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36E985" w14:textId="766B44BE" w:rsidR="00DA1497" w:rsidRDefault="00093E7F" w:rsidP="00DA1497">
      <w:pPr>
        <w:spacing w:after="0" w:line="240" w:lineRule="auto"/>
        <w:jc w:val="center"/>
        <w:rPr>
          <w:rFonts w:ascii="Times New Roman" w:eastAsia="Times New Roman" w:hAnsi="Times New Roman" w:cs="Times New Roman"/>
          <w:b/>
          <w:sz w:val="24"/>
          <w:szCs w:val="24"/>
          <w:lang w:eastAsia="lt-LT"/>
        </w:rPr>
      </w:pPr>
      <w:bookmarkStart w:id="0" w:name="_Hlk202980928"/>
      <w:r>
        <w:rPr>
          <w:rFonts w:ascii="Times New Roman" w:hAnsi="Times New Roman" w:cs="Times New Roman"/>
          <w:b/>
          <w:sz w:val="24"/>
          <w:szCs w:val="24"/>
        </w:rPr>
        <w:t>KONTEINERIŲ GINKLAMS</w:t>
      </w:r>
      <w:r w:rsidR="00DA1497">
        <w:rPr>
          <w:rFonts w:ascii="Times New Roman" w:hAnsi="Times New Roman" w:cs="Times New Roman"/>
          <w:b/>
          <w:sz w:val="24"/>
          <w:szCs w:val="24"/>
        </w:rPr>
        <w:t>, 20 PĖDŲ</w:t>
      </w:r>
      <w:r w:rsidR="00DA1497" w:rsidRPr="002D2CFE">
        <w:rPr>
          <w:rFonts w:ascii="Times New Roman" w:eastAsia="Times New Roman" w:hAnsi="Times New Roman" w:cs="Times New Roman"/>
          <w:b/>
          <w:sz w:val="24"/>
          <w:szCs w:val="24"/>
          <w:lang w:eastAsia="lt-LT"/>
        </w:rPr>
        <w:t xml:space="preserve"> </w:t>
      </w:r>
      <w:bookmarkEnd w:id="0"/>
      <w:r w:rsidR="00DA1497" w:rsidRPr="002D2CFE">
        <w:rPr>
          <w:rFonts w:ascii="Times New Roman" w:eastAsia="Times New Roman" w:hAnsi="Times New Roman" w:cs="Times New Roman"/>
          <w:b/>
          <w:sz w:val="24"/>
          <w:szCs w:val="24"/>
          <w:lang w:eastAsia="lt-LT"/>
        </w:rPr>
        <w:t xml:space="preserve">VIEŠOJO PIRKIMO-PARDAVIMO SUTARTIS </w:t>
      </w:r>
    </w:p>
    <w:p w14:paraId="64A98701" w14:textId="77777777" w:rsidR="00DA1497" w:rsidRDefault="00DA1497" w:rsidP="00DA1497">
      <w:pPr>
        <w:spacing w:after="0" w:line="240" w:lineRule="auto"/>
        <w:jc w:val="center"/>
        <w:rPr>
          <w:rFonts w:ascii="Times New Roman" w:eastAsia="Times New Roman" w:hAnsi="Times New Roman" w:cs="Times New Roman"/>
          <w:b/>
          <w:sz w:val="24"/>
          <w:szCs w:val="24"/>
          <w:lang w:eastAsia="lt-LT"/>
        </w:rPr>
      </w:pPr>
    </w:p>
    <w:p w14:paraId="56AD1C96" w14:textId="53D22B85" w:rsidR="00DA1497" w:rsidRPr="00FD6A94" w:rsidRDefault="00DA1497" w:rsidP="00DA1497">
      <w:pPr>
        <w:spacing w:after="0" w:line="240" w:lineRule="auto"/>
        <w:jc w:val="center"/>
        <w:rPr>
          <w:rFonts w:ascii="Times New Roman" w:eastAsia="Times New Roman" w:hAnsi="Times New Roman" w:cs="Times New Roman"/>
          <w:sz w:val="24"/>
          <w:szCs w:val="24"/>
          <w:lang w:eastAsia="lt-LT"/>
        </w:rPr>
      </w:pPr>
      <w:r w:rsidRPr="00FD6A94">
        <w:rPr>
          <w:rFonts w:ascii="Times New Roman" w:eastAsia="Times New Roman" w:hAnsi="Times New Roman" w:cs="Times New Roman"/>
          <w:sz w:val="24"/>
          <w:szCs w:val="24"/>
          <w:lang w:eastAsia="lt-LT"/>
        </w:rPr>
        <w:t>2025 m.</w:t>
      </w:r>
      <w:r w:rsidR="00C07A41">
        <w:rPr>
          <w:rFonts w:ascii="Times New Roman" w:eastAsia="Times New Roman" w:hAnsi="Times New Roman" w:cs="Times New Roman"/>
          <w:sz w:val="24"/>
          <w:szCs w:val="24"/>
          <w:lang w:eastAsia="lt-LT"/>
        </w:rPr>
        <w:t xml:space="preserve"> rugsėjo 2</w:t>
      </w:r>
      <w:r w:rsidRPr="00FD6A94">
        <w:rPr>
          <w:rFonts w:ascii="Times New Roman" w:eastAsia="Times New Roman" w:hAnsi="Times New Roman" w:cs="Times New Roman"/>
          <w:sz w:val="24"/>
          <w:szCs w:val="24"/>
          <w:lang w:eastAsia="lt-LT"/>
        </w:rPr>
        <w:t xml:space="preserve"> d. Nr. DPS-</w:t>
      </w:r>
      <w:r w:rsidR="00C07A41">
        <w:rPr>
          <w:rFonts w:ascii="Times New Roman" w:eastAsia="Times New Roman" w:hAnsi="Times New Roman" w:cs="Times New Roman"/>
          <w:sz w:val="24"/>
          <w:szCs w:val="24"/>
          <w:lang w:eastAsia="lt-LT"/>
        </w:rPr>
        <w:t>416</w:t>
      </w:r>
    </w:p>
    <w:p w14:paraId="4A2E7D8F" w14:textId="77777777" w:rsidR="00DA1497" w:rsidRPr="002D2CFE" w:rsidRDefault="00DA1497" w:rsidP="00DA1497">
      <w:pPr>
        <w:spacing w:after="0" w:line="240" w:lineRule="auto"/>
        <w:jc w:val="center"/>
        <w:rPr>
          <w:rFonts w:ascii="Times New Roman" w:eastAsia="Times New Roman" w:hAnsi="Times New Roman" w:cs="Times New Roman"/>
          <w:sz w:val="24"/>
          <w:szCs w:val="24"/>
          <w:lang w:eastAsia="lt-LT"/>
        </w:rPr>
      </w:pPr>
    </w:p>
    <w:p w14:paraId="7493B355" w14:textId="77777777" w:rsidR="00DA1497" w:rsidRPr="002D2CFE" w:rsidRDefault="00DA1497" w:rsidP="00DA1497">
      <w:pPr>
        <w:spacing w:after="0" w:line="240" w:lineRule="auto"/>
        <w:jc w:val="center"/>
        <w:rPr>
          <w:rFonts w:ascii="Times New Roman" w:eastAsia="Times New Roman" w:hAnsi="Times New Roman" w:cs="Times New Roman"/>
          <w:b/>
          <w:sz w:val="24"/>
          <w:szCs w:val="24"/>
          <w:lang w:eastAsia="lt-LT"/>
        </w:rPr>
      </w:pPr>
      <w:r w:rsidRPr="002D2CFE">
        <w:rPr>
          <w:rFonts w:ascii="Times New Roman" w:eastAsia="Times New Roman" w:hAnsi="Times New Roman" w:cs="Times New Roman"/>
          <w:b/>
          <w:sz w:val="24"/>
          <w:szCs w:val="24"/>
          <w:lang w:eastAsia="lt-LT"/>
        </w:rPr>
        <w:t>I. SPECIALIOJI DALIS</w:t>
      </w:r>
    </w:p>
    <w:p w14:paraId="6153C2A8" w14:textId="77777777" w:rsidR="00DA1497" w:rsidRPr="002D2CFE" w:rsidRDefault="00DA1497" w:rsidP="00DA1497">
      <w:pPr>
        <w:spacing w:after="0" w:line="240" w:lineRule="auto"/>
        <w:jc w:val="both"/>
        <w:rPr>
          <w:rFonts w:ascii="Times New Roman" w:eastAsia="Times New Roman" w:hAnsi="Times New Roman" w:cs="Times New Roman"/>
          <w:b/>
          <w:lang w:eastAsia="lt-LT"/>
        </w:rPr>
      </w:pPr>
    </w:p>
    <w:p w14:paraId="655F8DC2" w14:textId="58FD7C10" w:rsidR="00DA1497" w:rsidRPr="002D0132" w:rsidRDefault="00DA1497" w:rsidP="00DA1497">
      <w:pPr>
        <w:spacing w:after="0" w:line="240" w:lineRule="auto"/>
        <w:jc w:val="both"/>
        <w:rPr>
          <w:rFonts w:ascii="Times New Roman" w:eastAsia="Times New Roman" w:hAnsi="Times New Roman" w:cs="Times New Roman"/>
          <w:color w:val="000000" w:themeColor="text1"/>
          <w:sz w:val="24"/>
          <w:szCs w:val="24"/>
          <w:lang w:eastAsia="lt-LT"/>
        </w:rPr>
      </w:pPr>
      <w:r w:rsidRPr="002D2CFE">
        <w:rPr>
          <w:rFonts w:ascii="Times New Roman" w:eastAsia="Times New Roman" w:hAnsi="Times New Roman" w:cs="Times New Roman"/>
          <w:b/>
          <w:sz w:val="24"/>
          <w:szCs w:val="24"/>
          <w:lang w:eastAsia="lt-LT"/>
        </w:rPr>
        <w:t xml:space="preserve">Gynybos resursų agentūra prie Krašto apsaugos ministerijos </w:t>
      </w:r>
      <w:r w:rsidRPr="002D2CFE">
        <w:rPr>
          <w:rFonts w:ascii="Times New Roman" w:eastAsia="Times New Roman" w:hAnsi="Times New Roman" w:cs="Times New Roman"/>
          <w:sz w:val="24"/>
          <w:szCs w:val="24"/>
          <w:lang w:eastAsia="lt-LT"/>
        </w:rPr>
        <w:t xml:space="preserve">(toliau – GRA), atstovaujama GRA </w:t>
      </w:r>
      <w:proofErr w:type="spellStart"/>
      <w:r w:rsidR="00DF4B36" w:rsidRPr="00DF4B36">
        <w:rPr>
          <w:rFonts w:ascii="Times New Roman" w:eastAsia="Times New Roman" w:hAnsi="Times New Roman" w:cs="Times New Roman"/>
          <w:sz w:val="24"/>
          <w:szCs w:val="24"/>
          <w:lang w:val="en-US" w:eastAsia="en-GB"/>
        </w:rPr>
        <w:t>Atsargų</w:t>
      </w:r>
      <w:proofErr w:type="spellEnd"/>
      <w:r w:rsidR="00DF4B36" w:rsidRPr="00DF4B36">
        <w:rPr>
          <w:rFonts w:ascii="Times New Roman" w:eastAsia="Times New Roman" w:hAnsi="Times New Roman" w:cs="Times New Roman"/>
          <w:sz w:val="24"/>
          <w:szCs w:val="24"/>
          <w:lang w:val="en-US" w:eastAsia="en-GB"/>
        </w:rPr>
        <w:t xml:space="preserve"> </w:t>
      </w:r>
      <w:proofErr w:type="spellStart"/>
      <w:r w:rsidR="00DF4B36" w:rsidRPr="00DF4B36">
        <w:rPr>
          <w:rFonts w:ascii="Times New Roman" w:eastAsia="Times New Roman" w:hAnsi="Times New Roman" w:cs="Times New Roman"/>
          <w:sz w:val="24"/>
          <w:szCs w:val="24"/>
          <w:lang w:val="en-US" w:eastAsia="en-GB"/>
        </w:rPr>
        <w:t>valdymo</w:t>
      </w:r>
      <w:proofErr w:type="spellEnd"/>
      <w:r w:rsidR="00DF4B36" w:rsidRPr="00DF4B36">
        <w:rPr>
          <w:rFonts w:ascii="Times New Roman" w:eastAsia="Times New Roman" w:hAnsi="Times New Roman" w:cs="Times New Roman"/>
          <w:sz w:val="24"/>
          <w:szCs w:val="24"/>
          <w:lang w:val="en-US" w:eastAsia="en-GB"/>
        </w:rPr>
        <w:t xml:space="preserve"> </w:t>
      </w:r>
      <w:proofErr w:type="spellStart"/>
      <w:r w:rsidR="00DF4B36" w:rsidRPr="00DF4B36">
        <w:rPr>
          <w:rFonts w:ascii="Times New Roman" w:eastAsia="Times New Roman" w:hAnsi="Times New Roman" w:cs="Times New Roman"/>
          <w:sz w:val="24"/>
          <w:szCs w:val="24"/>
          <w:lang w:val="en-US" w:eastAsia="en-GB"/>
        </w:rPr>
        <w:t>departamento</w:t>
      </w:r>
      <w:proofErr w:type="spellEnd"/>
      <w:r w:rsidR="00DF4B36" w:rsidRPr="00DF4B36">
        <w:rPr>
          <w:rFonts w:ascii="Times New Roman" w:eastAsia="Times New Roman" w:hAnsi="Times New Roman" w:cs="Times New Roman"/>
          <w:sz w:val="24"/>
          <w:szCs w:val="24"/>
          <w:lang w:val="en-US" w:eastAsia="en-GB"/>
        </w:rPr>
        <w:t xml:space="preserve"> </w:t>
      </w:r>
      <w:proofErr w:type="spellStart"/>
      <w:r w:rsidR="00DF4B36" w:rsidRPr="00DF4B36">
        <w:rPr>
          <w:rFonts w:ascii="Times New Roman" w:eastAsia="Times New Roman" w:hAnsi="Times New Roman" w:cs="Times New Roman"/>
          <w:sz w:val="24"/>
          <w:szCs w:val="24"/>
          <w:lang w:val="en-US" w:eastAsia="en-GB"/>
        </w:rPr>
        <w:t>direktoriaus</w:t>
      </w:r>
      <w:proofErr w:type="spellEnd"/>
      <w:r w:rsidR="00DF4B36" w:rsidRPr="00DF4B36">
        <w:rPr>
          <w:rFonts w:ascii="Times New Roman" w:eastAsia="Times New Roman" w:hAnsi="Times New Roman" w:cs="Times New Roman"/>
          <w:sz w:val="24"/>
          <w:szCs w:val="24"/>
          <w:lang w:val="en-US" w:eastAsia="en-GB"/>
        </w:rPr>
        <w:t xml:space="preserve">, </w:t>
      </w:r>
      <w:proofErr w:type="spellStart"/>
      <w:r w:rsidR="00DF4B36" w:rsidRPr="00DF4B36">
        <w:rPr>
          <w:rFonts w:ascii="Times New Roman" w:eastAsia="Times New Roman" w:hAnsi="Times New Roman" w:cs="Times New Roman"/>
          <w:sz w:val="24"/>
          <w:szCs w:val="24"/>
          <w:lang w:val="en-US" w:eastAsia="en-GB"/>
        </w:rPr>
        <w:t>vykdančio</w:t>
      </w:r>
      <w:proofErr w:type="spellEnd"/>
      <w:r w:rsidR="00DF4B36" w:rsidRPr="00DF4B36">
        <w:rPr>
          <w:rFonts w:ascii="Times New Roman" w:eastAsia="Times New Roman" w:hAnsi="Times New Roman" w:cs="Times New Roman"/>
          <w:sz w:val="24"/>
          <w:szCs w:val="24"/>
          <w:lang w:val="en-US" w:eastAsia="en-GB"/>
        </w:rPr>
        <w:t xml:space="preserve"> </w:t>
      </w:r>
      <w:proofErr w:type="spellStart"/>
      <w:r w:rsidR="00DF4B36" w:rsidRPr="00DF4B36">
        <w:rPr>
          <w:rFonts w:ascii="Times New Roman" w:eastAsia="Times New Roman" w:hAnsi="Times New Roman" w:cs="Times New Roman"/>
          <w:sz w:val="24"/>
          <w:szCs w:val="24"/>
          <w:lang w:val="en-US" w:eastAsia="en-GB"/>
        </w:rPr>
        <w:t>direktoriaus</w:t>
      </w:r>
      <w:proofErr w:type="spellEnd"/>
      <w:r w:rsidR="00DF4B36" w:rsidRPr="00DF4B36">
        <w:rPr>
          <w:rFonts w:ascii="Times New Roman" w:eastAsia="Times New Roman" w:hAnsi="Times New Roman" w:cs="Times New Roman"/>
          <w:sz w:val="24"/>
          <w:szCs w:val="24"/>
          <w:lang w:val="en-US" w:eastAsia="en-GB"/>
        </w:rPr>
        <w:t xml:space="preserve"> </w:t>
      </w:r>
      <w:proofErr w:type="spellStart"/>
      <w:r w:rsidR="00DF4B36" w:rsidRPr="00DF4B36">
        <w:rPr>
          <w:rFonts w:ascii="Times New Roman" w:eastAsia="Times New Roman" w:hAnsi="Times New Roman" w:cs="Times New Roman"/>
          <w:sz w:val="24"/>
          <w:szCs w:val="24"/>
          <w:lang w:val="en-US" w:eastAsia="en-GB"/>
        </w:rPr>
        <w:t>funkcijas</w:t>
      </w:r>
      <w:proofErr w:type="spellEnd"/>
      <w:r w:rsidR="00DF4B36" w:rsidRPr="00DF4B36">
        <w:rPr>
          <w:rFonts w:ascii="Times New Roman" w:eastAsia="Times New Roman" w:hAnsi="Times New Roman" w:cs="Times New Roman"/>
          <w:sz w:val="24"/>
          <w:szCs w:val="24"/>
          <w:lang w:val="en-US" w:eastAsia="en-GB"/>
        </w:rPr>
        <w:t xml:space="preserve">, </w:t>
      </w:r>
      <w:proofErr w:type="spellStart"/>
      <w:r w:rsidR="00DF4B36" w:rsidRPr="00DF4B36">
        <w:rPr>
          <w:rFonts w:ascii="Times New Roman" w:eastAsia="Times New Roman" w:hAnsi="Times New Roman" w:cs="Times New Roman"/>
          <w:sz w:val="24"/>
          <w:szCs w:val="24"/>
          <w:lang w:val="en-US" w:eastAsia="en-GB"/>
        </w:rPr>
        <w:t>plk.ltn</w:t>
      </w:r>
      <w:proofErr w:type="spellEnd"/>
      <w:r w:rsidR="00DF4B36" w:rsidRPr="00DF4B36">
        <w:rPr>
          <w:rFonts w:ascii="Times New Roman" w:eastAsia="Times New Roman" w:hAnsi="Times New Roman" w:cs="Times New Roman"/>
          <w:sz w:val="24"/>
          <w:szCs w:val="24"/>
          <w:lang w:val="en-US" w:eastAsia="en-GB"/>
        </w:rPr>
        <w:t xml:space="preserve">. </w:t>
      </w:r>
      <w:proofErr w:type="spellStart"/>
      <w:r w:rsidR="00DF4B36" w:rsidRPr="00DF4B36">
        <w:rPr>
          <w:rFonts w:ascii="Times New Roman" w:eastAsia="Times New Roman" w:hAnsi="Times New Roman" w:cs="Times New Roman"/>
          <w:sz w:val="24"/>
          <w:szCs w:val="24"/>
          <w:lang w:val="en-US" w:eastAsia="en-GB"/>
        </w:rPr>
        <w:t>Audriaus</w:t>
      </w:r>
      <w:proofErr w:type="spellEnd"/>
      <w:r w:rsidR="00DF4B36" w:rsidRPr="00DF4B36">
        <w:rPr>
          <w:rFonts w:ascii="Times New Roman" w:eastAsia="Times New Roman" w:hAnsi="Times New Roman" w:cs="Times New Roman"/>
          <w:sz w:val="24"/>
          <w:szCs w:val="24"/>
          <w:lang w:val="en-US" w:eastAsia="en-GB"/>
        </w:rPr>
        <w:t xml:space="preserve"> </w:t>
      </w:r>
      <w:proofErr w:type="spellStart"/>
      <w:r w:rsidR="00DF4B36" w:rsidRPr="00DF4B36">
        <w:rPr>
          <w:rFonts w:ascii="Times New Roman" w:eastAsia="Times New Roman" w:hAnsi="Times New Roman" w:cs="Times New Roman"/>
          <w:sz w:val="24"/>
          <w:szCs w:val="24"/>
          <w:lang w:val="en-US" w:eastAsia="en-GB"/>
        </w:rPr>
        <w:t>Buivydo</w:t>
      </w:r>
      <w:proofErr w:type="spellEnd"/>
      <w:r w:rsidRPr="00DF4B36">
        <w:rPr>
          <w:rFonts w:ascii="Times New Roman" w:eastAsia="Times New Roman" w:hAnsi="Times New Roman" w:cs="Times New Roman"/>
          <w:color w:val="000000" w:themeColor="text1"/>
          <w:sz w:val="24"/>
          <w:szCs w:val="24"/>
          <w:lang w:eastAsia="lt-LT"/>
        </w:rPr>
        <w:t>, veikiančio</w:t>
      </w:r>
      <w:r w:rsidRPr="002D0132">
        <w:rPr>
          <w:rFonts w:ascii="Times New Roman" w:eastAsia="Times New Roman" w:hAnsi="Times New Roman" w:cs="Times New Roman"/>
          <w:color w:val="000000" w:themeColor="text1"/>
          <w:sz w:val="24"/>
          <w:szCs w:val="24"/>
          <w:lang w:eastAsia="lt-LT"/>
        </w:rPr>
        <w:t xml:space="preserve"> </w:t>
      </w:r>
      <w:r w:rsidR="00EB1C1C">
        <w:rPr>
          <w:rFonts w:ascii="Times New Roman" w:eastAsia="Times New Roman" w:hAnsi="Times New Roman" w:cs="Times New Roman"/>
          <w:color w:val="000000" w:themeColor="text1"/>
          <w:sz w:val="24"/>
          <w:szCs w:val="24"/>
          <w:lang w:eastAsia="lt-LT"/>
        </w:rPr>
        <w:t xml:space="preserve">pagal </w:t>
      </w:r>
      <w:r w:rsidR="00DF4B36">
        <w:rPr>
          <w:rFonts w:ascii="Times New Roman" w:hAnsi="Times New Roman" w:cs="Times New Roman"/>
          <w:sz w:val="24"/>
          <w:szCs w:val="24"/>
        </w:rPr>
        <w:t>Lietuvos Respublikos krašto apsaugos ministro 2025 m. rugpjūčio 26 d. įsakymą Nr. P-1901 „</w:t>
      </w:r>
      <w:r w:rsidR="00DF4B36">
        <w:rPr>
          <w:rFonts w:ascii="Times New Roman" w:hAnsi="Times New Roman" w:cs="Times New Roman"/>
          <w:color w:val="000000"/>
          <w:sz w:val="24"/>
          <w:szCs w:val="24"/>
          <w:shd w:val="clear" w:color="auto" w:fill="FFFFFF"/>
        </w:rPr>
        <w:t>Dėl pavedimo plk. ltn. Audriui Buivydui atlikti valstybės tarnautojo funkcijas (pavaduoti) ir priemokos skyrimo“</w:t>
      </w:r>
      <w:r w:rsidRPr="002D0132">
        <w:rPr>
          <w:rFonts w:ascii="Times New Roman" w:eastAsia="Times New Roman" w:hAnsi="Times New Roman" w:cs="Times New Roman"/>
          <w:color w:val="000000" w:themeColor="text1"/>
          <w:sz w:val="24"/>
          <w:szCs w:val="24"/>
          <w:lang w:eastAsia="lt-LT"/>
        </w:rPr>
        <w:t xml:space="preserve"> (toliau – </w:t>
      </w:r>
      <w:r w:rsidRPr="002D0132">
        <w:rPr>
          <w:rFonts w:ascii="Times New Roman" w:eastAsia="Times New Roman" w:hAnsi="Times New Roman" w:cs="Times New Roman"/>
          <w:b/>
          <w:color w:val="000000" w:themeColor="text1"/>
          <w:sz w:val="24"/>
          <w:szCs w:val="24"/>
          <w:lang w:eastAsia="lt-LT"/>
        </w:rPr>
        <w:t>Pirkėjas</w:t>
      </w:r>
      <w:r w:rsidRPr="002D0132">
        <w:rPr>
          <w:rFonts w:ascii="Times New Roman" w:eastAsia="Times New Roman" w:hAnsi="Times New Roman" w:cs="Times New Roman"/>
          <w:color w:val="000000" w:themeColor="text1"/>
          <w:sz w:val="24"/>
          <w:szCs w:val="24"/>
          <w:lang w:eastAsia="lt-LT"/>
        </w:rPr>
        <w:t xml:space="preserve">), ir </w:t>
      </w:r>
      <w:r w:rsidRPr="002D0132">
        <w:rPr>
          <w:rFonts w:ascii="Times New Roman" w:hAnsi="Times New Roman" w:cs="Times New Roman"/>
          <w:b/>
          <w:color w:val="000000" w:themeColor="text1"/>
          <w:sz w:val="24"/>
          <w:szCs w:val="24"/>
        </w:rPr>
        <w:t>UAB „Jumbo Transport“</w:t>
      </w:r>
      <w:r w:rsidRPr="002D0132">
        <w:rPr>
          <w:rFonts w:ascii="Times New Roman" w:hAnsi="Times New Roman" w:cs="Times New Roman"/>
          <w:color w:val="000000" w:themeColor="text1"/>
          <w:sz w:val="24"/>
          <w:szCs w:val="24"/>
        </w:rPr>
        <w:t xml:space="preserve"> atstovaujama konkursų dokumentų administravimo vadovės Almos Gofmanaitės, veikiančios pagal 2025 m. kovo 14 d. įgaliojimą</w:t>
      </w:r>
      <w:r w:rsidRPr="002D0132">
        <w:rPr>
          <w:rFonts w:ascii="Times New Roman" w:eastAsia="Times New Roman" w:hAnsi="Times New Roman" w:cs="Times New Roman"/>
          <w:color w:val="000000" w:themeColor="text1"/>
          <w:sz w:val="24"/>
          <w:szCs w:val="24"/>
          <w:lang w:eastAsia="lt-LT"/>
        </w:rPr>
        <w:t xml:space="preserve"> (toliau – </w:t>
      </w:r>
      <w:r w:rsidRPr="002D0132">
        <w:rPr>
          <w:rFonts w:ascii="Times New Roman" w:eastAsia="Times New Roman" w:hAnsi="Times New Roman" w:cs="Times New Roman"/>
          <w:b/>
          <w:color w:val="000000" w:themeColor="text1"/>
          <w:sz w:val="24"/>
          <w:szCs w:val="24"/>
          <w:lang w:eastAsia="lt-LT"/>
        </w:rPr>
        <w:t>Pardavėjas</w:t>
      </w:r>
      <w:r w:rsidRPr="002D0132">
        <w:rPr>
          <w:rFonts w:ascii="Times New Roman" w:eastAsia="Times New Roman" w:hAnsi="Times New Roman" w:cs="Times New Roman"/>
          <w:color w:val="000000" w:themeColor="text1"/>
          <w:sz w:val="24"/>
          <w:szCs w:val="24"/>
          <w:lang w:eastAsia="lt-LT"/>
        </w:rPr>
        <w:t>), toliau kartu šioje prekių viešojo pirkimo-pardavimo sutartyje vadinami „Šalimis“, o kiekvienas atskirai – „Šalimi“, vadovaudamosi Lietuvos Respublikos viešųjų pirkimų įstatymu, (toliau – Viešųjų pirkimų įstatymas) ir atsižvelgdamos į tai, kad Pirkėjui 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w:t>
      </w:r>
      <w:r w:rsidRPr="002D0132">
        <w:rPr>
          <w:color w:val="000000" w:themeColor="text1"/>
        </w:rPr>
        <w:t xml:space="preserve"> </w:t>
      </w:r>
      <w:r w:rsidRPr="002D0132">
        <w:rPr>
          <w:rFonts w:ascii="Times New Roman" w:hAnsi="Times New Roman" w:cs="Times New Roman"/>
          <w:color w:val="000000" w:themeColor="text1"/>
          <w:sz w:val="24"/>
          <w:szCs w:val="24"/>
        </w:rPr>
        <w:t>2025 m. balandžio 2 d. Centrinėje viešųjų pirkimų informacinėje sistemoje (toliau – CVP IS) paskelbtomis viešojo pirkimo „Specialiosios paskirties mobiliųjų konteinerių DPS. 6 kvietimas. Sanitariniai konteineriai (dušo, tualeto), konteineriai ginklams“ (pirkimo Nr. 2713720)</w:t>
      </w:r>
      <w:r w:rsidRPr="002D0132">
        <w:rPr>
          <w:rFonts w:ascii="Times New Roman" w:eastAsia="Times New Roman" w:hAnsi="Times New Roman" w:cs="Times New Roman"/>
          <w:color w:val="000000" w:themeColor="text1"/>
          <w:sz w:val="24"/>
          <w:szCs w:val="24"/>
          <w:lang w:eastAsia="lt-LT"/>
        </w:rPr>
        <w:t xml:space="preserve"> sudarė šią </w:t>
      </w:r>
      <w:r w:rsidR="00093E7F" w:rsidRPr="002D0132">
        <w:rPr>
          <w:rFonts w:ascii="Times New Roman" w:hAnsi="Times New Roman" w:cs="Times New Roman"/>
          <w:bCs/>
          <w:color w:val="000000" w:themeColor="text1"/>
          <w:sz w:val="24"/>
          <w:szCs w:val="24"/>
        </w:rPr>
        <w:t>konteinerių ginklams</w:t>
      </w:r>
      <w:r w:rsidRPr="002D0132">
        <w:rPr>
          <w:rFonts w:ascii="Times New Roman" w:hAnsi="Times New Roman" w:cs="Times New Roman"/>
          <w:bCs/>
          <w:color w:val="000000" w:themeColor="text1"/>
          <w:sz w:val="24"/>
          <w:szCs w:val="24"/>
        </w:rPr>
        <w:t>, 20 pėdų</w:t>
      </w:r>
      <w:r w:rsidRPr="002D0132">
        <w:rPr>
          <w:rFonts w:ascii="Times New Roman" w:hAnsi="Times New Roman" w:cs="Times New Roman"/>
          <w:b/>
          <w:color w:val="000000" w:themeColor="text1"/>
          <w:sz w:val="24"/>
          <w:szCs w:val="24"/>
        </w:rPr>
        <w:t xml:space="preserve"> </w:t>
      </w:r>
      <w:r w:rsidRPr="002D0132">
        <w:rPr>
          <w:rFonts w:ascii="Times New Roman" w:eastAsia="Times New Roman" w:hAnsi="Times New Roman" w:cs="Times New Roman"/>
          <w:color w:val="000000" w:themeColor="text1"/>
          <w:sz w:val="24"/>
          <w:szCs w:val="24"/>
          <w:lang w:eastAsia="lt-LT"/>
        </w:rPr>
        <w:t>viešojo pirkimo-pardavimo sutartį, toliau vadinamą „Sutartimi“, ir susitarė dėl toliau išvardintų sąlygų.</w:t>
      </w:r>
    </w:p>
    <w:p w14:paraId="2527CB79" w14:textId="77777777" w:rsidR="002F07FB" w:rsidRPr="002D0132" w:rsidRDefault="002F07FB">
      <w:pPr>
        <w:spacing w:after="0" w:line="240" w:lineRule="auto"/>
        <w:rPr>
          <w:rFonts w:ascii="Times New Roman" w:eastAsia="Times New Roman" w:hAnsi="Times New Roman" w:cs="Times New Roman"/>
          <w:color w:val="000000" w:themeColor="text1"/>
          <w:sz w:val="24"/>
          <w:szCs w:val="24"/>
          <w:lang w:eastAsia="lt-LT"/>
        </w:rPr>
      </w:pPr>
    </w:p>
    <w:tbl>
      <w:tblPr>
        <w:tblW w:w="10116" w:type="dxa"/>
        <w:tblLook w:val="04A0" w:firstRow="1" w:lastRow="0" w:firstColumn="1" w:lastColumn="0" w:noHBand="0" w:noVBand="1"/>
      </w:tblPr>
      <w:tblGrid>
        <w:gridCol w:w="222"/>
        <w:gridCol w:w="14"/>
        <w:gridCol w:w="9658"/>
        <w:gridCol w:w="222"/>
      </w:tblGrid>
      <w:tr w:rsidR="002D0132" w:rsidRPr="002D0132" w14:paraId="4F34BF78" w14:textId="77777777">
        <w:trPr>
          <w:trHeight w:val="702"/>
        </w:trPr>
        <w:tc>
          <w:tcPr>
            <w:tcW w:w="222" w:type="dxa"/>
          </w:tcPr>
          <w:p w14:paraId="02B5A90B" w14:textId="77777777" w:rsidR="002F07FB" w:rsidRPr="002D0132" w:rsidRDefault="002F07FB">
            <w:pPr>
              <w:spacing w:after="0" w:line="240" w:lineRule="auto"/>
              <w:jc w:val="both"/>
              <w:rPr>
                <w:rFonts w:ascii="Times New Roman" w:eastAsia="Times New Roman" w:hAnsi="Times New Roman" w:cs="Times New Roman"/>
                <w:b/>
                <w:color w:val="000000" w:themeColor="text1"/>
                <w:sz w:val="24"/>
                <w:szCs w:val="24"/>
                <w:lang w:eastAsia="lt-LT"/>
              </w:rPr>
            </w:pPr>
          </w:p>
        </w:tc>
        <w:tc>
          <w:tcPr>
            <w:tcW w:w="9672" w:type="dxa"/>
            <w:gridSpan w:val="2"/>
            <w:tcBorders>
              <w:top w:val="single" w:sz="4" w:space="0" w:color="000000"/>
              <w:left w:val="single" w:sz="4" w:space="0" w:color="000000"/>
              <w:bottom w:val="single" w:sz="4" w:space="0" w:color="000000"/>
              <w:right w:val="single" w:sz="4" w:space="0" w:color="000000"/>
            </w:tcBorders>
          </w:tcPr>
          <w:p w14:paraId="0E22B46F" w14:textId="77777777" w:rsidR="002F07FB" w:rsidRPr="002D0132" w:rsidRDefault="00630B7D">
            <w:pPr>
              <w:spacing w:after="0" w:line="240" w:lineRule="auto"/>
              <w:jc w:val="both"/>
              <w:rPr>
                <w:rFonts w:ascii="Times New Roman" w:eastAsia="Times New Roman" w:hAnsi="Times New Roman" w:cs="Times New Roman"/>
                <w:b/>
                <w:color w:val="000000" w:themeColor="text1"/>
                <w:sz w:val="24"/>
                <w:szCs w:val="24"/>
                <w:lang w:eastAsia="lt-LT"/>
              </w:rPr>
            </w:pPr>
            <w:r w:rsidRPr="002D0132">
              <w:rPr>
                <w:rFonts w:ascii="Times New Roman" w:eastAsia="Times New Roman" w:hAnsi="Times New Roman" w:cs="Times New Roman"/>
                <w:b/>
                <w:color w:val="000000" w:themeColor="text1"/>
                <w:sz w:val="24"/>
                <w:szCs w:val="24"/>
                <w:lang w:eastAsia="lt-LT"/>
              </w:rPr>
              <w:t>1. Sutarties objektas.</w:t>
            </w:r>
          </w:p>
          <w:p w14:paraId="6470CAF5" w14:textId="5A24AD39" w:rsidR="002F07FB" w:rsidRPr="002D0132" w:rsidRDefault="00630B7D">
            <w:pPr>
              <w:spacing w:after="0" w:line="240" w:lineRule="auto"/>
              <w:jc w:val="both"/>
              <w:rPr>
                <w:rFonts w:ascii="Times New Roman" w:hAnsi="Times New Roman" w:cs="Times New Roman"/>
                <w:color w:val="000000" w:themeColor="text1"/>
                <w:sz w:val="24"/>
                <w:szCs w:val="24"/>
              </w:rPr>
            </w:pPr>
            <w:r w:rsidRPr="002D0132">
              <w:rPr>
                <w:rFonts w:ascii="Times New Roman" w:eastAsia="Times New Roman" w:hAnsi="Times New Roman" w:cs="Times New Roman"/>
                <w:color w:val="000000" w:themeColor="text1"/>
                <w:sz w:val="24"/>
                <w:szCs w:val="24"/>
                <w:lang w:eastAsia="lt-LT"/>
              </w:rPr>
              <w:t xml:space="preserve">1.1. </w:t>
            </w:r>
            <w:r w:rsidRPr="002D0132">
              <w:rPr>
                <w:rFonts w:ascii="Times New Roman" w:eastAsia="Times New Roman" w:hAnsi="Times New Roman" w:cs="Times New Roman"/>
                <w:b/>
                <w:color w:val="000000" w:themeColor="text1"/>
                <w:sz w:val="24"/>
                <w:szCs w:val="24"/>
                <w:lang w:eastAsia="lt-LT"/>
              </w:rPr>
              <w:t>Pardavėjas</w:t>
            </w:r>
            <w:r w:rsidR="00300D4A" w:rsidRPr="002D0132">
              <w:rPr>
                <w:rFonts w:ascii="Times New Roman" w:eastAsia="Times New Roman" w:hAnsi="Times New Roman" w:cs="Times New Roman"/>
                <w:color w:val="000000" w:themeColor="text1"/>
                <w:sz w:val="24"/>
                <w:szCs w:val="24"/>
                <w:lang w:eastAsia="lt-LT"/>
              </w:rPr>
              <w:t xml:space="preserve"> įsipareigoja parduoti ir</w:t>
            </w:r>
            <w:r w:rsidRPr="002D0132">
              <w:rPr>
                <w:rFonts w:ascii="Times New Roman" w:eastAsia="Times New Roman" w:hAnsi="Times New Roman" w:cs="Times New Roman"/>
                <w:color w:val="000000" w:themeColor="text1"/>
                <w:sz w:val="24"/>
                <w:szCs w:val="24"/>
                <w:lang w:eastAsia="lt-LT"/>
              </w:rPr>
              <w:t xml:space="preserve"> pristatyti </w:t>
            </w:r>
            <w:r w:rsidR="00093E7F" w:rsidRPr="002D0132">
              <w:rPr>
                <w:rFonts w:ascii="Times New Roman" w:eastAsia="Times New Roman" w:hAnsi="Times New Roman" w:cs="Times New Roman"/>
                <w:b/>
                <w:bCs/>
                <w:color w:val="000000" w:themeColor="text1"/>
                <w:sz w:val="24"/>
                <w:szCs w:val="24"/>
                <w:lang w:eastAsia="lt-LT"/>
              </w:rPr>
              <w:t>3</w:t>
            </w:r>
            <w:r w:rsidR="001D7157" w:rsidRPr="002D0132">
              <w:rPr>
                <w:rFonts w:ascii="Times New Roman" w:eastAsia="Times New Roman" w:hAnsi="Times New Roman" w:cs="Times New Roman"/>
                <w:color w:val="000000" w:themeColor="text1"/>
                <w:sz w:val="24"/>
                <w:szCs w:val="24"/>
                <w:lang w:eastAsia="lt-LT"/>
              </w:rPr>
              <w:t xml:space="preserve"> (</w:t>
            </w:r>
            <w:r w:rsidR="00093E7F" w:rsidRPr="002D0132">
              <w:rPr>
                <w:rFonts w:ascii="Times New Roman" w:eastAsia="Times New Roman" w:hAnsi="Times New Roman" w:cs="Times New Roman"/>
                <w:color w:val="000000" w:themeColor="text1"/>
                <w:sz w:val="24"/>
                <w:szCs w:val="24"/>
                <w:lang w:eastAsia="lt-LT"/>
              </w:rPr>
              <w:t>tris</w:t>
            </w:r>
            <w:r w:rsidR="001D7157" w:rsidRPr="002D0132">
              <w:rPr>
                <w:rFonts w:ascii="Times New Roman" w:eastAsia="Times New Roman" w:hAnsi="Times New Roman" w:cs="Times New Roman"/>
                <w:color w:val="000000" w:themeColor="text1"/>
                <w:sz w:val="24"/>
                <w:szCs w:val="24"/>
                <w:lang w:eastAsia="lt-LT"/>
              </w:rPr>
              <w:t xml:space="preserve">) vnt. </w:t>
            </w:r>
            <w:r w:rsidR="001D7157" w:rsidRPr="002D0132">
              <w:rPr>
                <w:rFonts w:ascii="Times New Roman" w:hAnsi="Times New Roman" w:cs="Times New Roman"/>
                <w:b/>
                <w:color w:val="000000" w:themeColor="text1"/>
                <w:sz w:val="24"/>
                <w:szCs w:val="24"/>
              </w:rPr>
              <w:t>specialiosios paskirties mobiliuosius konteinerius:</w:t>
            </w:r>
            <w:r w:rsidR="001D7157" w:rsidRPr="002D0132">
              <w:rPr>
                <w:rFonts w:ascii="Times New Roman" w:hAnsi="Times New Roman" w:cs="Times New Roman"/>
                <w:color w:val="000000" w:themeColor="text1"/>
                <w:sz w:val="24"/>
                <w:szCs w:val="24"/>
              </w:rPr>
              <w:t xml:space="preserve"> </w:t>
            </w:r>
            <w:bookmarkStart w:id="1" w:name="_Hlk202977752"/>
            <w:bookmarkStart w:id="2" w:name="_Hlk202977904"/>
            <w:r w:rsidR="00093E7F" w:rsidRPr="002D0132">
              <w:rPr>
                <w:rFonts w:ascii="Times New Roman" w:hAnsi="Times New Roman" w:cs="Times New Roman"/>
                <w:b/>
                <w:color w:val="000000" w:themeColor="text1"/>
                <w:sz w:val="24"/>
                <w:szCs w:val="24"/>
              </w:rPr>
              <w:t>konteinerius ginklams</w:t>
            </w:r>
            <w:r w:rsidR="001D7157" w:rsidRPr="002D0132">
              <w:rPr>
                <w:rFonts w:ascii="Times New Roman" w:hAnsi="Times New Roman" w:cs="Times New Roman"/>
                <w:b/>
                <w:color w:val="000000" w:themeColor="text1"/>
                <w:sz w:val="24"/>
                <w:szCs w:val="24"/>
              </w:rPr>
              <w:t>, 20 pėdų</w:t>
            </w:r>
            <w:bookmarkEnd w:id="1"/>
            <w:r w:rsidR="001D7157" w:rsidRPr="002D0132">
              <w:rPr>
                <w:rFonts w:ascii="Times New Roman" w:hAnsi="Times New Roman" w:cs="Times New Roman"/>
                <w:b/>
                <w:color w:val="000000" w:themeColor="text1"/>
                <w:sz w:val="24"/>
                <w:szCs w:val="24"/>
              </w:rPr>
              <w:t xml:space="preserve"> </w:t>
            </w:r>
            <w:bookmarkEnd w:id="2"/>
            <w:r w:rsidR="00DA1497" w:rsidRPr="002D0132">
              <w:rPr>
                <w:rFonts w:ascii="Times New Roman" w:eastAsia="Calibri" w:hAnsi="Times New Roman" w:cs="Times New Roman"/>
                <w:i/>
                <w:iCs/>
                <w:color w:val="000000" w:themeColor="text1"/>
                <w:sz w:val="24"/>
                <w:szCs w:val="24"/>
              </w:rPr>
              <w:t>(</w:t>
            </w:r>
            <w:r w:rsidR="00DA1497" w:rsidRPr="002D0132">
              <w:rPr>
                <w:rFonts w:ascii="Times New Roman" w:eastAsia="Calibri" w:hAnsi="Times New Roman" w:cs="Times New Roman"/>
                <w:i/>
                <w:color w:val="000000" w:themeColor="text1"/>
                <w:sz w:val="24"/>
                <w:szCs w:val="24"/>
              </w:rPr>
              <w:t xml:space="preserve">gamintojas: </w:t>
            </w:r>
            <w:r w:rsidR="000E7020" w:rsidRPr="002D0132">
              <w:rPr>
                <w:rFonts w:ascii="Times New Roman" w:eastAsia="Calibri" w:hAnsi="Times New Roman" w:cs="Times New Roman"/>
                <w:i/>
                <w:color w:val="000000" w:themeColor="text1"/>
                <w:sz w:val="24"/>
                <w:szCs w:val="24"/>
              </w:rPr>
              <w:t>Mobilbox</w:t>
            </w:r>
            <w:r w:rsidR="00DA1497" w:rsidRPr="002D0132">
              <w:rPr>
                <w:rFonts w:ascii="Times New Roman" w:eastAsia="Calibri" w:hAnsi="Times New Roman" w:cs="Times New Roman"/>
                <w:i/>
                <w:color w:val="000000" w:themeColor="text1"/>
                <w:sz w:val="24"/>
                <w:szCs w:val="24"/>
              </w:rPr>
              <w:t xml:space="preserve">, modelis: </w:t>
            </w:r>
            <w:r w:rsidR="00093E7F" w:rsidRPr="002D0132">
              <w:rPr>
                <w:rFonts w:ascii="Times New Roman" w:eastAsia="Calibri" w:hAnsi="Times New Roman" w:cs="Times New Roman"/>
                <w:i/>
                <w:color w:val="000000" w:themeColor="text1"/>
                <w:sz w:val="24"/>
                <w:szCs w:val="24"/>
              </w:rPr>
              <w:t>MB20H</w:t>
            </w:r>
            <w:r w:rsidR="000E7020" w:rsidRPr="002D0132">
              <w:rPr>
                <w:rFonts w:ascii="Times New Roman" w:eastAsia="Calibri" w:hAnsi="Times New Roman" w:cs="Times New Roman"/>
                <w:i/>
                <w:color w:val="000000" w:themeColor="text1"/>
                <w:sz w:val="24"/>
                <w:szCs w:val="24"/>
              </w:rPr>
              <w:t>, kilmės šalis: Lenkijos Respublika</w:t>
            </w:r>
            <w:r w:rsidR="00DA1497" w:rsidRPr="002D0132">
              <w:rPr>
                <w:rFonts w:ascii="Times New Roman" w:eastAsia="Calibri" w:hAnsi="Times New Roman" w:cs="Times New Roman"/>
                <w:i/>
                <w:color w:val="000000" w:themeColor="text1"/>
                <w:sz w:val="24"/>
                <w:szCs w:val="24"/>
              </w:rPr>
              <w:t>)</w:t>
            </w:r>
            <w:r w:rsidR="00DA1497" w:rsidRPr="002D0132">
              <w:rPr>
                <w:rFonts w:ascii="Times New Roman" w:hAnsi="Times New Roman" w:cs="Times New Roman"/>
                <w:i/>
                <w:color w:val="000000" w:themeColor="text1"/>
                <w:sz w:val="24"/>
                <w:szCs w:val="24"/>
              </w:rPr>
              <w:t xml:space="preserve"> </w:t>
            </w:r>
            <w:r w:rsidR="009E4F38" w:rsidRPr="002D0132">
              <w:rPr>
                <w:rFonts w:ascii="Times New Roman" w:hAnsi="Times New Roman" w:cs="Times New Roman"/>
                <w:color w:val="000000" w:themeColor="text1"/>
                <w:sz w:val="24"/>
                <w:szCs w:val="24"/>
              </w:rPr>
              <w:t>(toliau – prekės), atitinkančias</w:t>
            </w:r>
            <w:r w:rsidRPr="002D0132">
              <w:rPr>
                <w:rFonts w:ascii="Times New Roman" w:eastAsia="Calibri" w:hAnsi="Times New Roman" w:cs="Times New Roman"/>
                <w:i/>
                <w:color w:val="000000" w:themeColor="text1"/>
                <w:sz w:val="24"/>
                <w:szCs w:val="24"/>
              </w:rPr>
              <w:t xml:space="preserve"> </w:t>
            </w:r>
            <w:r w:rsidRPr="002D0132">
              <w:rPr>
                <w:rFonts w:ascii="Times New Roman" w:hAnsi="Times New Roman" w:cs="Times New Roman"/>
                <w:color w:val="000000" w:themeColor="text1"/>
                <w:sz w:val="24"/>
                <w:szCs w:val="24"/>
              </w:rPr>
              <w:t>Sutarties 1 priede „</w:t>
            </w:r>
            <w:r w:rsidR="009E4F38" w:rsidRPr="002D0132">
              <w:rPr>
                <w:rFonts w:ascii="Times New Roman" w:hAnsi="Times New Roman" w:cs="Times New Roman"/>
                <w:color w:val="000000" w:themeColor="text1"/>
                <w:sz w:val="24"/>
                <w:szCs w:val="24"/>
              </w:rPr>
              <w:t>Pasiūlymas</w:t>
            </w:r>
            <w:r w:rsidRPr="002D0132">
              <w:rPr>
                <w:rFonts w:ascii="Times New Roman" w:hAnsi="Times New Roman" w:cs="Times New Roman"/>
                <w:color w:val="000000" w:themeColor="text1"/>
                <w:sz w:val="24"/>
                <w:szCs w:val="24"/>
              </w:rPr>
              <w:t xml:space="preserve">“ (toliau – 1 priedas) </w:t>
            </w:r>
            <w:r w:rsidR="009E4F38" w:rsidRPr="002D0132">
              <w:rPr>
                <w:rFonts w:ascii="Times New Roman" w:hAnsi="Times New Roman" w:cs="Times New Roman"/>
                <w:color w:val="000000" w:themeColor="text1"/>
                <w:sz w:val="24"/>
                <w:szCs w:val="24"/>
              </w:rPr>
              <w:t>nurodytus parametrus</w:t>
            </w:r>
            <w:r w:rsidRPr="002D0132">
              <w:rPr>
                <w:rFonts w:ascii="Times New Roman" w:hAnsi="Times New Roman" w:cs="Times New Roman"/>
                <w:color w:val="000000" w:themeColor="text1"/>
                <w:sz w:val="24"/>
                <w:szCs w:val="24"/>
              </w:rPr>
              <w:t xml:space="preserve"> ir </w:t>
            </w:r>
            <w:r w:rsidR="009E4F38" w:rsidRPr="002D0132">
              <w:rPr>
                <w:rFonts w:ascii="Times New Roman" w:hAnsi="Times New Roman" w:cs="Times New Roman"/>
                <w:color w:val="000000" w:themeColor="text1"/>
                <w:sz w:val="24"/>
                <w:szCs w:val="24"/>
              </w:rPr>
              <w:t>atitinkančius Sutarties 2 priede</w:t>
            </w:r>
            <w:r w:rsidRPr="002D0132">
              <w:rPr>
                <w:rFonts w:ascii="Times New Roman" w:hAnsi="Times New Roman" w:cs="Times New Roman"/>
                <w:color w:val="000000" w:themeColor="text1"/>
                <w:sz w:val="24"/>
                <w:szCs w:val="24"/>
              </w:rPr>
              <w:t xml:space="preserve"> „</w:t>
            </w:r>
            <w:r w:rsidR="001F4DE9" w:rsidRPr="002D0132">
              <w:rPr>
                <w:rFonts w:ascii="Times New Roman" w:hAnsi="Times New Roman" w:cs="Times New Roman"/>
                <w:color w:val="000000" w:themeColor="text1"/>
                <w:sz w:val="24"/>
                <w:szCs w:val="24"/>
              </w:rPr>
              <w:t>Ginklų konteinerio</w:t>
            </w:r>
            <w:r w:rsidR="000E7020" w:rsidRPr="002D0132">
              <w:rPr>
                <w:rFonts w:ascii="Times New Roman" w:hAnsi="Times New Roman" w:cs="Times New Roman"/>
                <w:color w:val="000000" w:themeColor="text1"/>
                <w:sz w:val="24"/>
                <w:szCs w:val="24"/>
              </w:rPr>
              <w:t xml:space="preserve"> t</w:t>
            </w:r>
            <w:r w:rsidRPr="002D0132">
              <w:rPr>
                <w:rFonts w:ascii="Times New Roman" w:hAnsi="Times New Roman" w:cs="Times New Roman"/>
                <w:color w:val="000000" w:themeColor="text1"/>
                <w:sz w:val="24"/>
                <w:szCs w:val="24"/>
              </w:rPr>
              <w:t>echninė specifikacija“ (toliau – 2 priedas)</w:t>
            </w:r>
            <w:r w:rsidR="009E4F38" w:rsidRPr="002D0132">
              <w:rPr>
                <w:rFonts w:ascii="Times New Roman" w:hAnsi="Times New Roman" w:cs="Times New Roman"/>
                <w:color w:val="000000" w:themeColor="text1"/>
                <w:sz w:val="24"/>
                <w:szCs w:val="24"/>
              </w:rPr>
              <w:t xml:space="preserve"> keliamus</w:t>
            </w:r>
            <w:r w:rsidRPr="002D0132">
              <w:rPr>
                <w:rFonts w:ascii="Times New Roman" w:hAnsi="Times New Roman" w:cs="Times New Roman"/>
                <w:color w:val="000000" w:themeColor="text1"/>
                <w:sz w:val="24"/>
                <w:szCs w:val="24"/>
              </w:rPr>
              <w:t xml:space="preserve"> reikalavimus</w:t>
            </w:r>
            <w:r w:rsidR="000E7020" w:rsidRPr="002D0132">
              <w:rPr>
                <w:rFonts w:ascii="Times New Roman" w:hAnsi="Times New Roman" w:cs="Times New Roman"/>
                <w:color w:val="000000" w:themeColor="text1"/>
                <w:sz w:val="24"/>
                <w:szCs w:val="24"/>
              </w:rPr>
              <w:t>.</w:t>
            </w:r>
          </w:p>
          <w:p w14:paraId="56271888" w14:textId="77777777" w:rsidR="002F07FB" w:rsidRPr="002D0132" w:rsidRDefault="00630B7D">
            <w:pPr>
              <w:spacing w:after="0" w:line="240" w:lineRule="auto"/>
              <w:jc w:val="both"/>
              <w:rPr>
                <w:rFonts w:ascii="Times New Roman" w:eastAsia="Times New Roman" w:hAnsi="Times New Roman" w:cs="Times New Roman"/>
                <w:color w:val="000000" w:themeColor="text1"/>
                <w:sz w:val="24"/>
                <w:szCs w:val="24"/>
                <w:lang w:eastAsia="lt-LT"/>
              </w:rPr>
            </w:pPr>
            <w:r w:rsidRPr="002D0132">
              <w:rPr>
                <w:rFonts w:ascii="Times New Roman" w:hAnsi="Times New Roman" w:cs="Times New Roman"/>
                <w:color w:val="000000" w:themeColor="text1"/>
                <w:sz w:val="24"/>
                <w:szCs w:val="24"/>
              </w:rPr>
              <w:t xml:space="preserve">1.2. </w:t>
            </w:r>
            <w:r w:rsidR="005C34D9" w:rsidRPr="002D0132">
              <w:rPr>
                <w:rFonts w:ascii="Times New Roman" w:hAnsi="Times New Roman" w:cs="Times New Roman"/>
                <w:b/>
                <w:color w:val="000000" w:themeColor="text1"/>
                <w:sz w:val="24"/>
                <w:szCs w:val="24"/>
              </w:rPr>
              <w:t xml:space="preserve">Mokėtojas/Gavėjas </w:t>
            </w:r>
            <w:r w:rsidR="005C34D9" w:rsidRPr="002D0132">
              <w:rPr>
                <w:rFonts w:ascii="Times New Roman" w:hAnsi="Times New Roman" w:cs="Times New Roman"/>
                <w:color w:val="000000" w:themeColor="text1"/>
                <w:sz w:val="24"/>
                <w:szCs w:val="24"/>
              </w:rPr>
              <w:t xml:space="preserve">– Lietuvos kariuomenė, už pristatytas Sutarties bei jos prieduose nurodytus reikalavimus atitinkančias prekes sumoka </w:t>
            </w:r>
            <w:r w:rsidR="005C34D9" w:rsidRPr="002D0132">
              <w:rPr>
                <w:rFonts w:ascii="Times New Roman" w:hAnsi="Times New Roman" w:cs="Times New Roman"/>
                <w:b/>
                <w:color w:val="000000" w:themeColor="text1"/>
                <w:sz w:val="24"/>
                <w:szCs w:val="24"/>
              </w:rPr>
              <w:t>Pardavėjui</w:t>
            </w:r>
            <w:r w:rsidR="005C34D9" w:rsidRPr="002D0132">
              <w:rPr>
                <w:rFonts w:ascii="Times New Roman" w:hAnsi="Times New Roman" w:cs="Times New Roman"/>
                <w:color w:val="000000" w:themeColor="text1"/>
                <w:sz w:val="24"/>
                <w:szCs w:val="24"/>
              </w:rPr>
              <w:t xml:space="preserve"> šioje Sutartyje nustatyta tvarka.</w:t>
            </w:r>
          </w:p>
        </w:tc>
        <w:tc>
          <w:tcPr>
            <w:tcW w:w="222" w:type="dxa"/>
          </w:tcPr>
          <w:p w14:paraId="34E4F917" w14:textId="77777777" w:rsidR="002F07FB" w:rsidRPr="002D0132" w:rsidRDefault="002F07FB">
            <w:pPr>
              <w:rPr>
                <w:color w:val="000000" w:themeColor="text1"/>
              </w:rPr>
            </w:pPr>
          </w:p>
        </w:tc>
      </w:tr>
      <w:tr w:rsidR="002D0132" w:rsidRPr="002D0132" w14:paraId="49498F56" w14:textId="77777777">
        <w:trPr>
          <w:trHeight w:val="702"/>
        </w:trPr>
        <w:tc>
          <w:tcPr>
            <w:tcW w:w="222" w:type="dxa"/>
          </w:tcPr>
          <w:p w14:paraId="35A24FD0" w14:textId="77777777" w:rsidR="002F07FB" w:rsidRPr="002D0132" w:rsidRDefault="002F07FB">
            <w:pPr>
              <w:spacing w:after="0" w:line="240" w:lineRule="auto"/>
              <w:jc w:val="both"/>
              <w:rPr>
                <w:rFonts w:ascii="Times New Roman" w:eastAsia="Times New Roman" w:hAnsi="Times New Roman" w:cs="Times New Roman"/>
                <w:color w:val="000000" w:themeColor="text1"/>
                <w:sz w:val="24"/>
                <w:szCs w:val="24"/>
                <w:lang w:eastAsia="lt-LT"/>
              </w:rPr>
            </w:pPr>
          </w:p>
        </w:tc>
        <w:tc>
          <w:tcPr>
            <w:tcW w:w="9672" w:type="dxa"/>
            <w:gridSpan w:val="2"/>
            <w:tcBorders>
              <w:top w:val="single" w:sz="4" w:space="0" w:color="000000"/>
              <w:left w:val="single" w:sz="4" w:space="0" w:color="000000"/>
              <w:bottom w:val="single" w:sz="4" w:space="0" w:color="000000"/>
              <w:right w:val="single" w:sz="4" w:space="0" w:color="000000"/>
            </w:tcBorders>
          </w:tcPr>
          <w:p w14:paraId="2EDCA3A6" w14:textId="77777777" w:rsidR="002F07FB" w:rsidRPr="002D0132" w:rsidRDefault="00630B7D" w:rsidP="005C34D9">
            <w:pPr>
              <w:spacing w:after="0" w:line="240" w:lineRule="auto"/>
              <w:jc w:val="both"/>
              <w:rPr>
                <w:rFonts w:ascii="Times New Roman" w:eastAsia="Times New Roman" w:hAnsi="Times New Roman" w:cs="Times New Roman"/>
                <w:color w:val="000000" w:themeColor="text1"/>
                <w:sz w:val="24"/>
                <w:szCs w:val="24"/>
                <w:lang w:eastAsia="lt-LT"/>
              </w:rPr>
            </w:pPr>
            <w:r w:rsidRPr="002D0132">
              <w:rPr>
                <w:rFonts w:ascii="Times New Roman" w:eastAsia="Times New Roman" w:hAnsi="Times New Roman" w:cs="Times New Roman"/>
                <w:b/>
                <w:color w:val="000000" w:themeColor="text1"/>
                <w:sz w:val="24"/>
                <w:szCs w:val="24"/>
                <w:lang w:eastAsia="lt-LT"/>
              </w:rPr>
              <w:t xml:space="preserve">2. </w:t>
            </w:r>
            <w:r w:rsidRPr="002D0132">
              <w:rPr>
                <w:rFonts w:ascii="Times New Roman" w:hAnsi="Times New Roman" w:cs="Times New Roman"/>
                <w:b/>
                <w:color w:val="000000" w:themeColor="text1"/>
                <w:sz w:val="24"/>
                <w:szCs w:val="24"/>
              </w:rPr>
              <w:t>Sutarties kaina/prekių įkainiai/kainodaros taisyklės</w:t>
            </w:r>
          </w:p>
          <w:p w14:paraId="617EDCE9" w14:textId="77777777" w:rsidR="002F07FB" w:rsidRPr="002D0132" w:rsidRDefault="00630B7D" w:rsidP="005C34D9">
            <w:pPr>
              <w:spacing w:after="0" w:line="240" w:lineRule="auto"/>
              <w:jc w:val="both"/>
              <w:rPr>
                <w:rFonts w:ascii="Times New Roman" w:eastAsia="Times New Roman" w:hAnsi="Times New Roman" w:cs="Times New Roman"/>
                <w:color w:val="000000" w:themeColor="text1"/>
                <w:sz w:val="24"/>
                <w:szCs w:val="24"/>
                <w:lang w:eastAsia="lt-LT"/>
              </w:rPr>
            </w:pPr>
            <w:r w:rsidRPr="002D0132">
              <w:rPr>
                <w:rFonts w:ascii="Times New Roman" w:eastAsia="Times New Roman" w:hAnsi="Times New Roman" w:cs="Times New Roman"/>
                <w:color w:val="000000" w:themeColor="text1"/>
                <w:sz w:val="24"/>
                <w:szCs w:val="24"/>
                <w:lang w:eastAsia="lt-LT"/>
              </w:rPr>
              <w:t xml:space="preserve">2.1. </w:t>
            </w:r>
            <w:r w:rsidR="005C34D9" w:rsidRPr="002D0132">
              <w:rPr>
                <w:rFonts w:ascii="Times New Roman" w:hAnsi="Times New Roman" w:cs="Times New Roman"/>
                <w:color w:val="000000" w:themeColor="text1"/>
                <w:sz w:val="24"/>
                <w:szCs w:val="24"/>
              </w:rPr>
              <w:t>Šiai Sutarčiai taikoma fiksuotos kainos kainodara.</w:t>
            </w:r>
            <w:r w:rsidRPr="002D0132">
              <w:rPr>
                <w:rFonts w:ascii="Times New Roman" w:eastAsia="Times New Roman" w:hAnsi="Times New Roman" w:cs="Times New Roman"/>
                <w:color w:val="000000" w:themeColor="text1"/>
                <w:sz w:val="24"/>
                <w:szCs w:val="24"/>
                <w:lang w:eastAsia="lt-LT"/>
              </w:rPr>
              <w:t xml:space="preserve"> </w:t>
            </w:r>
          </w:p>
          <w:p w14:paraId="5AEDCD08" w14:textId="5DA95E2C" w:rsidR="002F07FB" w:rsidRPr="002D0132" w:rsidRDefault="00630B7D" w:rsidP="005C34D9">
            <w:pPr>
              <w:spacing w:after="0" w:line="240" w:lineRule="auto"/>
              <w:jc w:val="both"/>
              <w:rPr>
                <w:rFonts w:ascii="Times New Roman" w:eastAsia="Times New Roman" w:hAnsi="Times New Roman" w:cs="Times New Roman"/>
                <w:i/>
                <w:color w:val="000000" w:themeColor="text1"/>
                <w:sz w:val="24"/>
                <w:szCs w:val="24"/>
                <w:lang w:eastAsia="lt-LT"/>
              </w:rPr>
            </w:pPr>
            <w:r w:rsidRPr="002D0132">
              <w:rPr>
                <w:rFonts w:ascii="Times New Roman" w:eastAsia="Times New Roman" w:hAnsi="Times New Roman" w:cs="Times New Roman"/>
                <w:color w:val="000000" w:themeColor="text1"/>
                <w:sz w:val="24"/>
                <w:szCs w:val="24"/>
                <w:lang w:eastAsia="lt-LT"/>
              </w:rPr>
              <w:t xml:space="preserve">2.2. </w:t>
            </w:r>
            <w:r w:rsidR="001D7157" w:rsidRPr="002D0132">
              <w:rPr>
                <w:rFonts w:ascii="Times New Roman" w:eastAsia="Times New Roman" w:hAnsi="Times New Roman" w:cs="Times New Roman"/>
                <w:b/>
                <w:color w:val="000000" w:themeColor="text1"/>
                <w:sz w:val="24"/>
                <w:szCs w:val="24"/>
                <w:lang w:eastAsia="lt-LT"/>
              </w:rPr>
              <w:t>Pradinės</w:t>
            </w:r>
            <w:r w:rsidR="001D7157" w:rsidRPr="002D0132">
              <w:rPr>
                <w:rFonts w:ascii="Times New Roman" w:eastAsia="Times New Roman" w:hAnsi="Times New Roman" w:cs="Times New Roman"/>
                <w:color w:val="000000" w:themeColor="text1"/>
                <w:sz w:val="24"/>
                <w:szCs w:val="24"/>
                <w:lang w:eastAsia="lt-LT"/>
              </w:rPr>
              <w:t xml:space="preserve"> </w:t>
            </w:r>
            <w:r w:rsidR="001D7157" w:rsidRPr="002D0132">
              <w:rPr>
                <w:rFonts w:ascii="Times New Roman" w:eastAsia="Calibri" w:hAnsi="Times New Roman" w:cs="Times New Roman"/>
                <w:b/>
                <w:color w:val="000000" w:themeColor="text1"/>
                <w:sz w:val="24"/>
                <w:szCs w:val="24"/>
                <w:lang w:eastAsia="lt-LT"/>
              </w:rPr>
              <w:t xml:space="preserve">Sutarties vertė – </w:t>
            </w:r>
            <w:r w:rsidR="00093E7F" w:rsidRPr="002D0132">
              <w:rPr>
                <w:rFonts w:ascii="Times New Roman" w:eastAsia="Helvetica Neue UltraLight" w:hAnsi="Times New Roman" w:cs="Times New Roman"/>
                <w:bCs/>
                <w:color w:val="000000" w:themeColor="text1"/>
                <w:sz w:val="24"/>
                <w:szCs w:val="24"/>
                <w:bdr w:val="none" w:sz="0" w:space="0" w:color="auto" w:frame="1"/>
              </w:rPr>
              <w:t>44 400</w:t>
            </w:r>
            <w:r w:rsidR="00A211EF" w:rsidRPr="002D0132">
              <w:rPr>
                <w:rFonts w:ascii="Times New Roman" w:eastAsia="Helvetica Neue UltraLight" w:hAnsi="Times New Roman" w:cs="Times New Roman"/>
                <w:bCs/>
                <w:color w:val="000000" w:themeColor="text1"/>
                <w:sz w:val="24"/>
                <w:szCs w:val="24"/>
                <w:bdr w:val="none" w:sz="0" w:space="0" w:color="auto" w:frame="1"/>
              </w:rPr>
              <w:t>,00</w:t>
            </w:r>
            <w:r w:rsidR="001D7157" w:rsidRPr="002D0132">
              <w:rPr>
                <w:rFonts w:ascii="Times New Roman" w:eastAsia="Helvetica Neue UltraLight" w:hAnsi="Times New Roman" w:cs="Times New Roman"/>
                <w:bCs/>
                <w:color w:val="000000" w:themeColor="text1"/>
                <w:sz w:val="24"/>
                <w:szCs w:val="24"/>
                <w:bdr w:val="none" w:sz="0" w:space="0" w:color="auto" w:frame="1"/>
              </w:rPr>
              <w:t xml:space="preserve"> </w:t>
            </w:r>
            <w:r w:rsidR="001D7157" w:rsidRPr="002D0132">
              <w:rPr>
                <w:rFonts w:ascii="Times New Roman" w:eastAsia="Times New Roman" w:hAnsi="Times New Roman" w:cs="Times New Roman"/>
                <w:color w:val="000000" w:themeColor="text1"/>
                <w:sz w:val="24"/>
                <w:szCs w:val="24"/>
                <w:lang w:eastAsia="lt-LT"/>
              </w:rPr>
              <w:t>Eur</w:t>
            </w:r>
            <w:r w:rsidR="00A211EF" w:rsidRPr="002D0132">
              <w:rPr>
                <w:rFonts w:ascii="Times New Roman" w:eastAsia="Times New Roman" w:hAnsi="Times New Roman" w:cs="Times New Roman"/>
                <w:color w:val="000000" w:themeColor="text1"/>
                <w:sz w:val="24"/>
                <w:szCs w:val="24"/>
                <w:lang w:eastAsia="lt-LT"/>
              </w:rPr>
              <w:t xml:space="preserve"> (</w:t>
            </w:r>
            <w:r w:rsidR="001F4DE9" w:rsidRPr="002D0132">
              <w:rPr>
                <w:rFonts w:ascii="Times New Roman" w:eastAsia="Times New Roman" w:hAnsi="Times New Roman" w:cs="Times New Roman"/>
                <w:color w:val="000000" w:themeColor="text1"/>
                <w:sz w:val="24"/>
                <w:szCs w:val="24"/>
                <w:lang w:eastAsia="lt-LT"/>
              </w:rPr>
              <w:t>keturiasdešimt keturi</w:t>
            </w:r>
            <w:r w:rsidR="00A211EF" w:rsidRPr="002D0132">
              <w:rPr>
                <w:rFonts w:ascii="Times New Roman" w:eastAsia="Times New Roman" w:hAnsi="Times New Roman" w:cs="Times New Roman"/>
                <w:color w:val="000000" w:themeColor="text1"/>
                <w:sz w:val="24"/>
                <w:szCs w:val="24"/>
                <w:lang w:eastAsia="lt-LT"/>
              </w:rPr>
              <w:t xml:space="preserve"> tūkstanči</w:t>
            </w:r>
            <w:r w:rsidR="001F4DE9" w:rsidRPr="002D0132">
              <w:rPr>
                <w:rFonts w:ascii="Times New Roman" w:eastAsia="Times New Roman" w:hAnsi="Times New Roman" w:cs="Times New Roman"/>
                <w:color w:val="000000" w:themeColor="text1"/>
                <w:sz w:val="24"/>
                <w:szCs w:val="24"/>
                <w:lang w:eastAsia="lt-LT"/>
              </w:rPr>
              <w:t>ai</w:t>
            </w:r>
            <w:r w:rsidR="00A211EF" w:rsidRPr="002D0132">
              <w:rPr>
                <w:rFonts w:ascii="Times New Roman" w:eastAsia="Times New Roman" w:hAnsi="Times New Roman" w:cs="Times New Roman"/>
                <w:color w:val="000000" w:themeColor="text1"/>
                <w:sz w:val="24"/>
                <w:szCs w:val="24"/>
                <w:lang w:eastAsia="lt-LT"/>
              </w:rPr>
              <w:t xml:space="preserve"> </w:t>
            </w:r>
            <w:r w:rsidR="001F4DE9" w:rsidRPr="002D0132">
              <w:rPr>
                <w:rFonts w:ascii="Times New Roman" w:eastAsia="Times New Roman" w:hAnsi="Times New Roman" w:cs="Times New Roman"/>
                <w:color w:val="000000" w:themeColor="text1"/>
                <w:sz w:val="24"/>
                <w:szCs w:val="24"/>
                <w:lang w:eastAsia="lt-LT"/>
              </w:rPr>
              <w:t>keturi</w:t>
            </w:r>
            <w:r w:rsidR="00A211EF" w:rsidRPr="002D0132">
              <w:rPr>
                <w:rFonts w:ascii="Times New Roman" w:eastAsia="Times New Roman" w:hAnsi="Times New Roman" w:cs="Times New Roman"/>
                <w:color w:val="000000" w:themeColor="text1"/>
                <w:sz w:val="24"/>
                <w:szCs w:val="24"/>
                <w:lang w:eastAsia="lt-LT"/>
              </w:rPr>
              <w:t xml:space="preserve"> šimtai eurų, 00 ct.)</w:t>
            </w:r>
            <w:r w:rsidR="001D7157" w:rsidRPr="002D0132">
              <w:rPr>
                <w:rFonts w:ascii="Times New Roman" w:eastAsia="Times New Roman" w:hAnsi="Times New Roman" w:cs="Times New Roman"/>
                <w:color w:val="000000" w:themeColor="text1"/>
                <w:sz w:val="24"/>
                <w:szCs w:val="24"/>
                <w:lang w:eastAsia="lt-LT"/>
              </w:rPr>
              <w:t xml:space="preserve"> be PVM ir </w:t>
            </w:r>
            <w:r w:rsidR="00093E7F" w:rsidRPr="002D0132">
              <w:rPr>
                <w:rFonts w:ascii="Times New Roman" w:eastAsia="Helvetica Neue UltraLight" w:hAnsi="Times New Roman" w:cs="Times New Roman"/>
                <w:bCs/>
                <w:color w:val="000000" w:themeColor="text1"/>
                <w:sz w:val="24"/>
                <w:szCs w:val="24"/>
                <w:bdr w:val="none" w:sz="0" w:space="0" w:color="auto" w:frame="1"/>
              </w:rPr>
              <w:t>53</w:t>
            </w:r>
            <w:r w:rsidR="001F4DE9" w:rsidRPr="002D0132">
              <w:rPr>
                <w:rFonts w:ascii="Times New Roman" w:eastAsia="Helvetica Neue UltraLight" w:hAnsi="Times New Roman" w:cs="Times New Roman"/>
                <w:bCs/>
                <w:color w:val="000000" w:themeColor="text1"/>
                <w:sz w:val="24"/>
                <w:szCs w:val="24"/>
                <w:bdr w:val="none" w:sz="0" w:space="0" w:color="auto" w:frame="1"/>
              </w:rPr>
              <w:t> </w:t>
            </w:r>
            <w:r w:rsidR="00093E7F" w:rsidRPr="002D0132">
              <w:rPr>
                <w:rFonts w:ascii="Times New Roman" w:eastAsia="Helvetica Neue UltraLight" w:hAnsi="Times New Roman" w:cs="Times New Roman"/>
                <w:bCs/>
                <w:color w:val="000000" w:themeColor="text1"/>
                <w:sz w:val="24"/>
                <w:szCs w:val="24"/>
                <w:bdr w:val="none" w:sz="0" w:space="0" w:color="auto" w:frame="1"/>
              </w:rPr>
              <w:t>724</w:t>
            </w:r>
            <w:r w:rsidR="001F4DE9" w:rsidRPr="002D0132">
              <w:rPr>
                <w:rFonts w:ascii="Times New Roman" w:eastAsia="Helvetica Neue UltraLight" w:hAnsi="Times New Roman" w:cs="Times New Roman"/>
                <w:bCs/>
                <w:color w:val="000000" w:themeColor="text1"/>
                <w:sz w:val="24"/>
                <w:szCs w:val="24"/>
                <w:bdr w:val="none" w:sz="0" w:space="0" w:color="auto" w:frame="1"/>
              </w:rPr>
              <w:t>,</w:t>
            </w:r>
            <w:r w:rsidR="00093E7F" w:rsidRPr="002D0132">
              <w:rPr>
                <w:rFonts w:ascii="Times New Roman" w:eastAsia="Helvetica Neue UltraLight" w:hAnsi="Times New Roman" w:cs="Times New Roman"/>
                <w:bCs/>
                <w:color w:val="000000" w:themeColor="text1"/>
                <w:sz w:val="24"/>
                <w:szCs w:val="24"/>
                <w:bdr w:val="none" w:sz="0" w:space="0" w:color="auto" w:frame="1"/>
              </w:rPr>
              <w:t>00</w:t>
            </w:r>
            <w:r w:rsidR="00A211EF" w:rsidRPr="002D0132">
              <w:rPr>
                <w:rFonts w:ascii="Times New Roman" w:eastAsia="Times New Roman" w:hAnsi="Times New Roman" w:cs="Times New Roman"/>
                <w:color w:val="000000" w:themeColor="text1"/>
                <w:sz w:val="24"/>
                <w:szCs w:val="24"/>
                <w:lang w:eastAsia="lt-LT"/>
              </w:rPr>
              <w:t xml:space="preserve"> Eur (</w:t>
            </w:r>
            <w:r w:rsidR="001F4DE9" w:rsidRPr="002D0132">
              <w:rPr>
                <w:rFonts w:ascii="Times New Roman" w:eastAsia="Times New Roman" w:hAnsi="Times New Roman" w:cs="Times New Roman"/>
                <w:color w:val="000000" w:themeColor="text1"/>
                <w:sz w:val="24"/>
                <w:szCs w:val="24"/>
                <w:lang w:eastAsia="lt-LT"/>
              </w:rPr>
              <w:t>penkiasdešimt trys</w:t>
            </w:r>
            <w:r w:rsidR="00A211EF" w:rsidRPr="002D0132">
              <w:rPr>
                <w:rFonts w:ascii="Times New Roman" w:eastAsia="Times New Roman" w:hAnsi="Times New Roman" w:cs="Times New Roman"/>
                <w:color w:val="000000" w:themeColor="text1"/>
                <w:sz w:val="24"/>
                <w:szCs w:val="24"/>
                <w:lang w:eastAsia="lt-LT"/>
              </w:rPr>
              <w:t xml:space="preserve"> tūkstant</w:t>
            </w:r>
            <w:r w:rsidR="001F4DE9" w:rsidRPr="002D0132">
              <w:rPr>
                <w:rFonts w:ascii="Times New Roman" w:eastAsia="Times New Roman" w:hAnsi="Times New Roman" w:cs="Times New Roman"/>
                <w:color w:val="000000" w:themeColor="text1"/>
                <w:sz w:val="24"/>
                <w:szCs w:val="24"/>
                <w:lang w:eastAsia="lt-LT"/>
              </w:rPr>
              <w:t>čiai</w:t>
            </w:r>
            <w:r w:rsidR="00A211EF" w:rsidRPr="002D0132">
              <w:rPr>
                <w:rFonts w:ascii="Times New Roman" w:eastAsia="Times New Roman" w:hAnsi="Times New Roman" w:cs="Times New Roman"/>
                <w:color w:val="000000" w:themeColor="text1"/>
                <w:sz w:val="24"/>
                <w:szCs w:val="24"/>
                <w:lang w:eastAsia="lt-LT"/>
              </w:rPr>
              <w:t xml:space="preserve"> </w:t>
            </w:r>
            <w:r w:rsidR="001F4DE9" w:rsidRPr="002D0132">
              <w:rPr>
                <w:rFonts w:ascii="Times New Roman" w:eastAsia="Times New Roman" w:hAnsi="Times New Roman" w:cs="Times New Roman"/>
                <w:color w:val="000000" w:themeColor="text1"/>
                <w:sz w:val="24"/>
                <w:szCs w:val="24"/>
                <w:lang w:eastAsia="lt-LT"/>
              </w:rPr>
              <w:t>septyni</w:t>
            </w:r>
            <w:r w:rsidR="00A211EF" w:rsidRPr="002D0132">
              <w:rPr>
                <w:rFonts w:ascii="Times New Roman" w:eastAsia="Times New Roman" w:hAnsi="Times New Roman" w:cs="Times New Roman"/>
                <w:color w:val="000000" w:themeColor="text1"/>
                <w:sz w:val="24"/>
                <w:szCs w:val="24"/>
                <w:lang w:eastAsia="lt-LT"/>
              </w:rPr>
              <w:t xml:space="preserve"> šimtai </w:t>
            </w:r>
            <w:r w:rsidR="001F4DE9" w:rsidRPr="002D0132">
              <w:rPr>
                <w:rFonts w:ascii="Times New Roman" w:eastAsia="Times New Roman" w:hAnsi="Times New Roman" w:cs="Times New Roman"/>
                <w:color w:val="000000" w:themeColor="text1"/>
                <w:sz w:val="24"/>
                <w:szCs w:val="24"/>
                <w:lang w:eastAsia="lt-LT"/>
              </w:rPr>
              <w:t>dvidešimt keturi</w:t>
            </w:r>
            <w:r w:rsidR="00A211EF" w:rsidRPr="002D0132">
              <w:rPr>
                <w:rFonts w:ascii="Times New Roman" w:eastAsia="Times New Roman" w:hAnsi="Times New Roman" w:cs="Times New Roman"/>
                <w:color w:val="000000" w:themeColor="text1"/>
                <w:sz w:val="24"/>
                <w:szCs w:val="24"/>
                <w:lang w:eastAsia="lt-LT"/>
              </w:rPr>
              <w:t xml:space="preserve"> eurai, </w:t>
            </w:r>
            <w:r w:rsidR="001F4DE9" w:rsidRPr="002D0132">
              <w:rPr>
                <w:rFonts w:ascii="Times New Roman" w:eastAsia="Times New Roman" w:hAnsi="Times New Roman" w:cs="Times New Roman"/>
                <w:color w:val="000000" w:themeColor="text1"/>
                <w:sz w:val="24"/>
                <w:szCs w:val="24"/>
                <w:lang w:eastAsia="lt-LT"/>
              </w:rPr>
              <w:t>0</w:t>
            </w:r>
            <w:r w:rsidR="00A211EF" w:rsidRPr="002D0132">
              <w:rPr>
                <w:rFonts w:ascii="Times New Roman" w:eastAsia="Times New Roman" w:hAnsi="Times New Roman" w:cs="Times New Roman"/>
                <w:color w:val="000000" w:themeColor="text1"/>
                <w:sz w:val="24"/>
                <w:szCs w:val="24"/>
                <w:lang w:eastAsia="lt-LT"/>
              </w:rPr>
              <w:t>0 ct.)</w:t>
            </w:r>
            <w:r w:rsidR="001D7157" w:rsidRPr="002D0132">
              <w:rPr>
                <w:rFonts w:ascii="Times New Roman" w:eastAsia="Times New Roman" w:hAnsi="Times New Roman" w:cs="Times New Roman"/>
                <w:color w:val="000000" w:themeColor="text1"/>
                <w:sz w:val="24"/>
                <w:szCs w:val="24"/>
                <w:lang w:eastAsia="lt-LT"/>
              </w:rPr>
              <w:t xml:space="preserve">, įskaitant 21 proc. </w:t>
            </w:r>
            <w:r w:rsidR="001D7157" w:rsidRPr="002D0132">
              <w:rPr>
                <w:rFonts w:ascii="Times New Roman" w:eastAsia="Calibri" w:hAnsi="Times New Roman" w:cs="Times New Roman"/>
                <w:color w:val="000000" w:themeColor="text1"/>
                <w:sz w:val="24"/>
                <w:szCs w:val="24"/>
                <w:lang w:eastAsia="lt-LT"/>
              </w:rPr>
              <w:t>PVM tarifą</w:t>
            </w:r>
            <w:r w:rsidR="001D7157" w:rsidRPr="002D0132">
              <w:rPr>
                <w:rFonts w:ascii="Times New Roman" w:eastAsia="Times New Roman" w:hAnsi="Times New Roman" w:cs="Times New Roman"/>
                <w:i/>
                <w:color w:val="000000" w:themeColor="text1"/>
                <w:sz w:val="24"/>
                <w:szCs w:val="24"/>
                <w:lang w:eastAsia="lt-LT"/>
              </w:rPr>
              <w:t>.</w:t>
            </w:r>
          </w:p>
          <w:p w14:paraId="437A1456" w14:textId="5DF5D0BD" w:rsidR="004A2571" w:rsidRPr="002D0132" w:rsidRDefault="005C34D9" w:rsidP="005C34D9">
            <w:pPr>
              <w:spacing w:after="0" w:line="240" w:lineRule="auto"/>
              <w:jc w:val="both"/>
              <w:rPr>
                <w:rFonts w:ascii="Times New Roman" w:eastAsia="Calibri" w:hAnsi="Times New Roman" w:cs="Times New Roman"/>
                <w:color w:val="000000" w:themeColor="text1"/>
                <w:sz w:val="24"/>
                <w:szCs w:val="24"/>
              </w:rPr>
            </w:pPr>
            <w:r w:rsidRPr="002D0132">
              <w:rPr>
                <w:rFonts w:ascii="Times New Roman" w:hAnsi="Times New Roman" w:cs="Times New Roman"/>
                <w:color w:val="000000" w:themeColor="text1"/>
                <w:sz w:val="24"/>
                <w:szCs w:val="24"/>
              </w:rPr>
              <w:t xml:space="preserve">Prekės 1 (vieno) vieneto kaina yra </w:t>
            </w:r>
            <w:r w:rsidR="00093E7F" w:rsidRPr="002D0132">
              <w:rPr>
                <w:rFonts w:ascii="Times New Roman" w:hAnsi="Times New Roman" w:cs="Times New Roman"/>
                <w:color w:val="000000" w:themeColor="text1"/>
                <w:sz w:val="24"/>
                <w:szCs w:val="24"/>
              </w:rPr>
              <w:t>14 800</w:t>
            </w:r>
            <w:r w:rsidR="00A211EF" w:rsidRPr="002D0132">
              <w:rPr>
                <w:rFonts w:ascii="Times New Roman" w:hAnsi="Times New Roman" w:cs="Times New Roman"/>
                <w:color w:val="000000" w:themeColor="text1"/>
                <w:sz w:val="24"/>
                <w:szCs w:val="24"/>
              </w:rPr>
              <w:t>,00 Eur (</w:t>
            </w:r>
            <w:r w:rsidR="001F4DE9" w:rsidRPr="002D0132">
              <w:rPr>
                <w:rFonts w:ascii="Times New Roman" w:hAnsi="Times New Roman" w:cs="Times New Roman"/>
                <w:color w:val="000000" w:themeColor="text1"/>
                <w:sz w:val="24"/>
                <w:szCs w:val="24"/>
              </w:rPr>
              <w:t>keturiolika</w:t>
            </w:r>
            <w:r w:rsidR="00A211EF" w:rsidRPr="002D0132">
              <w:rPr>
                <w:rFonts w:ascii="Times New Roman" w:hAnsi="Times New Roman" w:cs="Times New Roman"/>
                <w:color w:val="000000" w:themeColor="text1"/>
                <w:sz w:val="24"/>
                <w:szCs w:val="24"/>
              </w:rPr>
              <w:t xml:space="preserve"> tūkstanči</w:t>
            </w:r>
            <w:r w:rsidR="001F4DE9" w:rsidRPr="002D0132">
              <w:rPr>
                <w:rFonts w:ascii="Times New Roman" w:hAnsi="Times New Roman" w:cs="Times New Roman"/>
                <w:color w:val="000000" w:themeColor="text1"/>
                <w:sz w:val="24"/>
                <w:szCs w:val="24"/>
              </w:rPr>
              <w:t>ų aštuoni</w:t>
            </w:r>
            <w:r w:rsidR="00A211EF" w:rsidRPr="002D0132">
              <w:rPr>
                <w:rFonts w:ascii="Times New Roman" w:hAnsi="Times New Roman" w:cs="Times New Roman"/>
                <w:color w:val="000000" w:themeColor="text1"/>
                <w:sz w:val="24"/>
                <w:szCs w:val="24"/>
              </w:rPr>
              <w:t xml:space="preserve"> šimtai eur</w:t>
            </w:r>
            <w:r w:rsidR="001F4DE9" w:rsidRPr="002D0132">
              <w:rPr>
                <w:rFonts w:ascii="Times New Roman" w:hAnsi="Times New Roman" w:cs="Times New Roman"/>
                <w:color w:val="000000" w:themeColor="text1"/>
                <w:sz w:val="24"/>
                <w:szCs w:val="24"/>
              </w:rPr>
              <w:t>ų</w:t>
            </w:r>
            <w:r w:rsidR="00A211EF" w:rsidRPr="002D0132">
              <w:rPr>
                <w:rFonts w:ascii="Times New Roman" w:hAnsi="Times New Roman" w:cs="Times New Roman"/>
                <w:color w:val="000000" w:themeColor="text1"/>
                <w:sz w:val="24"/>
                <w:szCs w:val="24"/>
              </w:rPr>
              <w:t>, 00 ct.)</w:t>
            </w:r>
            <w:r w:rsidRPr="002D0132">
              <w:rPr>
                <w:rFonts w:ascii="Times New Roman" w:hAnsi="Times New Roman" w:cs="Times New Roman"/>
                <w:color w:val="000000" w:themeColor="text1"/>
                <w:sz w:val="24"/>
                <w:szCs w:val="24"/>
              </w:rPr>
              <w:t xml:space="preserve"> be</w:t>
            </w:r>
            <w:r w:rsidRPr="002D0132" w:rsidDel="00505031">
              <w:rPr>
                <w:rFonts w:ascii="Times New Roman" w:eastAsia="Calibri" w:hAnsi="Times New Roman" w:cs="Times New Roman"/>
                <w:color w:val="000000" w:themeColor="text1"/>
                <w:sz w:val="24"/>
                <w:szCs w:val="24"/>
              </w:rPr>
              <w:t xml:space="preserve"> </w:t>
            </w:r>
            <w:r w:rsidRPr="002D0132">
              <w:rPr>
                <w:rFonts w:ascii="Times New Roman" w:eastAsia="Calibri" w:hAnsi="Times New Roman" w:cs="Times New Roman"/>
                <w:color w:val="000000" w:themeColor="text1"/>
                <w:sz w:val="24"/>
                <w:szCs w:val="24"/>
              </w:rPr>
              <w:t>PVM</w:t>
            </w:r>
            <w:r w:rsidR="004A2571" w:rsidRPr="002D0132">
              <w:rPr>
                <w:rFonts w:ascii="Times New Roman" w:eastAsia="Calibri" w:hAnsi="Times New Roman" w:cs="Times New Roman"/>
                <w:color w:val="000000" w:themeColor="text1"/>
                <w:sz w:val="24"/>
                <w:szCs w:val="24"/>
              </w:rPr>
              <w:t>.</w:t>
            </w:r>
          </w:p>
          <w:p w14:paraId="6D0F4293" w14:textId="77777777" w:rsidR="002F07FB" w:rsidRPr="002D0132" w:rsidRDefault="00630B7D" w:rsidP="005C34D9">
            <w:pPr>
              <w:spacing w:after="0" w:line="240" w:lineRule="auto"/>
              <w:jc w:val="both"/>
              <w:rPr>
                <w:rFonts w:ascii="Times New Roman" w:eastAsia="Times New Roman" w:hAnsi="Times New Roman" w:cs="Times New Roman"/>
                <w:color w:val="000000" w:themeColor="text1"/>
                <w:sz w:val="24"/>
                <w:szCs w:val="24"/>
                <w:lang w:eastAsia="lt-LT"/>
              </w:rPr>
            </w:pPr>
            <w:r w:rsidRPr="002D0132">
              <w:rPr>
                <w:rFonts w:ascii="Times New Roman" w:eastAsia="Times New Roman" w:hAnsi="Times New Roman" w:cs="Times New Roman"/>
                <w:color w:val="000000" w:themeColor="text1"/>
                <w:sz w:val="24"/>
                <w:szCs w:val="24"/>
                <w:lang w:eastAsia="lt-LT"/>
              </w:rPr>
              <w:t>2.3. Kainos peržiūros atvejis numatytas Sutarties bendrosios dalies 2.2. papunktyje.</w:t>
            </w:r>
          </w:p>
        </w:tc>
        <w:tc>
          <w:tcPr>
            <w:tcW w:w="222" w:type="dxa"/>
          </w:tcPr>
          <w:p w14:paraId="7D79EB6C" w14:textId="77777777" w:rsidR="002F07FB" w:rsidRPr="002D0132" w:rsidRDefault="002F07FB">
            <w:pPr>
              <w:rPr>
                <w:color w:val="000000" w:themeColor="text1"/>
              </w:rPr>
            </w:pPr>
          </w:p>
        </w:tc>
      </w:tr>
      <w:tr w:rsidR="002F07FB" w:rsidRPr="000A190E" w14:paraId="24217050" w14:textId="77777777">
        <w:trPr>
          <w:trHeight w:val="702"/>
        </w:trPr>
        <w:tc>
          <w:tcPr>
            <w:tcW w:w="222" w:type="dxa"/>
          </w:tcPr>
          <w:p w14:paraId="260CAEE2" w14:textId="77777777" w:rsidR="002F07FB" w:rsidRPr="000A190E" w:rsidRDefault="002F07FB">
            <w:pPr>
              <w:spacing w:after="0" w:line="240" w:lineRule="auto"/>
              <w:ind w:right="57"/>
              <w:jc w:val="both"/>
              <w:rPr>
                <w:rFonts w:ascii="Times New Roman" w:eastAsia="Times New Roman" w:hAnsi="Times New Roman" w:cs="Times New Roman"/>
                <w:b/>
                <w:sz w:val="24"/>
                <w:szCs w:val="24"/>
                <w:lang w:eastAsia="lt-LT"/>
              </w:rPr>
            </w:pPr>
          </w:p>
        </w:tc>
        <w:tc>
          <w:tcPr>
            <w:tcW w:w="9672" w:type="dxa"/>
            <w:gridSpan w:val="2"/>
            <w:tcBorders>
              <w:top w:val="single" w:sz="4" w:space="0" w:color="000000"/>
              <w:left w:val="single" w:sz="4" w:space="0" w:color="000000"/>
              <w:bottom w:val="single" w:sz="4" w:space="0" w:color="000000"/>
              <w:right w:val="single" w:sz="4" w:space="0" w:color="000000"/>
            </w:tcBorders>
          </w:tcPr>
          <w:p w14:paraId="4F9DE95F" w14:textId="77777777" w:rsidR="002F07FB" w:rsidRPr="000A190E" w:rsidRDefault="00630B7D">
            <w:pPr>
              <w:spacing w:after="0" w:line="240" w:lineRule="auto"/>
              <w:ind w:right="57"/>
              <w:jc w:val="both"/>
              <w:rPr>
                <w:rFonts w:ascii="Times New Roman" w:eastAsia="Times New Roman" w:hAnsi="Times New Roman" w:cs="Times New Roman"/>
                <w:b/>
                <w:sz w:val="24"/>
                <w:szCs w:val="24"/>
                <w:lang w:eastAsia="lt-LT"/>
              </w:rPr>
            </w:pPr>
            <w:r w:rsidRPr="000A190E">
              <w:rPr>
                <w:rFonts w:ascii="Times New Roman" w:eastAsia="Times New Roman" w:hAnsi="Times New Roman" w:cs="Times New Roman"/>
                <w:b/>
                <w:sz w:val="24"/>
                <w:szCs w:val="24"/>
                <w:lang w:eastAsia="lt-LT"/>
              </w:rPr>
              <w:t>3. Prekių pristatymo vieta, terminas ir sąlygos</w:t>
            </w:r>
          </w:p>
          <w:p w14:paraId="780EB01C" w14:textId="5030D813" w:rsidR="003C4888" w:rsidRPr="000A190E" w:rsidRDefault="00630B7D" w:rsidP="003C4888">
            <w:pPr>
              <w:spacing w:after="0" w:line="240" w:lineRule="auto"/>
              <w:ind w:right="57"/>
              <w:jc w:val="both"/>
              <w:rPr>
                <w:rFonts w:ascii="Times New Roman" w:hAnsi="Times New Roman" w:cs="Times New Roman"/>
                <w:sz w:val="24"/>
                <w:szCs w:val="24"/>
              </w:rPr>
            </w:pPr>
            <w:r w:rsidRPr="000A190E">
              <w:rPr>
                <w:rFonts w:ascii="Times New Roman" w:eastAsia="Times New Roman" w:hAnsi="Times New Roman" w:cs="Times New Roman"/>
                <w:sz w:val="24"/>
                <w:szCs w:val="24"/>
                <w:lang w:eastAsia="lt-LT"/>
              </w:rPr>
              <w:t>3.1.</w:t>
            </w:r>
            <w:r w:rsidRPr="000A190E">
              <w:rPr>
                <w:rFonts w:ascii="Times New Roman" w:eastAsia="Times New Roman" w:hAnsi="Times New Roman" w:cs="Times New Roman"/>
                <w:b/>
                <w:sz w:val="24"/>
                <w:szCs w:val="24"/>
                <w:lang w:eastAsia="lt-LT"/>
              </w:rPr>
              <w:t xml:space="preserve"> Pardavėjas </w:t>
            </w:r>
            <w:r w:rsidRPr="000A190E">
              <w:rPr>
                <w:rFonts w:ascii="Times New Roman" w:eastAsia="Calibri" w:hAnsi="Times New Roman" w:cs="Times New Roman"/>
                <w:sz w:val="24"/>
                <w:szCs w:val="24"/>
              </w:rPr>
              <w:t xml:space="preserve">įsipareigoja </w:t>
            </w:r>
            <w:r w:rsidR="003C4888" w:rsidRPr="000A190E">
              <w:rPr>
                <w:rFonts w:ascii="Times New Roman" w:hAnsi="Times New Roman" w:cs="Times New Roman"/>
                <w:sz w:val="24"/>
                <w:szCs w:val="24"/>
              </w:rPr>
              <w:t xml:space="preserve">pristatyti prekes ne vėliau kaip </w:t>
            </w:r>
            <w:r w:rsidR="003C4888" w:rsidRPr="000A190E">
              <w:rPr>
                <w:rFonts w:ascii="Times New Roman" w:eastAsia="Calibri" w:hAnsi="Times New Roman" w:cs="Times New Roman"/>
                <w:sz w:val="24"/>
                <w:szCs w:val="24"/>
              </w:rPr>
              <w:t xml:space="preserve">per </w:t>
            </w:r>
            <w:r w:rsidR="004A2571" w:rsidRPr="000A190E">
              <w:rPr>
                <w:rFonts w:ascii="Times New Roman" w:eastAsia="Calibri" w:hAnsi="Times New Roman" w:cs="Times New Roman"/>
                <w:sz w:val="24"/>
                <w:szCs w:val="24"/>
              </w:rPr>
              <w:t>5 (penkis</w:t>
            </w:r>
            <w:r w:rsidR="003C4888" w:rsidRPr="000A190E">
              <w:rPr>
                <w:rFonts w:ascii="Times New Roman" w:eastAsia="Calibri" w:hAnsi="Times New Roman" w:cs="Times New Roman"/>
                <w:sz w:val="24"/>
                <w:szCs w:val="24"/>
              </w:rPr>
              <w:t xml:space="preserve">) mėnesius nuo </w:t>
            </w:r>
            <w:r w:rsidR="003C4888" w:rsidRPr="000A190E">
              <w:rPr>
                <w:rFonts w:ascii="Times New Roman" w:hAnsi="Times New Roman" w:cs="Times New Roman"/>
                <w:sz w:val="24"/>
                <w:szCs w:val="24"/>
              </w:rPr>
              <w:t>Sutarties įsigaliojimo dienos Sutarties specialiosios dalies 3.3. papunktyje nurodytu adresu.</w:t>
            </w:r>
          </w:p>
          <w:p w14:paraId="668710C4" w14:textId="381F9E72" w:rsidR="002F07FB" w:rsidRPr="000A190E" w:rsidRDefault="00630B7D">
            <w:pPr>
              <w:spacing w:after="0" w:line="240" w:lineRule="auto"/>
              <w:jc w:val="both"/>
              <w:rPr>
                <w:rFonts w:ascii="Times New Roman" w:eastAsia="Calibri" w:hAnsi="Times New Roman" w:cs="Times New Roman"/>
                <w:sz w:val="24"/>
                <w:szCs w:val="24"/>
              </w:rPr>
            </w:pPr>
            <w:r w:rsidRPr="000A190E">
              <w:rPr>
                <w:rFonts w:ascii="Times New Roman" w:hAnsi="Times New Roman" w:cs="Times New Roman"/>
                <w:sz w:val="24"/>
                <w:szCs w:val="24"/>
              </w:rPr>
              <w:t>3.2.</w:t>
            </w:r>
            <w:r w:rsidRPr="000A190E">
              <w:rPr>
                <w:rFonts w:ascii="Times New Roman" w:eastAsia="Calibri" w:hAnsi="Times New Roman" w:cs="Times New Roman"/>
                <w:sz w:val="24"/>
                <w:szCs w:val="24"/>
              </w:rPr>
              <w:t xml:space="preserve"> Prekės priimamos abiem Šalims pasirašius prekių perdavimo–priėmimo aktą,</w:t>
            </w:r>
            <w:r w:rsidRPr="000A190E">
              <w:rPr>
                <w:rFonts w:ascii="Times New Roman" w:hAnsi="Times New Roman" w:cs="Times New Roman"/>
                <w:sz w:val="24"/>
                <w:szCs w:val="24"/>
              </w:rPr>
              <w:t xml:space="preserve"> vadovaujantis Sutarties bendrosios dalies 3.2. papunkčiu.</w:t>
            </w:r>
            <w:r w:rsidRPr="000A190E">
              <w:rPr>
                <w:rFonts w:ascii="Times New Roman" w:eastAsia="Calibri" w:hAnsi="Times New Roman" w:cs="Times New Roman"/>
                <w:sz w:val="24"/>
                <w:szCs w:val="24"/>
              </w:rPr>
              <w:t xml:space="preserve"> Prekių perdavimo–priėmimo aktas pasirašomas, kai prekės (pilnai sukomplektuotos, kokybiškos bei atitinkančios visus šioje Sutartyje ir jos prieduose nustatytus reikalavimus) yra pristatytos Sutarties specialiosios dalies </w:t>
            </w:r>
            <w:r w:rsidRPr="000A190E">
              <w:rPr>
                <w:rFonts w:ascii="Times New Roman" w:eastAsia="Calibri" w:hAnsi="Times New Roman" w:cs="Times New Roman"/>
                <w:bCs/>
                <w:sz w:val="24"/>
                <w:szCs w:val="24"/>
              </w:rPr>
              <w:t xml:space="preserve">3.3 punkte nurodytu adresu </w:t>
            </w:r>
            <w:r w:rsidRPr="000A190E">
              <w:rPr>
                <w:rFonts w:ascii="Times New Roman" w:eastAsia="Calibri" w:hAnsi="Times New Roman" w:cs="Times New Roman"/>
                <w:sz w:val="24"/>
                <w:szCs w:val="24"/>
              </w:rPr>
              <w:t xml:space="preserve">bei paruoštos eksploatacijai pagal 2 priedo reikalavimus </w:t>
            </w:r>
            <w:r w:rsidRPr="000A190E">
              <w:rPr>
                <w:rFonts w:ascii="Times New Roman" w:hAnsi="Times New Roman" w:cs="Times New Roman"/>
                <w:bCs/>
                <w:iCs/>
                <w:color w:val="000000"/>
                <w:sz w:val="24"/>
                <w:szCs w:val="24"/>
                <w:shd w:val="clear" w:color="auto" w:fill="FFFFFF"/>
              </w:rPr>
              <w:t>ir yra atlikti Sutarties specialios dalies 3.4 punkte nurodyti mokymai.</w:t>
            </w:r>
            <w:r w:rsidRPr="000A190E">
              <w:rPr>
                <w:rFonts w:ascii="Times New Roman" w:hAnsi="Times New Roman" w:cs="Times New Roman"/>
                <w:b/>
                <w:bCs/>
                <w:iCs/>
                <w:color w:val="000000"/>
                <w:sz w:val="24"/>
                <w:szCs w:val="24"/>
                <w:shd w:val="clear" w:color="auto" w:fill="FFFFFF"/>
              </w:rPr>
              <w:t> </w:t>
            </w:r>
            <w:r w:rsidRPr="000A190E">
              <w:rPr>
                <w:rFonts w:ascii="Times New Roman" w:eastAsia="Times New Roman" w:hAnsi="Times New Roman" w:cs="Times New Roman"/>
                <w:sz w:val="24"/>
                <w:szCs w:val="24"/>
                <w:lang w:eastAsia="lt-LT"/>
              </w:rPr>
              <w:t>Nustačius neatitikimus, prekės nepriimamos ir laikoma, kad jos nebuvo pristatytos, o</w:t>
            </w:r>
            <w:r w:rsidRPr="000A190E">
              <w:rPr>
                <w:rFonts w:ascii="Times New Roman" w:eastAsia="Times New Roman" w:hAnsi="Times New Roman" w:cs="Times New Roman"/>
                <w:b/>
                <w:sz w:val="24"/>
                <w:szCs w:val="24"/>
                <w:lang w:eastAsia="lt-LT"/>
              </w:rPr>
              <w:t xml:space="preserve"> Pardavėjas</w:t>
            </w:r>
            <w:r w:rsidRPr="000A190E">
              <w:rPr>
                <w:rFonts w:ascii="Times New Roman" w:eastAsia="Times New Roman" w:hAnsi="Times New Roman" w:cs="Times New Roman"/>
                <w:sz w:val="24"/>
                <w:szCs w:val="24"/>
                <w:lang w:eastAsia="lt-LT"/>
              </w:rPr>
              <w:t xml:space="preserve"> savo lėšomis nedelsiant prekes turi atsiimti. </w:t>
            </w:r>
            <w:r w:rsidRPr="000A190E">
              <w:rPr>
                <w:rFonts w:ascii="Times New Roman" w:eastAsia="Times New Roman" w:hAnsi="Times New Roman" w:cs="Times New Roman"/>
                <w:b/>
                <w:sz w:val="24"/>
                <w:szCs w:val="24"/>
                <w:lang w:eastAsia="lt-LT"/>
              </w:rPr>
              <w:t>Pardavėjui</w:t>
            </w:r>
            <w:r w:rsidRPr="000A190E">
              <w:rPr>
                <w:rFonts w:ascii="Times New Roman" w:eastAsia="Times New Roman" w:hAnsi="Times New Roman" w:cs="Times New Roman"/>
                <w:sz w:val="24"/>
                <w:szCs w:val="24"/>
                <w:lang w:eastAsia="lt-LT"/>
              </w:rPr>
              <w:t xml:space="preserve"> neįvykdžius pareigos nedelsiant atsiimti prekes, </w:t>
            </w:r>
            <w:r w:rsidRPr="000A190E">
              <w:rPr>
                <w:rFonts w:ascii="Times New Roman" w:eastAsia="Times New Roman" w:hAnsi="Times New Roman" w:cs="Times New Roman"/>
                <w:b/>
                <w:sz w:val="24"/>
                <w:szCs w:val="24"/>
                <w:lang w:eastAsia="lt-LT"/>
              </w:rPr>
              <w:t>Pardavėjas</w:t>
            </w:r>
            <w:r w:rsidRPr="000A190E">
              <w:rPr>
                <w:rFonts w:ascii="Times New Roman" w:eastAsia="Times New Roman" w:hAnsi="Times New Roman" w:cs="Times New Roman"/>
                <w:sz w:val="24"/>
                <w:szCs w:val="24"/>
                <w:lang w:eastAsia="lt-LT"/>
              </w:rPr>
              <w:t xml:space="preserve"> neturi teisės reikšti pretenzijų dėl prekių žuvimo ar sugadinimo. </w:t>
            </w:r>
          </w:p>
          <w:p w14:paraId="58B9768F" w14:textId="6A56E853" w:rsidR="00A211EF" w:rsidRPr="009B701C" w:rsidRDefault="009E6D36" w:rsidP="00A211EF">
            <w:pPr>
              <w:spacing w:after="0" w:line="240" w:lineRule="auto"/>
              <w:jc w:val="both"/>
              <w:rPr>
                <w:rFonts w:ascii="Times New Roman" w:hAnsi="Times New Roman" w:cs="Times New Roman"/>
                <w:sz w:val="24"/>
                <w:szCs w:val="24"/>
              </w:rPr>
            </w:pPr>
            <w:r w:rsidRPr="000A190E">
              <w:rPr>
                <w:rFonts w:ascii="Times New Roman" w:eastAsia="Times New Roman" w:hAnsi="Times New Roman" w:cs="Times New Roman"/>
                <w:sz w:val="24"/>
                <w:szCs w:val="24"/>
              </w:rPr>
              <w:t xml:space="preserve">3.3. </w:t>
            </w:r>
            <w:r w:rsidR="00A211EF" w:rsidRPr="0068701B">
              <w:rPr>
                <w:rFonts w:ascii="Times New Roman" w:eastAsia="Times New Roman" w:hAnsi="Times New Roman" w:cs="Times New Roman"/>
                <w:sz w:val="24"/>
                <w:szCs w:val="24"/>
              </w:rPr>
              <w:t>Prek</w:t>
            </w:r>
            <w:r w:rsidR="009B701C">
              <w:rPr>
                <w:rFonts w:ascii="Times New Roman" w:eastAsia="Times New Roman" w:hAnsi="Times New Roman" w:cs="Times New Roman"/>
                <w:sz w:val="24"/>
                <w:szCs w:val="24"/>
              </w:rPr>
              <w:t>ių</w:t>
            </w:r>
            <w:r w:rsidR="00A211EF" w:rsidRPr="0068701B">
              <w:rPr>
                <w:rFonts w:ascii="Times New Roman" w:eastAsia="Times New Roman" w:hAnsi="Times New Roman" w:cs="Times New Roman"/>
                <w:sz w:val="24"/>
                <w:szCs w:val="24"/>
              </w:rPr>
              <w:t xml:space="preserve"> pristatymo adresa</w:t>
            </w:r>
            <w:r w:rsidR="009B701C">
              <w:rPr>
                <w:rFonts w:ascii="Times New Roman" w:eastAsia="Times New Roman" w:hAnsi="Times New Roman" w:cs="Times New Roman"/>
                <w:sz w:val="24"/>
                <w:szCs w:val="24"/>
              </w:rPr>
              <w:t>i</w:t>
            </w:r>
            <w:r w:rsidR="00A211EF" w:rsidRPr="0068701B">
              <w:rPr>
                <w:rFonts w:ascii="Times New Roman" w:eastAsia="Times New Roman" w:hAnsi="Times New Roman" w:cs="Times New Roman"/>
                <w:sz w:val="24"/>
                <w:szCs w:val="24"/>
              </w:rPr>
              <w:t xml:space="preserve"> </w:t>
            </w:r>
            <w:r w:rsidR="00A211EF">
              <w:rPr>
                <w:rFonts w:ascii="Times New Roman" w:eastAsia="Times New Roman" w:hAnsi="Times New Roman" w:cs="Times New Roman"/>
                <w:sz w:val="24"/>
                <w:szCs w:val="24"/>
              </w:rPr>
              <w:t xml:space="preserve">– </w:t>
            </w:r>
            <w:r w:rsidR="009B701C" w:rsidRPr="009B701C">
              <w:rPr>
                <w:rFonts w:ascii="Times New Roman" w:eastAsia="Times New Roman" w:hAnsi="Times New Roman" w:cs="Times New Roman"/>
                <w:b/>
                <w:bCs/>
                <w:sz w:val="24"/>
                <w:szCs w:val="24"/>
              </w:rPr>
              <w:t xml:space="preserve">2 (du) vnt., </w:t>
            </w:r>
            <w:r w:rsidR="009B701C" w:rsidRPr="009B701C">
              <w:rPr>
                <w:rFonts w:ascii="Times New Roman" w:eastAsia="Times New Roman" w:hAnsi="Times New Roman" w:cs="Times New Roman"/>
                <w:sz w:val="24"/>
                <w:szCs w:val="24"/>
              </w:rPr>
              <w:t>Vaidoto g. 209, Kaunas (Karo medicinos tarnyba)</w:t>
            </w:r>
            <w:r w:rsidR="009B701C" w:rsidRPr="009B701C">
              <w:rPr>
                <w:rFonts w:ascii="Times New Roman" w:eastAsia="Times New Roman" w:hAnsi="Times New Roman" w:cs="Times New Roman"/>
                <w:b/>
                <w:bCs/>
                <w:sz w:val="24"/>
                <w:szCs w:val="24"/>
              </w:rPr>
              <w:t xml:space="preserve">, 1 (vienas) vnt., </w:t>
            </w:r>
            <w:r w:rsidR="009B701C" w:rsidRPr="009B701C">
              <w:rPr>
                <w:rFonts w:ascii="Times New Roman" w:eastAsia="Times New Roman" w:hAnsi="Times New Roman" w:cs="Times New Roman"/>
                <w:sz w:val="24"/>
                <w:szCs w:val="24"/>
              </w:rPr>
              <w:t>Šilo g.5, Vilnius (Lietuvos karo akademija)</w:t>
            </w:r>
            <w:r w:rsidR="00A211EF">
              <w:rPr>
                <w:rFonts w:ascii="Times New Roman" w:hAnsi="Times New Roman" w:cs="Times New Roman"/>
                <w:sz w:val="24"/>
                <w:szCs w:val="24"/>
              </w:rPr>
              <w:t>.</w:t>
            </w:r>
          </w:p>
          <w:p w14:paraId="654C35F1" w14:textId="65EA1599" w:rsidR="002E3DE1" w:rsidRPr="000A190E" w:rsidRDefault="00630B7D" w:rsidP="002E3DE1">
            <w:pPr>
              <w:spacing w:after="0" w:line="240" w:lineRule="auto"/>
              <w:jc w:val="both"/>
              <w:rPr>
                <w:rFonts w:ascii="Times New Roman" w:eastAsia="Calibri" w:hAnsi="Times New Roman" w:cs="Times New Roman"/>
                <w:color w:val="000000" w:themeColor="text1"/>
                <w:sz w:val="24"/>
                <w:szCs w:val="24"/>
              </w:rPr>
            </w:pPr>
            <w:r w:rsidRPr="000A190E">
              <w:rPr>
                <w:rFonts w:ascii="Times New Roman" w:eastAsia="Calibri" w:hAnsi="Times New Roman" w:cs="Times New Roman"/>
                <w:sz w:val="24"/>
                <w:szCs w:val="24"/>
                <w:shd w:val="clear" w:color="auto" w:fill="FFFFFF"/>
                <w:lang w:eastAsia="ar-SA"/>
              </w:rPr>
              <w:lastRenderedPageBreak/>
              <w:t>3.4.</w:t>
            </w:r>
            <w:r w:rsidRPr="000A190E">
              <w:rPr>
                <w:rFonts w:ascii="Times New Roman" w:eastAsia="Calibri" w:hAnsi="Times New Roman" w:cs="Times New Roman"/>
                <w:b/>
                <w:sz w:val="24"/>
                <w:szCs w:val="24"/>
                <w:shd w:val="clear" w:color="auto" w:fill="FFFFFF"/>
                <w:lang w:eastAsia="ar-SA"/>
              </w:rPr>
              <w:t xml:space="preserve"> </w:t>
            </w:r>
            <w:r w:rsidR="002E3DE1" w:rsidRPr="000A190E">
              <w:rPr>
                <w:rFonts w:ascii="Times New Roman" w:eastAsia="Calibri" w:hAnsi="Times New Roman" w:cs="Times New Roman"/>
                <w:b/>
                <w:color w:val="000000" w:themeColor="text1"/>
                <w:sz w:val="24"/>
                <w:szCs w:val="24"/>
                <w:shd w:val="clear" w:color="auto" w:fill="FFFFFF"/>
                <w:lang w:eastAsia="ar-SA"/>
              </w:rPr>
              <w:t>Pardavėjas</w:t>
            </w:r>
            <w:r w:rsidR="002E3DE1" w:rsidRPr="000A190E">
              <w:rPr>
                <w:rFonts w:ascii="Times New Roman" w:eastAsia="Calibri" w:hAnsi="Times New Roman" w:cs="Times New Roman"/>
                <w:color w:val="000000" w:themeColor="text1"/>
                <w:sz w:val="24"/>
                <w:szCs w:val="24"/>
                <w:shd w:val="clear" w:color="auto" w:fill="FFFFFF"/>
                <w:lang w:eastAsia="ar-SA"/>
              </w:rPr>
              <w:t xml:space="preserve"> </w:t>
            </w:r>
            <w:r w:rsidR="00300DB7">
              <w:rPr>
                <w:rFonts w:ascii="Times New Roman" w:eastAsia="Calibri" w:hAnsi="Times New Roman" w:cs="Times New Roman"/>
                <w:color w:val="000000" w:themeColor="text1"/>
                <w:sz w:val="24"/>
                <w:szCs w:val="24"/>
                <w:shd w:val="clear" w:color="auto" w:fill="FFFFFF"/>
                <w:lang w:eastAsia="ar-SA"/>
              </w:rPr>
              <w:t xml:space="preserve">prekių priėmimo metu </w:t>
            </w:r>
            <w:r w:rsidR="002E3DE1" w:rsidRPr="000A190E">
              <w:rPr>
                <w:rFonts w:ascii="Times New Roman" w:eastAsia="Times New Roman" w:hAnsi="Times New Roman" w:cs="Times New Roman"/>
                <w:color w:val="000000" w:themeColor="text1"/>
                <w:sz w:val="24"/>
                <w:szCs w:val="24"/>
              </w:rPr>
              <w:t xml:space="preserve">įsipareigoja apmokyti personalą - </w:t>
            </w:r>
            <w:r w:rsidR="00E77F99" w:rsidRPr="000A190E">
              <w:rPr>
                <w:rFonts w:ascii="Times New Roman" w:eastAsia="Times New Roman" w:hAnsi="Times New Roman" w:cs="Times New Roman"/>
                <w:color w:val="000000" w:themeColor="text1"/>
                <w:sz w:val="24"/>
                <w:szCs w:val="24"/>
              </w:rPr>
              <w:t>5</w:t>
            </w:r>
            <w:r w:rsidR="002E3DE1" w:rsidRPr="000A190E">
              <w:rPr>
                <w:rFonts w:ascii="Times New Roman" w:eastAsia="Times New Roman" w:hAnsi="Times New Roman" w:cs="Times New Roman"/>
                <w:color w:val="000000" w:themeColor="text1"/>
                <w:sz w:val="24"/>
                <w:szCs w:val="24"/>
              </w:rPr>
              <w:t xml:space="preserve"> (</w:t>
            </w:r>
            <w:r w:rsidR="00E77F99" w:rsidRPr="000A190E">
              <w:rPr>
                <w:rFonts w:ascii="Times New Roman" w:eastAsia="Times New Roman" w:hAnsi="Times New Roman" w:cs="Times New Roman"/>
                <w:color w:val="000000" w:themeColor="text1"/>
                <w:sz w:val="24"/>
                <w:szCs w:val="24"/>
              </w:rPr>
              <w:t>penkis</w:t>
            </w:r>
            <w:r w:rsidR="002E3DE1" w:rsidRPr="000A190E">
              <w:rPr>
                <w:rFonts w:ascii="Times New Roman" w:eastAsia="Times New Roman" w:hAnsi="Times New Roman" w:cs="Times New Roman"/>
                <w:color w:val="000000" w:themeColor="text1"/>
                <w:sz w:val="24"/>
                <w:szCs w:val="24"/>
              </w:rPr>
              <w:t xml:space="preserve">) </w:t>
            </w:r>
            <w:r w:rsidR="00E77F99" w:rsidRPr="000A190E">
              <w:rPr>
                <w:rFonts w:ascii="Times New Roman" w:eastAsia="Times New Roman" w:hAnsi="Times New Roman" w:cs="Times New Roman"/>
                <w:color w:val="000000" w:themeColor="text1"/>
                <w:sz w:val="24"/>
                <w:szCs w:val="24"/>
              </w:rPr>
              <w:t>asmenis</w:t>
            </w:r>
            <w:r w:rsidR="002E3DE1" w:rsidRPr="000A190E">
              <w:rPr>
                <w:rFonts w:ascii="Times New Roman" w:eastAsia="Times New Roman" w:hAnsi="Times New Roman" w:cs="Times New Roman"/>
                <w:color w:val="000000" w:themeColor="text1"/>
                <w:sz w:val="24"/>
                <w:szCs w:val="24"/>
              </w:rPr>
              <w:t xml:space="preserve">, kaip reikia paruošti, pajungti ir taisyklingai eksploatuoti prekes įskaitant detalų supažindinimą su techninės priežiūros ir vartotojo instrukcija. Apmokymai turi būti atlikti </w:t>
            </w:r>
            <w:r w:rsidR="00E77F99" w:rsidRPr="000A190E">
              <w:rPr>
                <w:rFonts w:ascii="Times New Roman" w:eastAsia="Times New Roman" w:hAnsi="Times New Roman" w:cs="Times New Roman"/>
                <w:color w:val="000000" w:themeColor="text1"/>
                <w:sz w:val="24"/>
                <w:szCs w:val="24"/>
              </w:rPr>
              <w:t>Sutarties 3.3</w:t>
            </w:r>
            <w:r w:rsidR="002E3DE1" w:rsidRPr="000A190E">
              <w:rPr>
                <w:rFonts w:ascii="Times New Roman" w:eastAsia="Times New Roman" w:hAnsi="Times New Roman" w:cs="Times New Roman"/>
                <w:color w:val="000000" w:themeColor="text1"/>
                <w:sz w:val="24"/>
                <w:szCs w:val="24"/>
              </w:rPr>
              <w:t xml:space="preserve"> </w:t>
            </w:r>
            <w:r w:rsidR="00E77F99" w:rsidRPr="000A190E">
              <w:rPr>
                <w:rFonts w:ascii="Times New Roman" w:eastAsia="Times New Roman" w:hAnsi="Times New Roman" w:cs="Times New Roman"/>
                <w:color w:val="000000" w:themeColor="text1"/>
                <w:sz w:val="24"/>
                <w:szCs w:val="24"/>
              </w:rPr>
              <w:t>punkte</w:t>
            </w:r>
            <w:r w:rsidR="002E3DE1" w:rsidRPr="000A190E">
              <w:rPr>
                <w:rFonts w:ascii="Times New Roman" w:eastAsia="Times New Roman" w:hAnsi="Times New Roman" w:cs="Times New Roman"/>
                <w:color w:val="000000" w:themeColor="text1"/>
                <w:sz w:val="24"/>
                <w:szCs w:val="24"/>
              </w:rPr>
              <w:t xml:space="preserve"> </w:t>
            </w:r>
            <w:r w:rsidR="00E77F99" w:rsidRPr="000A190E">
              <w:rPr>
                <w:rFonts w:ascii="Times New Roman" w:eastAsia="Times New Roman" w:hAnsi="Times New Roman" w:cs="Times New Roman"/>
                <w:color w:val="000000" w:themeColor="text1"/>
                <w:sz w:val="24"/>
                <w:szCs w:val="24"/>
              </w:rPr>
              <w:t>nurodytoje prekių pristatymo vietoje</w:t>
            </w:r>
            <w:r w:rsidR="002E3DE1" w:rsidRPr="000A190E">
              <w:rPr>
                <w:rFonts w:ascii="Times New Roman" w:eastAsia="Times New Roman" w:hAnsi="Times New Roman" w:cs="Times New Roman"/>
                <w:color w:val="000000" w:themeColor="text1"/>
                <w:sz w:val="24"/>
                <w:szCs w:val="24"/>
              </w:rPr>
              <w:t xml:space="preserve">. Apmokymo metu vieną prekę </w:t>
            </w:r>
            <w:r w:rsidR="002E3DE1" w:rsidRPr="000A190E">
              <w:rPr>
                <w:rFonts w:ascii="Times New Roman" w:eastAsia="Times New Roman" w:hAnsi="Times New Roman" w:cs="Times New Roman"/>
                <w:b/>
                <w:color w:val="000000" w:themeColor="text1"/>
                <w:sz w:val="24"/>
                <w:szCs w:val="24"/>
              </w:rPr>
              <w:t xml:space="preserve">Pardavėjas </w:t>
            </w:r>
            <w:r w:rsidR="002E3DE1" w:rsidRPr="000A190E">
              <w:rPr>
                <w:rFonts w:ascii="Times New Roman" w:eastAsia="Times New Roman" w:hAnsi="Times New Roman" w:cs="Times New Roman"/>
                <w:color w:val="000000" w:themeColor="text1"/>
                <w:sz w:val="24"/>
                <w:szCs w:val="24"/>
              </w:rPr>
              <w:t xml:space="preserve">privalo pilnai pajungti pademonstruoti visų įrenginių veikimą, kartu juos eksploatuoti apmokant personalą. Tuo atveju, kai prekės veikimui pademonstruoti reikia elektros energijos, o pristatymo vietoje nėra galimybės prisijungti prie stacionarių elektros tinklų, elektros energijos tiekimu įrangos patikrinimui ir personalo apmokymui turi pasirūpinti </w:t>
            </w:r>
            <w:r w:rsidR="002E3DE1" w:rsidRPr="000A190E">
              <w:rPr>
                <w:rFonts w:ascii="Times New Roman" w:eastAsia="Times New Roman" w:hAnsi="Times New Roman" w:cs="Times New Roman"/>
                <w:b/>
                <w:color w:val="000000" w:themeColor="text1"/>
                <w:sz w:val="24"/>
                <w:szCs w:val="24"/>
              </w:rPr>
              <w:t>Pardavėjas.</w:t>
            </w:r>
          </w:p>
          <w:p w14:paraId="37BE47D3" w14:textId="4B976CEE" w:rsidR="002E3DE1" w:rsidRPr="000A190E" w:rsidRDefault="002E3DE1" w:rsidP="002E3DE1">
            <w:pPr>
              <w:widowControl w:val="0"/>
              <w:spacing w:after="0" w:line="240" w:lineRule="auto"/>
              <w:jc w:val="both"/>
              <w:rPr>
                <w:rFonts w:ascii="Times New Roman" w:eastAsia="Calibri" w:hAnsi="Times New Roman" w:cs="Times New Roman"/>
                <w:color w:val="000000" w:themeColor="text1"/>
                <w:sz w:val="24"/>
                <w:szCs w:val="24"/>
              </w:rPr>
            </w:pPr>
            <w:r w:rsidRPr="000A190E">
              <w:rPr>
                <w:rFonts w:ascii="Times New Roman" w:eastAsia="Calibri" w:hAnsi="Times New Roman" w:cs="Times New Roman"/>
                <w:color w:val="000000" w:themeColor="text1"/>
                <w:sz w:val="24"/>
                <w:szCs w:val="24"/>
              </w:rPr>
              <w:t xml:space="preserve">3.5. Ne vėliau kaip likus 10 (dešimt) kalendorinių dienų iki prekių pristatymo </w:t>
            </w:r>
            <w:r w:rsidRPr="000A190E">
              <w:rPr>
                <w:rFonts w:ascii="Times New Roman" w:eastAsia="Calibri" w:hAnsi="Times New Roman" w:cs="Times New Roman"/>
                <w:b/>
                <w:color w:val="000000" w:themeColor="text1"/>
                <w:sz w:val="24"/>
                <w:szCs w:val="24"/>
              </w:rPr>
              <w:t xml:space="preserve">Pardavėjas </w:t>
            </w:r>
            <w:r w:rsidRPr="000A190E">
              <w:rPr>
                <w:rFonts w:ascii="Times New Roman" w:eastAsia="Calibri" w:hAnsi="Times New Roman" w:cs="Times New Roman"/>
                <w:color w:val="000000" w:themeColor="text1"/>
                <w:sz w:val="24"/>
                <w:szCs w:val="24"/>
              </w:rPr>
              <w:t xml:space="preserve">įsipareigoja pateikti techninės priežiūros ir vartotojo instrukciją </w:t>
            </w:r>
            <w:r w:rsidR="00B92387" w:rsidRPr="000A190E">
              <w:rPr>
                <w:rFonts w:ascii="Times New Roman" w:eastAsia="Calibri" w:hAnsi="Times New Roman" w:cs="Times New Roman"/>
                <w:color w:val="000000" w:themeColor="text1"/>
                <w:sz w:val="24"/>
                <w:szCs w:val="24"/>
              </w:rPr>
              <w:t>lietuvių kalba elektroninėje formoje (.pdf formatu)</w:t>
            </w:r>
            <w:r w:rsidRPr="000A190E">
              <w:rPr>
                <w:rFonts w:ascii="Times New Roman" w:eastAsia="Calibri" w:hAnsi="Times New Roman" w:cs="Times New Roman"/>
                <w:color w:val="000000" w:themeColor="text1"/>
                <w:sz w:val="24"/>
                <w:szCs w:val="24"/>
              </w:rPr>
              <w:t xml:space="preserve">, </w:t>
            </w:r>
            <w:r w:rsidR="00B92387" w:rsidRPr="000A190E">
              <w:rPr>
                <w:rFonts w:ascii="Times New Roman" w:eastAsia="Calibri" w:hAnsi="Times New Roman" w:cs="Times New Roman"/>
                <w:color w:val="000000" w:themeColor="text1"/>
                <w:sz w:val="24"/>
                <w:szCs w:val="24"/>
              </w:rPr>
              <w:t xml:space="preserve">prekių pristatymo metu </w:t>
            </w:r>
            <w:r w:rsidR="008628E2" w:rsidRPr="000A190E">
              <w:rPr>
                <w:rFonts w:ascii="Times New Roman" w:eastAsia="Calibri" w:hAnsi="Times New Roman" w:cs="Times New Roman"/>
                <w:b/>
                <w:color w:val="000000" w:themeColor="text1"/>
                <w:sz w:val="24"/>
                <w:szCs w:val="24"/>
              </w:rPr>
              <w:t>Pardavėjas</w:t>
            </w:r>
            <w:r w:rsidR="008628E2" w:rsidRPr="000A190E">
              <w:rPr>
                <w:rFonts w:ascii="Times New Roman" w:eastAsia="Calibri" w:hAnsi="Times New Roman" w:cs="Times New Roman"/>
                <w:color w:val="000000" w:themeColor="text1"/>
                <w:sz w:val="24"/>
                <w:szCs w:val="24"/>
              </w:rPr>
              <w:t xml:space="preserve"> įsipareigoja </w:t>
            </w:r>
            <w:r w:rsidR="00B92387" w:rsidRPr="000A190E">
              <w:rPr>
                <w:rFonts w:ascii="Times New Roman" w:eastAsia="Calibri" w:hAnsi="Times New Roman" w:cs="Times New Roman"/>
                <w:color w:val="000000" w:themeColor="text1"/>
                <w:sz w:val="24"/>
                <w:szCs w:val="24"/>
              </w:rPr>
              <w:t xml:space="preserve">pateikti techninės priežiūros ir vartotojo instrukcijos lietuvių kalba spausdintą ir susegtą variantą </w:t>
            </w:r>
            <w:r w:rsidRPr="000A190E">
              <w:rPr>
                <w:rFonts w:ascii="Times New Roman" w:eastAsia="Calibri" w:hAnsi="Times New Roman" w:cs="Times New Roman"/>
                <w:color w:val="000000" w:themeColor="text1"/>
                <w:sz w:val="24"/>
                <w:szCs w:val="24"/>
              </w:rPr>
              <w:t xml:space="preserve">– po 1 (vieną) kiekvienai prekei.  </w:t>
            </w:r>
          </w:p>
          <w:p w14:paraId="19D64B5D" w14:textId="77777777" w:rsidR="002F07FB" w:rsidRPr="000A190E" w:rsidRDefault="002E3DE1" w:rsidP="002F245A">
            <w:pPr>
              <w:widowControl w:val="0"/>
              <w:spacing w:after="0" w:line="240" w:lineRule="auto"/>
              <w:jc w:val="both"/>
              <w:rPr>
                <w:rFonts w:ascii="Times New Roman" w:eastAsia="Calibri" w:hAnsi="Times New Roman" w:cs="Times New Roman"/>
                <w:color w:val="000000" w:themeColor="text1"/>
                <w:sz w:val="24"/>
                <w:szCs w:val="24"/>
              </w:rPr>
            </w:pPr>
            <w:r w:rsidRPr="000A190E">
              <w:rPr>
                <w:rFonts w:ascii="Times New Roman" w:hAnsi="Times New Roman" w:cs="Times New Roman"/>
                <w:color w:val="000000" w:themeColor="text1"/>
                <w:sz w:val="24"/>
                <w:szCs w:val="24"/>
              </w:rPr>
              <w:t xml:space="preserve">3.6. </w:t>
            </w:r>
            <w:r w:rsidRPr="000A190E">
              <w:rPr>
                <w:rFonts w:ascii="Times New Roman" w:eastAsia="Calibri" w:hAnsi="Times New Roman" w:cs="Times New Roman"/>
                <w:b/>
                <w:color w:val="000000" w:themeColor="text1"/>
                <w:sz w:val="24"/>
                <w:szCs w:val="24"/>
              </w:rPr>
              <w:t>Pardavėjas</w:t>
            </w:r>
            <w:r w:rsidRPr="000A190E">
              <w:rPr>
                <w:rFonts w:ascii="Times New Roman" w:eastAsia="Calibri" w:hAnsi="Times New Roman" w:cs="Times New Roman"/>
                <w:color w:val="000000" w:themeColor="text1"/>
                <w:sz w:val="24"/>
                <w:szCs w:val="24"/>
              </w:rPr>
              <w:t xml:space="preserve"> privalo užtikrinti, kad Sutarties sudarymo ir vykdymo metu neatsirastų aplinkybių, nurodytų Viešųjų pirkimų įstatymo 45 straipsnio 2</w:t>
            </w:r>
            <w:r w:rsidRPr="000A190E">
              <w:rPr>
                <w:rFonts w:ascii="Times New Roman" w:eastAsia="Calibri" w:hAnsi="Times New Roman" w:cs="Times New Roman"/>
                <w:color w:val="000000" w:themeColor="text1"/>
                <w:sz w:val="24"/>
                <w:szCs w:val="24"/>
                <w:vertAlign w:val="superscript"/>
              </w:rPr>
              <w:t>1</w:t>
            </w:r>
            <w:r w:rsidRPr="000A190E">
              <w:rPr>
                <w:rFonts w:ascii="Times New Roman" w:eastAsia="Calibri" w:hAnsi="Times New Roman" w:cs="Times New Roman"/>
                <w:color w:val="000000" w:themeColor="text1"/>
                <w:sz w:val="24"/>
                <w:szCs w:val="24"/>
              </w:rPr>
              <w:t xml:space="preserve"> dalyje. </w:t>
            </w:r>
            <w:r w:rsidRPr="000A190E">
              <w:rPr>
                <w:rFonts w:ascii="Times New Roman" w:eastAsia="Calibri" w:hAnsi="Times New Roman" w:cs="Times New Roman"/>
                <w:b/>
                <w:color w:val="000000" w:themeColor="text1"/>
                <w:sz w:val="24"/>
                <w:szCs w:val="24"/>
              </w:rPr>
              <w:t>Pirkėjas</w:t>
            </w:r>
            <w:r w:rsidRPr="000A190E">
              <w:rPr>
                <w:rFonts w:ascii="Times New Roman" w:eastAsia="Calibri" w:hAnsi="Times New Roman" w:cs="Times New Roman"/>
                <w:color w:val="000000" w:themeColor="text1"/>
                <w:sz w:val="24"/>
                <w:szCs w:val="24"/>
              </w:rPr>
              <w:t xml:space="preserve"> turi teisę bet kuriuo metu pareikalauti </w:t>
            </w:r>
            <w:r w:rsidRPr="000A190E">
              <w:rPr>
                <w:rFonts w:ascii="Times New Roman" w:eastAsia="Calibri" w:hAnsi="Times New Roman" w:cs="Times New Roman"/>
                <w:b/>
                <w:color w:val="000000" w:themeColor="text1"/>
                <w:sz w:val="24"/>
                <w:szCs w:val="24"/>
              </w:rPr>
              <w:t>Pardavėjo</w:t>
            </w:r>
            <w:r w:rsidRPr="000A190E">
              <w:rPr>
                <w:rFonts w:ascii="Times New Roman" w:eastAsia="Calibri" w:hAnsi="Times New Roman" w:cs="Times New Roman"/>
                <w:color w:val="000000" w:themeColor="text1"/>
                <w:sz w:val="24"/>
                <w:szCs w:val="24"/>
              </w:rPr>
              <w:t xml:space="preserve"> pateikti pagrindžiančius dokumentus, nurodytus Viešųjų pirkimų įstatymo (toliau – VPĮ) 51 straipsnio 1</w:t>
            </w:r>
            <w:r w:rsidR="00D84F67" w:rsidRPr="000A190E">
              <w:rPr>
                <w:rFonts w:ascii="Times New Roman" w:eastAsia="Calibri" w:hAnsi="Times New Roman" w:cs="Times New Roman"/>
                <w:color w:val="000000" w:themeColor="text1"/>
                <w:sz w:val="24"/>
                <w:szCs w:val="24"/>
              </w:rPr>
              <w:t>2</w:t>
            </w:r>
            <w:r w:rsidRPr="000A190E">
              <w:rPr>
                <w:rFonts w:ascii="Times New Roman" w:eastAsia="Calibri" w:hAnsi="Times New Roman" w:cs="Times New Roman"/>
                <w:color w:val="000000" w:themeColor="text1"/>
                <w:sz w:val="24"/>
                <w:szCs w:val="24"/>
              </w:rPr>
              <w:t xml:space="preserve"> dalyje, kad nėra sąlygų, numatytų VPĮ 45 straipsnio 2</w:t>
            </w:r>
            <w:r w:rsidRPr="000A190E">
              <w:rPr>
                <w:rFonts w:ascii="Times New Roman" w:eastAsia="Calibri" w:hAnsi="Times New Roman" w:cs="Times New Roman"/>
                <w:color w:val="000000" w:themeColor="text1"/>
                <w:sz w:val="24"/>
                <w:szCs w:val="24"/>
                <w:vertAlign w:val="superscript"/>
              </w:rPr>
              <w:t>1</w:t>
            </w:r>
            <w:r w:rsidRPr="000A190E">
              <w:rPr>
                <w:rFonts w:ascii="Times New Roman" w:eastAsia="Calibri" w:hAnsi="Times New Roman" w:cs="Times New Roman"/>
                <w:color w:val="000000" w:themeColor="text1"/>
                <w:sz w:val="24"/>
                <w:szCs w:val="24"/>
              </w:rPr>
              <w:t xml:space="preserve"> dalyje. </w:t>
            </w:r>
            <w:r w:rsidRPr="000A190E">
              <w:rPr>
                <w:rFonts w:ascii="Times New Roman" w:eastAsia="Calibri" w:hAnsi="Times New Roman" w:cs="Times New Roman"/>
                <w:b/>
                <w:color w:val="000000" w:themeColor="text1"/>
                <w:sz w:val="24"/>
                <w:szCs w:val="24"/>
              </w:rPr>
              <w:t>Pardavėjas</w:t>
            </w:r>
            <w:r w:rsidRPr="000A190E">
              <w:rPr>
                <w:rFonts w:ascii="Times New Roman" w:eastAsia="Calibri" w:hAnsi="Times New Roman" w:cs="Times New Roman"/>
                <w:color w:val="000000" w:themeColor="text1"/>
                <w:sz w:val="24"/>
                <w:szCs w:val="24"/>
              </w:rPr>
              <w:t xml:space="preserve"> privalo pateikti </w:t>
            </w:r>
            <w:r w:rsidRPr="000A190E">
              <w:rPr>
                <w:rFonts w:ascii="Times New Roman" w:eastAsia="Calibri" w:hAnsi="Times New Roman" w:cs="Times New Roman"/>
                <w:b/>
                <w:color w:val="000000" w:themeColor="text1"/>
                <w:sz w:val="24"/>
                <w:szCs w:val="24"/>
              </w:rPr>
              <w:t>Pirkėjo</w:t>
            </w:r>
            <w:r w:rsidRPr="000A190E">
              <w:rPr>
                <w:rFonts w:ascii="Times New Roman" w:eastAsia="Calibri" w:hAnsi="Times New Roman" w:cs="Times New Roman"/>
                <w:color w:val="000000" w:themeColor="text1"/>
                <w:sz w:val="24"/>
                <w:szCs w:val="24"/>
              </w:rPr>
              <w:t xml:space="preserve"> prašomus dokumentus ne vėliau kaip per 10 (dešimt) darbo dienų nuo prašymo gavimo dienos.</w:t>
            </w:r>
          </w:p>
          <w:p w14:paraId="4D15DCDE" w14:textId="231326AE" w:rsidR="00292065" w:rsidRPr="000A190E" w:rsidRDefault="00292065" w:rsidP="002F245A">
            <w:pPr>
              <w:widowControl w:val="0"/>
              <w:spacing w:after="0" w:line="240" w:lineRule="auto"/>
              <w:jc w:val="both"/>
              <w:rPr>
                <w:rFonts w:ascii="Times New Roman" w:eastAsia="Calibri" w:hAnsi="Times New Roman" w:cs="Times New Roman"/>
                <w:color w:val="000000" w:themeColor="text1"/>
                <w:sz w:val="24"/>
                <w:szCs w:val="24"/>
              </w:rPr>
            </w:pPr>
            <w:r w:rsidRPr="000A190E">
              <w:rPr>
                <w:rFonts w:ascii="Times New Roman" w:hAnsi="Times New Roman" w:cs="Times New Roman"/>
                <w:color w:val="000000"/>
                <w:sz w:val="24"/>
                <w:szCs w:val="24"/>
              </w:rPr>
              <w:t xml:space="preserve">3.7. </w:t>
            </w:r>
            <w:r w:rsidRPr="000A190E">
              <w:rPr>
                <w:rFonts w:ascii="Times New Roman" w:eastAsia="Calibri" w:hAnsi="Times New Roman" w:cs="Times New Roman"/>
                <w:b/>
                <w:sz w:val="24"/>
                <w:szCs w:val="24"/>
              </w:rPr>
              <w:t xml:space="preserve">Pardavėjui </w:t>
            </w:r>
            <w:r w:rsidRPr="000A190E">
              <w:rPr>
                <w:rFonts w:ascii="Times New Roman" w:eastAsia="Calibri" w:hAnsi="Times New Roman" w:cs="Times New Roman"/>
                <w:sz w:val="24"/>
                <w:szCs w:val="24"/>
              </w:rPr>
              <w:t xml:space="preserve">draudžiama (be atskiro raštiško suderinimo) įvežti prekes į Sutarties specialiosios dalies 3.3 punkte nurodyto adreso teritoriją, prie kurių yra pridėti </w:t>
            </w:r>
            <w:r w:rsidR="006548A0">
              <w:rPr>
                <w:rFonts w:ascii="Times New Roman" w:eastAsia="Calibri" w:hAnsi="Times New Roman" w:cs="Times New Roman"/>
                <w:sz w:val="24"/>
                <w:szCs w:val="24"/>
              </w:rPr>
              <w:t xml:space="preserve">Sutartyje nenumatyti </w:t>
            </w:r>
            <w:r w:rsidRPr="000A190E">
              <w:rPr>
                <w:rFonts w:ascii="Times New Roman" w:eastAsia="Calibri" w:hAnsi="Times New Roman" w:cs="Times New Roman"/>
                <w:sz w:val="24"/>
                <w:szCs w:val="24"/>
              </w:rPr>
              <w:t>elektronikos prietaisai, skirti lokacijos fiksavimui ir duomenų perdavimui.</w:t>
            </w:r>
          </w:p>
          <w:p w14:paraId="5AC6FF52" w14:textId="77777777" w:rsidR="002F245A" w:rsidRPr="000A190E" w:rsidRDefault="00292065" w:rsidP="002F245A">
            <w:pPr>
              <w:spacing w:after="0" w:line="240" w:lineRule="auto"/>
              <w:jc w:val="both"/>
              <w:rPr>
                <w:rFonts w:ascii="Times New Roman" w:hAnsi="Times New Roman" w:cs="Times New Roman"/>
                <w:color w:val="000000"/>
                <w:sz w:val="24"/>
                <w:szCs w:val="24"/>
              </w:rPr>
            </w:pPr>
            <w:r w:rsidRPr="000A190E">
              <w:rPr>
                <w:rFonts w:ascii="Times New Roman" w:hAnsi="Times New Roman" w:cs="Times New Roman"/>
                <w:color w:val="000000"/>
                <w:sz w:val="24"/>
                <w:szCs w:val="24"/>
              </w:rPr>
              <w:t>3.8</w:t>
            </w:r>
            <w:r w:rsidR="002F245A" w:rsidRPr="000A190E">
              <w:rPr>
                <w:rFonts w:ascii="Times New Roman" w:hAnsi="Times New Roman" w:cs="Times New Roman"/>
                <w:color w:val="000000"/>
                <w:sz w:val="24"/>
                <w:szCs w:val="24"/>
              </w:rPr>
              <w:t xml:space="preserve">. </w:t>
            </w:r>
            <w:r w:rsidR="002F245A" w:rsidRPr="000A190E">
              <w:rPr>
                <w:rFonts w:ascii="Times New Roman" w:hAnsi="Times New Roman" w:cs="Times New Roman"/>
                <w:b/>
                <w:color w:val="000000"/>
                <w:sz w:val="24"/>
                <w:szCs w:val="24"/>
              </w:rPr>
              <w:t>Pardavėjas</w:t>
            </w:r>
            <w:r w:rsidR="002F245A" w:rsidRPr="000A190E">
              <w:rPr>
                <w:rFonts w:ascii="Times New Roman" w:hAnsi="Times New Roman" w:cs="Times New Roman"/>
                <w:sz w:val="24"/>
                <w:szCs w:val="24"/>
              </w:rPr>
              <w:t xml:space="preserve">, ne vėliau nei prieš 3 (tris) darbo dienas iki prekių pristatymo į Sutarties specialiosios dalies 3.3 punkte nurodytą vietą, privalo iš anksto raštu informuoti </w:t>
            </w:r>
            <w:r w:rsidR="002F245A" w:rsidRPr="000A190E">
              <w:rPr>
                <w:rFonts w:ascii="Times New Roman" w:hAnsi="Times New Roman" w:cs="Times New Roman"/>
                <w:b/>
                <w:sz w:val="24"/>
                <w:szCs w:val="24"/>
              </w:rPr>
              <w:t>Pirkėją</w:t>
            </w:r>
            <w:r w:rsidR="002F245A" w:rsidRPr="000A190E">
              <w:rPr>
                <w:rFonts w:ascii="Times New Roman" w:hAnsi="Times New Roman" w:cs="Times New Roman"/>
                <w:sz w:val="24"/>
                <w:szCs w:val="24"/>
              </w:rPr>
              <w:t xml:space="preserve"> apie tikslią prekių pristatymo datą. </w:t>
            </w:r>
          </w:p>
        </w:tc>
        <w:tc>
          <w:tcPr>
            <w:tcW w:w="222" w:type="dxa"/>
          </w:tcPr>
          <w:p w14:paraId="1F3DE25B" w14:textId="77777777" w:rsidR="002F07FB" w:rsidRPr="000A190E" w:rsidRDefault="002F07FB"/>
        </w:tc>
      </w:tr>
      <w:tr w:rsidR="002F07FB" w:rsidRPr="000A190E" w14:paraId="76B9A8DF" w14:textId="77777777">
        <w:trPr>
          <w:trHeight w:val="702"/>
        </w:trPr>
        <w:tc>
          <w:tcPr>
            <w:tcW w:w="222" w:type="dxa"/>
          </w:tcPr>
          <w:p w14:paraId="31DE69D5" w14:textId="77777777" w:rsidR="002F07FB" w:rsidRPr="000A190E" w:rsidRDefault="002F07FB">
            <w:pPr>
              <w:spacing w:after="0" w:line="240" w:lineRule="auto"/>
              <w:jc w:val="both"/>
              <w:rPr>
                <w:rFonts w:ascii="Times New Roman" w:eastAsia="Times New Roman" w:hAnsi="Times New Roman" w:cs="Times New Roman"/>
                <w:b/>
                <w:sz w:val="24"/>
                <w:szCs w:val="24"/>
                <w:lang w:eastAsia="lt-LT"/>
              </w:rPr>
            </w:pPr>
          </w:p>
        </w:tc>
        <w:tc>
          <w:tcPr>
            <w:tcW w:w="9672" w:type="dxa"/>
            <w:gridSpan w:val="2"/>
            <w:tcBorders>
              <w:top w:val="single" w:sz="4" w:space="0" w:color="000000"/>
              <w:left w:val="single" w:sz="4" w:space="0" w:color="000000"/>
              <w:bottom w:val="single" w:sz="4" w:space="0" w:color="000000"/>
              <w:right w:val="single" w:sz="4" w:space="0" w:color="000000"/>
            </w:tcBorders>
          </w:tcPr>
          <w:p w14:paraId="3C8ECFC5" w14:textId="77777777" w:rsidR="002F07FB" w:rsidRPr="000A190E" w:rsidRDefault="00630B7D">
            <w:pPr>
              <w:spacing w:after="0" w:line="240" w:lineRule="auto"/>
              <w:jc w:val="both"/>
              <w:rPr>
                <w:rFonts w:ascii="Times New Roman" w:eastAsia="Times New Roman" w:hAnsi="Times New Roman" w:cs="Times New Roman"/>
                <w:b/>
                <w:sz w:val="24"/>
                <w:szCs w:val="24"/>
                <w:lang w:eastAsia="lt-LT"/>
              </w:rPr>
            </w:pPr>
            <w:r w:rsidRPr="000A190E">
              <w:rPr>
                <w:rFonts w:ascii="Times New Roman" w:eastAsia="Times New Roman" w:hAnsi="Times New Roman" w:cs="Times New Roman"/>
                <w:b/>
                <w:sz w:val="24"/>
                <w:szCs w:val="24"/>
                <w:lang w:eastAsia="lt-LT"/>
              </w:rPr>
              <w:t>4. Apmokėjimo tvarka</w:t>
            </w:r>
          </w:p>
          <w:p w14:paraId="4DC585AB" w14:textId="77777777" w:rsidR="002F07FB" w:rsidRPr="000A190E" w:rsidRDefault="00630B7D">
            <w:pPr>
              <w:tabs>
                <w:tab w:val="left" w:pos="459"/>
              </w:tabs>
              <w:spacing w:after="0" w:line="240" w:lineRule="auto"/>
              <w:jc w:val="both"/>
              <w:rPr>
                <w:rFonts w:ascii="Times New Roman" w:eastAsia="Times New Roman" w:hAnsi="Times New Roman" w:cs="Times New Roman"/>
                <w:sz w:val="24"/>
                <w:szCs w:val="24"/>
                <w:lang w:eastAsia="lt-LT"/>
              </w:rPr>
            </w:pPr>
            <w:r w:rsidRPr="000A190E">
              <w:rPr>
                <w:rFonts w:ascii="Times New Roman" w:eastAsia="Times New Roman" w:hAnsi="Times New Roman" w:cs="Times New Roman"/>
                <w:sz w:val="24"/>
                <w:szCs w:val="24"/>
              </w:rPr>
              <w:t>4.1.</w:t>
            </w:r>
            <w:r w:rsidRPr="000A190E">
              <w:rPr>
                <w:rFonts w:ascii="Times New Roman" w:eastAsia="Times New Roman" w:hAnsi="Times New Roman" w:cs="Times New Roman"/>
                <w:b/>
                <w:sz w:val="24"/>
                <w:szCs w:val="24"/>
              </w:rPr>
              <w:tab/>
              <w:t>Mokėtojas</w:t>
            </w:r>
            <w:r w:rsidRPr="000A190E">
              <w:rPr>
                <w:rFonts w:ascii="Times New Roman" w:eastAsia="Times New Roman" w:hAnsi="Times New Roman" w:cs="Times New Roman"/>
                <w:sz w:val="24"/>
                <w:szCs w:val="24"/>
              </w:rPr>
              <w:t xml:space="preserve"> su </w:t>
            </w:r>
            <w:r w:rsidRPr="000A190E">
              <w:rPr>
                <w:rFonts w:ascii="Times New Roman" w:eastAsia="Times New Roman" w:hAnsi="Times New Roman" w:cs="Times New Roman"/>
                <w:b/>
                <w:sz w:val="24"/>
                <w:szCs w:val="24"/>
              </w:rPr>
              <w:t>Pardavėju</w:t>
            </w:r>
            <w:r w:rsidRPr="000A190E">
              <w:rPr>
                <w:rFonts w:ascii="Times New Roman" w:eastAsia="Times New Roman" w:hAnsi="Times New Roman" w:cs="Times New Roman"/>
                <w:sz w:val="24"/>
                <w:szCs w:val="24"/>
              </w:rPr>
              <w:t xml:space="preserve"> atsiskaito Sutarties bendrosios dalies 4.1. pa</w:t>
            </w:r>
            <w:r w:rsidR="002E3DE1" w:rsidRPr="000A190E">
              <w:rPr>
                <w:rFonts w:ascii="Times New Roman" w:eastAsia="Times New Roman" w:hAnsi="Times New Roman" w:cs="Times New Roman"/>
                <w:sz w:val="24"/>
                <w:szCs w:val="24"/>
              </w:rPr>
              <w:t>punktyje nustatyta tvarka per 3</w:t>
            </w:r>
            <w:r w:rsidRPr="000A190E">
              <w:rPr>
                <w:rFonts w:ascii="Times New Roman" w:eastAsia="Times New Roman" w:hAnsi="Times New Roman" w:cs="Times New Roman"/>
                <w:sz w:val="24"/>
                <w:szCs w:val="24"/>
              </w:rPr>
              <w:t>0</w:t>
            </w:r>
            <w:r w:rsidR="002E3DE1" w:rsidRPr="000A190E">
              <w:rPr>
                <w:rFonts w:ascii="Times New Roman" w:eastAsia="Times New Roman" w:hAnsi="Times New Roman" w:cs="Times New Roman"/>
                <w:sz w:val="24"/>
                <w:szCs w:val="24"/>
              </w:rPr>
              <w:t xml:space="preserve"> (trisdešimt) kalendorinių</w:t>
            </w:r>
            <w:r w:rsidRPr="000A190E">
              <w:rPr>
                <w:rFonts w:ascii="Times New Roman" w:eastAsia="Times New Roman" w:hAnsi="Times New Roman" w:cs="Times New Roman"/>
                <w:sz w:val="24"/>
                <w:szCs w:val="24"/>
              </w:rPr>
              <w:t xml:space="preserve"> dienų nuo perdavimo-priėmimo akto pasirašymo dienos.</w:t>
            </w:r>
          </w:p>
          <w:p w14:paraId="2DA5C771" w14:textId="77777777" w:rsidR="002E3DE1" w:rsidRPr="000A190E" w:rsidRDefault="00630B7D">
            <w:pPr>
              <w:spacing w:after="0" w:line="240" w:lineRule="auto"/>
              <w:jc w:val="both"/>
              <w:rPr>
                <w:rFonts w:ascii="Times New Roman" w:hAnsi="Times New Roman" w:cs="Times New Roman"/>
                <w:sz w:val="24"/>
                <w:szCs w:val="24"/>
              </w:rPr>
            </w:pPr>
            <w:r w:rsidRPr="000A190E">
              <w:rPr>
                <w:rFonts w:ascii="Times New Roman" w:eastAsia="Times New Roman" w:hAnsi="Times New Roman" w:cs="Times New Roman"/>
                <w:sz w:val="24"/>
                <w:szCs w:val="24"/>
                <w:lang w:eastAsia="lt-LT"/>
              </w:rPr>
              <w:t>4.2.</w:t>
            </w:r>
            <w:r w:rsidRPr="000A190E">
              <w:rPr>
                <w:rFonts w:ascii="Times New Roman" w:eastAsia="Times New Roman" w:hAnsi="Times New Roman" w:cs="Times New Roman"/>
                <w:i/>
                <w:sz w:val="24"/>
                <w:szCs w:val="24"/>
                <w:lang w:eastAsia="lt-LT"/>
              </w:rPr>
              <w:t xml:space="preserve"> </w:t>
            </w:r>
            <w:r w:rsidR="002E3DE1" w:rsidRPr="000A190E">
              <w:rPr>
                <w:rFonts w:ascii="Times New Roman" w:hAnsi="Times New Roman" w:cs="Times New Roman"/>
                <w:sz w:val="24"/>
                <w:szCs w:val="24"/>
              </w:rPr>
              <w:t xml:space="preserve">Vykdant Sutartį, PVM sąskaitos faktūros turi būti teikiamos </w:t>
            </w:r>
            <w:r w:rsidR="002E3DE1" w:rsidRPr="000A190E">
              <w:rPr>
                <w:rFonts w:ascii="Times New Roman" w:eastAsia="Times New Roman" w:hAnsi="Times New Roman" w:cs="Times New Roman"/>
                <w:sz w:val="24"/>
                <w:szCs w:val="24"/>
              </w:rPr>
              <w:t>naudojantis sąskaitų administravimo bendrosios informacinės sistemos (toliau – SABIS) priemonėmis</w:t>
            </w:r>
            <w:r w:rsidR="002E3DE1" w:rsidRPr="000A190E">
              <w:rPr>
                <w:rFonts w:ascii="Times New Roman" w:hAnsi="Times New Roman" w:cs="Times New Roman"/>
                <w:sz w:val="24"/>
                <w:szCs w:val="24"/>
              </w:rPr>
              <w:t xml:space="preserve">, nurodant </w:t>
            </w:r>
            <w:r w:rsidR="002E3DE1" w:rsidRPr="000A190E">
              <w:rPr>
                <w:rFonts w:ascii="Times New Roman" w:hAnsi="Times New Roman" w:cs="Times New Roman"/>
                <w:b/>
                <w:sz w:val="24"/>
                <w:szCs w:val="24"/>
              </w:rPr>
              <w:t>Pirkėją</w:t>
            </w:r>
            <w:r w:rsidR="002E3DE1" w:rsidRPr="000A190E">
              <w:rPr>
                <w:rFonts w:ascii="Times New Roman" w:hAnsi="Times New Roman" w:cs="Times New Roman"/>
                <w:sz w:val="24"/>
                <w:szCs w:val="24"/>
              </w:rPr>
              <w:t xml:space="preserve">, </w:t>
            </w:r>
            <w:r w:rsidR="002E3DE1" w:rsidRPr="000A190E">
              <w:rPr>
                <w:rFonts w:ascii="Times New Roman" w:hAnsi="Times New Roman" w:cs="Times New Roman"/>
                <w:b/>
                <w:sz w:val="24"/>
                <w:szCs w:val="24"/>
              </w:rPr>
              <w:t>Mokėtoją</w:t>
            </w:r>
            <w:r w:rsidR="00D84F67" w:rsidRPr="000A190E">
              <w:rPr>
                <w:rFonts w:ascii="Times New Roman" w:hAnsi="Times New Roman" w:cs="Times New Roman"/>
                <w:b/>
                <w:sz w:val="24"/>
                <w:szCs w:val="24"/>
              </w:rPr>
              <w:t>/Gavėją</w:t>
            </w:r>
            <w:r w:rsidR="002E3DE1" w:rsidRPr="000A190E">
              <w:rPr>
                <w:rFonts w:ascii="Times New Roman" w:hAnsi="Times New Roman" w:cs="Times New Roman"/>
                <w:sz w:val="24"/>
                <w:szCs w:val="24"/>
              </w:rPr>
              <w:t xml:space="preserve">, Sutarties numerį ir datą. Jeigu </w:t>
            </w:r>
            <w:r w:rsidR="002E3DE1" w:rsidRPr="000A190E">
              <w:rPr>
                <w:rFonts w:ascii="Times New Roman" w:hAnsi="Times New Roman" w:cs="Times New Roman"/>
                <w:b/>
                <w:sz w:val="24"/>
                <w:szCs w:val="24"/>
              </w:rPr>
              <w:t>Pardavėjas</w:t>
            </w:r>
            <w:r w:rsidR="002E3DE1" w:rsidRPr="000A190E">
              <w:rPr>
                <w:rFonts w:ascii="Times New Roman" w:hAnsi="Times New Roman" w:cs="Times New Roman"/>
                <w:sz w:val="24"/>
                <w:szCs w:val="24"/>
              </w:rPr>
              <w:t xml:space="preserve"> nepateikia informacinės sistemos </w:t>
            </w:r>
            <w:r w:rsidR="002E3DE1" w:rsidRPr="000A190E">
              <w:rPr>
                <w:rFonts w:ascii="Times New Roman" w:eastAsia="Times New Roman" w:hAnsi="Times New Roman" w:cs="Times New Roman"/>
                <w:sz w:val="24"/>
                <w:szCs w:val="24"/>
              </w:rPr>
              <w:t>SABIS</w:t>
            </w:r>
            <w:r w:rsidR="002E3DE1" w:rsidRPr="000A190E">
              <w:rPr>
                <w:rFonts w:ascii="Times New Roman" w:hAnsi="Times New Roman" w:cs="Times New Roman"/>
                <w:sz w:val="24"/>
                <w:szCs w:val="24"/>
              </w:rPr>
              <w:t xml:space="preserve"> priemonėmis, </w:t>
            </w:r>
            <w:r w:rsidR="002E3DE1" w:rsidRPr="000A190E">
              <w:rPr>
                <w:rFonts w:ascii="Times New Roman" w:hAnsi="Times New Roman" w:cs="Times New Roman"/>
                <w:b/>
                <w:sz w:val="24"/>
                <w:szCs w:val="24"/>
              </w:rPr>
              <w:t>Mokėtojas</w:t>
            </w:r>
            <w:r w:rsidR="002E3DE1" w:rsidRPr="000A190E">
              <w:rPr>
                <w:rFonts w:ascii="Times New Roman" w:hAnsi="Times New Roman" w:cs="Times New Roman"/>
                <w:sz w:val="24"/>
                <w:szCs w:val="24"/>
              </w:rPr>
              <w:t xml:space="preserve"> </w:t>
            </w:r>
            <w:r w:rsidR="002E3DE1" w:rsidRPr="000A190E">
              <w:rPr>
                <w:rFonts w:ascii="Times New Roman" w:eastAsia="Times New Roman" w:hAnsi="Times New Roman" w:cs="Times New Roman"/>
                <w:sz w:val="24"/>
                <w:szCs w:val="24"/>
                <w:lang w:eastAsia="lt-LT"/>
              </w:rPr>
              <w:t>turi teisę neatlikti mokėjimo</w:t>
            </w:r>
            <w:r w:rsidR="002E3DE1" w:rsidRPr="000A190E">
              <w:rPr>
                <w:rFonts w:ascii="Times New Roman" w:hAnsi="Times New Roman" w:cs="Times New Roman"/>
                <w:sz w:val="24"/>
                <w:szCs w:val="24"/>
              </w:rPr>
              <w:t>.</w:t>
            </w:r>
          </w:p>
          <w:p w14:paraId="4BE0F71E" w14:textId="77777777" w:rsidR="002F07FB" w:rsidRPr="000A190E" w:rsidRDefault="00630B7D" w:rsidP="002E3DE1">
            <w:pPr>
              <w:spacing w:after="0" w:line="240" w:lineRule="auto"/>
              <w:jc w:val="both"/>
              <w:rPr>
                <w:rFonts w:ascii="Times New Roman" w:eastAsia="Times New Roman" w:hAnsi="Times New Roman" w:cs="Times New Roman"/>
                <w:b/>
                <w:sz w:val="24"/>
                <w:szCs w:val="24"/>
                <w:lang w:eastAsia="lt-LT"/>
              </w:rPr>
            </w:pPr>
            <w:r w:rsidRPr="000A190E">
              <w:rPr>
                <w:rFonts w:ascii="Times New Roman" w:eastAsia="Times New Roman" w:hAnsi="Times New Roman" w:cs="Times New Roman"/>
                <w:sz w:val="24"/>
                <w:szCs w:val="24"/>
              </w:rPr>
              <w:t xml:space="preserve">4.3. </w:t>
            </w:r>
            <w:r w:rsidR="002E3DE1" w:rsidRPr="000A190E">
              <w:rPr>
                <w:rFonts w:ascii="Times New Roman" w:hAnsi="Times New Roman" w:cs="Times New Roman"/>
                <w:b/>
                <w:color w:val="000000" w:themeColor="text1"/>
                <w:sz w:val="24"/>
                <w:szCs w:val="24"/>
              </w:rPr>
              <w:t>Pirkėjui</w:t>
            </w:r>
            <w:r w:rsidR="002E3DE1" w:rsidRPr="000A190E">
              <w:rPr>
                <w:rFonts w:ascii="Times New Roman" w:hAnsi="Times New Roman" w:cs="Times New Roman"/>
                <w:color w:val="000000" w:themeColor="text1"/>
                <w:sz w:val="24"/>
                <w:szCs w:val="24"/>
              </w:rPr>
              <w:t xml:space="preserve"> nusprendus gali būti mokamas avansas iki 30 (trisdešimt) procentų nuo pradinės Sutarties vertės. Tokiu atveju taikomos su avanso mokėjimu susijusios Sutarties bendrosios dalies 4.3 – 4.6 papunkčiuose nustatytos sąlygos.</w:t>
            </w:r>
          </w:p>
        </w:tc>
        <w:tc>
          <w:tcPr>
            <w:tcW w:w="222" w:type="dxa"/>
          </w:tcPr>
          <w:p w14:paraId="1075152A" w14:textId="77777777" w:rsidR="002F07FB" w:rsidRPr="000A190E" w:rsidRDefault="002F07FB"/>
        </w:tc>
      </w:tr>
      <w:tr w:rsidR="002F07FB" w:rsidRPr="000A190E" w14:paraId="21A72E02" w14:textId="77777777" w:rsidTr="002E3DE1">
        <w:trPr>
          <w:trHeight w:val="558"/>
        </w:trPr>
        <w:tc>
          <w:tcPr>
            <w:tcW w:w="222" w:type="dxa"/>
          </w:tcPr>
          <w:p w14:paraId="4B907131" w14:textId="77777777" w:rsidR="002F07FB" w:rsidRPr="000A190E" w:rsidRDefault="002F07FB">
            <w:pPr>
              <w:spacing w:after="0" w:line="240" w:lineRule="auto"/>
              <w:jc w:val="both"/>
              <w:rPr>
                <w:rFonts w:ascii="Times New Roman" w:eastAsia="Times New Roman" w:hAnsi="Times New Roman" w:cs="Times New Roman"/>
                <w:b/>
                <w:sz w:val="24"/>
                <w:szCs w:val="24"/>
                <w:lang w:eastAsia="lt-LT"/>
              </w:rPr>
            </w:pPr>
          </w:p>
        </w:tc>
        <w:tc>
          <w:tcPr>
            <w:tcW w:w="9672" w:type="dxa"/>
            <w:gridSpan w:val="2"/>
            <w:tcBorders>
              <w:top w:val="single" w:sz="4" w:space="0" w:color="000000"/>
              <w:left w:val="single" w:sz="4" w:space="0" w:color="000000"/>
              <w:bottom w:val="single" w:sz="4" w:space="0" w:color="000000"/>
              <w:right w:val="single" w:sz="4" w:space="0" w:color="000000"/>
            </w:tcBorders>
          </w:tcPr>
          <w:p w14:paraId="7F533A24" w14:textId="77777777" w:rsidR="002F07FB" w:rsidRPr="000A190E" w:rsidRDefault="00630B7D">
            <w:pPr>
              <w:spacing w:after="0" w:line="240" w:lineRule="auto"/>
              <w:jc w:val="both"/>
              <w:rPr>
                <w:rFonts w:ascii="Times New Roman" w:eastAsia="Times New Roman" w:hAnsi="Times New Roman" w:cs="Times New Roman"/>
                <w:b/>
                <w:sz w:val="24"/>
                <w:szCs w:val="24"/>
                <w:lang w:eastAsia="lt-LT"/>
              </w:rPr>
            </w:pPr>
            <w:r w:rsidRPr="000A190E">
              <w:rPr>
                <w:rFonts w:ascii="Times New Roman" w:eastAsia="Times New Roman" w:hAnsi="Times New Roman" w:cs="Times New Roman"/>
                <w:b/>
                <w:sz w:val="24"/>
                <w:szCs w:val="24"/>
                <w:lang w:eastAsia="lt-LT"/>
              </w:rPr>
              <w:t>5. Pirkėjo teisė vienašališkai nutraukti Sutartį</w:t>
            </w:r>
            <w:r w:rsidRPr="000A190E">
              <w:rPr>
                <w:rFonts w:ascii="Times New Roman" w:eastAsia="Times New Roman" w:hAnsi="Times New Roman" w:cs="Times New Roman"/>
                <w:sz w:val="24"/>
                <w:szCs w:val="24"/>
                <w:lang w:eastAsia="lt-LT"/>
              </w:rPr>
              <w:t xml:space="preserve"> </w:t>
            </w:r>
          </w:p>
          <w:p w14:paraId="36EA7303" w14:textId="77777777" w:rsidR="000B108F" w:rsidRPr="000A190E" w:rsidRDefault="000B108F" w:rsidP="000B108F">
            <w:pPr>
              <w:spacing w:after="0" w:line="240" w:lineRule="auto"/>
              <w:jc w:val="both"/>
              <w:rPr>
                <w:rFonts w:ascii="Times New Roman" w:eastAsia="Times New Roman" w:hAnsi="Times New Roman" w:cs="Times New Roman"/>
                <w:sz w:val="24"/>
                <w:szCs w:val="24"/>
                <w:lang w:eastAsia="lt-LT"/>
              </w:rPr>
            </w:pPr>
            <w:r w:rsidRPr="000A190E">
              <w:rPr>
                <w:rFonts w:ascii="Times New Roman" w:eastAsia="Times New Roman" w:hAnsi="Times New Roman" w:cs="Times New Roman"/>
                <w:sz w:val="24"/>
                <w:szCs w:val="24"/>
                <w:lang w:eastAsia="lt-LT"/>
              </w:rPr>
              <w:t>5.1.</w:t>
            </w:r>
            <w:r w:rsidRPr="000A190E">
              <w:rPr>
                <w:rFonts w:ascii="Times New Roman" w:eastAsia="Times New Roman" w:hAnsi="Times New Roman" w:cs="Times New Roman"/>
                <w:b/>
                <w:sz w:val="24"/>
                <w:szCs w:val="24"/>
                <w:lang w:eastAsia="lt-LT"/>
              </w:rPr>
              <w:t xml:space="preserve"> Pirkėjas</w:t>
            </w:r>
            <w:r w:rsidRPr="000A190E">
              <w:rPr>
                <w:rFonts w:ascii="Times New Roman" w:eastAsia="Times New Roman" w:hAnsi="Times New Roman" w:cs="Times New Roman"/>
                <w:sz w:val="24"/>
                <w:szCs w:val="24"/>
                <w:lang w:eastAsia="lt-LT"/>
              </w:rPr>
              <w:t xml:space="preserve"> turi teisę Sutarties bendrosios dalies 9.2 punkte nustatyta tvarka šią Sutartį nutraukti:</w:t>
            </w:r>
          </w:p>
          <w:p w14:paraId="5B4AFE59" w14:textId="77777777" w:rsidR="000B108F" w:rsidRPr="000A190E" w:rsidRDefault="000B108F" w:rsidP="000B108F">
            <w:pPr>
              <w:spacing w:after="0" w:line="240" w:lineRule="auto"/>
              <w:jc w:val="both"/>
              <w:rPr>
                <w:rFonts w:ascii="Times New Roman" w:eastAsia="Times New Roman" w:hAnsi="Times New Roman" w:cs="Times New Roman"/>
                <w:sz w:val="24"/>
                <w:szCs w:val="24"/>
                <w:lang w:eastAsia="lt-LT"/>
              </w:rPr>
            </w:pPr>
            <w:r w:rsidRPr="000A190E">
              <w:rPr>
                <w:rFonts w:ascii="Times New Roman" w:eastAsia="Times New Roman" w:hAnsi="Times New Roman" w:cs="Times New Roman"/>
                <w:sz w:val="24"/>
                <w:szCs w:val="24"/>
                <w:lang w:eastAsia="lt-LT"/>
              </w:rPr>
              <w:t xml:space="preserve">5.1.1. </w:t>
            </w:r>
            <w:r w:rsidRPr="000A190E">
              <w:rPr>
                <w:rFonts w:ascii="Times New Roman" w:eastAsia="Times New Roman" w:hAnsi="Times New Roman" w:cs="Times New Roman"/>
                <w:b/>
                <w:sz w:val="24"/>
                <w:szCs w:val="24"/>
                <w:lang w:eastAsia="lt-LT"/>
              </w:rPr>
              <w:t xml:space="preserve">Pardavėjui </w:t>
            </w:r>
            <w:r w:rsidRPr="000A190E">
              <w:rPr>
                <w:rFonts w:ascii="Times New Roman" w:eastAsia="Times New Roman" w:hAnsi="Times New Roman" w:cs="Times New Roman"/>
                <w:sz w:val="24"/>
                <w:szCs w:val="24"/>
                <w:lang w:eastAsia="lt-LT"/>
              </w:rPr>
              <w:t>vėluojant pristatyti prekes daugiau kaip 30 (trisdešimt) dienų nuo Sutarties Specialiosios dalies 3.1 punkte numatyto termino;</w:t>
            </w:r>
          </w:p>
          <w:p w14:paraId="670C8860" w14:textId="77777777" w:rsidR="000B108F" w:rsidRPr="000A190E" w:rsidRDefault="000B108F" w:rsidP="000B108F">
            <w:pPr>
              <w:spacing w:after="0" w:line="240" w:lineRule="auto"/>
              <w:jc w:val="both"/>
              <w:rPr>
                <w:rFonts w:ascii="Times New Roman" w:eastAsia="Times New Roman" w:hAnsi="Times New Roman" w:cs="Times New Roman"/>
                <w:sz w:val="24"/>
                <w:szCs w:val="24"/>
                <w:lang w:eastAsia="lt-LT"/>
              </w:rPr>
            </w:pPr>
            <w:r w:rsidRPr="000A190E">
              <w:rPr>
                <w:rFonts w:ascii="Times New Roman" w:eastAsia="Times New Roman" w:hAnsi="Times New Roman" w:cs="Times New Roman"/>
                <w:sz w:val="24"/>
                <w:szCs w:val="24"/>
                <w:lang w:eastAsia="lt-LT"/>
              </w:rPr>
              <w:t xml:space="preserve">5.1.2. </w:t>
            </w:r>
            <w:r w:rsidRPr="000A190E">
              <w:rPr>
                <w:rFonts w:ascii="Times New Roman" w:eastAsia="Times New Roman" w:hAnsi="Times New Roman" w:cs="Times New Roman"/>
                <w:b/>
                <w:sz w:val="24"/>
                <w:szCs w:val="24"/>
                <w:lang w:eastAsia="lt-LT"/>
              </w:rPr>
              <w:t>Pardavėjui</w:t>
            </w:r>
            <w:r w:rsidRPr="000A190E">
              <w:rPr>
                <w:rFonts w:ascii="Times New Roman" w:eastAsia="Times New Roman" w:hAnsi="Times New Roman" w:cs="Times New Roman"/>
                <w:sz w:val="24"/>
                <w:szCs w:val="24"/>
                <w:lang w:eastAsia="lt-LT"/>
              </w:rPr>
              <w:t xml:space="preserve"> nevykdant arba netinkamai vykdant Sutarties specialiosios dalies 3.2 ir  3.4 papunkčio reikalavimus.</w:t>
            </w:r>
          </w:p>
          <w:p w14:paraId="66D8C83A" w14:textId="77777777" w:rsidR="000B108F" w:rsidRPr="000A190E" w:rsidRDefault="000B108F" w:rsidP="00292065">
            <w:pPr>
              <w:spacing w:after="0" w:line="240" w:lineRule="auto"/>
              <w:jc w:val="both"/>
              <w:rPr>
                <w:rFonts w:ascii="Times New Roman" w:hAnsi="Times New Roman" w:cs="Times New Roman"/>
                <w:sz w:val="24"/>
                <w:szCs w:val="24"/>
              </w:rPr>
            </w:pPr>
            <w:r w:rsidRPr="000A190E">
              <w:rPr>
                <w:rFonts w:ascii="Times New Roman" w:eastAsia="Times New Roman" w:hAnsi="Times New Roman" w:cs="Times New Roman"/>
                <w:sz w:val="24"/>
                <w:szCs w:val="24"/>
                <w:lang w:eastAsia="lt-LT"/>
              </w:rPr>
              <w:t xml:space="preserve">5.1.3. </w:t>
            </w:r>
            <w:r w:rsidR="00292065" w:rsidRPr="000A190E">
              <w:rPr>
                <w:rFonts w:ascii="Times New Roman" w:hAnsi="Times New Roman" w:cs="Times New Roman"/>
                <w:b/>
                <w:color w:val="000000"/>
                <w:sz w:val="24"/>
                <w:szCs w:val="24"/>
              </w:rPr>
              <w:t>Pardavėjas</w:t>
            </w:r>
            <w:r w:rsidR="00292065" w:rsidRPr="000A190E">
              <w:rPr>
                <w:rFonts w:ascii="Times New Roman" w:hAnsi="Times New Roman" w:cs="Times New Roman"/>
                <w:color w:val="000000"/>
                <w:sz w:val="24"/>
                <w:szCs w:val="24"/>
              </w:rPr>
              <w:t xml:space="preserve"> nevykdo Sutarties specialiosios dalies 3.6 ir 3.7 punktuose nurodytų reikalavimų</w:t>
            </w:r>
            <w:r w:rsidRPr="000A190E">
              <w:rPr>
                <w:rFonts w:ascii="Times New Roman" w:eastAsia="Times New Roman" w:hAnsi="Times New Roman" w:cs="Times New Roman"/>
                <w:sz w:val="24"/>
                <w:szCs w:val="24"/>
                <w:lang w:eastAsia="lt-LT"/>
              </w:rPr>
              <w:t>;</w:t>
            </w:r>
          </w:p>
          <w:p w14:paraId="258654DB" w14:textId="77777777" w:rsidR="000B108F" w:rsidRPr="000A190E" w:rsidRDefault="000B108F" w:rsidP="00292065">
            <w:pPr>
              <w:spacing w:after="0" w:line="240" w:lineRule="auto"/>
              <w:jc w:val="both"/>
              <w:rPr>
                <w:rFonts w:ascii="Times New Roman" w:eastAsia="Times New Roman" w:hAnsi="Times New Roman" w:cs="Times New Roman"/>
                <w:sz w:val="24"/>
                <w:szCs w:val="24"/>
                <w:lang w:eastAsia="lt-LT"/>
              </w:rPr>
            </w:pPr>
            <w:r w:rsidRPr="000A190E">
              <w:rPr>
                <w:rFonts w:ascii="Times New Roman" w:eastAsia="Times New Roman" w:hAnsi="Times New Roman" w:cs="Times New Roman"/>
                <w:sz w:val="24"/>
                <w:szCs w:val="24"/>
                <w:lang w:eastAsia="lt-LT"/>
              </w:rPr>
              <w:t>5.1.4. paaiškėja, kad yra aplinkybė, atitinkanti bent vieną iš VPĮ 45 straipsnio 2</w:t>
            </w:r>
            <w:r w:rsidRPr="000A190E">
              <w:rPr>
                <w:rFonts w:ascii="Times New Roman" w:eastAsia="Times New Roman" w:hAnsi="Times New Roman" w:cs="Times New Roman"/>
                <w:sz w:val="24"/>
                <w:szCs w:val="24"/>
                <w:vertAlign w:val="superscript"/>
                <w:lang w:eastAsia="lt-LT"/>
              </w:rPr>
              <w:t>1</w:t>
            </w:r>
            <w:r w:rsidRPr="000A190E">
              <w:rPr>
                <w:rFonts w:ascii="Times New Roman" w:eastAsia="Times New Roman" w:hAnsi="Times New Roman" w:cs="Times New Roman"/>
                <w:sz w:val="24"/>
                <w:szCs w:val="24"/>
                <w:lang w:eastAsia="lt-LT"/>
              </w:rPr>
              <w:t xml:space="preserve"> dalyje išvardintų sąlygų.</w:t>
            </w:r>
          </w:p>
          <w:p w14:paraId="2D720BBC" w14:textId="77777777" w:rsidR="002F07FB" w:rsidRPr="000A190E" w:rsidRDefault="000B108F" w:rsidP="00292065">
            <w:pPr>
              <w:spacing w:after="0" w:line="240" w:lineRule="auto"/>
              <w:jc w:val="both"/>
              <w:rPr>
                <w:rFonts w:ascii="Times New Roman" w:eastAsia="Times New Roman" w:hAnsi="Times New Roman" w:cs="Times New Roman"/>
                <w:b/>
                <w:sz w:val="24"/>
                <w:szCs w:val="24"/>
                <w:lang w:eastAsia="lt-LT"/>
              </w:rPr>
            </w:pPr>
            <w:r w:rsidRPr="000A190E">
              <w:rPr>
                <w:rFonts w:ascii="Times New Roman" w:eastAsia="Times New Roman" w:hAnsi="Times New Roman" w:cs="Times New Roman"/>
                <w:sz w:val="24"/>
                <w:szCs w:val="24"/>
                <w:lang w:eastAsia="lt-LT"/>
              </w:rPr>
              <w:t xml:space="preserve">5.2. </w:t>
            </w:r>
            <w:r w:rsidR="000042F9" w:rsidRPr="000A190E">
              <w:rPr>
                <w:rFonts w:ascii="Times New Roman" w:hAnsi="Times New Roman" w:cs="Times New Roman"/>
                <w:sz w:val="24"/>
                <w:szCs w:val="24"/>
              </w:rPr>
              <w:t>Kiti vienašalio Sutarties nutraukimo atvejai numatyti Sutarties specialiosios dalies 10.6 punkte, Sutarties bendrosios dalies 9.2. punkte.</w:t>
            </w:r>
          </w:p>
        </w:tc>
        <w:tc>
          <w:tcPr>
            <w:tcW w:w="222" w:type="dxa"/>
          </w:tcPr>
          <w:p w14:paraId="0B38EB4A" w14:textId="77777777" w:rsidR="002F07FB" w:rsidRPr="000A190E" w:rsidRDefault="002F07FB"/>
        </w:tc>
      </w:tr>
      <w:tr w:rsidR="002F07FB" w:rsidRPr="000A190E" w14:paraId="547BAC12" w14:textId="77777777" w:rsidTr="00950233">
        <w:trPr>
          <w:trHeight w:val="701"/>
        </w:trPr>
        <w:tc>
          <w:tcPr>
            <w:tcW w:w="222" w:type="dxa"/>
          </w:tcPr>
          <w:p w14:paraId="259CB814" w14:textId="77777777" w:rsidR="002F07FB" w:rsidRPr="000A190E" w:rsidRDefault="002F07FB">
            <w:pPr>
              <w:spacing w:after="0" w:line="240" w:lineRule="auto"/>
              <w:rPr>
                <w:rFonts w:ascii="Times New Roman" w:eastAsia="Times New Roman" w:hAnsi="Times New Roman" w:cs="Times New Roman"/>
                <w:b/>
                <w:sz w:val="24"/>
                <w:szCs w:val="24"/>
                <w:lang w:eastAsia="lt-LT"/>
              </w:rPr>
            </w:pPr>
          </w:p>
        </w:tc>
        <w:tc>
          <w:tcPr>
            <w:tcW w:w="9672" w:type="dxa"/>
            <w:gridSpan w:val="2"/>
            <w:tcBorders>
              <w:top w:val="single" w:sz="4" w:space="0" w:color="000000"/>
              <w:left w:val="single" w:sz="4" w:space="0" w:color="000000"/>
              <w:bottom w:val="single" w:sz="4" w:space="0" w:color="000000"/>
              <w:right w:val="single" w:sz="4" w:space="0" w:color="000000"/>
            </w:tcBorders>
          </w:tcPr>
          <w:p w14:paraId="084E9755" w14:textId="77777777" w:rsidR="002F07FB" w:rsidRPr="000A190E" w:rsidRDefault="00630B7D">
            <w:pPr>
              <w:spacing w:after="0" w:line="240" w:lineRule="auto"/>
              <w:rPr>
                <w:rFonts w:ascii="Times New Roman" w:eastAsia="Times New Roman" w:hAnsi="Times New Roman" w:cs="Times New Roman"/>
                <w:b/>
                <w:sz w:val="24"/>
                <w:szCs w:val="24"/>
                <w:lang w:eastAsia="lt-LT"/>
              </w:rPr>
            </w:pPr>
            <w:r w:rsidRPr="000A190E">
              <w:rPr>
                <w:rFonts w:ascii="Times New Roman" w:eastAsia="Times New Roman" w:hAnsi="Times New Roman" w:cs="Times New Roman"/>
                <w:b/>
                <w:sz w:val="24"/>
                <w:szCs w:val="24"/>
                <w:lang w:eastAsia="lt-LT"/>
              </w:rPr>
              <w:t xml:space="preserve">6. Prekių kokybė </w:t>
            </w:r>
          </w:p>
          <w:p w14:paraId="4A1056F8" w14:textId="77777777" w:rsidR="000B108F" w:rsidRPr="000A190E" w:rsidRDefault="000B108F" w:rsidP="000B108F">
            <w:pPr>
              <w:spacing w:after="0" w:line="240" w:lineRule="auto"/>
              <w:jc w:val="both"/>
              <w:rPr>
                <w:rFonts w:ascii="Times New Roman" w:hAnsi="Times New Roman" w:cs="Times New Roman"/>
                <w:color w:val="000000" w:themeColor="text1"/>
                <w:sz w:val="24"/>
                <w:szCs w:val="24"/>
              </w:rPr>
            </w:pPr>
            <w:r w:rsidRPr="000A190E">
              <w:rPr>
                <w:rFonts w:ascii="Times New Roman" w:hAnsi="Times New Roman" w:cs="Times New Roman"/>
                <w:color w:val="000000" w:themeColor="text1"/>
                <w:sz w:val="24"/>
                <w:szCs w:val="24"/>
              </w:rPr>
              <w:t xml:space="preserve">6.1. Prekių kokybė privalo atitikti Sutartyje ir jos prieduose nustatytus reikalavimus. </w:t>
            </w:r>
          </w:p>
          <w:p w14:paraId="6FE53FAF" w14:textId="77777777" w:rsidR="000B108F" w:rsidRPr="000A190E" w:rsidRDefault="000B108F" w:rsidP="000B108F">
            <w:pPr>
              <w:spacing w:after="0" w:line="240" w:lineRule="auto"/>
              <w:jc w:val="both"/>
              <w:rPr>
                <w:rFonts w:ascii="Times New Roman" w:hAnsi="Times New Roman" w:cs="Times New Roman"/>
                <w:color w:val="000000" w:themeColor="text1"/>
                <w:sz w:val="24"/>
                <w:szCs w:val="24"/>
              </w:rPr>
            </w:pPr>
            <w:r w:rsidRPr="000A190E">
              <w:rPr>
                <w:rFonts w:ascii="Times New Roman" w:hAnsi="Times New Roman" w:cs="Times New Roman"/>
                <w:color w:val="000000" w:themeColor="text1"/>
                <w:sz w:val="24"/>
                <w:szCs w:val="24"/>
              </w:rPr>
              <w:t xml:space="preserve">6.2. Prekių kokybė vertinama pristačius prekes į </w:t>
            </w:r>
            <w:r w:rsidRPr="000A190E">
              <w:rPr>
                <w:rFonts w:ascii="Times New Roman" w:hAnsi="Times New Roman" w:cs="Times New Roman"/>
                <w:b/>
                <w:color w:val="000000" w:themeColor="text1"/>
                <w:sz w:val="24"/>
                <w:szCs w:val="24"/>
              </w:rPr>
              <w:t>Pirkėjo</w:t>
            </w:r>
            <w:r w:rsidRPr="000A190E">
              <w:rPr>
                <w:rFonts w:ascii="Times New Roman" w:hAnsi="Times New Roman" w:cs="Times New Roman"/>
                <w:color w:val="000000" w:themeColor="text1"/>
                <w:sz w:val="24"/>
                <w:szCs w:val="24"/>
              </w:rPr>
              <w:t xml:space="preserve"> Sutarties Specialiosios dalies 3.3. papunktyje nurodytas vietas. </w:t>
            </w:r>
          </w:p>
          <w:p w14:paraId="48C90360" w14:textId="77777777" w:rsidR="000B108F" w:rsidRPr="000A190E" w:rsidRDefault="000B108F" w:rsidP="000B108F">
            <w:pPr>
              <w:spacing w:after="0" w:line="240" w:lineRule="auto"/>
              <w:jc w:val="both"/>
              <w:rPr>
                <w:rFonts w:ascii="Times New Roman" w:hAnsi="Times New Roman" w:cs="Times New Roman"/>
                <w:color w:val="000000" w:themeColor="text1"/>
                <w:sz w:val="24"/>
                <w:szCs w:val="24"/>
              </w:rPr>
            </w:pPr>
            <w:r w:rsidRPr="000A190E">
              <w:rPr>
                <w:rFonts w:ascii="Times New Roman" w:hAnsi="Times New Roman" w:cs="Times New Roman"/>
                <w:color w:val="000000" w:themeColor="text1"/>
                <w:sz w:val="24"/>
                <w:szCs w:val="24"/>
              </w:rPr>
              <w:t xml:space="preserve">6.3. </w:t>
            </w:r>
            <w:r w:rsidRPr="000A190E">
              <w:rPr>
                <w:rFonts w:ascii="Times New Roman" w:hAnsi="Times New Roman" w:cs="Times New Roman"/>
                <w:b/>
                <w:color w:val="000000" w:themeColor="text1"/>
                <w:sz w:val="24"/>
                <w:szCs w:val="24"/>
              </w:rPr>
              <w:t xml:space="preserve">Pardavėjas </w:t>
            </w:r>
            <w:r w:rsidRPr="000A190E">
              <w:rPr>
                <w:rFonts w:ascii="Times New Roman" w:hAnsi="Times New Roman" w:cs="Times New Roman"/>
                <w:color w:val="000000" w:themeColor="text1"/>
                <w:sz w:val="24"/>
                <w:szCs w:val="24"/>
              </w:rPr>
              <w:t xml:space="preserve">atsakingas už kokybiškų, atitinkančių Sutarties reikalavimus prekių pristatymą, sumontavimą, taip pat (jei reikia) ir pateikti prekių atitiktį įrodančius objektyvius duomenis. </w:t>
            </w:r>
          </w:p>
          <w:p w14:paraId="62935BCE" w14:textId="77777777" w:rsidR="000B108F" w:rsidRPr="000A190E" w:rsidRDefault="000B108F" w:rsidP="000B108F">
            <w:pPr>
              <w:spacing w:after="0" w:line="240" w:lineRule="auto"/>
              <w:jc w:val="both"/>
              <w:rPr>
                <w:rFonts w:ascii="Times New Roman" w:hAnsi="Times New Roman" w:cs="Times New Roman"/>
                <w:color w:val="000000" w:themeColor="text1"/>
                <w:sz w:val="24"/>
                <w:szCs w:val="24"/>
              </w:rPr>
            </w:pPr>
            <w:r w:rsidRPr="000A190E">
              <w:rPr>
                <w:rFonts w:ascii="Times New Roman" w:hAnsi="Times New Roman" w:cs="Times New Roman"/>
                <w:color w:val="000000" w:themeColor="text1"/>
                <w:sz w:val="24"/>
                <w:szCs w:val="24"/>
              </w:rPr>
              <w:t xml:space="preserve">6.4. </w:t>
            </w:r>
            <w:r w:rsidRPr="000A190E">
              <w:rPr>
                <w:rFonts w:ascii="Times New Roman" w:hAnsi="Times New Roman" w:cs="Times New Roman"/>
                <w:b/>
                <w:color w:val="000000" w:themeColor="text1"/>
                <w:sz w:val="24"/>
                <w:szCs w:val="24"/>
              </w:rPr>
              <w:t>Pardavėjas</w:t>
            </w:r>
            <w:r w:rsidRPr="000A190E">
              <w:rPr>
                <w:rFonts w:ascii="Times New Roman" w:hAnsi="Times New Roman" w:cs="Times New Roman"/>
                <w:color w:val="000000" w:themeColor="text1"/>
                <w:sz w:val="24"/>
                <w:szCs w:val="24"/>
              </w:rPr>
              <w:t xml:space="preserve"> garantuoja, kad prekės bei medžiagos, iš kurių jos pagamintos, yra be defektų ir atitinka Sutarties specialiosios dalies 6.1 papunktyje nustatytus reikalavimus. </w:t>
            </w:r>
          </w:p>
          <w:p w14:paraId="4A35D72F" w14:textId="77777777" w:rsidR="002F07FB" w:rsidRPr="000A190E" w:rsidRDefault="000B108F" w:rsidP="000B108F">
            <w:pPr>
              <w:spacing w:after="0" w:line="240" w:lineRule="auto"/>
              <w:jc w:val="both"/>
              <w:rPr>
                <w:rFonts w:ascii="Times New Roman" w:eastAsia="Times New Roman" w:hAnsi="Times New Roman" w:cs="Times New Roman"/>
                <w:sz w:val="24"/>
                <w:szCs w:val="24"/>
                <w:lang w:eastAsia="lt-LT"/>
              </w:rPr>
            </w:pPr>
            <w:r w:rsidRPr="000A190E">
              <w:rPr>
                <w:rFonts w:ascii="Times New Roman" w:hAnsi="Times New Roman" w:cs="Times New Roman"/>
                <w:color w:val="000000" w:themeColor="text1"/>
                <w:sz w:val="24"/>
                <w:szCs w:val="24"/>
              </w:rPr>
              <w:lastRenderedPageBreak/>
              <w:t xml:space="preserve">6.5. </w:t>
            </w:r>
            <w:r w:rsidRPr="000A190E">
              <w:rPr>
                <w:rFonts w:ascii="Times New Roman" w:hAnsi="Times New Roman" w:cs="Times New Roman"/>
                <w:b/>
                <w:color w:val="000000" w:themeColor="text1"/>
                <w:sz w:val="24"/>
                <w:szCs w:val="24"/>
              </w:rPr>
              <w:t>Pardavėjas</w:t>
            </w:r>
            <w:r w:rsidRPr="000A190E">
              <w:rPr>
                <w:rFonts w:ascii="Times New Roman" w:hAnsi="Times New Roman" w:cs="Times New Roman"/>
                <w:color w:val="000000" w:themeColor="text1"/>
                <w:sz w:val="24"/>
                <w:szCs w:val="24"/>
              </w:rPr>
              <w:t xml:space="preserve"> atsakingas už kokybiškų, atitinkančių šioje Sutartyje ir jos prieduose nustatytus reikalavimus prekių pristatymą.</w:t>
            </w:r>
          </w:p>
        </w:tc>
        <w:tc>
          <w:tcPr>
            <w:tcW w:w="222" w:type="dxa"/>
          </w:tcPr>
          <w:p w14:paraId="0E8D0EC1" w14:textId="77777777" w:rsidR="002F07FB" w:rsidRPr="000A190E" w:rsidRDefault="002F07FB"/>
        </w:tc>
      </w:tr>
      <w:tr w:rsidR="002F07FB" w:rsidRPr="002D2CFE" w14:paraId="45786011" w14:textId="77777777" w:rsidTr="00300DB7">
        <w:trPr>
          <w:trHeight w:val="699"/>
        </w:trPr>
        <w:tc>
          <w:tcPr>
            <w:tcW w:w="236" w:type="dxa"/>
            <w:gridSpan w:val="2"/>
          </w:tcPr>
          <w:p w14:paraId="278523F4" w14:textId="77777777" w:rsidR="002F07FB" w:rsidRPr="000A190E" w:rsidRDefault="002F07FB">
            <w:pPr>
              <w:spacing w:after="0" w:line="240" w:lineRule="auto"/>
              <w:jc w:val="both"/>
              <w:rPr>
                <w:rFonts w:ascii="Times New Roman" w:eastAsia="Times New Roman" w:hAnsi="Times New Roman" w:cs="Times New Roman"/>
                <w:b/>
                <w:sz w:val="24"/>
                <w:szCs w:val="24"/>
                <w:lang w:eastAsia="lt-LT"/>
              </w:rPr>
            </w:pPr>
          </w:p>
        </w:tc>
        <w:tc>
          <w:tcPr>
            <w:tcW w:w="9658" w:type="dxa"/>
            <w:tcBorders>
              <w:top w:val="single" w:sz="4" w:space="0" w:color="000000"/>
              <w:left w:val="single" w:sz="4" w:space="0" w:color="000000"/>
              <w:bottom w:val="single" w:sz="4" w:space="0" w:color="000000"/>
              <w:right w:val="single" w:sz="4" w:space="0" w:color="000000"/>
            </w:tcBorders>
          </w:tcPr>
          <w:p w14:paraId="39C11352" w14:textId="77777777" w:rsidR="002F07FB" w:rsidRPr="000A190E" w:rsidRDefault="00630B7D">
            <w:pPr>
              <w:spacing w:after="0" w:line="240" w:lineRule="auto"/>
              <w:jc w:val="both"/>
              <w:rPr>
                <w:rFonts w:ascii="Times New Roman" w:eastAsia="Times New Roman" w:hAnsi="Times New Roman" w:cs="Times New Roman"/>
                <w:b/>
                <w:sz w:val="24"/>
                <w:szCs w:val="24"/>
                <w:lang w:eastAsia="lt-LT"/>
              </w:rPr>
            </w:pPr>
            <w:r w:rsidRPr="000A190E">
              <w:rPr>
                <w:rFonts w:ascii="Times New Roman" w:eastAsia="Times New Roman" w:hAnsi="Times New Roman" w:cs="Times New Roman"/>
                <w:b/>
                <w:sz w:val="24"/>
                <w:szCs w:val="24"/>
                <w:lang w:eastAsia="lt-LT"/>
              </w:rPr>
              <w:t>7. Garantiniai įsipareigojimai</w:t>
            </w:r>
          </w:p>
          <w:p w14:paraId="3F0EF5CC" w14:textId="0D831D1A" w:rsidR="000B108F" w:rsidRPr="000A190E" w:rsidRDefault="00630B7D" w:rsidP="000B108F">
            <w:pPr>
              <w:suppressAutoHyphens w:val="0"/>
              <w:autoSpaceDE w:val="0"/>
              <w:autoSpaceDN w:val="0"/>
              <w:adjustRightInd w:val="0"/>
              <w:spacing w:after="0" w:line="240" w:lineRule="auto"/>
              <w:jc w:val="both"/>
              <w:rPr>
                <w:rFonts w:ascii="Times New Roman" w:hAnsi="Times New Roman" w:cs="Times New Roman"/>
                <w:color w:val="000000" w:themeColor="text1"/>
                <w:sz w:val="24"/>
                <w:szCs w:val="24"/>
              </w:rPr>
            </w:pPr>
            <w:r w:rsidRPr="000A190E">
              <w:rPr>
                <w:rFonts w:ascii="Times New Roman" w:eastAsia="Times New Roman" w:hAnsi="Times New Roman" w:cs="Times New Roman"/>
                <w:sz w:val="24"/>
                <w:szCs w:val="24"/>
                <w:lang w:eastAsia="lt-LT"/>
              </w:rPr>
              <w:t xml:space="preserve">7.1. </w:t>
            </w:r>
            <w:r w:rsidR="000B108F" w:rsidRPr="000A190E">
              <w:rPr>
                <w:rFonts w:ascii="Times New Roman" w:hAnsi="Times New Roman" w:cs="Times New Roman"/>
                <w:b/>
                <w:color w:val="000000" w:themeColor="text1"/>
                <w:sz w:val="24"/>
                <w:szCs w:val="24"/>
              </w:rPr>
              <w:t>Pardavėjas</w:t>
            </w:r>
            <w:r w:rsidR="000B108F" w:rsidRPr="000A190E">
              <w:rPr>
                <w:rFonts w:ascii="Times New Roman" w:hAnsi="Times New Roman" w:cs="Times New Roman"/>
                <w:color w:val="000000" w:themeColor="text1"/>
                <w:sz w:val="24"/>
                <w:szCs w:val="24"/>
              </w:rPr>
              <w:t xml:space="preserve"> suteikia prekėms kokybės garantijos terminą – konteinerio karkaso konstrukcijos garan</w:t>
            </w:r>
            <w:r w:rsidR="000F6D60" w:rsidRPr="000A190E">
              <w:rPr>
                <w:rFonts w:ascii="Times New Roman" w:hAnsi="Times New Roman" w:cs="Times New Roman"/>
                <w:color w:val="000000" w:themeColor="text1"/>
                <w:sz w:val="24"/>
                <w:szCs w:val="24"/>
              </w:rPr>
              <w:t xml:space="preserve">tinis periodas </w:t>
            </w:r>
            <w:r w:rsidR="000F6D60" w:rsidRPr="00950233">
              <w:rPr>
                <w:rFonts w:ascii="Times New Roman" w:hAnsi="Times New Roman" w:cs="Times New Roman"/>
                <w:iCs/>
                <w:color w:val="000000" w:themeColor="text1"/>
                <w:sz w:val="24"/>
                <w:szCs w:val="24"/>
              </w:rPr>
              <w:t>10</w:t>
            </w:r>
            <w:r w:rsidR="000B108F" w:rsidRPr="00950233">
              <w:rPr>
                <w:rFonts w:ascii="Times New Roman" w:hAnsi="Times New Roman" w:cs="Times New Roman"/>
                <w:iCs/>
                <w:color w:val="000000" w:themeColor="text1"/>
                <w:sz w:val="24"/>
                <w:szCs w:val="24"/>
              </w:rPr>
              <w:t xml:space="preserve"> (</w:t>
            </w:r>
            <w:r w:rsidR="000F6D60" w:rsidRPr="00950233">
              <w:rPr>
                <w:rFonts w:ascii="Times New Roman" w:hAnsi="Times New Roman" w:cs="Times New Roman"/>
                <w:iCs/>
                <w:color w:val="000000" w:themeColor="text1"/>
                <w:sz w:val="24"/>
                <w:szCs w:val="24"/>
              </w:rPr>
              <w:t>dešimt</w:t>
            </w:r>
            <w:r w:rsidR="000B108F" w:rsidRPr="00950233">
              <w:rPr>
                <w:rFonts w:ascii="Times New Roman" w:hAnsi="Times New Roman" w:cs="Times New Roman"/>
                <w:iCs/>
                <w:color w:val="000000" w:themeColor="text1"/>
                <w:sz w:val="24"/>
                <w:szCs w:val="24"/>
              </w:rPr>
              <w:t>) metų</w:t>
            </w:r>
            <w:r w:rsidR="000B108F" w:rsidRPr="000A190E">
              <w:rPr>
                <w:rFonts w:ascii="Times New Roman" w:hAnsi="Times New Roman" w:cs="Times New Roman"/>
                <w:color w:val="000000" w:themeColor="text1"/>
                <w:sz w:val="24"/>
                <w:szCs w:val="24"/>
              </w:rPr>
              <w:t xml:space="preserve"> nuo perdavimo – priėmimo akto pasirašymo datos; visoms nudažytoms metalinėms k</w:t>
            </w:r>
            <w:r w:rsidR="00ED7FF7" w:rsidRPr="000A190E">
              <w:rPr>
                <w:rFonts w:ascii="Times New Roman" w:hAnsi="Times New Roman" w:cs="Times New Roman"/>
                <w:color w:val="000000" w:themeColor="text1"/>
                <w:sz w:val="24"/>
                <w:szCs w:val="24"/>
              </w:rPr>
              <w:t>onteinerio konstrukcijos dalims</w:t>
            </w:r>
            <w:r w:rsidR="00950233">
              <w:rPr>
                <w:rFonts w:ascii="Times New Roman" w:hAnsi="Times New Roman" w:cs="Times New Roman"/>
                <w:color w:val="000000" w:themeColor="text1"/>
                <w:sz w:val="24"/>
                <w:szCs w:val="24"/>
              </w:rPr>
              <w:t xml:space="preserve"> suteikiama</w:t>
            </w:r>
            <w:r w:rsidR="000B108F" w:rsidRPr="000A190E">
              <w:rPr>
                <w:rFonts w:ascii="Times New Roman" w:hAnsi="Times New Roman" w:cs="Times New Roman"/>
                <w:color w:val="000000" w:themeColor="text1"/>
                <w:sz w:val="24"/>
                <w:szCs w:val="24"/>
              </w:rPr>
              <w:t xml:space="preserve"> 5 (penkių) metų garantija nuo korozijos, dažų ir dažymo darbų defektų;</w:t>
            </w:r>
            <w:r w:rsidR="00FB556B" w:rsidRPr="000A190E">
              <w:rPr>
                <w:rFonts w:ascii="Times New Roman" w:hAnsi="Times New Roman" w:cs="Times New Roman"/>
                <w:sz w:val="24"/>
                <w:szCs w:val="24"/>
              </w:rPr>
              <w:t xml:space="preserve"> </w:t>
            </w:r>
            <w:r w:rsidR="007607C0" w:rsidRPr="000A190E">
              <w:rPr>
                <w:rFonts w:ascii="Times New Roman" w:hAnsi="Times New Roman" w:cs="Times New Roman"/>
                <w:sz w:val="24"/>
                <w:szCs w:val="24"/>
              </w:rPr>
              <w:t xml:space="preserve">elektriniams prietaisams ir įrenginiams </w:t>
            </w:r>
            <w:r w:rsidR="00950233">
              <w:rPr>
                <w:rFonts w:ascii="Times New Roman" w:hAnsi="Times New Roman" w:cs="Times New Roman"/>
                <w:sz w:val="24"/>
                <w:szCs w:val="24"/>
              </w:rPr>
              <w:t>suteikiama</w:t>
            </w:r>
            <w:r w:rsidR="007607C0" w:rsidRPr="000A190E">
              <w:rPr>
                <w:rFonts w:ascii="Times New Roman" w:hAnsi="Times New Roman" w:cs="Times New Roman"/>
                <w:i/>
                <w:sz w:val="24"/>
                <w:szCs w:val="24"/>
              </w:rPr>
              <w:t xml:space="preserve"> </w:t>
            </w:r>
            <w:r w:rsidR="007607C0" w:rsidRPr="00950233">
              <w:rPr>
                <w:rFonts w:ascii="Times New Roman" w:hAnsi="Times New Roman" w:cs="Times New Roman"/>
                <w:iCs/>
                <w:sz w:val="24"/>
                <w:szCs w:val="24"/>
              </w:rPr>
              <w:t>3 (trijų) metų</w:t>
            </w:r>
            <w:r w:rsidR="007607C0" w:rsidRPr="000A190E">
              <w:rPr>
                <w:rFonts w:ascii="Times New Roman" w:hAnsi="Times New Roman" w:cs="Times New Roman"/>
                <w:sz w:val="24"/>
                <w:szCs w:val="24"/>
              </w:rPr>
              <w:t xml:space="preserve"> garantija nuo perdavimo – priėmimo akto pasirašymo datos</w:t>
            </w:r>
            <w:r w:rsidR="00980909" w:rsidRPr="000A190E">
              <w:rPr>
                <w:rFonts w:ascii="Times New Roman" w:hAnsi="Times New Roman" w:cs="Times New Roman"/>
                <w:color w:val="000000" w:themeColor="text1"/>
                <w:sz w:val="24"/>
                <w:szCs w:val="24"/>
              </w:rPr>
              <w:t>;</w:t>
            </w:r>
            <w:r w:rsidR="00FB556B" w:rsidRPr="000A190E">
              <w:rPr>
                <w:rFonts w:ascii="Times New Roman" w:hAnsi="Times New Roman" w:cs="Times New Roman"/>
                <w:color w:val="000000" w:themeColor="text1"/>
                <w:sz w:val="24"/>
                <w:szCs w:val="24"/>
              </w:rPr>
              <w:t xml:space="preserve"> </w:t>
            </w:r>
            <w:r w:rsidR="009B701C" w:rsidRPr="009B701C">
              <w:rPr>
                <w:rFonts w:ascii="Times New Roman" w:hAnsi="Times New Roman" w:cs="Times New Roman"/>
                <w:sz w:val="24"/>
                <w:szCs w:val="24"/>
              </w:rPr>
              <w:t xml:space="preserve">nuo vandens pralaidumo pro konteinerio sujungimo vietas </w:t>
            </w:r>
            <w:r w:rsidR="009B701C">
              <w:rPr>
                <w:rFonts w:ascii="Times New Roman" w:hAnsi="Times New Roman" w:cs="Times New Roman"/>
                <w:sz w:val="24"/>
                <w:szCs w:val="24"/>
              </w:rPr>
              <w:t>suteikiama</w:t>
            </w:r>
            <w:r w:rsidR="009B701C" w:rsidRPr="009B701C">
              <w:rPr>
                <w:rFonts w:ascii="Times New Roman" w:hAnsi="Times New Roman" w:cs="Times New Roman"/>
                <w:sz w:val="24"/>
                <w:szCs w:val="24"/>
              </w:rPr>
              <w:t xml:space="preserve"> 5 (penkių) metų garantija nuo perdavimo – priėmimo akto pasirašymo datos</w:t>
            </w:r>
            <w:r w:rsidR="00FB556B" w:rsidRPr="000A190E">
              <w:rPr>
                <w:rFonts w:ascii="Times New Roman" w:hAnsi="Times New Roman" w:cs="Times New Roman"/>
                <w:sz w:val="24"/>
                <w:szCs w:val="24"/>
              </w:rPr>
              <w:t>.</w:t>
            </w:r>
            <w:r w:rsidR="000B108F" w:rsidRPr="000A190E">
              <w:rPr>
                <w:rFonts w:ascii="Times New Roman" w:hAnsi="Times New Roman" w:cs="Times New Roman"/>
                <w:color w:val="000000" w:themeColor="text1"/>
                <w:sz w:val="24"/>
                <w:szCs w:val="24"/>
              </w:rPr>
              <w:t xml:space="preserve"> Techninėje specifikacijoje gali būti numatyti papildomi terminai, kuriems yra taikomos tos pačios garantinio remonto taisyklės </w:t>
            </w:r>
            <w:r w:rsidR="000B108F" w:rsidRPr="000A190E">
              <w:rPr>
                <w:rFonts w:ascii="Times New Roman" w:eastAsia="Times New Roman" w:hAnsi="Times New Roman" w:cs="Times New Roman"/>
                <w:color w:val="000000" w:themeColor="text1"/>
                <w:sz w:val="24"/>
                <w:szCs w:val="24"/>
              </w:rPr>
              <w:t xml:space="preserve">(konkretus garantijos terminas, nurodomas toks, kokį nurodo </w:t>
            </w:r>
            <w:r w:rsidR="000B108F" w:rsidRPr="000A190E">
              <w:rPr>
                <w:rFonts w:ascii="Times New Roman" w:eastAsia="Times New Roman" w:hAnsi="Times New Roman" w:cs="Times New Roman"/>
                <w:b/>
                <w:color w:val="000000" w:themeColor="text1"/>
                <w:sz w:val="24"/>
                <w:szCs w:val="24"/>
              </w:rPr>
              <w:t>Pardavėjas</w:t>
            </w:r>
            <w:r w:rsidR="000B108F" w:rsidRPr="000A190E">
              <w:rPr>
                <w:rFonts w:ascii="Times New Roman" w:eastAsia="Times New Roman" w:hAnsi="Times New Roman" w:cs="Times New Roman"/>
                <w:color w:val="000000" w:themeColor="text1"/>
                <w:sz w:val="24"/>
                <w:szCs w:val="24"/>
              </w:rPr>
              <w:t xml:space="preserve"> pirkimui teiktame pasiūlyme, tačiau ne trumpesnis, nei nurodytas Sutarties 2 priede)</w:t>
            </w:r>
            <w:r w:rsidR="000B108F" w:rsidRPr="000A190E">
              <w:rPr>
                <w:rFonts w:ascii="Times New Roman" w:hAnsi="Times New Roman" w:cs="Times New Roman"/>
                <w:color w:val="000000" w:themeColor="text1"/>
                <w:sz w:val="24"/>
                <w:szCs w:val="24"/>
              </w:rPr>
              <w:t xml:space="preserve">. </w:t>
            </w:r>
          </w:p>
          <w:p w14:paraId="4624C4AE" w14:textId="1D896812" w:rsidR="000B108F" w:rsidRPr="000A190E" w:rsidRDefault="000B108F" w:rsidP="00300DB7">
            <w:pPr>
              <w:spacing w:after="0" w:line="240" w:lineRule="auto"/>
              <w:jc w:val="both"/>
              <w:rPr>
                <w:rFonts w:ascii="Times New Roman" w:eastAsia="Times New Roman" w:hAnsi="Times New Roman" w:cs="Times New Roman"/>
                <w:color w:val="000000"/>
                <w:sz w:val="24"/>
                <w:szCs w:val="24"/>
              </w:rPr>
            </w:pPr>
            <w:r w:rsidRPr="000A190E">
              <w:rPr>
                <w:rFonts w:ascii="Times New Roman" w:hAnsi="Times New Roman" w:cs="Times New Roman"/>
                <w:color w:val="000000" w:themeColor="text1"/>
                <w:sz w:val="24"/>
                <w:szCs w:val="24"/>
              </w:rPr>
              <w:t xml:space="preserve">7.2. Sutarties bendrosios dalies 6.3 papunktyje nurodytus įsipareigojimus </w:t>
            </w:r>
            <w:r w:rsidRPr="000A190E">
              <w:rPr>
                <w:rFonts w:ascii="Times New Roman" w:hAnsi="Times New Roman" w:cs="Times New Roman"/>
                <w:b/>
                <w:color w:val="000000" w:themeColor="text1"/>
                <w:sz w:val="24"/>
                <w:szCs w:val="24"/>
              </w:rPr>
              <w:t>Pardavėjas</w:t>
            </w:r>
            <w:r w:rsidRPr="000A190E">
              <w:rPr>
                <w:rFonts w:ascii="Times New Roman" w:hAnsi="Times New Roman" w:cs="Times New Roman"/>
                <w:color w:val="000000" w:themeColor="text1"/>
                <w:sz w:val="24"/>
                <w:szCs w:val="24"/>
              </w:rPr>
              <w:t xml:space="preserve"> turi įvykdyti ne vėliau kaip per 30 (trisdešimt) dienų nuo raštiško </w:t>
            </w:r>
            <w:r w:rsidRPr="000A190E">
              <w:rPr>
                <w:rFonts w:ascii="Times New Roman" w:hAnsi="Times New Roman" w:cs="Times New Roman"/>
                <w:b/>
                <w:color w:val="000000" w:themeColor="text1"/>
                <w:sz w:val="24"/>
                <w:szCs w:val="24"/>
              </w:rPr>
              <w:t>Pirkėjo</w:t>
            </w:r>
            <w:r w:rsidRPr="000A190E">
              <w:rPr>
                <w:rFonts w:ascii="Times New Roman" w:hAnsi="Times New Roman" w:cs="Times New Roman"/>
                <w:color w:val="000000" w:themeColor="text1"/>
                <w:sz w:val="24"/>
                <w:szCs w:val="24"/>
              </w:rPr>
              <w:t xml:space="preserve"> pranešimo. </w:t>
            </w:r>
          </w:p>
          <w:p w14:paraId="0B9A2061" w14:textId="3B6A350F" w:rsidR="002F07FB" w:rsidRPr="002D2CFE" w:rsidRDefault="000B108F" w:rsidP="000B108F">
            <w:pPr>
              <w:spacing w:after="0" w:line="240" w:lineRule="auto"/>
              <w:jc w:val="both"/>
              <w:rPr>
                <w:rFonts w:ascii="Times New Roman" w:hAnsi="Times New Roman" w:cs="Times New Roman"/>
                <w:sz w:val="24"/>
                <w:szCs w:val="24"/>
              </w:rPr>
            </w:pPr>
            <w:r w:rsidRPr="000A190E">
              <w:rPr>
                <w:rFonts w:ascii="Times New Roman" w:hAnsi="Times New Roman" w:cs="Times New Roman"/>
                <w:color w:val="000000" w:themeColor="text1"/>
                <w:sz w:val="24"/>
                <w:szCs w:val="24"/>
              </w:rPr>
              <w:t>7.</w:t>
            </w:r>
            <w:r w:rsidR="00300DB7">
              <w:rPr>
                <w:rFonts w:ascii="Times New Roman" w:hAnsi="Times New Roman" w:cs="Times New Roman"/>
                <w:color w:val="000000" w:themeColor="text1"/>
                <w:sz w:val="24"/>
                <w:szCs w:val="24"/>
              </w:rPr>
              <w:t>3</w:t>
            </w:r>
            <w:r w:rsidRPr="000A190E">
              <w:rPr>
                <w:rFonts w:ascii="Times New Roman" w:hAnsi="Times New Roman" w:cs="Times New Roman"/>
                <w:color w:val="000000" w:themeColor="text1"/>
                <w:sz w:val="24"/>
                <w:szCs w:val="24"/>
              </w:rPr>
              <w:t xml:space="preserve">. Garantinio laikotarpio metu </w:t>
            </w:r>
            <w:r w:rsidRPr="000A190E">
              <w:rPr>
                <w:rFonts w:ascii="Times New Roman" w:hAnsi="Times New Roman" w:cs="Times New Roman"/>
                <w:b/>
                <w:color w:val="000000" w:themeColor="text1"/>
                <w:sz w:val="24"/>
                <w:szCs w:val="24"/>
              </w:rPr>
              <w:t>Pardavėjas</w:t>
            </w:r>
            <w:r w:rsidRPr="000A190E">
              <w:rPr>
                <w:rFonts w:ascii="Times New Roman" w:hAnsi="Times New Roman" w:cs="Times New Roman"/>
                <w:color w:val="000000" w:themeColor="text1"/>
                <w:sz w:val="24"/>
                <w:szCs w:val="24"/>
              </w:rPr>
              <w:t xml:space="preserve"> įsipareigoja užtikrinti kokybišką prekių techninę priežiūrą, laikydamasis teisinių ir techninių reikalavimų.</w:t>
            </w:r>
          </w:p>
        </w:tc>
        <w:tc>
          <w:tcPr>
            <w:tcW w:w="222" w:type="dxa"/>
          </w:tcPr>
          <w:p w14:paraId="32D8E28F" w14:textId="77777777" w:rsidR="002F07FB" w:rsidRPr="002D2CFE" w:rsidRDefault="002F07FB"/>
        </w:tc>
      </w:tr>
      <w:tr w:rsidR="002F07FB" w:rsidRPr="002D2CFE" w14:paraId="3CC11120" w14:textId="77777777" w:rsidTr="002F245A">
        <w:trPr>
          <w:trHeight w:val="323"/>
        </w:trPr>
        <w:tc>
          <w:tcPr>
            <w:tcW w:w="222" w:type="dxa"/>
          </w:tcPr>
          <w:p w14:paraId="360A3708" w14:textId="77777777" w:rsidR="002F07FB" w:rsidRPr="002D2CFE" w:rsidRDefault="002F07FB">
            <w:pPr>
              <w:spacing w:after="0"/>
              <w:contextualSpacing/>
              <w:jc w:val="both"/>
              <w:rPr>
                <w:rFonts w:ascii="Times New Roman" w:eastAsia="Calibri" w:hAnsi="Times New Roman" w:cs="Times New Roman"/>
                <w:b/>
                <w:sz w:val="24"/>
                <w:szCs w:val="24"/>
              </w:rPr>
            </w:pPr>
          </w:p>
        </w:tc>
        <w:tc>
          <w:tcPr>
            <w:tcW w:w="9672" w:type="dxa"/>
            <w:gridSpan w:val="2"/>
            <w:tcBorders>
              <w:top w:val="single" w:sz="4" w:space="0" w:color="000000"/>
              <w:left w:val="single" w:sz="4" w:space="0" w:color="000000"/>
              <w:bottom w:val="single" w:sz="4" w:space="0" w:color="000000"/>
              <w:right w:val="single" w:sz="4" w:space="0" w:color="000000"/>
            </w:tcBorders>
          </w:tcPr>
          <w:p w14:paraId="40EDF2FE" w14:textId="77777777" w:rsidR="002F07FB" w:rsidRPr="002F245A" w:rsidRDefault="00630B7D">
            <w:pPr>
              <w:spacing w:after="0" w:line="240" w:lineRule="auto"/>
              <w:contextualSpacing/>
              <w:jc w:val="both"/>
              <w:rPr>
                <w:rFonts w:ascii="Times New Roman" w:eastAsia="Calibri" w:hAnsi="Times New Roman" w:cs="Times New Roman"/>
                <w:sz w:val="24"/>
                <w:szCs w:val="24"/>
                <w:highlight w:val="yellow"/>
              </w:rPr>
            </w:pPr>
            <w:r w:rsidRPr="002F245A">
              <w:rPr>
                <w:rFonts w:ascii="Times New Roman" w:eastAsia="Calibri" w:hAnsi="Times New Roman" w:cs="Times New Roman"/>
                <w:b/>
                <w:sz w:val="24"/>
                <w:szCs w:val="24"/>
              </w:rPr>
              <w:t xml:space="preserve">8. </w:t>
            </w:r>
            <w:r w:rsidR="002F245A" w:rsidRPr="002F245A">
              <w:rPr>
                <w:rFonts w:ascii="Times New Roman" w:hAnsi="Times New Roman" w:cs="Times New Roman"/>
                <w:b/>
                <w:sz w:val="24"/>
                <w:szCs w:val="24"/>
              </w:rPr>
              <w:t xml:space="preserve">Papildomas prievolių įvykdymo užtikrinimas </w:t>
            </w:r>
            <w:r w:rsidR="002F245A" w:rsidRPr="002F245A">
              <w:rPr>
                <w:rFonts w:ascii="Times New Roman" w:hAnsi="Times New Roman" w:cs="Times New Roman"/>
                <w:b/>
                <w:color w:val="000000"/>
                <w:sz w:val="24"/>
                <w:szCs w:val="24"/>
              </w:rPr>
              <w:t>nereikalaujamas</w:t>
            </w:r>
            <w:r w:rsidR="002F245A" w:rsidRPr="002F245A">
              <w:rPr>
                <w:rFonts w:ascii="Times New Roman" w:hAnsi="Times New Roman" w:cs="Times New Roman"/>
                <w:b/>
                <w:color w:val="000000"/>
                <w:sz w:val="24"/>
                <w:szCs w:val="24"/>
                <w:lang w:eastAsia="lt-LT"/>
              </w:rPr>
              <w:t>.</w:t>
            </w:r>
          </w:p>
        </w:tc>
        <w:tc>
          <w:tcPr>
            <w:tcW w:w="222" w:type="dxa"/>
          </w:tcPr>
          <w:p w14:paraId="038FBFE3" w14:textId="77777777" w:rsidR="002F07FB" w:rsidRPr="002D2CFE" w:rsidRDefault="002F07FB"/>
        </w:tc>
      </w:tr>
      <w:tr w:rsidR="002F07FB" w:rsidRPr="002D2CFE" w14:paraId="18DE9574" w14:textId="77777777" w:rsidTr="00FA4C6E">
        <w:trPr>
          <w:trHeight w:val="185"/>
        </w:trPr>
        <w:tc>
          <w:tcPr>
            <w:tcW w:w="222" w:type="dxa"/>
          </w:tcPr>
          <w:p w14:paraId="55BAD22A" w14:textId="77777777" w:rsidR="002F07FB" w:rsidRPr="002D2CFE" w:rsidRDefault="002F07FB">
            <w:pPr>
              <w:spacing w:after="0" w:line="240" w:lineRule="auto"/>
              <w:jc w:val="both"/>
              <w:rPr>
                <w:rFonts w:ascii="Times New Roman" w:eastAsia="Times New Roman" w:hAnsi="Times New Roman" w:cs="Times New Roman"/>
                <w:i/>
                <w:sz w:val="24"/>
                <w:szCs w:val="24"/>
                <w:lang w:eastAsia="lt-LT"/>
              </w:rPr>
            </w:pPr>
          </w:p>
        </w:tc>
        <w:tc>
          <w:tcPr>
            <w:tcW w:w="9672" w:type="dxa"/>
            <w:gridSpan w:val="2"/>
            <w:tcBorders>
              <w:top w:val="single" w:sz="4" w:space="0" w:color="000000"/>
              <w:left w:val="single" w:sz="4" w:space="0" w:color="000000"/>
              <w:bottom w:val="single" w:sz="4" w:space="0" w:color="000000"/>
              <w:right w:val="single" w:sz="4" w:space="0" w:color="000000"/>
            </w:tcBorders>
          </w:tcPr>
          <w:p w14:paraId="6067853E" w14:textId="0783440F" w:rsidR="002F07FB" w:rsidRPr="002D2CFE" w:rsidRDefault="00630B7D">
            <w:pPr>
              <w:contextualSpacing/>
              <w:jc w:val="both"/>
              <w:rPr>
                <w:rFonts w:ascii="Times New Roman" w:eastAsia="Calibri" w:hAnsi="Times New Roman" w:cs="Times New Roman"/>
                <w:b/>
                <w:sz w:val="24"/>
                <w:szCs w:val="24"/>
                <w:highlight w:val="yellow"/>
              </w:rPr>
            </w:pPr>
            <w:r w:rsidRPr="002D2CFE">
              <w:rPr>
                <w:rFonts w:ascii="Times New Roman" w:eastAsia="Times New Roman" w:hAnsi="Times New Roman" w:cs="Times New Roman"/>
                <w:b/>
                <w:sz w:val="24"/>
                <w:szCs w:val="24"/>
                <w:lang w:eastAsia="lt-LT"/>
              </w:rPr>
              <w:t xml:space="preserve">9. </w:t>
            </w:r>
            <w:r w:rsidR="00FA4C6E" w:rsidRPr="00EE3AAD">
              <w:rPr>
                <w:rFonts w:ascii="Times New Roman" w:eastAsia="Times New Roman" w:hAnsi="Times New Roman" w:cs="Times New Roman"/>
                <w:b/>
                <w:sz w:val="24"/>
                <w:szCs w:val="24"/>
                <w:lang w:eastAsia="lt-LT"/>
              </w:rPr>
              <w:t>Subtiekėjai pasitelkiami nebus.</w:t>
            </w:r>
          </w:p>
        </w:tc>
        <w:tc>
          <w:tcPr>
            <w:tcW w:w="222" w:type="dxa"/>
          </w:tcPr>
          <w:p w14:paraId="7E6F8F6F" w14:textId="77777777" w:rsidR="002F07FB" w:rsidRPr="002D2CFE" w:rsidRDefault="002F07FB"/>
        </w:tc>
      </w:tr>
      <w:tr w:rsidR="002F07FB" w:rsidRPr="002D2CFE" w14:paraId="757B166B" w14:textId="77777777">
        <w:trPr>
          <w:trHeight w:val="1241"/>
        </w:trPr>
        <w:tc>
          <w:tcPr>
            <w:tcW w:w="222" w:type="dxa"/>
          </w:tcPr>
          <w:p w14:paraId="2E184DFF" w14:textId="77777777" w:rsidR="002F07FB" w:rsidRPr="002D2CFE" w:rsidRDefault="002F07FB">
            <w:pPr>
              <w:spacing w:after="0" w:line="240" w:lineRule="auto"/>
              <w:jc w:val="both"/>
              <w:rPr>
                <w:rFonts w:ascii="Times New Roman" w:eastAsia="Times New Roman" w:hAnsi="Times New Roman" w:cs="Times New Roman"/>
                <w:b/>
                <w:sz w:val="24"/>
                <w:szCs w:val="24"/>
                <w:lang w:eastAsia="lt-LT"/>
              </w:rPr>
            </w:pPr>
          </w:p>
        </w:tc>
        <w:tc>
          <w:tcPr>
            <w:tcW w:w="9672" w:type="dxa"/>
            <w:gridSpan w:val="2"/>
            <w:tcBorders>
              <w:top w:val="single" w:sz="4" w:space="0" w:color="000000"/>
              <w:left w:val="single" w:sz="4" w:space="0" w:color="000000"/>
              <w:bottom w:val="single" w:sz="4" w:space="0" w:color="000000"/>
              <w:right w:val="single" w:sz="4" w:space="0" w:color="000000"/>
            </w:tcBorders>
          </w:tcPr>
          <w:p w14:paraId="7574F4B8" w14:textId="77777777" w:rsidR="002F07FB" w:rsidRPr="002D2CFE" w:rsidRDefault="00630B7D">
            <w:pPr>
              <w:spacing w:after="0" w:line="240" w:lineRule="auto"/>
              <w:jc w:val="both"/>
              <w:rPr>
                <w:rFonts w:ascii="Times New Roman" w:eastAsia="Times New Roman" w:hAnsi="Times New Roman" w:cs="Times New Roman"/>
                <w:b/>
                <w:sz w:val="24"/>
                <w:szCs w:val="24"/>
                <w:lang w:eastAsia="lt-LT"/>
              </w:rPr>
            </w:pPr>
            <w:r w:rsidRPr="002D2CFE">
              <w:rPr>
                <w:rFonts w:ascii="Times New Roman" w:eastAsia="Times New Roman" w:hAnsi="Times New Roman" w:cs="Times New Roman"/>
                <w:b/>
                <w:sz w:val="24"/>
                <w:szCs w:val="24"/>
                <w:lang w:eastAsia="lt-LT"/>
              </w:rPr>
              <w:t>10. Kitos sąlygos</w:t>
            </w:r>
          </w:p>
          <w:p w14:paraId="22DD22D1" w14:textId="77777777" w:rsidR="002F07FB" w:rsidRPr="002D2CFE" w:rsidRDefault="00630B7D">
            <w:pPr>
              <w:spacing w:after="0" w:line="240" w:lineRule="auto"/>
              <w:jc w:val="both"/>
              <w:rPr>
                <w:rFonts w:ascii="Times New Roman" w:eastAsia="Times New Roman" w:hAnsi="Times New Roman" w:cs="Times New Roman"/>
                <w:sz w:val="24"/>
                <w:szCs w:val="24"/>
                <w:lang w:eastAsia="lt-LT"/>
              </w:rPr>
            </w:pPr>
            <w:r w:rsidRPr="002D2CFE">
              <w:rPr>
                <w:rFonts w:ascii="Times New Roman" w:eastAsia="Times New Roman" w:hAnsi="Times New Roman" w:cs="Times New Roman"/>
                <w:sz w:val="24"/>
                <w:szCs w:val="24"/>
                <w:lang w:eastAsia="lt-LT"/>
              </w:rPr>
              <w:t>10.1. Sutarties bendrosios dalies 11.1 ir 11.3 papunkčiuose nurodytų Šalių iš anksto sutartų minimalių nuostolių dydis yra – 0,1 procento nuo nepristatytų/nesuremontuotų prekių kainos be PVM už kiekvieną uždelstą dieną.</w:t>
            </w:r>
          </w:p>
          <w:p w14:paraId="188D7C07" w14:textId="2EF43111" w:rsidR="002F07FB" w:rsidRDefault="00630B7D">
            <w:pPr>
              <w:spacing w:after="0" w:line="240" w:lineRule="auto"/>
              <w:jc w:val="both"/>
              <w:rPr>
                <w:rFonts w:ascii="Times New Roman" w:eastAsia="Times New Roman" w:hAnsi="Times New Roman" w:cs="Times New Roman"/>
                <w:bCs/>
                <w:sz w:val="24"/>
                <w:szCs w:val="24"/>
                <w:lang w:eastAsia="lt-LT"/>
              </w:rPr>
            </w:pPr>
            <w:r w:rsidRPr="002D2CFE">
              <w:rPr>
                <w:rFonts w:ascii="Times New Roman" w:eastAsia="Times New Roman" w:hAnsi="Times New Roman" w:cs="Times New Roman"/>
                <w:sz w:val="24"/>
                <w:szCs w:val="24"/>
                <w:lang w:eastAsia="lt-LT"/>
              </w:rPr>
              <w:t xml:space="preserve">10.2. Sutarties bendrosios dalies 11.4 papunktyje nurodytų Šalių iš anksto sutartų minimalių nuostolių dydis </w:t>
            </w:r>
            <w:r w:rsidR="009B701C">
              <w:rPr>
                <w:rFonts w:ascii="Times New Roman" w:eastAsia="Times New Roman" w:hAnsi="Times New Roman" w:cs="Times New Roman"/>
                <w:bCs/>
                <w:sz w:val="24"/>
                <w:szCs w:val="24"/>
                <w:lang w:eastAsia="lt-LT"/>
              </w:rPr>
              <w:t>3 108,00</w:t>
            </w:r>
            <w:r w:rsidRPr="002D2CFE">
              <w:rPr>
                <w:rFonts w:ascii="Times New Roman" w:eastAsia="Times New Roman" w:hAnsi="Times New Roman" w:cs="Times New Roman"/>
                <w:bCs/>
                <w:sz w:val="24"/>
                <w:szCs w:val="24"/>
                <w:lang w:eastAsia="lt-LT"/>
              </w:rPr>
              <w:t xml:space="preserve"> Eur (</w:t>
            </w:r>
            <w:r w:rsidR="00950233">
              <w:rPr>
                <w:rFonts w:ascii="Times New Roman" w:eastAsia="Times New Roman" w:hAnsi="Times New Roman" w:cs="Times New Roman"/>
                <w:bCs/>
                <w:sz w:val="24"/>
                <w:szCs w:val="24"/>
                <w:lang w:eastAsia="lt-LT"/>
              </w:rPr>
              <w:t xml:space="preserve">trys tūkstančiai </w:t>
            </w:r>
            <w:r w:rsidR="009B701C">
              <w:rPr>
                <w:rFonts w:ascii="Times New Roman" w:eastAsia="Times New Roman" w:hAnsi="Times New Roman" w:cs="Times New Roman"/>
                <w:bCs/>
                <w:sz w:val="24"/>
                <w:szCs w:val="24"/>
                <w:lang w:eastAsia="lt-LT"/>
              </w:rPr>
              <w:t>vienas šimtas aštuoni</w:t>
            </w:r>
            <w:r w:rsidR="00950233">
              <w:rPr>
                <w:rFonts w:ascii="Times New Roman" w:eastAsia="Times New Roman" w:hAnsi="Times New Roman" w:cs="Times New Roman"/>
                <w:bCs/>
                <w:sz w:val="24"/>
                <w:szCs w:val="24"/>
                <w:lang w:eastAsia="lt-LT"/>
              </w:rPr>
              <w:t xml:space="preserve"> eurai, </w:t>
            </w:r>
            <w:r w:rsidR="009B701C">
              <w:rPr>
                <w:rFonts w:ascii="Times New Roman" w:eastAsia="Times New Roman" w:hAnsi="Times New Roman" w:cs="Times New Roman"/>
                <w:bCs/>
                <w:sz w:val="24"/>
                <w:szCs w:val="24"/>
                <w:lang w:eastAsia="lt-LT"/>
              </w:rPr>
              <w:t>0</w:t>
            </w:r>
            <w:r w:rsidR="00950233">
              <w:rPr>
                <w:rFonts w:ascii="Times New Roman" w:eastAsia="Times New Roman" w:hAnsi="Times New Roman" w:cs="Times New Roman"/>
                <w:bCs/>
                <w:sz w:val="24"/>
                <w:szCs w:val="24"/>
                <w:lang w:eastAsia="lt-LT"/>
              </w:rPr>
              <w:t>0 ct.</w:t>
            </w:r>
            <w:r w:rsidRPr="002D2CFE">
              <w:rPr>
                <w:rFonts w:ascii="Times New Roman" w:eastAsia="Times New Roman" w:hAnsi="Times New Roman" w:cs="Times New Roman"/>
                <w:bCs/>
                <w:sz w:val="24"/>
                <w:szCs w:val="24"/>
                <w:lang w:eastAsia="lt-LT"/>
              </w:rPr>
              <w:t xml:space="preserve">) </w:t>
            </w:r>
            <w:r w:rsidRPr="002D2CFE">
              <w:rPr>
                <w:rFonts w:ascii="Times New Roman" w:eastAsia="Times New Roman" w:hAnsi="Times New Roman" w:cs="Times New Roman"/>
                <w:bCs/>
                <w:i/>
                <w:sz w:val="24"/>
                <w:szCs w:val="24"/>
                <w:lang w:eastAsia="lt-LT"/>
              </w:rPr>
              <w:t>(7</w:t>
            </w:r>
            <w:r w:rsidR="009E6D36">
              <w:rPr>
                <w:rFonts w:ascii="Times New Roman" w:eastAsia="Times New Roman" w:hAnsi="Times New Roman" w:cs="Times New Roman"/>
                <w:bCs/>
                <w:i/>
                <w:sz w:val="24"/>
                <w:szCs w:val="24"/>
                <w:lang w:eastAsia="lt-LT"/>
              </w:rPr>
              <w:t xml:space="preserve"> (septyni)</w:t>
            </w:r>
            <w:r w:rsidRPr="002D2CFE">
              <w:rPr>
                <w:rFonts w:ascii="Times New Roman" w:eastAsia="Times New Roman" w:hAnsi="Times New Roman" w:cs="Times New Roman"/>
                <w:bCs/>
                <w:i/>
                <w:sz w:val="24"/>
                <w:szCs w:val="24"/>
                <w:lang w:eastAsia="lt-LT"/>
              </w:rPr>
              <w:t xml:space="preserve"> procentai nuo </w:t>
            </w:r>
            <w:r w:rsidR="00775093">
              <w:rPr>
                <w:rFonts w:ascii="Times New Roman" w:hAnsi="Times New Roman" w:cs="Times New Roman"/>
                <w:i/>
                <w:color w:val="000000"/>
                <w:sz w:val="24"/>
                <w:szCs w:val="24"/>
              </w:rPr>
              <w:t>specialiosios dalies 2.2</w:t>
            </w:r>
            <w:r w:rsidR="009E6D36" w:rsidRPr="00292065">
              <w:rPr>
                <w:rFonts w:ascii="Times New Roman" w:hAnsi="Times New Roman" w:cs="Times New Roman"/>
                <w:i/>
                <w:color w:val="000000"/>
                <w:sz w:val="24"/>
                <w:szCs w:val="24"/>
              </w:rPr>
              <w:t xml:space="preserve"> punkte nurodytos</w:t>
            </w:r>
            <w:r w:rsidR="009E6D36">
              <w:rPr>
                <w:rFonts w:ascii="Times New Roman" w:eastAsia="Times New Roman" w:hAnsi="Times New Roman" w:cs="Times New Roman"/>
                <w:bCs/>
                <w:i/>
                <w:sz w:val="24"/>
                <w:szCs w:val="24"/>
                <w:lang w:eastAsia="lt-LT"/>
              </w:rPr>
              <w:t xml:space="preserve"> pradinės Sutarties </w:t>
            </w:r>
            <w:r w:rsidRPr="002D2CFE">
              <w:rPr>
                <w:rFonts w:ascii="Times New Roman" w:eastAsia="Times New Roman" w:hAnsi="Times New Roman" w:cs="Times New Roman"/>
                <w:bCs/>
                <w:i/>
                <w:sz w:val="24"/>
                <w:szCs w:val="24"/>
                <w:lang w:eastAsia="lt-LT"/>
              </w:rPr>
              <w:t>vertės be PVM)</w:t>
            </w:r>
            <w:r w:rsidRPr="002D2CFE">
              <w:rPr>
                <w:rFonts w:ascii="Times New Roman" w:eastAsia="Times New Roman" w:hAnsi="Times New Roman" w:cs="Times New Roman"/>
                <w:bCs/>
                <w:sz w:val="24"/>
                <w:szCs w:val="24"/>
                <w:lang w:eastAsia="lt-LT"/>
              </w:rPr>
              <w:t>.</w:t>
            </w:r>
          </w:p>
          <w:p w14:paraId="06DBD2B1" w14:textId="6B1BCFDE" w:rsidR="00292065" w:rsidRPr="00292065" w:rsidRDefault="00292065" w:rsidP="00292065">
            <w:pPr>
              <w:spacing w:after="0" w:line="240" w:lineRule="auto"/>
              <w:jc w:val="both"/>
              <w:rPr>
                <w:rFonts w:ascii="Times New Roman" w:hAnsi="Times New Roman" w:cs="Times New Roman"/>
                <w:sz w:val="24"/>
                <w:szCs w:val="24"/>
              </w:rPr>
            </w:pPr>
            <w:r w:rsidRPr="00292065">
              <w:rPr>
                <w:rFonts w:ascii="Times New Roman" w:eastAsia="Times New Roman" w:hAnsi="Times New Roman" w:cs="Times New Roman"/>
                <w:bCs/>
                <w:sz w:val="24"/>
                <w:szCs w:val="24"/>
                <w:lang w:eastAsia="lt-LT"/>
              </w:rPr>
              <w:t xml:space="preserve">10.3. </w:t>
            </w:r>
            <w:r w:rsidRPr="00292065">
              <w:rPr>
                <w:rFonts w:ascii="Times New Roman" w:hAnsi="Times New Roman" w:cs="Times New Roman"/>
                <w:sz w:val="24"/>
                <w:szCs w:val="24"/>
              </w:rPr>
              <w:t xml:space="preserve">Sutartį nutraukus specialiosios dalies </w:t>
            </w:r>
            <w:r w:rsidR="00ED7FF7">
              <w:rPr>
                <w:rFonts w:ascii="Times New Roman" w:hAnsi="Times New Roman" w:cs="Times New Roman"/>
                <w:sz w:val="24"/>
                <w:szCs w:val="24"/>
              </w:rPr>
              <w:t>5.1.3,</w:t>
            </w:r>
            <w:r w:rsidRPr="00292065">
              <w:rPr>
                <w:rFonts w:ascii="Times New Roman" w:hAnsi="Times New Roman" w:cs="Times New Roman"/>
                <w:sz w:val="24"/>
                <w:szCs w:val="24"/>
              </w:rPr>
              <w:t xml:space="preserve"> 5.1.4 punktuose nurodytais atvejais Šalių iš anksto sutartų minimalių nuostolių dydis yra </w:t>
            </w:r>
            <w:r w:rsidR="009B701C">
              <w:rPr>
                <w:rFonts w:ascii="Times New Roman" w:hAnsi="Times New Roman" w:cs="Times New Roman"/>
                <w:sz w:val="24"/>
                <w:szCs w:val="24"/>
              </w:rPr>
              <w:t>6 660,00</w:t>
            </w:r>
            <w:r w:rsidR="00950233" w:rsidRPr="00292065">
              <w:rPr>
                <w:rFonts w:ascii="Times New Roman" w:hAnsi="Times New Roman" w:cs="Times New Roman"/>
                <w:color w:val="000000"/>
                <w:sz w:val="24"/>
                <w:szCs w:val="24"/>
              </w:rPr>
              <w:t xml:space="preserve"> Eur </w:t>
            </w:r>
            <w:r w:rsidRPr="00292065">
              <w:rPr>
                <w:rFonts w:ascii="Times New Roman" w:hAnsi="Times New Roman" w:cs="Times New Roman"/>
                <w:color w:val="000000"/>
                <w:sz w:val="24"/>
                <w:szCs w:val="24"/>
              </w:rPr>
              <w:t>(</w:t>
            </w:r>
            <w:r w:rsidR="009B701C">
              <w:rPr>
                <w:rFonts w:ascii="Times New Roman" w:hAnsi="Times New Roman" w:cs="Times New Roman"/>
                <w:iCs/>
                <w:color w:val="000000"/>
                <w:sz w:val="24"/>
                <w:szCs w:val="24"/>
              </w:rPr>
              <w:t>šeši</w:t>
            </w:r>
            <w:r w:rsidR="00950233">
              <w:rPr>
                <w:rFonts w:ascii="Times New Roman" w:hAnsi="Times New Roman" w:cs="Times New Roman"/>
                <w:iCs/>
                <w:color w:val="000000"/>
                <w:sz w:val="24"/>
                <w:szCs w:val="24"/>
              </w:rPr>
              <w:t xml:space="preserve"> tūkstančiai šeši šimtai </w:t>
            </w:r>
            <w:r w:rsidR="009B701C">
              <w:rPr>
                <w:rFonts w:ascii="Times New Roman" w:hAnsi="Times New Roman" w:cs="Times New Roman"/>
                <w:iCs/>
                <w:color w:val="000000"/>
                <w:sz w:val="24"/>
                <w:szCs w:val="24"/>
              </w:rPr>
              <w:t>šešiasdešimt</w:t>
            </w:r>
            <w:r w:rsidR="00950233">
              <w:rPr>
                <w:rFonts w:ascii="Times New Roman" w:hAnsi="Times New Roman" w:cs="Times New Roman"/>
                <w:iCs/>
                <w:color w:val="000000"/>
                <w:sz w:val="24"/>
                <w:szCs w:val="24"/>
              </w:rPr>
              <w:t xml:space="preserve"> eur</w:t>
            </w:r>
            <w:r w:rsidR="009B701C">
              <w:rPr>
                <w:rFonts w:ascii="Times New Roman" w:hAnsi="Times New Roman" w:cs="Times New Roman"/>
                <w:iCs/>
                <w:color w:val="000000"/>
                <w:sz w:val="24"/>
                <w:szCs w:val="24"/>
              </w:rPr>
              <w:t>ų</w:t>
            </w:r>
            <w:r w:rsidR="00950233">
              <w:rPr>
                <w:rFonts w:ascii="Times New Roman" w:hAnsi="Times New Roman" w:cs="Times New Roman"/>
                <w:iCs/>
                <w:color w:val="000000"/>
                <w:sz w:val="24"/>
                <w:szCs w:val="24"/>
              </w:rPr>
              <w:t xml:space="preserve">, </w:t>
            </w:r>
            <w:r w:rsidR="009B701C">
              <w:rPr>
                <w:rFonts w:ascii="Times New Roman" w:hAnsi="Times New Roman" w:cs="Times New Roman"/>
                <w:iCs/>
                <w:color w:val="000000"/>
                <w:sz w:val="24"/>
                <w:szCs w:val="24"/>
              </w:rPr>
              <w:t>0</w:t>
            </w:r>
            <w:r w:rsidR="00950233">
              <w:rPr>
                <w:rFonts w:ascii="Times New Roman" w:hAnsi="Times New Roman" w:cs="Times New Roman"/>
                <w:iCs/>
                <w:color w:val="000000"/>
                <w:sz w:val="24"/>
                <w:szCs w:val="24"/>
              </w:rPr>
              <w:t>0 ct.</w:t>
            </w:r>
            <w:r w:rsidRPr="00292065">
              <w:rPr>
                <w:rFonts w:ascii="Times New Roman" w:hAnsi="Times New Roman" w:cs="Times New Roman"/>
                <w:color w:val="000000"/>
                <w:sz w:val="24"/>
                <w:szCs w:val="24"/>
              </w:rPr>
              <w:t xml:space="preserve">) </w:t>
            </w:r>
            <w:r w:rsidRPr="00292065">
              <w:rPr>
                <w:rFonts w:ascii="Times New Roman" w:hAnsi="Times New Roman" w:cs="Times New Roman"/>
                <w:i/>
                <w:color w:val="000000"/>
                <w:sz w:val="24"/>
                <w:szCs w:val="24"/>
              </w:rPr>
              <w:t>(15 (penkiolika ) procentų nuo Su</w:t>
            </w:r>
            <w:r w:rsidR="00CD36AC">
              <w:rPr>
                <w:rFonts w:ascii="Times New Roman" w:hAnsi="Times New Roman" w:cs="Times New Roman"/>
                <w:i/>
                <w:color w:val="000000"/>
                <w:sz w:val="24"/>
                <w:szCs w:val="24"/>
              </w:rPr>
              <w:t>tarties specialiosios dalies 2.2</w:t>
            </w:r>
            <w:r w:rsidRPr="00292065">
              <w:rPr>
                <w:rFonts w:ascii="Times New Roman" w:hAnsi="Times New Roman" w:cs="Times New Roman"/>
                <w:i/>
                <w:color w:val="000000"/>
                <w:sz w:val="24"/>
                <w:szCs w:val="24"/>
              </w:rPr>
              <w:t xml:space="preserve"> punkte nurodytos pradinės Sutarties vertės be PVM).</w:t>
            </w:r>
          </w:p>
          <w:p w14:paraId="253D3E12" w14:textId="77777777" w:rsidR="000042F9" w:rsidRPr="002D2CFE" w:rsidRDefault="000042F9">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630B7D" w:rsidRPr="002D2CFE">
              <w:rPr>
                <w:rFonts w:ascii="Times New Roman" w:eastAsia="Times New Roman" w:hAnsi="Times New Roman" w:cs="Times New Roman"/>
                <w:sz w:val="24"/>
                <w:szCs w:val="24"/>
                <w:lang w:eastAsia="lt-LT"/>
              </w:rPr>
              <w:t>. Nenugalimos jėgos aplinkybių trukmė – 30 (trisdešimt) dienų, taikant Sutarties Bendrosios dalies 9.1.2 papunkčio sąlygas.</w:t>
            </w:r>
          </w:p>
          <w:p w14:paraId="398301BF" w14:textId="77777777" w:rsidR="002F07FB" w:rsidRPr="000042F9" w:rsidRDefault="000042F9" w:rsidP="000042F9">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10.5</w:t>
            </w:r>
            <w:r w:rsidR="00630B7D" w:rsidRPr="002D2CFE">
              <w:rPr>
                <w:rFonts w:ascii="Times New Roman" w:eastAsia="Times New Roman" w:hAnsi="Times New Roman" w:cs="Times New Roman"/>
                <w:sz w:val="24"/>
                <w:szCs w:val="24"/>
                <w:lang w:eastAsia="lt-LT"/>
              </w:rPr>
              <w:t xml:space="preserve">. </w:t>
            </w:r>
            <w:r w:rsidR="00630B7D" w:rsidRPr="002D2CFE">
              <w:rPr>
                <w:rFonts w:ascii="Times New Roman" w:eastAsia="Times New Roman" w:hAnsi="Times New Roman" w:cs="Times New Roman"/>
                <w:b/>
                <w:sz w:val="24"/>
                <w:szCs w:val="24"/>
                <w:lang w:eastAsia="lt-LT"/>
              </w:rPr>
              <w:t>Pardavėjas</w:t>
            </w:r>
            <w:r w:rsidR="00630B7D" w:rsidRPr="002D2CFE">
              <w:rPr>
                <w:rFonts w:ascii="Times New Roman" w:eastAsia="Times New Roman" w:hAnsi="Times New Roman" w:cs="Times New Roman"/>
                <w:sz w:val="24"/>
                <w:szCs w:val="24"/>
                <w:lang w:eastAsia="lt-LT"/>
              </w:rPr>
              <w:t xml:space="preserve"> įsipareigoja vykdyti Sutarties bendrosios dalies 8 punkte nurodytus įsipareigojimus ir pateikti </w:t>
            </w:r>
            <w:r w:rsidR="00630B7D" w:rsidRPr="002D2CFE">
              <w:rPr>
                <w:rFonts w:ascii="Times New Roman" w:eastAsia="Times New Roman" w:hAnsi="Times New Roman" w:cs="Times New Roman"/>
                <w:b/>
                <w:sz w:val="24"/>
                <w:szCs w:val="24"/>
                <w:lang w:eastAsia="lt-LT"/>
              </w:rPr>
              <w:t>Pirkėjui</w:t>
            </w:r>
            <w:r w:rsidR="00630B7D" w:rsidRPr="002D2CFE">
              <w:rPr>
                <w:rFonts w:ascii="Times New Roman" w:eastAsia="Times New Roman" w:hAnsi="Times New Roman" w:cs="Times New Roman"/>
                <w:sz w:val="24"/>
                <w:szCs w:val="24"/>
                <w:lang w:eastAsia="lt-LT"/>
              </w:rPr>
              <w:t xml:space="preserve"> pasirašytos Sutarties kopiją ir perkamoms prekėms identifikuoti reikalingus</w:t>
            </w:r>
            <w:r>
              <w:rPr>
                <w:rFonts w:ascii="Times New Roman" w:eastAsia="Times New Roman" w:hAnsi="Times New Roman" w:cs="Times New Roman"/>
                <w:sz w:val="24"/>
                <w:szCs w:val="24"/>
                <w:lang w:eastAsia="lt-LT"/>
              </w:rPr>
              <w:t xml:space="preserve"> duomenis pagal šios Sutarties 3</w:t>
            </w:r>
            <w:r w:rsidR="00630B7D" w:rsidRPr="002D2CFE">
              <w:rPr>
                <w:rFonts w:ascii="Times New Roman" w:eastAsia="Times New Roman" w:hAnsi="Times New Roman" w:cs="Times New Roman"/>
                <w:sz w:val="24"/>
                <w:szCs w:val="24"/>
                <w:lang w:eastAsia="lt-LT"/>
              </w:rPr>
              <w:t xml:space="preserve"> priede „</w:t>
            </w:r>
            <w:r w:rsidR="00630B7D" w:rsidRPr="002D2CFE">
              <w:rPr>
                <w:rFonts w:ascii="Times New Roman" w:hAnsi="Times New Roman" w:cs="Times New Roman"/>
                <w:sz w:val="24"/>
                <w:szCs w:val="24"/>
              </w:rPr>
              <w:t>Kodifikavimui reikalingos dokumentų formos</w:t>
            </w:r>
            <w:r w:rsidR="00630B7D" w:rsidRPr="002D2CFE">
              <w:rPr>
                <w:rFonts w:ascii="Times New Roman" w:eastAsia="Times New Roman" w:hAnsi="Times New Roman" w:cs="Times New Roman"/>
                <w:sz w:val="24"/>
                <w:szCs w:val="24"/>
                <w:lang w:eastAsia="lt-LT"/>
              </w:rPr>
              <w:t xml:space="preserve">“ pateiktas formas. </w:t>
            </w:r>
            <w:r w:rsidR="00630B7D" w:rsidRPr="002D2CFE">
              <w:rPr>
                <w:rFonts w:ascii="Times New Roman" w:eastAsia="Times New Roman" w:hAnsi="Times New Roman" w:cs="Times New Roman"/>
                <w:b/>
                <w:sz w:val="24"/>
                <w:szCs w:val="24"/>
                <w:lang w:eastAsia="lt-LT"/>
              </w:rPr>
              <w:t>Pardavėjas</w:t>
            </w:r>
            <w:r w:rsidR="00630B7D" w:rsidRPr="002D2CFE">
              <w:rPr>
                <w:rFonts w:ascii="Times New Roman" w:eastAsia="Times New Roman" w:hAnsi="Times New Roman" w:cs="Times New Roman"/>
                <w:sz w:val="24"/>
                <w:szCs w:val="24"/>
                <w:lang w:eastAsia="lt-LT"/>
              </w:rPr>
              <w:t xml:space="preserve"> turi pateikti užpildytas ir pasirašytas formas elektroniniu pavidalu GRA Karybos standartizacijos ir nacionalinio kodifikavimo biurui, elektroninis paštas: </w:t>
            </w:r>
            <w:hyperlink r:id="rId9">
              <w:r w:rsidR="00630B7D" w:rsidRPr="000042F9">
                <w:rPr>
                  <w:rStyle w:val="Hyperlink"/>
                  <w:rFonts w:ascii="Times New Roman" w:eastAsia="Times New Roman" w:hAnsi="Times New Roman" w:cs="Times New Roman"/>
                  <w:sz w:val="24"/>
                  <w:szCs w:val="24"/>
                  <w:lang w:eastAsia="lt-LT"/>
                </w:rPr>
                <w:t>ncblt@mil.lt</w:t>
              </w:r>
            </w:hyperlink>
            <w:r w:rsidR="00630B7D" w:rsidRPr="000042F9">
              <w:rPr>
                <w:rFonts w:ascii="Times New Roman" w:eastAsia="Times New Roman" w:hAnsi="Times New Roman" w:cs="Times New Roman"/>
                <w:sz w:val="24"/>
                <w:szCs w:val="24"/>
                <w:lang w:eastAsia="lt-LT"/>
              </w:rPr>
              <w:t>,  telefonas +370 5 278 5250.</w:t>
            </w:r>
          </w:p>
          <w:p w14:paraId="71E6C19E" w14:textId="77777777" w:rsidR="000042F9" w:rsidRPr="000042F9" w:rsidRDefault="000042F9" w:rsidP="000042F9">
            <w:pPr>
              <w:autoSpaceDE w:val="0"/>
              <w:autoSpaceDN w:val="0"/>
              <w:adjustRightInd w:val="0"/>
              <w:spacing w:after="0" w:line="240" w:lineRule="auto"/>
              <w:jc w:val="both"/>
              <w:rPr>
                <w:rFonts w:ascii="Times New Roman" w:hAnsi="Times New Roman" w:cs="Times New Roman"/>
                <w:color w:val="000000"/>
                <w:sz w:val="24"/>
                <w:szCs w:val="24"/>
              </w:rPr>
            </w:pPr>
            <w:r w:rsidRPr="000042F9">
              <w:rPr>
                <w:rFonts w:ascii="Times New Roman" w:hAnsi="Times New Roman" w:cs="Times New Roman"/>
                <w:color w:val="000000"/>
                <w:sz w:val="24"/>
                <w:szCs w:val="24"/>
              </w:rPr>
              <w:t xml:space="preserve">10.6. </w:t>
            </w:r>
            <w:r w:rsidRPr="000042F9">
              <w:rPr>
                <w:rFonts w:ascii="Times New Roman" w:hAnsi="Times New Roman" w:cs="Times New Roman"/>
                <w:b/>
                <w:bCs/>
                <w:color w:val="000000"/>
                <w:sz w:val="24"/>
                <w:szCs w:val="24"/>
              </w:rPr>
              <w:t xml:space="preserve">Pardavėjas </w:t>
            </w:r>
            <w:r w:rsidRPr="000042F9">
              <w:rPr>
                <w:rFonts w:ascii="Times New Roman" w:hAnsi="Times New Roman" w:cs="Times New Roman"/>
                <w:color w:val="000000"/>
                <w:sz w:val="24"/>
                <w:szCs w:val="24"/>
              </w:rPr>
              <w:t>įsipareigoja susipažinti ir sutarties vykdymo metu laikytis Tiekėjų etikos kodekso (</w:t>
            </w:r>
            <w:r w:rsidRPr="000042F9">
              <w:rPr>
                <w:rFonts w:ascii="Times New Roman" w:hAnsi="Times New Roman" w:cs="Times New Roman"/>
                <w:color w:val="0000FF"/>
                <w:sz w:val="24"/>
                <w:szCs w:val="24"/>
              </w:rPr>
              <w:t>https://vpt.lrv.lt/media/viesa/saugykla/2024/1/w2fscibRf-4.pdf</w:t>
            </w:r>
            <w:r w:rsidRPr="000042F9">
              <w:rPr>
                <w:rFonts w:ascii="Times New Roman" w:hAnsi="Times New Roman" w:cs="Times New Roman"/>
                <w:color w:val="000000"/>
                <w:sz w:val="24"/>
                <w:szCs w:val="24"/>
              </w:rPr>
              <w:t xml:space="preserve">)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pajėgumais ir (ar) nesudaryti subtiekimo sutarties (-čių) su subtiekėju (-ais) netenkinančiu (-ais) šios sąlygos. </w:t>
            </w:r>
            <w:r w:rsidRPr="000042F9">
              <w:rPr>
                <w:rFonts w:ascii="Times New Roman" w:hAnsi="Times New Roman" w:cs="Times New Roman"/>
                <w:b/>
                <w:bCs/>
                <w:color w:val="000000"/>
                <w:sz w:val="24"/>
                <w:szCs w:val="24"/>
              </w:rPr>
              <w:t xml:space="preserve">Pardavėjas </w:t>
            </w:r>
            <w:r w:rsidRPr="000042F9">
              <w:rPr>
                <w:rFonts w:ascii="Times New Roman" w:hAnsi="Times New Roman" w:cs="Times New Roman"/>
                <w:color w:val="000000"/>
                <w:sz w:val="24"/>
                <w:szCs w:val="24"/>
              </w:rPr>
              <w:t xml:space="preserve">turi užtikrinti, kad anksčiau minėtų Kodekso nuostatų laikytųsi visi </w:t>
            </w:r>
            <w:r w:rsidRPr="000042F9">
              <w:rPr>
                <w:rFonts w:ascii="Times New Roman" w:hAnsi="Times New Roman" w:cs="Times New Roman"/>
                <w:b/>
                <w:bCs/>
                <w:color w:val="000000"/>
                <w:sz w:val="24"/>
                <w:szCs w:val="24"/>
              </w:rPr>
              <w:t xml:space="preserve">Pardavėjo </w:t>
            </w:r>
            <w:r w:rsidRPr="000042F9">
              <w:rPr>
                <w:rFonts w:ascii="Times New Roman" w:hAnsi="Times New Roman" w:cs="Times New Roman"/>
                <w:color w:val="000000"/>
                <w:sz w:val="24"/>
                <w:szCs w:val="24"/>
              </w:rPr>
              <w:t xml:space="preserve">pasitelkti tretieji asmenys (subtiekėjai ar kiti ūkio subjektai, kurių pajėgumais </w:t>
            </w:r>
            <w:r w:rsidRPr="000042F9">
              <w:rPr>
                <w:rFonts w:ascii="Times New Roman" w:hAnsi="Times New Roman" w:cs="Times New Roman"/>
                <w:b/>
                <w:bCs/>
                <w:color w:val="000000"/>
                <w:sz w:val="24"/>
                <w:szCs w:val="24"/>
              </w:rPr>
              <w:t xml:space="preserve">Pardavėjas </w:t>
            </w:r>
            <w:r w:rsidRPr="000042F9">
              <w:rPr>
                <w:rFonts w:ascii="Times New Roman" w:hAnsi="Times New Roman" w:cs="Times New Roman"/>
                <w:color w:val="000000"/>
                <w:sz w:val="24"/>
                <w:szCs w:val="24"/>
              </w:rPr>
              <w:t>remiasi).</w:t>
            </w:r>
          </w:p>
          <w:p w14:paraId="3C9EC44F" w14:textId="77777777" w:rsidR="000042F9" w:rsidRPr="000042F9" w:rsidRDefault="000042F9" w:rsidP="000042F9">
            <w:pPr>
              <w:autoSpaceDE w:val="0"/>
              <w:autoSpaceDN w:val="0"/>
              <w:adjustRightInd w:val="0"/>
              <w:spacing w:after="0" w:line="240" w:lineRule="auto"/>
              <w:jc w:val="both"/>
              <w:rPr>
                <w:rFonts w:ascii="Times New Roman" w:hAnsi="Times New Roman" w:cs="Times New Roman"/>
                <w:color w:val="000000"/>
                <w:sz w:val="24"/>
                <w:szCs w:val="24"/>
              </w:rPr>
            </w:pPr>
            <w:r w:rsidRPr="000042F9">
              <w:rPr>
                <w:rFonts w:ascii="Times New Roman" w:hAnsi="Times New Roman" w:cs="Times New Roman"/>
                <w:b/>
                <w:bCs/>
                <w:color w:val="000000"/>
                <w:sz w:val="24"/>
                <w:szCs w:val="24"/>
              </w:rPr>
              <w:t xml:space="preserve">Pardavėjas </w:t>
            </w:r>
            <w:r w:rsidRPr="000042F9">
              <w:rPr>
                <w:rFonts w:ascii="Times New Roman" w:hAnsi="Times New Roman" w:cs="Times New Roman"/>
                <w:color w:val="000000"/>
                <w:sz w:val="24"/>
                <w:szCs w:val="24"/>
              </w:rPr>
              <w:t xml:space="preserve">taip pat įsipareigoja nedelsiant informuoti </w:t>
            </w:r>
            <w:r w:rsidRPr="000042F9">
              <w:rPr>
                <w:rFonts w:ascii="Times New Roman" w:hAnsi="Times New Roman" w:cs="Times New Roman"/>
                <w:b/>
                <w:color w:val="000000"/>
                <w:sz w:val="24"/>
                <w:szCs w:val="24"/>
              </w:rPr>
              <w:t>Pirkėją</w:t>
            </w:r>
            <w:r w:rsidRPr="000042F9">
              <w:rPr>
                <w:rFonts w:ascii="Times New Roman" w:hAnsi="Times New Roman" w:cs="Times New Roman"/>
                <w:color w:val="000000"/>
                <w:sz w:val="24"/>
                <w:szCs w:val="24"/>
              </w:rPr>
              <w:t xml:space="preserve"> apie Sutarties galiojimo metu atsiradusias aplinkybes, susijusias su </w:t>
            </w:r>
            <w:r w:rsidRPr="000042F9">
              <w:rPr>
                <w:rFonts w:ascii="Times New Roman" w:hAnsi="Times New Roman" w:cs="Times New Roman"/>
                <w:b/>
                <w:bCs/>
                <w:color w:val="000000"/>
                <w:sz w:val="24"/>
                <w:szCs w:val="24"/>
              </w:rPr>
              <w:t xml:space="preserve">Pardavėjo </w:t>
            </w:r>
            <w:r w:rsidRPr="000042F9">
              <w:rPr>
                <w:rFonts w:ascii="Times New Roman" w:hAnsi="Times New Roman" w:cs="Times New Roman"/>
                <w:color w:val="000000"/>
                <w:sz w:val="24"/>
                <w:szCs w:val="24"/>
              </w:rPr>
              <w:t>elgesio neatitikimu Kodekso 49 punkto nuostatai.</w:t>
            </w:r>
          </w:p>
          <w:p w14:paraId="31DDD28F" w14:textId="77777777" w:rsidR="000042F9" w:rsidRPr="000042F9" w:rsidRDefault="000042F9" w:rsidP="000042F9">
            <w:pPr>
              <w:autoSpaceDE w:val="0"/>
              <w:autoSpaceDN w:val="0"/>
              <w:adjustRightInd w:val="0"/>
              <w:spacing w:after="0" w:line="240" w:lineRule="auto"/>
              <w:jc w:val="both"/>
              <w:rPr>
                <w:rFonts w:ascii="Times New Roman" w:hAnsi="Times New Roman" w:cs="Times New Roman"/>
                <w:color w:val="000000"/>
                <w:sz w:val="24"/>
                <w:szCs w:val="24"/>
              </w:rPr>
            </w:pPr>
            <w:r w:rsidRPr="000042F9">
              <w:rPr>
                <w:rFonts w:ascii="Times New Roman" w:hAnsi="Times New Roman" w:cs="Times New Roman"/>
                <w:color w:val="000000"/>
                <w:sz w:val="24"/>
                <w:szCs w:val="24"/>
              </w:rPr>
              <w:lastRenderedPageBreak/>
              <w:t xml:space="preserve">Sutarties vykdymo metu </w:t>
            </w:r>
            <w:r w:rsidRPr="000042F9">
              <w:rPr>
                <w:rFonts w:ascii="Times New Roman" w:hAnsi="Times New Roman" w:cs="Times New Roman"/>
                <w:b/>
                <w:bCs/>
                <w:color w:val="000000"/>
                <w:sz w:val="24"/>
                <w:szCs w:val="24"/>
              </w:rPr>
              <w:t xml:space="preserve">Pardavėjui </w:t>
            </w:r>
            <w:r w:rsidRPr="000042F9">
              <w:rPr>
                <w:rFonts w:ascii="Times New Roman" w:hAnsi="Times New Roman" w:cs="Times New Roman"/>
                <w:color w:val="000000"/>
                <w:sz w:val="24"/>
                <w:szCs w:val="24"/>
              </w:rPr>
              <w:t xml:space="preserve">pažeidus Kodekso 49 punkto nuostatas </w:t>
            </w:r>
            <w:r w:rsidRPr="000042F9">
              <w:rPr>
                <w:rFonts w:ascii="Times New Roman" w:hAnsi="Times New Roman" w:cs="Times New Roman"/>
                <w:b/>
                <w:color w:val="000000"/>
                <w:sz w:val="24"/>
                <w:szCs w:val="24"/>
              </w:rPr>
              <w:t>Pirkėjas</w:t>
            </w:r>
            <w:r w:rsidRPr="000042F9">
              <w:rPr>
                <w:rFonts w:ascii="Times New Roman" w:hAnsi="Times New Roman" w:cs="Times New Roman"/>
                <w:color w:val="000000"/>
                <w:sz w:val="24"/>
                <w:szCs w:val="24"/>
              </w:rPr>
              <w:t xml:space="preserve"> gali leisti </w:t>
            </w:r>
            <w:r w:rsidRPr="000042F9">
              <w:rPr>
                <w:rFonts w:ascii="Times New Roman" w:hAnsi="Times New Roman" w:cs="Times New Roman"/>
                <w:b/>
                <w:bCs/>
                <w:color w:val="000000"/>
                <w:sz w:val="24"/>
                <w:szCs w:val="24"/>
              </w:rPr>
              <w:t xml:space="preserve">Pardavėjui </w:t>
            </w:r>
            <w:r w:rsidRPr="000042F9">
              <w:rPr>
                <w:rFonts w:ascii="Times New Roman" w:hAnsi="Times New Roman" w:cs="Times New Roman"/>
                <w:color w:val="000000"/>
                <w:sz w:val="24"/>
                <w:szCs w:val="24"/>
              </w:rPr>
              <w:t xml:space="preserve">pašalinti nustatytus pažeidimus (išskyrus nusikaltimų, kitų šiurkščių teisės aktų pažeidimų atvejais) per </w:t>
            </w:r>
            <w:r w:rsidRPr="000042F9">
              <w:rPr>
                <w:rFonts w:ascii="Times New Roman" w:hAnsi="Times New Roman" w:cs="Times New Roman"/>
                <w:b/>
                <w:color w:val="000000"/>
                <w:sz w:val="24"/>
                <w:szCs w:val="24"/>
              </w:rPr>
              <w:t>Pirkėjo</w:t>
            </w:r>
            <w:r w:rsidRPr="000042F9">
              <w:rPr>
                <w:rFonts w:ascii="Times New Roman" w:hAnsi="Times New Roman" w:cs="Times New Roman"/>
                <w:color w:val="000000"/>
                <w:sz w:val="24"/>
                <w:szCs w:val="24"/>
              </w:rPr>
              <w:t xml:space="preserve"> nustatytą protingą terminą.</w:t>
            </w:r>
          </w:p>
          <w:p w14:paraId="25E372D8" w14:textId="77777777" w:rsidR="000042F9" w:rsidRPr="002D0132" w:rsidRDefault="000042F9" w:rsidP="000042F9">
            <w:pPr>
              <w:autoSpaceDE w:val="0"/>
              <w:autoSpaceDN w:val="0"/>
              <w:adjustRightInd w:val="0"/>
              <w:spacing w:after="0" w:line="240" w:lineRule="auto"/>
              <w:jc w:val="both"/>
              <w:rPr>
                <w:rFonts w:ascii="Times New Roman" w:hAnsi="Times New Roman" w:cs="Times New Roman"/>
                <w:color w:val="000000" w:themeColor="text1"/>
                <w:sz w:val="24"/>
                <w:szCs w:val="24"/>
              </w:rPr>
            </w:pPr>
            <w:r w:rsidRPr="000042F9">
              <w:rPr>
                <w:rFonts w:ascii="Times New Roman" w:hAnsi="Times New Roman" w:cs="Times New Roman"/>
                <w:color w:val="000000"/>
                <w:sz w:val="24"/>
                <w:szCs w:val="24"/>
              </w:rPr>
              <w:t xml:space="preserve">Jeigu </w:t>
            </w:r>
            <w:r w:rsidRPr="000042F9">
              <w:rPr>
                <w:rFonts w:ascii="Times New Roman" w:hAnsi="Times New Roman" w:cs="Times New Roman"/>
                <w:b/>
                <w:color w:val="000000"/>
                <w:sz w:val="24"/>
                <w:szCs w:val="24"/>
              </w:rPr>
              <w:t>Pirkėjas</w:t>
            </w:r>
            <w:r w:rsidRPr="000042F9">
              <w:rPr>
                <w:rFonts w:ascii="Times New Roman" w:hAnsi="Times New Roman" w:cs="Times New Roman"/>
                <w:color w:val="000000"/>
                <w:sz w:val="24"/>
                <w:szCs w:val="24"/>
              </w:rPr>
              <w:t xml:space="preserve"> sužino, kad </w:t>
            </w:r>
            <w:r w:rsidRPr="000042F9">
              <w:rPr>
                <w:rFonts w:ascii="Times New Roman" w:hAnsi="Times New Roman" w:cs="Times New Roman"/>
                <w:b/>
                <w:bCs/>
                <w:color w:val="000000"/>
                <w:sz w:val="24"/>
                <w:szCs w:val="24"/>
              </w:rPr>
              <w:t xml:space="preserve">Pardavėjo </w:t>
            </w:r>
            <w:r w:rsidRPr="000042F9">
              <w:rPr>
                <w:rFonts w:ascii="Times New Roman" w:hAnsi="Times New Roman" w:cs="Times New Roman"/>
                <w:color w:val="000000"/>
                <w:sz w:val="24"/>
                <w:szCs w:val="24"/>
              </w:rPr>
              <w:t xml:space="preserve">elgesys neatitinka Kodekso 49 punkto nuostatų, ir jei </w:t>
            </w:r>
            <w:r w:rsidRPr="000042F9">
              <w:rPr>
                <w:rFonts w:ascii="Times New Roman" w:hAnsi="Times New Roman" w:cs="Times New Roman"/>
                <w:b/>
                <w:bCs/>
                <w:color w:val="000000"/>
                <w:sz w:val="24"/>
                <w:szCs w:val="24"/>
              </w:rPr>
              <w:t xml:space="preserve">Pardavėjas </w:t>
            </w:r>
            <w:r w:rsidRPr="000042F9">
              <w:rPr>
                <w:rFonts w:ascii="Times New Roman" w:hAnsi="Times New Roman" w:cs="Times New Roman"/>
                <w:color w:val="000000"/>
                <w:sz w:val="24"/>
                <w:szCs w:val="24"/>
              </w:rPr>
              <w:t xml:space="preserve">nesutinka pašalinti arba per </w:t>
            </w:r>
            <w:r w:rsidRPr="000042F9">
              <w:rPr>
                <w:rFonts w:ascii="Times New Roman" w:hAnsi="Times New Roman" w:cs="Times New Roman"/>
                <w:b/>
                <w:color w:val="000000"/>
                <w:sz w:val="24"/>
                <w:szCs w:val="24"/>
              </w:rPr>
              <w:t>Pirkėjo</w:t>
            </w:r>
            <w:r w:rsidRPr="000042F9">
              <w:rPr>
                <w:rFonts w:ascii="Times New Roman" w:hAnsi="Times New Roman" w:cs="Times New Roman"/>
                <w:color w:val="000000"/>
                <w:sz w:val="24"/>
                <w:szCs w:val="24"/>
              </w:rPr>
              <w:t xml:space="preserve"> nurodytą protingą terminą nepašalina pažeidimų, </w:t>
            </w:r>
            <w:r w:rsidRPr="000042F9">
              <w:rPr>
                <w:rFonts w:ascii="Times New Roman" w:hAnsi="Times New Roman" w:cs="Times New Roman"/>
                <w:b/>
                <w:color w:val="000000"/>
                <w:sz w:val="24"/>
                <w:szCs w:val="24"/>
              </w:rPr>
              <w:t>Pirkėjas</w:t>
            </w:r>
            <w:r w:rsidRPr="000042F9">
              <w:rPr>
                <w:rFonts w:ascii="Times New Roman" w:hAnsi="Times New Roman" w:cs="Times New Roman"/>
                <w:color w:val="000000"/>
                <w:sz w:val="24"/>
                <w:szCs w:val="24"/>
              </w:rPr>
              <w:t xml:space="preserve"> turi teisę vienašališkai, nesikreipdamas į teismą, nutraukti Sutartį Bendrosiose sąlygose </w:t>
            </w:r>
            <w:r w:rsidRPr="002D0132">
              <w:rPr>
                <w:rFonts w:ascii="Times New Roman" w:hAnsi="Times New Roman" w:cs="Times New Roman"/>
                <w:color w:val="000000" w:themeColor="text1"/>
                <w:sz w:val="24"/>
                <w:szCs w:val="24"/>
              </w:rPr>
              <w:t>nustatyta tvarka.</w:t>
            </w:r>
          </w:p>
          <w:p w14:paraId="6FF2ABAF" w14:textId="40DC771E" w:rsidR="00B85FDB" w:rsidRPr="002D0132" w:rsidRDefault="00B85FDB" w:rsidP="00B85FDB">
            <w:pPr>
              <w:spacing w:after="0" w:line="240" w:lineRule="auto"/>
              <w:jc w:val="both"/>
              <w:rPr>
                <w:rFonts w:ascii="Times New Roman" w:eastAsia="Times New Roman" w:hAnsi="Times New Roman" w:cs="Times New Roman"/>
                <w:color w:val="000000" w:themeColor="text1"/>
                <w:sz w:val="24"/>
                <w:szCs w:val="24"/>
                <w:lang w:eastAsia="lt-LT"/>
              </w:rPr>
            </w:pPr>
            <w:r w:rsidRPr="002D0132">
              <w:rPr>
                <w:rFonts w:ascii="Times New Roman" w:eastAsia="Times New Roman" w:hAnsi="Times New Roman" w:cs="Times New Roman"/>
                <w:color w:val="000000" w:themeColor="text1"/>
                <w:sz w:val="24"/>
                <w:szCs w:val="24"/>
                <w:lang w:eastAsia="lt-LT"/>
              </w:rPr>
              <w:t xml:space="preserve">10.7. </w:t>
            </w:r>
            <w:r w:rsidRPr="002D0132">
              <w:rPr>
                <w:rFonts w:ascii="Times New Roman" w:hAnsi="Times New Roman" w:cs="Times New Roman"/>
                <w:b/>
                <w:color w:val="000000" w:themeColor="text1"/>
                <w:sz w:val="24"/>
                <w:szCs w:val="24"/>
                <w:lang w:eastAsia="lt-LT"/>
              </w:rPr>
              <w:t>Pardavėjo</w:t>
            </w:r>
            <w:r w:rsidRPr="002D0132">
              <w:rPr>
                <w:rFonts w:ascii="Times New Roman" w:hAnsi="Times New Roman" w:cs="Times New Roman"/>
                <w:color w:val="000000" w:themeColor="text1"/>
                <w:sz w:val="24"/>
                <w:szCs w:val="24"/>
                <w:lang w:eastAsia="lt-LT"/>
              </w:rPr>
              <w:t xml:space="preserve"> atstovas, atsakingas už Sutarties vykdymą bei koordinavimą, tiekiamų prekių kokybę –</w:t>
            </w:r>
            <w:r w:rsidRPr="002D0132">
              <w:rPr>
                <w:rFonts w:ascii="Times New Roman" w:eastAsia="Times New Roman" w:hAnsi="Times New Roman" w:cs="Times New Roman"/>
                <w:color w:val="000000" w:themeColor="text1"/>
                <w:sz w:val="24"/>
                <w:szCs w:val="24"/>
                <w:lang w:eastAsia="lt-LT"/>
              </w:rPr>
              <w:t xml:space="preserve"> </w:t>
            </w:r>
          </w:p>
          <w:p w14:paraId="4BB158B4" w14:textId="64D27FA8" w:rsidR="00B85FDB" w:rsidRPr="00C362E7" w:rsidRDefault="00B85FDB" w:rsidP="00B85FDB">
            <w:pPr>
              <w:spacing w:after="0" w:line="240" w:lineRule="auto"/>
              <w:jc w:val="both"/>
              <w:rPr>
                <w:rFonts w:ascii="Times New Roman" w:hAnsi="Times New Roman" w:cs="Times New Roman"/>
                <w:color w:val="000000" w:themeColor="text1"/>
                <w:sz w:val="24"/>
                <w:szCs w:val="24"/>
                <w:lang w:eastAsia="lt-LT"/>
              </w:rPr>
            </w:pPr>
            <w:r w:rsidRPr="002D0132">
              <w:rPr>
                <w:rFonts w:ascii="Times New Roman" w:eastAsia="Times New Roman" w:hAnsi="Times New Roman" w:cs="Times New Roman"/>
                <w:color w:val="000000" w:themeColor="text1"/>
                <w:sz w:val="24"/>
                <w:szCs w:val="24"/>
                <w:lang w:eastAsia="lt-LT"/>
              </w:rPr>
              <w:t xml:space="preserve">10.8. </w:t>
            </w:r>
            <w:r w:rsidRPr="002D0132">
              <w:rPr>
                <w:rFonts w:ascii="Times New Roman" w:hAnsi="Times New Roman" w:cs="Times New Roman"/>
                <w:b/>
                <w:color w:val="000000" w:themeColor="text1"/>
                <w:sz w:val="24"/>
                <w:szCs w:val="24"/>
                <w:lang w:eastAsia="lt-LT"/>
              </w:rPr>
              <w:t xml:space="preserve">Pirkėjo </w:t>
            </w:r>
            <w:r w:rsidRPr="002D0132">
              <w:rPr>
                <w:rFonts w:ascii="Times New Roman" w:hAnsi="Times New Roman" w:cs="Times New Roman"/>
                <w:color w:val="000000" w:themeColor="text1"/>
                <w:sz w:val="24"/>
                <w:szCs w:val="24"/>
                <w:lang w:eastAsia="lt-LT"/>
              </w:rPr>
              <w:t>atstovas, atsakingas už Sutarties vykdymą -</w:t>
            </w:r>
            <w:r w:rsidRPr="002D0132">
              <w:rPr>
                <w:rFonts w:ascii="Times New Roman" w:eastAsia="Times New Roman" w:hAnsi="Times New Roman" w:cs="Times New Roman"/>
                <w:color w:val="000000" w:themeColor="text1"/>
                <w:sz w:val="24"/>
                <w:szCs w:val="24"/>
                <w:lang w:eastAsia="lt-LT"/>
              </w:rPr>
              <w:t xml:space="preserve"> </w:t>
            </w:r>
          </w:p>
          <w:p w14:paraId="6DA4BC3E" w14:textId="7A782DFD" w:rsidR="00B85FDB" w:rsidRPr="00C362E7" w:rsidRDefault="00B85FDB" w:rsidP="00B85FDB">
            <w:pPr>
              <w:spacing w:after="0" w:line="240" w:lineRule="auto"/>
              <w:jc w:val="both"/>
              <w:rPr>
                <w:rFonts w:ascii="Times New Roman" w:hAnsi="Times New Roman" w:cs="Times New Roman"/>
                <w:color w:val="000000" w:themeColor="text1"/>
                <w:sz w:val="24"/>
                <w:szCs w:val="24"/>
                <w:lang w:eastAsia="lt-LT"/>
              </w:rPr>
            </w:pPr>
            <w:r w:rsidRPr="00C362E7">
              <w:rPr>
                <w:rFonts w:ascii="Times New Roman" w:eastAsia="Times New Roman" w:hAnsi="Times New Roman" w:cs="Times New Roman"/>
                <w:color w:val="000000" w:themeColor="text1"/>
                <w:sz w:val="24"/>
                <w:szCs w:val="24"/>
                <w:lang w:eastAsia="lt-LT"/>
              </w:rPr>
              <w:t xml:space="preserve">10.9. </w:t>
            </w:r>
            <w:r w:rsidRPr="00C362E7">
              <w:rPr>
                <w:rFonts w:ascii="Times New Roman" w:hAnsi="Times New Roman" w:cs="Times New Roman"/>
                <w:b/>
                <w:color w:val="000000" w:themeColor="text1"/>
                <w:sz w:val="24"/>
                <w:szCs w:val="24"/>
                <w:lang w:eastAsia="lt-LT"/>
              </w:rPr>
              <w:t xml:space="preserve">Pirkėjo </w:t>
            </w:r>
            <w:r w:rsidRPr="00C362E7">
              <w:rPr>
                <w:rFonts w:ascii="Times New Roman" w:hAnsi="Times New Roman" w:cs="Times New Roman"/>
                <w:color w:val="000000" w:themeColor="text1"/>
                <w:sz w:val="24"/>
                <w:szCs w:val="24"/>
                <w:lang w:eastAsia="lt-LT"/>
              </w:rPr>
              <w:t>atstovas, atsakingas už prekių perdavimo–priėmimo aktų pasirašymą -</w:t>
            </w:r>
            <w:r w:rsidRPr="00C362E7">
              <w:rPr>
                <w:rFonts w:ascii="Times New Roman" w:eastAsia="Times New Roman" w:hAnsi="Times New Roman" w:cs="Times New Roman"/>
                <w:color w:val="000000" w:themeColor="text1"/>
                <w:sz w:val="24"/>
                <w:szCs w:val="24"/>
                <w:lang w:eastAsia="lt-LT"/>
              </w:rPr>
              <w:t xml:space="preserve"> </w:t>
            </w:r>
          </w:p>
          <w:p w14:paraId="63D681F8" w14:textId="6F893A91" w:rsidR="00B85FDB" w:rsidRPr="00C362E7" w:rsidRDefault="00B85FDB" w:rsidP="00B85FDB">
            <w:pPr>
              <w:spacing w:after="0" w:line="240" w:lineRule="auto"/>
              <w:jc w:val="both"/>
              <w:rPr>
                <w:rFonts w:ascii="Times New Roman" w:eastAsia="Times New Roman" w:hAnsi="Times New Roman" w:cs="Times New Roman"/>
                <w:color w:val="000000" w:themeColor="text1"/>
                <w:sz w:val="24"/>
                <w:szCs w:val="24"/>
                <w:lang w:eastAsia="lt-LT"/>
              </w:rPr>
            </w:pPr>
            <w:r w:rsidRPr="00C362E7">
              <w:rPr>
                <w:rFonts w:ascii="Times New Roman" w:eastAsia="Times New Roman" w:hAnsi="Times New Roman" w:cs="Times New Roman"/>
                <w:color w:val="000000" w:themeColor="text1"/>
                <w:sz w:val="24"/>
                <w:szCs w:val="24"/>
                <w:lang w:eastAsia="lt-LT"/>
              </w:rPr>
              <w:t xml:space="preserve">10.10. </w:t>
            </w:r>
            <w:r w:rsidRPr="00C362E7">
              <w:rPr>
                <w:rFonts w:ascii="Times New Roman" w:eastAsia="Times New Roman" w:hAnsi="Times New Roman" w:cs="Times New Roman"/>
                <w:color w:val="000000" w:themeColor="text1"/>
                <w:sz w:val="24"/>
                <w:szCs w:val="24"/>
              </w:rPr>
              <w:t>Asmuo, atsakingas už Sutarties paskelbimą -</w:t>
            </w:r>
            <w:r w:rsidRPr="00C362E7">
              <w:rPr>
                <w:rFonts w:ascii="Times New Roman" w:eastAsia="Times New Roman" w:hAnsi="Times New Roman" w:cs="Times New Roman"/>
                <w:color w:val="000000" w:themeColor="text1"/>
                <w:sz w:val="24"/>
                <w:szCs w:val="24"/>
                <w:lang w:eastAsia="lt-LT"/>
              </w:rPr>
              <w:t xml:space="preserve"> </w:t>
            </w:r>
          </w:p>
          <w:p w14:paraId="3744F337" w14:textId="7E98D006" w:rsidR="00B85FDB" w:rsidRPr="00C362E7" w:rsidRDefault="00B85FDB" w:rsidP="00B85FDB">
            <w:pPr>
              <w:spacing w:after="0" w:line="240" w:lineRule="auto"/>
              <w:jc w:val="both"/>
              <w:rPr>
                <w:rFonts w:ascii="Times New Roman" w:hAnsi="Times New Roman" w:cs="Times New Roman"/>
                <w:color w:val="000000" w:themeColor="text1"/>
                <w:sz w:val="24"/>
                <w:szCs w:val="24"/>
                <w:lang w:eastAsia="lt-LT"/>
              </w:rPr>
            </w:pPr>
            <w:r w:rsidRPr="00C362E7">
              <w:rPr>
                <w:rFonts w:ascii="Times New Roman" w:eastAsia="Times New Roman" w:hAnsi="Times New Roman" w:cs="Times New Roman"/>
                <w:color w:val="000000" w:themeColor="text1"/>
                <w:sz w:val="24"/>
                <w:szCs w:val="24"/>
                <w:lang w:eastAsia="lt-LT"/>
              </w:rPr>
              <w:t xml:space="preserve">10.11. </w:t>
            </w:r>
            <w:r w:rsidRPr="00C362E7">
              <w:rPr>
                <w:rFonts w:ascii="Times New Roman" w:eastAsia="Times New Roman" w:hAnsi="Times New Roman" w:cs="Times New Roman"/>
                <w:color w:val="000000" w:themeColor="text1"/>
                <w:sz w:val="24"/>
                <w:szCs w:val="24"/>
              </w:rPr>
              <w:t xml:space="preserve">Asmuo, atsakingas už Sutarties pakeitimų paskelbimą - </w:t>
            </w:r>
          </w:p>
          <w:p w14:paraId="6AF86541" w14:textId="77777777" w:rsidR="002F07FB" w:rsidRPr="002D2CFE" w:rsidRDefault="002900B3">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lt-LT"/>
              </w:rPr>
              <w:t>10.12</w:t>
            </w:r>
            <w:r w:rsidR="00630B7D" w:rsidRPr="002D2CFE">
              <w:rPr>
                <w:rFonts w:ascii="Times New Roman" w:eastAsia="Times New Roman" w:hAnsi="Times New Roman" w:cs="Times New Roman"/>
                <w:sz w:val="24"/>
                <w:szCs w:val="24"/>
                <w:lang w:eastAsia="lt-LT"/>
              </w:rPr>
              <w:t xml:space="preserve">. Sutarties priedai: </w:t>
            </w:r>
            <w:r w:rsidR="00630B7D" w:rsidRPr="002D2CFE">
              <w:rPr>
                <w:rFonts w:ascii="Times New Roman" w:hAnsi="Times New Roman" w:cs="Times New Roman"/>
                <w:sz w:val="24"/>
                <w:szCs w:val="24"/>
              </w:rPr>
              <w:t>(bus pateikti pasirašant sutartį po konkretaus pirkimo):</w:t>
            </w:r>
          </w:p>
          <w:p w14:paraId="56515F9B" w14:textId="41DF1C1B" w:rsidR="002F07FB" w:rsidRDefault="002900B3">
            <w:pPr>
              <w:spacing w:after="0"/>
              <w:jc w:val="both"/>
              <w:rPr>
                <w:rFonts w:ascii="Times New Roman" w:hAnsi="Times New Roman" w:cs="Times New Roman"/>
                <w:color w:val="000000" w:themeColor="text1"/>
                <w:sz w:val="24"/>
                <w:szCs w:val="24"/>
              </w:rPr>
            </w:pPr>
            <w:r w:rsidRPr="00CC4F0F">
              <w:rPr>
                <w:rFonts w:ascii="Times New Roman" w:hAnsi="Times New Roman" w:cs="Times New Roman"/>
                <w:color w:val="000000" w:themeColor="text1"/>
                <w:sz w:val="24"/>
                <w:szCs w:val="24"/>
                <w:lang w:eastAsia="lt-LT"/>
              </w:rPr>
              <w:t>10.12</w:t>
            </w:r>
            <w:r w:rsidR="00630B7D" w:rsidRPr="00CC4F0F">
              <w:rPr>
                <w:rFonts w:ascii="Times New Roman" w:hAnsi="Times New Roman" w:cs="Times New Roman"/>
                <w:color w:val="000000" w:themeColor="text1"/>
                <w:sz w:val="24"/>
                <w:szCs w:val="24"/>
                <w:lang w:eastAsia="lt-LT"/>
              </w:rPr>
              <w:t xml:space="preserve">.1. </w:t>
            </w:r>
            <w:r w:rsidR="00630B7D" w:rsidRPr="00CC4F0F">
              <w:rPr>
                <w:rFonts w:ascii="Times New Roman" w:hAnsi="Times New Roman" w:cs="Times New Roman"/>
                <w:color w:val="000000" w:themeColor="text1"/>
                <w:sz w:val="24"/>
                <w:szCs w:val="24"/>
              </w:rPr>
              <w:t>1 priedas „</w:t>
            </w:r>
            <w:r w:rsidR="00CD36AC" w:rsidRPr="00CC4F0F">
              <w:rPr>
                <w:rFonts w:ascii="Times New Roman" w:hAnsi="Times New Roman" w:cs="Times New Roman"/>
                <w:color w:val="000000" w:themeColor="text1"/>
                <w:sz w:val="24"/>
                <w:szCs w:val="24"/>
              </w:rPr>
              <w:t>Pasiūlymas</w:t>
            </w:r>
            <w:r w:rsidR="00630B7D" w:rsidRPr="00CC4F0F">
              <w:rPr>
                <w:rFonts w:ascii="Times New Roman" w:hAnsi="Times New Roman" w:cs="Times New Roman"/>
                <w:color w:val="000000" w:themeColor="text1"/>
                <w:sz w:val="24"/>
                <w:szCs w:val="24"/>
              </w:rPr>
              <w:t>“</w:t>
            </w:r>
            <w:r w:rsidR="00CD36AC" w:rsidRPr="00CC4F0F">
              <w:rPr>
                <w:rFonts w:ascii="Times New Roman" w:hAnsi="Times New Roman" w:cs="Times New Roman"/>
                <w:color w:val="000000" w:themeColor="text1"/>
                <w:sz w:val="24"/>
                <w:szCs w:val="24"/>
              </w:rPr>
              <w:t xml:space="preserve">, </w:t>
            </w:r>
            <w:r w:rsidR="00CC4F0F" w:rsidRPr="00CC4F0F">
              <w:rPr>
                <w:rFonts w:ascii="Times New Roman" w:hAnsi="Times New Roman" w:cs="Times New Roman"/>
                <w:color w:val="000000" w:themeColor="text1"/>
                <w:sz w:val="24"/>
                <w:szCs w:val="24"/>
              </w:rPr>
              <w:t>1</w:t>
            </w:r>
            <w:r w:rsidR="00AB7676">
              <w:rPr>
                <w:rFonts w:ascii="Times New Roman" w:hAnsi="Times New Roman" w:cs="Times New Roman"/>
                <w:color w:val="000000" w:themeColor="text1"/>
                <w:sz w:val="24"/>
                <w:szCs w:val="24"/>
              </w:rPr>
              <w:t>1</w:t>
            </w:r>
            <w:r w:rsidR="00CC4F0F" w:rsidRPr="00CC4F0F">
              <w:rPr>
                <w:rFonts w:ascii="Times New Roman" w:hAnsi="Times New Roman" w:cs="Times New Roman"/>
                <w:color w:val="000000" w:themeColor="text1"/>
                <w:sz w:val="24"/>
                <w:szCs w:val="24"/>
              </w:rPr>
              <w:t xml:space="preserve"> </w:t>
            </w:r>
            <w:r w:rsidR="00CD36AC" w:rsidRPr="00CC4F0F">
              <w:rPr>
                <w:rFonts w:ascii="Times New Roman" w:hAnsi="Times New Roman" w:cs="Times New Roman"/>
                <w:color w:val="000000" w:themeColor="text1"/>
                <w:sz w:val="24"/>
                <w:szCs w:val="24"/>
              </w:rPr>
              <w:t>lapų</w:t>
            </w:r>
            <w:r w:rsidR="00630B7D" w:rsidRPr="00CC4F0F">
              <w:rPr>
                <w:rFonts w:ascii="Times New Roman" w:hAnsi="Times New Roman" w:cs="Times New Roman"/>
                <w:color w:val="000000" w:themeColor="text1"/>
                <w:sz w:val="24"/>
                <w:szCs w:val="24"/>
              </w:rPr>
              <w:t>;</w:t>
            </w:r>
          </w:p>
          <w:p w14:paraId="4A5359D3" w14:textId="77777777" w:rsidR="002A4C85" w:rsidRPr="00981FF1" w:rsidRDefault="009D52A9" w:rsidP="002A4C85">
            <w:pPr>
              <w:spacing w:after="0"/>
              <w:jc w:val="both"/>
              <w:rPr>
                <w:rFonts w:ascii="Times New Roman" w:hAnsi="Times New Roman" w:cs="Times New Roman"/>
                <w:color w:val="000000" w:themeColor="text1"/>
                <w:sz w:val="24"/>
                <w:szCs w:val="24"/>
              </w:rPr>
            </w:pPr>
            <w:r w:rsidRPr="00981FF1">
              <w:rPr>
                <w:rFonts w:ascii="Times New Roman" w:hAnsi="Times New Roman" w:cs="Times New Roman"/>
                <w:color w:val="000000" w:themeColor="text1"/>
                <w:sz w:val="24"/>
                <w:szCs w:val="24"/>
              </w:rPr>
              <w:t>10.12.1.1. 1 priedo 1 priedėlis „</w:t>
            </w:r>
            <w:r w:rsidR="002A4C85" w:rsidRPr="00981FF1">
              <w:rPr>
                <w:rFonts w:ascii="Times New Roman" w:hAnsi="Times New Roman" w:cs="Times New Roman"/>
                <w:color w:val="000000" w:themeColor="text1"/>
                <w:sz w:val="24"/>
                <w:szCs w:val="24"/>
              </w:rPr>
              <w:t xml:space="preserve">Priedas_1_ Gamintojo pasiūlymas „ 21-05-25 OFFER FOR </w:t>
            </w:r>
          </w:p>
          <w:p w14:paraId="5DBCDF2D" w14:textId="1974BC31" w:rsidR="009D52A9" w:rsidRPr="007D1EA2" w:rsidRDefault="002A4C85" w:rsidP="002A4C85">
            <w:pPr>
              <w:spacing w:after="0"/>
              <w:jc w:val="both"/>
              <w:rPr>
                <w:rFonts w:ascii="Times New Roman" w:hAnsi="Times New Roman" w:cs="Times New Roman"/>
                <w:color w:val="000000" w:themeColor="text1"/>
                <w:sz w:val="24"/>
                <w:szCs w:val="24"/>
              </w:rPr>
            </w:pPr>
            <w:r w:rsidRPr="00981FF1">
              <w:rPr>
                <w:rFonts w:ascii="Times New Roman" w:hAnsi="Times New Roman" w:cs="Times New Roman"/>
                <w:color w:val="000000" w:themeColor="text1"/>
                <w:sz w:val="24"/>
                <w:szCs w:val="24"/>
              </w:rPr>
              <w:t>JUMBO TRANSPORT MBL-VIL-JUM-00001</w:t>
            </w:r>
            <w:r w:rsidRPr="007D1EA2">
              <w:rPr>
                <w:rFonts w:ascii="Times New Roman" w:hAnsi="Times New Roman" w:cs="Times New Roman"/>
                <w:color w:val="000000" w:themeColor="text1"/>
                <w:sz w:val="24"/>
                <w:szCs w:val="24"/>
              </w:rPr>
              <w:t>“</w:t>
            </w:r>
            <w:r w:rsidR="009D52A9" w:rsidRPr="007D1EA2">
              <w:rPr>
                <w:rFonts w:ascii="Times New Roman" w:hAnsi="Times New Roman" w:cs="Times New Roman"/>
                <w:color w:val="000000" w:themeColor="text1"/>
                <w:sz w:val="24"/>
                <w:szCs w:val="24"/>
              </w:rPr>
              <w:t xml:space="preserve">, </w:t>
            </w:r>
            <w:r w:rsidR="00981FF1" w:rsidRPr="007D1EA2">
              <w:rPr>
                <w:rFonts w:ascii="Times New Roman" w:hAnsi="Times New Roman" w:cs="Times New Roman"/>
                <w:color w:val="000000" w:themeColor="text1"/>
                <w:sz w:val="24"/>
                <w:szCs w:val="24"/>
              </w:rPr>
              <w:t>9</w:t>
            </w:r>
            <w:r w:rsidR="009D52A9" w:rsidRPr="007D1EA2">
              <w:rPr>
                <w:rFonts w:ascii="Times New Roman" w:hAnsi="Times New Roman" w:cs="Times New Roman"/>
                <w:color w:val="000000" w:themeColor="text1"/>
                <w:sz w:val="24"/>
                <w:szCs w:val="24"/>
              </w:rPr>
              <w:t xml:space="preserve"> lapa</w:t>
            </w:r>
            <w:r w:rsidR="00981FF1" w:rsidRPr="007D1EA2">
              <w:rPr>
                <w:rFonts w:ascii="Times New Roman" w:hAnsi="Times New Roman" w:cs="Times New Roman"/>
                <w:color w:val="000000" w:themeColor="text1"/>
                <w:sz w:val="24"/>
                <w:szCs w:val="24"/>
              </w:rPr>
              <w:t>i</w:t>
            </w:r>
            <w:r w:rsidR="009D52A9" w:rsidRPr="007D1EA2">
              <w:rPr>
                <w:rFonts w:ascii="Times New Roman" w:hAnsi="Times New Roman" w:cs="Times New Roman"/>
                <w:color w:val="000000" w:themeColor="text1"/>
                <w:sz w:val="24"/>
                <w:szCs w:val="24"/>
              </w:rPr>
              <w:t>;</w:t>
            </w:r>
          </w:p>
          <w:p w14:paraId="31CA96FE" w14:textId="0E6728DB" w:rsidR="009D52A9" w:rsidRPr="007D1EA2" w:rsidRDefault="009D52A9" w:rsidP="009D52A9">
            <w:pPr>
              <w:spacing w:after="0"/>
              <w:jc w:val="both"/>
              <w:rPr>
                <w:rFonts w:ascii="Times New Roman" w:hAnsi="Times New Roman" w:cs="Times New Roman"/>
                <w:color w:val="000000" w:themeColor="text1"/>
                <w:sz w:val="24"/>
                <w:szCs w:val="24"/>
              </w:rPr>
            </w:pPr>
            <w:r w:rsidRPr="007D1EA2">
              <w:rPr>
                <w:rFonts w:ascii="Times New Roman" w:hAnsi="Times New Roman" w:cs="Times New Roman"/>
                <w:color w:val="000000" w:themeColor="text1"/>
                <w:sz w:val="24"/>
                <w:szCs w:val="24"/>
              </w:rPr>
              <w:t>10.12.1.2. 1 priedo 2 priedėlis „</w:t>
            </w:r>
            <w:r w:rsidR="00D41A7D" w:rsidRPr="007D1EA2">
              <w:rPr>
                <w:rFonts w:ascii="Times New Roman" w:hAnsi="Times New Roman" w:cs="Times New Roman"/>
                <w:color w:val="000000" w:themeColor="text1"/>
                <w:sz w:val="24"/>
                <w:szCs w:val="24"/>
              </w:rPr>
              <w:t xml:space="preserve">MOBILBOX </w:t>
            </w:r>
            <w:r w:rsidR="002A4C85" w:rsidRPr="007D1EA2">
              <w:rPr>
                <w:rFonts w:ascii="Times New Roman" w:hAnsi="Times New Roman" w:cs="Times New Roman"/>
                <w:color w:val="000000" w:themeColor="text1"/>
                <w:sz w:val="24"/>
                <w:szCs w:val="24"/>
              </w:rPr>
              <w:t>REACH “</w:t>
            </w:r>
            <w:r w:rsidRPr="007D1EA2">
              <w:rPr>
                <w:rFonts w:ascii="Times New Roman" w:hAnsi="Times New Roman" w:cs="Times New Roman"/>
                <w:color w:val="000000" w:themeColor="text1"/>
                <w:sz w:val="24"/>
                <w:szCs w:val="24"/>
              </w:rPr>
              <w:t>, 1 lapas;</w:t>
            </w:r>
          </w:p>
          <w:p w14:paraId="440F595A" w14:textId="1B38FDDA" w:rsidR="009D52A9" w:rsidRPr="007D1EA2" w:rsidRDefault="009D52A9" w:rsidP="002A4C85">
            <w:pPr>
              <w:spacing w:after="0"/>
              <w:jc w:val="both"/>
              <w:rPr>
                <w:rFonts w:ascii="Times New Roman" w:hAnsi="Times New Roman" w:cs="Times New Roman"/>
                <w:color w:val="000000" w:themeColor="text1"/>
                <w:sz w:val="24"/>
                <w:szCs w:val="24"/>
              </w:rPr>
            </w:pPr>
            <w:r w:rsidRPr="007D1EA2">
              <w:rPr>
                <w:rFonts w:ascii="Times New Roman" w:hAnsi="Times New Roman" w:cs="Times New Roman"/>
                <w:color w:val="000000" w:themeColor="text1"/>
                <w:sz w:val="24"/>
                <w:szCs w:val="24"/>
              </w:rPr>
              <w:t>10.12.1.3. 1 priedo 3 priedėlis „</w:t>
            </w:r>
            <w:r w:rsidR="002A4C85" w:rsidRPr="007D1EA2">
              <w:rPr>
                <w:rFonts w:ascii="Times New Roman" w:hAnsi="Times New Roman" w:cs="Times New Roman"/>
                <w:color w:val="000000" w:themeColor="text1"/>
                <w:sz w:val="24"/>
                <w:szCs w:val="24"/>
              </w:rPr>
              <w:t>MOBILBOX Environmental.“</w:t>
            </w:r>
            <w:r w:rsidRPr="007D1EA2">
              <w:rPr>
                <w:rFonts w:ascii="Times New Roman" w:hAnsi="Times New Roman" w:cs="Times New Roman"/>
                <w:color w:val="000000" w:themeColor="text1"/>
                <w:sz w:val="24"/>
                <w:szCs w:val="24"/>
              </w:rPr>
              <w:t>, 1 lapas;</w:t>
            </w:r>
          </w:p>
          <w:p w14:paraId="42AD1CE9" w14:textId="11A8FB91" w:rsidR="009D52A9" w:rsidRPr="007D1EA2" w:rsidRDefault="009D52A9" w:rsidP="009D52A9">
            <w:pPr>
              <w:spacing w:after="0"/>
              <w:jc w:val="both"/>
              <w:rPr>
                <w:rFonts w:ascii="Times New Roman" w:hAnsi="Times New Roman" w:cs="Times New Roman"/>
                <w:color w:val="000000" w:themeColor="text1"/>
                <w:sz w:val="24"/>
                <w:szCs w:val="24"/>
              </w:rPr>
            </w:pPr>
            <w:r w:rsidRPr="007D1EA2">
              <w:rPr>
                <w:rFonts w:ascii="Times New Roman" w:hAnsi="Times New Roman" w:cs="Times New Roman"/>
                <w:color w:val="000000" w:themeColor="text1"/>
                <w:sz w:val="24"/>
                <w:szCs w:val="24"/>
              </w:rPr>
              <w:t>10.12.1.4. 1 priedo 4 priedėlis „</w:t>
            </w:r>
            <w:r w:rsidR="002A4C85" w:rsidRPr="007D1EA2">
              <w:rPr>
                <w:rFonts w:ascii="Times New Roman" w:hAnsi="Times New Roman" w:cs="Times New Roman"/>
                <w:color w:val="000000" w:themeColor="text1"/>
                <w:sz w:val="24"/>
                <w:szCs w:val="24"/>
              </w:rPr>
              <w:t>PIR plokštė 120 specifikacija“</w:t>
            </w:r>
            <w:r w:rsidRPr="007D1EA2">
              <w:rPr>
                <w:rFonts w:ascii="Times New Roman" w:hAnsi="Times New Roman" w:cs="Times New Roman"/>
                <w:color w:val="000000" w:themeColor="text1"/>
                <w:sz w:val="24"/>
                <w:szCs w:val="24"/>
              </w:rPr>
              <w:t xml:space="preserve">, </w:t>
            </w:r>
            <w:r w:rsidR="00D41A7D" w:rsidRPr="007D1EA2">
              <w:rPr>
                <w:rFonts w:ascii="Times New Roman" w:hAnsi="Times New Roman" w:cs="Times New Roman"/>
                <w:color w:val="000000" w:themeColor="text1"/>
                <w:sz w:val="24"/>
                <w:szCs w:val="24"/>
              </w:rPr>
              <w:t>2</w:t>
            </w:r>
            <w:r w:rsidRPr="007D1EA2">
              <w:rPr>
                <w:rFonts w:ascii="Times New Roman" w:hAnsi="Times New Roman" w:cs="Times New Roman"/>
                <w:color w:val="000000" w:themeColor="text1"/>
                <w:sz w:val="24"/>
                <w:szCs w:val="24"/>
              </w:rPr>
              <w:t xml:space="preserve"> lapai;</w:t>
            </w:r>
            <w:r w:rsidR="0096385D" w:rsidRPr="007D1EA2">
              <w:rPr>
                <w:rFonts w:ascii="Times New Roman" w:hAnsi="Times New Roman" w:cs="Times New Roman"/>
                <w:color w:val="000000" w:themeColor="text1"/>
                <w:sz w:val="24"/>
                <w:szCs w:val="24"/>
              </w:rPr>
              <w:t xml:space="preserve"> </w:t>
            </w:r>
          </w:p>
          <w:p w14:paraId="1D28F1FC" w14:textId="01B076B5" w:rsidR="002A4C85" w:rsidRPr="007D1EA2" w:rsidRDefault="002A4C85" w:rsidP="009D52A9">
            <w:pPr>
              <w:spacing w:after="0"/>
              <w:jc w:val="both"/>
              <w:rPr>
                <w:rFonts w:ascii="Times New Roman" w:hAnsi="Times New Roman" w:cs="Times New Roman"/>
                <w:color w:val="000000" w:themeColor="text1"/>
                <w:sz w:val="24"/>
                <w:szCs w:val="24"/>
              </w:rPr>
            </w:pPr>
            <w:r w:rsidRPr="007D1EA2">
              <w:rPr>
                <w:rFonts w:ascii="Times New Roman" w:hAnsi="Times New Roman" w:cs="Times New Roman"/>
                <w:color w:val="000000" w:themeColor="text1"/>
                <w:sz w:val="24"/>
                <w:szCs w:val="24"/>
              </w:rPr>
              <w:t xml:space="preserve">10.12.1.5. 1 priedo 5 priedėlis „Grindų danga specifikacija“, </w:t>
            </w:r>
            <w:r w:rsidR="00D41A7D" w:rsidRPr="007D1EA2">
              <w:rPr>
                <w:rFonts w:ascii="Times New Roman" w:hAnsi="Times New Roman" w:cs="Times New Roman"/>
                <w:color w:val="000000" w:themeColor="text1"/>
                <w:sz w:val="24"/>
                <w:szCs w:val="24"/>
              </w:rPr>
              <w:t>3</w:t>
            </w:r>
            <w:r w:rsidRPr="007D1EA2">
              <w:rPr>
                <w:rFonts w:ascii="Times New Roman" w:hAnsi="Times New Roman" w:cs="Times New Roman"/>
                <w:color w:val="000000" w:themeColor="text1"/>
                <w:sz w:val="24"/>
                <w:szCs w:val="24"/>
              </w:rPr>
              <w:t xml:space="preserve"> lapai;</w:t>
            </w:r>
          </w:p>
          <w:p w14:paraId="34450EBA" w14:textId="73266500" w:rsidR="002A4C85" w:rsidRPr="007D1EA2" w:rsidRDefault="002A4C85" w:rsidP="009D52A9">
            <w:pPr>
              <w:spacing w:after="0"/>
              <w:jc w:val="both"/>
              <w:rPr>
                <w:rFonts w:ascii="Times New Roman" w:hAnsi="Times New Roman" w:cs="Times New Roman"/>
                <w:color w:val="000000" w:themeColor="text1"/>
                <w:sz w:val="24"/>
                <w:szCs w:val="24"/>
              </w:rPr>
            </w:pPr>
            <w:r w:rsidRPr="007D1EA2">
              <w:rPr>
                <w:rFonts w:ascii="Times New Roman" w:hAnsi="Times New Roman" w:cs="Times New Roman"/>
                <w:color w:val="000000" w:themeColor="text1"/>
                <w:sz w:val="24"/>
                <w:szCs w:val="24"/>
              </w:rPr>
              <w:t>10.12.1.6. 1 priedo 6 priedėlis „</w:t>
            </w:r>
            <w:r w:rsidR="00AB7676" w:rsidRPr="007D1EA2">
              <w:rPr>
                <w:rFonts w:ascii="Times New Roman" w:hAnsi="Times New Roman" w:cs="Times New Roman"/>
                <w:color w:val="000000" w:themeColor="text1"/>
                <w:sz w:val="24"/>
                <w:szCs w:val="24"/>
              </w:rPr>
              <w:t>Saugios durys specifikacija</w:t>
            </w:r>
            <w:r w:rsidRPr="007D1EA2">
              <w:rPr>
                <w:rFonts w:ascii="Times New Roman" w:hAnsi="Times New Roman" w:cs="Times New Roman"/>
                <w:color w:val="000000" w:themeColor="text1"/>
                <w:sz w:val="24"/>
                <w:szCs w:val="24"/>
              </w:rPr>
              <w:t xml:space="preserve">“, </w:t>
            </w:r>
            <w:r w:rsidR="007D1EA2" w:rsidRPr="007D1EA2">
              <w:rPr>
                <w:rFonts w:ascii="Times New Roman" w:hAnsi="Times New Roman" w:cs="Times New Roman"/>
                <w:color w:val="000000" w:themeColor="text1"/>
                <w:sz w:val="24"/>
                <w:szCs w:val="24"/>
              </w:rPr>
              <w:t>2</w:t>
            </w:r>
            <w:r w:rsidRPr="007D1EA2">
              <w:rPr>
                <w:rFonts w:ascii="Times New Roman" w:hAnsi="Times New Roman" w:cs="Times New Roman"/>
                <w:color w:val="000000" w:themeColor="text1"/>
                <w:sz w:val="24"/>
                <w:szCs w:val="24"/>
              </w:rPr>
              <w:t xml:space="preserve"> lapa</w:t>
            </w:r>
            <w:r w:rsidR="007D1EA2" w:rsidRPr="007D1EA2">
              <w:rPr>
                <w:rFonts w:ascii="Times New Roman" w:hAnsi="Times New Roman" w:cs="Times New Roman"/>
                <w:color w:val="000000" w:themeColor="text1"/>
                <w:sz w:val="24"/>
                <w:szCs w:val="24"/>
              </w:rPr>
              <w:t>i</w:t>
            </w:r>
            <w:r w:rsidRPr="007D1EA2">
              <w:rPr>
                <w:rFonts w:ascii="Times New Roman" w:hAnsi="Times New Roman" w:cs="Times New Roman"/>
                <w:color w:val="000000" w:themeColor="text1"/>
                <w:sz w:val="24"/>
                <w:szCs w:val="24"/>
              </w:rPr>
              <w:t>;</w:t>
            </w:r>
          </w:p>
          <w:p w14:paraId="779F83F1" w14:textId="075A2A2D" w:rsidR="002A4C85" w:rsidRPr="007D1EA2" w:rsidRDefault="002A4C85" w:rsidP="009D52A9">
            <w:pPr>
              <w:spacing w:after="0"/>
              <w:jc w:val="both"/>
              <w:rPr>
                <w:rFonts w:ascii="Times New Roman" w:hAnsi="Times New Roman" w:cs="Times New Roman"/>
                <w:color w:val="000000" w:themeColor="text1"/>
                <w:sz w:val="24"/>
                <w:szCs w:val="24"/>
              </w:rPr>
            </w:pPr>
            <w:r w:rsidRPr="007D1EA2">
              <w:rPr>
                <w:rFonts w:ascii="Times New Roman" w:hAnsi="Times New Roman" w:cs="Times New Roman"/>
                <w:color w:val="000000" w:themeColor="text1"/>
                <w:sz w:val="24"/>
                <w:szCs w:val="24"/>
              </w:rPr>
              <w:t>10.12.1.7. 1 priedo 7 priedėlis „</w:t>
            </w:r>
            <w:r w:rsidR="007D1EA2" w:rsidRPr="007D1EA2">
              <w:rPr>
                <w:rFonts w:ascii="Times New Roman" w:hAnsi="Times New Roman" w:cs="Times New Roman"/>
                <w:color w:val="000000" w:themeColor="text1"/>
                <w:sz w:val="24"/>
                <w:szCs w:val="24"/>
              </w:rPr>
              <w:t>Mineralinė vata specifikacija</w:t>
            </w:r>
            <w:r w:rsidRPr="007D1EA2">
              <w:rPr>
                <w:rFonts w:ascii="Times New Roman" w:hAnsi="Times New Roman" w:cs="Times New Roman"/>
                <w:color w:val="000000" w:themeColor="text1"/>
                <w:sz w:val="24"/>
                <w:szCs w:val="24"/>
              </w:rPr>
              <w:t xml:space="preserve">“, </w:t>
            </w:r>
            <w:r w:rsidR="00D41A7D" w:rsidRPr="007D1EA2">
              <w:rPr>
                <w:rFonts w:ascii="Times New Roman" w:hAnsi="Times New Roman" w:cs="Times New Roman"/>
                <w:color w:val="000000" w:themeColor="text1"/>
                <w:sz w:val="24"/>
                <w:szCs w:val="24"/>
              </w:rPr>
              <w:t>1</w:t>
            </w:r>
            <w:r w:rsidRPr="007D1EA2">
              <w:rPr>
                <w:rFonts w:ascii="Times New Roman" w:hAnsi="Times New Roman" w:cs="Times New Roman"/>
                <w:color w:val="000000" w:themeColor="text1"/>
                <w:sz w:val="24"/>
                <w:szCs w:val="24"/>
              </w:rPr>
              <w:t xml:space="preserve"> lapa</w:t>
            </w:r>
            <w:r w:rsidR="00D41A7D" w:rsidRPr="007D1EA2">
              <w:rPr>
                <w:rFonts w:ascii="Times New Roman" w:hAnsi="Times New Roman" w:cs="Times New Roman"/>
                <w:color w:val="000000" w:themeColor="text1"/>
                <w:sz w:val="24"/>
                <w:szCs w:val="24"/>
              </w:rPr>
              <w:t>s</w:t>
            </w:r>
            <w:r w:rsidRPr="007D1EA2">
              <w:rPr>
                <w:rFonts w:ascii="Times New Roman" w:hAnsi="Times New Roman" w:cs="Times New Roman"/>
                <w:color w:val="000000" w:themeColor="text1"/>
                <w:sz w:val="24"/>
                <w:szCs w:val="24"/>
              </w:rPr>
              <w:t>;</w:t>
            </w:r>
          </w:p>
          <w:p w14:paraId="4B613A8E" w14:textId="0442C7C2" w:rsidR="002A4C85" w:rsidRPr="007D1EA2" w:rsidRDefault="002A4C85" w:rsidP="009D52A9">
            <w:pPr>
              <w:spacing w:after="0"/>
              <w:jc w:val="both"/>
              <w:rPr>
                <w:rFonts w:ascii="Times New Roman" w:hAnsi="Times New Roman" w:cs="Times New Roman"/>
                <w:color w:val="000000" w:themeColor="text1"/>
                <w:sz w:val="24"/>
                <w:szCs w:val="24"/>
              </w:rPr>
            </w:pPr>
            <w:r w:rsidRPr="007D1EA2">
              <w:rPr>
                <w:rFonts w:ascii="Times New Roman" w:hAnsi="Times New Roman" w:cs="Times New Roman"/>
                <w:color w:val="000000" w:themeColor="text1"/>
                <w:sz w:val="24"/>
                <w:szCs w:val="24"/>
              </w:rPr>
              <w:t xml:space="preserve">10.12.1.8. 1 priedo 8 priedėlis „Šviestuvas vidinis specifikacija“, </w:t>
            </w:r>
            <w:r w:rsidR="00981FF1" w:rsidRPr="007D1EA2">
              <w:rPr>
                <w:rFonts w:ascii="Times New Roman" w:hAnsi="Times New Roman" w:cs="Times New Roman"/>
                <w:color w:val="000000" w:themeColor="text1"/>
                <w:sz w:val="24"/>
                <w:szCs w:val="24"/>
              </w:rPr>
              <w:t>1</w:t>
            </w:r>
            <w:r w:rsidRPr="007D1EA2">
              <w:rPr>
                <w:rFonts w:ascii="Times New Roman" w:hAnsi="Times New Roman" w:cs="Times New Roman"/>
                <w:color w:val="000000" w:themeColor="text1"/>
                <w:sz w:val="24"/>
                <w:szCs w:val="24"/>
              </w:rPr>
              <w:t xml:space="preserve"> lapa</w:t>
            </w:r>
            <w:r w:rsidR="00981FF1" w:rsidRPr="007D1EA2">
              <w:rPr>
                <w:rFonts w:ascii="Times New Roman" w:hAnsi="Times New Roman" w:cs="Times New Roman"/>
                <w:color w:val="000000" w:themeColor="text1"/>
                <w:sz w:val="24"/>
                <w:szCs w:val="24"/>
              </w:rPr>
              <w:t>s</w:t>
            </w:r>
            <w:r w:rsidRPr="007D1EA2">
              <w:rPr>
                <w:rFonts w:ascii="Times New Roman" w:hAnsi="Times New Roman" w:cs="Times New Roman"/>
                <w:color w:val="000000" w:themeColor="text1"/>
                <w:sz w:val="24"/>
                <w:szCs w:val="24"/>
              </w:rPr>
              <w:t>;</w:t>
            </w:r>
          </w:p>
          <w:p w14:paraId="116C7B1A" w14:textId="01F78A02" w:rsidR="002A4C85" w:rsidRPr="007D1EA2" w:rsidRDefault="002A4C85" w:rsidP="009D52A9">
            <w:pPr>
              <w:spacing w:after="0"/>
              <w:jc w:val="both"/>
              <w:rPr>
                <w:rFonts w:ascii="Times New Roman" w:hAnsi="Times New Roman" w:cs="Times New Roman"/>
                <w:color w:val="000000" w:themeColor="text1"/>
                <w:sz w:val="24"/>
                <w:szCs w:val="24"/>
              </w:rPr>
            </w:pPr>
            <w:r w:rsidRPr="007D1EA2">
              <w:rPr>
                <w:rFonts w:ascii="Times New Roman" w:hAnsi="Times New Roman" w:cs="Times New Roman"/>
                <w:color w:val="000000" w:themeColor="text1"/>
                <w:sz w:val="24"/>
                <w:szCs w:val="24"/>
              </w:rPr>
              <w:t>10.12.1.9. 1 priedo 9 priedėlis „</w:t>
            </w:r>
            <w:r w:rsidR="007D1EA2" w:rsidRPr="007D1EA2">
              <w:rPr>
                <w:rFonts w:ascii="Times New Roman" w:hAnsi="Times New Roman" w:cs="Times New Roman"/>
                <w:color w:val="000000" w:themeColor="text1"/>
                <w:sz w:val="24"/>
                <w:szCs w:val="24"/>
              </w:rPr>
              <w:t>Plokštes MDP specifikacija</w:t>
            </w:r>
            <w:r w:rsidRPr="007D1EA2">
              <w:rPr>
                <w:rFonts w:ascii="Times New Roman" w:hAnsi="Times New Roman" w:cs="Times New Roman"/>
                <w:color w:val="000000" w:themeColor="text1"/>
                <w:sz w:val="24"/>
                <w:szCs w:val="24"/>
              </w:rPr>
              <w:t xml:space="preserve">“, </w:t>
            </w:r>
            <w:r w:rsidR="007D1EA2" w:rsidRPr="007D1EA2">
              <w:rPr>
                <w:rFonts w:ascii="Times New Roman" w:hAnsi="Times New Roman" w:cs="Times New Roman"/>
                <w:color w:val="000000" w:themeColor="text1"/>
                <w:sz w:val="24"/>
                <w:szCs w:val="24"/>
              </w:rPr>
              <w:t>6</w:t>
            </w:r>
            <w:r w:rsidRPr="007D1EA2">
              <w:rPr>
                <w:rFonts w:ascii="Times New Roman" w:hAnsi="Times New Roman" w:cs="Times New Roman"/>
                <w:color w:val="000000" w:themeColor="text1"/>
                <w:sz w:val="24"/>
                <w:szCs w:val="24"/>
              </w:rPr>
              <w:t xml:space="preserve"> lapai;</w:t>
            </w:r>
          </w:p>
          <w:p w14:paraId="37D160E0" w14:textId="443F90C6" w:rsidR="002A4C85" w:rsidRPr="007D1EA2" w:rsidRDefault="002A4C85" w:rsidP="009D52A9">
            <w:pPr>
              <w:spacing w:after="0"/>
              <w:jc w:val="both"/>
              <w:rPr>
                <w:rFonts w:ascii="Times New Roman" w:hAnsi="Times New Roman" w:cs="Times New Roman"/>
                <w:color w:val="000000" w:themeColor="text1"/>
                <w:sz w:val="24"/>
                <w:szCs w:val="24"/>
              </w:rPr>
            </w:pPr>
            <w:r w:rsidRPr="007D1EA2">
              <w:rPr>
                <w:rFonts w:ascii="Times New Roman" w:hAnsi="Times New Roman" w:cs="Times New Roman"/>
                <w:color w:val="000000" w:themeColor="text1"/>
                <w:sz w:val="24"/>
                <w:szCs w:val="24"/>
              </w:rPr>
              <w:t xml:space="preserve">10.12.1.10. 1 priedo 10 priedėlis „ Elektrinis šildytuvas“, </w:t>
            </w:r>
            <w:r w:rsidR="00981FF1" w:rsidRPr="007D1EA2">
              <w:rPr>
                <w:rFonts w:ascii="Times New Roman" w:hAnsi="Times New Roman" w:cs="Times New Roman"/>
                <w:color w:val="000000" w:themeColor="text1"/>
                <w:sz w:val="24"/>
                <w:szCs w:val="24"/>
              </w:rPr>
              <w:t>1</w:t>
            </w:r>
            <w:r w:rsidRPr="007D1EA2">
              <w:rPr>
                <w:rFonts w:ascii="Times New Roman" w:hAnsi="Times New Roman" w:cs="Times New Roman"/>
                <w:color w:val="000000" w:themeColor="text1"/>
                <w:sz w:val="24"/>
                <w:szCs w:val="24"/>
              </w:rPr>
              <w:t xml:space="preserve"> lapa</w:t>
            </w:r>
            <w:r w:rsidR="00981FF1" w:rsidRPr="007D1EA2">
              <w:rPr>
                <w:rFonts w:ascii="Times New Roman" w:hAnsi="Times New Roman" w:cs="Times New Roman"/>
                <w:color w:val="000000" w:themeColor="text1"/>
                <w:sz w:val="24"/>
                <w:szCs w:val="24"/>
              </w:rPr>
              <w:t>s</w:t>
            </w:r>
            <w:r w:rsidRPr="007D1EA2">
              <w:rPr>
                <w:rFonts w:ascii="Times New Roman" w:hAnsi="Times New Roman" w:cs="Times New Roman"/>
                <w:color w:val="000000" w:themeColor="text1"/>
                <w:sz w:val="24"/>
                <w:szCs w:val="24"/>
              </w:rPr>
              <w:t>;</w:t>
            </w:r>
          </w:p>
          <w:p w14:paraId="65C8C4EC" w14:textId="3B38763D" w:rsidR="002A4C85" w:rsidRPr="007D1EA2" w:rsidRDefault="002A4C85" w:rsidP="009D52A9">
            <w:pPr>
              <w:spacing w:after="0"/>
              <w:jc w:val="both"/>
              <w:rPr>
                <w:rFonts w:ascii="Times New Roman" w:hAnsi="Times New Roman" w:cs="Times New Roman"/>
                <w:color w:val="000000" w:themeColor="text1"/>
                <w:sz w:val="24"/>
                <w:szCs w:val="24"/>
              </w:rPr>
            </w:pPr>
            <w:r w:rsidRPr="007D1EA2">
              <w:rPr>
                <w:rFonts w:ascii="Times New Roman" w:hAnsi="Times New Roman" w:cs="Times New Roman"/>
                <w:color w:val="000000" w:themeColor="text1"/>
                <w:sz w:val="24"/>
                <w:szCs w:val="24"/>
              </w:rPr>
              <w:t xml:space="preserve">10.12.1.11. 1 priedo 11 priedėlis „Kondicionieriaus specifikacija“, </w:t>
            </w:r>
            <w:r w:rsidR="00D41A7D" w:rsidRPr="007D1EA2">
              <w:rPr>
                <w:rFonts w:ascii="Times New Roman" w:hAnsi="Times New Roman" w:cs="Times New Roman"/>
                <w:color w:val="000000" w:themeColor="text1"/>
                <w:sz w:val="24"/>
                <w:szCs w:val="24"/>
              </w:rPr>
              <w:t>1</w:t>
            </w:r>
            <w:r w:rsidRPr="007D1EA2">
              <w:rPr>
                <w:rFonts w:ascii="Times New Roman" w:hAnsi="Times New Roman" w:cs="Times New Roman"/>
                <w:color w:val="000000" w:themeColor="text1"/>
                <w:sz w:val="24"/>
                <w:szCs w:val="24"/>
              </w:rPr>
              <w:t xml:space="preserve"> lapa</w:t>
            </w:r>
            <w:r w:rsidR="00D41A7D" w:rsidRPr="007D1EA2">
              <w:rPr>
                <w:rFonts w:ascii="Times New Roman" w:hAnsi="Times New Roman" w:cs="Times New Roman"/>
                <w:color w:val="000000" w:themeColor="text1"/>
                <w:sz w:val="24"/>
                <w:szCs w:val="24"/>
              </w:rPr>
              <w:t>s</w:t>
            </w:r>
            <w:r w:rsidRPr="007D1EA2">
              <w:rPr>
                <w:rFonts w:ascii="Times New Roman" w:hAnsi="Times New Roman" w:cs="Times New Roman"/>
                <w:color w:val="000000" w:themeColor="text1"/>
                <w:sz w:val="24"/>
                <w:szCs w:val="24"/>
              </w:rPr>
              <w:t>;</w:t>
            </w:r>
          </w:p>
          <w:p w14:paraId="787BD433" w14:textId="1E9ADB9C" w:rsidR="002A4C85" w:rsidRDefault="002A4C85" w:rsidP="009D52A9">
            <w:pPr>
              <w:spacing w:after="0"/>
              <w:jc w:val="both"/>
              <w:rPr>
                <w:rFonts w:ascii="Times New Roman" w:hAnsi="Times New Roman" w:cs="Times New Roman"/>
                <w:color w:val="000000" w:themeColor="text1"/>
                <w:sz w:val="24"/>
                <w:szCs w:val="24"/>
              </w:rPr>
            </w:pPr>
            <w:r w:rsidRPr="007D1EA2">
              <w:rPr>
                <w:rFonts w:ascii="Times New Roman" w:hAnsi="Times New Roman" w:cs="Times New Roman"/>
                <w:color w:val="000000" w:themeColor="text1"/>
                <w:sz w:val="24"/>
                <w:szCs w:val="24"/>
              </w:rPr>
              <w:t>10.12.1.12. 1 priedo 12 priedėlis „</w:t>
            </w:r>
            <w:r w:rsidR="007D1EA2" w:rsidRPr="007D1EA2">
              <w:rPr>
                <w:rFonts w:ascii="Times New Roman" w:hAnsi="Times New Roman" w:cs="Times New Roman"/>
                <w:color w:val="000000" w:themeColor="text1"/>
                <w:sz w:val="24"/>
                <w:szCs w:val="24"/>
              </w:rPr>
              <w:t>OSB plokštės specifikacija</w:t>
            </w:r>
            <w:r w:rsidRPr="007D1EA2">
              <w:rPr>
                <w:rFonts w:ascii="Times New Roman" w:hAnsi="Times New Roman" w:cs="Times New Roman"/>
                <w:color w:val="000000" w:themeColor="text1"/>
                <w:sz w:val="24"/>
                <w:szCs w:val="24"/>
              </w:rPr>
              <w:t xml:space="preserve">“, </w:t>
            </w:r>
            <w:r w:rsidR="007D1EA2" w:rsidRPr="007D1EA2">
              <w:rPr>
                <w:rFonts w:ascii="Times New Roman" w:hAnsi="Times New Roman" w:cs="Times New Roman"/>
                <w:color w:val="000000" w:themeColor="text1"/>
                <w:sz w:val="24"/>
                <w:szCs w:val="24"/>
              </w:rPr>
              <w:t>3</w:t>
            </w:r>
            <w:r w:rsidRPr="007D1EA2">
              <w:rPr>
                <w:rFonts w:ascii="Times New Roman" w:hAnsi="Times New Roman" w:cs="Times New Roman"/>
                <w:color w:val="000000" w:themeColor="text1"/>
                <w:sz w:val="24"/>
                <w:szCs w:val="24"/>
              </w:rPr>
              <w:t xml:space="preserve"> lapai;</w:t>
            </w:r>
          </w:p>
          <w:p w14:paraId="459A2E96" w14:textId="5B5BE72E" w:rsidR="00CC3440" w:rsidRPr="007D1EA2" w:rsidRDefault="00CC3440" w:rsidP="009D52A9">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10.12.1.13. 1 priedo 13 priedėlis. Ginklų konteinerio 3D brėžinys, 1 lapas;</w:t>
            </w:r>
          </w:p>
          <w:p w14:paraId="09C09662" w14:textId="3C55E0B4" w:rsidR="00CC3440" w:rsidRPr="001B1AA1" w:rsidRDefault="002900B3">
            <w:pPr>
              <w:spacing w:after="0"/>
              <w:jc w:val="both"/>
              <w:rPr>
                <w:rFonts w:ascii="Times New Roman" w:hAnsi="Times New Roman" w:cs="Times New Roman"/>
                <w:color w:val="000000" w:themeColor="text1"/>
                <w:sz w:val="24"/>
                <w:szCs w:val="24"/>
              </w:rPr>
            </w:pPr>
            <w:r w:rsidRPr="007D1EA2">
              <w:rPr>
                <w:rFonts w:ascii="Times New Roman" w:hAnsi="Times New Roman" w:cs="Times New Roman"/>
                <w:color w:val="000000" w:themeColor="text1"/>
                <w:sz w:val="24"/>
                <w:szCs w:val="24"/>
                <w:lang w:eastAsia="lt-LT"/>
              </w:rPr>
              <w:t>10.12</w:t>
            </w:r>
            <w:r w:rsidR="00630B7D" w:rsidRPr="007D1EA2">
              <w:rPr>
                <w:rFonts w:ascii="Times New Roman" w:hAnsi="Times New Roman" w:cs="Times New Roman"/>
                <w:color w:val="000000" w:themeColor="text1"/>
                <w:sz w:val="24"/>
                <w:szCs w:val="24"/>
                <w:lang w:eastAsia="lt-LT"/>
              </w:rPr>
              <w:t xml:space="preserve">.2. </w:t>
            </w:r>
            <w:r w:rsidR="00630B7D" w:rsidRPr="007D1EA2">
              <w:rPr>
                <w:rFonts w:ascii="Times New Roman" w:hAnsi="Times New Roman" w:cs="Times New Roman"/>
                <w:color w:val="000000" w:themeColor="text1"/>
                <w:sz w:val="24"/>
                <w:szCs w:val="24"/>
              </w:rPr>
              <w:t>2 priedas „</w:t>
            </w:r>
            <w:r w:rsidR="001F4DE9" w:rsidRPr="007D1EA2">
              <w:rPr>
                <w:rFonts w:ascii="Times New Roman" w:hAnsi="Times New Roman" w:cs="Times New Roman"/>
                <w:color w:val="000000" w:themeColor="text1"/>
                <w:sz w:val="24"/>
                <w:szCs w:val="24"/>
              </w:rPr>
              <w:t>Ginklų konteinerio</w:t>
            </w:r>
            <w:r w:rsidR="001B1AA1" w:rsidRPr="007D1EA2">
              <w:rPr>
                <w:rFonts w:ascii="Times New Roman" w:hAnsi="Times New Roman" w:cs="Times New Roman"/>
                <w:color w:val="000000" w:themeColor="text1"/>
                <w:sz w:val="24"/>
                <w:szCs w:val="24"/>
              </w:rPr>
              <w:t xml:space="preserve"> techninė specifikacija</w:t>
            </w:r>
            <w:r w:rsidR="00630B7D" w:rsidRPr="007D1EA2">
              <w:rPr>
                <w:rFonts w:ascii="Times New Roman" w:hAnsi="Times New Roman" w:cs="Times New Roman"/>
                <w:color w:val="000000" w:themeColor="text1"/>
                <w:sz w:val="24"/>
                <w:szCs w:val="24"/>
              </w:rPr>
              <w:t>“</w:t>
            </w:r>
            <w:r w:rsidR="00CD36AC" w:rsidRPr="007D1EA2">
              <w:rPr>
                <w:rFonts w:ascii="Times New Roman" w:hAnsi="Times New Roman" w:cs="Times New Roman"/>
                <w:color w:val="000000" w:themeColor="text1"/>
                <w:sz w:val="24"/>
                <w:szCs w:val="24"/>
              </w:rPr>
              <w:t xml:space="preserve">, </w:t>
            </w:r>
            <w:r w:rsidR="001F4DE9" w:rsidRPr="007D1EA2">
              <w:rPr>
                <w:rFonts w:ascii="Times New Roman" w:hAnsi="Times New Roman" w:cs="Times New Roman"/>
                <w:color w:val="000000" w:themeColor="text1"/>
                <w:sz w:val="24"/>
                <w:szCs w:val="24"/>
              </w:rPr>
              <w:t>4</w:t>
            </w:r>
            <w:r w:rsidR="00CD36AC" w:rsidRPr="007D1EA2">
              <w:rPr>
                <w:rFonts w:ascii="Times New Roman" w:hAnsi="Times New Roman" w:cs="Times New Roman"/>
                <w:color w:val="000000" w:themeColor="text1"/>
                <w:sz w:val="24"/>
                <w:szCs w:val="24"/>
              </w:rPr>
              <w:t xml:space="preserve"> lap</w:t>
            </w:r>
            <w:r w:rsidR="001B1AA1" w:rsidRPr="007D1EA2">
              <w:rPr>
                <w:rFonts w:ascii="Times New Roman" w:hAnsi="Times New Roman" w:cs="Times New Roman"/>
                <w:color w:val="000000" w:themeColor="text1"/>
                <w:sz w:val="24"/>
                <w:szCs w:val="24"/>
              </w:rPr>
              <w:t>ai</w:t>
            </w:r>
            <w:r w:rsidR="00630B7D" w:rsidRPr="007D1EA2">
              <w:rPr>
                <w:rFonts w:ascii="Times New Roman" w:hAnsi="Times New Roman" w:cs="Times New Roman"/>
                <w:color w:val="000000" w:themeColor="text1"/>
                <w:sz w:val="24"/>
                <w:szCs w:val="24"/>
              </w:rPr>
              <w:t>;</w:t>
            </w:r>
          </w:p>
          <w:p w14:paraId="0BADE42C" w14:textId="03E73A78" w:rsidR="002F07FB" w:rsidRPr="002D2CFE" w:rsidRDefault="002900B3">
            <w:p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10.12</w:t>
            </w:r>
            <w:r w:rsidR="00630B7D" w:rsidRPr="002D2CFE">
              <w:rPr>
                <w:rFonts w:ascii="Times New Roman" w:hAnsi="Times New Roman" w:cs="Times New Roman"/>
                <w:sz w:val="24"/>
                <w:szCs w:val="24"/>
                <w:lang w:eastAsia="lt-LT"/>
              </w:rPr>
              <w:t xml:space="preserve">.3. </w:t>
            </w:r>
            <w:r w:rsidR="00630B7D" w:rsidRPr="002D2CFE">
              <w:rPr>
                <w:rFonts w:ascii="Times New Roman" w:hAnsi="Times New Roman" w:cs="Times New Roman"/>
                <w:sz w:val="24"/>
                <w:szCs w:val="24"/>
              </w:rPr>
              <w:t>3 priedas „Kodifikavimui reikalingos dokumentų formos“</w:t>
            </w:r>
            <w:r w:rsidR="00CD36AC">
              <w:rPr>
                <w:rFonts w:ascii="Times New Roman" w:hAnsi="Times New Roman" w:cs="Times New Roman"/>
                <w:sz w:val="24"/>
                <w:szCs w:val="24"/>
              </w:rPr>
              <w:t>, 2 lapai</w:t>
            </w:r>
            <w:r w:rsidR="00630B7D" w:rsidRPr="002D2CFE">
              <w:rPr>
                <w:rFonts w:ascii="Times New Roman" w:hAnsi="Times New Roman" w:cs="Times New Roman"/>
                <w:sz w:val="24"/>
                <w:szCs w:val="24"/>
              </w:rPr>
              <w:t>.</w:t>
            </w:r>
          </w:p>
        </w:tc>
        <w:tc>
          <w:tcPr>
            <w:tcW w:w="222" w:type="dxa"/>
          </w:tcPr>
          <w:p w14:paraId="29171486" w14:textId="77777777" w:rsidR="002F07FB" w:rsidRPr="002D2CFE" w:rsidRDefault="002F07FB"/>
        </w:tc>
      </w:tr>
      <w:tr w:rsidR="002F07FB" w:rsidRPr="002D2CFE" w14:paraId="343E448E" w14:textId="77777777">
        <w:trPr>
          <w:trHeight w:val="1337"/>
        </w:trPr>
        <w:tc>
          <w:tcPr>
            <w:tcW w:w="222" w:type="dxa"/>
          </w:tcPr>
          <w:p w14:paraId="0E17FA7D" w14:textId="77777777" w:rsidR="002F07FB" w:rsidRPr="002D2CFE" w:rsidRDefault="002F07FB">
            <w:pPr>
              <w:spacing w:after="0" w:line="240" w:lineRule="auto"/>
              <w:jc w:val="both"/>
              <w:rPr>
                <w:rFonts w:ascii="Times New Roman" w:eastAsia="Times New Roman" w:hAnsi="Times New Roman" w:cs="Times New Roman"/>
                <w:b/>
                <w:sz w:val="24"/>
                <w:szCs w:val="24"/>
                <w:lang w:eastAsia="lt-LT"/>
              </w:rPr>
            </w:pPr>
          </w:p>
        </w:tc>
        <w:tc>
          <w:tcPr>
            <w:tcW w:w="9672" w:type="dxa"/>
            <w:gridSpan w:val="2"/>
            <w:tcBorders>
              <w:top w:val="single" w:sz="4" w:space="0" w:color="000000"/>
              <w:left w:val="single" w:sz="4" w:space="0" w:color="000000"/>
              <w:bottom w:val="single" w:sz="4" w:space="0" w:color="000000"/>
              <w:right w:val="single" w:sz="4" w:space="0" w:color="000000"/>
            </w:tcBorders>
          </w:tcPr>
          <w:p w14:paraId="48F14B60" w14:textId="77777777" w:rsidR="002F07FB" w:rsidRPr="00762905" w:rsidRDefault="00630B7D" w:rsidP="00762905">
            <w:pPr>
              <w:spacing w:after="0" w:line="240" w:lineRule="auto"/>
              <w:jc w:val="both"/>
              <w:rPr>
                <w:rFonts w:ascii="Times New Roman" w:eastAsia="Times New Roman" w:hAnsi="Times New Roman" w:cs="Times New Roman"/>
                <w:b/>
                <w:sz w:val="24"/>
                <w:szCs w:val="24"/>
                <w:lang w:eastAsia="lt-LT"/>
              </w:rPr>
            </w:pPr>
            <w:r w:rsidRPr="00762905">
              <w:rPr>
                <w:rFonts w:ascii="Times New Roman" w:eastAsia="Times New Roman" w:hAnsi="Times New Roman" w:cs="Times New Roman"/>
                <w:b/>
                <w:sz w:val="24"/>
                <w:szCs w:val="24"/>
                <w:lang w:eastAsia="lt-LT"/>
              </w:rPr>
              <w:t xml:space="preserve">11. Sutarties galiojimas </w:t>
            </w:r>
          </w:p>
          <w:p w14:paraId="6BE58407" w14:textId="77777777" w:rsidR="002F07FB" w:rsidRPr="00762905" w:rsidRDefault="00630B7D" w:rsidP="00762905">
            <w:pPr>
              <w:spacing w:after="0" w:line="240" w:lineRule="auto"/>
              <w:jc w:val="both"/>
              <w:rPr>
                <w:rFonts w:ascii="Times New Roman" w:eastAsia="Times New Roman" w:hAnsi="Times New Roman" w:cs="Times New Roman"/>
                <w:bCs/>
                <w:sz w:val="24"/>
                <w:szCs w:val="24"/>
                <w:lang w:eastAsia="lt-LT"/>
              </w:rPr>
            </w:pPr>
            <w:r w:rsidRPr="00762905">
              <w:rPr>
                <w:rFonts w:ascii="Times New Roman" w:eastAsia="Times New Roman" w:hAnsi="Times New Roman" w:cs="Times New Roman"/>
                <w:bCs/>
                <w:sz w:val="24"/>
                <w:szCs w:val="24"/>
                <w:lang w:eastAsia="lt-LT"/>
              </w:rPr>
              <w:t xml:space="preserve">11.1. Sutartis galioja </w:t>
            </w:r>
            <w:r w:rsidR="00762905" w:rsidRPr="00762905">
              <w:rPr>
                <w:rFonts w:ascii="Times New Roman" w:hAnsi="Times New Roman" w:cs="Times New Roman"/>
                <w:sz w:val="24"/>
                <w:szCs w:val="24"/>
              </w:rPr>
              <w:t>12 (dvylika) mėnesių</w:t>
            </w:r>
            <w:r w:rsidRPr="00762905">
              <w:rPr>
                <w:rFonts w:ascii="Times New Roman" w:hAnsi="Times New Roman" w:cs="Times New Roman"/>
                <w:i/>
                <w:sz w:val="24"/>
                <w:szCs w:val="24"/>
              </w:rPr>
              <w:t xml:space="preserve"> </w:t>
            </w:r>
            <w:r w:rsidRPr="00762905">
              <w:rPr>
                <w:rFonts w:ascii="Times New Roman" w:hAnsi="Times New Roman" w:cs="Times New Roman"/>
                <w:bCs/>
                <w:sz w:val="24"/>
                <w:szCs w:val="24"/>
              </w:rPr>
              <w:t xml:space="preserve">nuo Sutarties bendrosios dalies 12.1 punkte nustatytos dienos, o finansinių ir garantinių įsipareigojimų atžvilgiu iki </w:t>
            </w:r>
            <w:r w:rsidRPr="00762905">
              <w:rPr>
                <w:rFonts w:ascii="Times New Roman" w:hAnsi="Times New Roman" w:cs="Times New Roman"/>
                <w:sz w:val="24"/>
                <w:szCs w:val="24"/>
              </w:rPr>
              <w:t>visiško</w:t>
            </w:r>
            <w:r w:rsidRPr="00762905">
              <w:rPr>
                <w:rFonts w:ascii="Times New Roman" w:hAnsi="Times New Roman" w:cs="Times New Roman"/>
                <w:bCs/>
                <w:sz w:val="24"/>
                <w:szCs w:val="24"/>
              </w:rPr>
              <w:t xml:space="preserve"> sutartinių įsipareigojimų įvykdymo</w:t>
            </w:r>
            <w:r w:rsidRPr="00762905">
              <w:rPr>
                <w:rFonts w:ascii="Times New Roman" w:hAnsi="Times New Roman" w:cs="Times New Roman"/>
                <w:sz w:val="24"/>
                <w:szCs w:val="24"/>
              </w:rPr>
              <w:t>.</w:t>
            </w:r>
          </w:p>
          <w:p w14:paraId="5F06FECC" w14:textId="77777777" w:rsidR="002F07FB" w:rsidRPr="00762905" w:rsidRDefault="00630B7D" w:rsidP="00762905">
            <w:pPr>
              <w:spacing w:after="0" w:line="240" w:lineRule="auto"/>
              <w:rPr>
                <w:rFonts w:ascii="Times New Roman" w:eastAsia="Times New Roman" w:hAnsi="Times New Roman" w:cs="Times New Roman"/>
                <w:sz w:val="24"/>
                <w:szCs w:val="24"/>
                <w:highlight w:val="yellow"/>
                <w:lang w:eastAsia="lt-LT"/>
              </w:rPr>
            </w:pPr>
            <w:r w:rsidRPr="00762905">
              <w:rPr>
                <w:rFonts w:ascii="Times New Roman" w:eastAsia="Times New Roman" w:hAnsi="Times New Roman" w:cs="Times New Roman"/>
                <w:sz w:val="24"/>
                <w:szCs w:val="24"/>
                <w:lang w:eastAsia="lt-LT"/>
              </w:rPr>
              <w:t>11.2. Sutarties pratęsimas nenumatomas.</w:t>
            </w:r>
          </w:p>
        </w:tc>
        <w:tc>
          <w:tcPr>
            <w:tcW w:w="222" w:type="dxa"/>
          </w:tcPr>
          <w:p w14:paraId="2A69B47F" w14:textId="77777777" w:rsidR="002F07FB" w:rsidRPr="002D2CFE" w:rsidRDefault="002F07FB"/>
        </w:tc>
      </w:tr>
      <w:tr w:rsidR="002F07FB" w:rsidRPr="002D2CFE" w14:paraId="25D6F33C" w14:textId="77777777">
        <w:trPr>
          <w:trHeight w:val="447"/>
        </w:trPr>
        <w:tc>
          <w:tcPr>
            <w:tcW w:w="222" w:type="dxa"/>
          </w:tcPr>
          <w:p w14:paraId="53D8BBF3" w14:textId="77777777" w:rsidR="002F07FB" w:rsidRPr="002D2CFE" w:rsidRDefault="002F07FB">
            <w:pPr>
              <w:tabs>
                <w:tab w:val="left" w:pos="2604"/>
              </w:tabs>
              <w:spacing w:after="0" w:line="240" w:lineRule="auto"/>
              <w:jc w:val="both"/>
              <w:rPr>
                <w:rFonts w:ascii="Times New Roman" w:eastAsia="Times New Roman" w:hAnsi="Times New Roman" w:cs="Times New Roman"/>
                <w:b/>
                <w:sz w:val="24"/>
                <w:szCs w:val="24"/>
                <w:lang w:eastAsia="lt-LT"/>
              </w:rPr>
            </w:pPr>
          </w:p>
        </w:tc>
        <w:tc>
          <w:tcPr>
            <w:tcW w:w="9672" w:type="dxa"/>
            <w:gridSpan w:val="2"/>
            <w:tcBorders>
              <w:top w:val="single" w:sz="4" w:space="0" w:color="000000"/>
              <w:left w:val="single" w:sz="4" w:space="0" w:color="000000"/>
              <w:bottom w:val="single" w:sz="4" w:space="0" w:color="000000"/>
              <w:right w:val="single" w:sz="4" w:space="0" w:color="000000"/>
            </w:tcBorders>
          </w:tcPr>
          <w:p w14:paraId="3CAF343E" w14:textId="77777777" w:rsidR="002F07FB" w:rsidRPr="00762905" w:rsidRDefault="00630B7D" w:rsidP="00762905">
            <w:pPr>
              <w:tabs>
                <w:tab w:val="left" w:pos="2604"/>
              </w:tabs>
              <w:spacing w:after="0" w:line="240" w:lineRule="auto"/>
              <w:jc w:val="both"/>
              <w:rPr>
                <w:rFonts w:ascii="Times New Roman" w:eastAsia="Times New Roman" w:hAnsi="Times New Roman" w:cs="Times New Roman"/>
                <w:b/>
                <w:sz w:val="24"/>
                <w:szCs w:val="24"/>
                <w:lang w:eastAsia="lt-LT"/>
              </w:rPr>
            </w:pPr>
            <w:r w:rsidRPr="00762905">
              <w:rPr>
                <w:rFonts w:ascii="Times New Roman" w:eastAsia="Times New Roman" w:hAnsi="Times New Roman" w:cs="Times New Roman"/>
                <w:b/>
                <w:sz w:val="24"/>
                <w:szCs w:val="24"/>
                <w:lang w:eastAsia="lt-LT"/>
              </w:rPr>
              <w:t>12. Pirkėjo rekvizitai</w:t>
            </w:r>
          </w:p>
          <w:p w14:paraId="2873F5A2" w14:textId="77777777" w:rsidR="00762905" w:rsidRPr="00762905" w:rsidRDefault="00762905" w:rsidP="00762905">
            <w:pPr>
              <w:spacing w:after="0" w:line="240" w:lineRule="auto"/>
              <w:rPr>
                <w:rFonts w:ascii="Times New Roman" w:eastAsia="Calibri" w:hAnsi="Times New Roman" w:cs="Times New Roman"/>
                <w:b/>
                <w:bCs/>
                <w:sz w:val="24"/>
                <w:szCs w:val="24"/>
              </w:rPr>
            </w:pPr>
            <w:r w:rsidRPr="00762905">
              <w:rPr>
                <w:rFonts w:ascii="Times New Roman" w:eastAsia="Calibri" w:hAnsi="Times New Roman" w:cs="Times New Roman"/>
                <w:b/>
                <w:bCs/>
                <w:sz w:val="24"/>
                <w:szCs w:val="24"/>
              </w:rPr>
              <w:t>Gynybos resursų agentūra prie KAM</w:t>
            </w:r>
          </w:p>
          <w:p w14:paraId="03A309CB" w14:textId="77777777" w:rsidR="00762905" w:rsidRPr="00762905" w:rsidRDefault="00762905" w:rsidP="00762905">
            <w:pPr>
              <w:spacing w:after="0" w:line="240" w:lineRule="auto"/>
              <w:jc w:val="both"/>
              <w:rPr>
                <w:rFonts w:ascii="Times New Roman" w:eastAsia="Calibri" w:hAnsi="Times New Roman" w:cs="Times New Roman"/>
                <w:bCs/>
                <w:sz w:val="24"/>
                <w:szCs w:val="24"/>
              </w:rPr>
            </w:pPr>
            <w:r w:rsidRPr="00762905">
              <w:rPr>
                <w:rFonts w:ascii="Times New Roman" w:eastAsia="Calibri" w:hAnsi="Times New Roman" w:cs="Times New Roman"/>
                <w:bCs/>
                <w:sz w:val="24"/>
                <w:szCs w:val="24"/>
              </w:rPr>
              <w:t>Kodas – 304740061</w:t>
            </w:r>
          </w:p>
          <w:p w14:paraId="20BB5E3B" w14:textId="77777777" w:rsidR="00762905" w:rsidRPr="00762905" w:rsidRDefault="00762905" w:rsidP="00762905">
            <w:pPr>
              <w:spacing w:after="0" w:line="240" w:lineRule="auto"/>
              <w:jc w:val="both"/>
              <w:rPr>
                <w:rFonts w:ascii="Times New Roman" w:eastAsia="Calibri" w:hAnsi="Times New Roman" w:cs="Times New Roman"/>
                <w:bCs/>
                <w:sz w:val="24"/>
                <w:szCs w:val="24"/>
              </w:rPr>
            </w:pPr>
            <w:r w:rsidRPr="00762905">
              <w:rPr>
                <w:rFonts w:ascii="Times New Roman" w:eastAsia="Calibri" w:hAnsi="Times New Roman" w:cs="Times New Roman"/>
                <w:bCs/>
                <w:sz w:val="24"/>
                <w:szCs w:val="24"/>
              </w:rPr>
              <w:t>PVM mokėtojo kodas – LT100011457012</w:t>
            </w:r>
          </w:p>
          <w:p w14:paraId="4F1ABAB9" w14:textId="77777777" w:rsidR="00762905" w:rsidRPr="00762905" w:rsidRDefault="00762905" w:rsidP="00762905">
            <w:pPr>
              <w:spacing w:after="0" w:line="240" w:lineRule="auto"/>
              <w:jc w:val="both"/>
              <w:rPr>
                <w:rFonts w:ascii="Times New Roman" w:eastAsia="Calibri" w:hAnsi="Times New Roman" w:cs="Times New Roman"/>
                <w:bCs/>
                <w:sz w:val="24"/>
                <w:szCs w:val="24"/>
              </w:rPr>
            </w:pPr>
            <w:r w:rsidRPr="00762905">
              <w:rPr>
                <w:rFonts w:ascii="Times New Roman" w:eastAsia="Calibri" w:hAnsi="Times New Roman" w:cs="Times New Roman"/>
                <w:bCs/>
                <w:sz w:val="24"/>
                <w:szCs w:val="24"/>
              </w:rPr>
              <w:t>Giedraičių g. 41-101, LT-09303 Vilnius, Lietuva</w:t>
            </w:r>
          </w:p>
          <w:p w14:paraId="403AB142" w14:textId="4771600E" w:rsidR="002F07FB" w:rsidRPr="00762905" w:rsidRDefault="002F07FB" w:rsidP="00762905">
            <w:pPr>
              <w:spacing w:after="0" w:line="240" w:lineRule="auto"/>
              <w:rPr>
                <w:rFonts w:ascii="Times New Roman" w:eastAsia="Times New Roman" w:hAnsi="Times New Roman" w:cs="Times New Roman"/>
                <w:b/>
                <w:sz w:val="24"/>
                <w:szCs w:val="24"/>
                <w:lang w:eastAsia="lt-LT"/>
              </w:rPr>
            </w:pPr>
          </w:p>
        </w:tc>
        <w:tc>
          <w:tcPr>
            <w:tcW w:w="222" w:type="dxa"/>
          </w:tcPr>
          <w:p w14:paraId="26AF1575" w14:textId="77777777" w:rsidR="002F07FB" w:rsidRPr="002D2CFE" w:rsidRDefault="002F07FB"/>
        </w:tc>
      </w:tr>
      <w:tr w:rsidR="002F07FB" w:rsidRPr="002D2CFE" w14:paraId="4D219135" w14:textId="77777777">
        <w:trPr>
          <w:trHeight w:val="712"/>
        </w:trPr>
        <w:tc>
          <w:tcPr>
            <w:tcW w:w="222" w:type="dxa"/>
          </w:tcPr>
          <w:p w14:paraId="423E1472" w14:textId="77777777" w:rsidR="002F07FB" w:rsidRPr="002D2CFE" w:rsidRDefault="002F07FB">
            <w:pPr>
              <w:spacing w:after="0" w:line="240" w:lineRule="auto"/>
              <w:jc w:val="both"/>
              <w:rPr>
                <w:rFonts w:ascii="Times New Roman" w:eastAsia="Times New Roman" w:hAnsi="Times New Roman" w:cs="Times New Roman"/>
                <w:b/>
                <w:sz w:val="24"/>
                <w:szCs w:val="24"/>
                <w:lang w:eastAsia="lt-LT"/>
              </w:rPr>
            </w:pPr>
          </w:p>
        </w:tc>
        <w:tc>
          <w:tcPr>
            <w:tcW w:w="9672" w:type="dxa"/>
            <w:gridSpan w:val="2"/>
            <w:tcBorders>
              <w:top w:val="single" w:sz="4" w:space="0" w:color="000000"/>
              <w:left w:val="single" w:sz="4" w:space="0" w:color="000000"/>
              <w:bottom w:val="single" w:sz="4" w:space="0" w:color="000000"/>
              <w:right w:val="single" w:sz="4" w:space="0" w:color="000000"/>
            </w:tcBorders>
          </w:tcPr>
          <w:p w14:paraId="15CC034A" w14:textId="77777777" w:rsidR="002F07FB" w:rsidRPr="002D0132" w:rsidRDefault="00630B7D" w:rsidP="00762905">
            <w:pPr>
              <w:spacing w:after="0" w:line="240" w:lineRule="auto"/>
              <w:jc w:val="both"/>
              <w:rPr>
                <w:rFonts w:ascii="Times New Roman" w:eastAsia="Times New Roman" w:hAnsi="Times New Roman" w:cs="Times New Roman"/>
                <w:b/>
                <w:color w:val="000000" w:themeColor="text1"/>
                <w:sz w:val="24"/>
                <w:szCs w:val="24"/>
                <w:lang w:eastAsia="lt-LT"/>
              </w:rPr>
            </w:pPr>
            <w:r w:rsidRPr="002D0132">
              <w:rPr>
                <w:rFonts w:ascii="Times New Roman" w:eastAsia="Times New Roman" w:hAnsi="Times New Roman" w:cs="Times New Roman"/>
                <w:b/>
                <w:color w:val="000000" w:themeColor="text1"/>
                <w:sz w:val="24"/>
                <w:szCs w:val="24"/>
                <w:lang w:eastAsia="lt-LT"/>
              </w:rPr>
              <w:t>13. Pardavėjo rekvizitai</w:t>
            </w:r>
          </w:p>
          <w:p w14:paraId="4EA6F584" w14:textId="77777777" w:rsidR="00EB4FFB" w:rsidRPr="002D0132" w:rsidRDefault="00EB4FFB" w:rsidP="00EB4FFB">
            <w:pPr>
              <w:spacing w:after="0" w:line="240" w:lineRule="auto"/>
              <w:jc w:val="both"/>
              <w:rPr>
                <w:rFonts w:ascii="Times New Roman" w:eastAsia="Times New Roman" w:hAnsi="Times New Roman" w:cs="Times New Roman"/>
                <w:b/>
                <w:color w:val="000000" w:themeColor="text1"/>
                <w:sz w:val="24"/>
                <w:szCs w:val="24"/>
                <w:lang w:eastAsia="lt-LT"/>
              </w:rPr>
            </w:pPr>
            <w:r w:rsidRPr="002D0132">
              <w:rPr>
                <w:rFonts w:ascii="Times New Roman" w:eastAsia="Times New Roman" w:hAnsi="Times New Roman" w:cs="Times New Roman"/>
                <w:b/>
                <w:color w:val="000000" w:themeColor="text1"/>
                <w:sz w:val="24"/>
                <w:szCs w:val="24"/>
                <w:lang w:eastAsia="lt-LT"/>
              </w:rPr>
              <w:t>UAB „Jumbo Transport“</w:t>
            </w:r>
          </w:p>
          <w:p w14:paraId="7625954D" w14:textId="77777777" w:rsidR="00EB4FFB" w:rsidRPr="002D0132" w:rsidRDefault="00EB4FFB" w:rsidP="00EB4FFB">
            <w:pPr>
              <w:spacing w:after="0" w:line="240" w:lineRule="auto"/>
              <w:rPr>
                <w:rFonts w:ascii="Times New Roman" w:hAnsi="Times New Roman" w:cs="Times New Roman"/>
                <w:color w:val="000000" w:themeColor="text1"/>
                <w:sz w:val="24"/>
                <w:szCs w:val="24"/>
              </w:rPr>
            </w:pPr>
            <w:r w:rsidRPr="002D0132">
              <w:rPr>
                <w:rFonts w:ascii="Times New Roman" w:hAnsi="Times New Roman" w:cs="Times New Roman"/>
                <w:color w:val="000000" w:themeColor="text1"/>
                <w:sz w:val="24"/>
                <w:szCs w:val="24"/>
              </w:rPr>
              <w:t>Kodas: 300574941</w:t>
            </w:r>
          </w:p>
          <w:p w14:paraId="1ADDAEB3" w14:textId="77777777" w:rsidR="00EB4FFB" w:rsidRPr="002D0132" w:rsidRDefault="00EB4FFB" w:rsidP="00EB4FFB">
            <w:pPr>
              <w:spacing w:after="0" w:line="240" w:lineRule="auto"/>
              <w:rPr>
                <w:rFonts w:ascii="Times New Roman" w:hAnsi="Times New Roman" w:cs="Times New Roman"/>
                <w:color w:val="000000" w:themeColor="text1"/>
                <w:sz w:val="24"/>
                <w:szCs w:val="24"/>
              </w:rPr>
            </w:pPr>
            <w:r w:rsidRPr="002D0132">
              <w:rPr>
                <w:rFonts w:ascii="Times New Roman" w:hAnsi="Times New Roman" w:cs="Times New Roman"/>
                <w:color w:val="000000" w:themeColor="text1"/>
                <w:sz w:val="24"/>
                <w:szCs w:val="24"/>
              </w:rPr>
              <w:t>Adresas: V.A.Graičiūno 20B, LT-02241 Vilnius</w:t>
            </w:r>
          </w:p>
          <w:p w14:paraId="62A33679" w14:textId="637EC5E3" w:rsidR="00EB4FFB" w:rsidRPr="002D0132" w:rsidRDefault="00EB4FFB" w:rsidP="00EB4FFB">
            <w:pPr>
              <w:spacing w:after="0" w:line="240" w:lineRule="auto"/>
              <w:jc w:val="both"/>
              <w:rPr>
                <w:rFonts w:ascii="Times New Roman" w:eastAsia="Times New Roman" w:hAnsi="Times New Roman" w:cs="Times New Roman"/>
                <w:b/>
                <w:color w:val="000000" w:themeColor="text1"/>
                <w:sz w:val="24"/>
                <w:szCs w:val="24"/>
                <w:lang w:eastAsia="lt-LT"/>
              </w:rPr>
            </w:pPr>
          </w:p>
        </w:tc>
        <w:tc>
          <w:tcPr>
            <w:tcW w:w="222" w:type="dxa"/>
          </w:tcPr>
          <w:p w14:paraId="2A6DB0BA" w14:textId="77777777" w:rsidR="002F07FB" w:rsidRPr="002D2CFE" w:rsidRDefault="002F07FB"/>
        </w:tc>
      </w:tr>
      <w:tr w:rsidR="002F07FB" w:rsidRPr="002D2CFE" w14:paraId="52339CD1" w14:textId="77777777">
        <w:trPr>
          <w:trHeight w:val="712"/>
        </w:trPr>
        <w:tc>
          <w:tcPr>
            <w:tcW w:w="222" w:type="dxa"/>
          </w:tcPr>
          <w:p w14:paraId="1BCC7C97" w14:textId="77777777" w:rsidR="002F07FB" w:rsidRPr="002D2CFE" w:rsidRDefault="002F07FB">
            <w:pPr>
              <w:spacing w:after="0" w:line="240" w:lineRule="auto"/>
              <w:jc w:val="both"/>
              <w:rPr>
                <w:rFonts w:ascii="Times New Roman" w:eastAsia="Times New Roman" w:hAnsi="Times New Roman" w:cs="Times New Roman"/>
                <w:b/>
                <w:sz w:val="24"/>
                <w:szCs w:val="24"/>
                <w:lang w:eastAsia="lt-LT"/>
              </w:rPr>
            </w:pPr>
          </w:p>
        </w:tc>
        <w:tc>
          <w:tcPr>
            <w:tcW w:w="9672" w:type="dxa"/>
            <w:gridSpan w:val="2"/>
            <w:tcBorders>
              <w:top w:val="single" w:sz="4" w:space="0" w:color="000000"/>
              <w:left w:val="single" w:sz="4" w:space="0" w:color="000000"/>
              <w:bottom w:val="single" w:sz="4" w:space="0" w:color="000000"/>
              <w:right w:val="single" w:sz="4" w:space="0" w:color="000000"/>
            </w:tcBorders>
          </w:tcPr>
          <w:p w14:paraId="0ED47AA2" w14:textId="77777777" w:rsidR="002F07FB" w:rsidRPr="002D0132" w:rsidRDefault="00630B7D" w:rsidP="00762905">
            <w:pPr>
              <w:spacing w:after="0" w:line="240" w:lineRule="auto"/>
              <w:jc w:val="both"/>
              <w:rPr>
                <w:rFonts w:ascii="Times New Roman" w:eastAsia="Times New Roman" w:hAnsi="Times New Roman" w:cs="Times New Roman"/>
                <w:b/>
                <w:color w:val="000000" w:themeColor="text1"/>
                <w:sz w:val="24"/>
                <w:szCs w:val="24"/>
                <w:lang w:eastAsia="lt-LT"/>
              </w:rPr>
            </w:pPr>
            <w:r w:rsidRPr="002D0132">
              <w:rPr>
                <w:rFonts w:ascii="Times New Roman" w:eastAsia="Times New Roman" w:hAnsi="Times New Roman" w:cs="Times New Roman"/>
                <w:b/>
                <w:color w:val="000000" w:themeColor="text1"/>
                <w:sz w:val="24"/>
                <w:szCs w:val="24"/>
                <w:lang w:eastAsia="lt-LT"/>
              </w:rPr>
              <w:t>14. Mokėtojo rekvizitai</w:t>
            </w:r>
          </w:p>
          <w:p w14:paraId="08716129" w14:textId="77777777" w:rsidR="00762905" w:rsidRPr="002D0132" w:rsidRDefault="00762905" w:rsidP="00762905">
            <w:pPr>
              <w:spacing w:after="0" w:line="240" w:lineRule="auto"/>
              <w:rPr>
                <w:rFonts w:ascii="Times New Roman" w:hAnsi="Times New Roman" w:cs="Times New Roman"/>
                <w:b/>
                <w:color w:val="000000" w:themeColor="text1"/>
                <w:sz w:val="24"/>
                <w:szCs w:val="24"/>
              </w:rPr>
            </w:pPr>
            <w:r w:rsidRPr="002D0132">
              <w:rPr>
                <w:rFonts w:ascii="Times New Roman" w:hAnsi="Times New Roman" w:cs="Times New Roman"/>
                <w:b/>
                <w:color w:val="000000" w:themeColor="text1"/>
                <w:sz w:val="24"/>
                <w:szCs w:val="24"/>
              </w:rPr>
              <w:t>Lietuvos kariuomenė</w:t>
            </w:r>
          </w:p>
          <w:p w14:paraId="00A9203D" w14:textId="77777777" w:rsidR="00762905" w:rsidRPr="002D0132" w:rsidRDefault="00762905" w:rsidP="00762905">
            <w:pPr>
              <w:spacing w:after="0" w:line="240" w:lineRule="auto"/>
              <w:rPr>
                <w:rFonts w:ascii="Times New Roman" w:hAnsi="Times New Roman" w:cs="Times New Roman"/>
                <w:color w:val="000000" w:themeColor="text1"/>
                <w:sz w:val="24"/>
                <w:szCs w:val="24"/>
              </w:rPr>
            </w:pPr>
            <w:r w:rsidRPr="002D0132">
              <w:rPr>
                <w:rFonts w:ascii="Times New Roman" w:hAnsi="Times New Roman" w:cs="Times New Roman"/>
                <w:color w:val="000000" w:themeColor="text1"/>
                <w:sz w:val="24"/>
                <w:szCs w:val="24"/>
              </w:rPr>
              <w:t>Kodas: 188732677</w:t>
            </w:r>
          </w:p>
          <w:p w14:paraId="73467C6E" w14:textId="77777777" w:rsidR="00762905" w:rsidRPr="002D0132" w:rsidRDefault="00762905" w:rsidP="00762905">
            <w:pPr>
              <w:spacing w:after="0" w:line="240" w:lineRule="auto"/>
              <w:rPr>
                <w:rFonts w:ascii="Times New Roman" w:hAnsi="Times New Roman" w:cs="Times New Roman"/>
                <w:color w:val="000000" w:themeColor="text1"/>
                <w:sz w:val="24"/>
                <w:szCs w:val="24"/>
              </w:rPr>
            </w:pPr>
            <w:r w:rsidRPr="002D0132">
              <w:rPr>
                <w:rFonts w:ascii="Times New Roman" w:hAnsi="Times New Roman" w:cs="Times New Roman"/>
                <w:color w:val="000000" w:themeColor="text1"/>
                <w:sz w:val="24"/>
                <w:szCs w:val="24"/>
              </w:rPr>
              <w:t>Adresas: Šv. Ignoto g. 8, 01144 Vilnius</w:t>
            </w:r>
          </w:p>
          <w:p w14:paraId="0CFDCE0A" w14:textId="117A7646" w:rsidR="002F07FB" w:rsidRPr="002D0132" w:rsidRDefault="002F07FB" w:rsidP="00762905">
            <w:pPr>
              <w:spacing w:after="0" w:line="240" w:lineRule="auto"/>
              <w:jc w:val="both"/>
              <w:rPr>
                <w:rFonts w:ascii="Times New Roman" w:eastAsia="Times New Roman" w:hAnsi="Times New Roman" w:cs="Times New Roman"/>
                <w:b/>
                <w:color w:val="000000" w:themeColor="text1"/>
                <w:sz w:val="24"/>
                <w:szCs w:val="24"/>
                <w:highlight w:val="yellow"/>
                <w:lang w:eastAsia="lt-LT"/>
              </w:rPr>
            </w:pPr>
          </w:p>
        </w:tc>
        <w:tc>
          <w:tcPr>
            <w:tcW w:w="222" w:type="dxa"/>
          </w:tcPr>
          <w:p w14:paraId="7FD61013" w14:textId="77777777" w:rsidR="002F07FB" w:rsidRPr="002D2CFE" w:rsidRDefault="002F07FB"/>
        </w:tc>
      </w:tr>
    </w:tbl>
    <w:p w14:paraId="2113D7C4" w14:textId="77777777" w:rsidR="002F07FB" w:rsidRPr="002D2CFE" w:rsidRDefault="002F07FB">
      <w:pPr>
        <w:spacing w:after="0" w:line="240" w:lineRule="auto"/>
        <w:jc w:val="both"/>
        <w:rPr>
          <w:rFonts w:ascii="Times New Roman" w:eastAsia="Times New Roman" w:hAnsi="Times New Roman" w:cs="Times New Roman"/>
          <w:b/>
          <w:sz w:val="20"/>
          <w:szCs w:val="20"/>
        </w:rPr>
      </w:pPr>
    </w:p>
    <w:p w14:paraId="11494BE1" w14:textId="77777777" w:rsidR="002F07FB" w:rsidRPr="002D2CFE" w:rsidRDefault="002F07FB">
      <w:pPr>
        <w:spacing w:after="0" w:line="240" w:lineRule="auto"/>
        <w:jc w:val="both"/>
        <w:rPr>
          <w:rFonts w:ascii="Times New Roman" w:eastAsia="Times New Roman" w:hAnsi="Times New Roman" w:cs="Times New Roman"/>
          <w:b/>
          <w:sz w:val="20"/>
          <w:szCs w:val="20"/>
        </w:rPr>
      </w:pPr>
    </w:p>
    <w:p w14:paraId="212B8B45" w14:textId="77777777" w:rsidR="00EB4FFB" w:rsidRPr="002D2CFE" w:rsidRDefault="00EB4FFB" w:rsidP="00EB4FFB">
      <w:pPr>
        <w:spacing w:after="0" w:line="240" w:lineRule="auto"/>
        <w:jc w:val="both"/>
        <w:rPr>
          <w:rFonts w:ascii="Times New Roman" w:eastAsia="Times New Roman" w:hAnsi="Times New Roman" w:cs="Times New Roman"/>
          <w:b/>
          <w:sz w:val="24"/>
          <w:szCs w:val="24"/>
        </w:rPr>
      </w:pPr>
      <w:r w:rsidRPr="002D2CFE">
        <w:rPr>
          <w:rFonts w:ascii="Times New Roman" w:eastAsia="Times New Roman" w:hAnsi="Times New Roman" w:cs="Times New Roman"/>
          <w:b/>
          <w:sz w:val="24"/>
          <w:szCs w:val="24"/>
        </w:rPr>
        <w:t>PIRKĖJAS</w:t>
      </w:r>
      <w:r w:rsidRPr="002D2CFE">
        <w:rPr>
          <w:rFonts w:ascii="Times New Roman" w:eastAsia="Times New Roman" w:hAnsi="Times New Roman" w:cs="Times New Roman"/>
          <w:b/>
          <w:sz w:val="24"/>
          <w:szCs w:val="24"/>
        </w:rPr>
        <w:tab/>
      </w:r>
      <w:r w:rsidRPr="002D2CFE">
        <w:rPr>
          <w:rFonts w:ascii="Times New Roman" w:eastAsia="Times New Roman" w:hAnsi="Times New Roman" w:cs="Times New Roman"/>
          <w:b/>
          <w:sz w:val="24"/>
          <w:szCs w:val="24"/>
        </w:rPr>
        <w:tab/>
      </w:r>
      <w:r w:rsidRPr="002D2CFE">
        <w:rPr>
          <w:rFonts w:ascii="Times New Roman" w:eastAsia="Times New Roman" w:hAnsi="Times New Roman" w:cs="Times New Roman"/>
          <w:b/>
          <w:sz w:val="24"/>
          <w:szCs w:val="24"/>
        </w:rPr>
        <w:tab/>
      </w:r>
      <w:r w:rsidRPr="002D2CFE">
        <w:rPr>
          <w:rFonts w:ascii="Times New Roman" w:eastAsia="Times New Roman" w:hAnsi="Times New Roman" w:cs="Times New Roman"/>
          <w:b/>
          <w:sz w:val="24"/>
          <w:szCs w:val="24"/>
        </w:rPr>
        <w:tab/>
      </w:r>
      <w:r w:rsidRPr="002D2CFE">
        <w:rPr>
          <w:rFonts w:ascii="Times New Roman" w:eastAsia="Times New Roman" w:hAnsi="Times New Roman" w:cs="Times New Roman"/>
          <w:b/>
          <w:sz w:val="24"/>
          <w:szCs w:val="24"/>
        </w:rPr>
        <w:tab/>
        <w:t>PARDAVĖJAS</w:t>
      </w:r>
    </w:p>
    <w:p w14:paraId="1E8AA485" w14:textId="77777777" w:rsidR="00EB4FFB" w:rsidRPr="002D2CFE" w:rsidRDefault="00EB4FFB" w:rsidP="00EB4FFB">
      <w:pPr>
        <w:spacing w:after="0" w:line="240" w:lineRule="auto"/>
        <w:jc w:val="both"/>
        <w:rPr>
          <w:rFonts w:ascii="Times New Roman" w:eastAsia="Times New Roman" w:hAnsi="Times New Roman" w:cs="Times New Roman"/>
          <w:b/>
          <w:sz w:val="20"/>
          <w:szCs w:val="20"/>
        </w:rPr>
      </w:pPr>
    </w:p>
    <w:p w14:paraId="47D63C9C" w14:textId="77777777" w:rsidR="00EB4FFB" w:rsidRPr="00F42B5E" w:rsidRDefault="00EB4FFB" w:rsidP="00EB4FFB">
      <w:pPr>
        <w:spacing w:after="0" w:line="240" w:lineRule="auto"/>
        <w:rPr>
          <w:rFonts w:ascii="Times New Roman" w:hAnsi="Times New Roman" w:cs="Times New Roman"/>
          <w:b/>
          <w:color w:val="000000" w:themeColor="text1"/>
          <w:sz w:val="24"/>
          <w:szCs w:val="24"/>
        </w:rPr>
      </w:pPr>
      <w:r w:rsidRPr="00F42B5E">
        <w:rPr>
          <w:rFonts w:ascii="Times New Roman" w:hAnsi="Times New Roman" w:cs="Times New Roman"/>
          <w:b/>
          <w:color w:val="000000" w:themeColor="text1"/>
          <w:sz w:val="24"/>
          <w:szCs w:val="24"/>
        </w:rPr>
        <w:t>Gynybos resursų agentūra</w:t>
      </w:r>
      <w:r w:rsidRPr="00F42B5E">
        <w:rPr>
          <w:rFonts w:ascii="Times New Roman" w:hAnsi="Times New Roman" w:cs="Times New Roman"/>
          <w:b/>
          <w:color w:val="000000" w:themeColor="text1"/>
          <w:sz w:val="24"/>
          <w:szCs w:val="24"/>
        </w:rPr>
        <w:tab/>
      </w:r>
      <w:r w:rsidRPr="00F42B5E">
        <w:rPr>
          <w:rFonts w:ascii="Times New Roman" w:hAnsi="Times New Roman" w:cs="Times New Roman"/>
          <w:b/>
          <w:color w:val="000000" w:themeColor="text1"/>
          <w:sz w:val="24"/>
          <w:szCs w:val="24"/>
        </w:rPr>
        <w:tab/>
      </w:r>
      <w:r w:rsidRPr="00F42B5E">
        <w:rPr>
          <w:rFonts w:ascii="Times New Roman" w:hAnsi="Times New Roman" w:cs="Times New Roman"/>
          <w:b/>
          <w:color w:val="000000" w:themeColor="text1"/>
          <w:sz w:val="24"/>
          <w:szCs w:val="24"/>
        </w:rPr>
        <w:tab/>
      </w:r>
      <w:r w:rsidRPr="000A270C">
        <w:rPr>
          <w:rFonts w:ascii="Times New Roman" w:hAnsi="Times New Roman" w:cs="Times New Roman"/>
          <w:b/>
          <w:color w:val="000000" w:themeColor="text1"/>
          <w:sz w:val="24"/>
          <w:szCs w:val="24"/>
        </w:rPr>
        <w:t>UAB „</w:t>
      </w:r>
      <w:r w:rsidRPr="000A270C">
        <w:rPr>
          <w:rFonts w:ascii="Times New Roman" w:eastAsia="Times New Roman" w:hAnsi="Times New Roman" w:cs="Times New Roman"/>
          <w:b/>
          <w:sz w:val="24"/>
          <w:szCs w:val="24"/>
          <w:lang w:eastAsia="lt-LT"/>
        </w:rPr>
        <w:t>Jumbo Transport</w:t>
      </w:r>
      <w:r w:rsidRPr="000A270C">
        <w:rPr>
          <w:rFonts w:ascii="Times New Roman" w:hAnsi="Times New Roman" w:cs="Times New Roman"/>
          <w:b/>
          <w:color w:val="000000" w:themeColor="text1"/>
          <w:sz w:val="24"/>
          <w:szCs w:val="24"/>
        </w:rPr>
        <w:t>“</w:t>
      </w:r>
    </w:p>
    <w:p w14:paraId="00E012A7" w14:textId="77777777" w:rsidR="00EB4FFB" w:rsidRPr="00F42B5E" w:rsidRDefault="00EB4FFB" w:rsidP="00EB4FFB">
      <w:pPr>
        <w:spacing w:after="0" w:line="240" w:lineRule="auto"/>
        <w:rPr>
          <w:rFonts w:ascii="Times New Roman" w:hAnsi="Times New Roman" w:cs="Times New Roman"/>
          <w:b/>
          <w:color w:val="000000" w:themeColor="text1"/>
          <w:sz w:val="24"/>
          <w:szCs w:val="24"/>
        </w:rPr>
      </w:pPr>
      <w:r w:rsidRPr="00F42B5E">
        <w:rPr>
          <w:rFonts w:ascii="Times New Roman" w:hAnsi="Times New Roman" w:cs="Times New Roman"/>
          <w:b/>
          <w:color w:val="000000" w:themeColor="text1"/>
          <w:sz w:val="24"/>
          <w:szCs w:val="24"/>
        </w:rPr>
        <w:t xml:space="preserve">prie Krašto apsaugos ministerijos </w:t>
      </w:r>
    </w:p>
    <w:p w14:paraId="2F384C50" w14:textId="77777777" w:rsidR="00EB4FFB" w:rsidRPr="002D0132" w:rsidRDefault="00EB4FFB" w:rsidP="00EB4FFB">
      <w:pPr>
        <w:spacing w:after="0" w:line="240" w:lineRule="auto"/>
        <w:rPr>
          <w:rFonts w:ascii="Times New Roman" w:hAnsi="Times New Roman" w:cs="Times New Roman"/>
          <w:color w:val="000000" w:themeColor="text1"/>
          <w:sz w:val="24"/>
          <w:szCs w:val="24"/>
        </w:rPr>
      </w:pPr>
    </w:p>
    <w:p w14:paraId="1DD46305" w14:textId="29F42821" w:rsidR="00EB4FFB" w:rsidRPr="002D0132" w:rsidRDefault="00DF4B36" w:rsidP="00EB4FFB">
      <w:pPr>
        <w:spacing w:after="0" w:line="240" w:lineRule="auto"/>
        <w:ind w:left="5184" w:hanging="5184"/>
        <w:rPr>
          <w:rFonts w:ascii="Times New Roman" w:hAnsi="Times New Roman" w:cs="Times New Roman"/>
          <w:color w:val="000000" w:themeColor="text1"/>
          <w:sz w:val="24"/>
          <w:szCs w:val="24"/>
        </w:rPr>
      </w:pPr>
      <w:r>
        <w:rPr>
          <w:rFonts w:ascii="Times New Roman" w:hAnsi="Times New Roman" w:cs="Times New Roman"/>
          <w:sz w:val="24"/>
          <w:szCs w:val="24"/>
        </w:rPr>
        <w:t>Atsargų valdymo departamento direktorius,</w:t>
      </w:r>
      <w:r w:rsidR="00EB4FFB" w:rsidRPr="002D0132">
        <w:rPr>
          <w:rFonts w:ascii="Times New Roman" w:hAnsi="Times New Roman" w:cs="Times New Roman"/>
          <w:color w:val="000000" w:themeColor="text1"/>
          <w:sz w:val="24"/>
          <w:szCs w:val="24"/>
        </w:rPr>
        <w:tab/>
      </w:r>
      <w:r w:rsidR="00EB4FFB" w:rsidRPr="002D0132">
        <w:rPr>
          <w:rFonts w:ascii="Times New Roman" w:hAnsi="Times New Roman" w:cs="Times New Roman"/>
          <w:color w:val="000000" w:themeColor="text1"/>
          <w:sz w:val="24"/>
          <w:szCs w:val="24"/>
        </w:rPr>
        <w:tab/>
      </w:r>
      <w:r w:rsidR="00EB4FFB" w:rsidRPr="002D0132">
        <w:rPr>
          <w:rFonts w:ascii="Times New Roman" w:hAnsi="Times New Roman" w:cs="Times New Roman"/>
          <w:color w:val="000000" w:themeColor="text1"/>
          <w:sz w:val="24"/>
          <w:szCs w:val="24"/>
        </w:rPr>
        <w:tab/>
        <w:t>Konkursų dokumentų</w:t>
      </w:r>
    </w:p>
    <w:p w14:paraId="77E78081" w14:textId="7201925B" w:rsidR="00EB4FFB" w:rsidRPr="002D0132" w:rsidRDefault="00DF4B36" w:rsidP="00DF4B36">
      <w:pPr>
        <w:spacing w:after="0" w:line="240" w:lineRule="auto"/>
        <w:rPr>
          <w:rFonts w:ascii="Times New Roman" w:hAnsi="Times New Roman" w:cs="Times New Roman"/>
          <w:color w:val="000000" w:themeColor="text1"/>
          <w:sz w:val="24"/>
          <w:szCs w:val="24"/>
        </w:rPr>
      </w:pPr>
      <w:r>
        <w:rPr>
          <w:rFonts w:ascii="Times New Roman" w:hAnsi="Times New Roman" w:cs="Times New Roman"/>
          <w:sz w:val="24"/>
          <w:szCs w:val="24"/>
        </w:rPr>
        <w:t>vykdantis direktoriaus funkcijas</w:t>
      </w:r>
      <w:r w:rsidRPr="002D013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EB4FFB" w:rsidRPr="002D0132">
        <w:rPr>
          <w:rFonts w:ascii="Times New Roman" w:hAnsi="Times New Roman" w:cs="Times New Roman"/>
          <w:color w:val="000000" w:themeColor="text1"/>
          <w:sz w:val="24"/>
          <w:szCs w:val="24"/>
        </w:rPr>
        <w:t>administravimo vadovė</w:t>
      </w:r>
    </w:p>
    <w:p w14:paraId="0739DA94" w14:textId="77777777" w:rsidR="00EB4FFB" w:rsidRPr="002D0132" w:rsidRDefault="00EB4FFB" w:rsidP="00EB4FFB">
      <w:pPr>
        <w:spacing w:after="0" w:line="240" w:lineRule="auto"/>
        <w:rPr>
          <w:rFonts w:ascii="Times New Roman" w:hAnsi="Times New Roman" w:cs="Times New Roman"/>
          <w:color w:val="000000" w:themeColor="text1"/>
          <w:sz w:val="24"/>
          <w:szCs w:val="24"/>
        </w:rPr>
      </w:pPr>
    </w:p>
    <w:p w14:paraId="51830574" w14:textId="22C23E97" w:rsidR="00EB4FFB" w:rsidRPr="002D0132" w:rsidRDefault="00DF4B36" w:rsidP="00EB4FFB">
      <w:pPr>
        <w:spacing w:after="0" w:line="240" w:lineRule="auto"/>
        <w:rPr>
          <w:rFonts w:ascii="Times New Roman" w:hAnsi="Times New Roman" w:cs="Times New Roman"/>
          <w:color w:val="000000" w:themeColor="text1"/>
          <w:sz w:val="24"/>
          <w:szCs w:val="24"/>
        </w:rPr>
      </w:pPr>
      <w:r>
        <w:rPr>
          <w:rFonts w:ascii="Times New Roman" w:hAnsi="Times New Roman" w:cs="Times New Roman"/>
          <w:sz w:val="24"/>
          <w:szCs w:val="24"/>
        </w:rPr>
        <w:t>plk. ltn. Audrius Buivydas</w:t>
      </w:r>
      <w:r w:rsidR="00EB4FFB" w:rsidRPr="002D0132">
        <w:rPr>
          <w:rFonts w:ascii="Times New Roman" w:hAnsi="Times New Roman" w:cs="Times New Roman"/>
          <w:color w:val="000000" w:themeColor="text1"/>
          <w:sz w:val="24"/>
          <w:szCs w:val="24"/>
        </w:rPr>
        <w:tab/>
      </w:r>
      <w:r w:rsidR="00EB4FFB" w:rsidRPr="002D0132">
        <w:rPr>
          <w:rFonts w:ascii="Times New Roman" w:hAnsi="Times New Roman" w:cs="Times New Roman"/>
          <w:color w:val="000000" w:themeColor="text1"/>
          <w:sz w:val="24"/>
          <w:szCs w:val="24"/>
        </w:rPr>
        <w:tab/>
      </w:r>
      <w:r w:rsidR="00EB4FFB" w:rsidRPr="002D0132">
        <w:rPr>
          <w:rFonts w:ascii="Times New Roman" w:hAnsi="Times New Roman" w:cs="Times New Roman"/>
          <w:color w:val="000000" w:themeColor="text1"/>
          <w:sz w:val="24"/>
          <w:szCs w:val="24"/>
        </w:rPr>
        <w:tab/>
      </w:r>
      <w:r w:rsidR="00EB4FFB" w:rsidRPr="002D0132">
        <w:rPr>
          <w:rFonts w:ascii="Times New Roman" w:hAnsi="Times New Roman" w:cs="Times New Roman"/>
          <w:color w:val="000000" w:themeColor="text1"/>
          <w:sz w:val="24"/>
          <w:szCs w:val="24"/>
        </w:rPr>
        <w:tab/>
        <w:t xml:space="preserve">Alma </w:t>
      </w:r>
      <w:proofErr w:type="spellStart"/>
      <w:r w:rsidR="00EB4FFB" w:rsidRPr="002D0132">
        <w:rPr>
          <w:rFonts w:ascii="Times New Roman" w:hAnsi="Times New Roman" w:cs="Times New Roman"/>
          <w:color w:val="000000" w:themeColor="text1"/>
          <w:sz w:val="24"/>
          <w:szCs w:val="24"/>
        </w:rPr>
        <w:t>Gofmanaitė</w:t>
      </w:r>
      <w:proofErr w:type="spellEnd"/>
    </w:p>
    <w:p w14:paraId="2A751AFE" w14:textId="77777777" w:rsidR="00EB4FFB" w:rsidRPr="002D0132" w:rsidRDefault="00EB4FFB" w:rsidP="00EB4FFB">
      <w:pPr>
        <w:spacing w:after="0" w:line="240" w:lineRule="auto"/>
        <w:jc w:val="both"/>
        <w:rPr>
          <w:rFonts w:ascii="Times New Roman" w:eastAsia="Times New Roman" w:hAnsi="Times New Roman" w:cs="Times New Roman"/>
          <w:b/>
          <w:color w:val="000000" w:themeColor="text1"/>
          <w:sz w:val="20"/>
          <w:szCs w:val="20"/>
        </w:rPr>
      </w:pPr>
    </w:p>
    <w:p w14:paraId="46D3985E" w14:textId="77777777" w:rsidR="00EB4FFB" w:rsidRDefault="00EB4FFB" w:rsidP="00EB4FFB">
      <w:pPr>
        <w:spacing w:after="0" w:line="240" w:lineRule="auto"/>
        <w:jc w:val="center"/>
        <w:rPr>
          <w:rFonts w:ascii="Times New Roman" w:eastAsia="Times New Roman" w:hAnsi="Times New Roman" w:cs="Times New Roman"/>
          <w:sz w:val="24"/>
          <w:szCs w:val="24"/>
          <w:lang w:eastAsia="lt-LT"/>
        </w:rPr>
      </w:pPr>
    </w:p>
    <w:p w14:paraId="30C9CFD2" w14:textId="77777777" w:rsidR="00EB4FFB" w:rsidRDefault="00EB4FFB" w:rsidP="00EB4FFB">
      <w:pPr>
        <w:spacing w:after="0" w:line="240" w:lineRule="auto"/>
        <w:jc w:val="center"/>
        <w:rPr>
          <w:rFonts w:ascii="Times New Roman" w:eastAsia="Times New Roman" w:hAnsi="Times New Roman" w:cs="Times New Roman"/>
          <w:sz w:val="24"/>
          <w:szCs w:val="24"/>
          <w:lang w:eastAsia="lt-LT"/>
        </w:rPr>
      </w:pPr>
    </w:p>
    <w:p w14:paraId="4C16CF3A" w14:textId="77777777" w:rsidR="00EB4FFB" w:rsidRDefault="00EB4FFB" w:rsidP="00EB4FFB">
      <w:pPr>
        <w:spacing w:after="0" w:line="240" w:lineRule="auto"/>
        <w:jc w:val="center"/>
        <w:rPr>
          <w:rFonts w:ascii="Times New Roman" w:eastAsia="Times New Roman" w:hAnsi="Times New Roman" w:cs="Times New Roman"/>
          <w:sz w:val="24"/>
          <w:szCs w:val="24"/>
          <w:lang w:eastAsia="lt-LT"/>
        </w:rPr>
      </w:pPr>
    </w:p>
    <w:p w14:paraId="2CF7C5C3" w14:textId="77777777" w:rsidR="00EB4FFB" w:rsidRDefault="00EB4FFB" w:rsidP="00EB4FFB">
      <w:pPr>
        <w:spacing w:after="0" w:line="240" w:lineRule="auto"/>
        <w:jc w:val="center"/>
        <w:rPr>
          <w:rFonts w:ascii="Times New Roman" w:eastAsia="Times New Roman" w:hAnsi="Times New Roman" w:cs="Times New Roman"/>
          <w:sz w:val="24"/>
          <w:szCs w:val="24"/>
          <w:lang w:eastAsia="lt-LT"/>
        </w:rPr>
      </w:pPr>
    </w:p>
    <w:p w14:paraId="6CCE6AA0" w14:textId="77777777" w:rsidR="00EB4FFB" w:rsidRDefault="00EB4FFB" w:rsidP="00EB4FFB">
      <w:pPr>
        <w:spacing w:after="0" w:line="240" w:lineRule="auto"/>
        <w:jc w:val="center"/>
        <w:rPr>
          <w:rFonts w:ascii="Times New Roman" w:eastAsia="Times New Roman" w:hAnsi="Times New Roman" w:cs="Times New Roman"/>
          <w:sz w:val="24"/>
          <w:szCs w:val="24"/>
          <w:lang w:eastAsia="lt-LT"/>
        </w:rPr>
      </w:pPr>
    </w:p>
    <w:p w14:paraId="5890A6F5" w14:textId="77777777" w:rsidR="00EB4FFB" w:rsidRDefault="00EB4FFB" w:rsidP="00EB4FFB">
      <w:pPr>
        <w:spacing w:after="0" w:line="240" w:lineRule="auto"/>
        <w:jc w:val="center"/>
        <w:rPr>
          <w:rFonts w:ascii="Times New Roman" w:eastAsia="Times New Roman" w:hAnsi="Times New Roman" w:cs="Times New Roman"/>
          <w:sz w:val="24"/>
          <w:szCs w:val="24"/>
          <w:lang w:eastAsia="lt-LT"/>
        </w:rPr>
      </w:pPr>
    </w:p>
    <w:p w14:paraId="0749E3A7" w14:textId="77777777" w:rsidR="00EB4FFB" w:rsidRDefault="00EB4FFB" w:rsidP="00EB4FFB">
      <w:pPr>
        <w:spacing w:after="0" w:line="240" w:lineRule="auto"/>
        <w:jc w:val="center"/>
        <w:rPr>
          <w:rFonts w:ascii="Times New Roman" w:eastAsia="Times New Roman" w:hAnsi="Times New Roman" w:cs="Times New Roman"/>
          <w:sz w:val="24"/>
          <w:szCs w:val="24"/>
          <w:lang w:eastAsia="lt-LT"/>
        </w:rPr>
      </w:pPr>
    </w:p>
    <w:p w14:paraId="31D822D1" w14:textId="77777777" w:rsidR="00EB4FFB" w:rsidRDefault="00EB4FFB" w:rsidP="00EB4FFB">
      <w:pPr>
        <w:spacing w:after="0" w:line="240" w:lineRule="auto"/>
        <w:jc w:val="center"/>
        <w:rPr>
          <w:rFonts w:ascii="Times New Roman" w:eastAsia="Times New Roman" w:hAnsi="Times New Roman" w:cs="Times New Roman"/>
          <w:sz w:val="24"/>
          <w:szCs w:val="24"/>
          <w:lang w:eastAsia="lt-LT"/>
        </w:rPr>
      </w:pPr>
    </w:p>
    <w:p w14:paraId="178D4299" w14:textId="77777777" w:rsidR="00EB4FFB" w:rsidRDefault="00EB4FFB" w:rsidP="00EB4FFB">
      <w:pPr>
        <w:spacing w:after="0" w:line="240" w:lineRule="auto"/>
        <w:jc w:val="center"/>
        <w:rPr>
          <w:rFonts w:ascii="Times New Roman" w:eastAsia="Times New Roman" w:hAnsi="Times New Roman" w:cs="Times New Roman"/>
          <w:sz w:val="24"/>
          <w:szCs w:val="24"/>
          <w:lang w:eastAsia="lt-LT"/>
        </w:rPr>
      </w:pPr>
    </w:p>
    <w:p w14:paraId="477DB521" w14:textId="77777777" w:rsidR="00EB4FFB" w:rsidRDefault="00EB4FFB" w:rsidP="00EB4FFB">
      <w:pPr>
        <w:spacing w:after="0" w:line="240" w:lineRule="auto"/>
        <w:jc w:val="center"/>
        <w:rPr>
          <w:rFonts w:ascii="Times New Roman" w:eastAsia="Times New Roman" w:hAnsi="Times New Roman" w:cs="Times New Roman"/>
          <w:sz w:val="24"/>
          <w:szCs w:val="24"/>
          <w:lang w:eastAsia="lt-LT"/>
        </w:rPr>
      </w:pPr>
    </w:p>
    <w:p w14:paraId="0F479C22" w14:textId="77777777" w:rsidR="00EB4FFB" w:rsidRDefault="00EB4FFB" w:rsidP="00EB4FFB">
      <w:pPr>
        <w:spacing w:after="0" w:line="240" w:lineRule="auto"/>
        <w:jc w:val="center"/>
        <w:rPr>
          <w:rFonts w:ascii="Times New Roman" w:eastAsia="Times New Roman" w:hAnsi="Times New Roman" w:cs="Times New Roman"/>
          <w:sz w:val="24"/>
          <w:szCs w:val="24"/>
          <w:lang w:eastAsia="lt-LT"/>
        </w:rPr>
      </w:pPr>
    </w:p>
    <w:p w14:paraId="5530BCF0" w14:textId="77777777" w:rsidR="00EB4FFB" w:rsidRDefault="00EB4FFB" w:rsidP="00EB4FFB">
      <w:pPr>
        <w:spacing w:after="0" w:line="240" w:lineRule="auto"/>
        <w:jc w:val="center"/>
        <w:rPr>
          <w:rFonts w:ascii="Times New Roman" w:eastAsia="Times New Roman" w:hAnsi="Times New Roman" w:cs="Times New Roman"/>
          <w:sz w:val="24"/>
          <w:szCs w:val="24"/>
          <w:lang w:eastAsia="lt-LT"/>
        </w:rPr>
      </w:pPr>
    </w:p>
    <w:p w14:paraId="5ECAF119" w14:textId="77777777" w:rsidR="00EB4FFB" w:rsidRDefault="00EB4FFB" w:rsidP="00EB4FFB">
      <w:pPr>
        <w:spacing w:after="0" w:line="240" w:lineRule="auto"/>
        <w:jc w:val="center"/>
        <w:rPr>
          <w:rFonts w:ascii="Times New Roman" w:eastAsia="Times New Roman" w:hAnsi="Times New Roman" w:cs="Times New Roman"/>
          <w:sz w:val="24"/>
          <w:szCs w:val="24"/>
          <w:lang w:eastAsia="lt-LT"/>
        </w:rPr>
      </w:pPr>
    </w:p>
    <w:p w14:paraId="7A9AD768" w14:textId="77777777" w:rsidR="00EB4FFB" w:rsidRDefault="00EB4FFB" w:rsidP="00EB4FFB">
      <w:pPr>
        <w:spacing w:after="0" w:line="240" w:lineRule="auto"/>
        <w:jc w:val="center"/>
        <w:rPr>
          <w:rFonts w:ascii="Times New Roman" w:eastAsia="Times New Roman" w:hAnsi="Times New Roman" w:cs="Times New Roman"/>
          <w:sz w:val="24"/>
          <w:szCs w:val="24"/>
          <w:lang w:eastAsia="lt-LT"/>
        </w:rPr>
      </w:pPr>
    </w:p>
    <w:p w14:paraId="2FA1A9A3" w14:textId="77777777" w:rsidR="00EB4FFB" w:rsidRDefault="00EB4FFB" w:rsidP="00EB4FFB">
      <w:pPr>
        <w:spacing w:after="0" w:line="240" w:lineRule="auto"/>
        <w:jc w:val="center"/>
        <w:rPr>
          <w:rFonts w:ascii="Times New Roman" w:eastAsia="Times New Roman" w:hAnsi="Times New Roman" w:cs="Times New Roman"/>
          <w:sz w:val="24"/>
          <w:szCs w:val="24"/>
          <w:lang w:eastAsia="lt-LT"/>
        </w:rPr>
      </w:pPr>
    </w:p>
    <w:p w14:paraId="563E0D9C" w14:textId="77777777" w:rsidR="00EB4FFB" w:rsidRDefault="00EB4FFB" w:rsidP="00EB4FFB">
      <w:pPr>
        <w:spacing w:after="0" w:line="240" w:lineRule="auto"/>
        <w:jc w:val="center"/>
        <w:rPr>
          <w:rFonts w:ascii="Times New Roman" w:eastAsia="Times New Roman" w:hAnsi="Times New Roman" w:cs="Times New Roman"/>
          <w:sz w:val="24"/>
          <w:szCs w:val="24"/>
          <w:lang w:eastAsia="lt-LT"/>
        </w:rPr>
      </w:pPr>
    </w:p>
    <w:p w14:paraId="1521ED21" w14:textId="77777777" w:rsidR="00EB4FFB" w:rsidRDefault="00EB4FFB" w:rsidP="00EB4FFB">
      <w:pPr>
        <w:spacing w:after="0" w:line="240" w:lineRule="auto"/>
        <w:jc w:val="center"/>
        <w:rPr>
          <w:rFonts w:ascii="Times New Roman" w:eastAsia="Times New Roman" w:hAnsi="Times New Roman" w:cs="Times New Roman"/>
          <w:sz w:val="24"/>
          <w:szCs w:val="24"/>
          <w:lang w:eastAsia="lt-LT"/>
        </w:rPr>
      </w:pPr>
    </w:p>
    <w:p w14:paraId="087EABEE" w14:textId="77777777" w:rsidR="00EB4FFB" w:rsidRDefault="00EB4FFB" w:rsidP="00EB4FFB">
      <w:pPr>
        <w:spacing w:after="0" w:line="240" w:lineRule="auto"/>
        <w:jc w:val="center"/>
        <w:rPr>
          <w:rFonts w:ascii="Times New Roman" w:eastAsia="Times New Roman" w:hAnsi="Times New Roman" w:cs="Times New Roman"/>
          <w:sz w:val="24"/>
          <w:szCs w:val="24"/>
          <w:lang w:eastAsia="lt-LT"/>
        </w:rPr>
      </w:pPr>
    </w:p>
    <w:p w14:paraId="6BF0CFA1" w14:textId="77777777" w:rsidR="00EB4FFB" w:rsidRDefault="00EB4FFB" w:rsidP="00EB4FFB">
      <w:pPr>
        <w:spacing w:after="0" w:line="240" w:lineRule="auto"/>
        <w:jc w:val="center"/>
        <w:rPr>
          <w:rFonts w:ascii="Times New Roman" w:eastAsia="Times New Roman" w:hAnsi="Times New Roman" w:cs="Times New Roman"/>
          <w:sz w:val="24"/>
          <w:szCs w:val="24"/>
          <w:lang w:eastAsia="lt-LT"/>
        </w:rPr>
      </w:pPr>
    </w:p>
    <w:p w14:paraId="6FD73242" w14:textId="77777777" w:rsidR="00EB4FFB" w:rsidRDefault="00EB4FFB" w:rsidP="00EB4FFB">
      <w:pPr>
        <w:spacing w:after="0" w:line="240" w:lineRule="auto"/>
        <w:jc w:val="center"/>
        <w:rPr>
          <w:rFonts w:ascii="Times New Roman" w:eastAsia="Times New Roman" w:hAnsi="Times New Roman" w:cs="Times New Roman"/>
          <w:sz w:val="24"/>
          <w:szCs w:val="24"/>
          <w:lang w:eastAsia="lt-LT"/>
        </w:rPr>
      </w:pPr>
    </w:p>
    <w:p w14:paraId="54707FCD" w14:textId="77777777" w:rsidR="00EB4FFB" w:rsidRDefault="00EB4FFB" w:rsidP="00EB4FFB">
      <w:pPr>
        <w:spacing w:after="0" w:line="240" w:lineRule="auto"/>
        <w:jc w:val="center"/>
        <w:rPr>
          <w:rFonts w:ascii="Times New Roman" w:eastAsia="Times New Roman" w:hAnsi="Times New Roman" w:cs="Times New Roman"/>
          <w:sz w:val="24"/>
          <w:szCs w:val="24"/>
          <w:lang w:eastAsia="lt-LT"/>
        </w:rPr>
      </w:pPr>
    </w:p>
    <w:p w14:paraId="0EBD9812" w14:textId="77777777" w:rsidR="00EB4FFB" w:rsidRDefault="00EB4FFB" w:rsidP="00EB4FFB">
      <w:pPr>
        <w:spacing w:after="0" w:line="240" w:lineRule="auto"/>
        <w:jc w:val="center"/>
        <w:rPr>
          <w:rFonts w:ascii="Times New Roman" w:eastAsia="Times New Roman" w:hAnsi="Times New Roman" w:cs="Times New Roman"/>
          <w:sz w:val="24"/>
          <w:szCs w:val="24"/>
          <w:lang w:eastAsia="lt-LT"/>
        </w:rPr>
      </w:pPr>
    </w:p>
    <w:p w14:paraId="2EC67B24" w14:textId="77777777" w:rsidR="00EB4FFB" w:rsidRDefault="00EB4FFB" w:rsidP="00EB4FFB">
      <w:pPr>
        <w:spacing w:after="0" w:line="240" w:lineRule="auto"/>
        <w:jc w:val="center"/>
        <w:rPr>
          <w:rFonts w:ascii="Times New Roman" w:eastAsia="Times New Roman" w:hAnsi="Times New Roman" w:cs="Times New Roman"/>
          <w:sz w:val="24"/>
          <w:szCs w:val="24"/>
          <w:lang w:eastAsia="lt-LT"/>
        </w:rPr>
      </w:pPr>
    </w:p>
    <w:p w14:paraId="2C17B426" w14:textId="77777777" w:rsidR="00EB4FFB" w:rsidRDefault="00EB4FFB" w:rsidP="00EB4FFB">
      <w:pPr>
        <w:spacing w:after="0" w:line="240" w:lineRule="auto"/>
        <w:jc w:val="center"/>
        <w:rPr>
          <w:rFonts w:ascii="Times New Roman" w:eastAsia="Times New Roman" w:hAnsi="Times New Roman" w:cs="Times New Roman"/>
          <w:sz w:val="24"/>
          <w:szCs w:val="24"/>
          <w:lang w:eastAsia="lt-LT"/>
        </w:rPr>
      </w:pPr>
    </w:p>
    <w:p w14:paraId="1C2C9CCE" w14:textId="77777777" w:rsidR="00EB4FFB" w:rsidRDefault="00EB4FFB" w:rsidP="00EB4FFB">
      <w:pPr>
        <w:spacing w:after="0" w:line="240" w:lineRule="auto"/>
        <w:jc w:val="center"/>
        <w:rPr>
          <w:rFonts w:ascii="Times New Roman" w:eastAsia="Times New Roman" w:hAnsi="Times New Roman" w:cs="Times New Roman"/>
          <w:sz w:val="24"/>
          <w:szCs w:val="24"/>
          <w:lang w:eastAsia="lt-LT"/>
        </w:rPr>
      </w:pPr>
    </w:p>
    <w:p w14:paraId="221828FC" w14:textId="77777777" w:rsidR="00C07A41" w:rsidRDefault="00C07A41" w:rsidP="00EB4FFB">
      <w:pPr>
        <w:spacing w:after="0" w:line="240" w:lineRule="auto"/>
        <w:jc w:val="center"/>
        <w:rPr>
          <w:rFonts w:ascii="Times New Roman" w:eastAsia="Times New Roman" w:hAnsi="Times New Roman" w:cs="Times New Roman"/>
          <w:sz w:val="24"/>
          <w:szCs w:val="24"/>
          <w:lang w:eastAsia="lt-LT"/>
        </w:rPr>
      </w:pPr>
    </w:p>
    <w:p w14:paraId="13E8FEF3" w14:textId="77777777" w:rsidR="00C07A41" w:rsidRDefault="00C07A41" w:rsidP="00EB4FFB">
      <w:pPr>
        <w:spacing w:after="0" w:line="240" w:lineRule="auto"/>
        <w:jc w:val="center"/>
        <w:rPr>
          <w:rFonts w:ascii="Times New Roman" w:eastAsia="Times New Roman" w:hAnsi="Times New Roman" w:cs="Times New Roman"/>
          <w:sz w:val="24"/>
          <w:szCs w:val="24"/>
          <w:lang w:eastAsia="lt-LT"/>
        </w:rPr>
      </w:pPr>
    </w:p>
    <w:p w14:paraId="6C897AFA" w14:textId="77777777" w:rsidR="00C07A41" w:rsidRDefault="00C07A41" w:rsidP="00EB4FFB">
      <w:pPr>
        <w:spacing w:after="0" w:line="240" w:lineRule="auto"/>
        <w:jc w:val="center"/>
        <w:rPr>
          <w:rFonts w:ascii="Times New Roman" w:eastAsia="Times New Roman" w:hAnsi="Times New Roman" w:cs="Times New Roman"/>
          <w:sz w:val="24"/>
          <w:szCs w:val="24"/>
          <w:lang w:eastAsia="lt-LT"/>
        </w:rPr>
      </w:pPr>
    </w:p>
    <w:p w14:paraId="713FCCB1" w14:textId="77777777" w:rsidR="00C07A41" w:rsidRDefault="00C07A41" w:rsidP="00EB4FFB">
      <w:pPr>
        <w:spacing w:after="0" w:line="240" w:lineRule="auto"/>
        <w:jc w:val="center"/>
        <w:rPr>
          <w:rFonts w:ascii="Times New Roman" w:eastAsia="Times New Roman" w:hAnsi="Times New Roman" w:cs="Times New Roman"/>
          <w:sz w:val="24"/>
          <w:szCs w:val="24"/>
          <w:lang w:eastAsia="lt-LT"/>
        </w:rPr>
      </w:pPr>
    </w:p>
    <w:p w14:paraId="379C9684" w14:textId="77777777" w:rsidR="00C07A41" w:rsidRDefault="00C07A41" w:rsidP="00EB4FFB">
      <w:pPr>
        <w:spacing w:after="0" w:line="240" w:lineRule="auto"/>
        <w:jc w:val="center"/>
        <w:rPr>
          <w:rFonts w:ascii="Times New Roman" w:eastAsia="Times New Roman" w:hAnsi="Times New Roman" w:cs="Times New Roman"/>
          <w:sz w:val="24"/>
          <w:szCs w:val="24"/>
          <w:lang w:eastAsia="lt-LT"/>
        </w:rPr>
      </w:pPr>
    </w:p>
    <w:p w14:paraId="0D47154E" w14:textId="77777777" w:rsidR="00C07A41" w:rsidRDefault="00C07A41" w:rsidP="00EB4FFB">
      <w:pPr>
        <w:spacing w:after="0" w:line="240" w:lineRule="auto"/>
        <w:jc w:val="center"/>
        <w:rPr>
          <w:rFonts w:ascii="Times New Roman" w:eastAsia="Times New Roman" w:hAnsi="Times New Roman" w:cs="Times New Roman"/>
          <w:sz w:val="24"/>
          <w:szCs w:val="24"/>
          <w:lang w:eastAsia="lt-LT"/>
        </w:rPr>
      </w:pPr>
    </w:p>
    <w:p w14:paraId="7B091285" w14:textId="77777777" w:rsidR="00C07A41" w:rsidRDefault="00C07A41" w:rsidP="00EB4FFB">
      <w:pPr>
        <w:spacing w:after="0" w:line="240" w:lineRule="auto"/>
        <w:jc w:val="center"/>
        <w:rPr>
          <w:rFonts w:ascii="Times New Roman" w:eastAsia="Times New Roman" w:hAnsi="Times New Roman" w:cs="Times New Roman"/>
          <w:sz w:val="24"/>
          <w:szCs w:val="24"/>
          <w:lang w:eastAsia="lt-LT"/>
        </w:rPr>
      </w:pPr>
    </w:p>
    <w:p w14:paraId="26187992" w14:textId="77777777" w:rsidR="00C07A41" w:rsidRDefault="00C07A41" w:rsidP="00EB4FFB">
      <w:pPr>
        <w:spacing w:after="0" w:line="240" w:lineRule="auto"/>
        <w:jc w:val="center"/>
        <w:rPr>
          <w:rFonts w:ascii="Times New Roman" w:eastAsia="Times New Roman" w:hAnsi="Times New Roman" w:cs="Times New Roman"/>
          <w:sz w:val="24"/>
          <w:szCs w:val="24"/>
          <w:lang w:eastAsia="lt-LT"/>
        </w:rPr>
      </w:pPr>
    </w:p>
    <w:p w14:paraId="13FC9641" w14:textId="77777777" w:rsidR="00C07A41" w:rsidRDefault="00C07A41" w:rsidP="00EB4FFB">
      <w:pPr>
        <w:spacing w:after="0" w:line="240" w:lineRule="auto"/>
        <w:jc w:val="center"/>
        <w:rPr>
          <w:rFonts w:ascii="Times New Roman" w:eastAsia="Times New Roman" w:hAnsi="Times New Roman" w:cs="Times New Roman"/>
          <w:sz w:val="24"/>
          <w:szCs w:val="24"/>
          <w:lang w:eastAsia="lt-LT"/>
        </w:rPr>
      </w:pPr>
    </w:p>
    <w:p w14:paraId="5C1D08A3" w14:textId="77777777" w:rsidR="00C07A41" w:rsidRDefault="00C07A41" w:rsidP="00EB4FFB">
      <w:pPr>
        <w:spacing w:after="0" w:line="240" w:lineRule="auto"/>
        <w:jc w:val="center"/>
        <w:rPr>
          <w:rFonts w:ascii="Times New Roman" w:eastAsia="Times New Roman" w:hAnsi="Times New Roman" w:cs="Times New Roman"/>
          <w:sz w:val="24"/>
          <w:szCs w:val="24"/>
          <w:lang w:eastAsia="lt-LT"/>
        </w:rPr>
      </w:pPr>
    </w:p>
    <w:p w14:paraId="60E14AED" w14:textId="77777777" w:rsidR="00C07A41" w:rsidRDefault="00C07A41" w:rsidP="00EB4FFB">
      <w:pPr>
        <w:spacing w:after="0" w:line="240" w:lineRule="auto"/>
        <w:jc w:val="center"/>
        <w:rPr>
          <w:rFonts w:ascii="Times New Roman" w:eastAsia="Times New Roman" w:hAnsi="Times New Roman" w:cs="Times New Roman"/>
          <w:sz w:val="24"/>
          <w:szCs w:val="24"/>
          <w:lang w:eastAsia="lt-LT"/>
        </w:rPr>
      </w:pPr>
    </w:p>
    <w:p w14:paraId="3E044DA6" w14:textId="77777777" w:rsidR="00C07A41" w:rsidRDefault="00C07A41" w:rsidP="00EB4FFB">
      <w:pPr>
        <w:spacing w:after="0" w:line="240" w:lineRule="auto"/>
        <w:jc w:val="center"/>
        <w:rPr>
          <w:rFonts w:ascii="Times New Roman" w:eastAsia="Times New Roman" w:hAnsi="Times New Roman" w:cs="Times New Roman"/>
          <w:sz w:val="24"/>
          <w:szCs w:val="24"/>
          <w:lang w:eastAsia="lt-LT"/>
        </w:rPr>
      </w:pPr>
    </w:p>
    <w:p w14:paraId="4623B431" w14:textId="77777777" w:rsidR="00C07A41" w:rsidRDefault="00C07A41" w:rsidP="00EB4FFB">
      <w:pPr>
        <w:spacing w:after="0" w:line="240" w:lineRule="auto"/>
        <w:jc w:val="center"/>
        <w:rPr>
          <w:rFonts w:ascii="Times New Roman" w:eastAsia="Times New Roman" w:hAnsi="Times New Roman" w:cs="Times New Roman"/>
          <w:sz w:val="24"/>
          <w:szCs w:val="24"/>
          <w:lang w:eastAsia="lt-LT"/>
        </w:rPr>
      </w:pPr>
    </w:p>
    <w:p w14:paraId="62C4A24D" w14:textId="77777777" w:rsidR="00C07A41" w:rsidRDefault="00C07A41" w:rsidP="00EB4FFB">
      <w:pPr>
        <w:spacing w:after="0" w:line="240" w:lineRule="auto"/>
        <w:jc w:val="center"/>
        <w:rPr>
          <w:rFonts w:ascii="Times New Roman" w:eastAsia="Times New Roman" w:hAnsi="Times New Roman" w:cs="Times New Roman"/>
          <w:sz w:val="24"/>
          <w:szCs w:val="24"/>
          <w:lang w:eastAsia="lt-LT"/>
        </w:rPr>
      </w:pPr>
    </w:p>
    <w:p w14:paraId="2C935065" w14:textId="77777777" w:rsidR="00C07A41" w:rsidRDefault="00C07A41" w:rsidP="00EB4FFB">
      <w:pPr>
        <w:spacing w:after="0" w:line="240" w:lineRule="auto"/>
        <w:jc w:val="center"/>
        <w:rPr>
          <w:rFonts w:ascii="Times New Roman" w:eastAsia="Times New Roman" w:hAnsi="Times New Roman" w:cs="Times New Roman"/>
          <w:sz w:val="24"/>
          <w:szCs w:val="24"/>
          <w:lang w:eastAsia="lt-LT"/>
        </w:rPr>
      </w:pPr>
    </w:p>
    <w:p w14:paraId="2A80062A" w14:textId="77777777" w:rsidR="00C07A41" w:rsidRDefault="00C07A41" w:rsidP="00EB4FFB">
      <w:pPr>
        <w:spacing w:after="0" w:line="240" w:lineRule="auto"/>
        <w:jc w:val="center"/>
        <w:rPr>
          <w:rFonts w:ascii="Times New Roman" w:eastAsia="Times New Roman" w:hAnsi="Times New Roman" w:cs="Times New Roman"/>
          <w:sz w:val="24"/>
          <w:szCs w:val="24"/>
          <w:lang w:eastAsia="lt-LT"/>
        </w:rPr>
      </w:pPr>
    </w:p>
    <w:p w14:paraId="0C793A13" w14:textId="77777777" w:rsidR="00C07A41" w:rsidRDefault="00C07A41" w:rsidP="00EB4FFB">
      <w:pPr>
        <w:spacing w:after="0" w:line="240" w:lineRule="auto"/>
        <w:jc w:val="center"/>
        <w:rPr>
          <w:rFonts w:ascii="Times New Roman" w:eastAsia="Times New Roman" w:hAnsi="Times New Roman" w:cs="Times New Roman"/>
          <w:sz w:val="24"/>
          <w:szCs w:val="24"/>
          <w:lang w:eastAsia="lt-LT"/>
        </w:rPr>
      </w:pPr>
    </w:p>
    <w:p w14:paraId="21B5A2F3" w14:textId="77777777" w:rsidR="00C07A41" w:rsidRDefault="00C07A41" w:rsidP="00EB4FFB">
      <w:pPr>
        <w:spacing w:after="0" w:line="240" w:lineRule="auto"/>
        <w:jc w:val="center"/>
        <w:rPr>
          <w:rFonts w:ascii="Times New Roman" w:eastAsia="Times New Roman" w:hAnsi="Times New Roman" w:cs="Times New Roman"/>
          <w:sz w:val="24"/>
          <w:szCs w:val="24"/>
          <w:lang w:eastAsia="lt-LT"/>
        </w:rPr>
      </w:pPr>
      <w:bookmarkStart w:id="3" w:name="_GoBack"/>
      <w:bookmarkEnd w:id="3"/>
    </w:p>
    <w:p w14:paraId="7998D4C7" w14:textId="1063413F" w:rsidR="0062562F" w:rsidRPr="0062562F" w:rsidRDefault="00403129" w:rsidP="00EB4FFB">
      <w:pPr>
        <w:spacing w:after="0" w:line="240" w:lineRule="auto"/>
        <w:jc w:val="center"/>
        <w:rPr>
          <w:rFonts w:ascii="Times New Roman" w:hAnsi="Times New Roman" w:cs="Times New Roman"/>
          <w:b/>
          <w:sz w:val="24"/>
          <w:szCs w:val="24"/>
        </w:rPr>
      </w:pPr>
      <w:r w:rsidRPr="00403129">
        <w:rPr>
          <w:rFonts w:ascii="Times New Roman" w:hAnsi="Times New Roman" w:cs="Times New Roman"/>
          <w:b/>
          <w:sz w:val="24"/>
          <w:szCs w:val="24"/>
        </w:rPr>
        <w:lastRenderedPageBreak/>
        <w:t>KONTEINERIŲ GINKLAMS, 20 PĖDŲ</w:t>
      </w:r>
      <w:r w:rsidR="0062562F" w:rsidRPr="0062562F">
        <w:rPr>
          <w:rFonts w:ascii="Times New Roman" w:hAnsi="Times New Roman" w:cs="Times New Roman"/>
          <w:b/>
          <w:sz w:val="24"/>
          <w:szCs w:val="24"/>
        </w:rPr>
        <w:t xml:space="preserve"> PIRKIMO-PARDAVIMO SUTARTIS</w:t>
      </w:r>
    </w:p>
    <w:p w14:paraId="7727D31F" w14:textId="77777777" w:rsidR="0062562F" w:rsidRPr="0062562F" w:rsidRDefault="0062562F" w:rsidP="0062562F">
      <w:pPr>
        <w:spacing w:after="0" w:line="240" w:lineRule="auto"/>
        <w:jc w:val="center"/>
        <w:rPr>
          <w:rFonts w:ascii="Times New Roman" w:hAnsi="Times New Roman" w:cs="Times New Roman"/>
          <w:b/>
          <w:sz w:val="24"/>
          <w:szCs w:val="24"/>
        </w:rPr>
      </w:pPr>
    </w:p>
    <w:p w14:paraId="4DDB3DC7" w14:textId="77777777" w:rsidR="0062562F" w:rsidRPr="0062562F" w:rsidRDefault="0062562F" w:rsidP="0062562F">
      <w:pPr>
        <w:spacing w:after="0" w:line="240" w:lineRule="auto"/>
        <w:jc w:val="center"/>
        <w:rPr>
          <w:rFonts w:ascii="Times New Roman" w:hAnsi="Times New Roman" w:cs="Times New Roman"/>
          <w:b/>
          <w:sz w:val="24"/>
          <w:szCs w:val="24"/>
        </w:rPr>
      </w:pPr>
      <w:r w:rsidRPr="0062562F">
        <w:rPr>
          <w:rFonts w:ascii="Times New Roman" w:hAnsi="Times New Roman" w:cs="Times New Roman"/>
          <w:b/>
          <w:sz w:val="24"/>
          <w:szCs w:val="24"/>
        </w:rPr>
        <w:t>II. BENDROJI DALIS</w:t>
      </w:r>
    </w:p>
    <w:p w14:paraId="6EDDDC53" w14:textId="77777777" w:rsidR="0062562F" w:rsidRPr="0062562F" w:rsidRDefault="0062562F" w:rsidP="0062562F">
      <w:pPr>
        <w:spacing w:after="0" w:line="240" w:lineRule="auto"/>
        <w:jc w:val="both"/>
        <w:rPr>
          <w:rFonts w:ascii="Times New Roman" w:hAnsi="Times New Roman" w:cs="Times New Roman"/>
          <w:b/>
          <w:sz w:val="24"/>
          <w:szCs w:val="24"/>
        </w:rPr>
      </w:pPr>
    </w:p>
    <w:p w14:paraId="505A3E9C" w14:textId="77777777" w:rsidR="0062562F" w:rsidRPr="0062562F" w:rsidRDefault="0062562F" w:rsidP="0062562F">
      <w:pPr>
        <w:spacing w:after="0" w:line="240" w:lineRule="auto"/>
        <w:jc w:val="both"/>
        <w:rPr>
          <w:rFonts w:ascii="Times New Roman" w:hAnsi="Times New Roman" w:cs="Times New Roman"/>
          <w:sz w:val="24"/>
          <w:szCs w:val="24"/>
        </w:rPr>
      </w:pPr>
    </w:p>
    <w:p w14:paraId="3120B439" w14:textId="77777777" w:rsidR="0062562F" w:rsidRPr="0062562F" w:rsidRDefault="0062562F" w:rsidP="0062562F">
      <w:pPr>
        <w:spacing w:after="0" w:line="240" w:lineRule="auto"/>
        <w:jc w:val="both"/>
        <w:rPr>
          <w:rFonts w:ascii="Times New Roman" w:hAnsi="Times New Roman" w:cs="Times New Roman"/>
          <w:b/>
          <w:sz w:val="24"/>
          <w:szCs w:val="24"/>
        </w:rPr>
      </w:pPr>
      <w:r w:rsidRPr="0062562F">
        <w:rPr>
          <w:rFonts w:ascii="Times New Roman" w:hAnsi="Times New Roman" w:cs="Times New Roman"/>
          <w:b/>
          <w:sz w:val="24"/>
          <w:szCs w:val="24"/>
        </w:rPr>
        <w:t>1.</w:t>
      </w:r>
      <w:r w:rsidRPr="0062562F">
        <w:rPr>
          <w:rFonts w:ascii="Times New Roman" w:hAnsi="Times New Roman" w:cs="Times New Roman"/>
          <w:sz w:val="24"/>
          <w:szCs w:val="24"/>
        </w:rPr>
        <w:t xml:space="preserve"> </w:t>
      </w:r>
      <w:r w:rsidRPr="0062562F">
        <w:rPr>
          <w:rFonts w:ascii="Times New Roman" w:hAnsi="Times New Roman" w:cs="Times New Roman"/>
          <w:b/>
          <w:sz w:val="24"/>
          <w:szCs w:val="24"/>
        </w:rPr>
        <w:t>Sąvokos</w:t>
      </w:r>
    </w:p>
    <w:p w14:paraId="4EAEC878"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1.1. Šioje Sutartyje naudojamos pagrindinės sąvokos:</w:t>
      </w:r>
    </w:p>
    <w:p w14:paraId="224D94AA" w14:textId="77777777" w:rsidR="0062562F" w:rsidRPr="0062562F" w:rsidRDefault="0062562F" w:rsidP="0062562F">
      <w:pPr>
        <w:pStyle w:val="BodyText"/>
        <w:tabs>
          <w:tab w:val="left" w:pos="-360"/>
          <w:tab w:val="left" w:pos="-180"/>
          <w:tab w:val="left" w:pos="0"/>
          <w:tab w:val="left" w:pos="720"/>
        </w:tabs>
        <w:spacing w:after="0"/>
        <w:jc w:val="both"/>
      </w:pPr>
      <w:r w:rsidRPr="0062562F">
        <w:t>1.1.1. Sutartis – šios prekių viešojo pirkimo</w:t>
      </w:r>
      <w:r w:rsidRPr="0062562F">
        <w:rPr>
          <w:b/>
        </w:rPr>
        <w:t>–</w:t>
      </w:r>
      <w:r w:rsidRPr="0062562F">
        <w:t>pardavimo sutarties bendroji ir specialioji dalys, prekių viešojo pirkimo</w:t>
      </w:r>
      <w:r w:rsidRPr="0062562F">
        <w:rPr>
          <w:b/>
        </w:rPr>
        <w:t>–</w:t>
      </w:r>
      <w:r w:rsidRPr="0062562F">
        <w:t xml:space="preserve">pardavimo sutarties priedai. </w:t>
      </w:r>
    </w:p>
    <w:p w14:paraId="154CF4E8" w14:textId="77777777" w:rsidR="0062562F" w:rsidRPr="0062562F" w:rsidRDefault="0062562F" w:rsidP="0062562F">
      <w:pPr>
        <w:pStyle w:val="BodyText"/>
        <w:tabs>
          <w:tab w:val="left" w:pos="-180"/>
          <w:tab w:val="left" w:pos="0"/>
          <w:tab w:val="left" w:pos="540"/>
        </w:tabs>
        <w:spacing w:after="0"/>
        <w:jc w:val="both"/>
      </w:pPr>
      <w:r w:rsidRPr="0062562F">
        <w:t xml:space="preserve">1.1.2. Sutarties Šalys - </w:t>
      </w:r>
      <w:r w:rsidRPr="0062562F">
        <w:rPr>
          <w:b/>
        </w:rPr>
        <w:t>Pirkėjas</w:t>
      </w:r>
      <w:r w:rsidRPr="0062562F">
        <w:t xml:space="preserve"> ir </w:t>
      </w:r>
      <w:r w:rsidRPr="0062562F">
        <w:rPr>
          <w:b/>
        </w:rPr>
        <w:t>Pardavėjas</w:t>
      </w:r>
      <w:r w:rsidRPr="0062562F">
        <w:t>.</w:t>
      </w:r>
    </w:p>
    <w:p w14:paraId="445C3622" w14:textId="77777777" w:rsidR="0062562F" w:rsidRPr="0062562F" w:rsidRDefault="0062562F" w:rsidP="0062562F">
      <w:pPr>
        <w:pStyle w:val="BodyText"/>
        <w:spacing w:after="0"/>
        <w:jc w:val="both"/>
      </w:pPr>
      <w:r w:rsidRPr="0062562F">
        <w:t xml:space="preserve">1.1.3. </w:t>
      </w:r>
      <w:r w:rsidRPr="0062562F">
        <w:rPr>
          <w:b/>
        </w:rPr>
        <w:t>Mokėtojas</w:t>
      </w:r>
      <w:r w:rsidRPr="0062562F">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209585A1" w14:textId="77777777" w:rsidR="0062562F" w:rsidRPr="0062562F" w:rsidRDefault="0062562F" w:rsidP="0062562F">
      <w:pPr>
        <w:pStyle w:val="BodyText"/>
        <w:spacing w:after="0"/>
        <w:jc w:val="both"/>
      </w:pPr>
      <w:r w:rsidRPr="0062562F">
        <w:t>1.1.4.</w:t>
      </w:r>
      <w:r w:rsidRPr="0062562F">
        <w:rPr>
          <w:b/>
        </w:rPr>
        <w:t xml:space="preserve"> Gavėjas</w:t>
      </w:r>
      <w:r w:rsidRPr="0062562F">
        <w:t xml:space="preserve"> – krašto apsaugos sistemos juridinis asmuo ar jo padalinys, nurodytas Sutarties specialiojoje dalyje arba Sutarties priede, kuriam pristatomos prekės (Sutarties specialiojoje dalyje nurodytais atvejais Gavėjas ir Mokėtojas gali sutapti). </w:t>
      </w:r>
    </w:p>
    <w:p w14:paraId="23342BB6" w14:textId="77777777" w:rsidR="0062562F" w:rsidRPr="0062562F" w:rsidRDefault="0062562F" w:rsidP="0062562F">
      <w:pPr>
        <w:pStyle w:val="BodyText"/>
        <w:spacing w:after="0"/>
        <w:jc w:val="both"/>
      </w:pPr>
      <w:r w:rsidRPr="0062562F">
        <w:t>1.1.5. Trečiasis asmuo – tai bet kuris fizinis ar juridinis asmuo (taip pat valstybė, valstybės institucijos, savivaldybė, savivaldybės institucijos), išskyrus Mokėtoją ar Gavėją, kuris nėra šios Sutarties šalis.</w:t>
      </w:r>
    </w:p>
    <w:p w14:paraId="237D9DC4" w14:textId="77777777" w:rsidR="0062562F" w:rsidRPr="0062562F" w:rsidRDefault="0062562F" w:rsidP="0062562F">
      <w:pPr>
        <w:pStyle w:val="BodyText"/>
        <w:spacing w:after="0"/>
        <w:jc w:val="both"/>
      </w:pPr>
      <w:r w:rsidRPr="0062562F">
        <w:t xml:space="preserve">1.1.6. Licencijos </w:t>
      </w:r>
      <w:r w:rsidRPr="0062562F">
        <w:rPr>
          <w:b/>
        </w:rPr>
        <w:t xml:space="preserve">- </w:t>
      </w:r>
      <w:r w:rsidRPr="0062562F">
        <w:rPr>
          <w:spacing w:val="-3"/>
        </w:rPr>
        <w:t>visos reikalingos licencijos ir/arba leidimai būtini Sutarties vykdymui.</w:t>
      </w:r>
    </w:p>
    <w:p w14:paraId="251A27F8" w14:textId="77777777" w:rsidR="0062562F" w:rsidRPr="0062562F" w:rsidRDefault="0062562F" w:rsidP="0062562F">
      <w:pPr>
        <w:pStyle w:val="BodyText"/>
        <w:tabs>
          <w:tab w:val="num" w:pos="2880"/>
        </w:tabs>
        <w:spacing w:after="0"/>
        <w:jc w:val="both"/>
        <w:rPr>
          <w:b/>
        </w:rPr>
      </w:pPr>
      <w:r w:rsidRPr="0062562F">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777C1EAC" w14:textId="77777777" w:rsidR="0062562F" w:rsidRPr="0062562F" w:rsidRDefault="0062562F" w:rsidP="0062562F">
      <w:pPr>
        <w:pStyle w:val="BodyText"/>
        <w:tabs>
          <w:tab w:val="left" w:pos="540"/>
          <w:tab w:val="num" w:pos="2880"/>
        </w:tabs>
        <w:spacing w:after="0"/>
        <w:jc w:val="both"/>
      </w:pPr>
      <w:r w:rsidRPr="0062562F">
        <w:t xml:space="preserve">1.1.8. Šalių iš anksto sutarti minimalūs nuostoliai – tai Sutarties nustatyta arba Sutartyje nustatyta tvarka apskaičiuota ir neginčijama pinigų suma, kurią </w:t>
      </w:r>
      <w:r w:rsidRPr="0062562F">
        <w:rPr>
          <w:b/>
        </w:rPr>
        <w:t>Pardavėjas</w:t>
      </w:r>
      <w:r w:rsidRPr="0062562F">
        <w:t xml:space="preserve"> įsipareigoja sumokėti </w:t>
      </w:r>
      <w:r w:rsidRPr="0062562F">
        <w:rPr>
          <w:b/>
        </w:rPr>
        <w:t>Pirkėjui</w:t>
      </w:r>
      <w:r w:rsidRPr="0062562F">
        <w:t>, jeigu sutartiniai įsipareigojimai</w:t>
      </w:r>
      <w:r w:rsidRPr="0062562F" w:rsidDel="00432306">
        <w:t xml:space="preserve"> </w:t>
      </w:r>
      <w:r w:rsidRPr="0062562F">
        <w:t>neįvykdyti arba netinkamai įvykdyti.</w:t>
      </w:r>
    </w:p>
    <w:p w14:paraId="6FB1948F" w14:textId="77777777" w:rsidR="0062562F" w:rsidRPr="0062562F" w:rsidRDefault="0062562F" w:rsidP="0062562F">
      <w:pPr>
        <w:pStyle w:val="BodyText"/>
        <w:tabs>
          <w:tab w:val="left" w:pos="540"/>
          <w:tab w:val="num" w:pos="2880"/>
        </w:tabs>
        <w:spacing w:after="0"/>
        <w:jc w:val="both"/>
      </w:pPr>
      <w:r w:rsidRPr="0062562F">
        <w:t>1.1.9. Kainodaros taisyklės – sutartyje nustatyta kaina/įkainiai ar sutarties kainos/įkainių apskaičiavimo bei kainos/įkainių koregavimo taisyklės.</w:t>
      </w:r>
    </w:p>
    <w:p w14:paraId="0A9D1755" w14:textId="77777777" w:rsidR="0062562F" w:rsidRPr="0062562F" w:rsidRDefault="0062562F" w:rsidP="0062562F">
      <w:pPr>
        <w:pStyle w:val="BodyText"/>
        <w:tabs>
          <w:tab w:val="left" w:pos="540"/>
          <w:tab w:val="num" w:pos="2880"/>
        </w:tabs>
        <w:spacing w:after="0"/>
        <w:jc w:val="both"/>
      </w:pPr>
      <w:r w:rsidRPr="0062562F">
        <w:t>1.1.10. Prekių siunta – tai vienu metu pristatomų prekių kiekis.</w:t>
      </w:r>
    </w:p>
    <w:p w14:paraId="4794C237" w14:textId="77777777" w:rsidR="0062562F" w:rsidRPr="0062562F" w:rsidRDefault="0062562F" w:rsidP="0062562F">
      <w:pPr>
        <w:pStyle w:val="BodyText"/>
        <w:tabs>
          <w:tab w:val="left" w:pos="540"/>
          <w:tab w:val="num" w:pos="2880"/>
        </w:tabs>
        <w:spacing w:after="0"/>
        <w:jc w:val="both"/>
      </w:pPr>
      <w:r w:rsidRPr="0062562F">
        <w:t>1.1.11. Prekių partija – tai prekės, turinčios tas pačias savybes, pagamintos pagal tą pačią technologiją, tomis pačiomis sąlygomis, iš žaliavų ar medžiagų gautų iš to paties žaliavų ar medžiagų gamintojo/ pardavėjo.</w:t>
      </w:r>
    </w:p>
    <w:p w14:paraId="30EB8382" w14:textId="77777777" w:rsidR="0062562F" w:rsidRPr="0062562F" w:rsidRDefault="0062562F" w:rsidP="0062562F">
      <w:pPr>
        <w:pStyle w:val="BodyText"/>
        <w:tabs>
          <w:tab w:val="left" w:pos="540"/>
          <w:tab w:val="num" w:pos="2880"/>
        </w:tabs>
        <w:spacing w:after="0"/>
        <w:jc w:val="both"/>
        <w:rPr>
          <w:bCs/>
          <w:iCs/>
        </w:rPr>
      </w:pPr>
      <w:r w:rsidRPr="0062562F">
        <w:t>1.1.12. M</w:t>
      </w:r>
      <w:r w:rsidRPr="0062562F">
        <w:rPr>
          <w:bCs/>
        </w:rPr>
        <w:t xml:space="preserve">edžiagų partija – </w:t>
      </w:r>
      <w:r w:rsidRPr="0062562F">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5620EFA9" w14:textId="77777777" w:rsidR="0062562F" w:rsidRPr="0062562F" w:rsidRDefault="0062562F" w:rsidP="0062562F">
      <w:pPr>
        <w:pStyle w:val="BodyText"/>
        <w:tabs>
          <w:tab w:val="left" w:pos="540"/>
          <w:tab w:val="num" w:pos="2880"/>
        </w:tabs>
        <w:spacing w:after="0"/>
        <w:jc w:val="both"/>
        <w:rPr>
          <w:bCs/>
          <w:iCs/>
        </w:rPr>
      </w:pPr>
      <w:r w:rsidRPr="0062562F">
        <w:rPr>
          <w:bCs/>
          <w:iCs/>
        </w:rPr>
        <w:t xml:space="preserve">1.2. </w:t>
      </w:r>
      <w:r w:rsidRPr="0062562F">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489713A4" w14:textId="77777777" w:rsidR="0062562F" w:rsidRPr="0062562F" w:rsidRDefault="0062562F" w:rsidP="0062562F">
      <w:pPr>
        <w:pStyle w:val="BodyText"/>
        <w:tabs>
          <w:tab w:val="num" w:pos="540"/>
          <w:tab w:val="left" w:pos="1701"/>
          <w:tab w:val="num" w:pos="2880"/>
        </w:tabs>
        <w:spacing w:after="0"/>
        <w:jc w:val="both"/>
      </w:pPr>
      <w:r w:rsidRPr="0062562F">
        <w:rPr>
          <w:bCs/>
          <w:iCs/>
        </w:rPr>
        <w:t xml:space="preserve">1.3. </w:t>
      </w:r>
      <w:r w:rsidRPr="0062562F">
        <w:t>Sutarties dalių ir straipsnių pavadinimai yra naudojami tik nuorodų patogumui, ir aiškinant Sutartį gali būti naudojami tik kaip papildoma priemonė.</w:t>
      </w:r>
    </w:p>
    <w:p w14:paraId="66D94DF9" w14:textId="77777777" w:rsidR="0062562F" w:rsidRPr="0062562F" w:rsidRDefault="0062562F" w:rsidP="0062562F">
      <w:pPr>
        <w:pStyle w:val="BodyText"/>
        <w:tabs>
          <w:tab w:val="left" w:pos="360"/>
          <w:tab w:val="num" w:pos="2880"/>
        </w:tabs>
        <w:spacing w:after="0"/>
        <w:jc w:val="both"/>
      </w:pPr>
      <w:r w:rsidRPr="0062562F">
        <w:t xml:space="preserve">1.4. Jeigu Sutartyje nenustatyta kitaip, Sutarties trukmė ir kiti terminai yra skaičiuojami kalendorinėmis dienomis. </w:t>
      </w:r>
    </w:p>
    <w:p w14:paraId="399129AA" w14:textId="77777777" w:rsidR="0062562F" w:rsidRPr="0062562F" w:rsidRDefault="0062562F" w:rsidP="0062562F">
      <w:pPr>
        <w:pStyle w:val="BodyText"/>
        <w:tabs>
          <w:tab w:val="num" w:pos="540"/>
          <w:tab w:val="left" w:pos="1701"/>
          <w:tab w:val="num" w:pos="2880"/>
        </w:tabs>
        <w:spacing w:after="0"/>
        <w:jc w:val="both"/>
      </w:pPr>
      <w:r w:rsidRPr="0062562F">
        <w:t xml:space="preserve">1.5. Jeigu mokėjimų ar prievolių įvykdymo terminas sutampa su oficialių švenčių ir ne darbo diena Lietuvos Respublikoje, tai pagal Sutartį prievolės įvykdymo ir mokėjimų terminas yra po to einanti darbo diena. </w:t>
      </w:r>
    </w:p>
    <w:p w14:paraId="10F8414B" w14:textId="77777777" w:rsidR="0062562F" w:rsidRPr="0062562F" w:rsidRDefault="0062562F" w:rsidP="0062562F">
      <w:pPr>
        <w:pStyle w:val="BodyText"/>
        <w:tabs>
          <w:tab w:val="num" w:pos="540"/>
          <w:tab w:val="num" w:pos="792"/>
          <w:tab w:val="left" w:pos="1701"/>
          <w:tab w:val="num" w:pos="2880"/>
        </w:tabs>
        <w:spacing w:after="0"/>
        <w:jc w:val="both"/>
      </w:pPr>
      <w:r w:rsidRPr="0062562F">
        <w:t>1.6. Sutartyje, kur reikalauja kontekstas, žodžiai pateikti vienaskaitoje, gali turėti daugiskaitos prasmę ir atvirkščiai.</w:t>
      </w:r>
    </w:p>
    <w:p w14:paraId="1EED8841" w14:textId="77777777" w:rsidR="0062562F" w:rsidRPr="0062562F" w:rsidRDefault="0062562F" w:rsidP="0062562F">
      <w:pPr>
        <w:pStyle w:val="BodyText"/>
        <w:tabs>
          <w:tab w:val="num" w:pos="540"/>
          <w:tab w:val="num" w:pos="792"/>
          <w:tab w:val="left" w:pos="1701"/>
          <w:tab w:val="num" w:pos="2880"/>
        </w:tabs>
        <w:spacing w:after="0"/>
        <w:jc w:val="both"/>
      </w:pPr>
      <w:r w:rsidRPr="0062562F">
        <w:t>1.7. Tais atvejais, kai tam tikra prasmė yra skirtinga tarp nurodytosios žodžiais ir nurodytosios skaičiais, vadovaujamasi žodine prasme.</w:t>
      </w:r>
    </w:p>
    <w:p w14:paraId="1990ED53" w14:textId="77777777" w:rsidR="0062562F" w:rsidRPr="0062562F" w:rsidRDefault="0062562F" w:rsidP="0062562F">
      <w:pPr>
        <w:spacing w:after="0" w:line="240" w:lineRule="auto"/>
        <w:jc w:val="both"/>
        <w:rPr>
          <w:rFonts w:ascii="Times New Roman" w:hAnsi="Times New Roman" w:cs="Times New Roman"/>
          <w:sz w:val="24"/>
          <w:szCs w:val="24"/>
        </w:rPr>
      </w:pPr>
    </w:p>
    <w:p w14:paraId="67ED361B" w14:textId="77777777" w:rsidR="0062562F" w:rsidRPr="0062562F" w:rsidRDefault="0062562F" w:rsidP="0062562F">
      <w:pPr>
        <w:spacing w:after="0" w:line="240" w:lineRule="auto"/>
        <w:jc w:val="both"/>
        <w:rPr>
          <w:rFonts w:ascii="Times New Roman" w:hAnsi="Times New Roman" w:cs="Times New Roman"/>
          <w:b/>
          <w:sz w:val="24"/>
          <w:szCs w:val="24"/>
        </w:rPr>
      </w:pPr>
      <w:r w:rsidRPr="0062562F">
        <w:rPr>
          <w:rFonts w:ascii="Times New Roman" w:hAnsi="Times New Roman" w:cs="Times New Roman"/>
          <w:b/>
          <w:sz w:val="24"/>
          <w:szCs w:val="24"/>
        </w:rPr>
        <w:t>2. Sutarties kaina/prekių įkainiai/kainodaros taisyklės</w:t>
      </w:r>
    </w:p>
    <w:p w14:paraId="1241A96A"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2.1. Sutarties kaina/įkainiai - pinigų suma, kuri Sutartyje nustatyta tvarka ir terminais sumokama </w:t>
      </w:r>
      <w:r w:rsidRPr="0062562F">
        <w:rPr>
          <w:rFonts w:ascii="Times New Roman" w:hAnsi="Times New Roman" w:cs="Times New Roman"/>
          <w:b/>
          <w:sz w:val="24"/>
          <w:szCs w:val="24"/>
        </w:rPr>
        <w:t>Pardavėjui</w:t>
      </w:r>
      <w:r w:rsidRPr="0062562F">
        <w:rPr>
          <w:rFonts w:ascii="Times New Roman" w:hAnsi="Times New Roman" w:cs="Times New Roman"/>
          <w:sz w:val="24"/>
          <w:szCs w:val="24"/>
        </w:rPr>
        <w:t xml:space="preserve">. </w:t>
      </w:r>
      <w:r w:rsidRPr="0062562F">
        <w:rPr>
          <w:rFonts w:ascii="Times New Roman" w:hAnsi="Times New Roman" w:cs="Times New Roman"/>
          <w:b/>
          <w:sz w:val="24"/>
          <w:szCs w:val="24"/>
        </w:rPr>
        <w:t>Pirkėjas</w:t>
      </w:r>
      <w:r w:rsidRPr="0062562F">
        <w:rPr>
          <w:rFonts w:ascii="Times New Roman" w:hAnsi="Times New Roman" w:cs="Times New Roman"/>
          <w:sz w:val="24"/>
          <w:szCs w:val="24"/>
        </w:rPr>
        <w:t xml:space="preserve"> yra atsakingas </w:t>
      </w:r>
      <w:r w:rsidRPr="0062562F">
        <w:rPr>
          <w:rFonts w:ascii="Times New Roman" w:hAnsi="Times New Roman" w:cs="Times New Roman"/>
          <w:b/>
          <w:sz w:val="24"/>
          <w:szCs w:val="24"/>
        </w:rPr>
        <w:t>Pardavėjui</w:t>
      </w:r>
      <w:r w:rsidRPr="0062562F">
        <w:rPr>
          <w:rFonts w:ascii="Times New Roman" w:hAnsi="Times New Roman" w:cs="Times New Roman"/>
          <w:sz w:val="24"/>
          <w:szCs w:val="24"/>
        </w:rPr>
        <w:t xml:space="preserve"> už tinkamą </w:t>
      </w:r>
      <w:r w:rsidRPr="0062562F">
        <w:rPr>
          <w:rFonts w:ascii="Times New Roman" w:hAnsi="Times New Roman" w:cs="Times New Roman"/>
          <w:b/>
          <w:sz w:val="24"/>
          <w:szCs w:val="24"/>
        </w:rPr>
        <w:t>Mokėtojo</w:t>
      </w:r>
      <w:r w:rsidRPr="0062562F">
        <w:rPr>
          <w:rFonts w:ascii="Times New Roman" w:hAnsi="Times New Roman" w:cs="Times New Roman"/>
          <w:sz w:val="24"/>
          <w:szCs w:val="24"/>
        </w:rPr>
        <w:t xml:space="preserve"> prievolės sumokėti Sutartyje nurodytą kainą įvykdymą. </w:t>
      </w:r>
    </w:p>
    <w:p w14:paraId="7C0D07CB"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lastRenderedPageBreak/>
        <w:t>2.2. Sutarties kaina/įkainiai yra pastovūs ir nekeičiami visą Sutarties galiojimo laikotarpį, išskyrus atvejus, kai po Sutarties pasirašymo keičiasi prekėms taikomo PVM/akcizų tarifas</w:t>
      </w:r>
      <w:r w:rsidRPr="0062562F">
        <w:rPr>
          <w:rFonts w:ascii="Times New Roman" w:hAnsi="Times New Roman" w:cs="Times New Roman"/>
          <w:i/>
          <w:sz w:val="24"/>
          <w:szCs w:val="24"/>
        </w:rPr>
        <w:t>.</w:t>
      </w:r>
      <w:r w:rsidRPr="0062562F">
        <w:rPr>
          <w:rFonts w:ascii="Times New Roman" w:hAnsi="Times New Roman" w:cs="Times New Roman"/>
          <w:sz w:val="24"/>
          <w:szCs w:val="24"/>
        </w:rPr>
        <w:t xml:space="preserve"> Perskaičiuota kaina/įkainiai įforminami raštišku Šalių susitarimu ir taikomi prekėms, kurios pristatomos po tokio Šalių pasirašyto susitarimo įsigaliojimo dienos.</w:t>
      </w:r>
    </w:p>
    <w:p w14:paraId="1AF0F11B"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62562F">
        <w:rPr>
          <w:rFonts w:ascii="Times New Roman" w:hAnsi="Times New Roman" w:cs="Times New Roman"/>
          <w:i/>
          <w:sz w:val="24"/>
          <w:szCs w:val="24"/>
        </w:rPr>
        <w:t>(jei spec. dalyje nurodyta, kad ši sąlyga taikoma)</w:t>
      </w:r>
      <w:r w:rsidRPr="0062562F">
        <w:rPr>
          <w:rFonts w:ascii="Times New Roman" w:hAnsi="Times New Roman" w:cs="Times New Roman"/>
          <w:sz w:val="24"/>
          <w:szCs w:val="24"/>
        </w:rPr>
        <w:t>.</w:t>
      </w:r>
    </w:p>
    <w:p w14:paraId="285E641D" w14:textId="77777777" w:rsidR="0062562F" w:rsidRPr="0062562F" w:rsidRDefault="0062562F" w:rsidP="0062562F">
      <w:pPr>
        <w:widowControl w:val="0"/>
        <w:shd w:val="clear" w:color="auto" w:fill="FFFFFF"/>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2.4. </w:t>
      </w:r>
      <w:r w:rsidRPr="0062562F">
        <w:rPr>
          <w:rFonts w:ascii="Times New Roman" w:hAnsi="Times New Roman" w:cs="Times New Roman"/>
          <w:b/>
          <w:sz w:val="24"/>
          <w:szCs w:val="24"/>
        </w:rPr>
        <w:t>Pardavėjas</w:t>
      </w:r>
      <w:r w:rsidRPr="0062562F">
        <w:rPr>
          <w:rFonts w:ascii="Times New Roman" w:hAnsi="Times New Roman" w:cs="Times New Roman"/>
          <w:sz w:val="24"/>
          <w:szCs w:val="24"/>
        </w:rPr>
        <w:t xml:space="preserve"> į Sutarties kainą/prekių įkainius privalo įskaičiuoti visas su prekių tiekimu susijusias išlaidas ir mokesčius, įskaitant, bet neapsiribojant:</w:t>
      </w:r>
    </w:p>
    <w:p w14:paraId="48337511" w14:textId="77777777" w:rsidR="0062562F" w:rsidRPr="0062562F" w:rsidRDefault="0062562F" w:rsidP="0062562F">
      <w:pPr>
        <w:widowControl w:val="0"/>
        <w:shd w:val="clear" w:color="auto" w:fill="FFFFFF"/>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2.4.1. logistikos (transportavimo) išlaidas;</w:t>
      </w:r>
    </w:p>
    <w:p w14:paraId="791EE06B" w14:textId="77777777" w:rsidR="0062562F" w:rsidRPr="0062562F" w:rsidRDefault="0062562F" w:rsidP="0062562F">
      <w:pPr>
        <w:widowControl w:val="0"/>
        <w:shd w:val="clear" w:color="auto" w:fill="FFFFFF"/>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2.4.2. pakavimo, pakrovimo, tranzito, iškrovimo, išpakavimo, tikrinimo, draudimo ir kitas su prekių tiekimu susijusias išlaidas;</w:t>
      </w:r>
    </w:p>
    <w:p w14:paraId="30946182" w14:textId="77777777" w:rsidR="0062562F" w:rsidRPr="0062562F" w:rsidRDefault="0062562F" w:rsidP="0062562F">
      <w:pPr>
        <w:widowControl w:val="0"/>
        <w:shd w:val="clear" w:color="auto" w:fill="FFFFFF"/>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2.4.3. visas su dokumentų, kurių reikalauja </w:t>
      </w:r>
      <w:r w:rsidRPr="0062562F">
        <w:rPr>
          <w:rFonts w:ascii="Times New Roman" w:hAnsi="Times New Roman" w:cs="Times New Roman"/>
          <w:b/>
          <w:sz w:val="24"/>
          <w:szCs w:val="24"/>
        </w:rPr>
        <w:t>Pirkėjas</w:t>
      </w:r>
      <w:r w:rsidRPr="0062562F">
        <w:rPr>
          <w:rFonts w:ascii="Times New Roman" w:hAnsi="Times New Roman" w:cs="Times New Roman"/>
          <w:sz w:val="24"/>
          <w:szCs w:val="24"/>
        </w:rPr>
        <w:t>, rengimu ir pateikimu susijusias išlaidas;</w:t>
      </w:r>
    </w:p>
    <w:p w14:paraId="476D7CC9" w14:textId="77777777" w:rsidR="0062562F" w:rsidRPr="0062562F" w:rsidRDefault="0062562F" w:rsidP="0062562F">
      <w:pPr>
        <w:widowControl w:val="0"/>
        <w:shd w:val="clear" w:color="auto" w:fill="FFFFFF"/>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2.4.4. pristatytų prekių surinkimo vietoje ir/arba paleidimo, ir/arba priežiūros išlaidas;</w:t>
      </w:r>
    </w:p>
    <w:p w14:paraId="4E590C93" w14:textId="77777777" w:rsidR="0062562F" w:rsidRPr="0062562F" w:rsidRDefault="0062562F" w:rsidP="0062562F">
      <w:pPr>
        <w:widowControl w:val="0"/>
        <w:shd w:val="clear" w:color="auto" w:fill="FFFFFF"/>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2.4.5. aprūpinimo įrankiais, reikalingais pristatytų prekių surinkimui ir/arba priežiūrai, išlaidas;</w:t>
      </w:r>
    </w:p>
    <w:p w14:paraId="49445046" w14:textId="77777777" w:rsidR="0062562F" w:rsidRPr="0062562F" w:rsidRDefault="0062562F" w:rsidP="0062562F">
      <w:pPr>
        <w:widowControl w:val="0"/>
        <w:shd w:val="clear" w:color="auto" w:fill="FFFFFF"/>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2.4.6. naudojimo ir priežiūros instrukcijų, numatytų Techninėje specifikacijoje, pateikimo išlaidas;</w:t>
      </w:r>
    </w:p>
    <w:p w14:paraId="5CC86458" w14:textId="77777777" w:rsidR="0062562F" w:rsidRPr="0062562F" w:rsidRDefault="0062562F" w:rsidP="0062562F">
      <w:pPr>
        <w:widowControl w:val="0"/>
        <w:shd w:val="clear" w:color="auto" w:fill="FFFFFF"/>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2.4.7. prekių garantinio remonto išlaidas;</w:t>
      </w:r>
    </w:p>
    <w:p w14:paraId="0EBE78C9" w14:textId="77777777" w:rsidR="0062562F" w:rsidRPr="0062562F" w:rsidRDefault="0062562F" w:rsidP="0062562F">
      <w:pPr>
        <w:widowControl w:val="0"/>
        <w:shd w:val="clear" w:color="auto" w:fill="FFFFFF"/>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2.4.8. visas su darbinių pavyzdžių pagaminimu ir pateikimu </w:t>
      </w:r>
      <w:r w:rsidRPr="0062562F">
        <w:rPr>
          <w:rFonts w:ascii="Times New Roman" w:hAnsi="Times New Roman" w:cs="Times New Roman"/>
          <w:b/>
          <w:sz w:val="24"/>
          <w:szCs w:val="24"/>
        </w:rPr>
        <w:t>Pirkėjui</w:t>
      </w:r>
      <w:r w:rsidRPr="0062562F">
        <w:rPr>
          <w:rFonts w:ascii="Times New Roman" w:hAnsi="Times New Roman" w:cs="Times New Roman"/>
          <w:sz w:val="24"/>
          <w:szCs w:val="24"/>
        </w:rPr>
        <w:t xml:space="preserve"> susijusias išlaidas;</w:t>
      </w:r>
    </w:p>
    <w:p w14:paraId="3C2C7150" w14:textId="77777777" w:rsidR="0062562F" w:rsidRPr="0062562F" w:rsidRDefault="0062562F" w:rsidP="0062562F">
      <w:pPr>
        <w:widowControl w:val="0"/>
        <w:shd w:val="clear" w:color="auto" w:fill="FFFFFF"/>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2.4.9. visas su medžiaginių pavyzdžių (pagrindinių ir priedų), kurios naudojamos produkto gamyboje, pagaminimu ir pateikimu </w:t>
      </w:r>
      <w:r w:rsidRPr="0062562F">
        <w:rPr>
          <w:rFonts w:ascii="Times New Roman" w:hAnsi="Times New Roman" w:cs="Times New Roman"/>
          <w:b/>
          <w:sz w:val="24"/>
          <w:szCs w:val="24"/>
        </w:rPr>
        <w:t>Pirkėjui</w:t>
      </w:r>
      <w:r w:rsidRPr="0062562F">
        <w:rPr>
          <w:rFonts w:ascii="Times New Roman" w:hAnsi="Times New Roman" w:cs="Times New Roman"/>
          <w:sz w:val="24"/>
          <w:szCs w:val="24"/>
        </w:rPr>
        <w:t xml:space="preserve"> susijusias išlaidas.</w:t>
      </w:r>
    </w:p>
    <w:p w14:paraId="1003F00B"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2.5. Užsienio valiutų kursų svyravimo, gamintojų kainų keitimo rizika tenka </w:t>
      </w:r>
      <w:r w:rsidRPr="0062562F">
        <w:rPr>
          <w:rFonts w:ascii="Times New Roman" w:hAnsi="Times New Roman" w:cs="Times New Roman"/>
          <w:b/>
          <w:sz w:val="24"/>
          <w:szCs w:val="24"/>
        </w:rPr>
        <w:t>Pardavėjui</w:t>
      </w:r>
      <w:r w:rsidRPr="0062562F">
        <w:rPr>
          <w:rFonts w:ascii="Times New Roman" w:hAnsi="Times New Roman" w:cs="Times New Roman"/>
          <w:sz w:val="24"/>
          <w:szCs w:val="24"/>
        </w:rPr>
        <w:t>.</w:t>
      </w:r>
    </w:p>
    <w:p w14:paraId="021C91A5"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2.6. Su Sutarties specialiojoje dalyje nurodytu Subtiekėju (-ais) </w:t>
      </w:r>
      <w:r w:rsidRPr="0062562F">
        <w:rPr>
          <w:rFonts w:ascii="Times New Roman" w:hAnsi="Times New Roman" w:cs="Times New Roman"/>
          <w:b/>
          <w:sz w:val="24"/>
          <w:szCs w:val="24"/>
        </w:rPr>
        <w:t>Pirkėjas</w:t>
      </w:r>
      <w:r w:rsidRPr="0062562F">
        <w:rPr>
          <w:rFonts w:ascii="Times New Roman" w:hAnsi="Times New Roman" w:cs="Times New Roman"/>
          <w:sz w:val="24"/>
          <w:szCs w:val="24"/>
        </w:rPr>
        <w:t xml:space="preserve"> ir </w:t>
      </w:r>
      <w:r w:rsidRPr="0062562F">
        <w:rPr>
          <w:rFonts w:ascii="Times New Roman" w:hAnsi="Times New Roman" w:cs="Times New Roman"/>
          <w:b/>
          <w:sz w:val="24"/>
          <w:szCs w:val="24"/>
        </w:rPr>
        <w:t>Pardavėjas</w:t>
      </w:r>
      <w:r w:rsidRPr="0062562F">
        <w:rPr>
          <w:rFonts w:ascii="Times New Roman" w:hAnsi="Times New Roman" w:cs="Times New Roman"/>
          <w:sz w:val="24"/>
          <w:szCs w:val="24"/>
        </w:rPr>
        <w:t xml:space="preserve"> gali sudaryti trišalę tiesioginio atsiskaitymo sutartį, kuria Šalių ir Subtiekėjo sutarta apimtimi ir sąlygomis </w:t>
      </w:r>
      <w:r w:rsidRPr="0062562F">
        <w:rPr>
          <w:rFonts w:ascii="Times New Roman" w:hAnsi="Times New Roman" w:cs="Times New Roman"/>
          <w:b/>
          <w:sz w:val="24"/>
          <w:szCs w:val="24"/>
        </w:rPr>
        <w:t>Pardavėjas</w:t>
      </w:r>
      <w:r w:rsidRPr="0062562F">
        <w:rPr>
          <w:rFonts w:ascii="Times New Roman" w:hAnsi="Times New Roman" w:cs="Times New Roman"/>
          <w:sz w:val="24"/>
          <w:szCs w:val="24"/>
        </w:rPr>
        <w:t xml:space="preserve"> perleidžia teisę Subtiekėjui reikalauti, kad jam būtų sumokėta sutarta Sutarties kainos dalis. Reikalavimo teisės perleidimas Subtiekėjui nesudarius tiesioginio atsiskaitymo Sutarties, negalioja.</w:t>
      </w:r>
    </w:p>
    <w:p w14:paraId="1D0C0A89"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2.7. Subtiekėjas, norėdamas, kad pagal sutartį būtų atsiskaityta tiesiogiai su juo raštu praneša </w:t>
      </w:r>
      <w:r w:rsidRPr="0062562F">
        <w:rPr>
          <w:rFonts w:ascii="Times New Roman" w:hAnsi="Times New Roman" w:cs="Times New Roman"/>
          <w:b/>
          <w:sz w:val="24"/>
          <w:szCs w:val="24"/>
        </w:rPr>
        <w:t>Pirkėjui</w:t>
      </w:r>
      <w:r w:rsidRPr="0062562F">
        <w:rPr>
          <w:rFonts w:ascii="Times New Roman" w:hAnsi="Times New Roman" w:cs="Times New Roman"/>
          <w:sz w:val="24"/>
          <w:szCs w:val="24"/>
        </w:rPr>
        <w:t>, kad pageidauja sudaryti tiesioginio atsiskaitymo sutartį. Kartu su prašymu sudaryti tiesioginio atsiskaitymo sutartį Subtiekėjas turi pateikti:</w:t>
      </w:r>
    </w:p>
    <w:p w14:paraId="71FCE7F6"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2.7.1. Pagrindines tiesioginio atsiskaitymo sutarties sąlygas nurodytas Sutarties bendrosios dalies 2.8 punkte. </w:t>
      </w:r>
    </w:p>
    <w:p w14:paraId="0E5BB012"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2.7.2. </w:t>
      </w:r>
      <w:r w:rsidRPr="0062562F">
        <w:rPr>
          <w:rFonts w:ascii="Times New Roman" w:hAnsi="Times New Roman" w:cs="Times New Roman"/>
          <w:b/>
          <w:sz w:val="24"/>
          <w:szCs w:val="24"/>
        </w:rPr>
        <w:t>Pardavėjo</w:t>
      </w:r>
      <w:r w:rsidRPr="0062562F">
        <w:rPr>
          <w:rFonts w:ascii="Times New Roman" w:hAnsi="Times New Roman" w:cs="Times New Roman"/>
          <w:sz w:val="24"/>
          <w:szCs w:val="24"/>
        </w:rPr>
        <w:t xml:space="preserve"> patvirtinimą, kad jis sutinka Subtiekėjo siūlomomis sąlygomis sudaryti tiesioginio atsiskaitymo sutartį. </w:t>
      </w:r>
    </w:p>
    <w:p w14:paraId="6E7E64FF"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2.7.3. Dokumentus įrodančius, kad nėra Viešųjų pirkimų įstatymo 46 straipsnio 1 dalyje nurodytų pagrindų.</w:t>
      </w:r>
    </w:p>
    <w:p w14:paraId="01F58F44"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2562F">
        <w:rPr>
          <w:rFonts w:ascii="Times New Roman" w:hAnsi="Times New Roman" w:cs="Times New Roman"/>
          <w:b/>
          <w:sz w:val="24"/>
          <w:szCs w:val="24"/>
        </w:rPr>
        <w:t>Pardavėju</w:t>
      </w:r>
      <w:r w:rsidRPr="0062562F">
        <w:rPr>
          <w:rFonts w:ascii="Times New Roman" w:hAnsi="Times New Roman" w:cs="Times New Roman"/>
          <w:sz w:val="24"/>
          <w:szCs w:val="24"/>
        </w:rPr>
        <w:t xml:space="preserve"> ir pateikus šio suderinimo rašytinius įrodymus, Šalių ir Subtiekėjo pareiga informuoti apie rekvizitų pasikeitimus, mokėjimų vykdymo tvarka įvykus ginčui tarp </w:t>
      </w:r>
      <w:r w:rsidRPr="0062562F">
        <w:rPr>
          <w:rFonts w:ascii="Times New Roman" w:hAnsi="Times New Roman" w:cs="Times New Roman"/>
          <w:b/>
          <w:sz w:val="24"/>
          <w:szCs w:val="24"/>
        </w:rPr>
        <w:t>Pardavėjo</w:t>
      </w:r>
      <w:r w:rsidRPr="0062562F">
        <w:rPr>
          <w:rFonts w:ascii="Times New Roman" w:hAnsi="Times New Roman" w:cs="Times New Roman"/>
          <w:sz w:val="24"/>
          <w:szCs w:val="24"/>
        </w:rPr>
        <w:t xml:space="preserve"> ir Subtiekėjo, papildomas prievolių, užtikrinimas. </w:t>
      </w:r>
    </w:p>
    <w:p w14:paraId="4485C44C"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2.9. Tiesioginio atsiskaitymo sutartis turi būti sudaryta ne vėliau kaip iki dienos, nuo kurios atsiranda mokėjimo prievolė pagal Sutarties bendrosios dalies 4.1 punktą. </w:t>
      </w:r>
    </w:p>
    <w:p w14:paraId="5AC871F9"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2.10. Tiesioginis atsiskaitymas su Subtiekėju neatleidžia </w:t>
      </w:r>
      <w:r w:rsidRPr="0062562F">
        <w:rPr>
          <w:rFonts w:ascii="Times New Roman" w:hAnsi="Times New Roman" w:cs="Times New Roman"/>
          <w:b/>
          <w:sz w:val="24"/>
          <w:szCs w:val="24"/>
        </w:rPr>
        <w:t>Pardavėjo</w:t>
      </w:r>
      <w:r w:rsidRPr="0062562F">
        <w:rPr>
          <w:rFonts w:ascii="Times New Roman" w:hAnsi="Times New Roman" w:cs="Times New Roman"/>
          <w:sz w:val="24"/>
          <w:szCs w:val="24"/>
        </w:rPr>
        <w:t xml:space="preserve"> nuo jo prisiimtų įsipareigojimų pagal sudarytą Pirkimo sutartį. Sutartyje numatytos </w:t>
      </w:r>
      <w:r w:rsidRPr="0062562F">
        <w:rPr>
          <w:rFonts w:ascii="Times New Roman" w:hAnsi="Times New Roman" w:cs="Times New Roman"/>
          <w:b/>
          <w:sz w:val="24"/>
          <w:szCs w:val="24"/>
        </w:rPr>
        <w:t>Pardavėjo</w:t>
      </w:r>
      <w:r w:rsidRPr="0062562F">
        <w:rPr>
          <w:rFonts w:ascii="Times New Roman" w:hAnsi="Times New Roman" w:cs="Times New Roman"/>
          <w:sz w:val="24"/>
          <w:szCs w:val="24"/>
        </w:rPr>
        <w:t xml:space="preserve"> teisės, pareigos ir kiti įsipareigojimai nesusiję su reikalavimo teise sumokėti Sutarties kainą perleidimu Subtiekėjui negali būti perduoti.</w:t>
      </w:r>
    </w:p>
    <w:p w14:paraId="56C9508C"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2.11. </w:t>
      </w:r>
      <w:r w:rsidRPr="0062562F">
        <w:rPr>
          <w:rFonts w:ascii="Times New Roman" w:hAnsi="Times New Roman" w:cs="Times New Roman"/>
          <w:b/>
          <w:sz w:val="24"/>
          <w:szCs w:val="24"/>
        </w:rPr>
        <w:t>Pirkėjas</w:t>
      </w:r>
      <w:r w:rsidRPr="0062562F">
        <w:rPr>
          <w:rFonts w:ascii="Times New Roman" w:hAnsi="Times New Roman" w:cs="Times New Roman"/>
          <w:sz w:val="24"/>
          <w:szCs w:val="24"/>
        </w:rPr>
        <w:t xml:space="preserve"> turi teisę reikšti Subtiekėjui visus atsikirtimus, kuriuos jis turėjo teisę reikšti </w:t>
      </w:r>
      <w:r w:rsidRPr="0062562F">
        <w:rPr>
          <w:rFonts w:ascii="Times New Roman" w:hAnsi="Times New Roman" w:cs="Times New Roman"/>
          <w:b/>
          <w:sz w:val="24"/>
          <w:szCs w:val="24"/>
        </w:rPr>
        <w:t>Pardavėjui</w:t>
      </w:r>
      <w:r w:rsidRPr="0062562F">
        <w:rPr>
          <w:rFonts w:ascii="Times New Roman" w:hAnsi="Times New Roman" w:cs="Times New Roman"/>
          <w:sz w:val="24"/>
          <w:szCs w:val="24"/>
        </w:rPr>
        <w:t xml:space="preserve"> iki reikalavimo teisės perdavimo.</w:t>
      </w:r>
    </w:p>
    <w:p w14:paraId="0423E4B4"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2.12. Kilus ginčui tarp </w:t>
      </w:r>
      <w:r w:rsidRPr="0062562F">
        <w:rPr>
          <w:rFonts w:ascii="Times New Roman" w:hAnsi="Times New Roman" w:cs="Times New Roman"/>
          <w:b/>
          <w:sz w:val="24"/>
          <w:szCs w:val="24"/>
        </w:rPr>
        <w:t>Pardavėjo</w:t>
      </w:r>
      <w:r w:rsidRPr="0062562F">
        <w:rPr>
          <w:rFonts w:ascii="Times New Roman" w:hAnsi="Times New Roman" w:cs="Times New Roman"/>
          <w:sz w:val="24"/>
          <w:szCs w:val="24"/>
        </w:rPr>
        <w:t xml:space="preserve"> ir Subtiekėjo dėl tiesioginio atsiskaitymo sutartyje numatytų atsiskaitymų ar jų tvarkos, visos mokėjimo prievolės vykdomos </w:t>
      </w:r>
      <w:r w:rsidRPr="0062562F">
        <w:rPr>
          <w:rFonts w:ascii="Times New Roman" w:hAnsi="Times New Roman" w:cs="Times New Roman"/>
          <w:b/>
          <w:sz w:val="24"/>
          <w:szCs w:val="24"/>
        </w:rPr>
        <w:t>Pardavėjui</w:t>
      </w:r>
      <w:r w:rsidRPr="0062562F">
        <w:rPr>
          <w:rFonts w:ascii="Times New Roman" w:hAnsi="Times New Roman" w:cs="Times New Roman"/>
          <w:sz w:val="24"/>
          <w:szCs w:val="24"/>
        </w:rPr>
        <w:t xml:space="preserve">. Jei Subtiekėjo reikalavimas (sąskaita ar kitas dokumentas) yra nesuderintas su </w:t>
      </w:r>
      <w:r w:rsidRPr="0062562F">
        <w:rPr>
          <w:rFonts w:ascii="Times New Roman" w:hAnsi="Times New Roman" w:cs="Times New Roman"/>
          <w:b/>
          <w:sz w:val="24"/>
          <w:szCs w:val="24"/>
        </w:rPr>
        <w:t>Pardavėju</w:t>
      </w:r>
      <w:r w:rsidRPr="0062562F">
        <w:rPr>
          <w:rFonts w:ascii="Times New Roman" w:hAnsi="Times New Roman" w:cs="Times New Roman"/>
          <w:sz w:val="24"/>
          <w:szCs w:val="24"/>
        </w:rPr>
        <w:t xml:space="preserve">, bus laikoma, kad tarp </w:t>
      </w:r>
      <w:r w:rsidRPr="0062562F">
        <w:rPr>
          <w:rFonts w:ascii="Times New Roman" w:hAnsi="Times New Roman" w:cs="Times New Roman"/>
          <w:b/>
          <w:sz w:val="24"/>
          <w:szCs w:val="24"/>
        </w:rPr>
        <w:t>Pardavėjo</w:t>
      </w:r>
      <w:r w:rsidRPr="0062562F">
        <w:rPr>
          <w:rFonts w:ascii="Times New Roman" w:hAnsi="Times New Roman" w:cs="Times New Roman"/>
          <w:sz w:val="24"/>
          <w:szCs w:val="24"/>
        </w:rPr>
        <w:t xml:space="preserve"> ir Subtiekėjo yra kilęs ginčas. </w:t>
      </w:r>
    </w:p>
    <w:p w14:paraId="700978B2"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2.13. Visi Pirkimo sutarties mokėjimų dokumentai yra teikiami </w:t>
      </w:r>
      <w:r w:rsidRPr="0062562F">
        <w:rPr>
          <w:rFonts w:ascii="Times New Roman" w:hAnsi="Times New Roman" w:cs="Times New Roman"/>
          <w:iCs/>
          <w:sz w:val="24"/>
          <w:szCs w:val="24"/>
        </w:rPr>
        <w:t>SABIS</w:t>
      </w:r>
      <w:r w:rsidRPr="0062562F" w:rsidDel="004A7BC7">
        <w:rPr>
          <w:rFonts w:ascii="Times New Roman" w:hAnsi="Times New Roman" w:cs="Times New Roman"/>
          <w:iCs/>
          <w:sz w:val="24"/>
          <w:szCs w:val="24"/>
        </w:rPr>
        <w:t xml:space="preserve"> </w:t>
      </w:r>
      <w:r w:rsidRPr="0062562F">
        <w:rPr>
          <w:rFonts w:ascii="Times New Roman" w:hAnsi="Times New Roman" w:cs="Times New Roman"/>
          <w:iCs/>
          <w:sz w:val="24"/>
          <w:szCs w:val="24"/>
        </w:rPr>
        <w:t>priemonėmis</w:t>
      </w:r>
      <w:r w:rsidRPr="0062562F">
        <w:rPr>
          <w:rFonts w:ascii="Times New Roman" w:hAnsi="Times New Roman" w:cs="Times New Roman"/>
          <w:sz w:val="24"/>
          <w:szCs w:val="24"/>
        </w:rPr>
        <w:t xml:space="preserve">. Pasikeitus teisės aktų nuostatoms dėl mokėjimo dokumentų pateikimo naudojantis informacine sistema </w:t>
      </w:r>
      <w:r w:rsidRPr="0062562F">
        <w:rPr>
          <w:rFonts w:ascii="Times New Roman" w:hAnsi="Times New Roman" w:cs="Times New Roman"/>
          <w:iCs/>
          <w:sz w:val="24"/>
          <w:szCs w:val="24"/>
        </w:rPr>
        <w:t>SABIS</w:t>
      </w:r>
      <w:r w:rsidRPr="0062562F">
        <w:rPr>
          <w:rFonts w:ascii="Times New Roman" w:hAnsi="Times New Roman" w:cs="Times New Roman"/>
          <w:sz w:val="24"/>
          <w:szCs w:val="24"/>
        </w:rPr>
        <w:t>, atitinkamai taikomas tuo metu galiojantis teisinis reguliavimas.</w:t>
      </w:r>
    </w:p>
    <w:p w14:paraId="3668446B" w14:textId="77777777" w:rsidR="0062562F" w:rsidRPr="0062562F" w:rsidRDefault="0062562F" w:rsidP="0062562F">
      <w:pPr>
        <w:spacing w:after="0" w:line="240" w:lineRule="auto"/>
        <w:jc w:val="both"/>
        <w:rPr>
          <w:rFonts w:ascii="Times New Roman" w:hAnsi="Times New Roman" w:cs="Times New Roman"/>
          <w:sz w:val="24"/>
          <w:szCs w:val="24"/>
        </w:rPr>
      </w:pPr>
    </w:p>
    <w:p w14:paraId="59158B2C" w14:textId="77777777" w:rsidR="0062562F" w:rsidRPr="0062562F" w:rsidRDefault="0062562F" w:rsidP="0062562F">
      <w:pPr>
        <w:spacing w:after="0" w:line="240" w:lineRule="auto"/>
        <w:jc w:val="both"/>
        <w:rPr>
          <w:rFonts w:ascii="Times New Roman" w:hAnsi="Times New Roman" w:cs="Times New Roman"/>
          <w:b/>
          <w:sz w:val="24"/>
          <w:szCs w:val="24"/>
        </w:rPr>
      </w:pPr>
      <w:r w:rsidRPr="0062562F">
        <w:rPr>
          <w:rFonts w:ascii="Times New Roman" w:hAnsi="Times New Roman" w:cs="Times New Roman"/>
          <w:b/>
          <w:sz w:val="24"/>
          <w:szCs w:val="24"/>
        </w:rPr>
        <w:lastRenderedPageBreak/>
        <w:t>3.</w:t>
      </w:r>
      <w:r w:rsidRPr="0062562F">
        <w:rPr>
          <w:rFonts w:ascii="Times New Roman" w:hAnsi="Times New Roman" w:cs="Times New Roman"/>
          <w:sz w:val="24"/>
          <w:szCs w:val="24"/>
        </w:rPr>
        <w:t xml:space="preserve"> </w:t>
      </w:r>
      <w:r w:rsidRPr="0062562F">
        <w:rPr>
          <w:rFonts w:ascii="Times New Roman" w:hAnsi="Times New Roman" w:cs="Times New Roman"/>
          <w:b/>
          <w:sz w:val="24"/>
          <w:szCs w:val="24"/>
        </w:rPr>
        <w:t>Prekių tiekimo terminai ir sąlygos</w:t>
      </w:r>
    </w:p>
    <w:p w14:paraId="2A88E9B5"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3.1. Prekės pristatomos Sutarties specialiojoje dalyje (arba Sutarties</w:t>
      </w:r>
      <w:r w:rsidRPr="0062562F">
        <w:rPr>
          <w:rFonts w:ascii="Times New Roman" w:hAnsi="Times New Roman" w:cs="Times New Roman"/>
          <w:i/>
          <w:sz w:val="24"/>
          <w:szCs w:val="24"/>
        </w:rPr>
        <w:t xml:space="preserve"> </w:t>
      </w:r>
      <w:r w:rsidRPr="0062562F">
        <w:rPr>
          <w:rFonts w:ascii="Times New Roman" w:hAnsi="Times New Roman" w:cs="Times New Roman"/>
          <w:sz w:val="24"/>
          <w:szCs w:val="24"/>
        </w:rPr>
        <w:t>priede (-uose)) numatytais terminais ir tvarka.</w:t>
      </w:r>
    </w:p>
    <w:p w14:paraId="617A8C9C"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3.2. Prekes </w:t>
      </w:r>
      <w:r w:rsidRPr="0062562F">
        <w:rPr>
          <w:rFonts w:ascii="Times New Roman" w:hAnsi="Times New Roman" w:cs="Times New Roman"/>
          <w:b/>
          <w:sz w:val="24"/>
          <w:szCs w:val="24"/>
        </w:rPr>
        <w:t>Pardavėjas</w:t>
      </w:r>
      <w:r w:rsidRPr="0062562F">
        <w:rPr>
          <w:rFonts w:ascii="Times New Roman" w:hAnsi="Times New Roman" w:cs="Times New Roman"/>
          <w:sz w:val="24"/>
          <w:szCs w:val="24"/>
        </w:rPr>
        <w:t xml:space="preserve"> pristato savo rizika be papildomo apmokėjimo. </w:t>
      </w:r>
      <w:r w:rsidRPr="0062562F">
        <w:rPr>
          <w:rFonts w:ascii="Times New Roman" w:hAnsi="Times New Roman" w:cs="Times New Roman"/>
          <w:b/>
          <w:sz w:val="24"/>
          <w:szCs w:val="24"/>
        </w:rPr>
        <w:t xml:space="preserve">Mokėtojas </w:t>
      </w:r>
      <w:r w:rsidRPr="0062562F">
        <w:rPr>
          <w:rFonts w:ascii="Times New Roman" w:hAnsi="Times New Roman" w:cs="Times New Roman"/>
          <w:sz w:val="24"/>
          <w:szCs w:val="24"/>
        </w:rPr>
        <w:t xml:space="preserve">nuosavybės teisę į prekes įgyja </w:t>
      </w:r>
      <w:r w:rsidRPr="0062562F">
        <w:rPr>
          <w:rFonts w:ascii="Times New Roman" w:hAnsi="Times New Roman" w:cs="Times New Roman"/>
          <w:b/>
          <w:sz w:val="24"/>
          <w:szCs w:val="24"/>
        </w:rPr>
        <w:t>Pardavėjui</w:t>
      </w:r>
      <w:r w:rsidRPr="0062562F">
        <w:rPr>
          <w:rFonts w:ascii="Times New Roman" w:hAnsi="Times New Roman" w:cs="Times New Roman"/>
          <w:sz w:val="24"/>
          <w:szCs w:val="24"/>
        </w:rPr>
        <w:t xml:space="preserve"> ir </w:t>
      </w:r>
      <w:r w:rsidRPr="0062562F">
        <w:rPr>
          <w:rFonts w:ascii="Times New Roman" w:hAnsi="Times New Roman" w:cs="Times New Roman"/>
          <w:b/>
          <w:sz w:val="24"/>
          <w:szCs w:val="24"/>
        </w:rPr>
        <w:t>Pirkėjui</w:t>
      </w:r>
      <w:r w:rsidRPr="0062562F">
        <w:rPr>
          <w:rFonts w:ascii="Times New Roman" w:hAnsi="Times New Roman" w:cs="Times New Roman"/>
          <w:sz w:val="24"/>
          <w:szCs w:val="24"/>
        </w:rPr>
        <w:t>/</w:t>
      </w:r>
      <w:r w:rsidRPr="0062562F">
        <w:rPr>
          <w:rFonts w:ascii="Times New Roman" w:hAnsi="Times New Roman" w:cs="Times New Roman"/>
          <w:b/>
          <w:sz w:val="24"/>
          <w:szCs w:val="24"/>
        </w:rPr>
        <w:t>Mokėtojui</w:t>
      </w:r>
      <w:r w:rsidRPr="0062562F">
        <w:rPr>
          <w:rFonts w:ascii="Times New Roman" w:hAnsi="Times New Roman" w:cs="Times New Roman"/>
          <w:sz w:val="24"/>
          <w:szCs w:val="24"/>
        </w:rPr>
        <w:t xml:space="preserve"> (Sutartyje numatytais atvejais – </w:t>
      </w:r>
      <w:r w:rsidRPr="0062562F">
        <w:rPr>
          <w:rFonts w:ascii="Times New Roman" w:hAnsi="Times New Roman" w:cs="Times New Roman"/>
          <w:b/>
          <w:sz w:val="24"/>
          <w:szCs w:val="24"/>
        </w:rPr>
        <w:t>Gavėjui</w:t>
      </w:r>
      <w:r w:rsidRPr="0062562F">
        <w:rPr>
          <w:rFonts w:ascii="Times New Roman" w:hAnsi="Times New Roman" w:cs="Times New Roman"/>
          <w:sz w:val="24"/>
          <w:szCs w:val="24"/>
        </w:rPr>
        <w:t xml:space="preserve">) pasirašius dokumentą, patvirtinantį prekių perdavimą-priėmimą, kuris pasirašomas tik tuo atveju, jeigu prekės yra kokybiškos ir atitinka Sutartyje ir jos priede (-uose) joms nustatytus reikalavimus. </w:t>
      </w:r>
      <w:r w:rsidRPr="0062562F">
        <w:rPr>
          <w:rFonts w:ascii="Times New Roman" w:hAnsi="Times New Roman" w:cs="Times New Roman"/>
          <w:b/>
          <w:sz w:val="24"/>
          <w:szCs w:val="24"/>
        </w:rPr>
        <w:t>Mokėtojas</w:t>
      </w:r>
      <w:r w:rsidRPr="0062562F">
        <w:rPr>
          <w:rFonts w:ascii="Times New Roman" w:hAnsi="Times New Roman" w:cs="Times New Roman"/>
          <w:sz w:val="24"/>
          <w:szCs w:val="24"/>
        </w:rPr>
        <w:t xml:space="preserve"> pasirašydamas dokumentą, patvirtinantį prekių perdavimą-priėmimą, patvirtina prekių kiekio ir komplektacijos atitiktį Sutarties ir jos priedų reikalavimams, o </w:t>
      </w:r>
      <w:r w:rsidRPr="0062562F">
        <w:rPr>
          <w:rFonts w:ascii="Times New Roman" w:hAnsi="Times New Roman" w:cs="Times New Roman"/>
          <w:b/>
          <w:sz w:val="24"/>
          <w:szCs w:val="24"/>
        </w:rPr>
        <w:t>Pirkėjas</w:t>
      </w:r>
      <w:r w:rsidRPr="0062562F">
        <w:rPr>
          <w:rFonts w:ascii="Times New Roman" w:hAnsi="Times New Roman" w:cs="Times New Roman"/>
          <w:sz w:val="24"/>
          <w:szCs w:val="24"/>
        </w:rPr>
        <w:t xml:space="preserve"> pasirašydamas dokumentą, patvirtinantį prekių perdavimą-priėmimą, patvirtina prekių kokybės atitiktį Sutarties ir jos priedų reikalavimams. Kai pristatytos prekės yra kokybiškos ir atitinka Sutartyje ir jos priede (-uose) joms nustatytus reikalavimus dokumentas, patvirtinantis prekių perdavimą-priėmimą, turi būti pasirašomas ne vėliau kaip per 30 dienų, išskyrus kai prekėms atliekami laboratoriniai bandymai. </w:t>
      </w:r>
    </w:p>
    <w:p w14:paraId="35711DEE"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3.3. Už prekes, pateiktas viršijant Sutartyje/paraiškose/užsakymuose nurodytus kiekius, </w:t>
      </w:r>
      <w:r w:rsidRPr="0062562F">
        <w:rPr>
          <w:rFonts w:ascii="Times New Roman" w:hAnsi="Times New Roman" w:cs="Times New Roman"/>
          <w:b/>
          <w:sz w:val="24"/>
          <w:szCs w:val="24"/>
        </w:rPr>
        <w:t xml:space="preserve">Pardavėjui </w:t>
      </w:r>
      <w:r w:rsidRPr="0062562F">
        <w:rPr>
          <w:rFonts w:ascii="Times New Roman" w:hAnsi="Times New Roman" w:cs="Times New Roman"/>
          <w:sz w:val="24"/>
          <w:szCs w:val="24"/>
        </w:rPr>
        <w:t>neapmokama.</w:t>
      </w:r>
    </w:p>
    <w:p w14:paraId="4F960475"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3.4. </w:t>
      </w:r>
      <w:r w:rsidRPr="0062562F">
        <w:rPr>
          <w:rFonts w:ascii="Times New Roman" w:hAnsi="Times New Roman" w:cs="Times New Roman"/>
          <w:b/>
          <w:sz w:val="24"/>
          <w:szCs w:val="24"/>
        </w:rPr>
        <w:t>Pardavėjui</w:t>
      </w:r>
      <w:r w:rsidRPr="0062562F">
        <w:rPr>
          <w:rFonts w:ascii="Times New Roman" w:hAnsi="Times New Roman" w:cs="Times New Roman"/>
          <w:sz w:val="24"/>
          <w:szCs w:val="24"/>
        </w:rPr>
        <w:t xml:space="preserve"> pristačius mažesnę prekių siuntą negu nurodyta Sutartyje/paraiškose/užsakymuose, yra laikoma, kad prekės nebuvo pristatytos. </w:t>
      </w:r>
      <w:r w:rsidRPr="0062562F">
        <w:rPr>
          <w:rFonts w:ascii="Times New Roman" w:hAnsi="Times New Roman" w:cs="Times New Roman"/>
          <w:b/>
          <w:sz w:val="24"/>
          <w:szCs w:val="24"/>
        </w:rPr>
        <w:t>Pardavėjas</w:t>
      </w:r>
      <w:r w:rsidRPr="0062562F">
        <w:rPr>
          <w:rFonts w:ascii="Times New Roman" w:hAnsi="Times New Roman" w:cs="Times New Roman"/>
          <w:sz w:val="24"/>
          <w:szCs w:val="24"/>
        </w:rPr>
        <w:t xml:space="preserve"> savo lėšomis prekes turi atsiimti ir, jeigu dėl to yra praleidžiamas pristatymo terminas, Pardavėjui taikomos Sutarties bendrosios dalies 11.1 punkte numatytos sankcijos. </w:t>
      </w:r>
    </w:p>
    <w:p w14:paraId="4935E3E8"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3.5. </w:t>
      </w:r>
      <w:r w:rsidRPr="0062562F">
        <w:rPr>
          <w:rFonts w:ascii="Times New Roman" w:hAnsi="Times New Roman" w:cs="Times New Roman"/>
          <w:b/>
          <w:sz w:val="24"/>
          <w:szCs w:val="24"/>
        </w:rPr>
        <w:t>Pardavėjas</w:t>
      </w:r>
      <w:r w:rsidRPr="0062562F">
        <w:rPr>
          <w:rFonts w:ascii="Times New Roman" w:hAnsi="Times New Roman" w:cs="Times New Roman"/>
          <w:sz w:val="24"/>
          <w:szCs w:val="24"/>
        </w:rPr>
        <w:t xml:space="preserve"> įsipareigoja po Sutarties įsigaliojimo Sutarties specialioje dalyje nurodytais terminais:</w:t>
      </w:r>
    </w:p>
    <w:p w14:paraId="3375083C"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3.5.1. parengti, pagaminti, suderinti su </w:t>
      </w:r>
      <w:r w:rsidRPr="0062562F">
        <w:rPr>
          <w:rFonts w:ascii="Times New Roman" w:hAnsi="Times New Roman" w:cs="Times New Roman"/>
          <w:b/>
          <w:sz w:val="24"/>
          <w:szCs w:val="24"/>
        </w:rPr>
        <w:t>Pirkėju</w:t>
      </w:r>
      <w:r w:rsidRPr="0062562F">
        <w:rPr>
          <w:rFonts w:ascii="Times New Roman" w:hAnsi="Times New Roman" w:cs="Times New Roman"/>
          <w:sz w:val="24"/>
          <w:szCs w:val="24"/>
        </w:rPr>
        <w:t xml:space="preserve"> ir patvirtinti perkamų prekių darbinius pavyzdžius (2 egz., vienas - </w:t>
      </w:r>
      <w:r w:rsidRPr="0062562F">
        <w:rPr>
          <w:rFonts w:ascii="Times New Roman" w:hAnsi="Times New Roman" w:cs="Times New Roman"/>
          <w:b/>
          <w:sz w:val="24"/>
          <w:szCs w:val="24"/>
        </w:rPr>
        <w:t>Pirkėjui</w:t>
      </w:r>
      <w:r w:rsidRPr="0062562F">
        <w:rPr>
          <w:rFonts w:ascii="Times New Roman" w:hAnsi="Times New Roman" w:cs="Times New Roman"/>
          <w:sz w:val="24"/>
          <w:szCs w:val="24"/>
        </w:rPr>
        <w:t xml:space="preserve">, antras – </w:t>
      </w:r>
      <w:r w:rsidRPr="0062562F">
        <w:rPr>
          <w:rFonts w:ascii="Times New Roman" w:hAnsi="Times New Roman" w:cs="Times New Roman"/>
          <w:b/>
          <w:sz w:val="24"/>
          <w:szCs w:val="24"/>
        </w:rPr>
        <w:t>Pardavėjui</w:t>
      </w:r>
      <w:r w:rsidRPr="0062562F">
        <w:rPr>
          <w:rFonts w:ascii="Times New Roman" w:hAnsi="Times New Roman" w:cs="Times New Roman"/>
          <w:sz w:val="24"/>
          <w:szCs w:val="24"/>
        </w:rPr>
        <w:t xml:space="preserve">), kurie atitiktų Sutartyje ir jos priede (-uose) nustatytus reikalavimus </w:t>
      </w:r>
      <w:r w:rsidRPr="0062562F">
        <w:rPr>
          <w:rFonts w:ascii="Times New Roman" w:hAnsi="Times New Roman" w:cs="Times New Roman"/>
          <w:i/>
          <w:sz w:val="24"/>
          <w:szCs w:val="24"/>
        </w:rPr>
        <w:t>(jei spec. dalyje nurodyta, kad ši sąlyga taikoma)</w:t>
      </w:r>
      <w:r w:rsidRPr="0062562F">
        <w:rPr>
          <w:rFonts w:ascii="Times New Roman" w:hAnsi="Times New Roman" w:cs="Times New Roman"/>
          <w:sz w:val="24"/>
          <w:szCs w:val="24"/>
        </w:rPr>
        <w:t>;</w:t>
      </w:r>
    </w:p>
    <w:p w14:paraId="2BC9AE2E"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3.5.2. suderinti su </w:t>
      </w:r>
      <w:r w:rsidRPr="0062562F">
        <w:rPr>
          <w:rFonts w:ascii="Times New Roman" w:hAnsi="Times New Roman" w:cs="Times New Roman"/>
          <w:b/>
          <w:sz w:val="24"/>
          <w:szCs w:val="24"/>
        </w:rPr>
        <w:t xml:space="preserve">Pirkėju </w:t>
      </w:r>
      <w:r w:rsidRPr="0062562F">
        <w:rPr>
          <w:rFonts w:ascii="Times New Roman" w:hAnsi="Times New Roman" w:cs="Times New Roman"/>
          <w:sz w:val="24"/>
          <w:szCs w:val="24"/>
        </w:rPr>
        <w:t>ir pateikti teiktiną prekių kokybės užtikrinimo planą, parengtą pagal Teiktino kokybės užtikrinimo plano rengimo rekomendacijas arba</w:t>
      </w:r>
      <w:r w:rsidRPr="0062562F">
        <w:rPr>
          <w:rFonts w:ascii="Times New Roman" w:hAnsi="Times New Roman" w:cs="Times New Roman"/>
          <w:i/>
          <w:sz w:val="24"/>
          <w:szCs w:val="24"/>
        </w:rPr>
        <w:t xml:space="preserve"> </w:t>
      </w:r>
      <w:r w:rsidRPr="0062562F">
        <w:rPr>
          <w:rFonts w:ascii="Times New Roman" w:hAnsi="Times New Roman" w:cs="Times New Roman"/>
          <w:sz w:val="24"/>
          <w:szCs w:val="24"/>
        </w:rPr>
        <w:t xml:space="preserve">Sutarties specialioje dalyje nurodytus standartus </w:t>
      </w:r>
      <w:r w:rsidRPr="0062562F">
        <w:rPr>
          <w:rFonts w:ascii="Times New Roman" w:hAnsi="Times New Roman" w:cs="Times New Roman"/>
          <w:i/>
          <w:sz w:val="24"/>
          <w:szCs w:val="24"/>
        </w:rPr>
        <w:t>(jei spec. dalyje nurodyta, kad ši sąlyga taikoma)</w:t>
      </w:r>
      <w:r w:rsidRPr="0062562F">
        <w:rPr>
          <w:rFonts w:ascii="Times New Roman" w:hAnsi="Times New Roman" w:cs="Times New Roman"/>
          <w:sz w:val="24"/>
          <w:szCs w:val="24"/>
        </w:rPr>
        <w:t>;</w:t>
      </w:r>
    </w:p>
    <w:p w14:paraId="732BE004" w14:textId="77777777" w:rsidR="0062562F" w:rsidRPr="0062562F" w:rsidRDefault="0062562F" w:rsidP="0062562F">
      <w:pPr>
        <w:spacing w:after="0" w:line="240" w:lineRule="auto"/>
        <w:jc w:val="both"/>
        <w:rPr>
          <w:rFonts w:ascii="Times New Roman" w:hAnsi="Times New Roman" w:cs="Times New Roman"/>
          <w:i/>
          <w:sz w:val="24"/>
          <w:szCs w:val="24"/>
        </w:rPr>
      </w:pPr>
      <w:r w:rsidRPr="0062562F">
        <w:rPr>
          <w:rFonts w:ascii="Times New Roman" w:hAnsi="Times New Roman" w:cs="Times New Roman"/>
          <w:sz w:val="24"/>
          <w:szCs w:val="24"/>
        </w:rPr>
        <w:t xml:space="preserve">3.5.3. suderinti su </w:t>
      </w:r>
      <w:r w:rsidRPr="0062562F">
        <w:rPr>
          <w:rFonts w:ascii="Times New Roman" w:hAnsi="Times New Roman" w:cs="Times New Roman"/>
          <w:b/>
          <w:sz w:val="24"/>
          <w:szCs w:val="24"/>
        </w:rPr>
        <w:t>Pirkėju</w:t>
      </w:r>
      <w:r w:rsidRPr="0062562F">
        <w:rPr>
          <w:rFonts w:ascii="Times New Roman" w:hAnsi="Times New Roman" w:cs="Times New Roman"/>
          <w:sz w:val="24"/>
          <w:szCs w:val="24"/>
        </w:rPr>
        <w:t xml:space="preserve"> prekės naudojimo (priežiūros) instrukciją, kuri pateikiama kartu su kiekviena preke (</w:t>
      </w:r>
      <w:r w:rsidRPr="0062562F">
        <w:rPr>
          <w:rFonts w:ascii="Times New Roman" w:hAnsi="Times New Roman" w:cs="Times New Roman"/>
          <w:i/>
          <w:sz w:val="24"/>
          <w:szCs w:val="24"/>
        </w:rPr>
        <w:t>jei spec. dalyje nurodyta, kad ši sąlyga taikoma).</w:t>
      </w:r>
    </w:p>
    <w:p w14:paraId="753DFA54"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3.6. Jeigu Sutarties galiojimo metu prekės gamintojas pakeičia/atnaujina šia Sutartimi perkamos prekės, modelį/pavadinimą, kuris yra nurodytas Sutartyje, </w:t>
      </w:r>
      <w:r w:rsidRPr="0062562F">
        <w:rPr>
          <w:rFonts w:ascii="Times New Roman" w:hAnsi="Times New Roman" w:cs="Times New Roman"/>
          <w:b/>
          <w:bCs/>
          <w:sz w:val="24"/>
          <w:szCs w:val="24"/>
        </w:rPr>
        <w:t>Pardavėjas</w:t>
      </w:r>
      <w:r w:rsidRPr="0062562F">
        <w:rPr>
          <w:rFonts w:ascii="Times New Roman" w:hAnsi="Times New Roman" w:cs="Times New Roman"/>
          <w:sz w:val="24"/>
          <w:szCs w:val="24"/>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62562F">
        <w:rPr>
          <w:rFonts w:ascii="Times New Roman" w:hAnsi="Times New Roman" w:cs="Times New Roman"/>
          <w:b/>
          <w:sz w:val="24"/>
          <w:szCs w:val="24"/>
        </w:rPr>
        <w:t>Pardavėjas</w:t>
      </w:r>
      <w:r w:rsidRPr="0062562F">
        <w:rPr>
          <w:rFonts w:ascii="Times New Roman" w:hAnsi="Times New Roman" w:cs="Times New Roman"/>
          <w:sz w:val="24"/>
          <w:szCs w:val="24"/>
        </w:rPr>
        <w:t xml:space="preserve"> suderinęs su </w:t>
      </w:r>
      <w:r w:rsidRPr="0062562F">
        <w:rPr>
          <w:rFonts w:ascii="Times New Roman" w:hAnsi="Times New Roman" w:cs="Times New Roman"/>
          <w:b/>
          <w:bCs/>
          <w:sz w:val="24"/>
          <w:szCs w:val="24"/>
        </w:rPr>
        <w:t>Pirkėju</w:t>
      </w:r>
      <w:r w:rsidRPr="0062562F">
        <w:rPr>
          <w:rFonts w:ascii="Times New Roman" w:hAnsi="Times New Roman" w:cs="Times New Roman"/>
          <w:sz w:val="24"/>
          <w:szCs w:val="24"/>
        </w:rPr>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65B9528A" w14:textId="77777777" w:rsidR="0062562F" w:rsidRPr="0062562F" w:rsidRDefault="0062562F" w:rsidP="0062562F">
      <w:pPr>
        <w:tabs>
          <w:tab w:val="left" w:pos="1134"/>
        </w:tabs>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3.7. </w:t>
      </w:r>
      <w:r w:rsidRPr="0062562F">
        <w:rPr>
          <w:rFonts w:ascii="Times New Roman" w:hAnsi="Times New Roman" w:cs="Times New Roman"/>
          <w:color w:val="000000"/>
          <w:sz w:val="24"/>
          <w:szCs w:val="24"/>
        </w:rPr>
        <w:t xml:space="preserve">Sutarties vykdymo metu </w:t>
      </w:r>
      <w:r w:rsidRPr="0062562F">
        <w:rPr>
          <w:rFonts w:ascii="Times New Roman" w:hAnsi="Times New Roman" w:cs="Times New Roman"/>
          <w:sz w:val="24"/>
          <w:szCs w:val="24"/>
        </w:rPr>
        <w:t xml:space="preserve">Sutartyje nurodytas prekės gamintojas gali būti keičiamas kitu gamintoju tik dėl objektyvių aplinkybių, kurių </w:t>
      </w:r>
      <w:r w:rsidRPr="0062562F">
        <w:rPr>
          <w:rFonts w:ascii="Times New Roman" w:hAnsi="Times New Roman" w:cs="Times New Roman"/>
          <w:b/>
          <w:sz w:val="24"/>
          <w:szCs w:val="24"/>
        </w:rPr>
        <w:t xml:space="preserve">Pardavėjui </w:t>
      </w:r>
      <w:r w:rsidRPr="0062562F">
        <w:rPr>
          <w:rFonts w:ascii="Times New Roman" w:hAnsi="Times New Roman" w:cs="Times New Roman"/>
          <w:sz w:val="24"/>
          <w:szCs w:val="24"/>
        </w:rPr>
        <w:t xml:space="preserve">nebuvo galima numatyti paraiškos/pasiūlymo pateikimo momentu.  Sutartyje nurodyto gamintojo keitimas kitu galimas tik iš anksto raštu suderinus su </w:t>
      </w:r>
      <w:r w:rsidRPr="0062562F">
        <w:rPr>
          <w:rFonts w:ascii="Times New Roman" w:hAnsi="Times New Roman" w:cs="Times New Roman"/>
          <w:b/>
          <w:sz w:val="24"/>
          <w:szCs w:val="24"/>
        </w:rPr>
        <w:t>Pirkėju</w:t>
      </w:r>
      <w:r w:rsidRPr="0062562F">
        <w:rPr>
          <w:rFonts w:ascii="Times New Roman" w:hAnsi="Times New Roman" w:cs="Times New Roman"/>
          <w:sz w:val="24"/>
          <w:szCs w:val="24"/>
        </w:rPr>
        <w:t xml:space="preserve"> ir pasirašius susitarimą dėl gamintojo pakeitimo.  Prašymas dėl Sutartyje nustatyto gamintojo keitimo kitu, </w:t>
      </w:r>
      <w:r w:rsidRPr="0062562F">
        <w:rPr>
          <w:rFonts w:ascii="Times New Roman" w:hAnsi="Times New Roman" w:cs="Times New Roman"/>
          <w:b/>
          <w:sz w:val="24"/>
          <w:szCs w:val="24"/>
        </w:rPr>
        <w:t xml:space="preserve">Pirkėjui </w:t>
      </w:r>
      <w:r w:rsidRPr="0062562F">
        <w:rPr>
          <w:rFonts w:ascii="Times New Roman" w:hAnsi="Times New Roman" w:cs="Times New Roman"/>
          <w:sz w:val="24"/>
          <w:szCs w:val="24"/>
        </w:rPr>
        <w:t xml:space="preserve">pateikiamas raštu, nurodant tokio keitimo priežastis, kartu </w:t>
      </w:r>
      <w:r w:rsidRPr="0062562F">
        <w:rPr>
          <w:rFonts w:ascii="Times New Roman" w:hAnsi="Times New Roman" w:cs="Times New Roman"/>
          <w:b/>
          <w:bCs/>
          <w:sz w:val="24"/>
          <w:szCs w:val="24"/>
        </w:rPr>
        <w:t>Pardavėjas</w:t>
      </w:r>
      <w:r w:rsidRPr="0062562F">
        <w:rPr>
          <w:rFonts w:ascii="Times New Roman" w:hAnsi="Times New Roman" w:cs="Times New Roman"/>
          <w:sz w:val="24"/>
          <w:szCs w:val="24"/>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14:paraId="11A052E0" w14:textId="77777777" w:rsidR="0062562F" w:rsidRPr="0062562F" w:rsidRDefault="0062562F" w:rsidP="0062562F">
      <w:pPr>
        <w:tabs>
          <w:tab w:val="left" w:pos="1134"/>
        </w:tabs>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3.8. </w:t>
      </w:r>
      <w:r w:rsidRPr="0062562F">
        <w:rPr>
          <w:rFonts w:ascii="Times New Roman" w:hAnsi="Times New Roman" w:cs="Times New Roman"/>
          <w:b/>
          <w:sz w:val="24"/>
          <w:szCs w:val="24"/>
        </w:rPr>
        <w:t>Pardavėjas</w:t>
      </w:r>
      <w:r w:rsidRPr="0062562F">
        <w:rPr>
          <w:rFonts w:ascii="Times New Roman" w:hAnsi="Times New Roman" w:cs="Times New Roman"/>
          <w:sz w:val="24"/>
          <w:szCs w:val="24"/>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w:t>
      </w:r>
      <w:r w:rsidRPr="0062562F">
        <w:rPr>
          <w:rFonts w:ascii="Times New Roman" w:hAnsi="Times New Roman" w:cs="Times New Roman"/>
          <w:sz w:val="24"/>
          <w:szCs w:val="24"/>
        </w:rPr>
        <w:lastRenderedPageBreak/>
        <w:t xml:space="preserve">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r w:rsidRPr="0062562F">
        <w:rPr>
          <w:rFonts w:ascii="Times New Roman" w:hAnsi="Times New Roman" w:cs="Times New Roman"/>
          <w:b/>
          <w:sz w:val="24"/>
          <w:szCs w:val="24"/>
        </w:rPr>
        <w:t>Pardavėjas</w:t>
      </w:r>
      <w:r w:rsidRPr="0062562F">
        <w:rPr>
          <w:rFonts w:ascii="Times New Roman" w:hAnsi="Times New Roman" w:cs="Times New Roman"/>
          <w:sz w:val="24"/>
          <w:szCs w:val="24"/>
        </w:rPr>
        <w:t xml:space="preserve">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sidRPr="0062562F">
        <w:rPr>
          <w:rFonts w:ascii="Times New Roman" w:hAnsi="Times New Roman" w:cs="Times New Roman"/>
          <w:b/>
          <w:sz w:val="24"/>
          <w:szCs w:val="24"/>
        </w:rPr>
        <w:t>Pardavėjo</w:t>
      </w:r>
      <w:r w:rsidRPr="0062562F">
        <w:rPr>
          <w:rFonts w:ascii="Times New Roman" w:hAnsi="Times New Roman" w:cs="Times New Roman"/>
          <w:sz w:val="24"/>
          <w:szCs w:val="24"/>
        </w:rPr>
        <w:t xml:space="preserve"> atstovai, patekdami į karinę teritoriją, privalo pateikti asmens tapatybę ir pilietybę patvirtinančius dokumentus.</w:t>
      </w:r>
    </w:p>
    <w:p w14:paraId="4E980D94" w14:textId="77777777" w:rsidR="0062562F" w:rsidRPr="0062562F" w:rsidRDefault="0062562F" w:rsidP="0062562F">
      <w:pPr>
        <w:spacing w:after="0" w:line="240" w:lineRule="auto"/>
        <w:jc w:val="both"/>
        <w:rPr>
          <w:rFonts w:ascii="Times New Roman" w:hAnsi="Times New Roman" w:cs="Times New Roman"/>
          <w:sz w:val="24"/>
          <w:szCs w:val="24"/>
        </w:rPr>
      </w:pPr>
    </w:p>
    <w:p w14:paraId="3A4DB511" w14:textId="77777777" w:rsidR="0062562F" w:rsidRPr="0062562F" w:rsidRDefault="0062562F" w:rsidP="0062562F">
      <w:pPr>
        <w:spacing w:after="0" w:line="240" w:lineRule="auto"/>
        <w:jc w:val="both"/>
        <w:rPr>
          <w:rFonts w:ascii="Times New Roman" w:hAnsi="Times New Roman" w:cs="Times New Roman"/>
          <w:b/>
          <w:sz w:val="24"/>
          <w:szCs w:val="24"/>
        </w:rPr>
      </w:pPr>
      <w:r w:rsidRPr="0062562F">
        <w:rPr>
          <w:rFonts w:ascii="Times New Roman" w:hAnsi="Times New Roman" w:cs="Times New Roman"/>
          <w:b/>
          <w:sz w:val="24"/>
          <w:szCs w:val="24"/>
        </w:rPr>
        <w:t>4. Mokėjimo terminai ir sąlygos</w:t>
      </w:r>
    </w:p>
    <w:p w14:paraId="52281FE5"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4.1. </w:t>
      </w:r>
      <w:r w:rsidRPr="0062562F">
        <w:rPr>
          <w:rFonts w:ascii="Times New Roman" w:hAnsi="Times New Roman" w:cs="Times New Roman"/>
          <w:b/>
          <w:sz w:val="24"/>
          <w:szCs w:val="24"/>
        </w:rPr>
        <w:t>Pardavėjui</w:t>
      </w:r>
      <w:r w:rsidRPr="0062562F">
        <w:rPr>
          <w:rFonts w:ascii="Times New Roman" w:hAnsi="Times New Roman" w:cs="Times New Roman"/>
          <w:sz w:val="24"/>
          <w:szCs w:val="24"/>
        </w:rPr>
        <w:t xml:space="preserve"> sumokama, kai sutarties objektas atitinkantis Sutartyje ir jos priede (-uose) nustatytus reikalavimus perduodamas </w:t>
      </w:r>
      <w:r w:rsidRPr="0062562F">
        <w:rPr>
          <w:rFonts w:ascii="Times New Roman" w:hAnsi="Times New Roman" w:cs="Times New Roman"/>
          <w:b/>
          <w:sz w:val="24"/>
          <w:szCs w:val="24"/>
        </w:rPr>
        <w:t>Mokėtojui ar Gavėjui,</w:t>
      </w:r>
      <w:r w:rsidRPr="0062562F">
        <w:rPr>
          <w:rFonts w:ascii="Times New Roman" w:hAnsi="Times New Roman" w:cs="Times New Roman"/>
          <w:sz w:val="24"/>
          <w:szCs w:val="24"/>
        </w:rPr>
        <w:t xml:space="preserve"> Sutartyje nustatyta tvarka pasirašius dokumentą, patvirtinantį prekių perdavimą-priėmimą, per 30 (trisdešimt) dienų nuo dokumento, patvirtinančio prekių perdavimą-priėmimą,</w:t>
      </w:r>
      <w:r w:rsidRPr="0062562F">
        <w:rPr>
          <w:rFonts w:ascii="Times New Roman" w:hAnsi="Times New Roman" w:cs="Times New Roman"/>
          <w:i/>
          <w:sz w:val="24"/>
          <w:szCs w:val="24"/>
        </w:rPr>
        <w:t xml:space="preserve"> </w:t>
      </w:r>
      <w:r w:rsidRPr="0062562F">
        <w:rPr>
          <w:rFonts w:ascii="Times New Roman" w:hAnsi="Times New Roman" w:cs="Times New Roman"/>
          <w:sz w:val="24"/>
          <w:szCs w:val="24"/>
        </w:rPr>
        <w:t>ir sąskaitos faktūros gavimo dienos. Sąskaita faktūra turi būti pateikiama Mokėtojui Viešųjų pirkimų įstatymo 22 straipsnio 3 dalyje</w:t>
      </w:r>
      <w:r w:rsidRPr="0062562F">
        <w:rPr>
          <w:rFonts w:ascii="Times New Roman" w:hAnsi="Times New Roman" w:cs="Times New Roman"/>
          <w:bCs/>
          <w:sz w:val="24"/>
          <w:szCs w:val="24"/>
        </w:rPr>
        <w:t>/Viešųjų pirkimų, atliekamų gynybos ir saugumo srityje, įstatymo 12 straipsnio 10 dalyje</w:t>
      </w:r>
      <w:r w:rsidRPr="0062562F">
        <w:rPr>
          <w:rFonts w:ascii="Times New Roman" w:hAnsi="Times New Roman" w:cs="Times New Roman"/>
          <w:sz w:val="24"/>
          <w:szCs w:val="24"/>
        </w:rPr>
        <w:t xml:space="preserve"> numatytomis elektroninėmis priemonėmis. Vėluojant atsiskaityti šiame punkte numatytu terminu,</w:t>
      </w:r>
      <w:r w:rsidRPr="0062562F">
        <w:rPr>
          <w:rFonts w:ascii="Times New Roman" w:hAnsi="Times New Roman" w:cs="Times New Roman"/>
          <w:b/>
          <w:bCs/>
          <w:sz w:val="24"/>
          <w:szCs w:val="24"/>
        </w:rPr>
        <w:t xml:space="preserve"> Pardavėjui </w:t>
      </w:r>
      <w:r w:rsidRPr="0062562F">
        <w:rPr>
          <w:rFonts w:ascii="Times New Roman" w:hAnsi="Times New Roman" w:cs="Times New Roman"/>
          <w:sz w:val="24"/>
          <w:szCs w:val="24"/>
        </w:rPr>
        <w:t>pareikalavus (ne vėliau kaip per 30 (trisdešimt) dienų nuo pareikalavimo gavimo), jam mokamos palūkanas pagal Lietuvos Respublikos mokėjimų, atliekamų pagal komercines sutartis, vėlavimo prevencijos įstatymą.</w:t>
      </w:r>
    </w:p>
    <w:p w14:paraId="685C8269"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4.2. </w:t>
      </w:r>
      <w:r w:rsidRPr="0062562F">
        <w:rPr>
          <w:rFonts w:ascii="Times New Roman" w:hAnsi="Times New Roman" w:cs="Times New Roman"/>
          <w:b/>
          <w:sz w:val="24"/>
          <w:szCs w:val="24"/>
        </w:rPr>
        <w:t xml:space="preserve">Pardavėjui </w:t>
      </w:r>
      <w:r w:rsidRPr="0062562F">
        <w:rPr>
          <w:rFonts w:ascii="Times New Roman" w:hAnsi="Times New Roman" w:cs="Times New Roman"/>
          <w:sz w:val="24"/>
          <w:szCs w:val="24"/>
        </w:rPr>
        <w:t xml:space="preserve">pristačius prekes, </w:t>
      </w:r>
      <w:r w:rsidRPr="0062562F">
        <w:rPr>
          <w:rFonts w:ascii="Times New Roman" w:hAnsi="Times New Roman" w:cs="Times New Roman"/>
          <w:b/>
          <w:sz w:val="24"/>
          <w:szCs w:val="24"/>
        </w:rPr>
        <w:t xml:space="preserve">Pirkėjas </w:t>
      </w:r>
      <w:r w:rsidRPr="0062562F">
        <w:rPr>
          <w:rFonts w:ascii="Times New Roman" w:hAnsi="Times New Roman" w:cs="Times New Roman"/>
          <w:sz w:val="24"/>
          <w:szCs w:val="24"/>
        </w:rPr>
        <w:t xml:space="preserve">per 3 (tris) dienas turi teisę nuspręsti, ar </w:t>
      </w:r>
      <w:r w:rsidRPr="0062562F">
        <w:rPr>
          <w:rFonts w:ascii="Times New Roman" w:hAnsi="Times New Roman" w:cs="Times New Roman"/>
          <w:b/>
          <w:sz w:val="24"/>
          <w:szCs w:val="24"/>
        </w:rPr>
        <w:t>Pardavėjo</w:t>
      </w:r>
      <w:r w:rsidRPr="0062562F">
        <w:rPr>
          <w:rFonts w:ascii="Times New Roman" w:hAnsi="Times New Roman" w:cs="Times New Roman"/>
          <w:sz w:val="24"/>
          <w:szCs w:val="24"/>
        </w:rPr>
        <w:t xml:space="preserve"> pristatytoms prekėms (nustatytai prekių partijai ar/ir siuntai) bus atliekami laboratoriniai bandymai tam, </w:t>
      </w:r>
      <w:r w:rsidRPr="0062562F">
        <w:rPr>
          <w:rFonts w:ascii="Times New Roman" w:hAnsi="Times New Roman" w:cs="Times New Roman"/>
          <w:noProof/>
          <w:sz w:val="24"/>
          <w:szCs w:val="24"/>
        </w:rPr>
        <w:t xml:space="preserve">kad būtų įsitikinta, jog prekės atitinka Sutartyje ir jos </w:t>
      </w:r>
      <w:r w:rsidRPr="0062562F">
        <w:rPr>
          <w:rFonts w:ascii="Times New Roman" w:hAnsi="Times New Roman" w:cs="Times New Roman"/>
          <w:sz w:val="24"/>
          <w:szCs w:val="24"/>
        </w:rPr>
        <w:t xml:space="preserve">priede (-uose) </w:t>
      </w:r>
      <w:r w:rsidRPr="0062562F">
        <w:rPr>
          <w:rFonts w:ascii="Times New Roman" w:hAnsi="Times New Roman" w:cs="Times New Roman"/>
          <w:noProof/>
          <w:sz w:val="24"/>
          <w:szCs w:val="24"/>
        </w:rPr>
        <w:t>nustatytus reikalavimus.</w:t>
      </w:r>
      <w:r w:rsidRPr="0062562F">
        <w:rPr>
          <w:rFonts w:ascii="Times New Roman" w:hAnsi="Times New Roman" w:cs="Times New Roman"/>
          <w:sz w:val="24"/>
          <w:szCs w:val="24"/>
        </w:rPr>
        <w:t xml:space="preserve"> Jeigu </w:t>
      </w:r>
      <w:r w:rsidRPr="0062562F">
        <w:rPr>
          <w:rFonts w:ascii="Times New Roman" w:hAnsi="Times New Roman" w:cs="Times New Roman"/>
          <w:b/>
          <w:sz w:val="24"/>
          <w:szCs w:val="24"/>
        </w:rPr>
        <w:t xml:space="preserve">Pirkėjas </w:t>
      </w:r>
      <w:r w:rsidRPr="0062562F">
        <w:rPr>
          <w:rFonts w:ascii="Times New Roman" w:hAnsi="Times New Roman" w:cs="Times New Roman"/>
          <w:sz w:val="24"/>
          <w:szCs w:val="24"/>
        </w:rPr>
        <w:t xml:space="preserve">priima sprendimą, kad laboratoriniai bandymai prekėms nebus atliekami, prekės, atitinkančios Sutartyje ir jos priede (-uose) nustatytus reikalavimus, priimamos ir už priimtas prekes </w:t>
      </w:r>
      <w:r w:rsidRPr="0062562F">
        <w:rPr>
          <w:rFonts w:ascii="Times New Roman" w:hAnsi="Times New Roman" w:cs="Times New Roman"/>
          <w:b/>
          <w:sz w:val="24"/>
          <w:szCs w:val="24"/>
        </w:rPr>
        <w:t>Mokėtojas</w:t>
      </w:r>
      <w:r w:rsidRPr="0062562F">
        <w:rPr>
          <w:rFonts w:ascii="Times New Roman" w:hAnsi="Times New Roman" w:cs="Times New Roman"/>
          <w:sz w:val="24"/>
          <w:szCs w:val="24"/>
        </w:rPr>
        <w:t xml:space="preserve"> sumoka </w:t>
      </w:r>
      <w:r w:rsidRPr="0062562F">
        <w:rPr>
          <w:rFonts w:ascii="Times New Roman" w:hAnsi="Times New Roman" w:cs="Times New Roman"/>
          <w:b/>
          <w:sz w:val="24"/>
          <w:szCs w:val="24"/>
        </w:rPr>
        <w:t xml:space="preserve">Pardavėjui </w:t>
      </w:r>
      <w:r w:rsidRPr="0062562F">
        <w:rPr>
          <w:rFonts w:ascii="Times New Roman" w:hAnsi="Times New Roman" w:cs="Times New Roman"/>
          <w:sz w:val="24"/>
          <w:szCs w:val="24"/>
        </w:rPr>
        <w:t xml:space="preserve">per 30 (trisdešimt) dienų nuo sąskaitos faktūros gavimo dienos. Jeigu </w:t>
      </w:r>
      <w:r w:rsidRPr="0062562F">
        <w:rPr>
          <w:rFonts w:ascii="Times New Roman" w:hAnsi="Times New Roman" w:cs="Times New Roman"/>
          <w:b/>
          <w:sz w:val="24"/>
          <w:szCs w:val="24"/>
        </w:rPr>
        <w:t>Pirkėjas</w:t>
      </w:r>
      <w:r w:rsidRPr="0062562F">
        <w:rPr>
          <w:rFonts w:ascii="Times New Roman" w:hAnsi="Times New Roman" w:cs="Times New Roman"/>
          <w:sz w:val="24"/>
          <w:szCs w:val="24"/>
        </w:rPr>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62562F">
        <w:rPr>
          <w:rFonts w:ascii="Times New Roman" w:hAnsi="Times New Roman" w:cs="Times New Roman"/>
          <w:i/>
          <w:sz w:val="24"/>
          <w:szCs w:val="24"/>
        </w:rPr>
        <w:t xml:space="preserve"> (jei spec. dalyje nurodyta, kad sąlyga dėl avanso taikoma)</w:t>
      </w:r>
      <w:r w:rsidRPr="0062562F">
        <w:rPr>
          <w:rFonts w:ascii="Times New Roman" w:hAnsi="Times New Roman" w:cs="Times New Roman"/>
          <w:sz w:val="24"/>
          <w:szCs w:val="24"/>
        </w:rPr>
        <w:t>.</w:t>
      </w:r>
    </w:p>
    <w:p w14:paraId="4003D767"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4.3. Jeigu už prekes bus mokamas Sutarties specialiojoje dalyje nurodyto dydžio avansas,</w:t>
      </w:r>
      <w:r w:rsidRPr="0062562F">
        <w:rPr>
          <w:rFonts w:ascii="Times New Roman" w:hAnsi="Times New Roman" w:cs="Times New Roman"/>
          <w:b/>
          <w:sz w:val="24"/>
          <w:szCs w:val="24"/>
        </w:rPr>
        <w:t xml:space="preserve"> Pardavėjas</w:t>
      </w:r>
      <w:r w:rsidRPr="0062562F">
        <w:rPr>
          <w:rFonts w:ascii="Times New Roman" w:hAnsi="Times New Roman" w:cs="Times New Roman"/>
          <w:sz w:val="24"/>
          <w:szCs w:val="24"/>
        </w:rPr>
        <w:t xml:space="preserve"> įsipareigoja per 5 (penkias) darbo dienas nuo pranešimo gavimo dienos pateikti </w:t>
      </w:r>
      <w:r w:rsidRPr="0062562F">
        <w:rPr>
          <w:rFonts w:ascii="Times New Roman" w:hAnsi="Times New Roman" w:cs="Times New Roman"/>
          <w:b/>
          <w:sz w:val="24"/>
          <w:szCs w:val="24"/>
        </w:rPr>
        <w:t>Mokėtojo</w:t>
      </w:r>
      <w:r w:rsidRPr="0062562F">
        <w:rPr>
          <w:rFonts w:ascii="Times New Roman" w:hAnsi="Times New Roman" w:cs="Times New Roman"/>
          <w:sz w:val="24"/>
          <w:szCs w:val="24"/>
        </w:rPr>
        <w:t xml:space="preserve"> sumokamo avanso sumai, avansinio apmokėjimo banko garantiją arba draudimo bendrovės laidavimo raštą (kuri/-is galiotų 2 (du) mėnesius ilgiau nei prekių pristatymo terminas) ir avansinio mokėjimo sąskaitą.</w:t>
      </w:r>
      <w:r w:rsidRPr="0062562F">
        <w:rPr>
          <w:rFonts w:ascii="Times New Roman" w:hAnsi="Times New Roman" w:cs="Times New Roman"/>
          <w:b/>
          <w:sz w:val="24"/>
          <w:szCs w:val="24"/>
        </w:rPr>
        <w:t xml:space="preserve"> </w:t>
      </w:r>
      <w:r w:rsidRPr="0062562F">
        <w:rPr>
          <w:rFonts w:ascii="Times New Roman" w:hAnsi="Times New Roman" w:cs="Times New Roman"/>
          <w:sz w:val="24"/>
          <w:szCs w:val="24"/>
        </w:rPr>
        <w:t xml:space="preserve">Jeigu avanso apmokėjimas bus užtikrintas laidavimu, </w:t>
      </w:r>
      <w:r w:rsidRPr="0062562F">
        <w:rPr>
          <w:rFonts w:ascii="Times New Roman" w:hAnsi="Times New Roman" w:cs="Times New Roman"/>
          <w:b/>
          <w:sz w:val="24"/>
          <w:szCs w:val="24"/>
        </w:rPr>
        <w:t>Pardavėjas</w:t>
      </w:r>
      <w:r w:rsidRPr="0062562F">
        <w:rPr>
          <w:rFonts w:ascii="Times New Roman" w:hAnsi="Times New Roman" w:cs="Times New Roman"/>
          <w:sz w:val="24"/>
          <w:szCs w:val="24"/>
        </w:rPr>
        <w:t xml:space="preserve"> taip pat turi pateikti patvirtinimą iš draudimo bendrovės (apmokėjimą įrodantį</w:t>
      </w:r>
      <w:r w:rsidRPr="0062562F">
        <w:rPr>
          <w:rFonts w:ascii="Times New Roman" w:hAnsi="Times New Roman" w:cs="Times New Roman"/>
          <w:color w:val="000000"/>
          <w:sz w:val="24"/>
          <w:szCs w:val="24"/>
        </w:rPr>
        <w:t xml:space="preserve"> dokumentą ar pan.), kad laidavimo raštas yra galiojantis</w:t>
      </w:r>
      <w:r w:rsidRPr="0062562F">
        <w:rPr>
          <w:rFonts w:ascii="Times New Roman" w:hAnsi="Times New Roman" w:cs="Times New Roman"/>
          <w:i/>
          <w:color w:val="000000"/>
          <w:sz w:val="24"/>
          <w:szCs w:val="24"/>
        </w:rPr>
        <w:t xml:space="preserve"> </w:t>
      </w:r>
      <w:r w:rsidRPr="0062562F">
        <w:rPr>
          <w:rFonts w:ascii="Times New Roman" w:hAnsi="Times New Roman" w:cs="Times New Roman"/>
          <w:i/>
          <w:sz w:val="24"/>
          <w:szCs w:val="24"/>
        </w:rPr>
        <w:t>(jei spec. dalyje nurodyta, kad sąlyga dėl avanso taikoma)</w:t>
      </w:r>
      <w:r w:rsidRPr="0062562F">
        <w:rPr>
          <w:rFonts w:ascii="Times New Roman" w:hAnsi="Times New Roman" w:cs="Times New Roman"/>
          <w:i/>
          <w:color w:val="000000"/>
          <w:sz w:val="24"/>
          <w:szCs w:val="24"/>
        </w:rPr>
        <w:t>.</w:t>
      </w:r>
    </w:p>
    <w:p w14:paraId="6E6B5B6A" w14:textId="77777777" w:rsidR="0062562F" w:rsidRPr="0062562F" w:rsidRDefault="0062562F" w:rsidP="0062562F">
      <w:pPr>
        <w:pStyle w:val="NoSpacing"/>
        <w:spacing w:after="0" w:line="240" w:lineRule="auto"/>
        <w:jc w:val="both"/>
        <w:rPr>
          <w:lang w:val="lt-LT"/>
        </w:rPr>
      </w:pPr>
      <w:r w:rsidRPr="0062562F">
        <w:rPr>
          <w:lang w:val="lt-LT"/>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62562F">
        <w:rPr>
          <w:b/>
          <w:lang w:val="lt-LT"/>
        </w:rPr>
        <w:t xml:space="preserve">Pardavėjo </w:t>
      </w:r>
      <w:r w:rsidRPr="0062562F">
        <w:rPr>
          <w:lang w:val="lt-LT"/>
        </w:rPr>
        <w:t xml:space="preserve">kaltės, iš </w:t>
      </w:r>
      <w:r w:rsidRPr="0062562F">
        <w:rPr>
          <w:b/>
          <w:lang w:val="lt-LT"/>
        </w:rPr>
        <w:t xml:space="preserve">Pirkėjo </w:t>
      </w:r>
      <w:r w:rsidRPr="0062562F">
        <w:rPr>
          <w:lang w:val="lt-LT"/>
        </w:rPr>
        <w:t xml:space="preserve">gavimo, sumokėti </w:t>
      </w:r>
      <w:r w:rsidRPr="0062562F">
        <w:rPr>
          <w:b/>
          <w:lang w:val="lt-LT"/>
        </w:rPr>
        <w:t xml:space="preserve">Mokėtojui </w:t>
      </w:r>
      <w:r w:rsidRPr="0062562F">
        <w:rPr>
          <w:lang w:val="lt-LT"/>
        </w:rPr>
        <w:t xml:space="preserve">sumą, neviršijančią laidavimo/garantijos sumos, pinigus pervedant į </w:t>
      </w:r>
      <w:r w:rsidRPr="0062562F">
        <w:rPr>
          <w:b/>
          <w:lang w:val="lt-LT"/>
        </w:rPr>
        <w:t>Mokėtojo</w:t>
      </w:r>
      <w:r w:rsidRPr="0062562F">
        <w:rPr>
          <w:lang w:val="lt-LT"/>
        </w:rPr>
        <w:t xml:space="preserve"> sąskaitą. </w:t>
      </w:r>
    </w:p>
    <w:p w14:paraId="279ED8E9" w14:textId="77777777" w:rsidR="0062562F" w:rsidRPr="0062562F" w:rsidRDefault="0062562F" w:rsidP="0062562F">
      <w:pPr>
        <w:pStyle w:val="NoSpacing"/>
        <w:spacing w:after="0" w:line="240" w:lineRule="auto"/>
        <w:jc w:val="both"/>
        <w:rPr>
          <w:lang w:val="lt-LT"/>
        </w:rPr>
      </w:pPr>
      <w:r w:rsidRPr="0062562F">
        <w:rPr>
          <w:lang w:val="lt-LT"/>
        </w:rPr>
        <w:t xml:space="preserve">4.5. </w:t>
      </w:r>
      <w:r w:rsidRPr="00DA1497">
        <w:rPr>
          <w:lang w:val="lt-LT"/>
        </w:rPr>
        <w:t xml:space="preserve">Avansinio apmokėjimo </w:t>
      </w:r>
      <w:r w:rsidRPr="0062562F">
        <w:rPr>
          <w:lang w:val="lt-LT"/>
        </w:rPr>
        <w:t xml:space="preserve">banko garantijoje ar laidavimo rašte negali būti nurodyta, kad garantas ar laiduotojas atsako tik už tiesioginių nuostolių atlyginimą. Negali būti įrašytos nuostatos ar sąlygos, kurios įpareigotų </w:t>
      </w:r>
      <w:r w:rsidRPr="0062562F">
        <w:rPr>
          <w:b/>
          <w:lang w:val="lt-LT"/>
        </w:rPr>
        <w:t>Pirkėją ar Mokėtoją</w:t>
      </w:r>
      <w:r w:rsidRPr="0062562F">
        <w:rPr>
          <w:lang w:val="lt-LT"/>
        </w:rPr>
        <w:t xml:space="preserve"> įrodyti garantiją ar laidavimo raštą išdavusiai įmonei, kad su </w:t>
      </w:r>
      <w:r w:rsidRPr="0062562F">
        <w:rPr>
          <w:b/>
          <w:lang w:val="lt-LT"/>
        </w:rPr>
        <w:t xml:space="preserve">Pardavėju </w:t>
      </w:r>
      <w:r w:rsidRPr="0062562F">
        <w:rPr>
          <w:lang w:val="lt-LT"/>
        </w:rPr>
        <w:t xml:space="preserve">Sutartis nutraukta teisėtai arba kitaip leistų garantiją ar laidavimo raštą išdavusiai įmonei nemokėti (arba vilkinti mokėjimą) garantija ar laidavimu užtikrinamos (laiduojamos) sumos. </w:t>
      </w:r>
    </w:p>
    <w:p w14:paraId="13F42F99"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4.6. Avansinio apmokėjimo banko garantija arba draudimo bendrovės laidavimo raštas, neatitinkantys Sutarties bendrosios dalies 4.3-4.5 punktuose nustatytų reikalavimų, nebus priimami. Tokiu atveju bus laikoma, kad </w:t>
      </w:r>
      <w:r w:rsidRPr="0062562F">
        <w:rPr>
          <w:rFonts w:ascii="Times New Roman" w:hAnsi="Times New Roman" w:cs="Times New Roman"/>
          <w:b/>
          <w:sz w:val="24"/>
          <w:szCs w:val="24"/>
        </w:rPr>
        <w:t>Pardavėjas</w:t>
      </w:r>
      <w:r w:rsidRPr="0062562F">
        <w:rPr>
          <w:rFonts w:ascii="Times New Roman" w:hAnsi="Times New Roman" w:cs="Times New Roman"/>
          <w:sz w:val="24"/>
          <w:szCs w:val="24"/>
        </w:rPr>
        <w:t xml:space="preserve"> avansinio apmokėjimo banko garantijos arba draudimo bendrovės laidavimo rašto </w:t>
      </w:r>
      <w:r w:rsidRPr="0062562F">
        <w:rPr>
          <w:rFonts w:ascii="Times New Roman" w:hAnsi="Times New Roman" w:cs="Times New Roman"/>
          <w:b/>
          <w:sz w:val="24"/>
          <w:szCs w:val="24"/>
        </w:rPr>
        <w:t>Pirkėjui</w:t>
      </w:r>
      <w:r w:rsidRPr="0062562F">
        <w:rPr>
          <w:rFonts w:ascii="Times New Roman" w:hAnsi="Times New Roman" w:cs="Times New Roman"/>
          <w:sz w:val="24"/>
          <w:szCs w:val="24"/>
        </w:rPr>
        <w:t xml:space="preserve"> nepateikė ir bus atsiskaitoma pagal Sutarties bendrosios dalies 4.1 punktą.</w:t>
      </w:r>
    </w:p>
    <w:p w14:paraId="19D2C8F7"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4.7. Avansas sumokamas per 10 (dešimt) dienų nuo avansinio apmokėjimo banko garantijos ar draudimo bendrovės laidavimo rašto ir avansinio mokėjimo sąskaitos gavimo dienos.</w:t>
      </w:r>
    </w:p>
    <w:p w14:paraId="4674710A"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4.8. Šalys turi teisę sudaryti papildomus susitarimus dėl avansinio apmokėjimo banko garantijoje arba draudimo bendrovės laidavimo rašte numatytos sumos sumažinimo </w:t>
      </w:r>
      <w:r w:rsidRPr="0062562F">
        <w:rPr>
          <w:rFonts w:ascii="Times New Roman" w:hAnsi="Times New Roman" w:cs="Times New Roman"/>
          <w:b/>
          <w:sz w:val="24"/>
          <w:szCs w:val="24"/>
        </w:rPr>
        <w:t>Pardavėjui</w:t>
      </w:r>
      <w:r w:rsidRPr="0062562F">
        <w:rPr>
          <w:rFonts w:ascii="Times New Roman" w:hAnsi="Times New Roman" w:cs="Times New Roman"/>
          <w:sz w:val="24"/>
          <w:szCs w:val="24"/>
        </w:rPr>
        <w:t xml:space="preserve"> tinkamai įvykdžius dalį įsipareigojimų.</w:t>
      </w:r>
    </w:p>
    <w:p w14:paraId="7C216725" w14:textId="77777777" w:rsidR="0062562F" w:rsidRPr="0062562F" w:rsidRDefault="0062562F" w:rsidP="0062562F">
      <w:pPr>
        <w:spacing w:after="0" w:line="240" w:lineRule="auto"/>
        <w:jc w:val="both"/>
        <w:rPr>
          <w:rFonts w:ascii="Times New Roman" w:hAnsi="Times New Roman" w:cs="Times New Roman"/>
          <w:b/>
          <w:sz w:val="24"/>
          <w:szCs w:val="24"/>
        </w:rPr>
      </w:pPr>
      <w:r w:rsidRPr="0062562F">
        <w:rPr>
          <w:rFonts w:ascii="Times New Roman" w:hAnsi="Times New Roman" w:cs="Times New Roman"/>
          <w:b/>
          <w:sz w:val="24"/>
          <w:szCs w:val="24"/>
        </w:rPr>
        <w:lastRenderedPageBreak/>
        <w:t>5. Prekių kokybė</w:t>
      </w:r>
    </w:p>
    <w:p w14:paraId="287EE077"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5.1. Prekės turi atitikti Sutartyje ir jos priede (-uose) nurodytus reikalavimus. </w:t>
      </w:r>
    </w:p>
    <w:p w14:paraId="26760FF8"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5.2. </w:t>
      </w:r>
      <w:r w:rsidRPr="0062562F">
        <w:rPr>
          <w:rFonts w:ascii="Times New Roman" w:hAnsi="Times New Roman" w:cs="Times New Roman"/>
          <w:b/>
          <w:sz w:val="24"/>
          <w:szCs w:val="24"/>
        </w:rPr>
        <w:t>Pardavėjas</w:t>
      </w:r>
      <w:r w:rsidRPr="0062562F">
        <w:rPr>
          <w:rFonts w:ascii="Times New Roman" w:hAnsi="Times New Roman" w:cs="Times New Roman"/>
          <w:sz w:val="24"/>
          <w:szCs w:val="24"/>
        </w:rPr>
        <w:t xml:space="preserve"> sutinka, kad, vadovaujantis LKS STANAG 4107 reikalavimais, Valstybinio kokybės užtikrinimo atstovas Lietuvoje gali kreiptis į atitinkamą NATO valstybės ar organizacijos Valstybinio kokybės užtikrinimo padalinį </w:t>
      </w:r>
      <w:r w:rsidRPr="0062562F">
        <w:rPr>
          <w:rFonts w:ascii="Times New Roman" w:hAnsi="Times New Roman" w:cs="Times New Roman"/>
          <w:b/>
          <w:sz w:val="24"/>
          <w:szCs w:val="24"/>
        </w:rPr>
        <w:t>Pardavėjo</w:t>
      </w:r>
      <w:r w:rsidRPr="0062562F">
        <w:rPr>
          <w:rFonts w:ascii="Times New Roman" w:hAnsi="Times New Roman" w:cs="Times New Roman"/>
          <w:sz w:val="24"/>
          <w:szCs w:val="24"/>
        </w:rPr>
        <w:t xml:space="preserve"> valstybėje, kad būtų vykdoma Valstybinio kokybės užtikrinimo priežiūra sutarties vykdymo laikotarpiu (</w:t>
      </w:r>
      <w:r w:rsidRPr="0062562F">
        <w:rPr>
          <w:rFonts w:ascii="Times New Roman" w:hAnsi="Times New Roman" w:cs="Times New Roman"/>
          <w:i/>
          <w:sz w:val="24"/>
          <w:szCs w:val="24"/>
        </w:rPr>
        <w:t>jei spec. dalyje nurodyta, kad ši sąlyga taikoma).</w:t>
      </w:r>
      <w:r w:rsidRPr="0062562F">
        <w:rPr>
          <w:rFonts w:ascii="Times New Roman" w:hAnsi="Times New Roman" w:cs="Times New Roman"/>
          <w:sz w:val="24"/>
          <w:szCs w:val="24"/>
        </w:rPr>
        <w:t xml:space="preserve"> Jeigu </w:t>
      </w:r>
      <w:r w:rsidRPr="0062562F">
        <w:rPr>
          <w:rFonts w:ascii="Times New Roman" w:hAnsi="Times New Roman" w:cs="Times New Roman"/>
          <w:b/>
          <w:sz w:val="24"/>
          <w:szCs w:val="24"/>
        </w:rPr>
        <w:t>Pardavėjas</w:t>
      </w:r>
      <w:r w:rsidRPr="0062562F">
        <w:rPr>
          <w:rFonts w:ascii="Times New Roman" w:hAnsi="Times New Roman" w:cs="Times New Roman"/>
          <w:sz w:val="24"/>
          <w:szCs w:val="24"/>
        </w:rPr>
        <w:t xml:space="preserve"> nėra gamintojas, šis reikalavimas įtraukiamas į </w:t>
      </w:r>
      <w:r w:rsidRPr="0062562F">
        <w:rPr>
          <w:rFonts w:ascii="Times New Roman" w:hAnsi="Times New Roman" w:cs="Times New Roman"/>
          <w:b/>
          <w:sz w:val="24"/>
          <w:szCs w:val="24"/>
        </w:rPr>
        <w:t>Pardavėjo</w:t>
      </w:r>
      <w:r w:rsidRPr="0062562F">
        <w:rPr>
          <w:rFonts w:ascii="Times New Roman" w:hAnsi="Times New Roman" w:cs="Times New Roman"/>
          <w:sz w:val="24"/>
          <w:szCs w:val="24"/>
        </w:rPr>
        <w:t xml:space="preserve"> sutartį su jam prekes gaminsiančiu tiekėju, apie tai informuojant </w:t>
      </w:r>
      <w:r w:rsidRPr="0062562F">
        <w:rPr>
          <w:rFonts w:ascii="Times New Roman" w:hAnsi="Times New Roman" w:cs="Times New Roman"/>
          <w:b/>
          <w:sz w:val="24"/>
          <w:szCs w:val="24"/>
        </w:rPr>
        <w:t>Pirkėją</w:t>
      </w:r>
      <w:r w:rsidRPr="0062562F">
        <w:rPr>
          <w:rFonts w:ascii="Times New Roman" w:hAnsi="Times New Roman" w:cs="Times New Roman"/>
          <w:sz w:val="24"/>
          <w:szCs w:val="24"/>
        </w:rPr>
        <w:t xml:space="preserve"> ir pateikiant atitinkamus dokumentus (</w:t>
      </w:r>
      <w:r w:rsidRPr="0062562F">
        <w:rPr>
          <w:rFonts w:ascii="Times New Roman" w:hAnsi="Times New Roman" w:cs="Times New Roman"/>
          <w:i/>
          <w:sz w:val="24"/>
          <w:szCs w:val="24"/>
        </w:rPr>
        <w:t>jei spec. dalyje nurodyta, kad ši sąlyga taikoma).</w:t>
      </w:r>
    </w:p>
    <w:p w14:paraId="1A4F75A9"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5.3. Prekių priėmimo metu nustačius jų neatitikimą Sutartyje ir jos priede (-uose) nustatytiems reikalavimams, nedelsiant kviečiami </w:t>
      </w:r>
      <w:r w:rsidRPr="0062562F">
        <w:rPr>
          <w:rFonts w:ascii="Times New Roman" w:hAnsi="Times New Roman" w:cs="Times New Roman"/>
          <w:b/>
          <w:sz w:val="24"/>
          <w:szCs w:val="24"/>
        </w:rPr>
        <w:t>Pardavėjo</w:t>
      </w:r>
      <w:r w:rsidRPr="0062562F">
        <w:rPr>
          <w:rFonts w:ascii="Times New Roman" w:hAnsi="Times New Roman" w:cs="Times New Roman"/>
          <w:sz w:val="24"/>
          <w:szCs w:val="24"/>
        </w:rPr>
        <w:t xml:space="preserve"> atstovai, kuriems dalyvaujant surašomas aktas, prekės nepriimamos, o </w:t>
      </w:r>
      <w:r w:rsidRPr="0062562F">
        <w:rPr>
          <w:rFonts w:ascii="Times New Roman" w:hAnsi="Times New Roman" w:cs="Times New Roman"/>
          <w:b/>
          <w:sz w:val="24"/>
          <w:szCs w:val="24"/>
        </w:rPr>
        <w:t xml:space="preserve">Pardavėjui </w:t>
      </w:r>
      <w:r w:rsidRPr="0062562F">
        <w:rPr>
          <w:rFonts w:ascii="Times New Roman" w:hAnsi="Times New Roman" w:cs="Times New Roman"/>
          <w:sz w:val="24"/>
          <w:szCs w:val="24"/>
        </w:rPr>
        <w:t>taikoma sutartinė atsakomybė, jeigu prekių pristatymo terminas jau pasibaigęs.</w:t>
      </w:r>
    </w:p>
    <w:p w14:paraId="7561A2B1"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5.4. Tuo atveju, kai konfliktas dėl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14:paraId="3DAB5963"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5.5. </w:t>
      </w:r>
      <w:r w:rsidRPr="0062562F">
        <w:rPr>
          <w:rFonts w:ascii="Times New Roman" w:hAnsi="Times New Roman" w:cs="Times New Roman"/>
          <w:b/>
          <w:sz w:val="24"/>
          <w:szCs w:val="24"/>
        </w:rPr>
        <w:t>Pirkėjui</w:t>
      </w:r>
      <w:r w:rsidRPr="0062562F">
        <w:rPr>
          <w:rFonts w:ascii="Times New Roman" w:hAnsi="Times New Roman" w:cs="Times New Roman"/>
          <w:sz w:val="24"/>
          <w:szCs w:val="24"/>
        </w:rPr>
        <w:t xml:space="preserve">, vadovaujantis Sutarties bendrosios dalies 4.2 punktu, nusprendus prekėms atlikti laboratorinius bandymus, iš pasirinktos prekių partijos (siuntos), dalyvaujant </w:t>
      </w:r>
      <w:r w:rsidRPr="0062562F">
        <w:rPr>
          <w:rFonts w:ascii="Times New Roman" w:hAnsi="Times New Roman" w:cs="Times New Roman"/>
          <w:b/>
          <w:sz w:val="24"/>
          <w:szCs w:val="24"/>
        </w:rPr>
        <w:t>Pardavėjo</w:t>
      </w:r>
      <w:r w:rsidRPr="0062562F">
        <w:rPr>
          <w:rFonts w:ascii="Times New Roman" w:hAnsi="Times New Roman" w:cs="Times New Roman"/>
          <w:sz w:val="24"/>
          <w:szCs w:val="24"/>
        </w:rPr>
        <w:t xml:space="preserve"> atstovui, pasirenkamas Sutarties specialioje dalyje nurodytas prekių kiekis, kurių atitikimas reikalavimams, nustatytiems Sutartyje ir jos priede (-uose) bus tikrinamas </w:t>
      </w:r>
      <w:r w:rsidRPr="0062562F">
        <w:rPr>
          <w:rFonts w:ascii="Times New Roman" w:hAnsi="Times New Roman" w:cs="Times New Roman"/>
          <w:i/>
          <w:sz w:val="24"/>
          <w:szCs w:val="24"/>
        </w:rPr>
        <w:t>(jei spec. dalyje nurodyta, kad ši sąlyga taikoma)</w:t>
      </w:r>
      <w:r w:rsidRPr="0062562F">
        <w:rPr>
          <w:rFonts w:ascii="Times New Roman" w:hAnsi="Times New Roman" w:cs="Times New Roman"/>
          <w:sz w:val="24"/>
          <w:szCs w:val="24"/>
        </w:rPr>
        <w:t>.</w:t>
      </w:r>
    </w:p>
    <w:p w14:paraId="7190F2D2"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5.6. Jeigu laboratorinių bandymų metu patikrinus prekių atitikimą reikalavimams, nustatytiems Sutartyje ir jos priede (-uose), nustatoma, kad prekės jų neatitinka, jos nepriimamos, likusios prekės (partija ir/ar siunta) grąžinamos </w:t>
      </w:r>
      <w:r w:rsidRPr="0062562F">
        <w:rPr>
          <w:rFonts w:ascii="Times New Roman" w:hAnsi="Times New Roman" w:cs="Times New Roman"/>
          <w:b/>
          <w:sz w:val="24"/>
          <w:szCs w:val="24"/>
        </w:rPr>
        <w:t>Pardavėju</w:t>
      </w:r>
      <w:r w:rsidRPr="0062562F">
        <w:rPr>
          <w:rFonts w:ascii="Times New Roman" w:hAnsi="Times New Roman" w:cs="Times New Roman"/>
          <w:sz w:val="24"/>
          <w:szCs w:val="24"/>
        </w:rPr>
        <w:t xml:space="preserve">i. Už prekes neapmokama bei laikoma, kad prekės nebuvo pristatytos, o </w:t>
      </w:r>
      <w:r w:rsidRPr="0062562F">
        <w:rPr>
          <w:rFonts w:ascii="Times New Roman" w:hAnsi="Times New Roman" w:cs="Times New Roman"/>
          <w:b/>
          <w:sz w:val="24"/>
          <w:szCs w:val="24"/>
        </w:rPr>
        <w:t xml:space="preserve">Pardavėjui </w:t>
      </w:r>
      <w:r w:rsidRPr="0062562F">
        <w:rPr>
          <w:rFonts w:ascii="Times New Roman" w:hAnsi="Times New Roman" w:cs="Times New Roman"/>
          <w:sz w:val="24"/>
          <w:szCs w:val="24"/>
        </w:rPr>
        <w:t xml:space="preserve">taikomos sutarties bendrosios dalies 11.1 punkte numatytos sankcijos. Nustačius prekių neatitikimą Sutartyje ir jos priede (-uose) nustatytiems reikalavimams, už bandymams panaudotas prekes neapmokama, o </w:t>
      </w:r>
      <w:r w:rsidRPr="0062562F">
        <w:rPr>
          <w:rFonts w:ascii="Times New Roman" w:hAnsi="Times New Roman" w:cs="Times New Roman"/>
          <w:b/>
          <w:sz w:val="24"/>
          <w:szCs w:val="24"/>
        </w:rPr>
        <w:t>Pardavėjas</w:t>
      </w:r>
      <w:r w:rsidRPr="0062562F">
        <w:rPr>
          <w:rFonts w:ascii="Times New Roman" w:hAnsi="Times New Roman" w:cs="Times New Roman"/>
          <w:sz w:val="24"/>
          <w:szCs w:val="24"/>
        </w:rPr>
        <w:t xml:space="preserve"> turi apmokėti laboratorinių bandymų išlaidas bei sumokėti </w:t>
      </w:r>
      <w:r w:rsidRPr="0062562F">
        <w:rPr>
          <w:rFonts w:ascii="Times New Roman" w:hAnsi="Times New Roman" w:cs="Times New Roman"/>
          <w:b/>
          <w:sz w:val="24"/>
          <w:szCs w:val="24"/>
        </w:rPr>
        <w:t>Pirkėju</w:t>
      </w:r>
      <w:r w:rsidRPr="0062562F">
        <w:rPr>
          <w:rFonts w:ascii="Times New Roman" w:hAnsi="Times New Roman" w:cs="Times New Roman"/>
          <w:sz w:val="24"/>
          <w:szCs w:val="24"/>
        </w:rPr>
        <w:t>i 10% dydžio nuo išbrokuotos partijos kainos be PVM Šalių iš anksto sutartus minimalius nuostolius, kurie skirti atlyginti</w:t>
      </w:r>
      <w:r w:rsidRPr="0062562F">
        <w:rPr>
          <w:rFonts w:ascii="Times New Roman" w:hAnsi="Times New Roman" w:cs="Times New Roman"/>
          <w:b/>
          <w:sz w:val="24"/>
          <w:szCs w:val="24"/>
        </w:rPr>
        <w:t xml:space="preserve"> Pirkėjo</w:t>
      </w:r>
      <w:r w:rsidRPr="0062562F">
        <w:rPr>
          <w:rFonts w:ascii="Times New Roman" w:hAnsi="Times New Roman" w:cs="Times New Roman"/>
          <w:sz w:val="24"/>
          <w:szCs w:val="24"/>
        </w:rPr>
        <w:t xml:space="preserve"> patirtas administracines išlaidas, organizuojant prekių laboratorinių bandymų procedūras. Tokiu atveju </w:t>
      </w:r>
      <w:r w:rsidRPr="0062562F">
        <w:rPr>
          <w:rFonts w:ascii="Times New Roman" w:hAnsi="Times New Roman" w:cs="Times New Roman"/>
          <w:b/>
          <w:sz w:val="24"/>
          <w:szCs w:val="24"/>
        </w:rPr>
        <w:t>Pardavėjas</w:t>
      </w:r>
      <w:r w:rsidRPr="0062562F">
        <w:rPr>
          <w:rFonts w:ascii="Times New Roman" w:hAnsi="Times New Roman" w:cs="Times New Roman"/>
          <w:sz w:val="24"/>
          <w:szCs w:val="24"/>
        </w:rPr>
        <w:t xml:space="preserve"> privalo vietoj nepriimtų prekių, neatitinkančių Sutartyje ir jos priede (-uose) nustatytiems reikalavimams, pristatyti naujas, Sutarties ir jos priede (-uose) nustatytus reikalavimus atitinkančias prekes..</w:t>
      </w:r>
    </w:p>
    <w:p w14:paraId="60C0438B"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5.7. Jeigu laboratorinių bandymų metu patikrinus prekių atitikimą reikalavimams, nustatytiems Sutartyje ir jos priede (-uose), nustatoma, kad prekės juos atitinka, </w:t>
      </w:r>
      <w:r w:rsidRPr="0062562F">
        <w:rPr>
          <w:rFonts w:ascii="Times New Roman" w:hAnsi="Times New Roman" w:cs="Times New Roman"/>
          <w:b/>
          <w:sz w:val="24"/>
          <w:szCs w:val="24"/>
        </w:rPr>
        <w:t>Pirkėjas</w:t>
      </w:r>
      <w:r w:rsidRPr="0062562F">
        <w:rPr>
          <w:rFonts w:ascii="Times New Roman" w:hAnsi="Times New Roman" w:cs="Times New Roman"/>
          <w:sz w:val="24"/>
          <w:szCs w:val="24"/>
        </w:rPr>
        <w:t xml:space="preserve"> apmoka laboratorinių bandymų išlaidas, o </w:t>
      </w:r>
      <w:r w:rsidRPr="0062562F">
        <w:rPr>
          <w:rFonts w:ascii="Times New Roman" w:hAnsi="Times New Roman" w:cs="Times New Roman"/>
          <w:b/>
          <w:sz w:val="24"/>
          <w:szCs w:val="24"/>
        </w:rPr>
        <w:t>Pardavėjas</w:t>
      </w:r>
      <w:r w:rsidRPr="0062562F">
        <w:rPr>
          <w:rFonts w:ascii="Times New Roman" w:hAnsi="Times New Roman" w:cs="Times New Roman"/>
          <w:sz w:val="24"/>
          <w:szCs w:val="24"/>
        </w:rPr>
        <w:t xml:space="preserve"> turi laboratoriniams bandymams panaudotas prekes pakeisti </w:t>
      </w:r>
      <w:r w:rsidRPr="0062562F">
        <w:rPr>
          <w:rFonts w:ascii="Times New Roman" w:hAnsi="Times New Roman" w:cs="Times New Roman"/>
          <w:b/>
          <w:sz w:val="24"/>
          <w:szCs w:val="24"/>
        </w:rPr>
        <w:t>Pirkėjui</w:t>
      </w:r>
      <w:r w:rsidRPr="0062562F">
        <w:rPr>
          <w:rFonts w:ascii="Times New Roman" w:hAnsi="Times New Roman" w:cs="Times New Roman"/>
          <w:sz w:val="24"/>
          <w:szCs w:val="24"/>
        </w:rPr>
        <w:t xml:space="preserve"> naujomis prekėmis be papildomo apmokėjimo.</w:t>
      </w:r>
    </w:p>
    <w:p w14:paraId="4AEC2302" w14:textId="77777777" w:rsidR="0062562F" w:rsidRPr="0062562F" w:rsidRDefault="0062562F" w:rsidP="0062562F">
      <w:pPr>
        <w:spacing w:after="0" w:line="240" w:lineRule="auto"/>
        <w:jc w:val="both"/>
        <w:rPr>
          <w:rFonts w:ascii="Times New Roman" w:hAnsi="Times New Roman" w:cs="Times New Roman"/>
          <w:b/>
          <w:sz w:val="24"/>
          <w:szCs w:val="24"/>
        </w:rPr>
      </w:pPr>
    </w:p>
    <w:p w14:paraId="6007D2B3" w14:textId="77777777" w:rsidR="0062562F" w:rsidRPr="0062562F" w:rsidRDefault="0062562F" w:rsidP="0062562F">
      <w:pPr>
        <w:spacing w:after="0" w:line="240" w:lineRule="auto"/>
        <w:jc w:val="both"/>
        <w:rPr>
          <w:rFonts w:ascii="Times New Roman" w:hAnsi="Times New Roman" w:cs="Times New Roman"/>
          <w:b/>
          <w:sz w:val="24"/>
          <w:szCs w:val="24"/>
        </w:rPr>
      </w:pPr>
      <w:r w:rsidRPr="0062562F">
        <w:rPr>
          <w:rFonts w:ascii="Times New Roman" w:hAnsi="Times New Roman" w:cs="Times New Roman"/>
          <w:b/>
          <w:sz w:val="24"/>
          <w:szCs w:val="24"/>
        </w:rPr>
        <w:t>6. Prekės kokybės garantija</w:t>
      </w:r>
    </w:p>
    <w:p w14:paraId="272B081A"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6.1. Prekėms suteikiamas Sutarties specialiojoje dalyje (arba Sutarties priede) nurodytas kokybės garantijos/tinkamumo naudoti terminas.</w:t>
      </w:r>
    </w:p>
    <w:p w14:paraId="38E29693"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6.2. Kokybės garantijos/tinkamumo naudoti termino metu </w:t>
      </w:r>
      <w:r w:rsidRPr="0062562F">
        <w:rPr>
          <w:rFonts w:ascii="Times New Roman" w:hAnsi="Times New Roman" w:cs="Times New Roman"/>
          <w:b/>
          <w:sz w:val="24"/>
          <w:szCs w:val="24"/>
        </w:rPr>
        <w:t>Pardavėjas</w:t>
      </w:r>
      <w:r w:rsidRPr="0062562F">
        <w:rPr>
          <w:rFonts w:ascii="Times New Roman" w:hAnsi="Times New Roman" w:cs="Times New Roman"/>
          <w:sz w:val="24"/>
          <w:szCs w:val="24"/>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(-uose) nustatytus reikalavimus </w:t>
      </w:r>
      <w:r w:rsidRPr="0062562F">
        <w:rPr>
          <w:rFonts w:ascii="Times New Roman" w:hAnsi="Times New Roman" w:cs="Times New Roman"/>
          <w:i/>
          <w:sz w:val="24"/>
          <w:szCs w:val="24"/>
        </w:rPr>
        <w:t>(jei spec. dalyje nurodyta, kad ši sąlyga taikoma)</w:t>
      </w:r>
      <w:r w:rsidRPr="0062562F">
        <w:rPr>
          <w:rFonts w:ascii="Times New Roman" w:hAnsi="Times New Roman" w:cs="Times New Roman"/>
          <w:sz w:val="24"/>
          <w:szCs w:val="24"/>
        </w:rPr>
        <w:t>.</w:t>
      </w:r>
    </w:p>
    <w:p w14:paraId="67B76A07"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6.3.</w:t>
      </w:r>
      <w:r w:rsidRPr="0062562F">
        <w:rPr>
          <w:rFonts w:ascii="Times New Roman" w:hAnsi="Times New Roman" w:cs="Times New Roman"/>
          <w:b/>
          <w:sz w:val="24"/>
          <w:szCs w:val="24"/>
        </w:rPr>
        <w:t xml:space="preserve"> </w:t>
      </w:r>
      <w:r w:rsidRPr="0062562F">
        <w:rPr>
          <w:rFonts w:ascii="Times New Roman" w:hAnsi="Times New Roman" w:cs="Times New Roman"/>
          <w:sz w:val="24"/>
          <w:szCs w:val="24"/>
        </w:rPr>
        <w:t xml:space="preserve">Kokybės garantijos termino metu </w:t>
      </w:r>
      <w:r w:rsidRPr="0062562F">
        <w:rPr>
          <w:rFonts w:ascii="Times New Roman" w:hAnsi="Times New Roman" w:cs="Times New Roman"/>
          <w:b/>
          <w:sz w:val="24"/>
          <w:szCs w:val="24"/>
        </w:rPr>
        <w:t>Pardavėjas</w:t>
      </w:r>
      <w:r w:rsidRPr="0062562F">
        <w:rPr>
          <w:rFonts w:ascii="Times New Roman" w:hAnsi="Times New Roman" w:cs="Times New Roman"/>
          <w:sz w:val="24"/>
          <w:szCs w:val="24"/>
        </w:rPr>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sidRPr="0062562F">
        <w:rPr>
          <w:rFonts w:ascii="Times New Roman" w:hAnsi="Times New Roman" w:cs="Times New Roman"/>
          <w:b/>
          <w:sz w:val="24"/>
          <w:szCs w:val="24"/>
        </w:rPr>
        <w:t>Pirkėjo</w:t>
      </w:r>
      <w:r w:rsidRPr="0062562F">
        <w:rPr>
          <w:rFonts w:ascii="Times New Roman" w:hAnsi="Times New Roman" w:cs="Times New Roman"/>
          <w:sz w:val="24"/>
          <w:szCs w:val="24"/>
        </w:rPr>
        <w:t xml:space="preserve"> patirtus nuostolius (jeigu tokie buvo)/Tinkamumo naudoti termino metu </w:t>
      </w:r>
      <w:r w:rsidRPr="0062562F">
        <w:rPr>
          <w:rFonts w:ascii="Times New Roman" w:hAnsi="Times New Roman" w:cs="Times New Roman"/>
          <w:b/>
          <w:sz w:val="24"/>
          <w:szCs w:val="24"/>
        </w:rPr>
        <w:t xml:space="preserve">Pardavėjas </w:t>
      </w:r>
      <w:r w:rsidRPr="0062562F">
        <w:rPr>
          <w:rFonts w:ascii="Times New Roman" w:hAnsi="Times New Roman" w:cs="Times New Roman"/>
          <w:sz w:val="24"/>
          <w:szCs w:val="24"/>
        </w:rPr>
        <w:t xml:space="preserve">privalo ne vėliau kaip per Sutarties specialiojoje dalyje nustatytą terminą savo sąskaita pakeisti prekes atitinkančiomis šioje Sutartyje ir jos priede (-uose) nustatytiems reikalavimams bei kompensuoti </w:t>
      </w:r>
      <w:r w:rsidRPr="0062562F">
        <w:rPr>
          <w:rFonts w:ascii="Times New Roman" w:hAnsi="Times New Roman" w:cs="Times New Roman"/>
          <w:b/>
          <w:sz w:val="24"/>
          <w:szCs w:val="24"/>
        </w:rPr>
        <w:t>Mokėtojo</w:t>
      </w:r>
      <w:r w:rsidRPr="0062562F">
        <w:rPr>
          <w:rFonts w:ascii="Times New Roman" w:hAnsi="Times New Roman" w:cs="Times New Roman"/>
          <w:sz w:val="24"/>
          <w:szCs w:val="24"/>
        </w:rPr>
        <w:t xml:space="preserve"> patirtus nuostolius (jeigu tokie buvo). </w:t>
      </w:r>
    </w:p>
    <w:p w14:paraId="026B8C94"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lastRenderedPageBreak/>
        <w:t xml:space="preserve">6.4. Apie kokybės garantijos termino metu pastebėtus prekių trūkumus </w:t>
      </w:r>
      <w:r w:rsidRPr="0062562F">
        <w:rPr>
          <w:rFonts w:ascii="Times New Roman" w:hAnsi="Times New Roman" w:cs="Times New Roman"/>
          <w:b/>
          <w:sz w:val="24"/>
          <w:szCs w:val="24"/>
        </w:rPr>
        <w:t>Mokėtojas</w:t>
      </w:r>
      <w:r w:rsidRPr="0062562F">
        <w:rPr>
          <w:rFonts w:ascii="Times New Roman" w:hAnsi="Times New Roman" w:cs="Times New Roman"/>
          <w:sz w:val="24"/>
          <w:szCs w:val="24"/>
        </w:rPr>
        <w:t xml:space="preserve"> arba </w:t>
      </w:r>
      <w:r w:rsidRPr="0062562F">
        <w:rPr>
          <w:rFonts w:ascii="Times New Roman" w:hAnsi="Times New Roman" w:cs="Times New Roman"/>
          <w:b/>
          <w:sz w:val="24"/>
          <w:szCs w:val="24"/>
        </w:rPr>
        <w:t>Gavėjas</w:t>
      </w:r>
      <w:r w:rsidRPr="0062562F">
        <w:rPr>
          <w:rFonts w:ascii="Times New Roman" w:hAnsi="Times New Roman" w:cs="Times New Roman"/>
          <w:sz w:val="24"/>
          <w:szCs w:val="24"/>
        </w:rPr>
        <w:t xml:space="preserve"> informuoja </w:t>
      </w:r>
      <w:r w:rsidRPr="0062562F">
        <w:rPr>
          <w:rFonts w:ascii="Times New Roman" w:hAnsi="Times New Roman" w:cs="Times New Roman"/>
          <w:b/>
          <w:sz w:val="24"/>
          <w:szCs w:val="24"/>
        </w:rPr>
        <w:t>Pirkėją</w:t>
      </w:r>
      <w:r w:rsidRPr="0062562F">
        <w:rPr>
          <w:rFonts w:ascii="Times New Roman" w:hAnsi="Times New Roman" w:cs="Times New Roman"/>
          <w:sz w:val="24"/>
          <w:szCs w:val="24"/>
        </w:rPr>
        <w:t xml:space="preserve">. </w:t>
      </w:r>
      <w:r w:rsidRPr="0062562F">
        <w:rPr>
          <w:rFonts w:ascii="Times New Roman" w:hAnsi="Times New Roman" w:cs="Times New Roman"/>
          <w:b/>
          <w:sz w:val="24"/>
          <w:szCs w:val="24"/>
        </w:rPr>
        <w:t>Pirkėjas</w:t>
      </w:r>
      <w:r w:rsidRPr="0062562F">
        <w:rPr>
          <w:rFonts w:ascii="Times New Roman" w:hAnsi="Times New Roman" w:cs="Times New Roman"/>
          <w:sz w:val="24"/>
          <w:szCs w:val="24"/>
        </w:rPr>
        <w:t xml:space="preserve"> remdamasis </w:t>
      </w:r>
      <w:r w:rsidRPr="0062562F">
        <w:rPr>
          <w:rFonts w:ascii="Times New Roman" w:hAnsi="Times New Roman" w:cs="Times New Roman"/>
          <w:b/>
          <w:sz w:val="24"/>
          <w:szCs w:val="24"/>
        </w:rPr>
        <w:t>Mokėtojo</w:t>
      </w:r>
      <w:r w:rsidRPr="0062562F">
        <w:rPr>
          <w:rFonts w:ascii="Times New Roman" w:hAnsi="Times New Roman" w:cs="Times New Roman"/>
          <w:sz w:val="24"/>
          <w:szCs w:val="24"/>
        </w:rPr>
        <w:t xml:space="preserve"> ar </w:t>
      </w:r>
      <w:r w:rsidRPr="0062562F">
        <w:rPr>
          <w:rFonts w:ascii="Times New Roman" w:hAnsi="Times New Roman" w:cs="Times New Roman"/>
          <w:b/>
          <w:sz w:val="24"/>
          <w:szCs w:val="24"/>
        </w:rPr>
        <w:t>Gavėjo</w:t>
      </w:r>
      <w:r w:rsidRPr="0062562F">
        <w:rPr>
          <w:rFonts w:ascii="Times New Roman" w:hAnsi="Times New Roman" w:cs="Times New Roman"/>
          <w:sz w:val="24"/>
          <w:szCs w:val="24"/>
        </w:rPr>
        <w:t xml:space="preserve"> pateikta informacija turi teisę raštu (paštu, el. paštu ar kt.) pareikšti pretenziją dėl prekių kokybės. Pretenziją galima pateikti viso</w:t>
      </w:r>
      <w:r w:rsidRPr="0062562F">
        <w:rPr>
          <w:rFonts w:ascii="Times New Roman" w:hAnsi="Times New Roman" w:cs="Times New Roman"/>
          <w:b/>
          <w:sz w:val="24"/>
          <w:szCs w:val="24"/>
        </w:rPr>
        <w:t xml:space="preserve"> </w:t>
      </w:r>
      <w:r w:rsidRPr="0062562F">
        <w:rPr>
          <w:rFonts w:ascii="Times New Roman" w:hAnsi="Times New Roman" w:cs="Times New Roman"/>
          <w:sz w:val="24"/>
          <w:szCs w:val="24"/>
        </w:rPr>
        <w:t>kokybės garantijos termino galiojimo metu.</w:t>
      </w:r>
    </w:p>
    <w:p w14:paraId="72FCAACE"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6.5. </w:t>
      </w:r>
      <w:r w:rsidRPr="0062562F">
        <w:rPr>
          <w:rFonts w:ascii="Times New Roman" w:hAnsi="Times New Roman" w:cs="Times New Roman"/>
          <w:b/>
          <w:sz w:val="24"/>
          <w:szCs w:val="24"/>
        </w:rPr>
        <w:t>Pirkėjas</w:t>
      </w:r>
      <w:r w:rsidRPr="0062562F">
        <w:rPr>
          <w:rFonts w:ascii="Times New Roman" w:hAnsi="Times New Roman" w:cs="Times New Roman"/>
          <w:sz w:val="24"/>
          <w:szCs w:val="24"/>
        </w:rPr>
        <w:t xml:space="preserve"> prekių kokybės garantijos termino metu gali nuspręsti atlikti laboratorinius bandymus iš pasirinktos prekių siuntos arba kiekvienos partijos (jeigu siuntą sudaro kelios partijos), dalyvaujant </w:t>
      </w:r>
      <w:r w:rsidRPr="0062562F">
        <w:rPr>
          <w:rFonts w:ascii="Times New Roman" w:hAnsi="Times New Roman" w:cs="Times New Roman"/>
          <w:b/>
          <w:sz w:val="24"/>
          <w:szCs w:val="24"/>
        </w:rPr>
        <w:t>Pardavėjo</w:t>
      </w:r>
      <w:r w:rsidRPr="0062562F">
        <w:rPr>
          <w:rFonts w:ascii="Times New Roman" w:hAnsi="Times New Roman" w:cs="Times New Roman"/>
          <w:sz w:val="24"/>
          <w:szCs w:val="24"/>
        </w:rPr>
        <w:t xml:space="preserve"> atstovui, pasirenkant Sutarties specialioje dalyje nurodytą prekių kiekį, kurių atitikimas reikalavimams, nustatytiems Sutartyje ir jos priede (-uose) bus tikrinamas. Tuo atveju, kai gauti laboratorinių bandymų rezultatai neatitinka Sutarties ir jos priede (-uose) prekėms nustatytų reikalavimų, brokuojama visa pristatyta prekių siunta/partija ir laboratorinių bandymų išlaidas, apmoka </w:t>
      </w:r>
      <w:r w:rsidRPr="0062562F">
        <w:rPr>
          <w:rFonts w:ascii="Times New Roman" w:hAnsi="Times New Roman" w:cs="Times New Roman"/>
          <w:b/>
          <w:sz w:val="24"/>
          <w:szCs w:val="24"/>
        </w:rPr>
        <w:t>Pardavėjas</w:t>
      </w:r>
      <w:r w:rsidRPr="0062562F">
        <w:rPr>
          <w:rFonts w:ascii="Times New Roman" w:hAnsi="Times New Roman" w:cs="Times New Roman"/>
          <w:sz w:val="24"/>
          <w:szCs w:val="24"/>
        </w:rPr>
        <w:t xml:space="preserve">. </w:t>
      </w:r>
      <w:r w:rsidRPr="0062562F">
        <w:rPr>
          <w:rFonts w:ascii="Times New Roman" w:hAnsi="Times New Roman" w:cs="Times New Roman"/>
          <w:color w:val="000000"/>
          <w:sz w:val="24"/>
          <w:szCs w:val="24"/>
        </w:rPr>
        <w:t>Nustatytų reikalavimų neatitinkančių</w:t>
      </w:r>
      <w:r w:rsidRPr="0062562F">
        <w:rPr>
          <w:rFonts w:ascii="Times New Roman" w:hAnsi="Times New Roman" w:cs="Times New Roman"/>
          <w:sz w:val="24"/>
          <w:szCs w:val="24"/>
        </w:rPr>
        <w:t xml:space="preserve"> prekių pakeitimas kokybiškomis vykdomas pagal Sutarties bendrosios dalies 6.3 punkto nuostatas </w:t>
      </w:r>
      <w:r w:rsidRPr="0062562F">
        <w:rPr>
          <w:rFonts w:ascii="Times New Roman" w:hAnsi="Times New Roman" w:cs="Times New Roman"/>
          <w:i/>
          <w:sz w:val="24"/>
          <w:szCs w:val="24"/>
        </w:rPr>
        <w:t>(jei spec. dalyje nurodyta, kad ši sąlyga taikoma)</w:t>
      </w:r>
      <w:r w:rsidRPr="0062562F">
        <w:rPr>
          <w:rFonts w:ascii="Times New Roman" w:hAnsi="Times New Roman" w:cs="Times New Roman"/>
          <w:sz w:val="24"/>
          <w:szCs w:val="24"/>
        </w:rPr>
        <w:t>.</w:t>
      </w:r>
    </w:p>
    <w:p w14:paraId="6231A503"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6.6. Jeigu prekė pakeičiama nauja, jai suteikiamas toks pats Sutarties specialiojoje dalyje nurodytas garantinis terminas, kuris skaičiuojamas nuo dokumento, patvirtinančio naujos prekės perdavimą-priėmimą, pasirašymo dienos. </w:t>
      </w:r>
    </w:p>
    <w:p w14:paraId="25943E88"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6.7. Prekių, kuriomis </w:t>
      </w:r>
      <w:r w:rsidRPr="0062562F">
        <w:rPr>
          <w:rFonts w:ascii="Times New Roman" w:hAnsi="Times New Roman" w:cs="Times New Roman"/>
          <w:b/>
          <w:sz w:val="24"/>
          <w:szCs w:val="24"/>
        </w:rPr>
        <w:t>Mokėtojas ar Gavėjas</w:t>
      </w:r>
      <w:r w:rsidRPr="0062562F">
        <w:rPr>
          <w:rFonts w:ascii="Times New Roman" w:hAnsi="Times New Roman" w:cs="Times New Roman"/>
          <w:sz w:val="24"/>
          <w:szCs w:val="24"/>
        </w:rPr>
        <w:t xml:space="preserve"> negalėjo naudotis trūkumų šalinimo metu, kokybės garantijos terminas pratęsiamas laikotarpiu, kuris yra lygus prekės trūkumų šalinimo laikotarpiui.</w:t>
      </w:r>
    </w:p>
    <w:p w14:paraId="432FA419"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6.8. Sutarties specialiojoje dalyje (arba Sutarties priede) nurodyta kokybės garantija netaikoma, jeigu </w:t>
      </w:r>
      <w:r w:rsidRPr="0062562F">
        <w:rPr>
          <w:rFonts w:ascii="Times New Roman" w:hAnsi="Times New Roman" w:cs="Times New Roman"/>
          <w:b/>
          <w:sz w:val="24"/>
          <w:szCs w:val="24"/>
        </w:rPr>
        <w:t>Pardavėjas</w:t>
      </w:r>
      <w:r w:rsidRPr="0062562F">
        <w:rPr>
          <w:rFonts w:ascii="Times New Roman" w:hAnsi="Times New Roman" w:cs="Times New Roman"/>
          <w:sz w:val="24"/>
          <w:szCs w:val="24"/>
        </w:rPr>
        <w:t xml:space="preserve"> įrodys, kad prekių trūkumai atsirado dėl neteisingo ar netinkamo elgesio su prekėmis arba trečiųjų asmenų veiklos, arba nenugalimos jėgos.</w:t>
      </w:r>
    </w:p>
    <w:p w14:paraId="15B731DF" w14:textId="77777777" w:rsidR="0062562F" w:rsidRPr="0062562F" w:rsidRDefault="0062562F" w:rsidP="0062562F">
      <w:pPr>
        <w:spacing w:after="0" w:line="240" w:lineRule="auto"/>
        <w:jc w:val="both"/>
        <w:rPr>
          <w:rFonts w:ascii="Times New Roman" w:hAnsi="Times New Roman" w:cs="Times New Roman"/>
          <w:sz w:val="24"/>
          <w:szCs w:val="24"/>
        </w:rPr>
      </w:pPr>
    </w:p>
    <w:p w14:paraId="3000E2DF" w14:textId="77777777" w:rsidR="0062562F" w:rsidRPr="0062562F" w:rsidRDefault="0062562F" w:rsidP="0062562F">
      <w:pPr>
        <w:spacing w:after="0" w:line="240" w:lineRule="auto"/>
        <w:jc w:val="both"/>
        <w:rPr>
          <w:rFonts w:ascii="Times New Roman" w:hAnsi="Times New Roman" w:cs="Times New Roman"/>
          <w:b/>
          <w:sz w:val="24"/>
          <w:szCs w:val="24"/>
        </w:rPr>
      </w:pPr>
      <w:r w:rsidRPr="0062562F">
        <w:rPr>
          <w:rFonts w:ascii="Times New Roman" w:hAnsi="Times New Roman" w:cs="Times New Roman"/>
          <w:b/>
          <w:sz w:val="24"/>
          <w:szCs w:val="24"/>
        </w:rPr>
        <w:t xml:space="preserve">7. Nenugalimos jėgos </w:t>
      </w:r>
      <w:r w:rsidRPr="0062562F">
        <w:rPr>
          <w:rFonts w:ascii="Times New Roman" w:hAnsi="Times New Roman" w:cs="Times New Roman"/>
          <w:b/>
          <w:i/>
          <w:sz w:val="24"/>
          <w:szCs w:val="24"/>
        </w:rPr>
        <w:t>(force majeure)</w:t>
      </w:r>
      <w:r w:rsidRPr="0062562F">
        <w:rPr>
          <w:rFonts w:ascii="Times New Roman" w:hAnsi="Times New Roman" w:cs="Times New Roman"/>
          <w:b/>
          <w:sz w:val="24"/>
          <w:szCs w:val="24"/>
        </w:rPr>
        <w:t xml:space="preserve"> aplinkybės.</w:t>
      </w:r>
    </w:p>
    <w:p w14:paraId="2D0C5AF5"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62562F">
        <w:rPr>
          <w:rFonts w:ascii="Times New Roman" w:hAnsi="Times New Roman" w:cs="Times New Roman"/>
          <w:i/>
          <w:iCs/>
          <w:sz w:val="24"/>
          <w:szCs w:val="24"/>
        </w:rPr>
        <w:t>(force majeure)</w:t>
      </w:r>
      <w:r w:rsidRPr="0062562F">
        <w:rPr>
          <w:rFonts w:ascii="Times New Roman" w:hAnsi="Times New Roman" w:cs="Times New Roman"/>
          <w:sz w:val="24"/>
          <w:szCs w:val="24"/>
        </w:rPr>
        <w:t xml:space="preserve"> aplinkybėms taisyklėse, patvirtintose Lietuvos Respublikos Vyriausybės </w:t>
      </w:r>
      <w:smartTag w:uri="urn:schemas-microsoft-com:office:smarttags" w:element="metricconverter">
        <w:smartTagPr>
          <w:attr w:name="ProductID" w:val="1996ﾠm"/>
        </w:smartTagPr>
        <w:r w:rsidRPr="0062562F">
          <w:rPr>
            <w:rFonts w:ascii="Times New Roman" w:hAnsi="Times New Roman" w:cs="Times New Roman"/>
            <w:sz w:val="24"/>
            <w:szCs w:val="24"/>
          </w:rPr>
          <w:t>1996 m</w:t>
        </w:r>
      </w:smartTag>
      <w:r w:rsidRPr="0062562F">
        <w:rPr>
          <w:rFonts w:ascii="Times New Roman" w:hAnsi="Times New Roman" w:cs="Times New Roman"/>
          <w:sz w:val="24"/>
          <w:szCs w:val="24"/>
        </w:rPr>
        <w:t xml:space="preserve">. liepos 15 d. nutarimu Nr. 840. Nustatydamos nenugalimos jėgos aplinkybes Šalys vadovaujasi Lietuvos Respublikos Vyriausybės 1997 kovo 13 d. nutarimu Nr. 222 „Dėl nenugalimos jėgos </w:t>
      </w:r>
      <w:r w:rsidRPr="0062562F">
        <w:rPr>
          <w:rFonts w:ascii="Times New Roman" w:hAnsi="Times New Roman" w:cs="Times New Roman"/>
          <w:i/>
          <w:iCs/>
          <w:sz w:val="24"/>
          <w:szCs w:val="24"/>
        </w:rPr>
        <w:t>(force majeure)</w:t>
      </w:r>
      <w:r w:rsidRPr="0062562F">
        <w:rPr>
          <w:rFonts w:ascii="Times New Roman" w:hAnsi="Times New Roman" w:cs="Times New Roman"/>
          <w:sz w:val="24"/>
          <w:szCs w:val="24"/>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E0A2997"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6EA75B8" w14:textId="77777777" w:rsidR="0062562F" w:rsidRPr="0062562F" w:rsidRDefault="0062562F" w:rsidP="0062562F">
      <w:pPr>
        <w:spacing w:after="0" w:line="240" w:lineRule="auto"/>
        <w:jc w:val="both"/>
        <w:rPr>
          <w:rFonts w:ascii="Times New Roman" w:hAnsi="Times New Roman" w:cs="Times New Roman"/>
          <w:sz w:val="24"/>
          <w:szCs w:val="24"/>
        </w:rPr>
      </w:pPr>
    </w:p>
    <w:p w14:paraId="1BB31B51" w14:textId="77777777" w:rsidR="0062562F" w:rsidRPr="0062562F" w:rsidRDefault="0062562F" w:rsidP="0062562F">
      <w:pPr>
        <w:pStyle w:val="BodyTextIndent2"/>
        <w:ind w:left="0" w:firstLine="0"/>
        <w:jc w:val="both"/>
        <w:rPr>
          <w:b/>
          <w:i w:val="0"/>
          <w:color w:val="auto"/>
          <w:sz w:val="24"/>
          <w:szCs w:val="24"/>
          <w:lang w:val="lt-LT"/>
        </w:rPr>
      </w:pPr>
      <w:r w:rsidRPr="0062562F">
        <w:rPr>
          <w:b/>
          <w:i w:val="0"/>
          <w:color w:val="auto"/>
          <w:sz w:val="24"/>
          <w:szCs w:val="24"/>
          <w:lang w:val="lt-LT"/>
        </w:rPr>
        <w:t xml:space="preserve">8. Kodifikavimas </w:t>
      </w:r>
    </w:p>
    <w:p w14:paraId="412BB57D"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8.1. Per 5 (penkias) dienas po Sutarties įsigaliojimo </w:t>
      </w:r>
      <w:r w:rsidRPr="0062562F">
        <w:rPr>
          <w:rFonts w:ascii="Times New Roman" w:hAnsi="Times New Roman" w:cs="Times New Roman"/>
          <w:b/>
          <w:bCs/>
          <w:sz w:val="24"/>
          <w:szCs w:val="24"/>
        </w:rPr>
        <w:t>Pardavėjas</w:t>
      </w:r>
      <w:r w:rsidRPr="0062562F">
        <w:rPr>
          <w:rFonts w:ascii="Times New Roman" w:hAnsi="Times New Roman" w:cs="Times New Roman"/>
          <w:sz w:val="24"/>
          <w:szCs w:val="24"/>
        </w:rPr>
        <w:t xml:space="preserve"> privalo pateikti </w:t>
      </w:r>
      <w:r w:rsidRPr="0062562F">
        <w:rPr>
          <w:rFonts w:ascii="Times New Roman" w:hAnsi="Times New Roman" w:cs="Times New Roman"/>
          <w:b/>
          <w:sz w:val="24"/>
          <w:szCs w:val="24"/>
        </w:rPr>
        <w:t xml:space="preserve">Pirkėjui </w:t>
      </w:r>
      <w:r w:rsidRPr="0062562F">
        <w:rPr>
          <w:rFonts w:ascii="Times New Roman" w:hAnsi="Times New Roman" w:cs="Times New Roman"/>
          <w:sz w:val="24"/>
          <w:szCs w:val="24"/>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62562F">
        <w:rPr>
          <w:rFonts w:ascii="Times New Roman" w:hAnsi="Times New Roman" w:cs="Times New Roman"/>
          <w:b/>
          <w:bCs/>
          <w:sz w:val="24"/>
          <w:szCs w:val="24"/>
        </w:rPr>
        <w:t>Pardavėjas</w:t>
      </w:r>
      <w:r w:rsidRPr="0062562F">
        <w:rPr>
          <w:rFonts w:ascii="Times New Roman" w:hAnsi="Times New Roman" w:cs="Times New Roman"/>
          <w:sz w:val="24"/>
          <w:szCs w:val="24"/>
        </w:rPr>
        <w:t xml:space="preserve"> turi pateikti užpildytas ir pasirašytas formas elektroniniu pavidalu arba popierines jų kopijas </w:t>
      </w:r>
      <w:r w:rsidRPr="0062562F">
        <w:rPr>
          <w:rFonts w:ascii="Times New Roman" w:hAnsi="Times New Roman" w:cs="Times New Roman"/>
          <w:i/>
          <w:sz w:val="24"/>
          <w:szCs w:val="24"/>
        </w:rPr>
        <w:t>(jei spec. dalyje nurodyta, kad ši sąlyga taikoma)</w:t>
      </w:r>
      <w:r w:rsidRPr="0062562F">
        <w:rPr>
          <w:rFonts w:ascii="Times New Roman" w:hAnsi="Times New Roman" w:cs="Times New Roman"/>
          <w:sz w:val="24"/>
          <w:szCs w:val="24"/>
        </w:rPr>
        <w:t>.</w:t>
      </w:r>
    </w:p>
    <w:p w14:paraId="44DE45B1" w14:textId="77777777" w:rsidR="0062562F" w:rsidRPr="0062562F" w:rsidRDefault="0062562F" w:rsidP="0062562F">
      <w:pPr>
        <w:pStyle w:val="BodyTextIndent2"/>
        <w:ind w:left="0" w:firstLine="0"/>
        <w:jc w:val="both"/>
        <w:rPr>
          <w:i w:val="0"/>
          <w:iCs/>
          <w:color w:val="auto"/>
          <w:sz w:val="24"/>
          <w:szCs w:val="24"/>
          <w:lang w:val="lt-LT"/>
        </w:rPr>
      </w:pPr>
      <w:r w:rsidRPr="0062562F">
        <w:rPr>
          <w:i w:val="0"/>
          <w:iCs/>
          <w:color w:val="auto"/>
          <w:sz w:val="24"/>
          <w:szCs w:val="24"/>
          <w:lang w:val="lt-LT"/>
        </w:rPr>
        <w:t xml:space="preserve">8.2. </w:t>
      </w:r>
      <w:r w:rsidRPr="0062562F">
        <w:rPr>
          <w:b/>
          <w:bCs/>
          <w:i w:val="0"/>
          <w:color w:val="auto"/>
          <w:sz w:val="24"/>
          <w:szCs w:val="24"/>
          <w:lang w:val="lt-LT"/>
        </w:rPr>
        <w:t>Pirkėjui</w:t>
      </w:r>
      <w:r w:rsidRPr="0062562F">
        <w:rPr>
          <w:i w:val="0"/>
          <w:color w:val="auto"/>
          <w:sz w:val="24"/>
          <w:szCs w:val="24"/>
          <w:lang w:val="lt-LT"/>
        </w:rPr>
        <w:t xml:space="preserve"> pareikalavus, </w:t>
      </w:r>
      <w:r w:rsidRPr="0062562F">
        <w:rPr>
          <w:b/>
          <w:bCs/>
          <w:i w:val="0"/>
          <w:color w:val="auto"/>
          <w:sz w:val="24"/>
          <w:szCs w:val="24"/>
          <w:lang w:val="lt-LT"/>
        </w:rPr>
        <w:t>Pardavėjas</w:t>
      </w:r>
      <w:r w:rsidRPr="0062562F">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1E246381" w14:textId="77777777" w:rsidR="0062562F" w:rsidRPr="0062562F" w:rsidRDefault="0062562F" w:rsidP="0062562F">
      <w:pPr>
        <w:spacing w:after="0" w:line="240" w:lineRule="auto"/>
        <w:jc w:val="both"/>
        <w:rPr>
          <w:rFonts w:ascii="Times New Roman" w:hAnsi="Times New Roman" w:cs="Times New Roman"/>
          <w:sz w:val="24"/>
          <w:szCs w:val="24"/>
        </w:rPr>
      </w:pPr>
    </w:p>
    <w:p w14:paraId="750A1B49" w14:textId="77777777" w:rsidR="0062562F" w:rsidRPr="0062562F" w:rsidRDefault="0062562F" w:rsidP="0062562F">
      <w:pPr>
        <w:spacing w:after="0" w:line="240" w:lineRule="auto"/>
        <w:jc w:val="both"/>
        <w:rPr>
          <w:rFonts w:ascii="Times New Roman" w:hAnsi="Times New Roman" w:cs="Times New Roman"/>
          <w:b/>
          <w:sz w:val="24"/>
          <w:szCs w:val="24"/>
        </w:rPr>
      </w:pPr>
      <w:r w:rsidRPr="0062562F">
        <w:rPr>
          <w:rFonts w:ascii="Times New Roman" w:hAnsi="Times New Roman" w:cs="Times New Roman"/>
          <w:b/>
          <w:sz w:val="24"/>
          <w:szCs w:val="24"/>
        </w:rPr>
        <w:t>9. Sutarties nutraukimas</w:t>
      </w:r>
    </w:p>
    <w:p w14:paraId="1FC5AE0B"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9.1. Ši Sutartis gali būti nutraukta:</w:t>
      </w:r>
    </w:p>
    <w:p w14:paraId="7DB28C79"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9.1.1. raštišku </w:t>
      </w:r>
      <w:r w:rsidRPr="0062562F">
        <w:rPr>
          <w:rFonts w:ascii="Times New Roman" w:hAnsi="Times New Roman" w:cs="Times New Roman"/>
          <w:bCs/>
          <w:sz w:val="24"/>
          <w:szCs w:val="24"/>
        </w:rPr>
        <w:t>Šalių</w:t>
      </w:r>
      <w:r w:rsidRPr="0062562F">
        <w:rPr>
          <w:rFonts w:ascii="Times New Roman" w:hAnsi="Times New Roman" w:cs="Times New Roman"/>
          <w:sz w:val="24"/>
          <w:szCs w:val="24"/>
        </w:rPr>
        <w:t xml:space="preserve"> susitarimu; </w:t>
      </w:r>
    </w:p>
    <w:p w14:paraId="45C3EBCD"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lastRenderedPageBreak/>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62562F">
        <w:rPr>
          <w:rFonts w:ascii="Times New Roman" w:hAnsi="Times New Roman" w:cs="Times New Roman"/>
          <w:color w:val="FF0000"/>
          <w:sz w:val="24"/>
          <w:szCs w:val="24"/>
        </w:rPr>
        <w:t xml:space="preserve"> </w:t>
      </w:r>
      <w:r w:rsidRPr="0062562F">
        <w:rPr>
          <w:rFonts w:ascii="Times New Roman" w:hAnsi="Times New Roman" w:cs="Times New Roman"/>
          <w:sz w:val="24"/>
          <w:szCs w:val="24"/>
        </w:rPr>
        <w:t>kiekviena Sutarties šalis gali vienašališkai nutraukti Sutartį, pranešant apie tai kitai Sutarties šaliai raštu ne vėliau kaip prieš 7 (septynias) dienas.</w:t>
      </w:r>
    </w:p>
    <w:p w14:paraId="0839FC68" w14:textId="77777777" w:rsidR="0062562F" w:rsidRPr="0062562F" w:rsidRDefault="0062562F" w:rsidP="0062562F">
      <w:pPr>
        <w:spacing w:after="0" w:line="240" w:lineRule="auto"/>
        <w:jc w:val="both"/>
        <w:rPr>
          <w:rFonts w:ascii="Times New Roman" w:hAnsi="Times New Roman" w:cs="Times New Roman"/>
          <w:color w:val="000000"/>
          <w:sz w:val="24"/>
          <w:szCs w:val="24"/>
        </w:rPr>
      </w:pPr>
      <w:r w:rsidRPr="0062562F">
        <w:rPr>
          <w:rFonts w:ascii="Times New Roman" w:hAnsi="Times New Roman" w:cs="Times New Roman"/>
          <w:sz w:val="24"/>
          <w:szCs w:val="24"/>
        </w:rPr>
        <w:t xml:space="preserve">9.2. </w:t>
      </w:r>
      <w:r w:rsidRPr="0062562F">
        <w:rPr>
          <w:rFonts w:ascii="Times New Roman" w:hAnsi="Times New Roman" w:cs="Times New Roman"/>
          <w:b/>
          <w:bCs/>
          <w:sz w:val="24"/>
          <w:szCs w:val="24"/>
        </w:rPr>
        <w:t xml:space="preserve">Pirkėjas, </w:t>
      </w:r>
      <w:r w:rsidRPr="0062562F">
        <w:rPr>
          <w:rFonts w:ascii="Times New Roman" w:hAnsi="Times New Roman" w:cs="Times New Roman"/>
          <w:bCs/>
          <w:sz w:val="24"/>
          <w:szCs w:val="24"/>
        </w:rPr>
        <w:t>ne vėliau kaip</w:t>
      </w:r>
      <w:r w:rsidRPr="0062562F">
        <w:rPr>
          <w:rFonts w:ascii="Times New Roman" w:hAnsi="Times New Roman" w:cs="Times New Roman"/>
          <w:b/>
          <w:bCs/>
          <w:sz w:val="24"/>
          <w:szCs w:val="24"/>
        </w:rPr>
        <w:t xml:space="preserve"> </w:t>
      </w:r>
      <w:r w:rsidRPr="0062562F">
        <w:rPr>
          <w:rFonts w:ascii="Times New Roman" w:hAnsi="Times New Roman" w:cs="Times New Roman"/>
          <w:sz w:val="24"/>
          <w:szCs w:val="24"/>
        </w:rPr>
        <w:t>prieš 7 (septynias) dienas (</w:t>
      </w:r>
      <w:r w:rsidRPr="0062562F">
        <w:rPr>
          <w:rFonts w:ascii="Times New Roman" w:hAnsi="Times New Roman" w:cs="Times New Roman"/>
          <w:i/>
          <w:sz w:val="24"/>
          <w:szCs w:val="24"/>
        </w:rPr>
        <w:t>jei spec. dalyje nenurodytas kitas terminas</w:t>
      </w:r>
      <w:r w:rsidRPr="0062562F">
        <w:rPr>
          <w:rFonts w:ascii="Times New Roman" w:hAnsi="Times New Roman" w:cs="Times New Roman"/>
          <w:sz w:val="24"/>
          <w:szCs w:val="24"/>
        </w:rPr>
        <w:t xml:space="preserve">) raštu informavęs </w:t>
      </w:r>
      <w:r w:rsidRPr="0062562F">
        <w:rPr>
          <w:rFonts w:ascii="Times New Roman" w:hAnsi="Times New Roman" w:cs="Times New Roman"/>
          <w:b/>
          <w:bCs/>
          <w:sz w:val="24"/>
          <w:szCs w:val="24"/>
        </w:rPr>
        <w:t xml:space="preserve">Pardavėją </w:t>
      </w:r>
      <w:r w:rsidRPr="0062562F">
        <w:rPr>
          <w:rFonts w:ascii="Times New Roman" w:hAnsi="Times New Roman" w:cs="Times New Roman"/>
          <w:bCs/>
          <w:sz w:val="24"/>
          <w:szCs w:val="24"/>
        </w:rPr>
        <w:t>turi teisę</w:t>
      </w:r>
      <w:r w:rsidRPr="0062562F">
        <w:rPr>
          <w:rFonts w:ascii="Times New Roman" w:hAnsi="Times New Roman" w:cs="Times New Roman"/>
          <w:sz w:val="24"/>
          <w:szCs w:val="24"/>
        </w:rPr>
        <w:t xml:space="preserve"> vienašališkai nutraukti Sutartį </w:t>
      </w:r>
      <w:r w:rsidRPr="0062562F">
        <w:rPr>
          <w:rFonts w:ascii="Times New Roman" w:hAnsi="Times New Roman" w:cs="Times New Roman"/>
          <w:color w:val="000000"/>
          <w:sz w:val="24"/>
          <w:szCs w:val="24"/>
        </w:rPr>
        <w:t>dėl esminio Sutarties pažeidimo. Esminiu Sutarties pažeidimu laikoma, jeigu:</w:t>
      </w:r>
    </w:p>
    <w:p w14:paraId="3394C898"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9.2.1. </w:t>
      </w:r>
      <w:r w:rsidRPr="0062562F">
        <w:rPr>
          <w:rFonts w:ascii="Times New Roman" w:hAnsi="Times New Roman" w:cs="Times New Roman"/>
          <w:b/>
          <w:sz w:val="24"/>
          <w:szCs w:val="24"/>
        </w:rPr>
        <w:t>Pardavėjas</w:t>
      </w:r>
      <w:r w:rsidRPr="0062562F">
        <w:rPr>
          <w:rFonts w:ascii="Times New Roman" w:hAnsi="Times New Roman" w:cs="Times New Roman"/>
          <w:sz w:val="24"/>
          <w:szCs w:val="24"/>
        </w:rPr>
        <w:t xml:space="preserve"> vėluoja pristatyti </w:t>
      </w:r>
      <w:r w:rsidRPr="0062562F">
        <w:rPr>
          <w:rFonts w:ascii="Times New Roman" w:hAnsi="Times New Roman" w:cs="Times New Roman"/>
          <w:iCs/>
          <w:sz w:val="24"/>
          <w:szCs w:val="24"/>
        </w:rPr>
        <w:t>prekes</w:t>
      </w:r>
      <w:r w:rsidRPr="0062562F">
        <w:rPr>
          <w:rFonts w:ascii="Times New Roman" w:hAnsi="Times New Roman" w:cs="Times New Roman"/>
          <w:sz w:val="24"/>
          <w:szCs w:val="24"/>
        </w:rPr>
        <w:t xml:space="preserve"> Sutarties specialioje dalyje nurodytu terminu; </w:t>
      </w:r>
    </w:p>
    <w:p w14:paraId="6DE04C81"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9.2.2. </w:t>
      </w:r>
      <w:r w:rsidRPr="0062562F">
        <w:rPr>
          <w:rFonts w:ascii="Times New Roman" w:hAnsi="Times New Roman" w:cs="Times New Roman"/>
          <w:b/>
          <w:sz w:val="24"/>
          <w:szCs w:val="24"/>
        </w:rPr>
        <w:t>Pardavėjas</w:t>
      </w:r>
      <w:r w:rsidRPr="0062562F">
        <w:rPr>
          <w:rFonts w:ascii="Times New Roman" w:hAnsi="Times New Roman" w:cs="Times New Roman"/>
          <w:sz w:val="24"/>
          <w:szCs w:val="24"/>
        </w:rPr>
        <w:t xml:space="preserve"> nevykdo (ar informuoja, kad negalės vykdyti) sutartinio įsipareigojimo tiekti prekes;</w:t>
      </w:r>
    </w:p>
    <w:p w14:paraId="50E3D02C"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9.2.3. </w:t>
      </w:r>
      <w:r w:rsidRPr="0062562F">
        <w:rPr>
          <w:rFonts w:ascii="Times New Roman" w:hAnsi="Times New Roman" w:cs="Times New Roman"/>
          <w:b/>
          <w:sz w:val="24"/>
          <w:szCs w:val="24"/>
        </w:rPr>
        <w:t>Pardavėjas</w:t>
      </w:r>
      <w:r w:rsidRPr="0062562F">
        <w:rPr>
          <w:rFonts w:ascii="Times New Roman" w:hAnsi="Times New Roman" w:cs="Times New Roman"/>
          <w:sz w:val="24"/>
          <w:szCs w:val="24"/>
        </w:rPr>
        <w:t xml:space="preserve"> didina prekių kainas/įkainius, išskyrus Sutarties bendrosios dalies 2.2 punkte numatytą atvejį;</w:t>
      </w:r>
    </w:p>
    <w:p w14:paraId="4EB6039F"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9.2.4. </w:t>
      </w:r>
      <w:r w:rsidRPr="0062562F">
        <w:rPr>
          <w:rFonts w:ascii="Times New Roman" w:hAnsi="Times New Roman" w:cs="Times New Roman"/>
          <w:b/>
          <w:sz w:val="24"/>
          <w:szCs w:val="24"/>
        </w:rPr>
        <w:t>Pardavėjas</w:t>
      </w:r>
      <w:r w:rsidRPr="0062562F">
        <w:rPr>
          <w:rFonts w:ascii="Times New Roman" w:hAnsi="Times New Roman" w:cs="Times New Roman"/>
          <w:sz w:val="24"/>
          <w:szCs w:val="24"/>
        </w:rPr>
        <w:t xml:space="preserve"> nevykdo arba netinkamai vykdo Sutarties bendrosios dalies 6 punkte numatytus garantinius įsipareigojimus;</w:t>
      </w:r>
    </w:p>
    <w:p w14:paraId="37B5CA39"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9.2.5. </w:t>
      </w:r>
      <w:r w:rsidRPr="0062562F">
        <w:rPr>
          <w:rFonts w:ascii="Times New Roman" w:hAnsi="Times New Roman" w:cs="Times New Roman"/>
          <w:b/>
          <w:sz w:val="24"/>
          <w:szCs w:val="24"/>
        </w:rPr>
        <w:t>Pardavėjas</w:t>
      </w:r>
      <w:r w:rsidRPr="0062562F">
        <w:rPr>
          <w:rFonts w:ascii="Times New Roman" w:hAnsi="Times New Roman" w:cs="Times New Roman"/>
          <w:sz w:val="24"/>
          <w:szCs w:val="24"/>
        </w:rPr>
        <w:t xml:space="preserve"> nevykdo Sutarties bendrosios dalies 12.4 punkte numatyto įsipareigojimo (</w:t>
      </w:r>
      <w:r w:rsidRPr="0062562F">
        <w:rPr>
          <w:rFonts w:ascii="Times New Roman" w:hAnsi="Times New Roman" w:cs="Times New Roman"/>
          <w:i/>
          <w:sz w:val="24"/>
          <w:szCs w:val="24"/>
        </w:rPr>
        <w:t>jeigu sutarties vykdymas bus užtikrintas laidavimu arba banko garantija</w:t>
      </w:r>
      <w:r w:rsidRPr="0062562F">
        <w:rPr>
          <w:rFonts w:ascii="Times New Roman" w:hAnsi="Times New Roman" w:cs="Times New Roman"/>
          <w:sz w:val="24"/>
          <w:szCs w:val="24"/>
        </w:rPr>
        <w:t>);</w:t>
      </w:r>
    </w:p>
    <w:p w14:paraId="541BAFEB"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9.2.6. </w:t>
      </w:r>
      <w:r w:rsidRPr="0062562F">
        <w:rPr>
          <w:rFonts w:ascii="Times New Roman" w:hAnsi="Times New Roman" w:cs="Times New Roman"/>
          <w:b/>
          <w:sz w:val="24"/>
          <w:szCs w:val="24"/>
        </w:rPr>
        <w:t>Pardavėjo</w:t>
      </w:r>
      <w:r w:rsidRPr="0062562F">
        <w:rPr>
          <w:rFonts w:ascii="Times New Roman" w:hAnsi="Times New Roman" w:cs="Times New Roman"/>
          <w:sz w:val="24"/>
          <w:szCs w:val="24"/>
        </w:rPr>
        <w:t xml:space="preserve"> pateiktos prekės ar jų kokybė neatitinka Sutartyje ir jos priede (-uose) nustatytų reikalavimų;</w:t>
      </w:r>
    </w:p>
    <w:p w14:paraId="4538A196"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9.2.7. </w:t>
      </w:r>
      <w:r w:rsidRPr="0062562F">
        <w:rPr>
          <w:rFonts w:ascii="Times New Roman" w:hAnsi="Times New Roman" w:cs="Times New Roman"/>
          <w:b/>
          <w:sz w:val="24"/>
          <w:szCs w:val="24"/>
        </w:rPr>
        <w:t>Pardavėjas</w:t>
      </w:r>
      <w:r w:rsidRPr="0062562F">
        <w:rPr>
          <w:rFonts w:ascii="Times New Roman" w:hAnsi="Times New Roman" w:cs="Times New Roman"/>
          <w:sz w:val="24"/>
          <w:szCs w:val="24"/>
        </w:rPr>
        <w:t xml:space="preserve"> nustatytu laiku nepateikia avansinio apmokėjimo banko garantijos, kuri galiotų ne mažiau kaip nurodyta Sutarties bendrosios dalies 4.3 punkte (</w:t>
      </w:r>
      <w:r w:rsidRPr="0062562F">
        <w:rPr>
          <w:rFonts w:ascii="Times New Roman" w:hAnsi="Times New Roman" w:cs="Times New Roman"/>
          <w:i/>
          <w:sz w:val="24"/>
          <w:szCs w:val="24"/>
        </w:rPr>
        <w:t>jeigu pagal sutarties sąlygas numatytas avanso mokėjimas</w:t>
      </w:r>
      <w:r w:rsidRPr="0062562F">
        <w:rPr>
          <w:rFonts w:ascii="Times New Roman" w:hAnsi="Times New Roman" w:cs="Times New Roman"/>
          <w:sz w:val="24"/>
          <w:szCs w:val="24"/>
        </w:rPr>
        <w:t>);</w:t>
      </w:r>
    </w:p>
    <w:p w14:paraId="289BE1D1" w14:textId="77777777" w:rsidR="0062562F" w:rsidRPr="0062562F" w:rsidRDefault="0062562F" w:rsidP="0062562F">
      <w:pPr>
        <w:autoSpaceDE w:val="0"/>
        <w:autoSpaceDN w:val="0"/>
        <w:adjustRightInd w:val="0"/>
        <w:spacing w:after="0" w:line="240" w:lineRule="auto"/>
        <w:jc w:val="both"/>
        <w:rPr>
          <w:rFonts w:ascii="Times New Roman" w:hAnsi="Times New Roman" w:cs="Times New Roman"/>
          <w:color w:val="000000"/>
          <w:sz w:val="24"/>
          <w:szCs w:val="24"/>
        </w:rPr>
      </w:pPr>
      <w:r w:rsidRPr="0062562F">
        <w:rPr>
          <w:rFonts w:ascii="Times New Roman" w:hAnsi="Times New Roman" w:cs="Times New Roman"/>
          <w:color w:val="000000"/>
          <w:sz w:val="24"/>
          <w:szCs w:val="24"/>
        </w:rPr>
        <w:t xml:space="preserve">9.2.8. Sutarties galiojimo laikotarpiu </w:t>
      </w:r>
      <w:r w:rsidRPr="0062562F">
        <w:rPr>
          <w:rFonts w:ascii="Times New Roman" w:hAnsi="Times New Roman" w:cs="Times New Roman"/>
          <w:b/>
          <w:color w:val="000000"/>
          <w:sz w:val="24"/>
          <w:szCs w:val="24"/>
        </w:rPr>
        <w:t xml:space="preserve">Pardavėjas </w:t>
      </w:r>
      <w:r w:rsidRPr="0062562F">
        <w:rPr>
          <w:rFonts w:ascii="Times New Roman" w:hAnsi="Times New Roman" w:cs="Times New Roman"/>
          <w:color w:val="000000"/>
          <w:sz w:val="24"/>
          <w:szCs w:val="24"/>
        </w:rPr>
        <w:t>yra įtraukiamas į Nepatikimų tiekėjų ar Melagingą informaciją pateikusių tiekėjų sąrašus;</w:t>
      </w:r>
    </w:p>
    <w:p w14:paraId="7F32DF18" w14:textId="77777777" w:rsidR="0062562F" w:rsidRPr="0062562F" w:rsidRDefault="0062562F" w:rsidP="0062562F">
      <w:pPr>
        <w:autoSpaceDE w:val="0"/>
        <w:autoSpaceDN w:val="0"/>
        <w:adjustRightInd w:val="0"/>
        <w:spacing w:after="0" w:line="240" w:lineRule="auto"/>
        <w:jc w:val="both"/>
        <w:rPr>
          <w:rFonts w:ascii="Times New Roman" w:hAnsi="Times New Roman" w:cs="Times New Roman"/>
          <w:sz w:val="24"/>
          <w:szCs w:val="24"/>
        </w:rPr>
      </w:pPr>
      <w:r w:rsidRPr="0062562F">
        <w:rPr>
          <w:rFonts w:ascii="Times New Roman" w:hAnsi="Times New Roman" w:cs="Times New Roman"/>
          <w:color w:val="000000"/>
          <w:sz w:val="24"/>
          <w:szCs w:val="24"/>
        </w:rPr>
        <w:t xml:space="preserve">9.2.9. Sutarties vykdymo metu paaiškėja, kad </w:t>
      </w:r>
      <w:r w:rsidRPr="0062562F">
        <w:rPr>
          <w:rFonts w:ascii="Times New Roman" w:hAnsi="Times New Roman" w:cs="Times New Roman"/>
          <w:b/>
          <w:color w:val="000000"/>
          <w:sz w:val="24"/>
          <w:szCs w:val="24"/>
        </w:rPr>
        <w:t>Pardavėjas</w:t>
      </w:r>
      <w:r w:rsidRPr="0062562F">
        <w:rPr>
          <w:rFonts w:ascii="Times New Roman" w:hAnsi="Times New Roman" w:cs="Times New Roman"/>
          <w:color w:val="000000"/>
          <w:sz w:val="24"/>
          <w:szCs w:val="24"/>
        </w:rPr>
        <w:t xml:space="preserve"> ar jo teikiamos prekės ar paslaugos</w:t>
      </w:r>
      <w:r w:rsidRPr="0062562F">
        <w:rPr>
          <w:rFonts w:ascii="Times New Roman" w:hAnsi="Times New Roman" w:cs="Times New Roman"/>
          <w:b/>
          <w:color w:val="000000"/>
          <w:sz w:val="24"/>
          <w:szCs w:val="24"/>
        </w:rPr>
        <w:t xml:space="preserve"> </w:t>
      </w:r>
      <w:r w:rsidRPr="0062562F">
        <w:rPr>
          <w:rFonts w:ascii="Times New Roman" w:hAnsi="Times New Roman" w:cs="Times New Roman"/>
          <w:color w:val="000000"/>
          <w:sz w:val="24"/>
          <w:szCs w:val="24"/>
        </w:rPr>
        <w:t xml:space="preserve">nėra patikimos ir kelia pavojų nacionaliniam </w:t>
      </w:r>
      <w:r w:rsidRPr="0062562F">
        <w:rPr>
          <w:rFonts w:ascii="Times New Roman" w:hAnsi="Times New Roman" w:cs="Times New Roman"/>
          <w:sz w:val="24"/>
          <w:szCs w:val="24"/>
        </w:rPr>
        <w:t>saugumui;</w:t>
      </w:r>
    </w:p>
    <w:p w14:paraId="5DA5A98E"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9.2.10. Sutarties vykdymo metu paaiškėja Viešųjų pirkimų įstatymo 46 straipsnio 1 dalyje/Viešųjų pirkimų, atliekamų gynybos ir saugumo srityje, įstatymo 34 straipsnio 1 dalyje numatytos aplinkybės;</w:t>
      </w:r>
    </w:p>
    <w:p w14:paraId="3766A6F2"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9.2.11. Sutarties vykdymo metu paaiškėja, kad Sutartis buvo pakeista pažeidžiant Viešųjų pirkimų įstatymo 89 straipsnį/Viešųjų pirkimų atliekamų gynybos ir saugumo srityje įstatymo 53 straipsnį.</w:t>
      </w:r>
    </w:p>
    <w:p w14:paraId="781F5D24" w14:textId="77777777" w:rsidR="0062562F" w:rsidRPr="0062562F" w:rsidRDefault="0062562F" w:rsidP="0062562F">
      <w:pPr>
        <w:autoSpaceDE w:val="0"/>
        <w:autoSpaceDN w:val="0"/>
        <w:adjustRightInd w:val="0"/>
        <w:spacing w:after="0" w:line="240" w:lineRule="auto"/>
        <w:jc w:val="both"/>
        <w:rPr>
          <w:rFonts w:ascii="Times New Roman" w:hAnsi="Times New Roman" w:cs="Times New Roman"/>
          <w:color w:val="000000"/>
          <w:sz w:val="24"/>
          <w:szCs w:val="24"/>
          <w:highlight w:val="yellow"/>
        </w:rPr>
      </w:pPr>
      <w:r w:rsidRPr="0062562F">
        <w:rPr>
          <w:rFonts w:ascii="Times New Roman" w:hAnsi="Times New Roman" w:cs="Times New Roman"/>
          <w:sz w:val="24"/>
          <w:szCs w:val="24"/>
        </w:rPr>
        <w:t xml:space="preserve">9.3. </w:t>
      </w:r>
      <w:r w:rsidRPr="0062562F">
        <w:rPr>
          <w:rFonts w:ascii="Times New Roman" w:hAnsi="Times New Roman" w:cs="Times New Roman"/>
          <w:b/>
          <w:bCs/>
          <w:sz w:val="24"/>
          <w:szCs w:val="24"/>
        </w:rPr>
        <w:t xml:space="preserve">Pirkėjas, </w:t>
      </w:r>
      <w:r w:rsidRPr="0062562F">
        <w:rPr>
          <w:rFonts w:ascii="Times New Roman" w:hAnsi="Times New Roman" w:cs="Times New Roman"/>
          <w:bCs/>
          <w:sz w:val="24"/>
          <w:szCs w:val="24"/>
        </w:rPr>
        <w:t>ne vėliau kaip</w:t>
      </w:r>
      <w:r w:rsidRPr="0062562F">
        <w:rPr>
          <w:rFonts w:ascii="Times New Roman" w:hAnsi="Times New Roman" w:cs="Times New Roman"/>
          <w:b/>
          <w:bCs/>
          <w:sz w:val="24"/>
          <w:szCs w:val="24"/>
        </w:rPr>
        <w:t xml:space="preserve"> </w:t>
      </w:r>
      <w:r w:rsidRPr="0062562F">
        <w:rPr>
          <w:rFonts w:ascii="Times New Roman" w:hAnsi="Times New Roman" w:cs="Times New Roman"/>
          <w:sz w:val="24"/>
          <w:szCs w:val="24"/>
        </w:rPr>
        <w:t>prieš 7 (septynias) dienas (</w:t>
      </w:r>
      <w:r w:rsidRPr="0062562F">
        <w:rPr>
          <w:rFonts w:ascii="Times New Roman" w:hAnsi="Times New Roman" w:cs="Times New Roman"/>
          <w:i/>
          <w:color w:val="000000"/>
          <w:sz w:val="24"/>
          <w:szCs w:val="24"/>
        </w:rPr>
        <w:t>jei  spec. dalyje nenurodytas kitas terminas</w:t>
      </w:r>
      <w:r w:rsidRPr="0062562F">
        <w:rPr>
          <w:rFonts w:ascii="Times New Roman" w:hAnsi="Times New Roman" w:cs="Times New Roman"/>
          <w:color w:val="000000"/>
          <w:sz w:val="24"/>
          <w:szCs w:val="24"/>
        </w:rPr>
        <w:t xml:space="preserve">) raštu informavęs </w:t>
      </w:r>
      <w:r w:rsidRPr="0062562F">
        <w:rPr>
          <w:rFonts w:ascii="Times New Roman" w:hAnsi="Times New Roman" w:cs="Times New Roman"/>
          <w:b/>
          <w:bCs/>
          <w:color w:val="000000"/>
          <w:sz w:val="24"/>
          <w:szCs w:val="24"/>
        </w:rPr>
        <w:t xml:space="preserve">Pardavėją </w:t>
      </w:r>
      <w:r w:rsidRPr="0062562F">
        <w:rPr>
          <w:rFonts w:ascii="Times New Roman" w:hAnsi="Times New Roman" w:cs="Times New Roman"/>
          <w:bCs/>
          <w:color w:val="000000"/>
          <w:sz w:val="24"/>
          <w:szCs w:val="24"/>
        </w:rPr>
        <w:t>turi teisę</w:t>
      </w:r>
      <w:r w:rsidRPr="0062562F">
        <w:rPr>
          <w:rFonts w:ascii="Times New Roman" w:hAnsi="Times New Roman" w:cs="Times New Roman"/>
          <w:color w:val="000000"/>
          <w:sz w:val="24"/>
          <w:szCs w:val="24"/>
        </w:rPr>
        <w:t xml:space="preserve"> vienašališkai nutraukti Sutartį, jeigu</w:t>
      </w:r>
      <w:r w:rsidRPr="0062562F">
        <w:rPr>
          <w:rFonts w:ascii="Times New Roman" w:hAnsi="Times New Roman" w:cs="Times New Roman"/>
          <w:b/>
          <w:color w:val="000000"/>
          <w:sz w:val="24"/>
          <w:szCs w:val="24"/>
        </w:rPr>
        <w:t xml:space="preserve"> Pardavėjas </w:t>
      </w:r>
      <w:r w:rsidRPr="0062562F">
        <w:rPr>
          <w:rFonts w:ascii="Times New Roman" w:hAnsi="Times New Roman" w:cs="Times New Roman"/>
          <w:color w:val="000000"/>
          <w:sz w:val="24"/>
          <w:szCs w:val="24"/>
        </w:rPr>
        <w:t>yra</w:t>
      </w:r>
      <w:r w:rsidRPr="0062562F">
        <w:rPr>
          <w:rFonts w:ascii="Times New Roman" w:hAnsi="Times New Roman" w:cs="Times New Roman"/>
          <w:b/>
          <w:color w:val="000000"/>
          <w:sz w:val="24"/>
          <w:szCs w:val="24"/>
        </w:rPr>
        <w:t xml:space="preserve"> </w:t>
      </w:r>
      <w:r w:rsidRPr="0062562F">
        <w:rPr>
          <w:rFonts w:ascii="Times New Roman" w:hAnsi="Times New Roman" w:cs="Times New Roman"/>
          <w:color w:val="000000"/>
          <w:sz w:val="24"/>
          <w:szCs w:val="24"/>
        </w:rPr>
        <w:t>likviduojamas ar kreipiamasi į teismą dėl bankroto ar restruktūrizavimo bylos iškėlimo, arba jam iškelta bankroto ar restruktūrizavimo byla, arba priimamas sprendimas dėl neteisminės bankroto procedūros pradėjimo.</w:t>
      </w:r>
    </w:p>
    <w:p w14:paraId="66451600" w14:textId="77777777" w:rsidR="0062562F" w:rsidRPr="0062562F" w:rsidRDefault="0062562F" w:rsidP="0062562F">
      <w:pPr>
        <w:spacing w:after="0" w:line="240" w:lineRule="auto"/>
        <w:jc w:val="both"/>
        <w:rPr>
          <w:rFonts w:ascii="Times New Roman" w:hAnsi="Times New Roman" w:cs="Times New Roman"/>
          <w:i/>
          <w:sz w:val="24"/>
          <w:szCs w:val="24"/>
        </w:rPr>
      </w:pPr>
      <w:r w:rsidRPr="0062562F">
        <w:rPr>
          <w:rFonts w:ascii="Times New Roman" w:hAnsi="Times New Roman" w:cs="Times New Roman"/>
          <w:color w:val="000000"/>
          <w:sz w:val="24"/>
          <w:szCs w:val="24"/>
        </w:rPr>
        <w:t xml:space="preserve">9.4. Nutraukus sutartį, </w:t>
      </w:r>
      <w:r w:rsidRPr="0062562F">
        <w:rPr>
          <w:rFonts w:ascii="Times New Roman" w:hAnsi="Times New Roman" w:cs="Times New Roman"/>
          <w:b/>
          <w:color w:val="000000"/>
          <w:sz w:val="24"/>
          <w:szCs w:val="24"/>
        </w:rPr>
        <w:t>Pardavėjas</w:t>
      </w:r>
      <w:r w:rsidRPr="0062562F">
        <w:rPr>
          <w:rFonts w:ascii="Times New Roman" w:hAnsi="Times New Roman" w:cs="Times New Roman"/>
          <w:color w:val="000000"/>
          <w:sz w:val="24"/>
          <w:szCs w:val="24"/>
        </w:rPr>
        <w:t xml:space="preserve"> per 10 (dešimt) dienų nuo Sutarties nutraukimo dienos turi grąžinti </w:t>
      </w:r>
      <w:r w:rsidRPr="0062562F">
        <w:rPr>
          <w:rFonts w:ascii="Times New Roman" w:hAnsi="Times New Roman" w:cs="Times New Roman"/>
          <w:b/>
          <w:color w:val="000000"/>
          <w:sz w:val="24"/>
          <w:szCs w:val="24"/>
        </w:rPr>
        <w:t xml:space="preserve">Mokėtojui </w:t>
      </w:r>
      <w:r w:rsidRPr="0062562F">
        <w:rPr>
          <w:rFonts w:ascii="Times New Roman" w:hAnsi="Times New Roman" w:cs="Times New Roman"/>
          <w:color w:val="000000"/>
          <w:sz w:val="24"/>
          <w:szCs w:val="24"/>
        </w:rPr>
        <w:t>jo sumokėtą avansą (jei toks buvo sumokėtas</w:t>
      </w:r>
      <w:r w:rsidRPr="0062562F">
        <w:rPr>
          <w:rFonts w:ascii="Times New Roman" w:hAnsi="Times New Roman" w:cs="Times New Roman"/>
          <w:sz w:val="24"/>
          <w:szCs w:val="24"/>
        </w:rPr>
        <w:t xml:space="preserve">) už prekes, kurios nebuvo pristatytos. </w:t>
      </w:r>
    </w:p>
    <w:p w14:paraId="0369FBCF" w14:textId="77777777" w:rsidR="0062562F" w:rsidRPr="0062562F" w:rsidRDefault="0062562F" w:rsidP="0062562F">
      <w:pPr>
        <w:spacing w:after="0" w:line="240" w:lineRule="auto"/>
        <w:jc w:val="both"/>
        <w:rPr>
          <w:rFonts w:ascii="Times New Roman" w:hAnsi="Times New Roman" w:cs="Times New Roman"/>
          <w:sz w:val="24"/>
          <w:szCs w:val="24"/>
        </w:rPr>
      </w:pPr>
    </w:p>
    <w:p w14:paraId="13EDE6B4" w14:textId="77777777" w:rsidR="0062562F" w:rsidRPr="0062562F" w:rsidRDefault="0062562F" w:rsidP="0062562F">
      <w:pPr>
        <w:spacing w:after="0" w:line="240" w:lineRule="auto"/>
        <w:jc w:val="both"/>
        <w:rPr>
          <w:rFonts w:ascii="Times New Roman" w:hAnsi="Times New Roman" w:cs="Times New Roman"/>
          <w:b/>
          <w:sz w:val="24"/>
          <w:szCs w:val="24"/>
        </w:rPr>
      </w:pPr>
      <w:r w:rsidRPr="0062562F">
        <w:rPr>
          <w:rFonts w:ascii="Times New Roman" w:hAnsi="Times New Roman" w:cs="Times New Roman"/>
          <w:b/>
          <w:sz w:val="24"/>
          <w:szCs w:val="24"/>
        </w:rPr>
        <w:t>10. Ginčų sprendimo tvarka</w:t>
      </w:r>
    </w:p>
    <w:p w14:paraId="28B84B34"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10.1. Sutartis sudaryta ir turi būti aiškinama pagal Lietuvos Respublikos teisę.</w:t>
      </w:r>
    </w:p>
    <w:p w14:paraId="4129CC21"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62562F">
        <w:rPr>
          <w:rFonts w:ascii="Times New Roman" w:hAnsi="Times New Roman" w:cs="Times New Roman"/>
          <w:b/>
          <w:sz w:val="24"/>
          <w:szCs w:val="24"/>
        </w:rPr>
        <w:t>Pirkėjo</w:t>
      </w:r>
      <w:r w:rsidRPr="0062562F">
        <w:rPr>
          <w:rFonts w:ascii="Times New Roman" w:hAnsi="Times New Roman" w:cs="Times New Roman"/>
          <w:sz w:val="24"/>
          <w:szCs w:val="24"/>
        </w:rPr>
        <w:t xml:space="preserve"> buveinės vietą.</w:t>
      </w:r>
    </w:p>
    <w:p w14:paraId="7B88D757" w14:textId="77777777" w:rsidR="0062562F" w:rsidRPr="0062562F" w:rsidRDefault="0062562F" w:rsidP="0062562F">
      <w:pPr>
        <w:spacing w:after="0" w:line="240" w:lineRule="auto"/>
        <w:jc w:val="both"/>
        <w:rPr>
          <w:rFonts w:ascii="Times New Roman" w:hAnsi="Times New Roman" w:cs="Times New Roman"/>
          <w:sz w:val="24"/>
          <w:szCs w:val="24"/>
        </w:rPr>
      </w:pPr>
    </w:p>
    <w:p w14:paraId="4BBA1E24" w14:textId="77777777" w:rsidR="0062562F" w:rsidRPr="0062562F" w:rsidRDefault="0062562F" w:rsidP="0062562F">
      <w:pPr>
        <w:spacing w:after="0" w:line="240" w:lineRule="auto"/>
        <w:jc w:val="both"/>
        <w:rPr>
          <w:rFonts w:ascii="Times New Roman" w:hAnsi="Times New Roman" w:cs="Times New Roman"/>
          <w:b/>
          <w:sz w:val="24"/>
          <w:szCs w:val="24"/>
        </w:rPr>
      </w:pPr>
      <w:r w:rsidRPr="0062562F">
        <w:rPr>
          <w:rFonts w:ascii="Times New Roman" w:hAnsi="Times New Roman" w:cs="Times New Roman"/>
          <w:b/>
          <w:sz w:val="24"/>
          <w:szCs w:val="24"/>
        </w:rPr>
        <w:t>11. Atsakomybė</w:t>
      </w:r>
    </w:p>
    <w:p w14:paraId="3E231688"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11.1. Pavėlavęs pristatyti prekes per Sutarties specialiojoje dalyje nurodytą terminą, </w:t>
      </w:r>
      <w:r w:rsidRPr="0062562F">
        <w:rPr>
          <w:rFonts w:ascii="Times New Roman" w:hAnsi="Times New Roman" w:cs="Times New Roman"/>
          <w:b/>
          <w:sz w:val="24"/>
          <w:szCs w:val="24"/>
        </w:rPr>
        <w:t>Pardavėjas</w:t>
      </w:r>
      <w:r w:rsidRPr="0062562F">
        <w:rPr>
          <w:rFonts w:ascii="Times New Roman" w:hAnsi="Times New Roman" w:cs="Times New Roman"/>
          <w:sz w:val="24"/>
          <w:szCs w:val="24"/>
        </w:rPr>
        <w:t xml:space="preserve"> moka </w:t>
      </w:r>
      <w:r w:rsidRPr="0062562F">
        <w:rPr>
          <w:rFonts w:ascii="Times New Roman" w:hAnsi="Times New Roman" w:cs="Times New Roman"/>
          <w:b/>
          <w:sz w:val="24"/>
          <w:szCs w:val="24"/>
        </w:rPr>
        <w:t xml:space="preserve">Pirkėjui </w:t>
      </w:r>
      <w:r w:rsidRPr="0062562F">
        <w:rPr>
          <w:rFonts w:ascii="Times New Roman" w:hAnsi="Times New Roman" w:cs="Times New Roman"/>
          <w:sz w:val="24"/>
          <w:szCs w:val="24"/>
        </w:rPr>
        <w:t>nuo 0,05 iki 0,2 % dydžio (konkretus dydis nurodomas Sutarties specialiojoje dalyje) nuo nepristatytų prekių kainos be PVM už kiekvieną uždelstą dieną/valandą (</w:t>
      </w:r>
      <w:r w:rsidRPr="0062562F">
        <w:rPr>
          <w:rFonts w:ascii="Times New Roman" w:hAnsi="Times New Roman" w:cs="Times New Roman"/>
          <w:i/>
          <w:sz w:val="24"/>
          <w:szCs w:val="24"/>
        </w:rPr>
        <w:t>taikoma priklausomai nuo to, kaip įsipareigojimo terminas (dienomis ar valandomis) yra skaičiuojamas Sutarties specialiojoje dalyje</w:t>
      </w:r>
      <w:r w:rsidRPr="0062562F">
        <w:rPr>
          <w:rFonts w:ascii="Times New Roman" w:hAnsi="Times New Roman" w:cs="Times New Roman"/>
          <w:sz w:val="24"/>
          <w:szCs w:val="24"/>
        </w:rPr>
        <w:t xml:space="preserve">) Šalių iš anksto sutartus minimalius nuostolius, kurių sumokėjimas neatleidžia </w:t>
      </w:r>
      <w:r w:rsidRPr="0062562F">
        <w:rPr>
          <w:rFonts w:ascii="Times New Roman" w:hAnsi="Times New Roman" w:cs="Times New Roman"/>
          <w:b/>
          <w:bCs/>
          <w:sz w:val="24"/>
          <w:szCs w:val="24"/>
        </w:rPr>
        <w:t>Pardavėjo</w:t>
      </w:r>
      <w:r w:rsidRPr="0062562F">
        <w:rPr>
          <w:rFonts w:ascii="Times New Roman" w:hAnsi="Times New Roman" w:cs="Times New Roman"/>
          <w:sz w:val="24"/>
          <w:szCs w:val="24"/>
        </w:rPr>
        <w:t xml:space="preserve"> nuo pareigos atlyginti visus </w:t>
      </w:r>
      <w:r w:rsidRPr="0062562F">
        <w:rPr>
          <w:rFonts w:ascii="Times New Roman" w:hAnsi="Times New Roman" w:cs="Times New Roman"/>
          <w:b/>
          <w:bCs/>
          <w:sz w:val="24"/>
          <w:szCs w:val="24"/>
        </w:rPr>
        <w:t>Mokėtojo</w:t>
      </w:r>
      <w:r w:rsidRPr="0062562F">
        <w:rPr>
          <w:rFonts w:ascii="Times New Roman" w:hAnsi="Times New Roman" w:cs="Times New Roman"/>
          <w:b/>
          <w:sz w:val="24"/>
          <w:szCs w:val="24"/>
        </w:rPr>
        <w:t xml:space="preserve"> </w:t>
      </w:r>
      <w:r w:rsidRPr="0062562F">
        <w:rPr>
          <w:rFonts w:ascii="Times New Roman" w:hAnsi="Times New Roman" w:cs="Times New Roman"/>
          <w:sz w:val="24"/>
          <w:szCs w:val="24"/>
        </w:rPr>
        <w:t xml:space="preserve">patirtus nuostolius </w:t>
      </w:r>
      <w:r w:rsidRPr="0062562F">
        <w:rPr>
          <w:rFonts w:ascii="Times New Roman" w:hAnsi="Times New Roman" w:cs="Times New Roman"/>
          <w:b/>
          <w:sz w:val="24"/>
          <w:szCs w:val="24"/>
        </w:rPr>
        <w:t>Pardavėjui</w:t>
      </w:r>
      <w:r w:rsidRPr="0062562F">
        <w:rPr>
          <w:rFonts w:ascii="Times New Roman" w:hAnsi="Times New Roman" w:cs="Times New Roman"/>
          <w:sz w:val="24"/>
          <w:szCs w:val="24"/>
        </w:rPr>
        <w:t xml:space="preserve"> nevykdant arba netinkamai vykdant Sutartį. Šalių iš anksto sutartus minimalius nuostolius </w:t>
      </w:r>
      <w:r w:rsidRPr="0062562F">
        <w:rPr>
          <w:rFonts w:ascii="Times New Roman" w:hAnsi="Times New Roman" w:cs="Times New Roman"/>
          <w:b/>
          <w:sz w:val="24"/>
          <w:szCs w:val="24"/>
        </w:rPr>
        <w:t>Pardavėjas</w:t>
      </w:r>
      <w:r w:rsidRPr="0062562F">
        <w:rPr>
          <w:rFonts w:ascii="Times New Roman" w:hAnsi="Times New Roman" w:cs="Times New Roman"/>
          <w:sz w:val="24"/>
          <w:szCs w:val="24"/>
        </w:rPr>
        <w:t xml:space="preserve"> įsipareigoja sumokėti ne vėliau kaip per sąskaitoje faktūroje ar pareikalavime nurodytą terminą.</w:t>
      </w:r>
    </w:p>
    <w:p w14:paraId="632435DF"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11.2</w:t>
      </w:r>
      <w:r w:rsidRPr="0062562F">
        <w:rPr>
          <w:rFonts w:ascii="Times New Roman" w:hAnsi="Times New Roman" w:cs="Times New Roman"/>
          <w:i/>
          <w:sz w:val="24"/>
          <w:szCs w:val="24"/>
        </w:rPr>
        <w:t xml:space="preserve">. </w:t>
      </w:r>
      <w:r w:rsidRPr="0062562F">
        <w:rPr>
          <w:rFonts w:ascii="Times New Roman" w:hAnsi="Times New Roman" w:cs="Times New Roman"/>
          <w:sz w:val="24"/>
          <w:szCs w:val="24"/>
        </w:rPr>
        <w:t xml:space="preserve">Kokybės garantijos termino metu pavėlavęs per Sutarties specialioje dalyje nustatytą terminą įvykdyti Sutarties bendrosios dalies 6.2 punkte nustatytus įsipareigojimus, </w:t>
      </w:r>
      <w:r w:rsidRPr="0062562F">
        <w:rPr>
          <w:rFonts w:ascii="Times New Roman" w:hAnsi="Times New Roman" w:cs="Times New Roman"/>
          <w:b/>
          <w:sz w:val="24"/>
          <w:szCs w:val="24"/>
        </w:rPr>
        <w:t>Pardavėjas</w:t>
      </w:r>
      <w:r w:rsidRPr="0062562F">
        <w:rPr>
          <w:rFonts w:ascii="Times New Roman" w:hAnsi="Times New Roman" w:cs="Times New Roman"/>
          <w:sz w:val="24"/>
          <w:szCs w:val="24"/>
        </w:rPr>
        <w:t xml:space="preserve"> moka </w:t>
      </w:r>
      <w:r w:rsidRPr="0062562F">
        <w:rPr>
          <w:rFonts w:ascii="Times New Roman" w:hAnsi="Times New Roman" w:cs="Times New Roman"/>
          <w:b/>
          <w:sz w:val="24"/>
          <w:szCs w:val="24"/>
        </w:rPr>
        <w:t xml:space="preserve">Pirkėjui </w:t>
      </w:r>
      <w:r w:rsidRPr="0062562F">
        <w:rPr>
          <w:rFonts w:ascii="Times New Roman" w:hAnsi="Times New Roman" w:cs="Times New Roman"/>
          <w:sz w:val="24"/>
          <w:szCs w:val="24"/>
        </w:rPr>
        <w:lastRenderedPageBreak/>
        <w:t>nuo 0,05 iki 0,2 % dydžio (konkretus dydis nurodomas Sutarties specialiojoje dalyje) nuo prekių, kurioms yra nesuteiktos pakaitinės prekės, kainos/įkainių</w:t>
      </w:r>
      <w:r w:rsidRPr="0062562F">
        <w:rPr>
          <w:rFonts w:ascii="Times New Roman" w:hAnsi="Times New Roman" w:cs="Times New Roman"/>
          <w:color w:val="FF0000"/>
          <w:sz w:val="24"/>
          <w:szCs w:val="24"/>
        </w:rPr>
        <w:t xml:space="preserve"> </w:t>
      </w:r>
      <w:r w:rsidRPr="0062562F">
        <w:rPr>
          <w:rFonts w:ascii="Times New Roman" w:hAnsi="Times New Roman" w:cs="Times New Roman"/>
          <w:sz w:val="24"/>
          <w:szCs w:val="24"/>
        </w:rPr>
        <w:t>be PVM už kiekvieną uždelstą dieną/valandą</w:t>
      </w:r>
      <w:r w:rsidRPr="0062562F">
        <w:rPr>
          <w:rFonts w:ascii="Times New Roman" w:hAnsi="Times New Roman" w:cs="Times New Roman"/>
          <w:i/>
          <w:sz w:val="24"/>
          <w:szCs w:val="24"/>
        </w:rPr>
        <w:t xml:space="preserve"> </w:t>
      </w:r>
      <w:r w:rsidRPr="0062562F">
        <w:rPr>
          <w:rFonts w:ascii="Times New Roman" w:hAnsi="Times New Roman" w:cs="Times New Roman"/>
          <w:sz w:val="24"/>
          <w:szCs w:val="24"/>
        </w:rPr>
        <w:t>Šalių iš anksto sutartus minimalius nuostolius,</w:t>
      </w:r>
      <w:r w:rsidRPr="0062562F">
        <w:rPr>
          <w:rFonts w:ascii="Times New Roman" w:hAnsi="Times New Roman" w:cs="Times New Roman"/>
          <w:bCs/>
          <w:sz w:val="24"/>
          <w:szCs w:val="24"/>
        </w:rPr>
        <w:t xml:space="preserve"> kurių sumokėjimas neatleidžia </w:t>
      </w:r>
      <w:r w:rsidRPr="0062562F">
        <w:rPr>
          <w:rFonts w:ascii="Times New Roman" w:hAnsi="Times New Roman" w:cs="Times New Roman"/>
          <w:b/>
          <w:bCs/>
          <w:sz w:val="24"/>
          <w:szCs w:val="24"/>
        </w:rPr>
        <w:t xml:space="preserve">Pardavėjo </w:t>
      </w:r>
      <w:r w:rsidRPr="0062562F">
        <w:rPr>
          <w:rFonts w:ascii="Times New Roman" w:hAnsi="Times New Roman" w:cs="Times New Roman"/>
          <w:bCs/>
          <w:sz w:val="24"/>
          <w:szCs w:val="24"/>
        </w:rPr>
        <w:t xml:space="preserve">nuo pareigos atlyginti visus </w:t>
      </w:r>
      <w:r w:rsidRPr="0062562F">
        <w:rPr>
          <w:rFonts w:ascii="Times New Roman" w:hAnsi="Times New Roman" w:cs="Times New Roman"/>
          <w:b/>
          <w:bCs/>
          <w:sz w:val="24"/>
          <w:szCs w:val="24"/>
        </w:rPr>
        <w:t>Mokėtojo</w:t>
      </w:r>
      <w:r w:rsidRPr="0062562F">
        <w:rPr>
          <w:rFonts w:ascii="Times New Roman" w:hAnsi="Times New Roman" w:cs="Times New Roman"/>
          <w:bCs/>
          <w:sz w:val="24"/>
          <w:szCs w:val="24"/>
        </w:rPr>
        <w:t xml:space="preserve"> patirtus nuostolius</w:t>
      </w:r>
      <w:r w:rsidRPr="0062562F">
        <w:rPr>
          <w:rFonts w:ascii="Times New Roman" w:hAnsi="Times New Roman" w:cs="Times New Roman"/>
          <w:sz w:val="24"/>
          <w:szCs w:val="24"/>
        </w:rPr>
        <w:t xml:space="preserve"> </w:t>
      </w:r>
      <w:r w:rsidRPr="0062562F">
        <w:rPr>
          <w:rFonts w:ascii="Times New Roman" w:hAnsi="Times New Roman" w:cs="Times New Roman"/>
          <w:b/>
          <w:sz w:val="24"/>
          <w:szCs w:val="24"/>
        </w:rPr>
        <w:t>Pardavėjui</w:t>
      </w:r>
      <w:r w:rsidRPr="0062562F">
        <w:rPr>
          <w:rFonts w:ascii="Times New Roman" w:hAnsi="Times New Roman" w:cs="Times New Roman"/>
          <w:sz w:val="24"/>
          <w:szCs w:val="24"/>
        </w:rPr>
        <w:t xml:space="preserve"> nevykdant arba netinkamai vykdant savo įsipareigojimus, susijusius su prekių garantija/tinkamumo naudoti terminu.</w:t>
      </w:r>
    </w:p>
    <w:p w14:paraId="7F339D60"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11.3. Garantinio/tinkamumo naudoti termino metu pavėlavęs per Sutarties specialioje dalyje nustatytą terminą įvykdyti Sutarties bendrosios dalies 6.3 punkte nustatytus įsipareigojimus, </w:t>
      </w:r>
      <w:r w:rsidRPr="0062562F">
        <w:rPr>
          <w:rFonts w:ascii="Times New Roman" w:hAnsi="Times New Roman" w:cs="Times New Roman"/>
          <w:b/>
          <w:sz w:val="24"/>
          <w:szCs w:val="24"/>
        </w:rPr>
        <w:t>Pardavėjas</w:t>
      </w:r>
      <w:r w:rsidRPr="0062562F">
        <w:rPr>
          <w:rFonts w:ascii="Times New Roman" w:hAnsi="Times New Roman" w:cs="Times New Roman"/>
          <w:sz w:val="24"/>
          <w:szCs w:val="24"/>
        </w:rPr>
        <w:t xml:space="preserve"> moka Pirkėjui nuo 0,05 iki 0,2 % dydžio (konkretus dydis nurodomas Sutarties specialiojoje dalyje) nuo prekių, kurių trūkumai nepašalinti, ar prekių, kurios yra nepakeistos, kainos</w:t>
      </w:r>
      <w:r w:rsidRPr="0062562F">
        <w:rPr>
          <w:rFonts w:ascii="Times New Roman" w:hAnsi="Times New Roman" w:cs="Times New Roman"/>
          <w:color w:val="FF0000"/>
          <w:sz w:val="24"/>
          <w:szCs w:val="24"/>
        </w:rPr>
        <w:t xml:space="preserve"> </w:t>
      </w:r>
      <w:r w:rsidRPr="0062562F">
        <w:rPr>
          <w:rFonts w:ascii="Times New Roman" w:hAnsi="Times New Roman" w:cs="Times New Roman"/>
          <w:sz w:val="24"/>
          <w:szCs w:val="24"/>
        </w:rPr>
        <w:t>be PVM už kiekvieną uždelstą dieną/valandą</w:t>
      </w:r>
      <w:r w:rsidRPr="0062562F">
        <w:rPr>
          <w:rFonts w:ascii="Times New Roman" w:hAnsi="Times New Roman" w:cs="Times New Roman"/>
          <w:i/>
          <w:sz w:val="24"/>
          <w:szCs w:val="24"/>
        </w:rPr>
        <w:t xml:space="preserve"> </w:t>
      </w:r>
      <w:r w:rsidRPr="0062562F">
        <w:rPr>
          <w:rFonts w:ascii="Times New Roman" w:hAnsi="Times New Roman" w:cs="Times New Roman"/>
          <w:sz w:val="24"/>
          <w:szCs w:val="24"/>
        </w:rPr>
        <w:t>Šalių iš anksto sutartus minimalius nuostolius,</w:t>
      </w:r>
      <w:r w:rsidRPr="0062562F">
        <w:rPr>
          <w:rFonts w:ascii="Times New Roman" w:hAnsi="Times New Roman" w:cs="Times New Roman"/>
          <w:bCs/>
          <w:sz w:val="24"/>
          <w:szCs w:val="24"/>
        </w:rPr>
        <w:t xml:space="preserve"> kurių sumokėjimas neatleidžia </w:t>
      </w:r>
      <w:r w:rsidRPr="0062562F">
        <w:rPr>
          <w:rFonts w:ascii="Times New Roman" w:hAnsi="Times New Roman" w:cs="Times New Roman"/>
          <w:b/>
          <w:bCs/>
          <w:sz w:val="24"/>
          <w:szCs w:val="24"/>
        </w:rPr>
        <w:t xml:space="preserve">Pardavėjo </w:t>
      </w:r>
      <w:r w:rsidRPr="0062562F">
        <w:rPr>
          <w:rFonts w:ascii="Times New Roman" w:hAnsi="Times New Roman" w:cs="Times New Roman"/>
          <w:bCs/>
          <w:sz w:val="24"/>
          <w:szCs w:val="24"/>
        </w:rPr>
        <w:t xml:space="preserve">nuo pareigos atlyginti visus </w:t>
      </w:r>
      <w:r w:rsidRPr="0062562F">
        <w:rPr>
          <w:rFonts w:ascii="Times New Roman" w:hAnsi="Times New Roman" w:cs="Times New Roman"/>
          <w:b/>
          <w:bCs/>
          <w:sz w:val="24"/>
          <w:szCs w:val="24"/>
        </w:rPr>
        <w:t xml:space="preserve">Mokėtojo </w:t>
      </w:r>
      <w:r w:rsidRPr="0062562F">
        <w:rPr>
          <w:rFonts w:ascii="Times New Roman" w:hAnsi="Times New Roman" w:cs="Times New Roman"/>
          <w:bCs/>
          <w:sz w:val="24"/>
          <w:szCs w:val="24"/>
        </w:rPr>
        <w:t>patirtus nuostolius</w:t>
      </w:r>
      <w:r w:rsidRPr="0062562F">
        <w:rPr>
          <w:rFonts w:ascii="Times New Roman" w:hAnsi="Times New Roman" w:cs="Times New Roman"/>
          <w:sz w:val="24"/>
          <w:szCs w:val="24"/>
        </w:rPr>
        <w:t xml:space="preserve"> </w:t>
      </w:r>
      <w:r w:rsidRPr="0062562F">
        <w:rPr>
          <w:rFonts w:ascii="Times New Roman" w:hAnsi="Times New Roman" w:cs="Times New Roman"/>
          <w:b/>
          <w:sz w:val="24"/>
          <w:szCs w:val="24"/>
        </w:rPr>
        <w:t>Pardavėjui</w:t>
      </w:r>
      <w:r w:rsidRPr="0062562F">
        <w:rPr>
          <w:rFonts w:ascii="Times New Roman" w:hAnsi="Times New Roman" w:cs="Times New Roman"/>
          <w:sz w:val="24"/>
          <w:szCs w:val="24"/>
        </w:rPr>
        <w:t xml:space="preserve"> nevykdant arba netinkamai vykdant savo įsipareigojimus, susijusius su prekių garantija/tinkamumo naudoti terminu.</w:t>
      </w:r>
    </w:p>
    <w:p w14:paraId="7A296541"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11.4. Nutraukus Sutartį dėl Sutarties bendrojoje dalyje 9.2.1, 9.2.2, 9.2.3, 9.2.5, 9.2.6, 9.2.7, 9.3 punktuose ar kitų Sutarties specialiojoje dalyje</w:t>
      </w:r>
      <w:r w:rsidRPr="0062562F">
        <w:rPr>
          <w:rFonts w:ascii="Times New Roman" w:hAnsi="Times New Roman" w:cs="Times New Roman"/>
          <w:b/>
          <w:sz w:val="24"/>
          <w:szCs w:val="24"/>
        </w:rPr>
        <w:t xml:space="preserve"> </w:t>
      </w:r>
      <w:r w:rsidRPr="0062562F">
        <w:rPr>
          <w:rFonts w:ascii="Times New Roman" w:hAnsi="Times New Roman" w:cs="Times New Roman"/>
          <w:sz w:val="24"/>
          <w:szCs w:val="24"/>
        </w:rPr>
        <w:t xml:space="preserve">išvardintų priežasčių, </w:t>
      </w:r>
      <w:r w:rsidRPr="0062562F">
        <w:rPr>
          <w:rFonts w:ascii="Times New Roman" w:hAnsi="Times New Roman" w:cs="Times New Roman"/>
          <w:b/>
          <w:sz w:val="24"/>
          <w:szCs w:val="24"/>
        </w:rPr>
        <w:t>Pardavėjas</w:t>
      </w:r>
      <w:r w:rsidRPr="0062562F">
        <w:rPr>
          <w:rFonts w:ascii="Times New Roman" w:hAnsi="Times New Roman" w:cs="Times New Roman"/>
          <w:sz w:val="24"/>
          <w:szCs w:val="24"/>
        </w:rPr>
        <w:t xml:space="preserve"> per 14 (keturiolika) dienų (skaičiuojant nuo Sutarties nutraukimo dienos) turi sumokėti</w:t>
      </w:r>
      <w:r w:rsidRPr="0062562F">
        <w:rPr>
          <w:rFonts w:ascii="Times New Roman" w:hAnsi="Times New Roman" w:cs="Times New Roman"/>
          <w:b/>
          <w:bCs/>
          <w:sz w:val="24"/>
          <w:szCs w:val="24"/>
        </w:rPr>
        <w:t xml:space="preserve"> Pirkėjui</w:t>
      </w:r>
      <w:r w:rsidRPr="0062562F">
        <w:rPr>
          <w:rFonts w:ascii="Times New Roman" w:hAnsi="Times New Roman" w:cs="Times New Roman"/>
          <w:b/>
          <w:sz w:val="24"/>
          <w:szCs w:val="24"/>
        </w:rPr>
        <w:t xml:space="preserve"> </w:t>
      </w:r>
      <w:r w:rsidRPr="0062562F">
        <w:rPr>
          <w:rFonts w:ascii="Times New Roman" w:hAnsi="Times New Roman" w:cs="Times New Roman"/>
          <w:sz w:val="24"/>
          <w:szCs w:val="24"/>
        </w:rPr>
        <w:t>ne mažiau kaip</w:t>
      </w:r>
      <w:r w:rsidRPr="0062562F">
        <w:rPr>
          <w:rFonts w:ascii="Times New Roman" w:hAnsi="Times New Roman" w:cs="Times New Roman"/>
          <w:b/>
          <w:sz w:val="24"/>
          <w:szCs w:val="24"/>
        </w:rPr>
        <w:t xml:space="preserve"> </w:t>
      </w:r>
      <w:r w:rsidRPr="0062562F">
        <w:rPr>
          <w:rFonts w:ascii="Times New Roman" w:hAnsi="Times New Roman" w:cs="Times New Roman"/>
          <w:sz w:val="24"/>
          <w:szCs w:val="24"/>
        </w:rPr>
        <w:t>5</w:t>
      </w:r>
      <w:r w:rsidRPr="0062562F">
        <w:rPr>
          <w:rFonts w:ascii="Times New Roman" w:hAnsi="Times New Roman" w:cs="Times New Roman"/>
          <w:b/>
          <w:sz w:val="24"/>
          <w:szCs w:val="24"/>
        </w:rPr>
        <w:t>-</w:t>
      </w:r>
      <w:r w:rsidRPr="0062562F">
        <w:rPr>
          <w:rFonts w:ascii="Times New Roman" w:hAnsi="Times New Roman" w:cs="Times New Roman"/>
          <w:sz w:val="24"/>
          <w:szCs w:val="24"/>
        </w:rPr>
        <w:t xml:space="preserve">7  % sutarties kainos be PVM (arba bendros pasiūlymo kainos be PVM, arba bendros užsakymo kainos be PVM) (konkretus procentinis dydis arba konkreti fiksuota suma nurodoma Sutarties specialioje dalyje) </w:t>
      </w:r>
      <w:r w:rsidRPr="0062562F">
        <w:rPr>
          <w:rFonts w:ascii="Times New Roman" w:hAnsi="Times New Roman" w:cs="Times New Roman"/>
          <w:bCs/>
          <w:sz w:val="24"/>
          <w:szCs w:val="24"/>
        </w:rPr>
        <w:t xml:space="preserve">Šalių </w:t>
      </w:r>
      <w:r w:rsidRPr="0062562F">
        <w:rPr>
          <w:rFonts w:ascii="Times New Roman" w:hAnsi="Times New Roman" w:cs="Times New Roman"/>
          <w:sz w:val="24"/>
          <w:szCs w:val="24"/>
        </w:rPr>
        <w:t xml:space="preserve">iš anksto sutartų minimalių nuostolių, bet ne daugiau kaip visų pagal šią Sutartį neįvykdytų įsipareigojimų kainos be PVM. Šalių iš anksto sutartų minimalių nuostolių sumokėjimas neatleidžia </w:t>
      </w:r>
      <w:r w:rsidRPr="0062562F">
        <w:rPr>
          <w:rFonts w:ascii="Times New Roman" w:hAnsi="Times New Roman" w:cs="Times New Roman"/>
          <w:b/>
          <w:sz w:val="24"/>
          <w:szCs w:val="24"/>
        </w:rPr>
        <w:t>Pardavėjo</w:t>
      </w:r>
      <w:r w:rsidRPr="0062562F">
        <w:rPr>
          <w:rFonts w:ascii="Times New Roman" w:hAnsi="Times New Roman" w:cs="Times New Roman"/>
          <w:sz w:val="24"/>
          <w:szCs w:val="24"/>
        </w:rPr>
        <w:t xml:space="preserve"> nuo pareigos atlyginti visus </w:t>
      </w:r>
      <w:r w:rsidRPr="0062562F">
        <w:rPr>
          <w:rFonts w:ascii="Times New Roman" w:hAnsi="Times New Roman" w:cs="Times New Roman"/>
          <w:b/>
          <w:bCs/>
          <w:sz w:val="24"/>
          <w:szCs w:val="24"/>
        </w:rPr>
        <w:t>Mokėtojo</w:t>
      </w:r>
      <w:r w:rsidRPr="0062562F">
        <w:rPr>
          <w:rFonts w:ascii="Times New Roman" w:hAnsi="Times New Roman" w:cs="Times New Roman"/>
          <w:sz w:val="24"/>
          <w:szCs w:val="24"/>
        </w:rPr>
        <w:t xml:space="preserve"> patirtus nuostolius, </w:t>
      </w:r>
      <w:r w:rsidRPr="0062562F">
        <w:rPr>
          <w:rFonts w:ascii="Times New Roman" w:hAnsi="Times New Roman" w:cs="Times New Roman"/>
          <w:b/>
          <w:sz w:val="24"/>
          <w:szCs w:val="24"/>
        </w:rPr>
        <w:t>Pardavėjui</w:t>
      </w:r>
      <w:r w:rsidRPr="0062562F">
        <w:rPr>
          <w:rFonts w:ascii="Times New Roman" w:hAnsi="Times New Roman" w:cs="Times New Roman"/>
          <w:sz w:val="24"/>
          <w:szCs w:val="24"/>
        </w:rPr>
        <w:t xml:space="preserve"> nevykdant ar netinkamai vykdant sutartį. Šalių iš anksto sutartus minimalius nuostolius </w:t>
      </w:r>
      <w:r w:rsidRPr="0062562F">
        <w:rPr>
          <w:rFonts w:ascii="Times New Roman" w:hAnsi="Times New Roman" w:cs="Times New Roman"/>
          <w:b/>
          <w:sz w:val="24"/>
          <w:szCs w:val="24"/>
        </w:rPr>
        <w:t>Pardavėjas</w:t>
      </w:r>
      <w:r w:rsidRPr="0062562F">
        <w:rPr>
          <w:rFonts w:ascii="Times New Roman" w:hAnsi="Times New Roman" w:cs="Times New Roman"/>
          <w:sz w:val="24"/>
          <w:szCs w:val="24"/>
        </w:rPr>
        <w:t xml:space="preserve"> įsipareigoja sumokėti ne vėliau kaip per sąskaitoje faktūroje ar pareikalavime nurodytą terminą.</w:t>
      </w:r>
    </w:p>
    <w:p w14:paraId="211E78B5" w14:textId="77777777" w:rsidR="0062562F" w:rsidRPr="0062562F" w:rsidRDefault="0062562F" w:rsidP="0062562F">
      <w:pPr>
        <w:spacing w:after="0" w:line="240" w:lineRule="auto"/>
        <w:jc w:val="both"/>
        <w:rPr>
          <w:rFonts w:ascii="Times New Roman" w:hAnsi="Times New Roman" w:cs="Times New Roman"/>
          <w:b/>
          <w:sz w:val="24"/>
          <w:szCs w:val="24"/>
        </w:rPr>
      </w:pPr>
      <w:r w:rsidRPr="0062562F">
        <w:rPr>
          <w:rFonts w:ascii="Times New Roman" w:hAnsi="Times New Roman" w:cs="Times New Roman"/>
          <w:sz w:val="24"/>
          <w:szCs w:val="24"/>
        </w:rPr>
        <w:t xml:space="preserve">11.5. Nutraukus Sutartį dėl Sutarties bendrojoje dalyje 9.2.4 punkte nurodytos priežasties, </w:t>
      </w:r>
      <w:r w:rsidRPr="0062562F">
        <w:rPr>
          <w:rFonts w:ascii="Times New Roman" w:hAnsi="Times New Roman" w:cs="Times New Roman"/>
          <w:b/>
          <w:sz w:val="24"/>
          <w:szCs w:val="24"/>
        </w:rPr>
        <w:t>Pardavėjas</w:t>
      </w:r>
      <w:r w:rsidRPr="0062562F">
        <w:rPr>
          <w:rFonts w:ascii="Times New Roman" w:hAnsi="Times New Roman" w:cs="Times New Roman"/>
          <w:sz w:val="24"/>
          <w:szCs w:val="24"/>
        </w:rPr>
        <w:t xml:space="preserve"> per 7 (septynias) dienas (skaičiuojant nuo Sutarties nutraukimo dienos) turi sumokėti</w:t>
      </w:r>
      <w:r w:rsidRPr="0062562F">
        <w:rPr>
          <w:rFonts w:ascii="Times New Roman" w:hAnsi="Times New Roman" w:cs="Times New Roman"/>
          <w:b/>
          <w:bCs/>
          <w:sz w:val="24"/>
          <w:szCs w:val="24"/>
        </w:rPr>
        <w:t xml:space="preserve"> Mokėtojui</w:t>
      </w:r>
      <w:r w:rsidRPr="0062562F">
        <w:rPr>
          <w:rFonts w:ascii="Times New Roman" w:hAnsi="Times New Roman" w:cs="Times New Roman"/>
          <w:b/>
          <w:sz w:val="24"/>
          <w:szCs w:val="24"/>
        </w:rPr>
        <w:t xml:space="preserve"> </w:t>
      </w:r>
      <w:r w:rsidRPr="0062562F">
        <w:rPr>
          <w:rFonts w:ascii="Times New Roman" w:hAnsi="Times New Roman" w:cs="Times New Roman"/>
          <w:sz w:val="24"/>
          <w:szCs w:val="24"/>
        </w:rPr>
        <w:t>prekių su trūkumais įsigijimo kainos be PVM dydžio</w:t>
      </w:r>
      <w:r w:rsidRPr="0062562F">
        <w:rPr>
          <w:rFonts w:ascii="Times New Roman" w:hAnsi="Times New Roman" w:cs="Times New Roman"/>
          <w:b/>
          <w:sz w:val="24"/>
          <w:szCs w:val="24"/>
        </w:rPr>
        <w:t xml:space="preserve"> </w:t>
      </w:r>
      <w:r w:rsidRPr="0062562F">
        <w:rPr>
          <w:rFonts w:ascii="Times New Roman" w:hAnsi="Times New Roman" w:cs="Times New Roman"/>
          <w:bCs/>
          <w:sz w:val="24"/>
          <w:szCs w:val="24"/>
        </w:rPr>
        <w:t xml:space="preserve">Šalių </w:t>
      </w:r>
      <w:r w:rsidRPr="0062562F">
        <w:rPr>
          <w:rFonts w:ascii="Times New Roman" w:hAnsi="Times New Roman" w:cs="Times New Roman"/>
          <w:sz w:val="24"/>
          <w:szCs w:val="24"/>
        </w:rPr>
        <w:t xml:space="preserve">iš anksto sutartus minimalius nuostolius, bet ne daugiau kaip visų pagal šią Sutartį neįvykdytų įsipareigojimų kainos be PVM. Šalių iš anksto sutartų minimalių nuostolių sumokėjimas neatleidžia </w:t>
      </w:r>
      <w:r w:rsidRPr="0062562F">
        <w:rPr>
          <w:rFonts w:ascii="Times New Roman" w:hAnsi="Times New Roman" w:cs="Times New Roman"/>
          <w:b/>
          <w:sz w:val="24"/>
          <w:szCs w:val="24"/>
        </w:rPr>
        <w:t>Pardavėjo</w:t>
      </w:r>
      <w:r w:rsidRPr="0062562F">
        <w:rPr>
          <w:rFonts w:ascii="Times New Roman" w:hAnsi="Times New Roman" w:cs="Times New Roman"/>
          <w:sz w:val="24"/>
          <w:szCs w:val="24"/>
        </w:rPr>
        <w:t xml:space="preserve"> nuo pareigos atlyginti visus </w:t>
      </w:r>
      <w:r w:rsidRPr="0062562F">
        <w:rPr>
          <w:rFonts w:ascii="Times New Roman" w:hAnsi="Times New Roman" w:cs="Times New Roman"/>
          <w:b/>
          <w:sz w:val="24"/>
          <w:szCs w:val="24"/>
        </w:rPr>
        <w:t>Mokėtojo</w:t>
      </w:r>
      <w:r w:rsidRPr="0062562F">
        <w:rPr>
          <w:rFonts w:ascii="Times New Roman" w:hAnsi="Times New Roman" w:cs="Times New Roman"/>
          <w:sz w:val="24"/>
          <w:szCs w:val="24"/>
        </w:rPr>
        <w:t xml:space="preserve"> patirtus nuostolius, </w:t>
      </w:r>
      <w:r w:rsidRPr="0062562F">
        <w:rPr>
          <w:rFonts w:ascii="Times New Roman" w:hAnsi="Times New Roman" w:cs="Times New Roman"/>
          <w:b/>
          <w:sz w:val="24"/>
          <w:szCs w:val="24"/>
        </w:rPr>
        <w:t>Pardavėjui</w:t>
      </w:r>
      <w:r w:rsidRPr="0062562F">
        <w:rPr>
          <w:rFonts w:ascii="Times New Roman" w:hAnsi="Times New Roman" w:cs="Times New Roman"/>
          <w:sz w:val="24"/>
          <w:szCs w:val="24"/>
        </w:rPr>
        <w:t xml:space="preserve"> nevykdant ar netinkamai vykdant Sutartį. </w:t>
      </w:r>
    </w:p>
    <w:p w14:paraId="2909889A"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11.6. Kiti sutartinės atsakomybės taikymo </w:t>
      </w:r>
      <w:r w:rsidRPr="0062562F">
        <w:rPr>
          <w:rFonts w:ascii="Times New Roman" w:hAnsi="Times New Roman" w:cs="Times New Roman"/>
          <w:b/>
          <w:sz w:val="24"/>
          <w:szCs w:val="24"/>
        </w:rPr>
        <w:t>Pardavėjui</w:t>
      </w:r>
      <w:r w:rsidRPr="0062562F">
        <w:rPr>
          <w:rFonts w:ascii="Times New Roman" w:hAnsi="Times New Roman" w:cs="Times New Roman"/>
          <w:sz w:val="24"/>
          <w:szCs w:val="24"/>
        </w:rPr>
        <w:t xml:space="preserve"> atvejai nurodyti Sutarties specialiojoje dalyje.</w:t>
      </w:r>
    </w:p>
    <w:p w14:paraId="6DCA5568"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11.7. Vadovaujantis Lietuvos Respublikos civilinio kodekso 6.253 str. 1 ir 3 dalimis, finansavimo vėlavimas iš biudžeto yra sąlyga visiškai atleidžianti nuo civilinės atsakomybės ir palūkanų mokėjimo </w:t>
      </w:r>
      <w:r w:rsidRPr="0062562F">
        <w:rPr>
          <w:rFonts w:ascii="Times New Roman" w:hAnsi="Times New Roman" w:cs="Times New Roman"/>
          <w:b/>
          <w:sz w:val="24"/>
          <w:szCs w:val="24"/>
        </w:rPr>
        <w:t>Pardavėjui</w:t>
      </w:r>
      <w:r w:rsidRPr="0062562F">
        <w:rPr>
          <w:rFonts w:ascii="Times New Roman" w:hAnsi="Times New Roman" w:cs="Times New Roman"/>
          <w:sz w:val="24"/>
          <w:szCs w:val="24"/>
        </w:rPr>
        <w:t xml:space="preserve"> už pavėluotą atsiskaitymą.</w:t>
      </w:r>
    </w:p>
    <w:p w14:paraId="063B7258" w14:textId="77777777" w:rsidR="0062562F" w:rsidRPr="0062562F" w:rsidRDefault="0062562F" w:rsidP="0062562F">
      <w:pPr>
        <w:spacing w:after="0" w:line="240" w:lineRule="auto"/>
        <w:jc w:val="both"/>
        <w:rPr>
          <w:rFonts w:ascii="Times New Roman" w:hAnsi="Times New Roman" w:cs="Times New Roman"/>
          <w:sz w:val="24"/>
          <w:szCs w:val="24"/>
        </w:rPr>
      </w:pPr>
    </w:p>
    <w:p w14:paraId="319E3B50" w14:textId="77777777" w:rsidR="0062562F" w:rsidRPr="0062562F" w:rsidRDefault="0062562F" w:rsidP="0062562F">
      <w:pPr>
        <w:spacing w:after="0" w:line="240" w:lineRule="auto"/>
        <w:jc w:val="both"/>
        <w:rPr>
          <w:rFonts w:ascii="Times New Roman" w:hAnsi="Times New Roman" w:cs="Times New Roman"/>
          <w:b/>
          <w:sz w:val="24"/>
          <w:szCs w:val="24"/>
        </w:rPr>
      </w:pPr>
      <w:r w:rsidRPr="0062562F">
        <w:rPr>
          <w:rFonts w:ascii="Times New Roman" w:hAnsi="Times New Roman" w:cs="Times New Roman"/>
          <w:b/>
          <w:sz w:val="24"/>
          <w:szCs w:val="24"/>
        </w:rPr>
        <w:t>12. Sutarties galiojimas</w:t>
      </w:r>
    </w:p>
    <w:p w14:paraId="1E563F63"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12.1. Sutartis įsigalioja abiem Šalims ją pasirašius ir </w:t>
      </w:r>
      <w:r w:rsidRPr="0062562F">
        <w:rPr>
          <w:rFonts w:ascii="Times New Roman" w:hAnsi="Times New Roman" w:cs="Times New Roman"/>
          <w:b/>
          <w:sz w:val="24"/>
          <w:szCs w:val="24"/>
        </w:rPr>
        <w:t>Pardavėjui</w:t>
      </w:r>
      <w:r w:rsidRPr="0062562F">
        <w:rPr>
          <w:rFonts w:ascii="Times New Roman" w:hAnsi="Times New Roman" w:cs="Times New Roman"/>
          <w:sz w:val="24"/>
          <w:szCs w:val="24"/>
        </w:rPr>
        <w:t xml:space="preserve"> pateikus </w:t>
      </w:r>
      <w:r w:rsidRPr="0062562F">
        <w:rPr>
          <w:rFonts w:ascii="Times New Roman" w:hAnsi="Times New Roman" w:cs="Times New Roman"/>
          <w:b/>
          <w:sz w:val="24"/>
          <w:szCs w:val="24"/>
        </w:rPr>
        <w:t xml:space="preserve">Pirkėjui </w:t>
      </w:r>
      <w:r w:rsidRPr="0062562F">
        <w:rPr>
          <w:rFonts w:ascii="Times New Roman" w:hAnsi="Times New Roman" w:cs="Times New Roman"/>
          <w:sz w:val="24"/>
          <w:szCs w:val="24"/>
        </w:rPr>
        <w:t xml:space="preserve">Sutarties įvykdymo užtikrinimo banko garantiją ar draudimo bendrovės laidavimo raštą </w:t>
      </w:r>
      <w:r w:rsidRPr="0062562F">
        <w:rPr>
          <w:rFonts w:ascii="Times New Roman" w:hAnsi="Times New Roman" w:cs="Times New Roman"/>
          <w:i/>
          <w:sz w:val="24"/>
          <w:szCs w:val="24"/>
        </w:rPr>
        <w:t>(Sutarties įsigaliojimo kai pateikiamas užtikrinimas sąlyga taikoma, jeigu Sutarties spec. dalyje nurodyta, kad Sutarties vykdymas bus užtikrintas laidavimu arba banko garantija)</w:t>
      </w:r>
      <w:r w:rsidRPr="0062562F">
        <w:rPr>
          <w:rFonts w:ascii="Times New Roman" w:hAnsi="Times New Roman" w:cs="Times New Roman"/>
          <w:sz w:val="24"/>
          <w:szCs w:val="24"/>
        </w:rPr>
        <w:t xml:space="preserve">, užtikrinantį Sutarties bendrosios dalies 11.4 punkte nurodytos sumos sumokėjimą. Banko garantijoje ar draudimo bendrovės laidavimo rašte garantas/laiduotojas turi įsipareigoti </w:t>
      </w:r>
      <w:r w:rsidRPr="0062562F">
        <w:rPr>
          <w:rFonts w:ascii="Times New Roman" w:hAnsi="Times New Roman" w:cs="Times New Roman"/>
          <w:b/>
          <w:sz w:val="24"/>
          <w:szCs w:val="24"/>
        </w:rPr>
        <w:t>Pirkėjui</w:t>
      </w:r>
      <w:r w:rsidRPr="0062562F">
        <w:rPr>
          <w:rFonts w:ascii="Times New Roman" w:hAnsi="Times New Roman" w:cs="Times New Roman"/>
          <w:sz w:val="24"/>
          <w:szCs w:val="24"/>
        </w:rPr>
        <w:t xml:space="preserve"> sumokėti Sutarties bendrosios dalies 11.4 punkte nurodytą sumą </w:t>
      </w:r>
      <w:r w:rsidRPr="0062562F">
        <w:rPr>
          <w:rFonts w:ascii="Times New Roman" w:hAnsi="Times New Roman" w:cs="Times New Roman"/>
          <w:b/>
          <w:sz w:val="24"/>
          <w:szCs w:val="24"/>
        </w:rPr>
        <w:t xml:space="preserve">Pirkėjui </w:t>
      </w:r>
      <w:r w:rsidRPr="0062562F">
        <w:rPr>
          <w:rFonts w:ascii="Times New Roman" w:hAnsi="Times New Roman" w:cs="Times New Roman"/>
          <w:sz w:val="24"/>
          <w:szCs w:val="24"/>
        </w:rPr>
        <w:t>nutraukus Sutartį dėl bent vienos iš 9.2.1 -9.2.7, 9.3 punktuose ar kitų Sutarties specialiojoje dalyje</w:t>
      </w:r>
      <w:r w:rsidRPr="0062562F">
        <w:rPr>
          <w:rFonts w:ascii="Times New Roman" w:hAnsi="Times New Roman" w:cs="Times New Roman"/>
          <w:b/>
          <w:sz w:val="24"/>
          <w:szCs w:val="24"/>
        </w:rPr>
        <w:t xml:space="preserve"> </w:t>
      </w:r>
      <w:r w:rsidRPr="0062562F">
        <w:rPr>
          <w:rFonts w:ascii="Times New Roman" w:hAnsi="Times New Roman" w:cs="Times New Roman"/>
          <w:sz w:val="24"/>
          <w:szCs w:val="24"/>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6DCA6BD7"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12.2. Garantas/laiduotojas turi neatšaukiamai ir besąlygiškai įsipareigoti ne vėliau kaip per 14 (keturiolika) dienų nuo raštiško pranešimo, patvirtinančio Sutarties nutraukimą dėl Sutartyje numatytų pagrindų esant </w:t>
      </w:r>
      <w:r w:rsidRPr="0062562F">
        <w:rPr>
          <w:rFonts w:ascii="Times New Roman" w:hAnsi="Times New Roman" w:cs="Times New Roman"/>
          <w:b/>
          <w:sz w:val="24"/>
          <w:szCs w:val="24"/>
        </w:rPr>
        <w:t xml:space="preserve">Pardavėjo </w:t>
      </w:r>
      <w:r w:rsidRPr="0062562F">
        <w:rPr>
          <w:rFonts w:ascii="Times New Roman" w:hAnsi="Times New Roman" w:cs="Times New Roman"/>
          <w:sz w:val="24"/>
          <w:szCs w:val="24"/>
        </w:rPr>
        <w:t xml:space="preserve">kaltei, įvykdyti prievolę ir sumokėti įsipareigotą sumą, pinigus pervedant į </w:t>
      </w:r>
      <w:r w:rsidRPr="0062562F">
        <w:rPr>
          <w:rFonts w:ascii="Times New Roman" w:hAnsi="Times New Roman" w:cs="Times New Roman"/>
          <w:b/>
          <w:sz w:val="24"/>
          <w:szCs w:val="24"/>
        </w:rPr>
        <w:t>Pirkėjo</w:t>
      </w:r>
      <w:r w:rsidRPr="0062562F">
        <w:rPr>
          <w:rFonts w:ascii="Times New Roman" w:hAnsi="Times New Roman" w:cs="Times New Roman"/>
          <w:sz w:val="24"/>
          <w:szCs w:val="24"/>
        </w:rPr>
        <w:t xml:space="preserve"> sąskaitą.</w:t>
      </w:r>
    </w:p>
    <w:p w14:paraId="0997FDC3" w14:textId="77777777" w:rsidR="0062562F" w:rsidRPr="0062562F" w:rsidRDefault="0062562F" w:rsidP="0062562F">
      <w:pPr>
        <w:spacing w:after="0" w:line="240" w:lineRule="auto"/>
        <w:jc w:val="both"/>
        <w:rPr>
          <w:rFonts w:ascii="Times New Roman" w:hAnsi="Times New Roman" w:cs="Times New Roman"/>
          <w:b/>
          <w:sz w:val="24"/>
          <w:szCs w:val="24"/>
        </w:rPr>
      </w:pPr>
      <w:r w:rsidRPr="0062562F">
        <w:rPr>
          <w:rFonts w:ascii="Times New Roman" w:hAnsi="Times New Roman" w:cs="Times New Roman"/>
          <w:sz w:val="24"/>
          <w:szCs w:val="24"/>
        </w:rPr>
        <w:t>12.3.</w:t>
      </w:r>
      <w:r w:rsidRPr="0062562F">
        <w:rPr>
          <w:rFonts w:ascii="Times New Roman" w:hAnsi="Times New Roman" w:cs="Times New Roman"/>
          <w:b/>
          <w:sz w:val="24"/>
          <w:szCs w:val="24"/>
        </w:rPr>
        <w:t xml:space="preserve"> Pardavėjas</w:t>
      </w:r>
      <w:r w:rsidRPr="0062562F">
        <w:rPr>
          <w:rFonts w:ascii="Times New Roman" w:hAnsi="Times New Roman" w:cs="Times New Roman"/>
          <w:sz w:val="24"/>
          <w:szCs w:val="24"/>
        </w:rPr>
        <w:t xml:space="preserve"> ne vėliau kaip</w:t>
      </w:r>
      <w:r w:rsidRPr="0062562F">
        <w:rPr>
          <w:rFonts w:ascii="Times New Roman" w:hAnsi="Times New Roman" w:cs="Times New Roman"/>
          <w:b/>
          <w:sz w:val="24"/>
          <w:szCs w:val="24"/>
        </w:rPr>
        <w:t xml:space="preserve"> </w:t>
      </w:r>
      <w:r w:rsidRPr="0062562F">
        <w:rPr>
          <w:rFonts w:ascii="Times New Roman" w:hAnsi="Times New Roman" w:cs="Times New Roman"/>
          <w:sz w:val="24"/>
          <w:szCs w:val="24"/>
        </w:rPr>
        <w:t xml:space="preserve">per 5 (penkias) darbo dienas po Sutarties pasirašymo pateikia </w:t>
      </w:r>
      <w:r w:rsidRPr="0062562F">
        <w:rPr>
          <w:rFonts w:ascii="Times New Roman" w:hAnsi="Times New Roman" w:cs="Times New Roman"/>
          <w:b/>
          <w:sz w:val="24"/>
          <w:szCs w:val="24"/>
        </w:rPr>
        <w:t xml:space="preserve">Pirkėjui </w:t>
      </w:r>
      <w:r w:rsidRPr="0062562F">
        <w:rPr>
          <w:rFonts w:ascii="Times New Roman" w:hAnsi="Times New Roman" w:cs="Times New Roman"/>
          <w:sz w:val="24"/>
          <w:szCs w:val="24"/>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62562F">
        <w:rPr>
          <w:rFonts w:ascii="Times New Roman" w:hAnsi="Times New Roman" w:cs="Times New Roman"/>
          <w:b/>
          <w:sz w:val="24"/>
          <w:szCs w:val="24"/>
        </w:rPr>
        <w:t>Pardavėjas</w:t>
      </w:r>
      <w:r w:rsidRPr="0062562F">
        <w:rPr>
          <w:rFonts w:ascii="Times New Roman" w:hAnsi="Times New Roman" w:cs="Times New Roman"/>
          <w:sz w:val="24"/>
          <w:szCs w:val="24"/>
        </w:rPr>
        <w:t xml:space="preserve"> taip pat turi pateikti patvirtinimą iš draudimo bendrovės </w:t>
      </w:r>
      <w:r w:rsidRPr="0062562F">
        <w:rPr>
          <w:rFonts w:ascii="Times New Roman" w:hAnsi="Times New Roman" w:cs="Times New Roman"/>
          <w:color w:val="000000"/>
          <w:sz w:val="24"/>
          <w:szCs w:val="24"/>
        </w:rPr>
        <w:t>(apmokėjimą įrodantį dokumentą ar pan.)</w:t>
      </w:r>
      <w:r w:rsidRPr="0062562F">
        <w:rPr>
          <w:rFonts w:ascii="Times New Roman" w:hAnsi="Times New Roman" w:cs="Times New Roman"/>
          <w:sz w:val="24"/>
          <w:szCs w:val="24"/>
        </w:rPr>
        <w:t>, kad laidavimo raštas yra galiojantis</w:t>
      </w:r>
      <w:r w:rsidRPr="0062562F">
        <w:rPr>
          <w:rFonts w:ascii="Times New Roman" w:hAnsi="Times New Roman" w:cs="Times New Roman"/>
          <w:i/>
          <w:sz w:val="24"/>
          <w:szCs w:val="24"/>
        </w:rPr>
        <w:t>.</w:t>
      </w:r>
      <w:r w:rsidRPr="0062562F">
        <w:rPr>
          <w:rFonts w:ascii="Times New Roman" w:hAnsi="Times New Roman" w:cs="Times New Roman"/>
          <w:sz w:val="24"/>
          <w:szCs w:val="24"/>
        </w:rPr>
        <w:t xml:space="preserve"> Sutarties įvykdymo užtikrinimo banko garantijoje arba draudimo bendrovės </w:t>
      </w:r>
      <w:r w:rsidRPr="0062562F">
        <w:rPr>
          <w:rFonts w:ascii="Times New Roman" w:hAnsi="Times New Roman" w:cs="Times New Roman"/>
          <w:sz w:val="24"/>
          <w:szCs w:val="24"/>
        </w:rPr>
        <w:lastRenderedPageBreak/>
        <w:t xml:space="preserve">laidavimo rašte nurodytos sumos sumokėjimas neturi būti siejamas su visišku </w:t>
      </w:r>
      <w:r w:rsidRPr="0062562F">
        <w:rPr>
          <w:rFonts w:ascii="Times New Roman" w:hAnsi="Times New Roman" w:cs="Times New Roman"/>
          <w:b/>
          <w:sz w:val="24"/>
          <w:szCs w:val="24"/>
        </w:rPr>
        <w:t>Pirkėjo</w:t>
      </w:r>
      <w:r w:rsidRPr="0062562F">
        <w:rPr>
          <w:rFonts w:ascii="Times New Roman" w:hAnsi="Times New Roman" w:cs="Times New Roman"/>
          <w:sz w:val="24"/>
          <w:szCs w:val="24"/>
        </w:rPr>
        <w:t xml:space="preserve"> patirtų nuostolių atlyginimu ir neatleidžia </w:t>
      </w:r>
      <w:r w:rsidRPr="0062562F">
        <w:rPr>
          <w:rFonts w:ascii="Times New Roman" w:hAnsi="Times New Roman" w:cs="Times New Roman"/>
          <w:b/>
          <w:sz w:val="24"/>
          <w:szCs w:val="24"/>
        </w:rPr>
        <w:t>Pardavėjo</w:t>
      </w:r>
      <w:r w:rsidRPr="0062562F">
        <w:rPr>
          <w:rFonts w:ascii="Times New Roman" w:hAnsi="Times New Roman" w:cs="Times New Roman"/>
          <w:sz w:val="24"/>
          <w:szCs w:val="24"/>
        </w:rPr>
        <w:t xml:space="preserve"> nuo pareigos juos atlyginti pilnai. </w:t>
      </w:r>
    </w:p>
    <w:p w14:paraId="26EECF9F"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12.4. Jei Sutarties vykdymo metu sutarties įvykdymo užtikrinimą išdavęs juridinis asmuo (bankas ar draudimo bendrovė) negali vykdyti savo įsipareigojimų (sustabdoma veikla, paskelbiamas moratoriumas ir pan.), </w:t>
      </w:r>
      <w:r w:rsidRPr="0062562F">
        <w:rPr>
          <w:rFonts w:ascii="Times New Roman" w:hAnsi="Times New Roman" w:cs="Times New Roman"/>
          <w:b/>
          <w:sz w:val="24"/>
          <w:szCs w:val="24"/>
        </w:rPr>
        <w:t>Pardavėjas</w:t>
      </w:r>
      <w:r w:rsidRPr="0062562F">
        <w:rPr>
          <w:rFonts w:ascii="Times New Roman" w:hAnsi="Times New Roman" w:cs="Times New Roman"/>
          <w:sz w:val="24"/>
          <w:szCs w:val="24"/>
        </w:rPr>
        <w:t xml:space="preserve"> per 10 (dešimt) dienų pateikia naują Sutarties vykdymo užtikrinimą, tokiomis pačiomis sąlygomis kaip ir ankstesnysis. Jei </w:t>
      </w:r>
      <w:r w:rsidRPr="0062562F">
        <w:rPr>
          <w:rFonts w:ascii="Times New Roman" w:hAnsi="Times New Roman" w:cs="Times New Roman"/>
          <w:b/>
          <w:sz w:val="24"/>
          <w:szCs w:val="24"/>
        </w:rPr>
        <w:t xml:space="preserve">Pardavėjas </w:t>
      </w:r>
      <w:r w:rsidRPr="0062562F">
        <w:rPr>
          <w:rFonts w:ascii="Times New Roman" w:hAnsi="Times New Roman" w:cs="Times New Roman"/>
          <w:sz w:val="24"/>
          <w:szCs w:val="24"/>
        </w:rPr>
        <w:t xml:space="preserve">nepateikia naujo Sutarties įvykdymo užtikrinimo, </w:t>
      </w:r>
      <w:r w:rsidRPr="0062562F">
        <w:rPr>
          <w:rFonts w:ascii="Times New Roman" w:hAnsi="Times New Roman" w:cs="Times New Roman"/>
          <w:b/>
          <w:sz w:val="24"/>
          <w:szCs w:val="24"/>
        </w:rPr>
        <w:t>Pirkėjas</w:t>
      </w:r>
      <w:r w:rsidRPr="0062562F">
        <w:rPr>
          <w:rFonts w:ascii="Times New Roman" w:hAnsi="Times New Roman" w:cs="Times New Roman"/>
          <w:sz w:val="24"/>
          <w:szCs w:val="24"/>
        </w:rPr>
        <w:t xml:space="preserve"> turi teisę nutraukti Sutartį, Sutarties bendrosios dalies 9.2.5 punkte nustatyta tvarka.</w:t>
      </w:r>
    </w:p>
    <w:p w14:paraId="329FDFED"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12.5. Sutarties įvykdymo užtikrinimas grąžinamas per 10 (dešimt) dienų nuo šio užtikrinimo galiojimo termino pabaigos </w:t>
      </w:r>
      <w:r w:rsidRPr="0062562F">
        <w:rPr>
          <w:rFonts w:ascii="Times New Roman" w:hAnsi="Times New Roman" w:cs="Times New Roman"/>
          <w:b/>
          <w:sz w:val="24"/>
          <w:szCs w:val="24"/>
        </w:rPr>
        <w:t>Pardavėjui</w:t>
      </w:r>
      <w:r w:rsidRPr="0062562F">
        <w:rPr>
          <w:rFonts w:ascii="Times New Roman" w:hAnsi="Times New Roman" w:cs="Times New Roman"/>
          <w:sz w:val="24"/>
          <w:szCs w:val="24"/>
        </w:rPr>
        <w:t xml:space="preserve"> pateikus raštišką prašymą.</w:t>
      </w:r>
    </w:p>
    <w:p w14:paraId="3A5E66C8"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5299DEC5" w14:textId="77777777" w:rsidR="0062562F" w:rsidRPr="0062562F" w:rsidRDefault="0062562F" w:rsidP="0062562F">
      <w:pPr>
        <w:pStyle w:val="BodyText"/>
        <w:tabs>
          <w:tab w:val="left" w:pos="-360"/>
          <w:tab w:val="left" w:pos="0"/>
          <w:tab w:val="left" w:pos="1701"/>
        </w:tabs>
        <w:spacing w:after="0"/>
        <w:jc w:val="both"/>
      </w:pPr>
      <w:r w:rsidRPr="0062562F">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74041CC8"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12.8. Sutartis gali būti pratęsta Sutarties specialiojoje dalyje nustatytomis sąlygomis.</w:t>
      </w:r>
    </w:p>
    <w:p w14:paraId="5CD1101A"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12.9. Esant poreikiui, </w:t>
      </w:r>
      <w:r w:rsidRPr="0062562F">
        <w:rPr>
          <w:rFonts w:ascii="Times New Roman" w:hAnsi="Times New Roman" w:cs="Times New Roman"/>
          <w:b/>
          <w:sz w:val="24"/>
          <w:szCs w:val="24"/>
        </w:rPr>
        <w:t>Pirkėjas</w:t>
      </w:r>
      <w:r w:rsidRPr="0062562F">
        <w:rPr>
          <w:rFonts w:ascii="Times New Roman" w:hAnsi="Times New Roman" w:cs="Times New Roman"/>
          <w:sz w:val="24"/>
          <w:szCs w:val="24"/>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(-uose) nenurodytas, tačiau su pirkimo objektu susijusias prekes</w:t>
      </w:r>
      <w:r w:rsidRPr="0062562F">
        <w:rPr>
          <w:rFonts w:ascii="Times New Roman" w:hAnsi="Times New Roman" w:cs="Times New Roman"/>
          <w:b/>
          <w:sz w:val="24"/>
          <w:szCs w:val="24"/>
        </w:rPr>
        <w:t xml:space="preserve"> Pardavėjas</w:t>
      </w:r>
      <w:r w:rsidRPr="0062562F">
        <w:rPr>
          <w:rFonts w:ascii="Times New Roman" w:hAnsi="Times New Roman" w:cs="Times New Roman"/>
          <w:sz w:val="24"/>
          <w:szCs w:val="24"/>
        </w:rPr>
        <w:t xml:space="preserve"> gali tiekti tik ne didesnėmis nei užsakymo dieną </w:t>
      </w:r>
      <w:r w:rsidRPr="0062562F">
        <w:rPr>
          <w:rFonts w:ascii="Times New Roman" w:hAnsi="Times New Roman" w:cs="Times New Roman"/>
          <w:b/>
          <w:sz w:val="24"/>
          <w:szCs w:val="24"/>
        </w:rPr>
        <w:t xml:space="preserve">Pardavėjo </w:t>
      </w:r>
      <w:r w:rsidRPr="0062562F">
        <w:rPr>
          <w:rFonts w:ascii="Times New Roman" w:hAnsi="Times New Roman" w:cs="Times New Roman"/>
          <w:sz w:val="24"/>
          <w:szCs w:val="24"/>
        </w:rPr>
        <w:t xml:space="preserve">prekybos vietoje, kataloge ar interneto svetainėje nurodytomis galiojančiomis šių prekių kainomis arba, jei tokios kainos neskelbiamos, </w:t>
      </w:r>
      <w:r w:rsidRPr="0062562F">
        <w:rPr>
          <w:rFonts w:ascii="Times New Roman" w:hAnsi="Times New Roman" w:cs="Times New Roman"/>
          <w:b/>
          <w:sz w:val="24"/>
          <w:szCs w:val="24"/>
        </w:rPr>
        <w:t>Pardavėjo</w:t>
      </w:r>
      <w:r w:rsidRPr="0062562F">
        <w:rPr>
          <w:rFonts w:ascii="Times New Roman" w:hAnsi="Times New Roman" w:cs="Times New Roman"/>
          <w:sz w:val="24"/>
          <w:szCs w:val="24"/>
        </w:rPr>
        <w:t xml:space="preserve"> pasiūlytomis, konkurencingomis ir rinką atitinkančiomis kainomis. Esant poreikiui įsigyti Sutartyje ir jos priede (-uose) nenurodytų, tačiau su pirkimo objektu susijusių prekių </w:t>
      </w:r>
      <w:r w:rsidRPr="0062562F">
        <w:rPr>
          <w:rFonts w:ascii="Times New Roman" w:hAnsi="Times New Roman" w:cs="Times New Roman"/>
          <w:b/>
          <w:sz w:val="24"/>
          <w:szCs w:val="24"/>
        </w:rPr>
        <w:t>Pirkėjas</w:t>
      </w:r>
      <w:r w:rsidRPr="0062562F">
        <w:rPr>
          <w:rFonts w:ascii="Times New Roman" w:hAnsi="Times New Roman" w:cs="Times New Roman"/>
          <w:sz w:val="24"/>
          <w:szCs w:val="24"/>
        </w:rPr>
        <w:t xml:space="preserve"> ir </w:t>
      </w:r>
      <w:r w:rsidRPr="0062562F">
        <w:rPr>
          <w:rFonts w:ascii="Times New Roman" w:hAnsi="Times New Roman" w:cs="Times New Roman"/>
          <w:b/>
          <w:sz w:val="24"/>
          <w:szCs w:val="24"/>
        </w:rPr>
        <w:t>Pardavėjas</w:t>
      </w:r>
      <w:r w:rsidRPr="0062562F">
        <w:rPr>
          <w:rFonts w:ascii="Times New Roman" w:hAnsi="Times New Roman" w:cs="Times New Roman"/>
          <w:sz w:val="24"/>
          <w:szCs w:val="24"/>
        </w:rPr>
        <w:t xml:space="preserve"> sudaro papildomą rašytinį susitarimą, kurio sąlygos privalo būti analogiškos Sutarties sąlygoms, atitinkamai jas pritaikant prie naujai perkamų prekių </w:t>
      </w:r>
      <w:r w:rsidRPr="0062562F">
        <w:rPr>
          <w:rFonts w:ascii="Times New Roman" w:hAnsi="Times New Roman" w:cs="Times New Roman"/>
          <w:i/>
          <w:sz w:val="24"/>
          <w:szCs w:val="24"/>
        </w:rPr>
        <w:t>(jei spec. dalyje nurodyta, kad ši sąlyga taikoma)</w:t>
      </w:r>
      <w:r w:rsidRPr="0062562F">
        <w:rPr>
          <w:rFonts w:ascii="Times New Roman" w:hAnsi="Times New Roman" w:cs="Times New Roman"/>
          <w:sz w:val="24"/>
          <w:szCs w:val="24"/>
        </w:rPr>
        <w:t xml:space="preserve">. </w:t>
      </w:r>
    </w:p>
    <w:p w14:paraId="5B63A191"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12.10. Sutarties specialiojoje dalyje numatyta Sutarties galiojimo termino pabaiga nereiškia Šalių prievolių pagal Sutartį pabaigos ir neatleidžia Šalių nuo civilinės atsakomybės už Sutarties pažeidimą.</w:t>
      </w:r>
    </w:p>
    <w:p w14:paraId="183A15A3" w14:textId="77777777" w:rsidR="0062562F" w:rsidRPr="0062562F" w:rsidRDefault="0062562F" w:rsidP="0062562F">
      <w:pPr>
        <w:spacing w:after="0" w:line="240" w:lineRule="auto"/>
        <w:jc w:val="both"/>
        <w:rPr>
          <w:rFonts w:ascii="Times New Roman" w:hAnsi="Times New Roman" w:cs="Times New Roman"/>
          <w:b/>
          <w:sz w:val="24"/>
          <w:szCs w:val="24"/>
        </w:rPr>
      </w:pPr>
    </w:p>
    <w:p w14:paraId="075CDF84" w14:textId="77777777" w:rsidR="0062562F" w:rsidRPr="0062562F" w:rsidRDefault="0062562F" w:rsidP="0062562F">
      <w:pPr>
        <w:pStyle w:val="BodyText"/>
        <w:spacing w:after="0"/>
        <w:ind w:right="125"/>
        <w:jc w:val="both"/>
        <w:rPr>
          <w:b/>
          <w:bCs/>
        </w:rPr>
      </w:pPr>
      <w:r w:rsidRPr="0062562F">
        <w:rPr>
          <w:b/>
          <w:bCs/>
        </w:rPr>
        <w:t>13. Susirašinėjimas</w:t>
      </w:r>
    </w:p>
    <w:p w14:paraId="10F78181" w14:textId="77777777" w:rsidR="0062562F" w:rsidRPr="0062562F" w:rsidRDefault="0062562F" w:rsidP="0062562F">
      <w:pPr>
        <w:pStyle w:val="BodyText"/>
        <w:spacing w:after="0"/>
        <w:ind w:right="125"/>
        <w:jc w:val="both"/>
      </w:pPr>
      <w:r w:rsidRPr="0062562F">
        <w:t xml:space="preserve">13.1. </w:t>
      </w:r>
      <w:r w:rsidRPr="0062562F">
        <w:rPr>
          <w:b/>
        </w:rPr>
        <w:t>Pirkėjo</w:t>
      </w:r>
      <w:r w:rsidRPr="0062562F">
        <w:t xml:space="preserve"> ir </w:t>
      </w:r>
      <w:r w:rsidRPr="0062562F">
        <w:rPr>
          <w:b/>
        </w:rPr>
        <w:t>Pardavėjo</w:t>
      </w:r>
      <w:r w:rsidRPr="0062562F">
        <w:t xml:space="preserve"> vienas kitam siunčiami pranešimai lietuvių/anglų (</w:t>
      </w:r>
      <w:r w:rsidRPr="0062562F">
        <w:rPr>
          <w:i/>
        </w:rPr>
        <w:t>taikoma, jeigu sutartis sudaroma anglų kalba</w:t>
      </w:r>
      <w:r w:rsidRPr="0062562F">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022FEE56"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03D6FCC3" w14:textId="77777777" w:rsidR="0062562F" w:rsidRPr="0062562F" w:rsidRDefault="0062562F" w:rsidP="0062562F">
      <w:pPr>
        <w:spacing w:after="0" w:line="240" w:lineRule="auto"/>
        <w:jc w:val="both"/>
        <w:rPr>
          <w:rFonts w:ascii="Times New Roman" w:hAnsi="Times New Roman" w:cs="Times New Roman"/>
          <w:b/>
          <w:sz w:val="24"/>
          <w:szCs w:val="24"/>
        </w:rPr>
      </w:pPr>
    </w:p>
    <w:p w14:paraId="69AB7C10" w14:textId="77777777" w:rsidR="0062562F" w:rsidRPr="0062562F" w:rsidRDefault="0062562F" w:rsidP="0062562F">
      <w:pPr>
        <w:spacing w:after="0" w:line="240" w:lineRule="auto"/>
        <w:jc w:val="both"/>
        <w:rPr>
          <w:rFonts w:ascii="Times New Roman" w:hAnsi="Times New Roman" w:cs="Times New Roman"/>
          <w:b/>
          <w:bCs/>
          <w:sz w:val="24"/>
          <w:szCs w:val="24"/>
        </w:rPr>
      </w:pPr>
      <w:r w:rsidRPr="0062562F">
        <w:rPr>
          <w:rFonts w:ascii="Times New Roman" w:hAnsi="Times New Roman" w:cs="Times New Roman"/>
          <w:b/>
          <w:sz w:val="24"/>
          <w:szCs w:val="24"/>
        </w:rPr>
        <w:t xml:space="preserve">14. </w:t>
      </w:r>
      <w:r w:rsidRPr="0062562F">
        <w:rPr>
          <w:rFonts w:ascii="Times New Roman" w:hAnsi="Times New Roman" w:cs="Times New Roman"/>
          <w:b/>
          <w:bCs/>
          <w:sz w:val="24"/>
          <w:szCs w:val="24"/>
        </w:rPr>
        <w:t>Informacijos konfidencialumas ir asmens duomenys</w:t>
      </w:r>
    </w:p>
    <w:p w14:paraId="72C35D9F"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14.1. Šalys privalo užtikrinti, kad informacija, kurią jos perduoda viena kitai, bus naudojama tik vykdant Sutartį ir nebus naudojama tokiu būdu, kuris pakenktų informaciją perdavusiai Šaliai. </w:t>
      </w:r>
    </w:p>
    <w:p w14:paraId="4BEB9C4A"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14.2. Šalys įsipareigoja užtikrinti visos joms žinomos ir (ar) patikėtos informacijos slaptumą Sutarties galiojimo metu ir pasibaigus Sutarties galiojimo laikotarpiui ar ją nutraukus. </w:t>
      </w:r>
    </w:p>
    <w:p w14:paraId="28D7A2B8"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bCs/>
          <w:sz w:val="24"/>
          <w:szCs w:val="24"/>
        </w:rPr>
        <w:t>14.3.</w:t>
      </w:r>
      <w:r w:rsidRPr="0062562F">
        <w:rPr>
          <w:rFonts w:ascii="Times New Roman" w:hAnsi="Times New Roman" w:cs="Times New Roman"/>
          <w:b/>
          <w:bCs/>
          <w:sz w:val="24"/>
          <w:szCs w:val="24"/>
        </w:rPr>
        <w:t xml:space="preserve"> Pardavėjas</w:t>
      </w:r>
      <w:r w:rsidRPr="0062562F">
        <w:rPr>
          <w:rFonts w:ascii="Times New Roman" w:hAnsi="Times New Roman" w:cs="Times New Roman"/>
          <w:sz w:val="24"/>
          <w:szCs w:val="24"/>
        </w:rPr>
        <w:t xml:space="preserve"> įsipareigoja be </w:t>
      </w:r>
      <w:r w:rsidRPr="0062562F">
        <w:rPr>
          <w:rFonts w:ascii="Times New Roman" w:hAnsi="Times New Roman" w:cs="Times New Roman"/>
          <w:b/>
          <w:bCs/>
          <w:sz w:val="24"/>
          <w:szCs w:val="24"/>
        </w:rPr>
        <w:t>Pirkėjo</w:t>
      </w:r>
      <w:r w:rsidRPr="0062562F">
        <w:rPr>
          <w:rFonts w:ascii="Times New Roman" w:hAnsi="Times New Roman" w:cs="Times New Roman"/>
          <w:sz w:val="24"/>
          <w:szCs w:val="24"/>
        </w:rPr>
        <w:t xml:space="preserve"> išankstinio rašytinio sutikimo nenaudoti </w:t>
      </w:r>
      <w:r w:rsidRPr="0062562F">
        <w:rPr>
          <w:rFonts w:ascii="Times New Roman" w:hAnsi="Times New Roman" w:cs="Times New Roman"/>
          <w:b/>
          <w:sz w:val="24"/>
          <w:szCs w:val="24"/>
        </w:rPr>
        <w:t>Pirkėjo</w:t>
      </w:r>
      <w:r w:rsidRPr="0062562F">
        <w:rPr>
          <w:rFonts w:ascii="Times New Roman" w:hAnsi="Times New Roman" w:cs="Times New Roman"/>
          <w:sz w:val="24"/>
          <w:szCs w:val="24"/>
        </w:rPr>
        <w:t xml:space="preserve"> jam pateiktos informacijos nei savo, nei bet kokių trečiųjų asmenų naudai, neatskleisti tokios informacijos kitiems asmenims, išskyrus Lietuvos Respublikos teisės aktuose ir Sutartyje numatytus atvejus.</w:t>
      </w:r>
    </w:p>
    <w:p w14:paraId="738A2C88"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lastRenderedPageBreak/>
        <w:t xml:space="preserve">14.4. Sutartyje ir jos prieduose nurodyti asmens duomenys (vardai, pavardės, pareigos, el. paštas, ar telefono numeris) gali būti naudojami tik nustatant Šalių, </w:t>
      </w:r>
      <w:r w:rsidRPr="0062562F">
        <w:rPr>
          <w:rFonts w:ascii="Times New Roman" w:hAnsi="Times New Roman" w:cs="Times New Roman"/>
          <w:b/>
          <w:sz w:val="24"/>
          <w:szCs w:val="24"/>
        </w:rPr>
        <w:t>Mokėtojo</w:t>
      </w:r>
      <w:r w:rsidRPr="0062562F">
        <w:rPr>
          <w:rFonts w:ascii="Times New Roman" w:hAnsi="Times New Roman" w:cs="Times New Roman"/>
          <w:sz w:val="24"/>
          <w:szCs w:val="24"/>
        </w:rPr>
        <w:t xml:space="preserve"> ar </w:t>
      </w:r>
      <w:r w:rsidRPr="0062562F">
        <w:rPr>
          <w:rFonts w:ascii="Times New Roman" w:hAnsi="Times New Roman" w:cs="Times New Roman"/>
          <w:b/>
          <w:sz w:val="24"/>
          <w:szCs w:val="24"/>
        </w:rPr>
        <w:t>Gavėjo</w:t>
      </w:r>
      <w:r w:rsidRPr="0062562F">
        <w:rPr>
          <w:rFonts w:ascii="Times New Roman" w:hAnsi="Times New Roman" w:cs="Times New Roman"/>
          <w:sz w:val="24"/>
          <w:szCs w:val="24"/>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16DB4662"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14.5. Sutarties šalys užtikrina, kad su asmens duomenimis tvarkomais vykdant Sutartį susipažins tik tie asmenys, kuriems tai yra būtina vykdant įsipareigojimus pagal Sutartį. </w:t>
      </w:r>
    </w:p>
    <w:p w14:paraId="7527E382"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14.6. Sutartyje ir jos prieduose nurodyti asmens duomenys be atskiro kitos Šalies sutikimo negali būti perduoti tretiesiems asmenims, išskyrus </w:t>
      </w:r>
      <w:r w:rsidRPr="0062562F">
        <w:rPr>
          <w:rFonts w:ascii="Times New Roman" w:hAnsi="Times New Roman" w:cs="Times New Roman"/>
          <w:b/>
          <w:sz w:val="24"/>
          <w:szCs w:val="24"/>
        </w:rPr>
        <w:t>Pardavėjo</w:t>
      </w:r>
      <w:r w:rsidRPr="0062562F">
        <w:rPr>
          <w:rFonts w:ascii="Times New Roman" w:hAnsi="Times New Roman" w:cs="Times New Roman"/>
          <w:sz w:val="24"/>
          <w:szCs w:val="24"/>
        </w:rPr>
        <w:t xml:space="preserve"> įvardintus subtiekėjus, </w:t>
      </w:r>
      <w:r w:rsidRPr="0062562F">
        <w:rPr>
          <w:rFonts w:ascii="Times New Roman" w:hAnsi="Times New Roman" w:cs="Times New Roman"/>
          <w:b/>
          <w:sz w:val="24"/>
          <w:szCs w:val="24"/>
        </w:rPr>
        <w:t>Mokėtoją</w:t>
      </w:r>
      <w:r w:rsidRPr="0062562F">
        <w:rPr>
          <w:rFonts w:ascii="Times New Roman" w:hAnsi="Times New Roman" w:cs="Times New Roman"/>
          <w:sz w:val="24"/>
          <w:szCs w:val="24"/>
        </w:rPr>
        <w:t xml:space="preserve"> ir </w:t>
      </w:r>
      <w:r w:rsidRPr="0062562F">
        <w:rPr>
          <w:rFonts w:ascii="Times New Roman" w:hAnsi="Times New Roman" w:cs="Times New Roman"/>
          <w:b/>
          <w:sz w:val="24"/>
          <w:szCs w:val="24"/>
        </w:rPr>
        <w:t>Gavėją</w:t>
      </w:r>
      <w:r w:rsidRPr="0062562F">
        <w:rPr>
          <w:rFonts w:ascii="Times New Roman" w:hAnsi="Times New Roman" w:cs="Times New Roman"/>
          <w:sz w:val="24"/>
          <w:szCs w:val="24"/>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164FDE20"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11093AAF"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2A1D02DF"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360400CD"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14.10. Šalys neatlygina viena kitos patirtų išlaidų ir nuostolių dėl asmens duomenų tvarkymo įsipareigojimų pagal šią Sutartį vykdymo.</w:t>
      </w:r>
    </w:p>
    <w:p w14:paraId="529F7F81"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14.11. Pažeidęs Sutarties bendrosios dalies 14.3 punkte numatytą įsipareigojimą </w:t>
      </w:r>
      <w:r w:rsidRPr="0062562F">
        <w:rPr>
          <w:rFonts w:ascii="Times New Roman" w:hAnsi="Times New Roman" w:cs="Times New Roman"/>
          <w:b/>
          <w:sz w:val="24"/>
          <w:szCs w:val="24"/>
        </w:rPr>
        <w:t xml:space="preserve">Pardavėjas </w:t>
      </w:r>
      <w:r w:rsidRPr="0062562F">
        <w:rPr>
          <w:rFonts w:ascii="Times New Roman" w:hAnsi="Times New Roman" w:cs="Times New Roman"/>
          <w:sz w:val="24"/>
          <w:szCs w:val="24"/>
        </w:rPr>
        <w:t>privalo</w:t>
      </w:r>
      <w:r w:rsidRPr="0062562F">
        <w:rPr>
          <w:rFonts w:ascii="Times New Roman" w:hAnsi="Times New Roman" w:cs="Times New Roman"/>
          <w:b/>
          <w:sz w:val="24"/>
          <w:szCs w:val="24"/>
        </w:rPr>
        <w:t xml:space="preserve"> Pirkėjui </w:t>
      </w:r>
      <w:r w:rsidRPr="0062562F">
        <w:rPr>
          <w:rFonts w:ascii="Times New Roman" w:hAnsi="Times New Roman" w:cs="Times New Roman"/>
          <w:sz w:val="24"/>
          <w:szCs w:val="24"/>
        </w:rPr>
        <w:t>sumokėti 10 proc. dydžio maksimalios Sutarties vertės/pasiūlymo kainos be PVM Šalių iš anksto sutartų minimalių nuostolių dydžio sumą ir atlyginti kitus dėl tokio pažeidimo padarytus nuostolius.</w:t>
      </w:r>
    </w:p>
    <w:p w14:paraId="4BEB5932" w14:textId="77777777" w:rsidR="0062562F" w:rsidRPr="0062562F" w:rsidRDefault="0062562F" w:rsidP="0062562F">
      <w:pPr>
        <w:spacing w:after="0" w:line="240" w:lineRule="auto"/>
        <w:jc w:val="both"/>
        <w:rPr>
          <w:rFonts w:ascii="Times New Roman" w:hAnsi="Times New Roman" w:cs="Times New Roman"/>
          <w:b/>
          <w:sz w:val="24"/>
          <w:szCs w:val="24"/>
        </w:rPr>
      </w:pPr>
    </w:p>
    <w:p w14:paraId="1EC9AB22" w14:textId="77777777" w:rsidR="0062562F" w:rsidRPr="0062562F" w:rsidRDefault="0062562F" w:rsidP="0062562F">
      <w:pPr>
        <w:spacing w:after="0" w:line="240" w:lineRule="auto"/>
        <w:jc w:val="both"/>
        <w:rPr>
          <w:rFonts w:ascii="Times New Roman" w:hAnsi="Times New Roman" w:cs="Times New Roman"/>
          <w:b/>
          <w:sz w:val="24"/>
          <w:szCs w:val="24"/>
        </w:rPr>
      </w:pPr>
      <w:r w:rsidRPr="0062562F">
        <w:rPr>
          <w:rFonts w:ascii="Times New Roman" w:hAnsi="Times New Roman" w:cs="Times New Roman"/>
          <w:b/>
          <w:sz w:val="24"/>
          <w:szCs w:val="24"/>
        </w:rPr>
        <w:t>15. Baigiamosios nuostatos</w:t>
      </w:r>
    </w:p>
    <w:p w14:paraId="39B6F445"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15.1. Sutartis sudaryta lietuvių/anglų, lietuvių ir anglų kalba dviem/keturiais egzemplioriais (po vieną/du kiekvienai Šaliai) (</w:t>
      </w:r>
      <w:r w:rsidRPr="0062562F">
        <w:rPr>
          <w:rFonts w:ascii="Times New Roman" w:hAnsi="Times New Roman" w:cs="Times New Roman"/>
          <w:i/>
          <w:sz w:val="24"/>
          <w:szCs w:val="24"/>
        </w:rPr>
        <w:t>taikoma priklausomai nuo to</w:t>
      </w:r>
      <w:r w:rsidRPr="0062562F">
        <w:rPr>
          <w:rFonts w:ascii="Times New Roman" w:hAnsi="Times New Roman" w:cs="Times New Roman"/>
          <w:sz w:val="24"/>
          <w:szCs w:val="24"/>
        </w:rPr>
        <w:t xml:space="preserve"> </w:t>
      </w:r>
      <w:r w:rsidRPr="0062562F">
        <w:rPr>
          <w:rFonts w:ascii="Times New Roman" w:hAnsi="Times New Roman" w:cs="Times New Roman"/>
          <w:i/>
          <w:sz w:val="24"/>
          <w:szCs w:val="24"/>
        </w:rPr>
        <w:t>kokiomis kalbomis bus sudaroma sutartis</w:t>
      </w:r>
      <w:r w:rsidRPr="0062562F">
        <w:rPr>
          <w:rFonts w:ascii="Times New Roman" w:hAnsi="Times New Roman" w:cs="Times New Roman"/>
          <w:sz w:val="24"/>
          <w:szCs w:val="24"/>
        </w:rPr>
        <w:t xml:space="preserve">). Abu tekstai autentiški ir turi vienodą teisinę galią. Atsiradus neatitikimams tarp tekstų lietuvių ir anglų kalbomis, pirmenybė teikiama tekstui anglų kalba (taikoma, jeigu sutartis sudaroma su užsienio pardavėju </w:t>
      </w:r>
      <w:r w:rsidRPr="0062562F">
        <w:rPr>
          <w:rFonts w:ascii="Times New Roman" w:hAnsi="Times New Roman" w:cs="Times New Roman"/>
          <w:i/>
          <w:sz w:val="24"/>
          <w:szCs w:val="24"/>
        </w:rPr>
        <w:t xml:space="preserve">lietuvių ir anglų kalba </w:t>
      </w:r>
      <w:r w:rsidRPr="0062562F">
        <w:rPr>
          <w:rFonts w:ascii="Times New Roman" w:hAnsi="Times New Roman" w:cs="Times New Roman"/>
          <w:sz w:val="24"/>
          <w:szCs w:val="24"/>
        </w:rPr>
        <w:t>).</w:t>
      </w:r>
    </w:p>
    <w:p w14:paraId="3AC5C865"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15.2. Šią Sutartį sudaro Sutarties bendroji ir specialioji dalys bei Sutarties priedas (-ai). Visi šios Sutarties priedai yra neatskiriama Sutarties dalis. </w:t>
      </w:r>
    </w:p>
    <w:p w14:paraId="50A58F8D"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15.3. Nė viena iš Šalių neturi teisės perduoti trečiajam asmeniui teisių ir įsipareigojimų pagal šią Sutartį be išankstinio raštiško kitos Šalies sutikimo.</w:t>
      </w:r>
    </w:p>
    <w:p w14:paraId="7A80EB49"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15.4. Pažeidęs šios sutarties dalies 15.3 punkte nurodytą įpareigojimą </w:t>
      </w:r>
      <w:r w:rsidRPr="0062562F">
        <w:rPr>
          <w:rFonts w:ascii="Times New Roman" w:hAnsi="Times New Roman" w:cs="Times New Roman"/>
          <w:b/>
          <w:sz w:val="24"/>
          <w:szCs w:val="24"/>
        </w:rPr>
        <w:t>Pardavėjas</w:t>
      </w:r>
      <w:r w:rsidRPr="0062562F">
        <w:rPr>
          <w:rFonts w:ascii="Times New Roman" w:hAnsi="Times New Roman" w:cs="Times New Roman"/>
          <w:sz w:val="24"/>
          <w:szCs w:val="24"/>
        </w:rPr>
        <w:t xml:space="preserve"> moka </w:t>
      </w:r>
      <w:r w:rsidRPr="0062562F">
        <w:rPr>
          <w:rFonts w:ascii="Times New Roman" w:hAnsi="Times New Roman" w:cs="Times New Roman"/>
          <w:b/>
          <w:sz w:val="24"/>
          <w:szCs w:val="24"/>
        </w:rPr>
        <w:t xml:space="preserve">Pirkėjui </w:t>
      </w:r>
      <w:r w:rsidRPr="0062562F">
        <w:rPr>
          <w:rFonts w:ascii="Times New Roman" w:hAnsi="Times New Roman" w:cs="Times New Roman"/>
          <w:sz w:val="24"/>
          <w:szCs w:val="24"/>
        </w:rPr>
        <w:t>5 proc. maksimalios Sutarties/pasiūlymo</w:t>
      </w:r>
      <w:r w:rsidRPr="0062562F">
        <w:rPr>
          <w:rFonts w:ascii="Times New Roman" w:hAnsi="Times New Roman" w:cs="Times New Roman"/>
          <w:b/>
          <w:sz w:val="24"/>
          <w:szCs w:val="24"/>
        </w:rPr>
        <w:t xml:space="preserve"> </w:t>
      </w:r>
      <w:r w:rsidRPr="0062562F">
        <w:rPr>
          <w:rFonts w:ascii="Times New Roman" w:hAnsi="Times New Roman" w:cs="Times New Roman"/>
          <w:sz w:val="24"/>
          <w:szCs w:val="24"/>
        </w:rPr>
        <w:t>kainos be PVM dydžio šalių iš anksto sutartų minimalių nuostolių sumą, jeigu Sutarties specialiojoje dalyje nenustatyta kitaip.</w:t>
      </w:r>
    </w:p>
    <w:p w14:paraId="3ECF5245"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15.5. </w:t>
      </w:r>
      <w:r w:rsidRPr="0062562F">
        <w:rPr>
          <w:rFonts w:ascii="Times New Roman" w:hAnsi="Times New Roman" w:cs="Times New Roman"/>
          <w:b/>
          <w:sz w:val="24"/>
          <w:szCs w:val="24"/>
        </w:rPr>
        <w:t>Pardavėjas</w:t>
      </w:r>
      <w:r w:rsidRPr="0062562F">
        <w:rPr>
          <w:rFonts w:ascii="Times New Roman" w:hAnsi="Times New Roman" w:cs="Times New Roman"/>
          <w:sz w:val="24"/>
          <w:szCs w:val="24"/>
        </w:rPr>
        <w:t xml:space="preserve"> garantuoja, kad turi visas Sutarties įvykdymui reikalingas licencijas. </w:t>
      </w:r>
      <w:r w:rsidRPr="0062562F">
        <w:rPr>
          <w:rFonts w:ascii="Times New Roman" w:hAnsi="Times New Roman" w:cs="Times New Roman"/>
          <w:b/>
          <w:sz w:val="24"/>
          <w:szCs w:val="24"/>
        </w:rPr>
        <w:t>Pardavėjas</w:t>
      </w:r>
      <w:r w:rsidRPr="0062562F">
        <w:rPr>
          <w:rFonts w:ascii="Times New Roman" w:hAnsi="Times New Roman" w:cs="Times New Roman"/>
          <w:sz w:val="24"/>
          <w:szCs w:val="24"/>
        </w:rPr>
        <w:t xml:space="preserve"> įsipareigoja atlyginti nuostolius, jeigu būtų pateikta pretenzijų ar iškelta bylų dėl patentų ar licencijų pažeidimų, kylančių iš Sutarties ar padarytų ją vykdant. </w:t>
      </w:r>
    </w:p>
    <w:p w14:paraId="3293F98F" w14:textId="77777777" w:rsidR="0062562F" w:rsidRPr="0062562F" w:rsidRDefault="0062562F" w:rsidP="0062562F">
      <w:pPr>
        <w:pStyle w:val="BodyText"/>
        <w:tabs>
          <w:tab w:val="left" w:pos="-360"/>
          <w:tab w:val="left" w:pos="0"/>
          <w:tab w:val="left" w:pos="1701"/>
        </w:tabs>
        <w:spacing w:after="0"/>
        <w:jc w:val="both"/>
        <w:rPr>
          <w:highlight w:val="yellow"/>
        </w:rPr>
      </w:pPr>
      <w:r w:rsidRPr="0062562F">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71D9AA47" w14:textId="77777777" w:rsidR="0062562F" w:rsidRPr="0062562F" w:rsidRDefault="0062562F" w:rsidP="0062562F">
      <w:pPr>
        <w:spacing w:after="0" w:line="240" w:lineRule="auto"/>
        <w:jc w:val="both"/>
        <w:rPr>
          <w:rFonts w:ascii="Times New Roman" w:hAnsi="Times New Roman" w:cs="Times New Roman"/>
          <w:bCs/>
          <w:color w:val="000000"/>
          <w:sz w:val="24"/>
          <w:szCs w:val="24"/>
        </w:rPr>
      </w:pPr>
      <w:r w:rsidRPr="0062562F">
        <w:rPr>
          <w:rFonts w:ascii="Times New Roman" w:hAnsi="Times New Roman" w:cs="Times New Roman"/>
          <w:color w:val="000000"/>
          <w:sz w:val="24"/>
          <w:szCs w:val="24"/>
        </w:rPr>
        <w:t xml:space="preserve">15.7. </w:t>
      </w:r>
      <w:r w:rsidRPr="0062562F">
        <w:rPr>
          <w:rFonts w:ascii="Times New Roman" w:hAnsi="Times New Roman" w:cs="Times New Roman"/>
          <w:bCs/>
          <w:color w:val="000000"/>
          <w:sz w:val="24"/>
          <w:szCs w:val="24"/>
        </w:rPr>
        <w:t>Sutarties vykdymas gali būti aiškinamas Šalių raštišku sutarimu nekeičiant Sutarties sąlygų.</w:t>
      </w:r>
    </w:p>
    <w:p w14:paraId="46666300" w14:textId="77777777" w:rsidR="0062562F" w:rsidRPr="0062562F" w:rsidRDefault="0062562F" w:rsidP="0062562F">
      <w:pPr>
        <w:spacing w:after="0" w:line="240" w:lineRule="auto"/>
        <w:jc w:val="both"/>
        <w:rPr>
          <w:rFonts w:ascii="Times New Roman" w:hAnsi="Times New Roman" w:cs="Times New Roman"/>
          <w:color w:val="000000"/>
          <w:sz w:val="24"/>
          <w:szCs w:val="24"/>
        </w:rPr>
      </w:pPr>
      <w:r w:rsidRPr="0062562F">
        <w:rPr>
          <w:rFonts w:ascii="Times New Roman" w:hAnsi="Times New Roman" w:cs="Times New Roman"/>
          <w:bCs/>
          <w:color w:val="000000"/>
          <w:sz w:val="24"/>
          <w:szCs w:val="24"/>
        </w:rPr>
        <w:lastRenderedPageBreak/>
        <w:t xml:space="preserve">15.8. </w:t>
      </w:r>
      <w:r w:rsidRPr="0062562F">
        <w:rPr>
          <w:rFonts w:ascii="Times New Roman" w:hAnsi="Times New Roman" w:cs="Times New Roman"/>
          <w:color w:val="000000"/>
          <w:sz w:val="24"/>
          <w:szCs w:val="24"/>
        </w:rPr>
        <w:t>Subtiekėjo (-ų)/subteikėjo pavadinimas, jo (-ų) vykdomų sutartinių įsipareigojimų dalis yra nurodyti Sutarties specialiojoje dalyje.</w:t>
      </w:r>
    </w:p>
    <w:p w14:paraId="60F0BE8E" w14:textId="77777777" w:rsidR="0062562F" w:rsidRPr="0062562F" w:rsidRDefault="0062562F" w:rsidP="0062562F">
      <w:pPr>
        <w:spacing w:after="0" w:line="240" w:lineRule="auto"/>
        <w:jc w:val="both"/>
        <w:rPr>
          <w:rFonts w:ascii="Times New Roman" w:hAnsi="Times New Roman" w:cs="Times New Roman"/>
          <w:color w:val="000000"/>
          <w:sz w:val="24"/>
          <w:szCs w:val="24"/>
        </w:rPr>
      </w:pPr>
      <w:r w:rsidRPr="0062562F">
        <w:rPr>
          <w:rFonts w:ascii="Times New Roman" w:hAnsi="Times New Roman" w:cs="Times New Roman"/>
          <w:color w:val="000000"/>
          <w:sz w:val="24"/>
          <w:szCs w:val="24"/>
        </w:rPr>
        <w:t xml:space="preserve">15.9. Sutarties vykdymo metu </w:t>
      </w:r>
      <w:r w:rsidRPr="0062562F">
        <w:rPr>
          <w:rFonts w:ascii="Times New Roman" w:hAnsi="Times New Roman" w:cs="Times New Roman"/>
          <w:sz w:val="24"/>
          <w:szCs w:val="24"/>
        </w:rPr>
        <w:t xml:space="preserve">Sutartyje nurodytas (-i) subtiekėjas (-ai)/subteikėjas (-ai) gali būti keičiamas (-i) kitu (-ais) subtiekėju (-ais)/subteikėju (-ais) dėl objektyvių aplinkybių, kurių </w:t>
      </w:r>
      <w:r w:rsidRPr="0062562F">
        <w:rPr>
          <w:rFonts w:ascii="Times New Roman" w:hAnsi="Times New Roman" w:cs="Times New Roman"/>
          <w:b/>
          <w:sz w:val="24"/>
          <w:szCs w:val="24"/>
        </w:rPr>
        <w:t xml:space="preserve">Pardavėjui </w:t>
      </w:r>
      <w:r w:rsidRPr="0062562F">
        <w:rPr>
          <w:rFonts w:ascii="Times New Roman" w:hAnsi="Times New Roman" w:cs="Times New Roman"/>
          <w:sz w:val="24"/>
          <w:szCs w:val="24"/>
        </w:rPr>
        <w:t xml:space="preserve">nebuvo galima numatyti paraiškos/pasiūlymo pateikimo momentu. Sutartyje nustatyto subtiekėjo (-ų)/ subteikėjo (-ų) keitimas kitu galimas tik iš anksto raštu suderinus su </w:t>
      </w:r>
      <w:r w:rsidRPr="0062562F">
        <w:rPr>
          <w:rFonts w:ascii="Times New Roman" w:hAnsi="Times New Roman" w:cs="Times New Roman"/>
          <w:b/>
          <w:sz w:val="24"/>
          <w:szCs w:val="24"/>
        </w:rPr>
        <w:t>Pirkėju</w:t>
      </w:r>
      <w:r w:rsidRPr="0062562F">
        <w:rPr>
          <w:rFonts w:ascii="Times New Roman" w:hAnsi="Times New Roman" w:cs="Times New Roman"/>
          <w:sz w:val="24"/>
          <w:szCs w:val="24"/>
        </w:rPr>
        <w:t xml:space="preserve">.  Prašymas dėl Sutartyje nustatyto subtiekėjo (ų)/ subteikėjo (-ų) keitimo kitu </w:t>
      </w:r>
      <w:r w:rsidRPr="0062562F">
        <w:rPr>
          <w:rFonts w:ascii="Times New Roman" w:hAnsi="Times New Roman" w:cs="Times New Roman"/>
          <w:b/>
          <w:sz w:val="24"/>
          <w:szCs w:val="24"/>
        </w:rPr>
        <w:t xml:space="preserve">Pirkėjui </w:t>
      </w:r>
      <w:r w:rsidRPr="0062562F">
        <w:rPr>
          <w:rFonts w:ascii="Times New Roman" w:hAnsi="Times New Roman" w:cs="Times New Roman"/>
          <w:sz w:val="24"/>
          <w:szCs w:val="24"/>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62562F">
        <w:rPr>
          <w:rFonts w:ascii="Times New Roman" w:hAnsi="Times New Roman" w:cs="Times New Roman"/>
          <w:b/>
          <w:sz w:val="24"/>
          <w:szCs w:val="24"/>
        </w:rPr>
        <w:t xml:space="preserve">Pardavėjas </w:t>
      </w:r>
      <w:r w:rsidRPr="0062562F">
        <w:rPr>
          <w:rFonts w:ascii="Times New Roman" w:hAnsi="Times New Roman" w:cs="Times New Roman"/>
          <w:sz w:val="24"/>
          <w:szCs w:val="24"/>
        </w:rPr>
        <w:t xml:space="preserve">dėl subtiekėjo pasikeitimo neprarado pirkimo dokumentuose nustatytos minimalios kvalifikacijos. </w:t>
      </w:r>
      <w:r w:rsidRPr="0062562F">
        <w:rPr>
          <w:rFonts w:ascii="Times New Roman" w:hAnsi="Times New Roman" w:cs="Times New Roman"/>
          <w:color w:val="000000"/>
          <w:sz w:val="24"/>
          <w:szCs w:val="24"/>
        </w:rPr>
        <w:t>Sutartyje nustatyto subtiekėjo (-ų)/subteikėjo (-ų) pakeitimas kitu subtiekėju (-ais)/ subteikėju (-ais) įforminamas rašytiniu Sutarties pakeitimu (</w:t>
      </w:r>
      <w:r w:rsidRPr="0062562F">
        <w:rPr>
          <w:rFonts w:ascii="Times New Roman" w:hAnsi="Times New Roman" w:cs="Times New Roman"/>
          <w:i/>
          <w:color w:val="000000"/>
          <w:sz w:val="24"/>
          <w:szCs w:val="24"/>
        </w:rPr>
        <w:t>taikoma, jei Pardavėjas juos numato pasitelkti</w:t>
      </w:r>
      <w:r w:rsidRPr="0062562F">
        <w:rPr>
          <w:rFonts w:ascii="Times New Roman" w:hAnsi="Times New Roman" w:cs="Times New Roman"/>
          <w:color w:val="000000"/>
          <w:sz w:val="24"/>
          <w:szCs w:val="24"/>
        </w:rPr>
        <w:t>).</w:t>
      </w:r>
    </w:p>
    <w:p w14:paraId="0ECB3956"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15.10.</w:t>
      </w:r>
      <w:r w:rsidRPr="0062562F">
        <w:rPr>
          <w:rFonts w:ascii="Times New Roman" w:hAnsi="Times New Roman" w:cs="Times New Roman"/>
          <w:b/>
          <w:sz w:val="24"/>
          <w:szCs w:val="24"/>
        </w:rPr>
        <w:t xml:space="preserve"> Pardavėjo </w:t>
      </w:r>
      <w:r w:rsidRPr="0062562F">
        <w:rPr>
          <w:rFonts w:ascii="Times New Roman" w:hAnsi="Times New Roman" w:cs="Times New Roman"/>
          <w:sz w:val="24"/>
          <w:szCs w:val="24"/>
        </w:rPr>
        <w:t>paskirtas asmuo/asmenys, kurie atstovauja</w:t>
      </w:r>
      <w:r w:rsidRPr="0062562F">
        <w:rPr>
          <w:rFonts w:ascii="Times New Roman" w:hAnsi="Times New Roman" w:cs="Times New Roman"/>
          <w:b/>
          <w:sz w:val="24"/>
          <w:szCs w:val="24"/>
        </w:rPr>
        <w:t xml:space="preserve"> Pardavėjui</w:t>
      </w:r>
      <w:r w:rsidRPr="0062562F">
        <w:rPr>
          <w:rFonts w:ascii="Times New Roman" w:hAnsi="Times New Roman" w:cs="Times New Roman"/>
          <w:sz w:val="24"/>
          <w:szCs w:val="24"/>
        </w:rPr>
        <w:t>,</w:t>
      </w:r>
      <w:r w:rsidRPr="0062562F">
        <w:rPr>
          <w:rFonts w:ascii="Times New Roman" w:hAnsi="Times New Roman" w:cs="Times New Roman"/>
          <w:b/>
          <w:sz w:val="24"/>
          <w:szCs w:val="24"/>
        </w:rPr>
        <w:t xml:space="preserve"> </w:t>
      </w:r>
      <w:r w:rsidRPr="0062562F">
        <w:rPr>
          <w:rFonts w:ascii="Times New Roman" w:hAnsi="Times New Roman" w:cs="Times New Roman"/>
          <w:sz w:val="24"/>
          <w:szCs w:val="24"/>
        </w:rPr>
        <w:t>priiminėja ir tvirtina</w:t>
      </w:r>
      <w:r w:rsidRPr="0062562F">
        <w:rPr>
          <w:rFonts w:ascii="Times New Roman" w:hAnsi="Times New Roman" w:cs="Times New Roman"/>
          <w:b/>
          <w:sz w:val="24"/>
          <w:szCs w:val="24"/>
        </w:rPr>
        <w:t xml:space="preserve"> Pirkėjo </w:t>
      </w:r>
      <w:r w:rsidRPr="0062562F">
        <w:rPr>
          <w:rFonts w:ascii="Times New Roman" w:hAnsi="Times New Roman" w:cs="Times New Roman"/>
          <w:sz w:val="24"/>
          <w:szCs w:val="24"/>
        </w:rPr>
        <w:t xml:space="preserve">teikiamus prekių užsakymus, tiekiamų prekių sąmatą, dalyvauja susitikimuose su </w:t>
      </w:r>
      <w:r w:rsidRPr="0062562F">
        <w:rPr>
          <w:rFonts w:ascii="Times New Roman" w:hAnsi="Times New Roman" w:cs="Times New Roman"/>
          <w:b/>
          <w:sz w:val="24"/>
          <w:szCs w:val="24"/>
        </w:rPr>
        <w:t xml:space="preserve">Pirkėju </w:t>
      </w:r>
      <w:r w:rsidRPr="0062562F">
        <w:rPr>
          <w:rFonts w:ascii="Times New Roman" w:hAnsi="Times New Roman" w:cs="Times New Roman"/>
          <w:sz w:val="24"/>
          <w:szCs w:val="24"/>
        </w:rPr>
        <w:t xml:space="preserve">ir atlieka kitus veiksmus, būtinus tinkamam šios Sutarties vykdymui yra nurodyti Sutarties specialiojoje dalyje. </w:t>
      </w:r>
    </w:p>
    <w:p w14:paraId="2563535D"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15.11. </w:t>
      </w:r>
      <w:r w:rsidRPr="0062562F">
        <w:rPr>
          <w:rFonts w:ascii="Times New Roman" w:hAnsi="Times New Roman" w:cs="Times New Roman"/>
          <w:b/>
          <w:sz w:val="24"/>
          <w:szCs w:val="24"/>
        </w:rPr>
        <w:t xml:space="preserve">Pirkėjo </w:t>
      </w:r>
      <w:r w:rsidRPr="0062562F">
        <w:rPr>
          <w:rFonts w:ascii="Times New Roman" w:hAnsi="Times New Roman" w:cs="Times New Roman"/>
          <w:sz w:val="24"/>
          <w:szCs w:val="24"/>
        </w:rPr>
        <w:t>paskirti asmuo/asmenys, kurie atstovauja</w:t>
      </w:r>
      <w:r w:rsidRPr="0062562F">
        <w:rPr>
          <w:rFonts w:ascii="Times New Roman" w:hAnsi="Times New Roman" w:cs="Times New Roman"/>
          <w:b/>
          <w:sz w:val="24"/>
          <w:szCs w:val="24"/>
        </w:rPr>
        <w:t xml:space="preserve"> Pirkėjui, </w:t>
      </w:r>
      <w:r w:rsidRPr="0062562F">
        <w:rPr>
          <w:rFonts w:ascii="Times New Roman" w:hAnsi="Times New Roman" w:cs="Times New Roman"/>
          <w:sz w:val="24"/>
          <w:szCs w:val="24"/>
        </w:rPr>
        <w:t>teikia</w:t>
      </w:r>
      <w:r w:rsidRPr="0062562F">
        <w:rPr>
          <w:rFonts w:ascii="Times New Roman" w:hAnsi="Times New Roman" w:cs="Times New Roman"/>
          <w:b/>
          <w:sz w:val="24"/>
          <w:szCs w:val="24"/>
        </w:rPr>
        <w:t xml:space="preserve"> Pardavėjui </w:t>
      </w:r>
      <w:r w:rsidRPr="0062562F">
        <w:rPr>
          <w:rFonts w:ascii="Times New Roman" w:hAnsi="Times New Roman" w:cs="Times New Roman"/>
          <w:sz w:val="24"/>
          <w:szCs w:val="24"/>
        </w:rPr>
        <w:t>prekių užsakymus, prekių sąmatą, dalyvauja susitikimuose su</w:t>
      </w:r>
      <w:r w:rsidRPr="0062562F">
        <w:rPr>
          <w:rFonts w:ascii="Times New Roman" w:hAnsi="Times New Roman" w:cs="Times New Roman"/>
          <w:b/>
          <w:sz w:val="24"/>
          <w:szCs w:val="24"/>
        </w:rPr>
        <w:t xml:space="preserve"> Pardavėju </w:t>
      </w:r>
      <w:r w:rsidRPr="0062562F">
        <w:rPr>
          <w:rFonts w:ascii="Times New Roman" w:hAnsi="Times New Roman" w:cs="Times New Roman"/>
          <w:sz w:val="24"/>
          <w:szCs w:val="24"/>
        </w:rPr>
        <w:t xml:space="preserve">ir atlieka kitus veiksmus, būtinus tinkamam šios Sutarties vykdymui, yra nurodyti Sutarties specialiojoje dalyje. </w:t>
      </w:r>
    </w:p>
    <w:p w14:paraId="6E81D652" w14:textId="77777777" w:rsidR="0062562F" w:rsidRPr="0062562F" w:rsidRDefault="0062562F" w:rsidP="0062562F">
      <w:pPr>
        <w:spacing w:after="0" w:line="240" w:lineRule="auto"/>
        <w:jc w:val="both"/>
        <w:rPr>
          <w:rFonts w:ascii="Times New Roman" w:hAnsi="Times New Roman" w:cs="Times New Roman"/>
          <w:sz w:val="24"/>
          <w:szCs w:val="24"/>
        </w:rPr>
      </w:pPr>
    </w:p>
    <w:p w14:paraId="06080932" w14:textId="77777777" w:rsidR="0062562F" w:rsidRPr="0062562F" w:rsidRDefault="0062562F" w:rsidP="0062562F">
      <w:pPr>
        <w:spacing w:after="0" w:line="240" w:lineRule="auto"/>
        <w:jc w:val="both"/>
        <w:rPr>
          <w:rFonts w:ascii="Times New Roman" w:hAnsi="Times New Roman" w:cs="Times New Roman"/>
          <w:sz w:val="24"/>
          <w:szCs w:val="24"/>
        </w:rPr>
      </w:pPr>
    </w:p>
    <w:p w14:paraId="23F6ADB1" w14:textId="77777777" w:rsidR="00DF4B36" w:rsidRPr="00F42B5E" w:rsidRDefault="00DF4B36" w:rsidP="00DF4B36">
      <w:pPr>
        <w:spacing w:after="0" w:line="240" w:lineRule="auto"/>
        <w:rPr>
          <w:rFonts w:ascii="Times New Roman" w:hAnsi="Times New Roman" w:cs="Times New Roman"/>
          <w:b/>
          <w:color w:val="000000" w:themeColor="text1"/>
          <w:sz w:val="24"/>
          <w:szCs w:val="24"/>
        </w:rPr>
      </w:pPr>
      <w:r w:rsidRPr="00F42B5E">
        <w:rPr>
          <w:rFonts w:ascii="Times New Roman" w:hAnsi="Times New Roman" w:cs="Times New Roman"/>
          <w:b/>
          <w:color w:val="000000" w:themeColor="text1"/>
          <w:sz w:val="24"/>
          <w:szCs w:val="24"/>
        </w:rPr>
        <w:t>Gynybos resursų agentūra</w:t>
      </w:r>
      <w:r w:rsidRPr="00F42B5E">
        <w:rPr>
          <w:rFonts w:ascii="Times New Roman" w:hAnsi="Times New Roman" w:cs="Times New Roman"/>
          <w:b/>
          <w:color w:val="000000" w:themeColor="text1"/>
          <w:sz w:val="24"/>
          <w:szCs w:val="24"/>
        </w:rPr>
        <w:tab/>
      </w:r>
      <w:r w:rsidRPr="00F42B5E">
        <w:rPr>
          <w:rFonts w:ascii="Times New Roman" w:hAnsi="Times New Roman" w:cs="Times New Roman"/>
          <w:b/>
          <w:color w:val="000000" w:themeColor="text1"/>
          <w:sz w:val="24"/>
          <w:szCs w:val="24"/>
        </w:rPr>
        <w:tab/>
      </w:r>
      <w:r w:rsidRPr="00F42B5E">
        <w:rPr>
          <w:rFonts w:ascii="Times New Roman" w:hAnsi="Times New Roman" w:cs="Times New Roman"/>
          <w:b/>
          <w:color w:val="000000" w:themeColor="text1"/>
          <w:sz w:val="24"/>
          <w:szCs w:val="24"/>
        </w:rPr>
        <w:tab/>
      </w:r>
      <w:r w:rsidRPr="000A270C">
        <w:rPr>
          <w:rFonts w:ascii="Times New Roman" w:hAnsi="Times New Roman" w:cs="Times New Roman"/>
          <w:b/>
          <w:color w:val="000000" w:themeColor="text1"/>
          <w:sz w:val="24"/>
          <w:szCs w:val="24"/>
        </w:rPr>
        <w:t>UAB „</w:t>
      </w:r>
      <w:proofErr w:type="spellStart"/>
      <w:r w:rsidRPr="000A270C">
        <w:rPr>
          <w:rFonts w:ascii="Times New Roman" w:eastAsia="Times New Roman" w:hAnsi="Times New Roman" w:cs="Times New Roman"/>
          <w:b/>
          <w:sz w:val="24"/>
          <w:szCs w:val="24"/>
          <w:lang w:eastAsia="lt-LT"/>
        </w:rPr>
        <w:t>Jumbo</w:t>
      </w:r>
      <w:proofErr w:type="spellEnd"/>
      <w:r w:rsidRPr="000A270C">
        <w:rPr>
          <w:rFonts w:ascii="Times New Roman" w:eastAsia="Times New Roman" w:hAnsi="Times New Roman" w:cs="Times New Roman"/>
          <w:b/>
          <w:sz w:val="24"/>
          <w:szCs w:val="24"/>
          <w:lang w:eastAsia="lt-LT"/>
        </w:rPr>
        <w:t xml:space="preserve"> </w:t>
      </w:r>
      <w:proofErr w:type="spellStart"/>
      <w:r w:rsidRPr="000A270C">
        <w:rPr>
          <w:rFonts w:ascii="Times New Roman" w:eastAsia="Times New Roman" w:hAnsi="Times New Roman" w:cs="Times New Roman"/>
          <w:b/>
          <w:sz w:val="24"/>
          <w:szCs w:val="24"/>
          <w:lang w:eastAsia="lt-LT"/>
        </w:rPr>
        <w:t>Transport</w:t>
      </w:r>
      <w:proofErr w:type="spellEnd"/>
      <w:r w:rsidRPr="000A270C">
        <w:rPr>
          <w:rFonts w:ascii="Times New Roman" w:hAnsi="Times New Roman" w:cs="Times New Roman"/>
          <w:b/>
          <w:color w:val="000000" w:themeColor="text1"/>
          <w:sz w:val="24"/>
          <w:szCs w:val="24"/>
        </w:rPr>
        <w:t>“</w:t>
      </w:r>
    </w:p>
    <w:p w14:paraId="49721A45" w14:textId="77777777" w:rsidR="00DF4B36" w:rsidRPr="00F42B5E" w:rsidRDefault="00DF4B36" w:rsidP="00DF4B36">
      <w:pPr>
        <w:spacing w:after="0" w:line="240" w:lineRule="auto"/>
        <w:rPr>
          <w:rFonts w:ascii="Times New Roman" w:hAnsi="Times New Roman" w:cs="Times New Roman"/>
          <w:b/>
          <w:color w:val="000000" w:themeColor="text1"/>
          <w:sz w:val="24"/>
          <w:szCs w:val="24"/>
        </w:rPr>
      </w:pPr>
      <w:r w:rsidRPr="00F42B5E">
        <w:rPr>
          <w:rFonts w:ascii="Times New Roman" w:hAnsi="Times New Roman" w:cs="Times New Roman"/>
          <w:b/>
          <w:color w:val="000000" w:themeColor="text1"/>
          <w:sz w:val="24"/>
          <w:szCs w:val="24"/>
        </w:rPr>
        <w:t xml:space="preserve">prie Krašto apsaugos ministerijos </w:t>
      </w:r>
    </w:p>
    <w:p w14:paraId="3966A108" w14:textId="77777777" w:rsidR="00DF4B36" w:rsidRPr="002D0132" w:rsidRDefault="00DF4B36" w:rsidP="00DF4B36">
      <w:pPr>
        <w:spacing w:after="0" w:line="240" w:lineRule="auto"/>
        <w:rPr>
          <w:rFonts w:ascii="Times New Roman" w:hAnsi="Times New Roman" w:cs="Times New Roman"/>
          <w:color w:val="000000" w:themeColor="text1"/>
          <w:sz w:val="24"/>
          <w:szCs w:val="24"/>
        </w:rPr>
      </w:pPr>
    </w:p>
    <w:p w14:paraId="313C9330" w14:textId="77777777" w:rsidR="00DF4B36" w:rsidRPr="002D0132" w:rsidRDefault="00DF4B36" w:rsidP="00DF4B36">
      <w:pPr>
        <w:spacing w:after="0" w:line="240" w:lineRule="auto"/>
        <w:ind w:left="5184" w:hanging="5184"/>
        <w:rPr>
          <w:rFonts w:ascii="Times New Roman" w:hAnsi="Times New Roman" w:cs="Times New Roman"/>
          <w:color w:val="000000" w:themeColor="text1"/>
          <w:sz w:val="24"/>
          <w:szCs w:val="24"/>
        </w:rPr>
      </w:pPr>
      <w:r>
        <w:rPr>
          <w:rFonts w:ascii="Times New Roman" w:hAnsi="Times New Roman" w:cs="Times New Roman"/>
          <w:sz w:val="24"/>
          <w:szCs w:val="24"/>
        </w:rPr>
        <w:t>Atsargų valdymo departamento direktorius,</w:t>
      </w:r>
      <w:r w:rsidRPr="002D0132">
        <w:rPr>
          <w:rFonts w:ascii="Times New Roman" w:hAnsi="Times New Roman" w:cs="Times New Roman"/>
          <w:color w:val="000000" w:themeColor="text1"/>
          <w:sz w:val="24"/>
          <w:szCs w:val="24"/>
        </w:rPr>
        <w:tab/>
      </w:r>
      <w:r w:rsidRPr="002D0132">
        <w:rPr>
          <w:rFonts w:ascii="Times New Roman" w:hAnsi="Times New Roman" w:cs="Times New Roman"/>
          <w:color w:val="000000" w:themeColor="text1"/>
          <w:sz w:val="24"/>
          <w:szCs w:val="24"/>
        </w:rPr>
        <w:tab/>
      </w:r>
      <w:r w:rsidRPr="002D0132">
        <w:rPr>
          <w:rFonts w:ascii="Times New Roman" w:hAnsi="Times New Roman" w:cs="Times New Roman"/>
          <w:color w:val="000000" w:themeColor="text1"/>
          <w:sz w:val="24"/>
          <w:szCs w:val="24"/>
        </w:rPr>
        <w:tab/>
        <w:t>Konkursų dokumentų</w:t>
      </w:r>
    </w:p>
    <w:p w14:paraId="7BE765C3" w14:textId="77777777" w:rsidR="00DF4B36" w:rsidRPr="002D0132" w:rsidRDefault="00DF4B36" w:rsidP="00DF4B36">
      <w:pPr>
        <w:spacing w:after="0" w:line="240" w:lineRule="auto"/>
        <w:rPr>
          <w:rFonts w:ascii="Times New Roman" w:hAnsi="Times New Roman" w:cs="Times New Roman"/>
          <w:color w:val="000000" w:themeColor="text1"/>
          <w:sz w:val="24"/>
          <w:szCs w:val="24"/>
        </w:rPr>
      </w:pPr>
      <w:r>
        <w:rPr>
          <w:rFonts w:ascii="Times New Roman" w:hAnsi="Times New Roman" w:cs="Times New Roman"/>
          <w:sz w:val="24"/>
          <w:szCs w:val="24"/>
        </w:rPr>
        <w:t>vykdantis direktoriaus funkcijas</w:t>
      </w:r>
      <w:r w:rsidRPr="002D013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2D0132">
        <w:rPr>
          <w:rFonts w:ascii="Times New Roman" w:hAnsi="Times New Roman" w:cs="Times New Roman"/>
          <w:color w:val="000000" w:themeColor="text1"/>
          <w:sz w:val="24"/>
          <w:szCs w:val="24"/>
        </w:rPr>
        <w:t>administravimo vadovė</w:t>
      </w:r>
    </w:p>
    <w:p w14:paraId="7737D50F" w14:textId="77777777" w:rsidR="00DF4B36" w:rsidRPr="002D0132" w:rsidRDefault="00DF4B36" w:rsidP="00DF4B36">
      <w:pPr>
        <w:spacing w:after="0" w:line="240" w:lineRule="auto"/>
        <w:rPr>
          <w:rFonts w:ascii="Times New Roman" w:hAnsi="Times New Roman" w:cs="Times New Roman"/>
          <w:color w:val="000000" w:themeColor="text1"/>
          <w:sz w:val="24"/>
          <w:szCs w:val="24"/>
        </w:rPr>
      </w:pPr>
    </w:p>
    <w:p w14:paraId="33F59DF5" w14:textId="77777777" w:rsidR="00DF4B36" w:rsidRPr="002D0132" w:rsidRDefault="00DF4B36" w:rsidP="00DF4B36">
      <w:pPr>
        <w:spacing w:after="0" w:line="240" w:lineRule="auto"/>
        <w:rPr>
          <w:rFonts w:ascii="Times New Roman" w:hAnsi="Times New Roman" w:cs="Times New Roman"/>
          <w:color w:val="000000" w:themeColor="text1"/>
          <w:sz w:val="24"/>
          <w:szCs w:val="24"/>
        </w:rPr>
      </w:pPr>
      <w:r>
        <w:rPr>
          <w:rFonts w:ascii="Times New Roman" w:hAnsi="Times New Roman" w:cs="Times New Roman"/>
          <w:sz w:val="24"/>
          <w:szCs w:val="24"/>
        </w:rPr>
        <w:t>plk. ltn. Audrius Buivydas</w:t>
      </w:r>
      <w:r w:rsidRPr="002D0132">
        <w:rPr>
          <w:rFonts w:ascii="Times New Roman" w:hAnsi="Times New Roman" w:cs="Times New Roman"/>
          <w:color w:val="000000" w:themeColor="text1"/>
          <w:sz w:val="24"/>
          <w:szCs w:val="24"/>
        </w:rPr>
        <w:tab/>
      </w:r>
      <w:r w:rsidRPr="002D0132">
        <w:rPr>
          <w:rFonts w:ascii="Times New Roman" w:hAnsi="Times New Roman" w:cs="Times New Roman"/>
          <w:color w:val="000000" w:themeColor="text1"/>
          <w:sz w:val="24"/>
          <w:szCs w:val="24"/>
        </w:rPr>
        <w:tab/>
      </w:r>
      <w:r w:rsidRPr="002D0132">
        <w:rPr>
          <w:rFonts w:ascii="Times New Roman" w:hAnsi="Times New Roman" w:cs="Times New Roman"/>
          <w:color w:val="000000" w:themeColor="text1"/>
          <w:sz w:val="24"/>
          <w:szCs w:val="24"/>
        </w:rPr>
        <w:tab/>
      </w:r>
      <w:r w:rsidRPr="002D0132">
        <w:rPr>
          <w:rFonts w:ascii="Times New Roman" w:hAnsi="Times New Roman" w:cs="Times New Roman"/>
          <w:color w:val="000000" w:themeColor="text1"/>
          <w:sz w:val="24"/>
          <w:szCs w:val="24"/>
        </w:rPr>
        <w:tab/>
        <w:t xml:space="preserve">Alma </w:t>
      </w:r>
      <w:proofErr w:type="spellStart"/>
      <w:r w:rsidRPr="002D0132">
        <w:rPr>
          <w:rFonts w:ascii="Times New Roman" w:hAnsi="Times New Roman" w:cs="Times New Roman"/>
          <w:color w:val="000000" w:themeColor="text1"/>
          <w:sz w:val="24"/>
          <w:szCs w:val="24"/>
        </w:rPr>
        <w:t>Gofmanaitė</w:t>
      </w:r>
      <w:proofErr w:type="spellEnd"/>
    </w:p>
    <w:p w14:paraId="70B97D11" w14:textId="77777777" w:rsidR="00DF4B36" w:rsidRPr="002D0132" w:rsidRDefault="00DF4B36" w:rsidP="00DF4B36">
      <w:pPr>
        <w:spacing w:after="0" w:line="240" w:lineRule="auto"/>
        <w:jc w:val="both"/>
        <w:rPr>
          <w:rFonts w:ascii="Times New Roman" w:eastAsia="Times New Roman" w:hAnsi="Times New Roman" w:cs="Times New Roman"/>
          <w:b/>
          <w:color w:val="000000" w:themeColor="text1"/>
          <w:sz w:val="20"/>
          <w:szCs w:val="20"/>
        </w:rPr>
      </w:pPr>
    </w:p>
    <w:p w14:paraId="16FFF6CE" w14:textId="77777777" w:rsidR="00DF4B36" w:rsidRDefault="00DF4B36" w:rsidP="00DF4B36">
      <w:pPr>
        <w:spacing w:after="0" w:line="240" w:lineRule="auto"/>
        <w:jc w:val="center"/>
        <w:rPr>
          <w:rFonts w:ascii="Times New Roman" w:eastAsia="Times New Roman" w:hAnsi="Times New Roman" w:cs="Times New Roman"/>
          <w:sz w:val="24"/>
          <w:szCs w:val="24"/>
          <w:lang w:eastAsia="lt-LT"/>
        </w:rPr>
      </w:pPr>
    </w:p>
    <w:p w14:paraId="064CCB1B" w14:textId="77777777" w:rsidR="00D43991" w:rsidRDefault="00D43991" w:rsidP="00D43991">
      <w:pPr>
        <w:spacing w:after="0" w:line="240" w:lineRule="auto"/>
        <w:jc w:val="center"/>
        <w:rPr>
          <w:rFonts w:ascii="Times New Roman" w:eastAsia="Times New Roman" w:hAnsi="Times New Roman" w:cs="Times New Roman"/>
          <w:sz w:val="24"/>
          <w:szCs w:val="24"/>
          <w:lang w:eastAsia="lt-LT"/>
        </w:rPr>
      </w:pPr>
    </w:p>
    <w:p w14:paraId="50F4D76D" w14:textId="77777777" w:rsidR="0062562F" w:rsidRPr="00D43991" w:rsidRDefault="0062562F" w:rsidP="0062562F">
      <w:pPr>
        <w:pStyle w:val="BodyText1"/>
        <w:spacing w:after="0" w:line="240" w:lineRule="auto"/>
        <w:ind w:firstLine="0"/>
        <w:rPr>
          <w:rFonts w:ascii="Times New Roman" w:hAnsi="Times New Roman"/>
          <w:b/>
          <w:sz w:val="24"/>
          <w:szCs w:val="24"/>
          <w:lang w:val="lt-LT"/>
        </w:rPr>
      </w:pPr>
    </w:p>
    <w:p w14:paraId="5BF940D8" w14:textId="77777777" w:rsidR="0062562F" w:rsidRPr="0062562F" w:rsidRDefault="0062562F" w:rsidP="0062562F">
      <w:pPr>
        <w:pStyle w:val="BodyText1"/>
        <w:spacing w:after="0" w:line="240" w:lineRule="auto"/>
        <w:ind w:firstLine="0"/>
        <w:rPr>
          <w:rFonts w:ascii="Times New Roman" w:hAnsi="Times New Roman"/>
          <w:b/>
          <w:sz w:val="24"/>
          <w:szCs w:val="24"/>
        </w:rPr>
      </w:pPr>
    </w:p>
    <w:p w14:paraId="04398CEB" w14:textId="77777777" w:rsidR="002F07FB" w:rsidRPr="0062562F" w:rsidRDefault="002F07FB" w:rsidP="0062562F">
      <w:pPr>
        <w:spacing w:after="0" w:line="240" w:lineRule="auto"/>
        <w:jc w:val="both"/>
        <w:rPr>
          <w:rFonts w:ascii="Times New Roman" w:eastAsia="Times New Roman" w:hAnsi="Times New Roman" w:cs="Times New Roman"/>
          <w:sz w:val="24"/>
          <w:szCs w:val="24"/>
          <w:lang w:eastAsia="lt-LT"/>
        </w:rPr>
      </w:pPr>
    </w:p>
    <w:sectPr w:rsidR="002F07FB" w:rsidRPr="0062562F">
      <w:headerReference w:type="default" r:id="rId10"/>
      <w:pgSz w:w="11906" w:h="16838"/>
      <w:pgMar w:top="851" w:right="746" w:bottom="851" w:left="1260" w:header="567"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673967" w14:textId="77777777" w:rsidR="00196F94" w:rsidRDefault="00196F94">
      <w:pPr>
        <w:spacing w:line="240" w:lineRule="auto"/>
      </w:pPr>
      <w:r>
        <w:separator/>
      </w:r>
    </w:p>
  </w:endnote>
  <w:endnote w:type="continuationSeparator" w:id="0">
    <w:p w14:paraId="5F3F0314" w14:textId="77777777" w:rsidR="00196F94" w:rsidRDefault="00196F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TimesLT">
    <w:altName w:val="Times New Roman"/>
    <w:charset w:val="BA"/>
    <w:family w:val="roman"/>
    <w:pitch w:val="default"/>
    <w:sig w:usb0="00000000" w:usb1="00000000" w:usb2="00000000" w:usb3="00000000" w:csb0="0000009F" w:csb1="00000000"/>
  </w:font>
  <w:font w:name="Helvetica Neue UltraLight">
    <w:altName w:val="Times New Roman"/>
    <w:charset w:val="00"/>
    <w:family w:val="auto"/>
    <w:pitch w:val="variable"/>
    <w:sig w:usb0="00000003" w:usb1="5000205B" w:usb2="00000002"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F24ED2" w14:textId="77777777" w:rsidR="00196F94" w:rsidRDefault="00196F94">
      <w:pPr>
        <w:spacing w:after="0" w:line="240" w:lineRule="auto"/>
      </w:pPr>
      <w:r>
        <w:separator/>
      </w:r>
    </w:p>
  </w:footnote>
  <w:footnote w:type="continuationSeparator" w:id="0">
    <w:p w14:paraId="11B0AEB2" w14:textId="77777777" w:rsidR="00196F94" w:rsidRDefault="00196F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75145" w14:textId="77777777" w:rsidR="002F07FB" w:rsidRDefault="00630B7D">
    <w:pPr>
      <w:pStyle w:val="Header"/>
    </w:pPr>
    <w:r>
      <w:rPr>
        <w:noProof/>
        <w:lang w:val="en-US" w:eastAsia="en-US"/>
      </w:rPr>
      <mc:AlternateContent>
        <mc:Choice Requires="wps">
          <w:drawing>
            <wp:anchor distT="0" distB="0" distL="0" distR="0" simplePos="0" relativeHeight="251659264" behindDoc="1" locked="0" layoutInCell="1" allowOverlap="1" wp14:anchorId="2D69BE94" wp14:editId="4CC1001E">
              <wp:simplePos x="0" y="0"/>
              <wp:positionH relativeFrom="margin">
                <wp:align>center</wp:align>
              </wp:positionH>
              <wp:positionV relativeFrom="paragraph">
                <wp:posOffset>635</wp:posOffset>
              </wp:positionV>
              <wp:extent cx="15240" cy="174625"/>
              <wp:effectExtent l="0" t="0" r="0" b="0"/>
              <wp:wrapSquare wrapText="largest"/>
              <wp:docPr id="1" name="Frame1"/>
              <wp:cNvGraphicFramePr/>
              <a:graphic xmlns:a="http://schemas.openxmlformats.org/drawingml/2006/main">
                <a:graphicData uri="http://schemas.microsoft.com/office/word/2010/wordprocessingShape">
                  <wps:wsp>
                    <wps:cNvSpPr/>
                    <wps:spPr>
                      <a:xfrm>
                        <a:off x="0" y="0"/>
                        <a:ext cx="14760" cy="173880"/>
                      </a:xfrm>
                      <a:prstGeom prst="rect">
                        <a:avLst/>
                      </a:prstGeom>
                      <a:noFill/>
                      <a:ln>
                        <a:noFill/>
                      </a:ln>
                    </wps:spPr>
                    <wps:style>
                      <a:lnRef idx="0">
                        <a:scrgbClr r="0" g="0" b="0"/>
                      </a:lnRef>
                      <a:fillRef idx="0">
                        <a:scrgbClr r="0" g="0" b="0"/>
                      </a:fillRef>
                      <a:effectRef idx="0">
                        <a:scrgbClr r="0" g="0" b="0"/>
                      </a:effectRef>
                      <a:fontRef idx="minor"/>
                    </wps:style>
                    <wps:txbx>
                      <w:txbxContent>
                        <w:p w14:paraId="232E5C43" w14:textId="77777777" w:rsidR="002F07FB" w:rsidRDefault="002F07FB">
                          <w:pPr>
                            <w:pStyle w:val="Header"/>
                          </w:pPr>
                        </w:p>
                      </w:txbxContent>
                    </wps:txbx>
                    <wps:bodyPr lIns="0" tIns="0" rIns="0" bIns="0">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D69BE94" id="Frame1" o:spid="_x0000_s1026" style="position:absolute;margin-left:0;margin-top:.05pt;width:1.2pt;height:13.75pt;z-index:-251657216;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" filled="f" stroked="f">
              <v:textbox style="mso-fit-shape-to-text:t" inset="0,0,0,0">
                <w:txbxContent>
                  <w:p w14:paraId="232E5C43" w14:textId="77777777" w:rsidR="002F07FB" w:rsidRDefault="002F07FB">
                    <w:pPr>
                      <w:pStyle w:val="af"/>
                    </w:pPr>
                  </w:p>
                </w:txbxContent>
              </v:textbox>
              <w10:wrap type="square" side="largest"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9F9486C"/>
    <w:multiLevelType w:val="hybridMultilevel"/>
    <w:tmpl w:val="2054B374"/>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53617CCF"/>
    <w:multiLevelType w:val="hybridMultilevel"/>
    <w:tmpl w:val="4E127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1"/>
  </w:num>
  <w:num w:numId="3">
    <w:abstractNumId w:val="8"/>
  </w:num>
  <w:num w:numId="4">
    <w:abstractNumId w:val="6"/>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94D"/>
    <w:rsid w:val="000042F9"/>
    <w:rsid w:val="0000660C"/>
    <w:rsid w:val="00036945"/>
    <w:rsid w:val="000503F3"/>
    <w:rsid w:val="000806E3"/>
    <w:rsid w:val="00093E7F"/>
    <w:rsid w:val="000973DA"/>
    <w:rsid w:val="000A190E"/>
    <w:rsid w:val="000B108F"/>
    <w:rsid w:val="000B21D4"/>
    <w:rsid w:val="000B26EF"/>
    <w:rsid w:val="000D7B78"/>
    <w:rsid w:val="000E7020"/>
    <w:rsid w:val="000F6D60"/>
    <w:rsid w:val="0011336E"/>
    <w:rsid w:val="00164A66"/>
    <w:rsid w:val="001654F6"/>
    <w:rsid w:val="001826E6"/>
    <w:rsid w:val="00196F94"/>
    <w:rsid w:val="001B1AA1"/>
    <w:rsid w:val="001D7157"/>
    <w:rsid w:val="001F4DE9"/>
    <w:rsid w:val="0020402E"/>
    <w:rsid w:val="002067F5"/>
    <w:rsid w:val="00207F3F"/>
    <w:rsid w:val="002400A6"/>
    <w:rsid w:val="002900B3"/>
    <w:rsid w:val="00292065"/>
    <w:rsid w:val="002A4C85"/>
    <w:rsid w:val="002D0132"/>
    <w:rsid w:val="002D065E"/>
    <w:rsid w:val="002D27CC"/>
    <w:rsid w:val="002D2CB2"/>
    <w:rsid w:val="002D2CFE"/>
    <w:rsid w:val="002E0408"/>
    <w:rsid w:val="002E25AD"/>
    <w:rsid w:val="002E3DE1"/>
    <w:rsid w:val="002F07FB"/>
    <w:rsid w:val="002F245A"/>
    <w:rsid w:val="00300D4A"/>
    <w:rsid w:val="00300DB7"/>
    <w:rsid w:val="00301B66"/>
    <w:rsid w:val="00342EBA"/>
    <w:rsid w:val="003553AF"/>
    <w:rsid w:val="00360558"/>
    <w:rsid w:val="00360629"/>
    <w:rsid w:val="003672BB"/>
    <w:rsid w:val="00380F19"/>
    <w:rsid w:val="00382BFD"/>
    <w:rsid w:val="003840EA"/>
    <w:rsid w:val="003C4888"/>
    <w:rsid w:val="00401F8D"/>
    <w:rsid w:val="00403129"/>
    <w:rsid w:val="00420EB0"/>
    <w:rsid w:val="00425258"/>
    <w:rsid w:val="004309BF"/>
    <w:rsid w:val="0045294D"/>
    <w:rsid w:val="0048210E"/>
    <w:rsid w:val="004A2571"/>
    <w:rsid w:val="004A32EB"/>
    <w:rsid w:val="004B675C"/>
    <w:rsid w:val="004C3915"/>
    <w:rsid w:val="004D0506"/>
    <w:rsid w:val="004D1456"/>
    <w:rsid w:val="004D2DE7"/>
    <w:rsid w:val="00506192"/>
    <w:rsid w:val="00515CD7"/>
    <w:rsid w:val="005255C0"/>
    <w:rsid w:val="005361E0"/>
    <w:rsid w:val="00540D77"/>
    <w:rsid w:val="00546420"/>
    <w:rsid w:val="005947BB"/>
    <w:rsid w:val="005A49C8"/>
    <w:rsid w:val="005C34D9"/>
    <w:rsid w:val="005D0FC8"/>
    <w:rsid w:val="005D50E8"/>
    <w:rsid w:val="005E2690"/>
    <w:rsid w:val="005E6160"/>
    <w:rsid w:val="005E72D4"/>
    <w:rsid w:val="005F62E5"/>
    <w:rsid w:val="0062562F"/>
    <w:rsid w:val="00630B7D"/>
    <w:rsid w:val="00652949"/>
    <w:rsid w:val="006548A0"/>
    <w:rsid w:val="00666993"/>
    <w:rsid w:val="00672B50"/>
    <w:rsid w:val="00691F7F"/>
    <w:rsid w:val="006B0810"/>
    <w:rsid w:val="006C5232"/>
    <w:rsid w:val="006E0A0B"/>
    <w:rsid w:val="006F14E5"/>
    <w:rsid w:val="006F6EF0"/>
    <w:rsid w:val="007062AF"/>
    <w:rsid w:val="00754803"/>
    <w:rsid w:val="007607C0"/>
    <w:rsid w:val="00762905"/>
    <w:rsid w:val="00773C1A"/>
    <w:rsid w:val="00775093"/>
    <w:rsid w:val="00787092"/>
    <w:rsid w:val="00794D09"/>
    <w:rsid w:val="007D1EA2"/>
    <w:rsid w:val="007D263A"/>
    <w:rsid w:val="007E69AE"/>
    <w:rsid w:val="007F2B8D"/>
    <w:rsid w:val="008032F1"/>
    <w:rsid w:val="00824C30"/>
    <w:rsid w:val="00835D68"/>
    <w:rsid w:val="008511BD"/>
    <w:rsid w:val="008628E2"/>
    <w:rsid w:val="00882968"/>
    <w:rsid w:val="00893B48"/>
    <w:rsid w:val="008A52FC"/>
    <w:rsid w:val="008B3CC5"/>
    <w:rsid w:val="008C1E15"/>
    <w:rsid w:val="00912E60"/>
    <w:rsid w:val="00913049"/>
    <w:rsid w:val="009144F2"/>
    <w:rsid w:val="009202FE"/>
    <w:rsid w:val="0092357A"/>
    <w:rsid w:val="00933CE6"/>
    <w:rsid w:val="00950233"/>
    <w:rsid w:val="009535EB"/>
    <w:rsid w:val="0096385D"/>
    <w:rsid w:val="00980909"/>
    <w:rsid w:val="00981FF1"/>
    <w:rsid w:val="009B6FF1"/>
    <w:rsid w:val="009B701C"/>
    <w:rsid w:val="009B72FC"/>
    <w:rsid w:val="009D52A9"/>
    <w:rsid w:val="009E4F38"/>
    <w:rsid w:val="009E6D36"/>
    <w:rsid w:val="00A03675"/>
    <w:rsid w:val="00A211EF"/>
    <w:rsid w:val="00A25D99"/>
    <w:rsid w:val="00A33A4D"/>
    <w:rsid w:val="00A42BD1"/>
    <w:rsid w:val="00A50A88"/>
    <w:rsid w:val="00AA0F04"/>
    <w:rsid w:val="00AB7676"/>
    <w:rsid w:val="00AC1AF3"/>
    <w:rsid w:val="00AD3111"/>
    <w:rsid w:val="00B1632B"/>
    <w:rsid w:val="00B32AF3"/>
    <w:rsid w:val="00B46F7D"/>
    <w:rsid w:val="00B562AC"/>
    <w:rsid w:val="00B6452F"/>
    <w:rsid w:val="00B76E12"/>
    <w:rsid w:val="00B85FDB"/>
    <w:rsid w:val="00B92387"/>
    <w:rsid w:val="00BE102C"/>
    <w:rsid w:val="00BF1562"/>
    <w:rsid w:val="00C07A41"/>
    <w:rsid w:val="00C118E4"/>
    <w:rsid w:val="00C46496"/>
    <w:rsid w:val="00C51CFF"/>
    <w:rsid w:val="00C91BB1"/>
    <w:rsid w:val="00CA5952"/>
    <w:rsid w:val="00CB0350"/>
    <w:rsid w:val="00CB309B"/>
    <w:rsid w:val="00CC243D"/>
    <w:rsid w:val="00CC3440"/>
    <w:rsid w:val="00CC3831"/>
    <w:rsid w:val="00CC4F0F"/>
    <w:rsid w:val="00CD36AC"/>
    <w:rsid w:val="00CF46DC"/>
    <w:rsid w:val="00D016D7"/>
    <w:rsid w:val="00D13A82"/>
    <w:rsid w:val="00D245DD"/>
    <w:rsid w:val="00D41A7D"/>
    <w:rsid w:val="00D43991"/>
    <w:rsid w:val="00D84F67"/>
    <w:rsid w:val="00DA1497"/>
    <w:rsid w:val="00DC2752"/>
    <w:rsid w:val="00DC48E8"/>
    <w:rsid w:val="00DD0E36"/>
    <w:rsid w:val="00DE722D"/>
    <w:rsid w:val="00DF4B36"/>
    <w:rsid w:val="00E70DBD"/>
    <w:rsid w:val="00E77F99"/>
    <w:rsid w:val="00EB1C1C"/>
    <w:rsid w:val="00EB4FFB"/>
    <w:rsid w:val="00ED7FF7"/>
    <w:rsid w:val="00F1277D"/>
    <w:rsid w:val="00F148C0"/>
    <w:rsid w:val="00F324B1"/>
    <w:rsid w:val="00F328F3"/>
    <w:rsid w:val="00FA18B5"/>
    <w:rsid w:val="00FA4C6E"/>
    <w:rsid w:val="00FB3A50"/>
    <w:rsid w:val="00FB556B"/>
    <w:rsid w:val="00FB78A5"/>
    <w:rsid w:val="00FD0866"/>
    <w:rsid w:val="00FE0B93"/>
    <w:rsid w:val="0BA11462"/>
    <w:rsid w:val="231E6C94"/>
    <w:rsid w:val="6A885ED3"/>
    <w:rsid w:val="743A3E16"/>
    <w:rsid w:val="7EC61333"/>
  </w:rsids>
  <m:mathPr>
    <m:mathFont m:val="Cambria Math"/>
    <m:brkBin m:val="before"/>
    <m:brkBinSub m:val="--"/>
    <m:smallFrac m:val="0"/>
    <m:dispDef/>
    <m:lMargin m:val="0"/>
    <m:rMargin m:val="0"/>
    <m:defJc m:val="centerGroup"/>
    <m:wrapIndent m:val="1440"/>
    <m:intLim m:val="subSup"/>
    <m:naryLim m:val="undOvr"/>
  </m:mathPr>
  <w:themeFontLang w:val="lt-LT" w:eastAsia="zh-CN" w:bidi="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4865657"/>
  <w15:docId w15:val="{FD0D0A95-D11A-4C4A-BE01-B7BC03048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uiPriority="0" w:qFormat="1"/>
    <w:lsdException w:name="header" w:qFormat="1"/>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iPriority="0"/>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3991"/>
    <w:pPr>
      <w:suppressAutoHyphens/>
      <w:spacing w:after="200" w:line="276" w:lineRule="auto"/>
    </w:pPr>
    <w:rPr>
      <w:rFonts w:asciiTheme="minorHAnsi" w:eastAsiaTheme="minorHAnsi" w:hAnsiTheme="minorHAnsi" w:cstheme="minorBidi"/>
      <w:sz w:val="22"/>
      <w:szCs w:val="22"/>
      <w:lang w:val="lt-LT" w:eastAsia="en-US"/>
    </w:rPr>
  </w:style>
  <w:style w:type="paragraph" w:styleId="Heading2">
    <w:name w:val="heading 2"/>
    <w:basedOn w:val="Normal"/>
    <w:next w:val="Normal"/>
    <w:link w:val="Heading2Char"/>
    <w:qFormat/>
    <w:pPr>
      <w:keepNext/>
      <w:widowControl w:val="0"/>
      <w:spacing w:after="0" w:line="240" w:lineRule="auto"/>
      <w:jc w:val="both"/>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qFormat/>
    <w:pPr>
      <w:spacing w:after="0" w:line="240" w:lineRule="auto"/>
    </w:pPr>
    <w:rPr>
      <w:rFonts w:ascii="Tahoma" w:eastAsia="Times New Roman" w:hAnsi="Tahoma" w:cs="Tahoma"/>
      <w:sz w:val="16"/>
      <w:szCs w:val="16"/>
      <w:lang w:eastAsia="lt-LT"/>
    </w:rPr>
  </w:style>
  <w:style w:type="paragraph" w:styleId="BodyText">
    <w:name w:val="Body Text"/>
    <w:basedOn w:val="Normal"/>
    <w:link w:val="BodyTextChar"/>
    <w:qFormat/>
    <w:pPr>
      <w:spacing w:after="120" w:line="240" w:lineRule="auto"/>
    </w:pPr>
    <w:rPr>
      <w:rFonts w:ascii="Times New Roman" w:eastAsia="Times New Roman" w:hAnsi="Times New Roman" w:cs="Times New Roman"/>
      <w:sz w:val="24"/>
      <w:szCs w:val="24"/>
      <w:lang w:eastAsia="lt-LT"/>
    </w:rPr>
  </w:style>
  <w:style w:type="paragraph" w:styleId="BodyTextIndent2">
    <w:name w:val="Body Text Indent 2"/>
    <w:basedOn w:val="Normal"/>
    <w:link w:val="BodyTextIndent2Char"/>
    <w:qFormat/>
    <w:pPr>
      <w:spacing w:after="0" w:line="240" w:lineRule="auto"/>
      <w:ind w:left="314" w:hanging="314"/>
    </w:pPr>
    <w:rPr>
      <w:rFonts w:ascii="Times New Roman" w:eastAsia="Times New Roman" w:hAnsi="Times New Roman" w:cs="Times New Roman"/>
      <w:i/>
      <w:color w:val="000000"/>
      <w:sz w:val="20"/>
      <w:szCs w:val="20"/>
      <w:lang w:val="en-US"/>
    </w:rPr>
  </w:style>
  <w:style w:type="paragraph" w:styleId="Caption">
    <w:name w:val="caption"/>
    <w:basedOn w:val="Normal"/>
    <w:next w:val="Normal"/>
    <w:qFormat/>
    <w:pPr>
      <w:suppressLineNumbers/>
      <w:spacing w:before="120" w:after="120"/>
    </w:pPr>
    <w:rPr>
      <w:rFonts w:cs="Lucida Sans"/>
      <w:i/>
      <w:iCs/>
      <w:sz w:val="24"/>
      <w:szCs w:val="24"/>
    </w:rPr>
  </w:style>
  <w:style w:type="character" w:styleId="CommentReference">
    <w:name w:val="annotation reference"/>
    <w:qFormat/>
    <w:rPr>
      <w:sz w:val="16"/>
      <w:szCs w:val="16"/>
    </w:rPr>
  </w:style>
  <w:style w:type="paragraph" w:styleId="CommentText">
    <w:name w:val="annotation text"/>
    <w:basedOn w:val="Normal"/>
    <w:link w:val="CommentTextChar"/>
    <w:qFormat/>
    <w:pPr>
      <w:spacing w:after="0" w:line="240" w:lineRule="auto"/>
    </w:pPr>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qFormat/>
    <w:rPr>
      <w:b/>
      <w:bCs/>
    </w:rPr>
  </w:style>
  <w:style w:type="paragraph" w:styleId="Footer">
    <w:name w:val="footer"/>
    <w:basedOn w:val="Normal"/>
    <w:link w:val="FooterChar"/>
    <w:pPr>
      <w:tabs>
        <w:tab w:val="center" w:pos="4986"/>
        <w:tab w:val="right" w:pos="9972"/>
      </w:tabs>
      <w:spacing w:after="0" w:line="240" w:lineRule="auto"/>
    </w:pPr>
    <w:rPr>
      <w:rFonts w:ascii="Times New Roman" w:eastAsia="Times New Roman" w:hAnsi="Times New Roman" w:cs="Times New Roman"/>
      <w:sz w:val="24"/>
      <w:szCs w:val="24"/>
      <w:lang w:eastAsia="lt-LT"/>
    </w:rPr>
  </w:style>
  <w:style w:type="paragraph" w:styleId="Header">
    <w:name w:val="header"/>
    <w:basedOn w:val="Normal"/>
    <w:link w:val="HeaderChar"/>
    <w:uiPriority w:val="99"/>
    <w:qFormat/>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styleId="Hyperlink">
    <w:name w:val="Hyperlink"/>
    <w:rPr>
      <w:color w:val="0000FF"/>
      <w:u w:val="single"/>
    </w:rPr>
  </w:style>
  <w:style w:type="paragraph" w:styleId="List">
    <w:name w:val="List"/>
    <w:basedOn w:val="BodyText"/>
    <w:qFormat/>
    <w:rPr>
      <w:rFonts w:cs="Lucida Sans"/>
    </w:rPr>
  </w:style>
  <w:style w:type="character" w:styleId="PageNumber">
    <w:name w:val="page number"/>
    <w:basedOn w:val="DefaultParagraphFont"/>
    <w:qFormat/>
  </w:style>
  <w:style w:type="table" w:styleId="TableGrid">
    <w:name w:val="Table Grid"/>
    <w:basedOn w:val="TableNormal"/>
    <w:qFormat/>
    <w:rPr>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qFormat/>
    <w:rPr>
      <w:rFonts w:ascii="Times New Roman" w:eastAsia="Times New Roman" w:hAnsi="Times New Roman" w:cs="Times New Roman"/>
      <w:b/>
      <w:sz w:val="24"/>
      <w:szCs w:val="20"/>
    </w:rPr>
  </w:style>
  <w:style w:type="character" w:customStyle="1" w:styleId="BodyTextIndent2Char">
    <w:name w:val="Body Text Indent 2 Char"/>
    <w:basedOn w:val="DefaultParagraphFont"/>
    <w:link w:val="BodyTextIndent2"/>
    <w:qFormat/>
    <w:rPr>
      <w:rFonts w:ascii="Times New Roman" w:eastAsia="Times New Roman" w:hAnsi="Times New Roman" w:cs="Times New Roman"/>
      <w:i/>
      <w:color w:val="000000"/>
      <w:sz w:val="20"/>
      <w:szCs w:val="20"/>
      <w:lang w:val="en-US"/>
    </w:r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4"/>
      <w:lang w:eastAsia="lt-LT"/>
    </w:rPr>
  </w:style>
  <w:style w:type="character" w:customStyle="1" w:styleId="BodyTextChar">
    <w:name w:val="Body Text Char"/>
    <w:basedOn w:val="DefaultParagraphFont"/>
    <w:link w:val="BodyText"/>
    <w:qFormat/>
    <w:rPr>
      <w:rFonts w:ascii="Times New Roman" w:eastAsia="Times New Roman" w:hAnsi="Times New Roman" w:cs="Times New Roman"/>
      <w:sz w:val="24"/>
      <w:szCs w:val="24"/>
      <w:lang w:eastAsia="lt-LT"/>
    </w:rPr>
  </w:style>
  <w:style w:type="character" w:customStyle="1" w:styleId="Vilmaraslanaite">
    <w:name w:val="Vilma.raslanaite"/>
    <w:semiHidden/>
    <w:qFormat/>
    <w:rPr>
      <w:rFonts w:ascii="Arial" w:hAnsi="Arial" w:cs="Arial"/>
      <w:color w:val="0000FF"/>
      <w:sz w:val="20"/>
      <w:szCs w:val="20"/>
      <w:u w:val="none"/>
    </w:rPr>
  </w:style>
  <w:style w:type="character" w:customStyle="1" w:styleId="FooterChar">
    <w:name w:val="Footer Char"/>
    <w:basedOn w:val="DefaultParagraphFont"/>
    <w:link w:val="Footer"/>
    <w:qFormat/>
    <w:rPr>
      <w:rFonts w:ascii="Times New Roman" w:eastAsia="Times New Roman" w:hAnsi="Times New Roman" w:cs="Times New Roman"/>
      <w:sz w:val="24"/>
      <w:szCs w:val="24"/>
      <w:lang w:eastAsia="lt-LT"/>
    </w:rPr>
  </w:style>
  <w:style w:type="character" w:customStyle="1" w:styleId="BalloonTextChar">
    <w:name w:val="Balloon Text Char"/>
    <w:basedOn w:val="DefaultParagraphFont"/>
    <w:link w:val="BalloonText"/>
    <w:semiHidden/>
    <w:qFormat/>
    <w:rPr>
      <w:rFonts w:ascii="Tahoma" w:eastAsia="Times New Roman" w:hAnsi="Tahoma" w:cs="Tahoma"/>
      <w:sz w:val="16"/>
      <w:szCs w:val="16"/>
      <w:lang w:eastAsia="lt-LT"/>
    </w:rPr>
  </w:style>
  <w:style w:type="character" w:customStyle="1" w:styleId="CommentTextChar">
    <w:name w:val="Comment Text Char"/>
    <w:basedOn w:val="DefaultParagraphFont"/>
    <w:link w:val="CommentText"/>
    <w:qFormat/>
    <w:rPr>
      <w:rFonts w:ascii="Times New Roman" w:eastAsia="Times New Roman" w:hAnsi="Times New Roman" w:cs="Times New Roman"/>
      <w:sz w:val="20"/>
      <w:szCs w:val="20"/>
      <w:lang w:eastAsia="lt-LT"/>
    </w:rPr>
  </w:style>
  <w:style w:type="character" w:customStyle="1" w:styleId="CommentSubjectChar">
    <w:name w:val="Comment Subject Char"/>
    <w:basedOn w:val="CommentTextChar"/>
    <w:link w:val="CommentSubject"/>
    <w:qFormat/>
    <w:rPr>
      <w:rFonts w:ascii="Times New Roman" w:eastAsia="Times New Roman" w:hAnsi="Times New Roman" w:cs="Times New Roman"/>
      <w:b/>
      <w:bCs/>
      <w:sz w:val="20"/>
      <w:szCs w:val="20"/>
      <w:lang w:eastAsia="lt-LT"/>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customStyle="1" w:styleId="BodyText1">
    <w:name w:val="Body Text1"/>
    <w:qFormat/>
    <w:pPr>
      <w:suppressAutoHyphens/>
      <w:spacing w:after="200" w:line="276" w:lineRule="auto"/>
      <w:ind w:firstLine="312"/>
      <w:jc w:val="both"/>
    </w:pPr>
    <w:rPr>
      <w:rFonts w:ascii="TimesLT" w:eastAsia="Arial" w:hAnsi="TimesLT"/>
      <w:lang w:val="en-GB" w:eastAsia="ar-SA"/>
    </w:rPr>
  </w:style>
  <w:style w:type="paragraph" w:customStyle="1" w:styleId="tajtip">
    <w:name w:val="tajtip"/>
    <w:basedOn w:val="Normal"/>
    <w:qFormat/>
    <w:pPr>
      <w:spacing w:beforeAutospacing="1"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link w:val="ListParagraphChar"/>
    <w:uiPriority w:val="34"/>
    <w:qFormat/>
    <w:pPr>
      <w:ind w:left="720"/>
      <w:contextualSpacing/>
    </w:pPr>
    <w:rPr>
      <w:rFonts w:ascii="Times New Roman" w:eastAsia="Calibri" w:hAnsi="Times New Roman" w:cs="Times New Roman"/>
      <w:sz w:val="24"/>
      <w:szCs w:val="24"/>
    </w:rPr>
  </w:style>
  <w:style w:type="paragraph" w:styleId="NoSpacing">
    <w:name w:val="No Spacing"/>
    <w:uiPriority w:val="1"/>
    <w:qFormat/>
    <w:pPr>
      <w:suppressAutoHyphens/>
      <w:spacing w:after="200" w:line="276" w:lineRule="auto"/>
    </w:pPr>
    <w:rPr>
      <w:sz w:val="24"/>
      <w:szCs w:val="24"/>
      <w:lang w:val="en-GB" w:eastAsia="en-US"/>
    </w:rPr>
  </w:style>
  <w:style w:type="paragraph" w:customStyle="1" w:styleId="Revision1">
    <w:name w:val="Revision1"/>
    <w:uiPriority w:val="99"/>
    <w:semiHidden/>
    <w:qFormat/>
    <w:pPr>
      <w:suppressAutoHyphens/>
      <w:spacing w:after="200" w:line="276" w:lineRule="auto"/>
    </w:pPr>
    <w:rPr>
      <w:sz w:val="24"/>
      <w:szCs w:val="24"/>
      <w:lang w:val="lt-LT" w:eastAsia="lt-LT"/>
    </w:rPr>
  </w:style>
  <w:style w:type="paragraph" w:customStyle="1" w:styleId="Pagrindinistekstas1">
    <w:name w:val="Pagrindinis tekstas1"/>
    <w:qFormat/>
    <w:pPr>
      <w:suppressAutoHyphens/>
      <w:spacing w:after="200" w:line="276" w:lineRule="auto"/>
      <w:ind w:firstLine="312"/>
      <w:jc w:val="both"/>
    </w:pPr>
    <w:rPr>
      <w:rFonts w:ascii="TimesLT" w:eastAsia="Arial" w:hAnsi="TimesLT"/>
      <w:lang w:val="en-GB" w:eastAsia="ar-SA"/>
    </w:rPr>
  </w:style>
  <w:style w:type="paragraph" w:customStyle="1" w:styleId="FrameContents">
    <w:name w:val="Frame Contents"/>
    <w:basedOn w:val="Normal"/>
    <w:qFormat/>
  </w:style>
  <w:style w:type="table" w:customStyle="1" w:styleId="Lentelstinklelis1">
    <w:name w:val="Lentelės tinklelis1"/>
    <w:basedOn w:val="TableNormal"/>
    <w:rPr>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2562F"/>
    <w:rPr>
      <w:sz w:val="24"/>
      <w:szCs w:val="24"/>
      <w:lang w:val="lt-LT" w:eastAsia="lt-LT"/>
    </w:rPr>
  </w:style>
  <w:style w:type="paragraph" w:customStyle="1" w:styleId="Default">
    <w:name w:val="Default"/>
    <w:qFormat/>
    <w:rsid w:val="0062562F"/>
    <w:pPr>
      <w:autoSpaceDE w:val="0"/>
      <w:autoSpaceDN w:val="0"/>
      <w:adjustRightInd w:val="0"/>
    </w:pPr>
    <w:rPr>
      <w:rFonts w:eastAsia="Calibri"/>
      <w:color w:val="000000"/>
      <w:sz w:val="24"/>
      <w:szCs w:val="24"/>
      <w:lang w:eastAsia="en-US"/>
    </w:rPr>
  </w:style>
  <w:style w:type="character" w:customStyle="1" w:styleId="ListParagraphChar">
    <w:name w:val="List Paragraph Char"/>
    <w:link w:val="ListParagraph"/>
    <w:uiPriority w:val="34"/>
    <w:rsid w:val="0062562F"/>
    <w:rPr>
      <w:rFonts w:eastAsia="Calibri"/>
      <w:sz w:val="24"/>
      <w:szCs w:val="24"/>
      <w:lang w:val="lt-LT" w:eastAsia="en-US"/>
    </w:rPr>
  </w:style>
  <w:style w:type="character" w:styleId="FollowedHyperlink">
    <w:name w:val="FollowedHyperlink"/>
    <w:rsid w:val="0062562F"/>
    <w:rPr>
      <w:color w:val="954F72"/>
      <w:u w:val="single"/>
    </w:rPr>
  </w:style>
  <w:style w:type="paragraph" w:styleId="FootnoteText">
    <w:name w:val="footnote text"/>
    <w:basedOn w:val="Normal"/>
    <w:link w:val="FootnoteTextChar"/>
    <w:rsid w:val="0062562F"/>
    <w:pPr>
      <w:suppressAutoHyphens w:val="0"/>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rsid w:val="0062562F"/>
    <w:rPr>
      <w:rFonts w:eastAsia="Calibri"/>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1496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ncblt@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13976A-79A6-4204-AA45-BED4CE6BE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9447</Words>
  <Characters>53848</Characters>
  <Application>Microsoft Office Word</Application>
  <DocSecurity>0</DocSecurity>
  <Lines>448</Lines>
  <Paragraphs>126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KAM</Company>
  <LinksUpToDate>false</LinksUpToDate>
  <CharactersWithSpaces>63169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Rolandas Rutkauskas</dc:creator>
  <cp:lastModifiedBy>Windows User</cp:lastModifiedBy>
  <cp:revision>4</cp:revision>
  <cp:lastPrinted>2019-09-19T12:20:00Z</cp:lastPrinted>
  <dcterms:created xsi:type="dcterms:W3CDTF">2025-09-02T05:08:00Z</dcterms:created>
  <dcterms:modified xsi:type="dcterms:W3CDTF">2025-10-19T18:14:00Z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ProductBuildVer">
    <vt:lpwstr>1033-11.2.0.10132</vt:lpwstr>
  </property>
</Properties>
</file>