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8B588" w14:textId="77777777" w:rsidR="00445D7B" w:rsidRPr="00630EF2" w:rsidRDefault="00445D7B" w:rsidP="009A7951">
      <w:pPr>
        <w:pStyle w:val="Title"/>
        <w:jc w:val="right"/>
        <w:rPr>
          <w:rFonts w:ascii="Archivo" w:hAnsi="Archivo" w:cs="Archivo"/>
          <w:spacing w:val="0"/>
          <w:sz w:val="22"/>
          <w:szCs w:val="22"/>
        </w:rPr>
      </w:pPr>
      <w:r w:rsidRPr="00630EF2">
        <w:rPr>
          <w:rFonts w:ascii="Archivo" w:hAnsi="Archivo" w:cs="Archivo"/>
          <w:spacing w:val="0"/>
          <w:sz w:val="22"/>
          <w:szCs w:val="22"/>
        </w:rPr>
        <w:t>Projektas</w:t>
      </w:r>
    </w:p>
    <w:p w14:paraId="2479174C" w14:textId="77777777" w:rsidR="00A92783" w:rsidRPr="00630EF2" w:rsidRDefault="00A92783" w:rsidP="009A7951">
      <w:pPr>
        <w:pStyle w:val="Title"/>
        <w:rPr>
          <w:rFonts w:ascii="Archivo" w:hAnsi="Archivo" w:cs="Archivo"/>
          <w:spacing w:val="0"/>
          <w:sz w:val="22"/>
          <w:szCs w:val="22"/>
        </w:rPr>
      </w:pPr>
      <w:r w:rsidRPr="00630EF2">
        <w:rPr>
          <w:rFonts w:ascii="Archivo" w:hAnsi="Archivo" w:cs="Archivo"/>
          <w:spacing w:val="0"/>
          <w:sz w:val="22"/>
          <w:szCs w:val="22"/>
        </w:rPr>
        <w:t>RANGOS SUTARTIS NR.</w:t>
      </w:r>
    </w:p>
    <w:p w14:paraId="547F7FDF" w14:textId="77777777" w:rsidR="00A92783" w:rsidRPr="00630EF2" w:rsidRDefault="00A92783" w:rsidP="009A7951">
      <w:pPr>
        <w:pStyle w:val="Title"/>
        <w:rPr>
          <w:rFonts w:ascii="Archivo" w:hAnsi="Archivo" w:cs="Archivo"/>
          <w:spacing w:val="0"/>
          <w:sz w:val="22"/>
          <w:szCs w:val="22"/>
        </w:rPr>
      </w:pPr>
    </w:p>
    <w:p w14:paraId="3A596FDE" w14:textId="5EAA56CF" w:rsidR="00A92783" w:rsidRPr="00630EF2" w:rsidRDefault="000D55B2" w:rsidP="009A7951">
      <w:pPr>
        <w:pStyle w:val="Title"/>
        <w:rPr>
          <w:rFonts w:ascii="Archivo" w:hAnsi="Archivo" w:cs="Archivo"/>
          <w:b w:val="0"/>
          <w:bCs w:val="0"/>
          <w:spacing w:val="0"/>
          <w:sz w:val="22"/>
          <w:szCs w:val="22"/>
        </w:rPr>
      </w:pPr>
      <w:r w:rsidRPr="00630EF2">
        <w:rPr>
          <w:rFonts w:ascii="Archivo" w:hAnsi="Archivo" w:cs="Archivo"/>
          <w:b w:val="0"/>
          <w:bCs w:val="0"/>
          <w:spacing w:val="0"/>
          <w:sz w:val="22"/>
          <w:szCs w:val="22"/>
        </w:rPr>
        <w:t>202</w:t>
      </w:r>
      <w:r w:rsidR="003623DC" w:rsidRPr="00630EF2">
        <w:rPr>
          <w:rFonts w:ascii="Archivo" w:hAnsi="Archivo" w:cs="Archivo"/>
          <w:b w:val="0"/>
          <w:bCs w:val="0"/>
          <w:spacing w:val="0"/>
          <w:sz w:val="22"/>
          <w:szCs w:val="22"/>
        </w:rPr>
        <w:t>6</w:t>
      </w:r>
      <w:r w:rsidRPr="00630EF2">
        <w:rPr>
          <w:rFonts w:ascii="Archivo" w:hAnsi="Archivo" w:cs="Archivo"/>
          <w:b w:val="0"/>
          <w:bCs w:val="0"/>
          <w:spacing w:val="0"/>
          <w:sz w:val="22"/>
          <w:szCs w:val="22"/>
        </w:rPr>
        <w:t xml:space="preserve"> </w:t>
      </w:r>
      <w:r w:rsidR="00D545D4" w:rsidRPr="00630EF2">
        <w:rPr>
          <w:rFonts w:ascii="Archivo" w:hAnsi="Archivo" w:cs="Archivo"/>
          <w:b w:val="0"/>
          <w:bCs w:val="0"/>
          <w:spacing w:val="0"/>
          <w:sz w:val="22"/>
          <w:szCs w:val="22"/>
        </w:rPr>
        <w:t>m. _________________ d.</w:t>
      </w:r>
    </w:p>
    <w:p w14:paraId="14257A08" w14:textId="77777777" w:rsidR="00A92783" w:rsidRPr="00630EF2" w:rsidRDefault="00A92783" w:rsidP="009A7951">
      <w:pPr>
        <w:pStyle w:val="Title"/>
        <w:rPr>
          <w:rFonts w:ascii="Archivo" w:hAnsi="Archivo" w:cs="Archivo"/>
          <w:b w:val="0"/>
          <w:bCs w:val="0"/>
          <w:spacing w:val="0"/>
          <w:sz w:val="22"/>
          <w:szCs w:val="22"/>
        </w:rPr>
      </w:pPr>
      <w:r w:rsidRPr="00630EF2">
        <w:rPr>
          <w:rFonts w:ascii="Archivo" w:hAnsi="Archivo" w:cs="Archivo"/>
          <w:b w:val="0"/>
          <w:bCs w:val="0"/>
          <w:spacing w:val="0"/>
          <w:sz w:val="22"/>
          <w:szCs w:val="22"/>
        </w:rPr>
        <w:t>Klaipėda</w:t>
      </w:r>
    </w:p>
    <w:p w14:paraId="7CC74B56" w14:textId="77777777" w:rsidR="00A92783" w:rsidRPr="00630EF2" w:rsidRDefault="00A92783" w:rsidP="009A7951">
      <w:pPr>
        <w:pStyle w:val="Title"/>
        <w:rPr>
          <w:rFonts w:ascii="Archivo" w:hAnsi="Archivo" w:cs="Archivo"/>
          <w:b w:val="0"/>
          <w:bCs w:val="0"/>
          <w:spacing w:val="0"/>
          <w:sz w:val="22"/>
          <w:szCs w:val="22"/>
        </w:rPr>
      </w:pPr>
    </w:p>
    <w:p w14:paraId="5994D23B" w14:textId="01ED8AAD" w:rsidR="007518B4" w:rsidRPr="00630EF2" w:rsidRDefault="00242EC8" w:rsidP="009A7951">
      <w:pPr>
        <w:shd w:val="clear" w:color="auto" w:fill="FFFFFF"/>
        <w:spacing w:before="120"/>
        <w:jc w:val="both"/>
        <w:rPr>
          <w:rFonts w:ascii="Archivo" w:hAnsi="Archivo" w:cs="Archivo"/>
          <w:spacing w:val="0"/>
        </w:rPr>
      </w:pPr>
      <w:r w:rsidRPr="00630EF2">
        <w:rPr>
          <w:rFonts w:ascii="Archivo" w:hAnsi="Archivo" w:cs="Archivo"/>
          <w:b/>
          <w:spacing w:val="0"/>
        </w:rPr>
        <w:t>Akcinė bendrovė</w:t>
      </w:r>
      <w:r w:rsidR="007518B4" w:rsidRPr="00630EF2">
        <w:rPr>
          <w:rFonts w:ascii="Archivo" w:hAnsi="Archivo" w:cs="Archivo"/>
          <w:b/>
          <w:spacing w:val="0"/>
        </w:rPr>
        <w:t xml:space="preserve"> Klaipėdos valstybinio jūrų uosto direkcija</w:t>
      </w:r>
      <w:r w:rsidR="007518B4" w:rsidRPr="00630EF2">
        <w:rPr>
          <w:rFonts w:ascii="Archivo" w:hAnsi="Archivo" w:cs="Archivo"/>
          <w:spacing w:val="0"/>
        </w:rPr>
        <w:t>, juridinio asmens kodas 240329870, kurios registruota buveinė yra J. Janonio g. 24</w:t>
      </w:r>
      <w:r w:rsidR="003623DC" w:rsidRPr="00630EF2">
        <w:rPr>
          <w:rFonts w:ascii="Archivo" w:hAnsi="Archivo" w:cs="Archivo"/>
          <w:spacing w:val="0"/>
        </w:rPr>
        <w:t>-1</w:t>
      </w:r>
      <w:r w:rsidR="007518B4" w:rsidRPr="00630EF2">
        <w:rPr>
          <w:rFonts w:ascii="Archivo" w:hAnsi="Archivo" w:cs="Archivo"/>
          <w:spacing w:val="0"/>
        </w:rPr>
        <w:t>, 92251 Klaipėda, telefonas (</w:t>
      </w:r>
      <w:r w:rsidR="00E470EC">
        <w:rPr>
          <w:rFonts w:ascii="Archivo" w:hAnsi="Archivo" w:cs="Archivo"/>
          <w:spacing w:val="0"/>
        </w:rPr>
        <w:t>0</w:t>
      </w:r>
      <w:r w:rsidR="007518B4" w:rsidRPr="00630EF2">
        <w:rPr>
          <w:rFonts w:ascii="Archivo" w:hAnsi="Archivo" w:cs="Archivo"/>
          <w:spacing w:val="0"/>
        </w:rPr>
        <w:t xml:space="preserve"> 46)  499 799, duomenys apie </w:t>
      </w:r>
      <w:r w:rsidR="00E470EC">
        <w:rPr>
          <w:rFonts w:ascii="Archivo" w:hAnsi="Archivo" w:cs="Archivo"/>
          <w:spacing w:val="0"/>
        </w:rPr>
        <w:t>bendrovę</w:t>
      </w:r>
      <w:r w:rsidR="007518B4" w:rsidRPr="00630EF2">
        <w:rPr>
          <w:rFonts w:ascii="Archivo" w:hAnsi="Archivo" w:cs="Archivo"/>
          <w:spacing w:val="0"/>
        </w:rPr>
        <w:t xml:space="preserve"> kaupiami ir saugomi Lietuvos Respublikos juridinių asmenų registre, atstovaujama generalinio direktoriaus Algio Latako, veikiančio pagal </w:t>
      </w:r>
      <w:r w:rsidR="004C2F95" w:rsidRPr="00630EF2">
        <w:rPr>
          <w:rFonts w:ascii="Archivo" w:hAnsi="Archivo" w:cs="Archivo"/>
          <w:spacing w:val="0"/>
        </w:rPr>
        <w:t xml:space="preserve">bendrovės </w:t>
      </w:r>
      <w:r w:rsidR="007518B4" w:rsidRPr="00630EF2">
        <w:rPr>
          <w:rFonts w:ascii="Archivo" w:hAnsi="Archivo" w:cs="Archivo"/>
          <w:spacing w:val="0"/>
        </w:rPr>
        <w:t xml:space="preserve">įstatus, toliau vadinama </w:t>
      </w:r>
      <w:r w:rsidR="007518B4" w:rsidRPr="00630EF2">
        <w:rPr>
          <w:rFonts w:ascii="Archivo" w:hAnsi="Archivo" w:cs="Archivo"/>
          <w:b/>
          <w:spacing w:val="0"/>
        </w:rPr>
        <w:t>Užsakovu</w:t>
      </w:r>
      <w:r w:rsidR="007518B4" w:rsidRPr="00630EF2">
        <w:rPr>
          <w:rFonts w:ascii="Archivo" w:hAnsi="Archivo" w:cs="Archivo"/>
          <w:spacing w:val="0"/>
        </w:rPr>
        <w:t>, ir</w:t>
      </w:r>
    </w:p>
    <w:p w14:paraId="3D5208AF" w14:textId="77777777" w:rsidR="007518B4" w:rsidRPr="00630EF2" w:rsidRDefault="007518B4" w:rsidP="009A7951">
      <w:pPr>
        <w:shd w:val="clear" w:color="auto" w:fill="FFFFFF"/>
        <w:spacing w:before="120"/>
        <w:jc w:val="both"/>
        <w:rPr>
          <w:rFonts w:ascii="Archivo" w:hAnsi="Archivo" w:cs="Archivo"/>
          <w:spacing w:val="0"/>
        </w:rPr>
      </w:pPr>
      <w:r w:rsidRPr="00630EF2">
        <w:rPr>
          <w:rFonts w:ascii="Archivo" w:hAnsi="Archivo" w:cs="Archivo"/>
          <w:spacing w:val="0"/>
        </w:rPr>
        <w:t xml:space="preserve">                     , juridinio asmens kodas......................, kurios buveinė registruota yra ......................, telefonas                     , atstovaujama ........................, veikiančio pagal ................., toliau vadinama </w:t>
      </w:r>
      <w:r w:rsidRPr="00630EF2">
        <w:rPr>
          <w:rFonts w:ascii="Archivo" w:hAnsi="Archivo" w:cs="Archivo"/>
          <w:b/>
          <w:spacing w:val="0"/>
        </w:rPr>
        <w:t>Rangovu</w:t>
      </w:r>
      <w:r w:rsidRPr="00630EF2">
        <w:rPr>
          <w:rFonts w:ascii="Archivo" w:hAnsi="Archivo" w:cs="Archivo"/>
          <w:spacing w:val="0"/>
        </w:rPr>
        <w:t xml:space="preserve">, </w:t>
      </w:r>
    </w:p>
    <w:p w14:paraId="0F2406F5" w14:textId="77777777" w:rsidR="007518B4" w:rsidRPr="00630EF2" w:rsidRDefault="007518B4" w:rsidP="009A7951">
      <w:pPr>
        <w:shd w:val="clear" w:color="auto" w:fill="FFFFFF"/>
        <w:spacing w:before="120"/>
        <w:jc w:val="both"/>
        <w:rPr>
          <w:rFonts w:ascii="Archivo" w:hAnsi="Archivo" w:cs="Archivo"/>
          <w:spacing w:val="0"/>
        </w:rPr>
      </w:pPr>
      <w:r w:rsidRPr="00630EF2">
        <w:rPr>
          <w:rFonts w:ascii="Archivo" w:hAnsi="Archivo" w:cs="Archivo"/>
          <w:spacing w:val="0"/>
        </w:rPr>
        <w:t>toliau kartu šioje rangos sutartyje vadinamos Šalimis, o kiekviena atskirai – Šalimi, sudarė šią rangos sutartį, toliau vadinamą Sutartimi, ir susitarė dėl toliau išvardytų sąlygų.</w:t>
      </w:r>
    </w:p>
    <w:p w14:paraId="742B8F43" w14:textId="77777777" w:rsidR="00FB62E1" w:rsidRPr="00630EF2" w:rsidRDefault="00445D7B" w:rsidP="009A7951">
      <w:pPr>
        <w:pStyle w:val="ListParagraph"/>
        <w:numPr>
          <w:ilvl w:val="0"/>
          <w:numId w:val="6"/>
        </w:numPr>
        <w:spacing w:before="240" w:after="240" w:line="240" w:lineRule="auto"/>
        <w:ind w:left="714" w:hanging="357"/>
        <w:contextualSpacing w:val="0"/>
        <w:jc w:val="center"/>
        <w:rPr>
          <w:rFonts w:ascii="Archivo" w:hAnsi="Archivo" w:cs="Archivo"/>
          <w:b/>
          <w:bCs/>
          <w:caps/>
        </w:rPr>
      </w:pPr>
      <w:r w:rsidRPr="00630EF2">
        <w:rPr>
          <w:rFonts w:ascii="Archivo" w:hAnsi="Archivo" w:cs="Archivo"/>
          <w:b/>
          <w:bCs/>
          <w:caps/>
        </w:rPr>
        <w:t>Sutarties objektas</w:t>
      </w:r>
    </w:p>
    <w:p w14:paraId="6A9233F8" w14:textId="2157FC7F" w:rsidR="00445D7B" w:rsidRPr="009A7951" w:rsidRDefault="00BD0CEB" w:rsidP="009A7951">
      <w:pPr>
        <w:pStyle w:val="ListParagraph"/>
        <w:numPr>
          <w:ilvl w:val="1"/>
          <w:numId w:val="6"/>
        </w:numPr>
        <w:spacing w:before="240" w:line="240" w:lineRule="auto"/>
        <w:ind w:left="0" w:firstLine="0"/>
        <w:jc w:val="both"/>
        <w:rPr>
          <w:rFonts w:ascii="Archivo" w:hAnsi="Archivo" w:cs="Archivo"/>
        </w:rPr>
      </w:pPr>
      <w:r w:rsidRPr="009A7951">
        <w:rPr>
          <w:rFonts w:ascii="Archivo" w:hAnsi="Archivo" w:cs="Archivo"/>
        </w:rPr>
        <w:t>K</w:t>
      </w:r>
      <w:r w:rsidR="00264E27" w:rsidRPr="009A7951">
        <w:rPr>
          <w:rFonts w:ascii="Archivo" w:hAnsi="Archivo" w:cs="Archivo"/>
        </w:rPr>
        <w:t>laipėdos valstybinio jūrų uosto</w:t>
      </w:r>
      <w:r w:rsidRPr="009A7951">
        <w:rPr>
          <w:rFonts w:ascii="Archivo" w:hAnsi="Archivo" w:cs="Archivo"/>
        </w:rPr>
        <w:t xml:space="preserve"> akvatorijos dugno pr</w:t>
      </w:r>
      <w:r w:rsidR="00264E27" w:rsidRPr="009A7951">
        <w:rPr>
          <w:rFonts w:ascii="Archivo" w:hAnsi="Archivo" w:cs="Archivo"/>
        </w:rPr>
        <w:t>ie uosto krantinių valymo darbai</w:t>
      </w:r>
      <w:r w:rsidR="002E6241" w:rsidRPr="009A7951">
        <w:rPr>
          <w:rFonts w:ascii="Archivo" w:hAnsi="Archivo" w:cs="Archivo"/>
        </w:rPr>
        <w:t xml:space="preserve"> (toliau – </w:t>
      </w:r>
      <w:r w:rsidR="008610C5" w:rsidRPr="009A7951">
        <w:rPr>
          <w:rFonts w:ascii="Archivo" w:hAnsi="Archivo" w:cs="Archivo"/>
        </w:rPr>
        <w:t>D</w:t>
      </w:r>
      <w:r w:rsidR="002E6241" w:rsidRPr="009A7951">
        <w:rPr>
          <w:rFonts w:ascii="Archivo" w:hAnsi="Archivo" w:cs="Archivo"/>
        </w:rPr>
        <w:t>arbai</w:t>
      </w:r>
      <w:r w:rsidR="00561B91" w:rsidRPr="009A7951">
        <w:rPr>
          <w:rFonts w:ascii="Archivo" w:hAnsi="Archivo" w:cs="Archivo"/>
        </w:rPr>
        <w:t>, grunto kasimo darbai</w:t>
      </w:r>
      <w:r w:rsidR="002E6241" w:rsidRPr="009A7951">
        <w:rPr>
          <w:rFonts w:ascii="Archivo" w:hAnsi="Archivo" w:cs="Archivo"/>
        </w:rPr>
        <w:t>)</w:t>
      </w:r>
      <w:r w:rsidR="008368E3" w:rsidRPr="009A7951">
        <w:rPr>
          <w:rFonts w:ascii="Archivo" w:hAnsi="Archivo" w:cs="Archivo"/>
        </w:rPr>
        <w:t xml:space="preserve"> pagal Užsakovo pateiktas technines užduotis</w:t>
      </w:r>
      <w:r w:rsidR="00264E27" w:rsidRPr="009A7951">
        <w:rPr>
          <w:rFonts w:ascii="Archivo" w:hAnsi="Archivo" w:cs="Archivo"/>
        </w:rPr>
        <w:t xml:space="preserve">. </w:t>
      </w:r>
      <w:r w:rsidR="0081527E" w:rsidRPr="009A7951">
        <w:rPr>
          <w:rFonts w:ascii="Archivo" w:hAnsi="Archivo" w:cs="Archivo"/>
        </w:rPr>
        <w:t>Preliminari</w:t>
      </w:r>
      <w:r w:rsidR="00445D7B" w:rsidRPr="009A7951">
        <w:rPr>
          <w:rFonts w:ascii="Archivo" w:hAnsi="Archivo" w:cs="Archivo"/>
        </w:rPr>
        <w:t xml:space="preserve"> </w:t>
      </w:r>
      <w:r w:rsidR="00671B1E" w:rsidRPr="009A7951">
        <w:rPr>
          <w:rFonts w:ascii="Archivo" w:hAnsi="Archivo" w:cs="Archivo"/>
        </w:rPr>
        <w:t>D</w:t>
      </w:r>
      <w:r w:rsidR="00445D7B" w:rsidRPr="009A7951">
        <w:rPr>
          <w:rFonts w:ascii="Archivo" w:hAnsi="Archivo" w:cs="Archivo"/>
        </w:rPr>
        <w:t xml:space="preserve">arbų apimtis pagal </w:t>
      </w:r>
      <w:r w:rsidR="00643625" w:rsidRPr="009A7951">
        <w:rPr>
          <w:rFonts w:ascii="Archivo" w:hAnsi="Archivo" w:cs="Archivo"/>
        </w:rPr>
        <w:t>S</w:t>
      </w:r>
      <w:r w:rsidR="00445D7B" w:rsidRPr="009A7951">
        <w:rPr>
          <w:rFonts w:ascii="Archivo" w:hAnsi="Archivo" w:cs="Archivo"/>
        </w:rPr>
        <w:t xml:space="preserve">utartį – apie </w:t>
      </w:r>
      <w:r w:rsidR="00C159E4" w:rsidRPr="009A7951">
        <w:rPr>
          <w:rFonts w:ascii="Archivo" w:hAnsi="Archivo" w:cs="Archivo"/>
        </w:rPr>
        <w:t>41</w:t>
      </w:r>
      <w:r w:rsidR="00C23847" w:rsidRPr="009A7951">
        <w:rPr>
          <w:rFonts w:ascii="Archivo" w:hAnsi="Archivo" w:cs="Archivo"/>
        </w:rPr>
        <w:t xml:space="preserve"> </w:t>
      </w:r>
      <w:r w:rsidR="00C159E4" w:rsidRPr="009A7951">
        <w:rPr>
          <w:rFonts w:ascii="Archivo" w:hAnsi="Archivo" w:cs="Archivo"/>
        </w:rPr>
        <w:t>5</w:t>
      </w:r>
      <w:r w:rsidR="00C23847" w:rsidRPr="009A7951">
        <w:rPr>
          <w:rFonts w:ascii="Archivo" w:hAnsi="Archivo" w:cs="Archivo"/>
        </w:rPr>
        <w:t>00</w:t>
      </w:r>
      <w:r w:rsidR="00075C84" w:rsidRPr="009A7951">
        <w:rPr>
          <w:rFonts w:ascii="Archivo" w:hAnsi="Archivo" w:cs="Archivo"/>
        </w:rPr>
        <w:t xml:space="preserve"> </w:t>
      </w:r>
      <w:r w:rsidR="00445D7B" w:rsidRPr="009A7951">
        <w:rPr>
          <w:rFonts w:ascii="Archivo" w:hAnsi="Archivo" w:cs="Archivo"/>
        </w:rPr>
        <w:t>m</w:t>
      </w:r>
      <w:r w:rsidR="00445D7B" w:rsidRPr="009A7951">
        <w:rPr>
          <w:rFonts w:ascii="Archivo" w:hAnsi="Archivo" w:cs="Archivo"/>
          <w:vertAlign w:val="superscript"/>
        </w:rPr>
        <w:t>3</w:t>
      </w:r>
      <w:r w:rsidR="00951AB4" w:rsidRPr="009A7951">
        <w:rPr>
          <w:rFonts w:ascii="Archivo" w:hAnsi="Archivo" w:cs="Archivo"/>
        </w:rPr>
        <w:t>.</w:t>
      </w:r>
      <w:r w:rsidR="00E56AE4" w:rsidRPr="009A7951">
        <w:rPr>
          <w:rFonts w:ascii="Archivo" w:hAnsi="Archivo" w:cs="Archivo"/>
        </w:rPr>
        <w:t xml:space="preserve"> Nurodytas kiekis yra </w:t>
      </w:r>
      <w:r w:rsidR="0081527E" w:rsidRPr="009A7951">
        <w:rPr>
          <w:rFonts w:ascii="Archivo" w:hAnsi="Archivo" w:cs="Archivo"/>
        </w:rPr>
        <w:t>preliminarus</w:t>
      </w:r>
      <w:r w:rsidR="00E56AE4" w:rsidRPr="009A7951">
        <w:rPr>
          <w:rFonts w:ascii="Archivo" w:hAnsi="Archivo" w:cs="Archivo"/>
        </w:rPr>
        <w:t xml:space="preserve"> ir Užsakovas neįsipareigoja nupirkti viso </w:t>
      </w:r>
      <w:r w:rsidR="00087C5A" w:rsidRPr="009A7951">
        <w:rPr>
          <w:rFonts w:ascii="Archivo" w:hAnsi="Archivo" w:cs="Archivo"/>
        </w:rPr>
        <w:t xml:space="preserve">nurodyto </w:t>
      </w:r>
      <w:r w:rsidR="0081527E" w:rsidRPr="009A7951">
        <w:rPr>
          <w:rFonts w:ascii="Archivo" w:hAnsi="Archivo" w:cs="Archivo"/>
        </w:rPr>
        <w:t>preliminaraus</w:t>
      </w:r>
      <w:r w:rsidR="00E56AE4" w:rsidRPr="009A7951">
        <w:rPr>
          <w:rFonts w:ascii="Archivo" w:hAnsi="Archivo" w:cs="Archivo"/>
        </w:rPr>
        <w:t xml:space="preserve"> </w:t>
      </w:r>
      <w:r w:rsidR="00671B1E" w:rsidRPr="009A7951">
        <w:rPr>
          <w:rFonts w:ascii="Archivo" w:hAnsi="Archivo" w:cs="Archivo"/>
        </w:rPr>
        <w:t xml:space="preserve">Darbų </w:t>
      </w:r>
      <w:r w:rsidR="00E56AE4" w:rsidRPr="009A7951">
        <w:rPr>
          <w:rFonts w:ascii="Archivo" w:hAnsi="Archivo" w:cs="Archivo"/>
        </w:rPr>
        <w:t>kiekio.</w:t>
      </w:r>
    </w:p>
    <w:p w14:paraId="1624379F" w14:textId="77777777" w:rsidR="00445D7B" w:rsidRPr="00630EF2" w:rsidRDefault="00A92783" w:rsidP="009A7951">
      <w:pPr>
        <w:pStyle w:val="ListParagraph"/>
        <w:numPr>
          <w:ilvl w:val="0"/>
          <w:numId w:val="6"/>
        </w:numPr>
        <w:spacing w:before="240" w:after="240" w:line="240" w:lineRule="auto"/>
        <w:ind w:left="714" w:hanging="357"/>
        <w:contextualSpacing w:val="0"/>
        <w:jc w:val="center"/>
        <w:rPr>
          <w:rFonts w:ascii="Archivo" w:hAnsi="Archivo" w:cs="Archivo"/>
          <w:b/>
          <w:bCs/>
          <w:caps/>
        </w:rPr>
      </w:pPr>
      <w:r w:rsidRPr="00630EF2">
        <w:rPr>
          <w:rFonts w:ascii="Archivo" w:hAnsi="Archivo" w:cs="Archivo"/>
          <w:b/>
          <w:bCs/>
          <w:caps/>
        </w:rPr>
        <w:t>Sutarties galiojimo IR VYKDYMO terminaI</w:t>
      </w:r>
    </w:p>
    <w:p w14:paraId="0F8860A2" w14:textId="238BD894" w:rsidR="007518B4" w:rsidRPr="00630EF2" w:rsidRDefault="007518B4" w:rsidP="009A7951">
      <w:pPr>
        <w:pStyle w:val="ListParagraph"/>
        <w:numPr>
          <w:ilvl w:val="1"/>
          <w:numId w:val="6"/>
        </w:numPr>
        <w:tabs>
          <w:tab w:val="left" w:pos="709"/>
        </w:tabs>
        <w:spacing w:after="120" w:line="240" w:lineRule="auto"/>
        <w:ind w:left="0" w:firstLine="0"/>
        <w:contextualSpacing w:val="0"/>
        <w:jc w:val="both"/>
        <w:rPr>
          <w:rFonts w:ascii="Archivo" w:hAnsi="Archivo" w:cs="Archivo"/>
        </w:rPr>
      </w:pPr>
      <w:r w:rsidRPr="00630EF2">
        <w:rPr>
          <w:rFonts w:ascii="Archivo" w:hAnsi="Archivo" w:cs="Archivo"/>
        </w:rPr>
        <w:t>Sutartis įsigalioja ją pasirašius abiem Šalims ir Rangovui pateikus Sutarties sąlygas atitinkantį Sutarties vykdymo užtikrinimo dokumentą.</w:t>
      </w:r>
      <w:r w:rsidR="003C2CC0" w:rsidRPr="00630EF2">
        <w:rPr>
          <w:rFonts w:ascii="Archivo" w:hAnsi="Archivo" w:cs="Archivo"/>
        </w:rPr>
        <w:t xml:space="preserve"> Darbai pagal </w:t>
      </w:r>
      <w:r w:rsidR="000D55B2" w:rsidRPr="00630EF2">
        <w:rPr>
          <w:rFonts w:ascii="Archivo" w:hAnsi="Archivo" w:cs="Archivo"/>
        </w:rPr>
        <w:t xml:space="preserve">Sutartį </w:t>
      </w:r>
      <w:r w:rsidR="003C2CC0" w:rsidRPr="00630EF2">
        <w:rPr>
          <w:rFonts w:ascii="Archivo" w:hAnsi="Archivo" w:cs="Archivo"/>
        </w:rPr>
        <w:t>atliekami</w:t>
      </w:r>
      <w:r w:rsidR="000D55B2" w:rsidRPr="00630EF2">
        <w:rPr>
          <w:rFonts w:ascii="Archivo" w:hAnsi="Archivo" w:cs="Archivo"/>
        </w:rPr>
        <w:t>,</w:t>
      </w:r>
      <w:r w:rsidR="003C2CC0" w:rsidRPr="00630EF2">
        <w:rPr>
          <w:rFonts w:ascii="Archivo" w:hAnsi="Archivo" w:cs="Archivo"/>
        </w:rPr>
        <w:t xml:space="preserve"> ik</w:t>
      </w:r>
      <w:r w:rsidR="000D55B2" w:rsidRPr="00630EF2">
        <w:rPr>
          <w:rFonts w:ascii="Archivo" w:hAnsi="Archivo" w:cs="Archivo"/>
        </w:rPr>
        <w:t>i</w:t>
      </w:r>
      <w:r w:rsidR="003C2CC0" w:rsidRPr="00630EF2">
        <w:rPr>
          <w:rFonts w:ascii="Archivo" w:hAnsi="Archivo" w:cs="Archivo"/>
        </w:rPr>
        <w:t xml:space="preserve"> kol bus išnaudota 3.1 p</w:t>
      </w:r>
      <w:r w:rsidR="008C6936" w:rsidRPr="00630EF2">
        <w:rPr>
          <w:rFonts w:ascii="Archivo" w:hAnsi="Archivo" w:cs="Archivo"/>
        </w:rPr>
        <w:t>.</w:t>
      </w:r>
      <w:r w:rsidR="003C2CC0" w:rsidRPr="00630EF2">
        <w:rPr>
          <w:rFonts w:ascii="Archivo" w:hAnsi="Archivo" w:cs="Archivo"/>
        </w:rPr>
        <w:t xml:space="preserve"> nurodyta suma, bet ne ilgiau kaip trejus metus nuo Sutarties įsigaliojimo.</w:t>
      </w:r>
      <w:r w:rsidRPr="00630EF2">
        <w:rPr>
          <w:rFonts w:ascii="Archivo" w:hAnsi="Archivo" w:cs="Archivo"/>
        </w:rPr>
        <w:t xml:space="preserve"> Sutartis nustoja galioti, jeigu ji yra tinkamai įvykdyta, jeigu Šalys susitarė ją nutraukti, taip pat esant atitinkamam teismo sprendimui ir kitais įstatymų ir Sutartyje numatytais atvejais.</w:t>
      </w:r>
    </w:p>
    <w:p w14:paraId="23495D3C" w14:textId="752E6685" w:rsidR="006957A6" w:rsidRPr="00630EF2" w:rsidRDefault="006957A6" w:rsidP="009A7951">
      <w:pPr>
        <w:pStyle w:val="ListParagraph"/>
        <w:numPr>
          <w:ilvl w:val="1"/>
          <w:numId w:val="6"/>
        </w:numPr>
        <w:tabs>
          <w:tab w:val="left" w:pos="709"/>
        </w:tabs>
        <w:spacing w:after="120" w:line="240" w:lineRule="auto"/>
        <w:ind w:left="0" w:firstLine="0"/>
        <w:contextualSpacing w:val="0"/>
        <w:jc w:val="both"/>
        <w:rPr>
          <w:rFonts w:ascii="Archivo" w:hAnsi="Archivo" w:cs="Archivo"/>
        </w:rPr>
      </w:pPr>
      <w:r w:rsidRPr="00630EF2">
        <w:rPr>
          <w:rFonts w:ascii="Archivo" w:hAnsi="Archivo" w:cs="Archivo"/>
        </w:rPr>
        <w:t xml:space="preserve">Rangovas techninės užduoties vykdymo metu iki nustatyto Darbų vykdymo termino pasibaigimo pagal konkrečią techninę užduotį turi teisę kreiptis į Užsakovą dėl konkrečios techninės užduoties vykdymo termino pratęsimo, pateikdamas prašymą ir aplinkybes, </w:t>
      </w:r>
      <w:r w:rsidR="00DC6E6B" w:rsidRPr="00630EF2">
        <w:rPr>
          <w:rFonts w:ascii="Archivo" w:hAnsi="Archivo" w:cs="Archivo"/>
        </w:rPr>
        <w:t xml:space="preserve">dėl </w:t>
      </w:r>
      <w:r w:rsidRPr="00630EF2">
        <w:rPr>
          <w:rFonts w:ascii="Archivo" w:hAnsi="Archivo" w:cs="Archivo"/>
        </w:rPr>
        <w:t xml:space="preserve">kurių </w:t>
      </w:r>
      <w:r w:rsidR="00DC6E6B" w:rsidRPr="00630EF2">
        <w:rPr>
          <w:rFonts w:ascii="Archivo" w:hAnsi="Archivo" w:cs="Archivo"/>
        </w:rPr>
        <w:t xml:space="preserve">prašoma </w:t>
      </w:r>
      <w:r w:rsidRPr="00630EF2">
        <w:rPr>
          <w:rFonts w:ascii="Archivo" w:hAnsi="Archivo" w:cs="Archivo"/>
        </w:rPr>
        <w:t xml:space="preserve">pratęsti terminą, patvirtinančius dokumentus, jeigu: </w:t>
      </w:r>
    </w:p>
    <w:p w14:paraId="25769475" w14:textId="102002AB" w:rsidR="00E82CB2" w:rsidRPr="00630EF2" w:rsidRDefault="00E82CB2" w:rsidP="009A7951">
      <w:pPr>
        <w:pStyle w:val="ListParagraph"/>
        <w:numPr>
          <w:ilvl w:val="2"/>
          <w:numId w:val="6"/>
        </w:numPr>
        <w:tabs>
          <w:tab w:val="left" w:pos="709"/>
        </w:tabs>
        <w:spacing w:after="120" w:line="240" w:lineRule="auto"/>
        <w:ind w:left="0" w:firstLine="0"/>
        <w:contextualSpacing w:val="0"/>
        <w:jc w:val="both"/>
        <w:rPr>
          <w:rFonts w:ascii="Archivo" w:hAnsi="Archivo" w:cs="Archivo"/>
        </w:rPr>
      </w:pPr>
      <w:r w:rsidRPr="00630EF2">
        <w:rPr>
          <w:rFonts w:ascii="Archivo" w:hAnsi="Archivo" w:cs="Archivo"/>
        </w:rPr>
        <w:t xml:space="preserve">Užsakovas nevykdo ir (ar) netinkamai vykdo Sutartimi jam nustatytus įsipareigojimus ir todėl Rangovas negali vykdyti dalies arba visų </w:t>
      </w:r>
      <w:r w:rsidR="0078695D" w:rsidRPr="00630EF2">
        <w:rPr>
          <w:rFonts w:ascii="Archivo" w:hAnsi="Archivo" w:cs="Archivo"/>
        </w:rPr>
        <w:t>Darbų</w:t>
      </w:r>
      <w:r w:rsidRPr="00630EF2">
        <w:rPr>
          <w:rFonts w:ascii="Archivo" w:hAnsi="Archivo" w:cs="Archivo"/>
        </w:rPr>
        <w:t xml:space="preserve">; </w:t>
      </w:r>
    </w:p>
    <w:p w14:paraId="512A041A" w14:textId="37130176" w:rsidR="00E82CB2" w:rsidRPr="00630EF2" w:rsidRDefault="00E82CB2" w:rsidP="009A7951">
      <w:pPr>
        <w:pStyle w:val="ListParagraph"/>
        <w:numPr>
          <w:ilvl w:val="2"/>
          <w:numId w:val="6"/>
        </w:numPr>
        <w:tabs>
          <w:tab w:val="left" w:pos="709"/>
        </w:tabs>
        <w:spacing w:after="120" w:line="240" w:lineRule="auto"/>
        <w:ind w:left="0" w:firstLine="0"/>
        <w:contextualSpacing w:val="0"/>
        <w:jc w:val="both"/>
        <w:rPr>
          <w:rFonts w:ascii="Archivo" w:hAnsi="Archivo" w:cs="Archivo"/>
        </w:rPr>
      </w:pPr>
      <w:r w:rsidRPr="00630EF2">
        <w:rPr>
          <w:rFonts w:ascii="Archivo" w:hAnsi="Archivo" w:cs="Archivo"/>
        </w:rPr>
        <w:t xml:space="preserve">Užsakovo Rangovui pateikiami nurodymai turi įtakos Rangovo </w:t>
      </w:r>
      <w:r w:rsidR="0078695D" w:rsidRPr="00630EF2">
        <w:rPr>
          <w:rFonts w:ascii="Archivo" w:hAnsi="Archivo" w:cs="Archivo"/>
        </w:rPr>
        <w:t xml:space="preserve">Darbų </w:t>
      </w:r>
      <w:r w:rsidRPr="00630EF2">
        <w:rPr>
          <w:rFonts w:ascii="Archivo" w:hAnsi="Archivo" w:cs="Archivo"/>
        </w:rPr>
        <w:t xml:space="preserve">atlikimo terminui; </w:t>
      </w:r>
    </w:p>
    <w:p w14:paraId="53EC2ABE" w14:textId="49EE18AD" w:rsidR="00E82CB2" w:rsidRPr="00630EF2" w:rsidRDefault="00E82CB2" w:rsidP="009A7951">
      <w:pPr>
        <w:pStyle w:val="ListParagraph"/>
        <w:numPr>
          <w:ilvl w:val="2"/>
          <w:numId w:val="6"/>
        </w:numPr>
        <w:tabs>
          <w:tab w:val="left" w:pos="709"/>
        </w:tabs>
        <w:spacing w:after="120" w:line="240" w:lineRule="auto"/>
        <w:ind w:left="0" w:firstLine="0"/>
        <w:contextualSpacing w:val="0"/>
        <w:jc w:val="both"/>
        <w:rPr>
          <w:rFonts w:ascii="Archivo" w:hAnsi="Archivo" w:cs="Archivo"/>
        </w:rPr>
      </w:pPr>
      <w:r w:rsidRPr="00630EF2">
        <w:rPr>
          <w:rFonts w:ascii="Archivo" w:hAnsi="Archivo" w:cs="Archivo"/>
        </w:rPr>
        <w:t xml:space="preserve">išskirtinai nepalankios meteorologinės sąlygos technologiniam procesui vykdyti, t. y. oro temperatūra žemesnė nei –10 </w:t>
      </w:r>
      <w:r w:rsidRPr="00630EF2">
        <w:rPr>
          <w:rFonts w:ascii="Archivo" w:hAnsi="Archivo" w:cs="Archivo"/>
          <w:vertAlign w:val="superscript"/>
        </w:rPr>
        <w:t>o</w:t>
      </w:r>
      <w:r w:rsidRPr="00630EF2">
        <w:rPr>
          <w:rFonts w:ascii="Archivo" w:hAnsi="Archivo" w:cs="Archivo"/>
        </w:rPr>
        <w:t>C, vėjo greitis didesnis nei 15 m/s, bangavimas didesnis nei 1,5 m, ledonešis, matomumas dėl rūko ar sniego ne didesnis nei 800 m</w:t>
      </w:r>
      <w:r w:rsidR="006957A6" w:rsidRPr="00630EF2">
        <w:rPr>
          <w:rFonts w:ascii="Archivo" w:hAnsi="Archivo" w:cs="Archivo"/>
        </w:rPr>
        <w:t xml:space="preserve"> ir dėl to Rangovas nevykdo Darbų arba vykdo juos mažesniu nei </w:t>
      </w:r>
      <w:r w:rsidR="00DC6E6B" w:rsidRPr="00630EF2">
        <w:rPr>
          <w:rFonts w:ascii="Archivo" w:hAnsi="Archivo" w:cs="Archivo"/>
        </w:rPr>
        <w:t xml:space="preserve">minimaliu Darbo našumu, nurodytu </w:t>
      </w:r>
      <w:r w:rsidR="006957A6" w:rsidRPr="00630EF2">
        <w:rPr>
          <w:rFonts w:ascii="Archivo" w:hAnsi="Archivo" w:cs="Archivo"/>
        </w:rPr>
        <w:t>Sutarties 7.3.8 p</w:t>
      </w:r>
      <w:r w:rsidR="00DC6E6B" w:rsidRPr="00630EF2">
        <w:rPr>
          <w:rFonts w:ascii="Archivo" w:hAnsi="Archivo" w:cs="Archivo"/>
        </w:rPr>
        <w:t>.</w:t>
      </w:r>
      <w:r w:rsidRPr="00630EF2">
        <w:rPr>
          <w:rFonts w:ascii="Archivo" w:hAnsi="Archivo" w:cs="Archivo"/>
        </w:rPr>
        <w:t>;</w:t>
      </w:r>
    </w:p>
    <w:p w14:paraId="263097F0" w14:textId="4E356E6D" w:rsidR="00E82CB2" w:rsidRPr="00630EF2" w:rsidRDefault="00E82CB2" w:rsidP="009A7951">
      <w:pPr>
        <w:pStyle w:val="ListParagraph"/>
        <w:numPr>
          <w:ilvl w:val="2"/>
          <w:numId w:val="6"/>
        </w:numPr>
        <w:tabs>
          <w:tab w:val="left" w:pos="709"/>
        </w:tabs>
        <w:spacing w:after="120" w:line="240" w:lineRule="auto"/>
        <w:ind w:left="0" w:firstLine="0"/>
        <w:contextualSpacing w:val="0"/>
        <w:jc w:val="both"/>
        <w:rPr>
          <w:rFonts w:ascii="Archivo" w:hAnsi="Archivo" w:cs="Archivo"/>
        </w:rPr>
      </w:pPr>
      <w:r w:rsidRPr="00630EF2">
        <w:rPr>
          <w:rFonts w:ascii="Archivo" w:hAnsi="Archivo" w:cs="Archivo"/>
        </w:rPr>
        <w:t xml:space="preserve">valstybės ir savivaldybės institucijų veiksmai arba bet koks uždelsimas, kliūtys arba trukdymai, sukelti arba priskirtini Užsakovui ir (arba) Užsakovo samdomiems tretiesiems asmenims, ar nuo Užsakovo nepriklausančių trečiųjų asmenų veiksmai (veikla) Rangovui trukdo laiku atlikti </w:t>
      </w:r>
      <w:r w:rsidR="0078695D" w:rsidRPr="00630EF2">
        <w:rPr>
          <w:rFonts w:ascii="Archivo" w:hAnsi="Archivo" w:cs="Archivo"/>
        </w:rPr>
        <w:t>Darbus</w:t>
      </w:r>
      <w:r w:rsidRPr="00630EF2">
        <w:rPr>
          <w:rFonts w:ascii="Archivo" w:hAnsi="Archivo" w:cs="Archivo"/>
        </w:rPr>
        <w:t xml:space="preserve">; </w:t>
      </w:r>
    </w:p>
    <w:p w14:paraId="31418EA8" w14:textId="72DA33AC" w:rsidR="00E82CB2" w:rsidRPr="00630EF2" w:rsidRDefault="00E82CB2" w:rsidP="009A7951">
      <w:pPr>
        <w:pStyle w:val="ListParagraph"/>
        <w:numPr>
          <w:ilvl w:val="2"/>
          <w:numId w:val="6"/>
        </w:numPr>
        <w:tabs>
          <w:tab w:val="left" w:pos="709"/>
        </w:tabs>
        <w:spacing w:after="120" w:line="240" w:lineRule="auto"/>
        <w:ind w:left="0" w:firstLine="0"/>
        <w:contextualSpacing w:val="0"/>
        <w:jc w:val="both"/>
        <w:rPr>
          <w:rFonts w:ascii="Archivo" w:hAnsi="Archivo" w:cs="Archivo"/>
        </w:rPr>
      </w:pPr>
      <w:r w:rsidRPr="00630EF2">
        <w:rPr>
          <w:rFonts w:ascii="Archivo" w:hAnsi="Archivo" w:cs="Archivo"/>
        </w:rPr>
        <w:t xml:space="preserve">dėl techninių priežasčių Užsakovas laiku nepateikia techninių užduočių Rangovui ir tai turi įtakos Rangovo </w:t>
      </w:r>
      <w:r w:rsidR="0078695D" w:rsidRPr="00630EF2">
        <w:rPr>
          <w:rFonts w:ascii="Archivo" w:hAnsi="Archivo" w:cs="Archivo"/>
        </w:rPr>
        <w:t xml:space="preserve">Darbų </w:t>
      </w:r>
      <w:r w:rsidRPr="00630EF2">
        <w:rPr>
          <w:rFonts w:ascii="Archivo" w:hAnsi="Archivo" w:cs="Archivo"/>
        </w:rPr>
        <w:t xml:space="preserve">atlikimo terminui; </w:t>
      </w:r>
    </w:p>
    <w:p w14:paraId="3B0A8CE9" w14:textId="37FD32CA" w:rsidR="00E82CB2" w:rsidRPr="00630EF2" w:rsidRDefault="00E82CB2" w:rsidP="009A7951">
      <w:pPr>
        <w:pStyle w:val="ListParagraph"/>
        <w:numPr>
          <w:ilvl w:val="2"/>
          <w:numId w:val="6"/>
        </w:numPr>
        <w:tabs>
          <w:tab w:val="left" w:pos="709"/>
        </w:tabs>
        <w:spacing w:after="120" w:line="240" w:lineRule="auto"/>
        <w:ind w:left="0" w:firstLine="0"/>
        <w:contextualSpacing w:val="0"/>
        <w:jc w:val="both"/>
        <w:rPr>
          <w:rFonts w:ascii="Archivo" w:hAnsi="Archivo" w:cs="Archivo"/>
        </w:rPr>
      </w:pPr>
      <w:r w:rsidRPr="00630EF2">
        <w:rPr>
          <w:rFonts w:ascii="Archivo" w:hAnsi="Archivo" w:cs="Archivo"/>
        </w:rPr>
        <w:t xml:space="preserve">dėl nepalankių meteorologinių sąlygų uosto kapitonas sustabdo laivybą Klaipėdos valstybiniame jūrų uoste ir tai turi įtakos Rangovo </w:t>
      </w:r>
      <w:r w:rsidR="0078695D" w:rsidRPr="00630EF2">
        <w:rPr>
          <w:rFonts w:ascii="Archivo" w:hAnsi="Archivo" w:cs="Archivo"/>
        </w:rPr>
        <w:t xml:space="preserve">Darbų </w:t>
      </w:r>
      <w:r w:rsidRPr="00630EF2">
        <w:rPr>
          <w:rFonts w:ascii="Archivo" w:hAnsi="Archivo" w:cs="Archivo"/>
        </w:rPr>
        <w:t xml:space="preserve">atlikimo terminui; </w:t>
      </w:r>
    </w:p>
    <w:p w14:paraId="1ECCA43B" w14:textId="47D12488" w:rsidR="00E82CB2" w:rsidRPr="00630EF2" w:rsidRDefault="00E82CB2" w:rsidP="009A7951">
      <w:pPr>
        <w:pStyle w:val="ListParagraph"/>
        <w:numPr>
          <w:ilvl w:val="2"/>
          <w:numId w:val="6"/>
        </w:numPr>
        <w:tabs>
          <w:tab w:val="left" w:pos="709"/>
        </w:tabs>
        <w:spacing w:after="120" w:line="240" w:lineRule="auto"/>
        <w:ind w:left="0" w:firstLine="0"/>
        <w:contextualSpacing w:val="0"/>
        <w:jc w:val="both"/>
        <w:rPr>
          <w:rFonts w:ascii="Archivo" w:hAnsi="Archivo" w:cs="Archivo"/>
        </w:rPr>
      </w:pPr>
      <w:r w:rsidRPr="00630EF2">
        <w:rPr>
          <w:rFonts w:ascii="Archivo" w:hAnsi="Archivo" w:cs="Archivo"/>
        </w:rPr>
        <w:t xml:space="preserve">uosto naudotojas prie valomų krantinių vykdo krovos darbus iš (į) laivų (-us) ar uosto suprastruktūros įrengimo rangos darbus ir tai Rangovui trukdo laiku atlikti </w:t>
      </w:r>
      <w:r w:rsidR="0078695D" w:rsidRPr="00630EF2">
        <w:rPr>
          <w:rFonts w:ascii="Archivo" w:hAnsi="Archivo" w:cs="Archivo"/>
        </w:rPr>
        <w:t>Darbus</w:t>
      </w:r>
      <w:r w:rsidRPr="00630EF2">
        <w:rPr>
          <w:rFonts w:ascii="Archivo" w:hAnsi="Archivo" w:cs="Archivo"/>
        </w:rPr>
        <w:t xml:space="preserve">; </w:t>
      </w:r>
    </w:p>
    <w:p w14:paraId="2BC54041" w14:textId="0FA2FD51" w:rsidR="00E82CB2" w:rsidRPr="00630EF2" w:rsidRDefault="00E82CB2" w:rsidP="009A7951">
      <w:pPr>
        <w:pStyle w:val="ListParagraph"/>
        <w:numPr>
          <w:ilvl w:val="2"/>
          <w:numId w:val="6"/>
        </w:numPr>
        <w:tabs>
          <w:tab w:val="left" w:pos="709"/>
        </w:tabs>
        <w:spacing w:after="120" w:line="240" w:lineRule="auto"/>
        <w:ind w:left="0" w:firstLine="0"/>
        <w:contextualSpacing w:val="0"/>
        <w:jc w:val="both"/>
        <w:rPr>
          <w:rFonts w:ascii="Archivo" w:hAnsi="Archivo" w:cs="Archivo"/>
        </w:rPr>
      </w:pPr>
      <w:r w:rsidRPr="00630EF2">
        <w:rPr>
          <w:rFonts w:ascii="Archivo" w:hAnsi="Archivo" w:cs="Archivo"/>
        </w:rPr>
        <w:lastRenderedPageBreak/>
        <w:t xml:space="preserve">aptinkami sprogmenys arba pasirodo naftos produktų ant vandens paviršiaus ir tai Rangovui trukdo laiku atlikti </w:t>
      </w:r>
      <w:r w:rsidR="0078695D" w:rsidRPr="00630EF2">
        <w:rPr>
          <w:rFonts w:ascii="Archivo" w:hAnsi="Archivo" w:cs="Archivo"/>
        </w:rPr>
        <w:t>Darbus</w:t>
      </w:r>
      <w:r w:rsidRPr="00630EF2">
        <w:rPr>
          <w:rFonts w:ascii="Archivo" w:hAnsi="Archivo" w:cs="Archivo"/>
        </w:rPr>
        <w:t xml:space="preserve">. </w:t>
      </w:r>
    </w:p>
    <w:p w14:paraId="7DEFD1DB" w14:textId="10EDBD88" w:rsidR="0035234C" w:rsidRPr="009A7951" w:rsidRDefault="00E82CB2" w:rsidP="009A7951">
      <w:pPr>
        <w:pStyle w:val="ListParagraph"/>
        <w:numPr>
          <w:ilvl w:val="1"/>
          <w:numId w:val="6"/>
        </w:numPr>
        <w:tabs>
          <w:tab w:val="left" w:pos="709"/>
        </w:tabs>
        <w:spacing w:after="120" w:line="240" w:lineRule="auto"/>
        <w:ind w:left="0" w:firstLine="0"/>
        <w:contextualSpacing w:val="0"/>
        <w:jc w:val="both"/>
        <w:rPr>
          <w:rFonts w:ascii="Archivo" w:hAnsi="Archivo" w:cs="Archivo"/>
          <w:bCs/>
        </w:rPr>
      </w:pPr>
      <w:r w:rsidRPr="00630EF2">
        <w:rPr>
          <w:rFonts w:ascii="Archivo" w:hAnsi="Archivo" w:cs="Archivo"/>
        </w:rPr>
        <w:t>Rangovas, kreipdamasis dėl 2.2 p. nurodytų aplinkybių</w:t>
      </w:r>
      <w:r w:rsidR="008C6936" w:rsidRPr="00630EF2">
        <w:rPr>
          <w:rFonts w:ascii="Archivo" w:hAnsi="Archivo" w:cs="Archivo"/>
        </w:rPr>
        <w:t>,</w:t>
      </w:r>
      <w:r w:rsidRPr="00630EF2">
        <w:rPr>
          <w:rFonts w:ascii="Archivo" w:hAnsi="Archivo" w:cs="Archivo"/>
        </w:rPr>
        <w:t xml:space="preserve"> privalo Užsakovui pateikti raštą bei patvirtinančius dokumentus dėl susidariusių aplinkybių ar sąlygų, nurodytų Sutarties 2.2.1–2.2.8 p. </w:t>
      </w:r>
    </w:p>
    <w:p w14:paraId="7452C8CC" w14:textId="558FB79B" w:rsidR="00445D7B" w:rsidRPr="009A7951" w:rsidRDefault="00445D7B" w:rsidP="009A7951">
      <w:pPr>
        <w:pStyle w:val="ListParagraph"/>
        <w:numPr>
          <w:ilvl w:val="0"/>
          <w:numId w:val="6"/>
        </w:numPr>
        <w:spacing w:before="240" w:after="240" w:line="240" w:lineRule="auto"/>
        <w:ind w:left="714" w:hanging="357"/>
        <w:contextualSpacing w:val="0"/>
        <w:jc w:val="center"/>
        <w:rPr>
          <w:rFonts w:ascii="Archivo" w:hAnsi="Archivo" w:cs="Archivo"/>
          <w:b/>
          <w:bCs/>
          <w:caps/>
        </w:rPr>
      </w:pPr>
      <w:r w:rsidRPr="00630EF2">
        <w:rPr>
          <w:rFonts w:ascii="Archivo" w:hAnsi="Archivo" w:cs="Archivo"/>
          <w:b/>
          <w:bCs/>
          <w:caps/>
        </w:rPr>
        <w:t>SUTARTIES</w:t>
      </w:r>
      <w:r w:rsidRPr="009A7951">
        <w:rPr>
          <w:rFonts w:ascii="Archivo" w:hAnsi="Archivo" w:cs="Archivo"/>
          <w:b/>
          <w:bCs/>
          <w:caps/>
        </w:rPr>
        <w:t xml:space="preserve"> KAINA</w:t>
      </w:r>
      <w:r w:rsidR="0081527E" w:rsidRPr="009A7951">
        <w:rPr>
          <w:rFonts w:ascii="Archivo" w:hAnsi="Archivo" w:cs="Archivo"/>
          <w:b/>
          <w:bCs/>
          <w:caps/>
        </w:rPr>
        <w:t xml:space="preserve">, </w:t>
      </w:r>
      <w:r w:rsidR="00AB6B96" w:rsidRPr="009A7951">
        <w:rPr>
          <w:rFonts w:ascii="Archivo" w:hAnsi="Archivo" w:cs="Archivo"/>
          <w:b/>
          <w:bCs/>
          <w:caps/>
        </w:rPr>
        <w:t>SUTARTIES KAINOS KEITIMAS</w:t>
      </w:r>
    </w:p>
    <w:p w14:paraId="1CFD9847" w14:textId="6F3FEBDC" w:rsidR="0090634D" w:rsidRPr="00630EF2" w:rsidRDefault="0090634D" w:rsidP="009A7951">
      <w:pPr>
        <w:pStyle w:val="ListParagraph"/>
        <w:numPr>
          <w:ilvl w:val="1"/>
          <w:numId w:val="6"/>
        </w:numPr>
        <w:tabs>
          <w:tab w:val="left" w:pos="709"/>
        </w:tabs>
        <w:spacing w:after="120" w:line="240" w:lineRule="auto"/>
        <w:ind w:left="0" w:firstLine="0"/>
        <w:contextualSpacing w:val="0"/>
        <w:jc w:val="both"/>
        <w:rPr>
          <w:rFonts w:ascii="Archivo" w:hAnsi="Archivo" w:cs="Archivo"/>
        </w:rPr>
      </w:pPr>
      <w:r w:rsidRPr="00630EF2">
        <w:rPr>
          <w:rFonts w:ascii="Archivo" w:hAnsi="Archivo" w:cs="Archivo"/>
        </w:rPr>
        <w:t xml:space="preserve">Sutarties kaina (Sutarčiai yra taikomas fiksuoto įkainio </w:t>
      </w:r>
      <w:r w:rsidR="00671B1E" w:rsidRPr="00630EF2">
        <w:rPr>
          <w:rFonts w:ascii="Archivo" w:hAnsi="Archivo" w:cs="Archivo"/>
        </w:rPr>
        <w:t>kainos</w:t>
      </w:r>
      <w:r w:rsidRPr="00630EF2">
        <w:rPr>
          <w:rFonts w:ascii="Archivo" w:hAnsi="Archivo" w:cs="Archivo"/>
        </w:rPr>
        <w:t xml:space="preserve"> apskaičiavimo būdas) yra:</w:t>
      </w:r>
    </w:p>
    <w:p w14:paraId="47C79257" w14:textId="77777777" w:rsidR="00CB235F" w:rsidRPr="00630EF2" w:rsidRDefault="00CB235F" w:rsidP="009A7951">
      <w:pPr>
        <w:ind w:firstLine="720"/>
        <w:jc w:val="both"/>
        <w:rPr>
          <w:rFonts w:ascii="Archivo" w:hAnsi="Archivo" w:cs="Archivo"/>
          <w:spacing w:val="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296"/>
      </w:tblGrid>
      <w:tr w:rsidR="00F11285" w:rsidRPr="00BF6445" w14:paraId="17C7873D" w14:textId="77777777" w:rsidTr="000A3F5D">
        <w:tc>
          <w:tcPr>
            <w:tcW w:w="3168" w:type="dxa"/>
            <w:tcBorders>
              <w:top w:val="single" w:sz="4" w:space="0" w:color="auto"/>
              <w:left w:val="single" w:sz="4" w:space="0" w:color="auto"/>
              <w:bottom w:val="single" w:sz="4" w:space="0" w:color="auto"/>
              <w:right w:val="single" w:sz="4" w:space="0" w:color="auto"/>
            </w:tcBorders>
            <w:vAlign w:val="center"/>
          </w:tcPr>
          <w:p w14:paraId="4E45F66F" w14:textId="77777777" w:rsidR="00F11285" w:rsidRPr="00630EF2" w:rsidRDefault="00751475" w:rsidP="00974F49">
            <w:pPr>
              <w:rPr>
                <w:rFonts w:ascii="Archivo" w:hAnsi="Archivo" w:cs="Archivo"/>
                <w:bCs/>
                <w:spacing w:val="0"/>
              </w:rPr>
            </w:pPr>
            <w:r w:rsidRPr="00630EF2">
              <w:rPr>
                <w:rFonts w:ascii="Archivo" w:hAnsi="Archivo" w:cs="Archivo"/>
                <w:spacing w:val="0"/>
              </w:rPr>
              <w:t xml:space="preserve">Sutarties kaina </w:t>
            </w:r>
            <w:r w:rsidRPr="00630EF2">
              <w:rPr>
                <w:rFonts w:ascii="Archivo" w:hAnsi="Archivo" w:cs="Archivo"/>
                <w:bCs/>
                <w:spacing w:val="0"/>
              </w:rPr>
              <w:t>(be PVM)</w:t>
            </w:r>
          </w:p>
          <w:p w14:paraId="6D0BF090" w14:textId="77777777" w:rsidR="00671B1E" w:rsidRPr="00630EF2" w:rsidRDefault="00671B1E" w:rsidP="00974F49">
            <w:pPr>
              <w:rPr>
                <w:rFonts w:ascii="Archivo" w:hAnsi="Archivo" w:cs="Archivo"/>
                <w:bCs/>
                <w:spacing w:val="0"/>
              </w:rPr>
            </w:pPr>
            <w:r w:rsidRPr="00630EF2">
              <w:rPr>
                <w:rFonts w:ascii="Archivo" w:hAnsi="Archivo" w:cs="Archivo"/>
                <w:bCs/>
                <w:spacing w:val="0"/>
              </w:rPr>
              <w:t>(iki)</w:t>
            </w:r>
          </w:p>
        </w:tc>
        <w:tc>
          <w:tcPr>
            <w:tcW w:w="6296" w:type="dxa"/>
            <w:tcBorders>
              <w:top w:val="single" w:sz="4" w:space="0" w:color="auto"/>
              <w:left w:val="single" w:sz="4" w:space="0" w:color="auto"/>
              <w:bottom w:val="single" w:sz="4" w:space="0" w:color="auto"/>
              <w:right w:val="single" w:sz="4" w:space="0" w:color="auto"/>
            </w:tcBorders>
          </w:tcPr>
          <w:p w14:paraId="7E18C842" w14:textId="7238712E" w:rsidR="00335BC6" w:rsidRPr="00630EF2" w:rsidRDefault="00335BC6" w:rsidP="00974F49">
            <w:pPr>
              <w:jc w:val="both"/>
              <w:rPr>
                <w:rFonts w:ascii="Archivo" w:hAnsi="Archivo" w:cs="Archivo"/>
                <w:i/>
                <w:spacing w:val="0"/>
              </w:rPr>
            </w:pPr>
            <w:r w:rsidRPr="00630EF2">
              <w:rPr>
                <w:rFonts w:ascii="Archivo" w:hAnsi="Archivo" w:cs="Archivo"/>
                <w:i/>
                <w:spacing w:val="0"/>
              </w:rPr>
              <w:t>1 652 892,56 Eur (vienas milijonas šeši šimtai penkiasdešimt du tūkst</w:t>
            </w:r>
            <w:r w:rsidR="004C2F95" w:rsidRPr="00630EF2">
              <w:rPr>
                <w:rFonts w:ascii="Archivo" w:hAnsi="Archivo" w:cs="Archivo"/>
                <w:i/>
                <w:spacing w:val="0"/>
              </w:rPr>
              <w:t>ančiai</w:t>
            </w:r>
            <w:r w:rsidRPr="00630EF2">
              <w:rPr>
                <w:rFonts w:ascii="Archivo" w:hAnsi="Archivo" w:cs="Archivo"/>
                <w:i/>
                <w:spacing w:val="0"/>
              </w:rPr>
              <w:t xml:space="preserve"> aštuoni šimtai devyniasdešimt du Eur 56 ct)</w:t>
            </w:r>
          </w:p>
        </w:tc>
      </w:tr>
      <w:tr w:rsidR="00D64C87" w:rsidRPr="00BF6445" w14:paraId="791AA501" w14:textId="77777777" w:rsidTr="000A3F5D">
        <w:trPr>
          <w:cantSplit/>
        </w:trPr>
        <w:tc>
          <w:tcPr>
            <w:tcW w:w="3168" w:type="dxa"/>
            <w:tcBorders>
              <w:top w:val="single" w:sz="4" w:space="0" w:color="auto"/>
              <w:left w:val="single" w:sz="4" w:space="0" w:color="auto"/>
              <w:bottom w:val="single" w:sz="4" w:space="0" w:color="auto"/>
              <w:right w:val="single" w:sz="4" w:space="0" w:color="auto"/>
            </w:tcBorders>
            <w:vAlign w:val="center"/>
          </w:tcPr>
          <w:p w14:paraId="5C9BDAFE" w14:textId="77777777" w:rsidR="00D64C87" w:rsidRPr="00630EF2" w:rsidRDefault="00D64C87" w:rsidP="00974F49">
            <w:pPr>
              <w:rPr>
                <w:rFonts w:ascii="Archivo" w:hAnsi="Archivo" w:cs="Archivo"/>
                <w:bCs/>
                <w:spacing w:val="0"/>
              </w:rPr>
            </w:pPr>
            <w:r w:rsidRPr="00630EF2">
              <w:rPr>
                <w:rFonts w:ascii="Archivo" w:hAnsi="Archivo" w:cs="Archivo"/>
                <w:bCs/>
                <w:spacing w:val="0"/>
              </w:rPr>
              <w:t>PVM (21 %)</w:t>
            </w:r>
          </w:p>
        </w:tc>
        <w:tc>
          <w:tcPr>
            <w:tcW w:w="6296" w:type="dxa"/>
            <w:tcBorders>
              <w:top w:val="single" w:sz="4" w:space="0" w:color="auto"/>
              <w:left w:val="single" w:sz="4" w:space="0" w:color="auto"/>
              <w:bottom w:val="single" w:sz="4" w:space="0" w:color="auto"/>
              <w:right w:val="single" w:sz="4" w:space="0" w:color="auto"/>
            </w:tcBorders>
          </w:tcPr>
          <w:p w14:paraId="622D2613" w14:textId="0F23E508" w:rsidR="00D64C87" w:rsidRPr="00630EF2" w:rsidRDefault="00335BC6" w:rsidP="00974F49">
            <w:pPr>
              <w:jc w:val="both"/>
              <w:rPr>
                <w:rFonts w:ascii="Archivo" w:hAnsi="Archivo" w:cs="Archivo"/>
                <w:bCs/>
                <w:i/>
                <w:spacing w:val="0"/>
              </w:rPr>
            </w:pPr>
            <w:r w:rsidRPr="00630EF2">
              <w:rPr>
                <w:rFonts w:ascii="Archivo" w:hAnsi="Archivo" w:cs="Archivo"/>
                <w:i/>
                <w:spacing w:val="0"/>
              </w:rPr>
              <w:t>347 107,44 Eur (trys šimtai keturiasdešimt septyni tūkst</w:t>
            </w:r>
            <w:r w:rsidR="004C2F95" w:rsidRPr="00630EF2">
              <w:rPr>
                <w:rFonts w:ascii="Archivo" w:hAnsi="Archivo" w:cs="Archivo"/>
                <w:i/>
                <w:spacing w:val="0"/>
              </w:rPr>
              <w:t>ančiai</w:t>
            </w:r>
            <w:r w:rsidRPr="00630EF2">
              <w:rPr>
                <w:rFonts w:ascii="Archivo" w:hAnsi="Archivo" w:cs="Archivo"/>
                <w:i/>
                <w:spacing w:val="0"/>
              </w:rPr>
              <w:t xml:space="preserve"> šimtas septyni Eur 44 ct)</w:t>
            </w:r>
          </w:p>
        </w:tc>
      </w:tr>
      <w:tr w:rsidR="00202BCE" w:rsidRPr="00BF6445" w14:paraId="1883CC07" w14:textId="77777777" w:rsidTr="00890915">
        <w:trPr>
          <w:trHeight w:val="416"/>
        </w:trPr>
        <w:tc>
          <w:tcPr>
            <w:tcW w:w="3168" w:type="dxa"/>
            <w:tcBorders>
              <w:top w:val="single" w:sz="4" w:space="0" w:color="auto"/>
              <w:left w:val="single" w:sz="4" w:space="0" w:color="auto"/>
              <w:bottom w:val="single" w:sz="4" w:space="0" w:color="auto"/>
              <w:right w:val="single" w:sz="4" w:space="0" w:color="auto"/>
            </w:tcBorders>
          </w:tcPr>
          <w:p w14:paraId="3D921B49" w14:textId="289A2289" w:rsidR="00202BCE" w:rsidRPr="00630EF2" w:rsidRDefault="00751475" w:rsidP="00974F49">
            <w:pPr>
              <w:rPr>
                <w:rFonts w:ascii="Archivo" w:hAnsi="Archivo" w:cs="Archivo"/>
                <w:b/>
                <w:bCs/>
                <w:spacing w:val="0"/>
              </w:rPr>
            </w:pPr>
            <w:r w:rsidRPr="00630EF2">
              <w:rPr>
                <w:rFonts w:ascii="Archivo" w:hAnsi="Archivo" w:cs="Archivo"/>
                <w:b/>
                <w:bCs/>
                <w:spacing w:val="0"/>
              </w:rPr>
              <w:t>Sutarties kaina (Sutarties kaina</w:t>
            </w:r>
            <w:r w:rsidR="00DE5601" w:rsidRPr="00630EF2">
              <w:rPr>
                <w:rFonts w:ascii="Archivo" w:hAnsi="Archivo" w:cs="Archivo"/>
                <w:b/>
                <w:bCs/>
                <w:spacing w:val="0"/>
              </w:rPr>
              <w:t xml:space="preserve"> be PVM</w:t>
            </w:r>
            <w:r w:rsidRPr="00630EF2">
              <w:rPr>
                <w:rFonts w:ascii="Archivo" w:hAnsi="Archivo" w:cs="Archivo"/>
                <w:b/>
                <w:bCs/>
                <w:spacing w:val="0"/>
              </w:rPr>
              <w:t xml:space="preserve"> ir PVM suma)</w:t>
            </w:r>
          </w:p>
          <w:p w14:paraId="292D9131" w14:textId="77777777" w:rsidR="00671B1E" w:rsidRPr="00630EF2" w:rsidRDefault="00671B1E" w:rsidP="00974F49">
            <w:pPr>
              <w:rPr>
                <w:rFonts w:ascii="Archivo" w:hAnsi="Archivo" w:cs="Archivo"/>
                <w:b/>
                <w:spacing w:val="0"/>
              </w:rPr>
            </w:pPr>
            <w:r w:rsidRPr="00630EF2">
              <w:rPr>
                <w:rFonts w:ascii="Archivo" w:hAnsi="Archivo" w:cs="Archivo"/>
                <w:b/>
                <w:bCs/>
                <w:spacing w:val="0"/>
              </w:rPr>
              <w:t>(iki)</w:t>
            </w:r>
          </w:p>
        </w:tc>
        <w:tc>
          <w:tcPr>
            <w:tcW w:w="6296" w:type="dxa"/>
            <w:tcBorders>
              <w:top w:val="single" w:sz="4" w:space="0" w:color="auto"/>
              <w:left w:val="single" w:sz="4" w:space="0" w:color="auto"/>
              <w:bottom w:val="single" w:sz="4" w:space="0" w:color="auto"/>
              <w:right w:val="single" w:sz="4" w:space="0" w:color="auto"/>
            </w:tcBorders>
          </w:tcPr>
          <w:p w14:paraId="5427DE30" w14:textId="54FA82E1" w:rsidR="00202BCE" w:rsidRPr="00630EF2" w:rsidRDefault="00335BC6" w:rsidP="00974F49">
            <w:pPr>
              <w:jc w:val="both"/>
              <w:rPr>
                <w:rFonts w:ascii="Archivo" w:hAnsi="Archivo" w:cs="Archivo"/>
                <w:b/>
                <w:bCs/>
                <w:i/>
                <w:spacing w:val="0"/>
              </w:rPr>
            </w:pPr>
            <w:r w:rsidRPr="00630EF2">
              <w:rPr>
                <w:rFonts w:ascii="Archivo" w:hAnsi="Archivo" w:cs="Archivo"/>
                <w:b/>
                <w:bCs/>
                <w:i/>
                <w:spacing w:val="0"/>
              </w:rPr>
              <w:t>2 000 000,00 Eur (du milijonai Eur 00 ct)</w:t>
            </w:r>
          </w:p>
        </w:tc>
      </w:tr>
    </w:tbl>
    <w:p w14:paraId="1336F44C" w14:textId="77777777" w:rsidR="00751475" w:rsidRPr="00630EF2" w:rsidRDefault="00751475" w:rsidP="009A7951">
      <w:pPr>
        <w:tabs>
          <w:tab w:val="left" w:pos="1328"/>
          <w:tab w:val="left" w:pos="1494"/>
          <w:tab w:val="left" w:pos="1639"/>
        </w:tabs>
        <w:ind w:firstLine="720"/>
        <w:jc w:val="both"/>
        <w:rPr>
          <w:rFonts w:ascii="Archivo" w:hAnsi="Archivo" w:cs="Archivo"/>
          <w:spacing w:val="0"/>
        </w:rPr>
      </w:pPr>
    </w:p>
    <w:p w14:paraId="3E46D396" w14:textId="0B8CC41B" w:rsidR="00751475" w:rsidRPr="00630EF2" w:rsidRDefault="00671B1E" w:rsidP="009A7951">
      <w:pPr>
        <w:tabs>
          <w:tab w:val="left" w:pos="709"/>
          <w:tab w:val="left" w:pos="1328"/>
          <w:tab w:val="left" w:pos="1494"/>
          <w:tab w:val="left" w:pos="1639"/>
        </w:tabs>
        <w:spacing w:after="120"/>
        <w:jc w:val="both"/>
        <w:rPr>
          <w:rFonts w:ascii="Archivo" w:hAnsi="Archivo" w:cs="Archivo"/>
          <w:spacing w:val="0"/>
        </w:rPr>
      </w:pPr>
      <w:r w:rsidRPr="00630EF2">
        <w:rPr>
          <w:rFonts w:ascii="Archivo" w:hAnsi="Archivo" w:cs="Archivo"/>
          <w:spacing w:val="0"/>
        </w:rPr>
        <w:t>Už tinkamai atliktus ir Užsakovo priimtus Darbus mokama pagal</w:t>
      </w:r>
      <w:r w:rsidR="00AB6B96" w:rsidRPr="00630EF2">
        <w:rPr>
          <w:rFonts w:ascii="Archivo" w:hAnsi="Archivo" w:cs="Archivo"/>
          <w:spacing w:val="0"/>
        </w:rPr>
        <w:t xml:space="preserve"> faktiškai atliktų d</w:t>
      </w:r>
      <w:r w:rsidRPr="00630EF2">
        <w:rPr>
          <w:rFonts w:ascii="Archivo" w:hAnsi="Archivo" w:cs="Archivo"/>
          <w:spacing w:val="0"/>
        </w:rPr>
        <w:t xml:space="preserve">arbų kiekį taikant Sutartyje nustatytus įkainius, neviršijant Sutarties kainos. Sutarties kaina yra maksimali, </w:t>
      </w:r>
      <w:r w:rsidR="00656C1C" w:rsidRPr="00630EF2">
        <w:rPr>
          <w:rFonts w:ascii="Archivo" w:hAnsi="Archivo" w:cs="Archivo"/>
          <w:spacing w:val="0"/>
        </w:rPr>
        <w:t xml:space="preserve">Užsakovas neįsipareigoja nupirkti </w:t>
      </w:r>
      <w:r w:rsidRPr="00630EF2">
        <w:rPr>
          <w:rFonts w:ascii="Archivo" w:hAnsi="Archivo" w:cs="Archivo"/>
          <w:spacing w:val="0"/>
        </w:rPr>
        <w:t>D</w:t>
      </w:r>
      <w:r w:rsidR="00656C1C" w:rsidRPr="00630EF2">
        <w:rPr>
          <w:rFonts w:ascii="Archivo" w:hAnsi="Archivo" w:cs="Archivo"/>
          <w:spacing w:val="0"/>
        </w:rPr>
        <w:t xml:space="preserve">arbų už visą Sutarties kainą. </w:t>
      </w:r>
    </w:p>
    <w:p w14:paraId="331A1A74" w14:textId="3CF1F05E" w:rsidR="006957A6" w:rsidRPr="00630EF2" w:rsidRDefault="006957A6" w:rsidP="009A7951">
      <w:pPr>
        <w:pStyle w:val="ListParagraph"/>
        <w:numPr>
          <w:ilvl w:val="1"/>
          <w:numId w:val="6"/>
        </w:numPr>
        <w:tabs>
          <w:tab w:val="left" w:pos="709"/>
        </w:tabs>
        <w:spacing w:after="120" w:line="240" w:lineRule="auto"/>
        <w:ind w:left="0" w:firstLine="0"/>
        <w:contextualSpacing w:val="0"/>
        <w:jc w:val="both"/>
        <w:rPr>
          <w:rFonts w:ascii="Archivo" w:hAnsi="Archivo" w:cs="Archivo"/>
        </w:rPr>
      </w:pPr>
      <w:r w:rsidRPr="00630EF2">
        <w:rPr>
          <w:rFonts w:ascii="Archivo" w:hAnsi="Archivo" w:cs="Archivo"/>
        </w:rPr>
        <w:t xml:space="preserve">Pradinė Sutarties vertė yra lygi Sutarties sudarymo metu nurodytai Sutarties  kainai be PVM, t. y. </w:t>
      </w:r>
      <w:r w:rsidR="00BF6445" w:rsidRPr="00630EF2">
        <w:rPr>
          <w:rFonts w:ascii="Archivo" w:hAnsi="Archivo" w:cs="Archivo"/>
          <w:iCs/>
        </w:rPr>
        <w:t>1 652 892,56</w:t>
      </w:r>
      <w:r w:rsidR="00BF6445" w:rsidRPr="00D01825">
        <w:rPr>
          <w:rFonts w:ascii="Archivo" w:hAnsi="Archivo" w:cs="Archivo"/>
          <w:i/>
        </w:rPr>
        <w:t xml:space="preserve"> </w:t>
      </w:r>
      <w:r w:rsidRPr="00630EF2">
        <w:rPr>
          <w:rFonts w:ascii="Archivo" w:hAnsi="Archivo" w:cs="Archivo"/>
        </w:rPr>
        <w:t>Eur. Pradinė Sutarties vertė nekinta per visą Sutarties vykdymo laikotarpį, išskyrus tuos atvejus, kai Sutartyje nustatyta tvarka dėl kainų lygio pokyčio perskaiči</w:t>
      </w:r>
      <w:r w:rsidR="00E470EC">
        <w:rPr>
          <w:rFonts w:ascii="Archivo" w:hAnsi="Archivo" w:cs="Archivo"/>
        </w:rPr>
        <w:t>uojami</w:t>
      </w:r>
      <w:r w:rsidRPr="00630EF2">
        <w:rPr>
          <w:rFonts w:ascii="Archivo" w:hAnsi="Archivo" w:cs="Archivo"/>
        </w:rPr>
        <w:t xml:space="preserve"> Darbų įkaini</w:t>
      </w:r>
      <w:r w:rsidR="00E470EC">
        <w:rPr>
          <w:rFonts w:ascii="Archivo" w:hAnsi="Archivo" w:cs="Archivo"/>
        </w:rPr>
        <w:t>ai</w:t>
      </w:r>
      <w:r w:rsidRPr="00630EF2">
        <w:rPr>
          <w:rFonts w:ascii="Archivo" w:hAnsi="Archivo" w:cs="Archivo"/>
        </w:rPr>
        <w:t>.</w:t>
      </w:r>
    </w:p>
    <w:p w14:paraId="41548556" w14:textId="77777777" w:rsidR="00D67401" w:rsidRPr="00630EF2" w:rsidRDefault="00D67401" w:rsidP="009A7951">
      <w:pPr>
        <w:pStyle w:val="ListParagraph"/>
        <w:numPr>
          <w:ilvl w:val="1"/>
          <w:numId w:val="6"/>
        </w:numPr>
        <w:tabs>
          <w:tab w:val="left" w:pos="709"/>
          <w:tab w:val="left" w:pos="1328"/>
          <w:tab w:val="left" w:pos="1494"/>
          <w:tab w:val="left" w:pos="1660"/>
        </w:tabs>
        <w:spacing w:after="120" w:line="240" w:lineRule="auto"/>
        <w:ind w:left="0" w:firstLine="0"/>
        <w:contextualSpacing w:val="0"/>
        <w:jc w:val="both"/>
        <w:rPr>
          <w:rFonts w:ascii="Archivo" w:hAnsi="Archivo" w:cs="Archivo"/>
        </w:rPr>
      </w:pPr>
      <w:r w:rsidRPr="00630EF2">
        <w:rPr>
          <w:rFonts w:ascii="Archivo" w:hAnsi="Archivo" w:cs="Archivo"/>
        </w:rPr>
        <w:t>Darbų įkainiai:</w:t>
      </w:r>
    </w:p>
    <w:p w14:paraId="2FCEC6C7" w14:textId="76C36AFD" w:rsidR="00017F90" w:rsidRPr="00630EF2" w:rsidRDefault="00017F90" w:rsidP="009A7951">
      <w:pPr>
        <w:pStyle w:val="ListParagraph"/>
        <w:numPr>
          <w:ilvl w:val="2"/>
          <w:numId w:val="6"/>
        </w:numPr>
        <w:tabs>
          <w:tab w:val="left" w:pos="709"/>
        </w:tabs>
        <w:spacing w:after="120" w:line="240" w:lineRule="auto"/>
        <w:ind w:left="0" w:firstLine="0"/>
        <w:contextualSpacing w:val="0"/>
        <w:jc w:val="both"/>
        <w:rPr>
          <w:rFonts w:ascii="Archivo" w:hAnsi="Archivo" w:cs="Archivo"/>
        </w:rPr>
      </w:pPr>
      <w:r w:rsidRPr="00630EF2">
        <w:rPr>
          <w:rFonts w:ascii="Archivo" w:hAnsi="Archivo" w:cs="Archivo"/>
        </w:rPr>
        <w:t>1 m</w:t>
      </w:r>
      <w:r w:rsidRPr="00630EF2">
        <w:rPr>
          <w:rFonts w:ascii="Archivo" w:hAnsi="Archivo" w:cs="Archivo"/>
          <w:vertAlign w:val="superscript"/>
        </w:rPr>
        <w:t>3</w:t>
      </w:r>
      <w:r w:rsidRPr="00630EF2">
        <w:rPr>
          <w:rFonts w:ascii="Archivo" w:hAnsi="Archivo" w:cs="Archivo"/>
        </w:rPr>
        <w:t xml:space="preserve"> grunto kasimo</w:t>
      </w:r>
      <w:r w:rsidR="00AB6B96" w:rsidRPr="00630EF2">
        <w:rPr>
          <w:rFonts w:ascii="Archivo" w:hAnsi="Archivo" w:cs="Archivo"/>
        </w:rPr>
        <w:t xml:space="preserve"> darbai </w:t>
      </w:r>
      <w:r w:rsidRPr="00630EF2">
        <w:rPr>
          <w:rFonts w:ascii="Archivo" w:hAnsi="Archivo" w:cs="Archivo"/>
        </w:rPr>
        <w:t xml:space="preserve"> uosto akvatorijoje prie krantinių iki 30 m pločio zonoje, įskaitant grunto kasim</w:t>
      </w:r>
      <w:r w:rsidR="00AB6B96" w:rsidRPr="00630EF2">
        <w:rPr>
          <w:rFonts w:ascii="Archivo" w:hAnsi="Archivo" w:cs="Archivo"/>
        </w:rPr>
        <w:t xml:space="preserve">o darbus </w:t>
      </w:r>
      <w:r w:rsidRPr="00630EF2">
        <w:rPr>
          <w:rFonts w:ascii="Archivo" w:hAnsi="Archivo" w:cs="Archivo"/>
        </w:rPr>
        <w:t>uždarose akvatorijos</w:t>
      </w:r>
      <w:r w:rsidR="00AB6B96" w:rsidRPr="00630EF2">
        <w:rPr>
          <w:rFonts w:ascii="Archivo" w:hAnsi="Archivo" w:cs="Archivo"/>
        </w:rPr>
        <w:t xml:space="preserve"> dalyse</w:t>
      </w:r>
      <w:r w:rsidR="008C6936" w:rsidRPr="00630EF2">
        <w:rPr>
          <w:rFonts w:ascii="Archivo" w:hAnsi="Archivo" w:cs="Archivo"/>
        </w:rPr>
        <w:t>,</w:t>
      </w:r>
      <w:r w:rsidRPr="00630EF2">
        <w:rPr>
          <w:rFonts w:ascii="Archivo" w:hAnsi="Archivo" w:cs="Archivo"/>
        </w:rPr>
        <w:t xml:space="preserve"> apribotose hidrotechniniais statiniais, iki 100 m pločio zonoje, transportuojant iškastą gruntą į tolimąją sąvartą iki 33 km atstumu, kaina – </w:t>
      </w:r>
      <w:r w:rsidR="00BD0CEB" w:rsidRPr="00630EF2">
        <w:rPr>
          <w:rFonts w:ascii="Archivo" w:hAnsi="Archivo" w:cs="Archivo"/>
        </w:rPr>
        <w:t>______</w:t>
      </w:r>
      <w:r w:rsidRPr="00630EF2">
        <w:rPr>
          <w:rFonts w:ascii="Archivo" w:hAnsi="Archivo" w:cs="Archivo"/>
        </w:rPr>
        <w:t xml:space="preserve"> Eur</w:t>
      </w:r>
      <w:r w:rsidR="005646AC" w:rsidRPr="00630EF2">
        <w:rPr>
          <w:rFonts w:ascii="Archivo" w:hAnsi="Archivo" w:cs="Archivo"/>
        </w:rPr>
        <w:t xml:space="preserve"> (be PVM)</w:t>
      </w:r>
      <w:r w:rsidRPr="00630EF2">
        <w:rPr>
          <w:rFonts w:ascii="Archivo" w:hAnsi="Archivo" w:cs="Archivo"/>
        </w:rPr>
        <w:t>, PV</w:t>
      </w:r>
      <w:r w:rsidR="005646AC" w:rsidRPr="00630EF2">
        <w:rPr>
          <w:rFonts w:ascii="Archivo" w:hAnsi="Archivo" w:cs="Archivo"/>
        </w:rPr>
        <w:t>M</w:t>
      </w:r>
      <w:r w:rsidRPr="00630EF2">
        <w:rPr>
          <w:rFonts w:ascii="Archivo" w:hAnsi="Archivo" w:cs="Archivo"/>
        </w:rPr>
        <w:t xml:space="preserve"> </w:t>
      </w:r>
      <w:r w:rsidR="005646AC" w:rsidRPr="00630EF2">
        <w:rPr>
          <w:rFonts w:ascii="Archivo" w:hAnsi="Archivo" w:cs="Archivo"/>
        </w:rPr>
        <w:t>suma</w:t>
      </w:r>
      <w:r w:rsidRPr="00630EF2">
        <w:rPr>
          <w:rFonts w:ascii="Archivo" w:hAnsi="Archivo" w:cs="Archivo"/>
        </w:rPr>
        <w:t xml:space="preserve"> </w:t>
      </w:r>
      <w:r w:rsidR="00BD0CEB" w:rsidRPr="00630EF2">
        <w:rPr>
          <w:rFonts w:ascii="Archivo" w:hAnsi="Archivo" w:cs="Archivo"/>
        </w:rPr>
        <w:t>______</w:t>
      </w:r>
      <w:r w:rsidRPr="00630EF2">
        <w:rPr>
          <w:rFonts w:ascii="Archivo" w:hAnsi="Archivo" w:cs="Archivo"/>
        </w:rPr>
        <w:t xml:space="preserve"> Eur</w:t>
      </w:r>
      <w:r w:rsidR="005646AC" w:rsidRPr="00630EF2">
        <w:rPr>
          <w:rFonts w:ascii="Archivo" w:hAnsi="Archivo" w:cs="Archivo"/>
        </w:rPr>
        <w:t xml:space="preserve">, </w:t>
      </w:r>
      <w:r w:rsidR="007B4236" w:rsidRPr="00630EF2">
        <w:rPr>
          <w:rFonts w:ascii="Archivo" w:hAnsi="Archivo" w:cs="Archivo"/>
        </w:rPr>
        <w:t xml:space="preserve">įkainis </w:t>
      </w:r>
      <w:r w:rsidR="005646AC" w:rsidRPr="00630EF2">
        <w:rPr>
          <w:rFonts w:ascii="Archivo" w:hAnsi="Archivo" w:cs="Archivo"/>
        </w:rPr>
        <w:t>–_____ (su PVM)</w:t>
      </w:r>
      <w:r w:rsidR="007B4236" w:rsidRPr="00630EF2">
        <w:rPr>
          <w:rFonts w:ascii="Archivo" w:hAnsi="Archivo" w:cs="Archivo"/>
        </w:rPr>
        <w:t>. Į</w:t>
      </w:r>
      <w:r w:rsidR="000D55B2" w:rsidRPr="00630EF2">
        <w:rPr>
          <w:rFonts w:ascii="Archivo" w:hAnsi="Archivo" w:cs="Archivo"/>
        </w:rPr>
        <w:t xml:space="preserve"> </w:t>
      </w:r>
      <w:r w:rsidRPr="00630EF2">
        <w:rPr>
          <w:rFonts w:ascii="Archivo" w:hAnsi="Archivo" w:cs="Archivo"/>
        </w:rPr>
        <w:t xml:space="preserve">grunto kasimo </w:t>
      </w:r>
      <w:r w:rsidR="007B4236" w:rsidRPr="00630EF2">
        <w:rPr>
          <w:rFonts w:ascii="Archivo" w:hAnsi="Archivo" w:cs="Archivo"/>
        </w:rPr>
        <w:t xml:space="preserve">darbų įkainį </w:t>
      </w:r>
      <w:r w:rsidRPr="00630EF2">
        <w:rPr>
          <w:rFonts w:ascii="Archivo" w:hAnsi="Archivo" w:cs="Archivo"/>
        </w:rPr>
        <w:t>įeina: grunto kasim</w:t>
      </w:r>
      <w:r w:rsidR="007B4236" w:rsidRPr="00630EF2">
        <w:rPr>
          <w:rFonts w:ascii="Archivo" w:hAnsi="Archivo" w:cs="Archivo"/>
        </w:rPr>
        <w:t>o darbai</w:t>
      </w:r>
      <w:r w:rsidRPr="00630EF2">
        <w:rPr>
          <w:rFonts w:ascii="Archivo" w:hAnsi="Archivo" w:cs="Archivo"/>
        </w:rPr>
        <w:t xml:space="preserve">, </w:t>
      </w:r>
      <w:r w:rsidR="007B4236" w:rsidRPr="00630EF2">
        <w:rPr>
          <w:rFonts w:ascii="Archivo" w:hAnsi="Archivo" w:cs="Archivo"/>
        </w:rPr>
        <w:t xml:space="preserve">iškasto grunto </w:t>
      </w:r>
      <w:r w:rsidRPr="00630EF2">
        <w:rPr>
          <w:rFonts w:ascii="Archivo" w:hAnsi="Archivo" w:cs="Archivo"/>
        </w:rPr>
        <w:t xml:space="preserve">transportavimas į tolimąją sąvartą iki 33 km atstumu ir išpylimas, technogeninių šiukšlių (virvių, trosų, grandinių, tinklų, inkarų, metalo laužo, atmušų, padangų, medinių polių ir kitų nuskendusių daiktų) iškėlimas ir </w:t>
      </w:r>
      <w:r w:rsidR="001707D7" w:rsidRPr="00630EF2">
        <w:rPr>
          <w:rFonts w:ascii="Archivo" w:hAnsi="Archivo" w:cs="Archivo"/>
        </w:rPr>
        <w:t>sutvarkymas</w:t>
      </w:r>
      <w:r w:rsidRPr="00630EF2">
        <w:rPr>
          <w:rFonts w:ascii="Archivo" w:hAnsi="Archivo" w:cs="Archivo"/>
        </w:rPr>
        <w:t xml:space="preserve">, prastovos, atliekamų </w:t>
      </w:r>
      <w:r w:rsidR="007B4236" w:rsidRPr="00630EF2">
        <w:rPr>
          <w:rFonts w:ascii="Archivo" w:hAnsi="Archivo" w:cs="Archivo"/>
        </w:rPr>
        <w:t>D</w:t>
      </w:r>
      <w:r w:rsidRPr="00630EF2">
        <w:rPr>
          <w:rFonts w:ascii="Archivo" w:hAnsi="Archivo" w:cs="Archivo"/>
        </w:rPr>
        <w:t>arbų kontrolė (Rangovo atliekami batimetriniai matavimai)</w:t>
      </w:r>
      <w:r w:rsidR="00504D55" w:rsidRPr="00630EF2">
        <w:rPr>
          <w:rFonts w:ascii="Archivo" w:hAnsi="Archivo" w:cs="Archivo"/>
        </w:rPr>
        <w:t xml:space="preserve"> </w:t>
      </w:r>
      <w:r w:rsidRPr="00630EF2">
        <w:rPr>
          <w:rFonts w:ascii="Archivo" w:hAnsi="Archivo" w:cs="Archivo"/>
        </w:rPr>
        <w:t>bei Rangovo tec</w:t>
      </w:r>
      <w:r w:rsidR="002411CB" w:rsidRPr="00630EF2">
        <w:rPr>
          <w:rFonts w:ascii="Archivo" w:hAnsi="Archivo" w:cs="Archivo"/>
        </w:rPr>
        <w:t>hnikos eksploatacinės išlaidos.</w:t>
      </w:r>
    </w:p>
    <w:p w14:paraId="3B7F3211" w14:textId="0AC09351" w:rsidR="00445D7B" w:rsidRPr="00630EF2" w:rsidRDefault="0081527E" w:rsidP="009A7951">
      <w:pPr>
        <w:pStyle w:val="ListParagraph"/>
        <w:numPr>
          <w:ilvl w:val="2"/>
          <w:numId w:val="6"/>
        </w:numPr>
        <w:tabs>
          <w:tab w:val="left" w:pos="709"/>
        </w:tabs>
        <w:spacing w:after="120" w:line="240" w:lineRule="auto"/>
        <w:ind w:left="0" w:firstLine="0"/>
        <w:contextualSpacing w:val="0"/>
        <w:jc w:val="both"/>
        <w:rPr>
          <w:rFonts w:ascii="Archivo" w:hAnsi="Archivo" w:cs="Archivo"/>
        </w:rPr>
      </w:pPr>
      <w:r w:rsidRPr="00630EF2">
        <w:rPr>
          <w:rFonts w:ascii="Archivo" w:hAnsi="Archivo" w:cs="Archivo"/>
        </w:rPr>
        <w:t>1</w:t>
      </w:r>
      <w:r w:rsidR="00017F90" w:rsidRPr="00630EF2">
        <w:rPr>
          <w:rFonts w:ascii="Archivo" w:hAnsi="Archivo" w:cs="Archivo"/>
        </w:rPr>
        <w:t xml:space="preserve"> m</w:t>
      </w:r>
      <w:r w:rsidR="00017F90" w:rsidRPr="00630EF2">
        <w:rPr>
          <w:rFonts w:ascii="Archivo" w:hAnsi="Archivo" w:cs="Archivo"/>
          <w:vertAlign w:val="superscript"/>
        </w:rPr>
        <w:t>3</w:t>
      </w:r>
      <w:r w:rsidR="00017F90" w:rsidRPr="00630EF2">
        <w:rPr>
          <w:rFonts w:ascii="Archivo" w:hAnsi="Archivo" w:cs="Archivo"/>
        </w:rPr>
        <w:t xml:space="preserve"> grunto kasimo </w:t>
      </w:r>
      <w:r w:rsidR="007B4236" w:rsidRPr="00630EF2">
        <w:rPr>
          <w:rFonts w:ascii="Archivo" w:hAnsi="Archivo" w:cs="Archivo"/>
        </w:rPr>
        <w:t xml:space="preserve">darbai </w:t>
      </w:r>
      <w:r w:rsidR="00017F90" w:rsidRPr="00630EF2">
        <w:rPr>
          <w:rFonts w:ascii="Archivo" w:hAnsi="Archivo" w:cs="Archivo"/>
        </w:rPr>
        <w:t>uosto akvatorijoje prie krantinių iki 30 m pločio zonoje, įskaitant grunto kasim</w:t>
      </w:r>
      <w:r w:rsidR="007B4236" w:rsidRPr="00630EF2">
        <w:rPr>
          <w:rFonts w:ascii="Archivo" w:hAnsi="Archivo" w:cs="Archivo"/>
        </w:rPr>
        <w:t>o darbus</w:t>
      </w:r>
      <w:r w:rsidR="00017F90" w:rsidRPr="00630EF2">
        <w:rPr>
          <w:rFonts w:ascii="Archivo" w:hAnsi="Archivo" w:cs="Archivo"/>
        </w:rPr>
        <w:t xml:space="preserve"> uosto uždarose akvatorijose, apribotose hidrotechniniais statiniais, iki 100 m pločio zonoje, transportuojant iškastą gruntą į artimąją sąvartą iki 22 km atstumu, </w:t>
      </w:r>
      <w:r w:rsidR="005646AC" w:rsidRPr="00630EF2">
        <w:rPr>
          <w:rFonts w:ascii="Archivo" w:hAnsi="Archivo" w:cs="Archivo"/>
        </w:rPr>
        <w:t xml:space="preserve">kaina – ______ Eur (be PVM), PVM suma ______ Eur, </w:t>
      </w:r>
      <w:r w:rsidR="007B4236" w:rsidRPr="00630EF2">
        <w:rPr>
          <w:rFonts w:ascii="Archivo" w:hAnsi="Archivo" w:cs="Archivo"/>
        </w:rPr>
        <w:t xml:space="preserve">įkainis </w:t>
      </w:r>
      <w:r w:rsidR="005646AC" w:rsidRPr="00630EF2">
        <w:rPr>
          <w:rFonts w:ascii="Archivo" w:hAnsi="Archivo" w:cs="Archivo"/>
        </w:rPr>
        <w:t>–_____ (su PVM)</w:t>
      </w:r>
      <w:r w:rsidR="007B4236" w:rsidRPr="00630EF2">
        <w:rPr>
          <w:rFonts w:ascii="Archivo" w:hAnsi="Archivo" w:cs="Archivo"/>
        </w:rPr>
        <w:t>. Į</w:t>
      </w:r>
      <w:r w:rsidR="000D55B2" w:rsidRPr="00630EF2">
        <w:rPr>
          <w:rFonts w:ascii="Archivo" w:hAnsi="Archivo" w:cs="Archivo"/>
        </w:rPr>
        <w:t xml:space="preserve"> </w:t>
      </w:r>
      <w:r w:rsidR="00017F90" w:rsidRPr="00630EF2">
        <w:rPr>
          <w:rFonts w:ascii="Archivo" w:hAnsi="Archivo" w:cs="Archivo"/>
        </w:rPr>
        <w:t xml:space="preserve">grunto kasimo </w:t>
      </w:r>
      <w:r w:rsidR="007B4236" w:rsidRPr="00630EF2">
        <w:rPr>
          <w:rFonts w:ascii="Archivo" w:hAnsi="Archivo" w:cs="Archivo"/>
        </w:rPr>
        <w:t xml:space="preserve">darbų įkainį </w:t>
      </w:r>
      <w:r w:rsidR="00017F90" w:rsidRPr="00630EF2">
        <w:rPr>
          <w:rFonts w:ascii="Archivo" w:hAnsi="Archivo" w:cs="Archivo"/>
        </w:rPr>
        <w:t>įeina: grunto kasim</w:t>
      </w:r>
      <w:r w:rsidR="007B4236" w:rsidRPr="00630EF2">
        <w:rPr>
          <w:rFonts w:ascii="Archivo" w:hAnsi="Archivo" w:cs="Archivo"/>
        </w:rPr>
        <w:t>o darbai</w:t>
      </w:r>
      <w:r w:rsidR="00017F90" w:rsidRPr="00630EF2">
        <w:rPr>
          <w:rFonts w:ascii="Archivo" w:hAnsi="Archivo" w:cs="Archivo"/>
        </w:rPr>
        <w:t xml:space="preserve">, </w:t>
      </w:r>
      <w:r w:rsidR="007B4236" w:rsidRPr="00630EF2">
        <w:rPr>
          <w:rFonts w:ascii="Archivo" w:hAnsi="Archivo" w:cs="Archivo"/>
        </w:rPr>
        <w:t xml:space="preserve">iškasto grunto </w:t>
      </w:r>
      <w:r w:rsidR="00017F90" w:rsidRPr="00630EF2">
        <w:rPr>
          <w:rFonts w:ascii="Archivo" w:hAnsi="Archivo" w:cs="Archivo"/>
        </w:rPr>
        <w:t xml:space="preserve">transportavimas į artimąją sąvartą iki 22 km atstumu ir išpylimas, technogeninių šiukšlių (virvių, trosų, grandinių, tinklų, inkarų, metalo laužo, atmušų, padangų, medinių polių ir kitų nuskendusių daiktų) iškėlimas ir </w:t>
      </w:r>
      <w:r w:rsidR="001707D7" w:rsidRPr="00630EF2">
        <w:rPr>
          <w:rFonts w:ascii="Archivo" w:hAnsi="Archivo" w:cs="Archivo"/>
        </w:rPr>
        <w:t>sutvarkymas</w:t>
      </w:r>
      <w:r w:rsidR="00017F90" w:rsidRPr="00630EF2">
        <w:rPr>
          <w:rFonts w:ascii="Archivo" w:hAnsi="Archivo" w:cs="Archivo"/>
        </w:rPr>
        <w:t xml:space="preserve">, prastovos, atliekamų </w:t>
      </w:r>
      <w:r w:rsidR="007B4236" w:rsidRPr="00630EF2">
        <w:rPr>
          <w:rFonts w:ascii="Archivo" w:hAnsi="Archivo" w:cs="Archivo"/>
        </w:rPr>
        <w:t>D</w:t>
      </w:r>
      <w:r w:rsidR="00017F90" w:rsidRPr="00630EF2">
        <w:rPr>
          <w:rFonts w:ascii="Archivo" w:hAnsi="Archivo" w:cs="Archivo"/>
        </w:rPr>
        <w:t>arbų kontrolė (Rangovo atliekami batimetriniai matavimai) bei Rangovo technikos eksploatacinės išlaidos.</w:t>
      </w:r>
    </w:p>
    <w:p w14:paraId="18E04A58" w14:textId="717E4DD5" w:rsidR="00AF56BA" w:rsidRPr="00630EF2" w:rsidRDefault="00AF56BA" w:rsidP="009A7951">
      <w:pPr>
        <w:pStyle w:val="ListParagraph"/>
        <w:numPr>
          <w:ilvl w:val="2"/>
          <w:numId w:val="6"/>
        </w:numPr>
        <w:tabs>
          <w:tab w:val="left" w:pos="709"/>
        </w:tabs>
        <w:spacing w:after="120" w:line="240" w:lineRule="auto"/>
        <w:ind w:left="0" w:firstLine="0"/>
        <w:contextualSpacing w:val="0"/>
        <w:jc w:val="both"/>
        <w:rPr>
          <w:rFonts w:ascii="Archivo" w:hAnsi="Archivo" w:cs="Archivo"/>
        </w:rPr>
      </w:pPr>
      <w:r w:rsidRPr="00630EF2">
        <w:rPr>
          <w:rFonts w:ascii="Archivo" w:hAnsi="Archivo" w:cs="Archivo"/>
        </w:rPr>
        <w:t>1 m</w:t>
      </w:r>
      <w:r w:rsidRPr="00630EF2">
        <w:rPr>
          <w:rFonts w:ascii="Archivo" w:hAnsi="Archivo" w:cs="Archivo"/>
          <w:vertAlign w:val="superscript"/>
        </w:rPr>
        <w:t>3</w:t>
      </w:r>
      <w:r w:rsidRPr="00630EF2">
        <w:rPr>
          <w:rFonts w:ascii="Archivo" w:hAnsi="Archivo" w:cs="Archivo"/>
        </w:rPr>
        <w:t xml:space="preserve"> grunto kasimo darbai uosto akvatorijoje prie krantinių iki 30 m pločio zonoje, įskaitant grunto kasimo darbus uosto uždarose akvatorijose, apribotose hidrotechniniais statiniais, iki 100 m pločio zonoje, transportuojant iškastą gruntą į </w:t>
      </w:r>
      <w:r w:rsidRPr="00630EF2">
        <w:rPr>
          <w:rStyle w:val="FontStyle15"/>
          <w:rFonts w:ascii="Archivo" w:hAnsi="Archivo" w:cs="Archivo"/>
          <w:sz w:val="22"/>
          <w:szCs w:val="22"/>
        </w:rPr>
        <w:t xml:space="preserve">alternatyviąją giliavandenę  </w:t>
      </w:r>
      <w:r w:rsidRPr="00630EF2">
        <w:rPr>
          <w:rFonts w:ascii="Archivo" w:hAnsi="Archivo" w:cs="Archivo"/>
        </w:rPr>
        <w:t xml:space="preserve">sąvartą iki 27 km atstumu, kaina – ______ Eur (be PVM), PVM suma ______ Eur, įkainis –_____ (su PVM). Į grunto kasimo darbų įkainį įeina: grunto kasimo darbai, iškasto grunto transportavimas į </w:t>
      </w:r>
      <w:r w:rsidRPr="00630EF2">
        <w:rPr>
          <w:rStyle w:val="FontStyle15"/>
          <w:rFonts w:ascii="Archivo" w:hAnsi="Archivo" w:cs="Archivo"/>
          <w:sz w:val="22"/>
          <w:szCs w:val="22"/>
        </w:rPr>
        <w:t xml:space="preserve">alternatyviąją giliavandenę  </w:t>
      </w:r>
      <w:r w:rsidRPr="00630EF2">
        <w:rPr>
          <w:rFonts w:ascii="Archivo" w:hAnsi="Archivo" w:cs="Archivo"/>
        </w:rPr>
        <w:t>sąvartą iki 27 km atstumu ir išpylimas, technogeninių šiukšlių (virvių, trosų, grandinių, tinklų, inkarų, metalo laužo, atmušų, padangų, medinių polių ir kitų nuskendusių daiktų) iškėlimas ir sutvarkymas, prastovos, atliekamų Darbų kontrolė (Rangovo atliekami batimetriniai matavimai) bei Rangovo technikos eksploatacinės išlaidos.</w:t>
      </w:r>
    </w:p>
    <w:p w14:paraId="19B08527" w14:textId="683F8835" w:rsidR="000740FD" w:rsidRPr="00630EF2" w:rsidRDefault="000740FD" w:rsidP="009A7951">
      <w:pPr>
        <w:pStyle w:val="ListParagraph"/>
        <w:numPr>
          <w:ilvl w:val="2"/>
          <w:numId w:val="6"/>
        </w:numPr>
        <w:tabs>
          <w:tab w:val="left" w:pos="709"/>
        </w:tabs>
        <w:spacing w:after="120" w:line="240" w:lineRule="auto"/>
        <w:ind w:left="0" w:firstLine="0"/>
        <w:contextualSpacing w:val="0"/>
        <w:jc w:val="both"/>
        <w:rPr>
          <w:rFonts w:ascii="Archivo" w:hAnsi="Archivo" w:cs="Archivo"/>
        </w:rPr>
      </w:pPr>
      <w:r w:rsidRPr="00630EF2">
        <w:rPr>
          <w:rFonts w:ascii="Archivo" w:hAnsi="Archivo" w:cs="Archivo"/>
        </w:rPr>
        <w:t xml:space="preserve">Kasimo technikos, skirtos atlikti </w:t>
      </w:r>
      <w:r w:rsidR="00CE4BEC" w:rsidRPr="00630EF2">
        <w:rPr>
          <w:rFonts w:ascii="Archivo" w:hAnsi="Archivo" w:cs="Archivo"/>
        </w:rPr>
        <w:t>D</w:t>
      </w:r>
      <w:r w:rsidRPr="00630EF2">
        <w:rPr>
          <w:rFonts w:ascii="Archivo" w:hAnsi="Archivo" w:cs="Archivo"/>
        </w:rPr>
        <w:t>arbus</w:t>
      </w:r>
      <w:r w:rsidR="00752C9A" w:rsidRPr="00630EF2">
        <w:rPr>
          <w:rFonts w:ascii="Archivo" w:hAnsi="Archivo" w:cs="Archivo"/>
        </w:rPr>
        <w:t>,</w:t>
      </w:r>
      <w:r w:rsidRPr="00630EF2">
        <w:rPr>
          <w:rFonts w:ascii="Archivo" w:hAnsi="Archivo" w:cs="Archivo"/>
        </w:rPr>
        <w:t xml:space="preserve"> vieno 7.1.1 p. nurodyto Užsakovo kvietimo metu faktinės (realiai mobilizuotos kasimo technikos į Klaipėdos uostą iš kito uosto) mobilizacijos</w:t>
      </w:r>
      <w:r w:rsidR="00DC6E6B" w:rsidRPr="00630EF2">
        <w:rPr>
          <w:rFonts w:ascii="Archivo" w:hAnsi="Archivo" w:cs="Archivo"/>
        </w:rPr>
        <w:t xml:space="preserve"> </w:t>
      </w:r>
      <w:r w:rsidR="00D67401" w:rsidRPr="00630EF2">
        <w:rPr>
          <w:rFonts w:ascii="Archivo" w:hAnsi="Archivo" w:cs="Archivo"/>
        </w:rPr>
        <w:t>įkainis</w:t>
      </w:r>
      <w:r w:rsidRPr="00630EF2">
        <w:rPr>
          <w:rFonts w:ascii="Archivo" w:hAnsi="Archivo" w:cs="Archivo"/>
        </w:rPr>
        <w:t xml:space="preserve"> </w:t>
      </w:r>
      <w:r w:rsidRPr="00630EF2">
        <w:rPr>
          <w:rFonts w:ascii="Archivo" w:hAnsi="Archivo" w:cs="Archivo"/>
        </w:rPr>
        <w:lastRenderedPageBreak/>
        <w:t>–</w:t>
      </w:r>
      <w:r w:rsidR="005646AC" w:rsidRPr="00630EF2">
        <w:rPr>
          <w:rFonts w:ascii="Archivo" w:hAnsi="Archivo" w:cs="Archivo"/>
        </w:rPr>
        <w:t xml:space="preserve"> ______ Eur (be PVM), PVM suma ______ Eur, </w:t>
      </w:r>
      <w:r w:rsidR="007B4236" w:rsidRPr="00630EF2">
        <w:rPr>
          <w:rFonts w:ascii="Archivo" w:hAnsi="Archivo" w:cs="Archivo"/>
        </w:rPr>
        <w:t>įkainis</w:t>
      </w:r>
      <w:r w:rsidR="005646AC" w:rsidRPr="00630EF2">
        <w:rPr>
          <w:rFonts w:ascii="Archivo" w:hAnsi="Archivo" w:cs="Archivo"/>
        </w:rPr>
        <w:t xml:space="preserve"> –_____ (su PVM).</w:t>
      </w:r>
      <w:r w:rsidRPr="00630EF2">
        <w:rPr>
          <w:rFonts w:ascii="Archivo" w:hAnsi="Archivo" w:cs="Archivo"/>
        </w:rPr>
        <w:t xml:space="preserve"> Kasimo techniką </w:t>
      </w:r>
      <w:r w:rsidR="0078695D" w:rsidRPr="00630EF2">
        <w:rPr>
          <w:rFonts w:ascii="Archivo" w:hAnsi="Archivo" w:cs="Archivo"/>
        </w:rPr>
        <w:t xml:space="preserve">Darbams </w:t>
      </w:r>
      <w:r w:rsidRPr="00630EF2">
        <w:rPr>
          <w:rFonts w:ascii="Archivo" w:hAnsi="Archivo" w:cs="Archivo"/>
        </w:rPr>
        <w:t>atlikti Rangovas gali mobilizuoti tik Užsakovui to paprašius raštu 7.1.1 p. nustatyta tvarka. Už papildomos kasimo technikos mobilizavimo</w:t>
      </w:r>
      <w:r w:rsidR="00DC6E6B" w:rsidRPr="00630EF2">
        <w:rPr>
          <w:rFonts w:ascii="Archivo" w:hAnsi="Archivo" w:cs="Archivo"/>
        </w:rPr>
        <w:t xml:space="preserve"> </w:t>
      </w:r>
      <w:r w:rsidRPr="00630EF2">
        <w:rPr>
          <w:rFonts w:ascii="Archivo" w:hAnsi="Archivo" w:cs="Archivo"/>
        </w:rPr>
        <w:t xml:space="preserve">išlaidas ar </w:t>
      </w:r>
      <w:r w:rsidR="007B4236" w:rsidRPr="00630EF2">
        <w:rPr>
          <w:rFonts w:ascii="Archivo" w:hAnsi="Archivo" w:cs="Archivo"/>
        </w:rPr>
        <w:t xml:space="preserve">Darbų atlikimui naudojamos </w:t>
      </w:r>
      <w:r w:rsidRPr="00630EF2">
        <w:rPr>
          <w:rFonts w:ascii="Archivo" w:hAnsi="Archivo" w:cs="Archivo"/>
        </w:rPr>
        <w:t>technikos keitimą kitu technikos vienetu mokama</w:t>
      </w:r>
      <w:r w:rsidR="00107417" w:rsidRPr="00630EF2">
        <w:rPr>
          <w:rFonts w:ascii="Archivo" w:hAnsi="Archivo" w:cs="Archivo"/>
        </w:rPr>
        <w:t xml:space="preserve"> nebus</w:t>
      </w:r>
      <w:r w:rsidRPr="00630EF2">
        <w:rPr>
          <w:rFonts w:ascii="Archivo" w:hAnsi="Archivo" w:cs="Archivo"/>
        </w:rPr>
        <w:t>.</w:t>
      </w:r>
    </w:p>
    <w:p w14:paraId="23F0EDE1" w14:textId="77777777" w:rsidR="00202BCE" w:rsidRPr="00630EF2" w:rsidRDefault="00202BCE" w:rsidP="009A7951">
      <w:pPr>
        <w:pStyle w:val="ListParagraph"/>
        <w:numPr>
          <w:ilvl w:val="1"/>
          <w:numId w:val="6"/>
        </w:numPr>
        <w:tabs>
          <w:tab w:val="left" w:pos="709"/>
        </w:tabs>
        <w:spacing w:after="120" w:line="240" w:lineRule="auto"/>
        <w:ind w:left="0" w:firstLine="0"/>
        <w:contextualSpacing w:val="0"/>
        <w:jc w:val="both"/>
        <w:rPr>
          <w:rFonts w:ascii="Archivo" w:hAnsi="Archivo" w:cs="Archivo"/>
        </w:rPr>
      </w:pPr>
      <w:r w:rsidRPr="00630EF2">
        <w:rPr>
          <w:rFonts w:ascii="Archivo" w:hAnsi="Archivo" w:cs="Archivo"/>
        </w:rPr>
        <w:t xml:space="preserve">Rangovas pats savo sąskaita vykdo visas mokestines prievoles ir (ar rinkliavas), kurios atsirado ar gali atsirasti vykdant </w:t>
      </w:r>
      <w:r w:rsidR="009E263F" w:rsidRPr="00630EF2">
        <w:rPr>
          <w:rFonts w:ascii="Archivo" w:hAnsi="Archivo" w:cs="Archivo"/>
        </w:rPr>
        <w:t>S</w:t>
      </w:r>
      <w:r w:rsidRPr="00630EF2">
        <w:rPr>
          <w:rFonts w:ascii="Archivo" w:hAnsi="Archivo" w:cs="Archivo"/>
        </w:rPr>
        <w:t xml:space="preserve">utartį, ir prisiima visą riziką, susijusią su mokestinių prievolių ir (ar) rinkliavų, jei tokių būtų, vykdymu. Užsakovas nekompensuoja Rangovui jokių pastarojo išlaidų, susijusių su šiame punkte nurodytų prievolių tinkamu vykdymu, išskyrus kitus atvejus, aptartus </w:t>
      </w:r>
      <w:r w:rsidR="009E263F" w:rsidRPr="00630EF2">
        <w:rPr>
          <w:rFonts w:ascii="Archivo" w:hAnsi="Archivo" w:cs="Archivo"/>
        </w:rPr>
        <w:t>S</w:t>
      </w:r>
      <w:r w:rsidRPr="00630EF2">
        <w:rPr>
          <w:rFonts w:ascii="Archivo" w:hAnsi="Archivo" w:cs="Archivo"/>
        </w:rPr>
        <w:t>utartyje (jei tokių būtų).</w:t>
      </w:r>
    </w:p>
    <w:p w14:paraId="6CE299DE" w14:textId="7B588ECC" w:rsidR="007518B4" w:rsidRPr="00630EF2" w:rsidRDefault="007518B4" w:rsidP="009A7951">
      <w:pPr>
        <w:pStyle w:val="ListParagraph"/>
        <w:numPr>
          <w:ilvl w:val="1"/>
          <w:numId w:val="6"/>
        </w:numPr>
        <w:tabs>
          <w:tab w:val="left" w:pos="709"/>
        </w:tabs>
        <w:spacing w:after="120" w:line="240" w:lineRule="auto"/>
        <w:ind w:left="0" w:firstLine="0"/>
        <w:contextualSpacing w:val="0"/>
        <w:jc w:val="both"/>
        <w:rPr>
          <w:rFonts w:ascii="Archivo" w:hAnsi="Archivo" w:cs="Archivo"/>
        </w:rPr>
      </w:pPr>
      <w:r w:rsidRPr="00630EF2">
        <w:rPr>
          <w:rFonts w:ascii="Archivo" w:hAnsi="Archivo" w:cs="Archivo"/>
        </w:rPr>
        <w:t xml:space="preserve">Darbų įkainiai nekeičiami per visą Sutarties galiojimo laikotarpį, išskyrus Sutartyje numatytus </w:t>
      </w:r>
      <w:r w:rsidR="00D67401" w:rsidRPr="00630EF2">
        <w:rPr>
          <w:rFonts w:ascii="Archivo" w:hAnsi="Archivo" w:cs="Archivo"/>
        </w:rPr>
        <w:t>D</w:t>
      </w:r>
      <w:r w:rsidRPr="00630EF2">
        <w:rPr>
          <w:rFonts w:ascii="Archivo" w:hAnsi="Archivo" w:cs="Archivo"/>
        </w:rPr>
        <w:t>arbų įkainių peržiūros atvejus:</w:t>
      </w:r>
    </w:p>
    <w:p w14:paraId="4C35BE47" w14:textId="02D485EC" w:rsidR="007518B4" w:rsidRPr="00630EF2" w:rsidRDefault="007518B4" w:rsidP="009A7951">
      <w:pPr>
        <w:pStyle w:val="ListParagraph"/>
        <w:numPr>
          <w:ilvl w:val="2"/>
          <w:numId w:val="6"/>
        </w:numPr>
        <w:tabs>
          <w:tab w:val="left" w:pos="709"/>
          <w:tab w:val="left" w:pos="1494"/>
        </w:tabs>
        <w:spacing w:after="120" w:line="240" w:lineRule="auto"/>
        <w:ind w:left="0" w:firstLine="0"/>
        <w:contextualSpacing w:val="0"/>
        <w:jc w:val="both"/>
        <w:rPr>
          <w:rFonts w:ascii="Archivo" w:hAnsi="Archivo" w:cs="Archivo"/>
        </w:rPr>
      </w:pPr>
      <w:r w:rsidRPr="00630EF2">
        <w:rPr>
          <w:rFonts w:ascii="Archivo" w:hAnsi="Archivo" w:cs="Archivo"/>
          <w:b/>
        </w:rPr>
        <w:t>dėl pasikeitusių mokesčių</w:t>
      </w:r>
      <w:r w:rsidRPr="00630EF2">
        <w:rPr>
          <w:rFonts w:ascii="Archivo" w:hAnsi="Archivo" w:cs="Archivo"/>
        </w:rPr>
        <w:t xml:space="preserve"> – Sutarties galiojimo metu pasikeitus </w:t>
      </w:r>
      <w:r w:rsidR="00CE4BEC" w:rsidRPr="00630EF2">
        <w:rPr>
          <w:rFonts w:ascii="Archivo" w:hAnsi="Archivo" w:cs="Archivo"/>
        </w:rPr>
        <w:t>D</w:t>
      </w:r>
      <w:r w:rsidRPr="00630EF2">
        <w:rPr>
          <w:rFonts w:ascii="Archivo" w:hAnsi="Archivo" w:cs="Archivo"/>
        </w:rPr>
        <w:t xml:space="preserve">arbams taikomam PVM, Sutarčiai bus taikomas pakeistas PVM tarifas. Darbų įkainiai peržiūrimi po Lietuvos Respublikos pridėtinės vertės mokesčio įstatymo, kuriuo keičiasi mokesčio tarifas, įsigaliojimo dienos. Darbų įkainiai be PVM dėl PVM pokyčio nebus keičiami, nebent priimti teisės aktai numatytų kitaip. Dėl PVM pasikeitimo perskaičiuoti </w:t>
      </w:r>
      <w:r w:rsidR="0078695D" w:rsidRPr="00630EF2">
        <w:rPr>
          <w:rFonts w:ascii="Archivo" w:hAnsi="Archivo" w:cs="Archivo"/>
        </w:rPr>
        <w:t xml:space="preserve">Darbų </w:t>
      </w:r>
      <w:r w:rsidRPr="00630EF2">
        <w:rPr>
          <w:rFonts w:ascii="Archivo" w:hAnsi="Archivo" w:cs="Archivo"/>
        </w:rPr>
        <w:t>įkainiai bus lygūs sumai, gautai prie Sutartyje nurodyto įkainio be PVM pridėjus PVM, apskaičiuotą pagal naujai patvirtintą mokesčio tarifą, nebent priimti teisės aktai numatytų kitaip. Įkainiai perskaičiuojami tiems darbams, kurie pagal Sutartį yra atliekami ir už juos sumokama po atitinkamo teisės akto įsigaliojimo;</w:t>
      </w:r>
    </w:p>
    <w:p w14:paraId="44D18189" w14:textId="03248A09" w:rsidR="00A55112" w:rsidRPr="00630EF2" w:rsidRDefault="007518B4" w:rsidP="009A7951">
      <w:pPr>
        <w:pStyle w:val="ListParagraph"/>
        <w:numPr>
          <w:ilvl w:val="2"/>
          <w:numId w:val="6"/>
        </w:numPr>
        <w:tabs>
          <w:tab w:val="left" w:pos="709"/>
          <w:tab w:val="left" w:pos="1494"/>
        </w:tabs>
        <w:spacing w:after="120" w:line="240" w:lineRule="auto"/>
        <w:ind w:left="0" w:firstLine="0"/>
        <w:contextualSpacing w:val="0"/>
        <w:jc w:val="both"/>
        <w:rPr>
          <w:rFonts w:ascii="Archivo" w:hAnsi="Archivo" w:cs="Archivo"/>
          <w:bCs/>
        </w:rPr>
      </w:pPr>
      <w:r w:rsidRPr="00630EF2">
        <w:rPr>
          <w:rFonts w:ascii="Archivo" w:hAnsi="Archivo" w:cs="Archivo"/>
          <w:b/>
        </w:rPr>
        <w:t>dėl kainų lygio pokyčio –</w:t>
      </w:r>
      <w:r w:rsidR="008610C5" w:rsidRPr="00630EF2">
        <w:rPr>
          <w:rFonts w:ascii="Archivo" w:hAnsi="Archivo" w:cs="Archivo"/>
          <w:b/>
        </w:rPr>
        <w:t xml:space="preserve"> </w:t>
      </w:r>
      <w:r w:rsidR="00A55112" w:rsidRPr="00630EF2">
        <w:rPr>
          <w:rFonts w:ascii="Archivo" w:hAnsi="Archivo" w:cs="Archivo"/>
          <w:bCs/>
        </w:rPr>
        <w:t xml:space="preserve">Darbų įkainiai gali būti perskaičiuojami suinteresuotos Šalies iniciatyva ir jos pateiktų dokumentų pagrindu dėl </w:t>
      </w:r>
      <w:r w:rsidR="00E470EC">
        <w:rPr>
          <w:rFonts w:ascii="Archivo" w:hAnsi="Archivo" w:cs="Archivo"/>
          <w:bCs/>
        </w:rPr>
        <w:t>Duomenų valdymo agentūros</w:t>
      </w:r>
      <w:r w:rsidR="00A55112" w:rsidRPr="00630EF2">
        <w:rPr>
          <w:rFonts w:ascii="Archivo" w:hAnsi="Archivo" w:cs="Archivo"/>
          <w:bCs/>
        </w:rPr>
        <w:t xml:space="preserve"> paskelbto statybos sąnaudų </w:t>
      </w:r>
      <w:r w:rsidR="00D67401" w:rsidRPr="00630EF2">
        <w:rPr>
          <w:rFonts w:ascii="Archivo" w:hAnsi="Archivo" w:cs="Archivo"/>
          <w:bCs/>
        </w:rPr>
        <w:t xml:space="preserve">elementų </w:t>
      </w:r>
      <w:r w:rsidR="00A55112" w:rsidRPr="00630EF2">
        <w:rPr>
          <w:rFonts w:ascii="Archivo" w:hAnsi="Archivo" w:cs="Archivo"/>
          <w:bCs/>
        </w:rPr>
        <w:t xml:space="preserve">kainų indekso, vykdant inžinerinių statinių statybos darbus (toliau – Indeksas), pokyčio, jei šis Indeksas pakinta daugiau kaip </w:t>
      </w:r>
      <w:r w:rsidR="00E470EC">
        <w:rPr>
          <w:rFonts w:ascii="Archivo" w:hAnsi="Archivo" w:cs="Archivo"/>
          <w:bCs/>
        </w:rPr>
        <w:t>10</w:t>
      </w:r>
      <w:r w:rsidR="00E470EC" w:rsidRPr="00630EF2">
        <w:rPr>
          <w:rFonts w:ascii="Archivo" w:hAnsi="Archivo" w:cs="Archivo"/>
          <w:bCs/>
        </w:rPr>
        <w:t xml:space="preserve"> </w:t>
      </w:r>
      <w:r w:rsidR="00A55112" w:rsidRPr="00630EF2">
        <w:rPr>
          <w:rFonts w:ascii="Archivo" w:hAnsi="Archivo" w:cs="Archivo"/>
          <w:bCs/>
        </w:rPr>
        <w:t>(</w:t>
      </w:r>
      <w:r w:rsidR="00E470EC">
        <w:rPr>
          <w:rFonts w:ascii="Archivo" w:hAnsi="Archivo" w:cs="Archivo"/>
          <w:bCs/>
        </w:rPr>
        <w:t>dešimt</w:t>
      </w:r>
      <w:r w:rsidR="00A55112" w:rsidRPr="00630EF2">
        <w:rPr>
          <w:rFonts w:ascii="Archivo" w:hAnsi="Archivo" w:cs="Archivo"/>
          <w:bCs/>
        </w:rPr>
        <w:t>) procent</w:t>
      </w:r>
      <w:r w:rsidR="00E470EC">
        <w:rPr>
          <w:rFonts w:ascii="Archivo" w:hAnsi="Archivo" w:cs="Archivo"/>
          <w:bCs/>
        </w:rPr>
        <w:t>ų</w:t>
      </w:r>
      <w:r w:rsidR="00A55112" w:rsidRPr="00630EF2">
        <w:rPr>
          <w:rFonts w:ascii="Archivo" w:hAnsi="Archivo" w:cs="Archivo"/>
          <w:bCs/>
        </w:rPr>
        <w:t>. Darbų įkainiai perskaičiuojami nustatyta tvarka:</w:t>
      </w:r>
    </w:p>
    <w:p w14:paraId="2EB7AF20" w14:textId="77777777" w:rsidR="00A55112" w:rsidRPr="00630EF2" w:rsidRDefault="00A55112" w:rsidP="009A7951">
      <w:pPr>
        <w:pStyle w:val="ListParagraph"/>
        <w:numPr>
          <w:ilvl w:val="3"/>
          <w:numId w:val="6"/>
        </w:numPr>
        <w:tabs>
          <w:tab w:val="left" w:pos="709"/>
          <w:tab w:val="left" w:pos="1494"/>
        </w:tabs>
        <w:spacing w:after="120" w:line="240" w:lineRule="auto"/>
        <w:ind w:left="0" w:firstLine="0"/>
        <w:contextualSpacing w:val="0"/>
        <w:jc w:val="both"/>
        <w:rPr>
          <w:rFonts w:ascii="Archivo" w:hAnsi="Archivo" w:cs="Archivo"/>
        </w:rPr>
      </w:pPr>
      <w:r w:rsidRPr="00630EF2">
        <w:rPr>
          <w:rFonts w:ascii="Archivo" w:hAnsi="Archivo" w:cs="Archivo"/>
        </w:rPr>
        <w:t xml:space="preserve"> </w:t>
      </w:r>
      <w:r w:rsidR="00415C71" w:rsidRPr="00630EF2">
        <w:rPr>
          <w:rFonts w:ascii="Archivo" w:hAnsi="Archivo" w:cs="Archivo"/>
        </w:rPr>
        <w:t>p</w:t>
      </w:r>
      <w:r w:rsidRPr="00630EF2">
        <w:rPr>
          <w:rFonts w:ascii="Archivo" w:hAnsi="Archivo" w:cs="Archivo"/>
        </w:rPr>
        <w:t>eržiūros momentas yra Šalies prašymo kitai Šaliai peržiūrėti Darbų įkainius gavimo diena</w:t>
      </w:r>
      <w:r w:rsidR="00415C71" w:rsidRPr="00630EF2">
        <w:rPr>
          <w:rFonts w:ascii="Archivo" w:hAnsi="Archivo" w:cs="Archivo"/>
        </w:rPr>
        <w:t>;</w:t>
      </w:r>
    </w:p>
    <w:p w14:paraId="57C61EFD" w14:textId="4776AC7D" w:rsidR="00A55112" w:rsidRPr="00630EF2" w:rsidRDefault="00A55112" w:rsidP="009A7951">
      <w:pPr>
        <w:pStyle w:val="ListParagraph"/>
        <w:numPr>
          <w:ilvl w:val="3"/>
          <w:numId w:val="6"/>
        </w:numPr>
        <w:tabs>
          <w:tab w:val="left" w:pos="709"/>
          <w:tab w:val="left" w:pos="1494"/>
        </w:tabs>
        <w:spacing w:after="120" w:line="240" w:lineRule="auto"/>
        <w:ind w:left="0" w:firstLine="0"/>
        <w:contextualSpacing w:val="0"/>
        <w:jc w:val="both"/>
        <w:rPr>
          <w:rFonts w:ascii="Archivo" w:hAnsi="Archivo" w:cs="Archivo"/>
        </w:rPr>
      </w:pPr>
      <w:r w:rsidRPr="00630EF2">
        <w:rPr>
          <w:rFonts w:ascii="Archivo" w:hAnsi="Archivo" w:cs="Archivo"/>
        </w:rPr>
        <w:t xml:space="preserve"> </w:t>
      </w:r>
      <w:r w:rsidR="00415C71" w:rsidRPr="00630EF2">
        <w:rPr>
          <w:rFonts w:ascii="Archivo" w:hAnsi="Archivo" w:cs="Archivo"/>
        </w:rPr>
        <w:t>p</w:t>
      </w:r>
      <w:r w:rsidRPr="00630EF2">
        <w:rPr>
          <w:rFonts w:ascii="Archivo" w:hAnsi="Archivo" w:cs="Archivo"/>
        </w:rPr>
        <w:t xml:space="preserve">irmoji Darbų įkainių peržiūra gali būti atliekama ne anksčiau kaip po </w:t>
      </w:r>
      <w:r w:rsidR="00E470EC">
        <w:rPr>
          <w:rFonts w:ascii="Archivo" w:hAnsi="Archivo" w:cs="Archivo"/>
        </w:rPr>
        <w:t>12</w:t>
      </w:r>
      <w:r w:rsidR="00CD1AC7" w:rsidRPr="00630EF2">
        <w:rPr>
          <w:rFonts w:ascii="Archivo" w:hAnsi="Archivo" w:cs="Archivo"/>
        </w:rPr>
        <w:t xml:space="preserve"> </w:t>
      </w:r>
      <w:r w:rsidRPr="00630EF2">
        <w:rPr>
          <w:rFonts w:ascii="Archivo" w:hAnsi="Archivo" w:cs="Archivo"/>
        </w:rPr>
        <w:t>(</w:t>
      </w:r>
      <w:r w:rsidR="00E470EC">
        <w:rPr>
          <w:rFonts w:ascii="Archivo" w:hAnsi="Archivo" w:cs="Archivo"/>
        </w:rPr>
        <w:t>dvylikos</w:t>
      </w:r>
      <w:r w:rsidRPr="00630EF2">
        <w:rPr>
          <w:rFonts w:ascii="Archivo" w:hAnsi="Archivo" w:cs="Archivo"/>
        </w:rPr>
        <w:t xml:space="preserve">) mėnesių nuo </w:t>
      </w:r>
      <w:r w:rsidR="009F5F21">
        <w:rPr>
          <w:rFonts w:ascii="Archivo" w:hAnsi="Archivo" w:cs="Archivo"/>
        </w:rPr>
        <w:t>Sutarties įsigaliojimo</w:t>
      </w:r>
      <w:r w:rsidRPr="00630EF2">
        <w:rPr>
          <w:rFonts w:ascii="Archivo" w:hAnsi="Archivo" w:cs="Archivo"/>
        </w:rPr>
        <w:t xml:space="preserve">, po to Darbų įkainiai gali būti peržiūrimi ne dažniau kaip kas </w:t>
      </w:r>
      <w:r w:rsidR="00FF2EA7">
        <w:rPr>
          <w:rFonts w:ascii="Archivo" w:hAnsi="Archivo" w:cs="Archivo"/>
        </w:rPr>
        <w:t>12</w:t>
      </w:r>
      <w:r w:rsidR="00FF2EA7" w:rsidRPr="00630EF2">
        <w:rPr>
          <w:rFonts w:ascii="Archivo" w:hAnsi="Archivo" w:cs="Archivo"/>
        </w:rPr>
        <w:t xml:space="preserve"> </w:t>
      </w:r>
      <w:r w:rsidRPr="00630EF2">
        <w:rPr>
          <w:rFonts w:ascii="Archivo" w:hAnsi="Archivo" w:cs="Archivo"/>
        </w:rPr>
        <w:t>(</w:t>
      </w:r>
      <w:r w:rsidR="00FF2EA7">
        <w:rPr>
          <w:rFonts w:ascii="Archivo" w:hAnsi="Archivo" w:cs="Archivo"/>
        </w:rPr>
        <w:t>dvylika</w:t>
      </w:r>
      <w:r w:rsidRPr="00630EF2">
        <w:rPr>
          <w:rFonts w:ascii="Archivo" w:hAnsi="Archivo" w:cs="Archivo"/>
        </w:rPr>
        <w:t>) mėnesi</w:t>
      </w:r>
      <w:r w:rsidR="00FF2EA7">
        <w:rPr>
          <w:rFonts w:ascii="Archivo" w:hAnsi="Archivo" w:cs="Archivo"/>
        </w:rPr>
        <w:t>ų</w:t>
      </w:r>
      <w:r w:rsidRPr="00630EF2">
        <w:rPr>
          <w:rFonts w:ascii="Archivo" w:hAnsi="Archivo" w:cs="Archivo"/>
        </w:rPr>
        <w:t xml:space="preserve"> nuo paskutinės peržiūros momento</w:t>
      </w:r>
      <w:r w:rsidR="00415C71" w:rsidRPr="00630EF2">
        <w:rPr>
          <w:rFonts w:ascii="Archivo" w:hAnsi="Archivo" w:cs="Archivo"/>
        </w:rPr>
        <w:t>;</w:t>
      </w:r>
    </w:p>
    <w:p w14:paraId="669FAADF" w14:textId="37F678B1" w:rsidR="00A55112" w:rsidRPr="00630EF2" w:rsidRDefault="00415C71" w:rsidP="009A7951">
      <w:pPr>
        <w:pStyle w:val="ListParagraph"/>
        <w:numPr>
          <w:ilvl w:val="3"/>
          <w:numId w:val="6"/>
        </w:numPr>
        <w:tabs>
          <w:tab w:val="left" w:pos="709"/>
          <w:tab w:val="left" w:pos="1494"/>
        </w:tabs>
        <w:spacing w:after="120" w:line="240" w:lineRule="auto"/>
        <w:ind w:left="0" w:firstLine="0"/>
        <w:contextualSpacing w:val="0"/>
        <w:jc w:val="both"/>
        <w:rPr>
          <w:rFonts w:ascii="Archivo" w:hAnsi="Archivo" w:cs="Archivo"/>
        </w:rPr>
      </w:pPr>
      <w:r w:rsidRPr="00630EF2">
        <w:rPr>
          <w:rFonts w:ascii="Archivo" w:hAnsi="Archivo" w:cs="Archivo"/>
        </w:rPr>
        <w:t>p</w:t>
      </w:r>
      <w:r w:rsidR="00A55112" w:rsidRPr="00630EF2">
        <w:rPr>
          <w:rFonts w:ascii="Archivo" w:hAnsi="Archivo" w:cs="Archivo"/>
        </w:rPr>
        <w:t xml:space="preserve">erskaičiuoti Darbų įkainiai taikomi tik neatliktoms Darbų apimtims, kurios apskaičiuojamos pagal Užsakovo atliktus batimetrinius matavimus, kurie atliekami per </w:t>
      </w:r>
      <w:r w:rsidR="009F5F21">
        <w:rPr>
          <w:rFonts w:ascii="Archivo" w:hAnsi="Archivo" w:cs="Archivo"/>
        </w:rPr>
        <w:t>5</w:t>
      </w:r>
      <w:r w:rsidR="00A55112" w:rsidRPr="00630EF2">
        <w:rPr>
          <w:rFonts w:ascii="Archivo" w:hAnsi="Archivo" w:cs="Archivo"/>
        </w:rPr>
        <w:t xml:space="preserve"> </w:t>
      </w:r>
      <w:r w:rsidR="009F5F21">
        <w:rPr>
          <w:rFonts w:ascii="Archivo" w:hAnsi="Archivo" w:cs="Archivo"/>
        </w:rPr>
        <w:t xml:space="preserve">darbo </w:t>
      </w:r>
      <w:r w:rsidR="00A55112" w:rsidRPr="00630EF2">
        <w:rPr>
          <w:rFonts w:ascii="Archivo" w:hAnsi="Archivo" w:cs="Archivo"/>
        </w:rPr>
        <w:t>dien</w:t>
      </w:r>
      <w:r w:rsidR="009F5F21">
        <w:rPr>
          <w:rFonts w:ascii="Archivo" w:hAnsi="Archivo" w:cs="Archivo"/>
        </w:rPr>
        <w:t>as</w:t>
      </w:r>
      <w:r w:rsidR="00A55112" w:rsidRPr="00630EF2">
        <w:rPr>
          <w:rFonts w:ascii="Archivo" w:hAnsi="Archivo" w:cs="Archivo"/>
        </w:rPr>
        <w:t xml:space="preserve"> (esant palankioms hidrometeorologinėms sąlygoms, t. y. kai oro temperatūra </w:t>
      </w:r>
      <w:r w:rsidR="00871D34" w:rsidRPr="00630EF2">
        <w:rPr>
          <w:rFonts w:ascii="Archivo" w:hAnsi="Archivo" w:cs="Archivo"/>
        </w:rPr>
        <w:t xml:space="preserve">ne </w:t>
      </w:r>
      <w:r w:rsidR="00A55112" w:rsidRPr="00630EF2">
        <w:rPr>
          <w:rFonts w:ascii="Archivo" w:hAnsi="Archivo" w:cs="Archivo"/>
        </w:rPr>
        <w:t>žemesnė nei –10</w:t>
      </w:r>
      <w:r w:rsidRPr="00630EF2">
        <w:rPr>
          <w:rFonts w:ascii="Archivo" w:hAnsi="Archivo" w:cs="Archivo"/>
          <w:vertAlign w:val="superscript"/>
        </w:rPr>
        <w:t>0</w:t>
      </w:r>
      <w:r w:rsidR="00A55112" w:rsidRPr="00630EF2">
        <w:rPr>
          <w:rFonts w:ascii="Archivo" w:hAnsi="Archivo" w:cs="Archivo"/>
        </w:rPr>
        <w:t xml:space="preserve"> C, vėjo greitis ne didesnis nei 15 m/s, bangavimas ne didesnis nei 0,5 m, matuojamoje akvatorijoje nėra ledonešio, matomumas dėl rūko ar sniego ne mažesnis nei 0,8 kilometro ir jei bare nevykdomi krovos darbai iš (į) laivų (-us) ar uosto suprastruktūros įrengimo rangos darbai, kurie turi įtakos Užsakovo batimetrinių matavimų atlikimui) nuo </w:t>
      </w:r>
      <w:r w:rsidR="009F5F21" w:rsidRPr="00E9227C">
        <w:rPr>
          <w:rFonts w:ascii="Archivo" w:hAnsi="Archivo" w:cs="Archivo"/>
        </w:rPr>
        <w:t>dienos, kada pateikiamas Sutarties 3.5.2.8 p. nurodytas sutikimas perskaičiuoti Darbų įkainius</w:t>
      </w:r>
      <w:r w:rsidR="00A55112" w:rsidRPr="00630EF2">
        <w:rPr>
          <w:rFonts w:ascii="Archivo" w:hAnsi="Archivo" w:cs="Archivo"/>
        </w:rPr>
        <w:t>. Už kitus darbus (jei tokių būtų) mokėtinos sumos negali būti perskaičiuojamos</w:t>
      </w:r>
      <w:r w:rsidRPr="00630EF2">
        <w:rPr>
          <w:rFonts w:ascii="Archivo" w:hAnsi="Archivo" w:cs="Archivo"/>
        </w:rPr>
        <w:t>;</w:t>
      </w:r>
    </w:p>
    <w:p w14:paraId="166B1A7C" w14:textId="32BFC200" w:rsidR="00A55112" w:rsidRPr="00630EF2" w:rsidRDefault="00A55112" w:rsidP="009A7951">
      <w:pPr>
        <w:pStyle w:val="ListParagraph"/>
        <w:numPr>
          <w:ilvl w:val="3"/>
          <w:numId w:val="6"/>
        </w:numPr>
        <w:tabs>
          <w:tab w:val="left" w:pos="709"/>
          <w:tab w:val="left" w:pos="1494"/>
        </w:tabs>
        <w:spacing w:after="120" w:line="240" w:lineRule="auto"/>
        <w:ind w:left="0" w:firstLine="0"/>
        <w:contextualSpacing w:val="0"/>
        <w:jc w:val="both"/>
        <w:rPr>
          <w:rFonts w:ascii="Archivo" w:hAnsi="Archivo" w:cs="Archivo"/>
        </w:rPr>
      </w:pPr>
      <w:r w:rsidRPr="00630EF2">
        <w:rPr>
          <w:rFonts w:ascii="Archivo" w:hAnsi="Archivo" w:cs="Archivo"/>
        </w:rPr>
        <w:t xml:space="preserve"> </w:t>
      </w:r>
      <w:r w:rsidR="00415C71" w:rsidRPr="00630EF2">
        <w:rPr>
          <w:rFonts w:ascii="Archivo" w:hAnsi="Archivo" w:cs="Archivo"/>
        </w:rPr>
        <w:t>t</w:t>
      </w:r>
      <w:r w:rsidRPr="00630EF2">
        <w:rPr>
          <w:rFonts w:ascii="Archivo" w:hAnsi="Archivo" w:cs="Archivo"/>
        </w:rPr>
        <w:t xml:space="preserve">ais atvejais, kai dėl papildomų darbų atlikimo Šalių susitarimu yra pakeista Sutarties kaina, neperskaičiuojama ta Užsakovui neperduotų Darbų Sutarties kainos dalis, dėl kurios buvo susitarta mažiau nei prieš </w:t>
      </w:r>
      <w:r w:rsidR="00FF2EA7">
        <w:rPr>
          <w:rFonts w:ascii="Archivo" w:hAnsi="Archivo" w:cs="Archivo"/>
        </w:rPr>
        <w:t>12</w:t>
      </w:r>
      <w:r w:rsidR="00FF2EA7" w:rsidRPr="00630EF2">
        <w:rPr>
          <w:rFonts w:ascii="Archivo" w:hAnsi="Archivo" w:cs="Archivo"/>
        </w:rPr>
        <w:t xml:space="preserve"> </w:t>
      </w:r>
      <w:r w:rsidRPr="00630EF2">
        <w:rPr>
          <w:rFonts w:ascii="Archivo" w:hAnsi="Archivo" w:cs="Archivo"/>
        </w:rPr>
        <w:t>(</w:t>
      </w:r>
      <w:r w:rsidR="00FF2EA7">
        <w:rPr>
          <w:rFonts w:ascii="Archivo" w:hAnsi="Archivo" w:cs="Archivo"/>
        </w:rPr>
        <w:t>dvylika</w:t>
      </w:r>
      <w:r w:rsidRPr="00630EF2">
        <w:rPr>
          <w:rFonts w:ascii="Archivo" w:hAnsi="Archivo" w:cs="Archivo"/>
        </w:rPr>
        <w:t>) mėnesi</w:t>
      </w:r>
      <w:r w:rsidR="00FF2EA7">
        <w:rPr>
          <w:rFonts w:ascii="Archivo" w:hAnsi="Archivo" w:cs="Archivo"/>
        </w:rPr>
        <w:t>ų</w:t>
      </w:r>
      <w:r w:rsidRPr="00630EF2">
        <w:rPr>
          <w:rFonts w:ascii="Archivo" w:hAnsi="Archivo" w:cs="Archivo"/>
        </w:rPr>
        <w:t xml:space="preserve"> iki peržiūros momento</w:t>
      </w:r>
      <w:r w:rsidR="00415C71" w:rsidRPr="00630EF2">
        <w:rPr>
          <w:rFonts w:ascii="Archivo" w:hAnsi="Archivo" w:cs="Archivo"/>
        </w:rPr>
        <w:t>;</w:t>
      </w:r>
    </w:p>
    <w:p w14:paraId="25E3C8FC" w14:textId="77777777" w:rsidR="00A55112" w:rsidRPr="00630EF2" w:rsidRDefault="00A55112" w:rsidP="009A7951">
      <w:pPr>
        <w:pStyle w:val="ListParagraph"/>
        <w:numPr>
          <w:ilvl w:val="3"/>
          <w:numId w:val="6"/>
        </w:numPr>
        <w:tabs>
          <w:tab w:val="left" w:pos="709"/>
          <w:tab w:val="left" w:pos="1494"/>
        </w:tabs>
        <w:spacing w:after="120" w:line="240" w:lineRule="auto"/>
        <w:ind w:left="0" w:firstLine="0"/>
        <w:contextualSpacing w:val="0"/>
        <w:jc w:val="both"/>
        <w:rPr>
          <w:rFonts w:ascii="Archivo" w:hAnsi="Archivo" w:cs="Archivo"/>
        </w:rPr>
      </w:pPr>
      <w:r w:rsidRPr="00630EF2">
        <w:rPr>
          <w:rFonts w:ascii="Archivo" w:hAnsi="Archivo" w:cs="Archivo"/>
        </w:rPr>
        <w:t xml:space="preserve"> Darbų įkainiai perskaičiuojami Darbų įkainius padauginant iš Indekso pokyčio koeficiento, kuris apskaičiuojamas pagal formulę: </w:t>
      </w:r>
    </w:p>
    <w:p w14:paraId="2EA23F65" w14:textId="77777777" w:rsidR="00A55112" w:rsidRPr="00630EF2" w:rsidRDefault="00A55112" w:rsidP="009A7951">
      <w:pPr>
        <w:tabs>
          <w:tab w:val="left" w:pos="709"/>
          <w:tab w:val="left" w:pos="1494"/>
        </w:tabs>
        <w:spacing w:after="120"/>
        <w:jc w:val="both"/>
        <w:rPr>
          <w:rFonts w:ascii="Archivo" w:hAnsi="Archivo" w:cs="Archivo"/>
        </w:rPr>
      </w:pPr>
    </w:p>
    <w:p w14:paraId="2166C2FC" w14:textId="77777777" w:rsidR="00A55112" w:rsidRPr="00630EF2" w:rsidRDefault="00A55112" w:rsidP="009A7951">
      <w:pPr>
        <w:pStyle w:val="ListParagraph"/>
        <w:tabs>
          <w:tab w:val="left" w:pos="709"/>
          <w:tab w:val="left" w:pos="1494"/>
        </w:tabs>
        <w:spacing w:after="120" w:line="240" w:lineRule="auto"/>
        <w:ind w:left="0"/>
        <w:contextualSpacing w:val="0"/>
        <w:jc w:val="both"/>
        <w:rPr>
          <w:rFonts w:ascii="Archivo" w:hAnsi="Archivo" w:cs="Archivo"/>
          <w:i/>
          <w:iCs/>
        </w:rPr>
      </w:pPr>
      <w:r w:rsidRPr="00630EF2">
        <w:rPr>
          <w:rFonts w:ascii="Archivo" w:hAnsi="Archivo" w:cs="Archivo"/>
          <w:i/>
          <w:iCs/>
        </w:rPr>
        <w:t>K = Ipb / Ipr</w:t>
      </w:r>
    </w:p>
    <w:p w14:paraId="7E530759" w14:textId="77777777" w:rsidR="00A55112" w:rsidRPr="00630EF2" w:rsidRDefault="00A55112" w:rsidP="009A7951">
      <w:pPr>
        <w:pStyle w:val="ListParagraph"/>
        <w:tabs>
          <w:tab w:val="left" w:pos="709"/>
          <w:tab w:val="left" w:pos="1494"/>
        </w:tabs>
        <w:spacing w:after="120" w:line="240" w:lineRule="auto"/>
        <w:ind w:left="0"/>
        <w:contextualSpacing w:val="0"/>
        <w:jc w:val="both"/>
        <w:rPr>
          <w:rFonts w:ascii="Archivo" w:hAnsi="Archivo" w:cs="Archivo"/>
          <w:i/>
          <w:iCs/>
        </w:rPr>
      </w:pPr>
      <w:r w:rsidRPr="00630EF2">
        <w:rPr>
          <w:rFonts w:ascii="Archivo" w:hAnsi="Archivo" w:cs="Archivo"/>
          <w:i/>
          <w:iCs/>
        </w:rPr>
        <w:t xml:space="preserve">Kur:        </w:t>
      </w:r>
    </w:p>
    <w:p w14:paraId="524DDE50" w14:textId="77777777" w:rsidR="00A55112" w:rsidRPr="00630EF2" w:rsidRDefault="00A55112" w:rsidP="009A7951">
      <w:pPr>
        <w:pStyle w:val="ListParagraph"/>
        <w:tabs>
          <w:tab w:val="left" w:pos="709"/>
          <w:tab w:val="left" w:pos="1494"/>
        </w:tabs>
        <w:spacing w:after="120" w:line="240" w:lineRule="auto"/>
        <w:ind w:left="0"/>
        <w:contextualSpacing w:val="0"/>
        <w:jc w:val="both"/>
        <w:rPr>
          <w:rFonts w:ascii="Archivo" w:hAnsi="Archivo" w:cs="Archivo"/>
          <w:i/>
          <w:iCs/>
        </w:rPr>
      </w:pPr>
      <w:r w:rsidRPr="00630EF2">
        <w:rPr>
          <w:rFonts w:ascii="Archivo" w:hAnsi="Archivo" w:cs="Archivo"/>
          <w:i/>
          <w:iCs/>
        </w:rPr>
        <w:t>K – Indekso pokyčio koeficientas;</w:t>
      </w:r>
    </w:p>
    <w:p w14:paraId="10567C01" w14:textId="41007AA9" w:rsidR="00A55112" w:rsidRPr="00630EF2" w:rsidRDefault="00A55112" w:rsidP="009A7951">
      <w:pPr>
        <w:pStyle w:val="ListParagraph"/>
        <w:tabs>
          <w:tab w:val="left" w:pos="709"/>
          <w:tab w:val="left" w:pos="1494"/>
        </w:tabs>
        <w:spacing w:after="120" w:line="240" w:lineRule="auto"/>
        <w:ind w:left="0"/>
        <w:contextualSpacing w:val="0"/>
        <w:jc w:val="both"/>
        <w:rPr>
          <w:rFonts w:ascii="Archivo" w:hAnsi="Archivo" w:cs="Archivo"/>
          <w:i/>
          <w:iCs/>
        </w:rPr>
      </w:pPr>
      <w:r w:rsidRPr="00630EF2">
        <w:rPr>
          <w:rFonts w:ascii="Archivo" w:hAnsi="Archivo" w:cs="Archivo"/>
          <w:i/>
          <w:iCs/>
        </w:rPr>
        <w:t>Ipb – Indekso reikšmė peržiūros laikotarpio pabaigoje (prašymo peržiūrėti Darbų įka</w:t>
      </w:r>
      <w:r w:rsidR="0078695D" w:rsidRPr="00630EF2">
        <w:rPr>
          <w:rFonts w:ascii="Archivo" w:hAnsi="Archivo" w:cs="Archivo"/>
          <w:i/>
          <w:iCs/>
        </w:rPr>
        <w:t>i</w:t>
      </w:r>
      <w:r w:rsidRPr="00630EF2">
        <w:rPr>
          <w:rFonts w:ascii="Archivo" w:hAnsi="Archivo" w:cs="Archivo"/>
          <w:i/>
          <w:iCs/>
        </w:rPr>
        <w:t>nius pateikimo kitai Šaliai dienos mėnesį);</w:t>
      </w:r>
    </w:p>
    <w:p w14:paraId="60DFFD24" w14:textId="502B2D94" w:rsidR="00A55112" w:rsidRPr="00630EF2" w:rsidRDefault="00A55112" w:rsidP="009A7951">
      <w:pPr>
        <w:pStyle w:val="ListParagraph"/>
        <w:tabs>
          <w:tab w:val="left" w:pos="709"/>
          <w:tab w:val="left" w:pos="1494"/>
        </w:tabs>
        <w:spacing w:after="120" w:line="240" w:lineRule="auto"/>
        <w:ind w:left="0"/>
        <w:contextualSpacing w:val="0"/>
        <w:jc w:val="both"/>
        <w:rPr>
          <w:rFonts w:ascii="Archivo" w:hAnsi="Archivo" w:cs="Archivo"/>
          <w:i/>
          <w:iCs/>
        </w:rPr>
      </w:pPr>
      <w:r w:rsidRPr="00630EF2">
        <w:rPr>
          <w:rFonts w:ascii="Archivo" w:hAnsi="Archivo" w:cs="Archivo"/>
          <w:i/>
          <w:iCs/>
        </w:rPr>
        <w:t xml:space="preserve">Ipr – Indekso reikšmė peržiūros laikotarpio pradžioje; pirmojo perskaičiavimo atveju laikotarpio pradžia (mėnuo) yra </w:t>
      </w:r>
      <w:r w:rsidR="0039716A" w:rsidRPr="00630EF2">
        <w:rPr>
          <w:rFonts w:ascii="Archivo" w:hAnsi="Archivo" w:cs="Archivo"/>
          <w:i/>
          <w:iCs/>
        </w:rPr>
        <w:t>pirmosios techninės užduoties pagal Sutartį</w:t>
      </w:r>
      <w:r w:rsidRPr="00630EF2">
        <w:rPr>
          <w:rFonts w:ascii="Archivo" w:hAnsi="Archivo" w:cs="Archivo"/>
          <w:i/>
          <w:iCs/>
        </w:rPr>
        <w:t xml:space="preserve"> pateikimo </w:t>
      </w:r>
      <w:r w:rsidR="00737BC2" w:rsidRPr="00630EF2">
        <w:rPr>
          <w:rFonts w:ascii="Archivo" w:hAnsi="Archivo" w:cs="Archivo"/>
          <w:i/>
          <w:iCs/>
        </w:rPr>
        <w:t>R</w:t>
      </w:r>
      <w:r w:rsidR="0039716A" w:rsidRPr="00630EF2">
        <w:rPr>
          <w:rFonts w:ascii="Archivo" w:hAnsi="Archivo" w:cs="Archivo"/>
          <w:i/>
          <w:iCs/>
        </w:rPr>
        <w:t xml:space="preserve">angovui </w:t>
      </w:r>
      <w:r w:rsidRPr="00630EF2">
        <w:rPr>
          <w:rFonts w:ascii="Archivo" w:hAnsi="Archivo" w:cs="Archivo"/>
          <w:i/>
          <w:iCs/>
        </w:rPr>
        <w:t xml:space="preserve">dienos </w:t>
      </w:r>
      <w:r w:rsidRPr="00630EF2">
        <w:rPr>
          <w:rFonts w:ascii="Archivo" w:hAnsi="Archivo" w:cs="Archivo"/>
          <w:i/>
          <w:iCs/>
        </w:rPr>
        <w:lastRenderedPageBreak/>
        <w:t>mėnuo. Antrojo ir vėlesnių perskaičiavimų atveju laikotarpio pradžia (mėnuo) yra paskutinio perskaičiavimo metu naudotos paskelbto Indekso reikšmės mėnuo</w:t>
      </w:r>
      <w:r w:rsidR="00415C71" w:rsidRPr="00630EF2">
        <w:rPr>
          <w:rFonts w:ascii="Archivo" w:hAnsi="Archivo" w:cs="Archivo"/>
          <w:i/>
          <w:iCs/>
        </w:rPr>
        <w:t>;</w:t>
      </w:r>
    </w:p>
    <w:p w14:paraId="0BFF328F" w14:textId="77777777" w:rsidR="002A036B" w:rsidRPr="00630EF2" w:rsidRDefault="002A036B" w:rsidP="009A7951">
      <w:pPr>
        <w:pStyle w:val="ListParagraph"/>
        <w:tabs>
          <w:tab w:val="left" w:pos="709"/>
          <w:tab w:val="left" w:pos="1494"/>
        </w:tabs>
        <w:spacing w:after="120" w:line="240" w:lineRule="auto"/>
        <w:ind w:left="0"/>
        <w:contextualSpacing w:val="0"/>
        <w:jc w:val="both"/>
        <w:rPr>
          <w:rFonts w:ascii="Archivo" w:hAnsi="Archivo" w:cs="Archivo"/>
        </w:rPr>
      </w:pPr>
    </w:p>
    <w:p w14:paraId="584361AD" w14:textId="77777777" w:rsidR="00A55112" w:rsidRPr="00630EF2" w:rsidRDefault="00A55112" w:rsidP="009A7951">
      <w:pPr>
        <w:pStyle w:val="ListParagraph"/>
        <w:numPr>
          <w:ilvl w:val="3"/>
          <w:numId w:val="6"/>
        </w:numPr>
        <w:tabs>
          <w:tab w:val="left" w:pos="709"/>
          <w:tab w:val="left" w:pos="1494"/>
        </w:tabs>
        <w:spacing w:after="120" w:line="240" w:lineRule="auto"/>
        <w:ind w:left="0" w:firstLine="0"/>
        <w:contextualSpacing w:val="0"/>
        <w:jc w:val="both"/>
        <w:rPr>
          <w:rFonts w:ascii="Archivo" w:hAnsi="Archivo" w:cs="Archivo"/>
        </w:rPr>
      </w:pPr>
      <w:r w:rsidRPr="00630EF2">
        <w:rPr>
          <w:rFonts w:ascii="Archivo" w:hAnsi="Archivo" w:cs="Archivo"/>
        </w:rPr>
        <w:t>Indekso koeficiento skaičiavimams Indeksų reikšmės imamos 4 (keturių) skaitmenų po kablelio tikslumu, o gauta Indekso koeficiento reikšmė suapvalinama 2 (dviejų) skaičių po kablelio tikslumu paskutinį skaitmenį padidinant vienetu, jeigu pirmas po jo esantis skaitmuo yra nuo 5 iki 9</w:t>
      </w:r>
      <w:r w:rsidR="00415C71" w:rsidRPr="00630EF2">
        <w:rPr>
          <w:rFonts w:ascii="Archivo" w:hAnsi="Archivo" w:cs="Archivo"/>
        </w:rPr>
        <w:t>;</w:t>
      </w:r>
    </w:p>
    <w:p w14:paraId="2C071FDC" w14:textId="429261F5" w:rsidR="00A55112" w:rsidRPr="00630EF2" w:rsidRDefault="00415C71" w:rsidP="009A7951">
      <w:pPr>
        <w:pStyle w:val="ListParagraph"/>
        <w:numPr>
          <w:ilvl w:val="3"/>
          <w:numId w:val="6"/>
        </w:numPr>
        <w:tabs>
          <w:tab w:val="left" w:pos="709"/>
          <w:tab w:val="left" w:pos="1494"/>
        </w:tabs>
        <w:spacing w:after="120" w:line="240" w:lineRule="auto"/>
        <w:ind w:left="0" w:firstLine="0"/>
        <w:contextualSpacing w:val="0"/>
        <w:jc w:val="both"/>
        <w:rPr>
          <w:rFonts w:ascii="Archivo" w:hAnsi="Archivo" w:cs="Archivo"/>
        </w:rPr>
      </w:pPr>
      <w:r w:rsidRPr="00630EF2">
        <w:rPr>
          <w:rFonts w:ascii="Archivo" w:hAnsi="Archivo" w:cs="Archivo"/>
        </w:rPr>
        <w:t>j</w:t>
      </w:r>
      <w:r w:rsidR="00A55112" w:rsidRPr="00630EF2">
        <w:rPr>
          <w:rFonts w:ascii="Archivo" w:hAnsi="Archivo" w:cs="Archivo"/>
        </w:rPr>
        <w:t>ei gautas Indekso koeficientas (K) yra didesnis kaip 1,</w:t>
      </w:r>
      <w:r w:rsidR="00FF2EA7">
        <w:rPr>
          <w:rFonts w:ascii="Archivo" w:hAnsi="Archivo" w:cs="Archivo"/>
        </w:rPr>
        <w:t>1</w:t>
      </w:r>
      <w:r w:rsidR="00A55112" w:rsidRPr="00630EF2">
        <w:rPr>
          <w:rFonts w:ascii="Archivo" w:hAnsi="Archivo" w:cs="Archivo"/>
        </w:rPr>
        <w:t xml:space="preserve"> (vienas ir </w:t>
      </w:r>
      <w:r w:rsidR="00FF2EA7">
        <w:rPr>
          <w:rFonts w:ascii="Archivo" w:hAnsi="Archivo" w:cs="Archivo"/>
        </w:rPr>
        <w:t>viena de</w:t>
      </w:r>
      <w:r w:rsidR="00A55112" w:rsidRPr="00630EF2">
        <w:rPr>
          <w:rFonts w:ascii="Archivo" w:hAnsi="Archivo" w:cs="Archivo"/>
        </w:rPr>
        <w:t>šimto</w:t>
      </w:r>
      <w:r w:rsidR="00FF2EA7">
        <w:rPr>
          <w:rFonts w:ascii="Archivo" w:hAnsi="Archivo" w:cs="Archivo"/>
        </w:rPr>
        <w:t>ji</w:t>
      </w:r>
      <w:r w:rsidR="00A55112" w:rsidRPr="00630EF2">
        <w:rPr>
          <w:rFonts w:ascii="Archivo" w:hAnsi="Archivo" w:cs="Archivo"/>
        </w:rPr>
        <w:t>), peržiūrimi Darbų įkainiai didinami dauginant juos iš gauto koeficiento, o jei gautas koeficientas yra mažesnis kaip 0,9 (devyni</w:t>
      </w:r>
      <w:r w:rsidR="00FF2EA7">
        <w:rPr>
          <w:rFonts w:ascii="Archivo" w:hAnsi="Archivo" w:cs="Archivo"/>
        </w:rPr>
        <w:t>o</w:t>
      </w:r>
      <w:r w:rsidR="00A55112" w:rsidRPr="00630EF2">
        <w:rPr>
          <w:rFonts w:ascii="Archivo" w:hAnsi="Archivo" w:cs="Archivo"/>
        </w:rPr>
        <w:t>s</w:t>
      </w:r>
      <w:r w:rsidR="00FF2EA7">
        <w:rPr>
          <w:rFonts w:ascii="Archivo" w:hAnsi="Archivo" w:cs="Archivo"/>
        </w:rPr>
        <w:t xml:space="preserve"> </w:t>
      </w:r>
      <w:r w:rsidR="00A55112" w:rsidRPr="00630EF2">
        <w:rPr>
          <w:rFonts w:ascii="Archivo" w:hAnsi="Archivo" w:cs="Archivo"/>
        </w:rPr>
        <w:t>dešimtosios), peržiūrimi Darbų įkainiai yra mažinami dauginant juos iš gauto koeficiento</w:t>
      </w:r>
      <w:r w:rsidRPr="00630EF2">
        <w:rPr>
          <w:rFonts w:ascii="Archivo" w:hAnsi="Archivo" w:cs="Archivo"/>
        </w:rPr>
        <w:t>;</w:t>
      </w:r>
    </w:p>
    <w:p w14:paraId="285E17FC" w14:textId="04C4CBD3" w:rsidR="00A55112" w:rsidRPr="00630EF2" w:rsidRDefault="009F5F21" w:rsidP="009A7951">
      <w:pPr>
        <w:pStyle w:val="ListParagraph"/>
        <w:numPr>
          <w:ilvl w:val="3"/>
          <w:numId w:val="6"/>
        </w:numPr>
        <w:tabs>
          <w:tab w:val="left" w:pos="709"/>
          <w:tab w:val="left" w:pos="1494"/>
        </w:tabs>
        <w:spacing w:after="120" w:line="240" w:lineRule="auto"/>
        <w:ind w:left="0" w:firstLine="0"/>
        <w:contextualSpacing w:val="0"/>
        <w:jc w:val="both"/>
        <w:rPr>
          <w:rFonts w:ascii="Archivo" w:hAnsi="Archivo" w:cs="Archivo"/>
        </w:rPr>
      </w:pPr>
      <w:r w:rsidRPr="00E9227C">
        <w:rPr>
          <w:rFonts w:ascii="Archivo" w:hAnsi="Archivo" w:cs="Archivo"/>
        </w:rPr>
        <w:t>Prašymą perskaičiuoti Darbų įkainius gavusios Šalies sprendimas dėl Darbų įkainių perskaičiavimo (sutikimas perskaičiuoti Darbų įkainius arba atsisakymas juos perskaičiuoti) privalo būti priimtas ir kitai Šaliai raštu apie sutikimą perskaičiuoti įkainius arba atsisakymą juos perskaičiuoti turi būti pranešta per 10 darbo dienų nuo Sutartyje nustatytas sąlygas atitinkančio kitos Šalies prašymo perskaičiuoti įkainius ir visų jį pagrindžiančių dokumentų pateikimo kitai Šaliai dienos. Prašymą perskaičiuoti Darbų įkainius gavusiai Šaliai raštu pranešus kitai Šaliai apie sutikimą perskaičiuoti Darbų įkainius, Šalys privalo sudaryti susitarimą dėl Darbų įkainių perskaičiavimo per 15 darbo dienų nuo Užsakovo batimetrinių matavimų neatliktoms Darbų apimtims apskaičiuoti atlikimo dienos. Tokiame susitarime Šalys privalo nurodyti Indekso reikšmes, naudojamas Indekso koeficientui apskaičiuoti, Indekso pokyčio koeficientą, perskaičiuotinus Darbų įkainius, Darbų apimtį, kuriai taikomi perskaičiuoti Darbų įkainiai, perskaičiuotą Sutarties kainą, pradinę Sutarties vertę (kai reikia) ir Sutarties įvykdymo užtikrinimo sumą bei kitą perskaičiavimui reikšmingą informaciją</w:t>
      </w:r>
      <w:r w:rsidR="00415C71" w:rsidRPr="00630EF2">
        <w:rPr>
          <w:rFonts w:ascii="Archivo" w:hAnsi="Archivo" w:cs="Archivo"/>
        </w:rPr>
        <w:t>;</w:t>
      </w:r>
    </w:p>
    <w:p w14:paraId="3CCAE8F4" w14:textId="77777777" w:rsidR="00A55112" w:rsidRPr="00630EF2" w:rsidRDefault="00415C71" w:rsidP="009A7951">
      <w:pPr>
        <w:pStyle w:val="ListParagraph"/>
        <w:numPr>
          <w:ilvl w:val="3"/>
          <w:numId w:val="6"/>
        </w:numPr>
        <w:tabs>
          <w:tab w:val="left" w:pos="709"/>
          <w:tab w:val="left" w:pos="1494"/>
        </w:tabs>
        <w:spacing w:after="120" w:line="240" w:lineRule="auto"/>
        <w:ind w:left="0" w:firstLine="0"/>
        <w:contextualSpacing w:val="0"/>
        <w:jc w:val="both"/>
        <w:rPr>
          <w:rFonts w:ascii="Archivo" w:hAnsi="Archivo" w:cs="Archivo"/>
        </w:rPr>
      </w:pPr>
      <w:r w:rsidRPr="00630EF2">
        <w:rPr>
          <w:rFonts w:ascii="Archivo" w:hAnsi="Archivo" w:cs="Archivo"/>
        </w:rPr>
        <w:t>v</w:t>
      </w:r>
      <w:r w:rsidR="00A55112" w:rsidRPr="00630EF2">
        <w:rPr>
          <w:rFonts w:ascii="Archivo" w:hAnsi="Archivo" w:cs="Archivo"/>
        </w:rPr>
        <w:t>ėlesnė Darbų įkainių peržiūra negali apimti laikotarpio, už kurį jau buvo atliktas perskaičiavimas</w:t>
      </w:r>
      <w:r w:rsidRPr="00630EF2">
        <w:rPr>
          <w:rFonts w:ascii="Archivo" w:hAnsi="Archivo" w:cs="Archivo"/>
        </w:rPr>
        <w:t>;</w:t>
      </w:r>
    </w:p>
    <w:p w14:paraId="4F579A47" w14:textId="77777777" w:rsidR="00A55112" w:rsidRPr="00630EF2" w:rsidRDefault="00415C71" w:rsidP="009A7951">
      <w:pPr>
        <w:pStyle w:val="ListParagraph"/>
        <w:numPr>
          <w:ilvl w:val="3"/>
          <w:numId w:val="6"/>
        </w:numPr>
        <w:tabs>
          <w:tab w:val="left" w:pos="709"/>
          <w:tab w:val="left" w:pos="1494"/>
        </w:tabs>
        <w:spacing w:after="120" w:line="240" w:lineRule="auto"/>
        <w:ind w:left="0" w:firstLine="0"/>
        <w:contextualSpacing w:val="0"/>
        <w:jc w:val="both"/>
        <w:rPr>
          <w:rFonts w:ascii="Archivo" w:hAnsi="Archivo" w:cs="Archivo"/>
        </w:rPr>
      </w:pPr>
      <w:r w:rsidRPr="00630EF2">
        <w:rPr>
          <w:rFonts w:ascii="Archivo" w:hAnsi="Archivo" w:cs="Archivo"/>
        </w:rPr>
        <w:t>j</w:t>
      </w:r>
      <w:r w:rsidR="00A55112" w:rsidRPr="00630EF2">
        <w:rPr>
          <w:rFonts w:ascii="Archivo" w:hAnsi="Archivo" w:cs="Archivo"/>
        </w:rPr>
        <w:t>eigu Darbų įkainių peržiūros momentu Darbų vykdymas vėluoja dėl priežasčių, dėl kurių Rangovas nėra įgijęs teisės į Darbų vykdymo termino pratęsimą, uždelstų Darbų Sutarties įkainiai negali būti peržiūrėti Rangovo iniciatyva dėl kainų lygio kilimo, tačiau privalo būti peržiūrėti, jei Darbų įkainių peržiūrą inicijuoja Užsakovas dėl kainų lygio kritimo.</w:t>
      </w:r>
    </w:p>
    <w:p w14:paraId="6EC67420" w14:textId="77777777" w:rsidR="007518B4" w:rsidRPr="00630EF2" w:rsidRDefault="007518B4" w:rsidP="009A7951">
      <w:pPr>
        <w:pStyle w:val="ListParagraph"/>
        <w:numPr>
          <w:ilvl w:val="1"/>
          <w:numId w:val="6"/>
        </w:numPr>
        <w:tabs>
          <w:tab w:val="left" w:pos="709"/>
          <w:tab w:val="left" w:pos="1494"/>
        </w:tabs>
        <w:spacing w:after="120" w:line="240" w:lineRule="auto"/>
        <w:ind w:left="0" w:firstLine="0"/>
        <w:contextualSpacing w:val="0"/>
        <w:jc w:val="both"/>
        <w:rPr>
          <w:rFonts w:ascii="Archivo" w:hAnsi="Archivo" w:cs="Archivo"/>
        </w:rPr>
      </w:pPr>
      <w:r w:rsidRPr="00630EF2">
        <w:rPr>
          <w:rFonts w:ascii="Archivo" w:hAnsi="Archivo" w:cs="Archivo"/>
        </w:rPr>
        <w:t>Darbų įkainiai, Sutarties kaina ir pradinė Sutarties vertė keičiami dvišaliu rašytiniu Šalių susitarimu.</w:t>
      </w:r>
    </w:p>
    <w:p w14:paraId="4E61E3C3" w14:textId="46CA2915" w:rsidR="00EC511F" w:rsidRPr="00630EF2" w:rsidRDefault="00EC511F" w:rsidP="009A7951">
      <w:pPr>
        <w:pStyle w:val="ListParagraph"/>
        <w:numPr>
          <w:ilvl w:val="1"/>
          <w:numId w:val="6"/>
        </w:numPr>
        <w:tabs>
          <w:tab w:val="left" w:pos="709"/>
        </w:tabs>
        <w:spacing w:after="120" w:line="240" w:lineRule="auto"/>
        <w:ind w:left="0" w:firstLine="0"/>
        <w:contextualSpacing w:val="0"/>
        <w:jc w:val="both"/>
        <w:rPr>
          <w:rFonts w:ascii="Archivo" w:hAnsi="Archivo" w:cs="Archivo"/>
        </w:rPr>
      </w:pPr>
      <w:r w:rsidRPr="00630EF2">
        <w:rPr>
          <w:rFonts w:ascii="Archivo" w:hAnsi="Archivo" w:cs="Archivo"/>
        </w:rPr>
        <w:t xml:space="preserve">Užsakovas turi teisę atsisakyti dalies </w:t>
      </w:r>
      <w:r w:rsidR="0078695D" w:rsidRPr="00630EF2">
        <w:rPr>
          <w:rFonts w:ascii="Archivo" w:hAnsi="Archivo" w:cs="Archivo"/>
        </w:rPr>
        <w:t xml:space="preserve">Darbų </w:t>
      </w:r>
      <w:r w:rsidRPr="00630EF2">
        <w:rPr>
          <w:rFonts w:ascii="Archivo" w:hAnsi="Archivo" w:cs="Archivo"/>
        </w:rPr>
        <w:t xml:space="preserve">iš pateiktos techninės užduoties, apie tai raštu pranešdamas Rangovui, tuo atveju: kai tampa akivaizdu, kad Rangovas </w:t>
      </w:r>
      <w:r w:rsidR="00731344" w:rsidRPr="00630EF2">
        <w:rPr>
          <w:rFonts w:ascii="Archivo" w:hAnsi="Archivo" w:cs="Archivo"/>
        </w:rPr>
        <w:t xml:space="preserve">laiku </w:t>
      </w:r>
      <w:r w:rsidRPr="00630EF2">
        <w:rPr>
          <w:rFonts w:ascii="Archivo" w:hAnsi="Archivo" w:cs="Archivo"/>
        </w:rPr>
        <w:t xml:space="preserve">neatliks numatytų </w:t>
      </w:r>
      <w:r w:rsidR="0078695D" w:rsidRPr="00630EF2">
        <w:rPr>
          <w:rFonts w:ascii="Archivo" w:hAnsi="Archivo" w:cs="Archivo"/>
        </w:rPr>
        <w:t xml:space="preserve">Darbų </w:t>
      </w:r>
      <w:r w:rsidRPr="00630EF2">
        <w:rPr>
          <w:rFonts w:ascii="Archivo" w:hAnsi="Archivo" w:cs="Archivo"/>
        </w:rPr>
        <w:t xml:space="preserve">nustatytais terminais ir toks </w:t>
      </w:r>
      <w:r w:rsidR="0078695D" w:rsidRPr="00630EF2">
        <w:rPr>
          <w:rFonts w:ascii="Archivo" w:hAnsi="Archivo" w:cs="Archivo"/>
        </w:rPr>
        <w:t xml:space="preserve">Darbų </w:t>
      </w:r>
      <w:r w:rsidRPr="00630EF2">
        <w:rPr>
          <w:rFonts w:ascii="Archivo" w:hAnsi="Archivo" w:cs="Archivo"/>
        </w:rPr>
        <w:t xml:space="preserve">atsisakymas leistų paspartinti </w:t>
      </w:r>
      <w:r w:rsidR="0078695D" w:rsidRPr="00630EF2">
        <w:rPr>
          <w:rFonts w:ascii="Archivo" w:hAnsi="Archivo" w:cs="Archivo"/>
        </w:rPr>
        <w:t xml:space="preserve">Darbų </w:t>
      </w:r>
      <w:r w:rsidRPr="00630EF2">
        <w:rPr>
          <w:rFonts w:ascii="Archivo" w:hAnsi="Archivo" w:cs="Archivo"/>
        </w:rPr>
        <w:t xml:space="preserve">užbaigimą; dėl techninių ir (ar) technologinių priežasčių, dėl ko gali </w:t>
      </w:r>
      <w:r w:rsidR="00092931" w:rsidRPr="00630EF2">
        <w:rPr>
          <w:rFonts w:ascii="Archivo" w:hAnsi="Archivo" w:cs="Archivo"/>
        </w:rPr>
        <w:t xml:space="preserve">reikšmingai </w:t>
      </w:r>
      <w:r w:rsidRPr="00630EF2">
        <w:rPr>
          <w:rFonts w:ascii="Archivo" w:hAnsi="Archivo" w:cs="Archivo"/>
        </w:rPr>
        <w:t xml:space="preserve">pablogėti Užsakovo padėtis (ekonominė, finansinė); kitais pirkimo dokumentuose numatytais atvejais (jei tokie būtų nurodyti). </w:t>
      </w:r>
    </w:p>
    <w:p w14:paraId="67B285AB" w14:textId="324C050B" w:rsidR="002A036B" w:rsidRPr="009A7951" w:rsidRDefault="009F3B2E" w:rsidP="009A7951">
      <w:pPr>
        <w:pStyle w:val="ListParagraph"/>
        <w:numPr>
          <w:ilvl w:val="1"/>
          <w:numId w:val="6"/>
        </w:numPr>
        <w:tabs>
          <w:tab w:val="left" w:pos="709"/>
        </w:tabs>
        <w:spacing w:after="120" w:line="240" w:lineRule="auto"/>
        <w:ind w:left="0" w:firstLine="0"/>
        <w:contextualSpacing w:val="0"/>
        <w:jc w:val="both"/>
        <w:rPr>
          <w:rFonts w:ascii="Archivo" w:hAnsi="Archivo" w:cs="Archivo"/>
        </w:rPr>
      </w:pPr>
      <w:r w:rsidRPr="00630EF2">
        <w:rPr>
          <w:rFonts w:ascii="Archivo" w:hAnsi="Archivo" w:cs="Archivo"/>
        </w:rPr>
        <w:t xml:space="preserve"> </w:t>
      </w:r>
      <w:r w:rsidR="00234608" w:rsidRPr="00630EF2">
        <w:rPr>
          <w:rFonts w:ascii="Archivo" w:hAnsi="Archivo" w:cs="Archivo"/>
        </w:rPr>
        <w:t>Atlikus Darbus pagal techninę</w:t>
      </w:r>
      <w:r w:rsidR="004055AA" w:rsidRPr="00630EF2">
        <w:rPr>
          <w:rFonts w:ascii="Archivo" w:hAnsi="Archivo" w:cs="Archivo"/>
        </w:rPr>
        <w:t xml:space="preserve"> </w:t>
      </w:r>
      <w:r w:rsidR="00234608" w:rsidRPr="00630EF2">
        <w:rPr>
          <w:rFonts w:ascii="Archivo" w:hAnsi="Archivo" w:cs="Archivo"/>
        </w:rPr>
        <w:t>(-es) užduotį</w:t>
      </w:r>
      <w:r w:rsidR="004055AA" w:rsidRPr="00630EF2">
        <w:rPr>
          <w:rFonts w:ascii="Archivo" w:hAnsi="Archivo" w:cs="Archivo"/>
        </w:rPr>
        <w:t xml:space="preserve"> </w:t>
      </w:r>
      <w:r w:rsidR="00234608" w:rsidRPr="00630EF2">
        <w:rPr>
          <w:rFonts w:ascii="Archivo" w:hAnsi="Archivo" w:cs="Archivo"/>
        </w:rPr>
        <w:t>(-is) bei Užsakovui atlikus batimetrinius matavimus ir apskaičiavus iškasto grunto kiekį pagal techninę</w:t>
      </w:r>
      <w:r w:rsidR="004055AA" w:rsidRPr="00630EF2">
        <w:rPr>
          <w:rFonts w:ascii="Archivo" w:hAnsi="Archivo" w:cs="Archivo"/>
        </w:rPr>
        <w:t xml:space="preserve"> </w:t>
      </w:r>
      <w:r w:rsidR="00234608" w:rsidRPr="00630EF2">
        <w:rPr>
          <w:rFonts w:ascii="Archivo" w:hAnsi="Archivo" w:cs="Archivo"/>
        </w:rPr>
        <w:t>(-es) užduotį</w:t>
      </w:r>
      <w:r w:rsidR="004055AA" w:rsidRPr="00630EF2">
        <w:rPr>
          <w:rFonts w:ascii="Archivo" w:hAnsi="Archivo" w:cs="Archivo"/>
        </w:rPr>
        <w:t xml:space="preserve"> </w:t>
      </w:r>
      <w:r w:rsidR="00234608" w:rsidRPr="00630EF2">
        <w:rPr>
          <w:rFonts w:ascii="Archivo" w:hAnsi="Archivo" w:cs="Archivo"/>
        </w:rPr>
        <w:t xml:space="preserve">(-is) ir nustačius, kad </w:t>
      </w:r>
      <w:r w:rsidRPr="00630EF2">
        <w:rPr>
          <w:rFonts w:ascii="Archivo" w:hAnsi="Archivo" w:cs="Archivo"/>
        </w:rPr>
        <w:t xml:space="preserve">faktiškai </w:t>
      </w:r>
      <w:r w:rsidR="00234608" w:rsidRPr="00630EF2">
        <w:rPr>
          <w:rFonts w:ascii="Archivo" w:hAnsi="Archivo" w:cs="Archivo"/>
        </w:rPr>
        <w:t xml:space="preserve">atliktų </w:t>
      </w:r>
      <w:r w:rsidR="00D01F5F" w:rsidRPr="00630EF2">
        <w:rPr>
          <w:rFonts w:ascii="Archivo" w:hAnsi="Archivo" w:cs="Archivo"/>
        </w:rPr>
        <w:t>D</w:t>
      </w:r>
      <w:r w:rsidR="00234608" w:rsidRPr="00630EF2">
        <w:rPr>
          <w:rFonts w:ascii="Archivo" w:hAnsi="Archivo" w:cs="Archivo"/>
        </w:rPr>
        <w:t xml:space="preserve">arbų vertė viršija Sutartyje nurodytą Sutarties kainą, </w:t>
      </w:r>
      <w:r w:rsidR="00D01F5F" w:rsidRPr="00630EF2">
        <w:rPr>
          <w:rFonts w:ascii="Archivo" w:hAnsi="Archivo" w:cs="Archivo"/>
        </w:rPr>
        <w:t>Užsakovas ir Rangovas gali sudaryti s</w:t>
      </w:r>
      <w:r w:rsidR="00234608" w:rsidRPr="00630EF2">
        <w:rPr>
          <w:rFonts w:ascii="Archivo" w:hAnsi="Archivo" w:cs="Archivo"/>
        </w:rPr>
        <w:t xml:space="preserve">usitarimą </w:t>
      </w:r>
      <w:r w:rsidR="00D01F5F" w:rsidRPr="00630EF2">
        <w:rPr>
          <w:rFonts w:ascii="Archivo" w:hAnsi="Archivo" w:cs="Archivo"/>
        </w:rPr>
        <w:t xml:space="preserve">dėl papildomų Darbų kiekio įsigijimo. </w:t>
      </w:r>
      <w:r w:rsidRPr="00630EF2">
        <w:rPr>
          <w:rFonts w:ascii="Archivo" w:hAnsi="Archivo" w:cs="Archivo"/>
        </w:rPr>
        <w:t xml:space="preserve">Už </w:t>
      </w:r>
      <w:r w:rsidR="00B24638" w:rsidRPr="00630EF2">
        <w:rPr>
          <w:rFonts w:ascii="Archivo" w:hAnsi="Archivo" w:cs="Archivo"/>
        </w:rPr>
        <w:t xml:space="preserve">Rangovo </w:t>
      </w:r>
      <w:r w:rsidRPr="00630EF2">
        <w:rPr>
          <w:rFonts w:ascii="Archivo" w:hAnsi="Archivo" w:cs="Archivo"/>
        </w:rPr>
        <w:t>atliktus ir Užsakovo priimtus p</w:t>
      </w:r>
      <w:r w:rsidR="00D01F5F" w:rsidRPr="00630EF2">
        <w:rPr>
          <w:rFonts w:ascii="Archivo" w:hAnsi="Archivo" w:cs="Archivo"/>
        </w:rPr>
        <w:t>apildomų Darbų kiek</w:t>
      </w:r>
      <w:r w:rsidRPr="00630EF2">
        <w:rPr>
          <w:rFonts w:ascii="Archivo" w:hAnsi="Archivo" w:cs="Archivo"/>
        </w:rPr>
        <w:t xml:space="preserve">ius mokama pagal faktiškai atliktų darbų kiekį taikant Sutarties 3.3 p. nustatytus įkainius, tačiau neviršijant 15 procentų pradinės Sutarties vertės. </w:t>
      </w:r>
    </w:p>
    <w:p w14:paraId="25B894C6" w14:textId="296A4A8B" w:rsidR="00C44AB6" w:rsidRPr="009A7951" w:rsidRDefault="00445D7B" w:rsidP="009A7951">
      <w:pPr>
        <w:pStyle w:val="ListParagraph"/>
        <w:numPr>
          <w:ilvl w:val="0"/>
          <w:numId w:val="6"/>
        </w:numPr>
        <w:spacing w:before="240" w:after="240" w:line="240" w:lineRule="auto"/>
        <w:ind w:left="714" w:hanging="357"/>
        <w:contextualSpacing w:val="0"/>
        <w:jc w:val="center"/>
        <w:rPr>
          <w:rFonts w:ascii="Archivo" w:hAnsi="Archivo" w:cs="Archivo"/>
          <w:b/>
          <w:bCs/>
          <w:caps/>
        </w:rPr>
      </w:pPr>
      <w:r w:rsidRPr="00974F49">
        <w:rPr>
          <w:rFonts w:ascii="Archivo" w:hAnsi="Archivo" w:cs="Archivo"/>
          <w:b/>
          <w:bCs/>
          <w:caps/>
        </w:rPr>
        <w:t>Apmokėjimo tvarka</w:t>
      </w:r>
    </w:p>
    <w:p w14:paraId="35304713" w14:textId="3453F6C3" w:rsidR="008131D5" w:rsidRPr="00630EF2" w:rsidRDefault="00BD0CEB" w:rsidP="009A7951">
      <w:pPr>
        <w:pStyle w:val="ListParagraph"/>
        <w:numPr>
          <w:ilvl w:val="1"/>
          <w:numId w:val="6"/>
        </w:numPr>
        <w:tabs>
          <w:tab w:val="left" w:pos="709"/>
        </w:tabs>
        <w:spacing w:after="120" w:line="240" w:lineRule="auto"/>
        <w:ind w:left="0" w:firstLine="0"/>
        <w:contextualSpacing w:val="0"/>
        <w:jc w:val="both"/>
        <w:rPr>
          <w:rFonts w:ascii="Archivo" w:hAnsi="Archivo" w:cs="Archivo"/>
        </w:rPr>
      </w:pPr>
      <w:r w:rsidRPr="00630EF2">
        <w:rPr>
          <w:rFonts w:ascii="Archivo" w:hAnsi="Archivo" w:cs="Archivo"/>
        </w:rPr>
        <w:t>Užsakovas sumoka Rangovui už faktiškai</w:t>
      </w:r>
      <w:r w:rsidR="00E76048" w:rsidRPr="00630EF2">
        <w:rPr>
          <w:rFonts w:ascii="Archivo" w:hAnsi="Archivo" w:cs="Archivo"/>
        </w:rPr>
        <w:t xml:space="preserve"> </w:t>
      </w:r>
      <w:r w:rsidR="004925BE" w:rsidRPr="00630EF2">
        <w:rPr>
          <w:rFonts w:ascii="Archivo" w:hAnsi="Archivo" w:cs="Archivo"/>
        </w:rPr>
        <w:t>p</w:t>
      </w:r>
      <w:r w:rsidRPr="00630EF2">
        <w:rPr>
          <w:rFonts w:ascii="Archivo" w:hAnsi="Archivo" w:cs="Archivo"/>
        </w:rPr>
        <w:t xml:space="preserve">agal techninę (-es) užduotį (-is) atliktus </w:t>
      </w:r>
      <w:r w:rsidR="0078695D" w:rsidRPr="00630EF2">
        <w:rPr>
          <w:rFonts w:ascii="Archivo" w:hAnsi="Archivo" w:cs="Archivo"/>
        </w:rPr>
        <w:t xml:space="preserve">Darbus </w:t>
      </w:r>
      <w:r w:rsidR="004925BE" w:rsidRPr="00630EF2">
        <w:rPr>
          <w:rFonts w:ascii="Archivo" w:hAnsi="Archivo" w:cs="Archivo"/>
        </w:rPr>
        <w:t xml:space="preserve">(Sutarties 8.8 p.) </w:t>
      </w:r>
      <w:r w:rsidRPr="00630EF2">
        <w:rPr>
          <w:rFonts w:ascii="Archivo" w:hAnsi="Archivo" w:cs="Archivo"/>
        </w:rPr>
        <w:t>ir</w:t>
      </w:r>
      <w:r w:rsidR="00092931" w:rsidRPr="00630EF2">
        <w:rPr>
          <w:rFonts w:ascii="Archivo" w:hAnsi="Archivo" w:cs="Archivo"/>
        </w:rPr>
        <w:t xml:space="preserve"> </w:t>
      </w:r>
      <w:r w:rsidRPr="00630EF2">
        <w:rPr>
          <w:rFonts w:ascii="Archivo" w:hAnsi="Archivo" w:cs="Archivo"/>
        </w:rPr>
        <w:t>3.</w:t>
      </w:r>
      <w:r w:rsidR="00092931" w:rsidRPr="00630EF2">
        <w:rPr>
          <w:rFonts w:ascii="Archivo" w:hAnsi="Archivo" w:cs="Archivo"/>
        </w:rPr>
        <w:t>3.</w:t>
      </w:r>
      <w:r w:rsidR="00AF56BA" w:rsidRPr="00630EF2">
        <w:rPr>
          <w:rFonts w:ascii="Archivo" w:hAnsi="Archivo" w:cs="Archivo"/>
        </w:rPr>
        <w:t>4</w:t>
      </w:r>
      <w:r w:rsidRPr="00630EF2">
        <w:rPr>
          <w:rFonts w:ascii="Archivo" w:hAnsi="Archivo" w:cs="Archivo"/>
        </w:rPr>
        <w:t xml:space="preserve"> p. nurodyta</w:t>
      </w:r>
      <w:r w:rsidR="00092931" w:rsidRPr="00630EF2">
        <w:rPr>
          <w:rFonts w:ascii="Archivo" w:hAnsi="Archivo" w:cs="Archivo"/>
        </w:rPr>
        <w:t xml:space="preserve"> tvarka atlygina</w:t>
      </w:r>
      <w:r w:rsidRPr="00630EF2">
        <w:rPr>
          <w:rFonts w:ascii="Archivo" w:hAnsi="Archivo" w:cs="Archivo"/>
        </w:rPr>
        <w:t xml:space="preserve"> </w:t>
      </w:r>
      <w:r w:rsidR="003E6828" w:rsidRPr="00630EF2">
        <w:rPr>
          <w:rFonts w:ascii="Archivo" w:hAnsi="Archivo" w:cs="Archivo"/>
        </w:rPr>
        <w:t xml:space="preserve">Darbams reikalingos </w:t>
      </w:r>
      <w:r w:rsidRPr="00630EF2">
        <w:rPr>
          <w:rFonts w:ascii="Archivo" w:hAnsi="Archivo" w:cs="Archivo"/>
        </w:rPr>
        <w:t>technikos mobilizavimo</w:t>
      </w:r>
      <w:r w:rsidR="0078695D" w:rsidRPr="00630EF2">
        <w:rPr>
          <w:rFonts w:ascii="Archivo" w:hAnsi="Archivo" w:cs="Archivo"/>
        </w:rPr>
        <w:t xml:space="preserve"> </w:t>
      </w:r>
      <w:r w:rsidRPr="00630EF2">
        <w:rPr>
          <w:rFonts w:ascii="Archivo" w:hAnsi="Archivo" w:cs="Archivo"/>
        </w:rPr>
        <w:t>išlaidas</w:t>
      </w:r>
      <w:r w:rsidR="008131D5" w:rsidRPr="00630EF2">
        <w:rPr>
          <w:rFonts w:ascii="Archivo" w:hAnsi="Archivo" w:cs="Archivo"/>
        </w:rPr>
        <w:t xml:space="preserve"> Užsakovui pasirašius atliktų </w:t>
      </w:r>
      <w:r w:rsidR="0078695D" w:rsidRPr="00630EF2">
        <w:rPr>
          <w:rFonts w:ascii="Archivo" w:hAnsi="Archivo" w:cs="Archivo"/>
        </w:rPr>
        <w:t xml:space="preserve">Darbų </w:t>
      </w:r>
      <w:r w:rsidR="008131D5" w:rsidRPr="00630EF2">
        <w:rPr>
          <w:rFonts w:ascii="Archivo" w:hAnsi="Archivo" w:cs="Archivo"/>
        </w:rPr>
        <w:t>perdavimo</w:t>
      </w:r>
      <w:r w:rsidR="004A7EA2" w:rsidRPr="00630EF2">
        <w:rPr>
          <w:rFonts w:ascii="Archivo" w:hAnsi="Archivo" w:cs="Archivo"/>
        </w:rPr>
        <w:t>–</w:t>
      </w:r>
      <w:r w:rsidR="008131D5" w:rsidRPr="00630EF2">
        <w:rPr>
          <w:rFonts w:ascii="Archivo" w:hAnsi="Archivo" w:cs="Archivo"/>
        </w:rPr>
        <w:t xml:space="preserve">priėmimo aktus ir </w:t>
      </w:r>
      <w:r w:rsidR="00092931" w:rsidRPr="00630EF2">
        <w:rPr>
          <w:rFonts w:ascii="Archivo" w:hAnsi="Archivo" w:cs="Archivo"/>
        </w:rPr>
        <w:t xml:space="preserve">gavus </w:t>
      </w:r>
      <w:r w:rsidR="008131D5" w:rsidRPr="00630EF2">
        <w:rPr>
          <w:rFonts w:ascii="Archivo" w:hAnsi="Archivo" w:cs="Archivo"/>
        </w:rPr>
        <w:t>sąskaitas faktūras, ne vėliau kaip per 30 (trisdešimt) kalendorinių dienų.</w:t>
      </w:r>
    </w:p>
    <w:p w14:paraId="182360E6" w14:textId="691F1B6C" w:rsidR="00BD0CEB" w:rsidRPr="00630EF2" w:rsidRDefault="00281718" w:rsidP="009A7951">
      <w:pPr>
        <w:pStyle w:val="ListParagraph"/>
        <w:numPr>
          <w:ilvl w:val="1"/>
          <w:numId w:val="6"/>
        </w:numPr>
        <w:tabs>
          <w:tab w:val="left" w:pos="709"/>
        </w:tabs>
        <w:spacing w:after="120" w:line="240" w:lineRule="auto"/>
        <w:ind w:left="0" w:firstLine="0"/>
        <w:contextualSpacing w:val="0"/>
        <w:jc w:val="both"/>
        <w:rPr>
          <w:rFonts w:ascii="Archivo" w:hAnsi="Archivo" w:cs="Archivo"/>
        </w:rPr>
      </w:pPr>
      <w:r w:rsidRPr="00630EF2">
        <w:rPr>
          <w:rFonts w:ascii="Archivo" w:hAnsi="Archivo" w:cs="Archivo"/>
        </w:rPr>
        <w:t xml:space="preserve">Sutarties </w:t>
      </w:r>
      <w:r w:rsidR="00BD0CEB" w:rsidRPr="00630EF2">
        <w:rPr>
          <w:rFonts w:ascii="Archivo" w:hAnsi="Archivo" w:cs="Archivo"/>
        </w:rPr>
        <w:t>3.</w:t>
      </w:r>
      <w:r w:rsidR="00092931" w:rsidRPr="00630EF2">
        <w:rPr>
          <w:rFonts w:ascii="Archivo" w:hAnsi="Archivo" w:cs="Archivo"/>
        </w:rPr>
        <w:t>3.</w:t>
      </w:r>
      <w:r w:rsidR="00AF56BA" w:rsidRPr="00630EF2">
        <w:rPr>
          <w:rFonts w:ascii="Archivo" w:hAnsi="Archivo" w:cs="Archivo"/>
        </w:rPr>
        <w:t>4</w:t>
      </w:r>
      <w:r w:rsidR="007B69E0" w:rsidRPr="00630EF2">
        <w:rPr>
          <w:rFonts w:ascii="Archivo" w:hAnsi="Archivo" w:cs="Archivo"/>
        </w:rPr>
        <w:t xml:space="preserve"> </w:t>
      </w:r>
      <w:r w:rsidR="00BD0CEB" w:rsidRPr="00630EF2">
        <w:rPr>
          <w:rFonts w:ascii="Archivo" w:hAnsi="Archivo" w:cs="Archivo"/>
        </w:rPr>
        <w:t>p. nurodytos kasimo technikos mobilizavimo</w:t>
      </w:r>
      <w:r w:rsidR="0078695D" w:rsidRPr="00630EF2">
        <w:rPr>
          <w:rFonts w:ascii="Archivo" w:hAnsi="Archivo" w:cs="Archivo"/>
        </w:rPr>
        <w:t xml:space="preserve"> </w:t>
      </w:r>
      <w:r w:rsidR="00BD0CEB" w:rsidRPr="00630EF2">
        <w:rPr>
          <w:rFonts w:ascii="Archivo" w:hAnsi="Archivo" w:cs="Archivo"/>
        </w:rPr>
        <w:t xml:space="preserve">išlaidos sumokamos </w:t>
      </w:r>
      <w:r w:rsidR="00D07A67" w:rsidRPr="00630EF2">
        <w:rPr>
          <w:rFonts w:ascii="Archivo" w:hAnsi="Archivo" w:cs="Archivo"/>
        </w:rPr>
        <w:t>R</w:t>
      </w:r>
      <w:r w:rsidR="00BD0CEB" w:rsidRPr="00630EF2">
        <w:rPr>
          <w:rFonts w:ascii="Archivo" w:hAnsi="Archivo" w:cs="Archivo"/>
        </w:rPr>
        <w:t>angovui</w:t>
      </w:r>
      <w:r w:rsidR="009A0542" w:rsidRPr="00630EF2">
        <w:rPr>
          <w:rFonts w:ascii="Archivo" w:hAnsi="Archivo" w:cs="Archivo"/>
        </w:rPr>
        <w:t xml:space="preserve"> po to, kai jis m</w:t>
      </w:r>
      <w:r w:rsidR="003E6828" w:rsidRPr="00630EF2">
        <w:rPr>
          <w:rFonts w:ascii="Archivo" w:hAnsi="Archivo" w:cs="Archivo"/>
        </w:rPr>
        <w:t>obilizav</w:t>
      </w:r>
      <w:r w:rsidR="009A0542" w:rsidRPr="00630EF2">
        <w:rPr>
          <w:rFonts w:ascii="Archivo" w:hAnsi="Archivo" w:cs="Archivo"/>
        </w:rPr>
        <w:t>o</w:t>
      </w:r>
      <w:r w:rsidR="003E6828" w:rsidRPr="00630EF2">
        <w:rPr>
          <w:rFonts w:ascii="Archivo" w:hAnsi="Archivo" w:cs="Archivo"/>
        </w:rPr>
        <w:t xml:space="preserve"> visą reikiamą techniką Darbams atlikti į Klaipėdos uostą iš kito uosto</w:t>
      </w:r>
      <w:r w:rsidR="00841B46" w:rsidRPr="00630EF2">
        <w:rPr>
          <w:rFonts w:ascii="Archivo" w:hAnsi="Archivo" w:cs="Archivo"/>
        </w:rPr>
        <w:t xml:space="preserve"> pagal </w:t>
      </w:r>
      <w:r w:rsidR="003E6828" w:rsidRPr="00630EF2">
        <w:rPr>
          <w:rFonts w:ascii="Archivo" w:hAnsi="Archivo" w:cs="Archivo"/>
        </w:rPr>
        <w:t>Užsakovo pateikt</w:t>
      </w:r>
      <w:r w:rsidR="00841B46" w:rsidRPr="00630EF2">
        <w:rPr>
          <w:rFonts w:ascii="Archivo" w:hAnsi="Archivo" w:cs="Archivo"/>
        </w:rPr>
        <w:t>ą</w:t>
      </w:r>
      <w:r w:rsidR="003E6828" w:rsidRPr="00630EF2">
        <w:rPr>
          <w:rFonts w:ascii="Archivo" w:hAnsi="Archivo" w:cs="Archivo"/>
        </w:rPr>
        <w:t xml:space="preserve"> kvietim</w:t>
      </w:r>
      <w:r w:rsidR="00841B46" w:rsidRPr="00630EF2">
        <w:rPr>
          <w:rFonts w:ascii="Archivo" w:hAnsi="Archivo" w:cs="Archivo"/>
        </w:rPr>
        <w:t>ą</w:t>
      </w:r>
      <w:r w:rsidR="003E6828" w:rsidRPr="00630EF2">
        <w:rPr>
          <w:rFonts w:ascii="Archivo" w:hAnsi="Archivo" w:cs="Archivo"/>
        </w:rPr>
        <w:t xml:space="preserve"> </w:t>
      </w:r>
      <w:r w:rsidR="00841B46" w:rsidRPr="00630EF2">
        <w:rPr>
          <w:rFonts w:ascii="Archivo" w:hAnsi="Archivo" w:cs="Archivo"/>
        </w:rPr>
        <w:t xml:space="preserve">Sutarties </w:t>
      </w:r>
      <w:r w:rsidR="003E6828" w:rsidRPr="00630EF2">
        <w:rPr>
          <w:rFonts w:ascii="Archivo" w:hAnsi="Archivo" w:cs="Archivo"/>
        </w:rPr>
        <w:t>7.1.1 p.</w:t>
      </w:r>
      <w:r w:rsidR="00841B46" w:rsidRPr="00630EF2">
        <w:rPr>
          <w:rFonts w:ascii="Archivo" w:hAnsi="Archivo" w:cs="Archivo"/>
        </w:rPr>
        <w:t xml:space="preserve"> pagrindu</w:t>
      </w:r>
      <w:r w:rsidR="009A0542" w:rsidRPr="00630EF2">
        <w:rPr>
          <w:rFonts w:ascii="Archivo" w:hAnsi="Archivo" w:cs="Archivo"/>
        </w:rPr>
        <w:t>,</w:t>
      </w:r>
      <w:r w:rsidR="00841B46" w:rsidRPr="00630EF2">
        <w:rPr>
          <w:rFonts w:ascii="Archivo" w:hAnsi="Archivo" w:cs="Archivo"/>
        </w:rPr>
        <w:t xml:space="preserve"> ir </w:t>
      </w:r>
      <w:r w:rsidR="009A0542" w:rsidRPr="00630EF2">
        <w:rPr>
          <w:rFonts w:ascii="Archivo" w:hAnsi="Archivo" w:cs="Archivo"/>
        </w:rPr>
        <w:t xml:space="preserve">Užsakovui </w:t>
      </w:r>
      <w:r w:rsidR="00841B46" w:rsidRPr="00630EF2">
        <w:rPr>
          <w:rFonts w:ascii="Archivo" w:hAnsi="Archivo" w:cs="Archivo"/>
        </w:rPr>
        <w:t>pateik</w:t>
      </w:r>
      <w:r w:rsidR="009A0542" w:rsidRPr="00630EF2">
        <w:rPr>
          <w:rFonts w:ascii="Archivo" w:hAnsi="Archivo" w:cs="Archivo"/>
        </w:rPr>
        <w:t>ė</w:t>
      </w:r>
      <w:r w:rsidR="00841B46" w:rsidRPr="00630EF2">
        <w:rPr>
          <w:rFonts w:ascii="Archivo" w:hAnsi="Archivo" w:cs="Archivo"/>
        </w:rPr>
        <w:t xml:space="preserve"> </w:t>
      </w:r>
      <w:r w:rsidR="009A0542" w:rsidRPr="00630EF2">
        <w:rPr>
          <w:rFonts w:ascii="Archivo" w:hAnsi="Archivo" w:cs="Archivo"/>
        </w:rPr>
        <w:t xml:space="preserve">technikos </w:t>
      </w:r>
      <w:r w:rsidR="00841B46" w:rsidRPr="00630EF2">
        <w:rPr>
          <w:rFonts w:ascii="Archivo" w:hAnsi="Archivo" w:cs="Archivo"/>
        </w:rPr>
        <w:t xml:space="preserve">mobilizavimo išlaidų sąskaitą faktūrą. </w:t>
      </w:r>
    </w:p>
    <w:p w14:paraId="2049057D" w14:textId="2002846E" w:rsidR="00C44AB6" w:rsidRPr="00630EF2" w:rsidRDefault="00BD0CEB" w:rsidP="009A7951">
      <w:pPr>
        <w:pStyle w:val="ListParagraph"/>
        <w:numPr>
          <w:ilvl w:val="1"/>
          <w:numId w:val="6"/>
        </w:numPr>
        <w:tabs>
          <w:tab w:val="left" w:pos="709"/>
          <w:tab w:val="left" w:pos="1328"/>
          <w:tab w:val="left" w:pos="1494"/>
          <w:tab w:val="left" w:pos="1660"/>
        </w:tabs>
        <w:spacing w:after="120" w:line="240" w:lineRule="auto"/>
        <w:ind w:left="0" w:firstLine="0"/>
        <w:contextualSpacing w:val="0"/>
        <w:jc w:val="both"/>
        <w:rPr>
          <w:rFonts w:ascii="Archivo" w:hAnsi="Archivo" w:cs="Archivo"/>
        </w:rPr>
      </w:pPr>
      <w:r w:rsidRPr="00630EF2">
        <w:rPr>
          <w:rFonts w:ascii="Archivo" w:hAnsi="Archivo" w:cs="Archivo"/>
        </w:rPr>
        <w:lastRenderedPageBreak/>
        <w:t xml:space="preserve">Užsakovas sumoka už faktiškai atliktus </w:t>
      </w:r>
      <w:r w:rsidR="00CE1C8E" w:rsidRPr="00630EF2">
        <w:rPr>
          <w:rFonts w:ascii="Archivo" w:hAnsi="Archivo" w:cs="Archivo"/>
        </w:rPr>
        <w:t>D</w:t>
      </w:r>
      <w:r w:rsidRPr="00630EF2">
        <w:rPr>
          <w:rFonts w:ascii="Archivo" w:hAnsi="Archivo" w:cs="Archivo"/>
        </w:rPr>
        <w:t>arbus iki projektinio gylio</w:t>
      </w:r>
      <w:r w:rsidR="00F37926" w:rsidRPr="00630EF2">
        <w:rPr>
          <w:rFonts w:ascii="Archivo" w:hAnsi="Archivo" w:cs="Archivo"/>
        </w:rPr>
        <w:t xml:space="preserve"> ir techninėje (-se) užduotyje (-se) numatytus leistinus gylio ir pločio perviršius</w:t>
      </w:r>
      <w:r w:rsidR="00D313D4" w:rsidRPr="00630EF2">
        <w:rPr>
          <w:rFonts w:ascii="Archivo" w:hAnsi="Archivo" w:cs="Archivo"/>
        </w:rPr>
        <w:t xml:space="preserve">: </w:t>
      </w:r>
    </w:p>
    <w:p w14:paraId="2C644D26" w14:textId="77777777" w:rsidR="00F37926" w:rsidRPr="00630EF2" w:rsidRDefault="004A7EA2" w:rsidP="009A7951">
      <w:pPr>
        <w:pStyle w:val="ListParagraph"/>
        <w:numPr>
          <w:ilvl w:val="2"/>
          <w:numId w:val="6"/>
        </w:numPr>
        <w:tabs>
          <w:tab w:val="left" w:pos="709"/>
          <w:tab w:val="left" w:pos="1328"/>
          <w:tab w:val="left" w:pos="1494"/>
          <w:tab w:val="left" w:pos="1660"/>
        </w:tabs>
        <w:spacing w:after="120" w:line="240" w:lineRule="auto"/>
        <w:ind w:left="0" w:firstLine="0"/>
        <w:contextualSpacing w:val="0"/>
        <w:jc w:val="both"/>
        <w:rPr>
          <w:rFonts w:ascii="Archivo" w:hAnsi="Archivo" w:cs="Archivo"/>
        </w:rPr>
      </w:pPr>
      <w:r w:rsidRPr="00630EF2">
        <w:rPr>
          <w:rFonts w:ascii="Archivo" w:hAnsi="Archivo" w:cs="Archivo"/>
        </w:rPr>
        <w:t>v</w:t>
      </w:r>
      <w:r w:rsidR="002A0552" w:rsidRPr="00630EF2">
        <w:rPr>
          <w:rStyle w:val="FontStyle13"/>
          <w:rFonts w:ascii="Archivo" w:hAnsi="Archivo" w:cs="Archivo"/>
        </w:rPr>
        <w:t>alomos uosto akvatorijos prie krantinių esamas ir projektin</w:t>
      </w:r>
      <w:r w:rsidR="00F37926" w:rsidRPr="00630EF2">
        <w:rPr>
          <w:rStyle w:val="FontStyle13"/>
          <w:rFonts w:ascii="Archivo" w:hAnsi="Archivo" w:cs="Archivo"/>
        </w:rPr>
        <w:t xml:space="preserve">is gylis yra nuo </w:t>
      </w:r>
      <w:r w:rsidR="000D55B2" w:rsidRPr="00630EF2">
        <w:rPr>
          <w:rStyle w:val="FontStyle13"/>
          <w:rFonts w:ascii="Archivo" w:hAnsi="Archivo" w:cs="Archivo"/>
        </w:rPr>
        <w:t>–</w:t>
      </w:r>
      <w:r w:rsidR="00F37926" w:rsidRPr="00630EF2">
        <w:rPr>
          <w:rStyle w:val="FontStyle13"/>
          <w:rFonts w:ascii="Archivo" w:hAnsi="Archivo" w:cs="Archivo"/>
        </w:rPr>
        <w:t>8,0 m</w:t>
      </w:r>
      <w:r w:rsidR="00D313D4" w:rsidRPr="00630EF2">
        <w:rPr>
          <w:rStyle w:val="FontStyle13"/>
          <w:rFonts w:ascii="Archivo" w:hAnsi="Archivo" w:cs="Archivo"/>
        </w:rPr>
        <w:t xml:space="preserve"> iki </w:t>
      </w:r>
      <w:r w:rsidR="000D55B2" w:rsidRPr="00630EF2">
        <w:rPr>
          <w:rStyle w:val="FontStyle13"/>
          <w:rFonts w:ascii="Archivo" w:hAnsi="Archivo" w:cs="Archivo"/>
        </w:rPr>
        <w:t>–</w:t>
      </w:r>
      <w:r w:rsidR="00F37926" w:rsidRPr="00630EF2">
        <w:rPr>
          <w:rStyle w:val="FontStyle13"/>
          <w:rFonts w:ascii="Archivo" w:hAnsi="Archivo" w:cs="Archivo"/>
        </w:rPr>
        <w:t>16,0 m</w:t>
      </w:r>
      <w:r w:rsidR="00F37926" w:rsidRPr="00630EF2">
        <w:rPr>
          <w:rFonts w:ascii="Archivo" w:hAnsi="Archivo" w:cs="Archivo"/>
        </w:rPr>
        <w:t>,</w:t>
      </w:r>
      <w:r w:rsidR="00EF582C" w:rsidRPr="00630EF2">
        <w:rPr>
          <w:rStyle w:val="FontStyle13"/>
          <w:rFonts w:ascii="Archivo" w:hAnsi="Archivo" w:cs="Archivo"/>
        </w:rPr>
        <w:t xml:space="preserve"> t</w:t>
      </w:r>
      <w:r w:rsidR="00EF582C" w:rsidRPr="00630EF2">
        <w:rPr>
          <w:rFonts w:ascii="Archivo" w:hAnsi="Archivo" w:cs="Archivo"/>
        </w:rPr>
        <w:t>echninėse užduotyse</w:t>
      </w:r>
      <w:r w:rsidR="00F37926" w:rsidRPr="00630EF2">
        <w:rPr>
          <w:rFonts w:ascii="Archivo" w:hAnsi="Archivo" w:cs="Archivo"/>
        </w:rPr>
        <w:t xml:space="preserve"> </w:t>
      </w:r>
      <w:r w:rsidR="00EF582C" w:rsidRPr="00630EF2">
        <w:rPr>
          <w:rFonts w:ascii="Archivo" w:hAnsi="Archivo" w:cs="Archivo"/>
        </w:rPr>
        <w:t>nurodo</w:t>
      </w:r>
      <w:r w:rsidR="00F37926" w:rsidRPr="00630EF2">
        <w:rPr>
          <w:rFonts w:ascii="Archivo" w:hAnsi="Archivo" w:cs="Archivo"/>
        </w:rPr>
        <w:t>mas leistinas pločio perviršis yra iki 3,0 m,</w:t>
      </w:r>
      <w:r w:rsidR="00EF582C" w:rsidRPr="00630EF2">
        <w:rPr>
          <w:rFonts w:ascii="Archivo" w:hAnsi="Archivo" w:cs="Archivo"/>
        </w:rPr>
        <w:t xml:space="preserve"> leistinas gylio perviršis </w:t>
      </w:r>
      <w:r w:rsidR="00F37926" w:rsidRPr="00630EF2">
        <w:rPr>
          <w:rFonts w:ascii="Archivo" w:hAnsi="Archivo" w:cs="Archivo"/>
        </w:rPr>
        <w:t xml:space="preserve">yra </w:t>
      </w:r>
      <w:r w:rsidR="002C4CBD" w:rsidRPr="00630EF2">
        <w:rPr>
          <w:rFonts w:ascii="Archivo" w:hAnsi="Archivo" w:cs="Archivo"/>
        </w:rPr>
        <w:t>nuo 0,1 m</w:t>
      </w:r>
      <w:r w:rsidR="00F37926" w:rsidRPr="00630EF2">
        <w:rPr>
          <w:rFonts w:ascii="Archivo" w:hAnsi="Archivo" w:cs="Archivo"/>
        </w:rPr>
        <w:t xml:space="preserve"> iki 0,5 m</w:t>
      </w:r>
      <w:r w:rsidRPr="00630EF2">
        <w:rPr>
          <w:rFonts w:ascii="Archivo" w:hAnsi="Archivo" w:cs="Archivo"/>
        </w:rPr>
        <w:t>;</w:t>
      </w:r>
    </w:p>
    <w:p w14:paraId="1EF08240" w14:textId="77777777" w:rsidR="002C4CBD" w:rsidRPr="00630EF2" w:rsidRDefault="004A7EA2" w:rsidP="009A7951">
      <w:pPr>
        <w:pStyle w:val="ListParagraph"/>
        <w:numPr>
          <w:ilvl w:val="2"/>
          <w:numId w:val="6"/>
        </w:numPr>
        <w:tabs>
          <w:tab w:val="left" w:pos="709"/>
          <w:tab w:val="left" w:pos="1328"/>
          <w:tab w:val="left" w:pos="1494"/>
          <w:tab w:val="left" w:pos="1660"/>
        </w:tabs>
        <w:spacing w:after="120" w:line="240" w:lineRule="auto"/>
        <w:ind w:left="0" w:firstLine="0"/>
        <w:contextualSpacing w:val="0"/>
        <w:jc w:val="both"/>
        <w:rPr>
          <w:rFonts w:ascii="Archivo" w:hAnsi="Archivo" w:cs="Archivo"/>
        </w:rPr>
      </w:pPr>
      <w:r w:rsidRPr="00630EF2">
        <w:rPr>
          <w:rFonts w:ascii="Archivo" w:hAnsi="Archivo" w:cs="Archivo"/>
        </w:rPr>
        <w:t>u</w:t>
      </w:r>
      <w:r w:rsidR="00BD0CEB" w:rsidRPr="00630EF2">
        <w:rPr>
          <w:rFonts w:ascii="Archivo" w:hAnsi="Archivo" w:cs="Archivo"/>
        </w:rPr>
        <w:t>ž iškasto grunto kiekį žemiau leistinų perviršių nemokama</w:t>
      </w:r>
      <w:r w:rsidRPr="00630EF2">
        <w:rPr>
          <w:rFonts w:ascii="Archivo" w:hAnsi="Archivo" w:cs="Archivo"/>
        </w:rPr>
        <w:t>;</w:t>
      </w:r>
      <w:r w:rsidR="00BD0CEB" w:rsidRPr="00630EF2">
        <w:rPr>
          <w:rFonts w:ascii="Archivo" w:hAnsi="Archivo" w:cs="Archivo"/>
        </w:rPr>
        <w:t xml:space="preserve"> </w:t>
      </w:r>
    </w:p>
    <w:p w14:paraId="0BC183C1" w14:textId="0B0D786C" w:rsidR="00BD0CEB" w:rsidRPr="00630EF2" w:rsidRDefault="004A7EA2" w:rsidP="009A7951">
      <w:pPr>
        <w:pStyle w:val="ListParagraph"/>
        <w:numPr>
          <w:ilvl w:val="2"/>
          <w:numId w:val="6"/>
        </w:numPr>
        <w:tabs>
          <w:tab w:val="left" w:pos="709"/>
          <w:tab w:val="left" w:pos="1328"/>
          <w:tab w:val="left" w:pos="1494"/>
          <w:tab w:val="left" w:pos="1660"/>
        </w:tabs>
        <w:spacing w:after="120" w:line="240" w:lineRule="auto"/>
        <w:ind w:left="0" w:firstLine="0"/>
        <w:contextualSpacing w:val="0"/>
        <w:jc w:val="both"/>
        <w:rPr>
          <w:rFonts w:ascii="Archivo" w:hAnsi="Archivo" w:cs="Archivo"/>
        </w:rPr>
      </w:pPr>
      <w:r w:rsidRPr="00630EF2">
        <w:rPr>
          <w:rFonts w:ascii="Archivo" w:hAnsi="Archivo" w:cs="Archivo"/>
        </w:rPr>
        <w:t>v</w:t>
      </w:r>
      <w:r w:rsidR="00BD0CEB" w:rsidRPr="00630EF2">
        <w:rPr>
          <w:rFonts w:ascii="Archivo" w:hAnsi="Archivo" w:cs="Archivo"/>
        </w:rPr>
        <w:t xml:space="preserve">alomų akvatorijų šlaituose </w:t>
      </w:r>
      <w:r w:rsidR="00092931" w:rsidRPr="00630EF2">
        <w:rPr>
          <w:rFonts w:ascii="Archivo" w:hAnsi="Archivo" w:cs="Archivo"/>
        </w:rPr>
        <w:t>D</w:t>
      </w:r>
      <w:r w:rsidR="00BD0CEB" w:rsidRPr="00630EF2">
        <w:rPr>
          <w:rFonts w:ascii="Archivo" w:hAnsi="Archivo" w:cs="Archivo"/>
        </w:rPr>
        <w:t xml:space="preserve">arbai neatliekami, tačiau mokama už nuo šlaito į </w:t>
      </w:r>
      <w:r w:rsidR="009637D0">
        <w:rPr>
          <w:rFonts w:ascii="Archivo" w:hAnsi="Archivo" w:cs="Archivo"/>
        </w:rPr>
        <w:t>D</w:t>
      </w:r>
      <w:r w:rsidR="00BD0CEB" w:rsidRPr="00630EF2">
        <w:rPr>
          <w:rFonts w:ascii="Archivo" w:hAnsi="Archivo" w:cs="Archivo"/>
        </w:rPr>
        <w:t xml:space="preserve">arbų zoną nuslinkusį grunto kiekį. Grunto pokytis šlaituose (nuo šlaito į </w:t>
      </w:r>
      <w:r w:rsidR="009637D0">
        <w:rPr>
          <w:rFonts w:ascii="Archivo" w:hAnsi="Archivo" w:cs="Archivo"/>
        </w:rPr>
        <w:t>D</w:t>
      </w:r>
      <w:r w:rsidR="00BD0CEB" w:rsidRPr="00630EF2">
        <w:rPr>
          <w:rFonts w:ascii="Archivo" w:hAnsi="Archivo" w:cs="Archivo"/>
        </w:rPr>
        <w:t xml:space="preserve">arbų zoną nuslinkęs grunto kiekis) bus skaičiuojamas šlaitų plotuose, </w:t>
      </w:r>
      <w:r w:rsidR="0049472B" w:rsidRPr="00630EF2">
        <w:rPr>
          <w:rFonts w:ascii="Archivo" w:hAnsi="Archivo" w:cs="Archivo"/>
        </w:rPr>
        <w:t>nurodyt</w:t>
      </w:r>
      <w:r w:rsidR="003044F5" w:rsidRPr="00630EF2">
        <w:rPr>
          <w:rFonts w:ascii="Archivo" w:hAnsi="Archivo" w:cs="Archivo"/>
        </w:rPr>
        <w:t>u</w:t>
      </w:r>
      <w:r w:rsidR="0049472B" w:rsidRPr="00630EF2">
        <w:rPr>
          <w:rFonts w:ascii="Archivo" w:hAnsi="Archivo" w:cs="Archivo"/>
        </w:rPr>
        <w:t xml:space="preserve">ose </w:t>
      </w:r>
      <w:r w:rsidR="00BD0CEB" w:rsidRPr="00630EF2">
        <w:rPr>
          <w:rFonts w:ascii="Archivo" w:hAnsi="Archivo" w:cs="Archivo"/>
        </w:rPr>
        <w:t>techninė</w:t>
      </w:r>
      <w:r w:rsidR="00955E77" w:rsidRPr="00630EF2">
        <w:rPr>
          <w:rFonts w:ascii="Archivo" w:hAnsi="Archivo" w:cs="Archivo"/>
        </w:rPr>
        <w:t>je (-</w:t>
      </w:r>
      <w:r w:rsidR="00BD0CEB" w:rsidRPr="00630EF2">
        <w:rPr>
          <w:rFonts w:ascii="Archivo" w:hAnsi="Archivo" w:cs="Archivo"/>
        </w:rPr>
        <w:t>se</w:t>
      </w:r>
      <w:r w:rsidR="00955E77" w:rsidRPr="00630EF2">
        <w:rPr>
          <w:rFonts w:ascii="Archivo" w:hAnsi="Archivo" w:cs="Archivo"/>
        </w:rPr>
        <w:t>)</w:t>
      </w:r>
      <w:r w:rsidR="00BD0CEB" w:rsidRPr="00630EF2">
        <w:rPr>
          <w:rFonts w:ascii="Archivo" w:hAnsi="Archivo" w:cs="Archivo"/>
        </w:rPr>
        <w:t xml:space="preserve"> užduoty</w:t>
      </w:r>
      <w:r w:rsidR="00955E77" w:rsidRPr="00630EF2">
        <w:rPr>
          <w:rFonts w:ascii="Archivo" w:hAnsi="Archivo" w:cs="Archivo"/>
        </w:rPr>
        <w:t>je (-</w:t>
      </w:r>
      <w:r w:rsidR="00BD0CEB" w:rsidRPr="00630EF2">
        <w:rPr>
          <w:rFonts w:ascii="Archivo" w:hAnsi="Archivo" w:cs="Archivo"/>
        </w:rPr>
        <w:t>se</w:t>
      </w:r>
      <w:r w:rsidR="00955E77" w:rsidRPr="00630EF2">
        <w:rPr>
          <w:rFonts w:ascii="Archivo" w:hAnsi="Archivo" w:cs="Archivo"/>
        </w:rPr>
        <w:t>)</w:t>
      </w:r>
      <w:r w:rsidR="00BD0CEB" w:rsidRPr="00630EF2">
        <w:rPr>
          <w:rFonts w:ascii="Archivo" w:hAnsi="Archivo" w:cs="Archivo"/>
        </w:rPr>
        <w:t>.</w:t>
      </w:r>
    </w:p>
    <w:p w14:paraId="19E846ED" w14:textId="1ED18B59" w:rsidR="007518B4" w:rsidRPr="00630EF2" w:rsidRDefault="007518B4" w:rsidP="009A7951">
      <w:pPr>
        <w:pStyle w:val="ListParagraph"/>
        <w:numPr>
          <w:ilvl w:val="1"/>
          <w:numId w:val="6"/>
        </w:numPr>
        <w:tabs>
          <w:tab w:val="left" w:pos="709"/>
        </w:tabs>
        <w:spacing w:after="120" w:line="240" w:lineRule="auto"/>
        <w:ind w:left="0" w:firstLine="0"/>
        <w:contextualSpacing w:val="0"/>
        <w:jc w:val="both"/>
        <w:rPr>
          <w:rFonts w:ascii="Archivo" w:hAnsi="Archivo" w:cs="Archivo"/>
        </w:rPr>
      </w:pPr>
      <w:r w:rsidRPr="00630EF2">
        <w:rPr>
          <w:rFonts w:ascii="Archivo" w:hAnsi="Archivo" w:cs="Archivo"/>
        </w:rPr>
        <w:t xml:space="preserve">Vykdant Sutartį, Šalims pasirašius atliktų </w:t>
      </w:r>
      <w:r w:rsidR="0078695D" w:rsidRPr="00630EF2">
        <w:rPr>
          <w:rFonts w:ascii="Archivo" w:hAnsi="Archivo" w:cs="Archivo"/>
        </w:rPr>
        <w:t xml:space="preserve">Darbų </w:t>
      </w:r>
      <w:r w:rsidRPr="00630EF2">
        <w:rPr>
          <w:rFonts w:ascii="Archivo" w:hAnsi="Archivo" w:cs="Archivo"/>
        </w:rPr>
        <w:t xml:space="preserve">priėmimo–perdavimo aktą, sąskaitos faktūros teikiamos tik elektroniniu būdu. Elektroninės sąskaitos faktūros, atitinkančios Europos elektroninių sąskaitų faktūrų standartą, teikiamos Rangovo pasirinktomis priemonėmis. Europos elektroninių sąskaitų faktūrų standarto neatitinkančios elektroninės sąskaitos faktūros gali būti teikiamos tik naudojantis </w:t>
      </w:r>
      <w:r w:rsidR="009637D0">
        <w:rPr>
          <w:rFonts w:ascii="Archivo" w:hAnsi="Archivo" w:cs="Archivo"/>
        </w:rPr>
        <w:t xml:space="preserve">Sąskaitų administravimo bendrosios </w:t>
      </w:r>
      <w:r w:rsidRPr="00630EF2">
        <w:rPr>
          <w:rFonts w:ascii="Archivo" w:hAnsi="Archivo" w:cs="Archivo"/>
        </w:rPr>
        <w:t xml:space="preserve">informacinės sistemos </w:t>
      </w:r>
      <w:r w:rsidR="009637D0">
        <w:rPr>
          <w:rFonts w:ascii="Archivo" w:hAnsi="Archivo" w:cs="Archivo"/>
        </w:rPr>
        <w:t>(SABIS)</w:t>
      </w:r>
      <w:r w:rsidRPr="00630EF2">
        <w:rPr>
          <w:rFonts w:ascii="Archivo" w:hAnsi="Archivo" w:cs="Archivo"/>
        </w:rPr>
        <w:t xml:space="preserve"> priemonėmis. Jeigu Rangovas nepateikia sąskaitų faktūrų šiame punkte nurodytu būdu, Užsakovas neatlieka mokėjimų ir šiuo atveju Užsakovui nebus taikoma Sutartyje nustatyta atsakomybė už atsiskaitymą ne laiku.</w:t>
      </w:r>
    </w:p>
    <w:p w14:paraId="7EF5B455" w14:textId="21CFFC78" w:rsidR="00202BCE" w:rsidRPr="00630EF2" w:rsidRDefault="00202BCE" w:rsidP="009A7951">
      <w:pPr>
        <w:pStyle w:val="ListParagraph"/>
        <w:numPr>
          <w:ilvl w:val="1"/>
          <w:numId w:val="6"/>
        </w:numPr>
        <w:tabs>
          <w:tab w:val="left" w:pos="709"/>
        </w:tabs>
        <w:spacing w:after="120" w:line="240" w:lineRule="auto"/>
        <w:ind w:left="0" w:firstLine="0"/>
        <w:contextualSpacing w:val="0"/>
        <w:jc w:val="both"/>
        <w:rPr>
          <w:rFonts w:ascii="Archivo" w:hAnsi="Archivo" w:cs="Archivo"/>
        </w:rPr>
      </w:pPr>
      <w:r w:rsidRPr="00630EF2">
        <w:rPr>
          <w:rFonts w:ascii="Archivo" w:hAnsi="Archivo" w:cs="Archivo"/>
        </w:rPr>
        <w:t xml:space="preserve">Pagrindas sąskaitai faktūrai išrašyti ir pateikti apmokėti yra Rangovo ir Užsakovo pasirašytas atliktų </w:t>
      </w:r>
      <w:r w:rsidR="0078695D" w:rsidRPr="00630EF2">
        <w:rPr>
          <w:rFonts w:ascii="Archivo" w:hAnsi="Archivo" w:cs="Archivo"/>
        </w:rPr>
        <w:t xml:space="preserve">Darbų </w:t>
      </w:r>
      <w:r w:rsidRPr="00630EF2">
        <w:rPr>
          <w:rFonts w:ascii="Archivo" w:hAnsi="Archivo" w:cs="Archivo"/>
        </w:rPr>
        <w:t>priėmimo</w:t>
      </w:r>
      <w:r w:rsidR="004A7EA2" w:rsidRPr="00630EF2">
        <w:rPr>
          <w:rFonts w:ascii="Archivo" w:hAnsi="Archivo" w:cs="Archivo"/>
        </w:rPr>
        <w:t>–</w:t>
      </w:r>
      <w:r w:rsidRPr="00630EF2">
        <w:rPr>
          <w:rFonts w:ascii="Archivo" w:hAnsi="Archivo" w:cs="Archivo"/>
        </w:rPr>
        <w:t>perdavimo aktas.</w:t>
      </w:r>
    </w:p>
    <w:p w14:paraId="33141099" w14:textId="77777777" w:rsidR="00AD2EE9" w:rsidRPr="00630EF2" w:rsidRDefault="00AD2EE9" w:rsidP="009A7951">
      <w:pPr>
        <w:pStyle w:val="ListParagraph"/>
        <w:numPr>
          <w:ilvl w:val="1"/>
          <w:numId w:val="6"/>
        </w:numPr>
        <w:tabs>
          <w:tab w:val="left" w:pos="709"/>
        </w:tabs>
        <w:spacing w:after="120" w:line="240" w:lineRule="auto"/>
        <w:ind w:left="0" w:firstLine="0"/>
        <w:contextualSpacing w:val="0"/>
        <w:jc w:val="both"/>
        <w:rPr>
          <w:rFonts w:ascii="Archivo" w:hAnsi="Archivo" w:cs="Archivo"/>
        </w:rPr>
      </w:pPr>
      <w:r w:rsidRPr="00630EF2">
        <w:rPr>
          <w:rFonts w:ascii="Archivo" w:hAnsi="Archivo" w:cs="Archivo"/>
        </w:rPr>
        <w:t>Pagal Sutartį priklausančias sumokėti pinigų sumas Užsakovas sumoka Rangovui mokėjimo pavedimu į Sutartyje nurodytą banko sąskaitą. Laikoma, kad pinigai sumokėti tą dieną, kurią Užsakovas pateikė savo bankui mokėjimo nurodymą atlikti mokėjimo pavedimą.</w:t>
      </w:r>
    </w:p>
    <w:p w14:paraId="2039E74A" w14:textId="6DBA7E46" w:rsidR="0093528F" w:rsidRPr="009A7951" w:rsidRDefault="00BD0CEB" w:rsidP="009A7951">
      <w:pPr>
        <w:pStyle w:val="ListParagraph"/>
        <w:numPr>
          <w:ilvl w:val="1"/>
          <w:numId w:val="6"/>
        </w:numPr>
        <w:tabs>
          <w:tab w:val="left" w:pos="709"/>
        </w:tabs>
        <w:spacing w:after="120" w:line="240" w:lineRule="auto"/>
        <w:ind w:left="0" w:firstLine="0"/>
        <w:contextualSpacing w:val="0"/>
        <w:jc w:val="both"/>
        <w:rPr>
          <w:rFonts w:ascii="Archivo" w:hAnsi="Archivo" w:cs="Archivo"/>
        </w:rPr>
      </w:pPr>
      <w:r w:rsidRPr="00630EF2">
        <w:rPr>
          <w:rFonts w:ascii="Archivo" w:hAnsi="Archivo" w:cs="Archivo"/>
        </w:rPr>
        <w:t>Avansinis mokėjimas nenumatomas.</w:t>
      </w:r>
    </w:p>
    <w:p w14:paraId="686AC64A" w14:textId="77777777" w:rsidR="00445D7B" w:rsidRPr="00630EF2" w:rsidRDefault="00445D7B" w:rsidP="009A7951">
      <w:pPr>
        <w:pStyle w:val="ListParagraph"/>
        <w:numPr>
          <w:ilvl w:val="0"/>
          <w:numId w:val="6"/>
        </w:numPr>
        <w:spacing w:before="240" w:after="240" w:line="240" w:lineRule="auto"/>
        <w:ind w:left="714" w:hanging="357"/>
        <w:contextualSpacing w:val="0"/>
        <w:jc w:val="center"/>
        <w:rPr>
          <w:rFonts w:ascii="Archivo" w:hAnsi="Archivo" w:cs="Archivo"/>
          <w:b/>
          <w:bCs/>
          <w:caps/>
        </w:rPr>
      </w:pPr>
      <w:r w:rsidRPr="00630EF2">
        <w:rPr>
          <w:rFonts w:ascii="Archivo" w:hAnsi="Archivo" w:cs="Archivo"/>
          <w:b/>
          <w:bCs/>
          <w:caps/>
        </w:rPr>
        <w:t>Atstovavimas objekte</w:t>
      </w:r>
    </w:p>
    <w:p w14:paraId="0F4F5967" w14:textId="77777777" w:rsidR="00AD2EE9" w:rsidRPr="00630EF2" w:rsidRDefault="00AD2EE9" w:rsidP="009A7951">
      <w:pPr>
        <w:pStyle w:val="ListParagraph"/>
        <w:numPr>
          <w:ilvl w:val="1"/>
          <w:numId w:val="6"/>
        </w:numPr>
        <w:tabs>
          <w:tab w:val="left" w:pos="709"/>
        </w:tabs>
        <w:spacing w:after="120" w:line="240" w:lineRule="auto"/>
        <w:ind w:left="0" w:firstLine="0"/>
        <w:contextualSpacing w:val="0"/>
        <w:jc w:val="both"/>
        <w:rPr>
          <w:rFonts w:ascii="Archivo" w:hAnsi="Archivo" w:cs="Archivo"/>
        </w:rPr>
      </w:pPr>
      <w:r w:rsidRPr="00630EF2">
        <w:rPr>
          <w:rFonts w:ascii="Archivo" w:hAnsi="Archivo" w:cs="Archivo"/>
        </w:rPr>
        <w:t>Užsakovas savo atstovu (-e) objekte paskiria atsakingą asmenį ________________,  tel. [__________], el. p. [_________], kuris atsakingas už Sutarties vykdymą ir turi teisę spręsti visas technines problemas, susijusias su Sutarties priežiūra ir vykdymu, tačiau neturi teisės keisti Sutarties nei žodžiu, nei konkliudentiniais veiksmais.</w:t>
      </w:r>
    </w:p>
    <w:p w14:paraId="21E88434" w14:textId="77777777" w:rsidR="00AD2EE9" w:rsidRPr="00630EF2" w:rsidRDefault="00AD2EE9" w:rsidP="009A7951">
      <w:pPr>
        <w:pStyle w:val="ListParagraph"/>
        <w:numPr>
          <w:ilvl w:val="1"/>
          <w:numId w:val="6"/>
        </w:numPr>
        <w:tabs>
          <w:tab w:val="left" w:pos="709"/>
        </w:tabs>
        <w:spacing w:after="120" w:line="240" w:lineRule="auto"/>
        <w:ind w:left="0" w:firstLine="0"/>
        <w:contextualSpacing w:val="0"/>
        <w:jc w:val="both"/>
        <w:rPr>
          <w:rFonts w:ascii="Archivo" w:hAnsi="Archivo" w:cs="Archivo"/>
        </w:rPr>
      </w:pPr>
      <w:r w:rsidRPr="00630EF2">
        <w:rPr>
          <w:rFonts w:ascii="Archivo" w:hAnsi="Archivo" w:cs="Archivo"/>
        </w:rPr>
        <w:t>Rangovas savo atstovu objekte paskiria įgaliotą asmenį ir raštu per 5 (penkias) darbo dienas po Sutarties įsigaliojimo apie tai praneša Užsakovui (nurodydamas tiesioginį kontaktinį telefoną bei tiesioginį elektroninio pašto adresą). Rangovo atstovas turi teisę ir įgaliojimus spręsti visas technines problemas, susijusias su Sutarties vykdymu, ir Rangovo vardu pasirašyti su tuo susijusius dokumentus.</w:t>
      </w:r>
    </w:p>
    <w:p w14:paraId="74C58476" w14:textId="268B4415" w:rsidR="0089349D" w:rsidRPr="009A7951" w:rsidRDefault="00233C4F" w:rsidP="009A7951">
      <w:pPr>
        <w:pStyle w:val="ListParagraph"/>
        <w:numPr>
          <w:ilvl w:val="1"/>
          <w:numId w:val="6"/>
        </w:numPr>
        <w:tabs>
          <w:tab w:val="left" w:pos="709"/>
        </w:tabs>
        <w:spacing w:after="120" w:line="240" w:lineRule="auto"/>
        <w:ind w:left="0" w:firstLine="0"/>
        <w:contextualSpacing w:val="0"/>
        <w:jc w:val="both"/>
        <w:rPr>
          <w:rFonts w:ascii="Archivo" w:hAnsi="Archivo" w:cs="Archivo"/>
          <w:b/>
          <w:bCs/>
        </w:rPr>
      </w:pPr>
      <w:r w:rsidRPr="00630EF2">
        <w:rPr>
          <w:rFonts w:ascii="Archivo" w:hAnsi="Archivo" w:cs="Archivo"/>
        </w:rPr>
        <w:t>Šalys turi teisę vienašališkai keisti Sutartyje nurodytus ar, laikantis Sutarties nuostatų, kitai Šaliai pateiktuose Šalių pranešimuose nurodytus atsakingus asmenis nedelsiant, bet ne vėliau nei per 5 (penkias) dienas informuojant kitą Šalį 13.1 p. nurodytais kontaktais. Bet kokie Šalies reikalavimai, kylantys iš netinkamai įteiktų pranešimų ar su jais susiję, bus laikomi nepagrįstais.</w:t>
      </w:r>
    </w:p>
    <w:p w14:paraId="5877A1CB" w14:textId="77777777" w:rsidR="00445D7B" w:rsidRPr="009A7951" w:rsidRDefault="00525004" w:rsidP="009A7951">
      <w:pPr>
        <w:pStyle w:val="ListParagraph"/>
        <w:numPr>
          <w:ilvl w:val="0"/>
          <w:numId w:val="6"/>
        </w:numPr>
        <w:spacing w:before="240" w:after="240" w:line="240" w:lineRule="auto"/>
        <w:ind w:left="714" w:hanging="357"/>
        <w:contextualSpacing w:val="0"/>
        <w:jc w:val="center"/>
        <w:rPr>
          <w:rFonts w:ascii="Archivo" w:hAnsi="Archivo" w:cs="Archivo"/>
          <w:b/>
          <w:bCs/>
          <w:caps/>
        </w:rPr>
      </w:pPr>
      <w:r w:rsidRPr="009A7951">
        <w:rPr>
          <w:rFonts w:ascii="Archivo" w:hAnsi="Archivo" w:cs="Archivo"/>
          <w:b/>
          <w:bCs/>
          <w:caps/>
        </w:rPr>
        <w:t>DRAUDIMAS IR SUTARTIES ĮVYKDYMO UŽTIKRINIMAS</w:t>
      </w:r>
      <w:r w:rsidR="002213A5" w:rsidRPr="009A7951">
        <w:rPr>
          <w:rFonts w:ascii="Archivo" w:hAnsi="Archivo" w:cs="Archivo"/>
          <w:b/>
          <w:bCs/>
          <w:caps/>
        </w:rPr>
        <w:t xml:space="preserve"> </w:t>
      </w:r>
    </w:p>
    <w:p w14:paraId="50EE979B" w14:textId="60E12517" w:rsidR="00AD2EE9" w:rsidRPr="00630EF2" w:rsidRDefault="00AD2EE9" w:rsidP="009A7951">
      <w:pPr>
        <w:pStyle w:val="ListParagraph"/>
        <w:numPr>
          <w:ilvl w:val="1"/>
          <w:numId w:val="6"/>
        </w:numPr>
        <w:tabs>
          <w:tab w:val="left" w:pos="709"/>
        </w:tabs>
        <w:spacing w:after="120" w:line="240" w:lineRule="auto"/>
        <w:ind w:left="0" w:firstLine="0"/>
        <w:contextualSpacing w:val="0"/>
        <w:jc w:val="both"/>
        <w:rPr>
          <w:rFonts w:ascii="Archivo" w:hAnsi="Archivo" w:cs="Archivo"/>
        </w:rPr>
      </w:pPr>
      <w:r w:rsidRPr="00630EF2">
        <w:rPr>
          <w:rFonts w:ascii="Archivo" w:hAnsi="Archivo" w:cs="Archivo"/>
        </w:rPr>
        <w:t xml:space="preserve">Per 10 dienų nuo Sutarties įsigaliojimo dienos Rangovas, su Užsakovu suderinęs draudimo sąlygas, privalo pateikti Rangovo civilinės atsakomybės už Užsakovui ar trečiajam asmeniui padarytą žalą dėl atliekamų </w:t>
      </w:r>
      <w:r w:rsidR="0078695D" w:rsidRPr="00630EF2">
        <w:rPr>
          <w:rFonts w:ascii="Archivo" w:hAnsi="Archivo" w:cs="Archivo"/>
        </w:rPr>
        <w:t xml:space="preserve">Darbų </w:t>
      </w:r>
      <w:r w:rsidRPr="00630EF2">
        <w:rPr>
          <w:rFonts w:ascii="Archivo" w:hAnsi="Archivo" w:cs="Archivo"/>
        </w:rPr>
        <w:t>draudimo liudijimo (poliso) ir mokėjimo pavedimų, patvirtinančių, kad visa ar pirma draudimo įmokos dalis už draudimą yra sumokėta, patvirtintas kopijas. Jei draudimo įmoka yra mokama dalimis, per 10 (dešimt) dienų po kiekvienos draudimo liudijime (polise) nurodytos draudimo įmokos sumokėjimo Rangovas privalo Užsakovui pateikti jos sumokėjimą įrodančio dokumento patvirtintą kopiją.</w:t>
      </w:r>
      <w:r w:rsidRPr="00630EF2" w:rsidDel="00FD1205">
        <w:rPr>
          <w:rFonts w:ascii="Archivo" w:hAnsi="Archivo" w:cs="Archivo"/>
        </w:rPr>
        <w:t xml:space="preserve"> </w:t>
      </w:r>
      <w:r w:rsidR="00A746CC" w:rsidRPr="00630EF2">
        <w:rPr>
          <w:rFonts w:ascii="Archivo" w:hAnsi="Archivo" w:cs="Archivo"/>
        </w:rPr>
        <w:t>Kai Sutartyje nustatyta tvarka yra perskaičiuota Pradinė Sutarties vertė, Sutarties įvykdymo užtikrinimo dokumentas perskaičiuotai užtikrinimo sumai pateikiamas ne vėliau nei per 10 dienų nuo susitarimo perskaičiuoti Sutarties kainą sudarymo dienos.</w:t>
      </w:r>
    </w:p>
    <w:p w14:paraId="6C3AFB49" w14:textId="3858DD44" w:rsidR="00AD2EE9" w:rsidRPr="00630EF2" w:rsidRDefault="00AD2EE9" w:rsidP="009A7951">
      <w:pPr>
        <w:pStyle w:val="ListParagraph"/>
        <w:numPr>
          <w:ilvl w:val="1"/>
          <w:numId w:val="6"/>
        </w:numPr>
        <w:tabs>
          <w:tab w:val="left" w:pos="709"/>
        </w:tabs>
        <w:spacing w:after="120" w:line="240" w:lineRule="auto"/>
        <w:ind w:left="0" w:firstLine="0"/>
        <w:contextualSpacing w:val="0"/>
        <w:jc w:val="both"/>
        <w:rPr>
          <w:rFonts w:ascii="Archivo" w:hAnsi="Archivo" w:cs="Archivo"/>
        </w:rPr>
      </w:pPr>
      <w:r w:rsidRPr="00630EF2">
        <w:rPr>
          <w:rFonts w:ascii="Archivo" w:hAnsi="Archivo" w:cs="Archivo"/>
        </w:rPr>
        <w:lastRenderedPageBreak/>
        <w:t xml:space="preserve">Rangovo civilinė atsakomybė už Užsakovui ar trečiajam asmeniui padarytą žalą dėl atliekamų </w:t>
      </w:r>
      <w:r w:rsidR="0078695D" w:rsidRPr="00630EF2">
        <w:rPr>
          <w:rFonts w:ascii="Archivo" w:hAnsi="Archivo" w:cs="Archivo"/>
        </w:rPr>
        <w:t xml:space="preserve">Darbų </w:t>
      </w:r>
      <w:r w:rsidRPr="00630EF2">
        <w:rPr>
          <w:rFonts w:ascii="Archivo" w:hAnsi="Archivo" w:cs="Archivo"/>
        </w:rPr>
        <w:t xml:space="preserve">privalo būti apdrausta ne mažesne kaip 100 000 Eur (šimto tūkstančių eurų) draudimo suma vienam draudžiamajam įvykiui. Draudimas turi galioti visą Sutarties galiojimo laikotarpį. </w:t>
      </w:r>
    </w:p>
    <w:p w14:paraId="2DC70CFE" w14:textId="13292C16" w:rsidR="00AD2EE9" w:rsidRPr="00630EF2" w:rsidRDefault="00AD2EE9" w:rsidP="009A7951">
      <w:pPr>
        <w:pStyle w:val="ListParagraph"/>
        <w:numPr>
          <w:ilvl w:val="1"/>
          <w:numId w:val="6"/>
        </w:numPr>
        <w:tabs>
          <w:tab w:val="left" w:pos="709"/>
        </w:tabs>
        <w:spacing w:after="120" w:line="240" w:lineRule="auto"/>
        <w:ind w:left="0" w:firstLine="0"/>
        <w:contextualSpacing w:val="0"/>
        <w:jc w:val="both"/>
        <w:rPr>
          <w:rFonts w:ascii="Archivo" w:hAnsi="Archivo" w:cs="Archivo"/>
        </w:rPr>
      </w:pPr>
      <w:r w:rsidRPr="00630EF2">
        <w:rPr>
          <w:rFonts w:ascii="Archivo" w:hAnsi="Archivo" w:cs="Archivo"/>
        </w:rPr>
        <w:t xml:space="preserve">Jei </w:t>
      </w:r>
      <w:r w:rsidR="00F21B78" w:rsidRPr="00630EF2">
        <w:rPr>
          <w:rFonts w:ascii="Archivo" w:hAnsi="Archivo" w:cs="Archivo"/>
        </w:rPr>
        <w:t>D</w:t>
      </w:r>
      <w:r w:rsidR="00D8138B" w:rsidRPr="00630EF2">
        <w:rPr>
          <w:rFonts w:ascii="Archivo" w:hAnsi="Archivo" w:cs="Archivo"/>
        </w:rPr>
        <w:t xml:space="preserve">arbų </w:t>
      </w:r>
      <w:r w:rsidRPr="00630EF2">
        <w:rPr>
          <w:rFonts w:ascii="Archivo" w:hAnsi="Archivo" w:cs="Archivo"/>
        </w:rPr>
        <w:t>atlikimo terminas pratęsiamas arba tokio termino nepratęsus Rangovas nėra baigęs vykdyti visų įsipareigojimų pagal Sutartį, Rangovas ne vėliau nei likus 14 (keturiolikai) dienų iki draudimo liudijimo galiojimo pabaigos dienos privalo pateikti pratęstą civilinės atsakomybės draudimą, galiojantį iki visiško Sutarties įvykdymo, taip pat pateikti Užsakovui šios draudimo sutarties pratęsimą (atnaujinimą) patvirtinančio dokumento ir mokėjimo pavedimo patvirtintas kopijas.</w:t>
      </w:r>
    </w:p>
    <w:p w14:paraId="484A2E49" w14:textId="442D417C" w:rsidR="00AD2EE9" w:rsidRPr="00630EF2" w:rsidRDefault="00AD2EE9" w:rsidP="009A7951">
      <w:pPr>
        <w:pStyle w:val="ListParagraph"/>
        <w:numPr>
          <w:ilvl w:val="1"/>
          <w:numId w:val="6"/>
        </w:numPr>
        <w:tabs>
          <w:tab w:val="left" w:pos="709"/>
        </w:tabs>
        <w:spacing w:after="120" w:line="240" w:lineRule="auto"/>
        <w:ind w:left="0" w:firstLine="0"/>
        <w:contextualSpacing w:val="0"/>
        <w:jc w:val="both"/>
        <w:rPr>
          <w:rFonts w:ascii="Archivo" w:hAnsi="Archivo" w:cs="Archivo"/>
        </w:rPr>
      </w:pPr>
      <w:r w:rsidRPr="00630EF2">
        <w:rPr>
          <w:rFonts w:ascii="Archivo" w:hAnsi="Archivo" w:cs="Archivo"/>
        </w:rPr>
        <w:t xml:space="preserve">Laiku nepateikus draudimo polisų, Užsakovas turi teisę sustabdyti mokėjimą už </w:t>
      </w:r>
      <w:r w:rsidR="0078695D" w:rsidRPr="00630EF2">
        <w:rPr>
          <w:rFonts w:ascii="Archivo" w:hAnsi="Archivo" w:cs="Archivo"/>
        </w:rPr>
        <w:t>Darbus</w:t>
      </w:r>
      <w:r w:rsidRPr="00630EF2">
        <w:rPr>
          <w:rFonts w:ascii="Archivo" w:hAnsi="Archivo" w:cs="Archivo"/>
        </w:rPr>
        <w:t>, iki bus pateikti draudimo polisai, arba nutraukti Sutartį.</w:t>
      </w:r>
    </w:p>
    <w:p w14:paraId="60DE8155" w14:textId="197E8FB5" w:rsidR="00AD2EE9" w:rsidRPr="00630EF2" w:rsidRDefault="00AD2EE9" w:rsidP="009A7951">
      <w:pPr>
        <w:pStyle w:val="ListParagraph"/>
        <w:numPr>
          <w:ilvl w:val="1"/>
          <w:numId w:val="6"/>
        </w:numPr>
        <w:tabs>
          <w:tab w:val="left" w:pos="709"/>
        </w:tabs>
        <w:spacing w:after="120" w:line="240" w:lineRule="auto"/>
        <w:ind w:left="0" w:firstLine="0"/>
        <w:contextualSpacing w:val="0"/>
        <w:jc w:val="both"/>
        <w:rPr>
          <w:rFonts w:ascii="Archivo" w:hAnsi="Archivo" w:cs="Archivo"/>
        </w:rPr>
      </w:pPr>
      <w:r w:rsidRPr="00630EF2">
        <w:rPr>
          <w:rFonts w:ascii="Archivo" w:hAnsi="Archivo" w:cs="Archivo"/>
        </w:rPr>
        <w:t>Rangovas privalo per 10 (dešimt) dienų po Sutarties pasirašymo pateikti Užsakovui neatšaukiamą pirmo pareikalavimo Sutarties įvykdymo užtikrinimo dokumentą – banko garantiją ar draudimo bendrovės laidavimo raštą 10 (dešimties) proc. nuo pradinės Sutarties vertės dydžio bei pateikti dokumentus, patvirtinančius, kad Rangovas sumokėjo visas privalomas įmokas už Sutarties įvykdymo užtikrinimo dokumentą.</w:t>
      </w:r>
      <w:r w:rsidR="00D40DFE" w:rsidRPr="00630EF2">
        <w:rPr>
          <w:rFonts w:ascii="Archivo" w:hAnsi="Archivo" w:cs="Archivo"/>
        </w:rPr>
        <w:t xml:space="preserve"> Kai Sutartyje nustatyta tvarka yra perskaičiuota </w:t>
      </w:r>
      <w:r w:rsidR="004A303C" w:rsidRPr="00630EF2">
        <w:rPr>
          <w:rFonts w:ascii="Archivo" w:hAnsi="Archivo" w:cs="Archivo"/>
        </w:rPr>
        <w:t xml:space="preserve">pradinė </w:t>
      </w:r>
      <w:r w:rsidR="00D40DFE" w:rsidRPr="00630EF2">
        <w:rPr>
          <w:rFonts w:ascii="Archivo" w:hAnsi="Archivo" w:cs="Archivo"/>
        </w:rPr>
        <w:t xml:space="preserve">Sutarties vertė, Sutarties įvykdymo užtikrinimo dokumentas </w:t>
      </w:r>
      <w:r w:rsidR="004A303C" w:rsidRPr="00630EF2">
        <w:rPr>
          <w:rFonts w:ascii="Archivo" w:hAnsi="Archivo" w:cs="Archivo"/>
        </w:rPr>
        <w:t xml:space="preserve">su </w:t>
      </w:r>
      <w:r w:rsidR="00D40DFE" w:rsidRPr="00630EF2">
        <w:rPr>
          <w:rFonts w:ascii="Archivo" w:hAnsi="Archivo" w:cs="Archivo"/>
        </w:rPr>
        <w:t>perskaičiuota užtikrinimo suma pateikiamas ne vėliau nei per 10 dienų nuo susitarimo perskaičiuoti Sutarties kainą sudarymo dienos</w:t>
      </w:r>
      <w:r w:rsidR="004A303C" w:rsidRPr="00630EF2">
        <w:rPr>
          <w:rFonts w:ascii="Archivo" w:hAnsi="Archivo" w:cs="Archivo"/>
        </w:rPr>
        <w:t>.</w:t>
      </w:r>
    </w:p>
    <w:p w14:paraId="53147969" w14:textId="17360C57" w:rsidR="00AD2EE9" w:rsidRPr="00630EF2" w:rsidRDefault="00AD2EE9" w:rsidP="009A7951">
      <w:pPr>
        <w:pStyle w:val="ListParagraph"/>
        <w:numPr>
          <w:ilvl w:val="1"/>
          <w:numId w:val="6"/>
        </w:numPr>
        <w:tabs>
          <w:tab w:val="left" w:pos="709"/>
        </w:tabs>
        <w:spacing w:after="120" w:line="240" w:lineRule="auto"/>
        <w:ind w:left="0" w:firstLine="0"/>
        <w:contextualSpacing w:val="0"/>
        <w:jc w:val="both"/>
        <w:rPr>
          <w:rFonts w:ascii="Archivo" w:hAnsi="Archivo" w:cs="Archivo"/>
        </w:rPr>
      </w:pPr>
      <w:r w:rsidRPr="00630EF2">
        <w:rPr>
          <w:rFonts w:ascii="Archivo" w:hAnsi="Archivo" w:cs="Archivo"/>
        </w:rPr>
        <w:t xml:space="preserve">Sutarties įvykdymo užtikrinimo dokumento projektas turi būti pateiktas Užsakovui suderinti. Sutarties įvykdymo užtikrinimo dokumento galiojimo terminas privalo būti mažiausiai 30 (trisdešimčia) dienų ilgesnis nei bendras </w:t>
      </w:r>
      <w:r w:rsidR="0078695D" w:rsidRPr="00630EF2">
        <w:rPr>
          <w:rFonts w:ascii="Archivo" w:hAnsi="Archivo" w:cs="Archivo"/>
        </w:rPr>
        <w:t xml:space="preserve">Darbų </w:t>
      </w:r>
      <w:r w:rsidRPr="00630EF2">
        <w:rPr>
          <w:rFonts w:ascii="Archivo" w:hAnsi="Archivo" w:cs="Archivo"/>
        </w:rPr>
        <w:t xml:space="preserve">atlikimo terminas. Sutarties įvykdymo užtikrinimo dokumentas privalo galioti visiems Rangovo įsipareigojimams pagal Sutartį, įskaitant baudas, delspinigius, kitas Užsakovo pagrįstai reikalaujamas atlyginti išlaidas. Sutarties įvykdymo užtikrinimo dokumente turi būti numatyta, kad užtikrinimo suma turi būti išmokama Užsakovui ne vėliau kaip per 15 (penkiolika) dienų nuo pirmo raštiško Užsakovo pranešimo pateikimo jį išdavusiam subjektui, kuriame nurodoma reikalaujama suma ir nurodomi nevykdomi sutartiniai įsipareigojimai. </w:t>
      </w:r>
    </w:p>
    <w:p w14:paraId="2ED99DC6" w14:textId="2FE1643D" w:rsidR="00A746CC" w:rsidRPr="00630EF2" w:rsidRDefault="00AD2EE9" w:rsidP="009A7951">
      <w:pPr>
        <w:pStyle w:val="ListParagraph"/>
        <w:numPr>
          <w:ilvl w:val="1"/>
          <w:numId w:val="6"/>
        </w:numPr>
        <w:tabs>
          <w:tab w:val="left" w:pos="709"/>
        </w:tabs>
        <w:spacing w:after="120" w:line="240" w:lineRule="auto"/>
        <w:ind w:left="0" w:firstLine="0"/>
        <w:contextualSpacing w:val="0"/>
        <w:jc w:val="both"/>
        <w:rPr>
          <w:rFonts w:ascii="Archivo" w:hAnsi="Archivo" w:cs="Archivo"/>
        </w:rPr>
      </w:pPr>
      <w:r w:rsidRPr="00630EF2">
        <w:rPr>
          <w:rFonts w:ascii="Archivo" w:hAnsi="Archivo" w:cs="Archivo"/>
        </w:rPr>
        <w:t xml:space="preserve">Jei </w:t>
      </w:r>
      <w:r w:rsidR="0078695D" w:rsidRPr="00630EF2">
        <w:rPr>
          <w:rFonts w:ascii="Archivo" w:hAnsi="Archivo" w:cs="Archivo"/>
        </w:rPr>
        <w:t xml:space="preserve">Darbų </w:t>
      </w:r>
      <w:r w:rsidRPr="00630EF2">
        <w:rPr>
          <w:rFonts w:ascii="Archivo" w:hAnsi="Archivo" w:cs="Archivo"/>
        </w:rPr>
        <w:t xml:space="preserve">atlikimo terminas pratęsiamas arba tokio termino nepratęsus Rangovas nėra baigęs vykdyti visų įsipareigojimų pagal Sutartį, Rangovas ne vėliau nei likus 10 (dešimčiai) darbo dienų iki pateikto Sutarties įvykdymo užtikrinimo dokumento galiojimo termino pabaigos privalo pateikti pratęstą Sutarties įvykdymo užtikrinimo dokumentą tokiam terminui, kiek yra pratęsiamas </w:t>
      </w:r>
      <w:r w:rsidR="0078695D" w:rsidRPr="00630EF2">
        <w:rPr>
          <w:rFonts w:ascii="Archivo" w:hAnsi="Archivo" w:cs="Archivo"/>
        </w:rPr>
        <w:t xml:space="preserve">Darbų </w:t>
      </w:r>
      <w:r w:rsidRPr="00630EF2">
        <w:rPr>
          <w:rFonts w:ascii="Archivo" w:hAnsi="Archivo" w:cs="Archivo"/>
        </w:rPr>
        <w:t xml:space="preserve">atlikimo terminas, o kai Rangovas, nepratęsus </w:t>
      </w:r>
      <w:r w:rsidR="0078695D" w:rsidRPr="00630EF2">
        <w:rPr>
          <w:rFonts w:ascii="Archivo" w:hAnsi="Archivo" w:cs="Archivo"/>
        </w:rPr>
        <w:t xml:space="preserve">Darbų </w:t>
      </w:r>
      <w:r w:rsidRPr="00630EF2">
        <w:rPr>
          <w:rFonts w:ascii="Archivo" w:hAnsi="Archivo" w:cs="Archivo"/>
        </w:rPr>
        <w:t>atlikimo termino, nėra baigęs vykdyti visų įsipareigojimų – tokiam terminui, kad Sutarties įvykdymo užtikrinimo dokumentas galiotų ne mažiau nei 30 (trisdešimt) dienų po visiško Rangovo įsipareigojimų įvykdymo.</w:t>
      </w:r>
    </w:p>
    <w:p w14:paraId="3955BFF6" w14:textId="47BFAED2" w:rsidR="008610C5" w:rsidRPr="009A7951" w:rsidRDefault="00A746CC" w:rsidP="009A7951">
      <w:pPr>
        <w:pStyle w:val="ListParagraph"/>
        <w:numPr>
          <w:ilvl w:val="1"/>
          <w:numId w:val="6"/>
        </w:numPr>
        <w:tabs>
          <w:tab w:val="left" w:pos="709"/>
        </w:tabs>
        <w:spacing w:after="120" w:line="240" w:lineRule="auto"/>
        <w:ind w:left="0" w:firstLine="0"/>
        <w:contextualSpacing w:val="0"/>
        <w:jc w:val="both"/>
        <w:rPr>
          <w:rFonts w:ascii="Archivo" w:hAnsi="Archivo" w:cs="Archivo"/>
        </w:rPr>
      </w:pPr>
      <w:r w:rsidRPr="00630EF2">
        <w:rPr>
          <w:rFonts w:ascii="Archivo" w:hAnsi="Archivo" w:cs="Archivo"/>
        </w:rPr>
        <w:t>Rangovui nepratęsus Sutarties įvykdymo užtikrinimo dokumento galiojimo, Sutartyje nustatytais atvejais nepateikus Sutarties įvykdymo užtikrinimo dokumento perskaičiuotai Sutarties kainai, Užsakovas turi teisę sustabdyti mokėjimus pagal Sutartį ir (arba) ją nutraukti.</w:t>
      </w:r>
    </w:p>
    <w:p w14:paraId="29B21351" w14:textId="77777777" w:rsidR="00445D7B" w:rsidRPr="00630EF2" w:rsidRDefault="00445D7B" w:rsidP="009A7951">
      <w:pPr>
        <w:pStyle w:val="ListParagraph"/>
        <w:numPr>
          <w:ilvl w:val="0"/>
          <w:numId w:val="6"/>
        </w:numPr>
        <w:spacing w:before="240" w:after="240" w:line="240" w:lineRule="auto"/>
        <w:ind w:left="714" w:hanging="357"/>
        <w:contextualSpacing w:val="0"/>
        <w:jc w:val="center"/>
        <w:rPr>
          <w:rFonts w:ascii="Archivo" w:hAnsi="Archivo" w:cs="Archivo"/>
          <w:b/>
          <w:bCs/>
          <w:caps/>
        </w:rPr>
      </w:pPr>
      <w:r w:rsidRPr="00630EF2">
        <w:rPr>
          <w:rFonts w:ascii="Archivo" w:hAnsi="Archivo" w:cs="Archivo"/>
          <w:b/>
          <w:bCs/>
          <w:caps/>
        </w:rPr>
        <w:t>Šalių įsipareigojimai IR TEISĖS</w:t>
      </w:r>
    </w:p>
    <w:p w14:paraId="0541338D" w14:textId="77777777" w:rsidR="00C44AB6" w:rsidRPr="00630EF2" w:rsidRDefault="00445D7B" w:rsidP="009A7951">
      <w:pPr>
        <w:pStyle w:val="ListParagraph"/>
        <w:numPr>
          <w:ilvl w:val="1"/>
          <w:numId w:val="6"/>
        </w:numPr>
        <w:tabs>
          <w:tab w:val="left" w:pos="709"/>
          <w:tab w:val="left" w:pos="1328"/>
          <w:tab w:val="left" w:pos="1494"/>
        </w:tabs>
        <w:spacing w:after="120" w:line="240" w:lineRule="auto"/>
        <w:ind w:left="0" w:firstLine="0"/>
        <w:contextualSpacing w:val="0"/>
        <w:jc w:val="both"/>
        <w:rPr>
          <w:rFonts w:ascii="Archivo" w:hAnsi="Archivo" w:cs="Archivo"/>
        </w:rPr>
      </w:pPr>
      <w:r w:rsidRPr="00630EF2">
        <w:rPr>
          <w:rFonts w:ascii="Archivo" w:hAnsi="Archivo" w:cs="Archivo"/>
          <w:b/>
        </w:rPr>
        <w:t>Užsakovas</w:t>
      </w:r>
      <w:r w:rsidRPr="00630EF2">
        <w:rPr>
          <w:rFonts w:ascii="Archivo" w:hAnsi="Archivo" w:cs="Archivo"/>
          <w:b/>
          <w:bCs/>
        </w:rPr>
        <w:t xml:space="preserve"> įsipareigoja:</w:t>
      </w:r>
    </w:p>
    <w:p w14:paraId="316353FB" w14:textId="077A4F38" w:rsidR="005C547F" w:rsidRPr="00630EF2" w:rsidRDefault="00006E8C" w:rsidP="009A7951">
      <w:pPr>
        <w:pStyle w:val="ListParagraph"/>
        <w:numPr>
          <w:ilvl w:val="2"/>
          <w:numId w:val="6"/>
        </w:numPr>
        <w:tabs>
          <w:tab w:val="left" w:pos="709"/>
          <w:tab w:val="left" w:pos="1494"/>
        </w:tabs>
        <w:spacing w:after="120" w:line="240" w:lineRule="auto"/>
        <w:ind w:left="0" w:firstLine="0"/>
        <w:contextualSpacing w:val="0"/>
        <w:jc w:val="both"/>
        <w:rPr>
          <w:rFonts w:ascii="Archivo" w:hAnsi="Archivo" w:cs="Archivo"/>
        </w:rPr>
      </w:pPr>
      <w:r w:rsidRPr="00630EF2">
        <w:rPr>
          <w:rFonts w:ascii="Archivo" w:hAnsi="Archivo" w:cs="Archivo"/>
        </w:rPr>
        <w:t xml:space="preserve">kviesdamas </w:t>
      </w:r>
      <w:r w:rsidR="005C547F" w:rsidRPr="00630EF2">
        <w:rPr>
          <w:rFonts w:ascii="Archivo" w:hAnsi="Archivo" w:cs="Archivo"/>
        </w:rPr>
        <w:t xml:space="preserve">Rangovą atlikti </w:t>
      </w:r>
      <w:r w:rsidR="0078695D" w:rsidRPr="00630EF2">
        <w:rPr>
          <w:rFonts w:ascii="Archivo" w:hAnsi="Archivo" w:cs="Archivo"/>
        </w:rPr>
        <w:t xml:space="preserve">Darbus </w:t>
      </w:r>
      <w:r w:rsidR="005C547F" w:rsidRPr="00630EF2">
        <w:rPr>
          <w:rFonts w:ascii="Archivo" w:hAnsi="Archivo" w:cs="Archivo"/>
        </w:rPr>
        <w:t>ir mobilizuoti kasimo techniką (</w:t>
      </w:r>
      <w:r w:rsidR="00010FC7" w:rsidRPr="00630EF2">
        <w:rPr>
          <w:rFonts w:ascii="Archivo" w:hAnsi="Archivo" w:cs="Archivo"/>
        </w:rPr>
        <w:t xml:space="preserve">pagal </w:t>
      </w:r>
      <w:r w:rsidR="009E263F" w:rsidRPr="00630EF2">
        <w:rPr>
          <w:rFonts w:ascii="Archivo" w:hAnsi="Archivo" w:cs="Archivo"/>
        </w:rPr>
        <w:t>S</w:t>
      </w:r>
      <w:r w:rsidR="005C547F" w:rsidRPr="00630EF2">
        <w:rPr>
          <w:rFonts w:ascii="Archivo" w:hAnsi="Archivo" w:cs="Archivo"/>
        </w:rPr>
        <w:t>utarties 3.</w:t>
      </w:r>
      <w:r w:rsidR="00AF56BA" w:rsidRPr="00630EF2">
        <w:rPr>
          <w:rFonts w:ascii="Archivo" w:hAnsi="Archivo" w:cs="Archivo"/>
        </w:rPr>
        <w:t>3.4</w:t>
      </w:r>
      <w:r w:rsidR="005C547F" w:rsidRPr="00630EF2">
        <w:rPr>
          <w:rFonts w:ascii="Archivo" w:hAnsi="Archivo" w:cs="Archivo"/>
        </w:rPr>
        <w:t xml:space="preserve"> p.</w:t>
      </w:r>
      <w:r w:rsidR="001A0833" w:rsidRPr="00630EF2">
        <w:rPr>
          <w:rFonts w:ascii="Archivo" w:hAnsi="Archivo" w:cs="Archivo"/>
        </w:rPr>
        <w:t>, jei kasimo technika</w:t>
      </w:r>
      <w:r w:rsidR="00A746CC" w:rsidRPr="00630EF2">
        <w:rPr>
          <w:rFonts w:ascii="Archivo" w:hAnsi="Archivo" w:cs="Archivo"/>
        </w:rPr>
        <w:t xml:space="preserve"> kvietimo pateikimo metu</w:t>
      </w:r>
      <w:r w:rsidR="001A0833" w:rsidRPr="00630EF2">
        <w:rPr>
          <w:rFonts w:ascii="Archivo" w:hAnsi="Archivo" w:cs="Archivo"/>
        </w:rPr>
        <w:t xml:space="preserve"> bus ne Klaipėdos, o kitame uoste</w:t>
      </w:r>
      <w:r w:rsidR="005C547F" w:rsidRPr="00630EF2">
        <w:rPr>
          <w:rFonts w:ascii="Archivo" w:hAnsi="Archivo" w:cs="Archivo"/>
        </w:rPr>
        <w:t>), raštu informuoti Rangovą apie preliminari</w:t>
      </w:r>
      <w:r w:rsidR="00236417" w:rsidRPr="00630EF2">
        <w:rPr>
          <w:rFonts w:ascii="Archivo" w:hAnsi="Archivo" w:cs="Archivo"/>
        </w:rPr>
        <w:t>ą</w:t>
      </w:r>
      <w:r w:rsidR="005C547F" w:rsidRPr="00630EF2">
        <w:rPr>
          <w:rFonts w:ascii="Archivo" w:hAnsi="Archivo" w:cs="Archivo"/>
        </w:rPr>
        <w:t xml:space="preserve"> (orientacin</w:t>
      </w:r>
      <w:r w:rsidR="00236417" w:rsidRPr="00630EF2">
        <w:rPr>
          <w:rFonts w:ascii="Archivo" w:hAnsi="Archivo" w:cs="Archivo"/>
        </w:rPr>
        <w:t>ę</w:t>
      </w:r>
      <w:r w:rsidR="005C547F" w:rsidRPr="00630EF2">
        <w:rPr>
          <w:rFonts w:ascii="Archivo" w:hAnsi="Archivo" w:cs="Archivo"/>
        </w:rPr>
        <w:t xml:space="preserve">) </w:t>
      </w:r>
      <w:r w:rsidR="009A5631" w:rsidRPr="00630EF2">
        <w:rPr>
          <w:rFonts w:ascii="Archivo" w:hAnsi="Archivo" w:cs="Archivo"/>
        </w:rPr>
        <w:t>Darbų</w:t>
      </w:r>
      <w:r w:rsidR="005C547F" w:rsidRPr="00630EF2">
        <w:rPr>
          <w:rFonts w:ascii="Archivo" w:hAnsi="Archivo" w:cs="Archivo"/>
        </w:rPr>
        <w:t xml:space="preserve"> apimt</w:t>
      </w:r>
      <w:r w:rsidR="00236417" w:rsidRPr="00630EF2">
        <w:rPr>
          <w:rFonts w:ascii="Archivo" w:hAnsi="Archivo" w:cs="Archivo"/>
        </w:rPr>
        <w:t>į</w:t>
      </w:r>
      <w:r w:rsidR="005C547F" w:rsidRPr="00630EF2">
        <w:rPr>
          <w:rFonts w:ascii="Archivo" w:hAnsi="Archivo" w:cs="Archivo"/>
        </w:rPr>
        <w:t xml:space="preserve"> iki projektinio gylio ir </w:t>
      </w:r>
      <w:r w:rsidR="009954A4" w:rsidRPr="00630EF2">
        <w:rPr>
          <w:rFonts w:ascii="Archivo" w:hAnsi="Archivo" w:cs="Archivo"/>
        </w:rPr>
        <w:t>pergilinimą, kurį</w:t>
      </w:r>
      <w:r w:rsidR="005C547F" w:rsidRPr="00630EF2">
        <w:rPr>
          <w:rFonts w:ascii="Archivo" w:hAnsi="Archivo" w:cs="Archivo"/>
        </w:rPr>
        <w:t xml:space="preserve"> reikės nepertraukiamai</w:t>
      </w:r>
      <w:r w:rsidR="00326B61" w:rsidRPr="00630EF2">
        <w:rPr>
          <w:rFonts w:ascii="Archivo" w:hAnsi="Archivo" w:cs="Archivo"/>
        </w:rPr>
        <w:t xml:space="preserve"> įvykdyti</w:t>
      </w:r>
      <w:r w:rsidR="005C547F" w:rsidRPr="00630EF2">
        <w:rPr>
          <w:rFonts w:ascii="Archivo" w:hAnsi="Archivo" w:cs="Archivo"/>
        </w:rPr>
        <w:t xml:space="preserve"> </w:t>
      </w:r>
      <w:r w:rsidR="008D579C" w:rsidRPr="00630EF2">
        <w:rPr>
          <w:rFonts w:ascii="Archivo" w:hAnsi="Archivo" w:cs="Archivo"/>
        </w:rPr>
        <w:t>dirbant</w:t>
      </w:r>
      <w:r w:rsidR="005C547F" w:rsidRPr="00630EF2">
        <w:rPr>
          <w:rFonts w:ascii="Archivo" w:hAnsi="Archivo" w:cs="Archivo"/>
        </w:rPr>
        <w:t xml:space="preserve"> su mobilizuota kasimo technika;</w:t>
      </w:r>
    </w:p>
    <w:p w14:paraId="4A99A105" w14:textId="0E36E232" w:rsidR="005A2959" w:rsidRPr="00630EF2" w:rsidRDefault="005C547F" w:rsidP="009A7951">
      <w:pPr>
        <w:pStyle w:val="ListParagraph"/>
        <w:numPr>
          <w:ilvl w:val="2"/>
          <w:numId w:val="6"/>
        </w:numPr>
        <w:tabs>
          <w:tab w:val="left" w:pos="709"/>
          <w:tab w:val="left" w:pos="1494"/>
        </w:tabs>
        <w:spacing w:after="120" w:line="240" w:lineRule="auto"/>
        <w:ind w:left="0" w:firstLine="0"/>
        <w:contextualSpacing w:val="0"/>
        <w:jc w:val="both"/>
        <w:rPr>
          <w:rFonts w:ascii="Archivo" w:hAnsi="Archivo" w:cs="Archivo"/>
        </w:rPr>
      </w:pPr>
      <w:r w:rsidRPr="00630EF2">
        <w:rPr>
          <w:rFonts w:ascii="Archivo" w:hAnsi="Archivo" w:cs="Archivo"/>
        </w:rPr>
        <w:t xml:space="preserve">kartu su kvietimu (7.1.1 p.) pateikti Rangovui pirmąją (-ąsias) </w:t>
      </w:r>
      <w:r w:rsidR="009A5631" w:rsidRPr="00630EF2">
        <w:rPr>
          <w:rFonts w:ascii="Archivo" w:hAnsi="Archivo" w:cs="Archivo"/>
        </w:rPr>
        <w:t>Darbų</w:t>
      </w:r>
      <w:r w:rsidR="00BD0CEB" w:rsidRPr="00630EF2">
        <w:rPr>
          <w:rFonts w:ascii="Archivo" w:hAnsi="Archivo" w:cs="Archivo"/>
        </w:rPr>
        <w:t xml:space="preserve"> </w:t>
      </w:r>
      <w:r w:rsidRPr="00630EF2">
        <w:rPr>
          <w:rFonts w:ascii="Archivo" w:hAnsi="Archivo" w:cs="Archivo"/>
        </w:rPr>
        <w:t xml:space="preserve">techninę (-es) užduotį (-is) ir </w:t>
      </w:r>
      <w:r w:rsidR="00BD0CEB" w:rsidRPr="00630EF2">
        <w:rPr>
          <w:rFonts w:ascii="Archivo" w:hAnsi="Archivo" w:cs="Archivo"/>
        </w:rPr>
        <w:t>A</w:t>
      </w:r>
      <w:r w:rsidRPr="00630EF2">
        <w:rPr>
          <w:rFonts w:ascii="Archivo" w:hAnsi="Archivo" w:cs="Archivo"/>
        </w:rPr>
        <w:t xml:space="preserve">plinkos apsaugos </w:t>
      </w:r>
      <w:r w:rsidR="00BD0CEB" w:rsidRPr="00630EF2">
        <w:rPr>
          <w:rFonts w:ascii="Archivo" w:hAnsi="Archivo" w:cs="Archivo"/>
        </w:rPr>
        <w:t xml:space="preserve">agentūros </w:t>
      </w:r>
      <w:r w:rsidRPr="00630EF2">
        <w:rPr>
          <w:rFonts w:ascii="Archivo" w:hAnsi="Archivo" w:cs="Archivo"/>
        </w:rPr>
        <w:t>išduotą leidimą grunto kasimo darbams ir gruntui gramzdinti su gramzdinimo vietos koordinatėmis.</w:t>
      </w:r>
      <w:r w:rsidR="00FA4639" w:rsidRPr="00630EF2">
        <w:rPr>
          <w:rFonts w:ascii="Archivo" w:hAnsi="Archivo" w:cs="Archivo"/>
        </w:rPr>
        <w:t xml:space="preserve"> Techninėje užduotyje nurodyti povandenines komunikacijas ir kitas žinomas povandenines kliūtis, </w:t>
      </w:r>
      <w:r w:rsidR="009A5631" w:rsidRPr="00630EF2">
        <w:rPr>
          <w:rFonts w:ascii="Archivo" w:hAnsi="Archivo" w:cs="Archivo"/>
        </w:rPr>
        <w:t>D</w:t>
      </w:r>
      <w:r w:rsidR="00FA4639" w:rsidRPr="00630EF2">
        <w:rPr>
          <w:rFonts w:ascii="Archivo" w:hAnsi="Archivo" w:cs="Archivo"/>
        </w:rPr>
        <w:t xml:space="preserve">arbų baro ribas, projektinį gylį, batimetrinius duomenis, </w:t>
      </w:r>
      <w:r w:rsidR="009A5631" w:rsidRPr="00630EF2">
        <w:rPr>
          <w:rFonts w:ascii="Archivo" w:hAnsi="Archivo" w:cs="Archivo"/>
        </w:rPr>
        <w:t>D</w:t>
      </w:r>
      <w:r w:rsidR="00FA4639" w:rsidRPr="00630EF2">
        <w:rPr>
          <w:rFonts w:ascii="Archivo" w:hAnsi="Archivo" w:cs="Archivo"/>
        </w:rPr>
        <w:t>arbų apimtį,</w:t>
      </w:r>
      <w:r w:rsidR="009A5631" w:rsidRPr="00630EF2">
        <w:rPr>
          <w:rFonts w:ascii="Archivo" w:hAnsi="Archivo" w:cs="Archivo"/>
        </w:rPr>
        <w:t xml:space="preserve"> </w:t>
      </w:r>
      <w:r w:rsidR="00FA4639" w:rsidRPr="00630EF2">
        <w:rPr>
          <w:rFonts w:ascii="Archivo" w:hAnsi="Archivo" w:cs="Archivo"/>
        </w:rPr>
        <w:t>įvykdymo terminą</w:t>
      </w:r>
      <w:r w:rsidR="0010727E" w:rsidRPr="00630EF2">
        <w:rPr>
          <w:rFonts w:ascii="Archivo" w:hAnsi="Archivo" w:cs="Archivo"/>
        </w:rPr>
        <w:t xml:space="preserve">; </w:t>
      </w:r>
    </w:p>
    <w:p w14:paraId="02C318AF" w14:textId="7DE841A3" w:rsidR="005A2959" w:rsidRPr="00630EF2" w:rsidRDefault="005A2959" w:rsidP="009A7951">
      <w:pPr>
        <w:pStyle w:val="ListParagraph"/>
        <w:numPr>
          <w:ilvl w:val="2"/>
          <w:numId w:val="6"/>
        </w:numPr>
        <w:tabs>
          <w:tab w:val="left" w:pos="709"/>
          <w:tab w:val="left" w:pos="1494"/>
        </w:tabs>
        <w:spacing w:after="120" w:line="240" w:lineRule="auto"/>
        <w:ind w:left="0" w:firstLine="0"/>
        <w:contextualSpacing w:val="0"/>
        <w:jc w:val="both"/>
        <w:rPr>
          <w:rFonts w:ascii="Archivo" w:hAnsi="Archivo" w:cs="Archivo"/>
        </w:rPr>
      </w:pPr>
      <w:r w:rsidRPr="00630EF2">
        <w:rPr>
          <w:rFonts w:ascii="Archivo" w:hAnsi="Archivo" w:cs="Archivo"/>
        </w:rPr>
        <w:t xml:space="preserve">atsižvelgiant į batimetrinių matavimų terminus ir galimus kasamo grunto pokyčius dugne iki </w:t>
      </w:r>
      <w:r w:rsidR="00C2261E" w:rsidRPr="00630EF2">
        <w:rPr>
          <w:rFonts w:ascii="Archivo" w:hAnsi="Archivo" w:cs="Archivo"/>
        </w:rPr>
        <w:t xml:space="preserve">Darbų </w:t>
      </w:r>
      <w:r w:rsidRPr="00630EF2">
        <w:rPr>
          <w:rFonts w:ascii="Archivo" w:hAnsi="Archivo" w:cs="Archivo"/>
        </w:rPr>
        <w:t xml:space="preserve">pradžios, Rangovui pradėjus </w:t>
      </w:r>
      <w:r w:rsidR="00C2261E" w:rsidRPr="00630EF2">
        <w:rPr>
          <w:rFonts w:ascii="Archivo" w:hAnsi="Archivo" w:cs="Archivo"/>
        </w:rPr>
        <w:t xml:space="preserve">Darbus </w:t>
      </w:r>
      <w:r w:rsidRPr="00630EF2">
        <w:rPr>
          <w:rFonts w:ascii="Archivo" w:hAnsi="Archivo" w:cs="Archivo"/>
        </w:rPr>
        <w:t xml:space="preserve">pagal techninę (-es) užduotį (-is), Užsakovas </w:t>
      </w:r>
      <w:r w:rsidRPr="00630EF2">
        <w:rPr>
          <w:rFonts w:ascii="Archivo" w:hAnsi="Archivo" w:cs="Archivo"/>
        </w:rPr>
        <w:lastRenderedPageBreak/>
        <w:t>įsipareigoja teikti Rangovui kitas technines užduotis kaip galima greičiau, kad šiam nesusidarytų darbų prastovos, o Rangovui pageidaujant ir esant galimybei įteikti visas technines užduotis, kurias reikės įvykdyti nepertraukiamai su mobilizuota kasimo technika</w:t>
      </w:r>
      <w:r w:rsidR="00086145" w:rsidRPr="00630EF2">
        <w:rPr>
          <w:rFonts w:ascii="Archivo" w:hAnsi="Archivo" w:cs="Archivo"/>
        </w:rPr>
        <w:t>,</w:t>
      </w:r>
      <w:r w:rsidRPr="00630EF2">
        <w:rPr>
          <w:rFonts w:ascii="Archivo" w:hAnsi="Archivo" w:cs="Archivo"/>
        </w:rPr>
        <w:t xml:space="preserve"> </w:t>
      </w:r>
      <w:r w:rsidR="0010727E" w:rsidRPr="00630EF2">
        <w:rPr>
          <w:rFonts w:ascii="Archivo" w:hAnsi="Archivo" w:cs="Archivo"/>
        </w:rPr>
        <w:t xml:space="preserve">kartu su </w:t>
      </w:r>
      <w:r w:rsidRPr="00630EF2">
        <w:rPr>
          <w:rFonts w:ascii="Archivo" w:hAnsi="Archivo" w:cs="Archivo"/>
        </w:rPr>
        <w:t xml:space="preserve">7.1.1 p. </w:t>
      </w:r>
      <w:r w:rsidR="0010727E" w:rsidRPr="00630EF2">
        <w:rPr>
          <w:rFonts w:ascii="Archivo" w:hAnsi="Archivo" w:cs="Archivo"/>
        </w:rPr>
        <w:t>nurodyt</w:t>
      </w:r>
      <w:r w:rsidR="001A0833" w:rsidRPr="00630EF2">
        <w:rPr>
          <w:rFonts w:ascii="Archivo" w:hAnsi="Archivo" w:cs="Archivo"/>
        </w:rPr>
        <w:t>o kvietimo metu;</w:t>
      </w:r>
    </w:p>
    <w:p w14:paraId="11969937" w14:textId="57FF1F68" w:rsidR="00784105" w:rsidRPr="00630EF2" w:rsidRDefault="00784105" w:rsidP="009A7951">
      <w:pPr>
        <w:pStyle w:val="ListParagraph"/>
        <w:numPr>
          <w:ilvl w:val="2"/>
          <w:numId w:val="6"/>
        </w:numPr>
        <w:tabs>
          <w:tab w:val="left" w:pos="709"/>
          <w:tab w:val="left" w:pos="1494"/>
        </w:tabs>
        <w:spacing w:after="120" w:line="240" w:lineRule="auto"/>
        <w:ind w:left="0" w:firstLine="0"/>
        <w:contextualSpacing w:val="0"/>
        <w:jc w:val="both"/>
        <w:rPr>
          <w:rFonts w:ascii="Archivo" w:hAnsi="Archivo" w:cs="Archivo"/>
        </w:rPr>
      </w:pPr>
      <w:r w:rsidRPr="00630EF2">
        <w:rPr>
          <w:rFonts w:ascii="Archivo" w:hAnsi="Archivo" w:cs="Archivo"/>
        </w:rPr>
        <w:t xml:space="preserve">priimti Rangovo pagal </w:t>
      </w:r>
      <w:r w:rsidR="006C323E" w:rsidRPr="00630EF2">
        <w:rPr>
          <w:rFonts w:ascii="Archivo" w:hAnsi="Archivo" w:cs="Archivo"/>
        </w:rPr>
        <w:t>S</w:t>
      </w:r>
      <w:r w:rsidR="0010727E" w:rsidRPr="00630EF2">
        <w:rPr>
          <w:rFonts w:ascii="Archivo" w:hAnsi="Archivo" w:cs="Archivo"/>
        </w:rPr>
        <w:t xml:space="preserve">utartį </w:t>
      </w:r>
      <w:r w:rsidRPr="00630EF2">
        <w:rPr>
          <w:rFonts w:ascii="Archivo" w:hAnsi="Archivo" w:cs="Archivo"/>
        </w:rPr>
        <w:t>atlikt</w:t>
      </w:r>
      <w:r w:rsidR="00172E18" w:rsidRPr="00630EF2">
        <w:rPr>
          <w:rFonts w:ascii="Archivo" w:hAnsi="Archivo" w:cs="Archivo"/>
        </w:rPr>
        <w:t>us</w:t>
      </w:r>
      <w:r w:rsidRPr="00630EF2">
        <w:rPr>
          <w:rFonts w:ascii="Archivo" w:hAnsi="Archivo" w:cs="Archivo"/>
        </w:rPr>
        <w:t xml:space="preserve"> </w:t>
      </w:r>
      <w:r w:rsidR="00C2261E" w:rsidRPr="00630EF2">
        <w:rPr>
          <w:rFonts w:ascii="Archivo" w:hAnsi="Archivo" w:cs="Archivo"/>
        </w:rPr>
        <w:t>Darbus</w:t>
      </w:r>
      <w:r w:rsidRPr="00630EF2">
        <w:rPr>
          <w:rFonts w:ascii="Archivo" w:hAnsi="Archivo" w:cs="Archivo"/>
        </w:rPr>
        <w:t>, patikrinti j</w:t>
      </w:r>
      <w:r w:rsidR="00172E18" w:rsidRPr="00630EF2">
        <w:rPr>
          <w:rFonts w:ascii="Archivo" w:hAnsi="Archivo" w:cs="Archivo"/>
        </w:rPr>
        <w:t>uos</w:t>
      </w:r>
      <w:r w:rsidRPr="00630EF2">
        <w:rPr>
          <w:rFonts w:ascii="Archivo" w:hAnsi="Archivo" w:cs="Archivo"/>
        </w:rPr>
        <w:t xml:space="preserve"> i</w:t>
      </w:r>
      <w:r w:rsidR="00172E18" w:rsidRPr="00630EF2">
        <w:rPr>
          <w:rFonts w:ascii="Archivo" w:hAnsi="Archivo" w:cs="Archivo"/>
        </w:rPr>
        <w:t>r</w:t>
      </w:r>
      <w:r w:rsidR="0010727E" w:rsidRPr="00630EF2">
        <w:rPr>
          <w:rFonts w:ascii="Archivo" w:hAnsi="Archivo" w:cs="Archivo"/>
        </w:rPr>
        <w:t>,</w:t>
      </w:r>
      <w:r w:rsidRPr="00630EF2">
        <w:rPr>
          <w:rFonts w:ascii="Archivo" w:hAnsi="Archivo" w:cs="Archivo"/>
        </w:rPr>
        <w:t xml:space="preserve"> pastebėjus nukrypimų nuo </w:t>
      </w:r>
      <w:r w:rsidR="009E263F" w:rsidRPr="00630EF2">
        <w:rPr>
          <w:rFonts w:ascii="Archivo" w:hAnsi="Archivo" w:cs="Archivo"/>
        </w:rPr>
        <w:t>S</w:t>
      </w:r>
      <w:r w:rsidRPr="00630EF2">
        <w:rPr>
          <w:rFonts w:ascii="Archivo" w:hAnsi="Archivo" w:cs="Archivo"/>
        </w:rPr>
        <w:t>utarties sąlygų ar kitokių trūk</w:t>
      </w:r>
      <w:r w:rsidR="00545DA5" w:rsidRPr="00630EF2">
        <w:rPr>
          <w:rFonts w:ascii="Archivo" w:hAnsi="Archivo" w:cs="Archivo"/>
        </w:rPr>
        <w:t>umų, pranešti apie tai Rangovui;</w:t>
      </w:r>
    </w:p>
    <w:p w14:paraId="598089D4" w14:textId="7164C9EC" w:rsidR="005A2959" w:rsidRPr="00630EF2" w:rsidRDefault="005A2959" w:rsidP="009A7951">
      <w:pPr>
        <w:pStyle w:val="ListParagraph"/>
        <w:numPr>
          <w:ilvl w:val="2"/>
          <w:numId w:val="6"/>
        </w:numPr>
        <w:tabs>
          <w:tab w:val="left" w:pos="709"/>
          <w:tab w:val="left" w:pos="1494"/>
        </w:tabs>
        <w:spacing w:after="120" w:line="240" w:lineRule="auto"/>
        <w:ind w:left="0" w:firstLine="0"/>
        <w:contextualSpacing w:val="0"/>
        <w:jc w:val="both"/>
        <w:rPr>
          <w:rFonts w:ascii="Archivo" w:hAnsi="Archivo" w:cs="Archivo"/>
        </w:rPr>
      </w:pPr>
      <w:r w:rsidRPr="00630EF2">
        <w:rPr>
          <w:rFonts w:ascii="Archivo" w:hAnsi="Archivo" w:cs="Archivo"/>
        </w:rPr>
        <w:t xml:space="preserve">nustačius </w:t>
      </w:r>
      <w:r w:rsidR="00C2261E" w:rsidRPr="00630EF2">
        <w:rPr>
          <w:rFonts w:ascii="Archivo" w:hAnsi="Archivo" w:cs="Archivo"/>
        </w:rPr>
        <w:t xml:space="preserve">Darbų </w:t>
      </w:r>
      <w:r w:rsidRPr="00630EF2">
        <w:rPr>
          <w:rFonts w:ascii="Archivo" w:hAnsi="Archivo" w:cs="Archivo"/>
        </w:rPr>
        <w:t>atlikimo defektus, raštiškai informuoti Rangovą nustatyta tvarka.</w:t>
      </w:r>
      <w:r w:rsidR="00B7242B" w:rsidRPr="00630EF2">
        <w:rPr>
          <w:rFonts w:ascii="Archivo" w:hAnsi="Archivo" w:cs="Archivo"/>
        </w:rPr>
        <w:t xml:space="preserve"> Nustatyti defektai privalo būti pašalinti per 7 kalendorines dienas</w:t>
      </w:r>
      <w:r w:rsidR="00010FC7" w:rsidRPr="00630EF2">
        <w:rPr>
          <w:rFonts w:ascii="Archivo" w:hAnsi="Archivo" w:cs="Archivo"/>
        </w:rPr>
        <w:t xml:space="preserve"> nuo reikalavimo juos pašalinti pateikimo</w:t>
      </w:r>
      <w:r w:rsidR="00B7242B" w:rsidRPr="00630EF2">
        <w:rPr>
          <w:rFonts w:ascii="Archivo" w:hAnsi="Archivo" w:cs="Archivo"/>
        </w:rPr>
        <w:t>.</w:t>
      </w:r>
      <w:r w:rsidRPr="00630EF2">
        <w:rPr>
          <w:rFonts w:ascii="Archivo" w:hAnsi="Archivo" w:cs="Archivo"/>
        </w:rPr>
        <w:t xml:space="preserve"> </w:t>
      </w:r>
      <w:r w:rsidR="00B6069B" w:rsidRPr="00630EF2">
        <w:rPr>
          <w:rFonts w:ascii="Archivo" w:hAnsi="Archivo" w:cs="Archivo"/>
        </w:rPr>
        <w:t>T</w:t>
      </w:r>
      <w:r w:rsidR="00172E18" w:rsidRPr="00630EF2">
        <w:rPr>
          <w:rFonts w:ascii="Archivo" w:hAnsi="Archivo" w:cs="Archivo"/>
        </w:rPr>
        <w:t>erminas defektams pašalinti</w:t>
      </w:r>
      <w:r w:rsidRPr="00630EF2">
        <w:rPr>
          <w:rFonts w:ascii="Archivo" w:hAnsi="Archivo" w:cs="Archivo"/>
        </w:rPr>
        <w:t xml:space="preserve"> skaičiuojamas nuo </w:t>
      </w:r>
      <w:r w:rsidR="002F4851" w:rsidRPr="00630EF2">
        <w:rPr>
          <w:rFonts w:ascii="Archivo" w:hAnsi="Archivo" w:cs="Archivo"/>
        </w:rPr>
        <w:t xml:space="preserve">kitos </w:t>
      </w:r>
      <w:r w:rsidRPr="00630EF2">
        <w:rPr>
          <w:rFonts w:ascii="Archivo" w:hAnsi="Archivo" w:cs="Archivo"/>
        </w:rPr>
        <w:t>dienos po</w:t>
      </w:r>
      <w:r w:rsidR="00172E18" w:rsidRPr="00630EF2">
        <w:rPr>
          <w:rFonts w:ascii="Archivo" w:hAnsi="Archivo" w:cs="Archivo"/>
        </w:rPr>
        <w:t xml:space="preserve"> Užsakovo</w:t>
      </w:r>
      <w:r w:rsidRPr="00630EF2">
        <w:rPr>
          <w:rFonts w:ascii="Archivo" w:hAnsi="Archivo" w:cs="Archivo"/>
        </w:rPr>
        <w:t xml:space="preserve"> rašt</w:t>
      </w:r>
      <w:r w:rsidR="004F0DB6" w:rsidRPr="00630EF2">
        <w:rPr>
          <w:rFonts w:ascii="Archivo" w:hAnsi="Archivo" w:cs="Archivo"/>
        </w:rPr>
        <w:t>u pateikto pranešimo</w:t>
      </w:r>
      <w:r w:rsidR="00130FF7" w:rsidRPr="00630EF2">
        <w:rPr>
          <w:rFonts w:ascii="Archivo" w:hAnsi="Archivo" w:cs="Archivo"/>
        </w:rPr>
        <w:t xml:space="preserve"> apie nustatytus defektus</w:t>
      </w:r>
      <w:r w:rsidR="00086145" w:rsidRPr="00630EF2">
        <w:rPr>
          <w:rFonts w:ascii="Archivo" w:hAnsi="Archivo" w:cs="Archivo"/>
        </w:rPr>
        <w:t>;</w:t>
      </w:r>
    </w:p>
    <w:p w14:paraId="3334795C" w14:textId="47CDDA0D" w:rsidR="00F753A3" w:rsidRPr="00630EF2" w:rsidRDefault="00545DA5" w:rsidP="009A7951">
      <w:pPr>
        <w:pStyle w:val="ListParagraph"/>
        <w:numPr>
          <w:ilvl w:val="2"/>
          <w:numId w:val="6"/>
        </w:numPr>
        <w:tabs>
          <w:tab w:val="left" w:pos="709"/>
          <w:tab w:val="left" w:pos="1494"/>
        </w:tabs>
        <w:spacing w:after="120" w:line="240" w:lineRule="auto"/>
        <w:ind w:left="0" w:firstLine="0"/>
        <w:contextualSpacing w:val="0"/>
        <w:jc w:val="both"/>
        <w:rPr>
          <w:rFonts w:ascii="Archivo" w:hAnsi="Archivo" w:cs="Archivo"/>
        </w:rPr>
      </w:pPr>
      <w:r w:rsidRPr="00630EF2">
        <w:rPr>
          <w:rFonts w:ascii="Archivo" w:hAnsi="Archivo" w:cs="Archivo"/>
        </w:rPr>
        <w:t xml:space="preserve">kokybiškai atliktus </w:t>
      </w:r>
      <w:r w:rsidR="00C2261E" w:rsidRPr="00630EF2">
        <w:rPr>
          <w:rFonts w:ascii="Archivo" w:hAnsi="Archivo" w:cs="Archivo"/>
        </w:rPr>
        <w:t xml:space="preserve">Darbus </w:t>
      </w:r>
      <w:r w:rsidRPr="00630EF2">
        <w:rPr>
          <w:rFonts w:ascii="Archivo" w:hAnsi="Archivo" w:cs="Archivo"/>
        </w:rPr>
        <w:t>priimti ir už juos sumokėti</w:t>
      </w:r>
      <w:r w:rsidR="002343A2" w:rsidRPr="00630EF2">
        <w:rPr>
          <w:rFonts w:ascii="Archivo" w:hAnsi="Archivo" w:cs="Archivo"/>
        </w:rPr>
        <w:t>;</w:t>
      </w:r>
    </w:p>
    <w:p w14:paraId="20055972" w14:textId="77777777" w:rsidR="00445D7B" w:rsidRPr="00630EF2" w:rsidRDefault="00445D7B" w:rsidP="009A7951">
      <w:pPr>
        <w:pStyle w:val="ListParagraph"/>
        <w:numPr>
          <w:ilvl w:val="1"/>
          <w:numId w:val="6"/>
        </w:numPr>
        <w:tabs>
          <w:tab w:val="left" w:pos="709"/>
        </w:tabs>
        <w:spacing w:after="120" w:line="240" w:lineRule="auto"/>
        <w:ind w:left="0" w:firstLine="0"/>
        <w:contextualSpacing w:val="0"/>
        <w:jc w:val="both"/>
        <w:rPr>
          <w:rFonts w:ascii="Archivo" w:hAnsi="Archivo" w:cs="Archivo"/>
          <w:b/>
          <w:bCs/>
        </w:rPr>
      </w:pPr>
      <w:r w:rsidRPr="00630EF2">
        <w:rPr>
          <w:rFonts w:ascii="Archivo" w:hAnsi="Archivo" w:cs="Archivo"/>
          <w:b/>
        </w:rPr>
        <w:t>Užsakovas</w:t>
      </w:r>
      <w:r w:rsidRPr="00630EF2">
        <w:rPr>
          <w:rFonts w:ascii="Archivo" w:hAnsi="Archivo" w:cs="Archivo"/>
          <w:b/>
          <w:bCs/>
        </w:rPr>
        <w:t xml:space="preserve"> turi teisę:</w:t>
      </w:r>
    </w:p>
    <w:p w14:paraId="08453113" w14:textId="67763FA2" w:rsidR="00C63A17" w:rsidRPr="00630EF2" w:rsidRDefault="00C63A17" w:rsidP="009A7951">
      <w:pPr>
        <w:pStyle w:val="ListParagraph"/>
        <w:numPr>
          <w:ilvl w:val="2"/>
          <w:numId w:val="6"/>
        </w:numPr>
        <w:tabs>
          <w:tab w:val="left" w:pos="709"/>
          <w:tab w:val="left" w:pos="1494"/>
        </w:tabs>
        <w:spacing w:after="120" w:line="240" w:lineRule="auto"/>
        <w:ind w:left="0" w:firstLine="0"/>
        <w:contextualSpacing w:val="0"/>
        <w:jc w:val="both"/>
        <w:rPr>
          <w:rFonts w:ascii="Archivo" w:hAnsi="Archivo" w:cs="Archivo"/>
          <w:bCs/>
        </w:rPr>
      </w:pPr>
      <w:r w:rsidRPr="00630EF2">
        <w:rPr>
          <w:rFonts w:ascii="Archivo" w:hAnsi="Archivo" w:cs="Archivo"/>
          <w:bCs/>
        </w:rPr>
        <w:t xml:space="preserve">jei </w:t>
      </w:r>
      <w:r w:rsidRPr="00630EF2">
        <w:rPr>
          <w:rFonts w:ascii="Archivo" w:hAnsi="Archivo" w:cs="Archivo"/>
        </w:rPr>
        <w:t>Rangovas</w:t>
      </w:r>
      <w:r w:rsidRPr="00630EF2">
        <w:rPr>
          <w:rFonts w:ascii="Archivo" w:hAnsi="Archivo" w:cs="Archivo"/>
          <w:bCs/>
        </w:rPr>
        <w:t xml:space="preserve"> per nustatytą terminą trūkumams pašalinti šio reikalavimo neįvykdo – atsisakyti </w:t>
      </w:r>
      <w:r w:rsidR="00382513" w:rsidRPr="00630EF2">
        <w:rPr>
          <w:rFonts w:ascii="Archivo" w:hAnsi="Archivo" w:cs="Archivo"/>
          <w:bCs/>
        </w:rPr>
        <w:t>S</w:t>
      </w:r>
      <w:r w:rsidRPr="00630EF2">
        <w:rPr>
          <w:rFonts w:ascii="Archivo" w:hAnsi="Archivo" w:cs="Archivo"/>
          <w:bCs/>
        </w:rPr>
        <w:t xml:space="preserve">utarties arba </w:t>
      </w:r>
      <w:r w:rsidR="00C2261E" w:rsidRPr="00630EF2">
        <w:rPr>
          <w:rFonts w:ascii="Archivo" w:hAnsi="Archivo" w:cs="Archivo"/>
          <w:bCs/>
        </w:rPr>
        <w:t xml:space="preserve">Darbų </w:t>
      </w:r>
      <w:r w:rsidRPr="00630EF2">
        <w:rPr>
          <w:rFonts w:ascii="Archivo" w:hAnsi="Archivo" w:cs="Archivo"/>
          <w:bCs/>
        </w:rPr>
        <w:t xml:space="preserve">pagal konkrečią techninę užduotį ir reikalauti atlyginti nuostolius arba pavesti trečiajam asmeniui darbą taisyti Rangovo sąskaita, jeigu </w:t>
      </w:r>
      <w:r w:rsidR="00C2261E" w:rsidRPr="00630EF2">
        <w:rPr>
          <w:rFonts w:ascii="Archivo" w:hAnsi="Archivo" w:cs="Archivo"/>
          <w:bCs/>
        </w:rPr>
        <w:t xml:space="preserve">Darbų </w:t>
      </w:r>
      <w:r w:rsidRPr="00630EF2">
        <w:rPr>
          <w:rFonts w:ascii="Archivo" w:hAnsi="Archivo" w:cs="Archivo"/>
          <w:bCs/>
        </w:rPr>
        <w:t>atlikimo metu pasidaro aišku, kad jis nebus tinkamai atliktas;</w:t>
      </w:r>
    </w:p>
    <w:p w14:paraId="556BBFB0" w14:textId="7844C68C" w:rsidR="00A746CC" w:rsidRPr="00630EF2" w:rsidRDefault="00A746CC" w:rsidP="009A7951">
      <w:pPr>
        <w:pStyle w:val="ListParagraph"/>
        <w:numPr>
          <w:ilvl w:val="2"/>
          <w:numId w:val="6"/>
        </w:numPr>
        <w:tabs>
          <w:tab w:val="left" w:pos="709"/>
          <w:tab w:val="left" w:pos="1494"/>
        </w:tabs>
        <w:spacing w:after="120" w:line="240" w:lineRule="auto"/>
        <w:ind w:left="0" w:firstLine="0"/>
        <w:contextualSpacing w:val="0"/>
        <w:jc w:val="both"/>
        <w:rPr>
          <w:rFonts w:ascii="Archivo" w:hAnsi="Archivo" w:cs="Archivo"/>
        </w:rPr>
      </w:pPr>
      <w:r w:rsidRPr="00630EF2">
        <w:rPr>
          <w:rFonts w:ascii="Archivo" w:hAnsi="Archivo" w:cs="Archivo"/>
        </w:rPr>
        <w:t>atsisakyti</w:t>
      </w:r>
      <w:r w:rsidRPr="00630EF2">
        <w:rPr>
          <w:rFonts w:ascii="Archivo" w:hAnsi="Archivo" w:cs="Archivo"/>
          <w:bCs/>
        </w:rPr>
        <w:t xml:space="preserve"> Sutarties ir (ar) reikalauti atlyginti nuostolius, jeigu Rangovas nepradeda laiku vykdyti Sutarties, netinkamai vykdo Sutartį</w:t>
      </w:r>
      <w:r w:rsidRPr="00630EF2">
        <w:rPr>
          <w:rFonts w:ascii="Archivo" w:hAnsi="Archivo" w:cs="Archivo"/>
        </w:rPr>
        <w:t>;</w:t>
      </w:r>
    </w:p>
    <w:p w14:paraId="1E1D24F7" w14:textId="018B3B3A" w:rsidR="00000C04" w:rsidRPr="00630EF2" w:rsidRDefault="007C1A36" w:rsidP="009A7951">
      <w:pPr>
        <w:pStyle w:val="ListParagraph"/>
        <w:numPr>
          <w:ilvl w:val="2"/>
          <w:numId w:val="6"/>
        </w:numPr>
        <w:tabs>
          <w:tab w:val="left" w:pos="709"/>
          <w:tab w:val="left" w:pos="1494"/>
        </w:tabs>
        <w:spacing w:after="120" w:line="240" w:lineRule="auto"/>
        <w:ind w:left="0" w:firstLine="0"/>
        <w:contextualSpacing w:val="0"/>
        <w:jc w:val="both"/>
        <w:rPr>
          <w:rFonts w:ascii="Archivo" w:hAnsi="Archivo" w:cs="Archivo"/>
        </w:rPr>
      </w:pPr>
      <w:r w:rsidRPr="00630EF2">
        <w:rPr>
          <w:rFonts w:ascii="Archivo" w:hAnsi="Archivo" w:cs="Archivo"/>
        </w:rPr>
        <w:t>teikiant Rangovui kelias technines užduotis nurodyti jų vykdymo eiliškumą.</w:t>
      </w:r>
    </w:p>
    <w:p w14:paraId="6286F921" w14:textId="77777777" w:rsidR="00445D7B" w:rsidRPr="00630EF2" w:rsidRDefault="00445D7B" w:rsidP="009A7951">
      <w:pPr>
        <w:pStyle w:val="ListParagraph"/>
        <w:numPr>
          <w:ilvl w:val="1"/>
          <w:numId w:val="6"/>
        </w:numPr>
        <w:tabs>
          <w:tab w:val="left" w:pos="709"/>
        </w:tabs>
        <w:spacing w:after="120" w:line="240" w:lineRule="auto"/>
        <w:ind w:left="0" w:firstLine="0"/>
        <w:contextualSpacing w:val="0"/>
        <w:jc w:val="both"/>
        <w:rPr>
          <w:rFonts w:ascii="Archivo" w:hAnsi="Archivo" w:cs="Archivo"/>
          <w:b/>
          <w:bCs/>
        </w:rPr>
      </w:pPr>
      <w:r w:rsidRPr="00630EF2">
        <w:rPr>
          <w:rFonts w:ascii="Archivo" w:hAnsi="Archivo" w:cs="Archivo"/>
          <w:b/>
        </w:rPr>
        <w:t>Rangovas</w:t>
      </w:r>
      <w:r w:rsidRPr="00630EF2">
        <w:rPr>
          <w:rFonts w:ascii="Archivo" w:hAnsi="Archivo" w:cs="Archivo"/>
          <w:b/>
          <w:bCs/>
        </w:rPr>
        <w:t xml:space="preserve"> įsipareigoja:</w:t>
      </w:r>
    </w:p>
    <w:p w14:paraId="6F105B0D" w14:textId="17E922D8" w:rsidR="00221349" w:rsidRPr="00630EF2" w:rsidRDefault="009954A4" w:rsidP="009A7951">
      <w:pPr>
        <w:pStyle w:val="ListParagraph"/>
        <w:numPr>
          <w:ilvl w:val="2"/>
          <w:numId w:val="6"/>
        </w:numPr>
        <w:tabs>
          <w:tab w:val="left" w:pos="709"/>
          <w:tab w:val="left" w:pos="1494"/>
        </w:tabs>
        <w:spacing w:after="120" w:line="240" w:lineRule="auto"/>
        <w:ind w:left="0" w:firstLine="0"/>
        <w:contextualSpacing w:val="0"/>
        <w:jc w:val="both"/>
        <w:rPr>
          <w:rFonts w:ascii="Archivo" w:hAnsi="Archivo" w:cs="Archivo"/>
          <w:bCs/>
        </w:rPr>
      </w:pPr>
      <w:r w:rsidRPr="00630EF2">
        <w:rPr>
          <w:rFonts w:ascii="Archivo" w:hAnsi="Archivo" w:cs="Archivo"/>
        </w:rPr>
        <w:t>savo</w:t>
      </w:r>
      <w:r w:rsidRPr="00630EF2">
        <w:rPr>
          <w:rFonts w:ascii="Archivo" w:hAnsi="Archivo" w:cs="Archivo"/>
          <w:bCs/>
        </w:rPr>
        <w:t xml:space="preserve"> rizika ir savo lėšomis atlikti </w:t>
      </w:r>
      <w:r w:rsidR="005A7962" w:rsidRPr="00630EF2">
        <w:rPr>
          <w:rFonts w:ascii="Archivo" w:hAnsi="Archivo" w:cs="Archivo"/>
          <w:bCs/>
        </w:rPr>
        <w:t>Darbus</w:t>
      </w:r>
      <w:r w:rsidRPr="00630EF2">
        <w:rPr>
          <w:rFonts w:ascii="Archivo" w:hAnsi="Archivo" w:cs="Archivo"/>
          <w:bCs/>
        </w:rPr>
        <w:t xml:space="preserve"> pagal Užsakovo pateikt</w:t>
      </w:r>
      <w:r w:rsidR="00C643F8" w:rsidRPr="00630EF2">
        <w:rPr>
          <w:rFonts w:ascii="Archivo" w:hAnsi="Archivo" w:cs="Archivo"/>
          <w:bCs/>
        </w:rPr>
        <w:t>ą (-</w:t>
      </w:r>
      <w:r w:rsidRPr="00630EF2">
        <w:rPr>
          <w:rFonts w:ascii="Archivo" w:hAnsi="Archivo" w:cs="Archivo"/>
          <w:bCs/>
        </w:rPr>
        <w:t>as</w:t>
      </w:r>
      <w:r w:rsidR="00C643F8" w:rsidRPr="00630EF2">
        <w:rPr>
          <w:rFonts w:ascii="Archivo" w:hAnsi="Archivo" w:cs="Archivo"/>
          <w:bCs/>
        </w:rPr>
        <w:t>)</w:t>
      </w:r>
      <w:r w:rsidRPr="00630EF2">
        <w:rPr>
          <w:rFonts w:ascii="Archivo" w:hAnsi="Archivo" w:cs="Archivo"/>
          <w:bCs/>
        </w:rPr>
        <w:t xml:space="preserve"> technin</w:t>
      </w:r>
      <w:r w:rsidR="00C643F8" w:rsidRPr="00630EF2">
        <w:rPr>
          <w:rFonts w:ascii="Archivo" w:hAnsi="Archivo" w:cs="Archivo"/>
          <w:bCs/>
        </w:rPr>
        <w:t>ę (-</w:t>
      </w:r>
      <w:r w:rsidRPr="00630EF2">
        <w:rPr>
          <w:rFonts w:ascii="Archivo" w:hAnsi="Archivo" w:cs="Archivo"/>
          <w:bCs/>
        </w:rPr>
        <w:t>es</w:t>
      </w:r>
      <w:r w:rsidR="00C643F8" w:rsidRPr="00630EF2">
        <w:rPr>
          <w:rFonts w:ascii="Archivo" w:hAnsi="Archivo" w:cs="Archivo"/>
          <w:bCs/>
        </w:rPr>
        <w:t>)</w:t>
      </w:r>
      <w:r w:rsidRPr="00630EF2">
        <w:rPr>
          <w:rFonts w:ascii="Archivo" w:hAnsi="Archivo" w:cs="Archivo"/>
          <w:bCs/>
        </w:rPr>
        <w:t xml:space="preserve"> užduot</w:t>
      </w:r>
      <w:r w:rsidR="00C643F8" w:rsidRPr="00630EF2">
        <w:rPr>
          <w:rFonts w:ascii="Archivo" w:hAnsi="Archivo" w:cs="Archivo"/>
          <w:bCs/>
        </w:rPr>
        <w:t>į (-</w:t>
      </w:r>
      <w:r w:rsidR="00221349" w:rsidRPr="00630EF2">
        <w:rPr>
          <w:rFonts w:ascii="Archivo" w:hAnsi="Archivo" w:cs="Archivo"/>
          <w:bCs/>
        </w:rPr>
        <w:t>is</w:t>
      </w:r>
      <w:r w:rsidR="00C643F8" w:rsidRPr="00630EF2">
        <w:rPr>
          <w:rFonts w:ascii="Archivo" w:hAnsi="Archivo" w:cs="Archivo"/>
          <w:bCs/>
        </w:rPr>
        <w:t>)</w:t>
      </w:r>
      <w:r w:rsidR="00221349" w:rsidRPr="00630EF2">
        <w:rPr>
          <w:rFonts w:ascii="Archivo" w:hAnsi="Archivo" w:cs="Archivo"/>
          <w:bCs/>
        </w:rPr>
        <w:t xml:space="preserve"> bei perduoti juos Užsakovui;</w:t>
      </w:r>
    </w:p>
    <w:p w14:paraId="6181E96C" w14:textId="6DC4865B" w:rsidR="00FF1BAB" w:rsidRPr="00630EF2" w:rsidRDefault="00445D7B" w:rsidP="009A7951">
      <w:pPr>
        <w:pStyle w:val="ListParagraph"/>
        <w:numPr>
          <w:ilvl w:val="2"/>
          <w:numId w:val="6"/>
        </w:numPr>
        <w:tabs>
          <w:tab w:val="left" w:pos="709"/>
          <w:tab w:val="left" w:pos="1494"/>
        </w:tabs>
        <w:spacing w:after="120" w:line="240" w:lineRule="auto"/>
        <w:ind w:left="0" w:firstLine="0"/>
        <w:contextualSpacing w:val="0"/>
        <w:jc w:val="both"/>
        <w:rPr>
          <w:rFonts w:ascii="Archivo" w:hAnsi="Archivo" w:cs="Archivo"/>
        </w:rPr>
      </w:pPr>
      <w:r w:rsidRPr="00630EF2">
        <w:rPr>
          <w:rFonts w:ascii="Archivo" w:hAnsi="Archivo" w:cs="Archivo"/>
        </w:rPr>
        <w:t xml:space="preserve">pradėti </w:t>
      </w:r>
      <w:r w:rsidR="005A7962" w:rsidRPr="00630EF2">
        <w:rPr>
          <w:rFonts w:ascii="Archivo" w:hAnsi="Archivo" w:cs="Archivo"/>
        </w:rPr>
        <w:t>Darbus</w:t>
      </w:r>
      <w:r w:rsidRPr="00630EF2">
        <w:rPr>
          <w:rFonts w:ascii="Archivo" w:hAnsi="Archivo" w:cs="Archivo"/>
        </w:rPr>
        <w:t xml:space="preserve"> per 15 </w:t>
      </w:r>
      <w:r w:rsidR="00104480" w:rsidRPr="00630EF2">
        <w:rPr>
          <w:rFonts w:ascii="Archivo" w:hAnsi="Archivo" w:cs="Archivo"/>
        </w:rPr>
        <w:t xml:space="preserve">kalendorinių </w:t>
      </w:r>
      <w:r w:rsidRPr="00630EF2">
        <w:rPr>
          <w:rFonts w:ascii="Archivo" w:hAnsi="Archivo" w:cs="Archivo"/>
        </w:rPr>
        <w:t>dienų nuo Užsakovo raštiško techninės</w:t>
      </w:r>
      <w:r w:rsidR="007C1A36" w:rsidRPr="00630EF2">
        <w:rPr>
          <w:rFonts w:ascii="Archivo" w:hAnsi="Archivo" w:cs="Archivo"/>
        </w:rPr>
        <w:t xml:space="preserve"> (-ių) užduoties (-ių)</w:t>
      </w:r>
      <w:r w:rsidRPr="00630EF2">
        <w:rPr>
          <w:rFonts w:ascii="Archivo" w:hAnsi="Archivo" w:cs="Archivo"/>
        </w:rPr>
        <w:t xml:space="preserve"> ir Aplink</w:t>
      </w:r>
      <w:r w:rsidR="007C1A36" w:rsidRPr="00630EF2">
        <w:rPr>
          <w:rFonts w:ascii="Archivo" w:hAnsi="Archivo" w:cs="Archivo"/>
        </w:rPr>
        <w:t xml:space="preserve">os apsaugos </w:t>
      </w:r>
      <w:r w:rsidR="00BD0CEB" w:rsidRPr="00630EF2">
        <w:rPr>
          <w:rFonts w:ascii="Archivo" w:hAnsi="Archivo" w:cs="Archivo"/>
        </w:rPr>
        <w:t xml:space="preserve">agentūros </w:t>
      </w:r>
      <w:r w:rsidR="007C1A36" w:rsidRPr="00630EF2">
        <w:rPr>
          <w:rFonts w:ascii="Archivo" w:hAnsi="Archivo" w:cs="Archivo"/>
        </w:rPr>
        <w:t>leidimo (-ų)</w:t>
      </w:r>
      <w:r w:rsidRPr="00630EF2">
        <w:rPr>
          <w:rFonts w:ascii="Archivo" w:hAnsi="Archivo" w:cs="Archivo"/>
        </w:rPr>
        <w:t xml:space="preserve"> įteikimo</w:t>
      </w:r>
      <w:r w:rsidR="00FF1BAB" w:rsidRPr="00630EF2">
        <w:rPr>
          <w:rFonts w:ascii="Archivo" w:hAnsi="Archivo" w:cs="Archivo"/>
        </w:rPr>
        <w:t>;</w:t>
      </w:r>
    </w:p>
    <w:p w14:paraId="4FE4BD0F" w14:textId="57C400CE" w:rsidR="00936DCC" w:rsidRPr="00630EF2" w:rsidRDefault="005A7962" w:rsidP="009A7951">
      <w:pPr>
        <w:pStyle w:val="ListParagraph"/>
        <w:numPr>
          <w:ilvl w:val="2"/>
          <w:numId w:val="6"/>
        </w:numPr>
        <w:tabs>
          <w:tab w:val="left" w:pos="709"/>
          <w:tab w:val="left" w:pos="1494"/>
        </w:tabs>
        <w:spacing w:after="120" w:line="240" w:lineRule="auto"/>
        <w:ind w:left="0" w:firstLine="0"/>
        <w:contextualSpacing w:val="0"/>
        <w:jc w:val="both"/>
        <w:rPr>
          <w:rFonts w:ascii="Archivo" w:hAnsi="Archivo" w:cs="Archivo"/>
          <w:color w:val="C00000"/>
        </w:rPr>
      </w:pPr>
      <w:r w:rsidRPr="00630EF2">
        <w:rPr>
          <w:rFonts w:ascii="Archivo" w:hAnsi="Archivo" w:cs="Archivo"/>
        </w:rPr>
        <w:t>D</w:t>
      </w:r>
      <w:r w:rsidR="00936DCC" w:rsidRPr="00630EF2">
        <w:rPr>
          <w:rFonts w:ascii="Archivo" w:hAnsi="Archivo" w:cs="Archivo"/>
        </w:rPr>
        <w:t xml:space="preserve">arbus atlikti </w:t>
      </w:r>
      <w:r w:rsidR="00A256DC" w:rsidRPr="00630EF2">
        <w:rPr>
          <w:rFonts w:ascii="Archivo" w:hAnsi="Archivo" w:cs="Archivo"/>
        </w:rPr>
        <w:t xml:space="preserve">žemsiurbe arba greiferine žemkase, arba kita </w:t>
      </w:r>
      <w:r w:rsidRPr="00630EF2">
        <w:rPr>
          <w:rFonts w:ascii="Archivo" w:hAnsi="Archivo" w:cs="Archivo"/>
        </w:rPr>
        <w:t>tam skirta</w:t>
      </w:r>
      <w:r w:rsidR="00A256DC" w:rsidRPr="00630EF2">
        <w:rPr>
          <w:rFonts w:ascii="Archivo" w:hAnsi="Archivo" w:cs="Archivo"/>
        </w:rPr>
        <w:t xml:space="preserve"> technika;</w:t>
      </w:r>
    </w:p>
    <w:p w14:paraId="1535C6B6" w14:textId="3FDD0125" w:rsidR="00000C04" w:rsidRPr="00630EF2" w:rsidRDefault="00000C04" w:rsidP="009A7951">
      <w:pPr>
        <w:pStyle w:val="ListParagraph"/>
        <w:numPr>
          <w:ilvl w:val="2"/>
          <w:numId w:val="6"/>
        </w:numPr>
        <w:tabs>
          <w:tab w:val="left" w:pos="709"/>
          <w:tab w:val="left" w:pos="1494"/>
        </w:tabs>
        <w:spacing w:after="120" w:line="240" w:lineRule="auto"/>
        <w:ind w:left="0" w:firstLine="0"/>
        <w:contextualSpacing w:val="0"/>
        <w:jc w:val="both"/>
        <w:rPr>
          <w:rFonts w:ascii="Archivo" w:hAnsi="Archivo" w:cs="Archivo"/>
        </w:rPr>
      </w:pPr>
      <w:r w:rsidRPr="00630EF2">
        <w:rPr>
          <w:rFonts w:ascii="Archivo" w:hAnsi="Archivo" w:cs="Archivo"/>
        </w:rPr>
        <w:t xml:space="preserve">pagal normatyvinių techninių dokumentų nustatytus reikalavimus, pirkimų ir </w:t>
      </w:r>
      <w:r w:rsidR="00B83AB4" w:rsidRPr="00630EF2">
        <w:rPr>
          <w:rFonts w:ascii="Archivo" w:hAnsi="Archivo" w:cs="Archivo"/>
        </w:rPr>
        <w:t xml:space="preserve">Sutarties </w:t>
      </w:r>
      <w:r w:rsidRPr="00630EF2">
        <w:rPr>
          <w:rFonts w:ascii="Archivo" w:hAnsi="Archivo" w:cs="Archivo"/>
        </w:rPr>
        <w:t xml:space="preserve">dokumentus planuoti ir vykdyti </w:t>
      </w:r>
      <w:r w:rsidR="00B83AB4" w:rsidRPr="00630EF2">
        <w:rPr>
          <w:rFonts w:ascii="Archivo" w:hAnsi="Archivo" w:cs="Archivo"/>
        </w:rPr>
        <w:t xml:space="preserve">Sutartyje </w:t>
      </w:r>
      <w:r w:rsidRPr="00630EF2">
        <w:rPr>
          <w:rFonts w:ascii="Archivo" w:hAnsi="Archivo" w:cs="Archivo"/>
        </w:rPr>
        <w:t xml:space="preserve">numatytus </w:t>
      </w:r>
      <w:r w:rsidR="00B72F4A" w:rsidRPr="00630EF2">
        <w:rPr>
          <w:rFonts w:ascii="Archivo" w:hAnsi="Archivo" w:cs="Archivo"/>
        </w:rPr>
        <w:t>D</w:t>
      </w:r>
      <w:r w:rsidRPr="00630EF2">
        <w:rPr>
          <w:rFonts w:ascii="Archivo" w:hAnsi="Archivo" w:cs="Archivo"/>
        </w:rPr>
        <w:t>arbus taip, kad jie būtų atlikti kokybiškai ir laiku</w:t>
      </w:r>
      <w:r w:rsidR="004A7EA2" w:rsidRPr="00630EF2">
        <w:rPr>
          <w:rFonts w:ascii="Archivo" w:hAnsi="Archivo" w:cs="Archivo"/>
        </w:rPr>
        <w:t>;</w:t>
      </w:r>
    </w:p>
    <w:p w14:paraId="4B14FAED" w14:textId="56F12CBF" w:rsidR="00445D7B" w:rsidRPr="00630EF2" w:rsidRDefault="00445D7B" w:rsidP="009A7951">
      <w:pPr>
        <w:pStyle w:val="ListParagraph"/>
        <w:numPr>
          <w:ilvl w:val="2"/>
          <w:numId w:val="6"/>
        </w:numPr>
        <w:tabs>
          <w:tab w:val="left" w:pos="709"/>
          <w:tab w:val="left" w:pos="1494"/>
        </w:tabs>
        <w:spacing w:after="120" w:line="240" w:lineRule="auto"/>
        <w:ind w:left="0" w:firstLine="0"/>
        <w:contextualSpacing w:val="0"/>
        <w:jc w:val="both"/>
        <w:rPr>
          <w:rFonts w:ascii="Archivo" w:hAnsi="Archivo" w:cs="Archivo"/>
        </w:rPr>
      </w:pPr>
      <w:r w:rsidRPr="00630EF2">
        <w:rPr>
          <w:rFonts w:ascii="Archivo" w:hAnsi="Archivo" w:cs="Archivo"/>
        </w:rPr>
        <w:t xml:space="preserve">laiku įspėti Užsakovą, kad Užsakovo nurodymų laikymasis sudaro grėsmę </w:t>
      </w:r>
      <w:r w:rsidR="001D58DC" w:rsidRPr="00630EF2">
        <w:rPr>
          <w:rFonts w:ascii="Archivo" w:hAnsi="Archivo" w:cs="Archivo"/>
        </w:rPr>
        <w:t>atliekamiems</w:t>
      </w:r>
      <w:r w:rsidRPr="00630EF2">
        <w:rPr>
          <w:rFonts w:ascii="Archivo" w:hAnsi="Archivo" w:cs="Archivo"/>
        </w:rPr>
        <w:t xml:space="preserve"> </w:t>
      </w:r>
      <w:r w:rsidR="001D58DC" w:rsidRPr="00630EF2">
        <w:rPr>
          <w:rFonts w:ascii="Archivo" w:hAnsi="Archivo" w:cs="Archivo"/>
        </w:rPr>
        <w:t>D</w:t>
      </w:r>
      <w:r w:rsidRPr="00630EF2">
        <w:rPr>
          <w:rFonts w:ascii="Archivo" w:hAnsi="Archivo" w:cs="Archivo"/>
        </w:rPr>
        <w:t>arb</w:t>
      </w:r>
      <w:r w:rsidR="001D58DC" w:rsidRPr="00630EF2">
        <w:rPr>
          <w:rFonts w:ascii="Archivo" w:hAnsi="Archivo" w:cs="Archivo"/>
        </w:rPr>
        <w:t>ams</w:t>
      </w:r>
      <w:r w:rsidRPr="00630EF2">
        <w:rPr>
          <w:rFonts w:ascii="Archivo" w:hAnsi="Archivo" w:cs="Archivo"/>
        </w:rPr>
        <w:t>;</w:t>
      </w:r>
    </w:p>
    <w:p w14:paraId="7EEB2285" w14:textId="77777777" w:rsidR="00445D7B" w:rsidRPr="00630EF2" w:rsidRDefault="00445D7B" w:rsidP="009A7951">
      <w:pPr>
        <w:pStyle w:val="ListParagraph"/>
        <w:numPr>
          <w:ilvl w:val="2"/>
          <w:numId w:val="6"/>
        </w:numPr>
        <w:tabs>
          <w:tab w:val="left" w:pos="709"/>
          <w:tab w:val="left" w:pos="1494"/>
        </w:tabs>
        <w:spacing w:after="120" w:line="240" w:lineRule="auto"/>
        <w:ind w:left="0" w:firstLine="0"/>
        <w:contextualSpacing w:val="0"/>
        <w:jc w:val="both"/>
        <w:rPr>
          <w:rFonts w:ascii="Archivo" w:hAnsi="Archivo" w:cs="Archivo"/>
        </w:rPr>
      </w:pPr>
      <w:r w:rsidRPr="00630EF2">
        <w:rPr>
          <w:rFonts w:ascii="Archivo" w:hAnsi="Archivo" w:cs="Archivo"/>
        </w:rPr>
        <w:t>laikytis darbų saugos, gaisrinės saugos, higienos, aplinkos apsaugos reikalavimų, Klaipėdos valstybinio jūrų uosto naudojimosi ir Laivybos taisyklių reikalavimų bei atsakyti už jų vykdymą ir pasekmes, pažeidus jų reikalavimus;</w:t>
      </w:r>
    </w:p>
    <w:p w14:paraId="1D985303" w14:textId="155FB981" w:rsidR="00445D7B" w:rsidRPr="00630EF2" w:rsidRDefault="001D58DC" w:rsidP="009A7951">
      <w:pPr>
        <w:pStyle w:val="ListParagraph"/>
        <w:numPr>
          <w:ilvl w:val="2"/>
          <w:numId w:val="6"/>
        </w:numPr>
        <w:tabs>
          <w:tab w:val="left" w:pos="709"/>
          <w:tab w:val="left" w:pos="1494"/>
        </w:tabs>
        <w:spacing w:after="120" w:line="240" w:lineRule="auto"/>
        <w:ind w:left="0" w:firstLine="0"/>
        <w:contextualSpacing w:val="0"/>
        <w:jc w:val="both"/>
        <w:rPr>
          <w:rFonts w:ascii="Archivo" w:hAnsi="Archivo" w:cs="Archivo"/>
        </w:rPr>
      </w:pPr>
      <w:r w:rsidRPr="00630EF2">
        <w:rPr>
          <w:rFonts w:ascii="Archivo" w:hAnsi="Archivo" w:cs="Archivo"/>
        </w:rPr>
        <w:t>visą Sutarties vykdymo laikotarpį užtikrinti</w:t>
      </w:r>
      <w:r w:rsidR="0039716A" w:rsidRPr="00630EF2">
        <w:rPr>
          <w:rFonts w:ascii="Archivo" w:hAnsi="Archivo" w:cs="Archivo"/>
        </w:rPr>
        <w:t xml:space="preserve"> prieinamą</w:t>
      </w:r>
      <w:r w:rsidRPr="00630EF2">
        <w:rPr>
          <w:rFonts w:ascii="Archivo" w:hAnsi="Archivo" w:cs="Archivo"/>
        </w:rPr>
        <w:t xml:space="preserve"> Darbų atlikimui reikalingą </w:t>
      </w:r>
      <w:r w:rsidR="007C1A36" w:rsidRPr="00630EF2">
        <w:rPr>
          <w:rFonts w:ascii="Archivo" w:hAnsi="Archivo" w:cs="Archivo"/>
        </w:rPr>
        <w:t>techniką</w:t>
      </w:r>
      <w:r w:rsidR="00936DCC" w:rsidRPr="00630EF2">
        <w:rPr>
          <w:rFonts w:ascii="Archivo" w:hAnsi="Archivo" w:cs="Archivo"/>
        </w:rPr>
        <w:t xml:space="preserve"> (</w:t>
      </w:r>
      <w:r w:rsidR="006F4A15" w:rsidRPr="00630EF2">
        <w:rPr>
          <w:rFonts w:ascii="Archivo" w:hAnsi="Archivo" w:cs="Archivo"/>
        </w:rPr>
        <w:t xml:space="preserve">žemsiurbę arba greiferinę žemkasę, arba kitą </w:t>
      </w:r>
      <w:r w:rsidR="005A7962" w:rsidRPr="00630EF2">
        <w:rPr>
          <w:rFonts w:ascii="Archivo" w:hAnsi="Archivo" w:cs="Archivo"/>
        </w:rPr>
        <w:t>grunto kasimo darbų</w:t>
      </w:r>
      <w:r w:rsidR="006F4A15" w:rsidRPr="00630EF2">
        <w:rPr>
          <w:rFonts w:ascii="Archivo" w:hAnsi="Archivo" w:cs="Archivo"/>
        </w:rPr>
        <w:t xml:space="preserve"> techniką</w:t>
      </w:r>
      <w:r w:rsidR="00936DCC" w:rsidRPr="00630EF2">
        <w:rPr>
          <w:rFonts w:ascii="Archivo" w:hAnsi="Archivo" w:cs="Archivo"/>
        </w:rPr>
        <w:t>)</w:t>
      </w:r>
      <w:r w:rsidR="007C1A36" w:rsidRPr="00630EF2">
        <w:rPr>
          <w:rFonts w:ascii="Archivo" w:hAnsi="Archivo" w:cs="Archivo"/>
        </w:rPr>
        <w:t>, gylio matavimo įrangą. Rangovo gruntovežiai, gramzdinantys gruntą jūroje, privalo turėti nuolat veikiančią automatinę laivų identifikavimo sistemą (AIS) ir globalią pozicionavimo sistemą (GPS);</w:t>
      </w:r>
    </w:p>
    <w:p w14:paraId="77B555F4" w14:textId="12920DA7" w:rsidR="00445D7B" w:rsidRPr="00630EF2" w:rsidRDefault="00DA1F54" w:rsidP="009A7951">
      <w:pPr>
        <w:pStyle w:val="ListParagraph"/>
        <w:numPr>
          <w:ilvl w:val="2"/>
          <w:numId w:val="6"/>
        </w:numPr>
        <w:tabs>
          <w:tab w:val="left" w:pos="709"/>
          <w:tab w:val="left" w:pos="1494"/>
        </w:tabs>
        <w:spacing w:after="120" w:line="240" w:lineRule="auto"/>
        <w:ind w:left="0" w:firstLine="0"/>
        <w:contextualSpacing w:val="0"/>
        <w:jc w:val="both"/>
        <w:rPr>
          <w:rFonts w:ascii="Archivo" w:hAnsi="Archivo" w:cs="Archivo"/>
        </w:rPr>
      </w:pPr>
      <w:r w:rsidRPr="00630EF2">
        <w:rPr>
          <w:rFonts w:ascii="Archivo" w:hAnsi="Archivo" w:cs="Archivo"/>
        </w:rPr>
        <w:t xml:space="preserve">atlikdamas </w:t>
      </w:r>
      <w:r w:rsidR="005A7962" w:rsidRPr="00630EF2">
        <w:rPr>
          <w:rFonts w:ascii="Archivo" w:hAnsi="Archivo" w:cs="Archivo"/>
        </w:rPr>
        <w:t>Darbus</w:t>
      </w:r>
      <w:r w:rsidRPr="00630EF2">
        <w:rPr>
          <w:rFonts w:ascii="Archivo" w:hAnsi="Archivo" w:cs="Archivo"/>
        </w:rPr>
        <w:t xml:space="preserve">, iškasti ne mažiau </w:t>
      </w:r>
      <w:r w:rsidR="00445D7B" w:rsidRPr="00630EF2">
        <w:rPr>
          <w:rFonts w:ascii="Archivo" w:hAnsi="Archivo" w:cs="Archivo"/>
        </w:rPr>
        <w:t xml:space="preserve">kaip </w:t>
      </w:r>
      <w:r w:rsidR="000A0FFB" w:rsidRPr="00630EF2">
        <w:rPr>
          <w:rFonts w:ascii="Archivo" w:hAnsi="Archivo" w:cs="Archivo"/>
        </w:rPr>
        <w:t>7</w:t>
      </w:r>
      <w:r w:rsidR="005E12B7" w:rsidRPr="00630EF2">
        <w:rPr>
          <w:rFonts w:ascii="Archivo" w:hAnsi="Archivo" w:cs="Archivo"/>
        </w:rPr>
        <w:t>00</w:t>
      </w:r>
      <w:r w:rsidR="00445D7B" w:rsidRPr="00630EF2">
        <w:rPr>
          <w:rFonts w:ascii="Archivo" w:hAnsi="Archivo" w:cs="Archivo"/>
        </w:rPr>
        <w:t xml:space="preserve"> m</w:t>
      </w:r>
      <w:r w:rsidR="00445D7B" w:rsidRPr="00630EF2">
        <w:rPr>
          <w:rFonts w:ascii="Archivo" w:hAnsi="Archivo" w:cs="Archivo"/>
          <w:vertAlign w:val="superscript"/>
        </w:rPr>
        <w:t>3</w:t>
      </w:r>
      <w:r w:rsidR="00445D7B" w:rsidRPr="00630EF2">
        <w:rPr>
          <w:rFonts w:ascii="Archivo" w:hAnsi="Archivo" w:cs="Archivo"/>
        </w:rPr>
        <w:t xml:space="preserve"> </w:t>
      </w:r>
      <w:r w:rsidR="008D579C" w:rsidRPr="00630EF2">
        <w:rPr>
          <w:rFonts w:ascii="Archivo" w:hAnsi="Archivo" w:cs="Archivo"/>
        </w:rPr>
        <w:t xml:space="preserve">grunto </w:t>
      </w:r>
      <w:r w:rsidR="00445D7B" w:rsidRPr="00630EF2">
        <w:rPr>
          <w:rFonts w:ascii="Archivo" w:hAnsi="Archivo" w:cs="Archivo"/>
        </w:rPr>
        <w:t>per parą</w:t>
      </w:r>
      <w:r w:rsidR="006D5EE3" w:rsidRPr="00630EF2">
        <w:rPr>
          <w:rFonts w:ascii="Archivo" w:hAnsi="Archivo" w:cs="Archivo"/>
        </w:rPr>
        <w:t>, esant palankioms</w:t>
      </w:r>
      <w:r w:rsidR="00642AB7" w:rsidRPr="00630EF2">
        <w:rPr>
          <w:rFonts w:ascii="Archivo" w:hAnsi="Archivo" w:cs="Archivo"/>
        </w:rPr>
        <w:t xml:space="preserve"> (</w:t>
      </w:r>
      <w:r w:rsidR="00CA09A4" w:rsidRPr="00630EF2">
        <w:rPr>
          <w:rFonts w:ascii="Archivo" w:hAnsi="Archivo" w:cs="Archivo"/>
        </w:rPr>
        <w:t>2</w:t>
      </w:r>
      <w:r w:rsidR="00642AB7" w:rsidRPr="00630EF2">
        <w:rPr>
          <w:rFonts w:ascii="Archivo" w:hAnsi="Archivo" w:cs="Archivo"/>
        </w:rPr>
        <w:t>.</w:t>
      </w:r>
      <w:r w:rsidR="00CA09A4" w:rsidRPr="00630EF2">
        <w:rPr>
          <w:rFonts w:ascii="Archivo" w:hAnsi="Archivo" w:cs="Archivo"/>
        </w:rPr>
        <w:t>2</w:t>
      </w:r>
      <w:r w:rsidR="00A93D8F" w:rsidRPr="00630EF2">
        <w:rPr>
          <w:rFonts w:ascii="Archivo" w:hAnsi="Archivo" w:cs="Archivo"/>
        </w:rPr>
        <w:t>.3</w:t>
      </w:r>
      <w:r w:rsidR="00642AB7" w:rsidRPr="00630EF2">
        <w:rPr>
          <w:rFonts w:ascii="Archivo" w:hAnsi="Archivo" w:cs="Archivo"/>
        </w:rPr>
        <w:t xml:space="preserve"> p.)</w:t>
      </w:r>
      <w:r w:rsidR="006D5EE3" w:rsidRPr="00630EF2">
        <w:rPr>
          <w:rFonts w:ascii="Archivo" w:hAnsi="Archivo" w:cs="Archivo"/>
        </w:rPr>
        <w:t xml:space="preserve"> meteorologinėms sąlygoms</w:t>
      </w:r>
      <w:r w:rsidRPr="00630EF2">
        <w:rPr>
          <w:rFonts w:ascii="Archivo" w:hAnsi="Archivo" w:cs="Archivo"/>
        </w:rPr>
        <w:t>;</w:t>
      </w:r>
    </w:p>
    <w:p w14:paraId="02AF76DE" w14:textId="3E742928" w:rsidR="002820F4" w:rsidRPr="00630EF2" w:rsidRDefault="002820F4" w:rsidP="009A7951">
      <w:pPr>
        <w:pStyle w:val="ListParagraph"/>
        <w:numPr>
          <w:ilvl w:val="2"/>
          <w:numId w:val="6"/>
        </w:numPr>
        <w:tabs>
          <w:tab w:val="left" w:pos="709"/>
          <w:tab w:val="left" w:pos="1494"/>
        </w:tabs>
        <w:spacing w:after="120" w:line="240" w:lineRule="auto"/>
        <w:ind w:left="0" w:firstLine="0"/>
        <w:contextualSpacing w:val="0"/>
        <w:jc w:val="both"/>
        <w:rPr>
          <w:rFonts w:ascii="Archivo" w:hAnsi="Archivo" w:cs="Archivo"/>
        </w:rPr>
      </w:pPr>
      <w:r w:rsidRPr="00630EF2">
        <w:rPr>
          <w:rFonts w:ascii="Archivo" w:hAnsi="Archivo" w:cs="Archivo"/>
        </w:rPr>
        <w:t>gauti visus reikiamus dokumentus ir suderinimus</w:t>
      </w:r>
      <w:r w:rsidR="00221349" w:rsidRPr="00630EF2">
        <w:rPr>
          <w:rFonts w:ascii="Archivo" w:hAnsi="Archivo" w:cs="Archivo"/>
        </w:rPr>
        <w:t xml:space="preserve"> </w:t>
      </w:r>
      <w:r w:rsidR="00C2261E" w:rsidRPr="00630EF2">
        <w:rPr>
          <w:rFonts w:ascii="Archivo" w:hAnsi="Archivo" w:cs="Archivo"/>
        </w:rPr>
        <w:t xml:space="preserve">Darbams </w:t>
      </w:r>
      <w:r w:rsidR="00221349" w:rsidRPr="00630EF2">
        <w:rPr>
          <w:rFonts w:ascii="Archivo" w:hAnsi="Archivo" w:cs="Archivo"/>
        </w:rPr>
        <w:t>atlikti</w:t>
      </w:r>
      <w:r w:rsidRPr="00630EF2">
        <w:rPr>
          <w:rFonts w:ascii="Archivo" w:hAnsi="Archivo" w:cs="Archivo"/>
        </w:rPr>
        <w:t>;</w:t>
      </w:r>
    </w:p>
    <w:p w14:paraId="206FD4A1" w14:textId="3BBA0238" w:rsidR="002820F4" w:rsidRPr="00630EF2" w:rsidRDefault="00990557" w:rsidP="009A7951">
      <w:pPr>
        <w:pStyle w:val="ListParagraph"/>
        <w:numPr>
          <w:ilvl w:val="2"/>
          <w:numId w:val="6"/>
        </w:numPr>
        <w:tabs>
          <w:tab w:val="left" w:pos="709"/>
          <w:tab w:val="left" w:pos="1494"/>
        </w:tabs>
        <w:spacing w:after="120" w:line="240" w:lineRule="auto"/>
        <w:ind w:left="0" w:firstLine="0"/>
        <w:contextualSpacing w:val="0"/>
        <w:jc w:val="both"/>
        <w:rPr>
          <w:rStyle w:val="FontStyle13"/>
          <w:rFonts w:ascii="Archivo" w:hAnsi="Archivo" w:cs="Archivo"/>
        </w:rPr>
      </w:pPr>
      <w:r w:rsidRPr="00630EF2">
        <w:rPr>
          <w:rFonts w:ascii="Archivo" w:hAnsi="Archivo" w:cs="Archivo"/>
        </w:rPr>
        <w:t>iške</w:t>
      </w:r>
      <w:r w:rsidR="00D22003" w:rsidRPr="00630EF2">
        <w:rPr>
          <w:rFonts w:ascii="Archivo" w:hAnsi="Archivo" w:cs="Archivo"/>
        </w:rPr>
        <w:t>l</w:t>
      </w:r>
      <w:r w:rsidRPr="00630EF2">
        <w:rPr>
          <w:rFonts w:ascii="Archivo" w:hAnsi="Archivo" w:cs="Archivo"/>
        </w:rPr>
        <w:t xml:space="preserve">ti ir </w:t>
      </w:r>
      <w:r w:rsidR="00761BF5" w:rsidRPr="00630EF2">
        <w:rPr>
          <w:rFonts w:ascii="Archivo" w:hAnsi="Archivo" w:cs="Archivo"/>
        </w:rPr>
        <w:t>sutvarkyti</w:t>
      </w:r>
      <w:r w:rsidR="002820F4" w:rsidRPr="00630EF2">
        <w:rPr>
          <w:rFonts w:ascii="Archivo" w:hAnsi="Archivo" w:cs="Archivo"/>
        </w:rPr>
        <w:t xml:space="preserve"> </w:t>
      </w:r>
      <w:r w:rsidR="005A7962" w:rsidRPr="00630EF2">
        <w:rPr>
          <w:rStyle w:val="FontStyle13"/>
          <w:rFonts w:ascii="Archivo" w:hAnsi="Archivo" w:cs="Archivo"/>
        </w:rPr>
        <w:t>Darbų</w:t>
      </w:r>
      <w:r w:rsidR="002820F4" w:rsidRPr="00630EF2">
        <w:rPr>
          <w:rStyle w:val="FontStyle13"/>
          <w:rFonts w:ascii="Archivo" w:hAnsi="Archivo" w:cs="Archivo"/>
        </w:rPr>
        <w:t xml:space="preserve"> metu aptiktas technogenines šiukšles</w:t>
      </w:r>
      <w:r w:rsidR="005A7962" w:rsidRPr="00630EF2">
        <w:rPr>
          <w:rStyle w:val="FontStyle13"/>
          <w:rFonts w:ascii="Archivo" w:hAnsi="Archivo" w:cs="Archivo"/>
        </w:rPr>
        <w:t xml:space="preserve"> (atliekas)</w:t>
      </w:r>
      <w:r w:rsidR="002820F4" w:rsidRPr="00630EF2">
        <w:rPr>
          <w:rStyle w:val="FontStyle13"/>
          <w:rFonts w:ascii="Archivo" w:hAnsi="Archivo" w:cs="Archivo"/>
        </w:rPr>
        <w:t>;</w:t>
      </w:r>
    </w:p>
    <w:p w14:paraId="7D3CDDE2" w14:textId="3EEEE4E3" w:rsidR="002820F4" w:rsidRPr="00630EF2" w:rsidRDefault="002820F4" w:rsidP="009A7951">
      <w:pPr>
        <w:pStyle w:val="ListParagraph"/>
        <w:numPr>
          <w:ilvl w:val="2"/>
          <w:numId w:val="6"/>
        </w:numPr>
        <w:tabs>
          <w:tab w:val="left" w:pos="709"/>
          <w:tab w:val="left" w:pos="1494"/>
        </w:tabs>
        <w:spacing w:after="120" w:line="240" w:lineRule="auto"/>
        <w:ind w:left="0" w:firstLine="0"/>
        <w:contextualSpacing w:val="0"/>
        <w:jc w:val="both"/>
        <w:rPr>
          <w:rFonts w:ascii="Archivo" w:hAnsi="Archivo" w:cs="Archivo"/>
        </w:rPr>
      </w:pPr>
      <w:r w:rsidRPr="00630EF2">
        <w:rPr>
          <w:rStyle w:val="FontStyle13"/>
          <w:rFonts w:ascii="Archivo" w:hAnsi="Archivo" w:cs="Archivo"/>
        </w:rPr>
        <w:t xml:space="preserve">su </w:t>
      </w:r>
      <w:r w:rsidR="00175741" w:rsidRPr="00630EF2">
        <w:rPr>
          <w:rFonts w:ascii="Archivo" w:hAnsi="Archivo" w:cs="Archivo"/>
        </w:rPr>
        <w:t>uosto</w:t>
      </w:r>
      <w:r w:rsidR="00175741" w:rsidRPr="00630EF2">
        <w:rPr>
          <w:rStyle w:val="FontStyle13"/>
          <w:rFonts w:ascii="Archivo" w:hAnsi="Archivo" w:cs="Archivo"/>
        </w:rPr>
        <w:t xml:space="preserve"> </w:t>
      </w:r>
      <w:r w:rsidR="009A21DC" w:rsidRPr="00630EF2">
        <w:rPr>
          <w:rStyle w:val="FontStyle13"/>
          <w:rFonts w:ascii="Archivo" w:hAnsi="Archivo" w:cs="Archivo"/>
        </w:rPr>
        <w:t>naudotoju</w:t>
      </w:r>
      <w:r w:rsidR="001D58DC" w:rsidRPr="00630EF2">
        <w:rPr>
          <w:rStyle w:val="FontStyle13"/>
          <w:rFonts w:ascii="Archivo" w:hAnsi="Archivo" w:cs="Archivo"/>
        </w:rPr>
        <w:t>, prie kurio naudojamų krantinių atliekami Darbai,</w:t>
      </w:r>
      <w:r w:rsidR="009A21DC" w:rsidRPr="00630EF2">
        <w:rPr>
          <w:rStyle w:val="FontStyle13"/>
          <w:rFonts w:ascii="Archivo" w:hAnsi="Archivo" w:cs="Archivo"/>
        </w:rPr>
        <w:t xml:space="preserve"> </w:t>
      </w:r>
      <w:r w:rsidR="002D1D1C" w:rsidRPr="00630EF2">
        <w:rPr>
          <w:rStyle w:val="FontStyle13"/>
          <w:rFonts w:ascii="Archivo" w:hAnsi="Archivo" w:cs="Archivo"/>
        </w:rPr>
        <w:t>su</w:t>
      </w:r>
      <w:r w:rsidR="009A21DC" w:rsidRPr="00630EF2">
        <w:rPr>
          <w:rStyle w:val="FontStyle13"/>
          <w:rFonts w:ascii="Archivo" w:hAnsi="Archivo" w:cs="Archivo"/>
        </w:rPr>
        <w:t>derinti</w:t>
      </w:r>
      <w:r w:rsidRPr="00630EF2">
        <w:rPr>
          <w:rStyle w:val="FontStyle13"/>
          <w:rFonts w:ascii="Archivo" w:hAnsi="Archivo" w:cs="Archivo"/>
        </w:rPr>
        <w:t xml:space="preserve"> technogeninių šiukšlių</w:t>
      </w:r>
      <w:r w:rsidR="005A7962" w:rsidRPr="00630EF2">
        <w:rPr>
          <w:rStyle w:val="FontStyle13"/>
          <w:rFonts w:ascii="Archivo" w:hAnsi="Archivo" w:cs="Archivo"/>
        </w:rPr>
        <w:t xml:space="preserve"> (atliekų)</w:t>
      </w:r>
      <w:r w:rsidRPr="00630EF2">
        <w:rPr>
          <w:rStyle w:val="FontStyle13"/>
          <w:rFonts w:ascii="Archivo" w:hAnsi="Archivo" w:cs="Archivo"/>
        </w:rPr>
        <w:t xml:space="preserve"> iškrovimo vietas ir laikymo ant krantinės terminus;</w:t>
      </w:r>
    </w:p>
    <w:p w14:paraId="23191D31" w14:textId="07EEF247" w:rsidR="002820F4" w:rsidRPr="00630EF2" w:rsidRDefault="002820F4" w:rsidP="009A7951">
      <w:pPr>
        <w:pStyle w:val="ListParagraph"/>
        <w:numPr>
          <w:ilvl w:val="2"/>
          <w:numId w:val="6"/>
        </w:numPr>
        <w:tabs>
          <w:tab w:val="left" w:pos="709"/>
          <w:tab w:val="left" w:pos="1494"/>
        </w:tabs>
        <w:spacing w:after="120" w:line="240" w:lineRule="auto"/>
        <w:ind w:left="0" w:firstLine="0"/>
        <w:contextualSpacing w:val="0"/>
        <w:jc w:val="both"/>
        <w:rPr>
          <w:rFonts w:ascii="Archivo" w:hAnsi="Archivo" w:cs="Archivo"/>
        </w:rPr>
      </w:pPr>
      <w:r w:rsidRPr="00630EF2">
        <w:rPr>
          <w:rFonts w:ascii="Archivo" w:hAnsi="Archivo" w:cs="Archivo"/>
        </w:rPr>
        <w:t xml:space="preserve">išvežus ant krantinės saugotas, </w:t>
      </w:r>
      <w:r w:rsidR="005A7962" w:rsidRPr="00630EF2">
        <w:rPr>
          <w:rFonts w:ascii="Archivo" w:hAnsi="Archivo" w:cs="Archivo"/>
        </w:rPr>
        <w:t>Darbų</w:t>
      </w:r>
      <w:r w:rsidRPr="00630EF2">
        <w:rPr>
          <w:rFonts w:ascii="Archivo" w:hAnsi="Archivo" w:cs="Archivo"/>
        </w:rPr>
        <w:t xml:space="preserve"> metu iškeltas technogenines </w:t>
      </w:r>
      <w:r w:rsidR="005A7962" w:rsidRPr="00630EF2">
        <w:rPr>
          <w:rStyle w:val="FontStyle13"/>
          <w:rFonts w:ascii="Archivo" w:hAnsi="Archivo" w:cs="Archivo"/>
        </w:rPr>
        <w:t>šiukšles (atliekas)</w:t>
      </w:r>
      <w:r w:rsidRPr="00630EF2">
        <w:rPr>
          <w:rFonts w:ascii="Archivo" w:hAnsi="Archivo" w:cs="Archivo"/>
        </w:rPr>
        <w:t>, krantines pali</w:t>
      </w:r>
      <w:r w:rsidR="009A21DC" w:rsidRPr="00630EF2">
        <w:rPr>
          <w:rFonts w:ascii="Archivo" w:hAnsi="Archivo" w:cs="Archivo"/>
        </w:rPr>
        <w:t>kti</w:t>
      </w:r>
      <w:r w:rsidRPr="00630EF2">
        <w:rPr>
          <w:rFonts w:ascii="Archivo" w:hAnsi="Archivo" w:cs="Archivo"/>
        </w:rPr>
        <w:t xml:space="preserve"> tvarkingas;</w:t>
      </w:r>
    </w:p>
    <w:p w14:paraId="15819E78" w14:textId="7D5C0401" w:rsidR="0090671F" w:rsidRPr="00630EF2" w:rsidRDefault="005A7962" w:rsidP="009A7951">
      <w:pPr>
        <w:pStyle w:val="ListParagraph"/>
        <w:numPr>
          <w:ilvl w:val="2"/>
          <w:numId w:val="6"/>
        </w:numPr>
        <w:tabs>
          <w:tab w:val="left" w:pos="709"/>
          <w:tab w:val="left" w:pos="1494"/>
        </w:tabs>
        <w:spacing w:after="120" w:line="240" w:lineRule="auto"/>
        <w:ind w:left="0" w:firstLine="0"/>
        <w:contextualSpacing w:val="0"/>
        <w:jc w:val="both"/>
        <w:rPr>
          <w:rFonts w:ascii="Archivo" w:hAnsi="Archivo" w:cs="Archivo"/>
        </w:rPr>
      </w:pPr>
      <w:r w:rsidRPr="00630EF2">
        <w:rPr>
          <w:rFonts w:ascii="Archivo" w:hAnsi="Archivo" w:cs="Archivo"/>
        </w:rPr>
        <w:t>D</w:t>
      </w:r>
      <w:r w:rsidR="0090671F" w:rsidRPr="00630EF2">
        <w:rPr>
          <w:rFonts w:ascii="Archivo" w:hAnsi="Archivo" w:cs="Archivo"/>
        </w:rPr>
        <w:t>arbus atlikti kokybiškai,</w:t>
      </w:r>
      <w:r w:rsidRPr="00630EF2">
        <w:rPr>
          <w:rFonts w:ascii="Archivo" w:hAnsi="Archivo" w:cs="Archivo"/>
        </w:rPr>
        <w:t xml:space="preserve"> D</w:t>
      </w:r>
      <w:r w:rsidR="0090671F" w:rsidRPr="00630EF2">
        <w:rPr>
          <w:rFonts w:ascii="Archivo" w:hAnsi="Archivo" w:cs="Archivo"/>
        </w:rPr>
        <w:t xml:space="preserve">arbų vykdymo tvarką suderinti su Užsakovu ir </w:t>
      </w:r>
      <w:r w:rsidR="00175741" w:rsidRPr="00630EF2">
        <w:rPr>
          <w:rFonts w:ascii="Archivo" w:hAnsi="Archivo" w:cs="Archivo"/>
        </w:rPr>
        <w:t xml:space="preserve">uosto </w:t>
      </w:r>
      <w:r w:rsidR="0090671F" w:rsidRPr="00630EF2">
        <w:rPr>
          <w:rFonts w:ascii="Archivo" w:hAnsi="Archivo" w:cs="Archivo"/>
        </w:rPr>
        <w:t xml:space="preserve">naudotojais, </w:t>
      </w:r>
      <w:r w:rsidR="001D58DC" w:rsidRPr="00630EF2">
        <w:rPr>
          <w:rFonts w:ascii="Archivo" w:hAnsi="Archivo" w:cs="Archivo"/>
        </w:rPr>
        <w:t xml:space="preserve">prie kurių naudojamų krantinių atliekami </w:t>
      </w:r>
      <w:r w:rsidRPr="00630EF2">
        <w:rPr>
          <w:rFonts w:ascii="Archivo" w:hAnsi="Archivo" w:cs="Archivo"/>
        </w:rPr>
        <w:t>D</w:t>
      </w:r>
      <w:r w:rsidR="001D58DC" w:rsidRPr="00630EF2">
        <w:rPr>
          <w:rFonts w:ascii="Archivo" w:hAnsi="Archivo" w:cs="Archivo"/>
        </w:rPr>
        <w:t xml:space="preserve">arbai, </w:t>
      </w:r>
      <w:r w:rsidR="0090671F" w:rsidRPr="00630EF2">
        <w:rPr>
          <w:rFonts w:ascii="Archivo" w:hAnsi="Archivo" w:cs="Archivo"/>
        </w:rPr>
        <w:t xml:space="preserve">vadovautis Lietuvos Respublikos galiojančiais norminiais teisės aktais ir </w:t>
      </w:r>
      <w:r w:rsidR="00CD6C34" w:rsidRPr="00630EF2">
        <w:rPr>
          <w:rFonts w:ascii="Archivo" w:hAnsi="Archivo" w:cs="Archivo"/>
        </w:rPr>
        <w:t>S</w:t>
      </w:r>
      <w:r w:rsidR="0090671F" w:rsidRPr="00630EF2">
        <w:rPr>
          <w:rFonts w:ascii="Archivo" w:hAnsi="Archivo" w:cs="Archivo"/>
        </w:rPr>
        <w:t>utartimi</w:t>
      </w:r>
      <w:r w:rsidR="003926AC" w:rsidRPr="00630EF2">
        <w:rPr>
          <w:rFonts w:ascii="Archivo" w:hAnsi="Archivo" w:cs="Archivo"/>
        </w:rPr>
        <w:t>;</w:t>
      </w:r>
    </w:p>
    <w:p w14:paraId="28A927E1" w14:textId="143FEE03" w:rsidR="0090671F" w:rsidRPr="00630EF2" w:rsidRDefault="0090671F" w:rsidP="009A7951">
      <w:pPr>
        <w:pStyle w:val="ListParagraph"/>
        <w:numPr>
          <w:ilvl w:val="2"/>
          <w:numId w:val="6"/>
        </w:numPr>
        <w:tabs>
          <w:tab w:val="left" w:pos="709"/>
          <w:tab w:val="left" w:pos="1494"/>
        </w:tabs>
        <w:spacing w:after="120" w:line="240" w:lineRule="auto"/>
        <w:ind w:left="0" w:firstLine="0"/>
        <w:contextualSpacing w:val="0"/>
        <w:jc w:val="both"/>
        <w:rPr>
          <w:rFonts w:ascii="Archivo" w:hAnsi="Archivo" w:cs="Archivo"/>
        </w:rPr>
      </w:pPr>
      <w:r w:rsidRPr="00630EF2">
        <w:rPr>
          <w:rFonts w:ascii="Archivo" w:hAnsi="Archivo" w:cs="Archivo"/>
        </w:rPr>
        <w:lastRenderedPageBreak/>
        <w:t xml:space="preserve">atlikti </w:t>
      </w:r>
      <w:r w:rsidR="005A7962" w:rsidRPr="00630EF2">
        <w:rPr>
          <w:rFonts w:ascii="Archivo" w:hAnsi="Archivo" w:cs="Archivo"/>
        </w:rPr>
        <w:t>Darbus</w:t>
      </w:r>
      <w:r w:rsidRPr="00630EF2">
        <w:rPr>
          <w:rFonts w:ascii="Archivo" w:hAnsi="Archivo" w:cs="Archivo"/>
        </w:rPr>
        <w:t xml:space="preserve"> vadovaujantis </w:t>
      </w:r>
      <w:r w:rsidRPr="00630EF2">
        <w:rPr>
          <w:rStyle w:val="FontStyle13"/>
          <w:rFonts w:ascii="Archivo" w:hAnsi="Archivo" w:cs="Archivo"/>
        </w:rPr>
        <w:t>Klaipėdos valstybinio jūrų uosto akvatorij</w:t>
      </w:r>
      <w:r w:rsidR="004D6F67" w:rsidRPr="00630EF2">
        <w:rPr>
          <w:rStyle w:val="FontStyle13"/>
          <w:rFonts w:ascii="Archivo" w:hAnsi="Archivo" w:cs="Archivo"/>
        </w:rPr>
        <w:t>os</w:t>
      </w:r>
      <w:r w:rsidRPr="00630EF2">
        <w:rPr>
          <w:rStyle w:val="FontStyle13"/>
          <w:rFonts w:ascii="Archivo" w:hAnsi="Archivo" w:cs="Archivo"/>
        </w:rPr>
        <w:t xml:space="preserve"> gilinimo projektavimo, gilinimo, dugno valymo ir techninės priežiūros taisyklėmis, patvirtintomis LR susisiekimo ministro 20</w:t>
      </w:r>
      <w:r w:rsidR="005A7962" w:rsidRPr="00630EF2">
        <w:rPr>
          <w:rStyle w:val="FontStyle13"/>
          <w:rFonts w:ascii="Archivo" w:hAnsi="Archivo" w:cs="Archivo"/>
        </w:rPr>
        <w:t>22</w:t>
      </w:r>
      <w:r w:rsidRPr="00630EF2">
        <w:rPr>
          <w:rStyle w:val="FontStyle13"/>
          <w:rFonts w:ascii="Archivo" w:hAnsi="Archivo" w:cs="Archivo"/>
        </w:rPr>
        <w:t>-0</w:t>
      </w:r>
      <w:r w:rsidR="005A7962" w:rsidRPr="00630EF2">
        <w:rPr>
          <w:rStyle w:val="FontStyle13"/>
          <w:rFonts w:ascii="Archivo" w:hAnsi="Archivo" w:cs="Archivo"/>
        </w:rPr>
        <w:t>5</w:t>
      </w:r>
      <w:r w:rsidRPr="00630EF2">
        <w:rPr>
          <w:rStyle w:val="FontStyle13"/>
          <w:rFonts w:ascii="Archivo" w:hAnsi="Archivo" w:cs="Archivo"/>
        </w:rPr>
        <w:t>-</w:t>
      </w:r>
      <w:r w:rsidR="005A7962" w:rsidRPr="00630EF2">
        <w:rPr>
          <w:rStyle w:val="FontStyle13"/>
          <w:rFonts w:ascii="Archivo" w:hAnsi="Archivo" w:cs="Archivo"/>
        </w:rPr>
        <w:t>24</w:t>
      </w:r>
      <w:r w:rsidRPr="00630EF2">
        <w:rPr>
          <w:rStyle w:val="FontStyle13"/>
          <w:rFonts w:ascii="Archivo" w:hAnsi="Archivo" w:cs="Archivo"/>
        </w:rPr>
        <w:t xml:space="preserve"> įsakymu Nr. 3-</w:t>
      </w:r>
      <w:r w:rsidR="005A7962" w:rsidRPr="00630EF2">
        <w:rPr>
          <w:rStyle w:val="FontStyle13"/>
          <w:rFonts w:ascii="Archivo" w:hAnsi="Archivo" w:cs="Archivo"/>
        </w:rPr>
        <w:t>266</w:t>
      </w:r>
      <w:r w:rsidRPr="00630EF2">
        <w:rPr>
          <w:rStyle w:val="FontStyle13"/>
          <w:rFonts w:ascii="Archivo" w:hAnsi="Archivo" w:cs="Archivo"/>
        </w:rPr>
        <w:t xml:space="preserve"> </w:t>
      </w:r>
      <w:r w:rsidRPr="00630EF2">
        <w:rPr>
          <w:rFonts w:ascii="Archivo" w:hAnsi="Archivo" w:cs="Archivo"/>
        </w:rPr>
        <w:t>laikantis LAND 46A-2002 reikalavimų</w:t>
      </w:r>
      <w:r w:rsidR="00175741" w:rsidRPr="00630EF2">
        <w:rPr>
          <w:rFonts w:ascii="Archivo" w:hAnsi="Archivo" w:cs="Archivo"/>
        </w:rPr>
        <w:t xml:space="preserve">; </w:t>
      </w:r>
    </w:p>
    <w:p w14:paraId="7C6BA4BF" w14:textId="3B8E4CFC" w:rsidR="00445D7B" w:rsidRPr="00630EF2" w:rsidRDefault="00EF582C" w:rsidP="009A7951">
      <w:pPr>
        <w:pStyle w:val="ListParagraph"/>
        <w:numPr>
          <w:ilvl w:val="2"/>
          <w:numId w:val="6"/>
        </w:numPr>
        <w:tabs>
          <w:tab w:val="left" w:pos="709"/>
          <w:tab w:val="left" w:pos="1494"/>
        </w:tabs>
        <w:spacing w:after="120" w:line="240" w:lineRule="auto"/>
        <w:ind w:left="0" w:firstLine="0"/>
        <w:contextualSpacing w:val="0"/>
        <w:jc w:val="both"/>
        <w:rPr>
          <w:rFonts w:ascii="Archivo" w:hAnsi="Archivo" w:cs="Archivo"/>
        </w:rPr>
      </w:pPr>
      <w:r w:rsidRPr="00630EF2">
        <w:rPr>
          <w:rFonts w:ascii="Archivo" w:hAnsi="Archivo" w:cs="Archivo"/>
        </w:rPr>
        <w:t>l</w:t>
      </w:r>
      <w:r w:rsidR="002820F4" w:rsidRPr="00630EF2">
        <w:rPr>
          <w:rFonts w:ascii="Archivo" w:hAnsi="Archivo" w:cs="Archivo"/>
        </w:rPr>
        <w:t xml:space="preserve">aivų ir kitos pasitelktos technikos </w:t>
      </w:r>
      <w:r w:rsidR="00056BEC" w:rsidRPr="00630EF2">
        <w:rPr>
          <w:rFonts w:ascii="Archivo" w:hAnsi="Archivo" w:cs="Archivo"/>
        </w:rPr>
        <w:t xml:space="preserve">Darbams </w:t>
      </w:r>
      <w:r w:rsidR="002820F4" w:rsidRPr="00630EF2">
        <w:rPr>
          <w:rFonts w:ascii="Archivo" w:hAnsi="Archivo" w:cs="Archivo"/>
        </w:rPr>
        <w:t>judėjimą organizuo</w:t>
      </w:r>
      <w:r w:rsidR="009A21DC" w:rsidRPr="00630EF2">
        <w:rPr>
          <w:rFonts w:ascii="Archivo" w:hAnsi="Archivo" w:cs="Archivo"/>
        </w:rPr>
        <w:t>ti</w:t>
      </w:r>
      <w:r w:rsidR="002820F4" w:rsidRPr="00630EF2">
        <w:rPr>
          <w:rFonts w:ascii="Archivo" w:hAnsi="Archivo" w:cs="Archivo"/>
        </w:rPr>
        <w:t xml:space="preserve"> vadovau</w:t>
      </w:r>
      <w:r w:rsidR="009A21DC" w:rsidRPr="00630EF2">
        <w:rPr>
          <w:rFonts w:ascii="Archivo" w:hAnsi="Archivo" w:cs="Archivo"/>
        </w:rPr>
        <w:t>jantis</w:t>
      </w:r>
      <w:r w:rsidR="002820F4" w:rsidRPr="00630EF2">
        <w:rPr>
          <w:rFonts w:ascii="Archivo" w:hAnsi="Archivo" w:cs="Archivo"/>
        </w:rPr>
        <w:t xml:space="preserve"> Klaipėdos valstybinio jūrų uosto laivybos taisyklėmis, Laivų eismo tarnybos nurodymais bei derin</w:t>
      </w:r>
      <w:r w:rsidR="009A21DC" w:rsidRPr="00630EF2">
        <w:rPr>
          <w:rFonts w:ascii="Archivo" w:hAnsi="Archivo" w:cs="Archivo"/>
        </w:rPr>
        <w:t>ti</w:t>
      </w:r>
      <w:r w:rsidR="002820F4" w:rsidRPr="00630EF2">
        <w:rPr>
          <w:rFonts w:ascii="Archivo" w:hAnsi="Archivo" w:cs="Archivo"/>
        </w:rPr>
        <w:t xml:space="preserve"> su uosto kapitonu</w:t>
      </w:r>
      <w:r w:rsidR="004A7EA2" w:rsidRPr="00630EF2">
        <w:rPr>
          <w:rFonts w:ascii="Archivo" w:hAnsi="Archivo" w:cs="Archivo"/>
        </w:rPr>
        <w:t>;</w:t>
      </w:r>
    </w:p>
    <w:p w14:paraId="489C3490" w14:textId="3D4ADF8D" w:rsidR="00445D7B" w:rsidRPr="00630EF2" w:rsidRDefault="001D58DC" w:rsidP="009A7951">
      <w:pPr>
        <w:pStyle w:val="ListParagraph"/>
        <w:numPr>
          <w:ilvl w:val="2"/>
          <w:numId w:val="6"/>
        </w:numPr>
        <w:tabs>
          <w:tab w:val="left" w:pos="709"/>
          <w:tab w:val="left" w:pos="1494"/>
        </w:tabs>
        <w:spacing w:after="120" w:line="240" w:lineRule="auto"/>
        <w:ind w:left="0" w:firstLine="0"/>
        <w:contextualSpacing w:val="0"/>
        <w:jc w:val="both"/>
        <w:rPr>
          <w:rFonts w:ascii="Archivo" w:hAnsi="Archivo" w:cs="Archivo"/>
        </w:rPr>
      </w:pPr>
      <w:r w:rsidRPr="00630EF2">
        <w:rPr>
          <w:rFonts w:ascii="Archivo" w:hAnsi="Archivo" w:cs="Archivo"/>
        </w:rPr>
        <w:t xml:space="preserve">vykdyti Darbus nepertraukiamai </w:t>
      </w:r>
      <w:r w:rsidR="00CD1AC7" w:rsidRPr="00630EF2">
        <w:rPr>
          <w:rFonts w:ascii="Archivo" w:hAnsi="Archivo" w:cs="Archivo"/>
        </w:rPr>
        <w:t>(įskaitant poilsio,</w:t>
      </w:r>
      <w:r w:rsidR="007E46E4" w:rsidRPr="00630EF2">
        <w:rPr>
          <w:rFonts w:ascii="Archivo" w:hAnsi="Archivo" w:cs="Archivo"/>
        </w:rPr>
        <w:t xml:space="preserve"> šventin</w:t>
      </w:r>
      <w:r w:rsidR="00CD1AC7" w:rsidRPr="00630EF2">
        <w:rPr>
          <w:rFonts w:ascii="Archivo" w:hAnsi="Archivo" w:cs="Archivo"/>
        </w:rPr>
        <w:t>es</w:t>
      </w:r>
      <w:r w:rsidR="007E46E4" w:rsidRPr="00630EF2">
        <w:rPr>
          <w:rFonts w:ascii="Archivo" w:hAnsi="Archivo" w:cs="Archivo"/>
        </w:rPr>
        <w:t xml:space="preserve"> die</w:t>
      </w:r>
      <w:r w:rsidR="00056BEC" w:rsidRPr="00630EF2">
        <w:rPr>
          <w:rFonts w:ascii="Archivo" w:hAnsi="Archivo" w:cs="Archivo"/>
        </w:rPr>
        <w:t>n</w:t>
      </w:r>
      <w:r w:rsidR="00CD1AC7" w:rsidRPr="00630EF2">
        <w:rPr>
          <w:rFonts w:ascii="Archivo" w:hAnsi="Archivo" w:cs="Archivo"/>
        </w:rPr>
        <w:t>as)</w:t>
      </w:r>
      <w:r w:rsidR="007E46E4" w:rsidRPr="00630EF2">
        <w:rPr>
          <w:rFonts w:ascii="Archivo" w:hAnsi="Archivo" w:cs="Archivo"/>
        </w:rPr>
        <w:t xml:space="preserve"> </w:t>
      </w:r>
      <w:r w:rsidR="00445D7B" w:rsidRPr="00630EF2">
        <w:rPr>
          <w:rFonts w:ascii="Archivo" w:hAnsi="Archivo" w:cs="Archivo"/>
        </w:rPr>
        <w:t>visą parą</w:t>
      </w:r>
      <w:r w:rsidR="003926AC" w:rsidRPr="00630EF2">
        <w:rPr>
          <w:rFonts w:ascii="Archivo" w:hAnsi="Archivo" w:cs="Archivo"/>
        </w:rPr>
        <w:t>,</w:t>
      </w:r>
      <w:r w:rsidR="00CE0123" w:rsidRPr="00630EF2">
        <w:rPr>
          <w:rFonts w:ascii="Archivo" w:hAnsi="Archivo" w:cs="Archivo"/>
        </w:rPr>
        <w:t xml:space="preserve"> netrukdydamas laivybai</w:t>
      </w:r>
      <w:r w:rsidR="00445D7B" w:rsidRPr="00630EF2">
        <w:rPr>
          <w:rFonts w:ascii="Archivo" w:hAnsi="Archivo" w:cs="Archivo"/>
        </w:rPr>
        <w:t>;</w:t>
      </w:r>
    </w:p>
    <w:p w14:paraId="2B9957D9" w14:textId="6F7329A9" w:rsidR="00445D7B" w:rsidRPr="00630EF2" w:rsidRDefault="00445D7B" w:rsidP="009A7951">
      <w:pPr>
        <w:pStyle w:val="ListParagraph"/>
        <w:numPr>
          <w:ilvl w:val="2"/>
          <w:numId w:val="6"/>
        </w:numPr>
        <w:tabs>
          <w:tab w:val="left" w:pos="709"/>
          <w:tab w:val="left" w:pos="1494"/>
        </w:tabs>
        <w:spacing w:after="120" w:line="240" w:lineRule="auto"/>
        <w:ind w:left="0" w:firstLine="0"/>
        <w:contextualSpacing w:val="0"/>
        <w:jc w:val="both"/>
        <w:rPr>
          <w:rFonts w:ascii="Archivo" w:hAnsi="Archivo" w:cs="Archivo"/>
        </w:rPr>
      </w:pPr>
      <w:r w:rsidRPr="00630EF2">
        <w:rPr>
          <w:rFonts w:ascii="Archivo" w:hAnsi="Archivo" w:cs="Archivo"/>
        </w:rPr>
        <w:t xml:space="preserve">saugoti ir neatskleisti tretiesiems asmenims vykdant </w:t>
      </w:r>
      <w:r w:rsidR="00CD6C34" w:rsidRPr="00630EF2">
        <w:rPr>
          <w:rFonts w:ascii="Archivo" w:hAnsi="Archivo" w:cs="Archivo"/>
        </w:rPr>
        <w:t>S</w:t>
      </w:r>
      <w:r w:rsidRPr="00630EF2">
        <w:rPr>
          <w:rFonts w:ascii="Archivo" w:hAnsi="Archivo" w:cs="Archivo"/>
        </w:rPr>
        <w:t xml:space="preserve">utartį gautos </w:t>
      </w:r>
      <w:r w:rsidR="007C637A" w:rsidRPr="00630EF2">
        <w:rPr>
          <w:rFonts w:ascii="Archivo" w:hAnsi="Archivo" w:cs="Archivo"/>
        </w:rPr>
        <w:t xml:space="preserve">konfidencialios </w:t>
      </w:r>
      <w:r w:rsidRPr="00630EF2">
        <w:rPr>
          <w:rFonts w:ascii="Archivo" w:hAnsi="Archivo" w:cs="Archivo"/>
        </w:rPr>
        <w:t xml:space="preserve">informacijos ir komercinių paslapčių. </w:t>
      </w:r>
      <w:r w:rsidR="00CD1AC7" w:rsidRPr="00630EF2">
        <w:rPr>
          <w:rFonts w:ascii="Archivo" w:hAnsi="Archivo" w:cs="Archivo"/>
        </w:rPr>
        <w:t>Užsakovui pagrįstai reikalaujant,</w:t>
      </w:r>
      <w:r w:rsidRPr="00630EF2">
        <w:rPr>
          <w:rFonts w:ascii="Archivo" w:hAnsi="Archivo" w:cs="Archivo"/>
        </w:rPr>
        <w:t xml:space="preserve"> pasirašyti </w:t>
      </w:r>
      <w:r w:rsidR="003926AC" w:rsidRPr="00630EF2">
        <w:rPr>
          <w:rFonts w:ascii="Archivo" w:hAnsi="Archivo" w:cs="Archivo"/>
        </w:rPr>
        <w:t xml:space="preserve">sutartį </w:t>
      </w:r>
      <w:r w:rsidRPr="00630EF2">
        <w:rPr>
          <w:rFonts w:ascii="Archivo" w:hAnsi="Archivo" w:cs="Archivo"/>
        </w:rPr>
        <w:t>dėl įslaptintos informacijos saugojimo;</w:t>
      </w:r>
    </w:p>
    <w:p w14:paraId="34CBEA03" w14:textId="4965F19F" w:rsidR="00445D7B" w:rsidRPr="00630EF2" w:rsidRDefault="00445D7B" w:rsidP="009A7951">
      <w:pPr>
        <w:pStyle w:val="ListParagraph"/>
        <w:numPr>
          <w:ilvl w:val="2"/>
          <w:numId w:val="6"/>
        </w:numPr>
        <w:tabs>
          <w:tab w:val="left" w:pos="709"/>
          <w:tab w:val="left" w:pos="1494"/>
        </w:tabs>
        <w:spacing w:after="120" w:line="240" w:lineRule="auto"/>
        <w:ind w:left="0" w:firstLine="0"/>
        <w:contextualSpacing w:val="0"/>
        <w:jc w:val="both"/>
        <w:rPr>
          <w:rFonts w:ascii="Archivo" w:hAnsi="Archivo" w:cs="Archivo"/>
        </w:rPr>
      </w:pPr>
      <w:r w:rsidRPr="00630EF2">
        <w:rPr>
          <w:rFonts w:ascii="Archivo" w:hAnsi="Archivo" w:cs="Archivo"/>
        </w:rPr>
        <w:t xml:space="preserve">informuoti </w:t>
      </w:r>
      <w:r w:rsidR="0090671F" w:rsidRPr="00630EF2">
        <w:rPr>
          <w:rFonts w:ascii="Archivo" w:hAnsi="Archivo" w:cs="Archivo"/>
        </w:rPr>
        <w:t xml:space="preserve">raštu </w:t>
      </w:r>
      <w:r w:rsidRPr="00630EF2">
        <w:rPr>
          <w:rFonts w:ascii="Archivo" w:hAnsi="Archivo" w:cs="Archivo"/>
        </w:rPr>
        <w:t xml:space="preserve">Užsakovą apie </w:t>
      </w:r>
      <w:r w:rsidR="00CE1C8E" w:rsidRPr="00630EF2">
        <w:rPr>
          <w:rFonts w:ascii="Archivo" w:hAnsi="Archivo" w:cs="Archivo"/>
        </w:rPr>
        <w:t>D</w:t>
      </w:r>
      <w:r w:rsidRPr="00630EF2">
        <w:rPr>
          <w:rFonts w:ascii="Archivo" w:hAnsi="Archivo" w:cs="Archivo"/>
        </w:rPr>
        <w:t>arbų pradžią ir pabaigą;</w:t>
      </w:r>
    </w:p>
    <w:p w14:paraId="0DDD4830" w14:textId="3A1A67CE" w:rsidR="00445D7B" w:rsidRPr="00630EF2" w:rsidRDefault="00445D7B" w:rsidP="009A7951">
      <w:pPr>
        <w:pStyle w:val="ListParagraph"/>
        <w:numPr>
          <w:ilvl w:val="2"/>
          <w:numId w:val="6"/>
        </w:numPr>
        <w:tabs>
          <w:tab w:val="left" w:pos="709"/>
          <w:tab w:val="left" w:pos="1494"/>
        </w:tabs>
        <w:spacing w:after="120" w:line="240" w:lineRule="auto"/>
        <w:ind w:left="0" w:firstLine="0"/>
        <w:contextualSpacing w:val="0"/>
        <w:jc w:val="both"/>
        <w:rPr>
          <w:rFonts w:ascii="Archivo" w:hAnsi="Archivo" w:cs="Archivo"/>
        </w:rPr>
      </w:pPr>
      <w:r w:rsidRPr="00630EF2">
        <w:rPr>
          <w:rFonts w:ascii="Archivo" w:hAnsi="Archivo" w:cs="Archivo"/>
        </w:rPr>
        <w:t>kiekvieną dieną</w:t>
      </w:r>
      <w:r w:rsidR="004F0DB6" w:rsidRPr="00630EF2">
        <w:rPr>
          <w:rFonts w:ascii="Archivo" w:hAnsi="Archivo" w:cs="Archivo"/>
        </w:rPr>
        <w:t xml:space="preserve"> (reguliariai)</w:t>
      </w:r>
      <w:r w:rsidRPr="00630EF2">
        <w:rPr>
          <w:rFonts w:ascii="Archivo" w:hAnsi="Archivo" w:cs="Archivo"/>
        </w:rPr>
        <w:t xml:space="preserve"> pateikti Užsakovui atlikt</w:t>
      </w:r>
      <w:r w:rsidR="00CD1AC7" w:rsidRPr="00630EF2">
        <w:rPr>
          <w:rFonts w:ascii="Archivo" w:hAnsi="Archivo" w:cs="Archivo"/>
        </w:rPr>
        <w:t>ų</w:t>
      </w:r>
      <w:r w:rsidRPr="00630EF2">
        <w:rPr>
          <w:rFonts w:ascii="Archivo" w:hAnsi="Archivo" w:cs="Archivo"/>
        </w:rPr>
        <w:t xml:space="preserve"> </w:t>
      </w:r>
      <w:r w:rsidR="00CD1AC7" w:rsidRPr="00630EF2">
        <w:rPr>
          <w:rFonts w:ascii="Archivo" w:hAnsi="Archivo" w:cs="Archivo"/>
        </w:rPr>
        <w:t xml:space="preserve">Darbų </w:t>
      </w:r>
      <w:r w:rsidRPr="00630EF2">
        <w:rPr>
          <w:rFonts w:ascii="Archivo" w:hAnsi="Archivo" w:cs="Archivo"/>
        </w:rPr>
        <w:t>ataskaitą elektronine forma;</w:t>
      </w:r>
    </w:p>
    <w:p w14:paraId="7D271DC5" w14:textId="77777777" w:rsidR="002E6F24" w:rsidRPr="00630EF2" w:rsidRDefault="002E6F24" w:rsidP="009A7951">
      <w:pPr>
        <w:pStyle w:val="ListParagraph"/>
        <w:numPr>
          <w:ilvl w:val="2"/>
          <w:numId w:val="6"/>
        </w:numPr>
        <w:tabs>
          <w:tab w:val="left" w:pos="709"/>
          <w:tab w:val="left" w:pos="1494"/>
        </w:tabs>
        <w:spacing w:after="120" w:line="240" w:lineRule="auto"/>
        <w:ind w:left="0" w:firstLine="0"/>
        <w:contextualSpacing w:val="0"/>
        <w:jc w:val="both"/>
        <w:rPr>
          <w:rFonts w:ascii="Archivo" w:hAnsi="Archivo" w:cs="Archivo"/>
        </w:rPr>
      </w:pPr>
      <w:r w:rsidRPr="00630EF2">
        <w:rPr>
          <w:rFonts w:ascii="Archivo" w:hAnsi="Archivo" w:cs="Archivo"/>
        </w:rPr>
        <w:t>raštu informuoti per 5 kalendorines dienas Užsakovą apie visas reikšmingas aplinkybes (tokias kaip turto areštas ar laikinųjų apsaugos priemonių taikymas, taikos sutarties su kreditoriais sudarymas, pagrindų bankroto ar restruktūrizacijos bylai iškelti atsiradimas, paduoti pareiškimai dėl bankroto ar restruktūrizacijos bylos Rangovui iškėlimo, bankroto ar restruktūrizacijos bylos iškėlimas, mokestinis įsiskolinimas) ir kitas aplinkybes, galinčias turėti įtakos sutartiniams įsipareigojimams vykdyti;</w:t>
      </w:r>
    </w:p>
    <w:p w14:paraId="60AE0194" w14:textId="1D3AF12E" w:rsidR="00012068" w:rsidRPr="00630EF2" w:rsidRDefault="00012068" w:rsidP="009A7951">
      <w:pPr>
        <w:pStyle w:val="ListParagraph"/>
        <w:numPr>
          <w:ilvl w:val="2"/>
          <w:numId w:val="6"/>
        </w:numPr>
        <w:tabs>
          <w:tab w:val="left" w:pos="709"/>
          <w:tab w:val="left" w:pos="1494"/>
        </w:tabs>
        <w:spacing w:after="120" w:line="240" w:lineRule="auto"/>
        <w:ind w:left="0" w:firstLine="0"/>
        <w:contextualSpacing w:val="0"/>
        <w:jc w:val="both"/>
        <w:rPr>
          <w:rFonts w:ascii="Archivo" w:hAnsi="Archivo" w:cs="Archivo"/>
        </w:rPr>
      </w:pPr>
      <w:r w:rsidRPr="00630EF2">
        <w:rPr>
          <w:rFonts w:ascii="Archivo" w:hAnsi="Archivo" w:cs="Archivo"/>
        </w:rPr>
        <w:t xml:space="preserve">visą </w:t>
      </w:r>
      <w:r w:rsidR="00CD6C34" w:rsidRPr="00630EF2">
        <w:rPr>
          <w:rFonts w:ascii="Archivo" w:hAnsi="Archivo" w:cs="Archivo"/>
        </w:rPr>
        <w:t>S</w:t>
      </w:r>
      <w:r w:rsidRPr="00630EF2">
        <w:rPr>
          <w:rFonts w:ascii="Archivo" w:hAnsi="Archivo" w:cs="Archivo"/>
        </w:rPr>
        <w:t>utarties galiojimo laikotarpį išlaikyti ne mažesnę kvalifikaciją bei ne mažesnę</w:t>
      </w:r>
      <w:r w:rsidR="007C637A" w:rsidRPr="00630EF2">
        <w:rPr>
          <w:rFonts w:ascii="Archivo" w:hAnsi="Archivo" w:cs="Archivo"/>
        </w:rPr>
        <w:t xml:space="preserve"> </w:t>
      </w:r>
      <w:r w:rsidRPr="00630EF2">
        <w:rPr>
          <w:rFonts w:ascii="Archivo" w:hAnsi="Archivo" w:cs="Archivo"/>
        </w:rPr>
        <w:t xml:space="preserve">vykdomų </w:t>
      </w:r>
      <w:r w:rsidR="00C2261E" w:rsidRPr="00630EF2">
        <w:rPr>
          <w:rFonts w:ascii="Archivo" w:hAnsi="Archivo" w:cs="Archivo"/>
        </w:rPr>
        <w:t xml:space="preserve">Darbų </w:t>
      </w:r>
      <w:r w:rsidRPr="00630EF2">
        <w:rPr>
          <w:rFonts w:ascii="Archivo" w:hAnsi="Archivo" w:cs="Archivo"/>
        </w:rPr>
        <w:t>apimtį</w:t>
      </w:r>
      <w:r w:rsidR="003926AC" w:rsidRPr="00630EF2">
        <w:rPr>
          <w:rFonts w:ascii="Archivo" w:hAnsi="Archivo" w:cs="Archivo"/>
        </w:rPr>
        <w:t>,</w:t>
      </w:r>
      <w:r w:rsidRPr="00630EF2">
        <w:rPr>
          <w:rFonts w:ascii="Archivo" w:hAnsi="Archivo" w:cs="Archivo"/>
        </w:rPr>
        <w:t xml:space="preserve"> nei nustatyta pirkimo </w:t>
      </w:r>
      <w:r w:rsidR="007C637A" w:rsidRPr="00630EF2">
        <w:rPr>
          <w:rFonts w:ascii="Archivo" w:hAnsi="Archivo" w:cs="Archivo"/>
        </w:rPr>
        <w:t>dokumentuose</w:t>
      </w:r>
      <w:r w:rsidR="00CD1AC7" w:rsidRPr="00630EF2">
        <w:rPr>
          <w:rFonts w:ascii="Archivo" w:hAnsi="Archivo" w:cs="Archivo"/>
        </w:rPr>
        <w:t xml:space="preserve"> ir Sutartyje</w:t>
      </w:r>
      <w:r w:rsidR="003926AC" w:rsidRPr="00630EF2">
        <w:rPr>
          <w:rFonts w:ascii="Archivo" w:hAnsi="Archivo" w:cs="Archivo"/>
        </w:rPr>
        <w:t>;</w:t>
      </w:r>
    </w:p>
    <w:p w14:paraId="0E7F8414" w14:textId="79433B70" w:rsidR="00E94009" w:rsidRPr="00630EF2" w:rsidRDefault="00DC6E6B" w:rsidP="009A7951">
      <w:pPr>
        <w:pStyle w:val="ListParagraph"/>
        <w:numPr>
          <w:ilvl w:val="2"/>
          <w:numId w:val="6"/>
        </w:numPr>
        <w:tabs>
          <w:tab w:val="left" w:pos="709"/>
          <w:tab w:val="left" w:pos="1494"/>
        </w:tabs>
        <w:spacing w:after="120" w:line="240" w:lineRule="auto"/>
        <w:ind w:left="0" w:firstLine="0"/>
        <w:contextualSpacing w:val="0"/>
        <w:jc w:val="both"/>
        <w:rPr>
          <w:rFonts w:ascii="Archivo" w:hAnsi="Archivo" w:cs="Archivo"/>
        </w:rPr>
      </w:pPr>
      <w:r w:rsidRPr="00630EF2">
        <w:rPr>
          <w:rFonts w:ascii="Archivo" w:hAnsi="Archivo" w:cs="Archivo"/>
        </w:rPr>
        <w:t xml:space="preserve">jeigu </w:t>
      </w:r>
      <w:r w:rsidR="00E94009" w:rsidRPr="00630EF2">
        <w:rPr>
          <w:rFonts w:ascii="Archivo" w:hAnsi="Archivo" w:cs="Archivo"/>
        </w:rPr>
        <w:t>pirkimo vykdymo metu nebuvo tikrinama Rangovo ir (ar) subrangovo kvalifikacija dėl teisės verstis atitinkama veikla arba buvo tikrinama ne visa apimtimi, Rangovas įsipareigoja užtikrinti, kad Sutartį vykdys tik tokią teisę turintys asmenys.</w:t>
      </w:r>
      <w:r w:rsidR="00A746CC" w:rsidRPr="00630EF2">
        <w:rPr>
          <w:rFonts w:ascii="Archivo" w:hAnsi="Archivo" w:cs="Archivo"/>
        </w:rPr>
        <w:t xml:space="preserve"> Rangovas, pageidaudamas pakeisti specialistą (-us), kuri</w:t>
      </w:r>
      <w:r w:rsidRPr="00630EF2">
        <w:rPr>
          <w:rFonts w:ascii="Archivo" w:hAnsi="Archivo" w:cs="Archivo"/>
        </w:rPr>
        <w:t>o (-</w:t>
      </w:r>
      <w:r w:rsidR="00A746CC" w:rsidRPr="00630EF2">
        <w:rPr>
          <w:rFonts w:ascii="Archivo" w:hAnsi="Archivo" w:cs="Archivo"/>
        </w:rPr>
        <w:t>ų</w:t>
      </w:r>
      <w:r w:rsidRPr="00630EF2">
        <w:rPr>
          <w:rFonts w:ascii="Archivo" w:hAnsi="Archivo" w:cs="Archivo"/>
        </w:rPr>
        <w:t>)</w:t>
      </w:r>
      <w:r w:rsidR="00A746CC" w:rsidRPr="00630EF2">
        <w:rPr>
          <w:rFonts w:ascii="Archivo" w:hAnsi="Archivo" w:cs="Archivo"/>
        </w:rPr>
        <w:t xml:space="preserve"> kvalifikacija rėmėsi savo atitikimui kvalifikaciniams reikalavimams pagrįsti, privalo raštu apie tai informuoti Užsakovą ir pateikti keičiančio specialisto kvalifikaciją patvirtinančius dokumentus. Užsakovas, gavęs iš Rangovo prašymą dėl specialisto keitimo, ne vėliau kaip per 7 dienas patikrina, ar naujo specialisto kvalifikacija atitinka pirkimo dokumentuose keliamus reikalavimus, ir raštu praneša Rangovui apie savo sutikimą keisti specialistą arba pateikia motyvuotą atsisakymą;</w:t>
      </w:r>
    </w:p>
    <w:p w14:paraId="4CFAA9AA" w14:textId="234C2DB4" w:rsidR="00E94009" w:rsidRPr="00630EF2" w:rsidRDefault="00DC6E6B" w:rsidP="009A7951">
      <w:pPr>
        <w:pStyle w:val="ListParagraph"/>
        <w:numPr>
          <w:ilvl w:val="2"/>
          <w:numId w:val="6"/>
        </w:numPr>
        <w:tabs>
          <w:tab w:val="left" w:pos="709"/>
          <w:tab w:val="left" w:pos="1494"/>
        </w:tabs>
        <w:spacing w:after="120" w:line="240" w:lineRule="auto"/>
        <w:ind w:left="0" w:firstLine="0"/>
        <w:contextualSpacing w:val="0"/>
        <w:jc w:val="both"/>
        <w:rPr>
          <w:rFonts w:ascii="Archivo" w:hAnsi="Archivo" w:cs="Archivo"/>
        </w:rPr>
      </w:pPr>
      <w:r w:rsidRPr="00630EF2">
        <w:rPr>
          <w:rFonts w:ascii="Archivo" w:hAnsi="Archivo" w:cs="Archivo"/>
        </w:rPr>
        <w:t xml:space="preserve">vykdant </w:t>
      </w:r>
      <w:r w:rsidR="00E94009" w:rsidRPr="00630EF2">
        <w:rPr>
          <w:rFonts w:ascii="Archivo" w:hAnsi="Archivo" w:cs="Archivo"/>
        </w:rPr>
        <w:t>Sutartį turi laikytis aplinkos apsaugos, socialinės ir darbo teisės įsipareigojimų, nustatytų Europos Sąjungos ir Lietuvos Respublikos teisės aktuose, kolektyvinėse sutartyse ir Įstatymo 7 priede nurodytose tarptautinėse konvencijose.</w:t>
      </w:r>
    </w:p>
    <w:p w14:paraId="3E37DFCA" w14:textId="5D06CFAD" w:rsidR="003C4576" w:rsidRPr="00630EF2" w:rsidRDefault="003C4576" w:rsidP="009A7951">
      <w:pPr>
        <w:pStyle w:val="ListParagraph"/>
        <w:numPr>
          <w:ilvl w:val="2"/>
          <w:numId w:val="6"/>
        </w:numPr>
        <w:tabs>
          <w:tab w:val="left" w:pos="709"/>
          <w:tab w:val="left" w:pos="1494"/>
        </w:tabs>
        <w:spacing w:after="120" w:line="240" w:lineRule="auto"/>
        <w:ind w:left="0" w:firstLine="0"/>
        <w:contextualSpacing w:val="0"/>
        <w:jc w:val="both"/>
        <w:rPr>
          <w:rFonts w:ascii="Archivo" w:hAnsi="Archivo" w:cs="Archivo"/>
          <w:bCs/>
        </w:rPr>
      </w:pPr>
      <w:r w:rsidRPr="00630EF2">
        <w:rPr>
          <w:rFonts w:ascii="Archivo" w:hAnsi="Archivo" w:cs="Archivo"/>
        </w:rPr>
        <w:t>užtikrinti, kad Rangovo</w:t>
      </w:r>
      <w:r w:rsidRPr="00630EF2">
        <w:rPr>
          <w:rFonts w:ascii="Archivo" w:hAnsi="Archivo" w:cs="Archivo"/>
          <w:bCs/>
        </w:rPr>
        <w:t xml:space="preserve"> ar subrangov</w:t>
      </w:r>
      <w:r w:rsidR="009637D0">
        <w:rPr>
          <w:rFonts w:ascii="Archivo" w:hAnsi="Archivo" w:cs="Archivo"/>
          <w:bCs/>
        </w:rPr>
        <w:t>ų</w:t>
      </w:r>
      <w:r w:rsidRPr="00630EF2">
        <w:rPr>
          <w:rFonts w:ascii="Archivo" w:hAnsi="Archivo" w:cs="Archivo"/>
          <w:bCs/>
        </w:rPr>
        <w:t xml:space="preserve"> darbuotojai ir (arba) tretieji asmenys, </w:t>
      </w:r>
      <w:r w:rsidR="009637D0">
        <w:rPr>
          <w:rFonts w:ascii="Archivo" w:hAnsi="Archivo" w:cs="Archivo"/>
          <w:bCs/>
        </w:rPr>
        <w:t>vykdantys Darbus</w:t>
      </w:r>
      <w:r w:rsidRPr="00630EF2">
        <w:rPr>
          <w:rFonts w:ascii="Archivo" w:hAnsi="Archivo" w:cs="Archivo"/>
          <w:bCs/>
        </w:rPr>
        <w:t xml:space="preserve">, </w:t>
      </w:r>
      <w:r w:rsidR="002B13F8" w:rsidRPr="00630EF2">
        <w:rPr>
          <w:rFonts w:ascii="Archivo" w:hAnsi="Archivo" w:cs="Archivo"/>
          <w:bCs/>
        </w:rPr>
        <w:t>D</w:t>
      </w:r>
      <w:r w:rsidRPr="00630EF2">
        <w:rPr>
          <w:rFonts w:ascii="Archivo" w:hAnsi="Archivo" w:cs="Archivo"/>
          <w:bCs/>
        </w:rPr>
        <w:t xml:space="preserve">arbų </w:t>
      </w:r>
      <w:r w:rsidR="009637D0">
        <w:rPr>
          <w:rFonts w:ascii="Archivo" w:hAnsi="Archivo" w:cs="Archivo"/>
          <w:bCs/>
        </w:rPr>
        <w:t xml:space="preserve">atlikimo </w:t>
      </w:r>
      <w:r w:rsidRPr="00630EF2">
        <w:rPr>
          <w:rFonts w:ascii="Archivo" w:hAnsi="Archivo" w:cs="Archivo"/>
          <w:bCs/>
        </w:rPr>
        <w:t>metu nebūtų apsvaigę nuo alkoholio, narkotinių, toksinių ir (arba) psichotropinių medžiagų</w:t>
      </w:r>
      <w:r w:rsidR="003926AC" w:rsidRPr="00630EF2">
        <w:rPr>
          <w:rFonts w:ascii="Archivo" w:hAnsi="Archivo" w:cs="Archivo"/>
          <w:bCs/>
        </w:rPr>
        <w:t>;</w:t>
      </w:r>
    </w:p>
    <w:p w14:paraId="00912539" w14:textId="77777777" w:rsidR="002E6F24" w:rsidRPr="00630EF2" w:rsidRDefault="002E6F24" w:rsidP="009A7951">
      <w:pPr>
        <w:pStyle w:val="ListParagraph"/>
        <w:numPr>
          <w:ilvl w:val="2"/>
          <w:numId w:val="6"/>
        </w:numPr>
        <w:tabs>
          <w:tab w:val="left" w:pos="709"/>
          <w:tab w:val="left" w:pos="1494"/>
        </w:tabs>
        <w:spacing w:after="120" w:line="240" w:lineRule="auto"/>
        <w:ind w:left="0" w:firstLine="0"/>
        <w:contextualSpacing w:val="0"/>
        <w:jc w:val="both"/>
        <w:rPr>
          <w:rFonts w:ascii="Archivo" w:hAnsi="Archivo" w:cs="Archivo"/>
        </w:rPr>
      </w:pPr>
      <w:r w:rsidRPr="00630EF2">
        <w:rPr>
          <w:rFonts w:ascii="Archivo" w:hAnsi="Archivo" w:cs="Archivo"/>
        </w:rPr>
        <w:t>laikytis Sutartyje nustatytos pranešimo apie subrangovų kontaktinių duomenų ir atstovų pasikeitimą, keičiamų, papildomų ir naujų subrangovų pasitelkimą tvarkos;</w:t>
      </w:r>
    </w:p>
    <w:p w14:paraId="5B4DB134" w14:textId="7431EE38" w:rsidR="002E6F24" w:rsidRPr="00630EF2" w:rsidRDefault="009637D0" w:rsidP="009A7951">
      <w:pPr>
        <w:pStyle w:val="ListParagraph"/>
        <w:numPr>
          <w:ilvl w:val="2"/>
          <w:numId w:val="6"/>
        </w:numPr>
        <w:tabs>
          <w:tab w:val="left" w:pos="709"/>
          <w:tab w:val="left" w:pos="1494"/>
        </w:tabs>
        <w:spacing w:after="120" w:line="240" w:lineRule="auto"/>
        <w:ind w:left="0" w:firstLine="0"/>
        <w:contextualSpacing w:val="0"/>
        <w:jc w:val="both"/>
        <w:rPr>
          <w:rFonts w:ascii="Archivo" w:hAnsi="Archivo" w:cs="Archivo"/>
        </w:rPr>
      </w:pPr>
      <w:r w:rsidRPr="00237A02">
        <w:rPr>
          <w:rFonts w:ascii="Archivo" w:hAnsi="Archivo" w:cs="Archivo"/>
        </w:rPr>
        <w:t xml:space="preserve">susipažinti ir santykiuose su Pirkėju ir Sutarčiai vykdyti pasitelkiamais trečiaisiais asmenimis laikytis Klaipėdos valstybinio jūrų uosto direkcijos Atsparumo korupcijai politikos (toliau – politika) ir Klaipėdos valstybinio jūrų uosto direkcijos veiklos partnerių elgesio kodekso (toliau – kodeksas). Susipažinti su politika ir kodeksu bei jų pakeitimais galima adresu </w:t>
      </w:r>
      <w:hyperlink r:id="rId8" w:history="1">
        <w:r w:rsidRPr="00237A02">
          <w:rPr>
            <w:rFonts w:ascii="Archivo" w:hAnsi="Archivo" w:cs="Archivo"/>
          </w:rPr>
          <w:t>http://www.portofklaipeda.lt</w:t>
        </w:r>
      </w:hyperlink>
      <w:r w:rsidRPr="00237A02">
        <w:rPr>
          <w:rFonts w:ascii="Archivo" w:hAnsi="Archivo" w:cs="Archivo"/>
        </w:rPr>
        <w:t>. Tiekėjas privalo užtikrinti, kad šio punkto ir politikos bei kodekso reikalavimų laikytųsi Tiekėjo ir Sutarčiai vykdyti jo pasitelkiamų trečiųjų asmenų darbuotojai ir kiti atstovai</w:t>
      </w:r>
      <w:r>
        <w:rPr>
          <w:rFonts w:ascii="Archivo" w:hAnsi="Archivo" w:cs="Archivo"/>
        </w:rPr>
        <w:t>;</w:t>
      </w:r>
    </w:p>
    <w:p w14:paraId="4FBF0BAB" w14:textId="3A8CD8D3" w:rsidR="00B91403" w:rsidRDefault="009637D0" w:rsidP="009A7951">
      <w:pPr>
        <w:pStyle w:val="ListParagraph"/>
        <w:numPr>
          <w:ilvl w:val="2"/>
          <w:numId w:val="6"/>
        </w:numPr>
        <w:tabs>
          <w:tab w:val="left" w:pos="709"/>
          <w:tab w:val="left" w:pos="1494"/>
        </w:tabs>
        <w:spacing w:after="120" w:line="240" w:lineRule="auto"/>
        <w:ind w:left="0" w:firstLine="0"/>
        <w:contextualSpacing w:val="0"/>
        <w:jc w:val="both"/>
        <w:rPr>
          <w:rFonts w:ascii="Archivo" w:hAnsi="Archivo" w:cs="Archivo"/>
        </w:rPr>
      </w:pPr>
      <w:r>
        <w:rPr>
          <w:rFonts w:ascii="Archivo" w:hAnsi="Archivo" w:cs="Archivo"/>
        </w:rPr>
        <w:t>a</w:t>
      </w:r>
      <w:r w:rsidRPr="00630EF2">
        <w:rPr>
          <w:rFonts w:ascii="Archivo" w:hAnsi="Archivo" w:cs="Archivo"/>
        </w:rPr>
        <w:t xml:space="preserve">ptikus </w:t>
      </w:r>
      <w:r w:rsidR="00B91403" w:rsidRPr="00630EF2">
        <w:rPr>
          <w:rFonts w:ascii="Archivo" w:hAnsi="Archivo" w:cs="Archivo"/>
        </w:rPr>
        <w:t>sprogmenis arba pasirodžius naftos produktams ant vandens paviršiaus, Rangovas nedelsdamas sustabdo Darbus ir informuoja radijo ryšio kanalais Uosto priežiūros tarnybos dispečerius ir laukia tolimesnių Užsakovo nurodymų.</w:t>
      </w:r>
    </w:p>
    <w:p w14:paraId="14656BD5" w14:textId="657F16F4" w:rsidR="00697ADA" w:rsidRDefault="00697ADA" w:rsidP="009A7951">
      <w:pPr>
        <w:pStyle w:val="ListParagraph"/>
        <w:numPr>
          <w:ilvl w:val="2"/>
          <w:numId w:val="6"/>
        </w:numPr>
        <w:tabs>
          <w:tab w:val="left" w:pos="709"/>
          <w:tab w:val="left" w:pos="1494"/>
        </w:tabs>
        <w:spacing w:after="120" w:line="240" w:lineRule="auto"/>
        <w:ind w:left="0" w:firstLine="0"/>
        <w:contextualSpacing w:val="0"/>
        <w:jc w:val="both"/>
        <w:rPr>
          <w:rFonts w:ascii="Archivo" w:hAnsi="Archivo" w:cs="Archivo"/>
        </w:rPr>
      </w:pPr>
      <w:r w:rsidRPr="00237A02">
        <w:rPr>
          <w:rFonts w:ascii="Archivo" w:hAnsi="Archivo" w:cs="Archivo"/>
        </w:rPr>
        <w:t>Rangovas privalo nuolat stebėti ir identifikuoti su sankcijų laikymusi susijusias rizikas Rangovo vykdomos veiklos apimtyje, būti susipažinęs su ir laikytis Užsakovo  sankcijų įgyvendinimo ir kontrolės politikos (</w:t>
      </w:r>
      <w:hyperlink r:id="rId9" w:history="1">
        <w:r w:rsidRPr="00237A02">
          <w:rPr>
            <w:rStyle w:val="Hyperlink"/>
            <w:rFonts w:ascii="Archivo" w:hAnsi="Archivo" w:cs="Archivo"/>
          </w:rPr>
          <w:t>https://portofklaipeda.lt/wp-</w:t>
        </w:r>
        <w:r w:rsidRPr="00237A02">
          <w:rPr>
            <w:rStyle w:val="Hyperlink"/>
            <w:rFonts w:ascii="Archivo" w:hAnsi="Archivo" w:cs="Archivo"/>
          </w:rPr>
          <w:lastRenderedPageBreak/>
          <w:t>content/uploads/2024/10/Sankciju-politika.pdf</w:t>
        </w:r>
      </w:hyperlink>
      <w:r w:rsidRPr="00237A02">
        <w:rPr>
          <w:rFonts w:ascii="Archivo" w:hAnsi="Archivo" w:cs="Archivo"/>
        </w:rPr>
        <w:t>) nuostatų arba turėti savo sankcijų reikalavimų įgyvendinimo vidinius dokumentus, kurie neprieštarautų Užsakovo sankcijų įgyvendinimo ir kontrolės politikai, taip pat užtikrinti, kad šių reikalavimų laikytųsi ūkio subjektai, kurių pajėgumais Rangovas remiasi ir rangovo pasitelkti subtiekėjai</w:t>
      </w:r>
      <w:r>
        <w:rPr>
          <w:rFonts w:ascii="Archivo" w:hAnsi="Archivo" w:cs="Archivo"/>
        </w:rPr>
        <w:t>;</w:t>
      </w:r>
    </w:p>
    <w:p w14:paraId="2B947A36" w14:textId="635865AC" w:rsidR="00697ADA" w:rsidRPr="00630EF2" w:rsidRDefault="00697ADA" w:rsidP="009A7951">
      <w:pPr>
        <w:pStyle w:val="ListParagraph"/>
        <w:numPr>
          <w:ilvl w:val="2"/>
          <w:numId w:val="6"/>
        </w:numPr>
        <w:tabs>
          <w:tab w:val="left" w:pos="709"/>
          <w:tab w:val="left" w:pos="1494"/>
        </w:tabs>
        <w:spacing w:after="120" w:line="240" w:lineRule="auto"/>
        <w:ind w:left="0" w:firstLine="0"/>
        <w:contextualSpacing w:val="0"/>
        <w:jc w:val="both"/>
        <w:rPr>
          <w:rFonts w:ascii="Archivo" w:hAnsi="Archivo" w:cs="Archivo"/>
        </w:rPr>
      </w:pPr>
      <w:r w:rsidRPr="00237A02">
        <w:rPr>
          <w:rFonts w:ascii="Archivo" w:hAnsi="Archivo" w:cs="Archivo"/>
        </w:rPr>
        <w:t>tinkamai vykdyti kitas Sutartyje ir taikomuose teisės aktuose numatytas Rangovui priskiriamas pareigas</w:t>
      </w:r>
      <w:r>
        <w:rPr>
          <w:rFonts w:ascii="Archivo" w:hAnsi="Archivo" w:cs="Archivo"/>
        </w:rPr>
        <w:t>.</w:t>
      </w:r>
    </w:p>
    <w:p w14:paraId="4E940C41" w14:textId="29E38C50" w:rsidR="00FF1BAB" w:rsidRPr="00630EF2" w:rsidRDefault="002E6F24" w:rsidP="009A7951">
      <w:pPr>
        <w:pStyle w:val="ListParagraph"/>
        <w:numPr>
          <w:ilvl w:val="1"/>
          <w:numId w:val="6"/>
        </w:numPr>
        <w:tabs>
          <w:tab w:val="left" w:pos="709"/>
        </w:tabs>
        <w:spacing w:after="120" w:line="240" w:lineRule="auto"/>
        <w:ind w:left="0" w:firstLine="0"/>
        <w:contextualSpacing w:val="0"/>
        <w:jc w:val="both"/>
        <w:rPr>
          <w:rFonts w:ascii="Archivo" w:hAnsi="Archivo" w:cs="Archivo"/>
        </w:rPr>
      </w:pPr>
      <w:r w:rsidRPr="00630EF2">
        <w:rPr>
          <w:rFonts w:ascii="Archivo" w:hAnsi="Archivo" w:cs="Archivo"/>
        </w:rPr>
        <w:t>Rangovas pareiškia, kad jis gerai išanalizavo pirkimo</w:t>
      </w:r>
      <w:r w:rsidR="00CD1AC7" w:rsidRPr="00630EF2">
        <w:rPr>
          <w:rFonts w:ascii="Archivo" w:hAnsi="Archivo" w:cs="Archivo"/>
        </w:rPr>
        <w:t>, kuriam pasibaigus sudaryta Sutartis,</w:t>
      </w:r>
      <w:r w:rsidRPr="00630EF2">
        <w:rPr>
          <w:rFonts w:ascii="Archivo" w:hAnsi="Archivo" w:cs="Archivo"/>
        </w:rPr>
        <w:t xml:space="preserve"> </w:t>
      </w:r>
      <w:r w:rsidR="00CD1AC7" w:rsidRPr="00630EF2">
        <w:rPr>
          <w:rFonts w:ascii="Archivo" w:hAnsi="Archivo" w:cs="Archivo"/>
        </w:rPr>
        <w:t xml:space="preserve">vykdymo </w:t>
      </w:r>
      <w:r w:rsidRPr="00630EF2">
        <w:rPr>
          <w:rFonts w:ascii="Archivo" w:hAnsi="Archivo" w:cs="Archivo"/>
        </w:rPr>
        <w:t xml:space="preserve">metu Užsakovo pateiktą dokumentaciją, numatė ir įvertino visus Sutarties 1.1 punkte numatyto objekto darbus, kuriuos reikia atlikti. Jeigu tinkamai įvykdyti Sutartį yra būtina atlikti tam tikrus </w:t>
      </w:r>
      <w:r w:rsidR="007361D0" w:rsidRPr="00630EF2">
        <w:rPr>
          <w:rFonts w:ascii="Archivo" w:hAnsi="Archivo" w:cs="Archivo"/>
        </w:rPr>
        <w:t>d</w:t>
      </w:r>
      <w:r w:rsidRPr="00630EF2">
        <w:rPr>
          <w:rFonts w:ascii="Archivo" w:hAnsi="Archivo" w:cs="Archivo"/>
        </w:rPr>
        <w:t>arbus, kuriuos, sudarydamas Sutartį, būtų numatęs kiekvienas profesionalus rangovas, tačiau Rangovas jų atskirai nenumatė ar neišskyrė, tai šiuos darbus Rangovas įsipareigoja atlikti savo sąskaita, nes laikoma, kad šie darbai yra įskaičiuoti į bendrą pasiūlymo kainą.</w:t>
      </w:r>
    </w:p>
    <w:p w14:paraId="20A7024A" w14:textId="64774BEA" w:rsidR="005E1242" w:rsidRPr="00630EF2" w:rsidRDefault="005E1242" w:rsidP="009A7951">
      <w:pPr>
        <w:pStyle w:val="ListParagraph"/>
        <w:numPr>
          <w:ilvl w:val="1"/>
          <w:numId w:val="6"/>
        </w:numPr>
        <w:tabs>
          <w:tab w:val="left" w:pos="709"/>
        </w:tabs>
        <w:spacing w:after="120" w:line="240" w:lineRule="auto"/>
        <w:ind w:left="0" w:firstLine="0"/>
        <w:contextualSpacing w:val="0"/>
        <w:jc w:val="both"/>
        <w:rPr>
          <w:rFonts w:ascii="Archivo" w:hAnsi="Archivo" w:cs="Archivo"/>
        </w:rPr>
      </w:pPr>
      <w:r w:rsidRPr="00630EF2">
        <w:rPr>
          <w:rFonts w:ascii="Archivo" w:hAnsi="Archivo" w:cs="Archivo"/>
        </w:rPr>
        <w:t>Mobilizacijos, karo, nepaprastosios padėties metu ar kai Lietuvos Respublikos Vyriausybė, įvertinusi riziką, kad veiksniai, dėl kurių buvo ar gali būti paskelbta mobilizacija, įvesta karo ar nepaprastoji padėtis, kelia grėsmę nacionaliniam saugumui, Darbų vykdymui Rangovas įsipareigoja nesitelkti subrangovų, nesiremti ūkio subjektų pajėgumais,  taip pat netiekti ir Darbų atlikimui nenaudoti prekių (įskaitant jų sudedamąsias dalis</w:t>
      </w:r>
      <w:r w:rsidR="004D6F67" w:rsidRPr="00630EF2">
        <w:rPr>
          <w:rFonts w:ascii="Archivo" w:hAnsi="Archivo" w:cs="Archivo"/>
        </w:rPr>
        <w:t>, pakuotes</w:t>
      </w:r>
      <w:r w:rsidRPr="00630EF2">
        <w:rPr>
          <w:rFonts w:ascii="Archivo" w:hAnsi="Archivo" w:cs="Archivo"/>
        </w:rPr>
        <w:t>), kurių gamintojo ar bet kurį iš aukščiau išvardintų subjektų kontroliuojančio juridinio asmens registracijos vieta arba fizinio asmens nuolatinė gyvenamoji vieta, arba pilietybės valstybė yra įtraukta į Lietuvos Respublikos Vyriausybės patvirtintą priešiškų valstybių ir teritorijų sąrašą (toliau – Sąrašas), taip pat netiekti ir Darbų atlikimo metu nenaudoti prekių (įskaitant jų sudedamąsias dalis</w:t>
      </w:r>
      <w:r w:rsidR="004D6F67" w:rsidRPr="00630EF2">
        <w:rPr>
          <w:rFonts w:ascii="Archivo" w:hAnsi="Archivo" w:cs="Archivo"/>
        </w:rPr>
        <w:t>, pakuotes</w:t>
      </w:r>
      <w:r w:rsidRPr="00630EF2">
        <w:rPr>
          <w:rFonts w:ascii="Archivo" w:hAnsi="Archivo" w:cs="Archivo"/>
        </w:rPr>
        <w:t>), kurių kilmės valstybė ar teritorija yra nurodyta Sąraše, ar paslaugų, kurios teikiamos iš Sąraše nurodytų valstybių ar teritorijų.</w:t>
      </w:r>
    </w:p>
    <w:p w14:paraId="119D70F0" w14:textId="61A947BB" w:rsidR="00A746CC" w:rsidRPr="00630EF2" w:rsidRDefault="00A746CC" w:rsidP="009A7951">
      <w:pPr>
        <w:pStyle w:val="ListParagraph"/>
        <w:numPr>
          <w:ilvl w:val="1"/>
          <w:numId w:val="6"/>
        </w:numPr>
        <w:tabs>
          <w:tab w:val="left" w:pos="709"/>
        </w:tabs>
        <w:spacing w:after="120" w:line="240" w:lineRule="auto"/>
        <w:ind w:left="0" w:firstLine="0"/>
        <w:contextualSpacing w:val="0"/>
        <w:jc w:val="both"/>
        <w:rPr>
          <w:rFonts w:ascii="Archivo" w:hAnsi="Archivo" w:cs="Archivo"/>
        </w:rPr>
      </w:pPr>
      <w:r w:rsidRPr="00630EF2">
        <w:rPr>
          <w:rFonts w:ascii="Archivo" w:hAnsi="Archivo" w:cs="Archivo"/>
        </w:rPr>
        <w:t>Užsakovui pareikalavus arba savo iniciatyva</w:t>
      </w:r>
      <w:r w:rsidR="00DC6E6B" w:rsidRPr="00630EF2">
        <w:rPr>
          <w:rFonts w:ascii="Archivo" w:hAnsi="Archivo" w:cs="Archivo"/>
        </w:rPr>
        <w:t>,</w:t>
      </w:r>
      <w:r w:rsidRPr="00630EF2">
        <w:rPr>
          <w:rFonts w:ascii="Archivo" w:hAnsi="Archivo" w:cs="Archivo"/>
        </w:rPr>
        <w:t xml:space="preserve"> pasikeitus 7.5 p. nurodytoms aplinkybėms, kai Rangovo atitikimas joms buvo vertintas vykdant pirkimą, kurį užbaigus sudaryta Sutartis</w:t>
      </w:r>
      <w:r w:rsidR="00DC6E6B" w:rsidRPr="00630EF2">
        <w:rPr>
          <w:rFonts w:ascii="Archivo" w:hAnsi="Archivo" w:cs="Archivo"/>
        </w:rPr>
        <w:t>,</w:t>
      </w:r>
      <w:r w:rsidRPr="00630EF2">
        <w:rPr>
          <w:rFonts w:ascii="Archivo" w:hAnsi="Archivo" w:cs="Archivo"/>
        </w:rPr>
        <w:t xml:space="preserve"> arba Užsakovui pareikalavus, pateikti Rangovo, subrangovo, ūkio subjekto, kurio pajėgumais Rangovas remiasi, Darbų atlikimo metu naudojamų prekių (įskaitant jų sudedamąsias dalis</w:t>
      </w:r>
      <w:r w:rsidR="004D6F67" w:rsidRPr="00630EF2">
        <w:rPr>
          <w:rFonts w:ascii="Archivo" w:hAnsi="Archivo" w:cs="Archivo"/>
        </w:rPr>
        <w:t>, pakuotes</w:t>
      </w:r>
      <w:r w:rsidRPr="00630EF2">
        <w:rPr>
          <w:rFonts w:ascii="Archivo" w:hAnsi="Archivo" w:cs="Archivo"/>
        </w:rPr>
        <w:t>) gamintojo ar šiuos subjektus kontroliuojančių juridinių asmenų registraciją ar fizinių asmenų nuolatinę gyvenamąją vietą ir pilietybę patvirtinančius Pirkimų įstatyme nurodytus dokumentus, taip pat tiekiamų ar Darbų atlikimo metu naudojamų prekių (įskaitant jų sudedamąsias dalis</w:t>
      </w:r>
      <w:r w:rsidR="004D6F67" w:rsidRPr="00630EF2">
        <w:rPr>
          <w:rFonts w:ascii="Archivo" w:hAnsi="Archivo" w:cs="Archivo"/>
        </w:rPr>
        <w:t>, pakuotes</w:t>
      </w:r>
      <w:r w:rsidRPr="00630EF2">
        <w:rPr>
          <w:rFonts w:ascii="Archivo" w:hAnsi="Archivo" w:cs="Archivo"/>
        </w:rPr>
        <w:t>) kilmę patvirtinančius gamintojo ar kito trečiojo asmens išduotus dokumentus.</w:t>
      </w:r>
    </w:p>
    <w:p w14:paraId="1D7B4F9D" w14:textId="3839EAC2" w:rsidR="00897100" w:rsidRDefault="005E1242" w:rsidP="009A7951">
      <w:pPr>
        <w:pStyle w:val="ListParagraph"/>
        <w:numPr>
          <w:ilvl w:val="1"/>
          <w:numId w:val="6"/>
        </w:numPr>
        <w:tabs>
          <w:tab w:val="left" w:pos="709"/>
        </w:tabs>
        <w:spacing w:after="120" w:line="240" w:lineRule="auto"/>
        <w:ind w:left="0" w:firstLine="0"/>
        <w:contextualSpacing w:val="0"/>
        <w:jc w:val="both"/>
        <w:rPr>
          <w:rFonts w:ascii="Archivo" w:hAnsi="Archivo" w:cs="Archivo"/>
        </w:rPr>
      </w:pPr>
      <w:r w:rsidRPr="00630EF2">
        <w:rPr>
          <w:rFonts w:ascii="Archivo" w:hAnsi="Archivo" w:cs="Archivo"/>
        </w:rPr>
        <w:t xml:space="preserve"> </w:t>
      </w:r>
      <w:r w:rsidR="00897100" w:rsidRPr="00630EF2">
        <w:rPr>
          <w:rFonts w:ascii="Archivo" w:hAnsi="Archivo" w:cs="Archivo"/>
        </w:rPr>
        <w:t>Užtikrinti, kad visi Darbų zonoje Darbus atliekantys asmenys turėtų teisės aktų nustatyta tvarka suformuotą skaidriai dirbančio asmens identifikavimo kodą, o kiti joje esantys asmenys – Rangovo nustatytą kitų Darbų zonoje esančių asmenų identifikavimo priemonę, nustatyti kitų Darbų zonoje esančių asmenų identifikavimo priemonės išdavimo tvarką, registruoti kitų Darbų zonoje esančių asmenų buvimo statybvietėje pradžios ir pabaigos laiką ir priežastį, vykdyti kitas Lietuvos Respublikos teisės aktuose nustatytas su Darbų zonoje (statybvietėje) esančių asmenų identifikavimu susijusias pareigas. Kai Rangovo vardu veikia jungtinės veiklos partneriai, šiame punkte nurodytas pareigas vykdo atsakingas jungtinės veiklos partneris</w:t>
      </w:r>
      <w:r w:rsidR="004D6F67" w:rsidRPr="00630EF2">
        <w:rPr>
          <w:rFonts w:ascii="Archivo" w:hAnsi="Archivo" w:cs="Archivo"/>
        </w:rPr>
        <w:t>.</w:t>
      </w:r>
    </w:p>
    <w:p w14:paraId="1EAA069D" w14:textId="3C5268DF" w:rsidR="002E6F24" w:rsidRPr="00630EF2" w:rsidRDefault="00697ADA" w:rsidP="009A7951">
      <w:pPr>
        <w:pStyle w:val="ListParagraph"/>
        <w:numPr>
          <w:ilvl w:val="1"/>
          <w:numId w:val="6"/>
        </w:numPr>
        <w:tabs>
          <w:tab w:val="left" w:pos="709"/>
        </w:tabs>
        <w:spacing w:after="120" w:line="240" w:lineRule="auto"/>
        <w:ind w:left="0" w:firstLine="0"/>
        <w:contextualSpacing w:val="0"/>
        <w:jc w:val="both"/>
      </w:pPr>
      <w:r w:rsidRPr="00E9227C">
        <w:rPr>
          <w:rFonts w:ascii="Archivo" w:hAnsi="Archivo" w:cs="Archivo"/>
        </w:rPr>
        <w:t>Rangovas patvirtina, kad Sutarties sudarymo metu Rangovui, jo pasitelktiems subrangovams ir subjektams, kurių pajėgumais Rangovas remiasi, nėra taikomos Sutarties vykdymui įtakos turinčios ar galinčios turėti Lietuvos Respublikoje galiojančios tarptautinės sankcijos ir (ar) tarptautinės kitų šalių (Jungtinės Karalystės ar Jungtinių Amerikos Valstijų) sankcijos, ir (ar) Lietuvos Respublikos įstatymais nustatytos kitos ribojamosios priemonės. Jei vykdant Sutartį šiame punkte nurodytos sankcijos ar ribojamosios priemonės būtų pradėtos taikyti Rangovui ar subjektams, kurių pajėgumais Rangovas rėmėsi, Rangovas įsipareigoja nedelsdamas raštu pranešti apie tai Užsakovui, o jei sankcijos ar ribojamosios priemonės būtų pradėtos taikyti Rangovo pasitelktiems subrangovams, nedelsdamas pašalinti tokius subrangovus iš Sutarties vykdymo ir, esant poreikiui, pakeisti tokius subrangovus Sutartyje nustatyta tvarka. Rangovas, pažeidęs šiuo Sutarties punktu nustatytus įsipareigojimus, taip pat paaiškėjus, kad šiame punkte nustatyti Rangovo patvirtinimai neatitinka tikrovės, privalo atlyginti Užsakovui su tokiu pažeidimu ir patvirtinimų neatitikimu susijusius nuostolius, įskaitant, bet neapsiribojant su Sutarties nutraukimu susijusius nuostolius.</w:t>
      </w:r>
    </w:p>
    <w:p w14:paraId="7BCC80EF" w14:textId="77777777" w:rsidR="00C44AB6" w:rsidRPr="00630EF2" w:rsidRDefault="00445D7B" w:rsidP="009A7951">
      <w:pPr>
        <w:pStyle w:val="ListParagraph"/>
        <w:keepNext/>
        <w:numPr>
          <w:ilvl w:val="0"/>
          <w:numId w:val="6"/>
        </w:numPr>
        <w:spacing w:before="240" w:after="240" w:line="240" w:lineRule="auto"/>
        <w:ind w:left="714" w:hanging="357"/>
        <w:contextualSpacing w:val="0"/>
        <w:jc w:val="center"/>
        <w:rPr>
          <w:rFonts w:ascii="Archivo" w:hAnsi="Archivo" w:cs="Archivo"/>
          <w:b/>
          <w:bCs/>
          <w:caps/>
        </w:rPr>
      </w:pPr>
      <w:r w:rsidRPr="00630EF2">
        <w:rPr>
          <w:rFonts w:ascii="Archivo" w:hAnsi="Archivo" w:cs="Archivo"/>
          <w:b/>
          <w:bCs/>
          <w:caps/>
        </w:rPr>
        <w:lastRenderedPageBreak/>
        <w:t>Darbų atlikimas ir priėmimas</w:t>
      </w:r>
    </w:p>
    <w:p w14:paraId="2B5CC5CE" w14:textId="0D3AB332" w:rsidR="00A746CC" w:rsidRPr="00630EF2" w:rsidRDefault="00A746CC" w:rsidP="009A7951">
      <w:pPr>
        <w:pStyle w:val="ListParagraph"/>
        <w:numPr>
          <w:ilvl w:val="1"/>
          <w:numId w:val="6"/>
        </w:numPr>
        <w:tabs>
          <w:tab w:val="left" w:pos="709"/>
        </w:tabs>
        <w:spacing w:after="120" w:line="240" w:lineRule="auto"/>
        <w:ind w:left="0" w:firstLine="0"/>
        <w:contextualSpacing w:val="0"/>
        <w:jc w:val="both"/>
        <w:rPr>
          <w:rFonts w:ascii="Archivo" w:hAnsi="Archivo" w:cs="Archivo"/>
          <w:color w:val="000000" w:themeColor="text1"/>
        </w:rPr>
      </w:pPr>
      <w:r w:rsidRPr="00630EF2">
        <w:rPr>
          <w:rFonts w:ascii="Archivo" w:hAnsi="Archivo" w:cs="Archivo"/>
          <w:color w:val="000000" w:themeColor="text1"/>
        </w:rPr>
        <w:t xml:space="preserve">Darbai vykdomi pagal Užsakovo pateiktą (-as) techninę (-es) užduotį (-is) joje (-se) nustatytais terminais. Darbų įvykdymo terminas pagal pateiktą techninę užduotį nustatomas padalinant bendrą grunto kiekį, nurodytą techninėje užduotyje, iš 7.3.8 p. nurodyto </w:t>
      </w:r>
      <w:r w:rsidR="00C2261E" w:rsidRPr="00630EF2">
        <w:rPr>
          <w:rFonts w:ascii="Archivo" w:hAnsi="Archivo" w:cs="Archivo"/>
          <w:color w:val="000000" w:themeColor="text1"/>
        </w:rPr>
        <w:t xml:space="preserve">Darbų </w:t>
      </w:r>
      <w:r w:rsidRPr="00630EF2">
        <w:rPr>
          <w:rFonts w:ascii="Archivo" w:hAnsi="Archivo" w:cs="Archivo"/>
          <w:color w:val="000000" w:themeColor="text1"/>
        </w:rPr>
        <w:t xml:space="preserve">našumo, pridedant </w:t>
      </w:r>
      <w:r w:rsidR="000A0FFB" w:rsidRPr="00630EF2">
        <w:rPr>
          <w:rFonts w:ascii="Archivo" w:hAnsi="Archivo" w:cs="Archivo"/>
          <w:color w:val="000000" w:themeColor="text1"/>
        </w:rPr>
        <w:t>1</w:t>
      </w:r>
      <w:r w:rsidRPr="00630EF2">
        <w:rPr>
          <w:rFonts w:ascii="Archivo" w:hAnsi="Archivo" w:cs="Archivo"/>
          <w:color w:val="000000" w:themeColor="text1"/>
        </w:rPr>
        <w:t xml:space="preserve"> darbo dien</w:t>
      </w:r>
      <w:r w:rsidR="000A0FFB" w:rsidRPr="00630EF2">
        <w:rPr>
          <w:rFonts w:ascii="Archivo" w:hAnsi="Archivo" w:cs="Archivo"/>
          <w:color w:val="000000" w:themeColor="text1"/>
        </w:rPr>
        <w:t>ą</w:t>
      </w:r>
      <w:r w:rsidRPr="00630EF2">
        <w:rPr>
          <w:rFonts w:ascii="Archivo" w:hAnsi="Archivo" w:cs="Archivo"/>
          <w:color w:val="000000" w:themeColor="text1"/>
        </w:rPr>
        <w:t xml:space="preserve"> Rangovui batimetriniams matavimams atlikti. Kai vienu metu Rangovui yra įteiktos kelios Techninės užduotys, arba kai Rangovui atliekant Darbus pagal įteiktą (-as) techninę (-es) užduotį (-is) yra įteikiama (-os) kitos techninės užduotys, tai visos šios įteiktos techninės užduotys turi būti įvykdytos per suminį (bendrą) terminą, kuris nurodytas šiose techninėse užduotyse. Laikoma, kad Rangovas užbaigė Darbus, Rangovo raštiško pranešimo apie atliktus </w:t>
      </w:r>
      <w:r w:rsidR="00C2261E" w:rsidRPr="00630EF2">
        <w:rPr>
          <w:rFonts w:ascii="Archivo" w:hAnsi="Archivo" w:cs="Archivo"/>
          <w:color w:val="000000" w:themeColor="text1"/>
        </w:rPr>
        <w:t xml:space="preserve">Darbus </w:t>
      </w:r>
      <w:r w:rsidRPr="00630EF2">
        <w:rPr>
          <w:rFonts w:ascii="Archivo" w:hAnsi="Archivo" w:cs="Archivo"/>
          <w:color w:val="000000" w:themeColor="text1"/>
        </w:rPr>
        <w:t>pagal Sutarties 8.5 p. pateikimo dieną, išskyrus kai Sutartyje nustatyta tvarka atlikti batimetriniai matavimai rodo, kad Darbai nėra atlikti tinkamai.</w:t>
      </w:r>
    </w:p>
    <w:p w14:paraId="6DF8C055" w14:textId="02E0A4F4" w:rsidR="002910FF" w:rsidRPr="00630EF2" w:rsidRDefault="002910FF" w:rsidP="009A7951">
      <w:pPr>
        <w:pStyle w:val="ListParagraph"/>
        <w:numPr>
          <w:ilvl w:val="1"/>
          <w:numId w:val="6"/>
        </w:numPr>
        <w:tabs>
          <w:tab w:val="left" w:pos="709"/>
        </w:tabs>
        <w:spacing w:after="120" w:line="240" w:lineRule="auto"/>
        <w:ind w:left="0" w:firstLine="0"/>
        <w:contextualSpacing w:val="0"/>
        <w:jc w:val="both"/>
        <w:rPr>
          <w:rFonts w:ascii="Archivo" w:hAnsi="Archivo" w:cs="Archivo"/>
          <w:color w:val="000000" w:themeColor="text1"/>
        </w:rPr>
      </w:pPr>
      <w:r w:rsidRPr="00630EF2">
        <w:rPr>
          <w:rFonts w:ascii="Archivo" w:hAnsi="Archivo" w:cs="Archivo"/>
          <w:color w:val="000000" w:themeColor="text1"/>
        </w:rPr>
        <w:t xml:space="preserve">Užsakovas prižiūri </w:t>
      </w:r>
      <w:r w:rsidR="00056BEC" w:rsidRPr="00630EF2">
        <w:rPr>
          <w:rFonts w:ascii="Archivo" w:hAnsi="Archivo" w:cs="Archivo"/>
          <w:color w:val="000000" w:themeColor="text1"/>
        </w:rPr>
        <w:t>D</w:t>
      </w:r>
      <w:r w:rsidRPr="00630EF2">
        <w:rPr>
          <w:rFonts w:ascii="Archivo" w:hAnsi="Archivo" w:cs="Archivo"/>
          <w:color w:val="000000" w:themeColor="text1"/>
        </w:rPr>
        <w:t xml:space="preserve">arbus ir teikia būtinus nurodymus </w:t>
      </w:r>
      <w:r w:rsidR="00CD6C34" w:rsidRPr="00630EF2">
        <w:rPr>
          <w:rFonts w:ascii="Archivo" w:hAnsi="Archivo" w:cs="Archivo"/>
          <w:color w:val="000000" w:themeColor="text1"/>
        </w:rPr>
        <w:t>S</w:t>
      </w:r>
      <w:r w:rsidRPr="00630EF2">
        <w:rPr>
          <w:rFonts w:ascii="Archivo" w:hAnsi="Archivo" w:cs="Archivo"/>
          <w:color w:val="000000" w:themeColor="text1"/>
        </w:rPr>
        <w:t xml:space="preserve">utartyje numatytiems </w:t>
      </w:r>
      <w:r w:rsidR="00E3292B" w:rsidRPr="00630EF2">
        <w:rPr>
          <w:rFonts w:ascii="Archivo" w:hAnsi="Archivo" w:cs="Archivo"/>
          <w:color w:val="000000" w:themeColor="text1"/>
        </w:rPr>
        <w:t>D</w:t>
      </w:r>
      <w:r w:rsidRPr="00630EF2">
        <w:rPr>
          <w:rFonts w:ascii="Archivo" w:hAnsi="Archivo" w:cs="Archivo"/>
          <w:color w:val="000000" w:themeColor="text1"/>
        </w:rPr>
        <w:t>arbams atlikti.</w:t>
      </w:r>
    </w:p>
    <w:p w14:paraId="7AF778CF" w14:textId="753C6F2D" w:rsidR="00445D7B" w:rsidRPr="00630EF2" w:rsidRDefault="00445D7B" w:rsidP="009A7951">
      <w:pPr>
        <w:pStyle w:val="ListParagraph"/>
        <w:numPr>
          <w:ilvl w:val="1"/>
          <w:numId w:val="6"/>
        </w:numPr>
        <w:tabs>
          <w:tab w:val="left" w:pos="709"/>
        </w:tabs>
        <w:spacing w:after="120" w:line="240" w:lineRule="auto"/>
        <w:ind w:left="0" w:firstLine="0"/>
        <w:contextualSpacing w:val="0"/>
        <w:jc w:val="both"/>
        <w:rPr>
          <w:rFonts w:ascii="Archivo" w:hAnsi="Archivo" w:cs="Archivo"/>
          <w:color w:val="000000" w:themeColor="text1"/>
        </w:rPr>
      </w:pPr>
      <w:r w:rsidRPr="00630EF2">
        <w:rPr>
          <w:rFonts w:ascii="Archivo" w:hAnsi="Archivo" w:cs="Archivo"/>
          <w:color w:val="000000" w:themeColor="text1"/>
        </w:rPr>
        <w:t>Rangovas privalo savo lėšomis kompensuoti</w:t>
      </w:r>
      <w:r w:rsidR="00056BEC" w:rsidRPr="00630EF2">
        <w:rPr>
          <w:rFonts w:ascii="Archivo" w:hAnsi="Archivo" w:cs="Archivo"/>
          <w:color w:val="000000" w:themeColor="text1"/>
        </w:rPr>
        <w:t xml:space="preserve"> Užsakovo</w:t>
      </w:r>
      <w:r w:rsidRPr="00630EF2">
        <w:rPr>
          <w:rFonts w:ascii="Archivo" w:hAnsi="Archivo" w:cs="Archivo"/>
          <w:color w:val="000000" w:themeColor="text1"/>
        </w:rPr>
        <w:t xml:space="preserve"> </w:t>
      </w:r>
      <w:r w:rsidR="00056BEC" w:rsidRPr="00630EF2">
        <w:rPr>
          <w:rFonts w:ascii="Archivo" w:hAnsi="Archivo" w:cs="Archivo"/>
          <w:color w:val="000000" w:themeColor="text1"/>
        </w:rPr>
        <w:t xml:space="preserve">patirtas išlaidas už </w:t>
      </w:r>
      <w:r w:rsidR="00C2261E" w:rsidRPr="00630EF2">
        <w:rPr>
          <w:rFonts w:ascii="Archivo" w:hAnsi="Archivo" w:cs="Archivo"/>
          <w:color w:val="000000" w:themeColor="text1"/>
        </w:rPr>
        <w:t>Darbus</w:t>
      </w:r>
      <w:r w:rsidRPr="00630EF2">
        <w:rPr>
          <w:rFonts w:ascii="Archivo" w:hAnsi="Archivo" w:cs="Archivo"/>
          <w:color w:val="000000" w:themeColor="text1"/>
        </w:rPr>
        <w:t xml:space="preserve">, kurie jau atlikimo metu vertinami kaip netinkamai </w:t>
      </w:r>
      <w:r w:rsidR="00DA1F54" w:rsidRPr="00630EF2">
        <w:rPr>
          <w:rFonts w:ascii="Archivo" w:hAnsi="Archivo" w:cs="Archivo"/>
          <w:color w:val="000000" w:themeColor="text1"/>
        </w:rPr>
        <w:t>vykdomi</w:t>
      </w:r>
      <w:r w:rsidRPr="00630EF2">
        <w:rPr>
          <w:rFonts w:ascii="Archivo" w:hAnsi="Archivo" w:cs="Archivo"/>
          <w:color w:val="000000" w:themeColor="text1"/>
        </w:rPr>
        <w:t xml:space="preserve"> arba neatitinkantys </w:t>
      </w:r>
      <w:r w:rsidR="00CD6C34" w:rsidRPr="00630EF2">
        <w:rPr>
          <w:rFonts w:ascii="Archivo" w:hAnsi="Archivo" w:cs="Archivo"/>
          <w:color w:val="000000" w:themeColor="text1"/>
        </w:rPr>
        <w:t>S</w:t>
      </w:r>
      <w:r w:rsidRPr="00630EF2">
        <w:rPr>
          <w:rFonts w:ascii="Archivo" w:hAnsi="Archivo" w:cs="Archivo"/>
          <w:color w:val="000000" w:themeColor="text1"/>
        </w:rPr>
        <w:t xml:space="preserve">utarties, ir atlyginti dėl to susidariusius nuostolius. </w:t>
      </w:r>
    </w:p>
    <w:p w14:paraId="02E287D4" w14:textId="43A926E4" w:rsidR="00445D7B" w:rsidRPr="00630EF2" w:rsidRDefault="00445D7B" w:rsidP="009A7951">
      <w:pPr>
        <w:pStyle w:val="ListParagraph"/>
        <w:numPr>
          <w:ilvl w:val="1"/>
          <w:numId w:val="6"/>
        </w:numPr>
        <w:tabs>
          <w:tab w:val="left" w:pos="709"/>
        </w:tabs>
        <w:spacing w:after="120" w:line="240" w:lineRule="auto"/>
        <w:ind w:left="0" w:firstLine="0"/>
        <w:contextualSpacing w:val="0"/>
        <w:jc w:val="both"/>
        <w:rPr>
          <w:rFonts w:ascii="Archivo" w:hAnsi="Archivo" w:cs="Archivo"/>
          <w:color w:val="000000" w:themeColor="text1"/>
        </w:rPr>
      </w:pPr>
      <w:r w:rsidRPr="00630EF2">
        <w:rPr>
          <w:rFonts w:ascii="Archivo" w:hAnsi="Archivo" w:cs="Archivo"/>
          <w:color w:val="000000" w:themeColor="text1"/>
        </w:rPr>
        <w:t xml:space="preserve">Rangovas atsako Užsakovui už nukrypimus nuo </w:t>
      </w:r>
      <w:r w:rsidR="001C0A09" w:rsidRPr="00630EF2">
        <w:rPr>
          <w:rFonts w:ascii="Archivo" w:hAnsi="Archivo" w:cs="Archivo"/>
          <w:color w:val="000000" w:themeColor="text1"/>
        </w:rPr>
        <w:t>Darbų</w:t>
      </w:r>
      <w:r w:rsidR="00DC7EED" w:rsidRPr="00630EF2">
        <w:rPr>
          <w:rFonts w:ascii="Archivo" w:hAnsi="Archivo" w:cs="Archivo"/>
          <w:color w:val="000000" w:themeColor="text1"/>
        </w:rPr>
        <w:t xml:space="preserve"> </w:t>
      </w:r>
      <w:r w:rsidRPr="00630EF2">
        <w:rPr>
          <w:rFonts w:ascii="Archivo" w:hAnsi="Archivo" w:cs="Archivo"/>
          <w:color w:val="000000" w:themeColor="text1"/>
        </w:rPr>
        <w:t xml:space="preserve">techninės užduoties ir normatyvinių </w:t>
      </w:r>
      <w:r w:rsidR="002748E0" w:rsidRPr="00630EF2">
        <w:rPr>
          <w:rFonts w:ascii="Archivo" w:hAnsi="Archivo" w:cs="Archivo"/>
          <w:color w:val="000000" w:themeColor="text1"/>
        </w:rPr>
        <w:t xml:space="preserve">techninių </w:t>
      </w:r>
      <w:r w:rsidRPr="00630EF2">
        <w:rPr>
          <w:rFonts w:ascii="Archivo" w:hAnsi="Archivo" w:cs="Archivo"/>
          <w:color w:val="000000" w:themeColor="text1"/>
        </w:rPr>
        <w:t xml:space="preserve">dokumentų reikalavimų. Jei pastebėti </w:t>
      </w:r>
      <w:r w:rsidR="00E3292B" w:rsidRPr="00630EF2">
        <w:rPr>
          <w:rFonts w:ascii="Archivo" w:hAnsi="Archivo" w:cs="Archivo"/>
          <w:color w:val="000000" w:themeColor="text1"/>
        </w:rPr>
        <w:t>D</w:t>
      </w:r>
      <w:r w:rsidRPr="00630EF2">
        <w:rPr>
          <w:rFonts w:ascii="Archivo" w:hAnsi="Archivo" w:cs="Archivo"/>
          <w:color w:val="000000" w:themeColor="text1"/>
        </w:rPr>
        <w:t xml:space="preserve">arbų trūkumai, Rangovas šalina juos savo </w:t>
      </w:r>
      <w:r w:rsidR="001C5929" w:rsidRPr="00630EF2">
        <w:rPr>
          <w:rFonts w:ascii="Archivo" w:hAnsi="Archivo" w:cs="Archivo"/>
          <w:color w:val="000000" w:themeColor="text1"/>
        </w:rPr>
        <w:t>l</w:t>
      </w:r>
      <w:r w:rsidRPr="00630EF2">
        <w:rPr>
          <w:rFonts w:ascii="Archivo" w:hAnsi="Archivo" w:cs="Archivo"/>
          <w:color w:val="000000" w:themeColor="text1"/>
        </w:rPr>
        <w:t>ėšomis.</w:t>
      </w:r>
    </w:p>
    <w:p w14:paraId="47816F69" w14:textId="01D5FF4B" w:rsidR="008F40AF" w:rsidRPr="00630EF2" w:rsidRDefault="00445D7B" w:rsidP="009A7951">
      <w:pPr>
        <w:pStyle w:val="ListParagraph"/>
        <w:numPr>
          <w:ilvl w:val="1"/>
          <w:numId w:val="6"/>
        </w:numPr>
        <w:tabs>
          <w:tab w:val="left" w:pos="709"/>
        </w:tabs>
        <w:spacing w:after="120" w:line="240" w:lineRule="auto"/>
        <w:ind w:left="0" w:firstLine="0"/>
        <w:contextualSpacing w:val="0"/>
        <w:jc w:val="both"/>
        <w:rPr>
          <w:rFonts w:ascii="Archivo" w:hAnsi="Archivo" w:cs="Archivo"/>
          <w:color w:val="000000" w:themeColor="text1"/>
        </w:rPr>
      </w:pPr>
      <w:r w:rsidRPr="00630EF2">
        <w:rPr>
          <w:rFonts w:ascii="Archivo" w:hAnsi="Archivo" w:cs="Archivo"/>
          <w:color w:val="000000" w:themeColor="text1"/>
        </w:rPr>
        <w:t>Rangovas</w:t>
      </w:r>
      <w:r w:rsidR="00C56E26">
        <w:rPr>
          <w:rFonts w:ascii="Archivo" w:hAnsi="Archivo" w:cs="Archivo"/>
          <w:color w:val="000000" w:themeColor="text1"/>
        </w:rPr>
        <w:t>, jo manymu u</w:t>
      </w:r>
      <w:r w:rsidR="00C56E26" w:rsidRPr="00D01825">
        <w:rPr>
          <w:rFonts w:ascii="Archivo" w:hAnsi="Archivo" w:cs="Archivo"/>
          <w:color w:val="000000" w:themeColor="text1"/>
        </w:rPr>
        <w:t xml:space="preserve">žbaigęs Darbus </w:t>
      </w:r>
      <w:r w:rsidR="00C56E26">
        <w:rPr>
          <w:rFonts w:ascii="Archivo" w:hAnsi="Archivo" w:cs="Archivo"/>
          <w:color w:val="000000" w:themeColor="text1"/>
        </w:rPr>
        <w:t>Darbų zonoje</w:t>
      </w:r>
      <w:r w:rsidR="00C56E26" w:rsidRPr="00D01825">
        <w:rPr>
          <w:rFonts w:ascii="Archivo" w:hAnsi="Archivo" w:cs="Archivo"/>
          <w:color w:val="000000" w:themeColor="text1"/>
        </w:rPr>
        <w:t>,</w:t>
      </w:r>
      <w:r w:rsidRPr="00630EF2">
        <w:rPr>
          <w:rFonts w:ascii="Archivo" w:hAnsi="Archivo" w:cs="Archivo"/>
          <w:color w:val="000000" w:themeColor="text1"/>
        </w:rPr>
        <w:t xml:space="preserve"> </w:t>
      </w:r>
      <w:r w:rsidR="005675F6" w:rsidRPr="00630EF2">
        <w:rPr>
          <w:rFonts w:ascii="Archivo" w:hAnsi="Archivo" w:cs="Archivo"/>
          <w:color w:val="000000" w:themeColor="text1"/>
        </w:rPr>
        <w:t>raštu informuoja Užsakovą,</w:t>
      </w:r>
      <w:r w:rsidR="00CF2B19" w:rsidRPr="00630EF2">
        <w:rPr>
          <w:rFonts w:ascii="Archivo" w:hAnsi="Archivo" w:cs="Archivo"/>
          <w:color w:val="000000" w:themeColor="text1"/>
        </w:rPr>
        <w:t xml:space="preserve"> </w:t>
      </w:r>
      <w:r w:rsidR="00C56E26">
        <w:rPr>
          <w:rFonts w:ascii="Archivo" w:hAnsi="Archivo" w:cs="Archivo"/>
          <w:color w:val="000000" w:themeColor="text1"/>
        </w:rPr>
        <w:t>kartu</w:t>
      </w:r>
      <w:r w:rsidR="00C56E26" w:rsidRPr="00630EF2">
        <w:rPr>
          <w:rFonts w:ascii="Archivo" w:hAnsi="Archivo" w:cs="Archivo"/>
          <w:color w:val="000000" w:themeColor="text1"/>
        </w:rPr>
        <w:t xml:space="preserve"> </w:t>
      </w:r>
      <w:r w:rsidRPr="00630EF2">
        <w:rPr>
          <w:rFonts w:ascii="Archivo" w:hAnsi="Archivo" w:cs="Archivo"/>
          <w:color w:val="000000" w:themeColor="text1"/>
        </w:rPr>
        <w:t xml:space="preserve">pateikdamas Užsakovui </w:t>
      </w:r>
      <w:r w:rsidR="00C56E26">
        <w:rPr>
          <w:rFonts w:ascii="Archivo" w:hAnsi="Archivo" w:cs="Archivo"/>
          <w:color w:val="000000" w:themeColor="text1"/>
        </w:rPr>
        <w:t>skaitmeninį</w:t>
      </w:r>
      <w:r w:rsidR="00C56E26" w:rsidRPr="00630EF2">
        <w:rPr>
          <w:rFonts w:ascii="Archivo" w:hAnsi="Archivo" w:cs="Archivo"/>
          <w:color w:val="000000" w:themeColor="text1"/>
        </w:rPr>
        <w:t xml:space="preserve"> </w:t>
      </w:r>
      <w:r w:rsidRPr="00630EF2">
        <w:rPr>
          <w:rFonts w:ascii="Archivo" w:hAnsi="Archivo" w:cs="Archivo"/>
          <w:color w:val="000000" w:themeColor="text1"/>
        </w:rPr>
        <w:t>išv</w:t>
      </w:r>
      <w:r w:rsidR="00C57B4A" w:rsidRPr="00630EF2">
        <w:rPr>
          <w:rFonts w:ascii="Archivo" w:hAnsi="Archivo" w:cs="Archivo"/>
          <w:color w:val="000000" w:themeColor="text1"/>
        </w:rPr>
        <w:t>alytos akvatorijos batimetrinių matavimų</w:t>
      </w:r>
      <w:r w:rsidR="00CF2B19" w:rsidRPr="00630EF2">
        <w:rPr>
          <w:rFonts w:ascii="Archivo" w:hAnsi="Archivo" w:cs="Archivo"/>
          <w:color w:val="000000" w:themeColor="text1"/>
        </w:rPr>
        <w:t xml:space="preserve"> plan</w:t>
      </w:r>
      <w:r w:rsidR="00C56E26">
        <w:rPr>
          <w:rFonts w:ascii="Archivo" w:hAnsi="Archivo" w:cs="Archivo"/>
          <w:color w:val="000000" w:themeColor="text1"/>
        </w:rPr>
        <w:t>ą</w:t>
      </w:r>
      <w:r w:rsidR="008F40AF" w:rsidRPr="00630EF2">
        <w:rPr>
          <w:rFonts w:ascii="Archivo" w:hAnsi="Archivo" w:cs="Archivo"/>
          <w:color w:val="000000" w:themeColor="text1"/>
        </w:rPr>
        <w:t>, batimetrinių matavimų projekto skaitmeninius duomenis</w:t>
      </w:r>
      <w:r w:rsidR="00C56E26">
        <w:rPr>
          <w:rFonts w:ascii="Archivo" w:hAnsi="Archivo" w:cs="Archivo"/>
          <w:color w:val="000000" w:themeColor="text1"/>
        </w:rPr>
        <w:t xml:space="preserve"> (angl. RAW data)</w:t>
      </w:r>
      <w:r w:rsidR="008F40AF" w:rsidRPr="00630EF2">
        <w:rPr>
          <w:rFonts w:ascii="Archivo" w:hAnsi="Archivo" w:cs="Archivo"/>
          <w:color w:val="000000" w:themeColor="text1"/>
        </w:rPr>
        <w:t xml:space="preserve">, </w:t>
      </w:r>
      <w:r w:rsidR="007D7C88" w:rsidRPr="00630EF2">
        <w:rPr>
          <w:rFonts w:ascii="Archivo" w:hAnsi="Archivo" w:cs="Archivo"/>
          <w:color w:val="000000" w:themeColor="text1"/>
        </w:rPr>
        <w:t>nurodyda</w:t>
      </w:r>
      <w:r w:rsidR="00C56E26">
        <w:rPr>
          <w:rFonts w:ascii="Archivo" w:hAnsi="Archivo" w:cs="Archivo"/>
          <w:color w:val="000000" w:themeColor="text1"/>
        </w:rPr>
        <w:t>nt,</w:t>
      </w:r>
      <w:r w:rsidR="008F40AF" w:rsidRPr="00630EF2">
        <w:rPr>
          <w:rFonts w:ascii="Archivo" w:hAnsi="Archivo" w:cs="Archivo"/>
          <w:color w:val="000000" w:themeColor="text1"/>
        </w:rPr>
        <w:t xml:space="preserve"> kokia programinė įranga naudota batimetriniams duomenims surinkti</w:t>
      </w:r>
      <w:r w:rsidRPr="00630EF2">
        <w:rPr>
          <w:rFonts w:ascii="Archivo" w:hAnsi="Archivo" w:cs="Archivo"/>
          <w:color w:val="000000" w:themeColor="text1"/>
        </w:rPr>
        <w:t xml:space="preserve">. Rangovo </w:t>
      </w:r>
      <w:r w:rsidR="00C56E26">
        <w:rPr>
          <w:rFonts w:ascii="Archivo" w:hAnsi="Archivo" w:cs="Archivo"/>
          <w:color w:val="000000" w:themeColor="text1"/>
        </w:rPr>
        <w:t xml:space="preserve">kontroliniai </w:t>
      </w:r>
      <w:r w:rsidRPr="00630EF2">
        <w:rPr>
          <w:rFonts w:ascii="Archivo" w:hAnsi="Archivo" w:cs="Archivo"/>
          <w:color w:val="000000" w:themeColor="text1"/>
        </w:rPr>
        <w:t xml:space="preserve">batimetriniai matavimai ir gauti rezultatai turi būti ne blogesni nei numatyta </w:t>
      </w:r>
      <w:r w:rsidR="00AB28A9" w:rsidRPr="00630EF2">
        <w:rPr>
          <w:rFonts w:ascii="Archivo" w:hAnsi="Archivo" w:cs="Archivo"/>
          <w:color w:val="000000" w:themeColor="text1"/>
        </w:rPr>
        <w:t>techninėje užduotyje</w:t>
      </w:r>
      <w:r w:rsidRPr="00630EF2">
        <w:rPr>
          <w:rFonts w:ascii="Archivo" w:hAnsi="Archivo" w:cs="Archivo"/>
          <w:color w:val="000000" w:themeColor="text1"/>
        </w:rPr>
        <w:t>.</w:t>
      </w:r>
      <w:r w:rsidR="008F40AF" w:rsidRPr="00630EF2">
        <w:rPr>
          <w:rFonts w:ascii="Archivo" w:hAnsi="Archivo" w:cs="Archivo"/>
          <w:color w:val="000000" w:themeColor="text1"/>
        </w:rPr>
        <w:t xml:space="preserve"> </w:t>
      </w:r>
    </w:p>
    <w:p w14:paraId="4B9BED1B" w14:textId="436B4F7B" w:rsidR="00445D7B" w:rsidRPr="00630EF2" w:rsidRDefault="002D1ED7" w:rsidP="009A7951">
      <w:pPr>
        <w:pStyle w:val="ListParagraph"/>
        <w:numPr>
          <w:ilvl w:val="1"/>
          <w:numId w:val="6"/>
        </w:numPr>
        <w:tabs>
          <w:tab w:val="left" w:pos="709"/>
        </w:tabs>
        <w:spacing w:after="120" w:line="240" w:lineRule="auto"/>
        <w:ind w:left="0" w:firstLine="0"/>
        <w:contextualSpacing w:val="0"/>
        <w:jc w:val="both"/>
        <w:rPr>
          <w:rFonts w:ascii="Archivo" w:hAnsi="Archivo" w:cs="Archivo"/>
          <w:color w:val="000000" w:themeColor="text1"/>
        </w:rPr>
      </w:pPr>
      <w:r w:rsidRPr="00630EF2">
        <w:rPr>
          <w:rFonts w:ascii="Archivo" w:hAnsi="Archivo" w:cs="Archivo"/>
          <w:color w:val="000000" w:themeColor="text1"/>
        </w:rPr>
        <w:t>Užsakovas, gavęs Rangovo 8.</w:t>
      </w:r>
      <w:r w:rsidR="001C5929" w:rsidRPr="00630EF2">
        <w:rPr>
          <w:rFonts w:ascii="Archivo" w:hAnsi="Archivo" w:cs="Archivo"/>
          <w:color w:val="000000" w:themeColor="text1"/>
        </w:rPr>
        <w:t>5</w:t>
      </w:r>
      <w:r w:rsidR="006638B7" w:rsidRPr="00630EF2">
        <w:rPr>
          <w:rFonts w:ascii="Archivo" w:hAnsi="Archivo" w:cs="Archivo"/>
          <w:color w:val="000000" w:themeColor="text1"/>
        </w:rPr>
        <w:t xml:space="preserve"> p. numatytą raštišką pranešimą apie </w:t>
      </w:r>
      <w:r w:rsidR="001C0A09" w:rsidRPr="00630EF2">
        <w:rPr>
          <w:rFonts w:ascii="Archivo" w:hAnsi="Archivo" w:cs="Archivo"/>
          <w:color w:val="000000" w:themeColor="text1"/>
        </w:rPr>
        <w:t>Darbų</w:t>
      </w:r>
      <w:r w:rsidR="006638B7" w:rsidRPr="00630EF2">
        <w:rPr>
          <w:rFonts w:ascii="Archivo" w:hAnsi="Archivo" w:cs="Archivo"/>
          <w:color w:val="000000" w:themeColor="text1"/>
        </w:rPr>
        <w:t xml:space="preserve"> užbaigimą, </w:t>
      </w:r>
      <w:r w:rsidR="001C5929" w:rsidRPr="00630EF2">
        <w:rPr>
          <w:rFonts w:ascii="Archivo" w:hAnsi="Archivo" w:cs="Archivo"/>
          <w:color w:val="000000" w:themeColor="text1"/>
        </w:rPr>
        <w:t xml:space="preserve">pagal Sutarties 8.7 p. atlieka batimetrinius matavimus ir </w:t>
      </w:r>
      <w:r w:rsidR="006638B7" w:rsidRPr="00630EF2">
        <w:rPr>
          <w:rFonts w:ascii="Archivo" w:hAnsi="Archivo" w:cs="Archivo"/>
          <w:color w:val="000000" w:themeColor="text1"/>
        </w:rPr>
        <w:t xml:space="preserve">per 14 kalendorinių dienų po batimetrinių matavimų atlikimo priima tinkamai atliktus </w:t>
      </w:r>
      <w:r w:rsidR="00CE1C8E" w:rsidRPr="00630EF2">
        <w:rPr>
          <w:rFonts w:ascii="Archivo" w:hAnsi="Archivo" w:cs="Archivo"/>
          <w:color w:val="000000" w:themeColor="text1"/>
        </w:rPr>
        <w:t>D</w:t>
      </w:r>
      <w:r w:rsidR="006638B7" w:rsidRPr="00630EF2">
        <w:rPr>
          <w:rFonts w:ascii="Archivo" w:hAnsi="Archivo" w:cs="Archivo"/>
          <w:color w:val="000000" w:themeColor="text1"/>
        </w:rPr>
        <w:t xml:space="preserve">arbus, o </w:t>
      </w:r>
      <w:r w:rsidR="007D7C88" w:rsidRPr="00630EF2">
        <w:rPr>
          <w:rFonts w:ascii="Archivo" w:hAnsi="Archivo" w:cs="Archivo"/>
          <w:color w:val="000000" w:themeColor="text1"/>
        </w:rPr>
        <w:t xml:space="preserve">nustatęs </w:t>
      </w:r>
      <w:r w:rsidR="00CE1C8E" w:rsidRPr="00630EF2">
        <w:rPr>
          <w:rFonts w:ascii="Archivo" w:hAnsi="Archivo" w:cs="Archivo"/>
          <w:color w:val="000000" w:themeColor="text1"/>
        </w:rPr>
        <w:t>D</w:t>
      </w:r>
      <w:r w:rsidR="00423CCF" w:rsidRPr="00630EF2">
        <w:rPr>
          <w:rFonts w:ascii="Archivo" w:hAnsi="Archivo" w:cs="Archivo"/>
          <w:color w:val="000000" w:themeColor="text1"/>
        </w:rPr>
        <w:t xml:space="preserve">arbų </w:t>
      </w:r>
      <w:r w:rsidR="00175741" w:rsidRPr="00630EF2">
        <w:rPr>
          <w:rFonts w:ascii="Archivo" w:hAnsi="Archivo" w:cs="Archivo"/>
          <w:color w:val="000000" w:themeColor="text1"/>
        </w:rPr>
        <w:t xml:space="preserve">trūkumus </w:t>
      </w:r>
      <w:r w:rsidR="006638B7" w:rsidRPr="00630EF2">
        <w:rPr>
          <w:rFonts w:ascii="Archivo" w:hAnsi="Archivo" w:cs="Archivo"/>
          <w:color w:val="000000" w:themeColor="text1"/>
        </w:rPr>
        <w:t xml:space="preserve">apie tai informuoja Rangovą per 3 darbo dienas po </w:t>
      </w:r>
      <w:r w:rsidR="009229C5" w:rsidRPr="00630EF2">
        <w:rPr>
          <w:rFonts w:ascii="Archivo" w:hAnsi="Archivo" w:cs="Archivo"/>
          <w:color w:val="000000" w:themeColor="text1"/>
        </w:rPr>
        <w:t xml:space="preserve">Užsakovo </w:t>
      </w:r>
      <w:r w:rsidR="006638B7" w:rsidRPr="00630EF2">
        <w:rPr>
          <w:rFonts w:ascii="Archivo" w:hAnsi="Archivo" w:cs="Archivo"/>
          <w:color w:val="000000" w:themeColor="text1"/>
        </w:rPr>
        <w:t>batimetrinių matavimų atlikimo</w:t>
      </w:r>
      <w:r w:rsidR="00445D7B" w:rsidRPr="00630EF2">
        <w:rPr>
          <w:rFonts w:ascii="Archivo" w:hAnsi="Archivo" w:cs="Archivo"/>
          <w:color w:val="000000" w:themeColor="text1"/>
        </w:rPr>
        <w:t>.</w:t>
      </w:r>
    </w:p>
    <w:p w14:paraId="37E40D1C" w14:textId="1C058F1C" w:rsidR="000A5080" w:rsidRPr="00630EF2" w:rsidRDefault="00154CC3" w:rsidP="009A7951">
      <w:pPr>
        <w:pStyle w:val="ListParagraph"/>
        <w:numPr>
          <w:ilvl w:val="1"/>
          <w:numId w:val="6"/>
        </w:numPr>
        <w:tabs>
          <w:tab w:val="left" w:pos="709"/>
        </w:tabs>
        <w:spacing w:after="120" w:line="240" w:lineRule="auto"/>
        <w:ind w:left="0" w:firstLine="0"/>
        <w:contextualSpacing w:val="0"/>
        <w:jc w:val="both"/>
        <w:rPr>
          <w:rFonts w:ascii="Archivo" w:hAnsi="Archivo" w:cs="Archivo"/>
          <w:color w:val="000000" w:themeColor="text1"/>
        </w:rPr>
      </w:pPr>
      <w:r w:rsidRPr="00630EF2">
        <w:rPr>
          <w:rFonts w:ascii="Archivo" w:hAnsi="Archivo" w:cs="Archivo"/>
          <w:color w:val="000000" w:themeColor="text1"/>
        </w:rPr>
        <w:t xml:space="preserve">Faktiškai atliktų </w:t>
      </w:r>
      <w:r w:rsidR="00CE1C8E" w:rsidRPr="00630EF2">
        <w:rPr>
          <w:rFonts w:ascii="Archivo" w:hAnsi="Archivo" w:cs="Archivo"/>
          <w:color w:val="000000" w:themeColor="text1"/>
        </w:rPr>
        <w:t>D</w:t>
      </w:r>
      <w:r w:rsidRPr="00630EF2">
        <w:rPr>
          <w:rFonts w:ascii="Archivo" w:hAnsi="Archivo" w:cs="Archivo"/>
          <w:color w:val="000000" w:themeColor="text1"/>
        </w:rPr>
        <w:t>arbų apimtis nustatoma pagal Užsakovo vidutinių gylių batimetrinius matavimus</w:t>
      </w:r>
      <w:r w:rsidR="00172E18" w:rsidRPr="00630EF2">
        <w:rPr>
          <w:rFonts w:ascii="Archivo" w:hAnsi="Archivo" w:cs="Archivo"/>
          <w:color w:val="000000" w:themeColor="text1"/>
        </w:rPr>
        <w:t xml:space="preserve">, atliktus ne vėliau kaip per </w:t>
      </w:r>
      <w:r w:rsidR="00335BC6" w:rsidRPr="00630EF2">
        <w:rPr>
          <w:rFonts w:ascii="Archivo" w:hAnsi="Archivo" w:cs="Archivo"/>
          <w:color w:val="000000" w:themeColor="text1"/>
        </w:rPr>
        <w:t>3</w:t>
      </w:r>
      <w:r w:rsidR="00172E18" w:rsidRPr="00630EF2">
        <w:rPr>
          <w:rFonts w:ascii="Archivo" w:hAnsi="Archivo" w:cs="Archivo"/>
          <w:color w:val="000000" w:themeColor="text1"/>
        </w:rPr>
        <w:t xml:space="preserve"> darbo dienas (esant palan</w:t>
      </w:r>
      <w:r w:rsidR="00C63A17" w:rsidRPr="00630EF2">
        <w:rPr>
          <w:rFonts w:ascii="Archivo" w:hAnsi="Archivo" w:cs="Archivo"/>
          <w:color w:val="000000" w:themeColor="text1"/>
        </w:rPr>
        <w:t xml:space="preserve">kesnėms </w:t>
      </w:r>
      <w:r w:rsidR="00172E18" w:rsidRPr="00630EF2">
        <w:rPr>
          <w:rFonts w:ascii="Archivo" w:hAnsi="Archivo" w:cs="Archivo"/>
          <w:color w:val="000000" w:themeColor="text1"/>
        </w:rPr>
        <w:t xml:space="preserve"> hidrometeorologinėms sąlygoms, </w:t>
      </w:r>
      <w:r w:rsidR="00C63A17" w:rsidRPr="00630EF2">
        <w:rPr>
          <w:rFonts w:ascii="Archivo" w:hAnsi="Archivo" w:cs="Archivo"/>
          <w:color w:val="000000" w:themeColor="text1"/>
        </w:rPr>
        <w:t xml:space="preserve">nei </w:t>
      </w:r>
      <w:r w:rsidR="00172E18" w:rsidRPr="00630EF2">
        <w:rPr>
          <w:rFonts w:ascii="Archivo" w:hAnsi="Archivo" w:cs="Archivo"/>
          <w:color w:val="000000" w:themeColor="text1"/>
        </w:rPr>
        <w:t xml:space="preserve">nurodytos </w:t>
      </w:r>
      <w:r w:rsidR="00CD6C34" w:rsidRPr="00630EF2">
        <w:rPr>
          <w:rFonts w:ascii="Archivo" w:hAnsi="Archivo" w:cs="Archivo"/>
          <w:color w:val="000000" w:themeColor="text1"/>
        </w:rPr>
        <w:t>S</w:t>
      </w:r>
      <w:r w:rsidR="00172E18" w:rsidRPr="00630EF2">
        <w:rPr>
          <w:rFonts w:ascii="Archivo" w:hAnsi="Archivo" w:cs="Archivo"/>
          <w:color w:val="000000" w:themeColor="text1"/>
        </w:rPr>
        <w:t xml:space="preserve">utarties </w:t>
      </w:r>
      <w:r w:rsidR="00CA09A4" w:rsidRPr="00630EF2">
        <w:rPr>
          <w:rFonts w:ascii="Archivo" w:hAnsi="Archivo" w:cs="Archivo"/>
          <w:color w:val="000000" w:themeColor="text1"/>
        </w:rPr>
        <w:t>2</w:t>
      </w:r>
      <w:r w:rsidR="00172E18" w:rsidRPr="00630EF2">
        <w:rPr>
          <w:rFonts w:ascii="Archivo" w:hAnsi="Archivo" w:cs="Archivo"/>
          <w:color w:val="000000" w:themeColor="text1"/>
        </w:rPr>
        <w:t>.</w:t>
      </w:r>
      <w:r w:rsidR="00CA09A4" w:rsidRPr="00630EF2">
        <w:rPr>
          <w:rFonts w:ascii="Archivo" w:hAnsi="Archivo" w:cs="Archivo"/>
          <w:color w:val="000000" w:themeColor="text1"/>
        </w:rPr>
        <w:t>2</w:t>
      </w:r>
      <w:r w:rsidR="00172E18" w:rsidRPr="00630EF2">
        <w:rPr>
          <w:rFonts w:ascii="Archivo" w:hAnsi="Archivo" w:cs="Archivo"/>
          <w:color w:val="000000" w:themeColor="text1"/>
        </w:rPr>
        <w:t>.3 p.</w:t>
      </w:r>
      <w:r w:rsidR="00DF5241" w:rsidRPr="00630EF2">
        <w:rPr>
          <w:rFonts w:ascii="Archivo" w:hAnsi="Archivo" w:cs="Archivo"/>
          <w:color w:val="000000" w:themeColor="text1"/>
        </w:rPr>
        <w:t>,</w:t>
      </w:r>
      <w:r w:rsidR="00172E18" w:rsidRPr="00630EF2">
        <w:rPr>
          <w:rFonts w:ascii="Archivo" w:hAnsi="Archivo" w:cs="Archivo"/>
          <w:color w:val="000000" w:themeColor="text1"/>
        </w:rPr>
        <w:t xml:space="preserve"> ir jei prie valomų krantinių nevykdomi krovos darbai iš (į) laivų (-us) ar uosto suprastruktūros įrengimo rangos darbai, kurie turi </w:t>
      </w:r>
      <w:r w:rsidR="001A0833" w:rsidRPr="00630EF2">
        <w:rPr>
          <w:rFonts w:ascii="Archivo" w:hAnsi="Archivo" w:cs="Archivo"/>
          <w:color w:val="000000" w:themeColor="text1"/>
        </w:rPr>
        <w:t>įtakos Užsakovo atliekamiems batimetriniams matavimams</w:t>
      </w:r>
      <w:r w:rsidR="00172E18" w:rsidRPr="00630EF2">
        <w:rPr>
          <w:rFonts w:ascii="Archivo" w:hAnsi="Archivo" w:cs="Archivo"/>
          <w:color w:val="000000" w:themeColor="text1"/>
        </w:rPr>
        <w:t>) nuo Rangovo 8.</w:t>
      </w:r>
      <w:r w:rsidR="001C5929" w:rsidRPr="00630EF2">
        <w:rPr>
          <w:rFonts w:ascii="Archivo" w:hAnsi="Archivo" w:cs="Archivo"/>
          <w:color w:val="000000" w:themeColor="text1"/>
        </w:rPr>
        <w:t>5</w:t>
      </w:r>
      <w:r w:rsidR="00172E18" w:rsidRPr="00630EF2">
        <w:rPr>
          <w:rFonts w:ascii="Archivo" w:hAnsi="Archivo" w:cs="Archivo"/>
          <w:color w:val="000000" w:themeColor="text1"/>
        </w:rPr>
        <w:t xml:space="preserve"> p. numatyto rašytinio pranešimo apie </w:t>
      </w:r>
      <w:r w:rsidR="00E3292B" w:rsidRPr="00630EF2">
        <w:rPr>
          <w:rFonts w:ascii="Archivo" w:hAnsi="Archivo" w:cs="Archivo"/>
          <w:color w:val="000000" w:themeColor="text1"/>
        </w:rPr>
        <w:t>D</w:t>
      </w:r>
      <w:r w:rsidR="00172E18" w:rsidRPr="00630EF2">
        <w:rPr>
          <w:rFonts w:ascii="Archivo" w:hAnsi="Archivo" w:cs="Archivo"/>
          <w:color w:val="000000" w:themeColor="text1"/>
        </w:rPr>
        <w:t>arbų pabaigą gavimo.</w:t>
      </w:r>
    </w:p>
    <w:p w14:paraId="42D7BF04" w14:textId="26152E25" w:rsidR="00445D7B" w:rsidRPr="00630EF2" w:rsidRDefault="00CE1C8E" w:rsidP="009A7951">
      <w:pPr>
        <w:pStyle w:val="ListParagraph"/>
        <w:numPr>
          <w:ilvl w:val="1"/>
          <w:numId w:val="6"/>
        </w:numPr>
        <w:tabs>
          <w:tab w:val="left" w:pos="709"/>
        </w:tabs>
        <w:spacing w:after="120" w:line="240" w:lineRule="auto"/>
        <w:ind w:left="0" w:firstLine="0"/>
        <w:contextualSpacing w:val="0"/>
        <w:jc w:val="both"/>
        <w:rPr>
          <w:rFonts w:ascii="Archivo" w:hAnsi="Archivo" w:cs="Archivo"/>
          <w:color w:val="000000" w:themeColor="text1"/>
        </w:rPr>
      </w:pPr>
      <w:r w:rsidRPr="00630EF2">
        <w:rPr>
          <w:rFonts w:ascii="Archivo" w:hAnsi="Archivo" w:cs="Archivo"/>
          <w:color w:val="000000" w:themeColor="text1"/>
        </w:rPr>
        <w:t>D</w:t>
      </w:r>
      <w:r w:rsidR="00154CC3" w:rsidRPr="00630EF2">
        <w:rPr>
          <w:rFonts w:ascii="Archivo" w:hAnsi="Archivo" w:cs="Archivo"/>
          <w:color w:val="000000" w:themeColor="text1"/>
        </w:rPr>
        <w:t xml:space="preserve">arbai laikomi baigtais, kai Užsakovo minimalių gylių batimetriniai matavimai, atlikti po </w:t>
      </w:r>
      <w:r w:rsidRPr="00630EF2">
        <w:rPr>
          <w:rFonts w:ascii="Archivo" w:hAnsi="Archivo" w:cs="Archivo"/>
          <w:color w:val="000000" w:themeColor="text1"/>
        </w:rPr>
        <w:t>D</w:t>
      </w:r>
      <w:r w:rsidR="00154CC3" w:rsidRPr="00630EF2">
        <w:rPr>
          <w:rFonts w:ascii="Archivo" w:hAnsi="Archivo" w:cs="Archivo"/>
          <w:color w:val="000000" w:themeColor="text1"/>
        </w:rPr>
        <w:t>arbų, patvirtina projektinį gylį</w:t>
      </w:r>
      <w:r w:rsidR="006638B7" w:rsidRPr="00630EF2">
        <w:rPr>
          <w:rFonts w:ascii="Archivo" w:hAnsi="Archivo" w:cs="Archivo"/>
          <w:color w:val="000000" w:themeColor="text1"/>
        </w:rPr>
        <w:t xml:space="preserve">, numatytą techninėje užduotyje. </w:t>
      </w:r>
      <w:r w:rsidR="006638B7" w:rsidRPr="00630EF2">
        <w:rPr>
          <w:rFonts w:ascii="Archivo" w:hAnsi="Archivo" w:cs="Archivo"/>
          <w:bCs/>
          <w:color w:val="000000" w:themeColor="text1"/>
        </w:rPr>
        <w:t xml:space="preserve">Priimant </w:t>
      </w:r>
      <w:r w:rsidR="00E3292B" w:rsidRPr="00630EF2">
        <w:rPr>
          <w:rFonts w:ascii="Archivo" w:hAnsi="Archivo" w:cs="Archivo"/>
          <w:bCs/>
          <w:color w:val="000000" w:themeColor="text1"/>
        </w:rPr>
        <w:t>D</w:t>
      </w:r>
      <w:r w:rsidR="006638B7" w:rsidRPr="00630EF2">
        <w:rPr>
          <w:rFonts w:ascii="Archivo" w:hAnsi="Archivo" w:cs="Archivo"/>
          <w:bCs/>
          <w:color w:val="000000" w:themeColor="text1"/>
        </w:rPr>
        <w:t xml:space="preserve">arbus </w:t>
      </w:r>
      <w:r w:rsidR="006638B7" w:rsidRPr="00630EF2">
        <w:rPr>
          <w:rFonts w:ascii="Archivo" w:hAnsi="Archivo" w:cs="Archivo"/>
          <w:color w:val="000000" w:themeColor="text1"/>
        </w:rPr>
        <w:t xml:space="preserve">leidžiamos neiškasos ne daugiau </w:t>
      </w:r>
      <w:r w:rsidR="00175741" w:rsidRPr="00630EF2">
        <w:rPr>
          <w:rFonts w:ascii="Archivo" w:hAnsi="Archivo" w:cs="Archivo"/>
          <w:color w:val="000000" w:themeColor="text1"/>
        </w:rPr>
        <w:t xml:space="preserve">kaip </w:t>
      </w:r>
      <w:r w:rsidR="006638B7" w:rsidRPr="00630EF2">
        <w:rPr>
          <w:rFonts w:ascii="Archivo" w:hAnsi="Archivo" w:cs="Archivo"/>
          <w:color w:val="000000" w:themeColor="text1"/>
        </w:rPr>
        <w:t>10 cm virš projektinio gylio, kurių bendras kiekis negali viršyti 5 proc. nuo techninėje užduotyje nurodyto grunto kiekio iki projektinio gylio</w:t>
      </w:r>
      <w:r w:rsidR="00F911CB" w:rsidRPr="00630EF2">
        <w:rPr>
          <w:rFonts w:ascii="Archivo" w:hAnsi="Archivo" w:cs="Archivo"/>
          <w:color w:val="000000" w:themeColor="text1"/>
        </w:rPr>
        <w:t>:</w:t>
      </w:r>
    </w:p>
    <w:p w14:paraId="69C7E01B" w14:textId="79646B7B" w:rsidR="00E07A60" w:rsidRPr="00630EF2" w:rsidRDefault="007D7C88" w:rsidP="009A7951">
      <w:pPr>
        <w:pStyle w:val="ListParagraph"/>
        <w:numPr>
          <w:ilvl w:val="2"/>
          <w:numId w:val="6"/>
        </w:numPr>
        <w:tabs>
          <w:tab w:val="left" w:pos="709"/>
          <w:tab w:val="left" w:pos="1494"/>
        </w:tabs>
        <w:spacing w:after="120" w:line="240" w:lineRule="auto"/>
        <w:ind w:left="0" w:firstLine="0"/>
        <w:contextualSpacing w:val="0"/>
        <w:jc w:val="both"/>
        <w:rPr>
          <w:rFonts w:ascii="Archivo" w:hAnsi="Archivo" w:cs="Archivo"/>
          <w:color w:val="000000" w:themeColor="text1"/>
        </w:rPr>
      </w:pPr>
      <w:r w:rsidRPr="00630EF2">
        <w:rPr>
          <w:rFonts w:ascii="Archivo" w:hAnsi="Archivo" w:cs="Archivo"/>
          <w:color w:val="000000" w:themeColor="text1"/>
        </w:rPr>
        <w:t>p</w:t>
      </w:r>
      <w:r w:rsidR="00F52FB7" w:rsidRPr="00630EF2">
        <w:rPr>
          <w:rFonts w:ascii="Archivo" w:hAnsi="Archivo" w:cs="Archivo"/>
          <w:color w:val="000000" w:themeColor="text1"/>
        </w:rPr>
        <w:t>aaiškėjus nenumatytoms aplinkybėms</w:t>
      </w:r>
      <w:r w:rsidR="00C63A17" w:rsidRPr="00630EF2">
        <w:rPr>
          <w:rFonts w:ascii="Archivo" w:hAnsi="Archivo" w:cs="Archivo"/>
          <w:color w:val="000000" w:themeColor="text1"/>
        </w:rPr>
        <w:t xml:space="preserve"> (rieduliai, technogeninės šiukšlės</w:t>
      </w:r>
      <w:r w:rsidR="00BE002F" w:rsidRPr="00630EF2">
        <w:rPr>
          <w:rFonts w:ascii="Archivo" w:hAnsi="Archivo" w:cs="Archivo"/>
          <w:color w:val="000000" w:themeColor="text1"/>
        </w:rPr>
        <w:t xml:space="preserve">, </w:t>
      </w:r>
      <w:r w:rsidR="002B13F8" w:rsidRPr="00630EF2">
        <w:rPr>
          <w:rFonts w:ascii="Archivo" w:hAnsi="Archivo" w:cs="Archivo"/>
          <w:color w:val="000000" w:themeColor="text1"/>
        </w:rPr>
        <w:t>D</w:t>
      </w:r>
      <w:r w:rsidR="00BE002F" w:rsidRPr="00630EF2">
        <w:rPr>
          <w:rFonts w:ascii="Archivo" w:hAnsi="Archivo" w:cs="Archivo"/>
          <w:color w:val="000000" w:themeColor="text1"/>
        </w:rPr>
        <w:t>arbų zonoje vykstantys statybos rangos darbai</w:t>
      </w:r>
      <w:r w:rsidR="004E6AB1" w:rsidRPr="00630EF2">
        <w:rPr>
          <w:rFonts w:ascii="Archivo" w:hAnsi="Archivo" w:cs="Archivo"/>
          <w:color w:val="000000" w:themeColor="text1"/>
        </w:rPr>
        <w:t xml:space="preserve"> ir</w:t>
      </w:r>
      <w:r w:rsidR="00DF5241" w:rsidRPr="00630EF2">
        <w:rPr>
          <w:rFonts w:ascii="Archivo" w:hAnsi="Archivo" w:cs="Archivo"/>
          <w:color w:val="000000" w:themeColor="text1"/>
        </w:rPr>
        <w:t xml:space="preserve"> </w:t>
      </w:r>
      <w:r w:rsidR="00F911CB" w:rsidRPr="00630EF2">
        <w:rPr>
          <w:rFonts w:ascii="Archivo" w:hAnsi="Archivo" w:cs="Archivo"/>
          <w:color w:val="000000" w:themeColor="text1"/>
        </w:rPr>
        <w:t>(</w:t>
      </w:r>
      <w:r w:rsidR="004E6AB1" w:rsidRPr="00630EF2">
        <w:rPr>
          <w:rFonts w:ascii="Archivo" w:hAnsi="Archivo" w:cs="Archivo"/>
          <w:color w:val="000000" w:themeColor="text1"/>
        </w:rPr>
        <w:t>ar</w:t>
      </w:r>
      <w:r w:rsidR="00F911CB" w:rsidRPr="00630EF2">
        <w:rPr>
          <w:rFonts w:ascii="Archivo" w:hAnsi="Archivo" w:cs="Archivo"/>
          <w:color w:val="000000" w:themeColor="text1"/>
        </w:rPr>
        <w:t>)</w:t>
      </w:r>
      <w:r w:rsidR="004E6AB1" w:rsidRPr="00630EF2">
        <w:rPr>
          <w:rFonts w:ascii="Archivo" w:hAnsi="Archivo" w:cs="Archivo"/>
          <w:color w:val="000000" w:themeColor="text1"/>
        </w:rPr>
        <w:t xml:space="preserve"> šalia </w:t>
      </w:r>
      <w:r w:rsidR="002B13F8" w:rsidRPr="00630EF2">
        <w:rPr>
          <w:rFonts w:ascii="Archivo" w:hAnsi="Archivo" w:cs="Archivo"/>
          <w:color w:val="000000" w:themeColor="text1"/>
        </w:rPr>
        <w:t>D</w:t>
      </w:r>
      <w:r w:rsidR="004E6AB1" w:rsidRPr="00630EF2">
        <w:rPr>
          <w:rFonts w:ascii="Archivo" w:hAnsi="Archivo" w:cs="Archivo"/>
          <w:color w:val="000000" w:themeColor="text1"/>
        </w:rPr>
        <w:t>arbų zonos vykstantys arba turintys vykti akvatorijos grunto šalinimo darbai</w:t>
      </w:r>
      <w:r w:rsidR="00BE002F" w:rsidRPr="00630EF2">
        <w:rPr>
          <w:rFonts w:ascii="Archivo" w:hAnsi="Archivo" w:cs="Archivo"/>
          <w:color w:val="000000" w:themeColor="text1"/>
        </w:rPr>
        <w:t xml:space="preserve">, </w:t>
      </w:r>
      <w:r w:rsidR="004E6AB1" w:rsidRPr="00630EF2">
        <w:rPr>
          <w:rFonts w:ascii="Archivo" w:hAnsi="Archivo" w:cs="Archivo"/>
          <w:color w:val="000000" w:themeColor="text1"/>
        </w:rPr>
        <w:t>kurie gali trukdyti</w:t>
      </w:r>
      <w:r w:rsidR="00BE002F" w:rsidRPr="00630EF2">
        <w:rPr>
          <w:rFonts w:ascii="Archivo" w:hAnsi="Archivo" w:cs="Archivo"/>
          <w:color w:val="000000" w:themeColor="text1"/>
        </w:rPr>
        <w:t xml:space="preserve"> tinkamai atlikti </w:t>
      </w:r>
      <w:r w:rsidR="002B13F8" w:rsidRPr="00630EF2">
        <w:rPr>
          <w:rFonts w:ascii="Archivo" w:hAnsi="Archivo" w:cs="Archivo"/>
          <w:color w:val="000000" w:themeColor="text1"/>
        </w:rPr>
        <w:t>D</w:t>
      </w:r>
      <w:r w:rsidR="00BE002F" w:rsidRPr="00630EF2">
        <w:rPr>
          <w:rFonts w:ascii="Archivo" w:hAnsi="Archivo" w:cs="Archivo"/>
          <w:color w:val="000000" w:themeColor="text1"/>
        </w:rPr>
        <w:t>arbus</w:t>
      </w:r>
      <w:r w:rsidR="00C63A17" w:rsidRPr="00630EF2">
        <w:rPr>
          <w:rFonts w:ascii="Archivo" w:hAnsi="Archivo" w:cs="Archivo"/>
          <w:color w:val="000000" w:themeColor="text1"/>
        </w:rPr>
        <w:t>)</w:t>
      </w:r>
      <w:r w:rsidR="00F52FB7" w:rsidRPr="00630EF2">
        <w:rPr>
          <w:rFonts w:ascii="Archivo" w:hAnsi="Archivo" w:cs="Archivo"/>
          <w:color w:val="000000" w:themeColor="text1"/>
        </w:rPr>
        <w:t xml:space="preserve"> ir pritarus visiems</w:t>
      </w:r>
      <w:r w:rsidR="00A129EB" w:rsidRPr="00630EF2">
        <w:rPr>
          <w:rFonts w:ascii="Archivo" w:hAnsi="Archivo" w:cs="Archivo"/>
          <w:color w:val="000000" w:themeColor="text1"/>
        </w:rPr>
        <w:t xml:space="preserve"> </w:t>
      </w:r>
      <w:r w:rsidR="006C38E5" w:rsidRPr="00630EF2">
        <w:rPr>
          <w:rFonts w:ascii="Archivo" w:hAnsi="Archivo" w:cs="Archivo"/>
          <w:color w:val="000000" w:themeColor="text1"/>
        </w:rPr>
        <w:t>U</w:t>
      </w:r>
      <w:r w:rsidR="00A129EB" w:rsidRPr="00630EF2">
        <w:rPr>
          <w:rFonts w:ascii="Archivo" w:hAnsi="Archivo" w:cs="Archivo"/>
          <w:color w:val="000000" w:themeColor="text1"/>
        </w:rPr>
        <w:t xml:space="preserve">žsakovo </w:t>
      </w:r>
      <w:r w:rsidR="005D7626" w:rsidRPr="00630EF2">
        <w:rPr>
          <w:rFonts w:ascii="Archivo" w:hAnsi="Archivo" w:cs="Archivo"/>
          <w:color w:val="000000" w:themeColor="text1"/>
        </w:rPr>
        <w:t xml:space="preserve">sudarytos </w:t>
      </w:r>
      <w:r w:rsidR="00F52FB7" w:rsidRPr="00630EF2">
        <w:rPr>
          <w:rFonts w:ascii="Archivo" w:hAnsi="Archivo" w:cs="Archivo"/>
          <w:color w:val="000000" w:themeColor="text1"/>
        </w:rPr>
        <w:t>atl</w:t>
      </w:r>
      <w:r w:rsidR="008608BC" w:rsidRPr="00630EF2">
        <w:rPr>
          <w:rFonts w:ascii="Archivo" w:hAnsi="Archivo" w:cs="Archivo"/>
          <w:color w:val="000000" w:themeColor="text1"/>
        </w:rPr>
        <w:t>iktų darbų nuolatinės komisijos</w:t>
      </w:r>
      <w:r w:rsidR="00F52FB7" w:rsidRPr="00630EF2">
        <w:rPr>
          <w:rFonts w:ascii="Archivo" w:hAnsi="Archivo" w:cs="Archivo"/>
          <w:color w:val="000000" w:themeColor="text1"/>
        </w:rPr>
        <w:t xml:space="preserve"> nariams, </w:t>
      </w:r>
      <w:r w:rsidR="005D7626" w:rsidRPr="00630EF2">
        <w:rPr>
          <w:rFonts w:ascii="Archivo" w:hAnsi="Archivo" w:cs="Archivo"/>
          <w:color w:val="000000" w:themeColor="text1"/>
        </w:rPr>
        <w:t>Užsakovas turi teisę priimti D</w:t>
      </w:r>
      <w:r w:rsidR="00E07A60" w:rsidRPr="00630EF2">
        <w:rPr>
          <w:rFonts w:ascii="Archivo" w:hAnsi="Archivo" w:cs="Archivo"/>
          <w:color w:val="000000" w:themeColor="text1"/>
        </w:rPr>
        <w:t>arb</w:t>
      </w:r>
      <w:r w:rsidR="005D7626" w:rsidRPr="00630EF2">
        <w:rPr>
          <w:rFonts w:ascii="Archivo" w:hAnsi="Archivo" w:cs="Archivo"/>
          <w:color w:val="000000" w:themeColor="text1"/>
        </w:rPr>
        <w:t>us pagal techninę užduotį</w:t>
      </w:r>
      <w:r w:rsidR="00E07A60" w:rsidRPr="00630EF2">
        <w:rPr>
          <w:rFonts w:ascii="Archivo" w:hAnsi="Archivo" w:cs="Archivo"/>
          <w:color w:val="000000" w:themeColor="text1"/>
        </w:rPr>
        <w:t xml:space="preserve">, </w:t>
      </w:r>
      <w:r w:rsidR="005D7626" w:rsidRPr="00630EF2">
        <w:rPr>
          <w:rFonts w:ascii="Archivo" w:hAnsi="Archivo" w:cs="Archivo"/>
          <w:color w:val="000000" w:themeColor="text1"/>
        </w:rPr>
        <w:t xml:space="preserve">nors </w:t>
      </w:r>
      <w:r w:rsidR="00E07A60" w:rsidRPr="00630EF2">
        <w:rPr>
          <w:rFonts w:ascii="Archivo" w:hAnsi="Archivo" w:cs="Archivo"/>
          <w:color w:val="000000" w:themeColor="text1"/>
        </w:rPr>
        <w:t xml:space="preserve">Užsakovo batimetriniai matavimai, atlikti po </w:t>
      </w:r>
      <w:r w:rsidR="002B13F8" w:rsidRPr="00630EF2">
        <w:rPr>
          <w:rFonts w:ascii="Archivo" w:hAnsi="Archivo" w:cs="Archivo"/>
          <w:color w:val="000000" w:themeColor="text1"/>
        </w:rPr>
        <w:t>D</w:t>
      </w:r>
      <w:r w:rsidR="00E07A60" w:rsidRPr="00630EF2">
        <w:rPr>
          <w:rFonts w:ascii="Archivo" w:hAnsi="Archivo" w:cs="Archivo"/>
          <w:color w:val="000000" w:themeColor="text1"/>
        </w:rPr>
        <w:t xml:space="preserve">arbų, nepatvirtina projektinio gylio, numatyto techninėje užduotyje.   </w:t>
      </w:r>
    </w:p>
    <w:p w14:paraId="33ED5BFA" w14:textId="0D66C398" w:rsidR="006638B7" w:rsidRPr="00630EF2" w:rsidRDefault="002B13F8" w:rsidP="009A7951">
      <w:pPr>
        <w:pStyle w:val="ListParagraph"/>
        <w:numPr>
          <w:ilvl w:val="1"/>
          <w:numId w:val="6"/>
        </w:numPr>
        <w:tabs>
          <w:tab w:val="left" w:pos="709"/>
        </w:tabs>
        <w:spacing w:after="120" w:line="240" w:lineRule="auto"/>
        <w:ind w:left="0" w:firstLine="0"/>
        <w:contextualSpacing w:val="0"/>
        <w:jc w:val="both"/>
        <w:rPr>
          <w:rFonts w:ascii="Archivo" w:hAnsi="Archivo" w:cs="Archivo"/>
          <w:color w:val="000000" w:themeColor="text1"/>
        </w:rPr>
      </w:pPr>
      <w:r w:rsidRPr="00630EF2">
        <w:rPr>
          <w:rFonts w:ascii="Archivo" w:hAnsi="Archivo" w:cs="Archivo"/>
          <w:color w:val="000000" w:themeColor="text1"/>
        </w:rPr>
        <w:t>D</w:t>
      </w:r>
      <w:r w:rsidR="006638B7" w:rsidRPr="00630EF2">
        <w:rPr>
          <w:rFonts w:ascii="Archivo" w:hAnsi="Archivo" w:cs="Archivo"/>
          <w:color w:val="000000" w:themeColor="text1"/>
        </w:rPr>
        <w:t>arbų užbaigimas įforminamas priėmimo</w:t>
      </w:r>
      <w:r w:rsidR="00F911CB" w:rsidRPr="00630EF2">
        <w:rPr>
          <w:rFonts w:ascii="Archivo" w:hAnsi="Archivo" w:cs="Archivo"/>
          <w:color w:val="000000" w:themeColor="text1"/>
        </w:rPr>
        <w:t>–</w:t>
      </w:r>
      <w:r w:rsidR="006638B7" w:rsidRPr="00630EF2">
        <w:rPr>
          <w:rFonts w:ascii="Archivo" w:hAnsi="Archivo" w:cs="Archivo"/>
          <w:color w:val="000000" w:themeColor="text1"/>
        </w:rPr>
        <w:t>perdavimo aktu (-ais), kai aktą (-us) be pastabų pasirašo Užsakovo įgalioti atstovai bei Rangovo įgaliotas atstovas.</w:t>
      </w:r>
    </w:p>
    <w:p w14:paraId="621EDD15" w14:textId="77777777" w:rsidR="001C3CE8" w:rsidRPr="00630EF2" w:rsidRDefault="001C3CE8" w:rsidP="009A7951">
      <w:pPr>
        <w:pStyle w:val="ListParagraph"/>
        <w:numPr>
          <w:ilvl w:val="1"/>
          <w:numId w:val="6"/>
        </w:numPr>
        <w:tabs>
          <w:tab w:val="left" w:pos="709"/>
        </w:tabs>
        <w:spacing w:after="120" w:line="240" w:lineRule="auto"/>
        <w:ind w:left="0" w:firstLine="0"/>
        <w:contextualSpacing w:val="0"/>
        <w:jc w:val="both"/>
        <w:rPr>
          <w:rFonts w:ascii="Archivo" w:hAnsi="Archivo" w:cs="Archivo"/>
          <w:color w:val="000000" w:themeColor="text1"/>
        </w:rPr>
      </w:pPr>
      <w:r w:rsidRPr="00630EF2">
        <w:rPr>
          <w:rFonts w:ascii="Archivo" w:hAnsi="Archivo" w:cs="Archivo"/>
          <w:color w:val="000000" w:themeColor="text1"/>
        </w:rPr>
        <w:t>Rangovo laivas, atgabenęs iškastą gruntą į gramzdinimo vietą, privalo radijo ryšiu gauti Laivų eismo tarnybos leidimą gruntui gramzdinti.</w:t>
      </w:r>
    </w:p>
    <w:p w14:paraId="2E49D937" w14:textId="6BA7C818" w:rsidR="001C3CE8" w:rsidRPr="00630EF2" w:rsidRDefault="001C3CE8" w:rsidP="009A7951">
      <w:pPr>
        <w:pStyle w:val="ListParagraph"/>
        <w:numPr>
          <w:ilvl w:val="1"/>
          <w:numId w:val="6"/>
        </w:numPr>
        <w:tabs>
          <w:tab w:val="left" w:pos="709"/>
        </w:tabs>
        <w:spacing w:after="120" w:line="240" w:lineRule="auto"/>
        <w:ind w:left="0" w:firstLine="0"/>
        <w:contextualSpacing w:val="0"/>
        <w:jc w:val="both"/>
        <w:rPr>
          <w:rFonts w:ascii="Archivo" w:hAnsi="Archivo" w:cs="Archivo"/>
          <w:color w:val="000000" w:themeColor="text1"/>
        </w:rPr>
      </w:pPr>
      <w:r w:rsidRPr="00630EF2">
        <w:rPr>
          <w:rFonts w:ascii="Archivo" w:hAnsi="Archivo" w:cs="Archivo"/>
          <w:color w:val="000000" w:themeColor="text1"/>
        </w:rPr>
        <w:t xml:space="preserve">Atlikdamas </w:t>
      </w:r>
      <w:r w:rsidR="002B13F8" w:rsidRPr="00630EF2">
        <w:rPr>
          <w:rFonts w:ascii="Archivo" w:hAnsi="Archivo" w:cs="Archivo"/>
          <w:color w:val="000000" w:themeColor="text1"/>
        </w:rPr>
        <w:t>D</w:t>
      </w:r>
      <w:r w:rsidRPr="00630EF2">
        <w:rPr>
          <w:rFonts w:ascii="Archivo" w:hAnsi="Archivo" w:cs="Archivo"/>
          <w:color w:val="000000" w:themeColor="text1"/>
        </w:rPr>
        <w:t xml:space="preserve">arbus akvatorijoje prie krantinių, Rangovas derina </w:t>
      </w:r>
      <w:r w:rsidR="00C2261E" w:rsidRPr="00630EF2">
        <w:rPr>
          <w:rFonts w:ascii="Archivo" w:hAnsi="Archivo" w:cs="Archivo"/>
          <w:color w:val="000000" w:themeColor="text1"/>
        </w:rPr>
        <w:t xml:space="preserve">Darbų </w:t>
      </w:r>
      <w:r w:rsidRPr="00630EF2">
        <w:rPr>
          <w:rFonts w:ascii="Archivo" w:hAnsi="Archivo" w:cs="Archivo"/>
          <w:color w:val="000000" w:themeColor="text1"/>
        </w:rPr>
        <w:t xml:space="preserve">atlikimo grafiką ir ištrauktų technogeninių šiukšlių iškrovimo vietas su krantinės operatoriumi. </w:t>
      </w:r>
    </w:p>
    <w:p w14:paraId="1EB422F4" w14:textId="42602D6A" w:rsidR="00116C08" w:rsidRDefault="00116C08" w:rsidP="009A7951">
      <w:pPr>
        <w:pStyle w:val="ListParagraph"/>
        <w:numPr>
          <w:ilvl w:val="1"/>
          <w:numId w:val="6"/>
        </w:numPr>
        <w:tabs>
          <w:tab w:val="left" w:pos="709"/>
        </w:tabs>
        <w:spacing w:after="120" w:line="240" w:lineRule="auto"/>
        <w:ind w:left="0" w:firstLine="0"/>
        <w:contextualSpacing w:val="0"/>
        <w:jc w:val="both"/>
        <w:rPr>
          <w:rFonts w:ascii="Archivo" w:hAnsi="Archivo" w:cs="Archivo"/>
          <w:color w:val="000000" w:themeColor="text1"/>
        </w:rPr>
      </w:pPr>
      <w:r w:rsidRPr="00630EF2">
        <w:rPr>
          <w:rFonts w:ascii="Archivo" w:hAnsi="Archivo" w:cs="Archivo"/>
          <w:color w:val="000000" w:themeColor="text1"/>
        </w:rPr>
        <w:t>Darbai pagal Rangovui įteiktas technines užduotis vykdomi iki krantinių antstato (kordono) linijos.</w:t>
      </w:r>
    </w:p>
    <w:p w14:paraId="71DB898E" w14:textId="2516F2CA" w:rsidR="000C19D9" w:rsidRPr="00630EF2" w:rsidRDefault="00E51165" w:rsidP="009A7951">
      <w:pPr>
        <w:pStyle w:val="ListParagraph"/>
        <w:numPr>
          <w:ilvl w:val="1"/>
          <w:numId w:val="6"/>
        </w:numPr>
        <w:tabs>
          <w:tab w:val="left" w:pos="709"/>
        </w:tabs>
        <w:spacing w:after="120" w:line="240" w:lineRule="auto"/>
        <w:ind w:left="0" w:firstLine="0"/>
        <w:contextualSpacing w:val="0"/>
        <w:jc w:val="both"/>
      </w:pPr>
      <w:r w:rsidRPr="00E9227C">
        <w:rPr>
          <w:rFonts w:ascii="Archivo" w:hAnsi="Archivo" w:cs="Archivo"/>
        </w:rPr>
        <w:lastRenderedPageBreak/>
        <w:t>Rangovas</w:t>
      </w:r>
      <w:r w:rsidRPr="00E9227C">
        <w:rPr>
          <w:rFonts w:ascii="Archivo" w:hAnsi="Archivo" w:cs="Archivo"/>
          <w:color w:val="000000" w:themeColor="text1"/>
        </w:rPr>
        <w:t xml:space="preserve"> apie numatomą visų pagal įteiktas Darbui technines užduotis Darbų pabaigą raštu informuoja Užsakovą ne vėliau kaip prieš 10 dienų iki šių Darbų pabaigos. Per 5 dienas nuo tokio Rangovo pranešimo gavimo Užsakovas gali Rangovui įteikti naujas technines užduotis.</w:t>
      </w:r>
    </w:p>
    <w:p w14:paraId="5A5D0DA0" w14:textId="77777777" w:rsidR="00445D7B" w:rsidRPr="00630EF2" w:rsidRDefault="00445D7B" w:rsidP="009A7951">
      <w:pPr>
        <w:pStyle w:val="ListParagraph"/>
        <w:numPr>
          <w:ilvl w:val="0"/>
          <w:numId w:val="6"/>
        </w:numPr>
        <w:spacing w:before="240" w:after="240" w:line="240" w:lineRule="auto"/>
        <w:ind w:left="714" w:hanging="357"/>
        <w:contextualSpacing w:val="0"/>
        <w:jc w:val="center"/>
        <w:rPr>
          <w:rFonts w:ascii="Archivo" w:hAnsi="Archivo" w:cs="Archivo"/>
          <w:b/>
          <w:bCs/>
          <w:caps/>
        </w:rPr>
      </w:pPr>
      <w:r w:rsidRPr="00630EF2">
        <w:rPr>
          <w:rFonts w:ascii="Archivo" w:hAnsi="Archivo" w:cs="Archivo"/>
          <w:b/>
          <w:bCs/>
          <w:caps/>
        </w:rPr>
        <w:t>Sutarties nutraukimas</w:t>
      </w:r>
    </w:p>
    <w:p w14:paraId="5FD54C9C" w14:textId="15F96D50" w:rsidR="00442853" w:rsidRDefault="00442853" w:rsidP="009A7951">
      <w:pPr>
        <w:pStyle w:val="ListParagraph"/>
        <w:numPr>
          <w:ilvl w:val="1"/>
          <w:numId w:val="6"/>
        </w:numPr>
        <w:tabs>
          <w:tab w:val="left" w:pos="709"/>
        </w:tabs>
        <w:spacing w:after="120" w:line="240" w:lineRule="auto"/>
        <w:ind w:left="0" w:firstLine="0"/>
        <w:contextualSpacing w:val="0"/>
        <w:jc w:val="both"/>
        <w:rPr>
          <w:rFonts w:ascii="Archivo" w:hAnsi="Archivo" w:cs="Archivo"/>
        </w:rPr>
      </w:pPr>
      <w:bookmarkStart w:id="0" w:name="_Hlk63087361"/>
      <w:r w:rsidRPr="00E9227C">
        <w:rPr>
          <w:rFonts w:ascii="Archivo" w:hAnsi="Archivo" w:cs="Archivo"/>
        </w:rPr>
        <w:t>Šalys gali nutraukti Sutartį Šalių susitarimu arba vienos iš Šalių iniciatyva Sutartyje nustatytais pagrindais</w:t>
      </w:r>
      <w:r>
        <w:rPr>
          <w:rFonts w:ascii="Archivo" w:hAnsi="Archivo" w:cs="Archivo"/>
        </w:rPr>
        <w:t>.</w:t>
      </w:r>
    </w:p>
    <w:p w14:paraId="4B0AA92E" w14:textId="2C269956" w:rsidR="002E6F24" w:rsidRPr="00630EF2" w:rsidRDefault="002E6F24" w:rsidP="009A7951">
      <w:pPr>
        <w:pStyle w:val="ListParagraph"/>
        <w:numPr>
          <w:ilvl w:val="1"/>
          <w:numId w:val="6"/>
        </w:numPr>
        <w:tabs>
          <w:tab w:val="left" w:pos="709"/>
        </w:tabs>
        <w:spacing w:after="120" w:line="240" w:lineRule="auto"/>
        <w:ind w:left="0" w:firstLine="0"/>
        <w:contextualSpacing w:val="0"/>
        <w:jc w:val="both"/>
        <w:rPr>
          <w:rFonts w:ascii="Archivo" w:hAnsi="Archivo" w:cs="Archivo"/>
        </w:rPr>
      </w:pPr>
      <w:r w:rsidRPr="00630EF2">
        <w:rPr>
          <w:rFonts w:ascii="Archivo" w:hAnsi="Archivo" w:cs="Archivo"/>
        </w:rPr>
        <w:t>Užsakovas turi teisę vienašališkai ne teismo tvarka nutraukti Sutartį, pranešdamas apie tai Rangovui raštu prieš 15 kalendorinių dienų Civilinio kodekso 6.217 str. 1 ir 3 dalyje ir toliau nurodytais pagrindais:</w:t>
      </w:r>
      <w:bookmarkEnd w:id="0"/>
    </w:p>
    <w:p w14:paraId="730939CD" w14:textId="1FB957D7" w:rsidR="002E6F24" w:rsidRPr="00630EF2" w:rsidRDefault="002E6F24" w:rsidP="009A7951">
      <w:pPr>
        <w:pStyle w:val="ListParagraph"/>
        <w:numPr>
          <w:ilvl w:val="2"/>
          <w:numId w:val="6"/>
        </w:numPr>
        <w:tabs>
          <w:tab w:val="left" w:pos="709"/>
          <w:tab w:val="left" w:pos="1494"/>
        </w:tabs>
        <w:spacing w:after="120" w:line="240" w:lineRule="auto"/>
        <w:ind w:left="0" w:firstLine="0"/>
        <w:contextualSpacing w:val="0"/>
        <w:jc w:val="both"/>
        <w:rPr>
          <w:rFonts w:ascii="Archivo" w:hAnsi="Archivo" w:cs="Archivo"/>
        </w:rPr>
      </w:pPr>
      <w:r w:rsidRPr="00630EF2">
        <w:rPr>
          <w:rFonts w:ascii="Archivo" w:hAnsi="Archivo" w:cs="Archivo"/>
        </w:rPr>
        <w:t xml:space="preserve">jeigu Rangovas, pagal Sutartį neįgijęs teisės pratęsti </w:t>
      </w:r>
      <w:r w:rsidR="00E3292B" w:rsidRPr="00630EF2">
        <w:rPr>
          <w:rFonts w:ascii="Archivo" w:hAnsi="Archivo" w:cs="Archivo"/>
        </w:rPr>
        <w:t>D</w:t>
      </w:r>
      <w:r w:rsidRPr="00630EF2">
        <w:rPr>
          <w:rFonts w:ascii="Archivo" w:hAnsi="Archivo" w:cs="Archivo"/>
        </w:rPr>
        <w:t xml:space="preserve">arbų atlikimo terminų, nepaisydamas Užsakovo raginimo, nepradeda </w:t>
      </w:r>
      <w:r w:rsidR="00E3292B" w:rsidRPr="00630EF2">
        <w:rPr>
          <w:rFonts w:ascii="Archivo" w:hAnsi="Archivo" w:cs="Archivo"/>
        </w:rPr>
        <w:t>D</w:t>
      </w:r>
      <w:r w:rsidRPr="00630EF2">
        <w:rPr>
          <w:rFonts w:ascii="Archivo" w:hAnsi="Archivo" w:cs="Archivo"/>
        </w:rPr>
        <w:t xml:space="preserve">arbų sutartu laiku arba dirba taip lėtai, kad baigti </w:t>
      </w:r>
      <w:r w:rsidR="00E3292B" w:rsidRPr="00630EF2">
        <w:rPr>
          <w:rFonts w:ascii="Archivo" w:hAnsi="Archivo" w:cs="Archivo"/>
        </w:rPr>
        <w:t>D</w:t>
      </w:r>
      <w:r w:rsidRPr="00630EF2">
        <w:rPr>
          <w:rFonts w:ascii="Archivo" w:hAnsi="Archivo" w:cs="Archivo"/>
        </w:rPr>
        <w:t>arbus Sutartyje nustatytu laiku būtų neįmanoma;</w:t>
      </w:r>
    </w:p>
    <w:p w14:paraId="43FB637C" w14:textId="0915BB2E" w:rsidR="002E6F24" w:rsidRPr="00630EF2" w:rsidRDefault="002E6F24" w:rsidP="009A7951">
      <w:pPr>
        <w:pStyle w:val="ListParagraph"/>
        <w:numPr>
          <w:ilvl w:val="2"/>
          <w:numId w:val="6"/>
        </w:numPr>
        <w:tabs>
          <w:tab w:val="left" w:pos="709"/>
          <w:tab w:val="left" w:pos="1494"/>
        </w:tabs>
        <w:spacing w:after="120" w:line="240" w:lineRule="auto"/>
        <w:ind w:left="0" w:firstLine="0"/>
        <w:contextualSpacing w:val="0"/>
        <w:jc w:val="both"/>
        <w:rPr>
          <w:rFonts w:ascii="Archivo" w:hAnsi="Archivo" w:cs="Archivo"/>
        </w:rPr>
      </w:pPr>
      <w:r w:rsidRPr="00630EF2">
        <w:rPr>
          <w:rFonts w:ascii="Archivo" w:hAnsi="Archivo" w:cs="Archivo"/>
        </w:rPr>
        <w:t xml:space="preserve">jeigu Rangovas nesilaiko Sutarties sąlygų dėl </w:t>
      </w:r>
      <w:r w:rsidR="00E3292B" w:rsidRPr="00630EF2">
        <w:rPr>
          <w:rFonts w:ascii="Archivo" w:hAnsi="Archivo" w:cs="Archivo"/>
        </w:rPr>
        <w:t>D</w:t>
      </w:r>
      <w:r w:rsidRPr="00630EF2">
        <w:rPr>
          <w:rFonts w:ascii="Archivo" w:hAnsi="Archivo" w:cs="Archivo"/>
        </w:rPr>
        <w:t xml:space="preserve">arbų kokybės: </w:t>
      </w:r>
      <w:r w:rsidR="005D7626" w:rsidRPr="00630EF2">
        <w:rPr>
          <w:rFonts w:ascii="Archivo" w:hAnsi="Archivo" w:cs="Archivo"/>
        </w:rPr>
        <w:t>ne</w:t>
      </w:r>
      <w:r w:rsidR="00442853">
        <w:rPr>
          <w:rFonts w:ascii="Archivo" w:hAnsi="Archivo" w:cs="Archivo"/>
        </w:rPr>
        <w:t>kokybiškai atlieka</w:t>
      </w:r>
      <w:r w:rsidR="005D7626" w:rsidRPr="00630EF2">
        <w:rPr>
          <w:rFonts w:ascii="Archivo" w:hAnsi="Archivo" w:cs="Archivo"/>
        </w:rPr>
        <w:t xml:space="preserve"> Darbus </w:t>
      </w:r>
      <w:r w:rsidR="00442853">
        <w:rPr>
          <w:rFonts w:ascii="Archivo" w:hAnsi="Archivo" w:cs="Archivo"/>
        </w:rPr>
        <w:t>ar jų dalį</w:t>
      </w:r>
      <w:r w:rsidRPr="00630EF2">
        <w:rPr>
          <w:rFonts w:ascii="Archivo" w:hAnsi="Archivo" w:cs="Archivo"/>
        </w:rPr>
        <w:t xml:space="preserve">, nepaiso Užsakovo nurodymų pašalinti trūkumus iki nustatytų terminų ar elgiasi kitaip, nei nustatyta Sutartyje, ir dėl to Užsakovas turi pagrindo manyti, kad Rangovas nepajėgus užbaigti </w:t>
      </w:r>
      <w:r w:rsidR="00E3292B" w:rsidRPr="00630EF2">
        <w:rPr>
          <w:rFonts w:ascii="Archivo" w:hAnsi="Archivo" w:cs="Archivo"/>
        </w:rPr>
        <w:t>D</w:t>
      </w:r>
      <w:r w:rsidRPr="00630EF2">
        <w:rPr>
          <w:rFonts w:ascii="Archivo" w:hAnsi="Archivo" w:cs="Archivo"/>
        </w:rPr>
        <w:t>arbų be esminių trūkumų ar didelių nuostolių Užsakovui;</w:t>
      </w:r>
    </w:p>
    <w:p w14:paraId="1E24692F" w14:textId="21BA8F0E" w:rsidR="002E6F24" w:rsidRPr="00630EF2" w:rsidRDefault="00442853" w:rsidP="009A7951">
      <w:pPr>
        <w:pStyle w:val="ListParagraph"/>
        <w:numPr>
          <w:ilvl w:val="2"/>
          <w:numId w:val="6"/>
        </w:numPr>
        <w:tabs>
          <w:tab w:val="left" w:pos="709"/>
          <w:tab w:val="left" w:pos="1494"/>
        </w:tabs>
        <w:spacing w:after="120" w:line="240" w:lineRule="auto"/>
        <w:ind w:left="0" w:firstLine="0"/>
        <w:contextualSpacing w:val="0"/>
        <w:jc w:val="both"/>
        <w:rPr>
          <w:rFonts w:ascii="Archivo" w:hAnsi="Archivo" w:cs="Archivo"/>
        </w:rPr>
      </w:pPr>
      <w:r w:rsidRPr="00E9227C">
        <w:rPr>
          <w:rFonts w:ascii="Archivo" w:hAnsi="Archivo" w:cs="Archivo"/>
        </w:rPr>
        <w:t>jeigu Rangovas yra reorganizuojamas (įskaitant jungimą, skaidymą), atskiriamas arba bankrutuoja kitomis nei Pirkimų įstatymo 97 str. 1 d. 4 punkto b papunkčio sąlygomis, ir, Užsakovui pareikalavus, nepateikia patikimų įrodymų dėl įmanomo šių įsipareigojimų vykdymo ateityje</w:t>
      </w:r>
      <w:r w:rsidR="002E6F24" w:rsidRPr="00630EF2">
        <w:rPr>
          <w:rFonts w:ascii="Archivo" w:hAnsi="Archivo" w:cs="Archivo"/>
        </w:rPr>
        <w:t>;</w:t>
      </w:r>
    </w:p>
    <w:p w14:paraId="75E40172" w14:textId="28924D98" w:rsidR="002E6F24" w:rsidRPr="00630EF2" w:rsidRDefault="002E6F24" w:rsidP="009A7951">
      <w:pPr>
        <w:pStyle w:val="ListParagraph"/>
        <w:numPr>
          <w:ilvl w:val="2"/>
          <w:numId w:val="6"/>
        </w:numPr>
        <w:tabs>
          <w:tab w:val="left" w:pos="709"/>
          <w:tab w:val="left" w:pos="1494"/>
        </w:tabs>
        <w:spacing w:after="120" w:line="240" w:lineRule="auto"/>
        <w:ind w:left="0" w:firstLine="0"/>
        <w:contextualSpacing w:val="0"/>
        <w:jc w:val="both"/>
        <w:rPr>
          <w:rFonts w:ascii="Archivo" w:hAnsi="Archivo" w:cs="Archivo"/>
        </w:rPr>
      </w:pPr>
      <w:r w:rsidRPr="00630EF2">
        <w:rPr>
          <w:rFonts w:ascii="Archivo" w:hAnsi="Archivo" w:cs="Archivo"/>
        </w:rPr>
        <w:t xml:space="preserve">jeigu paaiškėja, kad Rangovui taikomas turto areštas ar laikinosios apsaugos priemonės, Rangovas sudarė taikos sutartį su kreditoriais, atsirado pagrindai bankroto ar restruktūrizacijos bylai iškelti, paduotas pareiškimas dėl bankroto ar restruktūrizacijos bylos Rangovui iškėlimo, iškelta bankroto ar restruktūrizacijos byla, susidarė mokestiniai įsiskolinimai, nepateikiamas Sutarties įvykdymo užtikrinimo pratęsimas, nepratęsiamas civilinės atsakomybės draudimas ar yra kitos svarbios aplinkybės ir surinktų duomenų visetas sudaro prielaidą, kad Rangovas nebus pajėgus įvykdyti Sutartį laiku ar </w:t>
      </w:r>
      <w:r w:rsidR="00E3292B" w:rsidRPr="00630EF2">
        <w:rPr>
          <w:rFonts w:ascii="Archivo" w:hAnsi="Archivo" w:cs="Archivo"/>
        </w:rPr>
        <w:t>D</w:t>
      </w:r>
      <w:r w:rsidRPr="00630EF2">
        <w:rPr>
          <w:rFonts w:ascii="Archivo" w:hAnsi="Archivo" w:cs="Archivo"/>
        </w:rPr>
        <w:t>arbai gali būti atlikti nekokybiškai, ar gali būti apsunkintas nuostolių išieškojimas dėl Sutarties pažeidimo;</w:t>
      </w:r>
    </w:p>
    <w:p w14:paraId="4718564B" w14:textId="77777777" w:rsidR="002E6F24" w:rsidRPr="00630EF2" w:rsidRDefault="002E6F24" w:rsidP="009A7951">
      <w:pPr>
        <w:pStyle w:val="ListParagraph"/>
        <w:numPr>
          <w:ilvl w:val="2"/>
          <w:numId w:val="6"/>
        </w:numPr>
        <w:tabs>
          <w:tab w:val="left" w:pos="709"/>
          <w:tab w:val="left" w:pos="1494"/>
        </w:tabs>
        <w:spacing w:after="120" w:line="240" w:lineRule="auto"/>
        <w:ind w:left="0" w:firstLine="0"/>
        <w:contextualSpacing w:val="0"/>
        <w:jc w:val="both"/>
        <w:rPr>
          <w:rFonts w:ascii="Archivo" w:hAnsi="Archivo" w:cs="Archivo"/>
        </w:rPr>
      </w:pPr>
      <w:r w:rsidRPr="00630EF2">
        <w:rPr>
          <w:rFonts w:ascii="Archivo" w:hAnsi="Archivo" w:cs="Archivo"/>
        </w:rPr>
        <w:t>jeigu dėl Rangovo reorganizavimo, įskaitant jungimą ir skaidymą, atskyrimo ar bankroto procedūros Rangovo teisių ir pareigų perėmėjas nesugeba toliau tinkamai vykdyti Sutarties tomis pačiomis sąlygomis ir, Užsakovui pareikalavus, nepateikia patikimų įrodymų dėl įmanomo šių įsipareigojimų vykdymo ateityje;</w:t>
      </w:r>
    </w:p>
    <w:p w14:paraId="0BB35A09" w14:textId="77777777" w:rsidR="002E6F24" w:rsidRPr="00630EF2" w:rsidRDefault="002E6F24" w:rsidP="009A7951">
      <w:pPr>
        <w:pStyle w:val="ListParagraph"/>
        <w:numPr>
          <w:ilvl w:val="2"/>
          <w:numId w:val="6"/>
        </w:numPr>
        <w:tabs>
          <w:tab w:val="left" w:pos="709"/>
          <w:tab w:val="left" w:pos="1494"/>
        </w:tabs>
        <w:spacing w:after="120" w:line="240" w:lineRule="auto"/>
        <w:ind w:left="0" w:firstLine="0"/>
        <w:contextualSpacing w:val="0"/>
        <w:jc w:val="both"/>
        <w:rPr>
          <w:rFonts w:ascii="Archivo" w:hAnsi="Archivo" w:cs="Archivo"/>
        </w:rPr>
      </w:pPr>
      <w:r w:rsidRPr="00630EF2">
        <w:rPr>
          <w:rFonts w:ascii="Archivo" w:hAnsi="Archivo" w:cs="Archivo"/>
        </w:rPr>
        <w:t>jeigu Rangovas (arba bet kuris iš Rangovo darbuotojų, tarpininkų, subrangovų, atstovų ir kt.) duoda arba pasiūlo (tiesiogiai arba netiesiogiai) bet kuriam Užsakovo darbuotojui kokį nors kyšį, dovaną, piniginį atsidėkojimą, komisinius, paslaugas arba kitą vertingą daiktą kaip paskatą arba apdovanojimą už bet kurio su Sutartimi susijusio veiksmo atlikimą arba susilaikymą jį atlikti, arba už palankumo arba nepalankumo parodymą arba susilaikymą juos parodyti bet kurio su Sutartimi susijusio asmens atžvilgiu. Rangovas dėl šio Sutarties nutraukimo privalo atlyginti Užsakovui visus patirtus nuostolius, atsiradusius dėl Sutarties nutraukimo;</w:t>
      </w:r>
    </w:p>
    <w:p w14:paraId="4304E5EE" w14:textId="77777777" w:rsidR="002E6F24" w:rsidRPr="00630EF2" w:rsidRDefault="002E6F24" w:rsidP="009A7951">
      <w:pPr>
        <w:pStyle w:val="ListParagraph"/>
        <w:numPr>
          <w:ilvl w:val="2"/>
          <w:numId w:val="6"/>
        </w:numPr>
        <w:tabs>
          <w:tab w:val="left" w:pos="709"/>
          <w:tab w:val="left" w:pos="1494"/>
        </w:tabs>
        <w:spacing w:after="120" w:line="240" w:lineRule="auto"/>
        <w:ind w:left="0" w:firstLine="0"/>
        <w:contextualSpacing w:val="0"/>
        <w:jc w:val="both"/>
        <w:rPr>
          <w:rFonts w:ascii="Archivo" w:hAnsi="Archivo" w:cs="Archivo"/>
        </w:rPr>
      </w:pPr>
      <w:r w:rsidRPr="00630EF2">
        <w:rPr>
          <w:rFonts w:ascii="Archivo" w:hAnsi="Archivo" w:cs="Archivo"/>
        </w:rPr>
        <w:t>jeigu paaiškėja, kad Rangovas, siekdamas Sutarties, buvo sudaręs susitarimą, neleistinai ribojantį konkurenciją;</w:t>
      </w:r>
    </w:p>
    <w:p w14:paraId="2DF5C27D" w14:textId="08CA6B91" w:rsidR="002E6F24" w:rsidRPr="00630EF2" w:rsidRDefault="002E6F24" w:rsidP="009A7951">
      <w:pPr>
        <w:pStyle w:val="ListParagraph"/>
        <w:numPr>
          <w:ilvl w:val="2"/>
          <w:numId w:val="6"/>
        </w:numPr>
        <w:tabs>
          <w:tab w:val="left" w:pos="709"/>
          <w:tab w:val="left" w:pos="1494"/>
        </w:tabs>
        <w:spacing w:after="120" w:line="240" w:lineRule="auto"/>
        <w:ind w:left="0" w:firstLine="0"/>
        <w:contextualSpacing w:val="0"/>
        <w:jc w:val="both"/>
        <w:rPr>
          <w:rFonts w:ascii="Archivo" w:hAnsi="Archivo" w:cs="Archivo"/>
        </w:rPr>
      </w:pPr>
      <w:r w:rsidRPr="00630EF2">
        <w:rPr>
          <w:rFonts w:ascii="Archivo" w:hAnsi="Archivo" w:cs="Archivo"/>
        </w:rPr>
        <w:t xml:space="preserve">jeigu Rangovo </w:t>
      </w:r>
      <w:r w:rsidR="005D7626" w:rsidRPr="00630EF2">
        <w:rPr>
          <w:rFonts w:ascii="Archivo" w:hAnsi="Archivo" w:cs="Archivo"/>
        </w:rPr>
        <w:t xml:space="preserve">atliekamuose Darbuose </w:t>
      </w:r>
      <w:r w:rsidRPr="00630EF2">
        <w:rPr>
          <w:rFonts w:ascii="Archivo" w:hAnsi="Archivo" w:cs="Archivo"/>
        </w:rPr>
        <w:t xml:space="preserve">yra esminių nukrypimų nuo Sutarties sąlygų ar kitokių esminių </w:t>
      </w:r>
      <w:r w:rsidR="00442853">
        <w:rPr>
          <w:rFonts w:ascii="Archivo" w:hAnsi="Archivo" w:cs="Archivo"/>
        </w:rPr>
        <w:t xml:space="preserve">Sutarties vykdymo </w:t>
      </w:r>
      <w:r w:rsidRPr="00630EF2">
        <w:rPr>
          <w:rFonts w:ascii="Archivo" w:hAnsi="Archivo" w:cs="Archivo"/>
        </w:rPr>
        <w:t>trūkumų;</w:t>
      </w:r>
    </w:p>
    <w:p w14:paraId="483305E2" w14:textId="7B2E632C" w:rsidR="002E6F24" w:rsidRPr="00630EF2" w:rsidRDefault="002E6F24" w:rsidP="009A7951">
      <w:pPr>
        <w:pStyle w:val="ListParagraph"/>
        <w:numPr>
          <w:ilvl w:val="2"/>
          <w:numId w:val="6"/>
        </w:numPr>
        <w:tabs>
          <w:tab w:val="left" w:pos="709"/>
          <w:tab w:val="left" w:pos="1494"/>
        </w:tabs>
        <w:spacing w:after="120" w:line="240" w:lineRule="auto"/>
        <w:ind w:left="0" w:firstLine="0"/>
        <w:contextualSpacing w:val="0"/>
        <w:jc w:val="both"/>
        <w:rPr>
          <w:rFonts w:ascii="Archivo" w:hAnsi="Archivo" w:cs="Archivo"/>
        </w:rPr>
      </w:pPr>
      <w:r w:rsidRPr="00630EF2">
        <w:rPr>
          <w:rFonts w:ascii="Archivo" w:hAnsi="Archivo" w:cs="Archivo"/>
        </w:rPr>
        <w:t xml:space="preserve">jeigu dėl nenugalimos jėgos </w:t>
      </w:r>
      <w:r w:rsidR="00E3292B" w:rsidRPr="00630EF2">
        <w:rPr>
          <w:rFonts w:ascii="Archivo" w:hAnsi="Archivo" w:cs="Archivo"/>
        </w:rPr>
        <w:t>D</w:t>
      </w:r>
      <w:r w:rsidRPr="00630EF2">
        <w:rPr>
          <w:rFonts w:ascii="Archivo" w:hAnsi="Archivo" w:cs="Archivo"/>
        </w:rPr>
        <w:t>arbai turi būti atidėti neapibrėžtam laikotarpiui</w:t>
      </w:r>
      <w:r w:rsidR="00442853">
        <w:rPr>
          <w:rFonts w:ascii="Archivo" w:hAnsi="Archivo" w:cs="Archivo"/>
        </w:rPr>
        <w:t xml:space="preserve"> </w:t>
      </w:r>
      <w:r w:rsidR="00442853" w:rsidRPr="00E9227C">
        <w:rPr>
          <w:rFonts w:ascii="Archivo" w:hAnsi="Archivo" w:cs="Archivo"/>
        </w:rPr>
        <w:t>arba kai nenugalimos jėgos aplinkybės trunka ilgiau nei 3 (tris) mėn.</w:t>
      </w:r>
      <w:r w:rsidRPr="00630EF2">
        <w:rPr>
          <w:rFonts w:ascii="Archivo" w:hAnsi="Archivo" w:cs="Archivo"/>
        </w:rPr>
        <w:t>;</w:t>
      </w:r>
    </w:p>
    <w:p w14:paraId="68758C16" w14:textId="0EC89016" w:rsidR="002E6F24" w:rsidRPr="00630EF2" w:rsidRDefault="00442853" w:rsidP="009A7951">
      <w:pPr>
        <w:pStyle w:val="ListParagraph"/>
        <w:numPr>
          <w:ilvl w:val="2"/>
          <w:numId w:val="6"/>
        </w:numPr>
        <w:tabs>
          <w:tab w:val="left" w:pos="709"/>
          <w:tab w:val="left" w:pos="1494"/>
        </w:tabs>
        <w:spacing w:after="120" w:line="240" w:lineRule="auto"/>
        <w:ind w:left="0" w:firstLine="0"/>
        <w:contextualSpacing w:val="0"/>
        <w:jc w:val="both"/>
        <w:rPr>
          <w:rFonts w:ascii="Archivo" w:hAnsi="Archivo" w:cs="Archivo"/>
        </w:rPr>
      </w:pPr>
      <w:r w:rsidRPr="00E9227C">
        <w:rPr>
          <w:rFonts w:ascii="Archivo" w:hAnsi="Archivo" w:cs="Archivo"/>
        </w:rPr>
        <w:t>jeigu Rangovas, pažeisdamas LR teisės aktų reikalavimus, atskleidžia tretiesiems asmenims įslaptintą informaciją, kuri jam tapo žinoma Sutarties vykdymo metu</w:t>
      </w:r>
      <w:r w:rsidR="002E6F24" w:rsidRPr="00630EF2">
        <w:rPr>
          <w:rFonts w:ascii="Archivo" w:hAnsi="Archivo" w:cs="Archivo"/>
        </w:rPr>
        <w:t>;</w:t>
      </w:r>
    </w:p>
    <w:p w14:paraId="008C11CC" w14:textId="77777777" w:rsidR="002E6F24" w:rsidRPr="00630EF2" w:rsidRDefault="002E6F24" w:rsidP="009A7951">
      <w:pPr>
        <w:pStyle w:val="ListParagraph"/>
        <w:numPr>
          <w:ilvl w:val="2"/>
          <w:numId w:val="6"/>
        </w:numPr>
        <w:tabs>
          <w:tab w:val="left" w:pos="709"/>
          <w:tab w:val="left" w:pos="1494"/>
        </w:tabs>
        <w:spacing w:after="120" w:line="240" w:lineRule="auto"/>
        <w:ind w:left="0" w:firstLine="0"/>
        <w:contextualSpacing w:val="0"/>
        <w:jc w:val="both"/>
        <w:rPr>
          <w:rFonts w:ascii="Archivo" w:hAnsi="Archivo" w:cs="Archivo"/>
        </w:rPr>
      </w:pPr>
      <w:r w:rsidRPr="00630EF2">
        <w:rPr>
          <w:rFonts w:ascii="Archivo" w:hAnsi="Archivo" w:cs="Archivo"/>
        </w:rPr>
        <w:t>kitais Sutarties ir teisės aktų numatytais atvejais;</w:t>
      </w:r>
    </w:p>
    <w:p w14:paraId="08B10E77" w14:textId="3F4C44D4" w:rsidR="005101C1" w:rsidRPr="00630EF2" w:rsidRDefault="002E6F24" w:rsidP="009A7951">
      <w:pPr>
        <w:pStyle w:val="ListParagraph"/>
        <w:numPr>
          <w:ilvl w:val="2"/>
          <w:numId w:val="6"/>
        </w:numPr>
        <w:tabs>
          <w:tab w:val="left" w:pos="709"/>
          <w:tab w:val="left" w:pos="1494"/>
        </w:tabs>
        <w:spacing w:after="120" w:line="240" w:lineRule="auto"/>
        <w:ind w:left="0" w:firstLine="0"/>
        <w:contextualSpacing w:val="0"/>
        <w:jc w:val="both"/>
        <w:rPr>
          <w:rFonts w:ascii="Archivo" w:hAnsi="Archivo" w:cs="Archivo"/>
        </w:rPr>
      </w:pPr>
      <w:r w:rsidRPr="00630EF2">
        <w:rPr>
          <w:rFonts w:ascii="Archivo" w:hAnsi="Archivo" w:cs="Archivo"/>
        </w:rPr>
        <w:t xml:space="preserve">Rangovui nevykdant </w:t>
      </w:r>
      <w:r w:rsidR="00F73276" w:rsidRPr="00630EF2">
        <w:rPr>
          <w:rFonts w:ascii="Archivo" w:hAnsi="Archivo" w:cs="Archivo"/>
        </w:rPr>
        <w:t>7</w:t>
      </w:r>
      <w:r w:rsidRPr="00630EF2">
        <w:rPr>
          <w:rFonts w:ascii="Archivo" w:hAnsi="Archivo" w:cs="Archivo"/>
        </w:rPr>
        <w:t>.3.2</w:t>
      </w:r>
      <w:r w:rsidR="00442853">
        <w:rPr>
          <w:rFonts w:ascii="Archivo" w:hAnsi="Archivo" w:cs="Archivo"/>
        </w:rPr>
        <w:t xml:space="preserve"> ir 7.3.8</w:t>
      </w:r>
      <w:r w:rsidRPr="00630EF2">
        <w:rPr>
          <w:rFonts w:ascii="Archivo" w:hAnsi="Archivo" w:cs="Archivo"/>
        </w:rPr>
        <w:t xml:space="preserve"> punkt</w:t>
      </w:r>
      <w:r w:rsidR="00442853">
        <w:rPr>
          <w:rFonts w:ascii="Archivo" w:hAnsi="Archivo" w:cs="Archivo"/>
        </w:rPr>
        <w:t>uos</w:t>
      </w:r>
      <w:r w:rsidRPr="00630EF2">
        <w:rPr>
          <w:rFonts w:ascii="Archivo" w:hAnsi="Archivo" w:cs="Archivo"/>
        </w:rPr>
        <w:t>e numatytų pareigų;</w:t>
      </w:r>
    </w:p>
    <w:p w14:paraId="13078250" w14:textId="61B6AA3E" w:rsidR="00442853" w:rsidRPr="00630EF2" w:rsidRDefault="002E6F24" w:rsidP="009A7951">
      <w:pPr>
        <w:pStyle w:val="ListParagraph"/>
        <w:numPr>
          <w:ilvl w:val="2"/>
          <w:numId w:val="6"/>
        </w:numPr>
        <w:tabs>
          <w:tab w:val="left" w:pos="709"/>
          <w:tab w:val="left" w:pos="1494"/>
        </w:tabs>
        <w:spacing w:after="120" w:line="240" w:lineRule="auto"/>
        <w:ind w:left="0" w:firstLine="0"/>
        <w:contextualSpacing w:val="0"/>
        <w:jc w:val="both"/>
        <w:rPr>
          <w:rFonts w:ascii="Archivo" w:hAnsi="Archivo" w:cs="Archivo"/>
        </w:rPr>
      </w:pPr>
      <w:r w:rsidRPr="00630EF2">
        <w:rPr>
          <w:rFonts w:ascii="Archivo" w:hAnsi="Archivo" w:cs="Archivo"/>
        </w:rPr>
        <w:t>Įstatymo 98 str. 1 d. ir kituose teisės aktuose nustatytais pagrindais.</w:t>
      </w:r>
    </w:p>
    <w:p w14:paraId="28DE9C48" w14:textId="108643F0" w:rsidR="00442853" w:rsidRDefault="00442853" w:rsidP="009A7951">
      <w:pPr>
        <w:pStyle w:val="ListParagraph"/>
        <w:numPr>
          <w:ilvl w:val="1"/>
          <w:numId w:val="6"/>
        </w:numPr>
        <w:tabs>
          <w:tab w:val="left" w:pos="709"/>
        </w:tabs>
        <w:spacing w:after="120" w:line="240" w:lineRule="auto"/>
        <w:ind w:left="0" w:firstLine="0"/>
        <w:contextualSpacing w:val="0"/>
        <w:jc w:val="both"/>
        <w:rPr>
          <w:rFonts w:ascii="Archivo" w:hAnsi="Archivo" w:cs="Archivo"/>
        </w:rPr>
      </w:pPr>
      <w:r w:rsidRPr="00E9227C">
        <w:rPr>
          <w:rFonts w:ascii="Archivo" w:hAnsi="Archivo" w:cs="Archivo"/>
        </w:rPr>
        <w:lastRenderedPageBreak/>
        <w:t>Paaiškėjus, kad bet kuris iš Sutarties 7.8 p. numatytų Rangovo patvirtinimų buvo klaidingas arba bet kuris iš įsipareigojimų buvo nevykdomas, arba Sutarties vykdymo metu paaiškėjus, kad Sutarties vykdymas prieštarauja Lietuvos Respublikoje įgyvendinamoms tarptautinėms sankcijoms, Sutartis gali būti nutraukta Užsakovo vienašališkai, netaikant įspėjimo termino</w:t>
      </w:r>
      <w:r>
        <w:rPr>
          <w:rFonts w:ascii="Archivo" w:hAnsi="Archivo" w:cs="Archivo"/>
        </w:rPr>
        <w:t>.</w:t>
      </w:r>
    </w:p>
    <w:p w14:paraId="77657373" w14:textId="160AC28A" w:rsidR="002E6F24" w:rsidRPr="00630EF2" w:rsidRDefault="00442853" w:rsidP="009A7951">
      <w:pPr>
        <w:pStyle w:val="ListParagraph"/>
        <w:numPr>
          <w:ilvl w:val="1"/>
          <w:numId w:val="6"/>
        </w:numPr>
        <w:tabs>
          <w:tab w:val="left" w:pos="709"/>
        </w:tabs>
        <w:spacing w:after="120" w:line="240" w:lineRule="auto"/>
        <w:ind w:left="0" w:firstLine="0"/>
        <w:contextualSpacing w:val="0"/>
        <w:jc w:val="both"/>
        <w:rPr>
          <w:rFonts w:ascii="Archivo" w:hAnsi="Archivo" w:cs="Archivo"/>
        </w:rPr>
      </w:pPr>
      <w:r w:rsidRPr="00E9227C">
        <w:rPr>
          <w:rFonts w:ascii="Archivo" w:hAnsi="Archivo" w:cs="Archivo"/>
        </w:rPr>
        <w:t>Rangovas turi teisę nutraukti Sutartį, pranešdamas apie tai Užsakovui raštu prieš 15 dienų, jeigu Užsakovas be pagrindo nutraukė privalomuosius mokėjimus ir yra įsiskolinęs arba nevykdo kitų Sutartyje numatytų esminių įsipareigojimų ir, nepaisydamas Rangovo raštu įteiktų prašymų, nesiima priemonių šiai padėčiai pakeisti, išskyrus atvejus, kai Sutarties vykdymas sustabdomas Sutartyje nustatyta tvarka</w:t>
      </w:r>
      <w:r w:rsidR="002E6F24" w:rsidRPr="00630EF2">
        <w:rPr>
          <w:rFonts w:ascii="Archivo" w:hAnsi="Archivo" w:cs="Archivo"/>
        </w:rPr>
        <w:t>.</w:t>
      </w:r>
    </w:p>
    <w:p w14:paraId="0A0AEE61" w14:textId="35D5D9F6" w:rsidR="002E6F24" w:rsidRPr="00630EF2" w:rsidRDefault="00FC5E24" w:rsidP="009A7951">
      <w:pPr>
        <w:pStyle w:val="ListParagraph"/>
        <w:numPr>
          <w:ilvl w:val="1"/>
          <w:numId w:val="6"/>
        </w:numPr>
        <w:tabs>
          <w:tab w:val="left" w:pos="709"/>
        </w:tabs>
        <w:spacing w:after="120" w:line="240" w:lineRule="auto"/>
        <w:ind w:left="0" w:firstLine="0"/>
        <w:contextualSpacing w:val="0"/>
        <w:jc w:val="both"/>
        <w:rPr>
          <w:rFonts w:ascii="Archivo" w:hAnsi="Archivo" w:cs="Archivo"/>
        </w:rPr>
      </w:pPr>
      <w:r w:rsidRPr="00E9227C">
        <w:rPr>
          <w:rFonts w:ascii="Archivo" w:hAnsi="Archivo" w:cs="Archivo"/>
        </w:rPr>
        <w:t>Nutraukus Sutartį vienašališkai Sutartyje nustatytais pagrindais, Užsakovas Rangovui sumoka Sutarties kainą tik už tinkamai atliktų Darbų dalį Sutartyje numatytais įkainiais</w:t>
      </w:r>
      <w:r w:rsidR="002E6F24" w:rsidRPr="00630EF2">
        <w:rPr>
          <w:rFonts w:ascii="Archivo" w:hAnsi="Archivo" w:cs="Archivo"/>
        </w:rPr>
        <w:t>.</w:t>
      </w:r>
    </w:p>
    <w:p w14:paraId="044E7305" w14:textId="51A87C13" w:rsidR="002E6F24" w:rsidRPr="00630EF2" w:rsidRDefault="00FC5E24" w:rsidP="009A7951">
      <w:pPr>
        <w:pStyle w:val="ListParagraph"/>
        <w:numPr>
          <w:ilvl w:val="1"/>
          <w:numId w:val="6"/>
        </w:numPr>
        <w:tabs>
          <w:tab w:val="left" w:pos="709"/>
        </w:tabs>
        <w:spacing w:after="120" w:line="240" w:lineRule="auto"/>
        <w:ind w:left="0" w:firstLine="0"/>
        <w:contextualSpacing w:val="0"/>
        <w:jc w:val="both"/>
        <w:rPr>
          <w:rFonts w:ascii="Archivo" w:hAnsi="Archivo" w:cs="Archivo"/>
        </w:rPr>
      </w:pPr>
      <w:r w:rsidRPr="00E9227C">
        <w:rPr>
          <w:rFonts w:ascii="Archivo" w:hAnsi="Archivo" w:cs="Archivo"/>
        </w:rPr>
        <w:t>Jeigu Užsakovas nutraukia Sutartį dėl netinkamo Rangovo Sutarties vykdymo, Rangovas privalo atlyginti Užsakovui visas dėl šio Sutarties nutraukimo susidariusias išlaidas, patirtas dėl Sutartyje numatytų Darbų užbaigimo, ir kompensuoti dėl šio nutraukimo patirtus nuostolius, įskaitant ir nuostolius dėl pabrangusių Darbų, dėl Užsakovo negautų pajamų, jei dėl Rangovo atsisakymo vykdyti Sutartį Objektas nebūtų užbaigtas laiku</w:t>
      </w:r>
      <w:r w:rsidR="002E6F24" w:rsidRPr="00630EF2">
        <w:rPr>
          <w:rFonts w:ascii="Archivo" w:hAnsi="Archivo" w:cs="Archivo"/>
        </w:rPr>
        <w:t>.</w:t>
      </w:r>
    </w:p>
    <w:p w14:paraId="079D6025" w14:textId="2A5BAFBE" w:rsidR="00473EE9" w:rsidRPr="009A7951" w:rsidRDefault="00FC5E24" w:rsidP="009A7951">
      <w:pPr>
        <w:pStyle w:val="ListParagraph"/>
        <w:numPr>
          <w:ilvl w:val="1"/>
          <w:numId w:val="6"/>
        </w:numPr>
        <w:tabs>
          <w:tab w:val="left" w:pos="709"/>
        </w:tabs>
        <w:spacing w:after="120" w:line="240" w:lineRule="auto"/>
        <w:ind w:left="0" w:firstLine="0"/>
        <w:contextualSpacing w:val="0"/>
        <w:jc w:val="both"/>
        <w:rPr>
          <w:rFonts w:ascii="Archivo" w:hAnsi="Archivo" w:cs="Archivo"/>
        </w:rPr>
      </w:pPr>
      <w:r w:rsidRPr="00E9227C">
        <w:rPr>
          <w:rFonts w:ascii="Archivo" w:hAnsi="Archivo" w:cs="Archivo"/>
        </w:rPr>
        <w:t>Sutarties nutraukimas neturi įtakos atsakomybės, ginčų nagrinėjimo tvarką nustatančių Sutarties sąlygų ir kitų Sutarties sąlygų galiojimui, jeigu šios sąlygos pagal savo esmę lieka galioti ir nutraukus Sutartį</w:t>
      </w:r>
      <w:r w:rsidR="002E6F24" w:rsidRPr="00630EF2">
        <w:rPr>
          <w:rFonts w:ascii="Archivo" w:hAnsi="Archivo" w:cs="Archivo"/>
        </w:rPr>
        <w:t>.</w:t>
      </w:r>
    </w:p>
    <w:p w14:paraId="3B7E2C1B" w14:textId="77777777" w:rsidR="00445D7B" w:rsidRPr="00630EF2" w:rsidRDefault="00445D7B" w:rsidP="009A7951">
      <w:pPr>
        <w:pStyle w:val="ListParagraph"/>
        <w:numPr>
          <w:ilvl w:val="0"/>
          <w:numId w:val="6"/>
        </w:numPr>
        <w:spacing w:before="240" w:after="240" w:line="240" w:lineRule="auto"/>
        <w:ind w:left="714" w:hanging="357"/>
        <w:contextualSpacing w:val="0"/>
        <w:jc w:val="center"/>
        <w:rPr>
          <w:rFonts w:ascii="Archivo" w:hAnsi="Archivo" w:cs="Archivo"/>
          <w:b/>
          <w:bCs/>
          <w:caps/>
        </w:rPr>
      </w:pPr>
      <w:r w:rsidRPr="00630EF2">
        <w:rPr>
          <w:rFonts w:ascii="Archivo" w:hAnsi="Archivo" w:cs="Archivo"/>
          <w:b/>
          <w:bCs/>
          <w:caps/>
        </w:rPr>
        <w:t>Garantijų suteikimas darbams</w:t>
      </w:r>
    </w:p>
    <w:p w14:paraId="216C1F25" w14:textId="1DA54E7F" w:rsidR="001C5929" w:rsidRPr="00630EF2" w:rsidRDefault="00445D7B" w:rsidP="009A7951">
      <w:pPr>
        <w:pStyle w:val="ListParagraph"/>
        <w:numPr>
          <w:ilvl w:val="1"/>
          <w:numId w:val="6"/>
        </w:numPr>
        <w:tabs>
          <w:tab w:val="left" w:pos="709"/>
        </w:tabs>
        <w:spacing w:after="120" w:line="240" w:lineRule="auto"/>
        <w:ind w:left="0" w:firstLine="0"/>
        <w:contextualSpacing w:val="0"/>
        <w:jc w:val="both"/>
        <w:rPr>
          <w:rFonts w:ascii="Archivo" w:hAnsi="Archivo" w:cs="Archivo"/>
        </w:rPr>
      </w:pPr>
      <w:r w:rsidRPr="00630EF2">
        <w:rPr>
          <w:rFonts w:ascii="Archivo" w:hAnsi="Archivo" w:cs="Archivo"/>
        </w:rPr>
        <w:t xml:space="preserve">Rangovas užtikrina, kad </w:t>
      </w:r>
      <w:r w:rsidR="00585387" w:rsidRPr="00630EF2">
        <w:rPr>
          <w:rFonts w:ascii="Archivo" w:hAnsi="Archivo" w:cs="Archivo"/>
        </w:rPr>
        <w:t xml:space="preserve">pagal </w:t>
      </w:r>
      <w:r w:rsidR="001A4EA2" w:rsidRPr="00630EF2">
        <w:rPr>
          <w:rFonts w:ascii="Archivo" w:hAnsi="Archivo" w:cs="Archivo"/>
        </w:rPr>
        <w:t>8</w:t>
      </w:r>
      <w:r w:rsidR="00B468C5" w:rsidRPr="00630EF2">
        <w:rPr>
          <w:rFonts w:ascii="Archivo" w:hAnsi="Archivo" w:cs="Archivo"/>
        </w:rPr>
        <w:t>.</w:t>
      </w:r>
      <w:r w:rsidR="001C5929" w:rsidRPr="00630EF2">
        <w:rPr>
          <w:rFonts w:ascii="Archivo" w:hAnsi="Archivo" w:cs="Archivo"/>
        </w:rPr>
        <w:t>5</w:t>
      </w:r>
      <w:r w:rsidRPr="00630EF2">
        <w:rPr>
          <w:rFonts w:ascii="Archivo" w:hAnsi="Archivo" w:cs="Archivo"/>
        </w:rPr>
        <w:t xml:space="preserve"> p.</w:t>
      </w:r>
      <w:r w:rsidR="00585387" w:rsidRPr="00630EF2">
        <w:rPr>
          <w:rFonts w:ascii="Archivo" w:hAnsi="Archivo" w:cs="Archivo"/>
        </w:rPr>
        <w:t xml:space="preserve"> pateikti </w:t>
      </w:r>
      <w:r w:rsidRPr="00630EF2">
        <w:rPr>
          <w:rFonts w:ascii="Archivo" w:hAnsi="Archivo" w:cs="Archivo"/>
        </w:rPr>
        <w:t>iš</w:t>
      </w:r>
      <w:r w:rsidR="00EE30EE" w:rsidRPr="00630EF2">
        <w:rPr>
          <w:rFonts w:ascii="Archivo" w:hAnsi="Archivo" w:cs="Archivo"/>
        </w:rPr>
        <w:t>valytos</w:t>
      </w:r>
      <w:r w:rsidRPr="00630EF2">
        <w:rPr>
          <w:rFonts w:ascii="Archivo" w:hAnsi="Archivo" w:cs="Archivo"/>
        </w:rPr>
        <w:t xml:space="preserve"> akvatorijos batimetriniai matavimai atitinka pasiektus </w:t>
      </w:r>
      <w:r w:rsidR="002B13F8" w:rsidRPr="00630EF2">
        <w:rPr>
          <w:rFonts w:ascii="Archivo" w:hAnsi="Archivo" w:cs="Archivo"/>
        </w:rPr>
        <w:t>Darbo</w:t>
      </w:r>
      <w:r w:rsidRPr="00630EF2">
        <w:rPr>
          <w:rFonts w:ascii="Archivo" w:hAnsi="Archivo" w:cs="Archivo"/>
        </w:rPr>
        <w:t xml:space="preserve"> rezultatus ir garantuoja pasiektą projektinį gylį.</w:t>
      </w:r>
    </w:p>
    <w:p w14:paraId="5A330A5E" w14:textId="77777777" w:rsidR="00445D7B" w:rsidRPr="009A7951" w:rsidRDefault="00445D7B" w:rsidP="009A7951">
      <w:pPr>
        <w:pStyle w:val="ListParagraph"/>
        <w:numPr>
          <w:ilvl w:val="0"/>
          <w:numId w:val="6"/>
        </w:numPr>
        <w:spacing w:before="240" w:after="240" w:line="240" w:lineRule="auto"/>
        <w:ind w:left="714" w:hanging="357"/>
        <w:contextualSpacing w:val="0"/>
        <w:jc w:val="center"/>
        <w:rPr>
          <w:rFonts w:ascii="Archivo" w:hAnsi="Archivo" w:cs="Archivo"/>
          <w:b/>
          <w:bCs/>
          <w:caps/>
        </w:rPr>
      </w:pPr>
      <w:r w:rsidRPr="00630EF2">
        <w:rPr>
          <w:rFonts w:ascii="Archivo" w:hAnsi="Archivo" w:cs="Archivo"/>
          <w:b/>
          <w:bCs/>
          <w:caps/>
        </w:rPr>
        <w:t>Šalių atsakomybė</w:t>
      </w:r>
    </w:p>
    <w:p w14:paraId="69EA6894" w14:textId="1C5A97E7" w:rsidR="00445D7B" w:rsidRPr="00630EF2" w:rsidRDefault="00445D7B" w:rsidP="009A7951">
      <w:pPr>
        <w:pStyle w:val="ListParagraph"/>
        <w:numPr>
          <w:ilvl w:val="1"/>
          <w:numId w:val="6"/>
        </w:numPr>
        <w:tabs>
          <w:tab w:val="left" w:pos="709"/>
        </w:tabs>
        <w:spacing w:after="120" w:line="240" w:lineRule="auto"/>
        <w:ind w:left="0" w:firstLine="0"/>
        <w:contextualSpacing w:val="0"/>
        <w:jc w:val="both"/>
        <w:rPr>
          <w:rFonts w:ascii="Archivo" w:hAnsi="Archivo" w:cs="Archivo"/>
        </w:rPr>
      </w:pPr>
      <w:r w:rsidRPr="00630EF2">
        <w:rPr>
          <w:rFonts w:ascii="Archivo" w:hAnsi="Archivo" w:cs="Archivo"/>
        </w:rPr>
        <w:t xml:space="preserve">Rangovas yra visiškai atsakingas už Lietuvos Respublikos gamtosaugos įstatymų pažeidimus, žalą, padarytą tretiesiems asmenims, jų turtui, vykdant </w:t>
      </w:r>
      <w:r w:rsidR="00CD6C34" w:rsidRPr="00630EF2">
        <w:rPr>
          <w:rFonts w:ascii="Archivo" w:hAnsi="Archivo" w:cs="Archivo"/>
        </w:rPr>
        <w:t>S</w:t>
      </w:r>
      <w:r w:rsidRPr="00630EF2">
        <w:rPr>
          <w:rFonts w:ascii="Archivo" w:hAnsi="Archivo" w:cs="Archivo"/>
        </w:rPr>
        <w:t xml:space="preserve">utartyje numatytus </w:t>
      </w:r>
      <w:r w:rsidR="00E3292B" w:rsidRPr="00630EF2">
        <w:rPr>
          <w:rFonts w:ascii="Archivo" w:hAnsi="Archivo" w:cs="Archivo"/>
        </w:rPr>
        <w:t>D</w:t>
      </w:r>
      <w:r w:rsidRPr="00630EF2">
        <w:rPr>
          <w:rFonts w:ascii="Archivo" w:hAnsi="Archivo" w:cs="Archivo"/>
        </w:rPr>
        <w:t>arbus.</w:t>
      </w:r>
    </w:p>
    <w:p w14:paraId="60BAF5AB" w14:textId="1F513226" w:rsidR="00445D7B" w:rsidRPr="00630EF2" w:rsidRDefault="00473EE9" w:rsidP="009A7951">
      <w:pPr>
        <w:pStyle w:val="ListParagraph"/>
        <w:numPr>
          <w:ilvl w:val="1"/>
          <w:numId w:val="6"/>
        </w:numPr>
        <w:tabs>
          <w:tab w:val="left" w:pos="709"/>
        </w:tabs>
        <w:spacing w:after="120" w:line="240" w:lineRule="auto"/>
        <w:ind w:left="0" w:firstLine="0"/>
        <w:contextualSpacing w:val="0"/>
        <w:jc w:val="both"/>
        <w:rPr>
          <w:rFonts w:ascii="Archivo" w:hAnsi="Archivo" w:cs="Archivo"/>
        </w:rPr>
      </w:pPr>
      <w:r w:rsidRPr="00630EF2">
        <w:rPr>
          <w:rFonts w:ascii="Archivo" w:hAnsi="Archivo" w:cs="Archivo"/>
        </w:rPr>
        <w:t>Užsakov</w:t>
      </w:r>
      <w:r w:rsidR="00137CA6" w:rsidRPr="00630EF2">
        <w:rPr>
          <w:rFonts w:ascii="Archivo" w:hAnsi="Archivo" w:cs="Archivo"/>
        </w:rPr>
        <w:t>ui, nepagrįstai uždelsu</w:t>
      </w:r>
      <w:r w:rsidRPr="00630EF2">
        <w:rPr>
          <w:rFonts w:ascii="Archivo" w:hAnsi="Archivo" w:cs="Archivo"/>
        </w:rPr>
        <w:t xml:space="preserve">s nustatytu laiku atsiskaityti už atliktus </w:t>
      </w:r>
      <w:r w:rsidR="00E3292B" w:rsidRPr="00630EF2">
        <w:rPr>
          <w:rFonts w:ascii="Archivo" w:hAnsi="Archivo" w:cs="Archivo"/>
        </w:rPr>
        <w:t>D</w:t>
      </w:r>
      <w:r w:rsidRPr="00630EF2">
        <w:rPr>
          <w:rFonts w:ascii="Archivo" w:hAnsi="Archivo" w:cs="Archivo"/>
        </w:rPr>
        <w:t xml:space="preserve">arbus, </w:t>
      </w:r>
      <w:r w:rsidR="00137CA6" w:rsidRPr="00630EF2">
        <w:rPr>
          <w:rFonts w:ascii="Archivo" w:hAnsi="Archivo" w:cs="Archivo"/>
        </w:rPr>
        <w:t>Rangovas turi teisę reikalauti mokėti</w:t>
      </w:r>
      <w:r w:rsidRPr="00630EF2">
        <w:rPr>
          <w:rFonts w:ascii="Archivo" w:hAnsi="Archivo" w:cs="Archivo"/>
        </w:rPr>
        <w:t xml:space="preserve"> 0,</w:t>
      </w:r>
      <w:r w:rsidR="00650532" w:rsidRPr="00630EF2">
        <w:rPr>
          <w:rFonts w:ascii="Archivo" w:hAnsi="Archivo" w:cs="Archivo"/>
        </w:rPr>
        <w:t>02</w:t>
      </w:r>
      <w:r w:rsidR="00423CCF" w:rsidRPr="00630EF2">
        <w:rPr>
          <w:rFonts w:ascii="Archivo" w:hAnsi="Archivo" w:cs="Archivo"/>
        </w:rPr>
        <w:t xml:space="preserve"> </w:t>
      </w:r>
      <w:r w:rsidRPr="00630EF2">
        <w:rPr>
          <w:rFonts w:ascii="Archivo" w:hAnsi="Archivo" w:cs="Archivo"/>
        </w:rPr>
        <w:t>proc. nuo uždelstos sumokėti sumos dydžio</w:t>
      </w:r>
      <w:r w:rsidR="00554C4E" w:rsidRPr="00630EF2">
        <w:rPr>
          <w:rFonts w:ascii="Archivo" w:hAnsi="Archivo" w:cs="Archivo"/>
        </w:rPr>
        <w:t xml:space="preserve"> </w:t>
      </w:r>
      <w:r w:rsidRPr="00630EF2">
        <w:rPr>
          <w:rFonts w:ascii="Archivo" w:hAnsi="Archivo" w:cs="Archivo"/>
        </w:rPr>
        <w:t>delspinigius už kiekvieną uždelstą dieną.</w:t>
      </w:r>
      <w:r w:rsidR="002B1501" w:rsidRPr="00630EF2">
        <w:rPr>
          <w:rFonts w:ascii="Archivo" w:hAnsi="Archivo" w:cs="Archivo"/>
        </w:rPr>
        <w:t xml:space="preserve"> Bendra delspinigių suma negali viršyti 10 proc. nuo Sutarties kainos (be PVM). </w:t>
      </w:r>
      <w:r w:rsidR="00F35618" w:rsidRPr="00630EF2">
        <w:rPr>
          <w:rFonts w:ascii="Archivo" w:hAnsi="Archivo" w:cs="Archivo"/>
        </w:rPr>
        <w:t>Nepagrįstu uždelsimu nelaikomas Sutartyje nustatyta tvarka sustabdytas Sutarties vykdymas</w:t>
      </w:r>
      <w:r w:rsidR="004A303C" w:rsidRPr="00630EF2">
        <w:rPr>
          <w:rFonts w:ascii="Archivo" w:hAnsi="Archivo" w:cs="Archivo"/>
        </w:rPr>
        <w:t>.</w:t>
      </w:r>
      <w:r w:rsidRPr="00630EF2">
        <w:rPr>
          <w:rFonts w:ascii="Archivo" w:hAnsi="Archivo" w:cs="Archivo"/>
        </w:rPr>
        <w:t xml:space="preserve"> </w:t>
      </w:r>
    </w:p>
    <w:p w14:paraId="7F6F7D48" w14:textId="6ECE6880" w:rsidR="00445D7B" w:rsidRPr="00630EF2" w:rsidRDefault="00445D7B" w:rsidP="009A7951">
      <w:pPr>
        <w:pStyle w:val="ListParagraph"/>
        <w:numPr>
          <w:ilvl w:val="1"/>
          <w:numId w:val="6"/>
        </w:numPr>
        <w:tabs>
          <w:tab w:val="left" w:pos="709"/>
        </w:tabs>
        <w:spacing w:after="120" w:line="240" w:lineRule="auto"/>
        <w:ind w:left="0" w:firstLine="0"/>
        <w:contextualSpacing w:val="0"/>
        <w:jc w:val="both"/>
        <w:rPr>
          <w:rFonts w:ascii="Archivo" w:hAnsi="Archivo" w:cs="Archivo"/>
        </w:rPr>
      </w:pPr>
      <w:r w:rsidRPr="00630EF2">
        <w:rPr>
          <w:rFonts w:ascii="Archivo" w:hAnsi="Archivo" w:cs="Archivo"/>
        </w:rPr>
        <w:t>Rangov</w:t>
      </w:r>
      <w:r w:rsidR="00137CA6" w:rsidRPr="00630EF2">
        <w:rPr>
          <w:rFonts w:ascii="Archivo" w:hAnsi="Archivo" w:cs="Archivo"/>
        </w:rPr>
        <w:t>ui</w:t>
      </w:r>
      <w:r w:rsidR="00650532" w:rsidRPr="00630EF2">
        <w:rPr>
          <w:rFonts w:ascii="Archivo" w:hAnsi="Archivo" w:cs="Archivo"/>
        </w:rPr>
        <w:t xml:space="preserve"> </w:t>
      </w:r>
      <w:r w:rsidR="00137CA6" w:rsidRPr="00630EF2">
        <w:rPr>
          <w:rFonts w:ascii="Archivo" w:hAnsi="Archivo" w:cs="Archivo"/>
        </w:rPr>
        <w:t>neužbaigu</w:t>
      </w:r>
      <w:r w:rsidRPr="00630EF2">
        <w:rPr>
          <w:rFonts w:ascii="Archivo" w:hAnsi="Archivo" w:cs="Archivo"/>
        </w:rPr>
        <w:t xml:space="preserve">s </w:t>
      </w:r>
      <w:r w:rsidR="007361D0" w:rsidRPr="00630EF2">
        <w:rPr>
          <w:rFonts w:ascii="Archivo" w:hAnsi="Archivo" w:cs="Archivo"/>
        </w:rPr>
        <w:t>D</w:t>
      </w:r>
      <w:r w:rsidRPr="00630EF2">
        <w:rPr>
          <w:rFonts w:ascii="Archivo" w:hAnsi="Archivo" w:cs="Archivo"/>
        </w:rPr>
        <w:t>arbų</w:t>
      </w:r>
      <w:r w:rsidR="00137CA6" w:rsidRPr="00630EF2">
        <w:rPr>
          <w:rFonts w:ascii="Archivo" w:hAnsi="Archivo" w:cs="Archivo"/>
        </w:rPr>
        <w:t xml:space="preserve"> nu</w:t>
      </w:r>
      <w:r w:rsidR="00423CCF" w:rsidRPr="00630EF2">
        <w:rPr>
          <w:rFonts w:ascii="Archivo" w:hAnsi="Archivo" w:cs="Archivo"/>
        </w:rPr>
        <w:t>statytais terminais</w:t>
      </w:r>
      <w:r w:rsidR="00137CA6" w:rsidRPr="00630EF2">
        <w:rPr>
          <w:rFonts w:ascii="Archivo" w:hAnsi="Archivo" w:cs="Archivo"/>
        </w:rPr>
        <w:t>, Užsakovas turi teisę reikalauti mokėti</w:t>
      </w:r>
      <w:r w:rsidRPr="00630EF2">
        <w:rPr>
          <w:rFonts w:ascii="Archivo" w:hAnsi="Archivo" w:cs="Archivo"/>
        </w:rPr>
        <w:t xml:space="preserve"> </w:t>
      </w:r>
      <w:r w:rsidR="00D22003" w:rsidRPr="00630EF2">
        <w:rPr>
          <w:rFonts w:ascii="Archivo" w:hAnsi="Archivo" w:cs="Archivo"/>
        </w:rPr>
        <w:t>po 150</w:t>
      </w:r>
      <w:r w:rsidR="00650532" w:rsidRPr="00630EF2">
        <w:rPr>
          <w:rFonts w:ascii="Archivo" w:hAnsi="Archivo" w:cs="Archivo"/>
        </w:rPr>
        <w:t xml:space="preserve"> Eur baudą už kiekvieną uždelstą dieną</w:t>
      </w:r>
      <w:r w:rsidR="007361D0" w:rsidRPr="00630EF2">
        <w:rPr>
          <w:rFonts w:ascii="Archivo" w:hAnsi="Archivo" w:cs="Archivo"/>
        </w:rPr>
        <w:t xml:space="preserve"> pagal kiekvieną techninę užduotį</w:t>
      </w:r>
      <w:r w:rsidR="00DC6E6B" w:rsidRPr="00630EF2">
        <w:rPr>
          <w:rFonts w:ascii="Archivo" w:hAnsi="Archivo" w:cs="Archivo"/>
        </w:rPr>
        <w:t>,</w:t>
      </w:r>
      <w:r w:rsidR="007361D0" w:rsidRPr="00630EF2">
        <w:rPr>
          <w:rFonts w:ascii="Archivo" w:hAnsi="Archivo" w:cs="Archivo"/>
        </w:rPr>
        <w:t xml:space="preserve"> pagal kurią nėra tinkamai užbaigti Darbai</w:t>
      </w:r>
      <w:r w:rsidR="00650532" w:rsidRPr="00630EF2">
        <w:rPr>
          <w:rFonts w:ascii="Archivo" w:hAnsi="Archivo" w:cs="Archivo"/>
        </w:rPr>
        <w:t xml:space="preserve">. </w:t>
      </w:r>
      <w:r w:rsidR="005101C1" w:rsidRPr="00630EF2">
        <w:rPr>
          <w:rFonts w:ascii="Archivo" w:hAnsi="Archivo" w:cs="Archivo"/>
        </w:rPr>
        <w:t xml:space="preserve">Bendra baudų suma negali viršyti 10 proc. </w:t>
      </w:r>
      <w:r w:rsidR="00DC6E6B" w:rsidRPr="00630EF2">
        <w:rPr>
          <w:rFonts w:ascii="Archivo" w:hAnsi="Archivo" w:cs="Archivo"/>
        </w:rPr>
        <w:t xml:space="preserve">pradinės Sutarties </w:t>
      </w:r>
      <w:r w:rsidR="005101C1" w:rsidRPr="00630EF2">
        <w:rPr>
          <w:rFonts w:ascii="Archivo" w:hAnsi="Archivo" w:cs="Archivo"/>
        </w:rPr>
        <w:t xml:space="preserve">vertės. Jei Rangovas užbaigė Darbus pagal įteiktą techninę užduotį (technines užduotis) pažeisdamas nustatytus terminus dėl Sutarties 2.2 punkte nurodytų aplinkybių, kurios atsirado Techninės užduoties vykdymui nustatyto termino metu, </w:t>
      </w:r>
      <w:r w:rsidR="00DC6E6B" w:rsidRPr="00630EF2">
        <w:rPr>
          <w:rFonts w:ascii="Archivo" w:hAnsi="Archivo" w:cs="Archivo"/>
        </w:rPr>
        <w:t xml:space="preserve">bauda </w:t>
      </w:r>
      <w:r w:rsidR="005101C1" w:rsidRPr="00630EF2">
        <w:rPr>
          <w:rFonts w:ascii="Archivo" w:hAnsi="Archivo" w:cs="Archivo"/>
        </w:rPr>
        <w:t>už pažeistą Darbų atlikimo  terminą nėra taikoma.</w:t>
      </w:r>
    </w:p>
    <w:p w14:paraId="183488B6" w14:textId="0672DE68" w:rsidR="004F0DB6" w:rsidRPr="00630EF2" w:rsidRDefault="00445D7B" w:rsidP="009A7951">
      <w:pPr>
        <w:pStyle w:val="ListParagraph"/>
        <w:numPr>
          <w:ilvl w:val="1"/>
          <w:numId w:val="6"/>
        </w:numPr>
        <w:tabs>
          <w:tab w:val="left" w:pos="709"/>
        </w:tabs>
        <w:spacing w:after="120" w:line="240" w:lineRule="auto"/>
        <w:ind w:left="0" w:firstLine="0"/>
        <w:contextualSpacing w:val="0"/>
        <w:jc w:val="both"/>
        <w:rPr>
          <w:rFonts w:ascii="Archivo" w:hAnsi="Archivo" w:cs="Archivo"/>
        </w:rPr>
      </w:pPr>
      <w:r w:rsidRPr="00630EF2">
        <w:rPr>
          <w:rFonts w:ascii="Archivo" w:hAnsi="Archivo" w:cs="Archivo"/>
        </w:rPr>
        <w:t xml:space="preserve">Jei Rangovas nepradeda </w:t>
      </w:r>
      <w:r w:rsidR="007361D0" w:rsidRPr="00630EF2">
        <w:rPr>
          <w:rFonts w:ascii="Archivo" w:hAnsi="Archivo" w:cs="Archivo"/>
        </w:rPr>
        <w:t>D</w:t>
      </w:r>
      <w:r w:rsidRPr="00630EF2">
        <w:rPr>
          <w:rFonts w:ascii="Archivo" w:hAnsi="Archivo" w:cs="Archivo"/>
        </w:rPr>
        <w:t xml:space="preserve">arbų, kaip numatyta </w:t>
      </w:r>
      <w:r w:rsidR="001A4EA2" w:rsidRPr="00630EF2">
        <w:rPr>
          <w:rFonts w:ascii="Archivo" w:hAnsi="Archivo" w:cs="Archivo"/>
        </w:rPr>
        <w:t>7</w:t>
      </w:r>
      <w:r w:rsidR="00CD2A54" w:rsidRPr="00630EF2">
        <w:rPr>
          <w:rFonts w:ascii="Archivo" w:hAnsi="Archivo" w:cs="Archivo"/>
        </w:rPr>
        <w:t>.3.2</w:t>
      </w:r>
      <w:r w:rsidRPr="00630EF2">
        <w:rPr>
          <w:rFonts w:ascii="Archivo" w:hAnsi="Archivo" w:cs="Archivo"/>
        </w:rPr>
        <w:t xml:space="preserve"> punkte, </w:t>
      </w:r>
      <w:r w:rsidR="00137CA6" w:rsidRPr="00630EF2">
        <w:rPr>
          <w:rFonts w:ascii="Archivo" w:hAnsi="Archivo" w:cs="Archivo"/>
        </w:rPr>
        <w:t>Užsakovas turi teisę reikalauti mokėti</w:t>
      </w:r>
      <w:r w:rsidRPr="00630EF2">
        <w:rPr>
          <w:rFonts w:ascii="Archivo" w:hAnsi="Archivo" w:cs="Archivo"/>
        </w:rPr>
        <w:t xml:space="preserve"> po </w:t>
      </w:r>
      <w:r w:rsidR="00423CCF" w:rsidRPr="00630EF2">
        <w:rPr>
          <w:rFonts w:ascii="Archivo" w:hAnsi="Archivo" w:cs="Archivo"/>
        </w:rPr>
        <w:t>500</w:t>
      </w:r>
      <w:r w:rsidRPr="00630EF2">
        <w:rPr>
          <w:rFonts w:ascii="Archivo" w:hAnsi="Archivo" w:cs="Archivo"/>
        </w:rPr>
        <w:t xml:space="preserve"> </w:t>
      </w:r>
      <w:r w:rsidR="00423CCF" w:rsidRPr="00630EF2">
        <w:rPr>
          <w:rFonts w:ascii="Archivo" w:hAnsi="Archivo" w:cs="Archivo"/>
        </w:rPr>
        <w:t xml:space="preserve">Eur </w:t>
      </w:r>
      <w:r w:rsidR="00137CA6" w:rsidRPr="00630EF2">
        <w:rPr>
          <w:rFonts w:ascii="Archivo" w:hAnsi="Archivo" w:cs="Archivo"/>
        </w:rPr>
        <w:t>baud</w:t>
      </w:r>
      <w:r w:rsidR="00DD22A4" w:rsidRPr="00630EF2">
        <w:rPr>
          <w:rFonts w:ascii="Archivo" w:hAnsi="Archivo" w:cs="Archivo"/>
        </w:rPr>
        <w:t>ą</w:t>
      </w:r>
      <w:r w:rsidRPr="00630EF2">
        <w:rPr>
          <w:rFonts w:ascii="Archivo" w:hAnsi="Archivo" w:cs="Archivo"/>
        </w:rPr>
        <w:t xml:space="preserve"> </w:t>
      </w:r>
      <w:r w:rsidR="0043186C" w:rsidRPr="00630EF2">
        <w:rPr>
          <w:rFonts w:ascii="Archivo" w:hAnsi="Archivo" w:cs="Archivo"/>
        </w:rPr>
        <w:t xml:space="preserve">už </w:t>
      </w:r>
      <w:r w:rsidRPr="00630EF2">
        <w:rPr>
          <w:rFonts w:ascii="Archivo" w:hAnsi="Archivo" w:cs="Archivo"/>
        </w:rPr>
        <w:t>kiekvieną uždelstą dieną</w:t>
      </w:r>
      <w:r w:rsidR="00C47FA9" w:rsidRPr="00630EF2">
        <w:rPr>
          <w:rFonts w:ascii="Archivo" w:hAnsi="Archivo" w:cs="Archivo"/>
        </w:rPr>
        <w:t xml:space="preserve"> ir atlygina Užsakovui patirtus nuostolius, kiek jų nepadengia bauda</w:t>
      </w:r>
      <w:r w:rsidRPr="00630EF2">
        <w:rPr>
          <w:rFonts w:ascii="Archivo" w:hAnsi="Archivo" w:cs="Archivo"/>
        </w:rPr>
        <w:t xml:space="preserve">. </w:t>
      </w:r>
    </w:p>
    <w:p w14:paraId="326D68A3" w14:textId="77777777" w:rsidR="00445D7B" w:rsidRPr="00630EF2" w:rsidRDefault="00445D7B" w:rsidP="009A7951">
      <w:pPr>
        <w:pStyle w:val="ListParagraph"/>
        <w:numPr>
          <w:ilvl w:val="1"/>
          <w:numId w:val="6"/>
        </w:numPr>
        <w:tabs>
          <w:tab w:val="left" w:pos="709"/>
        </w:tabs>
        <w:spacing w:after="120" w:line="240" w:lineRule="auto"/>
        <w:ind w:left="0" w:firstLine="0"/>
        <w:contextualSpacing w:val="0"/>
        <w:jc w:val="both"/>
        <w:rPr>
          <w:rFonts w:ascii="Archivo" w:hAnsi="Archivo" w:cs="Archivo"/>
        </w:rPr>
      </w:pPr>
      <w:r w:rsidRPr="00630EF2">
        <w:rPr>
          <w:rFonts w:ascii="Archivo" w:hAnsi="Archivo" w:cs="Archivo"/>
        </w:rPr>
        <w:t xml:space="preserve">Jei </w:t>
      </w:r>
      <w:r w:rsidR="00CD6C34" w:rsidRPr="00630EF2">
        <w:rPr>
          <w:rFonts w:ascii="Archivo" w:hAnsi="Archivo" w:cs="Archivo"/>
        </w:rPr>
        <w:t>S</w:t>
      </w:r>
      <w:r w:rsidRPr="00630EF2">
        <w:rPr>
          <w:rFonts w:ascii="Archivo" w:hAnsi="Archivo" w:cs="Archivo"/>
        </w:rPr>
        <w:t>utartis nutraukiama dėl vienos iš šalių kaltės, kaltoji šalis kitai šaliai sumoka 10 proc</w:t>
      </w:r>
      <w:r w:rsidR="007C637A" w:rsidRPr="00630EF2">
        <w:rPr>
          <w:rFonts w:ascii="Archivo" w:hAnsi="Archivo" w:cs="Archivo"/>
        </w:rPr>
        <w:t xml:space="preserve">. </w:t>
      </w:r>
      <w:r w:rsidR="001A0833" w:rsidRPr="00630EF2">
        <w:rPr>
          <w:rFonts w:ascii="Archivo" w:hAnsi="Archivo" w:cs="Archivo"/>
        </w:rPr>
        <w:t xml:space="preserve">nuo  Sutarties kainos </w:t>
      </w:r>
      <w:r w:rsidR="00CB19A7" w:rsidRPr="00630EF2">
        <w:rPr>
          <w:rFonts w:ascii="Archivo" w:hAnsi="Archivo" w:cs="Archivo"/>
        </w:rPr>
        <w:t xml:space="preserve">(be PVM) </w:t>
      </w:r>
      <w:r w:rsidRPr="00630EF2">
        <w:rPr>
          <w:rFonts w:ascii="Archivo" w:hAnsi="Archivo" w:cs="Archivo"/>
        </w:rPr>
        <w:t>dydžio baudą.</w:t>
      </w:r>
    </w:p>
    <w:p w14:paraId="750646F0" w14:textId="7416376D" w:rsidR="00445D7B" w:rsidRPr="00630EF2" w:rsidRDefault="00445D7B" w:rsidP="009A7951">
      <w:pPr>
        <w:pStyle w:val="ListParagraph"/>
        <w:numPr>
          <w:ilvl w:val="1"/>
          <w:numId w:val="6"/>
        </w:numPr>
        <w:tabs>
          <w:tab w:val="left" w:pos="709"/>
        </w:tabs>
        <w:spacing w:after="120" w:line="240" w:lineRule="auto"/>
        <w:ind w:left="0" w:firstLine="0"/>
        <w:contextualSpacing w:val="0"/>
        <w:jc w:val="both"/>
        <w:rPr>
          <w:rFonts w:ascii="Archivo" w:hAnsi="Archivo" w:cs="Archivo"/>
        </w:rPr>
      </w:pPr>
      <w:r w:rsidRPr="00630EF2">
        <w:rPr>
          <w:rFonts w:ascii="Archivo" w:hAnsi="Archivo" w:cs="Archivo"/>
        </w:rPr>
        <w:t xml:space="preserve">Rangovui atsisakius pašalinti defektus ar kitus </w:t>
      </w:r>
      <w:r w:rsidR="00E3292B" w:rsidRPr="00630EF2">
        <w:rPr>
          <w:rFonts w:ascii="Archivo" w:hAnsi="Archivo" w:cs="Archivo"/>
        </w:rPr>
        <w:t>D</w:t>
      </w:r>
      <w:r w:rsidRPr="00630EF2">
        <w:rPr>
          <w:rFonts w:ascii="Archivo" w:hAnsi="Archivo" w:cs="Archivo"/>
        </w:rPr>
        <w:t>arb</w:t>
      </w:r>
      <w:r w:rsidR="00896403" w:rsidRPr="00630EF2">
        <w:rPr>
          <w:rFonts w:ascii="Archivo" w:hAnsi="Archivo" w:cs="Archivo"/>
        </w:rPr>
        <w:t>ų</w:t>
      </w:r>
      <w:r w:rsidRPr="00630EF2">
        <w:rPr>
          <w:rFonts w:ascii="Archivo" w:hAnsi="Archivo" w:cs="Archivo"/>
        </w:rPr>
        <w:t xml:space="preserve"> trūkumus, </w:t>
      </w:r>
      <w:r w:rsidR="00896403" w:rsidRPr="00630EF2">
        <w:rPr>
          <w:rFonts w:ascii="Archivo" w:hAnsi="Archivo" w:cs="Archivo"/>
        </w:rPr>
        <w:t xml:space="preserve">Užsakovas turi teisę jų </w:t>
      </w:r>
      <w:r w:rsidRPr="00630EF2">
        <w:rPr>
          <w:rFonts w:ascii="Archivo" w:hAnsi="Archivo" w:cs="Archivo"/>
        </w:rPr>
        <w:t>pašalin</w:t>
      </w:r>
      <w:r w:rsidR="00896403" w:rsidRPr="00630EF2">
        <w:rPr>
          <w:rFonts w:ascii="Archivo" w:hAnsi="Archivo" w:cs="Archivo"/>
        </w:rPr>
        <w:t>imui pasitelkti</w:t>
      </w:r>
      <w:r w:rsidRPr="00630EF2">
        <w:rPr>
          <w:rFonts w:ascii="Archivo" w:hAnsi="Archivo" w:cs="Archivo"/>
        </w:rPr>
        <w:t xml:space="preserve"> kit</w:t>
      </w:r>
      <w:r w:rsidR="00896403" w:rsidRPr="00630EF2">
        <w:rPr>
          <w:rFonts w:ascii="Archivo" w:hAnsi="Archivo" w:cs="Archivo"/>
        </w:rPr>
        <w:t>ą</w:t>
      </w:r>
      <w:r w:rsidRPr="00630EF2">
        <w:rPr>
          <w:rFonts w:ascii="Archivo" w:hAnsi="Archivo" w:cs="Archivo"/>
        </w:rPr>
        <w:t xml:space="preserve"> Užsakovo parinkt</w:t>
      </w:r>
      <w:r w:rsidR="00896403" w:rsidRPr="00630EF2">
        <w:rPr>
          <w:rFonts w:ascii="Archivo" w:hAnsi="Archivo" w:cs="Archivo"/>
        </w:rPr>
        <w:t>ą</w:t>
      </w:r>
      <w:r w:rsidRPr="00630EF2">
        <w:rPr>
          <w:rFonts w:ascii="Archivo" w:hAnsi="Archivo" w:cs="Archivo"/>
        </w:rPr>
        <w:t xml:space="preserve"> rangov</w:t>
      </w:r>
      <w:r w:rsidR="00896403" w:rsidRPr="00630EF2">
        <w:rPr>
          <w:rFonts w:ascii="Archivo" w:hAnsi="Archivo" w:cs="Archivo"/>
        </w:rPr>
        <w:t>ą</w:t>
      </w:r>
      <w:r w:rsidRPr="00630EF2">
        <w:rPr>
          <w:rFonts w:ascii="Archivo" w:hAnsi="Archivo" w:cs="Archivo"/>
        </w:rPr>
        <w:t xml:space="preserve">. Preziumuojama, kad Rangovas atsisako pašalinti defektus ar kitus </w:t>
      </w:r>
      <w:r w:rsidR="00E3292B" w:rsidRPr="00630EF2">
        <w:rPr>
          <w:rFonts w:ascii="Archivo" w:hAnsi="Archivo" w:cs="Archivo"/>
        </w:rPr>
        <w:t>D</w:t>
      </w:r>
      <w:r w:rsidRPr="00630EF2">
        <w:rPr>
          <w:rFonts w:ascii="Archivo" w:hAnsi="Archivo" w:cs="Archivo"/>
        </w:rPr>
        <w:t>arb</w:t>
      </w:r>
      <w:r w:rsidR="00896403" w:rsidRPr="00630EF2">
        <w:rPr>
          <w:rFonts w:ascii="Archivo" w:hAnsi="Archivo" w:cs="Archivo"/>
        </w:rPr>
        <w:t>ų</w:t>
      </w:r>
      <w:r w:rsidRPr="00630EF2">
        <w:rPr>
          <w:rFonts w:ascii="Archivo" w:hAnsi="Archivo" w:cs="Archivo"/>
        </w:rPr>
        <w:t xml:space="preserve"> trūkumus, jei jų šalinti nepradeda per </w:t>
      </w:r>
      <w:r w:rsidR="00B7242B" w:rsidRPr="00630EF2">
        <w:rPr>
          <w:rFonts w:ascii="Archivo" w:hAnsi="Archivo" w:cs="Archivo"/>
        </w:rPr>
        <w:t>7</w:t>
      </w:r>
      <w:r w:rsidRPr="00630EF2">
        <w:rPr>
          <w:rFonts w:ascii="Archivo" w:hAnsi="Archivo" w:cs="Archivo"/>
        </w:rPr>
        <w:t xml:space="preserve"> kalendorin</w:t>
      </w:r>
      <w:r w:rsidR="00B7242B" w:rsidRPr="00630EF2">
        <w:rPr>
          <w:rFonts w:ascii="Archivo" w:hAnsi="Archivo" w:cs="Archivo"/>
        </w:rPr>
        <w:t>es</w:t>
      </w:r>
      <w:r w:rsidRPr="00630EF2">
        <w:rPr>
          <w:rFonts w:ascii="Archivo" w:hAnsi="Archivo" w:cs="Archivo"/>
        </w:rPr>
        <w:t xml:space="preserve"> dien</w:t>
      </w:r>
      <w:r w:rsidR="00B7242B" w:rsidRPr="00630EF2">
        <w:rPr>
          <w:rFonts w:ascii="Archivo" w:hAnsi="Archivo" w:cs="Archivo"/>
        </w:rPr>
        <w:t>as</w:t>
      </w:r>
      <w:r w:rsidRPr="00630EF2">
        <w:rPr>
          <w:rFonts w:ascii="Archivo" w:hAnsi="Archivo" w:cs="Archivo"/>
        </w:rPr>
        <w:t>.</w:t>
      </w:r>
    </w:p>
    <w:p w14:paraId="0CDC56A2" w14:textId="2967CAD0" w:rsidR="00445D7B" w:rsidRPr="00630EF2" w:rsidRDefault="00445D7B" w:rsidP="009A7951">
      <w:pPr>
        <w:pStyle w:val="ListParagraph"/>
        <w:numPr>
          <w:ilvl w:val="1"/>
          <w:numId w:val="6"/>
        </w:numPr>
        <w:tabs>
          <w:tab w:val="left" w:pos="709"/>
        </w:tabs>
        <w:spacing w:after="120" w:line="240" w:lineRule="auto"/>
        <w:ind w:left="0" w:firstLine="0"/>
        <w:contextualSpacing w:val="0"/>
        <w:jc w:val="both"/>
        <w:rPr>
          <w:rFonts w:ascii="Archivo" w:hAnsi="Archivo" w:cs="Archivo"/>
        </w:rPr>
      </w:pPr>
      <w:r w:rsidRPr="00630EF2">
        <w:rPr>
          <w:rFonts w:ascii="Archivo" w:hAnsi="Archivo" w:cs="Archivo"/>
        </w:rPr>
        <w:t xml:space="preserve">Rangovui ilgiau kaip 15 kalendorinių dienų atsiliekant nuo Užsakovo nustatyto termino </w:t>
      </w:r>
      <w:r w:rsidR="007361D0" w:rsidRPr="00630EF2">
        <w:rPr>
          <w:rFonts w:ascii="Archivo" w:hAnsi="Archivo" w:cs="Archivo"/>
        </w:rPr>
        <w:t>D</w:t>
      </w:r>
      <w:r w:rsidRPr="00630EF2">
        <w:rPr>
          <w:rFonts w:ascii="Archivo" w:hAnsi="Archivo" w:cs="Archivo"/>
        </w:rPr>
        <w:t xml:space="preserve">arbo trūkumams pašalinti pabaigos arba kai tampa akivaizdu, kad Rangovas tinkamai neatliks </w:t>
      </w:r>
      <w:r w:rsidR="00C47FA9" w:rsidRPr="00630EF2">
        <w:rPr>
          <w:rFonts w:ascii="Archivo" w:hAnsi="Archivo" w:cs="Archivo"/>
        </w:rPr>
        <w:t>D</w:t>
      </w:r>
      <w:r w:rsidRPr="00630EF2">
        <w:rPr>
          <w:rFonts w:ascii="Archivo" w:hAnsi="Archivo" w:cs="Archivo"/>
        </w:rPr>
        <w:t>arb</w:t>
      </w:r>
      <w:r w:rsidR="00C47FA9" w:rsidRPr="00630EF2">
        <w:rPr>
          <w:rFonts w:ascii="Archivo" w:hAnsi="Archivo" w:cs="Archivo"/>
        </w:rPr>
        <w:t>ų</w:t>
      </w:r>
      <w:r w:rsidRPr="00630EF2">
        <w:rPr>
          <w:rFonts w:ascii="Archivo" w:hAnsi="Archivo" w:cs="Archivo"/>
        </w:rPr>
        <w:t>, Užsakovas turi teisę pavesti</w:t>
      </w:r>
      <w:r w:rsidR="00C47FA9" w:rsidRPr="00630EF2">
        <w:rPr>
          <w:rFonts w:ascii="Archivo" w:hAnsi="Archivo" w:cs="Archivo"/>
        </w:rPr>
        <w:t xml:space="preserve"> D</w:t>
      </w:r>
      <w:r w:rsidRPr="00630EF2">
        <w:rPr>
          <w:rFonts w:ascii="Archivo" w:hAnsi="Archivo" w:cs="Archivo"/>
        </w:rPr>
        <w:t>arb</w:t>
      </w:r>
      <w:r w:rsidR="00C47FA9" w:rsidRPr="00630EF2">
        <w:rPr>
          <w:rFonts w:ascii="Archivo" w:hAnsi="Archivo" w:cs="Archivo"/>
        </w:rPr>
        <w:t>us</w:t>
      </w:r>
      <w:r w:rsidRPr="00630EF2">
        <w:rPr>
          <w:rFonts w:ascii="Archivo" w:hAnsi="Archivo" w:cs="Archivo"/>
        </w:rPr>
        <w:t xml:space="preserve"> atlikti trečiajam asmeniui. </w:t>
      </w:r>
    </w:p>
    <w:p w14:paraId="7BF438A0" w14:textId="5F5EED06" w:rsidR="00445D7B" w:rsidRPr="00630EF2" w:rsidRDefault="00445D7B" w:rsidP="009A7951">
      <w:pPr>
        <w:pStyle w:val="ListParagraph"/>
        <w:numPr>
          <w:ilvl w:val="1"/>
          <w:numId w:val="6"/>
        </w:numPr>
        <w:tabs>
          <w:tab w:val="left" w:pos="709"/>
        </w:tabs>
        <w:spacing w:after="120" w:line="240" w:lineRule="auto"/>
        <w:ind w:left="0" w:firstLine="0"/>
        <w:contextualSpacing w:val="0"/>
        <w:jc w:val="both"/>
        <w:rPr>
          <w:rFonts w:ascii="Archivo" w:hAnsi="Archivo" w:cs="Archivo"/>
        </w:rPr>
      </w:pPr>
      <w:r w:rsidRPr="00630EF2">
        <w:rPr>
          <w:rFonts w:ascii="Archivo" w:hAnsi="Archivo" w:cs="Archivo"/>
        </w:rPr>
        <w:lastRenderedPageBreak/>
        <w:t>1</w:t>
      </w:r>
      <w:r w:rsidR="001A4EA2" w:rsidRPr="00630EF2">
        <w:rPr>
          <w:rFonts w:ascii="Archivo" w:hAnsi="Archivo" w:cs="Archivo"/>
        </w:rPr>
        <w:t>1</w:t>
      </w:r>
      <w:r w:rsidRPr="00630EF2">
        <w:rPr>
          <w:rFonts w:ascii="Archivo" w:hAnsi="Archivo" w:cs="Archivo"/>
        </w:rPr>
        <w:t>.</w:t>
      </w:r>
      <w:r w:rsidR="009C4690">
        <w:rPr>
          <w:rFonts w:ascii="Archivo" w:hAnsi="Archivo" w:cs="Archivo"/>
        </w:rPr>
        <w:t>6</w:t>
      </w:r>
      <w:r w:rsidR="009C4690" w:rsidRPr="00630EF2">
        <w:rPr>
          <w:rFonts w:ascii="Archivo" w:hAnsi="Archivo" w:cs="Archivo"/>
        </w:rPr>
        <w:t xml:space="preserve"> </w:t>
      </w:r>
      <w:r w:rsidRPr="00630EF2">
        <w:rPr>
          <w:rFonts w:ascii="Archivo" w:hAnsi="Archivo" w:cs="Archivo"/>
        </w:rPr>
        <w:t>ir 1</w:t>
      </w:r>
      <w:r w:rsidR="001A4EA2" w:rsidRPr="00630EF2">
        <w:rPr>
          <w:rFonts w:ascii="Archivo" w:hAnsi="Archivo" w:cs="Archivo"/>
        </w:rPr>
        <w:t>1</w:t>
      </w:r>
      <w:r w:rsidRPr="00630EF2">
        <w:rPr>
          <w:rFonts w:ascii="Archivo" w:hAnsi="Archivo" w:cs="Archivo"/>
        </w:rPr>
        <w:t>.</w:t>
      </w:r>
      <w:r w:rsidR="009C4690">
        <w:rPr>
          <w:rFonts w:ascii="Archivo" w:hAnsi="Archivo" w:cs="Archivo"/>
        </w:rPr>
        <w:t>7</w:t>
      </w:r>
      <w:r w:rsidR="009C4690" w:rsidRPr="00630EF2">
        <w:rPr>
          <w:rFonts w:ascii="Archivo" w:hAnsi="Archivo" w:cs="Archivo"/>
        </w:rPr>
        <w:t xml:space="preserve"> </w:t>
      </w:r>
      <w:r w:rsidRPr="00630EF2">
        <w:rPr>
          <w:rFonts w:ascii="Archivo" w:hAnsi="Archivo" w:cs="Archivo"/>
        </w:rPr>
        <w:t xml:space="preserve">punktuose numatytais atvejais Rangovas </w:t>
      </w:r>
      <w:r w:rsidR="00896403" w:rsidRPr="00630EF2">
        <w:rPr>
          <w:rFonts w:ascii="Archivo" w:hAnsi="Archivo" w:cs="Archivo"/>
        </w:rPr>
        <w:t xml:space="preserve">atlygina </w:t>
      </w:r>
      <w:r w:rsidRPr="00630EF2">
        <w:rPr>
          <w:rFonts w:ascii="Archivo" w:hAnsi="Archivo" w:cs="Archivo"/>
        </w:rPr>
        <w:t xml:space="preserve">Užsakovui </w:t>
      </w:r>
      <w:r w:rsidR="00896403" w:rsidRPr="00630EF2">
        <w:rPr>
          <w:rFonts w:ascii="Archivo" w:hAnsi="Archivo" w:cs="Archivo"/>
        </w:rPr>
        <w:t xml:space="preserve">kito rangovo </w:t>
      </w:r>
      <w:r w:rsidR="00C47FA9" w:rsidRPr="00630EF2">
        <w:rPr>
          <w:rFonts w:ascii="Archivo" w:hAnsi="Archivo" w:cs="Archivo"/>
        </w:rPr>
        <w:t>D</w:t>
      </w:r>
      <w:r w:rsidR="00896403" w:rsidRPr="00630EF2">
        <w:rPr>
          <w:rFonts w:ascii="Archivo" w:hAnsi="Archivo" w:cs="Archivo"/>
        </w:rPr>
        <w:t xml:space="preserve">arbų kainą </w:t>
      </w:r>
      <w:r w:rsidRPr="00630EF2">
        <w:rPr>
          <w:rFonts w:ascii="Archivo" w:hAnsi="Archivo" w:cs="Archivo"/>
        </w:rPr>
        <w:t xml:space="preserve">ir 50 proc. šių </w:t>
      </w:r>
      <w:r w:rsidR="00CE1C8E" w:rsidRPr="00630EF2">
        <w:rPr>
          <w:rFonts w:ascii="Archivo" w:hAnsi="Archivo" w:cs="Archivo"/>
        </w:rPr>
        <w:t>D</w:t>
      </w:r>
      <w:r w:rsidRPr="00630EF2">
        <w:rPr>
          <w:rFonts w:ascii="Archivo" w:hAnsi="Archivo" w:cs="Archivo"/>
        </w:rPr>
        <w:t>arbų</w:t>
      </w:r>
      <w:r w:rsidR="00CE1C8E" w:rsidRPr="00630EF2">
        <w:rPr>
          <w:rFonts w:ascii="Archivo" w:hAnsi="Archivo" w:cs="Archivo"/>
        </w:rPr>
        <w:t xml:space="preserve"> </w:t>
      </w:r>
      <w:r w:rsidRPr="00630EF2">
        <w:rPr>
          <w:rFonts w:ascii="Archivo" w:hAnsi="Archivo" w:cs="Archivo"/>
        </w:rPr>
        <w:t>vertės</w:t>
      </w:r>
      <w:r w:rsidR="00CE1C8E" w:rsidRPr="00630EF2">
        <w:rPr>
          <w:rFonts w:ascii="Archivo" w:hAnsi="Archivo" w:cs="Archivo"/>
        </w:rPr>
        <w:t xml:space="preserve"> (atliktų kito rangovo)</w:t>
      </w:r>
      <w:r w:rsidR="0065144B" w:rsidRPr="00630EF2">
        <w:rPr>
          <w:rFonts w:ascii="Archivo" w:hAnsi="Archivo" w:cs="Archivo"/>
        </w:rPr>
        <w:t xml:space="preserve"> (be PVM) </w:t>
      </w:r>
      <w:r w:rsidRPr="00630EF2">
        <w:rPr>
          <w:rFonts w:ascii="Archivo" w:hAnsi="Archivo" w:cs="Archivo"/>
        </w:rPr>
        <w:t xml:space="preserve">baudą per 30 kalendorinių dienų nuo sąskaitos gavimo dienos. </w:t>
      </w:r>
    </w:p>
    <w:p w14:paraId="632D3FAB" w14:textId="23514BF1" w:rsidR="00E94009" w:rsidRPr="00630EF2" w:rsidRDefault="00445D7B" w:rsidP="009A7951">
      <w:pPr>
        <w:pStyle w:val="ListParagraph"/>
        <w:numPr>
          <w:ilvl w:val="1"/>
          <w:numId w:val="6"/>
        </w:numPr>
        <w:tabs>
          <w:tab w:val="left" w:pos="709"/>
        </w:tabs>
        <w:spacing w:after="120" w:line="240" w:lineRule="auto"/>
        <w:ind w:left="0" w:firstLine="0"/>
        <w:contextualSpacing w:val="0"/>
        <w:jc w:val="both"/>
        <w:rPr>
          <w:rFonts w:ascii="Archivo" w:hAnsi="Archivo" w:cs="Archivo"/>
        </w:rPr>
      </w:pPr>
      <w:r w:rsidRPr="00630EF2">
        <w:rPr>
          <w:rFonts w:ascii="Archivo" w:hAnsi="Archivo" w:cs="Archivo"/>
        </w:rPr>
        <w:t xml:space="preserve">Rangovas </w:t>
      </w:r>
      <w:r w:rsidR="00B571C3">
        <w:rPr>
          <w:rFonts w:ascii="Archivo" w:hAnsi="Archivo" w:cs="Archivo"/>
        </w:rPr>
        <w:t>garantuoja</w:t>
      </w:r>
      <w:r w:rsidRPr="00630EF2">
        <w:rPr>
          <w:rFonts w:ascii="Archivo" w:hAnsi="Archivo" w:cs="Archivo"/>
        </w:rPr>
        <w:t xml:space="preserve">, kad dėl jo veiklos pagal </w:t>
      </w:r>
      <w:r w:rsidR="00CD6C34" w:rsidRPr="00630EF2">
        <w:rPr>
          <w:rFonts w:ascii="Archivo" w:hAnsi="Archivo" w:cs="Archivo"/>
        </w:rPr>
        <w:t>S</w:t>
      </w:r>
      <w:r w:rsidRPr="00630EF2">
        <w:rPr>
          <w:rFonts w:ascii="Archivo" w:hAnsi="Archivo" w:cs="Archivo"/>
        </w:rPr>
        <w:t>utartį Užsakov</w:t>
      </w:r>
      <w:r w:rsidR="00B571C3">
        <w:rPr>
          <w:rFonts w:ascii="Archivo" w:hAnsi="Archivo" w:cs="Archivo"/>
        </w:rPr>
        <w:t>as neturės teisėtų</w:t>
      </w:r>
      <w:r w:rsidR="00233C4F" w:rsidRPr="00630EF2">
        <w:rPr>
          <w:rFonts w:ascii="Archivo" w:hAnsi="Archivo" w:cs="Archivo"/>
        </w:rPr>
        <w:t xml:space="preserve"> </w:t>
      </w:r>
      <w:r w:rsidRPr="00630EF2">
        <w:rPr>
          <w:rFonts w:ascii="Archivo" w:hAnsi="Archivo" w:cs="Archivo"/>
        </w:rPr>
        <w:t>trečios</w:t>
      </w:r>
      <w:r w:rsidR="0043186C" w:rsidRPr="00630EF2">
        <w:rPr>
          <w:rFonts w:ascii="Archivo" w:hAnsi="Archivo" w:cs="Archivo"/>
        </w:rPr>
        <w:t>ios</w:t>
      </w:r>
      <w:r w:rsidRPr="00630EF2">
        <w:rPr>
          <w:rFonts w:ascii="Archivo" w:hAnsi="Archivo" w:cs="Archivo"/>
        </w:rPr>
        <w:t xml:space="preserve"> šalies pretenzij</w:t>
      </w:r>
      <w:r w:rsidR="00B571C3">
        <w:rPr>
          <w:rFonts w:ascii="Archivo" w:hAnsi="Archivo" w:cs="Archivo"/>
        </w:rPr>
        <w:t>ų</w:t>
      </w:r>
      <w:r w:rsidRPr="00630EF2">
        <w:rPr>
          <w:rFonts w:ascii="Archivo" w:hAnsi="Archivo" w:cs="Archivo"/>
        </w:rPr>
        <w:t xml:space="preserve"> dėl patentų, autorinių teisių ir kitokių nuosavybės teisių pažeidimų.</w:t>
      </w:r>
      <w:r w:rsidR="00E94009" w:rsidRPr="00630EF2">
        <w:rPr>
          <w:rFonts w:ascii="Archivo" w:hAnsi="Archivo" w:cs="Archivo"/>
        </w:rPr>
        <w:t xml:space="preserve"> </w:t>
      </w:r>
    </w:p>
    <w:p w14:paraId="20F04889" w14:textId="77777777" w:rsidR="00233C4F" w:rsidRPr="00630EF2" w:rsidRDefault="00233C4F" w:rsidP="009A7951">
      <w:pPr>
        <w:pStyle w:val="ListParagraph"/>
        <w:numPr>
          <w:ilvl w:val="1"/>
          <w:numId w:val="6"/>
        </w:numPr>
        <w:tabs>
          <w:tab w:val="left" w:pos="709"/>
        </w:tabs>
        <w:spacing w:after="120" w:line="240" w:lineRule="auto"/>
        <w:ind w:left="0" w:firstLine="0"/>
        <w:contextualSpacing w:val="0"/>
        <w:jc w:val="both"/>
        <w:rPr>
          <w:rFonts w:ascii="Archivo" w:hAnsi="Archivo" w:cs="Archivo"/>
        </w:rPr>
      </w:pPr>
      <w:r w:rsidRPr="00630EF2">
        <w:rPr>
          <w:rFonts w:ascii="Archivo" w:hAnsi="Archivo" w:cs="Archivo"/>
        </w:rPr>
        <w:t>Jei Darbų atlikimo metu nustatomas Rangovo ar Rangovo pasitelkto asmens neblaivumas ar apsvaigimas nuo narkotinių, psichotropinių ir toksinių medžiagų, už kiekvieną nustatytą atvejį arba asmens atsisakymą tikrinti asmens blaivumą arba apsvaigimą Rangovas įsipareigoja sumokėti 1 500 Eur (vieno tūkstančio penkių šimtų eurų) baudą. Šiame punkte nustatyta bauda taikoma LR kompetentingų kontrolės institucijų pranešimų su patvirtintais duomenimis arba Uosto direkcijos atstovų pranešimų pagrindu. Asmuo laikomas apsvaigusiu nuo alkoholio, jei alkoholio kiekis biologinėse organizmo terpėse viršija 0,00 promilės/ml.</w:t>
      </w:r>
    </w:p>
    <w:p w14:paraId="61AC57AC" w14:textId="32ACEC9F" w:rsidR="00233C4F" w:rsidRPr="00630EF2" w:rsidRDefault="00233C4F" w:rsidP="009A7951">
      <w:pPr>
        <w:pStyle w:val="ListParagraph"/>
        <w:numPr>
          <w:ilvl w:val="1"/>
          <w:numId w:val="6"/>
        </w:numPr>
        <w:tabs>
          <w:tab w:val="left" w:pos="709"/>
        </w:tabs>
        <w:spacing w:after="120" w:line="240" w:lineRule="auto"/>
        <w:ind w:left="0" w:firstLine="0"/>
        <w:contextualSpacing w:val="0"/>
        <w:jc w:val="both"/>
        <w:rPr>
          <w:rFonts w:ascii="Archivo" w:hAnsi="Archivo" w:cs="Archivo"/>
        </w:rPr>
      </w:pPr>
      <w:r w:rsidRPr="00630EF2">
        <w:rPr>
          <w:rFonts w:ascii="Archivo" w:hAnsi="Archivo" w:cs="Archivo"/>
        </w:rPr>
        <w:t xml:space="preserve">Jei Rangovas pažeidžia Sutarties 7.3.6 p. ir </w:t>
      </w:r>
      <w:r w:rsidR="00E94009" w:rsidRPr="00630EF2">
        <w:rPr>
          <w:rFonts w:ascii="Archivo" w:hAnsi="Archivo" w:cs="Archivo"/>
        </w:rPr>
        <w:t>7.3.23</w:t>
      </w:r>
      <w:r w:rsidRPr="00630EF2">
        <w:rPr>
          <w:rFonts w:ascii="Archivo" w:hAnsi="Archivo" w:cs="Archivo"/>
        </w:rPr>
        <w:t xml:space="preserve"> p. nustatytą prievolę laikytis aplinkos apsaugos reikalavimų, Rangovas moka Užsakovui 1 000,00 Eur (vieno tūkstančio eurų) dydžio baudą už kiekvieną tokio pažeidimo atvejį, nepriklausomai nuo to, ar aplinkos apsaugos valstybinės kontrolės institucijos ir pareigūnai Rangovui taikė ekonomines sankcijas, civilinę, administracinę ar baudžiamąją atsakomybę už aplinkos apsaugos reikalavimų nesilaikymą. Šiame punkte nustatyta bauda taikoma LR kompetentingų kontrolės institucijų pranešimų su patvirtintais duomenimis arba </w:t>
      </w:r>
      <w:r w:rsidR="00B571C3">
        <w:rPr>
          <w:rFonts w:ascii="Archivo" w:hAnsi="Archivo" w:cs="Archivo"/>
        </w:rPr>
        <w:t>Užsakovo</w:t>
      </w:r>
      <w:r w:rsidRPr="00630EF2">
        <w:rPr>
          <w:rFonts w:ascii="Archivo" w:hAnsi="Archivo" w:cs="Archivo"/>
        </w:rPr>
        <w:t xml:space="preserve"> atstovų pranešimų pagrindu, kai pažeidimas yra užfiksuotas </w:t>
      </w:r>
      <w:r w:rsidR="00B571C3">
        <w:rPr>
          <w:rFonts w:ascii="Archivo" w:hAnsi="Archivo" w:cs="Archivo"/>
        </w:rPr>
        <w:t>Užsakovo</w:t>
      </w:r>
      <w:r w:rsidRPr="00630EF2">
        <w:rPr>
          <w:rFonts w:ascii="Archivo" w:hAnsi="Archivo" w:cs="Archivo"/>
        </w:rPr>
        <w:t xml:space="preserve"> (ar jo pavedimu – kitų asmenų) turima technine įranga. Kitais nei LR kompetentingų kontrolės institucijų pranešimų atvejais, Rangovas laikomas pažeidusiu Sutarties </w:t>
      </w:r>
      <w:r w:rsidR="0094157E" w:rsidRPr="00630EF2">
        <w:rPr>
          <w:rFonts w:ascii="Archivo" w:hAnsi="Archivo" w:cs="Archivo"/>
        </w:rPr>
        <w:t>7.3.6</w:t>
      </w:r>
      <w:r w:rsidRPr="00630EF2">
        <w:rPr>
          <w:rFonts w:ascii="Archivo" w:hAnsi="Archivo" w:cs="Archivo"/>
        </w:rPr>
        <w:t xml:space="preserve"> ir </w:t>
      </w:r>
      <w:r w:rsidR="0094157E" w:rsidRPr="00630EF2">
        <w:rPr>
          <w:rFonts w:ascii="Archivo" w:hAnsi="Archivo" w:cs="Archivo"/>
        </w:rPr>
        <w:t>7.3.23</w:t>
      </w:r>
      <w:r w:rsidRPr="00630EF2">
        <w:rPr>
          <w:rFonts w:ascii="Archivo" w:hAnsi="Archivo" w:cs="Archivo"/>
        </w:rPr>
        <w:t xml:space="preserve"> p. įsipareigojimą laikytis aplinkos apsaugos reikalavimų, jei Užsakovo (ar jo pavedimu – kitų asmenų) turima technine įranga yra užfiksuojamas triukšmo, oro, vandens, dirvožemio taršos ribinių dydžių, nustatytų aplinkos apsaugos normatyvuose, viršijimas, ar kitoks aplinkos apsaugos reikalavimų nesilaikymas.</w:t>
      </w:r>
    </w:p>
    <w:p w14:paraId="0E4678F5" w14:textId="588E014F" w:rsidR="00672883" w:rsidRPr="00630EF2" w:rsidRDefault="00B16543" w:rsidP="009A7951">
      <w:pPr>
        <w:pStyle w:val="ListParagraph"/>
        <w:numPr>
          <w:ilvl w:val="1"/>
          <w:numId w:val="6"/>
        </w:numPr>
        <w:tabs>
          <w:tab w:val="left" w:pos="709"/>
        </w:tabs>
        <w:spacing w:after="120" w:line="240" w:lineRule="auto"/>
        <w:ind w:left="0" w:firstLine="0"/>
        <w:contextualSpacing w:val="0"/>
        <w:jc w:val="both"/>
        <w:rPr>
          <w:rFonts w:ascii="Archivo" w:hAnsi="Archivo" w:cs="Archivo"/>
        </w:rPr>
      </w:pPr>
      <w:r w:rsidRPr="00630EF2">
        <w:rPr>
          <w:rFonts w:ascii="Archivo" w:hAnsi="Archivo" w:cs="Archivo"/>
        </w:rPr>
        <w:t>Nuo</w:t>
      </w:r>
      <w:r w:rsidR="00672883" w:rsidRPr="00630EF2">
        <w:rPr>
          <w:rFonts w:ascii="Archivo" w:hAnsi="Archivo" w:cs="Archivo"/>
        </w:rPr>
        <w:t xml:space="preserve"> techninės užduoties įteikimo Rangovui</w:t>
      </w:r>
      <w:r w:rsidRPr="00630EF2">
        <w:rPr>
          <w:rFonts w:ascii="Archivo" w:hAnsi="Archivo" w:cs="Archivo"/>
        </w:rPr>
        <w:t xml:space="preserve"> momento</w:t>
      </w:r>
      <w:r w:rsidR="00672883" w:rsidRPr="00630EF2">
        <w:rPr>
          <w:rFonts w:ascii="Archivo" w:hAnsi="Archivo" w:cs="Archivo"/>
        </w:rPr>
        <w:t xml:space="preserve"> techninėje užduotyje nurodytos </w:t>
      </w:r>
      <w:r w:rsidR="00E3292B" w:rsidRPr="00630EF2">
        <w:rPr>
          <w:rFonts w:ascii="Archivo" w:hAnsi="Archivo" w:cs="Archivo"/>
        </w:rPr>
        <w:t>D</w:t>
      </w:r>
      <w:r w:rsidR="00672883" w:rsidRPr="00630EF2">
        <w:rPr>
          <w:rFonts w:ascii="Archivo" w:hAnsi="Archivo" w:cs="Archivo"/>
        </w:rPr>
        <w:t xml:space="preserve">arbų atlikimo zonos dugno užnešimo rizika ir pareiga rūpintis </w:t>
      </w:r>
      <w:r w:rsidR="00E3292B" w:rsidRPr="00630EF2">
        <w:rPr>
          <w:rFonts w:ascii="Archivo" w:hAnsi="Archivo" w:cs="Archivo"/>
        </w:rPr>
        <w:t>D</w:t>
      </w:r>
      <w:r w:rsidR="00672883" w:rsidRPr="00630EF2">
        <w:rPr>
          <w:rFonts w:ascii="Archivo" w:hAnsi="Archivo" w:cs="Archivo"/>
        </w:rPr>
        <w:t xml:space="preserve">arbų zona ar jos dalimi </w:t>
      </w:r>
      <w:r w:rsidRPr="00630EF2">
        <w:rPr>
          <w:rFonts w:ascii="Archivo" w:hAnsi="Archivo" w:cs="Archivo"/>
        </w:rPr>
        <w:t>lieka Rangovui</w:t>
      </w:r>
      <w:r w:rsidR="00672883" w:rsidRPr="00630EF2">
        <w:rPr>
          <w:rFonts w:ascii="Archivo" w:hAnsi="Archivo" w:cs="Archivo"/>
        </w:rPr>
        <w:t xml:space="preserve"> iki atliktų </w:t>
      </w:r>
      <w:r w:rsidR="00E3292B" w:rsidRPr="00630EF2">
        <w:rPr>
          <w:rFonts w:ascii="Archivo" w:hAnsi="Archivo" w:cs="Archivo"/>
        </w:rPr>
        <w:t>D</w:t>
      </w:r>
      <w:r w:rsidR="00672883" w:rsidRPr="00630EF2">
        <w:rPr>
          <w:rFonts w:ascii="Archivo" w:hAnsi="Archivo" w:cs="Archivo"/>
        </w:rPr>
        <w:t>arbų priėmimo ir perdavimo akto pasirašymo</w:t>
      </w:r>
      <w:r w:rsidR="00761BF5" w:rsidRPr="00630EF2">
        <w:rPr>
          <w:rFonts w:ascii="Archivo" w:hAnsi="Archivo" w:cs="Archivo"/>
        </w:rPr>
        <w:t xml:space="preserve"> dienos</w:t>
      </w:r>
      <w:r w:rsidR="00672883" w:rsidRPr="00630EF2">
        <w:rPr>
          <w:rFonts w:ascii="Archivo" w:hAnsi="Archivo" w:cs="Archivo"/>
        </w:rPr>
        <w:t>.</w:t>
      </w:r>
    </w:p>
    <w:p w14:paraId="409B18CF" w14:textId="292D5225" w:rsidR="002B1501" w:rsidRPr="00630EF2" w:rsidRDefault="002B1501" w:rsidP="009A7951">
      <w:pPr>
        <w:pStyle w:val="ListParagraph"/>
        <w:numPr>
          <w:ilvl w:val="1"/>
          <w:numId w:val="6"/>
        </w:numPr>
        <w:tabs>
          <w:tab w:val="left" w:pos="709"/>
        </w:tabs>
        <w:spacing w:after="120" w:line="240" w:lineRule="auto"/>
        <w:ind w:left="0" w:firstLine="0"/>
        <w:contextualSpacing w:val="0"/>
        <w:jc w:val="both"/>
        <w:rPr>
          <w:rFonts w:ascii="Archivo" w:hAnsi="Archivo" w:cs="Archivo"/>
        </w:rPr>
      </w:pPr>
      <w:r w:rsidRPr="00630EF2">
        <w:rPr>
          <w:rFonts w:ascii="Archivo" w:hAnsi="Archivo" w:cs="Archivo"/>
        </w:rPr>
        <w:t xml:space="preserve">Jei po Rangovo pranešimo apie užbaigtus </w:t>
      </w:r>
      <w:r w:rsidR="002B13F8" w:rsidRPr="00630EF2">
        <w:rPr>
          <w:rFonts w:ascii="Archivo" w:hAnsi="Archivo" w:cs="Archivo"/>
        </w:rPr>
        <w:t>Darbus bare</w:t>
      </w:r>
      <w:r w:rsidRPr="00630EF2">
        <w:rPr>
          <w:rFonts w:ascii="Archivo" w:hAnsi="Archivo" w:cs="Archivo"/>
        </w:rPr>
        <w:t xml:space="preserve"> gavimo Užsakovo atlikti batimetriniai matavimai rodo nebaigtus </w:t>
      </w:r>
      <w:r w:rsidR="002B13F8" w:rsidRPr="00630EF2">
        <w:rPr>
          <w:rFonts w:ascii="Archivo" w:hAnsi="Archivo" w:cs="Archivo"/>
        </w:rPr>
        <w:t>D</w:t>
      </w:r>
      <w:r w:rsidRPr="00630EF2">
        <w:rPr>
          <w:rFonts w:ascii="Archivo" w:hAnsi="Archivo" w:cs="Archivo"/>
        </w:rPr>
        <w:t xml:space="preserve">arbus, tai už kiekvienus papildomus batimetrinius matavimus Užsakovas iš Rangovui mokėtinos sumos turi teisę išskaičiuoti atliktų papildomų matavimo darbų kainą, skaičiuojant </w:t>
      </w:r>
      <w:r w:rsidR="00423FB5" w:rsidRPr="00630EF2">
        <w:rPr>
          <w:rFonts w:ascii="Archivo" w:hAnsi="Archivo" w:cs="Archivo"/>
        </w:rPr>
        <w:t>1 015,49</w:t>
      </w:r>
      <w:r w:rsidRPr="00630EF2">
        <w:rPr>
          <w:rFonts w:ascii="Archivo" w:hAnsi="Archivo" w:cs="Archivo"/>
        </w:rPr>
        <w:t xml:space="preserve"> Eur be PVM įkainiu, pridedant PVM (</w:t>
      </w:r>
      <w:r w:rsidR="00423FB5" w:rsidRPr="00630EF2">
        <w:rPr>
          <w:rFonts w:ascii="Archivo" w:hAnsi="Archivo" w:cs="Archivo"/>
        </w:rPr>
        <w:t>1 228</w:t>
      </w:r>
      <w:r w:rsidRPr="00630EF2">
        <w:rPr>
          <w:rFonts w:ascii="Archivo" w:hAnsi="Archivo" w:cs="Archivo"/>
        </w:rPr>
        <w:t>,</w:t>
      </w:r>
      <w:r w:rsidR="00423FB5" w:rsidRPr="00630EF2">
        <w:rPr>
          <w:rFonts w:ascii="Archivo" w:hAnsi="Archivo" w:cs="Archivo"/>
        </w:rPr>
        <w:t>7</w:t>
      </w:r>
      <w:r w:rsidRPr="00630EF2">
        <w:rPr>
          <w:rFonts w:ascii="Archivo" w:hAnsi="Archivo" w:cs="Archivo"/>
        </w:rPr>
        <w:t>4 Eur su PVM), už vieną atliktų papildomų matavimų valandą.</w:t>
      </w:r>
    </w:p>
    <w:p w14:paraId="20D79CE3" w14:textId="77777777" w:rsidR="0094157E" w:rsidRPr="00630EF2" w:rsidRDefault="004F0DB6" w:rsidP="009A7951">
      <w:pPr>
        <w:pStyle w:val="ListParagraph"/>
        <w:numPr>
          <w:ilvl w:val="1"/>
          <w:numId w:val="6"/>
        </w:numPr>
        <w:tabs>
          <w:tab w:val="left" w:pos="709"/>
        </w:tabs>
        <w:spacing w:after="120" w:line="240" w:lineRule="auto"/>
        <w:ind w:left="0" w:firstLine="0"/>
        <w:contextualSpacing w:val="0"/>
        <w:jc w:val="both"/>
        <w:rPr>
          <w:rFonts w:ascii="Archivo" w:hAnsi="Archivo" w:cs="Archivo"/>
        </w:rPr>
      </w:pPr>
      <w:r w:rsidRPr="00630EF2">
        <w:rPr>
          <w:rFonts w:ascii="Archivo" w:hAnsi="Archivo" w:cs="Archivo"/>
        </w:rPr>
        <w:t xml:space="preserve">Pasirašydamos </w:t>
      </w:r>
      <w:r w:rsidR="00CD6C34" w:rsidRPr="00630EF2">
        <w:rPr>
          <w:rFonts w:ascii="Archivo" w:hAnsi="Archivo" w:cs="Archivo"/>
        </w:rPr>
        <w:t>S</w:t>
      </w:r>
      <w:r w:rsidRPr="00630EF2">
        <w:rPr>
          <w:rFonts w:ascii="Archivo" w:hAnsi="Archivo" w:cs="Archivo"/>
        </w:rPr>
        <w:t xml:space="preserve">utartį </w:t>
      </w:r>
      <w:r w:rsidR="001A0833" w:rsidRPr="00630EF2">
        <w:rPr>
          <w:rFonts w:ascii="Archivo" w:hAnsi="Archivo" w:cs="Archivo"/>
        </w:rPr>
        <w:t>Š</w:t>
      </w:r>
      <w:r w:rsidRPr="00630EF2">
        <w:rPr>
          <w:rFonts w:ascii="Archivo" w:hAnsi="Archivo" w:cs="Archivo"/>
        </w:rPr>
        <w:t xml:space="preserve">alys patvirtina, kad </w:t>
      </w:r>
      <w:r w:rsidR="00233C4F" w:rsidRPr="00630EF2">
        <w:rPr>
          <w:rFonts w:ascii="Archivo" w:hAnsi="Archivo" w:cs="Archivo"/>
        </w:rPr>
        <w:t xml:space="preserve">Sutartyje nustatytos netesybos (baudos ir delspinigiai) </w:t>
      </w:r>
      <w:r w:rsidRPr="00630EF2">
        <w:rPr>
          <w:rFonts w:ascii="Archivo" w:hAnsi="Archivo" w:cs="Archivo"/>
        </w:rPr>
        <w:t xml:space="preserve">yra </w:t>
      </w:r>
      <w:r w:rsidR="001A0833" w:rsidRPr="00630EF2">
        <w:rPr>
          <w:rFonts w:ascii="Archivo" w:hAnsi="Archivo" w:cs="Archivo"/>
        </w:rPr>
        <w:t>Š</w:t>
      </w:r>
      <w:r w:rsidRPr="00630EF2">
        <w:rPr>
          <w:rFonts w:ascii="Archivo" w:hAnsi="Archivo" w:cs="Archivo"/>
        </w:rPr>
        <w:t xml:space="preserve">alių sutarti minimalūs nuostoliai už </w:t>
      </w:r>
      <w:r w:rsidR="00233C4F" w:rsidRPr="00630EF2">
        <w:rPr>
          <w:rFonts w:ascii="Archivo" w:hAnsi="Archivo" w:cs="Archivo"/>
        </w:rPr>
        <w:t xml:space="preserve">netinkamą </w:t>
      </w:r>
      <w:r w:rsidR="00CD6C34" w:rsidRPr="00630EF2">
        <w:rPr>
          <w:rFonts w:ascii="Archivo" w:hAnsi="Archivo" w:cs="Archivo"/>
        </w:rPr>
        <w:t>S</w:t>
      </w:r>
      <w:r w:rsidRPr="00630EF2">
        <w:rPr>
          <w:rFonts w:ascii="Archivo" w:hAnsi="Archivo" w:cs="Archivo"/>
        </w:rPr>
        <w:t xml:space="preserve">utarties vykdymą, kurių </w:t>
      </w:r>
      <w:r w:rsidR="000F5A19" w:rsidRPr="00630EF2">
        <w:rPr>
          <w:rFonts w:ascii="Archivo" w:hAnsi="Archivo" w:cs="Archivo"/>
        </w:rPr>
        <w:t xml:space="preserve">Šalims </w:t>
      </w:r>
      <w:r w:rsidRPr="00630EF2">
        <w:rPr>
          <w:rFonts w:ascii="Archivo" w:hAnsi="Archivo" w:cs="Archivo"/>
        </w:rPr>
        <w:t>nereikia įrodinėti.</w:t>
      </w:r>
    </w:p>
    <w:p w14:paraId="117C6F78" w14:textId="2F1DAF37" w:rsidR="0094157E" w:rsidRDefault="0094157E" w:rsidP="009A7951">
      <w:pPr>
        <w:pStyle w:val="ListParagraph"/>
        <w:numPr>
          <w:ilvl w:val="1"/>
          <w:numId w:val="6"/>
        </w:numPr>
        <w:tabs>
          <w:tab w:val="left" w:pos="709"/>
        </w:tabs>
        <w:spacing w:after="120" w:line="240" w:lineRule="auto"/>
        <w:ind w:left="0" w:firstLine="0"/>
        <w:contextualSpacing w:val="0"/>
        <w:jc w:val="both"/>
        <w:rPr>
          <w:rFonts w:ascii="Archivo" w:hAnsi="Archivo" w:cs="Archivo"/>
        </w:rPr>
      </w:pPr>
      <w:r w:rsidRPr="00630EF2">
        <w:rPr>
          <w:rFonts w:ascii="Archivo" w:hAnsi="Archivo" w:cs="Archivo"/>
        </w:rPr>
        <w:t>Jei yra neaiškumų, dėl ko užtruko Sutarties vykdymas, ar jei nėra aiškių neteisėtų Sutarties Šalių veiksmų dėl Sutarties vykdymo užtrukimo, Šalys atskiru susitarimu gali susitarti dėl pagal Sutartį taikomos atsakomybės dydžio.</w:t>
      </w:r>
    </w:p>
    <w:p w14:paraId="6FC06C10" w14:textId="236F76B3" w:rsidR="00B571C3" w:rsidRDefault="00B571C3" w:rsidP="009A7951">
      <w:pPr>
        <w:pStyle w:val="ListParagraph"/>
        <w:numPr>
          <w:ilvl w:val="1"/>
          <w:numId w:val="6"/>
        </w:numPr>
        <w:tabs>
          <w:tab w:val="left" w:pos="709"/>
        </w:tabs>
        <w:spacing w:after="120" w:line="240" w:lineRule="auto"/>
        <w:ind w:left="0" w:firstLine="0"/>
        <w:contextualSpacing w:val="0"/>
        <w:jc w:val="both"/>
        <w:rPr>
          <w:rFonts w:ascii="Archivo" w:hAnsi="Archivo" w:cs="Archivo"/>
        </w:rPr>
      </w:pPr>
      <w:r w:rsidRPr="00E9227C">
        <w:rPr>
          <w:rFonts w:ascii="Archivo" w:hAnsi="Archivo" w:cs="Archivo"/>
        </w:rPr>
        <w:t>Pateiktos delspinigių, baudų ir nuostolių atlyginimo sąskaitos turi būti apmokėtos per 30 d., jei Užsakovas raštu nenurodo kito termino. Rangovo nesumokėtus delspinigius ir baudas, taip pat kitas Užsakovo pagrįstai reikalaujamas sumas Užsakovas turi teisę išskaičiuoti iš Rangovui mokėtinų ir sulaikytų sumų laikantis LR civilinio kodekse nustatytos vienašalio įskaitymo tvarkos arba reikalavimą dėl jų atlyginimo nukreipti į Sutarties įvykdymo užtikrinimo dokumentą, kai tokį Rangovas pagal Sutartį privalo pateikti</w:t>
      </w:r>
      <w:r>
        <w:rPr>
          <w:rFonts w:ascii="Archivo" w:hAnsi="Archivo" w:cs="Archivo"/>
        </w:rPr>
        <w:t>.</w:t>
      </w:r>
    </w:p>
    <w:p w14:paraId="37B37D3C" w14:textId="738C0CB6" w:rsidR="00B571C3" w:rsidRDefault="00B571C3" w:rsidP="009A7951">
      <w:pPr>
        <w:pStyle w:val="ListParagraph"/>
        <w:numPr>
          <w:ilvl w:val="1"/>
          <w:numId w:val="6"/>
        </w:numPr>
        <w:tabs>
          <w:tab w:val="left" w:pos="709"/>
        </w:tabs>
        <w:spacing w:after="120" w:line="240" w:lineRule="auto"/>
        <w:ind w:left="0" w:firstLine="0"/>
        <w:contextualSpacing w:val="0"/>
        <w:jc w:val="both"/>
        <w:rPr>
          <w:rFonts w:ascii="Archivo" w:hAnsi="Archivo" w:cs="Archivo"/>
        </w:rPr>
      </w:pPr>
      <w:r w:rsidRPr="00E9227C">
        <w:rPr>
          <w:rFonts w:ascii="Archivo" w:hAnsi="Archivo" w:cs="Archivo"/>
        </w:rPr>
        <w:t>Jeigu Rangovas, atlikdamas Darbus, pažeidžia uosto hidrotechnikos statinius, tai jis privalo atlyginti iš to atsiradusias Užsakovo išlaidas</w:t>
      </w:r>
      <w:r>
        <w:rPr>
          <w:rFonts w:ascii="Archivo" w:hAnsi="Archivo" w:cs="Archivo"/>
        </w:rPr>
        <w:t>.</w:t>
      </w:r>
    </w:p>
    <w:p w14:paraId="7DF20272" w14:textId="1DB56650" w:rsidR="00B571C3" w:rsidRPr="00630EF2" w:rsidRDefault="00B571C3" w:rsidP="009A7951">
      <w:pPr>
        <w:pStyle w:val="ListParagraph"/>
        <w:numPr>
          <w:ilvl w:val="1"/>
          <w:numId w:val="6"/>
        </w:numPr>
        <w:tabs>
          <w:tab w:val="left" w:pos="709"/>
        </w:tabs>
        <w:spacing w:after="120" w:line="240" w:lineRule="auto"/>
        <w:ind w:left="0" w:firstLine="0"/>
        <w:contextualSpacing w:val="0"/>
        <w:jc w:val="both"/>
        <w:rPr>
          <w:rFonts w:ascii="Archivo" w:hAnsi="Archivo" w:cs="Archivo"/>
        </w:rPr>
      </w:pPr>
      <w:r w:rsidRPr="00E9227C">
        <w:rPr>
          <w:rFonts w:ascii="Archivo" w:hAnsi="Archivo" w:cs="Archivo"/>
        </w:rPr>
        <w:t>Rangovas privalo savo lėšomis kompensuoti Darbus, kurie jau atlikimo metu vertinami kaip netinkamai vykdomi arba neatitinkantys Sutarties, ir atlyginti dėl to susidariusius nuostolius. Rangovui nevykdant savo pareigų ir nepašalinus trūkumų, Užsakovas gali nustatyti atitinkamą terminą šiems trūkumams pašalinti</w:t>
      </w:r>
      <w:r>
        <w:rPr>
          <w:rFonts w:ascii="Archivo" w:hAnsi="Archivo" w:cs="Archivo"/>
        </w:rPr>
        <w:t>.</w:t>
      </w:r>
    </w:p>
    <w:p w14:paraId="1F1A91DE" w14:textId="3AB755D5" w:rsidR="00672480" w:rsidRPr="00630EF2" w:rsidRDefault="002748E0" w:rsidP="009A7951">
      <w:pPr>
        <w:pStyle w:val="ListParagraph"/>
        <w:numPr>
          <w:ilvl w:val="1"/>
          <w:numId w:val="6"/>
        </w:numPr>
        <w:tabs>
          <w:tab w:val="left" w:pos="709"/>
        </w:tabs>
        <w:spacing w:after="120" w:line="240" w:lineRule="auto"/>
        <w:ind w:left="0" w:firstLine="0"/>
        <w:contextualSpacing w:val="0"/>
        <w:jc w:val="both"/>
        <w:rPr>
          <w:rFonts w:ascii="Archivo" w:hAnsi="Archivo" w:cs="Archivo"/>
        </w:rPr>
      </w:pPr>
      <w:r w:rsidRPr="00630EF2">
        <w:rPr>
          <w:rFonts w:ascii="Archivo" w:hAnsi="Archivo" w:cs="Archivo"/>
        </w:rPr>
        <w:t xml:space="preserve">Rangovui atlikus </w:t>
      </w:r>
      <w:r w:rsidR="00E3292B" w:rsidRPr="00630EF2">
        <w:rPr>
          <w:rFonts w:ascii="Archivo" w:hAnsi="Archivo" w:cs="Archivo"/>
        </w:rPr>
        <w:t>D</w:t>
      </w:r>
      <w:r w:rsidRPr="00630EF2">
        <w:rPr>
          <w:rFonts w:ascii="Archivo" w:hAnsi="Archivo" w:cs="Archivo"/>
        </w:rPr>
        <w:t>arbus savavališkai ir (ar) nukrypstant nuo normatyvinių techninių dokumentų, atsako savo lėšomis Užsakovui:</w:t>
      </w:r>
    </w:p>
    <w:p w14:paraId="595ABC6D" w14:textId="7B8383F5" w:rsidR="002748E0" w:rsidRPr="00630EF2" w:rsidRDefault="002748E0" w:rsidP="009A7951">
      <w:pPr>
        <w:pStyle w:val="ListParagraph"/>
        <w:numPr>
          <w:ilvl w:val="2"/>
          <w:numId w:val="6"/>
        </w:numPr>
        <w:tabs>
          <w:tab w:val="left" w:pos="709"/>
          <w:tab w:val="left" w:pos="1701"/>
        </w:tabs>
        <w:spacing w:after="120" w:line="240" w:lineRule="auto"/>
        <w:ind w:left="0" w:firstLine="0"/>
        <w:contextualSpacing w:val="0"/>
        <w:jc w:val="both"/>
        <w:rPr>
          <w:rFonts w:ascii="Archivo" w:hAnsi="Archivo" w:cs="Archivo"/>
        </w:rPr>
      </w:pPr>
      <w:r w:rsidRPr="00630EF2">
        <w:rPr>
          <w:rFonts w:ascii="Archivo" w:hAnsi="Archivo" w:cs="Archivo"/>
        </w:rPr>
        <w:lastRenderedPageBreak/>
        <w:t xml:space="preserve">kai nukrypimas nuo normatyvinių techninių dokumentų Užsakovui gali sukelti papildomų išlaidų tokiam atliktam Rangovo </w:t>
      </w:r>
      <w:r w:rsidR="00E3292B" w:rsidRPr="00630EF2">
        <w:rPr>
          <w:rFonts w:ascii="Archivo" w:hAnsi="Archivo" w:cs="Archivo"/>
        </w:rPr>
        <w:t>D</w:t>
      </w:r>
      <w:r w:rsidRPr="00630EF2">
        <w:rPr>
          <w:rFonts w:ascii="Archivo" w:hAnsi="Archivo" w:cs="Archivo"/>
        </w:rPr>
        <w:t>arbų rezultatui šalinti;</w:t>
      </w:r>
    </w:p>
    <w:p w14:paraId="4D2AA194" w14:textId="57B7FACF" w:rsidR="009F1519" w:rsidRPr="009A7951" w:rsidRDefault="002E6F24" w:rsidP="009A7951">
      <w:pPr>
        <w:pStyle w:val="ListParagraph"/>
        <w:numPr>
          <w:ilvl w:val="2"/>
          <w:numId w:val="6"/>
        </w:numPr>
        <w:tabs>
          <w:tab w:val="left" w:pos="709"/>
          <w:tab w:val="left" w:pos="1701"/>
        </w:tabs>
        <w:spacing w:after="120" w:line="240" w:lineRule="auto"/>
        <w:ind w:left="0" w:firstLine="0"/>
        <w:contextualSpacing w:val="0"/>
        <w:jc w:val="both"/>
        <w:rPr>
          <w:rFonts w:ascii="Archivo" w:hAnsi="Archivo" w:cs="Archivo"/>
        </w:rPr>
      </w:pPr>
      <w:r w:rsidRPr="00630EF2">
        <w:rPr>
          <w:rFonts w:ascii="Archivo" w:hAnsi="Archivo" w:cs="Archivo"/>
        </w:rPr>
        <w:t>kai dėl nukrypimo nuo normatyvinių statybos dokumentų Užsakovui padaroma Sutartyje nurodyta ar bet kokia kita žala.</w:t>
      </w:r>
    </w:p>
    <w:p w14:paraId="77859B88" w14:textId="77777777" w:rsidR="00445D7B" w:rsidRPr="009A7951" w:rsidRDefault="00445D7B" w:rsidP="009A7951">
      <w:pPr>
        <w:pStyle w:val="ListParagraph"/>
        <w:numPr>
          <w:ilvl w:val="0"/>
          <w:numId w:val="6"/>
        </w:numPr>
        <w:spacing w:before="240" w:after="240" w:line="240" w:lineRule="auto"/>
        <w:ind w:left="714" w:hanging="357"/>
        <w:contextualSpacing w:val="0"/>
        <w:jc w:val="center"/>
        <w:rPr>
          <w:rFonts w:ascii="Archivo" w:hAnsi="Archivo" w:cs="Archivo"/>
          <w:b/>
          <w:bCs/>
          <w:caps/>
        </w:rPr>
      </w:pPr>
      <w:r w:rsidRPr="009A7951">
        <w:rPr>
          <w:rFonts w:ascii="Archivo" w:hAnsi="Archivo" w:cs="Archivo"/>
          <w:b/>
          <w:bCs/>
          <w:caps/>
        </w:rPr>
        <w:t xml:space="preserve">NENUGALIMOS </w:t>
      </w:r>
      <w:r w:rsidRPr="00630EF2">
        <w:rPr>
          <w:rFonts w:ascii="Archivo" w:hAnsi="Archivo" w:cs="Archivo"/>
          <w:b/>
          <w:bCs/>
          <w:caps/>
        </w:rPr>
        <w:t>JĖGOS</w:t>
      </w:r>
      <w:r w:rsidRPr="009A7951">
        <w:rPr>
          <w:rFonts w:ascii="Archivo" w:hAnsi="Archivo" w:cs="Archivo"/>
          <w:b/>
          <w:bCs/>
          <w:caps/>
        </w:rPr>
        <w:t xml:space="preserve"> (FORCE MAJEURE) APLINKYBĖS</w:t>
      </w:r>
    </w:p>
    <w:p w14:paraId="3147A6AE" w14:textId="77777777" w:rsidR="00B91403" w:rsidRPr="00630EF2" w:rsidRDefault="00B91403" w:rsidP="009A7951">
      <w:pPr>
        <w:pStyle w:val="ListParagraph"/>
        <w:numPr>
          <w:ilvl w:val="1"/>
          <w:numId w:val="6"/>
        </w:numPr>
        <w:tabs>
          <w:tab w:val="left" w:pos="709"/>
        </w:tabs>
        <w:spacing w:after="120" w:line="240" w:lineRule="auto"/>
        <w:ind w:left="0" w:firstLine="0"/>
        <w:contextualSpacing w:val="0"/>
        <w:jc w:val="both"/>
        <w:rPr>
          <w:rFonts w:ascii="Archivo" w:hAnsi="Archivo" w:cs="Archivo"/>
        </w:rPr>
      </w:pPr>
      <w:r w:rsidRPr="00630EF2">
        <w:rPr>
          <w:rFonts w:ascii="Archivo" w:hAnsi="Archivo" w:cs="Archivo"/>
        </w:rPr>
        <w:t>Šalis nėra laikoma atsakinga už bet kokių įsipareigojimų pagal Sutartį neįvykdymą ar dalinį neįvykdymą, jeigu Šalis įrodo, kad tai įvyko dėl neįprastų aplinkybių, kurių Šalys negalėjo kontroliuoti ir protingai numatyti, išvengti ar pašalinti jokiomis priemonėmis, pvz.: Lietuvos Respublikos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115C8D89" w14:textId="3A2E2F7D" w:rsidR="0035234C" w:rsidRPr="009A7951" w:rsidRDefault="00B91403" w:rsidP="009A7951">
      <w:pPr>
        <w:pStyle w:val="ListParagraph"/>
        <w:numPr>
          <w:ilvl w:val="1"/>
          <w:numId w:val="6"/>
        </w:numPr>
        <w:tabs>
          <w:tab w:val="left" w:pos="709"/>
        </w:tabs>
        <w:spacing w:after="120" w:line="240" w:lineRule="auto"/>
        <w:ind w:left="0" w:firstLine="0"/>
        <w:contextualSpacing w:val="0"/>
        <w:jc w:val="both"/>
        <w:rPr>
          <w:rFonts w:ascii="Archivo" w:hAnsi="Archivo" w:cs="Archivo"/>
        </w:rPr>
      </w:pPr>
      <w:r w:rsidRPr="00630EF2">
        <w:rPr>
          <w:rFonts w:ascii="Archivo" w:hAnsi="Archivo" w:cs="Archivo"/>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 Jeigu Šalis laiku neišsiunčia pranešimo arba neinformuoja, ji privalo kompensuoti kitai Šaliai žalą, kurią ši patyrė dėl laiku nepateikto pranešimo arba dėl to, kad nebuvo jokio pranešimo</w:t>
      </w:r>
      <w:r w:rsidR="00974F49">
        <w:rPr>
          <w:rFonts w:ascii="Archivo" w:hAnsi="Archivo" w:cs="Archivo"/>
        </w:rPr>
        <w:t>.</w:t>
      </w:r>
    </w:p>
    <w:p w14:paraId="26AE6EB4" w14:textId="77777777" w:rsidR="00445D7B" w:rsidRPr="00630EF2" w:rsidRDefault="00445D7B" w:rsidP="009A7951">
      <w:pPr>
        <w:pStyle w:val="ListParagraph"/>
        <w:numPr>
          <w:ilvl w:val="0"/>
          <w:numId w:val="6"/>
        </w:numPr>
        <w:spacing w:before="240" w:after="240" w:line="240" w:lineRule="auto"/>
        <w:ind w:left="714" w:hanging="357"/>
        <w:contextualSpacing w:val="0"/>
        <w:jc w:val="center"/>
        <w:rPr>
          <w:rFonts w:ascii="Archivo" w:hAnsi="Archivo" w:cs="Archivo"/>
          <w:b/>
          <w:bCs/>
          <w:caps/>
        </w:rPr>
      </w:pPr>
      <w:r w:rsidRPr="00630EF2">
        <w:rPr>
          <w:rFonts w:ascii="Archivo" w:hAnsi="Archivo" w:cs="Archivo"/>
          <w:b/>
          <w:bCs/>
          <w:caps/>
        </w:rPr>
        <w:t>Susirašinėjimas</w:t>
      </w:r>
    </w:p>
    <w:p w14:paraId="1646B96F" w14:textId="6C86BA5F" w:rsidR="009A20D4" w:rsidRPr="00630EF2" w:rsidRDefault="002E6F24" w:rsidP="009A7951">
      <w:pPr>
        <w:pStyle w:val="ListParagraph"/>
        <w:numPr>
          <w:ilvl w:val="1"/>
          <w:numId w:val="6"/>
        </w:numPr>
        <w:tabs>
          <w:tab w:val="left" w:pos="709"/>
        </w:tabs>
        <w:spacing w:after="120" w:line="240" w:lineRule="auto"/>
        <w:ind w:left="0" w:firstLine="0"/>
        <w:contextualSpacing w:val="0"/>
        <w:jc w:val="both"/>
        <w:rPr>
          <w:rFonts w:ascii="Archivo" w:hAnsi="Archivo" w:cs="Archivo"/>
        </w:rPr>
      </w:pPr>
      <w:r w:rsidRPr="00630EF2">
        <w:rPr>
          <w:rFonts w:ascii="Archivo" w:hAnsi="Archivo" w:cs="Archivo"/>
        </w:rPr>
        <w:t>Sutarties Šalys susirašinėja lietuvių kalba. Visi pranešimai, sutikimai, nurodymai ir kitas susižinojimas, kuriuos Šalis gali pateikti pagal Sutartį, bus laikomi galiojančiais ir įteiktais tinkamai, jeigu yra raštu pateikti kitai Šaliai arba išsiųsti paštu, elektroniniu paštu toliau nurodytais adresais, kitais adresais,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2"/>
        <w:gridCol w:w="4565"/>
        <w:gridCol w:w="3404"/>
      </w:tblGrid>
      <w:tr w:rsidR="00062F63" w:rsidRPr="00BF6445" w14:paraId="360B06F8" w14:textId="77777777" w:rsidTr="00F11285">
        <w:tc>
          <w:tcPr>
            <w:tcW w:w="1602" w:type="dxa"/>
            <w:tcBorders>
              <w:top w:val="single" w:sz="4" w:space="0" w:color="auto"/>
              <w:left w:val="single" w:sz="4" w:space="0" w:color="auto"/>
              <w:bottom w:val="single" w:sz="4" w:space="0" w:color="auto"/>
              <w:right w:val="single" w:sz="4" w:space="0" w:color="auto"/>
            </w:tcBorders>
          </w:tcPr>
          <w:p w14:paraId="324489D4" w14:textId="77777777" w:rsidR="00062F63" w:rsidRPr="00630EF2" w:rsidRDefault="00062F63" w:rsidP="009A7951">
            <w:pPr>
              <w:tabs>
                <w:tab w:val="left" w:pos="993"/>
                <w:tab w:val="left" w:pos="1328"/>
                <w:tab w:val="left" w:pos="1494"/>
              </w:tabs>
              <w:ind w:firstLine="720"/>
              <w:jc w:val="both"/>
              <w:rPr>
                <w:rFonts w:ascii="Archivo" w:hAnsi="Archivo" w:cs="Archivo"/>
                <w:b/>
                <w:bCs/>
                <w:spacing w:val="0"/>
              </w:rPr>
            </w:pPr>
          </w:p>
        </w:tc>
        <w:tc>
          <w:tcPr>
            <w:tcW w:w="4565" w:type="dxa"/>
            <w:tcBorders>
              <w:top w:val="single" w:sz="4" w:space="0" w:color="auto"/>
              <w:left w:val="single" w:sz="4" w:space="0" w:color="auto"/>
              <w:bottom w:val="single" w:sz="4" w:space="0" w:color="auto"/>
              <w:right w:val="single" w:sz="4" w:space="0" w:color="auto"/>
            </w:tcBorders>
          </w:tcPr>
          <w:p w14:paraId="0A684DD4" w14:textId="77777777" w:rsidR="00062F63" w:rsidRPr="00630EF2" w:rsidRDefault="00062F63" w:rsidP="009A7951">
            <w:pPr>
              <w:tabs>
                <w:tab w:val="left" w:pos="993"/>
                <w:tab w:val="left" w:pos="1328"/>
                <w:tab w:val="left" w:pos="1494"/>
              </w:tabs>
              <w:ind w:firstLine="720"/>
              <w:jc w:val="both"/>
              <w:rPr>
                <w:rFonts w:ascii="Archivo" w:hAnsi="Archivo" w:cs="Archivo"/>
                <w:b/>
                <w:bCs/>
                <w:spacing w:val="0"/>
              </w:rPr>
            </w:pPr>
            <w:r w:rsidRPr="00630EF2">
              <w:rPr>
                <w:rFonts w:ascii="Archivo" w:hAnsi="Archivo" w:cs="Archivo"/>
                <w:b/>
                <w:bCs/>
                <w:spacing w:val="0"/>
              </w:rPr>
              <w:t>Užsakovas</w:t>
            </w:r>
          </w:p>
        </w:tc>
        <w:tc>
          <w:tcPr>
            <w:tcW w:w="3404" w:type="dxa"/>
            <w:tcBorders>
              <w:top w:val="single" w:sz="4" w:space="0" w:color="auto"/>
              <w:left w:val="single" w:sz="4" w:space="0" w:color="auto"/>
              <w:bottom w:val="single" w:sz="4" w:space="0" w:color="auto"/>
              <w:right w:val="single" w:sz="4" w:space="0" w:color="auto"/>
            </w:tcBorders>
          </w:tcPr>
          <w:p w14:paraId="5E7E8040" w14:textId="77777777" w:rsidR="00062F63" w:rsidRPr="00630EF2" w:rsidRDefault="00062F63" w:rsidP="009A7951">
            <w:pPr>
              <w:tabs>
                <w:tab w:val="left" w:pos="993"/>
                <w:tab w:val="left" w:pos="1328"/>
                <w:tab w:val="left" w:pos="1494"/>
              </w:tabs>
              <w:jc w:val="both"/>
              <w:rPr>
                <w:rFonts w:ascii="Archivo" w:hAnsi="Archivo" w:cs="Archivo"/>
                <w:b/>
                <w:bCs/>
                <w:spacing w:val="0"/>
              </w:rPr>
            </w:pPr>
            <w:r w:rsidRPr="00630EF2">
              <w:rPr>
                <w:rFonts w:ascii="Archivo" w:hAnsi="Archivo" w:cs="Archivo"/>
                <w:b/>
                <w:bCs/>
                <w:spacing w:val="0"/>
              </w:rPr>
              <w:t>Rangovas</w:t>
            </w:r>
          </w:p>
        </w:tc>
      </w:tr>
      <w:tr w:rsidR="00062F63" w:rsidRPr="00BF6445" w14:paraId="0C190B3A" w14:textId="77777777" w:rsidTr="00F11285">
        <w:tc>
          <w:tcPr>
            <w:tcW w:w="1602" w:type="dxa"/>
            <w:tcBorders>
              <w:top w:val="single" w:sz="4" w:space="0" w:color="auto"/>
              <w:left w:val="single" w:sz="4" w:space="0" w:color="auto"/>
              <w:bottom w:val="single" w:sz="4" w:space="0" w:color="auto"/>
              <w:right w:val="single" w:sz="4" w:space="0" w:color="auto"/>
            </w:tcBorders>
          </w:tcPr>
          <w:p w14:paraId="60172B43" w14:textId="77777777" w:rsidR="00062F63" w:rsidRPr="00630EF2" w:rsidRDefault="00062F63" w:rsidP="009A7951">
            <w:pPr>
              <w:tabs>
                <w:tab w:val="left" w:pos="993"/>
                <w:tab w:val="left" w:pos="1328"/>
                <w:tab w:val="left" w:pos="1494"/>
              </w:tabs>
              <w:rPr>
                <w:rFonts w:ascii="Archivo" w:hAnsi="Archivo" w:cs="Archivo"/>
                <w:spacing w:val="0"/>
              </w:rPr>
            </w:pPr>
            <w:r w:rsidRPr="00630EF2">
              <w:rPr>
                <w:rFonts w:ascii="Archivo" w:hAnsi="Archivo" w:cs="Archivo"/>
                <w:spacing w:val="0"/>
              </w:rPr>
              <w:t>Pavadinimas</w:t>
            </w:r>
          </w:p>
        </w:tc>
        <w:tc>
          <w:tcPr>
            <w:tcW w:w="4565" w:type="dxa"/>
            <w:tcBorders>
              <w:top w:val="single" w:sz="4" w:space="0" w:color="auto"/>
              <w:left w:val="single" w:sz="4" w:space="0" w:color="auto"/>
              <w:bottom w:val="single" w:sz="4" w:space="0" w:color="auto"/>
              <w:right w:val="single" w:sz="4" w:space="0" w:color="auto"/>
            </w:tcBorders>
          </w:tcPr>
          <w:p w14:paraId="73E39B01" w14:textId="2EFE4DBB" w:rsidR="00062F63" w:rsidRPr="00630EF2" w:rsidRDefault="00C956BC" w:rsidP="009A7951">
            <w:pPr>
              <w:tabs>
                <w:tab w:val="left" w:pos="993"/>
                <w:tab w:val="left" w:pos="1328"/>
                <w:tab w:val="left" w:pos="1494"/>
              </w:tabs>
              <w:rPr>
                <w:rFonts w:ascii="Archivo" w:hAnsi="Archivo" w:cs="Archivo"/>
                <w:spacing w:val="0"/>
              </w:rPr>
            </w:pPr>
            <w:r w:rsidRPr="00630EF2">
              <w:rPr>
                <w:rFonts w:ascii="Archivo" w:hAnsi="Archivo" w:cs="Archivo"/>
                <w:spacing w:val="0"/>
              </w:rPr>
              <w:t>A</w:t>
            </w:r>
            <w:r w:rsidR="0042136D">
              <w:rPr>
                <w:rFonts w:ascii="Archivo" w:hAnsi="Archivo" w:cs="Archivo"/>
                <w:spacing w:val="0"/>
              </w:rPr>
              <w:t>kcinė bendrovė</w:t>
            </w:r>
            <w:r w:rsidR="00062F63" w:rsidRPr="00630EF2">
              <w:rPr>
                <w:rFonts w:ascii="Archivo" w:hAnsi="Archivo" w:cs="Archivo"/>
                <w:spacing w:val="0"/>
              </w:rPr>
              <w:t xml:space="preserve"> Klaipėdos valstybinio jūrų uosto direkcija</w:t>
            </w:r>
          </w:p>
        </w:tc>
        <w:tc>
          <w:tcPr>
            <w:tcW w:w="3404" w:type="dxa"/>
            <w:tcBorders>
              <w:top w:val="single" w:sz="4" w:space="0" w:color="auto"/>
              <w:left w:val="single" w:sz="4" w:space="0" w:color="auto"/>
              <w:bottom w:val="single" w:sz="4" w:space="0" w:color="auto"/>
              <w:right w:val="single" w:sz="4" w:space="0" w:color="auto"/>
            </w:tcBorders>
          </w:tcPr>
          <w:p w14:paraId="7DBE6441" w14:textId="77777777" w:rsidR="00062F63" w:rsidRPr="00630EF2" w:rsidRDefault="00062F63" w:rsidP="009A7951">
            <w:pPr>
              <w:tabs>
                <w:tab w:val="left" w:pos="993"/>
                <w:tab w:val="left" w:pos="1328"/>
                <w:tab w:val="left" w:pos="1494"/>
              </w:tabs>
              <w:rPr>
                <w:rFonts w:ascii="Archivo" w:hAnsi="Archivo" w:cs="Archivo"/>
                <w:spacing w:val="0"/>
              </w:rPr>
            </w:pPr>
          </w:p>
        </w:tc>
      </w:tr>
      <w:tr w:rsidR="00062F63" w:rsidRPr="00BF6445" w14:paraId="0D993910" w14:textId="77777777" w:rsidTr="00F11285">
        <w:tc>
          <w:tcPr>
            <w:tcW w:w="1602" w:type="dxa"/>
            <w:tcBorders>
              <w:top w:val="single" w:sz="4" w:space="0" w:color="auto"/>
              <w:left w:val="single" w:sz="4" w:space="0" w:color="auto"/>
              <w:bottom w:val="single" w:sz="4" w:space="0" w:color="auto"/>
              <w:right w:val="single" w:sz="4" w:space="0" w:color="auto"/>
            </w:tcBorders>
          </w:tcPr>
          <w:p w14:paraId="37D05C0E" w14:textId="77777777" w:rsidR="00062F63" w:rsidRPr="00630EF2" w:rsidRDefault="00062F63" w:rsidP="009A7951">
            <w:pPr>
              <w:tabs>
                <w:tab w:val="left" w:pos="993"/>
                <w:tab w:val="left" w:pos="1328"/>
                <w:tab w:val="left" w:pos="1494"/>
              </w:tabs>
              <w:rPr>
                <w:rFonts w:ascii="Archivo" w:hAnsi="Archivo" w:cs="Archivo"/>
                <w:spacing w:val="0"/>
              </w:rPr>
            </w:pPr>
            <w:r w:rsidRPr="00630EF2">
              <w:rPr>
                <w:rFonts w:ascii="Archivo" w:hAnsi="Archivo" w:cs="Archivo"/>
                <w:spacing w:val="0"/>
              </w:rPr>
              <w:t>Adresas</w:t>
            </w:r>
          </w:p>
        </w:tc>
        <w:tc>
          <w:tcPr>
            <w:tcW w:w="4565" w:type="dxa"/>
            <w:tcBorders>
              <w:top w:val="single" w:sz="4" w:space="0" w:color="auto"/>
              <w:left w:val="single" w:sz="4" w:space="0" w:color="auto"/>
              <w:bottom w:val="single" w:sz="4" w:space="0" w:color="auto"/>
              <w:right w:val="single" w:sz="4" w:space="0" w:color="auto"/>
            </w:tcBorders>
          </w:tcPr>
          <w:p w14:paraId="4F685077" w14:textId="77777777" w:rsidR="00062F63" w:rsidRPr="00630EF2" w:rsidRDefault="00062F63" w:rsidP="009A7951">
            <w:pPr>
              <w:tabs>
                <w:tab w:val="left" w:pos="993"/>
                <w:tab w:val="left" w:pos="1328"/>
                <w:tab w:val="left" w:pos="1494"/>
              </w:tabs>
              <w:rPr>
                <w:rFonts w:ascii="Archivo" w:hAnsi="Archivo" w:cs="Archivo"/>
                <w:spacing w:val="0"/>
              </w:rPr>
            </w:pPr>
            <w:r w:rsidRPr="00630EF2">
              <w:rPr>
                <w:rFonts w:ascii="Archivo" w:hAnsi="Archivo" w:cs="Archivo"/>
                <w:spacing w:val="0"/>
              </w:rPr>
              <w:t>J. Janonio g. 24, LT-92251 Klaipėda</w:t>
            </w:r>
          </w:p>
        </w:tc>
        <w:tc>
          <w:tcPr>
            <w:tcW w:w="3404" w:type="dxa"/>
            <w:tcBorders>
              <w:top w:val="single" w:sz="4" w:space="0" w:color="auto"/>
              <w:left w:val="single" w:sz="4" w:space="0" w:color="auto"/>
              <w:bottom w:val="single" w:sz="4" w:space="0" w:color="auto"/>
              <w:right w:val="single" w:sz="4" w:space="0" w:color="auto"/>
            </w:tcBorders>
          </w:tcPr>
          <w:p w14:paraId="6FE3B4BA" w14:textId="77777777" w:rsidR="00062F63" w:rsidRPr="00630EF2" w:rsidRDefault="00062F63" w:rsidP="009A7951">
            <w:pPr>
              <w:tabs>
                <w:tab w:val="left" w:pos="993"/>
                <w:tab w:val="left" w:pos="1328"/>
                <w:tab w:val="left" w:pos="1494"/>
              </w:tabs>
              <w:rPr>
                <w:rFonts w:ascii="Archivo" w:hAnsi="Archivo" w:cs="Archivo"/>
                <w:spacing w:val="0"/>
              </w:rPr>
            </w:pPr>
          </w:p>
        </w:tc>
      </w:tr>
      <w:tr w:rsidR="00062F63" w:rsidRPr="00BF6445" w14:paraId="1CA0FFA8" w14:textId="77777777" w:rsidTr="00F11285">
        <w:tc>
          <w:tcPr>
            <w:tcW w:w="1602" w:type="dxa"/>
            <w:tcBorders>
              <w:top w:val="single" w:sz="4" w:space="0" w:color="auto"/>
              <w:left w:val="single" w:sz="4" w:space="0" w:color="auto"/>
              <w:bottom w:val="single" w:sz="4" w:space="0" w:color="auto"/>
              <w:right w:val="single" w:sz="4" w:space="0" w:color="auto"/>
            </w:tcBorders>
          </w:tcPr>
          <w:p w14:paraId="4A2EC718" w14:textId="77777777" w:rsidR="00062F63" w:rsidRPr="00630EF2" w:rsidRDefault="00062F63" w:rsidP="009A7951">
            <w:pPr>
              <w:tabs>
                <w:tab w:val="left" w:pos="993"/>
                <w:tab w:val="left" w:pos="1328"/>
                <w:tab w:val="left" w:pos="1494"/>
              </w:tabs>
              <w:rPr>
                <w:rFonts w:ascii="Archivo" w:hAnsi="Archivo" w:cs="Archivo"/>
                <w:spacing w:val="0"/>
              </w:rPr>
            </w:pPr>
            <w:r w:rsidRPr="00630EF2">
              <w:rPr>
                <w:rFonts w:ascii="Archivo" w:hAnsi="Archivo" w:cs="Archivo"/>
                <w:spacing w:val="0"/>
              </w:rPr>
              <w:t>Telefonas</w:t>
            </w:r>
          </w:p>
        </w:tc>
        <w:tc>
          <w:tcPr>
            <w:tcW w:w="4565" w:type="dxa"/>
            <w:tcBorders>
              <w:top w:val="single" w:sz="4" w:space="0" w:color="auto"/>
              <w:left w:val="single" w:sz="4" w:space="0" w:color="auto"/>
              <w:bottom w:val="single" w:sz="4" w:space="0" w:color="auto"/>
              <w:right w:val="single" w:sz="4" w:space="0" w:color="auto"/>
            </w:tcBorders>
          </w:tcPr>
          <w:p w14:paraId="7F98CAF7" w14:textId="77777777" w:rsidR="00062F63" w:rsidRPr="00630EF2" w:rsidRDefault="00062F63" w:rsidP="009A7951">
            <w:pPr>
              <w:tabs>
                <w:tab w:val="left" w:pos="993"/>
                <w:tab w:val="left" w:pos="1328"/>
                <w:tab w:val="left" w:pos="1494"/>
              </w:tabs>
              <w:rPr>
                <w:rFonts w:ascii="Archivo" w:hAnsi="Archivo" w:cs="Archivo"/>
                <w:spacing w:val="0"/>
              </w:rPr>
            </w:pPr>
            <w:r w:rsidRPr="00630EF2">
              <w:rPr>
                <w:rFonts w:ascii="Archivo" w:hAnsi="Archivo" w:cs="Archivo"/>
                <w:spacing w:val="0"/>
              </w:rPr>
              <w:t>+370 46 499 799</w:t>
            </w:r>
          </w:p>
        </w:tc>
        <w:tc>
          <w:tcPr>
            <w:tcW w:w="3404" w:type="dxa"/>
            <w:tcBorders>
              <w:top w:val="single" w:sz="4" w:space="0" w:color="auto"/>
              <w:left w:val="single" w:sz="4" w:space="0" w:color="auto"/>
              <w:bottom w:val="single" w:sz="4" w:space="0" w:color="auto"/>
              <w:right w:val="single" w:sz="4" w:space="0" w:color="auto"/>
            </w:tcBorders>
          </w:tcPr>
          <w:p w14:paraId="23AF7179" w14:textId="77777777" w:rsidR="00062F63" w:rsidRPr="00630EF2" w:rsidRDefault="00062F63" w:rsidP="009A7951">
            <w:pPr>
              <w:tabs>
                <w:tab w:val="left" w:pos="993"/>
                <w:tab w:val="left" w:pos="1328"/>
                <w:tab w:val="left" w:pos="1494"/>
              </w:tabs>
              <w:rPr>
                <w:rFonts w:ascii="Archivo" w:hAnsi="Archivo" w:cs="Archivo"/>
                <w:spacing w:val="0"/>
              </w:rPr>
            </w:pPr>
          </w:p>
        </w:tc>
      </w:tr>
      <w:tr w:rsidR="00062F63" w:rsidRPr="00BF6445" w14:paraId="412FEE3A" w14:textId="77777777" w:rsidTr="00F11285">
        <w:tc>
          <w:tcPr>
            <w:tcW w:w="1602" w:type="dxa"/>
            <w:tcBorders>
              <w:top w:val="single" w:sz="4" w:space="0" w:color="auto"/>
              <w:left w:val="single" w:sz="4" w:space="0" w:color="auto"/>
              <w:bottom w:val="single" w:sz="4" w:space="0" w:color="auto"/>
              <w:right w:val="single" w:sz="4" w:space="0" w:color="auto"/>
            </w:tcBorders>
          </w:tcPr>
          <w:p w14:paraId="677C9B8F" w14:textId="2ECE4772" w:rsidR="00062F63" w:rsidRPr="00630EF2" w:rsidRDefault="00062F63" w:rsidP="009A7951">
            <w:pPr>
              <w:tabs>
                <w:tab w:val="left" w:pos="993"/>
                <w:tab w:val="left" w:pos="1328"/>
                <w:tab w:val="left" w:pos="1494"/>
              </w:tabs>
              <w:rPr>
                <w:rFonts w:ascii="Archivo" w:hAnsi="Archivo" w:cs="Archivo"/>
                <w:spacing w:val="0"/>
              </w:rPr>
            </w:pPr>
          </w:p>
        </w:tc>
        <w:tc>
          <w:tcPr>
            <w:tcW w:w="4565" w:type="dxa"/>
            <w:tcBorders>
              <w:top w:val="single" w:sz="4" w:space="0" w:color="auto"/>
              <w:left w:val="single" w:sz="4" w:space="0" w:color="auto"/>
              <w:bottom w:val="single" w:sz="4" w:space="0" w:color="auto"/>
              <w:right w:val="single" w:sz="4" w:space="0" w:color="auto"/>
            </w:tcBorders>
          </w:tcPr>
          <w:p w14:paraId="32689A63" w14:textId="3A97ACB1" w:rsidR="00062F63" w:rsidRPr="00630EF2" w:rsidRDefault="00062F63" w:rsidP="009A7951">
            <w:pPr>
              <w:tabs>
                <w:tab w:val="left" w:pos="993"/>
                <w:tab w:val="left" w:pos="1328"/>
                <w:tab w:val="left" w:pos="1494"/>
              </w:tabs>
              <w:rPr>
                <w:rFonts w:ascii="Archivo" w:hAnsi="Archivo" w:cs="Archivo"/>
                <w:spacing w:val="0"/>
              </w:rPr>
            </w:pPr>
          </w:p>
        </w:tc>
        <w:tc>
          <w:tcPr>
            <w:tcW w:w="3404" w:type="dxa"/>
            <w:tcBorders>
              <w:top w:val="single" w:sz="4" w:space="0" w:color="auto"/>
              <w:left w:val="single" w:sz="4" w:space="0" w:color="auto"/>
              <w:bottom w:val="single" w:sz="4" w:space="0" w:color="auto"/>
              <w:right w:val="single" w:sz="4" w:space="0" w:color="auto"/>
            </w:tcBorders>
          </w:tcPr>
          <w:p w14:paraId="71F78ED8" w14:textId="77777777" w:rsidR="00062F63" w:rsidRPr="00630EF2" w:rsidRDefault="00062F63" w:rsidP="009A7951">
            <w:pPr>
              <w:tabs>
                <w:tab w:val="left" w:pos="993"/>
                <w:tab w:val="left" w:pos="1328"/>
                <w:tab w:val="left" w:pos="1494"/>
              </w:tabs>
              <w:rPr>
                <w:rFonts w:ascii="Archivo" w:hAnsi="Archivo" w:cs="Archivo"/>
                <w:spacing w:val="0"/>
              </w:rPr>
            </w:pPr>
          </w:p>
        </w:tc>
      </w:tr>
      <w:tr w:rsidR="00062F63" w:rsidRPr="00BF6445" w14:paraId="78B03996" w14:textId="77777777" w:rsidTr="00F11285">
        <w:tc>
          <w:tcPr>
            <w:tcW w:w="1602" w:type="dxa"/>
            <w:tcBorders>
              <w:top w:val="single" w:sz="4" w:space="0" w:color="auto"/>
              <w:left w:val="single" w:sz="4" w:space="0" w:color="auto"/>
              <w:bottom w:val="single" w:sz="4" w:space="0" w:color="auto"/>
              <w:right w:val="single" w:sz="4" w:space="0" w:color="auto"/>
            </w:tcBorders>
          </w:tcPr>
          <w:p w14:paraId="66D3075A" w14:textId="77777777" w:rsidR="00062F63" w:rsidRPr="00630EF2" w:rsidRDefault="00062F63" w:rsidP="009A7951">
            <w:pPr>
              <w:tabs>
                <w:tab w:val="left" w:pos="993"/>
                <w:tab w:val="left" w:pos="1328"/>
                <w:tab w:val="left" w:pos="1494"/>
              </w:tabs>
              <w:rPr>
                <w:rFonts w:ascii="Archivo" w:hAnsi="Archivo" w:cs="Archivo"/>
                <w:spacing w:val="0"/>
              </w:rPr>
            </w:pPr>
            <w:r w:rsidRPr="00630EF2">
              <w:rPr>
                <w:rFonts w:ascii="Archivo" w:hAnsi="Archivo" w:cs="Archivo"/>
                <w:spacing w:val="0"/>
              </w:rPr>
              <w:t>El. paštas</w:t>
            </w:r>
          </w:p>
        </w:tc>
        <w:tc>
          <w:tcPr>
            <w:tcW w:w="4565" w:type="dxa"/>
            <w:tcBorders>
              <w:top w:val="single" w:sz="4" w:space="0" w:color="auto"/>
              <w:left w:val="single" w:sz="4" w:space="0" w:color="auto"/>
              <w:bottom w:val="single" w:sz="4" w:space="0" w:color="auto"/>
              <w:right w:val="single" w:sz="4" w:space="0" w:color="auto"/>
            </w:tcBorders>
          </w:tcPr>
          <w:p w14:paraId="48CDF132" w14:textId="77777777" w:rsidR="00062F63" w:rsidRPr="00630EF2" w:rsidRDefault="00062F63" w:rsidP="009A7951">
            <w:pPr>
              <w:tabs>
                <w:tab w:val="left" w:pos="993"/>
                <w:tab w:val="left" w:pos="1328"/>
                <w:tab w:val="left" w:pos="1494"/>
              </w:tabs>
              <w:rPr>
                <w:rFonts w:ascii="Archivo" w:hAnsi="Archivo" w:cs="Archivo"/>
                <w:spacing w:val="0"/>
              </w:rPr>
            </w:pPr>
            <w:hyperlink r:id="rId10" w:history="1">
              <w:r w:rsidRPr="00630EF2">
                <w:rPr>
                  <w:rStyle w:val="Hyperlink"/>
                  <w:rFonts w:ascii="Archivo" w:hAnsi="Archivo" w:cs="Archivo"/>
                  <w:color w:val="auto"/>
                  <w:spacing w:val="0"/>
                </w:rPr>
                <w:t>info@port.lt</w:t>
              </w:r>
            </w:hyperlink>
          </w:p>
        </w:tc>
        <w:tc>
          <w:tcPr>
            <w:tcW w:w="3404" w:type="dxa"/>
            <w:tcBorders>
              <w:top w:val="single" w:sz="4" w:space="0" w:color="auto"/>
              <w:left w:val="single" w:sz="4" w:space="0" w:color="auto"/>
              <w:bottom w:val="single" w:sz="4" w:space="0" w:color="auto"/>
              <w:right w:val="single" w:sz="4" w:space="0" w:color="auto"/>
            </w:tcBorders>
          </w:tcPr>
          <w:p w14:paraId="1FAADB6A" w14:textId="77777777" w:rsidR="00062F63" w:rsidRPr="00630EF2" w:rsidRDefault="00062F63" w:rsidP="009A7951">
            <w:pPr>
              <w:tabs>
                <w:tab w:val="left" w:pos="993"/>
                <w:tab w:val="left" w:pos="1328"/>
                <w:tab w:val="left" w:pos="1494"/>
              </w:tabs>
              <w:rPr>
                <w:rFonts w:ascii="Archivo" w:hAnsi="Archivo" w:cs="Archivo"/>
                <w:spacing w:val="0"/>
              </w:rPr>
            </w:pPr>
          </w:p>
        </w:tc>
      </w:tr>
    </w:tbl>
    <w:p w14:paraId="5191A8CC" w14:textId="18E0AC26" w:rsidR="009F1519" w:rsidRPr="009A7951" w:rsidRDefault="001C5929" w:rsidP="009A7951">
      <w:pPr>
        <w:pStyle w:val="ListParagraph"/>
        <w:numPr>
          <w:ilvl w:val="0"/>
          <w:numId w:val="6"/>
        </w:numPr>
        <w:spacing w:before="240" w:after="240" w:line="240" w:lineRule="auto"/>
        <w:ind w:left="714" w:hanging="357"/>
        <w:contextualSpacing w:val="0"/>
        <w:jc w:val="center"/>
        <w:rPr>
          <w:rFonts w:ascii="Archivo" w:hAnsi="Archivo" w:cs="Archivo"/>
          <w:b/>
          <w:bCs/>
          <w:caps/>
        </w:rPr>
      </w:pPr>
      <w:r w:rsidRPr="00630EF2">
        <w:rPr>
          <w:rFonts w:ascii="Archivo" w:hAnsi="Archivo" w:cs="Archivo"/>
          <w:b/>
          <w:bCs/>
          <w:caps/>
        </w:rPr>
        <w:t>SUTARTIES</w:t>
      </w:r>
      <w:r w:rsidRPr="009A7951">
        <w:rPr>
          <w:rFonts w:ascii="Archivo" w:hAnsi="Archivo" w:cs="Archivo"/>
          <w:b/>
          <w:bCs/>
          <w:caps/>
        </w:rPr>
        <w:t xml:space="preserve"> PAKEITIMAI</w:t>
      </w:r>
    </w:p>
    <w:p w14:paraId="5C0571C6" w14:textId="77777777" w:rsidR="001C5929" w:rsidRPr="00630EF2" w:rsidRDefault="001C5929" w:rsidP="009A7951">
      <w:pPr>
        <w:pStyle w:val="ListParagraph"/>
        <w:numPr>
          <w:ilvl w:val="1"/>
          <w:numId w:val="6"/>
        </w:numPr>
        <w:tabs>
          <w:tab w:val="left" w:pos="709"/>
        </w:tabs>
        <w:spacing w:after="120" w:line="240" w:lineRule="auto"/>
        <w:ind w:left="0" w:firstLine="0"/>
        <w:contextualSpacing w:val="0"/>
        <w:jc w:val="both"/>
        <w:rPr>
          <w:rFonts w:ascii="Archivo" w:hAnsi="Archivo" w:cs="Archivo"/>
        </w:rPr>
      </w:pPr>
      <w:r w:rsidRPr="00630EF2">
        <w:rPr>
          <w:rFonts w:ascii="Archivo" w:hAnsi="Archivo" w:cs="Archivo"/>
        </w:rPr>
        <w:t>Sutarties sąlygos Sutarties galiojimo laikotarpiu gali būti keičiamos Sutartyje ir Įstatymo 97 str. nustatytais atvejais ir pagrindais.</w:t>
      </w:r>
    </w:p>
    <w:p w14:paraId="57EAA6B3" w14:textId="77777777" w:rsidR="001C5929" w:rsidRPr="00630EF2" w:rsidRDefault="001C5929" w:rsidP="009A7951">
      <w:pPr>
        <w:pStyle w:val="ListParagraph"/>
        <w:numPr>
          <w:ilvl w:val="1"/>
          <w:numId w:val="6"/>
        </w:numPr>
        <w:tabs>
          <w:tab w:val="left" w:pos="709"/>
        </w:tabs>
        <w:spacing w:after="120" w:line="240" w:lineRule="auto"/>
        <w:ind w:left="0" w:firstLine="0"/>
        <w:contextualSpacing w:val="0"/>
        <w:jc w:val="both"/>
        <w:rPr>
          <w:rFonts w:ascii="Archivo" w:hAnsi="Archivo" w:cs="Archivo"/>
        </w:rPr>
      </w:pPr>
      <w:r w:rsidRPr="00630EF2">
        <w:rPr>
          <w:rFonts w:ascii="Archivo" w:hAnsi="Archivo" w:cs="Archivo"/>
        </w:rPr>
        <w:t xml:space="preserve">Sutartis keičiama Šalims pasirašius susitarimą dėl Sutarties pakeitimo, išskyrus Sutartyje aptartus atvejus, kai Sutarties sąlygos gali būti keičiamos vienašaliu raštišku pranešimu arba kai Sutartis numato galimybę pakeisti Sutarties sąlygas apsikeičiant Šalių dokumentais:  </w:t>
      </w:r>
    </w:p>
    <w:p w14:paraId="6009FED6" w14:textId="77777777" w:rsidR="001C5929" w:rsidRPr="00630EF2" w:rsidRDefault="008D380C" w:rsidP="009A7951">
      <w:pPr>
        <w:pStyle w:val="ListParagraph"/>
        <w:numPr>
          <w:ilvl w:val="2"/>
          <w:numId w:val="6"/>
        </w:numPr>
        <w:tabs>
          <w:tab w:val="left" w:pos="709"/>
          <w:tab w:val="left" w:pos="1494"/>
        </w:tabs>
        <w:spacing w:after="120" w:line="240" w:lineRule="auto"/>
        <w:ind w:left="0" w:firstLine="0"/>
        <w:contextualSpacing w:val="0"/>
        <w:jc w:val="both"/>
        <w:rPr>
          <w:rFonts w:ascii="Archivo" w:hAnsi="Archivo" w:cs="Archivo"/>
        </w:rPr>
      </w:pPr>
      <w:r w:rsidRPr="00630EF2">
        <w:rPr>
          <w:rFonts w:ascii="Archivo" w:hAnsi="Archivo" w:cs="Archivo"/>
        </w:rPr>
        <w:t xml:space="preserve">jei </w:t>
      </w:r>
      <w:r w:rsidR="001C5929" w:rsidRPr="00630EF2">
        <w:rPr>
          <w:rFonts w:ascii="Archivo" w:hAnsi="Archivo" w:cs="Archivo"/>
        </w:rPr>
        <w:t>Sutarties galiojimo laikotarpiu pasikeičia Sutarties Šalies adresas, banko sąskaitos Nr., kontaktiniai duomenys, kiti Sutartyje numatyti Šalies rekvizitai, Šalys rašytinio susitarimo dėl Sutarties pakeitimo nesudaro. Šalis, kuri keičia savo rekvizitus ar kitus duomenis, privalo laikydamasi Sutartyje nustatytos informavimo tvarkos apie pakeitimus raštu informuoti kitą Šalį</w:t>
      </w:r>
      <w:r w:rsidRPr="00630EF2">
        <w:rPr>
          <w:rFonts w:ascii="Archivo" w:hAnsi="Archivo" w:cs="Archivo"/>
        </w:rPr>
        <w:t>;</w:t>
      </w:r>
    </w:p>
    <w:p w14:paraId="7A824176" w14:textId="1D204977" w:rsidR="001C5929" w:rsidRPr="00630EF2" w:rsidRDefault="0042136D" w:rsidP="009A7951">
      <w:pPr>
        <w:pStyle w:val="ListParagraph"/>
        <w:numPr>
          <w:ilvl w:val="2"/>
          <w:numId w:val="6"/>
        </w:numPr>
        <w:tabs>
          <w:tab w:val="left" w:pos="709"/>
          <w:tab w:val="left" w:pos="1494"/>
        </w:tabs>
        <w:spacing w:after="120" w:line="240" w:lineRule="auto"/>
        <w:ind w:left="0" w:firstLine="0"/>
        <w:contextualSpacing w:val="0"/>
        <w:jc w:val="both"/>
        <w:rPr>
          <w:rFonts w:ascii="Archivo" w:hAnsi="Archivo" w:cs="Archivo"/>
        </w:rPr>
      </w:pPr>
      <w:r w:rsidRPr="00E9227C">
        <w:rPr>
          <w:rFonts w:ascii="Archivo" w:hAnsi="Archivo" w:cs="Archivo"/>
        </w:rPr>
        <w:lastRenderedPageBreak/>
        <w:t>kai Šalis, gavusi Sutartyje nustatytas sąlygas atitinkantį kitos Šalies prašymą perskaičiuoti Darbų įkainius, raštu praneša tokį prašymą pateikusiai Šaliai apie sutikimą perskaičiuoti Darbų įkainius, perskaičiuoti Darbų įkainiai taikomi neatliktoms Darbų apimtims, kurios Sutarties 3.5.2.3 p. nustatyta tvarka buvo apskaičiuotos pagal Užsakovo atliktus batimetrinius matavimus</w:t>
      </w:r>
      <w:r w:rsidR="001C5929" w:rsidRPr="00630EF2">
        <w:rPr>
          <w:rFonts w:ascii="Archivo" w:hAnsi="Archivo" w:cs="Archivo"/>
        </w:rPr>
        <w:t xml:space="preserve">. </w:t>
      </w:r>
    </w:p>
    <w:p w14:paraId="72165762" w14:textId="77777777" w:rsidR="001C5929" w:rsidRPr="00630EF2" w:rsidRDefault="001C5929" w:rsidP="009A7951">
      <w:pPr>
        <w:pStyle w:val="ListParagraph"/>
        <w:numPr>
          <w:ilvl w:val="1"/>
          <w:numId w:val="6"/>
        </w:numPr>
        <w:tabs>
          <w:tab w:val="left" w:pos="709"/>
        </w:tabs>
        <w:spacing w:after="120" w:line="240" w:lineRule="auto"/>
        <w:ind w:left="0" w:firstLine="0"/>
        <w:contextualSpacing w:val="0"/>
        <w:jc w:val="both"/>
        <w:rPr>
          <w:rFonts w:ascii="Archivo" w:hAnsi="Archivo" w:cs="Archivo"/>
        </w:rPr>
      </w:pPr>
      <w:r w:rsidRPr="00630EF2">
        <w:rPr>
          <w:rFonts w:ascii="Archivo" w:hAnsi="Archivo" w:cs="Archivo"/>
        </w:rPr>
        <w:t>Užsakovas, gavęs motyvuotą Rangovo prašymą pakeisti Sutarties sąlygas, nedelsdamas, bet ne ilgiau kaip per 5 (penkias) darbo dienas, turi nuspręsti, ar yra būtinas Sutarties sąlygų keitimas, ar ne. Jei Užsakovas nusprendžia keisti Sutarties sąlygas, Šalys susitaria kooperuotis ir bendradarbiauti, kad toks Sutarties pakeitimas, įskaitant visų reikiamų procedūrų atlikimą ir papildomo (-ų) susitarimo (-ų) pasirašymą, būtų atliktas abiem Šalims priimtinu terminu.</w:t>
      </w:r>
    </w:p>
    <w:p w14:paraId="067BC651" w14:textId="7E38EA32" w:rsidR="00147DFC" w:rsidRPr="009A7951" w:rsidRDefault="001C5929" w:rsidP="009A7951">
      <w:pPr>
        <w:pStyle w:val="ListParagraph"/>
        <w:numPr>
          <w:ilvl w:val="1"/>
          <w:numId w:val="6"/>
        </w:numPr>
        <w:tabs>
          <w:tab w:val="left" w:pos="709"/>
        </w:tabs>
        <w:spacing w:after="120" w:line="240" w:lineRule="auto"/>
        <w:ind w:left="0" w:firstLine="0"/>
        <w:contextualSpacing w:val="0"/>
        <w:jc w:val="both"/>
        <w:rPr>
          <w:rFonts w:ascii="Archivo" w:hAnsi="Archivo" w:cs="Archivo"/>
          <w:b/>
          <w:bCs/>
        </w:rPr>
      </w:pPr>
      <w:r w:rsidRPr="00630EF2">
        <w:rPr>
          <w:rFonts w:ascii="Archivo" w:hAnsi="Archivo" w:cs="Archivo"/>
        </w:rPr>
        <w:t>Sutarties pakeitimai įsigalioja abiem Šalims pasirašius papildomą susitarimą, išskyrus Sutartyje aptartus atvejus</w:t>
      </w:r>
      <w:r w:rsidR="0042136D">
        <w:rPr>
          <w:rFonts w:ascii="Archivo" w:hAnsi="Archivo" w:cs="Archivo"/>
        </w:rPr>
        <w:t xml:space="preserve">, </w:t>
      </w:r>
      <w:r w:rsidR="0042136D" w:rsidRPr="00E9227C">
        <w:rPr>
          <w:rFonts w:ascii="Archivo" w:hAnsi="Archivo" w:cs="Archivo"/>
        </w:rPr>
        <w:t>kai papildomi (nenumatyti) Darbai gali būti pradėti vykdyti iki papildomo susitarimo pasirašymo</w:t>
      </w:r>
      <w:r w:rsidR="003C2CC0" w:rsidRPr="00630EF2">
        <w:rPr>
          <w:rFonts w:ascii="Archivo" w:hAnsi="Archivo" w:cs="Archivo"/>
        </w:rPr>
        <w:t>.</w:t>
      </w:r>
      <w:r w:rsidRPr="00630EF2">
        <w:rPr>
          <w:rFonts w:ascii="Archivo" w:hAnsi="Archivo" w:cs="Archivo"/>
        </w:rPr>
        <w:t xml:space="preserve"> </w:t>
      </w:r>
    </w:p>
    <w:p w14:paraId="5573CA38" w14:textId="1FB97BBF" w:rsidR="00E94009" w:rsidRPr="00630EF2" w:rsidRDefault="00E94009" w:rsidP="009A7951">
      <w:pPr>
        <w:pStyle w:val="ListParagraph"/>
        <w:numPr>
          <w:ilvl w:val="0"/>
          <w:numId w:val="6"/>
        </w:numPr>
        <w:spacing w:before="240" w:after="240" w:line="240" w:lineRule="auto"/>
        <w:ind w:left="714" w:hanging="357"/>
        <w:contextualSpacing w:val="0"/>
        <w:jc w:val="center"/>
        <w:rPr>
          <w:rFonts w:ascii="Archivo" w:hAnsi="Archivo" w:cs="Archivo"/>
          <w:b/>
          <w:bCs/>
          <w:caps/>
        </w:rPr>
      </w:pPr>
      <w:r w:rsidRPr="00630EF2">
        <w:rPr>
          <w:rFonts w:ascii="Archivo" w:hAnsi="Archivo" w:cs="Archivo"/>
          <w:b/>
          <w:bCs/>
          <w:caps/>
        </w:rPr>
        <w:t>SUBRANGA IR JUNGTINĖ VEIKLA</w:t>
      </w:r>
    </w:p>
    <w:p w14:paraId="66686BB1" w14:textId="77777777" w:rsidR="00E82CB2" w:rsidRPr="00630EF2" w:rsidRDefault="00E82CB2" w:rsidP="009A7951">
      <w:pPr>
        <w:pStyle w:val="ListParagraph"/>
        <w:numPr>
          <w:ilvl w:val="1"/>
          <w:numId w:val="6"/>
        </w:numPr>
        <w:tabs>
          <w:tab w:val="left" w:pos="709"/>
        </w:tabs>
        <w:spacing w:after="120" w:line="240" w:lineRule="auto"/>
        <w:ind w:left="0" w:firstLine="0"/>
        <w:contextualSpacing w:val="0"/>
        <w:jc w:val="both"/>
        <w:rPr>
          <w:rFonts w:ascii="Archivo" w:hAnsi="Archivo" w:cs="Archivo"/>
        </w:rPr>
      </w:pPr>
      <w:r w:rsidRPr="00630EF2">
        <w:rPr>
          <w:rFonts w:ascii="Archivo" w:hAnsi="Archivo" w:cs="Archivo"/>
        </w:rPr>
        <w:t>Sutarčiai vykdyti šiame punkte nurodytiems darbams atlikti (įskaitant paslaugų teikimą ir prekių tiekimą, kuriuos apima darbų atlikimas) Rangovas numato pasitelkti šiuos subrangovus:________________________________________________________</w:t>
      </w:r>
      <w:r w:rsidRPr="00630EF2">
        <w:rPr>
          <w:rFonts w:ascii="Archivo" w:hAnsi="Archivo" w:cs="Archivo"/>
        </w:rPr>
        <w:tab/>
      </w:r>
      <w:r w:rsidRPr="00630EF2">
        <w:rPr>
          <w:rFonts w:ascii="Archivo" w:hAnsi="Archivo" w:cs="Archivo"/>
        </w:rPr>
        <w:br/>
        <w:t>(</w:t>
      </w:r>
      <w:r w:rsidRPr="00630EF2">
        <w:rPr>
          <w:rFonts w:ascii="Archivo" w:hAnsi="Archivo" w:cs="Archivo"/>
          <w:i/>
        </w:rPr>
        <w:t>Šis punktas pildomas, jei Rangovas pasiūlyme nurodė subrangovams atlikti perduodamą darbų dalį ir pasitelkiamus subrangovus</w:t>
      </w:r>
      <w:r w:rsidRPr="00630EF2">
        <w:rPr>
          <w:rFonts w:ascii="Archivo" w:hAnsi="Archivo" w:cs="Archivo"/>
        </w:rPr>
        <w:t>).</w:t>
      </w:r>
    </w:p>
    <w:p w14:paraId="4EF85E4F" w14:textId="734D8575" w:rsidR="00E82CB2" w:rsidRPr="00630EF2" w:rsidRDefault="00E82CB2" w:rsidP="009A7951">
      <w:pPr>
        <w:pStyle w:val="ListParagraph"/>
        <w:numPr>
          <w:ilvl w:val="1"/>
          <w:numId w:val="6"/>
        </w:numPr>
        <w:tabs>
          <w:tab w:val="left" w:pos="709"/>
        </w:tabs>
        <w:spacing w:after="120" w:line="240" w:lineRule="auto"/>
        <w:ind w:left="0" w:firstLine="0"/>
        <w:contextualSpacing w:val="0"/>
        <w:jc w:val="both"/>
        <w:rPr>
          <w:rFonts w:ascii="Archivo" w:hAnsi="Archivo" w:cs="Archivo"/>
        </w:rPr>
      </w:pPr>
      <w:r w:rsidRPr="00630EF2">
        <w:rPr>
          <w:rFonts w:ascii="Archivo" w:hAnsi="Archivo" w:cs="Archivo"/>
        </w:rPr>
        <w:t>Sudarius Sutartį, tačiau ne vėliau negu Sutartis pradedama vykdyti, Rangovas įsipareigoja Užsakovui pranešti Sutarties 15.1 punkte nurodytų subrangovų kontaktinius duomenis ir jų atstovus. Rangovas taip pat įsipareigoja informuoti Užsakovą apie šios informacijos pasikeitimą visu Sutarties vykdymo metu.</w:t>
      </w:r>
    </w:p>
    <w:p w14:paraId="2946E3F4" w14:textId="4ECA0145" w:rsidR="00E82CB2" w:rsidRPr="00630EF2" w:rsidRDefault="00E82CB2" w:rsidP="009A7951">
      <w:pPr>
        <w:pStyle w:val="ListParagraph"/>
        <w:numPr>
          <w:ilvl w:val="1"/>
          <w:numId w:val="6"/>
        </w:numPr>
        <w:tabs>
          <w:tab w:val="left" w:pos="709"/>
        </w:tabs>
        <w:spacing w:after="120" w:line="240" w:lineRule="auto"/>
        <w:ind w:left="0" w:firstLine="0"/>
        <w:contextualSpacing w:val="0"/>
        <w:jc w:val="both"/>
        <w:rPr>
          <w:rFonts w:ascii="Archivo" w:hAnsi="Archivo" w:cs="Archivo"/>
        </w:rPr>
      </w:pPr>
      <w:r w:rsidRPr="00630EF2">
        <w:rPr>
          <w:rFonts w:ascii="Archivo" w:hAnsi="Archivo" w:cs="Archivo"/>
        </w:rPr>
        <w:t xml:space="preserve">Rangovas, Sutarties vykdymo laikotarpiu, tiems </w:t>
      </w:r>
      <w:r w:rsidR="0042136D">
        <w:rPr>
          <w:rFonts w:ascii="Archivo" w:hAnsi="Archivo" w:cs="Archivo"/>
        </w:rPr>
        <w:t>D</w:t>
      </w:r>
      <w:r w:rsidRPr="00630EF2">
        <w:rPr>
          <w:rFonts w:ascii="Archivo" w:hAnsi="Archivo" w:cs="Archivo"/>
        </w:rPr>
        <w:t xml:space="preserve">arbams, kurių vykdymą pasiūlyme numatė perduoti subrangovams, gali keisti pasitelktą subrangovą arba pasitelkti papildomą subrangovą, nekeisdamas pasitelktų subrangovų (toliau – papildomas subrangovas). </w:t>
      </w:r>
    </w:p>
    <w:p w14:paraId="1FA3C6A8" w14:textId="7F8BE2FE" w:rsidR="00E82CB2" w:rsidRPr="00630EF2" w:rsidRDefault="00E82CB2" w:rsidP="009A7951">
      <w:pPr>
        <w:pStyle w:val="ListParagraph"/>
        <w:numPr>
          <w:ilvl w:val="1"/>
          <w:numId w:val="6"/>
        </w:numPr>
        <w:tabs>
          <w:tab w:val="left" w:pos="709"/>
        </w:tabs>
        <w:spacing w:after="120" w:line="240" w:lineRule="auto"/>
        <w:ind w:left="0" w:firstLine="0"/>
        <w:contextualSpacing w:val="0"/>
        <w:jc w:val="both"/>
        <w:rPr>
          <w:rFonts w:ascii="Archivo" w:hAnsi="Archivo" w:cs="Archivo"/>
        </w:rPr>
      </w:pPr>
      <w:r w:rsidRPr="00630EF2">
        <w:rPr>
          <w:rFonts w:ascii="Archivo" w:hAnsi="Archivo" w:cs="Archivo"/>
        </w:rPr>
        <w:t xml:space="preserve">Rangovas Sutarties vykdymo laikotarpiu turi teisę pasitelkti naują subrangovą, nors teikdamas pasiūlymą nebuvo numatęs subrangovų pasitelkimo atitinkamai </w:t>
      </w:r>
      <w:r w:rsidR="0078695D" w:rsidRPr="00630EF2">
        <w:rPr>
          <w:rFonts w:ascii="Archivo" w:hAnsi="Archivo" w:cs="Archivo"/>
        </w:rPr>
        <w:t xml:space="preserve">Darbų </w:t>
      </w:r>
      <w:r w:rsidRPr="00630EF2">
        <w:rPr>
          <w:rFonts w:ascii="Archivo" w:hAnsi="Archivo" w:cs="Archivo"/>
        </w:rPr>
        <w:t xml:space="preserve">daliai (toliau – naujas subrangovas), jeigu Sutarties vykdymo laikotarpiu atsiranda reikšmingų aplinkybių, dėl kurių toks pasitelkimas yra būtinas ir kurių apdairus Rangovas nebūtų galėjęs numatyti, įskaitant, bet neapsiribojant atvejus, kai:  </w:t>
      </w:r>
    </w:p>
    <w:p w14:paraId="6908EBA7" w14:textId="43D795FC" w:rsidR="00E82CB2" w:rsidRPr="00630EF2" w:rsidRDefault="00E82CB2" w:rsidP="009A7951">
      <w:pPr>
        <w:pStyle w:val="ListParagraph"/>
        <w:numPr>
          <w:ilvl w:val="2"/>
          <w:numId w:val="6"/>
        </w:numPr>
        <w:tabs>
          <w:tab w:val="left" w:pos="709"/>
          <w:tab w:val="left" w:pos="1701"/>
        </w:tabs>
        <w:spacing w:after="120" w:line="240" w:lineRule="auto"/>
        <w:ind w:left="0" w:firstLine="0"/>
        <w:contextualSpacing w:val="0"/>
        <w:jc w:val="both"/>
        <w:rPr>
          <w:rFonts w:ascii="Archivo" w:hAnsi="Archivo" w:cs="Archivo"/>
        </w:rPr>
      </w:pPr>
      <w:r w:rsidRPr="00630EF2">
        <w:rPr>
          <w:rFonts w:ascii="Archivo" w:hAnsi="Archivo" w:cs="Archivo"/>
        </w:rPr>
        <w:t xml:space="preserve">sugenda </w:t>
      </w:r>
      <w:r w:rsidR="00667301" w:rsidRPr="00630EF2">
        <w:rPr>
          <w:rFonts w:ascii="Archivo" w:hAnsi="Archivo" w:cs="Archivo"/>
        </w:rPr>
        <w:t>D</w:t>
      </w:r>
      <w:r w:rsidRPr="00630EF2">
        <w:rPr>
          <w:rFonts w:ascii="Archivo" w:hAnsi="Archivo" w:cs="Archivo"/>
        </w:rPr>
        <w:t xml:space="preserve">arbams vykdyti reikalinga Rangovo technika, o Rangovas negali suremontuoti arba dėl meteorologinių sąlygų ar kitų priežasčių negali į </w:t>
      </w:r>
      <w:r w:rsidR="00667301" w:rsidRPr="00630EF2">
        <w:rPr>
          <w:rFonts w:ascii="Archivo" w:hAnsi="Archivo" w:cs="Archivo"/>
        </w:rPr>
        <w:t>D</w:t>
      </w:r>
      <w:r w:rsidRPr="00630EF2">
        <w:rPr>
          <w:rFonts w:ascii="Archivo" w:hAnsi="Archivo" w:cs="Archivo"/>
        </w:rPr>
        <w:t xml:space="preserve">arbų atlikimo zoną atgabenti pakeičiančios technikos ar kitos būtinos įrangos per ilgesnį nei 30 dienų terminą ar kitą Rangovo nurodytą terminą, kuris reikšmingai sutrukdytų </w:t>
      </w:r>
      <w:r w:rsidR="00667301" w:rsidRPr="00630EF2">
        <w:rPr>
          <w:rFonts w:ascii="Archivo" w:hAnsi="Archivo" w:cs="Archivo"/>
        </w:rPr>
        <w:t>D</w:t>
      </w:r>
      <w:r w:rsidRPr="00630EF2">
        <w:rPr>
          <w:rFonts w:ascii="Archivo" w:hAnsi="Archivo" w:cs="Archivo"/>
        </w:rPr>
        <w:t xml:space="preserve">arbų atlikimą </w:t>
      </w:r>
      <w:r w:rsidR="00667301" w:rsidRPr="00630EF2">
        <w:rPr>
          <w:rFonts w:ascii="Archivo" w:hAnsi="Archivo" w:cs="Archivo"/>
        </w:rPr>
        <w:t>pagal nustatytus terminus;</w:t>
      </w:r>
    </w:p>
    <w:p w14:paraId="16455098" w14:textId="77777777" w:rsidR="00E82CB2" w:rsidRPr="00630EF2" w:rsidRDefault="00E82CB2" w:rsidP="009A7951">
      <w:pPr>
        <w:pStyle w:val="ListParagraph"/>
        <w:numPr>
          <w:ilvl w:val="2"/>
          <w:numId w:val="6"/>
        </w:numPr>
        <w:tabs>
          <w:tab w:val="left" w:pos="709"/>
          <w:tab w:val="left" w:pos="1701"/>
        </w:tabs>
        <w:spacing w:after="120" w:line="240" w:lineRule="auto"/>
        <w:ind w:left="0" w:firstLine="0"/>
        <w:contextualSpacing w:val="0"/>
        <w:jc w:val="both"/>
        <w:rPr>
          <w:rFonts w:ascii="Archivo" w:hAnsi="Archivo" w:cs="Archivo"/>
        </w:rPr>
      </w:pPr>
      <w:r w:rsidRPr="00630EF2">
        <w:rPr>
          <w:rFonts w:ascii="Archivo" w:hAnsi="Archivo" w:cs="Archivo"/>
        </w:rPr>
        <w:t>siekiama išvengti galimos statinio griūties;</w:t>
      </w:r>
    </w:p>
    <w:p w14:paraId="7C319269" w14:textId="5C8B1632" w:rsidR="00E82CB2" w:rsidRPr="00630EF2" w:rsidRDefault="00E82CB2" w:rsidP="009A7951">
      <w:pPr>
        <w:pStyle w:val="ListParagraph"/>
        <w:numPr>
          <w:ilvl w:val="2"/>
          <w:numId w:val="6"/>
        </w:numPr>
        <w:tabs>
          <w:tab w:val="left" w:pos="709"/>
          <w:tab w:val="left" w:pos="1701"/>
        </w:tabs>
        <w:spacing w:after="120" w:line="240" w:lineRule="auto"/>
        <w:ind w:left="0" w:firstLine="0"/>
        <w:contextualSpacing w:val="0"/>
        <w:jc w:val="both"/>
        <w:rPr>
          <w:rFonts w:ascii="Archivo" w:hAnsi="Archivo" w:cs="Archivo"/>
        </w:rPr>
      </w:pPr>
      <w:r w:rsidRPr="00630EF2">
        <w:rPr>
          <w:rFonts w:ascii="Archivo" w:hAnsi="Archivo" w:cs="Archivo"/>
        </w:rPr>
        <w:t xml:space="preserve">dėl uosto naudotojų vykdomos ūkinės veiklos poreikių </w:t>
      </w:r>
      <w:r w:rsidR="00667301" w:rsidRPr="00630EF2">
        <w:rPr>
          <w:rFonts w:ascii="Archivo" w:hAnsi="Archivo" w:cs="Archivo"/>
        </w:rPr>
        <w:t>D</w:t>
      </w:r>
      <w:r w:rsidRPr="00630EF2">
        <w:rPr>
          <w:rFonts w:ascii="Archivo" w:hAnsi="Archivo" w:cs="Archivo"/>
        </w:rPr>
        <w:t xml:space="preserve">arbų zonoje, kai dar neužbaigus </w:t>
      </w:r>
      <w:r w:rsidR="00667301" w:rsidRPr="00630EF2">
        <w:rPr>
          <w:rFonts w:ascii="Archivo" w:hAnsi="Archivo" w:cs="Archivo"/>
        </w:rPr>
        <w:t>D</w:t>
      </w:r>
      <w:r w:rsidRPr="00630EF2">
        <w:rPr>
          <w:rFonts w:ascii="Archivo" w:hAnsi="Archivo" w:cs="Archivo"/>
        </w:rPr>
        <w:t xml:space="preserve">arbų planuojama vykdyti krovos darbus, kuriems yra būtinas siekiamas </w:t>
      </w:r>
      <w:r w:rsidR="00667301" w:rsidRPr="00630EF2">
        <w:rPr>
          <w:rFonts w:ascii="Archivo" w:hAnsi="Archivo" w:cs="Archivo"/>
        </w:rPr>
        <w:t>D</w:t>
      </w:r>
      <w:r w:rsidRPr="00630EF2">
        <w:rPr>
          <w:rFonts w:ascii="Archivo" w:hAnsi="Archivo" w:cs="Archivo"/>
        </w:rPr>
        <w:t xml:space="preserve">arbų rezultatas, ir dėl tokių uosto naudotojo vykdomos ūkinės veikos ypatumų Rangovas negalės baigti </w:t>
      </w:r>
      <w:r w:rsidR="00667301" w:rsidRPr="00630EF2">
        <w:rPr>
          <w:rFonts w:ascii="Archivo" w:hAnsi="Archivo" w:cs="Archivo"/>
        </w:rPr>
        <w:t>D</w:t>
      </w:r>
      <w:r w:rsidRPr="00630EF2">
        <w:rPr>
          <w:rFonts w:ascii="Archivo" w:hAnsi="Archivo" w:cs="Archivo"/>
        </w:rPr>
        <w:t xml:space="preserve">arbų nustatytu terminu; </w:t>
      </w:r>
    </w:p>
    <w:p w14:paraId="14CAB305" w14:textId="7C7DB853" w:rsidR="00E82CB2" w:rsidRPr="00630EF2" w:rsidRDefault="00E82CB2" w:rsidP="009A7951">
      <w:pPr>
        <w:pStyle w:val="ListParagraph"/>
        <w:numPr>
          <w:ilvl w:val="2"/>
          <w:numId w:val="6"/>
        </w:numPr>
        <w:tabs>
          <w:tab w:val="left" w:pos="709"/>
          <w:tab w:val="left" w:pos="1701"/>
        </w:tabs>
        <w:spacing w:after="120" w:line="240" w:lineRule="auto"/>
        <w:ind w:left="0" w:firstLine="0"/>
        <w:contextualSpacing w:val="0"/>
        <w:jc w:val="both"/>
        <w:rPr>
          <w:rFonts w:ascii="Archivo" w:hAnsi="Archivo" w:cs="Archivo"/>
        </w:rPr>
      </w:pPr>
      <w:r w:rsidRPr="00630EF2">
        <w:rPr>
          <w:rFonts w:ascii="Archivo" w:hAnsi="Archivo" w:cs="Archivo"/>
        </w:rPr>
        <w:t xml:space="preserve">siekiama baigti </w:t>
      </w:r>
      <w:r w:rsidR="00667301" w:rsidRPr="00630EF2">
        <w:rPr>
          <w:rFonts w:ascii="Archivo" w:hAnsi="Archivo" w:cs="Archivo"/>
        </w:rPr>
        <w:t>D</w:t>
      </w:r>
      <w:r w:rsidRPr="00630EF2">
        <w:rPr>
          <w:rFonts w:ascii="Archivo" w:hAnsi="Archivo" w:cs="Archivo"/>
        </w:rPr>
        <w:t xml:space="preserve">arbus nustatytu terminu ir dėl to reikia padidinti </w:t>
      </w:r>
      <w:r w:rsidR="00667301" w:rsidRPr="00630EF2">
        <w:rPr>
          <w:rFonts w:ascii="Archivo" w:hAnsi="Archivo" w:cs="Archivo"/>
        </w:rPr>
        <w:t>D</w:t>
      </w:r>
      <w:r w:rsidRPr="00630EF2">
        <w:rPr>
          <w:rFonts w:ascii="Archivo" w:hAnsi="Archivo" w:cs="Archivo"/>
        </w:rPr>
        <w:t xml:space="preserve">arbų našumą arba Užsakovui pagrįstai reikalaujant baigti </w:t>
      </w:r>
      <w:r w:rsidR="00667301" w:rsidRPr="00630EF2">
        <w:rPr>
          <w:rFonts w:ascii="Archivo" w:hAnsi="Archivo" w:cs="Archivo"/>
        </w:rPr>
        <w:t>D</w:t>
      </w:r>
      <w:r w:rsidRPr="00630EF2">
        <w:rPr>
          <w:rFonts w:ascii="Archivo" w:hAnsi="Archivo" w:cs="Archivo"/>
        </w:rPr>
        <w:t>arbus anksčiau;</w:t>
      </w:r>
    </w:p>
    <w:p w14:paraId="3F427772" w14:textId="77777777" w:rsidR="00E82CB2" w:rsidRPr="00630EF2" w:rsidRDefault="00E82CB2" w:rsidP="009A7951">
      <w:pPr>
        <w:pStyle w:val="ListParagraph"/>
        <w:numPr>
          <w:ilvl w:val="2"/>
          <w:numId w:val="6"/>
        </w:numPr>
        <w:tabs>
          <w:tab w:val="left" w:pos="709"/>
          <w:tab w:val="left" w:pos="1701"/>
        </w:tabs>
        <w:spacing w:after="120" w:line="240" w:lineRule="auto"/>
        <w:ind w:left="0" w:firstLine="0"/>
        <w:contextualSpacing w:val="0"/>
        <w:jc w:val="both"/>
        <w:rPr>
          <w:rFonts w:ascii="Archivo" w:hAnsi="Archivo" w:cs="Archivo"/>
        </w:rPr>
      </w:pPr>
      <w:r w:rsidRPr="00630EF2">
        <w:rPr>
          <w:rFonts w:ascii="Archivo" w:hAnsi="Archivo" w:cs="Archivo"/>
        </w:rPr>
        <w:t>Įstatymo 97 str. nustatytais pagrindais keičiama Sutartis arba įsigyjami papildomi darbai;</w:t>
      </w:r>
    </w:p>
    <w:p w14:paraId="73ED25D4" w14:textId="12EA0CC6" w:rsidR="00E82CB2" w:rsidRPr="00630EF2" w:rsidRDefault="00E82CB2" w:rsidP="009A7951">
      <w:pPr>
        <w:pStyle w:val="ListParagraph"/>
        <w:numPr>
          <w:ilvl w:val="2"/>
          <w:numId w:val="6"/>
        </w:numPr>
        <w:tabs>
          <w:tab w:val="left" w:pos="709"/>
          <w:tab w:val="left" w:pos="1701"/>
        </w:tabs>
        <w:spacing w:after="120" w:line="240" w:lineRule="auto"/>
        <w:ind w:left="0" w:firstLine="0"/>
        <w:contextualSpacing w:val="0"/>
        <w:jc w:val="both"/>
        <w:rPr>
          <w:rFonts w:ascii="Archivo" w:hAnsi="Archivo" w:cs="Archivo"/>
        </w:rPr>
      </w:pPr>
      <w:r w:rsidRPr="00630EF2">
        <w:rPr>
          <w:rFonts w:ascii="Archivo" w:hAnsi="Archivo" w:cs="Archivo"/>
        </w:rPr>
        <w:t xml:space="preserve">esant kitoms </w:t>
      </w:r>
      <w:r w:rsidR="00667301" w:rsidRPr="00630EF2">
        <w:rPr>
          <w:rFonts w:ascii="Archivo" w:hAnsi="Archivo" w:cs="Archivo"/>
        </w:rPr>
        <w:t>D</w:t>
      </w:r>
      <w:r w:rsidRPr="00630EF2">
        <w:rPr>
          <w:rFonts w:ascii="Archivo" w:hAnsi="Archivo" w:cs="Archivo"/>
        </w:rPr>
        <w:t>arbų atlikimui reikšmingoms Rangovo organizacinės struktūros ar vykdomos ūkinės veiklos aplinkybėms;</w:t>
      </w:r>
    </w:p>
    <w:p w14:paraId="6BD138EA" w14:textId="77777777" w:rsidR="00E82CB2" w:rsidRPr="00630EF2" w:rsidRDefault="00E82CB2" w:rsidP="009A7951">
      <w:pPr>
        <w:pStyle w:val="ListParagraph"/>
        <w:numPr>
          <w:ilvl w:val="2"/>
          <w:numId w:val="6"/>
        </w:numPr>
        <w:tabs>
          <w:tab w:val="left" w:pos="709"/>
          <w:tab w:val="left" w:pos="1701"/>
        </w:tabs>
        <w:spacing w:after="120" w:line="240" w:lineRule="auto"/>
        <w:ind w:left="0" w:firstLine="0"/>
        <w:contextualSpacing w:val="0"/>
        <w:jc w:val="both"/>
        <w:rPr>
          <w:rFonts w:ascii="Archivo" w:hAnsi="Archivo" w:cs="Archivo"/>
        </w:rPr>
      </w:pPr>
      <w:r w:rsidRPr="00630EF2">
        <w:rPr>
          <w:rFonts w:ascii="Archivo" w:hAnsi="Archivo" w:cs="Archivo"/>
        </w:rPr>
        <w:t xml:space="preserve">Rangovas, pageidaudamas pakeisti subrangovą, pasitelkti papildomą subrangovą arba pasitelkti naują subrangovą, privalo apie numatomą keitimą arba papildomo ar naujo subrangovo pasitelkimą iš anksto raštu informuoti Užsakovą bei pateikti keičiančio, papildomai arba naujai pasitelkiamo subrangovo kvalifikaciją patvirtinančius dokumentus (jei </w:t>
      </w:r>
      <w:r w:rsidRPr="00630EF2">
        <w:rPr>
          <w:rFonts w:ascii="Archivo" w:hAnsi="Archivo" w:cs="Archivo"/>
        </w:rPr>
        <w:lastRenderedPageBreak/>
        <w:t>subrangovams buvo keliami kvalifikacijos reikalavimai arba teisė vykdyti darbus, kuriems pasitelkiamas naujas subrangovas, siejama su kvalifikacijos reikalavimais) ir pašalinimo pagrindų nebuvimą patvirtinantį dokumentą (kai Rangovas rėmėsi keičiamo subrangovo pajėgumu arba kai Sutartyje numatyta Užsakovo teisė reikalauti iš subrangovų pateikti pašalinimo pagrindų nebuvimą patvirtinantį dokumentą), taip pat nurodyti keičiančio, papildomo ar naujo subrangovo kontaktinius duomenis ir jo atstovus. Siekdamas pasitelkti naują subrangovą, Rangovas papildomai privalo nurodyti, dėl kokių priežasčių siekia pasitelkti naują subrangovą;</w:t>
      </w:r>
    </w:p>
    <w:p w14:paraId="54814F6F" w14:textId="15D8F42D" w:rsidR="00E82CB2" w:rsidRPr="00630EF2" w:rsidRDefault="00E82CB2" w:rsidP="009A7951">
      <w:pPr>
        <w:pStyle w:val="ListParagraph"/>
        <w:numPr>
          <w:ilvl w:val="2"/>
          <w:numId w:val="6"/>
        </w:numPr>
        <w:tabs>
          <w:tab w:val="left" w:pos="709"/>
          <w:tab w:val="left" w:pos="1701"/>
        </w:tabs>
        <w:spacing w:after="120" w:line="240" w:lineRule="auto"/>
        <w:ind w:left="0" w:firstLine="0"/>
        <w:contextualSpacing w:val="0"/>
        <w:jc w:val="both"/>
        <w:rPr>
          <w:rFonts w:ascii="Archivo" w:hAnsi="Archivo" w:cs="Archivo"/>
        </w:rPr>
      </w:pPr>
      <w:r w:rsidRPr="00630EF2">
        <w:rPr>
          <w:rFonts w:ascii="Archivo" w:hAnsi="Archivo" w:cs="Archivo"/>
        </w:rPr>
        <w:t xml:space="preserve">Užsakovas, gavęs Rangovo prašymą ir visus dokumentus, per 5 (penkias) darbo dienas nuo visų dokumentų gavimo patikrina (kai taikoma), ar subrangovo kvalifikacija atitinka pirkimo dokumentuose keliamus reikalavimus, taip pat ar nėra subrangovo privalomo pašalinimo pagrindų. Šalims įvykdžius visas punkte nurodytas sąlygas, </w:t>
      </w:r>
      <w:r w:rsidR="0042136D">
        <w:rPr>
          <w:rFonts w:ascii="Archivo" w:hAnsi="Archivo" w:cs="Archivo"/>
        </w:rPr>
        <w:t xml:space="preserve">sudaromas </w:t>
      </w:r>
      <w:r w:rsidRPr="00630EF2">
        <w:rPr>
          <w:rFonts w:ascii="Archivo" w:hAnsi="Archivo" w:cs="Archivo"/>
        </w:rPr>
        <w:t>susitarimas dėl Sutarties pakeitimo;</w:t>
      </w:r>
    </w:p>
    <w:p w14:paraId="7FD13AD9" w14:textId="77777777" w:rsidR="00E82CB2" w:rsidRPr="00630EF2" w:rsidRDefault="00E82CB2" w:rsidP="009A7951">
      <w:pPr>
        <w:pStyle w:val="ListParagraph"/>
        <w:numPr>
          <w:ilvl w:val="2"/>
          <w:numId w:val="6"/>
        </w:numPr>
        <w:tabs>
          <w:tab w:val="left" w:pos="709"/>
          <w:tab w:val="left" w:pos="1701"/>
        </w:tabs>
        <w:spacing w:after="120" w:line="240" w:lineRule="auto"/>
        <w:ind w:left="0" w:firstLine="0"/>
        <w:contextualSpacing w:val="0"/>
        <w:jc w:val="both"/>
        <w:rPr>
          <w:rFonts w:ascii="Archivo" w:hAnsi="Archivo" w:cs="Archivo"/>
        </w:rPr>
      </w:pPr>
      <w:r w:rsidRPr="00630EF2">
        <w:rPr>
          <w:rFonts w:ascii="Archivo" w:hAnsi="Archivo" w:cs="Archivo"/>
        </w:rPr>
        <w:t>jei Rangovas pakeičia pasitelktą subrangovą, pasitelkia papildomą ar naują subrangovą pažeisdamas Sutartyje nustatytą tvarką, Rangovas, Užsakovui pareikalavus, nedelsdamas turi atsisakyti tokio subrangovo paslaugų ir pakeisti jį tinkamu subrangovu Sutartyje nustatyta tvarka.</w:t>
      </w:r>
    </w:p>
    <w:p w14:paraId="18CB9BC2" w14:textId="3884D8F0" w:rsidR="00E82CB2" w:rsidRPr="00630EF2" w:rsidRDefault="00E82CB2" w:rsidP="009A7951">
      <w:pPr>
        <w:pStyle w:val="ListParagraph"/>
        <w:numPr>
          <w:ilvl w:val="1"/>
          <w:numId w:val="6"/>
        </w:numPr>
        <w:tabs>
          <w:tab w:val="left" w:pos="709"/>
        </w:tabs>
        <w:spacing w:after="120" w:line="240" w:lineRule="auto"/>
        <w:ind w:left="0" w:firstLine="0"/>
        <w:contextualSpacing w:val="0"/>
        <w:jc w:val="both"/>
        <w:rPr>
          <w:rFonts w:ascii="Archivo" w:hAnsi="Archivo" w:cs="Archivo"/>
        </w:rPr>
      </w:pPr>
      <w:r w:rsidRPr="00630EF2">
        <w:rPr>
          <w:rFonts w:ascii="Archivo" w:hAnsi="Archivo" w:cs="Archivo"/>
        </w:rPr>
        <w:t>Jeigu pirkimo vykdymo metu nebuvo tikrinama Rangovo ir (ar) subrangovo kvalifikacija dėl teisės verstis atitinkama veikla arba buvo tikrinama ne visa apimtimi, Rangovas įsipareigoja Užsakovui, kad Sutartį vykdys tik tokią teisę turintys asmenys.</w:t>
      </w:r>
      <w:r w:rsidR="00CE1C8E" w:rsidRPr="00630EF2">
        <w:rPr>
          <w:rFonts w:ascii="Archivo" w:hAnsi="Archivo" w:cs="Archivo"/>
        </w:rPr>
        <w:t xml:space="preserve"> Užsakovui reikalaujant Rangovas turi pateikti Užsakovui dokumentus, įrodančius subrangovo teisę verstis atitinkama veikla.</w:t>
      </w:r>
    </w:p>
    <w:p w14:paraId="56231DF1" w14:textId="77777777" w:rsidR="00E82CB2" w:rsidRPr="00630EF2" w:rsidRDefault="00E82CB2" w:rsidP="009A7951">
      <w:pPr>
        <w:pStyle w:val="ListParagraph"/>
        <w:numPr>
          <w:ilvl w:val="1"/>
          <w:numId w:val="6"/>
        </w:numPr>
        <w:tabs>
          <w:tab w:val="left" w:pos="709"/>
        </w:tabs>
        <w:spacing w:after="120" w:line="240" w:lineRule="auto"/>
        <w:ind w:left="0" w:firstLine="0"/>
        <w:contextualSpacing w:val="0"/>
        <w:jc w:val="both"/>
        <w:rPr>
          <w:rFonts w:ascii="Archivo" w:hAnsi="Archivo" w:cs="Archivo"/>
        </w:rPr>
      </w:pPr>
      <w:r w:rsidRPr="00630EF2">
        <w:rPr>
          <w:rFonts w:ascii="Archivo" w:hAnsi="Archivo" w:cs="Archivo"/>
        </w:rPr>
        <w:t>Rangovas atsako už savo ir subrangovų atliekamus darbus ir jų kokybę, darbų saugą, už prievolių nevykdymą arba netinkamą vykdymą, atlygina dėl subrangovų kaltės padarytus tiesioginius nuostolius.</w:t>
      </w:r>
    </w:p>
    <w:p w14:paraId="1C4096CC" w14:textId="18D2C0F2" w:rsidR="00E82CB2" w:rsidRPr="00630EF2" w:rsidRDefault="00E82CB2" w:rsidP="009A7951">
      <w:pPr>
        <w:pStyle w:val="ListParagraph"/>
        <w:numPr>
          <w:ilvl w:val="1"/>
          <w:numId w:val="6"/>
        </w:numPr>
        <w:tabs>
          <w:tab w:val="left" w:pos="709"/>
        </w:tabs>
        <w:spacing w:after="120" w:line="240" w:lineRule="auto"/>
        <w:ind w:left="0" w:firstLine="0"/>
        <w:contextualSpacing w:val="0"/>
        <w:jc w:val="both"/>
        <w:rPr>
          <w:rFonts w:ascii="Archivo" w:hAnsi="Archivo" w:cs="Archivo"/>
        </w:rPr>
      </w:pPr>
      <w:r w:rsidRPr="00630EF2">
        <w:rPr>
          <w:rFonts w:ascii="Archivo" w:hAnsi="Archivo" w:cs="Archivo"/>
        </w:rPr>
        <w:t>Jeigu Rangovas Sutarčiai vykdyti pasitelks subrangovą (-us), tarp Užsakovo, Rangovo ir subrangovo gali būti pasirašoma trišalė tiesioginio atsiskaitymo sutartis, kurioje aprašoma tiesioginio atsiskaitymo su subrangovu tvarka. Užsakovas, ne vėliau kaip per 3 (tris) darbo dienas nuo Sutarties įsigaliojimo ir Sutarties 15.</w:t>
      </w:r>
      <w:r w:rsidR="004D1FF7" w:rsidRPr="00630EF2">
        <w:rPr>
          <w:rFonts w:ascii="Archivo" w:hAnsi="Archivo" w:cs="Archivo"/>
        </w:rPr>
        <w:t>2</w:t>
      </w:r>
      <w:r w:rsidRPr="00630EF2">
        <w:rPr>
          <w:rFonts w:ascii="Archivo" w:hAnsi="Archivo" w:cs="Archivo"/>
        </w:rPr>
        <w:t xml:space="preserve"> punkte nurodytos kontaktinės informacijos apie subrangovą gavimo iš Rangovo dienos, o kai Sutartyje nustatyta tvarka keičiamas subrangovas, pasitelkiamas papildomas ar naujas subrangovas – nuo Užsakovo sutikimo keisti subrangovą pateikimo Rangovui dienos raštu informuoja subrangovą apie tiesioginio atsiskaitymo galimybę, o subrangovas, norėdamas pasinaudoti tokia galimybe, raštu pateikia Užsakovui prašymą sudaryti trišalę atsiskaitymo sutartį. Subrangovui negali būti mokamas avansas, tiesioginis atsiskaitymas subrangovui gali būti atliekamas tik po to, kai Užsakovas iš Rangovo Sutartyje nustatyta tvarka priims subrangovo atliktus darbus. Trišalė sutartis negali prieštarauti Sutarties ir pirkimo dokumentų nuostatoms, trišalėje sutartyje taip pat turi būti numatyta Rangovo teisė prieštarauti nepagrįstiems mokėjimams subrangovui. Kilus ginčui tarp Rangovo ir subrangovo, jie ginčus sprendžia savarankiškai, Užsakovui nedalyvaujant. Subrangovui išmokėtų sumų dydžiu yra mažinamos Rangovui mokėtinos sumos.</w:t>
      </w:r>
    </w:p>
    <w:p w14:paraId="4EC427AF" w14:textId="687D6970" w:rsidR="001C3CE8" w:rsidRPr="009A7951" w:rsidRDefault="00E82CB2" w:rsidP="009A7951">
      <w:pPr>
        <w:pStyle w:val="ListParagraph"/>
        <w:numPr>
          <w:ilvl w:val="1"/>
          <w:numId w:val="6"/>
        </w:numPr>
        <w:tabs>
          <w:tab w:val="left" w:pos="709"/>
        </w:tabs>
        <w:spacing w:after="120" w:line="240" w:lineRule="auto"/>
        <w:ind w:left="0" w:firstLine="0"/>
        <w:contextualSpacing w:val="0"/>
        <w:jc w:val="both"/>
        <w:rPr>
          <w:rFonts w:ascii="Archivo" w:hAnsi="Archivo" w:cs="Archivo"/>
          <w:b/>
          <w:bCs/>
          <w:caps/>
        </w:rPr>
      </w:pPr>
      <w:r w:rsidRPr="00630EF2">
        <w:rPr>
          <w:rFonts w:ascii="Archivo" w:hAnsi="Archivo" w:cs="Archivo"/>
        </w:rPr>
        <w:t>Kai Sutartis sudaroma su Rangovu, atstovaujančiu jungtinės veiklos sutarties pagrindu veikiantiems subjektams, Rangovui taikomos pirkimo dokumentuose nustatytos sąlygos dėl jungtinės veiklos: [</w:t>
      </w:r>
      <w:r w:rsidRPr="00630EF2">
        <w:rPr>
          <w:rFonts w:ascii="Archivo" w:hAnsi="Archivo" w:cs="Archivo"/>
          <w:i/>
        </w:rPr>
        <w:t>papildyti sudarant sutartį</w:t>
      </w:r>
      <w:r w:rsidRPr="00630EF2">
        <w:rPr>
          <w:rFonts w:ascii="Archivo" w:hAnsi="Archivo" w:cs="Archivo"/>
        </w:rPr>
        <w:t xml:space="preserve">]. </w:t>
      </w:r>
    </w:p>
    <w:p w14:paraId="5621BA68" w14:textId="77777777" w:rsidR="00E94009" w:rsidRPr="00630EF2" w:rsidRDefault="00E94009" w:rsidP="009A7951">
      <w:pPr>
        <w:pStyle w:val="ListParagraph"/>
        <w:numPr>
          <w:ilvl w:val="0"/>
          <w:numId w:val="6"/>
        </w:numPr>
        <w:spacing w:before="240" w:after="240" w:line="240" w:lineRule="auto"/>
        <w:ind w:left="714" w:hanging="357"/>
        <w:contextualSpacing w:val="0"/>
        <w:jc w:val="center"/>
        <w:rPr>
          <w:rFonts w:ascii="Archivo" w:hAnsi="Archivo" w:cs="Archivo"/>
          <w:b/>
          <w:bCs/>
          <w:caps/>
        </w:rPr>
      </w:pPr>
      <w:r w:rsidRPr="00630EF2">
        <w:rPr>
          <w:rFonts w:ascii="Archivo" w:hAnsi="Archivo" w:cs="Archivo"/>
          <w:b/>
          <w:bCs/>
          <w:caps/>
        </w:rPr>
        <w:t>SUTARTIES VYKDYMO SUSTABDYMAS</w:t>
      </w:r>
    </w:p>
    <w:p w14:paraId="0BC4071C" w14:textId="5B5FE048" w:rsidR="00E82CB2" w:rsidRPr="00630EF2" w:rsidRDefault="00E82CB2" w:rsidP="009A7951">
      <w:pPr>
        <w:pStyle w:val="ListParagraph"/>
        <w:numPr>
          <w:ilvl w:val="1"/>
          <w:numId w:val="6"/>
        </w:numPr>
        <w:tabs>
          <w:tab w:val="left" w:pos="709"/>
        </w:tabs>
        <w:spacing w:after="120" w:line="240" w:lineRule="auto"/>
        <w:ind w:left="0" w:firstLine="0"/>
        <w:contextualSpacing w:val="0"/>
        <w:jc w:val="both"/>
        <w:rPr>
          <w:rFonts w:ascii="Archivo" w:hAnsi="Archivo" w:cs="Archivo"/>
        </w:rPr>
      </w:pPr>
      <w:r w:rsidRPr="00630EF2">
        <w:rPr>
          <w:rFonts w:ascii="Archivo" w:hAnsi="Archivo" w:cs="Archivo"/>
        </w:rPr>
        <w:t xml:space="preserve">Jeigu atsiranda svarbių, objektyvių aplinkybių, Užsakovas turi teisę sustabdyti </w:t>
      </w:r>
      <w:r w:rsidR="00667301" w:rsidRPr="00630EF2">
        <w:rPr>
          <w:rFonts w:ascii="Archivo" w:hAnsi="Archivo" w:cs="Archivo"/>
        </w:rPr>
        <w:t>D</w:t>
      </w:r>
      <w:r w:rsidRPr="00630EF2">
        <w:rPr>
          <w:rFonts w:ascii="Archivo" w:hAnsi="Archivo" w:cs="Archivo"/>
        </w:rPr>
        <w:t>arbų ar kurios nors jų dalies vykdymą:</w:t>
      </w:r>
    </w:p>
    <w:p w14:paraId="7A517CA2" w14:textId="77777777" w:rsidR="00E82CB2" w:rsidRPr="00630EF2" w:rsidRDefault="00E82CB2" w:rsidP="009A7951">
      <w:pPr>
        <w:pStyle w:val="ListParagraph"/>
        <w:numPr>
          <w:ilvl w:val="2"/>
          <w:numId w:val="6"/>
        </w:numPr>
        <w:tabs>
          <w:tab w:val="left" w:pos="709"/>
          <w:tab w:val="left" w:pos="1701"/>
        </w:tabs>
        <w:spacing w:after="120" w:line="240" w:lineRule="auto"/>
        <w:ind w:left="0" w:firstLine="0"/>
        <w:contextualSpacing w:val="0"/>
        <w:jc w:val="both"/>
        <w:rPr>
          <w:rFonts w:ascii="Archivo" w:hAnsi="Archivo" w:cs="Archivo"/>
        </w:rPr>
      </w:pPr>
      <w:r w:rsidRPr="00630EF2">
        <w:rPr>
          <w:rFonts w:ascii="Archivo" w:hAnsi="Archivo" w:cs="Archivo"/>
        </w:rPr>
        <w:t>Užsakovui gavus Rangovo rašytinį pranešimą su nurodytomis svarbiomis aplinkybėmis. Užsakovas gautas aplinkybes objektyviai įvertina ir raštu pripažįsta arba atsisako pripažinti aplinkybes svarbiomis;</w:t>
      </w:r>
    </w:p>
    <w:p w14:paraId="23274D49" w14:textId="34902B14" w:rsidR="00E82CB2" w:rsidRPr="00630EF2" w:rsidRDefault="00E82CB2" w:rsidP="009A7951">
      <w:pPr>
        <w:pStyle w:val="ListParagraph"/>
        <w:numPr>
          <w:ilvl w:val="2"/>
          <w:numId w:val="6"/>
        </w:numPr>
        <w:tabs>
          <w:tab w:val="left" w:pos="709"/>
          <w:tab w:val="left" w:pos="1701"/>
        </w:tabs>
        <w:spacing w:after="120" w:line="240" w:lineRule="auto"/>
        <w:ind w:left="0" w:firstLine="0"/>
        <w:contextualSpacing w:val="0"/>
        <w:jc w:val="both"/>
        <w:rPr>
          <w:rFonts w:ascii="Archivo" w:hAnsi="Archivo" w:cs="Archivo"/>
        </w:rPr>
      </w:pPr>
      <w:r w:rsidRPr="00630EF2">
        <w:rPr>
          <w:rFonts w:ascii="Archivo" w:hAnsi="Archivo" w:cs="Archivo"/>
        </w:rPr>
        <w:t xml:space="preserve">Užsakovo iniciatyva, šiam nustačius svarbias, objektyvias aplinkybes </w:t>
      </w:r>
      <w:r w:rsidR="00667301" w:rsidRPr="00630EF2">
        <w:rPr>
          <w:rFonts w:ascii="Archivo" w:hAnsi="Archivo" w:cs="Archivo"/>
        </w:rPr>
        <w:t>D</w:t>
      </w:r>
      <w:r w:rsidRPr="00630EF2">
        <w:rPr>
          <w:rFonts w:ascii="Archivo" w:hAnsi="Archivo" w:cs="Archivo"/>
        </w:rPr>
        <w:t xml:space="preserve">arbams ar kuriai nors </w:t>
      </w:r>
      <w:r w:rsidR="0078695D" w:rsidRPr="00630EF2">
        <w:rPr>
          <w:rFonts w:ascii="Archivo" w:hAnsi="Archivo" w:cs="Archivo"/>
        </w:rPr>
        <w:t xml:space="preserve">Darbų </w:t>
      </w:r>
      <w:r w:rsidRPr="00630EF2">
        <w:rPr>
          <w:rFonts w:ascii="Archivo" w:hAnsi="Archivo" w:cs="Archivo"/>
        </w:rPr>
        <w:t>daliai sustabdyti.</w:t>
      </w:r>
    </w:p>
    <w:p w14:paraId="35CCBBDE" w14:textId="500EE253" w:rsidR="00E82CB2" w:rsidRPr="00630EF2" w:rsidRDefault="00E82CB2" w:rsidP="009A7951">
      <w:pPr>
        <w:pStyle w:val="ListParagraph"/>
        <w:numPr>
          <w:ilvl w:val="1"/>
          <w:numId w:val="6"/>
        </w:numPr>
        <w:tabs>
          <w:tab w:val="left" w:pos="709"/>
        </w:tabs>
        <w:spacing w:after="120" w:line="240" w:lineRule="auto"/>
        <w:ind w:left="0" w:firstLine="0"/>
        <w:contextualSpacing w:val="0"/>
        <w:jc w:val="both"/>
        <w:rPr>
          <w:rFonts w:ascii="Archivo" w:hAnsi="Archivo" w:cs="Archivo"/>
        </w:rPr>
      </w:pPr>
      <w:r w:rsidRPr="00630EF2">
        <w:rPr>
          <w:rFonts w:ascii="Archivo" w:hAnsi="Archivo" w:cs="Archivo"/>
        </w:rPr>
        <w:t xml:space="preserve">Jei </w:t>
      </w:r>
      <w:r w:rsidR="00667301" w:rsidRPr="00630EF2">
        <w:rPr>
          <w:rFonts w:ascii="Archivo" w:hAnsi="Archivo" w:cs="Archivo"/>
        </w:rPr>
        <w:t>D</w:t>
      </w:r>
      <w:r w:rsidRPr="00630EF2">
        <w:rPr>
          <w:rFonts w:ascii="Archivo" w:hAnsi="Archivo" w:cs="Archivo"/>
        </w:rPr>
        <w:t xml:space="preserve">arbų vykdymas stabdomas vienu kartu daugiau nei 60 (šešiasdešimt) kalendorinių dienų, ir stabdoma ne dėl Rangovo kaltės, Rangovas gali rašytiniu pranešimu Užsakovo pareikalauti atnaujinti </w:t>
      </w:r>
      <w:r w:rsidR="00667301" w:rsidRPr="00630EF2">
        <w:rPr>
          <w:rFonts w:ascii="Archivo" w:hAnsi="Archivo" w:cs="Archivo"/>
        </w:rPr>
        <w:t>D</w:t>
      </w:r>
      <w:r w:rsidRPr="00630EF2">
        <w:rPr>
          <w:rFonts w:ascii="Archivo" w:hAnsi="Archivo" w:cs="Archivo"/>
        </w:rPr>
        <w:t xml:space="preserve">arbų vykdymą per 30 (trisdešimt) kalendorinių dienų nuo tokio rašto Užsakovui gavimo momento, pasibaigus 60 (šešiasdešimčiai) kalendorinių dienų. Užsakovui </w:t>
      </w:r>
      <w:r w:rsidRPr="00630EF2">
        <w:rPr>
          <w:rFonts w:ascii="Archivo" w:hAnsi="Archivo" w:cs="Archivo"/>
        </w:rPr>
        <w:lastRenderedPageBreak/>
        <w:t xml:space="preserve">nevykdant šios sutartinės nuostatos, įsipareigojimo atnaujinti </w:t>
      </w:r>
      <w:r w:rsidR="00667301" w:rsidRPr="00630EF2">
        <w:rPr>
          <w:rFonts w:ascii="Archivo" w:hAnsi="Archivo" w:cs="Archivo"/>
        </w:rPr>
        <w:t>D</w:t>
      </w:r>
      <w:r w:rsidRPr="00630EF2">
        <w:rPr>
          <w:rFonts w:ascii="Archivo" w:hAnsi="Archivo" w:cs="Archivo"/>
        </w:rPr>
        <w:t>arbų vykdymą, Rangovas įgyja teisę Šalių susitarimu nutraukti Sutartį.</w:t>
      </w:r>
    </w:p>
    <w:p w14:paraId="0A4FFF08" w14:textId="2D291446" w:rsidR="00E82CB2" w:rsidRPr="00630EF2" w:rsidRDefault="00E82CB2" w:rsidP="009A7951">
      <w:pPr>
        <w:pStyle w:val="ListParagraph"/>
        <w:numPr>
          <w:ilvl w:val="1"/>
          <w:numId w:val="6"/>
        </w:numPr>
        <w:tabs>
          <w:tab w:val="left" w:pos="709"/>
        </w:tabs>
        <w:spacing w:after="120" w:line="240" w:lineRule="auto"/>
        <w:ind w:left="0" w:firstLine="0"/>
        <w:contextualSpacing w:val="0"/>
        <w:jc w:val="both"/>
        <w:rPr>
          <w:rFonts w:ascii="Archivo" w:hAnsi="Archivo" w:cs="Archivo"/>
        </w:rPr>
      </w:pPr>
      <w:r w:rsidRPr="00630EF2">
        <w:rPr>
          <w:rFonts w:ascii="Archivo" w:hAnsi="Archivo" w:cs="Archivo"/>
        </w:rPr>
        <w:t xml:space="preserve">Sutarties vykdymas gali būti stabdomas, kad būtų galima patikrinti, ar iš tikrųjų buvo padarytos esminės klaidos ar pažeidimai, taip pat tais atvejais, kai nustatomi netikslumai techninėje dokumentacijoje ir (ar) rangos proceso šalių yra pateikti pagrįsti techninės dokumentacijos sprendiniai, kuriais siūloma pagerinti siekiamą Sutarties rezultatą, ir (ar) atsiranda pagrįstos prielaidos atsirasti darbams, kurių atlikimo netikslinga (nėra galimybės) įtraukti į Sutarties vykdymą. Jei įtarimai ar kitos prieš tai nurodytos prielaidos nepasitvirtina, Sutartis vėl pradedama vykdyti. Esminė klaida ar pažeidimas – tai bet koks Sutarties, galiojančio teisės akto pažeidimas ar teismo sprendimo nevykdymas, atsiradęs dėl veikimo ar neveikimo. Šiuo atveju Užsakovui nebus taikomos kokios nors sankcijos ar reikalavimai atlyginti kokius nors nuostolius (pvz., negautos pajamos, pelnas, pravaikštos ir kt.), numatytus Sutartyje ar teisės aktais dėl Sutarties sustabdymo, o Rangovui – už </w:t>
      </w:r>
      <w:r w:rsidR="00667301" w:rsidRPr="00630EF2">
        <w:rPr>
          <w:rFonts w:ascii="Archivo" w:hAnsi="Archivo" w:cs="Archivo"/>
        </w:rPr>
        <w:t>D</w:t>
      </w:r>
      <w:r w:rsidRPr="00630EF2">
        <w:rPr>
          <w:rFonts w:ascii="Archivo" w:hAnsi="Archivo" w:cs="Archivo"/>
        </w:rPr>
        <w:t xml:space="preserve">arbų atlikimo terminų nesilaikymą, jei nustatoma, kad minėta esminė klaida ar pažeidimas padaryti ne dėl Rangovo kaltės. </w:t>
      </w:r>
    </w:p>
    <w:p w14:paraId="7BD3CA81" w14:textId="2E42CF78" w:rsidR="00E94009" w:rsidRPr="009A7951" w:rsidRDefault="00E82CB2" w:rsidP="009A7951">
      <w:pPr>
        <w:pStyle w:val="ListParagraph"/>
        <w:numPr>
          <w:ilvl w:val="1"/>
          <w:numId w:val="6"/>
        </w:numPr>
        <w:tabs>
          <w:tab w:val="left" w:pos="709"/>
        </w:tabs>
        <w:spacing w:after="120" w:line="240" w:lineRule="auto"/>
        <w:ind w:left="0" w:firstLine="0"/>
        <w:contextualSpacing w:val="0"/>
        <w:jc w:val="both"/>
        <w:rPr>
          <w:rFonts w:ascii="Archivo" w:hAnsi="Archivo" w:cs="Archivo"/>
          <w:b/>
          <w:bCs/>
        </w:rPr>
      </w:pPr>
      <w:r w:rsidRPr="00630EF2">
        <w:rPr>
          <w:rFonts w:ascii="Archivo" w:hAnsi="Archivo" w:cs="Archivo"/>
        </w:rPr>
        <w:t xml:space="preserve">Kai dėl svarbių, objektyvių Sutarties vykdymo metu atsiradusių aplinkybių ar kad būtų galima patikrinti, ar iš tikrųjų buvo padarytos esminės klaidos ar pažeidimai, Sutarties vykdymas yra sustabdomas, stabdomi </w:t>
      </w:r>
      <w:r w:rsidR="00667301" w:rsidRPr="00630EF2">
        <w:rPr>
          <w:rFonts w:ascii="Archivo" w:hAnsi="Archivo" w:cs="Archivo"/>
        </w:rPr>
        <w:t>D</w:t>
      </w:r>
      <w:r w:rsidRPr="00630EF2">
        <w:rPr>
          <w:rFonts w:ascii="Archivo" w:hAnsi="Archivo" w:cs="Archivo"/>
        </w:rPr>
        <w:t xml:space="preserve">arbų atlikimo terminai. Atnaujinus Sutarties vykdymą, </w:t>
      </w:r>
      <w:r w:rsidR="00667301" w:rsidRPr="00630EF2">
        <w:rPr>
          <w:rFonts w:ascii="Archivo" w:hAnsi="Archivo" w:cs="Archivo"/>
        </w:rPr>
        <w:t>D</w:t>
      </w:r>
      <w:r w:rsidRPr="00630EF2">
        <w:rPr>
          <w:rFonts w:ascii="Archivo" w:hAnsi="Archivo" w:cs="Archivo"/>
        </w:rPr>
        <w:t>arbų atlikimo terminas pratęsiamas tiek, kiek Rangovui buvo likę iki Sutarties vykdymo sustabdymo. Jei nustatoma, kad esminė klaida ar pažeidimas padaryti ne dėl Rangovo kaltės, Rangovas neturi teisės reikšti Užsakovui bet kokių reikalavimų, įskaitant reikalavimus atlyginti nuostolius ar taikyti Užsakovui bet kokias sankcijas.</w:t>
      </w:r>
    </w:p>
    <w:p w14:paraId="070CBB7D" w14:textId="77777777" w:rsidR="00445D7B" w:rsidRPr="009A7951" w:rsidRDefault="00445D7B" w:rsidP="009A7951">
      <w:pPr>
        <w:pStyle w:val="ListParagraph"/>
        <w:numPr>
          <w:ilvl w:val="0"/>
          <w:numId w:val="6"/>
        </w:numPr>
        <w:spacing w:before="240" w:after="240" w:line="240" w:lineRule="auto"/>
        <w:ind w:left="714" w:hanging="357"/>
        <w:contextualSpacing w:val="0"/>
        <w:jc w:val="center"/>
        <w:rPr>
          <w:rFonts w:ascii="Archivo" w:hAnsi="Archivo" w:cs="Archivo"/>
          <w:b/>
          <w:bCs/>
          <w:caps/>
        </w:rPr>
      </w:pPr>
      <w:r w:rsidRPr="00630EF2">
        <w:rPr>
          <w:rFonts w:ascii="Archivo" w:hAnsi="Archivo" w:cs="Archivo"/>
          <w:b/>
          <w:bCs/>
          <w:caps/>
        </w:rPr>
        <w:t>Kitos sąlygos</w:t>
      </w:r>
    </w:p>
    <w:p w14:paraId="36341ED9" w14:textId="5F2439F5" w:rsidR="001675DB" w:rsidRDefault="006638B7" w:rsidP="009A7951">
      <w:pPr>
        <w:pStyle w:val="ListParagraph"/>
        <w:numPr>
          <w:ilvl w:val="1"/>
          <w:numId w:val="6"/>
        </w:numPr>
        <w:tabs>
          <w:tab w:val="left" w:pos="709"/>
          <w:tab w:val="left" w:pos="1328"/>
          <w:tab w:val="left" w:pos="1494"/>
          <w:tab w:val="left" w:pos="1743"/>
        </w:tabs>
        <w:spacing w:after="120" w:line="240" w:lineRule="auto"/>
        <w:ind w:left="0" w:firstLine="0"/>
        <w:contextualSpacing w:val="0"/>
        <w:jc w:val="both"/>
        <w:rPr>
          <w:rFonts w:ascii="Archivo" w:hAnsi="Archivo" w:cs="Archivo"/>
        </w:rPr>
      </w:pPr>
      <w:r w:rsidRPr="00630EF2">
        <w:rPr>
          <w:rFonts w:ascii="Archivo" w:hAnsi="Archivo" w:cs="Archivo"/>
        </w:rPr>
        <w:t xml:space="preserve">Rangovas yra atleidžiamas nuo Klaipėdos valstybinio jūrų uosto rinkliavų: </w:t>
      </w:r>
      <w:r w:rsidR="00C956BC" w:rsidRPr="00630EF2">
        <w:rPr>
          <w:rFonts w:ascii="Archivo" w:hAnsi="Archivo" w:cs="Archivo"/>
        </w:rPr>
        <w:t xml:space="preserve">laivo, uosto akvatorijos, krantinės, tonažo, sanitarinės ir keleivių, kaip tai numatyta </w:t>
      </w:r>
      <w:r w:rsidR="00C956BC" w:rsidRPr="00630EF2">
        <w:rPr>
          <w:rFonts w:ascii="Archivo" w:hAnsi="Archivo" w:cs="Archivo"/>
          <w:lang w:eastAsia="lt-LT"/>
        </w:rPr>
        <w:t>Klaipėdos valstybinio jūrų uosto rinkliavų taikymo taisyklėse, patvirtintose akcinės bendrovės Klaipėdos valstybinio jūrų uosto direkcijos generalinio direktoriaus 2022 m. gruodžio 27 d. įsakymu Nr. V-236</w:t>
      </w:r>
      <w:r w:rsidRPr="00630EF2">
        <w:rPr>
          <w:rFonts w:ascii="Archivo" w:hAnsi="Archivo" w:cs="Archivo"/>
        </w:rPr>
        <w:t xml:space="preserve">. </w:t>
      </w:r>
      <w:r w:rsidR="00CE1C8E" w:rsidRPr="00630EF2">
        <w:rPr>
          <w:rFonts w:ascii="Archivo" w:hAnsi="Archivo" w:cs="Archivo"/>
        </w:rPr>
        <w:t>Ši nuostata netaikoma, jei Rangovas netinkamai vykdo Sutartį.</w:t>
      </w:r>
    </w:p>
    <w:p w14:paraId="5EBFCB92" w14:textId="708B9731" w:rsidR="00EB6000" w:rsidRPr="00630EF2" w:rsidRDefault="00EB6000" w:rsidP="009A7951">
      <w:pPr>
        <w:pStyle w:val="ListParagraph"/>
        <w:numPr>
          <w:ilvl w:val="1"/>
          <w:numId w:val="6"/>
        </w:numPr>
        <w:tabs>
          <w:tab w:val="left" w:pos="709"/>
          <w:tab w:val="left" w:pos="1328"/>
          <w:tab w:val="left" w:pos="1494"/>
          <w:tab w:val="left" w:pos="1743"/>
        </w:tabs>
        <w:spacing w:after="120" w:line="240" w:lineRule="auto"/>
        <w:ind w:left="0" w:firstLine="0"/>
        <w:contextualSpacing w:val="0"/>
        <w:jc w:val="both"/>
        <w:rPr>
          <w:rFonts w:ascii="Archivo" w:hAnsi="Archivo" w:cs="Archivo"/>
        </w:rPr>
      </w:pPr>
      <w:r w:rsidRPr="00630EF2">
        <w:rPr>
          <w:rFonts w:ascii="Archivo" w:hAnsi="Archivo" w:cs="Archivo"/>
        </w:rPr>
        <w:t xml:space="preserve">Rangovas naudojamos technikos </w:t>
      </w:r>
      <w:r w:rsidR="00667301" w:rsidRPr="00630EF2">
        <w:rPr>
          <w:rFonts w:ascii="Archivo" w:hAnsi="Archivo" w:cs="Archivo"/>
        </w:rPr>
        <w:t>D</w:t>
      </w:r>
      <w:r w:rsidRPr="00630EF2">
        <w:rPr>
          <w:rFonts w:ascii="Archivo" w:hAnsi="Archivo" w:cs="Archivo"/>
        </w:rPr>
        <w:t xml:space="preserve">arbams atlikti pagal </w:t>
      </w:r>
      <w:r w:rsidR="00BD1D1E" w:rsidRPr="00630EF2">
        <w:rPr>
          <w:rFonts w:ascii="Archivo" w:hAnsi="Archivo" w:cs="Archivo"/>
        </w:rPr>
        <w:t>S</w:t>
      </w:r>
      <w:r w:rsidRPr="00630EF2">
        <w:rPr>
          <w:rFonts w:ascii="Archivo" w:hAnsi="Archivo" w:cs="Archivo"/>
        </w:rPr>
        <w:t>utartį švartavimo ir</w:t>
      </w:r>
      <w:r w:rsidR="002F4851" w:rsidRPr="00630EF2">
        <w:rPr>
          <w:rFonts w:ascii="Archivo" w:hAnsi="Archivo" w:cs="Archivo"/>
        </w:rPr>
        <w:t xml:space="preserve"> (</w:t>
      </w:r>
      <w:r w:rsidRPr="00630EF2">
        <w:rPr>
          <w:rFonts w:ascii="Archivo" w:hAnsi="Archivo" w:cs="Archivo"/>
        </w:rPr>
        <w:t>ar</w:t>
      </w:r>
      <w:r w:rsidR="002F4851" w:rsidRPr="00630EF2">
        <w:rPr>
          <w:rFonts w:ascii="Archivo" w:hAnsi="Archivo" w:cs="Archivo"/>
        </w:rPr>
        <w:t>)</w:t>
      </w:r>
      <w:r w:rsidRPr="00630EF2">
        <w:rPr>
          <w:rFonts w:ascii="Archivo" w:hAnsi="Archivo" w:cs="Archivo"/>
        </w:rPr>
        <w:t xml:space="preserve"> laikymo vieta pasirūpina pats. </w:t>
      </w:r>
    </w:p>
    <w:p w14:paraId="7EF18E08" w14:textId="77777777" w:rsidR="006638B7" w:rsidRPr="00630EF2" w:rsidRDefault="006638B7" w:rsidP="009A7951">
      <w:pPr>
        <w:pStyle w:val="ListParagraph"/>
        <w:numPr>
          <w:ilvl w:val="1"/>
          <w:numId w:val="6"/>
        </w:numPr>
        <w:tabs>
          <w:tab w:val="left" w:pos="709"/>
        </w:tabs>
        <w:spacing w:after="120" w:line="240" w:lineRule="auto"/>
        <w:ind w:left="0" w:firstLine="0"/>
        <w:contextualSpacing w:val="0"/>
        <w:jc w:val="both"/>
        <w:rPr>
          <w:rFonts w:ascii="Archivo" w:hAnsi="Archivo" w:cs="Archivo"/>
        </w:rPr>
      </w:pPr>
      <w:r w:rsidRPr="00630EF2">
        <w:rPr>
          <w:rFonts w:ascii="Archivo" w:hAnsi="Archivo" w:cs="Archivo"/>
        </w:rPr>
        <w:t xml:space="preserve">Ginčai, kilę tarp </w:t>
      </w:r>
      <w:r w:rsidR="008D380C" w:rsidRPr="00630EF2">
        <w:rPr>
          <w:rFonts w:ascii="Archivo" w:hAnsi="Archivo" w:cs="Archivo"/>
        </w:rPr>
        <w:t xml:space="preserve">Šalių </w:t>
      </w:r>
      <w:r w:rsidRPr="00630EF2">
        <w:rPr>
          <w:rFonts w:ascii="Archivo" w:hAnsi="Archivo" w:cs="Archivo"/>
        </w:rPr>
        <w:t xml:space="preserve">dėl </w:t>
      </w:r>
      <w:r w:rsidR="00BD1D1E" w:rsidRPr="00630EF2">
        <w:rPr>
          <w:rFonts w:ascii="Archivo" w:hAnsi="Archivo" w:cs="Archivo"/>
        </w:rPr>
        <w:t>S</w:t>
      </w:r>
      <w:r w:rsidRPr="00630EF2">
        <w:rPr>
          <w:rFonts w:ascii="Archivo" w:hAnsi="Archivo" w:cs="Archivo"/>
        </w:rPr>
        <w:t>utarties, sprendžiami derybomis, o nepavykus susitarti derybomis – teismine ginčų sprendimo tvarka, vadovaujantis LR įstatymais. Sutarčiai taikoma LR teisė.</w:t>
      </w:r>
    </w:p>
    <w:p w14:paraId="13E2BBA0" w14:textId="20F04AB0" w:rsidR="006638B7" w:rsidRPr="00630EF2" w:rsidRDefault="000F350A" w:rsidP="009A7951">
      <w:pPr>
        <w:pStyle w:val="ListParagraph"/>
        <w:numPr>
          <w:ilvl w:val="1"/>
          <w:numId w:val="6"/>
        </w:numPr>
        <w:tabs>
          <w:tab w:val="left" w:pos="709"/>
        </w:tabs>
        <w:spacing w:after="120" w:line="240" w:lineRule="auto"/>
        <w:ind w:left="0" w:firstLine="0"/>
        <w:contextualSpacing w:val="0"/>
        <w:jc w:val="both"/>
        <w:rPr>
          <w:rFonts w:ascii="Archivo" w:hAnsi="Archivo" w:cs="Archivo"/>
        </w:rPr>
      </w:pPr>
      <w:r w:rsidRPr="00630EF2">
        <w:rPr>
          <w:rFonts w:ascii="Archivo" w:hAnsi="Archivo" w:cs="Archivo"/>
        </w:rPr>
        <w:t>Sutartis sudaryta lietuvių kalba dviem egzemplioriais, turinčiais vienodą teisinę galią, po vieną kiekvienai Šaliai arba, sudarant elektroninį dokumentą, abiejų Šalių pasirašoma kvalifikuotu elektroniniu parašu. Kai Sutartis ar kitas Sutartyje numatytas dokumentas pasirašomas kvalifikuotu elektroniniu parašu, jis turi būti sudarytas taip, kad atitiktų Lietuvos vyriausiojo archyvaro 2009 m. rugsėjo 7 d. įsakymu Nr. V-60 patvirtintą Elektroniniu parašu pasirašyto elektroninio dokumento specifikaciją ADOC-V1.0</w:t>
      </w:r>
      <w:r w:rsidR="006638B7" w:rsidRPr="00630EF2">
        <w:rPr>
          <w:rFonts w:ascii="Archivo" w:hAnsi="Archivo" w:cs="Archivo"/>
        </w:rPr>
        <w:t>.</w:t>
      </w:r>
    </w:p>
    <w:p w14:paraId="3D6E07FF" w14:textId="6BFC6157" w:rsidR="00D3189D" w:rsidRDefault="00D3189D" w:rsidP="009A7951">
      <w:pPr>
        <w:pStyle w:val="ListParagraph"/>
        <w:numPr>
          <w:ilvl w:val="1"/>
          <w:numId w:val="6"/>
        </w:numPr>
        <w:tabs>
          <w:tab w:val="left" w:pos="709"/>
        </w:tabs>
        <w:spacing w:after="120" w:line="240" w:lineRule="auto"/>
        <w:ind w:left="0" w:firstLine="0"/>
        <w:contextualSpacing w:val="0"/>
        <w:jc w:val="both"/>
        <w:rPr>
          <w:rFonts w:ascii="Archivo" w:hAnsi="Archivo" w:cs="Archivo"/>
        </w:rPr>
      </w:pPr>
      <w:r w:rsidRPr="00630EF2">
        <w:rPr>
          <w:rFonts w:ascii="Archivo" w:hAnsi="Archivo" w:cs="Archivo"/>
        </w:rPr>
        <w:t>Vienos iš Sutarties sąlygos negaliojimas nedaro negaliojančios visos Sutarties, išskyrus atvejus, kai Šalys be tos sąlygos Sutarties apskritai nebūtų sudariusios. Jeigu kuri nors Sutarties nuostata ar norma tampa iš dalies ar visiškai negaliojančia, ji nedaro negaliojančių likusių Sutarties nuostatų ar normų. Tokiu atveju Šalys susitaria dėti visas pastangas, kad negaliojanti nuostata ar norma būtų pakeista teisiškai veiksminga nuostata ar norma, kuri kiek įmanoma apimtų negaliojančios nuostatos ar normos turėtas funkcijas ir būtų analogiškai veiksminga pastarajai.</w:t>
      </w:r>
    </w:p>
    <w:p w14:paraId="2C19CC6B" w14:textId="4FB53F26" w:rsidR="001675DB" w:rsidRPr="00630EF2" w:rsidRDefault="001675DB" w:rsidP="009A7951">
      <w:pPr>
        <w:pStyle w:val="ListParagraph"/>
        <w:numPr>
          <w:ilvl w:val="1"/>
          <w:numId w:val="6"/>
        </w:numPr>
        <w:tabs>
          <w:tab w:val="left" w:pos="709"/>
        </w:tabs>
        <w:spacing w:after="120" w:line="240" w:lineRule="auto"/>
        <w:ind w:left="0" w:firstLine="0"/>
        <w:contextualSpacing w:val="0"/>
        <w:jc w:val="both"/>
        <w:rPr>
          <w:rFonts w:ascii="Archivo" w:hAnsi="Archivo" w:cs="Archivo"/>
        </w:rPr>
      </w:pPr>
      <w:r w:rsidRPr="00E9227C">
        <w:rPr>
          <w:rFonts w:ascii="Archivo" w:hAnsi="Archivo" w:cs="Archivo"/>
        </w:rPr>
        <w:t>Sutartyje dienomis nurodyti terminai skaičiuojami kalendorinėmis dienomis (d.), jei kitaip nenustatyta Sutartyje</w:t>
      </w:r>
      <w:r>
        <w:rPr>
          <w:rFonts w:ascii="Archivo" w:hAnsi="Archivo" w:cs="Archivo"/>
        </w:rPr>
        <w:t>.</w:t>
      </w:r>
    </w:p>
    <w:p w14:paraId="7C44A032" w14:textId="77777777" w:rsidR="004E5304" w:rsidRPr="00630EF2" w:rsidRDefault="004E5304" w:rsidP="009A7951">
      <w:pPr>
        <w:pStyle w:val="ListParagraph"/>
        <w:numPr>
          <w:ilvl w:val="1"/>
          <w:numId w:val="6"/>
        </w:numPr>
        <w:tabs>
          <w:tab w:val="left" w:pos="709"/>
        </w:tabs>
        <w:spacing w:after="120" w:line="240" w:lineRule="auto"/>
        <w:ind w:left="0" w:firstLine="0"/>
        <w:contextualSpacing w:val="0"/>
        <w:jc w:val="both"/>
        <w:rPr>
          <w:rFonts w:ascii="Archivo" w:hAnsi="Archivo" w:cs="Archivo"/>
        </w:rPr>
      </w:pPr>
      <w:r w:rsidRPr="00630EF2">
        <w:rPr>
          <w:rFonts w:ascii="Archivo" w:hAnsi="Archivo" w:cs="Archivo"/>
        </w:rPr>
        <w:t>Šalių susirašinėjimas Sutarties vykdymo klausimais vykdomas lietuvių kalba.</w:t>
      </w:r>
    </w:p>
    <w:p w14:paraId="7B3E0C4B" w14:textId="77777777" w:rsidR="000F350A" w:rsidRPr="00630EF2" w:rsidRDefault="000F350A" w:rsidP="009A7951">
      <w:pPr>
        <w:pStyle w:val="ListParagraph"/>
        <w:numPr>
          <w:ilvl w:val="1"/>
          <w:numId w:val="6"/>
        </w:numPr>
        <w:tabs>
          <w:tab w:val="left" w:pos="709"/>
        </w:tabs>
        <w:spacing w:after="120" w:line="240" w:lineRule="auto"/>
        <w:ind w:left="0" w:firstLine="0"/>
        <w:contextualSpacing w:val="0"/>
        <w:jc w:val="both"/>
        <w:rPr>
          <w:rFonts w:ascii="Archivo" w:hAnsi="Archivo" w:cs="Archivo"/>
        </w:rPr>
      </w:pPr>
      <w:r w:rsidRPr="00630EF2">
        <w:rPr>
          <w:rFonts w:ascii="Archivo" w:hAnsi="Archivo" w:cs="Archivo"/>
        </w:rPr>
        <w:t>Nė viena Šalis neturi teisės perleisti visų arba dalies teisių ir pareigų pagal Sutartį jokiai trečiajai šaliai be išankstinio raštiško kitos Šalies sutikimo.</w:t>
      </w:r>
    </w:p>
    <w:p w14:paraId="048CEA67" w14:textId="77777777" w:rsidR="000F350A" w:rsidRDefault="000F350A" w:rsidP="009A7951">
      <w:pPr>
        <w:pStyle w:val="ListParagraph"/>
        <w:numPr>
          <w:ilvl w:val="1"/>
          <w:numId w:val="6"/>
        </w:numPr>
        <w:tabs>
          <w:tab w:val="left" w:pos="709"/>
        </w:tabs>
        <w:spacing w:after="120" w:line="240" w:lineRule="auto"/>
        <w:ind w:left="0" w:firstLine="0"/>
        <w:contextualSpacing w:val="0"/>
        <w:jc w:val="both"/>
        <w:rPr>
          <w:rFonts w:ascii="Archivo" w:hAnsi="Archivo" w:cs="Archivo"/>
        </w:rPr>
      </w:pPr>
      <w:r w:rsidRPr="00630EF2">
        <w:rPr>
          <w:rFonts w:ascii="Archivo" w:hAnsi="Archivo" w:cs="Archivo"/>
        </w:rPr>
        <w:t>Visi rezultatai ir su jais susijusios teisės, įgytos vykdant Sutartį, įskaitant autorines ir kitas intelektinės ar pramoninės nuosavybės teises, yra Užsakovo nuosavybė.</w:t>
      </w:r>
    </w:p>
    <w:p w14:paraId="11FF4B13" w14:textId="0AD1441B" w:rsidR="001675DB" w:rsidRPr="00630EF2" w:rsidRDefault="001675DB" w:rsidP="009A7951">
      <w:pPr>
        <w:pStyle w:val="ListParagraph"/>
        <w:numPr>
          <w:ilvl w:val="1"/>
          <w:numId w:val="6"/>
        </w:numPr>
        <w:tabs>
          <w:tab w:val="left" w:pos="709"/>
        </w:tabs>
        <w:spacing w:after="120" w:line="240" w:lineRule="auto"/>
        <w:ind w:left="0" w:firstLine="0"/>
        <w:contextualSpacing w:val="0"/>
        <w:jc w:val="both"/>
        <w:rPr>
          <w:rFonts w:ascii="Archivo" w:hAnsi="Archivo" w:cs="Archivo"/>
        </w:rPr>
      </w:pPr>
      <w:r w:rsidRPr="00E9227C">
        <w:rPr>
          <w:rFonts w:ascii="Archivo" w:hAnsi="Archivo" w:cs="Archivo"/>
        </w:rPr>
        <w:lastRenderedPageBreak/>
        <w:t>Šalys patvirtina, kad Sutartį perskaitė, suprato jos turinį ir pasekmes, priėmė ją kaip atitinkančią jų tikslus ir pasirašė</w:t>
      </w:r>
      <w:r>
        <w:rPr>
          <w:rFonts w:ascii="Archivo" w:hAnsi="Archivo" w:cs="Archivo"/>
        </w:rPr>
        <w:t>.</w:t>
      </w:r>
    </w:p>
    <w:p w14:paraId="5186061F" w14:textId="107B97A9" w:rsidR="006638B7" w:rsidRPr="00630EF2" w:rsidRDefault="006638B7" w:rsidP="009A7951">
      <w:pPr>
        <w:pStyle w:val="ListParagraph"/>
        <w:numPr>
          <w:ilvl w:val="1"/>
          <w:numId w:val="6"/>
        </w:numPr>
        <w:tabs>
          <w:tab w:val="left" w:pos="709"/>
        </w:tabs>
        <w:spacing w:after="120" w:line="240" w:lineRule="auto"/>
        <w:ind w:left="0" w:firstLine="0"/>
        <w:contextualSpacing w:val="0"/>
        <w:jc w:val="both"/>
        <w:rPr>
          <w:rFonts w:ascii="Archivo" w:hAnsi="Archivo" w:cs="Archivo"/>
        </w:rPr>
      </w:pPr>
      <w:r w:rsidRPr="00630EF2">
        <w:rPr>
          <w:rFonts w:ascii="Archivo" w:hAnsi="Archivo" w:cs="Archivo"/>
        </w:rPr>
        <w:t>Sutarties prieda</w:t>
      </w:r>
      <w:r w:rsidR="004E5304" w:rsidRPr="00630EF2">
        <w:rPr>
          <w:rFonts w:ascii="Archivo" w:hAnsi="Archivo" w:cs="Archivo"/>
        </w:rPr>
        <w:t>i</w:t>
      </w:r>
      <w:r w:rsidRPr="00630EF2">
        <w:rPr>
          <w:rFonts w:ascii="Archivo" w:hAnsi="Archivo" w:cs="Archivo"/>
        </w:rPr>
        <w:t xml:space="preserve"> yra </w:t>
      </w:r>
      <w:r w:rsidR="00355A46" w:rsidRPr="00630EF2">
        <w:rPr>
          <w:rFonts w:ascii="Archivo" w:hAnsi="Archivo" w:cs="Archivo"/>
        </w:rPr>
        <w:t xml:space="preserve">neatskiriama </w:t>
      </w:r>
      <w:r w:rsidR="006C323E" w:rsidRPr="00630EF2">
        <w:rPr>
          <w:rFonts w:ascii="Archivo" w:hAnsi="Archivo" w:cs="Archivo"/>
        </w:rPr>
        <w:t xml:space="preserve">Sutarties </w:t>
      </w:r>
      <w:r w:rsidRPr="00630EF2">
        <w:rPr>
          <w:rFonts w:ascii="Archivo" w:hAnsi="Archivo" w:cs="Archivo"/>
        </w:rPr>
        <w:t>dal</w:t>
      </w:r>
      <w:r w:rsidR="00355A46" w:rsidRPr="00630EF2">
        <w:rPr>
          <w:rFonts w:ascii="Archivo" w:hAnsi="Archivo" w:cs="Archivo"/>
        </w:rPr>
        <w:t>i</w:t>
      </w:r>
      <w:r w:rsidRPr="00630EF2">
        <w:rPr>
          <w:rFonts w:ascii="Archivo" w:hAnsi="Archivo" w:cs="Archivo"/>
        </w:rPr>
        <w:t>s.</w:t>
      </w:r>
    </w:p>
    <w:p w14:paraId="1DA5C694" w14:textId="7F95795E" w:rsidR="006638B7" w:rsidRPr="00630EF2" w:rsidRDefault="00BC62AC" w:rsidP="009A7951">
      <w:pPr>
        <w:pStyle w:val="ListParagraph"/>
        <w:numPr>
          <w:ilvl w:val="1"/>
          <w:numId w:val="6"/>
        </w:numPr>
        <w:tabs>
          <w:tab w:val="left" w:pos="709"/>
        </w:tabs>
        <w:spacing w:after="120" w:line="240" w:lineRule="auto"/>
        <w:ind w:left="0" w:firstLine="0"/>
        <w:contextualSpacing w:val="0"/>
        <w:jc w:val="both"/>
        <w:rPr>
          <w:rFonts w:ascii="Archivo" w:hAnsi="Archivo" w:cs="Archivo"/>
        </w:rPr>
      </w:pPr>
      <w:r w:rsidRPr="00630EF2">
        <w:rPr>
          <w:rFonts w:ascii="Archivo" w:hAnsi="Archivo" w:cs="Archivo"/>
        </w:rPr>
        <w:t xml:space="preserve">Sutarties priedas </w:t>
      </w:r>
      <w:r w:rsidR="00427CB6" w:rsidRPr="00630EF2">
        <w:rPr>
          <w:rFonts w:ascii="Archivo" w:hAnsi="Archivo" w:cs="Archivo"/>
        </w:rPr>
        <w:t xml:space="preserve">– </w:t>
      </w:r>
      <w:r w:rsidR="006638B7" w:rsidRPr="00630EF2">
        <w:rPr>
          <w:rFonts w:ascii="Archivo" w:hAnsi="Archivo" w:cs="Archivo"/>
        </w:rPr>
        <w:t xml:space="preserve">atliktų </w:t>
      </w:r>
      <w:r w:rsidR="00667301" w:rsidRPr="00630EF2">
        <w:rPr>
          <w:rFonts w:ascii="Archivo" w:hAnsi="Archivo" w:cs="Archivo"/>
        </w:rPr>
        <w:t>D</w:t>
      </w:r>
      <w:r w:rsidR="006638B7" w:rsidRPr="00630EF2">
        <w:rPr>
          <w:rFonts w:ascii="Archivo" w:hAnsi="Archivo" w:cs="Archivo"/>
        </w:rPr>
        <w:t>arbų priėmimo</w:t>
      </w:r>
      <w:r w:rsidR="00F362DC" w:rsidRPr="00630EF2">
        <w:rPr>
          <w:rFonts w:ascii="Archivo" w:hAnsi="Archivo" w:cs="Archivo"/>
        </w:rPr>
        <w:t>–</w:t>
      </w:r>
      <w:r w:rsidR="006638B7" w:rsidRPr="00630EF2">
        <w:rPr>
          <w:rFonts w:ascii="Archivo" w:hAnsi="Archivo" w:cs="Archivo"/>
        </w:rPr>
        <w:t>perdavimo akto forma, 2 lapai</w:t>
      </w:r>
      <w:r w:rsidR="00427CB6" w:rsidRPr="00630EF2">
        <w:rPr>
          <w:rFonts w:ascii="Archivo" w:hAnsi="Archivo" w:cs="Archivo"/>
        </w:rPr>
        <w:t>.</w:t>
      </w:r>
    </w:p>
    <w:p w14:paraId="7BBFE425" w14:textId="77777777" w:rsidR="006638B7" w:rsidRPr="00630EF2" w:rsidRDefault="006638B7" w:rsidP="009A7951">
      <w:pPr>
        <w:pStyle w:val="ListParagraph"/>
        <w:numPr>
          <w:ilvl w:val="1"/>
          <w:numId w:val="6"/>
        </w:numPr>
        <w:tabs>
          <w:tab w:val="left" w:pos="709"/>
        </w:tabs>
        <w:spacing w:after="120" w:line="240" w:lineRule="auto"/>
        <w:ind w:left="0" w:firstLine="0"/>
        <w:contextualSpacing w:val="0"/>
        <w:jc w:val="both"/>
        <w:rPr>
          <w:rFonts w:ascii="Archivo" w:hAnsi="Archivo" w:cs="Archivo"/>
        </w:rPr>
      </w:pPr>
      <w:r w:rsidRPr="00630EF2">
        <w:rPr>
          <w:rFonts w:ascii="Archivo" w:hAnsi="Archivo" w:cs="Archivo"/>
        </w:rPr>
        <w:t>Sutarties šalių rekvizitai:</w:t>
      </w:r>
    </w:p>
    <w:p w14:paraId="0BA04B1E" w14:textId="541E0A01" w:rsidR="008161C4" w:rsidRPr="00630EF2" w:rsidRDefault="006638B7" w:rsidP="009A7951">
      <w:pPr>
        <w:pStyle w:val="ListParagraph"/>
        <w:numPr>
          <w:ilvl w:val="2"/>
          <w:numId w:val="6"/>
        </w:numPr>
        <w:tabs>
          <w:tab w:val="left" w:pos="709"/>
          <w:tab w:val="left" w:pos="1701"/>
        </w:tabs>
        <w:spacing w:after="120" w:line="240" w:lineRule="auto"/>
        <w:ind w:left="0" w:firstLine="0"/>
        <w:contextualSpacing w:val="0"/>
        <w:jc w:val="both"/>
        <w:rPr>
          <w:rFonts w:ascii="Archivo" w:hAnsi="Archivo" w:cs="Archivo"/>
        </w:rPr>
      </w:pPr>
      <w:r w:rsidRPr="00630EF2">
        <w:rPr>
          <w:rFonts w:ascii="Archivo" w:hAnsi="Archivo" w:cs="Archivo"/>
          <w:b/>
          <w:bCs/>
        </w:rPr>
        <w:t xml:space="preserve">Užsakovas </w:t>
      </w:r>
      <w:r w:rsidRPr="00630EF2">
        <w:rPr>
          <w:rFonts w:ascii="Archivo" w:hAnsi="Archivo" w:cs="Archivo"/>
        </w:rPr>
        <w:t xml:space="preserve">– </w:t>
      </w:r>
      <w:r w:rsidR="009C4690">
        <w:rPr>
          <w:rFonts w:ascii="Archivo" w:hAnsi="Archivo" w:cs="Archivo"/>
        </w:rPr>
        <w:t>akcinė bendrovė</w:t>
      </w:r>
      <w:r w:rsidR="009C4690" w:rsidRPr="00630EF2">
        <w:rPr>
          <w:rFonts w:ascii="Archivo" w:hAnsi="Archivo" w:cs="Archivo"/>
        </w:rPr>
        <w:t xml:space="preserve"> </w:t>
      </w:r>
      <w:r w:rsidR="008161C4" w:rsidRPr="00630EF2">
        <w:rPr>
          <w:rFonts w:ascii="Archivo" w:hAnsi="Archivo" w:cs="Archivo"/>
        </w:rPr>
        <w:t>Klaipėdos valstybinio jūrų uosto direkcija, J. Janonio g. 24</w:t>
      </w:r>
      <w:r w:rsidR="003623DC" w:rsidRPr="00630EF2">
        <w:rPr>
          <w:rFonts w:ascii="Archivo" w:hAnsi="Archivo" w:cs="Archivo"/>
        </w:rPr>
        <w:t>-1</w:t>
      </w:r>
      <w:r w:rsidR="008161C4" w:rsidRPr="00630EF2">
        <w:rPr>
          <w:rFonts w:ascii="Archivo" w:hAnsi="Archivo" w:cs="Archivo"/>
        </w:rPr>
        <w:t xml:space="preserve">, LT-92251, </w:t>
      </w:r>
      <w:r w:rsidR="007B69E0" w:rsidRPr="00630EF2">
        <w:rPr>
          <w:rFonts w:ascii="Archivo" w:hAnsi="Archivo" w:cs="Archivo"/>
        </w:rPr>
        <w:t>Klaipėda</w:t>
      </w:r>
      <w:r w:rsidR="008161C4" w:rsidRPr="00630EF2">
        <w:rPr>
          <w:rFonts w:ascii="Archivo" w:hAnsi="Archivo" w:cs="Archivo"/>
        </w:rPr>
        <w:t>, telefonas (</w:t>
      </w:r>
      <w:r w:rsidR="001675DB">
        <w:rPr>
          <w:rFonts w:ascii="Archivo" w:hAnsi="Archivo" w:cs="Archivo"/>
        </w:rPr>
        <w:t>0</w:t>
      </w:r>
      <w:r w:rsidR="001675DB" w:rsidRPr="00630EF2">
        <w:rPr>
          <w:rFonts w:ascii="Archivo" w:hAnsi="Archivo" w:cs="Archivo"/>
        </w:rPr>
        <w:t xml:space="preserve"> </w:t>
      </w:r>
      <w:r w:rsidR="008161C4" w:rsidRPr="00630EF2">
        <w:rPr>
          <w:rFonts w:ascii="Archivo" w:hAnsi="Archivo" w:cs="Archivo"/>
        </w:rPr>
        <w:t>46)  499 799. Įmonės kodas 4032987, PVM mokėtojo kodas LT 403298716, a. s. LT14 7300 0100 3488 9443, AB „Swedbank“, banko kodas 73000.</w:t>
      </w:r>
    </w:p>
    <w:p w14:paraId="1F6E7220" w14:textId="77777777" w:rsidR="00445D7B" w:rsidRPr="00630EF2" w:rsidRDefault="00496D36" w:rsidP="009A7951">
      <w:pPr>
        <w:pStyle w:val="ListParagraph"/>
        <w:numPr>
          <w:ilvl w:val="2"/>
          <w:numId w:val="6"/>
        </w:numPr>
        <w:tabs>
          <w:tab w:val="left" w:pos="709"/>
          <w:tab w:val="left" w:pos="1701"/>
        </w:tabs>
        <w:spacing w:after="120" w:line="240" w:lineRule="auto"/>
        <w:ind w:left="0" w:firstLine="0"/>
        <w:contextualSpacing w:val="0"/>
        <w:jc w:val="both"/>
        <w:rPr>
          <w:rFonts w:ascii="Archivo" w:hAnsi="Archivo" w:cs="Archivo"/>
        </w:rPr>
      </w:pPr>
      <w:r w:rsidRPr="00630EF2">
        <w:rPr>
          <w:rFonts w:ascii="Archivo" w:hAnsi="Archivo" w:cs="Archivo"/>
          <w:b/>
        </w:rPr>
        <w:t>Rangovas</w:t>
      </w:r>
      <w:r w:rsidRPr="00630EF2">
        <w:rPr>
          <w:rFonts w:ascii="Archivo" w:hAnsi="Archivo" w:cs="Archivo"/>
          <w:b/>
          <w:bCs/>
        </w:rPr>
        <w:t xml:space="preserve"> </w:t>
      </w:r>
      <w:r w:rsidRPr="00630EF2">
        <w:rPr>
          <w:rFonts w:ascii="Archivo" w:hAnsi="Archivo" w:cs="Archivo"/>
        </w:rPr>
        <w:t xml:space="preserve">– </w:t>
      </w:r>
    </w:p>
    <w:p w14:paraId="6B1D0040" w14:textId="77777777" w:rsidR="009A2A6A" w:rsidRPr="00630EF2" w:rsidRDefault="009A2A6A" w:rsidP="00974F49">
      <w:pPr>
        <w:shd w:val="clear" w:color="auto" w:fill="FFFFFF"/>
        <w:rPr>
          <w:rFonts w:ascii="Archivo" w:hAnsi="Archivo" w:cs="Archivo"/>
          <w:b/>
          <w:bCs/>
          <w:spacing w:val="0"/>
        </w:rPr>
      </w:pPr>
    </w:p>
    <w:p w14:paraId="529F9428" w14:textId="77777777" w:rsidR="00D5686B" w:rsidRPr="00630EF2" w:rsidRDefault="00D5686B" w:rsidP="00974F49">
      <w:pPr>
        <w:shd w:val="clear" w:color="auto" w:fill="FFFFFF"/>
        <w:rPr>
          <w:rFonts w:ascii="Archivo" w:hAnsi="Archivo" w:cs="Archivo"/>
          <w:spacing w:val="0"/>
        </w:rPr>
      </w:pPr>
      <w:r w:rsidRPr="00630EF2">
        <w:rPr>
          <w:rFonts w:ascii="Archivo" w:hAnsi="Archivo" w:cs="Archivo"/>
          <w:b/>
          <w:bCs/>
          <w:spacing w:val="0"/>
        </w:rPr>
        <w:t>Užsakovas:</w:t>
      </w:r>
      <w:r w:rsidRPr="00630EF2">
        <w:rPr>
          <w:rFonts w:ascii="Archivo" w:hAnsi="Archivo" w:cs="Archivo"/>
          <w:b/>
          <w:bCs/>
          <w:spacing w:val="0"/>
        </w:rPr>
        <w:tab/>
      </w:r>
      <w:r w:rsidRPr="00630EF2">
        <w:rPr>
          <w:rFonts w:ascii="Archivo" w:hAnsi="Archivo" w:cs="Archivo"/>
          <w:b/>
          <w:bCs/>
          <w:spacing w:val="0"/>
        </w:rPr>
        <w:tab/>
      </w:r>
      <w:r w:rsidRPr="00630EF2">
        <w:rPr>
          <w:rFonts w:ascii="Archivo" w:hAnsi="Archivo" w:cs="Archivo"/>
          <w:b/>
          <w:bCs/>
          <w:spacing w:val="0"/>
        </w:rPr>
        <w:tab/>
      </w:r>
      <w:r w:rsidRPr="00630EF2">
        <w:rPr>
          <w:rFonts w:ascii="Archivo" w:hAnsi="Archivo" w:cs="Archivo"/>
          <w:b/>
          <w:bCs/>
          <w:spacing w:val="0"/>
        </w:rPr>
        <w:tab/>
      </w:r>
      <w:r w:rsidRPr="00630EF2">
        <w:rPr>
          <w:rFonts w:ascii="Archivo" w:hAnsi="Archivo" w:cs="Archivo"/>
          <w:b/>
          <w:bCs/>
          <w:spacing w:val="0"/>
        </w:rPr>
        <w:tab/>
      </w:r>
      <w:r w:rsidRPr="00630EF2">
        <w:rPr>
          <w:rFonts w:ascii="Archivo" w:hAnsi="Archivo" w:cs="Archivo"/>
          <w:b/>
          <w:bCs/>
          <w:spacing w:val="0"/>
        </w:rPr>
        <w:tab/>
      </w:r>
      <w:r w:rsidRPr="00630EF2">
        <w:rPr>
          <w:rFonts w:ascii="Archivo" w:hAnsi="Archivo" w:cs="Archivo"/>
          <w:b/>
          <w:bCs/>
          <w:spacing w:val="0"/>
        </w:rPr>
        <w:tab/>
        <w:t>Rangovas:</w:t>
      </w:r>
    </w:p>
    <w:p w14:paraId="5AE13F66" w14:textId="02974FEA" w:rsidR="004A303C" w:rsidRPr="00630EF2" w:rsidRDefault="00A4026B" w:rsidP="00974F49">
      <w:pPr>
        <w:jc w:val="both"/>
        <w:rPr>
          <w:rFonts w:ascii="Archivo" w:hAnsi="Archivo" w:cs="Archivo"/>
          <w:spacing w:val="0"/>
        </w:rPr>
      </w:pPr>
      <w:r w:rsidRPr="00630EF2">
        <w:rPr>
          <w:rFonts w:ascii="Archivo" w:hAnsi="Archivo" w:cs="Archivo"/>
          <w:spacing w:val="0"/>
        </w:rPr>
        <w:t>Akcinės bendrovės</w:t>
      </w:r>
      <w:r w:rsidR="00D5686B" w:rsidRPr="00630EF2">
        <w:rPr>
          <w:rFonts w:ascii="Archivo" w:hAnsi="Archivo" w:cs="Archivo"/>
          <w:spacing w:val="0"/>
        </w:rPr>
        <w:t xml:space="preserve"> </w:t>
      </w:r>
    </w:p>
    <w:p w14:paraId="4F039494" w14:textId="0951EA50" w:rsidR="00D5686B" w:rsidRPr="00630EF2" w:rsidRDefault="00D5686B" w:rsidP="00974F49">
      <w:pPr>
        <w:jc w:val="both"/>
        <w:rPr>
          <w:rFonts w:ascii="Archivo" w:hAnsi="Archivo" w:cs="Archivo"/>
          <w:spacing w:val="0"/>
        </w:rPr>
      </w:pPr>
      <w:r w:rsidRPr="00630EF2">
        <w:rPr>
          <w:rFonts w:ascii="Archivo" w:hAnsi="Archivo" w:cs="Archivo"/>
          <w:spacing w:val="0"/>
        </w:rPr>
        <w:t>Klaipėdos valstybinio jūrų uosto direkcijos</w:t>
      </w:r>
      <w:r w:rsidRPr="00630EF2">
        <w:rPr>
          <w:rFonts w:ascii="Archivo" w:hAnsi="Archivo" w:cs="Archivo"/>
          <w:spacing w:val="0"/>
        </w:rPr>
        <w:tab/>
      </w:r>
      <w:r w:rsidRPr="00630EF2">
        <w:rPr>
          <w:rFonts w:ascii="Archivo" w:hAnsi="Archivo" w:cs="Archivo"/>
          <w:spacing w:val="0"/>
        </w:rPr>
        <w:tab/>
      </w:r>
      <w:r w:rsidR="004A303C" w:rsidRPr="00630EF2">
        <w:rPr>
          <w:rFonts w:ascii="Archivo" w:hAnsi="Archivo" w:cs="Archivo"/>
          <w:spacing w:val="0"/>
        </w:rPr>
        <w:tab/>
      </w:r>
      <w:r w:rsidRPr="00630EF2">
        <w:rPr>
          <w:rFonts w:ascii="Archivo" w:hAnsi="Archivo" w:cs="Archivo"/>
          <w:spacing w:val="0"/>
        </w:rPr>
        <w:t xml:space="preserve">__________ </w:t>
      </w:r>
    </w:p>
    <w:p w14:paraId="5767C7A2" w14:textId="77777777" w:rsidR="00D5686B" w:rsidRPr="00630EF2" w:rsidRDefault="00D5686B" w:rsidP="00974F49">
      <w:pPr>
        <w:pStyle w:val="BodyText"/>
        <w:tabs>
          <w:tab w:val="clear" w:pos="6225"/>
          <w:tab w:val="left" w:pos="1328"/>
          <w:tab w:val="left" w:pos="1494"/>
          <w:tab w:val="left" w:pos="1743"/>
        </w:tabs>
        <w:spacing w:line="240" w:lineRule="auto"/>
        <w:jc w:val="left"/>
        <w:rPr>
          <w:rFonts w:ascii="Archivo" w:hAnsi="Archivo" w:cs="Archivo"/>
          <w:spacing w:val="0"/>
          <w:sz w:val="22"/>
          <w:szCs w:val="22"/>
        </w:rPr>
      </w:pPr>
      <w:r w:rsidRPr="00630EF2">
        <w:rPr>
          <w:rFonts w:ascii="Archivo" w:hAnsi="Archivo" w:cs="Archivo"/>
          <w:spacing w:val="0"/>
          <w:sz w:val="22"/>
          <w:szCs w:val="22"/>
        </w:rPr>
        <w:t>generalini</w:t>
      </w:r>
      <w:r w:rsidR="009F1519" w:rsidRPr="00630EF2">
        <w:rPr>
          <w:rFonts w:ascii="Archivo" w:hAnsi="Archivo" w:cs="Archivo"/>
          <w:spacing w:val="0"/>
          <w:sz w:val="22"/>
          <w:szCs w:val="22"/>
        </w:rPr>
        <w:t>s</w:t>
      </w:r>
      <w:r w:rsidRPr="00630EF2">
        <w:rPr>
          <w:rFonts w:ascii="Archivo" w:hAnsi="Archivo" w:cs="Archivo"/>
          <w:spacing w:val="0"/>
          <w:sz w:val="22"/>
          <w:szCs w:val="22"/>
        </w:rPr>
        <w:t xml:space="preserve"> direktorius </w:t>
      </w:r>
    </w:p>
    <w:p w14:paraId="436271D6" w14:textId="77777777" w:rsidR="00D5686B" w:rsidRPr="00630EF2" w:rsidRDefault="00D5686B" w:rsidP="00974F49">
      <w:pPr>
        <w:pStyle w:val="BodyText"/>
        <w:tabs>
          <w:tab w:val="clear" w:pos="6225"/>
          <w:tab w:val="left" w:pos="1328"/>
          <w:tab w:val="left" w:pos="1494"/>
          <w:tab w:val="left" w:pos="1743"/>
        </w:tabs>
        <w:spacing w:line="240" w:lineRule="auto"/>
        <w:jc w:val="left"/>
        <w:rPr>
          <w:rFonts w:ascii="Archivo" w:hAnsi="Archivo" w:cs="Archivo"/>
          <w:spacing w:val="0"/>
          <w:sz w:val="22"/>
          <w:szCs w:val="22"/>
        </w:rPr>
      </w:pPr>
    </w:p>
    <w:p w14:paraId="32B5EC5E" w14:textId="77777777" w:rsidR="00445D7B" w:rsidRPr="00630EF2" w:rsidRDefault="009F1519" w:rsidP="00974F49">
      <w:pPr>
        <w:pStyle w:val="BodyText"/>
        <w:tabs>
          <w:tab w:val="clear" w:pos="6225"/>
          <w:tab w:val="left" w:pos="1328"/>
          <w:tab w:val="left" w:pos="1494"/>
          <w:tab w:val="left" w:pos="1743"/>
        </w:tabs>
        <w:spacing w:line="240" w:lineRule="auto"/>
        <w:jc w:val="left"/>
        <w:rPr>
          <w:rFonts w:ascii="Archivo" w:hAnsi="Archivo" w:cs="Archivo"/>
          <w:spacing w:val="0"/>
          <w:sz w:val="22"/>
          <w:szCs w:val="22"/>
        </w:rPr>
      </w:pPr>
      <w:r w:rsidRPr="00630EF2">
        <w:rPr>
          <w:rFonts w:ascii="Archivo" w:hAnsi="Archivo" w:cs="Archivo"/>
          <w:spacing w:val="0"/>
          <w:sz w:val="22"/>
          <w:szCs w:val="22"/>
        </w:rPr>
        <w:t>Algis Latakas</w:t>
      </w:r>
    </w:p>
    <w:sectPr w:rsidR="00445D7B" w:rsidRPr="00630EF2" w:rsidSect="00974F49">
      <w:headerReference w:type="default" r:id="rId11"/>
      <w:footerReference w:type="default" r:id="rId12"/>
      <w:footerReference w:type="first" r:id="rId13"/>
      <w:pgSz w:w="11907" w:h="16840" w:code="9"/>
      <w:pgMar w:top="1134" w:right="851" w:bottom="1134" w:left="1701" w:header="0" w:footer="794" w:gutter="0"/>
      <w:cols w:space="1296"/>
      <w:titlePg/>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7399C" w14:textId="77777777" w:rsidR="00EC68DD" w:rsidRDefault="00EC68DD">
      <w:r>
        <w:separator/>
      </w:r>
    </w:p>
  </w:endnote>
  <w:endnote w:type="continuationSeparator" w:id="0">
    <w:p w14:paraId="1645EAFE" w14:textId="77777777" w:rsidR="00EC68DD" w:rsidRDefault="00EC68DD">
      <w:r>
        <w:continuationSeparator/>
      </w:r>
    </w:p>
  </w:endnote>
  <w:endnote w:type="continuationNotice" w:id="1">
    <w:p w14:paraId="39130751" w14:textId="77777777" w:rsidR="00EC68DD" w:rsidRDefault="00EC68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Times New Roman LT">
    <w:altName w:val="Courier New"/>
    <w:charset w:val="BA"/>
    <w:family w:val="roman"/>
    <w:pitch w:val="variable"/>
    <w:sig w:usb0="00000005" w:usb1="00000000" w:usb2="00000000" w:usb3="00000000" w:csb0="0000008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chivo">
    <w:altName w:val="Calibri"/>
    <w:panose1 w:val="00000000000000000000"/>
    <w:charset w:val="BA"/>
    <w:family w:val="auto"/>
    <w:pitch w:val="variable"/>
    <w:sig w:usb0="A00000FF" w:usb1="500020EB" w:usb2="00000008" w:usb3="00000000" w:csb0="00000193" w:csb1="00000000"/>
  </w:font>
  <w:font w:name="Calibri Light">
    <w:panose1 w:val="020F03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D9D94" w14:textId="77777777" w:rsidR="004A303C" w:rsidRDefault="004A303C" w:rsidP="00E51F6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1AB22" w14:textId="77777777" w:rsidR="004A303C" w:rsidRPr="00452DE4" w:rsidRDefault="004A303C" w:rsidP="0090634D">
    <w:pPr>
      <w:tabs>
        <w:tab w:val="center" w:pos="4513"/>
        <w:tab w:val="right" w:pos="9026"/>
      </w:tabs>
      <w:jc w:val="both"/>
      <w:rPr>
        <w:rFonts w:ascii="Times New Roman" w:hAnsi="Times New Roman" w:cs="Times New Roman"/>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F6F96" w14:textId="77777777" w:rsidR="00EC68DD" w:rsidRDefault="00EC68DD">
      <w:r>
        <w:separator/>
      </w:r>
    </w:p>
  </w:footnote>
  <w:footnote w:type="continuationSeparator" w:id="0">
    <w:p w14:paraId="39EB8B66" w14:textId="77777777" w:rsidR="00EC68DD" w:rsidRDefault="00EC68DD">
      <w:r>
        <w:continuationSeparator/>
      </w:r>
    </w:p>
  </w:footnote>
  <w:footnote w:type="continuationNotice" w:id="1">
    <w:p w14:paraId="34EEAC48" w14:textId="77777777" w:rsidR="00EC68DD" w:rsidRDefault="00EC68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56638" w14:textId="7055A36A" w:rsidR="004A303C" w:rsidRPr="00F3048D" w:rsidRDefault="004A303C" w:rsidP="00752C9A">
    <w:pPr>
      <w:pStyle w:val="Header"/>
      <w:framePr w:h="396" w:hRule="exact" w:wrap="auto" w:vAnchor="text" w:hAnchor="page" w:x="6334" w:y="383"/>
      <w:jc w:val="center"/>
      <w:rPr>
        <w:rStyle w:val="PageNumber"/>
        <w:rFonts w:ascii="Times New Roman" w:hAnsi="Times New Roman" w:cs="Times New Roman"/>
        <w:sz w:val="24"/>
        <w:szCs w:val="24"/>
      </w:rPr>
    </w:pPr>
    <w:r w:rsidRPr="00F3048D">
      <w:rPr>
        <w:rStyle w:val="PageNumber"/>
        <w:rFonts w:ascii="Times New Roman" w:hAnsi="Times New Roman" w:cs="Times New Roman"/>
        <w:sz w:val="24"/>
        <w:szCs w:val="24"/>
      </w:rPr>
      <w:fldChar w:fldCharType="begin"/>
    </w:r>
    <w:r w:rsidRPr="00F3048D">
      <w:rPr>
        <w:rStyle w:val="PageNumber"/>
        <w:rFonts w:ascii="Times New Roman" w:hAnsi="Times New Roman" w:cs="Times New Roman"/>
        <w:sz w:val="24"/>
        <w:szCs w:val="24"/>
      </w:rPr>
      <w:instrText xml:space="preserve">PAGE  </w:instrText>
    </w:r>
    <w:r w:rsidRPr="00F3048D">
      <w:rPr>
        <w:rStyle w:val="PageNumber"/>
        <w:rFonts w:ascii="Times New Roman" w:hAnsi="Times New Roman" w:cs="Times New Roman"/>
        <w:sz w:val="24"/>
        <w:szCs w:val="24"/>
      </w:rPr>
      <w:fldChar w:fldCharType="separate"/>
    </w:r>
    <w:r w:rsidR="001521B8">
      <w:rPr>
        <w:rStyle w:val="PageNumber"/>
        <w:rFonts w:ascii="Times New Roman" w:hAnsi="Times New Roman" w:cs="Times New Roman"/>
        <w:noProof/>
        <w:sz w:val="24"/>
        <w:szCs w:val="24"/>
      </w:rPr>
      <w:t>18</w:t>
    </w:r>
    <w:r w:rsidRPr="00F3048D">
      <w:rPr>
        <w:rStyle w:val="PageNumber"/>
        <w:rFonts w:ascii="Times New Roman" w:hAnsi="Times New Roman" w:cs="Times New Roman"/>
        <w:sz w:val="24"/>
        <w:szCs w:val="24"/>
      </w:rPr>
      <w:fldChar w:fldCharType="end"/>
    </w:r>
  </w:p>
  <w:p w14:paraId="49EF4D02" w14:textId="77777777" w:rsidR="004A303C" w:rsidRDefault="004A303C" w:rsidP="00752C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E63E8"/>
    <w:multiLevelType w:val="hybridMultilevel"/>
    <w:tmpl w:val="53D20820"/>
    <w:lvl w:ilvl="0" w:tplc="B32415F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D2C0282"/>
    <w:multiLevelType w:val="multilevel"/>
    <w:tmpl w:val="BE8EEB58"/>
    <w:lvl w:ilvl="0">
      <w:start w:val="1"/>
      <w:numFmt w:val="upperRoman"/>
      <w:lvlText w:val="%1."/>
      <w:lvlJc w:val="right"/>
      <w:pPr>
        <w:ind w:left="720" w:hanging="360"/>
      </w:pPr>
      <w:rPr>
        <w:sz w:val="24"/>
        <w:szCs w:val="24"/>
      </w:rPr>
    </w:lvl>
    <w:lvl w:ilvl="1">
      <w:start w:val="1"/>
      <w:numFmt w:val="decimal"/>
      <w:isLgl/>
      <w:lvlText w:val="%1.%2."/>
      <w:lvlJc w:val="left"/>
      <w:pPr>
        <w:ind w:left="720" w:hanging="360"/>
      </w:pPr>
      <w:rPr>
        <w:rFonts w:hint="default"/>
        <w:b w:val="0"/>
        <w:sz w:val="24"/>
      </w:rPr>
    </w:lvl>
    <w:lvl w:ilvl="2">
      <w:start w:val="1"/>
      <w:numFmt w:val="decimal"/>
      <w:isLgl/>
      <w:lvlText w:val="%1.%2.%3."/>
      <w:lvlJc w:val="left"/>
      <w:pPr>
        <w:ind w:left="1997" w:hanging="720"/>
      </w:pPr>
      <w:rPr>
        <w:rFonts w:hint="default"/>
        <w:b w:val="0"/>
        <w:color w:val="000000" w:themeColor="text1"/>
        <w:sz w:val="24"/>
      </w:rPr>
    </w:lvl>
    <w:lvl w:ilvl="3">
      <w:start w:val="1"/>
      <w:numFmt w:val="decimal"/>
      <w:isLgl/>
      <w:lvlText w:val="%1.%2.%3.%4."/>
      <w:lvlJc w:val="left"/>
      <w:pPr>
        <w:ind w:left="1080" w:hanging="720"/>
      </w:pPr>
      <w:rPr>
        <w:rFonts w:hint="default"/>
        <w:b w:val="0"/>
        <w:sz w:val="24"/>
      </w:rPr>
    </w:lvl>
    <w:lvl w:ilvl="4">
      <w:start w:val="1"/>
      <w:numFmt w:val="decimal"/>
      <w:isLgl/>
      <w:lvlText w:val="%1.%2.%3.%4.%5."/>
      <w:lvlJc w:val="left"/>
      <w:pPr>
        <w:ind w:left="1440" w:hanging="1080"/>
      </w:pPr>
      <w:rPr>
        <w:rFonts w:hint="default"/>
        <w:b w:val="0"/>
        <w:sz w:val="24"/>
      </w:rPr>
    </w:lvl>
    <w:lvl w:ilvl="5">
      <w:start w:val="1"/>
      <w:numFmt w:val="decimal"/>
      <w:isLgl/>
      <w:lvlText w:val="%1.%2.%3.%4.%5.%6."/>
      <w:lvlJc w:val="left"/>
      <w:pPr>
        <w:ind w:left="1440" w:hanging="1080"/>
      </w:pPr>
      <w:rPr>
        <w:rFonts w:hint="default"/>
        <w:b w:val="0"/>
        <w:sz w:val="24"/>
      </w:rPr>
    </w:lvl>
    <w:lvl w:ilvl="6">
      <w:start w:val="1"/>
      <w:numFmt w:val="decimal"/>
      <w:isLgl/>
      <w:lvlText w:val="%1.%2.%3.%4.%5.%6.%7."/>
      <w:lvlJc w:val="left"/>
      <w:pPr>
        <w:ind w:left="1800" w:hanging="1440"/>
      </w:pPr>
      <w:rPr>
        <w:rFonts w:hint="default"/>
        <w:b w:val="0"/>
        <w:sz w:val="24"/>
      </w:rPr>
    </w:lvl>
    <w:lvl w:ilvl="7">
      <w:start w:val="1"/>
      <w:numFmt w:val="decimal"/>
      <w:isLgl/>
      <w:lvlText w:val="%1.%2.%3.%4.%5.%6.%7.%8."/>
      <w:lvlJc w:val="left"/>
      <w:pPr>
        <w:ind w:left="1800" w:hanging="1440"/>
      </w:pPr>
      <w:rPr>
        <w:rFonts w:hint="default"/>
        <w:b w:val="0"/>
        <w:sz w:val="24"/>
      </w:rPr>
    </w:lvl>
    <w:lvl w:ilvl="8">
      <w:start w:val="1"/>
      <w:numFmt w:val="decimal"/>
      <w:isLgl/>
      <w:lvlText w:val="%1.%2.%3.%4.%5.%6.%7.%8.%9."/>
      <w:lvlJc w:val="left"/>
      <w:pPr>
        <w:ind w:left="2160" w:hanging="1800"/>
      </w:pPr>
      <w:rPr>
        <w:rFonts w:hint="default"/>
        <w:b w:val="0"/>
        <w:sz w:val="24"/>
      </w:rPr>
    </w:lvl>
  </w:abstractNum>
  <w:abstractNum w:abstractNumId="2" w15:restartNumberingAfterBreak="0">
    <w:nsid w:val="33446E8B"/>
    <w:multiLevelType w:val="multilevel"/>
    <w:tmpl w:val="4B600C5A"/>
    <w:lvl w:ilvl="0">
      <w:start w:val="7"/>
      <w:numFmt w:val="decimal"/>
      <w:lvlText w:val="%1."/>
      <w:lvlJc w:val="left"/>
      <w:pPr>
        <w:ind w:left="540" w:hanging="540"/>
      </w:pPr>
      <w:rPr>
        <w:rFonts w:hint="default"/>
      </w:rPr>
    </w:lvl>
    <w:lvl w:ilvl="1">
      <w:start w:val="3"/>
      <w:numFmt w:val="decimal"/>
      <w:lvlText w:val="%1.%2."/>
      <w:lvlJc w:val="left"/>
      <w:pPr>
        <w:ind w:left="902" w:hanging="540"/>
      </w:pPr>
      <w:rPr>
        <w:rFonts w:hint="default"/>
      </w:rPr>
    </w:lvl>
    <w:lvl w:ilvl="2">
      <w:start w:val="9"/>
      <w:numFmt w:val="decimal"/>
      <w:lvlText w:val="%1.%2.%3."/>
      <w:lvlJc w:val="left"/>
      <w:pPr>
        <w:ind w:left="1444" w:hanging="720"/>
      </w:pPr>
      <w:rPr>
        <w:rFonts w:hint="default"/>
      </w:rPr>
    </w:lvl>
    <w:lvl w:ilvl="3">
      <w:start w:val="1"/>
      <w:numFmt w:val="decimal"/>
      <w:lvlText w:val="%1.%2.%3.%4."/>
      <w:lvlJc w:val="left"/>
      <w:pPr>
        <w:ind w:left="1806" w:hanging="720"/>
      </w:pPr>
      <w:rPr>
        <w:rFonts w:hint="default"/>
      </w:rPr>
    </w:lvl>
    <w:lvl w:ilvl="4">
      <w:start w:val="1"/>
      <w:numFmt w:val="decimal"/>
      <w:lvlText w:val="%1.%2.%3.%4.%5."/>
      <w:lvlJc w:val="left"/>
      <w:pPr>
        <w:ind w:left="2528" w:hanging="1080"/>
      </w:pPr>
      <w:rPr>
        <w:rFonts w:hint="default"/>
      </w:rPr>
    </w:lvl>
    <w:lvl w:ilvl="5">
      <w:start w:val="1"/>
      <w:numFmt w:val="decimal"/>
      <w:lvlText w:val="%1.%2.%3.%4.%5.%6."/>
      <w:lvlJc w:val="left"/>
      <w:pPr>
        <w:ind w:left="2890" w:hanging="1080"/>
      </w:pPr>
      <w:rPr>
        <w:rFonts w:hint="default"/>
      </w:rPr>
    </w:lvl>
    <w:lvl w:ilvl="6">
      <w:start w:val="1"/>
      <w:numFmt w:val="decimal"/>
      <w:lvlText w:val="%1.%2.%3.%4.%5.%6.%7."/>
      <w:lvlJc w:val="left"/>
      <w:pPr>
        <w:ind w:left="3612" w:hanging="1440"/>
      </w:pPr>
      <w:rPr>
        <w:rFonts w:hint="default"/>
      </w:rPr>
    </w:lvl>
    <w:lvl w:ilvl="7">
      <w:start w:val="1"/>
      <w:numFmt w:val="decimal"/>
      <w:lvlText w:val="%1.%2.%3.%4.%5.%6.%7.%8."/>
      <w:lvlJc w:val="left"/>
      <w:pPr>
        <w:ind w:left="3974" w:hanging="1440"/>
      </w:pPr>
      <w:rPr>
        <w:rFonts w:hint="default"/>
      </w:rPr>
    </w:lvl>
    <w:lvl w:ilvl="8">
      <w:start w:val="1"/>
      <w:numFmt w:val="decimal"/>
      <w:lvlText w:val="%1.%2.%3.%4.%5.%6.%7.%8.%9."/>
      <w:lvlJc w:val="left"/>
      <w:pPr>
        <w:ind w:left="4696" w:hanging="1800"/>
      </w:pPr>
      <w:rPr>
        <w:rFonts w:hint="default"/>
      </w:rPr>
    </w:lvl>
  </w:abstractNum>
  <w:abstractNum w:abstractNumId="3" w15:restartNumberingAfterBreak="0">
    <w:nsid w:val="3A6855CE"/>
    <w:multiLevelType w:val="multilevel"/>
    <w:tmpl w:val="2406848C"/>
    <w:lvl w:ilvl="0">
      <w:start w:val="2"/>
      <w:numFmt w:val="decimal"/>
      <w:lvlText w:val="%1."/>
      <w:lvlJc w:val="left"/>
      <w:pPr>
        <w:ind w:left="1069" w:hanging="1069"/>
      </w:pPr>
      <w:rPr>
        <w:rFonts w:hint="default"/>
      </w:rPr>
    </w:lvl>
    <w:lvl w:ilvl="1">
      <w:start w:val="1"/>
      <w:numFmt w:val="decimal"/>
      <w:lvlText w:val="%1.%2."/>
      <w:lvlJc w:val="left"/>
      <w:pPr>
        <w:ind w:left="1778" w:hanging="1069"/>
      </w:pPr>
      <w:rPr>
        <w:rFonts w:hint="default"/>
      </w:rPr>
    </w:lvl>
    <w:lvl w:ilvl="2">
      <w:start w:val="1"/>
      <w:numFmt w:val="decimal"/>
      <w:lvlText w:val="%1.%2.%3."/>
      <w:lvlJc w:val="left"/>
      <w:pPr>
        <w:ind w:left="2847" w:hanging="1429"/>
      </w:pPr>
      <w:rPr>
        <w:rFonts w:hint="default"/>
      </w:rPr>
    </w:lvl>
    <w:lvl w:ilvl="3">
      <w:start w:val="1"/>
      <w:numFmt w:val="decimal"/>
      <w:lvlText w:val="%1.%2.%3.%4."/>
      <w:lvlJc w:val="left"/>
      <w:pPr>
        <w:ind w:left="3556" w:hanging="1429"/>
      </w:pPr>
      <w:rPr>
        <w:rFonts w:hint="default"/>
      </w:rPr>
    </w:lvl>
    <w:lvl w:ilvl="4">
      <w:start w:val="1"/>
      <w:numFmt w:val="decimal"/>
      <w:lvlText w:val="%1.%2.%3.%4.%5."/>
      <w:lvlJc w:val="left"/>
      <w:pPr>
        <w:ind w:left="4625" w:hanging="1789"/>
      </w:pPr>
      <w:rPr>
        <w:rFonts w:hint="default"/>
      </w:rPr>
    </w:lvl>
    <w:lvl w:ilvl="5">
      <w:start w:val="1"/>
      <w:numFmt w:val="decimal"/>
      <w:lvlText w:val="%1.%2.%3.%4.%5.%6."/>
      <w:lvlJc w:val="left"/>
      <w:pPr>
        <w:ind w:left="5334" w:hanging="1789"/>
      </w:pPr>
      <w:rPr>
        <w:rFonts w:hint="default"/>
      </w:rPr>
    </w:lvl>
    <w:lvl w:ilvl="6">
      <w:start w:val="1"/>
      <w:numFmt w:val="decimal"/>
      <w:lvlText w:val="%1.%2.%3.%4.%5.%6.%7."/>
      <w:lvlJc w:val="left"/>
      <w:pPr>
        <w:ind w:left="6403" w:hanging="2149"/>
      </w:pPr>
      <w:rPr>
        <w:rFonts w:hint="default"/>
      </w:rPr>
    </w:lvl>
    <w:lvl w:ilvl="7">
      <w:start w:val="1"/>
      <w:numFmt w:val="decimal"/>
      <w:lvlText w:val="%1.%2.%3.%4.%5.%6.%7.%8."/>
      <w:lvlJc w:val="left"/>
      <w:pPr>
        <w:ind w:left="7112" w:hanging="2149"/>
      </w:pPr>
      <w:rPr>
        <w:rFonts w:hint="default"/>
      </w:rPr>
    </w:lvl>
    <w:lvl w:ilvl="8">
      <w:start w:val="1"/>
      <w:numFmt w:val="decimal"/>
      <w:lvlText w:val="%1.%2.%3.%4.%5.%6.%7.%8.%9."/>
      <w:lvlJc w:val="left"/>
      <w:pPr>
        <w:ind w:left="8181" w:hanging="2509"/>
      </w:pPr>
      <w:rPr>
        <w:rFonts w:hint="default"/>
      </w:rPr>
    </w:lvl>
  </w:abstractNum>
  <w:abstractNum w:abstractNumId="4" w15:restartNumberingAfterBreak="0">
    <w:nsid w:val="438221B1"/>
    <w:multiLevelType w:val="multilevel"/>
    <w:tmpl w:val="6576D2A2"/>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4E514273"/>
    <w:multiLevelType w:val="hybridMultilevel"/>
    <w:tmpl w:val="47C017DA"/>
    <w:lvl w:ilvl="0" w:tplc="04090017">
      <w:start w:val="1"/>
      <w:numFmt w:val="lowerLetter"/>
      <w:pStyle w:val="ListBullet"/>
      <w:lvlText w:val="%1)"/>
      <w:lvlJc w:val="left"/>
      <w:pPr>
        <w:tabs>
          <w:tab w:val="num" w:pos="720"/>
        </w:tabs>
        <w:ind w:left="720" w:hanging="360"/>
      </w:pPr>
      <w:rPr>
        <w:rFonts w:hint="default"/>
      </w:rPr>
    </w:lvl>
    <w:lvl w:ilvl="1" w:tplc="8FFE84FC">
      <w:start w:val="8"/>
      <w:numFmt w:val="bullet"/>
      <w:lvlText w:val="-"/>
      <w:lvlJc w:val="left"/>
      <w:pPr>
        <w:tabs>
          <w:tab w:val="num" w:pos="1440"/>
        </w:tabs>
        <w:ind w:left="1440" w:hanging="360"/>
      </w:pPr>
      <w:rPr>
        <w:rFonts w:ascii="Times New Roman" w:eastAsia="Times New Roman" w:hAnsi="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55CD7236"/>
    <w:multiLevelType w:val="multilevel"/>
    <w:tmpl w:val="64D4808A"/>
    <w:lvl w:ilvl="0">
      <w:start w:val="9"/>
      <w:numFmt w:val="decimal"/>
      <w:lvlText w:val="%1."/>
      <w:lvlJc w:val="left"/>
      <w:pPr>
        <w:ind w:left="480" w:hanging="480"/>
      </w:pPr>
      <w:rPr>
        <w:rFonts w:hint="default"/>
      </w:rPr>
    </w:lvl>
    <w:lvl w:ilvl="1">
      <w:start w:val="1"/>
      <w:numFmt w:val="decimal"/>
      <w:lvlText w:val="%1.%2."/>
      <w:lvlJc w:val="left"/>
      <w:pPr>
        <w:ind w:left="1113" w:hanging="480"/>
      </w:pPr>
      <w:rPr>
        <w:rFonts w:hint="default"/>
      </w:rPr>
    </w:lvl>
    <w:lvl w:ilvl="2">
      <w:start w:val="1"/>
      <w:numFmt w:val="decimal"/>
      <w:lvlText w:val="%1.%2.%3."/>
      <w:lvlJc w:val="left"/>
      <w:pPr>
        <w:ind w:left="1986" w:hanging="720"/>
      </w:pPr>
      <w:rPr>
        <w:rFonts w:hint="default"/>
      </w:rPr>
    </w:lvl>
    <w:lvl w:ilvl="3">
      <w:start w:val="1"/>
      <w:numFmt w:val="decimal"/>
      <w:lvlText w:val="%1.%2.%3.%4."/>
      <w:lvlJc w:val="left"/>
      <w:pPr>
        <w:ind w:left="2619" w:hanging="720"/>
      </w:pPr>
      <w:rPr>
        <w:rFonts w:hint="default"/>
      </w:rPr>
    </w:lvl>
    <w:lvl w:ilvl="4">
      <w:start w:val="1"/>
      <w:numFmt w:val="decimal"/>
      <w:lvlText w:val="%1.%2.%3.%4.%5."/>
      <w:lvlJc w:val="left"/>
      <w:pPr>
        <w:ind w:left="3612" w:hanging="1080"/>
      </w:pPr>
      <w:rPr>
        <w:rFonts w:hint="default"/>
      </w:rPr>
    </w:lvl>
    <w:lvl w:ilvl="5">
      <w:start w:val="1"/>
      <w:numFmt w:val="decimal"/>
      <w:lvlText w:val="%1.%2.%3.%4.%5.%6."/>
      <w:lvlJc w:val="left"/>
      <w:pPr>
        <w:ind w:left="4245" w:hanging="1080"/>
      </w:pPr>
      <w:rPr>
        <w:rFonts w:hint="default"/>
      </w:rPr>
    </w:lvl>
    <w:lvl w:ilvl="6">
      <w:start w:val="1"/>
      <w:numFmt w:val="decimal"/>
      <w:lvlText w:val="%1.%2.%3.%4.%5.%6.%7."/>
      <w:lvlJc w:val="left"/>
      <w:pPr>
        <w:ind w:left="5238" w:hanging="1440"/>
      </w:pPr>
      <w:rPr>
        <w:rFonts w:hint="default"/>
      </w:rPr>
    </w:lvl>
    <w:lvl w:ilvl="7">
      <w:start w:val="1"/>
      <w:numFmt w:val="decimal"/>
      <w:lvlText w:val="%1.%2.%3.%4.%5.%6.%7.%8."/>
      <w:lvlJc w:val="left"/>
      <w:pPr>
        <w:ind w:left="5871" w:hanging="1440"/>
      </w:pPr>
      <w:rPr>
        <w:rFonts w:hint="default"/>
      </w:rPr>
    </w:lvl>
    <w:lvl w:ilvl="8">
      <w:start w:val="1"/>
      <w:numFmt w:val="decimal"/>
      <w:lvlText w:val="%1.%2.%3.%4.%5.%6.%7.%8.%9."/>
      <w:lvlJc w:val="left"/>
      <w:pPr>
        <w:ind w:left="6864" w:hanging="1800"/>
      </w:pPr>
      <w:rPr>
        <w:rFonts w:hint="default"/>
      </w:rPr>
    </w:lvl>
  </w:abstractNum>
  <w:abstractNum w:abstractNumId="7" w15:restartNumberingAfterBreak="0">
    <w:nsid w:val="5C266C53"/>
    <w:multiLevelType w:val="multilevel"/>
    <w:tmpl w:val="BE8EEB58"/>
    <w:lvl w:ilvl="0">
      <w:start w:val="1"/>
      <w:numFmt w:val="upperRoman"/>
      <w:lvlText w:val="%1."/>
      <w:lvlJc w:val="right"/>
      <w:pPr>
        <w:ind w:left="720" w:hanging="360"/>
      </w:pPr>
      <w:rPr>
        <w:sz w:val="24"/>
        <w:szCs w:val="24"/>
      </w:rPr>
    </w:lvl>
    <w:lvl w:ilvl="1">
      <w:start w:val="1"/>
      <w:numFmt w:val="decimal"/>
      <w:isLgl/>
      <w:lvlText w:val="%1.%2."/>
      <w:lvlJc w:val="left"/>
      <w:pPr>
        <w:ind w:left="720" w:hanging="360"/>
      </w:pPr>
      <w:rPr>
        <w:rFonts w:hint="default"/>
        <w:b w:val="0"/>
        <w:sz w:val="24"/>
      </w:rPr>
    </w:lvl>
    <w:lvl w:ilvl="2">
      <w:start w:val="1"/>
      <w:numFmt w:val="decimal"/>
      <w:isLgl/>
      <w:lvlText w:val="%1.%2.%3."/>
      <w:lvlJc w:val="left"/>
      <w:pPr>
        <w:ind w:left="1997" w:hanging="720"/>
      </w:pPr>
      <w:rPr>
        <w:rFonts w:hint="default"/>
        <w:b w:val="0"/>
        <w:color w:val="000000" w:themeColor="text1"/>
        <w:sz w:val="24"/>
      </w:rPr>
    </w:lvl>
    <w:lvl w:ilvl="3">
      <w:start w:val="1"/>
      <w:numFmt w:val="decimal"/>
      <w:isLgl/>
      <w:lvlText w:val="%1.%2.%3.%4."/>
      <w:lvlJc w:val="left"/>
      <w:pPr>
        <w:ind w:left="1080" w:hanging="720"/>
      </w:pPr>
      <w:rPr>
        <w:rFonts w:hint="default"/>
        <w:b w:val="0"/>
        <w:sz w:val="24"/>
      </w:rPr>
    </w:lvl>
    <w:lvl w:ilvl="4">
      <w:start w:val="1"/>
      <w:numFmt w:val="decimal"/>
      <w:isLgl/>
      <w:lvlText w:val="%1.%2.%3.%4.%5."/>
      <w:lvlJc w:val="left"/>
      <w:pPr>
        <w:ind w:left="1440" w:hanging="1080"/>
      </w:pPr>
      <w:rPr>
        <w:rFonts w:hint="default"/>
        <w:b w:val="0"/>
        <w:sz w:val="24"/>
      </w:rPr>
    </w:lvl>
    <w:lvl w:ilvl="5">
      <w:start w:val="1"/>
      <w:numFmt w:val="decimal"/>
      <w:isLgl/>
      <w:lvlText w:val="%1.%2.%3.%4.%5.%6."/>
      <w:lvlJc w:val="left"/>
      <w:pPr>
        <w:ind w:left="1440" w:hanging="1080"/>
      </w:pPr>
      <w:rPr>
        <w:rFonts w:hint="default"/>
        <w:b w:val="0"/>
        <w:sz w:val="24"/>
      </w:rPr>
    </w:lvl>
    <w:lvl w:ilvl="6">
      <w:start w:val="1"/>
      <w:numFmt w:val="decimal"/>
      <w:isLgl/>
      <w:lvlText w:val="%1.%2.%3.%4.%5.%6.%7."/>
      <w:lvlJc w:val="left"/>
      <w:pPr>
        <w:ind w:left="1800" w:hanging="1440"/>
      </w:pPr>
      <w:rPr>
        <w:rFonts w:hint="default"/>
        <w:b w:val="0"/>
        <w:sz w:val="24"/>
      </w:rPr>
    </w:lvl>
    <w:lvl w:ilvl="7">
      <w:start w:val="1"/>
      <w:numFmt w:val="decimal"/>
      <w:isLgl/>
      <w:lvlText w:val="%1.%2.%3.%4.%5.%6.%7.%8."/>
      <w:lvlJc w:val="left"/>
      <w:pPr>
        <w:ind w:left="1800" w:hanging="1440"/>
      </w:pPr>
      <w:rPr>
        <w:rFonts w:hint="default"/>
        <w:b w:val="0"/>
        <w:sz w:val="24"/>
      </w:rPr>
    </w:lvl>
    <w:lvl w:ilvl="8">
      <w:start w:val="1"/>
      <w:numFmt w:val="decimal"/>
      <w:isLgl/>
      <w:lvlText w:val="%1.%2.%3.%4.%5.%6.%7.%8.%9."/>
      <w:lvlJc w:val="left"/>
      <w:pPr>
        <w:ind w:left="2160" w:hanging="1800"/>
      </w:pPr>
      <w:rPr>
        <w:rFonts w:hint="default"/>
        <w:b w:val="0"/>
        <w:sz w:val="24"/>
      </w:rPr>
    </w:lvl>
  </w:abstractNum>
  <w:abstractNum w:abstractNumId="8" w15:restartNumberingAfterBreak="0">
    <w:nsid w:val="73AB4982"/>
    <w:multiLevelType w:val="hybridMultilevel"/>
    <w:tmpl w:val="9232186A"/>
    <w:lvl w:ilvl="0" w:tplc="9672F7D8">
      <w:start w:val="1"/>
      <w:numFmt w:val="upperRoman"/>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37386779">
    <w:abstractNumId w:val="5"/>
  </w:num>
  <w:num w:numId="2" w16cid:durableId="1068110416">
    <w:abstractNumId w:val="2"/>
  </w:num>
  <w:num w:numId="3" w16cid:durableId="2031419433">
    <w:abstractNumId w:val="3"/>
  </w:num>
  <w:num w:numId="4" w16cid:durableId="13506204">
    <w:abstractNumId w:val="8"/>
  </w:num>
  <w:num w:numId="5" w16cid:durableId="1071730632">
    <w:abstractNumId w:val="0"/>
  </w:num>
  <w:num w:numId="6" w16cid:durableId="1520270363">
    <w:abstractNumId w:val="1"/>
  </w:num>
  <w:num w:numId="7" w16cid:durableId="1419642599">
    <w:abstractNumId w:val="7"/>
  </w:num>
  <w:num w:numId="8" w16cid:durableId="1554928322">
    <w:abstractNumId w:val="4"/>
  </w:num>
  <w:num w:numId="9" w16cid:durableId="872573597">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trackRevisions/>
  <w:defaultTabStop w:val="720"/>
  <w:hyphenationZone w:val="396"/>
  <w:drawingGridHorizontalSpacing w:val="83"/>
  <w:drawingGridVerticalSpacing w:val="233"/>
  <w:displayHorizontalDrawingGridEvery w:val="0"/>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0A3"/>
    <w:rsid w:val="00000C04"/>
    <w:rsid w:val="00006E8C"/>
    <w:rsid w:val="00010FC7"/>
    <w:rsid w:val="00012068"/>
    <w:rsid w:val="00013178"/>
    <w:rsid w:val="00014C42"/>
    <w:rsid w:val="00014F52"/>
    <w:rsid w:val="00015B9C"/>
    <w:rsid w:val="0001688B"/>
    <w:rsid w:val="00017F90"/>
    <w:rsid w:val="00020965"/>
    <w:rsid w:val="000241F0"/>
    <w:rsid w:val="00031233"/>
    <w:rsid w:val="00032591"/>
    <w:rsid w:val="0003595B"/>
    <w:rsid w:val="00036D57"/>
    <w:rsid w:val="00040A92"/>
    <w:rsid w:val="00042AE8"/>
    <w:rsid w:val="0004711F"/>
    <w:rsid w:val="00052506"/>
    <w:rsid w:val="000548B1"/>
    <w:rsid w:val="00055622"/>
    <w:rsid w:val="00056BEC"/>
    <w:rsid w:val="00056C19"/>
    <w:rsid w:val="00057022"/>
    <w:rsid w:val="00062F63"/>
    <w:rsid w:val="00071830"/>
    <w:rsid w:val="000728E4"/>
    <w:rsid w:val="000740FD"/>
    <w:rsid w:val="0007585F"/>
    <w:rsid w:val="00075C84"/>
    <w:rsid w:val="00080B91"/>
    <w:rsid w:val="00081588"/>
    <w:rsid w:val="000826AF"/>
    <w:rsid w:val="00085283"/>
    <w:rsid w:val="000855EB"/>
    <w:rsid w:val="00086145"/>
    <w:rsid w:val="00086A42"/>
    <w:rsid w:val="0008737E"/>
    <w:rsid w:val="00087C5A"/>
    <w:rsid w:val="00092931"/>
    <w:rsid w:val="00093C9B"/>
    <w:rsid w:val="000963C3"/>
    <w:rsid w:val="000965DD"/>
    <w:rsid w:val="000A0756"/>
    <w:rsid w:val="000A0FFB"/>
    <w:rsid w:val="000A1E08"/>
    <w:rsid w:val="000A3F5D"/>
    <w:rsid w:val="000A5080"/>
    <w:rsid w:val="000A72D1"/>
    <w:rsid w:val="000B1559"/>
    <w:rsid w:val="000B20F8"/>
    <w:rsid w:val="000B7949"/>
    <w:rsid w:val="000C19D9"/>
    <w:rsid w:val="000D02AE"/>
    <w:rsid w:val="000D1658"/>
    <w:rsid w:val="000D1E54"/>
    <w:rsid w:val="000D362B"/>
    <w:rsid w:val="000D55B2"/>
    <w:rsid w:val="000D64A9"/>
    <w:rsid w:val="000E1B44"/>
    <w:rsid w:val="000E30A7"/>
    <w:rsid w:val="000E3F02"/>
    <w:rsid w:val="000F350A"/>
    <w:rsid w:val="000F5A19"/>
    <w:rsid w:val="00101074"/>
    <w:rsid w:val="001025DA"/>
    <w:rsid w:val="00104480"/>
    <w:rsid w:val="001044F9"/>
    <w:rsid w:val="001047D9"/>
    <w:rsid w:val="0010727E"/>
    <w:rsid w:val="00107417"/>
    <w:rsid w:val="00116C08"/>
    <w:rsid w:val="0012078D"/>
    <w:rsid w:val="00120B6F"/>
    <w:rsid w:val="00124E42"/>
    <w:rsid w:val="00124E65"/>
    <w:rsid w:val="00125CAA"/>
    <w:rsid w:val="0013067B"/>
    <w:rsid w:val="00130FF7"/>
    <w:rsid w:val="00131A36"/>
    <w:rsid w:val="00135163"/>
    <w:rsid w:val="00137CA6"/>
    <w:rsid w:val="00140E21"/>
    <w:rsid w:val="00141D8D"/>
    <w:rsid w:val="00144935"/>
    <w:rsid w:val="001465E9"/>
    <w:rsid w:val="00147DFC"/>
    <w:rsid w:val="00151875"/>
    <w:rsid w:val="00151E55"/>
    <w:rsid w:val="001521B8"/>
    <w:rsid w:val="00153A3A"/>
    <w:rsid w:val="00154CC3"/>
    <w:rsid w:val="001559B8"/>
    <w:rsid w:val="00156D93"/>
    <w:rsid w:val="00157E59"/>
    <w:rsid w:val="00160AFB"/>
    <w:rsid w:val="00161CA5"/>
    <w:rsid w:val="0016364B"/>
    <w:rsid w:val="001675DB"/>
    <w:rsid w:val="00167E98"/>
    <w:rsid w:val="001707D7"/>
    <w:rsid w:val="0017158D"/>
    <w:rsid w:val="00172E18"/>
    <w:rsid w:val="00173051"/>
    <w:rsid w:val="00173574"/>
    <w:rsid w:val="00173B8D"/>
    <w:rsid w:val="00173FE2"/>
    <w:rsid w:val="00175741"/>
    <w:rsid w:val="00181A2C"/>
    <w:rsid w:val="00185B50"/>
    <w:rsid w:val="0019156B"/>
    <w:rsid w:val="001A0833"/>
    <w:rsid w:val="001A25A3"/>
    <w:rsid w:val="001A4E3F"/>
    <w:rsid w:val="001A4EA2"/>
    <w:rsid w:val="001A5F6D"/>
    <w:rsid w:val="001A7D95"/>
    <w:rsid w:val="001B16E5"/>
    <w:rsid w:val="001B17AE"/>
    <w:rsid w:val="001B1EFD"/>
    <w:rsid w:val="001B2224"/>
    <w:rsid w:val="001B36FC"/>
    <w:rsid w:val="001B5384"/>
    <w:rsid w:val="001B583D"/>
    <w:rsid w:val="001B6684"/>
    <w:rsid w:val="001C018E"/>
    <w:rsid w:val="001C09AD"/>
    <w:rsid w:val="001C0A09"/>
    <w:rsid w:val="001C24BD"/>
    <w:rsid w:val="001C26F7"/>
    <w:rsid w:val="001C3CE8"/>
    <w:rsid w:val="001C5929"/>
    <w:rsid w:val="001C60D0"/>
    <w:rsid w:val="001C6C37"/>
    <w:rsid w:val="001D110D"/>
    <w:rsid w:val="001D26B8"/>
    <w:rsid w:val="001D58DC"/>
    <w:rsid w:val="001D5D58"/>
    <w:rsid w:val="001E140A"/>
    <w:rsid w:val="001E41DC"/>
    <w:rsid w:val="001E4598"/>
    <w:rsid w:val="001F1FEC"/>
    <w:rsid w:val="001F567A"/>
    <w:rsid w:val="00202BCE"/>
    <w:rsid w:val="00202E8D"/>
    <w:rsid w:val="002064BB"/>
    <w:rsid w:val="00207F3C"/>
    <w:rsid w:val="002119B0"/>
    <w:rsid w:val="00215204"/>
    <w:rsid w:val="002164F7"/>
    <w:rsid w:val="0021796E"/>
    <w:rsid w:val="00221349"/>
    <w:rsid w:val="002213A5"/>
    <w:rsid w:val="00222A81"/>
    <w:rsid w:val="00223E4A"/>
    <w:rsid w:val="00226B5B"/>
    <w:rsid w:val="00233C4F"/>
    <w:rsid w:val="002343A2"/>
    <w:rsid w:val="00234608"/>
    <w:rsid w:val="00234815"/>
    <w:rsid w:val="00236050"/>
    <w:rsid w:val="00236417"/>
    <w:rsid w:val="00237677"/>
    <w:rsid w:val="0023780A"/>
    <w:rsid w:val="0024038D"/>
    <w:rsid w:val="002411CB"/>
    <w:rsid w:val="00242EC8"/>
    <w:rsid w:val="00247768"/>
    <w:rsid w:val="00250CFB"/>
    <w:rsid w:val="00252ACA"/>
    <w:rsid w:val="00254B60"/>
    <w:rsid w:val="002553C5"/>
    <w:rsid w:val="002620C4"/>
    <w:rsid w:val="00263B1A"/>
    <w:rsid w:val="00263B26"/>
    <w:rsid w:val="00264E27"/>
    <w:rsid w:val="00267CB2"/>
    <w:rsid w:val="002724BD"/>
    <w:rsid w:val="00274796"/>
    <w:rsid w:val="002748E0"/>
    <w:rsid w:val="00280285"/>
    <w:rsid w:val="00281718"/>
    <w:rsid w:val="00281C8D"/>
    <w:rsid w:val="00282069"/>
    <w:rsid w:val="002820F4"/>
    <w:rsid w:val="00283531"/>
    <w:rsid w:val="002862D7"/>
    <w:rsid w:val="002910FF"/>
    <w:rsid w:val="002A036B"/>
    <w:rsid w:val="002A0552"/>
    <w:rsid w:val="002A1CBA"/>
    <w:rsid w:val="002A3663"/>
    <w:rsid w:val="002A3ECF"/>
    <w:rsid w:val="002A41D0"/>
    <w:rsid w:val="002A520B"/>
    <w:rsid w:val="002A59A6"/>
    <w:rsid w:val="002A6257"/>
    <w:rsid w:val="002B13F8"/>
    <w:rsid w:val="002B1501"/>
    <w:rsid w:val="002B3279"/>
    <w:rsid w:val="002C008B"/>
    <w:rsid w:val="002C4CBD"/>
    <w:rsid w:val="002C5B77"/>
    <w:rsid w:val="002D1C1C"/>
    <w:rsid w:val="002D1D1C"/>
    <w:rsid w:val="002D1ED7"/>
    <w:rsid w:val="002D2D4C"/>
    <w:rsid w:val="002D59A5"/>
    <w:rsid w:val="002D79E8"/>
    <w:rsid w:val="002D7F68"/>
    <w:rsid w:val="002E104B"/>
    <w:rsid w:val="002E6241"/>
    <w:rsid w:val="002E6F24"/>
    <w:rsid w:val="002F3B70"/>
    <w:rsid w:val="002F43BE"/>
    <w:rsid w:val="002F4851"/>
    <w:rsid w:val="002F5226"/>
    <w:rsid w:val="002F5ABB"/>
    <w:rsid w:val="002F657F"/>
    <w:rsid w:val="00300CBA"/>
    <w:rsid w:val="003013ED"/>
    <w:rsid w:val="00303D66"/>
    <w:rsid w:val="003044F5"/>
    <w:rsid w:val="0030495F"/>
    <w:rsid w:val="00311CF6"/>
    <w:rsid w:val="003151A3"/>
    <w:rsid w:val="00317B42"/>
    <w:rsid w:val="00321481"/>
    <w:rsid w:val="003221A1"/>
    <w:rsid w:val="003231BD"/>
    <w:rsid w:val="003251A1"/>
    <w:rsid w:val="00326ABF"/>
    <w:rsid w:val="00326B61"/>
    <w:rsid w:val="003305F5"/>
    <w:rsid w:val="003317E4"/>
    <w:rsid w:val="00335BC6"/>
    <w:rsid w:val="003417E4"/>
    <w:rsid w:val="003434F4"/>
    <w:rsid w:val="003451D8"/>
    <w:rsid w:val="00350684"/>
    <w:rsid w:val="0035234C"/>
    <w:rsid w:val="00353733"/>
    <w:rsid w:val="00355A46"/>
    <w:rsid w:val="0035700B"/>
    <w:rsid w:val="003623DC"/>
    <w:rsid w:val="003678D4"/>
    <w:rsid w:val="00371382"/>
    <w:rsid w:val="00374DB3"/>
    <w:rsid w:val="0037575C"/>
    <w:rsid w:val="00375F85"/>
    <w:rsid w:val="003822D7"/>
    <w:rsid w:val="00382513"/>
    <w:rsid w:val="00382D89"/>
    <w:rsid w:val="003831D8"/>
    <w:rsid w:val="00386305"/>
    <w:rsid w:val="003865BD"/>
    <w:rsid w:val="00390F10"/>
    <w:rsid w:val="003926AC"/>
    <w:rsid w:val="0039716A"/>
    <w:rsid w:val="003A1527"/>
    <w:rsid w:val="003A20A3"/>
    <w:rsid w:val="003A39B5"/>
    <w:rsid w:val="003B3624"/>
    <w:rsid w:val="003B5690"/>
    <w:rsid w:val="003B67C2"/>
    <w:rsid w:val="003B6CC7"/>
    <w:rsid w:val="003B700B"/>
    <w:rsid w:val="003B7B90"/>
    <w:rsid w:val="003C0A92"/>
    <w:rsid w:val="003C1E66"/>
    <w:rsid w:val="003C2CC0"/>
    <w:rsid w:val="003C351B"/>
    <w:rsid w:val="003C4576"/>
    <w:rsid w:val="003C56C3"/>
    <w:rsid w:val="003D4B74"/>
    <w:rsid w:val="003E4814"/>
    <w:rsid w:val="003E6828"/>
    <w:rsid w:val="003E7D58"/>
    <w:rsid w:val="003F0310"/>
    <w:rsid w:val="003F195A"/>
    <w:rsid w:val="003F37DD"/>
    <w:rsid w:val="003F539E"/>
    <w:rsid w:val="004040AF"/>
    <w:rsid w:val="004055AA"/>
    <w:rsid w:val="0040617D"/>
    <w:rsid w:val="00410513"/>
    <w:rsid w:val="0041384A"/>
    <w:rsid w:val="004148ED"/>
    <w:rsid w:val="00415A9B"/>
    <w:rsid w:val="00415B0F"/>
    <w:rsid w:val="00415C71"/>
    <w:rsid w:val="00417D8A"/>
    <w:rsid w:val="004205D5"/>
    <w:rsid w:val="00420C04"/>
    <w:rsid w:val="0042136D"/>
    <w:rsid w:val="00421E89"/>
    <w:rsid w:val="00423CCF"/>
    <w:rsid w:val="00423FB5"/>
    <w:rsid w:val="00424406"/>
    <w:rsid w:val="004244E1"/>
    <w:rsid w:val="00425AE0"/>
    <w:rsid w:val="00427CB2"/>
    <w:rsid w:val="00427CB6"/>
    <w:rsid w:val="0043186C"/>
    <w:rsid w:val="00433B63"/>
    <w:rsid w:val="0043666A"/>
    <w:rsid w:val="00440D9F"/>
    <w:rsid w:val="00442853"/>
    <w:rsid w:val="00443145"/>
    <w:rsid w:val="00445D7B"/>
    <w:rsid w:val="004473B5"/>
    <w:rsid w:val="00447867"/>
    <w:rsid w:val="00452DE4"/>
    <w:rsid w:val="00453F7D"/>
    <w:rsid w:val="00454ADF"/>
    <w:rsid w:val="0045746F"/>
    <w:rsid w:val="0045780A"/>
    <w:rsid w:val="00463192"/>
    <w:rsid w:val="00464ADC"/>
    <w:rsid w:val="00466022"/>
    <w:rsid w:val="00466371"/>
    <w:rsid w:val="0047091C"/>
    <w:rsid w:val="00470E7A"/>
    <w:rsid w:val="00471672"/>
    <w:rsid w:val="00473EE9"/>
    <w:rsid w:val="00475641"/>
    <w:rsid w:val="00475D0F"/>
    <w:rsid w:val="004761B4"/>
    <w:rsid w:val="004762D2"/>
    <w:rsid w:val="00486403"/>
    <w:rsid w:val="0048703B"/>
    <w:rsid w:val="004925BE"/>
    <w:rsid w:val="0049472B"/>
    <w:rsid w:val="00496D36"/>
    <w:rsid w:val="004A2131"/>
    <w:rsid w:val="004A2752"/>
    <w:rsid w:val="004A2B6F"/>
    <w:rsid w:val="004A303C"/>
    <w:rsid w:val="004A32DF"/>
    <w:rsid w:val="004A7656"/>
    <w:rsid w:val="004A7EA2"/>
    <w:rsid w:val="004B048C"/>
    <w:rsid w:val="004B5DD7"/>
    <w:rsid w:val="004C23F0"/>
    <w:rsid w:val="004C2F95"/>
    <w:rsid w:val="004C4FD5"/>
    <w:rsid w:val="004C5493"/>
    <w:rsid w:val="004C71B7"/>
    <w:rsid w:val="004D1FF7"/>
    <w:rsid w:val="004D2EDD"/>
    <w:rsid w:val="004D3F31"/>
    <w:rsid w:val="004D5984"/>
    <w:rsid w:val="004D6F67"/>
    <w:rsid w:val="004E18B8"/>
    <w:rsid w:val="004E370D"/>
    <w:rsid w:val="004E5304"/>
    <w:rsid w:val="004E635C"/>
    <w:rsid w:val="004E6AB1"/>
    <w:rsid w:val="004E73F0"/>
    <w:rsid w:val="004F0DB6"/>
    <w:rsid w:val="004F41B8"/>
    <w:rsid w:val="004F62F7"/>
    <w:rsid w:val="00501A1F"/>
    <w:rsid w:val="00504C56"/>
    <w:rsid w:val="00504D55"/>
    <w:rsid w:val="00506785"/>
    <w:rsid w:val="00507830"/>
    <w:rsid w:val="005101C1"/>
    <w:rsid w:val="00510E43"/>
    <w:rsid w:val="00510E6F"/>
    <w:rsid w:val="0051281A"/>
    <w:rsid w:val="00513223"/>
    <w:rsid w:val="00513E58"/>
    <w:rsid w:val="00521234"/>
    <w:rsid w:val="0052148A"/>
    <w:rsid w:val="005221C0"/>
    <w:rsid w:val="00522BFC"/>
    <w:rsid w:val="00524601"/>
    <w:rsid w:val="00524CA1"/>
    <w:rsid w:val="00525004"/>
    <w:rsid w:val="00527731"/>
    <w:rsid w:val="00531F13"/>
    <w:rsid w:val="00532BF5"/>
    <w:rsid w:val="00535C22"/>
    <w:rsid w:val="005373BD"/>
    <w:rsid w:val="00541C08"/>
    <w:rsid w:val="00542619"/>
    <w:rsid w:val="00543AFA"/>
    <w:rsid w:val="00545D0E"/>
    <w:rsid w:val="00545DA5"/>
    <w:rsid w:val="0054713B"/>
    <w:rsid w:val="00551AC3"/>
    <w:rsid w:val="00551F56"/>
    <w:rsid w:val="00553208"/>
    <w:rsid w:val="00553926"/>
    <w:rsid w:val="00554C4E"/>
    <w:rsid w:val="00555573"/>
    <w:rsid w:val="005568C8"/>
    <w:rsid w:val="00557F83"/>
    <w:rsid w:val="00561B91"/>
    <w:rsid w:val="00563060"/>
    <w:rsid w:val="00563FAF"/>
    <w:rsid w:val="005643A5"/>
    <w:rsid w:val="005646AC"/>
    <w:rsid w:val="005675F6"/>
    <w:rsid w:val="00570D89"/>
    <w:rsid w:val="0057350A"/>
    <w:rsid w:val="00576468"/>
    <w:rsid w:val="00580EBC"/>
    <w:rsid w:val="0058235D"/>
    <w:rsid w:val="005848D0"/>
    <w:rsid w:val="005852CC"/>
    <w:rsid w:val="00585387"/>
    <w:rsid w:val="005869E4"/>
    <w:rsid w:val="00586ED5"/>
    <w:rsid w:val="00587F4E"/>
    <w:rsid w:val="00590495"/>
    <w:rsid w:val="00595FA9"/>
    <w:rsid w:val="005A2959"/>
    <w:rsid w:val="005A7962"/>
    <w:rsid w:val="005B6E6E"/>
    <w:rsid w:val="005C547F"/>
    <w:rsid w:val="005D37DE"/>
    <w:rsid w:val="005D52E6"/>
    <w:rsid w:val="005D66F0"/>
    <w:rsid w:val="005D6936"/>
    <w:rsid w:val="005D6A6A"/>
    <w:rsid w:val="005D7626"/>
    <w:rsid w:val="005E1242"/>
    <w:rsid w:val="005E12B7"/>
    <w:rsid w:val="005E2696"/>
    <w:rsid w:val="005E4B31"/>
    <w:rsid w:val="005E4DA5"/>
    <w:rsid w:val="005E537D"/>
    <w:rsid w:val="005E70CE"/>
    <w:rsid w:val="005E7469"/>
    <w:rsid w:val="005F7004"/>
    <w:rsid w:val="005F7C5E"/>
    <w:rsid w:val="006048F7"/>
    <w:rsid w:val="006061FB"/>
    <w:rsid w:val="00607A75"/>
    <w:rsid w:val="0061004E"/>
    <w:rsid w:val="00610196"/>
    <w:rsid w:val="00610380"/>
    <w:rsid w:val="006110CF"/>
    <w:rsid w:val="006123A8"/>
    <w:rsid w:val="00613174"/>
    <w:rsid w:val="00613CC9"/>
    <w:rsid w:val="00614CDC"/>
    <w:rsid w:val="00615A89"/>
    <w:rsid w:val="0061729F"/>
    <w:rsid w:val="00617A44"/>
    <w:rsid w:val="006207D8"/>
    <w:rsid w:val="006264F2"/>
    <w:rsid w:val="00626EAB"/>
    <w:rsid w:val="00630EF2"/>
    <w:rsid w:val="0063357C"/>
    <w:rsid w:val="00633732"/>
    <w:rsid w:val="0063495C"/>
    <w:rsid w:val="00635B1B"/>
    <w:rsid w:val="00636DC5"/>
    <w:rsid w:val="006400DB"/>
    <w:rsid w:val="00640203"/>
    <w:rsid w:val="00640F00"/>
    <w:rsid w:val="00641EA5"/>
    <w:rsid w:val="00642AB7"/>
    <w:rsid w:val="00643625"/>
    <w:rsid w:val="0064390A"/>
    <w:rsid w:val="00644C4F"/>
    <w:rsid w:val="00647726"/>
    <w:rsid w:val="00650532"/>
    <w:rsid w:val="0065144B"/>
    <w:rsid w:val="0065201B"/>
    <w:rsid w:val="00652E48"/>
    <w:rsid w:val="00653316"/>
    <w:rsid w:val="006566C8"/>
    <w:rsid w:val="00656C1C"/>
    <w:rsid w:val="00662E37"/>
    <w:rsid w:val="006638B7"/>
    <w:rsid w:val="00667301"/>
    <w:rsid w:val="00671B1E"/>
    <w:rsid w:val="00671F6F"/>
    <w:rsid w:val="00672480"/>
    <w:rsid w:val="00672883"/>
    <w:rsid w:val="00674C40"/>
    <w:rsid w:val="006752A0"/>
    <w:rsid w:val="006755E6"/>
    <w:rsid w:val="006828D5"/>
    <w:rsid w:val="00683164"/>
    <w:rsid w:val="006865B2"/>
    <w:rsid w:val="00691BC2"/>
    <w:rsid w:val="0069229A"/>
    <w:rsid w:val="006947ED"/>
    <w:rsid w:val="006957A6"/>
    <w:rsid w:val="00697ADA"/>
    <w:rsid w:val="006A4677"/>
    <w:rsid w:val="006A4747"/>
    <w:rsid w:val="006B020B"/>
    <w:rsid w:val="006B0AF4"/>
    <w:rsid w:val="006C2EF1"/>
    <w:rsid w:val="006C323E"/>
    <w:rsid w:val="006C38E5"/>
    <w:rsid w:val="006C57D1"/>
    <w:rsid w:val="006C64E9"/>
    <w:rsid w:val="006D153D"/>
    <w:rsid w:val="006D39CE"/>
    <w:rsid w:val="006D3D06"/>
    <w:rsid w:val="006D4D1E"/>
    <w:rsid w:val="006D533B"/>
    <w:rsid w:val="006D5D2F"/>
    <w:rsid w:val="006D5EE3"/>
    <w:rsid w:val="006E27F3"/>
    <w:rsid w:val="006E2DED"/>
    <w:rsid w:val="006F34B4"/>
    <w:rsid w:val="006F4A15"/>
    <w:rsid w:val="006F6F88"/>
    <w:rsid w:val="0070070C"/>
    <w:rsid w:val="00701F23"/>
    <w:rsid w:val="0070477F"/>
    <w:rsid w:val="00714A7C"/>
    <w:rsid w:val="007224CF"/>
    <w:rsid w:val="00726CF3"/>
    <w:rsid w:val="00731344"/>
    <w:rsid w:val="007333DC"/>
    <w:rsid w:val="00733D4E"/>
    <w:rsid w:val="0073547C"/>
    <w:rsid w:val="007361D0"/>
    <w:rsid w:val="00737BC2"/>
    <w:rsid w:val="00744135"/>
    <w:rsid w:val="0074543F"/>
    <w:rsid w:val="007465D3"/>
    <w:rsid w:val="00750051"/>
    <w:rsid w:val="00750701"/>
    <w:rsid w:val="00750987"/>
    <w:rsid w:val="00751475"/>
    <w:rsid w:val="007518B4"/>
    <w:rsid w:val="00752C9A"/>
    <w:rsid w:val="00752D23"/>
    <w:rsid w:val="00756358"/>
    <w:rsid w:val="00761BF5"/>
    <w:rsid w:val="00763A30"/>
    <w:rsid w:val="00765DA4"/>
    <w:rsid w:val="007738ED"/>
    <w:rsid w:val="007740CA"/>
    <w:rsid w:val="00777D27"/>
    <w:rsid w:val="00782AE1"/>
    <w:rsid w:val="0078301D"/>
    <w:rsid w:val="00784105"/>
    <w:rsid w:val="00785E15"/>
    <w:rsid w:val="00785FE9"/>
    <w:rsid w:val="0078695D"/>
    <w:rsid w:val="00786F00"/>
    <w:rsid w:val="00790071"/>
    <w:rsid w:val="0079023E"/>
    <w:rsid w:val="00794A87"/>
    <w:rsid w:val="007A08E1"/>
    <w:rsid w:val="007A6734"/>
    <w:rsid w:val="007B1462"/>
    <w:rsid w:val="007B1C08"/>
    <w:rsid w:val="007B4236"/>
    <w:rsid w:val="007B5921"/>
    <w:rsid w:val="007B69E0"/>
    <w:rsid w:val="007B7C25"/>
    <w:rsid w:val="007C1A36"/>
    <w:rsid w:val="007C4CBC"/>
    <w:rsid w:val="007C5332"/>
    <w:rsid w:val="007C637A"/>
    <w:rsid w:val="007C6B1D"/>
    <w:rsid w:val="007C730B"/>
    <w:rsid w:val="007D04E7"/>
    <w:rsid w:val="007D6794"/>
    <w:rsid w:val="007D6CAD"/>
    <w:rsid w:val="007D7C88"/>
    <w:rsid w:val="007E286E"/>
    <w:rsid w:val="007E46E4"/>
    <w:rsid w:val="007E66F4"/>
    <w:rsid w:val="007F15A9"/>
    <w:rsid w:val="007F1E11"/>
    <w:rsid w:val="007F4FD6"/>
    <w:rsid w:val="007F6FC4"/>
    <w:rsid w:val="007F7EFC"/>
    <w:rsid w:val="008012A2"/>
    <w:rsid w:val="00801431"/>
    <w:rsid w:val="008014E7"/>
    <w:rsid w:val="00803071"/>
    <w:rsid w:val="00810787"/>
    <w:rsid w:val="00811E76"/>
    <w:rsid w:val="008131D5"/>
    <w:rsid w:val="00815278"/>
    <w:rsid w:val="0081527E"/>
    <w:rsid w:val="00816150"/>
    <w:rsid w:val="008161C4"/>
    <w:rsid w:val="00825966"/>
    <w:rsid w:val="008274EA"/>
    <w:rsid w:val="008368E3"/>
    <w:rsid w:val="00837856"/>
    <w:rsid w:val="00841B46"/>
    <w:rsid w:val="00843869"/>
    <w:rsid w:val="00844F8E"/>
    <w:rsid w:val="00852458"/>
    <w:rsid w:val="0085394D"/>
    <w:rsid w:val="00855E3A"/>
    <w:rsid w:val="00856A15"/>
    <w:rsid w:val="008608BC"/>
    <w:rsid w:val="008610C5"/>
    <w:rsid w:val="008618CF"/>
    <w:rsid w:val="00871D34"/>
    <w:rsid w:val="008730B4"/>
    <w:rsid w:val="008743D3"/>
    <w:rsid w:val="00875919"/>
    <w:rsid w:val="00877838"/>
    <w:rsid w:val="00882EAE"/>
    <w:rsid w:val="008836F7"/>
    <w:rsid w:val="00884660"/>
    <w:rsid w:val="00890915"/>
    <w:rsid w:val="0089349D"/>
    <w:rsid w:val="008954AA"/>
    <w:rsid w:val="00896403"/>
    <w:rsid w:val="00897100"/>
    <w:rsid w:val="008A0F31"/>
    <w:rsid w:val="008A4595"/>
    <w:rsid w:val="008B343F"/>
    <w:rsid w:val="008B5151"/>
    <w:rsid w:val="008B71F2"/>
    <w:rsid w:val="008C0789"/>
    <w:rsid w:val="008C664A"/>
    <w:rsid w:val="008C6936"/>
    <w:rsid w:val="008D380C"/>
    <w:rsid w:val="008D5793"/>
    <w:rsid w:val="008D579C"/>
    <w:rsid w:val="008D6653"/>
    <w:rsid w:val="008E422F"/>
    <w:rsid w:val="008F0EE6"/>
    <w:rsid w:val="008F2891"/>
    <w:rsid w:val="008F40AF"/>
    <w:rsid w:val="008F5FD8"/>
    <w:rsid w:val="008F7C0E"/>
    <w:rsid w:val="00902BD4"/>
    <w:rsid w:val="009047B0"/>
    <w:rsid w:val="0090634D"/>
    <w:rsid w:val="0090671F"/>
    <w:rsid w:val="00912EF5"/>
    <w:rsid w:val="009229C5"/>
    <w:rsid w:val="00922D08"/>
    <w:rsid w:val="00924FB9"/>
    <w:rsid w:val="0093528F"/>
    <w:rsid w:val="00935531"/>
    <w:rsid w:val="009355BC"/>
    <w:rsid w:val="0093656F"/>
    <w:rsid w:val="00936DCC"/>
    <w:rsid w:val="009376D7"/>
    <w:rsid w:val="0094157E"/>
    <w:rsid w:val="0094305C"/>
    <w:rsid w:val="00943D97"/>
    <w:rsid w:val="009456EB"/>
    <w:rsid w:val="00950ECC"/>
    <w:rsid w:val="00951AB4"/>
    <w:rsid w:val="00952B65"/>
    <w:rsid w:val="00955E77"/>
    <w:rsid w:val="00962C3C"/>
    <w:rsid w:val="009637D0"/>
    <w:rsid w:val="009668CE"/>
    <w:rsid w:val="00967A32"/>
    <w:rsid w:val="00974F49"/>
    <w:rsid w:val="00975A01"/>
    <w:rsid w:val="00975DEC"/>
    <w:rsid w:val="00976395"/>
    <w:rsid w:val="00976FF8"/>
    <w:rsid w:val="00981A84"/>
    <w:rsid w:val="00981E22"/>
    <w:rsid w:val="00983B81"/>
    <w:rsid w:val="009858F8"/>
    <w:rsid w:val="00990557"/>
    <w:rsid w:val="0099415E"/>
    <w:rsid w:val="009945A2"/>
    <w:rsid w:val="009954A4"/>
    <w:rsid w:val="009A0542"/>
    <w:rsid w:val="009A0764"/>
    <w:rsid w:val="009A20D4"/>
    <w:rsid w:val="009A21DC"/>
    <w:rsid w:val="009A2A6A"/>
    <w:rsid w:val="009A5631"/>
    <w:rsid w:val="009A630C"/>
    <w:rsid w:val="009A7951"/>
    <w:rsid w:val="009B1934"/>
    <w:rsid w:val="009B22B3"/>
    <w:rsid w:val="009B2B99"/>
    <w:rsid w:val="009B709C"/>
    <w:rsid w:val="009C0F59"/>
    <w:rsid w:val="009C4690"/>
    <w:rsid w:val="009C535C"/>
    <w:rsid w:val="009C6837"/>
    <w:rsid w:val="009D2F45"/>
    <w:rsid w:val="009D2F8E"/>
    <w:rsid w:val="009E263F"/>
    <w:rsid w:val="009E3A20"/>
    <w:rsid w:val="009E7A86"/>
    <w:rsid w:val="009F1519"/>
    <w:rsid w:val="009F3B2E"/>
    <w:rsid w:val="009F4AFD"/>
    <w:rsid w:val="009F5F21"/>
    <w:rsid w:val="00A037D4"/>
    <w:rsid w:val="00A129EB"/>
    <w:rsid w:val="00A136E0"/>
    <w:rsid w:val="00A140C6"/>
    <w:rsid w:val="00A15445"/>
    <w:rsid w:val="00A15670"/>
    <w:rsid w:val="00A22A6F"/>
    <w:rsid w:val="00A232F5"/>
    <w:rsid w:val="00A256DC"/>
    <w:rsid w:val="00A25BFD"/>
    <w:rsid w:val="00A26792"/>
    <w:rsid w:val="00A3103A"/>
    <w:rsid w:val="00A3415B"/>
    <w:rsid w:val="00A348B0"/>
    <w:rsid w:val="00A34F5F"/>
    <w:rsid w:val="00A37AE6"/>
    <w:rsid w:val="00A37CC4"/>
    <w:rsid w:val="00A4026B"/>
    <w:rsid w:val="00A403E5"/>
    <w:rsid w:val="00A429F0"/>
    <w:rsid w:val="00A42BF2"/>
    <w:rsid w:val="00A43E66"/>
    <w:rsid w:val="00A4624B"/>
    <w:rsid w:val="00A52680"/>
    <w:rsid w:val="00A55112"/>
    <w:rsid w:val="00A56B01"/>
    <w:rsid w:val="00A56F97"/>
    <w:rsid w:val="00A63792"/>
    <w:rsid w:val="00A660EE"/>
    <w:rsid w:val="00A663E8"/>
    <w:rsid w:val="00A672BB"/>
    <w:rsid w:val="00A71A9B"/>
    <w:rsid w:val="00A72CAA"/>
    <w:rsid w:val="00A73980"/>
    <w:rsid w:val="00A746CC"/>
    <w:rsid w:val="00A77FF0"/>
    <w:rsid w:val="00A83FDE"/>
    <w:rsid w:val="00A85EC4"/>
    <w:rsid w:val="00A91B60"/>
    <w:rsid w:val="00A92219"/>
    <w:rsid w:val="00A92656"/>
    <w:rsid w:val="00A92783"/>
    <w:rsid w:val="00A93CD5"/>
    <w:rsid w:val="00A93D8F"/>
    <w:rsid w:val="00A954C0"/>
    <w:rsid w:val="00AA060C"/>
    <w:rsid w:val="00AA7D2A"/>
    <w:rsid w:val="00AB28A9"/>
    <w:rsid w:val="00AB2D00"/>
    <w:rsid w:val="00AB4CAF"/>
    <w:rsid w:val="00AB6030"/>
    <w:rsid w:val="00AB6B96"/>
    <w:rsid w:val="00AC2C05"/>
    <w:rsid w:val="00AC2F20"/>
    <w:rsid w:val="00AC5BAD"/>
    <w:rsid w:val="00AD2AE3"/>
    <w:rsid w:val="00AD2EE9"/>
    <w:rsid w:val="00AE006B"/>
    <w:rsid w:val="00AE0B49"/>
    <w:rsid w:val="00AE263A"/>
    <w:rsid w:val="00AE363B"/>
    <w:rsid w:val="00AE5CF2"/>
    <w:rsid w:val="00AE6572"/>
    <w:rsid w:val="00AF56BA"/>
    <w:rsid w:val="00AF7448"/>
    <w:rsid w:val="00B0141F"/>
    <w:rsid w:val="00B0465A"/>
    <w:rsid w:val="00B05200"/>
    <w:rsid w:val="00B14FE7"/>
    <w:rsid w:val="00B15EE0"/>
    <w:rsid w:val="00B16543"/>
    <w:rsid w:val="00B228B2"/>
    <w:rsid w:val="00B24638"/>
    <w:rsid w:val="00B253AF"/>
    <w:rsid w:val="00B30044"/>
    <w:rsid w:val="00B34F26"/>
    <w:rsid w:val="00B350FE"/>
    <w:rsid w:val="00B37967"/>
    <w:rsid w:val="00B41BF2"/>
    <w:rsid w:val="00B45147"/>
    <w:rsid w:val="00B460F1"/>
    <w:rsid w:val="00B468C5"/>
    <w:rsid w:val="00B571C3"/>
    <w:rsid w:val="00B602A2"/>
    <w:rsid w:val="00B6069B"/>
    <w:rsid w:val="00B613B5"/>
    <w:rsid w:val="00B6151A"/>
    <w:rsid w:val="00B64835"/>
    <w:rsid w:val="00B66212"/>
    <w:rsid w:val="00B70ECB"/>
    <w:rsid w:val="00B70ECE"/>
    <w:rsid w:val="00B722A7"/>
    <w:rsid w:val="00B723EF"/>
    <w:rsid w:val="00B7242B"/>
    <w:rsid w:val="00B72F4A"/>
    <w:rsid w:val="00B73A7A"/>
    <w:rsid w:val="00B807C2"/>
    <w:rsid w:val="00B81C6B"/>
    <w:rsid w:val="00B83AB4"/>
    <w:rsid w:val="00B84A5C"/>
    <w:rsid w:val="00B87B7D"/>
    <w:rsid w:val="00B91403"/>
    <w:rsid w:val="00B93503"/>
    <w:rsid w:val="00B936F1"/>
    <w:rsid w:val="00B95F07"/>
    <w:rsid w:val="00B96CD6"/>
    <w:rsid w:val="00B9721C"/>
    <w:rsid w:val="00BA6272"/>
    <w:rsid w:val="00BA660D"/>
    <w:rsid w:val="00BB0DCD"/>
    <w:rsid w:val="00BB3D70"/>
    <w:rsid w:val="00BB45D5"/>
    <w:rsid w:val="00BC0BDD"/>
    <w:rsid w:val="00BC4D6E"/>
    <w:rsid w:val="00BC5AE8"/>
    <w:rsid w:val="00BC62AC"/>
    <w:rsid w:val="00BD0B41"/>
    <w:rsid w:val="00BD0CEB"/>
    <w:rsid w:val="00BD1D1E"/>
    <w:rsid w:val="00BD1F8E"/>
    <w:rsid w:val="00BD45CD"/>
    <w:rsid w:val="00BE002F"/>
    <w:rsid w:val="00BE1490"/>
    <w:rsid w:val="00BF28F7"/>
    <w:rsid w:val="00BF58D4"/>
    <w:rsid w:val="00BF60CF"/>
    <w:rsid w:val="00BF6445"/>
    <w:rsid w:val="00BF7583"/>
    <w:rsid w:val="00BF7963"/>
    <w:rsid w:val="00C00470"/>
    <w:rsid w:val="00C00D93"/>
    <w:rsid w:val="00C108C2"/>
    <w:rsid w:val="00C11F1A"/>
    <w:rsid w:val="00C12686"/>
    <w:rsid w:val="00C12D29"/>
    <w:rsid w:val="00C12E37"/>
    <w:rsid w:val="00C140B9"/>
    <w:rsid w:val="00C159E4"/>
    <w:rsid w:val="00C165E3"/>
    <w:rsid w:val="00C17184"/>
    <w:rsid w:val="00C2261E"/>
    <w:rsid w:val="00C22D8B"/>
    <w:rsid w:val="00C23847"/>
    <w:rsid w:val="00C2465A"/>
    <w:rsid w:val="00C258C6"/>
    <w:rsid w:val="00C263BA"/>
    <w:rsid w:val="00C26F9B"/>
    <w:rsid w:val="00C3321E"/>
    <w:rsid w:val="00C36271"/>
    <w:rsid w:val="00C36530"/>
    <w:rsid w:val="00C374EE"/>
    <w:rsid w:val="00C4326A"/>
    <w:rsid w:val="00C4403D"/>
    <w:rsid w:val="00C44AB6"/>
    <w:rsid w:val="00C4680B"/>
    <w:rsid w:val="00C47FA9"/>
    <w:rsid w:val="00C54DB2"/>
    <w:rsid w:val="00C55106"/>
    <w:rsid w:val="00C56C51"/>
    <w:rsid w:val="00C56E26"/>
    <w:rsid w:val="00C57B4A"/>
    <w:rsid w:val="00C60012"/>
    <w:rsid w:val="00C61064"/>
    <w:rsid w:val="00C63A17"/>
    <w:rsid w:val="00C643F8"/>
    <w:rsid w:val="00C67119"/>
    <w:rsid w:val="00C735D9"/>
    <w:rsid w:val="00C74905"/>
    <w:rsid w:val="00C813E5"/>
    <w:rsid w:val="00C83FE7"/>
    <w:rsid w:val="00C90890"/>
    <w:rsid w:val="00C943B4"/>
    <w:rsid w:val="00C956BC"/>
    <w:rsid w:val="00C95DE0"/>
    <w:rsid w:val="00CA006C"/>
    <w:rsid w:val="00CA09A4"/>
    <w:rsid w:val="00CA3189"/>
    <w:rsid w:val="00CA6376"/>
    <w:rsid w:val="00CA6EDC"/>
    <w:rsid w:val="00CA712F"/>
    <w:rsid w:val="00CB19A7"/>
    <w:rsid w:val="00CB235F"/>
    <w:rsid w:val="00CB3D47"/>
    <w:rsid w:val="00CC0481"/>
    <w:rsid w:val="00CC0728"/>
    <w:rsid w:val="00CC16FF"/>
    <w:rsid w:val="00CC4587"/>
    <w:rsid w:val="00CC64DD"/>
    <w:rsid w:val="00CC72F6"/>
    <w:rsid w:val="00CD1AC7"/>
    <w:rsid w:val="00CD2A54"/>
    <w:rsid w:val="00CD40BD"/>
    <w:rsid w:val="00CD5940"/>
    <w:rsid w:val="00CD6C34"/>
    <w:rsid w:val="00CE0123"/>
    <w:rsid w:val="00CE1680"/>
    <w:rsid w:val="00CE1C8E"/>
    <w:rsid w:val="00CE31FE"/>
    <w:rsid w:val="00CE353A"/>
    <w:rsid w:val="00CE4BEC"/>
    <w:rsid w:val="00CE76B4"/>
    <w:rsid w:val="00CF121C"/>
    <w:rsid w:val="00CF2B19"/>
    <w:rsid w:val="00CF7A26"/>
    <w:rsid w:val="00D01F5F"/>
    <w:rsid w:val="00D047E7"/>
    <w:rsid w:val="00D07A67"/>
    <w:rsid w:val="00D13282"/>
    <w:rsid w:val="00D14019"/>
    <w:rsid w:val="00D15120"/>
    <w:rsid w:val="00D15A9F"/>
    <w:rsid w:val="00D17BF7"/>
    <w:rsid w:val="00D2031F"/>
    <w:rsid w:val="00D22003"/>
    <w:rsid w:val="00D22CE4"/>
    <w:rsid w:val="00D22FF3"/>
    <w:rsid w:val="00D252D5"/>
    <w:rsid w:val="00D26311"/>
    <w:rsid w:val="00D27B6A"/>
    <w:rsid w:val="00D313D4"/>
    <w:rsid w:val="00D3189D"/>
    <w:rsid w:val="00D32781"/>
    <w:rsid w:val="00D34845"/>
    <w:rsid w:val="00D35450"/>
    <w:rsid w:val="00D35BF9"/>
    <w:rsid w:val="00D40DFE"/>
    <w:rsid w:val="00D4173D"/>
    <w:rsid w:val="00D42441"/>
    <w:rsid w:val="00D42AFE"/>
    <w:rsid w:val="00D4461B"/>
    <w:rsid w:val="00D44920"/>
    <w:rsid w:val="00D45EE4"/>
    <w:rsid w:val="00D47071"/>
    <w:rsid w:val="00D51BAE"/>
    <w:rsid w:val="00D545D4"/>
    <w:rsid w:val="00D5467F"/>
    <w:rsid w:val="00D5598F"/>
    <w:rsid w:val="00D560DE"/>
    <w:rsid w:val="00D5686B"/>
    <w:rsid w:val="00D60A5B"/>
    <w:rsid w:val="00D64C87"/>
    <w:rsid w:val="00D67401"/>
    <w:rsid w:val="00D6740A"/>
    <w:rsid w:val="00D72800"/>
    <w:rsid w:val="00D72BF4"/>
    <w:rsid w:val="00D7511D"/>
    <w:rsid w:val="00D75BFF"/>
    <w:rsid w:val="00D8138B"/>
    <w:rsid w:val="00D8178C"/>
    <w:rsid w:val="00D86D05"/>
    <w:rsid w:val="00D95D54"/>
    <w:rsid w:val="00DA1F54"/>
    <w:rsid w:val="00DA4697"/>
    <w:rsid w:val="00DA46A1"/>
    <w:rsid w:val="00DA552A"/>
    <w:rsid w:val="00DA6163"/>
    <w:rsid w:val="00DB4073"/>
    <w:rsid w:val="00DB57C0"/>
    <w:rsid w:val="00DB5D80"/>
    <w:rsid w:val="00DB705F"/>
    <w:rsid w:val="00DB789F"/>
    <w:rsid w:val="00DC38B1"/>
    <w:rsid w:val="00DC4D07"/>
    <w:rsid w:val="00DC54AF"/>
    <w:rsid w:val="00DC5625"/>
    <w:rsid w:val="00DC6E6B"/>
    <w:rsid w:val="00DC7EED"/>
    <w:rsid w:val="00DD1A71"/>
    <w:rsid w:val="00DD22A4"/>
    <w:rsid w:val="00DD2923"/>
    <w:rsid w:val="00DD411F"/>
    <w:rsid w:val="00DD6EBD"/>
    <w:rsid w:val="00DD7317"/>
    <w:rsid w:val="00DD7436"/>
    <w:rsid w:val="00DD7DD3"/>
    <w:rsid w:val="00DE3824"/>
    <w:rsid w:val="00DE3AAF"/>
    <w:rsid w:val="00DE3DCE"/>
    <w:rsid w:val="00DE3EEB"/>
    <w:rsid w:val="00DE5601"/>
    <w:rsid w:val="00DE5EBE"/>
    <w:rsid w:val="00DF5241"/>
    <w:rsid w:val="00DF5B49"/>
    <w:rsid w:val="00E01CF9"/>
    <w:rsid w:val="00E07A60"/>
    <w:rsid w:val="00E10BE4"/>
    <w:rsid w:val="00E10C09"/>
    <w:rsid w:val="00E12291"/>
    <w:rsid w:val="00E127A7"/>
    <w:rsid w:val="00E129F9"/>
    <w:rsid w:val="00E12B9D"/>
    <w:rsid w:val="00E20F06"/>
    <w:rsid w:val="00E21DCA"/>
    <w:rsid w:val="00E22DAA"/>
    <w:rsid w:val="00E27C48"/>
    <w:rsid w:val="00E30950"/>
    <w:rsid w:val="00E31BB9"/>
    <w:rsid w:val="00E3292B"/>
    <w:rsid w:val="00E335AE"/>
    <w:rsid w:val="00E34E28"/>
    <w:rsid w:val="00E36FC9"/>
    <w:rsid w:val="00E41A5F"/>
    <w:rsid w:val="00E42026"/>
    <w:rsid w:val="00E4305B"/>
    <w:rsid w:val="00E43FA9"/>
    <w:rsid w:val="00E45D60"/>
    <w:rsid w:val="00E470EC"/>
    <w:rsid w:val="00E51165"/>
    <w:rsid w:val="00E512C0"/>
    <w:rsid w:val="00E51F62"/>
    <w:rsid w:val="00E53322"/>
    <w:rsid w:val="00E55A1D"/>
    <w:rsid w:val="00E56AE4"/>
    <w:rsid w:val="00E56FAD"/>
    <w:rsid w:val="00E76048"/>
    <w:rsid w:val="00E7622F"/>
    <w:rsid w:val="00E77395"/>
    <w:rsid w:val="00E77A9C"/>
    <w:rsid w:val="00E81336"/>
    <w:rsid w:val="00E82CB2"/>
    <w:rsid w:val="00E84F2F"/>
    <w:rsid w:val="00E85F4F"/>
    <w:rsid w:val="00E87852"/>
    <w:rsid w:val="00E92315"/>
    <w:rsid w:val="00E924E0"/>
    <w:rsid w:val="00E93925"/>
    <w:rsid w:val="00E94009"/>
    <w:rsid w:val="00E9403B"/>
    <w:rsid w:val="00E94133"/>
    <w:rsid w:val="00E95C79"/>
    <w:rsid w:val="00E97503"/>
    <w:rsid w:val="00EB0E91"/>
    <w:rsid w:val="00EB1F69"/>
    <w:rsid w:val="00EB4490"/>
    <w:rsid w:val="00EB6000"/>
    <w:rsid w:val="00EB7A1F"/>
    <w:rsid w:val="00EC351F"/>
    <w:rsid w:val="00EC511F"/>
    <w:rsid w:val="00EC5658"/>
    <w:rsid w:val="00EC68DD"/>
    <w:rsid w:val="00ED3C66"/>
    <w:rsid w:val="00ED4A73"/>
    <w:rsid w:val="00ED4F72"/>
    <w:rsid w:val="00ED74D1"/>
    <w:rsid w:val="00EE1D7F"/>
    <w:rsid w:val="00EE30EE"/>
    <w:rsid w:val="00EE4AE1"/>
    <w:rsid w:val="00EE4DE6"/>
    <w:rsid w:val="00EE52EA"/>
    <w:rsid w:val="00EF582C"/>
    <w:rsid w:val="00F00FB9"/>
    <w:rsid w:val="00F03971"/>
    <w:rsid w:val="00F06128"/>
    <w:rsid w:val="00F079FC"/>
    <w:rsid w:val="00F11285"/>
    <w:rsid w:val="00F13D43"/>
    <w:rsid w:val="00F13D79"/>
    <w:rsid w:val="00F17372"/>
    <w:rsid w:val="00F21B78"/>
    <w:rsid w:val="00F21D7B"/>
    <w:rsid w:val="00F21F6B"/>
    <w:rsid w:val="00F251D9"/>
    <w:rsid w:val="00F25265"/>
    <w:rsid w:val="00F26A9E"/>
    <w:rsid w:val="00F3048D"/>
    <w:rsid w:val="00F32BC2"/>
    <w:rsid w:val="00F33045"/>
    <w:rsid w:val="00F333AC"/>
    <w:rsid w:val="00F33C31"/>
    <w:rsid w:val="00F34767"/>
    <w:rsid w:val="00F35618"/>
    <w:rsid w:val="00F362DC"/>
    <w:rsid w:val="00F37926"/>
    <w:rsid w:val="00F43FC0"/>
    <w:rsid w:val="00F4435D"/>
    <w:rsid w:val="00F443E6"/>
    <w:rsid w:val="00F47458"/>
    <w:rsid w:val="00F52BF9"/>
    <w:rsid w:val="00F52FB7"/>
    <w:rsid w:val="00F54365"/>
    <w:rsid w:val="00F653C3"/>
    <w:rsid w:val="00F65F16"/>
    <w:rsid w:val="00F66250"/>
    <w:rsid w:val="00F72953"/>
    <w:rsid w:val="00F73276"/>
    <w:rsid w:val="00F73E3E"/>
    <w:rsid w:val="00F750DB"/>
    <w:rsid w:val="00F753A3"/>
    <w:rsid w:val="00F75484"/>
    <w:rsid w:val="00F761B5"/>
    <w:rsid w:val="00F76389"/>
    <w:rsid w:val="00F80B29"/>
    <w:rsid w:val="00F81D23"/>
    <w:rsid w:val="00F8512A"/>
    <w:rsid w:val="00F911CB"/>
    <w:rsid w:val="00F91763"/>
    <w:rsid w:val="00FA0A56"/>
    <w:rsid w:val="00FA1707"/>
    <w:rsid w:val="00FA412F"/>
    <w:rsid w:val="00FA4639"/>
    <w:rsid w:val="00FA5E13"/>
    <w:rsid w:val="00FB03C1"/>
    <w:rsid w:val="00FB5384"/>
    <w:rsid w:val="00FB5F5C"/>
    <w:rsid w:val="00FB62E1"/>
    <w:rsid w:val="00FC18DB"/>
    <w:rsid w:val="00FC23F4"/>
    <w:rsid w:val="00FC5BAC"/>
    <w:rsid w:val="00FC5E24"/>
    <w:rsid w:val="00FC6F9B"/>
    <w:rsid w:val="00FD70A6"/>
    <w:rsid w:val="00FE0E6D"/>
    <w:rsid w:val="00FE1937"/>
    <w:rsid w:val="00FE3DCF"/>
    <w:rsid w:val="00FE5848"/>
    <w:rsid w:val="00FE5D1A"/>
    <w:rsid w:val="00FF0C69"/>
    <w:rsid w:val="00FF1BAB"/>
    <w:rsid w:val="00FF2EA7"/>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4F73A8"/>
  <w15:chartTrackingRefBased/>
  <w15:docId w15:val="{448F076D-CD86-4F0A-9EB8-ECC8CB198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man Old Style" w:hAnsi="Bookman Old Style" w:cs="Bookman Old Style"/>
      <w:spacing w:val="-5"/>
      <w:sz w:val="22"/>
      <w:szCs w:val="22"/>
      <w:lang w:eastAsia="en-US"/>
    </w:rPr>
  </w:style>
  <w:style w:type="paragraph" w:styleId="Heading1">
    <w:name w:val="heading 1"/>
    <w:basedOn w:val="Normal"/>
    <w:next w:val="Normal"/>
    <w:uiPriority w:val="99"/>
    <w:qFormat/>
    <w:pPr>
      <w:keepNext/>
      <w:tabs>
        <w:tab w:val="left" w:pos="5644"/>
      </w:tabs>
      <w:spacing w:line="360" w:lineRule="auto"/>
      <w:jc w:val="both"/>
      <w:outlineLvl w:val="0"/>
    </w:pPr>
    <w:rPr>
      <w:rFonts w:ascii="Times New Roman LT" w:hAnsi="Times New Roman LT" w:cs="Times New Roman LT"/>
      <w:b/>
      <w:bCs/>
      <w:sz w:val="24"/>
      <w:szCs w:val="24"/>
    </w:rPr>
  </w:style>
  <w:style w:type="paragraph" w:styleId="Heading2">
    <w:name w:val="heading 2"/>
    <w:basedOn w:val="Normal"/>
    <w:next w:val="Normal"/>
    <w:link w:val="Heading2Char1"/>
    <w:uiPriority w:val="99"/>
    <w:qFormat/>
    <w:pPr>
      <w:keepNext/>
      <w:tabs>
        <w:tab w:val="left" w:pos="5644"/>
      </w:tabs>
      <w:jc w:val="both"/>
      <w:outlineLvl w:val="1"/>
    </w:pPr>
    <w:rPr>
      <w:rFonts w:cs="Times New Roman"/>
      <w:sz w:val="2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9"/>
    <w:rPr>
      <w:rFonts w:ascii="Cambria" w:eastAsia="Times New Roman" w:hAnsi="Cambria" w:cs="Cambria"/>
      <w:b/>
      <w:bCs/>
      <w:spacing w:val="-5"/>
      <w:kern w:val="32"/>
      <w:sz w:val="32"/>
      <w:szCs w:val="32"/>
      <w:lang w:val="x-none" w:eastAsia="en-US"/>
    </w:rPr>
  </w:style>
  <w:style w:type="character" w:customStyle="1" w:styleId="Heading2Char">
    <w:name w:val="Heading 2 Char"/>
    <w:uiPriority w:val="99"/>
    <w:semiHidden/>
    <w:rPr>
      <w:rFonts w:ascii="Cambria" w:eastAsia="Times New Roman" w:hAnsi="Cambria" w:cs="Cambria"/>
      <w:b/>
      <w:bCs/>
      <w:i/>
      <w:iCs/>
      <w:spacing w:val="-5"/>
      <w:sz w:val="28"/>
      <w:szCs w:val="28"/>
      <w:lang w:val="x-none" w:eastAsia="en-US"/>
    </w:rPr>
  </w:style>
  <w:style w:type="character" w:customStyle="1" w:styleId="Heading2Char1">
    <w:name w:val="Heading 2 Char1"/>
    <w:link w:val="Heading2"/>
    <w:uiPriority w:val="99"/>
    <w:semiHidden/>
    <w:rPr>
      <w:rFonts w:ascii="Bookman Old Style" w:hAnsi="Bookman Old Style" w:cs="Bookman Old Style"/>
      <w:spacing w:val="-5"/>
      <w:lang w:val="x-none" w:eastAsia="en-US"/>
    </w:rPr>
  </w:style>
  <w:style w:type="paragraph" w:styleId="EnvelopeAddress">
    <w:name w:val="envelope address"/>
    <w:basedOn w:val="Normal"/>
    <w:uiPriority w:val="99"/>
    <w:pPr>
      <w:framePr w:w="7920" w:h="1980" w:hRule="exact" w:hSpace="180" w:wrap="auto" w:hAnchor="page" w:xAlign="center" w:yAlign="bottom"/>
      <w:ind w:left="2880"/>
    </w:pPr>
    <w:rPr>
      <w:b/>
      <w:bCs/>
      <w:i/>
      <w:iCs/>
    </w:rPr>
  </w:style>
  <w:style w:type="paragraph" w:styleId="EnvelopeReturn">
    <w:name w:val="envelope return"/>
    <w:basedOn w:val="Normal"/>
    <w:uiPriority w:val="99"/>
    <w:rPr>
      <w:b/>
      <w:bCs/>
      <w:i/>
      <w:iCs/>
      <w:sz w:val="20"/>
      <w:szCs w:val="20"/>
    </w:rPr>
  </w:style>
  <w:style w:type="paragraph" w:styleId="Title">
    <w:name w:val="Title"/>
    <w:basedOn w:val="Normal"/>
    <w:link w:val="TitleChar"/>
    <w:uiPriority w:val="99"/>
    <w:qFormat/>
    <w:pPr>
      <w:jc w:val="center"/>
    </w:pPr>
    <w:rPr>
      <w:rFonts w:ascii="Times New Roman LT" w:hAnsi="Times New Roman LT" w:cs="Times New Roman LT"/>
      <w:b/>
      <w:bCs/>
      <w:sz w:val="24"/>
      <w:szCs w:val="24"/>
    </w:rPr>
  </w:style>
  <w:style w:type="character" w:customStyle="1" w:styleId="TitleChar">
    <w:name w:val="Title Char"/>
    <w:link w:val="Title"/>
    <w:uiPriority w:val="99"/>
    <w:rPr>
      <w:rFonts w:ascii="Cambria" w:eastAsia="Times New Roman" w:hAnsi="Cambria" w:cs="Cambria"/>
      <w:b/>
      <w:bCs/>
      <w:spacing w:val="-5"/>
      <w:kern w:val="28"/>
      <w:sz w:val="32"/>
      <w:szCs w:val="32"/>
      <w:lang w:val="x-none" w:eastAsia="en-US"/>
    </w:rPr>
  </w:style>
  <w:style w:type="paragraph" w:styleId="BodyText">
    <w:name w:val="Body Text"/>
    <w:basedOn w:val="Normal"/>
    <w:link w:val="BodyTextChar"/>
    <w:pPr>
      <w:tabs>
        <w:tab w:val="left" w:pos="6225"/>
      </w:tabs>
      <w:spacing w:line="360" w:lineRule="auto"/>
      <w:jc w:val="both"/>
    </w:pPr>
    <w:rPr>
      <w:rFonts w:ascii="Times New Roman LT" w:hAnsi="Times New Roman LT" w:cs="Times New Roman LT"/>
      <w:sz w:val="24"/>
      <w:szCs w:val="24"/>
    </w:rPr>
  </w:style>
  <w:style w:type="character" w:customStyle="1" w:styleId="BodyTextChar">
    <w:name w:val="Body Text Char"/>
    <w:link w:val="BodyText"/>
    <w:rPr>
      <w:rFonts w:ascii="Bookman Old Style" w:hAnsi="Bookman Old Style" w:cs="Bookman Old Style"/>
      <w:spacing w:val="-5"/>
      <w:lang w:val="x-none" w:eastAsia="en-US"/>
    </w:rPr>
  </w:style>
  <w:style w:type="paragraph" w:styleId="BodyText2">
    <w:name w:val="Body Text 2"/>
    <w:basedOn w:val="Normal"/>
    <w:link w:val="BodyText2Char"/>
    <w:uiPriority w:val="99"/>
    <w:pPr>
      <w:tabs>
        <w:tab w:val="left" w:pos="1660"/>
      </w:tabs>
      <w:spacing w:line="360" w:lineRule="auto"/>
      <w:jc w:val="both"/>
    </w:pPr>
    <w:rPr>
      <w:rFonts w:ascii="Times New Roman" w:hAnsi="Times New Roman" w:cs="Times New Roman"/>
      <w:color w:val="000000"/>
      <w:sz w:val="24"/>
      <w:szCs w:val="24"/>
    </w:rPr>
  </w:style>
  <w:style w:type="character" w:customStyle="1" w:styleId="BodyText2Char">
    <w:name w:val="Body Text 2 Char"/>
    <w:link w:val="BodyText2"/>
    <w:uiPriority w:val="99"/>
    <w:semiHidden/>
    <w:rPr>
      <w:rFonts w:ascii="Bookman Old Style" w:hAnsi="Bookman Old Style" w:cs="Bookman Old Style"/>
      <w:spacing w:val="-5"/>
      <w:lang w:val="x-none" w:eastAsia="en-US"/>
    </w:rPr>
  </w:style>
  <w:style w:type="paragraph" w:styleId="ListBullet">
    <w:name w:val="List Bullet"/>
    <w:basedOn w:val="Normal"/>
    <w:autoRedefine/>
    <w:uiPriority w:val="99"/>
    <w:pPr>
      <w:numPr>
        <w:numId w:val="1"/>
      </w:numPr>
      <w:ind w:left="360"/>
    </w:pPr>
  </w:style>
  <w:style w:type="paragraph" w:styleId="Footer">
    <w:name w:val="footer"/>
    <w:aliases w:val=" Diagrama"/>
    <w:basedOn w:val="Normal"/>
    <w:link w:val="FooterChar"/>
    <w:uiPriority w:val="99"/>
    <w:rsid w:val="00E51F62"/>
    <w:pPr>
      <w:tabs>
        <w:tab w:val="center" w:pos="4819"/>
        <w:tab w:val="right" w:pos="9638"/>
      </w:tabs>
    </w:pPr>
  </w:style>
  <w:style w:type="character" w:customStyle="1" w:styleId="FooterChar">
    <w:name w:val="Footer Char"/>
    <w:aliases w:val=" Diagrama Char1"/>
    <w:link w:val="Footer"/>
    <w:uiPriority w:val="99"/>
    <w:semiHidden/>
    <w:rPr>
      <w:rFonts w:ascii="Bookman Old Style" w:hAnsi="Bookman Old Style" w:cs="Bookman Old Style"/>
      <w:spacing w:val="-5"/>
      <w:lang w:val="x-none" w:eastAsia="en-US"/>
    </w:rPr>
  </w:style>
  <w:style w:type="character" w:styleId="PageNumber">
    <w:name w:val="page number"/>
    <w:basedOn w:val="DefaultParagraphFont"/>
    <w:uiPriority w:val="99"/>
    <w:rsid w:val="00E51F62"/>
  </w:style>
  <w:style w:type="table" w:styleId="TableGrid">
    <w:name w:val="Table Grid"/>
    <w:basedOn w:val="TableNormal"/>
    <w:uiPriority w:val="99"/>
    <w:rsid w:val="0075098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 Diagrama"/>
    <w:basedOn w:val="Normal"/>
    <w:link w:val="HeaderChar"/>
    <w:uiPriority w:val="99"/>
    <w:rsid w:val="00F3048D"/>
    <w:pPr>
      <w:tabs>
        <w:tab w:val="center" w:pos="4819"/>
        <w:tab w:val="right" w:pos="9638"/>
      </w:tabs>
    </w:pPr>
  </w:style>
  <w:style w:type="character" w:customStyle="1" w:styleId="HeaderChar">
    <w:name w:val="Header Char"/>
    <w:aliases w:val=" Diagrama Char"/>
    <w:link w:val="Header"/>
    <w:uiPriority w:val="99"/>
    <w:semiHidden/>
    <w:rsid w:val="00945B70"/>
    <w:rPr>
      <w:rFonts w:ascii="Bookman Old Style" w:hAnsi="Bookman Old Style" w:cs="Bookman Old Style"/>
      <w:spacing w:val="-5"/>
      <w:lang w:eastAsia="en-US"/>
    </w:rPr>
  </w:style>
  <w:style w:type="character" w:customStyle="1" w:styleId="FontStyle13">
    <w:name w:val="Font Style13"/>
    <w:uiPriority w:val="99"/>
    <w:rsid w:val="00501A1F"/>
    <w:rPr>
      <w:rFonts w:ascii="Times New Roman" w:hAnsi="Times New Roman" w:cs="Times New Roman"/>
      <w:sz w:val="22"/>
      <w:szCs w:val="22"/>
    </w:rPr>
  </w:style>
  <w:style w:type="paragraph" w:styleId="BalloonText">
    <w:name w:val="Balloon Text"/>
    <w:basedOn w:val="Normal"/>
    <w:semiHidden/>
    <w:rsid w:val="00AE006B"/>
    <w:rPr>
      <w:rFonts w:ascii="Tahoma" w:hAnsi="Tahoma" w:cs="Tahoma"/>
      <w:sz w:val="16"/>
      <w:szCs w:val="16"/>
    </w:rPr>
  </w:style>
  <w:style w:type="paragraph" w:styleId="BodyTextIndent">
    <w:name w:val="Body Text Indent"/>
    <w:basedOn w:val="Normal"/>
    <w:rsid w:val="00A91B60"/>
    <w:pPr>
      <w:spacing w:after="120"/>
      <w:ind w:left="283"/>
    </w:pPr>
  </w:style>
  <w:style w:type="paragraph" w:customStyle="1" w:styleId="CharCharDiagramaDiagramaDiagramaDiagrama">
    <w:name w:val="Char Char Diagrama Diagrama Diagrama Diagrama"/>
    <w:basedOn w:val="Normal"/>
    <w:rsid w:val="00A92783"/>
    <w:pPr>
      <w:spacing w:after="160" w:line="240" w:lineRule="exact"/>
    </w:pPr>
    <w:rPr>
      <w:rFonts w:ascii="Tahoma" w:hAnsi="Tahoma" w:cs="Times New Roman"/>
      <w:spacing w:val="0"/>
      <w:sz w:val="20"/>
      <w:szCs w:val="20"/>
      <w:lang w:val="en-US"/>
    </w:rPr>
  </w:style>
  <w:style w:type="paragraph" w:customStyle="1" w:styleId="PagrindinistekstasLotynTimesNewRoman">
    <w:name w:val="Pagrindinis tekstas + (Lotynų) Times New Roman"/>
    <w:aliases w:val="Pirmoji eilutė:  1,27 cm,Ne ..."/>
    <w:basedOn w:val="BodyText"/>
    <w:rsid w:val="006638B7"/>
    <w:pPr>
      <w:tabs>
        <w:tab w:val="clear" w:pos="6225"/>
        <w:tab w:val="left" w:pos="1328"/>
        <w:tab w:val="left" w:pos="1494"/>
        <w:tab w:val="left" w:pos="1743"/>
      </w:tabs>
      <w:spacing w:line="240" w:lineRule="auto"/>
      <w:ind w:firstLine="720"/>
    </w:pPr>
    <w:rPr>
      <w:rFonts w:ascii="Times New Roman" w:hAnsi="Times New Roman"/>
      <w:spacing w:val="0"/>
    </w:rPr>
  </w:style>
  <w:style w:type="paragraph" w:customStyle="1" w:styleId="Pagrindinistekstas1">
    <w:name w:val="Pagrindinis tekstas1"/>
    <w:rsid w:val="006638B7"/>
    <w:pPr>
      <w:autoSpaceDE w:val="0"/>
      <w:autoSpaceDN w:val="0"/>
      <w:adjustRightInd w:val="0"/>
      <w:ind w:firstLine="312"/>
      <w:jc w:val="both"/>
    </w:pPr>
    <w:rPr>
      <w:rFonts w:ascii="TimesLT" w:hAnsi="TimesLT"/>
      <w:lang w:val="en-US" w:eastAsia="en-US"/>
    </w:rPr>
  </w:style>
  <w:style w:type="paragraph" w:customStyle="1" w:styleId="CharCharDiagramaDiagramaDiagrama">
    <w:name w:val="Char Char Diagrama Diagrama Diagrama"/>
    <w:basedOn w:val="Normal"/>
    <w:rsid w:val="00017F90"/>
    <w:pPr>
      <w:spacing w:after="160" w:line="240" w:lineRule="exact"/>
    </w:pPr>
    <w:rPr>
      <w:rFonts w:ascii="Tahoma" w:hAnsi="Tahoma" w:cs="Times New Roman"/>
      <w:spacing w:val="0"/>
      <w:sz w:val="20"/>
      <w:szCs w:val="20"/>
      <w:lang w:val="en-US"/>
    </w:rPr>
  </w:style>
  <w:style w:type="paragraph" w:customStyle="1" w:styleId="CharCharDiagramaDiagrama">
    <w:name w:val="Char Char Diagrama Diagrama"/>
    <w:basedOn w:val="Normal"/>
    <w:rsid w:val="005568C8"/>
    <w:pPr>
      <w:spacing w:after="160" w:line="240" w:lineRule="exact"/>
    </w:pPr>
    <w:rPr>
      <w:rFonts w:ascii="Tahoma" w:hAnsi="Tahoma" w:cs="Times New Roman"/>
      <w:spacing w:val="0"/>
      <w:sz w:val="20"/>
      <w:szCs w:val="20"/>
      <w:lang w:val="en-US"/>
    </w:rPr>
  </w:style>
  <w:style w:type="character" w:styleId="Hyperlink">
    <w:name w:val="Hyperlink"/>
    <w:uiPriority w:val="99"/>
    <w:rsid w:val="00062F63"/>
    <w:rPr>
      <w:color w:val="0000FF"/>
      <w:u w:val="single"/>
    </w:rPr>
  </w:style>
  <w:style w:type="character" w:styleId="CommentReference">
    <w:name w:val="annotation reference"/>
    <w:uiPriority w:val="99"/>
    <w:semiHidden/>
    <w:unhideWhenUsed/>
    <w:rsid w:val="00DC7EED"/>
    <w:rPr>
      <w:sz w:val="16"/>
      <w:szCs w:val="16"/>
    </w:rPr>
  </w:style>
  <w:style w:type="paragraph" w:styleId="CommentText">
    <w:name w:val="annotation text"/>
    <w:basedOn w:val="Normal"/>
    <w:link w:val="CommentTextChar"/>
    <w:uiPriority w:val="99"/>
    <w:unhideWhenUsed/>
    <w:rsid w:val="00DC7EED"/>
    <w:rPr>
      <w:sz w:val="20"/>
      <w:szCs w:val="20"/>
    </w:rPr>
  </w:style>
  <w:style w:type="character" w:customStyle="1" w:styleId="CommentTextChar">
    <w:name w:val="Comment Text Char"/>
    <w:link w:val="CommentText"/>
    <w:uiPriority w:val="99"/>
    <w:rsid w:val="00DC7EED"/>
    <w:rPr>
      <w:rFonts w:ascii="Bookman Old Style" w:hAnsi="Bookman Old Style" w:cs="Bookman Old Style"/>
      <w:spacing w:val="-5"/>
      <w:lang w:eastAsia="en-US"/>
    </w:rPr>
  </w:style>
  <w:style w:type="paragraph" w:styleId="CommentSubject">
    <w:name w:val="annotation subject"/>
    <w:basedOn w:val="CommentText"/>
    <w:next w:val="CommentText"/>
    <w:link w:val="CommentSubjectChar"/>
    <w:uiPriority w:val="99"/>
    <w:semiHidden/>
    <w:unhideWhenUsed/>
    <w:rsid w:val="00DC7EED"/>
    <w:rPr>
      <w:b/>
      <w:bCs/>
    </w:rPr>
  </w:style>
  <w:style w:type="character" w:customStyle="1" w:styleId="CommentSubjectChar">
    <w:name w:val="Comment Subject Char"/>
    <w:link w:val="CommentSubject"/>
    <w:uiPriority w:val="99"/>
    <w:semiHidden/>
    <w:rsid w:val="00DC7EED"/>
    <w:rPr>
      <w:rFonts w:ascii="Bookman Old Style" w:hAnsi="Bookman Old Style" w:cs="Bookman Old Style"/>
      <w:b/>
      <w:bCs/>
      <w:spacing w:val="-5"/>
      <w:lang w:eastAsia="en-US"/>
    </w:rPr>
  </w:style>
  <w:style w:type="paragraph" w:styleId="ListParagraph">
    <w:name w:val="List Paragraph"/>
    <w:basedOn w:val="Normal"/>
    <w:uiPriority w:val="34"/>
    <w:qFormat/>
    <w:rsid w:val="002820F4"/>
    <w:pPr>
      <w:spacing w:after="200" w:line="276" w:lineRule="auto"/>
      <w:ind w:left="720"/>
      <w:contextualSpacing/>
    </w:pPr>
    <w:rPr>
      <w:rFonts w:ascii="Calibri" w:eastAsia="Calibri" w:hAnsi="Calibri" w:cs="Times New Roman"/>
      <w:spacing w:val="0"/>
    </w:rPr>
  </w:style>
  <w:style w:type="character" w:customStyle="1" w:styleId="PagrindinistekstasDiagrama1">
    <w:name w:val="Pagrindinis tekstas Diagrama1"/>
    <w:semiHidden/>
    <w:rsid w:val="00264E27"/>
    <w:rPr>
      <w:rFonts w:ascii="Times New Roman LT" w:hAnsi="Times New Roman LT" w:cs="Times New Roman LT"/>
      <w:spacing w:val="-5"/>
      <w:sz w:val="24"/>
      <w:szCs w:val="24"/>
      <w:lang w:eastAsia="en-US"/>
    </w:rPr>
  </w:style>
  <w:style w:type="paragraph" w:styleId="FootnoteText">
    <w:name w:val="footnote text"/>
    <w:basedOn w:val="Normal"/>
    <w:link w:val="FootnoteTextChar"/>
    <w:uiPriority w:val="99"/>
    <w:semiHidden/>
    <w:unhideWhenUsed/>
    <w:rsid w:val="0081527E"/>
    <w:rPr>
      <w:sz w:val="20"/>
      <w:szCs w:val="20"/>
    </w:rPr>
  </w:style>
  <w:style w:type="character" w:customStyle="1" w:styleId="FootnoteTextChar">
    <w:name w:val="Footnote Text Char"/>
    <w:link w:val="FootnoteText"/>
    <w:uiPriority w:val="99"/>
    <w:semiHidden/>
    <w:rsid w:val="0081527E"/>
    <w:rPr>
      <w:rFonts w:ascii="Bookman Old Style" w:hAnsi="Bookman Old Style" w:cs="Bookman Old Style"/>
      <w:spacing w:val="-5"/>
      <w:lang w:eastAsia="en-US"/>
    </w:rPr>
  </w:style>
  <w:style w:type="character" w:styleId="FootnoteReference">
    <w:name w:val="footnote reference"/>
    <w:uiPriority w:val="99"/>
    <w:semiHidden/>
    <w:unhideWhenUsed/>
    <w:rsid w:val="0081527E"/>
    <w:rPr>
      <w:vertAlign w:val="superscript"/>
    </w:rPr>
  </w:style>
  <w:style w:type="paragraph" w:customStyle="1" w:styleId="Pagrindinistekstas10">
    <w:name w:val="Pagrindinis tekstas1"/>
    <w:rsid w:val="000F350A"/>
    <w:pPr>
      <w:autoSpaceDE w:val="0"/>
      <w:autoSpaceDN w:val="0"/>
      <w:adjustRightInd w:val="0"/>
      <w:ind w:firstLine="312"/>
      <w:jc w:val="both"/>
    </w:pPr>
    <w:rPr>
      <w:rFonts w:ascii="TimesLT" w:hAnsi="TimesLT"/>
      <w:lang w:val="en-US" w:eastAsia="en-US"/>
    </w:rPr>
  </w:style>
  <w:style w:type="paragraph" w:styleId="Revision">
    <w:name w:val="Revision"/>
    <w:hidden/>
    <w:uiPriority w:val="99"/>
    <w:semiHidden/>
    <w:rsid w:val="008610C5"/>
    <w:rPr>
      <w:rFonts w:ascii="Bookman Old Style" w:hAnsi="Bookman Old Style" w:cs="Bookman Old Style"/>
      <w:spacing w:val="-5"/>
      <w:sz w:val="22"/>
      <w:szCs w:val="22"/>
      <w:lang w:eastAsia="en-US"/>
    </w:rPr>
  </w:style>
  <w:style w:type="character" w:customStyle="1" w:styleId="FontStyle15">
    <w:name w:val="Font Style15"/>
    <w:rsid w:val="00AF56BA"/>
    <w:rPr>
      <w:rFonts w:ascii="Arial" w:hAnsi="Arial" w:cs="Arial"/>
      <w:sz w:val="20"/>
      <w:szCs w:val="20"/>
    </w:rPr>
  </w:style>
  <w:style w:type="paragraph" w:customStyle="1" w:styleId="DiagramaDiagramaDiagrama">
    <w:name w:val="Diagrama Diagrama Diagrama"/>
    <w:basedOn w:val="Normal"/>
    <w:rsid w:val="007A08E1"/>
    <w:pPr>
      <w:spacing w:after="160" w:line="240" w:lineRule="exact"/>
    </w:pPr>
    <w:rPr>
      <w:rFonts w:ascii="Tahoma" w:hAnsi="Tahoma" w:cs="Times New Roman"/>
      <w:spacing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71922">
      <w:bodyDiv w:val="1"/>
      <w:marLeft w:val="0"/>
      <w:marRight w:val="0"/>
      <w:marTop w:val="0"/>
      <w:marBottom w:val="0"/>
      <w:divBdr>
        <w:top w:val="none" w:sz="0" w:space="0" w:color="auto"/>
        <w:left w:val="none" w:sz="0" w:space="0" w:color="auto"/>
        <w:bottom w:val="none" w:sz="0" w:space="0" w:color="auto"/>
        <w:right w:val="none" w:sz="0" w:space="0" w:color="auto"/>
      </w:divBdr>
    </w:div>
    <w:div w:id="877470446">
      <w:bodyDiv w:val="1"/>
      <w:marLeft w:val="0"/>
      <w:marRight w:val="0"/>
      <w:marTop w:val="0"/>
      <w:marBottom w:val="0"/>
      <w:divBdr>
        <w:top w:val="none" w:sz="0" w:space="0" w:color="auto"/>
        <w:left w:val="none" w:sz="0" w:space="0" w:color="auto"/>
        <w:bottom w:val="none" w:sz="0" w:space="0" w:color="auto"/>
        <w:right w:val="none" w:sz="0" w:space="0" w:color="auto"/>
      </w:divBdr>
    </w:div>
    <w:div w:id="1043283933">
      <w:bodyDiv w:val="1"/>
      <w:marLeft w:val="0"/>
      <w:marRight w:val="0"/>
      <w:marTop w:val="0"/>
      <w:marBottom w:val="0"/>
      <w:divBdr>
        <w:top w:val="none" w:sz="0" w:space="0" w:color="auto"/>
        <w:left w:val="none" w:sz="0" w:space="0" w:color="auto"/>
        <w:bottom w:val="none" w:sz="0" w:space="0" w:color="auto"/>
        <w:right w:val="none" w:sz="0" w:space="0" w:color="auto"/>
      </w:divBdr>
    </w:div>
    <w:div w:id="1588928565">
      <w:bodyDiv w:val="1"/>
      <w:marLeft w:val="0"/>
      <w:marRight w:val="0"/>
      <w:marTop w:val="0"/>
      <w:marBottom w:val="0"/>
      <w:divBdr>
        <w:top w:val="none" w:sz="0" w:space="0" w:color="auto"/>
        <w:left w:val="none" w:sz="0" w:space="0" w:color="auto"/>
        <w:bottom w:val="none" w:sz="0" w:space="0" w:color="auto"/>
        <w:right w:val="none" w:sz="0" w:space="0" w:color="auto"/>
      </w:divBdr>
    </w:div>
    <w:div w:id="1935280814">
      <w:bodyDiv w:val="1"/>
      <w:marLeft w:val="0"/>
      <w:marRight w:val="0"/>
      <w:marTop w:val="0"/>
      <w:marBottom w:val="0"/>
      <w:divBdr>
        <w:top w:val="none" w:sz="0" w:space="0" w:color="auto"/>
        <w:left w:val="none" w:sz="0" w:space="0" w:color="auto"/>
        <w:bottom w:val="none" w:sz="0" w:space="0" w:color="auto"/>
        <w:right w:val="none" w:sz="0" w:space="0" w:color="auto"/>
      </w:divBdr>
    </w:div>
    <w:div w:id="2061125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ortofklaipeda.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port.lt" TargetMode="External"/><Relationship Id="rId4" Type="http://schemas.openxmlformats.org/officeDocument/2006/relationships/settings" Target="settings.xml"/><Relationship Id="rId9" Type="http://schemas.openxmlformats.org/officeDocument/2006/relationships/hyperlink" Target="https://portofklaipeda.lt/wp-content/uploads/2024/10/Sankciju-politika.pdf"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4F159C-7444-4118-80FD-AF239F93D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43680</Words>
  <Characters>24899</Characters>
  <Application>Microsoft Office Word</Application>
  <DocSecurity>4</DocSecurity>
  <Lines>207</Lines>
  <Paragraphs>136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TIPINĖ RANGOS SUTARTIS NR</vt:lpstr>
      <vt:lpstr>TIPINĖ RANGOS SUTARTIS NR</vt:lpstr>
    </vt:vector>
  </TitlesOfParts>
  <Company>Klaipedos Hidrotechnika</Company>
  <LinksUpToDate>false</LinksUpToDate>
  <CharactersWithSpaces>68443</CharactersWithSpaces>
  <SharedDoc>false</SharedDoc>
  <HLinks>
    <vt:vector size="6" baseType="variant">
      <vt:variant>
        <vt:i4>5898343</vt:i4>
      </vt:variant>
      <vt:variant>
        <vt:i4>0</vt:i4>
      </vt:variant>
      <vt:variant>
        <vt:i4>0</vt:i4>
      </vt:variant>
      <vt:variant>
        <vt:i4>5</vt:i4>
      </vt:variant>
      <vt:variant>
        <vt:lpwstr>mailto:info@port.lt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TIPINĖ RANGOS SUTARTIS NR</dc:title>
  <dc:creator>Daiva</dc:creator>
  <cp:lastModifiedBy>Saulius Staponkus</cp:lastModifiedBy>
  <cp:revision>2</cp:revision>
  <cp:lastPrinted>2017-01-26T11:43:00Z</cp:lastPrinted>
  <dcterms:created xsi:type="dcterms:W3CDTF">2026-03-12T09:29:00Z</dcterms:created>
  <dcterms:modified xsi:type="dcterms:W3CDTF">2026-03-12T09:29:00Z</dcterms:modified>
</cp:coreProperties>
</file>