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75B65" w14:textId="267179CD" w:rsidR="00BD503B" w:rsidRDefault="00BD503B" w:rsidP="00BD503B">
      <w:pPr>
        <w:jc w:val="both"/>
        <w:rPr>
          <w:bCs/>
          <w:sz w:val="22"/>
          <w:szCs w:val="22"/>
        </w:rPr>
      </w:pPr>
      <w:r>
        <w:rPr>
          <w:bCs/>
          <w:sz w:val="22"/>
          <w:szCs w:val="22"/>
        </w:rPr>
        <w:t>Tiekėjams                                                                                                                       2026-03-1</w:t>
      </w:r>
      <w:r w:rsidR="00FE7A1A">
        <w:rPr>
          <w:bCs/>
          <w:sz w:val="22"/>
          <w:szCs w:val="22"/>
        </w:rPr>
        <w:t>2</w:t>
      </w:r>
    </w:p>
    <w:p w14:paraId="697A211C" w14:textId="77777777" w:rsidR="00BD503B" w:rsidRDefault="00BD503B" w:rsidP="00BD503B">
      <w:pPr>
        <w:jc w:val="both"/>
        <w:rPr>
          <w:bCs/>
          <w:sz w:val="22"/>
          <w:szCs w:val="22"/>
        </w:rPr>
      </w:pPr>
    </w:p>
    <w:p w14:paraId="0D550CD6" w14:textId="77777777" w:rsidR="00BD503B" w:rsidRDefault="00BD503B" w:rsidP="00BD503B">
      <w:pPr>
        <w:jc w:val="both"/>
        <w:rPr>
          <w:bCs/>
          <w:sz w:val="22"/>
          <w:szCs w:val="22"/>
        </w:rPr>
      </w:pPr>
    </w:p>
    <w:p w14:paraId="12DA232B" w14:textId="77777777" w:rsidR="00BD503B" w:rsidRDefault="00BD503B" w:rsidP="00BD503B">
      <w:pPr>
        <w:jc w:val="both"/>
        <w:rPr>
          <w:bCs/>
          <w:sz w:val="22"/>
          <w:szCs w:val="22"/>
        </w:rPr>
      </w:pPr>
    </w:p>
    <w:p w14:paraId="5583EFA7" w14:textId="77777777" w:rsidR="00BD503B" w:rsidRDefault="00BD503B" w:rsidP="00BD503B">
      <w:pPr>
        <w:jc w:val="both"/>
        <w:rPr>
          <w:bCs/>
          <w:sz w:val="22"/>
          <w:szCs w:val="22"/>
        </w:rPr>
      </w:pPr>
    </w:p>
    <w:p w14:paraId="418DBB00" w14:textId="5DBBD2F1" w:rsidR="00BD503B" w:rsidRPr="0093497A" w:rsidRDefault="00BD503B" w:rsidP="00BD503B">
      <w:pPr>
        <w:jc w:val="both"/>
        <w:rPr>
          <w:b/>
          <w:sz w:val="22"/>
          <w:szCs w:val="22"/>
        </w:rPr>
      </w:pPr>
      <w:r w:rsidRPr="0093497A">
        <w:rPr>
          <w:b/>
          <w:sz w:val="22"/>
          <w:szCs w:val="22"/>
        </w:rPr>
        <w:t>DĖL ATSAKYMO Į TIEKĖJO KLAUSI</w:t>
      </w:r>
      <w:r w:rsidR="000F2D96">
        <w:rPr>
          <w:b/>
          <w:sz w:val="22"/>
          <w:szCs w:val="22"/>
        </w:rPr>
        <w:t>MĄ</w:t>
      </w:r>
    </w:p>
    <w:p w14:paraId="754BC6F6" w14:textId="77777777" w:rsidR="00BD503B" w:rsidRDefault="00BD503B" w:rsidP="00BD503B">
      <w:pPr>
        <w:jc w:val="both"/>
        <w:rPr>
          <w:bCs/>
          <w:sz w:val="22"/>
          <w:szCs w:val="22"/>
        </w:rPr>
      </w:pPr>
    </w:p>
    <w:p w14:paraId="771CD502" w14:textId="77777777" w:rsidR="00BD503B" w:rsidRDefault="00BD503B" w:rsidP="00BD503B">
      <w:pPr>
        <w:jc w:val="both"/>
        <w:rPr>
          <w:bCs/>
          <w:sz w:val="22"/>
          <w:szCs w:val="22"/>
        </w:rPr>
      </w:pPr>
    </w:p>
    <w:p w14:paraId="2824A17E" w14:textId="77777777" w:rsidR="00BD503B" w:rsidRDefault="00BD503B" w:rsidP="00BD503B">
      <w:pPr>
        <w:jc w:val="both"/>
        <w:rPr>
          <w:bCs/>
          <w:sz w:val="22"/>
          <w:szCs w:val="22"/>
        </w:rPr>
      </w:pPr>
    </w:p>
    <w:p w14:paraId="20542AAE" w14:textId="77777777" w:rsidR="00BD503B" w:rsidRDefault="00BD503B" w:rsidP="00BD503B">
      <w:pPr>
        <w:jc w:val="both"/>
        <w:rPr>
          <w:bCs/>
          <w:sz w:val="22"/>
          <w:szCs w:val="22"/>
        </w:rPr>
      </w:pPr>
    </w:p>
    <w:p w14:paraId="57F608C3" w14:textId="77777777" w:rsidR="00BD503B" w:rsidRDefault="00BD503B" w:rsidP="00BD503B">
      <w:pPr>
        <w:jc w:val="both"/>
        <w:rPr>
          <w:bCs/>
          <w:sz w:val="22"/>
          <w:szCs w:val="22"/>
        </w:rPr>
      </w:pPr>
    </w:p>
    <w:p w14:paraId="14BAF97C" w14:textId="77777777" w:rsidR="00BD503B" w:rsidRDefault="00BD503B" w:rsidP="00BD503B">
      <w:pPr>
        <w:jc w:val="both"/>
        <w:rPr>
          <w:bCs/>
          <w:sz w:val="22"/>
          <w:szCs w:val="22"/>
        </w:rPr>
      </w:pPr>
    </w:p>
    <w:p w14:paraId="21433986" w14:textId="77777777" w:rsidR="00FF12A3" w:rsidRPr="00423678" w:rsidRDefault="00FF12A3" w:rsidP="00FF12A3">
      <w:pPr>
        <w:jc w:val="both"/>
        <w:rPr>
          <w:bCs/>
          <w:sz w:val="22"/>
          <w:szCs w:val="22"/>
        </w:rPr>
      </w:pPr>
      <w:r w:rsidRPr="00423678">
        <w:rPr>
          <w:bCs/>
          <w:sz w:val="22"/>
          <w:szCs w:val="22"/>
        </w:rPr>
        <w:t xml:space="preserve">Pateikiame atsakymą  į  tiekėjo  </w:t>
      </w:r>
      <w:r w:rsidRPr="00423678">
        <w:rPr>
          <w:sz w:val="22"/>
          <w:szCs w:val="22"/>
        </w:rPr>
        <w:t>klausim</w:t>
      </w:r>
      <w:r>
        <w:rPr>
          <w:sz w:val="22"/>
          <w:szCs w:val="22"/>
        </w:rPr>
        <w:t>ą (prašymą)</w:t>
      </w:r>
      <w:r w:rsidRPr="00423678">
        <w:rPr>
          <w:bCs/>
          <w:sz w:val="22"/>
          <w:szCs w:val="22"/>
        </w:rPr>
        <w:t>:</w:t>
      </w:r>
    </w:p>
    <w:p w14:paraId="2B029150" w14:textId="77777777" w:rsidR="00FF12A3" w:rsidRDefault="00FF12A3" w:rsidP="00FF12A3">
      <w:pPr>
        <w:tabs>
          <w:tab w:val="left" w:pos="426"/>
          <w:tab w:val="left" w:pos="1276"/>
        </w:tabs>
        <w:jc w:val="both"/>
        <w:rPr>
          <w:sz w:val="22"/>
          <w:szCs w:val="22"/>
        </w:rPr>
      </w:pPr>
      <w:r w:rsidRPr="00782A4D">
        <w:rPr>
          <w:sz w:val="22"/>
          <w:szCs w:val="22"/>
        </w:rPr>
        <w:t>KLAUSIMAS</w:t>
      </w:r>
    </w:p>
    <w:p w14:paraId="1C8D766B" w14:textId="77777777" w:rsidR="00FF12A3" w:rsidRPr="00782A4D" w:rsidRDefault="00FF12A3" w:rsidP="00FF12A3">
      <w:pPr>
        <w:tabs>
          <w:tab w:val="left" w:pos="426"/>
          <w:tab w:val="left" w:pos="1276"/>
        </w:tabs>
        <w:jc w:val="both"/>
        <w:rPr>
          <w:i/>
          <w:iCs/>
          <w:sz w:val="22"/>
          <w:szCs w:val="22"/>
        </w:rPr>
      </w:pPr>
      <w:r w:rsidRPr="00782A4D">
        <w:rPr>
          <w:rFonts w:ascii="Aptos" w:eastAsiaTheme="minorHAnsi" w:hAnsi="Aptos" w:cs="Aptos"/>
          <w:i/>
          <w:iCs/>
          <w14:ligatures w14:val="standardContextual"/>
        </w:rPr>
        <w:t xml:space="preserve"> </w:t>
      </w:r>
      <w:r w:rsidRPr="00782A4D">
        <w:rPr>
          <w:i/>
          <w:iCs/>
          <w:sz w:val="22"/>
          <w:szCs w:val="22"/>
        </w:rPr>
        <w:t>Jūsų turimų konteinerių kilpos tikriausiai yra 1570 mm aukštyje, nes specifikacijos p. 2.9 nurodote kablio aukštį 1570 mm. Punkte 2.7 tikriausiai turite omeny priekabos tempimo kilpą prikabinimui prie traktoriaus, nes turbūt Jūsų traktoriaus kablys yra 510 mm nuo žemės.</w:t>
      </w:r>
    </w:p>
    <w:p w14:paraId="7A049DDE" w14:textId="77777777" w:rsidR="00FF12A3" w:rsidRPr="00782A4D" w:rsidRDefault="00FF12A3" w:rsidP="00FF12A3">
      <w:pPr>
        <w:tabs>
          <w:tab w:val="left" w:pos="426"/>
          <w:tab w:val="left" w:pos="1276"/>
        </w:tabs>
        <w:jc w:val="both"/>
        <w:rPr>
          <w:i/>
          <w:iCs/>
          <w:sz w:val="22"/>
          <w:szCs w:val="22"/>
        </w:rPr>
      </w:pPr>
      <w:r w:rsidRPr="00782A4D">
        <w:rPr>
          <w:i/>
          <w:iCs/>
          <w:sz w:val="22"/>
          <w:szCs w:val="22"/>
        </w:rPr>
        <w:t>Siūlome įvesti nedidelę toleranciją, pvz. 510±50 mm, nes tokį nedidelį skirtumą galima atitaikyti su priekabos atramine koja.</w:t>
      </w:r>
    </w:p>
    <w:p w14:paraId="1E2933EE" w14:textId="77777777" w:rsidR="00FF12A3" w:rsidRPr="00423678" w:rsidRDefault="00FF12A3" w:rsidP="00FF12A3">
      <w:pPr>
        <w:jc w:val="both"/>
        <w:rPr>
          <w:sz w:val="22"/>
          <w:szCs w:val="22"/>
        </w:rPr>
      </w:pPr>
      <w:r w:rsidRPr="00423678">
        <w:rPr>
          <w:sz w:val="22"/>
          <w:szCs w:val="22"/>
        </w:rPr>
        <w:t>ATSAKYMAS</w:t>
      </w:r>
    </w:p>
    <w:p w14:paraId="2DB9E2B1" w14:textId="77777777" w:rsidR="00FF12A3" w:rsidRDefault="00FF12A3" w:rsidP="00FF12A3">
      <w:pPr>
        <w:jc w:val="both"/>
        <w:rPr>
          <w:sz w:val="22"/>
          <w:szCs w:val="22"/>
        </w:rPr>
      </w:pPr>
      <w:r w:rsidRPr="00782A4D">
        <w:rPr>
          <w:sz w:val="22"/>
          <w:szCs w:val="22"/>
        </w:rPr>
        <w:t>Atsiprašome už netikslumą</w:t>
      </w:r>
      <w:r>
        <w:rPr>
          <w:sz w:val="22"/>
          <w:szCs w:val="22"/>
        </w:rPr>
        <w:t xml:space="preserve"> pateikiant atsakymą į klausimus. P</w:t>
      </w:r>
      <w:r w:rsidRPr="00782A4D">
        <w:rPr>
          <w:sz w:val="22"/>
          <w:szCs w:val="22"/>
        </w:rPr>
        <w:t>atvirtiname, kad</w:t>
      </w:r>
      <w:r>
        <w:rPr>
          <w:sz w:val="22"/>
          <w:szCs w:val="22"/>
        </w:rPr>
        <w:t xml:space="preserve"> tiekėjo</w:t>
      </w:r>
      <w:r w:rsidRPr="00782A4D">
        <w:rPr>
          <w:sz w:val="22"/>
          <w:szCs w:val="22"/>
        </w:rPr>
        <w:t xml:space="preserve"> </w:t>
      </w:r>
      <w:r>
        <w:rPr>
          <w:sz w:val="22"/>
          <w:szCs w:val="22"/>
        </w:rPr>
        <w:t>p</w:t>
      </w:r>
      <w:r w:rsidRPr="00782A4D">
        <w:rPr>
          <w:sz w:val="22"/>
          <w:szCs w:val="22"/>
        </w:rPr>
        <w:t xml:space="preserve">rielaidos teisingos: konteinerių kilpos aukštis (1570 mm) yra pritaikytas būtent nurodytam kablio aukščiui. Taip pat patvirtiname, kad </w:t>
      </w:r>
      <w:r>
        <w:rPr>
          <w:sz w:val="22"/>
          <w:szCs w:val="22"/>
        </w:rPr>
        <w:t>techninės specifikacijos</w:t>
      </w:r>
      <w:r w:rsidRPr="00782A4D">
        <w:rPr>
          <w:sz w:val="22"/>
          <w:szCs w:val="22"/>
        </w:rPr>
        <w:t xml:space="preserve"> 2.7 </w:t>
      </w:r>
      <w:r>
        <w:rPr>
          <w:sz w:val="22"/>
          <w:szCs w:val="22"/>
        </w:rPr>
        <w:t xml:space="preserve">punkte </w:t>
      </w:r>
      <w:r w:rsidRPr="00782A4D">
        <w:rPr>
          <w:sz w:val="22"/>
          <w:szCs w:val="22"/>
        </w:rPr>
        <w:t>nurodytas 510 mm aukštis yra skirtas priekabos tempimo kilpai, derinant ją su traktoriaus kablio pozicija.</w:t>
      </w:r>
    </w:p>
    <w:p w14:paraId="32615B2B" w14:textId="553A66DF" w:rsidR="00B3743F" w:rsidRDefault="00FF12A3" w:rsidP="00FF12A3">
      <w:r>
        <w:rPr>
          <w:sz w:val="22"/>
          <w:szCs w:val="22"/>
        </w:rPr>
        <w:t>Perkantysis subjektas neatsižvelgs į tiekėjo prašymą dėl aukščio matmens patikslinimo  ir techninės specifikacijos 2.7 punkte nurodyto matmens nekeis.</w:t>
      </w:r>
    </w:p>
    <w:sectPr w:rsidR="00B374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F079D"/>
    <w:multiLevelType w:val="hybridMultilevel"/>
    <w:tmpl w:val="CD26CB26"/>
    <w:lvl w:ilvl="0" w:tplc="EA4C14FE">
      <w:start w:val="1"/>
      <w:numFmt w:val="decimal"/>
      <w:lvlText w:val="%1"/>
      <w:lvlJc w:val="left"/>
      <w:pPr>
        <w:ind w:left="360" w:hanging="360"/>
      </w:pPr>
      <w:rPr>
        <w:rFonts w:hint="default"/>
        <w:i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2045321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281"/>
    <w:rsid w:val="000F2D96"/>
    <w:rsid w:val="002D3281"/>
    <w:rsid w:val="0040021C"/>
    <w:rsid w:val="00523E71"/>
    <w:rsid w:val="008C1DC2"/>
    <w:rsid w:val="009720E7"/>
    <w:rsid w:val="00AF3F36"/>
    <w:rsid w:val="00B3743F"/>
    <w:rsid w:val="00BD503B"/>
    <w:rsid w:val="00C64B2C"/>
    <w:rsid w:val="00FE7A1A"/>
    <w:rsid w:val="00FF12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97660"/>
  <w15:chartTrackingRefBased/>
  <w15:docId w15:val="{EDEA3B90-A5CA-4EA1-A6EB-A52BDCD76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503B"/>
    <w:pPr>
      <w:spacing w:after="0" w:line="240" w:lineRule="auto"/>
    </w:pPr>
    <w:rPr>
      <w:rFonts w:ascii="Times New Roman" w:eastAsia="Times New Roman" w:hAnsi="Times New Roman" w:cs="Times New Roman"/>
      <w:kern w:val="0"/>
      <w:lang w:eastAsia="lt-LT"/>
      <w14:ligatures w14:val="none"/>
    </w:rPr>
  </w:style>
  <w:style w:type="paragraph" w:styleId="Antrat1">
    <w:name w:val="heading 1"/>
    <w:basedOn w:val="prastasis"/>
    <w:next w:val="prastasis"/>
    <w:link w:val="Antrat1Diagrama"/>
    <w:uiPriority w:val="9"/>
    <w:qFormat/>
    <w:rsid w:val="002D32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D32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D328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D328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D328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D328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D328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D328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D328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D328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D328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D328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D328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D328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D328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D328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D328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D328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D328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D328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D328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D328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D328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D3281"/>
    <w:rPr>
      <w:i/>
      <w:iCs/>
      <w:color w:val="404040" w:themeColor="text1" w:themeTint="BF"/>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2D3281"/>
    <w:pPr>
      <w:ind w:left="720"/>
      <w:contextualSpacing/>
    </w:pPr>
  </w:style>
  <w:style w:type="character" w:styleId="Rykuspabraukimas">
    <w:name w:val="Intense Emphasis"/>
    <w:basedOn w:val="Numatytasispastraiposriftas"/>
    <w:uiPriority w:val="21"/>
    <w:qFormat/>
    <w:rsid w:val="002D3281"/>
    <w:rPr>
      <w:i/>
      <w:iCs/>
      <w:color w:val="0F4761" w:themeColor="accent1" w:themeShade="BF"/>
    </w:rPr>
  </w:style>
  <w:style w:type="paragraph" w:styleId="Iskirtacitata">
    <w:name w:val="Intense Quote"/>
    <w:basedOn w:val="prastasis"/>
    <w:next w:val="prastasis"/>
    <w:link w:val="IskirtacitataDiagrama"/>
    <w:uiPriority w:val="30"/>
    <w:qFormat/>
    <w:rsid w:val="002D32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D3281"/>
    <w:rPr>
      <w:i/>
      <w:iCs/>
      <w:color w:val="0F4761" w:themeColor="accent1" w:themeShade="BF"/>
    </w:rPr>
  </w:style>
  <w:style w:type="character" w:styleId="Rykinuoroda">
    <w:name w:val="Intense Reference"/>
    <w:basedOn w:val="Numatytasispastraiposriftas"/>
    <w:uiPriority w:val="32"/>
    <w:qFormat/>
    <w:rsid w:val="002D3281"/>
    <w:rPr>
      <w:b/>
      <w:bCs/>
      <w:smallCaps/>
      <w:color w:val="0F4761" w:themeColor="accent1" w:themeShade="BF"/>
      <w:spacing w:val="5"/>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locked/>
    <w:rsid w:val="00BD5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743</Words>
  <Characters>424</Characters>
  <Application>Microsoft Office Word</Application>
  <DocSecurity>0</DocSecurity>
  <Lines>3</Lines>
  <Paragraphs>2</Paragraphs>
  <ScaleCrop>false</ScaleCrop>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Sargūnienė</dc:creator>
  <cp:keywords/>
  <dc:description/>
  <cp:lastModifiedBy>Inga Sargūnienė</cp:lastModifiedBy>
  <cp:revision>5</cp:revision>
  <dcterms:created xsi:type="dcterms:W3CDTF">2026-03-10T13:05:00Z</dcterms:created>
  <dcterms:modified xsi:type="dcterms:W3CDTF">2026-03-12T07:53:00Z</dcterms:modified>
</cp:coreProperties>
</file>