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5D5E" w14:textId="3320599B" w:rsidR="00FA7B27" w:rsidRPr="00073700" w:rsidRDefault="00FA7B27" w:rsidP="00073700">
      <w:pPr>
        <w:jc w:val="center"/>
        <w:rPr>
          <w:rFonts w:ascii="Arial" w:hAnsi="Arial" w:cs="Arial"/>
          <w:b/>
          <w:bCs/>
          <w:sz w:val="24"/>
          <w:szCs w:val="24"/>
        </w:rPr>
      </w:pPr>
      <w:r w:rsidRPr="00073700">
        <w:rPr>
          <w:rFonts w:ascii="Arial" w:hAnsi="Arial" w:cs="Arial"/>
          <w:b/>
          <w:bCs/>
          <w:sz w:val="24"/>
          <w:szCs w:val="24"/>
        </w:rPr>
        <w:t>MOKYMŲ SUTARTIS</w:t>
      </w:r>
    </w:p>
    <w:p w14:paraId="03507842" w14:textId="5AC379A0" w:rsidR="00137D70" w:rsidRPr="00073700" w:rsidRDefault="001A4A3B" w:rsidP="00073700">
      <w:pPr>
        <w:jc w:val="center"/>
        <w:rPr>
          <w:rFonts w:ascii="Arial" w:hAnsi="Arial" w:cs="Arial"/>
          <w:b/>
          <w:bCs/>
          <w:sz w:val="24"/>
          <w:szCs w:val="24"/>
        </w:rPr>
      </w:pPr>
      <w:r w:rsidRPr="00073700">
        <w:rPr>
          <w:rFonts w:ascii="Arial" w:hAnsi="Arial" w:cs="Arial"/>
          <w:b/>
          <w:bCs/>
          <w:sz w:val="24"/>
          <w:szCs w:val="24"/>
        </w:rPr>
        <w:t>202</w:t>
      </w:r>
      <w:r w:rsidR="009A7855" w:rsidRPr="00073700">
        <w:rPr>
          <w:rFonts w:ascii="Arial" w:hAnsi="Arial" w:cs="Arial"/>
          <w:b/>
          <w:bCs/>
          <w:sz w:val="24"/>
          <w:szCs w:val="24"/>
        </w:rPr>
        <w:t>6</w:t>
      </w:r>
      <w:r w:rsidRPr="00073700">
        <w:rPr>
          <w:rFonts w:ascii="Arial" w:hAnsi="Arial" w:cs="Arial"/>
          <w:b/>
          <w:bCs/>
          <w:sz w:val="24"/>
          <w:szCs w:val="24"/>
        </w:rPr>
        <w:t>-0</w:t>
      </w:r>
      <w:r w:rsidR="009A7855" w:rsidRPr="00073700">
        <w:rPr>
          <w:rFonts w:ascii="Arial" w:hAnsi="Arial" w:cs="Arial"/>
          <w:b/>
          <w:bCs/>
          <w:sz w:val="24"/>
          <w:szCs w:val="24"/>
        </w:rPr>
        <w:t>3</w:t>
      </w:r>
      <w:r w:rsidRPr="00073700">
        <w:rPr>
          <w:rFonts w:ascii="Arial" w:hAnsi="Arial" w:cs="Arial"/>
          <w:b/>
          <w:bCs/>
          <w:sz w:val="24"/>
          <w:szCs w:val="24"/>
        </w:rPr>
        <w:t>-0</w:t>
      </w:r>
      <w:r w:rsidR="00C3688B" w:rsidRPr="00073700">
        <w:rPr>
          <w:rFonts w:ascii="Arial" w:hAnsi="Arial" w:cs="Arial"/>
          <w:b/>
          <w:bCs/>
          <w:sz w:val="24"/>
          <w:szCs w:val="24"/>
        </w:rPr>
        <w:t>6</w:t>
      </w:r>
    </w:p>
    <w:p w14:paraId="7929BFE1" w14:textId="20DF301C" w:rsidR="00FA7B27" w:rsidRPr="00073700" w:rsidRDefault="009A7855" w:rsidP="00073700">
      <w:pPr>
        <w:jc w:val="both"/>
        <w:rPr>
          <w:rFonts w:ascii="Arial" w:hAnsi="Arial" w:cs="Arial"/>
          <w:sz w:val="24"/>
          <w:szCs w:val="24"/>
        </w:rPr>
      </w:pPr>
      <w:r w:rsidRPr="00073700">
        <w:rPr>
          <w:rFonts w:ascii="Arial" w:hAnsi="Arial" w:cs="Arial"/>
          <w:b/>
          <w:sz w:val="24"/>
          <w:szCs w:val="24"/>
        </w:rPr>
        <w:t xml:space="preserve">AUDRONĖ </w:t>
      </w:r>
      <w:proofErr w:type="spellStart"/>
      <w:r w:rsidRPr="00073700">
        <w:rPr>
          <w:rFonts w:ascii="Arial" w:hAnsi="Arial" w:cs="Arial"/>
          <w:b/>
          <w:sz w:val="24"/>
          <w:szCs w:val="24"/>
        </w:rPr>
        <w:t>ZDANEVIČIENĖ</w:t>
      </w:r>
      <w:proofErr w:type="spellEnd"/>
      <w:r w:rsidRPr="00073700">
        <w:rPr>
          <w:rFonts w:ascii="Arial" w:hAnsi="Arial" w:cs="Arial"/>
          <w:b/>
          <w:sz w:val="24"/>
          <w:szCs w:val="24"/>
        </w:rPr>
        <w:t xml:space="preserve"> </w:t>
      </w:r>
      <w:r w:rsidRPr="00073700">
        <w:rPr>
          <w:rFonts w:ascii="Arial" w:hAnsi="Arial" w:cs="Arial"/>
          <w:bCs/>
          <w:sz w:val="24"/>
          <w:szCs w:val="24"/>
        </w:rPr>
        <w:t xml:space="preserve">(asmens kodas  adresas Prienų r., </w:t>
      </w:r>
      <w:proofErr w:type="spellStart"/>
      <w:r w:rsidRPr="00073700">
        <w:rPr>
          <w:rFonts w:ascii="Arial" w:hAnsi="Arial" w:cs="Arial"/>
          <w:bCs/>
          <w:sz w:val="24"/>
          <w:szCs w:val="24"/>
        </w:rPr>
        <w:t>Gripiškių</w:t>
      </w:r>
      <w:proofErr w:type="spellEnd"/>
      <w:r w:rsidRPr="00073700">
        <w:rPr>
          <w:rFonts w:ascii="Arial" w:hAnsi="Arial" w:cs="Arial"/>
          <w:bCs/>
          <w:sz w:val="24"/>
          <w:szCs w:val="24"/>
        </w:rPr>
        <w:t xml:space="preserve"> km., Verknės </w:t>
      </w:r>
      <w:proofErr w:type="spellStart"/>
      <w:r w:rsidRPr="00073700">
        <w:rPr>
          <w:rFonts w:ascii="Arial" w:hAnsi="Arial" w:cs="Arial"/>
          <w:bCs/>
          <w:sz w:val="24"/>
          <w:szCs w:val="24"/>
        </w:rPr>
        <w:t>g.4</w:t>
      </w:r>
      <w:proofErr w:type="spellEnd"/>
      <w:r w:rsidRPr="00073700">
        <w:rPr>
          <w:rFonts w:ascii="Arial" w:hAnsi="Arial" w:cs="Arial"/>
          <w:bCs/>
          <w:sz w:val="24"/>
          <w:szCs w:val="24"/>
        </w:rPr>
        <w:t xml:space="preserve">, veikianti pagal individualios veiklos pažymą Nr. 762220) </w:t>
      </w:r>
      <w:r w:rsidR="00FA7B27" w:rsidRPr="00073700">
        <w:rPr>
          <w:rFonts w:ascii="Arial" w:hAnsi="Arial" w:cs="Arial"/>
          <w:sz w:val="24"/>
          <w:szCs w:val="24"/>
        </w:rPr>
        <w:t xml:space="preserve">toliau vadinama </w:t>
      </w:r>
      <w:r w:rsidR="00FA7B27" w:rsidRPr="00073700">
        <w:rPr>
          <w:rFonts w:ascii="Arial" w:hAnsi="Arial" w:cs="Arial"/>
          <w:b/>
          <w:bCs/>
          <w:sz w:val="24"/>
          <w:szCs w:val="24"/>
        </w:rPr>
        <w:t>Vykdytoju</w:t>
      </w:r>
      <w:r w:rsidR="00FA7B27" w:rsidRPr="00073700">
        <w:rPr>
          <w:rFonts w:ascii="Arial" w:hAnsi="Arial" w:cs="Arial"/>
          <w:sz w:val="24"/>
          <w:szCs w:val="24"/>
        </w:rPr>
        <w:t>, ir mokymus perkantis asmuo</w:t>
      </w:r>
      <w:r w:rsidR="00FA7B27" w:rsidRPr="00073700">
        <w:rPr>
          <w:rFonts w:ascii="Arial" w:hAnsi="Arial" w:cs="Arial"/>
          <w:b/>
          <w:bCs/>
          <w:sz w:val="24"/>
          <w:szCs w:val="24"/>
        </w:rPr>
        <w:t>,</w:t>
      </w:r>
      <w:r w:rsidR="00F94211" w:rsidRPr="00073700">
        <w:rPr>
          <w:rFonts w:ascii="Arial" w:hAnsi="Arial" w:cs="Arial"/>
          <w:b/>
          <w:bCs/>
          <w:sz w:val="24"/>
          <w:szCs w:val="24"/>
        </w:rPr>
        <w:t xml:space="preserve"> </w:t>
      </w:r>
      <w:r w:rsidRPr="00073700">
        <w:rPr>
          <w:rFonts w:ascii="Arial" w:hAnsi="Arial" w:cs="Arial"/>
          <w:b/>
          <w:bCs/>
          <w:sz w:val="24"/>
          <w:szCs w:val="24"/>
        </w:rPr>
        <w:t>PRIENŲ R. DZŪKIJOS GIMNAZIJA</w:t>
      </w:r>
      <w:r w:rsidRPr="00073700">
        <w:rPr>
          <w:rFonts w:ascii="Arial" w:hAnsi="Arial" w:cs="Arial"/>
          <w:bCs/>
          <w:sz w:val="24"/>
          <w:szCs w:val="24"/>
        </w:rPr>
        <w:t xml:space="preserve">, </w:t>
      </w:r>
      <w:r w:rsidRPr="00073700">
        <w:rPr>
          <w:rFonts w:ascii="Arial" w:hAnsi="Arial" w:cs="Arial"/>
          <w:sz w:val="24"/>
          <w:szCs w:val="24"/>
        </w:rPr>
        <w:t>(įmonės kodas 307400085, adresas Vytauto g. 42, Jieznas)</w:t>
      </w:r>
      <w:r w:rsidR="00F94211" w:rsidRPr="00073700">
        <w:rPr>
          <w:rFonts w:ascii="Arial" w:hAnsi="Arial" w:cs="Arial"/>
          <w:b/>
          <w:bCs/>
          <w:sz w:val="24"/>
          <w:szCs w:val="24"/>
        </w:rPr>
        <w:t xml:space="preserve"> </w:t>
      </w:r>
      <w:r w:rsidR="00FA7B27" w:rsidRPr="00073700">
        <w:rPr>
          <w:rFonts w:ascii="Arial" w:hAnsi="Arial" w:cs="Arial"/>
          <w:sz w:val="24"/>
          <w:szCs w:val="24"/>
        </w:rPr>
        <w:t xml:space="preserve">toliau vadinama </w:t>
      </w:r>
      <w:r w:rsidR="00FA7B27" w:rsidRPr="00073700">
        <w:rPr>
          <w:rFonts w:ascii="Arial" w:hAnsi="Arial" w:cs="Arial"/>
          <w:b/>
          <w:bCs/>
          <w:sz w:val="24"/>
          <w:szCs w:val="24"/>
        </w:rPr>
        <w:t>Užsakovu</w:t>
      </w:r>
      <w:r w:rsidR="00FA7B27" w:rsidRPr="00073700">
        <w:rPr>
          <w:rFonts w:ascii="Arial" w:hAnsi="Arial" w:cs="Arial"/>
          <w:sz w:val="24"/>
          <w:szCs w:val="24"/>
        </w:rPr>
        <w:t xml:space="preserve">, kurie po vieną vadinami </w:t>
      </w:r>
      <w:r w:rsidR="00FA7B27" w:rsidRPr="00073700">
        <w:rPr>
          <w:rFonts w:ascii="Arial" w:hAnsi="Arial" w:cs="Arial"/>
          <w:b/>
          <w:bCs/>
          <w:sz w:val="24"/>
          <w:szCs w:val="24"/>
        </w:rPr>
        <w:t>Šalimi</w:t>
      </w:r>
      <w:r w:rsidR="00FA7B27" w:rsidRPr="00073700">
        <w:rPr>
          <w:rFonts w:ascii="Arial" w:hAnsi="Arial" w:cs="Arial"/>
          <w:sz w:val="24"/>
          <w:szCs w:val="24"/>
        </w:rPr>
        <w:t xml:space="preserve">, o kartu sutartyje vadinami </w:t>
      </w:r>
      <w:r w:rsidR="00FA7B27" w:rsidRPr="00073700">
        <w:rPr>
          <w:rFonts w:ascii="Arial" w:hAnsi="Arial" w:cs="Arial"/>
          <w:b/>
          <w:bCs/>
          <w:sz w:val="24"/>
          <w:szCs w:val="24"/>
        </w:rPr>
        <w:t>Šalimis</w:t>
      </w:r>
      <w:r w:rsidR="00FA7B27" w:rsidRPr="00073700">
        <w:rPr>
          <w:rFonts w:ascii="Arial" w:hAnsi="Arial" w:cs="Arial"/>
          <w:sz w:val="24"/>
          <w:szCs w:val="24"/>
        </w:rPr>
        <w:t xml:space="preserve">, sudaro šią mokymų sutartį (toliau - </w:t>
      </w:r>
      <w:r w:rsidR="00FA7B27" w:rsidRPr="00073700">
        <w:rPr>
          <w:rFonts w:ascii="Arial" w:hAnsi="Arial" w:cs="Arial"/>
          <w:b/>
          <w:bCs/>
          <w:sz w:val="24"/>
          <w:szCs w:val="24"/>
        </w:rPr>
        <w:t>Sutartis</w:t>
      </w:r>
      <w:r w:rsidR="00FA7B27" w:rsidRPr="00073700">
        <w:rPr>
          <w:rFonts w:ascii="Arial" w:hAnsi="Arial" w:cs="Arial"/>
          <w:sz w:val="24"/>
          <w:szCs w:val="24"/>
        </w:rPr>
        <w:t>)</w:t>
      </w:r>
      <w:r w:rsidR="00073700">
        <w:rPr>
          <w:rFonts w:ascii="Arial" w:hAnsi="Arial" w:cs="Arial"/>
          <w:szCs w:val="24"/>
        </w:rPr>
        <w:t xml:space="preserve"> </w:t>
      </w:r>
      <w:r w:rsidR="00073700" w:rsidRPr="0013071D">
        <w:rPr>
          <w:rFonts w:ascii="Arial" w:hAnsi="Arial" w:cs="Arial"/>
          <w:sz w:val="24"/>
          <w:szCs w:val="24"/>
        </w:rPr>
        <w:t xml:space="preserve">pagal </w:t>
      </w:r>
      <w:proofErr w:type="spellStart"/>
      <w:r w:rsidR="00073700" w:rsidRPr="0013071D">
        <w:rPr>
          <w:rFonts w:ascii="Arial" w:hAnsi="Arial" w:cs="Arial"/>
          <w:color w:val="222222"/>
          <w:sz w:val="24"/>
          <w:szCs w:val="24"/>
          <w:shd w:val="clear" w:color="auto" w:fill="FFFFFF"/>
          <w:lang w:val="en-US"/>
        </w:rPr>
        <w:t>projektą</w:t>
      </w:r>
      <w:proofErr w:type="spellEnd"/>
      <w:r w:rsidR="00073700" w:rsidRPr="0013071D">
        <w:rPr>
          <w:rFonts w:ascii="Arial" w:hAnsi="Arial" w:cs="Arial"/>
          <w:color w:val="222222"/>
          <w:sz w:val="24"/>
          <w:szCs w:val="24"/>
          <w:shd w:val="clear" w:color="auto" w:fill="FFFFFF"/>
          <w:lang w:val="en-US"/>
        </w:rPr>
        <w:t xml:space="preserve"> </w:t>
      </w:r>
      <w:proofErr w:type="spellStart"/>
      <w:r w:rsidR="00073700" w:rsidRPr="0013071D">
        <w:rPr>
          <w:rFonts w:ascii="Arial" w:hAnsi="Arial" w:cs="Arial"/>
          <w:color w:val="222222"/>
          <w:sz w:val="24"/>
          <w:szCs w:val="24"/>
          <w:shd w:val="clear" w:color="auto" w:fill="FFFFFF"/>
          <w:lang w:val="en-US"/>
        </w:rPr>
        <w:t>Nr.10</w:t>
      </w:r>
      <w:proofErr w:type="spellEnd"/>
      <w:r w:rsidR="00073700" w:rsidRPr="0013071D">
        <w:rPr>
          <w:rFonts w:ascii="Arial" w:hAnsi="Arial" w:cs="Arial"/>
          <w:color w:val="222222"/>
          <w:sz w:val="24"/>
          <w:szCs w:val="24"/>
          <w:shd w:val="clear" w:color="auto" w:fill="FFFFFF"/>
          <w:lang w:val="en-US"/>
        </w:rPr>
        <w:t>-013-P-0001 </w:t>
      </w:r>
      <w:r w:rsidR="00073700" w:rsidRPr="0013071D">
        <w:rPr>
          <w:rFonts w:ascii="Arial" w:hAnsi="Arial" w:cs="Arial"/>
          <w:color w:val="222222"/>
          <w:sz w:val="24"/>
          <w:szCs w:val="24"/>
          <w:shd w:val="clear" w:color="auto" w:fill="FFFFFF"/>
        </w:rPr>
        <w:t>„Ankstyvojo ugdymo užtikrinimas vaikams iš socialinę riziką patiriančių šeimų“.</w:t>
      </w:r>
    </w:p>
    <w:p w14:paraId="29221806" w14:textId="77777777" w:rsidR="009A7855" w:rsidRPr="00073700" w:rsidRDefault="009A7855" w:rsidP="00073700">
      <w:pPr>
        <w:pStyle w:val="Pagrindinistekstas"/>
        <w:ind w:firstLine="709"/>
        <w:rPr>
          <w:rFonts w:ascii="Arial" w:hAnsi="Arial" w:cs="Arial"/>
          <w:bCs/>
          <w:szCs w:val="24"/>
          <w:lang w:val="lt-LT"/>
        </w:rPr>
      </w:pPr>
    </w:p>
    <w:p w14:paraId="51B307C2" w14:textId="71E34056" w:rsidR="00FA7B27" w:rsidRPr="00073700" w:rsidRDefault="00FA7B27" w:rsidP="00073700">
      <w:pPr>
        <w:jc w:val="both"/>
        <w:rPr>
          <w:rFonts w:ascii="Arial" w:hAnsi="Arial" w:cs="Arial"/>
          <w:sz w:val="24"/>
          <w:szCs w:val="24"/>
        </w:rPr>
      </w:pPr>
      <w:r w:rsidRPr="00073700">
        <w:rPr>
          <w:rFonts w:ascii="Arial" w:hAnsi="Arial" w:cs="Arial"/>
          <w:b/>
          <w:bCs/>
          <w:sz w:val="24"/>
          <w:szCs w:val="24"/>
        </w:rPr>
        <w:t>1. Sutarties objektas</w:t>
      </w:r>
    </w:p>
    <w:p w14:paraId="047B4569" w14:textId="77777777" w:rsidR="009A7855" w:rsidRPr="00073700" w:rsidRDefault="00FA7B27" w:rsidP="00073700">
      <w:pPr>
        <w:jc w:val="both"/>
        <w:rPr>
          <w:rFonts w:ascii="Arial" w:hAnsi="Arial" w:cs="Arial"/>
          <w:sz w:val="24"/>
          <w:szCs w:val="24"/>
        </w:rPr>
      </w:pPr>
      <w:r w:rsidRPr="00073700">
        <w:rPr>
          <w:rFonts w:ascii="Arial" w:hAnsi="Arial" w:cs="Arial"/>
          <w:sz w:val="24"/>
          <w:szCs w:val="24"/>
        </w:rPr>
        <w:t xml:space="preserve">1.1. Šia </w:t>
      </w:r>
      <w:r w:rsidR="009A7855" w:rsidRPr="00073700">
        <w:rPr>
          <w:rFonts w:ascii="Arial" w:hAnsi="Arial" w:cs="Arial"/>
          <w:sz w:val="24"/>
          <w:szCs w:val="24"/>
        </w:rPr>
        <w:t>s</w:t>
      </w:r>
      <w:r w:rsidRPr="00073700">
        <w:rPr>
          <w:rFonts w:ascii="Arial" w:hAnsi="Arial" w:cs="Arial"/>
          <w:sz w:val="24"/>
          <w:szCs w:val="24"/>
        </w:rPr>
        <w:t xml:space="preserve">utartimi </w:t>
      </w:r>
      <w:r w:rsidR="009A7855" w:rsidRPr="00073700">
        <w:rPr>
          <w:rFonts w:ascii="Arial" w:hAnsi="Arial" w:cs="Arial"/>
          <w:sz w:val="24"/>
          <w:szCs w:val="24"/>
        </w:rPr>
        <w:t>v</w:t>
      </w:r>
      <w:r w:rsidRPr="00073700">
        <w:rPr>
          <w:rFonts w:ascii="Arial" w:hAnsi="Arial" w:cs="Arial"/>
          <w:sz w:val="24"/>
          <w:szCs w:val="24"/>
        </w:rPr>
        <w:t xml:space="preserve">ykdytojas įsipareigoja teikti </w:t>
      </w:r>
      <w:r w:rsidR="009A7855" w:rsidRPr="00073700">
        <w:rPr>
          <w:rFonts w:ascii="Arial" w:hAnsi="Arial" w:cs="Arial"/>
          <w:sz w:val="24"/>
          <w:szCs w:val="24"/>
        </w:rPr>
        <w:t>u</w:t>
      </w:r>
      <w:r w:rsidRPr="00073700">
        <w:rPr>
          <w:rFonts w:ascii="Arial" w:hAnsi="Arial" w:cs="Arial"/>
          <w:sz w:val="24"/>
          <w:szCs w:val="24"/>
        </w:rPr>
        <w:t xml:space="preserve">žsakovui </w:t>
      </w:r>
      <w:bookmarkStart w:id="0" w:name="_Hlk194067509"/>
      <w:r w:rsidR="009A7855" w:rsidRPr="00073700">
        <w:rPr>
          <w:rFonts w:ascii="Arial" w:hAnsi="Arial" w:cs="Arial"/>
          <w:sz w:val="24"/>
          <w:szCs w:val="24"/>
        </w:rPr>
        <w:t>savęs pažinimo</w:t>
      </w:r>
      <w:r w:rsidR="002A21D6" w:rsidRPr="00073700">
        <w:rPr>
          <w:rFonts w:ascii="Arial" w:hAnsi="Arial" w:cs="Arial"/>
          <w:sz w:val="24"/>
          <w:szCs w:val="24"/>
        </w:rPr>
        <w:t xml:space="preserve"> </w:t>
      </w:r>
      <w:r w:rsidR="00194D24" w:rsidRPr="00073700">
        <w:rPr>
          <w:rFonts w:ascii="Arial" w:hAnsi="Arial" w:cs="Arial"/>
          <w:sz w:val="24"/>
          <w:szCs w:val="24"/>
        </w:rPr>
        <w:t>kūrybin</w:t>
      </w:r>
      <w:r w:rsidR="009A7855" w:rsidRPr="00073700">
        <w:rPr>
          <w:rFonts w:ascii="Arial" w:hAnsi="Arial" w:cs="Arial"/>
          <w:sz w:val="24"/>
          <w:szCs w:val="24"/>
        </w:rPr>
        <w:t xml:space="preserve">es ir </w:t>
      </w:r>
      <w:r w:rsidR="002A21D6" w:rsidRPr="00073700">
        <w:rPr>
          <w:rFonts w:ascii="Arial" w:hAnsi="Arial" w:cs="Arial"/>
          <w:sz w:val="24"/>
          <w:szCs w:val="24"/>
        </w:rPr>
        <w:t>interaktyvi</w:t>
      </w:r>
      <w:r w:rsidR="009A7855" w:rsidRPr="00073700">
        <w:rPr>
          <w:rFonts w:ascii="Arial" w:hAnsi="Arial" w:cs="Arial"/>
          <w:sz w:val="24"/>
          <w:szCs w:val="24"/>
        </w:rPr>
        <w:t>as dirbtuves</w:t>
      </w:r>
      <w:r w:rsidR="00F94211" w:rsidRPr="00073700">
        <w:rPr>
          <w:rFonts w:ascii="Arial" w:hAnsi="Arial" w:cs="Arial"/>
          <w:sz w:val="24"/>
          <w:szCs w:val="24"/>
        </w:rPr>
        <w:t xml:space="preserve"> </w:t>
      </w:r>
      <w:bookmarkEnd w:id="0"/>
      <w:r w:rsidR="00F94211" w:rsidRPr="00073700">
        <w:rPr>
          <w:rFonts w:ascii="Arial" w:hAnsi="Arial" w:cs="Arial"/>
          <w:sz w:val="24"/>
          <w:szCs w:val="24"/>
        </w:rPr>
        <w:t xml:space="preserve">ikimokyklinio ir priešmokyklinio ugdymo vaikams </w:t>
      </w:r>
      <w:r w:rsidRPr="00073700">
        <w:rPr>
          <w:rFonts w:ascii="Arial" w:hAnsi="Arial" w:cs="Arial"/>
          <w:sz w:val="24"/>
          <w:szCs w:val="24"/>
        </w:rPr>
        <w:t xml:space="preserve">(toliau </w:t>
      </w:r>
      <w:r w:rsidR="00075AD4" w:rsidRPr="00073700">
        <w:rPr>
          <w:rFonts w:ascii="Arial" w:hAnsi="Arial" w:cs="Arial"/>
          <w:sz w:val="24"/>
          <w:szCs w:val="24"/>
        </w:rPr>
        <w:t xml:space="preserve">vadinamos </w:t>
      </w:r>
      <w:r w:rsidRPr="00073700">
        <w:rPr>
          <w:rFonts w:ascii="Arial" w:hAnsi="Arial" w:cs="Arial"/>
          <w:b/>
          <w:bCs/>
          <w:sz w:val="24"/>
          <w:szCs w:val="24"/>
        </w:rPr>
        <w:t>paslaugomis</w:t>
      </w:r>
      <w:r w:rsidRPr="00073700">
        <w:rPr>
          <w:rFonts w:ascii="Arial" w:hAnsi="Arial" w:cs="Arial"/>
          <w:sz w:val="24"/>
          <w:szCs w:val="24"/>
        </w:rPr>
        <w:t xml:space="preserve">) </w:t>
      </w:r>
      <w:r w:rsidR="009A7855" w:rsidRPr="00073700">
        <w:rPr>
          <w:rFonts w:ascii="Arial" w:hAnsi="Arial" w:cs="Arial"/>
          <w:sz w:val="24"/>
          <w:szCs w:val="24"/>
        </w:rPr>
        <w:t>adresu:</w:t>
      </w:r>
    </w:p>
    <w:p w14:paraId="11F4E63F" w14:textId="77777777" w:rsidR="009A7855" w:rsidRPr="00073700" w:rsidRDefault="009A7855" w:rsidP="00073700">
      <w:pPr>
        <w:jc w:val="both"/>
        <w:rPr>
          <w:rFonts w:ascii="Arial" w:hAnsi="Arial" w:cs="Arial"/>
          <w:sz w:val="24"/>
          <w:szCs w:val="24"/>
        </w:rPr>
      </w:pPr>
      <w:r w:rsidRPr="00073700">
        <w:rPr>
          <w:rFonts w:ascii="Arial" w:hAnsi="Arial" w:cs="Arial"/>
          <w:i/>
          <w:iCs/>
          <w:sz w:val="24"/>
          <w:szCs w:val="24"/>
        </w:rPr>
        <w:t>-</w:t>
      </w:r>
      <w:r w:rsidRPr="00073700">
        <w:rPr>
          <w:rFonts w:ascii="Arial" w:hAnsi="Arial" w:cs="Arial"/>
          <w:i/>
          <w:iCs/>
          <w:sz w:val="24"/>
          <w:szCs w:val="24"/>
          <w:lang w:val="pt-PT"/>
        </w:rPr>
        <w:t xml:space="preserve"> </w:t>
      </w:r>
      <w:r w:rsidRPr="00073700">
        <w:rPr>
          <w:rFonts w:ascii="Arial" w:hAnsi="Arial" w:cs="Arial"/>
          <w:sz w:val="24"/>
          <w:szCs w:val="24"/>
          <w:lang w:val="pt-PT"/>
        </w:rPr>
        <w:t>Vilniaus g.14, Stakli</w:t>
      </w:r>
      <w:proofErr w:type="spellStart"/>
      <w:r w:rsidRPr="00073700">
        <w:rPr>
          <w:rFonts w:ascii="Arial" w:hAnsi="Arial" w:cs="Arial"/>
          <w:sz w:val="24"/>
          <w:szCs w:val="24"/>
        </w:rPr>
        <w:t>škių</w:t>
      </w:r>
      <w:proofErr w:type="spellEnd"/>
      <w:r w:rsidRPr="00073700">
        <w:rPr>
          <w:rFonts w:ascii="Arial" w:hAnsi="Arial" w:cs="Arial"/>
          <w:sz w:val="24"/>
          <w:szCs w:val="24"/>
        </w:rPr>
        <w:t xml:space="preserve"> k. Prienų r.,</w:t>
      </w:r>
    </w:p>
    <w:p w14:paraId="1D139273" w14:textId="4008FF5E" w:rsidR="009A7855" w:rsidRPr="00073700" w:rsidRDefault="009A7855" w:rsidP="00073700">
      <w:pPr>
        <w:jc w:val="both"/>
        <w:rPr>
          <w:rFonts w:ascii="Arial" w:hAnsi="Arial" w:cs="Arial"/>
          <w:sz w:val="24"/>
          <w:szCs w:val="24"/>
        </w:rPr>
      </w:pPr>
      <w:r w:rsidRPr="00073700">
        <w:rPr>
          <w:rFonts w:ascii="Arial" w:hAnsi="Arial" w:cs="Arial"/>
          <w:sz w:val="24"/>
          <w:szCs w:val="24"/>
        </w:rPr>
        <w:t>- Darželio g.</w:t>
      </w:r>
      <w:r w:rsidR="00073700">
        <w:rPr>
          <w:rFonts w:ascii="Arial" w:hAnsi="Arial" w:cs="Arial"/>
          <w:sz w:val="24"/>
          <w:szCs w:val="24"/>
        </w:rPr>
        <w:t xml:space="preserve"> </w:t>
      </w:r>
      <w:r w:rsidRPr="00073700">
        <w:rPr>
          <w:rFonts w:ascii="Arial" w:hAnsi="Arial" w:cs="Arial"/>
          <w:sz w:val="24"/>
          <w:szCs w:val="24"/>
        </w:rPr>
        <w:t>4, Pieštuvėnų k. Prienų r.</w:t>
      </w:r>
    </w:p>
    <w:p w14:paraId="314DD441" w14:textId="4A8B1573" w:rsidR="00F94211" w:rsidRPr="00073700" w:rsidRDefault="009A7855" w:rsidP="00073700">
      <w:pPr>
        <w:jc w:val="both"/>
        <w:rPr>
          <w:rFonts w:ascii="Arial" w:hAnsi="Arial" w:cs="Arial"/>
          <w:sz w:val="24"/>
          <w:szCs w:val="24"/>
        </w:rPr>
      </w:pPr>
      <w:r w:rsidRPr="00073700">
        <w:rPr>
          <w:rFonts w:ascii="Arial" w:hAnsi="Arial" w:cs="Arial"/>
          <w:sz w:val="24"/>
          <w:szCs w:val="24"/>
        </w:rPr>
        <w:t xml:space="preserve"> </w:t>
      </w:r>
      <w:r w:rsidR="00FA7B27" w:rsidRPr="00073700">
        <w:rPr>
          <w:rFonts w:ascii="Arial" w:hAnsi="Arial" w:cs="Arial"/>
          <w:sz w:val="24"/>
          <w:szCs w:val="24"/>
        </w:rPr>
        <w:t xml:space="preserve">Užsakovas įsipareigoja už paslaugas sumokėti </w:t>
      </w:r>
      <w:r w:rsidRPr="00073700">
        <w:rPr>
          <w:rFonts w:ascii="Arial" w:hAnsi="Arial" w:cs="Arial"/>
          <w:sz w:val="24"/>
          <w:szCs w:val="24"/>
        </w:rPr>
        <w:t>s</w:t>
      </w:r>
      <w:r w:rsidR="00FA7B27" w:rsidRPr="00073700">
        <w:rPr>
          <w:rFonts w:ascii="Arial" w:hAnsi="Arial" w:cs="Arial"/>
          <w:sz w:val="24"/>
          <w:szCs w:val="24"/>
        </w:rPr>
        <w:t>utartyje nustatytą kainą.</w:t>
      </w:r>
    </w:p>
    <w:p w14:paraId="7762B7F7" w14:textId="4B385057" w:rsidR="00657F7D" w:rsidRPr="00073700" w:rsidRDefault="00657F7D" w:rsidP="00073700">
      <w:pPr>
        <w:jc w:val="both"/>
        <w:rPr>
          <w:rFonts w:ascii="Arial" w:hAnsi="Arial" w:cs="Arial"/>
          <w:sz w:val="24"/>
          <w:szCs w:val="24"/>
        </w:rPr>
      </w:pPr>
      <w:r w:rsidRPr="00073700">
        <w:rPr>
          <w:rFonts w:ascii="Arial" w:hAnsi="Arial" w:cs="Arial"/>
          <w:sz w:val="24"/>
          <w:szCs w:val="24"/>
        </w:rPr>
        <w:t>1.</w:t>
      </w:r>
      <w:r w:rsidR="009A7855" w:rsidRPr="00073700">
        <w:rPr>
          <w:rFonts w:ascii="Arial" w:hAnsi="Arial" w:cs="Arial"/>
          <w:sz w:val="24"/>
          <w:szCs w:val="24"/>
        </w:rPr>
        <w:t>2</w:t>
      </w:r>
      <w:r w:rsidRPr="00073700">
        <w:rPr>
          <w:rFonts w:ascii="Arial" w:hAnsi="Arial" w:cs="Arial"/>
          <w:sz w:val="24"/>
          <w:szCs w:val="24"/>
        </w:rPr>
        <w:t xml:space="preserve">. Mokymai bus vykdomi laikantis, Lietuvos Respublikos aplinkos ministro 2011 m. birželio 28 d. įsakymu Nr. </w:t>
      </w:r>
      <w:proofErr w:type="spellStart"/>
      <w:r w:rsidRPr="00073700">
        <w:rPr>
          <w:rFonts w:ascii="Arial" w:hAnsi="Arial" w:cs="Arial"/>
          <w:sz w:val="24"/>
          <w:szCs w:val="24"/>
        </w:rPr>
        <w:t>D1</w:t>
      </w:r>
      <w:proofErr w:type="spellEnd"/>
      <w:r w:rsidRPr="00073700">
        <w:rPr>
          <w:rFonts w:ascii="Arial" w:hAnsi="Arial" w:cs="Arial"/>
          <w:sz w:val="24"/>
          <w:szCs w:val="24"/>
        </w:rPr>
        <w:t>-508 patvirtinto „Aplinkos apsaugos kriterijų taikymo, vykdant žaliuosius pirkimus, tvarkos aprašo“ 4.4.3 papunkčio reikalavimus.</w:t>
      </w:r>
    </w:p>
    <w:p w14:paraId="2D3FE051" w14:textId="18F4CAA0" w:rsidR="00FA7B27" w:rsidRPr="00073700" w:rsidRDefault="00CD2802" w:rsidP="00073700">
      <w:pPr>
        <w:jc w:val="both"/>
        <w:rPr>
          <w:rFonts w:ascii="Arial" w:hAnsi="Arial" w:cs="Arial"/>
          <w:sz w:val="24"/>
          <w:szCs w:val="24"/>
        </w:rPr>
      </w:pPr>
      <w:r w:rsidRPr="00073700">
        <w:rPr>
          <w:rFonts w:ascii="Arial" w:hAnsi="Arial" w:cs="Arial"/>
          <w:sz w:val="24"/>
          <w:szCs w:val="24"/>
        </w:rPr>
        <w:t>1.</w:t>
      </w:r>
      <w:r w:rsidR="009A7855" w:rsidRPr="00073700">
        <w:rPr>
          <w:rFonts w:ascii="Arial" w:hAnsi="Arial" w:cs="Arial"/>
          <w:sz w:val="24"/>
          <w:szCs w:val="24"/>
        </w:rPr>
        <w:t>3</w:t>
      </w:r>
      <w:r w:rsidRPr="00073700">
        <w:rPr>
          <w:rFonts w:ascii="Arial" w:hAnsi="Arial" w:cs="Arial"/>
          <w:sz w:val="24"/>
          <w:szCs w:val="24"/>
        </w:rPr>
        <w:t>. Šiai sutarčiai taikoma fiksuotos kainos kainodara.</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2047"/>
        <w:gridCol w:w="2393"/>
        <w:gridCol w:w="3260"/>
      </w:tblGrid>
      <w:tr w:rsidR="00FA7B27" w:rsidRPr="00073700" w14:paraId="412BE344" w14:textId="77777777" w:rsidTr="00137D70">
        <w:trPr>
          <w:trHeight w:val="90"/>
        </w:trPr>
        <w:tc>
          <w:tcPr>
            <w:tcW w:w="2047" w:type="dxa"/>
          </w:tcPr>
          <w:p w14:paraId="068D4F7B" w14:textId="67DB577F" w:rsidR="00FA7B27" w:rsidRPr="00073700" w:rsidRDefault="00FA7B27" w:rsidP="00073700">
            <w:pPr>
              <w:jc w:val="both"/>
              <w:rPr>
                <w:rFonts w:ascii="Arial" w:hAnsi="Arial" w:cs="Arial"/>
                <w:i/>
                <w:iCs/>
                <w:sz w:val="24"/>
                <w:szCs w:val="24"/>
              </w:rPr>
            </w:pPr>
            <w:r w:rsidRPr="00073700">
              <w:rPr>
                <w:rFonts w:ascii="Arial" w:hAnsi="Arial" w:cs="Arial"/>
                <w:i/>
                <w:iCs/>
                <w:sz w:val="24"/>
                <w:szCs w:val="24"/>
              </w:rPr>
              <w:t xml:space="preserve">Mokymų pavadinimas </w:t>
            </w:r>
          </w:p>
        </w:tc>
        <w:tc>
          <w:tcPr>
            <w:tcW w:w="2047" w:type="dxa"/>
          </w:tcPr>
          <w:p w14:paraId="762EE32B" w14:textId="77777777" w:rsidR="00FA7B27" w:rsidRPr="00073700" w:rsidRDefault="00FA7B27" w:rsidP="00073700">
            <w:pPr>
              <w:jc w:val="both"/>
              <w:rPr>
                <w:rFonts w:ascii="Arial" w:hAnsi="Arial" w:cs="Arial"/>
                <w:i/>
                <w:iCs/>
                <w:sz w:val="24"/>
                <w:szCs w:val="24"/>
              </w:rPr>
            </w:pPr>
            <w:r w:rsidRPr="00073700">
              <w:rPr>
                <w:rFonts w:ascii="Arial" w:hAnsi="Arial" w:cs="Arial"/>
                <w:i/>
                <w:iCs/>
                <w:sz w:val="24"/>
                <w:szCs w:val="24"/>
              </w:rPr>
              <w:t xml:space="preserve">Grupės dydis </w:t>
            </w:r>
          </w:p>
        </w:tc>
        <w:tc>
          <w:tcPr>
            <w:tcW w:w="2393" w:type="dxa"/>
          </w:tcPr>
          <w:p w14:paraId="7FCDDF61" w14:textId="77777777" w:rsidR="00FA7B27" w:rsidRPr="00073700" w:rsidRDefault="00FA7B27" w:rsidP="00073700">
            <w:pPr>
              <w:jc w:val="both"/>
              <w:rPr>
                <w:rFonts w:ascii="Arial" w:hAnsi="Arial" w:cs="Arial"/>
                <w:sz w:val="24"/>
                <w:szCs w:val="24"/>
              </w:rPr>
            </w:pPr>
            <w:r w:rsidRPr="00073700">
              <w:rPr>
                <w:rFonts w:ascii="Arial" w:hAnsi="Arial" w:cs="Arial"/>
                <w:sz w:val="24"/>
                <w:szCs w:val="24"/>
              </w:rPr>
              <w:t xml:space="preserve">Mokymų trukmė </w:t>
            </w:r>
          </w:p>
        </w:tc>
        <w:tc>
          <w:tcPr>
            <w:tcW w:w="3260" w:type="dxa"/>
          </w:tcPr>
          <w:p w14:paraId="17FF88B2" w14:textId="77777777" w:rsidR="00FA7B27" w:rsidRPr="00073700" w:rsidRDefault="00FA7B27" w:rsidP="00073700">
            <w:pPr>
              <w:jc w:val="both"/>
              <w:rPr>
                <w:rFonts w:ascii="Arial" w:hAnsi="Arial" w:cs="Arial"/>
                <w:sz w:val="24"/>
                <w:szCs w:val="24"/>
              </w:rPr>
            </w:pPr>
            <w:r w:rsidRPr="00073700">
              <w:rPr>
                <w:rFonts w:ascii="Arial" w:hAnsi="Arial" w:cs="Arial"/>
                <w:sz w:val="24"/>
                <w:szCs w:val="24"/>
              </w:rPr>
              <w:t xml:space="preserve">Mokymų laikai </w:t>
            </w:r>
          </w:p>
        </w:tc>
      </w:tr>
      <w:tr w:rsidR="00FA7B27" w:rsidRPr="00073700" w14:paraId="66F14A76" w14:textId="77777777" w:rsidTr="00137D70">
        <w:trPr>
          <w:trHeight w:val="301"/>
        </w:trPr>
        <w:tc>
          <w:tcPr>
            <w:tcW w:w="2047" w:type="dxa"/>
          </w:tcPr>
          <w:p w14:paraId="4BBA6FEF" w14:textId="43D0150F" w:rsidR="00FA7B27" w:rsidRPr="00073700" w:rsidRDefault="009A7855" w:rsidP="00073700">
            <w:pPr>
              <w:jc w:val="both"/>
              <w:rPr>
                <w:rFonts w:ascii="Arial" w:hAnsi="Arial" w:cs="Arial"/>
                <w:sz w:val="24"/>
                <w:szCs w:val="24"/>
              </w:rPr>
            </w:pPr>
            <w:r w:rsidRPr="00073700">
              <w:rPr>
                <w:rFonts w:ascii="Arial" w:hAnsi="Arial" w:cs="Arial"/>
                <w:sz w:val="24"/>
                <w:szCs w:val="24"/>
              </w:rPr>
              <w:t>Savęs pažinimo kūrybinės ir interaktyvi</w:t>
            </w:r>
            <w:r w:rsidR="007A7F61" w:rsidRPr="00073700">
              <w:rPr>
                <w:rFonts w:ascii="Arial" w:hAnsi="Arial" w:cs="Arial"/>
                <w:sz w:val="24"/>
                <w:szCs w:val="24"/>
              </w:rPr>
              <w:t>o</w:t>
            </w:r>
            <w:r w:rsidRPr="00073700">
              <w:rPr>
                <w:rFonts w:ascii="Arial" w:hAnsi="Arial" w:cs="Arial"/>
                <w:sz w:val="24"/>
                <w:szCs w:val="24"/>
              </w:rPr>
              <w:t>s dirbtuv</w:t>
            </w:r>
            <w:r w:rsidR="007A7F61" w:rsidRPr="00073700">
              <w:rPr>
                <w:rFonts w:ascii="Arial" w:hAnsi="Arial" w:cs="Arial"/>
                <w:sz w:val="24"/>
                <w:szCs w:val="24"/>
              </w:rPr>
              <w:t>ės</w:t>
            </w:r>
          </w:p>
        </w:tc>
        <w:tc>
          <w:tcPr>
            <w:tcW w:w="2047" w:type="dxa"/>
          </w:tcPr>
          <w:p w14:paraId="4A65018F" w14:textId="4316355A" w:rsidR="00FA7B27" w:rsidRPr="00073700" w:rsidRDefault="007A7F61" w:rsidP="00073700">
            <w:pPr>
              <w:jc w:val="both"/>
              <w:rPr>
                <w:rFonts w:ascii="Arial" w:hAnsi="Arial" w:cs="Arial"/>
                <w:sz w:val="24"/>
                <w:szCs w:val="24"/>
              </w:rPr>
            </w:pPr>
            <w:r w:rsidRPr="00073700">
              <w:rPr>
                <w:rFonts w:ascii="Arial" w:hAnsi="Arial" w:cs="Arial"/>
                <w:sz w:val="24"/>
                <w:szCs w:val="24"/>
              </w:rPr>
              <w:t>13 mokinių</w:t>
            </w:r>
          </w:p>
        </w:tc>
        <w:tc>
          <w:tcPr>
            <w:tcW w:w="2393" w:type="dxa"/>
          </w:tcPr>
          <w:p w14:paraId="1FF9ADB5" w14:textId="1CFE0636" w:rsidR="00FA7B27" w:rsidRPr="00073700" w:rsidRDefault="00FC0C63" w:rsidP="00073700">
            <w:pPr>
              <w:jc w:val="both"/>
              <w:rPr>
                <w:rFonts w:ascii="Arial" w:hAnsi="Arial" w:cs="Arial"/>
                <w:sz w:val="24"/>
                <w:szCs w:val="24"/>
              </w:rPr>
            </w:pPr>
            <w:r w:rsidRPr="00073700">
              <w:rPr>
                <w:rFonts w:ascii="Arial" w:hAnsi="Arial" w:cs="Arial"/>
                <w:sz w:val="24"/>
                <w:szCs w:val="24"/>
              </w:rPr>
              <w:t>1</w:t>
            </w:r>
            <w:r w:rsidR="00E034D6">
              <w:rPr>
                <w:rFonts w:ascii="Arial" w:hAnsi="Arial" w:cs="Arial"/>
                <w:sz w:val="24"/>
                <w:szCs w:val="24"/>
              </w:rPr>
              <w:t>3</w:t>
            </w:r>
            <w:r w:rsidR="00FA7B27" w:rsidRPr="00073700">
              <w:rPr>
                <w:rFonts w:ascii="Arial" w:hAnsi="Arial" w:cs="Arial"/>
                <w:sz w:val="24"/>
                <w:szCs w:val="24"/>
              </w:rPr>
              <w:t xml:space="preserve"> akademin</w:t>
            </w:r>
            <w:r w:rsidRPr="00073700">
              <w:rPr>
                <w:rFonts w:ascii="Arial" w:hAnsi="Arial" w:cs="Arial"/>
                <w:sz w:val="24"/>
                <w:szCs w:val="24"/>
              </w:rPr>
              <w:t>ių</w:t>
            </w:r>
            <w:r w:rsidR="00FA7B27" w:rsidRPr="00073700">
              <w:rPr>
                <w:rFonts w:ascii="Arial" w:hAnsi="Arial" w:cs="Arial"/>
                <w:sz w:val="24"/>
                <w:szCs w:val="24"/>
              </w:rPr>
              <w:t xml:space="preserve"> valand</w:t>
            </w:r>
            <w:r w:rsidRPr="00073700">
              <w:rPr>
                <w:rFonts w:ascii="Arial" w:hAnsi="Arial" w:cs="Arial"/>
                <w:sz w:val="24"/>
                <w:szCs w:val="24"/>
              </w:rPr>
              <w:t>ų</w:t>
            </w:r>
            <w:r w:rsidR="00F57C22" w:rsidRPr="00073700">
              <w:rPr>
                <w:rFonts w:ascii="Arial" w:hAnsi="Arial" w:cs="Arial"/>
                <w:sz w:val="24"/>
                <w:szCs w:val="24"/>
              </w:rPr>
              <w:t xml:space="preserve"> *</w:t>
            </w:r>
          </w:p>
        </w:tc>
        <w:tc>
          <w:tcPr>
            <w:tcW w:w="3260" w:type="dxa"/>
          </w:tcPr>
          <w:p w14:paraId="4889BBAA" w14:textId="39327A9F" w:rsidR="00FA7B27" w:rsidRPr="00073700" w:rsidRDefault="0026602F" w:rsidP="00073700">
            <w:pPr>
              <w:jc w:val="both"/>
              <w:rPr>
                <w:rFonts w:ascii="Arial" w:hAnsi="Arial" w:cs="Arial"/>
                <w:sz w:val="24"/>
                <w:szCs w:val="24"/>
              </w:rPr>
            </w:pPr>
            <w:r w:rsidRPr="00073700">
              <w:rPr>
                <w:rFonts w:ascii="Arial" w:hAnsi="Arial" w:cs="Arial"/>
                <w:sz w:val="24"/>
                <w:szCs w:val="24"/>
              </w:rPr>
              <w:t>2</w:t>
            </w:r>
            <w:r w:rsidR="00FA7B27" w:rsidRPr="00073700">
              <w:rPr>
                <w:rFonts w:ascii="Arial" w:hAnsi="Arial" w:cs="Arial"/>
                <w:sz w:val="24"/>
                <w:szCs w:val="24"/>
              </w:rPr>
              <w:t xml:space="preserve"> kart</w:t>
            </w:r>
            <w:r w:rsidRPr="00073700">
              <w:rPr>
                <w:rFonts w:ascii="Arial" w:hAnsi="Arial" w:cs="Arial"/>
                <w:sz w:val="24"/>
                <w:szCs w:val="24"/>
              </w:rPr>
              <w:t>ai</w:t>
            </w:r>
            <w:r w:rsidR="00FA7B27" w:rsidRPr="00073700">
              <w:rPr>
                <w:rFonts w:ascii="Arial" w:hAnsi="Arial" w:cs="Arial"/>
                <w:sz w:val="24"/>
                <w:szCs w:val="24"/>
              </w:rPr>
              <w:t xml:space="preserve"> per savaitę po </w:t>
            </w:r>
            <w:r w:rsidRPr="00073700">
              <w:rPr>
                <w:rFonts w:ascii="Arial" w:hAnsi="Arial" w:cs="Arial"/>
                <w:sz w:val="24"/>
                <w:szCs w:val="24"/>
              </w:rPr>
              <w:t xml:space="preserve">1 </w:t>
            </w:r>
            <w:r w:rsidR="00FA7B27" w:rsidRPr="00073700">
              <w:rPr>
                <w:rFonts w:ascii="Arial" w:hAnsi="Arial" w:cs="Arial"/>
                <w:sz w:val="24"/>
                <w:szCs w:val="24"/>
              </w:rPr>
              <w:t>akademin</w:t>
            </w:r>
            <w:r w:rsidRPr="00073700">
              <w:rPr>
                <w:rFonts w:ascii="Arial" w:hAnsi="Arial" w:cs="Arial"/>
                <w:sz w:val="24"/>
                <w:szCs w:val="24"/>
              </w:rPr>
              <w:t>ę</w:t>
            </w:r>
            <w:r w:rsidR="00FA7B27" w:rsidRPr="00073700">
              <w:rPr>
                <w:rFonts w:ascii="Arial" w:hAnsi="Arial" w:cs="Arial"/>
                <w:sz w:val="24"/>
                <w:szCs w:val="24"/>
              </w:rPr>
              <w:t xml:space="preserve"> valand</w:t>
            </w:r>
            <w:r w:rsidRPr="00073700">
              <w:rPr>
                <w:rFonts w:ascii="Arial" w:hAnsi="Arial" w:cs="Arial"/>
                <w:sz w:val="24"/>
                <w:szCs w:val="24"/>
              </w:rPr>
              <w:t>ą</w:t>
            </w:r>
            <w:r w:rsidR="00FA7B27" w:rsidRPr="00073700">
              <w:rPr>
                <w:rFonts w:ascii="Arial" w:hAnsi="Arial" w:cs="Arial"/>
                <w:sz w:val="24"/>
                <w:szCs w:val="24"/>
              </w:rPr>
              <w:t xml:space="preserve">* (viso 90 min.) </w:t>
            </w:r>
          </w:p>
        </w:tc>
      </w:tr>
    </w:tbl>
    <w:p w14:paraId="20E435A9" w14:textId="1FF1D378" w:rsidR="00F57C22" w:rsidRPr="00073700" w:rsidRDefault="00F57C22" w:rsidP="00073700">
      <w:pPr>
        <w:jc w:val="both"/>
        <w:rPr>
          <w:rFonts w:ascii="Arial" w:hAnsi="Arial" w:cs="Arial"/>
          <w:sz w:val="24"/>
          <w:szCs w:val="24"/>
        </w:rPr>
      </w:pPr>
      <w:r w:rsidRPr="00073700">
        <w:rPr>
          <w:rFonts w:ascii="Arial" w:hAnsi="Arial" w:cs="Arial"/>
          <w:sz w:val="24"/>
          <w:szCs w:val="24"/>
        </w:rPr>
        <w:t xml:space="preserve">*1 akademinė valanda – 45 min. </w:t>
      </w:r>
    </w:p>
    <w:p w14:paraId="7C796AF4" w14:textId="28039612" w:rsidR="00073700" w:rsidRPr="00073700" w:rsidRDefault="00F57C22" w:rsidP="00073700">
      <w:pPr>
        <w:jc w:val="both"/>
        <w:rPr>
          <w:rFonts w:ascii="Arial" w:hAnsi="Arial" w:cs="Arial"/>
          <w:b/>
          <w:bCs/>
          <w:sz w:val="24"/>
          <w:szCs w:val="24"/>
        </w:rPr>
      </w:pPr>
      <w:r w:rsidRPr="00073700">
        <w:rPr>
          <w:rFonts w:ascii="Arial" w:hAnsi="Arial" w:cs="Arial"/>
          <w:b/>
          <w:bCs/>
          <w:sz w:val="24"/>
          <w:szCs w:val="24"/>
        </w:rPr>
        <w:t>2. Vykdytojo teisės ir pareigos</w:t>
      </w:r>
    </w:p>
    <w:p w14:paraId="7F2B1B7D" w14:textId="7F1DB0F5" w:rsidR="002A21D6" w:rsidRPr="00073700" w:rsidRDefault="00F57C22" w:rsidP="00073700">
      <w:pPr>
        <w:jc w:val="both"/>
        <w:rPr>
          <w:rFonts w:ascii="Arial" w:hAnsi="Arial" w:cs="Arial"/>
          <w:sz w:val="24"/>
          <w:szCs w:val="24"/>
        </w:rPr>
      </w:pPr>
      <w:r w:rsidRPr="00073700">
        <w:rPr>
          <w:rFonts w:ascii="Arial" w:hAnsi="Arial" w:cs="Arial"/>
          <w:sz w:val="24"/>
          <w:szCs w:val="24"/>
        </w:rPr>
        <w:t>2.1. Vykdytojas organizuoja</w:t>
      </w:r>
      <w:r w:rsidR="00C373D4" w:rsidRPr="00073700">
        <w:rPr>
          <w:rFonts w:ascii="Arial" w:hAnsi="Arial" w:cs="Arial"/>
          <w:sz w:val="24"/>
          <w:szCs w:val="24"/>
        </w:rPr>
        <w:t xml:space="preserve"> </w:t>
      </w:r>
      <w:r w:rsidR="0026602F" w:rsidRPr="00073700">
        <w:rPr>
          <w:rFonts w:ascii="Arial" w:hAnsi="Arial" w:cs="Arial"/>
          <w:sz w:val="24"/>
          <w:szCs w:val="24"/>
        </w:rPr>
        <w:t xml:space="preserve">savęs pažinimo kūrybines ir interaktyvias dirbtuves </w:t>
      </w:r>
      <w:r w:rsidR="0045633D" w:rsidRPr="00073700">
        <w:rPr>
          <w:rFonts w:ascii="Arial" w:hAnsi="Arial" w:cs="Arial"/>
          <w:sz w:val="24"/>
          <w:szCs w:val="24"/>
        </w:rPr>
        <w:t>atsižvelgdamas į vaikų amžių ir jų galimybes</w:t>
      </w:r>
      <w:r w:rsidR="002A21D6" w:rsidRPr="00073700">
        <w:rPr>
          <w:rFonts w:ascii="Arial" w:hAnsi="Arial" w:cs="Arial"/>
          <w:sz w:val="24"/>
          <w:szCs w:val="24"/>
        </w:rPr>
        <w:t>.</w:t>
      </w:r>
    </w:p>
    <w:p w14:paraId="6B904238" w14:textId="4AB5CA10" w:rsidR="002A21D6" w:rsidRPr="00073700" w:rsidRDefault="002A21D6" w:rsidP="00073700">
      <w:pPr>
        <w:jc w:val="both"/>
        <w:rPr>
          <w:rFonts w:ascii="Arial" w:hAnsi="Arial" w:cs="Arial"/>
          <w:sz w:val="24"/>
          <w:szCs w:val="24"/>
        </w:rPr>
      </w:pPr>
      <w:r w:rsidRPr="00073700">
        <w:rPr>
          <w:rFonts w:ascii="Arial" w:hAnsi="Arial" w:cs="Arial"/>
          <w:sz w:val="24"/>
          <w:szCs w:val="24"/>
        </w:rPr>
        <w:t>2.2</w:t>
      </w:r>
      <w:r w:rsidR="00075AD4" w:rsidRPr="00073700">
        <w:rPr>
          <w:rFonts w:ascii="Arial" w:hAnsi="Arial" w:cs="Arial"/>
          <w:sz w:val="24"/>
          <w:szCs w:val="24"/>
        </w:rPr>
        <w:t>.</w:t>
      </w:r>
      <w:r w:rsidRPr="00073700">
        <w:rPr>
          <w:rFonts w:ascii="Arial" w:hAnsi="Arial" w:cs="Arial"/>
          <w:sz w:val="24"/>
          <w:szCs w:val="24"/>
        </w:rPr>
        <w:t xml:space="preserve"> Vykdytojas </w:t>
      </w:r>
      <w:r w:rsidR="0045633D" w:rsidRPr="00073700">
        <w:rPr>
          <w:rFonts w:ascii="Arial" w:hAnsi="Arial" w:cs="Arial"/>
          <w:sz w:val="24"/>
          <w:szCs w:val="24"/>
        </w:rPr>
        <w:t>naudoja</w:t>
      </w:r>
      <w:r w:rsidRPr="00073700">
        <w:rPr>
          <w:rFonts w:ascii="Arial" w:hAnsi="Arial" w:cs="Arial"/>
          <w:sz w:val="24"/>
          <w:szCs w:val="24"/>
        </w:rPr>
        <w:t xml:space="preserve"> savo, tvarkingą ir atitinkančią visus saugumo reikalavimus, įrangą. Ji turi būti pritaikyta pagal atitinkamas amžiaus grupes.</w:t>
      </w:r>
      <w:r w:rsidR="0045633D" w:rsidRPr="00073700">
        <w:rPr>
          <w:rFonts w:ascii="Arial" w:hAnsi="Arial" w:cs="Arial"/>
          <w:sz w:val="24"/>
          <w:szCs w:val="24"/>
        </w:rPr>
        <w:t xml:space="preserve"> </w:t>
      </w:r>
    </w:p>
    <w:p w14:paraId="6DEB502F" w14:textId="15F66168" w:rsidR="00F57C22" w:rsidRPr="00073700" w:rsidRDefault="002A21D6" w:rsidP="00073700">
      <w:pPr>
        <w:jc w:val="both"/>
        <w:rPr>
          <w:rFonts w:ascii="Arial" w:hAnsi="Arial" w:cs="Arial"/>
          <w:sz w:val="24"/>
          <w:szCs w:val="24"/>
        </w:rPr>
      </w:pPr>
      <w:r w:rsidRPr="00073700">
        <w:rPr>
          <w:rFonts w:ascii="Arial" w:hAnsi="Arial" w:cs="Arial"/>
          <w:sz w:val="24"/>
          <w:szCs w:val="24"/>
        </w:rPr>
        <w:t>2.3</w:t>
      </w:r>
      <w:r w:rsidR="00075AD4" w:rsidRPr="00073700">
        <w:rPr>
          <w:rFonts w:ascii="Arial" w:hAnsi="Arial" w:cs="Arial"/>
          <w:sz w:val="24"/>
          <w:szCs w:val="24"/>
        </w:rPr>
        <w:t>.</w:t>
      </w:r>
      <w:r w:rsidRPr="00073700">
        <w:rPr>
          <w:rFonts w:ascii="Arial" w:hAnsi="Arial" w:cs="Arial"/>
          <w:sz w:val="24"/>
          <w:szCs w:val="24"/>
        </w:rPr>
        <w:t xml:space="preserve"> Vykdytojas užsiėmimus veda pagal </w:t>
      </w:r>
      <w:r w:rsidR="00F57C22" w:rsidRPr="00073700">
        <w:rPr>
          <w:rFonts w:ascii="Arial" w:hAnsi="Arial" w:cs="Arial"/>
          <w:sz w:val="24"/>
          <w:szCs w:val="24"/>
        </w:rPr>
        <w:t xml:space="preserve"> </w:t>
      </w:r>
      <w:r w:rsidRPr="00073700">
        <w:rPr>
          <w:rFonts w:ascii="Arial" w:hAnsi="Arial" w:cs="Arial"/>
          <w:color w:val="000000" w:themeColor="text1"/>
          <w:sz w:val="24"/>
          <w:szCs w:val="24"/>
        </w:rPr>
        <w:t>su Užsakovu suderint</w:t>
      </w:r>
      <w:r w:rsidR="00717919" w:rsidRPr="00073700">
        <w:rPr>
          <w:rFonts w:ascii="Arial" w:hAnsi="Arial" w:cs="Arial"/>
          <w:color w:val="000000" w:themeColor="text1"/>
          <w:sz w:val="24"/>
          <w:szCs w:val="24"/>
        </w:rPr>
        <w:t>ą</w:t>
      </w:r>
      <w:r w:rsidR="00F57C22" w:rsidRPr="00073700">
        <w:rPr>
          <w:rFonts w:ascii="Arial" w:hAnsi="Arial" w:cs="Arial"/>
          <w:color w:val="000000" w:themeColor="text1"/>
          <w:sz w:val="24"/>
          <w:szCs w:val="24"/>
        </w:rPr>
        <w:t xml:space="preserve"> </w:t>
      </w:r>
      <w:r w:rsidR="00F57C22" w:rsidRPr="00073700">
        <w:rPr>
          <w:rFonts w:ascii="Arial" w:hAnsi="Arial" w:cs="Arial"/>
          <w:sz w:val="24"/>
          <w:szCs w:val="24"/>
        </w:rPr>
        <w:t>grafik</w:t>
      </w:r>
      <w:r w:rsidR="00717919" w:rsidRPr="00073700">
        <w:rPr>
          <w:rFonts w:ascii="Arial" w:hAnsi="Arial" w:cs="Arial"/>
          <w:sz w:val="24"/>
          <w:szCs w:val="24"/>
        </w:rPr>
        <w:t>ą</w:t>
      </w:r>
      <w:r w:rsidR="00F57C22" w:rsidRPr="00073700">
        <w:rPr>
          <w:rFonts w:ascii="Arial" w:hAnsi="Arial" w:cs="Arial"/>
          <w:sz w:val="24"/>
          <w:szCs w:val="24"/>
        </w:rPr>
        <w:t xml:space="preserve"> </w:t>
      </w:r>
      <w:r w:rsidR="00073700">
        <w:rPr>
          <w:rFonts w:ascii="Arial" w:hAnsi="Arial" w:cs="Arial"/>
          <w:sz w:val="24"/>
          <w:szCs w:val="24"/>
        </w:rPr>
        <w:t>(</w:t>
      </w:r>
      <w:r w:rsidR="00AA4A1F" w:rsidRPr="00073700">
        <w:rPr>
          <w:rFonts w:ascii="Arial" w:hAnsi="Arial" w:cs="Arial"/>
          <w:sz w:val="24"/>
          <w:szCs w:val="24"/>
        </w:rPr>
        <w:t>1 priedas</w:t>
      </w:r>
      <w:r w:rsidR="00073700">
        <w:rPr>
          <w:rFonts w:ascii="Arial" w:hAnsi="Arial" w:cs="Arial"/>
          <w:sz w:val="24"/>
          <w:szCs w:val="24"/>
        </w:rPr>
        <w:t>)</w:t>
      </w:r>
      <w:r w:rsidR="00AA4A1F" w:rsidRPr="00073700">
        <w:rPr>
          <w:rFonts w:ascii="Arial" w:hAnsi="Arial" w:cs="Arial"/>
          <w:sz w:val="24"/>
          <w:szCs w:val="24"/>
        </w:rPr>
        <w:t>.</w:t>
      </w:r>
    </w:p>
    <w:p w14:paraId="1C6E5B67" w14:textId="16B39A49" w:rsidR="00F57C22" w:rsidRPr="00073700" w:rsidRDefault="00F57C22" w:rsidP="00073700">
      <w:pPr>
        <w:jc w:val="both"/>
        <w:rPr>
          <w:rFonts w:ascii="Arial" w:hAnsi="Arial" w:cs="Arial"/>
          <w:sz w:val="24"/>
          <w:szCs w:val="24"/>
        </w:rPr>
      </w:pPr>
      <w:r w:rsidRPr="00073700">
        <w:rPr>
          <w:rFonts w:ascii="Arial" w:hAnsi="Arial" w:cs="Arial"/>
          <w:sz w:val="24"/>
          <w:szCs w:val="24"/>
        </w:rPr>
        <w:t xml:space="preserve">2.2. Jeigu Vykdytojo paskirtas </w:t>
      </w:r>
      <w:r w:rsidR="002A21D6" w:rsidRPr="00073700">
        <w:rPr>
          <w:rFonts w:ascii="Arial" w:hAnsi="Arial" w:cs="Arial"/>
          <w:sz w:val="24"/>
          <w:szCs w:val="24"/>
        </w:rPr>
        <w:t>mokytojas</w:t>
      </w:r>
      <w:r w:rsidRPr="00073700">
        <w:rPr>
          <w:rFonts w:ascii="Arial" w:hAnsi="Arial" w:cs="Arial"/>
          <w:sz w:val="24"/>
          <w:szCs w:val="24"/>
        </w:rPr>
        <w:t xml:space="preserve"> Sutartyje nustatytu laiku negali vesti mokymo užsiėmimų, Vykdytojas įsipareigoja neįvykusius užsiėmimus įvykdyti kitu tarp Šalių suderintu laiku</w:t>
      </w:r>
      <w:r w:rsidR="002A21D6" w:rsidRPr="00073700">
        <w:rPr>
          <w:rFonts w:ascii="Arial" w:hAnsi="Arial" w:cs="Arial"/>
          <w:sz w:val="24"/>
          <w:szCs w:val="24"/>
        </w:rPr>
        <w:t>.</w:t>
      </w:r>
    </w:p>
    <w:p w14:paraId="228887E8" w14:textId="13D32F60" w:rsidR="00F57C22" w:rsidRPr="00073700" w:rsidRDefault="00F57C22" w:rsidP="00073700">
      <w:pPr>
        <w:jc w:val="both"/>
        <w:rPr>
          <w:rFonts w:ascii="Arial" w:hAnsi="Arial" w:cs="Arial"/>
          <w:sz w:val="24"/>
          <w:szCs w:val="24"/>
        </w:rPr>
      </w:pPr>
      <w:r w:rsidRPr="00073700">
        <w:rPr>
          <w:rFonts w:ascii="Arial" w:hAnsi="Arial" w:cs="Arial"/>
          <w:b/>
          <w:bCs/>
          <w:sz w:val="24"/>
          <w:szCs w:val="24"/>
        </w:rPr>
        <w:t>3. Užsakovo teisės ir pareigos</w:t>
      </w:r>
    </w:p>
    <w:p w14:paraId="3D9058EC" w14:textId="171C0689" w:rsidR="00C06A9A" w:rsidRPr="00073700" w:rsidRDefault="00F57C22" w:rsidP="00073700">
      <w:pPr>
        <w:jc w:val="both"/>
        <w:rPr>
          <w:rFonts w:ascii="Arial" w:hAnsi="Arial" w:cs="Arial"/>
          <w:sz w:val="24"/>
          <w:szCs w:val="24"/>
        </w:rPr>
      </w:pPr>
      <w:r w:rsidRPr="00073700">
        <w:rPr>
          <w:rFonts w:ascii="Arial" w:hAnsi="Arial" w:cs="Arial"/>
          <w:sz w:val="24"/>
          <w:szCs w:val="24"/>
        </w:rPr>
        <w:t xml:space="preserve">3.1. Užsakovas įsipareigoja užtikrinti, kad </w:t>
      </w:r>
      <w:r w:rsidR="00C06A9A" w:rsidRPr="00073700">
        <w:rPr>
          <w:rFonts w:ascii="Arial" w:hAnsi="Arial" w:cs="Arial"/>
          <w:sz w:val="24"/>
          <w:szCs w:val="24"/>
        </w:rPr>
        <w:t>bus suteiktos ir pritaikytos mokymams vesti patalpos.</w:t>
      </w:r>
    </w:p>
    <w:p w14:paraId="49340DED" w14:textId="77777777" w:rsidR="00073700" w:rsidRDefault="00F57C22" w:rsidP="00073700">
      <w:pPr>
        <w:jc w:val="both"/>
        <w:rPr>
          <w:rFonts w:ascii="Arial" w:hAnsi="Arial" w:cs="Arial"/>
          <w:sz w:val="24"/>
          <w:szCs w:val="24"/>
        </w:rPr>
      </w:pPr>
      <w:r w:rsidRPr="00073700">
        <w:rPr>
          <w:rFonts w:ascii="Arial" w:hAnsi="Arial" w:cs="Arial"/>
          <w:sz w:val="24"/>
          <w:szCs w:val="24"/>
        </w:rPr>
        <w:t>3.2. Užsakovas įsipareigoja už paslaugas atsiskaityti šioje Sutartyje nustatyta tvarka</w:t>
      </w:r>
      <w:r w:rsidR="00073700">
        <w:rPr>
          <w:rFonts w:ascii="Arial" w:hAnsi="Arial" w:cs="Arial"/>
          <w:sz w:val="24"/>
          <w:szCs w:val="24"/>
        </w:rPr>
        <w:t>.</w:t>
      </w:r>
    </w:p>
    <w:p w14:paraId="0692A81D" w14:textId="08A8A7A5" w:rsidR="002A6E24" w:rsidRPr="00073700" w:rsidRDefault="00F57C22" w:rsidP="00073700">
      <w:pPr>
        <w:jc w:val="both"/>
        <w:rPr>
          <w:rFonts w:ascii="Arial" w:hAnsi="Arial" w:cs="Arial"/>
          <w:sz w:val="24"/>
          <w:szCs w:val="24"/>
        </w:rPr>
      </w:pPr>
      <w:r w:rsidRPr="00073700">
        <w:rPr>
          <w:rFonts w:ascii="Arial" w:hAnsi="Arial" w:cs="Arial"/>
          <w:b/>
          <w:bCs/>
          <w:sz w:val="24"/>
          <w:szCs w:val="24"/>
        </w:rPr>
        <w:lastRenderedPageBreak/>
        <w:t>4. Paslaugų kaina ir atsiskaitymo tvarka</w:t>
      </w:r>
    </w:p>
    <w:p w14:paraId="6AA7E478" w14:textId="77777777" w:rsidR="002A6E24" w:rsidRPr="00073700" w:rsidRDefault="002A6E24" w:rsidP="00073700">
      <w:pPr>
        <w:jc w:val="both"/>
        <w:rPr>
          <w:rFonts w:ascii="Arial" w:hAnsi="Arial" w:cs="Arial"/>
          <w:sz w:val="24"/>
          <w:szCs w:val="24"/>
        </w:rPr>
      </w:pPr>
      <w:r w:rsidRPr="00073700">
        <w:rPr>
          <w:rFonts w:ascii="Arial" w:hAnsi="Arial" w:cs="Arial"/>
          <w:sz w:val="24"/>
          <w:szCs w:val="24"/>
        </w:rPr>
        <w:t xml:space="preserve">4.1. Pasirinktos paslaugos mokymo kaina: </w:t>
      </w:r>
    </w:p>
    <w:tbl>
      <w:tblPr>
        <w:tblW w:w="103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736"/>
        <w:gridCol w:w="2198"/>
        <w:gridCol w:w="3775"/>
      </w:tblGrid>
      <w:tr w:rsidR="002A6E24" w:rsidRPr="00073700" w14:paraId="2E769916" w14:textId="77777777" w:rsidTr="00073700">
        <w:trPr>
          <w:trHeight w:val="195"/>
        </w:trPr>
        <w:tc>
          <w:tcPr>
            <w:tcW w:w="2660" w:type="dxa"/>
          </w:tcPr>
          <w:p w14:paraId="45F4B426" w14:textId="77777777" w:rsidR="002A6E24" w:rsidRPr="00073700" w:rsidRDefault="002A6E24" w:rsidP="00073700">
            <w:pPr>
              <w:jc w:val="both"/>
              <w:rPr>
                <w:rFonts w:ascii="Arial" w:hAnsi="Arial" w:cs="Arial"/>
                <w:b/>
                <w:bCs/>
                <w:sz w:val="24"/>
                <w:szCs w:val="24"/>
              </w:rPr>
            </w:pPr>
            <w:r w:rsidRPr="00073700">
              <w:rPr>
                <w:rFonts w:ascii="Arial" w:hAnsi="Arial" w:cs="Arial"/>
                <w:b/>
                <w:bCs/>
                <w:sz w:val="24"/>
                <w:szCs w:val="24"/>
              </w:rPr>
              <w:t>Mokymų vieta</w:t>
            </w:r>
          </w:p>
        </w:tc>
        <w:tc>
          <w:tcPr>
            <w:tcW w:w="1736" w:type="dxa"/>
          </w:tcPr>
          <w:p w14:paraId="57AFE680" w14:textId="3B10DEC2" w:rsidR="002A6E24" w:rsidRPr="00073700" w:rsidRDefault="002A6E24" w:rsidP="00073700">
            <w:pPr>
              <w:jc w:val="both"/>
              <w:rPr>
                <w:rFonts w:ascii="Arial" w:hAnsi="Arial" w:cs="Arial"/>
                <w:b/>
                <w:bCs/>
                <w:sz w:val="24"/>
                <w:szCs w:val="24"/>
              </w:rPr>
            </w:pPr>
            <w:r w:rsidRPr="00073700">
              <w:rPr>
                <w:rFonts w:ascii="Arial" w:hAnsi="Arial" w:cs="Arial"/>
                <w:b/>
                <w:bCs/>
                <w:sz w:val="24"/>
                <w:szCs w:val="24"/>
              </w:rPr>
              <w:t>Mokym</w:t>
            </w:r>
            <w:r w:rsidR="00073700">
              <w:rPr>
                <w:rFonts w:ascii="Arial" w:hAnsi="Arial" w:cs="Arial"/>
                <w:b/>
                <w:bCs/>
                <w:sz w:val="24"/>
                <w:szCs w:val="24"/>
              </w:rPr>
              <w:t xml:space="preserve">ų </w:t>
            </w:r>
            <w:r w:rsidRPr="00073700">
              <w:rPr>
                <w:rFonts w:ascii="Arial" w:hAnsi="Arial" w:cs="Arial"/>
                <w:b/>
                <w:bCs/>
                <w:sz w:val="24"/>
                <w:szCs w:val="24"/>
              </w:rPr>
              <w:t>kaina Eur. su PVM</w:t>
            </w:r>
          </w:p>
        </w:tc>
        <w:tc>
          <w:tcPr>
            <w:tcW w:w="2198" w:type="dxa"/>
          </w:tcPr>
          <w:p w14:paraId="122AAE65" w14:textId="77777777" w:rsidR="002A6E24" w:rsidRPr="00073700" w:rsidRDefault="002A6E24" w:rsidP="00073700">
            <w:pPr>
              <w:jc w:val="both"/>
              <w:rPr>
                <w:rFonts w:ascii="Arial" w:hAnsi="Arial" w:cs="Arial"/>
                <w:b/>
                <w:bCs/>
                <w:sz w:val="24"/>
                <w:szCs w:val="24"/>
              </w:rPr>
            </w:pPr>
            <w:r w:rsidRPr="00073700">
              <w:rPr>
                <w:rFonts w:ascii="Arial" w:hAnsi="Arial" w:cs="Arial"/>
                <w:b/>
                <w:bCs/>
                <w:sz w:val="24"/>
                <w:szCs w:val="24"/>
              </w:rPr>
              <w:t>Mokymų skaičius per sutarties laikotarpį</w:t>
            </w:r>
          </w:p>
        </w:tc>
        <w:tc>
          <w:tcPr>
            <w:tcW w:w="3775" w:type="dxa"/>
          </w:tcPr>
          <w:p w14:paraId="0A710FC4" w14:textId="77777777" w:rsidR="002A6E24" w:rsidRPr="00073700" w:rsidRDefault="002A6E24" w:rsidP="00073700">
            <w:pPr>
              <w:jc w:val="both"/>
              <w:rPr>
                <w:rFonts w:ascii="Arial" w:hAnsi="Arial" w:cs="Arial"/>
                <w:b/>
                <w:bCs/>
                <w:sz w:val="24"/>
                <w:szCs w:val="24"/>
              </w:rPr>
            </w:pPr>
            <w:r w:rsidRPr="00073700">
              <w:rPr>
                <w:rFonts w:ascii="Arial" w:hAnsi="Arial" w:cs="Arial"/>
                <w:b/>
                <w:bCs/>
                <w:sz w:val="24"/>
                <w:szCs w:val="24"/>
              </w:rPr>
              <w:t>Adresas</w:t>
            </w:r>
          </w:p>
        </w:tc>
      </w:tr>
      <w:tr w:rsidR="002A6E24" w:rsidRPr="00073700" w14:paraId="34FB2FDC" w14:textId="77777777" w:rsidTr="00073700">
        <w:trPr>
          <w:trHeight w:val="128"/>
        </w:trPr>
        <w:tc>
          <w:tcPr>
            <w:tcW w:w="2660" w:type="dxa"/>
          </w:tcPr>
          <w:p w14:paraId="16DBB464" w14:textId="77777777" w:rsidR="002A6E24" w:rsidRPr="00073700" w:rsidRDefault="002A6E24" w:rsidP="00073700">
            <w:pPr>
              <w:jc w:val="both"/>
              <w:rPr>
                <w:rFonts w:ascii="Arial" w:hAnsi="Arial" w:cs="Arial"/>
                <w:sz w:val="24"/>
                <w:szCs w:val="24"/>
              </w:rPr>
            </w:pPr>
            <w:r w:rsidRPr="00073700">
              <w:rPr>
                <w:rFonts w:ascii="Arial" w:hAnsi="Arial" w:cs="Arial"/>
                <w:sz w:val="24"/>
                <w:szCs w:val="24"/>
              </w:rPr>
              <w:t>Stakliškių ikimokyklinis ugdymo skyrius</w:t>
            </w:r>
          </w:p>
        </w:tc>
        <w:tc>
          <w:tcPr>
            <w:tcW w:w="1736" w:type="dxa"/>
          </w:tcPr>
          <w:p w14:paraId="05A41A2D" w14:textId="737CEF1F" w:rsidR="002A6E24" w:rsidRPr="00073700" w:rsidRDefault="00073700" w:rsidP="00073700">
            <w:pPr>
              <w:jc w:val="both"/>
              <w:rPr>
                <w:rFonts w:ascii="Arial" w:hAnsi="Arial" w:cs="Arial"/>
                <w:sz w:val="24"/>
                <w:szCs w:val="24"/>
              </w:rPr>
            </w:pPr>
            <w:r>
              <w:rPr>
                <w:rFonts w:ascii="Arial" w:hAnsi="Arial" w:cs="Arial"/>
                <w:sz w:val="24"/>
                <w:szCs w:val="24"/>
              </w:rPr>
              <w:t>1</w:t>
            </w:r>
            <w:r w:rsidR="00470916">
              <w:rPr>
                <w:rFonts w:ascii="Arial" w:hAnsi="Arial" w:cs="Arial"/>
                <w:sz w:val="24"/>
                <w:szCs w:val="24"/>
              </w:rPr>
              <w:t>050</w:t>
            </w:r>
          </w:p>
        </w:tc>
        <w:tc>
          <w:tcPr>
            <w:tcW w:w="2198" w:type="dxa"/>
          </w:tcPr>
          <w:p w14:paraId="038CEC85" w14:textId="4C5D108D" w:rsidR="002A6E24" w:rsidRPr="00073700" w:rsidRDefault="00297A05" w:rsidP="00073700">
            <w:pPr>
              <w:jc w:val="both"/>
              <w:rPr>
                <w:rFonts w:ascii="Arial" w:hAnsi="Arial" w:cs="Arial"/>
                <w:sz w:val="24"/>
                <w:szCs w:val="24"/>
              </w:rPr>
            </w:pPr>
            <w:r>
              <w:rPr>
                <w:rFonts w:ascii="Arial" w:hAnsi="Arial" w:cs="Arial"/>
                <w:sz w:val="24"/>
                <w:szCs w:val="24"/>
              </w:rPr>
              <w:t>7</w:t>
            </w:r>
          </w:p>
        </w:tc>
        <w:tc>
          <w:tcPr>
            <w:tcW w:w="3775" w:type="dxa"/>
          </w:tcPr>
          <w:p w14:paraId="505A5852" w14:textId="5044A2FA" w:rsidR="002A6E24" w:rsidRPr="00073700" w:rsidRDefault="002A6E24" w:rsidP="00073700">
            <w:pPr>
              <w:jc w:val="both"/>
              <w:rPr>
                <w:rFonts w:ascii="Arial" w:hAnsi="Arial" w:cs="Arial"/>
                <w:sz w:val="24"/>
                <w:szCs w:val="24"/>
              </w:rPr>
            </w:pPr>
            <w:r w:rsidRPr="00073700">
              <w:rPr>
                <w:rFonts w:ascii="Arial" w:hAnsi="Arial" w:cs="Arial"/>
                <w:sz w:val="24"/>
                <w:szCs w:val="24"/>
              </w:rPr>
              <w:t xml:space="preserve">Vilniaus </w:t>
            </w:r>
            <w:proofErr w:type="spellStart"/>
            <w:r w:rsidRPr="00073700">
              <w:rPr>
                <w:rFonts w:ascii="Arial" w:hAnsi="Arial" w:cs="Arial"/>
                <w:sz w:val="24"/>
                <w:szCs w:val="24"/>
              </w:rPr>
              <w:t>g.14</w:t>
            </w:r>
            <w:proofErr w:type="spellEnd"/>
            <w:r w:rsidRPr="00073700">
              <w:rPr>
                <w:rFonts w:ascii="Arial" w:hAnsi="Arial" w:cs="Arial"/>
                <w:sz w:val="24"/>
                <w:szCs w:val="24"/>
              </w:rPr>
              <w:t>, Stakliškių k.</w:t>
            </w:r>
            <w:r w:rsidR="00470916">
              <w:rPr>
                <w:rFonts w:ascii="Arial" w:hAnsi="Arial" w:cs="Arial"/>
                <w:sz w:val="24"/>
                <w:szCs w:val="24"/>
              </w:rPr>
              <w:t>,</w:t>
            </w:r>
            <w:r w:rsidRPr="00073700">
              <w:rPr>
                <w:rFonts w:ascii="Arial" w:hAnsi="Arial" w:cs="Arial"/>
                <w:sz w:val="24"/>
                <w:szCs w:val="24"/>
              </w:rPr>
              <w:t xml:space="preserve"> Prienų r</w:t>
            </w:r>
          </w:p>
        </w:tc>
      </w:tr>
      <w:tr w:rsidR="002A6E24" w:rsidRPr="00073700" w14:paraId="566755CB" w14:textId="77777777" w:rsidTr="00470916">
        <w:trPr>
          <w:trHeight w:val="936"/>
        </w:trPr>
        <w:tc>
          <w:tcPr>
            <w:tcW w:w="2660" w:type="dxa"/>
          </w:tcPr>
          <w:p w14:paraId="2367DE3F" w14:textId="77777777" w:rsidR="002A6E24" w:rsidRPr="00073700" w:rsidRDefault="002A6E24" w:rsidP="00073700">
            <w:pPr>
              <w:jc w:val="both"/>
              <w:rPr>
                <w:rFonts w:ascii="Arial" w:hAnsi="Arial" w:cs="Arial"/>
                <w:sz w:val="24"/>
                <w:szCs w:val="24"/>
              </w:rPr>
            </w:pPr>
            <w:r w:rsidRPr="00073700">
              <w:rPr>
                <w:rFonts w:ascii="Arial" w:hAnsi="Arial" w:cs="Arial"/>
                <w:sz w:val="24"/>
                <w:szCs w:val="24"/>
              </w:rPr>
              <w:t>Pieštuvėnų ikimokyklinis ugdymo skyrius</w:t>
            </w:r>
          </w:p>
        </w:tc>
        <w:tc>
          <w:tcPr>
            <w:tcW w:w="1736" w:type="dxa"/>
          </w:tcPr>
          <w:p w14:paraId="62C5C9C3" w14:textId="52DC2B48" w:rsidR="002A6E24" w:rsidRPr="00073700" w:rsidRDefault="00470916" w:rsidP="00073700">
            <w:pPr>
              <w:jc w:val="both"/>
              <w:rPr>
                <w:rFonts w:ascii="Arial" w:hAnsi="Arial" w:cs="Arial"/>
                <w:sz w:val="24"/>
                <w:szCs w:val="24"/>
              </w:rPr>
            </w:pPr>
            <w:r>
              <w:rPr>
                <w:rFonts w:ascii="Arial" w:hAnsi="Arial" w:cs="Arial"/>
                <w:sz w:val="24"/>
                <w:szCs w:val="24"/>
              </w:rPr>
              <w:t>900</w:t>
            </w:r>
          </w:p>
        </w:tc>
        <w:tc>
          <w:tcPr>
            <w:tcW w:w="2198" w:type="dxa"/>
          </w:tcPr>
          <w:p w14:paraId="58DA247E" w14:textId="2F2E0CA5" w:rsidR="002A6E24" w:rsidRPr="00073700" w:rsidRDefault="00297A05" w:rsidP="00073700">
            <w:pPr>
              <w:jc w:val="both"/>
              <w:rPr>
                <w:rFonts w:ascii="Arial" w:hAnsi="Arial" w:cs="Arial"/>
                <w:sz w:val="24"/>
                <w:szCs w:val="24"/>
              </w:rPr>
            </w:pPr>
            <w:r>
              <w:rPr>
                <w:rFonts w:ascii="Arial" w:hAnsi="Arial" w:cs="Arial"/>
                <w:sz w:val="24"/>
                <w:szCs w:val="24"/>
              </w:rPr>
              <w:t>6</w:t>
            </w:r>
          </w:p>
        </w:tc>
        <w:tc>
          <w:tcPr>
            <w:tcW w:w="3775" w:type="dxa"/>
          </w:tcPr>
          <w:p w14:paraId="43B6C9C5" w14:textId="742D378B" w:rsidR="002A6E24" w:rsidRPr="00073700" w:rsidRDefault="002A6E24" w:rsidP="00073700">
            <w:pPr>
              <w:jc w:val="both"/>
              <w:rPr>
                <w:rFonts w:ascii="Arial" w:hAnsi="Arial" w:cs="Arial"/>
                <w:sz w:val="24"/>
                <w:szCs w:val="24"/>
              </w:rPr>
            </w:pPr>
            <w:r w:rsidRPr="00073700">
              <w:rPr>
                <w:rFonts w:ascii="Arial" w:hAnsi="Arial" w:cs="Arial"/>
                <w:sz w:val="24"/>
                <w:szCs w:val="24"/>
              </w:rPr>
              <w:t xml:space="preserve">Darželio </w:t>
            </w:r>
            <w:proofErr w:type="spellStart"/>
            <w:r w:rsidRPr="00073700">
              <w:rPr>
                <w:rFonts w:ascii="Arial" w:hAnsi="Arial" w:cs="Arial"/>
                <w:sz w:val="24"/>
                <w:szCs w:val="24"/>
              </w:rPr>
              <w:t>g.4</w:t>
            </w:r>
            <w:proofErr w:type="spellEnd"/>
            <w:r w:rsidRPr="00073700">
              <w:rPr>
                <w:rFonts w:ascii="Arial" w:hAnsi="Arial" w:cs="Arial"/>
                <w:sz w:val="24"/>
                <w:szCs w:val="24"/>
              </w:rPr>
              <w:t>, Pieštuvėnų k.</w:t>
            </w:r>
            <w:r w:rsidR="00470916">
              <w:rPr>
                <w:rFonts w:ascii="Arial" w:hAnsi="Arial" w:cs="Arial"/>
                <w:sz w:val="24"/>
                <w:szCs w:val="24"/>
              </w:rPr>
              <w:t>,</w:t>
            </w:r>
            <w:r w:rsidRPr="00073700">
              <w:rPr>
                <w:rFonts w:ascii="Arial" w:hAnsi="Arial" w:cs="Arial"/>
                <w:sz w:val="24"/>
                <w:szCs w:val="24"/>
              </w:rPr>
              <w:t xml:space="preserve"> Prienų r.</w:t>
            </w:r>
          </w:p>
        </w:tc>
      </w:tr>
      <w:tr w:rsidR="002A6E24" w:rsidRPr="00073700" w14:paraId="499E327A" w14:textId="77777777" w:rsidTr="00073700">
        <w:trPr>
          <w:trHeight w:val="128"/>
        </w:trPr>
        <w:tc>
          <w:tcPr>
            <w:tcW w:w="2660" w:type="dxa"/>
          </w:tcPr>
          <w:p w14:paraId="555334AC" w14:textId="77777777" w:rsidR="002A6E24" w:rsidRPr="00073700" w:rsidRDefault="002A6E24" w:rsidP="00073700">
            <w:pPr>
              <w:jc w:val="both"/>
              <w:rPr>
                <w:rFonts w:ascii="Arial" w:hAnsi="Arial" w:cs="Arial"/>
                <w:b/>
                <w:bCs/>
                <w:sz w:val="24"/>
                <w:szCs w:val="24"/>
              </w:rPr>
            </w:pPr>
            <w:r w:rsidRPr="00073700">
              <w:rPr>
                <w:rFonts w:ascii="Arial" w:hAnsi="Arial" w:cs="Arial"/>
                <w:b/>
                <w:bCs/>
                <w:sz w:val="24"/>
                <w:szCs w:val="24"/>
              </w:rPr>
              <w:t>Viso:</w:t>
            </w:r>
          </w:p>
        </w:tc>
        <w:tc>
          <w:tcPr>
            <w:tcW w:w="1736" w:type="dxa"/>
          </w:tcPr>
          <w:p w14:paraId="741881D9" w14:textId="490CC111" w:rsidR="002A6E24" w:rsidRPr="00073700" w:rsidRDefault="00470916" w:rsidP="00073700">
            <w:pPr>
              <w:jc w:val="both"/>
              <w:rPr>
                <w:rFonts w:ascii="Arial" w:hAnsi="Arial" w:cs="Arial"/>
                <w:b/>
                <w:bCs/>
                <w:sz w:val="24"/>
                <w:szCs w:val="24"/>
              </w:rPr>
            </w:pPr>
            <w:r>
              <w:rPr>
                <w:rFonts w:ascii="Arial" w:hAnsi="Arial" w:cs="Arial"/>
                <w:b/>
                <w:bCs/>
                <w:sz w:val="24"/>
                <w:szCs w:val="24"/>
              </w:rPr>
              <w:t>1950</w:t>
            </w:r>
          </w:p>
        </w:tc>
        <w:tc>
          <w:tcPr>
            <w:tcW w:w="2198" w:type="dxa"/>
          </w:tcPr>
          <w:p w14:paraId="6B3A5A17" w14:textId="354501F8" w:rsidR="002A6E24" w:rsidRPr="00073700" w:rsidRDefault="00073700" w:rsidP="00073700">
            <w:pPr>
              <w:jc w:val="both"/>
              <w:rPr>
                <w:rFonts w:ascii="Arial" w:hAnsi="Arial" w:cs="Arial"/>
                <w:b/>
                <w:bCs/>
                <w:sz w:val="24"/>
                <w:szCs w:val="24"/>
              </w:rPr>
            </w:pPr>
            <w:r w:rsidRPr="00073700">
              <w:rPr>
                <w:rFonts w:ascii="Arial" w:hAnsi="Arial" w:cs="Arial"/>
                <w:b/>
                <w:bCs/>
                <w:sz w:val="24"/>
                <w:szCs w:val="24"/>
              </w:rPr>
              <w:t>1</w:t>
            </w:r>
            <w:r w:rsidR="00297A05">
              <w:rPr>
                <w:rFonts w:ascii="Arial" w:hAnsi="Arial" w:cs="Arial"/>
                <w:b/>
                <w:bCs/>
                <w:sz w:val="24"/>
                <w:szCs w:val="24"/>
              </w:rPr>
              <w:t>3</w:t>
            </w:r>
          </w:p>
        </w:tc>
        <w:tc>
          <w:tcPr>
            <w:tcW w:w="3775" w:type="dxa"/>
          </w:tcPr>
          <w:p w14:paraId="389F12BA" w14:textId="77777777" w:rsidR="002A6E24" w:rsidRPr="00073700" w:rsidRDefault="002A6E24" w:rsidP="00073700">
            <w:pPr>
              <w:jc w:val="both"/>
              <w:rPr>
                <w:rFonts w:ascii="Arial" w:hAnsi="Arial" w:cs="Arial"/>
                <w:sz w:val="24"/>
                <w:szCs w:val="24"/>
              </w:rPr>
            </w:pPr>
          </w:p>
        </w:tc>
      </w:tr>
    </w:tbl>
    <w:p w14:paraId="1A3AB64A" w14:textId="77777777" w:rsidR="00073700" w:rsidRDefault="00073700" w:rsidP="00073700">
      <w:pPr>
        <w:jc w:val="both"/>
        <w:rPr>
          <w:rFonts w:ascii="Arial" w:hAnsi="Arial" w:cs="Arial"/>
          <w:sz w:val="24"/>
          <w:szCs w:val="24"/>
        </w:rPr>
      </w:pPr>
    </w:p>
    <w:p w14:paraId="1FDEEA3E" w14:textId="653415F1" w:rsidR="00073700" w:rsidRPr="00CC72E1" w:rsidRDefault="00073700" w:rsidP="00073700">
      <w:pPr>
        <w:jc w:val="both"/>
        <w:rPr>
          <w:rFonts w:ascii="Arial" w:hAnsi="Arial" w:cs="Arial"/>
          <w:sz w:val="24"/>
          <w:szCs w:val="24"/>
        </w:rPr>
      </w:pPr>
      <w:r w:rsidRPr="00CC72E1">
        <w:rPr>
          <w:rFonts w:ascii="Arial" w:hAnsi="Arial" w:cs="Arial"/>
          <w:sz w:val="24"/>
          <w:szCs w:val="24"/>
        </w:rPr>
        <w:t xml:space="preserve">4.2. Sudarius Sutartį, Užsakovas įsipareigoja sumokėti Vykdytojui už mokymus, pagal atskirai Vykdytojo pateikiamą sąskaitą faktūrą per 10 (dešimt) darbo dienų nuo sąskaitos pateikimo dienos. Mokymo medžiagos kaina yra detalizuota 4.1. p. lentelėje.  </w:t>
      </w:r>
    </w:p>
    <w:p w14:paraId="45CD15BA" w14:textId="77777777" w:rsidR="00073700" w:rsidRPr="00CC72E1" w:rsidRDefault="00073700" w:rsidP="00073700">
      <w:pPr>
        <w:jc w:val="both"/>
        <w:rPr>
          <w:rFonts w:ascii="Arial" w:hAnsi="Arial" w:cs="Arial"/>
          <w:sz w:val="24"/>
          <w:szCs w:val="24"/>
        </w:rPr>
      </w:pPr>
      <w:r w:rsidRPr="00CC72E1">
        <w:rPr>
          <w:rFonts w:ascii="Arial" w:hAnsi="Arial" w:cs="Arial"/>
          <w:sz w:val="24"/>
          <w:szCs w:val="24"/>
        </w:rPr>
        <w:t xml:space="preserve">4.3. Sąskaitos faktūros turi būti teikiamos per elektroninę duomenų sistemą </w:t>
      </w:r>
      <w:proofErr w:type="spellStart"/>
      <w:r w:rsidRPr="00CC72E1">
        <w:rPr>
          <w:rFonts w:ascii="Arial" w:hAnsi="Arial" w:cs="Arial"/>
          <w:sz w:val="24"/>
          <w:szCs w:val="24"/>
        </w:rPr>
        <w:t>SABIS</w:t>
      </w:r>
      <w:proofErr w:type="spellEnd"/>
      <w:r w:rsidRPr="00CC72E1">
        <w:rPr>
          <w:rFonts w:ascii="Arial" w:hAnsi="Arial" w:cs="Arial"/>
          <w:sz w:val="24"/>
          <w:szCs w:val="24"/>
        </w:rPr>
        <w:t>.</w:t>
      </w:r>
    </w:p>
    <w:p w14:paraId="67C76C2A" w14:textId="77777777" w:rsidR="00073700" w:rsidRPr="00CC72E1" w:rsidRDefault="00073700" w:rsidP="00073700">
      <w:pPr>
        <w:jc w:val="both"/>
        <w:rPr>
          <w:rFonts w:ascii="Arial" w:hAnsi="Arial" w:cs="Arial"/>
          <w:sz w:val="24"/>
          <w:szCs w:val="24"/>
        </w:rPr>
      </w:pPr>
      <w:r w:rsidRPr="00CC72E1">
        <w:rPr>
          <w:rFonts w:ascii="Arial" w:hAnsi="Arial" w:cs="Arial"/>
          <w:sz w:val="24"/>
          <w:szCs w:val="24"/>
        </w:rPr>
        <w:t>4.</w:t>
      </w:r>
      <w:r>
        <w:rPr>
          <w:rFonts w:ascii="Arial" w:hAnsi="Arial" w:cs="Arial"/>
          <w:sz w:val="24"/>
          <w:szCs w:val="24"/>
        </w:rPr>
        <w:t>4</w:t>
      </w:r>
      <w:r w:rsidRPr="00CC72E1">
        <w:rPr>
          <w:rFonts w:ascii="Arial" w:hAnsi="Arial" w:cs="Arial"/>
          <w:sz w:val="24"/>
          <w:szCs w:val="24"/>
        </w:rPr>
        <w:t xml:space="preserve">. Užsakovas, laiku neatlikęs mokėjimų pagal Sutartį, moka Vykdytojui 0,01 % dydžio delspinigius nuo laiku nesumokėtos sumos už kiekvieną uždelstą dieną. </w:t>
      </w:r>
    </w:p>
    <w:p w14:paraId="688D812A" w14:textId="77777777" w:rsidR="00073700" w:rsidRPr="00AC0D04" w:rsidRDefault="00073700" w:rsidP="00073700">
      <w:pPr>
        <w:jc w:val="both"/>
        <w:rPr>
          <w:rFonts w:ascii="Arial" w:hAnsi="Arial" w:cs="Arial"/>
          <w:color w:val="000000" w:themeColor="text1"/>
          <w:sz w:val="24"/>
          <w:szCs w:val="24"/>
        </w:rPr>
      </w:pPr>
      <w:r w:rsidRPr="00CC72E1">
        <w:rPr>
          <w:rFonts w:ascii="Arial" w:hAnsi="Arial" w:cs="Arial"/>
          <w:sz w:val="24"/>
          <w:szCs w:val="24"/>
        </w:rPr>
        <w:t>4.</w:t>
      </w:r>
      <w:r>
        <w:rPr>
          <w:rFonts w:ascii="Arial" w:hAnsi="Arial" w:cs="Arial"/>
          <w:sz w:val="24"/>
          <w:szCs w:val="24"/>
        </w:rPr>
        <w:t>5</w:t>
      </w:r>
      <w:r w:rsidRPr="00CC72E1">
        <w:rPr>
          <w:rFonts w:ascii="Arial" w:hAnsi="Arial" w:cs="Arial"/>
          <w:sz w:val="24"/>
          <w:szCs w:val="24"/>
        </w:rPr>
        <w:t>. Jeigu Užsakovas uždelsia sumokėti Vykdytojui priklausančias sumas ar tinkamai nevykdo kitų pagal Sutartį Užsakovui tenkančių pareigų, Vykdytojas įgyja teisę vienašališkai, nesikreipdamas į teismą, nutraukti Sutartį prieš 2 (dvi) darbo dienas raštiškai apie tai informuodamas Užsakovą. Sutartį nutraukus šiame punkte numatytu atveju Užsakovas privalo pagal Vykdytojo pateiktą sąskaitą per 10 (dešimt) darbo dienų nuo Sutarties nutraukimo dienos sumokėti Vykdytojui kainos dalį, proporcingą suteiktoms paslaugoms</w:t>
      </w:r>
      <w:r>
        <w:rPr>
          <w:rFonts w:ascii="Arial" w:hAnsi="Arial" w:cs="Arial"/>
          <w:sz w:val="24"/>
          <w:szCs w:val="24"/>
        </w:rPr>
        <w:t xml:space="preserve">. </w:t>
      </w:r>
      <w:r w:rsidRPr="00AC0D04">
        <w:rPr>
          <w:rFonts w:ascii="Arial" w:hAnsi="Arial" w:cs="Arial"/>
          <w:color w:val="000000" w:themeColor="text1"/>
          <w:sz w:val="24"/>
          <w:szCs w:val="24"/>
        </w:rPr>
        <w:t>Užsakovas turi teisę nutraukti Sutartį prieš 5 darbo dienas raštu informavęs Vykdytoją, apmokėdamas už faktiškai suteiktas paslaugas</w:t>
      </w:r>
      <w:r>
        <w:rPr>
          <w:rFonts w:ascii="Arial" w:hAnsi="Arial" w:cs="Arial"/>
          <w:color w:val="000000" w:themeColor="text1"/>
          <w:sz w:val="24"/>
          <w:szCs w:val="24"/>
        </w:rPr>
        <w:t>.</w:t>
      </w:r>
    </w:p>
    <w:p w14:paraId="17A11668" w14:textId="77777777" w:rsidR="00073700" w:rsidRPr="00AC0D04" w:rsidRDefault="00073700" w:rsidP="00073700">
      <w:pPr>
        <w:jc w:val="both"/>
        <w:rPr>
          <w:rFonts w:ascii="Arial" w:hAnsi="Arial" w:cs="Arial"/>
          <w:color w:val="000000" w:themeColor="text1"/>
          <w:sz w:val="24"/>
          <w:szCs w:val="24"/>
        </w:rPr>
      </w:pPr>
      <w:r w:rsidRPr="00CC72E1">
        <w:rPr>
          <w:rFonts w:ascii="Arial" w:hAnsi="Arial" w:cs="Arial"/>
          <w:sz w:val="24"/>
          <w:szCs w:val="24"/>
        </w:rPr>
        <w:t xml:space="preserve"> 4.</w:t>
      </w:r>
      <w:r>
        <w:rPr>
          <w:rFonts w:ascii="Arial" w:hAnsi="Arial" w:cs="Arial"/>
          <w:sz w:val="24"/>
          <w:szCs w:val="24"/>
        </w:rPr>
        <w:t>6</w:t>
      </w:r>
      <w:r w:rsidRPr="00CC72E1">
        <w:rPr>
          <w:rFonts w:ascii="Arial" w:hAnsi="Arial" w:cs="Arial"/>
          <w:sz w:val="24"/>
          <w:szCs w:val="24"/>
        </w:rPr>
        <w:t xml:space="preserve">. </w:t>
      </w:r>
      <w:r w:rsidRPr="00AC0D04">
        <w:rPr>
          <w:rFonts w:ascii="Arial" w:hAnsi="Arial" w:cs="Arial"/>
          <w:color w:val="000000" w:themeColor="text1"/>
          <w:sz w:val="24"/>
          <w:szCs w:val="24"/>
        </w:rPr>
        <w:t>Neįvykę mokymai dėl nuo Šalių nepriklausančių aplinkybių (force majeure, karantinas, įstaigos veiklos sustabdymas ir pan.) perkeliami į kitą suderintą laiką. Jeigu perkėlimas neįmanomas – apmokama tik už faktiškai suteiktas paslaugas.</w:t>
      </w:r>
    </w:p>
    <w:p w14:paraId="2924B7EF" w14:textId="77777777" w:rsidR="00073700" w:rsidRPr="00CC72E1" w:rsidRDefault="00073700" w:rsidP="00073700">
      <w:pPr>
        <w:jc w:val="both"/>
        <w:rPr>
          <w:rFonts w:ascii="Arial" w:hAnsi="Arial" w:cs="Arial"/>
          <w:b/>
          <w:bCs/>
          <w:sz w:val="24"/>
          <w:szCs w:val="24"/>
        </w:rPr>
      </w:pPr>
      <w:r>
        <w:rPr>
          <w:rFonts w:ascii="Arial" w:hAnsi="Arial" w:cs="Arial"/>
          <w:b/>
          <w:bCs/>
          <w:sz w:val="24"/>
          <w:szCs w:val="24"/>
        </w:rPr>
        <w:t>5</w:t>
      </w:r>
      <w:r w:rsidRPr="00CC72E1">
        <w:rPr>
          <w:rFonts w:ascii="Arial" w:hAnsi="Arial" w:cs="Arial"/>
          <w:b/>
          <w:bCs/>
          <w:sz w:val="24"/>
          <w:szCs w:val="24"/>
        </w:rPr>
        <w:t>. Kitos sąlygos</w:t>
      </w:r>
    </w:p>
    <w:p w14:paraId="00B12764" w14:textId="77777777" w:rsidR="00073700" w:rsidRPr="005B67B4" w:rsidRDefault="00073700" w:rsidP="00073700">
      <w:pPr>
        <w:jc w:val="both"/>
        <w:rPr>
          <w:rFonts w:ascii="Arial" w:hAnsi="Arial" w:cs="Arial"/>
          <w:color w:val="FF0000"/>
          <w:sz w:val="24"/>
          <w:szCs w:val="24"/>
        </w:rPr>
      </w:pPr>
      <w:r>
        <w:rPr>
          <w:rFonts w:ascii="Arial" w:hAnsi="Arial" w:cs="Arial"/>
          <w:sz w:val="24"/>
          <w:szCs w:val="24"/>
        </w:rPr>
        <w:t>5</w:t>
      </w:r>
      <w:r w:rsidRPr="00CC72E1">
        <w:rPr>
          <w:rFonts w:ascii="Arial" w:hAnsi="Arial" w:cs="Arial"/>
          <w:sz w:val="24"/>
          <w:szCs w:val="24"/>
        </w:rPr>
        <w:t xml:space="preserve">.1. </w:t>
      </w:r>
      <w:r w:rsidRPr="00AC0D04">
        <w:rPr>
          <w:rFonts w:ascii="Arial" w:hAnsi="Arial" w:cs="Arial"/>
          <w:color w:val="000000" w:themeColor="text1"/>
          <w:sz w:val="24"/>
          <w:szCs w:val="24"/>
        </w:rPr>
        <w:t>Vykdytojas atsako už kokybišką mokymų organizavimą, tačiau neatsako už individualius dalyvių pasiekimus.</w:t>
      </w:r>
    </w:p>
    <w:p w14:paraId="2740D975" w14:textId="77777777" w:rsidR="00073700" w:rsidRPr="00CC72E1" w:rsidRDefault="00073700" w:rsidP="00073700">
      <w:pPr>
        <w:jc w:val="both"/>
        <w:rPr>
          <w:rFonts w:ascii="Arial" w:hAnsi="Arial" w:cs="Arial"/>
          <w:sz w:val="24"/>
          <w:szCs w:val="24"/>
        </w:rPr>
      </w:pPr>
      <w:r>
        <w:rPr>
          <w:rFonts w:ascii="Arial" w:hAnsi="Arial" w:cs="Arial"/>
          <w:sz w:val="24"/>
          <w:szCs w:val="24"/>
        </w:rPr>
        <w:t>5</w:t>
      </w:r>
      <w:r w:rsidRPr="00CC72E1">
        <w:rPr>
          <w:rFonts w:ascii="Arial" w:hAnsi="Arial" w:cs="Arial"/>
          <w:sz w:val="24"/>
          <w:szCs w:val="24"/>
        </w:rPr>
        <w:t xml:space="preserve">.2. Nesurinkus 50 proc. dalyvių grupės skaičiaus mokymų užsiėmimai yra perkeliami į vėlesnę su Užsakovu suderintą datą. </w:t>
      </w:r>
    </w:p>
    <w:p w14:paraId="7DE324D5" w14:textId="77777777" w:rsidR="00073700" w:rsidRPr="00CC72E1" w:rsidRDefault="00073700" w:rsidP="00073700">
      <w:pPr>
        <w:jc w:val="both"/>
        <w:rPr>
          <w:rFonts w:ascii="Arial" w:hAnsi="Arial" w:cs="Arial"/>
          <w:sz w:val="24"/>
          <w:szCs w:val="24"/>
        </w:rPr>
      </w:pPr>
      <w:r>
        <w:rPr>
          <w:rFonts w:ascii="Arial" w:hAnsi="Arial" w:cs="Arial"/>
          <w:sz w:val="24"/>
          <w:szCs w:val="24"/>
        </w:rPr>
        <w:t>5</w:t>
      </w:r>
      <w:r w:rsidRPr="00CC72E1">
        <w:rPr>
          <w:rFonts w:ascii="Arial" w:hAnsi="Arial" w:cs="Arial"/>
          <w:sz w:val="24"/>
          <w:szCs w:val="24"/>
        </w:rPr>
        <w:t>.3. Sutartis įsigalioja nuo jos pasirašymo dienos ir galioja iki Vykdytojas įvy</w:t>
      </w:r>
      <w:r>
        <w:rPr>
          <w:rFonts w:ascii="Arial" w:hAnsi="Arial" w:cs="Arial"/>
          <w:sz w:val="24"/>
          <w:szCs w:val="24"/>
        </w:rPr>
        <w:t>k</w:t>
      </w:r>
      <w:r w:rsidRPr="00CC72E1">
        <w:rPr>
          <w:rFonts w:ascii="Arial" w:hAnsi="Arial" w:cs="Arial"/>
          <w:sz w:val="24"/>
          <w:szCs w:val="24"/>
        </w:rPr>
        <w:t>d</w:t>
      </w:r>
      <w:r>
        <w:rPr>
          <w:rFonts w:ascii="Arial" w:hAnsi="Arial" w:cs="Arial"/>
          <w:sz w:val="24"/>
          <w:szCs w:val="24"/>
        </w:rPr>
        <w:t>y</w:t>
      </w:r>
      <w:r w:rsidRPr="00CC72E1">
        <w:rPr>
          <w:rFonts w:ascii="Arial" w:hAnsi="Arial" w:cs="Arial"/>
          <w:sz w:val="24"/>
          <w:szCs w:val="24"/>
        </w:rPr>
        <w:t>s savo įsipareigojimus.</w:t>
      </w:r>
    </w:p>
    <w:p w14:paraId="0E090817" w14:textId="77777777" w:rsidR="00073700" w:rsidRDefault="00073700" w:rsidP="00073700">
      <w:pPr>
        <w:jc w:val="both"/>
        <w:rPr>
          <w:rFonts w:ascii="Arial" w:hAnsi="Arial" w:cs="Arial"/>
          <w:sz w:val="24"/>
          <w:szCs w:val="24"/>
        </w:rPr>
      </w:pPr>
      <w:r>
        <w:rPr>
          <w:rFonts w:ascii="Arial" w:hAnsi="Arial" w:cs="Arial"/>
          <w:sz w:val="24"/>
          <w:szCs w:val="24"/>
        </w:rPr>
        <w:t>5</w:t>
      </w:r>
      <w:r w:rsidRPr="00CC72E1">
        <w:rPr>
          <w:rFonts w:ascii="Arial" w:hAnsi="Arial" w:cs="Arial"/>
          <w:sz w:val="24"/>
          <w:szCs w:val="24"/>
        </w:rPr>
        <w:t>.4. Ginčai, kylantys iš šios Sutarties, ar kitaip su ja susiję, sprendžiami Šalių susitarimu, o neradus abiem Šalims priimtino kompromiso, ginčai sprendžiami Lietuvos Respublikos įstatymų nustatyta tvarka.</w:t>
      </w:r>
    </w:p>
    <w:p w14:paraId="0B880A3D" w14:textId="77777777" w:rsidR="00073700" w:rsidRPr="00AC0D04" w:rsidRDefault="00073700" w:rsidP="00073700">
      <w:pPr>
        <w:jc w:val="both"/>
        <w:rPr>
          <w:rFonts w:ascii="Arial" w:hAnsi="Arial" w:cs="Arial"/>
          <w:color w:val="000000" w:themeColor="text1"/>
          <w:sz w:val="24"/>
          <w:szCs w:val="24"/>
        </w:rPr>
      </w:pPr>
      <w:r w:rsidRPr="00AC0D04">
        <w:rPr>
          <w:rFonts w:ascii="Arial" w:hAnsi="Arial" w:cs="Arial"/>
          <w:color w:val="000000" w:themeColor="text1"/>
          <w:sz w:val="24"/>
          <w:szCs w:val="24"/>
        </w:rPr>
        <w:lastRenderedPageBreak/>
        <w:t>5.5. Sutartis galioja nuo pasirašymo dienos iki 2026 m. kovo 31 d., bet ne ilgiau kaip iki visiško Šalių įsipareigojimų įvykdymo.</w:t>
      </w:r>
    </w:p>
    <w:p w14:paraId="7CFD7C41" w14:textId="77777777" w:rsidR="00073700" w:rsidRPr="00AC0D04" w:rsidRDefault="00073700" w:rsidP="00073700">
      <w:pPr>
        <w:jc w:val="both"/>
        <w:rPr>
          <w:rFonts w:ascii="Arial" w:hAnsi="Arial" w:cs="Arial"/>
          <w:color w:val="000000" w:themeColor="text1"/>
          <w:sz w:val="24"/>
          <w:szCs w:val="24"/>
        </w:rPr>
      </w:pPr>
      <w:r w:rsidRPr="00AC0D04">
        <w:rPr>
          <w:rFonts w:ascii="Arial" w:hAnsi="Arial" w:cs="Arial"/>
          <w:color w:val="000000" w:themeColor="text1"/>
          <w:sz w:val="24"/>
          <w:szCs w:val="24"/>
        </w:rPr>
        <w:t>5.6. Paslaugų suteikimas įforminamas Šalių pasirašytu paslaugų perdavimo–priėmimo aktu arba patvirtintu užsiėmimų žurnalu.</w:t>
      </w:r>
    </w:p>
    <w:p w14:paraId="2394CF5D" w14:textId="77777777" w:rsidR="00073700" w:rsidRPr="00AC0D04" w:rsidRDefault="00073700" w:rsidP="00073700">
      <w:pPr>
        <w:jc w:val="both"/>
        <w:rPr>
          <w:rFonts w:ascii="Arial" w:hAnsi="Arial" w:cs="Arial"/>
          <w:color w:val="000000" w:themeColor="text1"/>
          <w:sz w:val="24"/>
          <w:szCs w:val="24"/>
        </w:rPr>
      </w:pPr>
      <w:r w:rsidRPr="00AC0D04">
        <w:rPr>
          <w:rFonts w:ascii="Arial" w:hAnsi="Arial" w:cs="Arial"/>
          <w:color w:val="000000" w:themeColor="text1"/>
          <w:sz w:val="24"/>
          <w:szCs w:val="24"/>
        </w:rPr>
        <w:t>5.7. Vykdytojas atsako už vaikų saugumą užsiėmimo metu tiek, kiek tai susiję su jo veikla ir naudojama įranga.</w:t>
      </w:r>
    </w:p>
    <w:p w14:paraId="1757427D" w14:textId="1EE3DF1B" w:rsidR="00075AD4" w:rsidRDefault="00073700" w:rsidP="00073700">
      <w:pPr>
        <w:jc w:val="both"/>
        <w:rPr>
          <w:rFonts w:ascii="Arial" w:hAnsi="Arial" w:cs="Arial"/>
          <w:color w:val="000000" w:themeColor="text1"/>
          <w:sz w:val="24"/>
          <w:szCs w:val="24"/>
        </w:rPr>
      </w:pPr>
      <w:r w:rsidRPr="00AC0D04">
        <w:rPr>
          <w:rFonts w:ascii="Arial" w:hAnsi="Arial" w:cs="Arial"/>
          <w:color w:val="000000" w:themeColor="text1"/>
          <w:sz w:val="24"/>
          <w:szCs w:val="24"/>
        </w:rPr>
        <w:t xml:space="preserve">5.8. Vykdytojas įsipareigoja laikytis </w:t>
      </w:r>
      <w:proofErr w:type="spellStart"/>
      <w:r w:rsidRPr="00AC0D04">
        <w:rPr>
          <w:rFonts w:ascii="Arial" w:hAnsi="Arial" w:cs="Arial"/>
          <w:color w:val="000000" w:themeColor="text1"/>
          <w:sz w:val="24"/>
          <w:szCs w:val="24"/>
        </w:rPr>
        <w:t>BDAR</w:t>
      </w:r>
      <w:proofErr w:type="spellEnd"/>
      <w:r w:rsidRPr="00AC0D04">
        <w:rPr>
          <w:rFonts w:ascii="Arial" w:hAnsi="Arial" w:cs="Arial"/>
          <w:color w:val="000000" w:themeColor="text1"/>
          <w:sz w:val="24"/>
          <w:szCs w:val="24"/>
        </w:rPr>
        <w:t xml:space="preserve"> ir užtikrinti, kad tvarkant vaikų asmens duomenis būtų laikomasi teisės aktų.</w:t>
      </w:r>
    </w:p>
    <w:p w14:paraId="3E88F704" w14:textId="77777777" w:rsidR="00073700" w:rsidRPr="00073700" w:rsidRDefault="00073700" w:rsidP="00073700">
      <w:pPr>
        <w:jc w:val="both"/>
        <w:rPr>
          <w:rFonts w:ascii="Arial" w:hAnsi="Arial" w:cs="Arial"/>
          <w:sz w:val="24"/>
          <w:szCs w:val="24"/>
        </w:rPr>
      </w:pPr>
    </w:p>
    <w:tbl>
      <w:tblPr>
        <w:tblStyle w:val="Lentelstinklelis1"/>
        <w:tblW w:w="2125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gridCol w:w="998"/>
        <w:gridCol w:w="10626"/>
      </w:tblGrid>
      <w:tr w:rsidR="00075AD4" w:rsidRPr="00073700" w14:paraId="4C6D7770" w14:textId="77777777" w:rsidTr="00073700">
        <w:trPr>
          <w:gridAfter w:val="2"/>
          <w:wAfter w:w="11624" w:type="dxa"/>
        </w:trPr>
        <w:tc>
          <w:tcPr>
            <w:tcW w:w="4814" w:type="dxa"/>
            <w:hideMark/>
          </w:tcPr>
          <w:p w14:paraId="55BFE78A" w14:textId="01C034F7" w:rsidR="00075AD4" w:rsidRPr="00073700" w:rsidRDefault="00075AD4" w:rsidP="00073700">
            <w:pPr>
              <w:jc w:val="both"/>
              <w:rPr>
                <w:rFonts w:ascii="Arial" w:hAnsi="Arial" w:cs="Arial"/>
                <w:b/>
                <w:bCs/>
                <w:sz w:val="24"/>
                <w:szCs w:val="24"/>
              </w:rPr>
            </w:pPr>
            <w:r w:rsidRPr="00073700">
              <w:rPr>
                <w:rFonts w:ascii="Arial" w:hAnsi="Arial" w:cs="Arial"/>
                <w:b/>
                <w:bCs/>
                <w:sz w:val="24"/>
                <w:szCs w:val="24"/>
              </w:rPr>
              <w:t>VYKDYTOJAS</w:t>
            </w:r>
          </w:p>
        </w:tc>
        <w:tc>
          <w:tcPr>
            <w:tcW w:w="4814" w:type="dxa"/>
            <w:hideMark/>
          </w:tcPr>
          <w:p w14:paraId="3E227EF6" w14:textId="75FEF6A2" w:rsidR="00075AD4" w:rsidRPr="00073700" w:rsidRDefault="00075AD4" w:rsidP="00073700">
            <w:pPr>
              <w:jc w:val="both"/>
              <w:rPr>
                <w:rFonts w:ascii="Arial" w:hAnsi="Arial" w:cs="Arial"/>
                <w:b/>
                <w:bCs/>
                <w:sz w:val="24"/>
                <w:szCs w:val="24"/>
              </w:rPr>
            </w:pPr>
            <w:r w:rsidRPr="00073700">
              <w:rPr>
                <w:rFonts w:ascii="Arial" w:hAnsi="Arial" w:cs="Arial"/>
                <w:b/>
                <w:bCs/>
                <w:sz w:val="24"/>
                <w:szCs w:val="24"/>
              </w:rPr>
              <w:t>UŽSAKOVAS</w:t>
            </w:r>
          </w:p>
        </w:tc>
      </w:tr>
      <w:tr w:rsidR="00075AD4" w:rsidRPr="00073700" w14:paraId="0EDCF607" w14:textId="77777777" w:rsidTr="00073700">
        <w:trPr>
          <w:gridAfter w:val="2"/>
          <w:wAfter w:w="11624" w:type="dxa"/>
        </w:trPr>
        <w:tc>
          <w:tcPr>
            <w:tcW w:w="4814" w:type="dxa"/>
            <w:hideMark/>
          </w:tcPr>
          <w:p w14:paraId="2366E7E8" w14:textId="77777777" w:rsidR="00073700" w:rsidRPr="00F909B6" w:rsidRDefault="00073700" w:rsidP="00073700">
            <w:pPr>
              <w:jc w:val="both"/>
              <w:rPr>
                <w:rFonts w:ascii="Arial" w:hAnsi="Arial" w:cs="Arial"/>
                <w:color w:val="FFFFFF" w:themeColor="background1"/>
                <w:sz w:val="24"/>
                <w:szCs w:val="24"/>
              </w:rPr>
            </w:pPr>
          </w:p>
          <w:p w14:paraId="1E8BD5E3" w14:textId="1CA28F79" w:rsidR="00075AD4" w:rsidRPr="00F909B6" w:rsidRDefault="0026602F" w:rsidP="00073700">
            <w:pPr>
              <w:jc w:val="both"/>
              <w:rPr>
                <w:rFonts w:ascii="Arial" w:hAnsi="Arial" w:cs="Arial"/>
                <w:color w:val="FFFFFF" w:themeColor="background1"/>
                <w:sz w:val="24"/>
                <w:szCs w:val="24"/>
              </w:rPr>
            </w:pPr>
            <w:r w:rsidRPr="00F909B6">
              <w:rPr>
                <w:rFonts w:ascii="Arial" w:hAnsi="Arial" w:cs="Arial"/>
                <w:color w:val="FFFFFF" w:themeColor="background1"/>
                <w:sz w:val="24"/>
                <w:szCs w:val="24"/>
              </w:rPr>
              <w:t xml:space="preserve">Audronė </w:t>
            </w:r>
            <w:proofErr w:type="spellStart"/>
            <w:r w:rsidRPr="00F909B6">
              <w:rPr>
                <w:rFonts w:ascii="Arial" w:hAnsi="Arial" w:cs="Arial"/>
                <w:color w:val="FFFFFF" w:themeColor="background1"/>
                <w:sz w:val="24"/>
                <w:szCs w:val="24"/>
              </w:rPr>
              <w:t>Zdanevičienė</w:t>
            </w:r>
            <w:proofErr w:type="spellEnd"/>
          </w:p>
        </w:tc>
        <w:tc>
          <w:tcPr>
            <w:tcW w:w="4814" w:type="dxa"/>
            <w:hideMark/>
          </w:tcPr>
          <w:p w14:paraId="037EFFAB" w14:textId="77777777" w:rsidR="00073700" w:rsidRPr="00F909B6" w:rsidRDefault="00073700" w:rsidP="00073700">
            <w:pPr>
              <w:jc w:val="both"/>
              <w:rPr>
                <w:rFonts w:ascii="Arial" w:hAnsi="Arial" w:cs="Arial"/>
                <w:color w:val="FFFFFF" w:themeColor="background1"/>
                <w:sz w:val="24"/>
                <w:szCs w:val="24"/>
              </w:rPr>
            </w:pPr>
          </w:p>
          <w:p w14:paraId="759922E7" w14:textId="518F5A10" w:rsidR="00075AD4" w:rsidRPr="00F909B6" w:rsidRDefault="00075AD4" w:rsidP="00073700">
            <w:pPr>
              <w:jc w:val="both"/>
              <w:rPr>
                <w:rFonts w:ascii="Arial" w:hAnsi="Arial" w:cs="Arial"/>
                <w:color w:val="FFFFFF" w:themeColor="background1"/>
                <w:sz w:val="24"/>
                <w:szCs w:val="24"/>
              </w:rPr>
            </w:pPr>
            <w:r w:rsidRPr="00F909B6">
              <w:rPr>
                <w:rFonts w:ascii="Arial" w:hAnsi="Arial" w:cs="Arial"/>
                <w:color w:val="FFFFFF" w:themeColor="background1"/>
                <w:sz w:val="24"/>
                <w:szCs w:val="24"/>
              </w:rPr>
              <w:t xml:space="preserve">Prienų r. </w:t>
            </w:r>
            <w:r w:rsidR="0026602F" w:rsidRPr="00F909B6">
              <w:rPr>
                <w:rFonts w:ascii="Arial" w:hAnsi="Arial" w:cs="Arial"/>
                <w:color w:val="FFFFFF" w:themeColor="background1"/>
                <w:sz w:val="24"/>
                <w:szCs w:val="24"/>
              </w:rPr>
              <w:t>Dzūkijos gimnazija</w:t>
            </w:r>
          </w:p>
        </w:tc>
      </w:tr>
      <w:tr w:rsidR="00075AD4" w:rsidRPr="00073700" w14:paraId="49D0F06B" w14:textId="77777777" w:rsidTr="00073700">
        <w:trPr>
          <w:gridAfter w:val="2"/>
          <w:wAfter w:w="11624" w:type="dxa"/>
        </w:trPr>
        <w:tc>
          <w:tcPr>
            <w:tcW w:w="4814" w:type="dxa"/>
            <w:hideMark/>
          </w:tcPr>
          <w:p w14:paraId="57492B72" w14:textId="77777777" w:rsidR="00505335" w:rsidRPr="00F909B6" w:rsidRDefault="00505335" w:rsidP="00470916">
            <w:pPr>
              <w:jc w:val="both"/>
              <w:rPr>
                <w:rFonts w:ascii="Arial" w:hAnsi="Arial" w:cs="Arial"/>
                <w:color w:val="FFFFFF" w:themeColor="background1"/>
                <w:sz w:val="24"/>
                <w:szCs w:val="24"/>
              </w:rPr>
            </w:pPr>
            <w:r w:rsidRPr="00F909B6">
              <w:rPr>
                <w:rFonts w:ascii="Arial" w:hAnsi="Arial" w:cs="Arial"/>
                <w:color w:val="FFFFFF" w:themeColor="background1"/>
                <w:sz w:val="24"/>
                <w:szCs w:val="24"/>
              </w:rPr>
              <w:t xml:space="preserve">Verknės g. 4, </w:t>
            </w:r>
            <w:proofErr w:type="spellStart"/>
            <w:r w:rsidRPr="00F909B6">
              <w:rPr>
                <w:rFonts w:ascii="Arial" w:hAnsi="Arial" w:cs="Arial"/>
                <w:color w:val="FFFFFF" w:themeColor="background1"/>
                <w:sz w:val="24"/>
                <w:szCs w:val="24"/>
              </w:rPr>
              <w:t>Gripiškių</w:t>
            </w:r>
            <w:proofErr w:type="spellEnd"/>
            <w:r w:rsidRPr="00F909B6">
              <w:rPr>
                <w:rFonts w:ascii="Arial" w:hAnsi="Arial" w:cs="Arial"/>
                <w:color w:val="FFFFFF" w:themeColor="background1"/>
                <w:sz w:val="24"/>
                <w:szCs w:val="24"/>
              </w:rPr>
              <w:t xml:space="preserve"> k., </w:t>
            </w:r>
          </w:p>
          <w:p w14:paraId="6D39F8B4" w14:textId="44644F76" w:rsidR="00073700" w:rsidRPr="00F909B6" w:rsidRDefault="00505335" w:rsidP="00470916">
            <w:pPr>
              <w:jc w:val="both"/>
              <w:rPr>
                <w:rFonts w:ascii="Arial" w:hAnsi="Arial" w:cs="Arial"/>
                <w:color w:val="FFFFFF" w:themeColor="background1"/>
                <w:sz w:val="24"/>
                <w:szCs w:val="24"/>
              </w:rPr>
            </w:pPr>
            <w:r w:rsidRPr="00F909B6">
              <w:rPr>
                <w:rFonts w:ascii="Arial" w:hAnsi="Arial" w:cs="Arial"/>
                <w:color w:val="FFFFFF" w:themeColor="background1"/>
                <w:sz w:val="24"/>
                <w:szCs w:val="24"/>
              </w:rPr>
              <w:t>Stakliškių sen., Prienų r.</w:t>
            </w:r>
          </w:p>
          <w:p w14:paraId="387593B0" w14:textId="7E1D7E22" w:rsidR="00075AD4" w:rsidRPr="00F909B6" w:rsidRDefault="0026602F" w:rsidP="00470916">
            <w:pPr>
              <w:jc w:val="both"/>
              <w:rPr>
                <w:rFonts w:ascii="Arial" w:hAnsi="Arial" w:cs="Arial"/>
                <w:color w:val="FFFFFF" w:themeColor="background1"/>
                <w:sz w:val="24"/>
                <w:szCs w:val="24"/>
              </w:rPr>
            </w:pPr>
            <w:r w:rsidRPr="00F909B6">
              <w:rPr>
                <w:rFonts w:ascii="Arial" w:hAnsi="Arial" w:cs="Arial"/>
                <w:color w:val="FFFFFF" w:themeColor="background1"/>
                <w:sz w:val="24"/>
                <w:szCs w:val="24"/>
              </w:rPr>
              <w:t>Verknės g.</w:t>
            </w:r>
            <w:r w:rsidR="00505335" w:rsidRPr="00F909B6">
              <w:rPr>
                <w:rFonts w:ascii="Arial" w:hAnsi="Arial" w:cs="Arial"/>
                <w:color w:val="FFFFFF" w:themeColor="background1"/>
                <w:sz w:val="24"/>
                <w:szCs w:val="24"/>
              </w:rPr>
              <w:t xml:space="preserve"> </w:t>
            </w:r>
            <w:r w:rsidRPr="00F909B6">
              <w:rPr>
                <w:rFonts w:ascii="Arial" w:hAnsi="Arial" w:cs="Arial"/>
                <w:color w:val="FFFFFF" w:themeColor="background1"/>
                <w:sz w:val="24"/>
                <w:szCs w:val="24"/>
              </w:rPr>
              <w:t>4</w:t>
            </w:r>
          </w:p>
          <w:p w14:paraId="4DD712A1" w14:textId="41E21A17" w:rsidR="00075AD4" w:rsidRPr="00F909B6" w:rsidRDefault="00075AD4" w:rsidP="00470916">
            <w:pPr>
              <w:jc w:val="both"/>
              <w:rPr>
                <w:rFonts w:ascii="Arial" w:hAnsi="Arial" w:cs="Arial"/>
                <w:color w:val="FFFFFF" w:themeColor="background1"/>
                <w:sz w:val="24"/>
                <w:szCs w:val="24"/>
              </w:rPr>
            </w:pPr>
          </w:p>
        </w:tc>
        <w:tc>
          <w:tcPr>
            <w:tcW w:w="4814" w:type="dxa"/>
            <w:hideMark/>
          </w:tcPr>
          <w:p w14:paraId="50605B0D" w14:textId="77777777" w:rsidR="00075AD4" w:rsidRPr="00F909B6" w:rsidRDefault="0026602F" w:rsidP="00470916">
            <w:pPr>
              <w:jc w:val="both"/>
              <w:rPr>
                <w:rFonts w:ascii="Arial" w:hAnsi="Arial" w:cs="Arial"/>
                <w:color w:val="FFFFFF" w:themeColor="background1"/>
                <w:sz w:val="24"/>
                <w:szCs w:val="24"/>
              </w:rPr>
            </w:pPr>
            <w:r w:rsidRPr="00F909B6">
              <w:rPr>
                <w:rFonts w:ascii="Arial" w:hAnsi="Arial" w:cs="Arial"/>
                <w:color w:val="FFFFFF" w:themeColor="background1"/>
                <w:sz w:val="24"/>
                <w:szCs w:val="24"/>
              </w:rPr>
              <w:t>Vytauto g. 42, Jieznas</w:t>
            </w:r>
            <w:r w:rsidR="00505335" w:rsidRPr="00F909B6">
              <w:rPr>
                <w:rFonts w:ascii="Arial" w:hAnsi="Arial" w:cs="Arial"/>
                <w:color w:val="FFFFFF" w:themeColor="background1"/>
                <w:sz w:val="24"/>
                <w:szCs w:val="24"/>
              </w:rPr>
              <w:t>, Prienų r.</w:t>
            </w:r>
          </w:p>
          <w:p w14:paraId="4EF28B25" w14:textId="57C1F27A" w:rsidR="00470916" w:rsidRPr="00F909B6" w:rsidRDefault="00470916" w:rsidP="00470916">
            <w:pPr>
              <w:jc w:val="both"/>
              <w:rPr>
                <w:rFonts w:ascii="Arial" w:hAnsi="Arial" w:cs="Arial"/>
                <w:color w:val="FFFFFF" w:themeColor="background1"/>
                <w:sz w:val="24"/>
                <w:szCs w:val="24"/>
              </w:rPr>
            </w:pPr>
            <w:r w:rsidRPr="00F909B6">
              <w:rPr>
                <w:rFonts w:ascii="Arial" w:hAnsi="Arial" w:cs="Arial"/>
                <w:color w:val="FFFFFF" w:themeColor="background1"/>
                <w:sz w:val="24"/>
                <w:szCs w:val="24"/>
              </w:rPr>
              <w:t>JA kodas 307400085</w:t>
            </w:r>
          </w:p>
        </w:tc>
      </w:tr>
      <w:tr w:rsidR="00073700" w:rsidRPr="00073700" w14:paraId="173CB1EF" w14:textId="77777777" w:rsidTr="00073700">
        <w:trPr>
          <w:gridAfter w:val="2"/>
          <w:wAfter w:w="11624" w:type="dxa"/>
        </w:trPr>
        <w:tc>
          <w:tcPr>
            <w:tcW w:w="4814" w:type="dxa"/>
            <w:hideMark/>
          </w:tcPr>
          <w:p w14:paraId="0AC44CB7" w14:textId="77777777" w:rsidR="00505335" w:rsidRPr="00F909B6" w:rsidRDefault="00505335" w:rsidP="00073700">
            <w:pPr>
              <w:jc w:val="both"/>
              <w:rPr>
                <w:rFonts w:ascii="Arial" w:hAnsi="Arial" w:cs="Arial"/>
                <w:color w:val="FFFFFF" w:themeColor="background1"/>
                <w:sz w:val="24"/>
                <w:szCs w:val="24"/>
              </w:rPr>
            </w:pPr>
          </w:p>
          <w:p w14:paraId="6FA41AE0" w14:textId="40001565" w:rsidR="00073700" w:rsidRPr="00F909B6" w:rsidRDefault="00073700" w:rsidP="00F909B6">
            <w:pPr>
              <w:jc w:val="both"/>
              <w:rPr>
                <w:rFonts w:ascii="Arial" w:hAnsi="Arial" w:cs="Arial"/>
                <w:color w:val="FFFFFF" w:themeColor="background1"/>
                <w:sz w:val="24"/>
                <w:szCs w:val="24"/>
              </w:rPr>
            </w:pPr>
          </w:p>
        </w:tc>
        <w:tc>
          <w:tcPr>
            <w:tcW w:w="4814" w:type="dxa"/>
            <w:hideMark/>
          </w:tcPr>
          <w:p w14:paraId="05A7F3B2" w14:textId="21B7BC9A" w:rsidR="00073700" w:rsidRPr="00F909B6" w:rsidRDefault="00470916" w:rsidP="00073700">
            <w:pPr>
              <w:jc w:val="both"/>
              <w:rPr>
                <w:rFonts w:ascii="Arial" w:hAnsi="Arial" w:cs="Arial"/>
                <w:color w:val="FFFFFF" w:themeColor="background1"/>
                <w:sz w:val="24"/>
                <w:szCs w:val="24"/>
              </w:rPr>
            </w:pPr>
            <w:r w:rsidRPr="00F909B6">
              <w:rPr>
                <w:rFonts w:ascii="Arial" w:hAnsi="Arial" w:cs="Arial"/>
                <w:color w:val="FFFFFF" w:themeColor="background1"/>
                <w:sz w:val="24"/>
                <w:szCs w:val="24"/>
              </w:rPr>
              <w:t>Direktorė Neringa Zujienė</w:t>
            </w:r>
          </w:p>
        </w:tc>
      </w:tr>
      <w:tr w:rsidR="00073700" w:rsidRPr="00073700" w14:paraId="7A89BC80" w14:textId="77777777" w:rsidTr="00073700">
        <w:trPr>
          <w:gridAfter w:val="2"/>
          <w:wAfter w:w="11624" w:type="dxa"/>
        </w:trPr>
        <w:tc>
          <w:tcPr>
            <w:tcW w:w="4814" w:type="dxa"/>
          </w:tcPr>
          <w:p w14:paraId="0E82CF21" w14:textId="77777777" w:rsidR="00073700" w:rsidRPr="00073700" w:rsidRDefault="00073700" w:rsidP="00073700">
            <w:pPr>
              <w:jc w:val="both"/>
              <w:rPr>
                <w:rFonts w:ascii="Arial" w:hAnsi="Arial" w:cs="Arial"/>
                <w:sz w:val="24"/>
                <w:szCs w:val="24"/>
              </w:rPr>
            </w:pPr>
          </w:p>
        </w:tc>
        <w:tc>
          <w:tcPr>
            <w:tcW w:w="4814" w:type="dxa"/>
          </w:tcPr>
          <w:p w14:paraId="4B50EC65" w14:textId="192C6917" w:rsidR="00073700" w:rsidRPr="00073700" w:rsidRDefault="00073700" w:rsidP="00470916">
            <w:pPr>
              <w:jc w:val="both"/>
              <w:rPr>
                <w:rFonts w:ascii="Arial" w:hAnsi="Arial" w:cs="Arial"/>
                <w:sz w:val="24"/>
                <w:szCs w:val="24"/>
              </w:rPr>
            </w:pPr>
          </w:p>
        </w:tc>
      </w:tr>
      <w:tr w:rsidR="00073700" w:rsidRPr="00CC72E1" w14:paraId="086DD48F" w14:textId="78802832" w:rsidTr="00073700">
        <w:tc>
          <w:tcPr>
            <w:tcW w:w="10626" w:type="dxa"/>
            <w:gridSpan w:val="3"/>
          </w:tcPr>
          <w:p w14:paraId="2402546E" w14:textId="77777777" w:rsidR="00073700" w:rsidRPr="00CC72E1" w:rsidRDefault="00073700" w:rsidP="00073700">
            <w:pPr>
              <w:jc w:val="both"/>
              <w:rPr>
                <w:rFonts w:ascii="Arial" w:hAnsi="Arial" w:cs="Arial"/>
                <w:sz w:val="24"/>
                <w:szCs w:val="24"/>
              </w:rPr>
            </w:pPr>
          </w:p>
        </w:tc>
        <w:tc>
          <w:tcPr>
            <w:tcW w:w="10626" w:type="dxa"/>
          </w:tcPr>
          <w:p w14:paraId="6792F37B" w14:textId="77777777" w:rsidR="00073700" w:rsidRPr="00CC72E1" w:rsidRDefault="00073700" w:rsidP="00073700">
            <w:pPr>
              <w:rPr>
                <w:rFonts w:ascii="Arial" w:hAnsi="Arial" w:cs="Arial"/>
                <w:sz w:val="24"/>
                <w:szCs w:val="24"/>
              </w:rPr>
            </w:pPr>
          </w:p>
        </w:tc>
      </w:tr>
      <w:tr w:rsidR="00073700" w:rsidRPr="00CC72E1" w14:paraId="0FA7423C" w14:textId="1EA4A2A9" w:rsidTr="00073700">
        <w:tc>
          <w:tcPr>
            <w:tcW w:w="10626" w:type="dxa"/>
            <w:gridSpan w:val="3"/>
          </w:tcPr>
          <w:p w14:paraId="3CCC961A" w14:textId="77777777" w:rsidR="00073700" w:rsidRDefault="00073700" w:rsidP="00073700">
            <w:pPr>
              <w:jc w:val="both"/>
              <w:rPr>
                <w:rFonts w:ascii="Arial" w:hAnsi="Arial" w:cs="Arial"/>
                <w:sz w:val="24"/>
                <w:szCs w:val="24"/>
              </w:rPr>
            </w:pPr>
          </w:p>
        </w:tc>
        <w:tc>
          <w:tcPr>
            <w:tcW w:w="10626" w:type="dxa"/>
          </w:tcPr>
          <w:p w14:paraId="2D00DCFA" w14:textId="6E1C5051" w:rsidR="00073700" w:rsidRPr="00CC72E1" w:rsidRDefault="00073700" w:rsidP="00505335">
            <w:pPr>
              <w:ind w:left="317"/>
              <w:rPr>
                <w:rFonts w:ascii="Arial" w:hAnsi="Arial" w:cs="Arial"/>
                <w:sz w:val="24"/>
                <w:szCs w:val="24"/>
              </w:rPr>
            </w:pPr>
            <w:r>
              <w:rPr>
                <w:rFonts w:ascii="Arial" w:hAnsi="Arial" w:cs="Arial"/>
                <w:sz w:val="24"/>
                <w:szCs w:val="24"/>
              </w:rPr>
              <w:t>Direktorė Neringa Zujienė</w:t>
            </w:r>
          </w:p>
        </w:tc>
      </w:tr>
    </w:tbl>
    <w:p w14:paraId="3F749CB4" w14:textId="3B6F80EB" w:rsidR="00075AD4" w:rsidRPr="00073700" w:rsidRDefault="00075AD4" w:rsidP="00073700">
      <w:pPr>
        <w:jc w:val="both"/>
        <w:rPr>
          <w:rFonts w:ascii="Arial" w:hAnsi="Arial" w:cs="Arial"/>
          <w:sz w:val="24"/>
          <w:szCs w:val="24"/>
        </w:rPr>
        <w:sectPr w:rsidR="00075AD4" w:rsidRPr="00073700" w:rsidSect="00F57C22">
          <w:headerReference w:type="default" r:id="rId6"/>
          <w:pgSz w:w="11899" w:h="17340"/>
          <w:pgMar w:top="1398" w:right="804" w:bottom="1062" w:left="930" w:header="567" w:footer="567" w:gutter="0"/>
          <w:cols w:space="1296"/>
          <w:noEndnote/>
        </w:sectPr>
      </w:pPr>
    </w:p>
    <w:p w14:paraId="52A9D73A" w14:textId="2561ABDE" w:rsidR="00505335" w:rsidRPr="00023C1E" w:rsidRDefault="00505335" w:rsidP="00505335">
      <w:pPr>
        <w:jc w:val="center"/>
        <w:rPr>
          <w:rFonts w:ascii="Arial" w:hAnsi="Arial" w:cs="Arial"/>
          <w:sz w:val="24"/>
          <w:szCs w:val="24"/>
        </w:rPr>
      </w:pPr>
      <w:bookmarkStart w:id="1" w:name="_Hlk194052711"/>
      <w:r w:rsidRPr="00023C1E">
        <w:rPr>
          <w:rFonts w:ascii="Arial" w:hAnsi="Arial" w:cs="Arial"/>
          <w:sz w:val="24"/>
          <w:szCs w:val="24"/>
        </w:rPr>
        <w:lastRenderedPageBreak/>
        <w:t xml:space="preserve">2026 m. </w:t>
      </w:r>
      <w:r>
        <w:rPr>
          <w:rFonts w:ascii="Arial" w:hAnsi="Arial" w:cs="Arial"/>
          <w:sz w:val="24"/>
          <w:szCs w:val="24"/>
        </w:rPr>
        <w:t>k</w:t>
      </w:r>
      <w:r w:rsidRPr="00023C1E">
        <w:rPr>
          <w:rFonts w:ascii="Arial" w:hAnsi="Arial" w:cs="Arial"/>
          <w:sz w:val="24"/>
          <w:szCs w:val="24"/>
        </w:rPr>
        <w:t xml:space="preserve">ovo </w:t>
      </w:r>
      <w:r>
        <w:rPr>
          <w:rFonts w:ascii="Arial" w:hAnsi="Arial" w:cs="Arial"/>
          <w:sz w:val="24"/>
          <w:szCs w:val="24"/>
        </w:rPr>
        <w:t>ir balandžio mėnesio mokymų</w:t>
      </w:r>
      <w:r w:rsidRPr="00023C1E">
        <w:rPr>
          <w:rFonts w:ascii="Arial" w:hAnsi="Arial" w:cs="Arial"/>
          <w:sz w:val="24"/>
          <w:szCs w:val="24"/>
        </w:rPr>
        <w:t xml:space="preserve"> grafikas</w:t>
      </w:r>
    </w:p>
    <w:p w14:paraId="58B2B378" w14:textId="77777777" w:rsidR="00505335" w:rsidRPr="00023C1E" w:rsidRDefault="00505335" w:rsidP="00505335">
      <w:pPr>
        <w:rPr>
          <w:rFonts w:ascii="Arial" w:hAnsi="Arial" w:cs="Arial"/>
          <w:sz w:val="24"/>
          <w:szCs w:val="24"/>
        </w:rPr>
      </w:pPr>
    </w:p>
    <w:p w14:paraId="5A9BF5E8" w14:textId="77777777" w:rsidR="00505335" w:rsidRPr="00023C1E" w:rsidRDefault="00505335" w:rsidP="00505335">
      <w:pPr>
        <w:rPr>
          <w:rFonts w:ascii="Arial" w:hAnsi="Arial" w:cs="Arial"/>
          <w:sz w:val="24"/>
          <w:szCs w:val="24"/>
        </w:rPr>
      </w:pPr>
      <w:r w:rsidRPr="00023C1E">
        <w:rPr>
          <w:rFonts w:ascii="Arial" w:hAnsi="Arial" w:cs="Arial"/>
          <w:sz w:val="24"/>
          <w:szCs w:val="24"/>
        </w:rPr>
        <w:t>Pieštuvėnų ikimokyklinio ir priešmokyklinio ugdymo skyriuje</w:t>
      </w:r>
      <w:r>
        <w:rPr>
          <w:rFonts w:ascii="Arial" w:hAnsi="Arial" w:cs="Arial"/>
          <w:sz w:val="24"/>
          <w:szCs w:val="24"/>
        </w:rPr>
        <w:t xml:space="preserve"> (</w:t>
      </w:r>
      <w:r w:rsidRPr="00CC72E1">
        <w:rPr>
          <w:rFonts w:ascii="Arial" w:hAnsi="Arial" w:cs="Arial"/>
          <w:sz w:val="24"/>
          <w:szCs w:val="24"/>
        </w:rPr>
        <w:t>Darželio g.</w:t>
      </w:r>
      <w:r>
        <w:rPr>
          <w:rFonts w:ascii="Arial" w:hAnsi="Arial" w:cs="Arial"/>
          <w:sz w:val="24"/>
          <w:szCs w:val="24"/>
        </w:rPr>
        <w:t xml:space="preserve"> </w:t>
      </w:r>
      <w:r w:rsidRPr="00CC72E1">
        <w:rPr>
          <w:rFonts w:ascii="Arial" w:hAnsi="Arial" w:cs="Arial"/>
          <w:sz w:val="24"/>
          <w:szCs w:val="24"/>
        </w:rPr>
        <w:t>4, Pieštuvėnų k.</w:t>
      </w:r>
      <w:r>
        <w:rPr>
          <w:rFonts w:ascii="Arial" w:hAnsi="Arial" w:cs="Arial"/>
          <w:sz w:val="24"/>
          <w:szCs w:val="24"/>
        </w:rPr>
        <w:t>,</w:t>
      </w:r>
      <w:r w:rsidRPr="00CC72E1">
        <w:rPr>
          <w:rFonts w:ascii="Arial" w:hAnsi="Arial" w:cs="Arial"/>
          <w:sz w:val="24"/>
          <w:szCs w:val="24"/>
        </w:rPr>
        <w:t xml:space="preserve"> Prienų r.</w:t>
      </w:r>
      <w:r>
        <w:rPr>
          <w:rFonts w:ascii="Arial" w:hAnsi="Arial" w:cs="Arial"/>
          <w:sz w:val="24"/>
          <w:szCs w:val="24"/>
        </w:rPr>
        <w:t>):</w:t>
      </w:r>
    </w:p>
    <w:tbl>
      <w:tblPr>
        <w:tblStyle w:val="Lentelstinklelis"/>
        <w:tblW w:w="0" w:type="auto"/>
        <w:tblLook w:val="04A0" w:firstRow="1" w:lastRow="0" w:firstColumn="1" w:lastColumn="0" w:noHBand="0" w:noVBand="1"/>
      </w:tblPr>
      <w:tblGrid>
        <w:gridCol w:w="2122"/>
        <w:gridCol w:w="7087"/>
      </w:tblGrid>
      <w:tr w:rsidR="00505335" w:rsidRPr="00023C1E" w14:paraId="2446C6B6" w14:textId="77777777" w:rsidTr="004705EA">
        <w:trPr>
          <w:trHeight w:val="821"/>
        </w:trPr>
        <w:tc>
          <w:tcPr>
            <w:tcW w:w="2122" w:type="dxa"/>
          </w:tcPr>
          <w:p w14:paraId="2C35B407" w14:textId="77777777" w:rsidR="00505335" w:rsidRPr="00023C1E" w:rsidRDefault="00505335" w:rsidP="004705EA">
            <w:pPr>
              <w:spacing w:after="160" w:line="259" w:lineRule="auto"/>
              <w:rPr>
                <w:rFonts w:ascii="Arial" w:hAnsi="Arial" w:cs="Arial"/>
                <w:b/>
                <w:bCs/>
                <w:sz w:val="24"/>
                <w:szCs w:val="24"/>
              </w:rPr>
            </w:pPr>
            <w:r w:rsidRPr="00023C1E">
              <w:rPr>
                <w:rFonts w:ascii="Arial" w:hAnsi="Arial" w:cs="Arial"/>
                <w:b/>
                <w:bCs/>
                <w:sz w:val="24"/>
                <w:szCs w:val="24"/>
              </w:rPr>
              <w:t>Data</w:t>
            </w:r>
          </w:p>
        </w:tc>
        <w:tc>
          <w:tcPr>
            <w:tcW w:w="7087" w:type="dxa"/>
          </w:tcPr>
          <w:p w14:paraId="234835DB" w14:textId="77777777" w:rsidR="00505335" w:rsidRPr="00023C1E" w:rsidRDefault="00505335" w:rsidP="004705EA">
            <w:pPr>
              <w:spacing w:after="160" w:line="259" w:lineRule="auto"/>
              <w:ind w:left="712" w:hanging="712"/>
              <w:rPr>
                <w:rFonts w:ascii="Arial" w:hAnsi="Arial" w:cs="Arial"/>
                <w:b/>
                <w:bCs/>
                <w:sz w:val="24"/>
                <w:szCs w:val="24"/>
              </w:rPr>
            </w:pPr>
            <w:r>
              <w:rPr>
                <w:rFonts w:ascii="Arial" w:hAnsi="Arial" w:cs="Arial"/>
                <w:b/>
                <w:bCs/>
                <w:sz w:val="24"/>
                <w:szCs w:val="24"/>
              </w:rPr>
              <w:t>Laikas</w:t>
            </w:r>
          </w:p>
        </w:tc>
      </w:tr>
      <w:tr w:rsidR="00505335" w:rsidRPr="00023C1E" w14:paraId="195FF39A" w14:textId="77777777" w:rsidTr="004705EA">
        <w:tc>
          <w:tcPr>
            <w:tcW w:w="2122" w:type="dxa"/>
          </w:tcPr>
          <w:p w14:paraId="4A41F7C7" w14:textId="1444B6D4" w:rsidR="00505335" w:rsidRPr="00023C1E" w:rsidRDefault="00505335" w:rsidP="004705EA">
            <w:pPr>
              <w:spacing w:after="160" w:line="259" w:lineRule="auto"/>
              <w:rPr>
                <w:rFonts w:ascii="Arial" w:hAnsi="Arial" w:cs="Arial"/>
                <w:sz w:val="24"/>
                <w:szCs w:val="24"/>
              </w:rPr>
            </w:pPr>
            <w:r w:rsidRPr="00023C1E">
              <w:rPr>
                <w:rFonts w:ascii="Arial" w:hAnsi="Arial" w:cs="Arial"/>
                <w:sz w:val="24"/>
                <w:szCs w:val="24"/>
              </w:rPr>
              <w:t>2026-03-</w:t>
            </w:r>
            <w:r>
              <w:rPr>
                <w:rFonts w:ascii="Arial" w:hAnsi="Arial" w:cs="Arial"/>
                <w:sz w:val="24"/>
                <w:szCs w:val="24"/>
              </w:rPr>
              <w:t>12</w:t>
            </w:r>
          </w:p>
        </w:tc>
        <w:tc>
          <w:tcPr>
            <w:tcW w:w="7087" w:type="dxa"/>
          </w:tcPr>
          <w:p w14:paraId="5FCB67F4" w14:textId="4E1C8933" w:rsidR="00505335" w:rsidRPr="00023C1E" w:rsidRDefault="00505335" w:rsidP="004705EA">
            <w:pPr>
              <w:spacing w:after="160" w:line="259" w:lineRule="auto"/>
              <w:rPr>
                <w:rFonts w:ascii="Arial" w:hAnsi="Arial" w:cs="Arial"/>
                <w:sz w:val="24"/>
                <w:szCs w:val="24"/>
              </w:rPr>
            </w:pPr>
            <w:r>
              <w:rPr>
                <w:rFonts w:ascii="Arial" w:hAnsi="Arial" w:cs="Arial"/>
                <w:sz w:val="24"/>
                <w:szCs w:val="24"/>
              </w:rPr>
              <w:t>10.</w:t>
            </w:r>
            <w:r w:rsidRPr="00023C1E">
              <w:rPr>
                <w:rFonts w:ascii="Arial" w:hAnsi="Arial" w:cs="Arial"/>
                <w:sz w:val="24"/>
                <w:szCs w:val="24"/>
              </w:rPr>
              <w:t xml:space="preserve">00 – </w:t>
            </w:r>
            <w:r>
              <w:rPr>
                <w:rFonts w:ascii="Arial" w:hAnsi="Arial" w:cs="Arial"/>
                <w:sz w:val="24"/>
                <w:szCs w:val="24"/>
              </w:rPr>
              <w:t>10.45 val.</w:t>
            </w:r>
          </w:p>
        </w:tc>
      </w:tr>
      <w:tr w:rsidR="00505335" w:rsidRPr="00023C1E" w14:paraId="371F8F5A" w14:textId="77777777" w:rsidTr="004705EA">
        <w:tc>
          <w:tcPr>
            <w:tcW w:w="2122" w:type="dxa"/>
          </w:tcPr>
          <w:p w14:paraId="43E84774" w14:textId="27F2CF85" w:rsidR="00505335" w:rsidRPr="00023C1E" w:rsidRDefault="00505335" w:rsidP="004705EA">
            <w:pPr>
              <w:spacing w:after="160" w:line="259" w:lineRule="auto"/>
              <w:rPr>
                <w:rFonts w:ascii="Arial" w:hAnsi="Arial" w:cs="Arial"/>
                <w:sz w:val="24"/>
                <w:szCs w:val="24"/>
              </w:rPr>
            </w:pPr>
            <w:r w:rsidRPr="00023C1E">
              <w:rPr>
                <w:rFonts w:ascii="Arial" w:hAnsi="Arial" w:cs="Arial"/>
                <w:sz w:val="24"/>
                <w:szCs w:val="24"/>
              </w:rPr>
              <w:t>2026-03-</w:t>
            </w:r>
            <w:r>
              <w:rPr>
                <w:rFonts w:ascii="Arial" w:hAnsi="Arial" w:cs="Arial"/>
                <w:sz w:val="24"/>
                <w:szCs w:val="24"/>
              </w:rPr>
              <w:t>20</w:t>
            </w:r>
          </w:p>
        </w:tc>
        <w:tc>
          <w:tcPr>
            <w:tcW w:w="7087" w:type="dxa"/>
          </w:tcPr>
          <w:p w14:paraId="4109FC44" w14:textId="1998625C" w:rsidR="00505335" w:rsidRPr="00023C1E" w:rsidRDefault="00505335" w:rsidP="004705EA">
            <w:pPr>
              <w:spacing w:after="160" w:line="259" w:lineRule="auto"/>
              <w:rPr>
                <w:rFonts w:ascii="Arial" w:hAnsi="Arial" w:cs="Arial"/>
                <w:sz w:val="24"/>
                <w:szCs w:val="24"/>
              </w:rPr>
            </w:pPr>
            <w:r>
              <w:rPr>
                <w:rFonts w:ascii="Arial" w:hAnsi="Arial" w:cs="Arial"/>
                <w:sz w:val="24"/>
                <w:szCs w:val="24"/>
              </w:rPr>
              <w:t>10.</w:t>
            </w:r>
            <w:r w:rsidRPr="00023C1E">
              <w:rPr>
                <w:rFonts w:ascii="Arial" w:hAnsi="Arial" w:cs="Arial"/>
                <w:sz w:val="24"/>
                <w:szCs w:val="24"/>
              </w:rPr>
              <w:t xml:space="preserve">00 – </w:t>
            </w:r>
            <w:r>
              <w:rPr>
                <w:rFonts w:ascii="Arial" w:hAnsi="Arial" w:cs="Arial"/>
                <w:sz w:val="24"/>
                <w:szCs w:val="24"/>
              </w:rPr>
              <w:t>10.45 val.</w:t>
            </w:r>
          </w:p>
        </w:tc>
      </w:tr>
      <w:tr w:rsidR="00505335" w:rsidRPr="00023C1E" w14:paraId="735AB0D9" w14:textId="77777777" w:rsidTr="004705EA">
        <w:tc>
          <w:tcPr>
            <w:tcW w:w="2122" w:type="dxa"/>
          </w:tcPr>
          <w:p w14:paraId="50CB3095" w14:textId="733AB2C0" w:rsidR="00505335" w:rsidRPr="00023C1E" w:rsidRDefault="00505335" w:rsidP="004705EA">
            <w:pPr>
              <w:spacing w:after="160" w:line="259" w:lineRule="auto"/>
              <w:rPr>
                <w:rFonts w:ascii="Arial" w:hAnsi="Arial" w:cs="Arial"/>
                <w:sz w:val="24"/>
                <w:szCs w:val="24"/>
              </w:rPr>
            </w:pPr>
            <w:r w:rsidRPr="00023C1E">
              <w:rPr>
                <w:rFonts w:ascii="Arial" w:hAnsi="Arial" w:cs="Arial"/>
                <w:sz w:val="24"/>
                <w:szCs w:val="24"/>
              </w:rPr>
              <w:t>2026-03-</w:t>
            </w:r>
            <w:r>
              <w:rPr>
                <w:rFonts w:ascii="Arial" w:hAnsi="Arial" w:cs="Arial"/>
                <w:sz w:val="24"/>
                <w:szCs w:val="24"/>
              </w:rPr>
              <w:t>26</w:t>
            </w:r>
          </w:p>
        </w:tc>
        <w:tc>
          <w:tcPr>
            <w:tcW w:w="7087" w:type="dxa"/>
          </w:tcPr>
          <w:p w14:paraId="1E13A982" w14:textId="1B742D5D" w:rsidR="00505335" w:rsidRPr="00023C1E" w:rsidRDefault="00505335" w:rsidP="004705EA">
            <w:pPr>
              <w:spacing w:after="160" w:line="259" w:lineRule="auto"/>
              <w:rPr>
                <w:rFonts w:ascii="Arial" w:hAnsi="Arial" w:cs="Arial"/>
                <w:sz w:val="24"/>
                <w:szCs w:val="24"/>
              </w:rPr>
            </w:pPr>
            <w:r>
              <w:rPr>
                <w:rFonts w:ascii="Arial" w:hAnsi="Arial" w:cs="Arial"/>
                <w:sz w:val="24"/>
                <w:szCs w:val="24"/>
              </w:rPr>
              <w:t>10.</w:t>
            </w:r>
            <w:r w:rsidRPr="00023C1E">
              <w:rPr>
                <w:rFonts w:ascii="Arial" w:hAnsi="Arial" w:cs="Arial"/>
                <w:sz w:val="24"/>
                <w:szCs w:val="24"/>
              </w:rPr>
              <w:t xml:space="preserve">00 – </w:t>
            </w:r>
            <w:r>
              <w:rPr>
                <w:rFonts w:ascii="Arial" w:hAnsi="Arial" w:cs="Arial"/>
                <w:sz w:val="24"/>
                <w:szCs w:val="24"/>
              </w:rPr>
              <w:t>10.45 val.</w:t>
            </w:r>
          </w:p>
        </w:tc>
      </w:tr>
      <w:tr w:rsidR="00297A05" w:rsidRPr="00023C1E" w14:paraId="074077F0" w14:textId="77777777" w:rsidTr="00505335">
        <w:trPr>
          <w:trHeight w:val="475"/>
        </w:trPr>
        <w:tc>
          <w:tcPr>
            <w:tcW w:w="2122" w:type="dxa"/>
          </w:tcPr>
          <w:p w14:paraId="2D38DC5C" w14:textId="0C3BD479" w:rsidR="00297A05" w:rsidRDefault="00297A05" w:rsidP="004705EA">
            <w:pPr>
              <w:rPr>
                <w:rFonts w:ascii="Arial" w:hAnsi="Arial" w:cs="Arial"/>
                <w:sz w:val="24"/>
                <w:szCs w:val="24"/>
              </w:rPr>
            </w:pPr>
            <w:r>
              <w:rPr>
                <w:rFonts w:ascii="Arial" w:hAnsi="Arial" w:cs="Arial"/>
                <w:sz w:val="24"/>
                <w:szCs w:val="24"/>
              </w:rPr>
              <w:t>2026-04-09</w:t>
            </w:r>
          </w:p>
        </w:tc>
        <w:tc>
          <w:tcPr>
            <w:tcW w:w="7087" w:type="dxa"/>
          </w:tcPr>
          <w:p w14:paraId="796A8A16" w14:textId="6E52D190" w:rsidR="00297A05" w:rsidRDefault="00297A05" w:rsidP="004705EA">
            <w:pPr>
              <w:rPr>
                <w:rFonts w:ascii="Arial" w:hAnsi="Arial" w:cs="Arial"/>
                <w:sz w:val="24"/>
                <w:szCs w:val="24"/>
              </w:rPr>
            </w:pPr>
            <w:r>
              <w:rPr>
                <w:rFonts w:ascii="Arial" w:hAnsi="Arial" w:cs="Arial"/>
                <w:sz w:val="24"/>
                <w:szCs w:val="24"/>
              </w:rPr>
              <w:t>10.</w:t>
            </w:r>
            <w:r w:rsidRPr="00023C1E">
              <w:rPr>
                <w:rFonts w:ascii="Arial" w:hAnsi="Arial" w:cs="Arial"/>
                <w:sz w:val="24"/>
                <w:szCs w:val="24"/>
              </w:rPr>
              <w:t xml:space="preserve">00 – </w:t>
            </w:r>
            <w:r>
              <w:rPr>
                <w:rFonts w:ascii="Arial" w:hAnsi="Arial" w:cs="Arial"/>
                <w:sz w:val="24"/>
                <w:szCs w:val="24"/>
              </w:rPr>
              <w:t>10.45 val.</w:t>
            </w:r>
          </w:p>
        </w:tc>
      </w:tr>
      <w:tr w:rsidR="00297A05" w:rsidRPr="00023C1E" w14:paraId="47798280" w14:textId="77777777" w:rsidTr="00505335">
        <w:trPr>
          <w:trHeight w:val="475"/>
        </w:trPr>
        <w:tc>
          <w:tcPr>
            <w:tcW w:w="2122" w:type="dxa"/>
          </w:tcPr>
          <w:p w14:paraId="16C396D4" w14:textId="0347E772" w:rsidR="00297A05" w:rsidRDefault="00297A05" w:rsidP="004705EA">
            <w:pPr>
              <w:rPr>
                <w:rFonts w:ascii="Arial" w:hAnsi="Arial" w:cs="Arial"/>
                <w:sz w:val="24"/>
                <w:szCs w:val="24"/>
              </w:rPr>
            </w:pPr>
            <w:r>
              <w:rPr>
                <w:rFonts w:ascii="Arial" w:hAnsi="Arial" w:cs="Arial"/>
                <w:sz w:val="24"/>
                <w:szCs w:val="24"/>
              </w:rPr>
              <w:t>2026-04-16</w:t>
            </w:r>
          </w:p>
        </w:tc>
        <w:tc>
          <w:tcPr>
            <w:tcW w:w="7087" w:type="dxa"/>
          </w:tcPr>
          <w:p w14:paraId="687E11B0" w14:textId="7A3E7692" w:rsidR="00297A05" w:rsidRDefault="00297A05" w:rsidP="004705EA">
            <w:pPr>
              <w:rPr>
                <w:rFonts w:ascii="Arial" w:hAnsi="Arial" w:cs="Arial"/>
                <w:sz w:val="24"/>
                <w:szCs w:val="24"/>
              </w:rPr>
            </w:pPr>
            <w:r>
              <w:rPr>
                <w:rFonts w:ascii="Arial" w:hAnsi="Arial" w:cs="Arial"/>
                <w:sz w:val="24"/>
                <w:szCs w:val="24"/>
              </w:rPr>
              <w:t>10.</w:t>
            </w:r>
            <w:r w:rsidRPr="00023C1E">
              <w:rPr>
                <w:rFonts w:ascii="Arial" w:hAnsi="Arial" w:cs="Arial"/>
                <w:sz w:val="24"/>
                <w:szCs w:val="24"/>
              </w:rPr>
              <w:t xml:space="preserve">00 – </w:t>
            </w:r>
            <w:r>
              <w:rPr>
                <w:rFonts w:ascii="Arial" w:hAnsi="Arial" w:cs="Arial"/>
                <w:sz w:val="24"/>
                <w:szCs w:val="24"/>
              </w:rPr>
              <w:t>10.45 val.</w:t>
            </w:r>
          </w:p>
        </w:tc>
      </w:tr>
      <w:tr w:rsidR="00297A05" w:rsidRPr="00023C1E" w14:paraId="3648F29E" w14:textId="77777777" w:rsidTr="00505335">
        <w:trPr>
          <w:trHeight w:val="475"/>
        </w:trPr>
        <w:tc>
          <w:tcPr>
            <w:tcW w:w="2122" w:type="dxa"/>
          </w:tcPr>
          <w:p w14:paraId="6228A082" w14:textId="6C7E104A" w:rsidR="00297A05" w:rsidRDefault="00297A05" w:rsidP="004705EA">
            <w:pPr>
              <w:rPr>
                <w:rFonts w:ascii="Arial" w:hAnsi="Arial" w:cs="Arial"/>
                <w:sz w:val="24"/>
                <w:szCs w:val="24"/>
              </w:rPr>
            </w:pPr>
            <w:r>
              <w:rPr>
                <w:rFonts w:ascii="Arial" w:hAnsi="Arial" w:cs="Arial"/>
                <w:sz w:val="24"/>
                <w:szCs w:val="24"/>
              </w:rPr>
              <w:t>2026-04-23</w:t>
            </w:r>
          </w:p>
        </w:tc>
        <w:tc>
          <w:tcPr>
            <w:tcW w:w="7087" w:type="dxa"/>
          </w:tcPr>
          <w:p w14:paraId="4BA28EB1" w14:textId="4957C995" w:rsidR="00297A05" w:rsidRDefault="00297A05" w:rsidP="004705EA">
            <w:pPr>
              <w:rPr>
                <w:rFonts w:ascii="Arial" w:hAnsi="Arial" w:cs="Arial"/>
                <w:sz w:val="24"/>
                <w:szCs w:val="24"/>
              </w:rPr>
            </w:pPr>
            <w:r>
              <w:rPr>
                <w:rFonts w:ascii="Arial" w:hAnsi="Arial" w:cs="Arial"/>
                <w:sz w:val="24"/>
                <w:szCs w:val="24"/>
              </w:rPr>
              <w:t>10.</w:t>
            </w:r>
            <w:r w:rsidRPr="00023C1E">
              <w:rPr>
                <w:rFonts w:ascii="Arial" w:hAnsi="Arial" w:cs="Arial"/>
                <w:sz w:val="24"/>
                <w:szCs w:val="24"/>
              </w:rPr>
              <w:t xml:space="preserve">00 – </w:t>
            </w:r>
            <w:r>
              <w:rPr>
                <w:rFonts w:ascii="Arial" w:hAnsi="Arial" w:cs="Arial"/>
                <w:sz w:val="24"/>
                <w:szCs w:val="24"/>
              </w:rPr>
              <w:t>10.45 val.</w:t>
            </w:r>
          </w:p>
        </w:tc>
      </w:tr>
    </w:tbl>
    <w:p w14:paraId="39FD4758" w14:textId="77777777" w:rsidR="00505335" w:rsidRDefault="00505335" w:rsidP="00505335">
      <w:pPr>
        <w:jc w:val="both"/>
        <w:rPr>
          <w:rFonts w:ascii="Arial" w:hAnsi="Arial" w:cs="Arial"/>
          <w:sz w:val="24"/>
          <w:szCs w:val="24"/>
        </w:rPr>
      </w:pPr>
    </w:p>
    <w:p w14:paraId="44A6D88E" w14:textId="77777777" w:rsidR="00505335" w:rsidRPr="00023C1E" w:rsidRDefault="00505335" w:rsidP="00505335">
      <w:pPr>
        <w:jc w:val="both"/>
        <w:rPr>
          <w:rFonts w:ascii="Arial" w:hAnsi="Arial" w:cs="Arial"/>
          <w:sz w:val="24"/>
          <w:szCs w:val="24"/>
        </w:rPr>
      </w:pPr>
      <w:r w:rsidRPr="00023C1E">
        <w:rPr>
          <w:rFonts w:ascii="Arial" w:hAnsi="Arial" w:cs="Arial"/>
          <w:sz w:val="24"/>
          <w:szCs w:val="24"/>
        </w:rPr>
        <w:t>Stakliškių ikimokyklinio ir priešmokyklinio ugdymo skyriu</w:t>
      </w:r>
      <w:r>
        <w:rPr>
          <w:rFonts w:ascii="Arial" w:hAnsi="Arial" w:cs="Arial"/>
          <w:sz w:val="24"/>
          <w:szCs w:val="24"/>
        </w:rPr>
        <w:t>j</w:t>
      </w:r>
      <w:r w:rsidRPr="00023C1E">
        <w:rPr>
          <w:rFonts w:ascii="Arial" w:hAnsi="Arial" w:cs="Arial"/>
          <w:sz w:val="24"/>
          <w:szCs w:val="24"/>
        </w:rPr>
        <w:t>e</w:t>
      </w:r>
      <w:r>
        <w:rPr>
          <w:rFonts w:ascii="Arial" w:hAnsi="Arial" w:cs="Arial"/>
          <w:sz w:val="24"/>
          <w:szCs w:val="24"/>
        </w:rPr>
        <w:t xml:space="preserve"> (</w:t>
      </w:r>
      <w:r w:rsidRPr="00CC72E1">
        <w:rPr>
          <w:rFonts w:ascii="Arial" w:hAnsi="Arial" w:cs="Arial"/>
          <w:sz w:val="24"/>
          <w:szCs w:val="24"/>
          <w:lang w:val="pt-PT"/>
        </w:rPr>
        <w:t>Vilniaus g.14, Stakli</w:t>
      </w:r>
      <w:proofErr w:type="spellStart"/>
      <w:r w:rsidRPr="00CC72E1">
        <w:rPr>
          <w:rFonts w:ascii="Arial" w:hAnsi="Arial" w:cs="Arial"/>
          <w:sz w:val="24"/>
          <w:szCs w:val="24"/>
        </w:rPr>
        <w:t>škių</w:t>
      </w:r>
      <w:proofErr w:type="spellEnd"/>
      <w:r w:rsidRPr="00CC72E1">
        <w:rPr>
          <w:rFonts w:ascii="Arial" w:hAnsi="Arial" w:cs="Arial"/>
          <w:sz w:val="24"/>
          <w:szCs w:val="24"/>
        </w:rPr>
        <w:t xml:space="preserve"> k.</w:t>
      </w:r>
      <w:r>
        <w:rPr>
          <w:rFonts w:ascii="Arial" w:hAnsi="Arial" w:cs="Arial"/>
          <w:sz w:val="24"/>
          <w:szCs w:val="24"/>
        </w:rPr>
        <w:t>,</w:t>
      </w:r>
      <w:r w:rsidRPr="00CC72E1">
        <w:rPr>
          <w:rFonts w:ascii="Arial" w:hAnsi="Arial" w:cs="Arial"/>
          <w:sz w:val="24"/>
          <w:szCs w:val="24"/>
        </w:rPr>
        <w:t xml:space="preserve"> Prienų</w:t>
      </w:r>
      <w:r>
        <w:rPr>
          <w:rFonts w:ascii="Arial" w:hAnsi="Arial" w:cs="Arial"/>
          <w:sz w:val="24"/>
          <w:szCs w:val="24"/>
        </w:rPr>
        <w:t xml:space="preserve"> r.):</w:t>
      </w:r>
    </w:p>
    <w:tbl>
      <w:tblPr>
        <w:tblStyle w:val="Lentelstinklelis"/>
        <w:tblW w:w="0" w:type="auto"/>
        <w:tblLook w:val="04A0" w:firstRow="1" w:lastRow="0" w:firstColumn="1" w:lastColumn="0" w:noHBand="0" w:noVBand="1"/>
      </w:tblPr>
      <w:tblGrid>
        <w:gridCol w:w="2122"/>
        <w:gridCol w:w="7087"/>
      </w:tblGrid>
      <w:tr w:rsidR="00505335" w:rsidRPr="00023C1E" w14:paraId="4335C5C8" w14:textId="77777777" w:rsidTr="004705EA">
        <w:trPr>
          <w:trHeight w:val="821"/>
        </w:trPr>
        <w:tc>
          <w:tcPr>
            <w:tcW w:w="2122" w:type="dxa"/>
          </w:tcPr>
          <w:p w14:paraId="4FCE9467" w14:textId="77777777" w:rsidR="00505335" w:rsidRPr="00023C1E" w:rsidRDefault="00505335" w:rsidP="004705EA">
            <w:pPr>
              <w:spacing w:after="160" w:line="259" w:lineRule="auto"/>
              <w:rPr>
                <w:rFonts w:ascii="Arial" w:hAnsi="Arial" w:cs="Arial"/>
                <w:b/>
                <w:bCs/>
                <w:sz w:val="24"/>
                <w:szCs w:val="24"/>
              </w:rPr>
            </w:pPr>
            <w:r w:rsidRPr="00023C1E">
              <w:rPr>
                <w:rFonts w:ascii="Arial" w:hAnsi="Arial" w:cs="Arial"/>
                <w:b/>
                <w:bCs/>
                <w:sz w:val="24"/>
                <w:szCs w:val="24"/>
              </w:rPr>
              <w:t>Data</w:t>
            </w:r>
          </w:p>
        </w:tc>
        <w:tc>
          <w:tcPr>
            <w:tcW w:w="7087" w:type="dxa"/>
          </w:tcPr>
          <w:p w14:paraId="432024EF" w14:textId="77777777" w:rsidR="00505335" w:rsidRPr="00023C1E" w:rsidRDefault="00505335" w:rsidP="004705EA">
            <w:pPr>
              <w:spacing w:after="160" w:line="259" w:lineRule="auto"/>
              <w:ind w:left="712" w:hanging="712"/>
              <w:rPr>
                <w:rFonts w:ascii="Arial" w:hAnsi="Arial" w:cs="Arial"/>
                <w:b/>
                <w:bCs/>
                <w:sz w:val="24"/>
                <w:szCs w:val="24"/>
              </w:rPr>
            </w:pPr>
            <w:r>
              <w:rPr>
                <w:rFonts w:ascii="Arial" w:hAnsi="Arial" w:cs="Arial"/>
                <w:b/>
                <w:bCs/>
                <w:sz w:val="24"/>
                <w:szCs w:val="24"/>
              </w:rPr>
              <w:t>Laikas</w:t>
            </w:r>
          </w:p>
        </w:tc>
      </w:tr>
      <w:tr w:rsidR="00505335" w:rsidRPr="00023C1E" w14:paraId="7A9E882E" w14:textId="77777777" w:rsidTr="004705EA">
        <w:tc>
          <w:tcPr>
            <w:tcW w:w="2122" w:type="dxa"/>
          </w:tcPr>
          <w:p w14:paraId="00F16526" w14:textId="7FC020DA" w:rsidR="00505335" w:rsidRPr="00023C1E" w:rsidRDefault="00505335" w:rsidP="004705EA">
            <w:pPr>
              <w:spacing w:after="160" w:line="259" w:lineRule="auto"/>
              <w:rPr>
                <w:rFonts w:ascii="Arial" w:hAnsi="Arial" w:cs="Arial"/>
                <w:sz w:val="24"/>
                <w:szCs w:val="24"/>
              </w:rPr>
            </w:pPr>
            <w:r w:rsidRPr="00023C1E">
              <w:rPr>
                <w:rFonts w:ascii="Arial" w:hAnsi="Arial" w:cs="Arial"/>
                <w:sz w:val="24"/>
                <w:szCs w:val="24"/>
              </w:rPr>
              <w:t>2026-03-</w:t>
            </w:r>
            <w:r>
              <w:rPr>
                <w:rFonts w:ascii="Arial" w:hAnsi="Arial" w:cs="Arial"/>
                <w:sz w:val="24"/>
                <w:szCs w:val="24"/>
              </w:rPr>
              <w:t>13</w:t>
            </w:r>
          </w:p>
        </w:tc>
        <w:tc>
          <w:tcPr>
            <w:tcW w:w="7087" w:type="dxa"/>
          </w:tcPr>
          <w:p w14:paraId="47C20DF7" w14:textId="01EDB784" w:rsidR="00505335" w:rsidRPr="00023C1E" w:rsidRDefault="00297A05" w:rsidP="004705EA">
            <w:pPr>
              <w:spacing w:after="160" w:line="259" w:lineRule="auto"/>
              <w:rPr>
                <w:rFonts w:ascii="Arial" w:hAnsi="Arial" w:cs="Arial"/>
                <w:sz w:val="24"/>
                <w:szCs w:val="24"/>
              </w:rPr>
            </w:pPr>
            <w:r>
              <w:rPr>
                <w:rFonts w:ascii="Arial" w:hAnsi="Arial" w:cs="Arial"/>
                <w:sz w:val="24"/>
                <w:szCs w:val="24"/>
              </w:rPr>
              <w:t>10.</w:t>
            </w:r>
            <w:r w:rsidRPr="00023C1E">
              <w:rPr>
                <w:rFonts w:ascii="Arial" w:hAnsi="Arial" w:cs="Arial"/>
                <w:sz w:val="24"/>
                <w:szCs w:val="24"/>
              </w:rPr>
              <w:t xml:space="preserve">00 – </w:t>
            </w:r>
            <w:r>
              <w:rPr>
                <w:rFonts w:ascii="Arial" w:hAnsi="Arial" w:cs="Arial"/>
                <w:sz w:val="24"/>
                <w:szCs w:val="24"/>
              </w:rPr>
              <w:t>10.45 val.</w:t>
            </w:r>
          </w:p>
        </w:tc>
      </w:tr>
      <w:tr w:rsidR="00505335" w:rsidRPr="00023C1E" w14:paraId="021A3EAB" w14:textId="77777777" w:rsidTr="004705EA">
        <w:tc>
          <w:tcPr>
            <w:tcW w:w="2122" w:type="dxa"/>
          </w:tcPr>
          <w:p w14:paraId="2EDB5502" w14:textId="4387D024" w:rsidR="00505335" w:rsidRPr="00023C1E" w:rsidRDefault="00505335" w:rsidP="004705EA">
            <w:pPr>
              <w:spacing w:after="160" w:line="259" w:lineRule="auto"/>
              <w:rPr>
                <w:rFonts w:ascii="Arial" w:hAnsi="Arial" w:cs="Arial"/>
                <w:sz w:val="24"/>
                <w:szCs w:val="24"/>
              </w:rPr>
            </w:pPr>
            <w:r w:rsidRPr="00023C1E">
              <w:rPr>
                <w:rFonts w:ascii="Arial" w:hAnsi="Arial" w:cs="Arial"/>
                <w:sz w:val="24"/>
                <w:szCs w:val="24"/>
              </w:rPr>
              <w:t>2026-03-</w:t>
            </w:r>
            <w:r>
              <w:rPr>
                <w:rFonts w:ascii="Arial" w:hAnsi="Arial" w:cs="Arial"/>
                <w:sz w:val="24"/>
                <w:szCs w:val="24"/>
              </w:rPr>
              <w:t>19</w:t>
            </w:r>
          </w:p>
        </w:tc>
        <w:tc>
          <w:tcPr>
            <w:tcW w:w="7087" w:type="dxa"/>
          </w:tcPr>
          <w:p w14:paraId="2F58F0CA" w14:textId="532E1FAE" w:rsidR="00505335" w:rsidRPr="00023C1E" w:rsidRDefault="00297A05" w:rsidP="004705EA">
            <w:pPr>
              <w:spacing w:after="160" w:line="259" w:lineRule="auto"/>
              <w:rPr>
                <w:rFonts w:ascii="Arial" w:hAnsi="Arial" w:cs="Arial"/>
                <w:sz w:val="24"/>
                <w:szCs w:val="24"/>
              </w:rPr>
            </w:pPr>
            <w:r>
              <w:rPr>
                <w:rFonts w:ascii="Arial" w:hAnsi="Arial" w:cs="Arial"/>
                <w:sz w:val="24"/>
                <w:szCs w:val="24"/>
              </w:rPr>
              <w:t>10.</w:t>
            </w:r>
            <w:r w:rsidRPr="00023C1E">
              <w:rPr>
                <w:rFonts w:ascii="Arial" w:hAnsi="Arial" w:cs="Arial"/>
                <w:sz w:val="24"/>
                <w:szCs w:val="24"/>
              </w:rPr>
              <w:t xml:space="preserve">00 – </w:t>
            </w:r>
            <w:r>
              <w:rPr>
                <w:rFonts w:ascii="Arial" w:hAnsi="Arial" w:cs="Arial"/>
                <w:sz w:val="24"/>
                <w:szCs w:val="24"/>
              </w:rPr>
              <w:t>10.45 val.</w:t>
            </w:r>
          </w:p>
        </w:tc>
      </w:tr>
      <w:tr w:rsidR="00505335" w:rsidRPr="00023C1E" w14:paraId="0DAF29E9" w14:textId="77777777" w:rsidTr="00470916">
        <w:trPr>
          <w:trHeight w:val="425"/>
        </w:trPr>
        <w:tc>
          <w:tcPr>
            <w:tcW w:w="2122" w:type="dxa"/>
          </w:tcPr>
          <w:p w14:paraId="43E2CBF6" w14:textId="6FA6B829" w:rsidR="00505335" w:rsidRPr="00023C1E" w:rsidRDefault="00505335" w:rsidP="004705EA">
            <w:pPr>
              <w:spacing w:after="160" w:line="259" w:lineRule="auto"/>
              <w:rPr>
                <w:rFonts w:ascii="Arial" w:hAnsi="Arial" w:cs="Arial"/>
                <w:sz w:val="24"/>
                <w:szCs w:val="24"/>
              </w:rPr>
            </w:pPr>
            <w:r w:rsidRPr="00023C1E">
              <w:rPr>
                <w:rFonts w:ascii="Arial" w:hAnsi="Arial" w:cs="Arial"/>
                <w:sz w:val="24"/>
                <w:szCs w:val="24"/>
              </w:rPr>
              <w:t>2026-03-</w:t>
            </w:r>
            <w:r>
              <w:rPr>
                <w:rFonts w:ascii="Arial" w:hAnsi="Arial" w:cs="Arial"/>
                <w:sz w:val="24"/>
                <w:szCs w:val="24"/>
              </w:rPr>
              <w:t>27</w:t>
            </w:r>
          </w:p>
        </w:tc>
        <w:tc>
          <w:tcPr>
            <w:tcW w:w="7087" w:type="dxa"/>
          </w:tcPr>
          <w:p w14:paraId="6EB76BCA" w14:textId="3DD8E49E" w:rsidR="00505335" w:rsidRPr="00023C1E" w:rsidRDefault="00297A05" w:rsidP="004705EA">
            <w:pPr>
              <w:spacing w:after="160" w:line="259" w:lineRule="auto"/>
              <w:rPr>
                <w:rFonts w:ascii="Arial" w:hAnsi="Arial" w:cs="Arial"/>
                <w:sz w:val="24"/>
                <w:szCs w:val="24"/>
              </w:rPr>
            </w:pPr>
            <w:r>
              <w:rPr>
                <w:rFonts w:ascii="Arial" w:hAnsi="Arial" w:cs="Arial"/>
                <w:sz w:val="24"/>
                <w:szCs w:val="24"/>
              </w:rPr>
              <w:t>10.</w:t>
            </w:r>
            <w:r w:rsidRPr="00023C1E">
              <w:rPr>
                <w:rFonts w:ascii="Arial" w:hAnsi="Arial" w:cs="Arial"/>
                <w:sz w:val="24"/>
                <w:szCs w:val="24"/>
              </w:rPr>
              <w:t xml:space="preserve">00 – </w:t>
            </w:r>
            <w:r>
              <w:rPr>
                <w:rFonts w:ascii="Arial" w:hAnsi="Arial" w:cs="Arial"/>
                <w:sz w:val="24"/>
                <w:szCs w:val="24"/>
              </w:rPr>
              <w:t>10.45 val.</w:t>
            </w:r>
          </w:p>
        </w:tc>
      </w:tr>
      <w:tr w:rsidR="00297A05" w:rsidRPr="00023C1E" w14:paraId="283C4B9A" w14:textId="77777777" w:rsidTr="00470916">
        <w:trPr>
          <w:trHeight w:val="433"/>
        </w:trPr>
        <w:tc>
          <w:tcPr>
            <w:tcW w:w="2122" w:type="dxa"/>
          </w:tcPr>
          <w:p w14:paraId="3A887873" w14:textId="1C6D0E48" w:rsidR="00297A05" w:rsidRPr="00023C1E" w:rsidRDefault="00297A05" w:rsidP="004705EA">
            <w:pPr>
              <w:rPr>
                <w:rFonts w:ascii="Arial" w:hAnsi="Arial" w:cs="Arial"/>
                <w:sz w:val="24"/>
                <w:szCs w:val="24"/>
              </w:rPr>
            </w:pPr>
            <w:r>
              <w:rPr>
                <w:rFonts w:ascii="Arial" w:hAnsi="Arial" w:cs="Arial"/>
                <w:sz w:val="24"/>
                <w:szCs w:val="24"/>
              </w:rPr>
              <w:t>2026-04-10</w:t>
            </w:r>
          </w:p>
        </w:tc>
        <w:tc>
          <w:tcPr>
            <w:tcW w:w="7087" w:type="dxa"/>
          </w:tcPr>
          <w:p w14:paraId="2081A24E" w14:textId="48F2CA08" w:rsidR="00297A05" w:rsidRDefault="00297A05" w:rsidP="004705EA">
            <w:pPr>
              <w:rPr>
                <w:rFonts w:ascii="Arial" w:hAnsi="Arial" w:cs="Arial"/>
                <w:sz w:val="24"/>
                <w:szCs w:val="24"/>
              </w:rPr>
            </w:pPr>
            <w:r>
              <w:rPr>
                <w:rFonts w:ascii="Arial" w:hAnsi="Arial" w:cs="Arial"/>
                <w:sz w:val="24"/>
                <w:szCs w:val="24"/>
              </w:rPr>
              <w:t>10.</w:t>
            </w:r>
            <w:r w:rsidRPr="00023C1E">
              <w:rPr>
                <w:rFonts w:ascii="Arial" w:hAnsi="Arial" w:cs="Arial"/>
                <w:sz w:val="24"/>
                <w:szCs w:val="24"/>
              </w:rPr>
              <w:t xml:space="preserve">00 – </w:t>
            </w:r>
            <w:r>
              <w:rPr>
                <w:rFonts w:ascii="Arial" w:hAnsi="Arial" w:cs="Arial"/>
                <w:sz w:val="24"/>
                <w:szCs w:val="24"/>
              </w:rPr>
              <w:t>10.45 val.</w:t>
            </w:r>
          </w:p>
        </w:tc>
      </w:tr>
      <w:tr w:rsidR="00297A05" w:rsidRPr="00023C1E" w14:paraId="5B656D68" w14:textId="77777777" w:rsidTr="00470916">
        <w:trPr>
          <w:trHeight w:val="455"/>
        </w:trPr>
        <w:tc>
          <w:tcPr>
            <w:tcW w:w="2122" w:type="dxa"/>
          </w:tcPr>
          <w:p w14:paraId="328DB961" w14:textId="7F6F582D" w:rsidR="00297A05" w:rsidRPr="00023C1E" w:rsidRDefault="00297A05" w:rsidP="004705EA">
            <w:pPr>
              <w:rPr>
                <w:rFonts w:ascii="Arial" w:hAnsi="Arial" w:cs="Arial"/>
                <w:sz w:val="24"/>
                <w:szCs w:val="24"/>
              </w:rPr>
            </w:pPr>
            <w:r w:rsidRPr="00023C1E">
              <w:rPr>
                <w:rFonts w:ascii="Arial" w:hAnsi="Arial" w:cs="Arial"/>
                <w:sz w:val="24"/>
                <w:szCs w:val="24"/>
              </w:rPr>
              <w:t>2026-0</w:t>
            </w:r>
            <w:r>
              <w:rPr>
                <w:rFonts w:ascii="Arial" w:hAnsi="Arial" w:cs="Arial"/>
                <w:sz w:val="24"/>
                <w:szCs w:val="24"/>
              </w:rPr>
              <w:t>4</w:t>
            </w:r>
            <w:r w:rsidRPr="00023C1E">
              <w:rPr>
                <w:rFonts w:ascii="Arial" w:hAnsi="Arial" w:cs="Arial"/>
                <w:sz w:val="24"/>
                <w:szCs w:val="24"/>
              </w:rPr>
              <w:t>-</w:t>
            </w:r>
            <w:r>
              <w:rPr>
                <w:rFonts w:ascii="Arial" w:hAnsi="Arial" w:cs="Arial"/>
                <w:sz w:val="24"/>
                <w:szCs w:val="24"/>
              </w:rPr>
              <w:t>17</w:t>
            </w:r>
          </w:p>
        </w:tc>
        <w:tc>
          <w:tcPr>
            <w:tcW w:w="7087" w:type="dxa"/>
          </w:tcPr>
          <w:p w14:paraId="020D82F4" w14:textId="6970E80C" w:rsidR="00297A05" w:rsidRDefault="00297A05" w:rsidP="004705EA">
            <w:pPr>
              <w:rPr>
                <w:rFonts w:ascii="Arial" w:hAnsi="Arial" w:cs="Arial"/>
                <w:sz w:val="24"/>
                <w:szCs w:val="24"/>
              </w:rPr>
            </w:pPr>
            <w:r>
              <w:rPr>
                <w:rFonts w:ascii="Arial" w:hAnsi="Arial" w:cs="Arial"/>
                <w:sz w:val="24"/>
                <w:szCs w:val="24"/>
              </w:rPr>
              <w:t>10.</w:t>
            </w:r>
            <w:r w:rsidRPr="00023C1E">
              <w:rPr>
                <w:rFonts w:ascii="Arial" w:hAnsi="Arial" w:cs="Arial"/>
                <w:sz w:val="24"/>
                <w:szCs w:val="24"/>
              </w:rPr>
              <w:t xml:space="preserve">00 – </w:t>
            </w:r>
            <w:r>
              <w:rPr>
                <w:rFonts w:ascii="Arial" w:hAnsi="Arial" w:cs="Arial"/>
                <w:sz w:val="24"/>
                <w:szCs w:val="24"/>
              </w:rPr>
              <w:t>10.45 val.</w:t>
            </w:r>
          </w:p>
        </w:tc>
      </w:tr>
      <w:tr w:rsidR="00297A05" w:rsidRPr="00023C1E" w14:paraId="3CC3A4E4" w14:textId="77777777" w:rsidTr="00470916">
        <w:trPr>
          <w:trHeight w:val="449"/>
        </w:trPr>
        <w:tc>
          <w:tcPr>
            <w:tcW w:w="2122" w:type="dxa"/>
          </w:tcPr>
          <w:p w14:paraId="6862BD44" w14:textId="11A97BAF" w:rsidR="00297A05" w:rsidRPr="00023C1E" w:rsidRDefault="00297A05" w:rsidP="004705EA">
            <w:pPr>
              <w:rPr>
                <w:rFonts w:ascii="Arial" w:hAnsi="Arial" w:cs="Arial"/>
                <w:sz w:val="24"/>
                <w:szCs w:val="24"/>
              </w:rPr>
            </w:pPr>
            <w:r w:rsidRPr="00023C1E">
              <w:rPr>
                <w:rFonts w:ascii="Arial" w:hAnsi="Arial" w:cs="Arial"/>
                <w:sz w:val="24"/>
                <w:szCs w:val="24"/>
              </w:rPr>
              <w:t>2026-0</w:t>
            </w:r>
            <w:r>
              <w:rPr>
                <w:rFonts w:ascii="Arial" w:hAnsi="Arial" w:cs="Arial"/>
                <w:sz w:val="24"/>
                <w:szCs w:val="24"/>
              </w:rPr>
              <w:t>4</w:t>
            </w:r>
            <w:r w:rsidRPr="00023C1E">
              <w:rPr>
                <w:rFonts w:ascii="Arial" w:hAnsi="Arial" w:cs="Arial"/>
                <w:sz w:val="24"/>
                <w:szCs w:val="24"/>
              </w:rPr>
              <w:t>-</w:t>
            </w:r>
            <w:r>
              <w:rPr>
                <w:rFonts w:ascii="Arial" w:hAnsi="Arial" w:cs="Arial"/>
                <w:sz w:val="24"/>
                <w:szCs w:val="24"/>
              </w:rPr>
              <w:t>24</w:t>
            </w:r>
          </w:p>
        </w:tc>
        <w:tc>
          <w:tcPr>
            <w:tcW w:w="7087" w:type="dxa"/>
          </w:tcPr>
          <w:p w14:paraId="2F03B857" w14:textId="2B82F624" w:rsidR="00297A05" w:rsidRDefault="00297A05" w:rsidP="004705EA">
            <w:pPr>
              <w:rPr>
                <w:rFonts w:ascii="Arial" w:hAnsi="Arial" w:cs="Arial"/>
                <w:sz w:val="24"/>
                <w:szCs w:val="24"/>
              </w:rPr>
            </w:pPr>
            <w:r>
              <w:rPr>
                <w:rFonts w:ascii="Arial" w:hAnsi="Arial" w:cs="Arial"/>
                <w:sz w:val="24"/>
                <w:szCs w:val="24"/>
              </w:rPr>
              <w:t>10.</w:t>
            </w:r>
            <w:r w:rsidRPr="00023C1E">
              <w:rPr>
                <w:rFonts w:ascii="Arial" w:hAnsi="Arial" w:cs="Arial"/>
                <w:sz w:val="24"/>
                <w:szCs w:val="24"/>
              </w:rPr>
              <w:t xml:space="preserve">00 – </w:t>
            </w:r>
            <w:r>
              <w:rPr>
                <w:rFonts w:ascii="Arial" w:hAnsi="Arial" w:cs="Arial"/>
                <w:sz w:val="24"/>
                <w:szCs w:val="24"/>
              </w:rPr>
              <w:t>10.45 val.</w:t>
            </w:r>
          </w:p>
        </w:tc>
      </w:tr>
      <w:tr w:rsidR="00297A05" w:rsidRPr="00023C1E" w14:paraId="157A6A94" w14:textId="77777777" w:rsidTr="00297A05">
        <w:trPr>
          <w:trHeight w:val="421"/>
        </w:trPr>
        <w:tc>
          <w:tcPr>
            <w:tcW w:w="2122" w:type="dxa"/>
          </w:tcPr>
          <w:p w14:paraId="66ACA7CB" w14:textId="7A7A325C" w:rsidR="00297A05" w:rsidRPr="00023C1E" w:rsidRDefault="00297A05" w:rsidP="004705EA">
            <w:pPr>
              <w:rPr>
                <w:rFonts w:ascii="Arial" w:hAnsi="Arial" w:cs="Arial"/>
                <w:sz w:val="24"/>
                <w:szCs w:val="24"/>
              </w:rPr>
            </w:pPr>
            <w:r w:rsidRPr="00023C1E">
              <w:rPr>
                <w:rFonts w:ascii="Arial" w:hAnsi="Arial" w:cs="Arial"/>
                <w:sz w:val="24"/>
                <w:szCs w:val="24"/>
              </w:rPr>
              <w:t>2026-0</w:t>
            </w:r>
            <w:r>
              <w:rPr>
                <w:rFonts w:ascii="Arial" w:hAnsi="Arial" w:cs="Arial"/>
                <w:sz w:val="24"/>
                <w:szCs w:val="24"/>
              </w:rPr>
              <w:t>4</w:t>
            </w:r>
            <w:r w:rsidRPr="00023C1E">
              <w:rPr>
                <w:rFonts w:ascii="Arial" w:hAnsi="Arial" w:cs="Arial"/>
                <w:sz w:val="24"/>
                <w:szCs w:val="24"/>
              </w:rPr>
              <w:t>-</w:t>
            </w:r>
            <w:r>
              <w:rPr>
                <w:rFonts w:ascii="Arial" w:hAnsi="Arial" w:cs="Arial"/>
                <w:sz w:val="24"/>
                <w:szCs w:val="24"/>
              </w:rPr>
              <w:t>30</w:t>
            </w:r>
          </w:p>
        </w:tc>
        <w:tc>
          <w:tcPr>
            <w:tcW w:w="7087" w:type="dxa"/>
          </w:tcPr>
          <w:p w14:paraId="08ADFAC7" w14:textId="5A299E7D" w:rsidR="00297A05" w:rsidRDefault="00297A05" w:rsidP="004705EA">
            <w:pPr>
              <w:rPr>
                <w:rFonts w:ascii="Arial" w:hAnsi="Arial" w:cs="Arial"/>
                <w:sz w:val="24"/>
                <w:szCs w:val="24"/>
              </w:rPr>
            </w:pPr>
            <w:r>
              <w:rPr>
                <w:rFonts w:ascii="Arial" w:hAnsi="Arial" w:cs="Arial"/>
                <w:sz w:val="24"/>
                <w:szCs w:val="24"/>
              </w:rPr>
              <w:t>10.</w:t>
            </w:r>
            <w:r w:rsidRPr="00023C1E">
              <w:rPr>
                <w:rFonts w:ascii="Arial" w:hAnsi="Arial" w:cs="Arial"/>
                <w:sz w:val="24"/>
                <w:szCs w:val="24"/>
              </w:rPr>
              <w:t xml:space="preserve">00 – </w:t>
            </w:r>
            <w:r>
              <w:rPr>
                <w:rFonts w:ascii="Arial" w:hAnsi="Arial" w:cs="Arial"/>
                <w:sz w:val="24"/>
                <w:szCs w:val="24"/>
              </w:rPr>
              <w:t>10.45 val.</w:t>
            </w:r>
          </w:p>
        </w:tc>
      </w:tr>
    </w:tbl>
    <w:p w14:paraId="3CF138F8" w14:textId="77777777" w:rsidR="00505335" w:rsidRDefault="00505335" w:rsidP="00505335">
      <w:pPr>
        <w:rPr>
          <w:rFonts w:ascii="Times New Roman" w:hAnsi="Times New Roman" w:cs="Times New Roman"/>
          <w:sz w:val="24"/>
          <w:szCs w:val="24"/>
        </w:rPr>
      </w:pPr>
    </w:p>
    <w:p w14:paraId="0D234BAD" w14:textId="77777777" w:rsidR="00505335" w:rsidRPr="009E184B" w:rsidRDefault="00505335" w:rsidP="00505335">
      <w:pPr>
        <w:rPr>
          <w:rFonts w:ascii="Arial" w:hAnsi="Arial" w:cs="Arial"/>
          <w:sz w:val="24"/>
          <w:szCs w:val="24"/>
        </w:rPr>
      </w:pPr>
      <w:r w:rsidRPr="009E184B">
        <w:rPr>
          <w:rFonts w:ascii="Arial" w:hAnsi="Arial" w:cs="Arial"/>
          <w:sz w:val="24"/>
          <w:szCs w:val="24"/>
        </w:rPr>
        <w:t>Suderinta:</w:t>
      </w:r>
    </w:p>
    <w:p w14:paraId="1E1AED90" w14:textId="77777777" w:rsidR="00505335" w:rsidRPr="009E184B" w:rsidRDefault="00505335" w:rsidP="00505335">
      <w:pPr>
        <w:spacing w:after="0" w:line="240" w:lineRule="auto"/>
        <w:rPr>
          <w:rFonts w:ascii="Arial" w:eastAsia="Calibri" w:hAnsi="Arial" w:cs="Arial"/>
          <w:kern w:val="0"/>
          <w:sz w:val="24"/>
          <w:szCs w:val="24"/>
          <w14:ligatures w14:val="none"/>
        </w:rPr>
      </w:pPr>
    </w:p>
    <w:p w14:paraId="0A186C42" w14:textId="77777777" w:rsidR="00505335" w:rsidRPr="009E184B" w:rsidRDefault="00505335" w:rsidP="00505335">
      <w:pPr>
        <w:spacing w:after="0" w:line="240" w:lineRule="auto"/>
        <w:rPr>
          <w:rFonts w:ascii="Arial" w:eastAsia="Calibri" w:hAnsi="Arial" w:cs="Arial"/>
          <w:kern w:val="0"/>
          <w:sz w:val="24"/>
          <w:szCs w:val="24"/>
          <w14:ligatures w14:val="none"/>
        </w:rPr>
      </w:pPr>
      <w:r w:rsidRPr="009E184B">
        <w:rPr>
          <w:rFonts w:ascii="Arial" w:eastAsia="Calibri" w:hAnsi="Arial" w:cs="Arial"/>
          <w:kern w:val="0"/>
          <w:sz w:val="24"/>
          <w:szCs w:val="24"/>
          <w14:ligatures w14:val="none"/>
        </w:rPr>
        <w:t xml:space="preserve">Direktorė </w:t>
      </w:r>
    </w:p>
    <w:p w14:paraId="65FDC344" w14:textId="77777777" w:rsidR="00505335" w:rsidRPr="009E184B" w:rsidRDefault="00505335" w:rsidP="00505335">
      <w:pPr>
        <w:spacing w:after="0" w:line="240" w:lineRule="auto"/>
        <w:rPr>
          <w:rFonts w:ascii="Arial" w:eastAsia="Calibri" w:hAnsi="Arial" w:cs="Arial"/>
          <w:kern w:val="0"/>
          <w:sz w:val="24"/>
          <w:szCs w:val="24"/>
          <w14:ligatures w14:val="none"/>
        </w:rPr>
      </w:pPr>
    </w:p>
    <w:p w14:paraId="5338F6BF" w14:textId="77777777" w:rsidR="00505335" w:rsidRPr="009E184B" w:rsidRDefault="00505335" w:rsidP="00505335">
      <w:pPr>
        <w:rPr>
          <w:rFonts w:ascii="Arial" w:hAnsi="Arial" w:cs="Arial"/>
          <w:sz w:val="24"/>
          <w:szCs w:val="24"/>
        </w:rPr>
      </w:pPr>
      <w:r w:rsidRPr="009E184B">
        <w:rPr>
          <w:rFonts w:ascii="Arial" w:hAnsi="Arial" w:cs="Arial"/>
          <w:sz w:val="24"/>
          <w:szCs w:val="24"/>
        </w:rPr>
        <w:t>Neringa Zujienė</w:t>
      </w:r>
    </w:p>
    <w:bookmarkEnd w:id="1"/>
    <w:p w14:paraId="69E72C87" w14:textId="09578E08" w:rsidR="001A4A3B" w:rsidRPr="00073700" w:rsidRDefault="001A4A3B" w:rsidP="00073700">
      <w:pPr>
        <w:jc w:val="both"/>
        <w:rPr>
          <w:rFonts w:ascii="Arial" w:hAnsi="Arial" w:cs="Arial"/>
          <w:sz w:val="24"/>
          <w:szCs w:val="24"/>
        </w:rPr>
      </w:pPr>
    </w:p>
    <w:sectPr w:rsidR="001A4A3B" w:rsidRPr="00073700">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E1232" w14:textId="77777777" w:rsidR="00C82118" w:rsidRDefault="00C82118" w:rsidP="001A4A3B">
      <w:pPr>
        <w:spacing w:after="0" w:line="240" w:lineRule="auto"/>
      </w:pPr>
      <w:r>
        <w:separator/>
      </w:r>
    </w:p>
  </w:endnote>
  <w:endnote w:type="continuationSeparator" w:id="0">
    <w:p w14:paraId="70C909B3" w14:textId="77777777" w:rsidR="00C82118" w:rsidRDefault="00C82118" w:rsidP="001A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79DA0" w14:textId="77777777" w:rsidR="00C82118" w:rsidRDefault="00C82118" w:rsidP="001A4A3B">
      <w:pPr>
        <w:spacing w:after="0" w:line="240" w:lineRule="auto"/>
      </w:pPr>
      <w:r>
        <w:separator/>
      </w:r>
    </w:p>
  </w:footnote>
  <w:footnote w:type="continuationSeparator" w:id="0">
    <w:p w14:paraId="398822D3" w14:textId="77777777" w:rsidR="00C82118" w:rsidRDefault="00C82118" w:rsidP="001A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EA62" w14:textId="6D66733E" w:rsidR="001A4A3B" w:rsidRDefault="001A4A3B">
    <w:pPr>
      <w:pStyle w:val="Antrats"/>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4D55" w14:textId="77777777" w:rsidR="001A4A3B" w:rsidRPr="00505335" w:rsidRDefault="001A4A3B">
    <w:pPr>
      <w:pStyle w:val="Antrats"/>
      <w:rPr>
        <w:rFonts w:ascii="Arial" w:hAnsi="Arial" w:cs="Arial"/>
      </w:rPr>
    </w:pPr>
    <w:r>
      <w:t xml:space="preserve">                                                                                                                                                                                                </w:t>
    </w:r>
    <w:r w:rsidRPr="00505335">
      <w:rPr>
        <w:rFonts w:ascii="Arial" w:hAnsi="Arial" w:cs="Arial"/>
      </w:rPr>
      <w:t xml:space="preserve"> </w:t>
    </w:r>
    <w:r w:rsidRPr="00505335">
      <w:rPr>
        <w:rFonts w:ascii="Arial" w:hAnsi="Arial" w:cs="Arial"/>
      </w:rPr>
      <w:t>1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1F"/>
    <w:rsid w:val="00073700"/>
    <w:rsid w:val="00075AD4"/>
    <w:rsid w:val="000C06D7"/>
    <w:rsid w:val="00137D70"/>
    <w:rsid w:val="00194D24"/>
    <w:rsid w:val="001A4A3B"/>
    <w:rsid w:val="001F6D18"/>
    <w:rsid w:val="00247F8D"/>
    <w:rsid w:val="0026602F"/>
    <w:rsid w:val="00297A05"/>
    <w:rsid w:val="002A21D6"/>
    <w:rsid w:val="002A6E24"/>
    <w:rsid w:val="003A0FF5"/>
    <w:rsid w:val="003B72A8"/>
    <w:rsid w:val="00403575"/>
    <w:rsid w:val="0045633D"/>
    <w:rsid w:val="00470916"/>
    <w:rsid w:val="004E6AFD"/>
    <w:rsid w:val="004F753C"/>
    <w:rsid w:val="00505335"/>
    <w:rsid w:val="00657F7D"/>
    <w:rsid w:val="006B0836"/>
    <w:rsid w:val="00717919"/>
    <w:rsid w:val="00791ED2"/>
    <w:rsid w:val="007A7F61"/>
    <w:rsid w:val="007D3EC1"/>
    <w:rsid w:val="007F2280"/>
    <w:rsid w:val="009A7855"/>
    <w:rsid w:val="009C09EF"/>
    <w:rsid w:val="00A17248"/>
    <w:rsid w:val="00A33AC5"/>
    <w:rsid w:val="00AA4A1F"/>
    <w:rsid w:val="00B0249B"/>
    <w:rsid w:val="00B22603"/>
    <w:rsid w:val="00B45D27"/>
    <w:rsid w:val="00B85CDA"/>
    <w:rsid w:val="00BD26CB"/>
    <w:rsid w:val="00BF00B4"/>
    <w:rsid w:val="00C06A9A"/>
    <w:rsid w:val="00C3688B"/>
    <w:rsid w:val="00C373D4"/>
    <w:rsid w:val="00C82118"/>
    <w:rsid w:val="00CD2802"/>
    <w:rsid w:val="00D37E02"/>
    <w:rsid w:val="00DC700A"/>
    <w:rsid w:val="00E034D6"/>
    <w:rsid w:val="00E314BB"/>
    <w:rsid w:val="00EE3A5F"/>
    <w:rsid w:val="00F559D1"/>
    <w:rsid w:val="00F57C22"/>
    <w:rsid w:val="00F909B6"/>
    <w:rsid w:val="00F94211"/>
    <w:rsid w:val="00FA7B27"/>
    <w:rsid w:val="00FC0C63"/>
    <w:rsid w:val="00FD3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283D"/>
  <w15:chartTrackingRefBased/>
  <w15:docId w15:val="{3A8F6618-21F1-4DFD-8BB2-4B9A5495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D331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FD331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FD331F"/>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FD331F"/>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FD331F"/>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FD331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331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331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331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331F"/>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FD331F"/>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FD331F"/>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FD331F"/>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FD331F"/>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FD33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33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33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33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3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33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33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33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33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331F"/>
    <w:rPr>
      <w:i/>
      <w:iCs/>
      <w:color w:val="404040" w:themeColor="text1" w:themeTint="BF"/>
    </w:rPr>
  </w:style>
  <w:style w:type="paragraph" w:styleId="Sraopastraipa">
    <w:name w:val="List Paragraph"/>
    <w:basedOn w:val="prastasis"/>
    <w:uiPriority w:val="34"/>
    <w:qFormat/>
    <w:rsid w:val="00FD331F"/>
    <w:pPr>
      <w:ind w:left="720"/>
      <w:contextualSpacing/>
    </w:pPr>
  </w:style>
  <w:style w:type="character" w:styleId="Rykuspabraukimas">
    <w:name w:val="Intense Emphasis"/>
    <w:basedOn w:val="Numatytasispastraiposriftas"/>
    <w:uiPriority w:val="21"/>
    <w:qFormat/>
    <w:rsid w:val="00FD331F"/>
    <w:rPr>
      <w:i/>
      <w:iCs/>
      <w:color w:val="2E74B5" w:themeColor="accent1" w:themeShade="BF"/>
    </w:rPr>
  </w:style>
  <w:style w:type="paragraph" w:styleId="Iskirtacitata">
    <w:name w:val="Intense Quote"/>
    <w:basedOn w:val="prastasis"/>
    <w:next w:val="prastasis"/>
    <w:link w:val="IskirtacitataDiagrama"/>
    <w:uiPriority w:val="30"/>
    <w:qFormat/>
    <w:rsid w:val="00FD33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FD331F"/>
    <w:rPr>
      <w:i/>
      <w:iCs/>
      <w:color w:val="2E74B5" w:themeColor="accent1" w:themeShade="BF"/>
    </w:rPr>
  </w:style>
  <w:style w:type="character" w:styleId="Rykinuoroda">
    <w:name w:val="Intense Reference"/>
    <w:basedOn w:val="Numatytasispastraiposriftas"/>
    <w:uiPriority w:val="32"/>
    <w:qFormat/>
    <w:rsid w:val="00FD331F"/>
    <w:rPr>
      <w:b/>
      <w:bCs/>
      <w:smallCaps/>
      <w:color w:val="2E74B5" w:themeColor="accent1" w:themeShade="BF"/>
      <w:spacing w:val="5"/>
    </w:rPr>
  </w:style>
  <w:style w:type="table" w:styleId="Lentelstinklelis">
    <w:name w:val="Table Grid"/>
    <w:basedOn w:val="prastojilentel"/>
    <w:uiPriority w:val="39"/>
    <w:rsid w:val="001F6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75AD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A4A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A4A3B"/>
  </w:style>
  <w:style w:type="paragraph" w:styleId="Porat">
    <w:name w:val="footer"/>
    <w:basedOn w:val="prastasis"/>
    <w:link w:val="PoratDiagrama"/>
    <w:uiPriority w:val="99"/>
    <w:unhideWhenUsed/>
    <w:rsid w:val="001A4A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4A3B"/>
  </w:style>
  <w:style w:type="paragraph" w:styleId="Pagrindinistekstas">
    <w:name w:val="Body Text"/>
    <w:basedOn w:val="prastasis"/>
    <w:link w:val="PagrindinistekstasDiagrama"/>
    <w:uiPriority w:val="99"/>
    <w:rsid w:val="009A7855"/>
    <w:pPr>
      <w:spacing w:after="0" w:line="240" w:lineRule="auto"/>
      <w:jc w:val="both"/>
    </w:pPr>
    <w:rPr>
      <w:rFonts w:ascii="Times New Roman" w:eastAsia="Times New Roman" w:hAnsi="Times New Roman" w:cs="Times New Roman"/>
      <w:kern w:val="0"/>
      <w:sz w:val="24"/>
      <w:szCs w:val="20"/>
      <w:lang w:val="en-US" w:eastAsia="lt-LT"/>
      <w14:ligatures w14:val="none"/>
    </w:rPr>
  </w:style>
  <w:style w:type="character" w:customStyle="1" w:styleId="PagrindinistekstasDiagrama">
    <w:name w:val="Pagrindinis tekstas Diagrama"/>
    <w:basedOn w:val="Numatytasispastraiposriftas"/>
    <w:link w:val="Pagrindinistekstas"/>
    <w:uiPriority w:val="99"/>
    <w:rsid w:val="009A7855"/>
    <w:rPr>
      <w:rFonts w:ascii="Times New Roman" w:eastAsia="Times New Roman" w:hAnsi="Times New Roman" w:cs="Times New Roman"/>
      <w:kern w:val="0"/>
      <w:sz w:val="24"/>
      <w:szCs w:val="2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80848">
      <w:bodyDiv w:val="1"/>
      <w:marLeft w:val="0"/>
      <w:marRight w:val="0"/>
      <w:marTop w:val="0"/>
      <w:marBottom w:val="0"/>
      <w:divBdr>
        <w:top w:val="none" w:sz="0" w:space="0" w:color="auto"/>
        <w:left w:val="none" w:sz="0" w:space="0" w:color="auto"/>
        <w:bottom w:val="none" w:sz="0" w:space="0" w:color="auto"/>
        <w:right w:val="none" w:sz="0" w:space="0" w:color="auto"/>
      </w:divBdr>
    </w:div>
    <w:div w:id="152779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3861</Words>
  <Characters>2202</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ŽILIONIENĖ</dc:creator>
  <cp:keywords/>
  <dc:description/>
  <cp:lastModifiedBy>Vilma Breikštienė</cp:lastModifiedBy>
  <cp:revision>7</cp:revision>
  <dcterms:created xsi:type="dcterms:W3CDTF">2026-02-27T10:56:00Z</dcterms:created>
  <dcterms:modified xsi:type="dcterms:W3CDTF">2026-03-13T06:20:00Z</dcterms:modified>
</cp:coreProperties>
</file>