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4A0" w:firstRow="1" w:lastRow="0" w:firstColumn="1" w:lastColumn="0" w:noHBand="0" w:noVBand="1"/>
      </w:tblPr>
      <w:tblGrid>
        <w:gridCol w:w="9855"/>
      </w:tblGrid>
      <w:tr w:rsidR="003C7FAC" w:rsidRPr="00F12677" w14:paraId="5C388C69" w14:textId="77777777" w:rsidTr="000A378C">
        <w:tc>
          <w:tcPr>
            <w:tcW w:w="9855" w:type="dxa"/>
          </w:tcPr>
          <w:p w14:paraId="0FA8DD25" w14:textId="77777777" w:rsidR="003C7FAC" w:rsidRPr="00F12677" w:rsidRDefault="003C7FAC" w:rsidP="002C1C20">
            <w:pPr>
              <w:spacing w:after="0" w:line="254" w:lineRule="auto"/>
              <w:ind w:left="142" w:firstLine="142"/>
              <w:jc w:val="center"/>
              <w:rPr>
                <w:rFonts w:ascii="Arial" w:eastAsia="Times New Roman" w:hAnsi="Arial" w:cs="Arial"/>
                <w:b/>
                <w:kern w:val="0"/>
                <w:sz w:val="24"/>
                <w:szCs w:val="20"/>
                <w:lang w:eastAsia="lt-LT"/>
                <w14:ligatures w14:val="none"/>
              </w:rPr>
            </w:pPr>
            <w:r w:rsidRPr="00F12677">
              <w:rPr>
                <w:rFonts w:ascii="Arial" w:eastAsia="Times New Roman" w:hAnsi="Arial" w:cs="Arial"/>
                <w:b/>
                <w:noProof/>
                <w:kern w:val="0"/>
                <w:sz w:val="20"/>
                <w:szCs w:val="20"/>
                <w:lang w:eastAsia="lt-LT"/>
              </w:rPr>
              <w:drawing>
                <wp:inline distT="0" distB="0" distL="0" distR="0" wp14:anchorId="375E4F94" wp14:editId="381FBAE8">
                  <wp:extent cx="476250" cy="520700"/>
                  <wp:effectExtent l="0" t="0" r="0" b="0"/>
                  <wp:docPr id="753176678" name="Picture 1" descr="A black and white drawing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76678" name="Picture 1" descr="A black and white drawing of a flower&#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20700"/>
                          </a:xfrm>
                          <a:prstGeom prst="rect">
                            <a:avLst/>
                          </a:prstGeom>
                          <a:noFill/>
                          <a:ln>
                            <a:noFill/>
                          </a:ln>
                        </pic:spPr>
                      </pic:pic>
                    </a:graphicData>
                  </a:graphic>
                </wp:inline>
              </w:drawing>
            </w:r>
          </w:p>
        </w:tc>
      </w:tr>
      <w:tr w:rsidR="003C7FAC" w:rsidRPr="00F12677" w14:paraId="526594D3" w14:textId="77777777" w:rsidTr="000A378C">
        <w:tc>
          <w:tcPr>
            <w:tcW w:w="9855" w:type="dxa"/>
          </w:tcPr>
          <w:p w14:paraId="006F8C4A" w14:textId="77777777" w:rsidR="003C7FAC" w:rsidRPr="00F12677" w:rsidRDefault="003C7FAC" w:rsidP="002C1C20">
            <w:pPr>
              <w:spacing w:after="0" w:line="254" w:lineRule="auto"/>
              <w:ind w:left="142" w:firstLine="142"/>
              <w:jc w:val="center"/>
              <w:rPr>
                <w:rFonts w:ascii="Arial" w:eastAsia="Times New Roman" w:hAnsi="Arial" w:cs="Arial"/>
                <w:kern w:val="0"/>
                <w:sz w:val="24"/>
                <w:szCs w:val="20"/>
                <w:lang w:eastAsia="lt-LT"/>
                <w14:ligatures w14:val="none"/>
              </w:rPr>
            </w:pPr>
          </w:p>
        </w:tc>
      </w:tr>
      <w:tr w:rsidR="003C7FAC" w:rsidRPr="00F12677" w14:paraId="31BD5829" w14:textId="77777777" w:rsidTr="000A378C">
        <w:tc>
          <w:tcPr>
            <w:tcW w:w="9855" w:type="dxa"/>
            <w:hideMark/>
          </w:tcPr>
          <w:p w14:paraId="1E0B475C" w14:textId="77777777" w:rsidR="003C7FAC" w:rsidRPr="00F12677" w:rsidRDefault="003C7FAC" w:rsidP="002C1C20">
            <w:pPr>
              <w:keepNext/>
              <w:spacing w:after="0" w:line="254" w:lineRule="auto"/>
              <w:ind w:left="142" w:firstLine="142"/>
              <w:jc w:val="center"/>
              <w:outlineLvl w:val="1"/>
              <w:rPr>
                <w:rFonts w:ascii="Arial" w:eastAsia="Times New Roman" w:hAnsi="Arial" w:cs="Arial"/>
                <w:b/>
                <w:kern w:val="0"/>
                <w:sz w:val="24"/>
                <w:szCs w:val="20"/>
                <w:lang w:eastAsia="lt-LT"/>
                <w14:ligatures w14:val="none"/>
              </w:rPr>
            </w:pPr>
            <w:r w:rsidRPr="00F12677">
              <w:rPr>
                <w:rFonts w:ascii="Arial" w:eastAsia="Times New Roman" w:hAnsi="Arial" w:cs="Arial"/>
                <w:b/>
                <w:kern w:val="0"/>
                <w:sz w:val="24"/>
                <w:szCs w:val="20"/>
                <w:lang w:eastAsia="lt-LT"/>
                <w14:ligatures w14:val="none"/>
              </w:rPr>
              <w:t>ALYTAUS MIESTO SAVIVALDYBĖS ADMINISTRACIJOS</w:t>
            </w:r>
          </w:p>
        </w:tc>
      </w:tr>
      <w:tr w:rsidR="003C7FAC" w:rsidRPr="00F12677" w14:paraId="3DD090BC" w14:textId="77777777" w:rsidTr="000A378C">
        <w:tc>
          <w:tcPr>
            <w:tcW w:w="9855" w:type="dxa"/>
            <w:hideMark/>
          </w:tcPr>
          <w:p w14:paraId="47EBD82A" w14:textId="77777777" w:rsidR="003C7FAC" w:rsidRPr="00F12677" w:rsidRDefault="003C7FAC" w:rsidP="002C1C20">
            <w:pPr>
              <w:keepNext/>
              <w:spacing w:after="0" w:line="254" w:lineRule="auto"/>
              <w:ind w:left="142" w:firstLine="142"/>
              <w:jc w:val="center"/>
              <w:outlineLvl w:val="1"/>
              <w:rPr>
                <w:rFonts w:ascii="Arial" w:eastAsia="Times New Roman" w:hAnsi="Arial" w:cs="Arial"/>
                <w:b/>
                <w:kern w:val="0"/>
                <w:sz w:val="24"/>
                <w:szCs w:val="20"/>
                <w:lang w:eastAsia="lt-LT"/>
                <w14:ligatures w14:val="none"/>
              </w:rPr>
            </w:pPr>
            <w:r w:rsidRPr="00F12677">
              <w:rPr>
                <w:rFonts w:ascii="Arial" w:eastAsia="Times New Roman" w:hAnsi="Arial" w:cs="Arial"/>
                <w:b/>
                <w:kern w:val="0"/>
                <w:sz w:val="24"/>
                <w:szCs w:val="20"/>
                <w:lang w:eastAsia="lt-LT"/>
                <w14:ligatures w14:val="none"/>
              </w:rPr>
              <w:t>VIEŠŲJŲ PIRKIMŲ SKYRIUS</w:t>
            </w:r>
          </w:p>
        </w:tc>
      </w:tr>
      <w:tr w:rsidR="003C7FAC" w:rsidRPr="00F12677" w14:paraId="01E01A8C" w14:textId="77777777" w:rsidTr="000A378C">
        <w:tc>
          <w:tcPr>
            <w:tcW w:w="9855" w:type="dxa"/>
          </w:tcPr>
          <w:p w14:paraId="054D4F19" w14:textId="77777777" w:rsidR="003C7FAC" w:rsidRPr="00F12677" w:rsidRDefault="003C7FAC" w:rsidP="002C1C20">
            <w:pPr>
              <w:keepNext/>
              <w:spacing w:after="0" w:line="254" w:lineRule="auto"/>
              <w:ind w:left="142" w:firstLine="142"/>
              <w:jc w:val="center"/>
              <w:outlineLvl w:val="1"/>
              <w:rPr>
                <w:rFonts w:ascii="Arial" w:eastAsia="Times New Roman" w:hAnsi="Arial" w:cs="Arial"/>
                <w:b/>
                <w:kern w:val="0"/>
                <w:sz w:val="24"/>
                <w:szCs w:val="20"/>
                <w:lang w:eastAsia="lt-LT"/>
                <w14:ligatures w14:val="none"/>
              </w:rPr>
            </w:pPr>
          </w:p>
        </w:tc>
      </w:tr>
      <w:tr w:rsidR="003C7FAC" w:rsidRPr="00F12677" w14:paraId="6DE64E7F" w14:textId="77777777" w:rsidTr="000A378C">
        <w:tc>
          <w:tcPr>
            <w:tcW w:w="9855" w:type="dxa"/>
            <w:tcBorders>
              <w:top w:val="nil"/>
              <w:left w:val="nil"/>
              <w:bottom w:val="single" w:sz="6" w:space="0" w:color="auto"/>
              <w:right w:val="nil"/>
            </w:tcBorders>
            <w:hideMark/>
          </w:tcPr>
          <w:p w14:paraId="0D6723A3" w14:textId="77777777" w:rsidR="003C7FAC" w:rsidRPr="00F12677" w:rsidRDefault="003C7FAC" w:rsidP="002C1C20">
            <w:pPr>
              <w:spacing w:after="0" w:line="254" w:lineRule="auto"/>
              <w:ind w:left="142" w:firstLine="142"/>
              <w:jc w:val="center"/>
              <w:rPr>
                <w:rFonts w:ascii="Arial" w:eastAsia="Times New Roman" w:hAnsi="Arial" w:cs="Arial"/>
                <w:kern w:val="0"/>
                <w:sz w:val="20"/>
                <w:szCs w:val="20"/>
                <w:lang w:eastAsia="lt-LT"/>
                <w14:ligatures w14:val="none"/>
              </w:rPr>
            </w:pPr>
            <w:r w:rsidRPr="00F12677">
              <w:rPr>
                <w:rFonts w:ascii="Arial" w:eastAsia="Times New Roman" w:hAnsi="Arial" w:cs="Arial"/>
                <w:kern w:val="0"/>
                <w:sz w:val="20"/>
                <w:szCs w:val="20"/>
                <w:lang w:eastAsia="lt-LT"/>
                <w14:ligatures w14:val="none"/>
              </w:rPr>
              <w:t xml:space="preserve">Biudžetinė įstaiga, Rotušės a. 4, LT-62504 Alytus, tel. (8 315) 55 127, faks. (8 315) 55 191, </w:t>
            </w:r>
          </w:p>
          <w:p w14:paraId="48CECF3A" w14:textId="77777777" w:rsidR="003C7FAC" w:rsidRPr="00F12677" w:rsidRDefault="003C7FAC" w:rsidP="002C1C20">
            <w:pPr>
              <w:spacing w:after="0" w:line="254" w:lineRule="auto"/>
              <w:ind w:left="142" w:firstLine="142"/>
              <w:jc w:val="center"/>
              <w:rPr>
                <w:rFonts w:ascii="Arial" w:eastAsia="Times New Roman" w:hAnsi="Arial" w:cs="Arial"/>
                <w:kern w:val="0"/>
                <w:sz w:val="20"/>
                <w:szCs w:val="20"/>
                <w:lang w:eastAsia="lt-LT"/>
                <w14:ligatures w14:val="none"/>
              </w:rPr>
            </w:pPr>
            <w:r w:rsidRPr="00F12677">
              <w:rPr>
                <w:rFonts w:ascii="Arial" w:eastAsia="Times New Roman" w:hAnsi="Arial" w:cs="Arial"/>
                <w:kern w:val="0"/>
                <w:sz w:val="20"/>
                <w:szCs w:val="20"/>
                <w:lang w:eastAsia="lt-LT"/>
                <w14:ligatures w14:val="none"/>
              </w:rPr>
              <w:t xml:space="preserve">el. p. </w:t>
            </w:r>
            <w:proofErr w:type="spellStart"/>
            <w:r w:rsidRPr="00F12677">
              <w:rPr>
                <w:rFonts w:ascii="Arial" w:eastAsia="Times New Roman" w:hAnsi="Arial" w:cs="Arial"/>
                <w:kern w:val="0"/>
                <w:sz w:val="20"/>
                <w:szCs w:val="20"/>
                <w:lang w:eastAsia="lt-LT"/>
                <w14:ligatures w14:val="none"/>
              </w:rPr>
              <w:t>viesieji_pirkimai@alytus.lt</w:t>
            </w:r>
            <w:proofErr w:type="spellEnd"/>
            <w:r w:rsidRPr="00F12677">
              <w:rPr>
                <w:rFonts w:ascii="Arial" w:eastAsia="Times New Roman" w:hAnsi="Arial" w:cs="Arial"/>
                <w:kern w:val="0"/>
                <w:sz w:val="20"/>
                <w:szCs w:val="20"/>
                <w:lang w:eastAsia="lt-LT"/>
                <w14:ligatures w14:val="none"/>
              </w:rPr>
              <w:t xml:space="preserve">. </w:t>
            </w:r>
          </w:p>
          <w:p w14:paraId="40F0B897" w14:textId="77777777" w:rsidR="003C7FAC" w:rsidRPr="00F12677" w:rsidRDefault="003C7FAC" w:rsidP="002C1C20">
            <w:pPr>
              <w:spacing w:after="0" w:line="254" w:lineRule="auto"/>
              <w:ind w:left="142" w:firstLine="142"/>
              <w:jc w:val="center"/>
              <w:rPr>
                <w:rFonts w:ascii="Arial" w:eastAsia="Times New Roman" w:hAnsi="Arial" w:cs="Arial"/>
                <w:kern w:val="0"/>
                <w:sz w:val="20"/>
                <w:szCs w:val="20"/>
                <w:lang w:eastAsia="lt-LT"/>
                <w14:ligatures w14:val="none"/>
              </w:rPr>
            </w:pPr>
            <w:r w:rsidRPr="00F12677">
              <w:rPr>
                <w:rFonts w:ascii="Arial" w:eastAsia="Times New Roman" w:hAnsi="Arial" w:cs="Arial"/>
                <w:kern w:val="0"/>
                <w:sz w:val="20"/>
                <w:szCs w:val="20"/>
                <w:lang w:eastAsia="lt-LT"/>
                <w14:ligatures w14:val="none"/>
              </w:rPr>
              <w:t>Duomenys kaupiami ir saugomi Juridinių asmenų registre, kodas 188706935</w:t>
            </w:r>
          </w:p>
        </w:tc>
      </w:tr>
    </w:tbl>
    <w:p w14:paraId="50CBCEB5" w14:textId="35C5CA93" w:rsidR="003C7FAC" w:rsidRPr="00F12677" w:rsidRDefault="003C7FAC" w:rsidP="003C7FAC">
      <w:pPr>
        <w:spacing w:after="0" w:line="240" w:lineRule="auto"/>
        <w:jc w:val="both"/>
        <w:rPr>
          <w:rFonts w:ascii="Arial" w:eastAsia="Times New Roman" w:hAnsi="Arial" w:cs="Arial"/>
          <w:kern w:val="0"/>
          <w:sz w:val="24"/>
          <w:szCs w:val="20"/>
          <w:lang w:eastAsia="lt-LT"/>
          <w14:ligatures w14:val="none"/>
        </w:rPr>
      </w:pPr>
    </w:p>
    <w:p w14:paraId="050A15C7" w14:textId="77777777" w:rsidR="003C7FAC" w:rsidRPr="00F12677" w:rsidRDefault="003C7FAC" w:rsidP="003C7FAC">
      <w:pPr>
        <w:spacing w:after="0" w:line="240" w:lineRule="auto"/>
        <w:jc w:val="both"/>
        <w:rPr>
          <w:rFonts w:ascii="Arial" w:eastAsia="Times New Roman" w:hAnsi="Arial" w:cs="Arial"/>
          <w:kern w:val="0"/>
          <w:sz w:val="24"/>
          <w:szCs w:val="20"/>
          <w:lang w:eastAsia="lt-LT"/>
          <w14:ligatures w14:val="none"/>
        </w:rPr>
      </w:pPr>
    </w:p>
    <w:tbl>
      <w:tblPr>
        <w:tblW w:w="11625" w:type="dxa"/>
        <w:tblInd w:w="108" w:type="dxa"/>
        <w:tblLayout w:type="fixed"/>
        <w:tblLook w:val="04A0" w:firstRow="1" w:lastRow="0" w:firstColumn="1" w:lastColumn="0" w:noHBand="0" w:noVBand="1"/>
      </w:tblPr>
      <w:tblGrid>
        <w:gridCol w:w="4535"/>
        <w:gridCol w:w="2585"/>
        <w:gridCol w:w="4505"/>
      </w:tblGrid>
      <w:tr w:rsidR="009266AD" w:rsidRPr="00F12677" w14:paraId="5ED20D02" w14:textId="77777777" w:rsidTr="00C83FF5">
        <w:trPr>
          <w:cantSplit/>
        </w:trPr>
        <w:tc>
          <w:tcPr>
            <w:tcW w:w="4535" w:type="dxa"/>
            <w:hideMark/>
          </w:tcPr>
          <w:p w14:paraId="1A69A230" w14:textId="77777777" w:rsidR="009266AD" w:rsidRPr="00F12677" w:rsidRDefault="009266AD" w:rsidP="007457E7">
            <w:pPr>
              <w:spacing w:after="0" w:line="254" w:lineRule="auto"/>
              <w:ind w:left="142" w:right="-113" w:firstLine="496"/>
              <w:jc w:val="both"/>
              <w:rPr>
                <w:rFonts w:ascii="Arial" w:eastAsia="Times New Roman" w:hAnsi="Arial" w:cs="Arial"/>
                <w:kern w:val="0"/>
                <w:sz w:val="24"/>
                <w:szCs w:val="24"/>
                <w:lang w:eastAsia="lt-LT"/>
                <w14:ligatures w14:val="none"/>
              </w:rPr>
            </w:pPr>
            <w:r w:rsidRPr="00F12677">
              <w:rPr>
                <w:rFonts w:ascii="Arial" w:eastAsia="Times New Roman" w:hAnsi="Arial" w:cs="Arial"/>
                <w:kern w:val="0"/>
                <w:sz w:val="24"/>
                <w:szCs w:val="24"/>
                <w:lang w:eastAsia="lt-LT"/>
                <w14:ligatures w14:val="none"/>
              </w:rPr>
              <w:t>Tiekėjams</w:t>
            </w:r>
          </w:p>
        </w:tc>
        <w:tc>
          <w:tcPr>
            <w:tcW w:w="2585" w:type="dxa"/>
          </w:tcPr>
          <w:p w14:paraId="617FC6DB" w14:textId="77777777" w:rsidR="009266AD" w:rsidRPr="00F12677"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c>
          <w:tcPr>
            <w:tcW w:w="4505" w:type="dxa"/>
            <w:hideMark/>
          </w:tcPr>
          <w:p w14:paraId="7DFC9AF8" w14:textId="016C34F6" w:rsidR="009266AD" w:rsidRPr="00F12677" w:rsidRDefault="006A7BEA" w:rsidP="004C04A9">
            <w:pPr>
              <w:spacing w:after="0" w:line="254" w:lineRule="auto"/>
              <w:ind w:left="142" w:firstLine="142"/>
              <w:jc w:val="both"/>
              <w:rPr>
                <w:rFonts w:ascii="Arial" w:eastAsia="Times New Roman" w:hAnsi="Arial" w:cs="Arial"/>
                <w:kern w:val="0"/>
                <w:sz w:val="24"/>
                <w:szCs w:val="20"/>
                <w:lang w:eastAsia="lt-LT"/>
                <w14:ligatures w14:val="none"/>
              </w:rPr>
            </w:pPr>
            <w:r w:rsidRPr="00F12677">
              <w:rPr>
                <w:rFonts w:ascii="Arial" w:eastAsia="Times New Roman" w:hAnsi="Arial" w:cs="Arial"/>
                <w:kern w:val="0"/>
                <w:sz w:val="24"/>
                <w:szCs w:val="20"/>
                <w:lang w:eastAsia="lt-LT"/>
                <w14:ligatures w14:val="none"/>
              </w:rPr>
              <w:t>202</w:t>
            </w:r>
            <w:r w:rsidR="00387321" w:rsidRPr="00F12677">
              <w:rPr>
                <w:rFonts w:ascii="Arial" w:eastAsia="Times New Roman" w:hAnsi="Arial" w:cs="Arial"/>
                <w:kern w:val="0"/>
                <w:sz w:val="24"/>
                <w:szCs w:val="20"/>
                <w:lang w:eastAsia="lt-LT"/>
                <w14:ligatures w14:val="none"/>
              </w:rPr>
              <w:t>6</w:t>
            </w:r>
            <w:r w:rsidRPr="00F12677">
              <w:rPr>
                <w:rFonts w:ascii="Arial" w:eastAsia="Times New Roman" w:hAnsi="Arial" w:cs="Arial"/>
                <w:kern w:val="0"/>
                <w:sz w:val="24"/>
                <w:szCs w:val="20"/>
                <w:lang w:eastAsia="lt-LT"/>
                <w14:ligatures w14:val="none"/>
              </w:rPr>
              <w:t>-</w:t>
            </w:r>
            <w:r w:rsidR="00387321" w:rsidRPr="00F12677">
              <w:rPr>
                <w:rFonts w:ascii="Arial" w:eastAsia="Times New Roman" w:hAnsi="Arial" w:cs="Arial"/>
                <w:kern w:val="0"/>
                <w:sz w:val="24"/>
                <w:szCs w:val="20"/>
                <w:lang w:eastAsia="lt-LT"/>
                <w14:ligatures w14:val="none"/>
              </w:rPr>
              <w:t>03</w:t>
            </w:r>
            <w:r w:rsidR="00565D7B" w:rsidRPr="00F12677">
              <w:rPr>
                <w:rFonts w:ascii="Arial" w:eastAsia="Times New Roman" w:hAnsi="Arial" w:cs="Arial"/>
                <w:kern w:val="0"/>
                <w:sz w:val="24"/>
                <w:szCs w:val="20"/>
                <w:lang w:eastAsia="lt-LT"/>
                <w14:ligatures w14:val="none"/>
              </w:rPr>
              <w:t>-</w:t>
            </w:r>
            <w:r w:rsidR="00BC10AE" w:rsidRPr="00F12677">
              <w:rPr>
                <w:rFonts w:ascii="Arial" w:eastAsia="Times New Roman" w:hAnsi="Arial" w:cs="Arial"/>
                <w:kern w:val="0"/>
                <w:sz w:val="24"/>
                <w:szCs w:val="20"/>
                <w:lang w:eastAsia="lt-LT"/>
                <w14:ligatures w14:val="none"/>
              </w:rPr>
              <w:t>1</w:t>
            </w:r>
            <w:r w:rsidR="000E53A0">
              <w:rPr>
                <w:rFonts w:ascii="Arial" w:eastAsia="Times New Roman" w:hAnsi="Arial" w:cs="Arial"/>
                <w:kern w:val="0"/>
                <w:sz w:val="24"/>
                <w:szCs w:val="20"/>
                <w:lang w:eastAsia="lt-LT"/>
                <w14:ligatures w14:val="none"/>
              </w:rPr>
              <w:t>3</w:t>
            </w:r>
          </w:p>
        </w:tc>
      </w:tr>
      <w:tr w:rsidR="009266AD" w:rsidRPr="00F12677" w14:paraId="1DE0ADAD" w14:textId="77777777" w:rsidTr="00C83FF5">
        <w:trPr>
          <w:cantSplit/>
        </w:trPr>
        <w:tc>
          <w:tcPr>
            <w:tcW w:w="4535" w:type="dxa"/>
          </w:tcPr>
          <w:p w14:paraId="3B49FBBD" w14:textId="77777777" w:rsidR="009266AD" w:rsidRPr="00F12677" w:rsidRDefault="009266AD" w:rsidP="004C04A9">
            <w:pPr>
              <w:spacing w:after="0" w:line="254" w:lineRule="auto"/>
              <w:ind w:left="142" w:right="-113" w:firstLine="142"/>
              <w:jc w:val="both"/>
              <w:rPr>
                <w:rFonts w:ascii="Arial" w:eastAsia="Times New Roman" w:hAnsi="Arial" w:cs="Arial"/>
                <w:kern w:val="0"/>
                <w:sz w:val="24"/>
                <w:szCs w:val="20"/>
                <w:lang w:eastAsia="lt-LT"/>
                <w14:ligatures w14:val="none"/>
              </w:rPr>
            </w:pPr>
          </w:p>
        </w:tc>
        <w:tc>
          <w:tcPr>
            <w:tcW w:w="2585" w:type="dxa"/>
          </w:tcPr>
          <w:p w14:paraId="204B5EB9" w14:textId="77777777" w:rsidR="009266AD" w:rsidRPr="00F12677"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c>
          <w:tcPr>
            <w:tcW w:w="4505" w:type="dxa"/>
          </w:tcPr>
          <w:p w14:paraId="067DA99D" w14:textId="77777777" w:rsidR="009266AD" w:rsidRPr="00F12677"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r>
      <w:tr w:rsidR="009266AD" w:rsidRPr="00F12677" w14:paraId="43833E63" w14:textId="77777777" w:rsidTr="00C83FF5">
        <w:trPr>
          <w:cantSplit/>
        </w:trPr>
        <w:tc>
          <w:tcPr>
            <w:tcW w:w="4535" w:type="dxa"/>
          </w:tcPr>
          <w:p w14:paraId="4F737DD2" w14:textId="77777777" w:rsidR="009266AD" w:rsidRPr="00F12677" w:rsidRDefault="009266AD" w:rsidP="004C04A9">
            <w:pPr>
              <w:spacing w:after="0" w:line="254" w:lineRule="auto"/>
              <w:ind w:left="142" w:right="-113" w:firstLine="142"/>
              <w:jc w:val="both"/>
              <w:rPr>
                <w:rFonts w:ascii="Arial" w:eastAsia="Times New Roman" w:hAnsi="Arial" w:cs="Arial"/>
                <w:kern w:val="0"/>
                <w:sz w:val="24"/>
                <w:szCs w:val="20"/>
                <w:lang w:eastAsia="lt-LT"/>
                <w14:ligatures w14:val="none"/>
              </w:rPr>
            </w:pPr>
          </w:p>
        </w:tc>
        <w:tc>
          <w:tcPr>
            <w:tcW w:w="2585" w:type="dxa"/>
          </w:tcPr>
          <w:p w14:paraId="1CAEAF11" w14:textId="77777777" w:rsidR="009266AD" w:rsidRPr="00F12677"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c>
          <w:tcPr>
            <w:tcW w:w="4505" w:type="dxa"/>
          </w:tcPr>
          <w:p w14:paraId="747EE77B" w14:textId="77777777" w:rsidR="009266AD" w:rsidRPr="00F12677"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r>
      <w:tr w:rsidR="009266AD" w:rsidRPr="00F12677" w14:paraId="39BDE93B" w14:textId="77777777" w:rsidTr="00C83FF5">
        <w:trPr>
          <w:cantSplit/>
        </w:trPr>
        <w:tc>
          <w:tcPr>
            <w:tcW w:w="11625" w:type="dxa"/>
            <w:gridSpan w:val="3"/>
            <w:hideMark/>
          </w:tcPr>
          <w:p w14:paraId="1CFD3A9A" w14:textId="3B5A259D" w:rsidR="009266AD" w:rsidRPr="00F12677" w:rsidRDefault="00880C90" w:rsidP="007457E7">
            <w:pPr>
              <w:spacing w:after="0" w:line="254" w:lineRule="auto"/>
              <w:ind w:left="142" w:firstLine="496"/>
              <w:jc w:val="both"/>
              <w:rPr>
                <w:rFonts w:ascii="Arial" w:eastAsia="Times New Roman" w:hAnsi="Arial" w:cs="Arial"/>
                <w:b/>
                <w:bCs/>
                <w:caps/>
                <w:kern w:val="0"/>
                <w:sz w:val="24"/>
                <w:szCs w:val="20"/>
                <w:lang w:val="en-US" w:eastAsia="lt-LT"/>
                <w14:ligatures w14:val="none"/>
              </w:rPr>
            </w:pPr>
            <w:r w:rsidRPr="00F12677">
              <w:rPr>
                <w:rFonts w:ascii="Arial" w:eastAsia="Calibri" w:hAnsi="Arial" w:cs="Arial"/>
                <w:b/>
                <w:bCs/>
                <w:caps/>
                <w:kern w:val="0"/>
                <w:sz w:val="24"/>
                <w14:ligatures w14:val="none"/>
              </w:rPr>
              <w:t>DĖL pRANEŠIM</w:t>
            </w:r>
            <w:r w:rsidR="003301C2" w:rsidRPr="00F12677">
              <w:rPr>
                <w:rFonts w:ascii="Arial" w:eastAsia="Calibri" w:hAnsi="Arial" w:cs="Arial"/>
                <w:b/>
                <w:bCs/>
                <w:caps/>
                <w:kern w:val="0"/>
                <w:sz w:val="24"/>
                <w14:ligatures w14:val="none"/>
              </w:rPr>
              <w:t>O</w:t>
            </w:r>
            <w:r w:rsidRPr="00F12677">
              <w:rPr>
                <w:rFonts w:ascii="Arial" w:eastAsia="Calibri" w:hAnsi="Arial" w:cs="Arial"/>
                <w:b/>
                <w:bCs/>
                <w:caps/>
                <w:kern w:val="0"/>
                <w:sz w:val="24"/>
                <w14:ligatures w14:val="none"/>
              </w:rPr>
              <w:t xml:space="preserve"> NAGRINĖJIMO</w:t>
            </w:r>
          </w:p>
        </w:tc>
      </w:tr>
      <w:tr w:rsidR="009266AD" w:rsidRPr="00F12677" w14:paraId="20DEC6BB" w14:textId="77777777" w:rsidTr="00C83FF5">
        <w:trPr>
          <w:cantSplit/>
        </w:trPr>
        <w:tc>
          <w:tcPr>
            <w:tcW w:w="4535" w:type="dxa"/>
          </w:tcPr>
          <w:p w14:paraId="45A95A9E" w14:textId="77777777" w:rsidR="009266AD" w:rsidRPr="00F12677"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c>
          <w:tcPr>
            <w:tcW w:w="2585" w:type="dxa"/>
          </w:tcPr>
          <w:p w14:paraId="0D06459B" w14:textId="77777777" w:rsidR="009266AD" w:rsidRPr="00F12677"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c>
          <w:tcPr>
            <w:tcW w:w="4505" w:type="dxa"/>
          </w:tcPr>
          <w:p w14:paraId="44A8F57E" w14:textId="77777777" w:rsidR="009266AD" w:rsidRPr="00F12677"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r>
    </w:tbl>
    <w:p w14:paraId="1D7AB340" w14:textId="77777777" w:rsidR="00C83FF5" w:rsidRPr="00F12677" w:rsidRDefault="00C83FF5" w:rsidP="004C04A9">
      <w:pPr>
        <w:spacing w:after="0" w:line="240" w:lineRule="auto"/>
        <w:ind w:left="142" w:firstLine="142"/>
        <w:jc w:val="both"/>
        <w:rPr>
          <w:rFonts w:ascii="Arial" w:eastAsia="Times New Roman" w:hAnsi="Arial" w:cs="Arial"/>
          <w:kern w:val="0"/>
          <w:sz w:val="24"/>
          <w:szCs w:val="24"/>
          <w:lang w:eastAsia="lt-LT"/>
          <w14:ligatures w14:val="none"/>
        </w:rPr>
      </w:pPr>
      <w:r w:rsidRPr="00F12677">
        <w:rPr>
          <w:rFonts w:ascii="Arial" w:eastAsia="Times New Roman" w:hAnsi="Arial" w:cs="Arial"/>
          <w:kern w:val="0"/>
          <w:sz w:val="24"/>
          <w:szCs w:val="24"/>
          <w:lang w:eastAsia="lt-LT"/>
          <w14:ligatures w14:val="none"/>
        </w:rPr>
        <w:t> </w:t>
      </w:r>
    </w:p>
    <w:p w14:paraId="073B6463" w14:textId="0DA21165" w:rsidR="000963E5" w:rsidRPr="00F12677" w:rsidRDefault="00C83FF5" w:rsidP="00BC10AE">
      <w:pPr>
        <w:tabs>
          <w:tab w:val="left" w:pos="426"/>
        </w:tabs>
        <w:spacing w:after="0" w:line="240" w:lineRule="auto"/>
        <w:ind w:firstLine="851"/>
        <w:jc w:val="both"/>
        <w:rPr>
          <w:rFonts w:ascii="Arial" w:eastAsia="Times New Roman" w:hAnsi="Arial" w:cs="Arial"/>
          <w:color w:val="000000"/>
          <w:kern w:val="0"/>
          <w:sz w:val="24"/>
          <w:szCs w:val="24"/>
          <w:lang w:eastAsia="lt-LT"/>
          <w14:ligatures w14:val="none"/>
        </w:rPr>
      </w:pPr>
      <w:r w:rsidRPr="00F12677">
        <w:rPr>
          <w:rFonts w:ascii="Arial" w:eastAsia="Times New Roman" w:hAnsi="Arial" w:cs="Arial"/>
          <w:kern w:val="0"/>
          <w:sz w:val="24"/>
          <w:szCs w:val="24"/>
          <w:lang w:eastAsia="lt-LT"/>
          <w14:ligatures w14:val="none"/>
        </w:rPr>
        <w:t>Alytaus miesto savivaldybės administracijos Viešųjų pirkimų komisija</w:t>
      </w:r>
      <w:r w:rsidR="000963E5" w:rsidRPr="00F12677">
        <w:rPr>
          <w:rFonts w:ascii="Arial" w:eastAsia="Times New Roman" w:hAnsi="Arial" w:cs="Arial"/>
          <w:kern w:val="0"/>
          <w:sz w:val="24"/>
          <w:szCs w:val="24"/>
          <w:lang w:eastAsia="lt-LT"/>
          <w14:ligatures w14:val="none"/>
        </w:rPr>
        <w:t xml:space="preserve"> </w:t>
      </w:r>
      <w:r w:rsidR="000963E5" w:rsidRPr="00F12677">
        <w:rPr>
          <w:rFonts w:ascii="Arial" w:eastAsia="Times New Roman" w:hAnsi="Arial" w:cs="Arial"/>
          <w:color w:val="000000"/>
          <w:kern w:val="0"/>
          <w:sz w:val="24"/>
          <w:szCs w:val="24"/>
          <w:lang w:eastAsia="lt-LT"/>
          <w14:ligatures w14:val="none"/>
        </w:rPr>
        <w:t>(toliau – komisija)</w:t>
      </w:r>
      <w:r w:rsidRPr="00F12677">
        <w:rPr>
          <w:rFonts w:ascii="Arial" w:eastAsia="Times New Roman" w:hAnsi="Arial" w:cs="Arial"/>
          <w:kern w:val="0"/>
          <w:sz w:val="24"/>
          <w:szCs w:val="24"/>
          <w:lang w:eastAsia="lt-LT"/>
          <w14:ligatures w14:val="none"/>
        </w:rPr>
        <w:t>, 202</w:t>
      </w:r>
      <w:r w:rsidR="00387321" w:rsidRPr="00F12677">
        <w:rPr>
          <w:rFonts w:ascii="Arial" w:eastAsia="Times New Roman" w:hAnsi="Arial" w:cs="Arial"/>
          <w:kern w:val="0"/>
          <w:sz w:val="24"/>
          <w:szCs w:val="24"/>
          <w:lang w:eastAsia="lt-LT"/>
          <w14:ligatures w14:val="none"/>
        </w:rPr>
        <w:t>6</w:t>
      </w:r>
      <w:r w:rsidRPr="00F12677">
        <w:rPr>
          <w:rFonts w:ascii="Arial" w:eastAsia="Times New Roman" w:hAnsi="Arial" w:cs="Arial"/>
          <w:kern w:val="0"/>
          <w:sz w:val="24"/>
          <w:szCs w:val="24"/>
          <w:lang w:eastAsia="lt-LT"/>
          <w14:ligatures w14:val="none"/>
        </w:rPr>
        <w:t>-</w:t>
      </w:r>
      <w:r w:rsidR="00387321" w:rsidRPr="00F12677">
        <w:rPr>
          <w:rFonts w:ascii="Arial" w:eastAsia="Times New Roman" w:hAnsi="Arial" w:cs="Arial"/>
          <w:kern w:val="0"/>
          <w:sz w:val="24"/>
          <w:szCs w:val="24"/>
          <w:lang w:eastAsia="lt-LT"/>
          <w14:ligatures w14:val="none"/>
        </w:rPr>
        <w:t>03</w:t>
      </w:r>
      <w:r w:rsidRPr="00F12677">
        <w:rPr>
          <w:rFonts w:ascii="Arial" w:eastAsia="Times New Roman" w:hAnsi="Arial" w:cs="Arial"/>
          <w:kern w:val="0"/>
          <w:sz w:val="24"/>
          <w:szCs w:val="24"/>
          <w:lang w:eastAsia="lt-LT"/>
          <w14:ligatures w14:val="none"/>
        </w:rPr>
        <w:t>-</w:t>
      </w:r>
      <w:r w:rsidR="00BC10AE" w:rsidRPr="00F12677">
        <w:rPr>
          <w:rFonts w:ascii="Arial" w:eastAsia="Times New Roman" w:hAnsi="Arial" w:cs="Arial"/>
          <w:kern w:val="0"/>
          <w:sz w:val="24"/>
          <w:szCs w:val="24"/>
          <w:lang w:eastAsia="lt-LT"/>
          <w14:ligatures w14:val="none"/>
        </w:rPr>
        <w:t>1</w:t>
      </w:r>
      <w:r w:rsidR="00387321" w:rsidRPr="00F12677">
        <w:rPr>
          <w:rFonts w:ascii="Arial" w:eastAsia="Times New Roman" w:hAnsi="Arial" w:cs="Arial"/>
          <w:kern w:val="0"/>
          <w:sz w:val="24"/>
          <w:szCs w:val="24"/>
          <w:lang w:eastAsia="lt-LT"/>
          <w14:ligatures w14:val="none"/>
        </w:rPr>
        <w:t>2</w:t>
      </w:r>
      <w:r w:rsidRPr="00F12677">
        <w:rPr>
          <w:rFonts w:ascii="Arial" w:eastAsia="Times New Roman" w:hAnsi="Arial" w:cs="Arial"/>
          <w:kern w:val="0"/>
          <w:sz w:val="24"/>
          <w:szCs w:val="24"/>
          <w:lang w:eastAsia="lt-LT"/>
          <w14:ligatures w14:val="none"/>
        </w:rPr>
        <w:t xml:space="preserve"> posėdyje</w:t>
      </w:r>
      <w:r w:rsidR="000963E5" w:rsidRPr="00F12677">
        <w:rPr>
          <w:rFonts w:ascii="Arial" w:eastAsia="Times New Roman" w:hAnsi="Arial" w:cs="Arial"/>
          <w:kern w:val="0"/>
          <w:sz w:val="24"/>
          <w:szCs w:val="24"/>
          <w:lang w:eastAsia="lt-LT"/>
          <w14:ligatures w14:val="none"/>
        </w:rPr>
        <w:t xml:space="preserve">, </w:t>
      </w:r>
      <w:r w:rsidR="000963E5" w:rsidRPr="00F12677">
        <w:rPr>
          <w:rFonts w:ascii="Arial" w:eastAsia="Times New Roman" w:hAnsi="Arial" w:cs="Arial"/>
          <w:color w:val="000000"/>
          <w:kern w:val="0"/>
          <w:sz w:val="24"/>
          <w:szCs w:val="24"/>
          <w:lang w:eastAsia="lt-LT"/>
          <w14:ligatures w14:val="none"/>
        </w:rPr>
        <w:t xml:space="preserve">vadovaudamasi </w:t>
      </w:r>
      <w:r w:rsidR="00C5615D" w:rsidRPr="00F12677">
        <w:rPr>
          <w:rFonts w:ascii="Arial" w:eastAsia="Times New Roman" w:hAnsi="Arial" w:cs="Arial"/>
          <w:color w:val="000000"/>
          <w:kern w:val="0"/>
          <w:sz w:val="24"/>
          <w:szCs w:val="24"/>
          <w:lang w:eastAsia="lt-LT"/>
          <w14:ligatures w14:val="none"/>
        </w:rPr>
        <w:t>Lietuvos Respublikos v</w:t>
      </w:r>
      <w:r w:rsidR="00565D7B" w:rsidRPr="00F12677">
        <w:rPr>
          <w:rFonts w:ascii="Arial" w:eastAsia="Times New Roman" w:hAnsi="Arial" w:cs="Arial"/>
          <w:color w:val="000000"/>
          <w:kern w:val="0"/>
          <w:sz w:val="24"/>
          <w:szCs w:val="24"/>
          <w:lang w:eastAsia="lt-LT"/>
          <w14:ligatures w14:val="none"/>
        </w:rPr>
        <w:t xml:space="preserve">iešųjų pirkimų įstatymo 36 str. </w:t>
      </w:r>
      <w:r w:rsidR="00387321" w:rsidRPr="00F12677">
        <w:rPr>
          <w:rFonts w:ascii="Arial" w:eastAsia="Times New Roman" w:hAnsi="Arial" w:cs="Arial"/>
          <w:color w:val="000000"/>
          <w:kern w:val="0"/>
          <w:sz w:val="24"/>
          <w:szCs w:val="24"/>
          <w:lang w:eastAsia="lt-LT"/>
          <w14:ligatures w14:val="none"/>
        </w:rPr>
        <w:t>5</w:t>
      </w:r>
      <w:r w:rsidR="00565D7B" w:rsidRPr="00F12677">
        <w:rPr>
          <w:rFonts w:ascii="Arial" w:eastAsia="Times New Roman" w:hAnsi="Arial" w:cs="Arial"/>
          <w:color w:val="000000"/>
          <w:kern w:val="0"/>
          <w:sz w:val="24"/>
          <w:szCs w:val="24"/>
          <w:lang w:eastAsia="lt-LT"/>
          <w14:ligatures w14:val="none"/>
        </w:rPr>
        <w:t xml:space="preserve"> d.</w:t>
      </w:r>
      <w:r w:rsidRPr="00F12677">
        <w:rPr>
          <w:rFonts w:ascii="Arial" w:eastAsia="Times New Roman" w:hAnsi="Arial" w:cs="Arial"/>
          <w:kern w:val="0"/>
          <w:sz w:val="24"/>
          <w:szCs w:val="24"/>
          <w:lang w:eastAsia="lt-LT"/>
          <w14:ligatures w14:val="none"/>
        </w:rPr>
        <w:t xml:space="preserve"> </w:t>
      </w:r>
      <w:r w:rsidR="000963E5" w:rsidRPr="00F12677">
        <w:rPr>
          <w:rFonts w:ascii="Arial" w:eastAsia="Times New Roman" w:hAnsi="Arial" w:cs="Arial"/>
          <w:kern w:val="0"/>
          <w:sz w:val="24"/>
          <w:szCs w:val="24"/>
          <w:lang w:eastAsia="lt-LT"/>
          <w14:ligatures w14:val="none"/>
        </w:rPr>
        <w:t xml:space="preserve">ir </w:t>
      </w:r>
      <w:r w:rsidR="00BC10AE" w:rsidRPr="00F12677">
        <w:rPr>
          <w:rFonts w:ascii="Arial" w:hAnsi="Arial" w:cs="Arial"/>
          <w:sz w:val="24"/>
          <w:szCs w:val="24"/>
          <w:shd w:val="clear" w:color="auto" w:fill="FFFFFF"/>
        </w:rPr>
        <w:t>tarptautinio</w:t>
      </w:r>
      <w:r w:rsidR="007B4C25" w:rsidRPr="00F12677">
        <w:rPr>
          <w:rFonts w:ascii="Arial" w:hAnsi="Arial" w:cs="Arial"/>
          <w:sz w:val="24"/>
          <w:szCs w:val="24"/>
          <w:shd w:val="clear" w:color="auto" w:fill="FFFFFF"/>
        </w:rPr>
        <w:t xml:space="preserve"> viešojo pirkimo </w:t>
      </w:r>
      <w:r w:rsidR="00387321" w:rsidRPr="00F12677">
        <w:rPr>
          <w:rFonts w:ascii="Arial" w:hAnsi="Arial" w:cs="Arial"/>
          <w:b/>
          <w:sz w:val="24"/>
          <w:szCs w:val="24"/>
          <w:shd w:val="clear" w:color="auto" w:fill="FFFFFF"/>
        </w:rPr>
        <w:t>Alytaus miesto Dainavos (III) zonos šaligatvių, aikščių, skverų bei žaliųjų plotų tvarkymo ir priežiūros paslaugos</w:t>
      </w:r>
      <w:r w:rsidR="000963E5" w:rsidRPr="00F12677">
        <w:rPr>
          <w:rFonts w:ascii="Arial" w:hAnsi="Arial" w:cs="Arial"/>
          <w:sz w:val="24"/>
          <w:szCs w:val="24"/>
          <w:shd w:val="clear" w:color="auto" w:fill="FFFFFF"/>
        </w:rPr>
        <w:t xml:space="preserve"> </w:t>
      </w:r>
      <w:r w:rsidR="004351ED" w:rsidRPr="00F12677">
        <w:rPr>
          <w:rFonts w:ascii="Arial" w:hAnsi="Arial" w:cs="Arial"/>
          <w:sz w:val="24"/>
          <w:szCs w:val="24"/>
          <w:shd w:val="clear" w:color="auto" w:fill="FFFFFF"/>
        </w:rPr>
        <w:t>atviro konkurso</w:t>
      </w:r>
      <w:r w:rsidR="000963E5" w:rsidRPr="00F12677">
        <w:rPr>
          <w:rFonts w:ascii="Arial" w:hAnsi="Arial" w:cs="Arial"/>
          <w:sz w:val="24"/>
          <w:szCs w:val="24"/>
          <w:shd w:val="clear" w:color="auto" w:fill="FFFFFF"/>
        </w:rPr>
        <w:t xml:space="preserve"> bendrųjų sąlygų (toliau – bendrosios pirkimo sąlygos), </w:t>
      </w:r>
      <w:r w:rsidR="000963E5" w:rsidRPr="00F12677">
        <w:rPr>
          <w:rFonts w:ascii="Arial" w:eastAsia="Times New Roman" w:hAnsi="Arial" w:cs="Arial"/>
          <w:color w:val="000000"/>
          <w:kern w:val="0"/>
          <w:sz w:val="24"/>
          <w:szCs w:val="24"/>
          <w:lang w:eastAsia="lt-LT"/>
          <w14:ligatures w14:val="none"/>
        </w:rPr>
        <w:t>patvirtintų komisijos 202</w:t>
      </w:r>
      <w:r w:rsidR="00387321" w:rsidRPr="00F12677">
        <w:rPr>
          <w:rFonts w:ascii="Arial" w:eastAsia="Times New Roman" w:hAnsi="Arial" w:cs="Arial"/>
          <w:color w:val="000000"/>
          <w:kern w:val="0"/>
          <w:sz w:val="24"/>
          <w:szCs w:val="24"/>
          <w:lang w:eastAsia="lt-LT"/>
          <w14:ligatures w14:val="none"/>
        </w:rPr>
        <w:t>6</w:t>
      </w:r>
      <w:r w:rsidR="000963E5" w:rsidRPr="00F12677">
        <w:rPr>
          <w:rFonts w:ascii="Arial" w:eastAsia="Times New Roman" w:hAnsi="Arial" w:cs="Arial"/>
          <w:color w:val="000000"/>
          <w:kern w:val="0"/>
          <w:sz w:val="24"/>
          <w:szCs w:val="24"/>
          <w:lang w:eastAsia="lt-LT"/>
          <w14:ligatures w14:val="none"/>
        </w:rPr>
        <w:t>-0</w:t>
      </w:r>
      <w:r w:rsidR="00387321" w:rsidRPr="00F12677">
        <w:rPr>
          <w:rFonts w:ascii="Arial" w:eastAsia="Times New Roman" w:hAnsi="Arial" w:cs="Arial"/>
          <w:color w:val="000000"/>
          <w:kern w:val="0"/>
          <w:sz w:val="24"/>
          <w:szCs w:val="24"/>
          <w:lang w:eastAsia="lt-LT"/>
          <w14:ligatures w14:val="none"/>
        </w:rPr>
        <w:t>2</w:t>
      </w:r>
      <w:r w:rsidR="000963E5" w:rsidRPr="00F12677">
        <w:rPr>
          <w:rFonts w:ascii="Arial" w:eastAsia="Times New Roman" w:hAnsi="Arial" w:cs="Arial"/>
          <w:color w:val="000000"/>
          <w:kern w:val="0"/>
          <w:sz w:val="24"/>
          <w:szCs w:val="24"/>
          <w:lang w:eastAsia="lt-LT"/>
          <w14:ligatures w14:val="none"/>
        </w:rPr>
        <w:t>-</w:t>
      </w:r>
      <w:r w:rsidR="005F0C88" w:rsidRPr="00F12677">
        <w:rPr>
          <w:rFonts w:ascii="Arial" w:eastAsia="Times New Roman" w:hAnsi="Arial" w:cs="Arial"/>
          <w:color w:val="000000"/>
          <w:kern w:val="0"/>
          <w:sz w:val="24"/>
          <w:szCs w:val="24"/>
          <w:lang w:eastAsia="lt-LT"/>
          <w14:ligatures w14:val="none"/>
        </w:rPr>
        <w:t>2</w:t>
      </w:r>
      <w:r w:rsidR="00387321" w:rsidRPr="00F12677">
        <w:rPr>
          <w:rFonts w:ascii="Arial" w:eastAsia="Times New Roman" w:hAnsi="Arial" w:cs="Arial"/>
          <w:color w:val="000000"/>
          <w:kern w:val="0"/>
          <w:sz w:val="24"/>
          <w:szCs w:val="24"/>
          <w:lang w:eastAsia="lt-LT"/>
          <w14:ligatures w14:val="none"/>
        </w:rPr>
        <w:t>7</w:t>
      </w:r>
      <w:r w:rsidR="000963E5" w:rsidRPr="00F12677">
        <w:rPr>
          <w:rFonts w:ascii="Arial" w:eastAsia="Times New Roman" w:hAnsi="Arial" w:cs="Arial"/>
          <w:color w:val="000000"/>
          <w:kern w:val="0"/>
          <w:sz w:val="24"/>
          <w:szCs w:val="24"/>
          <w:lang w:eastAsia="lt-LT"/>
          <w14:ligatures w14:val="none"/>
        </w:rPr>
        <w:t xml:space="preserve"> posėdžio protokolu Nr. VP-</w:t>
      </w:r>
      <w:r w:rsidR="00387321" w:rsidRPr="00F12677">
        <w:rPr>
          <w:rFonts w:ascii="Arial" w:eastAsia="Times New Roman" w:hAnsi="Arial" w:cs="Arial"/>
          <w:color w:val="000000"/>
          <w:kern w:val="0"/>
          <w:sz w:val="24"/>
          <w:szCs w:val="24"/>
          <w:lang w:eastAsia="lt-LT"/>
          <w14:ligatures w14:val="none"/>
        </w:rPr>
        <w:t>66</w:t>
      </w:r>
      <w:r w:rsidR="000963E5" w:rsidRPr="00F12677">
        <w:rPr>
          <w:rFonts w:ascii="Arial" w:eastAsia="Times New Roman" w:hAnsi="Arial" w:cs="Arial"/>
          <w:color w:val="000000"/>
          <w:kern w:val="0"/>
          <w:sz w:val="24"/>
          <w:szCs w:val="24"/>
          <w:lang w:val="en-US" w:eastAsia="lt-LT"/>
          <w14:ligatures w14:val="none"/>
        </w:rPr>
        <w:t xml:space="preserve">, </w:t>
      </w:r>
      <w:r w:rsidR="000963E5" w:rsidRPr="00F12677">
        <w:rPr>
          <w:rFonts w:ascii="Arial" w:hAnsi="Arial" w:cs="Arial"/>
          <w:sz w:val="24"/>
          <w:szCs w:val="24"/>
          <w:shd w:val="clear" w:color="auto" w:fill="FFFFFF"/>
          <w:lang w:val="en-GB"/>
        </w:rPr>
        <w:t>5.</w:t>
      </w:r>
      <w:r w:rsidR="005F0C88" w:rsidRPr="00F12677">
        <w:rPr>
          <w:rFonts w:ascii="Arial" w:hAnsi="Arial" w:cs="Arial"/>
          <w:sz w:val="24"/>
          <w:szCs w:val="24"/>
          <w:shd w:val="clear" w:color="auto" w:fill="FFFFFF"/>
          <w:lang w:val="en-GB"/>
        </w:rPr>
        <w:t>2</w:t>
      </w:r>
      <w:r w:rsidR="000963E5" w:rsidRPr="00F12677">
        <w:rPr>
          <w:rFonts w:ascii="Arial" w:hAnsi="Arial" w:cs="Arial"/>
          <w:sz w:val="24"/>
          <w:szCs w:val="24"/>
          <w:shd w:val="clear" w:color="auto" w:fill="FFFFFF"/>
          <w:lang w:val="en-GB"/>
        </w:rPr>
        <w:t xml:space="preserve"> p., </w:t>
      </w:r>
      <w:r w:rsidR="000963E5" w:rsidRPr="00F12677">
        <w:rPr>
          <w:rFonts w:ascii="Arial" w:eastAsia="Times New Roman" w:hAnsi="Arial" w:cs="Arial"/>
          <w:color w:val="000000"/>
          <w:kern w:val="0"/>
          <w:sz w:val="24"/>
          <w:szCs w:val="24"/>
          <w:lang w:eastAsia="lt-LT"/>
          <w14:ligatures w14:val="none"/>
        </w:rPr>
        <w:t>išnagrinėjo centrinės viešųjų pirkimų informacinės sistemos priemonėmis gaut</w:t>
      </w:r>
      <w:r w:rsidR="00CF476C" w:rsidRPr="00F12677">
        <w:rPr>
          <w:rFonts w:ascii="Arial" w:eastAsia="Times New Roman" w:hAnsi="Arial" w:cs="Arial"/>
          <w:color w:val="000000"/>
          <w:kern w:val="0"/>
          <w:sz w:val="24"/>
          <w:szCs w:val="24"/>
          <w:lang w:eastAsia="lt-LT"/>
          <w14:ligatures w14:val="none"/>
        </w:rPr>
        <w:t>ą</w:t>
      </w:r>
      <w:r w:rsidR="000963E5" w:rsidRPr="00F12677">
        <w:rPr>
          <w:rFonts w:ascii="Arial" w:eastAsia="Times New Roman" w:hAnsi="Arial" w:cs="Arial"/>
          <w:color w:val="000000"/>
          <w:kern w:val="0"/>
          <w:sz w:val="24"/>
          <w:szCs w:val="24"/>
          <w:lang w:eastAsia="lt-LT"/>
          <w14:ligatures w14:val="none"/>
        </w:rPr>
        <w:t xml:space="preserve"> tiekėj</w:t>
      </w:r>
      <w:r w:rsidR="00CF476C" w:rsidRPr="00F12677">
        <w:rPr>
          <w:rFonts w:ascii="Arial" w:eastAsia="Times New Roman" w:hAnsi="Arial" w:cs="Arial"/>
          <w:color w:val="000000"/>
          <w:kern w:val="0"/>
          <w:sz w:val="24"/>
          <w:szCs w:val="24"/>
          <w:lang w:eastAsia="lt-LT"/>
          <w14:ligatures w14:val="none"/>
        </w:rPr>
        <w:t>o</w:t>
      </w:r>
      <w:r w:rsidR="000963E5" w:rsidRPr="00F12677">
        <w:rPr>
          <w:rFonts w:ascii="Arial" w:eastAsia="Times New Roman" w:hAnsi="Arial" w:cs="Arial"/>
          <w:color w:val="000000"/>
          <w:kern w:val="0"/>
          <w:sz w:val="24"/>
          <w:szCs w:val="24"/>
          <w:lang w:eastAsia="lt-LT"/>
          <w14:ligatures w14:val="none"/>
        </w:rPr>
        <w:t xml:space="preserve"> </w:t>
      </w:r>
      <w:r w:rsidR="00C77B88" w:rsidRPr="00F12677">
        <w:rPr>
          <w:rFonts w:ascii="Arial" w:eastAsia="Times New Roman" w:hAnsi="Arial" w:cs="Arial"/>
          <w:color w:val="000000"/>
          <w:kern w:val="0"/>
          <w:sz w:val="24"/>
          <w:szCs w:val="24"/>
          <w:lang w:eastAsia="lt-LT"/>
          <w14:ligatures w14:val="none"/>
        </w:rPr>
        <w:t>pranešim</w:t>
      </w:r>
      <w:r w:rsidR="00CF476C" w:rsidRPr="00F12677">
        <w:rPr>
          <w:rFonts w:ascii="Arial" w:eastAsia="Times New Roman" w:hAnsi="Arial" w:cs="Arial"/>
          <w:color w:val="000000"/>
          <w:kern w:val="0"/>
          <w:sz w:val="24"/>
          <w:szCs w:val="24"/>
          <w:lang w:eastAsia="lt-LT"/>
          <w14:ligatures w14:val="none"/>
        </w:rPr>
        <w:t>ą</w:t>
      </w:r>
      <w:r w:rsidR="000963E5" w:rsidRPr="00F12677">
        <w:rPr>
          <w:rFonts w:ascii="Arial" w:eastAsia="Times New Roman" w:hAnsi="Arial" w:cs="Arial"/>
          <w:color w:val="000000"/>
          <w:kern w:val="0"/>
          <w:sz w:val="24"/>
          <w:szCs w:val="24"/>
          <w:lang w:eastAsia="lt-LT"/>
          <w14:ligatures w14:val="none"/>
        </w:rPr>
        <w:t xml:space="preserve"> ir t</w:t>
      </w:r>
      <w:r w:rsidR="00A84495" w:rsidRPr="00F12677">
        <w:rPr>
          <w:rFonts w:ascii="Arial" w:eastAsia="Times New Roman" w:hAnsi="Arial" w:cs="Arial"/>
          <w:color w:val="000000"/>
          <w:kern w:val="0"/>
          <w:sz w:val="24"/>
          <w:szCs w:val="24"/>
          <w:lang w:eastAsia="lt-LT"/>
          <w14:ligatures w14:val="none"/>
        </w:rPr>
        <w:t>ei</w:t>
      </w:r>
      <w:r w:rsidR="000963E5" w:rsidRPr="00F12677">
        <w:rPr>
          <w:rFonts w:ascii="Arial" w:eastAsia="Times New Roman" w:hAnsi="Arial" w:cs="Arial"/>
          <w:color w:val="000000"/>
          <w:kern w:val="0"/>
          <w:sz w:val="24"/>
          <w:szCs w:val="24"/>
          <w:lang w:eastAsia="lt-LT"/>
          <w14:ligatures w14:val="none"/>
        </w:rPr>
        <w:t>kia atsakym</w:t>
      </w:r>
      <w:r w:rsidR="00A9063E" w:rsidRPr="00F12677">
        <w:rPr>
          <w:rFonts w:ascii="Arial" w:eastAsia="Times New Roman" w:hAnsi="Arial" w:cs="Arial"/>
          <w:color w:val="000000"/>
          <w:kern w:val="0"/>
          <w:sz w:val="24"/>
          <w:szCs w:val="24"/>
          <w:lang w:eastAsia="lt-LT"/>
          <w14:ligatures w14:val="none"/>
        </w:rPr>
        <w:t>ą</w:t>
      </w:r>
      <w:r w:rsidR="000963E5" w:rsidRPr="00F12677">
        <w:rPr>
          <w:rFonts w:ascii="Arial" w:eastAsia="Times New Roman" w:hAnsi="Arial" w:cs="Arial"/>
          <w:color w:val="000000"/>
          <w:kern w:val="0"/>
          <w:sz w:val="24"/>
          <w:szCs w:val="24"/>
          <w:lang w:eastAsia="lt-LT"/>
          <w14:ligatures w14:val="none"/>
        </w:rPr>
        <w:t>.</w:t>
      </w:r>
    </w:p>
    <w:p w14:paraId="2D0108B1" w14:textId="438D4A92" w:rsidR="00942958" w:rsidRPr="00F12677" w:rsidRDefault="00942958" w:rsidP="004C04A9">
      <w:pPr>
        <w:tabs>
          <w:tab w:val="left" w:pos="567"/>
          <w:tab w:val="left" w:pos="993"/>
          <w:tab w:val="left" w:pos="1418"/>
          <w:tab w:val="left" w:pos="1560"/>
        </w:tabs>
        <w:spacing w:after="0" w:line="240" w:lineRule="auto"/>
        <w:jc w:val="both"/>
        <w:rPr>
          <w:rFonts w:ascii="Arial" w:eastAsia="Calibri" w:hAnsi="Arial" w:cs="Arial"/>
          <w:b/>
          <w:bCs/>
          <w:sz w:val="24"/>
          <w:szCs w:val="24"/>
        </w:rPr>
      </w:pPr>
    </w:p>
    <w:p w14:paraId="1BB726B9" w14:textId="5704DCCC" w:rsidR="003B511C" w:rsidRPr="00F12677" w:rsidRDefault="00ED51AB" w:rsidP="007457E7">
      <w:pPr>
        <w:tabs>
          <w:tab w:val="left" w:pos="1560"/>
          <w:tab w:val="left" w:pos="1843"/>
        </w:tabs>
        <w:spacing w:after="0" w:line="240" w:lineRule="auto"/>
        <w:ind w:firstLine="851"/>
        <w:jc w:val="both"/>
        <w:rPr>
          <w:rFonts w:ascii="Arial" w:hAnsi="Arial" w:cs="Arial"/>
          <w:b/>
          <w:sz w:val="24"/>
          <w:szCs w:val="24"/>
          <w:shd w:val="clear" w:color="auto" w:fill="FFFFFF"/>
        </w:rPr>
      </w:pPr>
      <w:r w:rsidRPr="00F12677">
        <w:rPr>
          <w:rFonts w:ascii="Arial" w:hAnsi="Arial" w:cs="Arial"/>
          <w:b/>
          <w:bCs/>
          <w:sz w:val="24"/>
          <w:szCs w:val="24"/>
        </w:rPr>
        <w:t xml:space="preserve">Pranešimas </w:t>
      </w:r>
      <w:r w:rsidR="005027D6" w:rsidRPr="00F12677">
        <w:rPr>
          <w:rFonts w:ascii="Arial" w:hAnsi="Arial" w:cs="Arial"/>
          <w:b/>
          <w:bCs/>
          <w:sz w:val="24"/>
          <w:szCs w:val="24"/>
        </w:rPr>
        <w:t>„Paklausimas“, ID 564540</w:t>
      </w:r>
      <w:r w:rsidRPr="00F12677">
        <w:rPr>
          <w:rFonts w:ascii="Arial" w:hAnsi="Arial" w:cs="Arial"/>
          <w:b/>
          <w:bCs/>
          <w:sz w:val="24"/>
          <w:szCs w:val="24"/>
        </w:rPr>
        <w:t xml:space="preserve">, pateiktas </w:t>
      </w:r>
      <w:r w:rsidR="00F8565F" w:rsidRPr="00F12677">
        <w:rPr>
          <w:rFonts w:ascii="Arial" w:hAnsi="Arial" w:cs="Arial"/>
          <w:b/>
          <w:sz w:val="24"/>
          <w:szCs w:val="24"/>
          <w:shd w:val="clear" w:color="auto" w:fill="FFFFFF"/>
        </w:rPr>
        <w:t>202</w:t>
      </w:r>
      <w:r w:rsidR="005027D6" w:rsidRPr="00F12677">
        <w:rPr>
          <w:rFonts w:ascii="Arial" w:hAnsi="Arial" w:cs="Arial"/>
          <w:b/>
          <w:sz w:val="24"/>
          <w:szCs w:val="24"/>
          <w:shd w:val="clear" w:color="auto" w:fill="FFFFFF"/>
        </w:rPr>
        <w:t>6</w:t>
      </w:r>
      <w:r w:rsidR="00F8565F" w:rsidRPr="00F12677">
        <w:rPr>
          <w:rFonts w:ascii="Arial" w:hAnsi="Arial" w:cs="Arial"/>
          <w:b/>
          <w:sz w:val="24"/>
          <w:szCs w:val="24"/>
          <w:shd w:val="clear" w:color="auto" w:fill="FFFFFF"/>
        </w:rPr>
        <w:t>-0</w:t>
      </w:r>
      <w:r w:rsidR="005027D6" w:rsidRPr="00F12677">
        <w:rPr>
          <w:rFonts w:ascii="Arial" w:hAnsi="Arial" w:cs="Arial"/>
          <w:b/>
          <w:sz w:val="24"/>
          <w:szCs w:val="24"/>
          <w:shd w:val="clear" w:color="auto" w:fill="FFFFFF"/>
        </w:rPr>
        <w:t>3</w:t>
      </w:r>
      <w:r w:rsidR="00F8565F" w:rsidRPr="00F12677">
        <w:rPr>
          <w:rFonts w:ascii="Arial" w:hAnsi="Arial" w:cs="Arial"/>
          <w:b/>
          <w:sz w:val="24"/>
          <w:szCs w:val="24"/>
          <w:shd w:val="clear" w:color="auto" w:fill="FFFFFF"/>
        </w:rPr>
        <w:t>-</w:t>
      </w:r>
      <w:r w:rsidR="005027D6" w:rsidRPr="00F12677">
        <w:rPr>
          <w:rFonts w:ascii="Arial" w:hAnsi="Arial" w:cs="Arial"/>
          <w:b/>
          <w:sz w:val="24"/>
          <w:szCs w:val="24"/>
          <w:shd w:val="clear" w:color="auto" w:fill="FFFFFF"/>
        </w:rPr>
        <w:t>09</w:t>
      </w:r>
      <w:r w:rsidR="00F8565F" w:rsidRPr="00F12677">
        <w:rPr>
          <w:rFonts w:ascii="Arial" w:hAnsi="Arial" w:cs="Arial"/>
          <w:b/>
          <w:sz w:val="24"/>
          <w:szCs w:val="24"/>
          <w:shd w:val="clear" w:color="auto" w:fill="FFFFFF"/>
        </w:rPr>
        <w:t> </w:t>
      </w:r>
      <w:r w:rsidR="00A9063E" w:rsidRPr="00F12677">
        <w:rPr>
          <w:rFonts w:ascii="Arial" w:hAnsi="Arial" w:cs="Arial"/>
          <w:b/>
          <w:sz w:val="24"/>
          <w:szCs w:val="24"/>
          <w:shd w:val="clear" w:color="auto" w:fill="FFFFFF"/>
        </w:rPr>
        <w:t>14</w:t>
      </w:r>
      <w:r w:rsidR="00F8565F" w:rsidRPr="00F12677">
        <w:rPr>
          <w:rFonts w:ascii="Arial" w:hAnsi="Arial" w:cs="Arial"/>
          <w:b/>
          <w:sz w:val="24"/>
          <w:szCs w:val="24"/>
          <w:shd w:val="clear" w:color="auto" w:fill="FFFFFF"/>
        </w:rPr>
        <w:t>:</w:t>
      </w:r>
      <w:r w:rsidR="005027D6" w:rsidRPr="00F12677">
        <w:rPr>
          <w:rFonts w:ascii="Arial" w:hAnsi="Arial" w:cs="Arial"/>
          <w:b/>
          <w:sz w:val="24"/>
          <w:szCs w:val="24"/>
          <w:shd w:val="clear" w:color="auto" w:fill="FFFFFF"/>
        </w:rPr>
        <w:t>44</w:t>
      </w:r>
      <w:r w:rsidR="00F8565F" w:rsidRPr="00F12677">
        <w:rPr>
          <w:rFonts w:ascii="Arial" w:hAnsi="Arial" w:cs="Arial"/>
          <w:b/>
          <w:sz w:val="24"/>
          <w:szCs w:val="24"/>
          <w:shd w:val="clear" w:color="auto" w:fill="FFFFFF"/>
        </w:rPr>
        <w:t xml:space="preserve"> val.</w:t>
      </w:r>
      <w:r w:rsidR="00A9063E" w:rsidRPr="00F12677">
        <w:rPr>
          <w:rFonts w:ascii="Arial" w:hAnsi="Arial" w:cs="Arial"/>
          <w:b/>
          <w:sz w:val="24"/>
          <w:szCs w:val="24"/>
          <w:shd w:val="clear" w:color="auto" w:fill="FFFFFF"/>
        </w:rPr>
        <w:t>:</w:t>
      </w:r>
    </w:p>
    <w:p w14:paraId="13A674F5" w14:textId="3B42D514" w:rsidR="00CD281C" w:rsidRPr="00F12677" w:rsidRDefault="00CD281C" w:rsidP="007457E7">
      <w:pPr>
        <w:tabs>
          <w:tab w:val="left" w:pos="1560"/>
          <w:tab w:val="left" w:pos="1843"/>
        </w:tabs>
        <w:spacing w:after="0" w:line="240" w:lineRule="auto"/>
        <w:ind w:firstLine="851"/>
        <w:jc w:val="both"/>
        <w:rPr>
          <w:rFonts w:ascii="Arial" w:hAnsi="Arial" w:cs="Arial"/>
          <w:b/>
          <w:sz w:val="24"/>
          <w:szCs w:val="24"/>
          <w:shd w:val="clear" w:color="auto" w:fill="FFFFFF"/>
        </w:rPr>
      </w:pPr>
    </w:p>
    <w:p w14:paraId="0DF528CD" w14:textId="129A1D75" w:rsidR="0069432C" w:rsidRPr="00F12677" w:rsidRDefault="0069432C" w:rsidP="007457E7">
      <w:pPr>
        <w:tabs>
          <w:tab w:val="left" w:pos="1560"/>
          <w:tab w:val="left" w:pos="1843"/>
        </w:tabs>
        <w:spacing w:after="0" w:line="240" w:lineRule="auto"/>
        <w:ind w:firstLine="851"/>
        <w:jc w:val="both"/>
        <w:rPr>
          <w:rFonts w:ascii="Arial" w:hAnsi="Arial" w:cs="Arial"/>
          <w:b/>
          <w:sz w:val="24"/>
          <w:szCs w:val="24"/>
          <w:shd w:val="clear" w:color="auto" w:fill="FFFFFF"/>
        </w:rPr>
      </w:pPr>
      <w:r w:rsidRPr="00F12677">
        <w:rPr>
          <w:rFonts w:ascii="Arial" w:hAnsi="Arial" w:cs="Arial"/>
          <w:b/>
          <w:sz w:val="24"/>
          <w:szCs w:val="24"/>
          <w:shd w:val="clear" w:color="auto" w:fill="FFFFFF"/>
        </w:rPr>
        <w:t>Klausimas:</w:t>
      </w:r>
    </w:p>
    <w:p w14:paraId="614157B0" w14:textId="77777777" w:rsidR="00351458" w:rsidRPr="00F12677" w:rsidRDefault="00351458" w:rsidP="007457E7">
      <w:pPr>
        <w:tabs>
          <w:tab w:val="left" w:pos="1560"/>
          <w:tab w:val="left" w:pos="1843"/>
        </w:tabs>
        <w:spacing w:after="0" w:line="240" w:lineRule="auto"/>
        <w:ind w:firstLine="851"/>
        <w:jc w:val="both"/>
        <w:rPr>
          <w:rFonts w:ascii="Arial" w:hAnsi="Arial" w:cs="Arial"/>
          <w:b/>
          <w:sz w:val="24"/>
          <w:szCs w:val="24"/>
          <w:shd w:val="clear" w:color="auto" w:fill="FFFFFF"/>
        </w:rPr>
      </w:pPr>
    </w:p>
    <w:p w14:paraId="4D9985C4" w14:textId="3C3D15CD" w:rsidR="00351458" w:rsidRPr="00F12677" w:rsidRDefault="00351458" w:rsidP="007457E7">
      <w:pPr>
        <w:tabs>
          <w:tab w:val="left" w:pos="1560"/>
          <w:tab w:val="left" w:pos="1843"/>
        </w:tabs>
        <w:spacing w:after="0" w:line="240" w:lineRule="auto"/>
        <w:ind w:firstLine="851"/>
        <w:jc w:val="both"/>
        <w:rPr>
          <w:rFonts w:ascii="Arial" w:hAnsi="Arial" w:cs="Arial"/>
          <w:b/>
          <w:sz w:val="24"/>
          <w:szCs w:val="24"/>
          <w:shd w:val="clear" w:color="auto" w:fill="FFFFFF"/>
        </w:rPr>
      </w:pPr>
      <w:r w:rsidRPr="00F12677">
        <w:rPr>
          <w:rFonts w:ascii="Arial" w:hAnsi="Arial" w:cs="Arial"/>
          <w:b/>
          <w:noProof/>
          <w:sz w:val="24"/>
          <w:szCs w:val="24"/>
          <w:shd w:val="clear" w:color="auto" w:fill="FFFFFF"/>
        </w:rPr>
        <w:drawing>
          <wp:inline distT="0" distB="0" distL="0" distR="0" wp14:anchorId="0E7A3C4E" wp14:editId="5D4ED01C">
            <wp:extent cx="5554639" cy="3432604"/>
            <wp:effectExtent l="0" t="0" r="8255" b="0"/>
            <wp:docPr id="2786210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21087" name=""/>
                    <pic:cNvPicPr/>
                  </pic:nvPicPr>
                  <pic:blipFill>
                    <a:blip r:embed="rId6"/>
                    <a:stretch>
                      <a:fillRect/>
                    </a:stretch>
                  </pic:blipFill>
                  <pic:spPr>
                    <a:xfrm>
                      <a:off x="0" y="0"/>
                      <a:ext cx="5603005" cy="3462493"/>
                    </a:xfrm>
                    <a:prstGeom prst="rect">
                      <a:avLst/>
                    </a:prstGeom>
                  </pic:spPr>
                </pic:pic>
              </a:graphicData>
            </a:graphic>
          </wp:inline>
        </w:drawing>
      </w:r>
    </w:p>
    <w:p w14:paraId="42728482" w14:textId="77777777" w:rsidR="005D12FD" w:rsidRPr="00F12677" w:rsidRDefault="005D12FD" w:rsidP="0081691E">
      <w:pPr>
        <w:tabs>
          <w:tab w:val="left" w:pos="426"/>
          <w:tab w:val="left" w:pos="567"/>
          <w:tab w:val="left" w:pos="851"/>
          <w:tab w:val="left" w:pos="1560"/>
        </w:tabs>
        <w:spacing w:after="0" w:line="240" w:lineRule="auto"/>
        <w:jc w:val="both"/>
        <w:rPr>
          <w:rFonts w:ascii="Arial" w:eastAsia="Calibri" w:hAnsi="Arial" w:cs="Arial"/>
          <w:b/>
          <w:bCs/>
          <w:sz w:val="24"/>
          <w:szCs w:val="24"/>
        </w:rPr>
      </w:pPr>
    </w:p>
    <w:p w14:paraId="08B055DE" w14:textId="1863A9B7" w:rsidR="00F263FE" w:rsidRPr="00F12677" w:rsidRDefault="007457E7" w:rsidP="0081691E">
      <w:pPr>
        <w:tabs>
          <w:tab w:val="left" w:pos="426"/>
          <w:tab w:val="left" w:pos="567"/>
          <w:tab w:val="left" w:pos="851"/>
          <w:tab w:val="left" w:pos="1560"/>
        </w:tabs>
        <w:spacing w:after="0" w:line="240" w:lineRule="auto"/>
        <w:jc w:val="both"/>
        <w:rPr>
          <w:rFonts w:ascii="Arial" w:eastAsia="Calibri" w:hAnsi="Arial" w:cs="Arial"/>
          <w:b/>
          <w:bCs/>
          <w:sz w:val="24"/>
          <w:szCs w:val="24"/>
        </w:rPr>
      </w:pPr>
      <w:r w:rsidRPr="00F12677">
        <w:rPr>
          <w:rFonts w:ascii="Arial" w:eastAsia="Calibri" w:hAnsi="Arial" w:cs="Arial"/>
          <w:b/>
          <w:bCs/>
          <w:sz w:val="24"/>
          <w:szCs w:val="24"/>
        </w:rPr>
        <w:tab/>
      </w:r>
      <w:r w:rsidRPr="00F12677">
        <w:rPr>
          <w:rFonts w:ascii="Arial" w:eastAsia="Calibri" w:hAnsi="Arial" w:cs="Arial"/>
          <w:b/>
          <w:bCs/>
          <w:sz w:val="24"/>
          <w:szCs w:val="24"/>
        </w:rPr>
        <w:tab/>
      </w:r>
      <w:r w:rsidRPr="00F12677">
        <w:rPr>
          <w:rFonts w:ascii="Arial" w:eastAsia="Calibri" w:hAnsi="Arial" w:cs="Arial"/>
          <w:b/>
          <w:bCs/>
          <w:sz w:val="24"/>
          <w:szCs w:val="24"/>
        </w:rPr>
        <w:tab/>
      </w:r>
    </w:p>
    <w:p w14:paraId="208D05B2" w14:textId="0B6BF024" w:rsidR="00990313" w:rsidRPr="00F12677" w:rsidRDefault="00990313" w:rsidP="00990313">
      <w:pPr>
        <w:tabs>
          <w:tab w:val="left" w:pos="426"/>
          <w:tab w:val="left" w:pos="567"/>
          <w:tab w:val="left" w:pos="851"/>
          <w:tab w:val="left" w:pos="1560"/>
        </w:tabs>
        <w:spacing w:after="0" w:line="240" w:lineRule="auto"/>
        <w:ind w:firstLine="851"/>
        <w:jc w:val="both"/>
        <w:rPr>
          <w:rFonts w:ascii="Arial" w:eastAsia="Calibri" w:hAnsi="Arial" w:cs="Arial"/>
          <w:b/>
          <w:bCs/>
          <w:sz w:val="24"/>
          <w:szCs w:val="24"/>
        </w:rPr>
      </w:pPr>
      <w:r w:rsidRPr="00F12677">
        <w:rPr>
          <w:rFonts w:ascii="Arial" w:eastAsia="Calibri" w:hAnsi="Arial" w:cs="Arial"/>
          <w:b/>
          <w:bCs/>
          <w:sz w:val="24"/>
          <w:szCs w:val="24"/>
        </w:rPr>
        <w:lastRenderedPageBreak/>
        <w:t>Atsakymas:</w:t>
      </w:r>
    </w:p>
    <w:p w14:paraId="46E85CA2" w14:textId="71AA1DDB" w:rsidR="00990313" w:rsidRPr="00F12677" w:rsidRDefault="00990313" w:rsidP="00990313">
      <w:pPr>
        <w:tabs>
          <w:tab w:val="left" w:pos="426"/>
          <w:tab w:val="left" w:pos="567"/>
          <w:tab w:val="left" w:pos="851"/>
          <w:tab w:val="left" w:pos="1560"/>
        </w:tabs>
        <w:spacing w:after="0" w:line="240" w:lineRule="auto"/>
        <w:ind w:firstLine="851"/>
        <w:jc w:val="both"/>
        <w:rPr>
          <w:rFonts w:ascii="Arial" w:eastAsia="Calibri" w:hAnsi="Arial" w:cs="Arial"/>
          <w:b/>
          <w:bCs/>
          <w:sz w:val="24"/>
          <w:szCs w:val="24"/>
        </w:rPr>
      </w:pPr>
    </w:p>
    <w:p w14:paraId="5E9D6D8A" w14:textId="6326C40C" w:rsidR="00045C6D" w:rsidRPr="00BC04A4" w:rsidRDefault="00C75CAA" w:rsidP="00BC04A4">
      <w:pPr>
        <w:tabs>
          <w:tab w:val="left" w:pos="426"/>
          <w:tab w:val="left" w:pos="567"/>
          <w:tab w:val="left" w:pos="851"/>
          <w:tab w:val="left" w:pos="1560"/>
        </w:tabs>
        <w:spacing w:after="0" w:line="240" w:lineRule="auto"/>
        <w:ind w:firstLine="851"/>
        <w:jc w:val="both"/>
        <w:rPr>
          <w:rFonts w:ascii="Arial" w:eastAsia="Calibri" w:hAnsi="Arial" w:cs="Arial"/>
          <w:color w:val="EE0000"/>
          <w:sz w:val="24"/>
          <w:szCs w:val="24"/>
        </w:rPr>
      </w:pPr>
      <w:r w:rsidRPr="00F12677">
        <w:rPr>
          <w:rFonts w:ascii="Arial" w:eastAsia="Calibri" w:hAnsi="Arial" w:cs="Arial"/>
          <w:sz w:val="24"/>
          <w:szCs w:val="24"/>
        </w:rPr>
        <w:t xml:space="preserve">Specialiųjų pirkimo sąlygų 8 priede „Pasiūlymų vertinimo kriterijai ir sąlygos“ yra techninė </w:t>
      </w:r>
      <w:r w:rsidRPr="00655300">
        <w:rPr>
          <w:rFonts w:ascii="Arial" w:eastAsia="Calibri" w:hAnsi="Arial" w:cs="Arial"/>
          <w:sz w:val="24"/>
          <w:szCs w:val="24"/>
        </w:rPr>
        <w:t xml:space="preserve">klaida. </w:t>
      </w:r>
      <w:r w:rsidR="00C0627F" w:rsidRPr="00655300">
        <w:rPr>
          <w:rFonts w:ascii="Arial" w:eastAsia="Calibri" w:hAnsi="Arial" w:cs="Arial"/>
          <w:sz w:val="24"/>
          <w:szCs w:val="24"/>
        </w:rPr>
        <w:t xml:space="preserve">Suma </w:t>
      </w:r>
      <w:r w:rsidR="00BC04A4" w:rsidRPr="00655300">
        <w:rPr>
          <w:rFonts w:ascii="Arial" w:eastAsia="Calibri" w:hAnsi="Arial" w:cs="Arial"/>
          <w:sz w:val="24"/>
          <w:szCs w:val="24"/>
        </w:rPr>
        <w:t xml:space="preserve">turi būti 302 500 Eur su PVM. </w:t>
      </w:r>
      <w:r w:rsidR="00995705" w:rsidRPr="00655300">
        <w:rPr>
          <w:rFonts w:ascii="Arial" w:eastAsia="Calibri" w:hAnsi="Arial" w:cs="Arial"/>
          <w:sz w:val="24"/>
          <w:szCs w:val="24"/>
        </w:rPr>
        <w:t>Rengdami pasiūlymą turite vadovautis</w:t>
      </w:r>
      <w:r w:rsidR="00BC04A4" w:rsidRPr="00655300">
        <w:rPr>
          <w:rFonts w:ascii="Arial" w:eastAsia="Calibri" w:hAnsi="Arial" w:cs="Arial"/>
          <w:sz w:val="24"/>
          <w:szCs w:val="24"/>
        </w:rPr>
        <w:t xml:space="preserve"> </w:t>
      </w:r>
      <w:r w:rsidR="00F73319" w:rsidRPr="00655300">
        <w:rPr>
          <w:rFonts w:ascii="Arial" w:eastAsia="Calibri" w:hAnsi="Arial" w:cs="Arial"/>
          <w:sz w:val="24"/>
          <w:szCs w:val="24"/>
        </w:rPr>
        <w:t>specialiųjų pirkimo sąlygų 2.5. p.</w:t>
      </w:r>
      <w:r w:rsidR="00BC04A4" w:rsidRPr="00655300">
        <w:rPr>
          <w:rFonts w:ascii="Arial" w:eastAsia="Calibri" w:hAnsi="Arial" w:cs="Arial"/>
          <w:sz w:val="24"/>
          <w:szCs w:val="24"/>
        </w:rPr>
        <w:t xml:space="preserve"> - </w:t>
      </w:r>
      <w:r w:rsidR="00F73319" w:rsidRPr="00655300">
        <w:rPr>
          <w:rFonts w:ascii="Arial" w:eastAsia="Calibri" w:hAnsi="Arial" w:cs="Arial"/>
          <w:sz w:val="24"/>
          <w:szCs w:val="24"/>
        </w:rPr>
        <w:t>„Tiekėjo pasiūlyme nurodyta bendra pirkimo objekto kaina negali viršyti šiam pirkimui numatyto finansavimo: 250 000 Eur (du šimtai penkiasdešimt tūkstančių eurų) be PVM / 302 500 Eur (trys šimtai du tūkstančiai penki šimtai eurų) su PVM. Jeigu pasiūlymą pateiks tiekėjas, kuris nėra PVM mokėtojas, arba paslaugos bus neapmokestinamos PVM, jo pasiūlyme nurodyta bendra pirkimo objekto kaina negali viršyti šiam pirkimui numatyto finansavimo: 302 500 Eur (trys šimtai du tūkstančiai penki šimtai eurų) be PVM.“</w:t>
      </w:r>
    </w:p>
    <w:p w14:paraId="469593F5" w14:textId="7359FB96" w:rsidR="00B1509D" w:rsidRPr="00F12677" w:rsidRDefault="00B1509D" w:rsidP="00F8077B">
      <w:pPr>
        <w:tabs>
          <w:tab w:val="left" w:pos="426"/>
          <w:tab w:val="left" w:pos="567"/>
          <w:tab w:val="left" w:pos="851"/>
          <w:tab w:val="left" w:pos="1560"/>
        </w:tabs>
        <w:spacing w:after="0" w:line="240" w:lineRule="auto"/>
        <w:jc w:val="both"/>
        <w:rPr>
          <w:rFonts w:ascii="Arial" w:hAnsi="Arial" w:cs="Arial"/>
          <w:sz w:val="24"/>
          <w:szCs w:val="24"/>
        </w:rPr>
      </w:pPr>
    </w:p>
    <w:p w14:paraId="5E15A4AC" w14:textId="7D2695AF" w:rsidR="00B1509D" w:rsidRPr="00F12677" w:rsidRDefault="0057533D" w:rsidP="00990313">
      <w:pPr>
        <w:tabs>
          <w:tab w:val="left" w:pos="426"/>
          <w:tab w:val="left" w:pos="567"/>
          <w:tab w:val="left" w:pos="851"/>
          <w:tab w:val="left" w:pos="1560"/>
        </w:tabs>
        <w:spacing w:after="0" w:line="240" w:lineRule="auto"/>
        <w:ind w:firstLine="851"/>
        <w:jc w:val="both"/>
        <w:rPr>
          <w:rFonts w:ascii="Arial" w:hAnsi="Arial" w:cs="Arial"/>
          <w:sz w:val="24"/>
          <w:szCs w:val="24"/>
        </w:rPr>
      </w:pPr>
      <w:r w:rsidRPr="00F12677">
        <w:rPr>
          <w:rFonts w:ascii="Arial" w:hAnsi="Arial" w:cs="Arial"/>
          <w:sz w:val="24"/>
          <w:szCs w:val="24"/>
        </w:rPr>
        <w:t xml:space="preserve">Viešųjų pirkimų komisija, vadovaudamasi </w:t>
      </w:r>
      <w:r w:rsidR="000B1DC6" w:rsidRPr="00F12677">
        <w:rPr>
          <w:rFonts w:ascii="Arial" w:hAnsi="Arial" w:cs="Arial"/>
          <w:sz w:val="24"/>
          <w:szCs w:val="24"/>
        </w:rPr>
        <w:t>Lietuvos Respublikos v</w:t>
      </w:r>
      <w:r w:rsidRPr="00F12677">
        <w:rPr>
          <w:rFonts w:ascii="Arial" w:hAnsi="Arial" w:cs="Arial"/>
          <w:sz w:val="24"/>
          <w:szCs w:val="24"/>
        </w:rPr>
        <w:t xml:space="preserve">iešųjų pirkimų įstatymo 36 str. </w:t>
      </w:r>
      <w:r w:rsidR="000B1DC6" w:rsidRPr="00F12677">
        <w:rPr>
          <w:rFonts w:ascii="Arial" w:hAnsi="Arial" w:cs="Arial"/>
          <w:sz w:val="24"/>
          <w:szCs w:val="24"/>
        </w:rPr>
        <w:t>5</w:t>
      </w:r>
      <w:r w:rsidRPr="00F12677">
        <w:rPr>
          <w:rFonts w:ascii="Arial" w:hAnsi="Arial" w:cs="Arial"/>
          <w:sz w:val="24"/>
          <w:szCs w:val="24"/>
        </w:rPr>
        <w:t xml:space="preserve"> d., bendrųjų pirkimo sąlygų 5.4 p., patikslina </w:t>
      </w:r>
      <w:r w:rsidR="00BB3187" w:rsidRPr="00F12677">
        <w:rPr>
          <w:rFonts w:ascii="Arial" w:hAnsi="Arial" w:cs="Arial"/>
          <w:sz w:val="24"/>
          <w:szCs w:val="24"/>
        </w:rPr>
        <w:t xml:space="preserve">specialiąsias pirkimo sąlygas, išdėstant jas 2 versija, patikslinant </w:t>
      </w:r>
      <w:r w:rsidR="0054381B" w:rsidRPr="00F12677">
        <w:rPr>
          <w:rFonts w:ascii="Arial" w:hAnsi="Arial" w:cs="Arial"/>
          <w:sz w:val="24"/>
          <w:szCs w:val="24"/>
        </w:rPr>
        <w:t xml:space="preserve">specialiųjų </w:t>
      </w:r>
      <w:r w:rsidR="000B1DC6" w:rsidRPr="00F12677">
        <w:rPr>
          <w:rFonts w:ascii="Arial" w:hAnsi="Arial" w:cs="Arial"/>
          <w:sz w:val="24"/>
          <w:szCs w:val="24"/>
        </w:rPr>
        <w:t xml:space="preserve">pirkimo </w:t>
      </w:r>
      <w:r w:rsidR="0054381B" w:rsidRPr="00F12677">
        <w:rPr>
          <w:rFonts w:ascii="Arial" w:hAnsi="Arial" w:cs="Arial"/>
          <w:sz w:val="24"/>
          <w:szCs w:val="24"/>
        </w:rPr>
        <w:t xml:space="preserve">sąlygų </w:t>
      </w:r>
      <w:r w:rsidR="000B1DC6" w:rsidRPr="00F12677">
        <w:rPr>
          <w:rFonts w:ascii="Arial" w:hAnsi="Arial" w:cs="Arial"/>
          <w:sz w:val="24"/>
          <w:szCs w:val="24"/>
        </w:rPr>
        <w:t>8</w:t>
      </w:r>
      <w:r w:rsidR="0054381B" w:rsidRPr="00F12677">
        <w:rPr>
          <w:rFonts w:ascii="Arial" w:hAnsi="Arial" w:cs="Arial"/>
          <w:sz w:val="24"/>
          <w:szCs w:val="24"/>
        </w:rPr>
        <w:t xml:space="preserve"> pried</w:t>
      </w:r>
      <w:r w:rsidR="00A519D5" w:rsidRPr="00F12677">
        <w:rPr>
          <w:rFonts w:ascii="Arial" w:hAnsi="Arial" w:cs="Arial"/>
          <w:sz w:val="24"/>
          <w:szCs w:val="24"/>
        </w:rPr>
        <w:t>o</w:t>
      </w:r>
      <w:r w:rsidR="0054381B" w:rsidRPr="00F12677">
        <w:rPr>
          <w:rFonts w:ascii="Arial" w:hAnsi="Arial" w:cs="Arial"/>
          <w:sz w:val="24"/>
          <w:szCs w:val="24"/>
        </w:rPr>
        <w:t xml:space="preserve"> „</w:t>
      </w:r>
      <w:r w:rsidR="000B1DC6" w:rsidRPr="00F12677">
        <w:rPr>
          <w:rFonts w:ascii="Arial" w:hAnsi="Arial" w:cs="Arial"/>
          <w:sz w:val="24"/>
          <w:szCs w:val="24"/>
        </w:rPr>
        <w:t>Pasiūlymų vertinimo kriterijai ir sąlygos</w:t>
      </w:r>
      <w:r w:rsidR="0054381B" w:rsidRPr="00F12677">
        <w:rPr>
          <w:rFonts w:ascii="Arial" w:hAnsi="Arial" w:cs="Arial"/>
          <w:sz w:val="24"/>
          <w:szCs w:val="24"/>
        </w:rPr>
        <w:t xml:space="preserve">“ </w:t>
      </w:r>
      <w:r w:rsidR="000B2B4E" w:rsidRPr="00F12677">
        <w:rPr>
          <w:rFonts w:ascii="Arial" w:hAnsi="Arial" w:cs="Arial"/>
          <w:sz w:val="24"/>
          <w:szCs w:val="24"/>
        </w:rPr>
        <w:t>5.1. p.</w:t>
      </w:r>
      <w:r w:rsidR="00BB3187" w:rsidRPr="00F12677">
        <w:rPr>
          <w:rFonts w:ascii="Arial" w:hAnsi="Arial" w:cs="Arial"/>
          <w:sz w:val="24"/>
          <w:szCs w:val="24"/>
        </w:rPr>
        <w:t>, pakeitimus pažymint geltona spalva.</w:t>
      </w:r>
    </w:p>
    <w:p w14:paraId="4A929B4B" w14:textId="0494D1A6" w:rsidR="00B1588A" w:rsidRPr="00F12677" w:rsidRDefault="00B1588A" w:rsidP="00990313">
      <w:pPr>
        <w:tabs>
          <w:tab w:val="left" w:pos="426"/>
          <w:tab w:val="left" w:pos="567"/>
          <w:tab w:val="left" w:pos="851"/>
          <w:tab w:val="left" w:pos="1560"/>
        </w:tabs>
        <w:spacing w:after="0" w:line="240" w:lineRule="auto"/>
        <w:ind w:firstLine="851"/>
        <w:jc w:val="both"/>
        <w:rPr>
          <w:rFonts w:ascii="Arial" w:hAnsi="Arial" w:cs="Arial"/>
          <w:sz w:val="24"/>
          <w:szCs w:val="24"/>
        </w:rPr>
      </w:pPr>
      <w:r w:rsidRPr="00F12677">
        <w:rPr>
          <w:rFonts w:ascii="Arial" w:hAnsi="Arial" w:cs="Arial"/>
          <w:sz w:val="24"/>
          <w:szCs w:val="24"/>
        </w:rPr>
        <w:t>PRIDEDAMA. Patikslint</w:t>
      </w:r>
      <w:r w:rsidR="00306D23" w:rsidRPr="00F12677">
        <w:rPr>
          <w:rFonts w:ascii="Arial" w:hAnsi="Arial" w:cs="Arial"/>
          <w:sz w:val="24"/>
          <w:szCs w:val="24"/>
        </w:rPr>
        <w:t xml:space="preserve">os specialiosios sąlygos, </w:t>
      </w:r>
      <w:r w:rsidR="00941CAC" w:rsidRPr="00F12677">
        <w:rPr>
          <w:rFonts w:ascii="Arial" w:hAnsi="Arial" w:cs="Arial"/>
          <w:sz w:val="24"/>
          <w:szCs w:val="24"/>
        </w:rPr>
        <w:t>2</w:t>
      </w:r>
      <w:r w:rsidR="00306D23" w:rsidRPr="00F12677">
        <w:rPr>
          <w:rFonts w:ascii="Arial" w:hAnsi="Arial" w:cs="Arial"/>
          <w:sz w:val="24"/>
          <w:szCs w:val="24"/>
        </w:rPr>
        <w:t xml:space="preserve"> versija.</w:t>
      </w:r>
    </w:p>
    <w:p w14:paraId="50B624A4" w14:textId="76A887B5" w:rsidR="0054381B" w:rsidRPr="00F12677" w:rsidRDefault="0054381B" w:rsidP="00990313">
      <w:pPr>
        <w:tabs>
          <w:tab w:val="left" w:pos="426"/>
          <w:tab w:val="left" w:pos="567"/>
          <w:tab w:val="left" w:pos="851"/>
          <w:tab w:val="left" w:pos="1560"/>
        </w:tabs>
        <w:spacing w:after="0" w:line="240" w:lineRule="auto"/>
        <w:ind w:firstLine="851"/>
        <w:jc w:val="both"/>
        <w:rPr>
          <w:rFonts w:ascii="Arial" w:hAnsi="Arial" w:cs="Arial"/>
          <w:sz w:val="24"/>
          <w:szCs w:val="24"/>
        </w:rPr>
      </w:pPr>
    </w:p>
    <w:p w14:paraId="0E22C9BE" w14:textId="77777777" w:rsidR="000B2B4E" w:rsidRPr="00F12677" w:rsidRDefault="000B2B4E" w:rsidP="00731C98">
      <w:pPr>
        <w:tabs>
          <w:tab w:val="left" w:pos="567"/>
          <w:tab w:val="left" w:pos="1134"/>
          <w:tab w:val="left" w:pos="1418"/>
          <w:tab w:val="left" w:pos="1560"/>
        </w:tabs>
        <w:spacing w:after="0" w:line="240" w:lineRule="auto"/>
        <w:jc w:val="both"/>
        <w:rPr>
          <w:rFonts w:ascii="Arial" w:hAnsi="Arial" w:cs="Arial"/>
          <w:sz w:val="24"/>
          <w:szCs w:val="24"/>
        </w:rPr>
      </w:pPr>
    </w:p>
    <w:p w14:paraId="55E15B32" w14:textId="77777777" w:rsidR="000B2B4E" w:rsidRPr="00F12677" w:rsidRDefault="000B2B4E" w:rsidP="00731C98">
      <w:pPr>
        <w:tabs>
          <w:tab w:val="left" w:pos="567"/>
          <w:tab w:val="left" w:pos="1134"/>
          <w:tab w:val="left" w:pos="1418"/>
          <w:tab w:val="left" w:pos="1560"/>
        </w:tabs>
        <w:spacing w:after="0" w:line="240" w:lineRule="auto"/>
        <w:jc w:val="both"/>
        <w:rPr>
          <w:rFonts w:ascii="Arial" w:hAnsi="Arial" w:cs="Arial"/>
          <w:sz w:val="24"/>
          <w:szCs w:val="24"/>
        </w:rPr>
      </w:pPr>
    </w:p>
    <w:p w14:paraId="20FEFA4E" w14:textId="2AB3C2C6" w:rsidR="00683767" w:rsidRPr="00F12677" w:rsidRDefault="006C4CB6" w:rsidP="00731C98">
      <w:pPr>
        <w:tabs>
          <w:tab w:val="left" w:pos="567"/>
          <w:tab w:val="left" w:pos="1134"/>
          <w:tab w:val="left" w:pos="1418"/>
          <w:tab w:val="left" w:pos="1560"/>
        </w:tabs>
        <w:spacing w:after="0" w:line="240" w:lineRule="auto"/>
        <w:jc w:val="both"/>
        <w:rPr>
          <w:rFonts w:ascii="Arial" w:hAnsi="Arial" w:cs="Arial"/>
          <w:sz w:val="24"/>
          <w:szCs w:val="24"/>
        </w:rPr>
      </w:pPr>
      <w:r w:rsidRPr="00F12677">
        <w:rPr>
          <w:rFonts w:ascii="Arial" w:hAnsi="Arial" w:cs="Arial"/>
          <w:sz w:val="24"/>
          <w:szCs w:val="24"/>
        </w:rPr>
        <w:t xml:space="preserve">Viešųjų pirkimų skyriaus vedėjo pavaduotoja                                          </w:t>
      </w:r>
      <w:r w:rsidR="00080360" w:rsidRPr="00F12677">
        <w:rPr>
          <w:rFonts w:ascii="Arial" w:hAnsi="Arial" w:cs="Arial"/>
          <w:sz w:val="24"/>
          <w:szCs w:val="24"/>
        </w:rPr>
        <w:t xml:space="preserve">  </w:t>
      </w:r>
      <w:r w:rsidRPr="00F12677">
        <w:rPr>
          <w:rFonts w:ascii="Arial" w:hAnsi="Arial" w:cs="Arial"/>
          <w:sz w:val="24"/>
          <w:szCs w:val="24"/>
        </w:rPr>
        <w:t xml:space="preserve"> Sandra Dabkevičienė</w:t>
      </w:r>
    </w:p>
    <w:sectPr w:rsidR="00683767" w:rsidRPr="00F12677" w:rsidSect="000A378C">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6607"/>
    <w:multiLevelType w:val="hybridMultilevel"/>
    <w:tmpl w:val="936E5C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6A33BF"/>
    <w:multiLevelType w:val="hybridMultilevel"/>
    <w:tmpl w:val="2702FC52"/>
    <w:lvl w:ilvl="0" w:tplc="6CCAEE3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275E7871"/>
    <w:multiLevelType w:val="hybridMultilevel"/>
    <w:tmpl w:val="43E03DCA"/>
    <w:lvl w:ilvl="0" w:tplc="EE4C98E2">
      <w:start w:val="1"/>
      <w:numFmt w:val="decimal"/>
      <w:lvlText w:val="%1."/>
      <w:lvlJc w:val="left"/>
      <w:pPr>
        <w:ind w:left="786"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C9607D"/>
    <w:multiLevelType w:val="hybridMultilevel"/>
    <w:tmpl w:val="88DE3B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0B604B5"/>
    <w:multiLevelType w:val="hybridMultilevel"/>
    <w:tmpl w:val="ACD6194E"/>
    <w:lvl w:ilvl="0" w:tplc="5AEEAE48">
      <w:start w:val="1"/>
      <w:numFmt w:val="decimal"/>
      <w:lvlText w:val="%1."/>
      <w:lvlJc w:val="left"/>
      <w:pPr>
        <w:ind w:left="704" w:hanging="360"/>
      </w:pPr>
      <w:rPr>
        <w:rFonts w:hint="default"/>
      </w:rPr>
    </w:lvl>
    <w:lvl w:ilvl="1" w:tplc="04270019" w:tentative="1">
      <w:start w:val="1"/>
      <w:numFmt w:val="lowerLetter"/>
      <w:lvlText w:val="%2."/>
      <w:lvlJc w:val="left"/>
      <w:pPr>
        <w:ind w:left="1424" w:hanging="360"/>
      </w:pPr>
    </w:lvl>
    <w:lvl w:ilvl="2" w:tplc="0427001B" w:tentative="1">
      <w:start w:val="1"/>
      <w:numFmt w:val="lowerRoman"/>
      <w:lvlText w:val="%3."/>
      <w:lvlJc w:val="right"/>
      <w:pPr>
        <w:ind w:left="2144" w:hanging="180"/>
      </w:pPr>
    </w:lvl>
    <w:lvl w:ilvl="3" w:tplc="0427000F" w:tentative="1">
      <w:start w:val="1"/>
      <w:numFmt w:val="decimal"/>
      <w:lvlText w:val="%4."/>
      <w:lvlJc w:val="left"/>
      <w:pPr>
        <w:ind w:left="2864" w:hanging="360"/>
      </w:pPr>
    </w:lvl>
    <w:lvl w:ilvl="4" w:tplc="04270019" w:tentative="1">
      <w:start w:val="1"/>
      <w:numFmt w:val="lowerLetter"/>
      <w:lvlText w:val="%5."/>
      <w:lvlJc w:val="left"/>
      <w:pPr>
        <w:ind w:left="3584" w:hanging="360"/>
      </w:pPr>
    </w:lvl>
    <w:lvl w:ilvl="5" w:tplc="0427001B" w:tentative="1">
      <w:start w:val="1"/>
      <w:numFmt w:val="lowerRoman"/>
      <w:lvlText w:val="%6."/>
      <w:lvlJc w:val="right"/>
      <w:pPr>
        <w:ind w:left="4304" w:hanging="180"/>
      </w:pPr>
    </w:lvl>
    <w:lvl w:ilvl="6" w:tplc="0427000F" w:tentative="1">
      <w:start w:val="1"/>
      <w:numFmt w:val="decimal"/>
      <w:lvlText w:val="%7."/>
      <w:lvlJc w:val="left"/>
      <w:pPr>
        <w:ind w:left="5024" w:hanging="360"/>
      </w:pPr>
    </w:lvl>
    <w:lvl w:ilvl="7" w:tplc="04270019" w:tentative="1">
      <w:start w:val="1"/>
      <w:numFmt w:val="lowerLetter"/>
      <w:lvlText w:val="%8."/>
      <w:lvlJc w:val="left"/>
      <w:pPr>
        <w:ind w:left="5744" w:hanging="360"/>
      </w:pPr>
    </w:lvl>
    <w:lvl w:ilvl="8" w:tplc="0427001B" w:tentative="1">
      <w:start w:val="1"/>
      <w:numFmt w:val="lowerRoman"/>
      <w:lvlText w:val="%9."/>
      <w:lvlJc w:val="right"/>
      <w:pPr>
        <w:ind w:left="6464" w:hanging="180"/>
      </w:pPr>
    </w:lvl>
  </w:abstractNum>
  <w:abstractNum w:abstractNumId="5" w15:restartNumberingAfterBreak="0">
    <w:nsid w:val="35C76418"/>
    <w:multiLevelType w:val="hybridMultilevel"/>
    <w:tmpl w:val="3D02C2C8"/>
    <w:lvl w:ilvl="0" w:tplc="0154573E">
      <w:start w:val="1"/>
      <w:numFmt w:val="decimal"/>
      <w:lvlText w:val="%1."/>
      <w:lvlJc w:val="left"/>
      <w:pPr>
        <w:ind w:left="1080" w:hanging="360"/>
      </w:pPr>
      <w:rPr>
        <w:rFonts w:ascii="Times New Roman" w:eastAsia="Calibri" w:hAnsi="Times New Roman" w:cs="Times New Roman" w:hint="default"/>
        <w:b/>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5DE4237"/>
    <w:multiLevelType w:val="hybridMultilevel"/>
    <w:tmpl w:val="718C9C6E"/>
    <w:lvl w:ilvl="0" w:tplc="A886CBC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4F12C3"/>
    <w:multiLevelType w:val="hybridMultilevel"/>
    <w:tmpl w:val="E4A06074"/>
    <w:lvl w:ilvl="0" w:tplc="B85AD228">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FE22B2B"/>
    <w:multiLevelType w:val="hybridMultilevel"/>
    <w:tmpl w:val="797AB956"/>
    <w:lvl w:ilvl="0" w:tplc="4BE86E6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706D6279"/>
    <w:multiLevelType w:val="hybridMultilevel"/>
    <w:tmpl w:val="2ED2B60A"/>
    <w:lvl w:ilvl="0" w:tplc="0F1265F0">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54361B6"/>
    <w:multiLevelType w:val="hybridMultilevel"/>
    <w:tmpl w:val="586ECF0C"/>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5FE6DCB"/>
    <w:multiLevelType w:val="hybridMultilevel"/>
    <w:tmpl w:val="D63C3FDC"/>
    <w:lvl w:ilvl="0" w:tplc="3AD69738">
      <w:start w:val="1"/>
      <w:numFmt w:val="decimal"/>
      <w:lvlText w:val="%1."/>
      <w:lvlJc w:val="left"/>
      <w:pPr>
        <w:ind w:left="1353" w:hanging="360"/>
      </w:pPr>
      <w:rPr>
        <w:rFonts w:eastAsia="Times New Roman"/>
        <w:color w:val="000000"/>
      </w:r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num w:numId="1" w16cid:durableId="10844503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7621533">
    <w:abstractNumId w:val="6"/>
  </w:num>
  <w:num w:numId="3" w16cid:durableId="1941571012">
    <w:abstractNumId w:val="1"/>
  </w:num>
  <w:num w:numId="4" w16cid:durableId="11166073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2812242">
    <w:abstractNumId w:val="0"/>
  </w:num>
  <w:num w:numId="6" w16cid:durableId="594943458">
    <w:abstractNumId w:val="5"/>
  </w:num>
  <w:num w:numId="7" w16cid:durableId="849874488">
    <w:abstractNumId w:val="8"/>
  </w:num>
  <w:num w:numId="8" w16cid:durableId="110367037">
    <w:abstractNumId w:val="4"/>
  </w:num>
  <w:num w:numId="9" w16cid:durableId="325599983">
    <w:abstractNumId w:val="10"/>
  </w:num>
  <w:num w:numId="10" w16cid:durableId="2103715577">
    <w:abstractNumId w:val="2"/>
  </w:num>
  <w:num w:numId="11" w16cid:durableId="448740547">
    <w:abstractNumId w:val="9"/>
  </w:num>
  <w:num w:numId="12" w16cid:durableId="5917440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33"/>
    <w:rsid w:val="00002382"/>
    <w:rsid w:val="00013AE9"/>
    <w:rsid w:val="000217EE"/>
    <w:rsid w:val="00024108"/>
    <w:rsid w:val="000277A5"/>
    <w:rsid w:val="0003376E"/>
    <w:rsid w:val="00036A7C"/>
    <w:rsid w:val="00045C6D"/>
    <w:rsid w:val="00073D0A"/>
    <w:rsid w:val="000756B5"/>
    <w:rsid w:val="00080360"/>
    <w:rsid w:val="0008495D"/>
    <w:rsid w:val="000963E5"/>
    <w:rsid w:val="00097EC4"/>
    <w:rsid w:val="000A378C"/>
    <w:rsid w:val="000A44EA"/>
    <w:rsid w:val="000B1DC6"/>
    <w:rsid w:val="000B2B4E"/>
    <w:rsid w:val="000C6C09"/>
    <w:rsid w:val="000E2B9C"/>
    <w:rsid w:val="000E53A0"/>
    <w:rsid w:val="000F4953"/>
    <w:rsid w:val="00123308"/>
    <w:rsid w:val="00123DEF"/>
    <w:rsid w:val="00146CEA"/>
    <w:rsid w:val="00147573"/>
    <w:rsid w:val="00173CA6"/>
    <w:rsid w:val="001821CB"/>
    <w:rsid w:val="00184DCA"/>
    <w:rsid w:val="00191D0D"/>
    <w:rsid w:val="001A0B00"/>
    <w:rsid w:val="001A618D"/>
    <w:rsid w:val="001D57C9"/>
    <w:rsid w:val="001E22EA"/>
    <w:rsid w:val="001E2702"/>
    <w:rsid w:val="001E3357"/>
    <w:rsid w:val="001F177E"/>
    <w:rsid w:val="001F2DC3"/>
    <w:rsid w:val="00205174"/>
    <w:rsid w:val="00240DED"/>
    <w:rsid w:val="002538E4"/>
    <w:rsid w:val="00257413"/>
    <w:rsid w:val="00263E4E"/>
    <w:rsid w:val="00265903"/>
    <w:rsid w:val="002B58B2"/>
    <w:rsid w:val="002D77BD"/>
    <w:rsid w:val="002E1FA6"/>
    <w:rsid w:val="002E5A41"/>
    <w:rsid w:val="0030200C"/>
    <w:rsid w:val="00306D23"/>
    <w:rsid w:val="00311464"/>
    <w:rsid w:val="003213DC"/>
    <w:rsid w:val="003219DD"/>
    <w:rsid w:val="00323AAC"/>
    <w:rsid w:val="003301C2"/>
    <w:rsid w:val="00351458"/>
    <w:rsid w:val="00364751"/>
    <w:rsid w:val="003679E3"/>
    <w:rsid w:val="00385AF2"/>
    <w:rsid w:val="00387321"/>
    <w:rsid w:val="003A194E"/>
    <w:rsid w:val="003B511C"/>
    <w:rsid w:val="003C4EEA"/>
    <w:rsid w:val="003C6F57"/>
    <w:rsid w:val="003C7FAC"/>
    <w:rsid w:val="003D238B"/>
    <w:rsid w:val="003F28CA"/>
    <w:rsid w:val="00401BDE"/>
    <w:rsid w:val="0041054B"/>
    <w:rsid w:val="0042169F"/>
    <w:rsid w:val="00433F35"/>
    <w:rsid w:val="004351ED"/>
    <w:rsid w:val="00440738"/>
    <w:rsid w:val="0045719A"/>
    <w:rsid w:val="00463429"/>
    <w:rsid w:val="00464B00"/>
    <w:rsid w:val="00467677"/>
    <w:rsid w:val="004713E7"/>
    <w:rsid w:val="00471C59"/>
    <w:rsid w:val="00472A8D"/>
    <w:rsid w:val="004A42DA"/>
    <w:rsid w:val="004B28E8"/>
    <w:rsid w:val="004B3369"/>
    <w:rsid w:val="004B6732"/>
    <w:rsid w:val="004C04A9"/>
    <w:rsid w:val="004C6469"/>
    <w:rsid w:val="004C6FA1"/>
    <w:rsid w:val="004D3B0C"/>
    <w:rsid w:val="005027D6"/>
    <w:rsid w:val="005204CF"/>
    <w:rsid w:val="005258EF"/>
    <w:rsid w:val="00531249"/>
    <w:rsid w:val="005378CA"/>
    <w:rsid w:val="0054381B"/>
    <w:rsid w:val="00547452"/>
    <w:rsid w:val="00552494"/>
    <w:rsid w:val="00565D7B"/>
    <w:rsid w:val="00572A5D"/>
    <w:rsid w:val="0057533D"/>
    <w:rsid w:val="005A705F"/>
    <w:rsid w:val="005C0A26"/>
    <w:rsid w:val="005C442B"/>
    <w:rsid w:val="005C7FF1"/>
    <w:rsid w:val="005D12FD"/>
    <w:rsid w:val="005D52AF"/>
    <w:rsid w:val="005D6776"/>
    <w:rsid w:val="005F0C88"/>
    <w:rsid w:val="005F7757"/>
    <w:rsid w:val="00600E9C"/>
    <w:rsid w:val="00605470"/>
    <w:rsid w:val="00614855"/>
    <w:rsid w:val="00631E11"/>
    <w:rsid w:val="0063467E"/>
    <w:rsid w:val="006471A9"/>
    <w:rsid w:val="00655300"/>
    <w:rsid w:val="0066558B"/>
    <w:rsid w:val="00672A56"/>
    <w:rsid w:val="00683767"/>
    <w:rsid w:val="0069432C"/>
    <w:rsid w:val="006A4B33"/>
    <w:rsid w:val="006A7BEA"/>
    <w:rsid w:val="006B58EC"/>
    <w:rsid w:val="006B6EFB"/>
    <w:rsid w:val="006C18DC"/>
    <w:rsid w:val="006C33EF"/>
    <w:rsid w:val="006C3ED7"/>
    <w:rsid w:val="006C4CB6"/>
    <w:rsid w:val="006C5E83"/>
    <w:rsid w:val="006D6463"/>
    <w:rsid w:val="006D72E3"/>
    <w:rsid w:val="006D7E31"/>
    <w:rsid w:val="007031D0"/>
    <w:rsid w:val="00707077"/>
    <w:rsid w:val="0072055B"/>
    <w:rsid w:val="00731C98"/>
    <w:rsid w:val="007358A5"/>
    <w:rsid w:val="00744704"/>
    <w:rsid w:val="007457E7"/>
    <w:rsid w:val="00745F04"/>
    <w:rsid w:val="00770704"/>
    <w:rsid w:val="007840A3"/>
    <w:rsid w:val="00786747"/>
    <w:rsid w:val="0079142A"/>
    <w:rsid w:val="007A64E9"/>
    <w:rsid w:val="007B4C25"/>
    <w:rsid w:val="007C2209"/>
    <w:rsid w:val="007C29DA"/>
    <w:rsid w:val="007E1E79"/>
    <w:rsid w:val="007F36AB"/>
    <w:rsid w:val="007F56DF"/>
    <w:rsid w:val="00802382"/>
    <w:rsid w:val="008074D4"/>
    <w:rsid w:val="0081691E"/>
    <w:rsid w:val="0082019E"/>
    <w:rsid w:val="008263EF"/>
    <w:rsid w:val="00840EEC"/>
    <w:rsid w:val="00855E89"/>
    <w:rsid w:val="00864540"/>
    <w:rsid w:val="00866D53"/>
    <w:rsid w:val="00880C90"/>
    <w:rsid w:val="00892BFA"/>
    <w:rsid w:val="00893119"/>
    <w:rsid w:val="00894C9C"/>
    <w:rsid w:val="008A24B5"/>
    <w:rsid w:val="008C3A84"/>
    <w:rsid w:val="008D0C48"/>
    <w:rsid w:val="008E13FB"/>
    <w:rsid w:val="008F009F"/>
    <w:rsid w:val="008F2631"/>
    <w:rsid w:val="008F4794"/>
    <w:rsid w:val="008F4840"/>
    <w:rsid w:val="008F5626"/>
    <w:rsid w:val="00906E77"/>
    <w:rsid w:val="00926343"/>
    <w:rsid w:val="009266AD"/>
    <w:rsid w:val="0093279D"/>
    <w:rsid w:val="00941CAC"/>
    <w:rsid w:val="00942958"/>
    <w:rsid w:val="00954C42"/>
    <w:rsid w:val="0095544C"/>
    <w:rsid w:val="009727B9"/>
    <w:rsid w:val="009818A9"/>
    <w:rsid w:val="00982C15"/>
    <w:rsid w:val="00990313"/>
    <w:rsid w:val="00991E05"/>
    <w:rsid w:val="00992522"/>
    <w:rsid w:val="00995705"/>
    <w:rsid w:val="00995EFB"/>
    <w:rsid w:val="009B399F"/>
    <w:rsid w:val="009C44F1"/>
    <w:rsid w:val="00A040D6"/>
    <w:rsid w:val="00A152AF"/>
    <w:rsid w:val="00A31ABA"/>
    <w:rsid w:val="00A32113"/>
    <w:rsid w:val="00A35E2C"/>
    <w:rsid w:val="00A37E58"/>
    <w:rsid w:val="00A402B0"/>
    <w:rsid w:val="00A519D5"/>
    <w:rsid w:val="00A557A5"/>
    <w:rsid w:val="00A564D4"/>
    <w:rsid w:val="00A66911"/>
    <w:rsid w:val="00A71AA6"/>
    <w:rsid w:val="00A84495"/>
    <w:rsid w:val="00A9063E"/>
    <w:rsid w:val="00A91965"/>
    <w:rsid w:val="00A92CC8"/>
    <w:rsid w:val="00A93EA7"/>
    <w:rsid w:val="00AA4B7A"/>
    <w:rsid w:val="00AB616A"/>
    <w:rsid w:val="00AC237B"/>
    <w:rsid w:val="00AC317A"/>
    <w:rsid w:val="00AF1CC3"/>
    <w:rsid w:val="00B13F41"/>
    <w:rsid w:val="00B1509D"/>
    <w:rsid w:val="00B1588A"/>
    <w:rsid w:val="00B20F46"/>
    <w:rsid w:val="00B248F2"/>
    <w:rsid w:val="00B271B7"/>
    <w:rsid w:val="00B31383"/>
    <w:rsid w:val="00B636DE"/>
    <w:rsid w:val="00B804F8"/>
    <w:rsid w:val="00B84ECE"/>
    <w:rsid w:val="00B97333"/>
    <w:rsid w:val="00BA05FA"/>
    <w:rsid w:val="00BB3187"/>
    <w:rsid w:val="00BB78CF"/>
    <w:rsid w:val="00BC04A4"/>
    <w:rsid w:val="00BC10AE"/>
    <w:rsid w:val="00BE11C6"/>
    <w:rsid w:val="00BF1D97"/>
    <w:rsid w:val="00C01036"/>
    <w:rsid w:val="00C0627F"/>
    <w:rsid w:val="00C16F10"/>
    <w:rsid w:val="00C42146"/>
    <w:rsid w:val="00C53722"/>
    <w:rsid w:val="00C5615D"/>
    <w:rsid w:val="00C75CAA"/>
    <w:rsid w:val="00C77B88"/>
    <w:rsid w:val="00C83FF5"/>
    <w:rsid w:val="00CB4D3A"/>
    <w:rsid w:val="00CB75BE"/>
    <w:rsid w:val="00CD281C"/>
    <w:rsid w:val="00CF1229"/>
    <w:rsid w:val="00CF23A5"/>
    <w:rsid w:val="00CF476C"/>
    <w:rsid w:val="00D01409"/>
    <w:rsid w:val="00D01C23"/>
    <w:rsid w:val="00D1071B"/>
    <w:rsid w:val="00D25C9D"/>
    <w:rsid w:val="00D32BED"/>
    <w:rsid w:val="00D578AC"/>
    <w:rsid w:val="00D84041"/>
    <w:rsid w:val="00DB07CB"/>
    <w:rsid w:val="00DD146B"/>
    <w:rsid w:val="00DD3A15"/>
    <w:rsid w:val="00DD7758"/>
    <w:rsid w:val="00DE4AFC"/>
    <w:rsid w:val="00DE689F"/>
    <w:rsid w:val="00DF2A07"/>
    <w:rsid w:val="00E0062D"/>
    <w:rsid w:val="00E01D83"/>
    <w:rsid w:val="00E15ECC"/>
    <w:rsid w:val="00E27DEC"/>
    <w:rsid w:val="00E42918"/>
    <w:rsid w:val="00E56725"/>
    <w:rsid w:val="00E63C7F"/>
    <w:rsid w:val="00E83510"/>
    <w:rsid w:val="00EA5401"/>
    <w:rsid w:val="00EC0FCB"/>
    <w:rsid w:val="00ED51AB"/>
    <w:rsid w:val="00ED63C6"/>
    <w:rsid w:val="00EE2A4A"/>
    <w:rsid w:val="00EF4B8C"/>
    <w:rsid w:val="00F01BE7"/>
    <w:rsid w:val="00F0345F"/>
    <w:rsid w:val="00F0479A"/>
    <w:rsid w:val="00F06F5C"/>
    <w:rsid w:val="00F1055A"/>
    <w:rsid w:val="00F11352"/>
    <w:rsid w:val="00F12677"/>
    <w:rsid w:val="00F15577"/>
    <w:rsid w:val="00F171CA"/>
    <w:rsid w:val="00F263FE"/>
    <w:rsid w:val="00F320C0"/>
    <w:rsid w:val="00F618CD"/>
    <w:rsid w:val="00F73319"/>
    <w:rsid w:val="00F8077B"/>
    <w:rsid w:val="00F8319E"/>
    <w:rsid w:val="00F8565F"/>
    <w:rsid w:val="00F92B51"/>
    <w:rsid w:val="00F95D15"/>
    <w:rsid w:val="00FA1D7A"/>
    <w:rsid w:val="00FB68E4"/>
    <w:rsid w:val="00FE0DB3"/>
    <w:rsid w:val="00FE1301"/>
    <w:rsid w:val="00FE2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60E1C"/>
  <w15:chartTrackingRefBased/>
  <w15:docId w15:val="{4C343529-7B85-4766-9C6B-EC3504CF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AA6"/>
    <w:pPr>
      <w:spacing w:line="256" w:lineRule="auto"/>
    </w:pPr>
    <w:rPr>
      <w:lang w:val="lt-LT"/>
    </w:rPr>
  </w:style>
  <w:style w:type="paragraph" w:styleId="Antrat1">
    <w:name w:val="heading 1"/>
    <w:basedOn w:val="prastasis"/>
    <w:next w:val="prastasis"/>
    <w:link w:val="Antrat1Diagrama"/>
    <w:uiPriority w:val="9"/>
    <w:qFormat/>
    <w:rsid w:val="006D64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266AD"/>
    <w:pPr>
      <w:ind w:left="720"/>
      <w:contextualSpacing/>
    </w:pPr>
  </w:style>
  <w:style w:type="paragraph" w:styleId="prastasiniatinklio">
    <w:name w:val="Normal (Web)"/>
    <w:basedOn w:val="prastasis"/>
    <w:uiPriority w:val="99"/>
    <w:unhideWhenUsed/>
    <w:rsid w:val="00C83FF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1A0B00"/>
    <w:rPr>
      <w:b/>
      <w:bCs/>
    </w:rPr>
  </w:style>
  <w:style w:type="character" w:styleId="Komentaronuoroda">
    <w:name w:val="annotation reference"/>
    <w:basedOn w:val="Numatytasispastraiposriftas"/>
    <w:uiPriority w:val="99"/>
    <w:semiHidden/>
    <w:unhideWhenUsed/>
    <w:rsid w:val="000C6C09"/>
    <w:rPr>
      <w:sz w:val="16"/>
      <w:szCs w:val="16"/>
    </w:rPr>
  </w:style>
  <w:style w:type="paragraph" w:styleId="Komentarotekstas">
    <w:name w:val="annotation text"/>
    <w:basedOn w:val="prastasis"/>
    <w:link w:val="KomentarotekstasDiagrama"/>
    <w:uiPriority w:val="99"/>
    <w:semiHidden/>
    <w:unhideWhenUsed/>
    <w:rsid w:val="000C6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C6C09"/>
    <w:rPr>
      <w:sz w:val="20"/>
      <w:szCs w:val="20"/>
      <w:lang w:val="lt-LT"/>
    </w:rPr>
  </w:style>
  <w:style w:type="paragraph" w:styleId="Komentarotema">
    <w:name w:val="annotation subject"/>
    <w:basedOn w:val="Komentarotekstas"/>
    <w:next w:val="Komentarotekstas"/>
    <w:link w:val="KomentarotemaDiagrama"/>
    <w:uiPriority w:val="99"/>
    <w:semiHidden/>
    <w:unhideWhenUsed/>
    <w:rsid w:val="000C6C09"/>
    <w:rPr>
      <w:b/>
      <w:bCs/>
    </w:rPr>
  </w:style>
  <w:style w:type="character" w:customStyle="1" w:styleId="KomentarotemaDiagrama">
    <w:name w:val="Komentaro tema Diagrama"/>
    <w:basedOn w:val="KomentarotekstasDiagrama"/>
    <w:link w:val="Komentarotema"/>
    <w:uiPriority w:val="99"/>
    <w:semiHidden/>
    <w:rsid w:val="000C6C09"/>
    <w:rPr>
      <w:b/>
      <w:bCs/>
      <w:sz w:val="20"/>
      <w:szCs w:val="20"/>
      <w:lang w:val="lt-LT"/>
    </w:rPr>
  </w:style>
  <w:style w:type="character" w:customStyle="1" w:styleId="Antrat1Diagrama">
    <w:name w:val="Antraštė 1 Diagrama"/>
    <w:basedOn w:val="Numatytasispastraiposriftas"/>
    <w:link w:val="Antrat1"/>
    <w:uiPriority w:val="9"/>
    <w:rsid w:val="006D6463"/>
    <w:rPr>
      <w:rFonts w:asciiTheme="majorHAnsi" w:eastAsiaTheme="majorEastAsia" w:hAnsiTheme="majorHAnsi" w:cstheme="majorBidi"/>
      <w:color w:val="2F5496"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5400">
      <w:bodyDiv w:val="1"/>
      <w:marLeft w:val="0"/>
      <w:marRight w:val="0"/>
      <w:marTop w:val="0"/>
      <w:marBottom w:val="0"/>
      <w:divBdr>
        <w:top w:val="none" w:sz="0" w:space="0" w:color="auto"/>
        <w:left w:val="none" w:sz="0" w:space="0" w:color="auto"/>
        <w:bottom w:val="none" w:sz="0" w:space="0" w:color="auto"/>
        <w:right w:val="none" w:sz="0" w:space="0" w:color="auto"/>
      </w:divBdr>
    </w:div>
    <w:div w:id="64837891">
      <w:bodyDiv w:val="1"/>
      <w:marLeft w:val="0"/>
      <w:marRight w:val="0"/>
      <w:marTop w:val="0"/>
      <w:marBottom w:val="0"/>
      <w:divBdr>
        <w:top w:val="none" w:sz="0" w:space="0" w:color="auto"/>
        <w:left w:val="none" w:sz="0" w:space="0" w:color="auto"/>
        <w:bottom w:val="none" w:sz="0" w:space="0" w:color="auto"/>
        <w:right w:val="none" w:sz="0" w:space="0" w:color="auto"/>
      </w:divBdr>
    </w:div>
    <w:div w:id="165243031">
      <w:bodyDiv w:val="1"/>
      <w:marLeft w:val="0"/>
      <w:marRight w:val="0"/>
      <w:marTop w:val="0"/>
      <w:marBottom w:val="0"/>
      <w:divBdr>
        <w:top w:val="none" w:sz="0" w:space="0" w:color="auto"/>
        <w:left w:val="none" w:sz="0" w:space="0" w:color="auto"/>
        <w:bottom w:val="none" w:sz="0" w:space="0" w:color="auto"/>
        <w:right w:val="none" w:sz="0" w:space="0" w:color="auto"/>
      </w:divBdr>
    </w:div>
    <w:div w:id="218715758">
      <w:bodyDiv w:val="1"/>
      <w:marLeft w:val="0"/>
      <w:marRight w:val="0"/>
      <w:marTop w:val="0"/>
      <w:marBottom w:val="0"/>
      <w:divBdr>
        <w:top w:val="none" w:sz="0" w:space="0" w:color="auto"/>
        <w:left w:val="none" w:sz="0" w:space="0" w:color="auto"/>
        <w:bottom w:val="none" w:sz="0" w:space="0" w:color="auto"/>
        <w:right w:val="none" w:sz="0" w:space="0" w:color="auto"/>
      </w:divBdr>
    </w:div>
    <w:div w:id="373894287">
      <w:bodyDiv w:val="1"/>
      <w:marLeft w:val="0"/>
      <w:marRight w:val="0"/>
      <w:marTop w:val="0"/>
      <w:marBottom w:val="0"/>
      <w:divBdr>
        <w:top w:val="none" w:sz="0" w:space="0" w:color="auto"/>
        <w:left w:val="none" w:sz="0" w:space="0" w:color="auto"/>
        <w:bottom w:val="none" w:sz="0" w:space="0" w:color="auto"/>
        <w:right w:val="none" w:sz="0" w:space="0" w:color="auto"/>
      </w:divBdr>
      <w:divsChild>
        <w:div w:id="1699814966">
          <w:marLeft w:val="0"/>
          <w:marRight w:val="0"/>
          <w:marTop w:val="0"/>
          <w:marBottom w:val="0"/>
          <w:divBdr>
            <w:top w:val="none" w:sz="0" w:space="0" w:color="auto"/>
            <w:left w:val="none" w:sz="0" w:space="0" w:color="auto"/>
            <w:bottom w:val="none" w:sz="0" w:space="0" w:color="auto"/>
            <w:right w:val="none" w:sz="0" w:space="0" w:color="auto"/>
          </w:divBdr>
        </w:div>
      </w:divsChild>
    </w:div>
    <w:div w:id="485123553">
      <w:bodyDiv w:val="1"/>
      <w:marLeft w:val="0"/>
      <w:marRight w:val="0"/>
      <w:marTop w:val="0"/>
      <w:marBottom w:val="0"/>
      <w:divBdr>
        <w:top w:val="none" w:sz="0" w:space="0" w:color="auto"/>
        <w:left w:val="none" w:sz="0" w:space="0" w:color="auto"/>
        <w:bottom w:val="none" w:sz="0" w:space="0" w:color="auto"/>
        <w:right w:val="none" w:sz="0" w:space="0" w:color="auto"/>
      </w:divBdr>
    </w:div>
    <w:div w:id="651180041">
      <w:bodyDiv w:val="1"/>
      <w:marLeft w:val="0"/>
      <w:marRight w:val="0"/>
      <w:marTop w:val="0"/>
      <w:marBottom w:val="0"/>
      <w:divBdr>
        <w:top w:val="none" w:sz="0" w:space="0" w:color="auto"/>
        <w:left w:val="none" w:sz="0" w:space="0" w:color="auto"/>
        <w:bottom w:val="none" w:sz="0" w:space="0" w:color="auto"/>
        <w:right w:val="none" w:sz="0" w:space="0" w:color="auto"/>
      </w:divBdr>
      <w:divsChild>
        <w:div w:id="1872497922">
          <w:marLeft w:val="0"/>
          <w:marRight w:val="0"/>
          <w:marTop w:val="0"/>
          <w:marBottom w:val="0"/>
          <w:divBdr>
            <w:top w:val="none" w:sz="0" w:space="0" w:color="auto"/>
            <w:left w:val="none" w:sz="0" w:space="0" w:color="auto"/>
            <w:bottom w:val="none" w:sz="0" w:space="0" w:color="auto"/>
            <w:right w:val="none" w:sz="0" w:space="0" w:color="auto"/>
          </w:divBdr>
          <w:divsChild>
            <w:div w:id="194582589">
              <w:marLeft w:val="0"/>
              <w:marRight w:val="450"/>
              <w:marTop w:val="0"/>
              <w:marBottom w:val="135"/>
              <w:divBdr>
                <w:top w:val="none" w:sz="0" w:space="0" w:color="auto"/>
                <w:left w:val="none" w:sz="0" w:space="0" w:color="auto"/>
                <w:bottom w:val="none" w:sz="0" w:space="0" w:color="auto"/>
                <w:right w:val="none" w:sz="0" w:space="0" w:color="auto"/>
              </w:divBdr>
            </w:div>
          </w:divsChild>
        </w:div>
        <w:div w:id="2055882748">
          <w:marLeft w:val="0"/>
          <w:marRight w:val="0"/>
          <w:marTop w:val="0"/>
          <w:marBottom w:val="0"/>
          <w:divBdr>
            <w:top w:val="none" w:sz="0" w:space="0" w:color="auto"/>
            <w:left w:val="none" w:sz="0" w:space="0" w:color="auto"/>
            <w:bottom w:val="none" w:sz="0" w:space="0" w:color="auto"/>
            <w:right w:val="none" w:sz="0" w:space="0" w:color="auto"/>
          </w:divBdr>
          <w:divsChild>
            <w:div w:id="729887053">
              <w:marLeft w:val="0"/>
              <w:marRight w:val="0"/>
              <w:marTop w:val="0"/>
              <w:marBottom w:val="0"/>
              <w:divBdr>
                <w:top w:val="none" w:sz="0" w:space="0" w:color="auto"/>
                <w:left w:val="none" w:sz="0" w:space="0" w:color="auto"/>
                <w:bottom w:val="none" w:sz="0" w:space="0" w:color="auto"/>
                <w:right w:val="none" w:sz="0" w:space="0" w:color="auto"/>
              </w:divBdr>
              <w:divsChild>
                <w:div w:id="1443307693">
                  <w:marLeft w:val="0"/>
                  <w:marRight w:val="0"/>
                  <w:marTop w:val="0"/>
                  <w:marBottom w:val="0"/>
                  <w:divBdr>
                    <w:top w:val="none" w:sz="0" w:space="0" w:color="auto"/>
                    <w:left w:val="none" w:sz="0" w:space="0" w:color="auto"/>
                    <w:bottom w:val="none" w:sz="0" w:space="0" w:color="auto"/>
                    <w:right w:val="none" w:sz="0" w:space="0" w:color="auto"/>
                  </w:divBdr>
                  <w:divsChild>
                    <w:div w:id="2048530973">
                      <w:marLeft w:val="0"/>
                      <w:marRight w:val="0"/>
                      <w:marTop w:val="0"/>
                      <w:marBottom w:val="0"/>
                      <w:divBdr>
                        <w:top w:val="none" w:sz="0" w:space="0" w:color="auto"/>
                        <w:left w:val="none" w:sz="0" w:space="0" w:color="auto"/>
                        <w:bottom w:val="none" w:sz="0" w:space="0" w:color="auto"/>
                        <w:right w:val="none" w:sz="0" w:space="0" w:color="auto"/>
                      </w:divBdr>
                      <w:divsChild>
                        <w:div w:id="1241602858">
                          <w:marLeft w:val="0"/>
                          <w:marRight w:val="0"/>
                          <w:marTop w:val="0"/>
                          <w:marBottom w:val="0"/>
                          <w:divBdr>
                            <w:top w:val="none" w:sz="0" w:space="0" w:color="EAEAEA"/>
                            <w:left w:val="none" w:sz="0" w:space="0" w:color="EAEAEA"/>
                            <w:bottom w:val="single" w:sz="6" w:space="23" w:color="EAEAEA"/>
                            <w:right w:val="none" w:sz="0" w:space="0" w:color="EAEAEA"/>
                          </w:divBdr>
                          <w:divsChild>
                            <w:div w:id="1193180201">
                              <w:marLeft w:val="0"/>
                              <w:marRight w:val="0"/>
                              <w:marTop w:val="0"/>
                              <w:marBottom w:val="0"/>
                              <w:divBdr>
                                <w:top w:val="none" w:sz="0" w:space="0" w:color="auto"/>
                                <w:left w:val="none" w:sz="0" w:space="0" w:color="auto"/>
                                <w:bottom w:val="none" w:sz="0" w:space="0" w:color="auto"/>
                                <w:right w:val="none" w:sz="0" w:space="0" w:color="auto"/>
                              </w:divBdr>
                              <w:divsChild>
                                <w:div w:id="1695770493">
                                  <w:marLeft w:val="0"/>
                                  <w:marRight w:val="0"/>
                                  <w:marTop w:val="0"/>
                                  <w:marBottom w:val="0"/>
                                  <w:divBdr>
                                    <w:top w:val="none" w:sz="0" w:space="0" w:color="auto"/>
                                    <w:left w:val="none" w:sz="0" w:space="0" w:color="auto"/>
                                    <w:bottom w:val="none" w:sz="0" w:space="0" w:color="auto"/>
                                    <w:right w:val="none" w:sz="0" w:space="0" w:color="auto"/>
                                  </w:divBdr>
                                  <w:divsChild>
                                    <w:div w:id="235630592">
                                      <w:marLeft w:val="0"/>
                                      <w:marRight w:val="0"/>
                                      <w:marTop w:val="0"/>
                                      <w:marBottom w:val="0"/>
                                      <w:divBdr>
                                        <w:top w:val="none" w:sz="0" w:space="0" w:color="auto"/>
                                        <w:left w:val="none" w:sz="0" w:space="0" w:color="auto"/>
                                        <w:bottom w:val="none" w:sz="0" w:space="0" w:color="auto"/>
                                        <w:right w:val="none" w:sz="0" w:space="0" w:color="auto"/>
                                      </w:divBdr>
                                      <w:divsChild>
                                        <w:div w:id="206839374">
                                          <w:marLeft w:val="0"/>
                                          <w:marRight w:val="0"/>
                                          <w:marTop w:val="0"/>
                                          <w:marBottom w:val="0"/>
                                          <w:divBdr>
                                            <w:top w:val="none" w:sz="0" w:space="0" w:color="auto"/>
                                            <w:left w:val="none" w:sz="0" w:space="0" w:color="auto"/>
                                            <w:bottom w:val="none" w:sz="0" w:space="0" w:color="auto"/>
                                            <w:right w:val="none" w:sz="0" w:space="0" w:color="auto"/>
                                          </w:divBdr>
                                          <w:divsChild>
                                            <w:div w:id="290869060">
                                              <w:marLeft w:val="0"/>
                                              <w:marRight w:val="0"/>
                                              <w:marTop w:val="0"/>
                                              <w:marBottom w:val="0"/>
                                              <w:divBdr>
                                                <w:top w:val="none" w:sz="0" w:space="0" w:color="auto"/>
                                                <w:left w:val="none" w:sz="0" w:space="0" w:color="auto"/>
                                                <w:bottom w:val="none" w:sz="0" w:space="0" w:color="auto"/>
                                                <w:right w:val="none" w:sz="0" w:space="0" w:color="auto"/>
                                              </w:divBdr>
                                            </w:div>
                                          </w:divsChild>
                                        </w:div>
                                        <w:div w:id="1916813804">
                                          <w:marLeft w:val="0"/>
                                          <w:marRight w:val="0"/>
                                          <w:marTop w:val="0"/>
                                          <w:marBottom w:val="0"/>
                                          <w:divBdr>
                                            <w:top w:val="none" w:sz="0" w:space="0" w:color="auto"/>
                                            <w:left w:val="none" w:sz="0" w:space="0" w:color="auto"/>
                                            <w:bottom w:val="none" w:sz="0" w:space="0" w:color="auto"/>
                                            <w:right w:val="none" w:sz="0" w:space="0" w:color="auto"/>
                                          </w:divBdr>
                                          <w:divsChild>
                                            <w:div w:id="1336612778">
                                              <w:marLeft w:val="0"/>
                                              <w:marRight w:val="0"/>
                                              <w:marTop w:val="0"/>
                                              <w:marBottom w:val="0"/>
                                              <w:divBdr>
                                                <w:top w:val="none" w:sz="0" w:space="0" w:color="auto"/>
                                                <w:left w:val="none" w:sz="0" w:space="0" w:color="auto"/>
                                                <w:bottom w:val="none" w:sz="0" w:space="0" w:color="auto"/>
                                                <w:right w:val="none" w:sz="0" w:space="0" w:color="auto"/>
                                              </w:divBdr>
                                              <w:divsChild>
                                                <w:div w:id="1627159715">
                                                  <w:marLeft w:val="0"/>
                                                  <w:marRight w:val="150"/>
                                                  <w:marTop w:val="60"/>
                                                  <w:marBottom w:val="0"/>
                                                  <w:divBdr>
                                                    <w:top w:val="none" w:sz="0" w:space="0" w:color="auto"/>
                                                    <w:left w:val="none" w:sz="0" w:space="0" w:color="auto"/>
                                                    <w:bottom w:val="none" w:sz="0" w:space="0" w:color="auto"/>
                                                    <w:right w:val="none" w:sz="0" w:space="0" w:color="auto"/>
                                                  </w:divBdr>
                                                  <w:divsChild>
                                                    <w:div w:id="659313249">
                                                      <w:marLeft w:val="0"/>
                                                      <w:marRight w:val="0"/>
                                                      <w:marTop w:val="0"/>
                                                      <w:marBottom w:val="0"/>
                                                      <w:divBdr>
                                                        <w:top w:val="none" w:sz="0" w:space="0" w:color="auto"/>
                                                        <w:left w:val="none" w:sz="0" w:space="0" w:color="auto"/>
                                                        <w:bottom w:val="none" w:sz="0" w:space="0" w:color="auto"/>
                                                        <w:right w:val="none" w:sz="0" w:space="0" w:color="auto"/>
                                                      </w:divBdr>
                                                      <w:divsChild>
                                                        <w:div w:id="1408696374">
                                                          <w:marLeft w:val="0"/>
                                                          <w:marRight w:val="0"/>
                                                          <w:marTop w:val="0"/>
                                                          <w:marBottom w:val="0"/>
                                                          <w:divBdr>
                                                            <w:top w:val="none" w:sz="0" w:space="0" w:color="auto"/>
                                                            <w:left w:val="none" w:sz="0" w:space="0" w:color="auto"/>
                                                            <w:bottom w:val="none" w:sz="0" w:space="0" w:color="auto"/>
                                                            <w:right w:val="none" w:sz="0" w:space="0" w:color="auto"/>
                                                          </w:divBdr>
                                                          <w:divsChild>
                                                            <w:div w:id="3626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630344">
                                                  <w:marLeft w:val="0"/>
                                                  <w:marRight w:val="0"/>
                                                  <w:marTop w:val="0"/>
                                                  <w:marBottom w:val="0"/>
                                                  <w:divBdr>
                                                    <w:top w:val="none" w:sz="0" w:space="0" w:color="auto"/>
                                                    <w:left w:val="none" w:sz="0" w:space="0" w:color="auto"/>
                                                    <w:bottom w:val="none" w:sz="0" w:space="0" w:color="auto"/>
                                                    <w:right w:val="none" w:sz="0" w:space="0" w:color="auto"/>
                                                  </w:divBdr>
                                                  <w:divsChild>
                                                    <w:div w:id="1468863872">
                                                      <w:marLeft w:val="0"/>
                                                      <w:marRight w:val="0"/>
                                                      <w:marTop w:val="0"/>
                                                      <w:marBottom w:val="0"/>
                                                      <w:divBdr>
                                                        <w:top w:val="none" w:sz="0" w:space="0" w:color="auto"/>
                                                        <w:left w:val="none" w:sz="0" w:space="0" w:color="auto"/>
                                                        <w:bottom w:val="none" w:sz="0" w:space="0" w:color="auto"/>
                                                        <w:right w:val="none" w:sz="0" w:space="0" w:color="auto"/>
                                                      </w:divBdr>
                                                      <w:divsChild>
                                                        <w:div w:id="1764300717">
                                                          <w:marLeft w:val="0"/>
                                                          <w:marRight w:val="0"/>
                                                          <w:marTop w:val="0"/>
                                                          <w:marBottom w:val="0"/>
                                                          <w:divBdr>
                                                            <w:top w:val="none" w:sz="0" w:space="0" w:color="auto"/>
                                                            <w:left w:val="none" w:sz="0" w:space="0" w:color="auto"/>
                                                            <w:bottom w:val="none" w:sz="0" w:space="0" w:color="auto"/>
                                                            <w:right w:val="none" w:sz="0" w:space="0" w:color="auto"/>
                                                          </w:divBdr>
                                                          <w:divsChild>
                                                            <w:div w:id="1092241889">
                                                              <w:marLeft w:val="0"/>
                                                              <w:marRight w:val="0"/>
                                                              <w:marTop w:val="0"/>
                                                              <w:marBottom w:val="75"/>
                                                              <w:divBdr>
                                                                <w:top w:val="none" w:sz="0" w:space="0" w:color="auto"/>
                                                                <w:left w:val="none" w:sz="0" w:space="0" w:color="auto"/>
                                                                <w:bottom w:val="none" w:sz="0" w:space="0" w:color="auto"/>
                                                                <w:right w:val="none" w:sz="0" w:space="0" w:color="auto"/>
                                                              </w:divBdr>
                                                              <w:divsChild>
                                                                <w:div w:id="86232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20108">
                                                      <w:marLeft w:val="0"/>
                                                      <w:marRight w:val="0"/>
                                                      <w:marTop w:val="0"/>
                                                      <w:marBottom w:val="0"/>
                                                      <w:divBdr>
                                                        <w:top w:val="none" w:sz="0" w:space="0" w:color="auto"/>
                                                        <w:left w:val="none" w:sz="0" w:space="0" w:color="auto"/>
                                                        <w:bottom w:val="none" w:sz="0" w:space="0" w:color="auto"/>
                                                        <w:right w:val="none" w:sz="0" w:space="0" w:color="auto"/>
                                                      </w:divBdr>
                                                      <w:divsChild>
                                                        <w:div w:id="14366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105092">
                                      <w:marLeft w:val="0"/>
                                      <w:marRight w:val="0"/>
                                      <w:marTop w:val="225"/>
                                      <w:marBottom w:val="0"/>
                                      <w:divBdr>
                                        <w:top w:val="none" w:sz="0" w:space="0" w:color="auto"/>
                                        <w:left w:val="none" w:sz="0" w:space="0" w:color="auto"/>
                                        <w:bottom w:val="none" w:sz="0" w:space="0" w:color="auto"/>
                                        <w:right w:val="none" w:sz="0" w:space="0" w:color="auto"/>
                                      </w:divBdr>
                                      <w:divsChild>
                                        <w:div w:id="2108111809">
                                          <w:marLeft w:val="0"/>
                                          <w:marRight w:val="0"/>
                                          <w:marTop w:val="0"/>
                                          <w:marBottom w:val="90"/>
                                          <w:divBdr>
                                            <w:top w:val="none" w:sz="0" w:space="0" w:color="auto"/>
                                            <w:left w:val="none" w:sz="0" w:space="0" w:color="auto"/>
                                            <w:bottom w:val="none" w:sz="0" w:space="0" w:color="auto"/>
                                            <w:right w:val="none" w:sz="0" w:space="0" w:color="auto"/>
                                          </w:divBdr>
                                          <w:divsChild>
                                            <w:div w:id="683629130">
                                              <w:marLeft w:val="0"/>
                                              <w:marRight w:val="0"/>
                                              <w:marTop w:val="0"/>
                                              <w:marBottom w:val="0"/>
                                              <w:divBdr>
                                                <w:top w:val="none" w:sz="0" w:space="0" w:color="auto"/>
                                                <w:left w:val="none" w:sz="0" w:space="0" w:color="auto"/>
                                                <w:bottom w:val="none" w:sz="0" w:space="0" w:color="auto"/>
                                                <w:right w:val="none" w:sz="0" w:space="0" w:color="auto"/>
                                              </w:divBdr>
                                              <w:divsChild>
                                                <w:div w:id="851067352">
                                                  <w:marLeft w:val="0"/>
                                                  <w:marRight w:val="0"/>
                                                  <w:marTop w:val="0"/>
                                                  <w:marBottom w:val="0"/>
                                                  <w:divBdr>
                                                    <w:top w:val="none" w:sz="0" w:space="0" w:color="auto"/>
                                                    <w:left w:val="none" w:sz="0" w:space="0" w:color="auto"/>
                                                    <w:bottom w:val="none" w:sz="0" w:space="0" w:color="auto"/>
                                                    <w:right w:val="none" w:sz="0" w:space="0" w:color="auto"/>
                                                  </w:divBdr>
                                                  <w:divsChild>
                                                    <w:div w:id="409738160">
                                                      <w:marLeft w:val="0"/>
                                                      <w:marRight w:val="0"/>
                                                      <w:marTop w:val="0"/>
                                                      <w:marBottom w:val="0"/>
                                                      <w:divBdr>
                                                        <w:top w:val="none" w:sz="0" w:space="0" w:color="auto"/>
                                                        <w:left w:val="none" w:sz="0" w:space="0" w:color="auto"/>
                                                        <w:bottom w:val="none" w:sz="0" w:space="0" w:color="auto"/>
                                                        <w:right w:val="none" w:sz="0" w:space="0" w:color="auto"/>
                                                      </w:divBdr>
                                                      <w:divsChild>
                                                        <w:div w:id="16856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561421">
                              <w:marLeft w:val="0"/>
                              <w:marRight w:val="0"/>
                              <w:marTop w:val="0"/>
                              <w:marBottom w:val="0"/>
                              <w:divBdr>
                                <w:top w:val="none" w:sz="0" w:space="0" w:color="auto"/>
                                <w:left w:val="none" w:sz="0" w:space="0" w:color="auto"/>
                                <w:bottom w:val="none" w:sz="0" w:space="0" w:color="auto"/>
                                <w:right w:val="none" w:sz="0" w:space="0" w:color="auto"/>
                              </w:divBdr>
                              <w:divsChild>
                                <w:div w:id="1041245522">
                                  <w:marLeft w:val="0"/>
                                  <w:marRight w:val="0"/>
                                  <w:marTop w:val="0"/>
                                  <w:marBottom w:val="0"/>
                                  <w:divBdr>
                                    <w:top w:val="none" w:sz="0" w:space="0" w:color="auto"/>
                                    <w:left w:val="none" w:sz="0" w:space="0" w:color="auto"/>
                                    <w:bottom w:val="none" w:sz="0" w:space="0" w:color="auto"/>
                                    <w:right w:val="none" w:sz="0" w:space="0" w:color="auto"/>
                                  </w:divBdr>
                                  <w:divsChild>
                                    <w:div w:id="1337657132">
                                      <w:marLeft w:val="0"/>
                                      <w:marRight w:val="0"/>
                                      <w:marTop w:val="0"/>
                                      <w:marBottom w:val="0"/>
                                      <w:divBdr>
                                        <w:top w:val="none" w:sz="0" w:space="0" w:color="auto"/>
                                        <w:left w:val="none" w:sz="0" w:space="0" w:color="auto"/>
                                        <w:bottom w:val="none" w:sz="0" w:space="0" w:color="auto"/>
                                        <w:right w:val="none" w:sz="0" w:space="0" w:color="auto"/>
                                      </w:divBdr>
                                      <w:divsChild>
                                        <w:div w:id="1621110616">
                                          <w:marLeft w:val="0"/>
                                          <w:marRight w:val="0"/>
                                          <w:marTop w:val="0"/>
                                          <w:marBottom w:val="0"/>
                                          <w:divBdr>
                                            <w:top w:val="none" w:sz="0" w:space="0" w:color="auto"/>
                                            <w:left w:val="none" w:sz="0" w:space="0" w:color="auto"/>
                                            <w:bottom w:val="none" w:sz="0" w:space="0" w:color="auto"/>
                                            <w:right w:val="none" w:sz="0" w:space="0" w:color="auto"/>
                                          </w:divBdr>
                                          <w:divsChild>
                                            <w:div w:id="1572226776">
                                              <w:marLeft w:val="0"/>
                                              <w:marRight w:val="0"/>
                                              <w:marTop w:val="0"/>
                                              <w:marBottom w:val="0"/>
                                              <w:divBdr>
                                                <w:top w:val="none" w:sz="0" w:space="0" w:color="auto"/>
                                                <w:left w:val="none" w:sz="0" w:space="0" w:color="auto"/>
                                                <w:bottom w:val="none" w:sz="0" w:space="0" w:color="auto"/>
                                                <w:right w:val="none" w:sz="0" w:space="0" w:color="auto"/>
                                              </w:divBdr>
                                              <w:divsChild>
                                                <w:div w:id="1645625209">
                                                  <w:marLeft w:val="0"/>
                                                  <w:marRight w:val="0"/>
                                                  <w:marTop w:val="0"/>
                                                  <w:marBottom w:val="0"/>
                                                  <w:divBdr>
                                                    <w:top w:val="none" w:sz="0" w:space="0" w:color="auto"/>
                                                    <w:left w:val="none" w:sz="0" w:space="0" w:color="auto"/>
                                                    <w:bottom w:val="none" w:sz="0" w:space="0" w:color="auto"/>
                                                    <w:right w:val="none" w:sz="0" w:space="0" w:color="auto"/>
                                                  </w:divBdr>
                                                </w:div>
                                                <w:div w:id="448816559">
                                                  <w:marLeft w:val="0"/>
                                                  <w:marRight w:val="0"/>
                                                  <w:marTop w:val="0"/>
                                                  <w:marBottom w:val="0"/>
                                                  <w:divBdr>
                                                    <w:top w:val="none" w:sz="0" w:space="0" w:color="auto"/>
                                                    <w:left w:val="none" w:sz="0" w:space="0" w:color="auto"/>
                                                    <w:bottom w:val="none" w:sz="0" w:space="0" w:color="auto"/>
                                                    <w:right w:val="none" w:sz="0" w:space="0" w:color="auto"/>
                                                  </w:divBdr>
                                                </w:div>
                                                <w:div w:id="144587440">
                                                  <w:marLeft w:val="0"/>
                                                  <w:marRight w:val="0"/>
                                                  <w:marTop w:val="0"/>
                                                  <w:marBottom w:val="0"/>
                                                  <w:divBdr>
                                                    <w:top w:val="none" w:sz="0" w:space="0" w:color="auto"/>
                                                    <w:left w:val="none" w:sz="0" w:space="0" w:color="auto"/>
                                                    <w:bottom w:val="none" w:sz="0" w:space="0" w:color="auto"/>
                                                    <w:right w:val="none" w:sz="0" w:space="0" w:color="auto"/>
                                                  </w:divBdr>
                                                </w:div>
                                                <w:div w:id="163059309">
                                                  <w:marLeft w:val="0"/>
                                                  <w:marRight w:val="0"/>
                                                  <w:marTop w:val="0"/>
                                                  <w:marBottom w:val="0"/>
                                                  <w:divBdr>
                                                    <w:top w:val="none" w:sz="0" w:space="0" w:color="auto"/>
                                                    <w:left w:val="none" w:sz="0" w:space="0" w:color="auto"/>
                                                    <w:bottom w:val="none" w:sz="0" w:space="0" w:color="auto"/>
                                                    <w:right w:val="none" w:sz="0" w:space="0" w:color="auto"/>
                                                  </w:divBdr>
                                                </w:div>
                                                <w:div w:id="1404178966">
                                                  <w:marLeft w:val="0"/>
                                                  <w:marRight w:val="0"/>
                                                  <w:marTop w:val="0"/>
                                                  <w:marBottom w:val="0"/>
                                                  <w:divBdr>
                                                    <w:top w:val="none" w:sz="0" w:space="0" w:color="auto"/>
                                                    <w:left w:val="none" w:sz="0" w:space="0" w:color="auto"/>
                                                    <w:bottom w:val="none" w:sz="0" w:space="0" w:color="auto"/>
                                                    <w:right w:val="none" w:sz="0" w:space="0" w:color="auto"/>
                                                  </w:divBdr>
                                                </w:div>
                                                <w:div w:id="1744721137">
                                                  <w:marLeft w:val="0"/>
                                                  <w:marRight w:val="0"/>
                                                  <w:marTop w:val="0"/>
                                                  <w:marBottom w:val="0"/>
                                                  <w:divBdr>
                                                    <w:top w:val="none" w:sz="0" w:space="0" w:color="auto"/>
                                                    <w:left w:val="none" w:sz="0" w:space="0" w:color="auto"/>
                                                    <w:bottom w:val="none" w:sz="0" w:space="0" w:color="auto"/>
                                                    <w:right w:val="none" w:sz="0" w:space="0" w:color="auto"/>
                                                  </w:divBdr>
                                                </w:div>
                                                <w:div w:id="1050035337">
                                                  <w:marLeft w:val="0"/>
                                                  <w:marRight w:val="0"/>
                                                  <w:marTop w:val="0"/>
                                                  <w:marBottom w:val="0"/>
                                                  <w:divBdr>
                                                    <w:top w:val="none" w:sz="0" w:space="0" w:color="auto"/>
                                                    <w:left w:val="none" w:sz="0" w:space="0" w:color="auto"/>
                                                    <w:bottom w:val="none" w:sz="0" w:space="0" w:color="auto"/>
                                                    <w:right w:val="none" w:sz="0" w:space="0" w:color="auto"/>
                                                  </w:divBdr>
                                                </w:div>
                                                <w:div w:id="1352298694">
                                                  <w:marLeft w:val="0"/>
                                                  <w:marRight w:val="0"/>
                                                  <w:marTop w:val="0"/>
                                                  <w:marBottom w:val="0"/>
                                                  <w:divBdr>
                                                    <w:top w:val="none" w:sz="0" w:space="0" w:color="auto"/>
                                                    <w:left w:val="none" w:sz="0" w:space="0" w:color="auto"/>
                                                    <w:bottom w:val="none" w:sz="0" w:space="0" w:color="auto"/>
                                                    <w:right w:val="none" w:sz="0" w:space="0" w:color="auto"/>
                                                  </w:divBdr>
                                                </w:div>
                                                <w:div w:id="352461273">
                                                  <w:marLeft w:val="0"/>
                                                  <w:marRight w:val="0"/>
                                                  <w:marTop w:val="0"/>
                                                  <w:marBottom w:val="0"/>
                                                  <w:divBdr>
                                                    <w:top w:val="none" w:sz="0" w:space="0" w:color="auto"/>
                                                    <w:left w:val="none" w:sz="0" w:space="0" w:color="auto"/>
                                                    <w:bottom w:val="none" w:sz="0" w:space="0" w:color="auto"/>
                                                    <w:right w:val="none" w:sz="0" w:space="0" w:color="auto"/>
                                                  </w:divBdr>
                                                </w:div>
                                                <w:div w:id="570770916">
                                                  <w:marLeft w:val="0"/>
                                                  <w:marRight w:val="0"/>
                                                  <w:marTop w:val="0"/>
                                                  <w:marBottom w:val="0"/>
                                                  <w:divBdr>
                                                    <w:top w:val="none" w:sz="0" w:space="0" w:color="auto"/>
                                                    <w:left w:val="none" w:sz="0" w:space="0" w:color="auto"/>
                                                    <w:bottom w:val="none" w:sz="0" w:space="0" w:color="auto"/>
                                                    <w:right w:val="none" w:sz="0" w:space="0" w:color="auto"/>
                                                  </w:divBdr>
                                                </w:div>
                                                <w:div w:id="1642927322">
                                                  <w:marLeft w:val="0"/>
                                                  <w:marRight w:val="0"/>
                                                  <w:marTop w:val="0"/>
                                                  <w:marBottom w:val="240"/>
                                                  <w:divBdr>
                                                    <w:top w:val="none" w:sz="0" w:space="0" w:color="auto"/>
                                                    <w:left w:val="none" w:sz="0" w:space="0" w:color="auto"/>
                                                    <w:bottom w:val="none" w:sz="0" w:space="0" w:color="auto"/>
                                                    <w:right w:val="none" w:sz="0" w:space="0" w:color="auto"/>
                                                  </w:divBdr>
                                                </w:div>
                                                <w:div w:id="57362738">
                                                  <w:marLeft w:val="0"/>
                                                  <w:marRight w:val="0"/>
                                                  <w:marTop w:val="0"/>
                                                  <w:marBottom w:val="240"/>
                                                  <w:divBdr>
                                                    <w:top w:val="none" w:sz="0" w:space="0" w:color="auto"/>
                                                    <w:left w:val="none" w:sz="0" w:space="0" w:color="auto"/>
                                                    <w:bottom w:val="none" w:sz="0" w:space="0" w:color="auto"/>
                                                    <w:right w:val="none" w:sz="0" w:space="0" w:color="auto"/>
                                                  </w:divBdr>
                                                </w:div>
                                                <w:div w:id="272396470">
                                                  <w:marLeft w:val="0"/>
                                                  <w:marRight w:val="0"/>
                                                  <w:marTop w:val="0"/>
                                                  <w:marBottom w:val="0"/>
                                                  <w:divBdr>
                                                    <w:top w:val="none" w:sz="0" w:space="0" w:color="auto"/>
                                                    <w:left w:val="none" w:sz="0" w:space="0" w:color="auto"/>
                                                    <w:bottom w:val="none" w:sz="0" w:space="0" w:color="auto"/>
                                                    <w:right w:val="none" w:sz="0" w:space="0" w:color="auto"/>
                                                  </w:divBdr>
                                                </w:div>
                                                <w:div w:id="269554529">
                                                  <w:marLeft w:val="0"/>
                                                  <w:marRight w:val="0"/>
                                                  <w:marTop w:val="0"/>
                                                  <w:marBottom w:val="0"/>
                                                  <w:divBdr>
                                                    <w:top w:val="none" w:sz="0" w:space="0" w:color="auto"/>
                                                    <w:left w:val="none" w:sz="0" w:space="0" w:color="auto"/>
                                                    <w:bottom w:val="none" w:sz="0" w:space="0" w:color="auto"/>
                                                    <w:right w:val="none" w:sz="0" w:space="0" w:color="auto"/>
                                                  </w:divBdr>
                                                </w:div>
                                                <w:div w:id="1823622783">
                                                  <w:marLeft w:val="0"/>
                                                  <w:marRight w:val="0"/>
                                                  <w:marTop w:val="0"/>
                                                  <w:marBottom w:val="0"/>
                                                  <w:divBdr>
                                                    <w:top w:val="none" w:sz="0" w:space="0" w:color="auto"/>
                                                    <w:left w:val="none" w:sz="0" w:space="0" w:color="auto"/>
                                                    <w:bottom w:val="none" w:sz="0" w:space="0" w:color="auto"/>
                                                    <w:right w:val="none" w:sz="0" w:space="0" w:color="auto"/>
                                                  </w:divBdr>
                                                </w:div>
                                                <w:div w:id="435516565">
                                                  <w:marLeft w:val="0"/>
                                                  <w:marRight w:val="0"/>
                                                  <w:marTop w:val="0"/>
                                                  <w:marBottom w:val="0"/>
                                                  <w:divBdr>
                                                    <w:top w:val="none" w:sz="0" w:space="0" w:color="auto"/>
                                                    <w:left w:val="none" w:sz="0" w:space="0" w:color="auto"/>
                                                    <w:bottom w:val="none" w:sz="0" w:space="0" w:color="auto"/>
                                                    <w:right w:val="none" w:sz="0" w:space="0" w:color="auto"/>
                                                  </w:divBdr>
                                                </w:div>
                                                <w:div w:id="575822108">
                                                  <w:marLeft w:val="0"/>
                                                  <w:marRight w:val="0"/>
                                                  <w:marTop w:val="0"/>
                                                  <w:marBottom w:val="0"/>
                                                  <w:divBdr>
                                                    <w:top w:val="none" w:sz="0" w:space="0" w:color="auto"/>
                                                    <w:left w:val="none" w:sz="0" w:space="0" w:color="auto"/>
                                                    <w:bottom w:val="none" w:sz="0" w:space="0" w:color="auto"/>
                                                    <w:right w:val="none" w:sz="0" w:space="0" w:color="auto"/>
                                                  </w:divBdr>
                                                </w:div>
                                                <w:div w:id="878783945">
                                                  <w:marLeft w:val="0"/>
                                                  <w:marRight w:val="0"/>
                                                  <w:marTop w:val="0"/>
                                                  <w:marBottom w:val="0"/>
                                                  <w:divBdr>
                                                    <w:top w:val="none" w:sz="0" w:space="0" w:color="auto"/>
                                                    <w:left w:val="none" w:sz="0" w:space="0" w:color="auto"/>
                                                    <w:bottom w:val="none" w:sz="0" w:space="0" w:color="auto"/>
                                                    <w:right w:val="none" w:sz="0" w:space="0" w:color="auto"/>
                                                  </w:divBdr>
                                                </w:div>
                                                <w:div w:id="78409646">
                                                  <w:marLeft w:val="0"/>
                                                  <w:marRight w:val="0"/>
                                                  <w:marTop w:val="0"/>
                                                  <w:marBottom w:val="0"/>
                                                  <w:divBdr>
                                                    <w:top w:val="none" w:sz="0" w:space="0" w:color="auto"/>
                                                    <w:left w:val="none" w:sz="0" w:space="0" w:color="auto"/>
                                                    <w:bottom w:val="none" w:sz="0" w:space="0" w:color="auto"/>
                                                    <w:right w:val="none" w:sz="0" w:space="0" w:color="auto"/>
                                                  </w:divBdr>
                                                </w:div>
                                                <w:div w:id="233710385">
                                                  <w:marLeft w:val="0"/>
                                                  <w:marRight w:val="0"/>
                                                  <w:marTop w:val="0"/>
                                                  <w:marBottom w:val="0"/>
                                                  <w:divBdr>
                                                    <w:top w:val="none" w:sz="0" w:space="0" w:color="auto"/>
                                                    <w:left w:val="none" w:sz="0" w:space="0" w:color="auto"/>
                                                    <w:bottom w:val="none" w:sz="0" w:space="0" w:color="auto"/>
                                                    <w:right w:val="none" w:sz="0" w:space="0" w:color="auto"/>
                                                  </w:divBdr>
                                                </w:div>
                                                <w:div w:id="821429032">
                                                  <w:marLeft w:val="0"/>
                                                  <w:marRight w:val="0"/>
                                                  <w:marTop w:val="0"/>
                                                  <w:marBottom w:val="0"/>
                                                  <w:divBdr>
                                                    <w:top w:val="none" w:sz="0" w:space="0" w:color="auto"/>
                                                    <w:left w:val="none" w:sz="0" w:space="0" w:color="auto"/>
                                                    <w:bottom w:val="none" w:sz="0" w:space="0" w:color="auto"/>
                                                    <w:right w:val="none" w:sz="0" w:space="0" w:color="auto"/>
                                                  </w:divBdr>
                                                </w:div>
                                                <w:div w:id="315305510">
                                                  <w:marLeft w:val="0"/>
                                                  <w:marRight w:val="0"/>
                                                  <w:marTop w:val="0"/>
                                                  <w:marBottom w:val="0"/>
                                                  <w:divBdr>
                                                    <w:top w:val="none" w:sz="0" w:space="0" w:color="auto"/>
                                                    <w:left w:val="none" w:sz="0" w:space="0" w:color="auto"/>
                                                    <w:bottom w:val="none" w:sz="0" w:space="0" w:color="auto"/>
                                                    <w:right w:val="none" w:sz="0" w:space="0" w:color="auto"/>
                                                  </w:divBdr>
                                                </w:div>
                                                <w:div w:id="1942833797">
                                                  <w:marLeft w:val="0"/>
                                                  <w:marRight w:val="0"/>
                                                  <w:marTop w:val="0"/>
                                                  <w:marBottom w:val="0"/>
                                                  <w:divBdr>
                                                    <w:top w:val="none" w:sz="0" w:space="0" w:color="auto"/>
                                                    <w:left w:val="none" w:sz="0" w:space="0" w:color="auto"/>
                                                    <w:bottom w:val="none" w:sz="0" w:space="0" w:color="auto"/>
                                                    <w:right w:val="none" w:sz="0" w:space="0" w:color="auto"/>
                                                  </w:divBdr>
                                                </w:div>
                                                <w:div w:id="1601379274">
                                                  <w:marLeft w:val="0"/>
                                                  <w:marRight w:val="0"/>
                                                  <w:marTop w:val="0"/>
                                                  <w:marBottom w:val="0"/>
                                                  <w:divBdr>
                                                    <w:top w:val="none" w:sz="0" w:space="0" w:color="auto"/>
                                                    <w:left w:val="none" w:sz="0" w:space="0" w:color="auto"/>
                                                    <w:bottom w:val="none" w:sz="0" w:space="0" w:color="auto"/>
                                                    <w:right w:val="none" w:sz="0" w:space="0" w:color="auto"/>
                                                  </w:divBdr>
                                                </w:div>
                                                <w:div w:id="57501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596179">
      <w:bodyDiv w:val="1"/>
      <w:marLeft w:val="0"/>
      <w:marRight w:val="0"/>
      <w:marTop w:val="0"/>
      <w:marBottom w:val="0"/>
      <w:divBdr>
        <w:top w:val="none" w:sz="0" w:space="0" w:color="auto"/>
        <w:left w:val="none" w:sz="0" w:space="0" w:color="auto"/>
        <w:bottom w:val="none" w:sz="0" w:space="0" w:color="auto"/>
        <w:right w:val="none" w:sz="0" w:space="0" w:color="auto"/>
      </w:divBdr>
    </w:div>
    <w:div w:id="806168076">
      <w:bodyDiv w:val="1"/>
      <w:marLeft w:val="0"/>
      <w:marRight w:val="0"/>
      <w:marTop w:val="0"/>
      <w:marBottom w:val="0"/>
      <w:divBdr>
        <w:top w:val="none" w:sz="0" w:space="0" w:color="auto"/>
        <w:left w:val="none" w:sz="0" w:space="0" w:color="auto"/>
        <w:bottom w:val="none" w:sz="0" w:space="0" w:color="auto"/>
        <w:right w:val="none" w:sz="0" w:space="0" w:color="auto"/>
      </w:divBdr>
    </w:div>
    <w:div w:id="851260718">
      <w:bodyDiv w:val="1"/>
      <w:marLeft w:val="0"/>
      <w:marRight w:val="0"/>
      <w:marTop w:val="0"/>
      <w:marBottom w:val="0"/>
      <w:divBdr>
        <w:top w:val="none" w:sz="0" w:space="0" w:color="auto"/>
        <w:left w:val="none" w:sz="0" w:space="0" w:color="auto"/>
        <w:bottom w:val="none" w:sz="0" w:space="0" w:color="auto"/>
        <w:right w:val="none" w:sz="0" w:space="0" w:color="auto"/>
      </w:divBdr>
    </w:div>
    <w:div w:id="927925019">
      <w:bodyDiv w:val="1"/>
      <w:marLeft w:val="0"/>
      <w:marRight w:val="0"/>
      <w:marTop w:val="0"/>
      <w:marBottom w:val="0"/>
      <w:divBdr>
        <w:top w:val="none" w:sz="0" w:space="0" w:color="auto"/>
        <w:left w:val="none" w:sz="0" w:space="0" w:color="auto"/>
        <w:bottom w:val="none" w:sz="0" w:space="0" w:color="auto"/>
        <w:right w:val="none" w:sz="0" w:space="0" w:color="auto"/>
      </w:divBdr>
    </w:div>
    <w:div w:id="1026518709">
      <w:bodyDiv w:val="1"/>
      <w:marLeft w:val="0"/>
      <w:marRight w:val="0"/>
      <w:marTop w:val="0"/>
      <w:marBottom w:val="0"/>
      <w:divBdr>
        <w:top w:val="none" w:sz="0" w:space="0" w:color="auto"/>
        <w:left w:val="none" w:sz="0" w:space="0" w:color="auto"/>
        <w:bottom w:val="none" w:sz="0" w:space="0" w:color="auto"/>
        <w:right w:val="none" w:sz="0" w:space="0" w:color="auto"/>
      </w:divBdr>
    </w:div>
    <w:div w:id="1245800195">
      <w:bodyDiv w:val="1"/>
      <w:marLeft w:val="0"/>
      <w:marRight w:val="0"/>
      <w:marTop w:val="0"/>
      <w:marBottom w:val="0"/>
      <w:divBdr>
        <w:top w:val="none" w:sz="0" w:space="0" w:color="auto"/>
        <w:left w:val="none" w:sz="0" w:space="0" w:color="auto"/>
        <w:bottom w:val="none" w:sz="0" w:space="0" w:color="auto"/>
        <w:right w:val="none" w:sz="0" w:space="0" w:color="auto"/>
      </w:divBdr>
    </w:div>
    <w:div w:id="1412854659">
      <w:bodyDiv w:val="1"/>
      <w:marLeft w:val="0"/>
      <w:marRight w:val="0"/>
      <w:marTop w:val="0"/>
      <w:marBottom w:val="0"/>
      <w:divBdr>
        <w:top w:val="none" w:sz="0" w:space="0" w:color="auto"/>
        <w:left w:val="none" w:sz="0" w:space="0" w:color="auto"/>
        <w:bottom w:val="none" w:sz="0" w:space="0" w:color="auto"/>
        <w:right w:val="none" w:sz="0" w:space="0" w:color="auto"/>
      </w:divBdr>
    </w:div>
    <w:div w:id="1438672156">
      <w:bodyDiv w:val="1"/>
      <w:marLeft w:val="0"/>
      <w:marRight w:val="0"/>
      <w:marTop w:val="0"/>
      <w:marBottom w:val="0"/>
      <w:divBdr>
        <w:top w:val="none" w:sz="0" w:space="0" w:color="auto"/>
        <w:left w:val="none" w:sz="0" w:space="0" w:color="auto"/>
        <w:bottom w:val="none" w:sz="0" w:space="0" w:color="auto"/>
        <w:right w:val="none" w:sz="0" w:space="0" w:color="auto"/>
      </w:divBdr>
    </w:div>
    <w:div w:id="1465276087">
      <w:bodyDiv w:val="1"/>
      <w:marLeft w:val="0"/>
      <w:marRight w:val="0"/>
      <w:marTop w:val="0"/>
      <w:marBottom w:val="0"/>
      <w:divBdr>
        <w:top w:val="none" w:sz="0" w:space="0" w:color="auto"/>
        <w:left w:val="none" w:sz="0" w:space="0" w:color="auto"/>
        <w:bottom w:val="none" w:sz="0" w:space="0" w:color="auto"/>
        <w:right w:val="none" w:sz="0" w:space="0" w:color="auto"/>
      </w:divBdr>
    </w:div>
    <w:div w:id="1812138320">
      <w:bodyDiv w:val="1"/>
      <w:marLeft w:val="0"/>
      <w:marRight w:val="0"/>
      <w:marTop w:val="0"/>
      <w:marBottom w:val="0"/>
      <w:divBdr>
        <w:top w:val="none" w:sz="0" w:space="0" w:color="auto"/>
        <w:left w:val="none" w:sz="0" w:space="0" w:color="auto"/>
        <w:bottom w:val="none" w:sz="0" w:space="0" w:color="auto"/>
        <w:right w:val="none" w:sz="0" w:space="0" w:color="auto"/>
      </w:divBdr>
    </w:div>
    <w:div w:id="1869490101">
      <w:bodyDiv w:val="1"/>
      <w:marLeft w:val="0"/>
      <w:marRight w:val="0"/>
      <w:marTop w:val="0"/>
      <w:marBottom w:val="0"/>
      <w:divBdr>
        <w:top w:val="none" w:sz="0" w:space="0" w:color="auto"/>
        <w:left w:val="none" w:sz="0" w:space="0" w:color="auto"/>
        <w:bottom w:val="none" w:sz="0" w:space="0" w:color="auto"/>
        <w:right w:val="none" w:sz="0" w:space="0" w:color="auto"/>
      </w:divBdr>
    </w:div>
    <w:div w:id="2065173789">
      <w:bodyDiv w:val="1"/>
      <w:marLeft w:val="0"/>
      <w:marRight w:val="0"/>
      <w:marTop w:val="0"/>
      <w:marBottom w:val="0"/>
      <w:divBdr>
        <w:top w:val="none" w:sz="0" w:space="0" w:color="auto"/>
        <w:left w:val="none" w:sz="0" w:space="0" w:color="auto"/>
        <w:bottom w:val="none" w:sz="0" w:space="0" w:color="auto"/>
        <w:right w:val="none" w:sz="0" w:space="0" w:color="auto"/>
      </w:divBdr>
    </w:div>
    <w:div w:id="208221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1443</Words>
  <Characters>823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Germantas Vokietaitis</dc:creator>
  <cp:keywords/>
  <dc:description/>
  <cp:lastModifiedBy>Sandra Dabkevičienė</cp:lastModifiedBy>
  <cp:revision>23</cp:revision>
  <dcterms:created xsi:type="dcterms:W3CDTF">2026-03-12T08:02:00Z</dcterms:created>
  <dcterms:modified xsi:type="dcterms:W3CDTF">2026-03-13T08:52:00Z</dcterms:modified>
</cp:coreProperties>
</file>