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42B94" w14:textId="23714D1D" w:rsidR="008710C8" w:rsidRPr="00CB7463" w:rsidRDefault="004F6A77" w:rsidP="005E6D23">
      <w:pPr>
        <w:rPr>
          <w:rFonts w:ascii="Trebuchet MS" w:hAnsi="Trebuchet MS"/>
          <w:sz w:val="22"/>
          <w:szCs w:val="22"/>
          <w:lang w:val="lt-LT"/>
        </w:rPr>
      </w:pPr>
      <w:bookmarkStart w:id="0" w:name="_GoBack"/>
      <w:bookmarkEnd w:id="0"/>
      <w:r w:rsidRPr="00CB7463">
        <w:rPr>
          <w:rFonts w:ascii="Trebuchet MS" w:hAnsi="Trebuchet MS"/>
          <w:bCs/>
          <w:color w:val="000000"/>
          <w:sz w:val="22"/>
          <w:szCs w:val="22"/>
          <w:lang w:val="lt-LT"/>
        </w:rPr>
        <w:t>Viešajai įstaigai Pasvalio PASPC</w:t>
      </w:r>
    </w:p>
    <w:p w14:paraId="1B1E75A9" w14:textId="77777777" w:rsidR="005E6D23" w:rsidRPr="00CB7463" w:rsidRDefault="005E6D23" w:rsidP="008A4EF4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3B81914E" w14:textId="23DADBDC" w:rsidR="00DA5F32" w:rsidRPr="00CB7463" w:rsidRDefault="004F6A77" w:rsidP="008A4EF4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  <w:r w:rsidRPr="00CB7463">
        <w:rPr>
          <w:rFonts w:ascii="Trebuchet MS" w:hAnsi="Trebuchet MS"/>
          <w:b/>
          <w:color w:val="000000"/>
          <w:sz w:val="22"/>
          <w:szCs w:val="22"/>
          <w:lang w:val="lt-LT"/>
        </w:rPr>
        <w:t>PASIŪLYMAS</w:t>
      </w:r>
    </w:p>
    <w:p w14:paraId="05B461BE" w14:textId="41370D02" w:rsidR="00D42E8B" w:rsidRPr="00CB7463" w:rsidRDefault="004F6A77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  <w:r w:rsidRPr="00CB7463">
        <w:rPr>
          <w:rFonts w:ascii="Trebuchet MS" w:hAnsi="Trebuchet MS"/>
          <w:b/>
          <w:color w:val="000000"/>
          <w:sz w:val="22"/>
          <w:szCs w:val="22"/>
          <w:lang w:val="lt-LT"/>
        </w:rPr>
        <w:t>DĖL LABORATORINIŲ REAGENTŲ IR PRIEMONIŲ TYRIMAMS ATLIKTI, SU ĮSTAIGOS TURIMAIS ARBA PANAUDAI SUTEIKIAMAIS TIEKĖJŲ ANALIZATORIAIS, PARDAVIMO</w:t>
      </w:r>
    </w:p>
    <w:p w14:paraId="77FAEAA7" w14:textId="74EF4873" w:rsidR="004F6A77" w:rsidRPr="00CB7463" w:rsidRDefault="004F6A77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  <w:r w:rsidRPr="00CB7463">
        <w:rPr>
          <w:rFonts w:ascii="Trebuchet MS" w:hAnsi="Trebuchet MS"/>
          <w:b/>
          <w:color w:val="000000"/>
          <w:sz w:val="22"/>
          <w:szCs w:val="22"/>
          <w:lang w:val="lt-LT"/>
        </w:rPr>
        <w:t>Pirkimo Nr.</w:t>
      </w:r>
      <w:r w:rsidRPr="00CB7463">
        <w:rPr>
          <w:rFonts w:ascii="Trebuchet MS" w:hAnsi="Trebuchet MS"/>
          <w:b/>
          <w:i/>
          <w:color w:val="000000"/>
          <w:sz w:val="22"/>
          <w:szCs w:val="22"/>
          <w:lang w:val="lt-LT"/>
        </w:rPr>
        <w:t xml:space="preserve"> </w:t>
      </w:r>
      <w:r w:rsidRPr="00CB7463">
        <w:rPr>
          <w:rFonts w:ascii="Trebuchet MS" w:hAnsi="Trebuchet MS"/>
          <w:b/>
          <w:i/>
          <w:color w:val="000000"/>
          <w:sz w:val="22"/>
          <w:szCs w:val="22"/>
          <w:u w:val="single"/>
          <w:lang w:val="lt-LT"/>
        </w:rPr>
        <w:t>433397</w:t>
      </w:r>
    </w:p>
    <w:p w14:paraId="3B277CFF" w14:textId="77777777" w:rsidR="00BC78E5" w:rsidRPr="00CB7463" w:rsidRDefault="00BC78E5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/>
          <w:b/>
          <w:sz w:val="22"/>
          <w:szCs w:val="22"/>
          <w:lang w:val="lt-LT"/>
        </w:rPr>
      </w:pPr>
    </w:p>
    <w:p w14:paraId="2020A69C" w14:textId="6D1D494B" w:rsidR="00046B1D" w:rsidRPr="00CB7463" w:rsidRDefault="00635891" w:rsidP="008A4EF4">
      <w:pPr>
        <w:shd w:val="clear" w:color="auto" w:fill="FFFFFF"/>
        <w:jc w:val="center"/>
        <w:rPr>
          <w:rFonts w:ascii="Trebuchet MS" w:hAnsi="Trebuchet MS"/>
          <w:bCs/>
          <w:color w:val="000000"/>
          <w:sz w:val="22"/>
          <w:szCs w:val="22"/>
          <w:lang w:val="lt-LT"/>
        </w:rPr>
      </w:pPr>
      <w:r w:rsidRPr="00CB7463">
        <w:rPr>
          <w:rFonts w:ascii="Trebuchet MS" w:hAnsi="Trebuchet MS"/>
          <w:color w:val="000000"/>
          <w:sz w:val="22"/>
          <w:szCs w:val="22"/>
          <w:u w:val="single"/>
          <w:lang w:val="lt-LT"/>
        </w:rPr>
        <w:t>201</w:t>
      </w:r>
      <w:r w:rsidR="002C5B2F" w:rsidRPr="00CB7463">
        <w:rPr>
          <w:rFonts w:ascii="Trebuchet MS" w:hAnsi="Trebuchet MS"/>
          <w:color w:val="000000"/>
          <w:sz w:val="22"/>
          <w:szCs w:val="22"/>
          <w:u w:val="single"/>
          <w:lang w:val="lt-LT"/>
        </w:rPr>
        <w:t>9</w:t>
      </w:r>
      <w:r w:rsidRPr="00CB7463">
        <w:rPr>
          <w:rFonts w:ascii="Trebuchet MS" w:hAnsi="Trebuchet MS"/>
          <w:color w:val="000000"/>
          <w:sz w:val="22"/>
          <w:szCs w:val="22"/>
          <w:u w:val="single"/>
          <w:lang w:val="lt-LT"/>
        </w:rPr>
        <w:t>-</w:t>
      </w:r>
      <w:r w:rsidR="00BD2271" w:rsidRPr="00CB7463">
        <w:rPr>
          <w:rFonts w:ascii="Trebuchet MS" w:hAnsi="Trebuchet MS"/>
          <w:color w:val="000000"/>
          <w:sz w:val="22"/>
          <w:szCs w:val="22"/>
          <w:u w:val="single"/>
          <w:lang w:val="lt-LT"/>
        </w:rPr>
        <w:t>05</w:t>
      </w:r>
      <w:r w:rsidRPr="00CB7463">
        <w:rPr>
          <w:rFonts w:ascii="Trebuchet MS" w:hAnsi="Trebuchet MS"/>
          <w:color w:val="000000"/>
          <w:sz w:val="22"/>
          <w:szCs w:val="22"/>
          <w:u w:val="single"/>
          <w:lang w:val="lt-LT"/>
        </w:rPr>
        <w:t>-</w:t>
      </w:r>
      <w:r w:rsidR="004F6A77" w:rsidRPr="00CB7463">
        <w:rPr>
          <w:rFonts w:ascii="Trebuchet MS" w:hAnsi="Trebuchet MS"/>
          <w:color w:val="000000"/>
          <w:sz w:val="22"/>
          <w:szCs w:val="22"/>
          <w:u w:val="single"/>
          <w:lang w:val="lt-LT"/>
        </w:rPr>
        <w:t>15</w:t>
      </w:r>
      <w:r w:rsidR="00FD07F3" w:rsidRPr="00CB7463">
        <w:rPr>
          <w:rFonts w:ascii="Trebuchet MS" w:hAnsi="Trebuchet MS"/>
          <w:color w:val="000000"/>
          <w:sz w:val="22"/>
          <w:szCs w:val="22"/>
          <w:lang w:val="lt-LT"/>
        </w:rPr>
        <w:t xml:space="preserve"> </w:t>
      </w:r>
      <w:r w:rsidR="00AE75B0" w:rsidRPr="00CB7463">
        <w:rPr>
          <w:rFonts w:ascii="Trebuchet MS" w:hAnsi="Trebuchet MS"/>
          <w:bCs/>
          <w:color w:val="000000"/>
          <w:sz w:val="22"/>
          <w:szCs w:val="22"/>
          <w:lang w:val="lt-LT"/>
        </w:rPr>
        <w:t xml:space="preserve">Nr. </w:t>
      </w:r>
      <w:r w:rsidR="004F6A77" w:rsidRPr="00CB7463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120</w:t>
      </w:r>
      <w:r w:rsidR="00AE75B0" w:rsidRPr="00CB7463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/19</w:t>
      </w:r>
    </w:p>
    <w:p w14:paraId="276523AC" w14:textId="77777777" w:rsidR="00046B1D" w:rsidRPr="00CB7463" w:rsidRDefault="00046B1D" w:rsidP="008A4EF4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18"/>
          <w:szCs w:val="18"/>
          <w:lang w:val="lt-LT"/>
        </w:rPr>
      </w:pPr>
      <w:r w:rsidRPr="00CB7463">
        <w:rPr>
          <w:rFonts w:ascii="Trebuchet MS" w:hAnsi="Trebuchet MS"/>
          <w:bCs/>
          <w:color w:val="000000"/>
          <w:sz w:val="18"/>
          <w:szCs w:val="18"/>
          <w:lang w:val="lt-LT"/>
        </w:rPr>
        <w:t>(Data)</w:t>
      </w:r>
    </w:p>
    <w:p w14:paraId="5D6DF7A1" w14:textId="0108F39A" w:rsidR="0086197F" w:rsidRPr="00CB7463" w:rsidRDefault="00BA30C0" w:rsidP="008A4EF4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22"/>
          <w:szCs w:val="22"/>
          <w:u w:val="single"/>
          <w:lang w:val="lt-LT"/>
        </w:rPr>
      </w:pPr>
      <w:r w:rsidRPr="00CB7463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Avižienių k.</w:t>
      </w:r>
    </w:p>
    <w:p w14:paraId="5EC1B8C6" w14:textId="47978C1F" w:rsidR="0086197F" w:rsidRPr="00CB7463" w:rsidRDefault="0086197F" w:rsidP="008A4EF4">
      <w:pPr>
        <w:shd w:val="clear" w:color="auto" w:fill="FFFFFF"/>
        <w:jc w:val="center"/>
        <w:rPr>
          <w:rFonts w:ascii="Trebuchet MS" w:eastAsia="Calibri" w:hAnsi="Trebuchet MS"/>
          <w:color w:val="000000"/>
          <w:sz w:val="18"/>
          <w:szCs w:val="18"/>
          <w:lang w:val="lt-LT"/>
        </w:rPr>
      </w:pPr>
      <w:r w:rsidRPr="00CB7463">
        <w:rPr>
          <w:rFonts w:ascii="Trebuchet MS" w:hAnsi="Trebuchet MS"/>
          <w:bCs/>
          <w:color w:val="000000"/>
          <w:sz w:val="18"/>
          <w:szCs w:val="18"/>
          <w:lang w:val="lt-LT"/>
        </w:rPr>
        <w:t>(</w:t>
      </w:r>
      <w:r w:rsidR="00946856" w:rsidRPr="00CB7463">
        <w:rPr>
          <w:rFonts w:ascii="Trebuchet MS" w:hAnsi="Trebuchet MS"/>
          <w:bCs/>
          <w:color w:val="000000"/>
          <w:sz w:val="18"/>
          <w:szCs w:val="18"/>
          <w:lang w:val="lt-LT"/>
        </w:rPr>
        <w:t>Sudarymo v</w:t>
      </w:r>
      <w:r w:rsidRPr="00CB7463">
        <w:rPr>
          <w:rFonts w:ascii="Trebuchet MS" w:hAnsi="Trebuchet MS"/>
          <w:bCs/>
          <w:color w:val="000000"/>
          <w:sz w:val="18"/>
          <w:szCs w:val="18"/>
          <w:lang w:val="lt-LT"/>
        </w:rPr>
        <w:t>ieta)</w:t>
      </w:r>
    </w:p>
    <w:p w14:paraId="48DA633D" w14:textId="77777777" w:rsidR="0086197F" w:rsidRPr="00CB7463" w:rsidRDefault="0086197F" w:rsidP="008A4EF4">
      <w:pPr>
        <w:jc w:val="center"/>
        <w:rPr>
          <w:rFonts w:ascii="Trebuchet MS" w:eastAsia="Calibri" w:hAnsi="Trebuchet MS"/>
          <w:color w:val="000000"/>
          <w:sz w:val="22"/>
          <w:szCs w:val="22"/>
          <w:lang w:val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876D50" w:rsidRPr="00CB7463" w14:paraId="6D584935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6CB" w14:textId="3CFC9CE8" w:rsidR="0086197F" w:rsidRPr="00CB7463" w:rsidRDefault="001D2623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Tiekėjo</w:t>
            </w:r>
            <w:r w:rsidR="00BA1FCE" w:rsidRPr="00CB7463">
              <w:rPr>
                <w:rFonts w:ascii="Trebuchet MS" w:hAnsi="Trebuchet MS"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D766" w14:textId="3FEE32E7" w:rsidR="00861A28" w:rsidRPr="00CB7463" w:rsidRDefault="00265560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UAB „DIAMEDICA“</w:t>
            </w:r>
          </w:p>
        </w:tc>
      </w:tr>
      <w:tr w:rsidR="00876D50" w:rsidRPr="00CB7463" w14:paraId="48900065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7C2" w14:textId="23EF1155" w:rsidR="00671851" w:rsidRPr="00CB7463" w:rsidRDefault="001D2623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Tiekėjo</w:t>
            </w:r>
            <w:r w:rsidR="00671851" w:rsidRPr="00CB7463">
              <w:rPr>
                <w:rFonts w:ascii="Trebuchet MS" w:hAnsi="Trebuchet MS"/>
                <w:sz w:val="22"/>
                <w:szCs w:val="22"/>
                <w:lang w:val="lt-LT"/>
              </w:rPr>
              <w:t xml:space="preserve">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075" w14:textId="1733880A" w:rsidR="00671851" w:rsidRPr="00CB7463" w:rsidRDefault="0067185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 xml:space="preserve">Gėlių g. 2, Avižienių k., Vilniaus raj. </w:t>
            </w:r>
            <w:r w:rsidR="00F72AF9" w:rsidRPr="00CB7463">
              <w:rPr>
                <w:rFonts w:ascii="Trebuchet MS" w:hAnsi="Trebuchet MS"/>
                <w:sz w:val="22"/>
                <w:szCs w:val="22"/>
                <w:lang w:val="lt-LT"/>
              </w:rPr>
              <w:t>S</w:t>
            </w: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av.,   LT-14184 Lietuva</w:t>
            </w:r>
          </w:p>
        </w:tc>
      </w:tr>
      <w:tr w:rsidR="00742F61" w:rsidRPr="00CB7463" w14:paraId="463FED63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3ECD" w14:textId="1C73AFFE" w:rsidR="00742F61" w:rsidRPr="00CB7463" w:rsidRDefault="00742F6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Tiekėjo 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26FF" w14:textId="1D33739A" w:rsidR="00742F61" w:rsidRPr="00CB7463" w:rsidRDefault="00742F6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111768155</w:t>
            </w:r>
          </w:p>
        </w:tc>
      </w:tr>
      <w:tr w:rsidR="00876D50" w:rsidRPr="00CB7463" w14:paraId="294D47EA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DFD" w14:textId="438D74C3" w:rsidR="00671851" w:rsidRPr="00CB7463" w:rsidRDefault="0086029E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36A" w14:textId="62C3758F" w:rsidR="00671851" w:rsidRPr="00CB7463" w:rsidRDefault="001D2623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 xml:space="preserve">Viešųjų pirkimų specialistė </w:t>
            </w:r>
            <w:r w:rsidR="00D90D61" w:rsidRPr="00CB7463">
              <w:rPr>
                <w:rFonts w:ascii="Trebuchet MS" w:hAnsi="Trebuchet MS"/>
                <w:sz w:val="22"/>
                <w:szCs w:val="22"/>
                <w:lang w:val="lt-LT"/>
              </w:rPr>
              <w:t xml:space="preserve">Lina </w:t>
            </w:r>
            <w:proofErr w:type="spellStart"/>
            <w:r w:rsidR="00D90D61" w:rsidRPr="00CB7463">
              <w:rPr>
                <w:rFonts w:ascii="Trebuchet MS" w:hAnsi="Trebuchet MS"/>
                <w:sz w:val="22"/>
                <w:szCs w:val="22"/>
                <w:lang w:val="lt-LT"/>
              </w:rPr>
              <w:t>Baležentytė</w:t>
            </w:r>
            <w:proofErr w:type="spellEnd"/>
          </w:p>
        </w:tc>
      </w:tr>
      <w:tr w:rsidR="00876D50" w:rsidRPr="00CB7463" w14:paraId="4E4A0412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301" w14:textId="2934825E" w:rsidR="00671851" w:rsidRPr="00CB7463" w:rsidRDefault="009E61A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T</w:t>
            </w:r>
            <w:r w:rsidR="00D90D61" w:rsidRPr="00CB7463">
              <w:rPr>
                <w:rFonts w:ascii="Trebuchet MS" w:hAnsi="Trebuchet MS"/>
                <w:sz w:val="22"/>
                <w:szCs w:val="22"/>
                <w:lang w:val="lt-LT"/>
              </w:rPr>
              <w:t>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93A" w14:textId="5E7A07AB" w:rsidR="00671851" w:rsidRPr="00CB7463" w:rsidRDefault="00D90D61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8-5-279</w:t>
            </w:r>
            <w:r w:rsidR="009E61A1" w:rsidRPr="00CB7463">
              <w:rPr>
                <w:rFonts w:ascii="Trebuchet MS" w:hAnsi="Trebuchet MS"/>
                <w:sz w:val="22"/>
                <w:szCs w:val="22"/>
                <w:lang w:val="lt-LT"/>
              </w:rPr>
              <w:t>-</w:t>
            </w: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0080</w:t>
            </w:r>
          </w:p>
        </w:tc>
      </w:tr>
      <w:tr w:rsidR="00876D50" w:rsidRPr="00CB7463" w14:paraId="4F909762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ADB" w14:textId="7494D8E2" w:rsidR="00C84D52" w:rsidRPr="00CB7463" w:rsidRDefault="00C84D52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7202" w14:textId="3C658E39" w:rsidR="00C84D52" w:rsidRPr="00CB7463" w:rsidRDefault="00C84D52" w:rsidP="00553445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-</w:t>
            </w:r>
          </w:p>
        </w:tc>
      </w:tr>
      <w:tr w:rsidR="0086197F" w:rsidRPr="00CB7463" w14:paraId="3205D2D6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E73" w14:textId="2E789C0B" w:rsidR="0086197F" w:rsidRPr="00CB7463" w:rsidRDefault="009E61A1" w:rsidP="00553445">
            <w:pPr>
              <w:rPr>
                <w:rFonts w:ascii="Trebuchet MS" w:eastAsia="Calibri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E</w:t>
            </w:r>
            <w:r w:rsidR="00D90D61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D0B" w14:textId="394BBC73" w:rsidR="00671851" w:rsidRPr="00CB7463" w:rsidRDefault="004A36B8" w:rsidP="00553445">
            <w:pPr>
              <w:rPr>
                <w:rFonts w:ascii="Trebuchet MS" w:eastAsia="Calibri" w:hAnsi="Trebuchet MS"/>
                <w:color w:val="000000"/>
                <w:sz w:val="22"/>
                <w:szCs w:val="22"/>
                <w:lang w:val="lt-LT"/>
              </w:rPr>
            </w:pPr>
            <w:hyperlink r:id="rId8" w:history="1">
              <w:r w:rsidR="00671851" w:rsidRPr="00CB7463">
                <w:rPr>
                  <w:rStyle w:val="Hipersaitas"/>
                  <w:rFonts w:ascii="Trebuchet MS" w:hAnsi="Trebuchet MS"/>
                  <w:sz w:val="22"/>
                  <w:szCs w:val="22"/>
                  <w:lang w:val="lt-LT"/>
                </w:rPr>
                <w:t>konkursai@diamedica.lt</w:t>
              </w:r>
            </w:hyperlink>
          </w:p>
        </w:tc>
      </w:tr>
    </w:tbl>
    <w:p w14:paraId="77386026" w14:textId="5B62C0F1" w:rsidR="00553445" w:rsidRPr="00CB7463" w:rsidRDefault="00553445" w:rsidP="00D54792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  <w:lang w:val="lt-LT"/>
        </w:rPr>
      </w:pPr>
    </w:p>
    <w:p w14:paraId="1DEE886A" w14:textId="5B3C0EDC" w:rsidR="006D361A" w:rsidRPr="00CB7463" w:rsidRDefault="000B7375" w:rsidP="00D54792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  <w:lang w:val="lt-LT"/>
        </w:rPr>
      </w:pP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Šiuo pasiūlymu pažymi</w:t>
      </w:r>
      <w:r w:rsidR="004E3BBE"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u</w:t>
      </w: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, kad sutink</w:t>
      </w:r>
      <w:r w:rsidR="004E3BBE"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u</w:t>
      </w: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 xml:space="preserve"> su visomis </w:t>
      </w:r>
      <w:r w:rsidR="00940F91"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pirkimo</w:t>
      </w: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 xml:space="preserve"> sąlygomis</w:t>
      </w:r>
      <w:r w:rsidR="0086029E"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, nustatytomis</w:t>
      </w:r>
      <w:r w:rsidR="00940F91"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:</w:t>
      </w:r>
    </w:p>
    <w:p w14:paraId="3F727F44" w14:textId="2D92AFEF" w:rsidR="00940F91" w:rsidRPr="00CB7463" w:rsidRDefault="0086029E" w:rsidP="00D54792">
      <w:pPr>
        <w:pStyle w:val="Sraopastraipa"/>
        <w:numPr>
          <w:ilvl w:val="1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  <w:lang w:val="lt-LT"/>
        </w:rPr>
      </w:pPr>
      <w:r w:rsidRPr="00CB7463">
        <w:rPr>
          <w:rFonts w:ascii="Trebuchet MS" w:hAnsi="Trebuchet MS"/>
          <w:color w:val="000000"/>
          <w:sz w:val="22"/>
          <w:szCs w:val="22"/>
          <w:lang w:val="lt-LT"/>
        </w:rPr>
        <w:t>skelbime, paskelbtame Viešųjų pirkimų įstatymo nustatyta tvarka;</w:t>
      </w:r>
    </w:p>
    <w:p w14:paraId="57F5CE19" w14:textId="6109819E" w:rsidR="000B7375" w:rsidRPr="00CB7463" w:rsidRDefault="0086029E" w:rsidP="00D54792">
      <w:pPr>
        <w:pStyle w:val="Sraopastraipa"/>
        <w:numPr>
          <w:ilvl w:val="1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  <w:lang w:val="lt-LT"/>
        </w:rPr>
      </w:pPr>
      <w:r w:rsidRPr="00CB7463">
        <w:rPr>
          <w:rFonts w:ascii="Trebuchet MS" w:hAnsi="Trebuchet MS"/>
          <w:color w:val="000000"/>
          <w:sz w:val="22"/>
          <w:szCs w:val="22"/>
          <w:lang w:val="lt-LT"/>
        </w:rPr>
        <w:t>kituose pirkimo dokumentuose (jų paaiškinimuose, papildymuose).</w:t>
      </w:r>
    </w:p>
    <w:p w14:paraId="5DFEB794" w14:textId="2C2C5A2D" w:rsidR="000B7375" w:rsidRPr="00CB7463" w:rsidRDefault="000B7375" w:rsidP="00D54792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b/>
          <w:sz w:val="22"/>
          <w:szCs w:val="22"/>
          <w:lang w:val="lt-LT"/>
        </w:rPr>
      </w:pPr>
    </w:p>
    <w:p w14:paraId="3C8C2EEA" w14:textId="18CCF179" w:rsidR="004E3BBE" w:rsidRPr="00CB7463" w:rsidRDefault="004E3BBE" w:rsidP="00D54792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</w:pP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Pasirašydamas CVP IS priemonėmis pateiktą pasiūlymą saugiu elektroniniu parašu, patvirtinu, kad dokumentų skaitmeninės kopijos ir elektroninėmis priemonėmis pateikti duomenys yra tikri.</w:t>
      </w:r>
    </w:p>
    <w:p w14:paraId="7071AC5B" w14:textId="05C15CCB" w:rsidR="004E3BBE" w:rsidRPr="00CB7463" w:rsidRDefault="004E3BBE" w:rsidP="00D54792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b/>
          <w:sz w:val="22"/>
          <w:szCs w:val="22"/>
          <w:lang w:val="lt-LT"/>
        </w:rPr>
      </w:pPr>
    </w:p>
    <w:p w14:paraId="66119988" w14:textId="5BE1A00E" w:rsidR="004E3BBE" w:rsidRPr="00CB7463" w:rsidRDefault="004E3BBE" w:rsidP="00D54792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</w:pP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Siūlomos prekės visiškai atitinka pirkimo dokumentuose nurodytus reikalavimus.</w:t>
      </w:r>
    </w:p>
    <w:p w14:paraId="3073F2BF" w14:textId="77777777" w:rsidR="004E3BBE" w:rsidRPr="00CB7463" w:rsidRDefault="004E3BBE" w:rsidP="00D54792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b/>
          <w:sz w:val="22"/>
          <w:szCs w:val="22"/>
          <w:lang w:val="lt-LT"/>
        </w:rPr>
      </w:pPr>
    </w:p>
    <w:p w14:paraId="6396F6AA" w14:textId="335BEDC1" w:rsidR="00812829" w:rsidRPr="00CB7463" w:rsidRDefault="00CB7463" w:rsidP="00D54792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</w:pP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Mes siūlome šias prekes: pateikiamos užpildytos techninės specifikacijos.</w:t>
      </w:r>
    </w:p>
    <w:p w14:paraId="05619D9F" w14:textId="77777777" w:rsidR="003B5287" w:rsidRPr="00D54792" w:rsidRDefault="003B5287" w:rsidP="00D54792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</w:pPr>
    </w:p>
    <w:p w14:paraId="3AAB2D29" w14:textId="788799F4" w:rsidR="0046096C" w:rsidRPr="0046096C" w:rsidRDefault="00E54633" w:rsidP="0046096C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  <w:r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Kartu su pasiūlymu pateikiami šie dokumentai</w:t>
      </w:r>
      <w:r w:rsidR="003B5287" w:rsidRPr="00CB7463">
        <w:rPr>
          <w:rFonts w:ascii="Trebuchet MS" w:eastAsia="Times New Roman" w:hAnsi="Trebuchet MS"/>
          <w:color w:val="000000"/>
          <w:sz w:val="22"/>
          <w:szCs w:val="22"/>
          <w:lang w:val="lt-LT" w:eastAsia="zh-CN"/>
        </w:rPr>
        <w:t>:</w:t>
      </w:r>
    </w:p>
    <w:p w14:paraId="53B0A4B2" w14:textId="77777777" w:rsidR="0046096C" w:rsidRPr="00CB7463" w:rsidRDefault="0046096C" w:rsidP="0046096C">
      <w:pPr>
        <w:pStyle w:val="Sraopastraipa"/>
        <w:tabs>
          <w:tab w:val="left" w:pos="851"/>
        </w:tabs>
        <w:ind w:left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947076" w:rsidRPr="00CB7463" w14:paraId="3CCAD67B" w14:textId="1136F438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A67" w14:textId="1F63084F" w:rsidR="00947076" w:rsidRPr="00CB7463" w:rsidRDefault="00947076" w:rsidP="00871D10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  <w:t>Eil</w:t>
            </w:r>
            <w:r w:rsidR="00B10CE9"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  <w:t xml:space="preserve">. </w:t>
            </w:r>
            <w:r w:rsidRPr="00CB7463"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88E6" w14:textId="13EF6ECF" w:rsidR="00947076" w:rsidRPr="00CB7463" w:rsidRDefault="00947076" w:rsidP="00871D10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455" w14:textId="473F41EF" w:rsidR="00947076" w:rsidRPr="00CB7463" w:rsidRDefault="00947076" w:rsidP="00871D10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b/>
                <w:noProof/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947076" w:rsidRPr="00CB7463" w14:paraId="5D17EBD9" w14:textId="361052E2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236" w14:textId="4A0E17EA" w:rsidR="00947076" w:rsidRPr="00CB7463" w:rsidRDefault="0094707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02D" w14:textId="3681F45D" w:rsidR="00947076" w:rsidRPr="00CB7463" w:rsidRDefault="00947076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Įgaliojimas pasirašyti pasiūlymą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108" w14:textId="4C7A5399" w:rsidR="00947076" w:rsidRPr="00CB7463" w:rsidRDefault="0094707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BE6623" w:rsidRPr="00CB7463" w14:paraId="1BE524FE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61F3" w14:textId="76A4946A" w:rsidR="00BE6623" w:rsidRPr="00CB7463" w:rsidRDefault="00BE662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087" w14:textId="39276578" w:rsidR="00BE6623" w:rsidRPr="00CB7463" w:rsidRDefault="00B3510C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EBVPD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C5D3" w14:textId="35F24E2A" w:rsidR="00BE6623" w:rsidRPr="00CB7463" w:rsidRDefault="005F259A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  <w:r w:rsidR="00B51F1E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6</w:t>
            </w:r>
          </w:p>
        </w:tc>
      </w:tr>
      <w:tr w:rsidR="00BF2EEB" w:rsidRPr="00CB7463" w14:paraId="75FE527E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1AA" w14:textId="0EC66BDD" w:rsidR="00BF2EEB" w:rsidRPr="00CB7463" w:rsidRDefault="00052CBB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3</w:t>
            </w:r>
            <w:r w:rsidR="00BF2EEB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FD0" w14:textId="3B450645" w:rsidR="00BF2EEB" w:rsidRPr="00CB7463" w:rsidRDefault="00B51F1E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t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echninė specifikacija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C3A" w14:textId="620E4820" w:rsidR="00BF2EEB" w:rsidRPr="00CB7463" w:rsidRDefault="00B51F1E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B3510C" w:rsidRPr="00CB7463" w14:paraId="146F5C10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FAB" w14:textId="370D92F0" w:rsidR="00B3510C" w:rsidRPr="00CB7463" w:rsidRDefault="00052CBB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4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7E7" w14:textId="5D64BE20" w:rsidR="00B3510C" w:rsidRPr="00CB7463" w:rsidRDefault="00B51F1E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a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prašymai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828" w14:textId="0672F9C0" w:rsidR="00B3510C" w:rsidRPr="00CB7463" w:rsidRDefault="00B51F1E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15</w:t>
            </w:r>
          </w:p>
        </w:tc>
      </w:tr>
      <w:tr w:rsidR="00B3510C" w:rsidRPr="00CB7463" w14:paraId="36B8F2B7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F43" w14:textId="606C03FD" w:rsidR="00B3510C" w:rsidRPr="00CB7463" w:rsidRDefault="003A49D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5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CC3" w14:textId="7DB8CA77" w:rsidR="00B3510C" w:rsidRPr="00CB7463" w:rsidRDefault="00B51F1E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. 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CE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79A" w14:textId="63C55C72" w:rsidR="00B3510C" w:rsidRPr="00CB7463" w:rsidRDefault="00B51F1E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66</w:t>
            </w:r>
          </w:p>
        </w:tc>
      </w:tr>
      <w:tr w:rsidR="00B3510C" w:rsidRPr="00CB7463" w14:paraId="02835195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FBE" w14:textId="581DFFA1" w:rsidR="00B3510C" w:rsidRPr="00CB7463" w:rsidRDefault="003A49D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6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BF91" w14:textId="78A99C79" w:rsidR="00B3510C" w:rsidRPr="00CB7463" w:rsidRDefault="00B51F1E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į</w:t>
            </w:r>
            <w:r w:rsidR="00B3510C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galiojima</w:t>
            </w:r>
            <w:r w:rsidR="003A49D6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BD3" w14:textId="1DE4CCD0" w:rsidR="00B3510C" w:rsidRPr="00CB7463" w:rsidRDefault="00B51F1E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4</w:t>
            </w:r>
          </w:p>
        </w:tc>
      </w:tr>
      <w:tr w:rsidR="003A49D6" w:rsidRPr="00CB7463" w14:paraId="322349A3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147" w14:textId="61A8E7A9" w:rsidR="003A49D6" w:rsidRPr="00CB7463" w:rsidRDefault="003A49D6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C487" w14:textId="5119D5F8" w:rsidR="003A49D6" w:rsidRPr="00CB7463" w:rsidRDefault="006854AF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. </w:t>
            </w:r>
            <w:r w:rsidR="003A49D6" w:rsidRPr="00CB7463"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ISO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973" w14:textId="67325FE9" w:rsidR="003A49D6" w:rsidRPr="00CB7463" w:rsidRDefault="006854AF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4</w:t>
            </w:r>
          </w:p>
        </w:tc>
      </w:tr>
      <w:tr w:rsidR="006854AF" w:rsidRPr="00CB7463" w14:paraId="0704CBCD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01E" w14:textId="31669F01" w:rsidR="006854AF" w:rsidRPr="00CB7463" w:rsidRDefault="00F108D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EFE" w14:textId="46EA90BB" w:rsidR="006854AF" w:rsidRDefault="00F108D3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12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specialisto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5ED" w14:textId="2FBF2223" w:rsidR="006854AF" w:rsidRDefault="00F108D3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F108D3" w:rsidRPr="00CB7463" w14:paraId="6E7EAC88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C31" w14:textId="0335B15B" w:rsidR="00F108D3" w:rsidRDefault="00F108D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66A" w14:textId="0FDE136D" w:rsidR="00F108D3" w:rsidRDefault="00F108D3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13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techninė specifikacija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657" w14:textId="559BF385" w:rsidR="00F108D3" w:rsidRDefault="00F108D3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F108D3" w:rsidRPr="00CB7463" w14:paraId="16BA6ED6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655" w14:textId="20264A39" w:rsidR="00F108D3" w:rsidRDefault="00F108D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009" w14:textId="7D1DB2CD" w:rsidR="00F108D3" w:rsidRDefault="00F108D3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13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aprašymai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4FE" w14:textId="6D21E375" w:rsidR="00F108D3" w:rsidRDefault="00F108D3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19</w:t>
            </w:r>
          </w:p>
        </w:tc>
      </w:tr>
      <w:tr w:rsidR="00F108D3" w:rsidRPr="00CB7463" w14:paraId="6D067E14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87D" w14:textId="22247CA2" w:rsidR="00F108D3" w:rsidRDefault="00F108D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8B9" w14:textId="0BD19494" w:rsidR="00F108D3" w:rsidRDefault="00F108D3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13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CE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A55B" w14:textId="023D9E5A" w:rsidR="00F108D3" w:rsidRDefault="00F108D3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8</w:t>
            </w:r>
          </w:p>
        </w:tc>
      </w:tr>
      <w:tr w:rsidR="00F108D3" w:rsidRPr="00CB7463" w14:paraId="06D298E4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ABC" w14:textId="755678B9" w:rsidR="00F108D3" w:rsidRDefault="00F108D3" w:rsidP="004179F7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4863" w14:textId="1F48DECB" w:rsidR="00F108D3" w:rsidRDefault="00F108D3" w:rsidP="004179F7">
            <w:pP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 xml:space="preserve">13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. įgaliojimas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52D" w14:textId="4997CA04" w:rsidR="00F108D3" w:rsidRDefault="00F108D3" w:rsidP="00C13A2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lt-LT"/>
              </w:rPr>
              <w:t>2</w:t>
            </w:r>
          </w:p>
        </w:tc>
      </w:tr>
    </w:tbl>
    <w:p w14:paraId="7105CD09" w14:textId="77777777" w:rsidR="007C16BF" w:rsidRPr="00B10CE9" w:rsidRDefault="007C16BF" w:rsidP="00B10CE9">
      <w:pPr>
        <w:tabs>
          <w:tab w:val="left" w:pos="851"/>
        </w:tabs>
        <w:ind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p w14:paraId="37BF6902" w14:textId="3FA91EA4" w:rsidR="000A7E92" w:rsidRPr="00CB7463" w:rsidRDefault="000A7E92" w:rsidP="000A7E92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  <w:r w:rsidRPr="00CB7463">
        <w:rPr>
          <w:rFonts w:ascii="Trebuchet MS" w:hAnsi="Trebuchet MS"/>
          <w:iCs/>
          <w:color w:val="000000"/>
          <w:sz w:val="22"/>
          <w:szCs w:val="22"/>
          <w:lang w:val="lt-LT"/>
        </w:rPr>
        <w:t xml:space="preserve">Pasiūlymas galioja </w:t>
      </w:r>
      <w:r w:rsidR="003B5287" w:rsidRPr="00CB7463">
        <w:rPr>
          <w:rFonts w:ascii="Trebuchet MS" w:hAnsi="Trebuchet MS"/>
          <w:iCs/>
          <w:color w:val="000000"/>
          <w:sz w:val="22"/>
          <w:szCs w:val="22"/>
          <w:lang w:val="lt-LT"/>
        </w:rPr>
        <w:t>iki termino, nustatyto pirkimo dokumentuose</w:t>
      </w:r>
      <w:r w:rsidRPr="00CB7463">
        <w:rPr>
          <w:rFonts w:ascii="Trebuchet MS" w:hAnsi="Trebuchet MS"/>
          <w:iCs/>
          <w:color w:val="000000"/>
          <w:sz w:val="22"/>
          <w:szCs w:val="22"/>
          <w:lang w:val="lt-LT"/>
        </w:rPr>
        <w:t>.</w:t>
      </w:r>
    </w:p>
    <w:p w14:paraId="4BDB5101" w14:textId="77777777" w:rsidR="000A7E92" w:rsidRPr="00CB7463" w:rsidRDefault="000A7E92" w:rsidP="000A7E92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/>
          <w:bCs/>
          <w:sz w:val="22"/>
          <w:szCs w:val="22"/>
          <w:lang w:val="lt-LT" w:eastAsia="lt-LT"/>
        </w:rPr>
      </w:pPr>
    </w:p>
    <w:p w14:paraId="1366E997" w14:textId="67FD8473" w:rsidR="00C50054" w:rsidRPr="00CB7463" w:rsidRDefault="00C50054" w:rsidP="00BF1F6E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p w14:paraId="03CF0CD8" w14:textId="77777777" w:rsidR="005B4D9E" w:rsidRPr="00CB7463" w:rsidRDefault="005B4D9E" w:rsidP="00BF1F6E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079"/>
      </w:tblGrid>
      <w:tr w:rsidR="0086197F" w:rsidRPr="00CB7463" w14:paraId="65080005" w14:textId="77777777" w:rsidTr="00283F4E">
        <w:trPr>
          <w:trHeight w:val="285"/>
          <w:jc w:val="center"/>
        </w:trPr>
        <w:tc>
          <w:tcPr>
            <w:tcW w:w="2996" w:type="dxa"/>
          </w:tcPr>
          <w:p w14:paraId="3DB61B9E" w14:textId="699E2BDC" w:rsidR="0086197F" w:rsidRPr="00CB7463" w:rsidRDefault="00283F4E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Viešųjų pirkimų specialistė</w:t>
            </w:r>
          </w:p>
        </w:tc>
        <w:tc>
          <w:tcPr>
            <w:tcW w:w="604" w:type="dxa"/>
          </w:tcPr>
          <w:p w14:paraId="0E4E4BFA" w14:textId="77777777" w:rsidR="0086197F" w:rsidRPr="00CB7463" w:rsidRDefault="0086197F" w:rsidP="00553445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6CC5658C" w14:textId="77777777" w:rsidR="0086197F" w:rsidRPr="00CB7463" w:rsidRDefault="0086197F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6BD5A0BF" w14:textId="77777777" w:rsidR="0086197F" w:rsidRPr="00CB7463" w:rsidRDefault="0086197F" w:rsidP="00553445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3079" w:type="dxa"/>
          </w:tcPr>
          <w:p w14:paraId="7D84A702" w14:textId="711BD564" w:rsidR="0086197F" w:rsidRPr="00CB7463" w:rsidRDefault="00283F4E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 xml:space="preserve">Lina </w:t>
            </w:r>
            <w:proofErr w:type="spellStart"/>
            <w:r w:rsidRPr="00CB7463">
              <w:rPr>
                <w:rFonts w:ascii="Trebuchet MS" w:hAnsi="Trebuchet MS"/>
                <w:sz w:val="22"/>
                <w:szCs w:val="22"/>
                <w:lang w:val="lt-LT"/>
              </w:rPr>
              <w:t>Baležentytė</w:t>
            </w:r>
            <w:proofErr w:type="spellEnd"/>
          </w:p>
        </w:tc>
      </w:tr>
      <w:tr w:rsidR="0086197F" w:rsidRPr="00B10CE9" w14:paraId="5809A601" w14:textId="77777777" w:rsidTr="00283F4E">
        <w:trPr>
          <w:trHeight w:val="186"/>
          <w:jc w:val="center"/>
        </w:trPr>
        <w:tc>
          <w:tcPr>
            <w:tcW w:w="2996" w:type="dxa"/>
          </w:tcPr>
          <w:p w14:paraId="5CA94330" w14:textId="67F83DA9" w:rsidR="0086197F" w:rsidRPr="00B10CE9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B10CE9">
              <w:rPr>
                <w:rFonts w:ascii="Trebuchet MS" w:hAnsi="Trebuchet MS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48365CC" w14:textId="77777777" w:rsidR="0086197F" w:rsidRPr="00B10CE9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</w:tcPr>
          <w:p w14:paraId="1FE52964" w14:textId="766D9BD0" w:rsidR="0086197F" w:rsidRPr="00B10CE9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B10CE9">
              <w:rPr>
                <w:rFonts w:ascii="Trebuchet MS" w:hAnsi="Trebuchet MS"/>
                <w:sz w:val="18"/>
                <w:szCs w:val="18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3571927B" w14:textId="77777777" w:rsidR="0086197F" w:rsidRPr="00B10CE9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</w:p>
        </w:tc>
        <w:tc>
          <w:tcPr>
            <w:tcW w:w="3079" w:type="dxa"/>
          </w:tcPr>
          <w:p w14:paraId="610D5884" w14:textId="65FF7A03" w:rsidR="0086197F" w:rsidRPr="00B10CE9" w:rsidRDefault="0086197F" w:rsidP="00553445">
            <w:pPr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B10CE9">
              <w:rPr>
                <w:rFonts w:ascii="Trebuchet MS" w:hAnsi="Trebuchet MS"/>
                <w:sz w:val="18"/>
                <w:szCs w:val="18"/>
                <w:lang w:val="lt-LT"/>
              </w:rPr>
              <w:t>(Vardas ir pavardė)</w:t>
            </w:r>
          </w:p>
        </w:tc>
      </w:tr>
    </w:tbl>
    <w:p w14:paraId="4685EA4E" w14:textId="7657FAFC" w:rsidR="00853822" w:rsidRPr="00CB7463" w:rsidRDefault="00853822" w:rsidP="00553445">
      <w:pPr>
        <w:rPr>
          <w:rFonts w:ascii="Trebuchet MS" w:hAnsi="Trebuchet MS"/>
          <w:sz w:val="22"/>
          <w:szCs w:val="22"/>
          <w:lang w:val="lt-LT"/>
        </w:rPr>
      </w:pPr>
    </w:p>
    <w:sectPr w:rsidR="00853822" w:rsidRPr="00CB7463" w:rsidSect="00456D8D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9FE71" w14:textId="77777777" w:rsidR="004A36B8" w:rsidRDefault="004A36B8">
      <w:r>
        <w:separator/>
      </w:r>
    </w:p>
  </w:endnote>
  <w:endnote w:type="continuationSeparator" w:id="0">
    <w:p w14:paraId="2A814455" w14:textId="77777777" w:rsidR="004A36B8" w:rsidRDefault="004A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910A" w14:textId="77777777" w:rsidR="00796FA8" w:rsidRPr="00A857D5" w:rsidRDefault="00FC1291" w:rsidP="0084234E">
    <w:pPr>
      <w:rPr>
        <w:rFonts w:ascii="Trebuchet MS" w:hAnsi="Trebuchet MS"/>
      </w:rPr>
    </w:pPr>
    <w:r w:rsidRPr="00A857D5"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68335872" wp14:editId="14D4F472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A857D5" w14:paraId="49D731E9" w14:textId="77777777" w:rsidTr="000F162E">
      <w:tc>
        <w:tcPr>
          <w:tcW w:w="1762" w:type="pct"/>
          <w:shd w:val="clear" w:color="auto" w:fill="auto"/>
        </w:tcPr>
        <w:p w14:paraId="00031AA2" w14:textId="77777777" w:rsidR="00C0083B" w:rsidRPr="00A857D5" w:rsidRDefault="000F162E" w:rsidP="00A662CD">
          <w:pPr>
            <w:pStyle w:val="prastasistinklapis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12215ED8" w14:textId="77777777" w:rsidR="00C0083B" w:rsidRPr="00A857D5" w:rsidRDefault="00C0083B" w:rsidP="00A662CD">
          <w:pPr>
            <w:pStyle w:val="prastasistinklapis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5403B78" w14:textId="77777777" w:rsidR="000F162E" w:rsidRPr="00A857D5" w:rsidRDefault="00C0083B" w:rsidP="00A662CD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A857D5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2C363855" w14:textId="77777777" w:rsidR="000F162E" w:rsidRPr="00A857D5" w:rsidRDefault="000F162E" w:rsidP="00A662CD">
          <w:pPr>
            <w:rPr>
              <w:rFonts w:ascii="Trebuchet MS" w:hAnsi="Trebuchet MS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371BECE2" w14:textId="77777777" w:rsidR="000F162E" w:rsidRPr="00A857D5" w:rsidRDefault="000F162E" w:rsidP="00A662CD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A857D5">
            <w:rPr>
              <w:rFonts w:ascii="Trebuchet MS" w:hAnsi="Trebuchet MS"/>
              <w:color w:val="96989A"/>
              <w:sz w:val="15"/>
              <w:szCs w:val="15"/>
            </w:rPr>
            <w:br/>
            <w:t>Nordea Bank Finland Plc Lietuvos skyrius</w:t>
          </w:r>
        </w:p>
        <w:p w14:paraId="455B6DAF" w14:textId="77777777" w:rsidR="000F162E" w:rsidRPr="00A857D5" w:rsidRDefault="000F162E" w:rsidP="00A662CD">
          <w:pPr>
            <w:pStyle w:val="prastasistinklapis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F8BB0FB" w14:textId="77777777" w:rsidR="000F162E" w:rsidRPr="00A857D5" w:rsidRDefault="000F162E" w:rsidP="00A662CD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0D11884B" w14:textId="77777777" w:rsidR="000F162E" w:rsidRPr="00A857D5" w:rsidRDefault="000F162E" w:rsidP="00A662CD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4A6696E" w14:textId="77777777" w:rsidR="000F162E" w:rsidRPr="00A857D5" w:rsidRDefault="000F162E" w:rsidP="00A472BF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F27860A" w14:textId="77777777" w:rsidR="000F162E" w:rsidRPr="00A857D5" w:rsidRDefault="000F162E" w:rsidP="00A472BF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1A4E08D3" w14:textId="77777777" w:rsidR="000F162E" w:rsidRPr="00A857D5" w:rsidRDefault="000F162E" w:rsidP="00A472BF">
          <w:pPr>
            <w:pStyle w:val="prastasistinklapis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A857D5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3EB53C4D" w14:textId="77777777" w:rsidR="000F162E" w:rsidRPr="00A857D5" w:rsidRDefault="000F162E" w:rsidP="00754781">
          <w:pPr>
            <w:rPr>
              <w:rFonts w:ascii="Trebuchet MS" w:hAnsi="Trebuchet MS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A857D5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5FA28C9D" w14:textId="77777777" w:rsidR="00796FA8" w:rsidRPr="00A857D5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A857D5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B26386" wp14:editId="7EA0E8A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4576A3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A6272" w14:textId="77777777" w:rsidR="004A36B8" w:rsidRDefault="004A36B8">
      <w:r>
        <w:separator/>
      </w:r>
    </w:p>
  </w:footnote>
  <w:footnote w:type="continuationSeparator" w:id="0">
    <w:p w14:paraId="2F394602" w14:textId="77777777" w:rsidR="004A36B8" w:rsidRDefault="004A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0A6D9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04D8915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18D695D8" wp14:editId="7B3F49F2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90B196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2EF9A1DB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9C32AA5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0F47DEDA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  <w:szCs w:val="20"/>
      </w:rPr>
    </w:pPr>
    <w:r>
      <w:rPr>
        <w:noProof/>
        <w:lang w:val="lt-LT" w:eastAsia="lt-LT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4604B7E2" wp14:editId="3E0F3364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AB741D0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533CFBA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AF60652"/>
    <w:multiLevelType w:val="hybridMultilevel"/>
    <w:tmpl w:val="A1FE00D4"/>
    <w:lvl w:ilvl="0" w:tplc="3FB443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AA54D0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A0598E"/>
    <w:multiLevelType w:val="hybridMultilevel"/>
    <w:tmpl w:val="A9189EE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434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5">
    <w:nsid w:val="336555DC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EB3DA2"/>
    <w:multiLevelType w:val="hybridMultilevel"/>
    <w:tmpl w:val="FD4A912A"/>
    <w:lvl w:ilvl="0" w:tplc="85AA52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8A52C4"/>
    <w:multiLevelType w:val="hybridMultilevel"/>
    <w:tmpl w:val="A1FE00D4"/>
    <w:lvl w:ilvl="0" w:tplc="3FB443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0C1096"/>
    <w:multiLevelType w:val="hybridMultilevel"/>
    <w:tmpl w:val="03B8EF2E"/>
    <w:lvl w:ilvl="0" w:tplc="621C49AE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607FAC"/>
    <w:multiLevelType w:val="hybridMultilevel"/>
    <w:tmpl w:val="6BA65C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EB2005"/>
    <w:multiLevelType w:val="multilevel"/>
    <w:tmpl w:val="AC945A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cs="Times New Roman" w:hint="default"/>
      </w:rPr>
    </w:lvl>
  </w:abstractNum>
  <w:abstractNum w:abstractNumId="11">
    <w:nsid w:val="561D5173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EB67AB1"/>
    <w:multiLevelType w:val="hybridMultilevel"/>
    <w:tmpl w:val="1402D39C"/>
    <w:lvl w:ilvl="0" w:tplc="F38CC9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C721A6"/>
    <w:multiLevelType w:val="hybridMultilevel"/>
    <w:tmpl w:val="E7D6BCCC"/>
    <w:lvl w:ilvl="0" w:tplc="8ECA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7F"/>
    <w:rsid w:val="0001009C"/>
    <w:rsid w:val="00010261"/>
    <w:rsid w:val="000139DC"/>
    <w:rsid w:val="00035799"/>
    <w:rsid w:val="000437ED"/>
    <w:rsid w:val="00045301"/>
    <w:rsid w:val="00046B1D"/>
    <w:rsid w:val="000474F4"/>
    <w:rsid w:val="000518FD"/>
    <w:rsid w:val="00052CBB"/>
    <w:rsid w:val="000645BA"/>
    <w:rsid w:val="000839DC"/>
    <w:rsid w:val="00084782"/>
    <w:rsid w:val="0008512E"/>
    <w:rsid w:val="00094A5D"/>
    <w:rsid w:val="000A665D"/>
    <w:rsid w:val="000A7E92"/>
    <w:rsid w:val="000B08D2"/>
    <w:rsid w:val="000B6267"/>
    <w:rsid w:val="000B7375"/>
    <w:rsid w:val="000D5086"/>
    <w:rsid w:val="000D736F"/>
    <w:rsid w:val="000E0A4E"/>
    <w:rsid w:val="000E21D0"/>
    <w:rsid w:val="000E27D0"/>
    <w:rsid w:val="000E42D9"/>
    <w:rsid w:val="000E6B9C"/>
    <w:rsid w:val="000F162E"/>
    <w:rsid w:val="000F5C3C"/>
    <w:rsid w:val="000F72CB"/>
    <w:rsid w:val="000F79DC"/>
    <w:rsid w:val="00101712"/>
    <w:rsid w:val="00102754"/>
    <w:rsid w:val="00102F58"/>
    <w:rsid w:val="00112272"/>
    <w:rsid w:val="001135CA"/>
    <w:rsid w:val="00115EEB"/>
    <w:rsid w:val="0011792B"/>
    <w:rsid w:val="001244BD"/>
    <w:rsid w:val="00134A94"/>
    <w:rsid w:val="00137A87"/>
    <w:rsid w:val="0014361D"/>
    <w:rsid w:val="00146D40"/>
    <w:rsid w:val="00151E04"/>
    <w:rsid w:val="00167257"/>
    <w:rsid w:val="00171C81"/>
    <w:rsid w:val="001721E9"/>
    <w:rsid w:val="001726C7"/>
    <w:rsid w:val="001745F2"/>
    <w:rsid w:val="00181895"/>
    <w:rsid w:val="00195D33"/>
    <w:rsid w:val="001964FB"/>
    <w:rsid w:val="00196E44"/>
    <w:rsid w:val="001B496F"/>
    <w:rsid w:val="001C0FEC"/>
    <w:rsid w:val="001C2501"/>
    <w:rsid w:val="001D2623"/>
    <w:rsid w:val="001D672B"/>
    <w:rsid w:val="001D7A41"/>
    <w:rsid w:val="001E0155"/>
    <w:rsid w:val="001E05A7"/>
    <w:rsid w:val="001F0569"/>
    <w:rsid w:val="001F2D1E"/>
    <w:rsid w:val="002001F0"/>
    <w:rsid w:val="00200ABC"/>
    <w:rsid w:val="002035FA"/>
    <w:rsid w:val="00204CEC"/>
    <w:rsid w:val="00210628"/>
    <w:rsid w:val="00216451"/>
    <w:rsid w:val="00230441"/>
    <w:rsid w:val="002455DB"/>
    <w:rsid w:val="002457AD"/>
    <w:rsid w:val="0024622B"/>
    <w:rsid w:val="00251B83"/>
    <w:rsid w:val="00254311"/>
    <w:rsid w:val="002637A5"/>
    <w:rsid w:val="002641DB"/>
    <w:rsid w:val="00264B41"/>
    <w:rsid w:val="00265560"/>
    <w:rsid w:val="002657DA"/>
    <w:rsid w:val="00266111"/>
    <w:rsid w:val="002727D5"/>
    <w:rsid w:val="00283F4E"/>
    <w:rsid w:val="002848FA"/>
    <w:rsid w:val="00287EEA"/>
    <w:rsid w:val="002948C3"/>
    <w:rsid w:val="002949F8"/>
    <w:rsid w:val="00294BBC"/>
    <w:rsid w:val="002953CE"/>
    <w:rsid w:val="002960CD"/>
    <w:rsid w:val="002A6225"/>
    <w:rsid w:val="002A631E"/>
    <w:rsid w:val="002A7FE3"/>
    <w:rsid w:val="002B0B3D"/>
    <w:rsid w:val="002B111F"/>
    <w:rsid w:val="002B7B99"/>
    <w:rsid w:val="002C16E0"/>
    <w:rsid w:val="002C4824"/>
    <w:rsid w:val="002C5B2F"/>
    <w:rsid w:val="002D0EF6"/>
    <w:rsid w:val="002D1BE1"/>
    <w:rsid w:val="002D4C46"/>
    <w:rsid w:val="002D6D3D"/>
    <w:rsid w:val="002E0401"/>
    <w:rsid w:val="002F6084"/>
    <w:rsid w:val="002F7D01"/>
    <w:rsid w:val="0030203B"/>
    <w:rsid w:val="003021EB"/>
    <w:rsid w:val="00305FD2"/>
    <w:rsid w:val="003067B9"/>
    <w:rsid w:val="00310629"/>
    <w:rsid w:val="003270EB"/>
    <w:rsid w:val="00330D08"/>
    <w:rsid w:val="00335C5A"/>
    <w:rsid w:val="003363C4"/>
    <w:rsid w:val="003409B9"/>
    <w:rsid w:val="003479F6"/>
    <w:rsid w:val="00352D77"/>
    <w:rsid w:val="00354941"/>
    <w:rsid w:val="0035703F"/>
    <w:rsid w:val="00357D28"/>
    <w:rsid w:val="00361C0E"/>
    <w:rsid w:val="00370CA3"/>
    <w:rsid w:val="0037219D"/>
    <w:rsid w:val="00384408"/>
    <w:rsid w:val="00393DB6"/>
    <w:rsid w:val="003940D2"/>
    <w:rsid w:val="00395794"/>
    <w:rsid w:val="00395C51"/>
    <w:rsid w:val="003979CD"/>
    <w:rsid w:val="003A01C9"/>
    <w:rsid w:val="003A0DAE"/>
    <w:rsid w:val="003A1248"/>
    <w:rsid w:val="003A3876"/>
    <w:rsid w:val="003A49D6"/>
    <w:rsid w:val="003A6913"/>
    <w:rsid w:val="003A703B"/>
    <w:rsid w:val="003B20D5"/>
    <w:rsid w:val="003B4EA1"/>
    <w:rsid w:val="003B5287"/>
    <w:rsid w:val="003B5CE6"/>
    <w:rsid w:val="003B6D5F"/>
    <w:rsid w:val="003C3E2E"/>
    <w:rsid w:val="003C506B"/>
    <w:rsid w:val="003C61DA"/>
    <w:rsid w:val="003C6944"/>
    <w:rsid w:val="003D24B2"/>
    <w:rsid w:val="003D38A2"/>
    <w:rsid w:val="003D4888"/>
    <w:rsid w:val="003D5E1A"/>
    <w:rsid w:val="003E51E1"/>
    <w:rsid w:val="003F1ECB"/>
    <w:rsid w:val="003F1F84"/>
    <w:rsid w:val="003F2A29"/>
    <w:rsid w:val="00400123"/>
    <w:rsid w:val="00402D86"/>
    <w:rsid w:val="00412BBE"/>
    <w:rsid w:val="00415F05"/>
    <w:rsid w:val="004179F7"/>
    <w:rsid w:val="00423559"/>
    <w:rsid w:val="00426023"/>
    <w:rsid w:val="00426765"/>
    <w:rsid w:val="00426CC0"/>
    <w:rsid w:val="004279C4"/>
    <w:rsid w:val="0044088A"/>
    <w:rsid w:val="004421D8"/>
    <w:rsid w:val="00453608"/>
    <w:rsid w:val="004537F9"/>
    <w:rsid w:val="004568D9"/>
    <w:rsid w:val="00456D8D"/>
    <w:rsid w:val="0046096C"/>
    <w:rsid w:val="00460DD5"/>
    <w:rsid w:val="00463849"/>
    <w:rsid w:val="00463AC6"/>
    <w:rsid w:val="00464559"/>
    <w:rsid w:val="00474A05"/>
    <w:rsid w:val="00475C4D"/>
    <w:rsid w:val="00476E0F"/>
    <w:rsid w:val="00490AD2"/>
    <w:rsid w:val="004974B5"/>
    <w:rsid w:val="004A16D3"/>
    <w:rsid w:val="004A36B8"/>
    <w:rsid w:val="004A4234"/>
    <w:rsid w:val="004A63A1"/>
    <w:rsid w:val="004A7454"/>
    <w:rsid w:val="004B1828"/>
    <w:rsid w:val="004C0DCC"/>
    <w:rsid w:val="004C1A08"/>
    <w:rsid w:val="004D0ECA"/>
    <w:rsid w:val="004D2ACE"/>
    <w:rsid w:val="004E102C"/>
    <w:rsid w:val="004E14EA"/>
    <w:rsid w:val="004E29E8"/>
    <w:rsid w:val="004E3BBB"/>
    <w:rsid w:val="004E3BBE"/>
    <w:rsid w:val="004F12C0"/>
    <w:rsid w:val="004F611A"/>
    <w:rsid w:val="004F6222"/>
    <w:rsid w:val="004F6A77"/>
    <w:rsid w:val="0050170B"/>
    <w:rsid w:val="00514FFB"/>
    <w:rsid w:val="005153AE"/>
    <w:rsid w:val="00515756"/>
    <w:rsid w:val="00522878"/>
    <w:rsid w:val="00525A74"/>
    <w:rsid w:val="00525A99"/>
    <w:rsid w:val="00532448"/>
    <w:rsid w:val="00536309"/>
    <w:rsid w:val="0053727E"/>
    <w:rsid w:val="00540FD1"/>
    <w:rsid w:val="005426A0"/>
    <w:rsid w:val="00553445"/>
    <w:rsid w:val="005607DC"/>
    <w:rsid w:val="00561E53"/>
    <w:rsid w:val="00564F26"/>
    <w:rsid w:val="00572528"/>
    <w:rsid w:val="00573494"/>
    <w:rsid w:val="005854AE"/>
    <w:rsid w:val="00590A35"/>
    <w:rsid w:val="00592A0B"/>
    <w:rsid w:val="00597DAB"/>
    <w:rsid w:val="005A5A9D"/>
    <w:rsid w:val="005B4D9E"/>
    <w:rsid w:val="005B74F2"/>
    <w:rsid w:val="005C66EF"/>
    <w:rsid w:val="005D377F"/>
    <w:rsid w:val="005D593F"/>
    <w:rsid w:val="005D7C1F"/>
    <w:rsid w:val="005E1565"/>
    <w:rsid w:val="005E4DD6"/>
    <w:rsid w:val="005E5D74"/>
    <w:rsid w:val="005E6833"/>
    <w:rsid w:val="005E6D23"/>
    <w:rsid w:val="005F0DC9"/>
    <w:rsid w:val="005F1D82"/>
    <w:rsid w:val="005F20C1"/>
    <w:rsid w:val="005F259A"/>
    <w:rsid w:val="005F29CB"/>
    <w:rsid w:val="005F4D4E"/>
    <w:rsid w:val="00601DFE"/>
    <w:rsid w:val="00602DE0"/>
    <w:rsid w:val="006042D1"/>
    <w:rsid w:val="006050C4"/>
    <w:rsid w:val="00612080"/>
    <w:rsid w:val="006124C2"/>
    <w:rsid w:val="006125FF"/>
    <w:rsid w:val="00615B2D"/>
    <w:rsid w:val="006160A8"/>
    <w:rsid w:val="0061610E"/>
    <w:rsid w:val="006205AC"/>
    <w:rsid w:val="00621E57"/>
    <w:rsid w:val="00630AB4"/>
    <w:rsid w:val="00632ECB"/>
    <w:rsid w:val="006347E8"/>
    <w:rsid w:val="00635891"/>
    <w:rsid w:val="00637003"/>
    <w:rsid w:val="00637470"/>
    <w:rsid w:val="00643956"/>
    <w:rsid w:val="00646FC0"/>
    <w:rsid w:val="00650793"/>
    <w:rsid w:val="00650885"/>
    <w:rsid w:val="00662EA9"/>
    <w:rsid w:val="0066400F"/>
    <w:rsid w:val="0067038D"/>
    <w:rsid w:val="00671851"/>
    <w:rsid w:val="006733D5"/>
    <w:rsid w:val="00683907"/>
    <w:rsid w:val="00684EF1"/>
    <w:rsid w:val="00685496"/>
    <w:rsid w:val="006854AF"/>
    <w:rsid w:val="00693395"/>
    <w:rsid w:val="00695FE3"/>
    <w:rsid w:val="006A137E"/>
    <w:rsid w:val="006A5413"/>
    <w:rsid w:val="006A709E"/>
    <w:rsid w:val="006B61EB"/>
    <w:rsid w:val="006B7652"/>
    <w:rsid w:val="006C3C6C"/>
    <w:rsid w:val="006D2735"/>
    <w:rsid w:val="006D2A47"/>
    <w:rsid w:val="006D361A"/>
    <w:rsid w:val="006D361C"/>
    <w:rsid w:val="006D5A3E"/>
    <w:rsid w:val="006D697A"/>
    <w:rsid w:val="006E1769"/>
    <w:rsid w:val="006E1A6B"/>
    <w:rsid w:val="006E4090"/>
    <w:rsid w:val="006E4708"/>
    <w:rsid w:val="006E4C7D"/>
    <w:rsid w:val="006F389F"/>
    <w:rsid w:val="006F4BA0"/>
    <w:rsid w:val="006F674B"/>
    <w:rsid w:val="00704AE4"/>
    <w:rsid w:val="0071603B"/>
    <w:rsid w:val="007212C5"/>
    <w:rsid w:val="007224D7"/>
    <w:rsid w:val="00730370"/>
    <w:rsid w:val="00735DFE"/>
    <w:rsid w:val="00742F61"/>
    <w:rsid w:val="00747E83"/>
    <w:rsid w:val="007545E6"/>
    <w:rsid w:val="00754781"/>
    <w:rsid w:val="00757DFA"/>
    <w:rsid w:val="00761CA6"/>
    <w:rsid w:val="00762D43"/>
    <w:rsid w:val="007645C2"/>
    <w:rsid w:val="00770661"/>
    <w:rsid w:val="00774BE7"/>
    <w:rsid w:val="00777CBC"/>
    <w:rsid w:val="007853BC"/>
    <w:rsid w:val="007915E9"/>
    <w:rsid w:val="007969C5"/>
    <w:rsid w:val="00796FA8"/>
    <w:rsid w:val="007A10FF"/>
    <w:rsid w:val="007A5146"/>
    <w:rsid w:val="007A5626"/>
    <w:rsid w:val="007A56CE"/>
    <w:rsid w:val="007C16BF"/>
    <w:rsid w:val="007C3DFF"/>
    <w:rsid w:val="007C45A1"/>
    <w:rsid w:val="007C5484"/>
    <w:rsid w:val="007D2493"/>
    <w:rsid w:val="007E3426"/>
    <w:rsid w:val="007E37B5"/>
    <w:rsid w:val="007E4ADF"/>
    <w:rsid w:val="007E5F8B"/>
    <w:rsid w:val="007F164E"/>
    <w:rsid w:val="007F2C88"/>
    <w:rsid w:val="007F6086"/>
    <w:rsid w:val="00800BF3"/>
    <w:rsid w:val="00801702"/>
    <w:rsid w:val="0081175B"/>
    <w:rsid w:val="00812829"/>
    <w:rsid w:val="00812DD8"/>
    <w:rsid w:val="00815032"/>
    <w:rsid w:val="00824301"/>
    <w:rsid w:val="008245A8"/>
    <w:rsid w:val="008379A4"/>
    <w:rsid w:val="00837DA3"/>
    <w:rsid w:val="00840F91"/>
    <w:rsid w:val="0084234E"/>
    <w:rsid w:val="00852FF2"/>
    <w:rsid w:val="00853822"/>
    <w:rsid w:val="00853B36"/>
    <w:rsid w:val="00854072"/>
    <w:rsid w:val="0086029E"/>
    <w:rsid w:val="0086197F"/>
    <w:rsid w:val="00861A28"/>
    <w:rsid w:val="00861EEE"/>
    <w:rsid w:val="0086408A"/>
    <w:rsid w:val="00865BA8"/>
    <w:rsid w:val="00867C15"/>
    <w:rsid w:val="008710C8"/>
    <w:rsid w:val="00871D10"/>
    <w:rsid w:val="00876D50"/>
    <w:rsid w:val="008831D1"/>
    <w:rsid w:val="0088699D"/>
    <w:rsid w:val="00897C03"/>
    <w:rsid w:val="008A17A1"/>
    <w:rsid w:val="008A463C"/>
    <w:rsid w:val="008A4EF4"/>
    <w:rsid w:val="008A54B2"/>
    <w:rsid w:val="008A722B"/>
    <w:rsid w:val="008B3437"/>
    <w:rsid w:val="008B38CB"/>
    <w:rsid w:val="008C0584"/>
    <w:rsid w:val="008C2252"/>
    <w:rsid w:val="008C6BF8"/>
    <w:rsid w:val="008F15A1"/>
    <w:rsid w:val="008F1C56"/>
    <w:rsid w:val="008F2263"/>
    <w:rsid w:val="008F59C9"/>
    <w:rsid w:val="00901CED"/>
    <w:rsid w:val="00913A96"/>
    <w:rsid w:val="00913F2D"/>
    <w:rsid w:val="00917252"/>
    <w:rsid w:val="00924E24"/>
    <w:rsid w:val="009271CC"/>
    <w:rsid w:val="00927EB7"/>
    <w:rsid w:val="009307F1"/>
    <w:rsid w:val="00940F91"/>
    <w:rsid w:val="009426CA"/>
    <w:rsid w:val="00946856"/>
    <w:rsid w:val="00947076"/>
    <w:rsid w:val="009501B2"/>
    <w:rsid w:val="0095108B"/>
    <w:rsid w:val="009678BB"/>
    <w:rsid w:val="00971C2E"/>
    <w:rsid w:val="009727D8"/>
    <w:rsid w:val="009743C2"/>
    <w:rsid w:val="0097463B"/>
    <w:rsid w:val="0098098E"/>
    <w:rsid w:val="009879B1"/>
    <w:rsid w:val="009A5B29"/>
    <w:rsid w:val="009B16DB"/>
    <w:rsid w:val="009B365A"/>
    <w:rsid w:val="009B445E"/>
    <w:rsid w:val="009C1061"/>
    <w:rsid w:val="009C22BD"/>
    <w:rsid w:val="009C3B34"/>
    <w:rsid w:val="009D1484"/>
    <w:rsid w:val="009D1D8F"/>
    <w:rsid w:val="009D212E"/>
    <w:rsid w:val="009D277E"/>
    <w:rsid w:val="009D686C"/>
    <w:rsid w:val="009E1B04"/>
    <w:rsid w:val="009E61A1"/>
    <w:rsid w:val="009F4D08"/>
    <w:rsid w:val="009F60EF"/>
    <w:rsid w:val="009F7404"/>
    <w:rsid w:val="00A01487"/>
    <w:rsid w:val="00A0477F"/>
    <w:rsid w:val="00A0505C"/>
    <w:rsid w:val="00A13A91"/>
    <w:rsid w:val="00A22855"/>
    <w:rsid w:val="00A236D0"/>
    <w:rsid w:val="00A23748"/>
    <w:rsid w:val="00A237A0"/>
    <w:rsid w:val="00A23D3E"/>
    <w:rsid w:val="00A27F1E"/>
    <w:rsid w:val="00A343B6"/>
    <w:rsid w:val="00A349AA"/>
    <w:rsid w:val="00A35374"/>
    <w:rsid w:val="00A379B0"/>
    <w:rsid w:val="00A40C09"/>
    <w:rsid w:val="00A43597"/>
    <w:rsid w:val="00A444E7"/>
    <w:rsid w:val="00A472BF"/>
    <w:rsid w:val="00A47817"/>
    <w:rsid w:val="00A65BA8"/>
    <w:rsid w:val="00A83520"/>
    <w:rsid w:val="00A8366D"/>
    <w:rsid w:val="00A8554A"/>
    <w:rsid w:val="00A857D5"/>
    <w:rsid w:val="00A86460"/>
    <w:rsid w:val="00A87141"/>
    <w:rsid w:val="00A87B3E"/>
    <w:rsid w:val="00A9068F"/>
    <w:rsid w:val="00A95195"/>
    <w:rsid w:val="00AA1FF6"/>
    <w:rsid w:val="00AB1312"/>
    <w:rsid w:val="00AB1C43"/>
    <w:rsid w:val="00AB2A99"/>
    <w:rsid w:val="00AB7396"/>
    <w:rsid w:val="00AC45F8"/>
    <w:rsid w:val="00AC6734"/>
    <w:rsid w:val="00AD2283"/>
    <w:rsid w:val="00AD4D36"/>
    <w:rsid w:val="00AD539E"/>
    <w:rsid w:val="00AD5C3B"/>
    <w:rsid w:val="00AE05A8"/>
    <w:rsid w:val="00AE1123"/>
    <w:rsid w:val="00AE75B0"/>
    <w:rsid w:val="00AF41FA"/>
    <w:rsid w:val="00AF50E6"/>
    <w:rsid w:val="00B10545"/>
    <w:rsid w:val="00B10CE9"/>
    <w:rsid w:val="00B12265"/>
    <w:rsid w:val="00B140AC"/>
    <w:rsid w:val="00B17710"/>
    <w:rsid w:val="00B17DE6"/>
    <w:rsid w:val="00B22DB7"/>
    <w:rsid w:val="00B23F55"/>
    <w:rsid w:val="00B24161"/>
    <w:rsid w:val="00B3510C"/>
    <w:rsid w:val="00B36B27"/>
    <w:rsid w:val="00B417E0"/>
    <w:rsid w:val="00B4351D"/>
    <w:rsid w:val="00B4660E"/>
    <w:rsid w:val="00B467E6"/>
    <w:rsid w:val="00B46894"/>
    <w:rsid w:val="00B50AB6"/>
    <w:rsid w:val="00B51F1E"/>
    <w:rsid w:val="00B5271A"/>
    <w:rsid w:val="00B64241"/>
    <w:rsid w:val="00B657D6"/>
    <w:rsid w:val="00B66E30"/>
    <w:rsid w:val="00B719A3"/>
    <w:rsid w:val="00B740EE"/>
    <w:rsid w:val="00BA0542"/>
    <w:rsid w:val="00BA1FCE"/>
    <w:rsid w:val="00BA2397"/>
    <w:rsid w:val="00BA30C0"/>
    <w:rsid w:val="00BA52CB"/>
    <w:rsid w:val="00BB08F0"/>
    <w:rsid w:val="00BB3E8C"/>
    <w:rsid w:val="00BB500F"/>
    <w:rsid w:val="00BC1BB4"/>
    <w:rsid w:val="00BC6435"/>
    <w:rsid w:val="00BC71A6"/>
    <w:rsid w:val="00BC78E5"/>
    <w:rsid w:val="00BD2271"/>
    <w:rsid w:val="00BE6623"/>
    <w:rsid w:val="00BF0C57"/>
    <w:rsid w:val="00BF11C9"/>
    <w:rsid w:val="00BF1F6E"/>
    <w:rsid w:val="00BF2EEB"/>
    <w:rsid w:val="00BF63B5"/>
    <w:rsid w:val="00C00245"/>
    <w:rsid w:val="00C0083B"/>
    <w:rsid w:val="00C03F03"/>
    <w:rsid w:val="00C13A23"/>
    <w:rsid w:val="00C30B27"/>
    <w:rsid w:val="00C34D1E"/>
    <w:rsid w:val="00C429FE"/>
    <w:rsid w:val="00C45723"/>
    <w:rsid w:val="00C458E5"/>
    <w:rsid w:val="00C47F37"/>
    <w:rsid w:val="00C50054"/>
    <w:rsid w:val="00C500C1"/>
    <w:rsid w:val="00C50A36"/>
    <w:rsid w:val="00C50B47"/>
    <w:rsid w:val="00C5420B"/>
    <w:rsid w:val="00C564A4"/>
    <w:rsid w:val="00C62C81"/>
    <w:rsid w:val="00C715A9"/>
    <w:rsid w:val="00C721DF"/>
    <w:rsid w:val="00C726C0"/>
    <w:rsid w:val="00C73F56"/>
    <w:rsid w:val="00C74438"/>
    <w:rsid w:val="00C748D0"/>
    <w:rsid w:val="00C77FE9"/>
    <w:rsid w:val="00C84D52"/>
    <w:rsid w:val="00C87594"/>
    <w:rsid w:val="00C91FF6"/>
    <w:rsid w:val="00CA193C"/>
    <w:rsid w:val="00CA7FD0"/>
    <w:rsid w:val="00CB1153"/>
    <w:rsid w:val="00CB1A59"/>
    <w:rsid w:val="00CB3A02"/>
    <w:rsid w:val="00CB3D46"/>
    <w:rsid w:val="00CB5018"/>
    <w:rsid w:val="00CB642F"/>
    <w:rsid w:val="00CB7463"/>
    <w:rsid w:val="00CB7C86"/>
    <w:rsid w:val="00CC0AFE"/>
    <w:rsid w:val="00CD0A42"/>
    <w:rsid w:val="00CD2710"/>
    <w:rsid w:val="00CD493B"/>
    <w:rsid w:val="00CD7C71"/>
    <w:rsid w:val="00CE0BE2"/>
    <w:rsid w:val="00CE5FC5"/>
    <w:rsid w:val="00CF6F48"/>
    <w:rsid w:val="00D0131E"/>
    <w:rsid w:val="00D01C41"/>
    <w:rsid w:val="00D03489"/>
    <w:rsid w:val="00D05EC2"/>
    <w:rsid w:val="00D072FF"/>
    <w:rsid w:val="00D07E88"/>
    <w:rsid w:val="00D12AC7"/>
    <w:rsid w:val="00D1322B"/>
    <w:rsid w:val="00D328AB"/>
    <w:rsid w:val="00D32FF1"/>
    <w:rsid w:val="00D339C2"/>
    <w:rsid w:val="00D34F36"/>
    <w:rsid w:val="00D42E8B"/>
    <w:rsid w:val="00D43363"/>
    <w:rsid w:val="00D54792"/>
    <w:rsid w:val="00D61CCB"/>
    <w:rsid w:val="00D726C3"/>
    <w:rsid w:val="00D76E6E"/>
    <w:rsid w:val="00D90D61"/>
    <w:rsid w:val="00D91054"/>
    <w:rsid w:val="00D96690"/>
    <w:rsid w:val="00DA377C"/>
    <w:rsid w:val="00DA4253"/>
    <w:rsid w:val="00DA5F32"/>
    <w:rsid w:val="00DB03FA"/>
    <w:rsid w:val="00DB0A49"/>
    <w:rsid w:val="00DB1CFA"/>
    <w:rsid w:val="00DB33E7"/>
    <w:rsid w:val="00DB51BD"/>
    <w:rsid w:val="00DB5739"/>
    <w:rsid w:val="00DB585F"/>
    <w:rsid w:val="00DC02FE"/>
    <w:rsid w:val="00DC2F3B"/>
    <w:rsid w:val="00DC71FD"/>
    <w:rsid w:val="00DC7411"/>
    <w:rsid w:val="00DE33D0"/>
    <w:rsid w:val="00DE6CCC"/>
    <w:rsid w:val="00DF5184"/>
    <w:rsid w:val="00E00B5A"/>
    <w:rsid w:val="00E0112F"/>
    <w:rsid w:val="00E13645"/>
    <w:rsid w:val="00E13795"/>
    <w:rsid w:val="00E13BAD"/>
    <w:rsid w:val="00E219B9"/>
    <w:rsid w:val="00E25A1D"/>
    <w:rsid w:val="00E2782E"/>
    <w:rsid w:val="00E31F54"/>
    <w:rsid w:val="00E36F9E"/>
    <w:rsid w:val="00E41B67"/>
    <w:rsid w:val="00E42EC5"/>
    <w:rsid w:val="00E44B0C"/>
    <w:rsid w:val="00E45498"/>
    <w:rsid w:val="00E46994"/>
    <w:rsid w:val="00E53B3E"/>
    <w:rsid w:val="00E54633"/>
    <w:rsid w:val="00E54A15"/>
    <w:rsid w:val="00E54CDF"/>
    <w:rsid w:val="00E60420"/>
    <w:rsid w:val="00E61AE1"/>
    <w:rsid w:val="00E63A65"/>
    <w:rsid w:val="00E76188"/>
    <w:rsid w:val="00E8682E"/>
    <w:rsid w:val="00E87809"/>
    <w:rsid w:val="00E90D69"/>
    <w:rsid w:val="00E955B9"/>
    <w:rsid w:val="00EA0CE0"/>
    <w:rsid w:val="00EA1BD7"/>
    <w:rsid w:val="00EB195E"/>
    <w:rsid w:val="00EC35E0"/>
    <w:rsid w:val="00EC714D"/>
    <w:rsid w:val="00ED228E"/>
    <w:rsid w:val="00ED394E"/>
    <w:rsid w:val="00ED451C"/>
    <w:rsid w:val="00EE31CB"/>
    <w:rsid w:val="00EE67A0"/>
    <w:rsid w:val="00EE69B1"/>
    <w:rsid w:val="00EF09D0"/>
    <w:rsid w:val="00EF2DD4"/>
    <w:rsid w:val="00EF798B"/>
    <w:rsid w:val="00F04410"/>
    <w:rsid w:val="00F05F01"/>
    <w:rsid w:val="00F108D3"/>
    <w:rsid w:val="00F11499"/>
    <w:rsid w:val="00F129A2"/>
    <w:rsid w:val="00F14A11"/>
    <w:rsid w:val="00F2122F"/>
    <w:rsid w:val="00F2158A"/>
    <w:rsid w:val="00F22B08"/>
    <w:rsid w:val="00F23260"/>
    <w:rsid w:val="00F26940"/>
    <w:rsid w:val="00F35823"/>
    <w:rsid w:val="00F42308"/>
    <w:rsid w:val="00F438F4"/>
    <w:rsid w:val="00F45152"/>
    <w:rsid w:val="00F47377"/>
    <w:rsid w:val="00F47660"/>
    <w:rsid w:val="00F4784D"/>
    <w:rsid w:val="00F50EEF"/>
    <w:rsid w:val="00F51BDF"/>
    <w:rsid w:val="00F54419"/>
    <w:rsid w:val="00F56F52"/>
    <w:rsid w:val="00F57F56"/>
    <w:rsid w:val="00F57FB8"/>
    <w:rsid w:val="00F6176D"/>
    <w:rsid w:val="00F653CD"/>
    <w:rsid w:val="00F67F97"/>
    <w:rsid w:val="00F70390"/>
    <w:rsid w:val="00F72AF9"/>
    <w:rsid w:val="00F76B63"/>
    <w:rsid w:val="00F76EEA"/>
    <w:rsid w:val="00F84140"/>
    <w:rsid w:val="00F853AB"/>
    <w:rsid w:val="00F86196"/>
    <w:rsid w:val="00F86618"/>
    <w:rsid w:val="00F86C43"/>
    <w:rsid w:val="00F90F47"/>
    <w:rsid w:val="00F95EAC"/>
    <w:rsid w:val="00FB2FA7"/>
    <w:rsid w:val="00FB327D"/>
    <w:rsid w:val="00FB3CF5"/>
    <w:rsid w:val="00FB6522"/>
    <w:rsid w:val="00FC1291"/>
    <w:rsid w:val="00FD07F3"/>
    <w:rsid w:val="00FE2C85"/>
    <w:rsid w:val="00FE67A2"/>
    <w:rsid w:val="00FF0B51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45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86197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table" w:styleId="Lentelstinklelis">
    <w:name w:val="Table Grid"/>
    <w:basedOn w:val="prastojilentel"/>
    <w:uiPriority w:val="39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E87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Times New Roman"/>
      <w:bdr w:val="none" w:sz="0" w:space="0" w:color="auto"/>
      <w:lang w:val="lt-LT" w:eastAsia="lt-LT"/>
    </w:r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paragraph" w:customStyle="1" w:styleId="Body">
    <w:name w:val="Body"/>
    <w:rsid w:val="0086197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link w:val="Antrats"/>
    <w:rsid w:val="004A16D3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D2710"/>
    <w:pPr>
      <w:ind w:left="720"/>
      <w:contextualSpacing/>
    </w:pPr>
  </w:style>
  <w:style w:type="paragraph" w:customStyle="1" w:styleId="Heading">
    <w:name w:val="Heading"/>
    <w:next w:val="prastasis"/>
    <w:rsid w:val="00AE75B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564A4"/>
    <w:rPr>
      <w:sz w:val="24"/>
      <w:szCs w:val="24"/>
      <w:lang w:val="lt-LT" w:eastAsia="lt-LT"/>
    </w:rPr>
  </w:style>
  <w:style w:type="paragraph" w:styleId="Pavadinimas">
    <w:name w:val="Title"/>
    <w:next w:val="prastasis"/>
    <w:link w:val="PavadinimasDiagrama"/>
    <w:rsid w:val="00266111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6611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Hyperlink0">
    <w:name w:val="Hyperlink.0"/>
    <w:rsid w:val="00DF518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86197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table" w:styleId="Lentelstinklelis">
    <w:name w:val="Table Grid"/>
    <w:basedOn w:val="prastojilentel"/>
    <w:uiPriority w:val="39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E87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Times New Roman"/>
      <w:bdr w:val="none" w:sz="0" w:space="0" w:color="auto"/>
      <w:lang w:val="lt-LT" w:eastAsia="lt-LT"/>
    </w:r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paragraph" w:customStyle="1" w:styleId="Body">
    <w:name w:val="Body"/>
    <w:rsid w:val="0086197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link w:val="Antrats"/>
    <w:rsid w:val="004A16D3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D2710"/>
    <w:pPr>
      <w:ind w:left="720"/>
      <w:contextualSpacing/>
    </w:pPr>
  </w:style>
  <w:style w:type="paragraph" w:customStyle="1" w:styleId="Heading">
    <w:name w:val="Heading"/>
    <w:next w:val="prastasis"/>
    <w:rsid w:val="00AE75B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564A4"/>
    <w:rPr>
      <w:sz w:val="24"/>
      <w:szCs w:val="24"/>
      <w:lang w:val="lt-LT" w:eastAsia="lt-LT"/>
    </w:rPr>
  </w:style>
  <w:style w:type="paragraph" w:styleId="Pavadinimas">
    <w:name w:val="Title"/>
    <w:next w:val="prastasis"/>
    <w:link w:val="PavadinimasDiagrama"/>
    <w:rsid w:val="00266111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6611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Hyperlink0">
    <w:name w:val="Hyperlink.0"/>
    <w:rsid w:val="00DF518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Diamedica_firminis_blankas_2018.05_LT.dotx</Template>
  <TotalTime>1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BronyteJ</cp:lastModifiedBy>
  <cp:revision>2</cp:revision>
  <cp:lastPrinted>2012-01-19T11:24:00Z</cp:lastPrinted>
  <dcterms:created xsi:type="dcterms:W3CDTF">2019-06-19T05:52:00Z</dcterms:created>
  <dcterms:modified xsi:type="dcterms:W3CDTF">2019-06-19T05:52:00Z</dcterms:modified>
</cp:coreProperties>
</file>