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82" w:rsidRDefault="00760482" w:rsidP="00D01227">
      <w:pPr>
        <w:jc w:val="center"/>
        <w:rPr>
          <w:rFonts w:ascii="Arial" w:hAnsi="Arial" w:cs="Arial"/>
          <w:b/>
          <w:sz w:val="22"/>
          <w:szCs w:val="22"/>
        </w:rPr>
      </w:pPr>
    </w:p>
    <w:p w:rsidR="00760482" w:rsidRDefault="00760482" w:rsidP="00D01227">
      <w:pPr>
        <w:jc w:val="center"/>
        <w:rPr>
          <w:rFonts w:ascii="Arial" w:hAnsi="Arial" w:cs="Arial"/>
          <w:b/>
          <w:sz w:val="22"/>
          <w:szCs w:val="22"/>
        </w:rPr>
      </w:pPr>
    </w:p>
    <w:p w:rsidR="00760482" w:rsidRPr="00760482" w:rsidRDefault="00760482" w:rsidP="00760482">
      <w:pPr>
        <w:jc w:val="center"/>
        <w:rPr>
          <w:rFonts w:ascii="Arial" w:hAnsi="Arial" w:cs="Arial"/>
          <w:b/>
          <w:sz w:val="22"/>
          <w:szCs w:val="22"/>
        </w:rPr>
      </w:pPr>
      <w:r w:rsidRPr="00760482">
        <w:rPr>
          <w:rFonts w:ascii="Arial" w:hAnsi="Arial" w:cs="Arial"/>
          <w:b/>
          <w:sz w:val="22"/>
          <w:szCs w:val="22"/>
        </w:rPr>
        <w:t xml:space="preserve">Užsakovo lokalinių teisės aktų, su kuriais privalo susipažinti Rangovas, </w:t>
      </w:r>
    </w:p>
    <w:p w:rsidR="00760482" w:rsidRPr="00760482" w:rsidRDefault="00760482" w:rsidP="00760482">
      <w:pPr>
        <w:jc w:val="center"/>
        <w:rPr>
          <w:rFonts w:ascii="Arial" w:hAnsi="Arial" w:cs="Arial"/>
          <w:b/>
          <w:sz w:val="22"/>
          <w:szCs w:val="22"/>
        </w:rPr>
      </w:pPr>
      <w:r w:rsidRPr="00760482">
        <w:rPr>
          <w:rFonts w:ascii="Arial" w:hAnsi="Arial" w:cs="Arial"/>
          <w:b/>
          <w:sz w:val="22"/>
          <w:szCs w:val="22"/>
        </w:rPr>
        <w:t xml:space="preserve">dirbdamas pagal Sutartį Nr. ___________________ , </w:t>
      </w:r>
    </w:p>
    <w:p w:rsidR="00D01227" w:rsidRPr="00EE3BF9" w:rsidRDefault="00760482" w:rsidP="00760482">
      <w:pPr>
        <w:jc w:val="center"/>
        <w:rPr>
          <w:rFonts w:ascii="Arial" w:hAnsi="Arial" w:cs="Arial"/>
          <w:b/>
          <w:sz w:val="22"/>
          <w:szCs w:val="22"/>
        </w:rPr>
      </w:pPr>
      <w:r w:rsidRPr="00760482">
        <w:rPr>
          <w:rFonts w:ascii="Arial" w:hAnsi="Arial" w:cs="Arial"/>
          <w:b/>
          <w:sz w:val="22"/>
          <w:szCs w:val="22"/>
        </w:rPr>
        <w:t>sąrašas</w:t>
      </w:r>
    </w:p>
    <w:p w:rsidR="00D01227" w:rsidRPr="00AF597F" w:rsidRDefault="00D01227" w:rsidP="00D01227">
      <w:pPr>
        <w:jc w:val="center"/>
        <w:rPr>
          <w:rFonts w:ascii="Arial" w:hAnsi="Arial" w:cs="Arial"/>
          <w:b/>
          <w:sz w:val="22"/>
          <w:szCs w:val="22"/>
        </w:rPr>
      </w:pPr>
    </w:p>
    <w:p w:rsidR="00D01227" w:rsidRPr="00AF597F" w:rsidRDefault="00D01227" w:rsidP="007604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 xml:space="preserve">AB „Vilniaus šilumos tinklai“ </w:t>
      </w:r>
      <w:r w:rsidR="00BF66A9" w:rsidRPr="00AF597F">
        <w:rPr>
          <w:rFonts w:ascii="Arial" w:hAnsi="Arial" w:cs="Arial"/>
          <w:sz w:val="22"/>
          <w:szCs w:val="22"/>
        </w:rPr>
        <w:t>„</w:t>
      </w:r>
      <w:r w:rsidRPr="00AF597F">
        <w:rPr>
          <w:rFonts w:ascii="Arial" w:hAnsi="Arial" w:cs="Arial"/>
          <w:sz w:val="22"/>
          <w:szCs w:val="22"/>
        </w:rPr>
        <w:t>Rangos būdu vykdomų darbų tvarkos aprašas</w:t>
      </w:r>
      <w:r w:rsidR="00BF66A9" w:rsidRPr="00AF597F">
        <w:rPr>
          <w:rFonts w:ascii="Arial" w:hAnsi="Arial" w:cs="Arial"/>
          <w:sz w:val="22"/>
          <w:szCs w:val="22"/>
        </w:rPr>
        <w:t>“</w:t>
      </w:r>
      <w:r w:rsidRPr="00AF597F">
        <w:rPr>
          <w:rFonts w:ascii="Arial" w:hAnsi="Arial" w:cs="Arial"/>
          <w:sz w:val="22"/>
          <w:szCs w:val="22"/>
        </w:rPr>
        <w:t>;</w:t>
      </w:r>
    </w:p>
    <w:p w:rsidR="00D01227" w:rsidRPr="00AF597F" w:rsidRDefault="00D01227" w:rsidP="007604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AB „Vilniaus šilumos tinklai“ „Asmenų įėjimo - išėjimo, transporto įvažiavimo - išvažiavimo į Bendrovės teritoriją bei buvimo joje tvarkos aprašas“;</w:t>
      </w:r>
    </w:p>
    <w:p w:rsidR="00D01227" w:rsidRPr="00AF597F" w:rsidRDefault="00D01227" w:rsidP="0076048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 xml:space="preserve">AB „Vilniaus šilumos tinklai“ </w:t>
      </w:r>
      <w:r w:rsidR="00BF66A9" w:rsidRPr="00AF597F">
        <w:rPr>
          <w:rFonts w:ascii="Arial" w:hAnsi="Arial" w:cs="Arial"/>
          <w:sz w:val="22"/>
          <w:szCs w:val="22"/>
        </w:rPr>
        <w:t>„</w:t>
      </w:r>
      <w:r w:rsidRPr="00AF597F">
        <w:rPr>
          <w:rFonts w:ascii="Arial" w:hAnsi="Arial" w:cs="Arial"/>
          <w:sz w:val="22"/>
          <w:szCs w:val="22"/>
        </w:rPr>
        <w:t>Rangovų veikloje susidaranč</w:t>
      </w:r>
      <w:r w:rsidR="00B07B8E" w:rsidRPr="00AF597F">
        <w:rPr>
          <w:rFonts w:ascii="Arial" w:hAnsi="Arial" w:cs="Arial"/>
          <w:sz w:val="22"/>
          <w:szCs w:val="22"/>
        </w:rPr>
        <w:t>ių atliekų tvarkymo taisyklės</w:t>
      </w:r>
      <w:r w:rsidR="00BF66A9" w:rsidRPr="00AF597F">
        <w:rPr>
          <w:rFonts w:ascii="Arial" w:hAnsi="Arial" w:cs="Arial"/>
          <w:sz w:val="22"/>
          <w:szCs w:val="22"/>
        </w:rPr>
        <w:t>“</w:t>
      </w:r>
      <w:r w:rsidRPr="00AF597F">
        <w:rPr>
          <w:rFonts w:ascii="Arial" w:hAnsi="Arial" w:cs="Arial"/>
          <w:sz w:val="22"/>
          <w:szCs w:val="22"/>
        </w:rPr>
        <w:t>;</w:t>
      </w:r>
    </w:p>
    <w:p w:rsidR="000C3377" w:rsidRPr="00AF597F" w:rsidRDefault="002D587B" w:rsidP="00AF597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AB „Vilniaus šilumos tinklai“ bei rangovinių organizacijų darbuotojų neblaivumo (girtumo) ar apsvaigimo nustatymo ir nušalinimo nuo darbo tvarkos aprašas;</w:t>
      </w:r>
    </w:p>
    <w:p w:rsidR="00EE65B7" w:rsidRPr="00AF597F" w:rsidRDefault="00EE65B7" w:rsidP="000C337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Transporto priemonių judėjimo, sustojimo ir stovėjimo AB „Vilniaus šilumos tinklai“ elektrinės E-2 teritorijoje taisyklės;</w:t>
      </w:r>
    </w:p>
    <w:p w:rsidR="00AD6403" w:rsidRPr="00AF597F" w:rsidRDefault="00AD6403" w:rsidP="00AD6403">
      <w:pPr>
        <w:numPr>
          <w:ilvl w:val="0"/>
          <w:numId w:val="6"/>
        </w:numPr>
        <w:tabs>
          <w:tab w:val="clear" w:pos="1070"/>
        </w:tabs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AB „Vilniaus šilumos tinklai“ darbų elektros įrenginiuose organizavimo ir vykdymo tvarkos apraš</w:t>
      </w:r>
      <w:r w:rsidR="00F10781" w:rsidRPr="00AF597F">
        <w:rPr>
          <w:rFonts w:ascii="Arial" w:hAnsi="Arial" w:cs="Arial"/>
          <w:sz w:val="22"/>
          <w:szCs w:val="22"/>
        </w:rPr>
        <w:t>as;</w:t>
      </w:r>
    </w:p>
    <w:p w:rsidR="001E365B" w:rsidRPr="00AF597F" w:rsidRDefault="001E365B" w:rsidP="001E365B">
      <w:pPr>
        <w:numPr>
          <w:ilvl w:val="0"/>
          <w:numId w:val="6"/>
        </w:numPr>
        <w:tabs>
          <w:tab w:val="clear" w:pos="1070"/>
        </w:tabs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AB „Vilniaus šilumos tinklai“ darbų, atliekamų aukštyje tvarkos aprašas</w:t>
      </w:r>
      <w:r w:rsidR="002D587B" w:rsidRPr="00AF597F">
        <w:rPr>
          <w:rFonts w:ascii="Arial" w:hAnsi="Arial" w:cs="Arial"/>
          <w:sz w:val="22"/>
          <w:szCs w:val="22"/>
        </w:rPr>
        <w:t>;</w:t>
      </w:r>
    </w:p>
    <w:p w:rsidR="00F30BC9" w:rsidRPr="00AF597F" w:rsidRDefault="00F30BC9" w:rsidP="00F30BC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Įsakymas dėl darbų sąrašų dirbant pagal nurodymus ir pavedimus Nr. V1-43;</w:t>
      </w:r>
    </w:p>
    <w:p w:rsidR="00DA3B90" w:rsidRPr="00AF597F" w:rsidRDefault="00DA3B90" w:rsidP="00DA3B9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Perdavimo tinklo departamento suvirinimo darbų vykdymo tvarkos AB „Vilniaus šilumos tinklai“ objektuose aprašas.</w:t>
      </w:r>
    </w:p>
    <w:p w:rsidR="00DA3B90" w:rsidRPr="00AF597F" w:rsidRDefault="00DA3B90" w:rsidP="00DA3B9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F597F">
        <w:rPr>
          <w:rFonts w:ascii="Arial" w:hAnsi="Arial" w:cs="Arial"/>
          <w:sz w:val="22"/>
          <w:szCs w:val="22"/>
        </w:rPr>
        <w:t>AB „Vilniaus šilumos tinklai“ „Elektrinės E-2, elektrinės E-3 ir rajoninių katilinių RK-2, RK-8 patalpose ir teritorijoje ugnies darbų atlikimo instrukcija“;</w:t>
      </w:r>
    </w:p>
    <w:p w:rsidR="00AF597F" w:rsidRPr="00AF597F" w:rsidRDefault="00845E7F" w:rsidP="00DA3B9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hyperlink r:id="rId7" w:history="1">
        <w:r w:rsidR="00AF597F" w:rsidRPr="00AF597F">
          <w:rPr>
            <w:rStyle w:val="Hipersaitas"/>
            <w:rFonts w:ascii="Arial" w:hAnsi="Arial" w:cs="Arial"/>
            <w:color w:val="auto"/>
            <w:sz w:val="22"/>
            <w:szCs w:val="22"/>
            <w:u w:val="none"/>
          </w:rPr>
          <w:t>Elektrinės E-2, elektrinės E-3 ir rajoninėse katilinės RK-8 bendroji gaisrinės saugos instrukcija</w:t>
        </w:r>
      </w:hyperlink>
      <w:r w:rsidR="00AF597F" w:rsidRPr="00AF597F">
        <w:rPr>
          <w:rFonts w:ascii="Arial" w:hAnsi="Arial" w:cs="Arial"/>
          <w:sz w:val="22"/>
          <w:szCs w:val="22"/>
        </w:rPr>
        <w:t>;</w:t>
      </w:r>
    </w:p>
    <w:p w:rsidR="00DA3B90" w:rsidRDefault="00DA3B90" w:rsidP="002D587B">
      <w:pPr>
        <w:ind w:left="71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5437" w:rsidRPr="00834AD1" w:rsidRDefault="007F5437" w:rsidP="007F5437">
      <w:pPr>
        <w:ind w:left="710"/>
        <w:jc w:val="both"/>
        <w:rPr>
          <w:rFonts w:ascii="Arial" w:hAnsi="Arial" w:cs="Arial"/>
        </w:rPr>
      </w:pPr>
    </w:p>
    <w:p w:rsidR="007F5437" w:rsidRDefault="007F5437" w:rsidP="007F5437">
      <w:pPr>
        <w:tabs>
          <w:tab w:val="num" w:pos="1134"/>
        </w:tabs>
        <w:rPr>
          <w:rFonts w:ascii="Arial" w:hAnsi="Arial" w:cs="Arial"/>
          <w:sz w:val="22"/>
          <w:szCs w:val="22"/>
        </w:rPr>
      </w:pPr>
    </w:p>
    <w:p w:rsidR="00834AD1" w:rsidRPr="006A1630" w:rsidRDefault="00834AD1" w:rsidP="00834AD1">
      <w:pPr>
        <w:jc w:val="both"/>
        <w:rPr>
          <w:rFonts w:ascii="Arial" w:hAnsi="Arial" w:cs="Arial"/>
          <w:sz w:val="22"/>
          <w:szCs w:val="22"/>
        </w:rPr>
      </w:pPr>
      <w:r w:rsidRPr="006A1630">
        <w:rPr>
          <w:rFonts w:ascii="Arial" w:hAnsi="Arial" w:cs="Arial"/>
          <w:sz w:val="22"/>
          <w:szCs w:val="22"/>
        </w:rPr>
        <w:t xml:space="preserve">Su lokaliniais teisės aktais susipažinti galima adresu: </w:t>
      </w:r>
    </w:p>
    <w:p w:rsidR="00834AD1" w:rsidRDefault="00845E7F" w:rsidP="00834AD1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AF597F" w:rsidRPr="000965E4">
          <w:rPr>
            <w:rStyle w:val="Hipersaitas"/>
            <w:rFonts w:ascii="Arial" w:hAnsi="Arial" w:cs="Arial"/>
            <w:sz w:val="22"/>
            <w:szCs w:val="22"/>
          </w:rPr>
          <w:t>http://chc.lt/lt/musu-veikla/viesieji-pirkimai/informacija-rangovams/118</w:t>
        </w:r>
      </w:hyperlink>
    </w:p>
    <w:p w:rsidR="00DA3B90" w:rsidRPr="006A1630" w:rsidRDefault="00DA3B90" w:rsidP="00834AD1">
      <w:pPr>
        <w:jc w:val="both"/>
        <w:rPr>
          <w:rFonts w:ascii="Arial" w:hAnsi="Arial" w:cs="Arial"/>
          <w:sz w:val="22"/>
          <w:szCs w:val="22"/>
        </w:rPr>
      </w:pPr>
    </w:p>
    <w:p w:rsidR="00834AD1" w:rsidRDefault="00834AD1" w:rsidP="00834AD1">
      <w:pPr>
        <w:tabs>
          <w:tab w:val="num" w:pos="1134"/>
        </w:tabs>
        <w:ind w:firstLine="851"/>
        <w:rPr>
          <w:rFonts w:ascii="Arial" w:hAnsi="Arial" w:cs="Arial"/>
          <w:sz w:val="22"/>
          <w:szCs w:val="22"/>
        </w:rPr>
      </w:pPr>
    </w:p>
    <w:p w:rsidR="006C358D" w:rsidRDefault="006C358D" w:rsidP="00834AD1">
      <w:pPr>
        <w:tabs>
          <w:tab w:val="num" w:pos="1134"/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 w:rsidRPr="00760482">
        <w:rPr>
          <w:rFonts w:ascii="Arial" w:hAnsi="Arial" w:cs="Arial"/>
          <w:sz w:val="22"/>
          <w:szCs w:val="22"/>
        </w:rPr>
        <w:t xml:space="preserve">SUDARĖ: </w:t>
      </w:r>
    </w:p>
    <w:p w:rsidR="002D587B" w:rsidRDefault="00B17E96" w:rsidP="002D587B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DSS </w:t>
      </w:r>
      <w:r w:rsidR="002D587B">
        <w:rPr>
          <w:rFonts w:ascii="Arial" w:hAnsi="Arial" w:cs="Arial"/>
          <w:sz w:val="22"/>
          <w:szCs w:val="22"/>
        </w:rPr>
        <w:t>profesinės sveikatos specialistas</w:t>
      </w:r>
      <w:r w:rsidR="00760482">
        <w:rPr>
          <w:rFonts w:ascii="Arial" w:hAnsi="Arial" w:cs="Arial"/>
          <w:sz w:val="22"/>
          <w:szCs w:val="22"/>
        </w:rPr>
        <w:t xml:space="preserve"> </w:t>
      </w:r>
    </w:p>
    <w:p w:rsidR="00760482" w:rsidRDefault="002D587B" w:rsidP="002D587B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Mindaugas </w:t>
      </w:r>
      <w:proofErr w:type="spellStart"/>
      <w:r>
        <w:rPr>
          <w:rFonts w:ascii="Arial" w:hAnsi="Arial" w:cs="Arial"/>
          <w:sz w:val="22"/>
          <w:szCs w:val="22"/>
        </w:rPr>
        <w:t>Češulis</w:t>
      </w:r>
      <w:proofErr w:type="spellEnd"/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  <w:lang w:val="en-US"/>
        </w:rPr>
      </w:pPr>
      <w:r w:rsidRPr="002D587B">
        <w:rPr>
          <w:rFonts w:ascii="Arial" w:hAnsi="Arial" w:cs="Arial"/>
          <w:sz w:val="22"/>
          <w:szCs w:val="22"/>
        </w:rPr>
        <w:t xml:space="preserve">tel. </w:t>
      </w:r>
      <w:r w:rsidR="002D587B" w:rsidRPr="002D587B">
        <w:rPr>
          <w:rFonts w:ascii="Arial" w:hAnsi="Arial" w:cs="Arial"/>
          <w:sz w:val="22"/>
          <w:szCs w:val="22"/>
        </w:rPr>
        <w:t>8-698 59547</w:t>
      </w:r>
      <w:r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2D587B" w:rsidRPr="000965E4">
          <w:rPr>
            <w:rStyle w:val="Hipersaitas"/>
            <w:rFonts w:ascii="Arial" w:hAnsi="Arial" w:cs="Arial"/>
            <w:sz w:val="22"/>
            <w:szCs w:val="22"/>
          </w:rPr>
          <w:t>mindaugas.cesulis</w:t>
        </w:r>
        <w:r w:rsidR="002D587B" w:rsidRPr="000965E4">
          <w:rPr>
            <w:rStyle w:val="Hipersaitas"/>
            <w:rFonts w:ascii="Arial" w:hAnsi="Arial" w:cs="Arial"/>
            <w:sz w:val="22"/>
            <w:szCs w:val="22"/>
            <w:lang w:val="en-US"/>
          </w:rPr>
          <w:t>@chc.lt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 w:rsidRPr="00760482">
        <w:rPr>
          <w:rFonts w:ascii="Arial" w:hAnsi="Arial" w:cs="Arial"/>
          <w:sz w:val="22"/>
          <w:szCs w:val="22"/>
        </w:rPr>
        <w:t xml:space="preserve">RANGOVAS                                                               </w:t>
      </w: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60482" w:rsidRDefault="00760482" w:rsidP="00760482">
      <w:pPr>
        <w:tabs>
          <w:tab w:val="center" w:pos="4748"/>
        </w:tabs>
        <w:rPr>
          <w:rFonts w:ascii="Arial" w:hAnsi="Arial" w:cs="Arial"/>
          <w:sz w:val="22"/>
          <w:szCs w:val="22"/>
        </w:rPr>
      </w:pPr>
    </w:p>
    <w:p w:rsidR="00760482" w:rsidRPr="007F5437" w:rsidRDefault="00760482" w:rsidP="007F5437">
      <w:pPr>
        <w:tabs>
          <w:tab w:val="center" w:pos="4748"/>
        </w:tabs>
        <w:rPr>
          <w:rFonts w:ascii="Arial" w:hAnsi="Arial" w:cs="Arial"/>
          <w:sz w:val="22"/>
          <w:szCs w:val="22"/>
        </w:rPr>
      </w:pPr>
      <w:r w:rsidRPr="00760482">
        <w:rPr>
          <w:rFonts w:ascii="Arial" w:hAnsi="Arial" w:cs="Arial"/>
          <w:sz w:val="22"/>
          <w:szCs w:val="22"/>
        </w:rPr>
        <w:t>UŽSAKOVAS</w:t>
      </w:r>
    </w:p>
    <w:p w:rsidR="00FA6AD9" w:rsidRDefault="00FA6AD9" w:rsidP="0091223E">
      <w:pPr>
        <w:tabs>
          <w:tab w:val="num" w:pos="1134"/>
        </w:tabs>
        <w:ind w:firstLine="851"/>
      </w:pPr>
    </w:p>
    <w:sectPr w:rsidR="00FA6AD9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E7F" w:rsidRDefault="00845E7F" w:rsidP="00760482">
      <w:r>
        <w:separator/>
      </w:r>
    </w:p>
  </w:endnote>
  <w:endnote w:type="continuationSeparator" w:id="0">
    <w:p w:rsidR="00845E7F" w:rsidRDefault="00845E7F" w:rsidP="0076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E7F" w:rsidRDefault="00845E7F" w:rsidP="00760482">
      <w:r>
        <w:separator/>
      </w:r>
    </w:p>
  </w:footnote>
  <w:footnote w:type="continuationSeparator" w:id="0">
    <w:p w:rsidR="00845E7F" w:rsidRDefault="00845E7F" w:rsidP="0076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82" w:rsidRDefault="00760482">
    <w:pPr>
      <w:pStyle w:val="Antrats"/>
    </w:pPr>
    <w:r w:rsidRPr="0073407E">
      <w:rPr>
        <w:noProof/>
        <w:lang w:eastAsia="lt-LT"/>
      </w:rPr>
      <w:drawing>
        <wp:inline distT="0" distB="0" distL="0" distR="0" wp14:anchorId="0F7474A4" wp14:editId="01AB78FF">
          <wp:extent cx="2162175" cy="695325"/>
          <wp:effectExtent l="0" t="0" r="9525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102E"/>
    <w:multiLevelType w:val="hybridMultilevel"/>
    <w:tmpl w:val="F384C570"/>
    <w:lvl w:ilvl="0" w:tplc="08AE530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DC5493D"/>
    <w:multiLevelType w:val="hybridMultilevel"/>
    <w:tmpl w:val="E1E6D76C"/>
    <w:lvl w:ilvl="0" w:tplc="040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27A238D2"/>
    <w:multiLevelType w:val="multilevel"/>
    <w:tmpl w:val="9BD24E7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8"/>
        </w:tabs>
        <w:ind w:left="2632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3655"/>
        </w:tabs>
        <w:ind w:left="3367" w:hanging="792"/>
      </w:pPr>
    </w:lvl>
    <w:lvl w:ilvl="5">
      <w:start w:val="1"/>
      <w:numFmt w:val="decimal"/>
      <w:lvlText w:val="%1.%2.%3.%4.%5.%6."/>
      <w:lvlJc w:val="left"/>
      <w:pPr>
        <w:tabs>
          <w:tab w:val="num" w:pos="4015"/>
        </w:tabs>
        <w:ind w:left="387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35"/>
        </w:tabs>
        <w:ind w:left="437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95"/>
        </w:tabs>
        <w:ind w:left="487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815"/>
        </w:tabs>
        <w:ind w:left="5455" w:hanging="1440"/>
      </w:pPr>
    </w:lvl>
  </w:abstractNum>
  <w:abstractNum w:abstractNumId="4" w15:restartNumberingAfterBreak="0">
    <w:nsid w:val="3043421C"/>
    <w:multiLevelType w:val="hybridMultilevel"/>
    <w:tmpl w:val="C53AE656"/>
    <w:lvl w:ilvl="0" w:tplc="08AE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AF"/>
    <w:multiLevelType w:val="hybridMultilevel"/>
    <w:tmpl w:val="4F362E7E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27"/>
    <w:rsid w:val="000C3377"/>
    <w:rsid w:val="000F4804"/>
    <w:rsid w:val="001166D4"/>
    <w:rsid w:val="0016722C"/>
    <w:rsid w:val="001E365B"/>
    <w:rsid w:val="00210E91"/>
    <w:rsid w:val="002379DA"/>
    <w:rsid w:val="00292B55"/>
    <w:rsid w:val="002D587B"/>
    <w:rsid w:val="00323236"/>
    <w:rsid w:val="0032625F"/>
    <w:rsid w:val="003556E6"/>
    <w:rsid w:val="003D59C2"/>
    <w:rsid w:val="004723BB"/>
    <w:rsid w:val="00503605"/>
    <w:rsid w:val="00670452"/>
    <w:rsid w:val="006C358D"/>
    <w:rsid w:val="006D548D"/>
    <w:rsid w:val="00703D46"/>
    <w:rsid w:val="00755C21"/>
    <w:rsid w:val="00760482"/>
    <w:rsid w:val="00791CEF"/>
    <w:rsid w:val="007F5437"/>
    <w:rsid w:val="00814EF9"/>
    <w:rsid w:val="00834AD1"/>
    <w:rsid w:val="00845E7F"/>
    <w:rsid w:val="008630BA"/>
    <w:rsid w:val="008A3B8E"/>
    <w:rsid w:val="0091223E"/>
    <w:rsid w:val="009533A1"/>
    <w:rsid w:val="009567C5"/>
    <w:rsid w:val="00A10CF2"/>
    <w:rsid w:val="00A56AC8"/>
    <w:rsid w:val="00AA3413"/>
    <w:rsid w:val="00AD6403"/>
    <w:rsid w:val="00AF28E8"/>
    <w:rsid w:val="00AF597F"/>
    <w:rsid w:val="00B07B8E"/>
    <w:rsid w:val="00B17E96"/>
    <w:rsid w:val="00B50C89"/>
    <w:rsid w:val="00B70B28"/>
    <w:rsid w:val="00B779C0"/>
    <w:rsid w:val="00B97D4B"/>
    <w:rsid w:val="00BF66A9"/>
    <w:rsid w:val="00C22F44"/>
    <w:rsid w:val="00C35690"/>
    <w:rsid w:val="00C84976"/>
    <w:rsid w:val="00C91CFE"/>
    <w:rsid w:val="00D01227"/>
    <w:rsid w:val="00D328F7"/>
    <w:rsid w:val="00D652D5"/>
    <w:rsid w:val="00DA3B90"/>
    <w:rsid w:val="00E14A40"/>
    <w:rsid w:val="00E43ED4"/>
    <w:rsid w:val="00E57F7D"/>
    <w:rsid w:val="00E74393"/>
    <w:rsid w:val="00E82D89"/>
    <w:rsid w:val="00E90BE9"/>
    <w:rsid w:val="00EA20A0"/>
    <w:rsid w:val="00EE65B7"/>
    <w:rsid w:val="00EE6AFD"/>
    <w:rsid w:val="00F10781"/>
    <w:rsid w:val="00F30BC9"/>
    <w:rsid w:val="00F9363B"/>
    <w:rsid w:val="00F97E5E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68A-45B3-4637-9E84-7802169A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0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sid w:val="0091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1223E"/>
    <w:rPr>
      <w:sz w:val="20"/>
      <w:szCs w:val="20"/>
      <w:lang w:val="en-AU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1223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2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23E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760482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04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048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604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0482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4804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3D59C2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DA3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c.lt/lt/musu-veikla/viesieji-pirkimai/informacija-rangovams/1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c.lt/data/public/uploads/2019/01/00607401-bendroji-gaisrines-saugos-instrukcij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daugas.cesulis@chc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ČESONYTĖ</dc:creator>
  <cp:keywords/>
  <dc:description/>
  <cp:lastModifiedBy>Mindaugas ČEŠULIS</cp:lastModifiedBy>
  <cp:revision>5</cp:revision>
  <dcterms:created xsi:type="dcterms:W3CDTF">2019-04-16T11:41:00Z</dcterms:created>
  <dcterms:modified xsi:type="dcterms:W3CDTF">2019-04-16T12:43:00Z</dcterms:modified>
</cp:coreProperties>
</file>