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AC62" w14:textId="77777777" w:rsidR="00540279" w:rsidRPr="00F5527B" w:rsidRDefault="006D3943" w:rsidP="00B62295">
      <w:pPr>
        <w:spacing w:after="0" w:line="240" w:lineRule="auto"/>
        <w:ind w:firstLine="360"/>
        <w:jc w:val="center"/>
        <w:rPr>
          <w:rFonts w:ascii="Times New Roman" w:hAnsi="Times New Roman" w:cs="Times New Roman"/>
          <w:b/>
          <w:sz w:val="24"/>
          <w:szCs w:val="24"/>
        </w:rPr>
      </w:pPr>
      <w:permStart w:id="1523462172" w:edGrp="everyone"/>
      <w:r w:rsidRPr="00F5527B">
        <w:rPr>
          <w:rFonts w:ascii="Times New Roman" w:hAnsi="Times New Roman" w:cs="Times New Roman"/>
          <w:b/>
          <w:sz w:val="24"/>
          <w:szCs w:val="24"/>
        </w:rPr>
        <w:t>PASLAUGŲ</w:t>
      </w:r>
      <w:r w:rsidR="00540279" w:rsidRPr="00F5527B">
        <w:rPr>
          <w:rFonts w:ascii="Times New Roman" w:hAnsi="Times New Roman" w:cs="Times New Roman"/>
          <w:b/>
          <w:sz w:val="24"/>
          <w:szCs w:val="24"/>
        </w:rPr>
        <w:t xml:space="preserve"> PIRKIMO–PARDAVIMO SUTARTIS NR.__</w:t>
      </w:r>
    </w:p>
    <w:permEnd w:id="1523462172"/>
    <w:p w14:paraId="3B6DDF61"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011F536D" w14:textId="37713121" w:rsidR="00540279" w:rsidRPr="00F5527B" w:rsidRDefault="00540279" w:rsidP="00B62295">
      <w:pPr>
        <w:spacing w:after="0" w:line="240" w:lineRule="auto"/>
        <w:ind w:firstLine="360"/>
        <w:jc w:val="center"/>
        <w:rPr>
          <w:rFonts w:ascii="Times New Roman" w:hAnsi="Times New Roman" w:cs="Times New Roman"/>
          <w:sz w:val="24"/>
          <w:szCs w:val="24"/>
        </w:rPr>
      </w:pPr>
      <w:permStart w:id="1269649194" w:edGrp="everyone"/>
      <w:r w:rsidRPr="00F5527B">
        <w:rPr>
          <w:rFonts w:ascii="Times New Roman" w:hAnsi="Times New Roman" w:cs="Times New Roman"/>
          <w:sz w:val="24"/>
          <w:szCs w:val="24"/>
        </w:rPr>
        <w:t>201</w:t>
      </w:r>
      <w:r w:rsidR="00BC58EC">
        <w:rPr>
          <w:rFonts w:ascii="Times New Roman" w:hAnsi="Times New Roman" w:cs="Times New Roman"/>
          <w:sz w:val="24"/>
          <w:szCs w:val="24"/>
        </w:rPr>
        <w:t>9</w:t>
      </w:r>
      <w:r w:rsidRPr="00F5527B">
        <w:rPr>
          <w:rFonts w:ascii="Times New Roman" w:hAnsi="Times New Roman" w:cs="Times New Roman"/>
          <w:sz w:val="24"/>
          <w:szCs w:val="24"/>
        </w:rPr>
        <w:t xml:space="preserve"> m. </w:t>
      </w:r>
      <w:r w:rsidR="00BC58EC">
        <w:rPr>
          <w:rFonts w:ascii="Times New Roman" w:hAnsi="Times New Roman" w:cs="Times New Roman"/>
          <w:sz w:val="24"/>
          <w:szCs w:val="24"/>
        </w:rPr>
        <w:t>birželio</w:t>
      </w:r>
      <w:r w:rsidRPr="00F5527B">
        <w:rPr>
          <w:rFonts w:ascii="Times New Roman" w:hAnsi="Times New Roman" w:cs="Times New Roman"/>
          <w:sz w:val="24"/>
          <w:szCs w:val="24"/>
        </w:rPr>
        <w:t xml:space="preserve">   d.   </w:t>
      </w:r>
    </w:p>
    <w:permEnd w:id="1269649194"/>
    <w:p w14:paraId="29D01F24" w14:textId="77777777"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Vilnius</w:t>
      </w:r>
    </w:p>
    <w:p w14:paraId="304777CE"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68D0724B" w14:textId="0AA30403" w:rsidR="00AE1CCA" w:rsidRPr="00F5527B" w:rsidRDefault="00540279" w:rsidP="003713A7">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F5527B">
        <w:rPr>
          <w:rFonts w:ascii="Times New Roman" w:eastAsia="Times New Roman" w:hAnsi="Times New Roman" w:cs="Times New Roman"/>
          <w:b/>
          <w:bCs/>
          <w:sz w:val="24"/>
          <w:szCs w:val="24"/>
        </w:rPr>
        <w:t>SPECIALIOSIOS SĄLYGOS</w:t>
      </w:r>
      <w:bookmarkEnd w:id="0"/>
      <w:bookmarkEnd w:id="1"/>
    </w:p>
    <w:p w14:paraId="1FBD9000" w14:textId="3466B127" w:rsidR="00540279" w:rsidRPr="00F5527B" w:rsidRDefault="00C95551" w:rsidP="00B62295">
      <w:pPr>
        <w:spacing w:after="0" w:line="240" w:lineRule="auto"/>
        <w:ind w:firstLine="360"/>
        <w:jc w:val="both"/>
        <w:rPr>
          <w:rFonts w:ascii="Times New Roman" w:eastAsia="Times New Roman" w:hAnsi="Times New Roman" w:cs="Times New Roman"/>
          <w:sz w:val="24"/>
          <w:szCs w:val="24"/>
        </w:rPr>
      </w:pPr>
      <w:permStart w:id="1186864464" w:edGrp="everyone"/>
      <w:r w:rsidRPr="00F5527B">
        <w:rPr>
          <w:rFonts w:ascii="Times New Roman" w:eastAsia="Times New Roman" w:hAnsi="Times New Roman" w:cs="Times New Roman"/>
          <w:b/>
          <w:sz w:val="24"/>
          <w:szCs w:val="24"/>
        </w:rPr>
        <w:t xml:space="preserve">AB „Lietuvos geležinkeliai“, </w:t>
      </w:r>
      <w:r w:rsidRPr="00F5527B">
        <w:rPr>
          <w:rFonts w:ascii="Times New Roman" w:eastAsia="Times New Roman" w:hAnsi="Times New Roman" w:cs="Times New Roman"/>
          <w:sz w:val="24"/>
          <w:szCs w:val="24"/>
        </w:rPr>
        <w:t>juridinio asmens kodas 110053842, atstovaujama</w:t>
      </w:r>
      <w:r w:rsidR="00BC58EC">
        <w:rPr>
          <w:rFonts w:ascii="Times New Roman" w:eastAsia="Times New Roman" w:hAnsi="Times New Roman" w:cs="Times New Roman"/>
          <w:sz w:val="24"/>
          <w:szCs w:val="24"/>
        </w:rPr>
        <w:t xml:space="preserve"> </w:t>
      </w:r>
      <w:r w:rsidR="005B64DF">
        <w:rPr>
          <w:rFonts w:ascii="Times New Roman" w:eastAsia="Times New Roman" w:hAnsi="Times New Roman" w:cs="Times New Roman"/>
          <w:sz w:val="24"/>
          <w:szCs w:val="24"/>
        </w:rPr>
        <w:t xml:space="preserve">Geležinkelių infrastruktūros direkcijos Infrastruktūros eksploatacijos departamento direktoriaus </w:t>
      </w:r>
      <w:r w:rsidR="00BC58EC">
        <w:rPr>
          <w:rFonts w:ascii="Times New Roman" w:eastAsia="Times New Roman" w:hAnsi="Times New Roman" w:cs="Times New Roman"/>
          <w:sz w:val="24"/>
          <w:szCs w:val="24"/>
        </w:rPr>
        <w:t>Arvydo Dveilio</w:t>
      </w:r>
      <w:r w:rsidRPr="00F5527B">
        <w:rPr>
          <w:rFonts w:ascii="Times New Roman" w:eastAsia="Times New Roman" w:hAnsi="Times New Roman" w:cs="Times New Roman"/>
          <w:sz w:val="24"/>
          <w:szCs w:val="24"/>
        </w:rPr>
        <w:t xml:space="preserve">, veikiančio pagal </w:t>
      </w:r>
      <w:r w:rsidR="00BC58EC">
        <w:rPr>
          <w:rFonts w:ascii="Times New Roman" w:eastAsia="Times New Roman" w:hAnsi="Times New Roman" w:cs="Times New Roman"/>
          <w:sz w:val="24"/>
          <w:szCs w:val="24"/>
        </w:rPr>
        <w:t>2019 m. vasario 27 d.</w:t>
      </w:r>
      <w:r w:rsidRPr="00F5527B">
        <w:rPr>
          <w:rFonts w:ascii="Times New Roman" w:eastAsia="Times New Roman" w:hAnsi="Times New Roman" w:cs="Times New Roman"/>
          <w:sz w:val="24"/>
          <w:szCs w:val="24"/>
        </w:rPr>
        <w:t xml:space="preserve"> </w:t>
      </w:r>
      <w:r w:rsidR="00BC58EC">
        <w:rPr>
          <w:rFonts w:ascii="Times New Roman" w:eastAsia="Times New Roman" w:hAnsi="Times New Roman" w:cs="Times New Roman"/>
          <w:sz w:val="24"/>
          <w:szCs w:val="24"/>
        </w:rPr>
        <w:t xml:space="preserve">įgaliojimą </w:t>
      </w:r>
      <w:r w:rsidR="00FD741C">
        <w:rPr>
          <w:rFonts w:ascii="Times New Roman" w:eastAsia="Times New Roman" w:hAnsi="Times New Roman" w:cs="Times New Roman"/>
          <w:sz w:val="24"/>
          <w:szCs w:val="24"/>
        </w:rPr>
        <w:t xml:space="preserve">Nr. ĮG(DI)-184, </w:t>
      </w:r>
      <w:r w:rsidRPr="00F5527B">
        <w:rPr>
          <w:rFonts w:ascii="Times New Roman" w:eastAsia="Times New Roman" w:hAnsi="Times New Roman" w:cs="Times New Roman"/>
          <w:sz w:val="24"/>
          <w:szCs w:val="24"/>
        </w:rPr>
        <w:t xml:space="preserve">(toliau – </w:t>
      </w:r>
      <w:r w:rsidRPr="00F5527B">
        <w:rPr>
          <w:rFonts w:ascii="Times New Roman" w:eastAsia="Times New Roman" w:hAnsi="Times New Roman" w:cs="Times New Roman"/>
          <w:b/>
          <w:sz w:val="24"/>
          <w:szCs w:val="24"/>
        </w:rPr>
        <w:t>Užsakovas</w:t>
      </w:r>
      <w:r w:rsidRPr="00F5527B">
        <w:rPr>
          <w:rFonts w:ascii="Times New Roman" w:eastAsia="Times New Roman" w:hAnsi="Times New Roman" w:cs="Times New Roman"/>
          <w:sz w:val="24"/>
          <w:szCs w:val="24"/>
        </w:rPr>
        <w:t xml:space="preserve">) ir </w:t>
      </w:r>
      <w:r w:rsidR="00BC58EC" w:rsidRPr="00C8082D">
        <w:rPr>
          <w:rFonts w:ascii="Times New Roman" w:eastAsia="Times New Roman" w:hAnsi="Times New Roman" w:cs="Times New Roman"/>
          <w:b/>
          <w:bCs/>
          <w:iCs/>
          <w:noProof/>
          <w:sz w:val="24"/>
          <w:szCs w:val="24"/>
        </w:rPr>
        <w:t>UAB „Kelprojektas“</w:t>
      </w:r>
      <w:r w:rsidRPr="00F5527B">
        <w:rPr>
          <w:rFonts w:ascii="Times New Roman" w:eastAsia="Times New Roman" w:hAnsi="Times New Roman" w:cs="Times New Roman"/>
          <w:i/>
          <w:noProof/>
          <w:sz w:val="24"/>
          <w:szCs w:val="24"/>
        </w:rPr>
        <w:t>,</w:t>
      </w:r>
      <w:r w:rsidRPr="00F5527B">
        <w:rPr>
          <w:rFonts w:ascii="Times New Roman" w:eastAsia="Times New Roman" w:hAnsi="Times New Roman" w:cs="Times New Roman"/>
          <w:b/>
          <w:noProof/>
          <w:sz w:val="24"/>
          <w:szCs w:val="24"/>
        </w:rPr>
        <w:t xml:space="preserve"> </w:t>
      </w:r>
      <w:r w:rsidRPr="00F5527B">
        <w:rPr>
          <w:rFonts w:ascii="Times New Roman" w:eastAsia="Times New Roman" w:hAnsi="Times New Roman" w:cs="Times New Roman"/>
          <w:noProof/>
          <w:sz w:val="24"/>
          <w:szCs w:val="24"/>
        </w:rPr>
        <w:t>juridinio asmens kodas</w:t>
      </w:r>
      <w:r w:rsidR="00BC58EC">
        <w:rPr>
          <w:rFonts w:ascii="Times New Roman" w:eastAsia="Times New Roman" w:hAnsi="Times New Roman" w:cs="Times New Roman"/>
          <w:i/>
          <w:noProof/>
          <w:sz w:val="24"/>
          <w:szCs w:val="24"/>
        </w:rPr>
        <w:t xml:space="preserve"> </w:t>
      </w:r>
      <w:r w:rsidR="00BC58EC">
        <w:rPr>
          <w:rFonts w:ascii="Times New Roman" w:eastAsia="Times New Roman" w:hAnsi="Times New Roman" w:cs="Times New Roman"/>
          <w:iCs/>
          <w:noProof/>
          <w:sz w:val="24"/>
          <w:szCs w:val="24"/>
        </w:rPr>
        <w:t>234004210</w:t>
      </w:r>
      <w:r w:rsidRPr="00F5527B">
        <w:rPr>
          <w:rFonts w:ascii="Times New Roman" w:eastAsia="Times New Roman" w:hAnsi="Times New Roman" w:cs="Times New Roman"/>
          <w:sz w:val="24"/>
          <w:szCs w:val="24"/>
        </w:rPr>
        <w:t>, atstovaujama</w:t>
      </w:r>
      <w:r w:rsidR="00BC58EC">
        <w:rPr>
          <w:rFonts w:ascii="Times New Roman" w:eastAsia="Times New Roman" w:hAnsi="Times New Roman" w:cs="Times New Roman"/>
          <w:sz w:val="24"/>
          <w:szCs w:val="24"/>
        </w:rPr>
        <w:t xml:space="preserve"> </w:t>
      </w:r>
      <w:r w:rsidR="00C8082D">
        <w:rPr>
          <w:rFonts w:ascii="Times New Roman" w:eastAsia="Times New Roman" w:hAnsi="Times New Roman" w:cs="Times New Roman"/>
          <w:sz w:val="24"/>
          <w:szCs w:val="24"/>
        </w:rPr>
        <w:t>komercijos direktoriaus Gintaro Bajoro</w:t>
      </w:r>
      <w:r w:rsidRPr="00F5527B">
        <w:rPr>
          <w:rFonts w:ascii="Times New Roman" w:eastAsia="Times New Roman" w:hAnsi="Times New Roman" w:cs="Times New Roman"/>
          <w:sz w:val="24"/>
          <w:szCs w:val="24"/>
        </w:rPr>
        <w:t>, veikiančio</w:t>
      </w:r>
      <w:r w:rsidR="00BC58EC">
        <w:rPr>
          <w:rFonts w:ascii="Times New Roman" w:eastAsia="Times New Roman" w:hAnsi="Times New Roman" w:cs="Times New Roman"/>
          <w:sz w:val="24"/>
          <w:szCs w:val="24"/>
        </w:rPr>
        <w:t xml:space="preserve"> </w:t>
      </w:r>
      <w:r w:rsidRPr="00F5527B">
        <w:rPr>
          <w:rFonts w:ascii="Times New Roman" w:eastAsia="Times New Roman" w:hAnsi="Times New Roman" w:cs="Times New Roman"/>
          <w:sz w:val="24"/>
          <w:szCs w:val="24"/>
        </w:rPr>
        <w:t xml:space="preserve">pagal </w:t>
      </w:r>
      <w:r w:rsidR="00BC58EC">
        <w:rPr>
          <w:rFonts w:ascii="Times New Roman" w:eastAsia="Times New Roman" w:hAnsi="Times New Roman" w:cs="Times New Roman"/>
          <w:sz w:val="24"/>
          <w:szCs w:val="24"/>
        </w:rPr>
        <w:t xml:space="preserve">2019 m. </w:t>
      </w:r>
      <w:r w:rsidR="00C8082D">
        <w:rPr>
          <w:rFonts w:ascii="Times New Roman" w:eastAsia="Times New Roman" w:hAnsi="Times New Roman" w:cs="Times New Roman"/>
          <w:sz w:val="24"/>
          <w:szCs w:val="24"/>
        </w:rPr>
        <w:t>birželio 11</w:t>
      </w:r>
      <w:r w:rsidR="00BC58EC">
        <w:rPr>
          <w:rFonts w:ascii="Times New Roman" w:eastAsia="Times New Roman" w:hAnsi="Times New Roman" w:cs="Times New Roman"/>
          <w:sz w:val="24"/>
          <w:szCs w:val="24"/>
        </w:rPr>
        <w:t xml:space="preserve"> d. įgaliojimą </w:t>
      </w:r>
      <w:r w:rsidR="00FD741C">
        <w:rPr>
          <w:rFonts w:ascii="Times New Roman" w:eastAsia="Times New Roman" w:hAnsi="Times New Roman" w:cs="Times New Roman"/>
          <w:sz w:val="24"/>
          <w:szCs w:val="24"/>
        </w:rPr>
        <w:t>Nr. 19/0</w:t>
      </w:r>
      <w:r w:rsidR="00C8082D">
        <w:rPr>
          <w:rFonts w:ascii="Times New Roman" w:eastAsia="Times New Roman" w:hAnsi="Times New Roman" w:cs="Times New Roman"/>
          <w:sz w:val="24"/>
          <w:szCs w:val="24"/>
        </w:rPr>
        <w:t>6/03</w:t>
      </w:r>
      <w:r w:rsidR="00FD741C">
        <w:rPr>
          <w:rFonts w:ascii="Times New Roman" w:eastAsia="Times New Roman" w:hAnsi="Times New Roman" w:cs="Times New Roman"/>
          <w:sz w:val="24"/>
          <w:szCs w:val="24"/>
        </w:rPr>
        <w:t>,</w:t>
      </w:r>
      <w:r w:rsidRPr="00F5527B">
        <w:rPr>
          <w:rFonts w:ascii="Times New Roman" w:eastAsia="Times New Roman" w:hAnsi="Times New Roman" w:cs="Times New Roman"/>
          <w:sz w:val="24"/>
          <w:szCs w:val="24"/>
        </w:rPr>
        <w:t xml:space="preserve"> (toliau – </w:t>
      </w:r>
      <w:r w:rsidRPr="00F5527B">
        <w:rPr>
          <w:rFonts w:ascii="Times New Roman" w:eastAsia="Times New Roman" w:hAnsi="Times New Roman" w:cs="Times New Roman"/>
          <w:b/>
          <w:sz w:val="24"/>
          <w:szCs w:val="24"/>
        </w:rPr>
        <w:t>Paslaugų teikėjas</w:t>
      </w:r>
      <w:r w:rsidRPr="00F5527B">
        <w:rPr>
          <w:rFonts w:ascii="Times New Roman" w:eastAsia="Times New Roman" w:hAnsi="Times New Roman" w:cs="Times New Roman"/>
          <w:sz w:val="24"/>
          <w:szCs w:val="24"/>
        </w:rPr>
        <w:t xml:space="preserve">) </w:t>
      </w:r>
      <w:permEnd w:id="1186864464"/>
      <w:r w:rsidRPr="00F5527B">
        <w:rPr>
          <w:rFonts w:ascii="Times New Roman" w:eastAsia="Times New Roman" w:hAnsi="Times New Roman" w:cs="Times New Roman"/>
          <w:sz w:val="24"/>
          <w:szCs w:val="24"/>
        </w:rPr>
        <w:t xml:space="preserve">toliau kartu vadinami </w:t>
      </w:r>
      <w:r w:rsidRPr="00991E56">
        <w:rPr>
          <w:rFonts w:ascii="Times New Roman" w:hAnsi="Times New Roman"/>
          <w:b/>
          <w:sz w:val="24"/>
        </w:rPr>
        <w:t>„</w:t>
      </w:r>
      <w:r w:rsidRPr="00F5527B">
        <w:rPr>
          <w:rFonts w:ascii="Times New Roman" w:eastAsia="Times New Roman" w:hAnsi="Times New Roman" w:cs="Times New Roman"/>
          <w:b/>
          <w:sz w:val="24"/>
          <w:szCs w:val="24"/>
        </w:rPr>
        <w:t>Šalimis</w:t>
      </w:r>
      <w:r w:rsidRPr="00991E56">
        <w:rPr>
          <w:rFonts w:ascii="Times New Roman" w:hAnsi="Times New Roman"/>
          <w:b/>
          <w:sz w:val="24"/>
        </w:rPr>
        <w:t>“</w:t>
      </w:r>
      <w:r w:rsidRPr="002314BF">
        <w:rPr>
          <w:rFonts w:ascii="Times New Roman" w:eastAsia="Times New Roman" w:hAnsi="Times New Roman" w:cs="Times New Roman"/>
          <w:sz w:val="24"/>
          <w:szCs w:val="24"/>
        </w:rPr>
        <w:t>,</w:t>
      </w:r>
      <w:r w:rsidRPr="00F5527B">
        <w:rPr>
          <w:rFonts w:ascii="Times New Roman" w:eastAsia="Times New Roman" w:hAnsi="Times New Roman" w:cs="Times New Roman"/>
          <w:sz w:val="24"/>
          <w:szCs w:val="24"/>
        </w:rPr>
        <w:t xml:space="preserve"> o kiekviena atskirai – </w:t>
      </w:r>
      <w:r w:rsidRPr="00991E56">
        <w:rPr>
          <w:rFonts w:ascii="Times New Roman" w:hAnsi="Times New Roman"/>
          <w:b/>
          <w:sz w:val="24"/>
        </w:rPr>
        <w:t>„</w:t>
      </w:r>
      <w:r w:rsidRPr="00F5527B">
        <w:rPr>
          <w:rFonts w:ascii="Times New Roman" w:eastAsia="Times New Roman" w:hAnsi="Times New Roman" w:cs="Times New Roman"/>
          <w:b/>
          <w:sz w:val="24"/>
          <w:szCs w:val="24"/>
        </w:rPr>
        <w:t>Šalimi</w:t>
      </w:r>
      <w:r w:rsidRPr="00991E56">
        <w:rPr>
          <w:rFonts w:ascii="Times New Roman" w:hAnsi="Times New Roman"/>
          <w:b/>
          <w:sz w:val="24"/>
        </w:rPr>
        <w:t>“</w:t>
      </w:r>
      <w:r w:rsidRPr="00F5527B">
        <w:rPr>
          <w:rFonts w:ascii="Times New Roman" w:eastAsia="Times New Roman" w:hAnsi="Times New Roman" w:cs="Times New Roman"/>
          <w:sz w:val="24"/>
          <w:szCs w:val="24"/>
        </w:rPr>
        <w:t xml:space="preserve">, sudarė šią paslaugų pirkimo–pardavimo sutartį, toliau vadinamą </w:t>
      </w:r>
      <w:r w:rsidRPr="00991E56">
        <w:rPr>
          <w:rFonts w:ascii="Times New Roman" w:hAnsi="Times New Roman"/>
          <w:b/>
          <w:sz w:val="24"/>
        </w:rPr>
        <w:t>„</w:t>
      </w:r>
      <w:r w:rsidRPr="00F5527B">
        <w:rPr>
          <w:rFonts w:ascii="Times New Roman" w:eastAsia="Times New Roman" w:hAnsi="Times New Roman" w:cs="Times New Roman"/>
          <w:b/>
          <w:sz w:val="24"/>
          <w:szCs w:val="24"/>
        </w:rPr>
        <w:t>Sutartimi</w:t>
      </w:r>
      <w:r w:rsidRPr="00991E56">
        <w:rPr>
          <w:rFonts w:ascii="Times New Roman" w:hAnsi="Times New Roman"/>
          <w:b/>
          <w:sz w:val="24"/>
        </w:rPr>
        <w:t>“</w:t>
      </w:r>
      <w:r w:rsidRPr="00F5527B">
        <w:rPr>
          <w:rFonts w:ascii="Times New Roman" w:eastAsia="Times New Roman" w:hAnsi="Times New Roman" w:cs="Times New Roman"/>
          <w:sz w:val="24"/>
          <w:szCs w:val="24"/>
        </w:rPr>
        <w:t>, ir susitarė dėl toliau išvardintų sąlygų:</w:t>
      </w:r>
    </w:p>
    <w:p w14:paraId="464A00EE" w14:textId="77777777" w:rsidR="00AE1CCA" w:rsidRPr="00F5527B" w:rsidRDefault="00AE1CCA" w:rsidP="00B62295">
      <w:pPr>
        <w:spacing w:after="0" w:line="240" w:lineRule="auto"/>
        <w:ind w:firstLine="360"/>
        <w:jc w:val="both"/>
        <w:rPr>
          <w:rFonts w:ascii="Times New Roman" w:eastAsia="Times New Roman" w:hAnsi="Times New Roman" w:cs="Times New Roman"/>
          <w:sz w:val="24"/>
          <w:szCs w:val="24"/>
        </w:rPr>
      </w:pPr>
    </w:p>
    <w:p w14:paraId="4DF5699D" w14:textId="1C32F935" w:rsidR="003713A7" w:rsidRPr="003713A7" w:rsidRDefault="00B26941" w:rsidP="003713A7">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DALYKAS</w:t>
      </w:r>
    </w:p>
    <w:p w14:paraId="7F2E4960" w14:textId="348941F9" w:rsidR="00634F8E" w:rsidRDefault="00540279" w:rsidP="00991E56">
      <w:pPr>
        <w:pStyle w:val="CommentText"/>
        <w:spacing w:after="0"/>
        <w:ind w:firstLine="360"/>
        <w:jc w:val="both"/>
        <w:rPr>
          <w:rFonts w:ascii="Times New Roman" w:eastAsia="Calibri" w:hAnsi="Times New Roman" w:cs="Times New Roman"/>
          <w:sz w:val="24"/>
          <w:szCs w:val="24"/>
        </w:rPr>
      </w:pPr>
      <w:r w:rsidRPr="00F5527B">
        <w:rPr>
          <w:rFonts w:ascii="Times New Roman" w:eastAsia="Calibri" w:hAnsi="Times New Roman" w:cs="Times New Roman"/>
          <w:sz w:val="24"/>
          <w:szCs w:val="24"/>
        </w:rPr>
        <w:t>1.1.</w:t>
      </w:r>
      <w:r w:rsidR="00C95551" w:rsidRPr="00F5527B">
        <w:rPr>
          <w:rFonts w:ascii="Times New Roman" w:eastAsia="Calibri" w:hAnsi="Times New Roman" w:cs="Times New Roman"/>
          <w:sz w:val="24"/>
          <w:szCs w:val="24"/>
        </w:rPr>
        <w:t xml:space="preserve"> </w:t>
      </w:r>
      <w:r w:rsidR="00C95551" w:rsidRPr="00F5527B">
        <w:rPr>
          <w:rFonts w:ascii="Times New Roman" w:hAnsi="Times New Roman"/>
          <w:sz w:val="24"/>
        </w:rPr>
        <w:t>Sutarties dalykas</w:t>
      </w:r>
      <w:r w:rsidRPr="00F5527B">
        <w:rPr>
          <w:rFonts w:ascii="Times New Roman" w:hAnsi="Times New Roman" w:cs="Times New Roman"/>
          <w:sz w:val="24"/>
          <w:szCs w:val="24"/>
        </w:rPr>
        <w:t xml:space="preserve"> </w:t>
      </w:r>
      <w:r w:rsidR="000E6DA7" w:rsidRPr="000E6DA7">
        <w:rPr>
          <w:rFonts w:ascii="Times New Roman" w:hAnsi="Times New Roman" w:cs="Times New Roman"/>
          <w:sz w:val="24"/>
          <w:szCs w:val="24"/>
        </w:rPr>
        <w:t>Gelžbetonio tilto, esančio linijoje Radviliškis-Rokiškis-v.s. 113+036 km,</w:t>
      </w:r>
      <w:r w:rsidR="00AF010F">
        <w:rPr>
          <w:rFonts w:ascii="Times New Roman" w:hAnsi="Times New Roman" w:cs="Times New Roman"/>
          <w:sz w:val="24"/>
          <w:szCs w:val="24"/>
        </w:rPr>
        <w:t xml:space="preserve"> (toliau – Statinys)</w:t>
      </w:r>
      <w:r w:rsidR="000E6DA7" w:rsidRPr="000E6DA7">
        <w:rPr>
          <w:rFonts w:ascii="Times New Roman" w:hAnsi="Times New Roman" w:cs="Times New Roman"/>
          <w:sz w:val="24"/>
          <w:szCs w:val="24"/>
        </w:rPr>
        <w:t xml:space="preserve"> rekonstravimo </w:t>
      </w:r>
      <w:r w:rsidR="000E6DA7" w:rsidRPr="000E6DA7">
        <w:rPr>
          <w:rFonts w:ascii="Times New Roman" w:hAnsi="Times New Roman" w:cs="Times New Roman"/>
          <w:bCs/>
          <w:sz w:val="24"/>
          <w:szCs w:val="24"/>
        </w:rPr>
        <w:t>projekto vykdymo priežiūros paslaug</w:t>
      </w:r>
      <w:r w:rsidR="000E6DA7">
        <w:rPr>
          <w:rFonts w:ascii="Times New Roman" w:hAnsi="Times New Roman" w:cs="Times New Roman"/>
          <w:bCs/>
          <w:sz w:val="24"/>
          <w:szCs w:val="24"/>
        </w:rPr>
        <w:t>ų</w:t>
      </w:r>
      <w:r w:rsidR="000E6DA7" w:rsidRPr="00F5527B">
        <w:rPr>
          <w:rFonts w:ascii="Times New Roman" w:hAnsi="Times New Roman" w:cs="Times New Roman"/>
          <w:sz w:val="24"/>
          <w:szCs w:val="24"/>
        </w:rPr>
        <w:t xml:space="preserve"> </w:t>
      </w:r>
      <w:r w:rsidR="00E104AF" w:rsidRPr="00F5527B">
        <w:rPr>
          <w:rFonts w:ascii="Times New Roman" w:hAnsi="Times New Roman" w:cs="Times New Roman"/>
          <w:sz w:val="24"/>
          <w:szCs w:val="24"/>
        </w:rPr>
        <w:t xml:space="preserve">(toliau – </w:t>
      </w:r>
      <w:r w:rsidR="00E104AF" w:rsidRPr="00F5527B">
        <w:rPr>
          <w:rFonts w:ascii="Times New Roman" w:hAnsi="Times New Roman" w:cs="Times New Roman"/>
          <w:b/>
          <w:sz w:val="24"/>
          <w:szCs w:val="24"/>
        </w:rPr>
        <w:t>Paslaugos</w:t>
      </w:r>
      <w:r w:rsidR="00E104AF" w:rsidRPr="00F5527B">
        <w:rPr>
          <w:rFonts w:ascii="Times New Roman" w:hAnsi="Times New Roman" w:cs="Times New Roman"/>
          <w:sz w:val="24"/>
          <w:szCs w:val="24"/>
        </w:rPr>
        <w:t>) pirkimas–pardavimas.</w:t>
      </w:r>
      <w:r w:rsidR="00634F8E">
        <w:rPr>
          <w:rFonts w:ascii="Times New Roman" w:hAnsi="Times New Roman" w:cs="Times New Roman"/>
          <w:sz w:val="24"/>
          <w:szCs w:val="24"/>
        </w:rPr>
        <w:t xml:space="preserve"> </w:t>
      </w:r>
      <w:r w:rsidR="00E104AF" w:rsidRPr="00F5527B">
        <w:rPr>
          <w:rFonts w:ascii="Times New Roman" w:eastAsia="Calibri" w:hAnsi="Times New Roman" w:cs="Times New Roman"/>
          <w:sz w:val="24"/>
          <w:szCs w:val="24"/>
        </w:rPr>
        <w:t xml:space="preserve"> </w:t>
      </w:r>
    </w:p>
    <w:p w14:paraId="03EE4176" w14:textId="1364DB5D" w:rsidR="00326B4A" w:rsidRPr="000E14AE" w:rsidRDefault="00326B4A" w:rsidP="0070154E">
      <w:pPr>
        <w:pStyle w:val="CommentText"/>
        <w:spacing w:after="0"/>
        <w:ind w:firstLine="360"/>
        <w:jc w:val="both"/>
        <w:rPr>
          <w:rFonts w:ascii="Times New Roman" w:hAnsi="Times New Roman" w:cs="Times New Roman"/>
          <w:sz w:val="24"/>
          <w:szCs w:val="24"/>
        </w:rPr>
      </w:pPr>
      <w:r w:rsidRPr="00136BE0">
        <w:rPr>
          <w:rFonts w:ascii="Times New Roman" w:hAnsi="Times New Roman" w:cs="Times New Roman"/>
          <w:sz w:val="24"/>
          <w:szCs w:val="24"/>
        </w:rPr>
        <w:t xml:space="preserve">1.2. </w:t>
      </w:r>
      <w:r w:rsidR="00FA0B72" w:rsidRPr="00F5527B">
        <w:rPr>
          <w:rFonts w:ascii="Times New Roman" w:eastAsia="Calibri" w:hAnsi="Times New Roman" w:cs="Times New Roman"/>
          <w:sz w:val="24"/>
          <w:szCs w:val="24"/>
        </w:rPr>
        <w:t>Paslaugų</w:t>
      </w:r>
      <w:r w:rsidR="00540279" w:rsidRPr="00F5527B">
        <w:rPr>
          <w:rFonts w:ascii="Times New Roman" w:eastAsia="Calibri" w:hAnsi="Times New Roman" w:cs="Times New Roman"/>
          <w:sz w:val="24"/>
          <w:szCs w:val="24"/>
        </w:rPr>
        <w:t xml:space="preserve"> </w:t>
      </w:r>
      <w:r w:rsidR="00FA0B72" w:rsidRPr="000E14AE">
        <w:rPr>
          <w:rFonts w:ascii="Times New Roman" w:eastAsia="Calibri" w:hAnsi="Times New Roman" w:cs="Times New Roman"/>
          <w:sz w:val="24"/>
          <w:szCs w:val="24"/>
        </w:rPr>
        <w:t>teikimo</w:t>
      </w:r>
      <w:r w:rsidR="00540279" w:rsidRPr="000E14AE">
        <w:rPr>
          <w:rFonts w:ascii="Times New Roman" w:eastAsia="Calibri" w:hAnsi="Times New Roman" w:cs="Times New Roman"/>
          <w:sz w:val="24"/>
          <w:szCs w:val="24"/>
        </w:rPr>
        <w:t xml:space="preserve"> </w:t>
      </w:r>
      <w:r w:rsidR="007005FE" w:rsidRPr="000E14AE">
        <w:rPr>
          <w:rFonts w:ascii="Times New Roman" w:eastAsia="Calibri" w:hAnsi="Times New Roman" w:cs="Times New Roman"/>
          <w:sz w:val="24"/>
          <w:szCs w:val="24"/>
        </w:rPr>
        <w:t>vie</w:t>
      </w:r>
      <w:permStart w:id="1751661664" w:edGrp="everyone"/>
      <w:r w:rsidR="000E14AE" w:rsidRPr="000E14AE">
        <w:rPr>
          <w:rFonts w:ascii="Times New Roman" w:eastAsia="Calibri" w:hAnsi="Times New Roman" w:cs="Times New Roman"/>
          <w:sz w:val="24"/>
          <w:szCs w:val="24"/>
        </w:rPr>
        <w:t xml:space="preserve">ta – </w:t>
      </w:r>
      <w:r w:rsidR="00FD741C">
        <w:rPr>
          <w:rFonts w:ascii="Times New Roman" w:eastAsia="Calibri" w:hAnsi="Times New Roman" w:cs="Times New Roman"/>
          <w:sz w:val="24"/>
          <w:szCs w:val="24"/>
        </w:rPr>
        <w:t>s</w:t>
      </w:r>
      <w:r w:rsidR="00AF010F">
        <w:rPr>
          <w:rFonts w:ascii="Times New Roman" w:eastAsia="Calibri" w:hAnsi="Times New Roman" w:cs="Times New Roman"/>
          <w:sz w:val="24"/>
          <w:szCs w:val="24"/>
        </w:rPr>
        <w:t xml:space="preserve">tatinio </w:t>
      </w:r>
      <w:r w:rsidR="00E57812" w:rsidRPr="000E14AE">
        <w:rPr>
          <w:rFonts w:ascii="Times New Roman" w:eastAsia="Calibri" w:hAnsi="Times New Roman" w:cs="Times New Roman"/>
          <w:sz w:val="24"/>
          <w:szCs w:val="24"/>
        </w:rPr>
        <w:t xml:space="preserve">rekonstravimo </w:t>
      </w:r>
      <w:r w:rsidR="0070154E" w:rsidRPr="000E14AE">
        <w:rPr>
          <w:rFonts w:ascii="Times New Roman" w:eastAsia="Calibri" w:hAnsi="Times New Roman" w:cs="Times New Roman"/>
          <w:sz w:val="24"/>
          <w:szCs w:val="24"/>
        </w:rPr>
        <w:t>darbų pagal parengt</w:t>
      </w:r>
      <w:r w:rsidR="000E14AE" w:rsidRPr="000E14AE">
        <w:rPr>
          <w:rFonts w:ascii="Times New Roman" w:eastAsia="Calibri" w:hAnsi="Times New Roman" w:cs="Times New Roman"/>
          <w:sz w:val="24"/>
          <w:szCs w:val="24"/>
        </w:rPr>
        <w:t>ą</w:t>
      </w:r>
      <w:r w:rsidR="0070154E" w:rsidRPr="000E14AE">
        <w:rPr>
          <w:rFonts w:ascii="Times New Roman" w:eastAsia="Calibri" w:hAnsi="Times New Roman" w:cs="Times New Roman"/>
          <w:sz w:val="24"/>
          <w:szCs w:val="24"/>
        </w:rPr>
        <w:t xml:space="preserve"> projekt</w:t>
      </w:r>
      <w:r w:rsidR="000E14AE" w:rsidRPr="000E14AE">
        <w:rPr>
          <w:rFonts w:ascii="Times New Roman" w:eastAsia="Calibri" w:hAnsi="Times New Roman" w:cs="Times New Roman"/>
          <w:sz w:val="24"/>
          <w:szCs w:val="24"/>
        </w:rPr>
        <w:t>ą</w:t>
      </w:r>
      <w:r w:rsidR="0070154E" w:rsidRPr="000E14AE">
        <w:rPr>
          <w:rFonts w:ascii="Times New Roman" w:eastAsia="Calibri" w:hAnsi="Times New Roman" w:cs="Times New Roman"/>
          <w:sz w:val="24"/>
          <w:szCs w:val="24"/>
        </w:rPr>
        <w:t xml:space="preserve"> atlikimo vieta</w:t>
      </w:r>
      <w:r w:rsidR="000E14AE" w:rsidRPr="000E14AE">
        <w:rPr>
          <w:rFonts w:ascii="Times New Roman" w:eastAsia="Calibri" w:hAnsi="Times New Roman" w:cs="Times New Roman"/>
          <w:sz w:val="24"/>
          <w:szCs w:val="24"/>
        </w:rPr>
        <w:t xml:space="preserve">, </w:t>
      </w:r>
      <w:r w:rsidR="000E14AE" w:rsidRPr="000E14AE">
        <w:rPr>
          <w:rFonts w:ascii="Times New Roman" w:hAnsi="Times New Roman" w:cs="Times New Roman"/>
          <w:sz w:val="24"/>
          <w:szCs w:val="24"/>
        </w:rPr>
        <w:t xml:space="preserve">linija Radviliškis-Rokiškis-v.s. 113+036 km, Slabada, Skapiškio sen., Kupiškio raj. </w:t>
      </w:r>
      <w:r w:rsidR="000E14AE">
        <w:rPr>
          <w:rFonts w:ascii="Times New Roman" w:hAnsi="Times New Roman" w:cs="Times New Roman"/>
          <w:sz w:val="24"/>
          <w:szCs w:val="24"/>
        </w:rPr>
        <w:t>s</w:t>
      </w:r>
      <w:r w:rsidR="000E14AE" w:rsidRPr="000E14AE">
        <w:rPr>
          <w:rFonts w:ascii="Times New Roman" w:hAnsi="Times New Roman" w:cs="Times New Roman"/>
          <w:sz w:val="24"/>
          <w:szCs w:val="24"/>
        </w:rPr>
        <w:t>av</w:t>
      </w:r>
      <w:r w:rsidR="0070154E" w:rsidRPr="000E14AE">
        <w:rPr>
          <w:rFonts w:ascii="Times New Roman" w:eastAsia="Calibri" w:hAnsi="Times New Roman" w:cs="Times New Roman"/>
          <w:sz w:val="24"/>
          <w:szCs w:val="24"/>
        </w:rPr>
        <w:t>.</w:t>
      </w:r>
    </w:p>
    <w:p w14:paraId="1163A4C6" w14:textId="0A32BDFD" w:rsidR="006B240C" w:rsidRPr="006B240C" w:rsidRDefault="00BE752F" w:rsidP="00136BE0">
      <w:pPr>
        <w:pStyle w:val="CommentText"/>
        <w:spacing w:after="0"/>
        <w:jc w:val="both"/>
        <w:rPr>
          <w:rStyle w:val="Laukeliai"/>
          <w:rFonts w:ascii="Times New Roman" w:eastAsia="Times New Roman" w:hAnsi="Times New Roman" w:cs="Times New Roman"/>
          <w:sz w:val="24"/>
          <w:szCs w:val="24"/>
        </w:rPr>
      </w:pPr>
      <w:r>
        <w:rPr>
          <w:rFonts w:ascii="Times New Roman" w:hAnsi="Times New Roman"/>
          <w:sz w:val="24"/>
          <w:szCs w:val="24"/>
        </w:rPr>
        <w:t xml:space="preserve">      1.</w:t>
      </w:r>
      <w:r w:rsidR="000E6DA7">
        <w:rPr>
          <w:rFonts w:ascii="Times New Roman" w:hAnsi="Times New Roman"/>
          <w:sz w:val="24"/>
          <w:szCs w:val="24"/>
        </w:rPr>
        <w:t>3</w:t>
      </w:r>
      <w:r>
        <w:rPr>
          <w:rFonts w:ascii="Times New Roman" w:hAnsi="Times New Roman"/>
          <w:sz w:val="24"/>
          <w:szCs w:val="24"/>
        </w:rPr>
        <w:t>.</w:t>
      </w:r>
      <w:r w:rsidR="00C1687D">
        <w:rPr>
          <w:rFonts w:ascii="Times New Roman" w:hAnsi="Times New Roman"/>
          <w:sz w:val="24"/>
          <w:szCs w:val="24"/>
        </w:rPr>
        <w:t xml:space="preserve"> </w:t>
      </w:r>
      <w:permEnd w:id="1751661664"/>
      <w:r w:rsidR="006B240C" w:rsidRPr="006B240C">
        <w:rPr>
          <w:rStyle w:val="Laukeliai"/>
          <w:rFonts w:ascii="Times New Roman" w:eastAsia="Times New Roman" w:hAnsi="Times New Roman" w:cs="Times New Roman"/>
          <w:sz w:val="24"/>
          <w:szCs w:val="24"/>
        </w:rPr>
        <w:t>Paslaugas priimti įgalioto atsakingo asmens kontaktiniai duomenys:</w:t>
      </w:r>
      <w:r w:rsidR="00FD741C">
        <w:rPr>
          <w:rStyle w:val="Laukeliai"/>
          <w:rFonts w:ascii="Times New Roman" w:eastAsia="Times New Roman" w:hAnsi="Times New Roman" w:cs="Times New Roman"/>
          <w:i/>
          <w:sz w:val="24"/>
          <w:szCs w:val="24"/>
        </w:rPr>
        <w:t xml:space="preserve"> </w:t>
      </w:r>
      <w:r w:rsidR="00FD741C">
        <w:rPr>
          <w:rStyle w:val="Laukeliai"/>
          <w:rFonts w:ascii="Times New Roman" w:eastAsia="Times New Roman" w:hAnsi="Times New Roman" w:cs="Times New Roman"/>
          <w:iCs/>
          <w:sz w:val="24"/>
          <w:szCs w:val="24"/>
        </w:rPr>
        <w:t>Geležinkelių infrastruktūros direkcijos Projektų valdymo departamento Projektų įgyvendinimo skyriaus Bendrovės investicinių projektų valdymo grupės projekto vadovas Darius Vėbra</w:t>
      </w:r>
      <w:r w:rsidR="00D966CF">
        <w:rPr>
          <w:rStyle w:val="Laukeliai"/>
          <w:rFonts w:ascii="Times New Roman" w:eastAsia="Times New Roman" w:hAnsi="Times New Roman" w:cs="Times New Roman"/>
          <w:iCs/>
          <w:sz w:val="24"/>
          <w:szCs w:val="24"/>
        </w:rPr>
        <w:t>, tel. (8 5) 269 2858, mob. tel. +370 686 09952, el. p. darius.vebra</w:t>
      </w:r>
      <w:r w:rsidR="00D966CF">
        <w:rPr>
          <w:rStyle w:val="Laukeliai"/>
          <w:rFonts w:ascii="Times New Roman" w:eastAsia="Times New Roman" w:hAnsi="Times New Roman" w:cs="Times New Roman"/>
          <w:iCs/>
          <w:sz w:val="24"/>
          <w:szCs w:val="24"/>
          <w:lang w:val="en-US"/>
        </w:rPr>
        <w:t>@litrail.lt</w:t>
      </w:r>
      <w:r w:rsidR="006B240C" w:rsidRPr="006B240C">
        <w:rPr>
          <w:rStyle w:val="Laukeliai"/>
          <w:rFonts w:ascii="Times New Roman" w:eastAsia="Times New Roman" w:hAnsi="Times New Roman" w:cs="Times New Roman"/>
          <w:i/>
          <w:sz w:val="24"/>
          <w:szCs w:val="24"/>
        </w:rPr>
        <w:t xml:space="preserve">. </w:t>
      </w:r>
      <w:r w:rsidR="006B240C" w:rsidRPr="006B240C">
        <w:rPr>
          <w:rStyle w:val="Laukeliai"/>
          <w:rFonts w:ascii="Times New Roman" w:eastAsia="Times New Roman" w:hAnsi="Times New Roman" w:cs="Times New Roman"/>
          <w:sz w:val="24"/>
          <w:szCs w:val="24"/>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991E56" w:rsidRDefault="00BF1F2E" w:rsidP="00991E56">
      <w:pPr>
        <w:widowControl w:val="0"/>
        <w:tabs>
          <w:tab w:val="left" w:pos="1134"/>
        </w:tabs>
        <w:spacing w:after="0" w:line="240" w:lineRule="auto"/>
        <w:ind w:firstLine="360"/>
        <w:jc w:val="both"/>
        <w:outlineLvl w:val="1"/>
        <w:rPr>
          <w:rFonts w:ascii="Times New Roman" w:hAnsi="Times New Roman"/>
          <w:sz w:val="24"/>
        </w:rPr>
      </w:pPr>
    </w:p>
    <w:p w14:paraId="18D6D42E" w14:textId="5C0CB7A0" w:rsidR="003713A7" w:rsidRPr="003713A7" w:rsidRDefault="00B26941">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KAINA</w:t>
      </w:r>
      <w:r w:rsidR="00D966CF">
        <w:rPr>
          <w:rFonts w:ascii="Times New Roman" w:hAnsi="Times New Roman" w:cs="Times New Roman"/>
          <w:b/>
          <w:sz w:val="24"/>
          <w:szCs w:val="24"/>
        </w:rPr>
        <w:t xml:space="preserve">, </w:t>
      </w:r>
      <w:r w:rsidRPr="00F5527B">
        <w:rPr>
          <w:rFonts w:ascii="Times New Roman" w:hAnsi="Times New Roman" w:cs="Times New Roman"/>
          <w:b/>
          <w:sz w:val="24"/>
          <w:szCs w:val="24"/>
        </w:rPr>
        <w:t>KAINODAROS TAISYKLĖS IR MOKĖJIMO SĄLYGOS</w:t>
      </w:r>
    </w:p>
    <w:p w14:paraId="6E88A313" w14:textId="46E0BA37" w:rsidR="0027567B" w:rsidRPr="00F5527B" w:rsidRDefault="00540279" w:rsidP="00B62295">
      <w:pPr>
        <w:spacing w:after="0" w:line="240" w:lineRule="auto"/>
        <w:ind w:firstLine="360"/>
        <w:jc w:val="both"/>
        <w:rPr>
          <w:rFonts w:ascii="Times New Roman" w:hAnsi="Times New Roman"/>
          <w:i/>
          <w:sz w:val="24"/>
          <w:szCs w:val="24"/>
        </w:rPr>
      </w:pPr>
      <w:r w:rsidRPr="00F5527B">
        <w:rPr>
          <w:rFonts w:ascii="Times New Roman" w:eastAsia="Calibri" w:hAnsi="Times New Roman" w:cs="Times New Roman"/>
          <w:sz w:val="24"/>
          <w:szCs w:val="24"/>
        </w:rPr>
        <w:t xml:space="preserve">2.1. </w:t>
      </w:r>
      <w:r w:rsidRPr="00F5527B">
        <w:rPr>
          <w:rFonts w:ascii="Times New Roman" w:hAnsi="Times New Roman" w:cs="Times New Roman"/>
          <w:sz w:val="24"/>
          <w:szCs w:val="24"/>
        </w:rPr>
        <w:t>Sutarčiai taikoma</w:t>
      </w:r>
      <w:r w:rsidR="000E14AE">
        <w:rPr>
          <w:rFonts w:ascii="Times New Roman" w:hAnsi="Times New Roman" w:cs="Times New Roman"/>
          <w:sz w:val="24"/>
          <w:szCs w:val="24"/>
        </w:rPr>
        <w:t>s</w:t>
      </w:r>
      <w:r w:rsidRPr="00F5527B">
        <w:rPr>
          <w:rFonts w:ascii="Times New Roman" w:hAnsi="Times New Roman" w:cs="Times New Roman"/>
          <w:sz w:val="24"/>
          <w:szCs w:val="24"/>
        </w:rPr>
        <w:t xml:space="preserve"> </w:t>
      </w:r>
      <w:permStart w:id="19405284" w:edGrp="everyone"/>
      <w:r w:rsidR="0027567B" w:rsidRPr="00136BE0">
        <w:rPr>
          <w:rFonts w:ascii="Times New Roman" w:hAnsi="Times New Roman"/>
          <w:sz w:val="24"/>
        </w:rPr>
        <w:t xml:space="preserve">fiksuotos kainos </w:t>
      </w:r>
      <w:r w:rsidR="003C74F0" w:rsidRPr="00136BE0">
        <w:rPr>
          <w:rFonts w:ascii="Times New Roman" w:hAnsi="Times New Roman"/>
          <w:sz w:val="24"/>
        </w:rPr>
        <w:t xml:space="preserve">kainodaros </w:t>
      </w:r>
      <w:r w:rsidR="000E14AE">
        <w:rPr>
          <w:rFonts w:ascii="Times New Roman" w:hAnsi="Times New Roman"/>
          <w:sz w:val="24"/>
        </w:rPr>
        <w:t>metodas</w:t>
      </w:r>
      <w:r w:rsidR="003C74F0">
        <w:rPr>
          <w:rFonts w:ascii="Times New Roman" w:hAnsi="Times New Roman"/>
          <w:i/>
          <w:sz w:val="24"/>
        </w:rPr>
        <w:t>.</w:t>
      </w:r>
    </w:p>
    <w:permEnd w:id="19405284"/>
    <w:p w14:paraId="1D689C20" w14:textId="77777777" w:rsidR="000E14AE" w:rsidRDefault="00965736" w:rsidP="000E14AE">
      <w:pPr>
        <w:shd w:val="clear" w:color="auto" w:fill="FFFFFF"/>
        <w:spacing w:after="0" w:line="240" w:lineRule="auto"/>
        <w:ind w:right="23" w:firstLine="360"/>
        <w:jc w:val="both"/>
        <w:rPr>
          <w:rFonts w:ascii="Times New Roman" w:hAnsi="Times New Roman" w:cs="Times New Roman"/>
          <w:sz w:val="24"/>
          <w:szCs w:val="24"/>
        </w:rPr>
      </w:pPr>
      <w:r w:rsidRPr="00F5527B">
        <w:rPr>
          <w:rFonts w:ascii="Times New Roman" w:hAnsi="Times New Roman" w:cs="Times New Roman"/>
          <w:sz w:val="24"/>
          <w:szCs w:val="24"/>
          <w:lang w:eastAsia="x-none"/>
        </w:rPr>
        <w:t>2.2. Atsižvelgiant į Sutarties S</w:t>
      </w:r>
      <w:r w:rsidR="00540279" w:rsidRPr="00F5527B">
        <w:rPr>
          <w:rFonts w:ascii="Times New Roman" w:hAnsi="Times New Roman" w:cs="Times New Roman"/>
          <w:sz w:val="24"/>
          <w:szCs w:val="24"/>
          <w:lang w:eastAsia="x-none"/>
        </w:rPr>
        <w:t>pecialiųjų sąlygų 2.1 punktą</w:t>
      </w:r>
      <w:r w:rsidR="000E14AE">
        <w:rPr>
          <w:rFonts w:ascii="Times New Roman" w:hAnsi="Times New Roman" w:cs="Times New Roman"/>
          <w:sz w:val="24"/>
          <w:szCs w:val="24"/>
          <w:lang w:eastAsia="x-none"/>
        </w:rPr>
        <w:t>,</w:t>
      </w:r>
      <w:r w:rsidR="009768E2">
        <w:rPr>
          <w:rFonts w:ascii="Times New Roman" w:hAnsi="Times New Roman" w:cs="Times New Roman"/>
          <w:sz w:val="24"/>
          <w:szCs w:val="24"/>
        </w:rPr>
        <w:t xml:space="preserve"> </w:t>
      </w:r>
    </w:p>
    <w:p w14:paraId="5FB28A6F" w14:textId="592D0021" w:rsidR="000E14AE" w:rsidRPr="00D966CF" w:rsidRDefault="00D966CF" w:rsidP="000E14AE">
      <w:pPr>
        <w:shd w:val="clear" w:color="auto" w:fill="FFFFFF"/>
        <w:spacing w:after="0" w:line="240" w:lineRule="auto"/>
        <w:ind w:right="23" w:firstLine="360"/>
        <w:jc w:val="both"/>
        <w:rPr>
          <w:rFonts w:ascii="Times New Roman" w:hAnsi="Times New Roman" w:cs="Times New Roman"/>
          <w:iCs/>
          <w:sz w:val="24"/>
          <w:szCs w:val="24"/>
          <w:lang w:eastAsia="x-none"/>
        </w:rPr>
      </w:pPr>
      <w:r>
        <w:rPr>
          <w:rFonts w:ascii="Times New Roman" w:hAnsi="Times New Roman" w:cs="Times New Roman"/>
          <w:iCs/>
          <w:sz w:val="24"/>
          <w:szCs w:val="24"/>
          <w:lang w:eastAsia="x-none"/>
        </w:rPr>
        <w:t>Sutarties kaina be PVM yra 1 400,00 Eur (vienas tūkstantis keturi šimtai eurų)</w:t>
      </w:r>
      <w:r w:rsidR="000E14AE" w:rsidRPr="00D966CF">
        <w:rPr>
          <w:rFonts w:ascii="Times New Roman" w:hAnsi="Times New Roman" w:cs="Times New Roman"/>
          <w:iCs/>
          <w:sz w:val="24"/>
          <w:szCs w:val="24"/>
          <w:lang w:eastAsia="x-none"/>
        </w:rPr>
        <w:t>;</w:t>
      </w:r>
    </w:p>
    <w:p w14:paraId="5F75B132" w14:textId="42F88C6C" w:rsidR="000E14AE" w:rsidRPr="00D966CF" w:rsidRDefault="00D966CF" w:rsidP="000E14AE">
      <w:pPr>
        <w:shd w:val="clear" w:color="auto" w:fill="FFFFFF"/>
        <w:spacing w:after="0" w:line="240" w:lineRule="auto"/>
        <w:ind w:right="23" w:firstLine="360"/>
        <w:jc w:val="both"/>
        <w:rPr>
          <w:rFonts w:ascii="Times New Roman" w:hAnsi="Times New Roman" w:cs="Times New Roman"/>
          <w:iCs/>
          <w:sz w:val="24"/>
          <w:szCs w:val="24"/>
          <w:lang w:eastAsia="x-none"/>
        </w:rPr>
      </w:pPr>
      <w:r>
        <w:rPr>
          <w:rFonts w:ascii="Times New Roman" w:hAnsi="Times New Roman" w:cs="Times New Roman"/>
          <w:iCs/>
          <w:sz w:val="24"/>
          <w:szCs w:val="24"/>
          <w:lang w:eastAsia="x-none"/>
        </w:rPr>
        <w:t xml:space="preserve">21 </w:t>
      </w:r>
      <w:r>
        <w:rPr>
          <w:rFonts w:ascii="Times New Roman" w:hAnsi="Times New Roman" w:cs="Times New Roman"/>
          <w:iCs/>
          <w:sz w:val="24"/>
          <w:szCs w:val="24"/>
          <w:lang w:val="en-US" w:eastAsia="x-none"/>
        </w:rPr>
        <w:t>%</w:t>
      </w:r>
      <w:r w:rsidR="000E14AE" w:rsidRPr="00D966CF">
        <w:rPr>
          <w:rFonts w:ascii="Times New Roman" w:hAnsi="Times New Roman" w:cs="Times New Roman"/>
          <w:iCs/>
          <w:sz w:val="24"/>
          <w:szCs w:val="24"/>
          <w:lang w:eastAsia="x-none"/>
        </w:rPr>
        <w:t xml:space="preserve"> PVM </w:t>
      </w:r>
      <w:r>
        <w:rPr>
          <w:rFonts w:ascii="Times New Roman" w:hAnsi="Times New Roman" w:cs="Times New Roman"/>
          <w:iCs/>
          <w:sz w:val="24"/>
          <w:szCs w:val="24"/>
          <w:lang w:eastAsia="x-none"/>
        </w:rPr>
        <w:t>yra 294,00 Eur (du šimtai devyniasdešimt keturi eurai)</w:t>
      </w:r>
      <w:r w:rsidR="000E14AE" w:rsidRPr="00D966CF">
        <w:rPr>
          <w:rFonts w:ascii="Times New Roman" w:hAnsi="Times New Roman" w:cs="Times New Roman"/>
          <w:iCs/>
          <w:sz w:val="24"/>
          <w:szCs w:val="24"/>
          <w:lang w:eastAsia="x-none"/>
        </w:rPr>
        <w:t>;</w:t>
      </w:r>
    </w:p>
    <w:p w14:paraId="411BA215" w14:textId="708A1A60" w:rsidR="000E14AE" w:rsidRPr="00D966CF" w:rsidRDefault="00D966CF" w:rsidP="000E14AE">
      <w:pPr>
        <w:shd w:val="clear" w:color="auto" w:fill="FFFFFF"/>
        <w:spacing w:after="0" w:line="240" w:lineRule="auto"/>
        <w:ind w:right="23" w:firstLine="360"/>
        <w:jc w:val="both"/>
        <w:rPr>
          <w:rFonts w:ascii="Times New Roman" w:hAnsi="Times New Roman" w:cs="Times New Roman"/>
          <w:iCs/>
          <w:sz w:val="24"/>
          <w:szCs w:val="24"/>
          <w:lang w:eastAsia="x-none"/>
        </w:rPr>
      </w:pPr>
      <w:r>
        <w:rPr>
          <w:rFonts w:ascii="Times New Roman" w:hAnsi="Times New Roman" w:cs="Times New Roman"/>
          <w:iCs/>
          <w:sz w:val="24"/>
          <w:szCs w:val="24"/>
          <w:lang w:eastAsia="x-none"/>
        </w:rPr>
        <w:t>Sutarties kaina su PVM yra 1 694,00 Eur (vienas tūkstantis šeši šimtai devyniasdešimt keturi eurai)</w:t>
      </w:r>
      <w:r w:rsidR="000E14AE" w:rsidRPr="00D966CF">
        <w:rPr>
          <w:rFonts w:ascii="Times New Roman" w:hAnsi="Times New Roman" w:cs="Times New Roman"/>
          <w:iCs/>
          <w:sz w:val="24"/>
          <w:szCs w:val="24"/>
          <w:lang w:eastAsia="x-none"/>
        </w:rPr>
        <w:t>.</w:t>
      </w:r>
    </w:p>
    <w:p w14:paraId="217F88C6" w14:textId="71493B0F" w:rsidR="003713A7" w:rsidRPr="00212D25" w:rsidRDefault="00540279" w:rsidP="00991E56">
      <w:pPr>
        <w:pStyle w:val="ListParagraph"/>
        <w:spacing w:after="0" w:line="240" w:lineRule="auto"/>
        <w:ind w:left="0" w:firstLine="426"/>
        <w:jc w:val="both"/>
        <w:rPr>
          <w:rFonts w:ascii="Times New Roman" w:hAnsi="Times New Roman" w:cs="Times New Roman"/>
          <w:spacing w:val="-1"/>
          <w:sz w:val="24"/>
          <w:szCs w:val="24"/>
        </w:rPr>
      </w:pPr>
      <w:r w:rsidRPr="00F5527B">
        <w:rPr>
          <w:rFonts w:ascii="Times New Roman" w:eastAsia="Calibri" w:hAnsi="Times New Roman" w:cs="Times New Roman"/>
          <w:bCs/>
          <w:sz w:val="24"/>
          <w:szCs w:val="24"/>
        </w:rPr>
        <w:t>2.</w:t>
      </w:r>
      <w:r w:rsidR="00344088" w:rsidRPr="00F5527B">
        <w:rPr>
          <w:rFonts w:ascii="Times New Roman" w:eastAsia="Calibri" w:hAnsi="Times New Roman" w:cs="Times New Roman"/>
          <w:bCs/>
          <w:sz w:val="24"/>
          <w:szCs w:val="24"/>
        </w:rPr>
        <w:t>3</w:t>
      </w:r>
      <w:r w:rsidRPr="00F5527B">
        <w:rPr>
          <w:rFonts w:ascii="Times New Roman" w:eastAsia="Calibri" w:hAnsi="Times New Roman" w:cs="Times New Roman"/>
          <w:bCs/>
          <w:sz w:val="24"/>
          <w:szCs w:val="24"/>
        </w:rPr>
        <w:t xml:space="preserve">. </w:t>
      </w:r>
      <w:r w:rsidR="00A06134" w:rsidRPr="00212D25">
        <w:rPr>
          <w:rFonts w:ascii="Times New Roman" w:hAnsi="Times New Roman" w:cs="Times New Roman"/>
          <w:bCs/>
          <w:sz w:val="24"/>
          <w:szCs w:val="24"/>
        </w:rPr>
        <w:t>Apmokėjim</w:t>
      </w:r>
      <w:r w:rsidR="00512C82" w:rsidRPr="00212D25">
        <w:rPr>
          <w:rFonts w:ascii="Times New Roman" w:hAnsi="Times New Roman" w:cs="Times New Roman"/>
          <w:bCs/>
          <w:sz w:val="24"/>
          <w:szCs w:val="24"/>
        </w:rPr>
        <w:t>o</w:t>
      </w:r>
      <w:r w:rsidR="00A06134" w:rsidRPr="00212D25">
        <w:rPr>
          <w:rFonts w:ascii="Times New Roman" w:hAnsi="Times New Roman" w:cs="Times New Roman"/>
          <w:bCs/>
          <w:sz w:val="24"/>
          <w:szCs w:val="24"/>
        </w:rPr>
        <w:t xml:space="preserve"> </w:t>
      </w:r>
      <w:r w:rsidR="00512C82" w:rsidRPr="00212D25">
        <w:rPr>
          <w:rFonts w:ascii="Times New Roman" w:hAnsi="Times New Roman" w:cs="Times New Roman"/>
          <w:spacing w:val="-1"/>
          <w:sz w:val="24"/>
          <w:szCs w:val="24"/>
        </w:rPr>
        <w:t>sąlygos</w:t>
      </w:r>
      <w:r w:rsidR="003C74F0" w:rsidRPr="00212D25">
        <w:rPr>
          <w:rFonts w:ascii="Times New Roman" w:eastAsia="Calibri" w:hAnsi="Times New Roman" w:cs="Times New Roman"/>
          <w:spacing w:val="-1"/>
          <w:sz w:val="24"/>
          <w:szCs w:val="24"/>
        </w:rPr>
        <w:t xml:space="preserve">: </w:t>
      </w:r>
      <w:permStart w:id="1152324914" w:edGrp="everyone"/>
      <w:r w:rsidR="000E14AE" w:rsidRPr="000E14AE">
        <w:rPr>
          <w:rFonts w:ascii="Times New Roman" w:hAnsi="Times New Roman"/>
          <w:sz w:val="24"/>
        </w:rPr>
        <w:t xml:space="preserve">įvykdžius visus sutartinius įsipareigojimus, </w:t>
      </w:r>
      <w:r w:rsidR="00AA06DA" w:rsidRPr="000E14AE">
        <w:rPr>
          <w:rFonts w:ascii="Times New Roman" w:hAnsi="Times New Roman" w:cs="Times New Roman"/>
          <w:sz w:val="24"/>
          <w:szCs w:val="24"/>
        </w:rPr>
        <w:t>po statybos užbaigimo dokumentų pateikimo</w:t>
      </w:r>
      <w:r w:rsidR="00B8041A" w:rsidRPr="000E14AE">
        <w:rPr>
          <w:rFonts w:ascii="Times New Roman" w:hAnsi="Times New Roman" w:cs="Times New Roman"/>
          <w:sz w:val="24"/>
          <w:szCs w:val="24"/>
        </w:rPr>
        <w:t xml:space="preserve">, </w:t>
      </w:r>
      <w:r w:rsidR="000E14AE" w:rsidRPr="000E14AE">
        <w:rPr>
          <w:rFonts w:ascii="Times New Roman" w:hAnsi="Times New Roman"/>
          <w:sz w:val="24"/>
        </w:rPr>
        <w:t>sumokama visa Sutarties kaina</w:t>
      </w:r>
      <w:r w:rsidR="000E14AE" w:rsidRPr="00136BE0">
        <w:rPr>
          <w:rFonts w:ascii="Times New Roman" w:hAnsi="Times New Roman" w:cs="Times New Roman"/>
          <w:sz w:val="24"/>
          <w:szCs w:val="24"/>
        </w:rPr>
        <w:t xml:space="preserve"> </w:t>
      </w:r>
      <w:r w:rsidR="00AA06DA" w:rsidRPr="00136BE0">
        <w:rPr>
          <w:rFonts w:ascii="Times New Roman" w:hAnsi="Times New Roman" w:cs="Times New Roman"/>
          <w:sz w:val="24"/>
          <w:szCs w:val="24"/>
        </w:rPr>
        <w:t xml:space="preserve">per </w:t>
      </w:r>
      <w:r w:rsidR="00AA06DA" w:rsidRPr="00212D25">
        <w:rPr>
          <w:rFonts w:ascii="Times New Roman" w:hAnsi="Times New Roman" w:cs="Times New Roman"/>
          <w:spacing w:val="-1"/>
          <w:sz w:val="24"/>
          <w:szCs w:val="24"/>
        </w:rPr>
        <w:t>45 (keturiasdešimt penkias) kalendorines</w:t>
      </w:r>
      <w:r w:rsidR="000E14AE">
        <w:rPr>
          <w:rFonts w:ascii="Times New Roman" w:hAnsi="Times New Roman" w:cs="Times New Roman"/>
          <w:spacing w:val="-1"/>
          <w:sz w:val="24"/>
          <w:szCs w:val="24"/>
        </w:rPr>
        <w:t xml:space="preserve"> dienas</w:t>
      </w:r>
      <w:r w:rsidR="00FE2DA1" w:rsidRPr="00212D25">
        <w:rPr>
          <w:rFonts w:ascii="Times New Roman" w:eastAsia="Calibri" w:hAnsi="Times New Roman" w:cs="Times New Roman"/>
          <w:spacing w:val="-1"/>
          <w:sz w:val="24"/>
          <w:szCs w:val="24"/>
        </w:rPr>
        <w:t>.</w:t>
      </w:r>
    </w:p>
    <w:permEnd w:id="1152324914"/>
    <w:p w14:paraId="20C67849" w14:textId="77777777" w:rsidR="00540279" w:rsidRPr="00212D25" w:rsidRDefault="00540279" w:rsidP="00136BE0">
      <w:pPr>
        <w:pStyle w:val="ListParagraph"/>
        <w:spacing w:after="0" w:line="240" w:lineRule="auto"/>
        <w:ind w:left="0" w:firstLine="426"/>
        <w:jc w:val="both"/>
      </w:pPr>
    </w:p>
    <w:p w14:paraId="1C16EF10" w14:textId="6165F7CC" w:rsidR="003713A7" w:rsidRPr="00136BE0" w:rsidRDefault="00B26941" w:rsidP="00136BE0">
      <w:pPr>
        <w:pStyle w:val="ListParagraph"/>
        <w:numPr>
          <w:ilvl w:val="0"/>
          <w:numId w:val="1"/>
        </w:numPr>
        <w:tabs>
          <w:tab w:val="left" w:pos="709"/>
        </w:tabs>
        <w:spacing w:after="0" w:line="240" w:lineRule="auto"/>
        <w:jc w:val="center"/>
        <w:rPr>
          <w:rFonts w:ascii="Times New Roman" w:hAnsi="Times New Roman" w:cs="Times New Roman"/>
          <w:b/>
          <w:sz w:val="24"/>
          <w:szCs w:val="24"/>
        </w:rPr>
      </w:pPr>
      <w:r w:rsidRPr="00136BE0">
        <w:rPr>
          <w:rFonts w:ascii="Times New Roman" w:hAnsi="Times New Roman" w:cs="Times New Roman"/>
          <w:b/>
          <w:sz w:val="24"/>
          <w:szCs w:val="24"/>
        </w:rPr>
        <w:t>PASLAUGŲ SUTEIKIMAS</w:t>
      </w:r>
    </w:p>
    <w:p w14:paraId="0B5A86D0" w14:textId="091DE8B9" w:rsidR="00A06134" w:rsidRPr="00F5527B" w:rsidRDefault="00540279" w:rsidP="00136BE0">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3.1.</w:t>
      </w:r>
      <w:r w:rsidR="000E14AE">
        <w:rPr>
          <w:rFonts w:ascii="Times New Roman" w:hAnsi="Times New Roman" w:cs="Times New Roman"/>
          <w:sz w:val="24"/>
          <w:szCs w:val="24"/>
        </w:rPr>
        <w:t xml:space="preserve"> Paslaugos pradedamos teikti ne anksčiau nei prasidės </w:t>
      </w:r>
      <w:r w:rsidR="00AF010F">
        <w:rPr>
          <w:rFonts w:ascii="Times New Roman" w:hAnsi="Times New Roman" w:cs="Times New Roman"/>
          <w:sz w:val="24"/>
          <w:szCs w:val="24"/>
        </w:rPr>
        <w:t>Statinio</w:t>
      </w:r>
      <w:r w:rsidR="000E14AE" w:rsidRPr="000E6DA7">
        <w:rPr>
          <w:rFonts w:ascii="Times New Roman" w:hAnsi="Times New Roman" w:cs="Times New Roman"/>
          <w:sz w:val="24"/>
          <w:szCs w:val="24"/>
        </w:rPr>
        <w:t xml:space="preserve"> rekonstravimo</w:t>
      </w:r>
      <w:r w:rsidR="000E14AE">
        <w:rPr>
          <w:rFonts w:ascii="Times New Roman" w:hAnsi="Times New Roman" w:cs="Times New Roman"/>
          <w:sz w:val="24"/>
          <w:szCs w:val="24"/>
        </w:rPr>
        <w:t xml:space="preserve"> rangos darbai ir turi būti teikiamos 180 (vieną šimtą aštuoniasdešimt) kalendorinių dienų, bet ne trumpiau nei </w:t>
      </w:r>
      <w:permStart w:id="1071457370" w:edGrp="everyone"/>
      <w:r w:rsidR="00FC6834" w:rsidRPr="00136BE0">
        <w:rPr>
          <w:rFonts w:ascii="Times New Roman" w:hAnsi="Times New Roman" w:cs="Times New Roman"/>
          <w:sz w:val="24"/>
          <w:szCs w:val="24"/>
        </w:rPr>
        <w:t xml:space="preserve">visą </w:t>
      </w:r>
      <w:r w:rsidR="00E1466F">
        <w:rPr>
          <w:rFonts w:ascii="Times New Roman" w:hAnsi="Times New Roman" w:cs="Times New Roman"/>
          <w:sz w:val="24"/>
          <w:szCs w:val="24"/>
        </w:rPr>
        <w:t>S</w:t>
      </w:r>
      <w:r w:rsidR="00FC6834" w:rsidRPr="00136BE0">
        <w:rPr>
          <w:rFonts w:ascii="Times New Roman" w:hAnsi="Times New Roman" w:cs="Times New Roman"/>
          <w:sz w:val="24"/>
          <w:szCs w:val="24"/>
        </w:rPr>
        <w:t xml:space="preserve">tatinio </w:t>
      </w:r>
      <w:r w:rsidR="00E1466F">
        <w:rPr>
          <w:rFonts w:ascii="Times New Roman" w:eastAsia="Calibri" w:hAnsi="Times New Roman" w:cs="Times New Roman"/>
          <w:sz w:val="24"/>
          <w:szCs w:val="24"/>
        </w:rPr>
        <w:t>statybos</w:t>
      </w:r>
      <w:r w:rsidR="00FC6834" w:rsidRPr="00FC6834">
        <w:rPr>
          <w:rFonts w:ascii="Times New Roman" w:eastAsia="Calibri" w:hAnsi="Times New Roman" w:cs="Times New Roman"/>
          <w:sz w:val="24"/>
          <w:szCs w:val="24"/>
        </w:rPr>
        <w:t xml:space="preserve"> </w:t>
      </w:r>
      <w:r w:rsidR="00FC6834" w:rsidRPr="00136BE0">
        <w:rPr>
          <w:rFonts w:ascii="Times New Roman" w:hAnsi="Times New Roman" w:cs="Times New Roman"/>
          <w:sz w:val="24"/>
          <w:szCs w:val="24"/>
        </w:rPr>
        <w:t>laikotarpį</w:t>
      </w:r>
      <w:r w:rsidR="00BA60B3" w:rsidRPr="00136BE0">
        <w:rPr>
          <w:rStyle w:val="Laukeliai"/>
          <w:rFonts w:ascii="Times New Roman" w:hAnsi="Times New Roman" w:cs="Times New Roman"/>
          <w:sz w:val="24"/>
          <w:szCs w:val="24"/>
        </w:rPr>
        <w:t>.</w:t>
      </w:r>
      <w:r w:rsidR="006F413C" w:rsidRPr="00136BE0">
        <w:rPr>
          <w:rFonts w:ascii="Times New Roman" w:hAnsi="Times New Roman" w:cs="Times New Roman"/>
          <w:sz w:val="24"/>
          <w:szCs w:val="24"/>
        </w:rPr>
        <w:t xml:space="preserve"> </w:t>
      </w:r>
      <w:permEnd w:id="1071457370"/>
    </w:p>
    <w:p w14:paraId="2AF281BA" w14:textId="77777777" w:rsidR="00AE1CCA" w:rsidRPr="00F5527B" w:rsidRDefault="00AE1CCA" w:rsidP="00B62295">
      <w:pPr>
        <w:spacing w:after="0" w:line="240" w:lineRule="auto"/>
        <w:ind w:firstLine="360"/>
        <w:jc w:val="both"/>
        <w:rPr>
          <w:rFonts w:ascii="Times New Roman" w:hAnsi="Times New Roman" w:cs="Times New Roman"/>
          <w:sz w:val="24"/>
          <w:szCs w:val="24"/>
        </w:rPr>
      </w:pPr>
    </w:p>
    <w:p w14:paraId="6B095AFB" w14:textId="541E5EA3" w:rsidR="003713A7" w:rsidRPr="00136BE0" w:rsidRDefault="00B26941" w:rsidP="00136BE0">
      <w:pPr>
        <w:pStyle w:val="ListParagraph"/>
        <w:numPr>
          <w:ilvl w:val="0"/>
          <w:numId w:val="1"/>
        </w:numPr>
        <w:spacing w:after="0" w:line="240" w:lineRule="auto"/>
        <w:jc w:val="center"/>
        <w:rPr>
          <w:rFonts w:ascii="Times New Roman" w:hAnsi="Times New Roman" w:cs="Times New Roman"/>
          <w:b/>
          <w:sz w:val="24"/>
          <w:szCs w:val="24"/>
        </w:rPr>
      </w:pPr>
      <w:r w:rsidRPr="00136BE0">
        <w:rPr>
          <w:rFonts w:ascii="Times New Roman" w:hAnsi="Times New Roman" w:cs="Times New Roman"/>
          <w:b/>
          <w:sz w:val="24"/>
          <w:szCs w:val="24"/>
        </w:rPr>
        <w:t>PASLAUGŲ KOKYBĖ IR GARANTIJA</w:t>
      </w:r>
    </w:p>
    <w:p w14:paraId="0153363D" w14:textId="70F978D8" w:rsidR="00540279" w:rsidRPr="00212D25"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ab/>
      </w:r>
      <w:r w:rsidR="00540279" w:rsidRPr="00F5527B">
        <w:rPr>
          <w:rFonts w:ascii="Times New Roman" w:hAnsi="Times New Roman" w:cs="Times New Roman"/>
          <w:sz w:val="24"/>
          <w:szCs w:val="24"/>
        </w:rPr>
        <w:t xml:space="preserve">4.1.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turi </w:t>
      </w:r>
      <w:r w:rsidR="00540279" w:rsidRPr="00212D25">
        <w:rPr>
          <w:rFonts w:ascii="Times New Roman" w:hAnsi="Times New Roman" w:cs="Times New Roman"/>
          <w:sz w:val="24"/>
          <w:szCs w:val="24"/>
        </w:rPr>
        <w:t xml:space="preserve">būti </w:t>
      </w:r>
      <w:r w:rsidR="004B2269" w:rsidRPr="00212D25">
        <w:rPr>
          <w:rFonts w:ascii="Times New Roman" w:hAnsi="Times New Roman" w:cs="Times New Roman"/>
          <w:sz w:val="24"/>
          <w:szCs w:val="24"/>
        </w:rPr>
        <w:t>suteiktos kokybiškai</w:t>
      </w:r>
      <w:r w:rsidR="00540279" w:rsidRPr="00212D25">
        <w:rPr>
          <w:rFonts w:ascii="Times New Roman" w:hAnsi="Times New Roman" w:cs="Times New Roman"/>
          <w:sz w:val="24"/>
          <w:szCs w:val="24"/>
        </w:rPr>
        <w:t xml:space="preserve"> pagal Sutartyje </w:t>
      </w:r>
      <w:r w:rsidR="00344088" w:rsidRPr="00212D25">
        <w:rPr>
          <w:rFonts w:ascii="Times New Roman" w:hAnsi="Times New Roman" w:cs="Times New Roman"/>
          <w:sz w:val="24"/>
          <w:szCs w:val="24"/>
        </w:rPr>
        <w:t xml:space="preserve">ir jos </w:t>
      </w:r>
      <w:r w:rsidR="00344088" w:rsidRPr="00212D25">
        <w:rPr>
          <w:rFonts w:ascii="Times New Roman" w:eastAsia="Calibri" w:hAnsi="Times New Roman" w:cs="Times New Roman"/>
          <w:sz w:val="24"/>
          <w:szCs w:val="24"/>
        </w:rPr>
        <w:t>prieduose</w:t>
      </w:r>
      <w:r w:rsidR="00344088" w:rsidRPr="00212D25">
        <w:rPr>
          <w:rFonts w:ascii="Times New Roman" w:hAnsi="Times New Roman" w:cs="Times New Roman"/>
          <w:sz w:val="24"/>
          <w:szCs w:val="24"/>
        </w:rPr>
        <w:t xml:space="preserve"> </w:t>
      </w:r>
      <w:r w:rsidR="00540279" w:rsidRPr="00212D25">
        <w:rPr>
          <w:rFonts w:ascii="Times New Roman" w:hAnsi="Times New Roman" w:cs="Times New Roman"/>
          <w:sz w:val="24"/>
          <w:szCs w:val="24"/>
        </w:rPr>
        <w:t xml:space="preserve">nustatytus reikalavimus. Nustačius, kad </w:t>
      </w:r>
      <w:r w:rsidR="004B2269" w:rsidRPr="00212D25">
        <w:rPr>
          <w:rFonts w:ascii="Times New Roman" w:hAnsi="Times New Roman" w:cs="Times New Roman"/>
          <w:sz w:val="24"/>
          <w:szCs w:val="24"/>
        </w:rPr>
        <w:t>Paslaugos</w:t>
      </w:r>
      <w:r w:rsidR="00540279" w:rsidRPr="00212D25">
        <w:rPr>
          <w:rFonts w:ascii="Times New Roman" w:hAnsi="Times New Roman" w:cs="Times New Roman"/>
          <w:sz w:val="24"/>
          <w:szCs w:val="24"/>
        </w:rPr>
        <w:t xml:space="preserve"> yra nekokybiškos </w:t>
      </w:r>
      <w:r w:rsidR="00240C30" w:rsidRPr="00212D25">
        <w:rPr>
          <w:rFonts w:ascii="Times New Roman" w:hAnsi="Times New Roman" w:cs="Times New Roman"/>
          <w:sz w:val="24"/>
          <w:szCs w:val="24"/>
        </w:rPr>
        <w:t>Paslaugų teikėjas privalo ištaisyti Paslaugų trūkumus per</w:t>
      </w:r>
      <w:permStart w:id="1069943566" w:edGrp="everyone"/>
      <w:r w:rsidR="00AF010F">
        <w:rPr>
          <w:rFonts w:ascii="Times New Roman" w:hAnsi="Times New Roman" w:cs="Times New Roman"/>
          <w:sz w:val="24"/>
          <w:szCs w:val="24"/>
        </w:rPr>
        <w:t xml:space="preserve"> </w:t>
      </w:r>
      <w:r w:rsidR="00BD2BBC" w:rsidRPr="00212D25">
        <w:rPr>
          <w:rFonts w:ascii="Times New Roman" w:eastAsia="Calibri" w:hAnsi="Times New Roman" w:cs="Times New Roman"/>
          <w:sz w:val="24"/>
          <w:szCs w:val="24"/>
        </w:rPr>
        <w:t xml:space="preserve">10 </w:t>
      </w:r>
      <w:r w:rsidR="00540279" w:rsidRPr="00212D25">
        <w:rPr>
          <w:rFonts w:ascii="Times New Roman" w:eastAsia="Calibri" w:hAnsi="Times New Roman" w:cs="Times New Roman"/>
          <w:sz w:val="24"/>
          <w:szCs w:val="24"/>
        </w:rPr>
        <w:t>(</w:t>
      </w:r>
      <w:r w:rsidR="00BD2BBC" w:rsidRPr="00136BE0">
        <w:rPr>
          <w:rFonts w:ascii="Times New Roman" w:eastAsia="Calibri" w:hAnsi="Times New Roman" w:cs="Times New Roman"/>
          <w:sz w:val="24"/>
          <w:szCs w:val="24"/>
        </w:rPr>
        <w:t>dešimt</w:t>
      </w:r>
      <w:r w:rsidR="00540279" w:rsidRPr="00212D25">
        <w:rPr>
          <w:rFonts w:ascii="Times New Roman" w:eastAsia="Calibri" w:hAnsi="Times New Roman" w:cs="Times New Roman"/>
          <w:sz w:val="24"/>
          <w:szCs w:val="24"/>
        </w:rPr>
        <w:t>)</w:t>
      </w:r>
      <w:r w:rsidR="00540279" w:rsidRPr="00212D25">
        <w:rPr>
          <w:rFonts w:ascii="Times New Roman" w:hAnsi="Times New Roman" w:cs="Times New Roman"/>
          <w:sz w:val="24"/>
          <w:szCs w:val="24"/>
        </w:rPr>
        <w:t xml:space="preserve"> </w:t>
      </w:r>
      <w:r w:rsidR="00BD2BBC" w:rsidRPr="00212D25">
        <w:rPr>
          <w:rFonts w:ascii="Times New Roman" w:hAnsi="Times New Roman" w:cs="Times New Roman"/>
          <w:sz w:val="24"/>
          <w:szCs w:val="24"/>
        </w:rPr>
        <w:t xml:space="preserve"> </w:t>
      </w:r>
      <w:r w:rsidR="00B64CB5">
        <w:rPr>
          <w:rFonts w:ascii="Times New Roman" w:hAnsi="Times New Roman" w:cs="Times New Roman"/>
          <w:sz w:val="24"/>
          <w:szCs w:val="24"/>
        </w:rPr>
        <w:t>darbo</w:t>
      </w:r>
      <w:r w:rsidR="00A001BE" w:rsidRPr="00212D25">
        <w:rPr>
          <w:rFonts w:ascii="Times New Roman" w:hAnsi="Times New Roman" w:cs="Times New Roman"/>
          <w:sz w:val="24"/>
          <w:szCs w:val="24"/>
        </w:rPr>
        <w:t xml:space="preserve"> dienų </w:t>
      </w:r>
      <w:permEnd w:id="1069943566"/>
      <w:r w:rsidR="00540279" w:rsidRPr="00212D25">
        <w:rPr>
          <w:rFonts w:ascii="Times New Roman" w:hAnsi="Times New Roman" w:cs="Times New Roman"/>
          <w:sz w:val="24"/>
          <w:szCs w:val="24"/>
        </w:rPr>
        <w:t xml:space="preserve">nuo </w:t>
      </w:r>
      <w:r w:rsidR="00240C30" w:rsidRPr="00212D25">
        <w:rPr>
          <w:rFonts w:ascii="Times New Roman" w:hAnsi="Times New Roman" w:cs="Times New Roman"/>
          <w:sz w:val="24"/>
          <w:szCs w:val="24"/>
        </w:rPr>
        <w:t>Užsakovo</w:t>
      </w:r>
      <w:r w:rsidR="00540279" w:rsidRPr="00212D25">
        <w:rPr>
          <w:rFonts w:ascii="Times New Roman" w:hAnsi="Times New Roman" w:cs="Times New Roman"/>
          <w:sz w:val="24"/>
          <w:szCs w:val="24"/>
        </w:rPr>
        <w:t xml:space="preserve"> pranešimo apie nekokybiškas </w:t>
      </w:r>
      <w:r w:rsidR="004B2269" w:rsidRPr="00212D25">
        <w:rPr>
          <w:rFonts w:ascii="Times New Roman" w:hAnsi="Times New Roman" w:cs="Times New Roman"/>
          <w:sz w:val="24"/>
          <w:szCs w:val="24"/>
        </w:rPr>
        <w:t>Paslaugas</w:t>
      </w:r>
      <w:r w:rsidR="004B2269" w:rsidRPr="00212D25">
        <w:rPr>
          <w:rFonts w:ascii="Times New Roman" w:eastAsia="Calibri" w:hAnsi="Times New Roman" w:cs="Times New Roman"/>
          <w:sz w:val="24"/>
          <w:szCs w:val="24"/>
        </w:rPr>
        <w:t xml:space="preserve"> </w:t>
      </w:r>
      <w:r w:rsidR="00540279" w:rsidRPr="00212D25">
        <w:rPr>
          <w:rFonts w:ascii="Times New Roman" w:hAnsi="Times New Roman" w:cs="Times New Roman"/>
          <w:sz w:val="24"/>
          <w:szCs w:val="24"/>
        </w:rPr>
        <w:t xml:space="preserve">išsiuntimo </w:t>
      </w:r>
      <w:r w:rsidR="004B2269" w:rsidRPr="00212D25">
        <w:rPr>
          <w:rFonts w:ascii="Times New Roman" w:hAnsi="Times New Roman" w:cs="Times New Roman"/>
          <w:sz w:val="24"/>
          <w:szCs w:val="24"/>
        </w:rPr>
        <w:t>Paslaugų teikėjui</w:t>
      </w:r>
      <w:r w:rsidR="00540279" w:rsidRPr="00212D25">
        <w:rPr>
          <w:rFonts w:ascii="Times New Roman" w:hAnsi="Times New Roman" w:cs="Times New Roman"/>
          <w:sz w:val="24"/>
          <w:szCs w:val="24"/>
        </w:rPr>
        <w:t xml:space="preserve"> momento.</w:t>
      </w:r>
    </w:p>
    <w:p w14:paraId="70547E2D" w14:textId="4AEFFA35" w:rsidR="00540279" w:rsidRPr="00212D25" w:rsidRDefault="00540279" w:rsidP="00B62295">
      <w:pPr>
        <w:spacing w:after="0" w:line="240" w:lineRule="auto"/>
        <w:ind w:firstLine="360"/>
        <w:jc w:val="both"/>
        <w:rPr>
          <w:rFonts w:ascii="Times New Roman" w:hAnsi="Times New Roman" w:cs="Times New Roman"/>
          <w:sz w:val="24"/>
          <w:szCs w:val="24"/>
        </w:rPr>
      </w:pPr>
      <w:permStart w:id="1350239740" w:edGrp="everyone"/>
      <w:r w:rsidRPr="00212D25">
        <w:rPr>
          <w:rFonts w:ascii="Times New Roman" w:eastAsia="Calibri" w:hAnsi="Times New Roman" w:cs="Times New Roman"/>
          <w:sz w:val="24"/>
          <w:szCs w:val="24"/>
        </w:rPr>
        <w:t>4.</w:t>
      </w:r>
      <w:r w:rsidR="00BD2BBC" w:rsidRPr="00212D25">
        <w:rPr>
          <w:rFonts w:ascii="Times New Roman" w:eastAsia="Calibri" w:hAnsi="Times New Roman" w:cs="Times New Roman"/>
          <w:sz w:val="24"/>
          <w:szCs w:val="24"/>
        </w:rPr>
        <w:t>2</w:t>
      </w:r>
      <w:r w:rsidRPr="00212D25">
        <w:rPr>
          <w:rFonts w:ascii="Times New Roman" w:eastAsia="Calibri" w:hAnsi="Times New Roman" w:cs="Times New Roman"/>
          <w:sz w:val="24"/>
          <w:szCs w:val="24"/>
        </w:rPr>
        <w:t>.</w:t>
      </w:r>
      <w:r w:rsidRPr="00212D25">
        <w:rPr>
          <w:rFonts w:ascii="Times New Roman" w:hAnsi="Times New Roman" w:cs="Times New Roman"/>
          <w:sz w:val="24"/>
          <w:szCs w:val="24"/>
        </w:rPr>
        <w:t xml:space="preserve"> </w:t>
      </w:r>
      <w:r w:rsidR="004B2269" w:rsidRPr="00212D25">
        <w:rPr>
          <w:rFonts w:ascii="Times New Roman" w:hAnsi="Times New Roman" w:cs="Times New Roman"/>
          <w:sz w:val="24"/>
          <w:szCs w:val="24"/>
        </w:rPr>
        <w:t>Paslaugų</w:t>
      </w:r>
      <w:r w:rsidRPr="00212D25">
        <w:rPr>
          <w:rFonts w:ascii="Times New Roman" w:hAnsi="Times New Roman" w:cs="Times New Roman"/>
          <w:sz w:val="24"/>
          <w:szCs w:val="24"/>
        </w:rPr>
        <w:t xml:space="preserve"> trūkumų nustatymo bei šalinimo tvarka numatyta Sutarties Bendrosiose sąlygose.</w:t>
      </w:r>
    </w:p>
    <w:permEnd w:id="1350239740"/>
    <w:p w14:paraId="74797124" w14:textId="77777777" w:rsidR="00540279" w:rsidRPr="00212D25"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45971101" w14:textId="0FCFAB60" w:rsidR="003713A7" w:rsidRPr="00136BE0" w:rsidRDefault="00B26941" w:rsidP="00136BE0">
      <w:pPr>
        <w:pStyle w:val="ListParagraph"/>
        <w:numPr>
          <w:ilvl w:val="0"/>
          <w:numId w:val="1"/>
        </w:numPr>
        <w:spacing w:after="0" w:line="240" w:lineRule="auto"/>
        <w:jc w:val="center"/>
        <w:rPr>
          <w:rFonts w:ascii="Times New Roman" w:hAnsi="Times New Roman" w:cs="Times New Roman"/>
          <w:b/>
          <w:sz w:val="24"/>
          <w:szCs w:val="24"/>
        </w:rPr>
      </w:pPr>
      <w:r w:rsidRPr="00136BE0">
        <w:rPr>
          <w:rFonts w:ascii="Times New Roman" w:hAnsi="Times New Roman" w:cs="Times New Roman"/>
          <w:b/>
          <w:sz w:val="24"/>
          <w:szCs w:val="24"/>
        </w:rPr>
        <w:t>ŠALIŲ ATSAKOMYBĖ</w:t>
      </w:r>
    </w:p>
    <w:p w14:paraId="16CA4310" w14:textId="2BF20C1B" w:rsidR="00540279" w:rsidRPr="00212D25" w:rsidRDefault="00D84D45" w:rsidP="00B62295">
      <w:pPr>
        <w:shd w:val="clear" w:color="auto" w:fill="FFFFFF"/>
        <w:spacing w:after="0" w:line="240" w:lineRule="auto"/>
        <w:ind w:firstLine="360"/>
        <w:jc w:val="both"/>
        <w:rPr>
          <w:rFonts w:ascii="Times New Roman" w:hAnsi="Times New Roman" w:cs="Times New Roman"/>
          <w:sz w:val="24"/>
          <w:szCs w:val="24"/>
        </w:rPr>
      </w:pPr>
      <w:r w:rsidRPr="00212D25">
        <w:rPr>
          <w:rFonts w:ascii="Times New Roman" w:hAnsi="Times New Roman" w:cs="Times New Roman"/>
          <w:sz w:val="24"/>
          <w:szCs w:val="24"/>
        </w:rPr>
        <w:lastRenderedPageBreak/>
        <w:t>5.1</w:t>
      </w:r>
      <w:r w:rsidR="00540279" w:rsidRPr="00212D25">
        <w:rPr>
          <w:rFonts w:ascii="Times New Roman" w:hAnsi="Times New Roman" w:cs="Times New Roman"/>
          <w:sz w:val="24"/>
          <w:szCs w:val="24"/>
        </w:rPr>
        <w:t xml:space="preserve">. Jeigu </w:t>
      </w:r>
      <w:r w:rsidR="00240C30" w:rsidRPr="00212D25">
        <w:rPr>
          <w:rFonts w:ascii="Times New Roman" w:hAnsi="Times New Roman" w:cs="Times New Roman"/>
          <w:sz w:val="24"/>
          <w:szCs w:val="24"/>
        </w:rPr>
        <w:t>Paslaugų teikėjas</w:t>
      </w:r>
      <w:r w:rsidR="00540279" w:rsidRPr="00212D25">
        <w:rPr>
          <w:rFonts w:ascii="Times New Roman" w:hAnsi="Times New Roman" w:cs="Times New Roman"/>
          <w:sz w:val="24"/>
          <w:szCs w:val="24"/>
        </w:rPr>
        <w:t xml:space="preserve"> vėluoja </w:t>
      </w:r>
      <w:r w:rsidR="00240C30" w:rsidRPr="00212D25">
        <w:rPr>
          <w:rFonts w:ascii="Times New Roman" w:hAnsi="Times New Roman" w:cs="Times New Roman"/>
          <w:sz w:val="24"/>
          <w:szCs w:val="24"/>
        </w:rPr>
        <w:t>suteikti Paslauga</w:t>
      </w:r>
      <w:r w:rsidR="00771EB6" w:rsidRPr="00136BE0">
        <w:rPr>
          <w:rFonts w:ascii="Times New Roman" w:eastAsia="Calibri" w:hAnsi="Times New Roman" w:cs="Times New Roman"/>
          <w:sz w:val="24"/>
          <w:szCs w:val="24"/>
        </w:rPr>
        <w:t>s</w:t>
      </w:r>
      <w:r w:rsidR="00540279" w:rsidRPr="00212D25">
        <w:rPr>
          <w:rFonts w:ascii="Times New Roman" w:eastAsia="Calibri" w:hAnsi="Times New Roman" w:cs="Times New Roman"/>
          <w:sz w:val="24"/>
          <w:szCs w:val="24"/>
        </w:rPr>
        <w:t>,</w:t>
      </w:r>
      <w:r w:rsidR="00540279" w:rsidRPr="00212D25">
        <w:rPr>
          <w:rFonts w:ascii="Times New Roman" w:hAnsi="Times New Roman" w:cs="Times New Roman"/>
          <w:sz w:val="24"/>
          <w:szCs w:val="24"/>
        </w:rPr>
        <w:t xml:space="preserve"> ar ištaisyti jų trūkumus, </w:t>
      </w:r>
      <w:r w:rsidR="00240C30" w:rsidRPr="00212D25">
        <w:rPr>
          <w:rFonts w:ascii="Times New Roman" w:hAnsi="Times New Roman" w:cs="Times New Roman"/>
          <w:sz w:val="24"/>
          <w:szCs w:val="24"/>
        </w:rPr>
        <w:t>Užsakovas</w:t>
      </w:r>
      <w:r w:rsidR="00540279" w:rsidRPr="00212D25">
        <w:rPr>
          <w:rFonts w:ascii="Times New Roman" w:hAnsi="Times New Roman" w:cs="Times New Roman"/>
          <w:sz w:val="24"/>
          <w:szCs w:val="24"/>
        </w:rPr>
        <w:t xml:space="preserve"> nuo kitos dienos </w:t>
      </w:r>
      <w:r w:rsidR="00240C30" w:rsidRPr="00212D25">
        <w:rPr>
          <w:rFonts w:ascii="Times New Roman" w:hAnsi="Times New Roman" w:cs="Times New Roman"/>
          <w:sz w:val="24"/>
          <w:szCs w:val="24"/>
        </w:rPr>
        <w:t>Paslaugų teikėjui</w:t>
      </w:r>
      <w:r w:rsidR="00540279" w:rsidRPr="00212D25">
        <w:rPr>
          <w:rFonts w:ascii="Times New Roman" w:hAnsi="Times New Roman" w:cs="Times New Roman"/>
          <w:sz w:val="24"/>
          <w:szCs w:val="24"/>
        </w:rPr>
        <w:t xml:space="preserve"> skaičiuoja 0,1 (vienos dešimtosios) procento dydžio delspinigius už kiekvieną uždels</w:t>
      </w:r>
      <w:r w:rsidR="00240C30" w:rsidRPr="00212D25">
        <w:rPr>
          <w:rFonts w:ascii="Times New Roman" w:hAnsi="Times New Roman" w:cs="Times New Roman"/>
          <w:sz w:val="24"/>
          <w:szCs w:val="24"/>
        </w:rPr>
        <w:t xml:space="preserve">tą kalendorinę dieną nuo laiku </w:t>
      </w:r>
      <w:r w:rsidR="00AF010F">
        <w:rPr>
          <w:rFonts w:ascii="Times New Roman" w:hAnsi="Times New Roman" w:cs="Times New Roman"/>
          <w:sz w:val="24"/>
          <w:szCs w:val="24"/>
        </w:rPr>
        <w:t>bendros</w:t>
      </w:r>
      <w:r w:rsidR="007A6A57" w:rsidRPr="00212D25">
        <w:rPr>
          <w:rFonts w:ascii="Times New Roman" w:hAnsi="Times New Roman" w:cs="Times New Roman"/>
          <w:sz w:val="24"/>
          <w:szCs w:val="24"/>
        </w:rPr>
        <w:t xml:space="preserve"> Paslaugų kainos</w:t>
      </w:r>
      <w:r w:rsidR="00540279" w:rsidRPr="00212D25">
        <w:rPr>
          <w:rFonts w:ascii="Times New Roman" w:hAnsi="Times New Roman" w:cs="Times New Roman"/>
          <w:sz w:val="24"/>
          <w:szCs w:val="24"/>
        </w:rPr>
        <w:t>, įskaitant PVM</w:t>
      </w:r>
      <w:r w:rsidR="00F5527B" w:rsidRPr="00212D25">
        <w:rPr>
          <w:rFonts w:ascii="Times New Roman" w:hAnsi="Times New Roman" w:cs="Times New Roman"/>
          <w:sz w:val="24"/>
          <w:szCs w:val="24"/>
        </w:rPr>
        <w:t>, jei jis Sutarčiai taikomas</w:t>
      </w:r>
      <w:r w:rsidR="00540279" w:rsidRPr="00212D25">
        <w:rPr>
          <w:rFonts w:ascii="Times New Roman" w:hAnsi="Times New Roman" w:cs="Times New Roman"/>
          <w:sz w:val="24"/>
          <w:szCs w:val="24"/>
        </w:rPr>
        <w:t xml:space="preserve">, maksimalią delspinigių skaičiavimo ribą nustatant 20 (dvidešimt) procentų nuo </w:t>
      </w:r>
      <w:permStart w:id="691029931" w:edGrp="everyone"/>
      <w:r w:rsidR="00540279" w:rsidRPr="00212D25">
        <w:rPr>
          <w:rFonts w:ascii="Times New Roman" w:eastAsia="Calibri" w:hAnsi="Times New Roman" w:cs="Times New Roman"/>
          <w:sz w:val="24"/>
          <w:szCs w:val="24"/>
        </w:rPr>
        <w:t>Sutarties kainos įskaitant PVM</w:t>
      </w:r>
      <w:r w:rsidR="00F5527B" w:rsidRPr="00212D25">
        <w:rPr>
          <w:rFonts w:ascii="Times New Roman" w:eastAsia="Calibri" w:hAnsi="Times New Roman" w:cs="Times New Roman"/>
          <w:sz w:val="24"/>
          <w:szCs w:val="24"/>
        </w:rPr>
        <w:t>, jei jis Sutarčiai taikomas</w:t>
      </w:r>
      <w:r w:rsidR="00CA33E3" w:rsidRPr="00212D25">
        <w:rPr>
          <w:rFonts w:ascii="Times New Roman" w:eastAsia="Calibri" w:hAnsi="Times New Roman" w:cs="Times New Roman"/>
          <w:sz w:val="24"/>
          <w:szCs w:val="24"/>
        </w:rPr>
        <w:t>.</w:t>
      </w:r>
      <w:permEnd w:id="691029931"/>
    </w:p>
    <w:p w14:paraId="687B68F1" w14:textId="16573B35" w:rsidR="003C1F56" w:rsidRPr="00212D25" w:rsidRDefault="00D84D45" w:rsidP="00B62295">
      <w:pPr>
        <w:shd w:val="clear" w:color="auto" w:fill="FFFFFF"/>
        <w:spacing w:after="0" w:line="240" w:lineRule="auto"/>
        <w:ind w:firstLine="360"/>
        <w:jc w:val="both"/>
        <w:rPr>
          <w:rFonts w:ascii="Times New Roman" w:hAnsi="Times New Roman" w:cs="Times New Roman"/>
          <w:sz w:val="24"/>
          <w:szCs w:val="24"/>
        </w:rPr>
      </w:pPr>
      <w:r w:rsidRPr="00212D25">
        <w:rPr>
          <w:rFonts w:ascii="Times New Roman" w:hAnsi="Times New Roman" w:cs="Times New Roman"/>
          <w:sz w:val="24"/>
          <w:szCs w:val="24"/>
        </w:rPr>
        <w:t>5.2</w:t>
      </w:r>
      <w:r w:rsidR="00540279" w:rsidRPr="00212D25">
        <w:rPr>
          <w:rFonts w:ascii="Times New Roman" w:hAnsi="Times New Roman" w:cs="Times New Roman"/>
          <w:sz w:val="24"/>
          <w:szCs w:val="24"/>
        </w:rPr>
        <w:t xml:space="preserve">. Jei </w:t>
      </w:r>
      <w:r w:rsidR="00240C30" w:rsidRPr="00212D25">
        <w:rPr>
          <w:rFonts w:ascii="Times New Roman" w:hAnsi="Times New Roman" w:cs="Times New Roman"/>
          <w:sz w:val="24"/>
          <w:szCs w:val="24"/>
        </w:rPr>
        <w:t>Užsakovas</w:t>
      </w:r>
      <w:r w:rsidR="00540279" w:rsidRPr="00212D25">
        <w:rPr>
          <w:rFonts w:ascii="Times New Roman" w:hAnsi="Times New Roman" w:cs="Times New Roman"/>
          <w:sz w:val="24"/>
          <w:szCs w:val="24"/>
        </w:rPr>
        <w:t xml:space="preserve"> uždelsia atsiskaityti už tinkamai </w:t>
      </w:r>
      <w:r w:rsidR="00240C30" w:rsidRPr="00212D25">
        <w:rPr>
          <w:rFonts w:ascii="Times New Roman" w:hAnsi="Times New Roman" w:cs="Times New Roman"/>
          <w:sz w:val="24"/>
          <w:szCs w:val="24"/>
        </w:rPr>
        <w:t>Paslaugų teikėjo suteiktas</w:t>
      </w:r>
      <w:r w:rsidR="00540279" w:rsidRPr="00212D25">
        <w:rPr>
          <w:rFonts w:ascii="Times New Roman" w:hAnsi="Times New Roman" w:cs="Times New Roman"/>
          <w:sz w:val="24"/>
          <w:szCs w:val="24"/>
        </w:rPr>
        <w:t xml:space="preserve"> ir perduotas kokybiškas </w:t>
      </w:r>
      <w:r w:rsidR="00240C30" w:rsidRPr="00212D25">
        <w:rPr>
          <w:rFonts w:ascii="Times New Roman" w:hAnsi="Times New Roman" w:cs="Times New Roman"/>
          <w:sz w:val="24"/>
          <w:szCs w:val="24"/>
        </w:rPr>
        <w:t>Paslaugas</w:t>
      </w:r>
      <w:r w:rsidR="00540279" w:rsidRPr="00212D25">
        <w:rPr>
          <w:rFonts w:ascii="Times New Roman" w:hAnsi="Times New Roman" w:cs="Times New Roman"/>
          <w:sz w:val="24"/>
          <w:szCs w:val="24"/>
        </w:rPr>
        <w:t xml:space="preserve"> per Sutartyje nurodytą terminą, </w:t>
      </w:r>
      <w:r w:rsidR="00240C30" w:rsidRPr="00212D25">
        <w:rPr>
          <w:rFonts w:ascii="Times New Roman" w:hAnsi="Times New Roman" w:cs="Times New Roman"/>
          <w:sz w:val="24"/>
          <w:szCs w:val="24"/>
        </w:rPr>
        <w:t>Paslaugų teikėjas</w:t>
      </w:r>
      <w:r w:rsidR="00540279" w:rsidRPr="00212D25">
        <w:rPr>
          <w:rFonts w:ascii="Times New Roman" w:hAnsi="Times New Roman" w:cs="Times New Roman"/>
          <w:sz w:val="24"/>
          <w:szCs w:val="24"/>
        </w:rPr>
        <w:t xml:space="preserve"> nuo kitos dienos </w:t>
      </w:r>
      <w:r w:rsidR="00540279" w:rsidRPr="00212D25">
        <w:rPr>
          <w:rFonts w:ascii="Times New Roman" w:eastAsia="Calibri" w:hAnsi="Times New Roman" w:cs="Times New Roman"/>
          <w:sz w:val="24"/>
          <w:szCs w:val="24"/>
        </w:rPr>
        <w:t>skaičiuoja</w:t>
      </w:r>
      <w:r w:rsidR="00540279" w:rsidRPr="00212D25">
        <w:rPr>
          <w:rFonts w:ascii="Times New Roman" w:hAnsi="Times New Roman" w:cs="Times New Roman"/>
          <w:sz w:val="24"/>
          <w:szCs w:val="24"/>
        </w:rPr>
        <w:t xml:space="preserve"> </w:t>
      </w:r>
      <w:r w:rsidR="00240C30" w:rsidRPr="00212D25">
        <w:rPr>
          <w:rFonts w:ascii="Times New Roman" w:hAnsi="Times New Roman" w:cs="Times New Roman"/>
          <w:sz w:val="24"/>
          <w:szCs w:val="24"/>
        </w:rPr>
        <w:t>Užsakovui</w:t>
      </w:r>
      <w:r w:rsidR="00540279" w:rsidRPr="00212D25">
        <w:rPr>
          <w:rFonts w:ascii="Times New Roman" w:hAnsi="Times New Roman" w:cs="Times New Roman"/>
          <w:sz w:val="24"/>
          <w:szCs w:val="24"/>
        </w:rPr>
        <w:t xml:space="preserve"> 0,1 (vienos dešimtosios) procento dydžio delspinigius nuo neapmokėtos sumos, įskaitant PVM</w:t>
      </w:r>
      <w:r w:rsidR="00F5527B" w:rsidRPr="00212D25">
        <w:rPr>
          <w:rFonts w:ascii="Times New Roman" w:hAnsi="Times New Roman" w:cs="Times New Roman"/>
          <w:sz w:val="24"/>
          <w:szCs w:val="24"/>
        </w:rPr>
        <w:t>, jei jis Sutarčiai taikomas</w:t>
      </w:r>
      <w:r w:rsidR="00540279" w:rsidRPr="00212D25">
        <w:rPr>
          <w:rFonts w:ascii="Times New Roman" w:hAnsi="Times New Roman" w:cs="Times New Roman"/>
          <w:sz w:val="24"/>
          <w:szCs w:val="24"/>
        </w:rPr>
        <w:t xml:space="preserve">, maksimalią delspinigių skaičiavimo ribą nustatant 20 (dvidešimt) procentų nuo </w:t>
      </w:r>
      <w:permStart w:id="1141190907" w:edGrp="everyone"/>
      <w:r w:rsidR="00540279" w:rsidRPr="00212D25">
        <w:rPr>
          <w:rFonts w:ascii="Times New Roman" w:eastAsia="Calibri" w:hAnsi="Times New Roman" w:cs="Times New Roman"/>
          <w:sz w:val="24"/>
          <w:szCs w:val="24"/>
        </w:rPr>
        <w:t>Sutarties kainos, įskaitant PVM</w:t>
      </w:r>
      <w:r w:rsidR="00F5527B" w:rsidRPr="00212D25">
        <w:rPr>
          <w:rFonts w:ascii="Times New Roman" w:eastAsia="Calibri" w:hAnsi="Times New Roman" w:cs="Times New Roman"/>
          <w:sz w:val="24"/>
          <w:szCs w:val="24"/>
        </w:rPr>
        <w:t>, jei jis Sutarčiai taikomas</w:t>
      </w:r>
      <w:r w:rsidR="00CA33E3" w:rsidRPr="00212D25">
        <w:rPr>
          <w:rFonts w:ascii="Times New Roman" w:eastAsia="Calibri" w:hAnsi="Times New Roman" w:cs="Times New Roman"/>
          <w:sz w:val="24"/>
          <w:szCs w:val="24"/>
        </w:rPr>
        <w:t>.</w:t>
      </w:r>
    </w:p>
    <w:permEnd w:id="1141190907"/>
    <w:p w14:paraId="2C724052" w14:textId="4ECA275A" w:rsidR="00B5060C" w:rsidRPr="00212D25" w:rsidRDefault="00B5060C" w:rsidP="00B5060C">
      <w:pPr>
        <w:spacing w:after="0" w:line="240" w:lineRule="auto"/>
        <w:ind w:firstLine="360"/>
        <w:jc w:val="both"/>
        <w:rPr>
          <w:rFonts w:ascii="Times New Roman" w:eastAsia="Calibri" w:hAnsi="Times New Roman" w:cs="Times New Roman"/>
          <w:sz w:val="24"/>
          <w:szCs w:val="24"/>
        </w:rPr>
      </w:pPr>
      <w:r w:rsidRPr="00212D25">
        <w:rPr>
          <w:rFonts w:ascii="Times New Roman" w:eastAsia="Calibri" w:hAnsi="Times New Roman" w:cs="Times New Roman"/>
          <w:iCs/>
          <w:sz w:val="24"/>
          <w:szCs w:val="24"/>
        </w:rPr>
        <w:t xml:space="preserve">5.3. Jei </w:t>
      </w:r>
      <w:r w:rsidR="00F721C4" w:rsidRPr="00212D25">
        <w:rPr>
          <w:rFonts w:ascii="Times New Roman" w:eastAsia="Calibri" w:hAnsi="Times New Roman" w:cs="Times New Roman"/>
          <w:iCs/>
          <w:sz w:val="24"/>
          <w:szCs w:val="24"/>
        </w:rPr>
        <w:t>Paslaugų t</w:t>
      </w:r>
      <w:r w:rsidRPr="00212D25">
        <w:rPr>
          <w:rFonts w:ascii="Times New Roman" w:eastAsia="Calibri" w:hAnsi="Times New Roman" w:cs="Times New Roman"/>
          <w:iCs/>
          <w:sz w:val="24"/>
          <w:szCs w:val="24"/>
        </w:rPr>
        <w:t>e</w:t>
      </w:r>
      <w:r w:rsidR="00F721C4" w:rsidRPr="00212D25">
        <w:rPr>
          <w:rFonts w:ascii="Times New Roman" w:eastAsia="Calibri" w:hAnsi="Times New Roman" w:cs="Times New Roman"/>
          <w:iCs/>
          <w:sz w:val="24"/>
          <w:szCs w:val="24"/>
        </w:rPr>
        <w:t>i</w:t>
      </w:r>
      <w:r w:rsidRPr="00212D25">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sidRPr="00212D25">
        <w:rPr>
          <w:rFonts w:ascii="Times New Roman" w:eastAsia="Calibri" w:hAnsi="Times New Roman" w:cs="Times New Roman"/>
          <w:iCs/>
          <w:sz w:val="24"/>
          <w:szCs w:val="24"/>
        </w:rPr>
        <w:t>Užsakovui</w:t>
      </w:r>
      <w:r w:rsidRPr="00212D25">
        <w:rPr>
          <w:rFonts w:ascii="Times New Roman" w:eastAsia="Calibri" w:hAnsi="Times New Roman" w:cs="Times New Roman"/>
          <w:iCs/>
          <w:sz w:val="24"/>
          <w:szCs w:val="24"/>
        </w:rPr>
        <w:t xml:space="preserve">, taip pat, jeigu dėl bet kokių aplinkybių, susijusių su </w:t>
      </w:r>
      <w:r w:rsidR="00F721C4" w:rsidRPr="00212D25">
        <w:rPr>
          <w:rFonts w:ascii="Times New Roman" w:eastAsia="Calibri" w:hAnsi="Times New Roman" w:cs="Times New Roman"/>
          <w:iCs/>
          <w:sz w:val="24"/>
          <w:szCs w:val="24"/>
        </w:rPr>
        <w:t>Paslaugų teikėju</w:t>
      </w:r>
      <w:r w:rsidRPr="00212D25">
        <w:rPr>
          <w:rFonts w:ascii="Times New Roman" w:eastAsia="Calibri" w:hAnsi="Times New Roman" w:cs="Times New Roman"/>
          <w:iCs/>
          <w:sz w:val="24"/>
          <w:szCs w:val="24"/>
        </w:rPr>
        <w:t xml:space="preserve"> ar jo te</w:t>
      </w:r>
      <w:r w:rsidR="00DB0F92" w:rsidRPr="00212D25">
        <w:rPr>
          <w:rFonts w:ascii="Times New Roman" w:eastAsia="Calibri" w:hAnsi="Times New Roman" w:cs="Times New Roman"/>
          <w:iCs/>
          <w:sz w:val="24"/>
          <w:szCs w:val="24"/>
        </w:rPr>
        <w:t>i</w:t>
      </w:r>
      <w:r w:rsidRPr="00212D25">
        <w:rPr>
          <w:rFonts w:ascii="Times New Roman" w:eastAsia="Calibri" w:hAnsi="Times New Roman" w:cs="Times New Roman"/>
          <w:iCs/>
          <w:sz w:val="24"/>
          <w:szCs w:val="24"/>
        </w:rPr>
        <w:t>kiamomis P</w:t>
      </w:r>
      <w:r w:rsidR="00DB0F92" w:rsidRPr="00212D25">
        <w:rPr>
          <w:rFonts w:ascii="Times New Roman" w:eastAsia="Calibri" w:hAnsi="Times New Roman" w:cs="Times New Roman"/>
          <w:iCs/>
          <w:sz w:val="24"/>
          <w:szCs w:val="24"/>
        </w:rPr>
        <w:t>aslaugomis</w:t>
      </w:r>
      <w:r w:rsidRPr="00212D25">
        <w:rPr>
          <w:rFonts w:ascii="Times New Roman" w:eastAsia="Calibri" w:hAnsi="Times New Roman" w:cs="Times New Roman"/>
          <w:iCs/>
          <w:sz w:val="24"/>
          <w:szCs w:val="24"/>
        </w:rPr>
        <w:t xml:space="preserve">, </w:t>
      </w:r>
      <w:r w:rsidR="00F721C4" w:rsidRPr="00212D25">
        <w:rPr>
          <w:rFonts w:ascii="Times New Roman" w:eastAsia="Calibri" w:hAnsi="Times New Roman" w:cs="Times New Roman"/>
          <w:iCs/>
          <w:sz w:val="24"/>
          <w:szCs w:val="24"/>
        </w:rPr>
        <w:t>Užsakovui</w:t>
      </w:r>
      <w:r w:rsidRPr="00212D25">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212D25">
        <w:rPr>
          <w:rFonts w:ascii="Times New Roman" w:eastAsia="Calibri" w:hAnsi="Times New Roman" w:cs="Times New Roman"/>
          <w:b/>
          <w:bCs/>
          <w:iCs/>
          <w:sz w:val="24"/>
          <w:szCs w:val="24"/>
        </w:rPr>
        <w:t>Sankcijos</w:t>
      </w:r>
      <w:r w:rsidRPr="00212D25">
        <w:rPr>
          <w:rFonts w:ascii="Times New Roman" w:eastAsia="Calibri" w:hAnsi="Times New Roman" w:cs="Times New Roman"/>
          <w:iCs/>
          <w:sz w:val="24"/>
          <w:szCs w:val="24"/>
        </w:rPr>
        <w:t xml:space="preserve">), </w:t>
      </w:r>
      <w:r w:rsidR="00F721C4" w:rsidRPr="00212D25">
        <w:rPr>
          <w:rFonts w:ascii="Times New Roman" w:eastAsia="Calibri" w:hAnsi="Times New Roman" w:cs="Times New Roman"/>
          <w:iCs/>
          <w:sz w:val="24"/>
          <w:szCs w:val="24"/>
        </w:rPr>
        <w:t>Paslaugų teikėjas</w:t>
      </w:r>
      <w:r w:rsidRPr="00212D25">
        <w:rPr>
          <w:rFonts w:ascii="Times New Roman" w:eastAsia="Calibri" w:hAnsi="Times New Roman" w:cs="Times New Roman"/>
          <w:iCs/>
          <w:sz w:val="24"/>
          <w:szCs w:val="24"/>
        </w:rPr>
        <w:t xml:space="preserve"> įsipareigoja apsaugoti </w:t>
      </w:r>
      <w:r w:rsidR="00F721C4" w:rsidRPr="00212D25">
        <w:rPr>
          <w:rFonts w:ascii="Times New Roman" w:eastAsia="Calibri" w:hAnsi="Times New Roman" w:cs="Times New Roman"/>
          <w:iCs/>
          <w:sz w:val="24"/>
          <w:szCs w:val="24"/>
        </w:rPr>
        <w:t>Užsakovą</w:t>
      </w:r>
      <w:r w:rsidRPr="00212D25">
        <w:rPr>
          <w:rFonts w:ascii="Times New Roman" w:eastAsia="Calibri" w:hAnsi="Times New Roman" w:cs="Times New Roman"/>
          <w:iCs/>
          <w:sz w:val="24"/>
          <w:szCs w:val="24"/>
        </w:rPr>
        <w:t xml:space="preserve"> bei trečiuosius asmenis nuo bet kokių neigiamų pasekmių atsakyti prieš </w:t>
      </w:r>
      <w:r w:rsidR="00F721C4" w:rsidRPr="00212D25">
        <w:rPr>
          <w:rFonts w:ascii="Times New Roman" w:eastAsia="Calibri" w:hAnsi="Times New Roman" w:cs="Times New Roman"/>
          <w:iCs/>
          <w:sz w:val="24"/>
          <w:szCs w:val="24"/>
        </w:rPr>
        <w:t>Užsakovą</w:t>
      </w:r>
      <w:r w:rsidRPr="00212D25">
        <w:rPr>
          <w:rFonts w:ascii="Times New Roman" w:eastAsia="Calibri" w:hAnsi="Times New Roman" w:cs="Times New Roman"/>
          <w:iCs/>
          <w:sz w:val="24"/>
          <w:szCs w:val="24"/>
        </w:rPr>
        <w:t xml:space="preserve"> bei trečiuosius asmenis dėl bet kokių neigiamų pasekmių, kurias </w:t>
      </w:r>
      <w:r w:rsidR="00F721C4" w:rsidRPr="00212D25">
        <w:rPr>
          <w:rFonts w:ascii="Times New Roman" w:eastAsia="Calibri" w:hAnsi="Times New Roman" w:cs="Times New Roman"/>
          <w:iCs/>
          <w:sz w:val="24"/>
          <w:szCs w:val="24"/>
        </w:rPr>
        <w:t>Užsakovui</w:t>
      </w:r>
      <w:r w:rsidRPr="00212D25">
        <w:rPr>
          <w:rFonts w:ascii="Times New Roman" w:eastAsia="Calibri" w:hAnsi="Times New Roman" w:cs="Times New Roman"/>
          <w:iCs/>
          <w:sz w:val="24"/>
          <w:szCs w:val="24"/>
        </w:rPr>
        <w:t xml:space="preserve"> ar tretiesiems asmenims gali sukelti </w:t>
      </w:r>
      <w:r w:rsidR="00F721C4" w:rsidRPr="00212D25">
        <w:rPr>
          <w:rFonts w:ascii="Times New Roman" w:eastAsia="Calibri" w:hAnsi="Times New Roman" w:cs="Times New Roman"/>
          <w:iCs/>
          <w:sz w:val="24"/>
          <w:szCs w:val="24"/>
        </w:rPr>
        <w:t>Užsakovui</w:t>
      </w:r>
      <w:r w:rsidRPr="00212D25">
        <w:rPr>
          <w:rFonts w:ascii="Times New Roman" w:eastAsia="Calibri" w:hAnsi="Times New Roman" w:cs="Times New Roman"/>
          <w:iCs/>
          <w:sz w:val="24"/>
          <w:szCs w:val="24"/>
        </w:rPr>
        <w:t xml:space="preserve"> taikomos Sankcijos, ir atlyginti </w:t>
      </w:r>
      <w:r w:rsidR="00F721C4" w:rsidRPr="00212D25">
        <w:rPr>
          <w:rFonts w:ascii="Times New Roman" w:eastAsia="Calibri" w:hAnsi="Times New Roman" w:cs="Times New Roman"/>
          <w:iCs/>
          <w:sz w:val="24"/>
          <w:szCs w:val="24"/>
        </w:rPr>
        <w:t>Užsakovui</w:t>
      </w:r>
      <w:r w:rsidRPr="00212D25">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sidRPr="00212D25">
        <w:rPr>
          <w:rFonts w:ascii="Times New Roman" w:eastAsia="Calibri" w:hAnsi="Times New Roman" w:cs="Times New Roman"/>
          <w:iCs/>
          <w:sz w:val="24"/>
          <w:szCs w:val="24"/>
        </w:rPr>
        <w:t>Užsakovo</w:t>
      </w:r>
      <w:r w:rsidRPr="00212D25">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sidRPr="00212D25">
        <w:rPr>
          <w:rFonts w:ascii="Times New Roman" w:eastAsia="Calibri" w:hAnsi="Times New Roman" w:cs="Times New Roman"/>
          <w:iCs/>
          <w:sz w:val="24"/>
          <w:szCs w:val="24"/>
        </w:rPr>
        <w:t>Užsakovo</w:t>
      </w:r>
      <w:r w:rsidRPr="00212D25">
        <w:rPr>
          <w:rFonts w:ascii="Times New Roman" w:eastAsia="Calibri" w:hAnsi="Times New Roman" w:cs="Times New Roman"/>
          <w:iCs/>
          <w:sz w:val="24"/>
          <w:szCs w:val="24"/>
        </w:rPr>
        <w:t xml:space="preserve"> ar jo darbuotojų veiklos apribojimais).</w:t>
      </w:r>
    </w:p>
    <w:p w14:paraId="1217892D" w14:textId="2F926BEC" w:rsidR="007D6854" w:rsidRPr="00A00CE9" w:rsidRDefault="00F721C4" w:rsidP="00136BE0">
      <w:pPr>
        <w:spacing w:after="0" w:line="240" w:lineRule="auto"/>
        <w:ind w:firstLine="360"/>
        <w:jc w:val="both"/>
        <w:rPr>
          <w:rFonts w:ascii="Times New Roman" w:hAnsi="Times New Roman" w:cs="Times New Roman"/>
          <w:i/>
          <w:sz w:val="24"/>
          <w:szCs w:val="24"/>
        </w:rPr>
      </w:pPr>
      <w:r w:rsidRPr="00212D25">
        <w:rPr>
          <w:rFonts w:ascii="Times New Roman" w:eastAsia="Calibri" w:hAnsi="Times New Roman" w:cs="Times New Roman"/>
          <w:iCs/>
          <w:sz w:val="24"/>
          <w:szCs w:val="24"/>
        </w:rPr>
        <w:t>Paslaugų teikėjas</w:t>
      </w:r>
      <w:r w:rsidR="00B5060C" w:rsidRPr="00212D25">
        <w:rPr>
          <w:rFonts w:ascii="Times New Roman" w:eastAsia="Calibri" w:hAnsi="Times New Roman" w:cs="Times New Roman"/>
          <w:iCs/>
          <w:sz w:val="24"/>
          <w:szCs w:val="24"/>
        </w:rPr>
        <w:t xml:space="preserve"> privalo nedelsiant, bet ne vėliau nei per 1 (vieną) darbo dieną, informuoti </w:t>
      </w:r>
      <w:r w:rsidRPr="00212D25">
        <w:rPr>
          <w:rFonts w:ascii="Times New Roman" w:eastAsia="Calibri" w:hAnsi="Times New Roman" w:cs="Times New Roman"/>
          <w:iCs/>
          <w:sz w:val="24"/>
          <w:szCs w:val="24"/>
        </w:rPr>
        <w:t>Užsakovą</w:t>
      </w:r>
      <w:r w:rsidR="00B5060C" w:rsidRPr="00212D25">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sidRPr="00212D25">
        <w:rPr>
          <w:rFonts w:ascii="Times New Roman" w:eastAsia="Calibri" w:hAnsi="Times New Roman" w:cs="Times New Roman"/>
          <w:iCs/>
          <w:sz w:val="24"/>
          <w:szCs w:val="24"/>
        </w:rPr>
        <w:t>Užsakovui</w:t>
      </w:r>
      <w:r w:rsidR="00B5060C" w:rsidRPr="00212D25">
        <w:rPr>
          <w:rFonts w:ascii="Times New Roman" w:eastAsia="Calibri" w:hAnsi="Times New Roman" w:cs="Times New Roman"/>
          <w:iCs/>
          <w:sz w:val="24"/>
          <w:szCs w:val="24"/>
        </w:rPr>
        <w:t xml:space="preserve"> taikymo. </w:t>
      </w:r>
      <w:r w:rsidRPr="00212D25">
        <w:rPr>
          <w:rFonts w:ascii="Times New Roman" w:eastAsia="Calibri" w:hAnsi="Times New Roman" w:cs="Times New Roman"/>
          <w:iCs/>
          <w:sz w:val="24"/>
          <w:szCs w:val="24"/>
        </w:rPr>
        <w:t>Paslaugų tei</w:t>
      </w:r>
      <w:r w:rsidR="00B5060C" w:rsidRPr="00212D25">
        <w:rPr>
          <w:rFonts w:ascii="Times New Roman" w:eastAsia="Calibri" w:hAnsi="Times New Roman" w:cs="Times New Roman"/>
          <w:iCs/>
          <w:sz w:val="24"/>
          <w:szCs w:val="24"/>
        </w:rPr>
        <w:t xml:space="preserve">kėjas, pažeidęs  reikalavimą laiku informuoti </w:t>
      </w:r>
      <w:r w:rsidRPr="00212D25">
        <w:rPr>
          <w:rFonts w:ascii="Times New Roman" w:eastAsia="Calibri" w:hAnsi="Times New Roman" w:cs="Times New Roman"/>
          <w:iCs/>
          <w:sz w:val="24"/>
          <w:szCs w:val="24"/>
        </w:rPr>
        <w:t>Užsakovą</w:t>
      </w:r>
      <w:r w:rsidR="00B5060C" w:rsidRPr="00212D25">
        <w:rPr>
          <w:rFonts w:ascii="Times New Roman" w:eastAsia="Calibri" w:hAnsi="Times New Roman" w:cs="Times New Roman"/>
          <w:iCs/>
          <w:sz w:val="24"/>
          <w:szCs w:val="24"/>
        </w:rPr>
        <w:t xml:space="preserve"> raštu apie šiame Sutarties punkte nurodytas aplinkybes, </w:t>
      </w:r>
      <w:r w:rsidRPr="00212D25">
        <w:rPr>
          <w:rFonts w:ascii="Times New Roman" w:eastAsia="Calibri" w:hAnsi="Times New Roman" w:cs="Times New Roman"/>
          <w:iCs/>
          <w:sz w:val="24"/>
          <w:szCs w:val="24"/>
        </w:rPr>
        <w:t>Užsakovui</w:t>
      </w:r>
      <w:r w:rsidR="00B5060C" w:rsidRPr="00212D25">
        <w:rPr>
          <w:rFonts w:ascii="Times New Roman" w:eastAsia="Calibri" w:hAnsi="Times New Roman" w:cs="Times New Roman"/>
          <w:iCs/>
          <w:sz w:val="24"/>
          <w:szCs w:val="24"/>
        </w:rPr>
        <w:t xml:space="preserve"> pareikalavus, sumoka 10 % Sutarties (maksimalios) vertės dydžio</w:t>
      </w:r>
      <w:r w:rsidR="00B5060C" w:rsidRPr="00B5060C">
        <w:rPr>
          <w:rFonts w:ascii="Times New Roman" w:eastAsia="Calibri" w:hAnsi="Times New Roman" w:cs="Times New Roman"/>
          <w:iCs/>
          <w:sz w:val="24"/>
          <w:szCs w:val="24"/>
        </w:rPr>
        <w:t xml:space="preserve"> baudą</w:t>
      </w:r>
      <w:r w:rsidR="00B5060C">
        <w:rPr>
          <w:rFonts w:ascii="Times New Roman" w:eastAsia="Calibri" w:hAnsi="Times New Roman" w:cs="Times New Roman"/>
          <w:iCs/>
          <w:sz w:val="24"/>
          <w:szCs w:val="24"/>
        </w:rPr>
        <w:t>.</w:t>
      </w:r>
      <w:permStart w:id="418466080" w:edGrp="everyone"/>
    </w:p>
    <w:permEnd w:id="418466080"/>
    <w:p w14:paraId="2BF64EF4" w14:textId="77777777" w:rsidR="00A04524" w:rsidRPr="00F5527B" w:rsidRDefault="00A04524" w:rsidP="00B62295">
      <w:pPr>
        <w:tabs>
          <w:tab w:val="left" w:pos="709"/>
        </w:tabs>
        <w:spacing w:after="0" w:line="240" w:lineRule="auto"/>
        <w:ind w:firstLine="360"/>
        <w:jc w:val="both"/>
        <w:rPr>
          <w:rFonts w:ascii="Times New Roman" w:hAnsi="Times New Roman" w:cs="Times New Roman"/>
          <w:b/>
          <w:sz w:val="24"/>
          <w:szCs w:val="24"/>
        </w:rPr>
      </w:pPr>
    </w:p>
    <w:p w14:paraId="69A22943" w14:textId="3FC4BB90" w:rsidR="00AF010F" w:rsidRDefault="00AF010F" w:rsidP="00AF010F">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 xml:space="preserve">6. SUTARTIES ĮVYKDYMO UŽTIKRINIMAS </w:t>
      </w:r>
    </w:p>
    <w:p w14:paraId="0D15D5C5" w14:textId="78A4D157" w:rsidR="00AF010F" w:rsidRDefault="00AF010F" w:rsidP="00AF010F">
      <w:pPr>
        <w:tabs>
          <w:tab w:val="left" w:pos="709"/>
        </w:tabs>
        <w:spacing w:after="0" w:line="240" w:lineRule="auto"/>
        <w:ind w:firstLine="360"/>
        <w:jc w:val="both"/>
        <w:rPr>
          <w:rFonts w:ascii="Times New Roman" w:hAnsi="Times New Roman" w:cs="Times New Roman"/>
          <w:i/>
          <w:sz w:val="24"/>
          <w:szCs w:val="24"/>
        </w:rPr>
      </w:pPr>
      <w:r>
        <w:rPr>
          <w:rFonts w:ascii="Times New Roman" w:hAnsi="Times New Roman" w:cs="Times New Roman"/>
          <w:sz w:val="24"/>
          <w:szCs w:val="24"/>
        </w:rPr>
        <w:t xml:space="preserve">6.1. </w:t>
      </w:r>
      <w:r w:rsidR="00194178">
        <w:rPr>
          <w:rFonts w:ascii="Times New Roman" w:hAnsi="Times New Roman" w:cs="Times New Roman"/>
          <w:sz w:val="24"/>
          <w:szCs w:val="24"/>
        </w:rPr>
        <w:t xml:space="preserve">Sutarties įvykdymas užtikrinamas netesybomis – </w:t>
      </w:r>
      <w:r w:rsidR="00194178">
        <w:rPr>
          <w:rFonts w:ascii="Times New Roman" w:eastAsia="Calibri" w:hAnsi="Times New Roman" w:cs="Times New Roman"/>
          <w:sz w:val="24"/>
          <w:szCs w:val="24"/>
        </w:rPr>
        <w:t>delspinigiais, nurodytais Sutarties 5.1 ir 5.2 punktuose</w:t>
      </w:r>
    </w:p>
    <w:p w14:paraId="5A4AF906" w14:textId="77777777" w:rsidR="00AF010F" w:rsidRDefault="00AF010F">
      <w:pPr>
        <w:spacing w:after="0" w:line="240" w:lineRule="auto"/>
        <w:ind w:firstLine="360"/>
        <w:jc w:val="center"/>
        <w:rPr>
          <w:rFonts w:ascii="Times New Roman" w:hAnsi="Times New Roman" w:cs="Times New Roman"/>
          <w:b/>
          <w:sz w:val="24"/>
          <w:szCs w:val="24"/>
        </w:rPr>
      </w:pPr>
    </w:p>
    <w:p w14:paraId="445ACEDD" w14:textId="0E2ABDDF" w:rsidR="003713A7" w:rsidRPr="00F5527B" w:rsidRDefault="00194178">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7</w:t>
      </w:r>
      <w:r w:rsidR="00B26941" w:rsidRPr="00F5527B">
        <w:rPr>
          <w:rFonts w:ascii="Times New Roman" w:hAnsi="Times New Roman" w:cs="Times New Roman"/>
          <w:b/>
          <w:sz w:val="24"/>
          <w:szCs w:val="24"/>
        </w:rPr>
        <w:t>. SUTARTIES GALIOJIMAS</w:t>
      </w:r>
    </w:p>
    <w:p w14:paraId="5265F668" w14:textId="77777777" w:rsidR="00194178" w:rsidRDefault="00194178" w:rsidP="00194178">
      <w:pPr>
        <w:spacing w:after="0" w:line="240" w:lineRule="auto"/>
        <w:ind w:firstLine="284"/>
        <w:jc w:val="both"/>
        <w:rPr>
          <w:rFonts w:ascii="Times New Roman" w:eastAsia="Times New Roman" w:hAnsi="Times New Roman" w:cs="Times New Roman"/>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.1. </w:t>
      </w:r>
      <w:r w:rsidR="0058139E" w:rsidRPr="00F5527B">
        <w:rPr>
          <w:rFonts w:ascii="Times New Roman" w:hAnsi="Times New Roman" w:cs="Times New Roman"/>
          <w:sz w:val="24"/>
          <w:szCs w:val="24"/>
        </w:rPr>
        <w:t>Sutartis laikoma sudaryta ir įsigalioja ją pasirašius įgaliotiems Šalių atstovams</w:t>
      </w:r>
      <w:r w:rsidR="00CA33E3">
        <w:rPr>
          <w:rFonts w:ascii="Times New Roman" w:eastAsia="Times New Roman" w:hAnsi="Times New Roman" w:cs="Times New Roman"/>
          <w:sz w:val="24"/>
          <w:szCs w:val="24"/>
        </w:rPr>
        <w:t>.</w:t>
      </w:r>
    </w:p>
    <w:p w14:paraId="6B190906" w14:textId="7DBA3926" w:rsidR="00C16738" w:rsidRDefault="00194178" w:rsidP="00177BD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.2. Sutarti</w:t>
      </w:r>
      <w:r w:rsidR="006F7C67">
        <w:rPr>
          <w:rFonts w:ascii="Times New Roman" w:hAnsi="Times New Roman" w:cs="Times New Roman"/>
          <w:sz w:val="24"/>
          <w:szCs w:val="24"/>
        </w:rPr>
        <w:t>s galioja iki visiško prievolių</w:t>
      </w:r>
      <w:r w:rsidR="00540279" w:rsidRPr="00F5527B">
        <w:rPr>
          <w:rFonts w:ascii="Times New Roman" w:eastAsia="Calibri" w:hAnsi="Times New Roman" w:cs="Times New Roman"/>
          <w:sz w:val="24"/>
          <w:szCs w:val="24"/>
        </w:rPr>
        <w:t xml:space="preserve"> įvykdymo</w:t>
      </w:r>
      <w:permStart w:id="1727731752" w:edGrp="everyone"/>
      <w:r>
        <w:rPr>
          <w:rFonts w:ascii="Times New Roman" w:eastAsia="Calibri" w:hAnsi="Times New Roman" w:cs="Times New Roman"/>
          <w:sz w:val="24"/>
          <w:szCs w:val="24"/>
        </w:rPr>
        <w:t xml:space="preserve"> </w:t>
      </w:r>
      <w:r>
        <w:rPr>
          <w:rFonts w:ascii="Times New Roman" w:hAnsi="Times New Roman" w:cs="Times New Roman"/>
          <w:sz w:val="24"/>
          <w:szCs w:val="24"/>
        </w:rPr>
        <w:t>bet jos terminas negali būti ilgesnis kaip</w:t>
      </w:r>
      <w:r w:rsidR="00B64CB5">
        <w:rPr>
          <w:rFonts w:ascii="Times New Roman" w:hAnsi="Times New Roman" w:cs="Times New Roman"/>
          <w:sz w:val="24"/>
          <w:szCs w:val="24"/>
        </w:rPr>
        <w:t xml:space="preserve"> 2</w:t>
      </w:r>
      <w:r w:rsidR="00177BD6">
        <w:rPr>
          <w:rFonts w:ascii="Times New Roman" w:hAnsi="Times New Roman" w:cs="Times New Roman"/>
          <w:sz w:val="24"/>
          <w:szCs w:val="24"/>
        </w:rPr>
        <w:t>25</w:t>
      </w:r>
      <w:r w:rsidR="00B64CB5">
        <w:rPr>
          <w:rFonts w:ascii="Times New Roman" w:hAnsi="Times New Roman" w:cs="Times New Roman"/>
          <w:sz w:val="24"/>
          <w:szCs w:val="24"/>
        </w:rPr>
        <w:t xml:space="preserve"> (du šimtai </w:t>
      </w:r>
      <w:r w:rsidR="00177BD6">
        <w:rPr>
          <w:rFonts w:ascii="Times New Roman" w:hAnsi="Times New Roman" w:cs="Times New Roman"/>
          <w:sz w:val="24"/>
          <w:szCs w:val="24"/>
        </w:rPr>
        <w:t>dvidešimt penkios</w:t>
      </w:r>
      <w:r w:rsidR="00B64CB5">
        <w:rPr>
          <w:rFonts w:ascii="Times New Roman" w:hAnsi="Times New Roman" w:cs="Times New Roman"/>
          <w:sz w:val="24"/>
          <w:szCs w:val="24"/>
        </w:rPr>
        <w:t>) dienos</w:t>
      </w:r>
      <w:bookmarkStart w:id="2" w:name="_Hlk486857960"/>
      <w:r w:rsidR="00177BD6">
        <w:rPr>
          <w:rFonts w:ascii="Times New Roman" w:hAnsi="Times New Roman" w:cs="Times New Roman"/>
          <w:sz w:val="24"/>
          <w:szCs w:val="24"/>
        </w:rPr>
        <w:t>.</w:t>
      </w:r>
    </w:p>
    <w:permEnd w:id="1727731752"/>
    <w:p w14:paraId="6E33FC54" w14:textId="77777777" w:rsidR="00177BD6" w:rsidRPr="00F5527B" w:rsidRDefault="00177BD6" w:rsidP="00177BD6">
      <w:pPr>
        <w:spacing w:after="0" w:line="240" w:lineRule="auto"/>
        <w:ind w:firstLine="284"/>
        <w:jc w:val="both"/>
        <w:rPr>
          <w:rFonts w:ascii="Times New Roman" w:hAnsi="Times New Roman" w:cs="Times New Roman"/>
          <w:b/>
          <w:sz w:val="24"/>
          <w:szCs w:val="24"/>
        </w:rPr>
      </w:pPr>
    </w:p>
    <w:p w14:paraId="7D3B7415" w14:textId="77777777" w:rsidR="00194178" w:rsidRDefault="00194178" w:rsidP="00194178">
      <w:pPr>
        <w:spacing w:after="0" w:line="240" w:lineRule="auto"/>
        <w:ind w:firstLine="360"/>
        <w:jc w:val="center"/>
        <w:rPr>
          <w:rFonts w:ascii="Times New Roman" w:hAnsi="Times New Roman" w:cs="Times New Roman"/>
          <w:b/>
          <w:sz w:val="24"/>
          <w:szCs w:val="24"/>
        </w:rPr>
      </w:pPr>
      <w:bookmarkStart w:id="3" w:name="part_8f4dadbdf27c4882b72f57a56c9631ad"/>
      <w:bookmarkStart w:id="4" w:name="part_9fd9687904354f69bb532178a7959ebe"/>
      <w:bookmarkEnd w:id="3"/>
      <w:bookmarkEnd w:id="4"/>
      <w:bookmarkEnd w:id="2"/>
      <w:r>
        <w:rPr>
          <w:rFonts w:ascii="Times New Roman" w:hAnsi="Times New Roman" w:cs="Times New Roman"/>
          <w:b/>
          <w:sz w:val="24"/>
          <w:szCs w:val="24"/>
        </w:rPr>
        <w:t>8. KITOS NUOSTATOS</w:t>
      </w:r>
    </w:p>
    <w:p w14:paraId="6CE135BF" w14:textId="77777777" w:rsidR="00194178" w:rsidRDefault="00194178" w:rsidP="0019417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8.1. Šią Sutartį sudaro Sutarties Specialiosios sąlygos, jų priedai ir Sutarties Bendrosios sąlygos. </w:t>
      </w:r>
      <w:r>
        <w:rPr>
          <w:rFonts w:ascii="Times New Roman" w:hAnsi="Times New Roman" w:cs="Times New Roman"/>
          <w:bCs/>
          <w:spacing w:val="-2"/>
          <w:sz w:val="24"/>
          <w:szCs w:val="24"/>
        </w:rPr>
        <w:t xml:space="preserve">Laikoma, kad Sutartį sudarantys dokumentai vienas kitą paaiškina. </w:t>
      </w:r>
      <w:r>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Pr>
          <w:bCs/>
          <w:spacing w:val="-2"/>
          <w:sz w:val="24"/>
          <w:szCs w:val="24"/>
        </w:rPr>
        <w:t xml:space="preserve"> </w:t>
      </w:r>
      <w:r>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Paslaugų teikėjo pasiūlymui.</w:t>
      </w:r>
    </w:p>
    <w:p w14:paraId="16D7E4CA" w14:textId="77777777" w:rsidR="00194178" w:rsidRDefault="00194178" w:rsidP="00194178">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rPr>
        <w:t xml:space="preserve">8.2. </w:t>
      </w:r>
      <w:r>
        <w:rPr>
          <w:rFonts w:ascii="Times New Roman" w:hAnsi="Times New Roman" w:cs="Times New Roman"/>
          <w:sz w:val="24"/>
          <w:szCs w:val="24"/>
          <w:lang w:eastAsia="x-none"/>
        </w:rPr>
        <w:t xml:space="preserve">Sutarčiai taikoma pirkimo paskelbimo dieną aktuali AB „Lietuvos geležinkeliai“ generalinio direktoriaus įsakymu patvirtinta Sutarties Bendrųjų sąlygų redakcija, skelbiama tinklapyje </w:t>
      </w:r>
      <w:hyperlink r:id="rId8" w:history="1">
        <w:r w:rsidRPr="002B153A">
          <w:rPr>
            <w:rStyle w:val="Hyperlink"/>
            <w:rFonts w:ascii="Times New Roman" w:hAnsi="Times New Roman" w:cs="Times New Roman"/>
            <w:b w:val="0"/>
            <w:bCs w:val="0"/>
            <w:color w:val="auto"/>
            <w:sz w:val="24"/>
            <w:szCs w:val="24"/>
            <w:lang w:eastAsia="x-none"/>
          </w:rPr>
          <w:t>www.litrail.lt</w:t>
        </w:r>
      </w:hyperlink>
      <w:r>
        <w:rPr>
          <w:rFonts w:ascii="Times New Roman" w:hAnsi="Times New Roman" w:cs="Times New Roman"/>
          <w:sz w:val="24"/>
          <w:szCs w:val="24"/>
          <w:lang w:eastAsia="x-none"/>
        </w:rPr>
        <w:t xml:space="preserve">, su kurių nuostatomis Šalys yra visiškai susipažinusios ir jas vykdys. </w:t>
      </w:r>
    </w:p>
    <w:p w14:paraId="7370CB5B" w14:textId="77777777" w:rsidR="00194178" w:rsidRDefault="00194178" w:rsidP="00194178">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w:t>
      </w:r>
      <w:r>
        <w:rPr>
          <w:rFonts w:ascii="Times New Roman" w:hAnsi="Times New Roman" w:cs="Times New Roman"/>
          <w:sz w:val="24"/>
          <w:szCs w:val="24"/>
        </w:rPr>
        <w:lastRenderedPageBreak/>
        <w:t>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4936682E" w14:textId="77777777" w:rsidR="00194178" w:rsidRDefault="00194178" w:rsidP="00194178">
      <w:pPr>
        <w:spacing w:after="0"/>
        <w:ind w:firstLine="360"/>
        <w:jc w:val="both"/>
        <w:rPr>
          <w:rFonts w:ascii="Times New Roman" w:hAnsi="Times New Roman" w:cs="Times New Roman"/>
          <w:sz w:val="24"/>
          <w:szCs w:val="24"/>
        </w:rPr>
      </w:pPr>
      <w:r>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47478BF2" w14:textId="77777777" w:rsidR="00194178" w:rsidRDefault="00194178" w:rsidP="00194178">
      <w:pPr>
        <w:shd w:val="clear" w:color="auto" w:fill="FFFFFF"/>
        <w:spacing w:after="0"/>
        <w:ind w:firstLine="360"/>
        <w:jc w:val="both"/>
        <w:rPr>
          <w:rFonts w:ascii="Times New Roman" w:hAnsi="Times New Roman" w:cs="Times New Roman"/>
          <w:sz w:val="24"/>
          <w:szCs w:val="24"/>
        </w:rPr>
      </w:pPr>
      <w:r>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ED09796" w14:textId="77777777" w:rsidR="00194178" w:rsidRDefault="00194178" w:rsidP="00194178">
      <w:pPr>
        <w:spacing w:after="0"/>
        <w:ind w:firstLine="360"/>
        <w:jc w:val="both"/>
        <w:rPr>
          <w:rFonts w:ascii="Times New Roman" w:hAnsi="Times New Roman" w:cs="Times New Roman"/>
          <w:sz w:val="24"/>
          <w:szCs w:val="24"/>
        </w:rPr>
      </w:pPr>
      <w:r>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153D28E8" w14:textId="1B315178" w:rsidR="00194178" w:rsidRPr="00624F7F" w:rsidRDefault="00194178" w:rsidP="002261CF">
      <w:pPr>
        <w:pStyle w:val="BodyText2"/>
        <w:ind w:firstLine="360"/>
        <w:rPr>
          <w:rFonts w:ascii="Times New Roman" w:hAnsi="Times New Roman"/>
          <w:sz w:val="24"/>
          <w:szCs w:val="24"/>
        </w:rPr>
      </w:pPr>
      <w:r>
        <w:rPr>
          <w:rFonts w:ascii="Times New Roman" w:hAnsi="Times New Roman"/>
          <w:sz w:val="24"/>
          <w:szCs w:val="24"/>
          <w:lang w:eastAsia="x-none"/>
        </w:rPr>
        <w:t xml:space="preserve">8.4. </w:t>
      </w:r>
      <w:r w:rsidRPr="00624F7F">
        <w:rPr>
          <w:rFonts w:ascii="Times New Roman" w:hAnsi="Times New Roman"/>
          <w:sz w:val="24"/>
          <w:szCs w:val="24"/>
        </w:rPr>
        <w:t>Šalys susitaria papildyti Sutarties Bendrąsias sąlygas nurodytais punktais, tačiau kitų punktų numeracijos nekeisti:</w:t>
      </w:r>
    </w:p>
    <w:p w14:paraId="66571928" w14:textId="5C1A0F1D" w:rsidR="00194178" w:rsidRPr="00624F7F" w:rsidRDefault="00194178" w:rsidP="00194178">
      <w:pPr>
        <w:spacing w:after="0" w:line="240" w:lineRule="auto"/>
        <w:ind w:firstLine="360"/>
        <w:jc w:val="both"/>
        <w:rPr>
          <w:rFonts w:ascii="Times New Roman" w:hAnsi="Times New Roman" w:cs="Times New Roman"/>
          <w:bCs/>
          <w:iCs/>
          <w:sz w:val="24"/>
          <w:szCs w:val="24"/>
        </w:rPr>
      </w:pPr>
      <w:r w:rsidRPr="00624F7F">
        <w:rPr>
          <w:rFonts w:ascii="Times New Roman" w:hAnsi="Times New Roman" w:cs="Times New Roman"/>
          <w:sz w:val="24"/>
          <w:szCs w:val="24"/>
        </w:rPr>
        <w:t>„</w:t>
      </w:r>
      <w:r w:rsidRPr="00624F7F">
        <w:rPr>
          <w:rFonts w:ascii="Times New Roman" w:hAnsi="Times New Roman" w:cs="Times New Roman"/>
          <w:iCs/>
          <w:spacing w:val="-4"/>
          <w:sz w:val="24"/>
          <w:szCs w:val="24"/>
        </w:rPr>
        <w:t xml:space="preserve">3.1.13. </w:t>
      </w:r>
      <w:r w:rsidR="002261CF">
        <w:rPr>
          <w:rFonts w:ascii="Times New Roman" w:hAnsi="Times New Roman" w:cs="Times New Roman"/>
          <w:iCs/>
          <w:spacing w:val="-4"/>
          <w:sz w:val="24"/>
          <w:szCs w:val="24"/>
        </w:rPr>
        <w:t xml:space="preserve">jeigu </w:t>
      </w:r>
      <w:r w:rsidRPr="00624F7F">
        <w:rPr>
          <w:rFonts w:ascii="Times New Roman" w:hAnsi="Times New Roman" w:cs="Times New Roman"/>
          <w:iCs/>
          <w:spacing w:val="-4"/>
          <w:sz w:val="24"/>
          <w:szCs w:val="24"/>
        </w:rPr>
        <w:t>projekte numatyta eismo pertraukos trukmė yra</w:t>
      </w:r>
      <w:r w:rsidR="002261CF">
        <w:rPr>
          <w:rFonts w:ascii="Times New Roman" w:hAnsi="Times New Roman" w:cs="Times New Roman"/>
          <w:iCs/>
          <w:spacing w:val="-4"/>
          <w:sz w:val="24"/>
          <w:szCs w:val="24"/>
        </w:rPr>
        <w:t xml:space="preserve"> </w:t>
      </w:r>
      <w:r w:rsidRPr="00624F7F">
        <w:rPr>
          <w:rFonts w:ascii="Times New Roman" w:hAnsi="Times New Roman" w:cs="Times New Roman"/>
          <w:iCs/>
          <w:spacing w:val="-4"/>
          <w:sz w:val="24"/>
          <w:szCs w:val="24"/>
        </w:rPr>
        <w:t>/</w:t>
      </w:r>
      <w:r w:rsidR="002261CF">
        <w:rPr>
          <w:rFonts w:ascii="Times New Roman" w:hAnsi="Times New Roman" w:cs="Times New Roman"/>
          <w:iCs/>
          <w:spacing w:val="-4"/>
          <w:sz w:val="24"/>
          <w:szCs w:val="24"/>
        </w:rPr>
        <w:t xml:space="preserve"> </w:t>
      </w:r>
      <w:r w:rsidRPr="00624F7F">
        <w:rPr>
          <w:rFonts w:ascii="Times New Roman" w:hAnsi="Times New Roman" w:cs="Times New Roman"/>
          <w:iCs/>
          <w:spacing w:val="-4"/>
          <w:sz w:val="24"/>
          <w:szCs w:val="24"/>
        </w:rPr>
        <w:t xml:space="preserve">bus iki 14 parų imtinai, bent vieną kartą apsilankyti </w:t>
      </w:r>
      <w:r w:rsidRPr="00624F7F">
        <w:rPr>
          <w:rFonts w:ascii="Times New Roman" w:hAnsi="Times New Roman" w:cs="Times New Roman"/>
          <w:bCs/>
          <w:iCs/>
          <w:sz w:val="24"/>
          <w:szCs w:val="24"/>
        </w:rPr>
        <w:t>statybos aikštelėje, stebėti eismo pertrauko</w:t>
      </w:r>
      <w:r w:rsidR="002261CF">
        <w:rPr>
          <w:rFonts w:ascii="Times New Roman" w:hAnsi="Times New Roman" w:cs="Times New Roman"/>
          <w:bCs/>
          <w:iCs/>
          <w:sz w:val="24"/>
          <w:szCs w:val="24"/>
        </w:rPr>
        <w:t>s</w:t>
      </w:r>
      <w:r w:rsidRPr="00624F7F">
        <w:rPr>
          <w:rFonts w:ascii="Times New Roman" w:hAnsi="Times New Roman" w:cs="Times New Roman"/>
          <w:bCs/>
          <w:iCs/>
          <w:sz w:val="24"/>
          <w:szCs w:val="24"/>
        </w:rPr>
        <w:t xml:space="preserve"> metu vykdomų darbų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Statinio Projekto įgyvendinimu susijusias problemas; </w:t>
      </w:r>
    </w:p>
    <w:p w14:paraId="366CFB4F" w14:textId="2FD7F29B" w:rsidR="00194178" w:rsidRPr="00624F7F" w:rsidRDefault="00194178" w:rsidP="00194178">
      <w:pPr>
        <w:spacing w:after="0" w:line="240" w:lineRule="auto"/>
        <w:ind w:firstLine="360"/>
        <w:jc w:val="both"/>
        <w:rPr>
          <w:rFonts w:ascii="Times New Roman" w:hAnsi="Times New Roman" w:cs="Times New Roman"/>
          <w:bCs/>
          <w:iCs/>
          <w:sz w:val="24"/>
          <w:szCs w:val="24"/>
        </w:rPr>
      </w:pPr>
      <w:r w:rsidRPr="00624F7F">
        <w:rPr>
          <w:rFonts w:ascii="Times New Roman" w:hAnsi="Times New Roman" w:cs="Times New Roman"/>
          <w:iCs/>
          <w:spacing w:val="-4"/>
          <w:sz w:val="24"/>
          <w:szCs w:val="24"/>
        </w:rPr>
        <w:t xml:space="preserve">3.1.14. </w:t>
      </w:r>
      <w:r w:rsidR="002261CF">
        <w:rPr>
          <w:rFonts w:ascii="Times New Roman" w:hAnsi="Times New Roman" w:cs="Times New Roman"/>
          <w:iCs/>
          <w:spacing w:val="-4"/>
          <w:sz w:val="24"/>
          <w:szCs w:val="24"/>
        </w:rPr>
        <w:t xml:space="preserve">jeigu </w:t>
      </w:r>
      <w:r w:rsidRPr="00624F7F">
        <w:rPr>
          <w:rFonts w:ascii="Times New Roman" w:hAnsi="Times New Roman" w:cs="Times New Roman"/>
          <w:iCs/>
          <w:spacing w:val="-4"/>
          <w:sz w:val="24"/>
          <w:szCs w:val="24"/>
        </w:rPr>
        <w:t>projekte numatyta eismo pertraukos trukmė yra</w:t>
      </w:r>
      <w:r w:rsidR="002261CF">
        <w:rPr>
          <w:rFonts w:ascii="Times New Roman" w:hAnsi="Times New Roman" w:cs="Times New Roman"/>
          <w:iCs/>
          <w:spacing w:val="-4"/>
          <w:sz w:val="24"/>
          <w:szCs w:val="24"/>
        </w:rPr>
        <w:t xml:space="preserve"> </w:t>
      </w:r>
      <w:r w:rsidRPr="00624F7F">
        <w:rPr>
          <w:rFonts w:ascii="Times New Roman" w:hAnsi="Times New Roman" w:cs="Times New Roman"/>
          <w:iCs/>
          <w:spacing w:val="-4"/>
          <w:sz w:val="24"/>
          <w:szCs w:val="24"/>
        </w:rPr>
        <w:t>/</w:t>
      </w:r>
      <w:r w:rsidR="002261CF">
        <w:rPr>
          <w:rFonts w:ascii="Times New Roman" w:hAnsi="Times New Roman" w:cs="Times New Roman"/>
          <w:iCs/>
          <w:spacing w:val="-4"/>
          <w:sz w:val="24"/>
          <w:szCs w:val="24"/>
        </w:rPr>
        <w:t xml:space="preserve"> </w:t>
      </w:r>
      <w:r w:rsidRPr="00624F7F">
        <w:rPr>
          <w:rFonts w:ascii="Times New Roman" w:hAnsi="Times New Roman" w:cs="Times New Roman"/>
          <w:iCs/>
          <w:spacing w:val="-4"/>
          <w:sz w:val="24"/>
          <w:szCs w:val="24"/>
        </w:rPr>
        <w:t xml:space="preserve">bus 15 ir daugiau parų, bent du kartus apsilankyti </w:t>
      </w:r>
      <w:r w:rsidRPr="00624F7F">
        <w:rPr>
          <w:rFonts w:ascii="Times New Roman" w:hAnsi="Times New Roman" w:cs="Times New Roman"/>
          <w:bCs/>
          <w:iCs/>
          <w:sz w:val="24"/>
          <w:szCs w:val="24"/>
        </w:rPr>
        <w:t xml:space="preserve">statybos aikštelėje, stebėti eismo pertrauko metu vykdomų darbų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Statinio Projekto įgyvendinimu susijusias problemas; </w:t>
      </w:r>
    </w:p>
    <w:p w14:paraId="0DF1CF22" w14:textId="77777777" w:rsidR="00194178" w:rsidRPr="00624F7F" w:rsidRDefault="00194178" w:rsidP="00194178">
      <w:pPr>
        <w:spacing w:after="0" w:line="240" w:lineRule="auto"/>
        <w:ind w:firstLine="360"/>
        <w:jc w:val="both"/>
        <w:rPr>
          <w:rFonts w:ascii="Times New Roman" w:hAnsi="Times New Roman" w:cs="Times New Roman"/>
          <w:bCs/>
          <w:iCs/>
          <w:sz w:val="24"/>
          <w:szCs w:val="24"/>
        </w:rPr>
      </w:pPr>
      <w:r w:rsidRPr="00624F7F">
        <w:rPr>
          <w:rFonts w:ascii="Times New Roman" w:hAnsi="Times New Roman" w:cs="Times New Roman"/>
          <w:iCs/>
          <w:spacing w:val="-4"/>
          <w:sz w:val="24"/>
          <w:szCs w:val="24"/>
        </w:rPr>
        <w:t>3.1.</w:t>
      </w:r>
      <w:r w:rsidRPr="00624F7F">
        <w:rPr>
          <w:rFonts w:ascii="Times New Roman" w:hAnsi="Times New Roman" w:cs="Times New Roman"/>
          <w:iCs/>
          <w:spacing w:val="-4"/>
          <w:sz w:val="24"/>
          <w:szCs w:val="24"/>
          <w:lang w:val="en-US"/>
        </w:rPr>
        <w:t>15</w:t>
      </w:r>
      <w:r w:rsidRPr="00624F7F">
        <w:rPr>
          <w:rFonts w:ascii="Times New Roman" w:hAnsi="Times New Roman" w:cs="Times New Roman"/>
          <w:iCs/>
          <w:spacing w:val="-4"/>
          <w:sz w:val="24"/>
          <w:szCs w:val="24"/>
        </w:rPr>
        <w:t xml:space="preserve">. </w:t>
      </w:r>
      <w:r w:rsidRPr="00624F7F">
        <w:rPr>
          <w:rFonts w:ascii="Times New Roman" w:hAnsi="Times New Roman" w:cs="Times New Roman"/>
          <w:bCs/>
          <w:iCs/>
          <w:sz w:val="24"/>
          <w:szCs w:val="24"/>
        </w:rPr>
        <w:t xml:space="preserve">tikrinti, ar Statinys statomas laikantis Projekto sprendinių ir techninių specifikacijų reikalavimų; </w:t>
      </w:r>
    </w:p>
    <w:p w14:paraId="10A3FF21" w14:textId="77777777" w:rsidR="00194178" w:rsidRPr="00624F7F" w:rsidRDefault="00194178" w:rsidP="00194178">
      <w:pPr>
        <w:spacing w:after="0" w:line="240" w:lineRule="auto"/>
        <w:ind w:firstLine="360"/>
        <w:jc w:val="both"/>
        <w:rPr>
          <w:rFonts w:ascii="Times New Roman" w:hAnsi="Times New Roman" w:cs="Times New Roman"/>
          <w:bCs/>
          <w:iCs/>
          <w:sz w:val="24"/>
          <w:szCs w:val="24"/>
        </w:rPr>
      </w:pPr>
      <w:r w:rsidRPr="00624F7F">
        <w:rPr>
          <w:rFonts w:ascii="Times New Roman" w:hAnsi="Times New Roman" w:cs="Times New Roman"/>
          <w:iCs/>
          <w:spacing w:val="-4"/>
          <w:sz w:val="24"/>
          <w:szCs w:val="24"/>
        </w:rPr>
        <w:t>3.1.</w:t>
      </w:r>
      <w:r w:rsidRPr="00624F7F">
        <w:rPr>
          <w:rFonts w:ascii="Times New Roman" w:hAnsi="Times New Roman" w:cs="Times New Roman"/>
          <w:iCs/>
          <w:spacing w:val="-4"/>
          <w:sz w:val="24"/>
          <w:szCs w:val="24"/>
          <w:lang w:val="en-US"/>
        </w:rPr>
        <w:t>16</w:t>
      </w:r>
      <w:r w:rsidRPr="00624F7F">
        <w:rPr>
          <w:rFonts w:ascii="Times New Roman" w:hAnsi="Times New Roman" w:cs="Times New Roman"/>
          <w:iCs/>
          <w:spacing w:val="-4"/>
          <w:sz w:val="24"/>
          <w:szCs w:val="24"/>
        </w:rPr>
        <w:t xml:space="preserve">. </w:t>
      </w:r>
      <w:r w:rsidRPr="00624F7F">
        <w:rPr>
          <w:rFonts w:ascii="Times New Roman" w:hAnsi="Times New Roman" w:cs="Times New Roman"/>
          <w:bCs/>
          <w:iCs/>
          <w:sz w:val="24"/>
          <w:szCs w:val="24"/>
        </w:rPr>
        <w:t xml:space="preserve">prižiūrėti, kad statyba vyktų pagal Projekte numatytus statybos organizavimo sprendinius, kurie turi būti optimalūs Užsakovui; </w:t>
      </w:r>
    </w:p>
    <w:p w14:paraId="7E7F5C2B" w14:textId="77777777" w:rsidR="00194178" w:rsidRPr="00624F7F" w:rsidRDefault="00194178" w:rsidP="00194178">
      <w:pPr>
        <w:spacing w:after="0" w:line="240" w:lineRule="auto"/>
        <w:ind w:firstLine="360"/>
        <w:jc w:val="both"/>
        <w:rPr>
          <w:rFonts w:ascii="Times New Roman" w:hAnsi="Times New Roman" w:cs="Times New Roman"/>
          <w:bCs/>
          <w:iCs/>
          <w:sz w:val="24"/>
          <w:szCs w:val="24"/>
        </w:rPr>
      </w:pPr>
      <w:r w:rsidRPr="00624F7F">
        <w:rPr>
          <w:rFonts w:ascii="Times New Roman" w:hAnsi="Times New Roman" w:cs="Times New Roman"/>
          <w:iCs/>
          <w:spacing w:val="-4"/>
          <w:sz w:val="24"/>
          <w:szCs w:val="24"/>
        </w:rPr>
        <w:t xml:space="preserve">3.1.17.  </w:t>
      </w:r>
      <w:r w:rsidRPr="00624F7F">
        <w:rPr>
          <w:rFonts w:ascii="Times New Roman" w:hAnsi="Times New Roman" w:cs="Times New Roman"/>
          <w:bCs/>
          <w:iCs/>
          <w:sz w:val="24"/>
          <w:szCs w:val="24"/>
        </w:rPr>
        <w:t xml:space="preserve">organizuoti pastebėtų Statinio Projekto klaidų taisymą; </w:t>
      </w:r>
    </w:p>
    <w:p w14:paraId="76FFCCE3" w14:textId="77777777" w:rsidR="00194178" w:rsidRPr="00624F7F" w:rsidRDefault="00194178" w:rsidP="00194178">
      <w:pPr>
        <w:spacing w:after="0" w:line="240" w:lineRule="auto"/>
        <w:ind w:firstLine="360"/>
        <w:jc w:val="both"/>
        <w:rPr>
          <w:rFonts w:ascii="Times New Roman" w:hAnsi="Times New Roman" w:cs="Times New Roman"/>
          <w:bCs/>
          <w:iCs/>
          <w:sz w:val="24"/>
          <w:szCs w:val="24"/>
        </w:rPr>
      </w:pPr>
      <w:r w:rsidRPr="00624F7F">
        <w:rPr>
          <w:rFonts w:ascii="Times New Roman" w:hAnsi="Times New Roman" w:cs="Times New Roman"/>
          <w:iCs/>
          <w:spacing w:val="-4"/>
          <w:sz w:val="24"/>
          <w:szCs w:val="24"/>
        </w:rPr>
        <w:t xml:space="preserve">3.1.18.  </w:t>
      </w:r>
      <w:r w:rsidRPr="00624F7F">
        <w:rPr>
          <w:rFonts w:ascii="Times New Roman" w:hAnsi="Times New Roman" w:cs="Times New Roman"/>
          <w:bCs/>
          <w:iCs/>
          <w:sz w:val="24"/>
          <w:szCs w:val="24"/>
        </w:rPr>
        <w:t xml:space="preserve">tikrinti, kaip vykdomi jo nurodymai ir reikalavimai; </w:t>
      </w:r>
    </w:p>
    <w:p w14:paraId="4E6416A0" w14:textId="77777777" w:rsidR="00194178" w:rsidRPr="00624F7F" w:rsidRDefault="00194178" w:rsidP="00194178">
      <w:pPr>
        <w:spacing w:after="0" w:line="240" w:lineRule="auto"/>
        <w:ind w:firstLine="360"/>
        <w:jc w:val="both"/>
        <w:rPr>
          <w:rFonts w:ascii="Times New Roman" w:hAnsi="Times New Roman" w:cs="Times New Roman"/>
          <w:bCs/>
          <w:iCs/>
          <w:sz w:val="24"/>
          <w:szCs w:val="24"/>
        </w:rPr>
      </w:pPr>
      <w:r w:rsidRPr="00624F7F">
        <w:rPr>
          <w:rFonts w:ascii="Times New Roman" w:hAnsi="Times New Roman" w:cs="Times New Roman"/>
          <w:iCs/>
          <w:spacing w:val="-4"/>
          <w:sz w:val="24"/>
          <w:szCs w:val="24"/>
        </w:rPr>
        <w:t xml:space="preserve">3.1.19. </w:t>
      </w:r>
      <w:r w:rsidRPr="00624F7F">
        <w:rPr>
          <w:rFonts w:ascii="Times New Roman" w:hAnsi="Times New Roman" w:cs="Times New Roman"/>
          <w:bCs/>
          <w:iCs/>
          <w:sz w:val="24"/>
          <w:szCs w:val="24"/>
        </w:rPr>
        <w:t xml:space="preserve">drausti naudoti gaminius, medžiagas ir įrenginius, jei jie neatitinka techninių specifikacijų ir statybos normatyvinių dokumentų reikalavimų; </w:t>
      </w:r>
    </w:p>
    <w:p w14:paraId="70C4E332" w14:textId="77777777" w:rsidR="00194178" w:rsidRPr="00624F7F" w:rsidRDefault="00194178" w:rsidP="00194178">
      <w:pPr>
        <w:spacing w:after="0" w:line="240" w:lineRule="auto"/>
        <w:ind w:firstLine="360"/>
        <w:jc w:val="both"/>
        <w:rPr>
          <w:rFonts w:ascii="Times New Roman" w:hAnsi="Times New Roman" w:cs="Times New Roman"/>
          <w:bCs/>
          <w:iCs/>
          <w:sz w:val="24"/>
          <w:szCs w:val="24"/>
        </w:rPr>
      </w:pPr>
      <w:r w:rsidRPr="00624F7F">
        <w:rPr>
          <w:rFonts w:ascii="Times New Roman" w:hAnsi="Times New Roman" w:cs="Times New Roman"/>
          <w:iCs/>
          <w:spacing w:val="-4"/>
          <w:sz w:val="24"/>
          <w:szCs w:val="24"/>
        </w:rPr>
        <w:t xml:space="preserve">3.1.20. </w:t>
      </w:r>
      <w:r w:rsidRPr="00624F7F">
        <w:rPr>
          <w:rFonts w:ascii="Times New Roman" w:hAnsi="Times New Roman" w:cs="Times New Roman"/>
          <w:bCs/>
          <w:iCs/>
          <w:sz w:val="24"/>
          <w:szCs w:val="24"/>
        </w:rPr>
        <w:t xml:space="preserve">reikalauti sustabdyti statybos darbus, jei jie vykdomi nesilaikant Projekto sprendinių, statybos normatyvinių dokumentų reikalavimų ir (arba) yra avarijos grėsmė; </w:t>
      </w:r>
    </w:p>
    <w:p w14:paraId="4C4CE4A8" w14:textId="77777777" w:rsidR="00194178" w:rsidRPr="00624F7F" w:rsidRDefault="00194178" w:rsidP="00194178">
      <w:pPr>
        <w:spacing w:after="0" w:line="240" w:lineRule="auto"/>
        <w:ind w:firstLine="360"/>
        <w:jc w:val="both"/>
        <w:rPr>
          <w:rFonts w:ascii="Times New Roman" w:hAnsi="Times New Roman" w:cs="Times New Roman"/>
          <w:bCs/>
          <w:iCs/>
          <w:sz w:val="24"/>
          <w:szCs w:val="24"/>
        </w:rPr>
      </w:pPr>
      <w:r w:rsidRPr="00624F7F">
        <w:rPr>
          <w:rFonts w:ascii="Times New Roman" w:hAnsi="Times New Roman" w:cs="Times New Roman"/>
          <w:iCs/>
          <w:spacing w:val="-4"/>
          <w:sz w:val="24"/>
          <w:szCs w:val="24"/>
        </w:rPr>
        <w:t xml:space="preserve">3.1.21.   </w:t>
      </w:r>
      <w:r w:rsidRPr="00624F7F">
        <w:rPr>
          <w:rFonts w:ascii="Times New Roman" w:hAnsi="Times New Roman" w:cs="Times New Roman"/>
          <w:bCs/>
          <w:iCs/>
          <w:sz w:val="24"/>
          <w:szCs w:val="24"/>
        </w:rPr>
        <w:t>daryti atitinkamus įrašus statybos darbų žurnale;</w:t>
      </w:r>
    </w:p>
    <w:p w14:paraId="0B5E92F5" w14:textId="40EFD72C" w:rsidR="00194178" w:rsidRPr="002261CF" w:rsidRDefault="00194178" w:rsidP="002261CF">
      <w:pPr>
        <w:spacing w:after="0" w:line="240" w:lineRule="auto"/>
        <w:ind w:firstLine="360"/>
        <w:jc w:val="both"/>
        <w:rPr>
          <w:rFonts w:ascii="Times New Roman" w:hAnsi="Times New Roman" w:cs="Times New Roman"/>
          <w:bCs/>
          <w:iCs/>
          <w:sz w:val="24"/>
          <w:szCs w:val="24"/>
        </w:rPr>
      </w:pPr>
      <w:r w:rsidRPr="00624F7F">
        <w:rPr>
          <w:rFonts w:ascii="Times New Roman" w:hAnsi="Times New Roman" w:cs="Times New Roman"/>
          <w:iCs/>
          <w:spacing w:val="-4"/>
          <w:sz w:val="24"/>
          <w:szCs w:val="24"/>
        </w:rPr>
        <w:t xml:space="preserve">3.1.22. </w:t>
      </w:r>
      <w:r w:rsidRPr="00624F7F">
        <w:rPr>
          <w:rFonts w:ascii="Times New Roman" w:hAnsi="Times New Roman" w:cs="Times New Roman"/>
          <w:bCs/>
          <w:iCs/>
          <w:sz w:val="24"/>
          <w:szCs w:val="24"/>
        </w:rPr>
        <w:t>vykdyti kitas teisės aktuose nustatytas statinio projekto vykdymo prižiūrėtojo pareigas ir įgyvendinti teisės aktų ir šios Sutarties suteikiamas teises</w:t>
      </w:r>
      <w:r w:rsidRPr="00624F7F">
        <w:rPr>
          <w:rFonts w:ascii="Times New Roman" w:hAnsi="Times New Roman" w:cs="Times New Roman"/>
          <w:sz w:val="24"/>
          <w:szCs w:val="24"/>
        </w:rPr>
        <w:t>“.</w:t>
      </w:r>
    </w:p>
    <w:p w14:paraId="7EFBE2CD" w14:textId="37062481" w:rsidR="00194178" w:rsidRDefault="00194178" w:rsidP="00194178">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8.</w:t>
      </w:r>
      <w:r w:rsidR="002261CF">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pacing w:val="-5"/>
          <w:sz w:val="24"/>
          <w:szCs w:val="24"/>
        </w:rPr>
        <w:t xml:space="preserve">Paslaugų teikėjas  nėra laikomas asocijuotu su </w:t>
      </w:r>
      <w:r>
        <w:rPr>
          <w:rFonts w:ascii="Times New Roman" w:hAnsi="Times New Roman" w:cs="Times New Roman"/>
          <w:sz w:val="24"/>
          <w:szCs w:val="24"/>
        </w:rPr>
        <w:t xml:space="preserve">Užsakovu </w:t>
      </w:r>
      <w:r>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3952B1E3" w14:textId="77777777" w:rsidR="004379BE" w:rsidRDefault="00194178" w:rsidP="004379BE">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8.</w:t>
      </w:r>
      <w:r w:rsidR="003F1E61">
        <w:rPr>
          <w:rFonts w:ascii="Times New Roman" w:hAnsi="Times New Roman" w:cs="Times New Roman"/>
          <w:spacing w:val="-5"/>
          <w:sz w:val="24"/>
          <w:szCs w:val="24"/>
        </w:rPr>
        <w:t>7</w:t>
      </w:r>
      <w:r>
        <w:rPr>
          <w:rFonts w:ascii="Times New Roman" w:hAnsi="Times New Roman" w:cs="Times New Roman"/>
          <w:spacing w:val="-5"/>
          <w:sz w:val="24"/>
          <w:szCs w:val="24"/>
        </w:rPr>
        <w:t>. Paslaugų teikėjas</w:t>
      </w:r>
      <w:r>
        <w:rPr>
          <w:rFonts w:ascii="Times New Roman" w:hAnsi="Times New Roman" w:cs="Times New Roman"/>
          <w:sz w:val="24"/>
          <w:szCs w:val="24"/>
        </w:rPr>
        <w:t xml:space="preserve"> yra registruotas PVM mokėtoju Lietuvos Respublikoje. </w:t>
      </w:r>
    </w:p>
    <w:p w14:paraId="3D3C5C83" w14:textId="0F0E795E" w:rsidR="00194178" w:rsidRPr="004379BE" w:rsidRDefault="00194178" w:rsidP="004379BE">
      <w:pPr>
        <w:spacing w:after="0" w:line="24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rPr>
        <w:lastRenderedPageBreak/>
        <w:t>8.</w:t>
      </w:r>
      <w:r w:rsidR="003F1E61">
        <w:rPr>
          <w:rFonts w:ascii="Times New Roman" w:hAnsi="Times New Roman" w:cs="Times New Roman"/>
          <w:color w:val="000000"/>
          <w:sz w:val="24"/>
          <w:szCs w:val="24"/>
        </w:rPr>
        <w:t>8</w:t>
      </w:r>
      <w:r>
        <w:rPr>
          <w:rFonts w:ascii="Times New Roman" w:hAnsi="Times New Roman" w:cs="Times New Roman"/>
          <w:color w:val="000000"/>
          <w:sz w:val="24"/>
          <w:szCs w:val="24"/>
        </w:rPr>
        <w:t xml:space="preserve">. Sutartis laikoma neteisėta ir negaliojančia, jei paaiškėjo, kad, vadovaujantis </w:t>
      </w:r>
      <w:r>
        <w:rPr>
          <w:rFonts w:ascii="Times New Roman" w:hAnsi="Times New Roman"/>
          <w:color w:val="000000"/>
          <w:sz w:val="24"/>
          <w:szCs w:val="24"/>
        </w:rPr>
        <w:t xml:space="preserve">Lietuvos Respublikos nacionaliniam saugumui užtikrinti svarbių objektų apsaugos įstatymo </w:t>
      </w:r>
      <w:r>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4FB5DC6A" w14:textId="3C8F1337" w:rsidR="00194178" w:rsidRDefault="00194178" w:rsidP="00194178">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8.</w:t>
      </w:r>
      <w:r w:rsidR="003F1E61">
        <w:rPr>
          <w:rFonts w:ascii="Times New Roman" w:hAnsi="Times New Roman" w:cs="Times New Roman"/>
          <w:sz w:val="24"/>
          <w:szCs w:val="24"/>
          <w:lang w:eastAsia="x-none"/>
        </w:rPr>
        <w:t>9</w:t>
      </w:r>
      <w:r>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0ED5ABA6" w14:textId="03D4A353" w:rsidR="00194178" w:rsidRDefault="00194178" w:rsidP="00194178">
      <w:pPr>
        <w:spacing w:after="0" w:line="240" w:lineRule="auto"/>
        <w:ind w:firstLine="360"/>
        <w:jc w:val="both"/>
        <w:rPr>
          <w:rFonts w:ascii="Times New Roman" w:hAnsi="Times New Roman" w:cs="Times New Roman"/>
          <w:i/>
          <w:sz w:val="24"/>
          <w:szCs w:val="24"/>
          <w:lang w:eastAsia="x-none"/>
        </w:rPr>
      </w:pPr>
      <w:r>
        <w:rPr>
          <w:rFonts w:ascii="Times New Roman" w:hAnsi="Times New Roman" w:cs="Times New Roman"/>
          <w:sz w:val="24"/>
          <w:szCs w:val="24"/>
          <w:lang w:eastAsia="x-none"/>
        </w:rPr>
        <w:t>8.1</w:t>
      </w:r>
      <w:r w:rsidR="00076DF5">
        <w:rPr>
          <w:rFonts w:ascii="Times New Roman" w:hAnsi="Times New Roman" w:cs="Times New Roman"/>
          <w:sz w:val="24"/>
          <w:szCs w:val="24"/>
          <w:lang w:eastAsia="x-none"/>
        </w:rPr>
        <w:t>0</w:t>
      </w:r>
      <w:r>
        <w:rPr>
          <w:rFonts w:ascii="Times New Roman" w:hAnsi="Times New Roman" w:cs="Times New Roman"/>
          <w:sz w:val="24"/>
          <w:szCs w:val="24"/>
          <w:lang w:eastAsia="x-none"/>
        </w:rPr>
        <w:t xml:space="preserve">. Šiai Sutarčiai netaikomos Sutarties Bendrųjų sąlygų </w:t>
      </w:r>
      <w:r w:rsidR="002261CF">
        <w:rPr>
          <w:rFonts w:ascii="Times New Roman" w:hAnsi="Times New Roman" w:cs="Times New Roman"/>
          <w:sz w:val="24"/>
          <w:szCs w:val="24"/>
          <w:lang w:eastAsia="x-none"/>
        </w:rPr>
        <w:t>6</w:t>
      </w:r>
      <w:r>
        <w:rPr>
          <w:rFonts w:ascii="Times New Roman" w:hAnsi="Times New Roman" w:cs="Times New Roman"/>
          <w:sz w:val="24"/>
          <w:szCs w:val="24"/>
          <w:lang w:eastAsia="x-none"/>
        </w:rPr>
        <w:t xml:space="preserve"> skyriaus nuostatos. </w:t>
      </w:r>
    </w:p>
    <w:p w14:paraId="3626AA51" w14:textId="46FAC43C" w:rsidR="00194178" w:rsidRDefault="00194178" w:rsidP="00194178">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8.1</w:t>
      </w:r>
      <w:r w:rsidR="00076DF5">
        <w:rPr>
          <w:rFonts w:ascii="Times New Roman" w:hAnsi="Times New Roman" w:cs="Times New Roman"/>
          <w:sz w:val="24"/>
          <w:szCs w:val="24"/>
          <w:lang w:eastAsia="x-none"/>
        </w:rPr>
        <w:t>1</w:t>
      </w:r>
      <w:r>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0460A2F2" w14:textId="47741675" w:rsidR="00194178" w:rsidRDefault="00194178" w:rsidP="00194178">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8.1</w:t>
      </w:r>
      <w:r w:rsidR="00076DF5">
        <w:rPr>
          <w:rFonts w:ascii="Times New Roman" w:hAnsi="Times New Roman" w:cs="Times New Roman"/>
          <w:sz w:val="24"/>
          <w:szCs w:val="24"/>
          <w:lang w:eastAsia="x-none"/>
        </w:rPr>
        <w:t>2</w:t>
      </w:r>
      <w:r>
        <w:rPr>
          <w:rFonts w:ascii="Times New Roman" w:hAnsi="Times New Roman" w:cs="Times New Roman"/>
          <w:sz w:val="24"/>
          <w:szCs w:val="24"/>
          <w:lang w:eastAsia="x-none"/>
        </w:rPr>
        <w:t>. Sutarties Specialiųjų sąlygų priedai:</w:t>
      </w:r>
    </w:p>
    <w:p w14:paraId="0A57D644" w14:textId="325D4742" w:rsidR="00194178" w:rsidRDefault="00194178" w:rsidP="00194178">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8.1</w:t>
      </w:r>
      <w:r w:rsidR="00076DF5">
        <w:rPr>
          <w:rFonts w:ascii="Times New Roman" w:hAnsi="Times New Roman" w:cs="Times New Roman"/>
          <w:sz w:val="24"/>
          <w:szCs w:val="24"/>
        </w:rPr>
        <w:t>2</w:t>
      </w:r>
      <w:r>
        <w:rPr>
          <w:rFonts w:ascii="Times New Roman" w:hAnsi="Times New Roman" w:cs="Times New Roman"/>
          <w:sz w:val="24"/>
          <w:szCs w:val="24"/>
        </w:rPr>
        <w:t xml:space="preserve">.1. Priedas Nr. 1 – </w:t>
      </w:r>
      <w:r w:rsidR="00076DF5">
        <w:rPr>
          <w:rFonts w:ascii="Times New Roman" w:hAnsi="Times New Roman" w:cs="Times New Roman"/>
          <w:sz w:val="24"/>
          <w:szCs w:val="24"/>
        </w:rPr>
        <w:t>Gelžbetoninio tilto, esančio geležinkelio linijoje Radviliškis-Rokiškis-v. s. 113+036 km, rekonstravimo projekto vykdymo priežiūros techninė specifikacija (prie Sutarties atskirai nepridedamas, o originalas saugomas CVP IS);</w:t>
      </w:r>
    </w:p>
    <w:p w14:paraId="66C39297" w14:textId="3491C6AF" w:rsidR="00194178" w:rsidRDefault="00194178" w:rsidP="00194178">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8.1</w:t>
      </w:r>
      <w:r w:rsidR="00076DF5">
        <w:rPr>
          <w:rFonts w:ascii="Times New Roman" w:hAnsi="Times New Roman" w:cs="Times New Roman"/>
          <w:sz w:val="24"/>
          <w:szCs w:val="24"/>
        </w:rPr>
        <w:t>2</w:t>
      </w:r>
      <w:r>
        <w:rPr>
          <w:rFonts w:ascii="Times New Roman" w:hAnsi="Times New Roman" w:cs="Times New Roman"/>
          <w:sz w:val="24"/>
          <w:szCs w:val="24"/>
        </w:rPr>
        <w:t xml:space="preserve">.2. Priedas Nr. 2 – </w:t>
      </w:r>
      <w:r w:rsidR="00076DF5">
        <w:rPr>
          <w:rFonts w:ascii="Times New Roman" w:hAnsi="Times New Roman" w:cs="Times New Roman"/>
          <w:sz w:val="24"/>
          <w:szCs w:val="24"/>
        </w:rPr>
        <w:t>Tiekėjo pasiūlymas Pirkimui (prie Sutarties atskirai nepridedamas, o originalas saugomas CVP IS);</w:t>
      </w:r>
    </w:p>
    <w:p w14:paraId="77DBAB48" w14:textId="64391763" w:rsidR="00194178" w:rsidRDefault="00194178" w:rsidP="00194178">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8.1</w:t>
      </w:r>
      <w:r w:rsidR="00076DF5">
        <w:rPr>
          <w:rFonts w:ascii="Times New Roman" w:hAnsi="Times New Roman" w:cs="Times New Roman"/>
          <w:sz w:val="24"/>
          <w:szCs w:val="24"/>
        </w:rPr>
        <w:t>2</w:t>
      </w:r>
      <w:r>
        <w:rPr>
          <w:rFonts w:ascii="Times New Roman" w:hAnsi="Times New Roman" w:cs="Times New Roman"/>
          <w:sz w:val="24"/>
          <w:szCs w:val="24"/>
        </w:rPr>
        <w:t xml:space="preserve">.3. Priedas Nr. 3 – </w:t>
      </w:r>
      <w:r w:rsidR="00076DF5" w:rsidRPr="00076DF5">
        <w:rPr>
          <w:rFonts w:ascii="Times New Roman" w:hAnsi="Times New Roman" w:cs="Times New Roman"/>
          <w:sz w:val="24"/>
          <w:szCs w:val="24"/>
          <w:lang w:val="en-US"/>
        </w:rPr>
        <w:t>Pirkimo dokumentai ir jų paaiškinimai</w:t>
      </w:r>
      <w:r w:rsidR="00076DF5" w:rsidRPr="00076DF5">
        <w:rPr>
          <w:rFonts w:ascii="Times New Roman" w:eastAsia="Calibri" w:hAnsi="Times New Roman" w:cs="Times New Roman"/>
          <w:sz w:val="24"/>
          <w:szCs w:val="24"/>
          <w:lang w:val="en-US"/>
        </w:rPr>
        <w:t xml:space="preserve"> (prie Sutarties atskirai nepridedami, o originalas saugomas CVP IS)</w:t>
      </w:r>
      <w:r w:rsidR="00076DF5">
        <w:rPr>
          <w:rFonts w:ascii="Times New Roman" w:eastAsia="Calibri" w:hAnsi="Times New Roman" w:cs="Times New Roman"/>
          <w:sz w:val="24"/>
          <w:szCs w:val="24"/>
          <w:lang w:val="en-US"/>
        </w:rPr>
        <w:t>.</w:t>
      </w:r>
    </w:p>
    <w:p w14:paraId="785AABE9" w14:textId="77777777" w:rsidR="00E641B5" w:rsidRPr="00F5527B" w:rsidRDefault="00E641B5" w:rsidP="00136BE0">
      <w:pPr>
        <w:widowControl w:val="0"/>
        <w:spacing w:after="0" w:line="240" w:lineRule="auto"/>
        <w:jc w:val="both"/>
        <w:rPr>
          <w:rFonts w:ascii="Times New Roman" w:hAnsi="Times New Roman" w:cs="Times New Roman"/>
          <w:b/>
          <w:sz w:val="24"/>
          <w:szCs w:val="24"/>
        </w:rPr>
      </w:pPr>
      <w:bookmarkStart w:id="5" w:name="_Toc438559501"/>
      <w:bookmarkStart w:id="6" w:name="_Toc438559828"/>
    </w:p>
    <w:p w14:paraId="28296CD9" w14:textId="7AD62BF6" w:rsidR="003713A7" w:rsidRDefault="00B26941" w:rsidP="003713A7">
      <w:pPr>
        <w:keepNext/>
        <w:spacing w:after="0" w:line="240" w:lineRule="auto"/>
        <w:ind w:firstLine="360"/>
        <w:jc w:val="center"/>
        <w:outlineLvl w:val="0"/>
        <w:rPr>
          <w:rFonts w:ascii="Times New Roman" w:hAnsi="Times New Roman" w:cs="Times New Roman"/>
          <w:b/>
          <w:sz w:val="24"/>
          <w:szCs w:val="24"/>
        </w:rPr>
      </w:pPr>
      <w:r w:rsidRPr="00F5527B">
        <w:rPr>
          <w:rFonts w:ascii="Times New Roman" w:hAnsi="Times New Roman" w:cs="Times New Roman"/>
          <w:b/>
          <w:sz w:val="24"/>
          <w:szCs w:val="24"/>
        </w:rPr>
        <w:t>9. ŠALIŲ ADRESAI IR REKVIZITAI</w:t>
      </w:r>
      <w:bookmarkEnd w:id="5"/>
      <w:bookmarkEnd w:id="6"/>
    </w:p>
    <w:p w14:paraId="05617ED2" w14:textId="77777777" w:rsidR="003713A7" w:rsidRPr="00F5527B" w:rsidRDefault="003713A7">
      <w:pPr>
        <w:keepNext/>
        <w:spacing w:after="0" w:line="240" w:lineRule="auto"/>
        <w:ind w:firstLine="360"/>
        <w:jc w:val="center"/>
        <w:outlineLvl w:val="0"/>
        <w:rPr>
          <w:rFonts w:ascii="Times New Roman" w:hAnsi="Times New Roman" w:cs="Times New Roman"/>
          <w:b/>
          <w:sz w:val="24"/>
          <w:szCs w:val="24"/>
        </w:rPr>
      </w:pPr>
    </w:p>
    <w:tbl>
      <w:tblPr>
        <w:tblW w:w="9622" w:type="dxa"/>
        <w:tblLayout w:type="fixed"/>
        <w:tblLook w:val="0000" w:firstRow="0" w:lastRow="0" w:firstColumn="0" w:lastColumn="0" w:noHBand="0" w:noVBand="0"/>
      </w:tblPr>
      <w:tblGrid>
        <w:gridCol w:w="4986"/>
        <w:gridCol w:w="4636"/>
      </w:tblGrid>
      <w:tr w:rsidR="00F5527B" w:rsidRPr="00B4247E" w14:paraId="4888E189" w14:textId="77777777" w:rsidTr="00991E56">
        <w:trPr>
          <w:trHeight w:val="342"/>
        </w:trPr>
        <w:tc>
          <w:tcPr>
            <w:tcW w:w="4986" w:type="dxa"/>
            <w:shd w:val="clear" w:color="auto" w:fill="auto"/>
          </w:tcPr>
          <w:p w14:paraId="194583AC" w14:textId="77777777" w:rsidR="00540279" w:rsidRPr="00F5527B" w:rsidRDefault="00262DD7" w:rsidP="00B6229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permStart w:id="887034204" w:edGrp="everyone"/>
            <w:r w:rsidRPr="00F5527B">
              <w:rPr>
                <w:rFonts w:ascii="Times New Roman" w:eastAsia="Times New Roman" w:hAnsi="Times New Roman" w:cs="Times New Roman"/>
                <w:b/>
                <w:bCs/>
                <w:iCs/>
                <w:sz w:val="24"/>
                <w:szCs w:val="24"/>
                <w:lang w:eastAsia="ar-SA"/>
              </w:rPr>
              <w:t>Užsakovas</w:t>
            </w:r>
          </w:p>
          <w:p w14:paraId="17213FE0" w14:textId="2DA61812" w:rsidR="00540279" w:rsidRPr="00F5527B" w:rsidRDefault="00540279" w:rsidP="004379BE">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AB „Lietuvos geležinkeliai“</w:t>
            </w:r>
          </w:p>
        </w:tc>
        <w:tc>
          <w:tcPr>
            <w:tcW w:w="4636" w:type="dxa"/>
            <w:shd w:val="clear" w:color="auto" w:fill="auto"/>
          </w:tcPr>
          <w:p w14:paraId="719C2BAB" w14:textId="77777777" w:rsidR="00540279" w:rsidRPr="00F5527B" w:rsidRDefault="00262DD7" w:rsidP="004379BE">
            <w:pPr>
              <w:tabs>
                <w:tab w:val="left" w:pos="3060"/>
                <w:tab w:val="center" w:pos="4819"/>
                <w:tab w:val="right" w:pos="9638"/>
              </w:tabs>
              <w:suppressAutoHyphens/>
              <w:snapToGrid w:val="0"/>
              <w:spacing w:after="0" w:line="240" w:lineRule="auto"/>
              <w:ind w:left="287"/>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Paslaugų teikėjas</w:t>
            </w:r>
          </w:p>
          <w:p w14:paraId="0F444146" w14:textId="3D8B1FD9" w:rsidR="00540279" w:rsidRPr="004379BE" w:rsidRDefault="004379BE" w:rsidP="004379BE">
            <w:pPr>
              <w:tabs>
                <w:tab w:val="left" w:pos="3060"/>
                <w:tab w:val="center" w:pos="4819"/>
                <w:tab w:val="right" w:pos="9638"/>
              </w:tabs>
              <w:suppressAutoHyphens/>
              <w:spacing w:after="0" w:line="240" w:lineRule="auto"/>
              <w:ind w:left="287"/>
              <w:rPr>
                <w:rFonts w:ascii="Times New Roman" w:eastAsia="Times New Roman" w:hAnsi="Times New Roman" w:cs="Times New Roman"/>
                <w:b/>
                <w:bCs/>
                <w:iCs/>
                <w:sz w:val="24"/>
                <w:szCs w:val="24"/>
                <w:lang w:eastAsia="ar-SA"/>
              </w:rPr>
            </w:pPr>
            <w:r w:rsidRPr="004379BE">
              <w:rPr>
                <w:rFonts w:ascii="Times New Roman" w:eastAsia="Times New Roman" w:hAnsi="Times New Roman" w:cs="Times New Roman"/>
                <w:b/>
                <w:bCs/>
                <w:iCs/>
                <w:noProof/>
                <w:sz w:val="24"/>
                <w:szCs w:val="24"/>
              </w:rPr>
              <w:t>UAB „Kelprojektas“</w:t>
            </w:r>
          </w:p>
        </w:tc>
      </w:tr>
      <w:tr w:rsidR="00F5527B" w:rsidRPr="00B4247E" w14:paraId="78E67562" w14:textId="77777777" w:rsidTr="00991E56">
        <w:trPr>
          <w:trHeight w:val="682"/>
        </w:trPr>
        <w:tc>
          <w:tcPr>
            <w:tcW w:w="4986" w:type="dxa"/>
            <w:shd w:val="clear" w:color="auto" w:fill="auto"/>
          </w:tcPr>
          <w:p w14:paraId="46412D12" w14:textId="77777777" w:rsidR="00540279" w:rsidRPr="005B64DF"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ermStart w:id="1161002310" w:edGrp="everyone"/>
            <w:permEnd w:id="887034204"/>
            <w:r w:rsidRPr="005B64DF">
              <w:rPr>
                <w:rFonts w:ascii="Times New Roman" w:eastAsia="Times New Roman" w:hAnsi="Times New Roman" w:cs="Times New Roman"/>
                <w:bCs/>
                <w:iCs/>
                <w:sz w:val="24"/>
                <w:szCs w:val="24"/>
                <w:lang w:eastAsia="ar-SA"/>
              </w:rPr>
              <w:t>Įmonės kodas 110053842</w:t>
            </w:r>
          </w:p>
          <w:p w14:paraId="4D6ADF62" w14:textId="77777777" w:rsidR="00540279" w:rsidRPr="005B64DF"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5B64DF">
              <w:rPr>
                <w:rFonts w:ascii="Times New Roman" w:eastAsia="Times New Roman" w:hAnsi="Times New Roman" w:cs="Times New Roman"/>
                <w:bCs/>
                <w:iCs/>
                <w:sz w:val="24"/>
                <w:szCs w:val="24"/>
                <w:lang w:eastAsia="ar-SA"/>
              </w:rPr>
              <w:t>PVM kodas LT 100538411</w:t>
            </w:r>
          </w:p>
          <w:p w14:paraId="2245AD65" w14:textId="1276254B" w:rsidR="005B64DF" w:rsidRPr="005B64DF" w:rsidRDefault="005B64DF" w:rsidP="00B62295">
            <w:pPr>
              <w:tabs>
                <w:tab w:val="left" w:pos="3060"/>
              </w:tabs>
              <w:suppressAutoHyphens/>
              <w:spacing w:after="0" w:line="240" w:lineRule="auto"/>
              <w:ind w:left="-108" w:firstLine="360"/>
              <w:rPr>
                <w:rFonts w:ascii="Times New Roman" w:hAnsi="Times New Roman" w:cs="Times New Roman"/>
                <w:sz w:val="24"/>
                <w:szCs w:val="24"/>
              </w:rPr>
            </w:pPr>
            <w:r w:rsidRPr="005B64DF">
              <w:rPr>
                <w:rFonts w:ascii="Times New Roman" w:hAnsi="Times New Roman" w:cs="Times New Roman"/>
                <w:sz w:val="24"/>
                <w:szCs w:val="24"/>
              </w:rPr>
              <w:t>Mindaugo g. 12, 03603 Vilnius</w:t>
            </w:r>
          </w:p>
          <w:p w14:paraId="1C792BC9" w14:textId="07FB1ED5" w:rsidR="00540279" w:rsidRPr="005B64DF" w:rsidRDefault="002314BF"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5B64DF">
              <w:rPr>
                <w:rFonts w:ascii="Times New Roman" w:eastAsia="Times New Roman" w:hAnsi="Times New Roman" w:cs="Times New Roman"/>
                <w:bCs/>
                <w:iCs/>
                <w:sz w:val="24"/>
                <w:szCs w:val="24"/>
                <w:lang w:eastAsia="ar-SA"/>
              </w:rPr>
              <w:t>B</w:t>
            </w:r>
            <w:r w:rsidR="00540279" w:rsidRPr="005B64DF">
              <w:rPr>
                <w:rFonts w:ascii="Times New Roman" w:eastAsia="Times New Roman" w:hAnsi="Times New Roman" w:cs="Times New Roman"/>
                <w:bCs/>
                <w:iCs/>
                <w:sz w:val="24"/>
                <w:szCs w:val="24"/>
                <w:lang w:eastAsia="ar-SA"/>
              </w:rPr>
              <w:t>ankas</w:t>
            </w:r>
            <w:r w:rsidR="005B64DF" w:rsidRPr="005B64DF">
              <w:rPr>
                <w:rFonts w:ascii="Times New Roman" w:eastAsia="Times New Roman" w:hAnsi="Times New Roman" w:cs="Times New Roman"/>
                <w:bCs/>
                <w:iCs/>
                <w:sz w:val="24"/>
                <w:szCs w:val="24"/>
                <w:lang w:eastAsia="ar-SA"/>
              </w:rPr>
              <w:t xml:space="preserve">: </w:t>
            </w:r>
            <w:r w:rsidR="005B64DF" w:rsidRPr="005B64DF">
              <w:rPr>
                <w:rFonts w:ascii="Times New Roman" w:hAnsi="Times New Roman" w:cs="Times New Roman"/>
                <w:sz w:val="24"/>
                <w:szCs w:val="24"/>
              </w:rPr>
              <w:t>AB SEB bankas</w:t>
            </w:r>
          </w:p>
          <w:p w14:paraId="6F916E45" w14:textId="177997B4" w:rsidR="00540279" w:rsidRPr="005B64DF" w:rsidRDefault="00540279" w:rsidP="00B62295">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5B64DF">
              <w:rPr>
                <w:rFonts w:ascii="Times New Roman" w:eastAsia="Times New Roman" w:hAnsi="Times New Roman" w:cs="Times New Roman"/>
                <w:bCs/>
                <w:iCs/>
                <w:sz w:val="24"/>
                <w:szCs w:val="24"/>
                <w:lang w:eastAsia="ar-SA"/>
              </w:rPr>
              <w:t xml:space="preserve">a/s </w:t>
            </w:r>
            <w:r w:rsidR="005B64DF" w:rsidRPr="005B64DF">
              <w:rPr>
                <w:rFonts w:ascii="Times New Roman" w:hAnsi="Times New Roman" w:cs="Times New Roman"/>
                <w:sz w:val="24"/>
                <w:szCs w:val="24"/>
              </w:rPr>
              <w:t>LT68 7044 0600 0029 4239</w:t>
            </w:r>
          </w:p>
          <w:p w14:paraId="39404C5F" w14:textId="4072E7F7" w:rsidR="00540279" w:rsidRPr="005B64DF"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5B64DF">
              <w:rPr>
                <w:rFonts w:ascii="Times New Roman" w:eastAsia="Times New Roman" w:hAnsi="Times New Roman" w:cs="Times New Roman"/>
                <w:bCs/>
                <w:iCs/>
                <w:sz w:val="24"/>
                <w:szCs w:val="24"/>
                <w:lang w:eastAsia="ar-SA"/>
              </w:rPr>
              <w:t xml:space="preserve">Tel. </w:t>
            </w:r>
            <w:r w:rsidR="00BF551D" w:rsidRPr="005B64DF">
              <w:rPr>
                <w:rFonts w:ascii="Times New Roman" w:eastAsia="Times New Roman" w:hAnsi="Times New Roman" w:cs="Times New Roman"/>
                <w:bCs/>
                <w:iCs/>
                <w:sz w:val="24"/>
                <w:szCs w:val="24"/>
                <w:lang w:eastAsia="ar-SA"/>
              </w:rPr>
              <w:t>(8 5) 269 2038</w:t>
            </w:r>
          </w:p>
          <w:p w14:paraId="72BEA35D" w14:textId="015D16F8" w:rsidR="00540279" w:rsidRPr="005B64DF" w:rsidRDefault="00540279" w:rsidP="00B62295">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5B64DF">
              <w:rPr>
                <w:rFonts w:ascii="Times New Roman" w:eastAsia="Times New Roman" w:hAnsi="Times New Roman" w:cs="Times New Roman"/>
                <w:bCs/>
                <w:iCs/>
                <w:sz w:val="24"/>
                <w:szCs w:val="24"/>
                <w:lang w:eastAsia="ar-SA"/>
              </w:rPr>
              <w:t xml:space="preserve">El. p. </w:t>
            </w:r>
            <w:r w:rsidR="007A42DB" w:rsidRPr="005B64DF">
              <w:rPr>
                <w:rFonts w:ascii="Times New Roman" w:eastAsia="Times New Roman" w:hAnsi="Times New Roman" w:cs="Times New Roman"/>
                <w:bCs/>
                <w:iCs/>
                <w:sz w:val="24"/>
                <w:szCs w:val="24"/>
                <w:lang w:eastAsia="ar-SA"/>
              </w:rPr>
              <w:t>info@litrail.lt</w:t>
            </w:r>
          </w:p>
        </w:tc>
        <w:tc>
          <w:tcPr>
            <w:tcW w:w="4636" w:type="dxa"/>
            <w:shd w:val="clear" w:color="auto" w:fill="auto"/>
          </w:tcPr>
          <w:p w14:paraId="168E123C" w14:textId="697BB8EF" w:rsidR="00540279" w:rsidRPr="00F5527B" w:rsidRDefault="00540279" w:rsidP="004379BE">
            <w:pPr>
              <w:suppressAutoHyphens/>
              <w:spacing w:after="0" w:line="240" w:lineRule="auto"/>
              <w:ind w:left="287"/>
              <w:rPr>
                <w:rFonts w:ascii="Times New Roman" w:hAnsi="Times New Roman" w:cs="Times New Roman"/>
                <w:sz w:val="24"/>
                <w:szCs w:val="24"/>
                <w:lang w:eastAsia="ar-SA"/>
              </w:rPr>
            </w:pPr>
            <w:r w:rsidRPr="00F5527B">
              <w:rPr>
                <w:rFonts w:ascii="Times New Roman" w:hAnsi="Times New Roman" w:cs="Times New Roman"/>
                <w:sz w:val="24"/>
                <w:szCs w:val="24"/>
                <w:lang w:eastAsia="ar-SA"/>
              </w:rPr>
              <w:t xml:space="preserve">Įmonės kodas </w:t>
            </w:r>
            <w:r w:rsidR="004379BE">
              <w:rPr>
                <w:rFonts w:ascii="Times New Roman" w:eastAsia="Times New Roman" w:hAnsi="Times New Roman" w:cs="Times New Roman"/>
                <w:iCs/>
                <w:noProof/>
                <w:sz w:val="24"/>
                <w:szCs w:val="24"/>
              </w:rPr>
              <w:t>234004210</w:t>
            </w:r>
          </w:p>
          <w:p w14:paraId="635E4D8E" w14:textId="7F948647" w:rsidR="00540279" w:rsidRPr="00F5527B" w:rsidRDefault="00540279" w:rsidP="004379BE">
            <w:pPr>
              <w:widowControl w:val="0"/>
              <w:tabs>
                <w:tab w:val="center" w:pos="4153"/>
                <w:tab w:val="right" w:pos="8306"/>
              </w:tabs>
              <w:suppressAutoHyphens/>
              <w:spacing w:after="0" w:line="240" w:lineRule="auto"/>
              <w:ind w:left="287"/>
              <w:jc w:val="both"/>
              <w:rPr>
                <w:rFonts w:ascii="Times New Roman" w:eastAsia="Times New Roman" w:hAnsi="Times New Roman" w:cs="Times New Roman"/>
                <w:sz w:val="24"/>
                <w:szCs w:val="24"/>
                <w:lang w:eastAsia="ar-SA"/>
              </w:rPr>
            </w:pPr>
            <w:r w:rsidRPr="00F5527B">
              <w:rPr>
                <w:rFonts w:ascii="Times New Roman" w:eastAsia="Times New Roman" w:hAnsi="Times New Roman" w:cs="Times New Roman"/>
                <w:sz w:val="24"/>
                <w:szCs w:val="24"/>
                <w:lang w:eastAsia="ar-SA"/>
              </w:rPr>
              <w:t xml:space="preserve">PVM kodas </w:t>
            </w:r>
            <w:r w:rsidR="004379BE">
              <w:rPr>
                <w:rFonts w:ascii="Times New Roman" w:eastAsia="Times New Roman" w:hAnsi="Times New Roman" w:cs="Times New Roman"/>
                <w:sz w:val="24"/>
                <w:szCs w:val="24"/>
                <w:lang w:eastAsia="ar-SA"/>
              </w:rPr>
              <w:t>LT340042113</w:t>
            </w:r>
          </w:p>
          <w:p w14:paraId="33D21E8C" w14:textId="264BE3BE" w:rsidR="00540279" w:rsidRPr="00F5527B" w:rsidRDefault="004379BE" w:rsidP="004379BE">
            <w:pPr>
              <w:widowControl w:val="0"/>
              <w:tabs>
                <w:tab w:val="left" w:pos="3060"/>
                <w:tab w:val="center" w:pos="4153"/>
                <w:tab w:val="right" w:pos="8306"/>
              </w:tabs>
              <w:suppressAutoHyphens/>
              <w:spacing w:after="0" w:line="240" w:lineRule="auto"/>
              <w:ind w:left="287"/>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I. Kanto g. 25, 44296 Kaunas</w:t>
            </w:r>
          </w:p>
          <w:p w14:paraId="1EEAB229" w14:textId="77BCDA99" w:rsidR="00540279" w:rsidRPr="00F5527B" w:rsidRDefault="002314BF" w:rsidP="004379BE">
            <w:pPr>
              <w:widowControl w:val="0"/>
              <w:tabs>
                <w:tab w:val="left" w:pos="3060"/>
                <w:tab w:val="center" w:pos="4153"/>
                <w:tab w:val="right" w:pos="8306"/>
              </w:tabs>
              <w:suppressAutoHyphens/>
              <w:spacing w:after="0" w:line="240" w:lineRule="auto"/>
              <w:ind w:left="287"/>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B</w:t>
            </w:r>
            <w:r w:rsidR="00540279" w:rsidRPr="00F5527B">
              <w:rPr>
                <w:rFonts w:ascii="Times New Roman" w:eastAsia="Times New Roman" w:hAnsi="Times New Roman" w:cs="Times New Roman"/>
                <w:bCs/>
                <w:iCs/>
                <w:sz w:val="24"/>
                <w:szCs w:val="24"/>
                <w:lang w:eastAsia="ar-SA"/>
              </w:rPr>
              <w:t>ankas</w:t>
            </w:r>
            <w:r w:rsidR="004379BE">
              <w:rPr>
                <w:rFonts w:ascii="Times New Roman" w:eastAsia="Times New Roman" w:hAnsi="Times New Roman" w:cs="Times New Roman"/>
                <w:bCs/>
                <w:iCs/>
                <w:sz w:val="24"/>
                <w:szCs w:val="24"/>
                <w:lang w:eastAsia="ar-SA"/>
              </w:rPr>
              <w:t>: Svenska Handelsbanken AB Lietuvos filialas</w:t>
            </w:r>
          </w:p>
          <w:p w14:paraId="2CC18572" w14:textId="4B67ED6C" w:rsidR="00540279" w:rsidRPr="00F5527B" w:rsidRDefault="00540279" w:rsidP="004379BE">
            <w:pPr>
              <w:widowControl w:val="0"/>
              <w:tabs>
                <w:tab w:val="center" w:pos="4153"/>
                <w:tab w:val="right" w:pos="8306"/>
              </w:tabs>
              <w:suppressAutoHyphens/>
              <w:spacing w:after="0" w:line="240" w:lineRule="auto"/>
              <w:ind w:left="287"/>
              <w:jc w:val="both"/>
              <w:rPr>
                <w:rFonts w:ascii="Times New Roman" w:eastAsia="Times New Roman" w:hAnsi="Times New Roman" w:cs="Times New Roman"/>
                <w:sz w:val="24"/>
                <w:szCs w:val="24"/>
                <w:lang w:eastAsia="ar-SA"/>
              </w:rPr>
            </w:pPr>
            <w:r w:rsidRPr="00F5527B">
              <w:rPr>
                <w:rFonts w:ascii="Times New Roman" w:eastAsia="Times New Roman" w:hAnsi="Times New Roman" w:cs="Times New Roman"/>
                <w:sz w:val="24"/>
                <w:szCs w:val="24"/>
                <w:lang w:eastAsia="ar-SA"/>
              </w:rPr>
              <w:t>a/s LT</w:t>
            </w:r>
            <w:r w:rsidR="004379BE">
              <w:rPr>
                <w:rFonts w:ascii="Times New Roman" w:eastAsia="Times New Roman" w:hAnsi="Times New Roman" w:cs="Times New Roman"/>
                <w:sz w:val="24"/>
                <w:szCs w:val="24"/>
                <w:lang w:eastAsia="ar-SA"/>
              </w:rPr>
              <w:t>94 2120 0830 0003 0327</w:t>
            </w:r>
          </w:p>
          <w:p w14:paraId="172922E2" w14:textId="56D1AB3C" w:rsidR="00540279" w:rsidRPr="00F5527B" w:rsidRDefault="00540279" w:rsidP="004379BE">
            <w:pPr>
              <w:suppressAutoHyphens/>
              <w:spacing w:after="0" w:line="240" w:lineRule="auto"/>
              <w:ind w:left="287"/>
              <w:rPr>
                <w:rFonts w:ascii="Times New Roman" w:hAnsi="Times New Roman" w:cs="Times New Roman"/>
                <w:sz w:val="24"/>
                <w:szCs w:val="24"/>
                <w:lang w:eastAsia="ar-SA"/>
              </w:rPr>
            </w:pPr>
            <w:r w:rsidRPr="00F5527B">
              <w:rPr>
                <w:rFonts w:ascii="Times New Roman" w:hAnsi="Times New Roman" w:cs="Times New Roman"/>
                <w:sz w:val="24"/>
                <w:szCs w:val="24"/>
                <w:lang w:eastAsia="ar-SA"/>
              </w:rPr>
              <w:t xml:space="preserve">Tel. </w:t>
            </w:r>
            <w:r w:rsidR="005B64DF">
              <w:rPr>
                <w:rFonts w:ascii="Times New Roman" w:hAnsi="Times New Roman" w:cs="Times New Roman"/>
                <w:sz w:val="24"/>
                <w:szCs w:val="24"/>
                <w:lang w:eastAsia="ar-SA"/>
              </w:rPr>
              <w:t>(8 37) 223 186</w:t>
            </w:r>
          </w:p>
          <w:p w14:paraId="202C01FC" w14:textId="11B4453B" w:rsidR="00540279" w:rsidRPr="005B64DF" w:rsidRDefault="00540279" w:rsidP="004379BE">
            <w:pPr>
              <w:widowControl w:val="0"/>
              <w:tabs>
                <w:tab w:val="center" w:pos="4153"/>
                <w:tab w:val="right" w:pos="8306"/>
              </w:tabs>
              <w:suppressAutoHyphens/>
              <w:spacing w:after="0" w:line="240" w:lineRule="auto"/>
              <w:ind w:left="287"/>
              <w:jc w:val="both"/>
              <w:rPr>
                <w:rFonts w:ascii="Times New Roman" w:eastAsia="Times New Roman" w:hAnsi="Times New Roman" w:cs="Times New Roman"/>
                <w:sz w:val="24"/>
                <w:szCs w:val="24"/>
                <w:lang w:eastAsia="ar-SA"/>
              </w:rPr>
            </w:pPr>
            <w:r w:rsidRPr="00F5527B">
              <w:rPr>
                <w:rFonts w:ascii="Times New Roman" w:eastAsia="Times New Roman" w:hAnsi="Times New Roman" w:cs="Times New Roman"/>
                <w:sz w:val="24"/>
                <w:szCs w:val="24"/>
                <w:lang w:eastAsia="ar-SA"/>
              </w:rPr>
              <w:t xml:space="preserve">El. p. </w:t>
            </w:r>
            <w:r w:rsidR="005B64DF">
              <w:rPr>
                <w:rFonts w:ascii="Times New Roman" w:eastAsia="Times New Roman" w:hAnsi="Times New Roman" w:cs="Times New Roman"/>
                <w:sz w:val="24"/>
                <w:szCs w:val="24"/>
                <w:lang w:eastAsia="ar-SA"/>
              </w:rPr>
              <w:t>info</w:t>
            </w:r>
            <w:r w:rsidR="005B64DF">
              <w:rPr>
                <w:rFonts w:ascii="Times New Roman" w:eastAsia="Times New Roman" w:hAnsi="Times New Roman" w:cs="Times New Roman"/>
                <w:sz w:val="24"/>
                <w:szCs w:val="24"/>
                <w:lang w:val="en-US" w:eastAsia="ar-SA"/>
              </w:rPr>
              <w:t>@</w:t>
            </w:r>
            <w:r w:rsidR="005B64DF">
              <w:rPr>
                <w:rFonts w:ascii="Times New Roman" w:eastAsia="Times New Roman" w:hAnsi="Times New Roman" w:cs="Times New Roman"/>
                <w:sz w:val="24"/>
                <w:szCs w:val="24"/>
                <w:lang w:eastAsia="ar-SA"/>
              </w:rPr>
              <w:t>kelprojektas.lt</w:t>
            </w:r>
          </w:p>
          <w:p w14:paraId="5354D7C5" w14:textId="77777777" w:rsidR="00540279" w:rsidRPr="00F5527B" w:rsidRDefault="00540279" w:rsidP="004379BE">
            <w:pPr>
              <w:tabs>
                <w:tab w:val="left" w:pos="3060"/>
                <w:tab w:val="center" w:pos="4819"/>
                <w:tab w:val="right" w:pos="9638"/>
              </w:tabs>
              <w:suppressAutoHyphens/>
              <w:spacing w:after="0" w:line="240" w:lineRule="auto"/>
              <w:ind w:left="287"/>
              <w:rPr>
                <w:rFonts w:ascii="Times New Roman" w:eastAsia="Times New Roman" w:hAnsi="Times New Roman" w:cs="Times New Roman"/>
                <w:bCs/>
                <w:iCs/>
                <w:sz w:val="24"/>
                <w:szCs w:val="24"/>
                <w:lang w:eastAsia="ar-SA"/>
              </w:rPr>
            </w:pPr>
          </w:p>
        </w:tc>
      </w:tr>
      <w:permEnd w:id="1161002310"/>
      <w:tr w:rsidR="00F5527B" w:rsidRPr="00B4247E" w14:paraId="2910C1EB" w14:textId="77777777" w:rsidTr="00991E56">
        <w:trPr>
          <w:trHeight w:val="113"/>
        </w:trPr>
        <w:tc>
          <w:tcPr>
            <w:tcW w:w="4986" w:type="dxa"/>
            <w:shd w:val="clear" w:color="auto" w:fill="auto"/>
          </w:tcPr>
          <w:p w14:paraId="3C32221E" w14:textId="77777777" w:rsidR="00540279" w:rsidRPr="00F5527B" w:rsidRDefault="00540279" w:rsidP="00B62295">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636" w:type="dxa"/>
            <w:shd w:val="clear" w:color="auto" w:fill="auto"/>
          </w:tcPr>
          <w:p w14:paraId="6A53B9EE" w14:textId="77777777" w:rsidR="00540279" w:rsidRPr="00F5527B" w:rsidRDefault="00540279" w:rsidP="00B62295">
            <w:pPr>
              <w:suppressAutoHyphens/>
              <w:spacing w:after="0" w:line="240" w:lineRule="auto"/>
              <w:ind w:firstLine="360"/>
              <w:rPr>
                <w:rFonts w:ascii="Times New Roman" w:hAnsi="Times New Roman" w:cs="Times New Roman"/>
                <w:sz w:val="24"/>
                <w:szCs w:val="24"/>
                <w:lang w:eastAsia="ar-SA"/>
              </w:rPr>
            </w:pPr>
          </w:p>
        </w:tc>
      </w:tr>
    </w:tbl>
    <w:p w14:paraId="56C4A568" w14:textId="2B2DBE40" w:rsidR="005B64DF" w:rsidRDefault="00540279" w:rsidP="00857A12">
      <w:pPr>
        <w:tabs>
          <w:tab w:val="center" w:pos="4999"/>
          <w:tab w:val="left" w:pos="5430"/>
        </w:tabs>
        <w:spacing w:after="0" w:line="240" w:lineRule="auto"/>
        <w:ind w:firstLine="360"/>
        <w:rPr>
          <w:rFonts w:ascii="Times New Roman" w:eastAsia="Times New Roman" w:hAnsi="Times New Roman" w:cs="Times New Roman"/>
          <w:sz w:val="24"/>
          <w:szCs w:val="24"/>
        </w:rPr>
      </w:pPr>
      <w:r w:rsidRPr="00F5527B">
        <w:rPr>
          <w:rFonts w:ascii="Times New Roman" w:hAnsi="Times New Roman" w:cs="Times New Roman"/>
          <w:noProof/>
          <w:sz w:val="24"/>
          <w:szCs w:val="24"/>
          <w:lang w:eastAsia="x-none"/>
        </w:rPr>
        <w:t>[</w:t>
      </w:r>
      <w:permStart w:id="2136111655" w:edGrp="everyone"/>
      <w:r w:rsidR="005B64DF">
        <w:rPr>
          <w:rFonts w:ascii="Times New Roman" w:eastAsia="Times New Roman" w:hAnsi="Times New Roman" w:cs="Times New Roman"/>
          <w:sz w:val="24"/>
          <w:szCs w:val="24"/>
        </w:rPr>
        <w:t xml:space="preserve">Geležinkelių infrastruktūros direkcijos </w:t>
      </w:r>
      <w:r w:rsidR="00857A12">
        <w:rPr>
          <w:rFonts w:ascii="Times New Roman" w:eastAsia="Times New Roman" w:hAnsi="Times New Roman" w:cs="Times New Roman"/>
          <w:sz w:val="24"/>
          <w:szCs w:val="24"/>
        </w:rPr>
        <w:tab/>
        <w:t xml:space="preserve">                   </w:t>
      </w:r>
      <w:r w:rsidR="00B50928">
        <w:rPr>
          <w:rFonts w:ascii="Times New Roman" w:eastAsia="Times New Roman" w:hAnsi="Times New Roman" w:cs="Times New Roman"/>
          <w:sz w:val="24"/>
          <w:szCs w:val="24"/>
        </w:rPr>
        <w:t>Komercijos direktorius</w:t>
      </w:r>
      <w:r w:rsidR="00857A12">
        <w:rPr>
          <w:rFonts w:ascii="Times New Roman" w:eastAsia="Times New Roman" w:hAnsi="Times New Roman" w:cs="Times New Roman"/>
          <w:sz w:val="24"/>
          <w:szCs w:val="24"/>
        </w:rPr>
        <w:t xml:space="preserve"> </w:t>
      </w:r>
    </w:p>
    <w:p w14:paraId="158E4C6C" w14:textId="73F019B1" w:rsidR="005B64DF" w:rsidRDefault="005B64DF" w:rsidP="00B62295">
      <w:pPr>
        <w:tabs>
          <w:tab w:val="left" w:pos="6096"/>
        </w:tabs>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Infrastruktūros eksploatacijos departamento </w:t>
      </w:r>
      <w:r w:rsidR="00857A12">
        <w:rPr>
          <w:rFonts w:ascii="Times New Roman" w:eastAsia="Times New Roman" w:hAnsi="Times New Roman" w:cs="Times New Roman"/>
          <w:sz w:val="24"/>
          <w:szCs w:val="24"/>
        </w:rPr>
        <w:t xml:space="preserve">            </w:t>
      </w:r>
      <w:r w:rsidR="00B50928">
        <w:rPr>
          <w:rFonts w:ascii="Times New Roman" w:eastAsia="Times New Roman" w:hAnsi="Times New Roman" w:cs="Times New Roman"/>
          <w:sz w:val="24"/>
          <w:szCs w:val="24"/>
        </w:rPr>
        <w:t>Gintaras Bajoras</w:t>
      </w:r>
      <w:bookmarkStart w:id="7" w:name="_GoBack"/>
      <w:bookmarkEnd w:id="7"/>
    </w:p>
    <w:p w14:paraId="379BA154" w14:textId="4CA1181B" w:rsidR="00540279" w:rsidRPr="00F5527B" w:rsidRDefault="005B64DF" w:rsidP="00B62295">
      <w:pPr>
        <w:tabs>
          <w:tab w:val="left" w:pos="6096"/>
        </w:tabs>
        <w:spacing w:after="0" w:line="240" w:lineRule="auto"/>
        <w:ind w:firstLine="360"/>
        <w:rPr>
          <w:rFonts w:ascii="Times New Roman" w:hAnsi="Times New Roman" w:cs="Times New Roman"/>
          <w:i/>
          <w:noProof/>
          <w:sz w:val="24"/>
          <w:szCs w:val="24"/>
          <w:lang w:eastAsia="x-none"/>
        </w:rPr>
      </w:pPr>
      <w:r>
        <w:rPr>
          <w:rFonts w:ascii="Times New Roman" w:eastAsia="Times New Roman" w:hAnsi="Times New Roman" w:cs="Times New Roman"/>
          <w:sz w:val="24"/>
          <w:szCs w:val="24"/>
        </w:rPr>
        <w:t>direktorius Arvydas Dveilys</w:t>
      </w:r>
      <w:r w:rsidR="00540279" w:rsidRPr="00F5527B">
        <w:rPr>
          <w:rFonts w:ascii="Times New Roman" w:hAnsi="Times New Roman" w:cs="Times New Roman"/>
          <w:noProof/>
          <w:sz w:val="24"/>
          <w:szCs w:val="24"/>
          <w:lang w:eastAsia="x-none"/>
        </w:rPr>
        <w:t>]</w:t>
      </w:r>
      <w:r w:rsidR="00540279" w:rsidRPr="00F5527B">
        <w:rPr>
          <w:rFonts w:ascii="Times New Roman" w:hAnsi="Times New Roman" w:cs="Times New Roman"/>
          <w:i/>
          <w:noProof/>
          <w:sz w:val="24"/>
          <w:szCs w:val="24"/>
          <w:lang w:eastAsia="x-none"/>
        </w:rPr>
        <w:t xml:space="preserve">                            </w:t>
      </w:r>
      <w:r w:rsidR="00540279" w:rsidRPr="00F5527B">
        <w:rPr>
          <w:rFonts w:ascii="Times New Roman" w:hAnsi="Times New Roman" w:cs="Times New Roman"/>
          <w:noProof/>
          <w:sz w:val="24"/>
          <w:szCs w:val="24"/>
          <w:lang w:eastAsia="x-none"/>
        </w:rPr>
        <w:t>]</w:t>
      </w:r>
      <w:permEnd w:id="2136111655"/>
    </w:p>
    <w:p w14:paraId="6888D543" w14:textId="59126DE0" w:rsidR="00540279" w:rsidRPr="00F5527B" w:rsidRDefault="00540279" w:rsidP="00B62295">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_____________________</w:t>
      </w:r>
      <w:r w:rsidRPr="00F5527B">
        <w:rPr>
          <w:rFonts w:ascii="Times New Roman" w:hAnsi="Times New Roman" w:cs="Times New Roman"/>
          <w:noProof/>
          <w:sz w:val="24"/>
          <w:szCs w:val="24"/>
          <w:lang w:eastAsia="x-none"/>
        </w:rPr>
        <w:tab/>
        <w:t xml:space="preserve">                         _______________________</w:t>
      </w:r>
    </w:p>
    <w:p w14:paraId="646A6745" w14:textId="39C81C17" w:rsidR="00540279" w:rsidRPr="00F5527B" w:rsidRDefault="00540279" w:rsidP="00B62295">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 xml:space="preserve">       (parašas)</w:t>
      </w:r>
      <w:r w:rsidRPr="00F5527B">
        <w:rPr>
          <w:rFonts w:ascii="Times New Roman" w:hAnsi="Times New Roman" w:cs="Times New Roman"/>
          <w:noProof/>
          <w:sz w:val="24"/>
          <w:szCs w:val="24"/>
          <w:lang w:eastAsia="x-none"/>
        </w:rPr>
        <w:tab/>
      </w:r>
      <w:r w:rsidRPr="00F5527B">
        <w:rPr>
          <w:rFonts w:ascii="Times New Roman" w:hAnsi="Times New Roman" w:cs="Times New Roman"/>
          <w:noProof/>
          <w:sz w:val="24"/>
          <w:szCs w:val="24"/>
          <w:lang w:eastAsia="x-none"/>
        </w:rPr>
        <w:tab/>
      </w:r>
      <w:r w:rsidRPr="00F5527B">
        <w:rPr>
          <w:rFonts w:ascii="Times New Roman" w:hAnsi="Times New Roman" w:cs="Times New Roman"/>
          <w:noProof/>
          <w:sz w:val="24"/>
          <w:szCs w:val="24"/>
          <w:lang w:eastAsia="x-none"/>
        </w:rPr>
        <w:tab/>
        <w:t xml:space="preserve">          (parašas)</w:t>
      </w:r>
    </w:p>
    <w:p w14:paraId="6108AC8A" w14:textId="77777777" w:rsidR="00540279" w:rsidRPr="00F5527B" w:rsidRDefault="00540279" w:rsidP="00B62295">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ab/>
      </w:r>
      <w:r w:rsidRPr="00F5527B">
        <w:rPr>
          <w:rFonts w:ascii="Times New Roman" w:hAnsi="Times New Roman" w:cs="Times New Roman"/>
          <w:noProof/>
          <w:sz w:val="24"/>
          <w:szCs w:val="24"/>
          <w:lang w:eastAsia="x-none"/>
        </w:rPr>
        <w:tab/>
      </w:r>
    </w:p>
    <w:p w14:paraId="5BD911C2" w14:textId="0C816A6E" w:rsidR="00540279" w:rsidRPr="00F5527B" w:rsidRDefault="00540279" w:rsidP="00B62295">
      <w:pPr>
        <w:spacing w:after="0" w:line="240" w:lineRule="auto"/>
        <w:ind w:firstLine="360"/>
        <w:jc w:val="both"/>
        <w:rPr>
          <w:rFonts w:ascii="Times New Roman" w:hAnsi="Times New Roman" w:cs="Times New Roman"/>
          <w:noProof/>
          <w:sz w:val="24"/>
          <w:szCs w:val="24"/>
        </w:rPr>
      </w:pPr>
      <w:r w:rsidRPr="00F5527B">
        <w:rPr>
          <w:rFonts w:ascii="Times New Roman" w:hAnsi="Times New Roman" w:cs="Times New Roman"/>
          <w:noProof/>
          <w:sz w:val="24"/>
          <w:szCs w:val="24"/>
        </w:rPr>
        <w:t>Data: ________________</w:t>
      </w:r>
      <w:r w:rsidRPr="00F5527B">
        <w:rPr>
          <w:rFonts w:ascii="Times New Roman" w:hAnsi="Times New Roman" w:cs="Times New Roman"/>
          <w:noProof/>
          <w:sz w:val="24"/>
          <w:szCs w:val="24"/>
        </w:rPr>
        <w:tab/>
      </w:r>
      <w:r w:rsidRPr="00F5527B">
        <w:rPr>
          <w:rFonts w:ascii="Times New Roman" w:hAnsi="Times New Roman" w:cs="Times New Roman"/>
          <w:noProof/>
          <w:sz w:val="24"/>
          <w:szCs w:val="24"/>
        </w:rPr>
        <w:tab/>
        <w:t xml:space="preserve">   Data: ________________</w:t>
      </w:r>
    </w:p>
    <w:tbl>
      <w:tblPr>
        <w:tblW w:w="0" w:type="auto"/>
        <w:tblInd w:w="520" w:type="dxa"/>
        <w:tblLook w:val="0000" w:firstRow="0" w:lastRow="0" w:firstColumn="0" w:lastColumn="0" w:noHBand="0" w:noVBand="0"/>
      </w:tblPr>
      <w:tblGrid>
        <w:gridCol w:w="518"/>
      </w:tblGrid>
      <w:tr w:rsidR="00540279" w:rsidRPr="00B4247E" w14:paraId="3F90B305" w14:textId="77777777" w:rsidTr="00991E56">
        <w:trPr>
          <w:trHeight w:val="275"/>
        </w:trPr>
        <w:tc>
          <w:tcPr>
            <w:tcW w:w="518" w:type="dxa"/>
          </w:tcPr>
          <w:p w14:paraId="318B1426" w14:textId="77777777" w:rsidR="00540279" w:rsidRPr="00F5527B" w:rsidRDefault="00540279" w:rsidP="00B62295">
            <w:pPr>
              <w:spacing w:after="0" w:line="240" w:lineRule="auto"/>
              <w:ind w:firstLine="360"/>
              <w:rPr>
                <w:rFonts w:ascii="Times New Roman" w:hAnsi="Times New Roman" w:cs="Times New Roman"/>
                <w:sz w:val="24"/>
                <w:szCs w:val="24"/>
              </w:rPr>
            </w:pPr>
          </w:p>
        </w:tc>
      </w:tr>
    </w:tbl>
    <w:p w14:paraId="5668D1FF" w14:textId="77777777" w:rsidR="00857A12" w:rsidRDefault="00857A12" w:rsidP="00986412">
      <w:pPr>
        <w:spacing w:after="0" w:line="240" w:lineRule="auto"/>
        <w:ind w:firstLine="360"/>
        <w:jc w:val="both"/>
        <w:rPr>
          <w:rFonts w:ascii="Times New Roman" w:hAnsi="Times New Roman" w:cs="Times New Roman"/>
          <w:sz w:val="20"/>
          <w:szCs w:val="20"/>
        </w:rPr>
      </w:pPr>
    </w:p>
    <w:p w14:paraId="3AB0827A" w14:textId="77777777" w:rsidR="00857A12" w:rsidRDefault="00857A12" w:rsidP="00986412">
      <w:pPr>
        <w:spacing w:after="0" w:line="240" w:lineRule="auto"/>
        <w:ind w:firstLine="360"/>
        <w:jc w:val="both"/>
        <w:rPr>
          <w:rFonts w:ascii="Times New Roman" w:hAnsi="Times New Roman" w:cs="Times New Roman"/>
          <w:sz w:val="20"/>
          <w:szCs w:val="20"/>
        </w:rPr>
      </w:pPr>
    </w:p>
    <w:p w14:paraId="7474BFCB" w14:textId="77777777" w:rsidR="00857A12" w:rsidRDefault="00857A12" w:rsidP="00986412">
      <w:pPr>
        <w:spacing w:after="0" w:line="240" w:lineRule="auto"/>
        <w:ind w:firstLine="360"/>
        <w:jc w:val="both"/>
        <w:rPr>
          <w:rFonts w:ascii="Times New Roman" w:hAnsi="Times New Roman" w:cs="Times New Roman"/>
          <w:sz w:val="20"/>
          <w:szCs w:val="20"/>
        </w:rPr>
      </w:pPr>
    </w:p>
    <w:p w14:paraId="094D42A8" w14:textId="77777777" w:rsidR="00857A12" w:rsidRDefault="00857A12" w:rsidP="00986412">
      <w:pPr>
        <w:spacing w:after="0" w:line="240" w:lineRule="auto"/>
        <w:ind w:firstLine="360"/>
        <w:jc w:val="both"/>
        <w:rPr>
          <w:rFonts w:ascii="Times New Roman" w:hAnsi="Times New Roman" w:cs="Times New Roman"/>
          <w:sz w:val="20"/>
          <w:szCs w:val="20"/>
        </w:rPr>
      </w:pPr>
    </w:p>
    <w:p w14:paraId="29FEBC00" w14:textId="77777777" w:rsidR="00857A12" w:rsidRDefault="00857A12" w:rsidP="00986412">
      <w:pPr>
        <w:spacing w:after="0" w:line="240" w:lineRule="auto"/>
        <w:ind w:firstLine="360"/>
        <w:jc w:val="both"/>
        <w:rPr>
          <w:rFonts w:ascii="Times New Roman" w:hAnsi="Times New Roman" w:cs="Times New Roman"/>
          <w:sz w:val="20"/>
          <w:szCs w:val="20"/>
        </w:rPr>
      </w:pPr>
    </w:p>
    <w:p w14:paraId="20077264" w14:textId="77777777" w:rsidR="00857A12" w:rsidRDefault="00857A12" w:rsidP="00986412">
      <w:pPr>
        <w:spacing w:after="0" w:line="240" w:lineRule="auto"/>
        <w:ind w:firstLine="360"/>
        <w:jc w:val="both"/>
        <w:rPr>
          <w:rFonts w:ascii="Times New Roman" w:hAnsi="Times New Roman" w:cs="Times New Roman"/>
          <w:sz w:val="20"/>
          <w:szCs w:val="20"/>
        </w:rPr>
      </w:pPr>
    </w:p>
    <w:p w14:paraId="22397F48" w14:textId="77777777" w:rsidR="00857A12" w:rsidRDefault="00857A12" w:rsidP="00986412">
      <w:pPr>
        <w:spacing w:after="0" w:line="240" w:lineRule="auto"/>
        <w:ind w:firstLine="360"/>
        <w:jc w:val="both"/>
        <w:rPr>
          <w:rFonts w:ascii="Times New Roman" w:hAnsi="Times New Roman" w:cs="Times New Roman"/>
          <w:sz w:val="20"/>
          <w:szCs w:val="20"/>
        </w:rPr>
      </w:pPr>
    </w:p>
    <w:p w14:paraId="405FE133" w14:textId="467C256B" w:rsidR="00540279" w:rsidRPr="00A30BF6" w:rsidRDefault="00540279" w:rsidP="00A30BF6">
      <w:pPr>
        <w:spacing w:after="0" w:line="240" w:lineRule="auto"/>
        <w:jc w:val="both"/>
        <w:rPr>
          <w:rFonts w:ascii="Times New Roman" w:hAnsi="Times New Roman" w:cs="Times New Roman"/>
          <w:sz w:val="20"/>
          <w:szCs w:val="20"/>
        </w:rPr>
      </w:pPr>
      <w:r w:rsidRPr="00A30BF6">
        <w:rPr>
          <w:rFonts w:ascii="Times New Roman" w:hAnsi="Times New Roman" w:cs="Times New Roman"/>
          <w:sz w:val="20"/>
          <w:szCs w:val="20"/>
        </w:rPr>
        <w:t>Sutarties rengėjas</w:t>
      </w:r>
      <w:r w:rsidR="00A30BF6" w:rsidRPr="00A30BF6">
        <w:rPr>
          <w:rFonts w:ascii="Times New Roman" w:hAnsi="Times New Roman" w:cs="Times New Roman"/>
          <w:sz w:val="20"/>
          <w:szCs w:val="20"/>
        </w:rPr>
        <w:t xml:space="preserve"> / Už ataskaitų paskelbimą atsakingas asmuo</w:t>
      </w:r>
      <w:r w:rsidRPr="00A30BF6">
        <w:rPr>
          <w:rFonts w:ascii="Times New Roman" w:hAnsi="Times New Roman" w:cs="Times New Roman"/>
          <w:sz w:val="20"/>
          <w:szCs w:val="20"/>
        </w:rPr>
        <w:t xml:space="preserve">: </w:t>
      </w:r>
      <w:r w:rsidR="00A30BF6" w:rsidRPr="00A30BF6">
        <w:rPr>
          <w:rFonts w:ascii="Times New Roman" w:hAnsi="Times New Roman" w:cs="Times New Roman"/>
          <w:sz w:val="20"/>
          <w:szCs w:val="20"/>
          <w:lang w:val="en-US"/>
        </w:rPr>
        <w:t>Pirkimo paslaugų centro Sudėtingų pirkimų skyriaus Rangos grupės projekt</w:t>
      </w:r>
      <w:r w:rsidR="00A30BF6">
        <w:rPr>
          <w:rFonts w:ascii="Times New Roman" w:hAnsi="Times New Roman" w:cs="Times New Roman"/>
          <w:sz w:val="20"/>
          <w:szCs w:val="20"/>
          <w:lang w:val="en-US"/>
        </w:rPr>
        <w:t>o</w:t>
      </w:r>
      <w:r w:rsidR="00A30BF6" w:rsidRPr="00A30BF6">
        <w:rPr>
          <w:rFonts w:ascii="Times New Roman" w:hAnsi="Times New Roman" w:cs="Times New Roman"/>
          <w:sz w:val="20"/>
          <w:szCs w:val="20"/>
          <w:lang w:val="en-US"/>
        </w:rPr>
        <w:t xml:space="preserve"> vadovė Nika Lipaj, tel. (8 5) 269 3644, el. p. </w:t>
      </w:r>
      <w:hyperlink r:id="rId9" w:history="1">
        <w:r w:rsidR="00A30BF6" w:rsidRPr="00A30BF6">
          <w:rPr>
            <w:rStyle w:val="Hyperlink"/>
            <w:rFonts w:ascii="Times New Roman" w:hAnsi="Times New Roman" w:cs="Times New Roman"/>
            <w:b w:val="0"/>
            <w:bCs w:val="0"/>
            <w:color w:val="auto"/>
            <w:sz w:val="20"/>
            <w:szCs w:val="20"/>
            <w:lang w:val="en-US"/>
          </w:rPr>
          <w:t>nika.lipaj@litrail.lt</w:t>
        </w:r>
      </w:hyperlink>
      <w:r w:rsidR="00A30BF6">
        <w:rPr>
          <w:rFonts w:ascii="Times New Roman" w:hAnsi="Times New Roman" w:cs="Times New Roman"/>
          <w:b/>
          <w:bCs/>
          <w:sz w:val="20"/>
          <w:szCs w:val="20"/>
        </w:rPr>
        <w:t>.</w:t>
      </w:r>
    </w:p>
    <w:p w14:paraId="2E38473F" w14:textId="23B45031" w:rsidR="001D4361" w:rsidRPr="00A30BF6" w:rsidRDefault="00F5527B" w:rsidP="00A30BF6">
      <w:pPr>
        <w:spacing w:after="0" w:line="240" w:lineRule="auto"/>
        <w:jc w:val="both"/>
        <w:rPr>
          <w:rFonts w:ascii="Times New Roman" w:hAnsi="Times New Roman" w:cs="Times New Roman"/>
          <w:b/>
          <w:bCs/>
          <w:iCs/>
          <w:spacing w:val="-3"/>
          <w:sz w:val="20"/>
          <w:szCs w:val="20"/>
        </w:rPr>
      </w:pPr>
      <w:bookmarkStart w:id="8" w:name="_Hlk486929429"/>
      <w:r w:rsidRPr="00A30BF6">
        <w:rPr>
          <w:rFonts w:ascii="Times New Roman" w:hAnsi="Times New Roman" w:cs="Times New Roman"/>
          <w:sz w:val="20"/>
          <w:szCs w:val="20"/>
        </w:rPr>
        <w:t xml:space="preserve">Už Sutarties vykdymą ir PVM sąskaitų faktūrų per E-sąskaitą priėmimą atsakingas asmuo: </w:t>
      </w:r>
      <w:r w:rsidR="001D4361" w:rsidRPr="00A30BF6">
        <w:rPr>
          <w:rFonts w:ascii="Times New Roman" w:hAnsi="Times New Roman" w:cs="Times New Roman"/>
          <w:sz w:val="20"/>
          <w:szCs w:val="20"/>
        </w:rPr>
        <w:t xml:space="preserve"> </w:t>
      </w:r>
      <w:r w:rsidR="00A30BF6" w:rsidRPr="00A30BF6">
        <w:rPr>
          <w:rStyle w:val="Laukeliai"/>
          <w:rFonts w:ascii="Times New Roman" w:eastAsia="Times New Roman" w:hAnsi="Times New Roman" w:cs="Times New Roman"/>
          <w:iCs/>
          <w:szCs w:val="20"/>
        </w:rPr>
        <w:t>Geležinkelių infrastruktūros direkcijos Projektų valdymo departamento Projektų įgyvendinimo skyriaus Bendrovės investicinių projektų valdymo grupės projekto vadovas Darius Vėbra, tel. (8 5) 269 2858, mob. tel. +370 686 09952, el. p. darius.vebra</w:t>
      </w:r>
      <w:r w:rsidR="00A30BF6" w:rsidRPr="00A30BF6">
        <w:rPr>
          <w:rStyle w:val="Laukeliai"/>
          <w:rFonts w:ascii="Times New Roman" w:eastAsia="Times New Roman" w:hAnsi="Times New Roman" w:cs="Times New Roman"/>
          <w:iCs/>
          <w:szCs w:val="20"/>
          <w:lang w:val="en-US"/>
        </w:rPr>
        <w:t>@litrail.lt</w:t>
      </w:r>
      <w:r w:rsidR="00A30BF6">
        <w:rPr>
          <w:rStyle w:val="Laukeliai"/>
          <w:rFonts w:ascii="Times New Roman" w:eastAsia="Times New Roman" w:hAnsi="Times New Roman" w:cs="Times New Roman"/>
          <w:iCs/>
          <w:szCs w:val="20"/>
          <w:lang w:val="en-US"/>
        </w:rPr>
        <w:t>.</w:t>
      </w:r>
    </w:p>
    <w:bookmarkEnd w:id="8"/>
    <w:p w14:paraId="436A0832" w14:textId="7CF237AA" w:rsidR="00536E83" w:rsidRPr="00A30BF6" w:rsidRDefault="00536E83" w:rsidP="00A30BF6">
      <w:pPr>
        <w:spacing w:after="0" w:line="240" w:lineRule="auto"/>
        <w:rPr>
          <w:rFonts w:ascii="Times New Roman" w:eastAsia="Calibri" w:hAnsi="Times New Roman" w:cs="Times New Roman"/>
          <w:spacing w:val="-3"/>
          <w:sz w:val="20"/>
          <w:szCs w:val="20"/>
        </w:rPr>
      </w:pPr>
      <w:permStart w:id="1659789384" w:edGrp="everyone"/>
      <w:r w:rsidRPr="00A30BF6">
        <w:rPr>
          <w:rFonts w:ascii="Times New Roman" w:eastAsia="Calibri" w:hAnsi="Times New Roman" w:cs="Times New Roman"/>
          <w:spacing w:val="-3"/>
          <w:sz w:val="20"/>
          <w:szCs w:val="20"/>
        </w:rPr>
        <w:t xml:space="preserve">Sutarties savininkas: </w:t>
      </w:r>
      <w:r w:rsidR="00A30BF6" w:rsidRPr="00A30BF6">
        <w:rPr>
          <w:rFonts w:ascii="Times New Roman" w:eastAsia="Calibri" w:hAnsi="Times New Roman" w:cs="Times New Roman"/>
          <w:spacing w:val="-3"/>
          <w:sz w:val="20"/>
          <w:szCs w:val="20"/>
        </w:rPr>
        <w:t>DI</w:t>
      </w:r>
      <w:permEnd w:id="1659789384"/>
    </w:p>
    <w:sectPr w:rsidR="00536E83" w:rsidRPr="00A30BF6" w:rsidSect="00D756E4">
      <w:headerReference w:type="default" r:id="rId10"/>
      <w:footerReference w:type="default" r:id="rId11"/>
      <w:foot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B3DF9" w14:textId="77777777" w:rsidR="00124735" w:rsidRDefault="00124735">
      <w:pPr>
        <w:spacing w:after="0" w:line="240" w:lineRule="auto"/>
      </w:pPr>
      <w:r>
        <w:separator/>
      </w:r>
    </w:p>
  </w:endnote>
  <w:endnote w:type="continuationSeparator" w:id="0">
    <w:p w14:paraId="5F6BFBD6" w14:textId="77777777" w:rsidR="00124735" w:rsidRDefault="00124735">
      <w:pPr>
        <w:spacing w:after="0" w:line="240" w:lineRule="auto"/>
      </w:pPr>
      <w:r>
        <w:continuationSeparator/>
      </w:r>
    </w:p>
  </w:endnote>
  <w:endnote w:type="continuationNotice" w:id="1">
    <w:p w14:paraId="0F92CA9D" w14:textId="77777777" w:rsidR="00124735" w:rsidRDefault="0012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4977B" w14:textId="77777777" w:rsidR="00124735" w:rsidRDefault="00124735">
      <w:pPr>
        <w:spacing w:after="0" w:line="240" w:lineRule="auto"/>
      </w:pPr>
      <w:r>
        <w:separator/>
      </w:r>
    </w:p>
  </w:footnote>
  <w:footnote w:type="continuationSeparator" w:id="0">
    <w:p w14:paraId="49420902" w14:textId="77777777" w:rsidR="00124735" w:rsidRDefault="00124735">
      <w:pPr>
        <w:spacing w:after="0" w:line="240" w:lineRule="auto"/>
      </w:pPr>
      <w:r>
        <w:continuationSeparator/>
      </w:r>
    </w:p>
  </w:footnote>
  <w:footnote w:type="continuationNotice" w:id="1">
    <w:p w14:paraId="5FCA92B5" w14:textId="77777777" w:rsidR="00124735" w:rsidRDefault="00124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2FC79D4"/>
    <w:multiLevelType w:val="hybridMultilevel"/>
    <w:tmpl w:val="7D0000C2"/>
    <w:lvl w:ilvl="0" w:tplc="595EFA8A">
      <w:start w:val="1"/>
      <w:numFmt w:val="decimal"/>
      <w:lvlText w:val="%1)"/>
      <w:lvlJc w:val="left"/>
      <w:pPr>
        <w:ind w:left="527" w:hanging="360"/>
      </w:pPr>
      <w:rPr>
        <w:i w:val="0"/>
      </w:rPr>
    </w:lvl>
    <w:lvl w:ilvl="1" w:tplc="04270019">
      <w:start w:val="1"/>
      <w:numFmt w:val="lowerLetter"/>
      <w:lvlText w:val="%2."/>
      <w:lvlJc w:val="left"/>
      <w:pPr>
        <w:ind w:left="1247" w:hanging="360"/>
      </w:pPr>
    </w:lvl>
    <w:lvl w:ilvl="2" w:tplc="0427001B">
      <w:start w:val="1"/>
      <w:numFmt w:val="lowerRoman"/>
      <w:lvlText w:val="%3."/>
      <w:lvlJc w:val="right"/>
      <w:pPr>
        <w:ind w:left="1967" w:hanging="180"/>
      </w:pPr>
    </w:lvl>
    <w:lvl w:ilvl="3" w:tplc="0427000F">
      <w:start w:val="1"/>
      <w:numFmt w:val="decimal"/>
      <w:lvlText w:val="%4."/>
      <w:lvlJc w:val="left"/>
      <w:pPr>
        <w:ind w:left="2687" w:hanging="360"/>
      </w:pPr>
    </w:lvl>
    <w:lvl w:ilvl="4" w:tplc="04270019">
      <w:start w:val="1"/>
      <w:numFmt w:val="lowerLetter"/>
      <w:lvlText w:val="%5."/>
      <w:lvlJc w:val="left"/>
      <w:pPr>
        <w:ind w:left="3407" w:hanging="360"/>
      </w:pPr>
    </w:lvl>
    <w:lvl w:ilvl="5" w:tplc="0427001B">
      <w:start w:val="1"/>
      <w:numFmt w:val="lowerRoman"/>
      <w:lvlText w:val="%6."/>
      <w:lvlJc w:val="right"/>
      <w:pPr>
        <w:ind w:left="4127" w:hanging="180"/>
      </w:pPr>
    </w:lvl>
    <w:lvl w:ilvl="6" w:tplc="0427000F">
      <w:start w:val="1"/>
      <w:numFmt w:val="decimal"/>
      <w:lvlText w:val="%7."/>
      <w:lvlJc w:val="left"/>
      <w:pPr>
        <w:ind w:left="4847" w:hanging="360"/>
      </w:pPr>
    </w:lvl>
    <w:lvl w:ilvl="7" w:tplc="04270019">
      <w:start w:val="1"/>
      <w:numFmt w:val="lowerLetter"/>
      <w:lvlText w:val="%8."/>
      <w:lvlJc w:val="left"/>
      <w:pPr>
        <w:ind w:left="5567" w:hanging="360"/>
      </w:pPr>
    </w:lvl>
    <w:lvl w:ilvl="8" w:tplc="0427001B">
      <w:start w:val="1"/>
      <w:numFmt w:val="lowerRoman"/>
      <w:lvlText w:val="%9."/>
      <w:lvlJc w:val="right"/>
      <w:pPr>
        <w:ind w:left="6287"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EAB"/>
    <w:rsid w:val="00024863"/>
    <w:rsid w:val="00030B53"/>
    <w:rsid w:val="000358F3"/>
    <w:rsid w:val="00040EB3"/>
    <w:rsid w:val="00057811"/>
    <w:rsid w:val="00061FFA"/>
    <w:rsid w:val="00076DF5"/>
    <w:rsid w:val="00080AA2"/>
    <w:rsid w:val="00081CF7"/>
    <w:rsid w:val="0009643F"/>
    <w:rsid w:val="000A005E"/>
    <w:rsid w:val="000A1416"/>
    <w:rsid w:val="000A22B4"/>
    <w:rsid w:val="000B133C"/>
    <w:rsid w:val="000B31F4"/>
    <w:rsid w:val="000B46AF"/>
    <w:rsid w:val="000C0B8A"/>
    <w:rsid w:val="000C7E2A"/>
    <w:rsid w:val="000D2FD3"/>
    <w:rsid w:val="000D4C67"/>
    <w:rsid w:val="000E06C7"/>
    <w:rsid w:val="000E14AE"/>
    <w:rsid w:val="000E3010"/>
    <w:rsid w:val="000E4FED"/>
    <w:rsid w:val="000E6DA7"/>
    <w:rsid w:val="000F361E"/>
    <w:rsid w:val="000F59DC"/>
    <w:rsid w:val="0010241A"/>
    <w:rsid w:val="0010459B"/>
    <w:rsid w:val="001073E5"/>
    <w:rsid w:val="00113463"/>
    <w:rsid w:val="001134CC"/>
    <w:rsid w:val="001160CB"/>
    <w:rsid w:val="00124735"/>
    <w:rsid w:val="001271D7"/>
    <w:rsid w:val="00130E05"/>
    <w:rsid w:val="00133B0E"/>
    <w:rsid w:val="00136BE0"/>
    <w:rsid w:val="00140EC1"/>
    <w:rsid w:val="00142033"/>
    <w:rsid w:val="001438A1"/>
    <w:rsid w:val="00145263"/>
    <w:rsid w:val="00162C29"/>
    <w:rsid w:val="00170AEC"/>
    <w:rsid w:val="0017246D"/>
    <w:rsid w:val="00176F80"/>
    <w:rsid w:val="00177BD6"/>
    <w:rsid w:val="00186DC9"/>
    <w:rsid w:val="00187694"/>
    <w:rsid w:val="001906F9"/>
    <w:rsid w:val="00194178"/>
    <w:rsid w:val="001A2C1C"/>
    <w:rsid w:val="001A6315"/>
    <w:rsid w:val="001B41EE"/>
    <w:rsid w:val="001C1C5D"/>
    <w:rsid w:val="001D4361"/>
    <w:rsid w:val="001E0D77"/>
    <w:rsid w:val="001E6957"/>
    <w:rsid w:val="00200BD2"/>
    <w:rsid w:val="002041B6"/>
    <w:rsid w:val="00206949"/>
    <w:rsid w:val="00212D25"/>
    <w:rsid w:val="0021538F"/>
    <w:rsid w:val="00215595"/>
    <w:rsid w:val="00223F2B"/>
    <w:rsid w:val="002261CF"/>
    <w:rsid w:val="002314BF"/>
    <w:rsid w:val="00232B10"/>
    <w:rsid w:val="00237EAC"/>
    <w:rsid w:val="00240C30"/>
    <w:rsid w:val="00253CD9"/>
    <w:rsid w:val="0025758E"/>
    <w:rsid w:val="00262DD7"/>
    <w:rsid w:val="00265A5F"/>
    <w:rsid w:val="00267A8E"/>
    <w:rsid w:val="0027567B"/>
    <w:rsid w:val="002762BB"/>
    <w:rsid w:val="00277979"/>
    <w:rsid w:val="0028155A"/>
    <w:rsid w:val="002920EB"/>
    <w:rsid w:val="002A1027"/>
    <w:rsid w:val="002A27F7"/>
    <w:rsid w:val="002A3AFC"/>
    <w:rsid w:val="002B06F6"/>
    <w:rsid w:val="002B153A"/>
    <w:rsid w:val="002C28B5"/>
    <w:rsid w:val="002C2F08"/>
    <w:rsid w:val="002D1E91"/>
    <w:rsid w:val="002E0030"/>
    <w:rsid w:val="002F3BD8"/>
    <w:rsid w:val="002F4062"/>
    <w:rsid w:val="00310FA0"/>
    <w:rsid w:val="00320895"/>
    <w:rsid w:val="00325723"/>
    <w:rsid w:val="00326B4A"/>
    <w:rsid w:val="00336C1D"/>
    <w:rsid w:val="0034398E"/>
    <w:rsid w:val="00344088"/>
    <w:rsid w:val="00346DBE"/>
    <w:rsid w:val="00353456"/>
    <w:rsid w:val="003713A7"/>
    <w:rsid w:val="00372048"/>
    <w:rsid w:val="00372791"/>
    <w:rsid w:val="003A6684"/>
    <w:rsid w:val="003B6837"/>
    <w:rsid w:val="003B6F95"/>
    <w:rsid w:val="003C1F56"/>
    <w:rsid w:val="003C2CFF"/>
    <w:rsid w:val="003C74F0"/>
    <w:rsid w:val="003D4B2D"/>
    <w:rsid w:val="003D5F23"/>
    <w:rsid w:val="003E5C80"/>
    <w:rsid w:val="003F1E61"/>
    <w:rsid w:val="003F4754"/>
    <w:rsid w:val="0041096A"/>
    <w:rsid w:val="0041744F"/>
    <w:rsid w:val="004379BE"/>
    <w:rsid w:val="00470F56"/>
    <w:rsid w:val="004720E9"/>
    <w:rsid w:val="004844E4"/>
    <w:rsid w:val="00487F22"/>
    <w:rsid w:val="00492BAD"/>
    <w:rsid w:val="0049363E"/>
    <w:rsid w:val="0049726E"/>
    <w:rsid w:val="004A4409"/>
    <w:rsid w:val="004A7DAC"/>
    <w:rsid w:val="004B2269"/>
    <w:rsid w:val="004B2D8F"/>
    <w:rsid w:val="004B5DA8"/>
    <w:rsid w:val="004C49D4"/>
    <w:rsid w:val="004D02D2"/>
    <w:rsid w:val="004D4DB3"/>
    <w:rsid w:val="004E16A8"/>
    <w:rsid w:val="004E5040"/>
    <w:rsid w:val="004E5AF6"/>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4729F"/>
    <w:rsid w:val="00551856"/>
    <w:rsid w:val="0055432C"/>
    <w:rsid w:val="0056225E"/>
    <w:rsid w:val="005647A1"/>
    <w:rsid w:val="0056761E"/>
    <w:rsid w:val="00574C62"/>
    <w:rsid w:val="00577609"/>
    <w:rsid w:val="0058139E"/>
    <w:rsid w:val="0059556A"/>
    <w:rsid w:val="005A4E9C"/>
    <w:rsid w:val="005B021E"/>
    <w:rsid w:val="005B35B4"/>
    <w:rsid w:val="005B64DF"/>
    <w:rsid w:val="005C1F1D"/>
    <w:rsid w:val="005C348A"/>
    <w:rsid w:val="005C6F32"/>
    <w:rsid w:val="005C7541"/>
    <w:rsid w:val="005D01BD"/>
    <w:rsid w:val="005D197A"/>
    <w:rsid w:val="005F4D93"/>
    <w:rsid w:val="00611549"/>
    <w:rsid w:val="00624EE0"/>
    <w:rsid w:val="00624F7F"/>
    <w:rsid w:val="0062636D"/>
    <w:rsid w:val="00634F8E"/>
    <w:rsid w:val="0064071F"/>
    <w:rsid w:val="0064249C"/>
    <w:rsid w:val="00646210"/>
    <w:rsid w:val="00646E30"/>
    <w:rsid w:val="0065184D"/>
    <w:rsid w:val="0065308B"/>
    <w:rsid w:val="00653B4F"/>
    <w:rsid w:val="006578E3"/>
    <w:rsid w:val="006847E8"/>
    <w:rsid w:val="00684EA2"/>
    <w:rsid w:val="006878A6"/>
    <w:rsid w:val="006A1890"/>
    <w:rsid w:val="006A34D8"/>
    <w:rsid w:val="006A5062"/>
    <w:rsid w:val="006A71AF"/>
    <w:rsid w:val="006B1B2A"/>
    <w:rsid w:val="006B240C"/>
    <w:rsid w:val="006B3BDE"/>
    <w:rsid w:val="006B7504"/>
    <w:rsid w:val="006D3943"/>
    <w:rsid w:val="006D394C"/>
    <w:rsid w:val="006D3D8F"/>
    <w:rsid w:val="006E02DD"/>
    <w:rsid w:val="006E3F56"/>
    <w:rsid w:val="006F1913"/>
    <w:rsid w:val="006F413C"/>
    <w:rsid w:val="006F7C67"/>
    <w:rsid w:val="007005FE"/>
    <w:rsid w:val="0070154E"/>
    <w:rsid w:val="00707AD9"/>
    <w:rsid w:val="00731071"/>
    <w:rsid w:val="00733010"/>
    <w:rsid w:val="007347CA"/>
    <w:rsid w:val="00762803"/>
    <w:rsid w:val="00763D15"/>
    <w:rsid w:val="00771328"/>
    <w:rsid w:val="00771EB6"/>
    <w:rsid w:val="00772FB9"/>
    <w:rsid w:val="00774587"/>
    <w:rsid w:val="00786A57"/>
    <w:rsid w:val="00792C14"/>
    <w:rsid w:val="007A42DB"/>
    <w:rsid w:val="007A6A57"/>
    <w:rsid w:val="007B0D15"/>
    <w:rsid w:val="007C15F2"/>
    <w:rsid w:val="007C1CBC"/>
    <w:rsid w:val="007D57B8"/>
    <w:rsid w:val="007D6854"/>
    <w:rsid w:val="007F6810"/>
    <w:rsid w:val="008073DC"/>
    <w:rsid w:val="00810DB3"/>
    <w:rsid w:val="008156CB"/>
    <w:rsid w:val="008164B6"/>
    <w:rsid w:val="00826F8D"/>
    <w:rsid w:val="00834026"/>
    <w:rsid w:val="00835B47"/>
    <w:rsid w:val="00840555"/>
    <w:rsid w:val="008407E0"/>
    <w:rsid w:val="0084621B"/>
    <w:rsid w:val="008467E3"/>
    <w:rsid w:val="00852305"/>
    <w:rsid w:val="0085318C"/>
    <w:rsid w:val="00855E4A"/>
    <w:rsid w:val="00857A12"/>
    <w:rsid w:val="00863F74"/>
    <w:rsid w:val="00867451"/>
    <w:rsid w:val="00870C2A"/>
    <w:rsid w:val="00870F76"/>
    <w:rsid w:val="00872D23"/>
    <w:rsid w:val="00880429"/>
    <w:rsid w:val="0088156B"/>
    <w:rsid w:val="0088156F"/>
    <w:rsid w:val="008874E5"/>
    <w:rsid w:val="008A05A9"/>
    <w:rsid w:val="008A0C67"/>
    <w:rsid w:val="008A1CAA"/>
    <w:rsid w:val="008B66C4"/>
    <w:rsid w:val="008C2C6F"/>
    <w:rsid w:val="008D0C84"/>
    <w:rsid w:val="008D67F3"/>
    <w:rsid w:val="008E3470"/>
    <w:rsid w:val="008E512E"/>
    <w:rsid w:val="00903F3A"/>
    <w:rsid w:val="00910464"/>
    <w:rsid w:val="0091684B"/>
    <w:rsid w:val="00921DCF"/>
    <w:rsid w:val="00927E60"/>
    <w:rsid w:val="009333FD"/>
    <w:rsid w:val="00933CFF"/>
    <w:rsid w:val="00937D1B"/>
    <w:rsid w:val="00941412"/>
    <w:rsid w:val="00946A9B"/>
    <w:rsid w:val="00947077"/>
    <w:rsid w:val="00957DAE"/>
    <w:rsid w:val="00965736"/>
    <w:rsid w:val="009738B7"/>
    <w:rsid w:val="0097569E"/>
    <w:rsid w:val="009768E2"/>
    <w:rsid w:val="00981E29"/>
    <w:rsid w:val="00986412"/>
    <w:rsid w:val="00986758"/>
    <w:rsid w:val="00991E56"/>
    <w:rsid w:val="009B36A9"/>
    <w:rsid w:val="009B634C"/>
    <w:rsid w:val="009B651D"/>
    <w:rsid w:val="00A001BE"/>
    <w:rsid w:val="00A04524"/>
    <w:rsid w:val="00A06134"/>
    <w:rsid w:val="00A14DB3"/>
    <w:rsid w:val="00A17606"/>
    <w:rsid w:val="00A2145B"/>
    <w:rsid w:val="00A26BAA"/>
    <w:rsid w:val="00A30BF6"/>
    <w:rsid w:val="00A32358"/>
    <w:rsid w:val="00A35923"/>
    <w:rsid w:val="00A4312B"/>
    <w:rsid w:val="00A4625C"/>
    <w:rsid w:val="00A515D3"/>
    <w:rsid w:val="00A51650"/>
    <w:rsid w:val="00A52A64"/>
    <w:rsid w:val="00A52B27"/>
    <w:rsid w:val="00A5574A"/>
    <w:rsid w:val="00A60710"/>
    <w:rsid w:val="00A66D9E"/>
    <w:rsid w:val="00A74345"/>
    <w:rsid w:val="00A76152"/>
    <w:rsid w:val="00A81285"/>
    <w:rsid w:val="00A86D1A"/>
    <w:rsid w:val="00A971A9"/>
    <w:rsid w:val="00AA06DA"/>
    <w:rsid w:val="00AA7369"/>
    <w:rsid w:val="00AB26D1"/>
    <w:rsid w:val="00AD4ED4"/>
    <w:rsid w:val="00AD69BC"/>
    <w:rsid w:val="00AE1CCA"/>
    <w:rsid w:val="00AE3F8B"/>
    <w:rsid w:val="00AF010F"/>
    <w:rsid w:val="00AF15CA"/>
    <w:rsid w:val="00AF2BAA"/>
    <w:rsid w:val="00B02E64"/>
    <w:rsid w:val="00B135D6"/>
    <w:rsid w:val="00B2185A"/>
    <w:rsid w:val="00B21DA7"/>
    <w:rsid w:val="00B256E3"/>
    <w:rsid w:val="00B26941"/>
    <w:rsid w:val="00B4247E"/>
    <w:rsid w:val="00B5060C"/>
    <w:rsid w:val="00B50928"/>
    <w:rsid w:val="00B54E87"/>
    <w:rsid w:val="00B57C9E"/>
    <w:rsid w:val="00B62295"/>
    <w:rsid w:val="00B64CB5"/>
    <w:rsid w:val="00B65EDD"/>
    <w:rsid w:val="00B758F5"/>
    <w:rsid w:val="00B8041A"/>
    <w:rsid w:val="00B95A5B"/>
    <w:rsid w:val="00B9710E"/>
    <w:rsid w:val="00BA5C0D"/>
    <w:rsid w:val="00BA60B3"/>
    <w:rsid w:val="00BB21A1"/>
    <w:rsid w:val="00BB2BCB"/>
    <w:rsid w:val="00BC4813"/>
    <w:rsid w:val="00BC4996"/>
    <w:rsid w:val="00BC58EC"/>
    <w:rsid w:val="00BD089B"/>
    <w:rsid w:val="00BD2BBC"/>
    <w:rsid w:val="00BD60C4"/>
    <w:rsid w:val="00BE08B9"/>
    <w:rsid w:val="00BE3540"/>
    <w:rsid w:val="00BE3F1C"/>
    <w:rsid w:val="00BE6626"/>
    <w:rsid w:val="00BE752F"/>
    <w:rsid w:val="00BF1F2E"/>
    <w:rsid w:val="00BF3C7C"/>
    <w:rsid w:val="00BF551D"/>
    <w:rsid w:val="00C00236"/>
    <w:rsid w:val="00C011DE"/>
    <w:rsid w:val="00C061C6"/>
    <w:rsid w:val="00C06D56"/>
    <w:rsid w:val="00C13B7C"/>
    <w:rsid w:val="00C153BE"/>
    <w:rsid w:val="00C16738"/>
    <w:rsid w:val="00C1687D"/>
    <w:rsid w:val="00C238F4"/>
    <w:rsid w:val="00C425A2"/>
    <w:rsid w:val="00C42C74"/>
    <w:rsid w:val="00C52A0D"/>
    <w:rsid w:val="00C55B1F"/>
    <w:rsid w:val="00C56B7E"/>
    <w:rsid w:val="00C65AC0"/>
    <w:rsid w:val="00C65F96"/>
    <w:rsid w:val="00C76C14"/>
    <w:rsid w:val="00C8082D"/>
    <w:rsid w:val="00C81BCA"/>
    <w:rsid w:val="00C8630F"/>
    <w:rsid w:val="00C90CA2"/>
    <w:rsid w:val="00C95551"/>
    <w:rsid w:val="00C95936"/>
    <w:rsid w:val="00CA10C3"/>
    <w:rsid w:val="00CA33E3"/>
    <w:rsid w:val="00CA4ABB"/>
    <w:rsid w:val="00CB0B52"/>
    <w:rsid w:val="00CB3AB1"/>
    <w:rsid w:val="00CE1F22"/>
    <w:rsid w:val="00CE2F7A"/>
    <w:rsid w:val="00CE7CDD"/>
    <w:rsid w:val="00D013A8"/>
    <w:rsid w:val="00D023A8"/>
    <w:rsid w:val="00D3086C"/>
    <w:rsid w:val="00D30E32"/>
    <w:rsid w:val="00D33415"/>
    <w:rsid w:val="00D357E4"/>
    <w:rsid w:val="00D45BEE"/>
    <w:rsid w:val="00D640F4"/>
    <w:rsid w:val="00D66DBE"/>
    <w:rsid w:val="00D71CC5"/>
    <w:rsid w:val="00D72C5B"/>
    <w:rsid w:val="00D7529A"/>
    <w:rsid w:val="00D756E4"/>
    <w:rsid w:val="00D809FC"/>
    <w:rsid w:val="00D810F2"/>
    <w:rsid w:val="00D82F6F"/>
    <w:rsid w:val="00D83663"/>
    <w:rsid w:val="00D837B8"/>
    <w:rsid w:val="00D84D45"/>
    <w:rsid w:val="00D87F61"/>
    <w:rsid w:val="00D93AC0"/>
    <w:rsid w:val="00D942A6"/>
    <w:rsid w:val="00D957DB"/>
    <w:rsid w:val="00D966CF"/>
    <w:rsid w:val="00DA0612"/>
    <w:rsid w:val="00DA352A"/>
    <w:rsid w:val="00DB0F92"/>
    <w:rsid w:val="00DB10AD"/>
    <w:rsid w:val="00DB7F06"/>
    <w:rsid w:val="00DC36A1"/>
    <w:rsid w:val="00DC4C94"/>
    <w:rsid w:val="00DC565C"/>
    <w:rsid w:val="00DC7DFE"/>
    <w:rsid w:val="00DD1F4C"/>
    <w:rsid w:val="00DE01C9"/>
    <w:rsid w:val="00DF73B8"/>
    <w:rsid w:val="00E045AC"/>
    <w:rsid w:val="00E104AF"/>
    <w:rsid w:val="00E1466F"/>
    <w:rsid w:val="00E234DC"/>
    <w:rsid w:val="00E23541"/>
    <w:rsid w:val="00E24477"/>
    <w:rsid w:val="00E277BD"/>
    <w:rsid w:val="00E4376D"/>
    <w:rsid w:val="00E572DA"/>
    <w:rsid w:val="00E57812"/>
    <w:rsid w:val="00E61223"/>
    <w:rsid w:val="00E641B5"/>
    <w:rsid w:val="00E64FB9"/>
    <w:rsid w:val="00E729F4"/>
    <w:rsid w:val="00E73B8D"/>
    <w:rsid w:val="00E743B5"/>
    <w:rsid w:val="00E769C1"/>
    <w:rsid w:val="00E87476"/>
    <w:rsid w:val="00E97F68"/>
    <w:rsid w:val="00EA0906"/>
    <w:rsid w:val="00EA0D78"/>
    <w:rsid w:val="00EB1BE1"/>
    <w:rsid w:val="00EB3250"/>
    <w:rsid w:val="00EC7BF9"/>
    <w:rsid w:val="00ED670C"/>
    <w:rsid w:val="00EE176F"/>
    <w:rsid w:val="00EF2192"/>
    <w:rsid w:val="00EF2E4D"/>
    <w:rsid w:val="00F10068"/>
    <w:rsid w:val="00F118CC"/>
    <w:rsid w:val="00F147EA"/>
    <w:rsid w:val="00F2072A"/>
    <w:rsid w:val="00F25520"/>
    <w:rsid w:val="00F33D51"/>
    <w:rsid w:val="00F34FA2"/>
    <w:rsid w:val="00F469DB"/>
    <w:rsid w:val="00F5495B"/>
    <w:rsid w:val="00F5527B"/>
    <w:rsid w:val="00F61C2B"/>
    <w:rsid w:val="00F66D60"/>
    <w:rsid w:val="00F70861"/>
    <w:rsid w:val="00F71785"/>
    <w:rsid w:val="00F721C4"/>
    <w:rsid w:val="00F73B60"/>
    <w:rsid w:val="00F75986"/>
    <w:rsid w:val="00F81252"/>
    <w:rsid w:val="00F9091B"/>
    <w:rsid w:val="00F97753"/>
    <w:rsid w:val="00FA0B72"/>
    <w:rsid w:val="00FA2A17"/>
    <w:rsid w:val="00FA2D3D"/>
    <w:rsid w:val="00FB5B32"/>
    <w:rsid w:val="00FB7119"/>
    <w:rsid w:val="00FC0095"/>
    <w:rsid w:val="00FC6834"/>
    <w:rsid w:val="00FD741C"/>
    <w:rsid w:val="00FE094F"/>
    <w:rsid w:val="00FE2DA1"/>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2">
    <w:name w:val="Body Text2"/>
    <w:rsid w:val="00B95A5B"/>
    <w:pPr>
      <w:autoSpaceDE w:val="0"/>
      <w:autoSpaceDN w:val="0"/>
      <w:adjustRightInd w:val="0"/>
      <w:ind w:firstLine="312"/>
      <w:jc w:val="both"/>
    </w:pPr>
    <w:rPr>
      <w:rFonts w:ascii="TimesLT" w:eastAsia="Times New Roman" w:hAnsi="TimesLT" w:cs="Times New Roman"/>
      <w:lang w:val="en-US" w:eastAsia="en-US"/>
    </w:rPr>
  </w:style>
  <w:style w:type="paragraph" w:customStyle="1" w:styleId="BodyText1">
    <w:name w:val="Body Text1"/>
    <w:rsid w:val="00D71CC5"/>
    <w:pPr>
      <w:snapToGrid w:val="0"/>
      <w:ind w:firstLine="312"/>
      <w:jc w:val="both"/>
    </w:pPr>
    <w:rPr>
      <w:rFonts w:ascii="TimesLT" w:eastAsia="Times New Roman" w:hAnsi="TimesLT" w:cs="Times New Roman"/>
      <w:lang w:val="en-US" w:eastAsia="en-US"/>
    </w:rPr>
  </w:style>
  <w:style w:type="paragraph" w:styleId="List2">
    <w:name w:val="List 2"/>
    <w:basedOn w:val="Normal"/>
    <w:rsid w:val="00D71CC5"/>
    <w:pPr>
      <w:spacing w:after="0" w:line="240" w:lineRule="auto"/>
      <w:ind w:left="566" w:hanging="283"/>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D96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5135737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978456">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08102420">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28683429">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86358606">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18861762">
      <w:bodyDiv w:val="1"/>
      <w:marLeft w:val="0"/>
      <w:marRight w:val="0"/>
      <w:marTop w:val="0"/>
      <w:marBottom w:val="0"/>
      <w:divBdr>
        <w:top w:val="none" w:sz="0" w:space="0" w:color="auto"/>
        <w:left w:val="none" w:sz="0" w:space="0" w:color="auto"/>
        <w:bottom w:val="none" w:sz="0" w:space="0" w:color="auto"/>
        <w:right w:val="none" w:sz="0" w:space="0" w:color="auto"/>
      </w:divBdr>
    </w:div>
    <w:div w:id="1510490172">
      <w:bodyDiv w:val="1"/>
      <w:marLeft w:val="0"/>
      <w:marRight w:val="0"/>
      <w:marTop w:val="0"/>
      <w:marBottom w:val="0"/>
      <w:divBdr>
        <w:top w:val="none" w:sz="0" w:space="0" w:color="auto"/>
        <w:left w:val="none" w:sz="0" w:space="0" w:color="auto"/>
        <w:bottom w:val="none" w:sz="0" w:space="0" w:color="auto"/>
        <w:right w:val="none" w:sz="0" w:space="0" w:color="auto"/>
      </w:divBdr>
    </w:div>
    <w:div w:id="153558167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8801574">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ka.lipaj@litra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48B44-5460-49A7-84C2-B50E6240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9162</Words>
  <Characters>5223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Nika Lipaj</cp:lastModifiedBy>
  <cp:revision>16</cp:revision>
  <dcterms:created xsi:type="dcterms:W3CDTF">2019-06-17T05:09:00Z</dcterms:created>
  <dcterms:modified xsi:type="dcterms:W3CDTF">2019-06-17T10:31:00Z</dcterms:modified>
</cp:coreProperties>
</file>