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3F10" w14:textId="41E4F132" w:rsidR="00D14332" w:rsidRPr="001F4A54" w:rsidRDefault="00D14332" w:rsidP="0032696D">
      <w:pPr>
        <w:ind w:firstLine="567"/>
        <w:rPr>
          <w:sz w:val="24"/>
          <w:szCs w:val="24"/>
          <w:lang w:val="lt-LT"/>
        </w:rPr>
      </w:pPr>
      <w:r w:rsidRPr="001F4A54">
        <w:rPr>
          <w:sz w:val="24"/>
          <w:szCs w:val="24"/>
          <w:lang w:val="lt-LT"/>
        </w:rPr>
        <w:t>PRIEDAS Nr.1 (Diagnostikos reagentų ir papildomų priemonių laboratoriniams tyrimams atlikti</w:t>
      </w:r>
      <w:r w:rsidRPr="001F4A54">
        <w:rPr>
          <w:b/>
          <w:sz w:val="24"/>
          <w:szCs w:val="24"/>
          <w:lang w:val="lt-LT"/>
        </w:rPr>
        <w:t xml:space="preserve"> </w:t>
      </w:r>
      <w:r w:rsidRPr="001F4A54">
        <w:rPr>
          <w:sz w:val="24"/>
          <w:szCs w:val="24"/>
          <w:lang w:val="lt-LT"/>
        </w:rPr>
        <w:t>techninė specifikacija)</w:t>
      </w:r>
      <w:r w:rsidR="00963807">
        <w:rPr>
          <w:sz w:val="24"/>
          <w:szCs w:val="24"/>
          <w:lang w:val="lt-LT"/>
        </w:rPr>
        <w:t xml:space="preserve"> prie 2019-05-13 sutarties Nr.</w:t>
      </w:r>
    </w:p>
    <w:p w14:paraId="630124BF" w14:textId="77777777" w:rsidR="00D14332" w:rsidRPr="001F4A54" w:rsidRDefault="00D14332" w:rsidP="00D14332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617"/>
        <w:gridCol w:w="151"/>
        <w:gridCol w:w="1790"/>
        <w:gridCol w:w="409"/>
        <w:gridCol w:w="1173"/>
        <w:gridCol w:w="193"/>
        <w:gridCol w:w="1172"/>
        <w:gridCol w:w="147"/>
        <w:gridCol w:w="817"/>
        <w:gridCol w:w="995"/>
        <w:gridCol w:w="143"/>
        <w:gridCol w:w="628"/>
        <w:gridCol w:w="305"/>
        <w:gridCol w:w="690"/>
        <w:gridCol w:w="535"/>
        <w:gridCol w:w="331"/>
        <w:gridCol w:w="746"/>
        <w:gridCol w:w="226"/>
        <w:gridCol w:w="2824"/>
      </w:tblGrid>
      <w:tr w:rsidR="00427329" w:rsidRPr="00427329" w14:paraId="216127CC" w14:textId="77777777" w:rsidTr="00183D64">
        <w:trPr>
          <w:trHeight w:val="615"/>
        </w:trPr>
        <w:tc>
          <w:tcPr>
            <w:tcW w:w="138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2B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3 PIRKIMO DALIS. REAGENTAI IR PAPILDOMOS PRIEMONĖS AUTOMATINIAM ŠLAPIMO ANALIZATORIUI H-800 ARBA LYGEVIARČIAM - 1 vnt. </w:t>
            </w:r>
          </w:p>
        </w:tc>
      </w:tr>
      <w:tr w:rsidR="00427329" w:rsidRPr="00427329" w14:paraId="724DCC92" w14:textId="77777777" w:rsidTr="00183D64">
        <w:trPr>
          <w:trHeight w:val="300"/>
        </w:trPr>
        <w:tc>
          <w:tcPr>
            <w:tcW w:w="138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08C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03B9E93A" w14:textId="77777777" w:rsidTr="00183D64">
        <w:trPr>
          <w:trHeight w:val="450"/>
        </w:trPr>
        <w:tc>
          <w:tcPr>
            <w:tcW w:w="138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E86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 xml:space="preserve">Negalintiems pasiūlyti reagentų įstaigos nuosavybės teise priklausančiam analizatoriui (1 vnt.) , galima teikti lygiavertį pasiūlymą. Reikalavimai lygiaverčiam analizatoriui pateikti 3.1 lentelėje.  </w:t>
            </w:r>
          </w:p>
        </w:tc>
      </w:tr>
      <w:tr w:rsidR="00183D64" w:rsidRPr="00427329" w14:paraId="61FD025D" w14:textId="77777777" w:rsidTr="00183D64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50A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CEF5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66FF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11EC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6BB4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B0D0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F798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A5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B28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BB21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72DACB05" w14:textId="77777777" w:rsidTr="00183D64">
        <w:trPr>
          <w:trHeight w:val="1275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8A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F7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Diagnostinių reagentų, medžiagų pavadinimai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A9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Preliminarus tyrimų skaičius per 24 mėn.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502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Reagentų ir priemonių kiekis (ml./vnt.)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B2E7" w14:textId="28921A4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</w:t>
            </w:r>
            <w:r w:rsidR="00183D64">
              <w:rPr>
                <w:b/>
                <w:bCs/>
                <w:color w:val="000000"/>
                <w:lang w:val="lt-LT" w:eastAsia="lt-LT"/>
              </w:rPr>
              <w:t>-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ma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pakuo</w:t>
            </w:r>
            <w:r w:rsidR="00183D64">
              <w:rPr>
                <w:b/>
                <w:bCs/>
                <w:color w:val="000000"/>
                <w:lang w:val="lt-LT" w:eastAsia="lt-LT"/>
              </w:rPr>
              <w:t>-</w:t>
            </w:r>
            <w:r w:rsidRPr="00427329">
              <w:rPr>
                <w:b/>
                <w:bCs/>
                <w:color w:val="000000"/>
                <w:lang w:val="lt-LT" w:eastAsia="lt-LT"/>
              </w:rPr>
              <w:t>tė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189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be PVM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30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PVM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D18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su PVM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3BA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su PVM per 24 mėn.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49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Gamintojas, komercinis prekės pavadinimas</w:t>
            </w:r>
          </w:p>
        </w:tc>
      </w:tr>
      <w:tr w:rsidR="00183D64" w:rsidRPr="00427329" w14:paraId="6846A945" w14:textId="77777777" w:rsidTr="00183D64">
        <w:trPr>
          <w:trHeight w:val="1020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61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67C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0B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10000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F8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2E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9EB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AE0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8E6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82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590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Siūlome regentus bei priemones įstaigai nuosavybės teise priklausančiam analizatoriui H-800.  </w:t>
            </w:r>
          </w:p>
        </w:tc>
      </w:tr>
      <w:tr w:rsidR="00183D64" w:rsidRPr="00427329" w14:paraId="6C6A0BF2" w14:textId="77777777" w:rsidTr="00293809">
        <w:trPr>
          <w:trHeight w:val="765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AC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3.1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F00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Šlapimo juostelės H10-800(100 testų)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109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96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115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AD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 vnt.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3D792" w14:textId="28C0FB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5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64469A" w14:textId="18417A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F56B5F" w14:textId="791E3E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E4CA" w14:textId="4ADC2D09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183D64" w:rsidRPr="00427329" w14:paraId="602A622D" w14:textId="77777777" w:rsidTr="00293809">
        <w:trPr>
          <w:trHeight w:val="840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38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3.2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198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Ploviklis H800 (200 ml)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DE6A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6F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3B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200 ml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CBC8" w14:textId="0E751D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A0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760C8E" w14:textId="2E6157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C8478" w14:textId="231316E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2C41E" w14:textId="7BB8859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E2BB59C" w14:textId="77777777" w:rsidTr="00293809">
        <w:trPr>
          <w:trHeight w:val="1605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49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3.3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A45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Kontrolės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AB01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66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146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993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 ml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DED7" w14:textId="3DFB71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C97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703254" w14:textId="5FF0638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476E4D" w14:textId="677072C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32C7" w14:textId="70E9CB1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7B3B65E" w14:textId="77777777" w:rsidTr="00293809">
        <w:trPr>
          <w:trHeight w:val="510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202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430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  <w:r w:rsidRPr="00427329">
              <w:rPr>
                <w:lang w:val="lt-LT" w:eastAsia="lt-LT"/>
              </w:rPr>
              <w:t xml:space="preserve">Mėgintuvėlis 12 ml,110x17 </w:t>
            </w:r>
            <w:proofErr w:type="spellStart"/>
            <w:r w:rsidRPr="00427329">
              <w:rPr>
                <w:lang w:val="lt-LT" w:eastAsia="lt-LT"/>
              </w:rPr>
              <w:t>mm,PP</w:t>
            </w:r>
            <w:proofErr w:type="spellEnd"/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9025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903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11500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26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1EBC" w14:textId="72430B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EAF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03CE75" w14:textId="112C50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142D1A" w14:textId="242742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2D0B" w14:textId="54213E72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183D64" w:rsidRPr="00427329" w14:paraId="610BC313" w14:textId="77777777" w:rsidTr="00293809">
        <w:trPr>
          <w:trHeight w:val="510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16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3.5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90A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Thermo</w:t>
            </w:r>
            <w:proofErr w:type="spellEnd"/>
            <w:r w:rsidRPr="00427329">
              <w:rPr>
                <w:color w:val="000000"/>
                <w:lang w:val="lt-LT" w:eastAsia="lt-LT"/>
              </w:rPr>
              <w:t xml:space="preserve"> popierius (57x12x45)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156B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BAF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91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6858D" w14:textId="11154C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45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FA9FA4" w14:textId="50831A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B33B7" w14:textId="6C1DDBB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BC4DA" w14:textId="1A65767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829B97F" w14:textId="77777777" w:rsidTr="00183D64">
        <w:trPr>
          <w:trHeight w:val="315"/>
        </w:trPr>
        <w:tc>
          <w:tcPr>
            <w:tcW w:w="9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78E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3 pirkimo dalies bendra suma Eur (su PVM)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E7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5731,42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DB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40386A78" w14:textId="77777777" w:rsidTr="00183D64">
        <w:trPr>
          <w:trHeight w:val="555"/>
        </w:trPr>
        <w:tc>
          <w:tcPr>
            <w:tcW w:w="138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6ED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lastRenderedPageBreak/>
              <w:t xml:space="preserve">4 PIRKIMO DALIS. REAGENTAI IR PAPILDOMOS PRIEMONĖS AUTOMATINIAM BIOCHEMINIAM ANALIZATORIUI KONELAB 20 ARBA LYGIAVERČIAMS – 2 vnt. </w:t>
            </w:r>
          </w:p>
        </w:tc>
      </w:tr>
      <w:tr w:rsidR="00183D64" w:rsidRPr="00427329" w14:paraId="5B74E97E" w14:textId="77777777" w:rsidTr="00183D64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95C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545F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91A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596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3D2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FB6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E4C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8E3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E3F1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6D7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BBAA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22934952" w14:textId="77777777" w:rsidTr="00183D64">
        <w:trPr>
          <w:trHeight w:val="345"/>
        </w:trPr>
        <w:tc>
          <w:tcPr>
            <w:tcW w:w="138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E698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 xml:space="preserve">Negalintiems pasiūlyti reagentų įstaigos nuosavybės teise priklausančiam analizatoriui (1 vnt.), galima teikti lygiavertį pasiūlymą. Reikalavimai lygiaverčiam analizatoriui pateikti 4.1 lentelėje. </w:t>
            </w:r>
          </w:p>
        </w:tc>
      </w:tr>
      <w:tr w:rsidR="00183D64" w:rsidRPr="00427329" w14:paraId="7335F690" w14:textId="77777777" w:rsidTr="00183D64">
        <w:trPr>
          <w:trHeight w:val="17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8A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0E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Diagnostinių reagentų, medžiagų pavadinimai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76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Preliminarus tyrimų skaičius per 24 mėn.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CC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Reagentų ir priemonių kiekis (ml./vnt.) nurodytam tyrimų skaičiui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5A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Siūloma pakuotė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CF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be PVM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3A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PVM, 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16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su PVM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29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be PVM per 24 mėn.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70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su PVM per 24 mėn.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92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Gamintojas, komercinis prekės pavadinimas</w:t>
            </w:r>
          </w:p>
        </w:tc>
      </w:tr>
      <w:tr w:rsidR="00183D64" w:rsidRPr="00427329" w14:paraId="7EEB2F92" w14:textId="77777777" w:rsidTr="00183D6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D6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540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Albuminas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(BCG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E1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F0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A6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EC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5A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9D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F0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AA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DE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2BC48C69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FF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2C1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Albumin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(BCG)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7E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BA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F4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0AF5" w14:textId="50A164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3D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2763" w14:textId="063D25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AEA9D" w14:textId="69DE0A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76739" w14:textId="50C327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B58D" w14:textId="417E0E3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B58A46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55B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F2F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26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391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97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E371" w14:textId="5AA631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598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F358" w14:textId="5B4339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615D" w14:textId="5CF26C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32A49" w14:textId="72CDD1B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3C51" w14:textId="1BF4382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02C13A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C70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451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26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11A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A2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A3E4" w14:textId="34B741C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55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13A9" w14:textId="061E1B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00FB" w14:textId="15EB7C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A54B4" w14:textId="3CF81F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6E15" w14:textId="031B511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A7A915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3A4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51C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DC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A7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57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8519" w14:textId="7562A4F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F0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E928" w14:textId="4C8A6B1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6FA9" w14:textId="0E78D4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6EDA" w14:textId="4BFEF1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6D79" w14:textId="4A03A5A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79E6EB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EDB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F61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1A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2A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80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A8EF" w14:textId="645F6A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AD9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7E39" w14:textId="471E9FB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835CA" w14:textId="527755A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3B22" w14:textId="753A23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D5C66" w14:textId="08F76C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452EB81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905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5CA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66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9B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9C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E1B8" w14:textId="3B80CC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0C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8ED6" w14:textId="453ECC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53A7" w14:textId="31DB4DA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F213" w14:textId="7CE32A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0C85A" w14:textId="1711651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9149B0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804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7B3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A8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6B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3D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DC99" w14:textId="5726AC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9A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BB2D9" w14:textId="713528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D4F9" w14:textId="557128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1965" w14:textId="153CB8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EF5E" w14:textId="115F21C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667E5B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1A8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F6E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96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4C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48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56800" w14:textId="01C2D9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7A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2B73" w14:textId="664BAB3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B5BE" w14:textId="53EDD6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0121" w14:textId="1F567C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A3749" w14:textId="09A0B38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7A3CA9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43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1E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4E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C2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6C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0B0C" w14:textId="2B2D51A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B84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663A" w14:textId="29FD2E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06309" w14:textId="032B2A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314E" w14:textId="7FF55E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44E5" w14:textId="7513234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70A1179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4AE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A60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AST (IFCC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4F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F09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D5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CFC1" w14:textId="04A311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D9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9105" w14:textId="198DA6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30B3" w14:textId="5CB7FDB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3299" w14:textId="70F75D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DCD0" w14:textId="7A3CEBE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A2E6075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16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0AD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AST/GOT (IFCC 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EB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36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A8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3A36" w14:textId="7EE40A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EF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33F6" w14:textId="0B413B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6039" w14:textId="08C867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4E4A" w14:textId="6A48E00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82FCB" w14:textId="0E31DA1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8EDB3D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69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472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0B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5F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78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3CA1F" w14:textId="0D76EC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CF9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D261" w14:textId="24073D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B1E0" w14:textId="0D161A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A1BC" w14:textId="60A09F8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88E74" w14:textId="2988D65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2D0D34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FD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71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B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87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B4F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C33F6" w14:textId="2650DE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4D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AE8A" w14:textId="527BE67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BE756" w14:textId="646D5C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683D1" w14:textId="44D96E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BDE5" w14:textId="01927DC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6A09BF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9E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CC3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7D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37B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43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6F22" w14:textId="0761DF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53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BE26B" w14:textId="56FEEC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D03" w14:textId="60CA96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2346" w14:textId="76456F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FD55" w14:textId="6BEEFB8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A7E092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6C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9D3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76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2FE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2A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D2D0" w14:textId="0CCD64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5A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813A" w14:textId="5612B6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7D6A" w14:textId="19F7E4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B2259" w14:textId="406912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9E2E" w14:textId="4A35310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DEC3A5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6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F49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70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F7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AF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717C" w14:textId="3EA111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76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2F19" w14:textId="0F7209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A8F86" w14:textId="2340FE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DF6D" w14:textId="26FF17C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009C" w14:textId="75A6D8F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279C96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58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60F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17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F9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38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0FEF0" w14:textId="442DD1F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E4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19020" w14:textId="4E52BB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D5D8" w14:textId="0F586C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29E7A" w14:textId="24F613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9473" w14:textId="1CDF875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7A3A29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700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B7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3F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B2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6A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9D783" w14:textId="2CDD86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B9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C4F71" w14:textId="2F94B14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802A" w14:textId="7D2FD8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8421" w14:textId="56FE84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6BAA9" w14:textId="465863E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F0EF43B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23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4.3.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FCC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ALT (IFCC metodas)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2A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33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9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BA1B" w14:textId="497D50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58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A242" w14:textId="1FB65B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A142" w14:textId="27A929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2E4F" w14:textId="7661F9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2B31" w14:textId="47FE924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002D4B7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63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97D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ALT/GPT (IFCC 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D2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E6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50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11C5E" w14:textId="6780C9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3C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D3296" w14:textId="22AB3B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6A2D" w14:textId="788BB4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1756" w14:textId="31F3FF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3A06" w14:textId="0C3F82F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E15533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56D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07D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85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11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78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A04C" w14:textId="52B6FC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44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24B" w14:textId="4D6F86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9A3B" w14:textId="077FD0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B21D" w14:textId="1E0381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BAC7E" w14:textId="7B8F31C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33BA3A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241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57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44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78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EA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A3F6A" w14:textId="51145F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C3F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E8BC4" w14:textId="556AD1B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A34A" w14:textId="1A29EC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9137F" w14:textId="4A8638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D98CB" w14:textId="3F74FA5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508069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F38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E5F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70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DF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FC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BD44" w14:textId="159A2F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A9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FDFB" w14:textId="003303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5E39" w14:textId="2C3B76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9AF6" w14:textId="7DFB496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725C" w14:textId="05B539E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A74F9C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CBF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696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3D3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06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4E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542EF" w14:textId="571DF3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81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51B70" w14:textId="7A27CC6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6B16" w14:textId="619DB4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AE4D7" w14:textId="401E33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C846" w14:textId="147BC37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B62A16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52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B90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41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0F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DFB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63AB6" w14:textId="3321F4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19A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0FF95" w14:textId="16CACC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B9AB" w14:textId="1E1B42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93FD" w14:textId="63D9303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1398" w14:textId="6B057C1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AC8B54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D6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42B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80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DD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61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512A" w14:textId="38AEA7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84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F2CF" w14:textId="54A6F8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C7D6" w14:textId="4446368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5860" w14:textId="7D2660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29A0" w14:textId="4C75BD5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F0F048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D3B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DD2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76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78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C7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00CC" w14:textId="1F5126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79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83AC" w14:textId="434946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2A24" w14:textId="37BF5C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5396" w14:textId="24A0613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A7749" w14:textId="5BECB32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DCD91A3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CD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4.4.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216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Alfa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amilazė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(IFCC metodas)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A4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DB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EB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DE3E7" w14:textId="0736F2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D6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A3A9" w14:textId="0067B0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764A" w14:textId="32F51D0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AE44E" w14:textId="6D355B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3BA2" w14:textId="22A1BA2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4D36B2E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07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CD0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Amylase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(IFCC)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775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B4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C3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6648D" w14:textId="61F378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25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D17C" w14:textId="3BBCF6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5A77" w14:textId="6F2363E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4798" w14:textId="24E7E4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26D2E" w14:textId="316E717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549CBA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AC0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C2E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2E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CE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72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DD6D" w14:textId="5455A2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83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ADE85" w14:textId="01EE35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75FD8" w14:textId="791050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BEE7" w14:textId="5B58CF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C912B" w14:textId="75037DC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A35E37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5E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64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EC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8A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58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4F68" w14:textId="743968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20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B43D4" w14:textId="428FD2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0E6F" w14:textId="73D4B7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79CF" w14:textId="2A9366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F0F7" w14:textId="21FE1BA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CD816A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4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87F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7D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53A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9B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F87A" w14:textId="596391D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5A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918D" w14:textId="5D3F2A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6915B" w14:textId="2CE4B6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346AB" w14:textId="2294434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AFC92" w14:textId="2C78C5F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B610146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AB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EEF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A3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E9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7F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60BF" w14:textId="5BDFAC2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6A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41A20" w14:textId="0198E5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265F" w14:textId="71771C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082A" w14:textId="5B4141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2248D" w14:textId="304E7F5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A8D88D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C24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14B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21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2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30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21320" w14:textId="2EDCC2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95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F1300" w14:textId="683C2C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91DB" w14:textId="32D31E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07ADC" w14:textId="61A931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573C" w14:textId="4E7765A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C652F2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2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55A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C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53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C6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6869F" w14:textId="6610B4B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58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79968" w14:textId="0ABBA3A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DCD5" w14:textId="0C288D2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BE1A" w14:textId="6782489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ECC6" w14:textId="55836A9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417928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145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0CD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79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7F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203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5630" w14:textId="29F1E84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D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FF33A" w14:textId="624E219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AA7F" w14:textId="4A84C38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3AD58" w14:textId="5B82F88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CF54" w14:textId="2D9E1D0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DA5BC78" w14:textId="77777777" w:rsidTr="00183D64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E8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4.5.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ECE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Šarminė fosfatazė (SCE metodas)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06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FEF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36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09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AD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50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49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B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186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4C1D306C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49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8C1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ALP (SCE)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37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96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AB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299C6" w14:textId="6A6C120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F8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84BB" w14:textId="05CB02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BCD8" w14:textId="164C3CF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8C2E" w14:textId="6B617E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E6ECA" w14:textId="25CC18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629D3F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6E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31A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BB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94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04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E68C5" w14:textId="4EFD2E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15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D19F" w14:textId="699C56E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95E2" w14:textId="26F03E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BFC3" w14:textId="582538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92AE" w14:textId="21DC09E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4C9714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3BE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8A4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97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82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E7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703A" w14:textId="61FE086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54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0DAE" w14:textId="0A6BDE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0ABBF" w14:textId="6313D1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8891" w14:textId="2DBDBD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8F5C5" w14:textId="1174C75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E0AD96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0A5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17E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DB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25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43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3F0C" w14:textId="699503C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79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F5B6" w14:textId="43A60B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2156" w14:textId="22020C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807" w14:textId="674D78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5FB0" w14:textId="480F7DE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3442D2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EA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923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7A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2D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8A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25A9" w14:textId="14BEB12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BB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632A" w14:textId="377829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3FD74" w14:textId="20A00F5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F11A6" w14:textId="542168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E439" w14:textId="155E4DC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AC8EB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8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6F6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178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ECE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64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3672" w14:textId="729EE00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58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0333" w14:textId="1F120E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A8C6" w14:textId="7A7615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E877A" w14:textId="17E9AB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01B19" w14:textId="5DDAA7F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CCF731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977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846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56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33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B3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0135" w14:textId="540696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2E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E81F" w14:textId="04EFAD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B6D8" w14:textId="650827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3E2F" w14:textId="12BC835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95005" w14:textId="286B161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A505E2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C1D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A96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B8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F4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21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A934" w14:textId="1BD46AA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30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BA44" w14:textId="456EB7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719C" w14:textId="3E0AF5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3C45" w14:textId="79E76B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611AA" w14:textId="2F3C066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10013FF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FA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4.6.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344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Tiesioginis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bilirubinas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(DSC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29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DC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25C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8002" w14:textId="3F0D42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A2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2D50" w14:textId="376373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03046" w14:textId="0530ACD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8E1F2" w14:textId="4371F0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C5C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26F5F32E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FA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909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Bilirubin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Direct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FDF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07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09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8BC6" w14:textId="7AC743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D8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17CD" w14:textId="10095B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DD6D" w14:textId="7AE721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B8327" w14:textId="7D63DB7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3FDD" w14:textId="2CCEECF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9A04E6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E2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FFE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14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214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6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45FF3" w14:textId="4981E1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DB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B8A6" w14:textId="2E5919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B7E9" w14:textId="673319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C2602" w14:textId="51F9620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F5B1" w14:textId="1965C57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69CCE9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D41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FD7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EE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C6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FC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A1E25" w14:textId="16BC67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62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D29C" w14:textId="6A89EE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7467" w14:textId="7C0F1A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6311" w14:textId="2B371A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603C" w14:textId="7055BBE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A3EE211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52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854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71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8E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5B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C33A" w14:textId="54CEBF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4D9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FC5E" w14:textId="001A15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5972" w14:textId="65476C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34634" w14:textId="487FAE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FFED" w14:textId="24174E7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6FAAF4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E2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0E5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AC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069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65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E033" w14:textId="1AA7AE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C4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DA70" w14:textId="332D78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D667" w14:textId="56A280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ED7C" w14:textId="03B520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F6D24" w14:textId="2D28E25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BFE7CF6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2A2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62A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3D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28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C6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1A5B" w14:textId="2DCF75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B6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BA0FF" w14:textId="533C2A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C3845" w14:textId="6012FB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7C9E" w14:textId="727DD2F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9329" w14:textId="14804B0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4BD0AE1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C6F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537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A10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1D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10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AA65" w14:textId="0AE0C5A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B0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951E9" w14:textId="5F7DA0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22A6" w14:textId="709A03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0D53" w14:textId="463169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0CE2" w14:textId="18C9EA3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43C60B1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5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155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FE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C1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C7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F818" w14:textId="6C0B96E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737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0975" w14:textId="368D58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83FB" w14:textId="2D1C6C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6E9AE" w14:textId="7188ED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FAC94" w14:textId="152BD23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1D5FF3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1F4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8F8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E7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13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D5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EA47" w14:textId="13A8B9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71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95351" w14:textId="5374B4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E4130" w14:textId="625E37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A474" w14:textId="677DDB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E410" w14:textId="4D2C80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39DDD2B" w14:textId="77777777" w:rsidTr="00293809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02A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4.7.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59E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Bendras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bilirubinas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(NBD metodas)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6E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493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C1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590E8" w14:textId="4ADC0D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EDC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8D95" w14:textId="34FEA8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54C3" w14:textId="5DF256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8932" w14:textId="3F4F3D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FA2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61505363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B8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E6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Bilirubin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Total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(NBD)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30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03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65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4x60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29808" w14:textId="76FD38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12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5BD5" w14:textId="7AC03E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FD34" w14:textId="6B7B783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936D" w14:textId="289808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86C8" w14:textId="3F51D1A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C7E0182" w14:textId="77777777" w:rsidTr="00293809">
        <w:trPr>
          <w:trHeight w:val="2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E7A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316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5C0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DB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D8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E7AB" w14:textId="445058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45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5A00" w14:textId="2035A0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A47D" w14:textId="404488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93E3B" w14:textId="3C27070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29B7" w14:textId="40E5CFB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57F35ED" w14:textId="77777777" w:rsidTr="00293809">
        <w:trPr>
          <w:trHeight w:val="2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C2A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4B4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53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3A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72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70D10" w14:textId="59654C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1E0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4FCF" w14:textId="7FB1E7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7A6F" w14:textId="6E098E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E40C" w14:textId="260021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4D2A" w14:textId="4B5E483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E104839" w14:textId="77777777" w:rsidTr="00293809">
        <w:trPr>
          <w:trHeight w:val="2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DA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2CB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FA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57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B4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4A02" w14:textId="1E2D96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015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80C3" w14:textId="73B284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9E38" w14:textId="004BB6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9AF8" w14:textId="671DE0F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E0A8" w14:textId="7B06452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048E31C" w14:textId="77777777" w:rsidTr="00293809">
        <w:trPr>
          <w:trHeight w:val="2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F9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C7C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32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6E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D9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18A8" w14:textId="56019B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9A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81CB" w14:textId="2B1A76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23252" w14:textId="551F41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4B02" w14:textId="2287F7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74FB0" w14:textId="3A9869D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3831B86" w14:textId="77777777" w:rsidTr="00293809">
        <w:trPr>
          <w:trHeight w:val="51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90A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043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E9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27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96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03C1" w14:textId="16B7DA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DFA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C9A9" w14:textId="615B22D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B1084" w14:textId="02F08C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73AB" w14:textId="314018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2730" w14:textId="0422758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629C79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E1A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EAA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EA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D9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EB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7815" w14:textId="265053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74A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C0468" w14:textId="0EAAD7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BAEF" w14:textId="5D93EA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42A9" w14:textId="005525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0D15" w14:textId="39040D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BEEFBD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4B2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890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DE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21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66F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BFEF3" w14:textId="729DDF6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6A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9CA" w14:textId="393932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88531" w14:textId="2A206E6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778D" w14:textId="4B0C18C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3264" w14:textId="6B8E21F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6264CA1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AC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6FF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A8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D3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D2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2DBB" w14:textId="2D906B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2F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0540" w14:textId="6F6CA9D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4190" w14:textId="187C30E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1EEF" w14:textId="624F54F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86B3" w14:textId="46BA7C7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2329339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A0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4.8.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33F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Kalcis (Arsenalo III)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EB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F7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74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AA95" w14:textId="188A3B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CC3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AC74" w14:textId="11088A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C0BF" w14:textId="1DFD14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3ABA" w14:textId="36BD79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0B528" w14:textId="7B46AD3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1FC2C74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ED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306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Calcium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C1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C2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47A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A5DB" w14:textId="0A09DE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AF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AC5BF" w14:textId="68994A9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2113" w14:textId="2D491A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EDD4D" w14:textId="0FC5AB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8F25" w14:textId="6170D13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42ECA1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F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0B5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05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AB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679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0EF4" w14:textId="379DA2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61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DD4FE" w14:textId="058AEDB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0E2F3" w14:textId="59C8C0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5EFA" w14:textId="5BD01B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851E" w14:textId="401796C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4C7EC6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17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0C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8B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5C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CC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856F" w14:textId="356D9C1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B3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C162" w14:textId="4A6834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A996" w14:textId="2EECB8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5C94A" w14:textId="3DCE50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0801" w14:textId="6400420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998CDC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D5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6B9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EF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E9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BF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DF9" w14:textId="490942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19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F1CE" w14:textId="2F4226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50B1" w14:textId="33C1DC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5C83" w14:textId="1AA47FA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C8A2" w14:textId="78F222C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A75A82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772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ED9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7C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46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8C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47AFA" w14:textId="034021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8EE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2135" w14:textId="76305F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D56E" w14:textId="420934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BB5F" w14:textId="17D0D8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0041" w14:textId="7C2CAEB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EBB48D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122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185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81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DC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2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FAD6" w14:textId="4E5F07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88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6B24" w14:textId="3F5CC8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11ED" w14:textId="3155B06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A6BC" w14:textId="38C9D0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5AE0" w14:textId="59368EF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B72F19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D7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B44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85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3A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57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BAF7E" w14:textId="2EB378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4D3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6112B" w14:textId="4D7D68B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533A" w14:textId="1F95B64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78D0" w14:textId="65844D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B985" w14:textId="1D16C13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F68560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0D1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261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2E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85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73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B4DD" w14:textId="361980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7FA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3FBE5" w14:textId="5CBF97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3572E" w14:textId="086318E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47B7F" w14:textId="5F27793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6D4F" w14:textId="0D002D8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1D2AEB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0F3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3FF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CD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689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93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CD92" w14:textId="0B675A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294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C2A5" w14:textId="42CB626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1307" w14:textId="1BCA81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BA47" w14:textId="3D19A4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FB40" w14:textId="5ADEA0B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0133A71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EA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4.9.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E2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Cholesterolis (CHOD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B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4F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05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8B89C" w14:textId="17116A8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204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E58B" w14:textId="7006E7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C87B" w14:textId="68F091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FF5D" w14:textId="0F8B2A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3CB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4CBF64F6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A6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292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Cholesterol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D6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0C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B3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29DA" w14:textId="123114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50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18A7" w14:textId="7D62C2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A3E6" w14:textId="1829245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713D" w14:textId="53EBCD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2452" w14:textId="29C8EAD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9C262D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FEE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572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A4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7A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CF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646B" w14:textId="7FEAD5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17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0AC5D" w14:textId="1C8C8D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151E9" w14:textId="201D3B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47AA" w14:textId="50D896C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0D71" w14:textId="1BE724B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83C74C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CF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9E2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31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AAF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DB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87C4" w14:textId="6EFB1F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62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57780" w14:textId="359DED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61436" w14:textId="1C098E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23A0" w14:textId="571D59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79F5" w14:textId="0D7725D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38566E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1EA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CC6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2A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AB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E7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87721" w14:textId="32E3D1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CD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875C" w14:textId="31C88A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DE5D" w14:textId="73B2EA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47F0E" w14:textId="06AE9C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443C" w14:textId="2EF381E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D11DB4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3D4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D86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CA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A8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DE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94F7B" w14:textId="68F949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F2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24DF" w14:textId="2D1DE6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5435" w14:textId="36F6977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3CE3" w14:textId="7564CC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9CD0" w14:textId="4ECB116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5A965E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65F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DA5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1F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87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69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570BB" w14:textId="3E88ED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8B3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3187D" w14:textId="4FB6F7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6200" w14:textId="2140D8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9E19" w14:textId="6F1C06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07E9" w14:textId="5F673C6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746956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33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EE4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29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42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4E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E93D" w14:textId="394E9B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BF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303A4" w14:textId="5845CE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F7115" w14:textId="0BA872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22FE8" w14:textId="52225F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CC17" w14:textId="1685777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4D48B8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A0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71F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12A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69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6A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F814" w14:textId="17BE66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F8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DD8B" w14:textId="67E6EF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2723" w14:textId="229276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5D7B" w14:textId="091916F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50382" w14:textId="1945CD1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74F0DC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E38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AD4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35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96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AB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F6FB" w14:textId="7E6732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D4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591C" w14:textId="0F669E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C68CF" w14:textId="3F4684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7450" w14:textId="217FCF7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F3DC" w14:textId="25DA3E5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A96A91B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35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4.10.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270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DTL cholesterolis (tiesioginis)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01C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0F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5E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76C0" w14:textId="580917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7F8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982B" w14:textId="1A7265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6496" w14:textId="1C7A49E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CCD2" w14:textId="6EED30E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D77B9" w14:textId="4096EFB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AFF9011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53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443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HDL-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Cholesterol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Plus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2D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99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8D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6x24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34550" w14:textId="6FD7F3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D5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7AAA" w14:textId="63B3F7A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975D" w14:textId="0D4D25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388D4" w14:textId="31B87A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EFC7" w14:textId="7977245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996A7A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AFC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F3D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15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E8D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B0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CC79" w14:textId="4AAB19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3A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43A0" w14:textId="56C0AF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329EA" w14:textId="1C67D7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D936" w14:textId="0A3132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D956" w14:textId="6AB9BD7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990BB3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DC0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E0E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B8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4F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E3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88C8" w14:textId="20F270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2DF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168" w14:textId="476DC1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29D9" w14:textId="0732EA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B4638" w14:textId="3922CD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1AAC3" w14:textId="72A5C64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205251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4D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5CA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CE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E9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C5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F8BA" w14:textId="0FD68A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A7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0276" w14:textId="52DC1E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55E3" w14:textId="483C78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CA51" w14:textId="58B58F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F71FF" w14:textId="5CB3B7E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DED9A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D5C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F48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13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44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7F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C98EA" w14:textId="3498BA6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24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1AD66" w14:textId="0DD510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0BA2" w14:textId="5755B3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F6B5" w14:textId="617818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41B7" w14:textId="75A20DC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A711C1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32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366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31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C5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39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2BEA6" w14:textId="62342E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8A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7932" w14:textId="269827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34FC7" w14:textId="1E2C5A7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4C40" w14:textId="41D8331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0D9D" w14:textId="64F7595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D5D76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B42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A67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23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CB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00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FE7B0" w14:textId="06E315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10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27AC1" w14:textId="44FA89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1388" w14:textId="1B05B4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24F1" w14:textId="3623EB4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417E8" w14:textId="002C4F7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76647F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62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E66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55F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95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BE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2C6C5" w14:textId="50B226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36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9A7E6" w14:textId="6824BB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F2E1" w14:textId="0F310F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70C9" w14:textId="5A6928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C111" w14:textId="3EF1DD7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179533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E8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7B8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F2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5D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64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F20C6" w14:textId="5D7984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0F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4EE9" w14:textId="3D0D43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F83D" w14:textId="79DD62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33D3" w14:textId="6435AA9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2DC47" w14:textId="5FCA693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B4D70CA" w14:textId="77777777" w:rsidTr="00293809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C4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4.11.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69D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MTL cholesterolis (tiesioginis, matuojamas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0F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98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E3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06241" w14:textId="19E6D9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20A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1DC9" w14:textId="04E71D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5D71" w14:textId="2469AB8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4B0F2" w14:textId="40E175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23D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3E32EB77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9B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87F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LDL-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Cholesterol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FE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34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23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4x24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A1DC" w14:textId="483E40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6B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0FC2" w14:textId="5B24E8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4BD6" w14:textId="193681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19B9" w14:textId="316F63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0A4E7" w14:textId="7333275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319D7B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AE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BB5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FF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5E0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AA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74B9F" w14:textId="17377C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E0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BF692" w14:textId="3FEF1B8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F0181" w14:textId="094BE7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69C2" w14:textId="31E716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B24A6" w14:textId="0C781B1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40D711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229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AAE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444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8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A9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BC8" w14:textId="46C2A38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43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D30E" w14:textId="060D7E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CBB7F" w14:textId="43148A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1B0D5" w14:textId="530006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9AFFA" w14:textId="76B3A13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332C07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1C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941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D3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A8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8C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288A" w14:textId="3408D6B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0C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3BFD" w14:textId="77C3F28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002D" w14:textId="0C96298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78B7" w14:textId="4EB18DB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F16D" w14:textId="643C716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FAE6E9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1F5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86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54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83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2F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0778" w14:textId="148ACC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57B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EE300" w14:textId="1248F9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73BB5" w14:textId="30D9100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7E3F" w14:textId="333C71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1B85" w14:textId="7DD66B4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B58AF3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912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FC8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D1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159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30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0EF5" w14:textId="2BC2A66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BF3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B41B" w14:textId="43BB66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72EE" w14:textId="442111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0FDF" w14:textId="58A4C4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197C7" w14:textId="25DE893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0FF871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FF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CBD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DF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064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89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F303" w14:textId="657680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A3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087E" w14:textId="22E499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9E38" w14:textId="74A2C17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E9905" w14:textId="075576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12405" w14:textId="6542D7B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588469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A4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E81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87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69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80B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EE2F" w14:textId="0E20387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44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DB18" w14:textId="6574C1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D713" w14:textId="684621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CD174" w14:textId="36D018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C0D55" w14:textId="505ABEC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08B382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674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85A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51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C8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FFC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BE5F" w14:textId="0523A3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16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A3CF" w14:textId="7DECF2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0F86" w14:textId="6C7FCD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3A8F" w14:textId="4B35DD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403E" w14:textId="4454D73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3B8D25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21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4.12.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F76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Trigliceridai (GPO,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Trinder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0D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D9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15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9A1" w14:textId="433F41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F9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006F" w14:textId="0EDD38F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7952" w14:textId="536619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B04DA" w14:textId="0624F8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CC4D" w14:textId="05D04DE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69DC299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9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17B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Triglycerides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FE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F7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F7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56F40" w14:textId="6CBE3B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ED2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B13B" w14:textId="1D90F4B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B09F6" w14:textId="1F01A7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00ED" w14:textId="57DEF2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66C8" w14:textId="2349DF0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E29B7E1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4D6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894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B5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6D0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171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7E64" w14:textId="590DF5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87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B31E" w14:textId="26DD13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55ED" w14:textId="17294F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A1845" w14:textId="5D0801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1198" w14:textId="63FED5C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3F5E224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0D6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FA0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3D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8CB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60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129FD" w14:textId="07A03E4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C4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22F93" w14:textId="5E828E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D72B" w14:textId="4ECB0B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7260" w14:textId="0A35D8C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E99FB" w14:textId="425C2E4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C8834A4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3C2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32B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06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42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65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7E91" w14:textId="2981A7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4B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0051B" w14:textId="7AAA888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960E" w14:textId="719BA2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9683B" w14:textId="51ACEA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94C6" w14:textId="656729D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D21F30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0B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446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3B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8D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38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80DF" w14:textId="6DF9EEF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D3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CD84B" w14:textId="33418B8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2A544" w14:textId="27D50C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EA63" w14:textId="7B452C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92C9" w14:textId="41BDCA3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7BD5B8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FEE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F0A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0F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65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D9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4F8B" w14:textId="2851FD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5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4F41" w14:textId="1EF05A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5219" w14:textId="4B8741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48A0" w14:textId="749321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0D6CE" w14:textId="290486E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D8FD05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B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B74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4B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21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8C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C3151" w14:textId="6C8593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EE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386AF" w14:textId="438A69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DE1D" w14:textId="619F9E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BFA7" w14:textId="05C13F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81739" w14:textId="2DB78E8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BB5F86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129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F54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86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821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70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E8CA" w14:textId="5B8225F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55B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25A4" w14:textId="055040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EE336" w14:textId="320859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7845" w14:textId="2FF055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5A709" w14:textId="75E49A2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152189B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C7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CC7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69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32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E1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EF33" w14:textId="2AF80A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21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E2712" w14:textId="7F8455C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C337" w14:textId="70C638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0179" w14:textId="72CAFF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7FC2" w14:textId="5DF9B4D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CCA4B31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D8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4.13.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AAE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CK (IFCC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A95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B89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07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A6A4E" w14:textId="08B744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30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ED2B" w14:textId="156A58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05C12" w14:textId="1C6623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E307" w14:textId="12DBFC2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A37C5" w14:textId="4F9B4F4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0E0D518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93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58C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CK (IFCC)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86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77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B35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2x25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249F" w14:textId="79C66D4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AA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29EF" w14:textId="43FEC0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B8206" w14:textId="23064E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15F7" w14:textId="2BCE43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9340" w14:textId="143D595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D65F55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13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A64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E4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33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DB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1C83" w14:textId="4C5B90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D2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6DF5" w14:textId="0CDF34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22CFE" w14:textId="2D540F6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4CFB6" w14:textId="1F2018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13EE0" w14:textId="1098624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779955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B58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4C0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24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A2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08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C8F2F" w14:textId="6FD623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F6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A8CA" w14:textId="3B6038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002E2" w14:textId="2CF4835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661A" w14:textId="69DF0C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D0A8" w14:textId="40FFF0B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AE9B01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3D4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5F2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21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60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2B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D0CE" w14:textId="051663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46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2AEA" w14:textId="06A432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456C" w14:textId="6FC8D51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32829" w14:textId="7562F1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88455" w14:textId="35C1DCD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F8882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6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768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DA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04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9A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271A" w14:textId="46F4D8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E7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891C" w14:textId="37FEDF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AD59" w14:textId="41781D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7EF52" w14:textId="6423837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FB46" w14:textId="6943025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A9F6AA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B38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416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77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22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C7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0D037" w14:textId="3A1088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A2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9EEB" w14:textId="53B367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812D" w14:textId="5B547F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7316" w14:textId="47C493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07BB" w14:textId="4ABCDD2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B7300A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3FD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BC8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61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75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B0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9D547" w14:textId="27487EF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AF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02F5B" w14:textId="29056F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6E7A" w14:textId="184EFB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35E8" w14:textId="2484DE4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DB39" w14:textId="4A7DFBF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95451D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CE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84A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30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B19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FA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EBF3" w14:textId="233C3AB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91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12618" w14:textId="39369CD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273C" w14:textId="6786CB6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0EB55" w14:textId="508A5F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011B" w14:textId="5E36F1F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32BA2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31B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670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D2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4A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7E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33B4" w14:textId="7F2BBD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4E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CF27" w14:textId="5561DD6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D726" w14:textId="5AC8689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295B6" w14:textId="3DA76B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36D8" w14:textId="7CEC768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853DBF0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96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4.14.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9D0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CK-MB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Imunoinhibitinis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56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BB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1B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EBE3" w14:textId="4C05FF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27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B020" w14:textId="68778BC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8E7E" w14:textId="70397C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73EE" w14:textId="26784D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4A8D" w14:textId="168BF9E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025F383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62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BA1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CK-MB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59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9A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71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4x25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5C7E" w14:textId="1D3636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1D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CD486" w14:textId="47A594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CA5B" w14:textId="5D41FD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CEF4F" w14:textId="4D3AA11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572E7" w14:textId="12FFCDB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0DCB0D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BE28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104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74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0E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5E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5x2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98CD" w14:textId="43E7DF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A7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ED42" w14:textId="2BBE3A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E0DB" w14:textId="7A58624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1044" w14:textId="363DC2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F153" w14:textId="7A82DBE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59F4A06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981C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55F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72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0B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FD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5x2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9DF7E" w14:textId="316E55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B8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A951" w14:textId="7C037A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341C" w14:textId="28666A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EC0B" w14:textId="3BCC51A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B1B9E" w14:textId="093B66F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7526C3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7A8E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DF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81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20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DD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514EA" w14:textId="70D5E8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49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FF1D" w14:textId="5B53EE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B9E0" w14:textId="305581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A502" w14:textId="2C82C89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B2760" w14:textId="46E9EC2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677A31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E21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E80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06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16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0B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E262" w14:textId="5957B3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AF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82241" w14:textId="65C9CDF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F772" w14:textId="4A2AC4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B678" w14:textId="3DF70F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DC35" w14:textId="171610A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D9134D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867E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95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E8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D1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2E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6A3E" w14:textId="1487AF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903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35BD" w14:textId="44F0517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70C2" w14:textId="1877BF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A395" w14:textId="09EE5D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748D" w14:textId="448A9BA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17DF714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5F4D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1EA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81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EB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84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7DC1" w14:textId="34554F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3A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04A7" w14:textId="42F246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6DFC" w14:textId="223E16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24EE" w14:textId="527309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A83C5" w14:textId="1481671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6F128C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CA44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85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1D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E3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CD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59CB" w14:textId="47D830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90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69004" w14:textId="155521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95BD" w14:textId="1A71A8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348C" w14:textId="638C5A5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C43D" w14:textId="435C19D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488D10B" w14:textId="77777777" w:rsidTr="00293809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6B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4.15.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EE5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LDH (SCE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ACA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A6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198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973F" w14:textId="4BDBBF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31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8CD4B" w14:textId="7D5B5B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8033" w14:textId="20F1F5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0915" w14:textId="7DEA4F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3B54" w14:textId="3F585A6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2C7E875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70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193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LDH (SCE)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D9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55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78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15x5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0B09" w14:textId="484447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3F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1716" w14:textId="26BD24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5D9E" w14:textId="223357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39D5" w14:textId="34C91B9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18C81" w14:textId="3B91AAB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C2B9C2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C82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D03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C4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49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57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74E2" w14:textId="7E78BA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E2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92F9" w14:textId="41CF6BE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26A8" w14:textId="5A386D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EF0D1" w14:textId="41399C9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97072" w14:textId="5E4FF5C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A2E4274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79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9E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47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FBA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69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25F13" w14:textId="789D13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4E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0109" w14:textId="2C4FB3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AE9B" w14:textId="26A1E80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3F5C" w14:textId="4D6B40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A7819" w14:textId="3C9449A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99E767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12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FC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DF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0FB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B79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3370" w14:textId="3CF09B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14D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7956A" w14:textId="3A432B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A90D" w14:textId="5807B1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10B46" w14:textId="089BB1F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A5512" w14:textId="1FD96EC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AA4E2D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C44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17C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F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6D8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13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E597B" w14:textId="759356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B0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6DDC" w14:textId="74DF01A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64AC5" w14:textId="5D933E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23BC" w14:textId="3DD633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B7AB" w14:textId="737B47C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E0A3D0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B25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66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63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C5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9D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82B53" w14:textId="305E2F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E6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52E15" w14:textId="475231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5C5CE" w14:textId="546F27A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23225" w14:textId="2A4FDA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AAC21" w14:textId="5B7D1FF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DF37DA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744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E61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25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19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81B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835B6" w14:textId="285406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38F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26DBB" w14:textId="23BE70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8ACA0" w14:textId="4E6F6D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3C2F" w14:textId="373A30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AA8B" w14:textId="6A411B6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0E4570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DF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BEC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CB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AE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79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0BF0C" w14:textId="3A96A0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EA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A6F72" w14:textId="3773E59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5117" w14:textId="2279D8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AFAE" w14:textId="5BE2AFA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7542" w14:textId="5EC621B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1A7936F" w14:textId="77777777" w:rsidTr="00293809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1F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4.16.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866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Kretininas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(Fermentinis ENZYMATIC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C2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0AE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B2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F25B" w14:textId="3F89AC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820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E87C" w14:textId="6B22F7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C1C1" w14:textId="0EC65E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0C163" w14:textId="743ACC8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B63F" w14:textId="7208C37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856B479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FB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6A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Creatinine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Enzymatic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27B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26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F0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4x60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47F9" w14:textId="1FA923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D5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2AC57" w14:textId="7A1C112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5B41" w14:textId="6B56C0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7154" w14:textId="3773AA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7D83" w14:textId="553ED55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9F12A1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746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633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1F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A2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F2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E5422" w14:textId="36B44A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8D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BEFF" w14:textId="207A1F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FE21" w14:textId="0215FC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E206" w14:textId="21CAF4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7D632" w14:textId="668A434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5664B0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537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4B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D1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73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F2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6AA4" w14:textId="0823CA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123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9719C" w14:textId="582CB6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5407" w14:textId="5AE9D8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48AA" w14:textId="70DFF5E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C7D79" w14:textId="614456E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5D317C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E44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02A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CD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464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2E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26B09" w14:textId="602CDEC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089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7E46" w14:textId="1C9BA2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E8BE" w14:textId="23D77B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0AC66" w14:textId="466175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83B2" w14:textId="15C7DBA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3389E0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95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849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Kreatinino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87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2F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D0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E8CC" w14:textId="346C76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B4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01A8" w14:textId="67CB3D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6093" w14:textId="765CF9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B960" w14:textId="19C003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66C7" w14:textId="2F4169E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F2BEB1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8C8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AE9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F23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77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3C9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D5BA5" w14:textId="400DDB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A2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E5A0" w14:textId="3B6CC3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E100" w14:textId="148488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877B" w14:textId="7B0F49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0424A" w14:textId="7B89C35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DEC9F1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EC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7E9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EA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93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6C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0529" w14:textId="6EA18E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C6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61A8" w14:textId="021A2A7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1796" w14:textId="3B352D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C01D" w14:textId="568805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00495" w14:textId="6F1913A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19A4BA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DA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18B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3DB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5A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19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BD398" w14:textId="46F12DA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53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6A506" w14:textId="2FE9E5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9A77" w14:textId="782B4B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A56A" w14:textId="40DCF8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B9B6" w14:textId="3013456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0A6483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CB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D7C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73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CB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89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A138" w14:textId="2D7193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D5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DE7C" w14:textId="09A968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FFD83" w14:textId="1A1DF0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427C" w14:textId="3B03C1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7C38" w14:textId="6E5B787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A51F011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21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BD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41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E8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1AB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C699" w14:textId="793CE6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D4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6BF9" w14:textId="1D598A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3727" w14:textId="080E081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AB35" w14:textId="431497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FA81" w14:textId="4629F9A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82F2CF0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A7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4.17.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2A7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Gamma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-GT (IFCC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52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89B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C6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F9767" w14:textId="3057B2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3D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61EB6" w14:textId="3DD3A92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1265" w14:textId="3D31E2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F8448" w14:textId="0F153F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A4F5" w14:textId="535A3B2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A9182E0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B6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9EA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Gamma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>-GT (IFCC)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89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26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EA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15x5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63205" w14:textId="2F601F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CE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30262" w14:textId="6FE4B2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1F41" w14:textId="196FC4F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EB630" w14:textId="7C0CFD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2469" w14:textId="479D153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51312F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DB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24C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E3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52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F6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913A" w14:textId="159F57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49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B970" w14:textId="2C69F6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1048E" w14:textId="7110CB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B9FE" w14:textId="339B8A2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4093C" w14:textId="704315E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28C2E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B9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03F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B8A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BE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74F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873E" w14:textId="1CFEBF9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28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57F73" w14:textId="00B8FE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D2F" w14:textId="5CE60E2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2F2F" w14:textId="7825CA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E255" w14:textId="58ACFB1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E650724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D51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A8C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90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0B9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31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2FD3" w14:textId="740950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78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B2E8" w14:textId="5B9CDEE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463F" w14:textId="299BDD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C22B" w14:textId="5417A1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B8F3" w14:textId="7F2A757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11E202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A0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F50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7F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C5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D6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FBEE" w14:textId="245321D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9B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6BE7" w14:textId="3C9080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3A35" w14:textId="4387673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F36D" w14:textId="2C1F30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14CDB" w14:textId="1AE8CEE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D46CE1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98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424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9E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CA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31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D68D" w14:textId="2446A6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CB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5CCEE" w14:textId="7E1F39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97C2" w14:textId="4179F0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CA62" w14:textId="0EADED6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1ACB" w14:textId="7055BC1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8ED15DC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205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86D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FE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EC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7A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043B" w14:textId="4577E59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2B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E151C" w14:textId="571E7A4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A78A" w14:textId="1196895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4734" w14:textId="0EE5666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6936" w14:textId="241DD88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95F23F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593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40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92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FC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94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C4870" w14:textId="23AEF9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B8B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4D7E" w14:textId="7E1F14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6C9E4" w14:textId="40CFC7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C17FA" w14:textId="474518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0BE3D" w14:textId="2809B8E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3F40A8A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AE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4.18.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0FE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Gliukozė (GOD-POD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E9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6D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F0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37404" w14:textId="0AA151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6F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EDF1" w14:textId="401FAC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2345" w14:textId="21D6950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FD7C" w14:textId="0951CA9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D5BB6" w14:textId="180705F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0F3C477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3D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5C6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Glucose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(GOD-POD)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C4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56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83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92976" w14:textId="69B251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76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9C13" w14:textId="1C8EA9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3AED" w14:textId="03CE4D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56E82" w14:textId="1A1DC9A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7E50" w14:textId="607C368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62BF10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D76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8F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99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DB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B0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E9F58" w14:textId="78FB037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9C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45A4" w14:textId="4537E4D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7487" w14:textId="78E6B1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319C" w14:textId="2812EB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3452" w14:textId="1844F7E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4B7AF2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643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7C4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8C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E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CE852" w14:textId="50C1D6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7D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D5D34" w14:textId="36F310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D3B14" w14:textId="65DBA9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04808" w14:textId="0C52F7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8259D" w14:textId="28E6C2A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481A62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6BE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325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47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42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9F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95F" w14:textId="375A9B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7F7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4D7A" w14:textId="5E8824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D1936" w14:textId="590637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08EF" w14:textId="25DE378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63E8" w14:textId="37C6CF9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9A5C27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1A9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6A6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B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7E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1A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52B55" w14:textId="2A0DDCE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4F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27906" w14:textId="12103B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DCE1" w14:textId="06A8BAB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8DC3" w14:textId="27F540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A4C82" w14:textId="6117D4C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D08E16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FB4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18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5A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AD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E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62C8" w14:textId="13C868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56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1BF6" w14:textId="284874D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479EC" w14:textId="4C1DA4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60623" w14:textId="050C83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376C" w14:textId="6A4A1A0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B39AAA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A7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436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1A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C3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8C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C07B" w14:textId="0A53968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F0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7738" w14:textId="51DCCF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76A2" w14:textId="50B52F1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1625" w14:textId="7EB715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557F" w14:textId="37D63D1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65DD74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C8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D23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C4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B6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00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3B80" w14:textId="43C151A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7C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9AD9D" w14:textId="41CEB8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631DB" w14:textId="4F927C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85E2" w14:textId="1F1A50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1B72" w14:textId="30F16E9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961BA6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AA1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12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5E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C6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1D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202E" w14:textId="6A66C4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74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313EE" w14:textId="286A5C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058F1" w14:textId="2A415B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0FA55" w14:textId="327AC0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04E1F" w14:textId="392BB62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87EDB88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C6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4.19.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CF3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Geležis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Ferene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2C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3F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4B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CC0CB" w14:textId="038179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35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29BF" w14:textId="017E32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07920" w14:textId="7163173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39A50" w14:textId="135CFD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D92A" w14:textId="5CF6B05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9D1C292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97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9C1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Iron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D3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4D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38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885AB" w14:textId="190D94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CF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0C882" w14:textId="042D36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D2CE" w14:textId="6230C6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C0FCA" w14:textId="6157039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81E4" w14:textId="7ED87EE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4832CD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447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528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37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36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FE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81D9" w14:textId="391090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22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72DE" w14:textId="1B39087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93E0" w14:textId="4FD4366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E16D" w14:textId="55844EE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DF66" w14:textId="5288663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71563F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7D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D68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03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9E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84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99FA" w14:textId="4B7D7C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C6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4CA4" w14:textId="78FF9E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15B5" w14:textId="0C677B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8A56" w14:textId="76072D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C6F4" w14:textId="55C5215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9202C4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049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1DB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FD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7F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03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D409" w14:textId="28172A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40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AF11" w14:textId="55A5E2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F484" w14:textId="22FCC1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567E3" w14:textId="0175E5C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33BA" w14:textId="069DFC8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654ED1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909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5FB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3F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D5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64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B8F4" w14:textId="1BB92E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28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66D7" w14:textId="058539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94410" w14:textId="3E1D4F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DA40" w14:textId="57DFC1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AB2F" w14:textId="75EC7CC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C84C4C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412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38F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915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0F3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B6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9AFD" w14:textId="2A3D9D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B0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E23F" w14:textId="7643790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90EF" w14:textId="3E7053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F904" w14:textId="62F3CF9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E046" w14:textId="0C7D07E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E77B8A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0C7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D75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1C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1F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57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19C8" w14:textId="18C712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17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2D26D" w14:textId="1AAD35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8EF0" w14:textId="55C2511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8A65" w14:textId="158621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90C40" w14:textId="33A45E8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6BBC89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00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A2C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AD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53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5D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AD553" w14:textId="282E8E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B1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1914" w14:textId="7AE5B6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1345" w14:textId="1017C4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1369" w14:textId="01F787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878B6" w14:textId="43CAB9A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E40957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26F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B0F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C8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D4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34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9155" w14:textId="1D1234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3E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C4D4" w14:textId="6998CB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C85D" w14:textId="755F71A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7F56" w14:textId="5988EFA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E121" w14:textId="534040D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BE7199A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C8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4.20.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66D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Magnis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Xilidil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blue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7A0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14000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7D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5C5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E8F1" w14:textId="5E83B3B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4B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3D1A" w14:textId="24B5585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032F" w14:textId="5BFD6FC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FBEA" w14:textId="25CA46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11AE" w14:textId="63051CE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D30E96E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F7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1EB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Magnesium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04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C2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140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0D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8x6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A297" w14:textId="7D91753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45E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4BBD1" w14:textId="708263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FA3F" w14:textId="2A2F37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E1B01" w14:textId="5C0AEC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C037" w14:textId="5633843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E83C22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E69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3F1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22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B2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65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370E" w14:textId="504B09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E4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59E6C" w14:textId="0B229A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4842" w14:textId="032059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00091" w14:textId="553F941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291E5" w14:textId="116517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09305C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225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4B3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F8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11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24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0288" w14:textId="69B5DFB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10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1513" w14:textId="494911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66DA" w14:textId="101D26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70DF" w14:textId="4992644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CCEB" w14:textId="6E4A9A9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34FEB8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465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57C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83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84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1B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9C86" w14:textId="0155052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7B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2704" w14:textId="606D5DF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086E9" w14:textId="58A581B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9D44" w14:textId="1337A4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22706" w14:textId="3F1A9DE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DBA003F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0F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AA0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03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8C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05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7B10" w14:textId="35B3FC3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00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4F6E" w14:textId="4950C6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14DD" w14:textId="30124E4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3D53" w14:textId="5EBA67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673B" w14:textId="7B278B9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A872E1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6B7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BAB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4D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E9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CA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F151" w14:textId="54E0A42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77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FE410" w14:textId="6160046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CF920" w14:textId="6CD278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2D20" w14:textId="3ACD30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D8B3" w14:textId="37230B4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328774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A6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45B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EC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34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44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54EE" w14:textId="4906320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E23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A0557" w14:textId="67A4D15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C9E1" w14:textId="0ACCA3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619" w14:textId="3B9629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5B11D" w14:textId="5675751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6FE01B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E58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C30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E29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27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9F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6460" w14:textId="0DB90E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7A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33EA" w14:textId="653F13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7F7D" w14:textId="7BBB8D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08BF8" w14:textId="3901237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66D5A" w14:textId="7319F7A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E74961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AD0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47D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12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6B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B5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76BFF" w14:textId="0F7E8D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D8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B3EC" w14:textId="32D919F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F2493" w14:textId="364FEA3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EBF4" w14:textId="3FE1037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AD3B" w14:textId="463F9F8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A2E971C" w14:textId="77777777" w:rsidTr="00183D64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C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4.21.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066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Fosforas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molibdate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88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98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8D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109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E2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3A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39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39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4A4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1B9E3CB2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1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B88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Phosphorus</w:t>
            </w:r>
            <w:proofErr w:type="spell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04A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C8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E8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8x10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4126" w14:textId="4DC61EB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FD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35E2" w14:textId="75CEA2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036E" w14:textId="6D33C30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751F" w14:textId="627994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D7CB" w14:textId="11D71B3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CEF8D6A" w14:textId="77777777" w:rsidTr="00293809">
        <w:trPr>
          <w:trHeight w:val="2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A1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FF0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3D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89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57B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CCFB" w14:textId="4494B0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B5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9A93" w14:textId="6407D96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9E92" w14:textId="0D0A6D1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FE1C" w14:textId="132EFF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0656B" w14:textId="043BD06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0A3DB3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09A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261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BC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49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08C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F6C8" w14:textId="17456D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3D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532D" w14:textId="2FCC95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FC675" w14:textId="0D5C7A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D3991" w14:textId="1C2D35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38F5" w14:textId="05B75EA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12C199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FA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8E5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82E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31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94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A93B" w14:textId="5D778F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FF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31511" w14:textId="4A1131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E79E" w14:textId="5840D3F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18C50" w14:textId="569975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B2E6" w14:textId="66B6247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659BE7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8F3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321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4E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38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30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235B" w14:textId="4ED79A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2F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D779" w14:textId="18E887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5F095" w14:textId="4BCD2A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B63BE" w14:textId="10B35B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31D0" w14:textId="74A1211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91089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D7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C3D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79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BD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9C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6F01" w14:textId="4044AE1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2BB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8E7B8" w14:textId="197CBF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5F54" w14:textId="61306A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D921" w14:textId="2BA12C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5A900" w14:textId="647EB2D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0FED6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6D6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25D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9A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1D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46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567DA" w14:textId="25D673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CFF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124B" w14:textId="459637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A9FBC" w14:textId="566396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DCFE" w14:textId="61D57E8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D31E" w14:textId="6B9EB86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FDFDEA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70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8A0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20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05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7A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ABDD" w14:textId="2F18FD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FC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25D3" w14:textId="3BCC86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BB7C" w14:textId="4CD5A9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67D9" w14:textId="2EDF6F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7EDEF" w14:textId="4314C49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84056D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3F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77E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F0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096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2F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7598" w14:textId="6CB239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49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A26E9" w14:textId="46E482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A3CB" w14:textId="0DFD3B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72D7" w14:textId="303F78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A8FA" w14:textId="0EC5F2C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CF0437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20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4.22.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01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Bendras baltymas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Biurete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7A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7E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DFB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FD0B" w14:textId="0C47E9F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64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C9390" w14:textId="18D2DAF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CBDC" w14:textId="6EDFBF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9AE0" w14:textId="47825A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690D" w14:textId="5AFF78A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76447AC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B2C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85C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Total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Protein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55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5A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BB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D5D24" w14:textId="3DE8276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3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53AC" w14:textId="13D40A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7C12E" w14:textId="084681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AD76D" w14:textId="6C25FC2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76901" w14:textId="15C5BAD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C84773B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522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4C4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1C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E8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6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DE2C" w14:textId="0E3CD0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1B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345A2" w14:textId="3E607B8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3BBC" w14:textId="3DB406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53A5" w14:textId="48A6AF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AB33" w14:textId="5D9DF88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923A8F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2A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F75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47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63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A5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6B7CF" w14:textId="4E0BDA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46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2572" w14:textId="1FB67E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6D96" w14:textId="2DA7F6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1845" w14:textId="166EA4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FBD73" w14:textId="10549A9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D2B11F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A7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528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DA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5E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ED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A1909" w14:textId="37DC16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5B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8A4C" w14:textId="5FF7B8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B424E" w14:textId="3487FC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B62C2" w14:textId="3728D5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87DB3" w14:textId="18BAEE7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9DA8DB5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3E0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1BD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CE6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BB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A4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62C3" w14:textId="115979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C4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77D5" w14:textId="3F2A45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0098" w14:textId="12AAD7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955E" w14:textId="3D5F78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224C" w14:textId="565A344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07BBC7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94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976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4E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DAC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64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8254" w14:textId="309E08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A6F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DC8C" w14:textId="44044B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E03F" w14:textId="1E3074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8E40" w14:textId="53A93A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2462" w14:textId="5D9354D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7BB83C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D42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D65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4A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79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4F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486E" w14:textId="39B2BC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74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B03B3" w14:textId="39D46CF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B9D4" w14:textId="77314F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BEA6" w14:textId="73E36F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CED5" w14:textId="782B856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0BC59A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CD7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4C1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F4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3C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FA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C05F" w14:textId="18EF00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C4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ABED" w14:textId="1AB4332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5E5D" w14:textId="1AADDAE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099F" w14:textId="25647A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011EC" w14:textId="38AA194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2C5A9D6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FF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A74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4C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BB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DC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B40D" w14:textId="23E7E57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2B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FE63" w14:textId="5BEBB0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1B0B" w14:textId="6769AB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F683D" w14:textId="0E1C1BF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AD92" w14:textId="7097EC9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621449B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2A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4.23.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F77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Šlapalas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ureaze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B2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0F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AB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367A" w14:textId="125AFB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A8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9FB0" w14:textId="4DBED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128D6" w14:textId="56D1E8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86400" w14:textId="7BD5DE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07B3" w14:textId="0F5C411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0CAED31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BB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A19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Urea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05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41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E3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4AF7" w14:textId="477D54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B9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7F68" w14:textId="182048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BAB5" w14:textId="5C3C80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8A3E" w14:textId="2D5CCD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D5A38" w14:textId="613AAA8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85266F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1E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92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27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B5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ED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C4E0" w14:textId="2E153A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B4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EEB3" w14:textId="14117C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27A9" w14:textId="16A6B2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680A" w14:textId="2982B6A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4C2F" w14:textId="22AC272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FB2CB4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F6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686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2A0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9E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B8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09A8" w14:textId="7F6FE7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3F3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B18A" w14:textId="45C1A3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DA72" w14:textId="3B8A5A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1FCB1" w14:textId="7DE7AA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7CB65" w14:textId="4167BD0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822E49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6F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EFA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9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86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7B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933D" w14:textId="030499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64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14372" w14:textId="6D49F6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5E88" w14:textId="68179F5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5362" w14:textId="309BE7C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3B77C" w14:textId="43CC24B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630E1C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645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68D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E6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DA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A1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0472" w14:textId="498DD08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74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685B" w14:textId="2B15EF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44E6A" w14:textId="63E389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0CF3" w14:textId="038016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BB50" w14:textId="09A9528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69356C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507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599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1C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C6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09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F2522" w14:textId="608635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63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B5FB2" w14:textId="5F6389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16B1" w14:textId="58FC3A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A54C6" w14:textId="03A481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0CEB" w14:textId="3FCFDAE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8E9C28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8F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7CF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E1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A6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92F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62456" w14:textId="17C4C9E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D4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9DD6" w14:textId="5EE53F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E5E5" w14:textId="1568572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6325" w14:textId="088FF2F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8471" w14:textId="240DFCA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C44C8D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DEC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35B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8B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598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DE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0618" w14:textId="7383011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B1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42A7" w14:textId="57FD0D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D7D0" w14:textId="1F5341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038F" w14:textId="1BC9948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832E2" w14:textId="47A17A1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FB25F4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B7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4EB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F9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6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8F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E750A" w14:textId="03CD4BC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CB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7EB8" w14:textId="4C4561B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2C17" w14:textId="3E793D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240A0" w14:textId="21F7E7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624E5" w14:textId="18D68B4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AE7E9C2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F0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4.24.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AF0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Šlapimo rūgštis (AOX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D7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0D1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68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07517" w14:textId="75E0361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D9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72EE" w14:textId="45DF36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C46B" w14:textId="7FAA5D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1F9F0" w14:textId="1CC2FE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4773" w14:textId="79A99CA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32255E7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8F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059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Uric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Acid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(AOX)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476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E4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91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9E2B" w14:textId="3588817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CF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DA10" w14:textId="4897D3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A102" w14:textId="322175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C93AE" w14:textId="1F3AE9A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A5EC3" w14:textId="7AEB6A3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B3906E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A7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D4D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76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B0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E3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8143" w14:textId="50DBECE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96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8FDBE" w14:textId="75A889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B645C" w14:textId="16B696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F22B" w14:textId="03ACC9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81FCF" w14:textId="3455A43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A0A6F4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A2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034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C4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8FB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62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1517" w14:textId="201B39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00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8279A" w14:textId="6166BF7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0109" w14:textId="6A9140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71B0" w14:textId="5DB101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4859" w14:textId="548946F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A33FC5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B9E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89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3C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6C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3C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D705" w14:textId="4F6B3B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C9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17EC1" w14:textId="4D3E79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6A62" w14:textId="51A8A1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61B3F" w14:textId="3DCBE1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4496" w14:textId="3174570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B146F6A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8B3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AA4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6C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87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E7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7E93" w14:textId="5FDFCD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89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9A8A" w14:textId="3A561D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6BF5" w14:textId="0B18328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8F50" w14:textId="70BC83C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CCE6" w14:textId="573BBDE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A6E945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9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2D4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9B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62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C6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C285" w14:textId="27EBD8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3B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0D595" w14:textId="5B3757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E9FE8" w14:textId="0137F82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3489" w14:textId="14C268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60E2" w14:textId="29F1F5C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B72204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06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EB5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71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EF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0F9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A75F" w14:textId="1DCF84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96F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C7491" w14:textId="27D9C4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B06D" w14:textId="7CCEE2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FF97" w14:textId="752DE5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63452" w14:textId="426EB47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045E876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32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7D5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3C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D84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11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EA02" w14:textId="3D261D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1A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2C26" w14:textId="288828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57D7" w14:textId="357019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A920" w14:textId="685C3B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F82E" w14:textId="2C0E765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DA7B9A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2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B63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48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E4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26C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E0A2" w14:textId="7A48F18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8B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45DF" w14:textId="7D6372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2D8B" w14:textId="144D87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0E371" w14:textId="0A8466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5DDC" w14:textId="41DF1FD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938872C" w14:textId="77777777" w:rsidTr="00293809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47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4.25.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71F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CRB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immunoturbidimetrinis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AD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22000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98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86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02521" w14:textId="5B66CE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301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B8AC" w14:textId="2D491E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B81EA" w14:textId="35342A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C945" w14:textId="6B3D99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D3F0C" w14:textId="27D5E12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9E8BBC7" w14:textId="77777777" w:rsidTr="00293809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9E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C1F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CRP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2B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89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6EC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2x3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2514" w14:textId="120E5FC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3B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80E" w14:textId="636534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13D9" w14:textId="6DA80F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3F9A" w14:textId="6925E3F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9D3A2" w14:textId="532AC79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919CFE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78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3F3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99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C9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41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FFF9" w14:textId="4C7CE80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C7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F8E2" w14:textId="172942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FEE83" w14:textId="624F4C2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ED88" w14:textId="3C8F58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615B" w14:textId="2B38D25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3A6372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84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CC3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12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44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4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0006" w14:textId="6EDE17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BE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538E" w14:textId="6979D1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A638D" w14:textId="31E2EBB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E074" w14:textId="24DC48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9FE1" w14:textId="3DE91FB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35006D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D64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AA0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62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478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3B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28E00" w14:textId="59421E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52C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0EF6" w14:textId="2678AE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9A1C" w14:textId="7C2159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D421" w14:textId="016AE00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6B30F" w14:textId="337211A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4A2D12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A47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29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37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3E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9DA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F91F2" w14:textId="589266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CF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EB828" w14:textId="742A85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A2F5" w14:textId="2DF03B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7556" w14:textId="7EB983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D200A" w14:textId="3A1C4EF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AEA253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EE3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38B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15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0CF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2A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0E1F7" w14:textId="1E53D0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92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D24A" w14:textId="64A0B4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94510" w14:textId="367293E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4B09" w14:textId="12ADF3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520B" w14:textId="6B0F54D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9120A7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DEA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B7A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A6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B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F1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4EE4" w14:textId="1063D5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66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1036" w14:textId="58A0E2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BB63" w14:textId="7ED5516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5A1A6" w14:textId="042AF3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5198" w14:textId="4637A66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5A738C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2D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CEE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30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703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71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9904B" w14:textId="61100C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89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2D91" w14:textId="6477BB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6C32F" w14:textId="6874D0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A9BB1" w14:textId="2F0B88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3D4CA" w14:textId="5FF6E06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D144E5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EE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6A2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AE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49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B1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F54C" w14:textId="3FCC95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31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890B" w14:textId="3FA111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6881" w14:textId="42C2A0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D9ED" w14:textId="6055484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5AB9" w14:textId="1D0CCC3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996521D" w14:textId="77777777" w:rsidTr="00293809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1E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4.26.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E9B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Reumatoidinis faktorius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immunoturbidimetrinis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CD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D3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198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9994" w14:textId="269C7C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64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A1834" w14:textId="7EEBDE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F32EB" w14:textId="7ED2FAC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4BC6" w14:textId="2134BA1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9BB6" w14:textId="0F02C47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F5DC94F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D0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4C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Rheumatoid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Factors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30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92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FA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2x6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F2B5" w14:textId="5C555B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D3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CAC58" w14:textId="5262D06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C7746" w14:textId="3765AB2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880F6" w14:textId="39BD8A0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8309E" w14:textId="7838512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90B0F4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01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25C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AB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FD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4E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0869" w14:textId="51915B8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86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24F16" w14:textId="2A12DA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E8F1" w14:textId="55F16D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53965" w14:textId="33E0E6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BB59" w14:textId="238D9D3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9F8AC1C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481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D19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CC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1B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B8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B2CC" w14:textId="50722BC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1C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431F4" w14:textId="4ECF40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D5874" w14:textId="6278C9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0287" w14:textId="304858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8CB36" w14:textId="0AD5C17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2BA0EE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91A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7C1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EA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A5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14C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0CAB7" w14:textId="47065F4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94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65BB" w14:textId="1BDFEA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A24F" w14:textId="6BFE75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B6F57" w14:textId="7FE76AF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30C1" w14:textId="456BD4B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9F5572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06B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8C6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AFB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37B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CD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C65E" w14:textId="5A8266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B39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E0DC7" w14:textId="677BBB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8367" w14:textId="1EF992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E6C7" w14:textId="7834DC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62A65" w14:textId="54CB315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F02F58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6E8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23A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C7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9BD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88E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036C1" w14:textId="5798E92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31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B141" w14:textId="01F0E1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9E5CD" w14:textId="479D8B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C57D" w14:textId="10DE9F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01FC" w14:textId="1230A27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318971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A20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58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FA3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49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C9F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91052" w14:textId="203589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7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924E" w14:textId="606C45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F9F7D" w14:textId="186471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6607E" w14:textId="110C1A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92B2" w14:textId="6ED44F4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0E8EE57" w14:textId="77777777" w:rsidTr="00293809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6B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4.27.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A58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Antistreptolizinas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O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immunoturbidimetrinis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67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37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783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026F" w14:textId="40F4A1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48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7BC4" w14:textId="3CB4CBB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2C580" w14:textId="3209CAC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9B4A" w14:textId="34B580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2CE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183D64" w:rsidRPr="00427329" w14:paraId="709AD051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57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3F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Antistreptolysin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O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04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45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D5B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2x6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D644" w14:textId="03ECC9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EF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86B4F" w14:textId="4CA97E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7A7C" w14:textId="391744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CB725" w14:textId="7EF932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AE6F3" w14:textId="61F1E6D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61AD927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9DA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BF3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01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6D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47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BE86A" w14:textId="2DF3E8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D2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A715D" w14:textId="2E2250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ABEB" w14:textId="20D1DD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F1384" w14:textId="1D6E05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6AD2" w14:textId="1831281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3C69711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EF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2E7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25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22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16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5998F" w14:textId="011C898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D8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7CA0A" w14:textId="7A3F7E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B361" w14:textId="5E8A49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7099" w14:textId="758731B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67AF" w14:textId="30DAA78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2FC02B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2FA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26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96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F1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D1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88A6B" w14:textId="3ED42C6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F61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0502" w14:textId="6F0D3B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F517" w14:textId="52890EE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6B9E" w14:textId="70DFBE0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5454" w14:textId="4F58FAD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9425550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FFE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025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404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F0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2F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F2CB" w14:textId="6CB910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FF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72B6" w14:textId="6864F1E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37247" w14:textId="7969BC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3F68B" w14:textId="69B5AA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609CB" w14:textId="239B26E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0B5FAA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A1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026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60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A5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77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F2CF6" w14:textId="03A0DF9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E1A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F9D1" w14:textId="136FDF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1B6A6" w14:textId="4123BF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AB1D" w14:textId="64F5B4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42D8" w14:textId="123032E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62DC44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127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0B2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28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17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5C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F6F47" w14:textId="4DAE98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ACE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636" w14:textId="1C2E94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A84D" w14:textId="0B92DC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4DEB" w14:textId="45D807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EFD6" w14:textId="5E1C95B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BB75EC4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1D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658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1F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0D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23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B2D0" w14:textId="3E1559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A1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2C26" w14:textId="2CB7B4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6015" w14:textId="7DDD454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DAE7" w14:textId="421014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7827" w14:textId="09A94FC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D9E25B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3C9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B62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05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91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35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216FC" w14:textId="54147E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B3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CD40" w14:textId="4505C6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0019D" w14:textId="3B68F82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DD6C" w14:textId="1EA1AC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3599" w14:textId="3F65354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FC209B5" w14:textId="77777777" w:rsidTr="00293809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6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4.28.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A0E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Laktatai (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Fermeninis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44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94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41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1742" w14:textId="3151F80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2F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E9531" w14:textId="5B8AA7B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2F80" w14:textId="66801A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0BE8" w14:textId="098C4D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84EA" w14:textId="28BA4F1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E1B9A3A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329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339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Fluitest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LA LACTATE  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BB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14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D5A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2095" w14:textId="30A633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DC9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1FB8D" w14:textId="35236A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0545" w14:textId="7647A2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18FC" w14:textId="71521D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4B32" w14:textId="0E79253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12B9B2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6D7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A2F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427329">
              <w:rPr>
                <w:i/>
                <w:iCs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6F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A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B9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DE10" w14:textId="72FFD29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CB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9740" w14:textId="042621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67D1" w14:textId="5A7CE33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702C" w14:textId="2AAD6EB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517B" w14:textId="58945144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183D64" w:rsidRPr="00427329" w14:paraId="2C2DB22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D4E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31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427329">
              <w:rPr>
                <w:i/>
                <w:iCs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6C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37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CE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25x1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2F80" w14:textId="5B3E65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2C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8C59" w14:textId="7E0F41E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15C2" w14:textId="2FE4F8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B51A" w14:textId="45D5A34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8993" w14:textId="4CFE8BB3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183D64" w:rsidRPr="00427329" w14:paraId="32413098" w14:textId="77777777" w:rsidTr="00293809">
        <w:trPr>
          <w:trHeight w:val="76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5A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9E2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427329">
              <w:rPr>
                <w:i/>
                <w:iCs/>
                <w:lang w:val="lt-LT" w:eastAsia="lt-LT"/>
              </w:rPr>
              <w:t>NaCl 0,9%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BB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BD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2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A66C0" w14:textId="03C736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A9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1283" w14:textId="1708287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FD55" w14:textId="4A4A14A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EAC9A" w14:textId="2A6045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5A33" w14:textId="5C421E61" w:rsidR="00427329" w:rsidRPr="00427329" w:rsidRDefault="00427329" w:rsidP="00427329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183D64" w:rsidRPr="00427329" w14:paraId="513651B3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77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2A5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Vienkartinės kiuvetės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8E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23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8C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61E5" w14:textId="0C8AAB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39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FD27" w14:textId="3E17518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7147" w14:textId="478B17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F556F" w14:textId="2F0400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5659" w14:textId="6F944C9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5CDE71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10C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5AF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B5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44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F3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92FCB" w14:textId="3EE5F15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65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CD2A" w14:textId="20E910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FA2E5" w14:textId="51DCDB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8EE7A" w14:textId="1F9FD5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9C81" w14:textId="274B6FD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934234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7B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683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B2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61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77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0A4E1" w14:textId="16693C0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38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4F56" w14:textId="78D025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83616" w14:textId="025E5AD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CB66" w14:textId="283488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F274" w14:textId="140F228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09A517B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648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C9E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CA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04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09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2A832" w14:textId="5E3097B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6E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7FE6E" w14:textId="1EC3BF1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9102" w14:textId="7DBEE0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EBC4" w14:textId="6435C4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A994" w14:textId="23ABE26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5F81496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B6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4.29.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852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Natris (ISE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094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AA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22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2BAC" w14:textId="0938D9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3C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2A00" w14:textId="6AEEB1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0006A" w14:textId="093254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C81D" w14:textId="5686B74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BFB3" w14:textId="1418F84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70B923B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A12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F74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B7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95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24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4x400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23EBC" w14:textId="62158D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6A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10633" w14:textId="10098FA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863A" w14:textId="0CC8D7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45A5" w14:textId="1BE073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BE54" w14:textId="1CF8E55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E9B5DC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A2B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688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2 ir 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98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D1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6B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037E" w14:textId="6FE150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FF6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9573" w14:textId="3CC954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0DA2" w14:textId="7247851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C3D0" w14:textId="59D8EEA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D2BC" w14:textId="138289D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23C8CA2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48D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977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29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ED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6A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E7C7" w14:textId="31D518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D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11A4" w14:textId="59A842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9C4A" w14:textId="7825B54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A950" w14:textId="12B656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9213A" w14:textId="11EE5A5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49CC4E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DF2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56E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A7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03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5A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1E7BB" w14:textId="570DD4F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C8A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633A" w14:textId="521918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95B66" w14:textId="5FCCE2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BCA" w14:textId="270758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AF604" w14:textId="000C8AA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D14D90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B14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FFC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Natrio elektrodas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38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8A0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AB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78F15" w14:textId="48AFAD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09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9007" w14:textId="14C290B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623B9" w14:textId="4AD2D1A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55F79" w14:textId="27D8FF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C9B0B" w14:textId="7C301AB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5D1198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7D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320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Referentinis elektrodas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11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AF9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24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01005" w14:textId="16B0E8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76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8D76" w14:textId="3035EF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AAEF9" w14:textId="373967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76EC1" w14:textId="0735D5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0DC52" w14:textId="5C7D7D2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4D9FF6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41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48D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AC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E4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28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533A" w14:textId="202BF0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B8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3E32" w14:textId="0E99B00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D469" w14:textId="14835D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AE96" w14:textId="7CC7B5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6A6CE" w14:textId="5536275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317EB92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191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644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21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C2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B51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DA0D" w14:textId="50A581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F5A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E36D" w14:textId="20FA02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A072" w14:textId="676176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F2B4" w14:textId="3903F1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3D38F" w14:textId="199011F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3DE3A8E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2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622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53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D3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1D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6195" w14:textId="786B0C4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54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6E44E" w14:textId="322F18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15E2D" w14:textId="6FF5579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6B604" w14:textId="32332A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1B734" w14:textId="470E170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3031B63E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2C4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9A8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1AD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A17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39A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7C8CD" w14:textId="3DC3C7C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4F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BC99" w14:textId="06D67F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16F1" w14:textId="7EFB396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601D3" w14:textId="53D720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F988" w14:textId="02957F3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A500A0E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28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4.30.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889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Kalis (ISE metodas)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F5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B8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B5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CAF4" w14:textId="1AD312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F4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D6DA" w14:textId="666609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517F" w14:textId="16E83C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48FB" w14:textId="6DD81D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A8D6" w14:textId="3C3F4D5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744794D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C6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E53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22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34B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542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4x400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0F27" w14:textId="2E7D6F7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05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3116" w14:textId="280269B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0171" w14:textId="3D4C02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D2DD6" w14:textId="738E83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1FCB" w14:textId="6387821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30554F4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4E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26F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2 ir 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2D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8B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3E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31F63" w14:textId="1D2A1A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DF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1C01" w14:textId="628132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924F0" w14:textId="2663EC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C51C" w14:textId="7F9F89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864F" w14:textId="60976C2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2842C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B65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B73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E1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CC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5B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7E46" w14:textId="733614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34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24922" w14:textId="1D996E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5AB8" w14:textId="138983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159E" w14:textId="118E1A0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737E6" w14:textId="2C1CD0F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B5D2761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A0E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275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47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74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06E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913" w14:textId="7CC9D4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AC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A222" w14:textId="54EE85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B70F" w14:textId="752CDB8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A9F2" w14:textId="221E08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672E" w14:textId="6888469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21D3058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7BA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46C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Kalio elektrodas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1D7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90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64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E28A" w14:textId="65D796E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82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D5F8" w14:textId="4D64369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2CBD" w14:textId="002603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1177F" w14:textId="5D82DB5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1108" w14:textId="4F0868D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358AF2D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664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FD8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Referentinis elektrodas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42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B7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52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DD89" w14:textId="1AC5536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9D3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6B7F" w14:textId="305814A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A2EF" w14:textId="38B26EF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5C5A" w14:textId="188EC8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C502" w14:textId="10ABE2F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4C086C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5D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66F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02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49C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C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93FA" w14:textId="1F1E037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5576" w14:textId="5090AD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7099" w14:textId="2AEFE77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C8A87" w14:textId="3E1E495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3AED" w14:textId="2D2F012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E54FDFF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D46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C9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59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43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DC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BD28" w14:textId="5D78C78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B4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3301" w14:textId="509797B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869B" w14:textId="406728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A89A" w14:textId="5962DA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C993" w14:textId="7F4C5D2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14F2C8B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13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38E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7B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A9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518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75AC" w14:textId="7D8B35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01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F524" w14:textId="6E826C1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75AF7" w14:textId="5EE4118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9D5A" w14:textId="62A4948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68DEA" w14:textId="2F9EAA8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0A0695EB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E8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E29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D9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44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1B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D960" w14:textId="609D9B5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27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68522" w14:textId="25E6BB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E2C69" w14:textId="0749665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A7CB" w14:textId="1C79CA0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3BC96" w14:textId="75003B7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BCFCE86" w14:textId="77777777" w:rsidTr="00293809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208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4.31.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B1D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Chloras (ISE metodas)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39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76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87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A73A" w14:textId="195CA2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29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332C" w14:textId="62412C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FE4B" w14:textId="5D74BB4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5EE3" w14:textId="1FBE2A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DE390" w14:textId="24F6B9F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628F9A35" w14:textId="77777777" w:rsidTr="00293809">
        <w:trPr>
          <w:trHeight w:val="51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C1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588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90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031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D0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4x400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6A68" w14:textId="11DBC9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03D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B328" w14:textId="05DDFE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E8E4" w14:textId="7CEC073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20C2" w14:textId="796042B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B9995" w14:textId="284A3D1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2DB8DF3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BC1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B51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Kalibratorius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2 ir 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5C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9A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67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63E96" w14:textId="37BFF8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FD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244F" w14:textId="45277A9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7A55E" w14:textId="51C31C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E99A" w14:textId="3069468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ACB5" w14:textId="4316397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71D6A1D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4FD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87A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Normali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19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E2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63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F65D" w14:textId="5A9D62E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22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8FF14" w14:textId="22FD0DC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E507F" w14:textId="090514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F4C0" w14:textId="1695B9C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30B5" w14:textId="46A7D7E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937DBF9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DCF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928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Patologinė kontrolė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1C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F9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7B4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10x5 ml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F08B" w14:textId="62E8C6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BC3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75C1" w14:textId="36A9461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6826" w14:textId="5DDE5D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3372C" w14:textId="6106D32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63C2" w14:textId="3012D04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D62BC7A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B8C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4B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Chloro elektrodas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40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E8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B0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9CC39" w14:textId="170219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76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C5D15" w14:textId="6C10382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E4CB" w14:textId="50D08F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0475" w14:textId="16F1AEE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C5A3" w14:textId="5CCCE3F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5D19CEE0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25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4E4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Referentinis elektrodas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D8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90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B4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BD775" w14:textId="46ABED2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74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05A07" w14:textId="53EFADE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B5FB" w14:textId="398F92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31A8" w14:textId="45466B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1BAD9" w14:textId="3B52996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2CCAE79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627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F3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Mėginio indeliai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038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93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35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1000 vnt.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4C376" w14:textId="4CB4EC3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3B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D3AA" w14:textId="0368FC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0E75" w14:textId="6230C10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4EFB" w14:textId="2CEEDA1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E107" w14:textId="6AD4DFD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73F07B37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5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66A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Analizatoriaus ploviklis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5A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A25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DC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4x20 ml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B3AE" w14:textId="53D7FD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CB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0F22" w14:textId="635634E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481E3" w14:textId="3F3EB2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C8F1" w14:textId="6DA71E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9978" w14:textId="039CDF0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46BF5A15" w14:textId="77777777" w:rsidTr="00293809">
        <w:trPr>
          <w:trHeight w:val="51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D90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B8A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F50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02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0,01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76F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F2884" w14:textId="2033AE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25A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0988" w14:textId="72A0AEF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67C46" w14:textId="53C61F0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A6969" w14:textId="7D37766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AD522" w14:textId="3424DCC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2CE47588" w14:textId="77777777" w:rsidTr="00293809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C49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194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Popierius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F6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56A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00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063F" w14:textId="79BA57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44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03A3" w14:textId="2255AF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78758" w14:textId="3E99837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FE9A5" w14:textId="196479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3655D" w14:textId="05373C0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183D64" w:rsidRPr="00427329" w14:paraId="1579963C" w14:textId="77777777" w:rsidTr="00183D64">
        <w:trPr>
          <w:trHeight w:val="300"/>
        </w:trPr>
        <w:tc>
          <w:tcPr>
            <w:tcW w:w="100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A69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4 pirkimo dalies bendra suma Eur (su PVM)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D3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47764,64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52E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</w:tbl>
    <w:p w14:paraId="4E1F1F07" w14:textId="7485357D" w:rsidR="00427329" w:rsidRDefault="00427329" w:rsidP="00D83A96">
      <w:pPr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616"/>
        <w:gridCol w:w="1715"/>
        <w:gridCol w:w="1339"/>
        <w:gridCol w:w="1190"/>
        <w:gridCol w:w="958"/>
        <w:gridCol w:w="995"/>
        <w:gridCol w:w="722"/>
        <w:gridCol w:w="995"/>
        <w:gridCol w:w="966"/>
        <w:gridCol w:w="966"/>
        <w:gridCol w:w="3430"/>
      </w:tblGrid>
      <w:tr w:rsidR="00427329" w:rsidRPr="00427329" w14:paraId="4DFED56A" w14:textId="77777777" w:rsidTr="00183D64">
        <w:trPr>
          <w:trHeight w:val="255"/>
        </w:trPr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26B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5 PIRKIMO DALIS. REAGENTAI IR PAPILDOMOS PRIEMONĖS IMUNOLOGNIAM ANALIZATORIUI VIDAS arba lygiaverčiam - 1 vnt. </w:t>
            </w:r>
          </w:p>
        </w:tc>
      </w:tr>
      <w:tr w:rsidR="00427329" w:rsidRPr="00427329" w14:paraId="38140611" w14:textId="77777777" w:rsidTr="00183D64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E2EF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C32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E81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9F5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C72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C7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C04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719E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9FB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3E1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4942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7F94B5CA" w14:textId="77777777" w:rsidTr="00183D64">
        <w:trPr>
          <w:trHeight w:val="255"/>
        </w:trPr>
        <w:tc>
          <w:tcPr>
            <w:tcW w:w="138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97D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Negalintiems pasiūlyti reagentų įstaigos nuosavybės teise priklausančiam analizatoriui (1 vnt.) , galima teikti lygiavertį pasiūlymą. Reikalavimai lygiaverčiam analizatoriui pateikti 5.1 lentelėje.</w:t>
            </w:r>
          </w:p>
        </w:tc>
      </w:tr>
      <w:tr w:rsidR="00427329" w:rsidRPr="00427329" w14:paraId="4CC158BA" w14:textId="77777777" w:rsidTr="00183D64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0AC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72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Diagnostinių reagentų, medžiagų pavadinimai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806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Preliminarus tyrimų skaičius per 24 mėn.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81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Reagentų ir priemonių kiekis (ml./vnt.) nurodytam tyrimų skaičiui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761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Siūloma pakuotė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8F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be PVM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42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PVM,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E5C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su PVM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41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be PVM per 24 mėn.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F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su PVM per 24 mėn.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65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Gamintojas, komercinis prekės pavadinimas</w:t>
            </w:r>
          </w:p>
        </w:tc>
      </w:tr>
      <w:tr w:rsidR="00427329" w:rsidRPr="00427329" w14:paraId="35FC435F" w14:textId="77777777" w:rsidTr="00183D64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B22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998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ŽIV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0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DCA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CE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AC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0C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BF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865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1B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FF8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16FD1962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53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935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HIV DUO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Quick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37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29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C1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6D23" w14:textId="4C2EDC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A18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B41EE" w14:textId="4C6F921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D46C3" w14:textId="3238E9D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980F" w14:textId="2B3BDA7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3C89" w14:textId="3305A73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25F5215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854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522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65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57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73F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CF0E" w14:textId="3CD82F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1D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1584" w14:textId="6614BAA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256D" w14:textId="1CD658A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6A1D" w14:textId="6F43F3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7B81F" w14:textId="7AEBB87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A44B077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BA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6B9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Didelio jautrumo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troponinas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I (CV&lt;10%)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41A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42F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012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FFD8" w14:textId="4CA7366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C5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4DD23" w14:textId="42858A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48D4" w14:textId="3F5BDE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C0F0" w14:textId="4448FE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7B73" w14:textId="400FEFB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926D275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75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4E5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HS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Troponin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3C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17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B5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B220" w14:textId="45E0141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5C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442D" w14:textId="59D81F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9F0" w14:textId="20A7A0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562FD" w14:textId="180F5E7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365D7" w14:textId="3E6C148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1EAD8E9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94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E63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F4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F9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20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5B9D" w14:textId="406FB9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66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8658" w14:textId="2CAACEF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A586" w14:textId="1992B80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4F16E" w14:textId="532DA7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C43B" w14:textId="535C38B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9E845F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35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FEE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Feritinas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B4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D6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7F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3269" w14:textId="192898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D5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CF340" w14:textId="75E6C05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CCC18" w14:textId="1E59CBA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E99A6" w14:textId="2FD1CAB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427B" w14:textId="13F97F4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ADC15FF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1A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D0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Ferritin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A1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3B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F8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EE6F" w14:textId="45772DF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0E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4F58D" w14:textId="050321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CDDCA" w14:textId="6421F0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77BB" w14:textId="306D174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299B" w14:textId="6593BD3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4307D2C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A6B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799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676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E5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04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8242" w14:textId="082C6C1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00E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9AEF3" w14:textId="1CFCFF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79BE" w14:textId="2C5391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4338" w14:textId="643A517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F82FA" w14:textId="6FCF210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E816F41" w14:textId="77777777" w:rsidTr="00183D6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DE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5.4.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BC3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Vitaminas 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94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13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64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A6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87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4D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52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8CB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25E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25BF1834" w14:textId="77777777" w:rsidTr="00293809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E4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00F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25 OH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Vitamin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D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Total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B3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7E6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09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B870" w14:textId="30E63D6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A0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1D9D" w14:textId="6558D3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C4A2" w14:textId="1CF7B14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26852" w14:textId="760445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FA17" w14:textId="7832E3E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436055F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40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14E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D2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C5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B8C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8EC6" w14:textId="0BCDF0A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0BA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220B" w14:textId="63B499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DD0E" w14:textId="391E8A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452DB" w14:textId="1BC6EA7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B5D46" w14:textId="535E178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4A223B9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D7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5.5.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554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H.Pylori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IgG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4C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64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AD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C79B" w14:textId="76953F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7E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7070" w14:textId="325985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5FA3" w14:textId="5302ED6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E016" w14:textId="22813CB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66BB" w14:textId="5BB913D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9BD8907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399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1C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H.pylori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IgG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8C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21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81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D2B3" w14:textId="56AD65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1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C594F" w14:textId="01B680B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AFA72" w14:textId="732C333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E3F2" w14:textId="2F588D2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908E" w14:textId="663C219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76AE127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AB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600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4A9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C4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56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1C8B" w14:textId="552908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E5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D44B" w14:textId="3634E3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08A7" w14:textId="1BAC25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CC7A" w14:textId="51754A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4E0B" w14:textId="2BE14D9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60CC442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50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5.6.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E56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Prokalcitoninas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E7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05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8B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E134" w14:textId="222B98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95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FBF6" w14:textId="5967F0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BF890" w14:textId="0FEEDB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B913D" w14:textId="2615085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C4C6" w14:textId="7D6A420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B0C3BC6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FA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C23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Procalcitonin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A0D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03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334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521C" w14:textId="7D7679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C6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7D05" w14:textId="28E0F9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CD46E" w14:textId="3B1ED51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287F" w14:textId="03825C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743F" w14:textId="70737B1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35EEA3D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FF2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894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AB5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77A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56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48F87" w14:textId="452D95A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14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DC4A9" w14:textId="288FB7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52A0" w14:textId="34E3F73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85B1" w14:textId="59D3FED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884D" w14:textId="1945903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6027D81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C7C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F2A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Ig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52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43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37D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35B38" w14:textId="00D42D3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24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23C3A" w14:textId="68445FE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6B5D" w14:textId="75F58D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B703" w14:textId="2C81430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BAF7" w14:textId="1CB9B79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FDAA570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AD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C00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IgE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Total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29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ED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CB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D708" w14:textId="66D7A4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16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99EF" w14:textId="5AC2068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3818" w14:textId="34A9377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DB7E" w14:textId="221FAFD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64464" w14:textId="1BC4E52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18CC75C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B6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37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DA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5D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BC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C8F2" w14:textId="79D240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AB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E1CF4" w14:textId="5384382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A385" w14:textId="5F4ACC1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2E7DA" w14:textId="608166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57B6D" w14:textId="6B973BE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F99B23D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E83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5.8.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7C7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CEA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95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E5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6FB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DAE2" w14:textId="120509A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DF4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D6695" w14:textId="604B829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6B9F" w14:textId="42B6223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E9896" w14:textId="126B8A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AD00" w14:textId="23E275C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18004F1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B4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63B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CEA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EFF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C9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5D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ECB0" w14:textId="6650C81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FB9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AE2" w14:textId="336EB2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B498" w14:textId="27639C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F04E" w14:textId="4BDE39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A5F1" w14:textId="41CDDB4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DE72AF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44B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6FB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4E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08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0B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D40EE" w14:textId="441965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C0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D61C" w14:textId="0BEDE85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DD7CC" w14:textId="7301177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8EF8" w14:textId="38B42BC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57C1C" w14:textId="1161967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5CF20E4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3C0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5.9.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449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TSH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4E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F6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630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10173" w14:textId="1D4E90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92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12A1" w14:textId="50A8EC9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454E6" w14:textId="76D47C1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9CE0C" w14:textId="40F7A07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2A20A" w14:textId="67D6607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05DDBF7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9A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B6F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TSH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12A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5FF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A73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38C2" w14:textId="6A115F2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38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A9DA8" w14:textId="2DCD8B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38EE" w14:textId="653E9B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7E8E4" w14:textId="7B8981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31EC" w14:textId="263FC47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28DFB09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53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7A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6AF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1C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E8E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81DB1" w14:textId="377BD2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BE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A4B2" w14:textId="34984AA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F230" w14:textId="5071B0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1E1D" w14:textId="416B67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C0FFC" w14:textId="7761FB0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9A06022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3C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5.10.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9EC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FT4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9B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C05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58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25E5" w14:textId="244949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8F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C64F" w14:textId="186980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57986" w14:textId="751A98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E5B1" w14:textId="517448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F933D" w14:textId="04E7180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6D037FA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AB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F6F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FT4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D76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14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79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1B48" w14:textId="2A8F21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6E4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25A75" w14:textId="6135792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0AFB" w14:textId="4FD609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2F5CF" w14:textId="2273CE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C9A3" w14:textId="309277A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3779D0E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29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BF2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B1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91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9B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AC39" w14:textId="4FF62A3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B52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D769" w14:textId="44DD436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B81B" w14:textId="7EBA1C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A466" w14:textId="5B76FC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A68F" w14:textId="7E05F03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378D557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0B8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69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FT3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5C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79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52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97F4" w14:textId="31BDF0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528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7ADB" w14:textId="28D180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8E26C" w14:textId="22AB83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3249" w14:textId="77701A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E778" w14:textId="44DDCCB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D7D7EE7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301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BE4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FT3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F2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6A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396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F3FD" w14:textId="5EBF14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2D5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3DC0" w14:textId="0929E63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B6FC" w14:textId="6897231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98EC" w14:textId="0848B6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A5220" w14:textId="0C046F9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8A57D10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1F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21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EA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5D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CA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A1E4" w14:textId="638D8A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81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4FD5" w14:textId="54571D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4C03" w14:textId="3408E5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DA52" w14:textId="2770F8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3D5A" w14:textId="213AA4A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E9D32DC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A0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2E0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Anti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>-TPO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A9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C9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2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2716C" w14:textId="48068F9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F0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3C9A0" w14:textId="24217C5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D9DD" w14:textId="1EFE7D8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CBDA" w14:textId="2D0474B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3880" w14:textId="61CBE44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37A0322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9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588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ViDAS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Anti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>-TPO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EA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4D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65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82FD" w14:textId="3EC048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E9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7E3DB" w14:textId="0EE778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D3294" w14:textId="7A1B93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A58CA" w14:textId="33AC75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357E" w14:textId="66022FF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89C5D2D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F9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C9A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14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E6F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DB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9103" w14:textId="71A3DDF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1D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E33A6" w14:textId="30918A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4292" w14:textId="126B11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97A8" w14:textId="60F7830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4DFD9" w14:textId="7CF625C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2021434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5C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67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B7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C5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02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48C7" w14:textId="3687149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BD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375BB" w14:textId="4C5800F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83924" w14:textId="52EC3FC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C204" w14:textId="5A74EE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3E62D" w14:textId="0A1580A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AD2DB4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F0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B2C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TPSA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49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E3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D5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9E04" w14:textId="772D9FD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C1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C3E9" w14:textId="5E8B7B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A73B" w14:textId="336C587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4977" w14:textId="6729389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3B8F" w14:textId="75F5ED5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1542186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161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A43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304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84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CD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68D32" w14:textId="2C59399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778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D6803" w14:textId="0975CD3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F934" w14:textId="596B6E5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42FFD" w14:textId="2804C0F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BD33" w14:textId="76A039C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CC49B94" w14:textId="77777777" w:rsidTr="00183D6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DCE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5.14.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983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Free</w:t>
            </w:r>
            <w:proofErr w:type="spellEnd"/>
            <w:r w:rsidRPr="00427329">
              <w:rPr>
                <w:b/>
                <w:bCs/>
                <w:color w:val="000000"/>
                <w:lang w:val="lt-LT" w:eastAsia="lt-LT"/>
              </w:rPr>
              <w:t xml:space="preserve"> PSA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009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A5A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0C5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B4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BA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D25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10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8B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574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51E90EA0" w14:textId="77777777" w:rsidTr="00293809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485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228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FPSA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64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7E1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88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 testų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4E5A" w14:textId="074D776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AF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A2F9F" w14:textId="19F5CB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C686" w14:textId="43010A5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BB66" w14:textId="2AA2CF8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2526" w14:textId="7BD4EF8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C3CBE09" w14:textId="77777777" w:rsidTr="00293809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F8A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E10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AD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EC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6A9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8C7B" w14:textId="41E9FF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32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622D1" w14:textId="3E220E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2702F" w14:textId="232E31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6A720" w14:textId="058039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741" w14:textId="32F66B2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69608F7" w14:textId="77777777" w:rsidTr="00293809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15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5.15.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766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CA19-9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2BE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18A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BEE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FC76" w14:textId="4903AE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1D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357D" w14:textId="720AB06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F56B" w14:textId="05037E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2F132" w14:textId="3B9CAF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BF797" w14:textId="3279B84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F027F7D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AC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2EE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CA 19-9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4F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83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5B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CA6B" w14:textId="2D4766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3F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D411" w14:textId="35B1473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A64C4" w14:textId="5F2F53D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B62D" w14:textId="1F1E0EE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C9AB" w14:textId="029F07A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D63F912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942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BF4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17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D3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12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07A7" w14:textId="27252A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38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A3F9" w14:textId="4ECF73B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F4067" w14:textId="0FE7E8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68B0F" w14:textId="6D05BB1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1778C" w14:textId="29F4A02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528027C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FEC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5.16.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1C7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Laimo (LYG)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C4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13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04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31F4" w14:textId="57D09AD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F3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E541" w14:textId="3766A5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E705" w14:textId="3AA7189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A71F" w14:textId="0796AE3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3736" w14:textId="28B0CAE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E4B3AAD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30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319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Lyme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IgG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5D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C3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9FD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DD14" w14:textId="78D0889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45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1AB8" w14:textId="4ECDD9C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D552" w14:textId="40F6956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3616A" w14:textId="77D4FCE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E2F2" w14:textId="21646B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7ED1C2F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D3B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F22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52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49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97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0869" w14:textId="7315C1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A3A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DD52" w14:textId="78E2D7F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528E" w14:textId="2949377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DB2B" w14:textId="4A2930F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C256" w14:textId="2484172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42C66A5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00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CE9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Laimo (LYM)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3E3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B45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8C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E01D9" w14:textId="24AB77D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ADB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DF36" w14:textId="6C56BEC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1F343" w14:textId="2130E89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003F" w14:textId="31839D2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3F7C" w14:textId="7A781EC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BB86F50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7F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02D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Lyme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IgM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F53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87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DD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6233" w14:textId="6121B1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0D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722F" w14:textId="239D298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5835" w14:textId="1E1EEE0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A8A6" w14:textId="56E158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8F0B" w14:textId="6D42D28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8E26C20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4A7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BC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AC8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80F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751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131B" w14:textId="64A903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B02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7F1E" w14:textId="3B80AB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09AC3" w14:textId="1625998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DDDDE" w14:textId="5F4FDE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55BDF" w14:textId="37934B1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CE1FE9C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FA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5.18.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97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Progesteronas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1A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5D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32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CD7D" w14:textId="43028D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EF8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F3F3" w14:textId="1755F55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65F4" w14:textId="33A335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0FB8" w14:textId="523418A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C3A9" w14:textId="28B4F7F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0454820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AD2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264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Progesterone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91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38E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A6C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BDE3" w14:textId="540BDCD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A4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B7BA0" w14:textId="1415D1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8AFB" w14:textId="38A7AFF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AA190" w14:textId="57B0E75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FE1D" w14:textId="419A930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E8BDDB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9F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9A2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FA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1C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9D9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D6AEC" w14:textId="66242E3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C63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D838" w14:textId="12ED509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3AFD1" w14:textId="4C5FD14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BCBF" w14:textId="241B74E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19A5E" w14:textId="62085A5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44F8113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9F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5.19.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31C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0"/>
                <w:lang w:val="lt-LT" w:eastAsia="lt-LT"/>
              </w:rPr>
              <w:t>Estradiolis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71F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A5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2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BE126" w14:textId="150D2B4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98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7320F" w14:textId="6D7D5F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85E1D" w14:textId="772F528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6842" w14:textId="35396DA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9122" w14:textId="757FE9F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08D8AAE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607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6F4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Estradiol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AE1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AA3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AB0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B5E2" w14:textId="3542FB7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7B7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42D4" w14:textId="0FC3F5E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7F60" w14:textId="0E989C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8734" w14:textId="7DB4727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9D25" w14:textId="47409C4D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3CFF566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00F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CFB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33A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C8B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9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4DA1" w14:textId="65B603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F3A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F2EAC" w14:textId="1FAA4F5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E4564" w14:textId="08E6F7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8DD0D" w14:textId="6BBE91A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51FC1" w14:textId="14B9068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6C92F8E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0C1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5.20.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C2F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CA 125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43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369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38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3FC3" w14:textId="12C0C8E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E8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FCA5" w14:textId="5B2D590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1BBD" w14:textId="7A92575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D450" w14:textId="63B38F6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D2CF" w14:textId="193C004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5CE65AE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4B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2437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CA 125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1A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06F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08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77A9" w14:textId="08E815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65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1C1F" w14:textId="4B0F6E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5CBEB" w14:textId="20B496F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DD8C" w14:textId="75BE4D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2257" w14:textId="2DE33CBF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9582F8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AA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14A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BBB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1BE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84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4BB53" w14:textId="4A98D8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21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7A28E" w14:textId="306114B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3F0A2" w14:textId="500A26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68E5" w14:textId="2A1A5A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DE33" w14:textId="019E3186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64ABBB58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48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5.21.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22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Prolaktinas (PRL)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0FA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2B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99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CC70" w14:textId="64B0B2B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D0A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8B36C" w14:textId="6D88B1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E96A" w14:textId="7FB212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3D4F" w14:textId="176458D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6C336" w14:textId="2CDE95C2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66D3644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F8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EE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 xml:space="preserve">VIDAS </w:t>
            </w: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Proclactin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BA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CF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B8B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50A4" w14:textId="69C5BF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847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7762" w14:textId="7765066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E69B" w14:textId="39A7DA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B9C1" w14:textId="300B397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BD4BE" w14:textId="7223F02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070A311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C6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FB0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2D9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98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4B9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47F4" w14:textId="624D660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37B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DBD7A" w14:textId="7D0679A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C22B" w14:textId="1C622A8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7C517" w14:textId="79B47E6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B22F" w14:textId="67C18BE8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BE50642" w14:textId="77777777" w:rsidTr="00293809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B5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5.22.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C9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Pro-BNP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1C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6FF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697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06A6" w14:textId="4E4F110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D0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18D35" w14:textId="69CA9BE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E8D1" w14:textId="4A318B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8D78" w14:textId="7C75B1C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EB85" w14:textId="0721234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8B5399A" w14:textId="77777777" w:rsidTr="00293809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13F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3D5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NT-proBNP2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963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754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294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7AEB7" w14:textId="4A4DEDA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756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B35C" w14:textId="699D6A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A550" w14:textId="61DCAB1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E68B" w14:textId="1CCC3A1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765B2" w14:textId="1D52B55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705CFC7" w14:textId="77777777" w:rsidTr="00293809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9DE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F31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VIDAS QCV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DE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14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64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60 testų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482C" w14:textId="571BD57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73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A6E5" w14:textId="55C03EE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63FA" w14:textId="4499A79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3DEC" w14:textId="61D85DF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040E0" w14:textId="09033840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2657DEA" w14:textId="77777777" w:rsidTr="00183D64">
        <w:trPr>
          <w:trHeight w:val="300"/>
        </w:trPr>
        <w:tc>
          <w:tcPr>
            <w:tcW w:w="9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EF9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5 pirkimo dalies bendra suma Eur (su PVM)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50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67629,45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B86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</w:tbl>
    <w:p w14:paraId="3561F75E" w14:textId="296A4413" w:rsidR="00427329" w:rsidRDefault="00427329" w:rsidP="00D83A96">
      <w:pPr>
        <w:rPr>
          <w:sz w:val="24"/>
          <w:szCs w:val="24"/>
          <w:lang w:val="lt-LT"/>
        </w:rPr>
      </w:pPr>
    </w:p>
    <w:p w14:paraId="6CC24C84" w14:textId="74FE45F5" w:rsidR="00427329" w:rsidRDefault="00427329" w:rsidP="00D83A96">
      <w:pPr>
        <w:rPr>
          <w:sz w:val="24"/>
          <w:szCs w:val="24"/>
          <w:lang w:val="lt-LT"/>
        </w:rPr>
      </w:pPr>
    </w:p>
    <w:p w14:paraId="59CEB852" w14:textId="6A82066A" w:rsidR="00427329" w:rsidRDefault="00427329" w:rsidP="00D83A96">
      <w:pPr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516"/>
        <w:gridCol w:w="35"/>
        <w:gridCol w:w="1559"/>
        <w:gridCol w:w="275"/>
        <w:gridCol w:w="1187"/>
        <w:gridCol w:w="152"/>
        <w:gridCol w:w="1157"/>
        <w:gridCol w:w="44"/>
        <w:gridCol w:w="917"/>
        <w:gridCol w:w="137"/>
        <w:gridCol w:w="923"/>
        <w:gridCol w:w="339"/>
        <w:gridCol w:w="383"/>
        <w:gridCol w:w="457"/>
        <w:gridCol w:w="538"/>
        <w:gridCol w:w="550"/>
        <w:gridCol w:w="316"/>
        <w:gridCol w:w="577"/>
        <w:gridCol w:w="289"/>
        <w:gridCol w:w="681"/>
        <w:gridCol w:w="2860"/>
      </w:tblGrid>
      <w:tr w:rsidR="00427329" w:rsidRPr="00427329" w14:paraId="0FE01E48" w14:textId="77777777" w:rsidTr="00183D64">
        <w:trPr>
          <w:trHeight w:val="285"/>
        </w:trPr>
        <w:tc>
          <w:tcPr>
            <w:tcW w:w="138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487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6 PIRKIMO DALIS. REAGENTAI IR PAPILDOMOS PRIEMONĖS KRAUJO DUJŲ ANALIZATORIUI EASY BLOOD GAS arba lygiaverčiam - 1 vnt. </w:t>
            </w:r>
          </w:p>
        </w:tc>
      </w:tr>
      <w:tr w:rsidR="00427329" w:rsidRPr="00427329" w14:paraId="1F6734D2" w14:textId="77777777" w:rsidTr="00183D64">
        <w:trPr>
          <w:trHeight w:val="255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733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EF4A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B6A5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AE7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0D0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386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F63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21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F8D5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E753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459D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2F905208" w14:textId="77777777" w:rsidTr="00183D64">
        <w:trPr>
          <w:trHeight w:val="300"/>
        </w:trPr>
        <w:tc>
          <w:tcPr>
            <w:tcW w:w="138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21A1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427329">
              <w:rPr>
                <w:color w:val="000000"/>
                <w:sz w:val="22"/>
                <w:szCs w:val="22"/>
                <w:lang w:val="lt-LT" w:eastAsia="lt-LT"/>
              </w:rPr>
              <w:t xml:space="preserve">Reikalavimai lygiaverčiam analizatoriui pateikti 6.1 lentelėje. </w:t>
            </w:r>
          </w:p>
        </w:tc>
      </w:tr>
      <w:tr w:rsidR="00427329" w:rsidRPr="00427329" w14:paraId="78B4E651" w14:textId="77777777" w:rsidTr="00183D64">
        <w:trPr>
          <w:trHeight w:val="178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B6A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E66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Diagnostinių reagentų, medžiagų pavadinimai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22A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Preliminarus tyrimų skaičius per 24 mėn.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8E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Reagentų ir priemonių kiekis (ml./vnt.) nurodytam tyrimų skaičiui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67B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Siūloma pakuotė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2BF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be PVM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CEA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PVM, %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0AD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su PVM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19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be PVM per 24 mėn.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93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su PVM per 24 mėn.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207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Gamintojas, komercinis prekės pavadinimas</w:t>
            </w:r>
          </w:p>
        </w:tc>
      </w:tr>
      <w:tr w:rsidR="00427329" w:rsidRPr="00427329" w14:paraId="39F5CFD3" w14:textId="77777777" w:rsidTr="00183D64">
        <w:trPr>
          <w:trHeight w:val="28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AC0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A8D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pH, PCO</w:t>
            </w:r>
            <w:r w:rsidRPr="00427329">
              <w:rPr>
                <w:b/>
                <w:bCs/>
                <w:color w:val="000000"/>
                <w:vertAlign w:val="subscript"/>
                <w:lang w:val="lt-LT" w:eastAsia="lt-LT"/>
              </w:rPr>
              <w:t>2</w:t>
            </w:r>
            <w:r w:rsidRPr="00427329">
              <w:rPr>
                <w:b/>
                <w:bCs/>
                <w:color w:val="000000"/>
                <w:lang w:val="lt-LT" w:eastAsia="lt-LT"/>
              </w:rPr>
              <w:t>, PO</w:t>
            </w:r>
            <w:r w:rsidRPr="00427329">
              <w:rPr>
                <w:b/>
                <w:bCs/>
                <w:color w:val="000000"/>
                <w:vertAlign w:val="subscript"/>
                <w:lang w:val="lt-LT" w:eastAsia="lt-LT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DB7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FC8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017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091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E5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C56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FFD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C0A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56A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16A6722D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B3F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A3D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EBG reagento modulis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F6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6BF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22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2A4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F4160" w14:textId="4B39E9F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F5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A361" w14:textId="0050AAC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83F9" w14:textId="77EDFEB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6C918" w14:textId="4EE6664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D44D4" w14:textId="5B91B5D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6B7D40B" w14:textId="77777777" w:rsidTr="00293809">
        <w:trPr>
          <w:trHeight w:val="57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F74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0FFE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EBG kokybės kontrolė (1,2 ar 3 lygis)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508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08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48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940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 xml:space="preserve">rink. (30 </w:t>
            </w:r>
            <w:proofErr w:type="spellStart"/>
            <w:r w:rsidRPr="00427329">
              <w:rPr>
                <w:color w:val="000000"/>
                <w:lang w:val="lt-LT" w:eastAsia="lt-LT"/>
              </w:rPr>
              <w:t>amp</w:t>
            </w:r>
            <w:proofErr w:type="spellEnd"/>
            <w:r w:rsidRPr="00427329">
              <w:rPr>
                <w:color w:val="000000"/>
                <w:lang w:val="lt-LT" w:eastAsia="lt-LT"/>
              </w:rPr>
              <w:t>.)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131A" w14:textId="07D1EF4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A86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F8C91" w14:textId="33FA7F2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9622" w14:textId="7DBC183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48B3" w14:textId="31B4BCC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FDA0" w14:textId="7FF98A4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0B989ED1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799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AC2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Kasdieninis plovimo tirpalas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62E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130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C8D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90 ml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5BF1" w14:textId="1BD5D11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F2F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C7D7F" w14:textId="3A53DF1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43B5" w14:textId="36B78AC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570A" w14:textId="2BECCE6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0DDC4" w14:textId="233A1D0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818AA1F" w14:textId="77777777" w:rsidTr="00293809">
        <w:trPr>
          <w:trHeight w:val="255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80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7C66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Kapiliarai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15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045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15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74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427329">
              <w:rPr>
                <w:color w:val="000000"/>
                <w:lang w:val="lt-LT" w:eastAsia="lt-LT"/>
              </w:rPr>
              <w:t>pak</w:t>
            </w:r>
            <w:proofErr w:type="spellEnd"/>
            <w:r w:rsidRPr="00427329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6C9F1" w14:textId="74C20AD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0EA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5BA85" w14:textId="5A3FA0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5895" w14:textId="5057FAD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24EB" w14:textId="3EA162C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2E93" w14:textId="07789CF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F3074E6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56A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2ED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Termo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popierius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FCC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0B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353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5AE22" w14:textId="53276EA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289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F10D4" w14:textId="4D796C7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59CC" w14:textId="0FB5D35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DD93" w14:textId="55ED67D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0A8C" w14:textId="392985A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FA05AB9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85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F93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pH elektrodas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9FF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EA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E3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38F9" w14:textId="2ACD5A6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8D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8B43" w14:textId="1A6EAE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6EB8" w14:textId="1C80F61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978" w14:textId="46433CD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1527" w14:textId="08F8D85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2940F14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581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CE2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PCO2 elektrodas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AF8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885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313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0136E" w14:textId="2311274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0D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87C1" w14:textId="71FBEF9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B8D3" w14:textId="44404DF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C5BF4" w14:textId="2331B02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8FA9" w14:textId="4D9073CC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F4758E8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2D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6F05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PO2 elektrodas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FE5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1C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E2D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D74A0" w14:textId="641CF28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7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F1D3" w14:textId="4FA1202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0C16" w14:textId="12C5F6FE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67911" w14:textId="6923858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492F" w14:textId="39B72C0E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5EFA5C71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85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926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Referentinis elektrodas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FF2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F40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66B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86EE" w14:textId="459061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0E4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CE3D9" w14:textId="52AE501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EEEC" w14:textId="33BC1CE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AD92" w14:textId="735C372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212" w14:textId="4321F1D9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B57A3AD" w14:textId="77777777" w:rsidTr="00293809">
        <w:trPr>
          <w:trHeight w:val="510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37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DC5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Kalibracinis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rinkinys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A46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6A9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048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rink.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39FC" w14:textId="044371B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3FF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5173" w14:textId="134902C6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9280" w14:textId="4E0790C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1DA7" w14:textId="2A6DB6B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71C0" w14:textId="0847E6B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3AF4DA11" w14:textId="77777777" w:rsidTr="00183D64">
        <w:trPr>
          <w:trHeight w:val="300"/>
        </w:trPr>
        <w:tc>
          <w:tcPr>
            <w:tcW w:w="100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DDE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6 pirkimo dalies bendra suma Eur (su PVM)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51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13099,50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4A6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04CD840E" w14:textId="77777777" w:rsidTr="00183D64">
        <w:trPr>
          <w:trHeight w:val="255"/>
        </w:trPr>
        <w:tc>
          <w:tcPr>
            <w:tcW w:w="138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473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 xml:space="preserve">7 PIRKIMO DALIS. REAGENTAI IR PAPILDOMOS PRIEMONĖS ELEKTROLITŲ ANALIZATORIUI EASYLYTE Na/K arba lygiaverčiam – 1 vnt. </w:t>
            </w:r>
          </w:p>
        </w:tc>
      </w:tr>
      <w:tr w:rsidR="00427329" w:rsidRPr="00427329" w14:paraId="3855E371" w14:textId="77777777" w:rsidTr="00183D64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C3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C802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DAB0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6978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04FD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4BD1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79D4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8CE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0C3E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7CC6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89B2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6004D307" w14:textId="77777777" w:rsidTr="00183D64">
        <w:trPr>
          <w:trHeight w:val="630"/>
        </w:trPr>
        <w:tc>
          <w:tcPr>
            <w:tcW w:w="138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3349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 xml:space="preserve">Negalintiems pasiūlyti reagentų įstaigos nuosavybės teise priklausančiam analizatoriui (1 vnt.) , galima teikti lygiavertį pasiūlymą. Reikalavimai lygiaverčiam analizatoriui pateikti 7.1 lentelėje. </w:t>
            </w:r>
          </w:p>
        </w:tc>
      </w:tr>
      <w:tr w:rsidR="00427329" w:rsidRPr="00427329" w14:paraId="7123F93E" w14:textId="77777777" w:rsidTr="00183D64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956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4C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Diagnostinių reagentų, medžiagų pavadinimai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2B1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Preliminarus tyrimų skaičius per 24 mėn.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143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Reagentų ir priemonių kiekis (ml./vnt.) nurodytam tyrimų skaičiui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2E3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Siūloma pakuotė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C7B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be PVM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C75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PVM, %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4B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Siūlomos pakuotės fiksuotas įkainis, EUR su PVM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6B6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be PVM per 24 mėn.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048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Suma, EUR su PVM per 24 mėn.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41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Gamintojas, komercinis prekės pavadinimas</w:t>
            </w:r>
          </w:p>
        </w:tc>
      </w:tr>
      <w:tr w:rsidR="00427329" w:rsidRPr="00427329" w14:paraId="652B6506" w14:textId="77777777" w:rsidTr="00183D64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A9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7.1.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1B6D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Na, K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130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5000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5CC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C2D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BB6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DC8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F2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23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A15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E36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  <w:tr w:rsidR="00427329" w:rsidRPr="00427329" w14:paraId="3C32CB9C" w14:textId="77777777" w:rsidTr="0029380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79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9001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Kalio/natrio pakuotė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4E8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6F6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D0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800 ml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8828" w14:textId="72FC24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33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A534" w14:textId="599B3344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99ED" w14:textId="52DBE9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F15D" w14:textId="01A9317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5594" w14:textId="496B3FB1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6235B9C" w14:textId="77777777" w:rsidTr="0029380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E6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7.2.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89E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Kitos reikalingos priemonės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A02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FE7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FBB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339C" w14:textId="4E0E097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AE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B31E4" w14:textId="0BB23EC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A828" w14:textId="5C783C6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E671" w14:textId="320A9EB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543B5" w14:textId="32774623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EBB25F3" w14:textId="77777777" w:rsidTr="0029380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360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99E3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Kasdieninis plovimo tirpalas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70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8E7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4BB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90 ml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43AE" w14:textId="0B8D158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5DC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66C0A" w14:textId="71CEC638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7494" w14:textId="48F81F1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2D67" w14:textId="501ECF0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EA7E0" w14:textId="24CA8894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1BC5ED90" w14:textId="77777777" w:rsidTr="0029380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B291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55F8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2-jų lygių kokybės kontrolės rinkinys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D72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8E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A3C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2x10 ml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986B3" w14:textId="3E7FE84F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66D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B3A0" w14:textId="7FB17121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F9AF" w14:textId="5AFEE559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9262" w14:textId="24974A02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6AFB" w14:textId="08E663C5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280B33A0" w14:textId="77777777" w:rsidTr="00293809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77A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AF9C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r w:rsidRPr="00427329">
              <w:rPr>
                <w:i/>
                <w:iCs/>
                <w:color w:val="000000"/>
                <w:lang w:val="lt-LT" w:eastAsia="lt-LT"/>
              </w:rPr>
              <w:t>Elektrodas (Na, K ar referentinis)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D62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7D6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31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9E7B" w14:textId="4BFFF9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8B2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5%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5965" w14:textId="4E541C8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45D7" w14:textId="29416F35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3440" w14:textId="554DEB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71B6" w14:textId="098E336B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7A793E6F" w14:textId="77777777" w:rsidTr="00293809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592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8A82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i/>
                <w:iCs/>
                <w:color w:val="000000"/>
                <w:lang w:val="lt-LT" w:eastAsia="lt-LT"/>
              </w:rPr>
            </w:pPr>
            <w:proofErr w:type="spellStart"/>
            <w:r w:rsidRPr="00427329">
              <w:rPr>
                <w:i/>
                <w:iCs/>
                <w:color w:val="000000"/>
                <w:lang w:val="lt-LT" w:eastAsia="lt-LT"/>
              </w:rPr>
              <w:t>Termo</w:t>
            </w:r>
            <w:proofErr w:type="spellEnd"/>
            <w:r w:rsidRPr="00427329">
              <w:rPr>
                <w:i/>
                <w:iCs/>
                <w:color w:val="000000"/>
                <w:lang w:val="lt-LT" w:eastAsia="lt-LT"/>
              </w:rPr>
              <w:t xml:space="preserve"> popierius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666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758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C2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vnt.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149EC" w14:textId="361C95BD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96A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21%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A683" w14:textId="3DD9FDD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D69F" w14:textId="50393603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3BDF" w14:textId="0BD6F31C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B700" w14:textId="2F5741DA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427329" w:rsidRPr="00427329" w14:paraId="4D4FF1C9" w14:textId="77777777" w:rsidTr="00183D64">
        <w:trPr>
          <w:trHeight w:val="300"/>
        </w:trPr>
        <w:tc>
          <w:tcPr>
            <w:tcW w:w="94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14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7 pirkimo dalies bendra suma Eur (su PVM)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37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27329">
              <w:rPr>
                <w:b/>
                <w:bCs/>
                <w:color w:val="000000"/>
                <w:lang w:val="lt-LT" w:eastAsia="lt-LT"/>
              </w:rPr>
              <w:t>4018,90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0F0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427329">
              <w:rPr>
                <w:color w:val="000000"/>
                <w:lang w:val="lt-LT" w:eastAsia="lt-LT"/>
              </w:rPr>
              <w:t> </w:t>
            </w:r>
          </w:p>
        </w:tc>
      </w:tr>
    </w:tbl>
    <w:p w14:paraId="193D0E8A" w14:textId="4156E899" w:rsidR="00427329" w:rsidRDefault="00427329" w:rsidP="00D83A96">
      <w:pPr>
        <w:rPr>
          <w:sz w:val="24"/>
          <w:szCs w:val="24"/>
          <w:lang w:val="lt-LT"/>
        </w:rPr>
      </w:pPr>
    </w:p>
    <w:p w14:paraId="3E261351" w14:textId="55BFED2E" w:rsidR="00427329" w:rsidRDefault="00427329" w:rsidP="00D83A96">
      <w:pPr>
        <w:rPr>
          <w:sz w:val="24"/>
          <w:szCs w:val="24"/>
          <w:lang w:val="lt-LT"/>
        </w:rPr>
      </w:pPr>
    </w:p>
    <w:p w14:paraId="3EFAE6FC" w14:textId="2D45DB38" w:rsidR="00427329" w:rsidRDefault="00427329" w:rsidP="00D83A96">
      <w:pPr>
        <w:rPr>
          <w:sz w:val="24"/>
          <w:szCs w:val="24"/>
          <w:lang w:val="lt-LT"/>
        </w:rPr>
      </w:pPr>
    </w:p>
    <w:p w14:paraId="6BF7CDA1" w14:textId="1C9894F9" w:rsidR="00183D64" w:rsidRDefault="00183D64" w:rsidP="00D83A96">
      <w:pPr>
        <w:rPr>
          <w:sz w:val="24"/>
          <w:szCs w:val="24"/>
          <w:lang w:val="lt-LT"/>
        </w:rPr>
      </w:pPr>
    </w:p>
    <w:p w14:paraId="2497D51F" w14:textId="77777777" w:rsidR="00183D64" w:rsidRDefault="00183D64" w:rsidP="00D83A96">
      <w:pPr>
        <w:rPr>
          <w:sz w:val="24"/>
          <w:szCs w:val="24"/>
          <w:lang w:val="lt-LT"/>
        </w:rPr>
      </w:pPr>
    </w:p>
    <w:p w14:paraId="6241E23E" w14:textId="1491446F" w:rsidR="00427329" w:rsidRDefault="00427329" w:rsidP="00D83A96">
      <w:pPr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576"/>
        <w:gridCol w:w="1197"/>
        <w:gridCol w:w="1322"/>
        <w:gridCol w:w="1226"/>
        <w:gridCol w:w="1077"/>
        <w:gridCol w:w="847"/>
        <w:gridCol w:w="927"/>
        <w:gridCol w:w="931"/>
        <w:gridCol w:w="671"/>
        <w:gridCol w:w="983"/>
        <w:gridCol w:w="798"/>
        <w:gridCol w:w="798"/>
        <w:gridCol w:w="2539"/>
      </w:tblGrid>
      <w:tr w:rsidR="00427329" w:rsidRPr="00427329" w14:paraId="25018127" w14:textId="77777777" w:rsidTr="00183D64">
        <w:trPr>
          <w:trHeight w:val="255"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7C8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lastRenderedPageBreak/>
              <w:t>27.  PIRKIMO DALIS - RINKINYS HELMINTAMS IŠMATOSE TIRTI KONCENTRACIJOS METODU</w:t>
            </w:r>
          </w:p>
        </w:tc>
      </w:tr>
      <w:tr w:rsidR="00427329" w:rsidRPr="00427329" w14:paraId="1C1A462A" w14:textId="77777777" w:rsidTr="00183D64">
        <w:trPr>
          <w:trHeight w:val="255"/>
        </w:trPr>
        <w:tc>
          <w:tcPr>
            <w:tcW w:w="138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47070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color w:val="00000A"/>
                <w:sz w:val="18"/>
                <w:szCs w:val="18"/>
                <w:lang w:val="lt-LT" w:eastAsia="lt-LT"/>
              </w:rPr>
              <w:t>Vertinama tik pilna pirkimo dalis, atitinkanti bendrinius kokybinius bei techninius reikalavimus.</w:t>
            </w:r>
          </w:p>
        </w:tc>
      </w:tr>
      <w:tr w:rsidR="00427329" w:rsidRPr="00427329" w14:paraId="100ECBC7" w14:textId="77777777" w:rsidTr="00183D64">
        <w:trPr>
          <w:trHeight w:val="193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8C0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C3E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Diagnostinių reagentų, medžiagų pavadinimai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9EC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Techniniai ir kokybiniai reikalavimai tyrimams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30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Preliminarus tyrimų skaičius per 24 mėn.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404A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Reagentų ir priemonių kiekis (ml./vnt.) nurodytam tyrimų skaičiui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57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Siūloma pakuotė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777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Siūlomų pakuočių kiekis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2D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Siūlomos pakuotės fiksuotas įkainis, EUR be PVM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AAF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PVM,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FB8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Siūlomos pakuotės fiksuotas įkainis, EUR su PVM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30C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Suma, EUR be PVM per 24 mėn.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2DD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Suma, EUR su PVM per 24 mėn.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9D9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Gamintojas, komercinis prekės pavadinimas</w:t>
            </w:r>
          </w:p>
        </w:tc>
      </w:tr>
      <w:tr w:rsidR="00427329" w:rsidRPr="00427329" w14:paraId="5DFFDD23" w14:textId="77777777" w:rsidTr="00183D64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58E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487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412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6"/>
                <w:szCs w:val="16"/>
                <w:lang w:val="lt-LT" w:eastAsia="lt-LT"/>
              </w:rPr>
            </w:pPr>
            <w:r w:rsidRPr="00427329">
              <w:rPr>
                <w:color w:val="00000A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C1F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04C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993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B909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50E2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B3E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BCC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055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A51D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2BC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427329">
              <w:rPr>
                <w:color w:val="000000"/>
                <w:sz w:val="16"/>
                <w:szCs w:val="16"/>
                <w:lang w:val="lt-LT" w:eastAsia="lt-LT"/>
              </w:rPr>
              <w:t>9</w:t>
            </w:r>
          </w:p>
        </w:tc>
      </w:tr>
      <w:tr w:rsidR="00427329" w:rsidRPr="00427329" w14:paraId="62F65798" w14:textId="77777777" w:rsidTr="00183D64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66E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color w:val="00000A"/>
                <w:sz w:val="18"/>
                <w:szCs w:val="18"/>
                <w:lang w:val="lt-LT" w:eastAsia="lt-LT"/>
              </w:rPr>
              <w:t>27.1.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6D1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proofErr w:type="spellStart"/>
            <w:r w:rsidRPr="00427329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Helmintai</w:t>
            </w:r>
            <w:proofErr w:type="spellEnd"/>
            <w:r w:rsidRPr="00427329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 xml:space="preserve"> išmatose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599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color w:val="00000A"/>
                <w:sz w:val="18"/>
                <w:szCs w:val="18"/>
                <w:lang w:val="lt-LT" w:eastAsia="lt-LT"/>
              </w:rPr>
              <w:t>Tiriamoji medžiaga išmatos. Metodas koncentracijos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51C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D0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32D3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B26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F21B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B87F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ACF0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53F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2B2F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AA34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</w:tr>
      <w:tr w:rsidR="00427329" w:rsidRPr="00427329" w14:paraId="4E9EAB6A" w14:textId="77777777" w:rsidTr="00293809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3FB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B6C9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 xml:space="preserve">mini </w:t>
            </w:r>
            <w:proofErr w:type="spellStart"/>
            <w:r w:rsidRPr="00427329">
              <w:rPr>
                <w:color w:val="000000"/>
                <w:sz w:val="18"/>
                <w:szCs w:val="18"/>
                <w:lang w:val="lt-LT" w:eastAsia="lt-LT"/>
              </w:rPr>
              <w:t>Parasep</w:t>
            </w:r>
            <w:proofErr w:type="spellEnd"/>
            <w:r w:rsidRPr="00427329">
              <w:rPr>
                <w:color w:val="000000"/>
                <w:sz w:val="18"/>
                <w:szCs w:val="18"/>
                <w:lang w:val="lt-LT" w:eastAsia="lt-LT"/>
              </w:rPr>
              <w:t xml:space="preserve"> SF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0C4C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79D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9907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614E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40 testų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DD48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D4DF" w14:textId="6EEADD8A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2DF4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B34C" w14:textId="77D9BDD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334A" w14:textId="5441B56B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7F11" w14:textId="4341F430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7935" w14:textId="4186019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427329" w:rsidRPr="00427329" w14:paraId="58D09873" w14:textId="77777777" w:rsidTr="00183D64">
        <w:trPr>
          <w:trHeight w:val="300"/>
        </w:trPr>
        <w:tc>
          <w:tcPr>
            <w:tcW w:w="10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CE16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27 pirkimo dalies bendra suma Eur (su PVM)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EDE5" w14:textId="77777777" w:rsidR="00427329" w:rsidRPr="00427329" w:rsidRDefault="00427329" w:rsidP="00427329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117,60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441B" w14:textId="77777777" w:rsidR="00427329" w:rsidRPr="00427329" w:rsidRDefault="00427329" w:rsidP="00427329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427329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</w:tr>
    </w:tbl>
    <w:p w14:paraId="23FB1CFC" w14:textId="77777777" w:rsidR="00427329" w:rsidRPr="001F4A54" w:rsidRDefault="00427329" w:rsidP="00D83A96">
      <w:pPr>
        <w:rPr>
          <w:sz w:val="24"/>
          <w:szCs w:val="24"/>
          <w:lang w:val="lt-LT"/>
        </w:rPr>
      </w:pPr>
    </w:p>
    <w:tbl>
      <w:tblPr>
        <w:tblpPr w:leftFromText="180" w:rightFromText="180" w:vertAnchor="page" w:horzAnchor="margin" w:tblpXSpec="right" w:tblpY="706"/>
        <w:tblW w:w="2940" w:type="dxa"/>
        <w:tblLook w:val="01E0" w:firstRow="1" w:lastRow="1" w:firstColumn="1" w:lastColumn="1" w:noHBand="0" w:noVBand="0"/>
      </w:tblPr>
      <w:tblGrid>
        <w:gridCol w:w="2940"/>
      </w:tblGrid>
      <w:tr w:rsidR="00654E9B" w:rsidRPr="001F4A54" w14:paraId="3F4C1DEF" w14:textId="77777777" w:rsidTr="00183D64">
        <w:trPr>
          <w:trHeight w:val="822"/>
        </w:trPr>
        <w:tc>
          <w:tcPr>
            <w:tcW w:w="2940" w:type="dxa"/>
          </w:tcPr>
          <w:p w14:paraId="35EF7AF0" w14:textId="24B11216" w:rsidR="00654E9B" w:rsidRPr="001F4A54" w:rsidRDefault="00654E9B" w:rsidP="00183D64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66251E02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p w14:paraId="38FD17CE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6095"/>
      </w:tblGrid>
      <w:tr w:rsidR="00183D64" w:rsidRPr="001F4A54" w14:paraId="022E40EC" w14:textId="77777777" w:rsidTr="00DF6E12">
        <w:trPr>
          <w:trHeight w:val="29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57E2F83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 w:rsidRPr="001F4A54">
              <w:rPr>
                <w:b/>
                <w:bCs/>
                <w:sz w:val="24"/>
                <w:szCs w:val="24"/>
                <w:lang w:val="lt-LT"/>
              </w:rPr>
              <w:t>Pirkėjo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4F19001" w14:textId="77777777" w:rsidR="00183D64" w:rsidRPr="001F4A54" w:rsidRDefault="00183D64" w:rsidP="00183D64">
            <w:pPr>
              <w:rPr>
                <w:sz w:val="24"/>
                <w:szCs w:val="24"/>
                <w:lang w:val="lt-LT"/>
              </w:rPr>
            </w:pPr>
            <w:r w:rsidRPr="001F4A54">
              <w:rPr>
                <w:b/>
                <w:bCs/>
                <w:sz w:val="24"/>
                <w:szCs w:val="24"/>
                <w:lang w:val="lt-LT"/>
              </w:rPr>
              <w:t>Tiekėjo</w:t>
            </w:r>
          </w:p>
        </w:tc>
      </w:tr>
      <w:tr w:rsidR="00183D64" w:rsidRPr="001F4A54" w14:paraId="79C99A40" w14:textId="77777777" w:rsidTr="00DF6E12">
        <w:trPr>
          <w:trHeight w:val="3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37D46F2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 w:rsidRPr="001F4A54">
              <w:rPr>
                <w:sz w:val="24"/>
                <w:szCs w:val="24"/>
                <w:lang w:val="lt-LT"/>
              </w:rPr>
              <w:t>Vilkaviškio ligoninė</w:t>
            </w:r>
            <w:r w:rsidRPr="001F4A54">
              <w:rPr>
                <w:sz w:val="24"/>
                <w:szCs w:val="24"/>
                <w:lang w:val="lt-LT"/>
              </w:rPr>
              <w:tab/>
              <w:t xml:space="preserve">        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8178803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Diamedica</w:t>
            </w:r>
          </w:p>
        </w:tc>
      </w:tr>
      <w:tr w:rsidR="00183D64" w:rsidRPr="001F4A54" w14:paraId="41F2C316" w14:textId="77777777" w:rsidTr="00DF6E12">
        <w:trPr>
          <w:trHeight w:val="3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52E4901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BB38B45" w14:textId="77777777" w:rsidR="00183D6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08714F2" w14:textId="59BD4DD2" w:rsidR="00786758" w:rsidRDefault="00786758" w:rsidP="00D83A96">
      <w:pPr>
        <w:rPr>
          <w:sz w:val="24"/>
          <w:szCs w:val="24"/>
          <w:lang w:val="lt-LT"/>
        </w:rPr>
      </w:pPr>
      <w:bookmarkStart w:id="0" w:name="_GoBack"/>
      <w:bookmarkEnd w:id="0"/>
    </w:p>
    <w:p w14:paraId="37D7EDEA" w14:textId="207A2561" w:rsidR="00183D64" w:rsidRPr="00183D64" w:rsidRDefault="00183D64" w:rsidP="00183D64">
      <w:pPr>
        <w:tabs>
          <w:tab w:val="left" w:pos="6439"/>
        </w:tabs>
        <w:jc w:val="both"/>
        <w:rPr>
          <w:bCs/>
          <w:sz w:val="24"/>
          <w:szCs w:val="24"/>
          <w:lang w:val="lt-LT"/>
        </w:rPr>
      </w:pPr>
      <w:r w:rsidRPr="00183D64">
        <w:rPr>
          <w:bCs/>
          <w:sz w:val="24"/>
          <w:szCs w:val="24"/>
          <w:lang w:val="lt-LT"/>
        </w:rPr>
        <w:t xml:space="preserve">Vyriausiasis gydytojas                                          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        </w:t>
      </w:r>
      <w:r>
        <w:rPr>
          <w:bCs/>
          <w:sz w:val="24"/>
          <w:szCs w:val="24"/>
          <w:lang w:val="lt-LT"/>
        </w:rPr>
        <w:tab/>
      </w:r>
      <w:r w:rsidRPr="00183D64">
        <w:rPr>
          <w:bCs/>
          <w:sz w:val="24"/>
          <w:szCs w:val="24"/>
          <w:lang w:val="lt-LT"/>
        </w:rPr>
        <w:t>Generalinis direktorius</w:t>
      </w:r>
    </w:p>
    <w:p w14:paraId="4E5F449C" w14:textId="705C501C" w:rsidR="00183D64" w:rsidRPr="001F4A54" w:rsidRDefault="00183D64" w:rsidP="00D83A96">
      <w:pPr>
        <w:rPr>
          <w:sz w:val="24"/>
          <w:szCs w:val="24"/>
          <w:lang w:val="lt-LT"/>
        </w:rPr>
      </w:pPr>
      <w:r w:rsidRPr="001F4A54">
        <w:rPr>
          <w:bCs/>
          <w:sz w:val="24"/>
          <w:szCs w:val="24"/>
          <w:lang w:val="lt-LT"/>
        </w:rPr>
        <w:t>Linas Blažaitis</w:t>
      </w:r>
      <w:r>
        <w:rPr>
          <w:bCs/>
          <w:sz w:val="24"/>
          <w:szCs w:val="24"/>
          <w:lang w:val="lt-LT"/>
        </w:rPr>
        <w:t xml:space="preserve">                                                      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>Stasys Križanauskas</w:t>
      </w:r>
    </w:p>
    <w:sectPr w:rsidR="00183D64" w:rsidRPr="001F4A54" w:rsidSect="00D14332">
      <w:footerReference w:type="default" r:id="rId7"/>
      <w:pgSz w:w="15840" w:h="12240" w:orient="landscape" w:code="1"/>
      <w:pgMar w:top="170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B4096" w14:textId="77777777" w:rsidR="00C11FDC" w:rsidRDefault="00C11FDC" w:rsidP="00D729A7">
      <w:r>
        <w:separator/>
      </w:r>
    </w:p>
  </w:endnote>
  <w:endnote w:type="continuationSeparator" w:id="0">
    <w:p w14:paraId="1CECE9E3" w14:textId="77777777" w:rsidR="00C11FDC" w:rsidRDefault="00C11FDC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C68A" w14:textId="77777777" w:rsidR="00183D64" w:rsidRDefault="00183D64">
    <w:pPr>
      <w:pStyle w:val="Footer"/>
      <w:tabs>
        <w:tab w:val="center" w:pos="4986"/>
        <w:tab w:val="right" w:pos="9972"/>
      </w:tabs>
      <w:overflowPunct w:val="0"/>
      <w:autoSpaceDE w:val="0"/>
      <w:autoSpaceDN w:val="0"/>
      <w:adjustRightInd w:val="0"/>
      <w:spacing w:after="0" w:line="240" w:lineRule="auto"/>
      <w:jc w:val="center"/>
      <w:rPr>
        <w:sz w:val="20"/>
        <w:lang w:val="en-GB"/>
      </w:rPr>
    </w:pPr>
    <w:r>
      <w:rPr>
        <w:sz w:val="20"/>
        <w:lang w:val="en-GB"/>
      </w:rPr>
      <w:fldChar w:fldCharType="begin"/>
    </w:r>
    <w:r>
      <w:rPr>
        <w:sz w:val="20"/>
        <w:lang w:val="en-GB"/>
      </w:rPr>
      <w:instrText xml:space="preserve"> PAGE   \* MERGEFORMAT </w:instrText>
    </w:r>
    <w:r>
      <w:rPr>
        <w:sz w:val="20"/>
        <w:lang w:val="en-GB"/>
      </w:rPr>
      <w:fldChar w:fldCharType="separate"/>
    </w:r>
    <w:r>
      <w:rPr>
        <w:noProof/>
        <w:sz w:val="20"/>
        <w:lang w:val="en-GB"/>
      </w:rPr>
      <w:t>23</w:t>
    </w:r>
    <w:r>
      <w:rPr>
        <w:sz w:val="20"/>
        <w:lang w:val="en-GB"/>
      </w:rPr>
      <w:fldChar w:fldCharType="end"/>
    </w:r>
  </w:p>
  <w:p w14:paraId="2662584D" w14:textId="77777777" w:rsidR="00183D64" w:rsidRDefault="00183D64">
    <w:pPr>
      <w:pStyle w:val="Footer"/>
      <w:tabs>
        <w:tab w:val="center" w:pos="4986"/>
        <w:tab w:val="right" w:pos="9972"/>
      </w:tabs>
      <w:overflowPunct w:val="0"/>
      <w:autoSpaceDE w:val="0"/>
      <w:autoSpaceDN w:val="0"/>
      <w:adjustRightInd w:val="0"/>
      <w:spacing w:after="0" w:line="240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59DC5" w14:textId="77777777" w:rsidR="00C11FDC" w:rsidRDefault="00C11FDC" w:rsidP="00D729A7">
      <w:r>
        <w:separator/>
      </w:r>
    </w:p>
  </w:footnote>
  <w:footnote w:type="continuationSeparator" w:id="0">
    <w:p w14:paraId="6CB383B0" w14:textId="77777777" w:rsidR="00C11FDC" w:rsidRDefault="00C11FDC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82A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346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BEB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0C2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E5E77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844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AB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C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E04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B8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1926452"/>
    <w:multiLevelType w:val="hybridMultilevel"/>
    <w:tmpl w:val="C4C6585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CF060F"/>
    <w:multiLevelType w:val="hybridMultilevel"/>
    <w:tmpl w:val="548E24DC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390340"/>
    <w:multiLevelType w:val="hybridMultilevel"/>
    <w:tmpl w:val="91946658"/>
    <w:lvl w:ilvl="0" w:tplc="A16E8D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860A0B"/>
    <w:multiLevelType w:val="hybridMultilevel"/>
    <w:tmpl w:val="DDF4728C"/>
    <w:lvl w:ilvl="0" w:tplc="102E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E76D1A"/>
    <w:multiLevelType w:val="multilevel"/>
    <w:tmpl w:val="961AEDF6"/>
    <w:lvl w:ilvl="0">
      <w:start w:val="1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1"/>
      <w:numFmt w:val="decimal"/>
      <w:lvlText w:val="10.7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43B502A"/>
    <w:multiLevelType w:val="hybridMultilevel"/>
    <w:tmpl w:val="FB3E2C2E"/>
    <w:lvl w:ilvl="0" w:tplc="75CA6B68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17CC339D"/>
    <w:multiLevelType w:val="multilevel"/>
    <w:tmpl w:val="110A0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/>
      </w:rPr>
    </w:lvl>
  </w:abstractNum>
  <w:abstractNum w:abstractNumId="22" w15:restartNumberingAfterBreak="0">
    <w:nsid w:val="1F2176B7"/>
    <w:multiLevelType w:val="multilevel"/>
    <w:tmpl w:val="B466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209F1EBF"/>
    <w:multiLevelType w:val="multilevel"/>
    <w:tmpl w:val="209F1EBF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22C08"/>
    <w:multiLevelType w:val="multilevel"/>
    <w:tmpl w:val="FBAEF1A8"/>
    <w:lvl w:ilvl="0">
      <w:start w:val="1"/>
      <w:numFmt w:val="decimal"/>
      <w:lvlText w:val="%1."/>
      <w:lvlJc w:val="left"/>
      <w:pPr>
        <w:tabs>
          <w:tab w:val="num" w:pos="993"/>
        </w:tabs>
        <w:ind w:left="273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24A20580"/>
    <w:multiLevelType w:val="multilevel"/>
    <w:tmpl w:val="01348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358026E3"/>
    <w:multiLevelType w:val="hybridMultilevel"/>
    <w:tmpl w:val="64FE0166"/>
    <w:lvl w:ilvl="0" w:tplc="512C57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97203E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8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9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57923"/>
    <w:multiLevelType w:val="hybridMultilevel"/>
    <w:tmpl w:val="9614166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6C7A1F"/>
    <w:multiLevelType w:val="multilevel"/>
    <w:tmpl w:val="78663D2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E0998"/>
    <w:multiLevelType w:val="hybridMultilevel"/>
    <w:tmpl w:val="B7D88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4F616E"/>
    <w:multiLevelType w:val="multilevel"/>
    <w:tmpl w:val="524F616E"/>
    <w:lvl w:ilvl="0">
      <w:start w:val="29"/>
      <w:numFmt w:val="bullet"/>
      <w:pStyle w:val="Titl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E1AB5"/>
    <w:multiLevelType w:val="hybridMultilevel"/>
    <w:tmpl w:val="59C2ED56"/>
    <w:lvl w:ilvl="0" w:tplc="102EF5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0144F"/>
    <w:multiLevelType w:val="multilevel"/>
    <w:tmpl w:val="DBD658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36" w15:restartNumberingAfterBreak="0">
    <w:nsid w:val="60EF76FF"/>
    <w:multiLevelType w:val="multilevel"/>
    <w:tmpl w:val="487ADB38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  <w:rPr>
        <w:rFonts w:hint="default"/>
      </w:rPr>
    </w:lvl>
  </w:abstractNum>
  <w:abstractNum w:abstractNumId="37" w15:restartNumberingAfterBreak="0">
    <w:nsid w:val="6310257A"/>
    <w:multiLevelType w:val="hybridMultilevel"/>
    <w:tmpl w:val="32BE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1E6CBB"/>
    <w:multiLevelType w:val="multilevel"/>
    <w:tmpl w:val="0D862F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6286245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0" w15:restartNumberingAfterBreak="0">
    <w:nsid w:val="6A4E012C"/>
    <w:multiLevelType w:val="multilevel"/>
    <w:tmpl w:val="418AB76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41" w15:restartNumberingAfterBreak="0">
    <w:nsid w:val="78034CD1"/>
    <w:multiLevelType w:val="multilevel"/>
    <w:tmpl w:val="9D8EEFA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F1A7A"/>
    <w:multiLevelType w:val="multilevel"/>
    <w:tmpl w:val="19D2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35"/>
  </w:num>
  <w:num w:numId="4">
    <w:abstractNumId w:val="22"/>
  </w:num>
  <w:num w:numId="5">
    <w:abstractNumId w:val="28"/>
  </w:num>
  <w:num w:numId="6">
    <w:abstractNumId w:val="39"/>
  </w:num>
  <w:num w:numId="7">
    <w:abstractNumId w:val="27"/>
  </w:num>
  <w:num w:numId="8">
    <w:abstractNumId w:val="29"/>
  </w:num>
  <w:num w:numId="9">
    <w:abstractNumId w:val="15"/>
  </w:num>
  <w:num w:numId="10">
    <w:abstractNumId w:val="25"/>
  </w:num>
  <w:num w:numId="11">
    <w:abstractNumId w:val="19"/>
  </w:num>
  <w:num w:numId="12">
    <w:abstractNumId w:val="10"/>
  </w:num>
  <w:num w:numId="13">
    <w:abstractNumId w:val="11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38"/>
  </w:num>
  <w:num w:numId="19">
    <w:abstractNumId w:val="32"/>
  </w:num>
  <w:num w:numId="20">
    <w:abstractNumId w:val="13"/>
    <w:lvlOverride w:ilvl="0">
      <w:startOverride w:val="1"/>
    </w:lvlOverride>
  </w:num>
  <w:num w:numId="21">
    <w:abstractNumId w:val="33"/>
  </w:num>
  <w:num w:numId="22">
    <w:abstractNumId w:val="31"/>
  </w:num>
  <w:num w:numId="23">
    <w:abstractNumId w:val="41"/>
  </w:num>
  <w:num w:numId="24">
    <w:abstractNumId w:val="23"/>
  </w:num>
  <w:num w:numId="25">
    <w:abstractNumId w:val="17"/>
  </w:num>
  <w:num w:numId="26">
    <w:abstractNumId w:val="34"/>
  </w:num>
  <w:num w:numId="27">
    <w:abstractNumId w:val="4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7"/>
  </w:num>
  <w:num w:numId="31">
    <w:abstractNumId w:val="20"/>
  </w:num>
  <w:num w:numId="32">
    <w:abstractNumId w:val="26"/>
  </w:num>
  <w:num w:numId="33">
    <w:abstractNumId w:val="40"/>
  </w:num>
  <w:num w:numId="34">
    <w:abstractNumId w:val="18"/>
  </w:num>
  <w:num w:numId="35">
    <w:abstractNumId w:val="2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PostScriptOverText/>
  <w:proofState w:spelling="clean" w:grammar="clean"/>
  <w:doNotTrackMove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B23"/>
    <w:rsid w:val="0000178A"/>
    <w:rsid w:val="000025FE"/>
    <w:rsid w:val="00006FFE"/>
    <w:rsid w:val="00007480"/>
    <w:rsid w:val="000114FD"/>
    <w:rsid w:val="000123DC"/>
    <w:rsid w:val="00014087"/>
    <w:rsid w:val="00015280"/>
    <w:rsid w:val="00015807"/>
    <w:rsid w:val="00017729"/>
    <w:rsid w:val="00023538"/>
    <w:rsid w:val="00023BDB"/>
    <w:rsid w:val="00025F4A"/>
    <w:rsid w:val="000260C1"/>
    <w:rsid w:val="00026560"/>
    <w:rsid w:val="00030052"/>
    <w:rsid w:val="000318C9"/>
    <w:rsid w:val="00033E0F"/>
    <w:rsid w:val="0004105D"/>
    <w:rsid w:val="00041190"/>
    <w:rsid w:val="00042579"/>
    <w:rsid w:val="00044B10"/>
    <w:rsid w:val="00045B6D"/>
    <w:rsid w:val="00046EF5"/>
    <w:rsid w:val="0004742A"/>
    <w:rsid w:val="00047A61"/>
    <w:rsid w:val="000500C8"/>
    <w:rsid w:val="0005047D"/>
    <w:rsid w:val="000522E0"/>
    <w:rsid w:val="00053980"/>
    <w:rsid w:val="00054404"/>
    <w:rsid w:val="00057275"/>
    <w:rsid w:val="00060EAA"/>
    <w:rsid w:val="00061E4F"/>
    <w:rsid w:val="00062834"/>
    <w:rsid w:val="0006336A"/>
    <w:rsid w:val="00063B07"/>
    <w:rsid w:val="000643BB"/>
    <w:rsid w:val="0006469A"/>
    <w:rsid w:val="00065405"/>
    <w:rsid w:val="000669D8"/>
    <w:rsid w:val="000718AD"/>
    <w:rsid w:val="000720FA"/>
    <w:rsid w:val="00072918"/>
    <w:rsid w:val="0007528D"/>
    <w:rsid w:val="00082603"/>
    <w:rsid w:val="00082D4D"/>
    <w:rsid w:val="0009032F"/>
    <w:rsid w:val="00090954"/>
    <w:rsid w:val="00090CFF"/>
    <w:rsid w:val="000918E0"/>
    <w:rsid w:val="00093148"/>
    <w:rsid w:val="00093B7F"/>
    <w:rsid w:val="00096827"/>
    <w:rsid w:val="000A03BB"/>
    <w:rsid w:val="000A0B02"/>
    <w:rsid w:val="000A1856"/>
    <w:rsid w:val="000A1D13"/>
    <w:rsid w:val="000A2535"/>
    <w:rsid w:val="000A4722"/>
    <w:rsid w:val="000A528B"/>
    <w:rsid w:val="000A6D40"/>
    <w:rsid w:val="000B07A7"/>
    <w:rsid w:val="000B17B5"/>
    <w:rsid w:val="000B33C2"/>
    <w:rsid w:val="000B3F80"/>
    <w:rsid w:val="000B4FFB"/>
    <w:rsid w:val="000B6050"/>
    <w:rsid w:val="000B62A1"/>
    <w:rsid w:val="000B6C5A"/>
    <w:rsid w:val="000C0474"/>
    <w:rsid w:val="000C1235"/>
    <w:rsid w:val="000D02CA"/>
    <w:rsid w:val="000D0434"/>
    <w:rsid w:val="000D1F03"/>
    <w:rsid w:val="000D291B"/>
    <w:rsid w:val="000D3B4B"/>
    <w:rsid w:val="000D4A4E"/>
    <w:rsid w:val="000D540A"/>
    <w:rsid w:val="000E035F"/>
    <w:rsid w:val="000E0EFC"/>
    <w:rsid w:val="000E272C"/>
    <w:rsid w:val="000E31D7"/>
    <w:rsid w:val="000E434C"/>
    <w:rsid w:val="000E4CFE"/>
    <w:rsid w:val="000E63C0"/>
    <w:rsid w:val="000E66B4"/>
    <w:rsid w:val="000F0019"/>
    <w:rsid w:val="000F1639"/>
    <w:rsid w:val="000F50DF"/>
    <w:rsid w:val="000F6901"/>
    <w:rsid w:val="000F7D1F"/>
    <w:rsid w:val="00102DED"/>
    <w:rsid w:val="00103B0E"/>
    <w:rsid w:val="001044C8"/>
    <w:rsid w:val="00105288"/>
    <w:rsid w:val="001055B0"/>
    <w:rsid w:val="0011006C"/>
    <w:rsid w:val="0011039C"/>
    <w:rsid w:val="00110DE4"/>
    <w:rsid w:val="00122113"/>
    <w:rsid w:val="00125571"/>
    <w:rsid w:val="0012580B"/>
    <w:rsid w:val="00125A50"/>
    <w:rsid w:val="001301CB"/>
    <w:rsid w:val="001302DC"/>
    <w:rsid w:val="00131E9E"/>
    <w:rsid w:val="00134E01"/>
    <w:rsid w:val="00134F1F"/>
    <w:rsid w:val="00137894"/>
    <w:rsid w:val="00140499"/>
    <w:rsid w:val="00140778"/>
    <w:rsid w:val="00142513"/>
    <w:rsid w:val="0014433D"/>
    <w:rsid w:val="0014506A"/>
    <w:rsid w:val="001462D9"/>
    <w:rsid w:val="00146EDA"/>
    <w:rsid w:val="00147F37"/>
    <w:rsid w:val="00152A8B"/>
    <w:rsid w:val="00152C7B"/>
    <w:rsid w:val="00154FD4"/>
    <w:rsid w:val="0015535F"/>
    <w:rsid w:val="00155EA7"/>
    <w:rsid w:val="00156400"/>
    <w:rsid w:val="001609BE"/>
    <w:rsid w:val="00163FA6"/>
    <w:rsid w:val="00164EAD"/>
    <w:rsid w:val="00166618"/>
    <w:rsid w:val="00167ADF"/>
    <w:rsid w:val="001701BB"/>
    <w:rsid w:val="00170A1E"/>
    <w:rsid w:val="00170FA3"/>
    <w:rsid w:val="00172048"/>
    <w:rsid w:val="001736F6"/>
    <w:rsid w:val="00173829"/>
    <w:rsid w:val="00173B7F"/>
    <w:rsid w:val="00174648"/>
    <w:rsid w:val="00176788"/>
    <w:rsid w:val="00176A9E"/>
    <w:rsid w:val="001773B1"/>
    <w:rsid w:val="00183151"/>
    <w:rsid w:val="00183D64"/>
    <w:rsid w:val="00184253"/>
    <w:rsid w:val="0019170A"/>
    <w:rsid w:val="001922AE"/>
    <w:rsid w:val="00193246"/>
    <w:rsid w:val="00194BF6"/>
    <w:rsid w:val="001952D6"/>
    <w:rsid w:val="001A31D6"/>
    <w:rsid w:val="001A439E"/>
    <w:rsid w:val="001A53C9"/>
    <w:rsid w:val="001A5641"/>
    <w:rsid w:val="001B024F"/>
    <w:rsid w:val="001B2B5E"/>
    <w:rsid w:val="001B492E"/>
    <w:rsid w:val="001B49CB"/>
    <w:rsid w:val="001B6680"/>
    <w:rsid w:val="001B7767"/>
    <w:rsid w:val="001C2588"/>
    <w:rsid w:val="001C2A04"/>
    <w:rsid w:val="001C2A4D"/>
    <w:rsid w:val="001C2B40"/>
    <w:rsid w:val="001D0A36"/>
    <w:rsid w:val="001D1117"/>
    <w:rsid w:val="001D1B73"/>
    <w:rsid w:val="001D29C3"/>
    <w:rsid w:val="001D3F55"/>
    <w:rsid w:val="001D3F6B"/>
    <w:rsid w:val="001D69CD"/>
    <w:rsid w:val="001E18BC"/>
    <w:rsid w:val="001E1AD2"/>
    <w:rsid w:val="001E2183"/>
    <w:rsid w:val="001E648D"/>
    <w:rsid w:val="001E7727"/>
    <w:rsid w:val="001F400C"/>
    <w:rsid w:val="001F4A54"/>
    <w:rsid w:val="001F72D2"/>
    <w:rsid w:val="001F766A"/>
    <w:rsid w:val="00200385"/>
    <w:rsid w:val="00200FB8"/>
    <w:rsid w:val="00201205"/>
    <w:rsid w:val="00201F82"/>
    <w:rsid w:val="00203796"/>
    <w:rsid w:val="002040DE"/>
    <w:rsid w:val="00204363"/>
    <w:rsid w:val="00206E7D"/>
    <w:rsid w:val="0021040D"/>
    <w:rsid w:val="00211C72"/>
    <w:rsid w:val="00211E2A"/>
    <w:rsid w:val="00212D83"/>
    <w:rsid w:val="0021346A"/>
    <w:rsid w:val="00214A8C"/>
    <w:rsid w:val="0022435F"/>
    <w:rsid w:val="00224857"/>
    <w:rsid w:val="00227CBE"/>
    <w:rsid w:val="002325BE"/>
    <w:rsid w:val="00236242"/>
    <w:rsid w:val="00236D32"/>
    <w:rsid w:val="00236EB3"/>
    <w:rsid w:val="0023766B"/>
    <w:rsid w:val="00241209"/>
    <w:rsid w:val="0024205F"/>
    <w:rsid w:val="0024557B"/>
    <w:rsid w:val="00245D4C"/>
    <w:rsid w:val="002475A0"/>
    <w:rsid w:val="002513A7"/>
    <w:rsid w:val="0025290F"/>
    <w:rsid w:val="00260558"/>
    <w:rsid w:val="00261AA3"/>
    <w:rsid w:val="00262987"/>
    <w:rsid w:val="00264B4B"/>
    <w:rsid w:val="002652C6"/>
    <w:rsid w:val="00266FFD"/>
    <w:rsid w:val="002712E0"/>
    <w:rsid w:val="002732F0"/>
    <w:rsid w:val="00273F27"/>
    <w:rsid w:val="0027401D"/>
    <w:rsid w:val="00274478"/>
    <w:rsid w:val="00276C62"/>
    <w:rsid w:val="00281BD5"/>
    <w:rsid w:val="002835E1"/>
    <w:rsid w:val="00283EF1"/>
    <w:rsid w:val="002846E4"/>
    <w:rsid w:val="00284B1E"/>
    <w:rsid w:val="0028661E"/>
    <w:rsid w:val="00286F78"/>
    <w:rsid w:val="00290C2A"/>
    <w:rsid w:val="00290FA9"/>
    <w:rsid w:val="0029195E"/>
    <w:rsid w:val="002922B3"/>
    <w:rsid w:val="0029282B"/>
    <w:rsid w:val="00293809"/>
    <w:rsid w:val="00294114"/>
    <w:rsid w:val="00294F43"/>
    <w:rsid w:val="002967B4"/>
    <w:rsid w:val="002A6724"/>
    <w:rsid w:val="002B05B8"/>
    <w:rsid w:val="002B0B8B"/>
    <w:rsid w:val="002B1BA0"/>
    <w:rsid w:val="002B32DB"/>
    <w:rsid w:val="002B3D9C"/>
    <w:rsid w:val="002B5BA2"/>
    <w:rsid w:val="002C0884"/>
    <w:rsid w:val="002C1372"/>
    <w:rsid w:val="002C529A"/>
    <w:rsid w:val="002D6C25"/>
    <w:rsid w:val="002E194E"/>
    <w:rsid w:val="002E40CA"/>
    <w:rsid w:val="002E659F"/>
    <w:rsid w:val="002E7D6F"/>
    <w:rsid w:val="002F0667"/>
    <w:rsid w:val="002F2485"/>
    <w:rsid w:val="002F343F"/>
    <w:rsid w:val="002F5B24"/>
    <w:rsid w:val="002F674D"/>
    <w:rsid w:val="002F6CAF"/>
    <w:rsid w:val="002F7A5C"/>
    <w:rsid w:val="003004A5"/>
    <w:rsid w:val="00300BF8"/>
    <w:rsid w:val="00304A55"/>
    <w:rsid w:val="00305D47"/>
    <w:rsid w:val="003101F1"/>
    <w:rsid w:val="00311F89"/>
    <w:rsid w:val="003136A5"/>
    <w:rsid w:val="00313F0A"/>
    <w:rsid w:val="00314E86"/>
    <w:rsid w:val="0031538D"/>
    <w:rsid w:val="00315914"/>
    <w:rsid w:val="00316AB3"/>
    <w:rsid w:val="00317394"/>
    <w:rsid w:val="00317BD3"/>
    <w:rsid w:val="00317F86"/>
    <w:rsid w:val="00320830"/>
    <w:rsid w:val="003210B4"/>
    <w:rsid w:val="003216EF"/>
    <w:rsid w:val="003246DE"/>
    <w:rsid w:val="0032511F"/>
    <w:rsid w:val="0032696D"/>
    <w:rsid w:val="0033130C"/>
    <w:rsid w:val="00331864"/>
    <w:rsid w:val="003319EB"/>
    <w:rsid w:val="00331C0E"/>
    <w:rsid w:val="003326C7"/>
    <w:rsid w:val="00333BBB"/>
    <w:rsid w:val="00336FDB"/>
    <w:rsid w:val="00341A42"/>
    <w:rsid w:val="003431E8"/>
    <w:rsid w:val="00343586"/>
    <w:rsid w:val="0034407B"/>
    <w:rsid w:val="0034411A"/>
    <w:rsid w:val="00345374"/>
    <w:rsid w:val="003454AA"/>
    <w:rsid w:val="00347C99"/>
    <w:rsid w:val="00353BA3"/>
    <w:rsid w:val="00355C9E"/>
    <w:rsid w:val="00356A11"/>
    <w:rsid w:val="00360AEC"/>
    <w:rsid w:val="00363CEB"/>
    <w:rsid w:val="00364242"/>
    <w:rsid w:val="00364FE7"/>
    <w:rsid w:val="00365094"/>
    <w:rsid w:val="00375922"/>
    <w:rsid w:val="00375A33"/>
    <w:rsid w:val="00383941"/>
    <w:rsid w:val="00387798"/>
    <w:rsid w:val="0039328E"/>
    <w:rsid w:val="0039464E"/>
    <w:rsid w:val="0039478A"/>
    <w:rsid w:val="0039713A"/>
    <w:rsid w:val="003A1DF2"/>
    <w:rsid w:val="003A23DB"/>
    <w:rsid w:val="003A4B11"/>
    <w:rsid w:val="003A4B4F"/>
    <w:rsid w:val="003A4FAF"/>
    <w:rsid w:val="003A7881"/>
    <w:rsid w:val="003B0024"/>
    <w:rsid w:val="003B1B18"/>
    <w:rsid w:val="003B2F5F"/>
    <w:rsid w:val="003B6A5F"/>
    <w:rsid w:val="003B6BA5"/>
    <w:rsid w:val="003C0354"/>
    <w:rsid w:val="003C08EF"/>
    <w:rsid w:val="003C2344"/>
    <w:rsid w:val="003C4CE4"/>
    <w:rsid w:val="003C4D79"/>
    <w:rsid w:val="003D2837"/>
    <w:rsid w:val="003D3799"/>
    <w:rsid w:val="003D5D57"/>
    <w:rsid w:val="003E1972"/>
    <w:rsid w:val="003F026E"/>
    <w:rsid w:val="003F0670"/>
    <w:rsid w:val="003F2408"/>
    <w:rsid w:val="003F30A2"/>
    <w:rsid w:val="003F4787"/>
    <w:rsid w:val="003F5B23"/>
    <w:rsid w:val="003F6463"/>
    <w:rsid w:val="003F6602"/>
    <w:rsid w:val="003F66F2"/>
    <w:rsid w:val="003F7F33"/>
    <w:rsid w:val="003F7F96"/>
    <w:rsid w:val="004032FC"/>
    <w:rsid w:val="004033A6"/>
    <w:rsid w:val="00403AC0"/>
    <w:rsid w:val="004058AA"/>
    <w:rsid w:val="00406FD0"/>
    <w:rsid w:val="00407470"/>
    <w:rsid w:val="004115F6"/>
    <w:rsid w:val="004116FF"/>
    <w:rsid w:val="00411CF1"/>
    <w:rsid w:val="004120AE"/>
    <w:rsid w:val="00413595"/>
    <w:rsid w:val="00414F9C"/>
    <w:rsid w:val="00420330"/>
    <w:rsid w:val="004205E8"/>
    <w:rsid w:val="0042258C"/>
    <w:rsid w:val="0042361D"/>
    <w:rsid w:val="0042363E"/>
    <w:rsid w:val="00425B69"/>
    <w:rsid w:val="00427329"/>
    <w:rsid w:val="0043360C"/>
    <w:rsid w:val="004337DF"/>
    <w:rsid w:val="00436975"/>
    <w:rsid w:val="00444909"/>
    <w:rsid w:val="00444D49"/>
    <w:rsid w:val="00445890"/>
    <w:rsid w:val="00446EFE"/>
    <w:rsid w:val="004518FD"/>
    <w:rsid w:val="00452DCB"/>
    <w:rsid w:val="00453A73"/>
    <w:rsid w:val="00455759"/>
    <w:rsid w:val="004563D0"/>
    <w:rsid w:val="00460C33"/>
    <w:rsid w:val="00461692"/>
    <w:rsid w:val="00461E30"/>
    <w:rsid w:val="00462306"/>
    <w:rsid w:val="00466C35"/>
    <w:rsid w:val="004700B7"/>
    <w:rsid w:val="00470B62"/>
    <w:rsid w:val="004714B2"/>
    <w:rsid w:val="0047561E"/>
    <w:rsid w:val="0047711F"/>
    <w:rsid w:val="004779D8"/>
    <w:rsid w:val="00477BC7"/>
    <w:rsid w:val="004802DB"/>
    <w:rsid w:val="004815C6"/>
    <w:rsid w:val="00484EFF"/>
    <w:rsid w:val="0048597B"/>
    <w:rsid w:val="00485ECA"/>
    <w:rsid w:val="00491729"/>
    <w:rsid w:val="00493B24"/>
    <w:rsid w:val="0049499A"/>
    <w:rsid w:val="00494A7F"/>
    <w:rsid w:val="00494E55"/>
    <w:rsid w:val="004A05F5"/>
    <w:rsid w:val="004A2C6A"/>
    <w:rsid w:val="004B3CCB"/>
    <w:rsid w:val="004B4D79"/>
    <w:rsid w:val="004B51C6"/>
    <w:rsid w:val="004B543F"/>
    <w:rsid w:val="004C09C9"/>
    <w:rsid w:val="004C1D4A"/>
    <w:rsid w:val="004C2F70"/>
    <w:rsid w:val="004C3D4C"/>
    <w:rsid w:val="004C4841"/>
    <w:rsid w:val="004C48CB"/>
    <w:rsid w:val="004C4F53"/>
    <w:rsid w:val="004C5456"/>
    <w:rsid w:val="004C5AEA"/>
    <w:rsid w:val="004C6AB6"/>
    <w:rsid w:val="004D2FE4"/>
    <w:rsid w:val="004D5CF9"/>
    <w:rsid w:val="004D7703"/>
    <w:rsid w:val="004D7AB6"/>
    <w:rsid w:val="004E0995"/>
    <w:rsid w:val="004E4DA0"/>
    <w:rsid w:val="004E57A4"/>
    <w:rsid w:val="004F1312"/>
    <w:rsid w:val="004F31C2"/>
    <w:rsid w:val="004F37BE"/>
    <w:rsid w:val="004F54A2"/>
    <w:rsid w:val="004F5C55"/>
    <w:rsid w:val="00505615"/>
    <w:rsid w:val="0050588C"/>
    <w:rsid w:val="005065BE"/>
    <w:rsid w:val="005066EC"/>
    <w:rsid w:val="0051015D"/>
    <w:rsid w:val="00510A07"/>
    <w:rsid w:val="005123CB"/>
    <w:rsid w:val="00514065"/>
    <w:rsid w:val="005147BE"/>
    <w:rsid w:val="0051538C"/>
    <w:rsid w:val="0052279D"/>
    <w:rsid w:val="00526A5A"/>
    <w:rsid w:val="005304B7"/>
    <w:rsid w:val="005325D1"/>
    <w:rsid w:val="00534B4F"/>
    <w:rsid w:val="00534BCE"/>
    <w:rsid w:val="00536DBA"/>
    <w:rsid w:val="00537CFE"/>
    <w:rsid w:val="005410FC"/>
    <w:rsid w:val="00542444"/>
    <w:rsid w:val="00544A79"/>
    <w:rsid w:val="00544DCE"/>
    <w:rsid w:val="005459D5"/>
    <w:rsid w:val="005475AD"/>
    <w:rsid w:val="00551B5A"/>
    <w:rsid w:val="005528CD"/>
    <w:rsid w:val="0055392F"/>
    <w:rsid w:val="00553FA7"/>
    <w:rsid w:val="00553FBD"/>
    <w:rsid w:val="00554B29"/>
    <w:rsid w:val="00554B3E"/>
    <w:rsid w:val="00554FC9"/>
    <w:rsid w:val="00556A38"/>
    <w:rsid w:val="0055784E"/>
    <w:rsid w:val="0056187E"/>
    <w:rsid w:val="00562AA9"/>
    <w:rsid w:val="00562B31"/>
    <w:rsid w:val="00563D33"/>
    <w:rsid w:val="00564ED9"/>
    <w:rsid w:val="00566578"/>
    <w:rsid w:val="00566F61"/>
    <w:rsid w:val="00567713"/>
    <w:rsid w:val="00570112"/>
    <w:rsid w:val="00570C77"/>
    <w:rsid w:val="00570CFB"/>
    <w:rsid w:val="00571A9C"/>
    <w:rsid w:val="005727CA"/>
    <w:rsid w:val="00574069"/>
    <w:rsid w:val="00576188"/>
    <w:rsid w:val="00580859"/>
    <w:rsid w:val="00580A96"/>
    <w:rsid w:val="00580DA7"/>
    <w:rsid w:val="0058237B"/>
    <w:rsid w:val="00583D3A"/>
    <w:rsid w:val="00584933"/>
    <w:rsid w:val="005855A5"/>
    <w:rsid w:val="00586271"/>
    <w:rsid w:val="00586892"/>
    <w:rsid w:val="005875D1"/>
    <w:rsid w:val="00587E18"/>
    <w:rsid w:val="005915E7"/>
    <w:rsid w:val="00592B30"/>
    <w:rsid w:val="00593D2C"/>
    <w:rsid w:val="00593F17"/>
    <w:rsid w:val="0059525C"/>
    <w:rsid w:val="00595E02"/>
    <w:rsid w:val="005A1484"/>
    <w:rsid w:val="005A18C2"/>
    <w:rsid w:val="005A562D"/>
    <w:rsid w:val="005A679E"/>
    <w:rsid w:val="005A67F5"/>
    <w:rsid w:val="005B124D"/>
    <w:rsid w:val="005B28D0"/>
    <w:rsid w:val="005B6AC5"/>
    <w:rsid w:val="005B7D0B"/>
    <w:rsid w:val="005C068D"/>
    <w:rsid w:val="005C0A50"/>
    <w:rsid w:val="005C1559"/>
    <w:rsid w:val="005C17AB"/>
    <w:rsid w:val="005C533C"/>
    <w:rsid w:val="005C7682"/>
    <w:rsid w:val="005C7E9F"/>
    <w:rsid w:val="005D0009"/>
    <w:rsid w:val="005D1A00"/>
    <w:rsid w:val="005D1B51"/>
    <w:rsid w:val="005E0D62"/>
    <w:rsid w:val="005E3DBC"/>
    <w:rsid w:val="005E57F6"/>
    <w:rsid w:val="005E75F4"/>
    <w:rsid w:val="005F0575"/>
    <w:rsid w:val="005F0DFF"/>
    <w:rsid w:val="005F2E6B"/>
    <w:rsid w:val="005F4AD0"/>
    <w:rsid w:val="005F4F52"/>
    <w:rsid w:val="005F7714"/>
    <w:rsid w:val="00600922"/>
    <w:rsid w:val="006029DA"/>
    <w:rsid w:val="00604A14"/>
    <w:rsid w:val="00607989"/>
    <w:rsid w:val="00610D08"/>
    <w:rsid w:val="006127C3"/>
    <w:rsid w:val="0061599F"/>
    <w:rsid w:val="00616564"/>
    <w:rsid w:val="00617924"/>
    <w:rsid w:val="006243CF"/>
    <w:rsid w:val="00627DB9"/>
    <w:rsid w:val="00627F67"/>
    <w:rsid w:val="00631EA8"/>
    <w:rsid w:val="00633A36"/>
    <w:rsid w:val="00637221"/>
    <w:rsid w:val="006418E3"/>
    <w:rsid w:val="00641EF9"/>
    <w:rsid w:val="006424A9"/>
    <w:rsid w:val="006441FB"/>
    <w:rsid w:val="00644483"/>
    <w:rsid w:val="00644EEB"/>
    <w:rsid w:val="00647413"/>
    <w:rsid w:val="00650610"/>
    <w:rsid w:val="0065194D"/>
    <w:rsid w:val="0065257F"/>
    <w:rsid w:val="00652BB9"/>
    <w:rsid w:val="0065375A"/>
    <w:rsid w:val="00654E9B"/>
    <w:rsid w:val="0065613D"/>
    <w:rsid w:val="00656CEF"/>
    <w:rsid w:val="006578C4"/>
    <w:rsid w:val="00662226"/>
    <w:rsid w:val="00663819"/>
    <w:rsid w:val="00663C6C"/>
    <w:rsid w:val="00665325"/>
    <w:rsid w:val="00666515"/>
    <w:rsid w:val="00667FD4"/>
    <w:rsid w:val="00672DAB"/>
    <w:rsid w:val="006764FC"/>
    <w:rsid w:val="006775B6"/>
    <w:rsid w:val="00680544"/>
    <w:rsid w:val="0068063D"/>
    <w:rsid w:val="00681EDE"/>
    <w:rsid w:val="00682AC4"/>
    <w:rsid w:val="006836C2"/>
    <w:rsid w:val="0068470F"/>
    <w:rsid w:val="006860AA"/>
    <w:rsid w:val="006863E9"/>
    <w:rsid w:val="00687FB0"/>
    <w:rsid w:val="00692560"/>
    <w:rsid w:val="00692585"/>
    <w:rsid w:val="006931C3"/>
    <w:rsid w:val="00694560"/>
    <w:rsid w:val="00694FA6"/>
    <w:rsid w:val="00697938"/>
    <w:rsid w:val="00697CFA"/>
    <w:rsid w:val="006A04B9"/>
    <w:rsid w:val="006A070C"/>
    <w:rsid w:val="006A09DD"/>
    <w:rsid w:val="006A0BB9"/>
    <w:rsid w:val="006A641F"/>
    <w:rsid w:val="006A6DD0"/>
    <w:rsid w:val="006B0270"/>
    <w:rsid w:val="006B0EFD"/>
    <w:rsid w:val="006B2909"/>
    <w:rsid w:val="006B4D0E"/>
    <w:rsid w:val="006B6C01"/>
    <w:rsid w:val="006C12BC"/>
    <w:rsid w:val="006C1E3C"/>
    <w:rsid w:val="006C274E"/>
    <w:rsid w:val="006C29A3"/>
    <w:rsid w:val="006C2D79"/>
    <w:rsid w:val="006C3B3A"/>
    <w:rsid w:val="006C3CA6"/>
    <w:rsid w:val="006C6F64"/>
    <w:rsid w:val="006C7F8A"/>
    <w:rsid w:val="006D07BE"/>
    <w:rsid w:val="006D2398"/>
    <w:rsid w:val="006D5C99"/>
    <w:rsid w:val="006D7628"/>
    <w:rsid w:val="006E3AE4"/>
    <w:rsid w:val="006E7E3A"/>
    <w:rsid w:val="006F0939"/>
    <w:rsid w:val="006F1A13"/>
    <w:rsid w:val="006F1ED4"/>
    <w:rsid w:val="006F21A6"/>
    <w:rsid w:val="006F4BCF"/>
    <w:rsid w:val="006F59A7"/>
    <w:rsid w:val="006F5B5C"/>
    <w:rsid w:val="006F5B61"/>
    <w:rsid w:val="006F5DF3"/>
    <w:rsid w:val="006F6085"/>
    <w:rsid w:val="006F6C08"/>
    <w:rsid w:val="00700AE6"/>
    <w:rsid w:val="0070231B"/>
    <w:rsid w:val="0070324D"/>
    <w:rsid w:val="0070326F"/>
    <w:rsid w:val="00710100"/>
    <w:rsid w:val="00710A7F"/>
    <w:rsid w:val="00711811"/>
    <w:rsid w:val="0071221B"/>
    <w:rsid w:val="00713F6E"/>
    <w:rsid w:val="0071478A"/>
    <w:rsid w:val="007157E4"/>
    <w:rsid w:val="00716168"/>
    <w:rsid w:val="00716B2C"/>
    <w:rsid w:val="00716E89"/>
    <w:rsid w:val="00724E79"/>
    <w:rsid w:val="00724F1D"/>
    <w:rsid w:val="0072550A"/>
    <w:rsid w:val="00730D44"/>
    <w:rsid w:val="007367A0"/>
    <w:rsid w:val="007378BB"/>
    <w:rsid w:val="00740485"/>
    <w:rsid w:val="00740C23"/>
    <w:rsid w:val="0074100E"/>
    <w:rsid w:val="00742D46"/>
    <w:rsid w:val="0074497D"/>
    <w:rsid w:val="00745729"/>
    <w:rsid w:val="0075034C"/>
    <w:rsid w:val="007507BC"/>
    <w:rsid w:val="00750F3B"/>
    <w:rsid w:val="007526FA"/>
    <w:rsid w:val="00753014"/>
    <w:rsid w:val="00753F37"/>
    <w:rsid w:val="00754BA3"/>
    <w:rsid w:val="00755468"/>
    <w:rsid w:val="007559F1"/>
    <w:rsid w:val="00756118"/>
    <w:rsid w:val="0075689F"/>
    <w:rsid w:val="00757D3D"/>
    <w:rsid w:val="00760C47"/>
    <w:rsid w:val="00761293"/>
    <w:rsid w:val="0076454E"/>
    <w:rsid w:val="007651D1"/>
    <w:rsid w:val="00765B28"/>
    <w:rsid w:val="00765F6D"/>
    <w:rsid w:val="00766A63"/>
    <w:rsid w:val="007708FA"/>
    <w:rsid w:val="0077419F"/>
    <w:rsid w:val="0077542E"/>
    <w:rsid w:val="00776144"/>
    <w:rsid w:val="00782B80"/>
    <w:rsid w:val="00783407"/>
    <w:rsid w:val="00785658"/>
    <w:rsid w:val="00786758"/>
    <w:rsid w:val="00790996"/>
    <w:rsid w:val="007915D6"/>
    <w:rsid w:val="00791CFB"/>
    <w:rsid w:val="00793AE7"/>
    <w:rsid w:val="00793BDF"/>
    <w:rsid w:val="00796E0F"/>
    <w:rsid w:val="00797365"/>
    <w:rsid w:val="00797956"/>
    <w:rsid w:val="007A57DC"/>
    <w:rsid w:val="007A7999"/>
    <w:rsid w:val="007B0DF3"/>
    <w:rsid w:val="007B1C46"/>
    <w:rsid w:val="007B359F"/>
    <w:rsid w:val="007B7A70"/>
    <w:rsid w:val="007C1595"/>
    <w:rsid w:val="007C16A8"/>
    <w:rsid w:val="007C1F4C"/>
    <w:rsid w:val="007C44C7"/>
    <w:rsid w:val="007C4747"/>
    <w:rsid w:val="007C4A07"/>
    <w:rsid w:val="007C4DB1"/>
    <w:rsid w:val="007C6161"/>
    <w:rsid w:val="007C7D84"/>
    <w:rsid w:val="007D11C8"/>
    <w:rsid w:val="007D1B59"/>
    <w:rsid w:val="007D33F9"/>
    <w:rsid w:val="007D3D16"/>
    <w:rsid w:val="007D43A2"/>
    <w:rsid w:val="007D4D78"/>
    <w:rsid w:val="007D4E33"/>
    <w:rsid w:val="007D7102"/>
    <w:rsid w:val="007D765F"/>
    <w:rsid w:val="007E0921"/>
    <w:rsid w:val="007E44AB"/>
    <w:rsid w:val="007F10A4"/>
    <w:rsid w:val="007F35CA"/>
    <w:rsid w:val="007F3EFD"/>
    <w:rsid w:val="007F459C"/>
    <w:rsid w:val="007F6989"/>
    <w:rsid w:val="007F786B"/>
    <w:rsid w:val="0080059E"/>
    <w:rsid w:val="0080150D"/>
    <w:rsid w:val="0080711C"/>
    <w:rsid w:val="00811460"/>
    <w:rsid w:val="0081237D"/>
    <w:rsid w:val="00812491"/>
    <w:rsid w:val="00813D02"/>
    <w:rsid w:val="00814968"/>
    <w:rsid w:val="00815888"/>
    <w:rsid w:val="0081622B"/>
    <w:rsid w:val="00817D31"/>
    <w:rsid w:val="00822345"/>
    <w:rsid w:val="00824EBC"/>
    <w:rsid w:val="0082530B"/>
    <w:rsid w:val="00825CF0"/>
    <w:rsid w:val="0082711A"/>
    <w:rsid w:val="00830416"/>
    <w:rsid w:val="00831E57"/>
    <w:rsid w:val="0083751C"/>
    <w:rsid w:val="00845AD2"/>
    <w:rsid w:val="008468C8"/>
    <w:rsid w:val="00846E53"/>
    <w:rsid w:val="00850087"/>
    <w:rsid w:val="00853EF8"/>
    <w:rsid w:val="00857F8E"/>
    <w:rsid w:val="0086099B"/>
    <w:rsid w:val="008610E2"/>
    <w:rsid w:val="0086287B"/>
    <w:rsid w:val="0086444F"/>
    <w:rsid w:val="008647AF"/>
    <w:rsid w:val="00865387"/>
    <w:rsid w:val="00867795"/>
    <w:rsid w:val="008677E1"/>
    <w:rsid w:val="00870EFC"/>
    <w:rsid w:val="00871ECE"/>
    <w:rsid w:val="008720E8"/>
    <w:rsid w:val="008728ED"/>
    <w:rsid w:val="00872E27"/>
    <w:rsid w:val="00873C17"/>
    <w:rsid w:val="00873DFE"/>
    <w:rsid w:val="00880481"/>
    <w:rsid w:val="00880B06"/>
    <w:rsid w:val="00881B4A"/>
    <w:rsid w:val="0088396D"/>
    <w:rsid w:val="00884C00"/>
    <w:rsid w:val="00892298"/>
    <w:rsid w:val="008974FF"/>
    <w:rsid w:val="008A0037"/>
    <w:rsid w:val="008A0BE4"/>
    <w:rsid w:val="008B0498"/>
    <w:rsid w:val="008B0581"/>
    <w:rsid w:val="008B0F4F"/>
    <w:rsid w:val="008B1319"/>
    <w:rsid w:val="008C0D07"/>
    <w:rsid w:val="008C277F"/>
    <w:rsid w:val="008C300A"/>
    <w:rsid w:val="008C4914"/>
    <w:rsid w:val="008C5EDD"/>
    <w:rsid w:val="008C61BE"/>
    <w:rsid w:val="008C7038"/>
    <w:rsid w:val="008D1EA3"/>
    <w:rsid w:val="008D2991"/>
    <w:rsid w:val="008D4E23"/>
    <w:rsid w:val="008D6AFE"/>
    <w:rsid w:val="008E037B"/>
    <w:rsid w:val="008E0834"/>
    <w:rsid w:val="008E087B"/>
    <w:rsid w:val="008E18B2"/>
    <w:rsid w:val="008E376C"/>
    <w:rsid w:val="008E5D14"/>
    <w:rsid w:val="008E6C46"/>
    <w:rsid w:val="008F0DD3"/>
    <w:rsid w:val="008F54BF"/>
    <w:rsid w:val="008F6865"/>
    <w:rsid w:val="008F7EE9"/>
    <w:rsid w:val="00900C76"/>
    <w:rsid w:val="00900F7E"/>
    <w:rsid w:val="00902B17"/>
    <w:rsid w:val="00907E6F"/>
    <w:rsid w:val="00912A41"/>
    <w:rsid w:val="00913A7D"/>
    <w:rsid w:val="009161FD"/>
    <w:rsid w:val="0091651E"/>
    <w:rsid w:val="0092232E"/>
    <w:rsid w:val="009235BE"/>
    <w:rsid w:val="009247EA"/>
    <w:rsid w:val="00925219"/>
    <w:rsid w:val="0092753A"/>
    <w:rsid w:val="0093271A"/>
    <w:rsid w:val="0093340B"/>
    <w:rsid w:val="00936298"/>
    <w:rsid w:val="00936858"/>
    <w:rsid w:val="009404EA"/>
    <w:rsid w:val="00942A77"/>
    <w:rsid w:val="00942EC3"/>
    <w:rsid w:val="00943343"/>
    <w:rsid w:val="0094346C"/>
    <w:rsid w:val="00944254"/>
    <w:rsid w:val="009449AA"/>
    <w:rsid w:val="00945961"/>
    <w:rsid w:val="0095036B"/>
    <w:rsid w:val="00950EE1"/>
    <w:rsid w:val="00950F62"/>
    <w:rsid w:val="0095161F"/>
    <w:rsid w:val="009536D5"/>
    <w:rsid w:val="00953DA4"/>
    <w:rsid w:val="00954AC7"/>
    <w:rsid w:val="00954F18"/>
    <w:rsid w:val="0095691D"/>
    <w:rsid w:val="00961107"/>
    <w:rsid w:val="00961FC7"/>
    <w:rsid w:val="00962CD6"/>
    <w:rsid w:val="00962EC6"/>
    <w:rsid w:val="00963807"/>
    <w:rsid w:val="009638AB"/>
    <w:rsid w:val="00963E66"/>
    <w:rsid w:val="009643A8"/>
    <w:rsid w:val="00964F86"/>
    <w:rsid w:val="00965626"/>
    <w:rsid w:val="009709EC"/>
    <w:rsid w:val="00971A4B"/>
    <w:rsid w:val="0097253C"/>
    <w:rsid w:val="00973DD5"/>
    <w:rsid w:val="009750DF"/>
    <w:rsid w:val="0097620E"/>
    <w:rsid w:val="0097638B"/>
    <w:rsid w:val="0097693C"/>
    <w:rsid w:val="0098079C"/>
    <w:rsid w:val="00983595"/>
    <w:rsid w:val="00987D17"/>
    <w:rsid w:val="00990285"/>
    <w:rsid w:val="00990AE4"/>
    <w:rsid w:val="00991387"/>
    <w:rsid w:val="0099146D"/>
    <w:rsid w:val="0099196C"/>
    <w:rsid w:val="009934B5"/>
    <w:rsid w:val="00994ECA"/>
    <w:rsid w:val="00996117"/>
    <w:rsid w:val="00997B95"/>
    <w:rsid w:val="009A07B0"/>
    <w:rsid w:val="009A116D"/>
    <w:rsid w:val="009A5384"/>
    <w:rsid w:val="009A578D"/>
    <w:rsid w:val="009A5FC9"/>
    <w:rsid w:val="009A6185"/>
    <w:rsid w:val="009A64F9"/>
    <w:rsid w:val="009A7A39"/>
    <w:rsid w:val="009B0DD8"/>
    <w:rsid w:val="009B18E9"/>
    <w:rsid w:val="009B5559"/>
    <w:rsid w:val="009B74CC"/>
    <w:rsid w:val="009C15E8"/>
    <w:rsid w:val="009C47CA"/>
    <w:rsid w:val="009C6A71"/>
    <w:rsid w:val="009C717F"/>
    <w:rsid w:val="009D05AB"/>
    <w:rsid w:val="009D14D2"/>
    <w:rsid w:val="009D264E"/>
    <w:rsid w:val="009D3640"/>
    <w:rsid w:val="009D686E"/>
    <w:rsid w:val="009E129A"/>
    <w:rsid w:val="009E372B"/>
    <w:rsid w:val="009E4208"/>
    <w:rsid w:val="009E58B5"/>
    <w:rsid w:val="009F09EA"/>
    <w:rsid w:val="009F0CBC"/>
    <w:rsid w:val="009F231E"/>
    <w:rsid w:val="009F706F"/>
    <w:rsid w:val="009F7167"/>
    <w:rsid w:val="009F737A"/>
    <w:rsid w:val="00A004DC"/>
    <w:rsid w:val="00A00FC9"/>
    <w:rsid w:val="00A04411"/>
    <w:rsid w:val="00A05C48"/>
    <w:rsid w:val="00A06ABA"/>
    <w:rsid w:val="00A070A2"/>
    <w:rsid w:val="00A1020A"/>
    <w:rsid w:val="00A10465"/>
    <w:rsid w:val="00A12B14"/>
    <w:rsid w:val="00A148BE"/>
    <w:rsid w:val="00A16CB6"/>
    <w:rsid w:val="00A21EB3"/>
    <w:rsid w:val="00A2290B"/>
    <w:rsid w:val="00A23006"/>
    <w:rsid w:val="00A23851"/>
    <w:rsid w:val="00A26081"/>
    <w:rsid w:val="00A26291"/>
    <w:rsid w:val="00A264A7"/>
    <w:rsid w:val="00A26E54"/>
    <w:rsid w:val="00A31966"/>
    <w:rsid w:val="00A334CD"/>
    <w:rsid w:val="00A36434"/>
    <w:rsid w:val="00A3657F"/>
    <w:rsid w:val="00A37947"/>
    <w:rsid w:val="00A40222"/>
    <w:rsid w:val="00A40ED5"/>
    <w:rsid w:val="00A434A2"/>
    <w:rsid w:val="00A460EA"/>
    <w:rsid w:val="00A5181D"/>
    <w:rsid w:val="00A53822"/>
    <w:rsid w:val="00A55937"/>
    <w:rsid w:val="00A568D6"/>
    <w:rsid w:val="00A57D0D"/>
    <w:rsid w:val="00A60302"/>
    <w:rsid w:val="00A6068B"/>
    <w:rsid w:val="00A64F8B"/>
    <w:rsid w:val="00A650C1"/>
    <w:rsid w:val="00A662A6"/>
    <w:rsid w:val="00A743C1"/>
    <w:rsid w:val="00A756B8"/>
    <w:rsid w:val="00A763F9"/>
    <w:rsid w:val="00A76CDA"/>
    <w:rsid w:val="00A80C78"/>
    <w:rsid w:val="00A87178"/>
    <w:rsid w:val="00A8784D"/>
    <w:rsid w:val="00A90D08"/>
    <w:rsid w:val="00A91DF0"/>
    <w:rsid w:val="00A943BE"/>
    <w:rsid w:val="00A94E27"/>
    <w:rsid w:val="00A95AB4"/>
    <w:rsid w:val="00A9739D"/>
    <w:rsid w:val="00A97781"/>
    <w:rsid w:val="00AA1118"/>
    <w:rsid w:val="00AA212D"/>
    <w:rsid w:val="00AA21FC"/>
    <w:rsid w:val="00AA2306"/>
    <w:rsid w:val="00AA544F"/>
    <w:rsid w:val="00AA6B5A"/>
    <w:rsid w:val="00AB16A3"/>
    <w:rsid w:val="00AB26BA"/>
    <w:rsid w:val="00AB4E0B"/>
    <w:rsid w:val="00AC2303"/>
    <w:rsid w:val="00AC61F9"/>
    <w:rsid w:val="00AC627D"/>
    <w:rsid w:val="00AC70E9"/>
    <w:rsid w:val="00AC7572"/>
    <w:rsid w:val="00AC790F"/>
    <w:rsid w:val="00AD00D2"/>
    <w:rsid w:val="00AD3A27"/>
    <w:rsid w:val="00AD45F3"/>
    <w:rsid w:val="00AD4B2C"/>
    <w:rsid w:val="00AD6497"/>
    <w:rsid w:val="00AD688E"/>
    <w:rsid w:val="00AE08AA"/>
    <w:rsid w:val="00AE17B8"/>
    <w:rsid w:val="00AE29FE"/>
    <w:rsid w:val="00AE3002"/>
    <w:rsid w:val="00AE3FB0"/>
    <w:rsid w:val="00AE42D0"/>
    <w:rsid w:val="00AE4E99"/>
    <w:rsid w:val="00AE6424"/>
    <w:rsid w:val="00AE79E7"/>
    <w:rsid w:val="00AF383D"/>
    <w:rsid w:val="00AF465A"/>
    <w:rsid w:val="00AF4CF9"/>
    <w:rsid w:val="00AF7D63"/>
    <w:rsid w:val="00B00718"/>
    <w:rsid w:val="00B03850"/>
    <w:rsid w:val="00B03AB5"/>
    <w:rsid w:val="00B04611"/>
    <w:rsid w:val="00B04799"/>
    <w:rsid w:val="00B0702C"/>
    <w:rsid w:val="00B070BE"/>
    <w:rsid w:val="00B109FD"/>
    <w:rsid w:val="00B11801"/>
    <w:rsid w:val="00B1279B"/>
    <w:rsid w:val="00B13F1E"/>
    <w:rsid w:val="00B15AEA"/>
    <w:rsid w:val="00B202DD"/>
    <w:rsid w:val="00B22DC2"/>
    <w:rsid w:val="00B2322C"/>
    <w:rsid w:val="00B2448D"/>
    <w:rsid w:val="00B251C0"/>
    <w:rsid w:val="00B2533C"/>
    <w:rsid w:val="00B25EC7"/>
    <w:rsid w:val="00B26859"/>
    <w:rsid w:val="00B274BE"/>
    <w:rsid w:val="00B308B2"/>
    <w:rsid w:val="00B31A82"/>
    <w:rsid w:val="00B341B0"/>
    <w:rsid w:val="00B34C40"/>
    <w:rsid w:val="00B34CC3"/>
    <w:rsid w:val="00B4724F"/>
    <w:rsid w:val="00B4749D"/>
    <w:rsid w:val="00B50271"/>
    <w:rsid w:val="00B5076F"/>
    <w:rsid w:val="00B5284F"/>
    <w:rsid w:val="00B54362"/>
    <w:rsid w:val="00B563E4"/>
    <w:rsid w:val="00B569EF"/>
    <w:rsid w:val="00B5732F"/>
    <w:rsid w:val="00B60F21"/>
    <w:rsid w:val="00B61917"/>
    <w:rsid w:val="00B638B1"/>
    <w:rsid w:val="00B6481F"/>
    <w:rsid w:val="00B64B14"/>
    <w:rsid w:val="00B64C8C"/>
    <w:rsid w:val="00B663E9"/>
    <w:rsid w:val="00B67061"/>
    <w:rsid w:val="00B671D6"/>
    <w:rsid w:val="00B67E04"/>
    <w:rsid w:val="00B7313F"/>
    <w:rsid w:val="00B750D9"/>
    <w:rsid w:val="00B80137"/>
    <w:rsid w:val="00B805A0"/>
    <w:rsid w:val="00B806C2"/>
    <w:rsid w:val="00B8158E"/>
    <w:rsid w:val="00B82195"/>
    <w:rsid w:val="00B8308C"/>
    <w:rsid w:val="00B83366"/>
    <w:rsid w:val="00B8388B"/>
    <w:rsid w:val="00B83AC9"/>
    <w:rsid w:val="00B84BD6"/>
    <w:rsid w:val="00B85A89"/>
    <w:rsid w:val="00B85B58"/>
    <w:rsid w:val="00B90053"/>
    <w:rsid w:val="00B90070"/>
    <w:rsid w:val="00B926FA"/>
    <w:rsid w:val="00B92801"/>
    <w:rsid w:val="00B937FB"/>
    <w:rsid w:val="00B947CB"/>
    <w:rsid w:val="00B954A1"/>
    <w:rsid w:val="00B96AFF"/>
    <w:rsid w:val="00BA0695"/>
    <w:rsid w:val="00BA0D9E"/>
    <w:rsid w:val="00BA0DFF"/>
    <w:rsid w:val="00BA24CB"/>
    <w:rsid w:val="00BA2C16"/>
    <w:rsid w:val="00BA3D04"/>
    <w:rsid w:val="00BA6432"/>
    <w:rsid w:val="00BA68AD"/>
    <w:rsid w:val="00BB1AAD"/>
    <w:rsid w:val="00BB63EC"/>
    <w:rsid w:val="00BB7F08"/>
    <w:rsid w:val="00BC10AC"/>
    <w:rsid w:val="00BC2432"/>
    <w:rsid w:val="00BC3725"/>
    <w:rsid w:val="00BC4A5C"/>
    <w:rsid w:val="00BC552A"/>
    <w:rsid w:val="00BC5612"/>
    <w:rsid w:val="00BC5756"/>
    <w:rsid w:val="00BC5EAA"/>
    <w:rsid w:val="00BC6909"/>
    <w:rsid w:val="00BD0932"/>
    <w:rsid w:val="00BD09A8"/>
    <w:rsid w:val="00BD1E10"/>
    <w:rsid w:val="00BD2FC2"/>
    <w:rsid w:val="00BD40C2"/>
    <w:rsid w:val="00BD7742"/>
    <w:rsid w:val="00BD7E40"/>
    <w:rsid w:val="00BE227E"/>
    <w:rsid w:val="00BE26FB"/>
    <w:rsid w:val="00BE3C17"/>
    <w:rsid w:val="00BE5BEB"/>
    <w:rsid w:val="00BE7BA1"/>
    <w:rsid w:val="00BF0281"/>
    <w:rsid w:val="00BF0C08"/>
    <w:rsid w:val="00BF2257"/>
    <w:rsid w:val="00BF297C"/>
    <w:rsid w:val="00BF2FA3"/>
    <w:rsid w:val="00BF3865"/>
    <w:rsid w:val="00BF3DBF"/>
    <w:rsid w:val="00BF4398"/>
    <w:rsid w:val="00BF51C3"/>
    <w:rsid w:val="00BF5613"/>
    <w:rsid w:val="00C00020"/>
    <w:rsid w:val="00C01BED"/>
    <w:rsid w:val="00C026FA"/>
    <w:rsid w:val="00C02906"/>
    <w:rsid w:val="00C03954"/>
    <w:rsid w:val="00C03E09"/>
    <w:rsid w:val="00C0541E"/>
    <w:rsid w:val="00C10CD7"/>
    <w:rsid w:val="00C11831"/>
    <w:rsid w:val="00C11FDC"/>
    <w:rsid w:val="00C14B8C"/>
    <w:rsid w:val="00C16D9C"/>
    <w:rsid w:val="00C179C6"/>
    <w:rsid w:val="00C20951"/>
    <w:rsid w:val="00C216CC"/>
    <w:rsid w:val="00C223F4"/>
    <w:rsid w:val="00C25835"/>
    <w:rsid w:val="00C2613F"/>
    <w:rsid w:val="00C32496"/>
    <w:rsid w:val="00C338F6"/>
    <w:rsid w:val="00C37661"/>
    <w:rsid w:val="00C377A1"/>
    <w:rsid w:val="00C43A98"/>
    <w:rsid w:val="00C463C1"/>
    <w:rsid w:val="00C50B43"/>
    <w:rsid w:val="00C50B65"/>
    <w:rsid w:val="00C51272"/>
    <w:rsid w:val="00C52C3E"/>
    <w:rsid w:val="00C53947"/>
    <w:rsid w:val="00C53AE5"/>
    <w:rsid w:val="00C54DAF"/>
    <w:rsid w:val="00C55BDF"/>
    <w:rsid w:val="00C60C0A"/>
    <w:rsid w:val="00C61A42"/>
    <w:rsid w:val="00C62875"/>
    <w:rsid w:val="00C67BF7"/>
    <w:rsid w:val="00C71572"/>
    <w:rsid w:val="00C71B18"/>
    <w:rsid w:val="00C730C8"/>
    <w:rsid w:val="00C74C4D"/>
    <w:rsid w:val="00C74FEC"/>
    <w:rsid w:val="00C754FD"/>
    <w:rsid w:val="00C758C4"/>
    <w:rsid w:val="00C75EDB"/>
    <w:rsid w:val="00C7642D"/>
    <w:rsid w:val="00C775D3"/>
    <w:rsid w:val="00C83AF2"/>
    <w:rsid w:val="00C83FD0"/>
    <w:rsid w:val="00C84623"/>
    <w:rsid w:val="00C86DC3"/>
    <w:rsid w:val="00C87CB3"/>
    <w:rsid w:val="00C93782"/>
    <w:rsid w:val="00C93D85"/>
    <w:rsid w:val="00C95DEB"/>
    <w:rsid w:val="00CA35CB"/>
    <w:rsid w:val="00CA3625"/>
    <w:rsid w:val="00CA3747"/>
    <w:rsid w:val="00CA51D4"/>
    <w:rsid w:val="00CA55B0"/>
    <w:rsid w:val="00CA64F9"/>
    <w:rsid w:val="00CB1939"/>
    <w:rsid w:val="00CB4550"/>
    <w:rsid w:val="00CB7FE7"/>
    <w:rsid w:val="00CC0D38"/>
    <w:rsid w:val="00CC4FDC"/>
    <w:rsid w:val="00CD031F"/>
    <w:rsid w:val="00CD0688"/>
    <w:rsid w:val="00CD29B5"/>
    <w:rsid w:val="00CD40C6"/>
    <w:rsid w:val="00CD4FA2"/>
    <w:rsid w:val="00CD7CFE"/>
    <w:rsid w:val="00CE30C5"/>
    <w:rsid w:val="00CE3E08"/>
    <w:rsid w:val="00CE6087"/>
    <w:rsid w:val="00CE6913"/>
    <w:rsid w:val="00CF2312"/>
    <w:rsid w:val="00CF781F"/>
    <w:rsid w:val="00D00D8B"/>
    <w:rsid w:val="00D02663"/>
    <w:rsid w:val="00D03330"/>
    <w:rsid w:val="00D04A09"/>
    <w:rsid w:val="00D05C6E"/>
    <w:rsid w:val="00D0657A"/>
    <w:rsid w:val="00D137C4"/>
    <w:rsid w:val="00D14332"/>
    <w:rsid w:val="00D23577"/>
    <w:rsid w:val="00D256E5"/>
    <w:rsid w:val="00D258A4"/>
    <w:rsid w:val="00D25988"/>
    <w:rsid w:val="00D33A23"/>
    <w:rsid w:val="00D33D20"/>
    <w:rsid w:val="00D357E7"/>
    <w:rsid w:val="00D41853"/>
    <w:rsid w:val="00D41E4E"/>
    <w:rsid w:val="00D43328"/>
    <w:rsid w:val="00D43684"/>
    <w:rsid w:val="00D43C5E"/>
    <w:rsid w:val="00D450CF"/>
    <w:rsid w:val="00D45C78"/>
    <w:rsid w:val="00D46CFC"/>
    <w:rsid w:val="00D4734F"/>
    <w:rsid w:val="00D57C18"/>
    <w:rsid w:val="00D60A18"/>
    <w:rsid w:val="00D60A55"/>
    <w:rsid w:val="00D60C19"/>
    <w:rsid w:val="00D626F0"/>
    <w:rsid w:val="00D66084"/>
    <w:rsid w:val="00D67C76"/>
    <w:rsid w:val="00D71434"/>
    <w:rsid w:val="00D71CEE"/>
    <w:rsid w:val="00D729A7"/>
    <w:rsid w:val="00D73304"/>
    <w:rsid w:val="00D73360"/>
    <w:rsid w:val="00D736F1"/>
    <w:rsid w:val="00D73CE0"/>
    <w:rsid w:val="00D741BB"/>
    <w:rsid w:val="00D75609"/>
    <w:rsid w:val="00D762F1"/>
    <w:rsid w:val="00D77F13"/>
    <w:rsid w:val="00D80293"/>
    <w:rsid w:val="00D80642"/>
    <w:rsid w:val="00D82DBE"/>
    <w:rsid w:val="00D83984"/>
    <w:rsid w:val="00D83A96"/>
    <w:rsid w:val="00D8655F"/>
    <w:rsid w:val="00D86784"/>
    <w:rsid w:val="00D86E9D"/>
    <w:rsid w:val="00D87FB3"/>
    <w:rsid w:val="00D92236"/>
    <w:rsid w:val="00DA26BB"/>
    <w:rsid w:val="00DA5043"/>
    <w:rsid w:val="00DA51A8"/>
    <w:rsid w:val="00DB0B9B"/>
    <w:rsid w:val="00DB1964"/>
    <w:rsid w:val="00DB1C0D"/>
    <w:rsid w:val="00DB4B56"/>
    <w:rsid w:val="00DB5119"/>
    <w:rsid w:val="00DB6B05"/>
    <w:rsid w:val="00DB6EDD"/>
    <w:rsid w:val="00DB748A"/>
    <w:rsid w:val="00DB7B1D"/>
    <w:rsid w:val="00DC1977"/>
    <w:rsid w:val="00DC21C8"/>
    <w:rsid w:val="00DC34C2"/>
    <w:rsid w:val="00DC3C4C"/>
    <w:rsid w:val="00DC61A9"/>
    <w:rsid w:val="00DC6941"/>
    <w:rsid w:val="00DD1A24"/>
    <w:rsid w:val="00DD45AB"/>
    <w:rsid w:val="00DD5589"/>
    <w:rsid w:val="00DD5A84"/>
    <w:rsid w:val="00DD5CE4"/>
    <w:rsid w:val="00DE1233"/>
    <w:rsid w:val="00DE1B55"/>
    <w:rsid w:val="00DE3D4B"/>
    <w:rsid w:val="00DE3F87"/>
    <w:rsid w:val="00DE4127"/>
    <w:rsid w:val="00DE4B95"/>
    <w:rsid w:val="00DE7236"/>
    <w:rsid w:val="00DE7604"/>
    <w:rsid w:val="00DF1E8D"/>
    <w:rsid w:val="00DF223B"/>
    <w:rsid w:val="00DF5C38"/>
    <w:rsid w:val="00DF6CAA"/>
    <w:rsid w:val="00DF6E12"/>
    <w:rsid w:val="00DF77C8"/>
    <w:rsid w:val="00DF78DB"/>
    <w:rsid w:val="00E00A37"/>
    <w:rsid w:val="00E01641"/>
    <w:rsid w:val="00E017CB"/>
    <w:rsid w:val="00E026BA"/>
    <w:rsid w:val="00E11A69"/>
    <w:rsid w:val="00E12086"/>
    <w:rsid w:val="00E12C3F"/>
    <w:rsid w:val="00E142F6"/>
    <w:rsid w:val="00E14A25"/>
    <w:rsid w:val="00E16542"/>
    <w:rsid w:val="00E21C8B"/>
    <w:rsid w:val="00E22ABC"/>
    <w:rsid w:val="00E2345B"/>
    <w:rsid w:val="00E31AB4"/>
    <w:rsid w:val="00E3203E"/>
    <w:rsid w:val="00E33E04"/>
    <w:rsid w:val="00E34037"/>
    <w:rsid w:val="00E3463B"/>
    <w:rsid w:val="00E34A53"/>
    <w:rsid w:val="00E35A1A"/>
    <w:rsid w:val="00E4630D"/>
    <w:rsid w:val="00E46365"/>
    <w:rsid w:val="00E46F63"/>
    <w:rsid w:val="00E4708A"/>
    <w:rsid w:val="00E50084"/>
    <w:rsid w:val="00E5051D"/>
    <w:rsid w:val="00E52D4A"/>
    <w:rsid w:val="00E5490F"/>
    <w:rsid w:val="00E55FDA"/>
    <w:rsid w:val="00E60461"/>
    <w:rsid w:val="00E60D06"/>
    <w:rsid w:val="00E62617"/>
    <w:rsid w:val="00E631F6"/>
    <w:rsid w:val="00E65087"/>
    <w:rsid w:val="00E6704A"/>
    <w:rsid w:val="00E7343A"/>
    <w:rsid w:val="00E754C3"/>
    <w:rsid w:val="00E808D8"/>
    <w:rsid w:val="00E80A26"/>
    <w:rsid w:val="00E80E75"/>
    <w:rsid w:val="00E829FC"/>
    <w:rsid w:val="00E83C8D"/>
    <w:rsid w:val="00E8662B"/>
    <w:rsid w:val="00E87787"/>
    <w:rsid w:val="00E9158B"/>
    <w:rsid w:val="00E91E2C"/>
    <w:rsid w:val="00E937B0"/>
    <w:rsid w:val="00E95D4C"/>
    <w:rsid w:val="00E97AAC"/>
    <w:rsid w:val="00EA11F7"/>
    <w:rsid w:val="00EA2F6B"/>
    <w:rsid w:val="00EA3687"/>
    <w:rsid w:val="00EA7D63"/>
    <w:rsid w:val="00EB0C3B"/>
    <w:rsid w:val="00EB1818"/>
    <w:rsid w:val="00EB41C6"/>
    <w:rsid w:val="00EB4D23"/>
    <w:rsid w:val="00EB4DF2"/>
    <w:rsid w:val="00EC05FC"/>
    <w:rsid w:val="00EC0944"/>
    <w:rsid w:val="00EC205D"/>
    <w:rsid w:val="00EC28CC"/>
    <w:rsid w:val="00EC3659"/>
    <w:rsid w:val="00EC3839"/>
    <w:rsid w:val="00EC3AFF"/>
    <w:rsid w:val="00EC5535"/>
    <w:rsid w:val="00EC5B0B"/>
    <w:rsid w:val="00ED0D58"/>
    <w:rsid w:val="00ED2B2D"/>
    <w:rsid w:val="00ED309B"/>
    <w:rsid w:val="00ED4E46"/>
    <w:rsid w:val="00ED5196"/>
    <w:rsid w:val="00ED6420"/>
    <w:rsid w:val="00EE15B1"/>
    <w:rsid w:val="00EE15F3"/>
    <w:rsid w:val="00EE2975"/>
    <w:rsid w:val="00EE5BCB"/>
    <w:rsid w:val="00EE5D09"/>
    <w:rsid w:val="00EE6190"/>
    <w:rsid w:val="00EF05BA"/>
    <w:rsid w:val="00EF278D"/>
    <w:rsid w:val="00EF5971"/>
    <w:rsid w:val="00EF5FAE"/>
    <w:rsid w:val="00EF677D"/>
    <w:rsid w:val="00EF743A"/>
    <w:rsid w:val="00F00362"/>
    <w:rsid w:val="00F015EB"/>
    <w:rsid w:val="00F01C53"/>
    <w:rsid w:val="00F0277E"/>
    <w:rsid w:val="00F02B71"/>
    <w:rsid w:val="00F03DEC"/>
    <w:rsid w:val="00F0439E"/>
    <w:rsid w:val="00F04C92"/>
    <w:rsid w:val="00F06BC8"/>
    <w:rsid w:val="00F06C92"/>
    <w:rsid w:val="00F10C78"/>
    <w:rsid w:val="00F12E31"/>
    <w:rsid w:val="00F14F91"/>
    <w:rsid w:val="00F152E8"/>
    <w:rsid w:val="00F17268"/>
    <w:rsid w:val="00F17983"/>
    <w:rsid w:val="00F265C3"/>
    <w:rsid w:val="00F35A62"/>
    <w:rsid w:val="00F40378"/>
    <w:rsid w:val="00F42585"/>
    <w:rsid w:val="00F4258F"/>
    <w:rsid w:val="00F43E54"/>
    <w:rsid w:val="00F5568F"/>
    <w:rsid w:val="00F56248"/>
    <w:rsid w:val="00F56961"/>
    <w:rsid w:val="00F57D16"/>
    <w:rsid w:val="00F6179E"/>
    <w:rsid w:val="00F62BB4"/>
    <w:rsid w:val="00F6384C"/>
    <w:rsid w:val="00F6454F"/>
    <w:rsid w:val="00F647A0"/>
    <w:rsid w:val="00F651C8"/>
    <w:rsid w:val="00F669A5"/>
    <w:rsid w:val="00F669E8"/>
    <w:rsid w:val="00F70B10"/>
    <w:rsid w:val="00F70BBA"/>
    <w:rsid w:val="00F729C4"/>
    <w:rsid w:val="00F7304A"/>
    <w:rsid w:val="00F74C18"/>
    <w:rsid w:val="00F77508"/>
    <w:rsid w:val="00F804A2"/>
    <w:rsid w:val="00F81833"/>
    <w:rsid w:val="00F83D5A"/>
    <w:rsid w:val="00F85779"/>
    <w:rsid w:val="00F86586"/>
    <w:rsid w:val="00F9275B"/>
    <w:rsid w:val="00F94540"/>
    <w:rsid w:val="00F958A5"/>
    <w:rsid w:val="00F967A6"/>
    <w:rsid w:val="00F96AA3"/>
    <w:rsid w:val="00FA149C"/>
    <w:rsid w:val="00FA27F5"/>
    <w:rsid w:val="00FA4E91"/>
    <w:rsid w:val="00FA5C2A"/>
    <w:rsid w:val="00FA7373"/>
    <w:rsid w:val="00FA798D"/>
    <w:rsid w:val="00FA7B44"/>
    <w:rsid w:val="00FB125F"/>
    <w:rsid w:val="00FB22BC"/>
    <w:rsid w:val="00FB23C8"/>
    <w:rsid w:val="00FB4EF1"/>
    <w:rsid w:val="00FC11B0"/>
    <w:rsid w:val="00FC1820"/>
    <w:rsid w:val="00FC1B82"/>
    <w:rsid w:val="00FC41DC"/>
    <w:rsid w:val="00FC459E"/>
    <w:rsid w:val="00FC5292"/>
    <w:rsid w:val="00FC5421"/>
    <w:rsid w:val="00FD48D2"/>
    <w:rsid w:val="00FD764B"/>
    <w:rsid w:val="00FE020D"/>
    <w:rsid w:val="00FE1C6C"/>
    <w:rsid w:val="00FE2708"/>
    <w:rsid w:val="00FE3929"/>
    <w:rsid w:val="00FE710E"/>
    <w:rsid w:val="00FE7CAB"/>
    <w:rsid w:val="00FF1D6D"/>
    <w:rsid w:val="00FF1DAE"/>
    <w:rsid w:val="00FF33CB"/>
    <w:rsid w:val="00FF3C5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261E"/>
  <w15:docId w15:val="{C48B8E0A-EE34-4D57-9999-2AEE2EC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148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5B2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E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1484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3F5B23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E80E75"/>
    <w:rPr>
      <w:rFonts w:ascii="Cambria" w:hAnsi="Cambria" w:cs="Times New Roman"/>
      <w:b/>
      <w:bCs/>
      <w:color w:val="4F81BD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3F5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5B2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99"/>
    <w:qFormat/>
    <w:rsid w:val="003F5B2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GB" w:eastAsia="en-US"/>
    </w:rPr>
  </w:style>
  <w:style w:type="character" w:styleId="Hyperlink">
    <w:name w:val="Hyperlink"/>
    <w:uiPriority w:val="99"/>
    <w:rsid w:val="00D43C5E"/>
    <w:rPr>
      <w:rFonts w:cs="Times New Roman"/>
      <w:color w:val="0000FF"/>
      <w:u w:val="single"/>
    </w:rPr>
  </w:style>
  <w:style w:type="paragraph" w:customStyle="1" w:styleId="Pavadinimas1">
    <w:name w:val="Pavadinimas1"/>
    <w:basedOn w:val="Normal"/>
    <w:uiPriority w:val="99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Normal"/>
    <w:uiPriority w:val="99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TableGrid">
    <w:name w:val="Table Grid"/>
    <w:basedOn w:val="TableNormal"/>
    <w:uiPriority w:val="59"/>
    <w:rsid w:val="005F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A1484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99"/>
    <w:rsid w:val="002F6CAF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99"/>
    <w:rsid w:val="002F6CAF"/>
    <w:pPr>
      <w:spacing w:after="100"/>
    </w:pPr>
  </w:style>
  <w:style w:type="character" w:customStyle="1" w:styleId="longtext1">
    <w:name w:val="longtext1"/>
    <w:uiPriority w:val="99"/>
    <w:rsid w:val="00892298"/>
  </w:style>
  <w:style w:type="character" w:customStyle="1" w:styleId="NoSpacingChar">
    <w:name w:val="No Spacing Char"/>
    <w:link w:val="NoSpacing"/>
    <w:uiPriority w:val="99"/>
    <w:locked/>
    <w:rsid w:val="00892298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rsid w:val="00D729A7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locked/>
    <w:rsid w:val="00D729A7"/>
    <w:rPr>
      <w:rFonts w:ascii="Times New Roman" w:hAnsi="Times New Roman" w:cs="Times New Roman"/>
      <w:sz w:val="20"/>
      <w:szCs w:val="20"/>
      <w:lang w:val="en-GB"/>
    </w:rPr>
  </w:style>
  <w:style w:type="paragraph" w:styleId="Footer">
    <w:name w:val="footer"/>
    <w:aliases w:val="Pagrindinis tekstas1,Char1"/>
    <w:basedOn w:val="Normal"/>
    <w:link w:val="FooterChar2"/>
    <w:uiPriority w:val="99"/>
    <w:rsid w:val="00AE6424"/>
    <w:pPr>
      <w:overflowPunct/>
      <w:autoSpaceDE/>
      <w:autoSpaceDN/>
      <w:adjustRightInd/>
      <w:spacing w:after="120" w:line="276" w:lineRule="auto"/>
    </w:pPr>
    <w:rPr>
      <w:rFonts w:eastAsia="Calibri"/>
      <w:sz w:val="24"/>
      <w:lang w:val="lt-LT"/>
    </w:rPr>
  </w:style>
  <w:style w:type="character" w:customStyle="1" w:styleId="FooterChar">
    <w:name w:val="Footer Char"/>
    <w:aliases w:val="Pagrindinis tekstas1 Char,Char1 Char"/>
    <w:uiPriority w:val="99"/>
    <w:semiHidden/>
    <w:locked/>
    <w:rsid w:val="006F093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FooterChar1">
    <w:name w:val="Footer Char1"/>
    <w:aliases w:val="Body Text Char1,Char1 Char1"/>
    <w:uiPriority w:val="99"/>
    <w:locked/>
    <w:rsid w:val="00D729A7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uiPriority w:val="99"/>
    <w:rsid w:val="00754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60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301C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301CB"/>
    <w:pPr>
      <w:numPr>
        <w:numId w:val="21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TitleChar">
    <w:name w:val="Title Char"/>
    <w:link w:val="Title"/>
    <w:locked/>
    <w:rsid w:val="001301CB"/>
    <w:rPr>
      <w:rFonts w:ascii="Times New Roman" w:hAnsi="Times New Roman" w:cs="Times New Roman"/>
      <w:b/>
      <w:bCs/>
      <w:sz w:val="24"/>
      <w:szCs w:val="24"/>
      <w:lang w:val="en-US"/>
    </w:rPr>
  </w:style>
  <w:style w:type="table" w:customStyle="1" w:styleId="TableGrid4">
    <w:name w:val="Table Grid4"/>
    <w:uiPriority w:val="99"/>
    <w:rsid w:val="00BF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BF561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137C4"/>
    <w:rPr>
      <w:rFonts w:cs="Times New Roman"/>
    </w:rPr>
  </w:style>
  <w:style w:type="character" w:customStyle="1" w:styleId="PagrindinistekstasDiagrama">
    <w:name w:val="Pagrindinis tekstas Diagrama"/>
    <w:uiPriority w:val="99"/>
    <w:semiHidden/>
    <w:locked/>
    <w:rsid w:val="00AE6424"/>
    <w:rPr>
      <w:rFonts w:ascii="Times New Roman" w:hAnsi="Times New Roman" w:cs="Times New Roman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AE6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E6424"/>
    <w:rPr>
      <w:rFonts w:ascii="Courier New" w:hAnsi="Courier New" w:cs="Courier New"/>
      <w:sz w:val="20"/>
      <w:szCs w:val="20"/>
    </w:rPr>
  </w:style>
  <w:style w:type="character" w:customStyle="1" w:styleId="FooterChar2">
    <w:name w:val="Footer Char2"/>
    <w:aliases w:val="Pagrindinis tekstas1 Char1,Char1 Char2"/>
    <w:link w:val="Footer"/>
    <w:uiPriority w:val="99"/>
    <w:locked/>
    <w:rsid w:val="00AE6424"/>
    <w:rPr>
      <w:rFonts w:ascii="Times New Roman" w:hAnsi="Times New Roman"/>
      <w:sz w:val="24"/>
      <w:lang w:eastAsia="en-US"/>
    </w:rPr>
  </w:style>
  <w:style w:type="character" w:customStyle="1" w:styleId="AntratsDiagrama1">
    <w:name w:val="Antraštės Diagrama1"/>
    <w:uiPriority w:val="99"/>
    <w:rsid w:val="00AE6424"/>
    <w:rPr>
      <w:sz w:val="24"/>
    </w:rPr>
  </w:style>
  <w:style w:type="character" w:customStyle="1" w:styleId="PoratDiagrama1">
    <w:name w:val="Poraštė Diagrama1"/>
    <w:aliases w:val="Body Text Diagrama,Char1 Diagrama"/>
    <w:uiPriority w:val="99"/>
    <w:rsid w:val="00AE6424"/>
    <w:rPr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710A7F"/>
    <w:pPr>
      <w:overflowPunct/>
      <w:autoSpaceDE/>
      <w:autoSpaceDN/>
      <w:adjustRightInd/>
      <w:spacing w:after="120" w:line="276" w:lineRule="auto"/>
    </w:pPr>
    <w:rPr>
      <w:sz w:val="24"/>
      <w:szCs w:val="22"/>
      <w:lang w:val="lt-LT"/>
    </w:rPr>
  </w:style>
  <w:style w:type="character" w:customStyle="1" w:styleId="BodyTextChar">
    <w:name w:val="Body Text Char"/>
    <w:link w:val="BodyText"/>
    <w:uiPriority w:val="99"/>
    <w:semiHidden/>
    <w:locked/>
    <w:rsid w:val="00DB5119"/>
    <w:rPr>
      <w:rFonts w:ascii="Times New Roman" w:hAnsi="Times New Roman" w:cs="Times New Roman"/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C216CC"/>
    <w:pPr>
      <w:overflowPunct/>
      <w:autoSpaceDE/>
      <w:autoSpaceDN/>
      <w:adjustRightInd/>
    </w:pPr>
    <w:rPr>
      <w:rFonts w:ascii="Arial" w:eastAsia="Calibri" w:hAnsi="Arial"/>
      <w:sz w:val="24"/>
      <w:lang w:val="en-US" w:eastAsia="lt-LT"/>
    </w:rPr>
  </w:style>
  <w:style w:type="character" w:customStyle="1" w:styleId="SubtitleChar">
    <w:name w:val="Subtitle Char"/>
    <w:link w:val="Subtitle"/>
    <w:uiPriority w:val="99"/>
    <w:locked/>
    <w:rsid w:val="0014433D"/>
    <w:rPr>
      <w:rFonts w:ascii="Cambria" w:hAnsi="Cambria" w:cs="Times New Roman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942EC3"/>
    <w:pPr>
      <w:overflowPunct/>
      <w:autoSpaceDE/>
      <w:autoSpaceDN/>
      <w:adjustRightInd/>
    </w:pPr>
    <w:rPr>
      <w:rFonts w:ascii="Courier New" w:eastAsia="Calibri" w:hAnsi="Courier New"/>
      <w:lang w:val="en-US"/>
    </w:rPr>
  </w:style>
  <w:style w:type="character" w:customStyle="1" w:styleId="PlainTextChar">
    <w:name w:val="Plain Text Char"/>
    <w:link w:val="PlainText"/>
    <w:uiPriority w:val="99"/>
    <w:semiHidden/>
    <w:locked/>
    <w:rsid w:val="00AA6B5A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western">
    <w:name w:val="western"/>
    <w:basedOn w:val="Normal"/>
    <w:uiPriority w:val="99"/>
    <w:rsid w:val="0042363E"/>
    <w:pPr>
      <w:overflowPunct/>
      <w:autoSpaceDE/>
      <w:autoSpaceDN/>
      <w:adjustRightInd/>
      <w:spacing w:before="100" w:beforeAutospacing="1"/>
    </w:pPr>
    <w:rPr>
      <w:rFonts w:eastAsia="Calibri"/>
      <w:sz w:val="22"/>
      <w:szCs w:val="22"/>
      <w:lang w:val="lt-LT" w:eastAsia="lt-LT"/>
    </w:rPr>
  </w:style>
  <w:style w:type="paragraph" w:customStyle="1" w:styleId="ColorfulList-Accent11">
    <w:name w:val="Colorful List - Accent 11"/>
    <w:basedOn w:val="Normal"/>
    <w:uiPriority w:val="99"/>
    <w:rsid w:val="00B202DD"/>
    <w:pPr>
      <w:overflowPunct/>
      <w:autoSpaceDE/>
      <w:autoSpaceDN/>
      <w:adjustRightInd/>
      <w:spacing w:line="360" w:lineRule="auto"/>
      <w:ind w:left="720"/>
      <w:contextualSpacing/>
    </w:pPr>
    <w:rPr>
      <w:rFonts w:eastAsia="Calibri"/>
      <w:sz w:val="24"/>
      <w:szCs w:val="22"/>
      <w:lang w:val="lt-LT"/>
    </w:rPr>
  </w:style>
  <w:style w:type="character" w:customStyle="1" w:styleId="DiagramaDiagrama6">
    <w:name w:val="Diagrama Diagrama6"/>
    <w:uiPriority w:val="99"/>
    <w:rsid w:val="00C2613F"/>
    <w:rPr>
      <w:sz w:val="24"/>
    </w:rPr>
  </w:style>
  <w:style w:type="paragraph" w:customStyle="1" w:styleId="Point1">
    <w:name w:val="Point 1"/>
    <w:basedOn w:val="Normal"/>
    <w:rsid w:val="00D77F13"/>
    <w:pPr>
      <w:overflowPunct/>
      <w:autoSpaceDE/>
      <w:autoSpaceDN/>
      <w:adjustRightInd/>
      <w:spacing w:before="120" w:after="120"/>
      <w:ind w:left="1418" w:hanging="567"/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675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86758"/>
    <w:rPr>
      <w:rFonts w:ascii="Times New Roman" w:eastAsia="Times New Roman" w:hAnsi="Times New Roman"/>
      <w:lang w:val="en-GB" w:eastAsia="en-US"/>
    </w:rPr>
  </w:style>
  <w:style w:type="character" w:styleId="FollowedHyperlink">
    <w:name w:val="FollowedHyperlink"/>
    <w:uiPriority w:val="99"/>
    <w:semiHidden/>
    <w:unhideWhenUsed/>
    <w:rsid w:val="00427329"/>
    <w:rPr>
      <w:color w:val="800080"/>
      <w:u w:val="single"/>
    </w:rPr>
  </w:style>
  <w:style w:type="paragraph" w:customStyle="1" w:styleId="msonormal0">
    <w:name w:val="msonormal"/>
    <w:basedOn w:val="Normal"/>
    <w:rsid w:val="0042732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63">
    <w:name w:val="xl63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64">
    <w:name w:val="xl64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5">
    <w:name w:val="xl65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6">
    <w:name w:val="xl66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67">
    <w:name w:val="xl67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8">
    <w:name w:val="xl68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9">
    <w:name w:val="xl69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0">
    <w:name w:val="xl70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1">
    <w:name w:val="xl71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2">
    <w:name w:val="xl72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3">
    <w:name w:val="xl73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lang w:val="lt-LT" w:eastAsia="lt-LT"/>
    </w:rPr>
  </w:style>
  <w:style w:type="paragraph" w:customStyle="1" w:styleId="xl74">
    <w:name w:val="xl74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5">
    <w:name w:val="xl75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lang w:val="lt-LT" w:eastAsia="lt-LT"/>
    </w:rPr>
  </w:style>
  <w:style w:type="paragraph" w:customStyle="1" w:styleId="xl76">
    <w:name w:val="xl76"/>
    <w:basedOn w:val="Normal"/>
    <w:rsid w:val="00427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7">
    <w:name w:val="xl77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8">
    <w:name w:val="xl78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9">
    <w:name w:val="xl79"/>
    <w:basedOn w:val="Normal"/>
    <w:rsid w:val="00427329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0">
    <w:name w:val="xl80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1">
    <w:name w:val="xl81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2">
    <w:name w:val="xl82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3">
    <w:name w:val="xl83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4">
    <w:name w:val="xl84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5">
    <w:name w:val="xl85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6">
    <w:name w:val="xl86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lang w:val="lt-LT" w:eastAsia="lt-LT"/>
    </w:rPr>
  </w:style>
  <w:style w:type="paragraph" w:customStyle="1" w:styleId="xl87">
    <w:name w:val="xl87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8">
    <w:name w:val="xl88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9">
    <w:name w:val="xl89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90">
    <w:name w:val="xl90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1">
    <w:name w:val="xl91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2">
    <w:name w:val="xl92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32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7323">
              <w:marLeft w:val="0"/>
              <w:marRight w:val="0"/>
              <w:marTop w:val="0"/>
              <w:marBottom w:val="0"/>
              <w:divBdr>
                <w:top w:val="single" w:sz="4" w:space="1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336">
                  <w:marLeft w:val="-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7321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21</Pages>
  <Words>13785</Words>
  <Characters>7859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VIEŠOJI  ĮSTAIGA  </vt:lpstr>
    </vt:vector>
  </TitlesOfParts>
  <Company>Hewlett-Packard Company</Company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 ĮSTAIGA  </dc:title>
  <dc:subject/>
  <dc:creator>kgb</dc:creator>
  <cp:keywords/>
  <dc:description/>
  <cp:lastModifiedBy>LIGONINE Vilkav</cp:lastModifiedBy>
  <cp:revision>201</cp:revision>
  <cp:lastPrinted>2018-02-06T12:45:00Z</cp:lastPrinted>
  <dcterms:created xsi:type="dcterms:W3CDTF">2018-02-06T14:07:00Z</dcterms:created>
  <dcterms:modified xsi:type="dcterms:W3CDTF">2019-07-04T08:15:00Z</dcterms:modified>
</cp:coreProperties>
</file>