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49F75" w14:textId="77777777" w:rsidR="000F1BB6" w:rsidRDefault="000F1BB6" w:rsidP="003B15F2">
      <w:pPr>
        <w:shd w:val="clear" w:color="auto" w:fill="FFFFFF"/>
        <w:tabs>
          <w:tab w:val="left" w:leader="underscore" w:pos="7824"/>
        </w:tabs>
        <w:spacing w:after="0" w:line="240" w:lineRule="auto"/>
        <w:jc w:val="right"/>
        <w:rPr>
          <w:rFonts w:ascii="Times New Roman" w:hAnsi="Times New Roman" w:cs="Times New Roman"/>
          <w:spacing w:val="5"/>
          <w:sz w:val="24"/>
          <w:szCs w:val="24"/>
        </w:rPr>
      </w:pPr>
    </w:p>
    <w:p w14:paraId="4878644A" w14:textId="77777777" w:rsidR="00540279" w:rsidRPr="00BB5AEB" w:rsidRDefault="00540279" w:rsidP="003B15F2">
      <w:pPr>
        <w:spacing w:after="0" w:line="240" w:lineRule="auto"/>
        <w:rPr>
          <w:rFonts w:ascii="Times New Roman" w:eastAsia="Calibri" w:hAnsi="Times New Roman" w:cs="Times New Roman"/>
          <w:b/>
          <w:sz w:val="24"/>
          <w:szCs w:val="24"/>
        </w:rPr>
      </w:pPr>
    </w:p>
    <w:p w14:paraId="4DAC4E03" w14:textId="4209B7B2" w:rsidR="00540279" w:rsidRPr="00BB5AEB" w:rsidRDefault="00540279" w:rsidP="00F87AE5">
      <w:pPr>
        <w:spacing w:after="0" w:line="240" w:lineRule="auto"/>
        <w:ind w:firstLine="360"/>
        <w:jc w:val="center"/>
        <w:rPr>
          <w:rFonts w:ascii="Times New Roman" w:eastAsia="Calibri" w:hAnsi="Times New Roman" w:cs="Times New Roman"/>
          <w:b/>
          <w:sz w:val="24"/>
          <w:szCs w:val="24"/>
        </w:rPr>
      </w:pPr>
      <w:r w:rsidRPr="00BB5AEB">
        <w:rPr>
          <w:rFonts w:ascii="Times New Roman" w:eastAsia="Calibri" w:hAnsi="Times New Roman" w:cs="Times New Roman"/>
          <w:b/>
          <w:sz w:val="24"/>
          <w:szCs w:val="24"/>
        </w:rPr>
        <w:t>PREKIŲ PIRKIMO–PARDAVIMO SUTARTIS NR.</w:t>
      </w:r>
      <w:r w:rsidR="00D855E0">
        <w:rPr>
          <w:rFonts w:ascii="Times New Roman" w:eastAsia="Calibri" w:hAnsi="Times New Roman" w:cs="Times New Roman"/>
          <w:b/>
          <w:sz w:val="24"/>
          <w:szCs w:val="24"/>
        </w:rPr>
        <w:t xml:space="preserve"> SUT(DI)-314</w:t>
      </w:r>
    </w:p>
    <w:p w14:paraId="6639AED7" w14:textId="77777777" w:rsidR="00540279" w:rsidRPr="00BB5AEB" w:rsidRDefault="00540279" w:rsidP="00F87AE5">
      <w:pPr>
        <w:spacing w:after="0" w:line="240" w:lineRule="auto"/>
        <w:ind w:firstLine="360"/>
        <w:jc w:val="center"/>
        <w:rPr>
          <w:rFonts w:ascii="Times New Roman" w:eastAsia="Calibri" w:hAnsi="Times New Roman" w:cs="Times New Roman"/>
          <w:sz w:val="24"/>
          <w:szCs w:val="24"/>
        </w:rPr>
      </w:pPr>
    </w:p>
    <w:p w14:paraId="4DF56192" w14:textId="0E99F609" w:rsidR="00540279" w:rsidRPr="00BB5AEB" w:rsidRDefault="00540279" w:rsidP="00F87AE5">
      <w:pPr>
        <w:spacing w:after="0" w:line="240" w:lineRule="auto"/>
        <w:ind w:firstLine="360"/>
        <w:jc w:val="center"/>
        <w:rPr>
          <w:rFonts w:ascii="Times New Roman" w:eastAsia="Calibri" w:hAnsi="Times New Roman" w:cs="Times New Roman"/>
          <w:sz w:val="24"/>
          <w:szCs w:val="24"/>
        </w:rPr>
      </w:pPr>
      <w:r w:rsidRPr="00BB5AEB">
        <w:rPr>
          <w:rFonts w:ascii="Times New Roman" w:eastAsia="Calibri" w:hAnsi="Times New Roman" w:cs="Times New Roman"/>
          <w:sz w:val="24"/>
          <w:szCs w:val="24"/>
        </w:rPr>
        <w:t>201</w:t>
      </w:r>
      <w:r w:rsidR="00194258">
        <w:rPr>
          <w:rFonts w:ascii="Times New Roman" w:eastAsia="Calibri" w:hAnsi="Times New Roman" w:cs="Times New Roman"/>
          <w:sz w:val="24"/>
          <w:szCs w:val="24"/>
        </w:rPr>
        <w:t>9</w:t>
      </w:r>
      <w:r w:rsidRPr="00BB5AEB">
        <w:rPr>
          <w:rFonts w:ascii="Times New Roman" w:eastAsia="Calibri" w:hAnsi="Times New Roman" w:cs="Times New Roman"/>
          <w:sz w:val="24"/>
          <w:szCs w:val="24"/>
        </w:rPr>
        <w:t xml:space="preserve">   m. </w:t>
      </w:r>
      <w:r w:rsidR="00D855E0">
        <w:rPr>
          <w:rFonts w:ascii="Times New Roman" w:eastAsia="Calibri" w:hAnsi="Times New Roman" w:cs="Times New Roman"/>
          <w:sz w:val="24"/>
          <w:szCs w:val="24"/>
        </w:rPr>
        <w:t>liepos</w:t>
      </w:r>
      <w:r w:rsidRPr="00BB5AEB">
        <w:rPr>
          <w:rFonts w:ascii="Times New Roman" w:eastAsia="Calibri" w:hAnsi="Times New Roman" w:cs="Times New Roman"/>
          <w:sz w:val="24"/>
          <w:szCs w:val="24"/>
        </w:rPr>
        <w:t xml:space="preserve">  </w:t>
      </w:r>
      <w:r w:rsidR="00D855E0">
        <w:rPr>
          <w:rFonts w:ascii="Times New Roman" w:eastAsia="Calibri" w:hAnsi="Times New Roman" w:cs="Times New Roman"/>
          <w:sz w:val="24"/>
          <w:szCs w:val="24"/>
        </w:rPr>
        <w:t xml:space="preserve">8 </w:t>
      </w:r>
      <w:r w:rsidRPr="00BB5AEB">
        <w:rPr>
          <w:rFonts w:ascii="Times New Roman" w:eastAsia="Calibri" w:hAnsi="Times New Roman" w:cs="Times New Roman"/>
          <w:sz w:val="24"/>
          <w:szCs w:val="24"/>
        </w:rPr>
        <w:t xml:space="preserve"> d.   </w:t>
      </w:r>
    </w:p>
    <w:p w14:paraId="59ACF45B" w14:textId="77777777" w:rsidR="00540279" w:rsidRPr="00BB5AEB" w:rsidRDefault="00540279" w:rsidP="00F87AE5">
      <w:pPr>
        <w:spacing w:after="0" w:line="240" w:lineRule="auto"/>
        <w:ind w:firstLine="360"/>
        <w:jc w:val="center"/>
        <w:rPr>
          <w:rFonts w:ascii="Times New Roman" w:eastAsia="Calibri" w:hAnsi="Times New Roman" w:cs="Times New Roman"/>
          <w:sz w:val="24"/>
          <w:szCs w:val="24"/>
        </w:rPr>
      </w:pPr>
      <w:r w:rsidRPr="00BB5AEB">
        <w:rPr>
          <w:rFonts w:ascii="Times New Roman" w:eastAsia="Calibri" w:hAnsi="Times New Roman" w:cs="Times New Roman"/>
          <w:sz w:val="24"/>
          <w:szCs w:val="24"/>
        </w:rPr>
        <w:t>Vilnius</w:t>
      </w:r>
    </w:p>
    <w:p w14:paraId="5B272A7D" w14:textId="77777777" w:rsidR="00540279" w:rsidRPr="00BB5AEB" w:rsidRDefault="00540279" w:rsidP="00F87AE5">
      <w:pPr>
        <w:spacing w:after="0" w:line="240" w:lineRule="auto"/>
        <w:ind w:firstLine="360"/>
        <w:jc w:val="center"/>
        <w:rPr>
          <w:rFonts w:ascii="Times New Roman" w:eastAsia="Calibri" w:hAnsi="Times New Roman" w:cs="Times New Roman"/>
          <w:sz w:val="24"/>
          <w:szCs w:val="24"/>
        </w:rPr>
      </w:pPr>
    </w:p>
    <w:p w14:paraId="77A62176" w14:textId="67C944BC" w:rsidR="00540279" w:rsidRPr="00BA0444" w:rsidRDefault="00540279" w:rsidP="00BA0444">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BB5AEB">
        <w:rPr>
          <w:rFonts w:ascii="Times New Roman" w:eastAsia="Times New Roman" w:hAnsi="Times New Roman" w:cs="Times New Roman"/>
          <w:b/>
          <w:bCs/>
          <w:sz w:val="24"/>
          <w:szCs w:val="24"/>
        </w:rPr>
        <w:t>SPECIALIOSIOS SĄLYGOS</w:t>
      </w:r>
      <w:bookmarkEnd w:id="0"/>
      <w:bookmarkEnd w:id="1"/>
    </w:p>
    <w:p w14:paraId="6F27EC7D" w14:textId="69A875D0" w:rsidR="00BA0444" w:rsidRDefault="00BA0444" w:rsidP="00F87AE5">
      <w:pPr>
        <w:tabs>
          <w:tab w:val="left" w:pos="709"/>
        </w:tabs>
        <w:spacing w:after="0" w:line="240" w:lineRule="auto"/>
        <w:ind w:firstLine="360"/>
        <w:jc w:val="both"/>
        <w:rPr>
          <w:rFonts w:ascii="Times New Roman" w:eastAsia="Times New Roman" w:hAnsi="Times New Roman" w:cs="Times New Roman"/>
          <w:sz w:val="24"/>
          <w:szCs w:val="24"/>
        </w:rPr>
      </w:pPr>
    </w:p>
    <w:p w14:paraId="6414262E" w14:textId="7C124003" w:rsidR="00BA0444" w:rsidRPr="00F5527B" w:rsidRDefault="00BA0444" w:rsidP="00BA0444">
      <w:pPr>
        <w:spacing w:after="0" w:line="240" w:lineRule="auto"/>
        <w:ind w:firstLine="360"/>
        <w:jc w:val="both"/>
        <w:rPr>
          <w:rFonts w:ascii="Times New Roman" w:eastAsia="Times New Roman" w:hAnsi="Times New Roman" w:cs="Times New Roman"/>
          <w:sz w:val="24"/>
          <w:szCs w:val="24"/>
        </w:rPr>
      </w:pPr>
      <w:r w:rsidRPr="00143CE8">
        <w:rPr>
          <w:rFonts w:ascii="Times New Roman" w:eastAsia="Times New Roman" w:hAnsi="Times New Roman" w:cs="Times New Roman"/>
          <w:b/>
          <w:sz w:val="24"/>
          <w:szCs w:val="24"/>
        </w:rPr>
        <w:t>AB „Lietuvos geležinkeliai“</w:t>
      </w:r>
      <w:r w:rsidRPr="00143CE8">
        <w:rPr>
          <w:rFonts w:ascii="Times New Roman" w:eastAsia="Times New Roman" w:hAnsi="Times New Roman" w:cs="Times New Roman"/>
          <w:sz w:val="24"/>
          <w:szCs w:val="24"/>
        </w:rPr>
        <w:t>,</w:t>
      </w:r>
      <w:r w:rsidRPr="00143CE8">
        <w:rPr>
          <w:rFonts w:ascii="Times New Roman" w:eastAsia="Times New Roman" w:hAnsi="Times New Roman" w:cs="Times New Roman"/>
          <w:b/>
          <w:sz w:val="24"/>
          <w:szCs w:val="24"/>
        </w:rPr>
        <w:t xml:space="preserve"> </w:t>
      </w:r>
      <w:r w:rsidRPr="00143CE8">
        <w:rPr>
          <w:rFonts w:ascii="Times New Roman" w:eastAsia="Times New Roman" w:hAnsi="Times New Roman" w:cs="Times New Roman"/>
          <w:sz w:val="24"/>
          <w:szCs w:val="24"/>
        </w:rPr>
        <w:t xml:space="preserve">juridinio asmens </w:t>
      </w:r>
      <w:r>
        <w:rPr>
          <w:rFonts w:ascii="Times New Roman" w:eastAsia="Times New Roman" w:hAnsi="Times New Roman" w:cs="Times New Roman"/>
          <w:sz w:val="24"/>
          <w:szCs w:val="24"/>
        </w:rPr>
        <w:t>kodas 110053842, atstovaujama</w:t>
      </w:r>
      <w:r w:rsidRPr="00143C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Geležinkelių infrastruktūros direkcijos Infrastruktūros eksploatacijos departamento direktoriaus Arvydo </w:t>
      </w:r>
      <w:proofErr w:type="spellStart"/>
      <w:r>
        <w:rPr>
          <w:rFonts w:ascii="Times New Roman" w:eastAsia="Times New Roman" w:hAnsi="Times New Roman" w:cs="Times New Roman"/>
          <w:sz w:val="24"/>
          <w:szCs w:val="24"/>
        </w:rPr>
        <w:t>Dveilio</w:t>
      </w:r>
      <w:proofErr w:type="spellEnd"/>
      <w:r>
        <w:rPr>
          <w:rFonts w:ascii="Times New Roman" w:eastAsia="Times New Roman" w:hAnsi="Times New Roman" w:cs="Times New Roman"/>
          <w:sz w:val="24"/>
          <w:szCs w:val="24"/>
        </w:rPr>
        <w:t xml:space="preserve">, veikiančio pagal 2019-02-27 įgaliojimą Nr. ĮG-184 </w:t>
      </w:r>
      <w:r w:rsidRPr="00F5527B">
        <w:rPr>
          <w:rFonts w:ascii="Times New Roman" w:eastAsia="Times New Roman" w:hAnsi="Times New Roman" w:cs="Times New Roman"/>
          <w:sz w:val="24"/>
          <w:szCs w:val="24"/>
        </w:rPr>
        <w:t xml:space="preserve">(toliau – </w:t>
      </w:r>
      <w:r w:rsidRPr="00F5527B">
        <w:rPr>
          <w:rFonts w:ascii="Times New Roman" w:eastAsia="Times New Roman" w:hAnsi="Times New Roman" w:cs="Times New Roman"/>
          <w:b/>
          <w:sz w:val="24"/>
          <w:szCs w:val="24"/>
        </w:rPr>
        <w:t>Užsakovas</w:t>
      </w:r>
      <w:r w:rsidRPr="00F5527B">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UAB „Gitana“</w:t>
      </w:r>
      <w:r w:rsidRPr="00B330A6">
        <w:rPr>
          <w:rFonts w:ascii="Times New Roman" w:eastAsia="Times New Roman" w:hAnsi="Times New Roman" w:cs="Times New Roman"/>
          <w:i/>
          <w:noProof/>
          <w:sz w:val="24"/>
          <w:szCs w:val="24"/>
        </w:rPr>
        <w:t>,</w:t>
      </w:r>
      <w:r w:rsidRPr="00B330A6">
        <w:rPr>
          <w:rFonts w:ascii="Times New Roman" w:eastAsia="Times New Roman" w:hAnsi="Times New Roman" w:cs="Times New Roman"/>
          <w:b/>
          <w:noProof/>
          <w:sz w:val="24"/>
          <w:szCs w:val="24"/>
        </w:rPr>
        <w:t xml:space="preserve"> </w:t>
      </w:r>
      <w:r w:rsidRPr="00B330A6">
        <w:rPr>
          <w:rFonts w:ascii="Times New Roman" w:eastAsia="Times New Roman" w:hAnsi="Times New Roman" w:cs="Times New Roman"/>
          <w:noProof/>
          <w:sz w:val="24"/>
          <w:szCs w:val="24"/>
        </w:rPr>
        <w:t xml:space="preserve">juridinio asmens kodas </w:t>
      </w:r>
      <w:r w:rsidR="003A6DB1">
        <w:rPr>
          <w:rFonts w:ascii="Times New Roman" w:eastAsia="Times New Roman" w:hAnsi="Times New Roman" w:cs="Times New Roman"/>
          <w:noProof/>
          <w:sz w:val="24"/>
          <w:szCs w:val="24"/>
        </w:rPr>
        <w:t>140581297</w:t>
      </w:r>
      <w:r w:rsidRPr="00B330A6">
        <w:rPr>
          <w:rFonts w:ascii="Times New Roman" w:eastAsia="Times New Roman" w:hAnsi="Times New Roman" w:cs="Times New Roman"/>
          <w:sz w:val="24"/>
          <w:szCs w:val="24"/>
        </w:rPr>
        <w:t xml:space="preserve">, atstovaujama </w:t>
      </w:r>
      <w:r w:rsidR="003A6DB1">
        <w:rPr>
          <w:rFonts w:ascii="Times New Roman" w:eastAsia="Times New Roman" w:hAnsi="Times New Roman" w:cs="Times New Roman"/>
          <w:sz w:val="24"/>
          <w:szCs w:val="24"/>
        </w:rPr>
        <w:t>Vilniaus skyriaus vadovo Justo Bražiūno</w:t>
      </w:r>
      <w:r>
        <w:rPr>
          <w:rFonts w:ascii="Times New Roman" w:eastAsia="Times New Roman" w:hAnsi="Times New Roman" w:cs="Times New Roman"/>
          <w:sz w:val="24"/>
          <w:szCs w:val="24"/>
        </w:rPr>
        <w:t>,</w:t>
      </w:r>
      <w:r w:rsidRPr="00B330A6">
        <w:rPr>
          <w:rFonts w:ascii="Times New Roman" w:eastAsia="Times New Roman" w:hAnsi="Times New Roman" w:cs="Times New Roman"/>
          <w:sz w:val="24"/>
          <w:szCs w:val="24"/>
        </w:rPr>
        <w:t xml:space="preserve"> </w:t>
      </w:r>
      <w:r w:rsidRPr="008239EB">
        <w:rPr>
          <w:rFonts w:ascii="Times New Roman" w:eastAsia="Times New Roman" w:hAnsi="Times New Roman" w:cs="Times New Roman"/>
          <w:sz w:val="24"/>
          <w:szCs w:val="24"/>
        </w:rPr>
        <w:t>veikiančio  pagal</w:t>
      </w:r>
      <w:r w:rsidR="00166A31">
        <w:rPr>
          <w:rFonts w:ascii="Times New Roman" w:eastAsia="Times New Roman" w:hAnsi="Times New Roman" w:cs="Times New Roman"/>
          <w:sz w:val="24"/>
          <w:szCs w:val="24"/>
        </w:rPr>
        <w:t xml:space="preserve"> 2018-12-21</w:t>
      </w:r>
      <w:r w:rsidR="008239EB">
        <w:rPr>
          <w:rFonts w:ascii="Times New Roman" w:eastAsia="Times New Roman" w:hAnsi="Times New Roman" w:cs="Times New Roman"/>
          <w:sz w:val="24"/>
          <w:szCs w:val="24"/>
        </w:rPr>
        <w:t xml:space="preserve"> įgaliojimą Nr. 19/11-14</w:t>
      </w:r>
      <w:r w:rsidRPr="00B330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330A6">
        <w:rPr>
          <w:rFonts w:ascii="Times New Roman" w:eastAsia="Times New Roman" w:hAnsi="Times New Roman" w:cs="Times New Roman"/>
          <w:sz w:val="24"/>
          <w:szCs w:val="24"/>
        </w:rPr>
        <w:t xml:space="preserve">(toliau – </w:t>
      </w:r>
      <w:r w:rsidRPr="00B330A6">
        <w:rPr>
          <w:rFonts w:ascii="Times New Roman" w:eastAsia="Times New Roman" w:hAnsi="Times New Roman" w:cs="Times New Roman"/>
          <w:b/>
          <w:sz w:val="24"/>
          <w:szCs w:val="24"/>
        </w:rPr>
        <w:t>Paslaugų teikėjas</w:t>
      </w:r>
      <w:r>
        <w:rPr>
          <w:rFonts w:ascii="Times New Roman" w:eastAsia="Times New Roman" w:hAnsi="Times New Roman" w:cs="Times New Roman"/>
          <w:i/>
          <w:noProof/>
          <w:sz w:val="24"/>
          <w:szCs w:val="24"/>
        </w:rPr>
        <w:t xml:space="preserve">) </w:t>
      </w:r>
      <w:r w:rsidRPr="00F5527B">
        <w:rPr>
          <w:rFonts w:ascii="Times New Roman" w:eastAsia="Times New Roman" w:hAnsi="Times New Roman" w:cs="Times New Roman"/>
          <w:sz w:val="24"/>
          <w:szCs w:val="24"/>
        </w:rPr>
        <w:t xml:space="preserve">toliau kartu vadinami </w:t>
      </w:r>
      <w:r w:rsidRPr="00991E56">
        <w:rPr>
          <w:rFonts w:ascii="Times New Roman" w:hAnsi="Times New Roman"/>
          <w:b/>
          <w:sz w:val="24"/>
        </w:rPr>
        <w:t>„</w:t>
      </w:r>
      <w:r w:rsidRPr="00F5527B">
        <w:rPr>
          <w:rFonts w:ascii="Times New Roman" w:eastAsia="Times New Roman" w:hAnsi="Times New Roman" w:cs="Times New Roman"/>
          <w:b/>
          <w:sz w:val="24"/>
          <w:szCs w:val="24"/>
        </w:rPr>
        <w:t>Šalimis</w:t>
      </w:r>
      <w:r w:rsidRPr="00991E56">
        <w:rPr>
          <w:rFonts w:ascii="Times New Roman" w:hAnsi="Times New Roman"/>
          <w:b/>
          <w:sz w:val="24"/>
        </w:rPr>
        <w:t>“</w:t>
      </w:r>
      <w:r w:rsidRPr="002314BF">
        <w:rPr>
          <w:rFonts w:ascii="Times New Roman" w:eastAsia="Times New Roman" w:hAnsi="Times New Roman" w:cs="Times New Roman"/>
          <w:sz w:val="24"/>
          <w:szCs w:val="24"/>
        </w:rPr>
        <w:t>,</w:t>
      </w:r>
      <w:r w:rsidRPr="00F5527B">
        <w:rPr>
          <w:rFonts w:ascii="Times New Roman" w:eastAsia="Times New Roman" w:hAnsi="Times New Roman" w:cs="Times New Roman"/>
          <w:sz w:val="24"/>
          <w:szCs w:val="24"/>
        </w:rPr>
        <w:t xml:space="preserve"> o kiekviena atskirai – </w:t>
      </w:r>
      <w:r w:rsidRPr="00991E56">
        <w:rPr>
          <w:rFonts w:ascii="Times New Roman" w:hAnsi="Times New Roman"/>
          <w:b/>
          <w:sz w:val="24"/>
        </w:rPr>
        <w:t>„</w:t>
      </w:r>
      <w:r w:rsidRPr="00F5527B">
        <w:rPr>
          <w:rFonts w:ascii="Times New Roman" w:eastAsia="Times New Roman" w:hAnsi="Times New Roman" w:cs="Times New Roman"/>
          <w:b/>
          <w:sz w:val="24"/>
          <w:szCs w:val="24"/>
        </w:rPr>
        <w:t>Šalimi</w:t>
      </w:r>
      <w:r w:rsidRPr="00991E56">
        <w:rPr>
          <w:rFonts w:ascii="Times New Roman" w:hAnsi="Times New Roman"/>
          <w:b/>
          <w:sz w:val="24"/>
        </w:rPr>
        <w:t>“</w:t>
      </w:r>
      <w:r w:rsidRPr="00F5527B">
        <w:rPr>
          <w:rFonts w:ascii="Times New Roman" w:eastAsia="Times New Roman" w:hAnsi="Times New Roman" w:cs="Times New Roman"/>
          <w:sz w:val="24"/>
          <w:szCs w:val="24"/>
        </w:rPr>
        <w:t xml:space="preserve">, sudarė šią paslaugų pirkimo–pardavimo sutartį, toliau vadinamą </w:t>
      </w:r>
      <w:r w:rsidRPr="00991E56">
        <w:rPr>
          <w:rFonts w:ascii="Times New Roman" w:hAnsi="Times New Roman"/>
          <w:b/>
          <w:sz w:val="24"/>
        </w:rPr>
        <w:t>„</w:t>
      </w:r>
      <w:r w:rsidRPr="00F5527B">
        <w:rPr>
          <w:rFonts w:ascii="Times New Roman" w:eastAsia="Times New Roman" w:hAnsi="Times New Roman" w:cs="Times New Roman"/>
          <w:b/>
          <w:sz w:val="24"/>
          <w:szCs w:val="24"/>
        </w:rPr>
        <w:t>Sutartimi</w:t>
      </w:r>
      <w:r w:rsidRPr="00991E56">
        <w:rPr>
          <w:rFonts w:ascii="Times New Roman" w:hAnsi="Times New Roman"/>
          <w:b/>
          <w:sz w:val="24"/>
        </w:rPr>
        <w:t>“</w:t>
      </w:r>
      <w:r w:rsidRPr="00F5527B">
        <w:rPr>
          <w:rFonts w:ascii="Times New Roman" w:eastAsia="Times New Roman" w:hAnsi="Times New Roman" w:cs="Times New Roman"/>
          <w:sz w:val="24"/>
          <w:szCs w:val="24"/>
        </w:rPr>
        <w:t>, ir susitarė dėl toliau išvardintų sąlygų:</w:t>
      </w:r>
    </w:p>
    <w:p w14:paraId="297762C0" w14:textId="77777777" w:rsidR="00BA0444" w:rsidRPr="00BB5AEB" w:rsidRDefault="00BA0444" w:rsidP="00BA0444">
      <w:pPr>
        <w:tabs>
          <w:tab w:val="left" w:pos="709"/>
        </w:tabs>
        <w:spacing w:after="0" w:line="240" w:lineRule="auto"/>
        <w:jc w:val="both"/>
        <w:rPr>
          <w:rFonts w:ascii="Times New Roman" w:eastAsia="Times New Roman" w:hAnsi="Times New Roman" w:cs="Times New Roman"/>
          <w:sz w:val="24"/>
          <w:szCs w:val="24"/>
        </w:rPr>
      </w:pPr>
    </w:p>
    <w:p w14:paraId="39AE63B4" w14:textId="77777777" w:rsidR="00540279" w:rsidRPr="00BB5AEB" w:rsidRDefault="00540279" w:rsidP="00F87AE5">
      <w:pPr>
        <w:spacing w:after="0" w:line="240" w:lineRule="auto"/>
        <w:ind w:firstLine="360"/>
        <w:jc w:val="both"/>
        <w:rPr>
          <w:rFonts w:ascii="Times New Roman" w:eastAsia="Calibri" w:hAnsi="Times New Roman" w:cs="Times New Roman"/>
          <w:sz w:val="24"/>
          <w:szCs w:val="24"/>
        </w:rPr>
      </w:pPr>
    </w:p>
    <w:p w14:paraId="7233C5F5" w14:textId="0352AD99" w:rsidR="00540279" w:rsidRPr="00BB5AEB"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BB5AEB">
        <w:rPr>
          <w:rFonts w:ascii="Times New Roman" w:eastAsia="Calibri" w:hAnsi="Times New Roman" w:cs="Times New Roman"/>
          <w:b/>
          <w:sz w:val="24"/>
          <w:szCs w:val="24"/>
        </w:rPr>
        <w:t>SUTARTIES DALYKAS</w:t>
      </w:r>
    </w:p>
    <w:p w14:paraId="38235082" w14:textId="0ECF5290" w:rsidR="00540279" w:rsidRPr="00BB5AEB" w:rsidRDefault="00540279" w:rsidP="00F87AE5">
      <w:pPr>
        <w:pStyle w:val="CommentText"/>
        <w:spacing w:after="0"/>
        <w:ind w:firstLine="360"/>
        <w:jc w:val="both"/>
        <w:rPr>
          <w:rFonts w:ascii="Times New Roman" w:hAnsi="Times New Roman" w:cs="Times New Roman"/>
          <w:b/>
          <w:sz w:val="24"/>
          <w:szCs w:val="24"/>
        </w:rPr>
      </w:pPr>
      <w:r w:rsidRPr="00BB5AEB">
        <w:rPr>
          <w:rFonts w:ascii="Times New Roman" w:eastAsia="Calibri" w:hAnsi="Times New Roman" w:cs="Times New Roman"/>
          <w:sz w:val="24"/>
          <w:szCs w:val="24"/>
        </w:rPr>
        <w:t>1.1. Sutarties dalykas yra</w:t>
      </w:r>
      <w:r w:rsidR="001F7BC3">
        <w:rPr>
          <w:rFonts w:ascii="Times New Roman" w:eastAsia="Calibri" w:hAnsi="Times New Roman" w:cs="Times New Roman"/>
          <w:sz w:val="24"/>
          <w:szCs w:val="24"/>
        </w:rPr>
        <w:t xml:space="preserve"> rakt</w:t>
      </w:r>
      <w:r w:rsidR="00194258">
        <w:rPr>
          <w:rFonts w:ascii="Times New Roman" w:eastAsia="Calibri" w:hAnsi="Times New Roman" w:cs="Times New Roman"/>
          <w:sz w:val="24"/>
          <w:szCs w:val="24"/>
        </w:rPr>
        <w:t>o</w:t>
      </w:r>
      <w:r w:rsidR="001F7BC3">
        <w:rPr>
          <w:rFonts w:ascii="Times New Roman" w:eastAsia="Calibri" w:hAnsi="Times New Roman" w:cs="Times New Roman"/>
          <w:sz w:val="24"/>
          <w:szCs w:val="24"/>
        </w:rPr>
        <w:t xml:space="preserve"> stoties kalnelio stabdiklių suspaudimo jėgai reguliuoti</w:t>
      </w:r>
      <w:r w:rsidR="003B15F2" w:rsidRPr="00BB5AEB">
        <w:rPr>
          <w:rFonts w:ascii="Times New Roman" w:eastAsia="Calibri" w:hAnsi="Times New Roman" w:cs="Times New Roman"/>
          <w:sz w:val="24"/>
          <w:szCs w:val="24"/>
        </w:rPr>
        <w:t xml:space="preserve"> </w:t>
      </w:r>
      <w:r w:rsidRPr="00BB5AEB">
        <w:rPr>
          <w:rFonts w:ascii="Times New Roman" w:eastAsia="Calibri" w:hAnsi="Times New Roman" w:cs="Times New Roman"/>
          <w:sz w:val="24"/>
          <w:szCs w:val="24"/>
        </w:rPr>
        <w:t xml:space="preserve">(toliau – </w:t>
      </w:r>
      <w:r w:rsidRPr="00BB5AEB">
        <w:rPr>
          <w:rFonts w:ascii="Times New Roman" w:eastAsia="Calibri" w:hAnsi="Times New Roman" w:cs="Times New Roman"/>
          <w:b/>
          <w:sz w:val="24"/>
          <w:szCs w:val="24"/>
        </w:rPr>
        <w:t>Prekės</w:t>
      </w:r>
      <w:r w:rsidRPr="00BB5AEB">
        <w:rPr>
          <w:rFonts w:ascii="Times New Roman" w:eastAsia="Calibri" w:hAnsi="Times New Roman" w:cs="Times New Roman"/>
          <w:sz w:val="24"/>
          <w:szCs w:val="24"/>
        </w:rPr>
        <w:t xml:space="preserve">) pirkimas–pardavimas.  </w:t>
      </w:r>
    </w:p>
    <w:p w14:paraId="6E3ACBC7" w14:textId="1088E96E" w:rsidR="00EF48CA" w:rsidRPr="00977D74" w:rsidRDefault="00540279" w:rsidP="00977D74">
      <w:pPr>
        <w:pStyle w:val="ListParagraph"/>
        <w:tabs>
          <w:tab w:val="left" w:pos="567"/>
        </w:tabs>
        <w:spacing w:after="0" w:line="240" w:lineRule="auto"/>
        <w:ind w:left="0" w:firstLine="360"/>
        <w:jc w:val="both"/>
        <w:rPr>
          <w:rFonts w:ascii="Times New Roman" w:hAnsi="Times New Roman" w:cs="Times New Roman"/>
          <w:i/>
          <w:sz w:val="24"/>
          <w:szCs w:val="24"/>
        </w:rPr>
      </w:pPr>
      <w:r w:rsidRPr="00BB5AEB">
        <w:rPr>
          <w:rFonts w:ascii="Times New Roman" w:eastAsia="Calibri" w:hAnsi="Times New Roman" w:cs="Times New Roman"/>
          <w:sz w:val="24"/>
          <w:szCs w:val="24"/>
        </w:rPr>
        <w:t>1.2.</w:t>
      </w:r>
      <w:r w:rsidR="00977D74" w:rsidRPr="00A53447">
        <w:rPr>
          <w:rStyle w:val="Laukeliai"/>
          <w:rFonts w:ascii="Times New Roman" w:eastAsia="Times New Roman" w:hAnsi="Times New Roman" w:cs="Times New Roman"/>
          <w:sz w:val="24"/>
          <w:szCs w:val="24"/>
        </w:rPr>
        <w:t xml:space="preserve">Prekės pristatomos </w:t>
      </w:r>
      <w:r w:rsidR="00977D74">
        <w:rPr>
          <w:rStyle w:val="Laukeliai"/>
          <w:rFonts w:ascii="Times New Roman" w:eastAsia="Times New Roman" w:hAnsi="Times New Roman" w:cs="Times New Roman"/>
          <w:sz w:val="24"/>
          <w:szCs w:val="24"/>
        </w:rPr>
        <w:t xml:space="preserve">šiuo </w:t>
      </w:r>
      <w:r w:rsidR="00977D74" w:rsidRPr="00A53447">
        <w:rPr>
          <w:rStyle w:val="Laukeliai"/>
          <w:rFonts w:ascii="Times New Roman" w:eastAsia="Times New Roman" w:hAnsi="Times New Roman" w:cs="Times New Roman"/>
          <w:sz w:val="24"/>
          <w:szCs w:val="24"/>
        </w:rPr>
        <w:t>a</w:t>
      </w:r>
      <w:r w:rsidR="00977D74">
        <w:rPr>
          <w:rStyle w:val="Laukeliai"/>
          <w:rFonts w:ascii="Times New Roman" w:eastAsia="Times New Roman" w:hAnsi="Times New Roman" w:cs="Times New Roman"/>
          <w:sz w:val="24"/>
          <w:szCs w:val="24"/>
        </w:rPr>
        <w:t>dresu: Klevų g. 9, Klaipėda.</w:t>
      </w:r>
    </w:p>
    <w:p w14:paraId="4F283E9F" w14:textId="2B058D52" w:rsidR="007F02BD" w:rsidRPr="00BB5AEB" w:rsidRDefault="007F02BD" w:rsidP="00F87AE5">
      <w:pPr>
        <w:spacing w:after="0" w:line="240" w:lineRule="auto"/>
        <w:ind w:firstLine="360"/>
        <w:jc w:val="both"/>
        <w:rPr>
          <w:rFonts w:ascii="Times New Roman" w:hAnsi="Times New Roman" w:cs="Times New Roman"/>
          <w:sz w:val="24"/>
          <w:szCs w:val="24"/>
        </w:rPr>
      </w:pPr>
      <w:r w:rsidRPr="00BB5AEB">
        <w:rPr>
          <w:rFonts w:ascii="Times New Roman" w:eastAsia="Times New Roman" w:hAnsi="Times New Roman" w:cs="Times New Roman"/>
          <w:sz w:val="24"/>
          <w:szCs w:val="24"/>
          <w:lang w:eastAsia="x-none"/>
        </w:rPr>
        <w:t xml:space="preserve">1.3. </w:t>
      </w:r>
      <w:r w:rsidRPr="00BB5AEB">
        <w:rPr>
          <w:rFonts w:ascii="Times New Roman" w:hAnsi="Times New Roman" w:cs="Times New Roman"/>
          <w:sz w:val="24"/>
          <w:szCs w:val="24"/>
        </w:rPr>
        <w:t>Tiekėjas turi pristatyti P</w:t>
      </w:r>
      <w:r w:rsidR="00295902" w:rsidRPr="00BB5AEB">
        <w:rPr>
          <w:rFonts w:ascii="Times New Roman" w:hAnsi="Times New Roman" w:cs="Times New Roman"/>
          <w:sz w:val="24"/>
          <w:szCs w:val="24"/>
        </w:rPr>
        <w:t>reke</w:t>
      </w:r>
      <w:r w:rsidRPr="00BB5AEB">
        <w:rPr>
          <w:rFonts w:ascii="Times New Roman" w:hAnsi="Times New Roman" w:cs="Times New Roman"/>
          <w:sz w:val="24"/>
          <w:szCs w:val="24"/>
        </w:rPr>
        <w:t xml:space="preserve">s įspėjęs Sutarties 1.4. p. nurodytą kontaktinį asmenį prieš: </w:t>
      </w:r>
      <w:r w:rsidR="00E956A9" w:rsidRPr="00BB5AEB">
        <w:rPr>
          <w:rFonts w:ascii="Times New Roman" w:hAnsi="Times New Roman" w:cs="Times New Roman"/>
          <w:sz w:val="24"/>
          <w:szCs w:val="24"/>
        </w:rPr>
        <w:t>2 (dvi)</w:t>
      </w:r>
      <w:r w:rsidRPr="00BB5AEB">
        <w:rPr>
          <w:rFonts w:ascii="Times New Roman" w:hAnsi="Times New Roman" w:cs="Times New Roman"/>
          <w:i/>
          <w:sz w:val="24"/>
          <w:szCs w:val="24"/>
        </w:rPr>
        <w:t xml:space="preserve"> </w:t>
      </w:r>
      <w:r w:rsidR="007070B1">
        <w:rPr>
          <w:rFonts w:ascii="Times New Roman" w:hAnsi="Times New Roman" w:cs="Times New Roman"/>
          <w:sz w:val="24"/>
          <w:szCs w:val="24"/>
        </w:rPr>
        <w:t>darbo</w:t>
      </w:r>
      <w:r w:rsidRPr="00BB5AEB">
        <w:rPr>
          <w:rFonts w:ascii="Times New Roman" w:hAnsi="Times New Roman" w:cs="Times New Roman"/>
          <w:sz w:val="24"/>
          <w:szCs w:val="24"/>
        </w:rPr>
        <w:t xml:space="preserve"> dienas</w:t>
      </w:r>
      <w:r w:rsidR="00E956A9" w:rsidRPr="00BB5AEB">
        <w:rPr>
          <w:rFonts w:ascii="Times New Roman" w:hAnsi="Times New Roman" w:cs="Times New Roman"/>
          <w:sz w:val="24"/>
          <w:szCs w:val="24"/>
        </w:rPr>
        <w:t xml:space="preserve"> telefonu.</w:t>
      </w:r>
    </w:p>
    <w:p w14:paraId="0C4C4C25" w14:textId="705F6DFE" w:rsidR="00182226" w:rsidRPr="00BB5AEB" w:rsidRDefault="00182226" w:rsidP="00F87AE5">
      <w:pPr>
        <w:widowControl w:val="0"/>
        <w:tabs>
          <w:tab w:val="left" w:pos="1134"/>
        </w:tabs>
        <w:spacing w:after="0" w:line="240" w:lineRule="auto"/>
        <w:ind w:firstLine="360"/>
        <w:jc w:val="both"/>
        <w:outlineLvl w:val="1"/>
        <w:rPr>
          <w:rFonts w:ascii="Times New Roman" w:hAnsi="Times New Roman" w:cs="Times New Roman"/>
          <w:sz w:val="24"/>
          <w:szCs w:val="24"/>
        </w:rPr>
      </w:pPr>
      <w:r w:rsidRPr="00977D74">
        <w:rPr>
          <w:rFonts w:ascii="Times New Roman" w:hAnsi="Times New Roman" w:cs="Times New Roman"/>
          <w:sz w:val="24"/>
          <w:szCs w:val="24"/>
        </w:rPr>
        <w:t>1.4. Prekes priimti įgalioto atsakingo asmens kontaktiniai duomenys:</w:t>
      </w:r>
      <w:r w:rsidR="005B1C02">
        <w:rPr>
          <w:rFonts w:ascii="Times New Roman" w:hAnsi="Times New Roman" w:cs="Times New Roman"/>
          <w:iCs/>
          <w:sz w:val="24"/>
          <w:szCs w:val="24"/>
        </w:rPr>
        <w:t xml:space="preserve">                      </w:t>
      </w:r>
      <w:r w:rsidR="00977D74" w:rsidRPr="00194258">
        <w:t xml:space="preserve">. </w:t>
      </w:r>
      <w:r w:rsidRPr="00194258">
        <w:rPr>
          <w:rFonts w:ascii="Times New Roman" w:hAnsi="Times New Roman" w:cs="Times New Roman"/>
          <w:sz w:val="24"/>
          <w:szCs w:val="24"/>
        </w:rPr>
        <w:t>Apie</w:t>
      </w:r>
      <w:r w:rsidRPr="00BB5AEB">
        <w:rPr>
          <w:rFonts w:ascii="Times New Roman" w:hAnsi="Times New Roman" w:cs="Times New Roman"/>
          <w:sz w:val="24"/>
          <w:szCs w:val="24"/>
        </w:rPr>
        <w:t xml:space="preserve"> įgalioto asmens pasikeitimą Pirkėjas informuoja Tiekėją šios Sutarties </w:t>
      </w:r>
      <w:r w:rsidR="00E956A9" w:rsidRPr="00BB5AEB">
        <w:rPr>
          <w:rFonts w:ascii="Times New Roman" w:hAnsi="Times New Roman" w:cs="Times New Roman"/>
          <w:sz w:val="24"/>
          <w:szCs w:val="24"/>
        </w:rPr>
        <w:t>8</w:t>
      </w:r>
      <w:r w:rsidRPr="00BB5AEB">
        <w:rPr>
          <w:rFonts w:ascii="Times New Roman" w:hAnsi="Times New Roman" w:cs="Times New Roman"/>
          <w:sz w:val="24"/>
          <w:szCs w:val="24"/>
        </w:rPr>
        <w:t xml:space="preserve"> skyriuje nurodytu Tiekėjo el. paštu ir atskiras Sutarties pakeitimas ar atskiras įgaliojimų įforminimas dėl šios priežasties nėra atliekamas.</w:t>
      </w:r>
    </w:p>
    <w:p w14:paraId="28BCD6A1" w14:textId="5F84EACF" w:rsidR="007F02BD" w:rsidRPr="00BB5AEB" w:rsidRDefault="007F02BD" w:rsidP="00F87AE5">
      <w:pPr>
        <w:widowControl w:val="0"/>
        <w:tabs>
          <w:tab w:val="left" w:pos="1134"/>
        </w:tabs>
        <w:spacing w:after="0" w:line="240" w:lineRule="auto"/>
        <w:ind w:firstLine="360"/>
        <w:jc w:val="both"/>
        <w:outlineLvl w:val="1"/>
        <w:rPr>
          <w:rFonts w:ascii="Times New Roman" w:hAnsi="Times New Roman" w:cs="Times New Roman"/>
          <w:sz w:val="24"/>
          <w:szCs w:val="24"/>
        </w:rPr>
      </w:pPr>
      <w:r w:rsidRPr="00BB5AEB">
        <w:rPr>
          <w:rFonts w:ascii="Times New Roman" w:hAnsi="Times New Roman" w:cs="Times New Roman"/>
          <w:sz w:val="24"/>
          <w:szCs w:val="24"/>
        </w:rPr>
        <w:t>1.5. Prekių iškrovimas bus vykdomas</w:t>
      </w:r>
      <w:r w:rsidR="00E956A9" w:rsidRPr="00BB5AEB">
        <w:rPr>
          <w:rFonts w:ascii="Times New Roman" w:hAnsi="Times New Roman" w:cs="Times New Roman"/>
          <w:sz w:val="24"/>
          <w:szCs w:val="24"/>
        </w:rPr>
        <w:t xml:space="preserve"> </w:t>
      </w:r>
      <w:r w:rsidR="00052469" w:rsidRPr="00BB5AEB">
        <w:rPr>
          <w:rStyle w:val="Laukeliai"/>
          <w:rFonts w:ascii="Times New Roman" w:hAnsi="Times New Roman" w:cs="Times New Roman"/>
          <w:sz w:val="24"/>
          <w:szCs w:val="24"/>
        </w:rPr>
        <w:t>T</w:t>
      </w:r>
      <w:r w:rsidRPr="00BB5AEB">
        <w:rPr>
          <w:rFonts w:ascii="Times New Roman" w:hAnsi="Times New Roman" w:cs="Times New Roman"/>
          <w:sz w:val="24"/>
          <w:szCs w:val="24"/>
        </w:rPr>
        <w:t>iekėjo lėšomis.</w:t>
      </w:r>
      <w:r w:rsidR="00E956A9" w:rsidRPr="00BB5AEB">
        <w:rPr>
          <w:rFonts w:ascii="Times New Roman" w:hAnsi="Times New Roman" w:cs="Times New Roman"/>
          <w:sz w:val="24"/>
          <w:szCs w:val="24"/>
        </w:rPr>
        <w:t xml:space="preserve"> </w:t>
      </w:r>
    </w:p>
    <w:p w14:paraId="168896E6" w14:textId="77777777" w:rsidR="00052469" w:rsidRPr="00BB5AEB" w:rsidRDefault="00052469" w:rsidP="00F87AE5">
      <w:pPr>
        <w:widowControl w:val="0"/>
        <w:tabs>
          <w:tab w:val="left" w:pos="1134"/>
        </w:tabs>
        <w:spacing w:after="0" w:line="240" w:lineRule="auto"/>
        <w:ind w:firstLine="360"/>
        <w:jc w:val="both"/>
        <w:outlineLvl w:val="1"/>
        <w:rPr>
          <w:rFonts w:ascii="Times New Roman" w:hAnsi="Times New Roman" w:cs="Times New Roman"/>
          <w:sz w:val="24"/>
          <w:szCs w:val="24"/>
        </w:rPr>
      </w:pPr>
    </w:p>
    <w:p w14:paraId="5600BB9C" w14:textId="3B00D555" w:rsidR="00540279" w:rsidRPr="00BB5AEB"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BB5AEB">
        <w:rPr>
          <w:rFonts w:ascii="Times New Roman" w:eastAsia="Calibri" w:hAnsi="Times New Roman" w:cs="Times New Roman"/>
          <w:b/>
          <w:sz w:val="24"/>
          <w:szCs w:val="24"/>
        </w:rPr>
        <w:t>SUTARTIES KAINA IR / ARBA KAINODAROS TAISYKLĖS IR MOKĖJIMO SĄLYGOS</w:t>
      </w:r>
    </w:p>
    <w:p w14:paraId="6EA9AB32" w14:textId="5EBD9E73" w:rsidR="00540279" w:rsidRPr="00BB5AEB" w:rsidRDefault="00540279" w:rsidP="00E956A9">
      <w:pPr>
        <w:spacing w:after="0" w:line="240" w:lineRule="auto"/>
        <w:ind w:firstLine="360"/>
        <w:jc w:val="both"/>
        <w:rPr>
          <w:rFonts w:ascii="Times New Roman" w:hAnsi="Times New Roman" w:cs="Times New Roman"/>
          <w:i/>
          <w:sz w:val="24"/>
          <w:szCs w:val="24"/>
        </w:rPr>
      </w:pPr>
      <w:r w:rsidRPr="00BB5AEB">
        <w:rPr>
          <w:rFonts w:ascii="Times New Roman" w:eastAsia="Calibri" w:hAnsi="Times New Roman" w:cs="Times New Roman"/>
          <w:sz w:val="24"/>
          <w:szCs w:val="24"/>
        </w:rPr>
        <w:t>2.1. Sutarčiai taikoma</w:t>
      </w:r>
      <w:r w:rsidR="00E44E81" w:rsidRPr="00BB5AEB">
        <w:rPr>
          <w:rFonts w:ascii="Times New Roman" w:eastAsia="Calibri" w:hAnsi="Times New Roman" w:cs="Times New Roman"/>
          <w:sz w:val="24"/>
          <w:szCs w:val="24"/>
        </w:rPr>
        <w:t>s</w:t>
      </w:r>
      <w:r w:rsidRPr="00BB5AEB">
        <w:rPr>
          <w:rFonts w:ascii="Times New Roman" w:eastAsia="Calibri" w:hAnsi="Times New Roman" w:cs="Times New Roman"/>
          <w:sz w:val="24"/>
          <w:szCs w:val="24"/>
        </w:rPr>
        <w:t xml:space="preserve"> </w:t>
      </w:r>
      <w:r w:rsidR="00B8764E" w:rsidRPr="00BB5AEB">
        <w:rPr>
          <w:rFonts w:ascii="Times New Roman" w:hAnsi="Times New Roman" w:cs="Times New Roman"/>
          <w:sz w:val="24"/>
          <w:szCs w:val="24"/>
        </w:rPr>
        <w:t>f</w:t>
      </w:r>
      <w:r w:rsidR="00075565" w:rsidRPr="00BB5AEB">
        <w:rPr>
          <w:rFonts w:ascii="Times New Roman" w:hAnsi="Times New Roman" w:cs="Times New Roman"/>
          <w:sz w:val="24"/>
          <w:szCs w:val="24"/>
        </w:rPr>
        <w:t>iksuotos kainos</w:t>
      </w:r>
      <w:r w:rsidR="00181DEA" w:rsidRPr="00BB5AEB">
        <w:rPr>
          <w:rFonts w:ascii="Times New Roman" w:hAnsi="Times New Roman" w:cs="Times New Roman"/>
          <w:sz w:val="24"/>
          <w:szCs w:val="24"/>
        </w:rPr>
        <w:t xml:space="preserve"> su peržiūra</w:t>
      </w:r>
      <w:r w:rsidR="00E956A9" w:rsidRPr="00BB5AEB">
        <w:rPr>
          <w:rFonts w:ascii="Times New Roman" w:eastAsia="Calibri" w:hAnsi="Times New Roman" w:cs="Times New Roman"/>
          <w:sz w:val="24"/>
          <w:szCs w:val="24"/>
        </w:rPr>
        <w:t xml:space="preserve">, kai </w:t>
      </w:r>
      <w:r w:rsidR="00DE468D" w:rsidRPr="00BB5AEB">
        <w:rPr>
          <w:rFonts w:ascii="Times New Roman" w:eastAsia="Calibri" w:hAnsi="Times New Roman" w:cs="Times New Roman"/>
          <w:sz w:val="24"/>
          <w:szCs w:val="24"/>
        </w:rPr>
        <w:t>p</w:t>
      </w:r>
      <w:r w:rsidR="00DE468D" w:rsidRPr="00BB5AEB">
        <w:rPr>
          <w:rFonts w:ascii="Times New Roman" w:hAnsi="Times New Roman" w:cs="Times New Roman"/>
          <w:sz w:val="24"/>
          <w:szCs w:val="24"/>
        </w:rPr>
        <w:t xml:space="preserve">erkamas fiksuotas kiekis ir sumokama visa </w:t>
      </w:r>
      <w:r w:rsidR="00181DEA" w:rsidRPr="00BB5AEB">
        <w:rPr>
          <w:rFonts w:ascii="Times New Roman" w:hAnsi="Times New Roman" w:cs="Times New Roman"/>
          <w:sz w:val="24"/>
          <w:szCs w:val="24"/>
        </w:rPr>
        <w:t>S</w:t>
      </w:r>
      <w:r w:rsidR="00DE468D" w:rsidRPr="00BB5AEB">
        <w:rPr>
          <w:rFonts w:ascii="Times New Roman" w:hAnsi="Times New Roman" w:cs="Times New Roman"/>
          <w:sz w:val="24"/>
          <w:szCs w:val="24"/>
        </w:rPr>
        <w:t>utarties kain</w:t>
      </w:r>
      <w:r w:rsidR="00E956A9" w:rsidRPr="00BB5AEB">
        <w:rPr>
          <w:rFonts w:ascii="Times New Roman" w:hAnsi="Times New Roman" w:cs="Times New Roman"/>
          <w:sz w:val="24"/>
          <w:szCs w:val="24"/>
        </w:rPr>
        <w:t>a</w:t>
      </w:r>
      <w:r w:rsidR="00E956A9" w:rsidRPr="00BB5AEB">
        <w:rPr>
          <w:rFonts w:ascii="Times New Roman" w:hAnsi="Times New Roman" w:cs="Times New Roman"/>
          <w:i/>
          <w:sz w:val="24"/>
          <w:szCs w:val="24"/>
        </w:rPr>
        <w:t xml:space="preserve"> </w:t>
      </w:r>
      <w:r w:rsidR="000F6D60" w:rsidRPr="00BB5AEB">
        <w:rPr>
          <w:rFonts w:ascii="Times New Roman" w:hAnsi="Times New Roman" w:cs="Times New Roman"/>
          <w:sz w:val="24"/>
          <w:szCs w:val="24"/>
        </w:rPr>
        <w:t>kainodaros</w:t>
      </w:r>
      <w:r w:rsidR="000F6D60" w:rsidRPr="00BB5AEB">
        <w:rPr>
          <w:rFonts w:ascii="Times New Roman" w:hAnsi="Times New Roman" w:cs="Times New Roman"/>
          <w:i/>
          <w:sz w:val="24"/>
          <w:szCs w:val="24"/>
        </w:rPr>
        <w:t xml:space="preserve"> </w:t>
      </w:r>
      <w:r w:rsidR="00075565" w:rsidRPr="00BB5AEB">
        <w:rPr>
          <w:rFonts w:ascii="Times New Roman" w:hAnsi="Times New Roman" w:cs="Times New Roman"/>
          <w:sz w:val="24"/>
          <w:szCs w:val="24"/>
        </w:rPr>
        <w:t>m</w:t>
      </w:r>
      <w:r w:rsidR="00075565" w:rsidRPr="00BB5AEB">
        <w:rPr>
          <w:rFonts w:ascii="Times New Roman" w:eastAsia="Calibri" w:hAnsi="Times New Roman" w:cs="Times New Roman"/>
          <w:sz w:val="24"/>
          <w:szCs w:val="24"/>
        </w:rPr>
        <w:t>etodas.</w:t>
      </w:r>
    </w:p>
    <w:p w14:paraId="47D896CC" w14:textId="18B2739A" w:rsidR="00540279" w:rsidRPr="00BB5AEB" w:rsidRDefault="008160C0"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BB5AEB">
        <w:rPr>
          <w:rFonts w:ascii="Times New Roman" w:eastAsia="Calibri" w:hAnsi="Times New Roman" w:cs="Times New Roman"/>
          <w:sz w:val="24"/>
          <w:szCs w:val="24"/>
          <w:lang w:eastAsia="x-none"/>
        </w:rPr>
        <w:t>2.2. Atsižvelgiant į Sutarties S</w:t>
      </w:r>
      <w:r w:rsidR="00540279" w:rsidRPr="00BB5AEB">
        <w:rPr>
          <w:rFonts w:ascii="Times New Roman" w:eastAsia="Calibri" w:hAnsi="Times New Roman" w:cs="Times New Roman"/>
          <w:sz w:val="24"/>
          <w:szCs w:val="24"/>
          <w:lang w:eastAsia="x-none"/>
        </w:rPr>
        <w:t>pecialiųjų sąlygų 2.1 punktą:</w:t>
      </w:r>
    </w:p>
    <w:p w14:paraId="5B1DE71A" w14:textId="1E76DD94" w:rsidR="00540279" w:rsidRDefault="00540279"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BB5AEB">
        <w:rPr>
          <w:rFonts w:ascii="Times New Roman" w:eastAsia="Calibri" w:hAnsi="Times New Roman" w:cs="Times New Roman"/>
          <w:sz w:val="24"/>
          <w:szCs w:val="24"/>
          <w:lang w:eastAsia="x-none"/>
        </w:rPr>
        <w:t>Sutarties kaina yra:</w:t>
      </w:r>
    </w:p>
    <w:p w14:paraId="3628413A" w14:textId="33B1D993" w:rsidR="003A6DB1" w:rsidRPr="008239EB" w:rsidRDefault="003A6DB1" w:rsidP="003A6DB1">
      <w:pPr>
        <w:shd w:val="clear" w:color="auto" w:fill="FFFFFF"/>
        <w:spacing w:after="0" w:line="240" w:lineRule="auto"/>
        <w:ind w:right="23"/>
        <w:jc w:val="both"/>
        <w:rPr>
          <w:rFonts w:ascii="Times New Roman" w:eastAsia="Calibri" w:hAnsi="Times New Roman" w:cs="Times New Roman"/>
          <w:sz w:val="24"/>
          <w:szCs w:val="24"/>
          <w:lang w:eastAsia="x-none"/>
        </w:rPr>
      </w:pPr>
      <w:r>
        <w:rPr>
          <w:rFonts w:ascii="Times New Roman" w:eastAsia="Calibri" w:hAnsi="Times New Roman" w:cs="Times New Roman"/>
          <w:b/>
          <w:i/>
          <w:sz w:val="24"/>
          <w:szCs w:val="24"/>
        </w:rPr>
        <w:t xml:space="preserve">      2665</w:t>
      </w:r>
      <w:r w:rsidRPr="00C37320">
        <w:rPr>
          <w:rFonts w:ascii="Times New Roman" w:eastAsia="Calibri" w:hAnsi="Times New Roman" w:cs="Times New Roman"/>
          <w:b/>
          <w:i/>
          <w:sz w:val="24"/>
          <w:szCs w:val="24"/>
        </w:rPr>
        <w:t>,</w:t>
      </w:r>
      <w:r w:rsidRPr="008239EB">
        <w:rPr>
          <w:rFonts w:ascii="Times New Roman" w:eastAsia="Calibri" w:hAnsi="Times New Roman" w:cs="Times New Roman"/>
          <w:b/>
          <w:i/>
          <w:sz w:val="24"/>
          <w:szCs w:val="24"/>
        </w:rPr>
        <w:t>00</w:t>
      </w:r>
      <w:r w:rsidRPr="008239EB">
        <w:rPr>
          <w:rFonts w:ascii="Times New Roman" w:eastAsia="Calibri" w:hAnsi="Times New Roman" w:cs="Times New Roman"/>
          <w:i/>
          <w:sz w:val="24"/>
          <w:szCs w:val="24"/>
        </w:rPr>
        <w:t xml:space="preserve"> </w:t>
      </w:r>
      <w:proofErr w:type="spellStart"/>
      <w:r w:rsidRPr="008239EB">
        <w:rPr>
          <w:rFonts w:ascii="Times New Roman" w:eastAsia="Calibri" w:hAnsi="Times New Roman" w:cs="Times New Roman"/>
          <w:b/>
          <w:i/>
          <w:sz w:val="24"/>
          <w:szCs w:val="24"/>
        </w:rPr>
        <w:t>Eur</w:t>
      </w:r>
      <w:proofErr w:type="spellEnd"/>
      <w:r w:rsidRPr="008239EB">
        <w:rPr>
          <w:rFonts w:ascii="Times New Roman" w:eastAsia="Calibri" w:hAnsi="Times New Roman" w:cs="Times New Roman"/>
          <w:i/>
          <w:sz w:val="24"/>
          <w:szCs w:val="24"/>
        </w:rPr>
        <w:t xml:space="preserve"> (</w:t>
      </w:r>
      <w:r w:rsidR="008239EB">
        <w:rPr>
          <w:rFonts w:ascii="Times New Roman" w:eastAsia="Calibri" w:hAnsi="Times New Roman" w:cs="Times New Roman"/>
          <w:i/>
          <w:sz w:val="24"/>
          <w:szCs w:val="24"/>
        </w:rPr>
        <w:t>du</w:t>
      </w:r>
      <w:r w:rsidRPr="008239EB">
        <w:rPr>
          <w:rFonts w:ascii="Times New Roman" w:eastAsia="Calibri" w:hAnsi="Times New Roman" w:cs="Times New Roman"/>
          <w:i/>
          <w:sz w:val="24"/>
          <w:szCs w:val="24"/>
        </w:rPr>
        <w:t xml:space="preserve"> tūkstančiai </w:t>
      </w:r>
      <w:r w:rsidR="008239EB">
        <w:rPr>
          <w:rFonts w:ascii="Times New Roman" w:eastAsia="Calibri" w:hAnsi="Times New Roman" w:cs="Times New Roman"/>
          <w:i/>
          <w:sz w:val="24"/>
          <w:szCs w:val="24"/>
        </w:rPr>
        <w:t>šeši</w:t>
      </w:r>
      <w:r w:rsidRPr="008239EB">
        <w:rPr>
          <w:rFonts w:ascii="Times New Roman" w:eastAsia="Calibri" w:hAnsi="Times New Roman" w:cs="Times New Roman"/>
          <w:i/>
          <w:sz w:val="24"/>
          <w:szCs w:val="24"/>
        </w:rPr>
        <w:t xml:space="preserve"> šimtai</w:t>
      </w:r>
      <w:r w:rsidR="008239EB">
        <w:rPr>
          <w:rFonts w:ascii="Times New Roman" w:eastAsia="Calibri" w:hAnsi="Times New Roman" w:cs="Times New Roman"/>
          <w:i/>
          <w:sz w:val="24"/>
          <w:szCs w:val="24"/>
        </w:rPr>
        <w:t xml:space="preserve"> šešiasdešimt penki</w:t>
      </w:r>
      <w:r w:rsidRPr="008239EB">
        <w:rPr>
          <w:rFonts w:ascii="Times New Roman" w:eastAsia="Calibri" w:hAnsi="Times New Roman" w:cs="Times New Roman"/>
          <w:i/>
          <w:sz w:val="24"/>
          <w:szCs w:val="24"/>
        </w:rPr>
        <w:t xml:space="preserve"> eur</w:t>
      </w:r>
      <w:r w:rsidR="008239EB">
        <w:rPr>
          <w:rFonts w:ascii="Times New Roman" w:eastAsia="Calibri" w:hAnsi="Times New Roman" w:cs="Times New Roman"/>
          <w:i/>
          <w:sz w:val="24"/>
          <w:szCs w:val="24"/>
        </w:rPr>
        <w:t>ai,</w:t>
      </w:r>
      <w:r w:rsidRPr="008239EB">
        <w:rPr>
          <w:rFonts w:ascii="Times New Roman" w:eastAsia="Calibri" w:hAnsi="Times New Roman" w:cs="Times New Roman"/>
          <w:i/>
          <w:sz w:val="24"/>
          <w:szCs w:val="24"/>
        </w:rPr>
        <w:t xml:space="preserve"> 00 ct)</w:t>
      </w:r>
      <w:r w:rsidRPr="008239EB">
        <w:rPr>
          <w:rFonts w:ascii="Times New Roman" w:eastAsia="Calibri" w:hAnsi="Times New Roman" w:cs="Times New Roman"/>
          <w:i/>
          <w:sz w:val="24"/>
          <w:szCs w:val="24"/>
          <w:lang w:eastAsia="x-none"/>
        </w:rPr>
        <w:t xml:space="preserve"> be pridėtinės vertės mokesčio (toliau - </w:t>
      </w:r>
      <w:r w:rsidRPr="008239EB">
        <w:rPr>
          <w:rFonts w:ascii="Times New Roman" w:eastAsia="Calibri" w:hAnsi="Times New Roman" w:cs="Times New Roman"/>
          <w:b/>
          <w:bCs/>
          <w:i/>
          <w:sz w:val="24"/>
          <w:szCs w:val="24"/>
          <w:lang w:eastAsia="x-none"/>
        </w:rPr>
        <w:t>PVM</w:t>
      </w:r>
      <w:r w:rsidRPr="008239EB">
        <w:rPr>
          <w:rFonts w:ascii="Times New Roman" w:eastAsia="Calibri" w:hAnsi="Times New Roman" w:cs="Times New Roman"/>
          <w:i/>
          <w:sz w:val="24"/>
          <w:szCs w:val="24"/>
          <w:lang w:eastAsia="x-none"/>
        </w:rPr>
        <w:t>);</w:t>
      </w:r>
    </w:p>
    <w:p w14:paraId="415B2510" w14:textId="18344A6F" w:rsidR="003A6DB1" w:rsidRPr="008239EB" w:rsidRDefault="003A6DB1" w:rsidP="003A6DB1">
      <w:pPr>
        <w:spacing w:after="0" w:line="233" w:lineRule="auto"/>
        <w:jc w:val="both"/>
        <w:rPr>
          <w:rFonts w:ascii="Times New Roman" w:eastAsia="Calibri" w:hAnsi="Times New Roman" w:cs="Times New Roman"/>
          <w:i/>
          <w:sz w:val="24"/>
          <w:szCs w:val="24"/>
        </w:rPr>
      </w:pPr>
      <w:r w:rsidRPr="008239EB">
        <w:rPr>
          <w:rFonts w:ascii="Times New Roman" w:eastAsia="Calibri" w:hAnsi="Times New Roman" w:cs="Times New Roman"/>
          <w:i/>
          <w:sz w:val="24"/>
          <w:szCs w:val="24"/>
        </w:rPr>
        <w:t xml:space="preserve">      21 proc. PVM – 559,65 </w:t>
      </w:r>
      <w:proofErr w:type="spellStart"/>
      <w:r w:rsidRPr="008239EB">
        <w:rPr>
          <w:rFonts w:ascii="Times New Roman" w:eastAsia="Calibri" w:hAnsi="Times New Roman" w:cs="Times New Roman"/>
          <w:i/>
          <w:sz w:val="24"/>
          <w:szCs w:val="24"/>
        </w:rPr>
        <w:t>Eur</w:t>
      </w:r>
      <w:proofErr w:type="spellEnd"/>
      <w:r w:rsidRPr="008239EB">
        <w:rPr>
          <w:rFonts w:ascii="Times New Roman" w:eastAsia="Calibri" w:hAnsi="Times New Roman" w:cs="Times New Roman"/>
          <w:i/>
          <w:sz w:val="24"/>
          <w:szCs w:val="24"/>
        </w:rPr>
        <w:t xml:space="preserve"> (penki šimta</w:t>
      </w:r>
      <w:r w:rsidR="008239EB">
        <w:rPr>
          <w:rFonts w:ascii="Times New Roman" w:eastAsia="Calibri" w:hAnsi="Times New Roman" w:cs="Times New Roman"/>
          <w:i/>
          <w:sz w:val="24"/>
          <w:szCs w:val="24"/>
        </w:rPr>
        <w:t>i penkiasdešimt devyni</w:t>
      </w:r>
      <w:r w:rsidRPr="008239EB">
        <w:rPr>
          <w:rFonts w:ascii="Times New Roman" w:eastAsia="Calibri" w:hAnsi="Times New Roman" w:cs="Times New Roman"/>
          <w:i/>
          <w:sz w:val="24"/>
          <w:szCs w:val="24"/>
        </w:rPr>
        <w:t xml:space="preserve"> eura</w:t>
      </w:r>
      <w:r w:rsidR="008239EB">
        <w:rPr>
          <w:rFonts w:ascii="Times New Roman" w:eastAsia="Calibri" w:hAnsi="Times New Roman" w:cs="Times New Roman"/>
          <w:i/>
          <w:sz w:val="24"/>
          <w:szCs w:val="24"/>
        </w:rPr>
        <w:t>i</w:t>
      </w:r>
      <w:r w:rsidRPr="008239EB">
        <w:rPr>
          <w:rFonts w:ascii="Times New Roman" w:eastAsia="Calibri" w:hAnsi="Times New Roman" w:cs="Times New Roman"/>
          <w:i/>
          <w:sz w:val="24"/>
          <w:szCs w:val="24"/>
        </w:rPr>
        <w:t xml:space="preserve">, </w:t>
      </w:r>
      <w:r w:rsidR="008239EB">
        <w:rPr>
          <w:rFonts w:ascii="Times New Roman" w:eastAsia="Calibri" w:hAnsi="Times New Roman" w:cs="Times New Roman"/>
          <w:i/>
          <w:sz w:val="24"/>
          <w:szCs w:val="24"/>
        </w:rPr>
        <w:t>65</w:t>
      </w:r>
      <w:r w:rsidRPr="008239EB">
        <w:rPr>
          <w:rFonts w:ascii="Times New Roman" w:eastAsia="Calibri" w:hAnsi="Times New Roman" w:cs="Times New Roman"/>
          <w:i/>
          <w:sz w:val="24"/>
          <w:szCs w:val="24"/>
        </w:rPr>
        <w:t xml:space="preserve"> ct);</w:t>
      </w:r>
    </w:p>
    <w:p w14:paraId="60A9AC3B" w14:textId="20AE1E5F" w:rsidR="003A6DB1" w:rsidRPr="008239EB" w:rsidRDefault="003A6DB1" w:rsidP="003A6DB1">
      <w:pPr>
        <w:shd w:val="clear" w:color="auto" w:fill="FFFFFF"/>
        <w:spacing w:after="0" w:line="240" w:lineRule="auto"/>
        <w:ind w:right="23"/>
        <w:jc w:val="both"/>
        <w:rPr>
          <w:rFonts w:ascii="Times New Roman" w:hAnsi="Times New Roman" w:cs="Times New Roman"/>
          <w:sz w:val="24"/>
          <w:szCs w:val="24"/>
        </w:rPr>
      </w:pPr>
      <w:r w:rsidRPr="008239EB">
        <w:rPr>
          <w:rFonts w:ascii="Times New Roman" w:eastAsia="Calibri" w:hAnsi="Times New Roman" w:cs="Times New Roman"/>
          <w:i/>
          <w:sz w:val="24"/>
          <w:szCs w:val="24"/>
        </w:rPr>
        <w:t xml:space="preserve">      </w:t>
      </w:r>
      <w:r w:rsidRPr="008239EB">
        <w:rPr>
          <w:rFonts w:ascii="Times New Roman" w:eastAsia="Calibri" w:hAnsi="Times New Roman" w:cs="Times New Roman"/>
          <w:i/>
          <w:sz w:val="24"/>
          <w:szCs w:val="24"/>
          <w:lang w:val="en-US"/>
        </w:rPr>
        <w:t>3224,65</w:t>
      </w:r>
      <w:r w:rsidRPr="008239EB">
        <w:rPr>
          <w:rFonts w:ascii="Times New Roman" w:eastAsia="Calibri" w:hAnsi="Times New Roman" w:cs="Times New Roman"/>
          <w:i/>
          <w:sz w:val="24"/>
          <w:szCs w:val="24"/>
        </w:rPr>
        <w:t xml:space="preserve"> </w:t>
      </w:r>
      <w:proofErr w:type="spellStart"/>
      <w:r w:rsidRPr="008239EB">
        <w:rPr>
          <w:rFonts w:ascii="Times New Roman" w:eastAsia="Calibri" w:hAnsi="Times New Roman" w:cs="Times New Roman"/>
          <w:i/>
          <w:sz w:val="24"/>
          <w:szCs w:val="24"/>
        </w:rPr>
        <w:t>Eur</w:t>
      </w:r>
      <w:proofErr w:type="spellEnd"/>
      <w:r w:rsidRPr="008239EB">
        <w:rPr>
          <w:rFonts w:ascii="Times New Roman" w:eastAsia="Calibri" w:hAnsi="Times New Roman" w:cs="Times New Roman"/>
          <w:i/>
          <w:sz w:val="24"/>
          <w:szCs w:val="24"/>
        </w:rPr>
        <w:t xml:space="preserve"> su PVM (</w:t>
      </w:r>
      <w:r w:rsidR="008239EB">
        <w:rPr>
          <w:rFonts w:ascii="Times New Roman" w:eastAsia="Calibri" w:hAnsi="Times New Roman" w:cs="Times New Roman"/>
          <w:i/>
          <w:sz w:val="24"/>
          <w:szCs w:val="24"/>
        </w:rPr>
        <w:t>trys</w:t>
      </w:r>
      <w:r w:rsidRPr="008239EB">
        <w:rPr>
          <w:rFonts w:ascii="Times New Roman" w:eastAsia="Calibri" w:hAnsi="Times New Roman" w:cs="Times New Roman"/>
          <w:i/>
          <w:sz w:val="24"/>
          <w:szCs w:val="24"/>
        </w:rPr>
        <w:t xml:space="preserve"> tūkstančiai </w:t>
      </w:r>
      <w:r w:rsidR="008239EB">
        <w:rPr>
          <w:rFonts w:ascii="Times New Roman" w:eastAsia="Calibri" w:hAnsi="Times New Roman" w:cs="Times New Roman"/>
          <w:i/>
          <w:sz w:val="24"/>
          <w:szCs w:val="24"/>
        </w:rPr>
        <w:t>du</w:t>
      </w:r>
      <w:r w:rsidRPr="008239EB">
        <w:rPr>
          <w:rFonts w:ascii="Times New Roman" w:eastAsia="Calibri" w:hAnsi="Times New Roman" w:cs="Times New Roman"/>
          <w:i/>
          <w:sz w:val="24"/>
          <w:szCs w:val="24"/>
        </w:rPr>
        <w:t xml:space="preserve"> šimtai</w:t>
      </w:r>
      <w:r w:rsidR="008239EB">
        <w:rPr>
          <w:rFonts w:ascii="Times New Roman" w:eastAsia="Calibri" w:hAnsi="Times New Roman" w:cs="Times New Roman"/>
          <w:i/>
          <w:sz w:val="24"/>
          <w:szCs w:val="24"/>
        </w:rPr>
        <w:t xml:space="preserve"> dvidešimt keturi eurai</w:t>
      </w:r>
      <w:r w:rsidRPr="008239EB">
        <w:rPr>
          <w:rFonts w:ascii="Times New Roman" w:eastAsia="Calibri" w:hAnsi="Times New Roman" w:cs="Times New Roman"/>
          <w:i/>
          <w:sz w:val="24"/>
          <w:szCs w:val="24"/>
        </w:rPr>
        <w:t xml:space="preserve">, </w:t>
      </w:r>
      <w:r w:rsidR="008239EB">
        <w:rPr>
          <w:rFonts w:ascii="Times New Roman" w:eastAsia="Calibri" w:hAnsi="Times New Roman" w:cs="Times New Roman"/>
          <w:i/>
          <w:sz w:val="24"/>
          <w:szCs w:val="24"/>
        </w:rPr>
        <w:t>65</w:t>
      </w:r>
      <w:r w:rsidRPr="008239EB">
        <w:rPr>
          <w:rFonts w:ascii="Times New Roman" w:eastAsia="Calibri" w:hAnsi="Times New Roman" w:cs="Times New Roman"/>
          <w:i/>
          <w:sz w:val="24"/>
          <w:szCs w:val="24"/>
        </w:rPr>
        <w:t xml:space="preserve"> ct).</w:t>
      </w:r>
    </w:p>
    <w:p w14:paraId="511F3B06" w14:textId="77777777" w:rsidR="003A6DB1" w:rsidRPr="00166A31" w:rsidRDefault="003A6DB1" w:rsidP="00F87AE5">
      <w:pPr>
        <w:shd w:val="clear" w:color="auto" w:fill="FFFFFF"/>
        <w:spacing w:after="0" w:line="240" w:lineRule="auto"/>
        <w:ind w:right="23" w:firstLine="360"/>
        <w:jc w:val="both"/>
        <w:rPr>
          <w:rFonts w:ascii="Times New Roman" w:eastAsia="Calibri" w:hAnsi="Times New Roman" w:cs="Times New Roman"/>
          <w:color w:val="FF0000"/>
          <w:sz w:val="24"/>
          <w:szCs w:val="24"/>
          <w:lang w:eastAsia="x-none"/>
        </w:rPr>
      </w:pPr>
    </w:p>
    <w:p w14:paraId="4EC2B043" w14:textId="2FC841C9" w:rsidR="00540279" w:rsidRDefault="00540279" w:rsidP="00F87AE5">
      <w:pPr>
        <w:pStyle w:val="ListParagraph"/>
        <w:spacing w:after="0" w:line="240" w:lineRule="auto"/>
        <w:ind w:left="22" w:firstLine="360"/>
        <w:jc w:val="both"/>
        <w:rPr>
          <w:rFonts w:ascii="Times New Roman" w:eastAsia="Calibri" w:hAnsi="Times New Roman" w:cs="Times New Roman"/>
          <w:i/>
          <w:spacing w:val="-1"/>
          <w:sz w:val="24"/>
          <w:szCs w:val="24"/>
        </w:rPr>
      </w:pPr>
      <w:r w:rsidRPr="00BB5AEB">
        <w:rPr>
          <w:rFonts w:ascii="Times New Roman" w:eastAsia="Calibri" w:hAnsi="Times New Roman" w:cs="Times New Roman"/>
          <w:bCs/>
          <w:sz w:val="24"/>
          <w:szCs w:val="24"/>
        </w:rPr>
        <w:t>2.</w:t>
      </w:r>
      <w:r w:rsidR="00344088" w:rsidRPr="00BB5AEB">
        <w:rPr>
          <w:rFonts w:ascii="Times New Roman" w:eastAsia="Calibri" w:hAnsi="Times New Roman" w:cs="Times New Roman"/>
          <w:bCs/>
          <w:sz w:val="24"/>
          <w:szCs w:val="24"/>
        </w:rPr>
        <w:t>3</w:t>
      </w:r>
      <w:r w:rsidR="00592494" w:rsidRPr="00BB5AEB">
        <w:rPr>
          <w:rFonts w:ascii="Times New Roman" w:eastAsia="Calibri" w:hAnsi="Times New Roman" w:cs="Times New Roman"/>
          <w:bCs/>
          <w:sz w:val="24"/>
          <w:szCs w:val="24"/>
        </w:rPr>
        <w:t>. Apmokėjimo sąlygos</w:t>
      </w:r>
      <w:r w:rsidR="008B442D" w:rsidRPr="00BB5AEB">
        <w:rPr>
          <w:rFonts w:ascii="Times New Roman" w:eastAsia="Calibri" w:hAnsi="Times New Roman" w:cs="Times New Roman"/>
          <w:bCs/>
          <w:sz w:val="24"/>
          <w:szCs w:val="24"/>
        </w:rPr>
        <w:t xml:space="preserve">: </w:t>
      </w:r>
      <w:r w:rsidR="009D266C" w:rsidRPr="00BB5AEB">
        <w:rPr>
          <w:rFonts w:ascii="Times New Roman" w:hAnsi="Times New Roman" w:cs="Times New Roman"/>
          <w:sz w:val="24"/>
          <w:szCs w:val="24"/>
        </w:rPr>
        <w:t xml:space="preserve">įvykdžius visus sutartinius įsipareigojimus sumokama visa pirkimo </w:t>
      </w:r>
      <w:r w:rsidR="00285154">
        <w:rPr>
          <w:rFonts w:ascii="Times New Roman" w:hAnsi="Times New Roman" w:cs="Times New Roman"/>
          <w:sz w:val="24"/>
          <w:szCs w:val="24"/>
        </w:rPr>
        <w:t>S</w:t>
      </w:r>
      <w:r w:rsidR="009D266C" w:rsidRPr="00BB5AEB">
        <w:rPr>
          <w:rFonts w:ascii="Times New Roman" w:hAnsi="Times New Roman" w:cs="Times New Roman"/>
          <w:sz w:val="24"/>
          <w:szCs w:val="24"/>
        </w:rPr>
        <w:t>utarties kaina</w:t>
      </w:r>
      <w:r w:rsidR="008B442D" w:rsidRPr="00BB5AEB">
        <w:rPr>
          <w:rFonts w:ascii="Times New Roman" w:hAnsi="Times New Roman" w:cs="Times New Roman"/>
          <w:i/>
          <w:sz w:val="24"/>
          <w:szCs w:val="24"/>
        </w:rPr>
        <w:t xml:space="preserve"> </w:t>
      </w:r>
      <w:r w:rsidRPr="00BB5AEB">
        <w:rPr>
          <w:rFonts w:ascii="Times New Roman" w:eastAsia="Calibri" w:hAnsi="Times New Roman" w:cs="Times New Roman"/>
          <w:spacing w:val="-1"/>
          <w:sz w:val="24"/>
          <w:szCs w:val="24"/>
        </w:rPr>
        <w:t xml:space="preserve">per 45 (keturiasdešimt penkias) </w:t>
      </w:r>
      <w:r w:rsidR="008760DA" w:rsidRPr="00BB5AEB">
        <w:rPr>
          <w:rFonts w:ascii="Times New Roman" w:eastAsia="Calibri" w:hAnsi="Times New Roman" w:cs="Times New Roman"/>
          <w:spacing w:val="-1"/>
          <w:sz w:val="24"/>
          <w:szCs w:val="24"/>
        </w:rPr>
        <w:t>kalendorines dienas</w:t>
      </w:r>
      <w:r w:rsidR="008B442D" w:rsidRPr="00BB5AEB">
        <w:rPr>
          <w:rFonts w:ascii="Times New Roman" w:eastAsia="Calibri" w:hAnsi="Times New Roman" w:cs="Times New Roman"/>
          <w:spacing w:val="-1"/>
          <w:sz w:val="24"/>
          <w:szCs w:val="24"/>
        </w:rPr>
        <w:t>.</w:t>
      </w:r>
      <w:r w:rsidR="006A625E" w:rsidRPr="00BB5AEB">
        <w:rPr>
          <w:rFonts w:ascii="Times New Roman" w:eastAsia="Calibri" w:hAnsi="Times New Roman" w:cs="Times New Roman"/>
          <w:spacing w:val="-1"/>
          <w:sz w:val="24"/>
          <w:szCs w:val="24"/>
        </w:rPr>
        <w:t xml:space="preserve"> </w:t>
      </w:r>
    </w:p>
    <w:p w14:paraId="30908D8B" w14:textId="77777777" w:rsidR="00977D74" w:rsidRPr="00BB5AEB" w:rsidRDefault="00977D74" w:rsidP="00F87AE5">
      <w:pPr>
        <w:pStyle w:val="ListParagraph"/>
        <w:spacing w:after="0" w:line="240" w:lineRule="auto"/>
        <w:ind w:left="22" w:firstLine="360"/>
        <w:jc w:val="both"/>
        <w:rPr>
          <w:rFonts w:ascii="Times New Roman" w:eastAsia="Calibri" w:hAnsi="Times New Roman" w:cs="Times New Roman"/>
          <w:spacing w:val="-1"/>
          <w:sz w:val="24"/>
          <w:szCs w:val="24"/>
        </w:rPr>
      </w:pPr>
    </w:p>
    <w:p w14:paraId="4662F4BC" w14:textId="5D53A530" w:rsidR="00DE34F2" w:rsidRPr="00BB5AEB" w:rsidRDefault="00DE34F2" w:rsidP="00F87AE5">
      <w:pPr>
        <w:spacing w:after="0" w:line="240" w:lineRule="auto"/>
        <w:ind w:firstLine="360"/>
        <w:jc w:val="both"/>
        <w:rPr>
          <w:rFonts w:ascii="Times New Roman" w:eastAsia="Calibri" w:hAnsi="Times New Roman" w:cs="Times New Roman"/>
          <w:sz w:val="24"/>
          <w:szCs w:val="24"/>
        </w:rPr>
      </w:pPr>
    </w:p>
    <w:p w14:paraId="389DEA6B" w14:textId="5485D179" w:rsidR="00540279" w:rsidRPr="00BB5AEB" w:rsidRDefault="00BC299C" w:rsidP="00F87AE5">
      <w:pPr>
        <w:tabs>
          <w:tab w:val="left" w:pos="709"/>
        </w:tabs>
        <w:spacing w:after="0" w:line="240" w:lineRule="auto"/>
        <w:ind w:firstLine="360"/>
        <w:jc w:val="center"/>
        <w:rPr>
          <w:rFonts w:ascii="Times New Roman" w:eastAsia="Calibri" w:hAnsi="Times New Roman" w:cs="Times New Roman"/>
          <w:b/>
          <w:sz w:val="24"/>
          <w:szCs w:val="24"/>
        </w:rPr>
      </w:pPr>
      <w:r w:rsidRPr="00BB5AEB">
        <w:rPr>
          <w:rFonts w:ascii="Times New Roman" w:eastAsia="Calibri" w:hAnsi="Times New Roman" w:cs="Times New Roman"/>
          <w:b/>
          <w:sz w:val="24"/>
          <w:szCs w:val="24"/>
        </w:rPr>
        <w:t>3. PREKIŲ PATIEKIMO TVARKA</w:t>
      </w:r>
    </w:p>
    <w:p w14:paraId="34C36A43" w14:textId="6C91AF39" w:rsidR="009773E0" w:rsidRPr="00BB5AEB" w:rsidRDefault="00540279" w:rsidP="00F87AE5">
      <w:pPr>
        <w:shd w:val="clear" w:color="auto" w:fill="FFFFFF"/>
        <w:spacing w:after="0" w:line="240" w:lineRule="auto"/>
        <w:ind w:firstLine="360"/>
        <w:jc w:val="both"/>
        <w:rPr>
          <w:rFonts w:ascii="Times New Roman" w:eastAsia="Calibri" w:hAnsi="Times New Roman" w:cs="Times New Roman"/>
          <w:sz w:val="24"/>
          <w:szCs w:val="24"/>
        </w:rPr>
      </w:pPr>
      <w:r w:rsidRPr="00BB5AEB">
        <w:rPr>
          <w:rFonts w:ascii="Times New Roman" w:eastAsia="Calibri" w:hAnsi="Times New Roman" w:cs="Times New Roman"/>
          <w:sz w:val="24"/>
          <w:szCs w:val="24"/>
        </w:rPr>
        <w:t xml:space="preserve">3.1. Prekės turi būti patiektos </w:t>
      </w:r>
      <w:r w:rsidR="00592494" w:rsidRPr="00BB5AEB">
        <w:rPr>
          <w:rFonts w:ascii="Times New Roman" w:eastAsia="Calibri" w:hAnsi="Times New Roman" w:cs="Times New Roman"/>
          <w:sz w:val="24"/>
          <w:szCs w:val="24"/>
        </w:rPr>
        <w:t xml:space="preserve">per </w:t>
      </w:r>
      <w:r w:rsidR="00977D74">
        <w:rPr>
          <w:rFonts w:ascii="Times New Roman" w:eastAsia="Calibri" w:hAnsi="Times New Roman" w:cs="Times New Roman"/>
          <w:sz w:val="24"/>
          <w:szCs w:val="24"/>
        </w:rPr>
        <w:t>60</w:t>
      </w:r>
      <w:r w:rsidR="00236A2D" w:rsidRPr="00BB5AEB">
        <w:rPr>
          <w:rFonts w:ascii="Times New Roman" w:eastAsia="Calibri" w:hAnsi="Times New Roman" w:cs="Times New Roman"/>
          <w:sz w:val="24"/>
          <w:szCs w:val="24"/>
        </w:rPr>
        <w:t xml:space="preserve"> (</w:t>
      </w:r>
      <w:r w:rsidR="00977D74">
        <w:rPr>
          <w:rFonts w:ascii="Times New Roman" w:eastAsia="Calibri" w:hAnsi="Times New Roman" w:cs="Times New Roman"/>
          <w:sz w:val="24"/>
          <w:szCs w:val="24"/>
        </w:rPr>
        <w:t>šešiasdešimt</w:t>
      </w:r>
      <w:r w:rsidR="00236A2D" w:rsidRPr="00BB5AEB">
        <w:rPr>
          <w:rFonts w:ascii="Times New Roman" w:eastAsia="Calibri" w:hAnsi="Times New Roman" w:cs="Times New Roman"/>
          <w:sz w:val="24"/>
          <w:szCs w:val="24"/>
        </w:rPr>
        <w:t>)</w:t>
      </w:r>
      <w:r w:rsidR="004C36EB" w:rsidRPr="00BB5AEB">
        <w:rPr>
          <w:rFonts w:ascii="Times New Roman" w:eastAsia="Calibri" w:hAnsi="Times New Roman" w:cs="Times New Roman"/>
          <w:sz w:val="24"/>
          <w:szCs w:val="24"/>
        </w:rPr>
        <w:t xml:space="preserve"> </w:t>
      </w:r>
      <w:r w:rsidR="00236A2D" w:rsidRPr="00BB5AEB">
        <w:rPr>
          <w:rFonts w:ascii="Times New Roman" w:eastAsia="Calibri" w:hAnsi="Times New Roman" w:cs="Times New Roman"/>
          <w:sz w:val="24"/>
          <w:szCs w:val="24"/>
        </w:rPr>
        <w:t>kalendorinių dienų</w:t>
      </w:r>
      <w:r w:rsidR="00BF4B3C" w:rsidRPr="00BB5AEB">
        <w:rPr>
          <w:rStyle w:val="Laukeliai"/>
          <w:rFonts w:ascii="Times New Roman" w:hAnsi="Times New Roman" w:cs="Times New Roman"/>
          <w:sz w:val="24"/>
          <w:szCs w:val="24"/>
        </w:rPr>
        <w:t xml:space="preserve"> </w:t>
      </w:r>
      <w:r w:rsidR="00592494" w:rsidRPr="00BB5AEB">
        <w:rPr>
          <w:rFonts w:ascii="Times New Roman" w:eastAsia="Calibri" w:hAnsi="Times New Roman" w:cs="Times New Roman"/>
          <w:sz w:val="24"/>
          <w:szCs w:val="24"/>
        </w:rPr>
        <w:t>nuo</w:t>
      </w:r>
      <w:r w:rsidR="00BC299C" w:rsidRPr="00BB5AEB">
        <w:rPr>
          <w:rStyle w:val="Laukeliai"/>
          <w:rFonts w:ascii="Times New Roman" w:hAnsi="Times New Roman" w:cs="Times New Roman"/>
          <w:sz w:val="24"/>
          <w:szCs w:val="24"/>
        </w:rPr>
        <w:t xml:space="preserve"> </w:t>
      </w:r>
      <w:r w:rsidR="0002688D" w:rsidRPr="00BB5AEB">
        <w:rPr>
          <w:rStyle w:val="Laukeliai"/>
          <w:rFonts w:ascii="Times New Roman" w:hAnsi="Times New Roman" w:cs="Times New Roman"/>
          <w:sz w:val="24"/>
          <w:szCs w:val="24"/>
        </w:rPr>
        <w:t>Sutar</w:t>
      </w:r>
      <w:r w:rsidR="00592494" w:rsidRPr="00BB5AEB">
        <w:rPr>
          <w:rStyle w:val="Laukeliai"/>
          <w:rFonts w:ascii="Times New Roman" w:hAnsi="Times New Roman" w:cs="Times New Roman"/>
          <w:sz w:val="24"/>
          <w:szCs w:val="24"/>
        </w:rPr>
        <w:t>ties įsigaliojimo dienos</w:t>
      </w:r>
      <w:r w:rsidR="00236A2D" w:rsidRPr="00BB5AEB">
        <w:rPr>
          <w:rStyle w:val="Laukeliai"/>
          <w:rFonts w:ascii="Times New Roman" w:hAnsi="Times New Roman" w:cs="Times New Roman"/>
          <w:sz w:val="24"/>
          <w:szCs w:val="24"/>
        </w:rPr>
        <w:t xml:space="preserve">. </w:t>
      </w:r>
      <w:r w:rsidR="00236A2D" w:rsidRPr="00BB5AEB">
        <w:rPr>
          <w:rStyle w:val="Laukeliai"/>
          <w:rFonts w:ascii="Times New Roman" w:hAnsi="Times New Roman" w:cs="Times New Roman"/>
          <w:i/>
          <w:sz w:val="24"/>
          <w:szCs w:val="24"/>
        </w:rPr>
        <w:t xml:space="preserve"> </w:t>
      </w:r>
      <w:r w:rsidR="009773E0" w:rsidRPr="00BB5AEB">
        <w:rPr>
          <w:rFonts w:ascii="Times New Roman" w:hAnsi="Times New Roman" w:cs="Times New Roman"/>
          <w:sz w:val="24"/>
          <w:szCs w:val="24"/>
        </w:rPr>
        <w:t xml:space="preserve">Šalys susitaria, kad Prekių tiekimo terminas yra esminė Sutarties sąlyga. </w:t>
      </w:r>
    </w:p>
    <w:p w14:paraId="7C1731E2" w14:textId="32861DBE" w:rsidR="007378AD" w:rsidRPr="00BB5AEB" w:rsidRDefault="00EF48CA" w:rsidP="00F87AE5">
      <w:pPr>
        <w:shd w:val="clear" w:color="auto" w:fill="FFFFFF"/>
        <w:spacing w:after="0" w:line="240" w:lineRule="auto"/>
        <w:ind w:firstLine="360"/>
        <w:jc w:val="both"/>
        <w:rPr>
          <w:rFonts w:ascii="Times New Roman" w:hAnsi="Times New Roman" w:cs="Times New Roman"/>
          <w:i/>
          <w:sz w:val="24"/>
          <w:szCs w:val="24"/>
        </w:rPr>
      </w:pPr>
      <w:r w:rsidRPr="00BB5AEB">
        <w:rPr>
          <w:rFonts w:ascii="Times New Roman" w:eastAsia="Calibri" w:hAnsi="Times New Roman" w:cs="Times New Roman"/>
          <w:sz w:val="24"/>
          <w:szCs w:val="24"/>
        </w:rPr>
        <w:t>3.</w:t>
      </w:r>
      <w:r w:rsidR="00236A2D" w:rsidRPr="00BB5AEB">
        <w:rPr>
          <w:rFonts w:ascii="Times New Roman" w:eastAsia="Calibri" w:hAnsi="Times New Roman" w:cs="Times New Roman"/>
          <w:sz w:val="24"/>
          <w:szCs w:val="24"/>
        </w:rPr>
        <w:t>2</w:t>
      </w:r>
      <w:r w:rsidRPr="00BB5AEB">
        <w:rPr>
          <w:rFonts w:ascii="Times New Roman" w:eastAsia="Calibri" w:hAnsi="Times New Roman" w:cs="Times New Roman"/>
          <w:sz w:val="24"/>
          <w:szCs w:val="24"/>
        </w:rPr>
        <w:t xml:space="preserve">. Pristatydamas Prekes Pirkėjui Tiekėjas pateikia </w:t>
      </w:r>
      <w:r w:rsidR="007378AD" w:rsidRPr="00BB5AEB">
        <w:rPr>
          <w:rFonts w:ascii="Times New Roman" w:eastAsia="Calibri" w:hAnsi="Times New Roman" w:cs="Times New Roman"/>
          <w:sz w:val="24"/>
          <w:szCs w:val="24"/>
        </w:rPr>
        <w:t xml:space="preserve">tokius </w:t>
      </w:r>
      <w:r w:rsidRPr="00BB5AEB">
        <w:rPr>
          <w:rFonts w:ascii="Times New Roman" w:eastAsia="Calibri" w:hAnsi="Times New Roman" w:cs="Times New Roman"/>
          <w:sz w:val="24"/>
          <w:szCs w:val="24"/>
        </w:rPr>
        <w:t>dokumentus</w:t>
      </w:r>
      <w:r w:rsidR="00236A2D" w:rsidRPr="00BB5AEB">
        <w:rPr>
          <w:rFonts w:ascii="Times New Roman" w:eastAsia="Calibri" w:hAnsi="Times New Roman" w:cs="Times New Roman"/>
          <w:sz w:val="24"/>
          <w:szCs w:val="24"/>
        </w:rPr>
        <w:t>:</w:t>
      </w:r>
      <w:r w:rsidRPr="00BB5AEB">
        <w:rPr>
          <w:rFonts w:ascii="Times New Roman" w:eastAsia="Calibri" w:hAnsi="Times New Roman" w:cs="Times New Roman"/>
          <w:sz w:val="24"/>
          <w:szCs w:val="24"/>
        </w:rPr>
        <w:t xml:space="preserve"> </w:t>
      </w:r>
      <w:r w:rsidR="00236A2D" w:rsidRPr="00BB5AEB">
        <w:rPr>
          <w:rFonts w:ascii="Times New Roman" w:eastAsia="Calibri" w:hAnsi="Times New Roman" w:cs="Times New Roman"/>
          <w:sz w:val="24"/>
          <w:szCs w:val="24"/>
        </w:rPr>
        <w:t xml:space="preserve">PVM sąskaita faktūra, perdavimo – priėmimo aktas, </w:t>
      </w:r>
      <w:r w:rsidR="004C36EB" w:rsidRPr="00BB5AEB">
        <w:rPr>
          <w:rFonts w:ascii="Times New Roman" w:eastAsia="Calibri" w:hAnsi="Times New Roman" w:cs="Times New Roman"/>
          <w:sz w:val="24"/>
          <w:szCs w:val="24"/>
        </w:rPr>
        <w:t xml:space="preserve">Sutarties </w:t>
      </w:r>
      <w:r w:rsidR="004C36EB" w:rsidRPr="00BB5AEB">
        <w:rPr>
          <w:rFonts w:ascii="Times New Roman" w:eastAsia="Calibri" w:hAnsi="Times New Roman" w:cs="Times New Roman"/>
          <w:i/>
          <w:sz w:val="24"/>
          <w:szCs w:val="24"/>
        </w:rPr>
        <w:t>1 priedo</w:t>
      </w:r>
      <w:r w:rsidR="004C36EB" w:rsidRPr="00BB5AEB">
        <w:rPr>
          <w:rFonts w:ascii="Times New Roman" w:eastAsia="Calibri" w:hAnsi="Times New Roman" w:cs="Times New Roman"/>
          <w:sz w:val="24"/>
          <w:szCs w:val="24"/>
        </w:rPr>
        <w:t xml:space="preserve"> Pirkimo techninė specifikacija</w:t>
      </w:r>
      <w:r w:rsidR="00236A2D" w:rsidRPr="00BB5AEB">
        <w:rPr>
          <w:rFonts w:ascii="Times New Roman" w:eastAsia="Calibri" w:hAnsi="Times New Roman" w:cs="Times New Roman"/>
          <w:sz w:val="24"/>
          <w:szCs w:val="24"/>
        </w:rPr>
        <w:t xml:space="preserve"> 4.2 punkte nurodytus dokumentus.</w:t>
      </w:r>
    </w:p>
    <w:p w14:paraId="096FBD67" w14:textId="69F0B7A7" w:rsidR="00CA1D12" w:rsidRPr="00BB5AEB" w:rsidRDefault="00CA1D12" w:rsidP="00F87AE5">
      <w:pPr>
        <w:tabs>
          <w:tab w:val="left" w:pos="394"/>
          <w:tab w:val="left" w:pos="720"/>
        </w:tabs>
        <w:spacing w:after="0" w:line="240" w:lineRule="auto"/>
        <w:ind w:firstLine="360"/>
        <w:jc w:val="both"/>
        <w:rPr>
          <w:rStyle w:val="Laukeliai"/>
          <w:rFonts w:ascii="Times New Roman" w:eastAsia="Calibri" w:hAnsi="Times New Roman" w:cs="Times New Roman"/>
          <w:sz w:val="24"/>
          <w:szCs w:val="24"/>
          <w:lang w:val="ru-RU"/>
        </w:rPr>
      </w:pPr>
      <w:r w:rsidRPr="00BB5AEB">
        <w:rPr>
          <w:rFonts w:ascii="Times New Roman" w:eastAsia="Calibri" w:hAnsi="Times New Roman" w:cs="Times New Roman"/>
          <w:sz w:val="24"/>
          <w:szCs w:val="24"/>
        </w:rPr>
        <w:t>3.</w:t>
      </w:r>
      <w:r w:rsidR="00236A2D" w:rsidRPr="00BB5AEB">
        <w:rPr>
          <w:rFonts w:ascii="Times New Roman" w:eastAsia="Calibri" w:hAnsi="Times New Roman" w:cs="Times New Roman"/>
          <w:sz w:val="24"/>
          <w:szCs w:val="24"/>
        </w:rPr>
        <w:t>3</w:t>
      </w:r>
      <w:r w:rsidRPr="00BB5AEB">
        <w:rPr>
          <w:rFonts w:ascii="Times New Roman" w:eastAsia="Calibri" w:hAnsi="Times New Roman" w:cs="Times New Roman"/>
          <w:sz w:val="24"/>
          <w:szCs w:val="24"/>
        </w:rPr>
        <w:t xml:space="preserve">. </w:t>
      </w:r>
      <w:r w:rsidRPr="00BB5AEB">
        <w:rPr>
          <w:rFonts w:ascii="Times New Roman" w:hAnsi="Times New Roman" w:cs="Times New Roman"/>
          <w:sz w:val="24"/>
          <w:szCs w:val="24"/>
        </w:rPr>
        <w:t xml:space="preserve">Prekių priėmimo metu </w:t>
      </w:r>
      <w:r w:rsidR="00266019" w:rsidRPr="00BB5AEB">
        <w:rPr>
          <w:rFonts w:ascii="Times New Roman" w:hAnsi="Times New Roman" w:cs="Times New Roman"/>
          <w:sz w:val="24"/>
          <w:szCs w:val="24"/>
        </w:rPr>
        <w:t xml:space="preserve">ar per garantijos terminą </w:t>
      </w:r>
      <w:r w:rsidRPr="00BB5AEB">
        <w:rPr>
          <w:rFonts w:ascii="Times New Roman" w:hAnsi="Times New Roman" w:cs="Times New Roman"/>
          <w:sz w:val="24"/>
          <w:szCs w:val="24"/>
        </w:rPr>
        <w:t>nustačius, kad daugiau kaip 1 (vienas) % Prekių partijoje brokuotos, nekokybiškos, Pirkėjas įgyja teisę nepriimti ir</w:t>
      </w:r>
      <w:r w:rsidR="00266019" w:rsidRPr="00BB5AEB">
        <w:rPr>
          <w:rFonts w:ascii="Times New Roman" w:hAnsi="Times New Roman" w:cs="Times New Roman"/>
          <w:sz w:val="24"/>
          <w:szCs w:val="24"/>
        </w:rPr>
        <w:t>/ar</w:t>
      </w:r>
      <w:r w:rsidRPr="00BB5AEB">
        <w:rPr>
          <w:rFonts w:ascii="Times New Roman" w:hAnsi="Times New Roman" w:cs="Times New Roman"/>
          <w:sz w:val="24"/>
          <w:szCs w:val="24"/>
        </w:rPr>
        <w:t xml:space="preserve"> grąžinti visą Prekių partiją (arba jos dalį) ir nutraukti Sutartį. Grąžinus Prekes, Tiekėjas privalo per 30 (trisdešimt) </w:t>
      </w:r>
      <w:r w:rsidRPr="00BB5AEB">
        <w:rPr>
          <w:rFonts w:ascii="Times New Roman" w:hAnsi="Times New Roman" w:cs="Times New Roman"/>
          <w:sz w:val="24"/>
          <w:szCs w:val="24"/>
        </w:rPr>
        <w:lastRenderedPageBreak/>
        <w:t>kalendorinių dienų grąžinti Pirkėjui pastarojo sumokėtą šių Prekių kainą ir išrašyti kreditinę PVM sąskaitą faktūrą</w:t>
      </w:r>
      <w:r w:rsidR="00E25B9C" w:rsidRPr="00BB5AEB">
        <w:rPr>
          <w:rFonts w:ascii="Times New Roman" w:hAnsi="Times New Roman" w:cs="Times New Roman"/>
          <w:sz w:val="24"/>
          <w:szCs w:val="24"/>
        </w:rPr>
        <w:t xml:space="preserve">, jei </w:t>
      </w:r>
      <w:r w:rsidR="00266019" w:rsidRPr="00BB5AEB">
        <w:rPr>
          <w:rFonts w:ascii="Times New Roman" w:hAnsi="Times New Roman" w:cs="Times New Roman"/>
          <w:sz w:val="24"/>
          <w:szCs w:val="24"/>
        </w:rPr>
        <w:t xml:space="preserve">Pirkėjo </w:t>
      </w:r>
      <w:r w:rsidR="00E25B9C" w:rsidRPr="00BB5AEB">
        <w:rPr>
          <w:rFonts w:ascii="Times New Roman" w:hAnsi="Times New Roman" w:cs="Times New Roman"/>
          <w:sz w:val="24"/>
          <w:szCs w:val="24"/>
        </w:rPr>
        <w:t xml:space="preserve">buvo </w:t>
      </w:r>
      <w:r w:rsidR="00266019" w:rsidRPr="00BB5AEB">
        <w:rPr>
          <w:rFonts w:ascii="Times New Roman" w:hAnsi="Times New Roman" w:cs="Times New Roman"/>
          <w:sz w:val="24"/>
          <w:szCs w:val="24"/>
        </w:rPr>
        <w:t>priimta</w:t>
      </w:r>
      <w:r w:rsidR="00B10C92" w:rsidRPr="00BB5AEB">
        <w:rPr>
          <w:rFonts w:ascii="Times New Roman" w:hAnsi="Times New Roman" w:cs="Times New Roman"/>
          <w:sz w:val="24"/>
          <w:szCs w:val="24"/>
        </w:rPr>
        <w:t xml:space="preserve"> pirminė</w:t>
      </w:r>
      <w:r w:rsidR="00266019" w:rsidRPr="00BB5AEB">
        <w:rPr>
          <w:rFonts w:ascii="Times New Roman" w:hAnsi="Times New Roman" w:cs="Times New Roman"/>
          <w:sz w:val="24"/>
          <w:szCs w:val="24"/>
        </w:rPr>
        <w:t xml:space="preserve"> PVM sąskaita faktūra</w:t>
      </w:r>
      <w:r w:rsidRPr="00BB5AEB">
        <w:rPr>
          <w:rFonts w:ascii="Times New Roman" w:hAnsi="Times New Roman" w:cs="Times New Roman"/>
          <w:sz w:val="24"/>
          <w:szCs w:val="24"/>
        </w:rPr>
        <w:t xml:space="preserve">. Grąžintas Prekes Tiekėjas pasiima savo jėgomis ir savo sąskaita. Nutraukus Sutartį, Tiekėjui neatlyginami nuostoliai ir išlaidos, susiję su Sutarties nutraukimu. </w:t>
      </w:r>
    </w:p>
    <w:p w14:paraId="793F704B" w14:textId="77777777" w:rsidR="000938D0" w:rsidRPr="00BB5AEB" w:rsidRDefault="000938D0" w:rsidP="00F87AE5">
      <w:pPr>
        <w:spacing w:after="0" w:line="240" w:lineRule="auto"/>
        <w:ind w:firstLine="360"/>
        <w:jc w:val="center"/>
        <w:rPr>
          <w:rFonts w:ascii="Times New Roman" w:eastAsia="Calibri" w:hAnsi="Times New Roman" w:cs="Times New Roman"/>
          <w:b/>
          <w:sz w:val="24"/>
          <w:szCs w:val="24"/>
        </w:rPr>
      </w:pPr>
    </w:p>
    <w:p w14:paraId="35F01A12" w14:textId="3078F0E8" w:rsidR="00540279" w:rsidRPr="00BB5AEB" w:rsidRDefault="00EF48CA" w:rsidP="00F87AE5">
      <w:pPr>
        <w:spacing w:after="0" w:line="240" w:lineRule="auto"/>
        <w:ind w:firstLine="360"/>
        <w:jc w:val="center"/>
        <w:rPr>
          <w:rFonts w:ascii="Times New Roman" w:eastAsia="Calibri" w:hAnsi="Times New Roman" w:cs="Times New Roman"/>
          <w:b/>
          <w:sz w:val="24"/>
          <w:szCs w:val="24"/>
        </w:rPr>
      </w:pPr>
      <w:r w:rsidRPr="00BB5AEB">
        <w:rPr>
          <w:rFonts w:ascii="Times New Roman" w:eastAsia="Calibri" w:hAnsi="Times New Roman" w:cs="Times New Roman"/>
          <w:b/>
          <w:sz w:val="24"/>
          <w:szCs w:val="24"/>
        </w:rPr>
        <w:t>4. PREKIŲ KOKYBĖ IR GARANTIJA</w:t>
      </w:r>
    </w:p>
    <w:p w14:paraId="67983F76" w14:textId="5E2FD052" w:rsidR="00AE79EE" w:rsidRPr="00BB5AEB" w:rsidRDefault="00F87AE5"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i/>
          <w:sz w:val="24"/>
          <w:szCs w:val="24"/>
        </w:rPr>
      </w:pPr>
      <w:r w:rsidRPr="00BB5AEB">
        <w:rPr>
          <w:rFonts w:ascii="Times New Roman" w:eastAsia="Calibri" w:hAnsi="Times New Roman" w:cs="Times New Roman"/>
          <w:sz w:val="24"/>
          <w:szCs w:val="24"/>
        </w:rPr>
        <w:tab/>
      </w:r>
      <w:r w:rsidR="00540279" w:rsidRPr="00BB5AEB">
        <w:rPr>
          <w:rFonts w:ascii="Times New Roman" w:eastAsia="Calibri" w:hAnsi="Times New Roman" w:cs="Times New Roman"/>
          <w:sz w:val="24"/>
          <w:szCs w:val="24"/>
        </w:rPr>
        <w:t xml:space="preserve">4.1. Prekės turi būti patiektos kokybiškos pagal Sutartyje </w:t>
      </w:r>
      <w:r w:rsidR="00344088" w:rsidRPr="00BB5AEB">
        <w:rPr>
          <w:rFonts w:ascii="Times New Roman" w:eastAsia="Calibri" w:hAnsi="Times New Roman" w:cs="Times New Roman"/>
          <w:sz w:val="24"/>
          <w:szCs w:val="24"/>
        </w:rPr>
        <w:t xml:space="preserve">ir jos prieduose </w:t>
      </w:r>
      <w:r w:rsidR="00540279" w:rsidRPr="00BB5AEB">
        <w:rPr>
          <w:rFonts w:ascii="Times New Roman" w:eastAsia="Calibri" w:hAnsi="Times New Roman" w:cs="Times New Roman"/>
          <w:sz w:val="24"/>
          <w:szCs w:val="24"/>
        </w:rPr>
        <w:t xml:space="preserve">nustatytus reikalavimus. </w:t>
      </w:r>
      <w:r w:rsidR="00AE79EE" w:rsidRPr="00BB5AEB">
        <w:rPr>
          <w:rFonts w:ascii="Times New Roman" w:eastAsia="Calibri" w:hAnsi="Times New Roman" w:cs="Times New Roman"/>
          <w:sz w:val="24"/>
          <w:szCs w:val="24"/>
        </w:rPr>
        <w:t>Nustačius, kad Prekės yra nekokybiškos Tiekėjas privalo ištaisyti Prekių trūkumus per</w:t>
      </w:r>
      <w:r w:rsidR="00EA20C7" w:rsidRPr="00BB5AEB">
        <w:rPr>
          <w:rFonts w:ascii="Times New Roman" w:eastAsia="Calibri" w:hAnsi="Times New Roman" w:cs="Times New Roman"/>
          <w:sz w:val="24"/>
          <w:szCs w:val="24"/>
        </w:rPr>
        <w:t xml:space="preserve"> su Pirkėju suderintą protingą terminą, tačiau terminas negali būti ilgesnis nei 30 (trisdešimt) kalendorinių dienų</w:t>
      </w:r>
      <w:r w:rsidR="00AE79EE" w:rsidRPr="00BB5AEB">
        <w:rPr>
          <w:rFonts w:ascii="Times New Roman" w:eastAsia="Calibri" w:hAnsi="Times New Roman" w:cs="Times New Roman"/>
          <w:sz w:val="24"/>
          <w:szCs w:val="24"/>
        </w:rPr>
        <w:t xml:space="preserve"> nuo Pirkėjo pranešimo apie nekokybiškas Prekes pranešimo išsiuntimo Tiekėjui momento.</w:t>
      </w:r>
      <w:r w:rsidR="00002D8E" w:rsidRPr="00BB5AEB">
        <w:rPr>
          <w:rFonts w:ascii="Times New Roman" w:eastAsia="Calibri" w:hAnsi="Times New Roman" w:cs="Times New Roman"/>
          <w:sz w:val="24"/>
          <w:szCs w:val="24"/>
        </w:rPr>
        <w:t xml:space="preserve"> </w:t>
      </w:r>
    </w:p>
    <w:p w14:paraId="6C95A78E" w14:textId="34845796" w:rsidR="005D6726" w:rsidRPr="00BB5AEB" w:rsidRDefault="005D6726"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lang w:val="en-US"/>
        </w:rPr>
      </w:pPr>
      <w:r w:rsidRPr="00BB5AEB">
        <w:rPr>
          <w:rFonts w:ascii="Times New Roman" w:eastAsia="Calibri" w:hAnsi="Times New Roman" w:cs="Times New Roman"/>
          <w:sz w:val="24"/>
          <w:szCs w:val="24"/>
          <w:lang w:val="en-US"/>
        </w:rPr>
        <w:t xml:space="preserve">4.2. </w:t>
      </w:r>
      <w:proofErr w:type="spellStart"/>
      <w:r w:rsidRPr="00BB5AEB">
        <w:rPr>
          <w:rFonts w:ascii="Times New Roman" w:eastAsia="Calibri" w:hAnsi="Times New Roman" w:cs="Times New Roman"/>
          <w:sz w:val="24"/>
          <w:szCs w:val="24"/>
          <w:lang w:val="en-US"/>
        </w:rPr>
        <w:t>Garantinis</w:t>
      </w:r>
      <w:proofErr w:type="spellEnd"/>
      <w:r w:rsidRPr="00BB5AEB">
        <w:rPr>
          <w:rFonts w:ascii="Times New Roman" w:eastAsia="Calibri" w:hAnsi="Times New Roman" w:cs="Times New Roman"/>
          <w:sz w:val="24"/>
          <w:szCs w:val="24"/>
          <w:lang w:val="en-US"/>
        </w:rPr>
        <w:t xml:space="preserve"> </w:t>
      </w:r>
      <w:proofErr w:type="spellStart"/>
      <w:r w:rsidRPr="00BB5AEB">
        <w:rPr>
          <w:rFonts w:ascii="Times New Roman" w:eastAsia="Calibri" w:hAnsi="Times New Roman" w:cs="Times New Roman"/>
          <w:sz w:val="24"/>
          <w:szCs w:val="24"/>
          <w:lang w:val="en-US"/>
        </w:rPr>
        <w:t>laikotarpis</w:t>
      </w:r>
      <w:proofErr w:type="spellEnd"/>
      <w:r w:rsidRPr="00BB5AEB">
        <w:rPr>
          <w:rFonts w:ascii="Times New Roman" w:eastAsia="Calibri" w:hAnsi="Times New Roman" w:cs="Times New Roman"/>
          <w:sz w:val="24"/>
          <w:szCs w:val="24"/>
          <w:lang w:val="en-US"/>
        </w:rPr>
        <w:t xml:space="preserve"> – </w:t>
      </w:r>
      <w:proofErr w:type="spellStart"/>
      <w:r w:rsidR="00EA20C7" w:rsidRPr="00BB5AEB">
        <w:rPr>
          <w:rFonts w:ascii="Times New Roman" w:eastAsia="Calibri" w:hAnsi="Times New Roman" w:cs="Times New Roman"/>
          <w:sz w:val="24"/>
          <w:szCs w:val="24"/>
          <w:lang w:val="en-US"/>
        </w:rPr>
        <w:t>gamintojo</w:t>
      </w:r>
      <w:proofErr w:type="spellEnd"/>
      <w:r w:rsidR="00EA20C7" w:rsidRPr="00BB5AEB">
        <w:rPr>
          <w:rFonts w:ascii="Times New Roman" w:eastAsia="Calibri" w:hAnsi="Times New Roman" w:cs="Times New Roman"/>
          <w:sz w:val="24"/>
          <w:szCs w:val="24"/>
          <w:lang w:val="en-US"/>
        </w:rPr>
        <w:t xml:space="preserve"> </w:t>
      </w:r>
      <w:proofErr w:type="spellStart"/>
      <w:r w:rsidR="00EA20C7" w:rsidRPr="00BB5AEB">
        <w:rPr>
          <w:rFonts w:ascii="Times New Roman" w:eastAsia="Calibri" w:hAnsi="Times New Roman" w:cs="Times New Roman"/>
          <w:sz w:val="24"/>
          <w:szCs w:val="24"/>
          <w:lang w:val="en-US"/>
        </w:rPr>
        <w:t>nustatytas</w:t>
      </w:r>
      <w:proofErr w:type="spellEnd"/>
      <w:r w:rsidR="00EA20C7" w:rsidRPr="00BB5AEB">
        <w:rPr>
          <w:rFonts w:ascii="Times New Roman" w:eastAsia="Calibri" w:hAnsi="Times New Roman" w:cs="Times New Roman"/>
          <w:sz w:val="24"/>
          <w:szCs w:val="24"/>
          <w:lang w:val="en-US"/>
        </w:rPr>
        <w:t xml:space="preserve"> </w:t>
      </w:r>
      <w:proofErr w:type="spellStart"/>
      <w:r w:rsidR="00EA20C7" w:rsidRPr="00BB5AEB">
        <w:rPr>
          <w:rFonts w:ascii="Times New Roman" w:eastAsia="Calibri" w:hAnsi="Times New Roman" w:cs="Times New Roman"/>
          <w:sz w:val="24"/>
          <w:szCs w:val="24"/>
          <w:lang w:val="en-US"/>
        </w:rPr>
        <w:t>garantinis</w:t>
      </w:r>
      <w:proofErr w:type="spellEnd"/>
      <w:r w:rsidR="00EA20C7" w:rsidRPr="00BB5AEB">
        <w:rPr>
          <w:rFonts w:ascii="Times New Roman" w:eastAsia="Calibri" w:hAnsi="Times New Roman" w:cs="Times New Roman"/>
          <w:sz w:val="24"/>
          <w:szCs w:val="24"/>
          <w:lang w:val="en-US"/>
        </w:rPr>
        <w:t xml:space="preserve"> </w:t>
      </w:r>
      <w:proofErr w:type="spellStart"/>
      <w:r w:rsidR="00EA20C7" w:rsidRPr="00BB5AEB">
        <w:rPr>
          <w:rFonts w:ascii="Times New Roman" w:eastAsia="Calibri" w:hAnsi="Times New Roman" w:cs="Times New Roman"/>
          <w:sz w:val="24"/>
          <w:szCs w:val="24"/>
          <w:lang w:val="en-US"/>
        </w:rPr>
        <w:t>terminas</w:t>
      </w:r>
      <w:proofErr w:type="spellEnd"/>
      <w:r w:rsidR="00EA20C7" w:rsidRPr="00BB5AEB">
        <w:rPr>
          <w:rFonts w:ascii="Times New Roman" w:eastAsia="Calibri" w:hAnsi="Times New Roman" w:cs="Times New Roman"/>
          <w:sz w:val="24"/>
          <w:szCs w:val="24"/>
          <w:lang w:val="en-US"/>
        </w:rPr>
        <w:t xml:space="preserve">, bet ne </w:t>
      </w:r>
      <w:proofErr w:type="spellStart"/>
      <w:r w:rsidR="00EA20C7" w:rsidRPr="00BB5AEB">
        <w:rPr>
          <w:rFonts w:ascii="Times New Roman" w:eastAsia="Calibri" w:hAnsi="Times New Roman" w:cs="Times New Roman"/>
          <w:sz w:val="24"/>
          <w:szCs w:val="24"/>
          <w:lang w:val="en-US"/>
        </w:rPr>
        <w:t>trumpesnis</w:t>
      </w:r>
      <w:proofErr w:type="spellEnd"/>
      <w:r w:rsidR="00EA20C7" w:rsidRPr="00BB5AEB">
        <w:rPr>
          <w:rFonts w:ascii="Times New Roman" w:eastAsia="Calibri" w:hAnsi="Times New Roman" w:cs="Times New Roman"/>
          <w:sz w:val="24"/>
          <w:szCs w:val="24"/>
          <w:lang w:val="en-US"/>
        </w:rPr>
        <w:t xml:space="preserve"> </w:t>
      </w:r>
      <w:proofErr w:type="spellStart"/>
      <w:r w:rsidR="00EA20C7" w:rsidRPr="00BB5AEB">
        <w:rPr>
          <w:rFonts w:ascii="Times New Roman" w:eastAsia="Calibri" w:hAnsi="Times New Roman" w:cs="Times New Roman"/>
          <w:sz w:val="24"/>
          <w:szCs w:val="24"/>
          <w:lang w:val="en-US"/>
        </w:rPr>
        <w:t>nei</w:t>
      </w:r>
      <w:proofErr w:type="spellEnd"/>
      <w:r w:rsidR="00EA20C7" w:rsidRPr="00BB5AEB">
        <w:rPr>
          <w:rFonts w:ascii="Times New Roman" w:eastAsia="Calibri" w:hAnsi="Times New Roman" w:cs="Times New Roman"/>
          <w:sz w:val="24"/>
          <w:szCs w:val="24"/>
          <w:lang w:val="en-US"/>
        </w:rPr>
        <w:t xml:space="preserve"> 12 (</w:t>
      </w:r>
      <w:proofErr w:type="spellStart"/>
      <w:r w:rsidR="00EA20C7" w:rsidRPr="00BB5AEB">
        <w:rPr>
          <w:rFonts w:ascii="Times New Roman" w:eastAsia="Calibri" w:hAnsi="Times New Roman" w:cs="Times New Roman"/>
          <w:sz w:val="24"/>
          <w:szCs w:val="24"/>
          <w:lang w:val="en-US"/>
        </w:rPr>
        <w:t>dvylika</w:t>
      </w:r>
      <w:proofErr w:type="spellEnd"/>
      <w:r w:rsidR="00EA20C7" w:rsidRPr="00BB5AEB">
        <w:rPr>
          <w:rFonts w:ascii="Times New Roman" w:eastAsia="Calibri" w:hAnsi="Times New Roman" w:cs="Times New Roman"/>
          <w:sz w:val="24"/>
          <w:szCs w:val="24"/>
          <w:lang w:val="en-US"/>
        </w:rPr>
        <w:t xml:space="preserve">) </w:t>
      </w:r>
      <w:proofErr w:type="spellStart"/>
      <w:r w:rsidR="00EA20C7" w:rsidRPr="00BB5AEB">
        <w:rPr>
          <w:rFonts w:ascii="Times New Roman" w:eastAsia="Calibri" w:hAnsi="Times New Roman" w:cs="Times New Roman"/>
          <w:sz w:val="24"/>
          <w:szCs w:val="24"/>
          <w:lang w:val="en-US"/>
        </w:rPr>
        <w:t>mėnesių</w:t>
      </w:r>
      <w:proofErr w:type="spellEnd"/>
      <w:r w:rsidR="00EA20C7" w:rsidRPr="00BB5AEB">
        <w:rPr>
          <w:rFonts w:ascii="Times New Roman" w:eastAsia="Calibri" w:hAnsi="Times New Roman" w:cs="Times New Roman"/>
          <w:sz w:val="24"/>
          <w:szCs w:val="24"/>
          <w:lang w:val="en-US"/>
        </w:rPr>
        <w:t>.</w:t>
      </w:r>
    </w:p>
    <w:p w14:paraId="5C724B56" w14:textId="4DE62640" w:rsidR="005D6726" w:rsidRPr="00BB5AEB" w:rsidRDefault="005D6726"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BB5AEB">
        <w:rPr>
          <w:rFonts w:ascii="Times New Roman" w:eastAsia="Calibri" w:hAnsi="Times New Roman" w:cs="Times New Roman"/>
          <w:sz w:val="24"/>
          <w:szCs w:val="24"/>
          <w:lang w:val="en-US"/>
        </w:rPr>
        <w:t xml:space="preserve">4.3. </w:t>
      </w:r>
      <w:r w:rsidRPr="00BB5AEB">
        <w:rPr>
          <w:rFonts w:ascii="Times New Roman" w:eastAsia="Calibri" w:hAnsi="Times New Roman" w:cs="Times New Roman"/>
          <w:sz w:val="24"/>
          <w:szCs w:val="24"/>
        </w:rPr>
        <w:t>Pr</w:t>
      </w:r>
      <w:r w:rsidR="00DE798B" w:rsidRPr="00BB5AEB">
        <w:rPr>
          <w:rFonts w:ascii="Times New Roman" w:eastAsia="Calibri" w:hAnsi="Times New Roman" w:cs="Times New Roman"/>
          <w:sz w:val="24"/>
          <w:szCs w:val="24"/>
        </w:rPr>
        <w:t>ekių trūkumų/</w:t>
      </w:r>
      <w:r w:rsidR="00951F91" w:rsidRPr="00BB5AEB">
        <w:rPr>
          <w:rFonts w:ascii="Times New Roman" w:eastAsia="Calibri" w:hAnsi="Times New Roman" w:cs="Times New Roman"/>
          <w:sz w:val="24"/>
          <w:szCs w:val="24"/>
        </w:rPr>
        <w:t xml:space="preserve">defektų nustatymo bei šalinimo </w:t>
      </w:r>
      <w:r w:rsidRPr="00BB5AEB">
        <w:rPr>
          <w:rFonts w:ascii="Times New Roman" w:eastAsia="Calibri" w:hAnsi="Times New Roman" w:cs="Times New Roman"/>
          <w:sz w:val="24"/>
          <w:szCs w:val="24"/>
        </w:rPr>
        <w:t>tvarka numatyta Sutarties Bendrosiose sąlygose.</w:t>
      </w:r>
    </w:p>
    <w:p w14:paraId="04773164" w14:textId="14C49CBC" w:rsidR="00540279" w:rsidRPr="00BB5AEB" w:rsidRDefault="00540279"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BB5AEB">
        <w:rPr>
          <w:rFonts w:ascii="Times New Roman" w:eastAsia="Calibri" w:hAnsi="Times New Roman" w:cs="Times New Roman"/>
          <w:sz w:val="24"/>
          <w:szCs w:val="24"/>
        </w:rPr>
        <w:tab/>
      </w:r>
    </w:p>
    <w:p w14:paraId="6BAE8DBC" w14:textId="70504279" w:rsidR="00540279" w:rsidRPr="00BB5AEB" w:rsidRDefault="00EF48CA" w:rsidP="00F87AE5">
      <w:pPr>
        <w:spacing w:after="0" w:line="240" w:lineRule="auto"/>
        <w:ind w:firstLine="360"/>
        <w:jc w:val="center"/>
        <w:rPr>
          <w:rFonts w:ascii="Times New Roman" w:eastAsia="Calibri" w:hAnsi="Times New Roman" w:cs="Times New Roman"/>
          <w:b/>
          <w:sz w:val="24"/>
          <w:szCs w:val="24"/>
        </w:rPr>
      </w:pPr>
      <w:r w:rsidRPr="00BB5AEB">
        <w:rPr>
          <w:rFonts w:ascii="Times New Roman" w:eastAsia="Calibri" w:hAnsi="Times New Roman" w:cs="Times New Roman"/>
          <w:b/>
          <w:sz w:val="24"/>
          <w:szCs w:val="24"/>
        </w:rPr>
        <w:t>5. ŠALIŲ ATSAKOMYBĖ</w:t>
      </w:r>
    </w:p>
    <w:p w14:paraId="313F6973" w14:textId="6C3E0A2B" w:rsidR="00540279" w:rsidRPr="00BB5AEB" w:rsidRDefault="00D84D45" w:rsidP="001F7BC3">
      <w:pPr>
        <w:shd w:val="clear" w:color="auto" w:fill="FFFFFF"/>
        <w:spacing w:after="0" w:line="240" w:lineRule="auto"/>
        <w:ind w:firstLine="360"/>
        <w:jc w:val="both"/>
        <w:rPr>
          <w:rFonts w:ascii="Times New Roman" w:eastAsia="Calibri" w:hAnsi="Times New Roman" w:cs="Times New Roman"/>
          <w:sz w:val="24"/>
          <w:szCs w:val="24"/>
        </w:rPr>
      </w:pPr>
      <w:r w:rsidRPr="00BB5AEB">
        <w:rPr>
          <w:rFonts w:ascii="Times New Roman" w:hAnsi="Times New Roman" w:cs="Times New Roman"/>
          <w:sz w:val="24"/>
          <w:szCs w:val="24"/>
        </w:rPr>
        <w:t>5.1</w:t>
      </w:r>
      <w:r w:rsidR="00540279" w:rsidRPr="00BB5AEB">
        <w:rPr>
          <w:rFonts w:ascii="Times New Roman" w:hAnsi="Times New Roman" w:cs="Times New Roman"/>
          <w:sz w:val="24"/>
          <w:szCs w:val="24"/>
        </w:rPr>
        <w:t xml:space="preserve">. </w:t>
      </w:r>
      <w:r w:rsidR="00540279" w:rsidRPr="00BB5AEB">
        <w:rPr>
          <w:rFonts w:ascii="Times New Roman" w:eastAsia="Calibri" w:hAnsi="Times New Roman" w:cs="Times New Roman"/>
          <w:sz w:val="24"/>
          <w:szCs w:val="24"/>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BB5AEB">
        <w:rPr>
          <w:rFonts w:ascii="Times New Roman" w:eastAsia="Calibri" w:hAnsi="Times New Roman" w:cs="Times New Roman"/>
          <w:sz w:val="24"/>
          <w:szCs w:val="24"/>
        </w:rPr>
        <w:t>, jei jis Sutarčiai taikomas</w:t>
      </w:r>
      <w:r w:rsidR="00540279" w:rsidRPr="00BB5AEB">
        <w:rPr>
          <w:rFonts w:ascii="Times New Roman" w:eastAsia="Calibri" w:hAnsi="Times New Roman" w:cs="Times New Roman"/>
          <w:sz w:val="24"/>
          <w:szCs w:val="24"/>
        </w:rPr>
        <w:t xml:space="preserve">, </w:t>
      </w:r>
      <w:r w:rsidR="00DB7711">
        <w:rPr>
          <w:rFonts w:ascii="Times New Roman" w:eastAsia="Calibri" w:hAnsi="Times New Roman" w:cs="Times New Roman"/>
          <w:sz w:val="24"/>
          <w:szCs w:val="24"/>
        </w:rPr>
        <w:t xml:space="preserve">bendrą </w:t>
      </w:r>
      <w:r w:rsidR="00540279" w:rsidRPr="00BB5AEB">
        <w:rPr>
          <w:rFonts w:ascii="Times New Roman" w:eastAsia="Calibri" w:hAnsi="Times New Roman" w:cs="Times New Roman"/>
          <w:sz w:val="24"/>
          <w:szCs w:val="24"/>
        </w:rPr>
        <w:t xml:space="preserve">maksimalią delspinigių skaičiavimo ribą nustatant 20 (dvidešimt) procentų nuo </w:t>
      </w:r>
      <w:r w:rsidR="00D8630A">
        <w:rPr>
          <w:rFonts w:ascii="Times New Roman" w:eastAsia="Calibri" w:hAnsi="Times New Roman" w:cs="Times New Roman"/>
          <w:sz w:val="24"/>
          <w:szCs w:val="24"/>
        </w:rPr>
        <w:t xml:space="preserve">atitinkamos pirkimo objekto dalies </w:t>
      </w:r>
      <w:r w:rsidR="00D8630A" w:rsidRPr="00F5527B">
        <w:rPr>
          <w:rFonts w:ascii="Times New Roman" w:eastAsia="Calibri" w:hAnsi="Times New Roman" w:cs="Times New Roman"/>
          <w:sz w:val="24"/>
          <w:szCs w:val="24"/>
        </w:rPr>
        <w:t>Sutarties kainos</w:t>
      </w:r>
      <w:r w:rsidR="00D8630A">
        <w:rPr>
          <w:rFonts w:ascii="Times New Roman" w:eastAsia="Calibri" w:hAnsi="Times New Roman" w:cs="Times New Roman"/>
          <w:sz w:val="24"/>
          <w:szCs w:val="24"/>
        </w:rPr>
        <w:t>,</w:t>
      </w:r>
      <w:r w:rsidR="00D8630A" w:rsidRPr="00F5527B">
        <w:rPr>
          <w:rFonts w:ascii="Times New Roman" w:eastAsia="Calibri" w:hAnsi="Times New Roman" w:cs="Times New Roman"/>
          <w:sz w:val="24"/>
          <w:szCs w:val="24"/>
        </w:rPr>
        <w:t xml:space="preserve"> įskaitant PVM</w:t>
      </w:r>
      <w:r w:rsidR="00D8630A">
        <w:rPr>
          <w:rFonts w:ascii="Times New Roman" w:eastAsia="Calibri" w:hAnsi="Times New Roman" w:cs="Times New Roman"/>
          <w:sz w:val="24"/>
          <w:szCs w:val="24"/>
        </w:rPr>
        <w:t>,</w:t>
      </w:r>
      <w:r w:rsidR="00D8630A" w:rsidRPr="00D8630A">
        <w:rPr>
          <w:rFonts w:ascii="Times New Roman" w:eastAsia="Calibri" w:hAnsi="Times New Roman" w:cs="Times New Roman"/>
          <w:sz w:val="24"/>
          <w:szCs w:val="24"/>
        </w:rPr>
        <w:t xml:space="preserve"> </w:t>
      </w:r>
      <w:r w:rsidR="00D8630A" w:rsidRPr="00BB5AEB">
        <w:rPr>
          <w:rFonts w:ascii="Times New Roman" w:eastAsia="Calibri" w:hAnsi="Times New Roman" w:cs="Times New Roman"/>
          <w:sz w:val="24"/>
          <w:szCs w:val="24"/>
        </w:rPr>
        <w:t>jei jis Sutarčiai taikomas</w:t>
      </w:r>
      <w:r w:rsidR="00D8630A">
        <w:rPr>
          <w:rFonts w:ascii="Times New Roman" w:eastAsia="Calibri" w:hAnsi="Times New Roman" w:cs="Times New Roman"/>
          <w:sz w:val="24"/>
          <w:szCs w:val="24"/>
        </w:rPr>
        <w:t>.</w:t>
      </w:r>
    </w:p>
    <w:p w14:paraId="3AE3767E" w14:textId="0FC4C952" w:rsidR="00D8630A" w:rsidRPr="00BB5AEB" w:rsidRDefault="00D84D45" w:rsidP="001F7BC3">
      <w:pPr>
        <w:shd w:val="clear" w:color="auto" w:fill="FFFFFF"/>
        <w:spacing w:after="0" w:line="240" w:lineRule="auto"/>
        <w:ind w:firstLine="360"/>
        <w:jc w:val="both"/>
        <w:rPr>
          <w:rFonts w:ascii="Times New Roman" w:eastAsia="Calibri" w:hAnsi="Times New Roman" w:cs="Times New Roman"/>
          <w:sz w:val="24"/>
          <w:szCs w:val="24"/>
        </w:rPr>
      </w:pPr>
      <w:r w:rsidRPr="00BB5AEB">
        <w:rPr>
          <w:rFonts w:ascii="Times New Roman" w:eastAsia="Calibri" w:hAnsi="Times New Roman" w:cs="Times New Roman"/>
          <w:sz w:val="24"/>
          <w:szCs w:val="24"/>
        </w:rPr>
        <w:t>5.2</w:t>
      </w:r>
      <w:r w:rsidR="00540279" w:rsidRPr="00BB5AEB">
        <w:rPr>
          <w:rFonts w:ascii="Times New Roman" w:eastAsia="Calibri" w:hAnsi="Times New Roman" w:cs="Times New Roman"/>
          <w:sz w:val="24"/>
          <w:szCs w:val="24"/>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DB7711">
        <w:rPr>
          <w:rFonts w:ascii="Times New Roman" w:eastAsia="Calibri" w:hAnsi="Times New Roman" w:cs="Times New Roman"/>
          <w:sz w:val="24"/>
          <w:szCs w:val="24"/>
        </w:rPr>
        <w:t xml:space="preserve">bendrą </w:t>
      </w:r>
      <w:r w:rsidR="00540279" w:rsidRPr="00BB5AEB">
        <w:rPr>
          <w:rFonts w:ascii="Times New Roman" w:eastAsia="Calibri" w:hAnsi="Times New Roman" w:cs="Times New Roman"/>
          <w:sz w:val="24"/>
          <w:szCs w:val="24"/>
        </w:rPr>
        <w:t xml:space="preserve">maksimalią delspinigių skaičiavimo ribą nustatant 20 (dvidešimt) procentų </w:t>
      </w:r>
      <w:r w:rsidR="00D8630A">
        <w:rPr>
          <w:rFonts w:ascii="Times New Roman" w:eastAsia="Calibri" w:hAnsi="Times New Roman" w:cs="Times New Roman"/>
          <w:sz w:val="24"/>
          <w:szCs w:val="24"/>
        </w:rPr>
        <w:t xml:space="preserve">atitinkamos pirkimo objekto dalies </w:t>
      </w:r>
      <w:r w:rsidR="00D8630A" w:rsidRPr="00F5527B">
        <w:rPr>
          <w:rFonts w:ascii="Times New Roman" w:eastAsia="Calibri" w:hAnsi="Times New Roman" w:cs="Times New Roman"/>
          <w:sz w:val="24"/>
          <w:szCs w:val="24"/>
        </w:rPr>
        <w:t>Sutarties kainos</w:t>
      </w:r>
      <w:r w:rsidR="00D8630A">
        <w:rPr>
          <w:rFonts w:ascii="Times New Roman" w:eastAsia="Calibri" w:hAnsi="Times New Roman" w:cs="Times New Roman"/>
          <w:sz w:val="24"/>
          <w:szCs w:val="24"/>
        </w:rPr>
        <w:t>,</w:t>
      </w:r>
      <w:r w:rsidR="00D8630A" w:rsidRPr="00F5527B">
        <w:rPr>
          <w:rFonts w:ascii="Times New Roman" w:eastAsia="Calibri" w:hAnsi="Times New Roman" w:cs="Times New Roman"/>
          <w:sz w:val="24"/>
          <w:szCs w:val="24"/>
        </w:rPr>
        <w:t xml:space="preserve"> įskaitant PVM</w:t>
      </w:r>
      <w:r w:rsidR="00D8630A">
        <w:rPr>
          <w:rFonts w:ascii="Times New Roman" w:eastAsia="Calibri" w:hAnsi="Times New Roman" w:cs="Times New Roman"/>
          <w:sz w:val="24"/>
          <w:szCs w:val="24"/>
        </w:rPr>
        <w:t>,</w:t>
      </w:r>
      <w:r w:rsidR="00D8630A" w:rsidRPr="00D8630A">
        <w:rPr>
          <w:rFonts w:ascii="Times New Roman" w:eastAsia="Calibri" w:hAnsi="Times New Roman" w:cs="Times New Roman"/>
          <w:sz w:val="24"/>
          <w:szCs w:val="24"/>
        </w:rPr>
        <w:t xml:space="preserve"> </w:t>
      </w:r>
      <w:r w:rsidR="00D8630A" w:rsidRPr="00BB5AEB">
        <w:rPr>
          <w:rFonts w:ascii="Times New Roman" w:eastAsia="Calibri" w:hAnsi="Times New Roman" w:cs="Times New Roman"/>
          <w:sz w:val="24"/>
          <w:szCs w:val="24"/>
        </w:rPr>
        <w:t>jei jis Sutarčiai taikomas</w:t>
      </w:r>
      <w:r w:rsidR="00977D74">
        <w:rPr>
          <w:rFonts w:ascii="Times New Roman" w:eastAsia="Calibri" w:hAnsi="Times New Roman" w:cs="Times New Roman"/>
          <w:sz w:val="24"/>
          <w:szCs w:val="24"/>
        </w:rPr>
        <w:t>.</w:t>
      </w:r>
      <w:r w:rsidR="00C22812">
        <w:rPr>
          <w:rFonts w:ascii="Times New Roman" w:eastAsia="Calibri" w:hAnsi="Times New Roman" w:cs="Times New Roman"/>
          <w:i/>
          <w:sz w:val="24"/>
          <w:szCs w:val="24"/>
        </w:rPr>
        <w:t xml:space="preserve"> </w:t>
      </w:r>
    </w:p>
    <w:p w14:paraId="796BCF62" w14:textId="3B0607D7" w:rsidR="00D37C3A" w:rsidRPr="00BB5AEB" w:rsidRDefault="00D37C3A" w:rsidP="00D8630A">
      <w:pPr>
        <w:shd w:val="clear" w:color="auto" w:fill="FFFFFF"/>
        <w:spacing w:after="0" w:line="240" w:lineRule="auto"/>
        <w:ind w:firstLine="360"/>
        <w:jc w:val="both"/>
        <w:rPr>
          <w:rFonts w:ascii="Times New Roman" w:eastAsia="Calibri" w:hAnsi="Times New Roman" w:cs="Times New Roman"/>
          <w:sz w:val="24"/>
          <w:szCs w:val="24"/>
        </w:rPr>
      </w:pPr>
      <w:r w:rsidRPr="00BB5AEB">
        <w:rPr>
          <w:rFonts w:ascii="Times New Roman" w:eastAsia="Calibri" w:hAnsi="Times New Roman" w:cs="Times New Roman"/>
          <w:iCs/>
          <w:sz w:val="24"/>
          <w:szCs w:val="24"/>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BB5AEB">
        <w:rPr>
          <w:rFonts w:ascii="Times New Roman" w:eastAsia="Calibri" w:hAnsi="Times New Roman" w:cs="Times New Roman"/>
          <w:b/>
          <w:bCs/>
          <w:iCs/>
          <w:sz w:val="24"/>
          <w:szCs w:val="24"/>
        </w:rPr>
        <w:t>Sankcijos</w:t>
      </w:r>
      <w:r w:rsidRPr="00BB5AEB">
        <w:rPr>
          <w:rFonts w:ascii="Times New Roman" w:eastAsia="Calibri" w:hAnsi="Times New Roman" w:cs="Times New Roman"/>
          <w:iCs/>
          <w:sz w:val="24"/>
          <w:szCs w:val="24"/>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1DFD1D0A" w:rsidR="00D37C3A" w:rsidRDefault="00D37C3A" w:rsidP="00D37C3A">
      <w:pPr>
        <w:spacing w:after="0" w:line="240" w:lineRule="auto"/>
        <w:ind w:firstLine="360"/>
        <w:jc w:val="both"/>
        <w:rPr>
          <w:rFonts w:ascii="Times New Roman" w:eastAsia="Calibri" w:hAnsi="Times New Roman" w:cs="Times New Roman"/>
          <w:iCs/>
          <w:sz w:val="24"/>
          <w:szCs w:val="24"/>
        </w:rPr>
      </w:pPr>
      <w:r w:rsidRPr="00BB5AEB">
        <w:rPr>
          <w:rFonts w:ascii="Times New Roman" w:eastAsia="Calibri" w:hAnsi="Times New Roman" w:cs="Times New Roman"/>
          <w:iCs/>
          <w:sz w:val="24"/>
          <w:szCs w:val="24"/>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w:t>
      </w:r>
      <w:r w:rsidR="00F65087">
        <w:rPr>
          <w:rFonts w:ascii="Times New Roman" w:eastAsia="Calibri" w:hAnsi="Times New Roman" w:cs="Times New Roman"/>
          <w:iCs/>
          <w:sz w:val="24"/>
          <w:szCs w:val="24"/>
        </w:rPr>
        <w:t xml:space="preserve">(dešimt) </w:t>
      </w:r>
      <w:r w:rsidRPr="00BB5AEB">
        <w:rPr>
          <w:rFonts w:ascii="Times New Roman" w:eastAsia="Calibri" w:hAnsi="Times New Roman" w:cs="Times New Roman"/>
          <w:iCs/>
          <w:sz w:val="24"/>
          <w:szCs w:val="24"/>
        </w:rPr>
        <w:t xml:space="preserve">% Sutarties vertės </w:t>
      </w:r>
      <w:r w:rsidR="00F65087">
        <w:rPr>
          <w:rFonts w:ascii="Times New Roman" w:eastAsia="Calibri" w:hAnsi="Times New Roman" w:cs="Times New Roman"/>
          <w:iCs/>
          <w:sz w:val="24"/>
          <w:szCs w:val="24"/>
        </w:rPr>
        <w:t xml:space="preserve">su PVM </w:t>
      </w:r>
      <w:r w:rsidRPr="00BB5AEB">
        <w:rPr>
          <w:rFonts w:ascii="Times New Roman" w:eastAsia="Calibri" w:hAnsi="Times New Roman" w:cs="Times New Roman"/>
          <w:iCs/>
          <w:sz w:val="24"/>
          <w:szCs w:val="24"/>
        </w:rPr>
        <w:t>dydžio baudą.</w:t>
      </w:r>
    </w:p>
    <w:p w14:paraId="2352BA0A" w14:textId="77777777" w:rsidR="002A05B1" w:rsidRPr="00BB5AEB" w:rsidRDefault="002A05B1" w:rsidP="00D37C3A">
      <w:pPr>
        <w:spacing w:after="0" w:line="240" w:lineRule="auto"/>
        <w:ind w:firstLine="360"/>
        <w:jc w:val="both"/>
        <w:rPr>
          <w:rFonts w:ascii="Times New Roman" w:eastAsia="Calibri" w:hAnsi="Times New Roman" w:cs="Times New Roman"/>
          <w:sz w:val="24"/>
          <w:szCs w:val="24"/>
        </w:rPr>
      </w:pPr>
    </w:p>
    <w:p w14:paraId="1681B21F" w14:textId="3F2A0F06" w:rsidR="00037892" w:rsidRDefault="00540279" w:rsidP="00EA20C7">
      <w:pPr>
        <w:tabs>
          <w:tab w:val="left" w:pos="709"/>
        </w:tabs>
        <w:spacing w:after="0" w:line="240" w:lineRule="auto"/>
        <w:jc w:val="both"/>
        <w:rPr>
          <w:rFonts w:ascii="Times New Roman" w:eastAsia="Calibri" w:hAnsi="Times New Roman" w:cs="Times New Roman"/>
          <w:sz w:val="24"/>
          <w:szCs w:val="24"/>
        </w:rPr>
      </w:pPr>
      <w:r w:rsidRPr="00BB5AEB">
        <w:rPr>
          <w:rFonts w:ascii="Times New Roman" w:eastAsia="Calibri" w:hAnsi="Times New Roman" w:cs="Times New Roman"/>
          <w:sz w:val="24"/>
          <w:szCs w:val="24"/>
        </w:rPr>
        <w:tab/>
      </w:r>
    </w:p>
    <w:p w14:paraId="4B8F2502" w14:textId="4D8B90AC" w:rsidR="008239EB" w:rsidRDefault="008239EB" w:rsidP="00EA20C7">
      <w:pPr>
        <w:tabs>
          <w:tab w:val="left" w:pos="709"/>
        </w:tabs>
        <w:spacing w:after="0" w:line="240" w:lineRule="auto"/>
        <w:jc w:val="both"/>
        <w:rPr>
          <w:rFonts w:ascii="Times New Roman" w:eastAsia="Calibri" w:hAnsi="Times New Roman" w:cs="Times New Roman"/>
          <w:sz w:val="24"/>
          <w:szCs w:val="24"/>
        </w:rPr>
      </w:pPr>
    </w:p>
    <w:p w14:paraId="7E39F33E" w14:textId="10358CC9" w:rsidR="008239EB" w:rsidRDefault="008239EB" w:rsidP="00EA20C7">
      <w:pPr>
        <w:tabs>
          <w:tab w:val="left" w:pos="709"/>
        </w:tabs>
        <w:spacing w:after="0" w:line="240" w:lineRule="auto"/>
        <w:jc w:val="both"/>
        <w:rPr>
          <w:rFonts w:ascii="Times New Roman" w:eastAsia="Calibri" w:hAnsi="Times New Roman" w:cs="Times New Roman"/>
          <w:sz w:val="24"/>
          <w:szCs w:val="24"/>
        </w:rPr>
      </w:pPr>
    </w:p>
    <w:p w14:paraId="7166A6DA" w14:textId="77777777" w:rsidR="008239EB" w:rsidRPr="00BB5AEB" w:rsidRDefault="008239EB" w:rsidP="00EA20C7">
      <w:pPr>
        <w:tabs>
          <w:tab w:val="left" w:pos="709"/>
        </w:tabs>
        <w:spacing w:after="0" w:line="240" w:lineRule="auto"/>
        <w:jc w:val="both"/>
        <w:rPr>
          <w:rFonts w:ascii="Times New Roman" w:eastAsia="Calibri" w:hAnsi="Times New Roman" w:cs="Times New Roman"/>
          <w:b/>
          <w:sz w:val="24"/>
          <w:szCs w:val="24"/>
        </w:rPr>
      </w:pPr>
    </w:p>
    <w:p w14:paraId="01A166E8" w14:textId="5944FD73" w:rsidR="00540279" w:rsidRPr="00BB5AEB" w:rsidRDefault="00EA20C7" w:rsidP="00F87AE5">
      <w:pPr>
        <w:spacing w:after="0" w:line="240" w:lineRule="auto"/>
        <w:ind w:firstLine="360"/>
        <w:jc w:val="center"/>
        <w:rPr>
          <w:rFonts w:ascii="Times New Roman" w:eastAsia="Calibri" w:hAnsi="Times New Roman" w:cs="Times New Roman"/>
          <w:b/>
          <w:sz w:val="24"/>
          <w:szCs w:val="24"/>
        </w:rPr>
      </w:pPr>
      <w:r w:rsidRPr="00BB5AEB">
        <w:rPr>
          <w:rFonts w:ascii="Times New Roman" w:eastAsia="Calibri" w:hAnsi="Times New Roman" w:cs="Times New Roman"/>
          <w:b/>
          <w:sz w:val="24"/>
          <w:szCs w:val="24"/>
        </w:rPr>
        <w:t>6</w:t>
      </w:r>
      <w:r w:rsidR="00EF48CA" w:rsidRPr="00BB5AEB">
        <w:rPr>
          <w:rFonts w:ascii="Times New Roman" w:eastAsia="Calibri" w:hAnsi="Times New Roman" w:cs="Times New Roman"/>
          <w:b/>
          <w:sz w:val="24"/>
          <w:szCs w:val="24"/>
        </w:rPr>
        <w:t>. SUTARTIES GALIOJIMAS</w:t>
      </w:r>
    </w:p>
    <w:p w14:paraId="74E30529" w14:textId="56FB8B15" w:rsidR="007067B1" w:rsidRPr="00BB5AEB" w:rsidRDefault="00EA20C7" w:rsidP="00F87AE5">
      <w:pPr>
        <w:spacing w:after="0" w:line="240" w:lineRule="auto"/>
        <w:ind w:firstLine="360"/>
        <w:jc w:val="both"/>
        <w:rPr>
          <w:rFonts w:ascii="Times New Roman" w:eastAsia="Times New Roman" w:hAnsi="Times New Roman" w:cs="Times New Roman"/>
          <w:sz w:val="24"/>
          <w:szCs w:val="24"/>
        </w:rPr>
      </w:pPr>
      <w:r w:rsidRPr="00BB5AEB">
        <w:rPr>
          <w:rFonts w:ascii="Times New Roman" w:eastAsia="Calibri" w:hAnsi="Times New Roman" w:cs="Times New Roman"/>
          <w:sz w:val="24"/>
          <w:szCs w:val="24"/>
        </w:rPr>
        <w:t>6</w:t>
      </w:r>
      <w:r w:rsidR="00540279" w:rsidRPr="00BB5AEB">
        <w:rPr>
          <w:rFonts w:ascii="Times New Roman" w:eastAsia="Calibri" w:hAnsi="Times New Roman" w:cs="Times New Roman"/>
          <w:sz w:val="24"/>
          <w:szCs w:val="24"/>
        </w:rPr>
        <w:t xml:space="preserve">.1. </w:t>
      </w:r>
      <w:r w:rsidR="007067B1" w:rsidRPr="00BB5AEB">
        <w:rPr>
          <w:rFonts w:ascii="Times New Roman" w:eastAsia="Calibri" w:hAnsi="Times New Roman" w:cs="Times New Roman"/>
          <w:sz w:val="24"/>
          <w:szCs w:val="24"/>
        </w:rPr>
        <w:t>Sutartis laikoma sudaryta ir įsigalioja ją pasirašius įgaliotiems Šalių atstovams</w:t>
      </w:r>
      <w:r w:rsidRPr="00BB5AEB">
        <w:rPr>
          <w:rFonts w:ascii="Times New Roman" w:eastAsia="Times New Roman" w:hAnsi="Times New Roman" w:cs="Times New Roman"/>
          <w:sz w:val="24"/>
          <w:szCs w:val="24"/>
        </w:rPr>
        <w:t>.</w:t>
      </w:r>
    </w:p>
    <w:p w14:paraId="3E339683" w14:textId="21F6BBAB" w:rsidR="00540279" w:rsidRPr="00BB5AEB" w:rsidRDefault="00EA20C7" w:rsidP="00F87AE5">
      <w:pPr>
        <w:spacing w:after="0" w:line="240" w:lineRule="auto"/>
        <w:ind w:firstLine="360"/>
        <w:jc w:val="both"/>
        <w:rPr>
          <w:rFonts w:ascii="Times New Roman" w:eastAsia="Calibri" w:hAnsi="Times New Roman" w:cs="Times New Roman"/>
          <w:i/>
          <w:sz w:val="24"/>
          <w:szCs w:val="24"/>
        </w:rPr>
      </w:pPr>
      <w:r w:rsidRPr="00BB5AEB">
        <w:rPr>
          <w:rFonts w:ascii="Times New Roman" w:eastAsia="Calibri" w:hAnsi="Times New Roman" w:cs="Times New Roman"/>
          <w:sz w:val="24"/>
          <w:szCs w:val="24"/>
        </w:rPr>
        <w:lastRenderedPageBreak/>
        <w:t>6</w:t>
      </w:r>
      <w:r w:rsidR="00540279" w:rsidRPr="00BB5AEB">
        <w:rPr>
          <w:rFonts w:ascii="Times New Roman" w:eastAsia="Calibri" w:hAnsi="Times New Roman" w:cs="Times New Roman"/>
          <w:sz w:val="24"/>
          <w:szCs w:val="24"/>
        </w:rPr>
        <w:t>.2. Sutartis galioja iki visiško prievolių įvykdymo</w:t>
      </w:r>
      <w:r w:rsidRPr="00BB5AEB">
        <w:rPr>
          <w:rFonts w:ascii="Times New Roman" w:eastAsia="Calibri" w:hAnsi="Times New Roman" w:cs="Times New Roman"/>
          <w:sz w:val="24"/>
          <w:szCs w:val="24"/>
        </w:rPr>
        <w:t xml:space="preserve">, </w:t>
      </w:r>
      <w:r w:rsidR="00540279" w:rsidRPr="00BB5AEB">
        <w:rPr>
          <w:rFonts w:ascii="Times New Roman" w:eastAsia="Calibri" w:hAnsi="Times New Roman" w:cs="Times New Roman"/>
          <w:sz w:val="24"/>
          <w:szCs w:val="24"/>
        </w:rPr>
        <w:t>bet jos terminas negali būti ilgesnis kaip</w:t>
      </w:r>
      <w:r w:rsidR="00AB11BD" w:rsidRPr="00BB5AEB">
        <w:rPr>
          <w:rFonts w:ascii="Times New Roman" w:eastAsia="Calibri" w:hAnsi="Times New Roman" w:cs="Times New Roman"/>
          <w:sz w:val="24"/>
          <w:szCs w:val="24"/>
        </w:rPr>
        <w:t xml:space="preserve"> </w:t>
      </w:r>
      <w:r w:rsidR="00977D74">
        <w:rPr>
          <w:rFonts w:ascii="Times New Roman" w:eastAsia="Calibri" w:hAnsi="Times New Roman" w:cs="Times New Roman"/>
          <w:sz w:val="24"/>
          <w:szCs w:val="24"/>
        </w:rPr>
        <w:t>12</w:t>
      </w:r>
      <w:r w:rsidR="00002D8E" w:rsidRPr="00BB5AEB">
        <w:rPr>
          <w:rFonts w:ascii="Times New Roman" w:eastAsia="Calibri" w:hAnsi="Times New Roman" w:cs="Times New Roman"/>
          <w:sz w:val="24"/>
          <w:szCs w:val="24"/>
        </w:rPr>
        <w:t xml:space="preserve"> (</w:t>
      </w:r>
      <w:r w:rsidR="00977D74">
        <w:rPr>
          <w:rFonts w:ascii="Times New Roman" w:eastAsia="Calibri" w:hAnsi="Times New Roman" w:cs="Times New Roman"/>
          <w:sz w:val="24"/>
          <w:szCs w:val="24"/>
        </w:rPr>
        <w:t>dvylika</w:t>
      </w:r>
      <w:r w:rsidR="00002D8E" w:rsidRPr="00BB5AEB">
        <w:rPr>
          <w:rFonts w:ascii="Times New Roman" w:eastAsia="Calibri" w:hAnsi="Times New Roman" w:cs="Times New Roman"/>
          <w:sz w:val="24"/>
          <w:szCs w:val="24"/>
        </w:rPr>
        <w:t>) mėnesi</w:t>
      </w:r>
      <w:r w:rsidR="00977D74">
        <w:rPr>
          <w:rFonts w:ascii="Times New Roman" w:eastAsia="Calibri" w:hAnsi="Times New Roman" w:cs="Times New Roman"/>
          <w:sz w:val="24"/>
          <w:szCs w:val="24"/>
        </w:rPr>
        <w:t>ų</w:t>
      </w:r>
      <w:r w:rsidR="00002D8E" w:rsidRPr="00BB5AEB">
        <w:rPr>
          <w:rFonts w:ascii="Times New Roman" w:eastAsia="Calibri" w:hAnsi="Times New Roman" w:cs="Times New Roman"/>
          <w:sz w:val="24"/>
          <w:szCs w:val="24"/>
        </w:rPr>
        <w:t>. Apmokėjimo už kokybiškas ir laiku pristatytas Prekes terminas įskaičiuotas į Sutarties galiojimo terminą.</w:t>
      </w:r>
    </w:p>
    <w:p w14:paraId="3B654AA6" w14:textId="77777777" w:rsidR="000938D0" w:rsidRPr="00BB5AEB" w:rsidRDefault="000938D0" w:rsidP="00F87AE5">
      <w:pPr>
        <w:spacing w:after="0" w:line="240" w:lineRule="auto"/>
        <w:ind w:firstLine="360"/>
        <w:jc w:val="center"/>
        <w:rPr>
          <w:rFonts w:ascii="Times New Roman" w:eastAsia="Calibri" w:hAnsi="Times New Roman" w:cs="Times New Roman"/>
          <w:b/>
          <w:sz w:val="24"/>
          <w:szCs w:val="24"/>
          <w:lang w:val="en-US"/>
        </w:rPr>
      </w:pPr>
      <w:bookmarkStart w:id="2" w:name="part_8f4dadbdf27c4882b72f57a56c9631ad"/>
      <w:bookmarkStart w:id="3" w:name="part_9fd9687904354f69bb532178a7959ebe"/>
      <w:bookmarkEnd w:id="2"/>
      <w:bookmarkEnd w:id="3"/>
    </w:p>
    <w:p w14:paraId="518DDCF0" w14:textId="4D657874" w:rsidR="00540279" w:rsidRPr="00BB5AEB" w:rsidRDefault="00AB11BD" w:rsidP="00F87AE5">
      <w:pPr>
        <w:spacing w:after="0" w:line="240" w:lineRule="auto"/>
        <w:ind w:firstLine="360"/>
        <w:jc w:val="center"/>
        <w:rPr>
          <w:rFonts w:ascii="Times New Roman" w:eastAsia="Calibri" w:hAnsi="Times New Roman" w:cs="Times New Roman"/>
          <w:b/>
          <w:sz w:val="24"/>
          <w:szCs w:val="24"/>
        </w:rPr>
      </w:pPr>
      <w:r w:rsidRPr="00BB5AEB">
        <w:rPr>
          <w:rFonts w:ascii="Times New Roman" w:eastAsia="Calibri" w:hAnsi="Times New Roman" w:cs="Times New Roman"/>
          <w:b/>
          <w:sz w:val="24"/>
          <w:szCs w:val="24"/>
        </w:rPr>
        <w:t>7</w:t>
      </w:r>
      <w:r w:rsidR="00EF48CA" w:rsidRPr="00BB5AEB">
        <w:rPr>
          <w:rFonts w:ascii="Times New Roman" w:eastAsia="Calibri" w:hAnsi="Times New Roman" w:cs="Times New Roman"/>
          <w:b/>
          <w:sz w:val="24"/>
          <w:szCs w:val="24"/>
        </w:rPr>
        <w:t>. KITOS NUOSTATOS</w:t>
      </w:r>
    </w:p>
    <w:p w14:paraId="530C5D2A" w14:textId="26D185C4" w:rsidR="00233BB4" w:rsidRPr="00BB5AEB" w:rsidRDefault="00AB11BD" w:rsidP="00233BB4">
      <w:pPr>
        <w:spacing w:after="0" w:line="240" w:lineRule="auto"/>
        <w:ind w:firstLine="360"/>
        <w:jc w:val="both"/>
        <w:rPr>
          <w:rFonts w:ascii="Times New Roman" w:eastAsia="Calibri" w:hAnsi="Times New Roman" w:cs="Times New Roman"/>
          <w:sz w:val="24"/>
          <w:szCs w:val="24"/>
        </w:rPr>
      </w:pPr>
      <w:r w:rsidRPr="00BB5AEB">
        <w:rPr>
          <w:rFonts w:ascii="Times New Roman" w:eastAsia="Calibri" w:hAnsi="Times New Roman" w:cs="Times New Roman"/>
          <w:sz w:val="24"/>
          <w:szCs w:val="24"/>
        </w:rPr>
        <w:t>7</w:t>
      </w:r>
      <w:r w:rsidR="00540279" w:rsidRPr="00BB5AEB">
        <w:rPr>
          <w:rFonts w:ascii="Times New Roman" w:eastAsia="Calibri" w:hAnsi="Times New Roman" w:cs="Times New Roman"/>
          <w:sz w:val="24"/>
          <w:szCs w:val="24"/>
        </w:rPr>
        <w:t xml:space="preserve">.1. </w:t>
      </w:r>
      <w:r w:rsidR="00233BB4" w:rsidRPr="00BB5AEB">
        <w:rPr>
          <w:rFonts w:ascii="Times New Roman" w:eastAsia="Calibri" w:hAnsi="Times New Roman" w:cs="Times New Roman"/>
          <w:sz w:val="24"/>
          <w:szCs w:val="24"/>
        </w:rPr>
        <w:t xml:space="preserve">Šią Sutartį sudaro Sutarties Specialiosios sąlygos, jų priedai ir Sutarties Bendrosios sąlygos. </w:t>
      </w:r>
      <w:r w:rsidR="00233BB4" w:rsidRPr="00BB5AEB">
        <w:rPr>
          <w:rFonts w:ascii="Times New Roman" w:hAnsi="Times New Roman" w:cs="Times New Roman"/>
          <w:bCs/>
          <w:spacing w:val="-2"/>
          <w:sz w:val="24"/>
          <w:szCs w:val="24"/>
        </w:rPr>
        <w:t xml:space="preserve">Laikoma, kad Sutartį sudarantys dokumentai vienas kitą paaiškina. </w:t>
      </w:r>
      <w:r w:rsidR="00233BB4" w:rsidRPr="00BB5AEB">
        <w:rPr>
          <w:rFonts w:ascii="Times New Roman" w:eastAsia="Calibri"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233BB4" w:rsidRPr="00BB5AEB">
        <w:rPr>
          <w:rFonts w:ascii="Times New Roman" w:hAnsi="Times New Roman" w:cs="Times New Roman"/>
          <w:bCs/>
          <w:spacing w:val="-2"/>
          <w:sz w:val="24"/>
          <w:szCs w:val="24"/>
        </w:rPr>
        <w:t xml:space="preserve"> Esant tarpusavio </w:t>
      </w:r>
      <w:proofErr w:type="spellStart"/>
      <w:r w:rsidR="00233BB4" w:rsidRPr="00BB5AEB">
        <w:rPr>
          <w:rFonts w:ascii="Times New Roman" w:hAnsi="Times New Roman" w:cs="Times New Roman"/>
          <w:bCs/>
          <w:spacing w:val="-2"/>
          <w:sz w:val="24"/>
          <w:szCs w:val="24"/>
        </w:rPr>
        <w:t>neatitikimams</w:t>
      </w:r>
      <w:proofErr w:type="spellEnd"/>
      <w:r w:rsidR="00233BB4" w:rsidRPr="00BB5AEB">
        <w:rPr>
          <w:rFonts w:ascii="Times New Roman" w:hAnsi="Times New Roman" w:cs="Times New Roman"/>
          <w:bCs/>
          <w:spacing w:val="-2"/>
          <w:sz w:val="24"/>
          <w:szCs w:val="24"/>
        </w:rPr>
        <w:t xml:space="preserve"> tarp Sutarties Specialiųjų sąlygų ir jos priedų, prioritetas teikiamas šiam Šalių pasirašytam Sutarties tekstui, po to pirkimo, kurio pagrindu buvo sudaryta Sutartis, dokumentams, po to – Tiekėjo pasiūlymui.</w:t>
      </w:r>
    </w:p>
    <w:p w14:paraId="7EDDC679" w14:textId="6D52DA68" w:rsidR="00540279" w:rsidRPr="00BB5AEB" w:rsidRDefault="00AB11BD" w:rsidP="00F87AE5">
      <w:pPr>
        <w:spacing w:after="0" w:line="240" w:lineRule="auto"/>
        <w:ind w:firstLine="360"/>
        <w:jc w:val="both"/>
        <w:rPr>
          <w:rFonts w:ascii="Times New Roman" w:eastAsia="Calibri" w:hAnsi="Times New Roman" w:cs="Times New Roman"/>
          <w:sz w:val="24"/>
          <w:szCs w:val="24"/>
          <w:lang w:eastAsia="x-none"/>
        </w:rPr>
      </w:pPr>
      <w:r w:rsidRPr="00BB5AEB">
        <w:rPr>
          <w:rFonts w:ascii="Times New Roman" w:eastAsia="Calibri" w:hAnsi="Times New Roman" w:cs="Times New Roman"/>
          <w:sz w:val="24"/>
          <w:szCs w:val="24"/>
        </w:rPr>
        <w:t>7</w:t>
      </w:r>
      <w:r w:rsidR="00540279" w:rsidRPr="00BB5AEB">
        <w:rPr>
          <w:rFonts w:ascii="Times New Roman" w:eastAsia="Calibri" w:hAnsi="Times New Roman" w:cs="Times New Roman"/>
          <w:sz w:val="24"/>
          <w:szCs w:val="24"/>
        </w:rPr>
        <w:t xml:space="preserve">.2. </w:t>
      </w:r>
      <w:r w:rsidR="00540279" w:rsidRPr="00BB5AEB">
        <w:rPr>
          <w:rFonts w:ascii="Times New Roman" w:eastAsia="Calibri" w:hAnsi="Times New Roman" w:cs="Times New Roman"/>
          <w:sz w:val="24"/>
          <w:szCs w:val="24"/>
          <w:lang w:eastAsia="x-none"/>
        </w:rPr>
        <w:t xml:space="preserve">Sutarčiai taikoma </w:t>
      </w:r>
      <w:r w:rsidR="003D4D51" w:rsidRPr="00BB5AEB">
        <w:rPr>
          <w:rFonts w:ascii="Times New Roman" w:eastAsia="Calibri" w:hAnsi="Times New Roman" w:cs="Times New Roman"/>
          <w:sz w:val="24"/>
          <w:szCs w:val="24"/>
          <w:lang w:eastAsia="x-none"/>
        </w:rPr>
        <w:t>p</w:t>
      </w:r>
      <w:r w:rsidR="00540279" w:rsidRPr="00BB5AEB">
        <w:rPr>
          <w:rFonts w:ascii="Times New Roman" w:eastAsia="Calibri" w:hAnsi="Times New Roman" w:cs="Times New Roman"/>
          <w:sz w:val="24"/>
          <w:szCs w:val="24"/>
          <w:lang w:eastAsia="x-none"/>
        </w:rPr>
        <w:t xml:space="preserve">irkimo paskelbimo dieną aktuali AB „Lietuvos geležinkeliai“ generalinio direktoriaus įsakymu patvirtinta Sutarties Bendrųjų sąlygų redakcija, skelbiama tinklapyje </w:t>
      </w:r>
      <w:hyperlink r:id="rId8" w:history="1">
        <w:r w:rsidR="00540279" w:rsidRPr="00BB5AEB">
          <w:rPr>
            <w:rFonts w:ascii="Times New Roman" w:eastAsia="Calibri" w:hAnsi="Times New Roman" w:cs="Times New Roman"/>
            <w:sz w:val="24"/>
            <w:szCs w:val="24"/>
            <w:u w:val="single"/>
            <w:lang w:eastAsia="x-none"/>
          </w:rPr>
          <w:t>www.litrail.lt</w:t>
        </w:r>
      </w:hyperlink>
      <w:r w:rsidR="00540279" w:rsidRPr="00BB5AEB">
        <w:rPr>
          <w:rFonts w:ascii="Times New Roman" w:eastAsia="Calibri" w:hAnsi="Times New Roman" w:cs="Times New Roman"/>
          <w:sz w:val="24"/>
          <w:szCs w:val="24"/>
          <w:lang w:eastAsia="x-none"/>
        </w:rPr>
        <w:t xml:space="preserve">, su kurių nuostatomis Šalys yra visiškai susipažinusios ir jas vykdys. </w:t>
      </w:r>
    </w:p>
    <w:p w14:paraId="1E91B04F" w14:textId="78515D32" w:rsidR="00AB11BD" w:rsidRPr="00BB5AEB" w:rsidRDefault="00AB11BD" w:rsidP="00AB11BD">
      <w:pPr>
        <w:spacing w:after="0" w:line="240" w:lineRule="auto"/>
        <w:ind w:firstLine="360"/>
        <w:jc w:val="both"/>
        <w:rPr>
          <w:rFonts w:ascii="Times New Roman" w:hAnsi="Times New Roman" w:cs="Times New Roman"/>
          <w:sz w:val="24"/>
          <w:szCs w:val="24"/>
          <w:lang w:eastAsia="x-none"/>
        </w:rPr>
      </w:pPr>
      <w:r w:rsidRPr="00BB5AEB">
        <w:rPr>
          <w:rFonts w:ascii="Times New Roman" w:eastAsia="Calibri" w:hAnsi="Times New Roman" w:cs="Times New Roman"/>
          <w:sz w:val="24"/>
          <w:szCs w:val="24"/>
          <w:lang w:eastAsia="x-none"/>
        </w:rPr>
        <w:t xml:space="preserve">7.3. </w:t>
      </w:r>
      <w:r w:rsidRPr="00BB5AEB">
        <w:rPr>
          <w:rFonts w:ascii="Times New Roman" w:eastAsia="Calibri" w:hAnsi="Times New Roman" w:cs="Times New Roman"/>
          <w:iCs/>
          <w:sz w:val="24"/>
          <w:szCs w:val="24"/>
        </w:rPr>
        <w:t xml:space="preserve">Sutartis yra sudaryta, vadovaujantis Lietuvos Respublikos pirkimų, atliekamų </w:t>
      </w:r>
      <w:proofErr w:type="spellStart"/>
      <w:r w:rsidRPr="00BB5AEB">
        <w:rPr>
          <w:rFonts w:ascii="Times New Roman" w:eastAsia="Calibri" w:hAnsi="Times New Roman" w:cs="Times New Roman"/>
          <w:iCs/>
          <w:sz w:val="24"/>
          <w:szCs w:val="24"/>
        </w:rPr>
        <w:t>vandentvarkos</w:t>
      </w:r>
      <w:proofErr w:type="spellEnd"/>
      <w:r w:rsidRPr="00BB5AEB">
        <w:rPr>
          <w:rFonts w:ascii="Times New Roman" w:eastAsia="Calibri" w:hAnsi="Times New Roman" w:cs="Times New Roman"/>
          <w:iCs/>
          <w:sz w:val="24"/>
          <w:szCs w:val="24"/>
        </w:rPr>
        <w:t xml:space="preserve">, energetikos, transporto ar pašto paslaugų srities perkančiųjų subjektų įstatymu (toliau – </w:t>
      </w:r>
      <w:r w:rsidRPr="00BB5AEB">
        <w:rPr>
          <w:rFonts w:ascii="Times New Roman" w:eastAsia="Calibri" w:hAnsi="Times New Roman" w:cs="Times New Roman"/>
          <w:b/>
          <w:iCs/>
          <w:sz w:val="24"/>
          <w:szCs w:val="24"/>
        </w:rPr>
        <w:t>Įstatymas</w:t>
      </w:r>
      <w:r w:rsidRPr="00BB5AEB">
        <w:rPr>
          <w:rFonts w:ascii="Times New Roman" w:eastAsia="Calibri" w:hAnsi="Times New Roman" w:cs="Times New Roman"/>
          <w:iCs/>
          <w:sz w:val="24"/>
          <w:szCs w:val="24"/>
        </w:rPr>
        <w:t>) ir kitų teisės aktų nuostatomis, ir vykdoma Sutartyje bei Įstatyme numatytomis sąlygomis ir tvarka, išskyrus atvejus, kai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476FABB8" w14:textId="1B64059C" w:rsidR="006432D9" w:rsidRPr="00BB5AEB" w:rsidRDefault="00AB11BD" w:rsidP="006432D9">
      <w:pPr>
        <w:spacing w:after="0"/>
        <w:ind w:firstLine="360"/>
        <w:jc w:val="both"/>
        <w:rPr>
          <w:rFonts w:ascii="Times New Roman" w:eastAsia="Calibri" w:hAnsi="Times New Roman" w:cs="Times New Roman"/>
          <w:sz w:val="24"/>
          <w:szCs w:val="24"/>
        </w:rPr>
      </w:pPr>
      <w:r w:rsidRPr="00BB5AEB">
        <w:rPr>
          <w:rFonts w:ascii="Times New Roman" w:eastAsia="Calibri" w:hAnsi="Times New Roman" w:cs="Times New Roman"/>
          <w:sz w:val="24"/>
          <w:szCs w:val="24"/>
        </w:rPr>
        <w:t>7</w:t>
      </w:r>
      <w:r w:rsidR="006432D9" w:rsidRPr="00BB5AEB">
        <w:rPr>
          <w:rFonts w:ascii="Times New Roman" w:eastAsia="Calibri" w:hAnsi="Times New Roman" w:cs="Times New Roman"/>
          <w:sz w:val="24"/>
          <w:szCs w:val="24"/>
        </w:rPr>
        <w:t>.</w:t>
      </w:r>
      <w:r w:rsidRPr="00BB5AEB">
        <w:rPr>
          <w:rFonts w:ascii="Times New Roman" w:eastAsia="Calibri" w:hAnsi="Times New Roman" w:cs="Times New Roman"/>
          <w:sz w:val="24"/>
          <w:szCs w:val="24"/>
        </w:rPr>
        <w:t>4</w:t>
      </w:r>
      <w:r w:rsidR="006432D9" w:rsidRPr="00BB5AEB">
        <w:rPr>
          <w:rFonts w:ascii="Times New Roman" w:eastAsia="Calibri" w:hAnsi="Times New Roman" w:cs="Times New Roman"/>
          <w:sz w:val="24"/>
          <w:szCs w:val="24"/>
        </w:rPr>
        <w:t xml:space="preserve">. </w:t>
      </w:r>
      <w:r w:rsidR="00477A90" w:rsidRPr="00BB5AEB">
        <w:rPr>
          <w:rFonts w:ascii="Times New Roman" w:eastAsia="Calibri" w:hAnsi="Times New Roman" w:cs="Times New Roman"/>
          <w:sz w:val="24"/>
          <w:szCs w:val="24"/>
        </w:rPr>
        <w:t>Tiekėjas</w:t>
      </w:r>
      <w:r w:rsidR="006432D9" w:rsidRPr="00BB5AEB">
        <w:rPr>
          <w:rFonts w:ascii="Times New Roman" w:eastAsia="Calibri" w:hAnsi="Times New Roman" w:cs="Times New Roman"/>
          <w:sz w:val="24"/>
          <w:szCs w:val="24"/>
        </w:rPr>
        <w:t xml:space="preserve"> patvirtina, kad jis neprieštarauja </w:t>
      </w:r>
      <w:r w:rsidR="00477A90" w:rsidRPr="00BB5AEB">
        <w:rPr>
          <w:rFonts w:ascii="Times New Roman" w:eastAsia="Calibri" w:hAnsi="Times New Roman" w:cs="Times New Roman"/>
          <w:sz w:val="24"/>
          <w:szCs w:val="24"/>
        </w:rPr>
        <w:t>Pirkėjo</w:t>
      </w:r>
      <w:r w:rsidR="006432D9" w:rsidRPr="00BB5AEB">
        <w:rPr>
          <w:rFonts w:ascii="Times New Roman" w:eastAsia="Calibri" w:hAnsi="Times New Roman" w:cs="Times New Roman"/>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BB5AEB">
        <w:rPr>
          <w:rFonts w:ascii="Times New Roman" w:eastAsia="Calibri" w:hAnsi="Times New Roman" w:cs="Times New Roman"/>
          <w:sz w:val="24"/>
          <w:szCs w:val="24"/>
        </w:rPr>
        <w:t>Tiekėjo</w:t>
      </w:r>
      <w:r w:rsidR="006432D9" w:rsidRPr="00BB5AEB">
        <w:rPr>
          <w:rFonts w:ascii="Times New Roman" w:eastAsia="Calibri" w:hAnsi="Times New Roman" w:cs="Times New Roman"/>
          <w:sz w:val="24"/>
          <w:szCs w:val="24"/>
        </w:rPr>
        <w:t xml:space="preserve"> sutikimai ar leidimai. Jeigu dėl bet kokių imperatyvių teisės aktų reikalavimų tokius sutikimus ar leidimus reikėtų gauti, </w:t>
      </w:r>
      <w:r w:rsidR="00477A90" w:rsidRPr="00BB5AEB">
        <w:rPr>
          <w:rFonts w:ascii="Times New Roman" w:eastAsia="Calibri" w:hAnsi="Times New Roman" w:cs="Times New Roman"/>
          <w:sz w:val="24"/>
          <w:szCs w:val="24"/>
        </w:rPr>
        <w:t>Tiekėjas</w:t>
      </w:r>
      <w:r w:rsidR="006432D9" w:rsidRPr="00BB5AEB">
        <w:rPr>
          <w:rFonts w:ascii="Times New Roman" w:eastAsia="Calibri" w:hAnsi="Times New Roman" w:cs="Times New Roman"/>
          <w:sz w:val="24"/>
          <w:szCs w:val="24"/>
        </w:rPr>
        <w:t xml:space="preserve"> juos įsipareigoja išduoti nedelsiant, bet ne vėliau nei per </w:t>
      </w:r>
      <w:r w:rsidR="00477A90" w:rsidRPr="00BB5AEB">
        <w:rPr>
          <w:rFonts w:ascii="Times New Roman" w:eastAsia="Calibri" w:hAnsi="Times New Roman" w:cs="Times New Roman"/>
          <w:sz w:val="24"/>
          <w:szCs w:val="24"/>
        </w:rPr>
        <w:t>Pirkėjo</w:t>
      </w:r>
      <w:r w:rsidR="006432D9" w:rsidRPr="00BB5AEB">
        <w:rPr>
          <w:rFonts w:ascii="Times New Roman" w:eastAsia="Calibri" w:hAnsi="Times New Roman" w:cs="Times New Roman"/>
          <w:sz w:val="24"/>
          <w:szCs w:val="24"/>
        </w:rPr>
        <w:t xml:space="preserve"> prašyme nurodytą terminą.</w:t>
      </w:r>
    </w:p>
    <w:p w14:paraId="221B9BB8" w14:textId="692F36BE" w:rsidR="006432D9" w:rsidRPr="00BB5AEB" w:rsidRDefault="006432D9" w:rsidP="006432D9">
      <w:pPr>
        <w:spacing w:after="0"/>
        <w:ind w:firstLine="360"/>
        <w:jc w:val="both"/>
        <w:rPr>
          <w:rFonts w:ascii="Times New Roman" w:eastAsia="Calibri" w:hAnsi="Times New Roman" w:cs="Times New Roman"/>
          <w:sz w:val="24"/>
          <w:szCs w:val="24"/>
        </w:rPr>
      </w:pPr>
      <w:r w:rsidRPr="00BB5AEB">
        <w:rPr>
          <w:rFonts w:ascii="Times New Roman" w:eastAsia="Calibri" w:hAnsi="Times New Roman" w:cs="Times New Roman"/>
          <w:sz w:val="24"/>
          <w:szCs w:val="24"/>
        </w:rPr>
        <w:t xml:space="preserve">Tais atvejais, kai </w:t>
      </w:r>
      <w:r w:rsidR="00477A90" w:rsidRPr="00BB5AEB">
        <w:rPr>
          <w:rFonts w:ascii="Times New Roman" w:eastAsia="Calibri" w:hAnsi="Times New Roman" w:cs="Times New Roman"/>
          <w:sz w:val="24"/>
          <w:szCs w:val="24"/>
        </w:rPr>
        <w:t>Pirkėjo</w:t>
      </w:r>
      <w:r w:rsidRPr="00BB5AEB">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BB5AEB">
        <w:rPr>
          <w:rFonts w:ascii="Times New Roman" w:eastAsia="Calibri" w:hAnsi="Times New Roman" w:cs="Times New Roman"/>
          <w:sz w:val="24"/>
          <w:szCs w:val="24"/>
        </w:rPr>
        <w:t>os</w:t>
      </w:r>
      <w:proofErr w:type="spellEnd"/>
      <w:r w:rsidRPr="00BB5AEB">
        <w:rPr>
          <w:rFonts w:ascii="Times New Roman" w:eastAsia="Calibri" w:hAnsi="Times New Roman" w:cs="Times New Roman"/>
          <w:sz w:val="24"/>
          <w:szCs w:val="24"/>
        </w:rPr>
        <w:t xml:space="preserve">) tiek </w:t>
      </w:r>
      <w:r w:rsidR="00477A90" w:rsidRPr="00BB5AEB">
        <w:rPr>
          <w:rFonts w:ascii="Times New Roman" w:eastAsia="Calibri" w:hAnsi="Times New Roman" w:cs="Times New Roman"/>
          <w:sz w:val="24"/>
          <w:szCs w:val="24"/>
        </w:rPr>
        <w:t>Pirkėjui</w:t>
      </w:r>
      <w:r w:rsidRPr="00BB5AEB">
        <w:rPr>
          <w:rFonts w:ascii="Times New Roman" w:eastAsia="Calibri" w:hAnsi="Times New Roman" w:cs="Times New Roman"/>
          <w:sz w:val="24"/>
          <w:szCs w:val="24"/>
        </w:rPr>
        <w:t xml:space="preserve">, tiek ir / ar pagal šią Sutartį teises ir pareigas ar jų dalį įgijusiam ūkio subjektui, šioje Sutartyje numatytus įsipareigojimus </w:t>
      </w:r>
      <w:r w:rsidR="00477A90" w:rsidRPr="00BB5AEB">
        <w:rPr>
          <w:rFonts w:ascii="Times New Roman" w:eastAsia="Calibri" w:hAnsi="Times New Roman" w:cs="Times New Roman"/>
          <w:sz w:val="24"/>
          <w:szCs w:val="24"/>
        </w:rPr>
        <w:t>Tiekėj</w:t>
      </w:r>
      <w:r w:rsidRPr="00BB5AEB">
        <w:rPr>
          <w:rFonts w:ascii="Times New Roman" w:eastAsia="Calibri" w:hAnsi="Times New Roman" w:cs="Times New Roman"/>
          <w:sz w:val="24"/>
          <w:szCs w:val="24"/>
        </w:rPr>
        <w:t xml:space="preserve">as vykdys pagal poreikį tiek </w:t>
      </w:r>
      <w:r w:rsidR="00477A90" w:rsidRPr="00BB5AEB">
        <w:rPr>
          <w:rFonts w:ascii="Times New Roman" w:eastAsia="Calibri" w:hAnsi="Times New Roman" w:cs="Times New Roman"/>
          <w:sz w:val="24"/>
          <w:szCs w:val="24"/>
        </w:rPr>
        <w:t>Pirkėjo</w:t>
      </w:r>
      <w:r w:rsidRPr="00BB5AEB">
        <w:rPr>
          <w:rFonts w:ascii="Times New Roman" w:eastAsia="Calibri" w:hAnsi="Times New Roman" w:cs="Times New Roman"/>
          <w:sz w:val="24"/>
          <w:szCs w:val="24"/>
        </w:rPr>
        <w:t>, tiek pagal šią Sutartį teises ir pareigas ar jų dalį įgijusio ūkio subjekto atžvilgiu.</w:t>
      </w:r>
    </w:p>
    <w:p w14:paraId="1831AE93" w14:textId="77777777" w:rsidR="006432D9" w:rsidRPr="00BB5AEB" w:rsidRDefault="006432D9" w:rsidP="006432D9">
      <w:pPr>
        <w:shd w:val="clear" w:color="auto" w:fill="FFFFFF"/>
        <w:spacing w:after="0"/>
        <w:ind w:firstLine="360"/>
        <w:jc w:val="both"/>
        <w:rPr>
          <w:rFonts w:ascii="Times New Roman" w:eastAsia="Calibri" w:hAnsi="Times New Roman" w:cs="Times New Roman"/>
          <w:sz w:val="24"/>
          <w:szCs w:val="24"/>
        </w:rPr>
      </w:pPr>
      <w:r w:rsidRPr="00BB5AEB">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BB5AEB" w:rsidRDefault="00477A90" w:rsidP="00477A90">
      <w:pPr>
        <w:spacing w:after="0"/>
        <w:ind w:firstLine="360"/>
        <w:jc w:val="both"/>
        <w:rPr>
          <w:rFonts w:ascii="Times New Roman" w:eastAsia="Calibri" w:hAnsi="Times New Roman" w:cs="Times New Roman"/>
          <w:sz w:val="24"/>
          <w:szCs w:val="24"/>
        </w:rPr>
      </w:pPr>
      <w:r w:rsidRPr="00BB5AEB">
        <w:rPr>
          <w:rFonts w:ascii="Times New Roman" w:eastAsia="Calibri" w:hAnsi="Times New Roman" w:cs="Times New Roman"/>
          <w:sz w:val="24"/>
          <w:szCs w:val="24"/>
        </w:rPr>
        <w:t>Pirkėjo</w:t>
      </w:r>
      <w:r w:rsidR="006432D9" w:rsidRPr="00BB5AEB">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Sutartis vykdoma pagal </w:t>
      </w:r>
      <w:r w:rsidRPr="00BB5AEB">
        <w:rPr>
          <w:rFonts w:ascii="Times New Roman" w:eastAsia="Calibri" w:hAnsi="Times New Roman" w:cs="Times New Roman"/>
          <w:sz w:val="24"/>
          <w:szCs w:val="24"/>
        </w:rPr>
        <w:t>Pirkėjo</w:t>
      </w:r>
      <w:r w:rsidR="006432D9" w:rsidRPr="00BB5AEB">
        <w:rPr>
          <w:rFonts w:ascii="Times New Roman" w:eastAsia="Calibri" w:hAnsi="Times New Roman" w:cs="Times New Roman"/>
          <w:sz w:val="24"/>
          <w:szCs w:val="24"/>
        </w:rPr>
        <w:t xml:space="preserve"> ir (ar) pagal šią Sutartį teises ir pareigas ar jų dalį įgijusio ūkio subjekto statusui (viešuosius) pirkimus reglamentuojančių teisės aktų reikalavimų prasme) taikytiną teisę.</w:t>
      </w:r>
    </w:p>
    <w:p w14:paraId="1D13FA95" w14:textId="5D8C4BBA" w:rsidR="00540279" w:rsidRPr="00BB5AEB" w:rsidRDefault="00AB11BD" w:rsidP="00F87AE5">
      <w:pPr>
        <w:spacing w:after="0" w:line="240" w:lineRule="auto"/>
        <w:ind w:firstLine="360"/>
        <w:jc w:val="both"/>
        <w:rPr>
          <w:rFonts w:ascii="Times New Roman" w:eastAsia="Calibri" w:hAnsi="Times New Roman" w:cs="Times New Roman"/>
          <w:spacing w:val="-5"/>
          <w:sz w:val="24"/>
          <w:szCs w:val="24"/>
        </w:rPr>
      </w:pPr>
      <w:r w:rsidRPr="00BB5AEB">
        <w:rPr>
          <w:rFonts w:ascii="Times New Roman" w:eastAsia="Calibri" w:hAnsi="Times New Roman" w:cs="Times New Roman"/>
          <w:sz w:val="24"/>
          <w:szCs w:val="24"/>
        </w:rPr>
        <w:t>7</w:t>
      </w:r>
      <w:r w:rsidR="00540279" w:rsidRPr="00BB5AEB">
        <w:rPr>
          <w:rFonts w:ascii="Times New Roman" w:eastAsia="Calibri" w:hAnsi="Times New Roman" w:cs="Times New Roman"/>
          <w:sz w:val="24"/>
          <w:szCs w:val="24"/>
        </w:rPr>
        <w:t>.</w:t>
      </w:r>
      <w:r w:rsidRPr="00BB5AEB">
        <w:rPr>
          <w:rFonts w:ascii="Times New Roman" w:eastAsia="Calibri" w:hAnsi="Times New Roman" w:cs="Times New Roman"/>
          <w:sz w:val="24"/>
          <w:szCs w:val="24"/>
        </w:rPr>
        <w:t>5</w:t>
      </w:r>
      <w:r w:rsidR="00540279" w:rsidRPr="00BB5AEB">
        <w:rPr>
          <w:rFonts w:ascii="Times New Roman" w:eastAsia="Calibri" w:hAnsi="Times New Roman" w:cs="Times New Roman"/>
          <w:sz w:val="24"/>
          <w:szCs w:val="24"/>
        </w:rPr>
        <w:t xml:space="preserve">. </w:t>
      </w:r>
      <w:r w:rsidR="00540279" w:rsidRPr="00BB5AEB">
        <w:rPr>
          <w:rFonts w:ascii="Times New Roman" w:eastAsia="Calibri" w:hAnsi="Times New Roman" w:cs="Times New Roman"/>
          <w:spacing w:val="-5"/>
          <w:sz w:val="24"/>
          <w:szCs w:val="24"/>
        </w:rPr>
        <w:t xml:space="preserve">Tiekėjas nėra laikomas asocijuotu su </w:t>
      </w:r>
      <w:r w:rsidR="00540279" w:rsidRPr="00BB5AEB">
        <w:rPr>
          <w:rFonts w:ascii="Times New Roman" w:eastAsia="Calibri" w:hAnsi="Times New Roman" w:cs="Times New Roman"/>
          <w:sz w:val="24"/>
          <w:szCs w:val="24"/>
        </w:rPr>
        <w:t xml:space="preserve">Pirkėju </w:t>
      </w:r>
      <w:r w:rsidR="00540279" w:rsidRPr="00BB5AEB">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2280EBE4" w14:textId="5078343C" w:rsidR="00540279" w:rsidRPr="00BB5AEB" w:rsidRDefault="00AB11BD" w:rsidP="00F87AE5">
      <w:pPr>
        <w:spacing w:after="0" w:line="240" w:lineRule="auto"/>
        <w:ind w:firstLine="360"/>
        <w:jc w:val="both"/>
        <w:rPr>
          <w:rFonts w:ascii="Times New Roman" w:eastAsia="Calibri" w:hAnsi="Times New Roman" w:cs="Times New Roman"/>
          <w:sz w:val="24"/>
          <w:szCs w:val="24"/>
        </w:rPr>
      </w:pPr>
      <w:r w:rsidRPr="00BB5AEB">
        <w:rPr>
          <w:rFonts w:ascii="Times New Roman" w:eastAsia="Calibri" w:hAnsi="Times New Roman" w:cs="Times New Roman"/>
          <w:spacing w:val="-5"/>
          <w:sz w:val="24"/>
          <w:szCs w:val="24"/>
        </w:rPr>
        <w:t>7</w:t>
      </w:r>
      <w:r w:rsidR="00540279" w:rsidRPr="00BB5AEB">
        <w:rPr>
          <w:rFonts w:ascii="Times New Roman" w:eastAsia="Calibri" w:hAnsi="Times New Roman" w:cs="Times New Roman"/>
          <w:spacing w:val="-5"/>
          <w:sz w:val="24"/>
          <w:szCs w:val="24"/>
        </w:rPr>
        <w:t>.</w:t>
      </w:r>
      <w:r w:rsidRPr="00BB5AEB">
        <w:rPr>
          <w:rFonts w:ascii="Times New Roman" w:eastAsia="Calibri" w:hAnsi="Times New Roman" w:cs="Times New Roman"/>
          <w:spacing w:val="-5"/>
          <w:sz w:val="24"/>
          <w:szCs w:val="24"/>
        </w:rPr>
        <w:t>6</w:t>
      </w:r>
      <w:r w:rsidR="00540279" w:rsidRPr="00BB5AEB">
        <w:rPr>
          <w:rFonts w:ascii="Times New Roman" w:eastAsia="Calibri" w:hAnsi="Times New Roman" w:cs="Times New Roman"/>
          <w:spacing w:val="-5"/>
          <w:sz w:val="24"/>
          <w:szCs w:val="24"/>
        </w:rPr>
        <w:t>. Tiekėjas</w:t>
      </w:r>
      <w:r w:rsidR="00540279" w:rsidRPr="00BB5AEB">
        <w:rPr>
          <w:rFonts w:ascii="Times New Roman" w:eastAsia="Calibri" w:hAnsi="Times New Roman" w:cs="Times New Roman"/>
          <w:sz w:val="24"/>
          <w:szCs w:val="24"/>
        </w:rPr>
        <w:t xml:space="preserve"> yra</w:t>
      </w:r>
      <w:r w:rsidR="008239EB">
        <w:rPr>
          <w:rFonts w:ascii="Times New Roman" w:eastAsia="Calibri" w:hAnsi="Times New Roman" w:cs="Times New Roman"/>
          <w:sz w:val="24"/>
          <w:szCs w:val="24"/>
        </w:rPr>
        <w:t xml:space="preserve"> </w:t>
      </w:r>
      <w:r w:rsidR="00540279" w:rsidRPr="00BB5AEB">
        <w:rPr>
          <w:rFonts w:ascii="Times New Roman" w:eastAsia="Calibri" w:hAnsi="Times New Roman" w:cs="Times New Roman"/>
          <w:sz w:val="24"/>
          <w:szCs w:val="24"/>
        </w:rPr>
        <w:t>registruotas PVM mokėtoju Lietuvos Respublikoje.</w:t>
      </w:r>
      <w:r w:rsidR="00487789" w:rsidRPr="00BB5AEB">
        <w:rPr>
          <w:rFonts w:ascii="Times New Roman" w:eastAsia="Calibri" w:hAnsi="Times New Roman" w:cs="Times New Roman"/>
          <w:sz w:val="24"/>
          <w:szCs w:val="24"/>
        </w:rPr>
        <w:t xml:space="preserve"> </w:t>
      </w:r>
    </w:p>
    <w:p w14:paraId="25F9F0CA" w14:textId="77777777" w:rsidR="00DE5006" w:rsidRPr="00BB5AEB" w:rsidRDefault="00AB11BD" w:rsidP="00F87AE5">
      <w:pPr>
        <w:spacing w:after="0" w:line="240" w:lineRule="auto"/>
        <w:ind w:firstLine="360"/>
        <w:jc w:val="both"/>
        <w:rPr>
          <w:rFonts w:ascii="Times New Roman" w:hAnsi="Times New Roman" w:cs="Times New Roman"/>
          <w:color w:val="000000"/>
          <w:sz w:val="24"/>
          <w:szCs w:val="24"/>
        </w:rPr>
      </w:pPr>
      <w:r w:rsidRPr="00BB5AEB">
        <w:rPr>
          <w:rFonts w:ascii="Times New Roman" w:hAnsi="Times New Roman" w:cs="Times New Roman"/>
          <w:color w:val="000000"/>
          <w:sz w:val="24"/>
          <w:szCs w:val="24"/>
        </w:rPr>
        <w:t>7</w:t>
      </w:r>
      <w:r w:rsidR="00172834" w:rsidRPr="00BB5AEB">
        <w:rPr>
          <w:rFonts w:ascii="Times New Roman" w:hAnsi="Times New Roman" w:cs="Times New Roman"/>
          <w:color w:val="000000"/>
          <w:sz w:val="24"/>
          <w:szCs w:val="24"/>
        </w:rPr>
        <w:t>.</w:t>
      </w:r>
      <w:r w:rsidRPr="00BB5AEB">
        <w:rPr>
          <w:rFonts w:ascii="Times New Roman" w:hAnsi="Times New Roman" w:cs="Times New Roman"/>
          <w:color w:val="000000"/>
          <w:sz w:val="24"/>
          <w:szCs w:val="24"/>
        </w:rPr>
        <w:t>7</w:t>
      </w:r>
      <w:r w:rsidR="00172834" w:rsidRPr="00BB5AEB">
        <w:rPr>
          <w:rFonts w:ascii="Times New Roman" w:hAnsi="Times New Roman" w:cs="Times New Roman"/>
          <w:color w:val="000000"/>
          <w:sz w:val="24"/>
          <w:szCs w:val="24"/>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36D50A53" w:rsidR="00540279" w:rsidRPr="00BB5AEB" w:rsidRDefault="00AB11BD" w:rsidP="00F87AE5">
      <w:pPr>
        <w:spacing w:after="0" w:line="240" w:lineRule="auto"/>
        <w:ind w:firstLine="360"/>
        <w:jc w:val="both"/>
        <w:rPr>
          <w:rFonts w:ascii="Times New Roman" w:eastAsia="Calibri" w:hAnsi="Times New Roman" w:cs="Times New Roman"/>
          <w:sz w:val="24"/>
          <w:szCs w:val="24"/>
          <w:lang w:eastAsia="x-none"/>
        </w:rPr>
      </w:pPr>
      <w:r w:rsidRPr="00BB5AEB">
        <w:rPr>
          <w:rFonts w:ascii="Times New Roman" w:eastAsia="Calibri" w:hAnsi="Times New Roman" w:cs="Times New Roman"/>
          <w:sz w:val="24"/>
          <w:szCs w:val="24"/>
          <w:lang w:eastAsia="x-none"/>
        </w:rPr>
        <w:t>7</w:t>
      </w:r>
      <w:r w:rsidR="00540279" w:rsidRPr="00BB5AEB">
        <w:rPr>
          <w:rFonts w:ascii="Times New Roman" w:eastAsia="Calibri" w:hAnsi="Times New Roman" w:cs="Times New Roman"/>
          <w:sz w:val="24"/>
          <w:szCs w:val="24"/>
          <w:lang w:eastAsia="x-none"/>
        </w:rPr>
        <w:t>.</w:t>
      </w:r>
      <w:r w:rsidRPr="00BB5AEB">
        <w:rPr>
          <w:rFonts w:ascii="Times New Roman" w:eastAsia="Calibri" w:hAnsi="Times New Roman" w:cs="Times New Roman"/>
          <w:sz w:val="24"/>
          <w:szCs w:val="24"/>
          <w:lang w:eastAsia="x-none"/>
        </w:rPr>
        <w:t>8</w:t>
      </w:r>
      <w:r w:rsidR="00540279" w:rsidRPr="00BB5AEB">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
    <w:p w14:paraId="33E44A8D" w14:textId="7CC5442A" w:rsidR="00B235AC" w:rsidRPr="00BB5AEB" w:rsidRDefault="00AB11BD" w:rsidP="00B235AC">
      <w:pPr>
        <w:spacing w:after="0" w:line="240" w:lineRule="auto"/>
        <w:ind w:firstLine="360"/>
        <w:jc w:val="both"/>
        <w:rPr>
          <w:rFonts w:ascii="Times New Roman" w:hAnsi="Times New Roman" w:cs="Times New Roman"/>
          <w:sz w:val="24"/>
          <w:szCs w:val="24"/>
        </w:rPr>
      </w:pPr>
      <w:r w:rsidRPr="00BB5AEB">
        <w:rPr>
          <w:rFonts w:ascii="Times New Roman" w:hAnsi="Times New Roman" w:cs="Times New Roman"/>
          <w:sz w:val="24"/>
          <w:szCs w:val="24"/>
          <w:lang w:val="en-US"/>
        </w:rPr>
        <w:lastRenderedPageBreak/>
        <w:t>7</w:t>
      </w:r>
      <w:r w:rsidR="00B235AC" w:rsidRPr="00BB5AEB">
        <w:rPr>
          <w:rFonts w:ascii="Times New Roman" w:hAnsi="Times New Roman" w:cs="Times New Roman"/>
          <w:sz w:val="24"/>
          <w:szCs w:val="24"/>
          <w:lang w:val="en-US"/>
        </w:rPr>
        <w:t>.</w:t>
      </w:r>
      <w:r w:rsidR="00DE5006" w:rsidRPr="00BB5AEB">
        <w:rPr>
          <w:rFonts w:ascii="Times New Roman" w:hAnsi="Times New Roman" w:cs="Times New Roman"/>
          <w:sz w:val="24"/>
          <w:szCs w:val="24"/>
          <w:lang w:val="en-US"/>
        </w:rPr>
        <w:t>9</w:t>
      </w:r>
      <w:r w:rsidR="00B235AC" w:rsidRPr="00BB5AEB">
        <w:rPr>
          <w:rFonts w:ascii="Times New Roman" w:hAnsi="Times New Roman" w:cs="Times New Roman"/>
          <w:sz w:val="24"/>
          <w:szCs w:val="24"/>
          <w:lang w:val="en-US"/>
        </w:rPr>
        <w:t xml:space="preserve">. </w:t>
      </w:r>
      <w:r w:rsidR="00B235AC" w:rsidRPr="00BB5AEB">
        <w:rPr>
          <w:rFonts w:ascii="Times New Roman" w:hAnsi="Times New Roman" w:cs="Times New Roman"/>
          <w:sz w:val="24"/>
          <w:szCs w:val="24"/>
        </w:rPr>
        <w:t>Sutarties Bendrosiose sąlygose nurodytos alternatyvios nuostatos (su prierašu „</w:t>
      </w:r>
      <w:r w:rsidR="00B235AC" w:rsidRPr="00BB5AEB">
        <w:rPr>
          <w:rFonts w:ascii="Times New Roman" w:hAnsi="Times New Roman" w:cs="Times New Roman"/>
          <w:i/>
          <w:iCs/>
          <w:sz w:val="24"/>
          <w:szCs w:val="24"/>
        </w:rPr>
        <w:t xml:space="preserve">jei taikoma“, „jei tokių būtų“, „jei tokių yra“ </w:t>
      </w:r>
      <w:r w:rsidR="00B235AC" w:rsidRPr="00BB5AEB">
        <w:rPr>
          <w:rFonts w:ascii="Times New Roman" w:hAnsi="Times New Roman" w:cs="Times New Roman"/>
          <w:sz w:val="24"/>
          <w:szCs w:val="24"/>
        </w:rPr>
        <w:t>ar pan</w:t>
      </w:r>
      <w:r w:rsidR="00B235AC" w:rsidRPr="00BB5AEB">
        <w:rPr>
          <w:rFonts w:ascii="Times New Roman" w:hAnsi="Times New Roman" w:cs="Times New Roman"/>
          <w:i/>
          <w:iCs/>
          <w:sz w:val="24"/>
          <w:szCs w:val="24"/>
        </w:rPr>
        <w:t>.</w:t>
      </w:r>
      <w:r w:rsidR="00B235AC" w:rsidRPr="00BB5AEB">
        <w:rPr>
          <w:rFonts w:ascii="Times New Roman" w:hAnsi="Times New Roman" w:cs="Times New Roman"/>
          <w:sz w:val="24"/>
          <w:szCs w:val="24"/>
        </w:rPr>
        <w:t>) taikomos tik tokiu atveju, jeigu jos konkrečiai aprašomos Sutarties Specialiosiose sąlygose.</w:t>
      </w:r>
    </w:p>
    <w:p w14:paraId="0A68C3E6" w14:textId="017874D6" w:rsidR="00540279" w:rsidRPr="00BB5AEB" w:rsidRDefault="00363D56" w:rsidP="00F87AE5">
      <w:pPr>
        <w:spacing w:after="0" w:line="240" w:lineRule="auto"/>
        <w:ind w:firstLine="360"/>
        <w:jc w:val="both"/>
        <w:rPr>
          <w:rFonts w:ascii="Times New Roman" w:eastAsia="Calibri" w:hAnsi="Times New Roman" w:cs="Times New Roman"/>
          <w:sz w:val="24"/>
          <w:szCs w:val="24"/>
          <w:lang w:eastAsia="x-none"/>
        </w:rPr>
      </w:pPr>
      <w:r w:rsidRPr="00BB5AEB">
        <w:rPr>
          <w:rFonts w:ascii="Times New Roman" w:eastAsia="Calibri" w:hAnsi="Times New Roman" w:cs="Times New Roman"/>
          <w:sz w:val="24"/>
          <w:szCs w:val="24"/>
          <w:lang w:eastAsia="x-none"/>
        </w:rPr>
        <w:t>7</w:t>
      </w:r>
      <w:r w:rsidR="00887A2F" w:rsidRPr="00BB5AEB">
        <w:rPr>
          <w:rFonts w:ascii="Times New Roman" w:eastAsia="Calibri" w:hAnsi="Times New Roman" w:cs="Times New Roman"/>
          <w:sz w:val="24"/>
          <w:szCs w:val="24"/>
          <w:lang w:eastAsia="x-none"/>
        </w:rPr>
        <w:t>.</w:t>
      </w:r>
      <w:r w:rsidR="00B91732" w:rsidRPr="00BB5AEB">
        <w:rPr>
          <w:rFonts w:ascii="Times New Roman" w:eastAsia="Calibri" w:hAnsi="Times New Roman" w:cs="Times New Roman"/>
          <w:sz w:val="24"/>
          <w:szCs w:val="24"/>
          <w:lang w:eastAsia="x-none"/>
        </w:rPr>
        <w:t>1</w:t>
      </w:r>
      <w:r w:rsidRPr="00BB5AEB">
        <w:rPr>
          <w:rFonts w:ascii="Times New Roman" w:eastAsia="Calibri" w:hAnsi="Times New Roman" w:cs="Times New Roman"/>
          <w:sz w:val="24"/>
          <w:szCs w:val="24"/>
          <w:lang w:eastAsia="x-none"/>
        </w:rPr>
        <w:t>0</w:t>
      </w:r>
      <w:r w:rsidR="00540279" w:rsidRPr="00BB5AEB">
        <w:rPr>
          <w:rFonts w:ascii="Times New Roman" w:eastAsia="Calibri" w:hAnsi="Times New Roman" w:cs="Times New Roman"/>
          <w:sz w:val="24"/>
          <w:szCs w:val="24"/>
          <w:lang w:eastAsia="x-none"/>
        </w:rPr>
        <w:t>. Sutarties Specialiųjų sąlygų priedai:</w:t>
      </w:r>
    </w:p>
    <w:p w14:paraId="15B66192" w14:textId="62438C58" w:rsidR="00B91732" w:rsidRPr="00977D74" w:rsidRDefault="007E1524" w:rsidP="00363D56">
      <w:pPr>
        <w:widowControl w:val="0"/>
        <w:spacing w:after="0" w:line="240" w:lineRule="auto"/>
        <w:ind w:firstLine="360"/>
        <w:jc w:val="both"/>
        <w:rPr>
          <w:rFonts w:ascii="Times New Roman" w:hAnsi="Times New Roman" w:cs="Times New Roman"/>
          <w:sz w:val="24"/>
          <w:szCs w:val="24"/>
        </w:rPr>
      </w:pPr>
      <w:bookmarkStart w:id="4" w:name="_Toc438559501"/>
      <w:bookmarkStart w:id="5" w:name="_Toc438559828"/>
      <w:r w:rsidRPr="00BB5AEB">
        <w:rPr>
          <w:rFonts w:ascii="Times New Roman" w:eastAsia="Calibri" w:hAnsi="Times New Roman" w:cs="Times New Roman"/>
          <w:sz w:val="24"/>
          <w:szCs w:val="24"/>
        </w:rPr>
        <w:t>7</w:t>
      </w:r>
      <w:r w:rsidR="00B91732" w:rsidRPr="00BB5AEB">
        <w:rPr>
          <w:rFonts w:ascii="Times New Roman" w:eastAsia="Calibri" w:hAnsi="Times New Roman" w:cs="Times New Roman"/>
          <w:sz w:val="24"/>
          <w:szCs w:val="24"/>
        </w:rPr>
        <w:t>.1</w:t>
      </w:r>
      <w:r w:rsidR="00363D56" w:rsidRPr="00BB5AEB">
        <w:rPr>
          <w:rFonts w:ascii="Times New Roman" w:eastAsia="Calibri" w:hAnsi="Times New Roman" w:cs="Times New Roman"/>
          <w:sz w:val="24"/>
          <w:szCs w:val="24"/>
        </w:rPr>
        <w:t>0</w:t>
      </w:r>
      <w:r w:rsidR="00B91732" w:rsidRPr="00BB5AEB">
        <w:rPr>
          <w:rFonts w:ascii="Times New Roman" w:eastAsia="Calibri" w:hAnsi="Times New Roman" w:cs="Times New Roman"/>
          <w:sz w:val="24"/>
          <w:szCs w:val="24"/>
        </w:rPr>
        <w:t xml:space="preserve">.1. Priedas Nr. 1 – </w:t>
      </w:r>
      <w:r w:rsidR="00363D56" w:rsidRPr="00977D74">
        <w:rPr>
          <w:rFonts w:ascii="Times New Roman" w:eastAsia="Calibri" w:hAnsi="Times New Roman" w:cs="Times New Roman"/>
          <w:sz w:val="24"/>
          <w:szCs w:val="24"/>
        </w:rPr>
        <w:t>„</w:t>
      </w:r>
      <w:r w:rsidRPr="00977D74">
        <w:rPr>
          <w:rFonts w:ascii="Times New Roman" w:eastAsia="Calibri" w:hAnsi="Times New Roman" w:cs="Times New Roman"/>
          <w:i/>
          <w:sz w:val="24"/>
          <w:szCs w:val="24"/>
        </w:rPr>
        <w:t xml:space="preserve"> </w:t>
      </w:r>
      <w:r w:rsidR="00977D74" w:rsidRPr="00977D74">
        <w:rPr>
          <w:rStyle w:val="FontStyle14"/>
          <w:sz w:val="24"/>
          <w:szCs w:val="24"/>
        </w:rPr>
        <w:t>D</w:t>
      </w:r>
      <w:r w:rsidR="00977D74" w:rsidRPr="00977D74">
        <w:rPr>
          <w:rFonts w:ascii="Times New Roman" w:hAnsi="Times New Roman" w:cs="Times New Roman"/>
          <w:sz w:val="24"/>
          <w:szCs w:val="24"/>
        </w:rPr>
        <w:t xml:space="preserve">raugystės stoties kalnelio stabdiklių suspaudimo jėgai reguliuoti rakto </w:t>
      </w:r>
      <w:r w:rsidR="00363D56" w:rsidRPr="00977D74">
        <w:rPr>
          <w:rFonts w:ascii="Times New Roman" w:eastAsia="Calibri" w:hAnsi="Times New Roman" w:cs="Times New Roman"/>
          <w:sz w:val="24"/>
          <w:szCs w:val="24"/>
        </w:rPr>
        <w:t xml:space="preserve">pirkimo techninė specifikacija“ </w:t>
      </w:r>
      <w:r w:rsidR="00363D56" w:rsidRPr="00977D74">
        <w:rPr>
          <w:rFonts w:ascii="Times New Roman" w:hAnsi="Times New Roman" w:cs="Times New Roman"/>
          <w:sz w:val="24"/>
          <w:szCs w:val="24"/>
        </w:rPr>
        <w:t xml:space="preserve">(prie Sutarties atskirai nepridedamas, o saugomas Užsakovo Pirkimo paslaugų centre </w:t>
      </w:r>
      <w:proofErr w:type="spellStart"/>
      <w:r w:rsidR="00363D56" w:rsidRPr="00977D74">
        <w:rPr>
          <w:rFonts w:ascii="Times New Roman" w:hAnsi="Times New Roman" w:cs="Times New Roman"/>
          <w:sz w:val="24"/>
          <w:szCs w:val="24"/>
        </w:rPr>
        <w:t>EcoCost</w:t>
      </w:r>
      <w:proofErr w:type="spellEnd"/>
      <w:r w:rsidR="00363D56" w:rsidRPr="00977D74">
        <w:rPr>
          <w:rFonts w:ascii="Times New Roman" w:hAnsi="Times New Roman" w:cs="Times New Roman"/>
          <w:sz w:val="24"/>
          <w:szCs w:val="24"/>
        </w:rPr>
        <w:t xml:space="preserve"> sistemoje);</w:t>
      </w:r>
    </w:p>
    <w:p w14:paraId="70A17691" w14:textId="128D3AB7" w:rsidR="00363D56" w:rsidRPr="00BB5AEB" w:rsidRDefault="007E1524" w:rsidP="00363D56">
      <w:pPr>
        <w:widowControl w:val="0"/>
        <w:spacing w:after="0" w:line="240" w:lineRule="auto"/>
        <w:ind w:firstLine="360"/>
        <w:jc w:val="both"/>
        <w:rPr>
          <w:rFonts w:ascii="Times New Roman" w:hAnsi="Times New Roman" w:cs="Times New Roman"/>
          <w:sz w:val="24"/>
          <w:szCs w:val="24"/>
        </w:rPr>
      </w:pPr>
      <w:r w:rsidRPr="00BB5AEB">
        <w:rPr>
          <w:rFonts w:ascii="Times New Roman" w:eastAsia="Calibri" w:hAnsi="Times New Roman" w:cs="Times New Roman"/>
          <w:sz w:val="24"/>
          <w:szCs w:val="24"/>
        </w:rPr>
        <w:t>7</w:t>
      </w:r>
      <w:r w:rsidR="00B91732" w:rsidRPr="00BB5AEB">
        <w:rPr>
          <w:rFonts w:ascii="Times New Roman" w:eastAsia="Calibri" w:hAnsi="Times New Roman" w:cs="Times New Roman"/>
          <w:sz w:val="24"/>
          <w:szCs w:val="24"/>
        </w:rPr>
        <w:t>.1</w:t>
      </w:r>
      <w:r w:rsidR="00363D56" w:rsidRPr="00BB5AEB">
        <w:rPr>
          <w:rFonts w:ascii="Times New Roman" w:eastAsia="Calibri" w:hAnsi="Times New Roman" w:cs="Times New Roman"/>
          <w:sz w:val="24"/>
          <w:szCs w:val="24"/>
        </w:rPr>
        <w:t>0</w:t>
      </w:r>
      <w:r w:rsidR="00B91732" w:rsidRPr="00BB5AEB">
        <w:rPr>
          <w:rFonts w:ascii="Times New Roman" w:eastAsia="Calibri" w:hAnsi="Times New Roman" w:cs="Times New Roman"/>
          <w:sz w:val="24"/>
          <w:szCs w:val="24"/>
        </w:rPr>
        <w:t xml:space="preserve">.2. Priedas Nr. 2 – </w:t>
      </w:r>
      <w:r w:rsidR="00363D56" w:rsidRPr="00BB5AEB">
        <w:rPr>
          <w:rFonts w:ascii="Times New Roman" w:hAnsi="Times New Roman" w:cs="Times New Roman"/>
          <w:sz w:val="24"/>
          <w:szCs w:val="24"/>
        </w:rPr>
        <w:t xml:space="preserve">Tiekėjo pasiūlymas pirkimui (prie Sutarties atskirai nepridedamas, o saugomas Užsakovo Pirkimo paslaugų centre </w:t>
      </w:r>
      <w:proofErr w:type="spellStart"/>
      <w:r w:rsidR="00363D56" w:rsidRPr="00BB5AEB">
        <w:rPr>
          <w:rFonts w:ascii="Times New Roman" w:hAnsi="Times New Roman" w:cs="Times New Roman"/>
          <w:sz w:val="24"/>
          <w:szCs w:val="24"/>
        </w:rPr>
        <w:t>EcoCost</w:t>
      </w:r>
      <w:proofErr w:type="spellEnd"/>
      <w:r w:rsidR="00363D56" w:rsidRPr="00BB5AEB">
        <w:rPr>
          <w:rFonts w:ascii="Times New Roman" w:hAnsi="Times New Roman" w:cs="Times New Roman"/>
          <w:sz w:val="24"/>
          <w:szCs w:val="24"/>
        </w:rPr>
        <w:t xml:space="preserve"> sistemoje);</w:t>
      </w:r>
    </w:p>
    <w:p w14:paraId="699CD126" w14:textId="06A6461B" w:rsidR="00363D56" w:rsidRPr="00BB5AEB" w:rsidRDefault="007E1524" w:rsidP="00363D56">
      <w:pPr>
        <w:widowControl w:val="0"/>
        <w:spacing w:after="0" w:line="240" w:lineRule="auto"/>
        <w:ind w:firstLine="360"/>
        <w:jc w:val="both"/>
        <w:rPr>
          <w:rFonts w:ascii="Times New Roman" w:hAnsi="Times New Roman" w:cs="Times New Roman"/>
          <w:sz w:val="24"/>
          <w:szCs w:val="24"/>
        </w:rPr>
      </w:pPr>
      <w:r w:rsidRPr="00BB5AEB">
        <w:rPr>
          <w:rFonts w:ascii="Times New Roman" w:eastAsia="Calibri" w:hAnsi="Times New Roman" w:cs="Times New Roman"/>
          <w:sz w:val="24"/>
          <w:szCs w:val="24"/>
        </w:rPr>
        <w:t>7</w:t>
      </w:r>
      <w:r w:rsidR="00B91732" w:rsidRPr="00BB5AEB">
        <w:rPr>
          <w:rFonts w:ascii="Times New Roman" w:eastAsia="Calibri" w:hAnsi="Times New Roman" w:cs="Times New Roman"/>
          <w:sz w:val="24"/>
          <w:szCs w:val="24"/>
        </w:rPr>
        <w:t>.1</w:t>
      </w:r>
      <w:r w:rsidR="00363D56" w:rsidRPr="00BB5AEB">
        <w:rPr>
          <w:rFonts w:ascii="Times New Roman" w:eastAsia="Calibri" w:hAnsi="Times New Roman" w:cs="Times New Roman"/>
          <w:sz w:val="24"/>
          <w:szCs w:val="24"/>
        </w:rPr>
        <w:t>0</w:t>
      </w:r>
      <w:r w:rsidR="00B91732" w:rsidRPr="00BB5AEB">
        <w:rPr>
          <w:rFonts w:ascii="Times New Roman" w:eastAsia="Calibri" w:hAnsi="Times New Roman" w:cs="Times New Roman"/>
          <w:sz w:val="24"/>
          <w:szCs w:val="24"/>
        </w:rPr>
        <w:t xml:space="preserve">.3. Priedas Nr. 3 – </w:t>
      </w:r>
      <w:r w:rsidR="00363D56" w:rsidRPr="00BB5AEB">
        <w:rPr>
          <w:rFonts w:ascii="Times New Roman" w:hAnsi="Times New Roman" w:cs="Times New Roman"/>
          <w:sz w:val="24"/>
          <w:szCs w:val="24"/>
        </w:rPr>
        <w:t xml:space="preserve">Bendrosios sutarties sąlygos (saugoma Užsakovo Pirkimo paslaugų centre </w:t>
      </w:r>
      <w:proofErr w:type="spellStart"/>
      <w:r w:rsidR="00363D56" w:rsidRPr="00BB5AEB">
        <w:rPr>
          <w:rFonts w:ascii="Times New Roman" w:hAnsi="Times New Roman" w:cs="Times New Roman"/>
          <w:sz w:val="24"/>
          <w:szCs w:val="24"/>
        </w:rPr>
        <w:t>EcoCost</w:t>
      </w:r>
      <w:proofErr w:type="spellEnd"/>
      <w:r w:rsidR="00363D56" w:rsidRPr="00BB5AEB">
        <w:rPr>
          <w:rFonts w:ascii="Times New Roman" w:hAnsi="Times New Roman" w:cs="Times New Roman"/>
          <w:sz w:val="24"/>
          <w:szCs w:val="24"/>
        </w:rPr>
        <w:t xml:space="preserve"> sistemoje.</w:t>
      </w:r>
    </w:p>
    <w:p w14:paraId="3A85B92D" w14:textId="4F898414" w:rsidR="008D15A1" w:rsidRPr="00BB5AEB" w:rsidRDefault="008D15A1" w:rsidP="00363D56">
      <w:pPr>
        <w:widowControl w:val="0"/>
        <w:spacing w:after="0" w:line="240" w:lineRule="auto"/>
        <w:ind w:firstLine="360"/>
        <w:jc w:val="both"/>
        <w:rPr>
          <w:rFonts w:ascii="Times New Roman" w:eastAsia="Calibri" w:hAnsi="Times New Roman" w:cs="Times New Roman"/>
          <w:b/>
          <w:sz w:val="24"/>
          <w:szCs w:val="24"/>
        </w:rPr>
      </w:pPr>
    </w:p>
    <w:p w14:paraId="0B62F71F" w14:textId="6588F242" w:rsidR="00540279" w:rsidRPr="00BB5AEB" w:rsidRDefault="00363D56" w:rsidP="00F87AE5">
      <w:pPr>
        <w:keepNext/>
        <w:spacing w:after="0" w:line="240" w:lineRule="auto"/>
        <w:ind w:firstLine="360"/>
        <w:jc w:val="center"/>
        <w:outlineLvl w:val="0"/>
        <w:rPr>
          <w:rFonts w:ascii="Times New Roman" w:eastAsia="Calibri" w:hAnsi="Times New Roman" w:cs="Times New Roman"/>
          <w:b/>
          <w:sz w:val="24"/>
          <w:szCs w:val="24"/>
        </w:rPr>
      </w:pPr>
      <w:r w:rsidRPr="00BB5AEB">
        <w:rPr>
          <w:rFonts w:ascii="Times New Roman" w:eastAsia="Calibri" w:hAnsi="Times New Roman" w:cs="Times New Roman"/>
          <w:b/>
          <w:sz w:val="24"/>
          <w:szCs w:val="24"/>
        </w:rPr>
        <w:t>8</w:t>
      </w:r>
      <w:r w:rsidR="00EF48CA" w:rsidRPr="00BB5AEB">
        <w:rPr>
          <w:rFonts w:ascii="Times New Roman" w:eastAsia="Calibri" w:hAnsi="Times New Roman" w:cs="Times New Roman"/>
          <w:b/>
          <w:sz w:val="24"/>
          <w:szCs w:val="24"/>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6B4644" w:rsidRPr="00BB5AEB" w14:paraId="58430291" w14:textId="77777777" w:rsidTr="00A17606">
        <w:trPr>
          <w:trHeight w:val="316"/>
        </w:trPr>
        <w:tc>
          <w:tcPr>
            <w:tcW w:w="5130" w:type="dxa"/>
            <w:shd w:val="clear" w:color="auto" w:fill="auto"/>
          </w:tcPr>
          <w:p w14:paraId="55169C3A" w14:textId="4CD02F2F" w:rsidR="00540279" w:rsidRPr="00BB5AEB" w:rsidRDefault="00540279" w:rsidP="00F87AE5">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p>
        </w:tc>
        <w:tc>
          <w:tcPr>
            <w:tcW w:w="4722" w:type="dxa"/>
            <w:shd w:val="clear" w:color="auto" w:fill="auto"/>
          </w:tcPr>
          <w:p w14:paraId="09AD4BD6" w14:textId="77777777" w:rsidR="00540279" w:rsidRPr="00BB5AEB" w:rsidRDefault="00540279" w:rsidP="00F87AE5">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p>
        </w:tc>
      </w:tr>
      <w:tr w:rsidR="00BA0444" w:rsidRPr="00BB5AEB" w14:paraId="4FFD6270" w14:textId="77777777" w:rsidTr="00A17606">
        <w:trPr>
          <w:trHeight w:val="629"/>
        </w:trPr>
        <w:tc>
          <w:tcPr>
            <w:tcW w:w="5130" w:type="dxa"/>
            <w:shd w:val="clear" w:color="auto" w:fill="auto"/>
          </w:tcPr>
          <w:p w14:paraId="4746670F" w14:textId="7E50AA3D" w:rsidR="00BA0444" w:rsidRPr="00F5527B" w:rsidRDefault="00BA0444" w:rsidP="00BA0444">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Pirkėjas</w:t>
            </w:r>
          </w:p>
          <w:p w14:paraId="72EC73A7" w14:textId="77777777" w:rsidR="00BA0444" w:rsidRDefault="00BA0444" w:rsidP="00BA0444">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
                <w:bCs/>
                <w:iCs/>
                <w:sz w:val="24"/>
                <w:szCs w:val="24"/>
                <w:lang w:eastAsia="ar-SA"/>
              </w:rPr>
              <w:t>AB „Lietuvos geležinkeliai“</w:t>
            </w:r>
          </w:p>
          <w:p w14:paraId="741DB943" w14:textId="77777777" w:rsidR="00BA0444" w:rsidRPr="00263C08" w:rsidRDefault="00BA0444" w:rsidP="00BA0444">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Geležinkelių infrastruktūros direkcija</w:t>
            </w:r>
          </w:p>
          <w:p w14:paraId="33593940" w14:textId="77777777" w:rsidR="00BA0444" w:rsidRPr="00263C08" w:rsidRDefault="00BA0444" w:rsidP="00BA0444">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Įmonės kodas 110053842</w:t>
            </w:r>
          </w:p>
          <w:p w14:paraId="00F6141C" w14:textId="77777777" w:rsidR="00BA0444" w:rsidRPr="00263C08" w:rsidRDefault="00BA0444" w:rsidP="00BA0444">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PVM kodas LT 100538411</w:t>
            </w:r>
          </w:p>
          <w:p w14:paraId="7B6E3110" w14:textId="77777777" w:rsidR="00BA0444" w:rsidRPr="00263C08" w:rsidRDefault="00BA0444" w:rsidP="00BA0444">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Kontaktinis adresas:</w:t>
            </w:r>
          </w:p>
          <w:p w14:paraId="4D5D2A2D" w14:textId="77777777" w:rsidR="00BA0444" w:rsidRPr="00263C08" w:rsidRDefault="00BA0444" w:rsidP="00BA0444">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Mindaugo g. 12, LT-03603 Vilnius</w:t>
            </w:r>
          </w:p>
          <w:p w14:paraId="0A27CD01" w14:textId="77777777" w:rsidR="00BA0444" w:rsidRPr="00263C08" w:rsidRDefault="00BA0444" w:rsidP="00BA0444">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Tel. +370 5 2692038</w:t>
            </w:r>
          </w:p>
          <w:p w14:paraId="33F04BDF" w14:textId="77777777" w:rsidR="00BA0444" w:rsidRPr="00263C08" w:rsidRDefault="00BA0444" w:rsidP="00BA0444">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El. p. info@litrail.lt</w:t>
            </w:r>
          </w:p>
          <w:p w14:paraId="249B7FCE" w14:textId="77777777" w:rsidR="00BA0444" w:rsidRPr="00263C08" w:rsidRDefault="00BA0444" w:rsidP="00BA0444">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A. s. Nr. LT68 7044 0600 0029 4239</w:t>
            </w:r>
          </w:p>
          <w:p w14:paraId="7C82DAD9" w14:textId="77777777" w:rsidR="00BA0444" w:rsidRPr="00263C08" w:rsidRDefault="00BA0444" w:rsidP="00BA0444">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AB SEB bankas, banko kodas 70440</w:t>
            </w:r>
          </w:p>
          <w:p w14:paraId="4312AEF1" w14:textId="77777777" w:rsidR="00BA0444" w:rsidRPr="00263C08" w:rsidRDefault="00BA0444" w:rsidP="00BA0444">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p>
          <w:p w14:paraId="3ECE33FC" w14:textId="77777777" w:rsidR="00BA0444" w:rsidRPr="00263C08" w:rsidRDefault="00BA0444" w:rsidP="00BA0444">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AB „Lietuvos geležinkeliai“</w:t>
            </w:r>
          </w:p>
          <w:p w14:paraId="07AD1BA0" w14:textId="77777777" w:rsidR="00BA0444" w:rsidRPr="00263C08" w:rsidRDefault="00BA0444" w:rsidP="00BA0444">
            <w:pPr>
              <w:tabs>
                <w:tab w:val="left" w:pos="3060"/>
                <w:tab w:val="center" w:pos="4819"/>
                <w:tab w:val="right" w:pos="9638"/>
              </w:tabs>
              <w:suppressAutoHyphens/>
              <w:spacing w:after="0" w:line="240" w:lineRule="auto"/>
              <w:ind w:left="252"/>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 xml:space="preserve">Geležinkelių infrastruktūros direkcijos </w:t>
            </w:r>
            <w:r>
              <w:rPr>
                <w:rFonts w:ascii="Times New Roman" w:eastAsia="Times New Roman" w:hAnsi="Times New Roman" w:cs="Times New Roman"/>
                <w:bCs/>
                <w:iCs/>
                <w:sz w:val="24"/>
                <w:szCs w:val="24"/>
                <w:lang w:eastAsia="ar-SA"/>
              </w:rPr>
              <w:t xml:space="preserve">   </w:t>
            </w:r>
            <w:r w:rsidRPr="00263C08">
              <w:rPr>
                <w:rFonts w:ascii="Times New Roman" w:eastAsia="Times New Roman" w:hAnsi="Times New Roman" w:cs="Times New Roman"/>
                <w:bCs/>
                <w:iCs/>
                <w:sz w:val="24"/>
                <w:szCs w:val="24"/>
                <w:lang w:eastAsia="ar-SA"/>
              </w:rPr>
              <w:t xml:space="preserve">Infrastruktūros eksploatacijos departamento direktorius Arvydas </w:t>
            </w:r>
            <w:proofErr w:type="spellStart"/>
            <w:r w:rsidRPr="00263C08">
              <w:rPr>
                <w:rFonts w:ascii="Times New Roman" w:eastAsia="Times New Roman" w:hAnsi="Times New Roman" w:cs="Times New Roman"/>
                <w:bCs/>
                <w:iCs/>
                <w:sz w:val="24"/>
                <w:szCs w:val="24"/>
                <w:lang w:eastAsia="ar-SA"/>
              </w:rPr>
              <w:t>Dveilys</w:t>
            </w:r>
            <w:proofErr w:type="spellEnd"/>
          </w:p>
          <w:p w14:paraId="6663F1B0" w14:textId="05E2829B" w:rsidR="00BA0444" w:rsidRPr="00BB5AEB" w:rsidRDefault="00BA0444" w:rsidP="008239EB">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
                <w:iCs/>
                <w:sz w:val="24"/>
                <w:szCs w:val="24"/>
                <w:lang w:eastAsia="ar-SA"/>
              </w:rPr>
            </w:pPr>
            <w:r w:rsidRPr="00263C08">
              <w:rPr>
                <w:rFonts w:ascii="Times New Roman" w:eastAsia="Times New Roman" w:hAnsi="Times New Roman" w:cs="Times New Roman"/>
                <w:bCs/>
                <w:iCs/>
                <w:sz w:val="24"/>
                <w:szCs w:val="24"/>
                <w:lang w:eastAsia="ar-SA"/>
              </w:rPr>
              <w:t xml:space="preserve"> </w:t>
            </w:r>
          </w:p>
        </w:tc>
        <w:tc>
          <w:tcPr>
            <w:tcW w:w="4722" w:type="dxa"/>
            <w:shd w:val="clear" w:color="auto" w:fill="auto"/>
          </w:tcPr>
          <w:p w14:paraId="5F51D065" w14:textId="10ECCEE1" w:rsidR="00BA0444" w:rsidRDefault="00BA0444" w:rsidP="00BA0444">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Tiekėjas</w:t>
            </w:r>
          </w:p>
          <w:p w14:paraId="6B3011F3" w14:textId="571253E4" w:rsidR="008239EB" w:rsidRDefault="008239EB" w:rsidP="00BA0444">
            <w:pPr>
              <w:tabs>
                <w:tab w:val="left" w:pos="3060"/>
                <w:tab w:val="center" w:pos="4819"/>
                <w:tab w:val="right" w:pos="9638"/>
              </w:tabs>
              <w:suppressAutoHyphens/>
              <w:snapToGrid w:val="0"/>
              <w:spacing w:after="0" w:line="240" w:lineRule="auto"/>
              <w:ind w:left="401"/>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UAB „Gitana“</w:t>
            </w:r>
          </w:p>
          <w:p w14:paraId="0CB06A5A" w14:textId="586AB6C2" w:rsidR="00BA0444" w:rsidRDefault="008239EB" w:rsidP="008239EB">
            <w:pPr>
              <w:tabs>
                <w:tab w:val="left" w:pos="3060"/>
                <w:tab w:val="center" w:pos="4819"/>
                <w:tab w:val="right" w:pos="9638"/>
              </w:tabs>
              <w:suppressAutoHyphens/>
              <w:snapToGrid w:val="0"/>
              <w:spacing w:after="0" w:line="240" w:lineRule="auto"/>
              <w:ind w:left="401"/>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Bičiulių g. 32</w:t>
            </w:r>
            <w:r w:rsidR="00BA0444" w:rsidRPr="00772682">
              <w:rPr>
                <w:rFonts w:ascii="Times New Roman" w:eastAsia="Times New Roman" w:hAnsi="Times New Roman" w:cs="Times New Roman"/>
                <w:bCs/>
                <w:iCs/>
                <w:sz w:val="24"/>
                <w:szCs w:val="24"/>
                <w:lang w:eastAsia="ar-SA"/>
              </w:rPr>
              <w:t xml:space="preserve">, </w:t>
            </w:r>
            <w:proofErr w:type="spellStart"/>
            <w:r>
              <w:rPr>
                <w:rFonts w:ascii="Times New Roman" w:eastAsia="Times New Roman" w:hAnsi="Times New Roman" w:cs="Times New Roman"/>
                <w:bCs/>
                <w:iCs/>
                <w:sz w:val="24"/>
                <w:szCs w:val="24"/>
                <w:lang w:eastAsia="ar-SA"/>
              </w:rPr>
              <w:t>Budrikų</w:t>
            </w:r>
            <w:proofErr w:type="spellEnd"/>
            <w:r>
              <w:rPr>
                <w:rFonts w:ascii="Times New Roman" w:eastAsia="Times New Roman" w:hAnsi="Times New Roman" w:cs="Times New Roman"/>
                <w:bCs/>
                <w:iCs/>
                <w:sz w:val="24"/>
                <w:szCs w:val="24"/>
                <w:lang w:eastAsia="ar-SA"/>
              </w:rPr>
              <w:t xml:space="preserve"> k.,</w:t>
            </w:r>
          </w:p>
          <w:p w14:paraId="10F2146F" w14:textId="0C628582" w:rsidR="008239EB" w:rsidRPr="00772682" w:rsidRDefault="008239EB" w:rsidP="008239EB">
            <w:pPr>
              <w:tabs>
                <w:tab w:val="left" w:pos="3060"/>
                <w:tab w:val="center" w:pos="4819"/>
                <w:tab w:val="right" w:pos="9638"/>
              </w:tabs>
              <w:suppressAutoHyphens/>
              <w:snapToGrid w:val="0"/>
              <w:spacing w:after="0" w:line="240" w:lineRule="auto"/>
              <w:ind w:left="401"/>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LT-96320, Klaipėdos raj.</w:t>
            </w:r>
          </w:p>
          <w:p w14:paraId="66ECC49A" w14:textId="34A23A84" w:rsidR="00BA0444" w:rsidRPr="00772682" w:rsidRDefault="00BA0444" w:rsidP="00BA0444">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eastAsia="ar-SA"/>
              </w:rPr>
            </w:pPr>
            <w:r w:rsidRPr="00772682">
              <w:rPr>
                <w:rFonts w:ascii="Times New Roman" w:eastAsia="Times New Roman" w:hAnsi="Times New Roman" w:cs="Times New Roman"/>
                <w:bCs/>
                <w:iCs/>
                <w:sz w:val="24"/>
                <w:szCs w:val="24"/>
                <w:lang w:eastAsia="ar-SA"/>
              </w:rPr>
              <w:t xml:space="preserve">Įmonės kodas </w:t>
            </w:r>
            <w:r w:rsidR="008239EB">
              <w:rPr>
                <w:rFonts w:ascii="Times New Roman" w:eastAsia="Times New Roman" w:hAnsi="Times New Roman" w:cs="Times New Roman"/>
                <w:noProof/>
                <w:sz w:val="24"/>
                <w:szCs w:val="24"/>
              </w:rPr>
              <w:t>140581297</w:t>
            </w:r>
          </w:p>
          <w:p w14:paraId="243F33D8" w14:textId="6B31A500" w:rsidR="00BA0444" w:rsidRPr="00772682" w:rsidRDefault="00BA0444" w:rsidP="00BA0444">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eastAsia="ar-SA"/>
              </w:rPr>
            </w:pPr>
            <w:r w:rsidRPr="00772682">
              <w:rPr>
                <w:rFonts w:ascii="Times New Roman" w:eastAsia="Times New Roman" w:hAnsi="Times New Roman" w:cs="Times New Roman"/>
                <w:bCs/>
                <w:iCs/>
                <w:sz w:val="24"/>
                <w:szCs w:val="24"/>
                <w:lang w:eastAsia="ar-SA"/>
              </w:rPr>
              <w:t>PVM mokėtojo kodas LT</w:t>
            </w:r>
            <w:r w:rsidR="008239EB">
              <w:rPr>
                <w:rFonts w:ascii="Times New Roman" w:eastAsia="Times New Roman" w:hAnsi="Times New Roman" w:cs="Times New Roman"/>
                <w:bCs/>
                <w:iCs/>
                <w:sz w:val="24"/>
                <w:szCs w:val="24"/>
                <w:lang w:eastAsia="ar-SA"/>
              </w:rPr>
              <w:t>405812917</w:t>
            </w:r>
          </w:p>
          <w:p w14:paraId="3D506D65" w14:textId="06804D5D" w:rsidR="00BA0444" w:rsidRDefault="00BA0444" w:rsidP="00BA0444">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eastAsia="ar-SA"/>
              </w:rPr>
            </w:pPr>
            <w:r w:rsidRPr="00772682">
              <w:rPr>
                <w:rFonts w:ascii="Times New Roman" w:eastAsia="Times New Roman" w:hAnsi="Times New Roman" w:cs="Times New Roman"/>
                <w:bCs/>
                <w:iCs/>
                <w:sz w:val="24"/>
                <w:szCs w:val="24"/>
                <w:lang w:eastAsia="ar-SA"/>
              </w:rPr>
              <w:t xml:space="preserve">Tel. </w:t>
            </w:r>
            <w:r w:rsidR="00060C02">
              <w:rPr>
                <w:rFonts w:ascii="Times New Roman" w:eastAsia="Times New Roman" w:hAnsi="Times New Roman" w:cs="Times New Roman"/>
                <w:bCs/>
                <w:iCs/>
                <w:sz w:val="24"/>
                <w:szCs w:val="24"/>
                <w:lang w:eastAsia="ar-SA"/>
              </w:rPr>
              <w:t>+370</w:t>
            </w:r>
            <w:r w:rsidRPr="00772682">
              <w:rPr>
                <w:rFonts w:ascii="Times New Roman" w:eastAsia="Times New Roman" w:hAnsi="Times New Roman" w:cs="Times New Roman"/>
                <w:bCs/>
                <w:iCs/>
                <w:sz w:val="24"/>
                <w:szCs w:val="24"/>
                <w:lang w:eastAsia="ar-SA"/>
              </w:rPr>
              <w:t xml:space="preserve"> </w:t>
            </w:r>
            <w:r w:rsidR="008239EB">
              <w:rPr>
                <w:rFonts w:ascii="Times New Roman" w:eastAsia="Times New Roman" w:hAnsi="Times New Roman" w:cs="Times New Roman"/>
                <w:bCs/>
                <w:iCs/>
                <w:sz w:val="24"/>
                <w:szCs w:val="24"/>
                <w:lang w:eastAsia="ar-SA"/>
              </w:rPr>
              <w:t>682</w:t>
            </w:r>
            <w:r w:rsidRPr="00772682">
              <w:rPr>
                <w:rFonts w:ascii="Times New Roman" w:eastAsia="Times New Roman" w:hAnsi="Times New Roman" w:cs="Times New Roman"/>
                <w:bCs/>
                <w:iCs/>
                <w:sz w:val="24"/>
                <w:szCs w:val="24"/>
                <w:lang w:eastAsia="ar-SA"/>
              </w:rPr>
              <w:t xml:space="preserve"> </w:t>
            </w:r>
            <w:r w:rsidR="008239EB">
              <w:rPr>
                <w:rFonts w:ascii="Times New Roman" w:eastAsia="Times New Roman" w:hAnsi="Times New Roman" w:cs="Times New Roman"/>
                <w:bCs/>
                <w:iCs/>
                <w:sz w:val="24"/>
                <w:szCs w:val="24"/>
                <w:lang w:eastAsia="ar-SA"/>
              </w:rPr>
              <w:t>39247</w:t>
            </w:r>
          </w:p>
          <w:p w14:paraId="46837CCA" w14:textId="5872484A" w:rsidR="008239EB" w:rsidRPr="008239EB" w:rsidRDefault="008239EB" w:rsidP="00BA0444">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val="en-US" w:eastAsia="ar-SA"/>
              </w:rPr>
            </w:pPr>
            <w:r>
              <w:rPr>
                <w:rFonts w:ascii="Times New Roman" w:eastAsia="Times New Roman" w:hAnsi="Times New Roman" w:cs="Times New Roman"/>
                <w:bCs/>
                <w:iCs/>
                <w:sz w:val="24"/>
                <w:szCs w:val="24"/>
                <w:lang w:eastAsia="ar-SA"/>
              </w:rPr>
              <w:t xml:space="preserve">El. p. </w:t>
            </w:r>
            <w:proofErr w:type="spellStart"/>
            <w:r>
              <w:rPr>
                <w:rFonts w:ascii="Times New Roman" w:eastAsia="Times New Roman" w:hAnsi="Times New Roman" w:cs="Times New Roman"/>
                <w:bCs/>
                <w:iCs/>
                <w:sz w:val="24"/>
                <w:szCs w:val="24"/>
                <w:lang w:eastAsia="ar-SA"/>
              </w:rPr>
              <w:t>sarunas.kontautas</w:t>
            </w:r>
            <w:proofErr w:type="spellEnd"/>
            <w:r>
              <w:rPr>
                <w:rFonts w:ascii="Times New Roman" w:eastAsia="Times New Roman" w:hAnsi="Times New Roman" w:cs="Times New Roman"/>
                <w:bCs/>
                <w:iCs/>
                <w:sz w:val="24"/>
                <w:szCs w:val="24"/>
                <w:lang w:val="en-US" w:eastAsia="ar-SA"/>
              </w:rPr>
              <w:t>@</w:t>
            </w:r>
            <w:proofErr w:type="spellStart"/>
            <w:r>
              <w:rPr>
                <w:rFonts w:ascii="Times New Roman" w:eastAsia="Times New Roman" w:hAnsi="Times New Roman" w:cs="Times New Roman"/>
                <w:bCs/>
                <w:iCs/>
                <w:sz w:val="24"/>
                <w:szCs w:val="24"/>
                <w:lang w:val="en-US" w:eastAsia="ar-SA"/>
              </w:rPr>
              <w:t>gitana.lt</w:t>
            </w:r>
            <w:proofErr w:type="spellEnd"/>
          </w:p>
          <w:p w14:paraId="404844D0" w14:textId="77777777" w:rsidR="008239EB" w:rsidRPr="00772682" w:rsidRDefault="008239EB" w:rsidP="008239EB">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eastAsia="ar-SA"/>
              </w:rPr>
            </w:pPr>
            <w:r w:rsidRPr="00772682">
              <w:rPr>
                <w:rFonts w:ascii="Times New Roman" w:eastAsia="Times New Roman" w:hAnsi="Times New Roman" w:cs="Times New Roman"/>
                <w:bCs/>
                <w:iCs/>
                <w:sz w:val="24"/>
                <w:szCs w:val="24"/>
                <w:lang w:eastAsia="ar-SA"/>
              </w:rPr>
              <w:t>AB Swedbank</w:t>
            </w:r>
            <w:r>
              <w:rPr>
                <w:rFonts w:ascii="Times New Roman" w:eastAsia="Times New Roman" w:hAnsi="Times New Roman" w:cs="Times New Roman"/>
                <w:bCs/>
                <w:iCs/>
                <w:sz w:val="24"/>
                <w:szCs w:val="24"/>
                <w:lang w:eastAsia="ar-SA"/>
              </w:rPr>
              <w:t>, banko k</w:t>
            </w:r>
            <w:r w:rsidRPr="00772682">
              <w:rPr>
                <w:rFonts w:ascii="Times New Roman" w:eastAsia="Times New Roman" w:hAnsi="Times New Roman" w:cs="Times New Roman"/>
                <w:bCs/>
                <w:iCs/>
                <w:sz w:val="24"/>
                <w:szCs w:val="24"/>
                <w:lang w:eastAsia="ar-SA"/>
              </w:rPr>
              <w:t>odas 73000</w:t>
            </w:r>
          </w:p>
          <w:p w14:paraId="2F84C8FD" w14:textId="7F8E4920" w:rsidR="008239EB" w:rsidRDefault="008239EB" w:rsidP="008239EB">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eastAsia="ar-SA"/>
              </w:rPr>
            </w:pPr>
            <w:proofErr w:type="spellStart"/>
            <w:r w:rsidRPr="00772682">
              <w:rPr>
                <w:rFonts w:ascii="Times New Roman" w:eastAsia="Times New Roman" w:hAnsi="Times New Roman" w:cs="Times New Roman"/>
                <w:bCs/>
                <w:iCs/>
                <w:sz w:val="24"/>
                <w:szCs w:val="24"/>
                <w:lang w:eastAsia="ar-SA"/>
              </w:rPr>
              <w:t>A</w:t>
            </w:r>
            <w:r>
              <w:rPr>
                <w:rFonts w:ascii="Times New Roman" w:eastAsia="Times New Roman" w:hAnsi="Times New Roman" w:cs="Times New Roman"/>
                <w:bCs/>
                <w:iCs/>
                <w:sz w:val="24"/>
                <w:szCs w:val="24"/>
                <w:lang w:eastAsia="ar-SA"/>
              </w:rPr>
              <w:t>.</w:t>
            </w:r>
            <w:r w:rsidRPr="00772682">
              <w:rPr>
                <w:rFonts w:ascii="Times New Roman" w:eastAsia="Times New Roman" w:hAnsi="Times New Roman" w:cs="Times New Roman"/>
                <w:bCs/>
                <w:iCs/>
                <w:sz w:val="24"/>
                <w:szCs w:val="24"/>
                <w:lang w:eastAsia="ar-SA"/>
              </w:rPr>
              <w:t>s</w:t>
            </w:r>
            <w:proofErr w:type="spellEnd"/>
            <w:r>
              <w:rPr>
                <w:rFonts w:ascii="Times New Roman" w:eastAsia="Times New Roman" w:hAnsi="Times New Roman" w:cs="Times New Roman"/>
                <w:bCs/>
                <w:iCs/>
                <w:sz w:val="24"/>
                <w:szCs w:val="24"/>
                <w:lang w:eastAsia="ar-SA"/>
              </w:rPr>
              <w:t>.</w:t>
            </w:r>
            <w:r w:rsidRPr="00772682">
              <w:rPr>
                <w:rFonts w:ascii="Times New Roman" w:eastAsia="Times New Roman" w:hAnsi="Times New Roman" w:cs="Times New Roman"/>
                <w:bCs/>
                <w:iCs/>
                <w:sz w:val="24"/>
                <w:szCs w:val="24"/>
                <w:lang w:eastAsia="ar-SA"/>
              </w:rPr>
              <w:t xml:space="preserve"> LT</w:t>
            </w:r>
            <w:r>
              <w:rPr>
                <w:rFonts w:ascii="Times New Roman" w:eastAsia="Times New Roman" w:hAnsi="Times New Roman" w:cs="Times New Roman"/>
                <w:bCs/>
                <w:iCs/>
                <w:sz w:val="24"/>
                <w:szCs w:val="24"/>
                <w:lang w:eastAsia="ar-SA"/>
              </w:rPr>
              <w:t>14 7300 0100 7102 1361</w:t>
            </w:r>
          </w:p>
          <w:p w14:paraId="518182B9" w14:textId="062E510F" w:rsidR="00BA0444" w:rsidRPr="00772682" w:rsidRDefault="00BA0444" w:rsidP="00BA0444">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eastAsia="ar-SA"/>
              </w:rPr>
            </w:pPr>
          </w:p>
          <w:p w14:paraId="7080D489" w14:textId="77777777" w:rsidR="00BA0444" w:rsidRDefault="00BA0444" w:rsidP="00BA0444">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p>
          <w:p w14:paraId="06A48142" w14:textId="77777777" w:rsidR="00BA0444" w:rsidRDefault="008239EB" w:rsidP="00BA0444">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Vilniaus skyriaus vadovas</w:t>
            </w:r>
          </w:p>
          <w:p w14:paraId="0D4CA25C" w14:textId="44B243DE" w:rsidR="008239EB" w:rsidRPr="00BB5AEB" w:rsidRDefault="008239EB" w:rsidP="00BA0444">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Justas Bražiūnas</w:t>
            </w:r>
          </w:p>
        </w:tc>
      </w:tr>
      <w:tr w:rsidR="00BA0444" w:rsidRPr="00BB5AEB" w14:paraId="357DDD52" w14:textId="77777777" w:rsidTr="00A17606">
        <w:trPr>
          <w:trHeight w:val="105"/>
        </w:trPr>
        <w:tc>
          <w:tcPr>
            <w:tcW w:w="5130" w:type="dxa"/>
            <w:shd w:val="clear" w:color="auto" w:fill="auto"/>
          </w:tcPr>
          <w:p w14:paraId="46B6334F" w14:textId="06E8530E" w:rsidR="008239EB" w:rsidRPr="00BB5AEB" w:rsidRDefault="008239EB" w:rsidP="008239EB">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722" w:type="dxa"/>
            <w:shd w:val="clear" w:color="auto" w:fill="auto"/>
          </w:tcPr>
          <w:p w14:paraId="56DB489F" w14:textId="21D70017" w:rsidR="00BA0444" w:rsidRPr="00BB5AEB" w:rsidRDefault="00BA0444" w:rsidP="00BA0444">
            <w:pPr>
              <w:suppressAutoHyphens/>
              <w:spacing w:after="0" w:line="240" w:lineRule="auto"/>
              <w:ind w:firstLine="360"/>
              <w:rPr>
                <w:rFonts w:ascii="Times New Roman" w:eastAsia="Calibri" w:hAnsi="Times New Roman" w:cs="Times New Roman"/>
                <w:sz w:val="24"/>
                <w:szCs w:val="24"/>
                <w:lang w:eastAsia="ar-SA"/>
              </w:rPr>
            </w:pPr>
          </w:p>
        </w:tc>
      </w:tr>
      <w:tr w:rsidR="00BA0444" w:rsidRPr="00BB5AEB" w14:paraId="4A24FC7E" w14:textId="77777777" w:rsidTr="00A17606">
        <w:trPr>
          <w:trHeight w:val="40"/>
        </w:trPr>
        <w:tc>
          <w:tcPr>
            <w:tcW w:w="5130" w:type="dxa"/>
            <w:shd w:val="clear" w:color="auto" w:fill="auto"/>
          </w:tcPr>
          <w:p w14:paraId="38A0594C" w14:textId="77777777" w:rsidR="00BA0444" w:rsidRPr="00BB5AEB" w:rsidRDefault="00BA0444" w:rsidP="00BA0444">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722" w:type="dxa"/>
            <w:shd w:val="clear" w:color="auto" w:fill="auto"/>
          </w:tcPr>
          <w:p w14:paraId="7A8E8F86" w14:textId="77777777" w:rsidR="00BA0444" w:rsidRPr="00BB5AEB" w:rsidRDefault="00BA0444" w:rsidP="00BA0444">
            <w:pPr>
              <w:suppressAutoHyphens/>
              <w:spacing w:after="0" w:line="240" w:lineRule="auto"/>
              <w:ind w:firstLine="360"/>
              <w:rPr>
                <w:rFonts w:ascii="Times New Roman" w:eastAsia="Calibri" w:hAnsi="Times New Roman" w:cs="Times New Roman"/>
                <w:sz w:val="24"/>
                <w:szCs w:val="24"/>
                <w:lang w:eastAsia="ar-SA"/>
              </w:rPr>
            </w:pPr>
          </w:p>
        </w:tc>
      </w:tr>
      <w:tr w:rsidR="00BA0444" w:rsidRPr="00BB5AEB" w14:paraId="474BBE16" w14:textId="77777777" w:rsidTr="00A17606">
        <w:trPr>
          <w:trHeight w:val="68"/>
        </w:trPr>
        <w:tc>
          <w:tcPr>
            <w:tcW w:w="5130" w:type="dxa"/>
            <w:shd w:val="clear" w:color="auto" w:fill="auto"/>
          </w:tcPr>
          <w:p w14:paraId="07F74E82" w14:textId="77777777" w:rsidR="00BA0444" w:rsidRPr="00BB5AEB" w:rsidRDefault="00BA0444" w:rsidP="00BA0444">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tc>
        <w:tc>
          <w:tcPr>
            <w:tcW w:w="4722" w:type="dxa"/>
            <w:shd w:val="clear" w:color="auto" w:fill="auto"/>
          </w:tcPr>
          <w:p w14:paraId="358B97CF" w14:textId="77777777" w:rsidR="00BA0444" w:rsidRPr="00BB5AEB" w:rsidRDefault="00BA0444" w:rsidP="00BA0444">
            <w:pPr>
              <w:suppressAutoHyphens/>
              <w:spacing w:after="0" w:line="240" w:lineRule="auto"/>
              <w:ind w:firstLine="360"/>
              <w:rPr>
                <w:rFonts w:ascii="Times New Roman" w:eastAsia="Calibri" w:hAnsi="Times New Roman" w:cs="Times New Roman"/>
                <w:sz w:val="24"/>
                <w:szCs w:val="24"/>
                <w:lang w:eastAsia="ar-SA"/>
              </w:rPr>
            </w:pPr>
          </w:p>
        </w:tc>
      </w:tr>
    </w:tbl>
    <w:p w14:paraId="7AF356D1" w14:textId="77777777" w:rsidR="00540279" w:rsidRPr="00BB5AEB" w:rsidRDefault="00540279" w:rsidP="00F87AE5">
      <w:pPr>
        <w:tabs>
          <w:tab w:val="left" w:pos="6096"/>
        </w:tabs>
        <w:spacing w:after="0" w:line="240" w:lineRule="auto"/>
        <w:ind w:firstLine="360"/>
        <w:rPr>
          <w:rFonts w:ascii="Times New Roman" w:eastAsia="Calibri" w:hAnsi="Times New Roman" w:cs="Times New Roman"/>
          <w:i/>
          <w:noProof/>
          <w:sz w:val="24"/>
          <w:szCs w:val="24"/>
          <w:lang w:eastAsia="x-none"/>
        </w:rPr>
      </w:pPr>
      <w:r w:rsidRPr="00BB5AEB">
        <w:rPr>
          <w:rFonts w:ascii="Times New Roman" w:eastAsia="Calibri" w:hAnsi="Times New Roman" w:cs="Times New Roman"/>
          <w:noProof/>
          <w:sz w:val="24"/>
          <w:szCs w:val="24"/>
          <w:lang w:eastAsia="x-none"/>
        </w:rPr>
        <w:t>[</w:t>
      </w:r>
      <w:r w:rsidRPr="00BB5AEB">
        <w:rPr>
          <w:rFonts w:ascii="Times New Roman" w:eastAsia="Calibri" w:hAnsi="Times New Roman" w:cs="Times New Roman"/>
          <w:i/>
          <w:noProof/>
          <w:sz w:val="24"/>
          <w:szCs w:val="24"/>
          <w:lang w:eastAsia="x-none"/>
        </w:rPr>
        <w:t>Atstovo pareigos, vardas, pavardė</w:t>
      </w:r>
      <w:r w:rsidRPr="00BB5AEB">
        <w:rPr>
          <w:rFonts w:ascii="Times New Roman" w:eastAsia="Calibri" w:hAnsi="Times New Roman" w:cs="Times New Roman"/>
          <w:noProof/>
          <w:sz w:val="24"/>
          <w:szCs w:val="24"/>
          <w:lang w:eastAsia="x-none"/>
        </w:rPr>
        <w:t>]</w:t>
      </w:r>
      <w:r w:rsidRPr="00BB5AEB">
        <w:rPr>
          <w:rFonts w:ascii="Times New Roman" w:eastAsia="Calibri" w:hAnsi="Times New Roman" w:cs="Times New Roman"/>
          <w:i/>
          <w:noProof/>
          <w:sz w:val="24"/>
          <w:szCs w:val="24"/>
          <w:lang w:eastAsia="x-none"/>
        </w:rPr>
        <w:t xml:space="preserve">                            </w:t>
      </w:r>
      <w:r w:rsidRPr="00BB5AEB">
        <w:rPr>
          <w:rFonts w:ascii="Times New Roman" w:eastAsia="Calibri" w:hAnsi="Times New Roman" w:cs="Times New Roman"/>
          <w:noProof/>
          <w:sz w:val="24"/>
          <w:szCs w:val="24"/>
          <w:lang w:eastAsia="x-none"/>
        </w:rPr>
        <w:t>[</w:t>
      </w:r>
      <w:r w:rsidRPr="00BB5AEB">
        <w:rPr>
          <w:rFonts w:ascii="Times New Roman" w:eastAsia="Calibri" w:hAnsi="Times New Roman" w:cs="Times New Roman"/>
          <w:i/>
          <w:noProof/>
          <w:sz w:val="24"/>
          <w:szCs w:val="24"/>
          <w:lang w:eastAsia="x-none"/>
        </w:rPr>
        <w:t>Atstovo pareigos, vardas, pavardė</w:t>
      </w:r>
      <w:r w:rsidRPr="00BB5AEB">
        <w:rPr>
          <w:rFonts w:ascii="Times New Roman" w:eastAsia="Calibri" w:hAnsi="Times New Roman" w:cs="Times New Roman"/>
          <w:noProof/>
          <w:sz w:val="24"/>
          <w:szCs w:val="24"/>
          <w:lang w:eastAsia="x-none"/>
        </w:rPr>
        <w:t>]</w:t>
      </w:r>
      <w:bookmarkStart w:id="6" w:name="_GoBack"/>
      <w:bookmarkEnd w:id="6"/>
    </w:p>
    <w:p w14:paraId="3B0DA606" w14:textId="77777777" w:rsidR="00116C2F" w:rsidRPr="00BB5AEB" w:rsidRDefault="00116C2F" w:rsidP="00F87AE5">
      <w:pPr>
        <w:spacing w:after="0" w:line="240" w:lineRule="auto"/>
        <w:ind w:firstLine="360"/>
        <w:rPr>
          <w:rFonts w:ascii="Times New Roman" w:eastAsia="Calibri" w:hAnsi="Times New Roman" w:cs="Times New Roman"/>
          <w:noProof/>
          <w:sz w:val="24"/>
          <w:szCs w:val="24"/>
          <w:lang w:eastAsia="x-none"/>
        </w:rPr>
      </w:pPr>
    </w:p>
    <w:p w14:paraId="453C02B4" w14:textId="77777777" w:rsidR="00116C2F" w:rsidRPr="00BB5AEB" w:rsidRDefault="00116C2F" w:rsidP="00F87AE5">
      <w:pPr>
        <w:spacing w:after="0" w:line="240" w:lineRule="auto"/>
        <w:ind w:firstLine="360"/>
        <w:rPr>
          <w:rFonts w:ascii="Times New Roman" w:eastAsia="Calibri" w:hAnsi="Times New Roman" w:cs="Times New Roman"/>
          <w:noProof/>
          <w:sz w:val="24"/>
          <w:szCs w:val="24"/>
          <w:lang w:eastAsia="x-none"/>
        </w:rPr>
      </w:pPr>
    </w:p>
    <w:p w14:paraId="645698BE" w14:textId="15A710CB" w:rsidR="00540279" w:rsidRPr="00BB5AEB" w:rsidRDefault="00540279" w:rsidP="00F87AE5">
      <w:pPr>
        <w:spacing w:after="0" w:line="240" w:lineRule="auto"/>
        <w:ind w:firstLine="360"/>
        <w:rPr>
          <w:rFonts w:ascii="Times New Roman" w:eastAsia="Calibri" w:hAnsi="Times New Roman" w:cs="Times New Roman"/>
          <w:noProof/>
          <w:sz w:val="24"/>
          <w:szCs w:val="24"/>
          <w:lang w:eastAsia="x-none"/>
        </w:rPr>
      </w:pPr>
      <w:r w:rsidRPr="00BB5AEB">
        <w:rPr>
          <w:rFonts w:ascii="Times New Roman" w:eastAsia="Calibri" w:hAnsi="Times New Roman" w:cs="Times New Roman"/>
          <w:noProof/>
          <w:sz w:val="24"/>
          <w:szCs w:val="24"/>
          <w:lang w:eastAsia="x-none"/>
        </w:rPr>
        <w:t>_____________________</w:t>
      </w:r>
      <w:r w:rsidRPr="00BB5AEB">
        <w:rPr>
          <w:rFonts w:ascii="Times New Roman" w:eastAsia="Calibri" w:hAnsi="Times New Roman" w:cs="Times New Roman"/>
          <w:noProof/>
          <w:sz w:val="24"/>
          <w:szCs w:val="24"/>
          <w:lang w:eastAsia="x-none"/>
        </w:rPr>
        <w:tab/>
        <w:t xml:space="preserve">                                           _______________________</w:t>
      </w:r>
    </w:p>
    <w:p w14:paraId="692EA4EF" w14:textId="77777777" w:rsidR="00540279" w:rsidRPr="00BB5AEB" w:rsidRDefault="00540279" w:rsidP="00F87AE5">
      <w:pPr>
        <w:spacing w:after="0" w:line="240" w:lineRule="auto"/>
        <w:ind w:firstLine="360"/>
        <w:rPr>
          <w:rFonts w:ascii="Times New Roman" w:eastAsia="Calibri" w:hAnsi="Times New Roman" w:cs="Times New Roman"/>
          <w:noProof/>
          <w:sz w:val="24"/>
          <w:szCs w:val="24"/>
          <w:lang w:eastAsia="x-none"/>
        </w:rPr>
      </w:pPr>
      <w:r w:rsidRPr="00BB5AEB">
        <w:rPr>
          <w:rFonts w:ascii="Times New Roman" w:eastAsia="Calibri" w:hAnsi="Times New Roman" w:cs="Times New Roman"/>
          <w:noProof/>
          <w:sz w:val="24"/>
          <w:szCs w:val="24"/>
          <w:lang w:eastAsia="x-none"/>
        </w:rPr>
        <w:t xml:space="preserve">       (parašas)</w:t>
      </w:r>
      <w:r w:rsidRPr="00BB5AEB">
        <w:rPr>
          <w:rFonts w:ascii="Times New Roman" w:eastAsia="Calibri" w:hAnsi="Times New Roman" w:cs="Times New Roman"/>
          <w:noProof/>
          <w:sz w:val="24"/>
          <w:szCs w:val="24"/>
          <w:lang w:eastAsia="x-none"/>
        </w:rPr>
        <w:tab/>
      </w:r>
      <w:r w:rsidRPr="00BB5AEB">
        <w:rPr>
          <w:rFonts w:ascii="Times New Roman" w:eastAsia="Calibri" w:hAnsi="Times New Roman" w:cs="Times New Roman"/>
          <w:noProof/>
          <w:sz w:val="24"/>
          <w:szCs w:val="24"/>
          <w:lang w:eastAsia="x-none"/>
        </w:rPr>
        <w:tab/>
      </w:r>
      <w:r w:rsidRPr="00BB5AEB">
        <w:rPr>
          <w:rFonts w:ascii="Times New Roman" w:eastAsia="Calibri" w:hAnsi="Times New Roman" w:cs="Times New Roman"/>
          <w:noProof/>
          <w:sz w:val="24"/>
          <w:szCs w:val="24"/>
          <w:lang w:eastAsia="x-none"/>
        </w:rPr>
        <w:tab/>
        <w:t xml:space="preserve">                             (parašas)</w:t>
      </w:r>
    </w:p>
    <w:p w14:paraId="3D7A64F4" w14:textId="77777777" w:rsidR="00540279" w:rsidRPr="00BB5AEB" w:rsidRDefault="00540279" w:rsidP="00F87AE5">
      <w:pPr>
        <w:spacing w:after="0" w:line="240" w:lineRule="auto"/>
        <w:ind w:firstLine="360"/>
        <w:rPr>
          <w:rFonts w:ascii="Times New Roman" w:eastAsia="Calibri" w:hAnsi="Times New Roman" w:cs="Times New Roman"/>
          <w:noProof/>
          <w:sz w:val="24"/>
          <w:szCs w:val="24"/>
          <w:lang w:eastAsia="x-none"/>
        </w:rPr>
      </w:pPr>
      <w:r w:rsidRPr="00BB5AEB">
        <w:rPr>
          <w:rFonts w:ascii="Times New Roman" w:eastAsia="Calibri" w:hAnsi="Times New Roman" w:cs="Times New Roman"/>
          <w:noProof/>
          <w:sz w:val="24"/>
          <w:szCs w:val="24"/>
          <w:lang w:eastAsia="x-none"/>
        </w:rPr>
        <w:tab/>
      </w:r>
      <w:r w:rsidRPr="00BB5AEB">
        <w:rPr>
          <w:rFonts w:ascii="Times New Roman" w:eastAsia="Calibri" w:hAnsi="Times New Roman" w:cs="Times New Roman"/>
          <w:noProof/>
          <w:sz w:val="24"/>
          <w:szCs w:val="24"/>
          <w:lang w:eastAsia="x-none"/>
        </w:rPr>
        <w:tab/>
      </w:r>
    </w:p>
    <w:p w14:paraId="5DB203A3" w14:textId="77777777" w:rsidR="00116C2F" w:rsidRPr="00BB5AEB" w:rsidRDefault="00116C2F" w:rsidP="00F87AE5">
      <w:pPr>
        <w:spacing w:after="0" w:line="240" w:lineRule="auto"/>
        <w:ind w:firstLine="360"/>
        <w:jc w:val="both"/>
        <w:rPr>
          <w:rFonts w:ascii="Times New Roman" w:eastAsia="Calibri" w:hAnsi="Times New Roman" w:cs="Times New Roman"/>
          <w:noProof/>
          <w:sz w:val="24"/>
          <w:szCs w:val="24"/>
        </w:rPr>
      </w:pPr>
    </w:p>
    <w:p w14:paraId="0C76A07C" w14:textId="1CE6CF79" w:rsidR="00540279" w:rsidRPr="00BB5AEB" w:rsidRDefault="00540279" w:rsidP="00F87AE5">
      <w:pPr>
        <w:spacing w:after="0" w:line="240" w:lineRule="auto"/>
        <w:ind w:firstLine="360"/>
        <w:jc w:val="both"/>
        <w:rPr>
          <w:rFonts w:ascii="Times New Roman" w:eastAsia="Calibri" w:hAnsi="Times New Roman" w:cs="Times New Roman"/>
          <w:noProof/>
          <w:sz w:val="24"/>
          <w:szCs w:val="24"/>
        </w:rPr>
      </w:pPr>
      <w:r w:rsidRPr="00BB5AEB">
        <w:rPr>
          <w:rFonts w:ascii="Times New Roman" w:eastAsia="Calibri" w:hAnsi="Times New Roman" w:cs="Times New Roman"/>
          <w:noProof/>
          <w:sz w:val="24"/>
          <w:szCs w:val="24"/>
        </w:rPr>
        <w:t>Data: ________________</w:t>
      </w:r>
      <w:r w:rsidRPr="00BB5AEB">
        <w:rPr>
          <w:rFonts w:ascii="Times New Roman" w:eastAsia="Calibri" w:hAnsi="Times New Roman" w:cs="Times New Roman"/>
          <w:noProof/>
          <w:sz w:val="24"/>
          <w:szCs w:val="24"/>
        </w:rPr>
        <w:tab/>
      </w:r>
      <w:r w:rsidRPr="00BB5AEB">
        <w:rPr>
          <w:rFonts w:ascii="Times New Roman" w:eastAsia="Calibri" w:hAnsi="Times New Roman" w:cs="Times New Roman"/>
          <w:noProof/>
          <w:sz w:val="24"/>
          <w:szCs w:val="24"/>
        </w:rPr>
        <w:tab/>
        <w:t xml:space="preserve">                     Data: ________________</w:t>
      </w:r>
    </w:p>
    <w:tbl>
      <w:tblPr>
        <w:tblW w:w="0" w:type="auto"/>
        <w:tblInd w:w="520" w:type="dxa"/>
        <w:tblLook w:val="0000" w:firstRow="0" w:lastRow="0" w:firstColumn="0" w:lastColumn="0" w:noHBand="0" w:noVBand="0"/>
      </w:tblPr>
      <w:tblGrid>
        <w:gridCol w:w="518"/>
      </w:tblGrid>
      <w:tr w:rsidR="00540279" w:rsidRPr="00BB5AEB" w14:paraId="55A5C30B" w14:textId="77777777" w:rsidTr="00870F76">
        <w:trPr>
          <w:trHeight w:val="275"/>
        </w:trPr>
        <w:tc>
          <w:tcPr>
            <w:tcW w:w="518" w:type="dxa"/>
          </w:tcPr>
          <w:p w14:paraId="3DF75C89" w14:textId="77777777" w:rsidR="00540279" w:rsidRPr="00BB5AEB" w:rsidRDefault="00540279" w:rsidP="00F87AE5">
            <w:pPr>
              <w:spacing w:after="0" w:line="240" w:lineRule="auto"/>
              <w:ind w:firstLine="360"/>
              <w:rPr>
                <w:rFonts w:ascii="Times New Roman" w:eastAsia="Calibri" w:hAnsi="Times New Roman" w:cs="Times New Roman"/>
                <w:sz w:val="24"/>
                <w:szCs w:val="24"/>
              </w:rPr>
            </w:pPr>
          </w:p>
        </w:tc>
      </w:tr>
    </w:tbl>
    <w:p w14:paraId="03119FE9" w14:textId="77777777" w:rsidR="008377AF" w:rsidRPr="00BB5AEB" w:rsidRDefault="008377AF" w:rsidP="00F87AE5">
      <w:pPr>
        <w:spacing w:after="0" w:line="240" w:lineRule="auto"/>
        <w:ind w:firstLine="360"/>
        <w:jc w:val="both"/>
        <w:rPr>
          <w:rFonts w:ascii="Times New Roman" w:eastAsia="Calibri" w:hAnsi="Times New Roman" w:cs="Times New Roman"/>
          <w:sz w:val="24"/>
          <w:szCs w:val="24"/>
        </w:rPr>
      </w:pPr>
    </w:p>
    <w:p w14:paraId="2010CFF8" w14:textId="77777777" w:rsidR="00977D74" w:rsidRDefault="00977D74" w:rsidP="00116C2F">
      <w:pPr>
        <w:spacing w:after="0" w:line="240" w:lineRule="auto"/>
        <w:ind w:firstLine="360"/>
        <w:jc w:val="both"/>
        <w:rPr>
          <w:rFonts w:ascii="Times New Roman" w:hAnsi="Times New Roman" w:cs="Times New Roman"/>
          <w:sz w:val="24"/>
          <w:szCs w:val="24"/>
        </w:rPr>
      </w:pPr>
    </w:p>
    <w:p w14:paraId="758FF858" w14:textId="180BAB94" w:rsidR="00977D74" w:rsidRPr="00FE0A3E" w:rsidRDefault="00FE0A3E" w:rsidP="00FE0A3E">
      <w:pPr>
        <w:spacing w:after="0" w:line="240" w:lineRule="auto"/>
        <w:ind w:firstLine="360"/>
        <w:jc w:val="both"/>
        <w:rPr>
          <w:rFonts w:ascii="Times New Roman" w:eastAsia="Calibri" w:hAnsi="Times New Roman" w:cs="Times New Roman"/>
          <w:color w:val="000000" w:themeColor="text1"/>
          <w:sz w:val="24"/>
          <w:szCs w:val="24"/>
        </w:rPr>
      </w:pPr>
      <w:r w:rsidRPr="00FE0A3E">
        <w:rPr>
          <w:rFonts w:ascii="Times New Roman" w:eastAsia="Calibri" w:hAnsi="Times New Roman" w:cs="Times New Roman"/>
          <w:color w:val="000000" w:themeColor="text1"/>
          <w:sz w:val="24"/>
          <w:szCs w:val="24"/>
        </w:rPr>
        <w:t xml:space="preserve">Sutarties rengėja ir už ataskaitų paskelbimą CVP IS teisės aktų nustatyta tvarka atsakinga Užsakovo darbuotoja: </w:t>
      </w:r>
    </w:p>
    <w:p w14:paraId="30EDBDDA" w14:textId="12C1FB73" w:rsidR="00116C2F" w:rsidRPr="00FE0A3E" w:rsidRDefault="00116C2F" w:rsidP="00116C2F">
      <w:pPr>
        <w:spacing w:after="0" w:line="240" w:lineRule="auto"/>
        <w:ind w:firstLine="360"/>
        <w:jc w:val="both"/>
        <w:rPr>
          <w:rFonts w:ascii="Times New Roman" w:hAnsi="Times New Roman" w:cs="Times New Roman"/>
          <w:i/>
          <w:sz w:val="24"/>
          <w:szCs w:val="24"/>
        </w:rPr>
      </w:pPr>
      <w:bookmarkStart w:id="7" w:name="_Hlk486929429"/>
      <w:r w:rsidRPr="00FE0A3E">
        <w:rPr>
          <w:rFonts w:ascii="Times New Roman" w:hAnsi="Times New Roman" w:cs="Times New Roman"/>
          <w:sz w:val="24"/>
          <w:szCs w:val="24"/>
        </w:rPr>
        <w:t xml:space="preserve">Už Sutarties vykdymą ir PVM sąskaitų faktūrų per E-sąskaitą priėmimą atsakingas asmuo: </w:t>
      </w:r>
    </w:p>
    <w:p w14:paraId="2B992E43" w14:textId="36D82479" w:rsidR="00116C2F" w:rsidRPr="00FE0A3E" w:rsidRDefault="00116C2F" w:rsidP="00116C2F">
      <w:pPr>
        <w:spacing w:after="0" w:line="240" w:lineRule="auto"/>
        <w:ind w:firstLine="360"/>
        <w:rPr>
          <w:rFonts w:ascii="Times New Roman" w:hAnsi="Times New Roman" w:cs="Times New Roman"/>
          <w:bCs/>
          <w:i/>
          <w:iCs/>
          <w:spacing w:val="-3"/>
          <w:sz w:val="24"/>
          <w:szCs w:val="24"/>
        </w:rPr>
      </w:pPr>
      <w:r w:rsidRPr="00FE0A3E">
        <w:rPr>
          <w:rFonts w:ascii="Times New Roman" w:hAnsi="Times New Roman" w:cs="Times New Roman"/>
          <w:bCs/>
          <w:iCs/>
          <w:spacing w:val="-3"/>
          <w:sz w:val="24"/>
          <w:szCs w:val="24"/>
        </w:rPr>
        <w:t>Įteikti:</w:t>
      </w:r>
      <w:bookmarkEnd w:id="7"/>
      <w:r w:rsidR="008239EB" w:rsidRPr="00FE0A3E">
        <w:rPr>
          <w:rFonts w:ascii="Times New Roman" w:hAnsi="Times New Roman" w:cs="Times New Roman"/>
          <w:b/>
          <w:bCs/>
          <w:iCs/>
          <w:spacing w:val="-3"/>
          <w:sz w:val="24"/>
          <w:szCs w:val="24"/>
        </w:rPr>
        <w:t xml:space="preserve"> </w:t>
      </w:r>
      <w:r w:rsidR="008239EB" w:rsidRPr="00060C02">
        <w:rPr>
          <w:rFonts w:ascii="Times New Roman" w:hAnsi="Times New Roman" w:cs="Times New Roman"/>
          <w:iCs/>
          <w:spacing w:val="-3"/>
          <w:sz w:val="24"/>
          <w:szCs w:val="24"/>
        </w:rPr>
        <w:t>PC, DIE</w:t>
      </w:r>
      <w:r w:rsidR="008239EB" w:rsidRPr="00060C02">
        <w:rPr>
          <w:rFonts w:ascii="Times New Roman" w:hAnsi="Times New Roman" w:cs="Times New Roman"/>
          <w:spacing w:val="-3"/>
          <w:sz w:val="24"/>
          <w:szCs w:val="24"/>
        </w:rPr>
        <w:t>,</w:t>
      </w:r>
      <w:r w:rsidR="00C93308" w:rsidRPr="00060C02">
        <w:rPr>
          <w:rFonts w:ascii="Times New Roman" w:hAnsi="Times New Roman" w:cs="Times New Roman"/>
          <w:bCs/>
          <w:spacing w:val="-3"/>
          <w:sz w:val="24"/>
          <w:szCs w:val="24"/>
        </w:rPr>
        <w:t xml:space="preserve"> </w:t>
      </w:r>
    </w:p>
    <w:p w14:paraId="6AE80AA5" w14:textId="39A2B2A9" w:rsidR="00FF5191" w:rsidRPr="00FE0A3E" w:rsidRDefault="00116C2F" w:rsidP="00116C2F">
      <w:pPr>
        <w:spacing w:after="0" w:line="240" w:lineRule="auto"/>
        <w:ind w:firstLine="360"/>
        <w:rPr>
          <w:rFonts w:ascii="Times New Roman" w:hAnsi="Times New Roman" w:cs="Times New Roman"/>
          <w:bCs/>
          <w:i/>
          <w:iCs/>
          <w:spacing w:val="-3"/>
          <w:sz w:val="24"/>
          <w:szCs w:val="24"/>
        </w:rPr>
      </w:pPr>
      <w:r w:rsidRPr="00FE0A3E">
        <w:rPr>
          <w:rFonts w:ascii="Times New Roman" w:eastAsia="Calibri" w:hAnsi="Times New Roman" w:cs="Times New Roman"/>
          <w:spacing w:val="-3"/>
          <w:sz w:val="24"/>
          <w:szCs w:val="24"/>
        </w:rPr>
        <w:t>Sutarties savininkas: DI.</w:t>
      </w:r>
    </w:p>
    <w:sectPr w:rsidR="00FF5191" w:rsidRPr="00FE0A3E" w:rsidSect="00D756E4">
      <w:headerReference w:type="default" r:id="rId9"/>
      <w:footerReference w:type="first" r:id="rId10"/>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C595B" w14:textId="77777777" w:rsidR="00FC0B02" w:rsidRDefault="00FC0B02">
      <w:pPr>
        <w:spacing w:after="0" w:line="240" w:lineRule="auto"/>
      </w:pPr>
      <w:r>
        <w:separator/>
      </w:r>
    </w:p>
  </w:endnote>
  <w:endnote w:type="continuationSeparator" w:id="0">
    <w:p w14:paraId="65F226E5" w14:textId="77777777" w:rsidR="00FC0B02" w:rsidRDefault="00FC0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5DF5B" w14:textId="77777777" w:rsidR="00FC0B02" w:rsidRDefault="00FC0B02">
      <w:pPr>
        <w:spacing w:after="0" w:line="240" w:lineRule="auto"/>
      </w:pPr>
      <w:r>
        <w:separator/>
      </w:r>
    </w:p>
  </w:footnote>
  <w:footnote w:type="continuationSeparator" w:id="0">
    <w:p w14:paraId="1CDAFA4F" w14:textId="77777777" w:rsidR="00FC0B02" w:rsidRDefault="00FC0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6862BD">
          <w:rPr>
            <w:noProof/>
          </w:rPr>
          <w:t>5</w:t>
        </w:r>
        <w:r>
          <w:rPr>
            <w:noProof/>
          </w:rPr>
          <w:fldChar w:fldCharType="end"/>
        </w:r>
      </w:p>
    </w:sdtContent>
  </w:sdt>
  <w:p w14:paraId="146F3BE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2D8E"/>
    <w:rsid w:val="00007263"/>
    <w:rsid w:val="0001440F"/>
    <w:rsid w:val="00015973"/>
    <w:rsid w:val="00024863"/>
    <w:rsid w:val="0002688D"/>
    <w:rsid w:val="00037892"/>
    <w:rsid w:val="00037D4B"/>
    <w:rsid w:val="00050EDC"/>
    <w:rsid w:val="000513EE"/>
    <w:rsid w:val="00052469"/>
    <w:rsid w:val="00053C02"/>
    <w:rsid w:val="00060C02"/>
    <w:rsid w:val="00075565"/>
    <w:rsid w:val="00081CF7"/>
    <w:rsid w:val="00091E34"/>
    <w:rsid w:val="000938D0"/>
    <w:rsid w:val="00093ED1"/>
    <w:rsid w:val="000A005E"/>
    <w:rsid w:val="000A22B4"/>
    <w:rsid w:val="000B133C"/>
    <w:rsid w:val="000B78CF"/>
    <w:rsid w:val="000C44DE"/>
    <w:rsid w:val="000C7D17"/>
    <w:rsid w:val="000D4C67"/>
    <w:rsid w:val="000F021B"/>
    <w:rsid w:val="000F1BB6"/>
    <w:rsid w:val="000F361E"/>
    <w:rsid w:val="000F59DC"/>
    <w:rsid w:val="000F6D60"/>
    <w:rsid w:val="00113463"/>
    <w:rsid w:val="001134CC"/>
    <w:rsid w:val="00116C2F"/>
    <w:rsid w:val="001217CD"/>
    <w:rsid w:val="00140EC1"/>
    <w:rsid w:val="00142EDB"/>
    <w:rsid w:val="00143EB3"/>
    <w:rsid w:val="00145263"/>
    <w:rsid w:val="00162C29"/>
    <w:rsid w:val="00166A31"/>
    <w:rsid w:val="0017246D"/>
    <w:rsid w:val="00172834"/>
    <w:rsid w:val="001758A5"/>
    <w:rsid w:val="00181DEA"/>
    <w:rsid w:val="00182226"/>
    <w:rsid w:val="00186DC9"/>
    <w:rsid w:val="00194258"/>
    <w:rsid w:val="00195763"/>
    <w:rsid w:val="00197B03"/>
    <w:rsid w:val="001A2C1C"/>
    <w:rsid w:val="001A6315"/>
    <w:rsid w:val="001B144B"/>
    <w:rsid w:val="001B15AB"/>
    <w:rsid w:val="001C15B8"/>
    <w:rsid w:val="001C6459"/>
    <w:rsid w:val="001D02A8"/>
    <w:rsid w:val="001E3BAB"/>
    <w:rsid w:val="001F7BC3"/>
    <w:rsid w:val="00200BD2"/>
    <w:rsid w:val="0022122C"/>
    <w:rsid w:val="002219C9"/>
    <w:rsid w:val="00223F2B"/>
    <w:rsid w:val="00231631"/>
    <w:rsid w:val="00233BB4"/>
    <w:rsid w:val="00236A2D"/>
    <w:rsid w:val="00253CD9"/>
    <w:rsid w:val="0025758E"/>
    <w:rsid w:val="00263DE8"/>
    <w:rsid w:val="00265A5F"/>
    <w:rsid w:val="00266019"/>
    <w:rsid w:val="0027001F"/>
    <w:rsid w:val="00277979"/>
    <w:rsid w:val="0028155A"/>
    <w:rsid w:val="00285154"/>
    <w:rsid w:val="002920EB"/>
    <w:rsid w:val="00295902"/>
    <w:rsid w:val="0029650D"/>
    <w:rsid w:val="002A050E"/>
    <w:rsid w:val="002A05B1"/>
    <w:rsid w:val="002A3AC0"/>
    <w:rsid w:val="002B06F6"/>
    <w:rsid w:val="002D6B5F"/>
    <w:rsid w:val="002F0715"/>
    <w:rsid w:val="002F3BD8"/>
    <w:rsid w:val="002F4062"/>
    <w:rsid w:val="00302AB9"/>
    <w:rsid w:val="00307D5B"/>
    <w:rsid w:val="00310FA0"/>
    <w:rsid w:val="00336847"/>
    <w:rsid w:val="00344088"/>
    <w:rsid w:val="00346DBE"/>
    <w:rsid w:val="00352C42"/>
    <w:rsid w:val="00353540"/>
    <w:rsid w:val="00357949"/>
    <w:rsid w:val="00363D56"/>
    <w:rsid w:val="00366E1F"/>
    <w:rsid w:val="00367837"/>
    <w:rsid w:val="003707E8"/>
    <w:rsid w:val="00372791"/>
    <w:rsid w:val="003A08D7"/>
    <w:rsid w:val="003A0CC3"/>
    <w:rsid w:val="003A6684"/>
    <w:rsid w:val="003A6DB1"/>
    <w:rsid w:val="003B15F2"/>
    <w:rsid w:val="003B1715"/>
    <w:rsid w:val="003B6837"/>
    <w:rsid w:val="003B6F95"/>
    <w:rsid w:val="003C1136"/>
    <w:rsid w:val="003C1534"/>
    <w:rsid w:val="003D4D51"/>
    <w:rsid w:val="003E5C80"/>
    <w:rsid w:val="003E743B"/>
    <w:rsid w:val="003F0FD8"/>
    <w:rsid w:val="0041000A"/>
    <w:rsid w:val="0041096A"/>
    <w:rsid w:val="00417878"/>
    <w:rsid w:val="00427411"/>
    <w:rsid w:val="00432230"/>
    <w:rsid w:val="00451A09"/>
    <w:rsid w:val="004561C8"/>
    <w:rsid w:val="00462637"/>
    <w:rsid w:val="00465A01"/>
    <w:rsid w:val="00477A90"/>
    <w:rsid w:val="00487789"/>
    <w:rsid w:val="0049726E"/>
    <w:rsid w:val="004A4409"/>
    <w:rsid w:val="004A7805"/>
    <w:rsid w:val="004A7DAC"/>
    <w:rsid w:val="004B2D8F"/>
    <w:rsid w:val="004B5DA8"/>
    <w:rsid w:val="004C316A"/>
    <w:rsid w:val="004C36EB"/>
    <w:rsid w:val="004D02D2"/>
    <w:rsid w:val="004D4DB3"/>
    <w:rsid w:val="004E16A8"/>
    <w:rsid w:val="004F0665"/>
    <w:rsid w:val="004F2517"/>
    <w:rsid w:val="00501989"/>
    <w:rsid w:val="0050205A"/>
    <w:rsid w:val="005066CE"/>
    <w:rsid w:val="005104F6"/>
    <w:rsid w:val="00510C4D"/>
    <w:rsid w:val="00513B09"/>
    <w:rsid w:val="00520708"/>
    <w:rsid w:val="00521810"/>
    <w:rsid w:val="00532E58"/>
    <w:rsid w:val="005338F1"/>
    <w:rsid w:val="00540279"/>
    <w:rsid w:val="00543761"/>
    <w:rsid w:val="00546898"/>
    <w:rsid w:val="00551856"/>
    <w:rsid w:val="00552F56"/>
    <w:rsid w:val="0055721D"/>
    <w:rsid w:val="0056225E"/>
    <w:rsid w:val="00574C62"/>
    <w:rsid w:val="00576118"/>
    <w:rsid w:val="00581530"/>
    <w:rsid w:val="00586D48"/>
    <w:rsid w:val="00592494"/>
    <w:rsid w:val="0059366A"/>
    <w:rsid w:val="00596A03"/>
    <w:rsid w:val="005A0AE6"/>
    <w:rsid w:val="005B1C02"/>
    <w:rsid w:val="005B1FDB"/>
    <w:rsid w:val="005B35B4"/>
    <w:rsid w:val="005C0239"/>
    <w:rsid w:val="005C6F32"/>
    <w:rsid w:val="005D01BD"/>
    <w:rsid w:val="005D197A"/>
    <w:rsid w:val="005D619D"/>
    <w:rsid w:val="005D6726"/>
    <w:rsid w:val="005E1259"/>
    <w:rsid w:val="005E50BE"/>
    <w:rsid w:val="005F6981"/>
    <w:rsid w:val="005F6B4C"/>
    <w:rsid w:val="00611549"/>
    <w:rsid w:val="0062636D"/>
    <w:rsid w:val="00641BDD"/>
    <w:rsid w:val="006432D9"/>
    <w:rsid w:val="00646210"/>
    <w:rsid w:val="006658EF"/>
    <w:rsid w:val="00673B56"/>
    <w:rsid w:val="006862BD"/>
    <w:rsid w:val="00686C39"/>
    <w:rsid w:val="006878A6"/>
    <w:rsid w:val="0068791B"/>
    <w:rsid w:val="00690B99"/>
    <w:rsid w:val="006A1890"/>
    <w:rsid w:val="006A34D8"/>
    <w:rsid w:val="006A625E"/>
    <w:rsid w:val="006A71AF"/>
    <w:rsid w:val="006B1B2A"/>
    <w:rsid w:val="006B381A"/>
    <w:rsid w:val="006B4644"/>
    <w:rsid w:val="006B5A52"/>
    <w:rsid w:val="006D3D8F"/>
    <w:rsid w:val="006E02DD"/>
    <w:rsid w:val="006F1913"/>
    <w:rsid w:val="006F3884"/>
    <w:rsid w:val="006F5924"/>
    <w:rsid w:val="007067B1"/>
    <w:rsid w:val="007070B1"/>
    <w:rsid w:val="00707AD9"/>
    <w:rsid w:val="007128BC"/>
    <w:rsid w:val="00731071"/>
    <w:rsid w:val="007378AD"/>
    <w:rsid w:val="00744E86"/>
    <w:rsid w:val="00755C09"/>
    <w:rsid w:val="0077044A"/>
    <w:rsid w:val="00772FB9"/>
    <w:rsid w:val="00782D26"/>
    <w:rsid w:val="007903A6"/>
    <w:rsid w:val="00790BBB"/>
    <w:rsid w:val="00792C14"/>
    <w:rsid w:val="0079486B"/>
    <w:rsid w:val="00794CEA"/>
    <w:rsid w:val="00794D44"/>
    <w:rsid w:val="007B1200"/>
    <w:rsid w:val="007B4DFB"/>
    <w:rsid w:val="007C1CBC"/>
    <w:rsid w:val="007C3873"/>
    <w:rsid w:val="007E1524"/>
    <w:rsid w:val="007E18DE"/>
    <w:rsid w:val="007F02BD"/>
    <w:rsid w:val="00811426"/>
    <w:rsid w:val="008156CB"/>
    <w:rsid w:val="008160C0"/>
    <w:rsid w:val="008239EB"/>
    <w:rsid w:val="00826F8D"/>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B442D"/>
    <w:rsid w:val="008C2C6F"/>
    <w:rsid w:val="008C6A91"/>
    <w:rsid w:val="008D15A1"/>
    <w:rsid w:val="008D67F3"/>
    <w:rsid w:val="008D727C"/>
    <w:rsid w:val="008E3470"/>
    <w:rsid w:val="008E5737"/>
    <w:rsid w:val="008F69AE"/>
    <w:rsid w:val="00903252"/>
    <w:rsid w:val="00903F3A"/>
    <w:rsid w:val="00906C6F"/>
    <w:rsid w:val="00913E01"/>
    <w:rsid w:val="0091684B"/>
    <w:rsid w:val="00921DCF"/>
    <w:rsid w:val="00927357"/>
    <w:rsid w:val="00927E60"/>
    <w:rsid w:val="009333FD"/>
    <w:rsid w:val="00937D1B"/>
    <w:rsid w:val="00941412"/>
    <w:rsid w:val="00946A9B"/>
    <w:rsid w:val="00947077"/>
    <w:rsid w:val="00951F91"/>
    <w:rsid w:val="00957DAE"/>
    <w:rsid w:val="0097569E"/>
    <w:rsid w:val="00976237"/>
    <w:rsid w:val="009773E0"/>
    <w:rsid w:val="00977D74"/>
    <w:rsid w:val="00986758"/>
    <w:rsid w:val="0099187B"/>
    <w:rsid w:val="009969DF"/>
    <w:rsid w:val="009A4926"/>
    <w:rsid w:val="009A56C1"/>
    <w:rsid w:val="009D266C"/>
    <w:rsid w:val="009E03BC"/>
    <w:rsid w:val="009F10C7"/>
    <w:rsid w:val="00A01B05"/>
    <w:rsid w:val="00A14DB3"/>
    <w:rsid w:val="00A17606"/>
    <w:rsid w:val="00A24CBE"/>
    <w:rsid w:val="00A261AC"/>
    <w:rsid w:val="00A32358"/>
    <w:rsid w:val="00A35923"/>
    <w:rsid w:val="00A4312B"/>
    <w:rsid w:val="00A52A64"/>
    <w:rsid w:val="00A53F3D"/>
    <w:rsid w:val="00A5574A"/>
    <w:rsid w:val="00A609BB"/>
    <w:rsid w:val="00A8549F"/>
    <w:rsid w:val="00A86D1A"/>
    <w:rsid w:val="00A971A9"/>
    <w:rsid w:val="00AB0305"/>
    <w:rsid w:val="00AB11BD"/>
    <w:rsid w:val="00AC4F69"/>
    <w:rsid w:val="00AC7C53"/>
    <w:rsid w:val="00AD69BC"/>
    <w:rsid w:val="00AE13C7"/>
    <w:rsid w:val="00AE79EE"/>
    <w:rsid w:val="00B016D2"/>
    <w:rsid w:val="00B02654"/>
    <w:rsid w:val="00B02E64"/>
    <w:rsid w:val="00B10C92"/>
    <w:rsid w:val="00B20F57"/>
    <w:rsid w:val="00B2185A"/>
    <w:rsid w:val="00B235AC"/>
    <w:rsid w:val="00B256E3"/>
    <w:rsid w:val="00B31995"/>
    <w:rsid w:val="00B4133B"/>
    <w:rsid w:val="00B41A47"/>
    <w:rsid w:val="00B625D5"/>
    <w:rsid w:val="00B71645"/>
    <w:rsid w:val="00B84C1E"/>
    <w:rsid w:val="00B864C4"/>
    <w:rsid w:val="00B8764E"/>
    <w:rsid w:val="00B91732"/>
    <w:rsid w:val="00B91951"/>
    <w:rsid w:val="00B95246"/>
    <w:rsid w:val="00B9710E"/>
    <w:rsid w:val="00BA0444"/>
    <w:rsid w:val="00BA57C2"/>
    <w:rsid w:val="00BA5C0D"/>
    <w:rsid w:val="00BA7457"/>
    <w:rsid w:val="00BB3D62"/>
    <w:rsid w:val="00BB4BB5"/>
    <w:rsid w:val="00BB58B0"/>
    <w:rsid w:val="00BB5AEB"/>
    <w:rsid w:val="00BC299C"/>
    <w:rsid w:val="00BD089B"/>
    <w:rsid w:val="00BD53EC"/>
    <w:rsid w:val="00BE3540"/>
    <w:rsid w:val="00BE3F1C"/>
    <w:rsid w:val="00BF4B3C"/>
    <w:rsid w:val="00C00236"/>
    <w:rsid w:val="00C0553B"/>
    <w:rsid w:val="00C13B7C"/>
    <w:rsid w:val="00C16738"/>
    <w:rsid w:val="00C21C01"/>
    <w:rsid w:val="00C22812"/>
    <w:rsid w:val="00C32799"/>
    <w:rsid w:val="00C425A2"/>
    <w:rsid w:val="00C42C74"/>
    <w:rsid w:val="00C461F4"/>
    <w:rsid w:val="00C52D32"/>
    <w:rsid w:val="00C55B1F"/>
    <w:rsid w:val="00C55F20"/>
    <w:rsid w:val="00C65F96"/>
    <w:rsid w:val="00C76C14"/>
    <w:rsid w:val="00C818E6"/>
    <w:rsid w:val="00C81D6A"/>
    <w:rsid w:val="00C8630F"/>
    <w:rsid w:val="00C90CA2"/>
    <w:rsid w:val="00C93308"/>
    <w:rsid w:val="00C95936"/>
    <w:rsid w:val="00CA10C3"/>
    <w:rsid w:val="00CA1D12"/>
    <w:rsid w:val="00CA4F43"/>
    <w:rsid w:val="00CB2370"/>
    <w:rsid w:val="00CB553E"/>
    <w:rsid w:val="00CC0A8D"/>
    <w:rsid w:val="00CC186B"/>
    <w:rsid w:val="00CC4C86"/>
    <w:rsid w:val="00CC730C"/>
    <w:rsid w:val="00CF7EC7"/>
    <w:rsid w:val="00D02ADF"/>
    <w:rsid w:val="00D0402E"/>
    <w:rsid w:val="00D2428A"/>
    <w:rsid w:val="00D3086C"/>
    <w:rsid w:val="00D30E32"/>
    <w:rsid w:val="00D33415"/>
    <w:rsid w:val="00D357E4"/>
    <w:rsid w:val="00D37C3A"/>
    <w:rsid w:val="00D37E50"/>
    <w:rsid w:val="00D53691"/>
    <w:rsid w:val="00D574BA"/>
    <w:rsid w:val="00D61F56"/>
    <w:rsid w:val="00D66DBE"/>
    <w:rsid w:val="00D72C5B"/>
    <w:rsid w:val="00D756E4"/>
    <w:rsid w:val="00D810F2"/>
    <w:rsid w:val="00D82F6F"/>
    <w:rsid w:val="00D837B8"/>
    <w:rsid w:val="00D84D45"/>
    <w:rsid w:val="00D855E0"/>
    <w:rsid w:val="00D8630A"/>
    <w:rsid w:val="00D863DD"/>
    <w:rsid w:val="00D957DB"/>
    <w:rsid w:val="00D95D21"/>
    <w:rsid w:val="00DA0612"/>
    <w:rsid w:val="00DA352A"/>
    <w:rsid w:val="00DB7711"/>
    <w:rsid w:val="00DB7F06"/>
    <w:rsid w:val="00DC4C94"/>
    <w:rsid w:val="00DE01C9"/>
    <w:rsid w:val="00DE17FA"/>
    <w:rsid w:val="00DE34F2"/>
    <w:rsid w:val="00DE468D"/>
    <w:rsid w:val="00DE5006"/>
    <w:rsid w:val="00DE798B"/>
    <w:rsid w:val="00DF73B8"/>
    <w:rsid w:val="00E01040"/>
    <w:rsid w:val="00E0121B"/>
    <w:rsid w:val="00E045AC"/>
    <w:rsid w:val="00E234DC"/>
    <w:rsid w:val="00E24477"/>
    <w:rsid w:val="00E25B9C"/>
    <w:rsid w:val="00E277A1"/>
    <w:rsid w:val="00E44E81"/>
    <w:rsid w:val="00E471CE"/>
    <w:rsid w:val="00E47F60"/>
    <w:rsid w:val="00E62CC5"/>
    <w:rsid w:val="00E6452D"/>
    <w:rsid w:val="00E729F4"/>
    <w:rsid w:val="00E769C1"/>
    <w:rsid w:val="00E80F05"/>
    <w:rsid w:val="00E87476"/>
    <w:rsid w:val="00E913BA"/>
    <w:rsid w:val="00E944BA"/>
    <w:rsid w:val="00E956A9"/>
    <w:rsid w:val="00E96EB0"/>
    <w:rsid w:val="00EA20C7"/>
    <w:rsid w:val="00EB1BE1"/>
    <w:rsid w:val="00EB3250"/>
    <w:rsid w:val="00EE7026"/>
    <w:rsid w:val="00EF48CA"/>
    <w:rsid w:val="00EF6481"/>
    <w:rsid w:val="00F00312"/>
    <w:rsid w:val="00F00A94"/>
    <w:rsid w:val="00F10068"/>
    <w:rsid w:val="00F147EA"/>
    <w:rsid w:val="00F469DB"/>
    <w:rsid w:val="00F5495B"/>
    <w:rsid w:val="00F61C2B"/>
    <w:rsid w:val="00F65087"/>
    <w:rsid w:val="00F66D60"/>
    <w:rsid w:val="00F71785"/>
    <w:rsid w:val="00F80551"/>
    <w:rsid w:val="00F81252"/>
    <w:rsid w:val="00F87AE5"/>
    <w:rsid w:val="00F9091B"/>
    <w:rsid w:val="00FA1C7C"/>
    <w:rsid w:val="00FA2D3D"/>
    <w:rsid w:val="00FB1061"/>
    <w:rsid w:val="00FB5B32"/>
    <w:rsid w:val="00FC0B02"/>
    <w:rsid w:val="00FD7EE4"/>
    <w:rsid w:val="00FE0A3E"/>
    <w:rsid w:val="00FE3892"/>
    <w:rsid w:val="00FE7986"/>
    <w:rsid w:val="00FF4630"/>
    <w:rsid w:val="00FF4DFB"/>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table" w:styleId="TableGrid">
    <w:name w:val="Table Grid"/>
    <w:basedOn w:val="TableNormal"/>
    <w:uiPriority w:val="39"/>
    <w:rsid w:val="00263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977D7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5529468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51897-ADD2-4450-AFB6-ED4F00175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8480</Words>
  <Characters>4834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Audronė Petraitytė</cp:lastModifiedBy>
  <cp:revision>15</cp:revision>
  <dcterms:created xsi:type="dcterms:W3CDTF">2019-06-13T11:24:00Z</dcterms:created>
  <dcterms:modified xsi:type="dcterms:W3CDTF">2019-07-10T10:02:00Z</dcterms:modified>
</cp:coreProperties>
</file>