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FFD0A" w14:textId="3D2258FE" w:rsidR="00826E58" w:rsidRPr="00F9643D" w:rsidRDefault="00826E58" w:rsidP="00925565">
      <w:pPr>
        <w:suppressAutoHyphens/>
        <w:spacing w:after="0"/>
        <w:ind w:left="4988" w:firstLine="1958"/>
        <w:rPr>
          <w:rFonts w:ascii="Times New Roman" w:hAnsi="Times New Roman"/>
          <w:bCs/>
          <w:sz w:val="24"/>
          <w:szCs w:val="24"/>
        </w:rPr>
      </w:pPr>
      <w:bookmarkStart w:id="0" w:name="_Hlk119706092"/>
      <w:r w:rsidRPr="00F9643D">
        <w:rPr>
          <w:rFonts w:ascii="Times New Roman" w:hAnsi="Times New Roman"/>
          <w:bCs/>
          <w:sz w:val="24"/>
          <w:szCs w:val="24"/>
        </w:rPr>
        <w:t xml:space="preserve">Pirkimo sąlygų </w:t>
      </w:r>
      <w:r w:rsidR="00041055" w:rsidRPr="00F9643D">
        <w:rPr>
          <w:rFonts w:ascii="Times New Roman" w:hAnsi="Times New Roman"/>
          <w:bCs/>
          <w:sz w:val="24"/>
          <w:szCs w:val="24"/>
        </w:rPr>
        <w:t>6</w:t>
      </w:r>
      <w:r w:rsidRPr="00F9643D">
        <w:rPr>
          <w:rFonts w:ascii="Times New Roman" w:hAnsi="Times New Roman"/>
          <w:bCs/>
          <w:sz w:val="24"/>
          <w:szCs w:val="24"/>
        </w:rPr>
        <w:t xml:space="preserve"> priedas</w:t>
      </w:r>
    </w:p>
    <w:p w14:paraId="5C9DAA06" w14:textId="338FD0FB" w:rsidR="00335FB9" w:rsidRPr="00F9643D" w:rsidRDefault="00335FB9" w:rsidP="00335FB9">
      <w:pPr>
        <w:suppressAutoHyphens/>
        <w:spacing w:after="0"/>
        <w:rPr>
          <w:rFonts w:ascii="Times New Roman" w:hAnsi="Times New Roman"/>
          <w:bCs/>
          <w:sz w:val="24"/>
          <w:szCs w:val="24"/>
        </w:rPr>
      </w:pPr>
    </w:p>
    <w:p w14:paraId="71C66EA9" w14:textId="77777777" w:rsidR="00335FB9" w:rsidRPr="00F9643D" w:rsidRDefault="00335FB9" w:rsidP="00335FB9">
      <w:pPr>
        <w:spacing w:before="120" w:after="120" w:line="240" w:lineRule="auto"/>
        <w:jc w:val="center"/>
        <w:rPr>
          <w:rFonts w:ascii="Times New Roman" w:eastAsia="Calibri" w:hAnsi="Times New Roman" w:cs="Times New Roman"/>
          <w:b/>
          <w:bCs/>
          <w:caps/>
          <w:sz w:val="24"/>
          <w:szCs w:val="24"/>
          <w:lang w:eastAsia="lt-LT"/>
        </w:rPr>
      </w:pPr>
      <w:r w:rsidRPr="00F9643D">
        <w:rPr>
          <w:rFonts w:ascii="Times New Roman" w:eastAsia="Calibri" w:hAnsi="Times New Roman" w:cs="Times New Roman"/>
          <w:b/>
          <w:bCs/>
          <w:caps/>
          <w:sz w:val="24"/>
          <w:szCs w:val="24"/>
          <w:lang w:eastAsia="lt-LT"/>
        </w:rPr>
        <w:t>Viešojo pirkimo Sutarties Projektas</w:t>
      </w:r>
    </w:p>
    <w:p w14:paraId="5375D81E" w14:textId="51B19D01" w:rsidR="00335FB9" w:rsidRPr="00F9643D" w:rsidRDefault="00D21327" w:rsidP="005858A6">
      <w:pPr>
        <w:spacing w:after="0" w:line="240" w:lineRule="auto"/>
        <w:jc w:val="center"/>
        <w:rPr>
          <w:rFonts w:ascii="Times New Roman" w:hAnsi="Times New Roman"/>
          <w:b/>
          <w:caps/>
          <w:sz w:val="24"/>
          <w:szCs w:val="24"/>
          <w:shd w:val="clear" w:color="auto" w:fill="FFFFFF"/>
        </w:rPr>
      </w:pPr>
      <w:r w:rsidRPr="00F9643D">
        <w:rPr>
          <w:noProof/>
          <w:lang w:val="en-US"/>
        </w:rPr>
        <w:drawing>
          <wp:inline distT="0" distB="0" distL="0" distR="0" wp14:anchorId="7CC97626" wp14:editId="75AB8F9E">
            <wp:extent cx="6118860" cy="12801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1280160"/>
                    </a:xfrm>
                    <a:prstGeom prst="rect">
                      <a:avLst/>
                    </a:prstGeom>
                    <a:noFill/>
                    <a:ln>
                      <a:noFill/>
                    </a:ln>
                  </pic:spPr>
                </pic:pic>
              </a:graphicData>
            </a:graphic>
          </wp:inline>
        </w:drawing>
      </w:r>
    </w:p>
    <w:p w14:paraId="416610E1" w14:textId="1B4ABB08" w:rsidR="005858A6" w:rsidRPr="00F9643D" w:rsidRDefault="008E5856" w:rsidP="00335FB9">
      <w:pPr>
        <w:spacing w:after="0" w:line="240" w:lineRule="auto"/>
        <w:jc w:val="center"/>
        <w:rPr>
          <w:rFonts w:ascii="Times New Roman" w:hAnsi="Times New Roman" w:cs="Times New Roman"/>
          <w:b/>
          <w:caps/>
          <w:sz w:val="24"/>
          <w:szCs w:val="24"/>
          <w:shd w:val="clear" w:color="auto" w:fill="FFFFFF"/>
        </w:rPr>
      </w:pPr>
      <w:r>
        <w:rPr>
          <w:rFonts w:ascii="Times New Roman" w:hAnsi="Times New Roman" w:cs="Times New Roman"/>
          <w:b/>
          <w:caps/>
          <w:sz w:val="24"/>
          <w:szCs w:val="24"/>
          <w:shd w:val="clear" w:color="auto" w:fill="FFFFFF"/>
        </w:rPr>
        <w:t>PAGĖGIŲ SAV. VILKŠKIŲ JOHANESO BOBROVSKIO GIMNAZIJOS</w:t>
      </w:r>
      <w:r w:rsidR="00335FB9" w:rsidRPr="00F9643D">
        <w:rPr>
          <w:rFonts w:ascii="Times New Roman" w:hAnsi="Times New Roman" w:cs="Times New Roman"/>
          <w:b/>
          <w:caps/>
          <w:sz w:val="24"/>
          <w:szCs w:val="24"/>
          <w:shd w:val="clear" w:color="auto" w:fill="FFFFFF"/>
        </w:rPr>
        <w:t xml:space="preserve"> </w:t>
      </w:r>
      <w:r w:rsidR="008F0391" w:rsidRPr="00F9643D">
        <w:rPr>
          <w:rFonts w:ascii="Times New Roman" w:hAnsi="Times New Roman" w:cs="Times New Roman"/>
          <w:b/>
          <w:caps/>
          <w:sz w:val="24"/>
          <w:szCs w:val="24"/>
          <w:shd w:val="clear" w:color="auto" w:fill="FFFFFF"/>
        </w:rPr>
        <w:t xml:space="preserve">PAPRASTOJO REMONTO DARBŲ </w:t>
      </w:r>
      <w:r w:rsidR="00335FB9" w:rsidRPr="00F9643D">
        <w:rPr>
          <w:rFonts w:ascii="Times New Roman" w:hAnsi="Times New Roman" w:cs="Times New Roman"/>
          <w:b/>
          <w:caps/>
          <w:sz w:val="24"/>
          <w:szCs w:val="24"/>
          <w:shd w:val="clear" w:color="auto" w:fill="FFFFFF"/>
        </w:rPr>
        <w:t xml:space="preserve">PIRKIMO </w:t>
      </w:r>
      <w:r w:rsidR="005858A6" w:rsidRPr="00F9643D">
        <w:rPr>
          <w:rFonts w:ascii="Times New Roman" w:eastAsia="Times New Roman" w:hAnsi="Times New Roman" w:cs="Times New Roman"/>
          <w:b/>
          <w:bCs/>
          <w:sz w:val="24"/>
          <w:szCs w:val="24"/>
          <w:lang w:eastAsia="lt-LT"/>
        </w:rPr>
        <w:t>SUTARTIS</w:t>
      </w:r>
      <w:r w:rsidR="00B67D97" w:rsidRPr="00F9643D">
        <w:rPr>
          <w:rFonts w:ascii="Times New Roman" w:eastAsia="Times New Roman" w:hAnsi="Times New Roman" w:cs="Times New Roman"/>
          <w:b/>
          <w:bCs/>
          <w:sz w:val="24"/>
          <w:szCs w:val="24"/>
          <w:lang w:eastAsia="lt-LT"/>
        </w:rPr>
        <w:t xml:space="preserve"> NR.</w:t>
      </w:r>
    </w:p>
    <w:bookmarkEnd w:id="0"/>
    <w:p w14:paraId="03A25AFD" w14:textId="77777777" w:rsidR="005858A6" w:rsidRPr="00F9643D"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8947D2" w14:textId="300C24A8" w:rsidR="005858A6" w:rsidRPr="00F9643D"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9643D">
        <w:rPr>
          <w:rFonts w:ascii="Times New Roman" w:eastAsia="Times New Roman" w:hAnsi="Times New Roman" w:cs="Times New Roman"/>
          <w:sz w:val="24"/>
          <w:szCs w:val="24"/>
          <w:lang w:eastAsia="lt-LT"/>
        </w:rPr>
        <w:t>202</w:t>
      </w:r>
      <w:r w:rsidR="003760B4" w:rsidRPr="00F9643D">
        <w:rPr>
          <w:rFonts w:ascii="Times New Roman" w:eastAsia="Times New Roman" w:hAnsi="Times New Roman" w:cs="Times New Roman"/>
          <w:sz w:val="24"/>
          <w:szCs w:val="24"/>
          <w:lang w:eastAsia="lt-LT"/>
        </w:rPr>
        <w:t>5</w:t>
      </w:r>
      <w:r w:rsidRPr="00F9643D">
        <w:rPr>
          <w:rFonts w:ascii="Times New Roman" w:eastAsia="Times New Roman" w:hAnsi="Times New Roman" w:cs="Times New Roman"/>
          <w:sz w:val="24"/>
          <w:szCs w:val="24"/>
          <w:lang w:eastAsia="lt-LT"/>
        </w:rPr>
        <w:t xml:space="preserve"> m. </w:t>
      </w:r>
      <w:r w:rsidR="00F81A34">
        <w:rPr>
          <w:rFonts w:ascii="Times New Roman" w:eastAsia="Times New Roman" w:hAnsi="Times New Roman" w:cs="Times New Roman"/>
          <w:sz w:val="24"/>
          <w:szCs w:val="24"/>
          <w:lang w:eastAsia="lt-LT"/>
        </w:rPr>
        <w:t>spalio 17</w:t>
      </w:r>
      <w:bookmarkStart w:id="1" w:name="_GoBack"/>
      <w:bookmarkEnd w:id="1"/>
      <w:r w:rsidRPr="00F9643D">
        <w:rPr>
          <w:rFonts w:ascii="Times New Roman" w:eastAsia="Times New Roman" w:hAnsi="Times New Roman" w:cs="Times New Roman"/>
          <w:sz w:val="24"/>
          <w:szCs w:val="24"/>
          <w:lang w:eastAsia="lt-LT"/>
        </w:rPr>
        <w:t xml:space="preserve"> d. </w:t>
      </w:r>
    </w:p>
    <w:p w14:paraId="5B9507B2" w14:textId="11713B5D" w:rsidR="005858A6" w:rsidRPr="00F9643D" w:rsidRDefault="005B37E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9643D">
        <w:rPr>
          <w:rFonts w:ascii="Times New Roman" w:eastAsia="Times New Roman" w:hAnsi="Times New Roman" w:cs="Times New Roman"/>
          <w:sz w:val="24"/>
          <w:szCs w:val="24"/>
          <w:lang w:eastAsia="lt-LT"/>
        </w:rPr>
        <w:t>Pagėgiai</w:t>
      </w:r>
    </w:p>
    <w:p w14:paraId="7F5531A5" w14:textId="77777777" w:rsidR="005858A6" w:rsidRPr="00F9643D"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25E7C0F" w14:textId="77777777" w:rsidR="005858A6" w:rsidRPr="00F9643D" w:rsidRDefault="005858A6" w:rsidP="005858A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30CF6FBE" w14:textId="6F06DF53" w:rsidR="008B3265" w:rsidRPr="00F9643D" w:rsidRDefault="008B3265" w:rsidP="003760B4">
      <w:pPr>
        <w:pBdr>
          <w:top w:val="nil"/>
          <w:left w:val="nil"/>
          <w:bottom w:val="nil"/>
          <w:right w:val="nil"/>
          <w:between w:val="nil"/>
          <w:bar w:val="nil"/>
        </w:pBdr>
        <w:spacing w:after="0" w:line="240" w:lineRule="auto"/>
        <w:ind w:firstLine="709"/>
        <w:jc w:val="both"/>
        <w:rPr>
          <w:rFonts w:ascii="Times New Roman" w:eastAsia="Calibri" w:hAnsi="Times New Roman" w:cs="Times New Roman"/>
          <w:b/>
          <w:i/>
          <w:sz w:val="24"/>
          <w:szCs w:val="24"/>
          <w:lang w:eastAsia="lt-LT"/>
        </w:rPr>
      </w:pPr>
      <w:r w:rsidRPr="00F9643D">
        <w:rPr>
          <w:rFonts w:ascii="Times New Roman" w:hAnsi="Times New Roman"/>
          <w:b/>
          <w:bCs/>
          <w:lang w:eastAsia="lt-LT"/>
        </w:rPr>
        <w:t xml:space="preserve">Pagėgių savivaldybės administracija, </w:t>
      </w:r>
      <w:r w:rsidRPr="00F9643D">
        <w:rPr>
          <w:rFonts w:ascii="Times New Roman" w:hAnsi="Times New Roman"/>
          <w:lang w:eastAsia="lt-LT"/>
        </w:rPr>
        <w:t>juridinio asmens kodas 188746659, adresas Vilniaus g. 9, 99288 Pagėgiai, atstovaujama administracijos direktorės Ligitos Kazlauskienės, veikiančios pagal Pagėgių savivaldybės administracijos nuostatus, patvirtintus Pagėgių savivaldybės tarybos 2024 m. vasario 15 d. sprendimu Nr. T-52 „Dėl Pagėgių savivaldybės administracijos nuostatų patvirtinimo“ (toliau – „Užsakovas“),</w:t>
      </w:r>
      <w:r w:rsidRPr="00F9643D">
        <w:rPr>
          <w:rFonts w:ascii="Times New Roman" w:hAnsi="Times New Roman"/>
          <w:b/>
          <w:bCs/>
          <w:lang w:eastAsia="lt-LT"/>
        </w:rPr>
        <w:t xml:space="preserve"> </w:t>
      </w:r>
      <w:r w:rsidRPr="00F9643D">
        <w:rPr>
          <w:rFonts w:ascii="Times New Roman" w:hAnsi="Times New Roman"/>
          <w:lang w:eastAsia="lt-LT"/>
        </w:rPr>
        <w:t>iš vienos pusės</w:t>
      </w:r>
      <w:r w:rsidRPr="00F9643D">
        <w:rPr>
          <w:rFonts w:ascii="Times New Roman" w:eastAsia="Calibri" w:hAnsi="Times New Roman" w:cs="Times New Roman"/>
          <w:b/>
          <w:i/>
          <w:sz w:val="24"/>
          <w:szCs w:val="24"/>
          <w:lang w:eastAsia="lt-LT"/>
        </w:rPr>
        <w:t xml:space="preserve"> </w:t>
      </w:r>
      <w:r w:rsidR="00686C3D" w:rsidRPr="00F9643D">
        <w:rPr>
          <w:rFonts w:ascii="Times New Roman" w:eastAsia="Calibri" w:hAnsi="Times New Roman" w:cs="Times New Roman"/>
          <w:b/>
          <w:i/>
          <w:sz w:val="24"/>
          <w:szCs w:val="24"/>
          <w:lang w:eastAsia="lt-LT"/>
        </w:rPr>
        <w:t>ir</w:t>
      </w:r>
    </w:p>
    <w:p w14:paraId="590E0C81" w14:textId="539E15DB" w:rsidR="003718F8" w:rsidRDefault="003718F8" w:rsidP="003760B4">
      <w:pPr>
        <w:spacing w:after="0" w:line="240" w:lineRule="auto"/>
        <w:ind w:firstLine="709"/>
        <w:jc w:val="both"/>
        <w:rPr>
          <w:rFonts w:ascii="Times New Roman" w:eastAsia="Times New Roman" w:hAnsi="Times New Roman" w:cs="Times New Roman"/>
          <w:sz w:val="24"/>
          <w:szCs w:val="24"/>
          <w:bdr w:val="nil"/>
        </w:rPr>
      </w:pPr>
      <w:r>
        <w:rPr>
          <w:rFonts w:ascii="Times New Roman" w:eastAsia="Calibri" w:hAnsi="Times New Roman" w:cs="Times New Roman"/>
          <w:b/>
          <w:sz w:val="24"/>
          <w:szCs w:val="24"/>
          <w:lang w:eastAsia="lt-LT"/>
        </w:rPr>
        <w:t>UAB „Kalibrus“,</w:t>
      </w:r>
      <w:r w:rsidRPr="00F9643D">
        <w:rPr>
          <w:rFonts w:ascii="Times New Roman" w:eastAsia="Calibri" w:hAnsi="Times New Roman" w:cs="Times New Roman"/>
          <w:b/>
          <w:sz w:val="24"/>
          <w:szCs w:val="24"/>
          <w:lang w:eastAsia="lt-LT"/>
        </w:rPr>
        <w:t xml:space="preserve"> </w:t>
      </w:r>
      <w:r w:rsidRPr="00F9643D">
        <w:rPr>
          <w:rFonts w:ascii="Times New Roman" w:eastAsia="Calibri" w:hAnsi="Times New Roman" w:cs="Times New Roman"/>
          <w:sz w:val="24"/>
          <w:szCs w:val="24"/>
          <w:lang w:eastAsia="lt-LT"/>
        </w:rPr>
        <w:t xml:space="preserve">juridinio asmens kodas </w:t>
      </w:r>
      <w:r>
        <w:rPr>
          <w:rFonts w:ascii="Times New Roman" w:eastAsia="Calibri" w:hAnsi="Times New Roman" w:cs="Times New Roman"/>
          <w:sz w:val="24"/>
          <w:szCs w:val="24"/>
          <w:lang w:eastAsia="lt-LT"/>
        </w:rPr>
        <w:t>304781802</w:t>
      </w:r>
      <w:r w:rsidRPr="00F9643D">
        <w:rPr>
          <w:rFonts w:ascii="Times New Roman" w:eastAsia="Calibri" w:hAnsi="Times New Roman" w:cs="Times New Roman"/>
          <w:sz w:val="24"/>
          <w:szCs w:val="24"/>
          <w:lang w:eastAsia="lt-LT"/>
        </w:rPr>
        <w:t xml:space="preserve">, kurio registruota buveinė yra </w:t>
      </w:r>
      <w:r>
        <w:rPr>
          <w:rFonts w:ascii="Times New Roman" w:eastAsia="Calibri" w:hAnsi="Times New Roman" w:cs="Times New Roman"/>
          <w:sz w:val="24"/>
          <w:szCs w:val="24"/>
          <w:lang w:eastAsia="lt-LT"/>
        </w:rPr>
        <w:t>Nemuno g. 7, Bitėnų k., 99265 Pagėgių sav.</w:t>
      </w:r>
      <w:r w:rsidRPr="00F9643D">
        <w:rPr>
          <w:rFonts w:ascii="Times New Roman" w:eastAsia="Calibri" w:hAnsi="Times New Roman" w:cs="Times New Roman"/>
          <w:sz w:val="24"/>
          <w:szCs w:val="24"/>
          <w:lang w:eastAsia="lt-LT"/>
        </w:rPr>
        <w:t>, atstovaujama</w:t>
      </w:r>
      <w:r>
        <w:rPr>
          <w:rFonts w:ascii="Times New Roman" w:eastAsia="Times New Roman" w:hAnsi="Times New Roman" w:cs="Times New Roman"/>
          <w:sz w:val="24"/>
          <w:szCs w:val="24"/>
          <w:bdr w:val="nil"/>
        </w:rPr>
        <w:t xml:space="preserve"> gamybos direktoriaus Algirdo </w:t>
      </w:r>
      <w:proofErr w:type="spellStart"/>
      <w:r>
        <w:rPr>
          <w:rFonts w:ascii="Times New Roman" w:eastAsia="Times New Roman" w:hAnsi="Times New Roman" w:cs="Times New Roman"/>
          <w:sz w:val="24"/>
          <w:szCs w:val="24"/>
          <w:bdr w:val="nil"/>
        </w:rPr>
        <w:t>Komskio</w:t>
      </w:r>
      <w:proofErr w:type="spellEnd"/>
      <w:r w:rsidRPr="00F9643D">
        <w:rPr>
          <w:rFonts w:ascii="Times New Roman" w:eastAsia="Times New Roman" w:hAnsi="Times New Roman" w:cs="Times New Roman"/>
          <w:sz w:val="24"/>
          <w:szCs w:val="24"/>
          <w:bdr w:val="nil"/>
        </w:rPr>
        <w:t xml:space="preserve">, veikiančio </w:t>
      </w:r>
      <w:r>
        <w:rPr>
          <w:rFonts w:ascii="Times New Roman" w:eastAsia="Times New Roman" w:hAnsi="Times New Roman" w:cs="Times New Roman"/>
          <w:sz w:val="24"/>
          <w:szCs w:val="24"/>
          <w:bdr w:val="nil"/>
        </w:rPr>
        <w:t>pagal 2025 m. rugsėjo 10 d. įgaliojimą Nr. 2025/10</w:t>
      </w:r>
      <w:r w:rsidRPr="00F9643D">
        <w:rPr>
          <w:rFonts w:ascii="Times New Roman" w:eastAsia="Times New Roman" w:hAnsi="Times New Roman" w:cs="Times New Roman"/>
          <w:sz w:val="24"/>
          <w:szCs w:val="24"/>
          <w:bdr w:val="nil"/>
        </w:rPr>
        <w:t xml:space="preserve"> </w:t>
      </w:r>
      <w:r w:rsidR="00D66958">
        <w:rPr>
          <w:rFonts w:ascii="Times New Roman" w:eastAsia="Times New Roman" w:hAnsi="Times New Roman" w:cs="Times New Roman"/>
          <w:sz w:val="24"/>
          <w:szCs w:val="24"/>
          <w:bdr w:val="nil"/>
        </w:rPr>
        <w:t>(toliau – „Rangovas“)</w:t>
      </w:r>
      <w:r w:rsidR="00777FC4">
        <w:rPr>
          <w:rFonts w:ascii="Times New Roman" w:eastAsia="Times New Roman" w:hAnsi="Times New Roman" w:cs="Times New Roman"/>
          <w:sz w:val="24"/>
          <w:szCs w:val="24"/>
          <w:bdr w:val="nil"/>
        </w:rPr>
        <w:t>,</w:t>
      </w:r>
    </w:p>
    <w:p w14:paraId="0750920F" w14:textId="0B02884F" w:rsidR="003760B4" w:rsidRPr="00F9643D" w:rsidRDefault="003760B4" w:rsidP="003760B4">
      <w:pPr>
        <w:spacing w:after="0" w:line="240" w:lineRule="auto"/>
        <w:ind w:firstLine="709"/>
        <w:jc w:val="both"/>
        <w:rPr>
          <w:rFonts w:ascii="Times New Roman" w:hAnsi="Times New Roman" w:cs="Times New Roman"/>
          <w:sz w:val="24"/>
          <w:szCs w:val="24"/>
        </w:rPr>
      </w:pPr>
      <w:r w:rsidRPr="00F9643D">
        <w:rPr>
          <w:rFonts w:ascii="Times New Roman" w:eastAsia="Calibri" w:hAnsi="Times New Roman" w:cs="Times New Roman"/>
          <w:spacing w:val="-8"/>
          <w:sz w:val="24"/>
          <w:szCs w:val="24"/>
          <w:bdr w:val="nil"/>
        </w:rPr>
        <w:t xml:space="preserve">toliau kartu šioje rangos darbų sutartyje vadinami „Šalimis“, o kiekvienas atskirai – „Šalimi“, </w:t>
      </w:r>
      <w:r w:rsidRPr="00F9643D">
        <w:rPr>
          <w:rFonts w:ascii="Times New Roman" w:eastAsia="Calibri" w:hAnsi="Times New Roman" w:cs="Times New Roman"/>
          <w:sz w:val="24"/>
          <w:szCs w:val="24"/>
          <w:bdr w:val="nil"/>
        </w:rPr>
        <w:t>sudarė šią rangos darbų sutartį, toliau vadinamą „Sutartimi“, ir susitarė dėl toliau išvardytų sąlygų:</w:t>
      </w:r>
    </w:p>
    <w:p w14:paraId="145DA49C" w14:textId="77777777" w:rsidR="00826E58" w:rsidRPr="00F9643D" w:rsidRDefault="00826E58" w:rsidP="00335FB9">
      <w:pPr>
        <w:spacing w:after="0" w:line="240" w:lineRule="auto"/>
        <w:jc w:val="both"/>
        <w:rPr>
          <w:rFonts w:ascii="Times New Roman" w:eastAsia="Calibri" w:hAnsi="Times New Roman" w:cs="Times New Roman"/>
          <w:sz w:val="16"/>
          <w:szCs w:val="16"/>
          <w:lang w:eastAsia="lt-LT"/>
        </w:rPr>
      </w:pPr>
    </w:p>
    <w:p w14:paraId="38C5ACAA" w14:textId="77777777" w:rsidR="005858A6" w:rsidRPr="00F9643D"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F9643D">
        <w:rPr>
          <w:rFonts w:ascii="Times New Roman" w:eastAsia="Calibri" w:hAnsi="Times New Roman" w:cs="Times New Roman"/>
          <w:b/>
          <w:sz w:val="24"/>
          <w:szCs w:val="24"/>
          <w:lang w:eastAsia="lt-LT"/>
        </w:rPr>
        <w:t>I. BENDROSIOS NUOSTATOS</w:t>
      </w:r>
    </w:p>
    <w:p w14:paraId="127DCDCD" w14:textId="77777777" w:rsidR="005858A6" w:rsidRPr="00F9643D" w:rsidRDefault="005858A6" w:rsidP="005858A6">
      <w:pPr>
        <w:spacing w:after="0" w:line="240" w:lineRule="auto"/>
        <w:ind w:right="225"/>
        <w:outlineLvl w:val="0"/>
        <w:rPr>
          <w:rFonts w:ascii="Times New Roman" w:eastAsia="Times New Roman" w:hAnsi="Times New Roman" w:cs="Times New Roman"/>
          <w:b/>
          <w:sz w:val="16"/>
          <w:szCs w:val="16"/>
        </w:rPr>
      </w:pPr>
    </w:p>
    <w:p w14:paraId="7F4CF55B" w14:textId="021DA9F1" w:rsidR="005858A6" w:rsidRPr="00F9643D" w:rsidRDefault="005858A6" w:rsidP="00335FB9">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Times New Roman" w:hAnsi="Times New Roman" w:cs="Times New Roman"/>
          <w:bCs/>
          <w:noProof/>
          <w:sz w:val="24"/>
          <w:szCs w:val="24"/>
        </w:rPr>
        <w:t xml:space="preserve">1.1. </w:t>
      </w:r>
      <w:r w:rsidRPr="00F9643D">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335FB9" w:rsidRPr="00F9643D">
        <w:rPr>
          <w:rFonts w:ascii="Times New Roman" w:eastAsia="Calibri" w:hAnsi="Times New Roman" w:cs="Times New Roman"/>
          <w:bCs/>
          <w:sz w:val="24"/>
          <w:szCs w:val="24"/>
          <w:lang w:eastAsia="lt-LT"/>
        </w:rPr>
        <w:t>,</w:t>
      </w:r>
      <w:r w:rsidR="00335FB9" w:rsidRPr="00F9643D">
        <w:rPr>
          <w:rFonts w:ascii="Times New Roman" w:eastAsia="Times New Roman" w:hAnsi="Times New Roman" w:cs="Times New Roman"/>
          <w:sz w:val="24"/>
          <w:szCs w:val="24"/>
        </w:rPr>
        <w:t xml:space="preserve"> </w:t>
      </w:r>
      <w:r w:rsidR="00335FB9" w:rsidRPr="00F9643D">
        <w:rPr>
          <w:rFonts w:ascii="Times New Roman" w:eastAsia="Calibri" w:hAnsi="Times New Roman" w:cs="Times New Roman"/>
          <w:bCs/>
          <w:sz w:val="24"/>
          <w:szCs w:val="24"/>
          <w:lang w:eastAsia="lt-LT"/>
        </w:rPr>
        <w:t>Mažos vertės pirkimų tvarkos apraše, patvirtintame Viešųjų pirkimų tarnybos direktoriaus 2017 m. birželio 28 d. įsakymu Nr. 1S-97 (toliau – Aprašas), kituose viešuosius pirkimus reglamentuojančiuose teisės aktuose bei viešojo pirkimo sąlygose.</w:t>
      </w:r>
    </w:p>
    <w:p w14:paraId="3B4FD095" w14:textId="57FAEF51" w:rsidR="000A57A9" w:rsidRPr="00F9643D" w:rsidRDefault="005858A6" w:rsidP="00D21327">
      <w:pPr>
        <w:spacing w:after="0" w:line="240" w:lineRule="auto"/>
        <w:ind w:firstLine="709"/>
        <w:jc w:val="both"/>
        <w:rPr>
          <w:rFonts w:ascii="Times New Roman" w:eastAsia="Times New Roman" w:hAnsi="Times New Roman" w:cs="Times New Roman"/>
          <w:sz w:val="24"/>
          <w:szCs w:val="24"/>
        </w:rPr>
      </w:pPr>
      <w:r w:rsidRPr="00F9643D">
        <w:rPr>
          <w:rFonts w:ascii="Times New Roman" w:eastAsia="Calibri" w:hAnsi="Times New Roman" w:cs="Times New Roman"/>
          <w:sz w:val="24"/>
          <w:szCs w:val="24"/>
          <w:lang w:eastAsia="lt-LT"/>
        </w:rPr>
        <w:t xml:space="preserve">1.2. </w:t>
      </w:r>
      <w:r w:rsidR="001D726B" w:rsidRPr="00F9643D">
        <w:rPr>
          <w:rFonts w:ascii="Times New Roman" w:eastAsia="Times New Roman" w:hAnsi="Times New Roman" w:cs="Times New Roman"/>
          <w:sz w:val="24"/>
          <w:szCs w:val="24"/>
          <w:lang w:eastAsia="lt-LT"/>
        </w:rPr>
        <w:t xml:space="preserve">Sutartis sudaroma, remiantis </w:t>
      </w:r>
      <w:r w:rsidR="005538E2" w:rsidRPr="00F9643D">
        <w:rPr>
          <w:rFonts w:ascii="Times New Roman" w:eastAsia="Times New Roman" w:hAnsi="Times New Roman" w:cs="Times New Roman"/>
          <w:sz w:val="24"/>
          <w:szCs w:val="24"/>
          <w:lang w:eastAsia="lt-LT"/>
        </w:rPr>
        <w:t xml:space="preserve">Mokyklų </w:t>
      </w:r>
      <w:r w:rsidR="008F0391" w:rsidRPr="00F9643D">
        <w:rPr>
          <w:rFonts w:ascii="Times New Roman" w:eastAsia="Times New Roman" w:hAnsi="Times New Roman" w:cs="Times New Roman"/>
          <w:sz w:val="24"/>
          <w:szCs w:val="24"/>
          <w:lang w:eastAsia="lt-LT"/>
        </w:rPr>
        <w:t>vidaus patalpų paprastojo remonto</w:t>
      </w:r>
      <w:r w:rsidR="00335FB9" w:rsidRPr="00F9643D">
        <w:rPr>
          <w:rFonts w:ascii="Times New Roman" w:eastAsia="Times New Roman" w:hAnsi="Times New Roman" w:cs="Times New Roman"/>
          <w:sz w:val="24"/>
          <w:szCs w:val="24"/>
          <w:lang w:eastAsia="lt-LT"/>
        </w:rPr>
        <w:t xml:space="preserve"> darbų</w:t>
      </w:r>
      <w:r w:rsidR="001D726B" w:rsidRPr="00F9643D">
        <w:rPr>
          <w:rFonts w:ascii="Times New Roman" w:eastAsiaTheme="minorEastAsia" w:hAnsi="Times New Roman" w:cs="Times New Roman"/>
          <w:sz w:val="24"/>
          <w:szCs w:val="24"/>
          <w:lang w:eastAsia="zh-TW"/>
        </w:rPr>
        <w:t xml:space="preserve"> </w:t>
      </w:r>
      <w:r w:rsidR="001D726B" w:rsidRPr="00F9643D">
        <w:rPr>
          <w:rFonts w:ascii="Times New Roman" w:eastAsia="Times New Roman" w:hAnsi="Times New Roman" w:cs="Times New Roman"/>
          <w:sz w:val="24"/>
          <w:szCs w:val="24"/>
          <w:lang w:eastAsia="lt-LT"/>
        </w:rPr>
        <w:t xml:space="preserve">viešojo mažos vertės pirkimo, </w:t>
      </w:r>
      <w:r w:rsidR="00335FB9" w:rsidRPr="00F9643D">
        <w:rPr>
          <w:rFonts w:ascii="Times New Roman" w:eastAsia="Times New Roman" w:hAnsi="Times New Roman" w:cs="Times New Roman"/>
          <w:sz w:val="24"/>
          <w:szCs w:val="24"/>
          <w:lang w:eastAsia="lt-LT"/>
        </w:rPr>
        <w:t xml:space="preserve">vykdyto </w:t>
      </w:r>
      <w:r w:rsidR="00335FB9" w:rsidRPr="00F9643D">
        <w:rPr>
          <w:rFonts w:ascii="Times New Roman" w:eastAsia="Times New Roman" w:hAnsi="Times New Roman" w:cs="Times New Roman"/>
          <w:sz w:val="24"/>
          <w:szCs w:val="24"/>
        </w:rPr>
        <w:t>skelbiamos apklausos būdu CVP IS priemonėmis, dokumentais.</w:t>
      </w:r>
    </w:p>
    <w:p w14:paraId="0C814D57" w14:textId="60ECC263" w:rsidR="00335FB9" w:rsidRPr="00F9643D" w:rsidRDefault="00335FB9" w:rsidP="00D21327">
      <w:pPr>
        <w:spacing w:after="0" w:line="240" w:lineRule="auto"/>
        <w:ind w:firstLine="709"/>
        <w:jc w:val="both"/>
        <w:rPr>
          <w:rFonts w:ascii="Times New Roman" w:eastAsia="Calibri" w:hAnsi="Times New Roman" w:cs="Times New Roman"/>
          <w:sz w:val="24"/>
          <w:szCs w:val="24"/>
        </w:rPr>
      </w:pPr>
      <w:r w:rsidRPr="00F9643D">
        <w:rPr>
          <w:rFonts w:ascii="Times New Roman" w:eastAsia="Times New Roman" w:hAnsi="Times New Roman" w:cs="Times New Roman"/>
          <w:sz w:val="24"/>
          <w:szCs w:val="24"/>
        </w:rPr>
        <w:t xml:space="preserve">1.3. Darbai finansuojami </w:t>
      </w:r>
      <w:r w:rsidR="00D21327" w:rsidRPr="00F9643D">
        <w:rPr>
          <w:rFonts w:ascii="Times New Roman" w:eastAsia="Calibri" w:hAnsi="Times New Roman" w:cs="Times New Roman"/>
          <w:sz w:val="24"/>
          <w:szCs w:val="24"/>
        </w:rPr>
        <w:t xml:space="preserve">Europos Sąjungos fondų, Bendrojo finansavimo ir </w:t>
      </w:r>
      <w:r w:rsidR="00315A72" w:rsidRPr="00F9643D">
        <w:rPr>
          <w:rFonts w:ascii="Times New Roman" w:eastAsia="Calibri" w:hAnsi="Times New Roman" w:cs="Times New Roman"/>
          <w:sz w:val="24"/>
          <w:szCs w:val="24"/>
        </w:rPr>
        <w:t>Pagėgių</w:t>
      </w:r>
      <w:r w:rsidR="00D21327" w:rsidRPr="00F9643D">
        <w:rPr>
          <w:rFonts w:ascii="Times New Roman" w:eastAsia="Calibri" w:hAnsi="Times New Roman" w:cs="Times New Roman"/>
          <w:sz w:val="24"/>
          <w:szCs w:val="24"/>
        </w:rPr>
        <w:t xml:space="preserve"> savivaldybės biudžeto lėšomis.</w:t>
      </w:r>
    </w:p>
    <w:p w14:paraId="77F7A5C8" w14:textId="354B50BC" w:rsidR="005858A6" w:rsidRDefault="005858A6" w:rsidP="00D21327">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6F5F5E" w:rsidRPr="00F9643D">
        <w:rPr>
          <w:rFonts w:ascii="Times New Roman" w:eastAsia="Calibri" w:hAnsi="Times New Roman" w:cs="Times New Roman"/>
          <w:sz w:val="24"/>
          <w:szCs w:val="24"/>
        </w:rPr>
        <w:t>4</w:t>
      </w:r>
      <w:r w:rsidRPr="00F9643D">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 Viešųjų pirkimų įstatymu, kitais teisės aktais, pirkimo dokumentais su visais šių dokumentų priedais.</w:t>
      </w:r>
    </w:p>
    <w:p w14:paraId="56AE8410" w14:textId="7AAE9AF3" w:rsidR="00CB6734" w:rsidRPr="00C237E5" w:rsidRDefault="00CB6734" w:rsidP="00D21327">
      <w:pPr>
        <w:spacing w:after="0" w:line="240" w:lineRule="auto"/>
        <w:ind w:firstLine="709"/>
        <w:jc w:val="both"/>
        <w:rPr>
          <w:rFonts w:ascii="Times New Roman" w:eastAsia="Calibri" w:hAnsi="Times New Roman" w:cs="Times New Roman"/>
          <w:sz w:val="24"/>
          <w:szCs w:val="24"/>
        </w:rPr>
      </w:pPr>
      <w:r w:rsidRPr="008675A9">
        <w:rPr>
          <w:rFonts w:ascii="Times New Roman" w:eastAsia="Calibri" w:hAnsi="Times New Roman" w:cs="Times New Roman"/>
          <w:sz w:val="24"/>
          <w:szCs w:val="24"/>
        </w:rPr>
        <w:t xml:space="preserve">1.5. </w:t>
      </w:r>
      <w:r w:rsidR="0053394A" w:rsidRPr="008675A9">
        <w:rPr>
          <w:rFonts w:ascii="Times New Roman" w:hAnsi="Times New Roman" w:cs="Times New Roman"/>
          <w:color w:val="000000"/>
          <w:sz w:val="24"/>
          <w:szCs w:val="24"/>
        </w:rPr>
        <w:t>J</w:t>
      </w:r>
      <w:r w:rsidRPr="008675A9">
        <w:rPr>
          <w:rFonts w:ascii="Times New Roman" w:hAnsi="Times New Roman" w:cs="Times New Roman"/>
          <w:color w:val="000000"/>
          <w:sz w:val="24"/>
          <w:szCs w:val="24"/>
        </w:rPr>
        <w:t xml:space="preserve">eigu </w:t>
      </w:r>
      <w:r w:rsidR="0053394A" w:rsidRPr="008675A9">
        <w:rPr>
          <w:rFonts w:ascii="Times New Roman" w:hAnsi="Times New Roman" w:cs="Times New Roman"/>
          <w:color w:val="000000"/>
          <w:sz w:val="24"/>
          <w:szCs w:val="24"/>
        </w:rPr>
        <w:t>Rangovo</w:t>
      </w:r>
      <w:r w:rsidRPr="008675A9">
        <w:rPr>
          <w:rFonts w:ascii="Times New Roman" w:hAnsi="Times New Roman" w:cs="Times New Roman"/>
          <w:color w:val="000000"/>
          <w:sz w:val="24"/>
          <w:szCs w:val="24"/>
        </w:rPr>
        <w:t xml:space="preserve"> kvalifikacija dėl teisės verstis atitinkama veikla </w:t>
      </w:r>
      <w:r w:rsidRPr="00C237E5">
        <w:rPr>
          <w:rFonts w:ascii="Times New Roman" w:hAnsi="Times New Roman" w:cs="Times New Roman"/>
          <w:sz w:val="24"/>
          <w:szCs w:val="24"/>
        </w:rPr>
        <w:t xml:space="preserve">nebuvo tikrinama arba tikrinama ne visa apimtimi, </w:t>
      </w:r>
      <w:r w:rsidR="0053394A" w:rsidRPr="00C237E5">
        <w:rPr>
          <w:rFonts w:ascii="Times New Roman" w:hAnsi="Times New Roman" w:cs="Times New Roman"/>
          <w:sz w:val="24"/>
          <w:szCs w:val="24"/>
        </w:rPr>
        <w:t>Rangovas</w:t>
      </w:r>
      <w:r w:rsidRPr="00C237E5">
        <w:rPr>
          <w:rFonts w:ascii="Times New Roman" w:hAnsi="Times New Roman" w:cs="Times New Roman"/>
          <w:sz w:val="24"/>
          <w:szCs w:val="24"/>
        </w:rPr>
        <w:t xml:space="preserve"> </w:t>
      </w:r>
      <w:r w:rsidR="0053394A" w:rsidRPr="00C237E5">
        <w:rPr>
          <w:rFonts w:ascii="Times New Roman" w:hAnsi="Times New Roman" w:cs="Times New Roman"/>
          <w:sz w:val="24"/>
          <w:szCs w:val="24"/>
        </w:rPr>
        <w:t>Užsakovui</w:t>
      </w:r>
      <w:r w:rsidRPr="00C237E5">
        <w:rPr>
          <w:rFonts w:ascii="Times New Roman" w:hAnsi="Times New Roman" w:cs="Times New Roman"/>
          <w:sz w:val="24"/>
          <w:szCs w:val="24"/>
        </w:rPr>
        <w:t xml:space="preserve"> įsipareigoja, kad pirkimo sutartį vykdys tik tokią teisę turintys asmenys.</w:t>
      </w:r>
    </w:p>
    <w:p w14:paraId="2196CCDA" w14:textId="77777777" w:rsidR="003760B4" w:rsidRPr="00C237E5" w:rsidRDefault="003760B4" w:rsidP="00C01BDB">
      <w:pPr>
        <w:pStyle w:val="Body2"/>
        <w:spacing w:after="0"/>
        <w:rPr>
          <w:rFonts w:cs="Times New Roman"/>
          <w:color w:val="auto"/>
          <w:sz w:val="16"/>
          <w:szCs w:val="16"/>
          <w:lang w:val="lt-LT"/>
        </w:rPr>
      </w:pPr>
    </w:p>
    <w:p w14:paraId="7BFB0D51" w14:textId="77777777" w:rsidR="005858A6" w:rsidRPr="00C237E5"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2" w:name="_Ref227994958"/>
      <w:r w:rsidRPr="00C237E5">
        <w:rPr>
          <w:rFonts w:ascii="Times New Roman" w:eastAsia="Calibri" w:hAnsi="Times New Roman" w:cs="Times New Roman"/>
          <w:b/>
          <w:sz w:val="24"/>
          <w:szCs w:val="24"/>
          <w:lang w:eastAsia="lt-LT"/>
        </w:rPr>
        <w:t>II. SUTARTIES DALYKAS</w:t>
      </w:r>
    </w:p>
    <w:p w14:paraId="693AE338" w14:textId="77777777" w:rsidR="005858A6" w:rsidRPr="00C237E5" w:rsidRDefault="005858A6" w:rsidP="005858A6">
      <w:pPr>
        <w:spacing w:after="0" w:line="240" w:lineRule="auto"/>
        <w:rPr>
          <w:rFonts w:ascii="Times New Roman" w:eastAsia="Calibri" w:hAnsi="Times New Roman" w:cs="Times New Roman"/>
          <w:sz w:val="16"/>
          <w:szCs w:val="16"/>
          <w:lang w:eastAsia="lt-LT"/>
        </w:rPr>
      </w:pPr>
    </w:p>
    <w:p w14:paraId="132BD2DC" w14:textId="782A17E6" w:rsidR="005858A6" w:rsidRPr="00F9643D" w:rsidRDefault="005858A6" w:rsidP="005858A6">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C237E5">
        <w:rPr>
          <w:rFonts w:ascii="Times New Roman" w:eastAsia="Calibri" w:hAnsi="Times New Roman" w:cs="Times New Roman"/>
          <w:sz w:val="24"/>
          <w:szCs w:val="24"/>
          <w:lang w:eastAsia="lt-LT"/>
        </w:rPr>
        <w:t xml:space="preserve">2.1. </w:t>
      </w:r>
      <w:bookmarkStart w:id="3" w:name="_Hlk119312272"/>
      <w:r w:rsidRPr="00C237E5">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335FB9" w:rsidRPr="00C237E5">
        <w:rPr>
          <w:rFonts w:ascii="Times New Roman" w:eastAsia="Calibri" w:hAnsi="Times New Roman" w:cs="Times New Roman"/>
          <w:sz w:val="24"/>
          <w:szCs w:val="24"/>
          <w:lang w:eastAsia="lt-LT"/>
        </w:rPr>
        <w:t xml:space="preserve"> </w:t>
      </w:r>
      <w:bookmarkStart w:id="4" w:name="_Hlk184652967"/>
      <w:r w:rsidR="00715C1C" w:rsidRPr="00C237E5">
        <w:rPr>
          <w:rFonts w:ascii="Times New Roman" w:eastAsia="Calibri" w:hAnsi="Times New Roman" w:cs="Times New Roman"/>
          <w:sz w:val="24"/>
          <w:szCs w:val="24"/>
          <w:lang w:eastAsia="lt-LT"/>
        </w:rPr>
        <w:t xml:space="preserve">I pirkimo dalis </w:t>
      </w:r>
      <w:r w:rsidR="00715C1C" w:rsidRPr="00C237E5">
        <w:rPr>
          <w:rFonts w:ascii="Times New Roman" w:hAnsi="Times New Roman" w:cs="Times New Roman"/>
          <w:sz w:val="24"/>
          <w:szCs w:val="24"/>
          <w:shd w:val="clear" w:color="auto" w:fill="FFFFFF"/>
        </w:rPr>
        <w:t xml:space="preserve">Mokslo paskirties pastato Prano </w:t>
      </w:r>
      <w:proofErr w:type="spellStart"/>
      <w:r w:rsidR="00715C1C" w:rsidRPr="00C237E5">
        <w:rPr>
          <w:rFonts w:ascii="Times New Roman" w:hAnsi="Times New Roman" w:cs="Times New Roman"/>
          <w:sz w:val="24"/>
          <w:szCs w:val="24"/>
          <w:shd w:val="clear" w:color="auto" w:fill="FFFFFF"/>
        </w:rPr>
        <w:t>Lukošaičio</w:t>
      </w:r>
      <w:proofErr w:type="spellEnd"/>
      <w:r w:rsidR="00715C1C" w:rsidRPr="00C237E5">
        <w:rPr>
          <w:rFonts w:ascii="Times New Roman" w:hAnsi="Times New Roman" w:cs="Times New Roman"/>
          <w:sz w:val="24"/>
          <w:szCs w:val="24"/>
          <w:shd w:val="clear" w:color="auto" w:fill="FFFFFF"/>
        </w:rPr>
        <w:t xml:space="preserve"> g. 18, Vilkyškiai, Pagėgių sav. 1</w:t>
      </w:r>
      <w:r w:rsidR="00AE512E" w:rsidRPr="00C237E5">
        <w:rPr>
          <w:rFonts w:ascii="Times New Roman" w:hAnsi="Times New Roman" w:cs="Times New Roman"/>
          <w:sz w:val="24"/>
          <w:szCs w:val="24"/>
          <w:shd w:val="clear" w:color="auto" w:fill="FFFFFF"/>
        </w:rPr>
        <w:t>-</w:t>
      </w:r>
      <w:r w:rsidR="00715C1C" w:rsidRPr="00C237E5">
        <w:rPr>
          <w:rFonts w:ascii="Times New Roman" w:hAnsi="Times New Roman" w:cs="Times New Roman"/>
          <w:sz w:val="24"/>
          <w:szCs w:val="24"/>
          <w:shd w:val="clear" w:color="auto" w:fill="FFFFFF"/>
        </w:rPr>
        <w:t>2, 1</w:t>
      </w:r>
      <w:r w:rsidR="00AE512E" w:rsidRPr="00C237E5">
        <w:rPr>
          <w:rFonts w:ascii="Times New Roman" w:hAnsi="Times New Roman" w:cs="Times New Roman"/>
          <w:sz w:val="24"/>
          <w:szCs w:val="24"/>
          <w:shd w:val="clear" w:color="auto" w:fill="FFFFFF"/>
        </w:rPr>
        <w:t>-</w:t>
      </w:r>
      <w:r w:rsidR="00715C1C" w:rsidRPr="00C237E5">
        <w:rPr>
          <w:rFonts w:ascii="Times New Roman" w:hAnsi="Times New Roman" w:cs="Times New Roman"/>
          <w:sz w:val="24"/>
          <w:szCs w:val="24"/>
          <w:shd w:val="clear" w:color="auto" w:fill="FFFFFF"/>
        </w:rPr>
        <w:t>11, 1</w:t>
      </w:r>
      <w:r w:rsidR="00AE512E" w:rsidRPr="00C237E5">
        <w:rPr>
          <w:rFonts w:ascii="Times New Roman" w:hAnsi="Times New Roman" w:cs="Times New Roman"/>
          <w:sz w:val="24"/>
          <w:szCs w:val="24"/>
          <w:shd w:val="clear" w:color="auto" w:fill="FFFFFF"/>
        </w:rPr>
        <w:t>-</w:t>
      </w:r>
      <w:r w:rsidR="00715C1C" w:rsidRPr="00C237E5">
        <w:rPr>
          <w:rFonts w:ascii="Times New Roman" w:hAnsi="Times New Roman" w:cs="Times New Roman"/>
          <w:sz w:val="24"/>
          <w:szCs w:val="24"/>
          <w:shd w:val="clear" w:color="auto" w:fill="FFFFFF"/>
        </w:rPr>
        <w:t>13, 1</w:t>
      </w:r>
      <w:r w:rsidR="00AE512E" w:rsidRPr="00C237E5">
        <w:rPr>
          <w:rFonts w:ascii="Times New Roman" w:hAnsi="Times New Roman" w:cs="Times New Roman"/>
          <w:sz w:val="24"/>
          <w:szCs w:val="24"/>
          <w:shd w:val="clear" w:color="auto" w:fill="FFFFFF"/>
        </w:rPr>
        <w:t>-</w:t>
      </w:r>
      <w:r w:rsidR="00715C1C" w:rsidRPr="00C237E5">
        <w:rPr>
          <w:rFonts w:ascii="Times New Roman" w:hAnsi="Times New Roman" w:cs="Times New Roman"/>
          <w:sz w:val="24"/>
          <w:szCs w:val="24"/>
          <w:shd w:val="clear" w:color="auto" w:fill="FFFFFF"/>
        </w:rPr>
        <w:t xml:space="preserve">14 patalpų </w:t>
      </w:r>
      <w:r w:rsidR="00AE512E">
        <w:rPr>
          <w:rFonts w:ascii="Times New Roman" w:hAnsi="Times New Roman" w:cs="Times New Roman"/>
          <w:color w:val="00241A"/>
          <w:sz w:val="24"/>
          <w:szCs w:val="24"/>
          <w:shd w:val="clear" w:color="auto" w:fill="FFFFFF"/>
        </w:rPr>
        <w:t>p</w:t>
      </w:r>
      <w:r w:rsidR="00475EAD" w:rsidRPr="00F9643D">
        <w:rPr>
          <w:rFonts w:ascii="Times New Roman" w:hAnsi="Times New Roman" w:cs="Times New Roman"/>
          <w:iCs/>
          <w:sz w:val="24"/>
          <w:szCs w:val="24"/>
          <w:lang w:eastAsia="ar-SA"/>
        </w:rPr>
        <w:t>aprastojo remonto darbus</w:t>
      </w:r>
      <w:r w:rsidR="00DE035A">
        <w:rPr>
          <w:rFonts w:ascii="Times New Roman" w:hAnsi="Times New Roman" w:cs="Times New Roman"/>
          <w:iCs/>
          <w:sz w:val="24"/>
          <w:szCs w:val="24"/>
          <w:lang w:eastAsia="ar-SA"/>
        </w:rPr>
        <w:t xml:space="preserve"> </w:t>
      </w:r>
      <w:r w:rsidR="00A72B78" w:rsidRPr="00331999">
        <w:rPr>
          <w:rFonts w:ascii="Times New Roman" w:hAnsi="Times New Roman" w:cs="Times New Roman"/>
          <w:iCs/>
          <w:sz w:val="24"/>
          <w:szCs w:val="24"/>
          <w:lang w:eastAsia="ar-SA"/>
        </w:rPr>
        <w:t xml:space="preserve">bei </w:t>
      </w:r>
      <w:r w:rsidR="00A72B78" w:rsidRPr="00331999">
        <w:rPr>
          <w:rFonts w:ascii="Times New Roman" w:hAnsi="Times New Roman" w:cs="Times New Roman"/>
          <w:color w:val="000000"/>
          <w:sz w:val="24"/>
          <w:szCs w:val="24"/>
        </w:rPr>
        <w:t>kadas</w:t>
      </w:r>
      <w:r w:rsidR="00934BC1" w:rsidRPr="00331999">
        <w:rPr>
          <w:rFonts w:ascii="Times New Roman" w:hAnsi="Times New Roman" w:cs="Times New Roman"/>
          <w:color w:val="000000"/>
          <w:sz w:val="24"/>
          <w:szCs w:val="24"/>
        </w:rPr>
        <w:t>trinių duomenų bylos atnaujinimą</w:t>
      </w:r>
      <w:r w:rsidR="00A72B78" w:rsidRPr="00331999">
        <w:rPr>
          <w:rFonts w:ascii="Times New Roman" w:hAnsi="Times New Roman" w:cs="Times New Roman"/>
          <w:color w:val="000000"/>
          <w:sz w:val="24"/>
          <w:szCs w:val="24"/>
        </w:rPr>
        <w:t xml:space="preserve"> ir statybos užbaigimo dokumentų parengimą</w:t>
      </w:r>
      <w:r w:rsidRPr="00F9643D">
        <w:rPr>
          <w:rFonts w:ascii="Times New Roman" w:eastAsia="Times New Roman" w:hAnsi="Times New Roman" w:cs="Times New Roman"/>
          <w:noProof/>
          <w:sz w:val="24"/>
          <w:szCs w:val="24"/>
        </w:rPr>
        <w:t xml:space="preserve"> </w:t>
      </w:r>
      <w:bookmarkEnd w:id="4"/>
      <w:r w:rsidR="00126EF5" w:rsidRPr="00F9643D">
        <w:rPr>
          <w:rFonts w:ascii="Times New Roman" w:eastAsia="Calibri" w:hAnsi="Times New Roman" w:cs="Times New Roman"/>
          <w:sz w:val="24"/>
          <w:szCs w:val="24"/>
          <w:lang w:eastAsia="lt-LT"/>
        </w:rPr>
        <w:t>(toliau – Darbai)</w:t>
      </w:r>
      <w:r w:rsidR="00475EAD" w:rsidRPr="00F9643D">
        <w:rPr>
          <w:rFonts w:ascii="Times New Roman" w:eastAsia="Calibri" w:hAnsi="Times New Roman" w:cs="Times New Roman"/>
          <w:sz w:val="24"/>
          <w:szCs w:val="24"/>
          <w:lang w:eastAsia="lt-LT"/>
        </w:rPr>
        <w:t xml:space="preserve"> pagal šios</w:t>
      </w:r>
      <w:r w:rsidR="00F326BC" w:rsidRPr="00F9643D">
        <w:rPr>
          <w:rFonts w:ascii="Times New Roman" w:eastAsia="Calibri" w:hAnsi="Times New Roman" w:cs="Times New Roman"/>
          <w:i/>
          <w:iCs/>
          <w:sz w:val="24"/>
          <w:szCs w:val="24"/>
        </w:rPr>
        <w:t xml:space="preserve"> </w:t>
      </w:r>
      <w:r w:rsidR="00475EAD" w:rsidRPr="00F9643D">
        <w:rPr>
          <w:rFonts w:ascii="Times New Roman" w:eastAsia="Arial Unicode MS" w:hAnsi="Times New Roman" w:cs="Times New Roman"/>
          <w:sz w:val="24"/>
          <w:szCs w:val="24"/>
          <w:bdr w:val="nil"/>
          <w:lang w:eastAsia="lt-LT"/>
        </w:rPr>
        <w:t>Sutarties 2 priede „Techninė specifikacija“ (toliau – Techninė specifikacija) nustatytus reikalavimus</w:t>
      </w:r>
      <w:r w:rsidR="00475EAD" w:rsidRPr="00F9643D">
        <w:rPr>
          <w:rFonts w:ascii="Times New Roman" w:eastAsia="Calibri" w:hAnsi="Times New Roman" w:cs="Times New Roman"/>
          <w:sz w:val="24"/>
          <w:szCs w:val="24"/>
        </w:rPr>
        <w:t xml:space="preserve"> </w:t>
      </w:r>
      <w:r w:rsidR="00F326BC" w:rsidRPr="00F9643D">
        <w:rPr>
          <w:rFonts w:ascii="Times New Roman" w:eastAsia="Calibri" w:hAnsi="Times New Roman" w:cs="Times New Roman"/>
          <w:sz w:val="24"/>
          <w:szCs w:val="24"/>
        </w:rPr>
        <w:t>bei ištaisyti po Darbų atlikimo termino nustatytus defektus</w:t>
      </w:r>
      <w:r w:rsidRPr="00F9643D">
        <w:rPr>
          <w:rFonts w:ascii="Times New Roman" w:eastAsia="Times New Roman" w:hAnsi="Times New Roman" w:cs="Times New Roman"/>
          <w:sz w:val="24"/>
          <w:szCs w:val="24"/>
        </w:rPr>
        <w:t>,</w:t>
      </w:r>
      <w:r w:rsidRPr="00F9643D">
        <w:rPr>
          <w:rFonts w:ascii="Times New Roman" w:eastAsia="Calibri" w:hAnsi="Times New Roman" w:cs="Times New Roman"/>
          <w:sz w:val="24"/>
          <w:szCs w:val="24"/>
          <w:lang w:eastAsia="lt-LT"/>
        </w:rPr>
        <w:t xml:space="preserve"> kaip numatyta Sutartyje, </w:t>
      </w:r>
      <w:bookmarkEnd w:id="3"/>
      <w:r w:rsidRPr="00F9643D">
        <w:rPr>
          <w:rFonts w:ascii="Times New Roman" w:eastAsia="Calibri" w:hAnsi="Times New Roman" w:cs="Times New Roman"/>
          <w:sz w:val="24"/>
          <w:szCs w:val="24"/>
          <w:lang w:eastAsia="lt-LT"/>
        </w:rPr>
        <w:t xml:space="preserve">o Užsakovas įsipareigoja </w:t>
      </w:r>
      <w:r w:rsidRPr="00F9643D">
        <w:rPr>
          <w:rFonts w:ascii="Times New Roman" w:eastAsia="Calibri" w:hAnsi="Times New Roman" w:cs="Times New Roman"/>
          <w:sz w:val="24"/>
          <w:szCs w:val="24"/>
          <w:lang w:eastAsia="lt-LT"/>
        </w:rPr>
        <w:lastRenderedPageBreak/>
        <w:t xml:space="preserve">sudaryti Rangovui būtinas sąlygas Darbams atlikti, Sutartyje numatyta tvarka priimti tinkamai ir laiku atliktų Darbų rezultatą ir sumokėti Rangovui </w:t>
      </w:r>
      <w:r w:rsidR="000C592E" w:rsidRPr="00F9643D">
        <w:rPr>
          <w:rFonts w:ascii="Times New Roman" w:eastAsia="Calibri" w:hAnsi="Times New Roman" w:cs="Times New Roman"/>
          <w:sz w:val="24"/>
          <w:szCs w:val="24"/>
          <w:lang w:eastAsia="lt-LT"/>
        </w:rPr>
        <w:t xml:space="preserve">už </w:t>
      </w:r>
      <w:r w:rsidRPr="00F9643D">
        <w:rPr>
          <w:rFonts w:ascii="Times New Roman" w:eastAsia="Calibri" w:hAnsi="Times New Roman" w:cs="Times New Roman"/>
          <w:sz w:val="24"/>
          <w:szCs w:val="24"/>
          <w:lang w:eastAsia="lt-LT"/>
        </w:rPr>
        <w:t>faktiškai atliktus Darbus Sutartyje numatytomis sąlygomis ir tvarka.</w:t>
      </w:r>
    </w:p>
    <w:bookmarkEnd w:id="2"/>
    <w:p w14:paraId="4C785A02" w14:textId="1435D720" w:rsidR="000649F4" w:rsidRPr="00F9643D" w:rsidRDefault="005858A6" w:rsidP="000649F4">
      <w:pPr>
        <w:pStyle w:val="Pagrindinistekstas"/>
        <w:spacing w:after="0" w:line="240" w:lineRule="auto"/>
        <w:ind w:firstLine="709"/>
        <w:rPr>
          <w:rFonts w:ascii="Times New Roman" w:hAnsi="Times New Roman" w:cs="Times New Roman"/>
          <w:i/>
          <w:iCs/>
          <w:sz w:val="24"/>
          <w:szCs w:val="24"/>
          <w:lang w:eastAsia="ar-SA"/>
        </w:rPr>
      </w:pPr>
      <w:r w:rsidRPr="00F9643D">
        <w:rPr>
          <w:rFonts w:ascii="Times New Roman" w:eastAsia="Calibri" w:hAnsi="Times New Roman" w:cs="Times New Roman"/>
          <w:sz w:val="24"/>
          <w:szCs w:val="24"/>
          <w:lang w:eastAsia="lt-LT"/>
        </w:rPr>
        <w:t>2.</w:t>
      </w:r>
      <w:r w:rsidR="00475EAD" w:rsidRPr="00F9643D">
        <w:rPr>
          <w:rFonts w:ascii="Times New Roman" w:eastAsia="Calibri" w:hAnsi="Times New Roman" w:cs="Times New Roman"/>
          <w:sz w:val="24"/>
          <w:szCs w:val="24"/>
          <w:lang w:eastAsia="lt-LT"/>
        </w:rPr>
        <w:t>2</w:t>
      </w:r>
      <w:r w:rsidRPr="00F9643D">
        <w:rPr>
          <w:rFonts w:ascii="Times New Roman" w:eastAsia="Calibri" w:hAnsi="Times New Roman" w:cs="Times New Roman"/>
          <w:sz w:val="24"/>
          <w:szCs w:val="24"/>
          <w:lang w:eastAsia="lt-LT"/>
        </w:rPr>
        <w:t>. Darbų atlikimo vieta</w:t>
      </w:r>
      <w:r w:rsidR="00042835" w:rsidRPr="00F9643D">
        <w:rPr>
          <w:rFonts w:ascii="Times New Roman" w:eastAsia="Calibri" w:hAnsi="Times New Roman" w:cs="Times New Roman"/>
          <w:sz w:val="24"/>
          <w:szCs w:val="24"/>
          <w:lang w:eastAsia="lt-LT"/>
        </w:rPr>
        <w:t>:</w:t>
      </w:r>
      <w:r w:rsidR="000649F4" w:rsidRPr="00F9643D">
        <w:rPr>
          <w:rFonts w:ascii="Times New Roman" w:eastAsia="Times New Roman" w:hAnsi="Times New Roman" w:cs="Times New Roman"/>
          <w:sz w:val="24"/>
          <w:szCs w:val="24"/>
        </w:rPr>
        <w:t xml:space="preserve"> </w:t>
      </w:r>
      <w:r w:rsidR="00AE512E">
        <w:rPr>
          <w:rFonts w:ascii="Times New Roman" w:eastAsia="Calibri" w:hAnsi="Times New Roman" w:cs="Times New Roman"/>
          <w:sz w:val="24"/>
          <w:szCs w:val="24"/>
          <w:lang w:eastAsia="lt-LT"/>
        </w:rPr>
        <w:t xml:space="preserve">Prano </w:t>
      </w:r>
      <w:proofErr w:type="spellStart"/>
      <w:r w:rsidR="00AE512E">
        <w:rPr>
          <w:rFonts w:ascii="Times New Roman" w:eastAsia="Calibri" w:hAnsi="Times New Roman" w:cs="Times New Roman"/>
          <w:sz w:val="24"/>
          <w:szCs w:val="24"/>
          <w:lang w:eastAsia="lt-LT"/>
        </w:rPr>
        <w:t>Lukošaičio</w:t>
      </w:r>
      <w:proofErr w:type="spellEnd"/>
      <w:r w:rsidR="00AE512E">
        <w:rPr>
          <w:rFonts w:ascii="Times New Roman" w:eastAsia="Calibri" w:hAnsi="Times New Roman" w:cs="Times New Roman"/>
          <w:sz w:val="24"/>
          <w:szCs w:val="24"/>
          <w:lang w:eastAsia="lt-LT"/>
        </w:rPr>
        <w:t xml:space="preserve"> g. 18, Vilkyškiai.</w:t>
      </w:r>
    </w:p>
    <w:p w14:paraId="526451F3" w14:textId="7C0C93CF" w:rsidR="00475EAD" w:rsidRPr="00F9643D" w:rsidRDefault="00475EAD" w:rsidP="00475EAD">
      <w:pPr>
        <w:pStyle w:val="Body2"/>
        <w:spacing w:after="0"/>
        <w:ind w:firstLine="709"/>
        <w:rPr>
          <w:rStyle w:val="Hipersaitas"/>
          <w:rFonts w:cs="Times New Roman"/>
          <w:color w:val="auto"/>
          <w:sz w:val="24"/>
          <w:szCs w:val="24"/>
          <w:u w:val="none"/>
          <w:lang w:val="lt-LT"/>
        </w:rPr>
      </w:pPr>
      <w:r w:rsidRPr="00F9643D">
        <w:rPr>
          <w:rFonts w:eastAsia="Times New Roman" w:cs="Times New Roman"/>
          <w:sz w:val="24"/>
          <w:szCs w:val="24"/>
          <w:lang w:val="lt-LT"/>
        </w:rPr>
        <w:t xml:space="preserve">2.3. </w:t>
      </w:r>
      <w:r w:rsidRPr="00F9643D">
        <w:rPr>
          <w:rFonts w:eastAsia="Calibri" w:cs="Times New Roman"/>
          <w:b/>
          <w:color w:val="auto"/>
          <w:sz w:val="24"/>
          <w:szCs w:val="24"/>
          <w:lang w:val="lt-LT"/>
        </w:rPr>
        <w:t>Vykdomas žaliasis pirkimas</w:t>
      </w:r>
      <w:r w:rsidRPr="00F9643D">
        <w:rPr>
          <w:rFonts w:eastAsia="Calibri" w:cs="Times New Roman"/>
          <w:color w:val="auto"/>
          <w:sz w:val="24"/>
          <w:szCs w:val="24"/>
          <w:lang w:val="lt-LT"/>
        </w:rPr>
        <w:t>, v</w:t>
      </w:r>
      <w:r w:rsidRPr="00F9643D">
        <w:rPr>
          <w:rFonts w:cs="Times New Roman"/>
          <w:color w:val="auto"/>
          <w:sz w:val="24"/>
          <w:szCs w:val="24"/>
          <w:lang w:val="lt-LT"/>
        </w:rPr>
        <w:t>adovaujantis Aplinkos apsaugos kriterijų taikymo, vykdant žaliuosius pirkimus, tvarkos aprašo, patvirtinto Lietuvos Respublikos aplinkos ministro 2011 m. birželio 28 d. įsakymo Nr. D1-508 „</w:t>
      </w:r>
      <w:r w:rsidRPr="008675A9">
        <w:rPr>
          <w:rFonts w:cs="Times New Roman"/>
          <w:color w:val="auto"/>
          <w:sz w:val="24"/>
          <w:szCs w:val="24"/>
          <w:lang w:val="lt-LT"/>
        </w:rPr>
        <w:t xml:space="preserve">Dėl Aplinkos apsaugos kriterijų taikymo, vykdant žaliuosius pirkimus, tvarkos aprašo patvirtinimo“ </w:t>
      </w:r>
      <w:r w:rsidR="007512B4" w:rsidRPr="008675A9">
        <w:rPr>
          <w:rStyle w:val="Hipersaitas"/>
          <w:rFonts w:cs="Times New Roman"/>
          <w:color w:val="auto"/>
          <w:sz w:val="24"/>
          <w:szCs w:val="24"/>
          <w:u w:val="none"/>
          <w:lang w:val="lt-LT"/>
        </w:rPr>
        <w:t>4.1</w:t>
      </w:r>
      <w:r w:rsidRPr="008675A9">
        <w:rPr>
          <w:rStyle w:val="Hipersaitas"/>
          <w:rFonts w:cs="Times New Roman"/>
          <w:color w:val="auto"/>
          <w:sz w:val="24"/>
          <w:szCs w:val="24"/>
          <w:u w:val="none"/>
          <w:lang w:val="lt-LT"/>
        </w:rPr>
        <w:t xml:space="preserve"> punktu.</w:t>
      </w:r>
    </w:p>
    <w:p w14:paraId="602F08FC" w14:textId="77777777" w:rsidR="00826E58" w:rsidRPr="00F9643D" w:rsidRDefault="00826E58" w:rsidP="000649F4">
      <w:pPr>
        <w:spacing w:after="0" w:line="240" w:lineRule="auto"/>
        <w:jc w:val="both"/>
        <w:rPr>
          <w:rFonts w:ascii="Times New Roman" w:eastAsia="Calibri" w:hAnsi="Times New Roman" w:cs="Times New Roman"/>
          <w:sz w:val="16"/>
          <w:szCs w:val="16"/>
          <w:lang w:eastAsia="lt-LT"/>
        </w:rPr>
      </w:pPr>
    </w:p>
    <w:p w14:paraId="4902B48B" w14:textId="77777777" w:rsidR="005858A6" w:rsidRPr="00F9643D" w:rsidRDefault="005858A6" w:rsidP="0091552F">
      <w:pPr>
        <w:spacing w:after="0" w:line="240" w:lineRule="auto"/>
        <w:jc w:val="center"/>
        <w:rPr>
          <w:rFonts w:ascii="Times New Roman" w:eastAsia="Calibri" w:hAnsi="Times New Roman" w:cs="Times New Roman"/>
          <w:b/>
          <w:sz w:val="24"/>
          <w:szCs w:val="24"/>
          <w:lang w:eastAsia="lt-LT"/>
        </w:rPr>
      </w:pPr>
      <w:r w:rsidRPr="00F9643D">
        <w:rPr>
          <w:rFonts w:ascii="Times New Roman" w:eastAsia="Calibri" w:hAnsi="Times New Roman" w:cs="Times New Roman"/>
          <w:b/>
          <w:sz w:val="24"/>
          <w:szCs w:val="24"/>
          <w:lang w:eastAsia="lt-LT"/>
        </w:rPr>
        <w:t>III. SUTARTIES KAINA</w:t>
      </w:r>
      <w:bookmarkStart w:id="5" w:name="_Ref227942311"/>
      <w:r w:rsidRPr="00F9643D">
        <w:rPr>
          <w:rFonts w:ascii="Times New Roman" w:eastAsia="Calibri" w:hAnsi="Times New Roman" w:cs="Times New Roman"/>
          <w:b/>
          <w:sz w:val="24"/>
          <w:szCs w:val="24"/>
          <w:lang w:eastAsia="lt-LT"/>
        </w:rPr>
        <w:t xml:space="preserve"> IR MOKĖJIMO TVARKA</w:t>
      </w:r>
    </w:p>
    <w:p w14:paraId="07D506E0" w14:textId="77777777" w:rsidR="005858A6" w:rsidRPr="00F9643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3E2437C" w:rsidR="000C749D" w:rsidRPr="00F9643D" w:rsidRDefault="000C749D" w:rsidP="0029170B">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F9643D">
        <w:rPr>
          <w:rFonts w:ascii="Times New Roman" w:eastAsia="Times New Roman" w:hAnsi="Times New Roman" w:cs="Times New Roman"/>
          <w:sz w:val="24"/>
          <w:szCs w:val="24"/>
          <w:lang w:eastAsia="ar-SA"/>
        </w:rPr>
        <w:t xml:space="preserve">3.1. </w:t>
      </w:r>
      <w:r w:rsidRPr="00F9643D">
        <w:rPr>
          <w:rFonts w:ascii="Times New Roman" w:hAnsi="Times New Roman" w:cs="Times New Roman"/>
          <w:sz w:val="24"/>
          <w:szCs w:val="24"/>
        </w:rPr>
        <w:t xml:space="preserve">Sutarčiai nustatoma </w:t>
      </w:r>
      <w:r w:rsidRPr="00F9643D">
        <w:rPr>
          <w:rFonts w:ascii="Times New Roman" w:hAnsi="Times New Roman" w:cs="Times New Roman"/>
          <w:b/>
          <w:bCs/>
          <w:sz w:val="24"/>
          <w:szCs w:val="24"/>
        </w:rPr>
        <w:t>fiksuotos kainos kainodara</w:t>
      </w:r>
      <w:r w:rsidRPr="00F9643D">
        <w:rPr>
          <w:rFonts w:ascii="Times New Roman" w:hAnsi="Times New Roman" w:cs="Times New Roman"/>
          <w:sz w:val="24"/>
          <w:szCs w:val="24"/>
          <w:lang w:eastAsia="zh-TW"/>
        </w:rPr>
        <w:t xml:space="preserve">. </w:t>
      </w:r>
      <w:r w:rsidRPr="00F9643D">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F9643D">
        <w:rPr>
          <w:rFonts w:ascii="Times New Roman" w:eastAsia="Times New Roman" w:hAnsi="Times New Roman" w:cs="Times New Roman"/>
          <w:sz w:val="24"/>
          <w:szCs w:val="24"/>
          <w:lang w:eastAsia="zh-TW"/>
        </w:rPr>
        <w:t>Pradinės Sutarties vertė yra lygi</w:t>
      </w:r>
      <w:r w:rsidRPr="00F9643D">
        <w:rPr>
          <w:rFonts w:ascii="Times New Roman" w:hAnsi="Times New Roman" w:cs="Times New Roman"/>
          <w:sz w:val="24"/>
          <w:szCs w:val="24"/>
        </w:rPr>
        <w:t xml:space="preserve"> Rangovo pasiūlymo kainai (</w:t>
      </w:r>
      <w:proofErr w:type="spellStart"/>
      <w:r w:rsidRPr="00F9643D">
        <w:rPr>
          <w:rFonts w:ascii="Times New Roman" w:hAnsi="Times New Roman" w:cs="Times New Roman"/>
          <w:sz w:val="24"/>
          <w:szCs w:val="24"/>
        </w:rPr>
        <w:t>Eur</w:t>
      </w:r>
      <w:proofErr w:type="spellEnd"/>
      <w:r w:rsidRPr="00F9643D">
        <w:rPr>
          <w:rFonts w:ascii="Times New Roman" w:hAnsi="Times New Roman" w:cs="Times New Roman"/>
          <w:sz w:val="24"/>
          <w:szCs w:val="24"/>
        </w:rPr>
        <w:t xml:space="preserve"> be PVM) </w:t>
      </w:r>
      <w:r w:rsidRPr="00F9643D">
        <w:rPr>
          <w:rFonts w:ascii="Times New Roman" w:eastAsia="Times New Roman" w:hAnsi="Times New Roman" w:cs="Times New Roman"/>
          <w:sz w:val="24"/>
          <w:szCs w:val="24"/>
          <w:lang w:eastAsia="lt-LT"/>
        </w:rPr>
        <w:t>nurodytai už visą perkamų Darbų apimtį.</w:t>
      </w:r>
    </w:p>
    <w:p w14:paraId="529995CE" w14:textId="1D5F9D04" w:rsidR="000A57A9" w:rsidRPr="00F9643D" w:rsidRDefault="005858A6" w:rsidP="00C237E5">
      <w:pPr>
        <w:spacing w:after="0" w:line="240" w:lineRule="auto"/>
        <w:ind w:firstLine="709"/>
        <w:jc w:val="both"/>
        <w:rPr>
          <w:rFonts w:ascii="Times New Roman" w:eastAsia="Calibri" w:hAnsi="Times New Roman" w:cs="Times New Roman"/>
          <w:i/>
          <w:iCs/>
          <w:color w:val="000000"/>
          <w:sz w:val="24"/>
          <w:szCs w:val="24"/>
        </w:rPr>
      </w:pPr>
      <w:r w:rsidRPr="00F9643D">
        <w:rPr>
          <w:rFonts w:ascii="Times New Roman" w:eastAsia="Times New Roman" w:hAnsi="Times New Roman" w:cs="Times New Roman"/>
          <w:sz w:val="24"/>
          <w:szCs w:val="24"/>
          <w:lang w:eastAsia="lt-LT"/>
        </w:rPr>
        <w:t>3.2</w:t>
      </w:r>
      <w:r w:rsidRPr="00F9643D">
        <w:rPr>
          <w:rFonts w:ascii="Times New Roman" w:eastAsia="Times New Roman" w:hAnsi="Times New Roman" w:cs="Times New Roman"/>
          <w:i/>
          <w:color w:val="FF0000"/>
          <w:sz w:val="24"/>
          <w:szCs w:val="24"/>
          <w:lang w:eastAsia="lt-LT"/>
        </w:rPr>
        <w:t xml:space="preserve">. </w:t>
      </w:r>
      <w:r w:rsidR="00F51326" w:rsidRPr="002819F5">
        <w:rPr>
          <w:rFonts w:ascii="Times New Roman" w:eastAsia="Times New Roman" w:hAnsi="Times New Roman" w:cs="Times New Roman"/>
          <w:sz w:val="24"/>
          <w:szCs w:val="24"/>
          <w:lang w:eastAsia="lt-LT"/>
        </w:rPr>
        <w:t xml:space="preserve">I pirkimo daliai: </w:t>
      </w:r>
      <w:r w:rsidR="000649F4" w:rsidRPr="00F9643D">
        <w:rPr>
          <w:rFonts w:ascii="Times New Roman" w:eastAsia="Calibri" w:hAnsi="Times New Roman" w:cs="Times New Roman"/>
          <w:b/>
          <w:bCs/>
          <w:color w:val="000000"/>
          <w:sz w:val="24"/>
          <w:szCs w:val="24"/>
        </w:rPr>
        <w:t xml:space="preserve">Pradinės Sutarties vertė – </w:t>
      </w:r>
      <w:r w:rsidR="00C42807">
        <w:rPr>
          <w:rFonts w:ascii="Times New Roman" w:eastAsia="Calibri" w:hAnsi="Times New Roman" w:cs="Times New Roman"/>
          <w:b/>
          <w:bCs/>
          <w:color w:val="000000"/>
          <w:sz w:val="24"/>
          <w:szCs w:val="24"/>
        </w:rPr>
        <w:t>13982,47</w:t>
      </w:r>
      <w:r w:rsidR="000649F4" w:rsidRPr="00F9643D">
        <w:rPr>
          <w:rFonts w:ascii="Times New Roman" w:eastAsia="Calibri" w:hAnsi="Times New Roman" w:cs="Times New Roman"/>
          <w:b/>
          <w:bCs/>
          <w:color w:val="000000"/>
          <w:sz w:val="24"/>
          <w:szCs w:val="24"/>
        </w:rPr>
        <w:t xml:space="preserve">  </w:t>
      </w:r>
      <w:proofErr w:type="spellStart"/>
      <w:r w:rsidR="000649F4" w:rsidRPr="00F9643D">
        <w:rPr>
          <w:rFonts w:ascii="Times New Roman" w:eastAsia="Calibri" w:hAnsi="Times New Roman" w:cs="Times New Roman"/>
          <w:b/>
          <w:bCs/>
          <w:color w:val="000000"/>
          <w:sz w:val="24"/>
          <w:szCs w:val="24"/>
        </w:rPr>
        <w:t>Eur</w:t>
      </w:r>
      <w:proofErr w:type="spellEnd"/>
      <w:r w:rsidR="000649F4" w:rsidRPr="00F9643D">
        <w:rPr>
          <w:rFonts w:ascii="Times New Roman" w:eastAsia="Calibri" w:hAnsi="Times New Roman" w:cs="Times New Roman"/>
          <w:b/>
          <w:bCs/>
          <w:color w:val="000000"/>
          <w:sz w:val="24"/>
          <w:szCs w:val="24"/>
        </w:rPr>
        <w:t xml:space="preserve"> (</w:t>
      </w:r>
      <w:r w:rsidR="00C42807">
        <w:rPr>
          <w:rFonts w:ascii="Times New Roman" w:eastAsia="Calibri" w:hAnsi="Times New Roman" w:cs="Times New Roman"/>
          <w:b/>
          <w:bCs/>
          <w:color w:val="000000"/>
          <w:sz w:val="24"/>
          <w:szCs w:val="24"/>
        </w:rPr>
        <w:t>trylika tūkstančių devyni šimtai aštuoniasdešimt du eurai 47</w:t>
      </w:r>
      <w:r w:rsidR="000649F4" w:rsidRPr="00F9643D">
        <w:rPr>
          <w:rFonts w:ascii="Times New Roman" w:eastAsia="Calibri" w:hAnsi="Times New Roman" w:cs="Times New Roman"/>
          <w:b/>
          <w:bCs/>
          <w:i/>
          <w:color w:val="000000"/>
          <w:sz w:val="24"/>
          <w:szCs w:val="24"/>
        </w:rPr>
        <w:t xml:space="preserve"> ct</w:t>
      </w:r>
      <w:r w:rsidR="000649F4" w:rsidRPr="00F9643D">
        <w:rPr>
          <w:rFonts w:ascii="Times New Roman" w:eastAsia="Calibri" w:hAnsi="Times New Roman" w:cs="Times New Roman"/>
          <w:b/>
          <w:bCs/>
          <w:color w:val="000000"/>
          <w:sz w:val="24"/>
          <w:szCs w:val="24"/>
        </w:rPr>
        <w:t>.) be PVM.</w:t>
      </w:r>
      <w:r w:rsidR="000649F4" w:rsidRPr="00F9643D">
        <w:rPr>
          <w:rFonts w:ascii="Times New Roman" w:eastAsia="Calibri" w:hAnsi="Times New Roman" w:cs="Times New Roman"/>
          <w:color w:val="000000"/>
          <w:sz w:val="24"/>
          <w:szCs w:val="24"/>
        </w:rPr>
        <w:t xml:space="preserve"> PVM 21 % sudaro </w:t>
      </w:r>
      <w:r w:rsidR="009E26A9">
        <w:rPr>
          <w:rFonts w:ascii="Times New Roman" w:eastAsia="Calibri" w:hAnsi="Times New Roman" w:cs="Times New Roman"/>
          <w:color w:val="000000"/>
          <w:sz w:val="24"/>
          <w:szCs w:val="24"/>
        </w:rPr>
        <w:t xml:space="preserve">2936,32 </w:t>
      </w:r>
      <w:proofErr w:type="spellStart"/>
      <w:r w:rsidR="000649F4" w:rsidRPr="00F9643D">
        <w:rPr>
          <w:rFonts w:ascii="Times New Roman" w:eastAsia="Calibri" w:hAnsi="Times New Roman" w:cs="Times New Roman"/>
          <w:color w:val="000000"/>
          <w:sz w:val="24"/>
          <w:szCs w:val="24"/>
        </w:rPr>
        <w:t>Eur</w:t>
      </w:r>
      <w:proofErr w:type="spellEnd"/>
      <w:r w:rsidR="009E26A9">
        <w:rPr>
          <w:rFonts w:ascii="Times New Roman" w:eastAsia="Calibri" w:hAnsi="Times New Roman" w:cs="Times New Roman"/>
          <w:color w:val="000000"/>
          <w:sz w:val="24"/>
          <w:szCs w:val="24"/>
        </w:rPr>
        <w:t xml:space="preserve"> (du tūkstančius devynis šimtus trisdešimt šešis eurus 32 ct)</w:t>
      </w:r>
      <w:r w:rsidR="000649F4" w:rsidRPr="00F9643D">
        <w:rPr>
          <w:rFonts w:ascii="Times New Roman" w:eastAsia="Calibri" w:hAnsi="Times New Roman" w:cs="Times New Roman"/>
          <w:color w:val="000000"/>
          <w:sz w:val="24"/>
          <w:szCs w:val="24"/>
        </w:rPr>
        <w:t xml:space="preserve">. Sutarties kaina – </w:t>
      </w:r>
      <w:r w:rsidR="00A0473F">
        <w:rPr>
          <w:rFonts w:ascii="Times New Roman" w:eastAsia="Calibri" w:hAnsi="Times New Roman" w:cs="Times New Roman"/>
          <w:color w:val="000000"/>
          <w:sz w:val="24"/>
          <w:szCs w:val="24"/>
        </w:rPr>
        <w:t>16918,79</w:t>
      </w:r>
      <w:r w:rsidR="000649F4" w:rsidRPr="00F9643D">
        <w:rPr>
          <w:rFonts w:ascii="Times New Roman" w:eastAsia="Calibri" w:hAnsi="Times New Roman" w:cs="Times New Roman"/>
          <w:color w:val="000000"/>
          <w:sz w:val="24"/>
          <w:szCs w:val="24"/>
        </w:rPr>
        <w:t xml:space="preserve"> </w:t>
      </w:r>
      <w:proofErr w:type="spellStart"/>
      <w:r w:rsidR="000649F4" w:rsidRPr="00F9643D">
        <w:rPr>
          <w:rFonts w:ascii="Times New Roman" w:eastAsia="Calibri" w:hAnsi="Times New Roman" w:cs="Times New Roman"/>
          <w:color w:val="000000"/>
          <w:sz w:val="24"/>
          <w:szCs w:val="24"/>
        </w:rPr>
        <w:t>Eur</w:t>
      </w:r>
      <w:proofErr w:type="spellEnd"/>
      <w:r w:rsidR="000649F4" w:rsidRPr="00F9643D">
        <w:rPr>
          <w:rFonts w:ascii="Times New Roman" w:eastAsia="Calibri" w:hAnsi="Times New Roman" w:cs="Times New Roman"/>
          <w:color w:val="000000"/>
          <w:sz w:val="24"/>
          <w:szCs w:val="24"/>
        </w:rPr>
        <w:t xml:space="preserve"> </w:t>
      </w:r>
      <w:r w:rsidR="00A0473F">
        <w:rPr>
          <w:rFonts w:ascii="Times New Roman" w:eastAsia="Calibri" w:hAnsi="Times New Roman" w:cs="Times New Roman"/>
          <w:i/>
          <w:iCs/>
          <w:color w:val="000000"/>
          <w:sz w:val="24"/>
          <w:szCs w:val="24"/>
        </w:rPr>
        <w:t>(šešiolika tūkstančių devyni šimt</w:t>
      </w:r>
      <w:r w:rsidR="00C237E5">
        <w:rPr>
          <w:rFonts w:ascii="Times New Roman" w:eastAsia="Calibri" w:hAnsi="Times New Roman" w:cs="Times New Roman"/>
          <w:i/>
          <w:iCs/>
          <w:color w:val="000000"/>
          <w:sz w:val="24"/>
          <w:szCs w:val="24"/>
        </w:rPr>
        <w:t>ai</w:t>
      </w:r>
      <w:r w:rsidR="00A0473F">
        <w:rPr>
          <w:rFonts w:ascii="Times New Roman" w:eastAsia="Calibri" w:hAnsi="Times New Roman" w:cs="Times New Roman"/>
          <w:i/>
          <w:iCs/>
          <w:color w:val="000000"/>
          <w:sz w:val="24"/>
          <w:szCs w:val="24"/>
        </w:rPr>
        <w:t xml:space="preserve"> aštuoniolika eurų 79 </w:t>
      </w:r>
      <w:r w:rsidR="000649F4" w:rsidRPr="00F9643D">
        <w:rPr>
          <w:rFonts w:ascii="Times New Roman" w:eastAsia="Calibri" w:hAnsi="Times New Roman" w:cs="Times New Roman"/>
          <w:i/>
          <w:iCs/>
          <w:color w:val="000000"/>
          <w:sz w:val="24"/>
          <w:szCs w:val="24"/>
        </w:rPr>
        <w:t xml:space="preserve">ct.) su PVM. </w:t>
      </w:r>
    </w:p>
    <w:tbl>
      <w:tblPr>
        <w:tblStyle w:val="Lentelstinklelis"/>
        <w:tblW w:w="0" w:type="auto"/>
        <w:tblInd w:w="-5" w:type="dxa"/>
        <w:tblLook w:val="04A0" w:firstRow="1" w:lastRow="0" w:firstColumn="1" w:lastColumn="0" w:noHBand="0" w:noVBand="1"/>
      </w:tblPr>
      <w:tblGrid>
        <w:gridCol w:w="2994"/>
        <w:gridCol w:w="2204"/>
        <w:gridCol w:w="2197"/>
        <w:gridCol w:w="2238"/>
      </w:tblGrid>
      <w:tr w:rsidR="009121F2" w:rsidRPr="00F9643D" w14:paraId="31322204" w14:textId="77777777" w:rsidTr="00F51326">
        <w:tc>
          <w:tcPr>
            <w:tcW w:w="2994" w:type="dxa"/>
          </w:tcPr>
          <w:p w14:paraId="460A76BA" w14:textId="77777777" w:rsidR="009121F2" w:rsidRPr="00F9643D" w:rsidRDefault="009121F2" w:rsidP="00EC3D59">
            <w:pPr>
              <w:tabs>
                <w:tab w:val="left" w:pos="993"/>
              </w:tabs>
              <w:jc w:val="both"/>
              <w:rPr>
                <w:b/>
                <w:lang w:val="lt-LT"/>
              </w:rPr>
            </w:pPr>
            <w:r w:rsidRPr="00F9643D">
              <w:rPr>
                <w:b/>
                <w:lang w:val="lt-LT"/>
              </w:rPr>
              <w:t>Darbai</w:t>
            </w:r>
          </w:p>
        </w:tc>
        <w:tc>
          <w:tcPr>
            <w:tcW w:w="2204" w:type="dxa"/>
          </w:tcPr>
          <w:p w14:paraId="1A79A6B3" w14:textId="77777777" w:rsidR="009121F2" w:rsidRPr="00F9643D" w:rsidRDefault="009121F2" w:rsidP="00EC3D59">
            <w:pPr>
              <w:tabs>
                <w:tab w:val="left" w:pos="993"/>
              </w:tabs>
              <w:jc w:val="both"/>
              <w:rPr>
                <w:b/>
                <w:lang w:val="lt-LT"/>
              </w:rPr>
            </w:pPr>
            <w:r w:rsidRPr="00F9643D">
              <w:rPr>
                <w:b/>
                <w:lang w:val="lt-LT"/>
              </w:rPr>
              <w:t>Kaina be PVM</w:t>
            </w:r>
          </w:p>
        </w:tc>
        <w:tc>
          <w:tcPr>
            <w:tcW w:w="2197" w:type="dxa"/>
          </w:tcPr>
          <w:p w14:paraId="47FCCE6F" w14:textId="77777777" w:rsidR="009121F2" w:rsidRPr="00F9643D" w:rsidRDefault="009121F2" w:rsidP="00EC3D59">
            <w:pPr>
              <w:tabs>
                <w:tab w:val="left" w:pos="993"/>
              </w:tabs>
              <w:jc w:val="both"/>
              <w:rPr>
                <w:b/>
                <w:lang w:val="lt-LT"/>
              </w:rPr>
            </w:pPr>
            <w:r w:rsidRPr="00F9643D">
              <w:rPr>
                <w:b/>
                <w:lang w:val="lt-LT"/>
              </w:rPr>
              <w:t>PVM suma</w:t>
            </w:r>
          </w:p>
        </w:tc>
        <w:tc>
          <w:tcPr>
            <w:tcW w:w="2238" w:type="dxa"/>
          </w:tcPr>
          <w:p w14:paraId="48885503" w14:textId="77777777" w:rsidR="009121F2" w:rsidRPr="00F9643D" w:rsidRDefault="009121F2" w:rsidP="00EC3D59">
            <w:pPr>
              <w:tabs>
                <w:tab w:val="left" w:pos="993"/>
              </w:tabs>
              <w:jc w:val="both"/>
              <w:rPr>
                <w:b/>
                <w:lang w:val="lt-LT"/>
              </w:rPr>
            </w:pPr>
            <w:r w:rsidRPr="00F9643D">
              <w:rPr>
                <w:b/>
                <w:lang w:val="lt-LT"/>
              </w:rPr>
              <w:t>Sutarties kaina su PVM</w:t>
            </w:r>
          </w:p>
        </w:tc>
      </w:tr>
      <w:tr w:rsidR="00F51326" w:rsidRPr="00F9643D" w14:paraId="4D5B67F1" w14:textId="77777777" w:rsidTr="00F51326">
        <w:tc>
          <w:tcPr>
            <w:tcW w:w="2994" w:type="dxa"/>
            <w:vAlign w:val="center"/>
          </w:tcPr>
          <w:p w14:paraId="6B4FC9B1" w14:textId="67918E0F" w:rsidR="00F51326" w:rsidRPr="00F9643D" w:rsidRDefault="00F51326" w:rsidP="00F51326">
            <w:pPr>
              <w:tabs>
                <w:tab w:val="left" w:pos="993"/>
              </w:tabs>
              <w:jc w:val="both"/>
              <w:rPr>
                <w:b/>
                <w:bCs/>
                <w:color w:val="000000"/>
                <w:lang w:val="lt-LT"/>
              </w:rPr>
            </w:pPr>
            <w:r w:rsidRPr="00F9643D">
              <w:rPr>
                <w:b/>
                <w:color w:val="000000"/>
                <w:sz w:val="22"/>
                <w:szCs w:val="22"/>
                <w:lang w:val="lt-LT"/>
              </w:rPr>
              <w:t xml:space="preserve">Mokslo paskirties pastato (Unikalus daikto numeris: 8893-5007-9010), Prano </w:t>
            </w:r>
            <w:proofErr w:type="spellStart"/>
            <w:r w:rsidRPr="00F9643D">
              <w:rPr>
                <w:b/>
                <w:color w:val="000000"/>
                <w:sz w:val="22"/>
                <w:szCs w:val="22"/>
                <w:lang w:val="lt-LT"/>
              </w:rPr>
              <w:t>Lukošaičio</w:t>
            </w:r>
            <w:proofErr w:type="spellEnd"/>
            <w:r w:rsidRPr="00F9643D">
              <w:rPr>
                <w:b/>
                <w:color w:val="000000"/>
                <w:sz w:val="22"/>
                <w:szCs w:val="22"/>
                <w:lang w:val="lt-LT"/>
              </w:rPr>
              <w:t xml:space="preserve"> g. 18, , Vilkyškiai, Pagėgių sav. 1-2,1-11, 1-13, 1-14 patalpų paprastojo remonto darbų atlikimas.</w:t>
            </w:r>
          </w:p>
        </w:tc>
        <w:tc>
          <w:tcPr>
            <w:tcW w:w="2204" w:type="dxa"/>
          </w:tcPr>
          <w:p w14:paraId="6EF98E20" w14:textId="092B22FD" w:rsidR="00F51326" w:rsidRPr="00F9643D" w:rsidRDefault="00542F8F" w:rsidP="00F51326">
            <w:pPr>
              <w:tabs>
                <w:tab w:val="left" w:pos="993"/>
              </w:tabs>
              <w:jc w:val="both"/>
              <w:rPr>
                <w:lang w:val="lt-LT"/>
              </w:rPr>
            </w:pPr>
            <w:r>
              <w:rPr>
                <w:lang w:val="lt-LT"/>
              </w:rPr>
              <w:t>13776,47</w:t>
            </w:r>
          </w:p>
        </w:tc>
        <w:tc>
          <w:tcPr>
            <w:tcW w:w="2197" w:type="dxa"/>
          </w:tcPr>
          <w:p w14:paraId="76CE4128" w14:textId="48A9CF93" w:rsidR="00F51326" w:rsidRPr="00F9643D" w:rsidRDefault="00542F8F" w:rsidP="00F51326">
            <w:pPr>
              <w:tabs>
                <w:tab w:val="left" w:pos="993"/>
              </w:tabs>
              <w:jc w:val="both"/>
              <w:rPr>
                <w:lang w:val="lt-LT"/>
              </w:rPr>
            </w:pPr>
            <w:r>
              <w:rPr>
                <w:lang w:val="lt-LT"/>
              </w:rPr>
              <w:t>2893,06</w:t>
            </w:r>
          </w:p>
        </w:tc>
        <w:tc>
          <w:tcPr>
            <w:tcW w:w="2238" w:type="dxa"/>
          </w:tcPr>
          <w:p w14:paraId="61A68C26" w14:textId="145D39B5" w:rsidR="00F51326" w:rsidRPr="00F9643D" w:rsidRDefault="00542F8F" w:rsidP="00F51326">
            <w:pPr>
              <w:tabs>
                <w:tab w:val="left" w:pos="993"/>
              </w:tabs>
              <w:jc w:val="both"/>
              <w:rPr>
                <w:lang w:val="lt-LT"/>
              </w:rPr>
            </w:pPr>
            <w:r>
              <w:rPr>
                <w:lang w:val="lt-LT"/>
              </w:rPr>
              <w:t>16669,53</w:t>
            </w:r>
          </w:p>
        </w:tc>
      </w:tr>
      <w:tr w:rsidR="00F51326" w:rsidRPr="00F9643D" w14:paraId="13D72076" w14:textId="77777777" w:rsidTr="00F51326">
        <w:tc>
          <w:tcPr>
            <w:tcW w:w="2994" w:type="dxa"/>
            <w:vAlign w:val="center"/>
          </w:tcPr>
          <w:p w14:paraId="46AF7619" w14:textId="6734925F" w:rsidR="00F51326" w:rsidRPr="00F9643D" w:rsidRDefault="00F51326" w:rsidP="00F51326">
            <w:pPr>
              <w:tabs>
                <w:tab w:val="left" w:pos="993"/>
              </w:tabs>
              <w:jc w:val="both"/>
              <w:rPr>
                <w:lang w:val="lt-LT"/>
              </w:rPr>
            </w:pPr>
            <w:r w:rsidRPr="00F9643D">
              <w:rPr>
                <w:b/>
                <w:color w:val="000000"/>
                <w:sz w:val="22"/>
                <w:szCs w:val="22"/>
                <w:lang w:val="lt-LT"/>
              </w:rPr>
              <w:t xml:space="preserve"> Mokslo paskirties pastato (Unikalus daikto numeris: 8893-5007-9010), Prano </w:t>
            </w:r>
            <w:proofErr w:type="spellStart"/>
            <w:r w:rsidRPr="00F9643D">
              <w:rPr>
                <w:b/>
                <w:color w:val="000000"/>
                <w:sz w:val="22"/>
                <w:szCs w:val="22"/>
                <w:lang w:val="lt-LT"/>
              </w:rPr>
              <w:t>Lukošaičio</w:t>
            </w:r>
            <w:proofErr w:type="spellEnd"/>
            <w:r w:rsidRPr="00F9643D">
              <w:rPr>
                <w:b/>
                <w:color w:val="000000"/>
                <w:sz w:val="22"/>
                <w:szCs w:val="22"/>
                <w:lang w:val="lt-LT"/>
              </w:rPr>
              <w:t xml:space="preserve"> g. 18, , Vilkyškiai, Pagėgių sav. nekilnojamojo daikto kadastrinių duomenų bylos atnaujinimas ir statybos užbaigimo dokumentų parengimas.</w:t>
            </w:r>
          </w:p>
        </w:tc>
        <w:tc>
          <w:tcPr>
            <w:tcW w:w="2204" w:type="dxa"/>
          </w:tcPr>
          <w:p w14:paraId="545265FD" w14:textId="29F21D7C" w:rsidR="00F51326" w:rsidRPr="00F9643D" w:rsidRDefault="00542F8F" w:rsidP="00F51326">
            <w:pPr>
              <w:tabs>
                <w:tab w:val="left" w:pos="993"/>
              </w:tabs>
              <w:jc w:val="both"/>
              <w:rPr>
                <w:lang w:val="lt-LT"/>
              </w:rPr>
            </w:pPr>
            <w:r>
              <w:rPr>
                <w:lang w:val="lt-LT"/>
              </w:rPr>
              <w:t>206,00</w:t>
            </w:r>
          </w:p>
        </w:tc>
        <w:tc>
          <w:tcPr>
            <w:tcW w:w="2197" w:type="dxa"/>
          </w:tcPr>
          <w:p w14:paraId="781F6AA1" w14:textId="29B44360" w:rsidR="00F51326" w:rsidRPr="00F9643D" w:rsidRDefault="00542F8F" w:rsidP="00F51326">
            <w:pPr>
              <w:tabs>
                <w:tab w:val="left" w:pos="993"/>
              </w:tabs>
              <w:jc w:val="both"/>
              <w:rPr>
                <w:lang w:val="lt-LT"/>
              </w:rPr>
            </w:pPr>
            <w:r>
              <w:rPr>
                <w:lang w:val="lt-LT"/>
              </w:rPr>
              <w:t>43,26</w:t>
            </w:r>
          </w:p>
        </w:tc>
        <w:tc>
          <w:tcPr>
            <w:tcW w:w="2238" w:type="dxa"/>
          </w:tcPr>
          <w:p w14:paraId="684AACE1" w14:textId="0DC6A02C" w:rsidR="00F51326" w:rsidRPr="00F9643D" w:rsidRDefault="00542F8F" w:rsidP="00F51326">
            <w:pPr>
              <w:tabs>
                <w:tab w:val="left" w:pos="993"/>
              </w:tabs>
              <w:jc w:val="both"/>
              <w:rPr>
                <w:lang w:val="lt-LT"/>
              </w:rPr>
            </w:pPr>
            <w:r>
              <w:rPr>
                <w:lang w:val="lt-LT"/>
              </w:rPr>
              <w:t>249,26</w:t>
            </w:r>
          </w:p>
        </w:tc>
      </w:tr>
    </w:tbl>
    <w:p w14:paraId="5F970E50" w14:textId="77777777" w:rsidR="00CC3357" w:rsidRPr="00F9643D" w:rsidRDefault="00CC3357" w:rsidP="009121F2">
      <w:pPr>
        <w:spacing w:after="0" w:line="240" w:lineRule="auto"/>
        <w:ind w:firstLine="709"/>
        <w:jc w:val="both"/>
        <w:rPr>
          <w:rFonts w:ascii="Times New Roman" w:hAnsi="Times New Roman" w:cs="Times New Roman"/>
          <w:i/>
          <w:color w:val="FF0000"/>
          <w:sz w:val="24"/>
          <w:szCs w:val="24"/>
        </w:rPr>
      </w:pPr>
    </w:p>
    <w:p w14:paraId="3FE3ECE6" w14:textId="3D498E04" w:rsidR="0029170B" w:rsidRPr="00F9643D" w:rsidRDefault="000C749D" w:rsidP="00ED557B">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hAnsi="Times New Roman" w:cs="Times New Roman"/>
          <w:sz w:val="24"/>
          <w:szCs w:val="24"/>
        </w:rPr>
        <w:t>3.3.</w:t>
      </w:r>
      <w:r w:rsidR="0029170B" w:rsidRPr="00F9643D">
        <w:rPr>
          <w:rFonts w:ascii="Times New Roman" w:hAnsi="Times New Roman" w:cs="Times New Roman"/>
          <w:sz w:val="24"/>
          <w:szCs w:val="24"/>
        </w:rPr>
        <w:t xml:space="preserve"> </w:t>
      </w:r>
      <w:r w:rsidR="0029170B" w:rsidRPr="00F9643D">
        <w:rPr>
          <w:rFonts w:ascii="Times New Roman" w:eastAsia="Calibri" w:hAnsi="Times New Roman" w:cs="Times New Roman"/>
          <w:sz w:val="24"/>
          <w:szCs w:val="24"/>
          <w:lang w:eastAsia="lt-LT"/>
        </w:rPr>
        <w:t xml:space="preserve">Bet koks kiekis, kuris gali būti nustatytas Techninėje specifikacijoje ir (ar) </w:t>
      </w:r>
      <w:r w:rsidR="00D315C9" w:rsidRPr="00F9643D">
        <w:rPr>
          <w:rFonts w:ascii="Times New Roman" w:eastAsia="Calibri" w:hAnsi="Times New Roman" w:cs="Times New Roman"/>
          <w:sz w:val="24"/>
          <w:szCs w:val="24"/>
          <w:lang w:eastAsia="lt-LT"/>
        </w:rPr>
        <w:t>Darbų</w:t>
      </w:r>
      <w:r w:rsidR="0029170B" w:rsidRPr="00F9643D">
        <w:rPr>
          <w:rFonts w:ascii="Times New Roman" w:eastAsia="Calibri" w:hAnsi="Times New Roman" w:cs="Times New Roman"/>
          <w:sz w:val="24"/>
          <w:szCs w:val="24"/>
          <w:lang w:eastAsia="lt-LT"/>
        </w:rPr>
        <w:t xml:space="preserve"> kiekių žiniaraščiuose, – yra</w:t>
      </w:r>
      <w:r w:rsidR="00ED557B" w:rsidRPr="00F9643D">
        <w:rPr>
          <w:rFonts w:ascii="Times New Roman" w:eastAsia="Calibri" w:hAnsi="Times New Roman" w:cs="Times New Roman"/>
          <w:sz w:val="24"/>
          <w:szCs w:val="24"/>
          <w:lang w:eastAsia="lt-LT"/>
        </w:rPr>
        <w:t xml:space="preserve"> apytikris ir neturi būti laikomas faktiniu ir tiksliu Darbų, kuriuos Rangovui reikia atlikti, kiekiu. Jei nesikeičia darbų apimtys, didesni atliktų darbų kiekiai nelaikomi papildomais darbais, o mažesni – atsisakomaisiais darbais. </w:t>
      </w:r>
      <w:r w:rsidR="0029170B" w:rsidRPr="00F9643D">
        <w:rPr>
          <w:rFonts w:ascii="Times New Roman" w:eastAsia="Calibri" w:hAnsi="Times New Roman" w:cs="Times New Roman"/>
          <w:sz w:val="24"/>
          <w:szCs w:val="24"/>
          <w:lang w:eastAsia="lt-LT"/>
        </w:rPr>
        <w:t xml:space="preserve">Darbų faktinių kiekių neatitikimas </w:t>
      </w:r>
      <w:r w:rsidR="00ED557B" w:rsidRPr="00F9643D">
        <w:rPr>
          <w:rFonts w:ascii="Times New Roman" w:eastAsia="Calibri" w:hAnsi="Times New Roman" w:cs="Times New Roman"/>
          <w:sz w:val="24"/>
          <w:szCs w:val="24"/>
          <w:lang w:eastAsia="lt-LT"/>
        </w:rPr>
        <w:t xml:space="preserve">apytikriams </w:t>
      </w:r>
      <w:r w:rsidR="0029170B" w:rsidRPr="00F9643D">
        <w:rPr>
          <w:rFonts w:ascii="Times New Roman" w:eastAsia="Calibri" w:hAnsi="Times New Roman" w:cs="Times New Roman"/>
          <w:sz w:val="24"/>
          <w:szCs w:val="24"/>
          <w:lang w:eastAsia="lt-LT"/>
        </w:rPr>
        <w:t xml:space="preserve">kiekiams, kurie gali būti nustatyti Techninėje specifikacijoje ir (ar) </w:t>
      </w:r>
      <w:r w:rsidR="00D315C9" w:rsidRPr="00F9643D">
        <w:rPr>
          <w:rFonts w:ascii="Times New Roman" w:eastAsia="Calibri" w:hAnsi="Times New Roman" w:cs="Times New Roman"/>
          <w:sz w:val="24"/>
          <w:szCs w:val="24"/>
          <w:lang w:eastAsia="lt-LT"/>
        </w:rPr>
        <w:t>Darbų</w:t>
      </w:r>
      <w:r w:rsidR="0029170B" w:rsidRPr="00F9643D">
        <w:rPr>
          <w:rFonts w:ascii="Times New Roman" w:eastAsia="Calibri" w:hAnsi="Times New Roman" w:cs="Times New Roman"/>
          <w:sz w:val="24"/>
          <w:szCs w:val="24"/>
          <w:lang w:eastAsia="lt-LT"/>
        </w:rPr>
        <w:t xml:space="preserve"> kiekių žiniaraščiuose – priskiriamas Rangovo atsakomybei ir rizikai.</w:t>
      </w:r>
    </w:p>
    <w:p w14:paraId="27424E4E" w14:textId="53A3C01C" w:rsidR="000C749D" w:rsidRPr="00F9643D" w:rsidRDefault="000C749D" w:rsidP="00ED557B">
      <w:pPr>
        <w:spacing w:after="0" w:line="240" w:lineRule="auto"/>
        <w:ind w:firstLine="709"/>
        <w:jc w:val="both"/>
        <w:rPr>
          <w:rFonts w:ascii="Times New Roman" w:eastAsia="Times New Roman" w:hAnsi="Times New Roman" w:cs="Times New Roman"/>
          <w:iCs/>
          <w:sz w:val="24"/>
          <w:szCs w:val="24"/>
          <w:shd w:val="clear" w:color="auto" w:fill="FFFFFF"/>
          <w:lang w:eastAsia="lt-LT"/>
        </w:rPr>
      </w:pPr>
      <w:r w:rsidRPr="00F9643D">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4C0DD91D" w14:textId="55EA368F" w:rsidR="003376B9" w:rsidRPr="00F9643D" w:rsidRDefault="003376B9" w:rsidP="003376B9">
      <w:pPr>
        <w:spacing w:after="0" w:line="240" w:lineRule="auto"/>
        <w:ind w:firstLine="709"/>
        <w:jc w:val="both"/>
        <w:rPr>
          <w:rFonts w:ascii="Times New Roman" w:hAnsi="Times New Roman" w:cs="Times New Roman"/>
          <w:sz w:val="24"/>
          <w:szCs w:val="24"/>
        </w:rPr>
      </w:pPr>
      <w:r w:rsidRPr="00F9643D">
        <w:rPr>
          <w:rFonts w:ascii="Times New Roman" w:hAnsi="Times New Roman" w:cs="Times New Roman"/>
          <w:sz w:val="24"/>
          <w:szCs w:val="24"/>
        </w:rPr>
        <w:t>3.5. 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452005DD" w14:textId="35EE27ED" w:rsidR="0029170B" w:rsidRPr="00F9643D" w:rsidRDefault="005858A6" w:rsidP="0029170B">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F9643D">
        <w:rPr>
          <w:rFonts w:ascii="Times New Roman" w:eastAsia="Calibri" w:hAnsi="Times New Roman" w:cs="Times New Roman"/>
          <w:sz w:val="24"/>
          <w:szCs w:val="24"/>
          <w:lang w:eastAsia="lt-LT"/>
        </w:rPr>
        <w:t>3.</w:t>
      </w:r>
      <w:r w:rsidR="003376B9" w:rsidRPr="00F9643D">
        <w:rPr>
          <w:rFonts w:ascii="Times New Roman" w:eastAsia="Calibri" w:hAnsi="Times New Roman" w:cs="Times New Roman"/>
          <w:sz w:val="24"/>
          <w:szCs w:val="24"/>
          <w:lang w:eastAsia="lt-LT"/>
        </w:rPr>
        <w:t>6</w:t>
      </w:r>
      <w:r w:rsidRPr="00F9643D">
        <w:rPr>
          <w:rFonts w:ascii="Times New Roman" w:eastAsia="Calibri" w:hAnsi="Times New Roman" w:cs="Times New Roman"/>
          <w:sz w:val="24"/>
          <w:szCs w:val="24"/>
          <w:lang w:eastAsia="lt-LT"/>
        </w:rPr>
        <w:t>.</w:t>
      </w:r>
      <w:bookmarkStart w:id="6" w:name="_Hlk99095164"/>
      <w:r w:rsidRPr="00F9643D">
        <w:rPr>
          <w:rFonts w:ascii="Times New Roman" w:eastAsia="Calibri" w:hAnsi="Times New Roman" w:cs="Times New Roman"/>
          <w:sz w:val="24"/>
          <w:szCs w:val="24"/>
          <w:lang w:eastAsia="lt-LT"/>
        </w:rPr>
        <w:t xml:space="preserve"> P</w:t>
      </w:r>
      <w:r w:rsidRPr="00F9643D">
        <w:rPr>
          <w:rFonts w:ascii="Times New Roman" w:eastAsia="Times New Roman" w:hAnsi="Times New Roman" w:cs="Times New Roman"/>
          <w:sz w:val="24"/>
          <w:szCs w:val="24"/>
          <w:lang w:eastAsia="lt-LT"/>
        </w:rPr>
        <w:t>adidėjus arba sumažėjus pridėtinės vertės mokesčio (PVM) tarifui Sutarties kain</w:t>
      </w:r>
      <w:r w:rsidR="000C749D" w:rsidRPr="00F9643D">
        <w:rPr>
          <w:rFonts w:ascii="Times New Roman" w:eastAsia="Times New Roman" w:hAnsi="Times New Roman" w:cs="Times New Roman"/>
          <w:sz w:val="24"/>
          <w:szCs w:val="24"/>
          <w:lang w:eastAsia="lt-LT"/>
        </w:rPr>
        <w:t>a</w:t>
      </w:r>
      <w:r w:rsidRPr="00F9643D">
        <w:rPr>
          <w:rFonts w:ascii="Times New Roman" w:eastAsia="Times New Roman" w:hAnsi="Times New Roman" w:cs="Times New Roman"/>
          <w:sz w:val="24"/>
          <w:szCs w:val="24"/>
          <w:lang w:eastAsia="lt-LT"/>
        </w:rPr>
        <w:t xml:space="preserve"> atitinkamai didinam</w:t>
      </w:r>
      <w:r w:rsidR="000C749D" w:rsidRPr="00F9643D">
        <w:rPr>
          <w:rFonts w:ascii="Times New Roman" w:eastAsia="Times New Roman" w:hAnsi="Times New Roman" w:cs="Times New Roman"/>
          <w:sz w:val="24"/>
          <w:szCs w:val="24"/>
          <w:lang w:eastAsia="lt-LT"/>
        </w:rPr>
        <w:t>a</w:t>
      </w:r>
      <w:r w:rsidRPr="00F9643D">
        <w:rPr>
          <w:rFonts w:ascii="Times New Roman" w:eastAsia="Times New Roman" w:hAnsi="Times New Roman" w:cs="Times New Roman"/>
          <w:sz w:val="24"/>
          <w:szCs w:val="24"/>
          <w:lang w:eastAsia="lt-LT"/>
        </w:rPr>
        <w:t xml:space="preserve"> arba mažinam</w:t>
      </w:r>
      <w:r w:rsidR="000C749D" w:rsidRPr="00F9643D">
        <w:rPr>
          <w:rFonts w:ascii="Times New Roman" w:eastAsia="Times New Roman" w:hAnsi="Times New Roman" w:cs="Times New Roman"/>
          <w:sz w:val="24"/>
          <w:szCs w:val="24"/>
          <w:lang w:eastAsia="lt-LT"/>
        </w:rPr>
        <w:t>a</w:t>
      </w:r>
      <w:r w:rsidRPr="00F9643D">
        <w:rPr>
          <w:rFonts w:ascii="Times New Roman" w:eastAsia="Times New Roman" w:hAnsi="Times New Roman" w:cs="Times New Roman"/>
          <w:sz w:val="24"/>
          <w:szCs w:val="24"/>
          <w:lang w:eastAsia="lt-LT"/>
        </w:rPr>
        <w:t xml:space="preserve">.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w:t>
      </w:r>
      <w:r w:rsidRPr="00F9643D">
        <w:rPr>
          <w:rFonts w:ascii="Times New Roman" w:eastAsia="Times New Roman" w:hAnsi="Times New Roman" w:cs="Times New Roman"/>
          <w:sz w:val="24"/>
          <w:szCs w:val="24"/>
          <w:lang w:eastAsia="lt-LT"/>
        </w:rPr>
        <w:lastRenderedPageBreak/>
        <w:t xml:space="preserve">pakeitimo, kuriuo keičiamas šio mokesčio tarifas, nurodytos tarifo įsigaliojimo dienos. Sutarties įkainiai perskaičiuojami pagal formulę: </w:t>
      </w:r>
      <w:proofErr w:type="spellStart"/>
      <w:r w:rsidRPr="00F9643D">
        <w:rPr>
          <w:rFonts w:ascii="Times New Roman" w:eastAsia="Times New Roman" w:hAnsi="Times New Roman" w:cs="Times New Roman"/>
          <w:sz w:val="24"/>
          <w:szCs w:val="24"/>
          <w:lang w:eastAsia="lt-LT"/>
        </w:rPr>
        <w:t>Kb+M</w:t>
      </w:r>
      <w:proofErr w:type="spellEnd"/>
      <w:r w:rsidRPr="00F9643D">
        <w:rPr>
          <w:rFonts w:ascii="Times New Roman" w:eastAsia="Times New Roman" w:hAnsi="Times New Roman" w:cs="Times New Roman"/>
          <w:sz w:val="24"/>
          <w:szCs w:val="24"/>
          <w:lang w:eastAsia="lt-LT"/>
        </w:rPr>
        <w:t>=</w:t>
      </w:r>
      <w:proofErr w:type="spellStart"/>
      <w:r w:rsidRPr="00F9643D">
        <w:rPr>
          <w:rFonts w:ascii="Times New Roman" w:eastAsia="Times New Roman" w:hAnsi="Times New Roman" w:cs="Times New Roman"/>
          <w:sz w:val="24"/>
          <w:szCs w:val="24"/>
          <w:lang w:eastAsia="lt-LT"/>
        </w:rPr>
        <w:t>Kn</w:t>
      </w:r>
      <w:proofErr w:type="spellEnd"/>
      <w:r w:rsidRPr="00F9643D">
        <w:rPr>
          <w:rFonts w:ascii="Times New Roman" w:eastAsia="Times New Roman" w:hAnsi="Times New Roman" w:cs="Times New Roman"/>
          <w:sz w:val="24"/>
          <w:szCs w:val="24"/>
          <w:lang w:eastAsia="lt-LT"/>
        </w:rPr>
        <w:t xml:space="preserve"> (</w:t>
      </w:r>
      <w:proofErr w:type="spellStart"/>
      <w:r w:rsidRPr="00F9643D">
        <w:rPr>
          <w:rFonts w:ascii="Times New Roman" w:eastAsia="Times New Roman" w:hAnsi="Times New Roman" w:cs="Times New Roman"/>
          <w:sz w:val="24"/>
          <w:szCs w:val="24"/>
          <w:lang w:eastAsia="lt-LT"/>
        </w:rPr>
        <w:t>Kb</w:t>
      </w:r>
      <w:proofErr w:type="spellEnd"/>
      <w:r w:rsidRPr="00F9643D">
        <w:rPr>
          <w:rFonts w:ascii="Times New Roman" w:eastAsia="Times New Roman" w:hAnsi="Times New Roman" w:cs="Times New Roman"/>
          <w:sz w:val="24"/>
          <w:szCs w:val="24"/>
          <w:lang w:eastAsia="lt-LT"/>
        </w:rPr>
        <w:t xml:space="preserve"> – įkainis be PVM; M-PVM naujas dydis; </w:t>
      </w:r>
      <w:proofErr w:type="spellStart"/>
      <w:r w:rsidRPr="00F9643D">
        <w:rPr>
          <w:rFonts w:ascii="Times New Roman" w:eastAsia="Times New Roman" w:hAnsi="Times New Roman" w:cs="Times New Roman"/>
          <w:sz w:val="24"/>
          <w:szCs w:val="24"/>
          <w:lang w:eastAsia="lt-LT"/>
        </w:rPr>
        <w:t>Kn</w:t>
      </w:r>
      <w:proofErr w:type="spellEnd"/>
      <w:r w:rsidRPr="00F9643D">
        <w:rPr>
          <w:rFonts w:ascii="Times New Roman" w:eastAsia="Times New Roman" w:hAnsi="Times New Roman" w:cs="Times New Roman"/>
          <w:sz w:val="24"/>
          <w:szCs w:val="24"/>
          <w:lang w:eastAsia="lt-LT"/>
        </w:rPr>
        <w:t xml:space="preserve"> - naujas įkainis). </w:t>
      </w:r>
      <w:r w:rsidR="0029170B" w:rsidRPr="00F9643D">
        <w:rPr>
          <w:rFonts w:ascii="Times New Roman" w:eastAsia="Times New Roman" w:hAnsi="Times New Roman" w:cs="Times New Roman"/>
          <w:sz w:val="24"/>
          <w:szCs w:val="24"/>
          <w:lang w:eastAsia="lt-LT"/>
        </w:rPr>
        <w:t>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pridėtinės vertės mokesčio dydžio pasikeitimo.</w:t>
      </w:r>
    </w:p>
    <w:p w14:paraId="4380F458" w14:textId="760955D8" w:rsidR="00001A85" w:rsidRPr="00F9643D" w:rsidRDefault="0029170B" w:rsidP="00001A8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F9643D">
        <w:rPr>
          <w:rFonts w:ascii="Times New Roman" w:eastAsia="Times New Roman" w:hAnsi="Times New Roman" w:cs="Times New Roman"/>
          <w:sz w:val="24"/>
          <w:szCs w:val="24"/>
          <w:lang w:eastAsia="lt-LT"/>
        </w:rPr>
        <w:t>3.</w:t>
      </w:r>
      <w:r w:rsidR="003376B9" w:rsidRPr="00F9643D">
        <w:rPr>
          <w:rFonts w:ascii="Times New Roman" w:eastAsia="Times New Roman" w:hAnsi="Times New Roman" w:cs="Times New Roman"/>
          <w:sz w:val="24"/>
          <w:szCs w:val="24"/>
          <w:lang w:eastAsia="lt-LT"/>
        </w:rPr>
        <w:t>7</w:t>
      </w:r>
      <w:r w:rsidRPr="00F9643D">
        <w:rPr>
          <w:rFonts w:ascii="Times New Roman" w:eastAsia="Times New Roman" w:hAnsi="Times New Roman" w:cs="Times New Roman"/>
          <w:sz w:val="24"/>
          <w:szCs w:val="24"/>
          <w:lang w:eastAsia="lt-LT"/>
        </w:rPr>
        <w:t>.</w:t>
      </w:r>
      <w:r w:rsidR="00001A85" w:rsidRPr="00F9643D">
        <w:rPr>
          <w:rFonts w:ascii="Times New Roman" w:eastAsia="Arial Unicode MS" w:hAnsi="Times New Roman" w:cs="Times New Roman"/>
          <w:sz w:val="24"/>
          <w:szCs w:val="24"/>
          <w:bdr w:val="nil"/>
        </w:rPr>
        <w:t xml:space="preserve"> Kitos Sutarties kainos peržiūros sąlygos:</w:t>
      </w:r>
      <w:r w:rsidR="008B0B4A" w:rsidRPr="00F9643D">
        <w:rPr>
          <w:rFonts w:ascii="Times New Roman" w:hAnsi="Times New Roman"/>
        </w:rPr>
        <w:t xml:space="preserve"> </w:t>
      </w:r>
      <w:r w:rsidR="008B0B4A" w:rsidRPr="00F9643D">
        <w:rPr>
          <w:rFonts w:ascii="Times New Roman" w:hAnsi="Times New Roman"/>
          <w:sz w:val="24"/>
          <w:szCs w:val="24"/>
        </w:rPr>
        <w:t>Darbų kaina dėl kitų mokesčių pasikeitimo nebus perskaičiuojama.</w:t>
      </w:r>
    </w:p>
    <w:bookmarkEnd w:id="6"/>
    <w:p w14:paraId="53B4DF3A" w14:textId="143AC1EC" w:rsidR="005858A6" w:rsidRPr="00F9643D" w:rsidRDefault="005858A6" w:rsidP="005858A6">
      <w:pPr>
        <w:spacing w:after="0" w:line="240" w:lineRule="auto"/>
        <w:ind w:firstLine="709"/>
        <w:jc w:val="both"/>
        <w:rPr>
          <w:rFonts w:ascii="Times New Roman" w:eastAsia="Times New Roman" w:hAnsi="Times New Roman" w:cs="Times New Roman"/>
          <w:sz w:val="24"/>
        </w:rPr>
      </w:pPr>
      <w:r w:rsidRPr="00F9643D">
        <w:rPr>
          <w:rFonts w:ascii="Times New Roman" w:eastAsia="Times New Roman" w:hAnsi="Times New Roman" w:cs="Times New Roman"/>
          <w:sz w:val="24"/>
        </w:rPr>
        <w:t>3.</w:t>
      </w:r>
      <w:r w:rsidR="003376B9" w:rsidRPr="00F9643D">
        <w:rPr>
          <w:rFonts w:ascii="Times New Roman" w:eastAsia="Times New Roman" w:hAnsi="Times New Roman" w:cs="Times New Roman"/>
          <w:sz w:val="24"/>
        </w:rPr>
        <w:t>8</w:t>
      </w:r>
      <w:r w:rsidRPr="00F9643D">
        <w:rPr>
          <w:rFonts w:ascii="Times New Roman" w:eastAsia="Times New Roman" w:hAnsi="Times New Roman" w:cs="Times New Roman"/>
          <w:sz w:val="24"/>
        </w:rPr>
        <w:t>. Sutarties Darbų kaino</w:t>
      </w:r>
      <w:r w:rsidR="00A06F3A" w:rsidRPr="00F9643D">
        <w:rPr>
          <w:rFonts w:ascii="Times New Roman" w:eastAsia="Times New Roman" w:hAnsi="Times New Roman" w:cs="Times New Roman"/>
          <w:sz w:val="24"/>
        </w:rPr>
        <w:t>j</w:t>
      </w:r>
      <w:r w:rsidRPr="00F9643D">
        <w:rPr>
          <w:rFonts w:ascii="Times New Roman" w:eastAsia="Times New Roman" w:hAnsi="Times New Roman" w:cs="Times New Roman"/>
          <w:sz w:val="24"/>
        </w:rPr>
        <w:t>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630DF87D" w:rsidR="005858A6" w:rsidRPr="00F9643D" w:rsidRDefault="005858A6" w:rsidP="005858A6">
      <w:pPr>
        <w:spacing w:after="0" w:line="240" w:lineRule="auto"/>
        <w:ind w:firstLine="709"/>
        <w:jc w:val="both"/>
        <w:rPr>
          <w:rFonts w:ascii="Times New Roman" w:eastAsia="Times New Roman" w:hAnsi="Times New Roman" w:cs="Times New Roman"/>
          <w:sz w:val="24"/>
        </w:rPr>
      </w:pPr>
      <w:r w:rsidRPr="00F9643D">
        <w:rPr>
          <w:rFonts w:ascii="Times New Roman" w:eastAsia="Times New Roman" w:hAnsi="Times New Roman" w:cs="Times New Roman"/>
          <w:sz w:val="24"/>
        </w:rPr>
        <w:t>3.</w:t>
      </w:r>
      <w:r w:rsidR="003376B9" w:rsidRPr="00F9643D">
        <w:rPr>
          <w:rFonts w:ascii="Times New Roman" w:eastAsia="Times New Roman" w:hAnsi="Times New Roman" w:cs="Times New Roman"/>
          <w:sz w:val="24"/>
        </w:rPr>
        <w:t>9</w:t>
      </w:r>
      <w:r w:rsidRPr="00F9643D">
        <w:rPr>
          <w:rFonts w:ascii="Times New Roman" w:eastAsia="Times New Roman" w:hAnsi="Times New Roman" w:cs="Times New Roman"/>
          <w:sz w:val="24"/>
        </w:rPr>
        <w:t>. Avansinis mokėjimas nenumatytas.</w:t>
      </w:r>
    </w:p>
    <w:p w14:paraId="2550049B" w14:textId="77777777" w:rsidR="00826E58" w:rsidRPr="00F9643D" w:rsidRDefault="00826E58" w:rsidP="003376B9">
      <w:pPr>
        <w:spacing w:after="0" w:line="240" w:lineRule="auto"/>
        <w:jc w:val="both"/>
        <w:rPr>
          <w:rFonts w:ascii="Times New Roman" w:eastAsia="Times New Roman" w:hAnsi="Times New Roman" w:cs="Times New Roman"/>
          <w:sz w:val="16"/>
          <w:szCs w:val="16"/>
        </w:rPr>
      </w:pPr>
    </w:p>
    <w:bookmarkEnd w:id="5"/>
    <w:p w14:paraId="1BF4B7B6" w14:textId="77777777" w:rsidR="005858A6" w:rsidRPr="00F9643D" w:rsidRDefault="005858A6" w:rsidP="003E29C2">
      <w:pPr>
        <w:spacing w:after="0" w:line="240" w:lineRule="auto"/>
        <w:jc w:val="center"/>
        <w:rPr>
          <w:rFonts w:ascii="Times New Roman" w:eastAsia="Times New Roman" w:hAnsi="Times New Roman" w:cs="Times New Roman"/>
          <w:b/>
          <w:bCs/>
          <w:sz w:val="24"/>
          <w:szCs w:val="24"/>
        </w:rPr>
      </w:pPr>
      <w:r w:rsidRPr="00F9643D">
        <w:rPr>
          <w:rFonts w:ascii="Times New Roman" w:eastAsia="Times New Roman" w:hAnsi="Times New Roman" w:cs="Times New Roman"/>
          <w:b/>
          <w:bCs/>
          <w:sz w:val="24"/>
          <w:szCs w:val="24"/>
        </w:rPr>
        <w:t>IV. DARBŲ ATLIKIMO IR SUTARTIES GALIOJIMO TERMINAI</w:t>
      </w:r>
    </w:p>
    <w:p w14:paraId="1638824F" w14:textId="77777777" w:rsidR="005858A6" w:rsidRPr="00F9643D"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63FF3BCC" w:rsidR="005858A6" w:rsidRPr="00767F3E" w:rsidRDefault="0006523C" w:rsidP="00004BFB">
      <w:pPr>
        <w:pStyle w:val="Stilius3"/>
        <w:spacing w:before="0"/>
        <w:rPr>
          <w:rFonts w:eastAsia="Calibri"/>
          <w:bCs/>
          <w:noProof/>
          <w:sz w:val="24"/>
          <w:szCs w:val="24"/>
          <w:lang w:eastAsia="lt-LT"/>
        </w:rPr>
      </w:pPr>
      <w:r w:rsidRPr="00F9643D">
        <w:rPr>
          <w:rFonts w:eastAsia="Calibri"/>
          <w:sz w:val="24"/>
          <w:szCs w:val="24"/>
          <w:lang w:eastAsia="lt-LT"/>
        </w:rPr>
        <w:t xml:space="preserve">            </w:t>
      </w:r>
      <w:r w:rsidR="005858A6" w:rsidRPr="00F9643D">
        <w:rPr>
          <w:rFonts w:eastAsia="Calibri"/>
          <w:sz w:val="24"/>
          <w:szCs w:val="24"/>
          <w:lang w:eastAsia="lt-LT"/>
        </w:rPr>
        <w:t>4.</w:t>
      </w:r>
      <w:r w:rsidR="00262A60" w:rsidRPr="00F9643D">
        <w:rPr>
          <w:rFonts w:eastAsia="Calibri"/>
          <w:sz w:val="24"/>
          <w:szCs w:val="24"/>
          <w:lang w:eastAsia="lt-LT"/>
        </w:rPr>
        <w:t>1</w:t>
      </w:r>
      <w:r w:rsidR="005858A6" w:rsidRPr="00F9643D">
        <w:rPr>
          <w:rFonts w:eastAsia="Calibri"/>
          <w:sz w:val="24"/>
          <w:szCs w:val="24"/>
          <w:lang w:eastAsia="lt-LT"/>
        </w:rPr>
        <w:t xml:space="preserve">. </w:t>
      </w:r>
      <w:r w:rsidR="007C467F" w:rsidRPr="00F9643D">
        <w:rPr>
          <w:sz w:val="24"/>
          <w:szCs w:val="24"/>
        </w:rPr>
        <w:t xml:space="preserve">Sutartis įsigalioja po to, kai Sutarties Šalys pasirašo Sutartį. Šalims nepasirašius Sutarties, Sutartis yra laikoma neįsigaliojusia. Sutarčiai įsigaliojus, ji </w:t>
      </w:r>
      <w:r w:rsidR="007C467F" w:rsidRPr="00F9643D">
        <w:rPr>
          <w:bCs/>
          <w:noProof/>
          <w:sz w:val="24"/>
          <w:szCs w:val="24"/>
        </w:rPr>
        <w:t xml:space="preserve">galioja iki visų Darbų užbaigimo ir atsiskaitymo už juos, bei kitų sutartinių įsipareigojimų įvykdymo dienos, bet ne ilgiau kaip </w:t>
      </w:r>
      <w:r w:rsidR="002113D7" w:rsidRPr="00F9643D">
        <w:rPr>
          <w:sz w:val="24"/>
          <w:szCs w:val="24"/>
        </w:rPr>
        <w:t>6</w:t>
      </w:r>
      <w:r w:rsidR="007C467F" w:rsidRPr="00F9643D">
        <w:rPr>
          <w:sz w:val="24"/>
          <w:szCs w:val="24"/>
        </w:rPr>
        <w:t xml:space="preserve"> (</w:t>
      </w:r>
      <w:r w:rsidR="006171A5" w:rsidRPr="00F9643D">
        <w:rPr>
          <w:sz w:val="24"/>
          <w:szCs w:val="24"/>
        </w:rPr>
        <w:t xml:space="preserve">šešis </w:t>
      </w:r>
      <w:r w:rsidR="007C467F" w:rsidRPr="00F9643D">
        <w:rPr>
          <w:sz w:val="24"/>
          <w:szCs w:val="24"/>
        </w:rPr>
        <w:t xml:space="preserve">) mėnesius su apmokėjimu (su galimais pratęsimais – </w:t>
      </w:r>
      <w:r w:rsidR="00041055" w:rsidRPr="00F9643D">
        <w:rPr>
          <w:sz w:val="24"/>
          <w:szCs w:val="24"/>
        </w:rPr>
        <w:t>7 (septynis</w:t>
      </w:r>
      <w:r w:rsidR="007C467F" w:rsidRPr="00F9643D">
        <w:rPr>
          <w:sz w:val="24"/>
          <w:szCs w:val="24"/>
        </w:rPr>
        <w:t>) mėnesius</w:t>
      </w:r>
      <w:r w:rsidR="006171A5" w:rsidRPr="00F9643D">
        <w:rPr>
          <w:sz w:val="24"/>
          <w:szCs w:val="24"/>
        </w:rPr>
        <w:t xml:space="preserve"> (I pirkimo daliai),</w:t>
      </w:r>
      <w:r w:rsidR="007C467F" w:rsidRPr="00F9643D">
        <w:rPr>
          <w:sz w:val="24"/>
          <w:szCs w:val="24"/>
        </w:rPr>
        <w:t xml:space="preserve"> arba kai Sutarties Šalys </w:t>
      </w:r>
      <w:r w:rsidR="007C467F" w:rsidRPr="00767F3E">
        <w:rPr>
          <w:sz w:val="24"/>
          <w:szCs w:val="24"/>
        </w:rPr>
        <w:t>sutaria ją nutraukti arba ji nutraukiama Sutartyje nustatytais atvejais.</w:t>
      </w:r>
    </w:p>
    <w:p w14:paraId="4E2064D8" w14:textId="7807F09C" w:rsidR="008B0B4A" w:rsidRPr="00767F3E" w:rsidRDefault="009450D0" w:rsidP="008B0B4A">
      <w:pPr>
        <w:pStyle w:val="Stilius3"/>
        <w:spacing w:before="0"/>
        <w:ind w:firstLine="709"/>
        <w:rPr>
          <w:sz w:val="24"/>
          <w:szCs w:val="24"/>
        </w:rPr>
      </w:pPr>
      <w:r w:rsidRPr="00767F3E">
        <w:rPr>
          <w:sz w:val="24"/>
          <w:szCs w:val="24"/>
        </w:rPr>
        <w:t>4.</w:t>
      </w:r>
      <w:r w:rsidR="005B08FA" w:rsidRPr="00767F3E">
        <w:rPr>
          <w:sz w:val="24"/>
          <w:szCs w:val="24"/>
        </w:rPr>
        <w:t>2</w:t>
      </w:r>
      <w:r w:rsidRPr="008675A9">
        <w:rPr>
          <w:sz w:val="24"/>
          <w:szCs w:val="24"/>
        </w:rPr>
        <w:t>.</w:t>
      </w:r>
      <w:r w:rsidR="00BF6A46" w:rsidRPr="008675A9">
        <w:rPr>
          <w:rFonts w:eastAsia="Calibri"/>
          <w:b/>
          <w:sz w:val="24"/>
          <w:szCs w:val="24"/>
          <w:lang w:eastAsia="lt-LT"/>
        </w:rPr>
        <w:t xml:space="preserve"> Darbų atlikimo terminas</w:t>
      </w:r>
      <w:r w:rsidR="00BF6A46" w:rsidRPr="008675A9">
        <w:rPr>
          <w:rFonts w:eastAsia="Calibri"/>
          <w:sz w:val="24"/>
          <w:szCs w:val="24"/>
          <w:lang w:eastAsia="lt-LT"/>
        </w:rPr>
        <w:t xml:space="preserve"> – </w:t>
      </w:r>
      <w:r w:rsidR="008B0B4A" w:rsidRPr="008675A9">
        <w:rPr>
          <w:b/>
          <w:sz w:val="24"/>
          <w:szCs w:val="24"/>
        </w:rPr>
        <w:t>I pirkimo daliai: 5 (penkis) mėn. nuo darbų pradžios.</w:t>
      </w:r>
      <w:r w:rsidR="008B0B4A" w:rsidRPr="008675A9">
        <w:rPr>
          <w:bCs/>
          <w:sz w:val="24"/>
          <w:szCs w:val="24"/>
        </w:rPr>
        <w:t xml:space="preserve"> Darbų pradžia laikoma </w:t>
      </w:r>
      <w:r w:rsidR="00533AAF" w:rsidRPr="008675A9">
        <w:rPr>
          <w:bCs/>
          <w:sz w:val="24"/>
          <w:szCs w:val="24"/>
        </w:rPr>
        <w:t xml:space="preserve">sutarties pasirašymo (abiejų šalių) diena. </w:t>
      </w:r>
      <w:r w:rsidR="008B0B4A" w:rsidRPr="008675A9">
        <w:rPr>
          <w:sz w:val="24"/>
          <w:szCs w:val="24"/>
        </w:rPr>
        <w:t>Darbų</w:t>
      </w:r>
      <w:r w:rsidR="008B0B4A" w:rsidRPr="00767F3E">
        <w:rPr>
          <w:sz w:val="24"/>
          <w:szCs w:val="24"/>
        </w:rPr>
        <w:t xml:space="preserve"> pabaiga pagal sutartį bus laikomas momentas, kai bus užbaigti visi sutartyje numatyti Darbai, ištaisyti defektai ir pasirašytas Darbų perdavimo – priėmimo aktas.</w:t>
      </w:r>
    </w:p>
    <w:p w14:paraId="2C066C55" w14:textId="295E2B0F" w:rsidR="00EA0C4B" w:rsidRPr="00F9643D" w:rsidRDefault="00EA0C4B" w:rsidP="00583ADA">
      <w:pPr>
        <w:pStyle w:val="Sraopastraipa"/>
        <w:ind w:left="0" w:firstLine="709"/>
        <w:jc w:val="both"/>
        <w:rPr>
          <w:rFonts w:eastAsia="Calibri"/>
          <w:sz w:val="24"/>
          <w:szCs w:val="24"/>
          <w:lang w:eastAsia="lt-LT"/>
        </w:rPr>
      </w:pPr>
      <w:r w:rsidRPr="008675A9">
        <w:rPr>
          <w:sz w:val="24"/>
          <w:szCs w:val="24"/>
        </w:rPr>
        <w:t>Rangovo prievolių įvykdymo terminas gali būti pratęstas Užsakovo ir Rangovo rašytiniu susitarimu ne ilgesniam kaip 1 (vieno) mėnesio laikotarpiui,</w:t>
      </w:r>
      <w:r w:rsidRPr="00F9643D">
        <w:rPr>
          <w:sz w:val="24"/>
          <w:szCs w:val="24"/>
        </w:rPr>
        <w:t xml:space="preserve"> jeigu: i) Užsakovo Rangovui pateikiami nurodymai turi įtakos Rangovo prievolių įvykdymo terminams; ii) atsiranda uždelsimas, kliūčių ar trukdymų, kurių atsiradimui Rangovas neturi įtakos ir už kuriuos jis neatsako ir kurie sukelti ir priskirtini tretiesiems asmenims (pavyzdžiui, naujų teisės aktų, turinčių įtakos sutartyje numatytų darbų atlikimui, pasikeitimas, panaikinimas ir </w:t>
      </w:r>
      <w:r w:rsidR="00CE6C47" w:rsidRPr="00CE6C47">
        <w:rPr>
          <w:sz w:val="24"/>
          <w:szCs w:val="24"/>
        </w:rPr>
        <w:t xml:space="preserve">bet kokio vėlavimo, kliūčių ar trukdymų, sukeltų arba priskiriamų </w:t>
      </w:r>
      <w:r w:rsidR="006A24D5">
        <w:rPr>
          <w:sz w:val="24"/>
          <w:szCs w:val="24"/>
        </w:rPr>
        <w:t>Užsakovui</w:t>
      </w:r>
      <w:r w:rsidR="00CE6C47" w:rsidRPr="00CE6C47">
        <w:rPr>
          <w:sz w:val="24"/>
          <w:szCs w:val="24"/>
        </w:rPr>
        <w:t xml:space="preserve"> arba </w:t>
      </w:r>
      <w:r w:rsidR="006A24D5">
        <w:rPr>
          <w:sz w:val="24"/>
          <w:szCs w:val="24"/>
        </w:rPr>
        <w:t>Užsakovo</w:t>
      </w:r>
      <w:r w:rsidR="00CE6C47" w:rsidRPr="00CE6C47">
        <w:rPr>
          <w:sz w:val="24"/>
          <w:szCs w:val="24"/>
        </w:rPr>
        <w:t xml:space="preserve"> personalui, arba tretiesiems asmenims</w:t>
      </w:r>
      <w:r w:rsidR="00CE6C47">
        <w:rPr>
          <w:sz w:val="24"/>
          <w:szCs w:val="24"/>
        </w:rPr>
        <w:t>.</w:t>
      </w:r>
    </w:p>
    <w:p w14:paraId="30645748" w14:textId="2D868FD5" w:rsidR="00A50B26" w:rsidRPr="00F9643D" w:rsidRDefault="008675A9" w:rsidP="00A50B26">
      <w:pPr>
        <w:spacing w:after="0" w:line="240" w:lineRule="auto"/>
        <w:ind w:firstLine="709"/>
        <w:jc w:val="both"/>
        <w:rPr>
          <w:rFonts w:ascii="Times New Roman" w:eastAsia="Calibri" w:hAnsi="Times New Roman" w:cs="Times New Roman"/>
          <w:sz w:val="24"/>
        </w:rPr>
      </w:pPr>
      <w:r>
        <w:rPr>
          <w:rFonts w:ascii="Times New Roman" w:eastAsia="Times New Roman" w:hAnsi="Times New Roman" w:cs="Times New Roman"/>
          <w:sz w:val="24"/>
          <w:szCs w:val="24"/>
          <w:lang w:eastAsia="ar-SA"/>
        </w:rPr>
        <w:t xml:space="preserve">4.3. </w:t>
      </w:r>
      <w:r w:rsidR="00A50B26" w:rsidRPr="00F9643D">
        <w:rPr>
          <w:rFonts w:ascii="Times New Roman" w:eastAsia="Calibri" w:hAnsi="Times New Roman" w:cs="Times New Roman"/>
          <w:sz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0CF637AC" w14:textId="256509A0" w:rsidR="00C56367" w:rsidRPr="00F9643D" w:rsidRDefault="00C56367" w:rsidP="00C56367">
      <w:pPr>
        <w:spacing w:after="0" w:line="240" w:lineRule="auto"/>
        <w:jc w:val="both"/>
        <w:rPr>
          <w:rFonts w:ascii="Times New Roman" w:eastAsia="Calibri" w:hAnsi="Times New Roman" w:cs="Times New Roman"/>
          <w:sz w:val="16"/>
          <w:szCs w:val="16"/>
        </w:rPr>
      </w:pPr>
    </w:p>
    <w:p w14:paraId="6C478207" w14:textId="0E5447DF" w:rsidR="006F5F5E" w:rsidRPr="00F9643D" w:rsidRDefault="006F5F5E" w:rsidP="00C56367">
      <w:pPr>
        <w:spacing w:after="0" w:line="240" w:lineRule="auto"/>
        <w:jc w:val="both"/>
        <w:rPr>
          <w:rFonts w:ascii="Times New Roman" w:eastAsia="Calibri" w:hAnsi="Times New Roman" w:cs="Times New Roman"/>
          <w:sz w:val="16"/>
          <w:szCs w:val="16"/>
        </w:rPr>
      </w:pPr>
    </w:p>
    <w:p w14:paraId="5255FD45" w14:textId="77777777" w:rsidR="006F5F5E" w:rsidRPr="00F9643D" w:rsidRDefault="006F5F5E" w:rsidP="00C56367">
      <w:pPr>
        <w:spacing w:after="0" w:line="240" w:lineRule="auto"/>
        <w:jc w:val="both"/>
        <w:rPr>
          <w:rFonts w:ascii="Times New Roman" w:eastAsia="Calibri" w:hAnsi="Times New Roman" w:cs="Times New Roman"/>
          <w:sz w:val="16"/>
          <w:szCs w:val="16"/>
        </w:rPr>
      </w:pPr>
    </w:p>
    <w:p w14:paraId="1CCEED17" w14:textId="5CC2897D" w:rsidR="00C56367" w:rsidRPr="00F9643D" w:rsidRDefault="00C56367" w:rsidP="00C56367">
      <w:pPr>
        <w:spacing w:after="0" w:line="240" w:lineRule="auto"/>
        <w:ind w:firstLine="1247"/>
        <w:jc w:val="both"/>
        <w:rPr>
          <w:rFonts w:ascii="Times New Roman" w:eastAsia="Times New Roman" w:hAnsi="Times New Roman" w:cs="Times New Roman"/>
          <w:b/>
          <w:sz w:val="24"/>
          <w:szCs w:val="20"/>
          <w:lang w:eastAsia="ar-SA"/>
        </w:rPr>
      </w:pPr>
      <w:r w:rsidRPr="00F9643D">
        <w:rPr>
          <w:rFonts w:ascii="Times New Roman" w:eastAsia="Times New Roman" w:hAnsi="Times New Roman" w:cs="Times New Roman"/>
          <w:b/>
          <w:sz w:val="24"/>
          <w:szCs w:val="20"/>
          <w:lang w:eastAsia="ar-SA"/>
        </w:rPr>
        <w:t>V. DARBŲ PERDAVIMO IR PRIĖMIMO BEI ATSISKAITYMO TVARKA</w:t>
      </w:r>
    </w:p>
    <w:p w14:paraId="0A90D4BB" w14:textId="77777777" w:rsidR="00C56367" w:rsidRPr="00F9643D" w:rsidRDefault="00C56367" w:rsidP="00C56367">
      <w:pPr>
        <w:spacing w:after="0" w:line="240" w:lineRule="auto"/>
        <w:jc w:val="both"/>
        <w:rPr>
          <w:rFonts w:ascii="Times New Roman" w:eastAsia="Times New Roman" w:hAnsi="Times New Roman" w:cs="Times New Roman"/>
          <w:sz w:val="16"/>
          <w:szCs w:val="16"/>
        </w:rPr>
      </w:pPr>
    </w:p>
    <w:p w14:paraId="55B65B94" w14:textId="1E118ABF" w:rsidR="00573423" w:rsidRPr="00F9643D" w:rsidRDefault="00573423" w:rsidP="00573423">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5.</w:t>
      </w:r>
      <w:r w:rsidR="002C136D" w:rsidRPr="00F9643D">
        <w:rPr>
          <w:rFonts w:ascii="Times New Roman" w:eastAsia="Calibri" w:hAnsi="Times New Roman" w:cs="Times New Roman"/>
          <w:sz w:val="24"/>
          <w:szCs w:val="24"/>
          <w:lang w:eastAsia="lt-LT"/>
        </w:rPr>
        <w:t>1</w:t>
      </w:r>
      <w:r w:rsidRPr="00F9643D">
        <w:rPr>
          <w:rFonts w:ascii="Times New Roman" w:eastAsia="Calibri" w:hAnsi="Times New Roman" w:cs="Times New Roman"/>
          <w:sz w:val="24"/>
          <w:szCs w:val="24"/>
          <w:lang w:eastAsia="lt-LT"/>
        </w:rPr>
        <w:t>. Į atliktų Darbų aktus įtraukiamos visos Rangovui pagal Sutarties nuostatas mokėtinos sumos.</w:t>
      </w:r>
    </w:p>
    <w:p w14:paraId="589944A5" w14:textId="48A50EB2" w:rsidR="002C136D" w:rsidRPr="00F9643D"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sz w:val="24"/>
          <w:szCs w:val="24"/>
          <w:bdr w:val="nil"/>
          <w:lang w:eastAsia="lt-LT"/>
        </w:rPr>
      </w:pPr>
      <w:r w:rsidRPr="00F9643D">
        <w:rPr>
          <w:rFonts w:ascii="Times New Roman" w:eastAsia="Calibri" w:hAnsi="Times New Roman" w:cs="Times New Roman"/>
          <w:bCs/>
          <w:sz w:val="24"/>
          <w:szCs w:val="24"/>
          <w:lang w:eastAsia="lt-LT"/>
        </w:rPr>
        <w:t xml:space="preserve">5.2. </w:t>
      </w:r>
      <w:r w:rsidRPr="00F9643D">
        <w:rPr>
          <w:rFonts w:ascii="Times New Roman" w:eastAsia="Arial Unicode MS" w:hAnsi="Times New Roman" w:cs="Arial Unicode MS"/>
          <w:sz w:val="24"/>
          <w:szCs w:val="24"/>
          <w:bdr w:val="nil"/>
          <w:lang w:eastAsia="lt-LT"/>
        </w:rPr>
        <w:t xml:space="preserve">Tarpiniam mokėjimui gauti, Rangovas privalo pateikti Užsakovui </w:t>
      </w:r>
      <w:r w:rsidRPr="00F9643D">
        <w:rPr>
          <w:rFonts w:ascii="Times New Roman" w:eastAsia="Arial Unicode MS" w:hAnsi="Times New Roman" w:cs="Arial Unicode MS"/>
          <w:bCs/>
          <w:sz w:val="24"/>
          <w:szCs w:val="24"/>
          <w:bdr w:val="nil"/>
          <w:lang w:eastAsia="lt-LT"/>
        </w:rPr>
        <w:t>Atliktų darbų ir išlaidų apmokėjimo pažymą (F-3)</w:t>
      </w:r>
      <w:r w:rsidR="007D08C2" w:rsidRPr="00F9643D">
        <w:rPr>
          <w:rFonts w:ascii="Times New Roman" w:eastAsia="Arial Unicode MS" w:hAnsi="Times New Roman" w:cs="Arial Unicode MS"/>
          <w:bCs/>
          <w:sz w:val="24"/>
          <w:szCs w:val="24"/>
          <w:bdr w:val="nil"/>
          <w:lang w:eastAsia="lt-LT"/>
        </w:rPr>
        <w:t xml:space="preserve"> ir </w:t>
      </w:r>
      <w:r w:rsidRPr="00F9643D">
        <w:rPr>
          <w:rFonts w:ascii="Times New Roman" w:eastAsia="Arial Unicode MS" w:hAnsi="Times New Roman" w:cs="Arial Unicode MS"/>
          <w:bCs/>
          <w:sz w:val="24"/>
          <w:szCs w:val="24"/>
          <w:bdr w:val="nil"/>
          <w:lang w:eastAsia="lt-LT"/>
        </w:rPr>
        <w:t>Atliktų darbų aktu</w:t>
      </w:r>
      <w:r w:rsidR="007D08C2" w:rsidRPr="00F9643D">
        <w:rPr>
          <w:rFonts w:ascii="Times New Roman" w:eastAsia="Arial Unicode MS" w:hAnsi="Times New Roman" w:cs="Arial Unicode MS"/>
          <w:bCs/>
          <w:sz w:val="24"/>
          <w:szCs w:val="24"/>
          <w:bdr w:val="nil"/>
          <w:lang w:eastAsia="lt-LT"/>
        </w:rPr>
        <w:t>s</w:t>
      </w:r>
      <w:r w:rsidRPr="00F9643D">
        <w:rPr>
          <w:rFonts w:ascii="Times New Roman" w:eastAsia="Arial Unicode MS" w:hAnsi="Times New Roman" w:cs="Arial Unicode MS"/>
          <w:bCs/>
          <w:sz w:val="24"/>
          <w:szCs w:val="24"/>
          <w:bdr w:val="nil"/>
          <w:lang w:eastAsia="lt-LT"/>
        </w:rPr>
        <w:t>(F-2)</w:t>
      </w:r>
      <w:r w:rsidRPr="00F9643D">
        <w:rPr>
          <w:rFonts w:ascii="Times New Roman" w:eastAsia="Arial Unicode MS" w:hAnsi="Times New Roman" w:cs="Arial Unicode MS"/>
          <w:sz w:val="24"/>
          <w:szCs w:val="24"/>
          <w:bdr w:val="nil"/>
          <w:lang w:eastAsia="lt-LT"/>
        </w:rPr>
        <w:t>.</w:t>
      </w:r>
    </w:p>
    <w:p w14:paraId="0AEB65FB" w14:textId="5027B8CE" w:rsidR="002C136D" w:rsidRPr="00F9643D"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F9643D">
        <w:rPr>
          <w:rFonts w:ascii="Times New Roman" w:eastAsia="Arial Unicode MS" w:hAnsi="Times New Roman" w:cs="Times New Roman"/>
          <w:sz w:val="24"/>
          <w:szCs w:val="24"/>
          <w:bdr w:val="nil"/>
          <w:lang w:eastAsia="lt-LT"/>
        </w:rPr>
        <w:t>5.3.</w:t>
      </w:r>
      <w:r w:rsidRPr="00F9643D">
        <w:rPr>
          <w:rFonts w:ascii="Times New Roman" w:eastAsia="Times New Roman" w:hAnsi="Times New Roman" w:cs="Times New Roman"/>
          <w:sz w:val="24"/>
          <w:szCs w:val="24"/>
        </w:rPr>
        <w:t xml:space="preserve"> Galutinį mokėjimą Rangovas gali gauti tik tada, kai Šalys pasirašo Darbų perdavimo –priėmimo aktą arba kitą Darbų atlikimą patvirtinantį dokumentą ir Rangovas ištaiso visus defektus, įvardintus Darbų perdavimo</w:t>
      </w:r>
      <w:r w:rsidR="007D08C2" w:rsidRPr="00F9643D">
        <w:rPr>
          <w:rFonts w:ascii="Times New Roman" w:eastAsia="Times New Roman" w:hAnsi="Times New Roman" w:cs="Times New Roman"/>
          <w:sz w:val="24"/>
          <w:szCs w:val="24"/>
        </w:rPr>
        <w:t xml:space="preserve"> </w:t>
      </w:r>
      <w:r w:rsidRPr="00F9643D">
        <w:rPr>
          <w:rFonts w:ascii="Times New Roman" w:eastAsia="Times New Roman" w:hAnsi="Times New Roman" w:cs="Times New Roman"/>
          <w:sz w:val="24"/>
          <w:szCs w:val="24"/>
        </w:rPr>
        <w:t xml:space="preserve">priėmimo metu, Užsakovui raštiškai patvirtinant tokį defektų ištaisymą bei pateikia </w:t>
      </w:r>
      <w:r w:rsidRPr="00F9643D">
        <w:rPr>
          <w:rFonts w:ascii="Times New Roman" w:eastAsia="Times New Roman" w:hAnsi="Times New Roman" w:cs="Times New Roman"/>
          <w:bCs/>
          <w:sz w:val="24"/>
          <w:szCs w:val="24"/>
        </w:rPr>
        <w:t>Atliktų darbų ir išlaidų apmokėjimo pažymą (F-3), Atliktų darbų aktus (F-2).</w:t>
      </w:r>
    </w:p>
    <w:p w14:paraId="1F21FD7D" w14:textId="5A76AB59" w:rsidR="00364778" w:rsidRPr="00F9643D" w:rsidRDefault="002C136D" w:rsidP="00364778">
      <w:pPr>
        <w:spacing w:after="0" w:line="240" w:lineRule="auto"/>
        <w:ind w:firstLine="709"/>
        <w:jc w:val="both"/>
        <w:rPr>
          <w:rFonts w:ascii="Times New Roman" w:eastAsia="Times New Roman" w:hAnsi="Times New Roman" w:cs="Times New Roman"/>
          <w:sz w:val="24"/>
          <w:szCs w:val="24"/>
        </w:rPr>
      </w:pPr>
      <w:r w:rsidRPr="00F9643D">
        <w:rPr>
          <w:rFonts w:ascii="Times New Roman" w:eastAsia="Arial Unicode MS" w:hAnsi="Times New Roman" w:cs="Times New Roman"/>
          <w:sz w:val="24"/>
          <w:szCs w:val="24"/>
          <w:bdr w:val="nil"/>
          <w:lang w:eastAsia="lt-LT"/>
        </w:rPr>
        <w:t>5.4.</w:t>
      </w:r>
      <w:r w:rsidR="00364778" w:rsidRPr="00F9643D">
        <w:rPr>
          <w:rFonts w:ascii="Times New Roman" w:eastAsia="Times New Roman" w:hAnsi="Times New Roman" w:cs="Times New Roman"/>
          <w:sz w:val="24"/>
          <w:szCs w:val="24"/>
        </w:rPr>
        <w:t xml:space="preserve"> Rangovas sąskaitą faktūrą gali pateikti </w:t>
      </w:r>
      <w:r w:rsidR="00364778" w:rsidRPr="00F9643D">
        <w:rPr>
          <w:rFonts w:ascii="Times New Roman" w:hAnsi="Times New Roman" w:cs="Times New Roman"/>
          <w:sz w:val="24"/>
          <w:szCs w:val="24"/>
        </w:rPr>
        <w:t xml:space="preserve">Užsakovui </w:t>
      </w:r>
      <w:r w:rsidR="00364778" w:rsidRPr="00F9643D">
        <w:rPr>
          <w:rFonts w:ascii="Times New Roman" w:eastAsia="Times New Roman" w:hAnsi="Times New Roman" w:cs="Times New Roman"/>
          <w:sz w:val="24"/>
          <w:szCs w:val="24"/>
        </w:rPr>
        <w:t xml:space="preserve">tik tada kai </w:t>
      </w:r>
      <w:r w:rsidR="00364778" w:rsidRPr="00F9643D">
        <w:rPr>
          <w:rFonts w:ascii="Times New Roman" w:hAnsi="Times New Roman" w:cs="Times New Roman"/>
          <w:sz w:val="24"/>
          <w:szCs w:val="24"/>
        </w:rPr>
        <w:t xml:space="preserve">Užsakovas </w:t>
      </w:r>
      <w:r w:rsidR="00364778" w:rsidRPr="00F9643D">
        <w:rPr>
          <w:rFonts w:ascii="Times New Roman" w:eastAsia="Times New Roman" w:hAnsi="Times New Roman" w:cs="Times New Roman"/>
          <w:sz w:val="24"/>
          <w:szCs w:val="24"/>
        </w:rPr>
        <w:t>patvirtina 5.2 ir (ar) 5.3 punktuose įvardintus dokumentus.</w:t>
      </w:r>
    </w:p>
    <w:p w14:paraId="5BAC57ED" w14:textId="1EE99253" w:rsidR="00364778" w:rsidRPr="00F9643D"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F9643D">
        <w:rPr>
          <w:rFonts w:ascii="Times New Roman" w:eastAsia="Arial Unicode MS" w:hAnsi="Times New Roman" w:cs="Times New Roman"/>
          <w:sz w:val="24"/>
          <w:szCs w:val="24"/>
          <w:bdr w:val="nil"/>
          <w:lang w:eastAsia="lt-LT"/>
        </w:rPr>
        <w:t xml:space="preserve">5.5. </w:t>
      </w:r>
      <w:r w:rsidRPr="00F9643D">
        <w:rPr>
          <w:rFonts w:ascii="Times New Roman" w:eastAsia="Times New Roman" w:hAnsi="Times New Roman" w:cs="Times New Roman"/>
          <w:sz w:val="24"/>
          <w:szCs w:val="24"/>
          <w:bdr w:val="nil"/>
          <w:lang w:eastAsia="lt-LT"/>
        </w:rPr>
        <w:t>Užsakovas už atliktus Darbus (jų dalį) apmoka pateikus Darbų perdavimo–priėmimo</w:t>
      </w:r>
      <w:r w:rsidRPr="00F9643D">
        <w:rPr>
          <w:rFonts w:ascii="Times New Roman" w:eastAsia="Arial Unicode MS" w:hAnsi="Times New Roman" w:cs="Times New Roman"/>
          <w:sz w:val="24"/>
          <w:szCs w:val="24"/>
          <w:bdr w:val="nil"/>
          <w:lang w:eastAsia="lt-LT"/>
        </w:rPr>
        <w:t xml:space="preserve"> </w:t>
      </w:r>
      <w:r w:rsidRPr="00F9643D">
        <w:rPr>
          <w:rFonts w:ascii="Times New Roman" w:eastAsia="Times New Roman" w:hAnsi="Times New Roman" w:cs="Times New Roman"/>
          <w:sz w:val="24"/>
          <w:szCs w:val="24"/>
          <w:bdr w:val="nil"/>
          <w:lang w:eastAsia="lt-LT"/>
        </w:rPr>
        <w:t xml:space="preserve">aktą bei sąskaitą faktūrą ne vėliau kaip per </w:t>
      </w:r>
      <w:r w:rsidRPr="00F9643D">
        <w:rPr>
          <w:rFonts w:ascii="Times New Roman" w:eastAsia="Arial Unicode MS" w:hAnsi="Times New Roman" w:cs="Times New Roman"/>
          <w:iCs/>
          <w:sz w:val="24"/>
          <w:szCs w:val="24"/>
          <w:bdr w:val="nil"/>
          <w:lang w:eastAsia="lt-LT"/>
        </w:rPr>
        <w:t xml:space="preserve">30 (trisdešimt) kalendorinių dienų </w:t>
      </w:r>
      <w:r w:rsidRPr="00F9643D">
        <w:rPr>
          <w:rFonts w:ascii="Times New Roman" w:eastAsia="Arial Unicode MS" w:hAnsi="Times New Roman" w:cs="Times New Roman"/>
          <w:sz w:val="24"/>
          <w:szCs w:val="24"/>
          <w:bdr w:val="nil"/>
          <w:lang w:eastAsia="lt-LT"/>
        </w:rPr>
        <w:t>nuo sąskaitos faktūros priėmimo per Sutarties 5.6 punkte numatytas priemones dienos, lėšas pervesdamas į Rangovo banko sąskaitą, nurodytą Sutartyje.</w:t>
      </w:r>
    </w:p>
    <w:p w14:paraId="7DB60C44" w14:textId="6BA60914" w:rsidR="00364778" w:rsidRPr="00F9643D"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F9643D">
        <w:rPr>
          <w:rFonts w:ascii="Times New Roman" w:eastAsia="Times New Roman" w:hAnsi="Times New Roman" w:cs="Times New Roman"/>
          <w:sz w:val="24"/>
          <w:szCs w:val="20"/>
          <w:lang w:eastAsia="ar-SA"/>
        </w:rPr>
        <w:t>5.6. Sąskaitos faktūros Užsakovui teikiamos tik elektroniniu būdu:</w:t>
      </w:r>
    </w:p>
    <w:p w14:paraId="4C017F7E" w14:textId="1D2CEAFC" w:rsidR="00364778" w:rsidRPr="00F9643D"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F9643D">
        <w:rPr>
          <w:rFonts w:ascii="Times New Roman" w:eastAsia="Times New Roman" w:hAnsi="Times New Roman" w:cs="Times New Roman"/>
          <w:sz w:val="24"/>
          <w:szCs w:val="20"/>
          <w:lang w:eastAsia="ar-SA"/>
        </w:rPr>
        <w:lastRenderedPageBreak/>
        <w:t>5.6.1. Elektroninės sąskaitos faktūros, atitinkančios Europos elektroninių sąskaitų faktūrų standartą, teikiamos Rangovo pasirinktomis priemonėmis;</w:t>
      </w:r>
    </w:p>
    <w:p w14:paraId="7084E91A" w14:textId="2570DA8C" w:rsidR="00364778" w:rsidRPr="00F9643D"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F9643D">
        <w:rPr>
          <w:rFonts w:ascii="Times New Roman" w:eastAsia="Times New Roman" w:hAnsi="Times New Roman" w:cs="Times New Roman"/>
          <w:sz w:val="24"/>
          <w:szCs w:val="20"/>
          <w:lang w:eastAsia="ar-SA"/>
        </w:rPr>
        <w:t>5.6.2. Europos elektroninių sąskaitų faktūrų standarto neatitinkančios elektroninės sąskaitos faktūros gali būti teikiamos tik naudojantis informacinės sistemos SABIS priemonėmis;</w:t>
      </w:r>
    </w:p>
    <w:p w14:paraId="22047491" w14:textId="32FEC936" w:rsidR="002C136D" w:rsidRPr="00F9643D"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F9643D">
        <w:rPr>
          <w:rFonts w:ascii="Times New Roman" w:eastAsia="Times New Roman" w:hAnsi="Times New Roman" w:cs="Times New Roman"/>
          <w:sz w:val="24"/>
          <w:szCs w:val="20"/>
          <w:lang w:eastAsia="ar-SA"/>
        </w:rPr>
        <w:t>5.6.3.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FE41A0D" w14:textId="28471FCF" w:rsidR="00573423" w:rsidRPr="00F9643D" w:rsidRDefault="00573423" w:rsidP="00573423">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iCs/>
          <w:sz w:val="24"/>
          <w:szCs w:val="24"/>
          <w:lang w:eastAsia="lt-LT"/>
        </w:rPr>
        <w:t>5.</w:t>
      </w:r>
      <w:r w:rsidR="00364778" w:rsidRPr="00F9643D">
        <w:rPr>
          <w:rFonts w:ascii="Times New Roman" w:eastAsia="Calibri" w:hAnsi="Times New Roman" w:cs="Times New Roman"/>
          <w:iCs/>
          <w:sz w:val="24"/>
          <w:szCs w:val="24"/>
          <w:lang w:eastAsia="lt-LT"/>
        </w:rPr>
        <w:t>7</w:t>
      </w:r>
      <w:r w:rsidRPr="00F9643D">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CC84407" w14:textId="46D50823" w:rsidR="00573423" w:rsidRPr="00F9643D" w:rsidRDefault="00573423" w:rsidP="00573423">
      <w:pPr>
        <w:spacing w:after="0" w:line="240" w:lineRule="auto"/>
        <w:ind w:firstLine="709"/>
        <w:jc w:val="both"/>
        <w:rPr>
          <w:rFonts w:ascii="Times New Roman" w:eastAsia="Calibri" w:hAnsi="Times New Roman" w:cs="Times New Roman"/>
          <w:iCs/>
          <w:sz w:val="24"/>
          <w:szCs w:val="24"/>
          <w:lang w:eastAsia="lt-LT"/>
        </w:rPr>
      </w:pPr>
      <w:r w:rsidRPr="00F9643D">
        <w:rPr>
          <w:rFonts w:ascii="Times New Roman" w:eastAsia="Calibri" w:hAnsi="Times New Roman" w:cs="Times New Roman"/>
          <w:sz w:val="24"/>
          <w:szCs w:val="24"/>
          <w:lang w:eastAsia="lt-LT"/>
        </w:rPr>
        <w:t>5.</w:t>
      </w:r>
      <w:r w:rsidR="00364778" w:rsidRPr="00F9643D">
        <w:rPr>
          <w:rFonts w:ascii="Times New Roman" w:eastAsia="Calibri" w:hAnsi="Times New Roman" w:cs="Times New Roman"/>
          <w:sz w:val="24"/>
          <w:szCs w:val="24"/>
          <w:lang w:eastAsia="lt-LT"/>
        </w:rPr>
        <w:t>8</w:t>
      </w:r>
      <w:r w:rsidRPr="00F9643D">
        <w:rPr>
          <w:rFonts w:ascii="Times New Roman" w:eastAsia="Calibri" w:hAnsi="Times New Roman" w:cs="Times New Roman"/>
          <w:sz w:val="24"/>
          <w:szCs w:val="24"/>
          <w:lang w:eastAsia="lt-LT"/>
        </w:rPr>
        <w:t>. Užsakovas turi teisę nepasirašyti Aktų ir neatlikti mokėjimų, kol Rangovas savo sąskaita nepašalina D</w:t>
      </w:r>
      <w:r w:rsidRPr="00F9643D">
        <w:rPr>
          <w:rFonts w:ascii="Times New Roman" w:eastAsia="Calibri" w:hAnsi="Times New Roman" w:cs="Times New Roman"/>
          <w:iCs/>
          <w:sz w:val="24"/>
          <w:szCs w:val="24"/>
          <w:lang w:eastAsia="lt-LT"/>
        </w:rPr>
        <w:t>efektiniame akte</w:t>
      </w:r>
      <w:r w:rsidRPr="00F9643D">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F9643D">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22E3B91F" w14:textId="77777777" w:rsidR="00547BF9" w:rsidRPr="00F9643D" w:rsidRDefault="00547BF9" w:rsidP="00547BF9">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iCs/>
          <w:sz w:val="24"/>
          <w:szCs w:val="24"/>
          <w:lang w:eastAsia="lt-LT"/>
        </w:rPr>
        <w:t xml:space="preserve">5.9. </w:t>
      </w:r>
      <w:r w:rsidRPr="00F9643D">
        <w:rPr>
          <w:rFonts w:ascii="Times New Roman" w:eastAsia="Calibri" w:hAnsi="Times New Roman" w:cs="Times New Roman"/>
          <w:sz w:val="24"/>
          <w:szCs w:val="24"/>
          <w:lang w:eastAsia="lt-LT"/>
        </w:rPr>
        <w:t>Užsakovas gali tiesiogiai atsiskaityti su subrangovais už jų atliktus Darbus. Tiesioginio atsiskaitymo su subrangovais galimybės įgyvendinamos šia tvarka:</w:t>
      </w:r>
    </w:p>
    <w:p w14:paraId="1541A87D" w14:textId="658466D8" w:rsidR="00547BF9" w:rsidRPr="00F9643D"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 xml:space="preserve">5.9.1. subrangovas, norėdamas, kad </w:t>
      </w:r>
      <w:r w:rsidRPr="00F9643D">
        <w:rPr>
          <w:rFonts w:ascii="Times New Roman" w:eastAsia="Calibri" w:hAnsi="Times New Roman" w:cs="Times New Roman"/>
          <w:bCs/>
          <w:sz w:val="24"/>
          <w:szCs w:val="24"/>
          <w:lang w:eastAsia="lt-LT"/>
        </w:rPr>
        <w:t>Užsakovas</w:t>
      </w:r>
      <w:r w:rsidRPr="00F9643D">
        <w:rPr>
          <w:rFonts w:ascii="Times New Roman" w:eastAsia="Calibri" w:hAnsi="Times New Roman" w:cs="Times New Roman"/>
          <w:sz w:val="24"/>
          <w:szCs w:val="24"/>
          <w:lang w:eastAsia="lt-LT"/>
        </w:rPr>
        <w:t xml:space="preserve"> tiesiogiai atsiskaitytų su juo, pateikia prašymą </w:t>
      </w:r>
      <w:r w:rsidRPr="00F9643D">
        <w:rPr>
          <w:rFonts w:ascii="Times New Roman" w:eastAsia="Calibri" w:hAnsi="Times New Roman" w:cs="Times New Roman"/>
          <w:bCs/>
          <w:sz w:val="24"/>
          <w:szCs w:val="24"/>
          <w:lang w:eastAsia="lt-LT"/>
        </w:rPr>
        <w:t>Užsakovui</w:t>
      </w:r>
      <w:r w:rsidRPr="00F9643D">
        <w:rPr>
          <w:rFonts w:ascii="Times New Roman" w:eastAsia="Calibri" w:hAnsi="Times New Roman" w:cs="Times New Roman"/>
          <w:sz w:val="24"/>
          <w:szCs w:val="24"/>
          <w:lang w:eastAsia="lt-LT"/>
        </w:rPr>
        <w:t xml:space="preserve"> ir inicijuoja trišalės sutarties tarp jo, </w:t>
      </w:r>
      <w:r w:rsidRPr="00F9643D">
        <w:rPr>
          <w:rFonts w:ascii="Times New Roman" w:eastAsia="Calibri" w:hAnsi="Times New Roman" w:cs="Times New Roman"/>
          <w:bCs/>
          <w:sz w:val="24"/>
          <w:szCs w:val="24"/>
          <w:lang w:eastAsia="lt-LT"/>
        </w:rPr>
        <w:t>Užsakovo</w:t>
      </w:r>
      <w:r w:rsidRPr="00F9643D">
        <w:rPr>
          <w:rFonts w:ascii="Times New Roman" w:eastAsia="Calibri" w:hAnsi="Times New Roman" w:cs="Times New Roman"/>
          <w:sz w:val="24"/>
          <w:szCs w:val="24"/>
          <w:lang w:eastAsia="lt-LT"/>
        </w:rPr>
        <w:t xml:space="preserve"> ir Rangovo sudarymą. Sutartis turi būti sudaryta ne vėliau kaip iki pirmojo Užsakovo atsiskaitymo su subrangovu. Šioje Sutartyje nurodoma Rangovo teisė prieštarauti nepagrįstiems </w:t>
      </w:r>
      <w:proofErr w:type="spellStart"/>
      <w:r w:rsidRPr="00F9643D">
        <w:rPr>
          <w:rFonts w:ascii="Times New Roman" w:eastAsia="Calibri" w:hAnsi="Times New Roman" w:cs="Times New Roman"/>
          <w:sz w:val="24"/>
          <w:szCs w:val="24"/>
          <w:lang w:eastAsia="lt-LT"/>
        </w:rPr>
        <w:t>mokėjimams</w:t>
      </w:r>
      <w:proofErr w:type="spellEnd"/>
      <w:r w:rsidRPr="00F9643D">
        <w:rPr>
          <w:rFonts w:ascii="Times New Roman" w:eastAsia="Calibri" w:hAnsi="Times New Roman" w:cs="Times New Roman"/>
          <w:sz w:val="24"/>
          <w:szCs w:val="24"/>
          <w:lang w:eastAsia="lt-LT"/>
        </w:rPr>
        <w:t>, tiesioginio atsiskaitymo su subrangovu tvarka, atsižvelgiant į pirkimo dokumentuose ir subrangos sutartyje numatytus reikalavimus;</w:t>
      </w:r>
    </w:p>
    <w:p w14:paraId="12E98F2A" w14:textId="3F2395DB" w:rsidR="00547BF9" w:rsidRPr="00F9643D"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 xml:space="preserve">5.9.2. subrangovas, prieš pateikdamas sąskaitą </w:t>
      </w:r>
      <w:r w:rsidRPr="00F9643D">
        <w:rPr>
          <w:rFonts w:ascii="Times New Roman" w:eastAsia="Calibri" w:hAnsi="Times New Roman" w:cs="Times New Roman"/>
          <w:bCs/>
          <w:sz w:val="24"/>
          <w:szCs w:val="24"/>
          <w:lang w:eastAsia="lt-LT"/>
        </w:rPr>
        <w:t>Užsakovui</w:t>
      </w:r>
      <w:r w:rsidRPr="00F9643D">
        <w:rPr>
          <w:rFonts w:ascii="Times New Roman" w:eastAsia="Calibri" w:hAnsi="Times New Roman" w:cs="Times New Roman"/>
          <w:sz w:val="24"/>
          <w:szCs w:val="24"/>
          <w:lang w:eastAsia="lt-LT"/>
        </w:rPr>
        <w:t xml:space="preserve">, turi ją suderinti su Rangovu. Suderinimas laikomas tinkamu, kai subrangovo išrašytą sąskaitą raštu patvirtina atsakingas Rangovo atstovas, kuris yra nurodytas trišalėje sutartyje. </w:t>
      </w:r>
      <w:r w:rsidRPr="00F9643D">
        <w:rPr>
          <w:rFonts w:ascii="Times New Roman" w:eastAsia="Calibri" w:hAnsi="Times New Roman" w:cs="Times New Roman"/>
          <w:bCs/>
          <w:sz w:val="24"/>
          <w:szCs w:val="24"/>
          <w:lang w:eastAsia="lt-LT"/>
        </w:rPr>
        <w:t>Užsakovo</w:t>
      </w:r>
      <w:r w:rsidRPr="00F9643D">
        <w:rPr>
          <w:rFonts w:ascii="Times New Roman" w:eastAsia="Calibri" w:hAnsi="Times New Roman" w:cs="Times New Roman"/>
          <w:sz w:val="24"/>
          <w:szCs w:val="24"/>
          <w:lang w:eastAsia="lt-LT"/>
        </w:rPr>
        <w:t xml:space="preserve"> atlikti mokėjimai subrangovui pagal jo pateiktas sąskaitas atitinkamai mažina sumą, kurią </w:t>
      </w:r>
      <w:r w:rsidRPr="00F9643D">
        <w:rPr>
          <w:rFonts w:ascii="Times New Roman" w:eastAsia="Calibri" w:hAnsi="Times New Roman" w:cs="Times New Roman"/>
          <w:bCs/>
          <w:sz w:val="24"/>
          <w:szCs w:val="24"/>
          <w:lang w:eastAsia="lt-LT"/>
        </w:rPr>
        <w:t>Užsakovas</w:t>
      </w:r>
      <w:r w:rsidRPr="00F9643D">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F9643D">
        <w:rPr>
          <w:rFonts w:ascii="Times New Roman" w:eastAsia="Calibri" w:hAnsi="Times New Roman" w:cs="Times New Roman"/>
          <w:bCs/>
          <w:sz w:val="24"/>
          <w:szCs w:val="24"/>
          <w:lang w:eastAsia="lt-LT"/>
        </w:rPr>
        <w:t>Užsakovui</w:t>
      </w:r>
      <w:r w:rsidRPr="00F9643D">
        <w:rPr>
          <w:rFonts w:ascii="Times New Roman" w:eastAsia="Calibri" w:hAnsi="Times New Roman" w:cs="Times New Roman"/>
          <w:sz w:val="24"/>
          <w:szCs w:val="24"/>
          <w:lang w:eastAsia="lt-LT"/>
        </w:rPr>
        <w:t xml:space="preserve">, atitinkamai į jas neįtraukia subrangovo tiesiogiai </w:t>
      </w:r>
      <w:r w:rsidRPr="00F9643D">
        <w:rPr>
          <w:rFonts w:ascii="Times New Roman" w:eastAsia="Calibri" w:hAnsi="Times New Roman" w:cs="Times New Roman"/>
          <w:bCs/>
          <w:sz w:val="24"/>
          <w:szCs w:val="24"/>
          <w:lang w:eastAsia="lt-LT"/>
        </w:rPr>
        <w:t>Užsakovui</w:t>
      </w:r>
      <w:r w:rsidRPr="00F9643D">
        <w:rPr>
          <w:rFonts w:ascii="Times New Roman" w:eastAsia="Calibri" w:hAnsi="Times New Roman" w:cs="Times New Roman"/>
          <w:sz w:val="24"/>
          <w:szCs w:val="24"/>
          <w:lang w:eastAsia="lt-LT"/>
        </w:rPr>
        <w:t xml:space="preserve"> pateiktų ir Rangovo patvirtintų sąskaitų sumų;</w:t>
      </w:r>
    </w:p>
    <w:p w14:paraId="25260A3D" w14:textId="427C93F4" w:rsidR="00547BF9" w:rsidRPr="00F9643D"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5.9.3.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3F6380AE" w14:textId="2CAC1BC5" w:rsidR="00547BF9" w:rsidRPr="00F9643D"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 xml:space="preserve">5.9.4. jei dėl tiesioginio atsiskaitymo su subrangovu faktiškai nesutampa Rangovo ir subrangovo nurodyti kiekiai/apimtys/mokėtinos sumos, rizika prieš </w:t>
      </w:r>
      <w:r w:rsidRPr="00F9643D">
        <w:rPr>
          <w:rFonts w:ascii="Times New Roman" w:eastAsia="Calibri" w:hAnsi="Times New Roman" w:cs="Times New Roman"/>
          <w:bCs/>
          <w:sz w:val="24"/>
          <w:szCs w:val="24"/>
          <w:lang w:eastAsia="lt-LT"/>
        </w:rPr>
        <w:t>Užsakovą</w:t>
      </w:r>
      <w:r w:rsidRPr="00F9643D">
        <w:rPr>
          <w:rFonts w:ascii="Times New Roman" w:eastAsia="Calibri" w:hAnsi="Times New Roman" w:cs="Times New Roman"/>
          <w:sz w:val="24"/>
          <w:szCs w:val="24"/>
          <w:lang w:eastAsia="lt-LT"/>
        </w:rPr>
        <w:t xml:space="preserve"> tenka Rangovui ir neatitikimai pašalinami Rangovo sąskaita;</w:t>
      </w:r>
    </w:p>
    <w:p w14:paraId="674C67BA" w14:textId="442F573D" w:rsidR="00547BF9" w:rsidRPr="00F9643D"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 xml:space="preserve">5.9.5. atsiskaitymas su subrangovu vykdomas per 30 (trisdešimt) dienų nuo tinkamos sąskaitos pateikimo </w:t>
      </w:r>
      <w:r w:rsidRPr="00F9643D">
        <w:rPr>
          <w:rFonts w:ascii="Times New Roman" w:eastAsia="Calibri" w:hAnsi="Times New Roman" w:cs="Times New Roman"/>
          <w:bCs/>
          <w:sz w:val="24"/>
          <w:szCs w:val="24"/>
          <w:lang w:eastAsia="lt-LT"/>
        </w:rPr>
        <w:t>Užsakovui</w:t>
      </w:r>
      <w:r w:rsidR="00D37276" w:rsidRPr="00F9643D">
        <w:rPr>
          <w:rFonts w:ascii="Times New Roman" w:eastAsia="Calibri" w:hAnsi="Times New Roman" w:cs="Times New Roman"/>
          <w:sz w:val="24"/>
          <w:szCs w:val="24"/>
          <w:lang w:eastAsia="lt-LT"/>
        </w:rPr>
        <w:t>.</w:t>
      </w:r>
    </w:p>
    <w:p w14:paraId="0CD1F685" w14:textId="77777777" w:rsidR="009B6948" w:rsidRPr="00F9643D" w:rsidRDefault="009B6948" w:rsidP="000930CE">
      <w:pPr>
        <w:spacing w:after="0" w:line="240" w:lineRule="auto"/>
        <w:jc w:val="both"/>
        <w:rPr>
          <w:rFonts w:ascii="Times New Roman" w:eastAsia="Times New Roman" w:hAnsi="Times New Roman" w:cs="Times New Roman"/>
          <w:sz w:val="16"/>
          <w:szCs w:val="16"/>
          <w:lang w:eastAsia="ar-SA"/>
        </w:rPr>
      </w:pPr>
    </w:p>
    <w:p w14:paraId="0DB6D42C" w14:textId="3350812B" w:rsidR="000930CE" w:rsidRPr="00F9643D" w:rsidRDefault="000930CE" w:rsidP="000930CE">
      <w:pPr>
        <w:spacing w:after="0" w:line="240" w:lineRule="auto"/>
        <w:ind w:left="181"/>
        <w:jc w:val="center"/>
        <w:rPr>
          <w:rFonts w:ascii="Times New Roman" w:eastAsia="Times New Roman" w:hAnsi="Times New Roman" w:cs="Times New Roman"/>
          <w:b/>
          <w:sz w:val="24"/>
          <w:szCs w:val="24"/>
        </w:rPr>
      </w:pPr>
      <w:r w:rsidRPr="00F9643D">
        <w:rPr>
          <w:rFonts w:ascii="Times New Roman" w:eastAsia="Calibri" w:hAnsi="Times New Roman" w:cs="Times New Roman"/>
          <w:b/>
          <w:sz w:val="24"/>
          <w:szCs w:val="24"/>
          <w:lang w:eastAsia="lt-LT"/>
        </w:rPr>
        <w:t xml:space="preserve">VI. </w:t>
      </w:r>
      <w:r w:rsidRPr="00F9643D">
        <w:rPr>
          <w:rFonts w:ascii="Times New Roman" w:eastAsia="Times New Roman" w:hAnsi="Times New Roman" w:cs="Times New Roman"/>
          <w:b/>
          <w:sz w:val="24"/>
          <w:szCs w:val="24"/>
        </w:rPr>
        <w:t>ATSAKOMYBĖ UŽ DEFEKTUS, GARANTIJOS</w:t>
      </w:r>
    </w:p>
    <w:p w14:paraId="0E203BC1" w14:textId="77777777" w:rsidR="000930CE" w:rsidRPr="00F9643D" w:rsidRDefault="000930CE" w:rsidP="000930CE">
      <w:pPr>
        <w:spacing w:after="0" w:line="240" w:lineRule="auto"/>
        <w:jc w:val="both"/>
        <w:rPr>
          <w:rFonts w:ascii="Times New Roman" w:eastAsia="Times New Roman" w:hAnsi="Times New Roman" w:cs="Times New Roman"/>
          <w:sz w:val="16"/>
          <w:szCs w:val="16"/>
          <w:lang w:eastAsia="ar-SA"/>
        </w:rPr>
      </w:pPr>
    </w:p>
    <w:p w14:paraId="31726494" w14:textId="1112B24E" w:rsidR="000930CE" w:rsidRPr="00F9643D" w:rsidRDefault="000930CE" w:rsidP="000930CE">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6</w:t>
      </w:r>
      <w:r w:rsidR="00BC7AAC" w:rsidRPr="00F9643D">
        <w:rPr>
          <w:rFonts w:ascii="Times New Roman" w:eastAsia="Calibri" w:hAnsi="Times New Roman" w:cs="Times New Roman"/>
          <w:bCs/>
          <w:sz w:val="24"/>
          <w:szCs w:val="24"/>
          <w:lang w:eastAsia="lt-LT"/>
        </w:rPr>
        <w:t xml:space="preserve">.1. </w:t>
      </w:r>
      <w:r w:rsidRPr="00F9643D">
        <w:rPr>
          <w:rFonts w:ascii="Times New Roman" w:eastAsia="Calibri" w:hAnsi="Times New Roman" w:cs="Times New Roman"/>
          <w:bCs/>
          <w:sz w:val="24"/>
          <w:szCs w:val="24"/>
          <w:lang w:eastAsia="lt-LT"/>
        </w:rPr>
        <w:t>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0C894A26" w14:textId="17C8500E" w:rsidR="000930CE" w:rsidRPr="00F9643D" w:rsidRDefault="000930CE" w:rsidP="000930CE">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 xml:space="preserve">6.2. Užsakovas, nustatęs Darbų trūkumus ar kitokius </w:t>
      </w:r>
      <w:proofErr w:type="spellStart"/>
      <w:r w:rsidRPr="00F9643D">
        <w:rPr>
          <w:rFonts w:ascii="Times New Roman" w:eastAsia="Calibri" w:hAnsi="Times New Roman" w:cs="Times New Roman"/>
          <w:bCs/>
          <w:sz w:val="24"/>
          <w:szCs w:val="24"/>
          <w:lang w:eastAsia="lt-LT"/>
        </w:rPr>
        <w:t>nukrypimus</w:t>
      </w:r>
      <w:proofErr w:type="spellEnd"/>
      <w:r w:rsidRPr="00F9643D">
        <w:rPr>
          <w:rFonts w:ascii="Times New Roman" w:eastAsia="Calibri" w:hAnsi="Times New Roman" w:cs="Times New Roman"/>
          <w:bCs/>
          <w:sz w:val="24"/>
          <w:szCs w:val="24"/>
          <w:lang w:eastAsia="lt-LT"/>
        </w:rPr>
        <w:t xml:space="preserve"> nuo Sutarties po Darbų priėmimo–perdavimo akto, jei tie trūkumai ar nukrypimai negalėjo būti nustatyti perimant Darbą (paslėpti trūkumai arba atsiradę </w:t>
      </w:r>
      <w:r w:rsidR="007D08C2" w:rsidRPr="00F9643D">
        <w:rPr>
          <w:rFonts w:ascii="Times New Roman" w:eastAsia="Calibri" w:hAnsi="Times New Roman" w:cs="Times New Roman"/>
          <w:bCs/>
          <w:sz w:val="24"/>
          <w:szCs w:val="24"/>
          <w:lang w:eastAsia="lt-LT"/>
        </w:rPr>
        <w:t xml:space="preserve">pastato </w:t>
      </w:r>
      <w:r w:rsidRPr="00F9643D">
        <w:rPr>
          <w:rFonts w:ascii="Times New Roman" w:eastAsia="Calibri" w:hAnsi="Times New Roman" w:cs="Times New Roman"/>
          <w:bCs/>
          <w:sz w:val="24"/>
          <w:szCs w:val="24"/>
          <w:lang w:eastAsia="lt-LT"/>
        </w:rPr>
        <w:t>garantinio naudojimo metu), taip pat jei jie buvo Rangovo tyčia paslėpti, privalo apie juos raštu pranešti Rangovui.</w:t>
      </w:r>
    </w:p>
    <w:p w14:paraId="0763A2CB" w14:textId="19CD1641" w:rsidR="00E679D9" w:rsidRPr="00F9643D" w:rsidRDefault="000930CE" w:rsidP="000930CE">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 xml:space="preserve">6.3.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w:t>
      </w:r>
      <w:r w:rsidRPr="00F9643D">
        <w:rPr>
          <w:rFonts w:ascii="Times New Roman" w:eastAsia="Calibri" w:hAnsi="Times New Roman" w:cs="Times New Roman"/>
          <w:bCs/>
          <w:sz w:val="24"/>
          <w:szCs w:val="24"/>
          <w:lang w:eastAsia="lt-LT"/>
        </w:rPr>
        <w:lastRenderedPageBreak/>
        <w:t>Darbai susiję su Sutarties neatitinkančiomis medžiagomis, netinkama Darbų kokybe arba bet kurio Rangovo įsipareigojimo pagal Sutartį neįvykdymu.</w:t>
      </w:r>
    </w:p>
    <w:p w14:paraId="4F358F5C" w14:textId="77777777" w:rsidR="00826E58" w:rsidRPr="00F9643D" w:rsidRDefault="00826E58" w:rsidP="005858A6">
      <w:pPr>
        <w:spacing w:after="0" w:line="240" w:lineRule="auto"/>
        <w:rPr>
          <w:rFonts w:ascii="Times New Roman" w:eastAsia="Calibri" w:hAnsi="Times New Roman" w:cs="Times New Roman"/>
          <w:sz w:val="16"/>
          <w:szCs w:val="16"/>
          <w:lang w:eastAsia="lt-LT"/>
        </w:rPr>
      </w:pPr>
    </w:p>
    <w:p w14:paraId="28487F50" w14:textId="47AD128C" w:rsidR="005858A6" w:rsidRPr="00F9643D" w:rsidRDefault="005858A6" w:rsidP="005858A6">
      <w:pPr>
        <w:spacing w:after="0" w:line="240" w:lineRule="auto"/>
        <w:jc w:val="center"/>
        <w:rPr>
          <w:rFonts w:ascii="Times New Roman" w:eastAsia="Calibri" w:hAnsi="Times New Roman" w:cs="Times New Roman"/>
          <w:b/>
          <w:bCs/>
          <w:sz w:val="24"/>
          <w:szCs w:val="24"/>
          <w:lang w:eastAsia="lt-LT"/>
        </w:rPr>
      </w:pPr>
      <w:r w:rsidRPr="00F9643D">
        <w:rPr>
          <w:rFonts w:ascii="Times New Roman" w:eastAsia="Calibri" w:hAnsi="Times New Roman" w:cs="Times New Roman"/>
          <w:b/>
          <w:bCs/>
          <w:sz w:val="24"/>
          <w:szCs w:val="24"/>
          <w:lang w:eastAsia="lt-LT"/>
        </w:rPr>
        <w:t>VI</w:t>
      </w:r>
      <w:r w:rsidR="00CB7E52" w:rsidRPr="00F9643D">
        <w:rPr>
          <w:rFonts w:ascii="Times New Roman" w:eastAsia="Calibri" w:hAnsi="Times New Roman" w:cs="Times New Roman"/>
          <w:b/>
          <w:bCs/>
          <w:sz w:val="24"/>
          <w:szCs w:val="24"/>
          <w:lang w:eastAsia="lt-LT"/>
        </w:rPr>
        <w:t>I</w:t>
      </w:r>
      <w:r w:rsidRPr="00F9643D">
        <w:rPr>
          <w:rFonts w:ascii="Times New Roman" w:eastAsia="Calibri" w:hAnsi="Times New Roman" w:cs="Times New Roman"/>
          <w:b/>
          <w:bCs/>
          <w:sz w:val="24"/>
          <w:szCs w:val="24"/>
          <w:lang w:eastAsia="lt-LT"/>
        </w:rPr>
        <w:t>. ŠALIŲ TEISĖS IR PAREIGOS</w:t>
      </w:r>
    </w:p>
    <w:p w14:paraId="0048E8AC" w14:textId="77777777" w:rsidR="005858A6" w:rsidRPr="00F9643D"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76A98F9C" w:rsidR="005858A6" w:rsidRPr="00F9643D" w:rsidRDefault="00CB7E52" w:rsidP="005858A6">
      <w:pPr>
        <w:spacing w:after="0" w:line="240" w:lineRule="auto"/>
        <w:ind w:firstLine="709"/>
        <w:jc w:val="both"/>
        <w:rPr>
          <w:rFonts w:ascii="Times New Roman" w:eastAsia="Times New Roman" w:hAnsi="Times New Roman" w:cs="Times New Roman"/>
          <w:bCs/>
          <w:sz w:val="24"/>
          <w:szCs w:val="24"/>
        </w:rPr>
      </w:pPr>
      <w:r w:rsidRPr="00F9643D">
        <w:rPr>
          <w:rFonts w:ascii="Times New Roman" w:eastAsia="Times New Roman" w:hAnsi="Times New Roman" w:cs="Times New Roman"/>
          <w:b/>
          <w:bCs/>
          <w:sz w:val="24"/>
          <w:szCs w:val="24"/>
        </w:rPr>
        <w:t>7</w:t>
      </w:r>
      <w:r w:rsidR="005858A6" w:rsidRPr="00F9643D">
        <w:rPr>
          <w:rFonts w:ascii="Times New Roman" w:eastAsia="Times New Roman" w:hAnsi="Times New Roman" w:cs="Times New Roman"/>
          <w:b/>
          <w:bCs/>
          <w:sz w:val="24"/>
          <w:szCs w:val="24"/>
        </w:rPr>
        <w:t>.1. Užsakovas turi teisę</w:t>
      </w:r>
      <w:r w:rsidR="005858A6" w:rsidRPr="00F9643D">
        <w:rPr>
          <w:rFonts w:ascii="Times New Roman" w:eastAsia="Times New Roman" w:hAnsi="Times New Roman" w:cs="Times New Roman"/>
          <w:bCs/>
          <w:sz w:val="24"/>
          <w:szCs w:val="24"/>
        </w:rPr>
        <w:t>:</w:t>
      </w:r>
    </w:p>
    <w:p w14:paraId="52B62B65" w14:textId="74D41C66" w:rsidR="005858A6" w:rsidRPr="00F9643D" w:rsidRDefault="00CB7E52" w:rsidP="005858A6">
      <w:pPr>
        <w:spacing w:after="0" w:line="240" w:lineRule="auto"/>
        <w:ind w:firstLine="709"/>
        <w:jc w:val="both"/>
        <w:rPr>
          <w:rFonts w:ascii="Times New Roman" w:eastAsia="Times New Roman" w:hAnsi="Times New Roman" w:cs="Times New Roman"/>
          <w:bCs/>
          <w:sz w:val="24"/>
          <w:szCs w:val="24"/>
        </w:rPr>
      </w:pPr>
      <w:r w:rsidRPr="00F9643D">
        <w:rPr>
          <w:rFonts w:ascii="Times New Roman" w:eastAsia="Times New Roman" w:hAnsi="Times New Roman" w:cs="Times New Roman"/>
          <w:sz w:val="24"/>
          <w:szCs w:val="24"/>
        </w:rPr>
        <w:t>7</w:t>
      </w:r>
      <w:r w:rsidR="005858A6" w:rsidRPr="00F9643D">
        <w:rPr>
          <w:rFonts w:ascii="Times New Roman" w:eastAsia="Times New Roman" w:hAnsi="Times New Roman" w:cs="Times New Roman"/>
          <w:sz w:val="24"/>
          <w:szCs w:val="24"/>
        </w:rPr>
        <w:t xml:space="preserve">.1.1. kontroliuoti ir prižiūrėti, ar </w:t>
      </w:r>
      <w:r w:rsidR="007D08C2" w:rsidRPr="00F9643D">
        <w:rPr>
          <w:rFonts w:ascii="Times New Roman" w:eastAsia="Times New Roman" w:hAnsi="Times New Roman" w:cs="Times New Roman"/>
          <w:sz w:val="24"/>
          <w:szCs w:val="24"/>
        </w:rPr>
        <w:t>vykdomų</w:t>
      </w:r>
      <w:r w:rsidR="005858A6" w:rsidRPr="00F9643D">
        <w:rPr>
          <w:rFonts w:ascii="Times New Roman" w:eastAsia="Times New Roman" w:hAnsi="Times New Roman" w:cs="Times New Roman"/>
          <w:sz w:val="24"/>
          <w:szCs w:val="24"/>
        </w:rPr>
        <w:t xml:space="preserve"> Darbų atlikimo eiga, kiekis, kaina, medžiagų kokybė ir įrangos naudojimas atitinka Sutarties sąlygose nustatytus reikalavimus;</w:t>
      </w:r>
    </w:p>
    <w:p w14:paraId="31AB94DB" w14:textId="002A902B" w:rsidR="005858A6" w:rsidRPr="00F9643D" w:rsidRDefault="00CB7E52" w:rsidP="005858A6">
      <w:pPr>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7</w:t>
      </w:r>
      <w:r w:rsidR="005858A6" w:rsidRPr="00F9643D">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482F5B62" w:rsidR="005858A6" w:rsidRPr="00F9643D" w:rsidRDefault="00CB7E52" w:rsidP="005858A6">
      <w:pPr>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7</w:t>
      </w:r>
      <w:r w:rsidR="005858A6" w:rsidRPr="00F9643D">
        <w:rPr>
          <w:rFonts w:ascii="Times New Roman" w:eastAsia="Times New Roman" w:hAnsi="Times New Roman" w:cs="Times New Roman"/>
          <w:sz w:val="24"/>
          <w:szCs w:val="24"/>
        </w:rPr>
        <w:t xml:space="preserve">.1.3. </w:t>
      </w:r>
      <w:r w:rsidR="005858A6" w:rsidRPr="00F9643D">
        <w:rPr>
          <w:rFonts w:ascii="Times New Roman" w:eastAsia="Times New Roman" w:hAnsi="Times New Roman" w:cs="Times New Roman"/>
          <w:bCs/>
          <w:sz w:val="24"/>
          <w:szCs w:val="24"/>
        </w:rPr>
        <w:t>d</w:t>
      </w:r>
      <w:r w:rsidR="005858A6" w:rsidRPr="00F9643D">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5E3BFFFC" w:rsidR="005858A6" w:rsidRPr="00F9643D" w:rsidRDefault="00CB7E52" w:rsidP="005858A6">
      <w:pPr>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7</w:t>
      </w:r>
      <w:r w:rsidR="005858A6" w:rsidRPr="00F9643D">
        <w:rPr>
          <w:rFonts w:ascii="Times New Roman" w:eastAsia="Times New Roman" w:hAnsi="Times New Roman" w:cs="Times New Roman"/>
          <w:sz w:val="24"/>
          <w:szCs w:val="24"/>
        </w:rPr>
        <w:t xml:space="preserve">.1.4. sulaikyti </w:t>
      </w:r>
      <w:proofErr w:type="spellStart"/>
      <w:r w:rsidR="005858A6" w:rsidRPr="00F9643D">
        <w:rPr>
          <w:rFonts w:ascii="Times New Roman" w:eastAsia="Times New Roman" w:hAnsi="Times New Roman" w:cs="Times New Roman"/>
          <w:sz w:val="24"/>
          <w:szCs w:val="24"/>
        </w:rPr>
        <w:t>mokėjimus</w:t>
      </w:r>
      <w:proofErr w:type="spellEnd"/>
      <w:r w:rsidR="005858A6" w:rsidRPr="00F9643D">
        <w:rPr>
          <w:rFonts w:ascii="Times New Roman" w:eastAsia="Times New Roman" w:hAnsi="Times New Roman" w:cs="Times New Roman"/>
          <w:sz w:val="24"/>
          <w:szCs w:val="24"/>
        </w:rPr>
        <w:t xml:space="preserve"> už atliktus Darbus, jeigu dėl Rangovo kaltės nepašalinti anksčiau nurodyti apmokėjimui pateiktų Darbų defektai;</w:t>
      </w:r>
    </w:p>
    <w:p w14:paraId="0E0667E5" w14:textId="4D3EC2A8" w:rsidR="005858A6" w:rsidRPr="00F9643D" w:rsidRDefault="00CB7E52" w:rsidP="005858A6">
      <w:pPr>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7</w:t>
      </w:r>
      <w:r w:rsidR="005858A6" w:rsidRPr="00F9643D">
        <w:rPr>
          <w:rFonts w:ascii="Times New Roman" w:eastAsia="Times New Roman" w:hAnsi="Times New Roman" w:cs="Times New Roman"/>
          <w:sz w:val="24"/>
          <w:szCs w:val="24"/>
        </w:rPr>
        <w:t>.1.</w:t>
      </w:r>
      <w:r w:rsidR="00627E7E" w:rsidRPr="00F9643D">
        <w:rPr>
          <w:rFonts w:ascii="Times New Roman" w:eastAsia="Times New Roman" w:hAnsi="Times New Roman" w:cs="Times New Roman"/>
          <w:sz w:val="24"/>
          <w:szCs w:val="24"/>
        </w:rPr>
        <w:t>5</w:t>
      </w:r>
      <w:r w:rsidR="005858A6" w:rsidRPr="00F9643D">
        <w:rPr>
          <w:rFonts w:ascii="Times New Roman" w:eastAsia="Times New Roman" w:hAnsi="Times New Roman" w:cs="Times New Roman"/>
          <w:sz w:val="24"/>
          <w:szCs w:val="24"/>
        </w:rPr>
        <w:t xml:space="preserve"> reikalauti iš Rangovo ir iš jo gauti informaciją bei dokumentus patvirtinančius, kad Rangovas Sutarties vykdymo metu</w:t>
      </w:r>
      <w:r w:rsidR="00843EE0" w:rsidRPr="00F9643D">
        <w:rPr>
          <w:rFonts w:ascii="Times New Roman" w:eastAsia="Times New Roman" w:hAnsi="Times New Roman" w:cs="Times New Roman"/>
          <w:sz w:val="24"/>
          <w:szCs w:val="24"/>
        </w:rPr>
        <w:t xml:space="preserve"> visa apimtimi</w:t>
      </w:r>
      <w:r w:rsidR="005858A6" w:rsidRPr="00F9643D">
        <w:rPr>
          <w:rFonts w:ascii="Times New Roman" w:eastAsia="Times New Roman" w:hAnsi="Times New Roman" w:cs="Times New Roman"/>
          <w:sz w:val="24"/>
          <w:szCs w:val="24"/>
        </w:rPr>
        <w:t xml:space="preserve"> taiko aplinkos apsaugos reikalavimus.</w:t>
      </w:r>
    </w:p>
    <w:p w14:paraId="26CC761D" w14:textId="0AD0E65E"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
          <w:sz w:val="24"/>
          <w:szCs w:val="24"/>
          <w:lang w:eastAsia="lt-LT"/>
        </w:rPr>
        <w:t>7</w:t>
      </w:r>
      <w:r w:rsidR="005858A6" w:rsidRPr="00F9643D">
        <w:rPr>
          <w:rFonts w:ascii="Times New Roman" w:eastAsia="Calibri" w:hAnsi="Times New Roman" w:cs="Times New Roman"/>
          <w:b/>
          <w:sz w:val="24"/>
          <w:szCs w:val="24"/>
          <w:lang w:eastAsia="lt-LT"/>
        </w:rPr>
        <w:t>.2. Užsakovas įsipareigoja:</w:t>
      </w:r>
    </w:p>
    <w:p w14:paraId="0CDBF9AD" w14:textId="3EB0D07F"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.2.1. pateikti dokumentus, įgaliojimus, reikalingus Sutartyje numatytiems Darbams pradėti ir užbaigti per protingą terminą, išskyrus dokumentus, kuriuos pagal Sutartį ir (ar) Įstatymus privalo pateikti Rangovas;</w:t>
      </w:r>
    </w:p>
    <w:p w14:paraId="6E060BBB" w14:textId="23D27285"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.2.2. bendradarbiauti su Rangovu vykdant Darbus;</w:t>
      </w:r>
    </w:p>
    <w:p w14:paraId="78FCF360" w14:textId="5D4AFA25"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1B11A030" w14:textId="4F34144C"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1C653626"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.2.5. Sutartyje nustatytomis sąlygomis priimti iš Rangovo tinkamai atliktus Darbus;</w:t>
      </w:r>
    </w:p>
    <w:p w14:paraId="0DE420E2" w14:textId="7ACECAAD"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03CE3D1F" w14:textId="0E2728BB"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 xml:space="preserve">.2.7. pastebėjęs </w:t>
      </w:r>
      <w:proofErr w:type="spellStart"/>
      <w:r w:rsidR="005858A6" w:rsidRPr="00F9643D">
        <w:rPr>
          <w:rFonts w:ascii="Times New Roman" w:eastAsia="Calibri" w:hAnsi="Times New Roman" w:cs="Times New Roman"/>
          <w:bCs/>
          <w:sz w:val="24"/>
          <w:szCs w:val="24"/>
          <w:lang w:eastAsia="lt-LT"/>
        </w:rPr>
        <w:t>nukrypimus</w:t>
      </w:r>
      <w:proofErr w:type="spellEnd"/>
      <w:r w:rsidR="005858A6" w:rsidRPr="00F9643D">
        <w:rPr>
          <w:rFonts w:ascii="Times New Roman" w:eastAsia="Calibri" w:hAnsi="Times New Roman" w:cs="Times New Roman"/>
          <w:bCs/>
          <w:sz w:val="24"/>
          <w:szCs w:val="24"/>
          <w:lang w:eastAsia="lt-LT"/>
        </w:rPr>
        <w:t xml:space="preserve"> nuo Sutarties sąlygų, bloginančius Darbų rezultatų kokybę, ar kitus trūkumus, nedelsdamas apie tai pranešti Rangovui.</w:t>
      </w:r>
    </w:p>
    <w:p w14:paraId="1A0B7886" w14:textId="61340FDC" w:rsidR="005858A6" w:rsidRPr="00F9643D" w:rsidRDefault="00CB7E52" w:rsidP="005858A6">
      <w:pPr>
        <w:spacing w:after="0" w:line="240" w:lineRule="auto"/>
        <w:ind w:firstLine="709"/>
        <w:jc w:val="both"/>
        <w:rPr>
          <w:rFonts w:ascii="Times New Roman" w:eastAsia="Times New Roman" w:hAnsi="Times New Roman" w:cs="Times New Roman"/>
          <w:bCs/>
          <w:sz w:val="24"/>
          <w:szCs w:val="24"/>
        </w:rPr>
      </w:pPr>
      <w:r w:rsidRPr="00F9643D">
        <w:rPr>
          <w:rFonts w:ascii="Times New Roman" w:eastAsia="Times New Roman" w:hAnsi="Times New Roman" w:cs="Times New Roman"/>
          <w:b/>
          <w:bCs/>
          <w:sz w:val="24"/>
          <w:szCs w:val="24"/>
        </w:rPr>
        <w:t>7</w:t>
      </w:r>
      <w:r w:rsidR="005858A6" w:rsidRPr="00F9643D">
        <w:rPr>
          <w:rFonts w:ascii="Times New Roman" w:eastAsia="Times New Roman" w:hAnsi="Times New Roman" w:cs="Times New Roman"/>
          <w:b/>
          <w:bCs/>
          <w:sz w:val="24"/>
          <w:szCs w:val="24"/>
        </w:rPr>
        <w:t>.3. Rangovas turi teisę</w:t>
      </w:r>
      <w:r w:rsidR="005858A6" w:rsidRPr="00F9643D">
        <w:rPr>
          <w:rFonts w:ascii="Times New Roman" w:eastAsia="Times New Roman" w:hAnsi="Times New Roman" w:cs="Times New Roman"/>
          <w:bCs/>
          <w:sz w:val="24"/>
          <w:szCs w:val="24"/>
        </w:rPr>
        <w:t>:</w:t>
      </w:r>
    </w:p>
    <w:p w14:paraId="451B713D" w14:textId="3ACD52BE"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.3.1. naudotis Lietuvos Respublikos statybos įstatymo ir kituose Lietuvos Respublikos teisės aktuose numatytomis Rangovo teisėmis;</w:t>
      </w:r>
    </w:p>
    <w:p w14:paraId="48D412B7" w14:textId="0B556DDD"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 xml:space="preserve">.3.2. gauti iš Užsakovo </w:t>
      </w:r>
      <w:r w:rsidR="005858A6" w:rsidRPr="00F9643D">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13FE79E4"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.3.3. Rangovas turi teisę užbaigti Darbus anksčiau sutarto termino;</w:t>
      </w:r>
    </w:p>
    <w:p w14:paraId="23C4CA9D" w14:textId="4C31C69B" w:rsidR="005858A6" w:rsidRPr="00F9643D"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.3.4. laiku gauti apmokėjimą už tinkamai atliktus Darbus, pagal Sutarties sąlygas.</w:t>
      </w:r>
    </w:p>
    <w:p w14:paraId="4F9DB77C" w14:textId="20C9A210"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b/>
          <w:sz w:val="24"/>
          <w:szCs w:val="24"/>
          <w:lang w:eastAsia="lt-LT"/>
        </w:rPr>
        <w:t>7</w:t>
      </w:r>
      <w:r w:rsidR="005858A6" w:rsidRPr="00F9643D">
        <w:rPr>
          <w:rFonts w:ascii="Times New Roman" w:eastAsia="Calibri" w:hAnsi="Times New Roman" w:cs="Times New Roman"/>
          <w:b/>
          <w:sz w:val="24"/>
          <w:szCs w:val="24"/>
          <w:lang w:eastAsia="lt-LT"/>
        </w:rPr>
        <w:t>.4. Rangovas įsipareigoja</w:t>
      </w:r>
      <w:r w:rsidR="005858A6" w:rsidRPr="00F9643D">
        <w:rPr>
          <w:rFonts w:ascii="Times New Roman" w:eastAsia="Calibri" w:hAnsi="Times New Roman" w:cs="Times New Roman"/>
          <w:sz w:val="24"/>
          <w:szCs w:val="24"/>
          <w:lang w:eastAsia="lt-LT"/>
        </w:rPr>
        <w:t>:</w:t>
      </w:r>
    </w:p>
    <w:p w14:paraId="7094F0B4" w14:textId="6D955E4A" w:rsidR="005858A6" w:rsidRPr="00F9643D" w:rsidRDefault="00CB7E52" w:rsidP="00045921">
      <w:pPr>
        <w:tabs>
          <w:tab w:val="left" w:pos="851"/>
        </w:tabs>
        <w:suppressAutoHyphens/>
        <w:spacing w:after="0" w:line="240" w:lineRule="auto"/>
        <w:ind w:firstLine="709"/>
        <w:jc w:val="both"/>
        <w:rPr>
          <w:rFonts w:ascii="Times New Roman" w:eastAsia="Times New Roman" w:hAnsi="Times New Roman" w:cs="Times New Roman"/>
          <w:sz w:val="24"/>
          <w:szCs w:val="24"/>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 xml:space="preserve">.4.1. per 10 (dešimt) </w:t>
      </w:r>
      <w:r w:rsidR="00C01BDB" w:rsidRPr="00F9643D">
        <w:rPr>
          <w:rFonts w:ascii="Times New Roman" w:eastAsia="Calibri" w:hAnsi="Times New Roman" w:cs="Times New Roman"/>
          <w:sz w:val="24"/>
          <w:szCs w:val="24"/>
          <w:lang w:eastAsia="lt-LT"/>
        </w:rPr>
        <w:t>kalendorinių</w:t>
      </w:r>
      <w:r w:rsidR="005858A6" w:rsidRPr="00F9643D">
        <w:rPr>
          <w:rFonts w:ascii="Times New Roman" w:eastAsia="Calibri" w:hAnsi="Times New Roman" w:cs="Times New Roman"/>
          <w:sz w:val="24"/>
          <w:szCs w:val="24"/>
          <w:lang w:eastAsia="lt-LT"/>
        </w:rPr>
        <w:t xml:space="preserve"> dienų nuo Sutarties įsigaliojimo pateikti </w:t>
      </w:r>
      <w:r w:rsidR="005858A6" w:rsidRPr="00F9643D">
        <w:rPr>
          <w:rFonts w:ascii="Times New Roman" w:eastAsia="Calibri" w:hAnsi="Times New Roman" w:cs="Times New Roman"/>
          <w:b/>
          <w:sz w:val="24"/>
          <w:szCs w:val="24"/>
          <w:lang w:eastAsia="lt-LT"/>
        </w:rPr>
        <w:t>Kalendorinį darbų vykdymo grafiką</w:t>
      </w:r>
      <w:r w:rsidR="005858A6" w:rsidRPr="00F9643D">
        <w:rPr>
          <w:rFonts w:ascii="Times New Roman" w:eastAsia="Calibri" w:hAnsi="Times New Roman" w:cs="Times New Roman"/>
          <w:sz w:val="24"/>
          <w:szCs w:val="24"/>
          <w:lang w:eastAsia="lt-LT"/>
        </w:rPr>
        <w:t xml:space="preserve">, </w:t>
      </w:r>
      <w:r w:rsidR="005858A6" w:rsidRPr="00F9643D">
        <w:rPr>
          <w:rFonts w:ascii="Times New Roman" w:eastAsia="Calibri" w:hAnsi="Times New Roman" w:cs="Times New Roman"/>
          <w:bCs/>
          <w:sz w:val="24"/>
          <w:szCs w:val="24"/>
          <w:lang w:eastAsia="lt-LT"/>
        </w:rPr>
        <w:t>suderintą</w:t>
      </w:r>
      <w:r w:rsidR="00C01BDB" w:rsidRPr="00F9643D">
        <w:rPr>
          <w:rFonts w:ascii="Times New Roman" w:eastAsia="Calibri" w:hAnsi="Times New Roman" w:cs="Times New Roman"/>
          <w:bCs/>
          <w:sz w:val="24"/>
          <w:szCs w:val="24"/>
          <w:lang w:eastAsia="lt-LT"/>
        </w:rPr>
        <w:t xml:space="preserve"> su </w:t>
      </w:r>
      <w:r w:rsidR="00843EE0" w:rsidRPr="00F9643D">
        <w:rPr>
          <w:rFonts w:ascii="Times New Roman" w:eastAsia="Calibri" w:hAnsi="Times New Roman" w:cs="Times New Roman"/>
          <w:bCs/>
          <w:i/>
          <w:sz w:val="24"/>
          <w:szCs w:val="24"/>
          <w:lang w:eastAsia="lt-LT"/>
        </w:rPr>
        <w:t>(</w:t>
      </w:r>
      <w:r w:rsidR="00C01BDB" w:rsidRPr="00F9643D">
        <w:rPr>
          <w:rFonts w:ascii="Times New Roman" w:eastAsia="Calibri" w:hAnsi="Times New Roman" w:cs="Times New Roman"/>
          <w:bCs/>
          <w:i/>
          <w:sz w:val="24"/>
          <w:szCs w:val="24"/>
          <w:lang w:eastAsia="lt-LT"/>
        </w:rPr>
        <w:t>įrašyti mokyklos pavadinimą</w:t>
      </w:r>
      <w:r w:rsidR="00843EE0" w:rsidRPr="00F9643D">
        <w:rPr>
          <w:rFonts w:ascii="Times New Roman" w:eastAsia="Calibri" w:hAnsi="Times New Roman" w:cs="Times New Roman"/>
          <w:bCs/>
          <w:i/>
          <w:sz w:val="24"/>
          <w:szCs w:val="24"/>
          <w:lang w:eastAsia="lt-LT"/>
        </w:rPr>
        <w:t xml:space="preserve">) </w:t>
      </w:r>
      <w:r w:rsidR="00C01BDB" w:rsidRPr="00F9643D">
        <w:rPr>
          <w:rFonts w:ascii="Times New Roman" w:eastAsia="Calibri" w:hAnsi="Times New Roman" w:cs="Times New Roman"/>
          <w:bCs/>
          <w:sz w:val="24"/>
          <w:szCs w:val="24"/>
          <w:lang w:eastAsia="lt-LT"/>
        </w:rPr>
        <w:t>vadovu</w:t>
      </w:r>
      <w:r w:rsidR="005858A6" w:rsidRPr="00F9643D">
        <w:rPr>
          <w:rFonts w:ascii="Times New Roman" w:eastAsia="Calibri" w:hAnsi="Times New Roman" w:cs="Times New Roman"/>
          <w:bCs/>
          <w:sz w:val="24"/>
          <w:szCs w:val="24"/>
          <w:lang w:eastAsia="lt-LT"/>
        </w:rPr>
        <w:t xml:space="preserve"> ir patvirtiną Sutarties Šalių įgaliotų atstovų</w:t>
      </w:r>
      <w:r w:rsidR="00045921" w:rsidRPr="00F9643D">
        <w:rPr>
          <w:rFonts w:ascii="Times New Roman" w:eastAsia="Calibri" w:hAnsi="Times New Roman" w:cs="Times New Roman"/>
          <w:bCs/>
          <w:sz w:val="24"/>
          <w:szCs w:val="24"/>
          <w:lang w:eastAsia="lt-LT"/>
        </w:rPr>
        <w:t xml:space="preserve">. </w:t>
      </w:r>
    </w:p>
    <w:p w14:paraId="1CE30F5F" w14:textId="3A0558DD" w:rsidR="005858A6" w:rsidRPr="00F9643D" w:rsidRDefault="00CB7E52" w:rsidP="00843EE0">
      <w:pPr>
        <w:tabs>
          <w:tab w:val="left" w:pos="851"/>
        </w:tabs>
        <w:suppressAutoHyphens/>
        <w:spacing w:after="0" w:line="240" w:lineRule="auto"/>
        <w:ind w:firstLine="709"/>
        <w:jc w:val="both"/>
        <w:rPr>
          <w:rFonts w:ascii="Times New Roman" w:eastAsia="Times New Roman" w:hAnsi="Times New Roman" w:cs="Times New Roman"/>
          <w:sz w:val="24"/>
          <w:szCs w:val="24"/>
        </w:rPr>
      </w:pPr>
      <w:r w:rsidRPr="00F9643D">
        <w:rPr>
          <w:rFonts w:ascii="Times New Roman" w:eastAsia="Calibri" w:hAnsi="Times New Roman" w:cs="Times New Roman"/>
          <w:bCs/>
          <w:sz w:val="24"/>
          <w:szCs w:val="24"/>
          <w:lang w:eastAsia="lt-LT"/>
        </w:rPr>
        <w:t>7</w:t>
      </w:r>
      <w:r w:rsidR="005858A6" w:rsidRPr="00F9643D">
        <w:rPr>
          <w:rFonts w:ascii="Times New Roman" w:eastAsia="Calibri" w:hAnsi="Times New Roman" w:cs="Times New Roman"/>
          <w:bCs/>
          <w:sz w:val="24"/>
          <w:szCs w:val="24"/>
          <w:lang w:eastAsia="lt-LT"/>
        </w:rPr>
        <w:t>.4.2. Rangovas Darbus vykdo pagal Kalendorinį darbų vykdymo grafiką.</w:t>
      </w:r>
      <w:r w:rsidR="00843EE0" w:rsidRPr="00F9643D">
        <w:rPr>
          <w:rFonts w:ascii="Times New Roman" w:eastAsia="Times New Roman" w:hAnsi="Times New Roman" w:cs="Times New Roman"/>
          <w:sz w:val="24"/>
          <w:szCs w:val="24"/>
        </w:rPr>
        <w:t xml:space="preserve"> Darbų vykdymo metu neprieštaraujant Užsakovui, Kalendorinis darbų vykdymo grafikas gali būti koreguojamas keičiant </w:t>
      </w:r>
      <w:r w:rsidR="00843EE0" w:rsidRPr="00F9643D">
        <w:rPr>
          <w:rFonts w:ascii="Times New Roman" w:eastAsia="Times New Roman" w:hAnsi="Times New Roman" w:cs="Times New Roman"/>
          <w:spacing w:val="-2"/>
          <w:sz w:val="24"/>
          <w:szCs w:val="24"/>
        </w:rPr>
        <w:t xml:space="preserve">Darbų vykdymo seką, bet nekeičiant </w:t>
      </w:r>
      <w:r w:rsidR="00843EE0" w:rsidRPr="00F9643D">
        <w:rPr>
          <w:rFonts w:ascii="Times New Roman" w:eastAsia="Times New Roman" w:hAnsi="Times New Roman" w:cs="Times New Roman"/>
          <w:sz w:val="24"/>
          <w:szCs w:val="24"/>
        </w:rPr>
        <w:t xml:space="preserve">Darbų atlikimo termino. </w:t>
      </w:r>
      <w:r w:rsidR="005858A6" w:rsidRPr="00F9643D">
        <w:rPr>
          <w:rFonts w:ascii="Times New Roman" w:eastAsia="Calibri" w:hAnsi="Times New Roman" w:cs="Times New Roman"/>
          <w:bCs/>
          <w:sz w:val="24"/>
          <w:szCs w:val="24"/>
          <w:lang w:eastAsia="lt-LT"/>
        </w:rPr>
        <w:t xml:space="preserve">Rangovas privalo taip pat koreguoti grafiką, jei Užsakovas bet kuriuo metu informuoja Rangovą, kad jis neatitinka Sutarties arba prieštarauja faktinei Darbų vykdymo eigai bei Rangovo </w:t>
      </w:r>
      <w:proofErr w:type="spellStart"/>
      <w:r w:rsidR="005858A6" w:rsidRPr="00F9643D">
        <w:rPr>
          <w:rFonts w:ascii="Times New Roman" w:eastAsia="Calibri" w:hAnsi="Times New Roman" w:cs="Times New Roman"/>
          <w:bCs/>
          <w:sz w:val="24"/>
          <w:szCs w:val="24"/>
          <w:lang w:eastAsia="lt-LT"/>
        </w:rPr>
        <w:t>ketinimams</w:t>
      </w:r>
      <w:proofErr w:type="spellEnd"/>
      <w:r w:rsidR="005858A6" w:rsidRPr="00F9643D">
        <w:rPr>
          <w:rFonts w:ascii="Times New Roman" w:eastAsia="Calibri" w:hAnsi="Times New Roman" w:cs="Times New Roman"/>
          <w:bCs/>
          <w:sz w:val="24"/>
          <w:szCs w:val="24"/>
          <w:lang w:eastAsia="lt-LT"/>
        </w:rPr>
        <w:t>;</w:t>
      </w:r>
    </w:p>
    <w:p w14:paraId="290EEABD" w14:textId="068375FC" w:rsidR="00274C0C" w:rsidRPr="00F9643D" w:rsidRDefault="00CB7E52" w:rsidP="002E5057">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274C0C" w:rsidRPr="00F9643D">
        <w:rPr>
          <w:rFonts w:ascii="Times New Roman" w:eastAsia="Calibri" w:hAnsi="Times New Roman" w:cs="Times New Roman"/>
          <w:sz w:val="24"/>
          <w:szCs w:val="24"/>
          <w:lang w:eastAsia="lt-LT"/>
        </w:rPr>
        <w:t xml:space="preserve">.4.3. </w:t>
      </w:r>
      <w:r w:rsidR="002B14FA" w:rsidRPr="00F9643D">
        <w:rPr>
          <w:rFonts w:ascii="Times New Roman" w:eastAsia="Calibri" w:hAnsi="Times New Roman" w:cs="Times New Roman"/>
          <w:sz w:val="24"/>
          <w:szCs w:val="24"/>
          <w:lang w:eastAsia="lt-LT"/>
        </w:rPr>
        <w:t xml:space="preserve">per 10 (dešimt) </w:t>
      </w:r>
      <w:r w:rsidR="00C01BDB" w:rsidRPr="00F9643D">
        <w:rPr>
          <w:rFonts w:ascii="Times New Roman" w:eastAsia="Calibri" w:hAnsi="Times New Roman" w:cs="Times New Roman"/>
          <w:sz w:val="24"/>
          <w:szCs w:val="24"/>
          <w:lang w:eastAsia="lt-LT"/>
        </w:rPr>
        <w:t xml:space="preserve">kalendorinių </w:t>
      </w:r>
      <w:r w:rsidR="002B14FA" w:rsidRPr="00F9643D">
        <w:rPr>
          <w:rFonts w:ascii="Times New Roman" w:eastAsia="Calibri" w:hAnsi="Times New Roman" w:cs="Times New Roman"/>
          <w:sz w:val="24"/>
          <w:szCs w:val="24"/>
          <w:lang w:eastAsia="lt-LT"/>
        </w:rPr>
        <w:t xml:space="preserve">dienų nuo Sutarties įsigaliojimo pateikti užpildytas Lokalines sąmatas pagal </w:t>
      </w:r>
      <w:r w:rsidR="00843EE0" w:rsidRPr="00F9643D">
        <w:rPr>
          <w:rFonts w:ascii="Times New Roman" w:eastAsia="Calibri" w:hAnsi="Times New Roman" w:cs="Times New Roman"/>
          <w:sz w:val="24"/>
          <w:szCs w:val="24"/>
          <w:lang w:eastAsia="lt-LT"/>
        </w:rPr>
        <w:t>pirkimo dokumentuose pateiktus D</w:t>
      </w:r>
      <w:r w:rsidR="002B14FA" w:rsidRPr="00F9643D">
        <w:rPr>
          <w:rFonts w:ascii="Times New Roman" w:eastAsia="Calibri" w:hAnsi="Times New Roman" w:cs="Times New Roman"/>
          <w:sz w:val="24"/>
          <w:szCs w:val="24"/>
          <w:lang w:eastAsia="lt-LT"/>
        </w:rPr>
        <w:t>arbų kiekių žiniaraščius 2 skaitmenų po kablelio tikslumu</w:t>
      </w:r>
      <w:r w:rsidR="00522B0D" w:rsidRPr="00F9643D">
        <w:rPr>
          <w:rFonts w:ascii="Times New Roman" w:eastAsia="Calibri" w:hAnsi="Times New Roman" w:cs="Times New Roman"/>
          <w:sz w:val="24"/>
          <w:szCs w:val="24"/>
          <w:lang w:eastAsia="lt-LT"/>
        </w:rPr>
        <w:t>.</w:t>
      </w:r>
      <w:r w:rsidR="002B14FA" w:rsidRPr="00F9643D">
        <w:rPr>
          <w:rFonts w:ascii="Times New Roman" w:eastAsia="Calibri" w:hAnsi="Times New Roman" w:cs="Times New Roman"/>
          <w:sz w:val="24"/>
          <w:szCs w:val="24"/>
          <w:lang w:eastAsia="lt-LT"/>
        </w:rPr>
        <w:t xml:space="preserve"> </w:t>
      </w:r>
      <w:r w:rsidR="002B14FA" w:rsidRPr="00F9643D">
        <w:rPr>
          <w:rFonts w:ascii="Times New Roman" w:eastAsia="Calibri" w:hAnsi="Times New Roman" w:cs="Times New Roman"/>
          <w:bCs/>
          <w:sz w:val="24"/>
          <w:szCs w:val="24"/>
          <w:lang w:eastAsia="lt-LT"/>
        </w:rPr>
        <w:t>Lokalines sąmatas suderina ir patvirtina Sutarties Šalių įgalioti atstovai;</w:t>
      </w:r>
    </w:p>
    <w:p w14:paraId="4DD16B3B" w14:textId="4FB64887"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w:t>
      </w:r>
      <w:r w:rsidR="00274C0C" w:rsidRPr="00F9643D">
        <w:rPr>
          <w:rFonts w:ascii="Times New Roman" w:eastAsia="Calibri" w:hAnsi="Times New Roman" w:cs="Times New Roman"/>
          <w:sz w:val="24"/>
          <w:szCs w:val="24"/>
          <w:lang w:eastAsia="lt-LT"/>
        </w:rPr>
        <w:t>4</w:t>
      </w:r>
      <w:r w:rsidR="005858A6" w:rsidRPr="00F9643D">
        <w:rPr>
          <w:rFonts w:ascii="Times New Roman" w:eastAsia="Calibri" w:hAnsi="Times New Roman" w:cs="Times New Roman"/>
          <w:sz w:val="24"/>
          <w:szCs w:val="24"/>
          <w:lang w:eastAsia="lt-LT"/>
        </w:rPr>
        <w:t>. 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4A2E39C4"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w:t>
      </w:r>
      <w:r w:rsidR="00274C0C" w:rsidRPr="00F9643D">
        <w:rPr>
          <w:rFonts w:ascii="Times New Roman" w:eastAsia="Calibri" w:hAnsi="Times New Roman" w:cs="Times New Roman"/>
          <w:sz w:val="24"/>
          <w:szCs w:val="24"/>
          <w:lang w:eastAsia="lt-LT"/>
        </w:rPr>
        <w:t>5</w:t>
      </w:r>
      <w:r w:rsidR="005858A6" w:rsidRPr="00F9643D">
        <w:rPr>
          <w:rFonts w:ascii="Times New Roman" w:eastAsia="Calibri" w:hAnsi="Times New Roman" w:cs="Times New Roman"/>
          <w:sz w:val="24"/>
          <w:szCs w:val="24"/>
          <w:lang w:eastAsia="lt-LT"/>
        </w:rPr>
        <w:t xml:space="preserve">. Sutartyje, Kalendoriniame darbų </w:t>
      </w:r>
      <w:r w:rsidR="00843EE0" w:rsidRPr="00F9643D">
        <w:rPr>
          <w:rFonts w:ascii="Times New Roman" w:eastAsia="Calibri" w:hAnsi="Times New Roman" w:cs="Times New Roman"/>
          <w:sz w:val="24"/>
          <w:szCs w:val="24"/>
          <w:lang w:eastAsia="lt-LT"/>
        </w:rPr>
        <w:t xml:space="preserve">vykdymo </w:t>
      </w:r>
      <w:r w:rsidR="005858A6" w:rsidRPr="00F9643D">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071EEADA"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w:t>
      </w:r>
      <w:r w:rsidR="00274C0C" w:rsidRPr="00F9643D">
        <w:rPr>
          <w:rFonts w:ascii="Times New Roman" w:eastAsia="Calibri" w:hAnsi="Times New Roman" w:cs="Times New Roman"/>
          <w:sz w:val="24"/>
          <w:szCs w:val="24"/>
          <w:lang w:eastAsia="lt-LT"/>
        </w:rPr>
        <w:t>6</w:t>
      </w:r>
      <w:r w:rsidR="005858A6" w:rsidRPr="00F9643D">
        <w:rPr>
          <w:rFonts w:ascii="Times New Roman" w:eastAsia="Calibri" w:hAnsi="Times New Roman" w:cs="Times New Roman"/>
          <w:sz w:val="24"/>
          <w:szCs w:val="24"/>
          <w:lang w:eastAsia="lt-LT"/>
        </w:rPr>
        <w:t xml:space="preserve">. savarankiškai apsirūpinti materialiniais ištekliais, reikalingais Sutartyje numatytiems Darbams atlikti, Darbų vykdymui naudoti medžiagas, dirbinius, gaminius ir </w:t>
      </w:r>
      <w:proofErr w:type="spellStart"/>
      <w:r w:rsidR="005858A6" w:rsidRPr="00F9643D">
        <w:rPr>
          <w:rFonts w:ascii="Times New Roman" w:eastAsia="Calibri" w:hAnsi="Times New Roman" w:cs="Times New Roman"/>
          <w:sz w:val="24"/>
          <w:szCs w:val="24"/>
          <w:lang w:eastAsia="lt-LT"/>
        </w:rPr>
        <w:t>įrengimus</w:t>
      </w:r>
      <w:proofErr w:type="spellEnd"/>
      <w:r w:rsidR="005858A6" w:rsidRPr="00F9643D">
        <w:rPr>
          <w:rFonts w:ascii="Times New Roman" w:eastAsia="Calibri" w:hAnsi="Times New Roman" w:cs="Times New Roman"/>
          <w:sz w:val="24"/>
          <w:szCs w:val="24"/>
          <w:lang w:eastAsia="lt-LT"/>
        </w:rPr>
        <w:t>,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5095D83A"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w:t>
      </w:r>
      <w:r w:rsidR="00274C0C"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 xml:space="preserve">. laiku ir tinkamai informuoti Užsakovą apie atliktų darbų priėmimo - perdavimo datą bei pateikti </w:t>
      </w:r>
      <w:r w:rsidR="00843EE0" w:rsidRPr="00F9643D">
        <w:rPr>
          <w:rFonts w:ascii="Times New Roman" w:eastAsia="Calibri" w:hAnsi="Times New Roman" w:cs="Times New Roman"/>
          <w:sz w:val="24"/>
          <w:szCs w:val="24"/>
          <w:lang w:eastAsia="lt-LT"/>
        </w:rPr>
        <w:t>A</w:t>
      </w:r>
      <w:r w:rsidR="005858A6" w:rsidRPr="00F9643D">
        <w:rPr>
          <w:rFonts w:ascii="Times New Roman" w:eastAsia="Calibri" w:hAnsi="Times New Roman" w:cs="Times New Roman"/>
          <w:sz w:val="24"/>
          <w:szCs w:val="24"/>
          <w:lang w:eastAsia="lt-LT"/>
        </w:rPr>
        <w:t>tliktų darbų aktus, išrašyti PVM sąskaitas faktūras, kitą normatyvinių statybos dokumentų nurodytą darbų atlikimo dokumentaciją,</w:t>
      </w:r>
      <w:r w:rsidR="00843EE0" w:rsidRPr="00F9643D">
        <w:rPr>
          <w:rFonts w:ascii="Times New Roman" w:eastAsia="Calibri" w:hAnsi="Times New Roman" w:cs="Times New Roman"/>
          <w:sz w:val="24"/>
          <w:szCs w:val="24"/>
          <w:lang w:eastAsia="lt-LT"/>
        </w:rPr>
        <w:t xml:space="preserve"> jei reikalinga,</w:t>
      </w:r>
      <w:r w:rsidR="005858A6" w:rsidRPr="00F9643D">
        <w:rPr>
          <w:rFonts w:ascii="Times New Roman" w:eastAsia="Calibri" w:hAnsi="Times New Roman" w:cs="Times New Roman"/>
          <w:sz w:val="24"/>
          <w:szCs w:val="24"/>
          <w:lang w:eastAsia="lt-LT"/>
        </w:rPr>
        <w:t xml:space="preserve"> atlikti būtinus bandymus</w:t>
      </w:r>
      <w:r w:rsidR="00843EE0" w:rsidRPr="00F9643D">
        <w:rPr>
          <w:rFonts w:ascii="Times New Roman" w:eastAsia="Calibri" w:hAnsi="Times New Roman" w:cs="Times New Roman"/>
          <w:sz w:val="24"/>
          <w:szCs w:val="24"/>
          <w:lang w:eastAsia="lt-LT"/>
        </w:rPr>
        <w:t xml:space="preserve"> </w:t>
      </w:r>
      <w:r w:rsidR="005858A6" w:rsidRPr="00F9643D">
        <w:rPr>
          <w:rFonts w:ascii="Times New Roman" w:eastAsia="Calibri" w:hAnsi="Times New Roman" w:cs="Times New Roman"/>
          <w:sz w:val="24"/>
          <w:szCs w:val="24"/>
          <w:lang w:eastAsia="lt-LT"/>
        </w:rPr>
        <w:t xml:space="preserve">ir apie jų rezultatus raštu informuoti Užsakovą. Užsakovui paprašius papildomos informacijos, per 3 darbo dienas raštu pranešti apie </w:t>
      </w:r>
      <w:r w:rsidR="00843EE0" w:rsidRPr="00F9643D">
        <w:rPr>
          <w:rFonts w:ascii="Times New Roman" w:eastAsia="Calibri" w:hAnsi="Times New Roman" w:cs="Times New Roman"/>
          <w:sz w:val="24"/>
          <w:szCs w:val="24"/>
          <w:lang w:eastAsia="lt-LT"/>
        </w:rPr>
        <w:t>D</w:t>
      </w:r>
      <w:r w:rsidR="005858A6" w:rsidRPr="00F9643D">
        <w:rPr>
          <w:rFonts w:ascii="Times New Roman" w:eastAsia="Calibri" w:hAnsi="Times New Roman" w:cs="Times New Roman"/>
          <w:sz w:val="24"/>
          <w:szCs w:val="24"/>
          <w:lang w:eastAsia="lt-LT"/>
        </w:rPr>
        <w:t>arbų eigą bei rezultatus, pateikti kitą su darbų vykdymu susijusią informaciją;</w:t>
      </w:r>
    </w:p>
    <w:p w14:paraId="565954B5" w14:textId="46D3B018" w:rsidR="005858A6" w:rsidRPr="00F9643D" w:rsidRDefault="00CB7E52" w:rsidP="005858A6">
      <w:pPr>
        <w:spacing w:after="0" w:line="240" w:lineRule="auto"/>
        <w:ind w:firstLine="709"/>
        <w:jc w:val="both"/>
        <w:rPr>
          <w:rFonts w:ascii="Times New Roman" w:eastAsia="Calibri" w:hAnsi="Times New Roman" w:cs="Times New Roman"/>
          <w:color w:val="FF0000"/>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w:t>
      </w:r>
      <w:r w:rsidR="00274C0C" w:rsidRPr="00F9643D">
        <w:rPr>
          <w:rFonts w:ascii="Times New Roman" w:eastAsia="Calibri" w:hAnsi="Times New Roman" w:cs="Times New Roman"/>
          <w:sz w:val="24"/>
          <w:szCs w:val="24"/>
          <w:lang w:eastAsia="lt-LT"/>
        </w:rPr>
        <w:t>8</w:t>
      </w:r>
      <w:r w:rsidR="005858A6" w:rsidRPr="00F9643D">
        <w:rPr>
          <w:rFonts w:ascii="Times New Roman" w:eastAsia="Calibri" w:hAnsi="Times New Roman" w:cs="Times New Roman"/>
          <w:sz w:val="24"/>
          <w:szCs w:val="24"/>
          <w:lang w:eastAsia="lt-LT"/>
        </w:rPr>
        <w:t xml:space="preserve">. atliktiems Darbams </w:t>
      </w:r>
      <w:r w:rsidR="00115AD2" w:rsidRPr="00F9643D">
        <w:rPr>
          <w:rFonts w:ascii="Times New Roman" w:eastAsia="Calibri" w:hAnsi="Times New Roman" w:cs="Times New Roman"/>
          <w:sz w:val="24"/>
          <w:szCs w:val="24"/>
          <w:lang w:eastAsia="lt-LT"/>
        </w:rPr>
        <w:t xml:space="preserve">bei vidaus patalpose įrengtiems įrenginiams </w:t>
      </w:r>
      <w:r w:rsidR="005858A6" w:rsidRPr="00F9643D">
        <w:rPr>
          <w:rFonts w:ascii="Times New Roman" w:eastAsia="Calibri" w:hAnsi="Times New Roman" w:cs="Times New Roman"/>
          <w:sz w:val="24"/>
          <w:szCs w:val="24"/>
          <w:lang w:eastAsia="lt-LT"/>
        </w:rPr>
        <w:t xml:space="preserve">suteikti </w:t>
      </w:r>
      <w:r w:rsidR="00115AD2" w:rsidRPr="00F9643D">
        <w:rPr>
          <w:rFonts w:ascii="Times New Roman" w:eastAsia="Calibri" w:hAnsi="Times New Roman" w:cs="Times New Roman"/>
          <w:sz w:val="24"/>
          <w:szCs w:val="24"/>
          <w:lang w:eastAsia="lt-LT"/>
        </w:rPr>
        <w:t xml:space="preserve">šios Sutarties VI skyriuje </w:t>
      </w:r>
      <w:r w:rsidR="005858A6" w:rsidRPr="00F9643D">
        <w:rPr>
          <w:rFonts w:ascii="Times New Roman" w:eastAsia="Calibri" w:hAnsi="Times New Roman" w:cs="Times New Roman"/>
          <w:sz w:val="24"/>
          <w:szCs w:val="24"/>
          <w:lang w:eastAsia="lt-LT"/>
        </w:rPr>
        <w:t xml:space="preserve">nustatytus garantinius terminus; </w:t>
      </w:r>
    </w:p>
    <w:p w14:paraId="3C138ED4" w14:textId="7C056F4F"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w:t>
      </w:r>
      <w:r w:rsidR="00274C0C" w:rsidRPr="00F9643D">
        <w:rPr>
          <w:rFonts w:ascii="Times New Roman" w:eastAsia="Calibri" w:hAnsi="Times New Roman" w:cs="Times New Roman"/>
          <w:sz w:val="24"/>
          <w:szCs w:val="24"/>
          <w:lang w:eastAsia="lt-LT"/>
        </w:rPr>
        <w:t>9</w:t>
      </w:r>
      <w:r w:rsidR="005858A6" w:rsidRPr="00F9643D">
        <w:rPr>
          <w:rFonts w:ascii="Times New Roman" w:eastAsia="Calibri" w:hAnsi="Times New Roman" w:cs="Times New Roman"/>
          <w:sz w:val="24"/>
          <w:szCs w:val="24"/>
          <w:lang w:eastAsia="lt-LT"/>
        </w:rPr>
        <w:t>. sudaryti sąlygas Užsakovo atstovams lankytis objekte bei susipažinti su visa darbų dokumentacija;</w:t>
      </w:r>
    </w:p>
    <w:p w14:paraId="555B2425" w14:textId="54CC1049"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w:t>
      </w:r>
      <w:r w:rsidR="00274C0C" w:rsidRPr="00F9643D">
        <w:rPr>
          <w:rFonts w:ascii="Times New Roman" w:eastAsia="Calibri" w:hAnsi="Times New Roman" w:cs="Times New Roman"/>
          <w:sz w:val="24"/>
          <w:szCs w:val="24"/>
          <w:lang w:eastAsia="lt-LT"/>
        </w:rPr>
        <w:t>10</w:t>
      </w:r>
      <w:r w:rsidR="005858A6" w:rsidRPr="00F9643D">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281C7D94"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1</w:t>
      </w:r>
      <w:r w:rsidR="005858A6" w:rsidRPr="00F9643D">
        <w:rPr>
          <w:rFonts w:ascii="Times New Roman" w:eastAsia="Calibri" w:hAnsi="Times New Roman" w:cs="Times New Roman"/>
          <w:sz w:val="24"/>
          <w:szCs w:val="24"/>
          <w:lang w:eastAsia="lt-LT"/>
        </w:rPr>
        <w:t>. Užsakovui pareikalavus, raštu informuoti Užsakovą apie objekte dirbančius subrangovus;</w:t>
      </w:r>
    </w:p>
    <w:p w14:paraId="57857E34" w14:textId="6E5EB7BA"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2</w:t>
      </w:r>
      <w:r w:rsidR="005858A6" w:rsidRPr="00F9643D">
        <w:rPr>
          <w:rFonts w:ascii="Times New Roman" w:eastAsia="Calibri"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CD2F734" w14:textId="2662C907"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3</w:t>
      </w:r>
      <w:r w:rsidR="005858A6" w:rsidRPr="00F9643D">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0F6B7215"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4</w:t>
      </w:r>
      <w:r w:rsidR="005858A6" w:rsidRPr="00F9643D">
        <w:rPr>
          <w:rFonts w:ascii="Times New Roman" w:eastAsia="Calibri" w:hAnsi="Times New Roman" w:cs="Times New Roman"/>
          <w:sz w:val="24"/>
          <w:szCs w:val="24"/>
          <w:lang w:eastAsia="lt-LT"/>
        </w:rPr>
        <w:t xml:space="preserve">. užtikrinti, kad darbus atliks kvalifikuoti, atestuoti specialistai, nurodyti pateiktame pasiūlyme, atitinkantys Pirkimo sąlygose nustatytus kvalifikacinius reikalavimus, turintys galiojančius kvalifikacijos atestatus ar Teisės pripažinimo pažymas, leidžiančias vykdyti Sutartyje </w:t>
      </w:r>
      <w:r w:rsidR="005858A6" w:rsidRPr="009B6DC3">
        <w:rPr>
          <w:rFonts w:ascii="Times New Roman" w:eastAsia="Calibri" w:hAnsi="Times New Roman" w:cs="Times New Roman"/>
          <w:sz w:val="24"/>
          <w:szCs w:val="24"/>
          <w:lang w:eastAsia="lt-LT"/>
        </w:rPr>
        <w:t xml:space="preserve">nurodytus </w:t>
      </w:r>
      <w:r w:rsidR="00843EE0" w:rsidRPr="009B6DC3">
        <w:rPr>
          <w:rFonts w:ascii="Times New Roman" w:eastAsia="Calibri" w:hAnsi="Times New Roman" w:cs="Times New Roman"/>
          <w:sz w:val="24"/>
          <w:szCs w:val="24"/>
          <w:lang w:eastAsia="lt-LT"/>
        </w:rPr>
        <w:t>D</w:t>
      </w:r>
      <w:r w:rsidR="005858A6" w:rsidRPr="009B6DC3">
        <w:rPr>
          <w:rFonts w:ascii="Times New Roman" w:eastAsia="Calibri" w:hAnsi="Times New Roman" w:cs="Times New Roman"/>
          <w:sz w:val="24"/>
          <w:szCs w:val="24"/>
          <w:lang w:eastAsia="lt-LT"/>
        </w:rPr>
        <w:t>arbus</w:t>
      </w:r>
      <w:r w:rsidR="00FE1BE9" w:rsidRPr="009B6DC3">
        <w:rPr>
          <w:rFonts w:ascii="Times New Roman" w:eastAsia="Calibri" w:hAnsi="Times New Roman" w:cs="Times New Roman"/>
          <w:sz w:val="24"/>
          <w:szCs w:val="24"/>
          <w:lang w:eastAsia="lt-LT"/>
        </w:rPr>
        <w:t>, iki Darbų pradžios paskiriant darbų vadovą</w:t>
      </w:r>
      <w:r w:rsidR="005858A6" w:rsidRPr="009B6DC3">
        <w:rPr>
          <w:rFonts w:ascii="Times New Roman" w:eastAsia="Calibri" w:hAnsi="Times New Roman" w:cs="Times New Roman"/>
          <w:sz w:val="24"/>
          <w:szCs w:val="24"/>
          <w:lang w:eastAsia="lt-LT"/>
        </w:rPr>
        <w:t>;</w:t>
      </w:r>
    </w:p>
    <w:p w14:paraId="5F60BF30" w14:textId="4C620404"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5</w:t>
      </w:r>
      <w:r w:rsidR="005858A6" w:rsidRPr="00F9643D">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406614E0"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6</w:t>
      </w:r>
      <w:r w:rsidR="005858A6" w:rsidRPr="00F9643D">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D369D3D" w14:textId="2BFE90A0"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 xml:space="preserve">. atlikus </w:t>
      </w:r>
      <w:r w:rsidR="00C541BC" w:rsidRPr="00F9643D">
        <w:rPr>
          <w:rFonts w:ascii="Times New Roman" w:eastAsia="Calibri" w:hAnsi="Times New Roman" w:cs="Times New Roman"/>
          <w:sz w:val="24"/>
          <w:szCs w:val="24"/>
          <w:lang w:eastAsia="lt-LT"/>
        </w:rPr>
        <w:t>D</w:t>
      </w:r>
      <w:r w:rsidR="005858A6" w:rsidRPr="00F9643D">
        <w:rPr>
          <w:rFonts w:ascii="Times New Roman" w:eastAsia="Calibri" w:hAnsi="Times New Roman" w:cs="Times New Roman"/>
          <w:sz w:val="24"/>
          <w:szCs w:val="24"/>
          <w:lang w:eastAsia="lt-LT"/>
        </w:rPr>
        <w:t>arbus savo sąskaita pašalinti iš statybvietės visas statybines atliekas ir šiukšles, kurios atsirado dėl Rangovo atliekamų Darbų;</w:t>
      </w:r>
    </w:p>
    <w:p w14:paraId="733B0D97" w14:textId="65DB5ACA"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7</w:t>
      </w:r>
      <w:r w:rsidR="005858A6" w:rsidRPr="00F9643D">
        <w:rPr>
          <w:rFonts w:ascii="Times New Roman" w:eastAsia="Calibri" w:hAnsi="Times New Roman" w:cs="Times New Roman"/>
          <w:sz w:val="24"/>
          <w:szCs w:val="24"/>
          <w:lang w:eastAsia="lt-LT"/>
        </w:rPr>
        <w:t>.4.1</w:t>
      </w:r>
      <w:r w:rsidR="00274C0C" w:rsidRPr="00F9643D">
        <w:rPr>
          <w:rFonts w:ascii="Times New Roman" w:eastAsia="Calibri" w:hAnsi="Times New Roman" w:cs="Times New Roman"/>
          <w:sz w:val="24"/>
          <w:szCs w:val="24"/>
          <w:lang w:eastAsia="lt-LT"/>
        </w:rPr>
        <w:t>8</w:t>
      </w:r>
      <w:r w:rsidR="005858A6" w:rsidRPr="00F9643D">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551E91" w:rsidRPr="00F9643D">
        <w:rPr>
          <w:rFonts w:ascii="Times New Roman" w:eastAsia="Calibri" w:hAnsi="Times New Roman" w:cs="Times New Roman"/>
          <w:sz w:val="24"/>
          <w:szCs w:val="24"/>
          <w:lang w:eastAsia="lt-LT"/>
        </w:rPr>
        <w:t>;</w:t>
      </w:r>
    </w:p>
    <w:p w14:paraId="3F518287" w14:textId="79FDFF49" w:rsidR="00B4276A" w:rsidRPr="00F9643D" w:rsidRDefault="00CB7E52" w:rsidP="00B4276A">
      <w:pPr>
        <w:spacing w:after="0" w:line="240" w:lineRule="auto"/>
        <w:ind w:firstLine="709"/>
        <w:jc w:val="both"/>
        <w:rPr>
          <w:rFonts w:ascii="Times New Roman" w:hAnsi="Times New Roman" w:cs="Times New Roman"/>
          <w:sz w:val="24"/>
          <w:szCs w:val="24"/>
        </w:rPr>
      </w:pPr>
      <w:r w:rsidRPr="00F9643D">
        <w:rPr>
          <w:rFonts w:ascii="Times New Roman" w:eastAsia="Calibri" w:hAnsi="Times New Roman" w:cs="Times New Roman"/>
          <w:sz w:val="24"/>
          <w:szCs w:val="24"/>
          <w:lang w:eastAsia="lt-LT"/>
        </w:rPr>
        <w:t>7</w:t>
      </w:r>
      <w:r w:rsidR="00551E91" w:rsidRPr="00DE1873">
        <w:rPr>
          <w:rFonts w:ascii="Times New Roman" w:eastAsia="Calibri" w:hAnsi="Times New Roman" w:cs="Times New Roman"/>
          <w:sz w:val="24"/>
          <w:szCs w:val="24"/>
          <w:lang w:eastAsia="lt-LT"/>
        </w:rPr>
        <w:t>.4.1</w:t>
      </w:r>
      <w:r w:rsidR="00274C0C" w:rsidRPr="00DE1873">
        <w:rPr>
          <w:rFonts w:ascii="Times New Roman" w:eastAsia="Calibri" w:hAnsi="Times New Roman" w:cs="Times New Roman"/>
          <w:sz w:val="24"/>
          <w:szCs w:val="24"/>
          <w:lang w:eastAsia="lt-LT"/>
        </w:rPr>
        <w:t>9</w:t>
      </w:r>
      <w:r w:rsidR="00551E91" w:rsidRPr="00DE1873">
        <w:rPr>
          <w:rFonts w:ascii="Times New Roman" w:eastAsia="Calibri" w:hAnsi="Times New Roman" w:cs="Times New Roman"/>
          <w:sz w:val="24"/>
          <w:szCs w:val="24"/>
          <w:lang w:eastAsia="lt-LT"/>
        </w:rPr>
        <w:t xml:space="preserve">. </w:t>
      </w:r>
      <w:r w:rsidR="005F74C8" w:rsidRPr="00DE1873">
        <w:rPr>
          <w:rFonts w:ascii="Times New Roman" w:eastAsia="Calibri" w:hAnsi="Times New Roman" w:cs="Times New Roman"/>
          <w:sz w:val="24"/>
          <w:szCs w:val="24"/>
          <w:lang w:eastAsia="lt-LT"/>
        </w:rPr>
        <w:t xml:space="preserve">visą Darbų atlikimo laikotarpį </w:t>
      </w:r>
      <w:r w:rsidR="00F14E4C" w:rsidRPr="00DE1873">
        <w:rPr>
          <w:rFonts w:ascii="Times New Roman" w:eastAsia="Calibri" w:hAnsi="Times New Roman" w:cs="Times New Roman"/>
          <w:sz w:val="24"/>
          <w:szCs w:val="24"/>
          <w:lang w:eastAsia="lt-LT"/>
        </w:rPr>
        <w:t xml:space="preserve">naudoti </w:t>
      </w:r>
      <w:r w:rsidR="002C5099" w:rsidRPr="00DE1873">
        <w:rPr>
          <w:rFonts w:ascii="Times New Roman" w:eastAsia="Calibri" w:hAnsi="Times New Roman" w:cs="Times New Roman"/>
          <w:sz w:val="24"/>
          <w:szCs w:val="24"/>
          <w:lang w:eastAsia="lt-LT"/>
        </w:rPr>
        <w:t xml:space="preserve">tokias </w:t>
      </w:r>
      <w:r w:rsidR="00171453" w:rsidRPr="00DE1873">
        <w:rPr>
          <w:rFonts w:ascii="Times New Roman" w:eastAsia="Calibri" w:hAnsi="Times New Roman" w:cs="Times New Roman"/>
          <w:sz w:val="24"/>
          <w:szCs w:val="24"/>
          <w:lang w:eastAsia="lt-LT"/>
        </w:rPr>
        <w:t xml:space="preserve">Sutarties priede Nr. </w:t>
      </w:r>
      <w:r w:rsidR="003712BA" w:rsidRPr="00DE1873">
        <w:rPr>
          <w:rFonts w:ascii="Times New Roman" w:eastAsia="Calibri" w:hAnsi="Times New Roman" w:cs="Times New Roman"/>
          <w:sz w:val="24"/>
          <w:szCs w:val="24"/>
          <w:lang w:eastAsia="lt-LT"/>
        </w:rPr>
        <w:t xml:space="preserve">1 </w:t>
      </w:r>
      <w:r w:rsidR="00021D58" w:rsidRPr="00DE1873">
        <w:rPr>
          <w:rFonts w:ascii="Times New Roman" w:eastAsia="Calibri" w:hAnsi="Times New Roman" w:cs="Times New Roman"/>
          <w:sz w:val="24"/>
          <w:szCs w:val="24"/>
          <w:lang w:eastAsia="lt-LT"/>
        </w:rPr>
        <w:t xml:space="preserve">„Techninė specifikacija“ </w:t>
      </w:r>
      <w:r w:rsidR="00F6540C" w:rsidRPr="00DE1873">
        <w:rPr>
          <w:rFonts w:ascii="Times New Roman" w:eastAsia="Calibri" w:hAnsi="Times New Roman" w:cs="Times New Roman"/>
          <w:sz w:val="24"/>
          <w:szCs w:val="24"/>
          <w:lang w:eastAsia="lt-LT"/>
        </w:rPr>
        <w:t>nurodytas medžiagas</w:t>
      </w:r>
      <w:r w:rsidR="008D77D4" w:rsidRPr="00DE1873">
        <w:rPr>
          <w:rFonts w:ascii="Times New Roman" w:eastAsia="Calibri" w:hAnsi="Times New Roman" w:cs="Times New Roman"/>
          <w:sz w:val="24"/>
          <w:szCs w:val="24"/>
          <w:lang w:eastAsia="lt-LT"/>
        </w:rPr>
        <w:t xml:space="preserve"> ir gaminius</w:t>
      </w:r>
      <w:r w:rsidR="001E5496" w:rsidRPr="00DE1873">
        <w:rPr>
          <w:rFonts w:ascii="Times New Roman" w:eastAsia="Calibri" w:hAnsi="Times New Roman" w:cs="Times New Roman"/>
          <w:sz w:val="24"/>
          <w:szCs w:val="24"/>
          <w:lang w:eastAsia="lt-LT"/>
        </w:rPr>
        <w:t>, kuriems taikomi aplinkosauginiai reikalavimai</w:t>
      </w:r>
      <w:r w:rsidR="000F0B29" w:rsidRPr="00DE1873">
        <w:rPr>
          <w:rFonts w:ascii="Times New Roman" w:eastAsia="Calibri" w:hAnsi="Times New Roman" w:cs="Times New Roman"/>
          <w:sz w:val="24"/>
          <w:szCs w:val="24"/>
          <w:lang w:eastAsia="lt-LT"/>
        </w:rPr>
        <w:t>.</w:t>
      </w:r>
      <w:r w:rsidR="00D81F44">
        <w:rPr>
          <w:rFonts w:ascii="Times New Roman" w:eastAsia="Calibri" w:hAnsi="Times New Roman" w:cs="Times New Roman"/>
          <w:sz w:val="24"/>
          <w:szCs w:val="24"/>
          <w:lang w:eastAsia="lt-LT"/>
        </w:rPr>
        <w:t xml:space="preserve"> </w:t>
      </w:r>
    </w:p>
    <w:p w14:paraId="0D636D3C" w14:textId="5609CF0C" w:rsidR="00B4276A" w:rsidRPr="00F9643D" w:rsidRDefault="00B4276A" w:rsidP="00B4276A">
      <w:pPr>
        <w:spacing w:after="0" w:line="240" w:lineRule="auto"/>
        <w:ind w:firstLine="709"/>
        <w:jc w:val="both"/>
        <w:rPr>
          <w:rFonts w:ascii="Times New Roman" w:hAnsi="Times New Roman" w:cs="Times New Roman"/>
          <w:sz w:val="24"/>
          <w:szCs w:val="24"/>
        </w:rPr>
      </w:pPr>
      <w:r w:rsidRPr="00F9643D">
        <w:rPr>
          <w:rFonts w:ascii="Times New Roman" w:hAnsi="Times New Roman" w:cs="Times New Roman"/>
          <w:sz w:val="24"/>
          <w:szCs w:val="24"/>
        </w:rPr>
        <w:t>7.4.20.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FD0D470" w14:textId="088795B0" w:rsidR="00B4276A" w:rsidRPr="00F9643D" w:rsidRDefault="00B4276A" w:rsidP="00B4276A">
      <w:pPr>
        <w:suppressAutoHyphens/>
        <w:spacing w:after="0" w:line="240" w:lineRule="auto"/>
        <w:ind w:firstLine="709"/>
        <w:jc w:val="both"/>
        <w:rPr>
          <w:rFonts w:ascii="Times New Roman" w:hAnsi="Times New Roman" w:cs="Times New Roman"/>
          <w:sz w:val="24"/>
          <w:szCs w:val="24"/>
        </w:rPr>
      </w:pPr>
      <w:r w:rsidRPr="00F9643D">
        <w:rPr>
          <w:rFonts w:ascii="Times New Roman" w:hAnsi="Times New Roman" w:cs="Times New Roman"/>
          <w:sz w:val="24"/>
          <w:szCs w:val="24"/>
        </w:rPr>
        <w:t xml:space="preserve">7.4.21. užtikrinti, kad statybvietėje Darbus atliekantys asmenys turėtų </w:t>
      </w:r>
      <w:bookmarkStart w:id="7" w:name="_Hlk106360525"/>
      <w:r w:rsidRPr="00F9643D">
        <w:rPr>
          <w:rFonts w:ascii="Times New Roman" w:hAnsi="Times New Roman" w:cs="Times New Roman"/>
          <w:sz w:val="24"/>
          <w:szCs w:val="24"/>
        </w:rPr>
        <w:t>Lietuvos Respublikos valstybinio socialinio draudimo įstatymo nustatyta tvarka suformuotą skaidriai dirbančio asmens identifikavimo kodą (toliau – statybininko ID kodą)</w:t>
      </w:r>
      <w:bookmarkEnd w:id="7"/>
      <w:r w:rsidRPr="00F9643D">
        <w:rPr>
          <w:rFonts w:ascii="Times New Roman" w:hAnsi="Times New Roman" w:cs="Times New Roman"/>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86162" w:rsidRPr="00F9643D">
        <w:rPr>
          <w:rFonts w:ascii="Times New Roman" w:hAnsi="Times New Roman" w:cs="Times New Roman"/>
          <w:sz w:val="24"/>
          <w:szCs w:val="24"/>
        </w:rPr>
        <w:t>;</w:t>
      </w:r>
    </w:p>
    <w:p w14:paraId="54863490" w14:textId="27FC6602" w:rsidR="00186162" w:rsidRPr="00F9643D" w:rsidRDefault="00186162" w:rsidP="00186162">
      <w:pPr>
        <w:suppressAutoHyphens/>
        <w:spacing w:after="0" w:line="240" w:lineRule="auto"/>
        <w:ind w:firstLine="709"/>
        <w:jc w:val="both"/>
        <w:rPr>
          <w:rFonts w:ascii="Times New Roman" w:hAnsi="Times New Roman" w:cs="Times New Roman"/>
          <w:sz w:val="24"/>
          <w:szCs w:val="24"/>
        </w:rPr>
      </w:pPr>
      <w:r w:rsidRPr="00F9643D">
        <w:rPr>
          <w:rFonts w:ascii="Times New Roman" w:hAnsi="Times New Roman" w:cs="Times New Roman"/>
          <w:sz w:val="24"/>
          <w:szCs w:val="24"/>
          <w:lang w:eastAsia="lt-LT"/>
        </w:rPr>
        <w:t>7.4.22.</w:t>
      </w:r>
      <w:r w:rsidRPr="00F9643D">
        <w:rPr>
          <w:rFonts w:ascii="Times New Roman" w:hAnsi="Times New Roman" w:cs="Times New Roman"/>
          <w:sz w:val="24"/>
          <w:szCs w:val="24"/>
        </w:rPr>
        <w:t xml:space="preserve">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p>
    <w:p w14:paraId="18E222BC" w14:textId="261D4CA7" w:rsidR="00A93694" w:rsidRPr="00F9643D" w:rsidRDefault="00A93694" w:rsidP="00186162">
      <w:pPr>
        <w:suppressAutoHyphens/>
        <w:spacing w:after="0" w:line="240" w:lineRule="auto"/>
        <w:ind w:firstLine="709"/>
        <w:jc w:val="both"/>
        <w:rPr>
          <w:rFonts w:ascii="Times New Roman" w:eastAsia="Cambria" w:hAnsi="Times New Roman" w:cs="Times New Roman"/>
          <w:sz w:val="24"/>
          <w:szCs w:val="24"/>
        </w:rPr>
      </w:pPr>
      <w:r w:rsidRPr="00F9643D">
        <w:rPr>
          <w:rFonts w:ascii="Times New Roman" w:hAnsi="Times New Roman" w:cs="Times New Roman"/>
          <w:sz w:val="24"/>
          <w:szCs w:val="24"/>
        </w:rPr>
        <w:t>7.4.23.</w:t>
      </w:r>
      <w:r w:rsidRPr="00F9643D">
        <w:rPr>
          <w:rFonts w:ascii="Cambria" w:eastAsia="Cambria" w:hAnsi="Cambria" w:cs="Times New Roman"/>
        </w:rPr>
        <w:t xml:space="preserve"> </w:t>
      </w:r>
      <w:r w:rsidR="00E376A1" w:rsidRPr="00F9643D">
        <w:rPr>
          <w:rFonts w:ascii="Times New Roman" w:eastAsia="Cambria" w:hAnsi="Times New Roman" w:cs="Times New Roman"/>
          <w:sz w:val="24"/>
          <w:szCs w:val="24"/>
        </w:rPr>
        <w:t xml:space="preserve">Darbus vykdyti </w:t>
      </w:r>
      <w:r w:rsidRPr="00F9643D">
        <w:rPr>
          <w:rFonts w:ascii="Times New Roman" w:eastAsia="Cambria" w:hAnsi="Times New Roman" w:cs="Times New Roman"/>
          <w:sz w:val="24"/>
          <w:szCs w:val="24"/>
        </w:rPr>
        <w:t xml:space="preserve">taip, kad Užsakovo ir trečiųjų asmenų gyvenimo ir veiklos sąlygos, kurias jie turėjo iki </w:t>
      </w:r>
      <w:r w:rsidR="00E376A1" w:rsidRPr="00F9643D">
        <w:rPr>
          <w:rFonts w:ascii="Times New Roman" w:eastAsia="Cambria" w:hAnsi="Times New Roman" w:cs="Times New Roman"/>
          <w:sz w:val="24"/>
          <w:szCs w:val="24"/>
        </w:rPr>
        <w:t>D</w:t>
      </w:r>
      <w:r w:rsidRPr="00F9643D">
        <w:rPr>
          <w:rFonts w:ascii="Times New Roman" w:eastAsia="Cambria" w:hAnsi="Times New Roman" w:cs="Times New Roman"/>
          <w:sz w:val="24"/>
          <w:szCs w:val="24"/>
        </w:rPr>
        <w:t xml:space="preserve">arbų pradžios, visą laiką atitiktų Įstatymų nustatytus reikalavimus, taip pat kad Užsakovui nebūtų trukdoma vykdyti savo veiklos, išskyrus taip ir tiek, kiek yra numatyta </w:t>
      </w:r>
      <w:r w:rsidR="00E376A1" w:rsidRPr="00F9643D">
        <w:rPr>
          <w:rFonts w:ascii="Times New Roman" w:eastAsia="Cambria" w:hAnsi="Times New Roman" w:cs="Times New Roman"/>
          <w:sz w:val="24"/>
          <w:szCs w:val="24"/>
        </w:rPr>
        <w:t>Techninėje specifikacijoje.</w:t>
      </w:r>
    </w:p>
    <w:p w14:paraId="7575CFD9" w14:textId="756BD430" w:rsidR="00115AD2" w:rsidRPr="00F9643D" w:rsidRDefault="00115AD2" w:rsidP="00115AD2">
      <w:pPr>
        <w:spacing w:after="0" w:line="240" w:lineRule="auto"/>
        <w:ind w:firstLine="709"/>
        <w:jc w:val="both"/>
        <w:rPr>
          <w:rFonts w:ascii="Times New Roman" w:hAnsi="Times New Roman" w:cs="Times New Roman"/>
          <w:sz w:val="24"/>
          <w:szCs w:val="24"/>
        </w:rPr>
      </w:pPr>
      <w:r w:rsidRPr="00F9643D">
        <w:rPr>
          <w:rFonts w:ascii="Times New Roman" w:hAnsi="Times New Roman" w:cs="Times New Roman"/>
          <w:sz w:val="24"/>
          <w:szCs w:val="24"/>
        </w:rPr>
        <w:t>7.5.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71409966" w14:textId="77777777" w:rsidR="00653949" w:rsidRPr="00F9643D" w:rsidRDefault="00653949" w:rsidP="007350EF">
      <w:pPr>
        <w:spacing w:after="0" w:line="240" w:lineRule="auto"/>
        <w:rPr>
          <w:rFonts w:ascii="Times New Roman" w:eastAsia="Calibri" w:hAnsi="Times New Roman" w:cs="Times New Roman"/>
          <w:sz w:val="16"/>
          <w:szCs w:val="16"/>
          <w:lang w:eastAsia="lt-LT"/>
        </w:rPr>
      </w:pPr>
    </w:p>
    <w:p w14:paraId="048C7268" w14:textId="3C2EA894" w:rsidR="005858A6" w:rsidRPr="00F9643D" w:rsidRDefault="005858A6" w:rsidP="005858A6">
      <w:pPr>
        <w:spacing w:after="0" w:line="240" w:lineRule="auto"/>
        <w:jc w:val="center"/>
        <w:rPr>
          <w:rFonts w:ascii="Times New Roman" w:eastAsia="Times New Roman" w:hAnsi="Times New Roman" w:cs="Times New Roman"/>
          <w:b/>
          <w:bCs/>
          <w:sz w:val="24"/>
          <w:szCs w:val="24"/>
        </w:rPr>
      </w:pPr>
      <w:r w:rsidRPr="00F9643D">
        <w:rPr>
          <w:rFonts w:ascii="Times New Roman" w:eastAsia="Times New Roman" w:hAnsi="Times New Roman" w:cs="Times New Roman"/>
          <w:b/>
          <w:bCs/>
          <w:sz w:val="24"/>
          <w:szCs w:val="24"/>
        </w:rPr>
        <w:t>VI</w:t>
      </w:r>
      <w:r w:rsidR="00CB7E52" w:rsidRPr="00F9643D">
        <w:rPr>
          <w:rFonts w:ascii="Times New Roman" w:eastAsia="Times New Roman" w:hAnsi="Times New Roman" w:cs="Times New Roman"/>
          <w:b/>
          <w:bCs/>
          <w:sz w:val="24"/>
          <w:szCs w:val="24"/>
        </w:rPr>
        <w:t>I</w:t>
      </w:r>
      <w:r w:rsidRPr="00F9643D">
        <w:rPr>
          <w:rFonts w:ascii="Times New Roman" w:eastAsia="Times New Roman" w:hAnsi="Times New Roman" w:cs="Times New Roman"/>
          <w:b/>
          <w:bCs/>
          <w:sz w:val="24"/>
          <w:szCs w:val="24"/>
        </w:rPr>
        <w:t>I. ŠALIŲ ATSAKOMYBĖ</w:t>
      </w:r>
    </w:p>
    <w:p w14:paraId="1B0DB030" w14:textId="77777777" w:rsidR="005858A6" w:rsidRPr="00F9643D"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63673175"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8</w:t>
      </w:r>
      <w:r w:rsidR="005858A6" w:rsidRPr="00F9643D">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780A712D" w14:textId="6641AA29" w:rsidR="00B77875" w:rsidRPr="00F9643D" w:rsidRDefault="00B77875" w:rsidP="00B77875">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8.2. Rangovas, yra visiškai atsakingas už žalą, padarytą tretiesiems asmenims, jų turtui, vykdant Sutartyje numatytus Darbus. Rangovas taip pat atsako už subrangovo, jo įgaliotų atstovų ir darbuotojų veiksmus arba neveikimą.</w:t>
      </w:r>
    </w:p>
    <w:p w14:paraId="43A4C69B" w14:textId="031FE26B" w:rsidR="00B77875" w:rsidRPr="00F9643D" w:rsidRDefault="00B77875" w:rsidP="00B77875">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8.3. Rangovas yra visiškai atsakingas už darbuotojų darbų saugos taisyklių reikalavimų laikymąsi. Įvykus nelaimingam atsitikimui su Rangovo darbuotoju, nelaimingą atsitikimą tiria ir apskaito Rangovas.</w:t>
      </w:r>
    </w:p>
    <w:p w14:paraId="2363FA82" w14:textId="124F4B0C" w:rsidR="00B77875" w:rsidRPr="00F9643D" w:rsidRDefault="00B77875" w:rsidP="00B77875">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8.4. 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4D8E0AAB" w14:textId="528503AA" w:rsidR="00B77875" w:rsidRPr="00F9643D" w:rsidRDefault="00B77875" w:rsidP="00B77875">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 xml:space="preserve">8.5. 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w:t>
      </w:r>
      <w:r w:rsidR="00372E10" w:rsidRPr="00F9643D">
        <w:rPr>
          <w:rFonts w:ascii="Times New Roman" w:eastAsia="Calibri" w:hAnsi="Times New Roman" w:cs="Times New Roman"/>
          <w:sz w:val="24"/>
          <w:szCs w:val="24"/>
          <w:lang w:eastAsia="lt-LT"/>
        </w:rPr>
        <w:t>1</w:t>
      </w:r>
      <w:r w:rsidRPr="00F9643D">
        <w:rPr>
          <w:rFonts w:ascii="Times New Roman" w:eastAsia="Calibri" w:hAnsi="Times New Roman" w:cs="Times New Roman"/>
          <w:sz w:val="24"/>
          <w:szCs w:val="24"/>
          <w:lang w:eastAsia="lt-LT"/>
        </w:rPr>
        <w:t xml:space="preserve">00,00 </w:t>
      </w:r>
      <w:proofErr w:type="spellStart"/>
      <w:r w:rsidRPr="00F9643D">
        <w:rPr>
          <w:rFonts w:ascii="Times New Roman" w:eastAsia="Calibri" w:hAnsi="Times New Roman" w:cs="Times New Roman"/>
          <w:sz w:val="24"/>
          <w:szCs w:val="24"/>
          <w:lang w:eastAsia="lt-LT"/>
        </w:rPr>
        <w:t>Eur</w:t>
      </w:r>
      <w:proofErr w:type="spellEnd"/>
      <w:r w:rsidRPr="00F9643D">
        <w:rPr>
          <w:rFonts w:ascii="Times New Roman" w:eastAsia="Calibri" w:hAnsi="Times New Roman" w:cs="Times New Roman"/>
          <w:sz w:val="24"/>
          <w:szCs w:val="24"/>
          <w:lang w:eastAsia="lt-LT"/>
        </w:rPr>
        <w:t xml:space="preserve"> (vieno </w:t>
      </w:r>
      <w:r w:rsidR="00372E10" w:rsidRPr="00F9643D">
        <w:rPr>
          <w:rFonts w:ascii="Times New Roman" w:eastAsia="Calibri" w:hAnsi="Times New Roman" w:cs="Times New Roman"/>
          <w:sz w:val="24"/>
          <w:szCs w:val="24"/>
          <w:lang w:eastAsia="lt-LT"/>
        </w:rPr>
        <w:t>šimto</w:t>
      </w:r>
      <w:r w:rsidRPr="00F9643D">
        <w:rPr>
          <w:rFonts w:ascii="Times New Roman" w:eastAsia="Calibri" w:hAnsi="Times New Roman" w:cs="Times New Roman"/>
          <w:sz w:val="24"/>
          <w:szCs w:val="24"/>
          <w:lang w:eastAsia="lt-LT"/>
        </w:rPr>
        <w:t xml:space="preserve">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Start w:id="8" w:name="_Ref87553785"/>
      <w:bookmarkStart w:id="9" w:name="_Ref500754657"/>
    </w:p>
    <w:p w14:paraId="559B31BA" w14:textId="7E994C2C" w:rsidR="00B77875" w:rsidRPr="00F9643D" w:rsidRDefault="00B77875" w:rsidP="005B3509">
      <w:pPr>
        <w:spacing w:after="0" w:line="240" w:lineRule="auto"/>
        <w:ind w:firstLine="709"/>
        <w:jc w:val="both"/>
        <w:rPr>
          <w:rFonts w:ascii="Times New Roman" w:eastAsia="Calibri" w:hAnsi="Times New Roman" w:cs="Times New Roman"/>
          <w:color w:val="FF0000"/>
          <w:sz w:val="24"/>
          <w:szCs w:val="24"/>
          <w:lang w:eastAsia="lt-LT"/>
        </w:rPr>
      </w:pPr>
      <w:r w:rsidRPr="00F9643D">
        <w:rPr>
          <w:rFonts w:ascii="Times New Roman" w:eastAsia="Calibri" w:hAnsi="Times New Roman" w:cs="Times New Roman"/>
          <w:sz w:val="24"/>
          <w:szCs w:val="24"/>
          <w:lang w:eastAsia="lt-LT"/>
        </w:rPr>
        <w:t>8.6. Rangovas, neužbaigęs Darbų Sutartyje numatytu laiku, nesilaikęs Darbų grafike nustatytų terminų, įsipareigoja sumokėti Užsakovui 0,0</w:t>
      </w:r>
      <w:r w:rsidR="00DD7521">
        <w:rPr>
          <w:rFonts w:ascii="Times New Roman" w:eastAsia="Calibri" w:hAnsi="Times New Roman" w:cs="Times New Roman"/>
          <w:sz w:val="24"/>
          <w:szCs w:val="24"/>
          <w:lang w:eastAsia="lt-LT"/>
        </w:rPr>
        <w:t>2</w:t>
      </w:r>
      <w:r w:rsidRPr="00F9643D">
        <w:rPr>
          <w:rFonts w:ascii="Times New Roman" w:eastAsia="Calibri" w:hAnsi="Times New Roman" w:cs="Times New Roman"/>
          <w:sz w:val="24"/>
          <w:szCs w:val="24"/>
          <w:lang w:eastAsia="lt-LT"/>
        </w:rPr>
        <w:t>% (</w:t>
      </w:r>
      <w:r w:rsidR="00DD7521">
        <w:rPr>
          <w:rFonts w:ascii="Times New Roman" w:eastAsia="Calibri" w:hAnsi="Times New Roman" w:cs="Times New Roman"/>
          <w:sz w:val="24"/>
          <w:szCs w:val="24"/>
          <w:lang w:eastAsia="lt-LT"/>
        </w:rPr>
        <w:t>dviejų</w:t>
      </w:r>
      <w:r w:rsidRPr="00F9643D">
        <w:rPr>
          <w:rFonts w:ascii="Times New Roman" w:eastAsia="Calibri" w:hAnsi="Times New Roman" w:cs="Times New Roman"/>
          <w:sz w:val="24"/>
          <w:szCs w:val="24"/>
          <w:lang w:eastAsia="lt-LT"/>
        </w:rPr>
        <w:t xml:space="preserve"> šimtųjų procento) dydžio delspinigius už kiekvieną pavėluotą dieną nuo neatliktų Darbų vertės (nuo pradelstos įvykdyti prievolės vertės) ir atlyginti Užsakovui dėl to patirtus nuostolius, kurių nepadengia minėtos netesybos. Delspinigiai išskaičiuojami iš Rangovui pagal šią Sutartį mokėtinų sumų (be PVM). Apie atliktą įskaitymą Užsakovas raštu informuoja Rangovą.</w:t>
      </w:r>
      <w:bookmarkStart w:id="10" w:name="_Hlk520120516"/>
      <w:bookmarkEnd w:id="8"/>
      <w:bookmarkEnd w:id="9"/>
    </w:p>
    <w:bookmarkEnd w:id="10"/>
    <w:p w14:paraId="3DCF8E34" w14:textId="4709B001" w:rsidR="00B77875" w:rsidRPr="00F9643D" w:rsidRDefault="00B77875" w:rsidP="00B77875">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8.7. Užsakovas, nepagrįstai uždelsęs atsiskaityti už atliktus Darbus Sutartyje numatyta tvarka ir terminais, moka Rangovui 0</w:t>
      </w:r>
      <w:r w:rsidR="00DD7521">
        <w:rPr>
          <w:rFonts w:ascii="Times New Roman" w:eastAsia="Calibri" w:hAnsi="Times New Roman" w:cs="Times New Roman"/>
          <w:sz w:val="24"/>
          <w:szCs w:val="24"/>
          <w:lang w:eastAsia="lt-LT"/>
        </w:rPr>
        <w:t>,02</w:t>
      </w:r>
      <w:r w:rsidRPr="00F9643D">
        <w:rPr>
          <w:rFonts w:ascii="Times New Roman" w:eastAsia="Calibri" w:hAnsi="Times New Roman" w:cs="Times New Roman"/>
          <w:sz w:val="24"/>
          <w:szCs w:val="24"/>
          <w:lang w:eastAsia="lt-LT"/>
        </w:rPr>
        <w:t>% (</w:t>
      </w:r>
      <w:r w:rsidR="00DD7521">
        <w:rPr>
          <w:rFonts w:ascii="Times New Roman" w:eastAsia="Calibri" w:hAnsi="Times New Roman" w:cs="Times New Roman"/>
          <w:sz w:val="24"/>
          <w:szCs w:val="24"/>
          <w:lang w:eastAsia="lt-LT"/>
        </w:rPr>
        <w:t>dviejų</w:t>
      </w:r>
      <w:r w:rsidRPr="00F9643D">
        <w:rPr>
          <w:rFonts w:ascii="Times New Roman" w:eastAsia="Calibri" w:hAnsi="Times New Roman" w:cs="Times New Roman"/>
          <w:sz w:val="24"/>
          <w:szCs w:val="24"/>
          <w:lang w:eastAsia="lt-LT"/>
        </w:rPr>
        <w:t xml:space="preserve"> šimtųjų procento) dydžio delspinigius nuo neapmokėtos </w:t>
      </w:r>
      <w:r w:rsidR="009A77F2" w:rsidRPr="00F9643D">
        <w:rPr>
          <w:rFonts w:ascii="Times New Roman" w:eastAsia="Calibri" w:hAnsi="Times New Roman" w:cs="Times New Roman"/>
          <w:sz w:val="24"/>
          <w:szCs w:val="24"/>
          <w:lang w:eastAsia="lt-LT"/>
        </w:rPr>
        <w:t xml:space="preserve">sąskaitos dydžio </w:t>
      </w:r>
      <w:r w:rsidRPr="00F9643D">
        <w:rPr>
          <w:rFonts w:ascii="Times New Roman" w:eastAsia="Calibri" w:hAnsi="Times New Roman" w:cs="Times New Roman"/>
          <w:sz w:val="24"/>
          <w:szCs w:val="24"/>
          <w:lang w:eastAsia="lt-LT"/>
        </w:rPr>
        <w:t>už kiekvieną uždelstą dieną.</w:t>
      </w:r>
    </w:p>
    <w:p w14:paraId="6B1D1E30" w14:textId="180B65DB" w:rsidR="009A77F2" w:rsidRPr="00DE1873" w:rsidRDefault="009A77F2" w:rsidP="009A77F2">
      <w:pPr>
        <w:suppressAutoHyphens/>
        <w:spacing w:after="0" w:line="240" w:lineRule="auto"/>
        <w:ind w:firstLine="709"/>
        <w:jc w:val="both"/>
        <w:rPr>
          <w:rFonts w:ascii="Times New Roman" w:hAnsi="Times New Roman" w:cs="Times New Roman"/>
          <w:sz w:val="24"/>
          <w:szCs w:val="24"/>
        </w:rPr>
      </w:pPr>
      <w:r w:rsidRPr="00F9643D">
        <w:rPr>
          <w:rFonts w:ascii="Times New Roman" w:eastAsia="Calibri" w:hAnsi="Times New Roman" w:cs="Times New Roman"/>
          <w:sz w:val="24"/>
          <w:szCs w:val="24"/>
          <w:lang w:eastAsia="lt-LT"/>
        </w:rPr>
        <w:t xml:space="preserve">8.8. </w:t>
      </w:r>
      <w:r w:rsidRPr="00F9643D">
        <w:rPr>
          <w:rFonts w:ascii="Times New Roman" w:hAnsi="Times New Roman" w:cs="Times New Roman"/>
          <w:sz w:val="24"/>
          <w:szCs w:val="24"/>
        </w:rPr>
        <w:t xml:space="preserve">Delspinigių sumokėjimas neatleidžia Sutarties Šalių nuo numatytų įsipareigojimų vykdymo, neatideda pradelstų įsipareigojimų vykdymo terminų bei teisės Sutartyje nustatyta tvarka </w:t>
      </w:r>
      <w:r w:rsidRPr="00DE1873">
        <w:rPr>
          <w:rFonts w:ascii="Times New Roman" w:hAnsi="Times New Roman" w:cs="Times New Roman"/>
          <w:sz w:val="24"/>
          <w:szCs w:val="24"/>
        </w:rPr>
        <w:t>nutraukti Sutartį prieš terminą.</w:t>
      </w:r>
    </w:p>
    <w:p w14:paraId="37C878BD" w14:textId="74D1D21A" w:rsidR="00B77875" w:rsidRPr="00F9643D" w:rsidRDefault="004F23EB" w:rsidP="00B77875">
      <w:pPr>
        <w:spacing w:after="0" w:line="240" w:lineRule="auto"/>
        <w:ind w:firstLine="709"/>
        <w:jc w:val="both"/>
        <w:rPr>
          <w:rFonts w:ascii="Times New Roman" w:eastAsia="Calibri" w:hAnsi="Times New Roman" w:cs="Times New Roman"/>
          <w:sz w:val="24"/>
          <w:szCs w:val="24"/>
          <w:lang w:eastAsia="lt-LT"/>
        </w:rPr>
      </w:pPr>
      <w:r w:rsidRPr="00DE1873">
        <w:rPr>
          <w:rFonts w:ascii="Times New Roman" w:eastAsia="Calibri" w:hAnsi="Times New Roman" w:cs="Times New Roman"/>
          <w:sz w:val="24"/>
          <w:szCs w:val="24"/>
          <w:lang w:eastAsia="lt-LT"/>
        </w:rPr>
        <w:t>8.9. Rangovas</w:t>
      </w:r>
      <w:r w:rsidR="008527C6" w:rsidRPr="00DE1873">
        <w:rPr>
          <w:rFonts w:ascii="Times New Roman" w:eastAsia="Calibri" w:hAnsi="Times New Roman" w:cs="Times New Roman"/>
          <w:sz w:val="24"/>
          <w:szCs w:val="24"/>
          <w:lang w:eastAsia="lt-LT"/>
        </w:rPr>
        <w:t xml:space="preserve"> </w:t>
      </w:r>
      <w:r w:rsidR="00B77875" w:rsidRPr="00DE1873">
        <w:rPr>
          <w:rFonts w:ascii="Times New Roman" w:eastAsia="Calibri" w:hAnsi="Times New Roman" w:cs="Times New Roman"/>
          <w:sz w:val="24"/>
          <w:szCs w:val="24"/>
          <w:lang w:eastAsia="lt-LT"/>
        </w:rPr>
        <w:t xml:space="preserve">privalo pateikti dokumentus, patvirtinančius </w:t>
      </w:r>
      <w:r w:rsidR="00C7367F" w:rsidRPr="00DE1873">
        <w:rPr>
          <w:rFonts w:ascii="Times New Roman" w:eastAsia="Calibri" w:hAnsi="Times New Roman" w:cs="Times New Roman"/>
          <w:sz w:val="24"/>
          <w:szCs w:val="24"/>
          <w:lang w:eastAsia="lt-LT"/>
        </w:rPr>
        <w:t>medžiagoms ir gaminiams taikomų aplinkosauginių reikalavimų, nustatytų  Techninėje specifikacijoje, laikymąsi</w:t>
      </w:r>
      <w:r w:rsidR="00FF5838" w:rsidRPr="00DE1873">
        <w:rPr>
          <w:rFonts w:ascii="Times New Roman" w:eastAsia="Calibri" w:hAnsi="Times New Roman" w:cs="Times New Roman"/>
          <w:sz w:val="24"/>
          <w:szCs w:val="24"/>
          <w:lang w:eastAsia="lt-LT"/>
        </w:rPr>
        <w:t>:</w:t>
      </w:r>
      <w:r w:rsidR="0058157C" w:rsidRPr="00DE1873">
        <w:rPr>
          <w:rFonts w:ascii="Times New Roman" w:eastAsia="Calibri" w:hAnsi="Times New Roman" w:cs="Times New Roman"/>
          <w:sz w:val="24"/>
          <w:szCs w:val="24"/>
          <w:lang w:eastAsia="lt-LT"/>
        </w:rPr>
        <w:t xml:space="preserve"> </w:t>
      </w:r>
      <w:r w:rsidR="00B358E5" w:rsidRPr="00DE1873">
        <w:rPr>
          <w:rFonts w:ascii="Times New Roman" w:hAnsi="Times New Roman" w:cs="Times New Roman"/>
          <w:color w:val="000000"/>
          <w:sz w:val="24"/>
          <w:szCs w:val="24"/>
        </w:rPr>
        <w:t>gami</w:t>
      </w:r>
      <w:r w:rsidR="004911DD" w:rsidRPr="00DE1873">
        <w:rPr>
          <w:rFonts w:ascii="Times New Roman" w:hAnsi="Times New Roman" w:cs="Times New Roman"/>
          <w:color w:val="000000"/>
          <w:sz w:val="24"/>
          <w:szCs w:val="24"/>
        </w:rPr>
        <w:t>ntojo ir (ar) tiekėjo techninius</w:t>
      </w:r>
      <w:r w:rsidR="00B358E5" w:rsidRPr="00DE1873">
        <w:rPr>
          <w:rFonts w:ascii="Times New Roman" w:hAnsi="Times New Roman" w:cs="Times New Roman"/>
          <w:color w:val="000000"/>
          <w:sz w:val="24"/>
          <w:szCs w:val="24"/>
        </w:rPr>
        <w:t xml:space="preserve"> dokument</w:t>
      </w:r>
      <w:r w:rsidR="004911DD" w:rsidRPr="00DE1873">
        <w:rPr>
          <w:rFonts w:ascii="Times New Roman" w:hAnsi="Times New Roman" w:cs="Times New Roman"/>
          <w:color w:val="000000"/>
          <w:sz w:val="24"/>
          <w:szCs w:val="24"/>
        </w:rPr>
        <w:t>us</w:t>
      </w:r>
      <w:r w:rsidR="00B358E5" w:rsidRPr="00DE1873">
        <w:rPr>
          <w:rFonts w:ascii="Times New Roman" w:hAnsi="Times New Roman" w:cs="Times New Roman"/>
          <w:color w:val="000000"/>
          <w:sz w:val="24"/>
          <w:szCs w:val="24"/>
        </w:rPr>
        <w:t>, gamintojo ir (ar) importuotojo, ir (ar) tiekėjo rašytini</w:t>
      </w:r>
      <w:r w:rsidR="004911DD" w:rsidRPr="00DE1873">
        <w:rPr>
          <w:rFonts w:ascii="Times New Roman" w:hAnsi="Times New Roman" w:cs="Times New Roman"/>
          <w:color w:val="000000"/>
          <w:sz w:val="24"/>
          <w:szCs w:val="24"/>
        </w:rPr>
        <w:t>us</w:t>
      </w:r>
      <w:r w:rsidR="00B358E5" w:rsidRPr="00DE1873">
        <w:rPr>
          <w:rFonts w:ascii="Times New Roman" w:hAnsi="Times New Roman" w:cs="Times New Roman"/>
          <w:color w:val="000000"/>
          <w:sz w:val="24"/>
          <w:szCs w:val="24"/>
        </w:rPr>
        <w:t xml:space="preserve"> </w:t>
      </w:r>
      <w:proofErr w:type="spellStart"/>
      <w:r w:rsidR="00B358E5" w:rsidRPr="00DE1873">
        <w:rPr>
          <w:rFonts w:ascii="Times New Roman" w:hAnsi="Times New Roman" w:cs="Times New Roman"/>
          <w:color w:val="000000"/>
          <w:sz w:val="24"/>
          <w:szCs w:val="24"/>
        </w:rPr>
        <w:t>patvirtinim</w:t>
      </w:r>
      <w:r w:rsidR="004911DD" w:rsidRPr="00DE1873">
        <w:rPr>
          <w:rFonts w:ascii="Times New Roman" w:hAnsi="Times New Roman" w:cs="Times New Roman"/>
          <w:color w:val="000000"/>
          <w:sz w:val="24"/>
          <w:szCs w:val="24"/>
        </w:rPr>
        <w:t>us</w:t>
      </w:r>
      <w:proofErr w:type="spellEnd"/>
      <w:r w:rsidR="004911DD" w:rsidRPr="00DE1873">
        <w:rPr>
          <w:rFonts w:ascii="Times New Roman" w:hAnsi="Times New Roman" w:cs="Times New Roman"/>
          <w:color w:val="000000"/>
          <w:sz w:val="24"/>
          <w:szCs w:val="24"/>
        </w:rPr>
        <w:t>, saugos duomenų lapus,</w:t>
      </w:r>
      <w:r w:rsidR="00B358E5" w:rsidRPr="00DE1873">
        <w:rPr>
          <w:rFonts w:ascii="Times New Roman" w:hAnsi="Times New Roman" w:cs="Times New Roman"/>
          <w:color w:val="000000"/>
          <w:sz w:val="24"/>
          <w:szCs w:val="24"/>
        </w:rPr>
        <w:t xml:space="preserve"> gamintojo bandymų ataskaita</w:t>
      </w:r>
      <w:r w:rsidR="004911DD" w:rsidRPr="00DE1873">
        <w:rPr>
          <w:rFonts w:ascii="Times New Roman" w:hAnsi="Times New Roman" w:cs="Times New Roman"/>
          <w:color w:val="000000"/>
          <w:sz w:val="24"/>
          <w:szCs w:val="24"/>
        </w:rPr>
        <w:t>s</w:t>
      </w:r>
      <w:r w:rsidR="00B358E5" w:rsidRPr="00DE1873">
        <w:rPr>
          <w:rFonts w:ascii="Times New Roman" w:hAnsi="Times New Roman" w:cs="Times New Roman"/>
          <w:color w:val="000000"/>
          <w:sz w:val="24"/>
          <w:szCs w:val="24"/>
        </w:rPr>
        <w:t>, protokol</w:t>
      </w:r>
      <w:r w:rsidR="004911DD" w:rsidRPr="00DE1873">
        <w:rPr>
          <w:rFonts w:ascii="Times New Roman" w:hAnsi="Times New Roman" w:cs="Times New Roman"/>
          <w:color w:val="000000"/>
          <w:sz w:val="24"/>
          <w:szCs w:val="24"/>
        </w:rPr>
        <w:t>u</w:t>
      </w:r>
      <w:r w:rsidR="00B358E5" w:rsidRPr="00DE1873">
        <w:rPr>
          <w:rFonts w:ascii="Times New Roman" w:hAnsi="Times New Roman" w:cs="Times New Roman"/>
          <w:color w:val="000000"/>
          <w:sz w:val="24"/>
          <w:szCs w:val="24"/>
        </w:rPr>
        <w:t>s, gamintojo ir (ar) tiekėjo deklaracija</w:t>
      </w:r>
      <w:r w:rsidR="004911DD" w:rsidRPr="00DE1873">
        <w:rPr>
          <w:rFonts w:ascii="Times New Roman" w:hAnsi="Times New Roman" w:cs="Times New Roman"/>
          <w:color w:val="000000"/>
          <w:sz w:val="24"/>
          <w:szCs w:val="24"/>
        </w:rPr>
        <w:t>s</w:t>
      </w:r>
      <w:r w:rsidR="00B358E5" w:rsidRPr="00DE1873">
        <w:rPr>
          <w:rFonts w:ascii="Times New Roman" w:hAnsi="Times New Roman" w:cs="Times New Roman"/>
          <w:color w:val="000000"/>
          <w:sz w:val="24"/>
          <w:szCs w:val="24"/>
        </w:rPr>
        <w:t xml:space="preserve"> (pateikiant objektyvius </w:t>
      </w:r>
      <w:proofErr w:type="spellStart"/>
      <w:r w:rsidR="00B358E5" w:rsidRPr="00DE1873">
        <w:rPr>
          <w:rFonts w:ascii="Times New Roman" w:hAnsi="Times New Roman" w:cs="Times New Roman"/>
          <w:color w:val="000000"/>
          <w:sz w:val="24"/>
          <w:szCs w:val="24"/>
        </w:rPr>
        <w:t>įrodymus</w:t>
      </w:r>
      <w:proofErr w:type="spellEnd"/>
      <w:r w:rsidR="00B358E5" w:rsidRPr="00DE1873">
        <w:rPr>
          <w:rFonts w:ascii="Times New Roman" w:hAnsi="Times New Roman" w:cs="Times New Roman"/>
          <w:color w:val="000000"/>
          <w:sz w:val="24"/>
          <w:szCs w:val="24"/>
        </w:rPr>
        <w:t>), aplinkosaugin</w:t>
      </w:r>
      <w:r w:rsidR="004911DD" w:rsidRPr="00DE1873">
        <w:rPr>
          <w:rFonts w:ascii="Times New Roman" w:hAnsi="Times New Roman" w:cs="Times New Roman"/>
          <w:color w:val="000000"/>
          <w:sz w:val="24"/>
          <w:szCs w:val="24"/>
        </w:rPr>
        <w:t>es</w:t>
      </w:r>
      <w:r w:rsidR="00B358E5" w:rsidRPr="00DE1873">
        <w:rPr>
          <w:rFonts w:ascii="Times New Roman" w:hAnsi="Times New Roman" w:cs="Times New Roman"/>
          <w:color w:val="000000"/>
          <w:sz w:val="24"/>
          <w:szCs w:val="24"/>
        </w:rPr>
        <w:t xml:space="preserve"> </w:t>
      </w:r>
      <w:r w:rsidR="009F54C4" w:rsidRPr="00DE1873">
        <w:rPr>
          <w:rFonts w:ascii="Times New Roman" w:hAnsi="Times New Roman" w:cs="Times New Roman"/>
          <w:color w:val="000000"/>
          <w:sz w:val="24"/>
          <w:szCs w:val="24"/>
        </w:rPr>
        <w:t>medžiagos</w:t>
      </w:r>
      <w:r w:rsidR="00B358E5" w:rsidRPr="00DE1873">
        <w:rPr>
          <w:rFonts w:ascii="Times New Roman" w:hAnsi="Times New Roman" w:cs="Times New Roman"/>
          <w:color w:val="000000"/>
          <w:sz w:val="24"/>
          <w:szCs w:val="24"/>
        </w:rPr>
        <w:t xml:space="preserve"> deklaracija</w:t>
      </w:r>
      <w:r w:rsidR="004911DD" w:rsidRPr="00DE1873">
        <w:rPr>
          <w:rFonts w:ascii="Times New Roman" w:hAnsi="Times New Roman" w:cs="Times New Roman"/>
          <w:color w:val="000000"/>
          <w:sz w:val="24"/>
          <w:szCs w:val="24"/>
        </w:rPr>
        <w:t>s</w:t>
      </w:r>
      <w:r w:rsidR="00B358E5" w:rsidRPr="00DE1873">
        <w:rPr>
          <w:rFonts w:ascii="Times New Roman" w:hAnsi="Times New Roman" w:cs="Times New Roman"/>
          <w:color w:val="000000"/>
          <w:sz w:val="24"/>
          <w:szCs w:val="24"/>
        </w:rPr>
        <w:t>, instrukcija</w:t>
      </w:r>
      <w:r w:rsidR="004911DD" w:rsidRPr="00DE1873">
        <w:rPr>
          <w:rFonts w:ascii="Times New Roman" w:hAnsi="Times New Roman" w:cs="Times New Roman"/>
          <w:color w:val="000000"/>
          <w:sz w:val="24"/>
          <w:szCs w:val="24"/>
        </w:rPr>
        <w:t>s</w:t>
      </w:r>
      <w:r w:rsidR="00B358E5" w:rsidRPr="00DE1873">
        <w:rPr>
          <w:rFonts w:ascii="Times New Roman" w:hAnsi="Times New Roman" w:cs="Times New Roman"/>
          <w:color w:val="000000"/>
          <w:sz w:val="24"/>
          <w:szCs w:val="24"/>
        </w:rPr>
        <w:t xml:space="preserve"> ar skaičiavim</w:t>
      </w:r>
      <w:r w:rsidR="004911DD" w:rsidRPr="00DE1873">
        <w:rPr>
          <w:rFonts w:ascii="Times New Roman" w:hAnsi="Times New Roman" w:cs="Times New Roman"/>
          <w:color w:val="000000"/>
          <w:sz w:val="24"/>
          <w:szCs w:val="24"/>
        </w:rPr>
        <w:t>us</w:t>
      </w:r>
      <w:r w:rsidR="00B358E5" w:rsidRPr="00DE1873">
        <w:rPr>
          <w:rFonts w:ascii="Times New Roman" w:hAnsi="Times New Roman" w:cs="Times New Roman"/>
          <w:color w:val="000000"/>
          <w:sz w:val="24"/>
          <w:szCs w:val="24"/>
        </w:rPr>
        <w:t>, pripažintos įstaigos arba paskelbtosios (notifikuotos) institucijos atlikto bandymo protokol</w:t>
      </w:r>
      <w:r w:rsidR="004911DD" w:rsidRPr="00DE1873">
        <w:rPr>
          <w:rFonts w:ascii="Times New Roman" w:hAnsi="Times New Roman" w:cs="Times New Roman"/>
          <w:color w:val="000000"/>
          <w:sz w:val="24"/>
          <w:szCs w:val="24"/>
        </w:rPr>
        <w:t>u</w:t>
      </w:r>
      <w:r w:rsidR="00B358E5" w:rsidRPr="00DE1873">
        <w:rPr>
          <w:rFonts w:ascii="Times New Roman" w:hAnsi="Times New Roman" w:cs="Times New Roman"/>
          <w:color w:val="000000"/>
          <w:sz w:val="24"/>
          <w:szCs w:val="24"/>
        </w:rPr>
        <w:t xml:space="preserve">s, </w:t>
      </w:r>
      <w:r w:rsidR="00042D7F" w:rsidRPr="00DE1873">
        <w:rPr>
          <w:rFonts w:ascii="Times New Roman" w:hAnsi="Times New Roman" w:cs="Times New Roman"/>
          <w:color w:val="000000"/>
          <w:sz w:val="24"/>
          <w:szCs w:val="24"/>
        </w:rPr>
        <w:t>medžiagų, kurios</w:t>
      </w:r>
      <w:r w:rsidR="00B358E5" w:rsidRPr="00DE1873">
        <w:rPr>
          <w:rFonts w:ascii="Times New Roman" w:hAnsi="Times New Roman" w:cs="Times New Roman"/>
          <w:color w:val="000000"/>
          <w:sz w:val="24"/>
          <w:szCs w:val="24"/>
        </w:rPr>
        <w:t xml:space="preserve"> bus naudojam</w:t>
      </w:r>
      <w:r w:rsidR="00212BD7" w:rsidRPr="00DE1873">
        <w:rPr>
          <w:rFonts w:ascii="Times New Roman" w:hAnsi="Times New Roman" w:cs="Times New Roman"/>
          <w:color w:val="000000"/>
          <w:sz w:val="24"/>
          <w:szCs w:val="24"/>
        </w:rPr>
        <w:t>os</w:t>
      </w:r>
      <w:r w:rsidR="00B358E5" w:rsidRPr="00DE1873">
        <w:rPr>
          <w:rFonts w:ascii="Times New Roman" w:hAnsi="Times New Roman" w:cs="Times New Roman"/>
          <w:color w:val="000000"/>
          <w:sz w:val="24"/>
          <w:szCs w:val="24"/>
        </w:rPr>
        <w:t>, sąraš</w:t>
      </w:r>
      <w:r w:rsidR="004911DD" w:rsidRPr="00DE1873">
        <w:rPr>
          <w:rFonts w:ascii="Times New Roman" w:hAnsi="Times New Roman" w:cs="Times New Roman"/>
          <w:color w:val="000000"/>
          <w:sz w:val="24"/>
          <w:szCs w:val="24"/>
        </w:rPr>
        <w:t>u</w:t>
      </w:r>
      <w:r w:rsidR="00B358E5" w:rsidRPr="00DE1873">
        <w:rPr>
          <w:rFonts w:ascii="Times New Roman" w:hAnsi="Times New Roman" w:cs="Times New Roman"/>
          <w:color w:val="000000"/>
          <w:sz w:val="24"/>
          <w:szCs w:val="24"/>
        </w:rPr>
        <w:t>s ir dokument</w:t>
      </w:r>
      <w:r w:rsidR="004911DD" w:rsidRPr="00DE1873">
        <w:rPr>
          <w:rFonts w:ascii="Times New Roman" w:hAnsi="Times New Roman" w:cs="Times New Roman"/>
          <w:color w:val="000000"/>
          <w:sz w:val="24"/>
          <w:szCs w:val="24"/>
        </w:rPr>
        <w:t>us</w:t>
      </w:r>
      <w:r w:rsidR="00AB2D6F" w:rsidRPr="00DE1873">
        <w:rPr>
          <w:rFonts w:ascii="Times New Roman" w:hAnsi="Times New Roman" w:cs="Times New Roman"/>
          <w:color w:val="000000"/>
          <w:sz w:val="24"/>
          <w:szCs w:val="24"/>
        </w:rPr>
        <w:t>, įrodančius</w:t>
      </w:r>
      <w:r w:rsidR="007763C1" w:rsidRPr="00DE1873">
        <w:rPr>
          <w:rFonts w:ascii="Times New Roman" w:hAnsi="Times New Roman" w:cs="Times New Roman"/>
          <w:color w:val="000000"/>
          <w:sz w:val="24"/>
          <w:szCs w:val="24"/>
        </w:rPr>
        <w:t xml:space="preserve">, kad medžiagos </w:t>
      </w:r>
      <w:r w:rsidR="00B358E5" w:rsidRPr="00DE1873">
        <w:rPr>
          <w:rFonts w:ascii="Times New Roman" w:hAnsi="Times New Roman" w:cs="Times New Roman"/>
          <w:color w:val="000000"/>
          <w:sz w:val="24"/>
          <w:szCs w:val="24"/>
        </w:rPr>
        <w:t>atitinka nustatytus reikalavimus, arba kit</w:t>
      </w:r>
      <w:r w:rsidR="00973734" w:rsidRPr="00DE1873">
        <w:rPr>
          <w:rFonts w:ascii="Times New Roman" w:hAnsi="Times New Roman" w:cs="Times New Roman"/>
          <w:color w:val="000000"/>
          <w:sz w:val="24"/>
          <w:szCs w:val="24"/>
        </w:rPr>
        <w:t xml:space="preserve">us lygiaverčius </w:t>
      </w:r>
      <w:proofErr w:type="spellStart"/>
      <w:r w:rsidR="00973734" w:rsidRPr="00DE1873">
        <w:rPr>
          <w:rFonts w:ascii="Times New Roman" w:hAnsi="Times New Roman" w:cs="Times New Roman"/>
          <w:color w:val="000000"/>
          <w:sz w:val="24"/>
          <w:szCs w:val="24"/>
        </w:rPr>
        <w:t>įrodymus</w:t>
      </w:r>
      <w:proofErr w:type="spellEnd"/>
      <w:r w:rsidR="004924BE" w:rsidRPr="00DE1873">
        <w:rPr>
          <w:rFonts w:ascii="Times New Roman" w:hAnsi="Times New Roman" w:cs="Times New Roman"/>
          <w:color w:val="000000"/>
          <w:sz w:val="24"/>
          <w:szCs w:val="24"/>
        </w:rPr>
        <w:t>.</w:t>
      </w:r>
      <w:r w:rsidR="00B77875" w:rsidRPr="00DE1873">
        <w:rPr>
          <w:rFonts w:ascii="Times New Roman" w:eastAsia="Calibri" w:hAnsi="Times New Roman" w:cs="Times New Roman"/>
          <w:sz w:val="24"/>
          <w:szCs w:val="24"/>
          <w:lang w:eastAsia="lt-LT"/>
        </w:rPr>
        <w:t xml:space="preserve"> Rangovas, nepateikęs dokumentų, patvirtinančių šiame punkte nurodytų įsipareigojimų vykdymą, ar nevykdydamas šių įsipareigojimų, moka Užsakovui </w:t>
      </w:r>
      <w:r w:rsidR="00F4426B" w:rsidRPr="00DE1873">
        <w:rPr>
          <w:rFonts w:ascii="Times New Roman" w:eastAsia="Calibri" w:hAnsi="Times New Roman" w:cs="Times New Roman"/>
          <w:sz w:val="24"/>
          <w:szCs w:val="24"/>
          <w:lang w:eastAsia="lt-LT"/>
        </w:rPr>
        <w:t xml:space="preserve">100,00 </w:t>
      </w:r>
      <w:proofErr w:type="spellStart"/>
      <w:r w:rsidR="00F4426B" w:rsidRPr="00DE1873">
        <w:rPr>
          <w:rFonts w:ascii="Times New Roman" w:eastAsia="Calibri" w:hAnsi="Times New Roman" w:cs="Times New Roman"/>
          <w:sz w:val="24"/>
          <w:szCs w:val="24"/>
          <w:lang w:eastAsia="lt-LT"/>
        </w:rPr>
        <w:t>Eur</w:t>
      </w:r>
      <w:proofErr w:type="spellEnd"/>
      <w:r w:rsidR="00F4426B" w:rsidRPr="00DE1873">
        <w:rPr>
          <w:rFonts w:ascii="Times New Roman" w:eastAsia="Calibri" w:hAnsi="Times New Roman" w:cs="Times New Roman"/>
          <w:sz w:val="24"/>
          <w:szCs w:val="24"/>
          <w:lang w:eastAsia="lt-LT"/>
        </w:rPr>
        <w:t xml:space="preserve"> (vieno</w:t>
      </w:r>
      <w:r w:rsidR="00B77875" w:rsidRPr="00DE1873">
        <w:rPr>
          <w:rFonts w:ascii="Times New Roman" w:eastAsia="Calibri" w:hAnsi="Times New Roman" w:cs="Times New Roman"/>
          <w:sz w:val="24"/>
          <w:szCs w:val="24"/>
          <w:lang w:eastAsia="lt-LT"/>
        </w:rPr>
        <w:t xml:space="preserve"> šimt</w:t>
      </w:r>
      <w:r w:rsidR="00F4426B" w:rsidRPr="00DE1873">
        <w:rPr>
          <w:rFonts w:ascii="Times New Roman" w:eastAsia="Calibri" w:hAnsi="Times New Roman" w:cs="Times New Roman"/>
          <w:sz w:val="24"/>
          <w:szCs w:val="24"/>
          <w:lang w:eastAsia="lt-LT"/>
        </w:rPr>
        <w:t>o</w:t>
      </w:r>
      <w:r w:rsidR="00B77875" w:rsidRPr="00DE1873">
        <w:rPr>
          <w:rFonts w:ascii="Times New Roman" w:eastAsia="Calibri" w:hAnsi="Times New Roman" w:cs="Times New Roman"/>
          <w:sz w:val="24"/>
          <w:szCs w:val="24"/>
          <w:lang w:eastAsia="lt-LT"/>
        </w:rPr>
        <w:t xml:space="preserve"> eurų) dydžio baudą. Už</w:t>
      </w:r>
      <w:r w:rsidR="00B77875" w:rsidRPr="00161A3F">
        <w:rPr>
          <w:rFonts w:ascii="Times New Roman" w:eastAsia="Calibri" w:hAnsi="Times New Roman" w:cs="Times New Roman"/>
          <w:sz w:val="24"/>
          <w:szCs w:val="24"/>
          <w:lang w:eastAsia="lt-LT"/>
        </w:rPr>
        <w:t xml:space="preserve"> pakartotinį šių įsipareigojimų nevykdymą, Rangovas Užsakovui moka </w:t>
      </w:r>
      <w:r w:rsidR="00486C21" w:rsidRPr="00161A3F">
        <w:rPr>
          <w:rFonts w:ascii="Times New Roman" w:eastAsia="Calibri" w:hAnsi="Times New Roman" w:cs="Times New Roman"/>
          <w:sz w:val="24"/>
          <w:szCs w:val="24"/>
          <w:lang w:eastAsia="lt-LT"/>
        </w:rPr>
        <w:t>1</w:t>
      </w:r>
      <w:r w:rsidR="00B77875" w:rsidRPr="00161A3F">
        <w:rPr>
          <w:rFonts w:ascii="Times New Roman" w:eastAsia="Calibri" w:hAnsi="Times New Roman" w:cs="Times New Roman"/>
          <w:sz w:val="24"/>
          <w:szCs w:val="24"/>
          <w:lang w:eastAsia="lt-LT"/>
        </w:rPr>
        <w:t xml:space="preserve">00,00 </w:t>
      </w:r>
      <w:proofErr w:type="spellStart"/>
      <w:r w:rsidR="00B77875" w:rsidRPr="00161A3F">
        <w:rPr>
          <w:rFonts w:ascii="Times New Roman" w:eastAsia="Calibri" w:hAnsi="Times New Roman" w:cs="Times New Roman"/>
          <w:sz w:val="24"/>
          <w:szCs w:val="24"/>
          <w:lang w:eastAsia="lt-LT"/>
        </w:rPr>
        <w:t>Eur</w:t>
      </w:r>
      <w:proofErr w:type="spellEnd"/>
      <w:r w:rsidR="00B77875" w:rsidRPr="00161A3F">
        <w:rPr>
          <w:rFonts w:ascii="Times New Roman" w:eastAsia="Calibri" w:hAnsi="Times New Roman" w:cs="Times New Roman"/>
          <w:sz w:val="24"/>
          <w:szCs w:val="24"/>
          <w:lang w:eastAsia="lt-LT"/>
        </w:rPr>
        <w:t xml:space="preserve"> (vieno </w:t>
      </w:r>
      <w:r w:rsidR="00486C21" w:rsidRPr="00161A3F">
        <w:rPr>
          <w:rFonts w:ascii="Times New Roman" w:eastAsia="Calibri" w:hAnsi="Times New Roman" w:cs="Times New Roman"/>
          <w:sz w:val="24"/>
          <w:szCs w:val="24"/>
          <w:lang w:eastAsia="lt-LT"/>
        </w:rPr>
        <w:t>šimto</w:t>
      </w:r>
      <w:r w:rsidR="00B77875" w:rsidRPr="00161A3F">
        <w:rPr>
          <w:rFonts w:ascii="Times New Roman" w:eastAsia="Calibri" w:hAnsi="Times New Roman" w:cs="Times New Roman"/>
          <w:sz w:val="24"/>
          <w:szCs w:val="24"/>
          <w:lang w:eastAsia="lt-LT"/>
        </w:rPr>
        <w:t xml:space="preserve"> eurų) baudą.</w:t>
      </w:r>
      <w:r w:rsidR="00B77875" w:rsidRPr="00F9643D">
        <w:rPr>
          <w:rFonts w:ascii="Times New Roman" w:eastAsia="Calibri" w:hAnsi="Times New Roman" w:cs="Times New Roman"/>
          <w:sz w:val="24"/>
          <w:szCs w:val="24"/>
          <w:lang w:eastAsia="lt-LT"/>
        </w:rPr>
        <w:t xml:space="preserve"> </w:t>
      </w:r>
    </w:p>
    <w:p w14:paraId="6E7189BB" w14:textId="4AB34E31" w:rsidR="005858A6" w:rsidRPr="00F9643D" w:rsidRDefault="00CB7E52"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9643D">
        <w:rPr>
          <w:rFonts w:ascii="Times New Roman" w:eastAsia="Times New Roman" w:hAnsi="Times New Roman" w:cs="Times New Roman"/>
          <w:kern w:val="2"/>
          <w:sz w:val="24"/>
          <w:szCs w:val="24"/>
        </w:rPr>
        <w:t>8</w:t>
      </w:r>
      <w:r w:rsidR="005858A6" w:rsidRPr="00F9643D">
        <w:rPr>
          <w:rFonts w:ascii="Times New Roman" w:eastAsia="Times New Roman" w:hAnsi="Times New Roman" w:cs="Times New Roman"/>
          <w:kern w:val="2"/>
          <w:sz w:val="24"/>
          <w:szCs w:val="24"/>
        </w:rPr>
        <w:t>.</w:t>
      </w:r>
      <w:r w:rsidR="00E3463D" w:rsidRPr="00F9643D">
        <w:rPr>
          <w:rFonts w:ascii="Times New Roman" w:eastAsia="Times New Roman" w:hAnsi="Times New Roman" w:cs="Times New Roman"/>
          <w:kern w:val="2"/>
          <w:sz w:val="24"/>
          <w:szCs w:val="24"/>
        </w:rPr>
        <w:t>10</w:t>
      </w:r>
      <w:r w:rsidR="005858A6" w:rsidRPr="00F9643D">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E06AA5E" w14:textId="0FB7F94A" w:rsidR="005858A6" w:rsidRPr="00F9643D" w:rsidRDefault="00CB7E52" w:rsidP="007350E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Times New Roman" w:hAnsi="Times New Roman" w:cs="Times New Roman"/>
          <w:sz w:val="24"/>
          <w:szCs w:val="24"/>
          <w:lang w:eastAsia="zh-CN"/>
        </w:rPr>
        <w:t>8</w:t>
      </w:r>
      <w:r w:rsidR="007350EF" w:rsidRPr="00F9643D">
        <w:rPr>
          <w:rFonts w:ascii="Times New Roman" w:eastAsia="Times New Roman" w:hAnsi="Times New Roman" w:cs="Times New Roman"/>
          <w:sz w:val="24"/>
          <w:szCs w:val="24"/>
          <w:lang w:eastAsia="zh-CN"/>
        </w:rPr>
        <w:t>.11.</w:t>
      </w:r>
      <w:r w:rsidR="007350EF" w:rsidRPr="00F9643D">
        <w:rPr>
          <w:rFonts w:ascii="Times New Roman" w:eastAsia="Arial Unicode MS" w:hAnsi="Times New Roman" w:cs="Times New Roman"/>
          <w:color w:val="000000"/>
          <w:sz w:val="24"/>
          <w:szCs w:val="24"/>
          <w:bdr w:val="nil"/>
          <w:lang w:eastAsia="lt-LT"/>
        </w:rPr>
        <w:t xml:space="preserve"> Nustatant ar Sutarties pažeidimas yra esminis, Šalys vadovaujasi Civilinio kodekso 6.217 straipsnio nuostatomis,</w:t>
      </w:r>
      <w:r w:rsidR="005858A6" w:rsidRPr="00F9643D">
        <w:rPr>
          <w:rFonts w:ascii="Times New Roman" w:eastAsia="Calibri" w:hAnsi="Times New Roman" w:cs="Times New Roman"/>
          <w:sz w:val="24"/>
          <w:szCs w:val="24"/>
          <w:lang w:eastAsia="lt-LT"/>
        </w:rPr>
        <w:t xml:space="preserve"> nepaisant to, kad tokie nebuvo apibrėžti Sutartyje</w:t>
      </w:r>
      <w:r w:rsidR="007350EF" w:rsidRPr="00F9643D">
        <w:rPr>
          <w:rFonts w:ascii="Times New Roman" w:eastAsia="Calibri" w:hAnsi="Times New Roman" w:cs="Times New Roman"/>
          <w:sz w:val="24"/>
          <w:szCs w:val="24"/>
          <w:lang w:eastAsia="lt-LT"/>
        </w:rPr>
        <w:t>.</w:t>
      </w:r>
    </w:p>
    <w:p w14:paraId="5A274DE1" w14:textId="211D412E" w:rsidR="007350EF" w:rsidRPr="00F9643D"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F9643D">
        <w:rPr>
          <w:rFonts w:ascii="Times New Roman" w:eastAsia="Times New Roman" w:hAnsi="Times New Roman" w:cs="Times New Roman"/>
          <w:sz w:val="24"/>
          <w:szCs w:val="24"/>
          <w:lang w:eastAsia="zh-CN"/>
        </w:rPr>
        <w:t>8</w:t>
      </w:r>
      <w:r w:rsidR="007350EF" w:rsidRPr="00F9643D">
        <w:rPr>
          <w:rFonts w:ascii="Times New Roman" w:eastAsia="Times New Roman" w:hAnsi="Times New Roman" w:cs="Times New Roman"/>
          <w:sz w:val="24"/>
          <w:szCs w:val="24"/>
          <w:lang w:eastAsia="zh-CN"/>
        </w:rPr>
        <w:t>.12. Esminiais Sutarties pažeidimais bus laikom</w:t>
      </w:r>
      <w:r w:rsidR="00D03D3C" w:rsidRPr="00F9643D">
        <w:rPr>
          <w:rFonts w:ascii="Times New Roman" w:eastAsia="Times New Roman" w:hAnsi="Times New Roman" w:cs="Times New Roman"/>
          <w:sz w:val="24"/>
          <w:szCs w:val="24"/>
          <w:lang w:eastAsia="zh-CN"/>
        </w:rPr>
        <w:t>a</w:t>
      </w:r>
      <w:r w:rsidR="007350EF" w:rsidRPr="00F9643D">
        <w:rPr>
          <w:rFonts w:ascii="Times New Roman" w:eastAsia="Times New Roman" w:hAnsi="Times New Roman" w:cs="Times New Roman"/>
          <w:sz w:val="24"/>
          <w:szCs w:val="24"/>
          <w:lang w:eastAsia="zh-CN"/>
        </w:rPr>
        <w:t>:</w:t>
      </w:r>
    </w:p>
    <w:p w14:paraId="21314383" w14:textId="71BBEE6A" w:rsidR="007350EF" w:rsidRPr="00F9643D"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F9643D">
        <w:rPr>
          <w:rFonts w:ascii="Times New Roman" w:eastAsia="Times New Roman" w:hAnsi="Times New Roman" w:cs="Times New Roman"/>
          <w:sz w:val="24"/>
          <w:szCs w:val="24"/>
          <w:lang w:eastAsia="zh-CN"/>
        </w:rPr>
        <w:t>8</w:t>
      </w:r>
      <w:r w:rsidR="007350EF" w:rsidRPr="00F9643D">
        <w:rPr>
          <w:rFonts w:ascii="Times New Roman" w:eastAsia="Times New Roman" w:hAnsi="Times New Roman" w:cs="Times New Roman"/>
          <w:sz w:val="24"/>
          <w:szCs w:val="24"/>
          <w:lang w:eastAsia="zh-CN"/>
        </w:rPr>
        <w:t xml:space="preserve">.12.1. jei Rangovas neatlieka Darbų per šioje Sutartyje, </w:t>
      </w:r>
      <w:r w:rsidR="003575BD" w:rsidRPr="00F9643D">
        <w:rPr>
          <w:rFonts w:ascii="Times New Roman" w:eastAsia="Times New Roman" w:hAnsi="Times New Roman" w:cs="Times New Roman"/>
          <w:sz w:val="24"/>
          <w:szCs w:val="24"/>
          <w:lang w:eastAsia="zh-CN"/>
        </w:rPr>
        <w:t>Kalendoriniame darbų vykdymo grafike</w:t>
      </w:r>
      <w:r w:rsidR="007350EF" w:rsidRPr="00F9643D">
        <w:rPr>
          <w:rFonts w:ascii="Times New Roman" w:eastAsia="Times New Roman" w:hAnsi="Times New Roman" w:cs="Times New Roman"/>
          <w:color w:val="FF0000"/>
          <w:sz w:val="24"/>
          <w:szCs w:val="24"/>
          <w:lang w:eastAsia="zh-CN"/>
        </w:rPr>
        <w:t xml:space="preserve"> </w:t>
      </w:r>
      <w:r w:rsidR="007350EF" w:rsidRPr="00F9643D">
        <w:rPr>
          <w:rFonts w:ascii="Times New Roman" w:eastAsia="Times New Roman" w:hAnsi="Times New Roman" w:cs="Times New Roman"/>
          <w:sz w:val="24"/>
          <w:szCs w:val="24"/>
          <w:lang w:eastAsia="zh-CN"/>
        </w:rPr>
        <w:t>ir (ar) kituose pirkimo dokumentuose nurodytus terminus ir per papildomą nustatytą laiką;</w:t>
      </w:r>
    </w:p>
    <w:p w14:paraId="5FB7F885" w14:textId="2DFF3DB8" w:rsidR="005858A6" w:rsidRPr="00F9643D" w:rsidRDefault="00CB7E52"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8</w:t>
      </w:r>
      <w:r w:rsidR="005858A6" w:rsidRPr="00F9643D">
        <w:rPr>
          <w:rFonts w:ascii="Times New Roman" w:eastAsia="Calibri" w:hAnsi="Times New Roman" w:cs="Times New Roman"/>
          <w:sz w:val="24"/>
          <w:szCs w:val="24"/>
          <w:lang w:eastAsia="lt-LT"/>
        </w:rPr>
        <w:t>.1</w:t>
      </w:r>
      <w:r w:rsidR="00573423" w:rsidRPr="00F9643D">
        <w:rPr>
          <w:rFonts w:ascii="Times New Roman" w:eastAsia="Calibri" w:hAnsi="Times New Roman" w:cs="Times New Roman"/>
          <w:sz w:val="24"/>
          <w:szCs w:val="24"/>
          <w:lang w:eastAsia="lt-LT"/>
        </w:rPr>
        <w:t>2</w:t>
      </w:r>
      <w:r w:rsidR="005858A6" w:rsidRPr="00F9643D">
        <w:rPr>
          <w:rFonts w:ascii="Times New Roman" w:eastAsia="Calibri" w:hAnsi="Times New Roman" w:cs="Times New Roman"/>
          <w:sz w:val="24"/>
          <w:szCs w:val="24"/>
          <w:lang w:eastAsia="lt-LT"/>
        </w:rPr>
        <w:t>.</w:t>
      </w:r>
      <w:r w:rsidR="00AC44C7" w:rsidRPr="00F9643D">
        <w:rPr>
          <w:rFonts w:ascii="Times New Roman" w:eastAsia="Calibri" w:hAnsi="Times New Roman" w:cs="Times New Roman"/>
          <w:sz w:val="24"/>
          <w:szCs w:val="24"/>
          <w:lang w:eastAsia="lt-LT"/>
        </w:rPr>
        <w:t>2</w:t>
      </w:r>
      <w:r w:rsidR="005858A6" w:rsidRPr="00F9643D">
        <w:rPr>
          <w:rFonts w:ascii="Times New Roman" w:eastAsia="Calibri" w:hAnsi="Times New Roman" w:cs="Times New Roman"/>
          <w:sz w:val="24"/>
          <w:szCs w:val="24"/>
          <w:lang w:eastAsia="lt-LT"/>
        </w:rPr>
        <w:t>. Rangovo</w:t>
      </w:r>
      <w:r w:rsidR="00AC44C7" w:rsidRPr="00F9643D">
        <w:rPr>
          <w:rFonts w:ascii="Times New Roman" w:eastAsia="Calibri" w:hAnsi="Times New Roman" w:cs="Times New Roman"/>
          <w:sz w:val="24"/>
          <w:szCs w:val="24"/>
          <w:lang w:eastAsia="lt-LT"/>
        </w:rPr>
        <w:t xml:space="preserve"> (subrangovo)</w:t>
      </w:r>
      <w:r w:rsidR="005858A6" w:rsidRPr="00F9643D">
        <w:rPr>
          <w:rFonts w:ascii="Times New Roman" w:eastAsia="Calibri" w:hAnsi="Times New Roman" w:cs="Times New Roman"/>
          <w:sz w:val="24"/>
          <w:szCs w:val="24"/>
          <w:lang w:eastAsia="lt-LT"/>
        </w:rPr>
        <w:t xml:space="preserve"> kvalifikacijos neturėjimas</w:t>
      </w:r>
      <w:r w:rsidR="00AC44C7" w:rsidRPr="00F9643D">
        <w:rPr>
          <w:rFonts w:ascii="Times New Roman" w:eastAsia="Calibri" w:hAnsi="Times New Roman" w:cs="Times New Roman"/>
          <w:sz w:val="24"/>
          <w:szCs w:val="24"/>
          <w:lang w:eastAsia="lt-LT"/>
        </w:rPr>
        <w:t>.</w:t>
      </w:r>
    </w:p>
    <w:p w14:paraId="30B6C3F7" w14:textId="77777777" w:rsidR="00AC44C7" w:rsidRPr="00F9643D" w:rsidRDefault="00AC44C7" w:rsidP="003575BD">
      <w:pPr>
        <w:spacing w:after="0" w:line="240" w:lineRule="auto"/>
        <w:jc w:val="both"/>
        <w:rPr>
          <w:rFonts w:ascii="Times New Roman" w:eastAsia="Calibri" w:hAnsi="Times New Roman" w:cs="Times New Roman"/>
          <w:sz w:val="16"/>
          <w:szCs w:val="16"/>
          <w:lang w:eastAsia="lt-LT"/>
        </w:rPr>
      </w:pPr>
    </w:p>
    <w:p w14:paraId="69147609" w14:textId="31023174" w:rsidR="005858A6" w:rsidRPr="00F9643D" w:rsidRDefault="00DD0A21" w:rsidP="005858A6">
      <w:pPr>
        <w:spacing w:after="0" w:line="240" w:lineRule="auto"/>
        <w:jc w:val="center"/>
        <w:rPr>
          <w:rFonts w:ascii="Times New Roman" w:eastAsia="Calibri" w:hAnsi="Times New Roman" w:cs="Times New Roman"/>
          <w:b/>
          <w:sz w:val="24"/>
          <w:szCs w:val="24"/>
          <w:lang w:eastAsia="lt-LT"/>
        </w:rPr>
      </w:pPr>
      <w:r w:rsidRPr="00F9643D">
        <w:rPr>
          <w:rFonts w:ascii="Times New Roman" w:eastAsia="Calibri" w:hAnsi="Times New Roman" w:cs="Times New Roman"/>
          <w:b/>
          <w:bCs/>
          <w:sz w:val="24"/>
          <w:szCs w:val="24"/>
          <w:lang w:eastAsia="lt-LT"/>
        </w:rPr>
        <w:t>IX</w:t>
      </w:r>
      <w:r w:rsidR="005858A6" w:rsidRPr="00F9643D">
        <w:rPr>
          <w:rFonts w:ascii="Times New Roman" w:eastAsia="Calibri" w:hAnsi="Times New Roman" w:cs="Times New Roman"/>
          <w:b/>
          <w:bCs/>
          <w:sz w:val="24"/>
          <w:szCs w:val="24"/>
          <w:lang w:eastAsia="lt-LT"/>
        </w:rPr>
        <w:t xml:space="preserve">. </w:t>
      </w:r>
      <w:r w:rsidR="005858A6" w:rsidRPr="00F9643D">
        <w:rPr>
          <w:rFonts w:ascii="Times New Roman" w:eastAsia="Calibri" w:hAnsi="Times New Roman" w:cs="Times New Roman"/>
          <w:b/>
          <w:sz w:val="24"/>
          <w:szCs w:val="24"/>
          <w:lang w:eastAsia="lt-LT"/>
        </w:rPr>
        <w:t>SUB</w:t>
      </w:r>
      <w:r w:rsidR="002F74AE" w:rsidRPr="00F9643D">
        <w:rPr>
          <w:rFonts w:ascii="Times New Roman" w:eastAsia="Calibri" w:hAnsi="Times New Roman" w:cs="Times New Roman"/>
          <w:b/>
          <w:sz w:val="24"/>
          <w:szCs w:val="24"/>
          <w:lang w:eastAsia="lt-LT"/>
        </w:rPr>
        <w:t>RANGOV</w:t>
      </w:r>
      <w:r w:rsidR="005858A6" w:rsidRPr="00F9643D">
        <w:rPr>
          <w:rFonts w:ascii="Times New Roman" w:eastAsia="Calibri" w:hAnsi="Times New Roman" w:cs="Times New Roman"/>
          <w:b/>
          <w:sz w:val="24"/>
          <w:szCs w:val="24"/>
          <w:lang w:eastAsia="lt-LT"/>
        </w:rPr>
        <w:t>AI, JŲ KEITIMO TVARKA</w:t>
      </w:r>
    </w:p>
    <w:p w14:paraId="07AB4804" w14:textId="77777777" w:rsidR="009862E1" w:rsidRPr="00F9643D" w:rsidRDefault="009862E1" w:rsidP="00E452C7">
      <w:pPr>
        <w:spacing w:after="0" w:line="240" w:lineRule="auto"/>
        <w:rPr>
          <w:rFonts w:ascii="Times New Roman" w:eastAsia="Calibri" w:hAnsi="Times New Roman" w:cs="Times New Roman"/>
          <w:b/>
          <w:sz w:val="16"/>
          <w:szCs w:val="16"/>
          <w:lang w:eastAsia="lt-LT"/>
        </w:rPr>
      </w:pPr>
    </w:p>
    <w:p w14:paraId="336CD4A7" w14:textId="163D803E" w:rsidR="005858A6" w:rsidRPr="00F9643D" w:rsidRDefault="00DD0A21" w:rsidP="005858A6">
      <w:pPr>
        <w:spacing w:after="0" w:line="240" w:lineRule="auto"/>
        <w:ind w:right="40"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bCs/>
          <w:sz w:val="24"/>
          <w:szCs w:val="24"/>
          <w:lang w:eastAsia="lt-LT"/>
        </w:rPr>
        <w:t>9</w:t>
      </w:r>
      <w:r w:rsidR="005858A6" w:rsidRPr="00F9643D">
        <w:rPr>
          <w:rFonts w:ascii="Times New Roman" w:eastAsia="Calibri" w:hAnsi="Times New Roman" w:cs="Times New Roman"/>
          <w:bCs/>
          <w:sz w:val="24"/>
          <w:szCs w:val="24"/>
          <w:lang w:eastAsia="lt-LT"/>
        </w:rPr>
        <w:t xml:space="preserve">.1. </w:t>
      </w:r>
      <w:r w:rsidR="005858A6" w:rsidRPr="00F9643D">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159E3F9F" w:rsidR="005858A6" w:rsidRPr="00F9643D" w:rsidRDefault="00DD0A21" w:rsidP="005858A6">
      <w:pPr>
        <w:spacing w:after="0" w:line="240" w:lineRule="auto"/>
        <w:ind w:right="40"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9</w:t>
      </w:r>
      <w:r w:rsidR="005858A6" w:rsidRPr="00F9643D">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F9643D">
        <w:rPr>
          <w:rFonts w:ascii="Times New Roman" w:eastAsia="Calibri" w:hAnsi="Times New Roman" w:cs="Times New Roman"/>
          <w:sz w:val="24"/>
          <w:szCs w:val="24"/>
          <w:lang w:eastAsia="lt-LT"/>
        </w:rPr>
        <w:t>rangovai</w:t>
      </w:r>
      <w:r w:rsidR="005858A6" w:rsidRPr="00F9643D">
        <w:rPr>
          <w:rFonts w:ascii="Times New Roman" w:eastAsia="Calibri" w:hAnsi="Times New Roman" w:cs="Times New Roman"/>
          <w:sz w:val="24"/>
          <w:szCs w:val="24"/>
          <w:lang w:eastAsia="lt-LT"/>
        </w:rPr>
        <w:t xml:space="preserve">. Rangovas yra atsakingas už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lang w:eastAsia="lt-LT"/>
        </w:rPr>
        <w:t xml:space="preserve">ų vykdomą Sutarties dalį, lyg ją vykdytų pats ir privalo užtikrinti, kad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lang w:eastAsia="lt-LT"/>
        </w:rPr>
        <w:t>ai laikytųsi Sutarties nuostatų.</w:t>
      </w:r>
    </w:p>
    <w:p w14:paraId="1A8F22E4" w14:textId="14840A87" w:rsidR="003575BD" w:rsidRPr="00F9643D" w:rsidRDefault="00CB7E52" w:rsidP="003575BD">
      <w:pPr>
        <w:shd w:val="clear" w:color="auto" w:fill="FFFFFF"/>
        <w:tabs>
          <w:tab w:val="left" w:pos="0"/>
          <w:tab w:val="left" w:pos="1701"/>
        </w:tabs>
        <w:spacing w:after="0" w:line="240" w:lineRule="auto"/>
        <w:ind w:firstLine="709"/>
        <w:contextualSpacing/>
        <w:jc w:val="both"/>
        <w:rPr>
          <w:rFonts w:ascii="Times New Roman" w:eastAsia="Times New Roman" w:hAnsi="Times New Roman" w:cs="Times New Roman"/>
          <w:i/>
          <w:iCs/>
          <w:sz w:val="24"/>
          <w:szCs w:val="24"/>
        </w:rPr>
      </w:pPr>
      <w:r w:rsidRPr="00F9643D">
        <w:rPr>
          <w:rFonts w:ascii="Times New Roman" w:eastAsia="Calibri" w:hAnsi="Times New Roman" w:cs="Times New Roman"/>
          <w:sz w:val="24"/>
          <w:szCs w:val="24"/>
          <w:lang w:eastAsia="lt-LT"/>
        </w:rPr>
        <w:t>9</w:t>
      </w:r>
      <w:r w:rsidR="005858A6" w:rsidRPr="00F9643D">
        <w:rPr>
          <w:rFonts w:ascii="Times New Roman" w:eastAsia="Calibri" w:hAnsi="Times New Roman" w:cs="Times New Roman"/>
          <w:sz w:val="24"/>
          <w:szCs w:val="24"/>
          <w:lang w:eastAsia="lt-LT"/>
        </w:rPr>
        <w:t>.3</w:t>
      </w:r>
      <w:r w:rsidR="005858A6" w:rsidRPr="00F9643D">
        <w:rPr>
          <w:rFonts w:ascii="Times New Roman" w:eastAsia="Calibri" w:hAnsi="Times New Roman" w:cs="Times New Roman"/>
          <w:sz w:val="24"/>
          <w:szCs w:val="24"/>
        </w:rPr>
        <w:t xml:space="preserve">. </w:t>
      </w:r>
      <w:r w:rsidR="003575BD" w:rsidRPr="00F9643D">
        <w:rPr>
          <w:rFonts w:ascii="Times New Roman" w:eastAsia="Times New Roman" w:hAnsi="Times New Roman" w:cs="Times New Roman"/>
          <w:sz w:val="24"/>
          <w:szCs w:val="24"/>
        </w:rPr>
        <w:t xml:space="preserve">Sutarčiai vykdyti pasitelkiami šie subrangovai/specialistai: </w:t>
      </w:r>
      <w:r w:rsidR="003575BD" w:rsidRPr="00F9643D">
        <w:rPr>
          <w:rFonts w:ascii="Times New Roman" w:eastAsia="Times New Roman" w:hAnsi="Times New Roman" w:cs="Times New Roman"/>
          <w:i/>
          <w:iCs/>
          <w:sz w:val="24"/>
          <w:szCs w:val="24"/>
        </w:rPr>
        <w:t xml:space="preserve">(nurodyti Sutarties 3 priede arba įrašyti „nėra“). </w:t>
      </w:r>
      <w:r w:rsidR="003575BD" w:rsidRPr="00F9643D">
        <w:rPr>
          <w:rFonts w:ascii="Times New Roman" w:eastAsia="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w:t>
      </w:r>
      <w:proofErr w:type="spellStart"/>
      <w:r w:rsidR="003575BD" w:rsidRPr="00F9643D">
        <w:rPr>
          <w:rFonts w:ascii="Times New Roman" w:eastAsia="Times New Roman" w:hAnsi="Times New Roman" w:cs="Times New Roman"/>
          <w:sz w:val="24"/>
          <w:szCs w:val="24"/>
        </w:rPr>
        <w:t>pasikeitimus</w:t>
      </w:r>
      <w:proofErr w:type="spellEnd"/>
      <w:r w:rsidR="003575BD" w:rsidRPr="00F9643D">
        <w:rPr>
          <w:rFonts w:ascii="Times New Roman" w:eastAsia="Times New Roman" w:hAnsi="Times New Roman" w:cs="Times New Roman"/>
          <w:sz w:val="24"/>
          <w:szCs w:val="24"/>
        </w:rPr>
        <w:t xml:space="preserve"> visu Sutarties vykdymo metu, taip pat apie naujus subrangovus/specialistus, kuriuos jis ketina pasitelkti vėliau. </w:t>
      </w:r>
    </w:p>
    <w:p w14:paraId="268CF126" w14:textId="3232F751" w:rsidR="005858A6" w:rsidRPr="00F9643D" w:rsidRDefault="00DD0A21" w:rsidP="005858A6">
      <w:pPr>
        <w:spacing w:after="0" w:line="240" w:lineRule="auto"/>
        <w:ind w:right="40"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9</w:t>
      </w:r>
      <w:r w:rsidR="005858A6" w:rsidRPr="00F9643D">
        <w:rPr>
          <w:rFonts w:ascii="Times New Roman" w:eastAsia="Calibri" w:hAnsi="Times New Roman" w:cs="Times New Roman"/>
          <w:sz w:val="24"/>
          <w:szCs w:val="24"/>
        </w:rPr>
        <w:t xml:space="preserve">.4. Sutarties galiojimo metu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ų keitimas vietomis tarp Sutartyje numatytų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ui, papildomų ar naujų (tuo atveju kai teikiant pasiūlymą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ai nebuvo žinomi)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ų pasitelkimas arba Sutartyje numatytų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ų atsisakymas galimas tik raštu apie tai informavus </w:t>
      </w:r>
      <w:r w:rsidR="002F74AE" w:rsidRPr="00F9643D">
        <w:rPr>
          <w:rFonts w:ascii="Times New Roman" w:eastAsia="Calibri" w:hAnsi="Times New Roman" w:cs="Times New Roman"/>
          <w:sz w:val="24"/>
          <w:szCs w:val="24"/>
        </w:rPr>
        <w:t>Užsakovą</w:t>
      </w:r>
      <w:r w:rsidR="005858A6" w:rsidRPr="00F9643D">
        <w:rPr>
          <w:rFonts w:ascii="Times New Roman" w:eastAsia="Calibri" w:hAnsi="Times New Roman" w:cs="Times New Roman"/>
          <w:sz w:val="24"/>
          <w:szCs w:val="24"/>
        </w:rPr>
        <w:t xml:space="preserve"> šiais atvejais:</w:t>
      </w:r>
    </w:p>
    <w:p w14:paraId="080C155A" w14:textId="7993F757" w:rsidR="005858A6" w:rsidRPr="00F9643D" w:rsidRDefault="00DD0A21" w:rsidP="005858A6">
      <w:pPr>
        <w:spacing w:after="0" w:line="240" w:lineRule="auto"/>
        <w:ind w:right="40"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9</w:t>
      </w:r>
      <w:r w:rsidR="005858A6" w:rsidRPr="00F9643D">
        <w:rPr>
          <w:rFonts w:ascii="Times New Roman" w:eastAsia="Calibri" w:hAnsi="Times New Roman" w:cs="Times New Roman"/>
          <w:sz w:val="24"/>
          <w:szCs w:val="24"/>
        </w:rPr>
        <w:t xml:space="preserve">.4.1. kai Sutartyje numatytas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as yra likviduojamas, bankrutuoja ar susidaro analogiška situacija;</w:t>
      </w:r>
    </w:p>
    <w:p w14:paraId="529BC94E" w14:textId="4CC9C795" w:rsidR="005858A6" w:rsidRPr="00F9643D" w:rsidRDefault="00DD0A21" w:rsidP="005858A6">
      <w:pPr>
        <w:spacing w:after="0" w:line="240" w:lineRule="auto"/>
        <w:ind w:right="40"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9</w:t>
      </w:r>
      <w:r w:rsidR="005858A6" w:rsidRPr="00F9643D">
        <w:rPr>
          <w:rFonts w:ascii="Times New Roman" w:eastAsia="Calibri" w:hAnsi="Times New Roman" w:cs="Times New Roman"/>
          <w:sz w:val="24"/>
          <w:szCs w:val="24"/>
        </w:rPr>
        <w:t xml:space="preserve">.4.2. kai </w:t>
      </w:r>
      <w:r w:rsidR="002F74AE" w:rsidRPr="00F9643D">
        <w:rPr>
          <w:rFonts w:ascii="Times New Roman" w:eastAsia="Calibri" w:hAnsi="Times New Roman" w:cs="Times New Roman"/>
          <w:sz w:val="24"/>
          <w:szCs w:val="24"/>
        </w:rPr>
        <w:t>Rangov</w:t>
      </w:r>
      <w:r w:rsidR="005858A6" w:rsidRPr="00F9643D">
        <w:rPr>
          <w:rFonts w:ascii="Times New Roman" w:eastAsia="Calibri" w:hAnsi="Times New Roman" w:cs="Times New Roman"/>
          <w:sz w:val="24"/>
          <w:szCs w:val="24"/>
        </w:rPr>
        <w:t xml:space="preserve">o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as (-ai) dėl objektyvių priežasčių (pavyzdžiui,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ui atsisakius atlikti darbus, nutrūkus teisiniams santykiams su </w:t>
      </w:r>
      <w:r w:rsidR="002F74AE" w:rsidRPr="00F9643D">
        <w:rPr>
          <w:rFonts w:ascii="Times New Roman" w:eastAsia="Calibri" w:hAnsi="Times New Roman" w:cs="Times New Roman"/>
          <w:sz w:val="24"/>
          <w:szCs w:val="24"/>
        </w:rPr>
        <w:t>Rangov</w:t>
      </w:r>
      <w:r w:rsidR="005858A6" w:rsidRPr="00F9643D">
        <w:rPr>
          <w:rFonts w:ascii="Times New Roman" w:eastAsia="Calibri" w:hAnsi="Times New Roman" w:cs="Times New Roman"/>
          <w:sz w:val="24"/>
          <w:szCs w:val="24"/>
        </w:rPr>
        <w:t>u ir pan.) nebegali atlikti visų ar dalies Sutartyje ar jos prieduose nurodytų Darbų.</w:t>
      </w:r>
    </w:p>
    <w:p w14:paraId="3D86843C" w14:textId="6D2A5ACE" w:rsidR="005858A6" w:rsidRPr="00F9643D" w:rsidRDefault="00DD0A21" w:rsidP="005858A6">
      <w:pPr>
        <w:spacing w:after="0" w:line="240" w:lineRule="auto"/>
        <w:ind w:right="40"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9</w:t>
      </w:r>
      <w:r w:rsidR="005858A6" w:rsidRPr="00F9643D">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1986AF87" w:rsidR="005858A6" w:rsidRPr="00F9643D" w:rsidRDefault="00DD0A21" w:rsidP="005858A6">
      <w:pPr>
        <w:spacing w:after="0" w:line="240" w:lineRule="auto"/>
        <w:ind w:right="40"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9</w:t>
      </w:r>
      <w:r w:rsidR="005858A6" w:rsidRPr="00F9643D">
        <w:rPr>
          <w:rFonts w:ascii="Times New Roman" w:eastAsia="Calibri" w:hAnsi="Times New Roman" w:cs="Times New Roman"/>
          <w:sz w:val="24"/>
          <w:szCs w:val="24"/>
        </w:rPr>
        <w:t xml:space="preserve">.5. Pakeitus Sutartyje numatytus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ui, ir (ar) pasitelkus papildomus ar naujus sub</w:t>
      </w:r>
      <w:r w:rsidR="00F57BD3" w:rsidRPr="00F9643D">
        <w:rPr>
          <w:rFonts w:ascii="Times New Roman" w:eastAsia="Calibri" w:hAnsi="Times New Roman" w:cs="Times New Roman"/>
          <w:sz w:val="24"/>
          <w:szCs w:val="24"/>
        </w:rPr>
        <w:t>rangov</w:t>
      </w:r>
      <w:r w:rsidR="005858A6" w:rsidRPr="00F9643D">
        <w:rPr>
          <w:rFonts w:ascii="Times New Roman" w:eastAsia="Calibri" w:hAnsi="Times New Roman" w:cs="Times New Roman"/>
          <w:sz w:val="24"/>
          <w:szCs w:val="24"/>
        </w:rPr>
        <w:t>us, sub</w:t>
      </w:r>
      <w:r w:rsidR="00766067" w:rsidRPr="00F9643D">
        <w:rPr>
          <w:rFonts w:ascii="Times New Roman" w:eastAsia="Calibri" w:hAnsi="Times New Roman" w:cs="Times New Roman"/>
          <w:sz w:val="24"/>
          <w:szCs w:val="24"/>
        </w:rPr>
        <w:t>rangov</w:t>
      </w:r>
      <w:r w:rsidR="005858A6" w:rsidRPr="00F9643D">
        <w:rPr>
          <w:rFonts w:ascii="Times New Roman" w:eastAsia="Calibri" w:hAnsi="Times New Roman" w:cs="Times New Roman"/>
          <w:sz w:val="24"/>
          <w:szCs w:val="24"/>
        </w:rPr>
        <w:t xml:space="preserve">ai gali pradėti vykdyti Sutartį, tik </w:t>
      </w:r>
      <w:r w:rsidR="00766067" w:rsidRPr="00F9643D">
        <w:rPr>
          <w:rFonts w:ascii="Times New Roman" w:eastAsia="Calibri" w:hAnsi="Times New Roman" w:cs="Times New Roman"/>
          <w:sz w:val="24"/>
          <w:szCs w:val="24"/>
        </w:rPr>
        <w:t>Rangov</w:t>
      </w:r>
      <w:r w:rsidR="005858A6" w:rsidRPr="00F9643D">
        <w:rPr>
          <w:rFonts w:ascii="Times New Roman" w:eastAsia="Calibri" w:hAnsi="Times New Roman" w:cs="Times New Roman"/>
          <w:sz w:val="24"/>
          <w:szCs w:val="24"/>
        </w:rPr>
        <w:t xml:space="preserve">ui ir </w:t>
      </w:r>
      <w:r w:rsidR="002F74AE" w:rsidRPr="00F9643D">
        <w:rPr>
          <w:rFonts w:ascii="Times New Roman" w:eastAsia="Calibri" w:hAnsi="Times New Roman" w:cs="Times New Roman"/>
          <w:sz w:val="24"/>
          <w:szCs w:val="24"/>
        </w:rPr>
        <w:t>Užsakovui</w:t>
      </w:r>
      <w:r w:rsidR="005858A6" w:rsidRPr="00F9643D">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644F3DA2" w:rsidR="005858A6" w:rsidRPr="00F9643D" w:rsidRDefault="00DD0A21" w:rsidP="00FF5F3C">
      <w:pPr>
        <w:spacing w:after="0" w:line="240" w:lineRule="auto"/>
        <w:ind w:right="40" w:firstLine="709"/>
        <w:jc w:val="both"/>
        <w:rPr>
          <w:rFonts w:ascii="Times New Roman" w:eastAsia="Times New Roman" w:hAnsi="Times New Roman" w:cs="Times New Roman"/>
          <w:sz w:val="24"/>
          <w:szCs w:val="24"/>
        </w:rPr>
      </w:pPr>
      <w:r w:rsidRPr="00F9643D">
        <w:rPr>
          <w:rFonts w:ascii="Times New Roman" w:eastAsia="Calibri" w:hAnsi="Times New Roman" w:cs="Times New Roman"/>
          <w:sz w:val="24"/>
          <w:szCs w:val="24"/>
        </w:rPr>
        <w:t>9</w:t>
      </w:r>
      <w:r w:rsidR="005858A6" w:rsidRPr="00F9643D">
        <w:rPr>
          <w:rFonts w:ascii="Times New Roman" w:eastAsia="Calibri" w:hAnsi="Times New Roman" w:cs="Times New Roman"/>
          <w:sz w:val="24"/>
          <w:szCs w:val="24"/>
        </w:rPr>
        <w:t xml:space="preserve">.6. </w:t>
      </w:r>
      <w:r w:rsidR="005858A6" w:rsidRPr="00F9643D">
        <w:rPr>
          <w:rFonts w:ascii="Times New Roman" w:eastAsia="Times New Roman" w:hAnsi="Times New Roman" w:cs="Times New Roman"/>
          <w:sz w:val="24"/>
          <w:szCs w:val="24"/>
        </w:rPr>
        <w:t xml:space="preserve">Pakeisti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Times New Roman" w:hAnsi="Times New Roman" w:cs="Times New Roman"/>
          <w:sz w:val="24"/>
          <w:szCs w:val="24"/>
        </w:rPr>
        <w:t xml:space="preserve">ai privalo būti ne žemesnės kvalifikacijos ir ne mažesnės patirties, kaip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Times New Roman" w:hAnsi="Times New Roman" w:cs="Times New Roman"/>
          <w:sz w:val="24"/>
          <w:szCs w:val="24"/>
        </w:rPr>
        <w:t xml:space="preserve">ai nurodyti pasiūlyme. Naujų </w:t>
      </w:r>
      <w:r w:rsidR="002F74AE" w:rsidRPr="00F9643D">
        <w:rPr>
          <w:rFonts w:ascii="Times New Roman" w:eastAsia="Calibri" w:hAnsi="Times New Roman" w:cs="Times New Roman"/>
          <w:sz w:val="24"/>
          <w:szCs w:val="24"/>
          <w:lang w:eastAsia="lt-LT"/>
        </w:rPr>
        <w:t>subrangov</w:t>
      </w:r>
      <w:r w:rsidR="005858A6" w:rsidRPr="00F9643D">
        <w:rPr>
          <w:rFonts w:ascii="Times New Roman" w:eastAsia="Times New Roman" w:hAnsi="Times New Roman" w:cs="Times New Roman"/>
          <w:sz w:val="24"/>
          <w:szCs w:val="24"/>
        </w:rPr>
        <w:t xml:space="preserve">ų pasitelkimą </w:t>
      </w:r>
      <w:r w:rsidR="002F74AE" w:rsidRPr="00F9643D">
        <w:rPr>
          <w:rFonts w:ascii="Times New Roman" w:eastAsia="Times New Roman" w:hAnsi="Times New Roman" w:cs="Times New Roman"/>
          <w:sz w:val="24"/>
          <w:szCs w:val="24"/>
        </w:rPr>
        <w:t>Užsakovas</w:t>
      </w:r>
      <w:r w:rsidR="005858A6" w:rsidRPr="00F9643D">
        <w:rPr>
          <w:rFonts w:ascii="Times New Roman" w:eastAsia="Times New Roman" w:hAnsi="Times New Roman" w:cs="Times New Roman"/>
          <w:sz w:val="24"/>
          <w:szCs w:val="24"/>
        </w:rPr>
        <w:t xml:space="preserve"> kartu su </w:t>
      </w:r>
      <w:r w:rsidR="002F74AE" w:rsidRPr="00F9643D">
        <w:rPr>
          <w:rFonts w:ascii="Times New Roman" w:eastAsia="Times New Roman" w:hAnsi="Times New Roman" w:cs="Times New Roman"/>
          <w:sz w:val="24"/>
          <w:szCs w:val="24"/>
        </w:rPr>
        <w:t>Rangov</w:t>
      </w:r>
      <w:r w:rsidR="005858A6" w:rsidRPr="00F9643D">
        <w:rPr>
          <w:rFonts w:ascii="Times New Roman" w:eastAsia="Times New Roman" w:hAnsi="Times New Roman" w:cs="Times New Roman"/>
          <w:sz w:val="24"/>
          <w:szCs w:val="24"/>
        </w:rPr>
        <w:t xml:space="preserve">u įformina raštišku susitarimu prie sudarytos </w:t>
      </w:r>
      <w:r w:rsidR="00FF5F3C" w:rsidRPr="00F9643D">
        <w:rPr>
          <w:rFonts w:ascii="Times New Roman" w:eastAsia="Times New Roman" w:hAnsi="Times New Roman" w:cs="Times New Roman"/>
          <w:sz w:val="24"/>
          <w:szCs w:val="24"/>
        </w:rPr>
        <w:t>S</w:t>
      </w:r>
      <w:r w:rsidR="005858A6" w:rsidRPr="00F9643D">
        <w:rPr>
          <w:rFonts w:ascii="Times New Roman" w:eastAsia="Times New Roman" w:hAnsi="Times New Roman" w:cs="Times New Roman"/>
          <w:sz w:val="24"/>
          <w:szCs w:val="24"/>
        </w:rPr>
        <w:t>utarties.</w:t>
      </w:r>
    </w:p>
    <w:p w14:paraId="663A71F3" w14:textId="42A91A2F" w:rsidR="005858A6" w:rsidRPr="00F9643D" w:rsidRDefault="00DD0A21" w:rsidP="005858A6">
      <w:pPr>
        <w:spacing w:after="0" w:line="240" w:lineRule="auto"/>
        <w:ind w:right="40"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9</w:t>
      </w:r>
      <w:r w:rsidR="005858A6" w:rsidRPr="00F9643D">
        <w:rPr>
          <w:rFonts w:ascii="Times New Roman" w:eastAsia="Calibri" w:hAnsi="Times New Roman" w:cs="Times New Roman"/>
          <w:sz w:val="24"/>
          <w:szCs w:val="24"/>
        </w:rPr>
        <w:t>.7. Rangovas Sutarties galiojimo metu gali keisti ar skirti papildomus darbų vadovus, tik raštu iš anksto apie tai informavęs Užsakovą.</w:t>
      </w:r>
    </w:p>
    <w:p w14:paraId="6B32596E" w14:textId="7AC03A99" w:rsidR="005858A6" w:rsidRPr="00F9643D" w:rsidRDefault="00DD0A21"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Times New Roman" w:hAnsi="Times New Roman" w:cs="Times New Roman"/>
          <w:sz w:val="24"/>
          <w:szCs w:val="24"/>
          <w:lang w:eastAsia="zh-CN"/>
        </w:rPr>
        <w:t>9</w:t>
      </w:r>
      <w:r w:rsidR="005858A6" w:rsidRPr="00F9643D">
        <w:rPr>
          <w:rFonts w:ascii="Times New Roman" w:eastAsia="Times New Roman" w:hAnsi="Times New Roman" w:cs="Times New Roman"/>
          <w:sz w:val="24"/>
          <w:szCs w:val="24"/>
          <w:lang w:eastAsia="zh-CN"/>
        </w:rPr>
        <w:t xml:space="preserve">.8. </w:t>
      </w:r>
      <w:r w:rsidR="005858A6" w:rsidRPr="00F9643D">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 ir ne mažesnės patirties kaip specialistai, nurodyti Rangovo pasiūlyme.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068B2AD" w14:textId="77777777" w:rsidR="00826E58" w:rsidRPr="00F9643D" w:rsidRDefault="00826E58" w:rsidP="005858A6">
      <w:pPr>
        <w:spacing w:after="0" w:line="240" w:lineRule="auto"/>
        <w:jc w:val="both"/>
        <w:rPr>
          <w:rFonts w:ascii="Times New Roman" w:eastAsia="Calibri" w:hAnsi="Times New Roman" w:cs="Times New Roman"/>
          <w:color w:val="FF0000"/>
          <w:sz w:val="24"/>
          <w:szCs w:val="24"/>
          <w:lang w:eastAsia="lt-LT"/>
        </w:rPr>
      </w:pPr>
    </w:p>
    <w:p w14:paraId="44A4CD42" w14:textId="508B8B61" w:rsidR="005858A6" w:rsidRPr="00F9643D" w:rsidRDefault="005858A6" w:rsidP="005858A6">
      <w:pPr>
        <w:spacing w:after="0" w:line="240" w:lineRule="auto"/>
        <w:jc w:val="center"/>
        <w:rPr>
          <w:rFonts w:ascii="Times New Roman" w:eastAsia="Times New Roman" w:hAnsi="Times New Roman" w:cs="Times New Roman"/>
          <w:b/>
          <w:sz w:val="24"/>
          <w:szCs w:val="24"/>
        </w:rPr>
      </w:pPr>
      <w:r w:rsidRPr="00F9643D">
        <w:rPr>
          <w:rFonts w:ascii="Times New Roman" w:eastAsia="Times New Roman" w:hAnsi="Times New Roman" w:cs="Times New Roman"/>
          <w:b/>
          <w:sz w:val="24"/>
          <w:szCs w:val="24"/>
        </w:rPr>
        <w:t>X. SUTARTIES KEITIMAS</w:t>
      </w:r>
    </w:p>
    <w:p w14:paraId="0163346C" w14:textId="77777777" w:rsidR="005858A6" w:rsidRPr="00F9643D" w:rsidRDefault="005858A6" w:rsidP="005858A6">
      <w:pPr>
        <w:spacing w:after="0" w:line="240" w:lineRule="auto"/>
        <w:rPr>
          <w:rFonts w:ascii="Times New Roman" w:eastAsia="Times New Roman" w:hAnsi="Times New Roman" w:cs="Times New Roman"/>
          <w:b/>
          <w:sz w:val="16"/>
          <w:szCs w:val="16"/>
        </w:rPr>
      </w:pPr>
    </w:p>
    <w:p w14:paraId="55DEC5BC" w14:textId="3B185868" w:rsidR="005858A6" w:rsidRPr="00F9643D" w:rsidRDefault="00DD0A21"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bCs/>
          <w:sz w:val="24"/>
          <w:szCs w:val="24"/>
          <w:lang w:eastAsia="lt-LT"/>
        </w:rPr>
        <w:t>10</w:t>
      </w:r>
      <w:r w:rsidR="005858A6" w:rsidRPr="00F9643D">
        <w:rPr>
          <w:rFonts w:ascii="Times New Roman" w:eastAsia="Calibri" w:hAnsi="Times New Roman" w:cs="Times New Roman"/>
          <w:bCs/>
          <w:sz w:val="24"/>
          <w:szCs w:val="24"/>
          <w:lang w:eastAsia="lt-LT"/>
        </w:rPr>
        <w:t xml:space="preserve">.1. </w:t>
      </w:r>
      <w:r w:rsidR="005858A6" w:rsidRPr="00F9643D">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9678FAA" w14:textId="027C98CD" w:rsidR="00E452C7" w:rsidRPr="00F9643D" w:rsidRDefault="00DD0A21" w:rsidP="00E452C7">
      <w:pPr>
        <w:spacing w:after="0" w:line="240" w:lineRule="auto"/>
        <w:ind w:firstLine="709"/>
        <w:jc w:val="both"/>
        <w:rPr>
          <w:rFonts w:ascii="Times New Roman" w:eastAsia="Times New Roman" w:hAnsi="Times New Roman" w:cs="Times New Roman"/>
          <w:sz w:val="24"/>
          <w:szCs w:val="24"/>
        </w:rPr>
      </w:pPr>
      <w:r w:rsidRPr="00F9643D">
        <w:rPr>
          <w:rFonts w:ascii="Times New Roman" w:eastAsia="Calibri" w:hAnsi="Times New Roman" w:cs="Times New Roman"/>
          <w:sz w:val="24"/>
          <w:szCs w:val="24"/>
          <w:lang w:eastAsia="lt-LT"/>
        </w:rPr>
        <w:t>10</w:t>
      </w:r>
      <w:r w:rsidR="005858A6" w:rsidRPr="00F9643D">
        <w:rPr>
          <w:rFonts w:ascii="Times New Roman" w:eastAsia="Calibri" w:hAnsi="Times New Roman" w:cs="Times New Roman"/>
          <w:sz w:val="24"/>
          <w:szCs w:val="24"/>
          <w:lang w:eastAsia="lt-LT"/>
        </w:rPr>
        <w:t xml:space="preserve">.2. Sutartis gali būti keičiama vadovaujantis Viešųjų pirkimų įstatymo 89 straipsnio nuostatomis. Pakeitimai gali būti atliekami esant aiškiai įrodomiems </w:t>
      </w:r>
      <w:proofErr w:type="spellStart"/>
      <w:r w:rsidR="005858A6" w:rsidRPr="00F9643D">
        <w:rPr>
          <w:rFonts w:ascii="Times New Roman" w:eastAsia="Calibri" w:hAnsi="Times New Roman" w:cs="Times New Roman"/>
          <w:sz w:val="24"/>
          <w:szCs w:val="24"/>
          <w:lang w:eastAsia="lt-LT"/>
        </w:rPr>
        <w:t>praleidimams</w:t>
      </w:r>
      <w:proofErr w:type="spellEnd"/>
      <w:r w:rsidR="005858A6" w:rsidRPr="00F9643D">
        <w:rPr>
          <w:rFonts w:ascii="Times New Roman" w:eastAsia="Calibri" w:hAnsi="Times New Roman" w:cs="Times New Roman"/>
          <w:sz w:val="24"/>
          <w:szCs w:val="24"/>
          <w:lang w:eastAsia="lt-LT"/>
        </w:rPr>
        <w:t xml:space="preserve">, netikslumams, klaidoms ar kitiems </w:t>
      </w:r>
      <w:proofErr w:type="spellStart"/>
      <w:r w:rsidR="005858A6" w:rsidRPr="00F9643D">
        <w:rPr>
          <w:rFonts w:ascii="Times New Roman" w:eastAsia="Calibri" w:hAnsi="Times New Roman" w:cs="Times New Roman"/>
          <w:sz w:val="24"/>
          <w:szCs w:val="24"/>
          <w:lang w:eastAsia="lt-LT"/>
        </w:rPr>
        <w:t>neatitikimams</w:t>
      </w:r>
      <w:proofErr w:type="spellEnd"/>
      <w:r w:rsidR="005858A6" w:rsidRPr="00F9643D">
        <w:rPr>
          <w:rFonts w:ascii="Times New Roman" w:eastAsia="Calibri" w:hAnsi="Times New Roman" w:cs="Times New Roman"/>
          <w:sz w:val="24"/>
          <w:szCs w:val="24"/>
          <w:lang w:eastAsia="lt-LT"/>
        </w:rPr>
        <w:t xml:space="preserve">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F9643D">
        <w:rPr>
          <w:rFonts w:ascii="Times New Roman" w:eastAsia="Times New Roman" w:hAnsi="Times New Roman" w:cs="Times New Roman"/>
          <w:sz w:val="24"/>
          <w:szCs w:val="24"/>
        </w:rPr>
        <w:t xml:space="preserve"> </w:t>
      </w:r>
    </w:p>
    <w:p w14:paraId="5E54A778" w14:textId="1EE9D528" w:rsidR="005858A6" w:rsidRPr="00F9643D" w:rsidRDefault="00DD0A21"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Times New Roman" w:hAnsi="Times New Roman" w:cs="Times New Roman"/>
          <w:sz w:val="24"/>
          <w:szCs w:val="24"/>
        </w:rPr>
        <w:t>10</w:t>
      </w:r>
      <w:r w:rsidR="006E1E62" w:rsidRPr="00F9643D">
        <w:rPr>
          <w:rFonts w:ascii="Times New Roman" w:eastAsia="Times New Roman" w:hAnsi="Times New Roman" w:cs="Times New Roman"/>
          <w:sz w:val="24"/>
          <w:szCs w:val="24"/>
        </w:rPr>
        <w:t xml:space="preserve">.3. Sutarties sąlygų keitimu nėra laikomi techninio pobūdžio pirkimo Sutarties pakeitimai (pavyzdžiui, Šalių rekvizitai, </w:t>
      </w:r>
      <w:r w:rsidR="0015353E">
        <w:rPr>
          <w:rFonts w:ascii="Times New Roman" w:eastAsia="Times New Roman" w:hAnsi="Times New Roman" w:cs="Times New Roman"/>
          <w:sz w:val="24"/>
          <w:szCs w:val="24"/>
        </w:rPr>
        <w:t xml:space="preserve">gramatinės </w:t>
      </w:r>
      <w:r w:rsidR="006E1E62" w:rsidRPr="00F9643D">
        <w:rPr>
          <w:rFonts w:ascii="Times New Roman" w:eastAsia="Times New Roman" w:hAnsi="Times New Roman" w:cs="Times New Roman"/>
          <w:sz w:val="24"/>
          <w:szCs w:val="24"/>
        </w:rPr>
        <w:t>klaidos) bei atskirų Sutarties vykdymo sąlygų koregavimas Sutartyje numatytomis aplinkybėmis.</w:t>
      </w:r>
    </w:p>
    <w:p w14:paraId="6DDAB004" w14:textId="687EA9BB" w:rsidR="006E1E62" w:rsidRPr="00F9643D" w:rsidRDefault="00DD0A21"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Times New Roman" w:hAnsi="Times New Roman" w:cs="Times New Roman"/>
          <w:sz w:val="24"/>
          <w:szCs w:val="24"/>
        </w:rPr>
        <w:t>10</w:t>
      </w:r>
      <w:r w:rsidR="006E1E62" w:rsidRPr="00F9643D">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F9643D">
        <w:rPr>
          <w:rFonts w:ascii="Times New Roman" w:eastAsia="Times New Roman" w:hAnsi="Times New Roman" w:cs="Times New Roman"/>
          <w:sz w:val="24"/>
          <w:szCs w:val="24"/>
        </w:rPr>
        <w:t>Užsakov</w:t>
      </w:r>
      <w:r w:rsidR="006E1E62" w:rsidRPr="00F9643D">
        <w:rPr>
          <w:rFonts w:ascii="Times New Roman" w:eastAsia="Times New Roman" w:hAnsi="Times New Roman" w:cs="Times New Roman"/>
          <w:sz w:val="24"/>
          <w:szCs w:val="24"/>
        </w:rPr>
        <w:t>ui.</w:t>
      </w:r>
    </w:p>
    <w:p w14:paraId="605B6DBF" w14:textId="77777777" w:rsidR="00826E58" w:rsidRPr="00F9643D" w:rsidRDefault="00826E58" w:rsidP="005858A6">
      <w:pPr>
        <w:spacing w:after="0" w:line="240" w:lineRule="auto"/>
        <w:jc w:val="both"/>
        <w:rPr>
          <w:rFonts w:ascii="Times New Roman" w:eastAsia="Calibri" w:hAnsi="Times New Roman" w:cs="Times New Roman"/>
          <w:sz w:val="16"/>
          <w:szCs w:val="16"/>
          <w:lang w:eastAsia="lt-LT"/>
        </w:rPr>
      </w:pPr>
    </w:p>
    <w:p w14:paraId="30D21CC2" w14:textId="15A4E7BC" w:rsidR="005858A6" w:rsidRPr="00F9643D" w:rsidRDefault="005858A6" w:rsidP="005858A6">
      <w:pPr>
        <w:spacing w:after="0" w:line="240" w:lineRule="auto"/>
        <w:jc w:val="center"/>
        <w:rPr>
          <w:rFonts w:ascii="Times New Roman" w:eastAsia="Calibri" w:hAnsi="Times New Roman" w:cs="Times New Roman"/>
          <w:b/>
          <w:bCs/>
          <w:sz w:val="24"/>
          <w:szCs w:val="24"/>
          <w:lang w:eastAsia="lt-LT"/>
        </w:rPr>
      </w:pPr>
      <w:r w:rsidRPr="00F9643D">
        <w:rPr>
          <w:rFonts w:ascii="Times New Roman" w:eastAsia="Calibri" w:hAnsi="Times New Roman" w:cs="Times New Roman"/>
          <w:b/>
          <w:bCs/>
          <w:sz w:val="24"/>
          <w:szCs w:val="24"/>
          <w:lang w:eastAsia="lt-LT"/>
        </w:rPr>
        <w:t>X</w:t>
      </w:r>
      <w:r w:rsidR="00DD0A21" w:rsidRPr="00F9643D">
        <w:rPr>
          <w:rFonts w:ascii="Times New Roman" w:eastAsia="Calibri" w:hAnsi="Times New Roman" w:cs="Times New Roman"/>
          <w:b/>
          <w:bCs/>
          <w:sz w:val="24"/>
          <w:szCs w:val="24"/>
          <w:lang w:eastAsia="lt-LT"/>
        </w:rPr>
        <w:t>I</w:t>
      </w:r>
      <w:r w:rsidRPr="00F9643D">
        <w:rPr>
          <w:rFonts w:ascii="Times New Roman" w:eastAsia="Calibri" w:hAnsi="Times New Roman" w:cs="Times New Roman"/>
          <w:b/>
          <w:bCs/>
          <w:sz w:val="24"/>
          <w:szCs w:val="24"/>
          <w:lang w:eastAsia="lt-LT"/>
        </w:rPr>
        <w:t>. SUTARTIES SUSTABDYMAS</w:t>
      </w:r>
    </w:p>
    <w:p w14:paraId="07A61CBD" w14:textId="77777777" w:rsidR="005858A6" w:rsidRPr="00F9643D" w:rsidRDefault="005858A6" w:rsidP="005858A6">
      <w:pPr>
        <w:spacing w:after="0" w:line="240" w:lineRule="auto"/>
        <w:rPr>
          <w:rFonts w:ascii="Times New Roman" w:eastAsia="Times New Roman" w:hAnsi="Times New Roman" w:cs="Times New Roman"/>
          <w:sz w:val="16"/>
          <w:szCs w:val="16"/>
        </w:rPr>
      </w:pPr>
    </w:p>
    <w:p w14:paraId="0AA94579" w14:textId="1FFC8149" w:rsidR="005858A6" w:rsidRPr="00F9643D"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1</w:t>
      </w:r>
      <w:r w:rsidRPr="00F9643D">
        <w:rPr>
          <w:rFonts w:ascii="Times New Roman" w:eastAsia="Calibri" w:hAnsi="Times New Roman" w:cs="Times New Roman"/>
          <w:sz w:val="24"/>
          <w:szCs w:val="24"/>
          <w:lang w:eastAsia="lt-LT"/>
        </w:rPr>
        <w:t>.1.</w:t>
      </w:r>
      <w:r w:rsidRPr="00F9643D">
        <w:rPr>
          <w:rFonts w:ascii="Times New Roman" w:eastAsia="Calibri" w:hAnsi="Times New Roman" w:cs="Times New Roman"/>
          <w:sz w:val="24"/>
          <w:szCs w:val="24"/>
        </w:rPr>
        <w:t xml:space="preserve"> </w:t>
      </w:r>
      <w:r w:rsidRPr="00F9643D">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F9643D">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F9643D">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F9643D">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F9643D">
        <w:rPr>
          <w:rFonts w:ascii="Times New Roman" w:eastAsia="Calibri" w:hAnsi="Times New Roman" w:cs="Times New Roman"/>
          <w:sz w:val="24"/>
          <w:szCs w:val="24"/>
          <w:lang w:eastAsia="lt-LT"/>
        </w:rPr>
        <w:t>, Užsakovas turi teisę sustabdyti Rangov</w:t>
      </w:r>
      <w:r w:rsidR="008D2EFA" w:rsidRPr="00F9643D">
        <w:rPr>
          <w:rFonts w:ascii="Times New Roman" w:eastAsia="Calibri" w:hAnsi="Times New Roman" w:cs="Times New Roman"/>
          <w:sz w:val="24"/>
          <w:szCs w:val="24"/>
          <w:lang w:eastAsia="lt-LT"/>
        </w:rPr>
        <w:t>o</w:t>
      </w:r>
      <w:r w:rsidRPr="00F9643D">
        <w:rPr>
          <w:rFonts w:ascii="Times New Roman" w:eastAsia="Calibri" w:hAnsi="Times New Roman" w:cs="Times New Roman"/>
          <w:sz w:val="24"/>
          <w:szCs w:val="24"/>
          <w:lang w:eastAsia="lt-LT"/>
        </w:rPr>
        <w:t xml:space="preserve"> įsipareigojimų ar kurios nors jų dalies, kuri negali būti vykdoma, vykdymą.</w:t>
      </w:r>
    </w:p>
    <w:p w14:paraId="1ADAD906" w14:textId="3EB2AEB4" w:rsidR="005858A6" w:rsidRPr="00F9643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9643D">
        <w:rPr>
          <w:rFonts w:ascii="Times New Roman" w:eastAsia="Times New Roman" w:hAnsi="Times New Roman" w:cs="Times New Roman"/>
          <w:sz w:val="24"/>
          <w:szCs w:val="24"/>
          <w:lang w:eastAsia="ar-SA"/>
        </w:rPr>
        <w:t>1</w:t>
      </w:r>
      <w:r w:rsidR="00DD0A21" w:rsidRPr="00F9643D">
        <w:rPr>
          <w:rFonts w:ascii="Times New Roman" w:eastAsia="Times New Roman" w:hAnsi="Times New Roman" w:cs="Times New Roman"/>
          <w:sz w:val="24"/>
          <w:szCs w:val="24"/>
          <w:lang w:eastAsia="ar-SA"/>
        </w:rPr>
        <w:t>1</w:t>
      </w:r>
      <w:r w:rsidRPr="00F9643D">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570200BA" w:rsidR="00031FAA" w:rsidRPr="00F9643D" w:rsidRDefault="005858A6" w:rsidP="00031FAA">
      <w:pPr>
        <w:widowControl w:val="0"/>
        <w:spacing w:after="0" w:line="240" w:lineRule="auto"/>
        <w:ind w:firstLine="709"/>
        <w:jc w:val="both"/>
        <w:rPr>
          <w:rFonts w:ascii="Times New Roman" w:hAnsi="Times New Roman" w:cs="Times New Roman"/>
          <w:sz w:val="24"/>
          <w:szCs w:val="24"/>
        </w:rPr>
      </w:pPr>
      <w:r w:rsidRPr="00F9643D">
        <w:rPr>
          <w:rFonts w:ascii="Times New Roman" w:eastAsia="Times New Roman" w:hAnsi="Times New Roman" w:cs="Times New Roman"/>
          <w:sz w:val="24"/>
          <w:szCs w:val="24"/>
          <w:lang w:eastAsia="ar-SA"/>
        </w:rPr>
        <w:t>1</w:t>
      </w:r>
      <w:r w:rsidR="00DD0A21" w:rsidRPr="00F9643D">
        <w:rPr>
          <w:rFonts w:ascii="Times New Roman" w:eastAsia="Times New Roman" w:hAnsi="Times New Roman" w:cs="Times New Roman"/>
          <w:sz w:val="24"/>
          <w:szCs w:val="24"/>
          <w:lang w:eastAsia="ar-SA"/>
        </w:rPr>
        <w:t>1</w:t>
      </w:r>
      <w:r w:rsidRPr="00F9643D">
        <w:rPr>
          <w:rFonts w:ascii="Times New Roman" w:eastAsia="Times New Roman" w:hAnsi="Times New Roman" w:cs="Times New Roman"/>
          <w:sz w:val="24"/>
          <w:szCs w:val="24"/>
          <w:lang w:eastAsia="ar-SA"/>
        </w:rPr>
        <w:t xml:space="preserve">.3. </w:t>
      </w:r>
      <w:r w:rsidRPr="00F9643D">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F9643D">
        <w:rPr>
          <w:rFonts w:ascii="Times New Roman" w:eastAsia="Times New Roman" w:hAnsi="Times New Roman" w:cs="Times New Roman"/>
          <w:kern w:val="2"/>
          <w:sz w:val="24"/>
          <w:szCs w:val="24"/>
        </w:rPr>
        <w:t>Rangovui</w:t>
      </w:r>
      <w:r w:rsidRPr="00F9643D">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F9643D">
        <w:rPr>
          <w:rFonts w:ascii="Times New Roman" w:hAnsi="Times New Roman" w:cs="Times New Roman"/>
          <w:sz w:val="24"/>
          <w:szCs w:val="24"/>
        </w:rPr>
        <w:t xml:space="preserve"> </w:t>
      </w:r>
    </w:p>
    <w:p w14:paraId="0468629A" w14:textId="5190648E"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1</w:t>
      </w:r>
      <w:r w:rsidRPr="00F9643D">
        <w:rPr>
          <w:rFonts w:ascii="Times New Roman" w:eastAsia="Calibri" w:hAnsi="Times New Roman" w:cs="Times New Roman"/>
          <w:sz w:val="24"/>
          <w:szCs w:val="24"/>
        </w:rPr>
        <w:t>.3.1. trečiųjų šalių įtaka;</w:t>
      </w:r>
    </w:p>
    <w:p w14:paraId="6AAA8144" w14:textId="4565A19F"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1</w:t>
      </w:r>
      <w:r w:rsidRPr="00F9643D">
        <w:rPr>
          <w:rFonts w:ascii="Times New Roman" w:eastAsia="Calibri" w:hAnsi="Times New Roman" w:cs="Times New Roman"/>
          <w:sz w:val="24"/>
          <w:szCs w:val="24"/>
        </w:rPr>
        <w:t>.3.</w:t>
      </w:r>
      <w:r w:rsidR="001A346D" w:rsidRPr="00F9643D">
        <w:rPr>
          <w:rFonts w:ascii="Times New Roman" w:eastAsia="Calibri" w:hAnsi="Times New Roman" w:cs="Times New Roman"/>
          <w:sz w:val="24"/>
          <w:szCs w:val="24"/>
        </w:rPr>
        <w:t>2</w:t>
      </w:r>
      <w:r w:rsidRPr="00F9643D">
        <w:rPr>
          <w:rFonts w:ascii="Times New Roman" w:eastAsia="Calibri" w:hAnsi="Times New Roman" w:cs="Times New Roman"/>
          <w:sz w:val="24"/>
          <w:szCs w:val="24"/>
        </w:rPr>
        <w:t xml:space="preserve">. sustabdytas finansavimas arba trūksta finansavimo; </w:t>
      </w:r>
    </w:p>
    <w:p w14:paraId="3F5A15DC" w14:textId="0DE98159" w:rsidR="00031FAA" w:rsidRPr="00F9643D" w:rsidRDefault="00031FAA" w:rsidP="00031FAA">
      <w:pPr>
        <w:widowControl w:val="0"/>
        <w:spacing w:after="0" w:line="240" w:lineRule="auto"/>
        <w:ind w:firstLine="709"/>
        <w:jc w:val="both"/>
        <w:rPr>
          <w:rFonts w:ascii="Times New Roman" w:hAnsi="Times New Roman" w:cs="Times New Roman"/>
          <w:sz w:val="24"/>
          <w:szCs w:val="24"/>
        </w:rPr>
      </w:pPr>
      <w:r w:rsidRPr="00F9643D">
        <w:rPr>
          <w:rFonts w:ascii="Times New Roman" w:hAnsi="Times New Roman" w:cs="Times New Roman"/>
          <w:sz w:val="24"/>
          <w:szCs w:val="24"/>
        </w:rPr>
        <w:t>1</w:t>
      </w:r>
      <w:r w:rsidR="00DD0A21" w:rsidRPr="00F9643D">
        <w:rPr>
          <w:rFonts w:ascii="Times New Roman" w:hAnsi="Times New Roman" w:cs="Times New Roman"/>
          <w:sz w:val="24"/>
          <w:szCs w:val="24"/>
        </w:rPr>
        <w:t>1</w:t>
      </w:r>
      <w:r w:rsidRPr="00F9643D">
        <w:rPr>
          <w:rFonts w:ascii="Times New Roman" w:hAnsi="Times New Roman" w:cs="Times New Roman"/>
          <w:sz w:val="24"/>
          <w:szCs w:val="24"/>
        </w:rPr>
        <w:t>.3.</w:t>
      </w:r>
      <w:r w:rsidR="001A346D" w:rsidRPr="00F9643D">
        <w:rPr>
          <w:rFonts w:ascii="Times New Roman" w:hAnsi="Times New Roman" w:cs="Times New Roman"/>
          <w:sz w:val="24"/>
          <w:szCs w:val="24"/>
        </w:rPr>
        <w:t>3</w:t>
      </w:r>
      <w:r w:rsidRPr="00F9643D">
        <w:rPr>
          <w:rFonts w:ascii="Times New Roman" w:hAnsi="Times New Roman" w:cs="Times New Roman"/>
          <w:sz w:val="24"/>
          <w:szCs w:val="24"/>
        </w:rPr>
        <w:t>. laiku neatlaisvinta Darbų vieta;</w:t>
      </w:r>
    </w:p>
    <w:p w14:paraId="2A2E0584" w14:textId="60BE228B"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1</w:t>
      </w:r>
      <w:r w:rsidRPr="00F9643D">
        <w:rPr>
          <w:rFonts w:ascii="Times New Roman" w:eastAsia="Calibri" w:hAnsi="Times New Roman" w:cs="Times New Roman"/>
          <w:sz w:val="24"/>
          <w:szCs w:val="24"/>
        </w:rPr>
        <w:t>.3.</w:t>
      </w:r>
      <w:r w:rsidR="001A346D" w:rsidRPr="00F9643D">
        <w:rPr>
          <w:rFonts w:ascii="Times New Roman" w:eastAsia="Calibri" w:hAnsi="Times New Roman" w:cs="Times New Roman"/>
          <w:sz w:val="24"/>
          <w:szCs w:val="24"/>
        </w:rPr>
        <w:t>4</w:t>
      </w:r>
      <w:r w:rsidRPr="00F9643D">
        <w:rPr>
          <w:rFonts w:ascii="Times New Roman" w:eastAsia="Calibri" w:hAnsi="Times New Roman" w:cs="Times New Roman"/>
          <w:sz w:val="24"/>
          <w:szCs w:val="24"/>
        </w:rPr>
        <w:t>. būtinas papildomas laikas įvykdyti papildomų darbų viešąjį pirkimą;</w:t>
      </w:r>
    </w:p>
    <w:p w14:paraId="42965D70" w14:textId="65FDC98C"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1</w:t>
      </w:r>
      <w:r w:rsidRPr="00F9643D">
        <w:rPr>
          <w:rFonts w:ascii="Times New Roman" w:eastAsia="Calibri" w:hAnsi="Times New Roman" w:cs="Times New Roman"/>
          <w:sz w:val="24"/>
          <w:szCs w:val="24"/>
        </w:rPr>
        <w:t>.3.</w:t>
      </w:r>
      <w:r w:rsidR="00031FAA" w:rsidRPr="00F9643D">
        <w:rPr>
          <w:rFonts w:ascii="Times New Roman" w:eastAsia="Calibri" w:hAnsi="Times New Roman" w:cs="Times New Roman"/>
          <w:sz w:val="24"/>
          <w:szCs w:val="24"/>
        </w:rPr>
        <w:t>6</w:t>
      </w:r>
      <w:r w:rsidRPr="00F9643D">
        <w:rPr>
          <w:rFonts w:ascii="Times New Roman" w:eastAsia="Calibri" w:hAnsi="Times New Roman" w:cs="Times New Roman"/>
          <w:sz w:val="24"/>
          <w:szCs w:val="24"/>
        </w:rPr>
        <w:t>. bet koks nenumatytas gamtos jėgų veikimas, kurio joks patyręs Užsakovas nebūtų galėjęs tikėtis;</w:t>
      </w:r>
    </w:p>
    <w:p w14:paraId="1D8B6C47" w14:textId="65F8C988" w:rsidR="005858A6" w:rsidRPr="00F9643D" w:rsidRDefault="005858A6" w:rsidP="005858A6">
      <w:pPr>
        <w:spacing w:after="0" w:line="240" w:lineRule="auto"/>
        <w:ind w:firstLine="709"/>
        <w:jc w:val="both"/>
        <w:rPr>
          <w:rFonts w:ascii="Times New Roman" w:eastAsia="Calibri" w:hAnsi="Times New Roman" w:cs="Times New Roman"/>
          <w:sz w:val="24"/>
        </w:rPr>
      </w:pPr>
      <w:r w:rsidRPr="00F9643D">
        <w:rPr>
          <w:rFonts w:ascii="Times New Roman" w:eastAsia="Calibri" w:hAnsi="Times New Roman" w:cs="Times New Roman"/>
          <w:sz w:val="24"/>
        </w:rPr>
        <w:t>1</w:t>
      </w:r>
      <w:r w:rsidR="00DD0A21" w:rsidRPr="00F9643D">
        <w:rPr>
          <w:rFonts w:ascii="Times New Roman" w:eastAsia="Calibri" w:hAnsi="Times New Roman" w:cs="Times New Roman"/>
          <w:sz w:val="24"/>
        </w:rPr>
        <w:t>1</w:t>
      </w:r>
      <w:r w:rsidRPr="00F9643D">
        <w:rPr>
          <w:rFonts w:ascii="Times New Roman" w:eastAsia="Calibri" w:hAnsi="Times New Roman" w:cs="Times New Roman"/>
          <w:sz w:val="24"/>
        </w:rPr>
        <w:t>.3.</w:t>
      </w:r>
      <w:r w:rsidR="00031FAA" w:rsidRPr="00F9643D">
        <w:rPr>
          <w:rFonts w:ascii="Times New Roman" w:eastAsia="Calibri" w:hAnsi="Times New Roman" w:cs="Times New Roman"/>
          <w:sz w:val="24"/>
        </w:rPr>
        <w:t>7</w:t>
      </w:r>
      <w:r w:rsidRPr="00F9643D">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1BDE7D72" w:rsidR="005858A6" w:rsidRPr="00F9643D" w:rsidRDefault="005858A6" w:rsidP="005858A6">
      <w:pPr>
        <w:spacing w:after="0" w:line="240" w:lineRule="auto"/>
        <w:ind w:firstLine="709"/>
        <w:jc w:val="both"/>
        <w:rPr>
          <w:rFonts w:ascii="Times New Roman" w:eastAsia="Calibri" w:hAnsi="Times New Roman" w:cs="Times New Roman"/>
          <w:sz w:val="24"/>
        </w:rPr>
      </w:pPr>
      <w:r w:rsidRPr="00F9643D">
        <w:rPr>
          <w:rFonts w:ascii="Times New Roman" w:eastAsia="Calibri" w:hAnsi="Times New Roman" w:cs="Times New Roman"/>
          <w:sz w:val="24"/>
        </w:rPr>
        <w:t>1</w:t>
      </w:r>
      <w:r w:rsidR="00DD0A21" w:rsidRPr="00F9643D">
        <w:rPr>
          <w:rFonts w:ascii="Times New Roman" w:eastAsia="Calibri" w:hAnsi="Times New Roman" w:cs="Times New Roman"/>
          <w:sz w:val="24"/>
        </w:rPr>
        <w:t>1</w:t>
      </w:r>
      <w:r w:rsidRPr="00F9643D">
        <w:rPr>
          <w:rFonts w:ascii="Times New Roman" w:eastAsia="Calibri" w:hAnsi="Times New Roman" w:cs="Times New Roman"/>
          <w:sz w:val="24"/>
        </w:rPr>
        <w:t>.3.</w:t>
      </w:r>
      <w:r w:rsidR="00031FAA" w:rsidRPr="00F9643D">
        <w:rPr>
          <w:rFonts w:ascii="Times New Roman" w:eastAsia="Calibri" w:hAnsi="Times New Roman" w:cs="Times New Roman"/>
          <w:sz w:val="24"/>
        </w:rPr>
        <w:t>8</w:t>
      </w:r>
      <w:r w:rsidRPr="00F9643D">
        <w:rPr>
          <w:rFonts w:ascii="Times New Roman" w:eastAsia="Calibri" w:hAnsi="Times New Roman" w:cs="Times New Roman"/>
          <w:sz w:val="24"/>
        </w:rPr>
        <w:t>. bet koks uždelsimas ar sutrikimas dėl Pakeitimo;</w:t>
      </w:r>
    </w:p>
    <w:p w14:paraId="2227C7C7" w14:textId="48929F06" w:rsidR="005858A6" w:rsidRPr="00F9643D" w:rsidRDefault="005858A6" w:rsidP="005858A6">
      <w:pPr>
        <w:spacing w:after="0" w:line="240" w:lineRule="auto"/>
        <w:ind w:firstLine="709"/>
        <w:jc w:val="both"/>
        <w:rPr>
          <w:rFonts w:ascii="Times New Roman" w:eastAsia="Calibri" w:hAnsi="Times New Roman" w:cs="Times New Roman"/>
          <w:sz w:val="24"/>
        </w:rPr>
      </w:pPr>
      <w:r w:rsidRPr="00F9643D">
        <w:rPr>
          <w:rFonts w:ascii="Times New Roman" w:eastAsia="Calibri" w:hAnsi="Times New Roman" w:cs="Times New Roman"/>
          <w:sz w:val="24"/>
        </w:rPr>
        <w:t>1</w:t>
      </w:r>
      <w:r w:rsidR="00DD0A21" w:rsidRPr="00F9643D">
        <w:rPr>
          <w:rFonts w:ascii="Times New Roman" w:eastAsia="Calibri" w:hAnsi="Times New Roman" w:cs="Times New Roman"/>
          <w:sz w:val="24"/>
        </w:rPr>
        <w:t>1</w:t>
      </w:r>
      <w:r w:rsidRPr="00F9643D">
        <w:rPr>
          <w:rFonts w:ascii="Times New Roman" w:eastAsia="Calibri" w:hAnsi="Times New Roman" w:cs="Times New Roman"/>
          <w:sz w:val="24"/>
        </w:rPr>
        <w:t>.3.</w:t>
      </w:r>
      <w:r w:rsidR="00031FAA" w:rsidRPr="00F9643D">
        <w:rPr>
          <w:rFonts w:ascii="Times New Roman" w:eastAsia="Calibri" w:hAnsi="Times New Roman" w:cs="Times New Roman"/>
          <w:sz w:val="24"/>
        </w:rPr>
        <w:t>9</w:t>
      </w:r>
      <w:r w:rsidRPr="00F9643D">
        <w:rPr>
          <w:rFonts w:ascii="Times New Roman" w:eastAsia="Calibri" w:hAnsi="Times New Roman" w:cs="Times New Roman"/>
          <w:sz w:val="24"/>
        </w:rPr>
        <w:t xml:space="preserve">. kitos aplinkybės, kurios nebuvo žinomos pirkimo vykdymo metu ir su kuriomis susidurtų bet kuris </w:t>
      </w:r>
      <w:r w:rsidRPr="00F9643D">
        <w:rPr>
          <w:rFonts w:ascii="Times New Roman" w:eastAsia="Calibri" w:hAnsi="Times New Roman" w:cs="Times New Roman"/>
          <w:kern w:val="2"/>
          <w:sz w:val="24"/>
          <w:szCs w:val="24"/>
        </w:rPr>
        <w:t>Rangovas</w:t>
      </w:r>
      <w:r w:rsidRPr="00F9643D">
        <w:rPr>
          <w:rFonts w:ascii="Times New Roman" w:eastAsia="Calibri" w:hAnsi="Times New Roman" w:cs="Times New Roman"/>
          <w:sz w:val="24"/>
        </w:rPr>
        <w:t>.</w:t>
      </w:r>
    </w:p>
    <w:p w14:paraId="6B27EF43" w14:textId="56B4B57A" w:rsidR="005858A6" w:rsidRPr="00F9643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9643D">
        <w:rPr>
          <w:rFonts w:ascii="Times New Roman" w:eastAsia="Times New Roman" w:hAnsi="Times New Roman" w:cs="Times New Roman"/>
          <w:sz w:val="24"/>
          <w:szCs w:val="24"/>
        </w:rPr>
        <w:t>1</w:t>
      </w:r>
      <w:r w:rsidR="00DD0A21" w:rsidRPr="00F9643D">
        <w:rPr>
          <w:rFonts w:ascii="Times New Roman" w:eastAsia="Times New Roman" w:hAnsi="Times New Roman" w:cs="Times New Roman"/>
          <w:sz w:val="24"/>
          <w:szCs w:val="24"/>
        </w:rPr>
        <w:t>1</w:t>
      </w:r>
      <w:r w:rsidRPr="00F9643D">
        <w:rPr>
          <w:rFonts w:ascii="Times New Roman" w:eastAsia="Times New Roman" w:hAnsi="Times New Roman" w:cs="Times New Roman"/>
          <w:sz w:val="24"/>
          <w:szCs w:val="24"/>
        </w:rPr>
        <w:t xml:space="preserve">.4. </w:t>
      </w:r>
      <w:r w:rsidRPr="00F9643D">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1E13C082" w:rsidR="005858A6" w:rsidRPr="00F9643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9643D">
        <w:rPr>
          <w:rFonts w:ascii="Times New Roman" w:eastAsia="Times New Roman" w:hAnsi="Times New Roman" w:cs="Times New Roman"/>
          <w:sz w:val="24"/>
          <w:szCs w:val="24"/>
          <w:lang w:eastAsia="ar-SA"/>
        </w:rPr>
        <w:t>1</w:t>
      </w:r>
      <w:r w:rsidR="00DD0A21" w:rsidRPr="00F9643D">
        <w:rPr>
          <w:rFonts w:ascii="Times New Roman" w:eastAsia="Times New Roman" w:hAnsi="Times New Roman" w:cs="Times New Roman"/>
          <w:sz w:val="24"/>
          <w:szCs w:val="24"/>
          <w:lang w:eastAsia="ar-SA"/>
        </w:rPr>
        <w:t>1</w:t>
      </w:r>
      <w:r w:rsidRPr="00F9643D">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2FBD37C1" w:rsidR="00D27252" w:rsidRPr="00F9643D"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F9643D">
        <w:rPr>
          <w:rFonts w:ascii="Times New Roman" w:eastAsia="Times New Roman" w:hAnsi="Times New Roman" w:cs="Times New Roman"/>
          <w:noProof/>
          <w:sz w:val="24"/>
          <w:szCs w:val="24"/>
        </w:rPr>
        <w:t>1</w:t>
      </w:r>
      <w:r w:rsidR="00DD0A21" w:rsidRPr="00F9643D">
        <w:rPr>
          <w:rFonts w:ascii="Times New Roman" w:eastAsia="Times New Roman" w:hAnsi="Times New Roman" w:cs="Times New Roman"/>
          <w:noProof/>
          <w:sz w:val="24"/>
          <w:szCs w:val="24"/>
        </w:rPr>
        <w:t>1</w:t>
      </w:r>
      <w:r w:rsidRPr="00F9643D">
        <w:rPr>
          <w:rFonts w:ascii="Times New Roman" w:eastAsia="Times New Roman" w:hAnsi="Times New Roman" w:cs="Times New Roman"/>
          <w:noProof/>
          <w:sz w:val="24"/>
          <w:szCs w:val="24"/>
        </w:rPr>
        <w:t>.</w:t>
      </w:r>
      <w:r w:rsidR="00031FAA" w:rsidRPr="00F9643D">
        <w:rPr>
          <w:rFonts w:ascii="Times New Roman" w:eastAsia="Times New Roman" w:hAnsi="Times New Roman" w:cs="Times New Roman"/>
          <w:noProof/>
          <w:sz w:val="24"/>
          <w:szCs w:val="24"/>
        </w:rPr>
        <w:t>6</w:t>
      </w:r>
      <w:r w:rsidRPr="00F9643D">
        <w:rPr>
          <w:rFonts w:ascii="Times New Roman" w:eastAsia="Times New Roman" w:hAnsi="Times New Roman" w:cs="Times New Roman"/>
          <w:noProof/>
          <w:sz w:val="24"/>
          <w:szCs w:val="24"/>
        </w:rPr>
        <w:t xml:space="preserve">. </w:t>
      </w:r>
      <w:r w:rsidR="00A718A2" w:rsidRPr="00F9643D">
        <w:rPr>
          <w:rFonts w:ascii="Times New Roman" w:eastAsia="Times New Roman" w:hAnsi="Times New Roman" w:cs="Times New Roman"/>
          <w:noProof/>
          <w:sz w:val="24"/>
          <w:szCs w:val="24"/>
        </w:rPr>
        <w:t>S</w:t>
      </w:r>
      <w:r w:rsidR="00D27252" w:rsidRPr="00F9643D">
        <w:rPr>
          <w:rFonts w:ascii="Times New Roman" w:eastAsia="Times New Roman" w:hAnsi="Times New Roman" w:cs="Times New Roman"/>
          <w:noProof/>
          <w:sz w:val="24"/>
          <w:szCs w:val="24"/>
        </w:rPr>
        <w:t>utartinių įsipareigojimų, kurių vykdymas buvo sustabdytas, vykdymo terminas pratęs</w:t>
      </w:r>
      <w:r w:rsidR="00A718A2" w:rsidRPr="00F9643D">
        <w:rPr>
          <w:rFonts w:ascii="Times New Roman" w:eastAsia="Times New Roman" w:hAnsi="Times New Roman" w:cs="Times New Roman"/>
          <w:noProof/>
          <w:sz w:val="24"/>
          <w:szCs w:val="24"/>
        </w:rPr>
        <w:t>iamas</w:t>
      </w:r>
      <w:r w:rsidR="00D27252" w:rsidRPr="00F9643D">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F9643D">
        <w:rPr>
          <w:rFonts w:ascii="Times New Roman" w:eastAsia="Times New Roman" w:hAnsi="Times New Roman" w:cs="Times New Roman"/>
          <w:noProof/>
          <w:sz w:val="24"/>
          <w:szCs w:val="24"/>
        </w:rPr>
        <w:t>S</w:t>
      </w:r>
      <w:r w:rsidR="00D27252" w:rsidRPr="00F9643D">
        <w:rPr>
          <w:rFonts w:ascii="Times New Roman" w:eastAsia="Times New Roman" w:hAnsi="Times New Roman" w:cs="Times New Roman"/>
          <w:noProof/>
          <w:sz w:val="24"/>
          <w:szCs w:val="24"/>
        </w:rPr>
        <w:t xml:space="preserve">utartį buvo likęs </w:t>
      </w:r>
      <w:r w:rsidR="002E0D4F" w:rsidRPr="00F9643D">
        <w:rPr>
          <w:rFonts w:ascii="Times New Roman" w:eastAsia="Times New Roman" w:hAnsi="Times New Roman" w:cs="Times New Roman"/>
          <w:noProof/>
          <w:sz w:val="24"/>
          <w:szCs w:val="24"/>
        </w:rPr>
        <w:t>Rangov</w:t>
      </w:r>
      <w:r w:rsidR="00D27252" w:rsidRPr="00F9643D">
        <w:rPr>
          <w:rFonts w:ascii="Times New Roman" w:eastAsia="Times New Roman" w:hAnsi="Times New Roman" w:cs="Times New Roman"/>
          <w:noProof/>
          <w:sz w:val="24"/>
          <w:szCs w:val="24"/>
        </w:rPr>
        <w:t>o sutartinių įsipareigojimų (jų dalies) vykdymui iki kol sutartinių įsipareigojimų (jų dalies) vykdymas buvo sustabdytas</w:t>
      </w:r>
      <w:r w:rsidR="00A718A2" w:rsidRPr="00F9643D">
        <w:rPr>
          <w:rFonts w:ascii="Times New Roman" w:eastAsia="Times New Roman" w:hAnsi="Times New Roman" w:cs="Times New Roman"/>
          <w:noProof/>
          <w:sz w:val="24"/>
          <w:szCs w:val="24"/>
        </w:rPr>
        <w:t xml:space="preserve">. </w:t>
      </w:r>
    </w:p>
    <w:p w14:paraId="7E311AB2" w14:textId="65608C85" w:rsidR="001A346D" w:rsidRPr="00F9643D" w:rsidRDefault="005858A6" w:rsidP="001A346D">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sidRPr="00F9643D">
        <w:rPr>
          <w:rFonts w:ascii="Times New Roman" w:eastAsia="Times New Roman" w:hAnsi="Times New Roman" w:cs="Times New Roman"/>
          <w:sz w:val="24"/>
          <w:szCs w:val="24"/>
          <w:lang w:eastAsia="ar-SA"/>
        </w:rPr>
        <w:t>1</w:t>
      </w:r>
      <w:r w:rsidR="00DD0A21" w:rsidRPr="00F9643D">
        <w:rPr>
          <w:rFonts w:ascii="Times New Roman" w:eastAsia="Times New Roman" w:hAnsi="Times New Roman" w:cs="Times New Roman"/>
          <w:sz w:val="24"/>
          <w:szCs w:val="24"/>
          <w:lang w:eastAsia="ar-SA"/>
        </w:rPr>
        <w:t>1</w:t>
      </w:r>
      <w:r w:rsidRPr="00F9643D">
        <w:rPr>
          <w:rFonts w:ascii="Times New Roman" w:eastAsia="Times New Roman" w:hAnsi="Times New Roman" w:cs="Times New Roman"/>
          <w:sz w:val="24"/>
          <w:szCs w:val="24"/>
          <w:lang w:eastAsia="ar-SA"/>
        </w:rPr>
        <w:t>.</w:t>
      </w:r>
      <w:r w:rsidR="00031FAA" w:rsidRPr="00F9643D">
        <w:rPr>
          <w:rFonts w:ascii="Times New Roman" w:eastAsia="Times New Roman" w:hAnsi="Times New Roman" w:cs="Times New Roman"/>
          <w:sz w:val="24"/>
          <w:szCs w:val="24"/>
          <w:lang w:eastAsia="ar-SA"/>
        </w:rPr>
        <w:t>7</w:t>
      </w:r>
      <w:r w:rsidRPr="00F9643D">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Pr="00F9643D">
        <w:rPr>
          <w:rFonts w:ascii="Times New Roman" w:eastAsia="Times New Roman" w:hAnsi="Times New Roman" w:cs="Times New Roman"/>
          <w:sz w:val="24"/>
          <w:szCs w:val="24"/>
        </w:rPr>
        <w:t>Tokio sustabdymo metu visus Darbu</w:t>
      </w:r>
      <w:r w:rsidRPr="00F9643D">
        <w:rPr>
          <w:rFonts w:ascii="Times New Roman" w:eastAsia="Times New Roman" w:hAnsi="Times New Roman" w:cs="Times New Roman"/>
          <w:sz w:val="24"/>
        </w:rPr>
        <w:t xml:space="preserve">s </w:t>
      </w:r>
      <w:r w:rsidRPr="00F9643D">
        <w:rPr>
          <w:rFonts w:ascii="Times New Roman" w:eastAsia="Times New Roman" w:hAnsi="Times New Roman" w:cs="Times New Roman"/>
          <w:kern w:val="2"/>
          <w:sz w:val="24"/>
          <w:szCs w:val="24"/>
        </w:rPr>
        <w:t>Rangovas</w:t>
      </w:r>
      <w:r w:rsidRPr="00F9643D">
        <w:rPr>
          <w:rFonts w:ascii="Times New Roman" w:eastAsia="Times New Roman" w:hAnsi="Times New Roman" w:cs="Times New Roman"/>
          <w:sz w:val="24"/>
        </w:rPr>
        <w:t xml:space="preserve"> privalo prižiūrėti, sandėliuoti, saugoti nuo sugadinimo, praradimo arba žalos.</w:t>
      </w:r>
    </w:p>
    <w:p w14:paraId="0B95A05E" w14:textId="77777777" w:rsidR="00826E58" w:rsidRPr="00F9643D" w:rsidRDefault="00826E58" w:rsidP="005858A6">
      <w:pPr>
        <w:spacing w:after="0" w:line="240" w:lineRule="auto"/>
        <w:rPr>
          <w:rFonts w:ascii="Times New Roman" w:eastAsia="Calibri" w:hAnsi="Times New Roman" w:cs="Times New Roman"/>
          <w:sz w:val="16"/>
          <w:szCs w:val="16"/>
          <w:lang w:eastAsia="lt-LT"/>
        </w:rPr>
      </w:pPr>
    </w:p>
    <w:p w14:paraId="269A21EC" w14:textId="5BF70200" w:rsidR="005858A6" w:rsidRPr="00F9643D" w:rsidRDefault="005858A6" w:rsidP="005858A6">
      <w:pPr>
        <w:spacing w:after="0" w:line="240" w:lineRule="auto"/>
        <w:jc w:val="center"/>
        <w:rPr>
          <w:rFonts w:ascii="Times New Roman" w:eastAsia="Times New Roman" w:hAnsi="Times New Roman" w:cs="Times New Roman"/>
          <w:b/>
          <w:sz w:val="24"/>
          <w:szCs w:val="24"/>
        </w:rPr>
      </w:pPr>
      <w:r w:rsidRPr="00F9643D">
        <w:rPr>
          <w:rFonts w:ascii="Times New Roman" w:eastAsia="Times New Roman" w:hAnsi="Times New Roman" w:cs="Times New Roman"/>
          <w:b/>
          <w:sz w:val="24"/>
          <w:szCs w:val="24"/>
        </w:rPr>
        <w:t>X</w:t>
      </w:r>
      <w:r w:rsidR="00DD0A21" w:rsidRPr="00F9643D">
        <w:rPr>
          <w:rFonts w:ascii="Times New Roman" w:eastAsia="Times New Roman" w:hAnsi="Times New Roman" w:cs="Times New Roman"/>
          <w:b/>
          <w:sz w:val="24"/>
          <w:szCs w:val="24"/>
        </w:rPr>
        <w:t>I</w:t>
      </w:r>
      <w:r w:rsidRPr="00F9643D">
        <w:rPr>
          <w:rFonts w:ascii="Times New Roman" w:eastAsia="Times New Roman" w:hAnsi="Times New Roman" w:cs="Times New Roman"/>
          <w:b/>
          <w:sz w:val="24"/>
          <w:szCs w:val="24"/>
        </w:rPr>
        <w:t>I. NENUGALIMOS JĖGOS APLINKYBĖS</w:t>
      </w:r>
    </w:p>
    <w:p w14:paraId="02141E8C" w14:textId="77777777" w:rsidR="005858A6" w:rsidRPr="00F9643D"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666451AE"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2</w:t>
      </w:r>
      <w:r w:rsidRPr="00F9643D">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F9643D">
        <w:rPr>
          <w:rFonts w:ascii="Times New Roman" w:eastAsia="Calibri" w:hAnsi="Times New Roman" w:cs="Times New Roman"/>
          <w:i/>
          <w:sz w:val="24"/>
          <w:szCs w:val="24"/>
        </w:rPr>
        <w:t>force majeure)</w:t>
      </w:r>
      <w:r w:rsidRPr="00F9643D">
        <w:rPr>
          <w:rFonts w:ascii="Times New Roman" w:eastAsia="Calibri" w:hAnsi="Times New Roman" w:cs="Times New Roman"/>
          <w:sz w:val="24"/>
          <w:szCs w:val="24"/>
        </w:rPr>
        <w:t>.</w:t>
      </w:r>
    </w:p>
    <w:p w14:paraId="5651BF70" w14:textId="2732E562"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2</w:t>
      </w:r>
      <w:r w:rsidRPr="00F9643D">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3B50E2B4"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2</w:t>
      </w:r>
      <w:r w:rsidRPr="00F9643D">
        <w:rPr>
          <w:rFonts w:ascii="Times New Roman" w:eastAsia="Calibri" w:hAnsi="Times New Roman" w:cs="Times New Roman"/>
          <w:sz w:val="24"/>
          <w:szCs w:val="24"/>
        </w:rPr>
        <w:t>.3. Nenugalima jėga (</w:t>
      </w:r>
      <w:r w:rsidRPr="00F9643D">
        <w:rPr>
          <w:rFonts w:ascii="Times New Roman" w:eastAsia="Calibri" w:hAnsi="Times New Roman" w:cs="Times New Roman"/>
          <w:i/>
          <w:sz w:val="24"/>
          <w:szCs w:val="24"/>
        </w:rPr>
        <w:t>force majeure</w:t>
      </w:r>
      <w:r w:rsidRPr="00F9643D">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4851EC95"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2</w:t>
      </w:r>
      <w:r w:rsidRPr="00F9643D">
        <w:rPr>
          <w:rFonts w:ascii="Times New Roman" w:eastAsia="Calibri" w:hAnsi="Times New Roman" w:cs="Times New Roman"/>
          <w:sz w:val="24"/>
          <w:szCs w:val="24"/>
        </w:rPr>
        <w:t xml:space="preserve">.4. Šalis, prašanti atleisti ją nuo atsakomybės, privalo pranešti kitai Šaliai raštu apie nenugalimos jėgos aplinkybes nedelsdama, bet ne vėliau kaip per 3 (tris) darbo dienas nuo tokių aplinkybių atsiradimo ar paaiškėjimo, pateikdama </w:t>
      </w:r>
      <w:proofErr w:type="spellStart"/>
      <w:r w:rsidRPr="00F9643D">
        <w:rPr>
          <w:rFonts w:ascii="Times New Roman" w:eastAsia="Calibri" w:hAnsi="Times New Roman" w:cs="Times New Roman"/>
          <w:sz w:val="24"/>
          <w:szCs w:val="24"/>
        </w:rPr>
        <w:t>įrodymus</w:t>
      </w:r>
      <w:proofErr w:type="spellEnd"/>
      <w:r w:rsidRPr="00F9643D">
        <w:rPr>
          <w:rFonts w:ascii="Times New Roman" w:eastAsia="Calibri" w:hAnsi="Times New Roman" w:cs="Times New Roman"/>
          <w:sz w:val="24"/>
          <w:szCs w:val="24"/>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056C9555"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2</w:t>
      </w:r>
      <w:r w:rsidRPr="00F9643D">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19EBD34" w:rsidR="005858A6" w:rsidRPr="00F9643D" w:rsidRDefault="005858A6" w:rsidP="005858A6">
      <w:pPr>
        <w:spacing w:after="0" w:line="240" w:lineRule="auto"/>
        <w:ind w:firstLine="720"/>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2</w:t>
      </w:r>
      <w:r w:rsidRPr="00F9643D">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F9643D" w:rsidRDefault="00826E58" w:rsidP="007F1F8A">
      <w:pPr>
        <w:spacing w:after="0" w:line="240" w:lineRule="auto"/>
        <w:jc w:val="both"/>
        <w:rPr>
          <w:rFonts w:ascii="Times New Roman" w:eastAsia="Calibri" w:hAnsi="Times New Roman" w:cs="Times New Roman"/>
          <w:sz w:val="16"/>
          <w:szCs w:val="16"/>
        </w:rPr>
      </w:pPr>
    </w:p>
    <w:p w14:paraId="55366939" w14:textId="51CD567F" w:rsidR="005858A6" w:rsidRPr="00F9643D" w:rsidRDefault="005858A6" w:rsidP="005858A6">
      <w:pPr>
        <w:spacing w:after="0" w:line="240" w:lineRule="auto"/>
        <w:ind w:left="283"/>
        <w:jc w:val="center"/>
        <w:rPr>
          <w:rFonts w:ascii="Times New Roman" w:eastAsia="Times New Roman" w:hAnsi="Times New Roman" w:cs="Times New Roman"/>
          <w:b/>
          <w:sz w:val="24"/>
          <w:szCs w:val="24"/>
        </w:rPr>
      </w:pPr>
      <w:r w:rsidRPr="00F9643D">
        <w:rPr>
          <w:rFonts w:ascii="Times New Roman" w:eastAsia="Times New Roman" w:hAnsi="Times New Roman" w:cs="Times New Roman"/>
          <w:b/>
          <w:sz w:val="24"/>
          <w:szCs w:val="24"/>
        </w:rPr>
        <w:t>XI</w:t>
      </w:r>
      <w:r w:rsidR="00DD0A21" w:rsidRPr="00F9643D">
        <w:rPr>
          <w:rFonts w:ascii="Times New Roman" w:eastAsia="Times New Roman" w:hAnsi="Times New Roman" w:cs="Times New Roman"/>
          <w:b/>
          <w:sz w:val="24"/>
          <w:szCs w:val="24"/>
        </w:rPr>
        <w:t>I</w:t>
      </w:r>
      <w:r w:rsidRPr="00F9643D">
        <w:rPr>
          <w:rFonts w:ascii="Times New Roman" w:eastAsia="Times New Roman" w:hAnsi="Times New Roman" w:cs="Times New Roman"/>
          <w:b/>
          <w:sz w:val="24"/>
          <w:szCs w:val="24"/>
        </w:rPr>
        <w:t>I. SUTARTIES NUTRAUKIMO TVARKA</w:t>
      </w:r>
    </w:p>
    <w:p w14:paraId="236F9A7B" w14:textId="77777777" w:rsidR="005858A6" w:rsidRPr="00F9643D" w:rsidRDefault="005858A6" w:rsidP="005858A6">
      <w:pPr>
        <w:spacing w:after="0" w:line="240" w:lineRule="auto"/>
        <w:rPr>
          <w:rFonts w:ascii="Times New Roman" w:eastAsia="Times New Roman" w:hAnsi="Times New Roman" w:cs="Times New Roman"/>
          <w:b/>
          <w:sz w:val="16"/>
          <w:szCs w:val="16"/>
        </w:rPr>
      </w:pPr>
    </w:p>
    <w:p w14:paraId="0B86344F" w14:textId="2E1D08E8" w:rsidR="005858A6" w:rsidRPr="00F9643D" w:rsidRDefault="005858A6" w:rsidP="005858A6">
      <w:pPr>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DD0A21" w:rsidRPr="00F9643D">
        <w:rPr>
          <w:rFonts w:ascii="Times New Roman" w:eastAsia="Times New Roman" w:hAnsi="Times New Roman" w:cs="Times New Roman"/>
          <w:sz w:val="24"/>
          <w:szCs w:val="24"/>
        </w:rPr>
        <w:t>3</w:t>
      </w:r>
      <w:r w:rsidRPr="00F9643D">
        <w:rPr>
          <w:rFonts w:ascii="Times New Roman" w:eastAsia="Times New Roman" w:hAnsi="Times New Roman" w:cs="Times New Roman"/>
          <w:sz w:val="24"/>
          <w:szCs w:val="24"/>
        </w:rPr>
        <w:t>.1. Sutartis gali būti nutraukta:</w:t>
      </w:r>
    </w:p>
    <w:p w14:paraId="36916316" w14:textId="27996F8A"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1EAA6195"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7367560"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 xml:space="preserve">.1.1.2. kai Rangovas iš esmės pažeidė Sutartį; </w:t>
      </w:r>
    </w:p>
    <w:p w14:paraId="08102C7A" w14:textId="037FE28E"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 xml:space="preserve">.1.1.3. kai Rangovas vėluoja atlikti Darbus pagal Šalių patvirtintą Kalendorinį darbų vykdymo grafiką daugiau kaip </w:t>
      </w:r>
      <w:r w:rsidR="006F5F5E"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0 (</w:t>
      </w:r>
      <w:r w:rsidR="006F5F5E" w:rsidRPr="00F9643D">
        <w:rPr>
          <w:rFonts w:ascii="Times New Roman" w:eastAsia="Calibri" w:hAnsi="Times New Roman" w:cs="Times New Roman"/>
          <w:sz w:val="24"/>
          <w:szCs w:val="24"/>
          <w:lang w:eastAsia="lt-LT"/>
        </w:rPr>
        <w:t>trisdešimt</w:t>
      </w:r>
      <w:r w:rsidRPr="00F9643D">
        <w:rPr>
          <w:rFonts w:ascii="Times New Roman" w:eastAsia="Calibri" w:hAnsi="Times New Roman" w:cs="Times New Roman"/>
          <w:sz w:val="24"/>
          <w:szCs w:val="24"/>
          <w:lang w:eastAsia="lt-LT"/>
        </w:rPr>
        <w:t>) kalendorinių dienų;</w:t>
      </w:r>
    </w:p>
    <w:p w14:paraId="6F86F0D3" w14:textId="3FEEBAD4"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52AD06D0"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F9643D">
        <w:rPr>
          <w:rFonts w:ascii="Times New Roman" w:eastAsia="Calibri" w:hAnsi="Times New Roman" w:cs="Times New Roman"/>
          <w:sz w:val="24"/>
          <w:szCs w:val="24"/>
          <w:lang w:eastAsia="lt-LT"/>
        </w:rPr>
        <w:t>S</w:t>
      </w:r>
      <w:r w:rsidRPr="00F9643D">
        <w:rPr>
          <w:rFonts w:ascii="Times New Roman" w:eastAsia="Calibri" w:hAnsi="Times New Roman" w:cs="Times New Roman"/>
          <w:sz w:val="24"/>
          <w:szCs w:val="24"/>
          <w:lang w:eastAsia="lt-LT"/>
        </w:rPr>
        <w:t>utarties įvykdymui, išskyrus atvejus, kai dėl šių pasikeitimų keičiama Sutartis;</w:t>
      </w:r>
    </w:p>
    <w:p w14:paraId="595E404A" w14:textId="3F6033BD"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1A346D" w:rsidRPr="00F9643D">
        <w:rPr>
          <w:rFonts w:ascii="Times New Roman" w:eastAsia="Calibri" w:hAnsi="Times New Roman" w:cs="Times New Roman"/>
          <w:sz w:val="24"/>
          <w:szCs w:val="24"/>
          <w:lang w:eastAsia="lt-LT"/>
        </w:rPr>
        <w:t>.</w:t>
      </w:r>
    </w:p>
    <w:p w14:paraId="008FDCD3" w14:textId="686085A7"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.1.2. Rangovas, gavęs pranešimą iš Užsakovo apie Sutarties nutraukimą pagal bet kurią iš Sutarties 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B077847"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17C3985A"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 xml:space="preserve">.1.3.1. Užsakovas nevykdo savo sutartinių įsipareigojimų daugiau kaip </w:t>
      </w:r>
      <w:r w:rsidR="001A346D" w:rsidRPr="00F9643D">
        <w:rPr>
          <w:rFonts w:ascii="Times New Roman" w:eastAsia="Calibri" w:hAnsi="Times New Roman" w:cs="Times New Roman"/>
          <w:sz w:val="24"/>
          <w:szCs w:val="24"/>
          <w:lang w:eastAsia="lt-LT"/>
        </w:rPr>
        <w:t>6</w:t>
      </w:r>
      <w:r w:rsidRPr="00F9643D">
        <w:rPr>
          <w:rFonts w:ascii="Times New Roman" w:eastAsia="Calibri" w:hAnsi="Times New Roman" w:cs="Times New Roman"/>
          <w:sz w:val="24"/>
          <w:szCs w:val="24"/>
          <w:lang w:eastAsia="lt-LT"/>
        </w:rPr>
        <w:t>0 (</w:t>
      </w:r>
      <w:r w:rsidR="001A346D" w:rsidRPr="00F9643D">
        <w:rPr>
          <w:rFonts w:ascii="Times New Roman" w:eastAsia="Calibri" w:hAnsi="Times New Roman" w:cs="Times New Roman"/>
          <w:sz w:val="24"/>
          <w:szCs w:val="24"/>
          <w:lang w:eastAsia="lt-LT"/>
        </w:rPr>
        <w:t>šešias</w:t>
      </w:r>
      <w:r w:rsidRPr="00F9643D">
        <w:rPr>
          <w:rFonts w:ascii="Times New Roman" w:eastAsia="Calibri" w:hAnsi="Times New Roman" w:cs="Times New Roman"/>
          <w:sz w:val="24"/>
          <w:szCs w:val="24"/>
          <w:lang w:eastAsia="lt-LT"/>
        </w:rPr>
        <w:t>dešimt) kalendorinių dienų;</w:t>
      </w:r>
    </w:p>
    <w:p w14:paraId="3C2EF1B3" w14:textId="5C2315F6" w:rsidR="005858A6" w:rsidRPr="00F9643D" w:rsidRDefault="005858A6" w:rsidP="006F5F5E">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65C617A1"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2. Sutartis gali būti nutraukta:</w:t>
      </w:r>
    </w:p>
    <w:p w14:paraId="1457E648" w14:textId="460D3ED7"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 xml:space="preserve">.2.1. </w:t>
      </w:r>
      <w:r w:rsidRPr="00F9643D">
        <w:rPr>
          <w:rFonts w:ascii="Times New Roman" w:eastAsia="Calibri" w:hAnsi="Times New Roman" w:cs="Times New Roman"/>
          <w:sz w:val="24"/>
          <w:szCs w:val="24"/>
        </w:rPr>
        <w:t>abiejų Šalių rašytiniu susitarimu;</w:t>
      </w:r>
    </w:p>
    <w:p w14:paraId="0B2A03FE" w14:textId="368C5634" w:rsidR="005858A6" w:rsidRPr="00F9643D" w:rsidRDefault="005858A6" w:rsidP="005858A6">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3</w:t>
      </w:r>
      <w:r w:rsidRPr="00F9643D">
        <w:rPr>
          <w:rFonts w:ascii="Times New Roman" w:eastAsia="Calibri" w:hAnsi="Times New Roman" w:cs="Times New Roman"/>
          <w:sz w:val="24"/>
          <w:szCs w:val="24"/>
        </w:rPr>
        <w:t>.2.2. k</w:t>
      </w:r>
      <w:r w:rsidRPr="00F9643D">
        <w:rPr>
          <w:rFonts w:ascii="Times New Roman" w:eastAsia="Times New Roman" w:hAnsi="Times New Roman" w:cs="Times New Roman"/>
          <w:sz w:val="24"/>
          <w:szCs w:val="24"/>
          <w:lang w:eastAsia="ar-SA"/>
        </w:rPr>
        <w:t>itais Civilinio kodekso nustatytais pagrindais ir sąlygomis.</w:t>
      </w:r>
    </w:p>
    <w:p w14:paraId="65E7E4B6" w14:textId="1C1B2CB2"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44E7A8F5" w:rsidR="005858A6" w:rsidRPr="00F9643D" w:rsidRDefault="005858A6" w:rsidP="005858A6">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3</w:t>
      </w:r>
      <w:r w:rsidRPr="00F9643D">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514E1E92" w:rsidR="005858A6" w:rsidRPr="00F9643D"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9643D">
        <w:rPr>
          <w:rFonts w:ascii="Times New Roman" w:eastAsia="Times New Roman" w:hAnsi="Times New Roman" w:cs="Times New Roman"/>
          <w:kern w:val="2"/>
          <w:sz w:val="24"/>
          <w:szCs w:val="24"/>
        </w:rPr>
        <w:t>1</w:t>
      </w:r>
      <w:r w:rsidR="00DD0A21" w:rsidRPr="00F9643D">
        <w:rPr>
          <w:rFonts w:ascii="Times New Roman" w:eastAsia="Times New Roman" w:hAnsi="Times New Roman" w:cs="Times New Roman"/>
          <w:kern w:val="2"/>
          <w:sz w:val="24"/>
          <w:szCs w:val="24"/>
        </w:rPr>
        <w:t>3</w:t>
      </w:r>
      <w:r w:rsidRPr="00F9643D">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031D26D4" w:rsidR="005858A6" w:rsidRPr="00F9643D"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F9643D">
        <w:rPr>
          <w:rFonts w:ascii="Times New Roman" w:eastAsia="Times New Roman" w:hAnsi="Times New Roman" w:cs="Times New Roman"/>
          <w:kern w:val="2"/>
          <w:sz w:val="24"/>
          <w:szCs w:val="24"/>
        </w:rPr>
        <w:t>1</w:t>
      </w:r>
      <w:r w:rsidR="00DD0A21" w:rsidRPr="00F9643D">
        <w:rPr>
          <w:rFonts w:ascii="Times New Roman" w:eastAsia="Times New Roman" w:hAnsi="Times New Roman" w:cs="Times New Roman"/>
          <w:kern w:val="2"/>
          <w:sz w:val="24"/>
          <w:szCs w:val="24"/>
        </w:rPr>
        <w:t>3</w:t>
      </w:r>
      <w:r w:rsidRPr="00F9643D">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F9643D" w:rsidRDefault="00BD3EA8" w:rsidP="00DD0A21">
      <w:pPr>
        <w:spacing w:after="0" w:line="240" w:lineRule="auto"/>
        <w:jc w:val="both"/>
        <w:rPr>
          <w:rFonts w:ascii="Times New Roman" w:eastAsia="Calibri" w:hAnsi="Times New Roman" w:cs="Times New Roman"/>
          <w:sz w:val="16"/>
          <w:szCs w:val="16"/>
        </w:rPr>
      </w:pPr>
    </w:p>
    <w:p w14:paraId="0011B468" w14:textId="316A17C6" w:rsidR="00F756BA" w:rsidRPr="00F9643D" w:rsidRDefault="00F756BA" w:rsidP="00F756BA">
      <w:pPr>
        <w:pStyle w:val="Pagrindiniotekstotrauka"/>
        <w:tabs>
          <w:tab w:val="left" w:pos="180"/>
          <w:tab w:val="left" w:pos="270"/>
          <w:tab w:val="left" w:pos="709"/>
        </w:tabs>
        <w:spacing w:after="0" w:line="240" w:lineRule="auto"/>
        <w:ind w:left="0"/>
        <w:jc w:val="center"/>
        <w:rPr>
          <w:b/>
          <w:szCs w:val="24"/>
        </w:rPr>
      </w:pPr>
      <w:r w:rsidRPr="00F9643D">
        <w:rPr>
          <w:b/>
          <w:szCs w:val="24"/>
          <w:lang w:eastAsia="ar-SA"/>
        </w:rPr>
        <w:t>X</w:t>
      </w:r>
      <w:r w:rsidR="00BD3EA8" w:rsidRPr="00F9643D">
        <w:rPr>
          <w:b/>
          <w:szCs w:val="24"/>
          <w:lang w:eastAsia="ar-SA"/>
        </w:rPr>
        <w:t>I</w:t>
      </w:r>
      <w:r w:rsidR="00DD0A21" w:rsidRPr="00F9643D">
        <w:rPr>
          <w:b/>
          <w:szCs w:val="24"/>
          <w:lang w:eastAsia="ar-SA"/>
        </w:rPr>
        <w:t>V</w:t>
      </w:r>
      <w:r w:rsidRPr="00F9643D">
        <w:rPr>
          <w:b/>
          <w:szCs w:val="24"/>
          <w:lang w:eastAsia="ar-SA"/>
        </w:rPr>
        <w:t>.</w:t>
      </w:r>
      <w:r w:rsidRPr="00F9643D">
        <w:rPr>
          <w:b/>
          <w:szCs w:val="24"/>
        </w:rPr>
        <w:t xml:space="preserve"> KONFIDENCIALUMAS</w:t>
      </w:r>
    </w:p>
    <w:p w14:paraId="4242B859" w14:textId="77777777" w:rsidR="00F756BA" w:rsidRPr="00F9643D" w:rsidRDefault="00F756BA" w:rsidP="00190341">
      <w:pPr>
        <w:suppressAutoHyphens/>
        <w:spacing w:after="0" w:line="240" w:lineRule="auto"/>
        <w:jc w:val="both"/>
        <w:rPr>
          <w:rFonts w:ascii="Times New Roman" w:eastAsia="Times New Roman" w:hAnsi="Times New Roman" w:cs="Times New Roman"/>
          <w:sz w:val="16"/>
          <w:szCs w:val="16"/>
          <w:lang w:eastAsia="ar-SA"/>
        </w:rPr>
      </w:pPr>
    </w:p>
    <w:p w14:paraId="14A6FB83" w14:textId="0FAD8DBF" w:rsidR="00F756BA" w:rsidRPr="00F9643D" w:rsidRDefault="00F756BA" w:rsidP="00F756BA">
      <w:pPr>
        <w:pStyle w:val="Betarp"/>
        <w:ind w:firstLine="709"/>
        <w:jc w:val="both"/>
        <w:rPr>
          <w:szCs w:val="24"/>
        </w:rPr>
      </w:pPr>
      <w:r w:rsidRPr="00F9643D">
        <w:rPr>
          <w:szCs w:val="24"/>
        </w:rPr>
        <w:t>1</w:t>
      </w:r>
      <w:r w:rsidR="00DD0A21" w:rsidRPr="00F9643D">
        <w:rPr>
          <w:szCs w:val="24"/>
        </w:rPr>
        <w:t>4</w:t>
      </w:r>
      <w:r w:rsidRPr="00F9643D">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3CE2042B" w:rsidR="00F756BA" w:rsidRPr="00F9643D" w:rsidRDefault="00F756BA" w:rsidP="00F756BA">
      <w:pPr>
        <w:pStyle w:val="Betarp"/>
        <w:ind w:firstLine="709"/>
        <w:jc w:val="both"/>
        <w:rPr>
          <w:szCs w:val="24"/>
        </w:rPr>
      </w:pPr>
      <w:r w:rsidRPr="00F9643D">
        <w:rPr>
          <w:szCs w:val="24"/>
        </w:rPr>
        <w:t>1</w:t>
      </w:r>
      <w:r w:rsidR="00DD0A21" w:rsidRPr="00F9643D">
        <w:rPr>
          <w:szCs w:val="24"/>
        </w:rPr>
        <w:t>4</w:t>
      </w:r>
      <w:r w:rsidRPr="00F9643D">
        <w:rPr>
          <w:szCs w:val="24"/>
        </w:rPr>
        <w:t>.2. Kiekviena Šalis privalo užtikrinti, kad būtų laikomasi Lietuvos Respublikos teisės aktų, reglamentuojančių valstybės, tarnybos ar komercinę paslaptis bei duomenų apsaugą.</w:t>
      </w:r>
    </w:p>
    <w:p w14:paraId="0865B45D" w14:textId="295D1C09" w:rsidR="00F756BA" w:rsidRPr="00F9643D" w:rsidRDefault="00F756BA" w:rsidP="00F756BA">
      <w:pPr>
        <w:suppressAutoHyphens/>
        <w:spacing w:after="0" w:line="240" w:lineRule="auto"/>
        <w:ind w:firstLine="709"/>
        <w:jc w:val="both"/>
        <w:rPr>
          <w:rFonts w:ascii="Times New Roman" w:hAnsi="Times New Roman" w:cs="Times New Roman"/>
          <w:sz w:val="24"/>
          <w:szCs w:val="24"/>
        </w:rPr>
      </w:pPr>
      <w:r w:rsidRPr="00F9643D">
        <w:rPr>
          <w:rFonts w:ascii="Times New Roman" w:hAnsi="Times New Roman" w:cs="Times New Roman"/>
          <w:sz w:val="24"/>
          <w:szCs w:val="24"/>
        </w:rPr>
        <w:t>1</w:t>
      </w:r>
      <w:r w:rsidR="00DD0A21" w:rsidRPr="00F9643D">
        <w:rPr>
          <w:rFonts w:ascii="Times New Roman" w:hAnsi="Times New Roman" w:cs="Times New Roman"/>
          <w:sz w:val="24"/>
          <w:szCs w:val="24"/>
        </w:rPr>
        <w:t>4</w:t>
      </w:r>
      <w:r w:rsidRPr="00F9643D">
        <w:rPr>
          <w:rFonts w:ascii="Times New Roman" w:hAnsi="Times New Roman" w:cs="Times New Roman"/>
          <w:sz w:val="24"/>
          <w:szCs w:val="24"/>
        </w:rPr>
        <w:t>.3.</w:t>
      </w:r>
      <w:r w:rsidRPr="00F9643D">
        <w:rPr>
          <w:rFonts w:ascii="Times New Roman" w:eastAsia="Times New Roman" w:hAnsi="Times New Roman" w:cs="Times New Roman"/>
          <w:sz w:val="24"/>
          <w:szCs w:val="24"/>
          <w:lang w:eastAsia="ar-SA"/>
        </w:rPr>
        <w:t xml:space="preserve"> </w:t>
      </w:r>
      <w:r w:rsidRPr="00F9643D">
        <w:rPr>
          <w:rFonts w:ascii="Times New Roman" w:hAnsi="Times New Roman" w:cs="Times New Roman"/>
          <w:sz w:val="24"/>
          <w:szCs w:val="24"/>
        </w:rPr>
        <w:t xml:space="preserve">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Asmens duomenų tvarkymo </w:t>
      </w:r>
      <w:r w:rsidR="00CD267A" w:rsidRPr="00F9643D">
        <w:rPr>
          <w:rFonts w:ascii="Times New Roman" w:hAnsi="Times New Roman" w:cs="Times New Roman"/>
          <w:sz w:val="24"/>
          <w:szCs w:val="24"/>
        </w:rPr>
        <w:t>Pagėgių</w:t>
      </w:r>
      <w:r w:rsidRPr="00F9643D">
        <w:rPr>
          <w:rFonts w:ascii="Times New Roman" w:hAnsi="Times New Roman" w:cs="Times New Roman"/>
          <w:sz w:val="24"/>
          <w:szCs w:val="24"/>
        </w:rPr>
        <w:t xml:space="preserve"> savivaldybės administracijoje taisyklė</w:t>
      </w:r>
      <w:r w:rsidR="007C0E6B" w:rsidRPr="00F9643D">
        <w:rPr>
          <w:rFonts w:ascii="Times New Roman" w:hAnsi="Times New Roman" w:cs="Times New Roman"/>
          <w:sz w:val="24"/>
          <w:szCs w:val="24"/>
        </w:rPr>
        <w:t>mi</w:t>
      </w:r>
      <w:r w:rsidRPr="00F9643D">
        <w:rPr>
          <w:rFonts w:ascii="Times New Roman" w:hAnsi="Times New Roman" w:cs="Times New Roman"/>
          <w:sz w:val="24"/>
          <w:szCs w:val="24"/>
        </w:rPr>
        <w:t>s (aktuali redakcija)</w:t>
      </w:r>
      <w:r w:rsidR="00FB5D07" w:rsidRPr="00F9643D">
        <w:rPr>
          <w:rFonts w:ascii="Times New Roman" w:hAnsi="Times New Roman" w:cs="Times New Roman"/>
          <w:sz w:val="24"/>
          <w:szCs w:val="24"/>
        </w:rPr>
        <w:t>, patvirtintomis Pagėgių savivaldybės administracijos direktoriaus 2019 m. spalio 9 d. įsakymu Nr. A1-837 „Dėl asmens duomenų tvarkymo Pagėgių savivaldybės administracijoje taisyklių patvirtinimo“</w:t>
      </w:r>
      <w:r w:rsidRPr="00F9643D">
        <w:rPr>
          <w:rFonts w:ascii="Times New Roman" w:hAnsi="Times New Roman" w:cs="Times New Roman"/>
          <w:sz w:val="24"/>
          <w:szCs w:val="24"/>
        </w:rPr>
        <w:t>.</w:t>
      </w:r>
    </w:p>
    <w:p w14:paraId="50C25BE8" w14:textId="77777777" w:rsidR="00DD0A21" w:rsidRPr="00F9643D" w:rsidRDefault="00DD0A21" w:rsidP="007F1F8A">
      <w:pPr>
        <w:spacing w:after="0" w:line="240" w:lineRule="auto"/>
        <w:jc w:val="both"/>
        <w:rPr>
          <w:rFonts w:ascii="Times New Roman" w:eastAsia="Calibri" w:hAnsi="Times New Roman" w:cs="Times New Roman"/>
          <w:strike/>
          <w:sz w:val="16"/>
          <w:szCs w:val="16"/>
        </w:rPr>
      </w:pPr>
    </w:p>
    <w:p w14:paraId="5423951F" w14:textId="4B4CB5A9" w:rsidR="00BD3EA8" w:rsidRPr="00F9643D" w:rsidRDefault="00BD3EA8" w:rsidP="00BD3EA8">
      <w:pPr>
        <w:spacing w:after="0" w:line="240" w:lineRule="auto"/>
        <w:jc w:val="center"/>
        <w:rPr>
          <w:rFonts w:ascii="Times New Roman" w:eastAsia="Calibri" w:hAnsi="Times New Roman" w:cs="Times New Roman"/>
          <w:b/>
          <w:bCs/>
          <w:sz w:val="24"/>
          <w:szCs w:val="24"/>
          <w:lang w:eastAsia="lt-LT"/>
        </w:rPr>
      </w:pPr>
      <w:r w:rsidRPr="00F9643D">
        <w:rPr>
          <w:rFonts w:ascii="Times New Roman" w:eastAsia="Calibri" w:hAnsi="Times New Roman" w:cs="Times New Roman"/>
          <w:b/>
          <w:bCs/>
          <w:sz w:val="24"/>
          <w:szCs w:val="24"/>
          <w:lang w:eastAsia="lt-LT"/>
        </w:rPr>
        <w:t>XV. GINČŲ SPRENDIMAS</w:t>
      </w:r>
    </w:p>
    <w:p w14:paraId="741CBB4C" w14:textId="77777777" w:rsidR="00BD3EA8" w:rsidRPr="00F9643D"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715484BF" w:rsidR="00BD3EA8" w:rsidRPr="00F9643D" w:rsidRDefault="00BD3EA8" w:rsidP="00BD3EA8">
      <w:pPr>
        <w:spacing w:after="0" w:line="240" w:lineRule="auto"/>
        <w:ind w:firstLine="709"/>
        <w:jc w:val="both"/>
        <w:rPr>
          <w:rFonts w:ascii="Times New Roman" w:eastAsia="Calibri" w:hAnsi="Times New Roman" w:cs="Times New Roman"/>
          <w:sz w:val="24"/>
          <w:szCs w:val="24"/>
          <w:lang w:eastAsia="lt-LT"/>
        </w:rPr>
      </w:pPr>
      <w:r w:rsidRPr="00F9643D">
        <w:rPr>
          <w:rFonts w:ascii="Times New Roman" w:eastAsia="Calibri" w:hAnsi="Times New Roman" w:cs="Times New Roman"/>
          <w:sz w:val="24"/>
          <w:szCs w:val="24"/>
          <w:lang w:eastAsia="lt-LT"/>
        </w:rPr>
        <w:t>1</w:t>
      </w:r>
      <w:r w:rsidR="00DD0A21" w:rsidRPr="00F9643D">
        <w:rPr>
          <w:rFonts w:ascii="Times New Roman" w:eastAsia="Calibri" w:hAnsi="Times New Roman" w:cs="Times New Roman"/>
          <w:sz w:val="24"/>
          <w:szCs w:val="24"/>
          <w:lang w:eastAsia="lt-LT"/>
        </w:rPr>
        <w:t>5</w:t>
      </w:r>
      <w:r w:rsidRPr="00F9643D">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0295063A" w:rsidR="00BD3EA8" w:rsidRPr="00F9643D" w:rsidRDefault="00BD3EA8" w:rsidP="00BD3EA8">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DD0A21" w:rsidRPr="00F9643D">
        <w:rPr>
          <w:rFonts w:ascii="Times New Roman" w:eastAsia="Calibri" w:hAnsi="Times New Roman" w:cs="Times New Roman"/>
          <w:sz w:val="24"/>
          <w:szCs w:val="24"/>
        </w:rPr>
        <w:t>5</w:t>
      </w:r>
      <w:r w:rsidRPr="00F9643D">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F9643D" w:rsidRDefault="00826E58" w:rsidP="007F1F8A">
      <w:pPr>
        <w:spacing w:after="0" w:line="240" w:lineRule="auto"/>
        <w:jc w:val="both"/>
        <w:rPr>
          <w:rFonts w:ascii="Times New Roman" w:eastAsia="Calibri" w:hAnsi="Times New Roman" w:cs="Times New Roman"/>
          <w:sz w:val="16"/>
          <w:szCs w:val="16"/>
        </w:rPr>
      </w:pPr>
    </w:p>
    <w:p w14:paraId="3D0D8167" w14:textId="2A1C89C8" w:rsidR="005858A6" w:rsidRPr="00F9643D" w:rsidRDefault="005858A6" w:rsidP="005858A6">
      <w:pPr>
        <w:spacing w:after="0" w:line="240" w:lineRule="auto"/>
        <w:ind w:firstLine="1276"/>
        <w:jc w:val="center"/>
        <w:rPr>
          <w:rFonts w:ascii="Times New Roman" w:eastAsia="Times New Roman" w:hAnsi="Times New Roman" w:cs="Times New Roman"/>
          <w:b/>
          <w:bCs/>
          <w:sz w:val="24"/>
          <w:szCs w:val="24"/>
        </w:rPr>
      </w:pPr>
      <w:r w:rsidRPr="00F9643D">
        <w:rPr>
          <w:rFonts w:ascii="Times New Roman" w:eastAsia="Times New Roman" w:hAnsi="Times New Roman" w:cs="Times New Roman"/>
          <w:b/>
          <w:bCs/>
          <w:sz w:val="24"/>
          <w:szCs w:val="24"/>
        </w:rPr>
        <w:t>XV</w:t>
      </w:r>
      <w:r w:rsidR="00DD0A21" w:rsidRPr="00F9643D">
        <w:rPr>
          <w:rFonts w:ascii="Times New Roman" w:eastAsia="Times New Roman" w:hAnsi="Times New Roman" w:cs="Times New Roman"/>
          <w:b/>
          <w:bCs/>
          <w:sz w:val="24"/>
          <w:szCs w:val="24"/>
        </w:rPr>
        <w:t>I</w:t>
      </w:r>
      <w:r w:rsidRPr="00F9643D">
        <w:rPr>
          <w:rFonts w:ascii="Times New Roman" w:eastAsia="Times New Roman" w:hAnsi="Times New Roman" w:cs="Times New Roman"/>
          <w:b/>
          <w:bCs/>
          <w:sz w:val="24"/>
          <w:szCs w:val="24"/>
        </w:rPr>
        <w:t xml:space="preserve">. </w:t>
      </w:r>
      <w:r w:rsidRPr="00F9643D">
        <w:rPr>
          <w:rFonts w:ascii="Times New Roman" w:eastAsia="Times New Roman" w:hAnsi="Times New Roman" w:cs="Times New Roman"/>
          <w:b/>
          <w:bCs/>
          <w:sz w:val="24"/>
        </w:rPr>
        <w:t>BAIGIAMOSIOS SUTARTIES NUOSTATOS</w:t>
      </w:r>
    </w:p>
    <w:p w14:paraId="4A2A3072" w14:textId="77777777" w:rsidR="005858A6" w:rsidRPr="00F9643D"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2ABAAA98" w:rsidR="005858A6" w:rsidRPr="00F9643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DD0A21"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6F0CD541" w:rsidR="005858A6" w:rsidRPr="00F9643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DD0A21"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w:t>
      </w:r>
      <w:r w:rsidR="006E1E62" w:rsidRPr="00F9643D">
        <w:rPr>
          <w:rFonts w:ascii="Times New Roman" w:eastAsia="Times New Roman" w:hAnsi="Times New Roman" w:cs="Times New Roman"/>
          <w:sz w:val="24"/>
          <w:szCs w:val="24"/>
        </w:rPr>
        <w:t>2</w:t>
      </w:r>
      <w:r w:rsidRPr="00F9643D">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F9643D">
        <w:rPr>
          <w:rFonts w:ascii="Times New Roman" w:eastAsia="Times New Roman" w:hAnsi="Times New Roman" w:cs="Times New Roman"/>
          <w:sz w:val="24"/>
          <w:szCs w:val="24"/>
        </w:rPr>
        <w:t>Š</w:t>
      </w:r>
      <w:r w:rsidRPr="00F9643D">
        <w:rPr>
          <w:rFonts w:ascii="Times New Roman" w:eastAsia="Times New Roman" w:hAnsi="Times New Roman" w:cs="Times New Roman"/>
          <w:sz w:val="24"/>
          <w:szCs w:val="24"/>
        </w:rPr>
        <w:t>alių nurodytais adresais.</w:t>
      </w:r>
    </w:p>
    <w:p w14:paraId="40D482C4" w14:textId="64D18C20" w:rsidR="005858A6" w:rsidRPr="00F9643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DD0A21"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w:t>
      </w:r>
      <w:r w:rsidR="006E1E62" w:rsidRPr="00F9643D">
        <w:rPr>
          <w:rFonts w:ascii="Times New Roman" w:eastAsia="Times New Roman" w:hAnsi="Times New Roman" w:cs="Times New Roman"/>
          <w:sz w:val="24"/>
          <w:szCs w:val="24"/>
        </w:rPr>
        <w:t>3</w:t>
      </w:r>
      <w:r w:rsidRPr="00F9643D">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751D914" w:rsidR="005858A6" w:rsidRPr="00F9643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702585" w:rsidRPr="00F9643D">
        <w:rPr>
          <w:rFonts w:ascii="Times New Roman" w:eastAsia="Times New Roman" w:hAnsi="Times New Roman" w:cs="Times New Roman"/>
          <w:sz w:val="24"/>
          <w:szCs w:val="24"/>
        </w:rPr>
        <w:t>6</w:t>
      </w:r>
      <w:r w:rsidR="007F1F8A" w:rsidRPr="00F9643D">
        <w:rPr>
          <w:rFonts w:ascii="Times New Roman" w:eastAsia="Times New Roman" w:hAnsi="Times New Roman" w:cs="Times New Roman"/>
          <w:sz w:val="24"/>
          <w:szCs w:val="24"/>
        </w:rPr>
        <w:t>.</w:t>
      </w:r>
      <w:r w:rsidR="006E1E62" w:rsidRPr="00F9643D">
        <w:rPr>
          <w:rFonts w:ascii="Times New Roman" w:eastAsia="Times New Roman" w:hAnsi="Times New Roman" w:cs="Times New Roman"/>
          <w:sz w:val="24"/>
          <w:szCs w:val="24"/>
        </w:rPr>
        <w:t>4</w:t>
      </w:r>
      <w:r w:rsidRPr="00F9643D">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2DC35CB" w:rsidR="005858A6" w:rsidRPr="00F9643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702585"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w:t>
      </w:r>
      <w:r w:rsidR="006E1E62" w:rsidRPr="00F9643D">
        <w:rPr>
          <w:rFonts w:ascii="Times New Roman" w:eastAsia="Times New Roman" w:hAnsi="Times New Roman" w:cs="Times New Roman"/>
          <w:sz w:val="24"/>
          <w:szCs w:val="24"/>
        </w:rPr>
        <w:t>5</w:t>
      </w:r>
      <w:r w:rsidRPr="00F9643D">
        <w:rPr>
          <w:rFonts w:ascii="Times New Roman" w:eastAsia="Times New Roman" w:hAnsi="Times New Roman" w:cs="Times New Roman"/>
          <w:sz w:val="24"/>
          <w:szCs w:val="24"/>
        </w:rPr>
        <w:t xml:space="preserve">. Sutartis sudaroma lietuvių kalba. Šalys sutaria, kad </w:t>
      </w:r>
      <w:r w:rsidR="004529D4" w:rsidRPr="00F9643D">
        <w:rPr>
          <w:rFonts w:ascii="Times New Roman" w:eastAsia="Times New Roman" w:hAnsi="Times New Roman" w:cs="Times New Roman"/>
          <w:sz w:val="24"/>
          <w:szCs w:val="24"/>
        </w:rPr>
        <w:t xml:space="preserve">Sutartis pasirašoma kvalifikuotais elektroniniais parašais. Kvalifikuotu </w:t>
      </w:r>
      <w:r w:rsidRPr="00F9643D">
        <w:rPr>
          <w:rFonts w:ascii="Times New Roman" w:eastAsia="Times New Roman" w:hAnsi="Times New Roman" w:cs="Times New Roman"/>
          <w:sz w:val="24"/>
          <w:szCs w:val="24"/>
        </w:rPr>
        <w:t>elektroniniu parašu pasirašytas Sutarties egzempliorius turi originalaus dokumento galią.</w:t>
      </w:r>
    </w:p>
    <w:p w14:paraId="6B3A678D" w14:textId="34AAA260" w:rsidR="00BF308C" w:rsidRPr="00F9643D" w:rsidRDefault="00BF308C" w:rsidP="00BF308C">
      <w:pPr>
        <w:tabs>
          <w:tab w:val="left" w:pos="709"/>
        </w:tabs>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702585"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.6. 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19EBEC24" w14:textId="27C98CE2" w:rsidR="009E0F49" w:rsidRPr="00F9643D" w:rsidRDefault="009E0F49" w:rsidP="009E0F49">
      <w:pPr>
        <w:tabs>
          <w:tab w:val="left" w:pos="709"/>
        </w:tabs>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702585"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.7. Sutarties Šalims yra žinoma, kad ši Sutartis yra vieša, išskyrus joje esančią konfidencialią informaciją. Konfidencialia informacija laikoma tik tokia informacija, kurios atskleidimas prieštarautų teisės aktams.</w:t>
      </w:r>
    </w:p>
    <w:p w14:paraId="622DB4E6" w14:textId="33BC2E7F" w:rsidR="00BF308C" w:rsidRPr="00F9643D" w:rsidRDefault="009E0F49" w:rsidP="009E0F49">
      <w:pPr>
        <w:suppressAutoHyphens/>
        <w:spacing w:after="0" w:line="240" w:lineRule="auto"/>
        <w:ind w:firstLine="709"/>
        <w:jc w:val="both"/>
        <w:rPr>
          <w:rFonts w:ascii="Times New Roman" w:eastAsia="Times New Roman" w:hAnsi="Times New Roman" w:cs="Times New Roman"/>
          <w:sz w:val="24"/>
          <w:szCs w:val="24"/>
          <w:lang w:eastAsia="ar-SA"/>
        </w:rPr>
      </w:pPr>
      <w:r w:rsidRPr="00F9643D">
        <w:rPr>
          <w:rFonts w:ascii="Times New Roman" w:eastAsia="Times New Roman" w:hAnsi="Times New Roman" w:cs="Times New Roman"/>
          <w:sz w:val="24"/>
          <w:szCs w:val="24"/>
        </w:rPr>
        <w:t>1</w:t>
      </w:r>
      <w:r w:rsidR="00702585"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 xml:space="preserve">8. </w:t>
      </w:r>
      <w:r w:rsidRPr="00F9643D">
        <w:rPr>
          <w:rFonts w:ascii="Times New Roman" w:eastAsia="Times New Roman" w:hAnsi="Times New Roman" w:cs="Times New Roman"/>
          <w:noProof/>
          <w:sz w:val="24"/>
          <w:szCs w:val="24"/>
        </w:rPr>
        <w:t>Jeigu kurios nors šios Sutarties sąlygos paskelbiamos negaliojančiomis, kitos Sutarties sąlygos lieka ir toliau galioti.</w:t>
      </w:r>
      <w:r w:rsidRPr="00F9643D">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5F20986F" w14:textId="0EF76E1A" w:rsidR="005858A6" w:rsidRPr="00F9643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F9643D">
        <w:rPr>
          <w:rFonts w:ascii="Times New Roman" w:eastAsia="Times New Roman" w:hAnsi="Times New Roman" w:cs="Times New Roman"/>
          <w:sz w:val="24"/>
          <w:szCs w:val="24"/>
        </w:rPr>
        <w:t>1</w:t>
      </w:r>
      <w:r w:rsidR="00702585"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w:t>
      </w:r>
      <w:r w:rsidR="009E0F49" w:rsidRPr="00F9643D">
        <w:rPr>
          <w:rFonts w:ascii="Times New Roman" w:eastAsia="Times New Roman" w:hAnsi="Times New Roman" w:cs="Times New Roman"/>
          <w:sz w:val="24"/>
          <w:szCs w:val="24"/>
        </w:rPr>
        <w:t>9</w:t>
      </w:r>
      <w:r w:rsidRPr="00F9643D">
        <w:rPr>
          <w:rFonts w:ascii="Times New Roman" w:eastAsia="Times New Roman" w:hAnsi="Times New Roman" w:cs="Times New Roman"/>
          <w:sz w:val="24"/>
          <w:szCs w:val="24"/>
        </w:rPr>
        <w:t>. Visus kitus klausimus, kurie neaptarti Sutartyje, reguliuoja Lietuvos Respublikos teisės aktai.</w:t>
      </w:r>
    </w:p>
    <w:p w14:paraId="0084D390" w14:textId="6417D2DB" w:rsidR="005858A6" w:rsidRPr="00F9643D"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F9643D">
        <w:rPr>
          <w:rFonts w:ascii="Times New Roman" w:eastAsia="Times New Roman" w:hAnsi="Times New Roman" w:cs="Times New Roman"/>
          <w:sz w:val="24"/>
          <w:szCs w:val="24"/>
        </w:rPr>
        <w:t>1</w:t>
      </w:r>
      <w:r w:rsidR="00702585" w:rsidRPr="00F9643D">
        <w:rPr>
          <w:rFonts w:ascii="Times New Roman" w:eastAsia="Times New Roman" w:hAnsi="Times New Roman" w:cs="Times New Roman"/>
          <w:sz w:val="24"/>
          <w:szCs w:val="24"/>
        </w:rPr>
        <w:t>6</w:t>
      </w:r>
      <w:r w:rsidRPr="00F9643D">
        <w:rPr>
          <w:rFonts w:ascii="Times New Roman" w:eastAsia="Times New Roman" w:hAnsi="Times New Roman" w:cs="Times New Roman"/>
          <w:sz w:val="24"/>
          <w:szCs w:val="24"/>
        </w:rPr>
        <w:t>.</w:t>
      </w:r>
      <w:r w:rsidR="009E0F49" w:rsidRPr="00F9643D">
        <w:rPr>
          <w:rFonts w:ascii="Times New Roman" w:eastAsia="Times New Roman" w:hAnsi="Times New Roman" w:cs="Times New Roman"/>
          <w:sz w:val="24"/>
          <w:szCs w:val="24"/>
        </w:rPr>
        <w:t>10</w:t>
      </w:r>
      <w:r w:rsidRPr="00F9643D">
        <w:rPr>
          <w:rFonts w:ascii="Times New Roman" w:eastAsia="Times New Roman" w:hAnsi="Times New Roman" w:cs="Times New Roman"/>
          <w:sz w:val="24"/>
          <w:szCs w:val="24"/>
        </w:rPr>
        <w:t xml:space="preserve">. </w:t>
      </w:r>
      <w:r w:rsidRPr="00F9643D">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19E5409" w14:textId="1ECE6BBC" w:rsidR="005858A6" w:rsidRPr="00F9643D" w:rsidRDefault="005858A6" w:rsidP="009E0F49">
      <w:pPr>
        <w:spacing w:after="0" w:line="240" w:lineRule="auto"/>
        <w:ind w:firstLine="709"/>
        <w:jc w:val="both"/>
        <w:rPr>
          <w:rFonts w:ascii="Times New Roman" w:eastAsia="Calibri" w:hAnsi="Times New Roman" w:cs="Times New Roman"/>
          <w:sz w:val="24"/>
        </w:rPr>
      </w:pPr>
      <w:r w:rsidRPr="00F9643D">
        <w:rPr>
          <w:rFonts w:ascii="Times New Roman" w:eastAsia="Times New Roman" w:hAnsi="Times New Roman" w:cs="Times New Roman"/>
          <w:sz w:val="24"/>
          <w:szCs w:val="24"/>
          <w:lang w:eastAsia="ar-SA"/>
        </w:rPr>
        <w:t>1</w:t>
      </w:r>
      <w:r w:rsidR="00702585" w:rsidRPr="00F9643D">
        <w:rPr>
          <w:rFonts w:ascii="Times New Roman" w:eastAsia="Times New Roman" w:hAnsi="Times New Roman" w:cs="Times New Roman"/>
          <w:sz w:val="24"/>
          <w:szCs w:val="24"/>
          <w:lang w:eastAsia="ar-SA"/>
        </w:rPr>
        <w:t>6</w:t>
      </w:r>
      <w:r w:rsidRPr="00F9643D">
        <w:rPr>
          <w:rFonts w:ascii="Times New Roman" w:eastAsia="Times New Roman" w:hAnsi="Times New Roman" w:cs="Times New Roman"/>
          <w:sz w:val="24"/>
          <w:szCs w:val="24"/>
          <w:lang w:eastAsia="ar-SA"/>
        </w:rPr>
        <w:t>.</w:t>
      </w:r>
      <w:r w:rsidR="009E0F49" w:rsidRPr="00F9643D">
        <w:rPr>
          <w:rFonts w:ascii="Times New Roman" w:eastAsia="Times New Roman" w:hAnsi="Times New Roman" w:cs="Times New Roman"/>
          <w:sz w:val="24"/>
          <w:szCs w:val="24"/>
          <w:lang w:eastAsia="ar-SA"/>
        </w:rPr>
        <w:t>11</w:t>
      </w:r>
      <w:r w:rsidRPr="00F9643D">
        <w:rPr>
          <w:rFonts w:ascii="Times New Roman" w:eastAsia="Times New Roman" w:hAnsi="Times New Roman" w:cs="Times New Roman"/>
          <w:sz w:val="24"/>
          <w:szCs w:val="24"/>
          <w:lang w:eastAsia="ar-SA"/>
        </w:rPr>
        <w:t xml:space="preserve">. </w:t>
      </w:r>
      <w:r w:rsidRPr="00F9643D">
        <w:rPr>
          <w:rFonts w:ascii="Times New Roman" w:eastAsia="Calibri" w:hAnsi="Times New Roman" w:cs="Times New Roman"/>
          <w:noProof/>
          <w:sz w:val="24"/>
          <w:lang w:eastAsia="ar-SA"/>
        </w:rPr>
        <w:t>Užsakovo atstov</w:t>
      </w:r>
      <w:r w:rsidR="007F1F8A" w:rsidRPr="00F9643D">
        <w:rPr>
          <w:rFonts w:ascii="Times New Roman" w:eastAsia="Calibri" w:hAnsi="Times New Roman" w:cs="Times New Roman"/>
          <w:noProof/>
          <w:sz w:val="24"/>
          <w:lang w:eastAsia="ar-SA"/>
        </w:rPr>
        <w:t>as</w:t>
      </w:r>
      <w:r w:rsidRPr="00F9643D">
        <w:rPr>
          <w:rFonts w:ascii="Times New Roman" w:eastAsia="Calibri" w:hAnsi="Times New Roman" w:cs="Times New Roman"/>
          <w:noProof/>
          <w:sz w:val="24"/>
          <w:lang w:eastAsia="ar-SA"/>
        </w:rPr>
        <w:t>, atsakinga</w:t>
      </w:r>
      <w:r w:rsidR="007F1F8A" w:rsidRPr="00F9643D">
        <w:rPr>
          <w:rFonts w:ascii="Times New Roman" w:eastAsia="Calibri" w:hAnsi="Times New Roman" w:cs="Times New Roman"/>
          <w:noProof/>
          <w:sz w:val="24"/>
          <w:lang w:eastAsia="ar-SA"/>
        </w:rPr>
        <w:t xml:space="preserve">s </w:t>
      </w:r>
      <w:r w:rsidRPr="00F9643D">
        <w:rPr>
          <w:rFonts w:ascii="Times New Roman" w:eastAsia="Calibri" w:hAnsi="Times New Roman" w:cs="Times New Roman"/>
          <w:noProof/>
          <w:sz w:val="24"/>
          <w:lang w:eastAsia="ar-SA"/>
        </w:rPr>
        <w:t>už Sutarties vykdymo proceso koordinavimą, orgnizavimą ir kontrolę</w:t>
      </w:r>
      <w:r w:rsidRPr="00F9643D">
        <w:rPr>
          <w:rFonts w:ascii="Times New Roman" w:eastAsia="Calibri" w:hAnsi="Times New Roman" w:cs="Times New Roman"/>
          <w:i/>
          <w:noProof/>
          <w:sz w:val="24"/>
          <w:lang w:eastAsia="ar-SA"/>
        </w:rPr>
        <w:t>,</w:t>
      </w:r>
      <w:r w:rsidR="007B48F1" w:rsidRPr="00F9643D">
        <w:rPr>
          <w:rFonts w:ascii="Times New Roman" w:eastAsia="Calibri" w:hAnsi="Times New Roman" w:cs="Times New Roman"/>
          <w:i/>
          <w:noProof/>
          <w:sz w:val="24"/>
          <w:szCs w:val="24"/>
        </w:rPr>
        <w:t xml:space="preserve"> </w:t>
      </w:r>
      <w:r w:rsidR="00DC1B64" w:rsidRPr="00F9643D">
        <w:rPr>
          <w:rFonts w:ascii="Times New Roman" w:eastAsia="Calibri" w:hAnsi="Times New Roman" w:cs="Times New Roman"/>
          <w:i/>
          <w:noProof/>
          <w:sz w:val="24"/>
          <w:szCs w:val="24"/>
        </w:rPr>
        <w:t>Teisės, personalo ir civilinės metrikacijos skyriaus vyriausioji</w:t>
      </w:r>
      <w:r w:rsidR="00D11E23" w:rsidRPr="00F9643D">
        <w:rPr>
          <w:rFonts w:ascii="Times New Roman" w:eastAsia="Calibri" w:hAnsi="Times New Roman" w:cs="Times New Roman"/>
          <w:i/>
          <w:noProof/>
          <w:sz w:val="24"/>
          <w:szCs w:val="24"/>
        </w:rPr>
        <w:t xml:space="preserve"> </w:t>
      </w:r>
      <w:r w:rsidR="00071D46" w:rsidRPr="00F9643D">
        <w:rPr>
          <w:rFonts w:ascii="Times New Roman" w:eastAsia="Calibri" w:hAnsi="Times New Roman" w:cs="Times New Roman"/>
          <w:i/>
          <w:noProof/>
          <w:sz w:val="24"/>
          <w:szCs w:val="24"/>
        </w:rPr>
        <w:t xml:space="preserve">specialistė </w:t>
      </w:r>
      <w:r w:rsidR="00DC1B64" w:rsidRPr="00F9643D">
        <w:rPr>
          <w:rFonts w:ascii="Times New Roman" w:eastAsia="Calibri" w:hAnsi="Times New Roman" w:cs="Times New Roman"/>
          <w:i/>
          <w:noProof/>
          <w:sz w:val="24"/>
          <w:szCs w:val="24"/>
        </w:rPr>
        <w:t>Rasa Žuklijūtė</w:t>
      </w:r>
      <w:r w:rsidR="00071D46" w:rsidRPr="00F9643D">
        <w:rPr>
          <w:rFonts w:ascii="Times New Roman" w:eastAsia="Calibri" w:hAnsi="Times New Roman" w:cs="Times New Roman"/>
          <w:i/>
          <w:noProof/>
          <w:sz w:val="24"/>
          <w:szCs w:val="24"/>
        </w:rPr>
        <w:t xml:space="preserve">, tel. Nr. +370 </w:t>
      </w:r>
      <w:r w:rsidR="00DC1B64" w:rsidRPr="00F9643D">
        <w:rPr>
          <w:rFonts w:ascii="Times New Roman" w:eastAsia="Calibri" w:hAnsi="Times New Roman" w:cs="Times New Roman"/>
          <w:i/>
          <w:noProof/>
          <w:sz w:val="24"/>
          <w:szCs w:val="24"/>
        </w:rPr>
        <w:t>65535121</w:t>
      </w:r>
      <w:r w:rsidR="007B48F1" w:rsidRPr="00F9643D">
        <w:rPr>
          <w:rFonts w:ascii="Times New Roman" w:eastAsia="Calibri" w:hAnsi="Times New Roman" w:cs="Times New Roman"/>
          <w:i/>
          <w:noProof/>
          <w:sz w:val="24"/>
          <w:szCs w:val="24"/>
        </w:rPr>
        <w:t xml:space="preserve">, el. p. </w:t>
      </w:r>
      <w:r w:rsidR="00DC1B64" w:rsidRPr="00F9643D">
        <w:rPr>
          <w:rFonts w:ascii="Times New Roman" w:eastAsia="Calibri" w:hAnsi="Times New Roman" w:cs="Times New Roman"/>
          <w:i/>
          <w:noProof/>
          <w:sz w:val="24"/>
          <w:szCs w:val="24"/>
        </w:rPr>
        <w:t>r</w:t>
      </w:r>
      <w:r w:rsidR="00484501" w:rsidRPr="00F9643D">
        <w:rPr>
          <w:rFonts w:ascii="Times New Roman" w:eastAsia="Calibri" w:hAnsi="Times New Roman" w:cs="Times New Roman"/>
          <w:i/>
          <w:noProof/>
          <w:sz w:val="24"/>
          <w:szCs w:val="24"/>
        </w:rPr>
        <w:t>.</w:t>
      </w:r>
      <w:r w:rsidR="00DC1B64" w:rsidRPr="00F9643D">
        <w:rPr>
          <w:rFonts w:ascii="Times New Roman" w:eastAsia="Calibri" w:hAnsi="Times New Roman" w:cs="Times New Roman"/>
          <w:i/>
          <w:noProof/>
          <w:sz w:val="24"/>
          <w:szCs w:val="24"/>
        </w:rPr>
        <w:t>zuklijute</w:t>
      </w:r>
      <w:r w:rsidR="00071D46" w:rsidRPr="00F9643D">
        <w:rPr>
          <w:rFonts w:ascii="Times New Roman" w:eastAsia="Calibri" w:hAnsi="Times New Roman" w:cs="Times New Roman"/>
          <w:i/>
          <w:noProof/>
          <w:sz w:val="24"/>
          <w:szCs w:val="24"/>
        </w:rPr>
        <w:t>@pagegiai.lt</w:t>
      </w:r>
      <w:r w:rsidR="007B48F1" w:rsidRPr="00F9643D">
        <w:rPr>
          <w:rFonts w:ascii="Times New Roman" w:eastAsia="Calibri" w:hAnsi="Times New Roman" w:cs="Times New Roman"/>
          <w:i/>
          <w:noProof/>
          <w:sz w:val="24"/>
          <w:szCs w:val="24"/>
        </w:rPr>
        <w:t>)</w:t>
      </w:r>
      <w:r w:rsidRPr="00F9643D">
        <w:rPr>
          <w:rFonts w:ascii="Times New Roman" w:eastAsia="Calibri" w:hAnsi="Times New Roman" w:cs="Times New Roman"/>
          <w:sz w:val="24"/>
        </w:rPr>
        <w:t xml:space="preserve">, </w:t>
      </w:r>
      <w:r w:rsidR="009E0F49" w:rsidRPr="00F9643D">
        <w:rPr>
          <w:rFonts w:ascii="Times New Roman" w:eastAsia="Calibri" w:hAnsi="Times New Roman" w:cs="Times New Roman"/>
          <w:sz w:val="24"/>
        </w:rPr>
        <w:t>kuris 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Pasikeitus atsakingam asmeniui už Sutarties vykdymo proceso koordinavimą, organizavimą ir kontrolę, Užsakovas apie tai informuos atskiru rašytiniu pranešimu.</w:t>
      </w:r>
    </w:p>
    <w:p w14:paraId="620AE0E1" w14:textId="7E1C9206" w:rsidR="005858A6" w:rsidRPr="00F9643D" w:rsidRDefault="005858A6" w:rsidP="005858A6">
      <w:pPr>
        <w:spacing w:after="0" w:line="240" w:lineRule="auto"/>
        <w:ind w:firstLine="709"/>
        <w:jc w:val="both"/>
        <w:rPr>
          <w:rFonts w:ascii="Times New Roman" w:eastAsia="Calibri" w:hAnsi="Times New Roman" w:cs="Times New Roman"/>
          <w:sz w:val="24"/>
          <w:lang w:eastAsia="ar-SA"/>
        </w:rPr>
      </w:pPr>
      <w:r w:rsidRPr="00F9643D">
        <w:rPr>
          <w:rFonts w:ascii="Times New Roman" w:eastAsia="Calibri" w:hAnsi="Times New Roman" w:cs="Times New Roman"/>
          <w:sz w:val="24"/>
          <w:lang w:eastAsia="ar-SA"/>
        </w:rPr>
        <w:t>1</w:t>
      </w:r>
      <w:r w:rsidR="00702585" w:rsidRPr="00F9643D">
        <w:rPr>
          <w:rFonts w:ascii="Times New Roman" w:eastAsia="Calibri" w:hAnsi="Times New Roman" w:cs="Times New Roman"/>
          <w:sz w:val="24"/>
          <w:lang w:eastAsia="ar-SA"/>
        </w:rPr>
        <w:t>6</w:t>
      </w:r>
      <w:r w:rsidRPr="00F9643D">
        <w:rPr>
          <w:rFonts w:ascii="Times New Roman" w:eastAsia="Calibri" w:hAnsi="Times New Roman" w:cs="Times New Roman"/>
          <w:sz w:val="24"/>
          <w:lang w:eastAsia="ar-SA"/>
        </w:rPr>
        <w:t>.</w:t>
      </w:r>
      <w:r w:rsidR="009E0F49" w:rsidRPr="00F9643D">
        <w:rPr>
          <w:rFonts w:ascii="Times New Roman" w:eastAsia="Calibri" w:hAnsi="Times New Roman" w:cs="Times New Roman"/>
          <w:sz w:val="24"/>
          <w:lang w:eastAsia="ar-SA"/>
        </w:rPr>
        <w:t>12</w:t>
      </w:r>
      <w:r w:rsidRPr="00F9643D">
        <w:rPr>
          <w:rFonts w:ascii="Times New Roman" w:eastAsia="Calibri" w:hAnsi="Times New Roman" w:cs="Times New Roman"/>
          <w:sz w:val="24"/>
          <w:lang w:eastAsia="ar-SA"/>
        </w:rPr>
        <w:t xml:space="preserve">. </w:t>
      </w:r>
      <w:r w:rsidRPr="00F9643D">
        <w:rPr>
          <w:rFonts w:ascii="Times New Roman" w:eastAsia="Calibri" w:hAnsi="Times New Roman" w:cs="Times New Roman"/>
          <w:noProof/>
          <w:sz w:val="24"/>
          <w:szCs w:val="24"/>
        </w:rPr>
        <w:t>Rangovo atstovas, atsakingas už Sutarties vykdymo procesą</w:t>
      </w:r>
      <w:r w:rsidR="00DF4EE0">
        <w:rPr>
          <w:rFonts w:ascii="Times New Roman" w:eastAsia="Calibri" w:hAnsi="Times New Roman" w:cs="Times New Roman"/>
          <w:noProof/>
          <w:sz w:val="24"/>
          <w:szCs w:val="24"/>
        </w:rPr>
        <w:t>:</w:t>
      </w:r>
      <w:r w:rsidRPr="00F9643D">
        <w:rPr>
          <w:rFonts w:ascii="Times New Roman" w:eastAsia="Calibri" w:hAnsi="Times New Roman" w:cs="Times New Roman"/>
          <w:noProof/>
          <w:sz w:val="24"/>
          <w:szCs w:val="24"/>
        </w:rPr>
        <w:t xml:space="preserve"> </w:t>
      </w:r>
      <w:bookmarkStart w:id="11" w:name="_Hlk184722950"/>
      <w:r w:rsidR="00F15990">
        <w:rPr>
          <w:rFonts w:ascii="Times New Roman" w:hAnsi="Times New Roman"/>
          <w:sz w:val="24"/>
          <w:szCs w:val="20"/>
        </w:rPr>
        <w:t xml:space="preserve">Gamybos direktorius Algirdas </w:t>
      </w:r>
      <w:proofErr w:type="spellStart"/>
      <w:r w:rsidR="00F15990">
        <w:rPr>
          <w:rFonts w:ascii="Times New Roman" w:hAnsi="Times New Roman"/>
          <w:sz w:val="24"/>
          <w:szCs w:val="20"/>
        </w:rPr>
        <w:t>Komskis</w:t>
      </w:r>
      <w:proofErr w:type="spellEnd"/>
      <w:r w:rsidR="00F15990">
        <w:rPr>
          <w:rFonts w:ascii="Times New Roman" w:hAnsi="Times New Roman"/>
          <w:sz w:val="24"/>
          <w:szCs w:val="20"/>
        </w:rPr>
        <w:t xml:space="preserve">, tel. +370 656 49296, el. paštas: </w:t>
      </w:r>
      <w:proofErr w:type="spellStart"/>
      <w:r w:rsidR="00F15990">
        <w:rPr>
          <w:rFonts w:ascii="Times New Roman" w:hAnsi="Times New Roman"/>
          <w:sz w:val="24"/>
          <w:szCs w:val="20"/>
        </w:rPr>
        <w:t>kalibrus.statyba</w:t>
      </w:r>
      <w:proofErr w:type="spellEnd"/>
      <w:r w:rsidR="00F15990">
        <w:rPr>
          <w:rFonts w:ascii="Times New Roman" w:hAnsi="Times New Roman"/>
          <w:sz w:val="24"/>
          <w:szCs w:val="20"/>
          <w:lang w:val="en-US"/>
        </w:rPr>
        <w:t>@gmail.com</w:t>
      </w:r>
      <w:r w:rsidR="00F15990">
        <w:rPr>
          <w:rFonts w:ascii="Times New Roman" w:eastAsia="Calibri" w:hAnsi="Times New Roman" w:cs="Times New Roman"/>
          <w:sz w:val="24"/>
          <w:szCs w:val="20"/>
        </w:rPr>
        <w:t>.</w:t>
      </w:r>
      <w:r w:rsidR="00F15990" w:rsidRPr="00F9643D">
        <w:rPr>
          <w:rFonts w:ascii="Times New Roman" w:eastAsia="Calibri" w:hAnsi="Times New Roman" w:cs="Times New Roman"/>
          <w:i/>
          <w:noProof/>
          <w:sz w:val="24"/>
          <w:szCs w:val="24"/>
        </w:rPr>
        <w:t xml:space="preserve"> </w:t>
      </w:r>
      <w:bookmarkEnd w:id="11"/>
    </w:p>
    <w:p w14:paraId="5661EFC7" w14:textId="27844C37" w:rsidR="005858A6" w:rsidRPr="00F9643D"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F9643D">
        <w:rPr>
          <w:rFonts w:ascii="Times New Roman" w:eastAsia="Times New Roman" w:hAnsi="Times New Roman" w:cs="Times New Roman"/>
          <w:sz w:val="24"/>
          <w:szCs w:val="24"/>
          <w:lang w:eastAsia="ar-SA"/>
        </w:rPr>
        <w:t>1</w:t>
      </w:r>
      <w:r w:rsidR="00702585" w:rsidRPr="00F9643D">
        <w:rPr>
          <w:rFonts w:ascii="Times New Roman" w:eastAsia="Times New Roman" w:hAnsi="Times New Roman" w:cs="Times New Roman"/>
          <w:sz w:val="24"/>
          <w:szCs w:val="24"/>
          <w:lang w:eastAsia="ar-SA"/>
        </w:rPr>
        <w:t>6</w:t>
      </w:r>
      <w:r w:rsidRPr="00F9643D">
        <w:rPr>
          <w:rFonts w:ascii="Times New Roman" w:eastAsia="Times New Roman" w:hAnsi="Times New Roman" w:cs="Times New Roman"/>
          <w:sz w:val="24"/>
          <w:szCs w:val="24"/>
          <w:lang w:eastAsia="ar-SA"/>
        </w:rPr>
        <w:t>.1</w:t>
      </w:r>
      <w:r w:rsidR="009E0F49" w:rsidRPr="00F9643D">
        <w:rPr>
          <w:rFonts w:ascii="Times New Roman" w:eastAsia="Times New Roman" w:hAnsi="Times New Roman" w:cs="Times New Roman"/>
          <w:sz w:val="24"/>
          <w:szCs w:val="24"/>
          <w:lang w:eastAsia="ar-SA"/>
        </w:rPr>
        <w:t>3</w:t>
      </w:r>
      <w:r w:rsidRPr="00F9643D">
        <w:rPr>
          <w:rFonts w:ascii="Times New Roman" w:eastAsia="Times New Roman" w:hAnsi="Times New Roman" w:cs="Times New Roman"/>
          <w:sz w:val="24"/>
          <w:szCs w:val="24"/>
          <w:lang w:eastAsia="ar-SA"/>
        </w:rPr>
        <w:t xml:space="preserve">. Už Sutarties ir jos pakeitimų viešinimą atsakingi Centralizuotų viešųjų pirkimų skyriaus specialistai </w:t>
      </w:r>
      <w:r w:rsidR="00071D46" w:rsidRPr="00F9643D">
        <w:rPr>
          <w:rFonts w:ascii="Times New Roman" w:eastAsia="Times New Roman" w:hAnsi="Times New Roman" w:cs="Times New Roman"/>
          <w:sz w:val="24"/>
          <w:szCs w:val="24"/>
          <w:lang w:eastAsia="ar-SA"/>
        </w:rPr>
        <w:t>Pagėgių</w:t>
      </w:r>
      <w:r w:rsidRPr="00F9643D">
        <w:rPr>
          <w:rFonts w:ascii="Times New Roman" w:eastAsia="Times New Roman" w:hAnsi="Times New Roman" w:cs="Times New Roman"/>
          <w:sz w:val="24"/>
          <w:szCs w:val="24"/>
          <w:lang w:eastAsia="ar-SA"/>
        </w:rPr>
        <w:t xml:space="preserve"> savivaldybės administracijos Viešųjų pirkimų organizavimo</w:t>
      </w:r>
      <w:r w:rsidR="0071011F" w:rsidRPr="00F9643D">
        <w:rPr>
          <w:rFonts w:ascii="Times New Roman" w:eastAsia="Times New Roman" w:hAnsi="Times New Roman" w:cs="Times New Roman"/>
          <w:sz w:val="24"/>
          <w:szCs w:val="24"/>
          <w:lang w:eastAsia="ar-SA"/>
        </w:rPr>
        <w:t xml:space="preserve">  ir vidaus kontrolės</w:t>
      </w:r>
      <w:r w:rsidRPr="00F9643D">
        <w:rPr>
          <w:rFonts w:ascii="Times New Roman" w:eastAsia="Times New Roman" w:hAnsi="Times New Roman" w:cs="Times New Roman"/>
          <w:sz w:val="24"/>
          <w:szCs w:val="24"/>
          <w:lang w:eastAsia="ar-SA"/>
        </w:rPr>
        <w:t xml:space="preserve"> tvar</w:t>
      </w:r>
      <w:r w:rsidR="0071011F" w:rsidRPr="00F9643D">
        <w:rPr>
          <w:rFonts w:ascii="Times New Roman" w:eastAsia="Times New Roman" w:hAnsi="Times New Roman" w:cs="Times New Roman"/>
          <w:sz w:val="24"/>
          <w:szCs w:val="24"/>
          <w:lang w:eastAsia="ar-SA"/>
        </w:rPr>
        <w:t xml:space="preserve">kos apraše </w:t>
      </w:r>
      <w:r w:rsidRPr="00F9643D">
        <w:rPr>
          <w:rFonts w:ascii="Times New Roman" w:eastAsia="Times New Roman" w:hAnsi="Times New Roman" w:cs="Times New Roman"/>
          <w:sz w:val="24"/>
          <w:szCs w:val="24"/>
          <w:lang w:eastAsia="ar-SA"/>
        </w:rPr>
        <w:t>nustatyta tvarka.</w:t>
      </w:r>
    </w:p>
    <w:p w14:paraId="0121F12F" w14:textId="24E7C36F" w:rsidR="009E0F49" w:rsidRPr="00F9643D" w:rsidRDefault="009E0F49" w:rsidP="009E0F49">
      <w:pPr>
        <w:spacing w:after="0" w:line="240" w:lineRule="auto"/>
        <w:ind w:firstLine="709"/>
        <w:jc w:val="both"/>
        <w:rPr>
          <w:rFonts w:ascii="Times New Roman" w:eastAsia="Times New Roman" w:hAnsi="Times New Roman" w:cs="Times New Roman"/>
          <w:noProof/>
          <w:sz w:val="24"/>
          <w:szCs w:val="24"/>
        </w:rPr>
      </w:pPr>
      <w:r w:rsidRPr="00F9643D">
        <w:rPr>
          <w:rFonts w:ascii="Times New Roman" w:eastAsia="Times New Roman" w:hAnsi="Times New Roman" w:cs="Times New Roman"/>
          <w:sz w:val="24"/>
          <w:szCs w:val="24"/>
          <w:lang w:eastAsia="ar-SA"/>
        </w:rPr>
        <w:t>1</w:t>
      </w:r>
      <w:r w:rsidR="00702585" w:rsidRPr="00F9643D">
        <w:rPr>
          <w:rFonts w:ascii="Times New Roman" w:eastAsia="Times New Roman" w:hAnsi="Times New Roman" w:cs="Times New Roman"/>
          <w:sz w:val="24"/>
          <w:szCs w:val="24"/>
          <w:lang w:eastAsia="ar-SA"/>
        </w:rPr>
        <w:t>6</w:t>
      </w:r>
      <w:r w:rsidRPr="00F9643D">
        <w:rPr>
          <w:rFonts w:ascii="Times New Roman" w:eastAsia="Times New Roman" w:hAnsi="Times New Roman" w:cs="Times New Roman"/>
          <w:sz w:val="24"/>
          <w:szCs w:val="24"/>
          <w:lang w:eastAsia="ar-SA"/>
        </w:rPr>
        <w:t xml:space="preserve">.14. </w:t>
      </w:r>
      <w:r w:rsidRPr="00F9643D">
        <w:rPr>
          <w:rFonts w:ascii="Times New Roman" w:eastAsia="Times New Roman" w:hAnsi="Times New Roman" w:cs="Times New Roman"/>
          <w:noProof/>
          <w:sz w:val="24"/>
          <w:szCs w:val="24"/>
        </w:rPr>
        <w:t>Bet kokius mokesčius, kuriais gali būti apmokestinamos sumos, kurias gauna Rangovas arba Užsakovas šios Sutarties pagrindu, privalės sumokėti atitinkamai pats Rangovas arba Užsakovas.</w:t>
      </w:r>
    </w:p>
    <w:p w14:paraId="2049F004" w14:textId="66850AE9" w:rsidR="009E0F49" w:rsidRPr="00F9643D" w:rsidRDefault="009E0F49" w:rsidP="009E0F49">
      <w:pPr>
        <w:spacing w:after="0" w:line="240" w:lineRule="auto"/>
        <w:ind w:firstLine="709"/>
        <w:jc w:val="both"/>
        <w:rPr>
          <w:rFonts w:ascii="Times New Roman" w:eastAsia="Calibri" w:hAnsi="Times New Roman" w:cs="Times New Roman"/>
          <w:sz w:val="24"/>
          <w:szCs w:val="24"/>
        </w:rPr>
      </w:pPr>
      <w:r w:rsidRPr="00F9643D">
        <w:rPr>
          <w:rFonts w:ascii="Times New Roman" w:eastAsia="Calibri" w:hAnsi="Times New Roman" w:cs="Times New Roman"/>
          <w:sz w:val="24"/>
          <w:szCs w:val="24"/>
        </w:rPr>
        <w:t>1</w:t>
      </w:r>
      <w:r w:rsidR="00702585" w:rsidRPr="00F9643D">
        <w:rPr>
          <w:rFonts w:ascii="Times New Roman" w:eastAsia="Calibri" w:hAnsi="Times New Roman" w:cs="Times New Roman"/>
          <w:sz w:val="24"/>
          <w:szCs w:val="24"/>
        </w:rPr>
        <w:t>6</w:t>
      </w:r>
      <w:r w:rsidRPr="00F9643D">
        <w:rPr>
          <w:rFonts w:ascii="Times New Roman" w:eastAsia="Calibri" w:hAnsi="Times New Roman" w:cs="Times New Roman"/>
          <w:sz w:val="24"/>
          <w:szCs w:val="24"/>
        </w:rPr>
        <w:t xml:space="preserve">.15. </w:t>
      </w:r>
      <w:r w:rsidRPr="00F9643D">
        <w:rPr>
          <w:rFonts w:ascii="Times New Roman" w:eastAsia="Times New Roman" w:hAnsi="Times New Roman" w:cs="Times New Roman"/>
          <w:noProof/>
          <w:sz w:val="24"/>
          <w:szCs w:val="24"/>
        </w:rPr>
        <w:t>Kiekviena šios Sutarties Šalis padengs savo išlaidas, susijusias su pirkimo vykdymu, Sutarties pasirašymu ir vykdymu, išskyrus atvejus, aiškiai nurodytus šioje Sutartyje.</w:t>
      </w:r>
    </w:p>
    <w:p w14:paraId="2562DE0D" w14:textId="77777777" w:rsidR="00826E58" w:rsidRPr="00F9643D" w:rsidRDefault="00826E58" w:rsidP="005858A6">
      <w:pPr>
        <w:spacing w:after="0" w:line="240" w:lineRule="auto"/>
        <w:jc w:val="both"/>
        <w:rPr>
          <w:rFonts w:ascii="Times New Roman" w:eastAsia="Calibri" w:hAnsi="Times New Roman" w:cs="Times New Roman"/>
          <w:sz w:val="16"/>
          <w:szCs w:val="16"/>
          <w:lang w:eastAsia="lt-LT"/>
        </w:rPr>
      </w:pPr>
    </w:p>
    <w:p w14:paraId="179DDBFF" w14:textId="7AFC849A" w:rsidR="005858A6" w:rsidRPr="00F9643D" w:rsidRDefault="005858A6" w:rsidP="00484DA8">
      <w:pPr>
        <w:spacing w:after="0" w:line="240" w:lineRule="auto"/>
        <w:jc w:val="center"/>
        <w:rPr>
          <w:rFonts w:ascii="Times New Roman" w:eastAsia="Calibri" w:hAnsi="Times New Roman" w:cs="Times New Roman"/>
          <w:b/>
          <w:caps/>
          <w:sz w:val="24"/>
          <w:szCs w:val="24"/>
          <w:lang w:eastAsia="lt-LT"/>
        </w:rPr>
      </w:pPr>
      <w:r w:rsidRPr="00F9643D">
        <w:rPr>
          <w:rFonts w:ascii="Times New Roman" w:eastAsia="Calibri" w:hAnsi="Times New Roman" w:cs="Times New Roman"/>
          <w:b/>
          <w:caps/>
          <w:sz w:val="24"/>
          <w:szCs w:val="24"/>
          <w:lang w:eastAsia="lt-LT"/>
        </w:rPr>
        <w:t>XvI</w:t>
      </w:r>
      <w:r w:rsidR="00702585" w:rsidRPr="00F9643D">
        <w:rPr>
          <w:rFonts w:ascii="Times New Roman" w:eastAsia="Calibri" w:hAnsi="Times New Roman" w:cs="Times New Roman"/>
          <w:b/>
          <w:caps/>
          <w:sz w:val="24"/>
          <w:szCs w:val="24"/>
          <w:lang w:eastAsia="lt-LT"/>
        </w:rPr>
        <w:t>I</w:t>
      </w:r>
      <w:r w:rsidRPr="00F9643D">
        <w:rPr>
          <w:rFonts w:ascii="Times New Roman" w:eastAsia="Calibri" w:hAnsi="Times New Roman" w:cs="Times New Roman"/>
          <w:b/>
          <w:caps/>
          <w:sz w:val="24"/>
          <w:szCs w:val="24"/>
          <w:lang w:eastAsia="lt-LT"/>
        </w:rPr>
        <w:t>. SUTARTIES PRIEDAI</w:t>
      </w:r>
    </w:p>
    <w:p w14:paraId="1E0D7465" w14:textId="77777777" w:rsidR="005858A6" w:rsidRPr="00F9643D" w:rsidRDefault="005858A6" w:rsidP="005858A6">
      <w:pPr>
        <w:spacing w:after="0" w:line="240" w:lineRule="auto"/>
        <w:rPr>
          <w:rFonts w:ascii="Times New Roman" w:eastAsia="Calibri" w:hAnsi="Times New Roman" w:cs="Times New Roman"/>
          <w:b/>
          <w:caps/>
          <w:sz w:val="16"/>
          <w:szCs w:val="16"/>
          <w:lang w:eastAsia="lt-LT"/>
        </w:rPr>
      </w:pPr>
    </w:p>
    <w:p w14:paraId="0537075C" w14:textId="4AAEAD17" w:rsidR="005858A6" w:rsidRPr="00213F76" w:rsidRDefault="005858A6" w:rsidP="00986FB5">
      <w:pPr>
        <w:spacing w:after="0" w:line="240" w:lineRule="auto"/>
        <w:ind w:firstLine="709"/>
        <w:jc w:val="both"/>
        <w:rPr>
          <w:rFonts w:ascii="Times New Roman" w:eastAsia="Calibri" w:hAnsi="Times New Roman" w:cs="Times New Roman"/>
          <w:sz w:val="24"/>
          <w:szCs w:val="24"/>
          <w:lang w:eastAsia="lt-LT"/>
        </w:rPr>
      </w:pPr>
      <w:bookmarkStart w:id="12" w:name="_Ref227941617"/>
      <w:r w:rsidRPr="00F9643D">
        <w:rPr>
          <w:rFonts w:ascii="Times New Roman" w:eastAsia="Calibri" w:hAnsi="Times New Roman" w:cs="Times New Roman"/>
          <w:bCs/>
          <w:sz w:val="24"/>
          <w:szCs w:val="24"/>
          <w:lang w:eastAsia="lt-LT"/>
        </w:rPr>
        <w:t>1</w:t>
      </w:r>
      <w:r w:rsidR="00702585" w:rsidRPr="00F9643D">
        <w:rPr>
          <w:rFonts w:ascii="Times New Roman" w:eastAsia="Calibri" w:hAnsi="Times New Roman" w:cs="Times New Roman"/>
          <w:bCs/>
          <w:sz w:val="24"/>
          <w:szCs w:val="24"/>
          <w:lang w:eastAsia="lt-LT"/>
        </w:rPr>
        <w:t>7</w:t>
      </w:r>
      <w:r w:rsidRPr="00F9643D">
        <w:rPr>
          <w:rFonts w:ascii="Times New Roman" w:eastAsia="Calibri" w:hAnsi="Times New Roman" w:cs="Times New Roman"/>
          <w:bCs/>
          <w:sz w:val="24"/>
          <w:szCs w:val="24"/>
          <w:lang w:eastAsia="lt-LT"/>
        </w:rPr>
        <w:t>.1.</w:t>
      </w:r>
      <w:r w:rsidR="00D465B6">
        <w:rPr>
          <w:rFonts w:ascii="Times New Roman" w:eastAsia="Calibri" w:hAnsi="Times New Roman" w:cs="Times New Roman"/>
          <w:bCs/>
          <w:sz w:val="24"/>
          <w:szCs w:val="24"/>
          <w:lang w:eastAsia="lt-LT"/>
        </w:rPr>
        <w:t xml:space="preserve"> P</w:t>
      </w:r>
      <w:r w:rsidRPr="00F9643D">
        <w:rPr>
          <w:rFonts w:ascii="Times New Roman" w:eastAsia="Calibri" w:hAnsi="Times New Roman" w:cs="Times New Roman"/>
          <w:bCs/>
          <w:sz w:val="24"/>
          <w:szCs w:val="24"/>
          <w:lang w:eastAsia="lt-LT"/>
        </w:rPr>
        <w:t>rie Sutarties pridedami šie priedai, kurie yra neatskiriama Sutarti</w:t>
      </w:r>
      <w:r w:rsidRPr="00213F76">
        <w:rPr>
          <w:rFonts w:ascii="Times New Roman" w:eastAsia="Calibri" w:hAnsi="Times New Roman" w:cs="Times New Roman"/>
          <w:bCs/>
          <w:sz w:val="24"/>
          <w:szCs w:val="24"/>
          <w:lang w:eastAsia="lt-LT"/>
        </w:rPr>
        <w:t>es dalis</w:t>
      </w:r>
      <w:r w:rsidR="00D465B6" w:rsidRPr="00213F76">
        <w:rPr>
          <w:rFonts w:ascii="Times New Roman" w:eastAsia="Calibri" w:hAnsi="Times New Roman" w:cs="Times New Roman"/>
          <w:bCs/>
          <w:sz w:val="24"/>
          <w:szCs w:val="24"/>
          <w:lang w:eastAsia="lt-LT"/>
        </w:rPr>
        <w:t>.</w:t>
      </w:r>
      <w:r w:rsidR="00213F76">
        <w:rPr>
          <w:rFonts w:ascii="Times New Roman" w:eastAsia="Calibri" w:hAnsi="Times New Roman" w:cs="Times New Roman"/>
          <w:bCs/>
          <w:sz w:val="24"/>
          <w:szCs w:val="24"/>
          <w:lang w:eastAsia="lt-LT"/>
        </w:rPr>
        <w:t xml:space="preserve"> </w:t>
      </w:r>
      <w:r w:rsidR="00D465B6" w:rsidRPr="00213F76">
        <w:rPr>
          <w:rFonts w:ascii="Times New Roman" w:eastAsia="Calibri" w:hAnsi="Times New Roman" w:cs="Times New Roman"/>
          <w:spacing w:val="-3"/>
          <w:sz w:val="24"/>
          <w:szCs w:val="24"/>
          <w:lang w:eastAsia="lt-LT"/>
        </w:rPr>
        <w:t xml:space="preserve">Nustatomas toks dokumentų (jų dalių) pirmumas, </w:t>
      </w:r>
      <w:proofErr w:type="spellStart"/>
      <w:r w:rsidR="00D465B6" w:rsidRPr="00213F76">
        <w:rPr>
          <w:rFonts w:ascii="Times New Roman" w:eastAsia="Calibri" w:hAnsi="Times New Roman" w:cs="Times New Roman"/>
          <w:spacing w:val="-3"/>
          <w:sz w:val="24"/>
          <w:szCs w:val="24"/>
          <w:lang w:eastAsia="lt-LT"/>
        </w:rPr>
        <w:t>t.y</w:t>
      </w:r>
      <w:proofErr w:type="spellEnd"/>
      <w:r w:rsidR="00D465B6" w:rsidRPr="00213F76">
        <w:rPr>
          <w:rFonts w:ascii="Times New Roman" w:eastAsia="Calibri" w:hAnsi="Times New Roman" w:cs="Times New Roman"/>
          <w:spacing w:val="-3"/>
          <w:sz w:val="24"/>
          <w:szCs w:val="24"/>
          <w:lang w:eastAsia="lt-LT"/>
        </w:rPr>
        <w:t>. kiekvienas paskesnės eilės dokumentas turi žemesnę teisinę galią nei prieš jį nurodytas dokumentas</w:t>
      </w:r>
      <w:r w:rsidRPr="00213F76">
        <w:rPr>
          <w:rFonts w:ascii="Times New Roman" w:eastAsia="Calibri" w:hAnsi="Times New Roman" w:cs="Times New Roman"/>
          <w:bCs/>
          <w:sz w:val="24"/>
          <w:szCs w:val="24"/>
          <w:lang w:eastAsia="lt-LT"/>
        </w:rPr>
        <w:t>:</w:t>
      </w:r>
      <w:bookmarkEnd w:id="12"/>
    </w:p>
    <w:p w14:paraId="2B21FE88" w14:textId="2E41265D" w:rsidR="005858A6" w:rsidRPr="00213F76"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213F76">
        <w:rPr>
          <w:rFonts w:ascii="Times New Roman" w:eastAsia="Calibri" w:hAnsi="Times New Roman" w:cs="Times New Roman"/>
          <w:spacing w:val="-3"/>
          <w:sz w:val="24"/>
          <w:szCs w:val="24"/>
          <w:lang w:eastAsia="lt-LT"/>
        </w:rPr>
        <w:t>1</w:t>
      </w:r>
      <w:r w:rsidR="00702585" w:rsidRPr="00213F76">
        <w:rPr>
          <w:rFonts w:ascii="Times New Roman" w:eastAsia="Calibri" w:hAnsi="Times New Roman" w:cs="Times New Roman"/>
          <w:spacing w:val="-3"/>
          <w:sz w:val="24"/>
          <w:szCs w:val="24"/>
          <w:lang w:eastAsia="lt-LT"/>
        </w:rPr>
        <w:t>7</w:t>
      </w:r>
      <w:r w:rsidRPr="00213F76">
        <w:rPr>
          <w:rFonts w:ascii="Times New Roman" w:eastAsia="Calibri" w:hAnsi="Times New Roman" w:cs="Times New Roman"/>
          <w:spacing w:val="-3"/>
          <w:sz w:val="24"/>
          <w:szCs w:val="24"/>
          <w:lang w:eastAsia="lt-LT"/>
        </w:rPr>
        <w:t xml:space="preserve">.1.1. </w:t>
      </w:r>
      <w:r w:rsidR="003712BA" w:rsidRPr="00213F76">
        <w:rPr>
          <w:rFonts w:ascii="Times New Roman" w:eastAsia="Calibri" w:hAnsi="Times New Roman" w:cs="Times New Roman"/>
          <w:spacing w:val="-3"/>
          <w:sz w:val="24"/>
          <w:szCs w:val="24"/>
          <w:lang w:eastAsia="lt-LT"/>
        </w:rPr>
        <w:t>Techninė specifikacija (pridedama) – Sutarties 1 priedas;</w:t>
      </w:r>
    </w:p>
    <w:p w14:paraId="0C11B3DD" w14:textId="0E9E1C91" w:rsidR="00087350" w:rsidRPr="00F9643D"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213F76">
        <w:rPr>
          <w:rFonts w:ascii="Times New Roman" w:eastAsia="Calibri" w:hAnsi="Times New Roman" w:cs="Times New Roman"/>
          <w:spacing w:val="-3"/>
          <w:sz w:val="24"/>
          <w:szCs w:val="24"/>
          <w:lang w:eastAsia="lt-LT"/>
        </w:rPr>
        <w:t>1</w:t>
      </w:r>
      <w:r w:rsidR="00702585" w:rsidRPr="00213F76">
        <w:rPr>
          <w:rFonts w:ascii="Times New Roman" w:eastAsia="Calibri" w:hAnsi="Times New Roman" w:cs="Times New Roman"/>
          <w:spacing w:val="-3"/>
          <w:sz w:val="24"/>
          <w:szCs w:val="24"/>
          <w:lang w:eastAsia="lt-LT"/>
        </w:rPr>
        <w:t>7</w:t>
      </w:r>
      <w:r w:rsidRPr="00213F76">
        <w:rPr>
          <w:rFonts w:ascii="Times New Roman" w:eastAsia="Calibri" w:hAnsi="Times New Roman" w:cs="Times New Roman"/>
          <w:spacing w:val="-3"/>
          <w:sz w:val="24"/>
          <w:szCs w:val="24"/>
          <w:lang w:eastAsia="lt-LT"/>
        </w:rPr>
        <w:t>.1.</w:t>
      </w:r>
      <w:r w:rsidR="00537175" w:rsidRPr="00213F76">
        <w:rPr>
          <w:rFonts w:ascii="Times New Roman" w:eastAsia="Calibri" w:hAnsi="Times New Roman" w:cs="Times New Roman"/>
          <w:spacing w:val="-3"/>
          <w:sz w:val="24"/>
          <w:szCs w:val="24"/>
          <w:lang w:eastAsia="lt-LT"/>
        </w:rPr>
        <w:t>2</w:t>
      </w:r>
      <w:r w:rsidRPr="00213F76">
        <w:rPr>
          <w:rFonts w:ascii="Times New Roman" w:eastAsia="Calibri" w:hAnsi="Times New Roman" w:cs="Times New Roman"/>
          <w:spacing w:val="-3"/>
          <w:sz w:val="24"/>
          <w:szCs w:val="24"/>
          <w:lang w:eastAsia="lt-LT"/>
        </w:rPr>
        <w:t>.</w:t>
      </w:r>
      <w:r w:rsidR="003712BA" w:rsidRPr="00213F76">
        <w:rPr>
          <w:rFonts w:ascii="Times New Roman" w:eastAsia="Calibri" w:hAnsi="Times New Roman" w:cs="Times New Roman"/>
          <w:spacing w:val="-3"/>
          <w:sz w:val="24"/>
          <w:szCs w:val="24"/>
          <w:lang w:eastAsia="lt-LT"/>
        </w:rPr>
        <w:t xml:space="preserve"> Rangovo pasiūlymas (pridedama) – Sutarties </w:t>
      </w:r>
      <w:r w:rsidR="00A71753" w:rsidRPr="00213F76">
        <w:rPr>
          <w:rFonts w:ascii="Times New Roman" w:eastAsia="Calibri" w:hAnsi="Times New Roman" w:cs="Times New Roman"/>
          <w:spacing w:val="-3"/>
          <w:sz w:val="24"/>
          <w:szCs w:val="24"/>
          <w:lang w:eastAsia="lt-LT"/>
        </w:rPr>
        <w:t>2</w:t>
      </w:r>
      <w:r w:rsidR="003712BA" w:rsidRPr="00213F76">
        <w:rPr>
          <w:rFonts w:ascii="Times New Roman" w:eastAsia="Calibri" w:hAnsi="Times New Roman" w:cs="Times New Roman"/>
          <w:spacing w:val="-3"/>
          <w:sz w:val="24"/>
          <w:szCs w:val="24"/>
          <w:lang w:eastAsia="lt-LT"/>
        </w:rPr>
        <w:t xml:space="preserve"> priedas</w:t>
      </w:r>
    </w:p>
    <w:p w14:paraId="4CF7E33D" w14:textId="157A7EBC" w:rsidR="00087350" w:rsidRPr="00F9643D"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F9643D">
        <w:rPr>
          <w:rFonts w:ascii="Times New Roman" w:eastAsia="Calibri" w:hAnsi="Times New Roman" w:cs="Times New Roman"/>
          <w:spacing w:val="-3"/>
          <w:sz w:val="24"/>
          <w:szCs w:val="24"/>
          <w:lang w:eastAsia="lt-LT"/>
        </w:rPr>
        <w:t>1</w:t>
      </w:r>
      <w:r w:rsidR="00702585" w:rsidRPr="00F9643D">
        <w:rPr>
          <w:rFonts w:ascii="Times New Roman" w:eastAsia="Calibri" w:hAnsi="Times New Roman" w:cs="Times New Roman"/>
          <w:spacing w:val="-3"/>
          <w:sz w:val="24"/>
          <w:szCs w:val="24"/>
          <w:lang w:eastAsia="lt-LT"/>
        </w:rPr>
        <w:t>7</w:t>
      </w:r>
      <w:r w:rsidRPr="00F9643D">
        <w:rPr>
          <w:rFonts w:ascii="Times New Roman" w:eastAsia="Calibri" w:hAnsi="Times New Roman" w:cs="Times New Roman"/>
          <w:spacing w:val="-3"/>
          <w:sz w:val="24"/>
          <w:szCs w:val="24"/>
          <w:lang w:eastAsia="lt-LT"/>
        </w:rPr>
        <w:t>.1.</w:t>
      </w:r>
      <w:r w:rsidR="00537175" w:rsidRPr="00F9643D">
        <w:rPr>
          <w:rFonts w:ascii="Times New Roman" w:eastAsia="Calibri" w:hAnsi="Times New Roman" w:cs="Times New Roman"/>
          <w:spacing w:val="-3"/>
          <w:sz w:val="24"/>
          <w:szCs w:val="24"/>
          <w:lang w:eastAsia="lt-LT"/>
        </w:rPr>
        <w:t>3</w:t>
      </w:r>
      <w:r w:rsidRPr="00F9643D">
        <w:rPr>
          <w:rFonts w:ascii="Times New Roman" w:eastAsia="Calibri" w:hAnsi="Times New Roman" w:cs="Times New Roman"/>
          <w:spacing w:val="-3"/>
          <w:sz w:val="24"/>
          <w:szCs w:val="24"/>
          <w:lang w:eastAsia="lt-LT"/>
        </w:rPr>
        <w:t xml:space="preserve">. </w:t>
      </w:r>
      <w:r w:rsidR="00087350" w:rsidRPr="00F9643D">
        <w:rPr>
          <w:rFonts w:ascii="Times New Roman" w:eastAsia="Calibri" w:hAnsi="Times New Roman" w:cs="Times New Roman"/>
          <w:spacing w:val="-3"/>
          <w:sz w:val="24"/>
          <w:szCs w:val="24"/>
          <w:lang w:eastAsia="lt-LT"/>
        </w:rPr>
        <w:t xml:space="preserve">Subrangovų sąrašas </w:t>
      </w:r>
      <w:r w:rsidR="009E0F49" w:rsidRPr="00F9643D">
        <w:rPr>
          <w:rFonts w:ascii="Times New Roman" w:eastAsia="Calibri" w:hAnsi="Times New Roman" w:cs="Times New Roman"/>
          <w:spacing w:val="-3"/>
          <w:sz w:val="24"/>
          <w:szCs w:val="24"/>
          <w:lang w:eastAsia="lt-LT"/>
        </w:rPr>
        <w:t xml:space="preserve">(pridedama) </w:t>
      </w:r>
      <w:r w:rsidR="00087350" w:rsidRPr="00F9643D">
        <w:rPr>
          <w:rFonts w:ascii="Times New Roman" w:eastAsia="Calibri" w:hAnsi="Times New Roman" w:cs="Times New Roman"/>
          <w:spacing w:val="-3"/>
          <w:sz w:val="24"/>
          <w:szCs w:val="24"/>
          <w:lang w:eastAsia="lt-LT"/>
        </w:rPr>
        <w:t xml:space="preserve">– </w:t>
      </w:r>
      <w:r w:rsidR="00670114" w:rsidRPr="00F9643D">
        <w:rPr>
          <w:rFonts w:ascii="Times New Roman" w:eastAsia="Calibri" w:hAnsi="Times New Roman" w:cs="Times New Roman"/>
          <w:spacing w:val="-3"/>
          <w:sz w:val="24"/>
          <w:szCs w:val="24"/>
          <w:lang w:eastAsia="lt-LT"/>
        </w:rPr>
        <w:t>S</w:t>
      </w:r>
      <w:r w:rsidR="00C21E16" w:rsidRPr="00F9643D">
        <w:rPr>
          <w:rFonts w:ascii="Times New Roman" w:eastAsia="Calibri" w:hAnsi="Times New Roman" w:cs="Times New Roman"/>
          <w:spacing w:val="-3"/>
          <w:sz w:val="24"/>
          <w:szCs w:val="24"/>
          <w:lang w:eastAsia="lt-LT"/>
        </w:rPr>
        <w:t xml:space="preserve">utarties </w:t>
      </w:r>
      <w:r w:rsidR="00590BFF" w:rsidRPr="00F9643D">
        <w:rPr>
          <w:rFonts w:ascii="Times New Roman" w:eastAsia="Calibri" w:hAnsi="Times New Roman" w:cs="Times New Roman"/>
          <w:spacing w:val="-3"/>
          <w:sz w:val="24"/>
          <w:szCs w:val="24"/>
          <w:lang w:eastAsia="lt-LT"/>
        </w:rPr>
        <w:t>3</w:t>
      </w:r>
      <w:r w:rsidR="00087350" w:rsidRPr="00F9643D">
        <w:rPr>
          <w:rFonts w:ascii="Times New Roman" w:eastAsia="Calibri" w:hAnsi="Times New Roman" w:cs="Times New Roman"/>
          <w:spacing w:val="-3"/>
          <w:sz w:val="24"/>
          <w:szCs w:val="24"/>
          <w:lang w:eastAsia="lt-LT"/>
        </w:rPr>
        <w:t xml:space="preserve"> priedas;</w:t>
      </w:r>
    </w:p>
    <w:p w14:paraId="0ABB5C02" w14:textId="59BD7E2D" w:rsidR="00986FB5" w:rsidRPr="00F9643D" w:rsidRDefault="00986FB5" w:rsidP="00986FB5">
      <w:pPr>
        <w:spacing w:after="0" w:line="240" w:lineRule="auto"/>
        <w:ind w:firstLine="709"/>
        <w:jc w:val="both"/>
        <w:rPr>
          <w:rFonts w:ascii="Times New Roman" w:eastAsia="Times New Roman" w:hAnsi="Times New Roman" w:cs="Times New Roman"/>
          <w:spacing w:val="-3"/>
          <w:sz w:val="24"/>
          <w:szCs w:val="24"/>
        </w:rPr>
      </w:pPr>
      <w:r w:rsidRPr="00F9643D">
        <w:rPr>
          <w:rFonts w:ascii="Times New Roman" w:eastAsia="Calibri" w:hAnsi="Times New Roman" w:cs="Times New Roman"/>
          <w:spacing w:val="-3"/>
          <w:sz w:val="24"/>
          <w:szCs w:val="24"/>
          <w:lang w:eastAsia="lt-LT"/>
        </w:rPr>
        <w:t>1</w:t>
      </w:r>
      <w:r w:rsidR="00702585" w:rsidRPr="00F9643D">
        <w:rPr>
          <w:rFonts w:ascii="Times New Roman" w:eastAsia="Calibri" w:hAnsi="Times New Roman" w:cs="Times New Roman"/>
          <w:spacing w:val="-3"/>
          <w:sz w:val="24"/>
          <w:szCs w:val="24"/>
          <w:lang w:eastAsia="lt-LT"/>
        </w:rPr>
        <w:t>7</w:t>
      </w:r>
      <w:r w:rsidRPr="00F9643D">
        <w:rPr>
          <w:rFonts w:ascii="Times New Roman" w:eastAsia="Calibri" w:hAnsi="Times New Roman" w:cs="Times New Roman"/>
          <w:spacing w:val="-3"/>
          <w:sz w:val="24"/>
          <w:szCs w:val="24"/>
          <w:lang w:eastAsia="lt-LT"/>
        </w:rPr>
        <w:t xml:space="preserve">.1.4. </w:t>
      </w:r>
      <w:r w:rsidRPr="00F9643D">
        <w:rPr>
          <w:rFonts w:ascii="Times New Roman" w:eastAsia="Times New Roman" w:hAnsi="Times New Roman" w:cs="Times New Roman"/>
          <w:spacing w:val="-3"/>
          <w:sz w:val="24"/>
          <w:szCs w:val="24"/>
        </w:rPr>
        <w:t xml:space="preserve">Vadovų / specialistų, paskirtų vykdyti sutartinius įsipareigojimus, sąrašas </w:t>
      </w:r>
      <w:r w:rsidR="009423BB" w:rsidRPr="00F9643D">
        <w:rPr>
          <w:rFonts w:ascii="Times New Roman" w:eastAsia="Times New Roman" w:hAnsi="Times New Roman" w:cs="Times New Roman"/>
          <w:spacing w:val="-3"/>
          <w:sz w:val="24"/>
          <w:szCs w:val="24"/>
        </w:rPr>
        <w:t>(p</w:t>
      </w:r>
      <w:r w:rsidRPr="00F9643D">
        <w:rPr>
          <w:rFonts w:ascii="Times New Roman" w:eastAsia="Times New Roman" w:hAnsi="Times New Roman" w:cs="Times New Roman"/>
          <w:spacing w:val="-3"/>
          <w:sz w:val="24"/>
          <w:szCs w:val="24"/>
        </w:rPr>
        <w:t>ridedama</w:t>
      </w:r>
      <w:r w:rsidR="009423BB" w:rsidRPr="00F9643D">
        <w:rPr>
          <w:rFonts w:ascii="Times New Roman" w:eastAsia="Times New Roman" w:hAnsi="Times New Roman" w:cs="Times New Roman"/>
          <w:spacing w:val="-3"/>
          <w:sz w:val="24"/>
          <w:szCs w:val="24"/>
        </w:rPr>
        <w:t>)</w:t>
      </w:r>
      <w:r w:rsidRPr="00F9643D">
        <w:rPr>
          <w:rFonts w:ascii="Times New Roman" w:eastAsia="Times New Roman" w:hAnsi="Times New Roman" w:cs="Times New Roman"/>
          <w:spacing w:val="-3"/>
          <w:sz w:val="24"/>
          <w:szCs w:val="24"/>
        </w:rPr>
        <w:t xml:space="preserve"> – Sutarties 4 priedas;</w:t>
      </w:r>
    </w:p>
    <w:p w14:paraId="4B812259" w14:textId="398CF238" w:rsidR="005858A6" w:rsidRPr="00F9643D" w:rsidRDefault="005858A6" w:rsidP="00986FB5">
      <w:pPr>
        <w:spacing w:after="0" w:line="240" w:lineRule="auto"/>
        <w:ind w:firstLine="709"/>
        <w:jc w:val="both"/>
        <w:rPr>
          <w:rFonts w:ascii="Times New Roman" w:eastAsia="Times New Roman" w:hAnsi="Times New Roman" w:cs="Times New Roman"/>
          <w:spacing w:val="-3"/>
          <w:sz w:val="24"/>
          <w:szCs w:val="24"/>
        </w:rPr>
      </w:pPr>
      <w:r w:rsidRPr="00F9643D">
        <w:rPr>
          <w:rFonts w:ascii="Times New Roman" w:eastAsia="Calibri" w:hAnsi="Times New Roman" w:cs="Times New Roman"/>
          <w:spacing w:val="-3"/>
          <w:sz w:val="24"/>
          <w:szCs w:val="24"/>
          <w:lang w:eastAsia="lt-LT"/>
        </w:rPr>
        <w:t>1</w:t>
      </w:r>
      <w:r w:rsidR="00702585" w:rsidRPr="00F9643D">
        <w:rPr>
          <w:rFonts w:ascii="Times New Roman" w:eastAsia="Calibri" w:hAnsi="Times New Roman" w:cs="Times New Roman"/>
          <w:spacing w:val="-3"/>
          <w:sz w:val="24"/>
          <w:szCs w:val="24"/>
          <w:lang w:eastAsia="lt-LT"/>
        </w:rPr>
        <w:t>7</w:t>
      </w:r>
      <w:r w:rsidRPr="00F9643D">
        <w:rPr>
          <w:rFonts w:ascii="Times New Roman" w:eastAsia="Calibri" w:hAnsi="Times New Roman" w:cs="Times New Roman"/>
          <w:spacing w:val="-3"/>
          <w:sz w:val="24"/>
          <w:szCs w:val="24"/>
          <w:lang w:eastAsia="lt-LT"/>
        </w:rPr>
        <w:t>.1.</w:t>
      </w:r>
      <w:r w:rsidR="009423BB" w:rsidRPr="00F9643D">
        <w:rPr>
          <w:rFonts w:ascii="Times New Roman" w:eastAsia="Calibri" w:hAnsi="Times New Roman" w:cs="Times New Roman"/>
          <w:spacing w:val="-3"/>
          <w:sz w:val="24"/>
          <w:szCs w:val="24"/>
          <w:lang w:eastAsia="lt-LT"/>
        </w:rPr>
        <w:t>5</w:t>
      </w:r>
      <w:r w:rsidRPr="00F9643D">
        <w:rPr>
          <w:rFonts w:ascii="Times New Roman" w:eastAsia="Calibri" w:hAnsi="Times New Roman" w:cs="Times New Roman"/>
          <w:spacing w:val="-3"/>
          <w:sz w:val="24"/>
          <w:szCs w:val="24"/>
          <w:lang w:eastAsia="lt-LT"/>
        </w:rPr>
        <w:t>. Atliktų darbų akto forma F2</w:t>
      </w:r>
      <w:r w:rsidR="009E0F49" w:rsidRPr="00F9643D">
        <w:rPr>
          <w:rFonts w:ascii="Times New Roman" w:eastAsia="Calibri" w:hAnsi="Times New Roman" w:cs="Times New Roman"/>
          <w:spacing w:val="-3"/>
          <w:sz w:val="24"/>
          <w:szCs w:val="24"/>
          <w:lang w:eastAsia="lt-LT"/>
        </w:rPr>
        <w:t xml:space="preserve"> (pridedama)</w:t>
      </w:r>
      <w:r w:rsidRPr="00F9643D">
        <w:rPr>
          <w:rFonts w:ascii="Times New Roman" w:eastAsia="Calibri" w:hAnsi="Times New Roman" w:cs="Times New Roman"/>
          <w:spacing w:val="-3"/>
          <w:sz w:val="24"/>
          <w:szCs w:val="24"/>
          <w:lang w:eastAsia="lt-LT"/>
        </w:rPr>
        <w:t xml:space="preserve"> –</w:t>
      </w:r>
      <w:r w:rsidR="00C21E16" w:rsidRPr="00F9643D">
        <w:rPr>
          <w:rFonts w:ascii="Times New Roman" w:eastAsia="Calibri" w:hAnsi="Times New Roman" w:cs="Times New Roman"/>
          <w:spacing w:val="-3"/>
          <w:sz w:val="24"/>
          <w:szCs w:val="24"/>
          <w:lang w:eastAsia="lt-LT"/>
        </w:rPr>
        <w:t xml:space="preserve"> </w:t>
      </w:r>
      <w:r w:rsidR="009E0F49" w:rsidRPr="00F9643D">
        <w:rPr>
          <w:rFonts w:ascii="Times New Roman" w:eastAsia="Calibri" w:hAnsi="Times New Roman" w:cs="Times New Roman"/>
          <w:spacing w:val="-3"/>
          <w:sz w:val="24"/>
          <w:szCs w:val="24"/>
          <w:lang w:eastAsia="lt-LT"/>
        </w:rPr>
        <w:t>S</w:t>
      </w:r>
      <w:r w:rsidR="00C21E16" w:rsidRPr="00F9643D">
        <w:rPr>
          <w:rFonts w:ascii="Times New Roman" w:eastAsia="Calibri" w:hAnsi="Times New Roman" w:cs="Times New Roman"/>
          <w:spacing w:val="-3"/>
          <w:sz w:val="24"/>
          <w:szCs w:val="24"/>
          <w:lang w:eastAsia="lt-LT"/>
        </w:rPr>
        <w:t>utarties</w:t>
      </w:r>
      <w:r w:rsidRPr="00F9643D">
        <w:rPr>
          <w:rFonts w:ascii="Times New Roman" w:eastAsia="Calibri" w:hAnsi="Times New Roman" w:cs="Times New Roman"/>
          <w:spacing w:val="-3"/>
          <w:sz w:val="24"/>
          <w:szCs w:val="24"/>
          <w:lang w:eastAsia="lt-LT"/>
        </w:rPr>
        <w:t xml:space="preserve"> </w:t>
      </w:r>
      <w:r w:rsidR="009423BB" w:rsidRPr="00F9643D">
        <w:rPr>
          <w:rFonts w:ascii="Times New Roman" w:eastAsia="Calibri" w:hAnsi="Times New Roman" w:cs="Times New Roman"/>
          <w:spacing w:val="-3"/>
          <w:sz w:val="24"/>
          <w:szCs w:val="24"/>
          <w:lang w:eastAsia="lt-LT"/>
        </w:rPr>
        <w:t>5</w:t>
      </w:r>
      <w:r w:rsidRPr="00F9643D">
        <w:rPr>
          <w:rFonts w:ascii="Times New Roman" w:eastAsia="Calibri" w:hAnsi="Times New Roman" w:cs="Times New Roman"/>
          <w:spacing w:val="-3"/>
          <w:sz w:val="24"/>
          <w:szCs w:val="24"/>
          <w:lang w:eastAsia="lt-LT"/>
        </w:rPr>
        <w:t xml:space="preserve"> priedas;</w:t>
      </w:r>
    </w:p>
    <w:p w14:paraId="51F29A24" w14:textId="70A33EB0" w:rsidR="005858A6" w:rsidRPr="00F9643D" w:rsidRDefault="005858A6" w:rsidP="007B48F1">
      <w:pPr>
        <w:spacing w:after="0" w:line="240" w:lineRule="auto"/>
        <w:ind w:firstLine="709"/>
        <w:jc w:val="both"/>
        <w:rPr>
          <w:rFonts w:ascii="Times New Roman" w:eastAsia="Calibri" w:hAnsi="Times New Roman" w:cs="Times New Roman"/>
          <w:spacing w:val="-3"/>
          <w:sz w:val="24"/>
          <w:szCs w:val="24"/>
          <w:lang w:eastAsia="lt-LT"/>
        </w:rPr>
      </w:pPr>
      <w:r w:rsidRPr="00F9643D">
        <w:rPr>
          <w:rFonts w:ascii="Times New Roman" w:eastAsia="Calibri" w:hAnsi="Times New Roman" w:cs="Times New Roman"/>
          <w:spacing w:val="-3"/>
          <w:sz w:val="24"/>
          <w:szCs w:val="24"/>
          <w:lang w:eastAsia="lt-LT"/>
        </w:rPr>
        <w:t>1</w:t>
      </w:r>
      <w:r w:rsidR="00702585" w:rsidRPr="00F9643D">
        <w:rPr>
          <w:rFonts w:ascii="Times New Roman" w:eastAsia="Calibri" w:hAnsi="Times New Roman" w:cs="Times New Roman"/>
          <w:spacing w:val="-3"/>
          <w:sz w:val="24"/>
          <w:szCs w:val="24"/>
          <w:lang w:eastAsia="lt-LT"/>
        </w:rPr>
        <w:t>7</w:t>
      </w:r>
      <w:r w:rsidRPr="00F9643D">
        <w:rPr>
          <w:rFonts w:ascii="Times New Roman" w:eastAsia="Calibri" w:hAnsi="Times New Roman" w:cs="Times New Roman"/>
          <w:spacing w:val="-3"/>
          <w:sz w:val="24"/>
          <w:szCs w:val="24"/>
          <w:lang w:eastAsia="lt-LT"/>
        </w:rPr>
        <w:t>.1.</w:t>
      </w:r>
      <w:r w:rsidR="009423BB" w:rsidRPr="00F9643D">
        <w:rPr>
          <w:rFonts w:ascii="Times New Roman" w:eastAsia="Calibri" w:hAnsi="Times New Roman" w:cs="Times New Roman"/>
          <w:spacing w:val="-3"/>
          <w:sz w:val="24"/>
          <w:szCs w:val="24"/>
          <w:lang w:eastAsia="lt-LT"/>
        </w:rPr>
        <w:t>6</w:t>
      </w:r>
      <w:r w:rsidRPr="00F9643D">
        <w:rPr>
          <w:rFonts w:ascii="Times New Roman" w:eastAsia="Calibri" w:hAnsi="Times New Roman" w:cs="Times New Roman"/>
          <w:spacing w:val="-3"/>
          <w:sz w:val="24"/>
          <w:szCs w:val="24"/>
          <w:lang w:eastAsia="lt-LT"/>
        </w:rPr>
        <w:t>. Atliktų darbų ir išlaidų apmokėjimo pažyma F3</w:t>
      </w:r>
      <w:r w:rsidR="009E0F49" w:rsidRPr="00F9643D">
        <w:rPr>
          <w:rFonts w:ascii="Times New Roman" w:eastAsia="Calibri" w:hAnsi="Times New Roman" w:cs="Times New Roman"/>
          <w:spacing w:val="-3"/>
          <w:sz w:val="24"/>
          <w:szCs w:val="24"/>
          <w:lang w:eastAsia="lt-LT"/>
        </w:rPr>
        <w:t xml:space="preserve"> (pridedama)</w:t>
      </w:r>
      <w:r w:rsidRPr="00F9643D">
        <w:rPr>
          <w:rFonts w:ascii="Times New Roman" w:eastAsia="Calibri" w:hAnsi="Times New Roman" w:cs="Times New Roman"/>
          <w:spacing w:val="-3"/>
          <w:sz w:val="24"/>
          <w:szCs w:val="24"/>
          <w:lang w:eastAsia="lt-LT"/>
        </w:rPr>
        <w:t xml:space="preserve"> – </w:t>
      </w:r>
      <w:r w:rsidR="009E0F49" w:rsidRPr="00F9643D">
        <w:rPr>
          <w:rFonts w:ascii="Times New Roman" w:eastAsia="Calibri" w:hAnsi="Times New Roman" w:cs="Times New Roman"/>
          <w:spacing w:val="-3"/>
          <w:sz w:val="24"/>
          <w:szCs w:val="24"/>
          <w:lang w:eastAsia="lt-LT"/>
        </w:rPr>
        <w:t>S</w:t>
      </w:r>
      <w:r w:rsidR="00C21E16" w:rsidRPr="00F9643D">
        <w:rPr>
          <w:rFonts w:ascii="Times New Roman" w:eastAsia="Calibri" w:hAnsi="Times New Roman" w:cs="Times New Roman"/>
          <w:spacing w:val="-3"/>
          <w:sz w:val="24"/>
          <w:szCs w:val="24"/>
          <w:lang w:eastAsia="lt-LT"/>
        </w:rPr>
        <w:t xml:space="preserve">utarties </w:t>
      </w:r>
      <w:r w:rsidR="009423BB" w:rsidRPr="00F9643D">
        <w:rPr>
          <w:rFonts w:ascii="Times New Roman" w:eastAsia="Calibri" w:hAnsi="Times New Roman" w:cs="Times New Roman"/>
          <w:spacing w:val="-3"/>
          <w:sz w:val="24"/>
          <w:szCs w:val="24"/>
          <w:lang w:eastAsia="lt-LT"/>
        </w:rPr>
        <w:t>6</w:t>
      </w:r>
      <w:r w:rsidRPr="00F9643D">
        <w:rPr>
          <w:rFonts w:ascii="Times New Roman" w:eastAsia="Calibri" w:hAnsi="Times New Roman" w:cs="Times New Roman"/>
          <w:spacing w:val="-3"/>
          <w:sz w:val="24"/>
          <w:szCs w:val="24"/>
          <w:lang w:eastAsia="lt-LT"/>
        </w:rPr>
        <w:t xml:space="preserve"> priedas </w:t>
      </w:r>
      <w:r w:rsidRPr="00F9643D">
        <w:rPr>
          <w:rFonts w:ascii="Times New Roman" w:hAnsi="Times New Roman"/>
          <w:sz w:val="24"/>
          <w:szCs w:val="24"/>
        </w:rPr>
        <w:t>(pridedama)</w:t>
      </w:r>
      <w:r w:rsidRPr="00F9643D">
        <w:rPr>
          <w:rFonts w:ascii="Times New Roman" w:eastAsia="Calibri" w:hAnsi="Times New Roman" w:cs="Times New Roman"/>
          <w:spacing w:val="-3"/>
          <w:sz w:val="24"/>
          <w:szCs w:val="24"/>
          <w:lang w:eastAsia="lt-LT"/>
        </w:rPr>
        <w:t>;</w:t>
      </w:r>
    </w:p>
    <w:p w14:paraId="4059B291" w14:textId="7C9BB02E" w:rsidR="00DC4892" w:rsidRPr="00B76261" w:rsidRDefault="00DC4892" w:rsidP="007B48F1">
      <w:pPr>
        <w:spacing w:after="0" w:line="240" w:lineRule="auto"/>
        <w:ind w:firstLine="709"/>
        <w:jc w:val="both"/>
        <w:rPr>
          <w:rFonts w:ascii="Times New Roman" w:eastAsia="Calibri" w:hAnsi="Times New Roman" w:cs="Times New Roman"/>
          <w:spacing w:val="-3"/>
          <w:sz w:val="24"/>
          <w:szCs w:val="24"/>
          <w:lang w:eastAsia="lt-LT"/>
        </w:rPr>
      </w:pPr>
      <w:r w:rsidRPr="00F9643D">
        <w:rPr>
          <w:rFonts w:ascii="Times New Roman" w:eastAsia="Calibri" w:hAnsi="Times New Roman" w:cs="Times New Roman"/>
          <w:spacing w:val="-3"/>
          <w:sz w:val="24"/>
          <w:szCs w:val="24"/>
          <w:lang w:eastAsia="lt-LT"/>
        </w:rPr>
        <w:t>17.1</w:t>
      </w:r>
      <w:r w:rsidRPr="00B76261">
        <w:rPr>
          <w:rFonts w:ascii="Times New Roman" w:eastAsia="Calibri" w:hAnsi="Times New Roman" w:cs="Times New Roman"/>
          <w:spacing w:val="-3"/>
          <w:sz w:val="24"/>
          <w:szCs w:val="24"/>
          <w:lang w:eastAsia="lt-LT"/>
        </w:rPr>
        <w:t xml:space="preserve">.7. </w:t>
      </w:r>
      <w:r w:rsidR="007F7D26" w:rsidRPr="00B76261">
        <w:rPr>
          <w:rFonts w:ascii="Times New Roman" w:eastAsia="Calibri" w:hAnsi="Times New Roman" w:cs="Times New Roman"/>
          <w:spacing w:val="-3"/>
          <w:sz w:val="24"/>
          <w:szCs w:val="24"/>
          <w:lang w:eastAsia="lt-LT"/>
        </w:rPr>
        <w:t>Įkainotos veiklos sąrašas  (pridedama) – Sutarties 7 priedas;</w:t>
      </w:r>
    </w:p>
    <w:p w14:paraId="631031AA" w14:textId="6C277252" w:rsidR="005858A6" w:rsidRPr="00B76261" w:rsidRDefault="005858A6" w:rsidP="00986FB5">
      <w:pPr>
        <w:spacing w:after="0" w:line="240" w:lineRule="auto"/>
        <w:ind w:firstLine="709"/>
        <w:jc w:val="both"/>
        <w:rPr>
          <w:rFonts w:ascii="Times New Roman" w:eastAsia="Times New Roman" w:hAnsi="Times New Roman" w:cs="Times New Roman"/>
          <w:sz w:val="24"/>
          <w:szCs w:val="24"/>
          <w:lang w:eastAsia="lt-LT"/>
        </w:rPr>
      </w:pPr>
      <w:r w:rsidRPr="00B76261">
        <w:rPr>
          <w:rFonts w:ascii="Times New Roman" w:eastAsia="Calibri" w:hAnsi="Times New Roman" w:cs="Times New Roman"/>
          <w:spacing w:val="-3"/>
          <w:sz w:val="24"/>
          <w:szCs w:val="24"/>
          <w:lang w:eastAsia="lt-LT"/>
        </w:rPr>
        <w:t>1</w:t>
      </w:r>
      <w:r w:rsidR="00702585" w:rsidRPr="00B76261">
        <w:rPr>
          <w:rFonts w:ascii="Times New Roman" w:eastAsia="Calibri" w:hAnsi="Times New Roman" w:cs="Times New Roman"/>
          <w:spacing w:val="-3"/>
          <w:sz w:val="24"/>
          <w:szCs w:val="24"/>
          <w:lang w:eastAsia="lt-LT"/>
        </w:rPr>
        <w:t>7</w:t>
      </w:r>
      <w:r w:rsidRPr="00B76261">
        <w:rPr>
          <w:rFonts w:ascii="Times New Roman" w:eastAsia="Calibri" w:hAnsi="Times New Roman" w:cs="Times New Roman"/>
          <w:spacing w:val="-3"/>
          <w:sz w:val="24"/>
          <w:szCs w:val="24"/>
          <w:lang w:eastAsia="lt-LT"/>
        </w:rPr>
        <w:t>.1.</w:t>
      </w:r>
      <w:r w:rsidR="00DC4892" w:rsidRPr="00B76261">
        <w:rPr>
          <w:rFonts w:ascii="Times New Roman" w:eastAsia="Calibri" w:hAnsi="Times New Roman" w:cs="Times New Roman"/>
          <w:spacing w:val="-3"/>
          <w:sz w:val="24"/>
          <w:szCs w:val="24"/>
          <w:lang w:eastAsia="lt-LT"/>
        </w:rPr>
        <w:t>8</w:t>
      </w:r>
      <w:r w:rsidRPr="00B76261">
        <w:rPr>
          <w:rFonts w:ascii="Times New Roman" w:eastAsia="Calibri" w:hAnsi="Times New Roman" w:cs="Times New Roman"/>
          <w:spacing w:val="-3"/>
          <w:sz w:val="24"/>
          <w:szCs w:val="24"/>
          <w:lang w:eastAsia="lt-LT"/>
        </w:rPr>
        <w:t xml:space="preserve">. </w:t>
      </w:r>
      <w:r w:rsidRPr="00B76261">
        <w:rPr>
          <w:rFonts w:ascii="Times New Roman" w:eastAsia="Times New Roman" w:hAnsi="Times New Roman" w:cs="Times New Roman"/>
          <w:sz w:val="24"/>
          <w:szCs w:val="24"/>
          <w:lang w:eastAsia="lt-LT"/>
        </w:rPr>
        <w:t>Pirkimo sąlygos, pirkimo sąlygų paaiškinimai/patikslinimai (originalai saugomi Užsakovo, kopijos pateiktos CVP IS)</w:t>
      </w:r>
      <w:r w:rsidR="00DC4892" w:rsidRPr="00B76261">
        <w:rPr>
          <w:rFonts w:ascii="Times New Roman" w:eastAsia="Times New Roman" w:hAnsi="Times New Roman" w:cs="Times New Roman"/>
          <w:sz w:val="24"/>
          <w:szCs w:val="24"/>
          <w:lang w:eastAsia="lt-LT"/>
        </w:rPr>
        <w:t>.</w:t>
      </w:r>
    </w:p>
    <w:p w14:paraId="6261EA4A" w14:textId="7CA47A6A" w:rsidR="005858A6" w:rsidRPr="00B76261" w:rsidRDefault="005858A6" w:rsidP="005858A6">
      <w:pPr>
        <w:tabs>
          <w:tab w:val="left" w:pos="142"/>
        </w:tabs>
        <w:spacing w:before="60" w:after="0" w:line="240" w:lineRule="auto"/>
        <w:ind w:firstLine="709"/>
        <w:jc w:val="center"/>
        <w:rPr>
          <w:rFonts w:ascii="Times New Roman" w:eastAsia="Times New Roman" w:hAnsi="Times New Roman" w:cs="Times New Roman"/>
          <w:bCs/>
          <w:sz w:val="24"/>
          <w:szCs w:val="24"/>
        </w:rPr>
      </w:pPr>
      <w:r w:rsidRPr="00B76261">
        <w:rPr>
          <w:rFonts w:ascii="Times New Roman" w:eastAsia="Times New Roman" w:hAnsi="Times New Roman" w:cs="Times New Roman"/>
          <w:b/>
          <w:sz w:val="24"/>
          <w:szCs w:val="24"/>
        </w:rPr>
        <w:t>XVI</w:t>
      </w:r>
      <w:r w:rsidR="00702585" w:rsidRPr="00B76261">
        <w:rPr>
          <w:rFonts w:ascii="Times New Roman" w:eastAsia="Times New Roman" w:hAnsi="Times New Roman" w:cs="Times New Roman"/>
          <w:b/>
          <w:sz w:val="24"/>
          <w:szCs w:val="24"/>
        </w:rPr>
        <w:t>I</w:t>
      </w:r>
      <w:r w:rsidR="00BD3EA8" w:rsidRPr="00B76261">
        <w:rPr>
          <w:rFonts w:ascii="Times New Roman" w:eastAsia="Times New Roman" w:hAnsi="Times New Roman" w:cs="Times New Roman"/>
          <w:b/>
          <w:sz w:val="24"/>
          <w:szCs w:val="24"/>
        </w:rPr>
        <w:t>I</w:t>
      </w:r>
      <w:r w:rsidRPr="00B76261">
        <w:rPr>
          <w:rFonts w:ascii="Times New Roman" w:eastAsia="Times New Roman" w:hAnsi="Times New Roman" w:cs="Times New Roman"/>
          <w:b/>
          <w:sz w:val="24"/>
          <w:szCs w:val="24"/>
        </w:rPr>
        <w:t>. ŠALIŲ REKVIZITAI IR PARAŠAI</w:t>
      </w:r>
    </w:p>
    <w:p w14:paraId="61661530" w14:textId="77777777" w:rsidR="005858A6" w:rsidRPr="00B76261" w:rsidRDefault="005858A6" w:rsidP="005858A6">
      <w:pPr>
        <w:tabs>
          <w:tab w:val="left" w:pos="142"/>
        </w:tabs>
        <w:spacing w:before="60" w:after="0" w:line="240" w:lineRule="auto"/>
        <w:jc w:val="both"/>
        <w:rPr>
          <w:rFonts w:ascii="Times New Roman" w:eastAsia="Times New Roman" w:hAnsi="Times New Roman" w:cs="Times New Roman"/>
          <w:bCs/>
          <w:sz w:val="24"/>
          <w:szCs w:val="24"/>
        </w:rPr>
      </w:pPr>
    </w:p>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CF146B" w:rsidRPr="00B76261" w14:paraId="2360A7C3" w14:textId="77777777" w:rsidTr="00EC3D59">
        <w:trPr>
          <w:trHeight w:val="50"/>
        </w:trPr>
        <w:tc>
          <w:tcPr>
            <w:tcW w:w="5171" w:type="dxa"/>
            <w:vAlign w:val="center"/>
          </w:tcPr>
          <w:p w14:paraId="487DAC54" w14:textId="77777777" w:rsidR="00CF146B" w:rsidRPr="00B76261" w:rsidRDefault="00CF146B" w:rsidP="00EC3D59">
            <w:pPr>
              <w:tabs>
                <w:tab w:val="left" w:pos="648"/>
              </w:tabs>
              <w:spacing w:after="0" w:line="288" w:lineRule="auto"/>
              <w:ind w:right="463"/>
              <w:rPr>
                <w:rFonts w:ascii="Times New Roman" w:eastAsia="Calibri" w:hAnsi="Times New Roman"/>
                <w:b/>
                <w:sz w:val="24"/>
                <w:szCs w:val="24"/>
              </w:rPr>
            </w:pPr>
            <w:r w:rsidRPr="00B76261">
              <w:rPr>
                <w:rFonts w:ascii="Times New Roman" w:eastAsia="Calibri" w:hAnsi="Times New Roman"/>
                <w:b/>
                <w:sz w:val="24"/>
                <w:szCs w:val="24"/>
              </w:rPr>
              <w:t xml:space="preserve">      Užsakovas</w:t>
            </w:r>
          </w:p>
        </w:tc>
        <w:tc>
          <w:tcPr>
            <w:tcW w:w="307" w:type="dxa"/>
          </w:tcPr>
          <w:p w14:paraId="1848EC0F" w14:textId="77777777" w:rsidR="00CF146B" w:rsidRPr="00B76261" w:rsidRDefault="00CF146B" w:rsidP="00EC3D59">
            <w:pPr>
              <w:tabs>
                <w:tab w:val="left" w:pos="648"/>
              </w:tabs>
              <w:spacing w:after="0" w:line="288" w:lineRule="auto"/>
              <w:ind w:right="463"/>
              <w:rPr>
                <w:rFonts w:ascii="Times New Roman" w:eastAsia="Calibri" w:hAnsi="Times New Roman"/>
                <w:b/>
                <w:sz w:val="24"/>
                <w:szCs w:val="24"/>
              </w:rPr>
            </w:pPr>
          </w:p>
        </w:tc>
        <w:tc>
          <w:tcPr>
            <w:tcW w:w="4703" w:type="dxa"/>
            <w:vAlign w:val="center"/>
          </w:tcPr>
          <w:p w14:paraId="4094B13F" w14:textId="77777777" w:rsidR="00CF146B" w:rsidRPr="00B76261" w:rsidRDefault="00CF146B" w:rsidP="00EC3D59">
            <w:pPr>
              <w:tabs>
                <w:tab w:val="left" w:pos="648"/>
              </w:tabs>
              <w:spacing w:after="0" w:line="288" w:lineRule="auto"/>
              <w:ind w:right="465"/>
              <w:rPr>
                <w:rFonts w:ascii="Times New Roman" w:eastAsia="Calibri" w:hAnsi="Times New Roman"/>
                <w:b/>
                <w:sz w:val="24"/>
                <w:szCs w:val="24"/>
              </w:rPr>
            </w:pPr>
            <w:r w:rsidRPr="00B76261">
              <w:rPr>
                <w:rFonts w:ascii="Times New Roman" w:eastAsia="Calibri" w:hAnsi="Times New Roman"/>
                <w:b/>
                <w:sz w:val="24"/>
                <w:szCs w:val="24"/>
              </w:rPr>
              <w:t>Rangovas</w:t>
            </w:r>
          </w:p>
        </w:tc>
      </w:tr>
    </w:tbl>
    <w:tbl>
      <w:tblPr>
        <w:tblW w:w="0" w:type="auto"/>
        <w:tblLook w:val="04A0" w:firstRow="1" w:lastRow="0" w:firstColumn="1" w:lastColumn="0" w:noHBand="0" w:noVBand="1"/>
      </w:tblPr>
      <w:tblGrid>
        <w:gridCol w:w="4751"/>
        <w:gridCol w:w="4746"/>
      </w:tblGrid>
      <w:tr w:rsidR="00271DA5" w:rsidRPr="00B76261" w14:paraId="01579349" w14:textId="77777777" w:rsidTr="003139ED">
        <w:trPr>
          <w:trHeight w:val="4469"/>
        </w:trPr>
        <w:tc>
          <w:tcPr>
            <w:tcW w:w="4751" w:type="dxa"/>
          </w:tcPr>
          <w:p w14:paraId="3B5D6DC2" w14:textId="77777777" w:rsidR="00271DA5" w:rsidRPr="00B76261" w:rsidRDefault="00271DA5" w:rsidP="003139ED">
            <w:pPr>
              <w:spacing w:after="0" w:line="240" w:lineRule="auto"/>
              <w:rPr>
                <w:rFonts w:ascii="Times New Roman" w:hAnsi="Times New Roman"/>
                <w:b/>
                <w:bCs/>
                <w:sz w:val="24"/>
                <w:szCs w:val="24"/>
              </w:rPr>
            </w:pPr>
            <w:r w:rsidRPr="00B76261">
              <w:rPr>
                <w:rFonts w:ascii="Times New Roman" w:hAnsi="Times New Roman"/>
                <w:b/>
                <w:bCs/>
                <w:sz w:val="24"/>
                <w:szCs w:val="24"/>
              </w:rPr>
              <w:t>Pagėgių savivaldybės administracija</w:t>
            </w:r>
          </w:p>
          <w:p w14:paraId="0A488B17" w14:textId="77777777" w:rsidR="00271DA5" w:rsidRPr="00B76261" w:rsidRDefault="00271DA5" w:rsidP="003139ED">
            <w:pPr>
              <w:tabs>
                <w:tab w:val="left" w:pos="5670"/>
              </w:tabs>
              <w:suppressAutoHyphens/>
              <w:spacing w:after="0" w:line="240" w:lineRule="auto"/>
              <w:rPr>
                <w:rFonts w:ascii="Times New Roman" w:hAnsi="Times New Roman"/>
                <w:sz w:val="24"/>
                <w:szCs w:val="24"/>
              </w:rPr>
            </w:pPr>
            <w:r w:rsidRPr="00B76261">
              <w:rPr>
                <w:rFonts w:ascii="Times New Roman" w:hAnsi="Times New Roman"/>
                <w:sz w:val="24"/>
                <w:szCs w:val="24"/>
              </w:rPr>
              <w:t>Adresas: Vilniaus g. 9, 99288 Pagėgiai</w:t>
            </w:r>
          </w:p>
          <w:p w14:paraId="1C0C9C24" w14:textId="77777777" w:rsidR="00271DA5" w:rsidRDefault="00271DA5" w:rsidP="003139ED">
            <w:pPr>
              <w:tabs>
                <w:tab w:val="left" w:pos="5670"/>
              </w:tabs>
              <w:suppressAutoHyphens/>
              <w:spacing w:after="0" w:line="240" w:lineRule="auto"/>
              <w:rPr>
                <w:rFonts w:ascii="Times New Roman" w:hAnsi="Times New Roman"/>
                <w:bCs/>
                <w:color w:val="000000"/>
                <w:sz w:val="24"/>
                <w:szCs w:val="24"/>
              </w:rPr>
            </w:pPr>
          </w:p>
          <w:p w14:paraId="2ACEE00E" w14:textId="77777777" w:rsidR="00271DA5" w:rsidRPr="00B76261" w:rsidRDefault="00271DA5" w:rsidP="003139ED">
            <w:pPr>
              <w:tabs>
                <w:tab w:val="left" w:pos="5670"/>
              </w:tabs>
              <w:suppressAutoHyphens/>
              <w:spacing w:after="0" w:line="240" w:lineRule="auto"/>
              <w:rPr>
                <w:rFonts w:ascii="Times New Roman" w:hAnsi="Times New Roman"/>
                <w:sz w:val="24"/>
                <w:szCs w:val="24"/>
              </w:rPr>
            </w:pPr>
            <w:r w:rsidRPr="00B76261">
              <w:rPr>
                <w:rFonts w:ascii="Times New Roman" w:hAnsi="Times New Roman"/>
                <w:bCs/>
                <w:color w:val="000000"/>
                <w:sz w:val="24"/>
                <w:szCs w:val="24"/>
              </w:rPr>
              <w:t xml:space="preserve">PVM mokėtojo kodas: -                                                             </w:t>
            </w:r>
          </w:p>
          <w:p w14:paraId="5D763DCB" w14:textId="77777777" w:rsidR="00271DA5" w:rsidRPr="00B76261" w:rsidRDefault="00271DA5" w:rsidP="003139ED">
            <w:pPr>
              <w:tabs>
                <w:tab w:val="left" w:pos="5670"/>
              </w:tabs>
              <w:suppressAutoHyphens/>
              <w:spacing w:after="0" w:line="240" w:lineRule="auto"/>
              <w:rPr>
                <w:rFonts w:ascii="Times New Roman" w:hAnsi="Times New Roman"/>
                <w:sz w:val="24"/>
                <w:szCs w:val="24"/>
              </w:rPr>
            </w:pPr>
            <w:r w:rsidRPr="00B76261">
              <w:rPr>
                <w:rFonts w:ascii="Times New Roman" w:hAnsi="Times New Roman"/>
                <w:sz w:val="24"/>
                <w:szCs w:val="24"/>
              </w:rPr>
              <w:t>Įstaigos kodas: 188746659</w:t>
            </w:r>
          </w:p>
          <w:p w14:paraId="1C2D843E" w14:textId="77777777" w:rsidR="00271DA5" w:rsidRPr="00B76261" w:rsidRDefault="00271DA5" w:rsidP="003139ED">
            <w:pPr>
              <w:tabs>
                <w:tab w:val="left" w:pos="5670"/>
              </w:tabs>
              <w:suppressAutoHyphens/>
              <w:spacing w:after="0" w:line="240" w:lineRule="auto"/>
              <w:rPr>
                <w:rFonts w:ascii="Times New Roman" w:hAnsi="Times New Roman"/>
                <w:sz w:val="24"/>
                <w:szCs w:val="24"/>
              </w:rPr>
            </w:pPr>
            <w:r w:rsidRPr="00B76261">
              <w:rPr>
                <w:rFonts w:ascii="Times New Roman" w:hAnsi="Times New Roman"/>
                <w:sz w:val="24"/>
                <w:szCs w:val="24"/>
              </w:rPr>
              <w:t>Telefonas: (</w:t>
            </w:r>
            <w:r>
              <w:rPr>
                <w:rFonts w:ascii="Times New Roman" w:hAnsi="Times New Roman"/>
                <w:sz w:val="24"/>
                <w:szCs w:val="24"/>
              </w:rPr>
              <w:t>0</w:t>
            </w:r>
            <w:r w:rsidRPr="00B76261">
              <w:rPr>
                <w:rFonts w:ascii="Times New Roman" w:hAnsi="Times New Roman"/>
                <w:sz w:val="24"/>
                <w:szCs w:val="24"/>
              </w:rPr>
              <w:t xml:space="preserve"> 441) 57482</w:t>
            </w:r>
          </w:p>
          <w:p w14:paraId="1936FCCB" w14:textId="77777777" w:rsidR="00271DA5" w:rsidRPr="00B76261" w:rsidRDefault="00271DA5" w:rsidP="003139ED">
            <w:pPr>
              <w:tabs>
                <w:tab w:val="left" w:pos="5670"/>
              </w:tabs>
              <w:suppressAutoHyphens/>
              <w:spacing w:after="0" w:line="240" w:lineRule="auto"/>
              <w:rPr>
                <w:rFonts w:ascii="Times New Roman" w:hAnsi="Times New Roman"/>
                <w:sz w:val="24"/>
                <w:szCs w:val="24"/>
              </w:rPr>
            </w:pPr>
            <w:r w:rsidRPr="00B76261">
              <w:rPr>
                <w:rFonts w:ascii="Times New Roman" w:hAnsi="Times New Roman"/>
                <w:sz w:val="24"/>
                <w:szCs w:val="24"/>
              </w:rPr>
              <w:t xml:space="preserve">El. paštas: </w:t>
            </w:r>
            <w:hyperlink r:id="rId9" w:history="1">
              <w:r w:rsidRPr="00B76261">
                <w:rPr>
                  <w:rStyle w:val="Hipersaitas"/>
                  <w:rFonts w:ascii="Times New Roman" w:hAnsi="Times New Roman" w:cs="Times New Roman"/>
                  <w:sz w:val="24"/>
                  <w:szCs w:val="24"/>
                </w:rPr>
                <w:t>info@pagegiai.lt</w:t>
              </w:r>
            </w:hyperlink>
          </w:p>
          <w:p w14:paraId="6D8CA90C" w14:textId="77777777" w:rsidR="00271DA5" w:rsidRPr="00B76261" w:rsidRDefault="00271DA5" w:rsidP="003139ED">
            <w:pPr>
              <w:spacing w:after="0" w:line="240" w:lineRule="auto"/>
              <w:rPr>
                <w:rFonts w:ascii="Times New Roman" w:hAnsi="Times New Roman"/>
                <w:sz w:val="24"/>
                <w:szCs w:val="24"/>
              </w:rPr>
            </w:pPr>
            <w:r w:rsidRPr="00B76261">
              <w:rPr>
                <w:rFonts w:ascii="Times New Roman" w:hAnsi="Times New Roman"/>
                <w:bCs/>
                <w:color w:val="000000"/>
                <w:sz w:val="24"/>
                <w:szCs w:val="24"/>
              </w:rPr>
              <w:t>Sąskaita Nr.:</w:t>
            </w:r>
            <w:r w:rsidRPr="00B76261">
              <w:rPr>
                <w:rFonts w:ascii="Times New Roman" w:hAnsi="Times New Roman"/>
                <w:color w:val="000000"/>
                <w:sz w:val="24"/>
                <w:szCs w:val="24"/>
              </w:rPr>
              <w:t xml:space="preserve"> </w:t>
            </w:r>
            <w:r w:rsidRPr="00B76261">
              <w:rPr>
                <w:rFonts w:ascii="Times New Roman" w:hAnsi="Times New Roman"/>
                <w:bCs/>
                <w:color w:val="000000"/>
                <w:sz w:val="24"/>
                <w:szCs w:val="24"/>
              </w:rPr>
              <w:t xml:space="preserve">LT807300010002596276  </w:t>
            </w:r>
          </w:p>
          <w:p w14:paraId="483E1F21" w14:textId="77777777" w:rsidR="00271DA5" w:rsidRPr="00B76261" w:rsidRDefault="00271DA5" w:rsidP="003139ED">
            <w:pPr>
              <w:spacing w:after="0" w:line="240" w:lineRule="auto"/>
              <w:rPr>
                <w:rFonts w:ascii="Times New Roman" w:hAnsi="Times New Roman"/>
                <w:color w:val="000000"/>
                <w:sz w:val="24"/>
                <w:szCs w:val="24"/>
              </w:rPr>
            </w:pPr>
            <w:r w:rsidRPr="00B76261">
              <w:rPr>
                <w:rFonts w:ascii="Times New Roman" w:hAnsi="Times New Roman"/>
                <w:bCs/>
                <w:color w:val="000000"/>
                <w:sz w:val="24"/>
                <w:szCs w:val="24"/>
              </w:rPr>
              <w:t>Bankas:</w:t>
            </w:r>
            <w:r w:rsidRPr="00B76261">
              <w:rPr>
                <w:rFonts w:ascii="Times New Roman" w:hAnsi="Times New Roman"/>
                <w:color w:val="000000"/>
                <w:sz w:val="24"/>
                <w:szCs w:val="24"/>
              </w:rPr>
              <w:t xml:space="preserve"> </w:t>
            </w:r>
            <w:r w:rsidRPr="00B76261">
              <w:rPr>
                <w:rFonts w:ascii="Times New Roman" w:hAnsi="Times New Roman"/>
                <w:sz w:val="24"/>
                <w:szCs w:val="24"/>
              </w:rPr>
              <w:t>AB ,,Swedbank“</w:t>
            </w:r>
          </w:p>
          <w:p w14:paraId="123D12E0" w14:textId="77777777" w:rsidR="00271DA5" w:rsidRPr="00B76261" w:rsidRDefault="00271DA5" w:rsidP="003139ED">
            <w:pPr>
              <w:spacing w:after="0" w:line="240" w:lineRule="auto"/>
              <w:rPr>
                <w:rFonts w:ascii="Times New Roman" w:hAnsi="Times New Roman"/>
                <w:color w:val="000000"/>
                <w:sz w:val="24"/>
                <w:szCs w:val="24"/>
              </w:rPr>
            </w:pPr>
            <w:r w:rsidRPr="00B76261">
              <w:rPr>
                <w:rFonts w:ascii="Times New Roman" w:hAnsi="Times New Roman"/>
                <w:bCs/>
                <w:color w:val="000000"/>
                <w:sz w:val="24"/>
                <w:szCs w:val="24"/>
              </w:rPr>
              <w:t>Banko kodas: 73000</w:t>
            </w:r>
          </w:p>
          <w:p w14:paraId="4C09E5B4" w14:textId="77777777" w:rsidR="00271DA5" w:rsidRPr="00B76261" w:rsidRDefault="00271DA5" w:rsidP="003139ED">
            <w:pPr>
              <w:suppressAutoHyphens/>
              <w:autoSpaceDN w:val="0"/>
              <w:spacing w:after="0" w:line="240" w:lineRule="auto"/>
              <w:textAlignment w:val="baseline"/>
              <w:rPr>
                <w:rFonts w:ascii="Times New Roman" w:hAnsi="Times New Roman"/>
                <w:kern w:val="3"/>
                <w:sz w:val="24"/>
                <w:szCs w:val="24"/>
                <w:lang w:eastAsia="ar-SA"/>
              </w:rPr>
            </w:pPr>
          </w:p>
          <w:p w14:paraId="32BE0B6D" w14:textId="77777777" w:rsidR="00271DA5" w:rsidRPr="00B76261" w:rsidRDefault="00271DA5" w:rsidP="003139ED">
            <w:pPr>
              <w:suppressAutoHyphens/>
              <w:autoSpaceDN w:val="0"/>
              <w:spacing w:after="0" w:line="240" w:lineRule="auto"/>
              <w:textAlignment w:val="baseline"/>
              <w:rPr>
                <w:rFonts w:ascii="Times New Roman" w:hAnsi="Times New Roman"/>
                <w:kern w:val="3"/>
                <w:sz w:val="24"/>
                <w:szCs w:val="24"/>
                <w:lang w:eastAsia="ar-SA"/>
              </w:rPr>
            </w:pPr>
            <w:r w:rsidRPr="00B76261">
              <w:rPr>
                <w:rFonts w:ascii="Times New Roman" w:hAnsi="Times New Roman"/>
                <w:kern w:val="3"/>
                <w:sz w:val="24"/>
                <w:szCs w:val="24"/>
                <w:lang w:eastAsia="ar-SA"/>
              </w:rPr>
              <w:t xml:space="preserve">Administracijos direktorė </w:t>
            </w:r>
          </w:p>
          <w:p w14:paraId="3FC910B1" w14:textId="77777777" w:rsidR="00271DA5" w:rsidRPr="00B76261" w:rsidRDefault="00271DA5" w:rsidP="003139ED">
            <w:pPr>
              <w:suppressAutoHyphens/>
              <w:autoSpaceDN w:val="0"/>
              <w:spacing w:after="0" w:line="240" w:lineRule="auto"/>
              <w:textAlignment w:val="baseline"/>
              <w:rPr>
                <w:rFonts w:ascii="Times New Roman" w:hAnsi="Times New Roman"/>
                <w:kern w:val="3"/>
                <w:sz w:val="24"/>
                <w:szCs w:val="24"/>
                <w:lang w:eastAsia="ar-SA"/>
              </w:rPr>
            </w:pPr>
            <w:r w:rsidRPr="00B76261">
              <w:rPr>
                <w:rFonts w:ascii="Times New Roman" w:hAnsi="Times New Roman"/>
                <w:kern w:val="3"/>
                <w:sz w:val="24"/>
                <w:szCs w:val="24"/>
                <w:lang w:eastAsia="ar-SA"/>
              </w:rPr>
              <w:t>Ligita Kazlauskienė</w:t>
            </w:r>
          </w:p>
          <w:p w14:paraId="1F9223B4" w14:textId="77777777" w:rsidR="00271DA5" w:rsidRPr="00B76261" w:rsidRDefault="00271DA5" w:rsidP="003139ED">
            <w:pPr>
              <w:suppressAutoHyphens/>
              <w:autoSpaceDN w:val="0"/>
              <w:spacing w:after="0" w:line="240" w:lineRule="auto"/>
              <w:textAlignment w:val="baseline"/>
              <w:rPr>
                <w:rFonts w:ascii="Times New Roman" w:hAnsi="Times New Roman"/>
                <w:kern w:val="3"/>
                <w:sz w:val="24"/>
                <w:szCs w:val="24"/>
                <w:lang w:eastAsia="ar-SA"/>
              </w:rPr>
            </w:pPr>
          </w:p>
          <w:p w14:paraId="44707C38" w14:textId="77777777" w:rsidR="00271DA5" w:rsidRPr="00B76261" w:rsidRDefault="00271DA5" w:rsidP="003139ED">
            <w:pPr>
              <w:suppressAutoHyphens/>
              <w:spacing w:after="0" w:line="240" w:lineRule="auto"/>
              <w:rPr>
                <w:rFonts w:ascii="Times New Roman" w:hAnsi="Times New Roman"/>
                <w:sz w:val="24"/>
                <w:szCs w:val="24"/>
              </w:rPr>
            </w:pPr>
            <w:r w:rsidRPr="00B76261">
              <w:rPr>
                <w:rFonts w:ascii="Times New Roman" w:hAnsi="Times New Roman"/>
                <w:sz w:val="24"/>
                <w:szCs w:val="24"/>
              </w:rPr>
              <w:t>........................................</w:t>
            </w:r>
          </w:p>
          <w:p w14:paraId="2A5A434B" w14:textId="77777777" w:rsidR="00271DA5" w:rsidRPr="00B76261" w:rsidRDefault="00271DA5" w:rsidP="003139ED">
            <w:pPr>
              <w:suppressAutoHyphens/>
              <w:autoSpaceDN w:val="0"/>
              <w:spacing w:after="0" w:line="240" w:lineRule="auto"/>
              <w:textAlignment w:val="baseline"/>
              <w:rPr>
                <w:rFonts w:ascii="Times New Roman" w:hAnsi="Times New Roman"/>
                <w:kern w:val="3"/>
                <w:sz w:val="24"/>
                <w:szCs w:val="24"/>
                <w:lang w:eastAsia="ar-SA"/>
              </w:rPr>
            </w:pPr>
            <w:r w:rsidRPr="00B76261">
              <w:rPr>
                <w:rFonts w:ascii="Times New Roman" w:hAnsi="Times New Roman"/>
                <w:sz w:val="24"/>
                <w:szCs w:val="24"/>
              </w:rPr>
              <w:t>A. V.</w:t>
            </w:r>
          </w:p>
        </w:tc>
        <w:tc>
          <w:tcPr>
            <w:tcW w:w="4746" w:type="dxa"/>
          </w:tcPr>
          <w:p w14:paraId="63D44AA4" w14:textId="77777777" w:rsidR="00271DA5" w:rsidRPr="00B76261" w:rsidRDefault="00271DA5" w:rsidP="003139ED">
            <w:pPr>
              <w:suppressAutoHyphens/>
              <w:autoSpaceDN w:val="0"/>
              <w:spacing w:after="0" w:line="240" w:lineRule="auto"/>
              <w:textAlignment w:val="baseline"/>
              <w:rPr>
                <w:rFonts w:ascii="Times New Roman" w:hAnsi="Times New Roman"/>
                <w:b/>
                <w:kern w:val="3"/>
                <w:sz w:val="24"/>
                <w:szCs w:val="24"/>
                <w:lang w:eastAsia="ar-SA"/>
              </w:rPr>
            </w:pPr>
            <w:r>
              <w:rPr>
                <w:rFonts w:ascii="Times New Roman" w:hAnsi="Times New Roman"/>
                <w:b/>
                <w:kern w:val="3"/>
                <w:sz w:val="24"/>
                <w:szCs w:val="24"/>
                <w:lang w:eastAsia="ar-SA"/>
              </w:rPr>
              <w:t>UAB „Kalibrus“</w:t>
            </w:r>
          </w:p>
          <w:p w14:paraId="624070D5" w14:textId="77777777" w:rsidR="00271DA5" w:rsidRPr="00B76261" w:rsidRDefault="00271DA5" w:rsidP="003139ED">
            <w:pPr>
              <w:suppressAutoHyphens/>
              <w:autoSpaceDN w:val="0"/>
              <w:spacing w:after="0" w:line="240" w:lineRule="auto"/>
              <w:textAlignment w:val="baseline"/>
              <w:rPr>
                <w:rFonts w:ascii="Times New Roman" w:hAnsi="Times New Roman"/>
                <w:kern w:val="3"/>
                <w:sz w:val="24"/>
                <w:szCs w:val="24"/>
                <w:lang w:eastAsia="ar-SA"/>
              </w:rPr>
            </w:pPr>
            <w:r>
              <w:rPr>
                <w:rFonts w:ascii="Times New Roman" w:hAnsi="Times New Roman"/>
                <w:kern w:val="3"/>
                <w:sz w:val="24"/>
                <w:szCs w:val="24"/>
                <w:lang w:eastAsia="ar-SA"/>
              </w:rPr>
              <w:t>Buveinės adresas: Būbliškės g. 5, Būbliškės k., 99286 Pagėgių sav.</w:t>
            </w:r>
          </w:p>
          <w:p w14:paraId="5D3593DD" w14:textId="77777777" w:rsidR="00271DA5" w:rsidRPr="00B76261" w:rsidRDefault="00271DA5" w:rsidP="003139ED">
            <w:pPr>
              <w:suppressAutoHyphens/>
              <w:autoSpaceDN w:val="0"/>
              <w:spacing w:after="0" w:line="240" w:lineRule="auto"/>
              <w:textAlignment w:val="baseline"/>
              <w:rPr>
                <w:rFonts w:ascii="Times New Roman" w:hAnsi="Times New Roman"/>
                <w:kern w:val="3"/>
                <w:sz w:val="24"/>
                <w:szCs w:val="24"/>
                <w:lang w:eastAsia="ar-SA"/>
              </w:rPr>
            </w:pPr>
            <w:r>
              <w:rPr>
                <w:rFonts w:ascii="Times New Roman" w:hAnsi="Times New Roman"/>
                <w:kern w:val="3"/>
                <w:sz w:val="24"/>
                <w:szCs w:val="24"/>
                <w:lang w:eastAsia="ar-SA"/>
              </w:rPr>
              <w:t>PVM mokėtojo kodas: LT100012329016</w:t>
            </w:r>
          </w:p>
          <w:p w14:paraId="6B76621E" w14:textId="77777777" w:rsidR="00271DA5" w:rsidRPr="00B76261" w:rsidRDefault="00271DA5" w:rsidP="003139ED">
            <w:pPr>
              <w:suppressAutoHyphens/>
              <w:autoSpaceDN w:val="0"/>
              <w:spacing w:after="0" w:line="240" w:lineRule="auto"/>
              <w:textAlignment w:val="baseline"/>
              <w:rPr>
                <w:rFonts w:ascii="Times New Roman" w:hAnsi="Times New Roman"/>
                <w:kern w:val="3"/>
                <w:sz w:val="24"/>
                <w:szCs w:val="24"/>
                <w:lang w:eastAsia="ar-SA"/>
              </w:rPr>
            </w:pPr>
            <w:r>
              <w:rPr>
                <w:rFonts w:ascii="Times New Roman" w:hAnsi="Times New Roman"/>
                <w:kern w:val="3"/>
                <w:sz w:val="24"/>
                <w:szCs w:val="24"/>
                <w:lang w:eastAsia="ar-SA"/>
              </w:rPr>
              <w:t>Įmonės kodas: 304781802</w:t>
            </w:r>
          </w:p>
          <w:p w14:paraId="379F1B20" w14:textId="77777777" w:rsidR="00271DA5" w:rsidRPr="00B76261" w:rsidRDefault="00271DA5" w:rsidP="003139ED">
            <w:pPr>
              <w:suppressAutoHyphens/>
              <w:autoSpaceDN w:val="0"/>
              <w:spacing w:after="0" w:line="240" w:lineRule="auto"/>
              <w:textAlignment w:val="baseline"/>
              <w:rPr>
                <w:rFonts w:ascii="Times New Roman" w:hAnsi="Times New Roman"/>
                <w:kern w:val="3"/>
                <w:sz w:val="24"/>
                <w:szCs w:val="24"/>
                <w:lang w:eastAsia="ar-SA"/>
              </w:rPr>
            </w:pPr>
            <w:r>
              <w:rPr>
                <w:rFonts w:ascii="Times New Roman" w:hAnsi="Times New Roman"/>
                <w:kern w:val="3"/>
                <w:sz w:val="24"/>
                <w:szCs w:val="24"/>
                <w:lang w:eastAsia="ar-SA"/>
              </w:rPr>
              <w:t>Telefonas: (0 656) 49296</w:t>
            </w:r>
          </w:p>
          <w:p w14:paraId="6DE068C6" w14:textId="77777777" w:rsidR="00271DA5" w:rsidRPr="00B76261" w:rsidRDefault="00271DA5" w:rsidP="003139ED">
            <w:pPr>
              <w:suppressAutoHyphens/>
              <w:autoSpaceDN w:val="0"/>
              <w:spacing w:after="0" w:line="240" w:lineRule="auto"/>
              <w:textAlignment w:val="baseline"/>
              <w:rPr>
                <w:rFonts w:ascii="Times New Roman" w:hAnsi="Times New Roman"/>
                <w:kern w:val="3"/>
                <w:sz w:val="24"/>
                <w:szCs w:val="24"/>
                <w:lang w:eastAsia="ar-SA"/>
              </w:rPr>
            </w:pPr>
            <w:r>
              <w:rPr>
                <w:rFonts w:ascii="Times New Roman" w:hAnsi="Times New Roman"/>
                <w:kern w:val="3"/>
                <w:sz w:val="24"/>
                <w:szCs w:val="24"/>
                <w:lang w:eastAsia="ar-SA"/>
              </w:rPr>
              <w:t>El. paštas: kalibrus.statyba@gmail.com</w:t>
            </w:r>
          </w:p>
          <w:p w14:paraId="55205F14" w14:textId="77777777" w:rsidR="00271DA5" w:rsidRPr="004733A6" w:rsidRDefault="00271DA5" w:rsidP="003139ED">
            <w:pPr>
              <w:spacing w:after="0" w:line="240" w:lineRule="auto"/>
              <w:rPr>
                <w:rFonts w:ascii="Times New Roman" w:hAnsi="Times New Roman" w:cs="Times New Roman"/>
                <w:sz w:val="24"/>
                <w:szCs w:val="24"/>
                <w:lang w:val="es-ES" w:eastAsia="lt-LT"/>
              </w:rPr>
            </w:pPr>
            <w:r>
              <w:rPr>
                <w:rFonts w:ascii="Times New Roman" w:hAnsi="Times New Roman"/>
                <w:kern w:val="3"/>
                <w:sz w:val="24"/>
                <w:szCs w:val="24"/>
                <w:lang w:eastAsia="ar-SA"/>
              </w:rPr>
              <w:t xml:space="preserve">Sąskaita Nr. </w:t>
            </w:r>
            <w:r w:rsidRPr="004733A6">
              <w:rPr>
                <w:rFonts w:ascii="Times New Roman" w:hAnsi="Times New Roman" w:cs="Times New Roman"/>
                <w:color w:val="000000"/>
                <w:sz w:val="24"/>
                <w:szCs w:val="24"/>
                <w:lang w:eastAsia="lt-LT"/>
              </w:rPr>
              <w:t>LT294010051004211323</w:t>
            </w:r>
          </w:p>
          <w:p w14:paraId="55EC5283" w14:textId="77777777" w:rsidR="00271DA5" w:rsidRPr="004733A6" w:rsidRDefault="00271DA5" w:rsidP="003139ED">
            <w:pPr>
              <w:spacing w:after="0" w:line="240" w:lineRule="auto"/>
              <w:rPr>
                <w:rFonts w:ascii="Times New Roman" w:hAnsi="Times New Roman" w:cs="Times New Roman"/>
                <w:color w:val="000000"/>
                <w:sz w:val="24"/>
                <w:szCs w:val="24"/>
                <w:lang w:eastAsia="lt-LT"/>
              </w:rPr>
            </w:pPr>
            <w:r w:rsidRPr="004733A6">
              <w:rPr>
                <w:rFonts w:ascii="Times New Roman" w:hAnsi="Times New Roman" w:cs="Times New Roman"/>
                <w:bCs/>
                <w:color w:val="000000"/>
                <w:sz w:val="24"/>
                <w:szCs w:val="24"/>
                <w:lang w:eastAsia="lt-LT"/>
              </w:rPr>
              <w:t>Bankas:</w:t>
            </w:r>
            <w:r w:rsidRPr="004733A6">
              <w:rPr>
                <w:rFonts w:ascii="Times New Roman" w:hAnsi="Times New Roman" w:cs="Times New Roman"/>
                <w:color w:val="000000"/>
                <w:sz w:val="24"/>
                <w:szCs w:val="24"/>
                <w:lang w:eastAsia="lt-LT"/>
              </w:rPr>
              <w:t xml:space="preserve"> AB </w:t>
            </w:r>
            <w:proofErr w:type="spellStart"/>
            <w:r w:rsidRPr="004733A6">
              <w:rPr>
                <w:rFonts w:ascii="Times New Roman" w:hAnsi="Times New Roman" w:cs="Times New Roman"/>
                <w:color w:val="000000"/>
                <w:sz w:val="24"/>
                <w:szCs w:val="24"/>
                <w:lang w:eastAsia="lt-LT"/>
              </w:rPr>
              <w:t>Luminor</w:t>
            </w:r>
            <w:proofErr w:type="spellEnd"/>
            <w:r w:rsidRPr="004733A6">
              <w:rPr>
                <w:rFonts w:ascii="Times New Roman" w:hAnsi="Times New Roman" w:cs="Times New Roman"/>
                <w:color w:val="000000"/>
                <w:sz w:val="24"/>
                <w:szCs w:val="24"/>
                <w:lang w:eastAsia="lt-LT"/>
              </w:rPr>
              <w:t xml:space="preserve"> Bank</w:t>
            </w:r>
          </w:p>
          <w:p w14:paraId="66265A08" w14:textId="77777777" w:rsidR="00271DA5" w:rsidRPr="004733A6" w:rsidRDefault="00271DA5" w:rsidP="003139ED">
            <w:pPr>
              <w:spacing w:after="0" w:line="240" w:lineRule="auto"/>
              <w:rPr>
                <w:rFonts w:ascii="Times New Roman" w:hAnsi="Times New Roman" w:cs="Times New Roman"/>
                <w:bCs/>
                <w:color w:val="000000"/>
                <w:sz w:val="24"/>
                <w:szCs w:val="24"/>
                <w:lang w:eastAsia="lt-LT"/>
              </w:rPr>
            </w:pPr>
            <w:r w:rsidRPr="004733A6">
              <w:rPr>
                <w:rFonts w:ascii="Times New Roman" w:hAnsi="Times New Roman" w:cs="Times New Roman"/>
                <w:bCs/>
                <w:color w:val="000000"/>
                <w:sz w:val="24"/>
                <w:szCs w:val="24"/>
                <w:lang w:eastAsia="lt-LT"/>
              </w:rPr>
              <w:t>Banko kodas:</w:t>
            </w:r>
            <w:r w:rsidRPr="004733A6">
              <w:rPr>
                <w:rFonts w:ascii="Times New Roman" w:hAnsi="Times New Roman" w:cs="Times New Roman"/>
                <w:sz w:val="24"/>
                <w:szCs w:val="24"/>
                <w:lang w:eastAsia="lt-LT"/>
              </w:rPr>
              <w:t xml:space="preserve"> 40100</w:t>
            </w:r>
          </w:p>
          <w:p w14:paraId="6858DB11" w14:textId="77777777" w:rsidR="00271DA5" w:rsidRDefault="00271DA5" w:rsidP="003139ED">
            <w:pPr>
              <w:suppressAutoHyphens/>
              <w:autoSpaceDN w:val="0"/>
              <w:spacing w:after="0" w:line="240" w:lineRule="auto"/>
              <w:textAlignment w:val="baseline"/>
              <w:rPr>
                <w:rFonts w:ascii="Times New Roman" w:hAnsi="Times New Roman" w:cs="Times New Roman"/>
                <w:kern w:val="3"/>
                <w:sz w:val="24"/>
                <w:szCs w:val="24"/>
                <w:lang w:eastAsia="ar-SA"/>
              </w:rPr>
            </w:pPr>
          </w:p>
          <w:p w14:paraId="33D9062D" w14:textId="77777777" w:rsidR="00271DA5" w:rsidRPr="004733A6" w:rsidRDefault="00271DA5" w:rsidP="003139ED">
            <w:pPr>
              <w:suppressAutoHyphens/>
              <w:autoSpaceDN w:val="0"/>
              <w:spacing w:after="0" w:line="240" w:lineRule="auto"/>
              <w:textAlignment w:val="baseline"/>
              <w:rPr>
                <w:rFonts w:ascii="Times New Roman" w:hAnsi="Times New Roman" w:cs="Times New Roman"/>
                <w:kern w:val="3"/>
                <w:sz w:val="24"/>
                <w:szCs w:val="24"/>
                <w:lang w:eastAsia="ar-SA"/>
              </w:rPr>
            </w:pPr>
            <w:r w:rsidRPr="004733A6">
              <w:rPr>
                <w:rFonts w:ascii="Times New Roman" w:hAnsi="Times New Roman" w:cs="Times New Roman"/>
                <w:kern w:val="3"/>
                <w:sz w:val="24"/>
                <w:szCs w:val="24"/>
                <w:lang w:eastAsia="ar-SA"/>
              </w:rPr>
              <w:t>Gamybos direktorius</w:t>
            </w:r>
          </w:p>
          <w:p w14:paraId="27CEAE83" w14:textId="77777777" w:rsidR="00271DA5" w:rsidRPr="00B76261" w:rsidRDefault="00271DA5" w:rsidP="003139ED">
            <w:pPr>
              <w:suppressAutoHyphens/>
              <w:autoSpaceDN w:val="0"/>
              <w:spacing w:after="0" w:line="240" w:lineRule="auto"/>
              <w:textAlignment w:val="baseline"/>
              <w:rPr>
                <w:rFonts w:ascii="Times New Roman" w:hAnsi="Times New Roman"/>
                <w:kern w:val="3"/>
                <w:sz w:val="24"/>
                <w:szCs w:val="24"/>
                <w:lang w:eastAsia="ar-SA"/>
              </w:rPr>
            </w:pPr>
            <w:r w:rsidRPr="004733A6">
              <w:rPr>
                <w:rFonts w:ascii="Times New Roman" w:hAnsi="Times New Roman" w:cs="Times New Roman"/>
                <w:kern w:val="3"/>
                <w:sz w:val="24"/>
                <w:szCs w:val="24"/>
                <w:lang w:eastAsia="ar-SA"/>
              </w:rPr>
              <w:t xml:space="preserve">Algirdas </w:t>
            </w:r>
            <w:proofErr w:type="spellStart"/>
            <w:r w:rsidRPr="004733A6">
              <w:rPr>
                <w:rFonts w:ascii="Times New Roman" w:hAnsi="Times New Roman" w:cs="Times New Roman"/>
                <w:kern w:val="3"/>
                <w:sz w:val="24"/>
                <w:szCs w:val="24"/>
                <w:lang w:eastAsia="ar-SA"/>
              </w:rPr>
              <w:t>Komskis</w:t>
            </w:r>
            <w:proofErr w:type="spellEnd"/>
          </w:p>
          <w:p w14:paraId="3F0999FA" w14:textId="77777777" w:rsidR="00271DA5" w:rsidRPr="00B76261" w:rsidRDefault="00271DA5" w:rsidP="003139ED">
            <w:pPr>
              <w:suppressAutoHyphens/>
              <w:autoSpaceDN w:val="0"/>
              <w:spacing w:after="0" w:line="240" w:lineRule="auto"/>
              <w:textAlignment w:val="baseline"/>
              <w:rPr>
                <w:rFonts w:ascii="Times New Roman" w:hAnsi="Times New Roman"/>
                <w:kern w:val="3"/>
                <w:sz w:val="24"/>
                <w:szCs w:val="24"/>
                <w:lang w:eastAsia="ar-SA"/>
              </w:rPr>
            </w:pPr>
          </w:p>
          <w:p w14:paraId="6E64E31C" w14:textId="77777777" w:rsidR="00271DA5" w:rsidRPr="00B76261" w:rsidRDefault="00271DA5" w:rsidP="003139ED">
            <w:pPr>
              <w:suppressAutoHyphens/>
              <w:spacing w:after="0" w:line="240" w:lineRule="auto"/>
              <w:rPr>
                <w:rFonts w:ascii="Times New Roman" w:hAnsi="Times New Roman"/>
                <w:sz w:val="24"/>
                <w:szCs w:val="24"/>
              </w:rPr>
            </w:pPr>
            <w:r w:rsidRPr="00B76261">
              <w:rPr>
                <w:rFonts w:ascii="Times New Roman" w:hAnsi="Times New Roman"/>
                <w:sz w:val="24"/>
                <w:szCs w:val="24"/>
              </w:rPr>
              <w:t>........................................</w:t>
            </w:r>
          </w:p>
          <w:p w14:paraId="2F699A77" w14:textId="77777777" w:rsidR="00271DA5" w:rsidRPr="00B76261" w:rsidRDefault="00271DA5" w:rsidP="003139ED">
            <w:pPr>
              <w:suppressAutoHyphens/>
              <w:autoSpaceDN w:val="0"/>
              <w:spacing w:after="0" w:line="240" w:lineRule="auto"/>
              <w:textAlignment w:val="baseline"/>
              <w:rPr>
                <w:rFonts w:ascii="Times New Roman" w:hAnsi="Times New Roman"/>
                <w:kern w:val="3"/>
                <w:sz w:val="24"/>
                <w:szCs w:val="24"/>
                <w:lang w:eastAsia="ar-SA"/>
              </w:rPr>
            </w:pPr>
            <w:r w:rsidRPr="00B76261">
              <w:rPr>
                <w:rFonts w:ascii="Times New Roman" w:hAnsi="Times New Roman"/>
                <w:sz w:val="24"/>
                <w:szCs w:val="24"/>
              </w:rPr>
              <w:t>A. V.</w:t>
            </w:r>
          </w:p>
        </w:tc>
      </w:tr>
    </w:tbl>
    <w:p w14:paraId="6929D90C" w14:textId="77777777" w:rsidR="00CF146B" w:rsidRPr="00B76261" w:rsidRDefault="00CF146B" w:rsidP="00602368">
      <w:pPr>
        <w:spacing w:after="0" w:line="240" w:lineRule="auto"/>
        <w:ind w:left="5184" w:firstLine="1296"/>
        <w:rPr>
          <w:rFonts w:ascii="Times New Roman" w:eastAsia="Calibri" w:hAnsi="Times New Roman" w:cs="Times New Roman"/>
          <w:sz w:val="24"/>
          <w:szCs w:val="24"/>
        </w:rPr>
      </w:pPr>
    </w:p>
    <w:sectPr w:rsidR="00CF146B" w:rsidRPr="00B76261" w:rsidSect="00602368">
      <w:headerReference w:type="default" r:id="rId10"/>
      <w:pgSz w:w="11906" w:h="16838"/>
      <w:pgMar w:top="1134" w:right="993" w:bottom="678" w:left="567"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8E6866" w16cex:dateUtc="2025-07-02T10:20:00Z"/>
  <w16cex:commentExtensible w16cex:durableId="12A5F443" w16cex:dateUtc="2025-07-02T10:25:00Z"/>
  <w16cex:commentExtensible w16cex:durableId="6489B1A6" w16cex:dateUtc="2025-07-02T11:33:00Z"/>
  <w16cex:commentExtensible w16cex:durableId="0F380612" w16cex:dateUtc="2025-07-02T12:37:00Z"/>
  <w16cex:commentExtensible w16cex:durableId="20758F8E" w16cex:dateUtc="2025-07-02T13:55:00Z"/>
  <w16cex:commentExtensible w16cex:durableId="3B16BA0A" w16cex:dateUtc="2025-07-02T12:26:00Z"/>
  <w16cex:commentExtensible w16cex:durableId="213E29FC" w16cex:dateUtc="2025-07-02T12:50:00Z"/>
  <w16cex:commentExtensible w16cex:durableId="45AB27C5" w16cex:dateUtc="2025-07-02T12:50:00Z"/>
  <w16cex:commentExtensible w16cex:durableId="1EF6C7BC" w16cex:dateUtc="2025-07-02T13:40:00Z"/>
  <w16cex:commentExtensible w16cex:durableId="3A7E0CB9" w16cex:dateUtc="2025-07-02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026340" w16cid:durableId="738E6866"/>
  <w16cid:commentId w16cid:paraId="55D3E006" w16cid:durableId="12A5F443"/>
  <w16cid:commentId w16cid:paraId="3CA89069" w16cid:durableId="6489B1A6"/>
  <w16cid:commentId w16cid:paraId="543E43AB" w16cid:durableId="0F380612"/>
  <w16cid:commentId w16cid:paraId="02C3E798" w16cid:durableId="20758F8E"/>
  <w16cid:commentId w16cid:paraId="754A1306" w16cid:durableId="3B16BA0A"/>
  <w16cid:commentId w16cid:paraId="7995A5F5" w16cid:durableId="213E29FC"/>
  <w16cid:commentId w16cid:paraId="021FDAAB" w16cid:durableId="45AB27C5"/>
  <w16cid:commentId w16cid:paraId="03F0D771" w16cid:durableId="1EF6C7BC"/>
  <w16cid:commentId w16cid:paraId="7C47A695" w16cid:durableId="3A7E0C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A8B07" w14:textId="77777777" w:rsidR="00D00ACF" w:rsidRDefault="00D00ACF">
      <w:pPr>
        <w:spacing w:after="0" w:line="240" w:lineRule="auto"/>
      </w:pPr>
      <w:r>
        <w:separator/>
      </w:r>
    </w:p>
  </w:endnote>
  <w:endnote w:type="continuationSeparator" w:id="0">
    <w:p w14:paraId="0D99313E" w14:textId="77777777" w:rsidR="00D00ACF" w:rsidRDefault="00D0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5E02E" w14:textId="77777777" w:rsidR="00D00ACF" w:rsidRDefault="00D00ACF">
      <w:pPr>
        <w:spacing w:after="0" w:line="240" w:lineRule="auto"/>
      </w:pPr>
      <w:r>
        <w:separator/>
      </w:r>
    </w:p>
  </w:footnote>
  <w:footnote w:type="continuationSeparator" w:id="0">
    <w:p w14:paraId="497A26B7" w14:textId="77777777" w:rsidR="00D00ACF" w:rsidRDefault="00D00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22675"/>
      <w:docPartObj>
        <w:docPartGallery w:val="Page Numbers (Top of Page)"/>
        <w:docPartUnique/>
      </w:docPartObj>
    </w:sdtPr>
    <w:sdtEndPr/>
    <w:sdtContent>
      <w:p w14:paraId="05AC2685" w14:textId="77777777" w:rsidR="00D81F44" w:rsidRDefault="00D81F44">
        <w:pPr>
          <w:pStyle w:val="Antrats"/>
          <w:jc w:val="center"/>
        </w:pPr>
        <w:r>
          <w:fldChar w:fldCharType="begin"/>
        </w:r>
        <w:r>
          <w:instrText>PAGE   \* MERGEFORMAT</w:instrText>
        </w:r>
        <w:r>
          <w:fldChar w:fldCharType="separate"/>
        </w:r>
        <w:r w:rsidR="00F81A34">
          <w:rPr>
            <w:noProof/>
          </w:rPr>
          <w:t>13</w:t>
        </w:r>
        <w:r>
          <w:fldChar w:fldCharType="end"/>
        </w:r>
      </w:p>
    </w:sdtContent>
  </w:sdt>
  <w:p w14:paraId="3154F0C0" w14:textId="77777777" w:rsidR="00D81F44" w:rsidRDefault="00D81F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3A0A14"/>
    <w:multiLevelType w:val="multilevel"/>
    <w:tmpl w:val="8E96874C"/>
    <w:lvl w:ilvl="0">
      <w:start w:val="18"/>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460AA8"/>
    <w:multiLevelType w:val="multilevel"/>
    <w:tmpl w:val="F5C6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6"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92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7"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DD2038"/>
    <w:multiLevelType w:val="multilevel"/>
    <w:tmpl w:val="5922C4D2"/>
    <w:lvl w:ilvl="0">
      <w:start w:val="17"/>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EC77ED9"/>
    <w:multiLevelType w:val="multilevel"/>
    <w:tmpl w:val="1CF43B9C"/>
    <w:lvl w:ilvl="0">
      <w:start w:val="7"/>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D285F0F"/>
    <w:multiLevelType w:val="multilevel"/>
    <w:tmpl w:val="156E97D0"/>
    <w:lvl w:ilvl="0">
      <w:start w:val="17"/>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2"/>
  </w:num>
  <w:num w:numId="4">
    <w:abstractNumId w:val="0"/>
  </w:num>
  <w:num w:numId="5">
    <w:abstractNumId w:val="1"/>
  </w:num>
  <w:num w:numId="6">
    <w:abstractNumId w:val="6"/>
  </w:num>
  <w:num w:numId="7">
    <w:abstractNumId w:val="9"/>
  </w:num>
  <w:num w:numId="8">
    <w:abstractNumId w:val="4"/>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39"/>
    <w:rsid w:val="00001A85"/>
    <w:rsid w:val="00004BFB"/>
    <w:rsid w:val="000218AA"/>
    <w:rsid w:val="00021D58"/>
    <w:rsid w:val="000237ED"/>
    <w:rsid w:val="00031FAA"/>
    <w:rsid w:val="00041055"/>
    <w:rsid w:val="00042835"/>
    <w:rsid w:val="00042D7F"/>
    <w:rsid w:val="00045921"/>
    <w:rsid w:val="00061710"/>
    <w:rsid w:val="000649F4"/>
    <w:rsid w:val="0006523C"/>
    <w:rsid w:val="00070B37"/>
    <w:rsid w:val="000719BF"/>
    <w:rsid w:val="00071D46"/>
    <w:rsid w:val="00087350"/>
    <w:rsid w:val="000905F7"/>
    <w:rsid w:val="000930CE"/>
    <w:rsid w:val="00096BC8"/>
    <w:rsid w:val="000A0D18"/>
    <w:rsid w:val="000A38D5"/>
    <w:rsid w:val="000A57A9"/>
    <w:rsid w:val="000A786E"/>
    <w:rsid w:val="000B1736"/>
    <w:rsid w:val="000C592E"/>
    <w:rsid w:val="000C749D"/>
    <w:rsid w:val="000C7EC2"/>
    <w:rsid w:val="000D64B2"/>
    <w:rsid w:val="000E3624"/>
    <w:rsid w:val="000F0B29"/>
    <w:rsid w:val="000F1644"/>
    <w:rsid w:val="000F5A70"/>
    <w:rsid w:val="000F61CF"/>
    <w:rsid w:val="001045DA"/>
    <w:rsid w:val="00104DF7"/>
    <w:rsid w:val="00107601"/>
    <w:rsid w:val="00107765"/>
    <w:rsid w:val="00115AD2"/>
    <w:rsid w:val="001235A6"/>
    <w:rsid w:val="00126408"/>
    <w:rsid w:val="00126EF5"/>
    <w:rsid w:val="00132AF4"/>
    <w:rsid w:val="00137AFC"/>
    <w:rsid w:val="00142508"/>
    <w:rsid w:val="00144A84"/>
    <w:rsid w:val="001513B7"/>
    <w:rsid w:val="0015353E"/>
    <w:rsid w:val="001607D3"/>
    <w:rsid w:val="00161A3F"/>
    <w:rsid w:val="001660A2"/>
    <w:rsid w:val="00171453"/>
    <w:rsid w:val="00174968"/>
    <w:rsid w:val="00177076"/>
    <w:rsid w:val="00186162"/>
    <w:rsid w:val="0019022B"/>
    <w:rsid w:val="00190341"/>
    <w:rsid w:val="001A346D"/>
    <w:rsid w:val="001A4CF7"/>
    <w:rsid w:val="001C007D"/>
    <w:rsid w:val="001C5345"/>
    <w:rsid w:val="001C790D"/>
    <w:rsid w:val="001D2FD5"/>
    <w:rsid w:val="001D726B"/>
    <w:rsid w:val="001E47A9"/>
    <w:rsid w:val="001E4E99"/>
    <w:rsid w:val="001E5496"/>
    <w:rsid w:val="002113D7"/>
    <w:rsid w:val="00212BD7"/>
    <w:rsid w:val="00213F76"/>
    <w:rsid w:val="00241EDF"/>
    <w:rsid w:val="002448CD"/>
    <w:rsid w:val="002471C0"/>
    <w:rsid w:val="00247FFA"/>
    <w:rsid w:val="002524CE"/>
    <w:rsid w:val="00262A60"/>
    <w:rsid w:val="0026536F"/>
    <w:rsid w:val="00271DA5"/>
    <w:rsid w:val="00274C0C"/>
    <w:rsid w:val="00280778"/>
    <w:rsid w:val="002819F5"/>
    <w:rsid w:val="00284689"/>
    <w:rsid w:val="0029170B"/>
    <w:rsid w:val="002B14FA"/>
    <w:rsid w:val="002C136D"/>
    <w:rsid w:val="002C2235"/>
    <w:rsid w:val="002C2718"/>
    <w:rsid w:val="002C3182"/>
    <w:rsid w:val="002C5099"/>
    <w:rsid w:val="002D2ADB"/>
    <w:rsid w:val="002D44FD"/>
    <w:rsid w:val="002D5653"/>
    <w:rsid w:val="002E0D4F"/>
    <w:rsid w:val="002E5057"/>
    <w:rsid w:val="002E73F5"/>
    <w:rsid w:val="002F74AE"/>
    <w:rsid w:val="00315A72"/>
    <w:rsid w:val="00325DC2"/>
    <w:rsid w:val="00330DC0"/>
    <w:rsid w:val="00331999"/>
    <w:rsid w:val="00335FB9"/>
    <w:rsid w:val="003376B9"/>
    <w:rsid w:val="00342CFD"/>
    <w:rsid w:val="00345089"/>
    <w:rsid w:val="003575BD"/>
    <w:rsid w:val="00362327"/>
    <w:rsid w:val="00364778"/>
    <w:rsid w:val="003659FD"/>
    <w:rsid w:val="00367054"/>
    <w:rsid w:val="003712BA"/>
    <w:rsid w:val="003718F8"/>
    <w:rsid w:val="00372E10"/>
    <w:rsid w:val="003760B4"/>
    <w:rsid w:val="003761E6"/>
    <w:rsid w:val="00382B93"/>
    <w:rsid w:val="00387807"/>
    <w:rsid w:val="00387A3F"/>
    <w:rsid w:val="00387C12"/>
    <w:rsid w:val="00392684"/>
    <w:rsid w:val="003A4B12"/>
    <w:rsid w:val="003C0717"/>
    <w:rsid w:val="003C7197"/>
    <w:rsid w:val="003D07E2"/>
    <w:rsid w:val="003D1CFA"/>
    <w:rsid w:val="003E29C2"/>
    <w:rsid w:val="003F1FEF"/>
    <w:rsid w:val="00401184"/>
    <w:rsid w:val="0041563D"/>
    <w:rsid w:val="00416A3B"/>
    <w:rsid w:val="00421549"/>
    <w:rsid w:val="00437B25"/>
    <w:rsid w:val="00441CD9"/>
    <w:rsid w:val="00447293"/>
    <w:rsid w:val="004529D4"/>
    <w:rsid w:val="00472DBD"/>
    <w:rsid w:val="00475EAD"/>
    <w:rsid w:val="00475F7F"/>
    <w:rsid w:val="00476BD5"/>
    <w:rsid w:val="00477C7B"/>
    <w:rsid w:val="00482733"/>
    <w:rsid w:val="00482B7C"/>
    <w:rsid w:val="00484501"/>
    <w:rsid w:val="00484DA8"/>
    <w:rsid w:val="00486C21"/>
    <w:rsid w:val="004911DD"/>
    <w:rsid w:val="004924BE"/>
    <w:rsid w:val="00492797"/>
    <w:rsid w:val="00493ED8"/>
    <w:rsid w:val="004A0FFE"/>
    <w:rsid w:val="004A12F4"/>
    <w:rsid w:val="004A4B8E"/>
    <w:rsid w:val="004B4F31"/>
    <w:rsid w:val="004E0636"/>
    <w:rsid w:val="004E0F6C"/>
    <w:rsid w:val="004E30D8"/>
    <w:rsid w:val="004F23EB"/>
    <w:rsid w:val="00502DBD"/>
    <w:rsid w:val="00507EA3"/>
    <w:rsid w:val="00512698"/>
    <w:rsid w:val="00520920"/>
    <w:rsid w:val="00522B0D"/>
    <w:rsid w:val="00524B85"/>
    <w:rsid w:val="00531D81"/>
    <w:rsid w:val="0053394A"/>
    <w:rsid w:val="00533AAF"/>
    <w:rsid w:val="00537175"/>
    <w:rsid w:val="00540897"/>
    <w:rsid w:val="00542F8F"/>
    <w:rsid w:val="00546A0C"/>
    <w:rsid w:val="00547BF9"/>
    <w:rsid w:val="00550304"/>
    <w:rsid w:val="00551E91"/>
    <w:rsid w:val="005538E2"/>
    <w:rsid w:val="00554CDE"/>
    <w:rsid w:val="00572BE8"/>
    <w:rsid w:val="00573423"/>
    <w:rsid w:val="00581187"/>
    <w:rsid w:val="0058157C"/>
    <w:rsid w:val="00583ADA"/>
    <w:rsid w:val="005858A6"/>
    <w:rsid w:val="00590BFF"/>
    <w:rsid w:val="00592B77"/>
    <w:rsid w:val="005A29C0"/>
    <w:rsid w:val="005B08FA"/>
    <w:rsid w:val="005B3509"/>
    <w:rsid w:val="005B37E6"/>
    <w:rsid w:val="005B4FEC"/>
    <w:rsid w:val="005B6FE4"/>
    <w:rsid w:val="005C3AD2"/>
    <w:rsid w:val="005D0991"/>
    <w:rsid w:val="005D2525"/>
    <w:rsid w:val="005F04B0"/>
    <w:rsid w:val="005F14D5"/>
    <w:rsid w:val="005F65A3"/>
    <w:rsid w:val="005F74C8"/>
    <w:rsid w:val="00602368"/>
    <w:rsid w:val="006171A5"/>
    <w:rsid w:val="00621128"/>
    <w:rsid w:val="00621526"/>
    <w:rsid w:val="00627CCA"/>
    <w:rsid w:val="00627E7E"/>
    <w:rsid w:val="00637D88"/>
    <w:rsid w:val="006405C4"/>
    <w:rsid w:val="00642A01"/>
    <w:rsid w:val="00653949"/>
    <w:rsid w:val="006630D0"/>
    <w:rsid w:val="00670114"/>
    <w:rsid w:val="00674DE2"/>
    <w:rsid w:val="00675FCC"/>
    <w:rsid w:val="00676AF1"/>
    <w:rsid w:val="00685851"/>
    <w:rsid w:val="00686C3D"/>
    <w:rsid w:val="006A24D5"/>
    <w:rsid w:val="006A3206"/>
    <w:rsid w:val="006D7AB7"/>
    <w:rsid w:val="006E15B5"/>
    <w:rsid w:val="006E1E62"/>
    <w:rsid w:val="006E38F3"/>
    <w:rsid w:val="006F5F5E"/>
    <w:rsid w:val="007019E6"/>
    <w:rsid w:val="00702585"/>
    <w:rsid w:val="00706650"/>
    <w:rsid w:val="00706B46"/>
    <w:rsid w:val="00706C06"/>
    <w:rsid w:val="007072DC"/>
    <w:rsid w:val="00707CEA"/>
    <w:rsid w:val="0071011F"/>
    <w:rsid w:val="00715C1C"/>
    <w:rsid w:val="00716B63"/>
    <w:rsid w:val="0072699E"/>
    <w:rsid w:val="0073052D"/>
    <w:rsid w:val="00730811"/>
    <w:rsid w:val="007350EF"/>
    <w:rsid w:val="00735196"/>
    <w:rsid w:val="00735EEF"/>
    <w:rsid w:val="00736019"/>
    <w:rsid w:val="00742717"/>
    <w:rsid w:val="007512B4"/>
    <w:rsid w:val="00753747"/>
    <w:rsid w:val="00762A8E"/>
    <w:rsid w:val="00766067"/>
    <w:rsid w:val="00767F3E"/>
    <w:rsid w:val="00770011"/>
    <w:rsid w:val="007763C1"/>
    <w:rsid w:val="00777FC4"/>
    <w:rsid w:val="007850B5"/>
    <w:rsid w:val="00787D5C"/>
    <w:rsid w:val="0079637E"/>
    <w:rsid w:val="007A62FB"/>
    <w:rsid w:val="007B0222"/>
    <w:rsid w:val="007B48F1"/>
    <w:rsid w:val="007C0E6B"/>
    <w:rsid w:val="007C279A"/>
    <w:rsid w:val="007C467F"/>
    <w:rsid w:val="007D08C2"/>
    <w:rsid w:val="007F1F8A"/>
    <w:rsid w:val="007F22AE"/>
    <w:rsid w:val="007F4BA4"/>
    <w:rsid w:val="007F7D26"/>
    <w:rsid w:val="00826E58"/>
    <w:rsid w:val="008318CC"/>
    <w:rsid w:val="008349C9"/>
    <w:rsid w:val="00836BA6"/>
    <w:rsid w:val="00843EE0"/>
    <w:rsid w:val="00844E65"/>
    <w:rsid w:val="00845294"/>
    <w:rsid w:val="00846DF2"/>
    <w:rsid w:val="00847517"/>
    <w:rsid w:val="0085054B"/>
    <w:rsid w:val="008527C6"/>
    <w:rsid w:val="0086534C"/>
    <w:rsid w:val="008675A9"/>
    <w:rsid w:val="008724EC"/>
    <w:rsid w:val="008A4072"/>
    <w:rsid w:val="008B0B4A"/>
    <w:rsid w:val="008B20EC"/>
    <w:rsid w:val="008B3265"/>
    <w:rsid w:val="008C5959"/>
    <w:rsid w:val="008C7FA5"/>
    <w:rsid w:val="008D2EFA"/>
    <w:rsid w:val="008D77D4"/>
    <w:rsid w:val="008E5856"/>
    <w:rsid w:val="008F0391"/>
    <w:rsid w:val="009121F2"/>
    <w:rsid w:val="0091552F"/>
    <w:rsid w:val="00921A3B"/>
    <w:rsid w:val="00925565"/>
    <w:rsid w:val="00934BC1"/>
    <w:rsid w:val="009423BB"/>
    <w:rsid w:val="009450D0"/>
    <w:rsid w:val="0095612A"/>
    <w:rsid w:val="009602BE"/>
    <w:rsid w:val="009609D1"/>
    <w:rsid w:val="0096177A"/>
    <w:rsid w:val="00973734"/>
    <w:rsid w:val="00976338"/>
    <w:rsid w:val="009862E1"/>
    <w:rsid w:val="00986FB5"/>
    <w:rsid w:val="00991A89"/>
    <w:rsid w:val="009A77F2"/>
    <w:rsid w:val="009B6948"/>
    <w:rsid w:val="009B6DC3"/>
    <w:rsid w:val="009C4688"/>
    <w:rsid w:val="009D000A"/>
    <w:rsid w:val="009E0F49"/>
    <w:rsid w:val="009E26A9"/>
    <w:rsid w:val="009F3906"/>
    <w:rsid w:val="009F54C4"/>
    <w:rsid w:val="00A0473F"/>
    <w:rsid w:val="00A04C48"/>
    <w:rsid w:val="00A06E74"/>
    <w:rsid w:val="00A06F3A"/>
    <w:rsid w:val="00A2257E"/>
    <w:rsid w:val="00A2329A"/>
    <w:rsid w:val="00A31134"/>
    <w:rsid w:val="00A4114F"/>
    <w:rsid w:val="00A4275D"/>
    <w:rsid w:val="00A50B26"/>
    <w:rsid w:val="00A51485"/>
    <w:rsid w:val="00A51FC9"/>
    <w:rsid w:val="00A549D0"/>
    <w:rsid w:val="00A6260A"/>
    <w:rsid w:val="00A6421B"/>
    <w:rsid w:val="00A71753"/>
    <w:rsid w:val="00A718A2"/>
    <w:rsid w:val="00A72B78"/>
    <w:rsid w:val="00A93694"/>
    <w:rsid w:val="00A960ED"/>
    <w:rsid w:val="00AB2D6F"/>
    <w:rsid w:val="00AC3A11"/>
    <w:rsid w:val="00AC44C7"/>
    <w:rsid w:val="00AE03DE"/>
    <w:rsid w:val="00AE2E6C"/>
    <w:rsid w:val="00AE42A5"/>
    <w:rsid w:val="00AE512E"/>
    <w:rsid w:val="00AF1ECF"/>
    <w:rsid w:val="00AF6DCF"/>
    <w:rsid w:val="00B010C7"/>
    <w:rsid w:val="00B014E4"/>
    <w:rsid w:val="00B0650D"/>
    <w:rsid w:val="00B06A77"/>
    <w:rsid w:val="00B06CB2"/>
    <w:rsid w:val="00B14E1A"/>
    <w:rsid w:val="00B241C9"/>
    <w:rsid w:val="00B33A49"/>
    <w:rsid w:val="00B3539C"/>
    <w:rsid w:val="00B355F9"/>
    <w:rsid w:val="00B358E5"/>
    <w:rsid w:val="00B4276A"/>
    <w:rsid w:val="00B42957"/>
    <w:rsid w:val="00B477A6"/>
    <w:rsid w:val="00B537ED"/>
    <w:rsid w:val="00B55CFB"/>
    <w:rsid w:val="00B67D97"/>
    <w:rsid w:val="00B7035E"/>
    <w:rsid w:val="00B71294"/>
    <w:rsid w:val="00B76261"/>
    <w:rsid w:val="00B76867"/>
    <w:rsid w:val="00B77875"/>
    <w:rsid w:val="00B95F08"/>
    <w:rsid w:val="00B9797C"/>
    <w:rsid w:val="00BB19C1"/>
    <w:rsid w:val="00BB1A8B"/>
    <w:rsid w:val="00BB3B60"/>
    <w:rsid w:val="00BB70EC"/>
    <w:rsid w:val="00BC7AAC"/>
    <w:rsid w:val="00BD011E"/>
    <w:rsid w:val="00BD3EA8"/>
    <w:rsid w:val="00BF308C"/>
    <w:rsid w:val="00BF6A46"/>
    <w:rsid w:val="00C01BDB"/>
    <w:rsid w:val="00C07913"/>
    <w:rsid w:val="00C1304E"/>
    <w:rsid w:val="00C15555"/>
    <w:rsid w:val="00C21E16"/>
    <w:rsid w:val="00C21ECD"/>
    <w:rsid w:val="00C237E5"/>
    <w:rsid w:val="00C42807"/>
    <w:rsid w:val="00C45494"/>
    <w:rsid w:val="00C541BC"/>
    <w:rsid w:val="00C56367"/>
    <w:rsid w:val="00C65B92"/>
    <w:rsid w:val="00C678B4"/>
    <w:rsid w:val="00C730F6"/>
    <w:rsid w:val="00C7363E"/>
    <w:rsid w:val="00C7367F"/>
    <w:rsid w:val="00CA1FA7"/>
    <w:rsid w:val="00CB178A"/>
    <w:rsid w:val="00CB6734"/>
    <w:rsid w:val="00CB7E52"/>
    <w:rsid w:val="00CC3357"/>
    <w:rsid w:val="00CC4EB6"/>
    <w:rsid w:val="00CD267A"/>
    <w:rsid w:val="00CD7F04"/>
    <w:rsid w:val="00CE6C47"/>
    <w:rsid w:val="00CF005D"/>
    <w:rsid w:val="00CF146B"/>
    <w:rsid w:val="00D00ACF"/>
    <w:rsid w:val="00D03D3C"/>
    <w:rsid w:val="00D05B1E"/>
    <w:rsid w:val="00D11E23"/>
    <w:rsid w:val="00D11EA3"/>
    <w:rsid w:val="00D13A7C"/>
    <w:rsid w:val="00D15AB2"/>
    <w:rsid w:val="00D21327"/>
    <w:rsid w:val="00D21E01"/>
    <w:rsid w:val="00D27252"/>
    <w:rsid w:val="00D2771A"/>
    <w:rsid w:val="00D315C9"/>
    <w:rsid w:val="00D32949"/>
    <w:rsid w:val="00D344FC"/>
    <w:rsid w:val="00D37276"/>
    <w:rsid w:val="00D42251"/>
    <w:rsid w:val="00D42EDF"/>
    <w:rsid w:val="00D465B6"/>
    <w:rsid w:val="00D46B39"/>
    <w:rsid w:val="00D653BF"/>
    <w:rsid w:val="00D668DA"/>
    <w:rsid w:val="00D66958"/>
    <w:rsid w:val="00D81F44"/>
    <w:rsid w:val="00D87EC2"/>
    <w:rsid w:val="00D968D8"/>
    <w:rsid w:val="00DA17C3"/>
    <w:rsid w:val="00DA2810"/>
    <w:rsid w:val="00DA461B"/>
    <w:rsid w:val="00DA6E07"/>
    <w:rsid w:val="00DB3474"/>
    <w:rsid w:val="00DC1B64"/>
    <w:rsid w:val="00DC4892"/>
    <w:rsid w:val="00DD0A21"/>
    <w:rsid w:val="00DD7521"/>
    <w:rsid w:val="00DE035A"/>
    <w:rsid w:val="00DE1873"/>
    <w:rsid w:val="00DE71D4"/>
    <w:rsid w:val="00DE7573"/>
    <w:rsid w:val="00DF1CE8"/>
    <w:rsid w:val="00DF2F74"/>
    <w:rsid w:val="00DF4EE0"/>
    <w:rsid w:val="00E0172F"/>
    <w:rsid w:val="00E04525"/>
    <w:rsid w:val="00E10DC4"/>
    <w:rsid w:val="00E1475C"/>
    <w:rsid w:val="00E24E3B"/>
    <w:rsid w:val="00E25417"/>
    <w:rsid w:val="00E30263"/>
    <w:rsid w:val="00E3463D"/>
    <w:rsid w:val="00E376A1"/>
    <w:rsid w:val="00E452C7"/>
    <w:rsid w:val="00E679D9"/>
    <w:rsid w:val="00E77CC1"/>
    <w:rsid w:val="00E83ECE"/>
    <w:rsid w:val="00E97268"/>
    <w:rsid w:val="00EA0C4B"/>
    <w:rsid w:val="00EB5622"/>
    <w:rsid w:val="00EB6FA3"/>
    <w:rsid w:val="00EB706E"/>
    <w:rsid w:val="00EB74AA"/>
    <w:rsid w:val="00EC2527"/>
    <w:rsid w:val="00EC2D24"/>
    <w:rsid w:val="00EC3D59"/>
    <w:rsid w:val="00EC7512"/>
    <w:rsid w:val="00ED4B5E"/>
    <w:rsid w:val="00ED557B"/>
    <w:rsid w:val="00EE214E"/>
    <w:rsid w:val="00EF34B6"/>
    <w:rsid w:val="00EF672D"/>
    <w:rsid w:val="00F0159C"/>
    <w:rsid w:val="00F03B52"/>
    <w:rsid w:val="00F04699"/>
    <w:rsid w:val="00F04B39"/>
    <w:rsid w:val="00F07750"/>
    <w:rsid w:val="00F14E4C"/>
    <w:rsid w:val="00F15990"/>
    <w:rsid w:val="00F326BC"/>
    <w:rsid w:val="00F4056C"/>
    <w:rsid w:val="00F421B3"/>
    <w:rsid w:val="00F435AB"/>
    <w:rsid w:val="00F4426B"/>
    <w:rsid w:val="00F51326"/>
    <w:rsid w:val="00F57BD3"/>
    <w:rsid w:val="00F6540C"/>
    <w:rsid w:val="00F72C89"/>
    <w:rsid w:val="00F7488D"/>
    <w:rsid w:val="00F756BA"/>
    <w:rsid w:val="00F81A34"/>
    <w:rsid w:val="00F82628"/>
    <w:rsid w:val="00F8701F"/>
    <w:rsid w:val="00F90EA0"/>
    <w:rsid w:val="00F93B83"/>
    <w:rsid w:val="00F94F75"/>
    <w:rsid w:val="00F9637D"/>
    <w:rsid w:val="00F9643D"/>
    <w:rsid w:val="00FA0385"/>
    <w:rsid w:val="00FA23D3"/>
    <w:rsid w:val="00FA38D5"/>
    <w:rsid w:val="00FA6B98"/>
    <w:rsid w:val="00FB369E"/>
    <w:rsid w:val="00FB5D07"/>
    <w:rsid w:val="00FC3897"/>
    <w:rsid w:val="00FC3C53"/>
    <w:rsid w:val="00FE12FD"/>
    <w:rsid w:val="00FE1BE9"/>
    <w:rsid w:val="00FE4A0A"/>
    <w:rsid w:val="00FF5838"/>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C4892"/>
    <w:pPr>
      <w:keepNext/>
      <w:keepLines/>
      <w:spacing w:before="120" w:after="0" w:line="240" w:lineRule="auto"/>
      <w:ind w:firstLine="697"/>
      <w:jc w:val="both"/>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customStyle="1" w:styleId="UnresolvedMention1">
    <w:name w:val="Unresolved Mention1"/>
    <w:basedOn w:val="Numatytasispastraiposriftas"/>
    <w:uiPriority w:val="99"/>
    <w:semiHidden/>
    <w:unhideWhenUsed/>
    <w:rsid w:val="00F7488D"/>
    <w:rPr>
      <w:color w:val="605E5C"/>
      <w:shd w:val="clear" w:color="auto" w:fill="E1DFDD"/>
    </w:rPr>
  </w:style>
  <w:style w:type="paragraph" w:styleId="Pagrindinistekstas">
    <w:name w:val="Body Text"/>
    <w:basedOn w:val="prastasis"/>
    <w:link w:val="PagrindinistekstasDiagrama"/>
    <w:uiPriority w:val="99"/>
    <w:semiHidden/>
    <w:unhideWhenUsed/>
    <w:rsid w:val="000649F4"/>
    <w:pPr>
      <w:spacing w:after="120"/>
    </w:pPr>
  </w:style>
  <w:style w:type="character" w:customStyle="1" w:styleId="PagrindinistekstasDiagrama">
    <w:name w:val="Pagrindinis tekstas Diagrama"/>
    <w:basedOn w:val="Numatytasispastraiposriftas"/>
    <w:link w:val="Pagrindinistekstas"/>
    <w:uiPriority w:val="99"/>
    <w:semiHidden/>
    <w:rsid w:val="000649F4"/>
  </w:style>
  <w:style w:type="paragraph" w:customStyle="1" w:styleId="Sraopastraipa1">
    <w:name w:val="Sąrašo pastraipa1"/>
    <w:basedOn w:val="prastasis"/>
    <w:qFormat/>
    <w:rsid w:val="008B0B4A"/>
    <w:pPr>
      <w:spacing w:after="200" w:line="276" w:lineRule="auto"/>
      <w:ind w:left="720"/>
      <w:contextualSpacing/>
    </w:pPr>
    <w:rPr>
      <w:rFonts w:ascii="Calibri" w:eastAsia="Times New Roman" w:hAnsi="Calibri" w:cs="Times New Roman"/>
    </w:rPr>
  </w:style>
  <w:style w:type="paragraph" w:customStyle="1" w:styleId="Stilius3">
    <w:name w:val="Stilius3"/>
    <w:basedOn w:val="prastasis"/>
    <w:link w:val="Stilius3Diagrama"/>
    <w:qFormat/>
    <w:rsid w:val="008B0B4A"/>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8B0B4A"/>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716B63"/>
    <w:rPr>
      <w:sz w:val="16"/>
      <w:szCs w:val="16"/>
    </w:rPr>
  </w:style>
  <w:style w:type="paragraph" w:styleId="Komentarotekstas">
    <w:name w:val="annotation text"/>
    <w:basedOn w:val="prastasis"/>
    <w:link w:val="KomentarotekstasDiagrama"/>
    <w:uiPriority w:val="99"/>
    <w:unhideWhenUsed/>
    <w:rsid w:val="00716B6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16B63"/>
    <w:rPr>
      <w:sz w:val="20"/>
      <w:szCs w:val="20"/>
    </w:rPr>
  </w:style>
  <w:style w:type="paragraph" w:styleId="Komentarotema">
    <w:name w:val="annotation subject"/>
    <w:basedOn w:val="Komentarotekstas"/>
    <w:next w:val="Komentarotekstas"/>
    <w:link w:val="KomentarotemaDiagrama"/>
    <w:uiPriority w:val="99"/>
    <w:semiHidden/>
    <w:unhideWhenUsed/>
    <w:rsid w:val="00716B63"/>
    <w:rPr>
      <w:b/>
      <w:bCs/>
    </w:rPr>
  </w:style>
  <w:style w:type="character" w:customStyle="1" w:styleId="KomentarotemaDiagrama">
    <w:name w:val="Komentaro tema Diagrama"/>
    <w:basedOn w:val="KomentarotekstasDiagrama"/>
    <w:link w:val="Komentarotema"/>
    <w:uiPriority w:val="99"/>
    <w:semiHidden/>
    <w:rsid w:val="00716B63"/>
    <w:rPr>
      <w:b/>
      <w:bCs/>
      <w:sz w:val="20"/>
      <w:szCs w:val="20"/>
    </w:rPr>
  </w:style>
  <w:style w:type="character" w:customStyle="1" w:styleId="Antrat2Diagrama">
    <w:name w:val="Antraštė 2 Diagrama"/>
    <w:basedOn w:val="Numatytasispastraiposriftas"/>
    <w:link w:val="Antrat2"/>
    <w:uiPriority w:val="9"/>
    <w:rsid w:val="00DC4892"/>
    <w:rPr>
      <w:rFonts w:asciiTheme="majorHAnsi" w:eastAsiaTheme="majorEastAsia" w:hAnsiTheme="majorHAnsi" w:cstheme="majorBidi"/>
      <w:color w:val="ED7D31" w:themeColor="accent2"/>
      <w:sz w:val="36"/>
      <w:szCs w:val="36"/>
      <w:lang w:eastAsia="lt-LT"/>
    </w:rPr>
  </w:style>
  <w:style w:type="table" w:styleId="Lentelstinklelis">
    <w:name w:val="Table Grid"/>
    <w:basedOn w:val="prastojilentel"/>
    <w:uiPriority w:val="39"/>
    <w:qFormat/>
    <w:rsid w:val="009121F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C3D59"/>
    <w:pPr>
      <w:spacing w:after="0" w:line="240" w:lineRule="auto"/>
    </w:pPr>
  </w:style>
  <w:style w:type="paragraph" w:customStyle="1" w:styleId="lthh9">
    <w:name w:val="lthh9"/>
    <w:basedOn w:val="prastasis"/>
    <w:rsid w:val="001235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aykc">
    <w:name w:val="aaykc"/>
    <w:basedOn w:val="Numatytasispastraiposriftas"/>
    <w:rsid w:val="00123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1071737828">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407459986">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ageg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363E5-34EC-4701-A52D-0B12B812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13</Pages>
  <Words>7870</Words>
  <Characters>44860</Characters>
  <Application>Microsoft Office Word</Application>
  <DocSecurity>0</DocSecurity>
  <Lines>373</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PC</cp:lastModifiedBy>
  <cp:revision>137</cp:revision>
  <cp:lastPrinted>2023-05-15T12:34:00Z</cp:lastPrinted>
  <dcterms:created xsi:type="dcterms:W3CDTF">2025-07-02T13:49:00Z</dcterms:created>
  <dcterms:modified xsi:type="dcterms:W3CDTF">2025-10-17T08:12:00Z</dcterms:modified>
</cp:coreProperties>
</file>