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2DA7" w14:textId="77777777" w:rsidR="007A2EA7" w:rsidRPr="000E2A7B" w:rsidRDefault="000E234B" w:rsidP="007A2EA7">
      <w:pPr>
        <w:pStyle w:val="Betarp"/>
        <w:jc w:val="right"/>
        <w:rPr>
          <w:rFonts w:eastAsia="Times New Roman"/>
          <w:b/>
          <w:bdr w:val="none" w:sz="0" w:space="0" w:color="auto"/>
        </w:rPr>
      </w:pPr>
      <w:r w:rsidRPr="000E2A7B">
        <w:rPr>
          <w:rFonts w:eastAsia="Times New Roman"/>
          <w:b/>
          <w:bdr w:val="none" w:sz="0" w:space="0" w:color="auto"/>
        </w:rPr>
        <w:t>1</w:t>
      </w:r>
      <w:r w:rsidR="007A2EA7" w:rsidRPr="000E2A7B">
        <w:rPr>
          <w:rFonts w:eastAsia="Times New Roman"/>
          <w:b/>
          <w:bdr w:val="none" w:sz="0" w:space="0" w:color="auto"/>
        </w:rPr>
        <w:t xml:space="preserve"> priedas</w:t>
      </w:r>
    </w:p>
    <w:p w14:paraId="25815CF3" w14:textId="77777777" w:rsidR="00C22D66" w:rsidRPr="000E2A7B" w:rsidRDefault="00C22D66" w:rsidP="00C22D66">
      <w:pPr>
        <w:pStyle w:val="Betarp"/>
        <w:jc w:val="center"/>
        <w:rPr>
          <w:rFonts w:eastAsia="Times New Roman"/>
          <w:b/>
          <w:bdr w:val="none" w:sz="0" w:space="0" w:color="auto"/>
        </w:rPr>
      </w:pPr>
      <w:r w:rsidRPr="000E2A7B">
        <w:rPr>
          <w:rFonts w:eastAsia="Times New Roman"/>
          <w:b/>
          <w:bdr w:val="none" w:sz="0" w:space="0" w:color="auto"/>
        </w:rPr>
        <w:t>(Tiekėjo pasiūlymo forma)</w:t>
      </w:r>
    </w:p>
    <w:p w14:paraId="6ED7A4BA" w14:textId="77777777" w:rsidR="00C22D66" w:rsidRPr="000E2A7B" w:rsidRDefault="00C22D66" w:rsidP="00C22D66">
      <w:pPr>
        <w:shd w:val="clear" w:color="auto" w:fill="FFFFFF"/>
        <w:jc w:val="center"/>
        <w:rPr>
          <w:b/>
          <w:sz w:val="24"/>
          <w:szCs w:val="24"/>
          <w:lang w:val="lt-LT"/>
        </w:rPr>
      </w:pPr>
    </w:p>
    <w:p w14:paraId="61D7543A" w14:textId="77777777" w:rsidR="00C22D66" w:rsidRPr="000E2A7B" w:rsidRDefault="00C22D66" w:rsidP="00C22D66">
      <w:pPr>
        <w:jc w:val="center"/>
        <w:rPr>
          <w:sz w:val="24"/>
          <w:szCs w:val="24"/>
          <w:lang w:val="lt-LT"/>
        </w:rPr>
      </w:pPr>
      <w:r w:rsidRPr="000E2A7B">
        <w:rPr>
          <w:sz w:val="24"/>
          <w:szCs w:val="24"/>
          <w:lang w:val="lt-LT"/>
        </w:rPr>
        <w:t>Herbas arba prekių ženklas</w:t>
      </w:r>
    </w:p>
    <w:p w14:paraId="1CC71B33" w14:textId="77777777" w:rsidR="00C22D66" w:rsidRPr="000E2A7B" w:rsidRDefault="00C22D66" w:rsidP="00C22D66">
      <w:pPr>
        <w:jc w:val="center"/>
        <w:rPr>
          <w:sz w:val="24"/>
          <w:szCs w:val="24"/>
          <w:lang w:val="lt-LT"/>
        </w:rPr>
      </w:pPr>
    </w:p>
    <w:p w14:paraId="1D6B3D1C" w14:textId="77777777" w:rsidR="00C22D66" w:rsidRPr="000E2A7B" w:rsidRDefault="00C22D66" w:rsidP="00C22D66">
      <w:pPr>
        <w:jc w:val="center"/>
        <w:rPr>
          <w:sz w:val="24"/>
          <w:szCs w:val="24"/>
          <w:lang w:val="lt-LT"/>
        </w:rPr>
      </w:pPr>
      <w:r w:rsidRPr="000E2A7B">
        <w:rPr>
          <w:sz w:val="24"/>
          <w:szCs w:val="24"/>
          <w:lang w:val="lt-LT"/>
        </w:rPr>
        <w:t>(Tiekėjo pavadinimas)</w:t>
      </w:r>
    </w:p>
    <w:p w14:paraId="36141CE3" w14:textId="77777777" w:rsidR="00C22D66" w:rsidRPr="000E2A7B" w:rsidRDefault="00C22D66" w:rsidP="00C22D66">
      <w:pPr>
        <w:jc w:val="center"/>
        <w:rPr>
          <w:sz w:val="24"/>
          <w:szCs w:val="24"/>
          <w:lang w:val="lt-LT"/>
        </w:rPr>
      </w:pPr>
    </w:p>
    <w:p w14:paraId="3CA4EF68" w14:textId="77777777" w:rsidR="00C22D66" w:rsidRPr="000E2A7B" w:rsidRDefault="00C22D66" w:rsidP="00C22D66">
      <w:pPr>
        <w:jc w:val="center"/>
        <w:rPr>
          <w:sz w:val="24"/>
          <w:szCs w:val="24"/>
          <w:lang w:val="lt-LT"/>
        </w:rPr>
      </w:pPr>
      <w:r w:rsidRPr="000E2A7B">
        <w:rPr>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813270" w14:textId="77777777" w:rsidR="00C22D66" w:rsidRPr="000E2A7B" w:rsidRDefault="00C22D66" w:rsidP="00C22D66">
      <w:pPr>
        <w:jc w:val="center"/>
        <w:rPr>
          <w:b/>
          <w:bCs/>
          <w:sz w:val="24"/>
          <w:szCs w:val="24"/>
          <w:lang w:val="lt-LT"/>
        </w:rPr>
      </w:pPr>
    </w:p>
    <w:p w14:paraId="5D78BB5E" w14:textId="77777777" w:rsidR="00C22D66" w:rsidRPr="000E2A7B" w:rsidRDefault="00C22D66" w:rsidP="00C22D66">
      <w:pPr>
        <w:jc w:val="both"/>
        <w:rPr>
          <w:sz w:val="24"/>
          <w:szCs w:val="24"/>
          <w:lang w:val="lt-LT"/>
        </w:rPr>
      </w:pPr>
      <w:r w:rsidRPr="000E2A7B">
        <w:rPr>
          <w:sz w:val="24"/>
          <w:szCs w:val="24"/>
          <w:lang w:val="lt-LT"/>
        </w:rPr>
        <w:t>Šilalės rajono savivaldybės administracijai</w:t>
      </w:r>
    </w:p>
    <w:p w14:paraId="7BB8E654" w14:textId="77777777" w:rsidR="00C22D66" w:rsidRPr="000E2A7B" w:rsidRDefault="00C22D66" w:rsidP="00C22D66">
      <w:pPr>
        <w:jc w:val="center"/>
        <w:rPr>
          <w:b/>
          <w:sz w:val="24"/>
          <w:szCs w:val="24"/>
          <w:lang w:val="lt-LT"/>
        </w:rPr>
      </w:pPr>
    </w:p>
    <w:p w14:paraId="7F6914E8" w14:textId="77777777" w:rsidR="00C22D66" w:rsidRPr="000E2A7B" w:rsidRDefault="00C22D66" w:rsidP="00C22D66">
      <w:pPr>
        <w:jc w:val="center"/>
        <w:rPr>
          <w:b/>
          <w:sz w:val="24"/>
          <w:szCs w:val="24"/>
          <w:lang w:val="lt-LT"/>
        </w:rPr>
      </w:pPr>
      <w:r w:rsidRPr="000E2A7B">
        <w:rPr>
          <w:b/>
          <w:sz w:val="24"/>
          <w:szCs w:val="24"/>
          <w:lang w:val="lt-LT"/>
        </w:rPr>
        <w:t>PASIŪLYMAS</w:t>
      </w:r>
    </w:p>
    <w:p w14:paraId="7D53F3CD" w14:textId="09288B68" w:rsidR="005E0753" w:rsidRPr="000E2A7B" w:rsidRDefault="007F39F7" w:rsidP="005E0753">
      <w:pPr>
        <w:pStyle w:val="Stilius5"/>
        <w:spacing w:after="0" w:line="240" w:lineRule="auto"/>
        <w:outlineLvl w:val="0"/>
        <w:rPr>
          <w:rFonts w:eastAsia="Times New Roman" w:cs="Times New Roman"/>
          <w:caps/>
          <w:color w:val="000000"/>
          <w:sz w:val="24"/>
          <w:szCs w:val="24"/>
          <w:shd w:val="clear" w:color="auto" w:fill="FFFFFF"/>
        </w:rPr>
      </w:pPr>
      <w:r w:rsidRPr="000E2A7B">
        <w:rPr>
          <w:caps/>
          <w:sz w:val="24"/>
          <w:szCs w:val="24"/>
        </w:rPr>
        <w:t xml:space="preserve"> </w:t>
      </w:r>
      <w:r w:rsidR="00861470" w:rsidRPr="000E2A7B">
        <w:rPr>
          <w:caps/>
          <w:sz w:val="24"/>
          <w:szCs w:val="24"/>
        </w:rPr>
        <w:t>Šilalės rajono melioracijos statinių priežiūros</w:t>
      </w:r>
      <w:r w:rsidR="005E0753" w:rsidRPr="000E2A7B">
        <w:rPr>
          <w:rFonts w:eastAsia="Times New Roman" w:cs="Times New Roman"/>
          <w:caps/>
          <w:color w:val="000000"/>
          <w:sz w:val="24"/>
          <w:szCs w:val="24"/>
          <w:shd w:val="clear" w:color="auto" w:fill="FFFFFF"/>
        </w:rPr>
        <w:t xml:space="preserve"> darbŲ PIRKIM</w:t>
      </w:r>
      <w:r w:rsidR="00861470" w:rsidRPr="000E2A7B">
        <w:rPr>
          <w:rFonts w:eastAsia="Times New Roman" w:cs="Times New Roman"/>
          <w:caps/>
          <w:color w:val="000000"/>
          <w:sz w:val="24"/>
          <w:szCs w:val="24"/>
          <w:shd w:val="clear" w:color="auto" w:fill="FFFFFF"/>
        </w:rPr>
        <w:t>UI</w:t>
      </w:r>
    </w:p>
    <w:p w14:paraId="18BCF27E" w14:textId="77777777" w:rsidR="00C22D66" w:rsidRPr="000E2A7B" w:rsidRDefault="00C22D66" w:rsidP="005E0753">
      <w:pPr>
        <w:pStyle w:val="Stilius5"/>
        <w:spacing w:after="0"/>
        <w:outlineLvl w:val="0"/>
        <w:rPr>
          <w:b w:val="0"/>
          <w:bCs/>
          <w:sz w:val="24"/>
          <w:szCs w:val="24"/>
        </w:rPr>
      </w:pPr>
      <w:r w:rsidRPr="000E2A7B">
        <w:rPr>
          <w:sz w:val="24"/>
          <w:szCs w:val="24"/>
        </w:rPr>
        <w:t>____________</w:t>
      </w:r>
      <w:r w:rsidRPr="000E2A7B">
        <w:rPr>
          <w:bCs/>
          <w:sz w:val="24"/>
          <w:szCs w:val="24"/>
        </w:rPr>
        <w:t xml:space="preserve"> </w:t>
      </w:r>
      <w:r w:rsidRPr="000E2A7B">
        <w:rPr>
          <w:sz w:val="24"/>
          <w:szCs w:val="24"/>
        </w:rPr>
        <w:t>Nr.______</w:t>
      </w:r>
    </w:p>
    <w:p w14:paraId="23AF785C" w14:textId="77777777" w:rsidR="00C22D66" w:rsidRPr="000E2A7B" w:rsidRDefault="00C22D66" w:rsidP="00C22D66">
      <w:pPr>
        <w:shd w:val="clear" w:color="auto" w:fill="FFFFFF"/>
        <w:jc w:val="center"/>
        <w:rPr>
          <w:bCs/>
          <w:sz w:val="24"/>
          <w:szCs w:val="24"/>
          <w:lang w:val="lt-LT"/>
        </w:rPr>
      </w:pPr>
      <w:r w:rsidRPr="000E2A7B">
        <w:rPr>
          <w:bCs/>
          <w:sz w:val="24"/>
          <w:szCs w:val="24"/>
          <w:lang w:val="lt-LT"/>
        </w:rPr>
        <w:t>(Data)</w:t>
      </w:r>
    </w:p>
    <w:p w14:paraId="1DA917D2" w14:textId="77777777" w:rsidR="00C22D66" w:rsidRPr="000E2A7B" w:rsidRDefault="00C22D66" w:rsidP="00C22D66">
      <w:pPr>
        <w:shd w:val="clear" w:color="auto" w:fill="FFFFFF"/>
        <w:jc w:val="center"/>
        <w:rPr>
          <w:bCs/>
          <w:sz w:val="24"/>
          <w:szCs w:val="24"/>
          <w:lang w:val="lt-LT"/>
        </w:rPr>
      </w:pPr>
      <w:r w:rsidRPr="000E2A7B">
        <w:rPr>
          <w:bCs/>
          <w:sz w:val="24"/>
          <w:szCs w:val="24"/>
          <w:lang w:val="lt-LT"/>
        </w:rPr>
        <w:t>_____________</w:t>
      </w:r>
    </w:p>
    <w:p w14:paraId="7B03A82E" w14:textId="77777777" w:rsidR="00C22D66" w:rsidRPr="000E2A7B" w:rsidRDefault="00C22D66" w:rsidP="00C22D66">
      <w:pPr>
        <w:shd w:val="clear" w:color="auto" w:fill="FFFFFF"/>
        <w:jc w:val="center"/>
        <w:rPr>
          <w:bCs/>
          <w:sz w:val="24"/>
          <w:szCs w:val="24"/>
          <w:lang w:val="lt-LT"/>
        </w:rPr>
      </w:pPr>
      <w:r w:rsidRPr="000E2A7B">
        <w:rPr>
          <w:bCs/>
          <w:sz w:val="24"/>
          <w:szCs w:val="24"/>
          <w:lang w:val="lt-LT"/>
        </w:rPr>
        <w:t>(Sudarymo vieta)</w:t>
      </w:r>
    </w:p>
    <w:p w14:paraId="5657E532" w14:textId="77777777" w:rsidR="00C22D66" w:rsidRPr="000E2A7B" w:rsidRDefault="00C22D66" w:rsidP="00C22D66">
      <w:pPr>
        <w:pStyle w:val="Pagrindiniotekstotrauka2"/>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388"/>
      </w:tblGrid>
      <w:tr w:rsidR="00C22D66" w:rsidRPr="000E2A7B" w14:paraId="55F838BB" w14:textId="77777777" w:rsidTr="006C7E2E">
        <w:tc>
          <w:tcPr>
            <w:tcW w:w="5240" w:type="dxa"/>
          </w:tcPr>
          <w:p w14:paraId="05008C01" w14:textId="77777777" w:rsidR="00C22D66" w:rsidRPr="000E2A7B" w:rsidRDefault="00C22D66" w:rsidP="006C7E2E">
            <w:pPr>
              <w:pStyle w:val="Pagrindiniotekstotrauka2"/>
              <w:ind w:firstLine="0"/>
              <w:jc w:val="left"/>
              <w:rPr>
                <w:szCs w:val="24"/>
              </w:rPr>
            </w:pPr>
            <w:r w:rsidRPr="000E2A7B">
              <w:rPr>
                <w:szCs w:val="24"/>
              </w:rPr>
              <w:t>Dalyvio pavadinimas ir kodas</w:t>
            </w:r>
          </w:p>
          <w:p w14:paraId="0107B7DE" w14:textId="77777777" w:rsidR="00C22D66" w:rsidRPr="000E2A7B" w:rsidRDefault="00C22D66" w:rsidP="006C7E2E">
            <w:pPr>
              <w:pStyle w:val="Pagrindiniotekstotrauka2"/>
              <w:ind w:firstLine="0"/>
              <w:jc w:val="left"/>
              <w:rPr>
                <w:szCs w:val="24"/>
              </w:rPr>
            </w:pPr>
            <w:r w:rsidRPr="000E2A7B">
              <w:rPr>
                <w:i/>
                <w:szCs w:val="24"/>
              </w:rPr>
              <w:t>(jei pasiūlymą pateikia tiekėjų grupė, nurodyti visų tiekėjų grupės partnerių pavadinimai ir kodai)</w:t>
            </w:r>
          </w:p>
        </w:tc>
        <w:tc>
          <w:tcPr>
            <w:tcW w:w="4388" w:type="dxa"/>
          </w:tcPr>
          <w:p w14:paraId="2025674A" w14:textId="77777777" w:rsidR="00C22D66" w:rsidRPr="000E2A7B" w:rsidRDefault="00C22D66" w:rsidP="006C7E2E">
            <w:pPr>
              <w:pStyle w:val="Pagrindiniotekstotrauka2"/>
              <w:ind w:firstLine="0"/>
              <w:rPr>
                <w:szCs w:val="24"/>
              </w:rPr>
            </w:pPr>
          </w:p>
        </w:tc>
      </w:tr>
      <w:tr w:rsidR="00C22D66" w:rsidRPr="000E2A7B" w14:paraId="429B0A7B" w14:textId="77777777" w:rsidTr="006C7E2E">
        <w:tc>
          <w:tcPr>
            <w:tcW w:w="5240" w:type="dxa"/>
          </w:tcPr>
          <w:p w14:paraId="2EA541C7" w14:textId="77777777" w:rsidR="00C22D66" w:rsidRPr="000E2A7B" w:rsidRDefault="00C22D66" w:rsidP="006C7E2E">
            <w:pPr>
              <w:pStyle w:val="Pagrindiniotekstotrauka2"/>
              <w:ind w:firstLine="0"/>
              <w:jc w:val="left"/>
              <w:rPr>
                <w:szCs w:val="24"/>
              </w:rPr>
            </w:pPr>
            <w:r w:rsidRPr="000E2A7B">
              <w:rPr>
                <w:szCs w:val="24"/>
              </w:rPr>
              <w:t>Dalyvio adresas</w:t>
            </w:r>
          </w:p>
          <w:p w14:paraId="14D93760" w14:textId="77777777" w:rsidR="00C22D66" w:rsidRPr="000E2A7B" w:rsidRDefault="00C22D66" w:rsidP="006C7E2E">
            <w:pPr>
              <w:pStyle w:val="Pagrindiniotekstotrauka2"/>
              <w:ind w:firstLine="0"/>
              <w:jc w:val="left"/>
              <w:rPr>
                <w:szCs w:val="24"/>
              </w:rPr>
            </w:pPr>
            <w:r w:rsidRPr="000E2A7B">
              <w:rPr>
                <w:i/>
                <w:szCs w:val="24"/>
              </w:rPr>
              <w:t>(jei pasiūlymą pateikia tiekėjų grupė, nurodyti visų tiekėjų grupės partnerių adresus)</w:t>
            </w:r>
          </w:p>
        </w:tc>
        <w:tc>
          <w:tcPr>
            <w:tcW w:w="4388" w:type="dxa"/>
          </w:tcPr>
          <w:p w14:paraId="6C2E2DAC" w14:textId="77777777" w:rsidR="00C22D66" w:rsidRPr="000E2A7B" w:rsidRDefault="00C22D66" w:rsidP="006C7E2E">
            <w:pPr>
              <w:pStyle w:val="Pagrindiniotekstotrauka2"/>
              <w:ind w:firstLine="0"/>
              <w:rPr>
                <w:szCs w:val="24"/>
              </w:rPr>
            </w:pPr>
          </w:p>
        </w:tc>
      </w:tr>
      <w:tr w:rsidR="00C22D66" w:rsidRPr="000E2A7B" w14:paraId="0CA9B0A8" w14:textId="77777777" w:rsidTr="006C7E2E">
        <w:tc>
          <w:tcPr>
            <w:tcW w:w="5240" w:type="dxa"/>
          </w:tcPr>
          <w:p w14:paraId="50EDF935" w14:textId="77777777" w:rsidR="00C22D66" w:rsidRPr="000E2A7B" w:rsidRDefault="00C22D66" w:rsidP="006C7E2E">
            <w:pPr>
              <w:pStyle w:val="Pagrindiniotekstotrauka2"/>
              <w:ind w:firstLine="0"/>
              <w:jc w:val="left"/>
              <w:rPr>
                <w:szCs w:val="24"/>
              </w:rPr>
            </w:pPr>
            <w:r w:rsidRPr="000E2A7B">
              <w:rPr>
                <w:szCs w:val="24"/>
              </w:rPr>
              <w:t>Dalyvio įgalioto asmens pasirašyti pasiūlymą vardas ir pavardė</w:t>
            </w:r>
          </w:p>
        </w:tc>
        <w:tc>
          <w:tcPr>
            <w:tcW w:w="4388" w:type="dxa"/>
          </w:tcPr>
          <w:p w14:paraId="547E4F01" w14:textId="77777777" w:rsidR="00C22D66" w:rsidRPr="000E2A7B" w:rsidRDefault="00C22D66" w:rsidP="006C7E2E">
            <w:pPr>
              <w:pStyle w:val="Pagrindiniotekstotrauka2"/>
              <w:ind w:firstLine="0"/>
              <w:rPr>
                <w:szCs w:val="24"/>
              </w:rPr>
            </w:pPr>
          </w:p>
        </w:tc>
      </w:tr>
      <w:tr w:rsidR="00C22D66" w:rsidRPr="000E2A7B" w14:paraId="5D37B4B8" w14:textId="77777777" w:rsidTr="006C7E2E">
        <w:tc>
          <w:tcPr>
            <w:tcW w:w="5240" w:type="dxa"/>
          </w:tcPr>
          <w:p w14:paraId="64EAE7F5" w14:textId="77777777" w:rsidR="00C22D66" w:rsidRPr="000E2A7B" w:rsidRDefault="00C22D66" w:rsidP="006C7E2E">
            <w:pPr>
              <w:pStyle w:val="Pagrindiniotekstotrauka2"/>
              <w:ind w:firstLine="0"/>
              <w:jc w:val="left"/>
              <w:rPr>
                <w:szCs w:val="24"/>
              </w:rPr>
            </w:pPr>
            <w:r w:rsidRPr="000E2A7B">
              <w:rPr>
                <w:szCs w:val="24"/>
              </w:rPr>
              <w:t>Dalyvio įgalioto asmens bendrauti pateikto pasiūlymo klausimais</w:t>
            </w:r>
          </w:p>
        </w:tc>
        <w:tc>
          <w:tcPr>
            <w:tcW w:w="4388" w:type="dxa"/>
          </w:tcPr>
          <w:p w14:paraId="22D1946C" w14:textId="77777777" w:rsidR="00C22D66" w:rsidRPr="000E2A7B" w:rsidRDefault="00C22D66" w:rsidP="006C7E2E">
            <w:pPr>
              <w:pStyle w:val="Pagrindiniotekstotrauka2"/>
              <w:ind w:firstLine="0"/>
              <w:rPr>
                <w:szCs w:val="24"/>
              </w:rPr>
            </w:pPr>
          </w:p>
        </w:tc>
      </w:tr>
      <w:tr w:rsidR="00C22D66" w:rsidRPr="000E2A7B" w14:paraId="7B424312" w14:textId="77777777" w:rsidTr="006C7E2E">
        <w:tc>
          <w:tcPr>
            <w:tcW w:w="5240" w:type="dxa"/>
          </w:tcPr>
          <w:p w14:paraId="3D1CED9B" w14:textId="77777777" w:rsidR="00C22D66" w:rsidRPr="000E2A7B" w:rsidRDefault="00C22D66" w:rsidP="006C7E2E">
            <w:pPr>
              <w:pStyle w:val="Pagrindiniotekstotrauka2"/>
              <w:ind w:firstLine="0"/>
              <w:jc w:val="left"/>
              <w:rPr>
                <w:szCs w:val="24"/>
              </w:rPr>
            </w:pPr>
            <w:r w:rsidRPr="000E2A7B">
              <w:rPr>
                <w:szCs w:val="24"/>
              </w:rPr>
              <w:t>Dalyvio telefono/fakso numeris</w:t>
            </w:r>
          </w:p>
        </w:tc>
        <w:tc>
          <w:tcPr>
            <w:tcW w:w="4388" w:type="dxa"/>
          </w:tcPr>
          <w:p w14:paraId="19D42954" w14:textId="77777777" w:rsidR="00C22D66" w:rsidRPr="000E2A7B" w:rsidRDefault="00C22D66" w:rsidP="006C7E2E">
            <w:pPr>
              <w:pStyle w:val="Pagrindiniotekstotrauka2"/>
              <w:ind w:firstLine="0"/>
              <w:rPr>
                <w:szCs w:val="24"/>
              </w:rPr>
            </w:pPr>
          </w:p>
        </w:tc>
      </w:tr>
      <w:tr w:rsidR="00C22D66" w:rsidRPr="000E2A7B" w14:paraId="0A724CA6" w14:textId="77777777" w:rsidTr="006C7E2E">
        <w:tc>
          <w:tcPr>
            <w:tcW w:w="5240" w:type="dxa"/>
          </w:tcPr>
          <w:p w14:paraId="3813F549" w14:textId="77777777" w:rsidR="00C22D66" w:rsidRPr="000E2A7B" w:rsidRDefault="00C22D66" w:rsidP="006C7E2E">
            <w:pPr>
              <w:pStyle w:val="Pagrindiniotekstotrauka2"/>
              <w:ind w:firstLine="0"/>
              <w:jc w:val="left"/>
              <w:rPr>
                <w:szCs w:val="24"/>
              </w:rPr>
            </w:pPr>
            <w:r w:rsidRPr="000E2A7B">
              <w:rPr>
                <w:szCs w:val="24"/>
              </w:rPr>
              <w:t>Dalyvio el. pašto adresas</w:t>
            </w:r>
          </w:p>
        </w:tc>
        <w:tc>
          <w:tcPr>
            <w:tcW w:w="4388" w:type="dxa"/>
          </w:tcPr>
          <w:p w14:paraId="70B5D326" w14:textId="77777777" w:rsidR="00C22D66" w:rsidRPr="000E2A7B" w:rsidRDefault="00C22D66" w:rsidP="006C7E2E">
            <w:pPr>
              <w:pStyle w:val="Pagrindiniotekstotrauka2"/>
              <w:ind w:firstLine="0"/>
              <w:rPr>
                <w:szCs w:val="24"/>
              </w:rPr>
            </w:pPr>
          </w:p>
        </w:tc>
      </w:tr>
    </w:tbl>
    <w:p w14:paraId="5DF328E3" w14:textId="77777777" w:rsidR="00C22D66" w:rsidRPr="000E2A7B" w:rsidRDefault="00C22D66" w:rsidP="00C22D66">
      <w:pPr>
        <w:jc w:val="both"/>
        <w:rPr>
          <w:b/>
          <w:sz w:val="24"/>
          <w:szCs w:val="24"/>
          <w:lang w:val="lt-LT"/>
        </w:rPr>
      </w:pPr>
    </w:p>
    <w:p w14:paraId="5474693A" w14:textId="77777777" w:rsidR="00C22D66" w:rsidRPr="000E2A7B" w:rsidRDefault="007F39F7" w:rsidP="007F39F7">
      <w:pPr>
        <w:jc w:val="both"/>
        <w:rPr>
          <w:sz w:val="22"/>
          <w:szCs w:val="22"/>
          <w:lang w:val="lt-LT"/>
        </w:rPr>
      </w:pPr>
      <w:r w:rsidRPr="000E2A7B">
        <w:rPr>
          <w:sz w:val="22"/>
          <w:szCs w:val="22"/>
          <w:lang w:val="lt-LT"/>
        </w:rPr>
        <w:t>Pasirašydami pasiūlymą patvirtiname, kad dokumentų skaitmeninės kopijos yra tikros.</w:t>
      </w:r>
    </w:p>
    <w:p w14:paraId="10F5AAF8" w14:textId="77777777" w:rsidR="00D62839" w:rsidRPr="000E2A7B" w:rsidRDefault="00D62839" w:rsidP="003B01B6">
      <w:pPr>
        <w:tabs>
          <w:tab w:val="left" w:pos="284"/>
        </w:tabs>
        <w:jc w:val="both"/>
        <w:rPr>
          <w:sz w:val="22"/>
          <w:szCs w:val="22"/>
          <w:lang w:val="lt-LT"/>
        </w:rPr>
      </w:pPr>
      <w:r w:rsidRPr="000E2A7B">
        <w:rPr>
          <w:sz w:val="22"/>
          <w:szCs w:val="22"/>
          <w:lang w:val="lt-LT"/>
        </w:rPr>
        <w:t xml:space="preserve">Patvirtiname, kad visa pasiūlyme pateikta informacija yra teisinga, atitinka tikrovę ir apima viską, ko reikia visiškam ir tinkamam pirkimo sutarties įvykdymui, o pirkimo sąlygos mums yra tikslios ir aiškios. </w:t>
      </w:r>
    </w:p>
    <w:p w14:paraId="3BAC97DA" w14:textId="0620F065" w:rsidR="00D62839" w:rsidRPr="000E2A7B" w:rsidRDefault="00D62839" w:rsidP="003B01B6">
      <w:pPr>
        <w:jc w:val="both"/>
        <w:rPr>
          <w:sz w:val="22"/>
          <w:szCs w:val="22"/>
          <w:lang w:val="lt-LT"/>
        </w:rPr>
      </w:pPr>
      <w:r w:rsidRPr="000E2A7B">
        <w:rPr>
          <w:sz w:val="22"/>
          <w:szCs w:val="22"/>
          <w:lang w:val="lt-LT"/>
        </w:rPr>
        <w:t>Ši kaina yra su visais mokesčiais ir kitomis tiekėjo bei trečiųjų asmenų išlaidomis, taip pat ir atsiskaitymo dokumentų pateikimo naudojantis informacine sistema „</w:t>
      </w:r>
      <w:r w:rsidR="006D4299" w:rsidRPr="000E2A7B">
        <w:rPr>
          <w:sz w:val="22"/>
          <w:szCs w:val="22"/>
          <w:lang w:val="lt-LT"/>
        </w:rPr>
        <w:t>SABIS</w:t>
      </w:r>
      <w:r w:rsidRPr="000E2A7B">
        <w:rPr>
          <w:sz w:val="22"/>
          <w:szCs w:val="22"/>
          <w:lang w:val="lt-LT"/>
        </w:rPr>
        <w:t>“ išlaidomis.</w:t>
      </w:r>
    </w:p>
    <w:p w14:paraId="674A6308" w14:textId="77777777" w:rsidR="00D62839" w:rsidRPr="000E2A7B" w:rsidRDefault="00D62839" w:rsidP="00D62839">
      <w:pPr>
        <w:jc w:val="both"/>
        <w:rPr>
          <w:sz w:val="22"/>
          <w:szCs w:val="22"/>
          <w:lang w:val="lt-LT"/>
        </w:rPr>
      </w:pPr>
      <w:r w:rsidRPr="000E2A7B">
        <w:rPr>
          <w:sz w:val="22"/>
          <w:szCs w:val="22"/>
          <w:lang w:val="lt-LT"/>
        </w:rPr>
        <w:t>Siūlome ši</w:t>
      </w:r>
      <w:r w:rsidR="00E45BBF" w:rsidRPr="000E2A7B">
        <w:rPr>
          <w:sz w:val="22"/>
          <w:szCs w:val="22"/>
          <w:lang w:val="lt-LT"/>
        </w:rPr>
        <w:t>uo</w:t>
      </w:r>
      <w:r w:rsidRPr="000E2A7B">
        <w:rPr>
          <w:sz w:val="22"/>
          <w:szCs w:val="22"/>
          <w:lang w:val="lt-LT"/>
        </w:rPr>
        <w:t xml:space="preserve">s </w:t>
      </w:r>
      <w:r w:rsidR="00E45BBF" w:rsidRPr="000E2A7B">
        <w:rPr>
          <w:sz w:val="22"/>
          <w:szCs w:val="22"/>
          <w:lang w:val="lt-LT"/>
        </w:rPr>
        <w:t>darbus</w:t>
      </w:r>
      <w:r w:rsidRPr="000E2A7B">
        <w:rPr>
          <w:sz w:val="22"/>
          <w:szCs w:val="22"/>
          <w:lang w:val="lt-LT"/>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344"/>
        <w:gridCol w:w="1357"/>
        <w:gridCol w:w="1351"/>
        <w:gridCol w:w="1651"/>
        <w:gridCol w:w="1561"/>
      </w:tblGrid>
      <w:tr w:rsidR="006B6AC6" w:rsidRPr="000E2A7B" w14:paraId="6D8089F1" w14:textId="39F519E3" w:rsidTr="006B6AC6">
        <w:tc>
          <w:tcPr>
            <w:tcW w:w="590" w:type="dxa"/>
          </w:tcPr>
          <w:p w14:paraId="2BC605C5" w14:textId="77777777" w:rsidR="006B6AC6" w:rsidRPr="000E2A7B" w:rsidRDefault="006B6AC6" w:rsidP="0008236E">
            <w:pPr>
              <w:pStyle w:val="Antrat2"/>
              <w:jc w:val="center"/>
            </w:pPr>
            <w:r w:rsidRPr="000E2A7B">
              <w:t>Eil. Nr.</w:t>
            </w:r>
          </w:p>
        </w:tc>
        <w:tc>
          <w:tcPr>
            <w:tcW w:w="3344" w:type="dxa"/>
          </w:tcPr>
          <w:p w14:paraId="66D82491" w14:textId="77777777" w:rsidR="006B6AC6" w:rsidRPr="000E2A7B" w:rsidRDefault="006B6AC6" w:rsidP="0008236E">
            <w:pPr>
              <w:pStyle w:val="Antrat2"/>
              <w:jc w:val="center"/>
            </w:pPr>
            <w:r w:rsidRPr="000E2A7B">
              <w:t>Darbų pavadinimas</w:t>
            </w:r>
          </w:p>
        </w:tc>
        <w:tc>
          <w:tcPr>
            <w:tcW w:w="1357" w:type="dxa"/>
          </w:tcPr>
          <w:p w14:paraId="0CFFABE4" w14:textId="6F1B219F" w:rsidR="006B6AC6" w:rsidRPr="000E2A7B" w:rsidRDefault="006B6AC6" w:rsidP="0008236E">
            <w:pPr>
              <w:pStyle w:val="Antrat2"/>
              <w:jc w:val="center"/>
            </w:pPr>
            <w:r w:rsidRPr="000E2A7B">
              <w:t>Mato vienetas</w:t>
            </w:r>
          </w:p>
          <w:p w14:paraId="4771FBCE" w14:textId="77777777" w:rsidR="006B6AC6" w:rsidRPr="000E2A7B" w:rsidRDefault="006B6AC6" w:rsidP="0008236E">
            <w:pPr>
              <w:pStyle w:val="Antrat2"/>
              <w:jc w:val="center"/>
            </w:pPr>
          </w:p>
        </w:tc>
        <w:tc>
          <w:tcPr>
            <w:tcW w:w="1351" w:type="dxa"/>
          </w:tcPr>
          <w:p w14:paraId="7C08BF4D" w14:textId="0E6EF638" w:rsidR="006B6AC6" w:rsidRPr="000E2A7B" w:rsidRDefault="006B6AC6" w:rsidP="006B6AC6">
            <w:pPr>
              <w:pStyle w:val="Antrat2"/>
              <w:jc w:val="center"/>
            </w:pPr>
            <w:r w:rsidRPr="000E2A7B">
              <w:t>Kiekis</w:t>
            </w:r>
          </w:p>
        </w:tc>
        <w:tc>
          <w:tcPr>
            <w:tcW w:w="1651" w:type="dxa"/>
          </w:tcPr>
          <w:p w14:paraId="769FDA24" w14:textId="1E45CFB1" w:rsidR="006B6AC6" w:rsidRPr="000E2A7B" w:rsidRDefault="006B6AC6" w:rsidP="0008236E">
            <w:pPr>
              <w:pStyle w:val="Antrat2"/>
              <w:jc w:val="center"/>
            </w:pPr>
            <w:r w:rsidRPr="000E2A7B">
              <w:t>Suma Eur be PVM</w:t>
            </w:r>
          </w:p>
        </w:tc>
        <w:tc>
          <w:tcPr>
            <w:tcW w:w="1561" w:type="dxa"/>
          </w:tcPr>
          <w:p w14:paraId="0AEEFEC5" w14:textId="6E9E9450" w:rsidR="006B6AC6" w:rsidRPr="000E2A7B" w:rsidRDefault="006B6AC6" w:rsidP="0008236E">
            <w:pPr>
              <w:pStyle w:val="Antrat2"/>
              <w:jc w:val="center"/>
            </w:pPr>
            <w:r w:rsidRPr="000E2A7B">
              <w:t>Suma Eur su PVM</w:t>
            </w:r>
          </w:p>
        </w:tc>
      </w:tr>
      <w:tr w:rsidR="006B6AC6" w:rsidRPr="000E2A7B" w14:paraId="0E9A1D44" w14:textId="0DB09539" w:rsidTr="006B6AC6">
        <w:tc>
          <w:tcPr>
            <w:tcW w:w="590" w:type="dxa"/>
          </w:tcPr>
          <w:p w14:paraId="7738CDEC" w14:textId="77777777" w:rsidR="006B6AC6" w:rsidRPr="000E2A7B" w:rsidRDefault="006B6AC6" w:rsidP="005E0753">
            <w:pPr>
              <w:pStyle w:val="1"/>
              <w:suppressAutoHyphens/>
              <w:rPr>
                <w:sz w:val="16"/>
                <w:szCs w:val="16"/>
                <w:lang w:val="lt-LT"/>
              </w:rPr>
            </w:pPr>
            <w:r w:rsidRPr="000E2A7B">
              <w:rPr>
                <w:sz w:val="16"/>
                <w:szCs w:val="16"/>
                <w:lang w:val="lt-LT"/>
              </w:rPr>
              <w:t>1.</w:t>
            </w:r>
          </w:p>
        </w:tc>
        <w:tc>
          <w:tcPr>
            <w:tcW w:w="3344" w:type="dxa"/>
          </w:tcPr>
          <w:p w14:paraId="5940BBD0" w14:textId="77777777" w:rsidR="006B6AC6" w:rsidRPr="000E2A7B" w:rsidRDefault="006B6AC6" w:rsidP="005E0753">
            <w:pPr>
              <w:suppressAutoHyphens/>
              <w:jc w:val="center"/>
              <w:rPr>
                <w:sz w:val="16"/>
                <w:szCs w:val="16"/>
                <w:shd w:val="clear" w:color="auto" w:fill="FFFFFF"/>
                <w:lang w:val="lt-LT"/>
              </w:rPr>
            </w:pPr>
            <w:r w:rsidRPr="000E2A7B">
              <w:rPr>
                <w:sz w:val="16"/>
                <w:szCs w:val="16"/>
                <w:shd w:val="clear" w:color="auto" w:fill="FFFFFF"/>
                <w:lang w:val="lt-LT"/>
              </w:rPr>
              <w:t>2</w:t>
            </w:r>
          </w:p>
        </w:tc>
        <w:tc>
          <w:tcPr>
            <w:tcW w:w="1357" w:type="dxa"/>
          </w:tcPr>
          <w:p w14:paraId="2371F5C1" w14:textId="77777777" w:rsidR="006B6AC6" w:rsidRPr="000E2A7B" w:rsidRDefault="006B6AC6" w:rsidP="005E0753">
            <w:pPr>
              <w:pStyle w:val="1"/>
              <w:suppressAutoHyphens/>
              <w:rPr>
                <w:sz w:val="16"/>
                <w:szCs w:val="16"/>
                <w:lang w:val="lt-LT"/>
              </w:rPr>
            </w:pPr>
            <w:r w:rsidRPr="000E2A7B">
              <w:rPr>
                <w:sz w:val="16"/>
                <w:szCs w:val="16"/>
                <w:lang w:val="lt-LT"/>
              </w:rPr>
              <w:t>3</w:t>
            </w:r>
          </w:p>
        </w:tc>
        <w:tc>
          <w:tcPr>
            <w:tcW w:w="1351" w:type="dxa"/>
          </w:tcPr>
          <w:p w14:paraId="65EDA2C3" w14:textId="77777777" w:rsidR="006B6AC6" w:rsidRPr="000E2A7B" w:rsidRDefault="006B6AC6" w:rsidP="005E0753">
            <w:pPr>
              <w:suppressAutoHyphens/>
              <w:jc w:val="center"/>
              <w:rPr>
                <w:sz w:val="16"/>
                <w:szCs w:val="16"/>
                <w:lang w:val="lt-LT"/>
              </w:rPr>
            </w:pPr>
            <w:r w:rsidRPr="000E2A7B">
              <w:rPr>
                <w:sz w:val="16"/>
                <w:szCs w:val="16"/>
                <w:lang w:val="lt-LT"/>
              </w:rPr>
              <w:t>4</w:t>
            </w:r>
          </w:p>
        </w:tc>
        <w:tc>
          <w:tcPr>
            <w:tcW w:w="1651" w:type="dxa"/>
          </w:tcPr>
          <w:p w14:paraId="6889EEC6" w14:textId="77777777" w:rsidR="006B6AC6" w:rsidRPr="000E2A7B" w:rsidRDefault="006B6AC6" w:rsidP="005E0753">
            <w:pPr>
              <w:suppressAutoHyphens/>
              <w:jc w:val="center"/>
              <w:rPr>
                <w:sz w:val="16"/>
                <w:szCs w:val="16"/>
                <w:lang w:val="lt-LT"/>
              </w:rPr>
            </w:pPr>
            <w:r w:rsidRPr="000E2A7B">
              <w:rPr>
                <w:sz w:val="16"/>
                <w:szCs w:val="16"/>
                <w:lang w:val="lt-LT"/>
              </w:rPr>
              <w:t>5</w:t>
            </w:r>
          </w:p>
        </w:tc>
        <w:tc>
          <w:tcPr>
            <w:tcW w:w="1561" w:type="dxa"/>
          </w:tcPr>
          <w:p w14:paraId="4A597463" w14:textId="480EC9EE" w:rsidR="006B6AC6" w:rsidRPr="000E2A7B" w:rsidRDefault="007061CF" w:rsidP="005E0753">
            <w:pPr>
              <w:suppressAutoHyphens/>
              <w:jc w:val="center"/>
              <w:rPr>
                <w:sz w:val="16"/>
                <w:szCs w:val="16"/>
                <w:lang w:val="lt-LT"/>
              </w:rPr>
            </w:pPr>
            <w:r w:rsidRPr="000E2A7B">
              <w:rPr>
                <w:sz w:val="16"/>
                <w:szCs w:val="16"/>
                <w:lang w:val="lt-LT"/>
              </w:rPr>
              <w:t>6</w:t>
            </w:r>
          </w:p>
        </w:tc>
      </w:tr>
      <w:tr w:rsidR="000E2A7B" w:rsidRPr="000E2A7B" w14:paraId="55F83088" w14:textId="77777777" w:rsidTr="00DE7F24">
        <w:tc>
          <w:tcPr>
            <w:tcW w:w="9854" w:type="dxa"/>
            <w:gridSpan w:val="6"/>
          </w:tcPr>
          <w:p w14:paraId="4BC16979" w14:textId="5F5226E5" w:rsidR="000E2A7B" w:rsidRPr="000E2A7B" w:rsidRDefault="000E2A7B" w:rsidP="005E0753">
            <w:pPr>
              <w:suppressAutoHyphens/>
              <w:jc w:val="center"/>
              <w:rPr>
                <w:b/>
                <w:bCs/>
                <w:sz w:val="24"/>
                <w:szCs w:val="24"/>
                <w:lang w:val="lt-LT"/>
              </w:rPr>
            </w:pPr>
            <w:r>
              <w:rPr>
                <w:b/>
                <w:bCs/>
                <w:sz w:val="24"/>
                <w:szCs w:val="24"/>
                <w:lang w:val="lt-LT"/>
              </w:rPr>
              <w:t>I dalis. Šilalės rajono Pajūralio ir Jomantų kadastrinių vietovių griovių ir statinių juose priežiūros darbai</w:t>
            </w:r>
          </w:p>
        </w:tc>
      </w:tr>
      <w:tr w:rsidR="006B6AC6" w:rsidRPr="000E2A7B" w14:paraId="6806F344" w14:textId="64D2DB25" w:rsidTr="006B6AC6">
        <w:tc>
          <w:tcPr>
            <w:tcW w:w="590" w:type="dxa"/>
          </w:tcPr>
          <w:p w14:paraId="49616C6E" w14:textId="0FBC74B0" w:rsidR="006B6AC6" w:rsidRPr="000E2A7B" w:rsidRDefault="006B6AC6" w:rsidP="00C15294">
            <w:pPr>
              <w:pStyle w:val="1"/>
              <w:suppressAutoHyphens/>
              <w:rPr>
                <w:sz w:val="22"/>
                <w:szCs w:val="22"/>
                <w:lang w:val="lt-LT"/>
              </w:rPr>
            </w:pPr>
            <w:r w:rsidRPr="000E2A7B">
              <w:rPr>
                <w:sz w:val="22"/>
                <w:szCs w:val="22"/>
                <w:lang w:val="lt-LT"/>
              </w:rPr>
              <w:t>1.</w:t>
            </w:r>
          </w:p>
        </w:tc>
        <w:tc>
          <w:tcPr>
            <w:tcW w:w="3344" w:type="dxa"/>
          </w:tcPr>
          <w:p w14:paraId="398990AD" w14:textId="61016125" w:rsidR="006B6AC6" w:rsidRPr="000E2A7B" w:rsidRDefault="00242812" w:rsidP="00B355D0">
            <w:pPr>
              <w:suppressAutoHyphens/>
              <w:jc w:val="both"/>
              <w:rPr>
                <w:sz w:val="22"/>
                <w:szCs w:val="22"/>
                <w:shd w:val="clear" w:color="auto" w:fill="FFFFFF"/>
                <w:lang w:val="lt-LT"/>
              </w:rPr>
            </w:pPr>
            <w:r w:rsidRPr="000E2A7B">
              <w:rPr>
                <w:lang w:val="lt-LT"/>
              </w:rPr>
              <w:t>Mechanizuotas griovių šlaitų šienavimas įranga ant traktorių iki 59 kW (80AJ) galingumo</w:t>
            </w:r>
          </w:p>
        </w:tc>
        <w:tc>
          <w:tcPr>
            <w:tcW w:w="1357" w:type="dxa"/>
          </w:tcPr>
          <w:p w14:paraId="6D801915" w14:textId="2497D4D1" w:rsidR="006B6AC6" w:rsidRPr="000E2A7B" w:rsidRDefault="00242812" w:rsidP="00C15294">
            <w:pPr>
              <w:pStyle w:val="1"/>
              <w:suppressAutoHyphens/>
              <w:rPr>
                <w:sz w:val="22"/>
                <w:szCs w:val="22"/>
                <w:lang w:val="lt-LT"/>
              </w:rPr>
            </w:pPr>
            <w:r w:rsidRPr="000E2A7B">
              <w:rPr>
                <w:sz w:val="22"/>
                <w:szCs w:val="22"/>
                <w:lang w:val="lt-LT"/>
              </w:rPr>
              <w:t>ha</w:t>
            </w:r>
          </w:p>
        </w:tc>
        <w:tc>
          <w:tcPr>
            <w:tcW w:w="1351" w:type="dxa"/>
          </w:tcPr>
          <w:p w14:paraId="664F2B78" w14:textId="7E2A21CF" w:rsidR="006B6AC6" w:rsidRPr="000E2A7B" w:rsidRDefault="000E2A7B" w:rsidP="00C15294">
            <w:pPr>
              <w:suppressAutoHyphens/>
              <w:jc w:val="center"/>
              <w:rPr>
                <w:sz w:val="22"/>
                <w:szCs w:val="22"/>
                <w:lang w:val="lt-LT"/>
              </w:rPr>
            </w:pPr>
            <w:r>
              <w:rPr>
                <w:lang w:val="lt-LT"/>
              </w:rPr>
              <w:t>16,94</w:t>
            </w:r>
          </w:p>
        </w:tc>
        <w:tc>
          <w:tcPr>
            <w:tcW w:w="1651" w:type="dxa"/>
          </w:tcPr>
          <w:p w14:paraId="064389B7" w14:textId="77777777" w:rsidR="006B6AC6" w:rsidRPr="000E2A7B" w:rsidRDefault="006B6AC6" w:rsidP="00C15294">
            <w:pPr>
              <w:suppressAutoHyphens/>
              <w:jc w:val="center"/>
              <w:rPr>
                <w:b/>
                <w:sz w:val="22"/>
                <w:szCs w:val="22"/>
                <w:lang w:val="lt-LT"/>
              </w:rPr>
            </w:pPr>
          </w:p>
        </w:tc>
        <w:tc>
          <w:tcPr>
            <w:tcW w:w="1561" w:type="dxa"/>
          </w:tcPr>
          <w:p w14:paraId="082E0AD6" w14:textId="77777777" w:rsidR="006B6AC6" w:rsidRPr="000E2A7B" w:rsidRDefault="006B6AC6" w:rsidP="00C15294">
            <w:pPr>
              <w:suppressAutoHyphens/>
              <w:jc w:val="center"/>
              <w:rPr>
                <w:b/>
                <w:sz w:val="22"/>
                <w:szCs w:val="22"/>
                <w:lang w:val="lt-LT"/>
              </w:rPr>
            </w:pPr>
          </w:p>
        </w:tc>
      </w:tr>
      <w:tr w:rsidR="006B6AC6" w:rsidRPr="000E2A7B" w14:paraId="23C32057" w14:textId="77777777" w:rsidTr="006B6AC6">
        <w:tc>
          <w:tcPr>
            <w:tcW w:w="590" w:type="dxa"/>
          </w:tcPr>
          <w:p w14:paraId="4EF2E859" w14:textId="4DC16EEC" w:rsidR="006B6AC6" w:rsidRPr="000E2A7B" w:rsidRDefault="006B6AC6" w:rsidP="00C15294">
            <w:pPr>
              <w:pStyle w:val="1"/>
              <w:suppressAutoHyphens/>
              <w:rPr>
                <w:sz w:val="22"/>
                <w:szCs w:val="22"/>
                <w:lang w:val="lt-LT"/>
              </w:rPr>
            </w:pPr>
            <w:r w:rsidRPr="000E2A7B">
              <w:rPr>
                <w:sz w:val="22"/>
                <w:szCs w:val="22"/>
                <w:lang w:val="lt-LT"/>
              </w:rPr>
              <w:t>2.</w:t>
            </w:r>
          </w:p>
        </w:tc>
        <w:tc>
          <w:tcPr>
            <w:tcW w:w="3344" w:type="dxa"/>
          </w:tcPr>
          <w:p w14:paraId="57C8709A" w14:textId="649E11D0" w:rsidR="006B6AC6" w:rsidRPr="000E2A7B" w:rsidRDefault="00242812" w:rsidP="00B355D0">
            <w:pPr>
              <w:suppressAutoHyphens/>
              <w:jc w:val="both"/>
              <w:rPr>
                <w:lang w:val="lt-LT"/>
              </w:rPr>
            </w:pPr>
            <w:r w:rsidRPr="000E2A7B">
              <w:rPr>
                <w:lang w:val="lt-LT"/>
              </w:rPr>
              <w:t>Griovio šlaitų, kraštų ir dugno šienavimas rankiniu būdu</w:t>
            </w:r>
          </w:p>
        </w:tc>
        <w:tc>
          <w:tcPr>
            <w:tcW w:w="1357" w:type="dxa"/>
          </w:tcPr>
          <w:p w14:paraId="3F94AEB8" w14:textId="54B90564" w:rsidR="006B6AC6" w:rsidRPr="000E2A7B" w:rsidRDefault="00242812" w:rsidP="00C15294">
            <w:pPr>
              <w:pStyle w:val="1"/>
              <w:suppressAutoHyphens/>
              <w:rPr>
                <w:sz w:val="22"/>
                <w:szCs w:val="22"/>
                <w:lang w:val="lt-LT"/>
              </w:rPr>
            </w:pPr>
            <w:r w:rsidRPr="000E2A7B">
              <w:rPr>
                <w:lang w:val="lt-LT"/>
              </w:rPr>
              <w:t>100 m</w:t>
            </w:r>
            <w:r w:rsidRPr="000E2A7B">
              <w:rPr>
                <w:vertAlign w:val="superscript"/>
                <w:lang w:val="lt-LT"/>
              </w:rPr>
              <w:t>2</w:t>
            </w:r>
          </w:p>
        </w:tc>
        <w:tc>
          <w:tcPr>
            <w:tcW w:w="1351" w:type="dxa"/>
          </w:tcPr>
          <w:p w14:paraId="45FF9C77" w14:textId="5A0E61A5" w:rsidR="006B6AC6" w:rsidRPr="000E2A7B" w:rsidRDefault="003E10D9" w:rsidP="00C15294">
            <w:pPr>
              <w:suppressAutoHyphens/>
              <w:jc w:val="center"/>
              <w:rPr>
                <w:sz w:val="22"/>
                <w:szCs w:val="22"/>
                <w:lang w:val="lt-LT"/>
              </w:rPr>
            </w:pPr>
            <w:r w:rsidRPr="000E2A7B">
              <w:rPr>
                <w:lang w:val="lt-LT"/>
              </w:rPr>
              <w:t>4</w:t>
            </w:r>
            <w:r w:rsidR="000E2A7B">
              <w:rPr>
                <w:lang w:val="lt-LT"/>
              </w:rPr>
              <w:t>39,16</w:t>
            </w:r>
          </w:p>
        </w:tc>
        <w:tc>
          <w:tcPr>
            <w:tcW w:w="1651" w:type="dxa"/>
          </w:tcPr>
          <w:p w14:paraId="7A224FFA" w14:textId="77777777" w:rsidR="006B6AC6" w:rsidRPr="000E2A7B" w:rsidRDefault="006B6AC6" w:rsidP="00C15294">
            <w:pPr>
              <w:suppressAutoHyphens/>
              <w:jc w:val="center"/>
              <w:rPr>
                <w:b/>
                <w:sz w:val="22"/>
                <w:szCs w:val="22"/>
                <w:lang w:val="lt-LT"/>
              </w:rPr>
            </w:pPr>
          </w:p>
        </w:tc>
        <w:tc>
          <w:tcPr>
            <w:tcW w:w="1561" w:type="dxa"/>
          </w:tcPr>
          <w:p w14:paraId="1163265B" w14:textId="77777777" w:rsidR="006B6AC6" w:rsidRPr="000E2A7B" w:rsidRDefault="006B6AC6" w:rsidP="00C15294">
            <w:pPr>
              <w:suppressAutoHyphens/>
              <w:jc w:val="center"/>
              <w:rPr>
                <w:b/>
                <w:sz w:val="22"/>
                <w:szCs w:val="22"/>
                <w:lang w:val="lt-LT"/>
              </w:rPr>
            </w:pPr>
          </w:p>
        </w:tc>
      </w:tr>
      <w:tr w:rsidR="006B6AC6" w:rsidRPr="000E2A7B" w14:paraId="2B84BE23" w14:textId="77777777" w:rsidTr="006B6AC6">
        <w:tc>
          <w:tcPr>
            <w:tcW w:w="590" w:type="dxa"/>
          </w:tcPr>
          <w:p w14:paraId="393E4D8E" w14:textId="4DBBCDF4" w:rsidR="006B6AC6" w:rsidRPr="000E2A7B" w:rsidRDefault="00242812" w:rsidP="00C15294">
            <w:pPr>
              <w:pStyle w:val="1"/>
              <w:suppressAutoHyphens/>
              <w:rPr>
                <w:sz w:val="22"/>
                <w:szCs w:val="22"/>
                <w:lang w:val="lt-LT"/>
              </w:rPr>
            </w:pPr>
            <w:r w:rsidRPr="000E2A7B">
              <w:rPr>
                <w:sz w:val="22"/>
                <w:szCs w:val="22"/>
                <w:lang w:val="lt-LT"/>
              </w:rPr>
              <w:t>3.</w:t>
            </w:r>
          </w:p>
        </w:tc>
        <w:tc>
          <w:tcPr>
            <w:tcW w:w="3344" w:type="dxa"/>
          </w:tcPr>
          <w:p w14:paraId="26320F0A" w14:textId="57F547FE" w:rsidR="006B6AC6" w:rsidRPr="000E2A7B" w:rsidRDefault="00242812" w:rsidP="00B355D0">
            <w:pPr>
              <w:suppressAutoHyphens/>
              <w:jc w:val="both"/>
              <w:rPr>
                <w:lang w:val="lt-LT"/>
              </w:rPr>
            </w:pPr>
            <w:r w:rsidRPr="000E2A7B">
              <w:rPr>
                <w:lang w:val="lt-LT"/>
              </w:rPr>
              <w:t>Kliuvinių (bebraviečių) išardymas vienkaušiais ekskavatoriais su 0,4 m</w:t>
            </w:r>
            <w:r w:rsidRPr="000E2A7B">
              <w:rPr>
                <w:vertAlign w:val="superscript"/>
                <w:lang w:val="lt-LT"/>
              </w:rPr>
              <w:t>3</w:t>
            </w:r>
            <w:r w:rsidRPr="000E2A7B">
              <w:rPr>
                <w:lang w:val="lt-LT"/>
              </w:rPr>
              <w:t xml:space="preserve"> </w:t>
            </w:r>
            <w:r w:rsidRPr="000E2A7B">
              <w:rPr>
                <w:lang w:val="lt-LT"/>
              </w:rPr>
              <w:lastRenderedPageBreak/>
              <w:t>talpos kaušais</w:t>
            </w:r>
          </w:p>
        </w:tc>
        <w:tc>
          <w:tcPr>
            <w:tcW w:w="1357" w:type="dxa"/>
          </w:tcPr>
          <w:p w14:paraId="6977ACED" w14:textId="43DBDE3C" w:rsidR="006B6AC6" w:rsidRPr="000E2A7B" w:rsidRDefault="00242812" w:rsidP="00C15294">
            <w:pPr>
              <w:pStyle w:val="1"/>
              <w:suppressAutoHyphens/>
              <w:rPr>
                <w:sz w:val="22"/>
                <w:szCs w:val="22"/>
                <w:lang w:val="lt-LT"/>
              </w:rPr>
            </w:pPr>
            <w:r w:rsidRPr="000E2A7B">
              <w:rPr>
                <w:lang w:val="lt-LT"/>
              </w:rPr>
              <w:lastRenderedPageBreak/>
              <w:t>t. m</w:t>
            </w:r>
            <w:r w:rsidRPr="000E2A7B">
              <w:rPr>
                <w:vertAlign w:val="superscript"/>
                <w:lang w:val="lt-LT"/>
              </w:rPr>
              <w:t>3</w:t>
            </w:r>
          </w:p>
        </w:tc>
        <w:tc>
          <w:tcPr>
            <w:tcW w:w="1351" w:type="dxa"/>
          </w:tcPr>
          <w:p w14:paraId="2F31E614" w14:textId="3CC12362" w:rsidR="006B6AC6" w:rsidRPr="000E2A7B" w:rsidRDefault="00242812" w:rsidP="00C15294">
            <w:pPr>
              <w:suppressAutoHyphens/>
              <w:jc w:val="center"/>
              <w:rPr>
                <w:sz w:val="22"/>
                <w:szCs w:val="22"/>
                <w:lang w:val="lt-LT"/>
              </w:rPr>
            </w:pPr>
            <w:r w:rsidRPr="000E2A7B">
              <w:rPr>
                <w:lang w:val="lt-LT"/>
              </w:rPr>
              <w:t>0,0</w:t>
            </w:r>
            <w:r w:rsidR="000E2A7B">
              <w:rPr>
                <w:lang w:val="lt-LT"/>
              </w:rPr>
              <w:t>5</w:t>
            </w:r>
          </w:p>
        </w:tc>
        <w:tc>
          <w:tcPr>
            <w:tcW w:w="1651" w:type="dxa"/>
          </w:tcPr>
          <w:p w14:paraId="285448E9" w14:textId="77777777" w:rsidR="006B6AC6" w:rsidRPr="000E2A7B" w:rsidRDefault="006B6AC6" w:rsidP="00C15294">
            <w:pPr>
              <w:suppressAutoHyphens/>
              <w:jc w:val="center"/>
              <w:rPr>
                <w:b/>
                <w:sz w:val="22"/>
                <w:szCs w:val="22"/>
                <w:lang w:val="lt-LT"/>
              </w:rPr>
            </w:pPr>
          </w:p>
        </w:tc>
        <w:tc>
          <w:tcPr>
            <w:tcW w:w="1561" w:type="dxa"/>
          </w:tcPr>
          <w:p w14:paraId="447DDC99" w14:textId="77777777" w:rsidR="006B6AC6" w:rsidRPr="000E2A7B" w:rsidRDefault="006B6AC6" w:rsidP="00C15294">
            <w:pPr>
              <w:suppressAutoHyphens/>
              <w:jc w:val="center"/>
              <w:rPr>
                <w:b/>
                <w:sz w:val="22"/>
                <w:szCs w:val="22"/>
                <w:lang w:val="lt-LT"/>
              </w:rPr>
            </w:pPr>
          </w:p>
        </w:tc>
      </w:tr>
      <w:tr w:rsidR="000E2A7B" w:rsidRPr="000E2A7B" w14:paraId="7F72867B" w14:textId="77777777" w:rsidTr="00995B9A">
        <w:tc>
          <w:tcPr>
            <w:tcW w:w="8293" w:type="dxa"/>
            <w:gridSpan w:val="5"/>
          </w:tcPr>
          <w:p w14:paraId="0BBA9FE1" w14:textId="58F30400" w:rsidR="000E2A7B" w:rsidRPr="000E2A7B" w:rsidRDefault="000E2A7B" w:rsidP="000E2A7B">
            <w:pPr>
              <w:suppressAutoHyphens/>
              <w:jc w:val="right"/>
              <w:rPr>
                <w:b/>
                <w:sz w:val="22"/>
                <w:szCs w:val="22"/>
                <w:lang w:val="lt-LT"/>
              </w:rPr>
            </w:pPr>
            <w:r>
              <w:rPr>
                <w:b/>
                <w:sz w:val="22"/>
                <w:szCs w:val="22"/>
                <w:lang w:val="lt-LT"/>
              </w:rPr>
              <w:t>Bendra I dalies pasiūlymo kaina Eur su PVM</w:t>
            </w:r>
          </w:p>
        </w:tc>
        <w:tc>
          <w:tcPr>
            <w:tcW w:w="1561" w:type="dxa"/>
          </w:tcPr>
          <w:p w14:paraId="11944046" w14:textId="77777777" w:rsidR="000E2A7B" w:rsidRPr="000E2A7B" w:rsidRDefault="000E2A7B" w:rsidP="00C15294">
            <w:pPr>
              <w:suppressAutoHyphens/>
              <w:jc w:val="center"/>
              <w:rPr>
                <w:b/>
                <w:sz w:val="22"/>
                <w:szCs w:val="22"/>
                <w:lang w:val="lt-LT"/>
              </w:rPr>
            </w:pPr>
          </w:p>
        </w:tc>
      </w:tr>
      <w:tr w:rsidR="000E2A7B" w:rsidRPr="000E2A7B" w14:paraId="3BD2B9A5" w14:textId="77777777" w:rsidTr="000C3F8C">
        <w:tc>
          <w:tcPr>
            <w:tcW w:w="9854" w:type="dxa"/>
            <w:gridSpan w:val="6"/>
          </w:tcPr>
          <w:p w14:paraId="4F2AE652" w14:textId="570472A0" w:rsidR="000E2A7B" w:rsidRPr="000E2A7B" w:rsidRDefault="000E2A7B" w:rsidP="00C15294">
            <w:pPr>
              <w:suppressAutoHyphens/>
              <w:jc w:val="center"/>
              <w:rPr>
                <w:bCs/>
                <w:sz w:val="24"/>
                <w:szCs w:val="24"/>
                <w:lang w:val="lt-LT"/>
              </w:rPr>
            </w:pPr>
            <w:r>
              <w:rPr>
                <w:b/>
                <w:bCs/>
                <w:sz w:val="24"/>
                <w:szCs w:val="24"/>
                <w:lang w:val="lt-LT"/>
              </w:rPr>
              <w:t xml:space="preserve">II dalis. </w:t>
            </w:r>
            <w:r>
              <w:rPr>
                <w:b/>
                <w:bCs/>
                <w:sz w:val="24"/>
                <w:szCs w:val="24"/>
                <w:lang w:val="lt-LT"/>
              </w:rPr>
              <w:t xml:space="preserve">Šilalės rajono </w:t>
            </w:r>
            <w:r>
              <w:rPr>
                <w:b/>
                <w:bCs/>
                <w:sz w:val="24"/>
                <w:szCs w:val="24"/>
                <w:lang w:val="lt-LT"/>
              </w:rPr>
              <w:t xml:space="preserve">Jucaičių </w:t>
            </w:r>
            <w:r>
              <w:rPr>
                <w:b/>
                <w:bCs/>
                <w:sz w:val="24"/>
                <w:szCs w:val="24"/>
                <w:lang w:val="lt-LT"/>
              </w:rPr>
              <w:t xml:space="preserve">ir </w:t>
            </w:r>
            <w:r>
              <w:rPr>
                <w:b/>
                <w:bCs/>
                <w:sz w:val="24"/>
                <w:szCs w:val="24"/>
                <w:lang w:val="lt-LT"/>
              </w:rPr>
              <w:t>Biržų Lauko</w:t>
            </w:r>
            <w:r>
              <w:rPr>
                <w:b/>
                <w:bCs/>
                <w:sz w:val="24"/>
                <w:szCs w:val="24"/>
                <w:lang w:val="lt-LT"/>
              </w:rPr>
              <w:t xml:space="preserve"> kadastrinių vietovių griovių ir statinių juose priežiūros darbai</w:t>
            </w:r>
          </w:p>
        </w:tc>
      </w:tr>
      <w:tr w:rsidR="000E2A7B" w:rsidRPr="000E2A7B" w14:paraId="7C7DB20F" w14:textId="77777777" w:rsidTr="006B6AC6">
        <w:tc>
          <w:tcPr>
            <w:tcW w:w="590" w:type="dxa"/>
          </w:tcPr>
          <w:p w14:paraId="2288C524" w14:textId="1F3A6820" w:rsidR="000E2A7B" w:rsidRPr="000E2A7B" w:rsidRDefault="000E2A7B" w:rsidP="000E2A7B">
            <w:pPr>
              <w:pStyle w:val="1"/>
              <w:suppressAutoHyphens/>
              <w:rPr>
                <w:sz w:val="22"/>
                <w:szCs w:val="22"/>
                <w:lang w:val="lt-LT"/>
              </w:rPr>
            </w:pPr>
            <w:r w:rsidRPr="000E2A7B">
              <w:rPr>
                <w:sz w:val="22"/>
                <w:szCs w:val="22"/>
                <w:lang w:val="lt-LT"/>
              </w:rPr>
              <w:t>1.</w:t>
            </w:r>
          </w:p>
        </w:tc>
        <w:tc>
          <w:tcPr>
            <w:tcW w:w="3344" w:type="dxa"/>
          </w:tcPr>
          <w:p w14:paraId="73FFC307" w14:textId="1EB9641A" w:rsidR="000E2A7B" w:rsidRPr="000E2A7B" w:rsidRDefault="000E2A7B" w:rsidP="000E2A7B">
            <w:pPr>
              <w:suppressAutoHyphens/>
              <w:jc w:val="both"/>
              <w:rPr>
                <w:lang w:val="lt-LT"/>
              </w:rPr>
            </w:pPr>
            <w:r w:rsidRPr="000E2A7B">
              <w:rPr>
                <w:lang w:val="lt-LT"/>
              </w:rPr>
              <w:t>Mechanizuotas griovių šlaitų šienavimas įranga ant traktorių iki 59 kW (80AJ) galingumo</w:t>
            </w:r>
          </w:p>
        </w:tc>
        <w:tc>
          <w:tcPr>
            <w:tcW w:w="1357" w:type="dxa"/>
          </w:tcPr>
          <w:p w14:paraId="35E9D24A" w14:textId="4941F011" w:rsidR="000E2A7B" w:rsidRPr="000E2A7B" w:rsidRDefault="000E2A7B" w:rsidP="000E2A7B">
            <w:pPr>
              <w:pStyle w:val="1"/>
              <w:suppressAutoHyphens/>
              <w:rPr>
                <w:lang w:val="lt-LT"/>
              </w:rPr>
            </w:pPr>
            <w:r w:rsidRPr="000E2A7B">
              <w:rPr>
                <w:sz w:val="22"/>
                <w:szCs w:val="22"/>
                <w:lang w:val="lt-LT"/>
              </w:rPr>
              <w:t>ha</w:t>
            </w:r>
          </w:p>
        </w:tc>
        <w:tc>
          <w:tcPr>
            <w:tcW w:w="1351" w:type="dxa"/>
          </w:tcPr>
          <w:p w14:paraId="66352657" w14:textId="7C0A6414" w:rsidR="000E2A7B" w:rsidRPr="000E2A7B" w:rsidRDefault="000E2A7B" w:rsidP="000E2A7B">
            <w:pPr>
              <w:suppressAutoHyphens/>
              <w:jc w:val="center"/>
              <w:rPr>
                <w:lang w:val="lt-LT"/>
              </w:rPr>
            </w:pPr>
            <w:r>
              <w:rPr>
                <w:lang w:val="lt-LT"/>
              </w:rPr>
              <w:t>21,86</w:t>
            </w:r>
          </w:p>
        </w:tc>
        <w:tc>
          <w:tcPr>
            <w:tcW w:w="1651" w:type="dxa"/>
          </w:tcPr>
          <w:p w14:paraId="200CC00F" w14:textId="77777777" w:rsidR="000E2A7B" w:rsidRPr="000E2A7B" w:rsidRDefault="000E2A7B" w:rsidP="000E2A7B">
            <w:pPr>
              <w:suppressAutoHyphens/>
              <w:jc w:val="center"/>
              <w:rPr>
                <w:b/>
                <w:sz w:val="22"/>
                <w:szCs w:val="22"/>
                <w:lang w:val="lt-LT"/>
              </w:rPr>
            </w:pPr>
          </w:p>
        </w:tc>
        <w:tc>
          <w:tcPr>
            <w:tcW w:w="1561" w:type="dxa"/>
          </w:tcPr>
          <w:p w14:paraId="2430BADF" w14:textId="77777777" w:rsidR="000E2A7B" w:rsidRPr="000E2A7B" w:rsidRDefault="000E2A7B" w:rsidP="000E2A7B">
            <w:pPr>
              <w:suppressAutoHyphens/>
              <w:jc w:val="center"/>
              <w:rPr>
                <w:b/>
                <w:sz w:val="22"/>
                <w:szCs w:val="22"/>
                <w:lang w:val="lt-LT"/>
              </w:rPr>
            </w:pPr>
          </w:p>
        </w:tc>
      </w:tr>
      <w:tr w:rsidR="000E2A7B" w:rsidRPr="000E2A7B" w14:paraId="0945FE0A" w14:textId="77777777" w:rsidTr="006B6AC6">
        <w:tc>
          <w:tcPr>
            <w:tcW w:w="590" w:type="dxa"/>
          </w:tcPr>
          <w:p w14:paraId="24424D8E" w14:textId="7E232D93" w:rsidR="000E2A7B" w:rsidRPr="000E2A7B" w:rsidRDefault="000E2A7B" w:rsidP="000E2A7B">
            <w:pPr>
              <w:pStyle w:val="1"/>
              <w:suppressAutoHyphens/>
              <w:rPr>
                <w:sz w:val="22"/>
                <w:szCs w:val="22"/>
                <w:lang w:val="lt-LT"/>
              </w:rPr>
            </w:pPr>
            <w:r w:rsidRPr="000E2A7B">
              <w:rPr>
                <w:sz w:val="22"/>
                <w:szCs w:val="22"/>
                <w:lang w:val="lt-LT"/>
              </w:rPr>
              <w:t>2.</w:t>
            </w:r>
          </w:p>
        </w:tc>
        <w:tc>
          <w:tcPr>
            <w:tcW w:w="3344" w:type="dxa"/>
          </w:tcPr>
          <w:p w14:paraId="1EA613FC" w14:textId="269864BB" w:rsidR="000E2A7B" w:rsidRPr="000E2A7B" w:rsidRDefault="000E2A7B" w:rsidP="000E2A7B">
            <w:pPr>
              <w:suppressAutoHyphens/>
              <w:jc w:val="both"/>
              <w:rPr>
                <w:lang w:val="lt-LT"/>
              </w:rPr>
            </w:pPr>
            <w:r w:rsidRPr="000E2A7B">
              <w:rPr>
                <w:lang w:val="lt-LT"/>
              </w:rPr>
              <w:t>Griovio šlaitų, kraštų ir dugno šienavimas rankiniu būdu</w:t>
            </w:r>
          </w:p>
        </w:tc>
        <w:tc>
          <w:tcPr>
            <w:tcW w:w="1357" w:type="dxa"/>
          </w:tcPr>
          <w:p w14:paraId="64596464" w14:textId="3F5D1068" w:rsidR="000E2A7B" w:rsidRPr="000E2A7B" w:rsidRDefault="000E2A7B" w:rsidP="000E2A7B">
            <w:pPr>
              <w:pStyle w:val="1"/>
              <w:suppressAutoHyphens/>
              <w:rPr>
                <w:lang w:val="lt-LT"/>
              </w:rPr>
            </w:pPr>
            <w:r w:rsidRPr="000E2A7B">
              <w:rPr>
                <w:lang w:val="lt-LT"/>
              </w:rPr>
              <w:t>100 m</w:t>
            </w:r>
            <w:r w:rsidRPr="000E2A7B">
              <w:rPr>
                <w:vertAlign w:val="superscript"/>
                <w:lang w:val="lt-LT"/>
              </w:rPr>
              <w:t>2</w:t>
            </w:r>
          </w:p>
        </w:tc>
        <w:tc>
          <w:tcPr>
            <w:tcW w:w="1351" w:type="dxa"/>
          </w:tcPr>
          <w:p w14:paraId="546D32DC" w14:textId="089D11DA" w:rsidR="000E2A7B" w:rsidRPr="000E2A7B" w:rsidRDefault="000E2A7B" w:rsidP="000E2A7B">
            <w:pPr>
              <w:suppressAutoHyphens/>
              <w:jc w:val="center"/>
              <w:rPr>
                <w:lang w:val="lt-LT"/>
              </w:rPr>
            </w:pPr>
            <w:r>
              <w:rPr>
                <w:lang w:val="lt-LT"/>
              </w:rPr>
              <w:t>436,12</w:t>
            </w:r>
          </w:p>
        </w:tc>
        <w:tc>
          <w:tcPr>
            <w:tcW w:w="1651" w:type="dxa"/>
          </w:tcPr>
          <w:p w14:paraId="7C44F64A" w14:textId="77777777" w:rsidR="000E2A7B" w:rsidRPr="000E2A7B" w:rsidRDefault="000E2A7B" w:rsidP="000E2A7B">
            <w:pPr>
              <w:suppressAutoHyphens/>
              <w:jc w:val="center"/>
              <w:rPr>
                <w:b/>
                <w:sz w:val="22"/>
                <w:szCs w:val="22"/>
                <w:lang w:val="lt-LT"/>
              </w:rPr>
            </w:pPr>
          </w:p>
        </w:tc>
        <w:tc>
          <w:tcPr>
            <w:tcW w:w="1561" w:type="dxa"/>
          </w:tcPr>
          <w:p w14:paraId="7CA962F3" w14:textId="77777777" w:rsidR="000E2A7B" w:rsidRPr="000E2A7B" w:rsidRDefault="000E2A7B" w:rsidP="000E2A7B">
            <w:pPr>
              <w:suppressAutoHyphens/>
              <w:jc w:val="center"/>
              <w:rPr>
                <w:b/>
                <w:sz w:val="22"/>
                <w:szCs w:val="22"/>
                <w:lang w:val="lt-LT"/>
              </w:rPr>
            </w:pPr>
          </w:p>
        </w:tc>
      </w:tr>
      <w:tr w:rsidR="000E2A7B" w:rsidRPr="000E2A7B" w14:paraId="25633B1C" w14:textId="77777777" w:rsidTr="006B6AC6">
        <w:tc>
          <w:tcPr>
            <w:tcW w:w="590" w:type="dxa"/>
          </w:tcPr>
          <w:p w14:paraId="4E227DF9" w14:textId="122224F2" w:rsidR="000E2A7B" w:rsidRPr="000E2A7B" w:rsidRDefault="000E2A7B" w:rsidP="000E2A7B">
            <w:pPr>
              <w:pStyle w:val="1"/>
              <w:suppressAutoHyphens/>
              <w:rPr>
                <w:sz w:val="22"/>
                <w:szCs w:val="22"/>
                <w:lang w:val="lt-LT"/>
              </w:rPr>
            </w:pPr>
            <w:r w:rsidRPr="000E2A7B">
              <w:rPr>
                <w:sz w:val="22"/>
                <w:szCs w:val="22"/>
                <w:lang w:val="lt-LT"/>
              </w:rPr>
              <w:t>3.</w:t>
            </w:r>
          </w:p>
        </w:tc>
        <w:tc>
          <w:tcPr>
            <w:tcW w:w="3344" w:type="dxa"/>
          </w:tcPr>
          <w:p w14:paraId="1C478A9B" w14:textId="42F00ED6" w:rsidR="000E2A7B" w:rsidRPr="000E2A7B" w:rsidRDefault="000E2A7B" w:rsidP="000E2A7B">
            <w:pPr>
              <w:suppressAutoHyphens/>
              <w:jc w:val="both"/>
              <w:rPr>
                <w:lang w:val="lt-LT"/>
              </w:rPr>
            </w:pPr>
            <w:r w:rsidRPr="000E2A7B">
              <w:rPr>
                <w:lang w:val="lt-LT"/>
              </w:rPr>
              <w:t>Kliuvinių (bebraviečių) išardymas vienkaušiais ekskavatoriais su 0,4 m</w:t>
            </w:r>
            <w:r w:rsidRPr="000E2A7B">
              <w:rPr>
                <w:vertAlign w:val="superscript"/>
                <w:lang w:val="lt-LT"/>
              </w:rPr>
              <w:t>3</w:t>
            </w:r>
            <w:r w:rsidRPr="000E2A7B">
              <w:rPr>
                <w:lang w:val="lt-LT"/>
              </w:rPr>
              <w:t xml:space="preserve"> talpos kaušais</w:t>
            </w:r>
          </w:p>
        </w:tc>
        <w:tc>
          <w:tcPr>
            <w:tcW w:w="1357" w:type="dxa"/>
          </w:tcPr>
          <w:p w14:paraId="7F9D2B48" w14:textId="0E76070E" w:rsidR="000E2A7B" w:rsidRPr="000E2A7B" w:rsidRDefault="000E2A7B" w:rsidP="000E2A7B">
            <w:pPr>
              <w:pStyle w:val="1"/>
              <w:suppressAutoHyphens/>
              <w:rPr>
                <w:lang w:val="lt-LT"/>
              </w:rPr>
            </w:pPr>
            <w:r w:rsidRPr="000E2A7B">
              <w:rPr>
                <w:lang w:val="lt-LT"/>
              </w:rPr>
              <w:t>t. m</w:t>
            </w:r>
            <w:r w:rsidRPr="000E2A7B">
              <w:rPr>
                <w:vertAlign w:val="superscript"/>
                <w:lang w:val="lt-LT"/>
              </w:rPr>
              <w:t>3</w:t>
            </w:r>
          </w:p>
        </w:tc>
        <w:tc>
          <w:tcPr>
            <w:tcW w:w="1351" w:type="dxa"/>
          </w:tcPr>
          <w:p w14:paraId="4B92543A" w14:textId="1FA009B5" w:rsidR="000E2A7B" w:rsidRPr="000E2A7B" w:rsidRDefault="000E2A7B" w:rsidP="000E2A7B">
            <w:pPr>
              <w:suppressAutoHyphens/>
              <w:jc w:val="center"/>
              <w:rPr>
                <w:lang w:val="lt-LT"/>
              </w:rPr>
            </w:pPr>
            <w:r w:rsidRPr="000E2A7B">
              <w:rPr>
                <w:lang w:val="lt-LT"/>
              </w:rPr>
              <w:t>0,0</w:t>
            </w:r>
            <w:r>
              <w:rPr>
                <w:lang w:val="lt-LT"/>
              </w:rPr>
              <w:t>2</w:t>
            </w:r>
          </w:p>
        </w:tc>
        <w:tc>
          <w:tcPr>
            <w:tcW w:w="1651" w:type="dxa"/>
          </w:tcPr>
          <w:p w14:paraId="47B624A3" w14:textId="77777777" w:rsidR="000E2A7B" w:rsidRPr="000E2A7B" w:rsidRDefault="000E2A7B" w:rsidP="000E2A7B">
            <w:pPr>
              <w:suppressAutoHyphens/>
              <w:jc w:val="center"/>
              <w:rPr>
                <w:b/>
                <w:sz w:val="22"/>
                <w:szCs w:val="22"/>
                <w:lang w:val="lt-LT"/>
              </w:rPr>
            </w:pPr>
          </w:p>
        </w:tc>
        <w:tc>
          <w:tcPr>
            <w:tcW w:w="1561" w:type="dxa"/>
          </w:tcPr>
          <w:p w14:paraId="31A86CD0" w14:textId="77777777" w:rsidR="000E2A7B" w:rsidRPr="000E2A7B" w:rsidRDefault="000E2A7B" w:rsidP="000E2A7B">
            <w:pPr>
              <w:suppressAutoHyphens/>
              <w:jc w:val="center"/>
              <w:rPr>
                <w:b/>
                <w:sz w:val="22"/>
                <w:szCs w:val="22"/>
                <w:lang w:val="lt-LT"/>
              </w:rPr>
            </w:pPr>
          </w:p>
        </w:tc>
      </w:tr>
      <w:tr w:rsidR="000E2A7B" w:rsidRPr="000E2A7B" w14:paraId="672FD765" w14:textId="77777777" w:rsidTr="0010528D">
        <w:tc>
          <w:tcPr>
            <w:tcW w:w="8293" w:type="dxa"/>
            <w:gridSpan w:val="5"/>
          </w:tcPr>
          <w:p w14:paraId="6B830A99" w14:textId="5CD05FE7" w:rsidR="000E2A7B" w:rsidRPr="000E2A7B" w:rsidRDefault="000E2A7B" w:rsidP="000E2A7B">
            <w:pPr>
              <w:suppressAutoHyphens/>
              <w:jc w:val="right"/>
              <w:rPr>
                <w:b/>
                <w:sz w:val="22"/>
                <w:szCs w:val="22"/>
                <w:lang w:val="lt-LT"/>
              </w:rPr>
            </w:pPr>
            <w:r>
              <w:rPr>
                <w:b/>
                <w:sz w:val="22"/>
                <w:szCs w:val="22"/>
                <w:lang w:val="lt-LT"/>
              </w:rPr>
              <w:t>Bendra I</w:t>
            </w:r>
            <w:r>
              <w:rPr>
                <w:b/>
                <w:sz w:val="22"/>
                <w:szCs w:val="22"/>
                <w:lang w:val="lt-LT"/>
              </w:rPr>
              <w:t>I</w:t>
            </w:r>
            <w:r>
              <w:rPr>
                <w:b/>
                <w:sz w:val="22"/>
                <w:szCs w:val="22"/>
                <w:lang w:val="lt-LT"/>
              </w:rPr>
              <w:t xml:space="preserve"> dalies pasiūlymo kaina Eur su PVM</w:t>
            </w:r>
          </w:p>
        </w:tc>
        <w:tc>
          <w:tcPr>
            <w:tcW w:w="1561" w:type="dxa"/>
          </w:tcPr>
          <w:p w14:paraId="1D3A788F" w14:textId="77777777" w:rsidR="000E2A7B" w:rsidRPr="000E2A7B" w:rsidRDefault="000E2A7B" w:rsidP="000E2A7B">
            <w:pPr>
              <w:suppressAutoHyphens/>
              <w:jc w:val="center"/>
              <w:rPr>
                <w:b/>
                <w:sz w:val="22"/>
                <w:szCs w:val="22"/>
                <w:lang w:val="lt-LT"/>
              </w:rPr>
            </w:pPr>
          </w:p>
        </w:tc>
      </w:tr>
      <w:tr w:rsidR="00191072" w:rsidRPr="000E2A7B" w14:paraId="006D1BC5" w14:textId="77777777" w:rsidTr="002C0066">
        <w:tc>
          <w:tcPr>
            <w:tcW w:w="9854" w:type="dxa"/>
            <w:gridSpan w:val="6"/>
          </w:tcPr>
          <w:p w14:paraId="3F1AC10E" w14:textId="254D9DA2" w:rsidR="00191072" w:rsidRPr="000E2A7B" w:rsidRDefault="00191072" w:rsidP="000E2A7B">
            <w:pPr>
              <w:suppressAutoHyphens/>
              <w:jc w:val="center"/>
              <w:rPr>
                <w:b/>
                <w:sz w:val="22"/>
                <w:szCs w:val="22"/>
                <w:lang w:val="lt-LT"/>
              </w:rPr>
            </w:pPr>
            <w:r>
              <w:rPr>
                <w:b/>
                <w:bCs/>
                <w:sz w:val="24"/>
                <w:szCs w:val="24"/>
                <w:lang w:val="lt-LT"/>
              </w:rPr>
              <w:t>II</w:t>
            </w:r>
            <w:r>
              <w:rPr>
                <w:b/>
                <w:bCs/>
                <w:sz w:val="24"/>
                <w:szCs w:val="24"/>
                <w:lang w:val="lt-LT"/>
              </w:rPr>
              <w:t>I</w:t>
            </w:r>
            <w:r>
              <w:rPr>
                <w:b/>
                <w:bCs/>
                <w:sz w:val="24"/>
                <w:szCs w:val="24"/>
                <w:lang w:val="lt-LT"/>
              </w:rPr>
              <w:t xml:space="preserve"> dalis. Šilalės rajono </w:t>
            </w:r>
            <w:r>
              <w:rPr>
                <w:b/>
                <w:bCs/>
                <w:sz w:val="24"/>
                <w:szCs w:val="24"/>
                <w:lang w:val="lt-LT"/>
              </w:rPr>
              <w:t xml:space="preserve">Laukuvos </w:t>
            </w:r>
            <w:r>
              <w:rPr>
                <w:b/>
                <w:bCs/>
                <w:sz w:val="24"/>
                <w:szCs w:val="24"/>
                <w:lang w:val="lt-LT"/>
              </w:rPr>
              <w:t>kadastrin</w:t>
            </w:r>
            <w:r>
              <w:rPr>
                <w:b/>
                <w:bCs/>
                <w:sz w:val="24"/>
                <w:szCs w:val="24"/>
                <w:lang w:val="lt-LT"/>
              </w:rPr>
              <w:t>ės</w:t>
            </w:r>
            <w:r>
              <w:rPr>
                <w:b/>
                <w:bCs/>
                <w:sz w:val="24"/>
                <w:szCs w:val="24"/>
                <w:lang w:val="lt-LT"/>
              </w:rPr>
              <w:t xml:space="preserve"> vietov</w:t>
            </w:r>
            <w:r>
              <w:rPr>
                <w:b/>
                <w:bCs/>
                <w:sz w:val="24"/>
                <w:szCs w:val="24"/>
                <w:lang w:val="lt-LT"/>
              </w:rPr>
              <w:t>ės</w:t>
            </w:r>
            <w:r>
              <w:rPr>
                <w:b/>
                <w:bCs/>
                <w:sz w:val="24"/>
                <w:szCs w:val="24"/>
                <w:lang w:val="lt-LT"/>
              </w:rPr>
              <w:t xml:space="preserve"> griovių ir statinių juose priežiūros darbai</w:t>
            </w:r>
          </w:p>
        </w:tc>
      </w:tr>
      <w:tr w:rsidR="00191072" w:rsidRPr="000E2A7B" w14:paraId="02D96EF5" w14:textId="77777777" w:rsidTr="006B6AC6">
        <w:tc>
          <w:tcPr>
            <w:tcW w:w="590" w:type="dxa"/>
          </w:tcPr>
          <w:p w14:paraId="1C770452" w14:textId="347D73C2" w:rsidR="00191072" w:rsidRPr="000E2A7B" w:rsidRDefault="00191072" w:rsidP="00191072">
            <w:pPr>
              <w:pStyle w:val="1"/>
              <w:suppressAutoHyphens/>
              <w:rPr>
                <w:sz w:val="22"/>
                <w:szCs w:val="22"/>
                <w:lang w:val="lt-LT"/>
              </w:rPr>
            </w:pPr>
            <w:r w:rsidRPr="000E2A7B">
              <w:rPr>
                <w:sz w:val="22"/>
                <w:szCs w:val="22"/>
                <w:lang w:val="lt-LT"/>
              </w:rPr>
              <w:t>1.</w:t>
            </w:r>
          </w:p>
        </w:tc>
        <w:tc>
          <w:tcPr>
            <w:tcW w:w="3344" w:type="dxa"/>
          </w:tcPr>
          <w:p w14:paraId="1CED82F3" w14:textId="4BCEAE85" w:rsidR="00191072" w:rsidRPr="000E2A7B" w:rsidRDefault="00191072" w:rsidP="00191072">
            <w:pPr>
              <w:suppressAutoHyphens/>
              <w:jc w:val="both"/>
              <w:rPr>
                <w:lang w:val="lt-LT"/>
              </w:rPr>
            </w:pPr>
            <w:r w:rsidRPr="000E2A7B">
              <w:rPr>
                <w:lang w:val="lt-LT"/>
              </w:rPr>
              <w:t>Mechanizuotas griovių šlaitų šienavimas įranga ant traktorių iki 59 kW (80AJ) galingumo</w:t>
            </w:r>
          </w:p>
        </w:tc>
        <w:tc>
          <w:tcPr>
            <w:tcW w:w="1357" w:type="dxa"/>
          </w:tcPr>
          <w:p w14:paraId="5EC570DA" w14:textId="530A0460" w:rsidR="00191072" w:rsidRPr="000E2A7B" w:rsidRDefault="00191072" w:rsidP="00191072">
            <w:pPr>
              <w:pStyle w:val="1"/>
              <w:suppressAutoHyphens/>
              <w:rPr>
                <w:lang w:val="lt-LT"/>
              </w:rPr>
            </w:pPr>
            <w:r w:rsidRPr="000E2A7B">
              <w:rPr>
                <w:sz w:val="22"/>
                <w:szCs w:val="22"/>
                <w:lang w:val="lt-LT"/>
              </w:rPr>
              <w:t>ha</w:t>
            </w:r>
          </w:p>
        </w:tc>
        <w:tc>
          <w:tcPr>
            <w:tcW w:w="1351" w:type="dxa"/>
          </w:tcPr>
          <w:p w14:paraId="57874D76" w14:textId="2A50AA22" w:rsidR="00191072" w:rsidRPr="000E2A7B" w:rsidRDefault="00191072" w:rsidP="00191072">
            <w:pPr>
              <w:suppressAutoHyphens/>
              <w:jc w:val="center"/>
              <w:rPr>
                <w:lang w:val="lt-LT"/>
              </w:rPr>
            </w:pPr>
            <w:r>
              <w:rPr>
                <w:lang w:val="lt-LT"/>
              </w:rPr>
              <w:t>20,20</w:t>
            </w:r>
          </w:p>
        </w:tc>
        <w:tc>
          <w:tcPr>
            <w:tcW w:w="1651" w:type="dxa"/>
          </w:tcPr>
          <w:p w14:paraId="7CB381C7" w14:textId="77777777" w:rsidR="00191072" w:rsidRPr="000E2A7B" w:rsidRDefault="00191072" w:rsidP="00191072">
            <w:pPr>
              <w:suppressAutoHyphens/>
              <w:jc w:val="center"/>
              <w:rPr>
                <w:b/>
                <w:sz w:val="22"/>
                <w:szCs w:val="22"/>
                <w:lang w:val="lt-LT"/>
              </w:rPr>
            </w:pPr>
          </w:p>
        </w:tc>
        <w:tc>
          <w:tcPr>
            <w:tcW w:w="1561" w:type="dxa"/>
          </w:tcPr>
          <w:p w14:paraId="0D86AE4D" w14:textId="77777777" w:rsidR="00191072" w:rsidRPr="000E2A7B" w:rsidRDefault="00191072" w:rsidP="00191072">
            <w:pPr>
              <w:suppressAutoHyphens/>
              <w:jc w:val="center"/>
              <w:rPr>
                <w:b/>
                <w:sz w:val="22"/>
                <w:szCs w:val="22"/>
                <w:lang w:val="lt-LT"/>
              </w:rPr>
            </w:pPr>
          </w:p>
        </w:tc>
      </w:tr>
      <w:tr w:rsidR="00191072" w:rsidRPr="000E2A7B" w14:paraId="5BD0C4B7" w14:textId="77777777" w:rsidTr="006B6AC6">
        <w:tc>
          <w:tcPr>
            <w:tcW w:w="590" w:type="dxa"/>
          </w:tcPr>
          <w:p w14:paraId="774DB853" w14:textId="11FCF735" w:rsidR="00191072" w:rsidRPr="000E2A7B" w:rsidRDefault="00191072" w:rsidP="00191072">
            <w:pPr>
              <w:pStyle w:val="1"/>
              <w:suppressAutoHyphens/>
              <w:rPr>
                <w:sz w:val="22"/>
                <w:szCs w:val="22"/>
                <w:lang w:val="lt-LT"/>
              </w:rPr>
            </w:pPr>
            <w:r w:rsidRPr="000E2A7B">
              <w:rPr>
                <w:sz w:val="22"/>
                <w:szCs w:val="22"/>
                <w:lang w:val="lt-LT"/>
              </w:rPr>
              <w:t>2.</w:t>
            </w:r>
          </w:p>
        </w:tc>
        <w:tc>
          <w:tcPr>
            <w:tcW w:w="3344" w:type="dxa"/>
          </w:tcPr>
          <w:p w14:paraId="7BA536D1" w14:textId="30A47336" w:rsidR="00191072" w:rsidRPr="000E2A7B" w:rsidRDefault="00191072" w:rsidP="00191072">
            <w:pPr>
              <w:suppressAutoHyphens/>
              <w:jc w:val="both"/>
              <w:rPr>
                <w:lang w:val="lt-LT"/>
              </w:rPr>
            </w:pPr>
            <w:r w:rsidRPr="000E2A7B">
              <w:rPr>
                <w:lang w:val="lt-LT"/>
              </w:rPr>
              <w:t>Griovio šlaitų, kraštų ir dugno šienavimas rankiniu būdu</w:t>
            </w:r>
          </w:p>
        </w:tc>
        <w:tc>
          <w:tcPr>
            <w:tcW w:w="1357" w:type="dxa"/>
          </w:tcPr>
          <w:p w14:paraId="0C34FB12" w14:textId="2FE4B8FB" w:rsidR="00191072" w:rsidRPr="000E2A7B" w:rsidRDefault="00191072" w:rsidP="00191072">
            <w:pPr>
              <w:pStyle w:val="1"/>
              <w:suppressAutoHyphens/>
              <w:rPr>
                <w:lang w:val="lt-LT"/>
              </w:rPr>
            </w:pPr>
            <w:r w:rsidRPr="000E2A7B">
              <w:rPr>
                <w:lang w:val="lt-LT"/>
              </w:rPr>
              <w:t>100 m</w:t>
            </w:r>
            <w:r w:rsidRPr="000E2A7B">
              <w:rPr>
                <w:vertAlign w:val="superscript"/>
                <w:lang w:val="lt-LT"/>
              </w:rPr>
              <w:t>2</w:t>
            </w:r>
          </w:p>
        </w:tc>
        <w:tc>
          <w:tcPr>
            <w:tcW w:w="1351" w:type="dxa"/>
          </w:tcPr>
          <w:p w14:paraId="6790A0DA" w14:textId="52CD6071" w:rsidR="00191072" w:rsidRPr="000E2A7B" w:rsidRDefault="00191072" w:rsidP="00191072">
            <w:pPr>
              <w:suppressAutoHyphens/>
              <w:jc w:val="center"/>
              <w:rPr>
                <w:lang w:val="lt-LT"/>
              </w:rPr>
            </w:pPr>
            <w:r>
              <w:rPr>
                <w:lang w:val="lt-LT"/>
              </w:rPr>
              <w:t>466,36</w:t>
            </w:r>
          </w:p>
        </w:tc>
        <w:tc>
          <w:tcPr>
            <w:tcW w:w="1651" w:type="dxa"/>
          </w:tcPr>
          <w:p w14:paraId="3277B7B1" w14:textId="77777777" w:rsidR="00191072" w:rsidRPr="000E2A7B" w:rsidRDefault="00191072" w:rsidP="00191072">
            <w:pPr>
              <w:suppressAutoHyphens/>
              <w:jc w:val="center"/>
              <w:rPr>
                <w:b/>
                <w:sz w:val="22"/>
                <w:szCs w:val="22"/>
                <w:lang w:val="lt-LT"/>
              </w:rPr>
            </w:pPr>
          </w:p>
        </w:tc>
        <w:tc>
          <w:tcPr>
            <w:tcW w:w="1561" w:type="dxa"/>
          </w:tcPr>
          <w:p w14:paraId="35CEDBBD" w14:textId="77777777" w:rsidR="00191072" w:rsidRPr="000E2A7B" w:rsidRDefault="00191072" w:rsidP="00191072">
            <w:pPr>
              <w:suppressAutoHyphens/>
              <w:jc w:val="center"/>
              <w:rPr>
                <w:b/>
                <w:sz w:val="22"/>
                <w:szCs w:val="22"/>
                <w:lang w:val="lt-LT"/>
              </w:rPr>
            </w:pPr>
          </w:p>
        </w:tc>
      </w:tr>
      <w:tr w:rsidR="00191072" w:rsidRPr="000E2A7B" w14:paraId="02EBEDA0" w14:textId="77777777" w:rsidTr="006B6AC6">
        <w:tc>
          <w:tcPr>
            <w:tcW w:w="590" w:type="dxa"/>
          </w:tcPr>
          <w:p w14:paraId="3F53EA5A" w14:textId="38CFA6F9" w:rsidR="00191072" w:rsidRPr="000E2A7B" w:rsidRDefault="00191072" w:rsidP="00191072">
            <w:pPr>
              <w:pStyle w:val="1"/>
              <w:suppressAutoHyphens/>
              <w:rPr>
                <w:sz w:val="22"/>
                <w:szCs w:val="22"/>
                <w:lang w:val="lt-LT"/>
              </w:rPr>
            </w:pPr>
            <w:r w:rsidRPr="000E2A7B">
              <w:rPr>
                <w:sz w:val="22"/>
                <w:szCs w:val="22"/>
                <w:lang w:val="lt-LT"/>
              </w:rPr>
              <w:t>3.</w:t>
            </w:r>
          </w:p>
        </w:tc>
        <w:tc>
          <w:tcPr>
            <w:tcW w:w="3344" w:type="dxa"/>
          </w:tcPr>
          <w:p w14:paraId="11525983" w14:textId="11456F4F" w:rsidR="00191072" w:rsidRPr="000E2A7B" w:rsidRDefault="00191072" w:rsidP="00191072">
            <w:pPr>
              <w:suppressAutoHyphens/>
              <w:jc w:val="both"/>
              <w:rPr>
                <w:lang w:val="lt-LT"/>
              </w:rPr>
            </w:pPr>
            <w:r w:rsidRPr="000E2A7B">
              <w:rPr>
                <w:lang w:val="lt-LT"/>
              </w:rPr>
              <w:t>Kliuvinių (bebraviečių) išardymas vienkaušiais ekskavatoriais su 0,4 m</w:t>
            </w:r>
            <w:r w:rsidRPr="000E2A7B">
              <w:rPr>
                <w:vertAlign w:val="superscript"/>
                <w:lang w:val="lt-LT"/>
              </w:rPr>
              <w:t>3</w:t>
            </w:r>
            <w:r w:rsidRPr="000E2A7B">
              <w:rPr>
                <w:lang w:val="lt-LT"/>
              </w:rPr>
              <w:t xml:space="preserve"> talpos kaušais</w:t>
            </w:r>
          </w:p>
        </w:tc>
        <w:tc>
          <w:tcPr>
            <w:tcW w:w="1357" w:type="dxa"/>
          </w:tcPr>
          <w:p w14:paraId="1F40AFC3" w14:textId="2FCBDCCD" w:rsidR="00191072" w:rsidRPr="000E2A7B" w:rsidRDefault="00191072" w:rsidP="00191072">
            <w:pPr>
              <w:pStyle w:val="1"/>
              <w:suppressAutoHyphens/>
              <w:rPr>
                <w:lang w:val="lt-LT"/>
              </w:rPr>
            </w:pPr>
            <w:r w:rsidRPr="000E2A7B">
              <w:rPr>
                <w:lang w:val="lt-LT"/>
              </w:rPr>
              <w:t>t. m</w:t>
            </w:r>
            <w:r w:rsidRPr="000E2A7B">
              <w:rPr>
                <w:vertAlign w:val="superscript"/>
                <w:lang w:val="lt-LT"/>
              </w:rPr>
              <w:t>3</w:t>
            </w:r>
          </w:p>
        </w:tc>
        <w:tc>
          <w:tcPr>
            <w:tcW w:w="1351" w:type="dxa"/>
          </w:tcPr>
          <w:p w14:paraId="0FA39606" w14:textId="02FC666B" w:rsidR="00191072" w:rsidRPr="000E2A7B" w:rsidRDefault="00191072" w:rsidP="00191072">
            <w:pPr>
              <w:suppressAutoHyphens/>
              <w:jc w:val="center"/>
              <w:rPr>
                <w:lang w:val="lt-LT"/>
              </w:rPr>
            </w:pPr>
            <w:r w:rsidRPr="000E2A7B">
              <w:rPr>
                <w:lang w:val="lt-LT"/>
              </w:rPr>
              <w:t>0,</w:t>
            </w:r>
            <w:r>
              <w:rPr>
                <w:lang w:val="lt-LT"/>
              </w:rPr>
              <w:t>02</w:t>
            </w:r>
          </w:p>
        </w:tc>
        <w:tc>
          <w:tcPr>
            <w:tcW w:w="1651" w:type="dxa"/>
          </w:tcPr>
          <w:p w14:paraId="11BF10EA" w14:textId="77777777" w:rsidR="00191072" w:rsidRPr="000E2A7B" w:rsidRDefault="00191072" w:rsidP="00191072">
            <w:pPr>
              <w:suppressAutoHyphens/>
              <w:jc w:val="center"/>
              <w:rPr>
                <w:b/>
                <w:sz w:val="22"/>
                <w:szCs w:val="22"/>
                <w:lang w:val="lt-LT"/>
              </w:rPr>
            </w:pPr>
          </w:p>
        </w:tc>
        <w:tc>
          <w:tcPr>
            <w:tcW w:w="1561" w:type="dxa"/>
          </w:tcPr>
          <w:p w14:paraId="69F8A557" w14:textId="77777777" w:rsidR="00191072" w:rsidRPr="000E2A7B" w:rsidRDefault="00191072" w:rsidP="00191072">
            <w:pPr>
              <w:suppressAutoHyphens/>
              <w:jc w:val="center"/>
              <w:rPr>
                <w:b/>
                <w:sz w:val="22"/>
                <w:szCs w:val="22"/>
                <w:lang w:val="lt-LT"/>
              </w:rPr>
            </w:pPr>
          </w:p>
        </w:tc>
      </w:tr>
      <w:tr w:rsidR="00191072" w:rsidRPr="000E2A7B" w14:paraId="1B6189A1" w14:textId="77777777" w:rsidTr="002D7C6C">
        <w:tc>
          <w:tcPr>
            <w:tcW w:w="8293" w:type="dxa"/>
            <w:gridSpan w:val="5"/>
          </w:tcPr>
          <w:p w14:paraId="7FF92FA6" w14:textId="57622A38" w:rsidR="00191072" w:rsidRPr="000E2A7B" w:rsidRDefault="00191072" w:rsidP="00191072">
            <w:pPr>
              <w:suppressAutoHyphens/>
              <w:jc w:val="right"/>
              <w:rPr>
                <w:b/>
                <w:sz w:val="22"/>
                <w:szCs w:val="22"/>
                <w:lang w:val="lt-LT"/>
              </w:rPr>
            </w:pPr>
            <w:r>
              <w:rPr>
                <w:b/>
                <w:sz w:val="22"/>
                <w:szCs w:val="22"/>
                <w:lang w:val="lt-LT"/>
              </w:rPr>
              <w:t>Bendra II</w:t>
            </w:r>
            <w:r>
              <w:rPr>
                <w:b/>
                <w:sz w:val="22"/>
                <w:szCs w:val="22"/>
                <w:lang w:val="lt-LT"/>
              </w:rPr>
              <w:t>I</w:t>
            </w:r>
            <w:r>
              <w:rPr>
                <w:b/>
                <w:sz w:val="22"/>
                <w:szCs w:val="22"/>
                <w:lang w:val="lt-LT"/>
              </w:rPr>
              <w:t xml:space="preserve"> dalies pasiūlymo kaina Eur su PVM</w:t>
            </w:r>
          </w:p>
        </w:tc>
        <w:tc>
          <w:tcPr>
            <w:tcW w:w="1561" w:type="dxa"/>
          </w:tcPr>
          <w:p w14:paraId="15A5F981" w14:textId="77777777" w:rsidR="00191072" w:rsidRPr="000E2A7B" w:rsidRDefault="00191072" w:rsidP="00191072">
            <w:pPr>
              <w:suppressAutoHyphens/>
              <w:jc w:val="center"/>
              <w:rPr>
                <w:b/>
                <w:sz w:val="22"/>
                <w:szCs w:val="22"/>
                <w:lang w:val="lt-LT"/>
              </w:rPr>
            </w:pPr>
          </w:p>
        </w:tc>
      </w:tr>
      <w:tr w:rsidR="00191072" w:rsidRPr="000E2A7B" w14:paraId="1F046F7F" w14:textId="77777777" w:rsidTr="0087249A">
        <w:tc>
          <w:tcPr>
            <w:tcW w:w="8293" w:type="dxa"/>
            <w:gridSpan w:val="5"/>
          </w:tcPr>
          <w:p w14:paraId="16C0E029" w14:textId="7F05280C" w:rsidR="00191072" w:rsidRPr="000E2A7B" w:rsidRDefault="00191072" w:rsidP="00191072">
            <w:pPr>
              <w:suppressAutoHyphens/>
              <w:jc w:val="right"/>
              <w:rPr>
                <w:b/>
                <w:sz w:val="22"/>
                <w:szCs w:val="22"/>
                <w:lang w:val="lt-LT"/>
              </w:rPr>
            </w:pPr>
            <w:r>
              <w:rPr>
                <w:b/>
                <w:sz w:val="22"/>
                <w:szCs w:val="22"/>
                <w:lang w:val="lt-LT"/>
              </w:rPr>
              <w:t>Bendra pasiūlymo kaina su PVM</w:t>
            </w:r>
          </w:p>
        </w:tc>
        <w:tc>
          <w:tcPr>
            <w:tcW w:w="1561" w:type="dxa"/>
          </w:tcPr>
          <w:p w14:paraId="006432FB" w14:textId="77777777" w:rsidR="00191072" w:rsidRPr="000E2A7B" w:rsidRDefault="00191072" w:rsidP="00191072">
            <w:pPr>
              <w:suppressAutoHyphens/>
              <w:jc w:val="center"/>
              <w:rPr>
                <w:b/>
                <w:sz w:val="22"/>
                <w:szCs w:val="22"/>
                <w:lang w:val="lt-LT"/>
              </w:rPr>
            </w:pPr>
          </w:p>
        </w:tc>
      </w:tr>
      <w:tr w:rsidR="00191072" w:rsidRPr="000E2A7B" w14:paraId="4A6D9524" w14:textId="77777777" w:rsidTr="0070153C">
        <w:tc>
          <w:tcPr>
            <w:tcW w:w="8293" w:type="dxa"/>
            <w:gridSpan w:val="5"/>
          </w:tcPr>
          <w:p w14:paraId="6F8F3C0F" w14:textId="6FBCE260" w:rsidR="00191072" w:rsidRPr="000E2A7B" w:rsidRDefault="00191072" w:rsidP="00191072">
            <w:pPr>
              <w:suppressAutoHyphens/>
              <w:jc w:val="right"/>
              <w:rPr>
                <w:b/>
                <w:sz w:val="22"/>
                <w:szCs w:val="22"/>
                <w:lang w:val="lt-LT"/>
              </w:rPr>
            </w:pPr>
            <w:r>
              <w:rPr>
                <w:b/>
                <w:sz w:val="22"/>
                <w:szCs w:val="22"/>
                <w:lang w:val="lt-LT"/>
              </w:rPr>
              <w:t>PVM suma</w:t>
            </w:r>
          </w:p>
        </w:tc>
        <w:tc>
          <w:tcPr>
            <w:tcW w:w="1561" w:type="dxa"/>
          </w:tcPr>
          <w:p w14:paraId="64FFF52C" w14:textId="77777777" w:rsidR="00191072" w:rsidRPr="000E2A7B" w:rsidRDefault="00191072" w:rsidP="00191072">
            <w:pPr>
              <w:suppressAutoHyphens/>
              <w:jc w:val="center"/>
              <w:rPr>
                <w:b/>
                <w:sz w:val="22"/>
                <w:szCs w:val="22"/>
                <w:lang w:val="lt-LT"/>
              </w:rPr>
            </w:pPr>
          </w:p>
        </w:tc>
      </w:tr>
    </w:tbl>
    <w:p w14:paraId="6DAF63F9" w14:textId="142FCBB7" w:rsidR="00D62839" w:rsidRPr="000E2A7B" w:rsidRDefault="00D62839" w:rsidP="00D62839">
      <w:pPr>
        <w:jc w:val="both"/>
        <w:rPr>
          <w:lang w:val="lt-LT" w:eastAsia="lt-LT"/>
        </w:rPr>
      </w:pPr>
      <w:r w:rsidRPr="000E2A7B">
        <w:rPr>
          <w:szCs w:val="24"/>
          <w:lang w:val="lt-LT" w:eastAsia="lt-LT"/>
        </w:rPr>
        <w:t xml:space="preserve">Pastabos: </w:t>
      </w:r>
      <w:r w:rsidRPr="000E2A7B">
        <w:rPr>
          <w:lang w:val="lt-LT" w:eastAsia="lt-LT"/>
        </w:rPr>
        <w:t>kainos pasiūlyme nurodomos, paliekant du skaitmenis po kablelio.</w:t>
      </w:r>
    </w:p>
    <w:p w14:paraId="7C9B335A" w14:textId="77777777" w:rsidR="00D62839" w:rsidRPr="000E2A7B" w:rsidRDefault="00D62839" w:rsidP="00D62839">
      <w:pPr>
        <w:jc w:val="both"/>
        <w:rPr>
          <w:szCs w:val="24"/>
          <w:lang w:val="lt-LT" w:eastAsia="lt-LT"/>
        </w:rPr>
      </w:pPr>
      <w:r w:rsidRPr="000E2A7B">
        <w:rPr>
          <w:szCs w:val="24"/>
          <w:lang w:val="lt-LT" w:eastAsia="lt-LT"/>
        </w:rPr>
        <w:t>Tiekėjas, teikdamas pasiūlymą, supranta, kad jo nurodyti įkainiai nėra lai</w:t>
      </w:r>
      <w:r w:rsidR="00C15294" w:rsidRPr="000E2A7B">
        <w:rPr>
          <w:szCs w:val="24"/>
          <w:lang w:val="lt-LT" w:eastAsia="lt-LT"/>
        </w:rPr>
        <w:t>komi konfidencialia informacija.</w:t>
      </w:r>
    </w:p>
    <w:p w14:paraId="690DF31D" w14:textId="77777777" w:rsidR="00D62839" w:rsidRPr="000E2A7B" w:rsidRDefault="00D62839" w:rsidP="00D62839">
      <w:pPr>
        <w:jc w:val="both"/>
        <w:rPr>
          <w:rFonts w:eastAsia="Batang"/>
          <w:b/>
          <w:sz w:val="24"/>
          <w:szCs w:val="22"/>
          <w:lang w:val="lt-LT"/>
        </w:rPr>
      </w:pPr>
      <w:r w:rsidRPr="000E2A7B">
        <w:rPr>
          <w:b/>
          <w:sz w:val="24"/>
          <w:szCs w:val="24"/>
          <w:lang w:val="lt-LT" w:eastAsia="lt-LT"/>
        </w:rPr>
        <w:t>Pasiūlymo kaina Eur (su PVM) žodžiais:</w:t>
      </w:r>
    </w:p>
    <w:p w14:paraId="57347D45" w14:textId="77777777" w:rsidR="00C22D66" w:rsidRPr="000E2A7B" w:rsidRDefault="00D62839" w:rsidP="00E45BBF">
      <w:pPr>
        <w:rPr>
          <w:szCs w:val="24"/>
          <w:lang w:val="lt-LT" w:eastAsia="lt-LT"/>
        </w:rPr>
      </w:pPr>
      <w:r w:rsidRPr="000E2A7B">
        <w:rPr>
          <w:szCs w:val="24"/>
          <w:lang w:val="lt-LT" w:eastAsia="lt-LT"/>
        </w:rPr>
        <w:t>Tais atvejais, kai pagal galiojančius teisės aktus tiekėjui nereikia mokėti PVM, jis informacijos, susijusios su PVM, nepildo ir nurodo priežastis, dėl kurių PVM nemokamas ir pateikia tikslias nuorodas į tai patvirtinančius teisės aktus ir jų nuostatas: _______________________________</w:t>
      </w:r>
    </w:p>
    <w:p w14:paraId="13B6A2D3" w14:textId="2BF01EA7" w:rsidR="00C22D66" w:rsidRPr="000E2A7B" w:rsidRDefault="00C22D66" w:rsidP="00C22D66">
      <w:pPr>
        <w:pStyle w:val="Pagrindinistekstas"/>
        <w:ind w:firstLine="425"/>
        <w:rPr>
          <w:szCs w:val="24"/>
        </w:rPr>
      </w:pPr>
      <w:r w:rsidRPr="000E2A7B">
        <w:rPr>
          <w:szCs w:val="24"/>
        </w:rPr>
        <w:t xml:space="preserve">Į kainą įskaityti visi tiekėjo mokami mokesčiai ir visos tiekėjo patiriamos su pasiūlymo rengimu ir su pirkimo sutarties vykdymu susijusios, t. </w:t>
      </w:r>
      <w:r w:rsidR="00D62839" w:rsidRPr="000E2A7B">
        <w:rPr>
          <w:szCs w:val="24"/>
        </w:rPr>
        <w:t>y</w:t>
      </w:r>
      <w:r w:rsidRPr="000E2A7B">
        <w:rPr>
          <w:szCs w:val="24"/>
        </w:rPr>
        <w:t>. atsiskaitymo dokumentų pateikimo per informacinę sistemą „</w:t>
      </w:r>
      <w:r w:rsidR="006D4299" w:rsidRPr="000E2A7B">
        <w:rPr>
          <w:szCs w:val="24"/>
        </w:rPr>
        <w:t>SABIS</w:t>
      </w:r>
      <w:r w:rsidRPr="000E2A7B">
        <w:rPr>
          <w:szCs w:val="24"/>
        </w:rPr>
        <w:t>“, išlaidos.</w:t>
      </w:r>
    </w:p>
    <w:p w14:paraId="60913B90" w14:textId="77777777" w:rsidR="00FE1A32" w:rsidRPr="000E2A7B" w:rsidRDefault="00FE1A32" w:rsidP="00C22D66">
      <w:pPr>
        <w:pStyle w:val="Pagrindinistekstas"/>
        <w:ind w:firstLine="425"/>
        <w:rPr>
          <w:szCs w:val="24"/>
        </w:rPr>
      </w:pPr>
      <w:r w:rsidRPr="000E2A7B">
        <w:rPr>
          <w:szCs w:val="24"/>
        </w:rPr>
        <w:t>Siūlomi darbai atitinka visus techninėje specifikacijoje nurodytus techninius rodiklius.</w:t>
      </w:r>
    </w:p>
    <w:p w14:paraId="3EA6E505" w14:textId="77777777" w:rsidR="00C22D66" w:rsidRPr="000E2A7B" w:rsidRDefault="00C22D66" w:rsidP="00C22D66">
      <w:pPr>
        <w:ind w:firstLine="425"/>
        <w:jc w:val="both"/>
        <w:rPr>
          <w:sz w:val="24"/>
          <w:szCs w:val="24"/>
          <w:lang w:val="lt-LT"/>
        </w:rPr>
      </w:pPr>
    </w:p>
    <w:p w14:paraId="23ACC543" w14:textId="77777777" w:rsidR="00C22D66" w:rsidRPr="000E2A7B" w:rsidRDefault="00C22D66" w:rsidP="00C22D66">
      <w:pPr>
        <w:ind w:firstLine="425"/>
        <w:jc w:val="both"/>
        <w:rPr>
          <w:sz w:val="24"/>
          <w:szCs w:val="24"/>
          <w:lang w:val="lt-LT"/>
        </w:rPr>
      </w:pPr>
      <w:r w:rsidRPr="000E2A7B">
        <w:rPr>
          <w:sz w:val="24"/>
          <w:szCs w:val="24"/>
          <w:lang w:val="lt-LT"/>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1701"/>
        <w:gridCol w:w="9"/>
        <w:gridCol w:w="1266"/>
      </w:tblGrid>
      <w:tr w:rsidR="00C22D66" w:rsidRPr="000E2A7B" w14:paraId="596C5312" w14:textId="77777777" w:rsidTr="006C7E2E">
        <w:trPr>
          <w:trHeight w:val="1125"/>
        </w:trPr>
        <w:tc>
          <w:tcPr>
            <w:tcW w:w="675" w:type="dxa"/>
            <w:vMerge w:val="restart"/>
          </w:tcPr>
          <w:p w14:paraId="36186A04" w14:textId="77777777" w:rsidR="00C22D66" w:rsidRPr="000E2A7B" w:rsidRDefault="00C22D66" w:rsidP="006C7E2E">
            <w:pPr>
              <w:suppressAutoHyphens/>
              <w:jc w:val="both"/>
              <w:rPr>
                <w:b/>
                <w:sz w:val="24"/>
                <w:szCs w:val="24"/>
                <w:lang w:val="lt-LT"/>
              </w:rPr>
            </w:pPr>
            <w:r w:rsidRPr="000E2A7B">
              <w:rPr>
                <w:b/>
                <w:sz w:val="24"/>
                <w:szCs w:val="24"/>
                <w:lang w:val="lt-LT"/>
              </w:rPr>
              <w:t>Eil. Nr.</w:t>
            </w:r>
          </w:p>
        </w:tc>
        <w:tc>
          <w:tcPr>
            <w:tcW w:w="3119" w:type="dxa"/>
            <w:vMerge w:val="restart"/>
          </w:tcPr>
          <w:p w14:paraId="61A7EAA7" w14:textId="77777777" w:rsidR="00C22D66" w:rsidRPr="000E2A7B" w:rsidRDefault="00C22D66" w:rsidP="006C7E2E">
            <w:pPr>
              <w:suppressAutoHyphens/>
              <w:jc w:val="center"/>
              <w:rPr>
                <w:b/>
                <w:sz w:val="24"/>
                <w:szCs w:val="24"/>
                <w:lang w:val="lt-LT"/>
              </w:rPr>
            </w:pPr>
            <w:r w:rsidRPr="000E2A7B">
              <w:rPr>
                <w:b/>
                <w:sz w:val="24"/>
                <w:szCs w:val="24"/>
                <w:lang w:val="lt-LT"/>
              </w:rPr>
              <w:t>Subtiekėjo pavadinimas, kodas ir adresas</w:t>
            </w:r>
          </w:p>
        </w:tc>
        <w:tc>
          <w:tcPr>
            <w:tcW w:w="2977" w:type="dxa"/>
            <w:vMerge w:val="restart"/>
          </w:tcPr>
          <w:p w14:paraId="01E1E249" w14:textId="77777777" w:rsidR="00C22D66" w:rsidRPr="000E2A7B" w:rsidRDefault="00C22D66" w:rsidP="006C7E2E">
            <w:pPr>
              <w:jc w:val="center"/>
              <w:rPr>
                <w:b/>
                <w:sz w:val="24"/>
                <w:szCs w:val="24"/>
                <w:lang w:val="lt-LT"/>
              </w:rPr>
            </w:pPr>
          </w:p>
          <w:p w14:paraId="51B2C749" w14:textId="77777777" w:rsidR="00C22D66" w:rsidRPr="000E2A7B" w:rsidRDefault="00C22D66" w:rsidP="006C7E2E">
            <w:pPr>
              <w:jc w:val="center"/>
              <w:rPr>
                <w:sz w:val="24"/>
                <w:szCs w:val="24"/>
                <w:lang w:val="lt-LT"/>
              </w:rPr>
            </w:pPr>
            <w:r w:rsidRPr="000E2A7B">
              <w:rPr>
                <w:b/>
                <w:sz w:val="24"/>
                <w:szCs w:val="24"/>
                <w:lang w:val="lt-LT"/>
              </w:rPr>
              <w:t>Numatomos tiekti prekės</w:t>
            </w:r>
          </w:p>
          <w:p w14:paraId="52942146" w14:textId="77777777" w:rsidR="00C22D66" w:rsidRPr="000E2A7B" w:rsidRDefault="00C22D66" w:rsidP="006C7E2E">
            <w:pPr>
              <w:jc w:val="both"/>
              <w:rPr>
                <w:sz w:val="24"/>
                <w:szCs w:val="24"/>
                <w:lang w:val="lt-LT"/>
              </w:rPr>
            </w:pPr>
          </w:p>
          <w:p w14:paraId="17CD5E89" w14:textId="77777777" w:rsidR="00C22D66" w:rsidRPr="000E2A7B" w:rsidRDefault="00C22D66" w:rsidP="006C7E2E">
            <w:pPr>
              <w:suppressAutoHyphens/>
              <w:jc w:val="both"/>
              <w:rPr>
                <w:b/>
                <w:sz w:val="24"/>
                <w:szCs w:val="24"/>
                <w:lang w:val="lt-LT"/>
              </w:rPr>
            </w:pPr>
          </w:p>
        </w:tc>
        <w:tc>
          <w:tcPr>
            <w:tcW w:w="2976" w:type="dxa"/>
            <w:gridSpan w:val="3"/>
          </w:tcPr>
          <w:p w14:paraId="3CB07B05" w14:textId="77777777" w:rsidR="00C22D66" w:rsidRPr="000E2A7B" w:rsidRDefault="00C22D66" w:rsidP="006C7E2E">
            <w:pPr>
              <w:jc w:val="both"/>
              <w:rPr>
                <w:b/>
                <w:sz w:val="24"/>
                <w:szCs w:val="24"/>
                <w:lang w:val="lt-LT"/>
              </w:rPr>
            </w:pPr>
            <w:r w:rsidRPr="000E2A7B">
              <w:rPr>
                <w:b/>
                <w:sz w:val="24"/>
                <w:szCs w:val="24"/>
                <w:lang w:val="lt-LT"/>
              </w:rPr>
              <w:t>Pirkimo sutarties dalis pasiūlymo kainoje, kuriai ketinama pasitelkti subtiekėjus</w:t>
            </w:r>
          </w:p>
        </w:tc>
      </w:tr>
      <w:tr w:rsidR="00C22D66" w:rsidRPr="000E2A7B" w14:paraId="55FAF632" w14:textId="77777777" w:rsidTr="006C7E2E">
        <w:trPr>
          <w:trHeight w:val="270"/>
        </w:trPr>
        <w:tc>
          <w:tcPr>
            <w:tcW w:w="675" w:type="dxa"/>
            <w:vMerge/>
          </w:tcPr>
          <w:p w14:paraId="2BBBB4BA" w14:textId="77777777" w:rsidR="00C22D66" w:rsidRPr="000E2A7B" w:rsidRDefault="00C22D66" w:rsidP="006C7E2E">
            <w:pPr>
              <w:suppressAutoHyphens/>
              <w:jc w:val="both"/>
              <w:rPr>
                <w:b/>
                <w:sz w:val="24"/>
                <w:szCs w:val="24"/>
                <w:lang w:val="lt-LT"/>
              </w:rPr>
            </w:pPr>
          </w:p>
        </w:tc>
        <w:tc>
          <w:tcPr>
            <w:tcW w:w="3119" w:type="dxa"/>
            <w:vMerge/>
          </w:tcPr>
          <w:p w14:paraId="5B111F95" w14:textId="77777777" w:rsidR="00C22D66" w:rsidRPr="000E2A7B" w:rsidRDefault="00C22D66" w:rsidP="006C7E2E">
            <w:pPr>
              <w:suppressAutoHyphens/>
              <w:jc w:val="both"/>
              <w:rPr>
                <w:b/>
                <w:sz w:val="24"/>
                <w:szCs w:val="24"/>
                <w:lang w:val="lt-LT"/>
              </w:rPr>
            </w:pPr>
          </w:p>
        </w:tc>
        <w:tc>
          <w:tcPr>
            <w:tcW w:w="2977" w:type="dxa"/>
            <w:vMerge/>
          </w:tcPr>
          <w:p w14:paraId="3AF57311" w14:textId="77777777" w:rsidR="00C22D66" w:rsidRPr="000E2A7B" w:rsidRDefault="00C22D66" w:rsidP="006C7E2E">
            <w:pPr>
              <w:jc w:val="both"/>
              <w:rPr>
                <w:b/>
                <w:sz w:val="24"/>
                <w:szCs w:val="24"/>
                <w:lang w:val="lt-LT"/>
              </w:rPr>
            </w:pPr>
          </w:p>
        </w:tc>
        <w:tc>
          <w:tcPr>
            <w:tcW w:w="1701" w:type="dxa"/>
          </w:tcPr>
          <w:p w14:paraId="754C2824" w14:textId="77777777" w:rsidR="00C22D66" w:rsidRPr="000E2A7B" w:rsidRDefault="00C22D66" w:rsidP="006C7E2E">
            <w:pPr>
              <w:jc w:val="center"/>
              <w:rPr>
                <w:b/>
                <w:sz w:val="24"/>
                <w:szCs w:val="24"/>
                <w:lang w:val="lt-LT"/>
              </w:rPr>
            </w:pPr>
            <w:r w:rsidRPr="000E2A7B">
              <w:rPr>
                <w:b/>
                <w:sz w:val="24"/>
                <w:szCs w:val="24"/>
                <w:lang w:val="lt-LT"/>
              </w:rPr>
              <w:t>EUR su PVM</w:t>
            </w:r>
          </w:p>
        </w:tc>
        <w:tc>
          <w:tcPr>
            <w:tcW w:w="1275" w:type="dxa"/>
            <w:gridSpan w:val="2"/>
          </w:tcPr>
          <w:p w14:paraId="05ACEC89" w14:textId="77777777" w:rsidR="00C22D66" w:rsidRPr="000E2A7B" w:rsidRDefault="00C22D66" w:rsidP="006C7E2E">
            <w:pPr>
              <w:jc w:val="center"/>
              <w:rPr>
                <w:b/>
                <w:sz w:val="24"/>
                <w:szCs w:val="24"/>
                <w:lang w:val="lt-LT"/>
              </w:rPr>
            </w:pPr>
            <w:r w:rsidRPr="000E2A7B">
              <w:rPr>
                <w:b/>
                <w:sz w:val="24"/>
                <w:szCs w:val="24"/>
                <w:lang w:val="lt-LT"/>
              </w:rPr>
              <w:t>Proc.</w:t>
            </w:r>
          </w:p>
        </w:tc>
      </w:tr>
      <w:tr w:rsidR="00C22D66" w:rsidRPr="000E2A7B" w14:paraId="66D0DB3C" w14:textId="77777777" w:rsidTr="006C7E2E">
        <w:tc>
          <w:tcPr>
            <w:tcW w:w="675" w:type="dxa"/>
          </w:tcPr>
          <w:p w14:paraId="17C3BF5F" w14:textId="77777777" w:rsidR="00C22D66" w:rsidRPr="000E2A7B" w:rsidRDefault="00C22D66" w:rsidP="006C7E2E">
            <w:pPr>
              <w:suppressAutoHyphens/>
              <w:jc w:val="both"/>
              <w:rPr>
                <w:sz w:val="24"/>
                <w:szCs w:val="24"/>
                <w:lang w:val="lt-LT"/>
              </w:rPr>
            </w:pPr>
          </w:p>
        </w:tc>
        <w:tc>
          <w:tcPr>
            <w:tcW w:w="3119" w:type="dxa"/>
          </w:tcPr>
          <w:p w14:paraId="4B9165DE" w14:textId="77777777" w:rsidR="00C22D66" w:rsidRPr="000E2A7B" w:rsidRDefault="00C22D66" w:rsidP="006C7E2E">
            <w:pPr>
              <w:suppressAutoHyphens/>
              <w:jc w:val="both"/>
              <w:rPr>
                <w:sz w:val="24"/>
                <w:szCs w:val="24"/>
                <w:lang w:val="lt-LT"/>
              </w:rPr>
            </w:pPr>
          </w:p>
        </w:tc>
        <w:tc>
          <w:tcPr>
            <w:tcW w:w="2977" w:type="dxa"/>
          </w:tcPr>
          <w:p w14:paraId="23FDE4FE" w14:textId="77777777" w:rsidR="00C22D66" w:rsidRPr="000E2A7B" w:rsidRDefault="00C22D66" w:rsidP="006C7E2E">
            <w:pPr>
              <w:suppressAutoHyphens/>
              <w:jc w:val="both"/>
              <w:rPr>
                <w:sz w:val="24"/>
                <w:szCs w:val="24"/>
                <w:lang w:val="lt-LT"/>
              </w:rPr>
            </w:pPr>
          </w:p>
        </w:tc>
        <w:tc>
          <w:tcPr>
            <w:tcW w:w="1710" w:type="dxa"/>
            <w:gridSpan w:val="2"/>
          </w:tcPr>
          <w:p w14:paraId="5E46BAF7" w14:textId="77777777" w:rsidR="00C22D66" w:rsidRPr="000E2A7B" w:rsidRDefault="00C22D66" w:rsidP="006C7E2E">
            <w:pPr>
              <w:suppressAutoHyphens/>
              <w:jc w:val="both"/>
              <w:rPr>
                <w:sz w:val="24"/>
                <w:szCs w:val="24"/>
                <w:lang w:val="lt-LT"/>
              </w:rPr>
            </w:pPr>
          </w:p>
        </w:tc>
        <w:tc>
          <w:tcPr>
            <w:tcW w:w="1266" w:type="dxa"/>
          </w:tcPr>
          <w:p w14:paraId="5A7F75A3" w14:textId="77777777" w:rsidR="00C22D66" w:rsidRPr="000E2A7B" w:rsidRDefault="00C22D66" w:rsidP="006C7E2E">
            <w:pPr>
              <w:suppressAutoHyphens/>
              <w:jc w:val="both"/>
              <w:rPr>
                <w:sz w:val="24"/>
                <w:szCs w:val="24"/>
                <w:lang w:val="lt-LT"/>
              </w:rPr>
            </w:pPr>
          </w:p>
        </w:tc>
      </w:tr>
      <w:tr w:rsidR="00C22D66" w:rsidRPr="000E2A7B" w14:paraId="0B86E1A8" w14:textId="77777777" w:rsidTr="006C7E2E">
        <w:tc>
          <w:tcPr>
            <w:tcW w:w="675" w:type="dxa"/>
          </w:tcPr>
          <w:p w14:paraId="757771A6" w14:textId="77777777" w:rsidR="00C22D66" w:rsidRPr="000E2A7B" w:rsidRDefault="00C22D66" w:rsidP="006C7E2E">
            <w:pPr>
              <w:suppressAutoHyphens/>
              <w:jc w:val="both"/>
              <w:rPr>
                <w:sz w:val="24"/>
                <w:szCs w:val="24"/>
                <w:lang w:val="lt-LT"/>
              </w:rPr>
            </w:pPr>
          </w:p>
        </w:tc>
        <w:tc>
          <w:tcPr>
            <w:tcW w:w="3119" w:type="dxa"/>
          </w:tcPr>
          <w:p w14:paraId="024FD9E1" w14:textId="77777777" w:rsidR="00C22D66" w:rsidRPr="000E2A7B" w:rsidRDefault="00C22D66" w:rsidP="006C7E2E">
            <w:pPr>
              <w:suppressAutoHyphens/>
              <w:jc w:val="both"/>
              <w:rPr>
                <w:sz w:val="24"/>
                <w:szCs w:val="24"/>
                <w:lang w:val="lt-LT"/>
              </w:rPr>
            </w:pPr>
          </w:p>
        </w:tc>
        <w:tc>
          <w:tcPr>
            <w:tcW w:w="2977" w:type="dxa"/>
          </w:tcPr>
          <w:p w14:paraId="4C6647DB" w14:textId="77777777" w:rsidR="00C22D66" w:rsidRPr="000E2A7B" w:rsidRDefault="00C22D66" w:rsidP="006C7E2E">
            <w:pPr>
              <w:suppressAutoHyphens/>
              <w:jc w:val="both"/>
              <w:rPr>
                <w:sz w:val="24"/>
                <w:szCs w:val="24"/>
                <w:lang w:val="lt-LT"/>
              </w:rPr>
            </w:pPr>
          </w:p>
        </w:tc>
        <w:tc>
          <w:tcPr>
            <w:tcW w:w="1710" w:type="dxa"/>
            <w:gridSpan w:val="2"/>
          </w:tcPr>
          <w:p w14:paraId="0ADF8278" w14:textId="77777777" w:rsidR="00C22D66" w:rsidRPr="000E2A7B" w:rsidRDefault="00C22D66" w:rsidP="006C7E2E">
            <w:pPr>
              <w:suppressAutoHyphens/>
              <w:jc w:val="both"/>
              <w:rPr>
                <w:sz w:val="24"/>
                <w:szCs w:val="24"/>
                <w:lang w:val="lt-LT"/>
              </w:rPr>
            </w:pPr>
          </w:p>
        </w:tc>
        <w:tc>
          <w:tcPr>
            <w:tcW w:w="1266" w:type="dxa"/>
          </w:tcPr>
          <w:p w14:paraId="3B9CDAE9" w14:textId="77777777" w:rsidR="00C22D66" w:rsidRPr="000E2A7B" w:rsidRDefault="00C22D66" w:rsidP="006C7E2E">
            <w:pPr>
              <w:suppressAutoHyphens/>
              <w:jc w:val="both"/>
              <w:rPr>
                <w:sz w:val="24"/>
                <w:szCs w:val="24"/>
                <w:lang w:val="lt-LT"/>
              </w:rPr>
            </w:pPr>
          </w:p>
        </w:tc>
      </w:tr>
      <w:tr w:rsidR="00C22D66" w:rsidRPr="000E2A7B" w14:paraId="51858D5A" w14:textId="77777777" w:rsidTr="006C7E2E">
        <w:tc>
          <w:tcPr>
            <w:tcW w:w="6771" w:type="dxa"/>
            <w:gridSpan w:val="3"/>
          </w:tcPr>
          <w:p w14:paraId="508BA8AC" w14:textId="77777777" w:rsidR="00C22D66" w:rsidRPr="000E2A7B" w:rsidRDefault="00C22D66" w:rsidP="006C7E2E">
            <w:pPr>
              <w:suppressAutoHyphens/>
              <w:jc w:val="right"/>
              <w:rPr>
                <w:b/>
                <w:sz w:val="24"/>
                <w:szCs w:val="24"/>
                <w:lang w:val="lt-LT"/>
              </w:rPr>
            </w:pPr>
            <w:r w:rsidRPr="000E2A7B">
              <w:rPr>
                <w:b/>
                <w:sz w:val="24"/>
                <w:szCs w:val="24"/>
                <w:lang w:val="lt-LT"/>
              </w:rPr>
              <w:t>Viso:</w:t>
            </w:r>
          </w:p>
        </w:tc>
        <w:tc>
          <w:tcPr>
            <w:tcW w:w="1710" w:type="dxa"/>
            <w:gridSpan w:val="2"/>
          </w:tcPr>
          <w:p w14:paraId="18D2A2A2" w14:textId="77777777" w:rsidR="00C22D66" w:rsidRPr="000E2A7B" w:rsidRDefault="00C22D66" w:rsidP="006C7E2E">
            <w:pPr>
              <w:suppressAutoHyphens/>
              <w:jc w:val="both"/>
              <w:rPr>
                <w:sz w:val="24"/>
                <w:szCs w:val="24"/>
                <w:lang w:val="lt-LT"/>
              </w:rPr>
            </w:pPr>
          </w:p>
        </w:tc>
        <w:tc>
          <w:tcPr>
            <w:tcW w:w="1266" w:type="dxa"/>
          </w:tcPr>
          <w:p w14:paraId="63B5D3A7" w14:textId="77777777" w:rsidR="00C22D66" w:rsidRPr="000E2A7B" w:rsidRDefault="00C22D66" w:rsidP="006C7E2E">
            <w:pPr>
              <w:suppressAutoHyphens/>
              <w:jc w:val="both"/>
              <w:rPr>
                <w:sz w:val="24"/>
                <w:szCs w:val="24"/>
                <w:lang w:val="lt-LT"/>
              </w:rPr>
            </w:pPr>
          </w:p>
        </w:tc>
      </w:tr>
    </w:tbl>
    <w:p w14:paraId="0B8C8DD1" w14:textId="77777777" w:rsidR="00C22D66" w:rsidRPr="000E2A7B" w:rsidRDefault="00C22D66" w:rsidP="00C22D66">
      <w:pPr>
        <w:ind w:firstLine="709"/>
        <w:jc w:val="both"/>
        <w:rPr>
          <w:sz w:val="24"/>
          <w:szCs w:val="24"/>
          <w:lang w:val="lt-LT"/>
        </w:rPr>
      </w:pPr>
    </w:p>
    <w:p w14:paraId="2A292F6B" w14:textId="77777777" w:rsidR="00C22D66" w:rsidRPr="000E2A7B" w:rsidRDefault="00C22D66" w:rsidP="00C22D66">
      <w:pPr>
        <w:pStyle w:val="Pagrindinistekstas"/>
        <w:ind w:firstLine="425"/>
        <w:rPr>
          <w:szCs w:val="24"/>
        </w:rPr>
      </w:pPr>
      <w:r w:rsidRPr="000E2A7B">
        <w:rPr>
          <w:szCs w:val="24"/>
        </w:rPr>
        <w:t xml:space="preserve">Informacija apie ūkio subjektus, kuriais bus remiamasi vykdant pirkimo sutartį:  </w:t>
      </w:r>
    </w:p>
    <w:tbl>
      <w:tblPr>
        <w:tblStyle w:val="Lentelstinklelis"/>
        <w:tblW w:w="0" w:type="auto"/>
        <w:tblLook w:val="04A0" w:firstRow="1" w:lastRow="0" w:firstColumn="1" w:lastColumn="0" w:noHBand="0" w:noVBand="1"/>
      </w:tblPr>
      <w:tblGrid>
        <w:gridCol w:w="673"/>
        <w:gridCol w:w="4284"/>
        <w:gridCol w:w="4671"/>
      </w:tblGrid>
      <w:tr w:rsidR="00C22D66" w:rsidRPr="000E2A7B" w14:paraId="1ED36FFE" w14:textId="77777777" w:rsidTr="006C7E2E">
        <w:tc>
          <w:tcPr>
            <w:tcW w:w="673" w:type="dxa"/>
          </w:tcPr>
          <w:p w14:paraId="090CE0F5" w14:textId="77777777" w:rsidR="00C22D66" w:rsidRPr="000E2A7B" w:rsidRDefault="00C22D66" w:rsidP="006C7E2E">
            <w:pPr>
              <w:pStyle w:val="Pagrindinistekstas"/>
              <w:ind w:firstLine="0"/>
              <w:jc w:val="center"/>
              <w:rPr>
                <w:b/>
                <w:szCs w:val="24"/>
              </w:rPr>
            </w:pPr>
            <w:r w:rsidRPr="000E2A7B">
              <w:rPr>
                <w:b/>
                <w:szCs w:val="24"/>
              </w:rPr>
              <w:t>Eil. Nr.</w:t>
            </w:r>
          </w:p>
        </w:tc>
        <w:tc>
          <w:tcPr>
            <w:tcW w:w="4284" w:type="dxa"/>
          </w:tcPr>
          <w:p w14:paraId="4E1EDC9D" w14:textId="77777777" w:rsidR="00C22D66" w:rsidRPr="000E2A7B" w:rsidRDefault="00C22D66" w:rsidP="006C7E2E">
            <w:pPr>
              <w:pStyle w:val="Pagrindinistekstas"/>
              <w:ind w:firstLine="0"/>
              <w:jc w:val="center"/>
              <w:rPr>
                <w:b/>
                <w:szCs w:val="24"/>
              </w:rPr>
            </w:pPr>
            <w:r w:rsidRPr="000E2A7B">
              <w:rPr>
                <w:b/>
                <w:szCs w:val="24"/>
              </w:rPr>
              <w:t>Ūkio subjekto pavadinimas, kodas ir adresas</w:t>
            </w:r>
          </w:p>
        </w:tc>
        <w:tc>
          <w:tcPr>
            <w:tcW w:w="4671" w:type="dxa"/>
          </w:tcPr>
          <w:p w14:paraId="11024310" w14:textId="77777777" w:rsidR="00C22D66" w:rsidRPr="000E2A7B" w:rsidRDefault="00C22D66" w:rsidP="006C7E2E">
            <w:pPr>
              <w:pStyle w:val="Pagrindinistekstas"/>
              <w:ind w:firstLine="0"/>
              <w:jc w:val="center"/>
              <w:rPr>
                <w:b/>
                <w:szCs w:val="24"/>
              </w:rPr>
            </w:pPr>
            <w:r w:rsidRPr="000E2A7B">
              <w:rPr>
                <w:b/>
                <w:szCs w:val="24"/>
              </w:rPr>
              <w:t>Ūkio subjekto pasitelkimo pobūdis</w:t>
            </w:r>
          </w:p>
        </w:tc>
      </w:tr>
      <w:tr w:rsidR="00C22D66" w:rsidRPr="000E2A7B" w14:paraId="60DD63A2" w14:textId="77777777" w:rsidTr="006C7E2E">
        <w:tc>
          <w:tcPr>
            <w:tcW w:w="673" w:type="dxa"/>
          </w:tcPr>
          <w:p w14:paraId="307C1913" w14:textId="77777777" w:rsidR="00C22D66" w:rsidRPr="000E2A7B" w:rsidRDefault="00C22D66" w:rsidP="006C7E2E">
            <w:pPr>
              <w:pStyle w:val="Pagrindinistekstas"/>
              <w:ind w:firstLine="0"/>
              <w:rPr>
                <w:szCs w:val="24"/>
              </w:rPr>
            </w:pPr>
          </w:p>
        </w:tc>
        <w:tc>
          <w:tcPr>
            <w:tcW w:w="4284" w:type="dxa"/>
          </w:tcPr>
          <w:p w14:paraId="23DAB16A" w14:textId="77777777" w:rsidR="00C22D66" w:rsidRPr="000E2A7B" w:rsidRDefault="00C22D66" w:rsidP="006C7E2E">
            <w:pPr>
              <w:pStyle w:val="Pagrindinistekstas"/>
              <w:ind w:firstLine="0"/>
              <w:rPr>
                <w:szCs w:val="24"/>
              </w:rPr>
            </w:pPr>
          </w:p>
        </w:tc>
        <w:tc>
          <w:tcPr>
            <w:tcW w:w="4671" w:type="dxa"/>
          </w:tcPr>
          <w:p w14:paraId="17D4FC3D" w14:textId="77777777" w:rsidR="00C22D66" w:rsidRPr="000E2A7B" w:rsidRDefault="00C22D66" w:rsidP="006C7E2E">
            <w:pPr>
              <w:pStyle w:val="Pagrindinistekstas"/>
              <w:ind w:firstLine="0"/>
              <w:rPr>
                <w:szCs w:val="24"/>
              </w:rPr>
            </w:pPr>
          </w:p>
        </w:tc>
      </w:tr>
      <w:tr w:rsidR="00C22D66" w:rsidRPr="000E2A7B" w14:paraId="56093BC5" w14:textId="77777777" w:rsidTr="006C7E2E">
        <w:tc>
          <w:tcPr>
            <w:tcW w:w="673" w:type="dxa"/>
          </w:tcPr>
          <w:p w14:paraId="284435E3" w14:textId="77777777" w:rsidR="00C22D66" w:rsidRPr="000E2A7B" w:rsidRDefault="00C22D66" w:rsidP="006C7E2E">
            <w:pPr>
              <w:pStyle w:val="Pagrindinistekstas"/>
              <w:ind w:firstLine="0"/>
              <w:rPr>
                <w:szCs w:val="24"/>
              </w:rPr>
            </w:pPr>
          </w:p>
        </w:tc>
        <w:tc>
          <w:tcPr>
            <w:tcW w:w="4284" w:type="dxa"/>
          </w:tcPr>
          <w:p w14:paraId="5BD41EDA" w14:textId="77777777" w:rsidR="00C22D66" w:rsidRPr="000E2A7B" w:rsidRDefault="00C22D66" w:rsidP="006C7E2E">
            <w:pPr>
              <w:pStyle w:val="Pagrindinistekstas"/>
              <w:ind w:firstLine="0"/>
              <w:rPr>
                <w:szCs w:val="24"/>
              </w:rPr>
            </w:pPr>
          </w:p>
        </w:tc>
        <w:tc>
          <w:tcPr>
            <w:tcW w:w="4671" w:type="dxa"/>
          </w:tcPr>
          <w:p w14:paraId="73B085C8" w14:textId="77777777" w:rsidR="00C22D66" w:rsidRPr="000E2A7B" w:rsidRDefault="00C22D66" w:rsidP="006C7E2E">
            <w:pPr>
              <w:pStyle w:val="Pagrindinistekstas"/>
              <w:ind w:firstLine="0"/>
              <w:rPr>
                <w:szCs w:val="24"/>
              </w:rPr>
            </w:pPr>
          </w:p>
        </w:tc>
      </w:tr>
      <w:tr w:rsidR="00C22D66" w:rsidRPr="000E2A7B" w14:paraId="094F4624" w14:textId="77777777" w:rsidTr="006C7E2E">
        <w:tc>
          <w:tcPr>
            <w:tcW w:w="673" w:type="dxa"/>
          </w:tcPr>
          <w:p w14:paraId="3B46E6FC" w14:textId="77777777" w:rsidR="00C22D66" w:rsidRPr="000E2A7B" w:rsidRDefault="00C22D66" w:rsidP="006C7E2E">
            <w:pPr>
              <w:pStyle w:val="Pagrindinistekstas"/>
              <w:ind w:firstLine="0"/>
              <w:rPr>
                <w:szCs w:val="24"/>
              </w:rPr>
            </w:pPr>
          </w:p>
        </w:tc>
        <w:tc>
          <w:tcPr>
            <w:tcW w:w="4284" w:type="dxa"/>
          </w:tcPr>
          <w:p w14:paraId="2A181309" w14:textId="77777777" w:rsidR="00C22D66" w:rsidRPr="000E2A7B" w:rsidRDefault="00C22D66" w:rsidP="006C7E2E">
            <w:pPr>
              <w:pStyle w:val="Pagrindinistekstas"/>
              <w:ind w:firstLine="0"/>
              <w:rPr>
                <w:szCs w:val="24"/>
              </w:rPr>
            </w:pPr>
          </w:p>
        </w:tc>
        <w:tc>
          <w:tcPr>
            <w:tcW w:w="4671" w:type="dxa"/>
          </w:tcPr>
          <w:p w14:paraId="789F10AA" w14:textId="77777777" w:rsidR="00C22D66" w:rsidRPr="000E2A7B" w:rsidRDefault="00C22D66" w:rsidP="006C7E2E">
            <w:pPr>
              <w:pStyle w:val="Pagrindinistekstas"/>
              <w:ind w:firstLine="0"/>
              <w:rPr>
                <w:szCs w:val="24"/>
              </w:rPr>
            </w:pPr>
          </w:p>
        </w:tc>
      </w:tr>
      <w:tr w:rsidR="00C22D66" w:rsidRPr="000E2A7B" w14:paraId="1886C2B8" w14:textId="77777777" w:rsidTr="006C7E2E">
        <w:tc>
          <w:tcPr>
            <w:tcW w:w="673" w:type="dxa"/>
          </w:tcPr>
          <w:p w14:paraId="41429AA3" w14:textId="77777777" w:rsidR="00C22D66" w:rsidRPr="000E2A7B" w:rsidRDefault="00C22D66" w:rsidP="006C7E2E">
            <w:pPr>
              <w:pStyle w:val="Pagrindinistekstas"/>
              <w:ind w:firstLine="0"/>
              <w:rPr>
                <w:szCs w:val="24"/>
              </w:rPr>
            </w:pPr>
          </w:p>
        </w:tc>
        <w:tc>
          <w:tcPr>
            <w:tcW w:w="4284" w:type="dxa"/>
          </w:tcPr>
          <w:p w14:paraId="33332499" w14:textId="77777777" w:rsidR="00C22D66" w:rsidRPr="000E2A7B" w:rsidRDefault="00C22D66" w:rsidP="006C7E2E">
            <w:pPr>
              <w:pStyle w:val="Pagrindinistekstas"/>
              <w:ind w:firstLine="0"/>
              <w:rPr>
                <w:szCs w:val="24"/>
              </w:rPr>
            </w:pPr>
          </w:p>
        </w:tc>
        <w:tc>
          <w:tcPr>
            <w:tcW w:w="4671" w:type="dxa"/>
          </w:tcPr>
          <w:p w14:paraId="4C0FE310" w14:textId="77777777" w:rsidR="00C22D66" w:rsidRPr="000E2A7B" w:rsidRDefault="00C22D66" w:rsidP="006C7E2E">
            <w:pPr>
              <w:pStyle w:val="Pagrindinistekstas"/>
              <w:ind w:firstLine="0"/>
              <w:rPr>
                <w:szCs w:val="24"/>
              </w:rPr>
            </w:pPr>
          </w:p>
        </w:tc>
      </w:tr>
      <w:tr w:rsidR="00C22D66" w:rsidRPr="000E2A7B" w14:paraId="55541085" w14:textId="77777777" w:rsidTr="006C7E2E">
        <w:tc>
          <w:tcPr>
            <w:tcW w:w="673" w:type="dxa"/>
          </w:tcPr>
          <w:p w14:paraId="04E8C186" w14:textId="77777777" w:rsidR="00C22D66" w:rsidRPr="000E2A7B" w:rsidRDefault="00C22D66" w:rsidP="006C7E2E">
            <w:pPr>
              <w:pStyle w:val="Pagrindinistekstas"/>
              <w:ind w:firstLine="0"/>
              <w:rPr>
                <w:szCs w:val="24"/>
              </w:rPr>
            </w:pPr>
          </w:p>
        </w:tc>
        <w:tc>
          <w:tcPr>
            <w:tcW w:w="4284" w:type="dxa"/>
          </w:tcPr>
          <w:p w14:paraId="7054D964" w14:textId="77777777" w:rsidR="00C22D66" w:rsidRPr="000E2A7B" w:rsidRDefault="00C22D66" w:rsidP="006C7E2E">
            <w:pPr>
              <w:pStyle w:val="Pagrindinistekstas"/>
              <w:ind w:firstLine="0"/>
              <w:rPr>
                <w:szCs w:val="24"/>
              </w:rPr>
            </w:pPr>
          </w:p>
        </w:tc>
        <w:tc>
          <w:tcPr>
            <w:tcW w:w="4671" w:type="dxa"/>
          </w:tcPr>
          <w:p w14:paraId="0224B583" w14:textId="77777777" w:rsidR="00C22D66" w:rsidRPr="000E2A7B" w:rsidRDefault="00C22D66" w:rsidP="006C7E2E">
            <w:pPr>
              <w:pStyle w:val="Pagrindinistekstas"/>
              <w:ind w:firstLine="0"/>
              <w:rPr>
                <w:szCs w:val="24"/>
              </w:rPr>
            </w:pPr>
          </w:p>
        </w:tc>
      </w:tr>
    </w:tbl>
    <w:p w14:paraId="150AA56C" w14:textId="77777777" w:rsidR="00C22D66" w:rsidRPr="000E2A7B" w:rsidRDefault="00C22D66" w:rsidP="00C22D66">
      <w:pPr>
        <w:jc w:val="both"/>
        <w:rPr>
          <w:sz w:val="24"/>
          <w:szCs w:val="24"/>
          <w:lang w:val="lt-LT"/>
        </w:rPr>
      </w:pPr>
    </w:p>
    <w:p w14:paraId="5478E851" w14:textId="77777777" w:rsidR="00C22D66" w:rsidRPr="000E2A7B" w:rsidRDefault="00C22D66" w:rsidP="00C22D66">
      <w:pPr>
        <w:ind w:firstLine="425"/>
        <w:jc w:val="both"/>
        <w:rPr>
          <w:sz w:val="24"/>
          <w:szCs w:val="24"/>
          <w:lang w:val="lt-LT"/>
        </w:rPr>
      </w:pPr>
      <w:r w:rsidRPr="000E2A7B">
        <w:rPr>
          <w:sz w:val="24"/>
          <w:szCs w:val="24"/>
          <w:lang w:val="lt-LT"/>
        </w:rPr>
        <w:t>Kartu su pasiūlymu pateikiami šie dokumentai:</w:t>
      </w: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4263"/>
        <w:gridCol w:w="4418"/>
      </w:tblGrid>
      <w:tr w:rsidR="00C22D66" w:rsidRPr="000E2A7B" w14:paraId="34AEBAC2" w14:textId="77777777" w:rsidTr="006C7E2E">
        <w:trPr>
          <w:trHeight w:val="275"/>
        </w:trPr>
        <w:tc>
          <w:tcPr>
            <w:tcW w:w="966" w:type="dxa"/>
          </w:tcPr>
          <w:p w14:paraId="3D753B3A" w14:textId="77777777" w:rsidR="00C22D66" w:rsidRPr="000E2A7B" w:rsidRDefault="00C22D66" w:rsidP="006C7E2E">
            <w:pPr>
              <w:rPr>
                <w:b/>
                <w:bCs/>
                <w:sz w:val="24"/>
                <w:szCs w:val="24"/>
                <w:lang w:val="lt-LT"/>
              </w:rPr>
            </w:pPr>
            <w:r w:rsidRPr="000E2A7B">
              <w:rPr>
                <w:b/>
                <w:bCs/>
                <w:sz w:val="24"/>
                <w:szCs w:val="24"/>
                <w:lang w:val="lt-LT"/>
              </w:rPr>
              <w:t>Eil.Nr.</w:t>
            </w:r>
          </w:p>
        </w:tc>
        <w:tc>
          <w:tcPr>
            <w:tcW w:w="4263" w:type="dxa"/>
          </w:tcPr>
          <w:p w14:paraId="556DE4B4" w14:textId="77777777" w:rsidR="00C22D66" w:rsidRPr="000E2A7B" w:rsidRDefault="00C22D66" w:rsidP="006C7E2E">
            <w:pPr>
              <w:rPr>
                <w:b/>
                <w:bCs/>
                <w:sz w:val="24"/>
                <w:szCs w:val="24"/>
                <w:lang w:val="lt-LT"/>
              </w:rPr>
            </w:pPr>
            <w:r w:rsidRPr="000E2A7B">
              <w:rPr>
                <w:b/>
                <w:bCs/>
                <w:sz w:val="24"/>
                <w:szCs w:val="24"/>
                <w:lang w:val="lt-LT"/>
              </w:rPr>
              <w:t>Pateiktų dokumentų pavadinimas</w:t>
            </w:r>
          </w:p>
        </w:tc>
        <w:tc>
          <w:tcPr>
            <w:tcW w:w="4418" w:type="dxa"/>
          </w:tcPr>
          <w:p w14:paraId="73EBB5EA" w14:textId="77777777" w:rsidR="00C22D66" w:rsidRPr="000E2A7B" w:rsidRDefault="00C22D66" w:rsidP="006C7E2E">
            <w:pPr>
              <w:rPr>
                <w:b/>
                <w:bCs/>
                <w:sz w:val="24"/>
                <w:szCs w:val="24"/>
                <w:lang w:val="lt-LT"/>
              </w:rPr>
            </w:pPr>
            <w:r w:rsidRPr="000E2A7B">
              <w:rPr>
                <w:b/>
                <w:bCs/>
                <w:sz w:val="24"/>
                <w:szCs w:val="24"/>
                <w:lang w:val="lt-LT"/>
              </w:rPr>
              <w:t>Dokumento puslapių skaičius</w:t>
            </w:r>
          </w:p>
        </w:tc>
      </w:tr>
      <w:tr w:rsidR="00C22D66" w:rsidRPr="000E2A7B" w14:paraId="5752F4B1" w14:textId="77777777" w:rsidTr="006C7E2E">
        <w:trPr>
          <w:trHeight w:val="275"/>
        </w:trPr>
        <w:tc>
          <w:tcPr>
            <w:tcW w:w="966" w:type="dxa"/>
          </w:tcPr>
          <w:p w14:paraId="2E3F7BEB" w14:textId="77777777" w:rsidR="00C22D66" w:rsidRPr="000E2A7B" w:rsidRDefault="00C22D66" w:rsidP="006C7E2E">
            <w:pPr>
              <w:rPr>
                <w:sz w:val="24"/>
                <w:szCs w:val="24"/>
                <w:lang w:val="lt-LT"/>
              </w:rPr>
            </w:pPr>
          </w:p>
        </w:tc>
        <w:tc>
          <w:tcPr>
            <w:tcW w:w="4263" w:type="dxa"/>
          </w:tcPr>
          <w:p w14:paraId="5481BF3C" w14:textId="77777777" w:rsidR="00C22D66" w:rsidRPr="000E2A7B" w:rsidRDefault="00C22D66" w:rsidP="006C7E2E">
            <w:pPr>
              <w:rPr>
                <w:sz w:val="24"/>
                <w:szCs w:val="24"/>
                <w:lang w:val="lt-LT"/>
              </w:rPr>
            </w:pPr>
          </w:p>
        </w:tc>
        <w:tc>
          <w:tcPr>
            <w:tcW w:w="4418" w:type="dxa"/>
          </w:tcPr>
          <w:p w14:paraId="10924AF9" w14:textId="77777777" w:rsidR="00C22D66" w:rsidRPr="000E2A7B" w:rsidRDefault="00C22D66" w:rsidP="006C7E2E">
            <w:pPr>
              <w:rPr>
                <w:sz w:val="24"/>
                <w:szCs w:val="24"/>
                <w:lang w:val="lt-LT"/>
              </w:rPr>
            </w:pPr>
          </w:p>
        </w:tc>
      </w:tr>
      <w:tr w:rsidR="00C22D66" w:rsidRPr="000E2A7B" w14:paraId="7CAAEB82" w14:textId="77777777" w:rsidTr="006C7E2E">
        <w:trPr>
          <w:trHeight w:val="285"/>
        </w:trPr>
        <w:tc>
          <w:tcPr>
            <w:tcW w:w="966" w:type="dxa"/>
          </w:tcPr>
          <w:p w14:paraId="24821A05" w14:textId="77777777" w:rsidR="00C22D66" w:rsidRPr="000E2A7B" w:rsidRDefault="00C22D66" w:rsidP="006C7E2E">
            <w:pPr>
              <w:rPr>
                <w:sz w:val="24"/>
                <w:szCs w:val="24"/>
                <w:lang w:val="lt-LT"/>
              </w:rPr>
            </w:pPr>
          </w:p>
        </w:tc>
        <w:tc>
          <w:tcPr>
            <w:tcW w:w="4263" w:type="dxa"/>
          </w:tcPr>
          <w:p w14:paraId="2E2D04FD" w14:textId="77777777" w:rsidR="00C22D66" w:rsidRPr="000E2A7B" w:rsidRDefault="00C22D66" w:rsidP="006C7E2E">
            <w:pPr>
              <w:tabs>
                <w:tab w:val="left" w:pos="1296"/>
                <w:tab w:val="center" w:pos="4819"/>
                <w:tab w:val="right" w:pos="9638"/>
              </w:tabs>
              <w:rPr>
                <w:sz w:val="24"/>
                <w:szCs w:val="24"/>
                <w:lang w:val="lt-LT"/>
              </w:rPr>
            </w:pPr>
          </w:p>
        </w:tc>
        <w:tc>
          <w:tcPr>
            <w:tcW w:w="4418" w:type="dxa"/>
          </w:tcPr>
          <w:p w14:paraId="10252937" w14:textId="77777777" w:rsidR="00C22D66" w:rsidRPr="000E2A7B" w:rsidRDefault="00C22D66" w:rsidP="006C7E2E">
            <w:pPr>
              <w:rPr>
                <w:sz w:val="24"/>
                <w:szCs w:val="24"/>
                <w:lang w:val="lt-LT"/>
              </w:rPr>
            </w:pPr>
          </w:p>
        </w:tc>
      </w:tr>
    </w:tbl>
    <w:p w14:paraId="4419D3D6" w14:textId="77777777" w:rsidR="00C22D66" w:rsidRPr="000E2A7B" w:rsidRDefault="00C22D66" w:rsidP="00C22D66">
      <w:pPr>
        <w:jc w:val="both"/>
        <w:rPr>
          <w:sz w:val="24"/>
          <w:szCs w:val="24"/>
          <w:lang w:val="lt-LT"/>
        </w:rPr>
      </w:pPr>
    </w:p>
    <w:p w14:paraId="2DE08B17" w14:textId="77777777" w:rsidR="00C22D66" w:rsidRPr="000E2A7B" w:rsidRDefault="00C22D66" w:rsidP="00C22D66">
      <w:pPr>
        <w:ind w:firstLine="425"/>
        <w:jc w:val="both"/>
        <w:rPr>
          <w:sz w:val="24"/>
          <w:szCs w:val="24"/>
          <w:lang w:val="lt-LT"/>
        </w:rPr>
      </w:pPr>
      <w:r w:rsidRPr="000E2A7B">
        <w:rPr>
          <w:sz w:val="24"/>
          <w:szCs w:val="24"/>
          <w:lang w:val="lt-LT"/>
        </w:rPr>
        <w:t>Šiame pasiūlyme yra pateikta konfidenciali informacija:</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231"/>
      </w:tblGrid>
      <w:tr w:rsidR="00C22D66" w:rsidRPr="000E2A7B" w14:paraId="6D285980" w14:textId="77777777" w:rsidTr="006C7E2E">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A44BCBC" w14:textId="77777777" w:rsidR="00C22D66" w:rsidRPr="000E2A7B" w:rsidRDefault="00C22D66" w:rsidP="006C7E2E">
            <w:pPr>
              <w:widowControl w:val="0"/>
              <w:suppressLineNumbers/>
              <w:suppressAutoHyphens/>
              <w:jc w:val="center"/>
              <w:rPr>
                <w:b/>
                <w:bCs/>
                <w:sz w:val="24"/>
                <w:szCs w:val="24"/>
                <w:lang w:val="lt-LT"/>
              </w:rPr>
            </w:pPr>
            <w:r w:rsidRPr="000E2A7B">
              <w:rPr>
                <w:b/>
                <w:bCs/>
                <w:sz w:val="24"/>
                <w:szCs w:val="24"/>
                <w:lang w:val="lt-LT"/>
              </w:rPr>
              <w:t>Eil.</w:t>
            </w:r>
          </w:p>
          <w:p w14:paraId="5A0947CB" w14:textId="77777777" w:rsidR="00C22D66" w:rsidRPr="000E2A7B" w:rsidRDefault="00C22D66" w:rsidP="006C7E2E">
            <w:pPr>
              <w:widowControl w:val="0"/>
              <w:suppressLineNumbers/>
              <w:suppressAutoHyphens/>
              <w:jc w:val="center"/>
              <w:rPr>
                <w:b/>
                <w:bCs/>
                <w:sz w:val="24"/>
                <w:szCs w:val="24"/>
                <w:lang w:val="lt-LT"/>
              </w:rPr>
            </w:pPr>
            <w:r w:rsidRPr="000E2A7B">
              <w:rPr>
                <w:b/>
                <w:bCs/>
                <w:sz w:val="24"/>
                <w:szCs w:val="24"/>
                <w:lang w:val="lt-LT"/>
              </w:rPr>
              <w:t>Nr.</w:t>
            </w:r>
          </w:p>
        </w:tc>
        <w:tc>
          <w:tcPr>
            <w:tcW w:w="2632" w:type="dxa"/>
            <w:tcBorders>
              <w:top w:val="single" w:sz="4" w:space="0" w:color="auto"/>
              <w:left w:val="single" w:sz="4" w:space="0" w:color="auto"/>
              <w:bottom w:val="single" w:sz="4" w:space="0" w:color="auto"/>
              <w:right w:val="single" w:sz="4" w:space="0" w:color="auto"/>
            </w:tcBorders>
            <w:vAlign w:val="center"/>
          </w:tcPr>
          <w:p w14:paraId="31142C3C" w14:textId="77777777" w:rsidR="00C22D66" w:rsidRPr="000E2A7B" w:rsidRDefault="00C22D66" w:rsidP="006C7E2E">
            <w:pPr>
              <w:widowControl w:val="0"/>
              <w:suppressLineNumbers/>
              <w:suppressAutoHyphens/>
              <w:jc w:val="center"/>
              <w:rPr>
                <w:b/>
                <w:bCs/>
                <w:sz w:val="24"/>
                <w:szCs w:val="24"/>
                <w:lang w:val="lt-LT"/>
              </w:rPr>
            </w:pPr>
            <w:r w:rsidRPr="000E2A7B">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DF1CC71" w14:textId="77777777" w:rsidR="00C22D66" w:rsidRPr="000E2A7B" w:rsidRDefault="00C22D66" w:rsidP="006C7E2E">
            <w:pPr>
              <w:widowControl w:val="0"/>
              <w:suppressLineNumbers/>
              <w:suppressAutoHyphens/>
              <w:jc w:val="center"/>
              <w:rPr>
                <w:b/>
                <w:bCs/>
                <w:sz w:val="24"/>
                <w:szCs w:val="24"/>
                <w:lang w:val="lt-LT"/>
              </w:rPr>
            </w:pPr>
            <w:r w:rsidRPr="000E2A7B">
              <w:rPr>
                <w:b/>
                <w:bCs/>
                <w:sz w:val="24"/>
                <w:szCs w:val="24"/>
                <w:lang w:val="lt-LT"/>
              </w:rPr>
              <w:t>Dokumente esanti konfidenciali informacija (nurodoma dokumento dalis / puslapis, kuriame yra konfidenciali informacija)</w:t>
            </w:r>
            <w:r w:rsidRPr="000E2A7B">
              <w:rPr>
                <w:b/>
                <w:sz w:val="24"/>
                <w:szCs w:val="24"/>
                <w:lang w:val="lt-LT"/>
              </w:rPr>
              <w:t>*</w:t>
            </w:r>
          </w:p>
        </w:tc>
        <w:tc>
          <w:tcPr>
            <w:tcW w:w="3231" w:type="dxa"/>
            <w:tcBorders>
              <w:top w:val="single" w:sz="4" w:space="0" w:color="auto"/>
              <w:left w:val="single" w:sz="4" w:space="0" w:color="auto"/>
              <w:bottom w:val="single" w:sz="4" w:space="0" w:color="auto"/>
              <w:right w:val="single" w:sz="4" w:space="0" w:color="auto"/>
            </w:tcBorders>
            <w:vAlign w:val="center"/>
          </w:tcPr>
          <w:p w14:paraId="703CF24D" w14:textId="77777777" w:rsidR="00C22D66" w:rsidRPr="000E2A7B" w:rsidRDefault="00C22D66" w:rsidP="006C7E2E">
            <w:pPr>
              <w:widowControl w:val="0"/>
              <w:suppressLineNumbers/>
              <w:suppressAutoHyphens/>
              <w:jc w:val="center"/>
              <w:rPr>
                <w:b/>
                <w:bCs/>
                <w:sz w:val="24"/>
                <w:szCs w:val="24"/>
                <w:lang w:val="lt-LT"/>
              </w:rPr>
            </w:pPr>
            <w:r w:rsidRPr="000E2A7B">
              <w:rPr>
                <w:b/>
                <w:bCs/>
                <w:sz w:val="24"/>
                <w:szCs w:val="24"/>
                <w:lang w:val="lt-LT"/>
              </w:rPr>
              <w:t>Konfidencialios informacijos pagrindimas (paaiškinama, kuo remiantis nurodytas dokumentas ar jo dalis yra konfidencialūs)</w:t>
            </w:r>
            <w:r w:rsidRPr="000E2A7B">
              <w:rPr>
                <w:b/>
                <w:sz w:val="24"/>
                <w:szCs w:val="24"/>
                <w:lang w:val="lt-LT"/>
              </w:rPr>
              <w:t>*</w:t>
            </w:r>
          </w:p>
        </w:tc>
      </w:tr>
      <w:tr w:rsidR="00C22D66" w:rsidRPr="000E2A7B" w14:paraId="606EAB8B" w14:textId="77777777" w:rsidTr="006C7E2E">
        <w:trPr>
          <w:jc w:val="center"/>
        </w:trPr>
        <w:tc>
          <w:tcPr>
            <w:tcW w:w="734" w:type="dxa"/>
            <w:tcBorders>
              <w:top w:val="single" w:sz="4" w:space="0" w:color="auto"/>
              <w:left w:val="single" w:sz="4" w:space="0" w:color="auto"/>
              <w:bottom w:val="single" w:sz="4" w:space="0" w:color="auto"/>
              <w:right w:val="single" w:sz="4" w:space="0" w:color="auto"/>
            </w:tcBorders>
          </w:tcPr>
          <w:p w14:paraId="3FFE6223" w14:textId="77777777" w:rsidR="00C22D66" w:rsidRPr="000E2A7B" w:rsidRDefault="00C22D66" w:rsidP="006C7E2E">
            <w:pPr>
              <w:widowControl w:val="0"/>
              <w:suppressLineNumbers/>
              <w:suppressAutoHyphens/>
              <w:jc w:val="both"/>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1D079C14" w14:textId="77777777" w:rsidR="00C22D66" w:rsidRPr="000E2A7B" w:rsidRDefault="00C22D66" w:rsidP="006C7E2E">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7FB6A0E" w14:textId="77777777" w:rsidR="00C22D66" w:rsidRPr="000E2A7B" w:rsidRDefault="00C22D66" w:rsidP="006C7E2E">
            <w:pPr>
              <w:widowControl w:val="0"/>
              <w:suppressLineNumbers/>
              <w:suppressAutoHyphens/>
              <w:jc w:val="both"/>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13207D2C" w14:textId="77777777" w:rsidR="00C22D66" w:rsidRPr="000E2A7B" w:rsidRDefault="00C22D66" w:rsidP="006C7E2E">
            <w:pPr>
              <w:widowControl w:val="0"/>
              <w:suppressLineNumbers/>
              <w:suppressAutoHyphens/>
              <w:jc w:val="both"/>
              <w:rPr>
                <w:sz w:val="24"/>
                <w:szCs w:val="24"/>
                <w:lang w:val="lt-LT"/>
              </w:rPr>
            </w:pPr>
          </w:p>
        </w:tc>
      </w:tr>
      <w:tr w:rsidR="00C22D66" w:rsidRPr="000E2A7B" w14:paraId="670D7453" w14:textId="77777777" w:rsidTr="006C7E2E">
        <w:trPr>
          <w:jc w:val="center"/>
        </w:trPr>
        <w:tc>
          <w:tcPr>
            <w:tcW w:w="734" w:type="dxa"/>
            <w:tcBorders>
              <w:top w:val="single" w:sz="4" w:space="0" w:color="auto"/>
              <w:left w:val="single" w:sz="4" w:space="0" w:color="auto"/>
              <w:bottom w:val="single" w:sz="4" w:space="0" w:color="auto"/>
              <w:right w:val="single" w:sz="4" w:space="0" w:color="auto"/>
            </w:tcBorders>
          </w:tcPr>
          <w:p w14:paraId="10B7D3EF" w14:textId="77777777" w:rsidR="00C22D66" w:rsidRPr="000E2A7B" w:rsidRDefault="00C22D66" w:rsidP="006C7E2E">
            <w:pPr>
              <w:widowControl w:val="0"/>
              <w:suppressLineNumbers/>
              <w:suppressAutoHyphens/>
              <w:jc w:val="both"/>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774A2288" w14:textId="77777777" w:rsidR="00C22D66" w:rsidRPr="000E2A7B" w:rsidRDefault="00C22D66" w:rsidP="006C7E2E">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21BA9C6" w14:textId="77777777" w:rsidR="00C22D66" w:rsidRPr="000E2A7B" w:rsidRDefault="00C22D66" w:rsidP="006C7E2E">
            <w:pPr>
              <w:widowControl w:val="0"/>
              <w:suppressLineNumbers/>
              <w:tabs>
                <w:tab w:val="left" w:pos="1296"/>
                <w:tab w:val="center" w:pos="4320"/>
                <w:tab w:val="right" w:pos="8640"/>
              </w:tabs>
              <w:suppressAutoHyphens/>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2A4D0033" w14:textId="77777777" w:rsidR="00C22D66" w:rsidRPr="000E2A7B" w:rsidRDefault="00C22D66" w:rsidP="006C7E2E">
            <w:pPr>
              <w:widowControl w:val="0"/>
              <w:suppressLineNumbers/>
              <w:tabs>
                <w:tab w:val="left" w:pos="1296"/>
                <w:tab w:val="center" w:pos="4320"/>
                <w:tab w:val="right" w:pos="8640"/>
              </w:tabs>
              <w:suppressAutoHyphens/>
              <w:rPr>
                <w:sz w:val="24"/>
                <w:szCs w:val="24"/>
                <w:lang w:val="lt-LT"/>
              </w:rPr>
            </w:pPr>
          </w:p>
        </w:tc>
      </w:tr>
      <w:tr w:rsidR="00C22D66" w:rsidRPr="000E2A7B" w14:paraId="0A03F492" w14:textId="77777777" w:rsidTr="006C7E2E">
        <w:trPr>
          <w:jc w:val="center"/>
        </w:trPr>
        <w:tc>
          <w:tcPr>
            <w:tcW w:w="734" w:type="dxa"/>
            <w:tcBorders>
              <w:top w:val="single" w:sz="4" w:space="0" w:color="auto"/>
              <w:left w:val="single" w:sz="4" w:space="0" w:color="auto"/>
              <w:bottom w:val="single" w:sz="4" w:space="0" w:color="auto"/>
              <w:right w:val="single" w:sz="4" w:space="0" w:color="auto"/>
            </w:tcBorders>
          </w:tcPr>
          <w:p w14:paraId="0A347F27" w14:textId="77777777" w:rsidR="00C22D66" w:rsidRPr="000E2A7B" w:rsidRDefault="00C22D66" w:rsidP="006C7E2E">
            <w:pPr>
              <w:widowControl w:val="0"/>
              <w:suppressLineNumbers/>
              <w:suppressAutoHyphens/>
              <w:jc w:val="both"/>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1AFEBD55" w14:textId="77777777" w:rsidR="00C22D66" w:rsidRPr="000E2A7B" w:rsidRDefault="00C22D66" w:rsidP="006C7E2E">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9B22844" w14:textId="77777777" w:rsidR="00C22D66" w:rsidRPr="000E2A7B" w:rsidRDefault="00C22D66" w:rsidP="006C7E2E">
            <w:pPr>
              <w:widowControl w:val="0"/>
              <w:suppressLineNumbers/>
              <w:suppressAutoHyphens/>
              <w:jc w:val="both"/>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02BF9000" w14:textId="77777777" w:rsidR="00C22D66" w:rsidRPr="000E2A7B" w:rsidRDefault="00C22D66" w:rsidP="006C7E2E">
            <w:pPr>
              <w:widowControl w:val="0"/>
              <w:suppressLineNumbers/>
              <w:suppressAutoHyphens/>
              <w:jc w:val="both"/>
              <w:rPr>
                <w:sz w:val="24"/>
                <w:szCs w:val="24"/>
                <w:lang w:val="lt-LT"/>
              </w:rPr>
            </w:pPr>
          </w:p>
        </w:tc>
      </w:tr>
    </w:tbl>
    <w:p w14:paraId="54CA2ABB" w14:textId="77777777" w:rsidR="00C22D66" w:rsidRPr="000E2A7B" w:rsidRDefault="00C22D66" w:rsidP="00C22D66">
      <w:pPr>
        <w:pStyle w:val="Pagrindinistekstas"/>
        <w:ind w:firstLine="425"/>
        <w:rPr>
          <w:szCs w:val="24"/>
        </w:rPr>
      </w:pPr>
      <w:r w:rsidRPr="000E2A7B">
        <w:rPr>
          <w:bCs/>
          <w:szCs w:val="24"/>
        </w:rPr>
        <w:t>*</w:t>
      </w:r>
      <w:r w:rsidRPr="000E2A7B">
        <w:rPr>
          <w:szCs w:val="24"/>
        </w:rPr>
        <w:t xml:space="preserve"> Pastaba. </w:t>
      </w:r>
      <w:r w:rsidRPr="000E2A7B">
        <w:rPr>
          <w:bCs/>
          <w:szCs w:val="24"/>
        </w:rPr>
        <w:t xml:space="preserve">Pildyti tuomet, jei bus pateikta konfidenciali informacija. </w:t>
      </w:r>
      <w:r w:rsidRPr="000E2A7B">
        <w:rPr>
          <w:szCs w:val="24"/>
        </w:rPr>
        <w:t>Jei dalyvis šios lentelės neužpildo ir (ar) failo (bylos) pavadinime nenurodo „konfidencialu“, perkančioji organizacija laiko, kad jo pateiktame pasiūlyme nėra konfidencialios informacijos.</w:t>
      </w:r>
    </w:p>
    <w:p w14:paraId="6AD6206A" w14:textId="77777777" w:rsidR="00C22D66" w:rsidRPr="000E2A7B" w:rsidRDefault="00C22D66" w:rsidP="00ED5BC5">
      <w:pPr>
        <w:jc w:val="both"/>
        <w:rPr>
          <w:b/>
          <w:sz w:val="24"/>
          <w:szCs w:val="24"/>
          <w:lang w:val="lt-LT"/>
        </w:rPr>
      </w:pPr>
    </w:p>
    <w:p w14:paraId="33A660EB" w14:textId="77777777" w:rsidR="00C22D66" w:rsidRPr="000E2A7B" w:rsidRDefault="00C22D66" w:rsidP="00ED5BC5">
      <w:pPr>
        <w:pBdr>
          <w:bottom w:val="nil"/>
        </w:pBdr>
        <w:ind w:firstLine="1134"/>
        <w:jc w:val="both"/>
        <w:rPr>
          <w:b/>
          <w:sz w:val="24"/>
          <w:szCs w:val="24"/>
          <w:lang w:val="lt-LT"/>
        </w:rPr>
      </w:pPr>
      <w:r w:rsidRPr="000E2A7B">
        <w:rPr>
          <w:b/>
          <w:sz w:val="24"/>
          <w:szCs w:val="24"/>
          <w:lang w:val="lt-LT"/>
        </w:rPr>
        <w:t xml:space="preserve">Pasiūlymas galioja </w:t>
      </w:r>
      <w:r w:rsidR="00F871F9" w:rsidRPr="000E2A7B">
        <w:rPr>
          <w:b/>
          <w:sz w:val="24"/>
          <w:szCs w:val="24"/>
          <w:lang w:val="lt-LT"/>
        </w:rPr>
        <w:t>30 dienų.</w:t>
      </w:r>
    </w:p>
    <w:p w14:paraId="10E0EC1E" w14:textId="77777777" w:rsidR="0032358F" w:rsidRPr="000E2A7B" w:rsidRDefault="0032358F" w:rsidP="00C22D66">
      <w:pPr>
        <w:jc w:val="both"/>
        <w:rPr>
          <w:sz w:val="24"/>
          <w:szCs w:val="24"/>
          <w:lang w:val="lt-LT"/>
        </w:rPr>
      </w:pPr>
    </w:p>
    <w:p w14:paraId="1FCEFF16" w14:textId="77777777" w:rsidR="00C22D66" w:rsidRPr="000E2A7B" w:rsidRDefault="00C22D66" w:rsidP="00C22D66">
      <w:pPr>
        <w:jc w:val="both"/>
        <w:rPr>
          <w:sz w:val="24"/>
          <w:szCs w:val="24"/>
          <w:lang w:val="lt-LT"/>
        </w:rPr>
      </w:pPr>
      <w:r w:rsidRPr="000E2A7B">
        <w:rPr>
          <w:sz w:val="24"/>
          <w:szCs w:val="24"/>
          <w:lang w:val="lt-LT"/>
        </w:rPr>
        <w:t>______________________________</w:t>
      </w:r>
      <w:r w:rsidRPr="000E2A7B">
        <w:rPr>
          <w:sz w:val="24"/>
          <w:szCs w:val="24"/>
          <w:lang w:val="lt-LT"/>
        </w:rPr>
        <w:tab/>
        <w:t>___________</w:t>
      </w:r>
      <w:r w:rsidRPr="000E2A7B">
        <w:rPr>
          <w:sz w:val="24"/>
          <w:szCs w:val="24"/>
          <w:lang w:val="lt-LT"/>
        </w:rPr>
        <w:tab/>
        <w:t>_________________</w:t>
      </w:r>
    </w:p>
    <w:p w14:paraId="631CADB5" w14:textId="77777777" w:rsidR="007F158E" w:rsidRPr="000E2A7B" w:rsidRDefault="00C22D66" w:rsidP="00855BE6">
      <w:pPr>
        <w:jc w:val="both"/>
        <w:rPr>
          <w:i/>
          <w:sz w:val="24"/>
          <w:szCs w:val="24"/>
          <w:lang w:val="lt-LT"/>
        </w:rPr>
      </w:pPr>
      <w:r w:rsidRPr="000E2A7B">
        <w:rPr>
          <w:i/>
          <w:sz w:val="24"/>
          <w:szCs w:val="24"/>
          <w:lang w:val="lt-LT"/>
        </w:rPr>
        <w:t>Dalyvis arba jo įgaliotas asmuo</w:t>
      </w:r>
      <w:r w:rsidRPr="000E2A7B">
        <w:rPr>
          <w:i/>
          <w:sz w:val="24"/>
          <w:szCs w:val="24"/>
          <w:lang w:val="lt-LT"/>
        </w:rPr>
        <w:tab/>
        <w:t>parašas</w:t>
      </w:r>
      <w:r w:rsidRPr="000E2A7B">
        <w:rPr>
          <w:i/>
          <w:sz w:val="24"/>
          <w:szCs w:val="24"/>
          <w:lang w:val="lt-LT"/>
        </w:rPr>
        <w:tab/>
      </w:r>
      <w:r w:rsidRPr="000E2A7B">
        <w:rPr>
          <w:i/>
          <w:sz w:val="24"/>
          <w:szCs w:val="24"/>
          <w:lang w:val="lt-LT"/>
        </w:rPr>
        <w:tab/>
        <w:t>vardas ir pavardė</w:t>
      </w:r>
      <w:r w:rsidRPr="000E2A7B">
        <w:rPr>
          <w:i/>
          <w:sz w:val="24"/>
          <w:szCs w:val="24"/>
          <w:lang w:val="lt-LT"/>
        </w:rPr>
        <w:tab/>
      </w:r>
      <w:r w:rsidRPr="000E2A7B">
        <w:rPr>
          <w:i/>
          <w:sz w:val="24"/>
          <w:szCs w:val="24"/>
          <w:lang w:val="lt-LT"/>
        </w:rPr>
        <w:tab/>
      </w:r>
      <w:r w:rsidRPr="000E2A7B">
        <w:rPr>
          <w:i/>
          <w:sz w:val="24"/>
          <w:szCs w:val="24"/>
          <w:lang w:val="lt-LT"/>
        </w:rPr>
        <w:tab/>
      </w:r>
      <w:r w:rsidRPr="000E2A7B">
        <w:rPr>
          <w:i/>
          <w:sz w:val="24"/>
          <w:szCs w:val="24"/>
          <w:lang w:val="lt-LT"/>
        </w:rPr>
        <w:tab/>
      </w:r>
    </w:p>
    <w:sectPr w:rsidR="007F158E" w:rsidRPr="000E2A7B" w:rsidSect="00ED5B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4D6D" w14:textId="77777777" w:rsidR="00A7096A" w:rsidRDefault="00A7096A" w:rsidP="00C15294">
      <w:r>
        <w:separator/>
      </w:r>
    </w:p>
  </w:endnote>
  <w:endnote w:type="continuationSeparator" w:id="0">
    <w:p w14:paraId="2B5CA916" w14:textId="77777777" w:rsidR="00A7096A" w:rsidRDefault="00A7096A" w:rsidP="00C1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3AB9" w14:textId="77777777" w:rsidR="00A7096A" w:rsidRDefault="00A7096A" w:rsidP="00C15294">
      <w:r>
        <w:separator/>
      </w:r>
    </w:p>
  </w:footnote>
  <w:footnote w:type="continuationSeparator" w:id="0">
    <w:p w14:paraId="7B3D6AD1" w14:textId="77777777" w:rsidR="00A7096A" w:rsidRDefault="00A7096A" w:rsidP="00C15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05"/>
    <w:rsid w:val="00066803"/>
    <w:rsid w:val="0008236E"/>
    <w:rsid w:val="000D67BB"/>
    <w:rsid w:val="000E234B"/>
    <w:rsid w:val="000E2A7B"/>
    <w:rsid w:val="00173B07"/>
    <w:rsid w:val="0019096A"/>
    <w:rsid w:val="00191072"/>
    <w:rsid w:val="001E2919"/>
    <w:rsid w:val="00211E31"/>
    <w:rsid w:val="00225403"/>
    <w:rsid w:val="002418D5"/>
    <w:rsid w:val="00242812"/>
    <w:rsid w:val="002A1049"/>
    <w:rsid w:val="00307CAB"/>
    <w:rsid w:val="0032358F"/>
    <w:rsid w:val="003705DA"/>
    <w:rsid w:val="003E10D9"/>
    <w:rsid w:val="0041267F"/>
    <w:rsid w:val="004408C9"/>
    <w:rsid w:val="00580805"/>
    <w:rsid w:val="005A79BF"/>
    <w:rsid w:val="005B5C26"/>
    <w:rsid w:val="005C13FA"/>
    <w:rsid w:val="005E0753"/>
    <w:rsid w:val="00614586"/>
    <w:rsid w:val="006B6AC6"/>
    <w:rsid w:val="006D4299"/>
    <w:rsid w:val="007061CF"/>
    <w:rsid w:val="007A2EA7"/>
    <w:rsid w:val="007F158E"/>
    <w:rsid w:val="007F39F7"/>
    <w:rsid w:val="00855BE6"/>
    <w:rsid w:val="00861470"/>
    <w:rsid w:val="008750BC"/>
    <w:rsid w:val="00877DD3"/>
    <w:rsid w:val="008935DF"/>
    <w:rsid w:val="009033BF"/>
    <w:rsid w:val="00913202"/>
    <w:rsid w:val="0093143D"/>
    <w:rsid w:val="00977EA3"/>
    <w:rsid w:val="009B5B8D"/>
    <w:rsid w:val="009B7459"/>
    <w:rsid w:val="00A16752"/>
    <w:rsid w:val="00A346FF"/>
    <w:rsid w:val="00A638C9"/>
    <w:rsid w:val="00A7096A"/>
    <w:rsid w:val="00A822B0"/>
    <w:rsid w:val="00B201BF"/>
    <w:rsid w:val="00B34D56"/>
    <w:rsid w:val="00B53096"/>
    <w:rsid w:val="00B76AD2"/>
    <w:rsid w:val="00BD1E60"/>
    <w:rsid w:val="00C06231"/>
    <w:rsid w:val="00C15294"/>
    <w:rsid w:val="00C22645"/>
    <w:rsid w:val="00C22D66"/>
    <w:rsid w:val="00CC1811"/>
    <w:rsid w:val="00D10842"/>
    <w:rsid w:val="00D46143"/>
    <w:rsid w:val="00D62839"/>
    <w:rsid w:val="00D654B3"/>
    <w:rsid w:val="00DA1B89"/>
    <w:rsid w:val="00DA727C"/>
    <w:rsid w:val="00DB7966"/>
    <w:rsid w:val="00DC16D0"/>
    <w:rsid w:val="00E45BBF"/>
    <w:rsid w:val="00E5665D"/>
    <w:rsid w:val="00ED5BC5"/>
    <w:rsid w:val="00F05D01"/>
    <w:rsid w:val="00F564E4"/>
    <w:rsid w:val="00F76C16"/>
    <w:rsid w:val="00F85D76"/>
    <w:rsid w:val="00F871F9"/>
    <w:rsid w:val="00FE1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C038"/>
  <w15:docId w15:val="{7005A146-D430-4EA5-9B6F-6B7EB0A7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D66"/>
    <w:rPr>
      <w:rFonts w:eastAsia="Times New Roman" w:cs="Times New Roman"/>
      <w:sz w:val="20"/>
      <w:szCs w:val="20"/>
      <w:lang w:val="ru-RU"/>
    </w:rPr>
  </w:style>
  <w:style w:type="paragraph" w:styleId="Antrat2">
    <w:name w:val="heading 2"/>
    <w:basedOn w:val="prastasis"/>
    <w:next w:val="prastasis"/>
    <w:link w:val="Antrat2Diagrama"/>
    <w:qFormat/>
    <w:rsid w:val="00C22D66"/>
    <w:pPr>
      <w:keepNext/>
      <w:jc w:val="both"/>
      <w:outlineLvl w:val="1"/>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22D66"/>
    <w:rPr>
      <w:rFonts w:eastAsia="Times New Roman" w:cs="Times New Roman"/>
      <w:b/>
      <w:szCs w:val="20"/>
    </w:rPr>
  </w:style>
  <w:style w:type="paragraph" w:customStyle="1" w:styleId="1">
    <w:name w:val="Стиль1"/>
    <w:basedOn w:val="prastasis"/>
    <w:rsid w:val="00C22D66"/>
    <w:pPr>
      <w:jc w:val="center"/>
    </w:pPr>
    <w:rPr>
      <w:sz w:val="24"/>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22D66"/>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2D66"/>
    <w:rPr>
      <w:rFonts w:eastAsia="Times New Roman" w:cs="Times New Roman"/>
      <w:szCs w:val="20"/>
    </w:rPr>
  </w:style>
  <w:style w:type="paragraph" w:styleId="Pagrindiniotekstotrauka2">
    <w:name w:val="Body Text Indent 2"/>
    <w:basedOn w:val="prastasis"/>
    <w:link w:val="Pagrindiniotekstotrauka2Diagrama"/>
    <w:rsid w:val="00C22D66"/>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C22D66"/>
    <w:rPr>
      <w:rFonts w:eastAsia="Times New Roman" w:cs="Times New Roman"/>
      <w:szCs w:val="20"/>
    </w:rPr>
  </w:style>
  <w:style w:type="table" w:styleId="Lentelstinklelis">
    <w:name w:val="Table Grid"/>
    <w:basedOn w:val="prastojilentel"/>
    <w:rsid w:val="00C22D66"/>
    <w:pPr>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22D66"/>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Betarp">
    <w:name w:val="No Spacing"/>
    <w:uiPriority w:val="1"/>
    <w:qFormat/>
    <w:rsid w:val="00C22D66"/>
    <w:pPr>
      <w:pBdr>
        <w:top w:val="nil"/>
        <w:left w:val="nil"/>
        <w:bottom w:val="nil"/>
        <w:right w:val="nil"/>
        <w:between w:val="nil"/>
        <w:bar w:val="nil"/>
      </w:pBdr>
    </w:pPr>
    <w:rPr>
      <w:rFonts w:eastAsia="Arial Unicode MS" w:cs="Times New Roman"/>
      <w:szCs w:val="24"/>
      <w:bdr w:val="nil"/>
    </w:rPr>
  </w:style>
  <w:style w:type="paragraph" w:styleId="Antrats">
    <w:name w:val="header"/>
    <w:basedOn w:val="prastasis"/>
    <w:link w:val="AntratsDiagrama"/>
    <w:uiPriority w:val="99"/>
    <w:unhideWhenUsed/>
    <w:rsid w:val="00C15294"/>
    <w:pPr>
      <w:tabs>
        <w:tab w:val="center" w:pos="4819"/>
        <w:tab w:val="right" w:pos="9638"/>
      </w:tabs>
    </w:pPr>
  </w:style>
  <w:style w:type="character" w:customStyle="1" w:styleId="AntratsDiagrama">
    <w:name w:val="Antraštės Diagrama"/>
    <w:basedOn w:val="Numatytasispastraiposriftas"/>
    <w:link w:val="Antrats"/>
    <w:uiPriority w:val="99"/>
    <w:rsid w:val="00C15294"/>
    <w:rPr>
      <w:rFonts w:eastAsia="Times New Roman" w:cs="Times New Roman"/>
      <w:sz w:val="20"/>
      <w:szCs w:val="20"/>
      <w:lang w:val="ru-RU"/>
    </w:rPr>
  </w:style>
  <w:style w:type="paragraph" w:styleId="Porat">
    <w:name w:val="footer"/>
    <w:basedOn w:val="prastasis"/>
    <w:link w:val="PoratDiagrama"/>
    <w:uiPriority w:val="99"/>
    <w:unhideWhenUsed/>
    <w:rsid w:val="00C15294"/>
    <w:pPr>
      <w:tabs>
        <w:tab w:val="center" w:pos="4819"/>
        <w:tab w:val="right" w:pos="9638"/>
      </w:tabs>
    </w:pPr>
  </w:style>
  <w:style w:type="character" w:customStyle="1" w:styleId="PoratDiagrama">
    <w:name w:val="Poraštė Diagrama"/>
    <w:basedOn w:val="Numatytasispastraiposriftas"/>
    <w:link w:val="Porat"/>
    <w:uiPriority w:val="99"/>
    <w:rsid w:val="00C15294"/>
    <w:rPr>
      <w:rFonts w:eastAsia="Times New Roman" w:cs="Times New Roman"/>
      <w:sz w:val="20"/>
      <w:szCs w:val="20"/>
      <w:lang w:val="ru-RU"/>
    </w:rPr>
  </w:style>
  <w:style w:type="character" w:customStyle="1" w:styleId="Stilius5Diagrama">
    <w:name w:val="Stilius5 Diagrama"/>
    <w:link w:val="Stilius5"/>
    <w:locked/>
    <w:rsid w:val="000D67BB"/>
    <w:rPr>
      <w:b/>
      <w:sz w:val="28"/>
      <w:szCs w:val="28"/>
    </w:rPr>
  </w:style>
  <w:style w:type="paragraph" w:customStyle="1" w:styleId="Stilius5">
    <w:name w:val="Stilius5"/>
    <w:basedOn w:val="prastasis"/>
    <w:link w:val="Stilius5Diagrama"/>
    <w:qFormat/>
    <w:rsid w:val="000D67BB"/>
    <w:pPr>
      <w:spacing w:after="200" w:line="276" w:lineRule="auto"/>
      <w:jc w:val="center"/>
    </w:pPr>
    <w:rPr>
      <w:rFonts w:eastAsiaTheme="minorHAnsi" w:cstheme="minorBidi"/>
      <w:b/>
      <w:sz w:val="28"/>
      <w:szCs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F716-69BC-47E5-89B3-79316374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3251</Words>
  <Characters>1854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User</cp:lastModifiedBy>
  <cp:revision>39</cp:revision>
  <dcterms:created xsi:type="dcterms:W3CDTF">2021-07-21T06:40:00Z</dcterms:created>
  <dcterms:modified xsi:type="dcterms:W3CDTF">2026-03-16T07:53:00Z</dcterms:modified>
</cp:coreProperties>
</file>