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C7FAC" w:rsidRPr="00F12677" w14:paraId="5C388C69" w14:textId="77777777" w:rsidTr="000A378C">
        <w:tc>
          <w:tcPr>
            <w:tcW w:w="9855" w:type="dxa"/>
          </w:tcPr>
          <w:p w14:paraId="0FA8DD25" w14:textId="77777777" w:rsidR="003C7FAC" w:rsidRPr="00F12677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375E4F94" wp14:editId="381FBAE8">
                  <wp:extent cx="476250" cy="520700"/>
                  <wp:effectExtent l="0" t="0" r="0" b="0"/>
                  <wp:docPr id="753176678" name="Picture 1" descr="A black and white drawing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6678" name="Picture 1" descr="A black and white drawing of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C" w:rsidRPr="00F12677" w14:paraId="526594D3" w14:textId="77777777" w:rsidTr="000A378C">
        <w:tc>
          <w:tcPr>
            <w:tcW w:w="9855" w:type="dxa"/>
          </w:tcPr>
          <w:p w14:paraId="006F8C4A" w14:textId="77777777" w:rsidR="003C7FAC" w:rsidRPr="00F12677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F12677" w14:paraId="31BD5829" w14:textId="77777777" w:rsidTr="000A378C">
        <w:tc>
          <w:tcPr>
            <w:tcW w:w="9855" w:type="dxa"/>
            <w:hideMark/>
          </w:tcPr>
          <w:p w14:paraId="1E0B475C" w14:textId="77777777" w:rsidR="003C7FAC" w:rsidRPr="00F12677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C7FAC" w:rsidRPr="00F12677" w14:paraId="3DD090BC" w14:textId="77777777" w:rsidTr="000A378C">
        <w:tc>
          <w:tcPr>
            <w:tcW w:w="9855" w:type="dxa"/>
            <w:hideMark/>
          </w:tcPr>
          <w:p w14:paraId="47EBD82A" w14:textId="77777777" w:rsidR="003C7FAC" w:rsidRPr="00F12677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3C7FAC" w:rsidRPr="00F12677" w14:paraId="01E01A8C" w14:textId="77777777" w:rsidTr="000A378C">
        <w:tc>
          <w:tcPr>
            <w:tcW w:w="9855" w:type="dxa"/>
          </w:tcPr>
          <w:p w14:paraId="054D4F19" w14:textId="77777777" w:rsidR="003C7FAC" w:rsidRPr="00F12677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F12677" w14:paraId="6DE64E7F" w14:textId="77777777" w:rsidTr="000A378C">
        <w:tc>
          <w:tcPr>
            <w:tcW w:w="9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723A3" w14:textId="77777777" w:rsidR="003C7FAC" w:rsidRPr="00F12677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8CECF3A" w14:textId="77777777" w:rsidR="003C7FAC" w:rsidRPr="00F12677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40F0B897" w14:textId="77777777" w:rsidR="003C7FAC" w:rsidRPr="00F12677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0CBCEB5" w14:textId="35C5CA93" w:rsidR="003C7FAC" w:rsidRPr="00F12677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p w14:paraId="050A15C7" w14:textId="77777777" w:rsidR="003C7FAC" w:rsidRPr="00F12677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266AD" w:rsidRPr="00F12677" w14:paraId="5ED20D02" w14:textId="77777777" w:rsidTr="00C83FF5">
        <w:trPr>
          <w:cantSplit/>
        </w:trPr>
        <w:tc>
          <w:tcPr>
            <w:tcW w:w="4535" w:type="dxa"/>
            <w:hideMark/>
          </w:tcPr>
          <w:p w14:paraId="1A69A230" w14:textId="77777777" w:rsidR="009266AD" w:rsidRPr="00F12677" w:rsidRDefault="009266AD" w:rsidP="007457E7">
            <w:pPr>
              <w:spacing w:after="0" w:line="254" w:lineRule="auto"/>
              <w:ind w:left="142" w:right="-113" w:firstLine="49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617FC6DB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7DFC9AF8" w14:textId="6B2D7600" w:rsidR="009266AD" w:rsidRPr="00F12677" w:rsidRDefault="006A7BEA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  <w:r w:rsidRPr="00F12677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202</w:t>
            </w:r>
            <w:r w:rsidR="00387321" w:rsidRPr="00F12677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6</w:t>
            </w:r>
            <w:r w:rsidRPr="00F12677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</w:t>
            </w:r>
            <w:r w:rsidR="00387321" w:rsidRPr="00F12677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03</w:t>
            </w:r>
            <w:r w:rsidR="00565D7B" w:rsidRPr="00F12677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</w:t>
            </w:r>
            <w:r w:rsidR="00BC10AE" w:rsidRPr="00F12677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1</w:t>
            </w:r>
            <w:r w:rsidR="00B716AA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7</w:t>
            </w:r>
          </w:p>
        </w:tc>
      </w:tr>
      <w:tr w:rsidR="009266AD" w:rsidRPr="00F12677" w14:paraId="1DE0ADAD" w14:textId="77777777" w:rsidTr="00C83FF5">
        <w:trPr>
          <w:cantSplit/>
        </w:trPr>
        <w:tc>
          <w:tcPr>
            <w:tcW w:w="4535" w:type="dxa"/>
          </w:tcPr>
          <w:p w14:paraId="3B49FBBD" w14:textId="77777777" w:rsidR="009266AD" w:rsidRPr="00F12677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04B5EB9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67DA99D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F12677" w14:paraId="43833E63" w14:textId="77777777" w:rsidTr="00C83FF5">
        <w:trPr>
          <w:cantSplit/>
        </w:trPr>
        <w:tc>
          <w:tcPr>
            <w:tcW w:w="4535" w:type="dxa"/>
          </w:tcPr>
          <w:p w14:paraId="4F737DD2" w14:textId="77777777" w:rsidR="009266AD" w:rsidRPr="00F12677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1CAEAF11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747EE77B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F12677" w14:paraId="39BDE93B" w14:textId="77777777" w:rsidTr="00C83FF5">
        <w:trPr>
          <w:cantSplit/>
        </w:trPr>
        <w:tc>
          <w:tcPr>
            <w:tcW w:w="11625" w:type="dxa"/>
            <w:gridSpan w:val="3"/>
            <w:hideMark/>
          </w:tcPr>
          <w:p w14:paraId="1CFD3A9A" w14:textId="2448E938" w:rsidR="009266AD" w:rsidRPr="00F12677" w:rsidRDefault="00880C90" w:rsidP="007457E7">
            <w:pPr>
              <w:spacing w:after="0" w:line="254" w:lineRule="auto"/>
              <w:ind w:left="142" w:firstLine="496"/>
              <w:jc w:val="both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0"/>
                <w:lang w:val="en-US" w:eastAsia="lt-LT"/>
                <w14:ligatures w14:val="none"/>
              </w:rPr>
            </w:pPr>
            <w:r w:rsidRPr="00F12677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 xml:space="preserve">DĖL </w:t>
            </w:r>
            <w:r w:rsidR="00B716AA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>PRETENZIJOS</w:t>
            </w:r>
            <w:r w:rsidRPr="00F12677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 xml:space="preserve"> NAGRINĖJIMO</w:t>
            </w:r>
            <w:r w:rsidR="00D963A0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 xml:space="preserve"> ir PIRKIMO PROCEDŪRŲ NUTRAUKIMO</w:t>
            </w:r>
          </w:p>
        </w:tc>
      </w:tr>
      <w:tr w:rsidR="009266AD" w:rsidRPr="00F12677" w14:paraId="20DEC6BB" w14:textId="77777777" w:rsidTr="00C83FF5">
        <w:trPr>
          <w:cantSplit/>
        </w:trPr>
        <w:tc>
          <w:tcPr>
            <w:tcW w:w="4535" w:type="dxa"/>
          </w:tcPr>
          <w:p w14:paraId="45A95A9E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0D06459B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4A8F57E" w14:textId="77777777" w:rsidR="009266AD" w:rsidRPr="00F12677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1D7AB340" w14:textId="77777777" w:rsidR="00C83FF5" w:rsidRPr="00F12677" w:rsidRDefault="00C83FF5" w:rsidP="004C04A9">
      <w:pPr>
        <w:spacing w:after="0" w:line="240" w:lineRule="auto"/>
        <w:ind w:left="142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 </w:t>
      </w:r>
    </w:p>
    <w:p w14:paraId="4F9EA915" w14:textId="1C812D29" w:rsidR="00B716AA" w:rsidRDefault="00C83FF5" w:rsidP="00BC10AE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0963E5"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F1267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(toliau – komisija)</w:t>
      </w:r>
      <w:r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202</w:t>
      </w:r>
      <w:r w:rsidR="00387321"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</w:t>
      </w:r>
      <w:r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387321"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03</w:t>
      </w:r>
      <w:r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BC10AE"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</w:t>
      </w:r>
      <w:r w:rsidR="00B716A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7</w:t>
      </w:r>
      <w:r w:rsidRPr="00F1267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posėdyje</w:t>
      </w:r>
      <w:r w:rsidR="00B716A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vykdydama tarptautinio viešojo pirkimo „</w:t>
      </w:r>
      <w:r w:rsidR="00B716AA" w:rsidRPr="00B716A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Alytaus miesto Dainavos (III) zonos šaligatvių, aikščių, skverų bei žaliųjų plotų tvarkymo ir priežiūros paslaugos</w:t>
      </w:r>
      <w:r w:rsidR="00B716A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“</w:t>
      </w:r>
      <w:r w:rsidR="00B716AA" w:rsidRPr="00B716A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B716A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atvirą konkursą, išnagrinėjo 2026-03-06 pateiktą tiekėjo pretenziją ir priėmė sprendimą pretenziją tenkinti iš dalies.</w:t>
      </w:r>
    </w:p>
    <w:p w14:paraId="2DD83FA0" w14:textId="5A2DCD86" w:rsidR="008C598D" w:rsidRPr="00082049" w:rsidRDefault="003B198B" w:rsidP="00082049">
      <w:pPr>
        <w:tabs>
          <w:tab w:val="left" w:pos="426"/>
          <w:tab w:val="left" w:pos="567"/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Komisija, </w:t>
      </w:r>
      <w:r w:rsidRPr="000E250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DA0E86" w:rsidRPr="000E250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Lietuvos Respublikos viešųjų pirkimų įstatymo </w:t>
      </w:r>
      <w:r w:rsidR="00595E60" w:rsidRPr="000E250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36 str. 6 d., </w:t>
      </w:r>
      <w:r w:rsidR="00A46F92" w:rsidRPr="000E250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B</w:t>
      </w:r>
      <w:r w:rsidR="008C598D" w:rsidRPr="000E250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endrųjų pirkimo sąlygų 5.4 p., </w:t>
      </w:r>
      <w:r w:rsidR="00595E60" w:rsidRPr="000E250D">
        <w:rPr>
          <w:rFonts w:ascii="Arial" w:hAnsi="Arial" w:cs="Arial"/>
          <w:sz w:val="24"/>
          <w:szCs w:val="24"/>
        </w:rPr>
        <w:t>patikslin</w:t>
      </w:r>
      <w:r w:rsidR="00B62F3B">
        <w:rPr>
          <w:rFonts w:ascii="Arial" w:hAnsi="Arial" w:cs="Arial"/>
          <w:sz w:val="24"/>
          <w:szCs w:val="24"/>
        </w:rPr>
        <w:t>s</w:t>
      </w:r>
      <w:r w:rsidR="00595E60" w:rsidRPr="000E250D">
        <w:rPr>
          <w:rFonts w:ascii="Arial" w:hAnsi="Arial" w:cs="Arial"/>
          <w:sz w:val="24"/>
          <w:szCs w:val="24"/>
        </w:rPr>
        <w:t xml:space="preserve"> </w:t>
      </w:r>
      <w:r w:rsidR="003C38A7" w:rsidRPr="000E250D">
        <w:rPr>
          <w:rFonts w:ascii="Arial" w:hAnsi="Arial" w:cs="Arial"/>
          <w:sz w:val="24"/>
          <w:szCs w:val="24"/>
        </w:rPr>
        <w:t>S</w:t>
      </w:r>
      <w:r w:rsidR="00595E60" w:rsidRPr="000E250D">
        <w:rPr>
          <w:rFonts w:ascii="Arial" w:hAnsi="Arial" w:cs="Arial"/>
          <w:sz w:val="24"/>
          <w:szCs w:val="24"/>
        </w:rPr>
        <w:t>pecialiųjų pirkimo sąlygų 6 pried</w:t>
      </w:r>
      <w:r w:rsidR="008C598D" w:rsidRPr="000E250D">
        <w:rPr>
          <w:rFonts w:ascii="Arial" w:hAnsi="Arial" w:cs="Arial"/>
          <w:sz w:val="24"/>
          <w:szCs w:val="24"/>
        </w:rPr>
        <w:t>o</w:t>
      </w:r>
      <w:r w:rsidR="00595E60" w:rsidRPr="000E250D">
        <w:rPr>
          <w:rFonts w:ascii="Arial" w:hAnsi="Arial" w:cs="Arial"/>
          <w:sz w:val="24"/>
          <w:szCs w:val="24"/>
        </w:rPr>
        <w:t xml:space="preserve"> „Sutarties projektas“ </w:t>
      </w:r>
      <w:r w:rsidR="00082049">
        <w:rPr>
          <w:rFonts w:ascii="Arial" w:hAnsi="Arial" w:cs="Arial"/>
          <w:sz w:val="24"/>
          <w:szCs w:val="24"/>
        </w:rPr>
        <w:t>nuostatas, susijusias su prievolėmis dėl sutarties įvykdymo užtikrinimo.</w:t>
      </w:r>
    </w:p>
    <w:p w14:paraId="0E22C9BE" w14:textId="5C0D7CC7" w:rsidR="000B2B4E" w:rsidRDefault="009A78FD" w:rsidP="009A78F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Atsižvelg</w:t>
      </w:r>
      <w:r w:rsidR="00A27016">
        <w:rPr>
          <w:rFonts w:ascii="Arial" w:hAnsi="Arial" w:cs="Arial"/>
          <w:sz w:val="24"/>
          <w:szCs w:val="24"/>
        </w:rPr>
        <w:t>dama</w:t>
      </w:r>
      <w:r>
        <w:rPr>
          <w:rFonts w:ascii="Arial" w:hAnsi="Arial" w:cs="Arial"/>
          <w:sz w:val="24"/>
          <w:szCs w:val="24"/>
        </w:rPr>
        <w:t xml:space="preserve"> į pakeitimus, komisija nutarė nutraukti pirkimo </w:t>
      </w:r>
      <w:r w:rsidRPr="009A78FD">
        <w:rPr>
          <w:rFonts w:ascii="Arial" w:hAnsi="Arial" w:cs="Arial"/>
          <w:sz w:val="24"/>
          <w:szCs w:val="24"/>
        </w:rPr>
        <w:t>„Alytaus miesto Dainavos (III) zonos šaligatvių, aikščių, skverų bei žaliųjų plotų tvarkymo ir priežiūros paslaugos“</w:t>
      </w:r>
      <w:r>
        <w:rPr>
          <w:rFonts w:ascii="Arial" w:hAnsi="Arial" w:cs="Arial"/>
          <w:sz w:val="24"/>
          <w:szCs w:val="24"/>
        </w:rPr>
        <w:t xml:space="preserve"> (ID </w:t>
      </w:r>
      <w:r w:rsidRPr="009A78FD">
        <w:rPr>
          <w:rFonts w:ascii="Arial" w:hAnsi="Arial" w:cs="Arial"/>
          <w:sz w:val="24"/>
          <w:szCs w:val="24"/>
        </w:rPr>
        <w:t>6750121</w:t>
      </w:r>
      <w:r>
        <w:rPr>
          <w:rFonts w:ascii="Arial" w:hAnsi="Arial" w:cs="Arial"/>
          <w:sz w:val="24"/>
          <w:szCs w:val="24"/>
        </w:rPr>
        <w:t>) procedūras</w:t>
      </w:r>
      <w:r w:rsidR="00D963A0">
        <w:rPr>
          <w:rFonts w:ascii="Arial" w:hAnsi="Arial" w:cs="Arial"/>
          <w:sz w:val="24"/>
          <w:szCs w:val="24"/>
        </w:rPr>
        <w:t xml:space="preserve"> ir pirkimą kartoti iš naujo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C4CEDD3" w14:textId="77777777" w:rsidR="003B198B" w:rsidRDefault="003B198B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738094" w14:textId="77777777" w:rsidR="003B198B" w:rsidRDefault="003B198B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432DC" w14:textId="77777777" w:rsidR="003B198B" w:rsidRDefault="003B198B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54EBBF" w14:textId="77777777" w:rsidR="003B198B" w:rsidRPr="00F12677" w:rsidRDefault="003B198B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E15B32" w14:textId="77777777" w:rsidR="000B2B4E" w:rsidRPr="00F12677" w:rsidRDefault="000B2B4E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EFA4E" w14:textId="2AB3C2C6" w:rsidR="00683767" w:rsidRPr="00F12677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2677">
        <w:rPr>
          <w:rFonts w:ascii="Arial" w:hAnsi="Arial" w:cs="Arial"/>
          <w:sz w:val="24"/>
          <w:szCs w:val="24"/>
        </w:rPr>
        <w:t xml:space="preserve">Viešųjų pirkimų skyriaus vedėjo pavaduotoja                                          </w:t>
      </w:r>
      <w:r w:rsidR="00080360" w:rsidRPr="00F12677">
        <w:rPr>
          <w:rFonts w:ascii="Arial" w:hAnsi="Arial" w:cs="Arial"/>
          <w:sz w:val="24"/>
          <w:szCs w:val="24"/>
        </w:rPr>
        <w:t xml:space="preserve">  </w:t>
      </w:r>
      <w:r w:rsidRPr="00F12677">
        <w:rPr>
          <w:rFonts w:ascii="Arial" w:hAnsi="Arial" w:cs="Arial"/>
          <w:sz w:val="24"/>
          <w:szCs w:val="24"/>
        </w:rPr>
        <w:t xml:space="preserve"> Sandra Dabkevičienė</w:t>
      </w:r>
    </w:p>
    <w:sectPr w:rsidR="00683767" w:rsidRPr="00F12677" w:rsidSect="000A37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607"/>
    <w:multiLevelType w:val="hybridMultilevel"/>
    <w:tmpl w:val="936E5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3BF"/>
    <w:multiLevelType w:val="hybridMultilevel"/>
    <w:tmpl w:val="2702FC52"/>
    <w:lvl w:ilvl="0" w:tplc="6CCAEE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5E7871"/>
    <w:multiLevelType w:val="hybridMultilevel"/>
    <w:tmpl w:val="43E03DCA"/>
    <w:lvl w:ilvl="0" w:tplc="EE4C98E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607D"/>
    <w:multiLevelType w:val="hybridMultilevel"/>
    <w:tmpl w:val="88DE3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604B5"/>
    <w:multiLevelType w:val="hybridMultilevel"/>
    <w:tmpl w:val="ACD6194E"/>
    <w:lvl w:ilvl="0" w:tplc="5AEEAE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35C76418"/>
    <w:multiLevelType w:val="hybridMultilevel"/>
    <w:tmpl w:val="3D02C2C8"/>
    <w:lvl w:ilvl="0" w:tplc="015457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E4237"/>
    <w:multiLevelType w:val="hybridMultilevel"/>
    <w:tmpl w:val="718C9C6E"/>
    <w:lvl w:ilvl="0" w:tplc="A886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2C3"/>
    <w:multiLevelType w:val="hybridMultilevel"/>
    <w:tmpl w:val="E4A06074"/>
    <w:lvl w:ilvl="0" w:tplc="B85AD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E22B2B"/>
    <w:multiLevelType w:val="hybridMultilevel"/>
    <w:tmpl w:val="797AB956"/>
    <w:lvl w:ilvl="0" w:tplc="4BE86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6D6279"/>
    <w:multiLevelType w:val="hybridMultilevel"/>
    <w:tmpl w:val="2ED2B60A"/>
    <w:lvl w:ilvl="0" w:tplc="0F1265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4361B6"/>
    <w:multiLevelType w:val="hybridMultilevel"/>
    <w:tmpl w:val="586ECF0C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FE6DCB"/>
    <w:multiLevelType w:val="hybridMultilevel"/>
    <w:tmpl w:val="D63C3FDC"/>
    <w:lvl w:ilvl="0" w:tplc="3AD69738">
      <w:start w:val="1"/>
      <w:numFmt w:val="decimal"/>
      <w:lvlText w:val="%1."/>
      <w:lvlJc w:val="left"/>
      <w:pPr>
        <w:ind w:left="1353" w:hanging="360"/>
      </w:pPr>
      <w:rPr>
        <w:rFonts w:eastAsia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0844503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621533">
    <w:abstractNumId w:val="6"/>
  </w:num>
  <w:num w:numId="3" w16cid:durableId="1941571012">
    <w:abstractNumId w:val="1"/>
  </w:num>
  <w:num w:numId="4" w16cid:durableId="1116607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812242">
    <w:abstractNumId w:val="0"/>
  </w:num>
  <w:num w:numId="6" w16cid:durableId="594943458">
    <w:abstractNumId w:val="5"/>
  </w:num>
  <w:num w:numId="7" w16cid:durableId="849874488">
    <w:abstractNumId w:val="8"/>
  </w:num>
  <w:num w:numId="8" w16cid:durableId="110367037">
    <w:abstractNumId w:val="4"/>
  </w:num>
  <w:num w:numId="9" w16cid:durableId="325599983">
    <w:abstractNumId w:val="10"/>
  </w:num>
  <w:num w:numId="10" w16cid:durableId="2103715577">
    <w:abstractNumId w:val="2"/>
  </w:num>
  <w:num w:numId="11" w16cid:durableId="448740547">
    <w:abstractNumId w:val="9"/>
  </w:num>
  <w:num w:numId="12" w16cid:durableId="591744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3"/>
    <w:rsid w:val="00002382"/>
    <w:rsid w:val="00013AE9"/>
    <w:rsid w:val="000217EE"/>
    <w:rsid w:val="00024108"/>
    <w:rsid w:val="000277A5"/>
    <w:rsid w:val="00027EBB"/>
    <w:rsid w:val="0003376E"/>
    <w:rsid w:val="00036A7C"/>
    <w:rsid w:val="00045C6D"/>
    <w:rsid w:val="00073D0A"/>
    <w:rsid w:val="000756B5"/>
    <w:rsid w:val="00080360"/>
    <w:rsid w:val="00082049"/>
    <w:rsid w:val="0008495D"/>
    <w:rsid w:val="000963E5"/>
    <w:rsid w:val="00097EC4"/>
    <w:rsid w:val="000A378C"/>
    <w:rsid w:val="000A44EA"/>
    <w:rsid w:val="000A65CF"/>
    <w:rsid w:val="000B1DC6"/>
    <w:rsid w:val="000B2B4E"/>
    <w:rsid w:val="000C6C09"/>
    <w:rsid w:val="000E250D"/>
    <w:rsid w:val="000E2B9C"/>
    <w:rsid w:val="000E53A0"/>
    <w:rsid w:val="000F4953"/>
    <w:rsid w:val="00123308"/>
    <w:rsid w:val="00123DEF"/>
    <w:rsid w:val="00146CEA"/>
    <w:rsid w:val="00147573"/>
    <w:rsid w:val="00173CA6"/>
    <w:rsid w:val="001821CB"/>
    <w:rsid w:val="00184DCA"/>
    <w:rsid w:val="00191D0D"/>
    <w:rsid w:val="001A0B00"/>
    <w:rsid w:val="001A618D"/>
    <w:rsid w:val="001D57C9"/>
    <w:rsid w:val="001E22EA"/>
    <w:rsid w:val="001E2702"/>
    <w:rsid w:val="001E3357"/>
    <w:rsid w:val="001F177E"/>
    <w:rsid w:val="001F2DC3"/>
    <w:rsid w:val="00205174"/>
    <w:rsid w:val="00240DED"/>
    <w:rsid w:val="002538E4"/>
    <w:rsid w:val="00257413"/>
    <w:rsid w:val="00263E4E"/>
    <w:rsid w:val="00265903"/>
    <w:rsid w:val="002B58B2"/>
    <w:rsid w:val="002D77BD"/>
    <w:rsid w:val="002E1FA6"/>
    <w:rsid w:val="002E5A41"/>
    <w:rsid w:val="0030200C"/>
    <w:rsid w:val="00306D23"/>
    <w:rsid w:val="00311464"/>
    <w:rsid w:val="003213DC"/>
    <w:rsid w:val="003219DD"/>
    <w:rsid w:val="00323AAC"/>
    <w:rsid w:val="003301C2"/>
    <w:rsid w:val="00351458"/>
    <w:rsid w:val="00364751"/>
    <w:rsid w:val="003679E3"/>
    <w:rsid w:val="00385AF2"/>
    <w:rsid w:val="00387321"/>
    <w:rsid w:val="003A194E"/>
    <w:rsid w:val="003B198B"/>
    <w:rsid w:val="003B511C"/>
    <w:rsid w:val="003C38A7"/>
    <w:rsid w:val="003C4EEA"/>
    <w:rsid w:val="003C6F57"/>
    <w:rsid w:val="003C7FAC"/>
    <w:rsid w:val="003D238B"/>
    <w:rsid w:val="003F28CA"/>
    <w:rsid w:val="00401BDE"/>
    <w:rsid w:val="0041054B"/>
    <w:rsid w:val="00411F93"/>
    <w:rsid w:val="0042169F"/>
    <w:rsid w:val="00433F35"/>
    <w:rsid w:val="004351ED"/>
    <w:rsid w:val="00440738"/>
    <w:rsid w:val="0045719A"/>
    <w:rsid w:val="00463429"/>
    <w:rsid w:val="00464B00"/>
    <w:rsid w:val="00467677"/>
    <w:rsid w:val="004713E7"/>
    <w:rsid w:val="00471C59"/>
    <w:rsid w:val="00472A8D"/>
    <w:rsid w:val="004A42DA"/>
    <w:rsid w:val="004B28E8"/>
    <w:rsid w:val="004B3369"/>
    <w:rsid w:val="004B6732"/>
    <w:rsid w:val="004C04A9"/>
    <w:rsid w:val="004C6469"/>
    <w:rsid w:val="004C6FA1"/>
    <w:rsid w:val="004C75ED"/>
    <w:rsid w:val="004D3B0C"/>
    <w:rsid w:val="005027D6"/>
    <w:rsid w:val="005204CF"/>
    <w:rsid w:val="005258EF"/>
    <w:rsid w:val="00531249"/>
    <w:rsid w:val="005378CA"/>
    <w:rsid w:val="0054381B"/>
    <w:rsid w:val="00547452"/>
    <w:rsid w:val="00552494"/>
    <w:rsid w:val="00561B12"/>
    <w:rsid w:val="00565D7B"/>
    <w:rsid w:val="00572A5D"/>
    <w:rsid w:val="0057533D"/>
    <w:rsid w:val="00595E60"/>
    <w:rsid w:val="005A705F"/>
    <w:rsid w:val="005C0A26"/>
    <w:rsid w:val="005C442B"/>
    <w:rsid w:val="005C7FF1"/>
    <w:rsid w:val="005D12FD"/>
    <w:rsid w:val="005D52AF"/>
    <w:rsid w:val="005D6776"/>
    <w:rsid w:val="005F0C88"/>
    <w:rsid w:val="005F7757"/>
    <w:rsid w:val="00600E9C"/>
    <w:rsid w:val="00605470"/>
    <w:rsid w:val="00614855"/>
    <w:rsid w:val="00631E11"/>
    <w:rsid w:val="0063467E"/>
    <w:rsid w:val="006471A9"/>
    <w:rsid w:val="00655300"/>
    <w:rsid w:val="0066558B"/>
    <w:rsid w:val="00672A56"/>
    <w:rsid w:val="00683767"/>
    <w:rsid w:val="0069432C"/>
    <w:rsid w:val="006A4B33"/>
    <w:rsid w:val="006A7BEA"/>
    <w:rsid w:val="006B58EC"/>
    <w:rsid w:val="006B6EFB"/>
    <w:rsid w:val="006C18DC"/>
    <w:rsid w:val="006C33EF"/>
    <w:rsid w:val="006C3ED7"/>
    <w:rsid w:val="006C4CB6"/>
    <w:rsid w:val="006C5E83"/>
    <w:rsid w:val="006D6463"/>
    <w:rsid w:val="006D72E3"/>
    <w:rsid w:val="006D7E31"/>
    <w:rsid w:val="007031D0"/>
    <w:rsid w:val="00707077"/>
    <w:rsid w:val="0072055B"/>
    <w:rsid w:val="00731C98"/>
    <w:rsid w:val="007358A5"/>
    <w:rsid w:val="00744704"/>
    <w:rsid w:val="007457E7"/>
    <w:rsid w:val="00745F04"/>
    <w:rsid w:val="00770704"/>
    <w:rsid w:val="007840A3"/>
    <w:rsid w:val="00786747"/>
    <w:rsid w:val="0079142A"/>
    <w:rsid w:val="007A64E9"/>
    <w:rsid w:val="007B4C25"/>
    <w:rsid w:val="007C2209"/>
    <w:rsid w:val="007C29DA"/>
    <w:rsid w:val="007E1E79"/>
    <w:rsid w:val="007F36AB"/>
    <w:rsid w:val="007F56DF"/>
    <w:rsid w:val="00802382"/>
    <w:rsid w:val="008074D4"/>
    <w:rsid w:val="0081691E"/>
    <w:rsid w:val="0082019E"/>
    <w:rsid w:val="008263EF"/>
    <w:rsid w:val="00840EEC"/>
    <w:rsid w:val="00855E89"/>
    <w:rsid w:val="00864540"/>
    <w:rsid w:val="00866D53"/>
    <w:rsid w:val="00880C90"/>
    <w:rsid w:val="00892BFA"/>
    <w:rsid w:val="00893119"/>
    <w:rsid w:val="00894C9C"/>
    <w:rsid w:val="008A24B5"/>
    <w:rsid w:val="008C3A84"/>
    <w:rsid w:val="008C598D"/>
    <w:rsid w:val="008D0C48"/>
    <w:rsid w:val="008E13FB"/>
    <w:rsid w:val="008F009F"/>
    <w:rsid w:val="008F2631"/>
    <w:rsid w:val="008F4794"/>
    <w:rsid w:val="008F4840"/>
    <w:rsid w:val="008F5626"/>
    <w:rsid w:val="00906E77"/>
    <w:rsid w:val="00926343"/>
    <w:rsid w:val="009266AD"/>
    <w:rsid w:val="0093279D"/>
    <w:rsid w:val="00941CAC"/>
    <w:rsid w:val="00942958"/>
    <w:rsid w:val="0095392C"/>
    <w:rsid w:val="00954C42"/>
    <w:rsid w:val="0095544C"/>
    <w:rsid w:val="009727B9"/>
    <w:rsid w:val="009818A9"/>
    <w:rsid w:val="00982C15"/>
    <w:rsid w:val="00990313"/>
    <w:rsid w:val="00991E05"/>
    <w:rsid w:val="00992522"/>
    <w:rsid w:val="00995705"/>
    <w:rsid w:val="00995EFB"/>
    <w:rsid w:val="009A78FD"/>
    <w:rsid w:val="009B399F"/>
    <w:rsid w:val="009C44F1"/>
    <w:rsid w:val="00A040D6"/>
    <w:rsid w:val="00A152AF"/>
    <w:rsid w:val="00A27016"/>
    <w:rsid w:val="00A31ABA"/>
    <w:rsid w:val="00A32113"/>
    <w:rsid w:val="00A35E2C"/>
    <w:rsid w:val="00A37E58"/>
    <w:rsid w:val="00A402B0"/>
    <w:rsid w:val="00A46F92"/>
    <w:rsid w:val="00A519D5"/>
    <w:rsid w:val="00A557A5"/>
    <w:rsid w:val="00A564D4"/>
    <w:rsid w:val="00A66911"/>
    <w:rsid w:val="00A71AA6"/>
    <w:rsid w:val="00A84495"/>
    <w:rsid w:val="00A9063E"/>
    <w:rsid w:val="00A91965"/>
    <w:rsid w:val="00A92CC8"/>
    <w:rsid w:val="00A93EA7"/>
    <w:rsid w:val="00AA4B7A"/>
    <w:rsid w:val="00AB616A"/>
    <w:rsid w:val="00AC237B"/>
    <w:rsid w:val="00AC317A"/>
    <w:rsid w:val="00AF1CC3"/>
    <w:rsid w:val="00B13F41"/>
    <w:rsid w:val="00B1509D"/>
    <w:rsid w:val="00B1588A"/>
    <w:rsid w:val="00B20F46"/>
    <w:rsid w:val="00B248F2"/>
    <w:rsid w:val="00B271B7"/>
    <w:rsid w:val="00B31383"/>
    <w:rsid w:val="00B62F3B"/>
    <w:rsid w:val="00B636DE"/>
    <w:rsid w:val="00B716AA"/>
    <w:rsid w:val="00B804F8"/>
    <w:rsid w:val="00B83501"/>
    <w:rsid w:val="00B84ECE"/>
    <w:rsid w:val="00B97333"/>
    <w:rsid w:val="00BA05FA"/>
    <w:rsid w:val="00BA7ACC"/>
    <w:rsid w:val="00BB3187"/>
    <w:rsid w:val="00BB78CF"/>
    <w:rsid w:val="00BC04A4"/>
    <w:rsid w:val="00BC10AE"/>
    <w:rsid w:val="00BE11C6"/>
    <w:rsid w:val="00BF1D97"/>
    <w:rsid w:val="00C01036"/>
    <w:rsid w:val="00C0627F"/>
    <w:rsid w:val="00C16F10"/>
    <w:rsid w:val="00C42146"/>
    <w:rsid w:val="00C53722"/>
    <w:rsid w:val="00C5615D"/>
    <w:rsid w:val="00C75CAA"/>
    <w:rsid w:val="00C77B88"/>
    <w:rsid w:val="00C83FF5"/>
    <w:rsid w:val="00CB2DAE"/>
    <w:rsid w:val="00CB4D3A"/>
    <w:rsid w:val="00CB75BE"/>
    <w:rsid w:val="00CD281C"/>
    <w:rsid w:val="00CE73A7"/>
    <w:rsid w:val="00CF1229"/>
    <w:rsid w:val="00CF23A5"/>
    <w:rsid w:val="00CF476C"/>
    <w:rsid w:val="00D01409"/>
    <w:rsid w:val="00D01C23"/>
    <w:rsid w:val="00D1071B"/>
    <w:rsid w:val="00D25C9D"/>
    <w:rsid w:val="00D32BED"/>
    <w:rsid w:val="00D578AC"/>
    <w:rsid w:val="00D84041"/>
    <w:rsid w:val="00D963A0"/>
    <w:rsid w:val="00DA0E86"/>
    <w:rsid w:val="00DB07CB"/>
    <w:rsid w:val="00DB53C7"/>
    <w:rsid w:val="00DC25E9"/>
    <w:rsid w:val="00DD146B"/>
    <w:rsid w:val="00DD3A15"/>
    <w:rsid w:val="00DD7758"/>
    <w:rsid w:val="00DE4AFC"/>
    <w:rsid w:val="00DE689F"/>
    <w:rsid w:val="00DF2A07"/>
    <w:rsid w:val="00E0062D"/>
    <w:rsid w:val="00E01D83"/>
    <w:rsid w:val="00E15ECC"/>
    <w:rsid w:val="00E27DEC"/>
    <w:rsid w:val="00E42918"/>
    <w:rsid w:val="00E56725"/>
    <w:rsid w:val="00E63C7F"/>
    <w:rsid w:val="00E83510"/>
    <w:rsid w:val="00EA5401"/>
    <w:rsid w:val="00EC0FCB"/>
    <w:rsid w:val="00ED51AB"/>
    <w:rsid w:val="00ED63C6"/>
    <w:rsid w:val="00EE2A4A"/>
    <w:rsid w:val="00EF4B8C"/>
    <w:rsid w:val="00F01BE7"/>
    <w:rsid w:val="00F0345F"/>
    <w:rsid w:val="00F0479A"/>
    <w:rsid w:val="00F06F5C"/>
    <w:rsid w:val="00F1055A"/>
    <w:rsid w:val="00F11352"/>
    <w:rsid w:val="00F12677"/>
    <w:rsid w:val="00F15577"/>
    <w:rsid w:val="00F171CA"/>
    <w:rsid w:val="00F263FE"/>
    <w:rsid w:val="00F320C0"/>
    <w:rsid w:val="00F618CD"/>
    <w:rsid w:val="00F73319"/>
    <w:rsid w:val="00F8077B"/>
    <w:rsid w:val="00F8319E"/>
    <w:rsid w:val="00F8565F"/>
    <w:rsid w:val="00F92B51"/>
    <w:rsid w:val="00F95D15"/>
    <w:rsid w:val="00FA1D7A"/>
    <w:rsid w:val="00FB68E4"/>
    <w:rsid w:val="00FE0DB3"/>
    <w:rsid w:val="00FE1301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E1C"/>
  <w15:chartTrackingRefBased/>
  <w15:docId w15:val="{4C343529-7B85-4766-9C6B-EC3504C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1AA6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6A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0B0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6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6C0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C09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4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8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93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8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97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2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0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180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81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7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7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1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8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7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0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7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Germantas Vokietaitis</dc:creator>
  <cp:keywords/>
  <dc:description/>
  <cp:lastModifiedBy>Sandra Dabkevičienė</cp:lastModifiedBy>
  <cp:revision>28</cp:revision>
  <dcterms:created xsi:type="dcterms:W3CDTF">2026-03-17T07:24:00Z</dcterms:created>
  <dcterms:modified xsi:type="dcterms:W3CDTF">2026-03-17T13:02:00Z</dcterms:modified>
</cp:coreProperties>
</file>