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8644A" w14:textId="224CDEC5" w:rsidR="00540279" w:rsidRPr="00C543C9" w:rsidRDefault="009F0CB1" w:rsidP="00B62295">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DAC4E03" w14:textId="3741FB26" w:rsidR="00540279" w:rsidRPr="00C543C9" w:rsidRDefault="006D3943" w:rsidP="00B62295">
      <w:pPr>
        <w:spacing w:after="0" w:line="240" w:lineRule="auto"/>
        <w:ind w:firstLine="360"/>
        <w:jc w:val="center"/>
        <w:rPr>
          <w:rFonts w:ascii="Times New Roman" w:eastAsia="Calibri" w:hAnsi="Times New Roman" w:cs="Times New Roman"/>
          <w:b/>
          <w:sz w:val="24"/>
          <w:szCs w:val="24"/>
        </w:rPr>
      </w:pPr>
      <w:permStart w:id="1523462172" w:edGrp="everyone"/>
      <w:r w:rsidRPr="00C543C9">
        <w:rPr>
          <w:rFonts w:ascii="Times New Roman" w:eastAsia="Calibri" w:hAnsi="Times New Roman" w:cs="Times New Roman"/>
          <w:b/>
          <w:sz w:val="24"/>
          <w:szCs w:val="24"/>
        </w:rPr>
        <w:t>PASLAUGŲ</w:t>
      </w:r>
      <w:r w:rsidR="00540279" w:rsidRPr="00C543C9">
        <w:rPr>
          <w:rFonts w:ascii="Times New Roman" w:eastAsia="Calibri" w:hAnsi="Times New Roman" w:cs="Times New Roman"/>
          <w:b/>
          <w:sz w:val="24"/>
          <w:szCs w:val="24"/>
        </w:rPr>
        <w:t xml:space="preserve"> </w:t>
      </w:r>
      <w:r w:rsidR="006A13B4" w:rsidRPr="00C543C9">
        <w:rPr>
          <w:rFonts w:ascii="Times New Roman" w:eastAsia="Calibri" w:hAnsi="Times New Roman" w:cs="Times New Roman"/>
          <w:b/>
          <w:sz w:val="24"/>
          <w:szCs w:val="24"/>
        </w:rPr>
        <w:t>PIRKIMO-PARDAVIMO (</w:t>
      </w:r>
      <w:r w:rsidR="003C5434" w:rsidRPr="00C543C9">
        <w:rPr>
          <w:rFonts w:ascii="Times New Roman" w:eastAsia="Calibri" w:hAnsi="Times New Roman" w:cs="Times New Roman"/>
          <w:b/>
          <w:sz w:val="24"/>
          <w:szCs w:val="24"/>
        </w:rPr>
        <w:t>UŽSAKYMO</w:t>
      </w:r>
      <w:r w:rsidR="006A13B4" w:rsidRPr="00C543C9">
        <w:rPr>
          <w:rFonts w:ascii="Times New Roman" w:eastAsia="Calibri" w:hAnsi="Times New Roman" w:cs="Times New Roman"/>
          <w:b/>
          <w:sz w:val="24"/>
          <w:szCs w:val="24"/>
        </w:rPr>
        <w:t>)</w:t>
      </w:r>
      <w:r w:rsidR="00540279" w:rsidRPr="00C543C9">
        <w:rPr>
          <w:rFonts w:ascii="Times New Roman" w:eastAsia="Calibri" w:hAnsi="Times New Roman" w:cs="Times New Roman"/>
          <w:b/>
          <w:sz w:val="24"/>
          <w:szCs w:val="24"/>
        </w:rPr>
        <w:t xml:space="preserve"> SUTARTIS NR.__</w:t>
      </w:r>
    </w:p>
    <w:permEnd w:id="1523462172"/>
    <w:p w14:paraId="6639AED7" w14:textId="77777777" w:rsidR="00540279" w:rsidRPr="00C543C9" w:rsidRDefault="00540279" w:rsidP="00B62295">
      <w:pPr>
        <w:spacing w:after="0" w:line="240" w:lineRule="auto"/>
        <w:ind w:firstLine="360"/>
        <w:jc w:val="center"/>
        <w:rPr>
          <w:rFonts w:ascii="Times New Roman" w:eastAsia="Calibri" w:hAnsi="Times New Roman" w:cs="Times New Roman"/>
          <w:sz w:val="24"/>
          <w:szCs w:val="24"/>
        </w:rPr>
      </w:pPr>
    </w:p>
    <w:p w14:paraId="4DF56192" w14:textId="77777777" w:rsidR="00540279" w:rsidRPr="00C543C9" w:rsidRDefault="00540279" w:rsidP="00B62295">
      <w:pPr>
        <w:spacing w:after="0" w:line="240" w:lineRule="auto"/>
        <w:ind w:firstLine="360"/>
        <w:jc w:val="center"/>
        <w:rPr>
          <w:rFonts w:ascii="Times New Roman" w:eastAsia="Calibri" w:hAnsi="Times New Roman" w:cs="Times New Roman"/>
          <w:sz w:val="24"/>
          <w:szCs w:val="24"/>
        </w:rPr>
      </w:pPr>
      <w:permStart w:id="1269649194" w:edGrp="everyone"/>
      <w:r w:rsidRPr="00C543C9">
        <w:rPr>
          <w:rFonts w:ascii="Times New Roman" w:eastAsia="Calibri" w:hAnsi="Times New Roman" w:cs="Times New Roman"/>
          <w:sz w:val="24"/>
          <w:szCs w:val="24"/>
        </w:rPr>
        <w:t xml:space="preserve">201   m.                                 d.   </w:t>
      </w:r>
    </w:p>
    <w:permEnd w:id="1269649194"/>
    <w:p w14:paraId="59ACF45B" w14:textId="77777777" w:rsidR="00540279" w:rsidRPr="00C543C9" w:rsidRDefault="00540279" w:rsidP="00B62295">
      <w:pPr>
        <w:spacing w:after="0" w:line="240" w:lineRule="auto"/>
        <w:ind w:firstLine="360"/>
        <w:jc w:val="center"/>
        <w:rPr>
          <w:rFonts w:ascii="Times New Roman" w:eastAsia="Calibri" w:hAnsi="Times New Roman" w:cs="Times New Roman"/>
          <w:sz w:val="24"/>
          <w:szCs w:val="24"/>
        </w:rPr>
      </w:pPr>
      <w:r w:rsidRPr="00C543C9">
        <w:rPr>
          <w:rFonts w:ascii="Times New Roman" w:eastAsia="Calibri" w:hAnsi="Times New Roman" w:cs="Times New Roman"/>
          <w:sz w:val="24"/>
          <w:szCs w:val="24"/>
        </w:rPr>
        <w:t>Vilnius</w:t>
      </w:r>
    </w:p>
    <w:p w14:paraId="5B272A7D" w14:textId="77777777" w:rsidR="00540279" w:rsidRPr="00C543C9" w:rsidRDefault="00540279" w:rsidP="00B62295">
      <w:pPr>
        <w:spacing w:after="0" w:line="240" w:lineRule="auto"/>
        <w:ind w:firstLine="360"/>
        <w:jc w:val="center"/>
        <w:rPr>
          <w:rFonts w:ascii="Times New Roman" w:eastAsia="Calibri" w:hAnsi="Times New Roman" w:cs="Times New Roman"/>
          <w:sz w:val="24"/>
          <w:szCs w:val="24"/>
        </w:rPr>
      </w:pPr>
    </w:p>
    <w:p w14:paraId="0895D8AD" w14:textId="77777777" w:rsidR="00540279" w:rsidRPr="00C543C9"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C543C9">
        <w:rPr>
          <w:rFonts w:ascii="Times New Roman" w:eastAsia="Times New Roman" w:hAnsi="Times New Roman" w:cs="Times New Roman"/>
          <w:b/>
          <w:bCs/>
          <w:sz w:val="24"/>
          <w:szCs w:val="24"/>
        </w:rPr>
        <w:t>SPECIALIOSIOS SĄLYGOS</w:t>
      </w:r>
      <w:bookmarkEnd w:id="0"/>
      <w:bookmarkEnd w:id="1"/>
    </w:p>
    <w:p w14:paraId="3B0BF877" w14:textId="77777777" w:rsidR="00AE1CCA" w:rsidRPr="00C543C9"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39AE63B4" w14:textId="28B8BFAA" w:rsidR="00540279" w:rsidRPr="00C543C9" w:rsidRDefault="00C95551" w:rsidP="00B62295">
      <w:pPr>
        <w:spacing w:after="0" w:line="240" w:lineRule="auto"/>
        <w:ind w:firstLine="360"/>
        <w:jc w:val="both"/>
        <w:rPr>
          <w:rFonts w:ascii="Times New Roman" w:eastAsia="Times New Roman" w:hAnsi="Times New Roman" w:cs="Times New Roman"/>
          <w:sz w:val="24"/>
          <w:szCs w:val="24"/>
        </w:rPr>
      </w:pPr>
      <w:permStart w:id="1186864464" w:edGrp="everyone"/>
      <w:r w:rsidRPr="00C543C9">
        <w:rPr>
          <w:rFonts w:ascii="Times New Roman" w:eastAsia="Times New Roman" w:hAnsi="Times New Roman" w:cs="Times New Roman"/>
          <w:b/>
          <w:sz w:val="24"/>
          <w:szCs w:val="24"/>
        </w:rPr>
        <w:t xml:space="preserve">AB „Lietuvos geležinkeliai“, </w:t>
      </w:r>
      <w:r w:rsidRPr="00C543C9">
        <w:rPr>
          <w:rFonts w:ascii="Times New Roman" w:eastAsia="Times New Roman" w:hAnsi="Times New Roman" w:cs="Times New Roman"/>
          <w:sz w:val="24"/>
          <w:szCs w:val="24"/>
        </w:rPr>
        <w:t>juridinio asmens kodas 110053842, atstovaujama, ______________</w:t>
      </w:r>
      <w:r w:rsidRPr="00C543C9">
        <w:rPr>
          <w:rFonts w:ascii="Times New Roman" w:eastAsia="Calibri" w:hAnsi="Times New Roman" w:cs="Times New Roman"/>
          <w:i/>
          <w:sz w:val="24"/>
          <w:szCs w:val="24"/>
        </w:rPr>
        <w:t xml:space="preserve"> (nurodyti atstovaujančio asmens pareigas, vardą, pavardę</w:t>
      </w:r>
      <w:r w:rsidRPr="00C543C9">
        <w:rPr>
          <w:rFonts w:ascii="Times New Roman" w:eastAsia="Calibri" w:hAnsi="Times New Roman" w:cs="Times New Roman"/>
          <w:sz w:val="24"/>
          <w:szCs w:val="24"/>
        </w:rPr>
        <w:t>)</w:t>
      </w:r>
      <w:r w:rsidRPr="00C543C9">
        <w:rPr>
          <w:rFonts w:ascii="Times New Roman" w:eastAsia="Times New Roman" w:hAnsi="Times New Roman" w:cs="Times New Roman"/>
          <w:sz w:val="24"/>
          <w:szCs w:val="24"/>
        </w:rPr>
        <w:t>, veikiančio pagal ________________</w:t>
      </w:r>
      <w:r w:rsidRPr="00C543C9">
        <w:rPr>
          <w:rFonts w:ascii="Times New Roman" w:eastAsia="Calibri" w:hAnsi="Times New Roman" w:cs="Times New Roman"/>
          <w:i/>
          <w:sz w:val="24"/>
          <w:szCs w:val="24"/>
        </w:rPr>
        <w:t>(nurodyti kokio dokumento pagrindu asmuo veikia)</w:t>
      </w:r>
      <w:r w:rsidRPr="00C543C9">
        <w:rPr>
          <w:rFonts w:ascii="Times New Roman" w:eastAsia="Times New Roman" w:hAnsi="Times New Roman" w:cs="Times New Roman"/>
          <w:sz w:val="24"/>
          <w:szCs w:val="24"/>
        </w:rPr>
        <w:t xml:space="preserve"> (toliau – </w:t>
      </w:r>
      <w:r w:rsidRPr="00C543C9">
        <w:rPr>
          <w:rFonts w:ascii="Times New Roman" w:eastAsia="Times New Roman" w:hAnsi="Times New Roman" w:cs="Times New Roman"/>
          <w:b/>
          <w:sz w:val="24"/>
          <w:szCs w:val="24"/>
        </w:rPr>
        <w:t>Užsakovas</w:t>
      </w:r>
      <w:r w:rsidRPr="00C543C9">
        <w:rPr>
          <w:rFonts w:ascii="Times New Roman" w:eastAsia="Times New Roman" w:hAnsi="Times New Roman" w:cs="Times New Roman"/>
          <w:sz w:val="24"/>
          <w:szCs w:val="24"/>
        </w:rPr>
        <w:t xml:space="preserve">), ir </w:t>
      </w:r>
      <w:r w:rsidRPr="00C543C9">
        <w:rPr>
          <w:rFonts w:ascii="Times New Roman" w:eastAsia="Times New Roman" w:hAnsi="Times New Roman" w:cs="Times New Roman"/>
          <w:i/>
          <w:noProof/>
          <w:sz w:val="24"/>
          <w:szCs w:val="24"/>
        </w:rPr>
        <w:t>______________________________(nurodyti juridinio asmens pavadinimą),</w:t>
      </w:r>
      <w:r w:rsidRPr="00C543C9">
        <w:rPr>
          <w:rFonts w:ascii="Times New Roman" w:eastAsia="Times New Roman" w:hAnsi="Times New Roman" w:cs="Times New Roman"/>
          <w:b/>
          <w:noProof/>
          <w:sz w:val="24"/>
          <w:szCs w:val="24"/>
        </w:rPr>
        <w:t xml:space="preserve"> </w:t>
      </w:r>
      <w:r w:rsidRPr="00C543C9">
        <w:rPr>
          <w:rFonts w:ascii="Times New Roman" w:eastAsia="Times New Roman" w:hAnsi="Times New Roman" w:cs="Times New Roman"/>
          <w:noProof/>
          <w:sz w:val="24"/>
          <w:szCs w:val="24"/>
        </w:rPr>
        <w:t xml:space="preserve">juridinio asmens kodas </w:t>
      </w:r>
      <w:r w:rsidRPr="00C543C9">
        <w:rPr>
          <w:rFonts w:ascii="Times New Roman" w:eastAsia="Times New Roman" w:hAnsi="Times New Roman" w:cs="Times New Roman"/>
          <w:i/>
          <w:noProof/>
          <w:sz w:val="24"/>
          <w:szCs w:val="24"/>
        </w:rPr>
        <w:t>_________________(nurodyti juridinio asmens kodą)</w:t>
      </w:r>
      <w:r w:rsidRPr="00C543C9">
        <w:rPr>
          <w:rFonts w:ascii="Times New Roman" w:eastAsia="Times New Roman" w:hAnsi="Times New Roman" w:cs="Times New Roman"/>
          <w:sz w:val="24"/>
          <w:szCs w:val="24"/>
        </w:rPr>
        <w:t>, atstovaujama _________________________</w:t>
      </w:r>
      <w:r w:rsidRPr="00C543C9">
        <w:rPr>
          <w:rFonts w:ascii="Times New Roman" w:eastAsia="Calibri" w:hAnsi="Times New Roman" w:cs="Times New Roman"/>
          <w:i/>
          <w:sz w:val="24"/>
          <w:szCs w:val="24"/>
        </w:rPr>
        <w:t>(nurodyti atstovaujančio asmens pareigas, vardą, pavardę)</w:t>
      </w:r>
      <w:r w:rsidRPr="00C543C9">
        <w:rPr>
          <w:rFonts w:ascii="Times New Roman" w:eastAsia="Times New Roman" w:hAnsi="Times New Roman" w:cs="Times New Roman"/>
          <w:sz w:val="24"/>
          <w:szCs w:val="24"/>
        </w:rPr>
        <w:t>, veikiančio (-ios) pagal ________________</w:t>
      </w:r>
      <w:r w:rsidRPr="00C543C9">
        <w:rPr>
          <w:rFonts w:ascii="Times New Roman" w:eastAsia="Calibri" w:hAnsi="Times New Roman" w:cs="Times New Roman"/>
          <w:i/>
          <w:sz w:val="24"/>
          <w:szCs w:val="24"/>
        </w:rPr>
        <w:t>(nurodyti kokio dokumento pagrindu asmuo veikia)</w:t>
      </w:r>
      <w:r w:rsidRPr="00C543C9">
        <w:rPr>
          <w:rFonts w:ascii="Times New Roman" w:eastAsia="Times New Roman" w:hAnsi="Times New Roman" w:cs="Times New Roman"/>
          <w:sz w:val="24"/>
          <w:szCs w:val="24"/>
        </w:rPr>
        <w:t xml:space="preserve"> (toliau – </w:t>
      </w:r>
      <w:r w:rsidRPr="00C543C9">
        <w:rPr>
          <w:rFonts w:ascii="Times New Roman" w:eastAsia="Times New Roman" w:hAnsi="Times New Roman" w:cs="Times New Roman"/>
          <w:b/>
          <w:sz w:val="24"/>
          <w:szCs w:val="24"/>
        </w:rPr>
        <w:t>Paslaugų teikėjas</w:t>
      </w:r>
      <w:r w:rsidRPr="00C543C9">
        <w:rPr>
          <w:rFonts w:ascii="Times New Roman" w:eastAsia="Times New Roman" w:hAnsi="Times New Roman" w:cs="Times New Roman"/>
          <w:sz w:val="24"/>
          <w:szCs w:val="24"/>
        </w:rPr>
        <w:t xml:space="preserve">), </w:t>
      </w:r>
      <w:permEnd w:id="1186864464"/>
      <w:r w:rsidRPr="00C543C9">
        <w:rPr>
          <w:rFonts w:ascii="Times New Roman" w:eastAsia="Times New Roman" w:hAnsi="Times New Roman" w:cs="Times New Roman"/>
          <w:sz w:val="24"/>
          <w:szCs w:val="24"/>
        </w:rPr>
        <w:t xml:space="preserve">toliau kartu vadinami </w:t>
      </w:r>
      <w:r w:rsidRPr="00C543C9">
        <w:rPr>
          <w:rFonts w:ascii="Times New Roman" w:eastAsia="Times New Roman" w:hAnsi="Times New Roman" w:cs="Times New Roman"/>
          <w:b/>
          <w:sz w:val="24"/>
          <w:szCs w:val="24"/>
        </w:rPr>
        <w:t>„Šalimis“</w:t>
      </w:r>
      <w:r w:rsidRPr="00C543C9">
        <w:rPr>
          <w:rFonts w:ascii="Times New Roman" w:eastAsia="Times New Roman" w:hAnsi="Times New Roman" w:cs="Times New Roman"/>
          <w:sz w:val="24"/>
          <w:szCs w:val="24"/>
        </w:rPr>
        <w:t xml:space="preserve">, o kiekviena atskirai – </w:t>
      </w:r>
      <w:r w:rsidRPr="00C543C9">
        <w:rPr>
          <w:rFonts w:ascii="Times New Roman" w:eastAsia="Times New Roman" w:hAnsi="Times New Roman" w:cs="Times New Roman"/>
          <w:b/>
          <w:sz w:val="24"/>
          <w:szCs w:val="24"/>
        </w:rPr>
        <w:t>„Šalimi“</w:t>
      </w:r>
      <w:r w:rsidRPr="00C543C9">
        <w:rPr>
          <w:rFonts w:ascii="Times New Roman" w:eastAsia="Times New Roman" w:hAnsi="Times New Roman" w:cs="Times New Roman"/>
          <w:sz w:val="24"/>
          <w:szCs w:val="24"/>
        </w:rPr>
        <w:t>, sudarė šią paslaugų pirkimo–pardavimo</w:t>
      </w:r>
      <w:r w:rsidR="006A13B4" w:rsidRPr="00C543C9">
        <w:rPr>
          <w:rFonts w:ascii="Times New Roman" w:eastAsia="Times New Roman" w:hAnsi="Times New Roman" w:cs="Times New Roman"/>
          <w:sz w:val="24"/>
          <w:szCs w:val="24"/>
        </w:rPr>
        <w:t xml:space="preserve"> (užsakymo)</w:t>
      </w:r>
      <w:r w:rsidRPr="00C543C9">
        <w:rPr>
          <w:rFonts w:ascii="Times New Roman" w:eastAsia="Times New Roman" w:hAnsi="Times New Roman" w:cs="Times New Roman"/>
          <w:sz w:val="24"/>
          <w:szCs w:val="24"/>
        </w:rPr>
        <w:t xml:space="preserve"> sutartį, toliau vadinamą </w:t>
      </w:r>
      <w:r w:rsidRPr="00C543C9">
        <w:rPr>
          <w:rFonts w:ascii="Times New Roman" w:eastAsia="Times New Roman" w:hAnsi="Times New Roman" w:cs="Times New Roman"/>
          <w:b/>
          <w:sz w:val="24"/>
          <w:szCs w:val="24"/>
        </w:rPr>
        <w:t>„Sutartimi“</w:t>
      </w:r>
      <w:r w:rsidRPr="00C543C9">
        <w:rPr>
          <w:rFonts w:ascii="Times New Roman" w:eastAsia="Times New Roman" w:hAnsi="Times New Roman" w:cs="Times New Roman"/>
          <w:sz w:val="24"/>
          <w:szCs w:val="24"/>
        </w:rPr>
        <w:t>, ir susitarė dėl toliau išvardintų sąlygų:</w:t>
      </w:r>
    </w:p>
    <w:p w14:paraId="4333941A" w14:textId="77777777" w:rsidR="00AE1CCA" w:rsidRPr="00C543C9" w:rsidRDefault="00AE1CCA" w:rsidP="00B62295">
      <w:pPr>
        <w:spacing w:after="0" w:line="240" w:lineRule="auto"/>
        <w:ind w:firstLine="360"/>
        <w:jc w:val="both"/>
        <w:rPr>
          <w:rFonts w:ascii="Times New Roman" w:eastAsia="Times New Roman" w:hAnsi="Times New Roman" w:cs="Times New Roman"/>
          <w:sz w:val="24"/>
          <w:szCs w:val="24"/>
        </w:rPr>
      </w:pPr>
    </w:p>
    <w:p w14:paraId="7233C5F5" w14:textId="57B352A1" w:rsidR="00540279" w:rsidRPr="00C543C9" w:rsidRDefault="00B26941" w:rsidP="00B62295">
      <w:pPr>
        <w:numPr>
          <w:ilvl w:val="0"/>
          <w:numId w:val="1"/>
        </w:numPr>
        <w:spacing w:after="0" w:line="240" w:lineRule="auto"/>
        <w:ind w:firstLine="360"/>
        <w:jc w:val="center"/>
        <w:rPr>
          <w:rFonts w:ascii="Times New Roman" w:eastAsia="Calibri" w:hAnsi="Times New Roman" w:cs="Times New Roman"/>
          <w:b/>
          <w:sz w:val="24"/>
          <w:szCs w:val="24"/>
        </w:rPr>
      </w:pPr>
      <w:r w:rsidRPr="00C543C9">
        <w:rPr>
          <w:rFonts w:ascii="Times New Roman" w:eastAsia="Calibri" w:hAnsi="Times New Roman" w:cs="Times New Roman"/>
          <w:b/>
          <w:sz w:val="24"/>
          <w:szCs w:val="24"/>
        </w:rPr>
        <w:t>SUTARTIES DALYKAS</w:t>
      </w:r>
    </w:p>
    <w:p w14:paraId="2D598DD4" w14:textId="5498C6CE" w:rsidR="00E104AF" w:rsidRPr="00AD36D7" w:rsidRDefault="00540279" w:rsidP="00B62295">
      <w:pPr>
        <w:pStyle w:val="CommentText"/>
        <w:spacing w:after="0"/>
        <w:ind w:firstLine="360"/>
        <w:jc w:val="both"/>
        <w:rPr>
          <w:rFonts w:ascii="Times New Roman" w:hAnsi="Times New Roman" w:cs="Times New Roman"/>
          <w:b/>
          <w:sz w:val="24"/>
          <w:szCs w:val="24"/>
        </w:rPr>
      </w:pPr>
      <w:r w:rsidRPr="00C543C9">
        <w:rPr>
          <w:rFonts w:ascii="Times New Roman" w:eastAsia="Calibri" w:hAnsi="Times New Roman" w:cs="Times New Roman"/>
          <w:sz w:val="24"/>
          <w:szCs w:val="24"/>
        </w:rPr>
        <w:t>1.1.</w:t>
      </w:r>
      <w:r w:rsidR="00C95551" w:rsidRPr="00C543C9">
        <w:rPr>
          <w:rFonts w:ascii="Times New Roman" w:eastAsia="Calibri" w:hAnsi="Times New Roman" w:cs="Times New Roman"/>
          <w:sz w:val="24"/>
          <w:szCs w:val="24"/>
        </w:rPr>
        <w:t xml:space="preserve"> </w:t>
      </w:r>
      <w:r w:rsidR="00C95551" w:rsidRPr="00C543C9">
        <w:rPr>
          <w:rFonts w:ascii="Times New Roman" w:hAnsi="Times New Roman"/>
          <w:sz w:val="24"/>
        </w:rPr>
        <w:t xml:space="preserve">Sutarties </w:t>
      </w:r>
      <w:r w:rsidR="00C95551" w:rsidRPr="00AD36D7">
        <w:rPr>
          <w:rFonts w:ascii="Times New Roman" w:hAnsi="Times New Roman" w:cs="Times New Roman"/>
          <w:sz w:val="24"/>
        </w:rPr>
        <w:t>dalykas</w:t>
      </w:r>
      <w:r w:rsidR="00AD36D7" w:rsidRPr="00AD36D7">
        <w:rPr>
          <w:rFonts w:ascii="Times New Roman" w:hAnsi="Times New Roman" w:cs="Times New Roman"/>
          <w:b/>
          <w:bCs/>
        </w:rPr>
        <w:t xml:space="preserve"> </w:t>
      </w:r>
      <w:r w:rsidR="00AD36D7" w:rsidRPr="00AD36D7">
        <w:rPr>
          <w:rFonts w:ascii="Times New Roman" w:hAnsi="Times New Roman" w:cs="Times New Roman"/>
          <w:b/>
          <w:bCs/>
          <w:sz w:val="24"/>
          <w:szCs w:val="24"/>
        </w:rPr>
        <w:t xml:space="preserve">Keleivinių vagonų, dyzelinių ir elektrinių traukinių nuomos paslaugos </w:t>
      </w:r>
      <w:r w:rsidR="00E104AF" w:rsidRPr="00AD36D7">
        <w:rPr>
          <w:rFonts w:ascii="Times New Roman" w:eastAsia="Calibri" w:hAnsi="Times New Roman" w:cs="Times New Roman"/>
          <w:sz w:val="24"/>
          <w:szCs w:val="24"/>
        </w:rPr>
        <w:t xml:space="preserve">(toliau – </w:t>
      </w:r>
      <w:r w:rsidR="00E104AF" w:rsidRPr="00AD36D7">
        <w:rPr>
          <w:rFonts w:ascii="Times New Roman" w:eastAsia="Calibri" w:hAnsi="Times New Roman" w:cs="Times New Roman"/>
          <w:b/>
          <w:sz w:val="24"/>
          <w:szCs w:val="24"/>
        </w:rPr>
        <w:t>Paslaugos</w:t>
      </w:r>
      <w:r w:rsidR="00E104AF" w:rsidRPr="00AD36D7">
        <w:rPr>
          <w:rFonts w:ascii="Times New Roman" w:eastAsia="Calibri" w:hAnsi="Times New Roman" w:cs="Times New Roman"/>
          <w:sz w:val="24"/>
          <w:szCs w:val="24"/>
        </w:rPr>
        <w:t xml:space="preserve">) pirkimas–pardavimas.  </w:t>
      </w:r>
    </w:p>
    <w:p w14:paraId="72769723" w14:textId="2DC8682F" w:rsidR="001E6957" w:rsidRDefault="00540279" w:rsidP="00AD36D7">
      <w:pPr>
        <w:pStyle w:val="CommentText"/>
        <w:spacing w:after="0"/>
        <w:ind w:firstLine="360"/>
        <w:jc w:val="both"/>
        <w:rPr>
          <w:rFonts w:ascii="Times New Roman" w:hAnsi="Times New Roman"/>
          <w:i/>
          <w:sz w:val="24"/>
          <w:szCs w:val="24"/>
        </w:rPr>
      </w:pPr>
      <w:r w:rsidRPr="00C543C9">
        <w:rPr>
          <w:rFonts w:ascii="Times New Roman" w:eastAsia="Calibri" w:hAnsi="Times New Roman" w:cs="Times New Roman"/>
          <w:sz w:val="24"/>
          <w:szCs w:val="24"/>
        </w:rPr>
        <w:t xml:space="preserve">1.2. </w:t>
      </w:r>
      <w:r w:rsidR="00FA0B72" w:rsidRPr="00C543C9">
        <w:rPr>
          <w:rFonts w:ascii="Times New Roman" w:eastAsia="Calibri" w:hAnsi="Times New Roman" w:cs="Times New Roman"/>
          <w:sz w:val="24"/>
          <w:szCs w:val="24"/>
        </w:rPr>
        <w:t>Paslaugų</w:t>
      </w:r>
      <w:r w:rsidRPr="00C543C9">
        <w:rPr>
          <w:rFonts w:ascii="Times New Roman" w:eastAsia="Calibri" w:hAnsi="Times New Roman" w:cs="Times New Roman"/>
          <w:sz w:val="24"/>
          <w:szCs w:val="24"/>
        </w:rPr>
        <w:t xml:space="preserve"> </w:t>
      </w:r>
      <w:r w:rsidR="00FA0B72" w:rsidRPr="00C543C9">
        <w:rPr>
          <w:rFonts w:ascii="Times New Roman" w:eastAsia="Calibri" w:hAnsi="Times New Roman" w:cs="Times New Roman"/>
          <w:sz w:val="24"/>
          <w:szCs w:val="24"/>
        </w:rPr>
        <w:t>teikimo</w:t>
      </w:r>
      <w:r w:rsidRPr="00C543C9">
        <w:rPr>
          <w:rFonts w:ascii="Times New Roman" w:eastAsia="Calibri" w:hAnsi="Times New Roman" w:cs="Times New Roman"/>
          <w:sz w:val="24"/>
          <w:szCs w:val="24"/>
        </w:rPr>
        <w:t xml:space="preserve"> </w:t>
      </w:r>
      <w:r w:rsidR="007005FE" w:rsidRPr="00C543C9">
        <w:rPr>
          <w:rFonts w:ascii="Times New Roman" w:eastAsia="Calibri" w:hAnsi="Times New Roman" w:cs="Times New Roman"/>
          <w:sz w:val="24"/>
          <w:szCs w:val="24"/>
        </w:rPr>
        <w:t>vieta</w:t>
      </w:r>
      <w:permStart w:id="1751661664" w:edGrp="everyone"/>
      <w:r w:rsidR="00AD36D7">
        <w:rPr>
          <w:rFonts w:ascii="Times New Roman" w:eastAsia="Calibri" w:hAnsi="Times New Roman" w:cs="Times New Roman"/>
          <w:sz w:val="24"/>
          <w:szCs w:val="24"/>
        </w:rPr>
        <w:t>:</w:t>
      </w:r>
    </w:p>
    <w:p w14:paraId="0D99E5FE" w14:textId="75FF1D46" w:rsidR="000F1804" w:rsidRPr="00AD36D7" w:rsidRDefault="000F1804" w:rsidP="000F1804">
      <w:pPr>
        <w:pStyle w:val="CommentText"/>
        <w:spacing w:after="0"/>
        <w:ind w:firstLine="360"/>
        <w:jc w:val="both"/>
        <w:rPr>
          <w:rFonts w:ascii="Times New Roman" w:eastAsia="Calibri" w:hAnsi="Times New Roman" w:cs="Times New Roman"/>
          <w:sz w:val="24"/>
          <w:szCs w:val="24"/>
        </w:rPr>
      </w:pPr>
      <w:r w:rsidRPr="00AD36D7">
        <w:rPr>
          <w:rFonts w:ascii="Times New Roman" w:eastAsia="Calibri" w:hAnsi="Times New Roman" w:cs="Times New Roman"/>
          <w:sz w:val="24"/>
          <w:szCs w:val="24"/>
        </w:rPr>
        <w:t>1.3. Paslaugas priimti įgalioto atsakingo asmens kontaktiniai duomenys:</w:t>
      </w:r>
      <w:r w:rsidR="009F0CB1">
        <w:rPr>
          <w:rFonts w:ascii="Times New Roman" w:eastAsia="Calibri" w:hAnsi="Times New Roman" w:cs="Times New Roman"/>
          <w:sz w:val="24"/>
          <w:szCs w:val="24"/>
        </w:rPr>
        <w:t xml:space="preserve"> </w:t>
      </w:r>
      <w:bookmarkStart w:id="2" w:name="_GoBack"/>
      <w:bookmarkEnd w:id="2"/>
      <w:r w:rsidRPr="00AD36D7">
        <w:rPr>
          <w:rFonts w:ascii="Times New Roman" w:eastAsia="Calibri" w:hAnsi="Times New Roman" w:cs="Times New Roman"/>
          <w:sz w:val="24"/>
          <w:szCs w:val="24"/>
        </w:rPr>
        <w:t xml:space="preserve">Apie įgalioto asmens pasikeitimą Užsakovas informuoja Paslaugų teikėją šios Sutarties </w:t>
      </w:r>
      <w:r w:rsidR="00AD36D7" w:rsidRPr="00AD36D7">
        <w:rPr>
          <w:rFonts w:ascii="Times New Roman" w:eastAsia="Calibri" w:hAnsi="Times New Roman" w:cs="Times New Roman"/>
          <w:sz w:val="24"/>
          <w:szCs w:val="24"/>
        </w:rPr>
        <w:t>8</w:t>
      </w:r>
      <w:r w:rsidRPr="00AD36D7">
        <w:rPr>
          <w:rFonts w:ascii="Times New Roman" w:eastAsia="Calibri" w:hAnsi="Times New Roman" w:cs="Times New Roman"/>
          <w:sz w:val="24"/>
          <w:szCs w:val="24"/>
        </w:rPr>
        <w:t xml:space="preserve"> skyriuje nurodytu Paslaugų teikėjo el. paštu ir atskiras Sutarties pakeitimas ar atskiras įgaliojimų įforminimas dėl šios priežasties nėra atliekamas.</w:t>
      </w:r>
    </w:p>
    <w:permEnd w:id="1751661664"/>
    <w:p w14:paraId="1BFAE8E2" w14:textId="77777777" w:rsidR="000F1804" w:rsidRPr="00C543C9" w:rsidRDefault="000F1804" w:rsidP="00B62295">
      <w:pPr>
        <w:pStyle w:val="CommentText"/>
        <w:spacing w:after="0"/>
        <w:ind w:firstLine="360"/>
        <w:jc w:val="both"/>
        <w:rPr>
          <w:rFonts w:ascii="Times New Roman" w:hAnsi="Times New Roman"/>
          <w:i/>
        </w:rPr>
      </w:pPr>
    </w:p>
    <w:p w14:paraId="1ADAC693" w14:textId="3D39E3F2" w:rsidR="00540279" w:rsidRPr="00C543C9" w:rsidRDefault="00540279" w:rsidP="00B62295">
      <w:pPr>
        <w:widowControl w:val="0"/>
        <w:tabs>
          <w:tab w:val="left" w:pos="1134"/>
        </w:tabs>
        <w:spacing w:after="0" w:line="240" w:lineRule="auto"/>
        <w:ind w:firstLine="360"/>
        <w:jc w:val="both"/>
        <w:outlineLvl w:val="1"/>
        <w:rPr>
          <w:rFonts w:ascii="Times New Roman" w:eastAsia="Times New Roman" w:hAnsi="Times New Roman" w:cs="Times New Roman"/>
          <w:sz w:val="24"/>
          <w:szCs w:val="24"/>
          <w:lang w:eastAsia="x-none"/>
        </w:rPr>
      </w:pPr>
    </w:p>
    <w:p w14:paraId="5600BB9C" w14:textId="43B248E4" w:rsidR="00540279" w:rsidRPr="00C543C9" w:rsidRDefault="00B26941" w:rsidP="00B62295">
      <w:pPr>
        <w:numPr>
          <w:ilvl w:val="0"/>
          <w:numId w:val="1"/>
        </w:numPr>
        <w:spacing w:after="0" w:line="240" w:lineRule="auto"/>
        <w:ind w:firstLine="360"/>
        <w:jc w:val="center"/>
        <w:rPr>
          <w:rFonts w:ascii="Times New Roman" w:eastAsia="Calibri" w:hAnsi="Times New Roman" w:cs="Times New Roman"/>
          <w:b/>
          <w:sz w:val="24"/>
          <w:szCs w:val="24"/>
        </w:rPr>
      </w:pPr>
      <w:r w:rsidRPr="00C543C9">
        <w:rPr>
          <w:rFonts w:ascii="Times New Roman" w:eastAsia="Calibri" w:hAnsi="Times New Roman" w:cs="Times New Roman"/>
          <w:b/>
          <w:sz w:val="24"/>
          <w:szCs w:val="24"/>
        </w:rPr>
        <w:t>SUTARTIES KAINA IR / ARBA KAINODAROS TAISYKLĖS IR MOKĖJIMO SĄLYGOS</w:t>
      </w:r>
    </w:p>
    <w:p w14:paraId="46FB0782" w14:textId="39CD5217" w:rsidR="00F67186" w:rsidRPr="00520708" w:rsidRDefault="00F67186" w:rsidP="00F67186">
      <w:pPr>
        <w:autoSpaceDN w:val="0"/>
        <w:spacing w:after="0" w:line="240" w:lineRule="auto"/>
        <w:ind w:firstLine="680"/>
        <w:contextualSpacing/>
        <w:jc w:val="both"/>
        <w:textAlignment w:val="baseline"/>
        <w:rPr>
          <w:rFonts w:ascii="Times New Roman" w:eastAsia="Calibri" w:hAnsi="Times New Roman" w:cs="Times New Roman"/>
          <w:sz w:val="24"/>
          <w:szCs w:val="20"/>
        </w:rPr>
      </w:pPr>
      <w:r w:rsidRPr="00520708">
        <w:rPr>
          <w:rFonts w:ascii="Times New Roman" w:eastAsia="Calibri" w:hAnsi="Times New Roman" w:cs="Times New Roman"/>
          <w:sz w:val="24"/>
          <w:szCs w:val="20"/>
        </w:rPr>
        <w:t>2.1. Sutarčia</w:t>
      </w:r>
      <w:r>
        <w:rPr>
          <w:rFonts w:ascii="Times New Roman" w:eastAsia="Calibri" w:hAnsi="Times New Roman" w:cs="Times New Roman"/>
          <w:sz w:val="24"/>
          <w:szCs w:val="20"/>
        </w:rPr>
        <w:t xml:space="preserve">i taikomas </w:t>
      </w:r>
      <w:r w:rsidRPr="00520708">
        <w:rPr>
          <w:rFonts w:ascii="Times New Roman" w:eastAsia="Calibri" w:hAnsi="Times New Roman" w:cs="Times New Roman"/>
          <w:sz w:val="24"/>
          <w:szCs w:val="20"/>
        </w:rPr>
        <w:t>fik</w:t>
      </w:r>
      <w:r>
        <w:rPr>
          <w:rFonts w:ascii="Times New Roman" w:eastAsia="Calibri" w:hAnsi="Times New Roman" w:cs="Times New Roman"/>
          <w:sz w:val="24"/>
          <w:szCs w:val="20"/>
        </w:rPr>
        <w:t>suoto įkainio kainodaros metodas</w:t>
      </w:r>
      <w:r w:rsidRPr="00520708">
        <w:rPr>
          <w:rFonts w:ascii="Times New Roman" w:eastAsia="Calibri" w:hAnsi="Times New Roman" w:cs="Times New Roman"/>
          <w:sz w:val="24"/>
          <w:szCs w:val="20"/>
        </w:rPr>
        <w:t>:</w:t>
      </w:r>
    </w:p>
    <w:p w14:paraId="275BD979" w14:textId="51C2183E" w:rsidR="00F67186" w:rsidRPr="00520708" w:rsidRDefault="00F67186" w:rsidP="00F67186">
      <w:pPr>
        <w:autoSpaceDN w:val="0"/>
        <w:spacing w:after="0" w:line="240" w:lineRule="auto"/>
        <w:ind w:firstLine="680"/>
        <w:contextualSpacing/>
        <w:jc w:val="both"/>
        <w:textAlignment w:val="baseline"/>
        <w:rPr>
          <w:rFonts w:ascii="Times New Roman" w:eastAsia="Calibri" w:hAnsi="Times New Roman" w:cs="Times New Roman"/>
          <w:sz w:val="24"/>
          <w:szCs w:val="20"/>
        </w:rPr>
      </w:pPr>
      <w:r w:rsidRPr="00520708">
        <w:rPr>
          <w:rFonts w:ascii="Times New Roman" w:eastAsia="Calibri" w:hAnsi="Times New Roman" w:cs="Times New Roman"/>
          <w:sz w:val="24"/>
          <w:szCs w:val="20"/>
        </w:rPr>
        <w:t>2.1.1. fiksuot</w:t>
      </w:r>
      <w:r>
        <w:rPr>
          <w:rFonts w:ascii="Times New Roman" w:eastAsia="Calibri" w:hAnsi="Times New Roman" w:cs="Times New Roman"/>
          <w:sz w:val="24"/>
          <w:szCs w:val="20"/>
        </w:rPr>
        <w:t>i</w:t>
      </w:r>
      <w:r w:rsidRPr="00520708">
        <w:rPr>
          <w:rFonts w:ascii="Times New Roman" w:eastAsia="Calibri" w:hAnsi="Times New Roman" w:cs="Times New Roman"/>
          <w:sz w:val="24"/>
          <w:szCs w:val="20"/>
        </w:rPr>
        <w:t xml:space="preserve"> </w:t>
      </w:r>
      <w:r>
        <w:rPr>
          <w:rFonts w:ascii="Times New Roman" w:eastAsia="Calibri" w:hAnsi="Times New Roman" w:cs="Times New Roman"/>
          <w:sz w:val="24"/>
          <w:szCs w:val="20"/>
        </w:rPr>
        <w:t>Paslaugų</w:t>
      </w:r>
      <w:r w:rsidRPr="00520708">
        <w:rPr>
          <w:rFonts w:ascii="Times New Roman" w:eastAsia="Calibri" w:hAnsi="Times New Roman" w:cs="Times New Roman"/>
          <w:sz w:val="24"/>
          <w:szCs w:val="20"/>
        </w:rPr>
        <w:t xml:space="preserve"> įkainiai, kai numatomi fiksuoti</w:t>
      </w:r>
      <w:r>
        <w:rPr>
          <w:rFonts w:ascii="Times New Roman" w:eastAsia="Calibri" w:hAnsi="Times New Roman" w:cs="Times New Roman"/>
          <w:sz w:val="24"/>
          <w:szCs w:val="20"/>
        </w:rPr>
        <w:t xml:space="preserve"> Paslaugų</w:t>
      </w:r>
      <w:r w:rsidRPr="00520708">
        <w:rPr>
          <w:rFonts w:ascii="Times New Roman" w:eastAsia="Calibri" w:hAnsi="Times New Roman" w:cs="Times New Roman"/>
          <w:sz w:val="24"/>
          <w:szCs w:val="20"/>
        </w:rPr>
        <w:t xml:space="preserve"> įkainiai, o planuojama įsigyti pagal poreikį (p</w:t>
      </w:r>
      <w:r>
        <w:rPr>
          <w:rFonts w:ascii="Times New Roman" w:eastAsia="Calibri" w:hAnsi="Times New Roman" w:cs="Times New Roman"/>
          <w:sz w:val="24"/>
          <w:szCs w:val="20"/>
        </w:rPr>
        <w:t>aslaugų</w:t>
      </w:r>
      <w:r w:rsidRPr="00520708">
        <w:rPr>
          <w:rFonts w:ascii="Times New Roman" w:eastAsia="Calibri" w:hAnsi="Times New Roman" w:cs="Times New Roman"/>
          <w:sz w:val="24"/>
          <w:szCs w:val="20"/>
        </w:rPr>
        <w:t xml:space="preserve"> kiekis </w:t>
      </w:r>
      <w:r>
        <w:rPr>
          <w:rFonts w:ascii="Times New Roman" w:eastAsia="Calibri" w:hAnsi="Times New Roman" w:cs="Times New Roman"/>
          <w:sz w:val="24"/>
          <w:szCs w:val="20"/>
        </w:rPr>
        <w:t>preliminarus</w:t>
      </w:r>
      <w:r w:rsidRPr="00520708">
        <w:rPr>
          <w:rFonts w:ascii="Times New Roman" w:eastAsia="Calibri" w:hAnsi="Times New Roman" w:cs="Times New Roman"/>
          <w:sz w:val="24"/>
          <w:szCs w:val="20"/>
        </w:rPr>
        <w:t>, kuri</w:t>
      </w:r>
      <w:r>
        <w:rPr>
          <w:rFonts w:ascii="Times New Roman" w:eastAsia="Calibri" w:hAnsi="Times New Roman" w:cs="Times New Roman"/>
          <w:sz w:val="24"/>
          <w:szCs w:val="20"/>
        </w:rPr>
        <w:t>ų</w:t>
      </w:r>
      <w:r w:rsidRPr="00520708">
        <w:rPr>
          <w:rFonts w:ascii="Times New Roman" w:eastAsia="Calibri" w:hAnsi="Times New Roman" w:cs="Times New Roman"/>
          <w:sz w:val="24"/>
          <w:szCs w:val="20"/>
        </w:rPr>
        <w:t xml:space="preserve"> </w:t>
      </w:r>
      <w:r>
        <w:rPr>
          <w:rFonts w:ascii="Times New Roman" w:eastAsia="Calibri" w:hAnsi="Times New Roman" w:cs="Times New Roman"/>
          <w:sz w:val="24"/>
          <w:szCs w:val="20"/>
        </w:rPr>
        <w:t>Užsakovas</w:t>
      </w:r>
      <w:r w:rsidRPr="00520708">
        <w:rPr>
          <w:rFonts w:ascii="Times New Roman" w:eastAsia="Calibri" w:hAnsi="Times New Roman" w:cs="Times New Roman"/>
          <w:sz w:val="24"/>
          <w:szCs w:val="20"/>
        </w:rPr>
        <w:t xml:space="preserve"> neįsipareigoja nupirkti, o įsigijimo riba nustatoma nurod</w:t>
      </w:r>
      <w:r>
        <w:rPr>
          <w:rFonts w:ascii="Times New Roman" w:eastAsia="Calibri" w:hAnsi="Times New Roman" w:cs="Times New Roman"/>
          <w:sz w:val="24"/>
          <w:szCs w:val="20"/>
        </w:rPr>
        <w:t>ant maksimalią Sutarties kainą).</w:t>
      </w:r>
    </w:p>
    <w:p w14:paraId="47D896CC" w14:textId="38BF5484" w:rsidR="00540279" w:rsidRPr="00C543C9" w:rsidRDefault="00965736" w:rsidP="00B6229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C543C9">
        <w:rPr>
          <w:rFonts w:ascii="Times New Roman" w:eastAsia="Calibri" w:hAnsi="Times New Roman" w:cs="Times New Roman"/>
          <w:sz w:val="24"/>
          <w:szCs w:val="24"/>
          <w:lang w:eastAsia="x-none"/>
        </w:rPr>
        <w:t>2.2. Atsižvelgiant į Sutarties S</w:t>
      </w:r>
      <w:r w:rsidR="00540279" w:rsidRPr="00C543C9">
        <w:rPr>
          <w:rFonts w:ascii="Times New Roman" w:eastAsia="Calibri" w:hAnsi="Times New Roman" w:cs="Times New Roman"/>
          <w:sz w:val="24"/>
          <w:szCs w:val="24"/>
          <w:lang w:eastAsia="x-none"/>
        </w:rPr>
        <w:t>pecialiųjų sąlygų 2.1 punktą:</w:t>
      </w:r>
    </w:p>
    <w:p w14:paraId="5B1DE71A" w14:textId="77777777" w:rsidR="00540279" w:rsidRPr="00C543C9" w:rsidRDefault="00540279" w:rsidP="00B6229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C543C9">
        <w:rPr>
          <w:rFonts w:ascii="Times New Roman" w:eastAsia="Calibri" w:hAnsi="Times New Roman" w:cs="Times New Roman"/>
          <w:sz w:val="24"/>
          <w:szCs w:val="24"/>
          <w:lang w:eastAsia="x-none"/>
        </w:rPr>
        <w:t>Sutarties kaina ar Sutarties maksimali kaina yra:</w:t>
      </w:r>
    </w:p>
    <w:p w14:paraId="2537A5DE" w14:textId="77777777" w:rsidR="00540279" w:rsidRPr="00C543C9" w:rsidRDefault="00540279" w:rsidP="00B62295">
      <w:pPr>
        <w:shd w:val="clear" w:color="auto" w:fill="FFFFFF"/>
        <w:spacing w:after="0" w:line="240" w:lineRule="auto"/>
        <w:ind w:right="23" w:firstLine="360"/>
        <w:jc w:val="both"/>
        <w:rPr>
          <w:rFonts w:ascii="Times New Roman" w:eastAsia="Calibri" w:hAnsi="Times New Roman" w:cs="Times New Roman"/>
          <w:i/>
          <w:sz w:val="24"/>
          <w:szCs w:val="24"/>
          <w:lang w:eastAsia="x-none"/>
        </w:rPr>
      </w:pPr>
      <w:permStart w:id="793014237" w:edGrp="everyone"/>
      <w:r w:rsidRPr="00C543C9">
        <w:rPr>
          <w:rFonts w:ascii="Times New Roman" w:eastAsia="Calibri" w:hAnsi="Times New Roman" w:cs="Times New Roman"/>
          <w:i/>
          <w:sz w:val="24"/>
          <w:szCs w:val="24"/>
          <w:lang w:eastAsia="x-none"/>
        </w:rPr>
        <w:t>(nurodyti kainą Eur be PVM);</w:t>
      </w:r>
    </w:p>
    <w:permEnd w:id="793014237"/>
    <w:p w14:paraId="05060E84" w14:textId="77777777" w:rsidR="00A76F4A" w:rsidRPr="00C543C9" w:rsidRDefault="00A76F4A" w:rsidP="00A76F4A">
      <w:pPr>
        <w:shd w:val="clear" w:color="auto" w:fill="FFFFFF"/>
        <w:spacing w:after="0" w:line="240" w:lineRule="auto"/>
        <w:ind w:right="23" w:firstLine="360"/>
        <w:jc w:val="both"/>
        <w:rPr>
          <w:rFonts w:ascii="Times New Roman" w:eastAsia="Calibri" w:hAnsi="Times New Roman" w:cs="Times New Roman"/>
          <w:i/>
          <w:sz w:val="24"/>
          <w:szCs w:val="24"/>
          <w:lang w:eastAsia="x-none"/>
        </w:rPr>
      </w:pPr>
      <w:r w:rsidRPr="00C543C9">
        <w:rPr>
          <w:rFonts w:ascii="Times New Roman" w:eastAsia="Calibri" w:hAnsi="Times New Roman" w:cs="Times New Roman"/>
          <w:i/>
          <w:sz w:val="24"/>
          <w:szCs w:val="24"/>
          <w:lang w:eastAsia="x-none"/>
        </w:rPr>
        <w:t>(nurodyti PVM tarifą ir sumą Eur, jei jis Sutarčiai taikomas);</w:t>
      </w:r>
    </w:p>
    <w:p w14:paraId="54679CD1" w14:textId="3264D19F" w:rsidR="00A76F4A" w:rsidRPr="00C543C9" w:rsidRDefault="00A76F4A" w:rsidP="00A76F4A">
      <w:pPr>
        <w:shd w:val="clear" w:color="auto" w:fill="FFFFFF"/>
        <w:spacing w:after="0" w:line="240" w:lineRule="auto"/>
        <w:ind w:right="23" w:firstLine="360"/>
        <w:jc w:val="both"/>
        <w:rPr>
          <w:rFonts w:ascii="Times New Roman" w:eastAsia="Calibri" w:hAnsi="Times New Roman" w:cs="Times New Roman"/>
          <w:i/>
          <w:sz w:val="24"/>
          <w:szCs w:val="24"/>
          <w:lang w:eastAsia="x-none"/>
        </w:rPr>
      </w:pPr>
      <w:r w:rsidRPr="00C543C9">
        <w:rPr>
          <w:rFonts w:ascii="Times New Roman" w:eastAsia="Calibri" w:hAnsi="Times New Roman" w:cs="Times New Roman"/>
          <w:i/>
          <w:sz w:val="24"/>
          <w:szCs w:val="24"/>
          <w:lang w:eastAsia="x-none"/>
        </w:rPr>
        <w:t>(nurodyti bendrą kainą Eur su PVM).</w:t>
      </w:r>
    </w:p>
    <w:p w14:paraId="10E11B11" w14:textId="4E134DA8" w:rsidR="00540279" w:rsidRPr="00C543C9" w:rsidRDefault="004B2269" w:rsidP="00B6229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C543C9">
        <w:rPr>
          <w:rFonts w:ascii="Times New Roman" w:eastAsia="Calibri" w:hAnsi="Times New Roman" w:cs="Times New Roman"/>
          <w:sz w:val="24"/>
          <w:szCs w:val="24"/>
        </w:rPr>
        <w:t>Paslaugų</w:t>
      </w:r>
      <w:r w:rsidR="00540279" w:rsidRPr="00C543C9">
        <w:rPr>
          <w:rFonts w:ascii="Times New Roman" w:eastAsia="Calibri" w:hAnsi="Times New Roman" w:cs="Times New Roman"/>
          <w:sz w:val="24"/>
          <w:szCs w:val="24"/>
          <w:lang w:eastAsia="x-none"/>
        </w:rPr>
        <w:t xml:space="preserve"> įkainiai </w:t>
      </w:r>
      <w:permStart w:id="1091701141" w:edGrp="everyone"/>
      <w:r w:rsidR="00540279" w:rsidRPr="00C543C9">
        <w:rPr>
          <w:rFonts w:ascii="Times New Roman" w:eastAsia="Calibri" w:hAnsi="Times New Roman" w:cs="Times New Roman"/>
          <w:sz w:val="24"/>
          <w:szCs w:val="24"/>
          <w:lang w:eastAsia="x-none"/>
        </w:rPr>
        <w:t>(</w:t>
      </w:r>
      <w:r w:rsidR="00540279" w:rsidRPr="00C543C9">
        <w:rPr>
          <w:rFonts w:ascii="Times New Roman" w:eastAsia="Calibri" w:hAnsi="Times New Roman" w:cs="Times New Roman"/>
          <w:i/>
          <w:sz w:val="24"/>
          <w:szCs w:val="24"/>
          <w:lang w:eastAsia="x-none"/>
        </w:rPr>
        <w:t xml:space="preserve">galima teikti lentelę su </w:t>
      </w:r>
      <w:r w:rsidRPr="00C543C9">
        <w:rPr>
          <w:rFonts w:ascii="Times New Roman" w:eastAsia="Calibri" w:hAnsi="Times New Roman" w:cs="Times New Roman"/>
          <w:i/>
          <w:sz w:val="24"/>
          <w:szCs w:val="24"/>
        </w:rPr>
        <w:t>Paslaugų</w:t>
      </w:r>
      <w:r w:rsidR="00540279" w:rsidRPr="00C543C9">
        <w:rPr>
          <w:rFonts w:ascii="Times New Roman" w:eastAsia="Calibri" w:hAnsi="Times New Roman" w:cs="Times New Roman"/>
          <w:i/>
          <w:sz w:val="24"/>
          <w:szCs w:val="24"/>
          <w:lang w:eastAsia="x-none"/>
        </w:rPr>
        <w:t xml:space="preserve"> įkainiais ir kiekiais</w:t>
      </w:r>
      <w:r w:rsidR="00DA0612" w:rsidRPr="00C543C9">
        <w:rPr>
          <w:rFonts w:ascii="Times New Roman" w:eastAsia="Calibri" w:hAnsi="Times New Roman" w:cs="Times New Roman"/>
          <w:sz w:val="24"/>
          <w:szCs w:val="24"/>
          <w:lang w:eastAsia="x-none"/>
        </w:rPr>
        <w:t>)</w:t>
      </w:r>
    </w:p>
    <w:permEnd w:id="1091701141"/>
    <w:p w14:paraId="59607C92" w14:textId="6E1AC8C7" w:rsidR="00B8041A" w:rsidRPr="00C543C9" w:rsidRDefault="00540279" w:rsidP="00B62295">
      <w:pPr>
        <w:pStyle w:val="ListParagraph"/>
        <w:spacing w:after="0" w:line="240" w:lineRule="auto"/>
        <w:ind w:left="22" w:firstLine="360"/>
        <w:jc w:val="both"/>
        <w:rPr>
          <w:rFonts w:ascii="Times New Roman" w:hAnsi="Times New Roman"/>
          <w:spacing w:val="-1"/>
          <w:sz w:val="24"/>
        </w:rPr>
      </w:pPr>
      <w:r w:rsidRPr="00C543C9">
        <w:rPr>
          <w:rFonts w:ascii="Times New Roman" w:eastAsia="Calibri" w:hAnsi="Times New Roman" w:cs="Times New Roman"/>
          <w:bCs/>
          <w:sz w:val="24"/>
          <w:szCs w:val="24"/>
        </w:rPr>
        <w:t>2.</w:t>
      </w:r>
      <w:r w:rsidR="00344088" w:rsidRPr="00C543C9">
        <w:rPr>
          <w:rFonts w:ascii="Times New Roman" w:eastAsia="Calibri" w:hAnsi="Times New Roman" w:cs="Times New Roman"/>
          <w:bCs/>
          <w:sz w:val="24"/>
          <w:szCs w:val="24"/>
        </w:rPr>
        <w:t>3</w:t>
      </w:r>
      <w:r w:rsidRPr="00C543C9">
        <w:rPr>
          <w:rFonts w:ascii="Times New Roman" w:eastAsia="Calibri" w:hAnsi="Times New Roman" w:cs="Times New Roman"/>
          <w:bCs/>
          <w:sz w:val="24"/>
          <w:szCs w:val="24"/>
        </w:rPr>
        <w:t xml:space="preserve">. </w:t>
      </w:r>
      <w:r w:rsidR="00A06134" w:rsidRPr="00C543C9">
        <w:rPr>
          <w:rFonts w:ascii="Times New Roman" w:eastAsia="Calibri" w:hAnsi="Times New Roman" w:cs="Times New Roman"/>
          <w:bCs/>
          <w:sz w:val="24"/>
          <w:szCs w:val="24"/>
        </w:rPr>
        <w:t>Apmokėjim</w:t>
      </w:r>
      <w:r w:rsidR="00512C82" w:rsidRPr="00C543C9">
        <w:rPr>
          <w:rFonts w:ascii="Times New Roman" w:eastAsia="Calibri" w:hAnsi="Times New Roman" w:cs="Times New Roman"/>
          <w:bCs/>
          <w:sz w:val="24"/>
          <w:szCs w:val="24"/>
        </w:rPr>
        <w:t>o</w:t>
      </w:r>
      <w:r w:rsidR="00A06134" w:rsidRPr="00C543C9">
        <w:rPr>
          <w:rFonts w:ascii="Times New Roman" w:eastAsia="Calibri" w:hAnsi="Times New Roman" w:cs="Times New Roman"/>
          <w:bCs/>
          <w:sz w:val="24"/>
          <w:szCs w:val="24"/>
        </w:rPr>
        <w:t xml:space="preserve"> </w:t>
      </w:r>
      <w:r w:rsidR="00512C82" w:rsidRPr="00C543C9">
        <w:rPr>
          <w:rFonts w:ascii="Times New Roman" w:eastAsia="Calibri" w:hAnsi="Times New Roman" w:cs="Times New Roman"/>
          <w:spacing w:val="-1"/>
          <w:sz w:val="24"/>
          <w:szCs w:val="24"/>
        </w:rPr>
        <w:t>sąlygos</w:t>
      </w:r>
      <w:r w:rsidR="00A06134" w:rsidRPr="00C543C9">
        <w:rPr>
          <w:rFonts w:ascii="Times New Roman" w:eastAsia="Calibri" w:hAnsi="Times New Roman" w:cs="Times New Roman"/>
          <w:spacing w:val="-1"/>
          <w:sz w:val="24"/>
          <w:szCs w:val="24"/>
        </w:rPr>
        <w:t xml:space="preserve"> </w:t>
      </w:r>
      <w:permStart w:id="1152324914" w:edGrp="everyone"/>
      <w:r w:rsidR="00B8041A" w:rsidRPr="00C543C9">
        <w:rPr>
          <w:rFonts w:ascii="Times New Roman" w:eastAsia="Calibri" w:hAnsi="Times New Roman" w:cs="Times New Roman"/>
          <w:i/>
          <w:sz w:val="24"/>
          <w:szCs w:val="24"/>
        </w:rPr>
        <w:t xml:space="preserve">(pasirinkti reikalingą variantą: </w:t>
      </w:r>
      <w:r w:rsidR="00B8041A" w:rsidRPr="00C543C9">
        <w:rPr>
          <w:rFonts w:ascii="Times New Roman" w:hAnsi="Times New Roman"/>
          <w:i/>
          <w:sz w:val="24"/>
          <w:szCs w:val="24"/>
        </w:rPr>
        <w:t>įvykdžius užsakymą, mokama už konkretų kiekį/apimtį pagal nustatytus įkainius</w:t>
      </w:r>
      <w:r w:rsidR="00E404FE">
        <w:rPr>
          <w:rFonts w:ascii="Times New Roman" w:hAnsi="Times New Roman"/>
          <w:i/>
          <w:sz w:val="24"/>
          <w:szCs w:val="24"/>
        </w:rPr>
        <w:t xml:space="preserve"> </w:t>
      </w:r>
      <w:r w:rsidR="00B8041A" w:rsidRPr="00C543C9">
        <w:rPr>
          <w:rFonts w:ascii="Times New Roman" w:eastAsia="Calibri" w:hAnsi="Times New Roman" w:cs="Times New Roman"/>
          <w:spacing w:val="-1"/>
          <w:sz w:val="24"/>
          <w:szCs w:val="24"/>
        </w:rPr>
        <w:t xml:space="preserve">per </w:t>
      </w:r>
      <w:r w:rsidR="007C0CCA">
        <w:rPr>
          <w:rFonts w:ascii="Times New Roman" w:eastAsia="Calibri" w:hAnsi="Times New Roman" w:cs="Times New Roman"/>
          <w:spacing w:val="-1"/>
          <w:sz w:val="24"/>
          <w:szCs w:val="24"/>
        </w:rPr>
        <w:t>30</w:t>
      </w:r>
      <w:r w:rsidR="00B8041A" w:rsidRPr="00C543C9">
        <w:rPr>
          <w:rFonts w:ascii="Times New Roman" w:eastAsia="Calibri" w:hAnsi="Times New Roman" w:cs="Times New Roman"/>
          <w:spacing w:val="-1"/>
          <w:sz w:val="24"/>
          <w:szCs w:val="24"/>
        </w:rPr>
        <w:t xml:space="preserve"> (</w:t>
      </w:r>
      <w:r w:rsidR="007C0CCA">
        <w:rPr>
          <w:rFonts w:ascii="Times New Roman" w:eastAsia="Calibri" w:hAnsi="Times New Roman" w:cs="Times New Roman"/>
          <w:spacing w:val="-1"/>
          <w:sz w:val="24"/>
          <w:szCs w:val="24"/>
        </w:rPr>
        <w:t>trisdešimt</w:t>
      </w:r>
      <w:r w:rsidR="00B8041A" w:rsidRPr="00C543C9">
        <w:rPr>
          <w:rFonts w:ascii="Times New Roman" w:eastAsia="Calibri" w:hAnsi="Times New Roman" w:cs="Times New Roman"/>
          <w:spacing w:val="-1"/>
          <w:sz w:val="24"/>
          <w:szCs w:val="24"/>
        </w:rPr>
        <w:t>) kalendorinių dienų (</w:t>
      </w:r>
      <w:r w:rsidR="00B8041A" w:rsidRPr="00C543C9">
        <w:rPr>
          <w:rFonts w:ascii="Times New Roman" w:eastAsia="Calibri" w:hAnsi="Times New Roman" w:cs="Times New Roman"/>
          <w:i/>
          <w:spacing w:val="-1"/>
          <w:sz w:val="24"/>
          <w:szCs w:val="24"/>
        </w:rPr>
        <w:t>kai sutarties vertė mažesnė nei 3.000,00 Eur be PVM</w:t>
      </w:r>
      <w:r w:rsidR="00B8041A" w:rsidRPr="00C543C9">
        <w:rPr>
          <w:rFonts w:ascii="Times New Roman" w:eastAsia="Calibri" w:hAnsi="Times New Roman" w:cs="Times New Roman"/>
          <w:spacing w:val="-1"/>
          <w:sz w:val="24"/>
          <w:szCs w:val="24"/>
        </w:rPr>
        <w:t>) / 45 (keturiasdešimt penkias) kalendorines dienas (</w:t>
      </w:r>
      <w:r w:rsidR="00B8041A" w:rsidRPr="00C543C9">
        <w:rPr>
          <w:rFonts w:ascii="Times New Roman" w:eastAsia="Calibri" w:hAnsi="Times New Roman" w:cs="Times New Roman"/>
          <w:i/>
          <w:spacing w:val="-1"/>
          <w:sz w:val="24"/>
          <w:szCs w:val="24"/>
        </w:rPr>
        <w:t>kai sutarties vertė lygi ar didesnė nei 3.000,00 Eur be PVM</w:t>
      </w:r>
      <w:r w:rsidR="00B8041A" w:rsidRPr="00C543C9">
        <w:rPr>
          <w:rFonts w:ascii="Times New Roman" w:eastAsia="Calibri" w:hAnsi="Times New Roman" w:cs="Times New Roman"/>
          <w:spacing w:val="-1"/>
          <w:sz w:val="24"/>
          <w:szCs w:val="24"/>
        </w:rPr>
        <w:t>).</w:t>
      </w:r>
    </w:p>
    <w:permEnd w:id="1152324914"/>
    <w:p w14:paraId="4EC2B043" w14:textId="07AE8101" w:rsidR="00540279" w:rsidRPr="00C543C9" w:rsidRDefault="00540279" w:rsidP="00B62295">
      <w:pPr>
        <w:spacing w:after="0" w:line="240" w:lineRule="auto"/>
        <w:ind w:firstLine="360"/>
        <w:jc w:val="both"/>
        <w:rPr>
          <w:rFonts w:ascii="Times New Roman" w:eastAsia="Calibri" w:hAnsi="Times New Roman" w:cs="Times New Roman"/>
          <w:sz w:val="24"/>
          <w:szCs w:val="24"/>
        </w:rPr>
      </w:pPr>
    </w:p>
    <w:p w14:paraId="389DEA6B" w14:textId="6138FA5C" w:rsidR="00540279" w:rsidRPr="00154B14" w:rsidRDefault="00B26941" w:rsidP="00B62295">
      <w:pPr>
        <w:tabs>
          <w:tab w:val="left" w:pos="709"/>
        </w:tabs>
        <w:spacing w:after="0" w:line="240" w:lineRule="auto"/>
        <w:ind w:firstLine="360"/>
        <w:jc w:val="center"/>
        <w:rPr>
          <w:rFonts w:ascii="Times New Roman" w:eastAsia="Calibri" w:hAnsi="Times New Roman" w:cs="Times New Roman"/>
          <w:b/>
          <w:sz w:val="24"/>
          <w:szCs w:val="24"/>
        </w:rPr>
      </w:pPr>
      <w:r w:rsidRPr="00154B14">
        <w:rPr>
          <w:rFonts w:ascii="Times New Roman" w:eastAsia="Calibri" w:hAnsi="Times New Roman" w:cs="Times New Roman"/>
          <w:b/>
          <w:sz w:val="24"/>
          <w:szCs w:val="24"/>
        </w:rPr>
        <w:t>3. PASLAUGŲ SUTEIKIMAS</w:t>
      </w:r>
    </w:p>
    <w:p w14:paraId="4ECE7761" w14:textId="591DB12E" w:rsidR="006F413C" w:rsidRPr="00154B14" w:rsidRDefault="00540279" w:rsidP="00B62295">
      <w:pPr>
        <w:shd w:val="clear" w:color="auto" w:fill="FFFFFF"/>
        <w:spacing w:after="0" w:line="240" w:lineRule="auto"/>
        <w:ind w:firstLine="360"/>
        <w:jc w:val="both"/>
        <w:rPr>
          <w:rFonts w:ascii="Times New Roman" w:eastAsia="Calibri" w:hAnsi="Times New Roman" w:cs="Times New Roman"/>
          <w:sz w:val="24"/>
          <w:szCs w:val="24"/>
        </w:rPr>
      </w:pPr>
      <w:r w:rsidRPr="00154B14">
        <w:rPr>
          <w:rFonts w:ascii="Times New Roman" w:eastAsia="Calibri" w:hAnsi="Times New Roman" w:cs="Times New Roman"/>
          <w:sz w:val="24"/>
          <w:szCs w:val="24"/>
        </w:rPr>
        <w:t xml:space="preserve">3.1. </w:t>
      </w:r>
      <w:r w:rsidR="004B2269" w:rsidRPr="00154B14">
        <w:rPr>
          <w:rFonts w:ascii="Times New Roman" w:eastAsia="Calibri" w:hAnsi="Times New Roman" w:cs="Times New Roman"/>
          <w:sz w:val="24"/>
          <w:szCs w:val="24"/>
        </w:rPr>
        <w:t>Paslaugos</w:t>
      </w:r>
      <w:r w:rsidRPr="00154B14">
        <w:rPr>
          <w:rFonts w:ascii="Times New Roman" w:eastAsia="Calibri" w:hAnsi="Times New Roman" w:cs="Times New Roman"/>
          <w:sz w:val="24"/>
          <w:szCs w:val="24"/>
        </w:rPr>
        <w:t xml:space="preserve"> turi būti </w:t>
      </w:r>
      <w:r w:rsidR="004B2269" w:rsidRPr="00154B14">
        <w:rPr>
          <w:rFonts w:ascii="Times New Roman" w:eastAsia="Calibri" w:hAnsi="Times New Roman" w:cs="Times New Roman"/>
          <w:sz w:val="24"/>
          <w:szCs w:val="24"/>
        </w:rPr>
        <w:t>suteiktos</w:t>
      </w:r>
      <w:permStart w:id="1071457370" w:edGrp="everyone"/>
      <w:r w:rsidR="00216216" w:rsidRPr="00154B14">
        <w:rPr>
          <w:rFonts w:ascii="Times New Roman" w:eastAsia="Calibri" w:hAnsi="Times New Roman" w:cs="Times New Roman"/>
          <w:sz w:val="24"/>
          <w:szCs w:val="24"/>
        </w:rPr>
        <w:t xml:space="preserve"> ne vėliau kaip per 7 (septynias) darbo dienas nuo užsakymo patvirtinimo.</w:t>
      </w:r>
    </w:p>
    <w:p w14:paraId="0B4E0226" w14:textId="77777777" w:rsidR="00FF46DE" w:rsidRDefault="006F413C" w:rsidP="00B62295">
      <w:pPr>
        <w:spacing w:after="0" w:line="240" w:lineRule="auto"/>
        <w:ind w:firstLine="360"/>
        <w:jc w:val="both"/>
        <w:rPr>
          <w:rFonts w:ascii="Times New Roman" w:hAnsi="Times New Roman"/>
          <w:sz w:val="24"/>
          <w:szCs w:val="24"/>
        </w:rPr>
      </w:pPr>
      <w:r w:rsidRPr="00C543C9">
        <w:rPr>
          <w:rFonts w:ascii="Times New Roman" w:hAnsi="Times New Roman"/>
          <w:sz w:val="24"/>
        </w:rPr>
        <w:t xml:space="preserve">3.2. </w:t>
      </w:r>
      <w:r w:rsidRPr="00C543C9">
        <w:rPr>
          <w:rFonts w:ascii="Times New Roman" w:hAnsi="Times New Roman"/>
          <w:sz w:val="24"/>
          <w:szCs w:val="24"/>
        </w:rPr>
        <w:t xml:space="preserve">Minimalus vieno užsakymo kiekis/apimtis </w:t>
      </w:r>
      <w:r w:rsidR="004B4981">
        <w:rPr>
          <w:rFonts w:ascii="Times New Roman" w:hAnsi="Times New Roman"/>
          <w:sz w:val="24"/>
          <w:szCs w:val="24"/>
        </w:rPr>
        <w:t xml:space="preserve">– 1500,00 </w:t>
      </w:r>
      <w:r w:rsidR="0076277D">
        <w:rPr>
          <w:rFonts w:ascii="Times New Roman" w:hAnsi="Times New Roman"/>
          <w:sz w:val="24"/>
          <w:szCs w:val="24"/>
        </w:rPr>
        <w:t>Eur be PVM.</w:t>
      </w:r>
    </w:p>
    <w:p w14:paraId="23388AEA" w14:textId="77777777" w:rsidR="00FF46DE" w:rsidRDefault="00FF46DE" w:rsidP="00B62295">
      <w:pPr>
        <w:spacing w:after="0" w:line="240" w:lineRule="auto"/>
        <w:ind w:firstLine="360"/>
        <w:jc w:val="both"/>
        <w:rPr>
          <w:rFonts w:ascii="Times New Roman" w:hAnsi="Times New Roman"/>
          <w:sz w:val="24"/>
          <w:szCs w:val="24"/>
        </w:rPr>
      </w:pPr>
    </w:p>
    <w:p w14:paraId="61C692D6" w14:textId="4AB52AD2" w:rsidR="006F413C" w:rsidRPr="00C543C9" w:rsidRDefault="0058139E" w:rsidP="00B62295">
      <w:pPr>
        <w:spacing w:after="0" w:line="240" w:lineRule="auto"/>
        <w:ind w:firstLine="360"/>
        <w:jc w:val="both"/>
        <w:rPr>
          <w:rStyle w:val="Laukeliai"/>
          <w:rFonts w:ascii="Times New Roman" w:hAnsi="Times New Roman"/>
          <w:i/>
          <w:sz w:val="24"/>
          <w:szCs w:val="24"/>
        </w:rPr>
      </w:pPr>
      <w:r w:rsidRPr="00C543C9">
        <w:rPr>
          <w:rFonts w:ascii="Times New Roman" w:hAnsi="Times New Roman"/>
          <w:i/>
          <w:sz w:val="24"/>
          <w:szCs w:val="24"/>
        </w:rPr>
        <w:t xml:space="preserve"> </w:t>
      </w:r>
    </w:p>
    <w:permEnd w:id="1071457370"/>
    <w:p w14:paraId="5547D023" w14:textId="77777777" w:rsidR="00AE1CCA" w:rsidRPr="00C543C9" w:rsidRDefault="00AE1CCA" w:rsidP="00B62295">
      <w:pPr>
        <w:spacing w:after="0" w:line="240" w:lineRule="auto"/>
        <w:ind w:firstLine="360"/>
        <w:jc w:val="both"/>
        <w:rPr>
          <w:rFonts w:ascii="Times New Roman" w:eastAsia="Calibri" w:hAnsi="Times New Roman" w:cs="Times New Roman"/>
          <w:sz w:val="24"/>
          <w:szCs w:val="24"/>
        </w:rPr>
      </w:pPr>
    </w:p>
    <w:p w14:paraId="35F01A12" w14:textId="4DA76AC0" w:rsidR="00540279" w:rsidRPr="00C543C9" w:rsidRDefault="00B26941" w:rsidP="00B62295">
      <w:pPr>
        <w:spacing w:after="0" w:line="240" w:lineRule="auto"/>
        <w:ind w:firstLine="360"/>
        <w:jc w:val="center"/>
        <w:rPr>
          <w:rFonts w:ascii="Times New Roman" w:eastAsia="Calibri" w:hAnsi="Times New Roman" w:cs="Times New Roman"/>
          <w:b/>
          <w:sz w:val="24"/>
          <w:szCs w:val="24"/>
        </w:rPr>
      </w:pPr>
      <w:r w:rsidRPr="00C543C9">
        <w:rPr>
          <w:rFonts w:ascii="Times New Roman" w:eastAsia="Calibri" w:hAnsi="Times New Roman" w:cs="Times New Roman"/>
          <w:b/>
          <w:sz w:val="24"/>
          <w:szCs w:val="24"/>
        </w:rPr>
        <w:lastRenderedPageBreak/>
        <w:t>4. PASLAUGŲ KOKYBĖ IR GARANTIJA</w:t>
      </w:r>
    </w:p>
    <w:p w14:paraId="51000EE3" w14:textId="446D37CF" w:rsidR="00540279" w:rsidRPr="00C543C9" w:rsidRDefault="00540279" w:rsidP="00B62295">
      <w:pPr>
        <w:spacing w:after="0" w:line="240" w:lineRule="auto"/>
        <w:ind w:firstLine="360"/>
        <w:jc w:val="both"/>
        <w:rPr>
          <w:rFonts w:ascii="Times New Roman" w:eastAsia="Calibri" w:hAnsi="Times New Roman" w:cs="Times New Roman"/>
          <w:sz w:val="24"/>
          <w:szCs w:val="24"/>
        </w:rPr>
      </w:pPr>
      <w:permStart w:id="1350239740" w:edGrp="everyone"/>
      <w:r w:rsidRPr="00C543C9">
        <w:rPr>
          <w:rFonts w:ascii="Times New Roman" w:eastAsia="Calibri" w:hAnsi="Times New Roman" w:cs="Times New Roman"/>
          <w:sz w:val="24"/>
          <w:szCs w:val="24"/>
        </w:rPr>
        <w:t>4.</w:t>
      </w:r>
      <w:r w:rsidR="001362D2">
        <w:rPr>
          <w:rFonts w:ascii="Times New Roman" w:eastAsia="Calibri" w:hAnsi="Times New Roman" w:cs="Times New Roman"/>
          <w:sz w:val="24"/>
          <w:szCs w:val="24"/>
        </w:rPr>
        <w:t>1</w:t>
      </w:r>
      <w:r w:rsidRPr="00C543C9">
        <w:rPr>
          <w:rFonts w:ascii="Times New Roman" w:eastAsia="Calibri" w:hAnsi="Times New Roman" w:cs="Times New Roman"/>
          <w:sz w:val="24"/>
          <w:szCs w:val="24"/>
        </w:rPr>
        <w:t xml:space="preserve">. </w:t>
      </w:r>
      <w:r w:rsidR="004B2269" w:rsidRPr="00C543C9">
        <w:rPr>
          <w:rFonts w:ascii="Times New Roman" w:eastAsia="Calibri" w:hAnsi="Times New Roman" w:cs="Times New Roman"/>
          <w:sz w:val="24"/>
          <w:szCs w:val="24"/>
        </w:rPr>
        <w:t>Paslaugų</w:t>
      </w:r>
      <w:r w:rsidRPr="00C543C9">
        <w:rPr>
          <w:rFonts w:ascii="Times New Roman" w:eastAsia="Calibri" w:hAnsi="Times New Roman" w:cs="Times New Roman"/>
          <w:sz w:val="24"/>
          <w:szCs w:val="24"/>
        </w:rPr>
        <w:t xml:space="preserve"> trūkumų nustatymo bei šalinimo tvarka numatyta Sutarties Bendrosiose sąlygose.</w:t>
      </w:r>
      <w:r w:rsidR="007F6810" w:rsidRPr="00C543C9">
        <w:rPr>
          <w:rFonts w:ascii="Times New Roman" w:eastAsia="Calibri" w:hAnsi="Times New Roman" w:cs="Times New Roman"/>
          <w:sz w:val="24"/>
          <w:szCs w:val="24"/>
        </w:rPr>
        <w:t xml:space="preserve"> </w:t>
      </w:r>
      <w:r w:rsidR="007F6810" w:rsidRPr="00C543C9">
        <w:rPr>
          <w:rFonts w:ascii="Times New Roman" w:eastAsia="Calibri" w:hAnsi="Times New Roman" w:cs="Times New Roman"/>
          <w:i/>
          <w:sz w:val="24"/>
          <w:szCs w:val="24"/>
        </w:rPr>
        <w:t>(jei taikoma)</w:t>
      </w:r>
    </w:p>
    <w:permEnd w:id="1350239740"/>
    <w:p w14:paraId="04773164" w14:textId="77777777" w:rsidR="00540279" w:rsidRPr="00C543C9" w:rsidRDefault="00540279" w:rsidP="00B6229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p>
    <w:p w14:paraId="6BAE8DBC" w14:textId="76AA25A9" w:rsidR="00540279" w:rsidRPr="00C543C9" w:rsidRDefault="00B26941" w:rsidP="00B62295">
      <w:pPr>
        <w:spacing w:after="0" w:line="240" w:lineRule="auto"/>
        <w:ind w:firstLine="360"/>
        <w:jc w:val="center"/>
        <w:rPr>
          <w:rFonts w:ascii="Times New Roman" w:eastAsia="Calibri" w:hAnsi="Times New Roman" w:cs="Times New Roman"/>
          <w:b/>
          <w:sz w:val="24"/>
          <w:szCs w:val="24"/>
        </w:rPr>
      </w:pPr>
      <w:r w:rsidRPr="00C543C9">
        <w:rPr>
          <w:rFonts w:ascii="Times New Roman" w:eastAsia="Calibri" w:hAnsi="Times New Roman" w:cs="Times New Roman"/>
          <w:b/>
          <w:sz w:val="24"/>
          <w:szCs w:val="24"/>
        </w:rPr>
        <w:t>5. ŠALIŲ ATSAKOMYBĖ</w:t>
      </w:r>
    </w:p>
    <w:p w14:paraId="313F6973" w14:textId="677C4569" w:rsidR="00540279" w:rsidRPr="00C543C9" w:rsidRDefault="00D84D45" w:rsidP="00B62295">
      <w:pPr>
        <w:shd w:val="clear" w:color="auto" w:fill="FFFFFF"/>
        <w:spacing w:after="0" w:line="240" w:lineRule="auto"/>
        <w:ind w:firstLine="360"/>
        <w:jc w:val="both"/>
        <w:rPr>
          <w:rFonts w:ascii="Times New Roman" w:eastAsia="Calibri" w:hAnsi="Times New Roman" w:cs="Times New Roman"/>
          <w:sz w:val="24"/>
          <w:szCs w:val="24"/>
        </w:rPr>
      </w:pPr>
      <w:r w:rsidRPr="00C543C9">
        <w:rPr>
          <w:rFonts w:ascii="Times New Roman" w:hAnsi="Times New Roman" w:cs="Times New Roman"/>
          <w:sz w:val="24"/>
          <w:szCs w:val="24"/>
        </w:rPr>
        <w:t>5.1</w:t>
      </w:r>
      <w:r w:rsidR="00540279" w:rsidRPr="00C543C9">
        <w:rPr>
          <w:rFonts w:ascii="Times New Roman" w:hAnsi="Times New Roman" w:cs="Times New Roman"/>
          <w:sz w:val="24"/>
          <w:szCs w:val="24"/>
        </w:rPr>
        <w:t xml:space="preserve">. </w:t>
      </w:r>
      <w:r w:rsidR="00540279" w:rsidRPr="00C543C9">
        <w:rPr>
          <w:rFonts w:ascii="Times New Roman" w:eastAsia="Calibri" w:hAnsi="Times New Roman" w:cs="Times New Roman"/>
          <w:sz w:val="24"/>
          <w:szCs w:val="24"/>
        </w:rPr>
        <w:t xml:space="preserve">Jeigu </w:t>
      </w:r>
      <w:r w:rsidR="00240C30" w:rsidRPr="00C543C9">
        <w:rPr>
          <w:rFonts w:ascii="Times New Roman" w:eastAsia="Calibri" w:hAnsi="Times New Roman" w:cs="Times New Roman"/>
          <w:sz w:val="24"/>
          <w:szCs w:val="24"/>
        </w:rPr>
        <w:t>Paslaugų teikėjas</w:t>
      </w:r>
      <w:r w:rsidR="00540279" w:rsidRPr="00C543C9">
        <w:rPr>
          <w:rFonts w:ascii="Times New Roman" w:eastAsia="Calibri" w:hAnsi="Times New Roman" w:cs="Times New Roman"/>
          <w:sz w:val="24"/>
          <w:szCs w:val="24"/>
        </w:rPr>
        <w:t xml:space="preserve"> vėluoja </w:t>
      </w:r>
      <w:r w:rsidR="00240C30" w:rsidRPr="00C543C9">
        <w:rPr>
          <w:rFonts w:ascii="Times New Roman" w:eastAsia="Calibri" w:hAnsi="Times New Roman" w:cs="Times New Roman"/>
          <w:sz w:val="24"/>
          <w:szCs w:val="24"/>
        </w:rPr>
        <w:t>suteikti Paslaugas</w:t>
      </w:r>
      <w:permStart w:id="1151343242" w:edGrp="everyone"/>
      <w:r w:rsidR="0049363E" w:rsidRPr="00C543C9">
        <w:rPr>
          <w:rFonts w:ascii="Times New Roman" w:eastAsia="Calibri" w:hAnsi="Times New Roman" w:cs="Times New Roman"/>
          <w:sz w:val="24"/>
          <w:szCs w:val="24"/>
        </w:rPr>
        <w:t>/</w:t>
      </w:r>
      <w:r w:rsidR="00237EAC" w:rsidRPr="00C543C9">
        <w:rPr>
          <w:rFonts w:ascii="Times New Roman" w:eastAsia="Calibri" w:hAnsi="Times New Roman" w:cs="Times New Roman"/>
          <w:sz w:val="24"/>
          <w:szCs w:val="24"/>
        </w:rPr>
        <w:t xml:space="preserve">jų etapą </w:t>
      </w:r>
      <w:r w:rsidR="0049363E" w:rsidRPr="00C543C9">
        <w:rPr>
          <w:rFonts w:ascii="Times New Roman" w:eastAsia="Calibri" w:hAnsi="Times New Roman" w:cs="Times New Roman"/>
          <w:i/>
          <w:sz w:val="24"/>
          <w:szCs w:val="24"/>
        </w:rPr>
        <w:t>(</w:t>
      </w:r>
      <w:r w:rsidR="00237EAC" w:rsidRPr="00C543C9">
        <w:rPr>
          <w:rFonts w:ascii="Times New Roman" w:eastAsia="Calibri" w:hAnsi="Times New Roman" w:cs="Times New Roman"/>
          <w:i/>
          <w:sz w:val="24"/>
          <w:szCs w:val="24"/>
        </w:rPr>
        <w:t>jei taikoma)</w:t>
      </w:r>
      <w:permEnd w:id="1151343242"/>
      <w:r w:rsidR="00540279" w:rsidRPr="00C543C9">
        <w:rPr>
          <w:rFonts w:ascii="Times New Roman" w:eastAsia="Calibri" w:hAnsi="Times New Roman" w:cs="Times New Roman"/>
          <w:sz w:val="24"/>
          <w:szCs w:val="24"/>
        </w:rPr>
        <w:t xml:space="preserve">, ar ištaisyti jų trūkumus, </w:t>
      </w:r>
      <w:r w:rsidR="00240C30" w:rsidRPr="00C543C9">
        <w:rPr>
          <w:rFonts w:ascii="Times New Roman" w:eastAsia="Calibri" w:hAnsi="Times New Roman" w:cs="Times New Roman"/>
          <w:sz w:val="24"/>
          <w:szCs w:val="24"/>
        </w:rPr>
        <w:t>Užsakovas</w:t>
      </w:r>
      <w:r w:rsidR="00540279" w:rsidRPr="00C543C9">
        <w:rPr>
          <w:rFonts w:ascii="Times New Roman" w:eastAsia="Calibri" w:hAnsi="Times New Roman" w:cs="Times New Roman"/>
          <w:sz w:val="24"/>
          <w:szCs w:val="24"/>
        </w:rPr>
        <w:t xml:space="preserve"> nuo kitos dienos </w:t>
      </w:r>
      <w:r w:rsidR="00240C30" w:rsidRPr="00C543C9">
        <w:rPr>
          <w:rFonts w:ascii="Times New Roman" w:eastAsia="Calibri" w:hAnsi="Times New Roman" w:cs="Times New Roman"/>
          <w:sz w:val="24"/>
          <w:szCs w:val="24"/>
        </w:rPr>
        <w:t>Paslaugų teikėjui</w:t>
      </w:r>
      <w:r w:rsidR="00540279" w:rsidRPr="00C543C9">
        <w:rPr>
          <w:rFonts w:ascii="Times New Roman" w:eastAsia="Calibri" w:hAnsi="Times New Roman" w:cs="Times New Roman"/>
          <w:sz w:val="24"/>
          <w:szCs w:val="24"/>
        </w:rPr>
        <w:t xml:space="preserve"> skaičiuoja 0,1 (vienos dešimtosios) procento dydžio delspinigius už kiekvieną uždels</w:t>
      </w:r>
      <w:r w:rsidR="00240C30" w:rsidRPr="00C543C9">
        <w:rPr>
          <w:rFonts w:ascii="Times New Roman" w:eastAsia="Calibri" w:hAnsi="Times New Roman" w:cs="Times New Roman"/>
          <w:sz w:val="24"/>
          <w:szCs w:val="24"/>
        </w:rPr>
        <w:t>tą kalendorinę dieną nuo laiku nesuteiktų</w:t>
      </w:r>
      <w:r w:rsidR="00540279" w:rsidRPr="00C543C9">
        <w:rPr>
          <w:rFonts w:ascii="Times New Roman" w:eastAsia="Calibri" w:hAnsi="Times New Roman" w:cs="Times New Roman"/>
          <w:sz w:val="24"/>
          <w:szCs w:val="24"/>
        </w:rPr>
        <w:t>, įskaitant PVM</w:t>
      </w:r>
      <w:r w:rsidR="003E3AF6" w:rsidRPr="00C543C9">
        <w:rPr>
          <w:rFonts w:ascii="Times New Roman" w:hAnsi="Times New Roman" w:cs="Times New Roman"/>
          <w:sz w:val="24"/>
          <w:szCs w:val="24"/>
        </w:rPr>
        <w:t xml:space="preserve">, </w:t>
      </w:r>
      <w:r w:rsidR="003E3AF6" w:rsidRPr="00C543C9">
        <w:rPr>
          <w:rFonts w:ascii="Times New Roman" w:eastAsia="Calibri" w:hAnsi="Times New Roman" w:cs="Times New Roman"/>
          <w:sz w:val="24"/>
          <w:szCs w:val="24"/>
        </w:rPr>
        <w:t>jei jis Sutarčiai taikomas</w:t>
      </w:r>
      <w:r w:rsidR="00540279" w:rsidRPr="00C543C9">
        <w:rPr>
          <w:rFonts w:ascii="Times New Roman" w:eastAsia="Calibri" w:hAnsi="Times New Roman" w:cs="Times New Roman"/>
          <w:sz w:val="24"/>
          <w:szCs w:val="24"/>
        </w:rPr>
        <w:t>,</w:t>
      </w:r>
      <w:r w:rsidR="00EC120F">
        <w:rPr>
          <w:rFonts w:ascii="Times New Roman" w:eastAsia="Calibri" w:hAnsi="Times New Roman" w:cs="Times New Roman"/>
          <w:sz w:val="24"/>
          <w:szCs w:val="24"/>
        </w:rPr>
        <w:t xml:space="preserve"> bendrą</w:t>
      </w:r>
      <w:r w:rsidR="00540279" w:rsidRPr="00C543C9">
        <w:rPr>
          <w:rFonts w:ascii="Times New Roman" w:eastAsia="Calibri" w:hAnsi="Times New Roman" w:cs="Times New Roman"/>
          <w:sz w:val="24"/>
          <w:szCs w:val="24"/>
        </w:rPr>
        <w:t xml:space="preserve"> maksimalią delspinigių skaičiavimo ribą nustatant 20 (dvidešimt) procentų nuo </w:t>
      </w:r>
      <w:permStart w:id="691029931" w:edGrp="everyone"/>
      <w:r w:rsidR="00540279" w:rsidRPr="00C543C9">
        <w:rPr>
          <w:rFonts w:ascii="Times New Roman" w:eastAsia="Calibri" w:hAnsi="Times New Roman" w:cs="Times New Roman"/>
          <w:sz w:val="24"/>
          <w:szCs w:val="24"/>
        </w:rPr>
        <w:t>(maksimalios) Sutarties kainos įskaitant PVM</w:t>
      </w:r>
      <w:r w:rsidR="003E3AF6" w:rsidRPr="00C543C9">
        <w:rPr>
          <w:rFonts w:ascii="Times New Roman" w:hAnsi="Times New Roman" w:cs="Times New Roman"/>
          <w:sz w:val="24"/>
          <w:szCs w:val="24"/>
        </w:rPr>
        <w:t xml:space="preserve">, </w:t>
      </w:r>
      <w:r w:rsidR="003E3AF6" w:rsidRPr="00C543C9">
        <w:rPr>
          <w:rFonts w:ascii="Times New Roman" w:eastAsia="Calibri" w:hAnsi="Times New Roman" w:cs="Times New Roman"/>
          <w:sz w:val="24"/>
          <w:szCs w:val="24"/>
        </w:rPr>
        <w:t>jei jis Sutarčiai taikomas,</w:t>
      </w:r>
      <w:r w:rsidR="00540279" w:rsidRPr="00C543C9">
        <w:rPr>
          <w:rFonts w:ascii="Times New Roman" w:eastAsia="Calibri" w:hAnsi="Times New Roman" w:cs="Times New Roman"/>
          <w:sz w:val="24"/>
          <w:szCs w:val="24"/>
        </w:rPr>
        <w:t xml:space="preserve"> /</w:t>
      </w:r>
      <w:r w:rsidR="00540279" w:rsidRPr="00C543C9">
        <w:rPr>
          <w:rFonts w:ascii="Times New Roman" w:eastAsia="Calibri" w:hAnsi="Times New Roman" w:cs="Times New Roman"/>
          <w:i/>
          <w:sz w:val="24"/>
          <w:szCs w:val="24"/>
        </w:rPr>
        <w:t xml:space="preserve"> </w:t>
      </w:r>
      <w:r w:rsidR="00540279" w:rsidRPr="00C543C9">
        <w:rPr>
          <w:rFonts w:ascii="Times New Roman" w:hAnsi="Times New Roman" w:cs="Times New Roman"/>
          <w:sz w:val="24"/>
          <w:szCs w:val="24"/>
        </w:rPr>
        <w:t>nuo preliminarios ar maksimalios Sutarties kainos dalies, lygios atitinkamos pirkimo objekto dalies pasiūlymo kainai, įskaitant PVM</w:t>
      </w:r>
      <w:r w:rsidR="003E3AF6" w:rsidRPr="00C543C9">
        <w:rPr>
          <w:rFonts w:ascii="Times New Roman" w:hAnsi="Times New Roman" w:cs="Times New Roman"/>
          <w:sz w:val="24"/>
          <w:szCs w:val="24"/>
        </w:rPr>
        <w:t xml:space="preserve">, </w:t>
      </w:r>
      <w:r w:rsidR="003E3AF6" w:rsidRPr="00C543C9">
        <w:rPr>
          <w:rFonts w:ascii="Times New Roman" w:eastAsia="Calibri" w:hAnsi="Times New Roman" w:cs="Times New Roman"/>
          <w:sz w:val="24"/>
          <w:szCs w:val="24"/>
        </w:rPr>
        <w:t>jei jis Sutarčiai taikomas</w:t>
      </w:r>
      <w:r w:rsidR="00540279" w:rsidRPr="00C543C9">
        <w:rPr>
          <w:rFonts w:ascii="Times New Roman" w:hAnsi="Times New Roman" w:cs="Times New Roman"/>
          <w:sz w:val="24"/>
          <w:szCs w:val="24"/>
        </w:rPr>
        <w:t xml:space="preserve">. </w:t>
      </w:r>
      <w:r w:rsidR="00540279" w:rsidRPr="00C543C9">
        <w:rPr>
          <w:rFonts w:ascii="Times New Roman" w:hAnsi="Times New Roman" w:cs="Times New Roman"/>
          <w:i/>
          <w:sz w:val="24"/>
          <w:szCs w:val="24"/>
        </w:rPr>
        <w:t>(</w:t>
      </w:r>
      <w:r w:rsidR="00540279" w:rsidRPr="00C543C9">
        <w:rPr>
          <w:rFonts w:ascii="Times New Roman" w:eastAsia="Calibri" w:hAnsi="Times New Roman" w:cs="Times New Roman"/>
          <w:i/>
          <w:sz w:val="24"/>
          <w:szCs w:val="24"/>
        </w:rPr>
        <w:t>Jei sutartis sudaryta dėl kelių pirkimo objekto dalių, tokiu atveju 20 procentų dydis skaičiuojamas tik iki konkrečios pirkimo objekto dalies sumos, o ne bendros visos (maksimalios) Sutarties kainos).</w:t>
      </w:r>
      <w:r w:rsidR="00BE08B9" w:rsidRPr="00C543C9">
        <w:rPr>
          <w:rFonts w:ascii="Times New Roman" w:eastAsia="Calibri" w:hAnsi="Times New Roman" w:cs="Times New Roman"/>
          <w:i/>
          <w:sz w:val="24"/>
          <w:szCs w:val="24"/>
        </w:rPr>
        <w:t xml:space="preserve"> </w:t>
      </w:r>
      <w:permEnd w:id="691029931"/>
    </w:p>
    <w:p w14:paraId="68BD3645" w14:textId="598F2D18" w:rsidR="00540279" w:rsidRPr="00C543C9" w:rsidRDefault="00D84D45" w:rsidP="00B62295">
      <w:pPr>
        <w:shd w:val="clear" w:color="auto" w:fill="FFFFFF"/>
        <w:spacing w:after="0" w:line="240" w:lineRule="auto"/>
        <w:ind w:firstLine="360"/>
        <w:jc w:val="both"/>
        <w:rPr>
          <w:rFonts w:ascii="Times New Roman" w:eastAsia="Calibri" w:hAnsi="Times New Roman" w:cs="Times New Roman"/>
          <w:sz w:val="24"/>
          <w:szCs w:val="24"/>
        </w:rPr>
      </w:pPr>
      <w:r w:rsidRPr="00C543C9">
        <w:rPr>
          <w:rFonts w:ascii="Times New Roman" w:eastAsia="Calibri" w:hAnsi="Times New Roman" w:cs="Times New Roman"/>
          <w:sz w:val="24"/>
          <w:szCs w:val="24"/>
        </w:rPr>
        <w:t>5.2</w:t>
      </w:r>
      <w:r w:rsidR="00540279" w:rsidRPr="00C543C9">
        <w:rPr>
          <w:rFonts w:ascii="Times New Roman" w:eastAsia="Calibri" w:hAnsi="Times New Roman" w:cs="Times New Roman"/>
          <w:sz w:val="24"/>
          <w:szCs w:val="24"/>
        </w:rPr>
        <w:t xml:space="preserve">. Jei </w:t>
      </w:r>
      <w:r w:rsidR="00240C30" w:rsidRPr="00C543C9">
        <w:rPr>
          <w:rFonts w:ascii="Times New Roman" w:eastAsia="Calibri" w:hAnsi="Times New Roman" w:cs="Times New Roman"/>
          <w:sz w:val="24"/>
          <w:szCs w:val="24"/>
        </w:rPr>
        <w:t>Užsakovas</w:t>
      </w:r>
      <w:r w:rsidR="00540279" w:rsidRPr="00C543C9">
        <w:rPr>
          <w:rFonts w:ascii="Times New Roman" w:eastAsia="Calibri" w:hAnsi="Times New Roman" w:cs="Times New Roman"/>
          <w:sz w:val="24"/>
          <w:szCs w:val="24"/>
        </w:rPr>
        <w:t xml:space="preserve"> uždelsia atsiskaityti už tinkamai </w:t>
      </w:r>
      <w:r w:rsidR="00240C30" w:rsidRPr="00C543C9">
        <w:rPr>
          <w:rFonts w:ascii="Times New Roman" w:eastAsia="Calibri" w:hAnsi="Times New Roman" w:cs="Times New Roman"/>
          <w:sz w:val="24"/>
          <w:szCs w:val="24"/>
        </w:rPr>
        <w:t>Paslaugų teikėjo suteiktas</w:t>
      </w:r>
      <w:r w:rsidR="00540279" w:rsidRPr="00C543C9">
        <w:rPr>
          <w:rFonts w:ascii="Times New Roman" w:eastAsia="Calibri" w:hAnsi="Times New Roman" w:cs="Times New Roman"/>
          <w:sz w:val="24"/>
          <w:szCs w:val="24"/>
        </w:rPr>
        <w:t xml:space="preserve"> ir perduotas kokybiškas </w:t>
      </w:r>
      <w:r w:rsidR="00240C30" w:rsidRPr="00C543C9">
        <w:rPr>
          <w:rFonts w:ascii="Times New Roman" w:eastAsia="Calibri" w:hAnsi="Times New Roman" w:cs="Times New Roman"/>
          <w:sz w:val="24"/>
          <w:szCs w:val="24"/>
        </w:rPr>
        <w:t>Paslaugas</w:t>
      </w:r>
      <w:r w:rsidR="00540279" w:rsidRPr="00C543C9">
        <w:rPr>
          <w:rFonts w:ascii="Times New Roman" w:eastAsia="Calibri" w:hAnsi="Times New Roman" w:cs="Times New Roman"/>
          <w:sz w:val="24"/>
          <w:szCs w:val="24"/>
        </w:rPr>
        <w:t xml:space="preserve"> per Sutartyje nurodytą terminą, </w:t>
      </w:r>
      <w:r w:rsidR="00240C30" w:rsidRPr="00C543C9">
        <w:rPr>
          <w:rFonts w:ascii="Times New Roman" w:eastAsia="Calibri" w:hAnsi="Times New Roman" w:cs="Times New Roman"/>
          <w:sz w:val="24"/>
          <w:szCs w:val="24"/>
        </w:rPr>
        <w:t>Paslaugų teikėjas</w:t>
      </w:r>
      <w:r w:rsidR="00540279" w:rsidRPr="00C543C9">
        <w:rPr>
          <w:rFonts w:ascii="Times New Roman" w:eastAsia="Calibri" w:hAnsi="Times New Roman" w:cs="Times New Roman"/>
          <w:sz w:val="24"/>
          <w:szCs w:val="24"/>
        </w:rPr>
        <w:t xml:space="preserve"> nuo kitos dienos skai</w:t>
      </w:r>
      <w:r w:rsidR="00AB26D1" w:rsidRPr="00C543C9">
        <w:rPr>
          <w:rFonts w:ascii="Times New Roman" w:eastAsia="Calibri" w:hAnsi="Times New Roman" w:cs="Times New Roman"/>
          <w:sz w:val="24"/>
          <w:szCs w:val="24"/>
        </w:rPr>
        <w:t xml:space="preserve"> </w:t>
      </w:r>
      <w:r w:rsidR="00540279" w:rsidRPr="00C543C9">
        <w:rPr>
          <w:rFonts w:ascii="Times New Roman" w:eastAsia="Calibri" w:hAnsi="Times New Roman" w:cs="Times New Roman"/>
          <w:sz w:val="24"/>
          <w:szCs w:val="24"/>
        </w:rPr>
        <w:t xml:space="preserve">čiuoja </w:t>
      </w:r>
      <w:r w:rsidR="00240C30" w:rsidRPr="00C543C9">
        <w:rPr>
          <w:rFonts w:ascii="Times New Roman" w:eastAsia="Calibri" w:hAnsi="Times New Roman" w:cs="Times New Roman"/>
          <w:sz w:val="24"/>
          <w:szCs w:val="24"/>
        </w:rPr>
        <w:t>Užsakovui</w:t>
      </w:r>
      <w:r w:rsidR="00540279" w:rsidRPr="00C543C9">
        <w:rPr>
          <w:rFonts w:ascii="Times New Roman" w:eastAsia="Calibri" w:hAnsi="Times New Roman" w:cs="Times New Roman"/>
          <w:sz w:val="24"/>
          <w:szCs w:val="24"/>
        </w:rPr>
        <w:t xml:space="preserve"> 0,1 (vienos dešimtosios) procento dydžio delspinigius nuo neapmokėtos sumos, įskaitant PVM</w:t>
      </w:r>
      <w:r w:rsidR="003E3AF6" w:rsidRPr="00C543C9">
        <w:rPr>
          <w:rFonts w:ascii="Times New Roman" w:hAnsi="Times New Roman" w:cs="Times New Roman"/>
          <w:sz w:val="24"/>
          <w:szCs w:val="24"/>
        </w:rPr>
        <w:t xml:space="preserve">, </w:t>
      </w:r>
      <w:r w:rsidR="003E3AF6" w:rsidRPr="00C543C9">
        <w:rPr>
          <w:rFonts w:ascii="Times New Roman" w:eastAsia="Calibri" w:hAnsi="Times New Roman" w:cs="Times New Roman"/>
          <w:sz w:val="24"/>
          <w:szCs w:val="24"/>
        </w:rPr>
        <w:t>jei jis Sutarčiai taikomas</w:t>
      </w:r>
      <w:r w:rsidR="00540279" w:rsidRPr="00C543C9">
        <w:rPr>
          <w:rFonts w:ascii="Times New Roman" w:eastAsia="Calibri" w:hAnsi="Times New Roman" w:cs="Times New Roman"/>
          <w:sz w:val="24"/>
          <w:szCs w:val="24"/>
        </w:rPr>
        <w:t>,</w:t>
      </w:r>
      <w:r w:rsidR="00EC120F">
        <w:rPr>
          <w:rFonts w:ascii="Times New Roman" w:eastAsia="Calibri" w:hAnsi="Times New Roman" w:cs="Times New Roman"/>
          <w:sz w:val="24"/>
          <w:szCs w:val="24"/>
        </w:rPr>
        <w:t xml:space="preserve"> bendrą</w:t>
      </w:r>
      <w:r w:rsidR="00540279" w:rsidRPr="00C543C9">
        <w:rPr>
          <w:rFonts w:ascii="Times New Roman" w:eastAsia="Calibri" w:hAnsi="Times New Roman" w:cs="Times New Roman"/>
          <w:sz w:val="24"/>
          <w:szCs w:val="24"/>
        </w:rPr>
        <w:t xml:space="preserve"> maksimalią delspinigių skaičiavimo ribą nustatant 20 (dvidešimt) procentų nuo </w:t>
      </w:r>
      <w:permStart w:id="1141190907" w:edGrp="everyone"/>
      <w:r w:rsidR="00540279" w:rsidRPr="00C543C9">
        <w:rPr>
          <w:rFonts w:ascii="Times New Roman" w:eastAsia="Calibri" w:hAnsi="Times New Roman" w:cs="Times New Roman"/>
          <w:sz w:val="24"/>
          <w:szCs w:val="24"/>
        </w:rPr>
        <w:t>(maksimalios) Sutarties kainos, įskaitant PVM</w:t>
      </w:r>
      <w:r w:rsidR="003E3AF6" w:rsidRPr="00C543C9">
        <w:rPr>
          <w:rFonts w:ascii="Times New Roman" w:hAnsi="Times New Roman" w:cs="Times New Roman"/>
          <w:sz w:val="24"/>
          <w:szCs w:val="24"/>
        </w:rPr>
        <w:t xml:space="preserve">, </w:t>
      </w:r>
      <w:r w:rsidR="003E3AF6" w:rsidRPr="00C543C9">
        <w:rPr>
          <w:rFonts w:ascii="Times New Roman" w:eastAsia="Calibri" w:hAnsi="Times New Roman" w:cs="Times New Roman"/>
          <w:sz w:val="24"/>
          <w:szCs w:val="24"/>
        </w:rPr>
        <w:t>jei jis Sutarčiai taikomas,</w:t>
      </w:r>
      <w:r w:rsidR="00540279" w:rsidRPr="00C543C9">
        <w:rPr>
          <w:rFonts w:ascii="Times New Roman" w:eastAsia="Calibri" w:hAnsi="Times New Roman" w:cs="Times New Roman"/>
          <w:sz w:val="24"/>
          <w:szCs w:val="24"/>
        </w:rPr>
        <w:t xml:space="preserve"> / </w:t>
      </w:r>
      <w:r w:rsidR="00540279" w:rsidRPr="00C543C9">
        <w:rPr>
          <w:rFonts w:ascii="Times New Roman" w:hAnsi="Times New Roman" w:cs="Times New Roman"/>
          <w:sz w:val="24"/>
          <w:szCs w:val="24"/>
        </w:rPr>
        <w:t>nuo preliminarios ar maksimalios Sutarties kainos dalies, lygios atitinkamos pirkimo objekto dalies</w:t>
      </w:r>
      <w:r w:rsidR="00540279" w:rsidRPr="00C543C9" w:rsidDel="00030E69">
        <w:rPr>
          <w:rFonts w:ascii="Times New Roman" w:hAnsi="Times New Roman" w:cs="Times New Roman"/>
          <w:sz w:val="24"/>
          <w:szCs w:val="24"/>
        </w:rPr>
        <w:t xml:space="preserve"> </w:t>
      </w:r>
      <w:r w:rsidR="00540279" w:rsidRPr="00C543C9">
        <w:rPr>
          <w:rFonts w:ascii="Times New Roman" w:hAnsi="Times New Roman" w:cs="Times New Roman"/>
          <w:sz w:val="24"/>
          <w:szCs w:val="24"/>
        </w:rPr>
        <w:t>pasiūlymo kainai, įskaitant PVM</w:t>
      </w:r>
      <w:r w:rsidR="003E3AF6" w:rsidRPr="00C543C9">
        <w:rPr>
          <w:rFonts w:ascii="Times New Roman" w:hAnsi="Times New Roman" w:cs="Times New Roman"/>
          <w:sz w:val="24"/>
          <w:szCs w:val="24"/>
        </w:rPr>
        <w:t xml:space="preserve">, </w:t>
      </w:r>
      <w:r w:rsidR="003E3AF6" w:rsidRPr="00C543C9">
        <w:rPr>
          <w:rFonts w:ascii="Times New Roman" w:eastAsia="Calibri" w:hAnsi="Times New Roman" w:cs="Times New Roman"/>
          <w:sz w:val="24"/>
          <w:szCs w:val="24"/>
        </w:rPr>
        <w:t>jei jis Sutarčiai taikomas</w:t>
      </w:r>
      <w:r w:rsidR="00540279" w:rsidRPr="00C543C9">
        <w:rPr>
          <w:rFonts w:ascii="Times New Roman" w:hAnsi="Times New Roman" w:cs="Times New Roman"/>
          <w:sz w:val="24"/>
          <w:szCs w:val="24"/>
        </w:rPr>
        <w:t xml:space="preserve">. </w:t>
      </w:r>
      <w:r w:rsidR="00540279" w:rsidRPr="00C543C9">
        <w:rPr>
          <w:rFonts w:ascii="Times New Roman" w:hAnsi="Times New Roman" w:cs="Times New Roman"/>
          <w:i/>
          <w:sz w:val="24"/>
          <w:szCs w:val="24"/>
        </w:rPr>
        <w:t>(</w:t>
      </w:r>
      <w:r w:rsidR="00540279" w:rsidRPr="00C543C9">
        <w:rPr>
          <w:rFonts w:ascii="Times New Roman" w:eastAsia="Calibri" w:hAnsi="Times New Roman" w:cs="Times New Roman"/>
          <w:i/>
          <w:sz w:val="24"/>
          <w:szCs w:val="24"/>
        </w:rPr>
        <w:t>Jei sutartis sudaryta dėl kelių pirkimo objekto dalių, tokiu atveju 20 procentų dydis skaičiuojamas tik iki konkrečios pirkimo objekto dalies sumos, o ne bendros visos (maksimalios) Sutarties kainos).</w:t>
      </w:r>
    </w:p>
    <w:permEnd w:id="1141190907"/>
    <w:p w14:paraId="1F5098B8" w14:textId="4F029619" w:rsidR="00540279" w:rsidRDefault="00611549" w:rsidP="001362D2">
      <w:pPr>
        <w:shd w:val="clear" w:color="auto" w:fill="FFFFFF"/>
        <w:spacing w:after="0" w:line="240" w:lineRule="auto"/>
        <w:ind w:firstLine="360"/>
        <w:jc w:val="both"/>
        <w:rPr>
          <w:rFonts w:ascii="Times New Roman" w:eastAsia="Calibri" w:hAnsi="Times New Roman" w:cs="Times New Roman"/>
          <w:sz w:val="24"/>
          <w:szCs w:val="24"/>
        </w:rPr>
      </w:pPr>
      <w:r w:rsidRPr="00C543C9">
        <w:rPr>
          <w:rFonts w:ascii="Times New Roman" w:eastAsia="Calibri" w:hAnsi="Times New Roman" w:cs="Times New Roman"/>
          <w:i/>
          <w:sz w:val="24"/>
          <w:szCs w:val="24"/>
        </w:rPr>
        <w:t xml:space="preserve">(Esant poreikiui už sutartinių įsipareigojimų nevykdymą </w:t>
      </w:r>
      <w:r w:rsidR="00262DD7" w:rsidRPr="00C543C9">
        <w:rPr>
          <w:rFonts w:ascii="Times New Roman" w:eastAsia="Calibri" w:hAnsi="Times New Roman" w:cs="Times New Roman"/>
          <w:i/>
          <w:sz w:val="24"/>
          <w:szCs w:val="24"/>
        </w:rPr>
        <w:t>Paslaugų teikėjui</w:t>
      </w:r>
      <w:r w:rsidRPr="00C543C9">
        <w:rPr>
          <w:rFonts w:ascii="Times New Roman" w:eastAsia="Calibri" w:hAnsi="Times New Roman" w:cs="Times New Roman"/>
          <w:i/>
          <w:sz w:val="24"/>
          <w:szCs w:val="24"/>
        </w:rPr>
        <w:t xml:space="preserve"> gali būti nustatomos baudos).</w:t>
      </w:r>
    </w:p>
    <w:p w14:paraId="32990EB9" w14:textId="53A22014" w:rsidR="00A04524" w:rsidRPr="00C543C9" w:rsidRDefault="00A04524" w:rsidP="00B62295">
      <w:pPr>
        <w:tabs>
          <w:tab w:val="left" w:pos="709"/>
        </w:tabs>
        <w:spacing w:after="0" w:line="240" w:lineRule="auto"/>
        <w:ind w:firstLine="360"/>
        <w:jc w:val="both"/>
        <w:rPr>
          <w:rFonts w:ascii="Times New Roman" w:eastAsia="Calibri" w:hAnsi="Times New Roman" w:cs="Times New Roman"/>
          <w:b/>
          <w:sz w:val="24"/>
          <w:szCs w:val="24"/>
        </w:rPr>
      </w:pPr>
    </w:p>
    <w:p w14:paraId="01A166E8" w14:textId="5995E8CC" w:rsidR="00540279" w:rsidRPr="00C543C9" w:rsidRDefault="00FF46DE" w:rsidP="00B62295">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B26941" w:rsidRPr="00C543C9">
        <w:rPr>
          <w:rFonts w:ascii="Times New Roman" w:eastAsia="Calibri" w:hAnsi="Times New Roman" w:cs="Times New Roman"/>
          <w:b/>
          <w:sz w:val="24"/>
          <w:szCs w:val="24"/>
        </w:rPr>
        <w:t>. SUTARTIES GALIOJIMAS</w:t>
      </w:r>
    </w:p>
    <w:p w14:paraId="686A757F" w14:textId="0904D533" w:rsidR="009738B7" w:rsidRPr="00C543C9" w:rsidRDefault="00FF46DE" w:rsidP="00B62295">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6</w:t>
      </w:r>
      <w:r w:rsidR="00540279" w:rsidRPr="00C543C9">
        <w:rPr>
          <w:rFonts w:ascii="Times New Roman" w:eastAsia="Calibri" w:hAnsi="Times New Roman" w:cs="Times New Roman"/>
          <w:sz w:val="24"/>
          <w:szCs w:val="24"/>
        </w:rPr>
        <w:t xml:space="preserve">.1. </w:t>
      </w:r>
      <w:r w:rsidR="0058139E" w:rsidRPr="00C543C9">
        <w:rPr>
          <w:rFonts w:ascii="Times New Roman" w:eastAsia="Calibri" w:hAnsi="Times New Roman" w:cs="Times New Roman"/>
          <w:sz w:val="24"/>
          <w:szCs w:val="24"/>
        </w:rPr>
        <w:t>Sutartis laikoma sudaryta ir įsigalioja ją pasirašius įgaliotiems Šalių atstovams</w:t>
      </w:r>
      <w:permStart w:id="1933146589" w:edGrp="everyone"/>
      <w:r>
        <w:rPr>
          <w:rFonts w:ascii="Times New Roman" w:eastAsia="Times New Roman" w:hAnsi="Times New Roman" w:cs="Times New Roman"/>
          <w:sz w:val="24"/>
          <w:szCs w:val="24"/>
        </w:rPr>
        <w:t>.</w:t>
      </w:r>
    </w:p>
    <w:permEnd w:id="1933146589"/>
    <w:p w14:paraId="3E339683" w14:textId="7D805D1D" w:rsidR="00540279" w:rsidRPr="00C543C9" w:rsidRDefault="00FF46DE" w:rsidP="00B62295">
      <w:pPr>
        <w:spacing w:after="0" w:line="240" w:lineRule="auto"/>
        <w:ind w:firstLine="360"/>
        <w:jc w:val="both"/>
        <w:rPr>
          <w:rFonts w:ascii="Times New Roman" w:eastAsia="Calibri" w:hAnsi="Times New Roman" w:cs="Times New Roman"/>
          <w:i/>
          <w:sz w:val="24"/>
          <w:szCs w:val="24"/>
        </w:rPr>
      </w:pPr>
      <w:r>
        <w:rPr>
          <w:rFonts w:ascii="Times New Roman" w:eastAsia="Calibri" w:hAnsi="Times New Roman" w:cs="Times New Roman"/>
          <w:sz w:val="24"/>
          <w:szCs w:val="24"/>
        </w:rPr>
        <w:t>6</w:t>
      </w:r>
      <w:r w:rsidR="00540279" w:rsidRPr="00C543C9">
        <w:rPr>
          <w:rFonts w:ascii="Times New Roman" w:eastAsia="Calibri" w:hAnsi="Times New Roman" w:cs="Times New Roman"/>
          <w:sz w:val="24"/>
          <w:szCs w:val="24"/>
        </w:rPr>
        <w:t>.2. Sutartis galioja iki visiško prievolių įvykdymo</w:t>
      </w:r>
      <w:permStart w:id="1727731752" w:edGrp="everyone"/>
      <w:r>
        <w:rPr>
          <w:rFonts w:ascii="Times New Roman" w:eastAsia="Calibri" w:hAnsi="Times New Roman" w:cs="Times New Roman"/>
          <w:sz w:val="24"/>
          <w:szCs w:val="24"/>
        </w:rPr>
        <w:t xml:space="preserve">, </w:t>
      </w:r>
      <w:r w:rsidR="00540279" w:rsidRPr="00C543C9">
        <w:rPr>
          <w:rFonts w:ascii="Times New Roman" w:eastAsia="Calibri" w:hAnsi="Times New Roman" w:cs="Times New Roman"/>
          <w:i/>
          <w:sz w:val="24"/>
          <w:szCs w:val="24"/>
        </w:rPr>
        <w:t>kol bus išnaudota maksimali Sutarties suma),</w:t>
      </w:r>
      <w:permEnd w:id="1727731752"/>
      <w:r w:rsidR="00540279" w:rsidRPr="00C543C9">
        <w:rPr>
          <w:rFonts w:ascii="Times New Roman" w:eastAsia="Calibri" w:hAnsi="Times New Roman" w:cs="Times New Roman"/>
          <w:sz w:val="24"/>
          <w:szCs w:val="24"/>
        </w:rPr>
        <w:t xml:space="preserve"> bet jos terminas negali būti ilgesnis kaip </w:t>
      </w:r>
      <w:permStart w:id="528952366" w:edGrp="everyone"/>
      <w:r>
        <w:rPr>
          <w:rFonts w:ascii="Times New Roman" w:eastAsia="Calibri" w:hAnsi="Times New Roman" w:cs="Times New Roman"/>
          <w:sz w:val="24"/>
          <w:szCs w:val="24"/>
        </w:rPr>
        <w:t>12 (dvylika) mėnesių</w:t>
      </w:r>
      <w:r w:rsidR="009F0CB1">
        <w:rPr>
          <w:rFonts w:ascii="Times New Roman" w:eastAsia="Calibri" w:hAnsi="Times New Roman" w:cs="Times New Roman"/>
          <w:sz w:val="24"/>
          <w:szCs w:val="24"/>
        </w:rPr>
        <w:t xml:space="preserve"> (</w:t>
      </w:r>
      <w:r w:rsidR="009F0CB1" w:rsidRPr="00EC48DE">
        <w:rPr>
          <w:rFonts w:ascii="Times New Roman" w:eastAsia="Calibri" w:hAnsi="Times New Roman" w:cs="Times New Roman"/>
          <w:i/>
          <w:iCs/>
          <w:sz w:val="24"/>
          <w:szCs w:val="24"/>
        </w:rPr>
        <w:t>sutarties galiojimas nurodomas pagal užsakymo atnaujintam varžymuisi nurodytą poreikį</w:t>
      </w:r>
      <w:r w:rsidR="009F0CB1">
        <w:rPr>
          <w:rFonts w:ascii="Times New Roman" w:eastAsia="Calibri" w:hAnsi="Times New Roman" w:cs="Times New Roman"/>
          <w:sz w:val="24"/>
          <w:szCs w:val="24"/>
        </w:rPr>
        <w:t>)</w:t>
      </w:r>
      <w:r>
        <w:rPr>
          <w:rFonts w:ascii="Times New Roman" w:eastAsia="Calibri" w:hAnsi="Times New Roman" w:cs="Times New Roman"/>
          <w:sz w:val="24"/>
          <w:szCs w:val="24"/>
        </w:rPr>
        <w:t>.</w:t>
      </w:r>
    </w:p>
    <w:p w14:paraId="3FB4DCB2" w14:textId="49B2D0F4" w:rsidR="006678ED" w:rsidRDefault="006678ED" w:rsidP="00B62295">
      <w:pPr>
        <w:spacing w:after="0" w:line="240" w:lineRule="auto"/>
        <w:ind w:firstLine="360"/>
        <w:jc w:val="center"/>
        <w:rPr>
          <w:rFonts w:ascii="Times New Roman" w:eastAsia="Calibri" w:hAnsi="Times New Roman" w:cs="Times New Roman"/>
          <w:b/>
          <w:sz w:val="24"/>
          <w:szCs w:val="24"/>
        </w:rPr>
      </w:pPr>
      <w:bookmarkStart w:id="3" w:name="_Hlk486857960"/>
      <w:permEnd w:id="528952366"/>
    </w:p>
    <w:p w14:paraId="064319AD" w14:textId="77777777" w:rsidR="00A0681D" w:rsidRPr="00F5527B" w:rsidRDefault="00A0681D" w:rsidP="00A0681D">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7</w:t>
      </w:r>
      <w:r w:rsidRPr="00F5527B">
        <w:rPr>
          <w:rFonts w:ascii="Times New Roman" w:hAnsi="Times New Roman" w:cs="Times New Roman"/>
          <w:b/>
          <w:sz w:val="24"/>
          <w:szCs w:val="24"/>
        </w:rPr>
        <w:t>. KITOS NUOSTATOS</w:t>
      </w:r>
    </w:p>
    <w:p w14:paraId="573CBD44" w14:textId="77777777" w:rsidR="00A0681D" w:rsidRPr="00F5527B" w:rsidRDefault="00A0681D" w:rsidP="00A0681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Pr="00F5527B">
        <w:rPr>
          <w:rFonts w:ascii="Times New Roman" w:hAnsi="Times New Roman" w:cs="Times New Roman"/>
          <w:sz w:val="24"/>
          <w:szCs w:val="24"/>
        </w:rPr>
        <w:t xml:space="preserve">.1. Šią Sutartį sudaro Sutarties Specialiosios sąlygos, jų priedai ir Sutarties Bendrosios sąlygos. </w:t>
      </w:r>
      <w:r w:rsidRPr="00F5527B">
        <w:rPr>
          <w:rFonts w:ascii="Times New Roman" w:hAnsi="Times New Roman" w:cs="Times New Roman"/>
          <w:bCs/>
          <w:spacing w:val="-2"/>
          <w:sz w:val="24"/>
          <w:szCs w:val="24"/>
        </w:rPr>
        <w:t xml:space="preserve">Laikoma, kad Sutartį sudarantys dokumentai vienas kitą paaiškina. </w:t>
      </w:r>
      <w:r w:rsidRPr="00F5527B">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Pr="00F5527B">
        <w:rPr>
          <w:bCs/>
          <w:spacing w:val="-2"/>
          <w:sz w:val="24"/>
          <w:szCs w:val="24"/>
        </w:rPr>
        <w:t xml:space="preserve"> </w:t>
      </w:r>
      <w:r w:rsidRPr="00F5527B">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Paslaugų teikėjo pasiūlymui.</w:t>
      </w:r>
    </w:p>
    <w:p w14:paraId="5035B51D" w14:textId="77777777" w:rsidR="00A0681D" w:rsidRDefault="00A0681D" w:rsidP="00A0681D">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Pr="00F5527B">
        <w:rPr>
          <w:rFonts w:ascii="Times New Roman" w:hAnsi="Times New Roman" w:cs="Times New Roman"/>
          <w:sz w:val="24"/>
          <w:szCs w:val="24"/>
        </w:rPr>
        <w:t xml:space="preserve">.2. </w:t>
      </w:r>
      <w:r w:rsidRPr="00F5527B">
        <w:rPr>
          <w:rFonts w:ascii="Times New Roman" w:hAnsi="Times New Roman" w:cs="Times New Roman"/>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8" w:history="1">
        <w:r w:rsidRPr="00F5527B">
          <w:rPr>
            <w:rFonts w:ascii="Times New Roman" w:hAnsi="Times New Roman" w:cs="Times New Roman"/>
            <w:sz w:val="24"/>
            <w:szCs w:val="24"/>
            <w:u w:val="single"/>
            <w:lang w:eastAsia="x-none"/>
          </w:rPr>
          <w:t>www.litrail.lt</w:t>
        </w:r>
      </w:hyperlink>
      <w:r w:rsidRPr="00F5527B">
        <w:rPr>
          <w:rFonts w:ascii="Times New Roman" w:hAnsi="Times New Roman" w:cs="Times New Roman"/>
          <w:sz w:val="24"/>
          <w:szCs w:val="24"/>
          <w:lang w:eastAsia="x-none"/>
        </w:rPr>
        <w:t>, su kurių nuostatomis Šalys yra visiškai susipažinusios ir jas vykdys.</w:t>
      </w:r>
    </w:p>
    <w:p w14:paraId="37720A74" w14:textId="77777777" w:rsidR="00A0681D" w:rsidRDefault="00A0681D" w:rsidP="00A0681D">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7.3. </w:t>
      </w:r>
      <w:r w:rsidRPr="001F2EB4">
        <w:rPr>
          <w:rFonts w:ascii="Times New Roman" w:eastAsia="Calibri" w:hAnsi="Times New Roman" w:cs="Times New Roman"/>
          <w:iCs/>
          <w:sz w:val="24"/>
          <w:szCs w:val="24"/>
        </w:rPr>
        <w:t xml:space="preserve">Sutartis yra sudaryta, vadovaujantis Lietuvos Respublikos pirkimų, atliekamų vandentvarkos, energetikos, transporto ar pašto paslaugų srities perkančiųjų subjektų įstatymu (toliau – </w:t>
      </w:r>
      <w:r w:rsidRPr="001F2EB4">
        <w:rPr>
          <w:rFonts w:ascii="Times New Roman" w:eastAsia="Calibri" w:hAnsi="Times New Roman" w:cs="Times New Roman"/>
          <w:b/>
          <w:iCs/>
          <w:sz w:val="24"/>
          <w:szCs w:val="24"/>
        </w:rPr>
        <w:t>Įstatymas</w:t>
      </w:r>
      <w:r w:rsidRPr="001F2EB4">
        <w:rPr>
          <w:rFonts w:ascii="Times New Roman" w:eastAsia="Calibri" w:hAnsi="Times New Roman" w:cs="Times New Roman"/>
          <w:iCs/>
          <w:sz w:val="24"/>
          <w:szCs w:val="24"/>
        </w:rPr>
        <w:t>) ir kitų teisės aktų nuostatomis, ir vykdoma Sutartyje bei Įstatyme numatytomis sąlygomis ir tvarka, išskyrus atvejus, kai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r w:rsidRPr="00F5527B">
        <w:rPr>
          <w:rFonts w:ascii="Times New Roman" w:hAnsi="Times New Roman" w:cs="Times New Roman"/>
          <w:sz w:val="24"/>
          <w:szCs w:val="24"/>
          <w:lang w:eastAsia="x-none"/>
        </w:rPr>
        <w:t xml:space="preserve"> </w:t>
      </w:r>
    </w:p>
    <w:p w14:paraId="2D07D3B7" w14:textId="77777777" w:rsidR="00A0681D" w:rsidRDefault="00A0681D" w:rsidP="00A0681D">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Pr="00986412">
        <w:rPr>
          <w:rFonts w:ascii="Times New Roman" w:hAnsi="Times New Roman" w:cs="Times New Roman"/>
          <w:sz w:val="24"/>
          <w:szCs w:val="24"/>
        </w:rPr>
        <w:t>.</w:t>
      </w:r>
      <w:r>
        <w:rPr>
          <w:rFonts w:ascii="Times New Roman" w:hAnsi="Times New Roman" w:cs="Times New Roman"/>
          <w:sz w:val="24"/>
          <w:szCs w:val="24"/>
        </w:rPr>
        <w:t>4</w:t>
      </w:r>
      <w:r w:rsidRPr="00986412">
        <w:rPr>
          <w:rFonts w:ascii="Times New Roman" w:hAnsi="Times New Roman" w:cs="Times New Roman"/>
          <w:sz w:val="24"/>
          <w:szCs w:val="24"/>
        </w:rPr>
        <w:t xml:space="preserve">.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Pr="00986412">
        <w:rPr>
          <w:rFonts w:ascii="Times New Roman" w:hAnsi="Times New Roman" w:cs="Times New Roman"/>
          <w:sz w:val="24"/>
          <w:szCs w:val="24"/>
        </w:rPr>
        <w:lastRenderedPageBreak/>
        <w:t>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2051E993" w14:textId="77777777" w:rsidR="00A0681D" w:rsidRPr="00986412" w:rsidRDefault="00A0681D" w:rsidP="00A0681D">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017A7AEE" w14:textId="77777777" w:rsidR="00A0681D" w:rsidRPr="00986412" w:rsidRDefault="00A0681D" w:rsidP="00A0681D">
      <w:pPr>
        <w:shd w:val="clear" w:color="auto" w:fill="FFFFFF"/>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2CABDB9" w14:textId="77777777" w:rsidR="00A0681D" w:rsidRPr="00F5527B" w:rsidRDefault="00A0681D" w:rsidP="00A0681D">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46DD4411" w14:textId="77777777" w:rsidR="00A0681D" w:rsidRPr="00F5527B" w:rsidRDefault="00A0681D" w:rsidP="00A0681D">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Pr="00F5527B">
        <w:rPr>
          <w:rFonts w:ascii="Times New Roman" w:hAnsi="Times New Roman" w:cs="Times New Roman"/>
          <w:sz w:val="24"/>
          <w:szCs w:val="24"/>
        </w:rPr>
        <w:t>.</w:t>
      </w:r>
      <w:r>
        <w:rPr>
          <w:rFonts w:ascii="Times New Roman" w:hAnsi="Times New Roman" w:cs="Times New Roman"/>
          <w:sz w:val="24"/>
          <w:szCs w:val="24"/>
        </w:rPr>
        <w:t>5</w:t>
      </w:r>
      <w:r w:rsidRPr="00F5527B">
        <w:rPr>
          <w:rFonts w:ascii="Times New Roman" w:hAnsi="Times New Roman" w:cs="Times New Roman"/>
          <w:sz w:val="24"/>
          <w:szCs w:val="24"/>
        </w:rPr>
        <w:t xml:space="preserve">. </w:t>
      </w:r>
      <w:r w:rsidRPr="00F5527B">
        <w:rPr>
          <w:rFonts w:ascii="Times New Roman" w:hAnsi="Times New Roman" w:cs="Times New Roman"/>
          <w:spacing w:val="-5"/>
          <w:sz w:val="24"/>
          <w:szCs w:val="24"/>
        </w:rPr>
        <w:t xml:space="preserve">Paslaugų teikėjas </w:t>
      </w:r>
      <w:permStart w:id="1175847240" w:edGrp="everyone"/>
      <w:r w:rsidRPr="00F5527B">
        <w:rPr>
          <w:rFonts w:ascii="Times New Roman" w:hAnsi="Times New Roman" w:cs="Times New Roman"/>
          <w:spacing w:val="-5"/>
          <w:sz w:val="24"/>
          <w:szCs w:val="24"/>
        </w:rPr>
        <w:t xml:space="preserve">nėra / yra </w:t>
      </w:r>
      <w:r w:rsidRPr="00F5527B">
        <w:rPr>
          <w:rFonts w:ascii="Times New Roman" w:hAnsi="Times New Roman" w:cs="Times New Roman"/>
          <w:i/>
          <w:spacing w:val="-5"/>
          <w:sz w:val="24"/>
          <w:szCs w:val="24"/>
        </w:rPr>
        <w:t>(nereikalingą išbraukti)</w:t>
      </w:r>
      <w:r w:rsidRPr="00F5527B">
        <w:rPr>
          <w:rFonts w:ascii="Times New Roman" w:hAnsi="Times New Roman" w:cs="Times New Roman"/>
          <w:spacing w:val="-5"/>
          <w:sz w:val="24"/>
          <w:szCs w:val="24"/>
        </w:rPr>
        <w:t xml:space="preserve"> </w:t>
      </w:r>
      <w:permEnd w:id="1175847240"/>
      <w:r w:rsidRPr="00F5527B">
        <w:rPr>
          <w:rFonts w:ascii="Times New Roman" w:hAnsi="Times New Roman" w:cs="Times New Roman"/>
          <w:spacing w:val="-5"/>
          <w:sz w:val="24"/>
          <w:szCs w:val="24"/>
        </w:rPr>
        <w:t xml:space="preserve">laikomas asocijuotu su </w:t>
      </w:r>
      <w:r w:rsidRPr="00F5527B">
        <w:rPr>
          <w:rFonts w:ascii="Times New Roman" w:hAnsi="Times New Roman" w:cs="Times New Roman"/>
          <w:sz w:val="24"/>
          <w:szCs w:val="24"/>
        </w:rPr>
        <w:t xml:space="preserve">Užsakovu </w:t>
      </w:r>
      <w:r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318907A9" w14:textId="77777777" w:rsidR="00A0681D" w:rsidRDefault="00A0681D" w:rsidP="00A0681D">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Pr="00F5527B">
        <w:rPr>
          <w:rFonts w:ascii="Times New Roman" w:hAnsi="Times New Roman" w:cs="Times New Roman"/>
          <w:spacing w:val="-5"/>
          <w:sz w:val="24"/>
          <w:szCs w:val="24"/>
        </w:rPr>
        <w:t>.</w:t>
      </w:r>
      <w:r>
        <w:rPr>
          <w:rFonts w:ascii="Times New Roman" w:hAnsi="Times New Roman" w:cs="Times New Roman"/>
          <w:spacing w:val="-5"/>
          <w:sz w:val="24"/>
          <w:szCs w:val="24"/>
        </w:rPr>
        <w:t>6</w:t>
      </w:r>
      <w:r w:rsidRPr="00F5527B">
        <w:rPr>
          <w:rFonts w:ascii="Times New Roman" w:hAnsi="Times New Roman" w:cs="Times New Roman"/>
          <w:spacing w:val="-5"/>
          <w:sz w:val="24"/>
          <w:szCs w:val="24"/>
        </w:rPr>
        <w:t>. Paslaugų teikėjas</w:t>
      </w:r>
      <w:r w:rsidRPr="00F5527B">
        <w:rPr>
          <w:rFonts w:ascii="Times New Roman" w:hAnsi="Times New Roman" w:cs="Times New Roman"/>
          <w:sz w:val="24"/>
          <w:szCs w:val="24"/>
        </w:rPr>
        <w:t xml:space="preserve"> </w:t>
      </w:r>
      <w:permStart w:id="1933512740" w:edGrp="everyone"/>
      <w:r w:rsidRPr="00F5527B">
        <w:rPr>
          <w:rFonts w:ascii="Times New Roman" w:hAnsi="Times New Roman" w:cs="Times New Roman"/>
          <w:sz w:val="24"/>
          <w:szCs w:val="24"/>
        </w:rPr>
        <w:t xml:space="preserve">yra / nėra </w:t>
      </w:r>
      <w:r w:rsidRPr="00F5527B">
        <w:rPr>
          <w:rFonts w:ascii="Times New Roman" w:hAnsi="Times New Roman" w:cs="Times New Roman"/>
          <w:i/>
          <w:spacing w:val="-5"/>
          <w:sz w:val="24"/>
          <w:szCs w:val="24"/>
        </w:rPr>
        <w:t>(nereikalingą išbraukti)</w:t>
      </w:r>
      <w:r w:rsidRPr="00F5527B">
        <w:rPr>
          <w:rFonts w:ascii="Times New Roman" w:hAnsi="Times New Roman" w:cs="Times New Roman"/>
          <w:spacing w:val="-5"/>
          <w:sz w:val="24"/>
          <w:szCs w:val="24"/>
        </w:rPr>
        <w:t xml:space="preserve"> </w:t>
      </w:r>
      <w:permEnd w:id="1933512740"/>
      <w:r w:rsidRPr="00F5527B">
        <w:rPr>
          <w:rFonts w:ascii="Times New Roman" w:hAnsi="Times New Roman" w:cs="Times New Roman"/>
          <w:sz w:val="24"/>
          <w:szCs w:val="24"/>
        </w:rPr>
        <w:t>registruotas PVM mokėtoju Lietuvos Respublikoje. (</w:t>
      </w:r>
      <w:r w:rsidRPr="00F5527B">
        <w:rPr>
          <w:rFonts w:ascii="Times New Roman" w:hAnsi="Times New Roman" w:cs="Times New Roman"/>
          <w:i/>
          <w:sz w:val="24"/>
          <w:szCs w:val="24"/>
        </w:rPr>
        <w:t>Jei Paslaugų teikėjas yra registruotas PVM mokėtoju kitoje ES valstybėje, nurodyti kokioje</w:t>
      </w:r>
      <w:r w:rsidRPr="00F5527B">
        <w:rPr>
          <w:rFonts w:ascii="Times New Roman" w:hAnsi="Times New Roman" w:cs="Times New Roman"/>
          <w:sz w:val="24"/>
          <w:szCs w:val="24"/>
        </w:rPr>
        <w:t>).</w:t>
      </w:r>
    </w:p>
    <w:p w14:paraId="70F79CCF" w14:textId="77777777" w:rsidR="00A0681D" w:rsidRPr="003A540C" w:rsidRDefault="00A0681D" w:rsidP="00A0681D">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 xml:space="preserve">7.7. Sutartis laikoma neteisėta ir negaliojančia, jei paaiškėjo, kad, vadovaujantis </w:t>
      </w:r>
      <w:r>
        <w:rPr>
          <w:rFonts w:ascii="Times New Roman" w:hAnsi="Times New Roman"/>
          <w:color w:val="000000"/>
          <w:sz w:val="24"/>
          <w:szCs w:val="24"/>
        </w:rPr>
        <w:t xml:space="preserve">Lietuvos Respublikos nacionaliniam saugumui užtikrinti svarbių objektų apsaugos įstatymo </w:t>
      </w:r>
      <w:r>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664796CD" w14:textId="77777777" w:rsidR="00A0681D" w:rsidRPr="00F5527B" w:rsidRDefault="00A0681D" w:rsidP="00A0681D">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Pr="00F5527B">
        <w:rPr>
          <w:rFonts w:ascii="Times New Roman" w:hAnsi="Times New Roman" w:cs="Times New Roman"/>
          <w:sz w:val="24"/>
          <w:szCs w:val="24"/>
          <w:lang w:eastAsia="x-none"/>
        </w:rPr>
        <w:t>.</w:t>
      </w:r>
      <w:r>
        <w:rPr>
          <w:rFonts w:ascii="Times New Roman" w:hAnsi="Times New Roman" w:cs="Times New Roman"/>
          <w:sz w:val="24"/>
          <w:szCs w:val="24"/>
          <w:lang w:eastAsia="x-none"/>
        </w:rPr>
        <w:t>8</w:t>
      </w:r>
      <w:r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63711C00" w14:textId="77777777" w:rsidR="00A0681D" w:rsidRPr="00C153BE" w:rsidRDefault="00A0681D" w:rsidP="00A0681D">
      <w:pPr>
        <w:spacing w:after="0" w:line="240" w:lineRule="auto"/>
        <w:ind w:firstLine="360"/>
        <w:jc w:val="both"/>
        <w:rPr>
          <w:rFonts w:ascii="Times New Roman" w:hAnsi="Times New Roman" w:cs="Times New Roman"/>
          <w:sz w:val="24"/>
          <w:szCs w:val="24"/>
          <w:lang w:eastAsia="x-none"/>
        </w:rPr>
      </w:pPr>
      <w:permStart w:id="561253443" w:edGrp="everyone"/>
      <w:r>
        <w:rPr>
          <w:rFonts w:ascii="Times New Roman" w:hAnsi="Times New Roman" w:cs="Times New Roman"/>
          <w:sz w:val="24"/>
          <w:szCs w:val="24"/>
          <w:lang w:eastAsia="x-none"/>
        </w:rPr>
        <w:t>7</w:t>
      </w:r>
      <w:r w:rsidRPr="00C153BE">
        <w:rPr>
          <w:rFonts w:ascii="Times New Roman" w:hAnsi="Times New Roman" w:cs="Times New Roman"/>
          <w:sz w:val="24"/>
          <w:szCs w:val="24"/>
          <w:lang w:eastAsia="x-none"/>
        </w:rPr>
        <w:t>.</w:t>
      </w:r>
      <w:r>
        <w:rPr>
          <w:rFonts w:ascii="Times New Roman" w:hAnsi="Times New Roman" w:cs="Times New Roman"/>
          <w:sz w:val="24"/>
          <w:szCs w:val="24"/>
          <w:lang w:eastAsia="x-none"/>
        </w:rPr>
        <w:t>9</w:t>
      </w:r>
      <w:r w:rsidRPr="00C153BE">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054C0A90" w14:textId="77777777" w:rsidR="00A0681D" w:rsidRPr="00F5527B" w:rsidRDefault="00A0681D" w:rsidP="00A0681D">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Pr="00F5527B">
        <w:rPr>
          <w:rFonts w:ascii="Times New Roman" w:hAnsi="Times New Roman" w:cs="Times New Roman"/>
          <w:sz w:val="24"/>
          <w:szCs w:val="24"/>
          <w:lang w:eastAsia="x-none"/>
        </w:rPr>
        <w:t>.</w:t>
      </w:r>
      <w:r>
        <w:rPr>
          <w:rFonts w:ascii="Times New Roman" w:hAnsi="Times New Roman" w:cs="Times New Roman"/>
          <w:sz w:val="24"/>
          <w:szCs w:val="24"/>
          <w:lang w:eastAsia="x-none"/>
        </w:rPr>
        <w:t>10</w:t>
      </w:r>
      <w:r w:rsidRPr="00F5527B">
        <w:rPr>
          <w:rFonts w:ascii="Times New Roman" w:hAnsi="Times New Roman" w:cs="Times New Roman"/>
          <w:sz w:val="24"/>
          <w:szCs w:val="24"/>
          <w:lang w:eastAsia="x-none"/>
        </w:rPr>
        <w:t>. Sutarties Specialiųjų sąlygų priedai:</w:t>
      </w:r>
    </w:p>
    <w:p w14:paraId="513DF2A1" w14:textId="4EA975DB" w:rsidR="00A0681D" w:rsidRDefault="00A0681D" w:rsidP="00A0681D">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Pr="00F5527B">
        <w:rPr>
          <w:rFonts w:ascii="Times New Roman" w:hAnsi="Times New Roman" w:cs="Times New Roman"/>
          <w:sz w:val="24"/>
          <w:szCs w:val="24"/>
        </w:rPr>
        <w:t>.</w:t>
      </w:r>
      <w:r>
        <w:rPr>
          <w:rFonts w:ascii="Times New Roman" w:hAnsi="Times New Roman" w:cs="Times New Roman"/>
          <w:sz w:val="24"/>
          <w:szCs w:val="24"/>
        </w:rPr>
        <w:t>10</w:t>
      </w:r>
      <w:r w:rsidRPr="00F5527B">
        <w:rPr>
          <w:rFonts w:ascii="Times New Roman" w:hAnsi="Times New Roman" w:cs="Times New Roman"/>
          <w:sz w:val="24"/>
          <w:szCs w:val="24"/>
        </w:rPr>
        <w:t xml:space="preserve">.1. Priedas Nr. </w:t>
      </w:r>
      <w:r>
        <w:rPr>
          <w:rFonts w:ascii="Times New Roman" w:hAnsi="Times New Roman" w:cs="Times New Roman"/>
          <w:sz w:val="24"/>
          <w:szCs w:val="24"/>
        </w:rPr>
        <w:t>1</w:t>
      </w:r>
      <w:r w:rsidRPr="00F5527B">
        <w:rPr>
          <w:rFonts w:ascii="Times New Roman" w:hAnsi="Times New Roman" w:cs="Times New Roman"/>
          <w:sz w:val="24"/>
          <w:szCs w:val="24"/>
        </w:rPr>
        <w:t xml:space="preserve"> –</w:t>
      </w:r>
      <w:r w:rsidRPr="00C05C04">
        <w:rPr>
          <w:rFonts w:ascii="Times New Roman" w:hAnsi="Times New Roman" w:cs="Times New Roman"/>
          <w:sz w:val="24"/>
          <w:szCs w:val="24"/>
        </w:rPr>
        <w:t xml:space="preserve"> </w:t>
      </w:r>
      <w:r w:rsidRPr="00A0681D">
        <w:rPr>
          <w:rFonts w:ascii="Times New Roman" w:hAnsi="Times New Roman" w:cs="Times New Roman"/>
          <w:sz w:val="24"/>
          <w:szCs w:val="24"/>
        </w:rPr>
        <w:t>Keleivinių vagonų, dyzelinių ir elektrinių traukinių nuomos paslaugų</w:t>
      </w:r>
      <w:r w:rsidRPr="00A0681D">
        <w:rPr>
          <w:rFonts w:ascii="Times New Roman" w:hAnsi="Times New Roman" w:cs="Times New Roman"/>
          <w:color w:val="000000"/>
          <w:sz w:val="24"/>
          <w:szCs w:val="24"/>
        </w:rPr>
        <w:t xml:space="preserve"> pirkimo techninė specifikacija</w:t>
      </w:r>
      <w:r>
        <w:rPr>
          <w:rFonts w:ascii="Times New Roman" w:hAnsi="Times New Roman" w:cs="Times New Roman"/>
          <w:sz w:val="24"/>
          <w:szCs w:val="24"/>
        </w:rPr>
        <w:t xml:space="preserve"> (prie Sutarties atskirai nepridedamas, o saugomas Užsakovo Pirkimo paslaugų centre EcoCost sistemoje);</w:t>
      </w:r>
    </w:p>
    <w:p w14:paraId="5091ECCB" w14:textId="77777777" w:rsidR="00A0681D" w:rsidRDefault="00A0681D" w:rsidP="00A0681D">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Pr="00F5527B">
        <w:rPr>
          <w:rFonts w:ascii="Times New Roman" w:hAnsi="Times New Roman" w:cs="Times New Roman"/>
          <w:sz w:val="24"/>
          <w:szCs w:val="24"/>
        </w:rPr>
        <w:t>.</w:t>
      </w:r>
      <w:r>
        <w:rPr>
          <w:rFonts w:ascii="Times New Roman" w:hAnsi="Times New Roman" w:cs="Times New Roman"/>
          <w:sz w:val="24"/>
          <w:szCs w:val="24"/>
        </w:rPr>
        <w:t>10</w:t>
      </w:r>
      <w:r w:rsidRPr="00F5527B">
        <w:rPr>
          <w:rFonts w:ascii="Times New Roman" w:hAnsi="Times New Roman" w:cs="Times New Roman"/>
          <w:sz w:val="24"/>
          <w:szCs w:val="24"/>
        </w:rPr>
        <w:t>.</w:t>
      </w:r>
      <w:r>
        <w:rPr>
          <w:rFonts w:ascii="Times New Roman" w:hAnsi="Times New Roman" w:cs="Times New Roman"/>
          <w:sz w:val="24"/>
          <w:szCs w:val="24"/>
        </w:rPr>
        <w:t>2</w:t>
      </w:r>
      <w:r w:rsidRPr="00F5527B">
        <w:rPr>
          <w:rFonts w:ascii="Times New Roman" w:hAnsi="Times New Roman" w:cs="Times New Roman"/>
          <w:sz w:val="24"/>
          <w:szCs w:val="24"/>
        </w:rPr>
        <w:t xml:space="preserve">. Priedas Nr. 2 – </w:t>
      </w:r>
      <w:r>
        <w:rPr>
          <w:rFonts w:ascii="Times New Roman" w:hAnsi="Times New Roman" w:cs="Times New Roman"/>
          <w:sz w:val="24"/>
          <w:szCs w:val="24"/>
        </w:rPr>
        <w:t>Tiekėjo pasiūlymas pirkimui (prie Sutarties atskirai nepridedamas, o saugomas Užsakovo Pirkimo paslaugų centre EcoCost sistemoje);</w:t>
      </w:r>
    </w:p>
    <w:p w14:paraId="09360D94" w14:textId="77777777" w:rsidR="00A0681D" w:rsidRDefault="00A0681D" w:rsidP="00A0681D">
      <w:pPr>
        <w:widowControl w:val="0"/>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 xml:space="preserve"> </w:t>
      </w:r>
      <w:r>
        <w:rPr>
          <w:rFonts w:ascii="Times New Roman" w:hAnsi="Times New Roman" w:cs="Times New Roman"/>
          <w:sz w:val="24"/>
          <w:szCs w:val="24"/>
        </w:rPr>
        <w:t>7</w:t>
      </w:r>
      <w:r w:rsidRPr="00F5527B">
        <w:rPr>
          <w:rFonts w:ascii="Times New Roman" w:hAnsi="Times New Roman" w:cs="Times New Roman"/>
          <w:sz w:val="24"/>
          <w:szCs w:val="24"/>
        </w:rPr>
        <w:t>.</w:t>
      </w:r>
      <w:r>
        <w:rPr>
          <w:rFonts w:ascii="Times New Roman" w:hAnsi="Times New Roman" w:cs="Times New Roman"/>
          <w:sz w:val="24"/>
          <w:szCs w:val="24"/>
        </w:rPr>
        <w:t>10</w:t>
      </w:r>
      <w:r w:rsidRPr="00F5527B">
        <w:rPr>
          <w:rFonts w:ascii="Times New Roman" w:hAnsi="Times New Roman" w:cs="Times New Roman"/>
          <w:sz w:val="24"/>
          <w:szCs w:val="24"/>
        </w:rPr>
        <w:t xml:space="preserve">.3. Priedas Nr. 3 – </w:t>
      </w:r>
      <w:r>
        <w:rPr>
          <w:rFonts w:ascii="Times New Roman" w:hAnsi="Times New Roman" w:cs="Times New Roman"/>
          <w:sz w:val="24"/>
          <w:szCs w:val="24"/>
        </w:rPr>
        <w:t>Bendrosios sutarties sąlygos (saugoma Užsakovo Pirkimo paslaugų centre EcoCost sistemoje;</w:t>
      </w:r>
    </w:p>
    <w:p w14:paraId="6AD69E7C" w14:textId="468AE585" w:rsidR="00A0681D" w:rsidRDefault="00A0681D" w:rsidP="00A0681D">
      <w:pPr>
        <w:widowControl w:val="0"/>
        <w:spacing w:after="0" w:line="240" w:lineRule="auto"/>
        <w:ind w:firstLine="360"/>
        <w:jc w:val="both"/>
        <w:rPr>
          <w:rFonts w:ascii="Times New Roman" w:hAnsi="Times New Roman" w:cs="Times New Roman"/>
          <w:sz w:val="24"/>
          <w:szCs w:val="24"/>
        </w:rPr>
      </w:pPr>
    </w:p>
    <w:p w14:paraId="5993FD80" w14:textId="77777777" w:rsidR="00A0681D" w:rsidRDefault="00A0681D" w:rsidP="00A0681D">
      <w:pPr>
        <w:widowControl w:val="0"/>
        <w:spacing w:after="0" w:line="240" w:lineRule="auto"/>
        <w:ind w:firstLine="360"/>
        <w:jc w:val="both"/>
        <w:rPr>
          <w:rFonts w:ascii="Times New Roman" w:hAnsi="Times New Roman" w:cs="Times New Roman"/>
          <w:sz w:val="24"/>
          <w:szCs w:val="24"/>
        </w:rPr>
      </w:pPr>
    </w:p>
    <w:p w14:paraId="7953B826" w14:textId="77777777" w:rsidR="00A0681D" w:rsidRDefault="00A0681D" w:rsidP="00A0681D">
      <w:pPr>
        <w:widowControl w:val="0"/>
        <w:spacing w:after="0" w:line="240" w:lineRule="auto"/>
        <w:ind w:firstLine="360"/>
        <w:jc w:val="both"/>
        <w:rPr>
          <w:rFonts w:ascii="Times New Roman" w:hAnsi="Times New Roman" w:cs="Times New Roman"/>
          <w:sz w:val="24"/>
          <w:szCs w:val="24"/>
        </w:rPr>
      </w:pPr>
    </w:p>
    <w:permEnd w:id="561253443"/>
    <w:p w14:paraId="6C06FF59" w14:textId="637EE9F3" w:rsidR="00A0681D" w:rsidRDefault="00A0681D" w:rsidP="00B62295">
      <w:pPr>
        <w:spacing w:after="0" w:line="240" w:lineRule="auto"/>
        <w:ind w:firstLine="360"/>
        <w:jc w:val="center"/>
        <w:rPr>
          <w:rFonts w:ascii="Times New Roman" w:eastAsia="Calibri" w:hAnsi="Times New Roman" w:cs="Times New Roman"/>
          <w:b/>
          <w:sz w:val="24"/>
          <w:szCs w:val="24"/>
        </w:rPr>
      </w:pPr>
    </w:p>
    <w:p w14:paraId="16E1E96B" w14:textId="2D02DBEA" w:rsidR="00A0681D" w:rsidRDefault="00A0681D" w:rsidP="00B62295">
      <w:pPr>
        <w:spacing w:after="0" w:line="240" w:lineRule="auto"/>
        <w:ind w:firstLine="360"/>
        <w:jc w:val="center"/>
        <w:rPr>
          <w:rFonts w:ascii="Times New Roman" w:eastAsia="Calibri" w:hAnsi="Times New Roman" w:cs="Times New Roman"/>
          <w:b/>
          <w:sz w:val="24"/>
          <w:szCs w:val="24"/>
        </w:rPr>
      </w:pPr>
    </w:p>
    <w:p w14:paraId="61BB6012" w14:textId="6C6177FD" w:rsidR="001362D2" w:rsidRDefault="001362D2" w:rsidP="00B62295">
      <w:pPr>
        <w:spacing w:after="0" w:line="240" w:lineRule="auto"/>
        <w:ind w:firstLine="360"/>
        <w:jc w:val="center"/>
        <w:rPr>
          <w:rFonts w:ascii="Times New Roman" w:eastAsia="Calibri" w:hAnsi="Times New Roman" w:cs="Times New Roman"/>
          <w:b/>
          <w:sz w:val="24"/>
          <w:szCs w:val="24"/>
        </w:rPr>
      </w:pPr>
    </w:p>
    <w:p w14:paraId="724522DD" w14:textId="61575F29" w:rsidR="001362D2" w:rsidRDefault="001362D2" w:rsidP="00B62295">
      <w:pPr>
        <w:spacing w:after="0" w:line="240" w:lineRule="auto"/>
        <w:ind w:firstLine="360"/>
        <w:jc w:val="center"/>
        <w:rPr>
          <w:rFonts w:ascii="Times New Roman" w:eastAsia="Calibri" w:hAnsi="Times New Roman" w:cs="Times New Roman"/>
          <w:b/>
          <w:sz w:val="24"/>
          <w:szCs w:val="24"/>
        </w:rPr>
      </w:pPr>
    </w:p>
    <w:p w14:paraId="6FEA90DE" w14:textId="14C480D9" w:rsidR="001362D2" w:rsidRDefault="001362D2" w:rsidP="00B62295">
      <w:pPr>
        <w:spacing w:after="0" w:line="240" w:lineRule="auto"/>
        <w:ind w:firstLine="360"/>
        <w:jc w:val="center"/>
        <w:rPr>
          <w:rFonts w:ascii="Times New Roman" w:eastAsia="Calibri" w:hAnsi="Times New Roman" w:cs="Times New Roman"/>
          <w:b/>
          <w:sz w:val="24"/>
          <w:szCs w:val="24"/>
        </w:rPr>
      </w:pPr>
    </w:p>
    <w:p w14:paraId="518FC365" w14:textId="77777777" w:rsidR="001362D2" w:rsidRDefault="001362D2" w:rsidP="00B62295">
      <w:pPr>
        <w:spacing w:after="0" w:line="240" w:lineRule="auto"/>
        <w:ind w:firstLine="360"/>
        <w:jc w:val="center"/>
        <w:rPr>
          <w:rFonts w:ascii="Times New Roman" w:eastAsia="Calibri" w:hAnsi="Times New Roman" w:cs="Times New Roman"/>
          <w:b/>
          <w:sz w:val="24"/>
          <w:szCs w:val="24"/>
        </w:rPr>
      </w:pPr>
    </w:p>
    <w:p w14:paraId="50D4EF89" w14:textId="77777777" w:rsidR="00A0681D" w:rsidRPr="00C543C9" w:rsidRDefault="00A0681D" w:rsidP="00B62295">
      <w:pPr>
        <w:spacing w:after="0" w:line="240" w:lineRule="auto"/>
        <w:ind w:firstLine="360"/>
        <w:jc w:val="center"/>
        <w:rPr>
          <w:rFonts w:ascii="Times New Roman" w:eastAsia="Calibri" w:hAnsi="Times New Roman" w:cs="Times New Roman"/>
          <w:b/>
          <w:sz w:val="24"/>
          <w:szCs w:val="24"/>
        </w:rPr>
      </w:pPr>
    </w:p>
    <w:p w14:paraId="034C071D" w14:textId="77777777" w:rsidR="00E641B5" w:rsidRPr="00C543C9" w:rsidRDefault="00E641B5" w:rsidP="00B62295">
      <w:pPr>
        <w:widowControl w:val="0"/>
        <w:spacing w:after="0" w:line="240" w:lineRule="auto"/>
        <w:ind w:firstLine="360"/>
        <w:jc w:val="both"/>
        <w:rPr>
          <w:rFonts w:ascii="Times New Roman" w:eastAsia="Calibri" w:hAnsi="Times New Roman" w:cs="Times New Roman"/>
          <w:b/>
          <w:sz w:val="24"/>
          <w:szCs w:val="24"/>
        </w:rPr>
      </w:pPr>
      <w:bookmarkStart w:id="4" w:name="part_8f4dadbdf27c4882b72f57a56c9631ad"/>
      <w:bookmarkStart w:id="5" w:name="part_9fd9687904354f69bb532178a7959ebe"/>
      <w:bookmarkStart w:id="6" w:name="_Toc438559501"/>
      <w:bookmarkStart w:id="7" w:name="_Toc438559828"/>
      <w:bookmarkEnd w:id="3"/>
      <w:bookmarkEnd w:id="4"/>
      <w:bookmarkEnd w:id="5"/>
    </w:p>
    <w:p w14:paraId="0B62F71F" w14:textId="5BC73901" w:rsidR="00540279" w:rsidRPr="00C543C9" w:rsidRDefault="00B26941" w:rsidP="00B62295">
      <w:pPr>
        <w:keepNext/>
        <w:spacing w:after="0" w:line="240" w:lineRule="auto"/>
        <w:ind w:firstLine="360"/>
        <w:jc w:val="center"/>
        <w:outlineLvl w:val="0"/>
        <w:rPr>
          <w:rFonts w:ascii="Times New Roman" w:eastAsia="Calibri" w:hAnsi="Times New Roman" w:cs="Times New Roman"/>
          <w:b/>
          <w:sz w:val="24"/>
          <w:szCs w:val="24"/>
        </w:rPr>
      </w:pPr>
      <w:r w:rsidRPr="00C543C9">
        <w:rPr>
          <w:rFonts w:ascii="Times New Roman" w:eastAsia="Calibri" w:hAnsi="Times New Roman" w:cs="Times New Roman"/>
          <w:b/>
          <w:sz w:val="24"/>
          <w:szCs w:val="24"/>
        </w:rPr>
        <w:t>9. ŠALIŲ ADRESAI IR REKVIZITAI</w:t>
      </w:r>
      <w:bookmarkEnd w:id="6"/>
      <w:bookmarkEnd w:id="7"/>
    </w:p>
    <w:tbl>
      <w:tblPr>
        <w:tblW w:w="9622" w:type="dxa"/>
        <w:tblLayout w:type="fixed"/>
        <w:tblLook w:val="0000" w:firstRow="0" w:lastRow="0" w:firstColumn="0" w:lastColumn="0" w:noHBand="0" w:noVBand="0"/>
      </w:tblPr>
      <w:tblGrid>
        <w:gridCol w:w="4986"/>
        <w:gridCol w:w="4636"/>
      </w:tblGrid>
      <w:tr w:rsidR="00C543C9" w:rsidRPr="00C543C9" w14:paraId="58430291" w14:textId="77777777" w:rsidTr="00013EAB">
        <w:trPr>
          <w:trHeight w:val="342"/>
        </w:trPr>
        <w:tc>
          <w:tcPr>
            <w:tcW w:w="4986" w:type="dxa"/>
            <w:shd w:val="clear" w:color="auto" w:fill="auto"/>
          </w:tcPr>
          <w:p w14:paraId="5091A8EE" w14:textId="3734DBD2" w:rsidR="00540279" w:rsidRPr="00C543C9" w:rsidRDefault="00262DD7" w:rsidP="00B6229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permStart w:id="887034204" w:edGrp="everyone"/>
            <w:r w:rsidRPr="00C543C9">
              <w:rPr>
                <w:rFonts w:ascii="Times New Roman" w:eastAsia="Times New Roman" w:hAnsi="Times New Roman" w:cs="Times New Roman"/>
                <w:b/>
                <w:bCs/>
                <w:iCs/>
                <w:sz w:val="24"/>
                <w:szCs w:val="24"/>
                <w:lang w:eastAsia="ar-SA"/>
              </w:rPr>
              <w:t>Užsakovas</w:t>
            </w:r>
          </w:p>
          <w:p w14:paraId="7F0A9C2E" w14:textId="77777777" w:rsidR="00540279" w:rsidRPr="00C543C9" w:rsidRDefault="00540279" w:rsidP="00B62295">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C543C9">
              <w:rPr>
                <w:rFonts w:ascii="Times New Roman" w:eastAsia="Times New Roman" w:hAnsi="Times New Roman" w:cs="Times New Roman"/>
                <w:b/>
                <w:bCs/>
                <w:iCs/>
                <w:sz w:val="24"/>
                <w:szCs w:val="24"/>
                <w:lang w:eastAsia="ar-SA"/>
              </w:rPr>
              <w:t>AB „Lietuvos geležinkeliai“</w:t>
            </w:r>
          </w:p>
          <w:p w14:paraId="55169C3A" w14:textId="77777777" w:rsidR="00540279" w:rsidRPr="00C543C9" w:rsidRDefault="00540279" w:rsidP="00B62295">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C543C9">
              <w:rPr>
                <w:rFonts w:ascii="Times New Roman" w:eastAsia="Times New Roman" w:hAnsi="Times New Roman" w:cs="Times New Roman"/>
                <w:b/>
                <w:iCs/>
                <w:sz w:val="24"/>
                <w:szCs w:val="24"/>
                <w:lang w:eastAsia="ar-SA"/>
              </w:rPr>
              <w:t>(jei taikoma nurodomas padalinys)</w:t>
            </w:r>
          </w:p>
        </w:tc>
        <w:tc>
          <w:tcPr>
            <w:tcW w:w="4636" w:type="dxa"/>
            <w:shd w:val="clear" w:color="auto" w:fill="auto"/>
          </w:tcPr>
          <w:p w14:paraId="5F743F4D" w14:textId="0ED2C23F" w:rsidR="00540279" w:rsidRPr="00C543C9" w:rsidRDefault="00262DD7" w:rsidP="00B62295">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C543C9">
              <w:rPr>
                <w:rFonts w:ascii="Times New Roman" w:eastAsia="Times New Roman" w:hAnsi="Times New Roman" w:cs="Times New Roman"/>
                <w:b/>
                <w:bCs/>
                <w:iCs/>
                <w:sz w:val="24"/>
                <w:szCs w:val="24"/>
                <w:lang w:eastAsia="ar-SA"/>
              </w:rPr>
              <w:t>Paslaugų teikėjas</w:t>
            </w:r>
          </w:p>
          <w:p w14:paraId="09AD4BD6" w14:textId="77777777" w:rsidR="00540279" w:rsidRPr="00C543C9" w:rsidRDefault="00540279" w:rsidP="00B62295">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r w:rsidR="00C543C9" w:rsidRPr="00C543C9" w14:paraId="4FFD6270" w14:textId="77777777" w:rsidTr="00013EAB">
        <w:trPr>
          <w:trHeight w:val="682"/>
        </w:trPr>
        <w:tc>
          <w:tcPr>
            <w:tcW w:w="4986" w:type="dxa"/>
            <w:shd w:val="clear" w:color="auto" w:fill="auto"/>
          </w:tcPr>
          <w:p w14:paraId="1DC66CDD" w14:textId="77777777" w:rsidR="00540279" w:rsidRPr="00C543C9"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1915095373" w:edGrp="everyone"/>
            <w:permEnd w:id="887034204"/>
            <w:r w:rsidRPr="00C543C9">
              <w:rPr>
                <w:rFonts w:ascii="Times New Roman" w:eastAsia="Times New Roman" w:hAnsi="Times New Roman" w:cs="Times New Roman"/>
                <w:bCs/>
                <w:iCs/>
                <w:sz w:val="24"/>
                <w:szCs w:val="24"/>
                <w:lang w:eastAsia="ar-SA"/>
              </w:rPr>
              <w:t>Įmonės kodas 110053842</w:t>
            </w:r>
          </w:p>
          <w:p w14:paraId="604B1B3F" w14:textId="77777777" w:rsidR="00540279" w:rsidRPr="00C543C9"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C543C9">
              <w:rPr>
                <w:rFonts w:ascii="Times New Roman" w:eastAsia="Times New Roman" w:hAnsi="Times New Roman" w:cs="Times New Roman"/>
                <w:bCs/>
                <w:iCs/>
                <w:sz w:val="24"/>
                <w:szCs w:val="24"/>
                <w:lang w:eastAsia="ar-SA"/>
              </w:rPr>
              <w:t>PVM kodas LT 100538411</w:t>
            </w:r>
          </w:p>
          <w:p w14:paraId="3C612C3C" w14:textId="77777777" w:rsidR="00540279" w:rsidRPr="00C543C9" w:rsidRDefault="00540279" w:rsidP="00B62295">
            <w:pPr>
              <w:tabs>
                <w:tab w:val="left" w:pos="3060"/>
              </w:tabs>
              <w:suppressAutoHyphens/>
              <w:spacing w:after="0" w:line="240" w:lineRule="auto"/>
              <w:ind w:left="-108" w:firstLine="360"/>
              <w:rPr>
                <w:rFonts w:ascii="Times New Roman" w:eastAsia="Times New Roman" w:hAnsi="Times New Roman" w:cs="Times New Roman"/>
                <w:b/>
                <w:iCs/>
                <w:sz w:val="24"/>
                <w:szCs w:val="24"/>
                <w:lang w:eastAsia="ar-SA"/>
              </w:rPr>
            </w:pPr>
            <w:r w:rsidRPr="00C543C9">
              <w:rPr>
                <w:rFonts w:ascii="Times New Roman" w:eastAsia="Times New Roman" w:hAnsi="Times New Roman" w:cs="Times New Roman"/>
                <w:b/>
                <w:bCs/>
                <w:iCs/>
                <w:sz w:val="24"/>
                <w:szCs w:val="24"/>
                <w:lang w:eastAsia="ar-SA"/>
              </w:rPr>
              <w:t>Kontaktinis adresas:</w:t>
            </w:r>
          </w:p>
          <w:p w14:paraId="76EAC64C" w14:textId="77777777" w:rsidR="00540279" w:rsidRPr="00C543C9"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C543C9">
              <w:rPr>
                <w:rFonts w:ascii="Times New Roman" w:eastAsia="Times New Roman" w:hAnsi="Times New Roman" w:cs="Times New Roman"/>
                <w:bCs/>
                <w:iCs/>
                <w:sz w:val="24"/>
                <w:szCs w:val="24"/>
                <w:lang w:eastAsia="ar-SA"/>
              </w:rPr>
              <w:t>bankas</w:t>
            </w:r>
          </w:p>
          <w:p w14:paraId="27C63CE9" w14:textId="77777777" w:rsidR="00540279" w:rsidRPr="00C543C9" w:rsidRDefault="00540279" w:rsidP="00B6229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C543C9">
              <w:rPr>
                <w:rFonts w:ascii="Times New Roman" w:eastAsia="Times New Roman" w:hAnsi="Times New Roman" w:cs="Times New Roman"/>
                <w:bCs/>
                <w:iCs/>
                <w:sz w:val="24"/>
                <w:szCs w:val="24"/>
                <w:lang w:eastAsia="ar-SA"/>
              </w:rPr>
              <w:t>a/s LT</w:t>
            </w:r>
          </w:p>
          <w:p w14:paraId="7B1B6E50" w14:textId="5EDA1C95" w:rsidR="00540279" w:rsidRPr="00C543C9"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C543C9">
              <w:rPr>
                <w:rFonts w:ascii="Times New Roman" w:eastAsia="Times New Roman" w:hAnsi="Times New Roman" w:cs="Times New Roman"/>
                <w:bCs/>
                <w:iCs/>
                <w:sz w:val="24"/>
                <w:szCs w:val="24"/>
                <w:lang w:eastAsia="ar-SA"/>
              </w:rPr>
              <w:t xml:space="preserve">Tel. </w:t>
            </w:r>
            <w:r w:rsidR="00593AB2">
              <w:rPr>
                <w:rFonts w:ascii="Times New Roman" w:eastAsia="Times New Roman" w:hAnsi="Times New Roman" w:cs="Times New Roman"/>
                <w:bCs/>
                <w:iCs/>
                <w:sz w:val="24"/>
                <w:szCs w:val="24"/>
                <w:lang w:eastAsia="ar-SA"/>
              </w:rPr>
              <w:t>(8 5) 269 2038</w:t>
            </w:r>
          </w:p>
          <w:p w14:paraId="6663F1B0" w14:textId="0F6CCCD1" w:rsidR="00540279" w:rsidRPr="00C543C9" w:rsidRDefault="00540279" w:rsidP="00B62295">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C543C9">
              <w:rPr>
                <w:rFonts w:ascii="Times New Roman" w:eastAsia="Times New Roman" w:hAnsi="Times New Roman" w:cs="Times New Roman"/>
                <w:bCs/>
                <w:iCs/>
                <w:sz w:val="24"/>
                <w:szCs w:val="24"/>
                <w:lang w:eastAsia="ar-SA"/>
              </w:rPr>
              <w:t xml:space="preserve">El. p. </w:t>
            </w:r>
            <w:r w:rsidR="00F81A2F">
              <w:rPr>
                <w:rFonts w:ascii="Times New Roman" w:eastAsia="Times New Roman" w:hAnsi="Times New Roman" w:cs="Times New Roman"/>
                <w:bCs/>
                <w:iCs/>
                <w:sz w:val="24"/>
                <w:szCs w:val="24"/>
                <w:lang w:eastAsia="ar-SA"/>
              </w:rPr>
              <w:t>info@litrail.lt</w:t>
            </w:r>
          </w:p>
        </w:tc>
        <w:tc>
          <w:tcPr>
            <w:tcW w:w="4636" w:type="dxa"/>
            <w:shd w:val="clear" w:color="auto" w:fill="auto"/>
          </w:tcPr>
          <w:p w14:paraId="233BEC3E" w14:textId="77777777" w:rsidR="00540279" w:rsidRPr="00C543C9" w:rsidRDefault="00540279" w:rsidP="00B62295">
            <w:pPr>
              <w:suppressAutoHyphens/>
              <w:spacing w:after="0" w:line="240" w:lineRule="auto"/>
              <w:ind w:firstLine="360"/>
              <w:rPr>
                <w:rFonts w:ascii="Times New Roman" w:eastAsia="Calibri" w:hAnsi="Times New Roman" w:cs="Times New Roman"/>
                <w:sz w:val="24"/>
                <w:szCs w:val="24"/>
                <w:lang w:eastAsia="ar-SA"/>
              </w:rPr>
            </w:pPr>
            <w:r w:rsidRPr="00C543C9">
              <w:rPr>
                <w:rFonts w:ascii="Times New Roman" w:eastAsia="Calibri" w:hAnsi="Times New Roman" w:cs="Times New Roman"/>
                <w:sz w:val="24"/>
                <w:szCs w:val="24"/>
                <w:lang w:eastAsia="ar-SA"/>
              </w:rPr>
              <w:t xml:space="preserve">Įmonės kodas </w:t>
            </w:r>
          </w:p>
          <w:p w14:paraId="4CE2D14D" w14:textId="77777777" w:rsidR="00540279" w:rsidRPr="00C543C9" w:rsidRDefault="00540279" w:rsidP="00B6229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C543C9">
              <w:rPr>
                <w:rFonts w:ascii="Times New Roman" w:eastAsia="Times New Roman" w:hAnsi="Times New Roman" w:cs="Times New Roman"/>
                <w:sz w:val="24"/>
                <w:szCs w:val="24"/>
                <w:lang w:eastAsia="ar-SA"/>
              </w:rPr>
              <w:t xml:space="preserve">PVM kodas </w:t>
            </w:r>
          </w:p>
          <w:p w14:paraId="34845B74" w14:textId="77777777" w:rsidR="00540279" w:rsidRPr="00C543C9" w:rsidRDefault="00540279"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p>
          <w:p w14:paraId="54B53ADE" w14:textId="77777777" w:rsidR="00540279" w:rsidRPr="00C543C9" w:rsidRDefault="00540279"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C543C9">
              <w:rPr>
                <w:rFonts w:ascii="Times New Roman" w:eastAsia="Times New Roman" w:hAnsi="Times New Roman" w:cs="Times New Roman"/>
                <w:bCs/>
                <w:iCs/>
                <w:sz w:val="24"/>
                <w:szCs w:val="24"/>
                <w:lang w:eastAsia="ar-SA"/>
              </w:rPr>
              <w:t>bankas</w:t>
            </w:r>
          </w:p>
          <w:p w14:paraId="47A04CA9" w14:textId="77777777" w:rsidR="00540279" w:rsidRPr="00C543C9" w:rsidRDefault="00540279" w:rsidP="00B6229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C543C9">
              <w:rPr>
                <w:rFonts w:ascii="Times New Roman" w:eastAsia="Times New Roman" w:hAnsi="Times New Roman" w:cs="Times New Roman"/>
                <w:sz w:val="24"/>
                <w:szCs w:val="24"/>
                <w:lang w:eastAsia="ar-SA"/>
              </w:rPr>
              <w:t>a/s LT</w:t>
            </w:r>
          </w:p>
          <w:p w14:paraId="6BA9CC74" w14:textId="77777777" w:rsidR="00540279" w:rsidRPr="00C543C9" w:rsidRDefault="00540279" w:rsidP="00B62295">
            <w:pPr>
              <w:suppressAutoHyphens/>
              <w:spacing w:after="0" w:line="240" w:lineRule="auto"/>
              <w:ind w:firstLine="360"/>
              <w:rPr>
                <w:rFonts w:ascii="Times New Roman" w:eastAsia="Calibri" w:hAnsi="Times New Roman" w:cs="Times New Roman"/>
                <w:sz w:val="24"/>
                <w:szCs w:val="24"/>
                <w:lang w:eastAsia="ar-SA"/>
              </w:rPr>
            </w:pPr>
            <w:r w:rsidRPr="00C543C9">
              <w:rPr>
                <w:rFonts w:ascii="Times New Roman" w:eastAsia="Calibri" w:hAnsi="Times New Roman" w:cs="Times New Roman"/>
                <w:sz w:val="24"/>
                <w:szCs w:val="24"/>
                <w:lang w:eastAsia="ar-SA"/>
              </w:rPr>
              <w:t xml:space="preserve">Tel. </w:t>
            </w:r>
          </w:p>
          <w:p w14:paraId="6C156EE8" w14:textId="77777777" w:rsidR="00540279" w:rsidRPr="00C543C9" w:rsidRDefault="00540279" w:rsidP="00B6229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C543C9">
              <w:rPr>
                <w:rFonts w:ascii="Times New Roman" w:eastAsia="Times New Roman" w:hAnsi="Times New Roman" w:cs="Times New Roman"/>
                <w:sz w:val="24"/>
                <w:szCs w:val="24"/>
                <w:lang w:eastAsia="ar-SA"/>
              </w:rPr>
              <w:t xml:space="preserve">El. p. </w:t>
            </w:r>
          </w:p>
          <w:p w14:paraId="0D4CA25C" w14:textId="77777777" w:rsidR="00540279" w:rsidRPr="00C543C9" w:rsidRDefault="00540279" w:rsidP="00B62295">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permEnd w:id="1915095373"/>
      <w:tr w:rsidR="00C543C9" w:rsidRPr="00C543C9" w14:paraId="357DDD52" w14:textId="77777777" w:rsidTr="00013EAB">
        <w:trPr>
          <w:trHeight w:val="113"/>
        </w:trPr>
        <w:tc>
          <w:tcPr>
            <w:tcW w:w="4986" w:type="dxa"/>
            <w:shd w:val="clear" w:color="auto" w:fill="auto"/>
          </w:tcPr>
          <w:p w14:paraId="46B6334F" w14:textId="77777777" w:rsidR="00540279" w:rsidRPr="00C543C9" w:rsidRDefault="00540279" w:rsidP="00B6229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56DB489F" w14:textId="77777777" w:rsidR="00540279" w:rsidRPr="00C543C9" w:rsidRDefault="00540279" w:rsidP="00B62295">
            <w:pPr>
              <w:suppressAutoHyphens/>
              <w:spacing w:after="0" w:line="240" w:lineRule="auto"/>
              <w:ind w:firstLine="360"/>
              <w:rPr>
                <w:rFonts w:ascii="Times New Roman" w:eastAsia="Calibri" w:hAnsi="Times New Roman" w:cs="Times New Roman"/>
                <w:sz w:val="24"/>
                <w:szCs w:val="24"/>
                <w:lang w:eastAsia="ar-SA"/>
              </w:rPr>
            </w:pPr>
          </w:p>
        </w:tc>
      </w:tr>
      <w:tr w:rsidR="00C543C9" w:rsidRPr="00C543C9" w14:paraId="62877BC1" w14:textId="77777777" w:rsidTr="00013EAB">
        <w:trPr>
          <w:trHeight w:val="27"/>
        </w:trPr>
        <w:tc>
          <w:tcPr>
            <w:tcW w:w="4986" w:type="dxa"/>
            <w:shd w:val="clear" w:color="auto" w:fill="auto"/>
          </w:tcPr>
          <w:p w14:paraId="3B30FD49" w14:textId="77777777" w:rsidR="00D84D45" w:rsidRPr="00C543C9" w:rsidRDefault="00D84D45" w:rsidP="00B6229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6171B707" w14:textId="77777777" w:rsidR="00D84D45" w:rsidRPr="00C543C9" w:rsidRDefault="00D84D45" w:rsidP="00B62295">
            <w:pPr>
              <w:suppressAutoHyphens/>
              <w:spacing w:after="0" w:line="240" w:lineRule="auto"/>
              <w:ind w:firstLine="360"/>
              <w:rPr>
                <w:rFonts w:ascii="Times New Roman" w:eastAsia="Calibri" w:hAnsi="Times New Roman" w:cs="Times New Roman"/>
                <w:sz w:val="24"/>
                <w:szCs w:val="24"/>
                <w:lang w:eastAsia="ar-SA"/>
              </w:rPr>
            </w:pPr>
          </w:p>
        </w:tc>
      </w:tr>
      <w:tr w:rsidR="00C543C9" w:rsidRPr="00C543C9" w14:paraId="4A24FC7E" w14:textId="77777777" w:rsidTr="00013EAB">
        <w:trPr>
          <w:trHeight w:val="68"/>
        </w:trPr>
        <w:tc>
          <w:tcPr>
            <w:tcW w:w="4986" w:type="dxa"/>
            <w:shd w:val="clear" w:color="auto" w:fill="auto"/>
          </w:tcPr>
          <w:p w14:paraId="38A0594C" w14:textId="77777777" w:rsidR="00540279" w:rsidRPr="00C543C9" w:rsidRDefault="00540279" w:rsidP="00B6229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7A8E8F86" w14:textId="77777777" w:rsidR="00540279" w:rsidRPr="00C543C9" w:rsidRDefault="00540279" w:rsidP="00B62295">
            <w:pPr>
              <w:suppressAutoHyphens/>
              <w:spacing w:after="0" w:line="240" w:lineRule="auto"/>
              <w:ind w:firstLine="360"/>
              <w:rPr>
                <w:rFonts w:ascii="Times New Roman" w:eastAsia="Calibri" w:hAnsi="Times New Roman" w:cs="Times New Roman"/>
                <w:sz w:val="24"/>
                <w:szCs w:val="24"/>
                <w:lang w:eastAsia="ar-SA"/>
              </w:rPr>
            </w:pPr>
          </w:p>
        </w:tc>
      </w:tr>
      <w:tr w:rsidR="00C543C9" w:rsidRPr="00C543C9" w14:paraId="474BBE16" w14:textId="77777777" w:rsidTr="00013EAB">
        <w:trPr>
          <w:trHeight w:val="73"/>
        </w:trPr>
        <w:tc>
          <w:tcPr>
            <w:tcW w:w="4986" w:type="dxa"/>
            <w:shd w:val="clear" w:color="auto" w:fill="auto"/>
          </w:tcPr>
          <w:p w14:paraId="07F74E82" w14:textId="77777777" w:rsidR="00540279" w:rsidRPr="00C543C9"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636" w:type="dxa"/>
            <w:shd w:val="clear" w:color="auto" w:fill="auto"/>
          </w:tcPr>
          <w:p w14:paraId="358B97CF" w14:textId="77777777" w:rsidR="00540279" w:rsidRPr="00C543C9" w:rsidRDefault="00540279" w:rsidP="00B62295">
            <w:pPr>
              <w:suppressAutoHyphens/>
              <w:spacing w:after="0" w:line="240" w:lineRule="auto"/>
              <w:ind w:firstLine="360"/>
              <w:rPr>
                <w:rFonts w:ascii="Times New Roman" w:eastAsia="Calibri" w:hAnsi="Times New Roman" w:cs="Times New Roman"/>
                <w:sz w:val="24"/>
                <w:szCs w:val="24"/>
                <w:lang w:eastAsia="ar-SA"/>
              </w:rPr>
            </w:pPr>
          </w:p>
        </w:tc>
      </w:tr>
    </w:tbl>
    <w:p w14:paraId="7AF356D1" w14:textId="77777777" w:rsidR="00540279" w:rsidRPr="00C543C9" w:rsidRDefault="00540279" w:rsidP="00B62295">
      <w:pPr>
        <w:tabs>
          <w:tab w:val="left" w:pos="6096"/>
        </w:tabs>
        <w:spacing w:after="0" w:line="240" w:lineRule="auto"/>
        <w:ind w:firstLine="360"/>
        <w:rPr>
          <w:rFonts w:ascii="Times New Roman" w:eastAsia="Calibri" w:hAnsi="Times New Roman" w:cs="Times New Roman"/>
          <w:i/>
          <w:noProof/>
          <w:sz w:val="24"/>
          <w:szCs w:val="24"/>
          <w:lang w:eastAsia="x-none"/>
        </w:rPr>
      </w:pPr>
      <w:r w:rsidRPr="00C543C9">
        <w:rPr>
          <w:rFonts w:ascii="Times New Roman" w:eastAsia="Calibri" w:hAnsi="Times New Roman" w:cs="Times New Roman"/>
          <w:noProof/>
          <w:sz w:val="24"/>
          <w:szCs w:val="24"/>
          <w:lang w:eastAsia="x-none"/>
        </w:rPr>
        <w:t>[</w:t>
      </w:r>
      <w:permStart w:id="2136111655" w:edGrp="everyone"/>
      <w:r w:rsidRPr="00C543C9">
        <w:rPr>
          <w:rFonts w:ascii="Times New Roman" w:eastAsia="Calibri" w:hAnsi="Times New Roman" w:cs="Times New Roman"/>
          <w:i/>
          <w:noProof/>
          <w:sz w:val="24"/>
          <w:szCs w:val="24"/>
          <w:lang w:eastAsia="x-none"/>
        </w:rPr>
        <w:t>Atstovo pareigos, vardas, pavardė</w:t>
      </w:r>
      <w:r w:rsidRPr="00C543C9">
        <w:rPr>
          <w:rFonts w:ascii="Times New Roman" w:eastAsia="Calibri" w:hAnsi="Times New Roman" w:cs="Times New Roman"/>
          <w:noProof/>
          <w:sz w:val="24"/>
          <w:szCs w:val="24"/>
          <w:lang w:eastAsia="x-none"/>
        </w:rPr>
        <w:t>]</w:t>
      </w:r>
      <w:r w:rsidRPr="00C543C9">
        <w:rPr>
          <w:rFonts w:ascii="Times New Roman" w:eastAsia="Calibri" w:hAnsi="Times New Roman" w:cs="Times New Roman"/>
          <w:i/>
          <w:noProof/>
          <w:sz w:val="24"/>
          <w:szCs w:val="24"/>
          <w:lang w:eastAsia="x-none"/>
        </w:rPr>
        <w:t xml:space="preserve">                            </w:t>
      </w:r>
      <w:r w:rsidRPr="00C543C9">
        <w:rPr>
          <w:rFonts w:ascii="Times New Roman" w:eastAsia="Calibri" w:hAnsi="Times New Roman" w:cs="Times New Roman"/>
          <w:noProof/>
          <w:sz w:val="24"/>
          <w:szCs w:val="24"/>
          <w:lang w:eastAsia="x-none"/>
        </w:rPr>
        <w:t>[</w:t>
      </w:r>
      <w:r w:rsidRPr="00C543C9">
        <w:rPr>
          <w:rFonts w:ascii="Times New Roman" w:eastAsia="Calibri" w:hAnsi="Times New Roman" w:cs="Times New Roman"/>
          <w:i/>
          <w:noProof/>
          <w:sz w:val="24"/>
          <w:szCs w:val="24"/>
          <w:lang w:eastAsia="x-none"/>
        </w:rPr>
        <w:t>Atstovo pareigos, vardas, pavardė</w:t>
      </w:r>
      <w:r w:rsidRPr="00C543C9">
        <w:rPr>
          <w:rFonts w:ascii="Times New Roman" w:eastAsia="Calibri" w:hAnsi="Times New Roman" w:cs="Times New Roman"/>
          <w:noProof/>
          <w:sz w:val="24"/>
          <w:szCs w:val="24"/>
          <w:lang w:eastAsia="x-none"/>
        </w:rPr>
        <w:t>]</w:t>
      </w:r>
      <w:permEnd w:id="2136111655"/>
    </w:p>
    <w:p w14:paraId="645698BE" w14:textId="77777777" w:rsidR="00540279" w:rsidRPr="00C543C9" w:rsidRDefault="00540279" w:rsidP="00B62295">
      <w:pPr>
        <w:spacing w:after="0" w:line="240" w:lineRule="auto"/>
        <w:ind w:firstLine="360"/>
        <w:rPr>
          <w:rFonts w:ascii="Times New Roman" w:eastAsia="Calibri" w:hAnsi="Times New Roman" w:cs="Times New Roman"/>
          <w:noProof/>
          <w:sz w:val="24"/>
          <w:szCs w:val="24"/>
          <w:lang w:eastAsia="x-none"/>
        </w:rPr>
      </w:pPr>
      <w:r w:rsidRPr="00C543C9">
        <w:rPr>
          <w:rFonts w:ascii="Times New Roman" w:eastAsia="Calibri" w:hAnsi="Times New Roman" w:cs="Times New Roman"/>
          <w:noProof/>
          <w:sz w:val="24"/>
          <w:szCs w:val="24"/>
          <w:lang w:eastAsia="x-none"/>
        </w:rPr>
        <w:t>_____________________</w:t>
      </w:r>
      <w:r w:rsidRPr="00C543C9">
        <w:rPr>
          <w:rFonts w:ascii="Times New Roman" w:eastAsia="Calibri" w:hAnsi="Times New Roman" w:cs="Times New Roman"/>
          <w:noProof/>
          <w:sz w:val="24"/>
          <w:szCs w:val="24"/>
          <w:lang w:eastAsia="x-none"/>
        </w:rPr>
        <w:tab/>
        <w:t xml:space="preserve">                                           _______________________</w:t>
      </w:r>
    </w:p>
    <w:p w14:paraId="692EA4EF" w14:textId="77777777" w:rsidR="00540279" w:rsidRPr="00C543C9" w:rsidRDefault="00540279" w:rsidP="00B62295">
      <w:pPr>
        <w:spacing w:after="0" w:line="240" w:lineRule="auto"/>
        <w:ind w:firstLine="360"/>
        <w:rPr>
          <w:rFonts w:ascii="Times New Roman" w:eastAsia="Calibri" w:hAnsi="Times New Roman" w:cs="Times New Roman"/>
          <w:noProof/>
          <w:sz w:val="24"/>
          <w:szCs w:val="24"/>
          <w:lang w:eastAsia="x-none"/>
        </w:rPr>
      </w:pPr>
      <w:r w:rsidRPr="00C543C9">
        <w:rPr>
          <w:rFonts w:ascii="Times New Roman" w:eastAsia="Calibri" w:hAnsi="Times New Roman" w:cs="Times New Roman"/>
          <w:noProof/>
          <w:sz w:val="24"/>
          <w:szCs w:val="24"/>
          <w:lang w:eastAsia="x-none"/>
        </w:rPr>
        <w:t xml:space="preserve">       (parašas)</w:t>
      </w:r>
      <w:r w:rsidRPr="00C543C9">
        <w:rPr>
          <w:rFonts w:ascii="Times New Roman" w:eastAsia="Calibri" w:hAnsi="Times New Roman" w:cs="Times New Roman"/>
          <w:noProof/>
          <w:sz w:val="24"/>
          <w:szCs w:val="24"/>
          <w:lang w:eastAsia="x-none"/>
        </w:rPr>
        <w:tab/>
      </w:r>
      <w:r w:rsidRPr="00C543C9">
        <w:rPr>
          <w:rFonts w:ascii="Times New Roman" w:eastAsia="Calibri" w:hAnsi="Times New Roman" w:cs="Times New Roman"/>
          <w:noProof/>
          <w:sz w:val="24"/>
          <w:szCs w:val="24"/>
          <w:lang w:eastAsia="x-none"/>
        </w:rPr>
        <w:tab/>
      </w:r>
      <w:r w:rsidRPr="00C543C9">
        <w:rPr>
          <w:rFonts w:ascii="Times New Roman" w:eastAsia="Calibri" w:hAnsi="Times New Roman" w:cs="Times New Roman"/>
          <w:noProof/>
          <w:sz w:val="24"/>
          <w:szCs w:val="24"/>
          <w:lang w:eastAsia="x-none"/>
        </w:rPr>
        <w:tab/>
        <w:t xml:space="preserve">                             (parašas)</w:t>
      </w:r>
    </w:p>
    <w:p w14:paraId="3D7A64F4" w14:textId="77777777" w:rsidR="00540279" w:rsidRPr="00C543C9" w:rsidRDefault="00540279" w:rsidP="00B62295">
      <w:pPr>
        <w:spacing w:after="0" w:line="240" w:lineRule="auto"/>
        <w:ind w:firstLine="360"/>
        <w:rPr>
          <w:rFonts w:ascii="Times New Roman" w:eastAsia="Calibri" w:hAnsi="Times New Roman" w:cs="Times New Roman"/>
          <w:noProof/>
          <w:sz w:val="24"/>
          <w:szCs w:val="24"/>
          <w:lang w:eastAsia="x-none"/>
        </w:rPr>
      </w:pPr>
      <w:r w:rsidRPr="00C543C9">
        <w:rPr>
          <w:rFonts w:ascii="Times New Roman" w:eastAsia="Calibri" w:hAnsi="Times New Roman" w:cs="Times New Roman"/>
          <w:noProof/>
          <w:sz w:val="24"/>
          <w:szCs w:val="24"/>
          <w:lang w:eastAsia="x-none"/>
        </w:rPr>
        <w:tab/>
      </w:r>
      <w:r w:rsidRPr="00C543C9">
        <w:rPr>
          <w:rFonts w:ascii="Times New Roman" w:eastAsia="Calibri" w:hAnsi="Times New Roman" w:cs="Times New Roman"/>
          <w:noProof/>
          <w:sz w:val="24"/>
          <w:szCs w:val="24"/>
          <w:lang w:eastAsia="x-none"/>
        </w:rPr>
        <w:tab/>
      </w:r>
    </w:p>
    <w:p w14:paraId="1B7FAF59" w14:textId="77777777" w:rsidR="00540279" w:rsidRPr="00C543C9" w:rsidRDefault="00540279" w:rsidP="00B62295">
      <w:pPr>
        <w:spacing w:after="0" w:line="240" w:lineRule="auto"/>
        <w:ind w:firstLine="360"/>
        <w:rPr>
          <w:rFonts w:ascii="Times New Roman" w:eastAsia="Calibri" w:hAnsi="Times New Roman" w:cs="Times New Roman"/>
          <w:noProof/>
          <w:sz w:val="24"/>
          <w:szCs w:val="24"/>
          <w:lang w:eastAsia="x-none"/>
        </w:rPr>
      </w:pPr>
      <w:r w:rsidRPr="00C543C9">
        <w:rPr>
          <w:rFonts w:ascii="Times New Roman" w:eastAsia="Calibri" w:hAnsi="Times New Roman" w:cs="Times New Roman"/>
          <w:noProof/>
          <w:sz w:val="24"/>
          <w:szCs w:val="24"/>
          <w:lang w:eastAsia="x-none"/>
        </w:rPr>
        <w:t xml:space="preserve">A.V.          </w:t>
      </w:r>
      <w:r w:rsidRPr="00C543C9">
        <w:rPr>
          <w:rFonts w:ascii="Times New Roman" w:eastAsia="Calibri" w:hAnsi="Times New Roman" w:cs="Times New Roman"/>
          <w:noProof/>
          <w:sz w:val="24"/>
          <w:szCs w:val="24"/>
          <w:lang w:eastAsia="x-none"/>
        </w:rPr>
        <w:tab/>
      </w:r>
      <w:r w:rsidRPr="00C543C9">
        <w:rPr>
          <w:rFonts w:ascii="Times New Roman" w:eastAsia="Calibri" w:hAnsi="Times New Roman" w:cs="Times New Roman"/>
          <w:noProof/>
          <w:sz w:val="24"/>
          <w:szCs w:val="24"/>
          <w:lang w:eastAsia="x-none"/>
        </w:rPr>
        <w:tab/>
      </w:r>
      <w:r w:rsidRPr="00C543C9">
        <w:rPr>
          <w:rFonts w:ascii="Times New Roman" w:eastAsia="Calibri" w:hAnsi="Times New Roman" w:cs="Times New Roman"/>
          <w:noProof/>
          <w:sz w:val="24"/>
          <w:szCs w:val="24"/>
          <w:lang w:eastAsia="x-none"/>
        </w:rPr>
        <w:tab/>
        <w:t xml:space="preserve">                     A.V.</w:t>
      </w:r>
    </w:p>
    <w:p w14:paraId="0C76A07C" w14:textId="77777777" w:rsidR="00540279" w:rsidRPr="00C543C9" w:rsidRDefault="00540279" w:rsidP="00B62295">
      <w:pPr>
        <w:spacing w:after="0" w:line="240" w:lineRule="auto"/>
        <w:ind w:firstLine="360"/>
        <w:jc w:val="both"/>
        <w:rPr>
          <w:rFonts w:ascii="Times New Roman" w:eastAsia="Calibri" w:hAnsi="Times New Roman" w:cs="Times New Roman"/>
          <w:noProof/>
          <w:sz w:val="24"/>
          <w:szCs w:val="24"/>
        </w:rPr>
      </w:pPr>
      <w:r w:rsidRPr="00C543C9">
        <w:rPr>
          <w:rFonts w:ascii="Times New Roman" w:eastAsia="Calibri" w:hAnsi="Times New Roman" w:cs="Times New Roman"/>
          <w:noProof/>
          <w:sz w:val="24"/>
          <w:szCs w:val="24"/>
        </w:rPr>
        <w:t>Data: ________________</w:t>
      </w:r>
      <w:r w:rsidRPr="00C543C9">
        <w:rPr>
          <w:rFonts w:ascii="Times New Roman" w:eastAsia="Calibri" w:hAnsi="Times New Roman" w:cs="Times New Roman"/>
          <w:noProof/>
          <w:sz w:val="24"/>
          <w:szCs w:val="24"/>
        </w:rPr>
        <w:tab/>
      </w:r>
      <w:r w:rsidRPr="00C543C9">
        <w:rPr>
          <w:rFonts w:ascii="Times New Roman" w:eastAsia="Calibri" w:hAnsi="Times New Roman" w:cs="Times New Roman"/>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540279" w:rsidRPr="00C543C9" w14:paraId="55A5C30B" w14:textId="77777777" w:rsidTr="00870F76">
        <w:trPr>
          <w:trHeight w:val="275"/>
        </w:trPr>
        <w:tc>
          <w:tcPr>
            <w:tcW w:w="518" w:type="dxa"/>
          </w:tcPr>
          <w:p w14:paraId="3DF75C89" w14:textId="77777777" w:rsidR="00540279" w:rsidRPr="00C543C9" w:rsidRDefault="00540279" w:rsidP="00B62295">
            <w:pPr>
              <w:spacing w:after="0" w:line="240" w:lineRule="auto"/>
              <w:ind w:firstLine="360"/>
              <w:rPr>
                <w:rFonts w:ascii="Times New Roman" w:eastAsia="Calibri" w:hAnsi="Times New Roman" w:cs="Times New Roman"/>
                <w:sz w:val="24"/>
                <w:szCs w:val="24"/>
              </w:rPr>
            </w:pPr>
          </w:p>
        </w:tc>
      </w:tr>
    </w:tbl>
    <w:p w14:paraId="279659DB" w14:textId="77777777" w:rsidR="000E06C7" w:rsidRPr="00C543C9" w:rsidRDefault="000E06C7" w:rsidP="00B62295">
      <w:pPr>
        <w:spacing w:after="0" w:line="240" w:lineRule="auto"/>
        <w:ind w:firstLine="360"/>
        <w:jc w:val="both"/>
        <w:rPr>
          <w:rFonts w:ascii="Times New Roman" w:eastAsia="Calibri" w:hAnsi="Times New Roman" w:cs="Times New Roman"/>
          <w:sz w:val="24"/>
          <w:szCs w:val="24"/>
        </w:rPr>
      </w:pPr>
    </w:p>
    <w:p w14:paraId="6D96340F" w14:textId="77777777" w:rsidR="000E06C7" w:rsidRDefault="000E06C7" w:rsidP="00B62295">
      <w:pPr>
        <w:spacing w:after="0" w:line="240" w:lineRule="auto"/>
        <w:ind w:firstLine="360"/>
        <w:jc w:val="both"/>
        <w:rPr>
          <w:rFonts w:ascii="Times New Roman" w:eastAsia="Calibri" w:hAnsi="Times New Roman" w:cs="Times New Roman"/>
          <w:sz w:val="24"/>
          <w:szCs w:val="24"/>
        </w:rPr>
      </w:pPr>
    </w:p>
    <w:p w14:paraId="71B54190"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51A11CAF"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2CD64AA7"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33FAC3C8"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3635A4B3"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42FC4716"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633FEB96"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263DB61B"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287FF0C4"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0E92BBC4" w14:textId="77777777" w:rsidR="0051327C" w:rsidRDefault="0051327C" w:rsidP="00EC48DE">
      <w:pPr>
        <w:spacing w:after="0" w:line="240" w:lineRule="auto"/>
        <w:jc w:val="both"/>
        <w:rPr>
          <w:rFonts w:ascii="Times New Roman" w:eastAsia="Calibri" w:hAnsi="Times New Roman" w:cs="Times New Roman"/>
          <w:sz w:val="24"/>
          <w:szCs w:val="24"/>
        </w:rPr>
      </w:pPr>
    </w:p>
    <w:p w14:paraId="2E3A0ABF"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03BB123D"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3AB76143"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050F64EE"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3D4F52A9"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27230253"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051CF755"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43492ECD" w14:textId="77777777" w:rsidR="0051327C" w:rsidRDefault="0051327C" w:rsidP="00B62295">
      <w:pPr>
        <w:spacing w:after="0" w:line="240" w:lineRule="auto"/>
        <w:ind w:firstLine="360"/>
        <w:jc w:val="both"/>
        <w:rPr>
          <w:rFonts w:ascii="Times New Roman" w:eastAsia="Calibri" w:hAnsi="Times New Roman" w:cs="Times New Roman"/>
          <w:sz w:val="24"/>
          <w:szCs w:val="24"/>
        </w:rPr>
      </w:pPr>
    </w:p>
    <w:p w14:paraId="69954DC7" w14:textId="77777777" w:rsidR="0051327C" w:rsidRPr="00C543C9" w:rsidRDefault="0051327C" w:rsidP="00B62295">
      <w:pPr>
        <w:spacing w:after="0" w:line="240" w:lineRule="auto"/>
        <w:ind w:firstLine="360"/>
        <w:jc w:val="both"/>
        <w:rPr>
          <w:rFonts w:ascii="Times New Roman" w:eastAsia="Calibri" w:hAnsi="Times New Roman" w:cs="Times New Roman"/>
          <w:sz w:val="24"/>
          <w:szCs w:val="24"/>
        </w:rPr>
      </w:pPr>
    </w:p>
    <w:p w14:paraId="53385D94" w14:textId="77777777" w:rsidR="00540279" w:rsidRPr="00C543C9" w:rsidRDefault="00540279" w:rsidP="00B62295">
      <w:pPr>
        <w:spacing w:after="0" w:line="240" w:lineRule="auto"/>
        <w:ind w:firstLine="360"/>
        <w:jc w:val="both"/>
        <w:rPr>
          <w:rFonts w:ascii="Times New Roman" w:eastAsia="Calibri" w:hAnsi="Times New Roman" w:cs="Times New Roman"/>
          <w:sz w:val="24"/>
          <w:szCs w:val="24"/>
        </w:rPr>
      </w:pPr>
      <w:r w:rsidRPr="00C543C9">
        <w:rPr>
          <w:rFonts w:ascii="Times New Roman" w:eastAsia="Calibri" w:hAnsi="Times New Roman" w:cs="Times New Roman"/>
          <w:sz w:val="24"/>
          <w:szCs w:val="24"/>
        </w:rPr>
        <w:t>Sutarties rengėjas: (vardas, pavardė, pareigos, kontaktai.)</w:t>
      </w:r>
    </w:p>
    <w:p w14:paraId="1A863C0A" w14:textId="5B869666" w:rsidR="001D4361" w:rsidRPr="00C543C9" w:rsidRDefault="00B15B76" w:rsidP="00B62295">
      <w:pPr>
        <w:spacing w:after="0" w:line="240" w:lineRule="auto"/>
        <w:ind w:firstLine="360"/>
        <w:jc w:val="both"/>
        <w:rPr>
          <w:rFonts w:ascii="Times New Roman" w:eastAsia="Calibri" w:hAnsi="Times New Roman" w:cs="Times New Roman"/>
          <w:sz w:val="24"/>
          <w:szCs w:val="24"/>
        </w:rPr>
      </w:pPr>
      <w:bookmarkStart w:id="8" w:name="_Hlk486929429"/>
      <w:r>
        <w:rPr>
          <w:rFonts w:ascii="Times New Roman" w:eastAsia="Calibri" w:hAnsi="Times New Roman" w:cs="Times New Roman"/>
          <w:sz w:val="24"/>
          <w:szCs w:val="24"/>
        </w:rPr>
        <w:t>Už ata</w:t>
      </w:r>
      <w:r w:rsidR="001D4361" w:rsidRPr="00C543C9">
        <w:rPr>
          <w:rFonts w:ascii="Times New Roman" w:eastAsia="Calibri" w:hAnsi="Times New Roman" w:cs="Times New Roman"/>
          <w:sz w:val="24"/>
          <w:szCs w:val="24"/>
        </w:rPr>
        <w:t xml:space="preserve">skaitų paskelbimą atsakingas asmuo: </w:t>
      </w:r>
      <w:permStart w:id="3308278" w:edGrp="everyone"/>
      <w:r w:rsidR="001D4361" w:rsidRPr="00C543C9">
        <w:rPr>
          <w:rFonts w:ascii="Times New Roman" w:eastAsia="Calibri" w:hAnsi="Times New Roman" w:cs="Times New Roman"/>
          <w:sz w:val="24"/>
          <w:szCs w:val="24"/>
        </w:rPr>
        <w:t>(</w:t>
      </w:r>
      <w:r w:rsidR="001D4361" w:rsidRPr="00C543C9">
        <w:rPr>
          <w:rFonts w:ascii="Times New Roman" w:eastAsia="Calibri" w:hAnsi="Times New Roman" w:cs="Times New Roman"/>
          <w:i/>
          <w:sz w:val="24"/>
          <w:szCs w:val="24"/>
        </w:rPr>
        <w:t>vardas, pavardė, pareigos, kontaktai)</w:t>
      </w:r>
      <w:permEnd w:id="3308278"/>
    </w:p>
    <w:p w14:paraId="2ABA18D0" w14:textId="3AD8FA35" w:rsidR="001D4361" w:rsidRPr="00C543C9" w:rsidRDefault="001D4361" w:rsidP="00532CD3">
      <w:pPr>
        <w:spacing w:after="0" w:line="240" w:lineRule="auto"/>
        <w:ind w:left="360"/>
        <w:jc w:val="both"/>
        <w:rPr>
          <w:rFonts w:ascii="Times New Roman" w:eastAsia="Calibri" w:hAnsi="Times New Roman" w:cs="Times New Roman"/>
          <w:b/>
          <w:bCs/>
          <w:iCs/>
          <w:spacing w:val="-3"/>
          <w:sz w:val="24"/>
          <w:szCs w:val="24"/>
        </w:rPr>
      </w:pPr>
      <w:r w:rsidRPr="00C543C9">
        <w:rPr>
          <w:rFonts w:ascii="Times New Roman" w:eastAsia="Calibri" w:hAnsi="Times New Roman" w:cs="Times New Roman"/>
          <w:sz w:val="24"/>
          <w:szCs w:val="24"/>
        </w:rPr>
        <w:t xml:space="preserve">Už Sutarties vykdymą </w:t>
      </w:r>
      <w:r w:rsidR="00532CD3" w:rsidRPr="00C543C9">
        <w:rPr>
          <w:rFonts w:ascii="Times New Roman" w:eastAsia="Calibri" w:hAnsi="Times New Roman" w:cs="Times New Roman"/>
          <w:sz w:val="24"/>
          <w:szCs w:val="24"/>
        </w:rPr>
        <w:t xml:space="preserve">ir PVM sąskaitų faktūrų per E-sąskaitą priėmimą </w:t>
      </w:r>
      <w:r w:rsidRPr="00C543C9">
        <w:rPr>
          <w:rFonts w:ascii="Times New Roman" w:eastAsia="Calibri" w:hAnsi="Times New Roman" w:cs="Times New Roman"/>
          <w:sz w:val="24"/>
          <w:szCs w:val="24"/>
        </w:rPr>
        <w:t xml:space="preserve">atsakingas asmuo: </w:t>
      </w:r>
      <w:permStart w:id="347551550" w:edGrp="everyone"/>
      <w:r w:rsidRPr="00C543C9">
        <w:rPr>
          <w:rFonts w:ascii="Times New Roman" w:eastAsia="Calibri" w:hAnsi="Times New Roman" w:cs="Times New Roman"/>
          <w:sz w:val="24"/>
          <w:szCs w:val="24"/>
        </w:rPr>
        <w:t>(</w:t>
      </w:r>
      <w:r w:rsidRPr="00C543C9">
        <w:rPr>
          <w:rFonts w:ascii="Times New Roman" w:eastAsia="Calibri" w:hAnsi="Times New Roman" w:cs="Times New Roman"/>
          <w:i/>
          <w:sz w:val="24"/>
          <w:szCs w:val="24"/>
        </w:rPr>
        <w:t>vardas, pavardė, pareigos, kontaktai)</w:t>
      </w:r>
      <w:permEnd w:id="347551550"/>
    </w:p>
    <w:p w14:paraId="478BF3D1" w14:textId="5E4BDE0A" w:rsidR="00946A9B" w:rsidRDefault="001D4361" w:rsidP="00B62295">
      <w:pPr>
        <w:spacing w:after="0" w:line="240" w:lineRule="auto"/>
        <w:ind w:firstLine="360"/>
        <w:rPr>
          <w:rFonts w:ascii="Times New Roman" w:eastAsia="Calibri" w:hAnsi="Times New Roman" w:cs="Times New Roman"/>
          <w:bCs/>
          <w:i/>
          <w:iCs/>
          <w:spacing w:val="-3"/>
          <w:sz w:val="24"/>
          <w:szCs w:val="24"/>
        </w:rPr>
      </w:pPr>
      <w:r w:rsidRPr="00C543C9">
        <w:rPr>
          <w:rFonts w:ascii="Times New Roman" w:eastAsia="Calibri" w:hAnsi="Times New Roman" w:cs="Times New Roman"/>
          <w:bCs/>
          <w:iCs/>
          <w:spacing w:val="-3"/>
          <w:sz w:val="24"/>
          <w:szCs w:val="24"/>
        </w:rPr>
        <w:t>Įteikti:</w:t>
      </w:r>
      <w:r w:rsidRPr="00C543C9">
        <w:rPr>
          <w:rFonts w:ascii="Times New Roman" w:eastAsia="Calibri" w:hAnsi="Times New Roman" w:cs="Times New Roman"/>
          <w:b/>
          <w:bCs/>
          <w:iCs/>
          <w:spacing w:val="-3"/>
          <w:sz w:val="24"/>
          <w:szCs w:val="24"/>
        </w:rPr>
        <w:t xml:space="preserve"> </w:t>
      </w:r>
      <w:permStart w:id="1659789384" w:edGrp="everyone"/>
      <w:r w:rsidRPr="00C543C9">
        <w:rPr>
          <w:rFonts w:ascii="Times New Roman" w:eastAsia="Calibri" w:hAnsi="Times New Roman" w:cs="Times New Roman"/>
          <w:bCs/>
          <w:iCs/>
          <w:spacing w:val="-3"/>
          <w:sz w:val="24"/>
          <w:szCs w:val="24"/>
        </w:rPr>
        <w:t xml:space="preserve">_______________________( </w:t>
      </w:r>
      <w:r w:rsidRPr="00C543C9">
        <w:rPr>
          <w:rFonts w:ascii="Times New Roman" w:eastAsia="Calibri" w:hAnsi="Times New Roman" w:cs="Times New Roman"/>
          <w:bCs/>
          <w:i/>
          <w:iCs/>
          <w:spacing w:val="-3"/>
          <w:sz w:val="24"/>
          <w:szCs w:val="24"/>
        </w:rPr>
        <w:t>nurodyti padalinių kodus</w:t>
      </w:r>
      <w:bookmarkEnd w:id="8"/>
      <w:r w:rsidR="00AE1CCA" w:rsidRPr="00C543C9">
        <w:rPr>
          <w:rFonts w:ascii="Times New Roman" w:eastAsia="Calibri" w:hAnsi="Times New Roman" w:cs="Times New Roman"/>
          <w:bCs/>
          <w:i/>
          <w:iCs/>
          <w:spacing w:val="-3"/>
          <w:sz w:val="24"/>
          <w:szCs w:val="24"/>
        </w:rPr>
        <w:t>)</w:t>
      </w:r>
    </w:p>
    <w:p w14:paraId="03CCA31D" w14:textId="0AC9E3A6" w:rsidR="00CA3C50" w:rsidRPr="00CA3C50" w:rsidRDefault="00CA3C50" w:rsidP="00B62295">
      <w:pPr>
        <w:spacing w:after="0" w:line="240" w:lineRule="auto"/>
        <w:ind w:firstLine="360"/>
        <w:rPr>
          <w:rFonts w:ascii="Times New Roman" w:hAnsi="Times New Roman" w:cs="Times New Roman"/>
          <w:sz w:val="24"/>
          <w:szCs w:val="24"/>
        </w:rPr>
      </w:pPr>
      <w:r w:rsidRPr="00CA3C50">
        <w:rPr>
          <w:rFonts w:ascii="Times New Roman" w:hAnsi="Times New Roman" w:cs="Times New Roman"/>
          <w:sz w:val="24"/>
          <w:szCs w:val="24"/>
        </w:rPr>
        <w:t>Sutarties savininkas: (nurodyti padalinio kodą)</w:t>
      </w:r>
      <w:permEnd w:id="1659789384"/>
    </w:p>
    <w:sectPr w:rsidR="00CA3C50" w:rsidRPr="00CA3C50" w:rsidSect="00D756E4">
      <w:headerReference w:type="default" r:id="rId9"/>
      <w:foot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6CCF5" w14:textId="77777777" w:rsidR="008938C9" w:rsidRDefault="008938C9">
      <w:pPr>
        <w:spacing w:after="0" w:line="240" w:lineRule="auto"/>
      </w:pPr>
      <w:r>
        <w:separator/>
      </w:r>
    </w:p>
  </w:endnote>
  <w:endnote w:type="continuationSeparator" w:id="0">
    <w:p w14:paraId="10A44475" w14:textId="77777777" w:rsidR="008938C9" w:rsidRDefault="008938C9">
      <w:pPr>
        <w:spacing w:after="0" w:line="240" w:lineRule="auto"/>
      </w:pPr>
      <w:r>
        <w:continuationSeparator/>
      </w:r>
    </w:p>
  </w:endnote>
  <w:endnote w:type="continuationNotice" w:id="1">
    <w:p w14:paraId="062B75B4" w14:textId="77777777" w:rsidR="008938C9" w:rsidRDefault="00893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C31E"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98F1F" w14:textId="77777777" w:rsidR="008938C9" w:rsidRDefault="008938C9">
      <w:pPr>
        <w:spacing w:after="0" w:line="240" w:lineRule="auto"/>
      </w:pPr>
      <w:r>
        <w:separator/>
      </w:r>
    </w:p>
  </w:footnote>
  <w:footnote w:type="continuationSeparator" w:id="0">
    <w:p w14:paraId="51A187A8" w14:textId="77777777" w:rsidR="008938C9" w:rsidRDefault="008938C9">
      <w:pPr>
        <w:spacing w:after="0" w:line="240" w:lineRule="auto"/>
      </w:pPr>
      <w:r>
        <w:continuationSeparator/>
      </w:r>
    </w:p>
  </w:footnote>
  <w:footnote w:type="continuationNotice" w:id="1">
    <w:p w14:paraId="2E6069AF" w14:textId="77777777" w:rsidR="008938C9" w:rsidRDefault="008938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71F8B373" w:rsidR="00870F76" w:rsidRDefault="00870F76">
        <w:pPr>
          <w:pStyle w:val="Header"/>
          <w:jc w:val="center"/>
        </w:pPr>
        <w:r>
          <w:fldChar w:fldCharType="begin"/>
        </w:r>
        <w:r>
          <w:instrText xml:space="preserve"> PAGE   \* MERGEFORMAT </w:instrText>
        </w:r>
        <w:r>
          <w:fldChar w:fldCharType="separate"/>
        </w:r>
        <w:r w:rsidR="00CA3C50">
          <w:rPr>
            <w:noProof/>
          </w:rPr>
          <w:t>6</w:t>
        </w:r>
        <w:r>
          <w:rPr>
            <w:noProof/>
          </w:rPr>
          <w:fldChar w:fldCharType="end"/>
        </w:r>
      </w:p>
    </w:sdtContent>
  </w:sdt>
  <w:p w14:paraId="146F3BE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0736F"/>
    <w:rsid w:val="00013EAB"/>
    <w:rsid w:val="00024863"/>
    <w:rsid w:val="000358F3"/>
    <w:rsid w:val="00061FFA"/>
    <w:rsid w:val="00080AA2"/>
    <w:rsid w:val="00081CF7"/>
    <w:rsid w:val="000A005E"/>
    <w:rsid w:val="000A22B4"/>
    <w:rsid w:val="000B133C"/>
    <w:rsid w:val="000B31F4"/>
    <w:rsid w:val="000C7E2A"/>
    <w:rsid w:val="000D2FD3"/>
    <w:rsid w:val="000D4C67"/>
    <w:rsid w:val="000E06C7"/>
    <w:rsid w:val="000E4FED"/>
    <w:rsid w:val="000F1804"/>
    <w:rsid w:val="000F361E"/>
    <w:rsid w:val="000F59DC"/>
    <w:rsid w:val="00113463"/>
    <w:rsid w:val="001134CC"/>
    <w:rsid w:val="00130E05"/>
    <w:rsid w:val="001362D2"/>
    <w:rsid w:val="00140EC1"/>
    <w:rsid w:val="00145263"/>
    <w:rsid w:val="00154B14"/>
    <w:rsid w:val="00162C29"/>
    <w:rsid w:val="0017246D"/>
    <w:rsid w:val="00176F80"/>
    <w:rsid w:val="00186DC9"/>
    <w:rsid w:val="001A2C1C"/>
    <w:rsid w:val="001A5FDE"/>
    <w:rsid w:val="001A6315"/>
    <w:rsid w:val="001C1C5D"/>
    <w:rsid w:val="001D4361"/>
    <w:rsid w:val="001E6957"/>
    <w:rsid w:val="00200BD2"/>
    <w:rsid w:val="00203B2B"/>
    <w:rsid w:val="002041B6"/>
    <w:rsid w:val="00206949"/>
    <w:rsid w:val="00215595"/>
    <w:rsid w:val="00216216"/>
    <w:rsid w:val="00223F2B"/>
    <w:rsid w:val="00232B10"/>
    <w:rsid w:val="00237EAC"/>
    <w:rsid w:val="00240C30"/>
    <w:rsid w:val="00253CD9"/>
    <w:rsid w:val="0025758E"/>
    <w:rsid w:val="00262DD7"/>
    <w:rsid w:val="00265A5F"/>
    <w:rsid w:val="0027567B"/>
    <w:rsid w:val="00277979"/>
    <w:rsid w:val="0028155A"/>
    <w:rsid w:val="002920EB"/>
    <w:rsid w:val="002921AA"/>
    <w:rsid w:val="002A1027"/>
    <w:rsid w:val="002A27F7"/>
    <w:rsid w:val="002A3AFC"/>
    <w:rsid w:val="002B06F6"/>
    <w:rsid w:val="002B738D"/>
    <w:rsid w:val="002B7C76"/>
    <w:rsid w:val="002C28B5"/>
    <w:rsid w:val="002C2F08"/>
    <w:rsid w:val="002D1E91"/>
    <w:rsid w:val="002E0030"/>
    <w:rsid w:val="002F3BD8"/>
    <w:rsid w:val="002F4062"/>
    <w:rsid w:val="00302163"/>
    <w:rsid w:val="00310FA0"/>
    <w:rsid w:val="00320895"/>
    <w:rsid w:val="003330A2"/>
    <w:rsid w:val="00344088"/>
    <w:rsid w:val="00345827"/>
    <w:rsid w:val="00346DBE"/>
    <w:rsid w:val="00353456"/>
    <w:rsid w:val="003665E5"/>
    <w:rsid w:val="00372791"/>
    <w:rsid w:val="003A1954"/>
    <w:rsid w:val="003A4CCF"/>
    <w:rsid w:val="003A6684"/>
    <w:rsid w:val="003B6837"/>
    <w:rsid w:val="003B6F95"/>
    <w:rsid w:val="003C2CFF"/>
    <w:rsid w:val="003C5434"/>
    <w:rsid w:val="003E3AF6"/>
    <w:rsid w:val="003E5C80"/>
    <w:rsid w:val="0041096A"/>
    <w:rsid w:val="00456278"/>
    <w:rsid w:val="004564D0"/>
    <w:rsid w:val="004844E4"/>
    <w:rsid w:val="00492BAD"/>
    <w:rsid w:val="0049363E"/>
    <w:rsid w:val="0049726E"/>
    <w:rsid w:val="004A4409"/>
    <w:rsid w:val="004A7DAC"/>
    <w:rsid w:val="004B2269"/>
    <w:rsid w:val="004B2D8F"/>
    <w:rsid w:val="004B4981"/>
    <w:rsid w:val="004B5DA8"/>
    <w:rsid w:val="004D02D2"/>
    <w:rsid w:val="004D4DB3"/>
    <w:rsid w:val="004E16A8"/>
    <w:rsid w:val="004E5040"/>
    <w:rsid w:val="004F0715"/>
    <w:rsid w:val="004F2517"/>
    <w:rsid w:val="00501989"/>
    <w:rsid w:val="0050205A"/>
    <w:rsid w:val="005066CE"/>
    <w:rsid w:val="00510C4D"/>
    <w:rsid w:val="00510F8B"/>
    <w:rsid w:val="00512C82"/>
    <w:rsid w:val="0051327C"/>
    <w:rsid w:val="00520708"/>
    <w:rsid w:val="005233E9"/>
    <w:rsid w:val="00532CD3"/>
    <w:rsid w:val="00532E58"/>
    <w:rsid w:val="005338F1"/>
    <w:rsid w:val="00540279"/>
    <w:rsid w:val="005410BE"/>
    <w:rsid w:val="00543761"/>
    <w:rsid w:val="00544CB6"/>
    <w:rsid w:val="00546898"/>
    <w:rsid w:val="00551856"/>
    <w:rsid w:val="0056225E"/>
    <w:rsid w:val="00574C62"/>
    <w:rsid w:val="0058139E"/>
    <w:rsid w:val="00593AB2"/>
    <w:rsid w:val="005A4E9C"/>
    <w:rsid w:val="005B35B4"/>
    <w:rsid w:val="005C6F32"/>
    <w:rsid w:val="005C7541"/>
    <w:rsid w:val="005D01BD"/>
    <w:rsid w:val="005D197A"/>
    <w:rsid w:val="00611549"/>
    <w:rsid w:val="0062636D"/>
    <w:rsid w:val="0064071F"/>
    <w:rsid w:val="00646210"/>
    <w:rsid w:val="00646E30"/>
    <w:rsid w:val="0065184D"/>
    <w:rsid w:val="00653B4F"/>
    <w:rsid w:val="006578E3"/>
    <w:rsid w:val="006678ED"/>
    <w:rsid w:val="006878A6"/>
    <w:rsid w:val="006A13B4"/>
    <w:rsid w:val="006A1890"/>
    <w:rsid w:val="006A34D8"/>
    <w:rsid w:val="006A5062"/>
    <w:rsid w:val="006A71AF"/>
    <w:rsid w:val="006B1B2A"/>
    <w:rsid w:val="006D23B8"/>
    <w:rsid w:val="006D3943"/>
    <w:rsid w:val="006D3D8F"/>
    <w:rsid w:val="006E02DD"/>
    <w:rsid w:val="006E19B9"/>
    <w:rsid w:val="006E3F56"/>
    <w:rsid w:val="006F1913"/>
    <w:rsid w:val="006F413C"/>
    <w:rsid w:val="007005FE"/>
    <w:rsid w:val="00707AD9"/>
    <w:rsid w:val="0071012A"/>
    <w:rsid w:val="00731071"/>
    <w:rsid w:val="007347CA"/>
    <w:rsid w:val="0076277D"/>
    <w:rsid w:val="00762803"/>
    <w:rsid w:val="00763639"/>
    <w:rsid w:val="00771328"/>
    <w:rsid w:val="00772FB9"/>
    <w:rsid w:val="00774587"/>
    <w:rsid w:val="00786A57"/>
    <w:rsid w:val="00792C14"/>
    <w:rsid w:val="007B0D15"/>
    <w:rsid w:val="007C0CCA"/>
    <w:rsid w:val="007C1CBC"/>
    <w:rsid w:val="007C6F42"/>
    <w:rsid w:val="007D57B8"/>
    <w:rsid w:val="007E7A1D"/>
    <w:rsid w:val="007F6810"/>
    <w:rsid w:val="008073DC"/>
    <w:rsid w:val="00810DB3"/>
    <w:rsid w:val="008156CB"/>
    <w:rsid w:val="0082004B"/>
    <w:rsid w:val="00824694"/>
    <w:rsid w:val="00826F8D"/>
    <w:rsid w:val="00834026"/>
    <w:rsid w:val="00835B47"/>
    <w:rsid w:val="00840555"/>
    <w:rsid w:val="0084621B"/>
    <w:rsid w:val="008467E3"/>
    <w:rsid w:val="00852305"/>
    <w:rsid w:val="0085318C"/>
    <w:rsid w:val="00855E4A"/>
    <w:rsid w:val="00870C2A"/>
    <w:rsid w:val="00870F76"/>
    <w:rsid w:val="00880429"/>
    <w:rsid w:val="0088156B"/>
    <w:rsid w:val="0088156F"/>
    <w:rsid w:val="008874E5"/>
    <w:rsid w:val="008938C9"/>
    <w:rsid w:val="008A05A9"/>
    <w:rsid w:val="008A0C67"/>
    <w:rsid w:val="008B66C4"/>
    <w:rsid w:val="008C2C6F"/>
    <w:rsid w:val="008D0C84"/>
    <w:rsid w:val="008D67F3"/>
    <w:rsid w:val="008E3470"/>
    <w:rsid w:val="008E512E"/>
    <w:rsid w:val="00903F3A"/>
    <w:rsid w:val="0091684B"/>
    <w:rsid w:val="009203AF"/>
    <w:rsid w:val="00921DCF"/>
    <w:rsid w:val="00924ACC"/>
    <w:rsid w:val="00927E60"/>
    <w:rsid w:val="009333FD"/>
    <w:rsid w:val="00937D1B"/>
    <w:rsid w:val="00941412"/>
    <w:rsid w:val="009445A5"/>
    <w:rsid w:val="00946A9B"/>
    <w:rsid w:val="00947077"/>
    <w:rsid w:val="00957DAE"/>
    <w:rsid w:val="00965736"/>
    <w:rsid w:val="009738B7"/>
    <w:rsid w:val="0097569E"/>
    <w:rsid w:val="00981E29"/>
    <w:rsid w:val="00986758"/>
    <w:rsid w:val="00994BC6"/>
    <w:rsid w:val="009B634C"/>
    <w:rsid w:val="009F0CB1"/>
    <w:rsid w:val="00A0111E"/>
    <w:rsid w:val="00A04524"/>
    <w:rsid w:val="00A06134"/>
    <w:rsid w:val="00A0681D"/>
    <w:rsid w:val="00A14DB3"/>
    <w:rsid w:val="00A17606"/>
    <w:rsid w:val="00A32358"/>
    <w:rsid w:val="00A35923"/>
    <w:rsid w:val="00A4312B"/>
    <w:rsid w:val="00A4625C"/>
    <w:rsid w:val="00A52A64"/>
    <w:rsid w:val="00A52B27"/>
    <w:rsid w:val="00A5574A"/>
    <w:rsid w:val="00A60710"/>
    <w:rsid w:val="00A66D9E"/>
    <w:rsid w:val="00A76F4A"/>
    <w:rsid w:val="00A81285"/>
    <w:rsid w:val="00A86D1A"/>
    <w:rsid w:val="00A91F71"/>
    <w:rsid w:val="00A971A9"/>
    <w:rsid w:val="00AA7369"/>
    <w:rsid w:val="00AB26D1"/>
    <w:rsid w:val="00AD36D7"/>
    <w:rsid w:val="00AD4ED4"/>
    <w:rsid w:val="00AD69BC"/>
    <w:rsid w:val="00AE1CCA"/>
    <w:rsid w:val="00AE3F8B"/>
    <w:rsid w:val="00AF15CA"/>
    <w:rsid w:val="00B02E64"/>
    <w:rsid w:val="00B15B76"/>
    <w:rsid w:val="00B2185A"/>
    <w:rsid w:val="00B21DA7"/>
    <w:rsid w:val="00B256E3"/>
    <w:rsid w:val="00B26941"/>
    <w:rsid w:val="00B54E87"/>
    <w:rsid w:val="00B57C9E"/>
    <w:rsid w:val="00B62295"/>
    <w:rsid w:val="00B65EDD"/>
    <w:rsid w:val="00B8041A"/>
    <w:rsid w:val="00B9710E"/>
    <w:rsid w:val="00BA5C0D"/>
    <w:rsid w:val="00BB2BCB"/>
    <w:rsid w:val="00BD089B"/>
    <w:rsid w:val="00BE08B9"/>
    <w:rsid w:val="00BE3540"/>
    <w:rsid w:val="00BE3F1C"/>
    <w:rsid w:val="00BE6626"/>
    <w:rsid w:val="00BF3C7C"/>
    <w:rsid w:val="00C00236"/>
    <w:rsid w:val="00C061C6"/>
    <w:rsid w:val="00C13B7C"/>
    <w:rsid w:val="00C16738"/>
    <w:rsid w:val="00C238F4"/>
    <w:rsid w:val="00C425A2"/>
    <w:rsid w:val="00C42C74"/>
    <w:rsid w:val="00C543C9"/>
    <w:rsid w:val="00C55B1F"/>
    <w:rsid w:val="00C65AC0"/>
    <w:rsid w:val="00C65F96"/>
    <w:rsid w:val="00C76C14"/>
    <w:rsid w:val="00C81BCA"/>
    <w:rsid w:val="00C8630F"/>
    <w:rsid w:val="00C86827"/>
    <w:rsid w:val="00C9002A"/>
    <w:rsid w:val="00C90CA2"/>
    <w:rsid w:val="00C95551"/>
    <w:rsid w:val="00C95936"/>
    <w:rsid w:val="00CA10C3"/>
    <w:rsid w:val="00CA3C50"/>
    <w:rsid w:val="00CA4ABB"/>
    <w:rsid w:val="00CA6E94"/>
    <w:rsid w:val="00CB3AB1"/>
    <w:rsid w:val="00CE2F7A"/>
    <w:rsid w:val="00CE7CDD"/>
    <w:rsid w:val="00D013A8"/>
    <w:rsid w:val="00D125E9"/>
    <w:rsid w:val="00D24042"/>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10AD"/>
    <w:rsid w:val="00DB7F06"/>
    <w:rsid w:val="00DC36A1"/>
    <w:rsid w:val="00DC4C94"/>
    <w:rsid w:val="00DE01C9"/>
    <w:rsid w:val="00DF73B8"/>
    <w:rsid w:val="00E045AC"/>
    <w:rsid w:val="00E104AF"/>
    <w:rsid w:val="00E234DC"/>
    <w:rsid w:val="00E23541"/>
    <w:rsid w:val="00E24477"/>
    <w:rsid w:val="00E277BD"/>
    <w:rsid w:val="00E404FE"/>
    <w:rsid w:val="00E4376D"/>
    <w:rsid w:val="00E52B32"/>
    <w:rsid w:val="00E572DA"/>
    <w:rsid w:val="00E61223"/>
    <w:rsid w:val="00E641B5"/>
    <w:rsid w:val="00E729F4"/>
    <w:rsid w:val="00E769C1"/>
    <w:rsid w:val="00E87476"/>
    <w:rsid w:val="00E97F68"/>
    <w:rsid w:val="00EA0906"/>
    <w:rsid w:val="00EA0D78"/>
    <w:rsid w:val="00EB1BE1"/>
    <w:rsid w:val="00EB3250"/>
    <w:rsid w:val="00EB4281"/>
    <w:rsid w:val="00EC120F"/>
    <w:rsid w:val="00EC48DE"/>
    <w:rsid w:val="00EC7BF9"/>
    <w:rsid w:val="00ED46F9"/>
    <w:rsid w:val="00ED670C"/>
    <w:rsid w:val="00EE176F"/>
    <w:rsid w:val="00EF2E4D"/>
    <w:rsid w:val="00F10068"/>
    <w:rsid w:val="00F1065B"/>
    <w:rsid w:val="00F118CC"/>
    <w:rsid w:val="00F147EA"/>
    <w:rsid w:val="00F469DB"/>
    <w:rsid w:val="00F5495B"/>
    <w:rsid w:val="00F61C2B"/>
    <w:rsid w:val="00F66D60"/>
    <w:rsid w:val="00F67186"/>
    <w:rsid w:val="00F71785"/>
    <w:rsid w:val="00F73B60"/>
    <w:rsid w:val="00F75986"/>
    <w:rsid w:val="00F81252"/>
    <w:rsid w:val="00F81A2F"/>
    <w:rsid w:val="00F9091B"/>
    <w:rsid w:val="00F97753"/>
    <w:rsid w:val="00FA0B72"/>
    <w:rsid w:val="00FA2A17"/>
    <w:rsid w:val="00FA2D3D"/>
    <w:rsid w:val="00FA50E9"/>
    <w:rsid w:val="00FB5B32"/>
    <w:rsid w:val="00FB7119"/>
    <w:rsid w:val="00FC0095"/>
    <w:rsid w:val="00FE094F"/>
    <w:rsid w:val="00FE3892"/>
    <w:rsid w:val="00FE7986"/>
    <w:rsid w:val="00FF3C32"/>
    <w:rsid w:val="00FF46DE"/>
    <w:rsid w:val="00FF64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BD70"/>
  <w15:docId w15:val="{864D671B-D019-4A44-A928-CC3C1C06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75999269">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922907957">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40C5-03B8-4B4F-BCA7-510E2781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7224</Words>
  <Characters>4118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Audronė Petraitytė</cp:lastModifiedBy>
  <cp:revision>5</cp:revision>
  <dcterms:created xsi:type="dcterms:W3CDTF">2019-09-11T06:06:00Z</dcterms:created>
  <dcterms:modified xsi:type="dcterms:W3CDTF">2019-09-30T06:22:00Z</dcterms:modified>
</cp:coreProperties>
</file>