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88FA" w14:textId="1F82348C" w:rsidR="00741276" w:rsidRDefault="00741276">
      <w:pPr>
        <w:pStyle w:val="BodyText"/>
        <w:rPr>
          <w:rFonts w:ascii="Times New Roman"/>
        </w:rPr>
      </w:pPr>
    </w:p>
    <w:p w14:paraId="0754AE79" w14:textId="77777777" w:rsidR="00741276" w:rsidRDefault="00741276">
      <w:pPr>
        <w:pStyle w:val="BodyText"/>
        <w:rPr>
          <w:rFonts w:ascii="Times New Roman"/>
        </w:rPr>
      </w:pPr>
    </w:p>
    <w:p w14:paraId="56B60EA7" w14:textId="77777777" w:rsidR="00741276" w:rsidRDefault="00741276">
      <w:pPr>
        <w:pStyle w:val="BodyText"/>
        <w:rPr>
          <w:rFonts w:ascii="Times New Roman"/>
        </w:rPr>
      </w:pPr>
    </w:p>
    <w:p w14:paraId="215D0D70" w14:textId="77777777" w:rsidR="00741276" w:rsidRDefault="00741276">
      <w:pPr>
        <w:pStyle w:val="BodyText"/>
        <w:rPr>
          <w:rFonts w:ascii="Times New Roman"/>
        </w:rPr>
      </w:pPr>
    </w:p>
    <w:p w14:paraId="09D94354" w14:textId="77777777" w:rsidR="00741276" w:rsidRDefault="00741276">
      <w:pPr>
        <w:pStyle w:val="BodyText"/>
        <w:spacing w:before="59"/>
        <w:rPr>
          <w:rFonts w:ascii="Times New Roman"/>
        </w:rPr>
      </w:pPr>
    </w:p>
    <w:p w14:paraId="6EF8A57C" w14:textId="77777777" w:rsidR="00741276" w:rsidRDefault="00000000">
      <w:pPr>
        <w:pStyle w:val="BodyText"/>
        <w:spacing w:before="1"/>
        <w:ind w:left="218"/>
      </w:pPr>
      <w:r>
        <w:rPr>
          <w:noProof/>
        </w:rPr>
        <w:drawing>
          <wp:anchor distT="0" distB="0" distL="0" distR="0" simplePos="0" relativeHeight="15730176" behindDoc="0" locked="0" layoutInCell="1" allowOverlap="1" wp14:anchorId="39F83745" wp14:editId="026D3174">
            <wp:simplePos x="0" y="0"/>
            <wp:positionH relativeFrom="page">
              <wp:posOffset>5773420</wp:posOffset>
            </wp:positionH>
            <wp:positionV relativeFrom="paragraph">
              <wp:posOffset>-696803</wp:posOffset>
            </wp:positionV>
            <wp:extent cx="828040" cy="84297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828040" cy="842975"/>
                    </a:xfrm>
                    <a:prstGeom prst="rect">
                      <a:avLst/>
                    </a:prstGeom>
                  </pic:spPr>
                </pic:pic>
              </a:graphicData>
            </a:graphic>
          </wp:anchor>
        </w:drawing>
      </w:r>
      <w:r>
        <w:t>L-126-25-ORO</w:t>
      </w:r>
      <w:r>
        <w:rPr>
          <w:spacing w:val="-13"/>
        </w:rPr>
        <w:t xml:space="preserve"> </w:t>
      </w:r>
      <w:r>
        <w:t>NAVIGACIJA</w:t>
      </w:r>
      <w:r>
        <w:rPr>
          <w:spacing w:val="-13"/>
        </w:rPr>
        <w:t xml:space="preserve"> </w:t>
      </w:r>
      <w:r>
        <w:t>-FEAST-</w:t>
      </w:r>
      <w:r>
        <w:rPr>
          <w:spacing w:val="-5"/>
        </w:rPr>
        <w:t>457</w:t>
      </w:r>
    </w:p>
    <w:p w14:paraId="53F17A2F" w14:textId="1387DDDD" w:rsidR="00741276" w:rsidRDefault="00741276">
      <w:pPr>
        <w:pStyle w:val="BodyText"/>
        <w:spacing w:before="119"/>
        <w:rPr>
          <w:sz w:val="20"/>
        </w:rPr>
      </w:pPr>
    </w:p>
    <w:p w14:paraId="71E94BE4" w14:textId="77777777" w:rsidR="00741276" w:rsidRDefault="00741276">
      <w:pPr>
        <w:pStyle w:val="BodyText"/>
        <w:spacing w:before="241"/>
      </w:pPr>
    </w:p>
    <w:p w14:paraId="1E115C79" w14:textId="77777777" w:rsidR="00741276" w:rsidRDefault="00000000">
      <w:pPr>
        <w:pStyle w:val="Heading1"/>
        <w:ind w:left="1813" w:right="2140"/>
        <w:jc w:val="center"/>
      </w:pPr>
      <w:r>
        <w:t>FEAST</w:t>
      </w:r>
      <w:r>
        <w:rPr>
          <w:spacing w:val="-3"/>
        </w:rPr>
        <w:t xml:space="preserve"> </w:t>
      </w:r>
      <w:r>
        <w:t>USER</w:t>
      </w:r>
      <w:r>
        <w:rPr>
          <w:spacing w:val="-6"/>
        </w:rPr>
        <w:t xml:space="preserve"> </w:t>
      </w:r>
      <w:r>
        <w:rPr>
          <w:spacing w:val="-2"/>
        </w:rPr>
        <w:t>AGREEMENT</w:t>
      </w:r>
    </w:p>
    <w:p w14:paraId="1B153E23" w14:textId="77777777" w:rsidR="00741276" w:rsidRDefault="00741276">
      <w:pPr>
        <w:pStyle w:val="BodyText"/>
        <w:spacing w:before="240"/>
        <w:rPr>
          <w:b/>
        </w:rPr>
      </w:pPr>
    </w:p>
    <w:p w14:paraId="18FD96B0" w14:textId="77777777" w:rsidR="00741276" w:rsidRDefault="00000000">
      <w:pPr>
        <w:pStyle w:val="Heading2"/>
        <w:spacing w:before="1"/>
        <w:ind w:left="1813" w:right="2140"/>
        <w:jc w:val="center"/>
        <w:rPr>
          <w:u w:val="none"/>
        </w:rPr>
      </w:pPr>
      <w:r>
        <w:rPr>
          <w:spacing w:val="-2"/>
          <w:u w:val="none"/>
        </w:rPr>
        <w:t>between</w:t>
      </w:r>
    </w:p>
    <w:p w14:paraId="538AACD6" w14:textId="77777777" w:rsidR="00741276" w:rsidRDefault="00741276">
      <w:pPr>
        <w:pStyle w:val="BodyText"/>
        <w:spacing w:before="238"/>
        <w:rPr>
          <w:b/>
        </w:rPr>
      </w:pPr>
    </w:p>
    <w:p w14:paraId="0A1571DA" w14:textId="07BDE14F" w:rsidR="00741276" w:rsidRDefault="00000000">
      <w:pPr>
        <w:pStyle w:val="BodyText"/>
        <w:ind w:left="2" w:right="327"/>
        <w:jc w:val="both"/>
      </w:pPr>
      <w:r>
        <w:t>EUROCONTROL</w:t>
      </w:r>
      <w:hyperlink w:anchor="_bookmark0" w:history="1">
        <w:r w:rsidR="00741276">
          <w:rPr>
            <w:vertAlign w:val="superscript"/>
          </w:rPr>
          <w:t>1</w:t>
        </w:r>
      </w:hyperlink>
      <w:r>
        <w:rPr>
          <w:spacing w:val="-10"/>
        </w:rPr>
        <w:t xml:space="preserve"> </w:t>
      </w:r>
      <w:r>
        <w:t>established</w:t>
      </w:r>
      <w:r>
        <w:rPr>
          <w:spacing w:val="-10"/>
        </w:rPr>
        <w:t xml:space="preserve"> </w:t>
      </w:r>
      <w:r>
        <w:t>in</w:t>
      </w:r>
      <w:r>
        <w:rPr>
          <w:spacing w:val="-11"/>
        </w:rPr>
        <w:t xml:space="preserve"> </w:t>
      </w:r>
      <w:r>
        <w:t>Rue</w:t>
      </w:r>
      <w:r>
        <w:rPr>
          <w:spacing w:val="-10"/>
        </w:rPr>
        <w:t xml:space="preserve"> </w:t>
      </w:r>
      <w:r>
        <w:t>de</w:t>
      </w:r>
      <w:r>
        <w:rPr>
          <w:spacing w:val="-13"/>
        </w:rPr>
        <w:t xml:space="preserve"> </w:t>
      </w:r>
      <w:r>
        <w:t>la</w:t>
      </w:r>
      <w:r>
        <w:rPr>
          <w:spacing w:val="-12"/>
        </w:rPr>
        <w:t xml:space="preserve"> </w:t>
      </w:r>
      <w:proofErr w:type="spellStart"/>
      <w:r>
        <w:t>Fusée</w:t>
      </w:r>
      <w:proofErr w:type="spellEnd"/>
      <w:r>
        <w:t>,</w:t>
      </w:r>
      <w:r>
        <w:rPr>
          <w:spacing w:val="-11"/>
        </w:rPr>
        <w:t xml:space="preserve"> </w:t>
      </w:r>
      <w:r>
        <w:t>96,</w:t>
      </w:r>
      <w:r>
        <w:rPr>
          <w:spacing w:val="-11"/>
        </w:rPr>
        <w:t xml:space="preserve"> </w:t>
      </w:r>
      <w:r>
        <w:t>1130</w:t>
      </w:r>
      <w:r>
        <w:rPr>
          <w:spacing w:val="-13"/>
        </w:rPr>
        <w:t xml:space="preserve"> </w:t>
      </w:r>
      <w:r>
        <w:t>Brussels,</w:t>
      </w:r>
      <w:r>
        <w:rPr>
          <w:spacing w:val="-11"/>
        </w:rPr>
        <w:t xml:space="preserve"> </w:t>
      </w:r>
      <w:r>
        <w:t>Belgium,</w:t>
      </w:r>
      <w:r>
        <w:rPr>
          <w:spacing w:val="-12"/>
        </w:rPr>
        <w:t xml:space="preserve"> </w:t>
      </w:r>
      <w:r>
        <w:t>represented</w:t>
      </w:r>
      <w:r>
        <w:rPr>
          <w:spacing w:val="-13"/>
        </w:rPr>
        <w:t xml:space="preserve"> </w:t>
      </w:r>
      <w:r>
        <w:t>by its Director General</w:t>
      </w:r>
      <w:proofErr w:type="gramStart"/>
      <w:r>
        <w:t>, ,</w:t>
      </w:r>
      <w:proofErr w:type="gramEnd"/>
      <w:r>
        <w:t xml:space="preserve"> represented in turn by the Head of </w:t>
      </w:r>
      <w:proofErr w:type="gramStart"/>
      <w:r>
        <w:t>Procurement,;</w:t>
      </w:r>
      <w:proofErr w:type="gramEnd"/>
    </w:p>
    <w:p w14:paraId="73BD5F15" w14:textId="77777777" w:rsidR="00741276" w:rsidRDefault="00000000">
      <w:pPr>
        <w:pStyle w:val="BodyText"/>
        <w:spacing w:before="122"/>
        <w:ind w:left="4841"/>
      </w:pPr>
      <w:r>
        <w:rPr>
          <w:spacing w:val="-2"/>
        </w:rPr>
        <w:t>hereinafter</w:t>
      </w:r>
      <w:r>
        <w:rPr>
          <w:spacing w:val="-4"/>
        </w:rPr>
        <w:t xml:space="preserve"> </w:t>
      </w:r>
      <w:r>
        <w:rPr>
          <w:spacing w:val="-2"/>
        </w:rPr>
        <w:t>referred</w:t>
      </w:r>
      <w:r>
        <w:rPr>
          <w:spacing w:val="-7"/>
        </w:rPr>
        <w:t xml:space="preserve"> </w:t>
      </w:r>
      <w:r>
        <w:rPr>
          <w:spacing w:val="-2"/>
        </w:rPr>
        <w:t>to</w:t>
      </w:r>
      <w:r>
        <w:rPr>
          <w:spacing w:val="-6"/>
        </w:rPr>
        <w:t xml:space="preserve"> </w:t>
      </w:r>
      <w:r>
        <w:rPr>
          <w:spacing w:val="-2"/>
        </w:rPr>
        <w:t>as</w:t>
      </w:r>
      <w:r>
        <w:rPr>
          <w:spacing w:val="-6"/>
        </w:rPr>
        <w:t xml:space="preserve"> </w:t>
      </w:r>
      <w:r>
        <w:rPr>
          <w:spacing w:val="-2"/>
        </w:rPr>
        <w:t>“EUROCONTROL",</w:t>
      </w:r>
    </w:p>
    <w:p w14:paraId="42F58CE2" w14:textId="77777777" w:rsidR="00741276" w:rsidRDefault="00741276">
      <w:pPr>
        <w:pStyle w:val="BodyText"/>
        <w:spacing w:before="238"/>
      </w:pPr>
    </w:p>
    <w:p w14:paraId="612A9570" w14:textId="77777777" w:rsidR="00741276" w:rsidRDefault="00000000">
      <w:pPr>
        <w:pStyle w:val="Heading2"/>
        <w:ind w:left="1813" w:right="2140"/>
        <w:jc w:val="center"/>
        <w:rPr>
          <w:u w:val="none"/>
        </w:rPr>
      </w:pPr>
      <w:r>
        <w:rPr>
          <w:spacing w:val="-5"/>
          <w:u w:val="none"/>
        </w:rPr>
        <w:t>and</w:t>
      </w:r>
    </w:p>
    <w:p w14:paraId="39B3D3A3" w14:textId="77777777" w:rsidR="00741276" w:rsidRDefault="00741276">
      <w:pPr>
        <w:pStyle w:val="BodyText"/>
        <w:spacing w:before="240"/>
        <w:rPr>
          <w:b/>
        </w:rPr>
      </w:pPr>
    </w:p>
    <w:p w14:paraId="42CAE7E9" w14:textId="1A793CC3" w:rsidR="00741276" w:rsidRDefault="00000000">
      <w:pPr>
        <w:pStyle w:val="BodyText"/>
        <w:spacing w:before="1"/>
        <w:ind w:left="2" w:right="325"/>
        <w:jc w:val="both"/>
      </w:pPr>
      <w:r>
        <w:t>Public limited liability company Oro</w:t>
      </w:r>
      <w:r>
        <w:rPr>
          <w:spacing w:val="-1"/>
        </w:rPr>
        <w:t xml:space="preserve"> </w:t>
      </w:r>
      <w:proofErr w:type="spellStart"/>
      <w:r>
        <w:t>navigacija</w:t>
      </w:r>
      <w:proofErr w:type="spellEnd"/>
      <w:r>
        <w:t>, having its address</w:t>
      </w:r>
      <w:r>
        <w:rPr>
          <w:spacing w:val="-1"/>
        </w:rPr>
        <w:t xml:space="preserve"> </w:t>
      </w:r>
      <w:r>
        <w:t xml:space="preserve">at Balio </w:t>
      </w:r>
      <w:proofErr w:type="spellStart"/>
      <w:r>
        <w:t>Karvelio</w:t>
      </w:r>
      <w:proofErr w:type="spellEnd"/>
      <w:r>
        <w:rPr>
          <w:spacing w:val="-1"/>
        </w:rPr>
        <w:t xml:space="preserve"> </w:t>
      </w:r>
      <w:r>
        <w:t>str. 25, LT- 02184</w:t>
      </w:r>
      <w:r>
        <w:rPr>
          <w:spacing w:val="-2"/>
        </w:rPr>
        <w:t xml:space="preserve"> </w:t>
      </w:r>
      <w:r>
        <w:t>Vilnius,</w:t>
      </w:r>
      <w:r>
        <w:rPr>
          <w:spacing w:val="-1"/>
        </w:rPr>
        <w:t xml:space="preserve"> </w:t>
      </w:r>
      <w:r>
        <w:t>Lithuania</w:t>
      </w:r>
      <w:r>
        <w:rPr>
          <w:spacing w:val="-4"/>
        </w:rPr>
        <w:t xml:space="preserve"> </w:t>
      </w:r>
      <w:r>
        <w:t>represented</w:t>
      </w:r>
      <w:r>
        <w:rPr>
          <w:spacing w:val="-2"/>
        </w:rPr>
        <w:t xml:space="preserve"> </w:t>
      </w:r>
      <w:r>
        <w:t>by</w:t>
      </w:r>
      <w:r>
        <w:rPr>
          <w:spacing w:val="-3"/>
        </w:rPr>
        <w:t xml:space="preserve"> </w:t>
      </w:r>
      <w:r>
        <w:t>its</w:t>
      </w:r>
      <w:r>
        <w:rPr>
          <w:spacing w:val="-1"/>
        </w:rPr>
        <w:t xml:space="preserve"> </w:t>
      </w:r>
      <w:r>
        <w:t>Head</w:t>
      </w:r>
      <w:r>
        <w:rPr>
          <w:spacing w:val="-6"/>
        </w:rPr>
        <w:t xml:space="preserve"> </w:t>
      </w:r>
      <w:r>
        <w:t>of</w:t>
      </w:r>
      <w:r>
        <w:rPr>
          <w:spacing w:val="-1"/>
        </w:rPr>
        <w:t xml:space="preserve"> </w:t>
      </w:r>
      <w:r>
        <w:t>Innovations</w:t>
      </w:r>
      <w:r>
        <w:rPr>
          <w:spacing w:val="-1"/>
        </w:rPr>
        <w:t xml:space="preserve"> </w:t>
      </w:r>
      <w:r>
        <w:t>and</w:t>
      </w:r>
      <w:r>
        <w:rPr>
          <w:spacing w:val="-4"/>
        </w:rPr>
        <w:t xml:space="preserve"> </w:t>
      </w:r>
      <w:r>
        <w:t>Development</w:t>
      </w:r>
      <w:r>
        <w:rPr>
          <w:spacing w:val="-2"/>
        </w:rPr>
        <w:t xml:space="preserve"> </w:t>
      </w:r>
      <w:r>
        <w:t>Department, authorized by the CEO of the Company</w:t>
      </w:r>
    </w:p>
    <w:p w14:paraId="7D2FAB5C" w14:textId="77777777" w:rsidR="00741276" w:rsidRDefault="00000000">
      <w:pPr>
        <w:pStyle w:val="BodyText"/>
        <w:spacing w:before="119"/>
        <w:ind w:left="4666"/>
      </w:pPr>
      <w:r>
        <w:t>hereinafter</w:t>
      </w:r>
      <w:r>
        <w:rPr>
          <w:spacing w:val="-16"/>
        </w:rPr>
        <w:t xml:space="preserve"> </w:t>
      </w:r>
      <w:r>
        <w:t>referred</w:t>
      </w:r>
      <w:r>
        <w:rPr>
          <w:spacing w:val="-15"/>
        </w:rPr>
        <w:t xml:space="preserve"> </w:t>
      </w:r>
      <w:r>
        <w:t>to</w:t>
      </w:r>
      <w:r>
        <w:rPr>
          <w:spacing w:val="-15"/>
        </w:rPr>
        <w:t xml:space="preserve"> </w:t>
      </w:r>
      <w:r>
        <w:t>as</w:t>
      </w:r>
      <w:r>
        <w:rPr>
          <w:spacing w:val="-16"/>
        </w:rPr>
        <w:t xml:space="preserve"> </w:t>
      </w:r>
      <w:r>
        <w:t>“ORO</w:t>
      </w:r>
      <w:r>
        <w:rPr>
          <w:spacing w:val="-12"/>
        </w:rPr>
        <w:t xml:space="preserve"> </w:t>
      </w:r>
      <w:r>
        <w:rPr>
          <w:spacing w:val="-2"/>
        </w:rPr>
        <w:t>NAVIGACIJA”,</w:t>
      </w:r>
    </w:p>
    <w:p w14:paraId="28CDE0D5" w14:textId="77777777" w:rsidR="00741276" w:rsidRDefault="00741276">
      <w:pPr>
        <w:pStyle w:val="BodyText"/>
        <w:spacing w:before="241"/>
      </w:pPr>
    </w:p>
    <w:p w14:paraId="7D372151" w14:textId="77777777" w:rsidR="00741276" w:rsidRDefault="00000000">
      <w:pPr>
        <w:pStyle w:val="BodyText"/>
        <w:ind w:left="2" w:right="326"/>
        <w:jc w:val="both"/>
      </w:pPr>
      <w:r>
        <w:t xml:space="preserve">HAVING REGARD to the EUROCONTROL International Convention relating to Co-operation for the Safety of Air Navigation of 13 December 1960 as amended by the Protocol signed at Brussels on 12 February 1981, and in particular Article 3 of Annex 1 </w:t>
      </w:r>
      <w:proofErr w:type="gramStart"/>
      <w:r>
        <w:t>thereto;</w:t>
      </w:r>
      <w:proofErr w:type="gramEnd"/>
    </w:p>
    <w:p w14:paraId="47062DBE" w14:textId="77777777" w:rsidR="00741276" w:rsidRDefault="00000000">
      <w:pPr>
        <w:pStyle w:val="BodyText"/>
        <w:spacing w:before="119"/>
        <w:ind w:left="2" w:right="328"/>
        <w:jc w:val="both"/>
      </w:pPr>
      <w:r>
        <w:t xml:space="preserve">HAVING REGARD to the tasks of the </w:t>
      </w:r>
      <w:proofErr w:type="spellStart"/>
      <w:r>
        <w:t>Organisation</w:t>
      </w:r>
      <w:proofErr w:type="spellEnd"/>
      <w:r>
        <w:t xml:space="preserve"> set out in Article 2.1 of the revised Convention, as early implemented by Decision No.71 of the Permanent Commission of 9 December</w:t>
      </w:r>
      <w:r>
        <w:rPr>
          <w:spacing w:val="-1"/>
        </w:rPr>
        <w:t xml:space="preserve"> </w:t>
      </w:r>
      <w:r>
        <w:t>1997,</w:t>
      </w:r>
      <w:r>
        <w:rPr>
          <w:spacing w:val="-1"/>
        </w:rPr>
        <w:t xml:space="preserve"> </w:t>
      </w:r>
      <w:r>
        <w:t>in particular its</w:t>
      </w:r>
      <w:r>
        <w:rPr>
          <w:spacing w:val="-3"/>
        </w:rPr>
        <w:t xml:space="preserve"> </w:t>
      </w:r>
      <w:r>
        <w:t>paragraph 2.1</w:t>
      </w:r>
      <w:r>
        <w:rPr>
          <w:spacing w:val="-2"/>
        </w:rPr>
        <w:t xml:space="preserve"> </w:t>
      </w:r>
      <w:r>
        <w:t>(o)</w:t>
      </w:r>
      <w:r>
        <w:rPr>
          <w:spacing w:val="-2"/>
        </w:rPr>
        <w:t xml:space="preserve"> </w:t>
      </w:r>
      <w:r>
        <w:t>mandating</w:t>
      </w:r>
      <w:r>
        <w:rPr>
          <w:spacing w:val="-3"/>
        </w:rPr>
        <w:t xml:space="preserve"> </w:t>
      </w:r>
      <w:r>
        <w:t>the</w:t>
      </w:r>
      <w:r>
        <w:rPr>
          <w:spacing w:val="-3"/>
        </w:rPr>
        <w:t xml:space="preserve"> </w:t>
      </w:r>
      <w:proofErr w:type="spellStart"/>
      <w:r>
        <w:t>Organisation</w:t>
      </w:r>
      <w:proofErr w:type="spellEnd"/>
      <w:r>
        <w:t xml:space="preserve"> to</w:t>
      </w:r>
      <w:r>
        <w:rPr>
          <w:spacing w:val="-3"/>
        </w:rPr>
        <w:t xml:space="preserve"> </w:t>
      </w:r>
      <w:r>
        <w:t>develop</w:t>
      </w:r>
      <w:r>
        <w:rPr>
          <w:spacing w:val="-1"/>
        </w:rPr>
        <w:t xml:space="preserve"> </w:t>
      </w:r>
      <w:r>
        <w:t>and endorse</w:t>
      </w:r>
      <w:r>
        <w:rPr>
          <w:spacing w:val="-2"/>
        </w:rPr>
        <w:t xml:space="preserve"> </w:t>
      </w:r>
      <w:r>
        <w:t>common</w:t>
      </w:r>
      <w:r>
        <w:rPr>
          <w:spacing w:val="-2"/>
        </w:rPr>
        <w:t xml:space="preserve"> </w:t>
      </w:r>
      <w:r>
        <w:t>criteria</w:t>
      </w:r>
      <w:r>
        <w:rPr>
          <w:spacing w:val="-5"/>
        </w:rPr>
        <w:t xml:space="preserve"> </w:t>
      </w:r>
      <w:r>
        <w:t>for</w:t>
      </w:r>
      <w:r>
        <w:rPr>
          <w:spacing w:val="-3"/>
        </w:rPr>
        <w:t xml:space="preserve"> </w:t>
      </w:r>
      <w:r>
        <w:t>the</w:t>
      </w:r>
      <w:r>
        <w:rPr>
          <w:spacing w:val="-2"/>
        </w:rPr>
        <w:t xml:space="preserve"> </w:t>
      </w:r>
      <w:r>
        <w:t>selection,</w:t>
      </w:r>
      <w:r>
        <w:rPr>
          <w:spacing w:val="-3"/>
        </w:rPr>
        <w:t xml:space="preserve"> </w:t>
      </w:r>
      <w:r>
        <w:t>and</w:t>
      </w:r>
      <w:r>
        <w:rPr>
          <w:spacing w:val="-2"/>
        </w:rPr>
        <w:t xml:space="preserve"> </w:t>
      </w:r>
      <w:r>
        <w:t>common</w:t>
      </w:r>
      <w:r>
        <w:rPr>
          <w:spacing w:val="-4"/>
        </w:rPr>
        <w:t xml:space="preserve"> </w:t>
      </w:r>
      <w:r>
        <w:t>policies</w:t>
      </w:r>
      <w:r>
        <w:rPr>
          <w:spacing w:val="-2"/>
        </w:rPr>
        <w:t xml:space="preserve"> </w:t>
      </w:r>
      <w:r>
        <w:t>for</w:t>
      </w:r>
      <w:r>
        <w:rPr>
          <w:spacing w:val="-3"/>
        </w:rPr>
        <w:t xml:space="preserve"> </w:t>
      </w:r>
      <w:r>
        <w:t>the</w:t>
      </w:r>
      <w:r>
        <w:rPr>
          <w:spacing w:val="-4"/>
        </w:rPr>
        <w:t xml:space="preserve"> </w:t>
      </w:r>
      <w:r>
        <w:t>training, licensing, and proficiency checking of air traffic services staff;</w:t>
      </w:r>
    </w:p>
    <w:p w14:paraId="53159BAD" w14:textId="77777777" w:rsidR="00741276" w:rsidRDefault="00000000">
      <w:pPr>
        <w:pStyle w:val="BodyText"/>
        <w:spacing w:before="120"/>
        <w:ind w:left="2"/>
      </w:pPr>
      <w:r>
        <w:t>HAVE</w:t>
      </w:r>
      <w:r>
        <w:rPr>
          <w:spacing w:val="-4"/>
        </w:rPr>
        <w:t xml:space="preserve"> </w:t>
      </w:r>
      <w:r>
        <w:t>AGREED</w:t>
      </w:r>
      <w:r>
        <w:rPr>
          <w:spacing w:val="-3"/>
        </w:rPr>
        <w:t xml:space="preserve"> </w:t>
      </w:r>
      <w:r>
        <w:t>AS</w:t>
      </w:r>
      <w:r>
        <w:rPr>
          <w:spacing w:val="-3"/>
        </w:rPr>
        <w:t xml:space="preserve"> </w:t>
      </w:r>
      <w:r>
        <w:rPr>
          <w:spacing w:val="-2"/>
        </w:rPr>
        <w:t>FOLLOWS:</w:t>
      </w:r>
    </w:p>
    <w:p w14:paraId="7F022AE3" w14:textId="77777777" w:rsidR="00741276" w:rsidRDefault="00741276">
      <w:pPr>
        <w:pStyle w:val="BodyText"/>
        <w:spacing w:before="241"/>
      </w:pPr>
    </w:p>
    <w:p w14:paraId="11344E03" w14:textId="77777777" w:rsidR="00741276" w:rsidRDefault="00000000">
      <w:pPr>
        <w:pStyle w:val="Heading1"/>
      </w:pPr>
      <w:r>
        <w:rPr>
          <w:spacing w:val="-2"/>
        </w:rPr>
        <w:t>DEFINITIONS</w:t>
      </w:r>
    </w:p>
    <w:p w14:paraId="1EA19332" w14:textId="77777777" w:rsidR="00741276" w:rsidRDefault="00000000">
      <w:pPr>
        <w:pStyle w:val="BodyText"/>
        <w:spacing w:before="122"/>
        <w:ind w:left="2"/>
        <w:jc w:val="both"/>
      </w:pPr>
      <w:proofErr w:type="gramStart"/>
      <w:r>
        <w:t>For</w:t>
      </w:r>
      <w:r>
        <w:rPr>
          <w:spacing w:val="-5"/>
        </w:rPr>
        <w:t xml:space="preserve"> </w:t>
      </w:r>
      <w:r>
        <w:t>the</w:t>
      </w:r>
      <w:r>
        <w:rPr>
          <w:spacing w:val="-3"/>
        </w:rPr>
        <w:t xml:space="preserve"> </w:t>
      </w:r>
      <w:r>
        <w:t>purpose</w:t>
      </w:r>
      <w:r>
        <w:rPr>
          <w:spacing w:val="-4"/>
        </w:rPr>
        <w:t xml:space="preserve"> </w:t>
      </w:r>
      <w:r>
        <w:t>of</w:t>
      </w:r>
      <w:proofErr w:type="gramEnd"/>
      <w:r>
        <w:rPr>
          <w:spacing w:val="-4"/>
        </w:rPr>
        <w:t xml:space="preserve"> </w:t>
      </w:r>
      <w:r>
        <w:t>this</w:t>
      </w:r>
      <w:r>
        <w:rPr>
          <w:spacing w:val="-2"/>
        </w:rPr>
        <w:t xml:space="preserve"> document:</w:t>
      </w:r>
    </w:p>
    <w:p w14:paraId="3798B14B" w14:textId="77777777" w:rsidR="00741276" w:rsidRDefault="00000000">
      <w:pPr>
        <w:pStyle w:val="BodyText"/>
        <w:tabs>
          <w:tab w:val="left" w:pos="3365"/>
        </w:tabs>
        <w:spacing w:before="119"/>
        <w:ind w:left="3365" w:right="446" w:hanging="3255"/>
        <w:jc w:val="both"/>
      </w:pPr>
      <w:r>
        <w:t>ORO NAVIGACIJA</w:t>
      </w:r>
      <w:r>
        <w:tab/>
        <w:t xml:space="preserve">shall mean the entity to which FEAST has been made </w:t>
      </w:r>
      <w:proofErr w:type="gramStart"/>
      <w:r>
        <w:t>available</w:t>
      </w:r>
      <w:proofErr w:type="gramEnd"/>
      <w:r>
        <w:t xml:space="preserve"> including its staff.</w:t>
      </w:r>
    </w:p>
    <w:p w14:paraId="77D652B3" w14:textId="77777777" w:rsidR="00741276" w:rsidRDefault="00000000">
      <w:pPr>
        <w:pStyle w:val="BodyText"/>
        <w:tabs>
          <w:tab w:val="left" w:pos="3365"/>
        </w:tabs>
        <w:spacing w:before="120"/>
        <w:ind w:left="110"/>
        <w:jc w:val="both"/>
      </w:pPr>
      <w:r>
        <w:rPr>
          <w:spacing w:val="-2"/>
        </w:rPr>
        <w:t>Agreement</w:t>
      </w:r>
      <w:r>
        <w:tab/>
        <w:t>shall</w:t>
      </w:r>
      <w:r>
        <w:rPr>
          <w:spacing w:val="-8"/>
        </w:rPr>
        <w:t xml:space="preserve"> </w:t>
      </w:r>
      <w:r>
        <w:t>mean</w:t>
      </w:r>
      <w:r>
        <w:rPr>
          <w:spacing w:val="-7"/>
        </w:rPr>
        <w:t xml:space="preserve"> </w:t>
      </w:r>
      <w:r>
        <w:t>the</w:t>
      </w:r>
      <w:r>
        <w:rPr>
          <w:spacing w:val="-6"/>
        </w:rPr>
        <w:t xml:space="preserve"> </w:t>
      </w:r>
      <w:r>
        <w:t>present</w:t>
      </w:r>
      <w:r>
        <w:rPr>
          <w:spacing w:val="-3"/>
        </w:rPr>
        <w:t xml:space="preserve"> </w:t>
      </w:r>
      <w:r>
        <w:t>document</w:t>
      </w:r>
      <w:r>
        <w:rPr>
          <w:spacing w:val="-5"/>
        </w:rPr>
        <w:t xml:space="preserve"> </w:t>
      </w:r>
      <w:r>
        <w:t>including</w:t>
      </w:r>
      <w:r>
        <w:rPr>
          <w:spacing w:val="-5"/>
        </w:rPr>
        <w:t xml:space="preserve"> </w:t>
      </w:r>
      <w:r>
        <w:t>its</w:t>
      </w:r>
      <w:r>
        <w:rPr>
          <w:spacing w:val="-4"/>
        </w:rPr>
        <w:t xml:space="preserve"> </w:t>
      </w:r>
      <w:r>
        <w:rPr>
          <w:spacing w:val="-2"/>
        </w:rPr>
        <w:t>annexes.</w:t>
      </w:r>
    </w:p>
    <w:p w14:paraId="742F8FAA" w14:textId="77777777" w:rsidR="00741276" w:rsidRDefault="00000000">
      <w:pPr>
        <w:pStyle w:val="BodyText"/>
        <w:tabs>
          <w:tab w:val="left" w:pos="3365"/>
        </w:tabs>
        <w:spacing w:before="119"/>
        <w:ind w:left="3365" w:right="448" w:hanging="3255"/>
        <w:jc w:val="both"/>
      </w:pPr>
      <w:r>
        <w:t>BOS Data</w:t>
      </w:r>
      <w:r>
        <w:tab/>
        <w:t xml:space="preserve">shall mean Personal Data collected from ab initio trainee air traffic controllers during their training in the form of </w:t>
      </w:r>
      <w:proofErr w:type="gramStart"/>
      <w:r>
        <w:t>completed</w:t>
      </w:r>
      <w:r>
        <w:rPr>
          <w:spacing w:val="51"/>
          <w:w w:val="150"/>
        </w:rPr>
        <w:t xml:space="preserve">  </w:t>
      </w:r>
      <w:proofErr w:type="spellStart"/>
      <w:r>
        <w:t>Behaviour</w:t>
      </w:r>
      <w:proofErr w:type="spellEnd"/>
      <w:proofErr w:type="gramEnd"/>
      <w:r>
        <w:rPr>
          <w:spacing w:val="50"/>
          <w:w w:val="150"/>
        </w:rPr>
        <w:t xml:space="preserve">  </w:t>
      </w:r>
      <w:proofErr w:type="gramStart"/>
      <w:r>
        <w:t>Observation</w:t>
      </w:r>
      <w:r>
        <w:rPr>
          <w:spacing w:val="53"/>
          <w:w w:val="150"/>
        </w:rPr>
        <w:t xml:space="preserve">  </w:t>
      </w:r>
      <w:r>
        <w:t>Scale</w:t>
      </w:r>
      <w:proofErr w:type="gramEnd"/>
      <w:r>
        <w:rPr>
          <w:spacing w:val="51"/>
          <w:w w:val="150"/>
        </w:rPr>
        <w:t xml:space="preserve">  </w:t>
      </w:r>
      <w:r>
        <w:rPr>
          <w:spacing w:val="-2"/>
        </w:rPr>
        <w:t>(“BOS”)</w:t>
      </w:r>
    </w:p>
    <w:p w14:paraId="5FA769A9" w14:textId="77777777" w:rsidR="00741276" w:rsidRDefault="00000000">
      <w:pPr>
        <w:pStyle w:val="BodyText"/>
        <w:spacing w:before="108"/>
        <w:rPr>
          <w:sz w:val="20"/>
        </w:rPr>
      </w:pPr>
      <w:r>
        <w:rPr>
          <w:noProof/>
          <w:sz w:val="20"/>
        </w:rPr>
        <mc:AlternateContent>
          <mc:Choice Requires="wps">
            <w:drawing>
              <wp:anchor distT="0" distB="0" distL="0" distR="0" simplePos="0" relativeHeight="487588864" behindDoc="1" locked="0" layoutInCell="1" allowOverlap="1" wp14:anchorId="30E39D24" wp14:editId="271038B6">
                <wp:simplePos x="0" y="0"/>
                <wp:positionH relativeFrom="page">
                  <wp:posOffset>811072</wp:posOffset>
                </wp:positionH>
                <wp:positionV relativeFrom="paragraph">
                  <wp:posOffset>230042</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385A68" id="Graphic 8" o:spid="_x0000_s1026" style="position:absolute;margin-left:63.85pt;margin-top:18.1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" path="m1829054,l,,,7620r1829054,l1829054,xe" fillcolor="black" stroked="f">
                <v:path arrowok="t"/>
                <w10:wrap type="topAndBottom" anchorx="page"/>
              </v:shape>
            </w:pict>
          </mc:Fallback>
        </mc:AlternateContent>
      </w:r>
    </w:p>
    <w:p w14:paraId="348D70CE" w14:textId="77777777" w:rsidR="00741276" w:rsidRDefault="00000000">
      <w:pPr>
        <w:spacing w:before="104"/>
        <w:ind w:left="2"/>
        <w:rPr>
          <w:sz w:val="16"/>
        </w:rPr>
      </w:pPr>
      <w:r>
        <w:rPr>
          <w:sz w:val="16"/>
          <w:vertAlign w:val="superscript"/>
        </w:rPr>
        <w:t>1</w:t>
      </w:r>
      <w:r>
        <w:rPr>
          <w:spacing w:val="-4"/>
          <w:sz w:val="16"/>
        </w:rPr>
        <w:t xml:space="preserve"> </w:t>
      </w:r>
      <w:r>
        <w:rPr>
          <w:sz w:val="16"/>
        </w:rPr>
        <w:t>The</w:t>
      </w:r>
      <w:r>
        <w:rPr>
          <w:spacing w:val="-6"/>
          <w:sz w:val="16"/>
        </w:rPr>
        <w:t xml:space="preserve"> </w:t>
      </w:r>
      <w:r>
        <w:rPr>
          <w:sz w:val="16"/>
        </w:rPr>
        <w:t>European</w:t>
      </w:r>
      <w:r>
        <w:rPr>
          <w:spacing w:val="-3"/>
          <w:sz w:val="16"/>
        </w:rPr>
        <w:t xml:space="preserve"> </w:t>
      </w:r>
      <w:proofErr w:type="spellStart"/>
      <w:r>
        <w:rPr>
          <w:sz w:val="16"/>
        </w:rPr>
        <w:t>Organisation</w:t>
      </w:r>
      <w:proofErr w:type="spellEnd"/>
      <w:r>
        <w:rPr>
          <w:spacing w:val="-3"/>
          <w:sz w:val="16"/>
        </w:rPr>
        <w:t xml:space="preserve"> </w:t>
      </w:r>
      <w:r>
        <w:rPr>
          <w:sz w:val="16"/>
        </w:rPr>
        <w:t>for</w:t>
      </w:r>
      <w:r>
        <w:rPr>
          <w:spacing w:val="-6"/>
          <w:sz w:val="16"/>
        </w:rPr>
        <w:t xml:space="preserve"> </w:t>
      </w:r>
      <w:r>
        <w:rPr>
          <w:sz w:val="16"/>
        </w:rPr>
        <w:t>the</w:t>
      </w:r>
      <w:r>
        <w:rPr>
          <w:spacing w:val="-3"/>
          <w:sz w:val="16"/>
        </w:rPr>
        <w:t xml:space="preserve"> </w:t>
      </w:r>
      <w:r>
        <w:rPr>
          <w:sz w:val="16"/>
        </w:rPr>
        <w:t>Safety</w:t>
      </w:r>
      <w:r>
        <w:rPr>
          <w:spacing w:val="-4"/>
          <w:sz w:val="16"/>
        </w:rPr>
        <w:t xml:space="preserve"> </w:t>
      </w:r>
      <w:r>
        <w:rPr>
          <w:sz w:val="16"/>
        </w:rPr>
        <w:t>of</w:t>
      </w:r>
      <w:r>
        <w:rPr>
          <w:spacing w:val="-4"/>
          <w:sz w:val="16"/>
        </w:rPr>
        <w:t xml:space="preserve"> </w:t>
      </w:r>
      <w:r>
        <w:rPr>
          <w:sz w:val="16"/>
        </w:rPr>
        <w:t>Air</w:t>
      </w:r>
      <w:r>
        <w:rPr>
          <w:spacing w:val="-5"/>
          <w:sz w:val="16"/>
        </w:rPr>
        <w:t xml:space="preserve"> </w:t>
      </w:r>
      <w:r>
        <w:rPr>
          <w:spacing w:val="-2"/>
          <w:sz w:val="16"/>
        </w:rPr>
        <w:t>Navigation.</w:t>
      </w:r>
    </w:p>
    <w:p w14:paraId="312D64B4" w14:textId="77777777" w:rsidR="00741276" w:rsidRDefault="00741276">
      <w:pPr>
        <w:rPr>
          <w:sz w:val="16"/>
        </w:rPr>
        <w:sectPr w:rsidR="00741276">
          <w:headerReference w:type="default" r:id="rId8"/>
          <w:footerReference w:type="default" r:id="rId9"/>
          <w:type w:val="continuous"/>
          <w:pgSz w:w="11910" w:h="16840"/>
          <w:pgMar w:top="1040" w:right="1133" w:bottom="1140" w:left="1275" w:header="182" w:footer="948" w:gutter="0"/>
          <w:pgNumType w:start="1"/>
          <w:cols w:space="1296"/>
        </w:sectPr>
      </w:pPr>
    </w:p>
    <w:p w14:paraId="357D2D60" w14:textId="77777777" w:rsidR="00741276" w:rsidRDefault="00000000">
      <w:pPr>
        <w:pStyle w:val="BodyText"/>
        <w:spacing w:before="83"/>
        <w:ind w:left="3365" w:right="446"/>
        <w:jc w:val="both"/>
      </w:pPr>
      <w:r>
        <w:lastRenderedPageBreak/>
        <w:t xml:space="preserve">assessment forms which </w:t>
      </w:r>
      <w:proofErr w:type="gramStart"/>
      <w:r>
        <w:t>is</w:t>
      </w:r>
      <w:proofErr w:type="gramEnd"/>
      <w:r>
        <w:t xml:space="preserve"> required by EUROCONTROL to</w:t>
      </w:r>
      <w:r>
        <w:rPr>
          <w:spacing w:val="-10"/>
        </w:rPr>
        <w:t xml:space="preserve"> </w:t>
      </w:r>
      <w:r>
        <w:t>enable</w:t>
      </w:r>
      <w:r>
        <w:rPr>
          <w:spacing w:val="-10"/>
        </w:rPr>
        <w:t xml:space="preserve"> </w:t>
      </w:r>
      <w:r>
        <w:t>it</w:t>
      </w:r>
      <w:r>
        <w:rPr>
          <w:spacing w:val="-11"/>
        </w:rPr>
        <w:t xml:space="preserve"> </w:t>
      </w:r>
      <w:r>
        <w:t>to</w:t>
      </w:r>
      <w:r>
        <w:rPr>
          <w:spacing w:val="-10"/>
        </w:rPr>
        <w:t xml:space="preserve"> </w:t>
      </w:r>
      <w:r>
        <w:t>develop</w:t>
      </w:r>
      <w:r>
        <w:rPr>
          <w:spacing w:val="-10"/>
        </w:rPr>
        <w:t xml:space="preserve"> </w:t>
      </w:r>
      <w:r>
        <w:t>and</w:t>
      </w:r>
      <w:r>
        <w:rPr>
          <w:spacing w:val="-10"/>
        </w:rPr>
        <w:t xml:space="preserve"> </w:t>
      </w:r>
      <w:r>
        <w:t>endorse</w:t>
      </w:r>
      <w:r>
        <w:rPr>
          <w:spacing w:val="-10"/>
        </w:rPr>
        <w:t xml:space="preserve"> </w:t>
      </w:r>
      <w:r>
        <w:t>common</w:t>
      </w:r>
      <w:r>
        <w:rPr>
          <w:spacing w:val="-10"/>
        </w:rPr>
        <w:t xml:space="preserve"> </w:t>
      </w:r>
      <w:r>
        <w:t>criteria</w:t>
      </w:r>
      <w:r>
        <w:rPr>
          <w:spacing w:val="-10"/>
        </w:rPr>
        <w:t xml:space="preserve"> </w:t>
      </w:r>
      <w:r>
        <w:t>for</w:t>
      </w:r>
      <w:r>
        <w:rPr>
          <w:spacing w:val="-11"/>
        </w:rPr>
        <w:t xml:space="preserve"> </w:t>
      </w:r>
      <w:r>
        <w:t>the selection of air</w:t>
      </w:r>
      <w:r>
        <w:rPr>
          <w:spacing w:val="-3"/>
        </w:rPr>
        <w:t xml:space="preserve"> </w:t>
      </w:r>
      <w:r>
        <w:t>traffic</w:t>
      </w:r>
      <w:r>
        <w:rPr>
          <w:spacing w:val="-1"/>
        </w:rPr>
        <w:t xml:space="preserve"> </w:t>
      </w:r>
      <w:r>
        <w:t>controller</w:t>
      </w:r>
      <w:r>
        <w:rPr>
          <w:spacing w:val="-1"/>
        </w:rPr>
        <w:t xml:space="preserve"> </w:t>
      </w:r>
      <w:r>
        <w:t>services</w:t>
      </w:r>
      <w:r>
        <w:rPr>
          <w:spacing w:val="-1"/>
        </w:rPr>
        <w:t xml:space="preserve"> </w:t>
      </w:r>
      <w:r>
        <w:t>staff in pursuance of</w:t>
      </w:r>
      <w:r>
        <w:rPr>
          <w:spacing w:val="-11"/>
        </w:rPr>
        <w:t xml:space="preserve"> </w:t>
      </w:r>
      <w:r>
        <w:t>its</w:t>
      </w:r>
      <w:r>
        <w:rPr>
          <w:spacing w:val="-14"/>
        </w:rPr>
        <w:t xml:space="preserve"> </w:t>
      </w:r>
      <w:r>
        <w:t>mandate</w:t>
      </w:r>
      <w:r>
        <w:rPr>
          <w:spacing w:val="-12"/>
        </w:rPr>
        <w:t xml:space="preserve"> </w:t>
      </w:r>
      <w:r>
        <w:t>under</w:t>
      </w:r>
      <w:r>
        <w:rPr>
          <w:spacing w:val="-11"/>
        </w:rPr>
        <w:t xml:space="preserve"> </w:t>
      </w:r>
      <w:r>
        <w:t>Article</w:t>
      </w:r>
      <w:r>
        <w:rPr>
          <w:spacing w:val="-12"/>
        </w:rPr>
        <w:t xml:space="preserve"> </w:t>
      </w:r>
      <w:r>
        <w:t>2.1</w:t>
      </w:r>
      <w:r>
        <w:rPr>
          <w:spacing w:val="-12"/>
        </w:rPr>
        <w:t xml:space="preserve"> </w:t>
      </w:r>
      <w:r>
        <w:t>(o)</w:t>
      </w:r>
      <w:r>
        <w:rPr>
          <w:spacing w:val="-11"/>
        </w:rPr>
        <w:t xml:space="preserve"> </w:t>
      </w:r>
      <w:r>
        <w:t>of</w:t>
      </w:r>
      <w:r>
        <w:rPr>
          <w:spacing w:val="-14"/>
        </w:rPr>
        <w:t xml:space="preserve"> </w:t>
      </w:r>
      <w:r>
        <w:t>the</w:t>
      </w:r>
      <w:r>
        <w:rPr>
          <w:spacing w:val="-13"/>
        </w:rPr>
        <w:t xml:space="preserve"> </w:t>
      </w:r>
      <w:r>
        <w:t xml:space="preserve">EUROCONTROL </w:t>
      </w:r>
      <w:r>
        <w:rPr>
          <w:spacing w:val="-2"/>
        </w:rPr>
        <w:t>Convention.</w:t>
      </w:r>
    </w:p>
    <w:p w14:paraId="1E428981" w14:textId="77777777" w:rsidR="00741276" w:rsidRDefault="00000000">
      <w:pPr>
        <w:pStyle w:val="BodyText"/>
        <w:tabs>
          <w:tab w:val="left" w:pos="3365"/>
        </w:tabs>
        <w:spacing w:before="123" w:line="252" w:lineRule="exact"/>
        <w:ind w:left="110"/>
        <w:jc w:val="both"/>
      </w:pPr>
      <w:r>
        <w:t>Content</w:t>
      </w:r>
      <w:r>
        <w:rPr>
          <w:spacing w:val="-4"/>
        </w:rPr>
        <w:t xml:space="preserve"> </w:t>
      </w:r>
      <w:r>
        <w:rPr>
          <w:spacing w:val="-2"/>
        </w:rPr>
        <w:t>Sensitive</w:t>
      </w:r>
      <w:r>
        <w:tab/>
        <w:t>shall</w:t>
      </w:r>
      <w:r>
        <w:rPr>
          <w:spacing w:val="45"/>
        </w:rPr>
        <w:t xml:space="preserve"> </w:t>
      </w:r>
      <w:r>
        <w:t>mean</w:t>
      </w:r>
      <w:r>
        <w:rPr>
          <w:spacing w:val="49"/>
        </w:rPr>
        <w:t xml:space="preserve"> </w:t>
      </w:r>
      <w:r>
        <w:t>any</w:t>
      </w:r>
      <w:r>
        <w:rPr>
          <w:spacing w:val="49"/>
        </w:rPr>
        <w:t xml:space="preserve"> </w:t>
      </w:r>
      <w:r>
        <w:t>information</w:t>
      </w:r>
      <w:r>
        <w:rPr>
          <w:spacing w:val="49"/>
        </w:rPr>
        <w:t xml:space="preserve"> </w:t>
      </w:r>
      <w:r>
        <w:t>or</w:t>
      </w:r>
      <w:r>
        <w:rPr>
          <w:spacing w:val="50"/>
        </w:rPr>
        <w:t xml:space="preserve"> </w:t>
      </w:r>
      <w:r>
        <w:t>data</w:t>
      </w:r>
      <w:r>
        <w:rPr>
          <w:spacing w:val="49"/>
        </w:rPr>
        <w:t xml:space="preserve"> </w:t>
      </w:r>
      <w:r>
        <w:t>ORO</w:t>
      </w:r>
      <w:r>
        <w:rPr>
          <w:spacing w:val="50"/>
        </w:rPr>
        <w:t xml:space="preserve"> </w:t>
      </w:r>
      <w:r>
        <w:rPr>
          <w:spacing w:val="-2"/>
        </w:rPr>
        <w:t>NAVIGACIJA</w:t>
      </w:r>
    </w:p>
    <w:p w14:paraId="79A1D43B" w14:textId="77777777" w:rsidR="00741276" w:rsidRDefault="00000000">
      <w:pPr>
        <w:pStyle w:val="BodyText"/>
        <w:ind w:left="3365" w:right="450"/>
        <w:jc w:val="both"/>
      </w:pPr>
      <w:r>
        <w:t>does not wish to be freely accessible and generally available to third parties.</w:t>
      </w:r>
    </w:p>
    <w:p w14:paraId="5057C861" w14:textId="77777777" w:rsidR="00741276" w:rsidRDefault="00000000">
      <w:pPr>
        <w:pStyle w:val="BodyText"/>
        <w:tabs>
          <w:tab w:val="left" w:pos="3365"/>
        </w:tabs>
        <w:spacing w:before="120"/>
        <w:ind w:left="3365" w:right="446" w:hanging="3255"/>
        <w:jc w:val="both"/>
      </w:pPr>
      <w:r>
        <w:t>Data Subject</w:t>
      </w:r>
      <w:r>
        <w:tab/>
        <w:t>shall</w:t>
      </w:r>
      <w:r>
        <w:rPr>
          <w:spacing w:val="-14"/>
        </w:rPr>
        <w:t xml:space="preserve"> </w:t>
      </w:r>
      <w:r>
        <w:t>mean</w:t>
      </w:r>
      <w:r>
        <w:rPr>
          <w:spacing w:val="-15"/>
        </w:rPr>
        <w:t xml:space="preserve"> </w:t>
      </w:r>
      <w:r>
        <w:t>an</w:t>
      </w:r>
      <w:r>
        <w:rPr>
          <w:spacing w:val="-15"/>
        </w:rPr>
        <w:t xml:space="preserve"> </w:t>
      </w:r>
      <w:r>
        <w:t>identifiable</w:t>
      </w:r>
      <w:r>
        <w:rPr>
          <w:spacing w:val="-13"/>
        </w:rPr>
        <w:t xml:space="preserve"> </w:t>
      </w:r>
      <w:r>
        <w:t>natural</w:t>
      </w:r>
      <w:r>
        <w:rPr>
          <w:spacing w:val="-14"/>
        </w:rPr>
        <w:t xml:space="preserve"> </w:t>
      </w:r>
      <w:r>
        <w:t>person</w:t>
      </w:r>
      <w:r>
        <w:rPr>
          <w:spacing w:val="-15"/>
        </w:rPr>
        <w:t xml:space="preserve"> </w:t>
      </w:r>
      <w:r>
        <w:t>is</w:t>
      </w:r>
      <w:r>
        <w:rPr>
          <w:spacing w:val="-13"/>
        </w:rPr>
        <w:t xml:space="preserve"> </w:t>
      </w:r>
      <w:r>
        <w:t>one</w:t>
      </w:r>
      <w:r>
        <w:rPr>
          <w:spacing w:val="-13"/>
        </w:rPr>
        <w:t xml:space="preserve"> </w:t>
      </w:r>
      <w:r>
        <w:t>who</w:t>
      </w:r>
      <w:r>
        <w:rPr>
          <w:spacing w:val="-13"/>
        </w:rPr>
        <w:t xml:space="preserve"> </w:t>
      </w:r>
      <w:r>
        <w:t>can</w:t>
      </w:r>
      <w:r>
        <w:rPr>
          <w:spacing w:val="-15"/>
        </w:rPr>
        <w:t xml:space="preserve"> </w:t>
      </w:r>
      <w:r>
        <w:t>be identified,</w:t>
      </w:r>
      <w:r>
        <w:rPr>
          <w:spacing w:val="-3"/>
        </w:rPr>
        <w:t xml:space="preserve"> </w:t>
      </w:r>
      <w:r>
        <w:t>directly</w:t>
      </w:r>
      <w:r>
        <w:rPr>
          <w:spacing w:val="-4"/>
        </w:rPr>
        <w:t xml:space="preserve"> </w:t>
      </w:r>
      <w:r>
        <w:t>or</w:t>
      </w:r>
      <w:r>
        <w:rPr>
          <w:spacing w:val="-3"/>
        </w:rPr>
        <w:t xml:space="preserve"> </w:t>
      </w:r>
      <w:r>
        <w:t>indirectly,</w:t>
      </w:r>
      <w:r>
        <w:rPr>
          <w:spacing w:val="-3"/>
        </w:rPr>
        <w:t xml:space="preserve"> </w:t>
      </w:r>
      <w:proofErr w:type="gramStart"/>
      <w:r>
        <w:t>in</w:t>
      </w:r>
      <w:r>
        <w:rPr>
          <w:spacing w:val="-4"/>
        </w:rPr>
        <w:t xml:space="preserve"> </w:t>
      </w:r>
      <w:r>
        <w:t>particular</w:t>
      </w:r>
      <w:r>
        <w:rPr>
          <w:spacing w:val="-3"/>
        </w:rPr>
        <w:t xml:space="preserve"> </w:t>
      </w:r>
      <w:r>
        <w:t>by</w:t>
      </w:r>
      <w:proofErr w:type="gramEnd"/>
      <w:r>
        <w:rPr>
          <w:spacing w:val="-5"/>
        </w:rPr>
        <w:t xml:space="preserve"> </w:t>
      </w:r>
      <w:r>
        <w:t>reference</w:t>
      </w:r>
      <w:r>
        <w:rPr>
          <w:spacing w:val="-4"/>
        </w:rPr>
        <w:t xml:space="preserve"> </w:t>
      </w:r>
      <w:r>
        <w:t>to an identifier such a name, an identification number or to one or</w:t>
      </w:r>
      <w:r>
        <w:rPr>
          <w:spacing w:val="-2"/>
        </w:rPr>
        <w:t xml:space="preserve"> </w:t>
      </w:r>
      <w:r>
        <w:t>more</w:t>
      </w:r>
      <w:r>
        <w:rPr>
          <w:spacing w:val="-2"/>
        </w:rPr>
        <w:t xml:space="preserve"> </w:t>
      </w:r>
      <w:r>
        <w:t>factors specific to</w:t>
      </w:r>
      <w:r>
        <w:rPr>
          <w:spacing w:val="-1"/>
        </w:rPr>
        <w:t xml:space="preserve"> </w:t>
      </w:r>
      <w:r>
        <w:t>his physical, psychological, mental, economic, cultural or social identity.</w:t>
      </w:r>
    </w:p>
    <w:p w14:paraId="52AF0F46" w14:textId="77777777" w:rsidR="00741276" w:rsidRDefault="00000000">
      <w:pPr>
        <w:pStyle w:val="BodyText"/>
        <w:tabs>
          <w:tab w:val="left" w:pos="3365"/>
        </w:tabs>
        <w:spacing w:before="120"/>
        <w:ind w:left="3365" w:right="449" w:hanging="3255"/>
        <w:jc w:val="both"/>
      </w:pPr>
      <w:r>
        <w:rPr>
          <w:spacing w:val="-2"/>
        </w:rPr>
        <w:t>FEAST</w:t>
      </w:r>
      <w:r>
        <w:tab/>
        <w:t>shall</w:t>
      </w:r>
      <w:r>
        <w:rPr>
          <w:spacing w:val="-10"/>
        </w:rPr>
        <w:t xml:space="preserve"> </w:t>
      </w:r>
      <w:r>
        <w:t>mean</w:t>
      </w:r>
      <w:r>
        <w:rPr>
          <w:spacing w:val="-9"/>
        </w:rPr>
        <w:t xml:space="preserve"> </w:t>
      </w:r>
      <w:r>
        <w:t>the</w:t>
      </w:r>
      <w:r>
        <w:rPr>
          <w:spacing w:val="-10"/>
        </w:rPr>
        <w:t xml:space="preserve"> </w:t>
      </w:r>
      <w:r>
        <w:t>EUROCONTROL</w:t>
      </w:r>
      <w:r>
        <w:rPr>
          <w:spacing w:val="-9"/>
        </w:rPr>
        <w:t xml:space="preserve"> </w:t>
      </w:r>
      <w:r>
        <w:t>First</w:t>
      </w:r>
      <w:r>
        <w:rPr>
          <w:spacing w:val="-8"/>
        </w:rPr>
        <w:t xml:space="preserve"> </w:t>
      </w:r>
      <w:r>
        <w:t>European</w:t>
      </w:r>
      <w:r>
        <w:rPr>
          <w:spacing w:val="-9"/>
        </w:rPr>
        <w:t xml:space="preserve"> </w:t>
      </w:r>
      <w:r>
        <w:t>Air</w:t>
      </w:r>
      <w:r>
        <w:rPr>
          <w:spacing w:val="-8"/>
        </w:rPr>
        <w:t xml:space="preserve"> </w:t>
      </w:r>
      <w:r>
        <w:t xml:space="preserve">Traffic Controller Selection Test package, created, maintained and operated by EUROCONTROL, including all material such </w:t>
      </w:r>
      <w:proofErr w:type="gramStart"/>
      <w:r>
        <w:t>as,</w:t>
      </w:r>
      <w:proofErr w:type="gramEnd"/>
      <w:r>
        <w:t xml:space="preserve"> test material, candidate reports, manuals and training material in electronic or paper form.</w:t>
      </w:r>
    </w:p>
    <w:p w14:paraId="20E9C8B3" w14:textId="77777777" w:rsidR="00741276" w:rsidRDefault="00000000">
      <w:pPr>
        <w:pStyle w:val="BodyText"/>
        <w:tabs>
          <w:tab w:val="left" w:pos="3365"/>
        </w:tabs>
        <w:spacing w:before="120" w:line="252" w:lineRule="exact"/>
        <w:ind w:left="110"/>
        <w:jc w:val="both"/>
      </w:pPr>
      <w:r>
        <w:t>Mission</w:t>
      </w:r>
      <w:r>
        <w:rPr>
          <w:spacing w:val="-7"/>
        </w:rPr>
        <w:t xml:space="preserve"> </w:t>
      </w:r>
      <w:r>
        <w:rPr>
          <w:spacing w:val="-2"/>
        </w:rPr>
        <w:t>Critical</w:t>
      </w:r>
      <w:r>
        <w:tab/>
      </w:r>
      <w:r>
        <w:rPr>
          <w:spacing w:val="-2"/>
        </w:rPr>
        <w:t>shall</w:t>
      </w:r>
      <w:r>
        <w:rPr>
          <w:spacing w:val="-8"/>
        </w:rPr>
        <w:t xml:space="preserve"> </w:t>
      </w:r>
      <w:r>
        <w:rPr>
          <w:spacing w:val="-2"/>
        </w:rPr>
        <w:t>mean</w:t>
      </w:r>
      <w:r>
        <w:rPr>
          <w:spacing w:val="-7"/>
        </w:rPr>
        <w:t xml:space="preserve"> </w:t>
      </w:r>
      <w:r>
        <w:rPr>
          <w:spacing w:val="-2"/>
        </w:rPr>
        <w:t>information</w:t>
      </w:r>
      <w:r>
        <w:rPr>
          <w:spacing w:val="-10"/>
        </w:rPr>
        <w:t xml:space="preserve"> </w:t>
      </w:r>
      <w:r>
        <w:rPr>
          <w:spacing w:val="-2"/>
        </w:rPr>
        <w:t>technology</w:t>
      </w:r>
      <w:r>
        <w:rPr>
          <w:spacing w:val="-7"/>
        </w:rPr>
        <w:t xml:space="preserve"> </w:t>
      </w:r>
      <w:r>
        <w:rPr>
          <w:spacing w:val="-2"/>
        </w:rPr>
        <w:t>applications</w:t>
      </w:r>
      <w:r>
        <w:rPr>
          <w:spacing w:val="-5"/>
        </w:rPr>
        <w:t xml:space="preserve"> </w:t>
      </w:r>
      <w:r>
        <w:rPr>
          <w:spacing w:val="-2"/>
        </w:rPr>
        <w:t>used</w:t>
      </w:r>
      <w:r>
        <w:rPr>
          <w:spacing w:val="-7"/>
        </w:rPr>
        <w:t xml:space="preserve"> </w:t>
      </w:r>
      <w:r>
        <w:rPr>
          <w:spacing w:val="-2"/>
        </w:rPr>
        <w:t>for</w:t>
      </w:r>
      <w:r>
        <w:rPr>
          <w:spacing w:val="-7"/>
        </w:rPr>
        <w:t xml:space="preserve"> </w:t>
      </w:r>
      <w:r>
        <w:rPr>
          <w:spacing w:val="-5"/>
        </w:rPr>
        <w:t>the</w:t>
      </w:r>
    </w:p>
    <w:p w14:paraId="43C52D74" w14:textId="77777777" w:rsidR="00741276" w:rsidRDefault="00000000">
      <w:pPr>
        <w:pStyle w:val="BodyText"/>
        <w:ind w:left="3365" w:right="448"/>
        <w:jc w:val="both"/>
      </w:pPr>
      <w:r>
        <w:t xml:space="preserve">purpose of storage and/or manipulation of data derived from FEAST, which are crucial to the activities of ORO </w:t>
      </w:r>
      <w:r>
        <w:rPr>
          <w:spacing w:val="-2"/>
        </w:rPr>
        <w:t>NAVIGACIJA.</w:t>
      </w:r>
    </w:p>
    <w:p w14:paraId="7E6D9E58" w14:textId="77777777" w:rsidR="00741276" w:rsidRDefault="00000000">
      <w:pPr>
        <w:pStyle w:val="BodyText"/>
        <w:tabs>
          <w:tab w:val="left" w:pos="3365"/>
        </w:tabs>
        <w:spacing w:before="119"/>
        <w:ind w:left="110"/>
        <w:jc w:val="both"/>
      </w:pPr>
      <w:r>
        <w:t>Personal</w:t>
      </w:r>
      <w:r>
        <w:rPr>
          <w:spacing w:val="-8"/>
        </w:rPr>
        <w:t xml:space="preserve"> </w:t>
      </w:r>
      <w:r>
        <w:rPr>
          <w:spacing w:val="-4"/>
        </w:rPr>
        <w:t>Data</w:t>
      </w:r>
      <w:r>
        <w:tab/>
        <w:t>shall</w:t>
      </w:r>
      <w:r>
        <w:rPr>
          <w:spacing w:val="-6"/>
        </w:rPr>
        <w:t xml:space="preserve"> </w:t>
      </w:r>
      <w:r>
        <w:t>mean</w:t>
      </w:r>
      <w:r>
        <w:rPr>
          <w:spacing w:val="-3"/>
        </w:rPr>
        <w:t xml:space="preserve"> </w:t>
      </w:r>
      <w:r>
        <w:t>any</w:t>
      </w:r>
      <w:r>
        <w:rPr>
          <w:spacing w:val="-5"/>
        </w:rPr>
        <w:t xml:space="preserve"> </w:t>
      </w:r>
      <w:r>
        <w:t>information</w:t>
      </w:r>
      <w:r>
        <w:rPr>
          <w:spacing w:val="-4"/>
        </w:rPr>
        <w:t xml:space="preserve"> </w:t>
      </w:r>
      <w:r>
        <w:t>relating</w:t>
      </w:r>
      <w:r>
        <w:rPr>
          <w:spacing w:val="-5"/>
        </w:rPr>
        <w:t xml:space="preserve"> </w:t>
      </w:r>
      <w:r>
        <w:t>to</w:t>
      </w:r>
      <w:r>
        <w:rPr>
          <w:spacing w:val="-5"/>
        </w:rPr>
        <w:t xml:space="preserve"> </w:t>
      </w:r>
      <w:r>
        <w:t>a</w:t>
      </w:r>
      <w:r>
        <w:rPr>
          <w:spacing w:val="-3"/>
        </w:rPr>
        <w:t xml:space="preserve"> </w:t>
      </w:r>
      <w:r>
        <w:t>Data</w:t>
      </w:r>
      <w:r>
        <w:rPr>
          <w:spacing w:val="-5"/>
        </w:rPr>
        <w:t xml:space="preserve"> </w:t>
      </w:r>
      <w:r>
        <w:rPr>
          <w:spacing w:val="-2"/>
        </w:rPr>
        <w:t>Subject.</w:t>
      </w:r>
    </w:p>
    <w:p w14:paraId="4E6082B0" w14:textId="77777777" w:rsidR="00741276" w:rsidRDefault="00741276">
      <w:pPr>
        <w:pStyle w:val="BodyText"/>
        <w:jc w:val="both"/>
        <w:sectPr w:rsidR="00741276">
          <w:headerReference w:type="default" r:id="rId10"/>
          <w:footerReference w:type="default" r:id="rId11"/>
          <w:pgSz w:w="11910" w:h="16840"/>
          <w:pgMar w:top="1040" w:right="1133" w:bottom="1140" w:left="1275" w:header="182" w:footer="948" w:gutter="0"/>
          <w:cols w:space="1296"/>
        </w:sectPr>
      </w:pPr>
    </w:p>
    <w:p w14:paraId="6782895B" w14:textId="77777777" w:rsidR="00741276" w:rsidRDefault="00000000">
      <w:pPr>
        <w:pStyle w:val="BodyText"/>
        <w:tabs>
          <w:tab w:val="left" w:pos="1288"/>
          <w:tab w:val="left" w:pos="2063"/>
        </w:tabs>
        <w:spacing w:before="122"/>
        <w:ind w:left="110" w:right="38"/>
      </w:pPr>
      <w:r>
        <w:rPr>
          <w:spacing w:val="-2"/>
        </w:rPr>
        <w:t>Personal</w:t>
      </w:r>
      <w:r>
        <w:tab/>
      </w:r>
      <w:r>
        <w:rPr>
          <w:spacing w:val="-4"/>
        </w:rPr>
        <w:t>Data</w:t>
      </w:r>
      <w:r>
        <w:tab/>
      </w:r>
      <w:r>
        <w:rPr>
          <w:spacing w:val="-2"/>
        </w:rPr>
        <w:t xml:space="preserve">Processing </w:t>
      </w:r>
      <w:r>
        <w:rPr>
          <w:spacing w:val="-4"/>
        </w:rPr>
        <w:t>Terms</w:t>
      </w:r>
    </w:p>
    <w:p w14:paraId="15DC45B9" w14:textId="77777777" w:rsidR="00741276" w:rsidRDefault="00000000">
      <w:pPr>
        <w:pStyle w:val="BodyText"/>
        <w:spacing w:before="122"/>
        <w:ind w:left="110" w:right="449"/>
      </w:pPr>
      <w:r>
        <w:br w:type="column"/>
      </w:r>
      <w:r>
        <w:t>shall mean the terms regarding the protection of Personal Data as set out in Annex 2.</w:t>
      </w:r>
    </w:p>
    <w:p w14:paraId="3E6B7FA2" w14:textId="77777777" w:rsidR="00741276" w:rsidRDefault="00741276">
      <w:pPr>
        <w:pStyle w:val="BodyText"/>
        <w:sectPr w:rsidR="00741276">
          <w:type w:val="continuous"/>
          <w:pgSz w:w="11910" w:h="16840"/>
          <w:pgMar w:top="1040" w:right="1133" w:bottom="1140" w:left="1275" w:header="182" w:footer="948" w:gutter="0"/>
          <w:cols w:num="2" w:space="1296" w:equalWidth="0">
            <w:col w:w="3191" w:space="64"/>
            <w:col w:w="6247"/>
          </w:cols>
        </w:sectPr>
      </w:pPr>
    </w:p>
    <w:p w14:paraId="3D0C30E2" w14:textId="392E79C6" w:rsidR="00741276" w:rsidRDefault="00000000">
      <w:pPr>
        <w:pStyle w:val="BodyText"/>
        <w:tabs>
          <w:tab w:val="left" w:pos="3365"/>
        </w:tabs>
        <w:spacing w:before="120" w:line="252" w:lineRule="exact"/>
        <w:ind w:left="110"/>
      </w:pPr>
      <w:r>
        <w:t xml:space="preserve">Test </w:t>
      </w:r>
      <w:r>
        <w:rPr>
          <w:spacing w:val="-2"/>
        </w:rPr>
        <w:t>Administrator</w:t>
      </w:r>
      <w:r>
        <w:tab/>
        <w:t>shall</w:t>
      </w:r>
      <w:r>
        <w:rPr>
          <w:spacing w:val="27"/>
        </w:rPr>
        <w:t xml:space="preserve"> </w:t>
      </w:r>
      <w:r>
        <w:t>mean</w:t>
      </w:r>
      <w:r>
        <w:rPr>
          <w:spacing w:val="30"/>
        </w:rPr>
        <w:t xml:space="preserve"> </w:t>
      </w:r>
      <w:r>
        <w:t>the</w:t>
      </w:r>
      <w:r>
        <w:rPr>
          <w:spacing w:val="29"/>
        </w:rPr>
        <w:t xml:space="preserve"> </w:t>
      </w:r>
      <w:r>
        <w:t>person</w:t>
      </w:r>
      <w:r>
        <w:rPr>
          <w:spacing w:val="28"/>
        </w:rPr>
        <w:t xml:space="preserve"> </w:t>
      </w:r>
      <w:r>
        <w:t>administering</w:t>
      </w:r>
      <w:r>
        <w:rPr>
          <w:spacing w:val="30"/>
        </w:rPr>
        <w:t xml:space="preserve"> </w:t>
      </w:r>
      <w:r>
        <w:t>FEAST</w:t>
      </w:r>
      <w:r>
        <w:rPr>
          <w:spacing w:val="29"/>
        </w:rPr>
        <w:t xml:space="preserve"> </w:t>
      </w:r>
      <w:r>
        <w:t>to</w:t>
      </w:r>
      <w:r>
        <w:rPr>
          <w:spacing w:val="27"/>
        </w:rPr>
        <w:t xml:space="preserve"> </w:t>
      </w:r>
      <w:r>
        <w:t>the</w:t>
      </w:r>
      <w:r>
        <w:rPr>
          <w:spacing w:val="34"/>
        </w:rPr>
        <w:t xml:space="preserve"> </w:t>
      </w:r>
      <w:r>
        <w:rPr>
          <w:spacing w:val="-4"/>
        </w:rPr>
        <w:t>Test</w:t>
      </w:r>
    </w:p>
    <w:p w14:paraId="17BC2F70" w14:textId="77777777" w:rsidR="00741276" w:rsidRDefault="00000000">
      <w:pPr>
        <w:pStyle w:val="BodyText"/>
        <w:spacing w:line="252" w:lineRule="exact"/>
        <w:ind w:right="2140"/>
        <w:jc w:val="center"/>
      </w:pPr>
      <w:r>
        <w:rPr>
          <w:spacing w:val="-2"/>
        </w:rPr>
        <w:t>Taker.</w:t>
      </w:r>
    </w:p>
    <w:p w14:paraId="29748D4B" w14:textId="77777777" w:rsidR="00741276" w:rsidRDefault="00000000">
      <w:pPr>
        <w:pStyle w:val="BodyText"/>
        <w:tabs>
          <w:tab w:val="left" w:pos="3365"/>
        </w:tabs>
        <w:spacing w:before="122"/>
        <w:ind w:left="3365" w:right="444" w:hanging="3255"/>
        <w:jc w:val="both"/>
      </w:pPr>
      <w:r>
        <w:t>Test Data</w:t>
      </w:r>
      <w:r>
        <w:tab/>
        <w:t>shall mean Personal Data generated through the use of FEAST</w:t>
      </w:r>
      <w:r>
        <w:rPr>
          <w:spacing w:val="-5"/>
        </w:rPr>
        <w:t xml:space="preserve"> </w:t>
      </w:r>
      <w:r>
        <w:t>by</w:t>
      </w:r>
      <w:r>
        <w:rPr>
          <w:spacing w:val="-7"/>
        </w:rPr>
        <w:t xml:space="preserve"> </w:t>
      </w:r>
      <w:r>
        <w:t>the</w:t>
      </w:r>
      <w:r>
        <w:rPr>
          <w:spacing w:val="-5"/>
        </w:rPr>
        <w:t xml:space="preserve"> </w:t>
      </w:r>
      <w:r>
        <w:t>Test</w:t>
      </w:r>
      <w:r>
        <w:rPr>
          <w:spacing w:val="-5"/>
        </w:rPr>
        <w:t xml:space="preserve"> </w:t>
      </w:r>
      <w:r>
        <w:t>Taker</w:t>
      </w:r>
      <w:r>
        <w:rPr>
          <w:spacing w:val="-4"/>
        </w:rPr>
        <w:t xml:space="preserve"> </w:t>
      </w:r>
      <w:r>
        <w:t>in</w:t>
      </w:r>
      <w:r>
        <w:rPr>
          <w:spacing w:val="-7"/>
        </w:rPr>
        <w:t xml:space="preserve"> </w:t>
      </w:r>
      <w:r>
        <w:t>response</w:t>
      </w:r>
      <w:r>
        <w:rPr>
          <w:spacing w:val="-10"/>
        </w:rPr>
        <w:t xml:space="preserve"> </w:t>
      </w:r>
      <w:r>
        <w:t>to</w:t>
      </w:r>
      <w:r>
        <w:rPr>
          <w:spacing w:val="-7"/>
        </w:rPr>
        <w:t xml:space="preserve"> </w:t>
      </w:r>
      <w:r>
        <w:t>the</w:t>
      </w:r>
      <w:r>
        <w:rPr>
          <w:spacing w:val="-8"/>
        </w:rPr>
        <w:t xml:space="preserve"> </w:t>
      </w:r>
      <w:r>
        <w:t>test</w:t>
      </w:r>
      <w:r>
        <w:rPr>
          <w:spacing w:val="-8"/>
        </w:rPr>
        <w:t xml:space="preserve"> </w:t>
      </w:r>
      <w:r>
        <w:t>questions and</w:t>
      </w:r>
      <w:r>
        <w:rPr>
          <w:spacing w:val="-4"/>
        </w:rPr>
        <w:t xml:space="preserve"> </w:t>
      </w:r>
      <w:r>
        <w:t>tasks,</w:t>
      </w:r>
      <w:r>
        <w:rPr>
          <w:spacing w:val="-5"/>
        </w:rPr>
        <w:t xml:space="preserve"> </w:t>
      </w:r>
      <w:r>
        <w:t>in</w:t>
      </w:r>
      <w:r>
        <w:rPr>
          <w:spacing w:val="-4"/>
        </w:rPr>
        <w:t xml:space="preserve"> </w:t>
      </w:r>
      <w:r>
        <w:t>particular</w:t>
      </w:r>
      <w:r>
        <w:rPr>
          <w:spacing w:val="-5"/>
        </w:rPr>
        <w:t xml:space="preserve"> </w:t>
      </w:r>
      <w:r>
        <w:t>FEAST</w:t>
      </w:r>
      <w:r>
        <w:rPr>
          <w:spacing w:val="-3"/>
        </w:rPr>
        <w:t xml:space="preserve"> </w:t>
      </w:r>
      <w:r>
        <w:t>scores</w:t>
      </w:r>
      <w:r>
        <w:rPr>
          <w:spacing w:val="-6"/>
        </w:rPr>
        <w:t xml:space="preserve"> </w:t>
      </w:r>
      <w:r>
        <w:t>(e.g.</w:t>
      </w:r>
      <w:r>
        <w:rPr>
          <w:spacing w:val="-5"/>
        </w:rPr>
        <w:t xml:space="preserve"> </w:t>
      </w:r>
      <w:r>
        <w:t>raw</w:t>
      </w:r>
      <w:r>
        <w:rPr>
          <w:spacing w:val="-5"/>
        </w:rPr>
        <w:t xml:space="preserve"> </w:t>
      </w:r>
      <w:r>
        <w:t>score</w:t>
      </w:r>
      <w:r>
        <w:rPr>
          <w:spacing w:val="-1"/>
        </w:rPr>
        <w:t xml:space="preserve"> </w:t>
      </w:r>
      <w:r>
        <w:t>data on item level, total number of correct/incorrect items, total number of skipped items, mean reaction time, total test time,</w:t>
      </w:r>
      <w:r>
        <w:rPr>
          <w:spacing w:val="-7"/>
        </w:rPr>
        <w:t xml:space="preserve"> </w:t>
      </w:r>
      <w:r>
        <w:t>sum</w:t>
      </w:r>
      <w:r>
        <w:rPr>
          <w:spacing w:val="-7"/>
        </w:rPr>
        <w:t xml:space="preserve"> </w:t>
      </w:r>
      <w:r>
        <w:t>of</w:t>
      </w:r>
      <w:r>
        <w:rPr>
          <w:spacing w:val="-9"/>
        </w:rPr>
        <w:t xml:space="preserve"> </w:t>
      </w:r>
      <w:r>
        <w:t>messages,</w:t>
      </w:r>
      <w:r>
        <w:rPr>
          <w:spacing w:val="-8"/>
        </w:rPr>
        <w:t xml:space="preserve"> </w:t>
      </w:r>
      <w:r>
        <w:t>standard</w:t>
      </w:r>
      <w:r>
        <w:rPr>
          <w:spacing w:val="-7"/>
        </w:rPr>
        <w:t xml:space="preserve"> </w:t>
      </w:r>
      <w:r>
        <w:t>scores</w:t>
      </w:r>
      <w:r>
        <w:rPr>
          <w:spacing w:val="-7"/>
        </w:rPr>
        <w:t xml:space="preserve"> </w:t>
      </w:r>
      <w:r>
        <w:t>etc.)</w:t>
      </w:r>
      <w:r>
        <w:rPr>
          <w:spacing w:val="-5"/>
        </w:rPr>
        <w:t xml:space="preserve"> </w:t>
      </w:r>
      <w:r>
        <w:t>and</w:t>
      </w:r>
      <w:r>
        <w:rPr>
          <w:spacing w:val="-6"/>
        </w:rPr>
        <w:t xml:space="preserve"> </w:t>
      </w:r>
      <w:r>
        <w:t>which</w:t>
      </w:r>
      <w:r>
        <w:rPr>
          <w:spacing w:val="-6"/>
        </w:rPr>
        <w:t xml:space="preserve"> </w:t>
      </w:r>
      <w:r>
        <w:t>is used for the purpose of test validation and required by EUROCONTROL to enable it to develop and endorse common criteria for the selection of air traffic controller services</w:t>
      </w:r>
      <w:r>
        <w:rPr>
          <w:spacing w:val="80"/>
        </w:rPr>
        <w:t xml:space="preserve"> </w:t>
      </w:r>
      <w:r>
        <w:t>staff</w:t>
      </w:r>
      <w:r>
        <w:rPr>
          <w:spacing w:val="80"/>
        </w:rPr>
        <w:t xml:space="preserve"> </w:t>
      </w:r>
      <w:r>
        <w:t>in</w:t>
      </w:r>
      <w:r>
        <w:rPr>
          <w:spacing w:val="80"/>
        </w:rPr>
        <w:t xml:space="preserve"> </w:t>
      </w:r>
      <w:r>
        <w:t>pursuance</w:t>
      </w:r>
      <w:r>
        <w:rPr>
          <w:spacing w:val="80"/>
        </w:rPr>
        <w:t xml:space="preserve"> </w:t>
      </w:r>
      <w:r>
        <w:t>of</w:t>
      </w:r>
      <w:r>
        <w:rPr>
          <w:spacing w:val="80"/>
        </w:rPr>
        <w:t xml:space="preserve"> </w:t>
      </w:r>
      <w:r>
        <w:t>its</w:t>
      </w:r>
      <w:r>
        <w:rPr>
          <w:spacing w:val="80"/>
        </w:rPr>
        <w:t xml:space="preserve"> </w:t>
      </w:r>
      <w:r>
        <w:t>mandate</w:t>
      </w:r>
      <w:r>
        <w:rPr>
          <w:spacing w:val="80"/>
        </w:rPr>
        <w:t xml:space="preserve"> </w:t>
      </w:r>
      <w:r>
        <w:t>under Article 2.1 (o) of the EUROCONTROL Convention.</w:t>
      </w:r>
    </w:p>
    <w:p w14:paraId="775D3329" w14:textId="77777777" w:rsidR="00741276" w:rsidRDefault="00000000">
      <w:pPr>
        <w:pStyle w:val="BodyText"/>
        <w:tabs>
          <w:tab w:val="left" w:pos="3365"/>
        </w:tabs>
        <w:spacing w:before="28" w:line="372" w:lineRule="exact"/>
        <w:ind w:left="110" w:right="447"/>
        <w:jc w:val="right"/>
      </w:pPr>
      <w:r>
        <w:t>Test Taker</w:t>
      </w:r>
      <w:r>
        <w:tab/>
        <w:t>shall</w:t>
      </w:r>
      <w:r>
        <w:rPr>
          <w:spacing w:val="-12"/>
        </w:rPr>
        <w:t xml:space="preserve"> </w:t>
      </w:r>
      <w:r>
        <w:t>mean</w:t>
      </w:r>
      <w:r>
        <w:rPr>
          <w:spacing w:val="-11"/>
        </w:rPr>
        <w:t xml:space="preserve"> </w:t>
      </w:r>
      <w:r>
        <w:t>a</w:t>
      </w:r>
      <w:r>
        <w:rPr>
          <w:spacing w:val="-13"/>
        </w:rPr>
        <w:t xml:space="preserve"> </w:t>
      </w:r>
      <w:r>
        <w:t>candidate</w:t>
      </w:r>
      <w:r>
        <w:rPr>
          <w:spacing w:val="-13"/>
        </w:rPr>
        <w:t xml:space="preserve"> </w:t>
      </w:r>
      <w:r>
        <w:t>ab</w:t>
      </w:r>
      <w:r>
        <w:rPr>
          <w:spacing w:val="-11"/>
        </w:rPr>
        <w:t xml:space="preserve"> </w:t>
      </w:r>
      <w:r>
        <w:t>initio</w:t>
      </w:r>
      <w:r>
        <w:rPr>
          <w:spacing w:val="-11"/>
        </w:rPr>
        <w:t xml:space="preserve"> </w:t>
      </w:r>
      <w:r>
        <w:t>trainee</w:t>
      </w:r>
      <w:r>
        <w:rPr>
          <w:spacing w:val="-11"/>
        </w:rPr>
        <w:t xml:space="preserve"> </w:t>
      </w:r>
      <w:r>
        <w:t>air</w:t>
      </w:r>
      <w:r>
        <w:rPr>
          <w:spacing w:val="-12"/>
        </w:rPr>
        <w:t xml:space="preserve"> </w:t>
      </w:r>
      <w:r>
        <w:t>traffic</w:t>
      </w:r>
      <w:r>
        <w:rPr>
          <w:spacing w:val="-10"/>
        </w:rPr>
        <w:t xml:space="preserve"> </w:t>
      </w:r>
      <w:r>
        <w:t>controller. Test</w:t>
      </w:r>
      <w:r>
        <w:rPr>
          <w:spacing w:val="-2"/>
        </w:rPr>
        <w:t xml:space="preserve"> </w:t>
      </w:r>
      <w:r>
        <w:t>Taker</w:t>
      </w:r>
      <w:r>
        <w:rPr>
          <w:spacing w:val="-2"/>
        </w:rPr>
        <w:t xml:space="preserve"> </w:t>
      </w:r>
      <w:r>
        <w:rPr>
          <w:spacing w:val="-4"/>
        </w:rPr>
        <w:t>Data</w:t>
      </w:r>
      <w:r>
        <w:tab/>
        <w:t>shall</w:t>
      </w:r>
      <w:r>
        <w:rPr>
          <w:spacing w:val="5"/>
        </w:rPr>
        <w:t xml:space="preserve"> </w:t>
      </w:r>
      <w:r>
        <w:t>mean</w:t>
      </w:r>
      <w:r>
        <w:rPr>
          <w:spacing w:val="6"/>
        </w:rPr>
        <w:t xml:space="preserve"> </w:t>
      </w:r>
      <w:r>
        <w:t>personal</w:t>
      </w:r>
      <w:r>
        <w:rPr>
          <w:spacing w:val="5"/>
        </w:rPr>
        <w:t xml:space="preserve"> </w:t>
      </w:r>
      <w:r>
        <w:t>data</w:t>
      </w:r>
      <w:r>
        <w:rPr>
          <w:spacing w:val="6"/>
        </w:rPr>
        <w:t xml:space="preserve"> </w:t>
      </w:r>
      <w:r>
        <w:t>such</w:t>
      </w:r>
      <w:r>
        <w:rPr>
          <w:spacing w:val="6"/>
        </w:rPr>
        <w:t xml:space="preserve"> </w:t>
      </w:r>
      <w:r>
        <w:t>as</w:t>
      </w:r>
      <w:r>
        <w:rPr>
          <w:spacing w:val="3"/>
        </w:rPr>
        <w:t xml:space="preserve"> </w:t>
      </w:r>
      <w:r>
        <w:t>the</w:t>
      </w:r>
      <w:r>
        <w:rPr>
          <w:spacing w:val="5"/>
        </w:rPr>
        <w:t xml:space="preserve"> </w:t>
      </w:r>
      <w:r>
        <w:t>name,</w:t>
      </w:r>
      <w:r>
        <w:rPr>
          <w:spacing w:val="7"/>
        </w:rPr>
        <w:t xml:space="preserve"> </w:t>
      </w:r>
      <w:r>
        <w:t>address</w:t>
      </w:r>
      <w:r>
        <w:rPr>
          <w:spacing w:val="7"/>
        </w:rPr>
        <w:t xml:space="preserve"> </w:t>
      </w:r>
      <w:r>
        <w:rPr>
          <w:spacing w:val="-5"/>
        </w:rPr>
        <w:t>and</w:t>
      </w:r>
    </w:p>
    <w:p w14:paraId="4D809F95" w14:textId="77777777" w:rsidR="00741276" w:rsidRDefault="00000000">
      <w:pPr>
        <w:pStyle w:val="BodyText"/>
        <w:spacing w:line="227" w:lineRule="exact"/>
        <w:ind w:left="110" w:right="450"/>
        <w:jc w:val="right"/>
      </w:pPr>
      <w:r>
        <w:t>other</w:t>
      </w:r>
      <w:r>
        <w:rPr>
          <w:spacing w:val="70"/>
        </w:rPr>
        <w:t xml:space="preserve"> </w:t>
      </w:r>
      <w:r>
        <w:t>biographical</w:t>
      </w:r>
      <w:r>
        <w:rPr>
          <w:spacing w:val="73"/>
        </w:rPr>
        <w:t xml:space="preserve"> </w:t>
      </w:r>
      <w:r>
        <w:t>and</w:t>
      </w:r>
      <w:r>
        <w:rPr>
          <w:spacing w:val="72"/>
        </w:rPr>
        <w:t xml:space="preserve"> </w:t>
      </w:r>
      <w:r>
        <w:t>administrative</w:t>
      </w:r>
      <w:r>
        <w:rPr>
          <w:spacing w:val="74"/>
        </w:rPr>
        <w:t xml:space="preserve"> </w:t>
      </w:r>
      <w:r>
        <w:t>data</w:t>
      </w:r>
      <w:r>
        <w:rPr>
          <w:spacing w:val="71"/>
        </w:rPr>
        <w:t xml:space="preserve"> </w:t>
      </w:r>
      <w:r>
        <w:t>required</w:t>
      </w:r>
      <w:r>
        <w:rPr>
          <w:spacing w:val="72"/>
        </w:rPr>
        <w:t xml:space="preserve"> </w:t>
      </w:r>
      <w:r>
        <w:rPr>
          <w:spacing w:val="-5"/>
        </w:rPr>
        <w:t>to</w:t>
      </w:r>
    </w:p>
    <w:p w14:paraId="5A77025A" w14:textId="77777777" w:rsidR="00741276" w:rsidRDefault="00000000">
      <w:pPr>
        <w:pStyle w:val="BodyText"/>
        <w:ind w:left="3365" w:right="445"/>
        <w:jc w:val="both"/>
      </w:pPr>
      <w:r>
        <w:t>identify the</w:t>
      </w:r>
      <w:r>
        <w:rPr>
          <w:spacing w:val="-4"/>
        </w:rPr>
        <w:t xml:space="preserve"> </w:t>
      </w:r>
      <w:r>
        <w:t>Test</w:t>
      </w:r>
      <w:r>
        <w:rPr>
          <w:spacing w:val="-2"/>
        </w:rPr>
        <w:t xml:space="preserve"> </w:t>
      </w:r>
      <w:r>
        <w:t>Taker</w:t>
      </w:r>
      <w:r>
        <w:rPr>
          <w:spacing w:val="-2"/>
        </w:rPr>
        <w:t xml:space="preserve"> </w:t>
      </w:r>
      <w:r>
        <w:t>and</w:t>
      </w:r>
      <w:r>
        <w:rPr>
          <w:spacing w:val="-2"/>
        </w:rPr>
        <w:t xml:space="preserve"> </w:t>
      </w:r>
      <w:r>
        <w:t>which</w:t>
      </w:r>
      <w:r>
        <w:rPr>
          <w:spacing w:val="-1"/>
        </w:rPr>
        <w:t xml:space="preserve"> </w:t>
      </w:r>
      <w:r>
        <w:t>EUROCONTROL</w:t>
      </w:r>
      <w:r>
        <w:rPr>
          <w:spacing w:val="-1"/>
        </w:rPr>
        <w:t xml:space="preserve"> </w:t>
      </w:r>
      <w:r>
        <w:t xml:space="preserve">needs </w:t>
      </w:r>
      <w:proofErr w:type="gramStart"/>
      <w:r>
        <w:t>in order</w:t>
      </w:r>
      <w:r>
        <w:rPr>
          <w:spacing w:val="-2"/>
        </w:rPr>
        <w:t xml:space="preserve"> </w:t>
      </w:r>
      <w:r>
        <w:t>to</w:t>
      </w:r>
      <w:proofErr w:type="gramEnd"/>
      <w:r>
        <w:t xml:space="preserve"> administer</w:t>
      </w:r>
      <w:r>
        <w:rPr>
          <w:spacing w:val="-2"/>
        </w:rPr>
        <w:t xml:space="preserve"> </w:t>
      </w:r>
      <w:r>
        <w:t>the</w:t>
      </w:r>
      <w:r>
        <w:rPr>
          <w:spacing w:val="-3"/>
        </w:rPr>
        <w:t xml:space="preserve"> </w:t>
      </w:r>
      <w:r>
        <w:t>test and in particular link</w:t>
      </w:r>
      <w:r>
        <w:rPr>
          <w:spacing w:val="-3"/>
        </w:rPr>
        <w:t xml:space="preserve"> </w:t>
      </w:r>
      <w:r>
        <w:t>the test data to the Test Taker.</w:t>
      </w:r>
    </w:p>
    <w:p w14:paraId="22A20DC4" w14:textId="77777777" w:rsidR="00741276" w:rsidRDefault="00000000">
      <w:pPr>
        <w:pStyle w:val="BodyText"/>
        <w:tabs>
          <w:tab w:val="left" w:pos="3365"/>
        </w:tabs>
        <w:spacing w:before="119"/>
        <w:ind w:left="3365" w:right="445" w:hanging="3255"/>
        <w:jc w:val="both"/>
      </w:pPr>
      <w:r>
        <w:rPr>
          <w:spacing w:val="-4"/>
        </w:rPr>
        <w:t>User</w:t>
      </w:r>
      <w:r>
        <w:tab/>
        <w:t>shall</w:t>
      </w:r>
      <w:r>
        <w:rPr>
          <w:spacing w:val="-3"/>
        </w:rPr>
        <w:t xml:space="preserve"> </w:t>
      </w:r>
      <w:r>
        <w:t>mean</w:t>
      </w:r>
      <w:r>
        <w:rPr>
          <w:spacing w:val="-3"/>
        </w:rPr>
        <w:t xml:space="preserve"> </w:t>
      </w:r>
      <w:r>
        <w:t>all</w:t>
      </w:r>
      <w:r>
        <w:rPr>
          <w:spacing w:val="-3"/>
        </w:rPr>
        <w:t xml:space="preserve"> </w:t>
      </w:r>
      <w:r>
        <w:t>employees</w:t>
      </w:r>
      <w:r>
        <w:rPr>
          <w:spacing w:val="-3"/>
        </w:rPr>
        <w:t xml:space="preserve"> </w:t>
      </w:r>
      <w:r>
        <w:t>of</w:t>
      </w:r>
      <w:r>
        <w:rPr>
          <w:spacing w:val="-3"/>
        </w:rPr>
        <w:t xml:space="preserve"> </w:t>
      </w:r>
      <w:r>
        <w:t>ORO</w:t>
      </w:r>
      <w:r>
        <w:rPr>
          <w:spacing w:val="-1"/>
        </w:rPr>
        <w:t xml:space="preserve"> </w:t>
      </w:r>
      <w:r>
        <w:t>NAVIGACIJA</w:t>
      </w:r>
      <w:r>
        <w:rPr>
          <w:spacing w:val="-4"/>
        </w:rPr>
        <w:t xml:space="preserve"> </w:t>
      </w:r>
      <w:r>
        <w:t>who</w:t>
      </w:r>
      <w:r>
        <w:rPr>
          <w:spacing w:val="-3"/>
        </w:rPr>
        <w:t xml:space="preserve"> </w:t>
      </w:r>
      <w:r>
        <w:t xml:space="preserve">ORO NAVIGACIJA has </w:t>
      </w:r>
      <w:proofErr w:type="spellStart"/>
      <w:r>
        <w:t>authorised</w:t>
      </w:r>
      <w:proofErr w:type="spellEnd"/>
      <w:r>
        <w:t xml:space="preserve"> to use FEAST (Test Administrators,</w:t>
      </w:r>
      <w:r>
        <w:rPr>
          <w:spacing w:val="-2"/>
        </w:rPr>
        <w:t xml:space="preserve"> </w:t>
      </w:r>
      <w:r>
        <w:t>recruiters</w:t>
      </w:r>
      <w:r>
        <w:rPr>
          <w:spacing w:val="-2"/>
        </w:rPr>
        <w:t xml:space="preserve"> </w:t>
      </w:r>
      <w:r>
        <w:t>etc.). Test</w:t>
      </w:r>
      <w:r>
        <w:rPr>
          <w:spacing w:val="-2"/>
        </w:rPr>
        <w:t xml:space="preserve"> </w:t>
      </w:r>
      <w:r>
        <w:t>Takers</w:t>
      </w:r>
      <w:r>
        <w:rPr>
          <w:spacing w:val="-2"/>
        </w:rPr>
        <w:t xml:space="preserve"> </w:t>
      </w:r>
      <w:r>
        <w:t>are</w:t>
      </w:r>
      <w:r>
        <w:rPr>
          <w:spacing w:val="-3"/>
        </w:rPr>
        <w:t xml:space="preserve"> </w:t>
      </w:r>
      <w:r>
        <w:t>not Users.</w:t>
      </w:r>
    </w:p>
    <w:p w14:paraId="3DF6CE3A" w14:textId="77777777" w:rsidR="00741276" w:rsidRDefault="00741276">
      <w:pPr>
        <w:pStyle w:val="BodyText"/>
        <w:spacing w:before="240"/>
      </w:pPr>
    </w:p>
    <w:p w14:paraId="40525F7C" w14:textId="77777777" w:rsidR="00741276" w:rsidRDefault="00000000">
      <w:pPr>
        <w:pStyle w:val="Heading1"/>
      </w:pPr>
      <w:r>
        <w:t>ARTICLE</w:t>
      </w:r>
      <w:r>
        <w:rPr>
          <w:spacing w:val="-5"/>
        </w:rPr>
        <w:t xml:space="preserve"> </w:t>
      </w:r>
      <w:r>
        <w:t>1</w:t>
      </w:r>
      <w:r>
        <w:rPr>
          <w:spacing w:val="-2"/>
        </w:rPr>
        <w:t xml:space="preserve"> </w:t>
      </w:r>
      <w:r>
        <w:t>–</w:t>
      </w:r>
      <w:r>
        <w:rPr>
          <w:spacing w:val="-1"/>
        </w:rPr>
        <w:t xml:space="preserve"> </w:t>
      </w:r>
      <w:r>
        <w:rPr>
          <w:spacing w:val="-4"/>
        </w:rPr>
        <w:t>SCOPE</w:t>
      </w:r>
    </w:p>
    <w:p w14:paraId="3325FEC6" w14:textId="77777777" w:rsidR="00741276" w:rsidRDefault="00741276">
      <w:pPr>
        <w:pStyle w:val="Heading1"/>
        <w:sectPr w:rsidR="00741276">
          <w:type w:val="continuous"/>
          <w:pgSz w:w="11910" w:h="16840"/>
          <w:pgMar w:top="1040" w:right="1133" w:bottom="1140" w:left="1275" w:header="182" w:footer="948" w:gutter="0"/>
          <w:cols w:space="1296"/>
        </w:sectPr>
      </w:pPr>
    </w:p>
    <w:p w14:paraId="53ABCCE4" w14:textId="7EC67BA4" w:rsidR="00741276" w:rsidRDefault="00000000">
      <w:pPr>
        <w:pStyle w:val="BodyText"/>
        <w:spacing w:before="83"/>
        <w:ind w:left="2" w:right="325"/>
        <w:jc w:val="both"/>
      </w:pPr>
      <w:r>
        <w:lastRenderedPageBreak/>
        <w:t>This Agreement sets out the terms and conditions under which EUROCONTROL grants ORO NAVIGACIJA access to FEAST as a screening and testing tool for Test Takers.</w:t>
      </w:r>
    </w:p>
    <w:p w14:paraId="00E0344D" w14:textId="77777777" w:rsidR="00741276" w:rsidRDefault="00741276">
      <w:pPr>
        <w:pStyle w:val="BodyText"/>
        <w:spacing w:before="242"/>
      </w:pPr>
    </w:p>
    <w:p w14:paraId="34432FE9" w14:textId="77777777" w:rsidR="00741276" w:rsidRDefault="00000000">
      <w:pPr>
        <w:pStyle w:val="Heading1"/>
        <w:jc w:val="both"/>
      </w:pPr>
      <w:r>
        <w:t>ARTICLE</w:t>
      </w:r>
      <w:r>
        <w:rPr>
          <w:spacing w:val="-4"/>
        </w:rPr>
        <w:t xml:space="preserve"> </w:t>
      </w:r>
      <w:r>
        <w:t>2</w:t>
      </w:r>
      <w:r>
        <w:rPr>
          <w:spacing w:val="-4"/>
        </w:rPr>
        <w:t xml:space="preserve"> </w:t>
      </w:r>
      <w:r>
        <w:t>–</w:t>
      </w:r>
      <w:r>
        <w:rPr>
          <w:spacing w:val="-3"/>
        </w:rPr>
        <w:t xml:space="preserve"> </w:t>
      </w:r>
      <w:r>
        <w:t>LICENCE</w:t>
      </w:r>
      <w:r>
        <w:rPr>
          <w:spacing w:val="-5"/>
        </w:rPr>
        <w:t xml:space="preserve"> </w:t>
      </w:r>
      <w:r>
        <w:t>TO</w:t>
      </w:r>
      <w:r>
        <w:rPr>
          <w:spacing w:val="-2"/>
        </w:rPr>
        <w:t xml:space="preserve"> </w:t>
      </w:r>
      <w:r>
        <w:t>USE</w:t>
      </w:r>
      <w:r>
        <w:rPr>
          <w:spacing w:val="-2"/>
        </w:rPr>
        <w:t xml:space="preserve"> </w:t>
      </w:r>
      <w:r>
        <w:rPr>
          <w:spacing w:val="-4"/>
        </w:rPr>
        <w:t>FEAST</w:t>
      </w:r>
    </w:p>
    <w:p w14:paraId="1091D17E" w14:textId="77777777" w:rsidR="00741276" w:rsidRDefault="00000000">
      <w:pPr>
        <w:pStyle w:val="BodyText"/>
        <w:spacing w:before="120"/>
        <w:ind w:left="2" w:right="325"/>
        <w:jc w:val="both"/>
      </w:pPr>
      <w:r>
        <w:t xml:space="preserve">EUROCONTROL hereby grants ORO </w:t>
      </w:r>
      <w:proofErr w:type="gramStart"/>
      <w:r>
        <w:t>NAVIGACIJA</w:t>
      </w:r>
      <w:proofErr w:type="gramEnd"/>
      <w:r>
        <w:t xml:space="preserve"> and the latter hereby accepts, subject to </w:t>
      </w:r>
      <w:proofErr w:type="gramStart"/>
      <w:r>
        <w:t>all of</w:t>
      </w:r>
      <w:proofErr w:type="gramEnd"/>
      <w:r>
        <w:t xml:space="preserve"> the terms and conditions of this Agreement, a non-exclusive, non-transferable, personal and</w:t>
      </w:r>
      <w:r>
        <w:rPr>
          <w:spacing w:val="-4"/>
        </w:rPr>
        <w:t xml:space="preserve"> </w:t>
      </w:r>
      <w:r>
        <w:t>limited</w:t>
      </w:r>
      <w:r>
        <w:rPr>
          <w:spacing w:val="-4"/>
        </w:rPr>
        <w:t xml:space="preserve"> </w:t>
      </w:r>
      <w:r>
        <w:t>license</w:t>
      </w:r>
      <w:r>
        <w:rPr>
          <w:spacing w:val="-4"/>
        </w:rPr>
        <w:t xml:space="preserve"> </w:t>
      </w:r>
      <w:r>
        <w:t>to</w:t>
      </w:r>
      <w:r>
        <w:rPr>
          <w:spacing w:val="-6"/>
        </w:rPr>
        <w:t xml:space="preserve"> </w:t>
      </w:r>
      <w:r>
        <w:t>use</w:t>
      </w:r>
      <w:r>
        <w:rPr>
          <w:spacing w:val="-4"/>
        </w:rPr>
        <w:t xml:space="preserve"> </w:t>
      </w:r>
      <w:r>
        <w:t>FEAST</w:t>
      </w:r>
      <w:r>
        <w:rPr>
          <w:spacing w:val="-3"/>
        </w:rPr>
        <w:t xml:space="preserve"> </w:t>
      </w:r>
      <w:r>
        <w:t>for</w:t>
      </w:r>
      <w:r>
        <w:rPr>
          <w:spacing w:val="-6"/>
        </w:rPr>
        <w:t xml:space="preserve"> </w:t>
      </w:r>
      <w:r>
        <w:t>the</w:t>
      </w:r>
      <w:r>
        <w:rPr>
          <w:spacing w:val="-7"/>
        </w:rPr>
        <w:t xml:space="preserve"> </w:t>
      </w:r>
      <w:r>
        <w:t>screening</w:t>
      </w:r>
      <w:r>
        <w:rPr>
          <w:spacing w:val="-4"/>
        </w:rPr>
        <w:t xml:space="preserve"> </w:t>
      </w:r>
      <w:r>
        <w:t>and</w:t>
      </w:r>
      <w:r>
        <w:rPr>
          <w:spacing w:val="-4"/>
        </w:rPr>
        <w:t xml:space="preserve"> </w:t>
      </w:r>
      <w:r>
        <w:t>testing</w:t>
      </w:r>
      <w:r>
        <w:rPr>
          <w:spacing w:val="-4"/>
        </w:rPr>
        <w:t xml:space="preserve"> </w:t>
      </w:r>
      <w:r>
        <w:t>of</w:t>
      </w:r>
      <w:r>
        <w:rPr>
          <w:spacing w:val="-2"/>
        </w:rPr>
        <w:t xml:space="preserve"> </w:t>
      </w:r>
      <w:r>
        <w:t>candidate</w:t>
      </w:r>
      <w:r>
        <w:rPr>
          <w:spacing w:val="-4"/>
        </w:rPr>
        <w:t xml:space="preserve"> </w:t>
      </w:r>
      <w:r>
        <w:t>ab</w:t>
      </w:r>
      <w:r>
        <w:rPr>
          <w:spacing w:val="-4"/>
        </w:rPr>
        <w:t xml:space="preserve"> </w:t>
      </w:r>
      <w:r>
        <w:t>initio</w:t>
      </w:r>
      <w:r>
        <w:rPr>
          <w:spacing w:val="-6"/>
        </w:rPr>
        <w:t xml:space="preserve"> </w:t>
      </w:r>
      <w:r>
        <w:t>trainee</w:t>
      </w:r>
      <w:r>
        <w:rPr>
          <w:spacing w:val="-4"/>
        </w:rPr>
        <w:t xml:space="preserve"> </w:t>
      </w:r>
      <w:r>
        <w:t>air traffic controllers.</w:t>
      </w:r>
    </w:p>
    <w:p w14:paraId="451E9791" w14:textId="77777777" w:rsidR="00741276" w:rsidRDefault="00741276">
      <w:pPr>
        <w:pStyle w:val="BodyText"/>
        <w:spacing w:before="239"/>
      </w:pPr>
    </w:p>
    <w:p w14:paraId="41A96E21" w14:textId="77777777" w:rsidR="00741276" w:rsidRDefault="00000000">
      <w:pPr>
        <w:pStyle w:val="Heading1"/>
        <w:jc w:val="both"/>
      </w:pPr>
      <w:r>
        <w:t>ARTICLE</w:t>
      </w:r>
      <w:r>
        <w:rPr>
          <w:spacing w:val="-7"/>
        </w:rPr>
        <w:t xml:space="preserve"> </w:t>
      </w:r>
      <w:r>
        <w:t>3</w:t>
      </w:r>
      <w:r>
        <w:rPr>
          <w:spacing w:val="-4"/>
        </w:rPr>
        <w:t xml:space="preserve"> </w:t>
      </w:r>
      <w:r>
        <w:t>–</w:t>
      </w:r>
      <w:r>
        <w:rPr>
          <w:spacing w:val="-4"/>
        </w:rPr>
        <w:t xml:space="preserve"> </w:t>
      </w:r>
      <w:r>
        <w:t>RIGHTS</w:t>
      </w:r>
      <w:r>
        <w:rPr>
          <w:spacing w:val="-6"/>
        </w:rPr>
        <w:t xml:space="preserve"> </w:t>
      </w:r>
      <w:r>
        <w:t>AND</w:t>
      </w:r>
      <w:r>
        <w:rPr>
          <w:spacing w:val="-3"/>
        </w:rPr>
        <w:t xml:space="preserve"> </w:t>
      </w:r>
      <w:r>
        <w:t>OBLIGATIONS</w:t>
      </w:r>
      <w:r>
        <w:rPr>
          <w:spacing w:val="-6"/>
        </w:rPr>
        <w:t xml:space="preserve"> </w:t>
      </w:r>
      <w:r>
        <w:t>OF</w:t>
      </w:r>
      <w:r>
        <w:rPr>
          <w:spacing w:val="-5"/>
        </w:rPr>
        <w:t xml:space="preserve"> </w:t>
      </w:r>
      <w:r>
        <w:t>THE</w:t>
      </w:r>
      <w:r>
        <w:rPr>
          <w:spacing w:val="-3"/>
        </w:rPr>
        <w:t xml:space="preserve"> </w:t>
      </w:r>
      <w:r>
        <w:rPr>
          <w:spacing w:val="-2"/>
        </w:rPr>
        <w:t>PARTIES</w:t>
      </w:r>
    </w:p>
    <w:p w14:paraId="1BF2BF0F" w14:textId="77777777" w:rsidR="00741276" w:rsidRDefault="00000000">
      <w:pPr>
        <w:pStyle w:val="ListParagraph"/>
        <w:numPr>
          <w:ilvl w:val="1"/>
          <w:numId w:val="24"/>
        </w:numPr>
        <w:tabs>
          <w:tab w:val="left" w:pos="710"/>
        </w:tabs>
        <w:spacing w:before="122"/>
      </w:pPr>
      <w:r>
        <w:t>Rights</w:t>
      </w:r>
      <w:r>
        <w:rPr>
          <w:spacing w:val="-4"/>
        </w:rPr>
        <w:t xml:space="preserve"> </w:t>
      </w:r>
      <w:r>
        <w:t>and</w:t>
      </w:r>
      <w:r>
        <w:rPr>
          <w:spacing w:val="-7"/>
        </w:rPr>
        <w:t xml:space="preserve"> </w:t>
      </w:r>
      <w:r>
        <w:t>Obligations</w:t>
      </w:r>
      <w:r>
        <w:rPr>
          <w:spacing w:val="-3"/>
        </w:rPr>
        <w:t xml:space="preserve"> </w:t>
      </w:r>
      <w:r>
        <w:t>of</w:t>
      </w:r>
      <w:r>
        <w:rPr>
          <w:spacing w:val="-5"/>
        </w:rPr>
        <w:t xml:space="preserve"> </w:t>
      </w:r>
      <w:r>
        <w:t>ORO</w:t>
      </w:r>
      <w:r>
        <w:rPr>
          <w:spacing w:val="-5"/>
        </w:rPr>
        <w:t xml:space="preserve"> </w:t>
      </w:r>
      <w:r>
        <w:rPr>
          <w:spacing w:val="-2"/>
        </w:rPr>
        <w:t>NAVIGACIJA</w:t>
      </w:r>
    </w:p>
    <w:p w14:paraId="4A985879" w14:textId="77777777" w:rsidR="00741276" w:rsidRDefault="00000000">
      <w:pPr>
        <w:pStyle w:val="ListParagraph"/>
        <w:numPr>
          <w:ilvl w:val="2"/>
          <w:numId w:val="24"/>
        </w:numPr>
        <w:tabs>
          <w:tab w:val="left" w:pos="1070"/>
        </w:tabs>
        <w:spacing w:before="119"/>
        <w:ind w:left="1070" w:hanging="358"/>
      </w:pPr>
      <w:r>
        <w:rPr>
          <w:spacing w:val="-2"/>
        </w:rPr>
        <w:t>Rights</w:t>
      </w:r>
    </w:p>
    <w:p w14:paraId="5186F25F" w14:textId="77777777" w:rsidR="00741276" w:rsidRDefault="00000000">
      <w:pPr>
        <w:pStyle w:val="BodyText"/>
        <w:spacing w:before="119"/>
        <w:ind w:left="1135"/>
      </w:pPr>
      <w:r>
        <w:t>ORO</w:t>
      </w:r>
      <w:r>
        <w:rPr>
          <w:spacing w:val="36"/>
        </w:rPr>
        <w:t xml:space="preserve"> </w:t>
      </w:r>
      <w:r>
        <w:t>NAVIGACIJA</w:t>
      </w:r>
      <w:r>
        <w:rPr>
          <w:spacing w:val="35"/>
        </w:rPr>
        <w:t xml:space="preserve"> </w:t>
      </w:r>
      <w:r>
        <w:t>may</w:t>
      </w:r>
      <w:r>
        <w:rPr>
          <w:spacing w:val="34"/>
        </w:rPr>
        <w:t xml:space="preserve"> </w:t>
      </w:r>
      <w:r>
        <w:t>use</w:t>
      </w:r>
      <w:r>
        <w:rPr>
          <w:spacing w:val="37"/>
        </w:rPr>
        <w:t xml:space="preserve"> </w:t>
      </w:r>
      <w:r>
        <w:t>FEAST</w:t>
      </w:r>
      <w:r>
        <w:rPr>
          <w:spacing w:val="37"/>
        </w:rPr>
        <w:t xml:space="preserve"> </w:t>
      </w:r>
      <w:r>
        <w:t>in</w:t>
      </w:r>
      <w:r>
        <w:rPr>
          <w:spacing w:val="34"/>
        </w:rPr>
        <w:t xml:space="preserve"> </w:t>
      </w:r>
      <w:r>
        <w:t>strict</w:t>
      </w:r>
      <w:r>
        <w:rPr>
          <w:spacing w:val="38"/>
        </w:rPr>
        <w:t xml:space="preserve"> </w:t>
      </w:r>
      <w:r>
        <w:t>accordance</w:t>
      </w:r>
      <w:r>
        <w:rPr>
          <w:spacing w:val="36"/>
        </w:rPr>
        <w:t xml:space="preserve"> </w:t>
      </w:r>
      <w:r>
        <w:t>with</w:t>
      </w:r>
      <w:r>
        <w:rPr>
          <w:spacing w:val="34"/>
        </w:rPr>
        <w:t xml:space="preserve"> </w:t>
      </w:r>
      <w:r>
        <w:t>the</w:t>
      </w:r>
      <w:r>
        <w:rPr>
          <w:spacing w:val="34"/>
        </w:rPr>
        <w:t xml:space="preserve"> </w:t>
      </w:r>
      <w:r>
        <w:t>terms</w:t>
      </w:r>
      <w:r>
        <w:rPr>
          <w:spacing w:val="35"/>
        </w:rPr>
        <w:t xml:space="preserve"> </w:t>
      </w:r>
      <w:r>
        <w:t>of</w:t>
      </w:r>
      <w:r>
        <w:rPr>
          <w:spacing w:val="39"/>
        </w:rPr>
        <w:t xml:space="preserve"> </w:t>
      </w:r>
      <w:r>
        <w:t>this Agreement and for the purpose outlined in Article 2 above.</w:t>
      </w:r>
    </w:p>
    <w:p w14:paraId="410D0D3D" w14:textId="77777777" w:rsidR="00741276" w:rsidRDefault="00000000">
      <w:pPr>
        <w:pStyle w:val="ListParagraph"/>
        <w:numPr>
          <w:ilvl w:val="2"/>
          <w:numId w:val="24"/>
        </w:numPr>
        <w:tabs>
          <w:tab w:val="left" w:pos="1070"/>
        </w:tabs>
        <w:ind w:left="1070" w:hanging="358"/>
      </w:pPr>
      <w:r>
        <w:rPr>
          <w:spacing w:val="-2"/>
        </w:rPr>
        <w:t>Obligations</w:t>
      </w:r>
    </w:p>
    <w:p w14:paraId="2CC1B820" w14:textId="77777777" w:rsidR="00741276" w:rsidRDefault="00000000">
      <w:pPr>
        <w:pStyle w:val="BodyText"/>
        <w:spacing w:before="121"/>
        <w:ind w:left="1070"/>
      </w:pPr>
      <w:r>
        <w:t>ORO</w:t>
      </w:r>
      <w:r>
        <w:rPr>
          <w:spacing w:val="-9"/>
        </w:rPr>
        <w:t xml:space="preserve"> </w:t>
      </w:r>
      <w:r>
        <w:t>NAVIGACIJA</w:t>
      </w:r>
      <w:r>
        <w:rPr>
          <w:spacing w:val="-4"/>
        </w:rPr>
        <w:t xml:space="preserve"> </w:t>
      </w:r>
      <w:r>
        <w:rPr>
          <w:spacing w:val="-2"/>
        </w:rPr>
        <w:t>shall:</w:t>
      </w:r>
    </w:p>
    <w:p w14:paraId="1EC16ABC" w14:textId="77777777" w:rsidR="00741276" w:rsidRDefault="00000000">
      <w:pPr>
        <w:pStyle w:val="ListParagraph"/>
        <w:numPr>
          <w:ilvl w:val="3"/>
          <w:numId w:val="24"/>
        </w:numPr>
        <w:tabs>
          <w:tab w:val="left" w:pos="1788"/>
          <w:tab w:val="left" w:pos="1790"/>
        </w:tabs>
        <w:spacing w:before="119"/>
        <w:ind w:right="329"/>
        <w:jc w:val="both"/>
      </w:pPr>
      <w:r>
        <w:t>use</w:t>
      </w:r>
      <w:r>
        <w:rPr>
          <w:spacing w:val="-16"/>
        </w:rPr>
        <w:t xml:space="preserve"> </w:t>
      </w:r>
      <w:r>
        <w:t>FEAST</w:t>
      </w:r>
      <w:r>
        <w:rPr>
          <w:spacing w:val="-15"/>
        </w:rPr>
        <w:t xml:space="preserve"> </w:t>
      </w:r>
      <w:r>
        <w:t>only</w:t>
      </w:r>
      <w:r>
        <w:rPr>
          <w:spacing w:val="-15"/>
        </w:rPr>
        <w:t xml:space="preserve"> </w:t>
      </w:r>
      <w:r>
        <w:t>through</w:t>
      </w:r>
      <w:r>
        <w:rPr>
          <w:spacing w:val="-16"/>
        </w:rPr>
        <w:t xml:space="preserve"> </w:t>
      </w:r>
      <w:r>
        <w:t>its</w:t>
      </w:r>
      <w:r>
        <w:rPr>
          <w:spacing w:val="-15"/>
        </w:rPr>
        <w:t xml:space="preserve"> </w:t>
      </w:r>
      <w:r>
        <w:t>qualified</w:t>
      </w:r>
      <w:r>
        <w:rPr>
          <w:spacing w:val="-15"/>
        </w:rPr>
        <w:t xml:space="preserve"> </w:t>
      </w:r>
      <w:r>
        <w:t>and</w:t>
      </w:r>
      <w:r>
        <w:rPr>
          <w:spacing w:val="-15"/>
        </w:rPr>
        <w:t xml:space="preserve"> </w:t>
      </w:r>
      <w:r>
        <w:t>accredited</w:t>
      </w:r>
      <w:r>
        <w:rPr>
          <w:spacing w:val="-16"/>
        </w:rPr>
        <w:t xml:space="preserve"> </w:t>
      </w:r>
      <w:r>
        <w:t>employees</w:t>
      </w:r>
      <w:r>
        <w:rPr>
          <w:spacing w:val="-15"/>
        </w:rPr>
        <w:t xml:space="preserve"> </w:t>
      </w:r>
      <w:r>
        <w:t>or</w:t>
      </w:r>
      <w:r>
        <w:rPr>
          <w:spacing w:val="-15"/>
        </w:rPr>
        <w:t xml:space="preserve"> </w:t>
      </w:r>
      <w:r>
        <w:t>agents</w:t>
      </w:r>
      <w:r>
        <w:rPr>
          <w:spacing w:val="-16"/>
        </w:rPr>
        <w:t xml:space="preserve"> </w:t>
      </w:r>
      <w:r>
        <w:t>(as specified in Annex 1</w:t>
      </w:r>
      <w:proofErr w:type="gramStart"/>
      <w:r>
        <w:t>);</w:t>
      </w:r>
      <w:proofErr w:type="gramEnd"/>
    </w:p>
    <w:p w14:paraId="7D28703B" w14:textId="77777777" w:rsidR="00741276" w:rsidRDefault="00000000">
      <w:pPr>
        <w:pStyle w:val="ListParagraph"/>
        <w:numPr>
          <w:ilvl w:val="3"/>
          <w:numId w:val="24"/>
        </w:numPr>
        <w:tabs>
          <w:tab w:val="left" w:pos="1787"/>
          <w:tab w:val="left" w:pos="1790"/>
        </w:tabs>
        <w:ind w:right="329"/>
        <w:jc w:val="both"/>
      </w:pPr>
      <w:r>
        <w:t>not rent, lease, lend, sub-</w:t>
      </w:r>
      <w:proofErr w:type="spellStart"/>
      <w:r>
        <w:t>licence</w:t>
      </w:r>
      <w:proofErr w:type="spellEnd"/>
      <w:r>
        <w:t xml:space="preserve">, transfer, sell or otherwise make available to third parties any part of FEAST without EUROCONTROL’s prior and explicit written </w:t>
      </w:r>
      <w:proofErr w:type="gramStart"/>
      <w:r>
        <w:t>agreement;</w:t>
      </w:r>
      <w:proofErr w:type="gramEnd"/>
    </w:p>
    <w:p w14:paraId="136681A5" w14:textId="77777777" w:rsidR="00741276" w:rsidRDefault="00000000">
      <w:pPr>
        <w:pStyle w:val="ListParagraph"/>
        <w:numPr>
          <w:ilvl w:val="3"/>
          <w:numId w:val="24"/>
        </w:numPr>
        <w:tabs>
          <w:tab w:val="left" w:pos="1786"/>
          <w:tab w:val="left" w:pos="1790"/>
        </w:tabs>
        <w:spacing w:before="119"/>
        <w:ind w:right="329"/>
        <w:jc w:val="both"/>
      </w:pPr>
      <w:r>
        <w:t xml:space="preserve">not use FEAST for any purposes other than those specified in Article 2 </w:t>
      </w:r>
      <w:proofErr w:type="gramStart"/>
      <w:r>
        <w:rPr>
          <w:spacing w:val="-2"/>
        </w:rPr>
        <w:t>above;</w:t>
      </w:r>
      <w:proofErr w:type="gramEnd"/>
    </w:p>
    <w:p w14:paraId="5E88544E" w14:textId="77777777" w:rsidR="00741276" w:rsidRDefault="00000000">
      <w:pPr>
        <w:pStyle w:val="ListParagraph"/>
        <w:numPr>
          <w:ilvl w:val="3"/>
          <w:numId w:val="24"/>
        </w:numPr>
        <w:tabs>
          <w:tab w:val="left" w:pos="1788"/>
          <w:tab w:val="left" w:pos="1790"/>
        </w:tabs>
        <w:ind w:right="329"/>
        <w:jc w:val="both"/>
      </w:pPr>
      <w:r>
        <w:t xml:space="preserve">not allow third parties to use FEAST without EUROCONTROL’s prior and explicit written </w:t>
      </w:r>
      <w:proofErr w:type="gramStart"/>
      <w:r>
        <w:t>agreement;</w:t>
      </w:r>
      <w:proofErr w:type="gramEnd"/>
    </w:p>
    <w:p w14:paraId="2F172B79" w14:textId="77777777" w:rsidR="00741276" w:rsidRDefault="00000000">
      <w:pPr>
        <w:pStyle w:val="ListParagraph"/>
        <w:numPr>
          <w:ilvl w:val="3"/>
          <w:numId w:val="24"/>
        </w:numPr>
        <w:tabs>
          <w:tab w:val="left" w:pos="1790"/>
        </w:tabs>
      </w:pPr>
      <w:r>
        <w:t>not</w:t>
      </w:r>
      <w:r>
        <w:rPr>
          <w:spacing w:val="-4"/>
        </w:rPr>
        <w:t xml:space="preserve"> </w:t>
      </w:r>
      <w:r>
        <w:t>describe</w:t>
      </w:r>
      <w:r>
        <w:rPr>
          <w:spacing w:val="-4"/>
        </w:rPr>
        <w:t xml:space="preserve"> </w:t>
      </w:r>
      <w:r>
        <w:t>FEAST</w:t>
      </w:r>
      <w:r>
        <w:rPr>
          <w:spacing w:val="-5"/>
        </w:rPr>
        <w:t xml:space="preserve"> </w:t>
      </w:r>
      <w:r>
        <w:t>or</w:t>
      </w:r>
      <w:r>
        <w:rPr>
          <w:spacing w:val="-5"/>
        </w:rPr>
        <w:t xml:space="preserve"> </w:t>
      </w:r>
      <w:r>
        <w:t>EUROCONTROL</w:t>
      </w:r>
      <w:r>
        <w:rPr>
          <w:spacing w:val="-7"/>
        </w:rPr>
        <w:t xml:space="preserve"> </w:t>
      </w:r>
      <w:r>
        <w:t>in</w:t>
      </w:r>
      <w:r>
        <w:rPr>
          <w:spacing w:val="-5"/>
        </w:rPr>
        <w:t xml:space="preserve"> </w:t>
      </w:r>
      <w:r>
        <w:t>a</w:t>
      </w:r>
      <w:r>
        <w:rPr>
          <w:spacing w:val="-4"/>
        </w:rPr>
        <w:t xml:space="preserve"> </w:t>
      </w:r>
      <w:r>
        <w:t>negative</w:t>
      </w:r>
      <w:r>
        <w:rPr>
          <w:spacing w:val="-5"/>
        </w:rPr>
        <w:t xml:space="preserve"> </w:t>
      </w:r>
      <w:proofErr w:type="gramStart"/>
      <w:r>
        <w:rPr>
          <w:spacing w:val="-4"/>
        </w:rPr>
        <w:t>way;</w:t>
      </w:r>
      <w:proofErr w:type="gramEnd"/>
    </w:p>
    <w:p w14:paraId="26EB9374" w14:textId="77777777" w:rsidR="00741276" w:rsidRDefault="00000000">
      <w:pPr>
        <w:pStyle w:val="ListParagraph"/>
        <w:numPr>
          <w:ilvl w:val="3"/>
          <w:numId w:val="24"/>
        </w:numPr>
        <w:tabs>
          <w:tab w:val="left" w:pos="1787"/>
          <w:tab w:val="left" w:pos="1790"/>
        </w:tabs>
        <w:spacing w:before="119"/>
        <w:ind w:right="336"/>
        <w:jc w:val="both"/>
      </w:pPr>
      <w:r>
        <w:t xml:space="preserve">not in any way harm or cause prejudice to EUROCONTROL, directly or </w:t>
      </w:r>
      <w:proofErr w:type="gramStart"/>
      <w:r>
        <w:rPr>
          <w:spacing w:val="-2"/>
        </w:rPr>
        <w:t>indirectly;</w:t>
      </w:r>
      <w:proofErr w:type="gramEnd"/>
    </w:p>
    <w:p w14:paraId="3684A275" w14:textId="77777777" w:rsidR="00741276" w:rsidRDefault="00000000">
      <w:pPr>
        <w:pStyle w:val="ListParagraph"/>
        <w:numPr>
          <w:ilvl w:val="3"/>
          <w:numId w:val="24"/>
        </w:numPr>
        <w:tabs>
          <w:tab w:val="left" w:pos="1786"/>
          <w:tab w:val="left" w:pos="1790"/>
        </w:tabs>
        <w:spacing w:before="120"/>
        <w:ind w:right="328"/>
        <w:jc w:val="both"/>
      </w:pPr>
      <w:r>
        <w:t xml:space="preserve">not compare FEAST to ORO NAVIGACIJA’s own products and/or services or to other entities’ products and/or services in advertisements and or any communication with third parties, or during courses or presentations given by ORO </w:t>
      </w:r>
      <w:proofErr w:type="gramStart"/>
      <w:r>
        <w:t>NAVIGACIJA;</w:t>
      </w:r>
      <w:proofErr w:type="gramEnd"/>
    </w:p>
    <w:p w14:paraId="195929C3" w14:textId="77777777" w:rsidR="00741276" w:rsidRDefault="00000000">
      <w:pPr>
        <w:pStyle w:val="ListParagraph"/>
        <w:numPr>
          <w:ilvl w:val="3"/>
          <w:numId w:val="24"/>
        </w:numPr>
        <w:tabs>
          <w:tab w:val="left" w:pos="1785"/>
          <w:tab w:val="left" w:pos="1790"/>
        </w:tabs>
        <w:ind w:right="330"/>
        <w:jc w:val="both"/>
      </w:pPr>
      <w:r>
        <w:t xml:space="preserve">not modify, translate or merge FEAST or any parts thereof with other products or </w:t>
      </w:r>
      <w:proofErr w:type="gramStart"/>
      <w:r>
        <w:t>courses;</w:t>
      </w:r>
      <w:proofErr w:type="gramEnd"/>
    </w:p>
    <w:p w14:paraId="0CA3EDB8" w14:textId="77777777" w:rsidR="00741276" w:rsidRDefault="00000000">
      <w:pPr>
        <w:pStyle w:val="ListParagraph"/>
        <w:numPr>
          <w:ilvl w:val="3"/>
          <w:numId w:val="24"/>
        </w:numPr>
        <w:tabs>
          <w:tab w:val="left" w:pos="1788"/>
          <w:tab w:val="left" w:pos="1790"/>
        </w:tabs>
        <w:spacing w:before="118"/>
        <w:ind w:right="327"/>
        <w:jc w:val="both"/>
      </w:pPr>
      <w:r>
        <w:t>not</w:t>
      </w:r>
      <w:r>
        <w:rPr>
          <w:spacing w:val="-16"/>
        </w:rPr>
        <w:t xml:space="preserve"> </w:t>
      </w:r>
      <w:r>
        <w:t>reverse-engineer,</w:t>
      </w:r>
      <w:r>
        <w:rPr>
          <w:spacing w:val="-15"/>
        </w:rPr>
        <w:t xml:space="preserve"> </w:t>
      </w:r>
      <w:r>
        <w:t>disassemble,</w:t>
      </w:r>
      <w:r>
        <w:rPr>
          <w:spacing w:val="-15"/>
        </w:rPr>
        <w:t xml:space="preserve"> </w:t>
      </w:r>
      <w:r>
        <w:t>or</w:t>
      </w:r>
      <w:r>
        <w:rPr>
          <w:spacing w:val="-16"/>
        </w:rPr>
        <w:t xml:space="preserve"> </w:t>
      </w:r>
      <w:r>
        <w:t>decompile</w:t>
      </w:r>
      <w:r>
        <w:rPr>
          <w:spacing w:val="-15"/>
        </w:rPr>
        <w:t xml:space="preserve"> </w:t>
      </w:r>
      <w:r>
        <w:t>FEAST</w:t>
      </w:r>
      <w:r>
        <w:rPr>
          <w:spacing w:val="-15"/>
        </w:rPr>
        <w:t xml:space="preserve"> </w:t>
      </w:r>
      <w:r>
        <w:t>or</w:t>
      </w:r>
      <w:r>
        <w:rPr>
          <w:spacing w:val="-14"/>
        </w:rPr>
        <w:t xml:space="preserve"> </w:t>
      </w:r>
      <w:r>
        <w:t>parts</w:t>
      </w:r>
      <w:r>
        <w:rPr>
          <w:spacing w:val="-16"/>
        </w:rPr>
        <w:t xml:space="preserve"> </w:t>
      </w:r>
      <w:r>
        <w:t>or</w:t>
      </w:r>
      <w:r>
        <w:rPr>
          <w:spacing w:val="-15"/>
        </w:rPr>
        <w:t xml:space="preserve"> </w:t>
      </w:r>
      <w:r>
        <w:t xml:space="preserve">modules thereof or otherwise attempt to determinate its underlying source code or permit any such </w:t>
      </w:r>
      <w:proofErr w:type="gramStart"/>
      <w:r>
        <w:t>actions;</w:t>
      </w:r>
      <w:proofErr w:type="gramEnd"/>
    </w:p>
    <w:p w14:paraId="07E35116" w14:textId="77777777" w:rsidR="00741276" w:rsidRDefault="00000000">
      <w:pPr>
        <w:pStyle w:val="ListParagraph"/>
        <w:numPr>
          <w:ilvl w:val="3"/>
          <w:numId w:val="24"/>
        </w:numPr>
        <w:tabs>
          <w:tab w:val="left" w:pos="1788"/>
          <w:tab w:val="left" w:pos="1790"/>
        </w:tabs>
        <w:spacing w:before="122"/>
        <w:ind w:right="327"/>
        <w:jc w:val="both"/>
      </w:pPr>
      <w:r>
        <w:t xml:space="preserve">not develop or derive any data in whatever form that incorporates or uses FEAST or part thereof, except to the extent that ORO NAVIGACIJA is required to do so for the assessment of Test Takers and for ORO NAVIGACIJA’s internal reporting purposes </w:t>
      </w:r>
      <w:proofErr w:type="gramStart"/>
      <w:r>
        <w:t>in order to</w:t>
      </w:r>
      <w:proofErr w:type="gramEnd"/>
      <w:r>
        <w:t xml:space="preserve"> draw conclusions on the use of </w:t>
      </w:r>
      <w:proofErr w:type="gramStart"/>
      <w:r>
        <w:t>FEAST;</w:t>
      </w:r>
      <w:proofErr w:type="gramEnd"/>
    </w:p>
    <w:p w14:paraId="36AA7709" w14:textId="77777777" w:rsidR="00741276" w:rsidRDefault="00000000">
      <w:pPr>
        <w:pStyle w:val="ListParagraph"/>
        <w:numPr>
          <w:ilvl w:val="3"/>
          <w:numId w:val="24"/>
        </w:numPr>
        <w:tabs>
          <w:tab w:val="left" w:pos="1787"/>
          <w:tab w:val="left" w:pos="1790"/>
        </w:tabs>
        <w:spacing w:before="120"/>
        <w:ind w:right="329"/>
        <w:jc w:val="both"/>
      </w:pPr>
      <w:r>
        <w:t>neither</w:t>
      </w:r>
      <w:r>
        <w:rPr>
          <w:spacing w:val="-10"/>
        </w:rPr>
        <w:t xml:space="preserve"> </w:t>
      </w:r>
      <w:r>
        <w:t>copy</w:t>
      </w:r>
      <w:r>
        <w:rPr>
          <w:spacing w:val="-12"/>
        </w:rPr>
        <w:t xml:space="preserve"> </w:t>
      </w:r>
      <w:r>
        <w:t>FEAST</w:t>
      </w:r>
      <w:r>
        <w:rPr>
          <w:spacing w:val="-12"/>
        </w:rPr>
        <w:t xml:space="preserve"> </w:t>
      </w:r>
      <w:r>
        <w:t>(in</w:t>
      </w:r>
      <w:r>
        <w:rPr>
          <w:spacing w:val="-10"/>
        </w:rPr>
        <w:t xml:space="preserve"> </w:t>
      </w:r>
      <w:r>
        <w:t>any</w:t>
      </w:r>
      <w:r>
        <w:rPr>
          <w:spacing w:val="-12"/>
        </w:rPr>
        <w:t xml:space="preserve"> </w:t>
      </w:r>
      <w:r>
        <w:t>form</w:t>
      </w:r>
      <w:r>
        <w:rPr>
          <w:spacing w:val="-10"/>
        </w:rPr>
        <w:t xml:space="preserve"> </w:t>
      </w:r>
      <w:r>
        <w:t>–</w:t>
      </w:r>
      <w:r>
        <w:rPr>
          <w:spacing w:val="-10"/>
        </w:rPr>
        <w:t xml:space="preserve"> </w:t>
      </w:r>
      <w:r>
        <w:t>paper,</w:t>
      </w:r>
      <w:r>
        <w:rPr>
          <w:spacing w:val="-9"/>
        </w:rPr>
        <w:t xml:space="preserve"> </w:t>
      </w:r>
      <w:r>
        <w:t>electronic,</w:t>
      </w:r>
      <w:r>
        <w:rPr>
          <w:spacing w:val="-9"/>
        </w:rPr>
        <w:t xml:space="preserve"> </w:t>
      </w:r>
      <w:r>
        <w:t>digital</w:t>
      </w:r>
      <w:r>
        <w:rPr>
          <w:spacing w:val="-13"/>
        </w:rPr>
        <w:t xml:space="preserve"> </w:t>
      </w:r>
      <w:r>
        <w:t>or</w:t>
      </w:r>
      <w:r>
        <w:rPr>
          <w:spacing w:val="-11"/>
        </w:rPr>
        <w:t xml:space="preserve"> </w:t>
      </w:r>
      <w:r>
        <w:t>otherwise)</w:t>
      </w:r>
      <w:r>
        <w:rPr>
          <w:spacing w:val="-11"/>
        </w:rPr>
        <w:t xml:space="preserve"> </w:t>
      </w:r>
      <w:r>
        <w:t>nor otherwise</w:t>
      </w:r>
      <w:r>
        <w:rPr>
          <w:spacing w:val="-3"/>
        </w:rPr>
        <w:t xml:space="preserve"> </w:t>
      </w:r>
      <w:r>
        <w:t>reproduce</w:t>
      </w:r>
      <w:r>
        <w:rPr>
          <w:spacing w:val="-1"/>
        </w:rPr>
        <w:t xml:space="preserve"> </w:t>
      </w:r>
      <w:r>
        <w:t>FEAST except</w:t>
      </w:r>
      <w:r>
        <w:rPr>
          <w:spacing w:val="-1"/>
        </w:rPr>
        <w:t xml:space="preserve"> </w:t>
      </w:r>
      <w:r>
        <w:t>as</w:t>
      </w:r>
      <w:r>
        <w:rPr>
          <w:spacing w:val="-3"/>
        </w:rPr>
        <w:t xml:space="preserve"> </w:t>
      </w:r>
      <w:r>
        <w:t>far</w:t>
      </w:r>
      <w:r>
        <w:rPr>
          <w:spacing w:val="-2"/>
        </w:rPr>
        <w:t xml:space="preserve"> </w:t>
      </w:r>
      <w:r>
        <w:t>as</w:t>
      </w:r>
      <w:r>
        <w:rPr>
          <w:spacing w:val="-3"/>
        </w:rPr>
        <w:t xml:space="preserve"> </w:t>
      </w:r>
      <w:r>
        <w:t>strictly</w:t>
      </w:r>
      <w:r>
        <w:rPr>
          <w:spacing w:val="-2"/>
        </w:rPr>
        <w:t xml:space="preserve"> </w:t>
      </w:r>
      <w:r>
        <w:t>necessary</w:t>
      </w:r>
      <w:r>
        <w:rPr>
          <w:spacing w:val="-3"/>
        </w:rPr>
        <w:t xml:space="preserve"> </w:t>
      </w:r>
      <w:r>
        <w:t>for</w:t>
      </w:r>
      <w:r>
        <w:rPr>
          <w:spacing w:val="-2"/>
        </w:rPr>
        <w:t xml:space="preserve"> </w:t>
      </w:r>
      <w:r>
        <w:t>the</w:t>
      </w:r>
      <w:r>
        <w:rPr>
          <w:spacing w:val="-3"/>
        </w:rPr>
        <w:t xml:space="preserve"> </w:t>
      </w:r>
      <w:r>
        <w:t xml:space="preserve">good running of the FEAST </w:t>
      </w:r>
      <w:proofErr w:type="gramStart"/>
      <w:r>
        <w:t>Tests;</w:t>
      </w:r>
      <w:proofErr w:type="gramEnd"/>
    </w:p>
    <w:p w14:paraId="44A55708" w14:textId="77777777" w:rsidR="00741276" w:rsidRDefault="00741276">
      <w:pPr>
        <w:pStyle w:val="ListParagraph"/>
        <w:sectPr w:rsidR="00741276">
          <w:headerReference w:type="default" r:id="rId12"/>
          <w:footerReference w:type="default" r:id="rId13"/>
          <w:pgSz w:w="11910" w:h="16840"/>
          <w:pgMar w:top="1040" w:right="1133" w:bottom="1140" w:left="1275" w:header="182" w:footer="948" w:gutter="0"/>
          <w:cols w:space="1296"/>
        </w:sectPr>
      </w:pPr>
    </w:p>
    <w:p w14:paraId="1608A1AE" w14:textId="6DF58399" w:rsidR="00741276" w:rsidRDefault="00000000">
      <w:pPr>
        <w:pStyle w:val="ListParagraph"/>
        <w:numPr>
          <w:ilvl w:val="3"/>
          <w:numId w:val="24"/>
        </w:numPr>
        <w:tabs>
          <w:tab w:val="left" w:pos="1786"/>
          <w:tab w:val="left" w:pos="1790"/>
        </w:tabs>
        <w:spacing w:before="83"/>
        <w:ind w:right="327"/>
        <w:jc w:val="both"/>
      </w:pPr>
      <w:r>
        <w:lastRenderedPageBreak/>
        <w:t>store copies of FEAST (in any form – electronic, digital or otherwise) in a location</w:t>
      </w:r>
      <w:r>
        <w:rPr>
          <w:spacing w:val="-2"/>
        </w:rPr>
        <w:t xml:space="preserve"> </w:t>
      </w:r>
      <w:r>
        <w:t>where</w:t>
      </w:r>
      <w:r>
        <w:rPr>
          <w:spacing w:val="-4"/>
        </w:rPr>
        <w:t xml:space="preserve"> </w:t>
      </w:r>
      <w:r>
        <w:t>only</w:t>
      </w:r>
      <w:r>
        <w:rPr>
          <w:spacing w:val="-4"/>
        </w:rPr>
        <w:t xml:space="preserve"> </w:t>
      </w:r>
      <w:proofErr w:type="spellStart"/>
      <w:r>
        <w:t>authorised</w:t>
      </w:r>
      <w:proofErr w:type="spellEnd"/>
      <w:r>
        <w:rPr>
          <w:spacing w:val="-1"/>
        </w:rPr>
        <w:t xml:space="preserve"> </w:t>
      </w:r>
      <w:r>
        <w:t>ORO</w:t>
      </w:r>
      <w:r>
        <w:rPr>
          <w:spacing w:val="-2"/>
        </w:rPr>
        <w:t xml:space="preserve"> </w:t>
      </w:r>
      <w:r>
        <w:t>NAVIGACIJA employees</w:t>
      </w:r>
      <w:r>
        <w:rPr>
          <w:spacing w:val="-4"/>
        </w:rPr>
        <w:t xml:space="preserve"> </w:t>
      </w:r>
      <w:r>
        <w:t>bound</w:t>
      </w:r>
      <w:r>
        <w:rPr>
          <w:spacing w:val="-4"/>
        </w:rPr>
        <w:t xml:space="preserve"> </w:t>
      </w:r>
      <w:r>
        <w:t>by</w:t>
      </w:r>
      <w:r>
        <w:rPr>
          <w:spacing w:val="-3"/>
        </w:rPr>
        <w:t xml:space="preserve"> </w:t>
      </w:r>
      <w:r>
        <w:t xml:space="preserve">the confidentiality provisions in Article 9 can access </w:t>
      </w:r>
      <w:proofErr w:type="gramStart"/>
      <w:r>
        <w:t>it;</w:t>
      </w:r>
      <w:proofErr w:type="gramEnd"/>
    </w:p>
    <w:p w14:paraId="642F4688" w14:textId="77777777" w:rsidR="00741276" w:rsidRDefault="00000000">
      <w:pPr>
        <w:pStyle w:val="ListParagraph"/>
        <w:numPr>
          <w:ilvl w:val="3"/>
          <w:numId w:val="24"/>
        </w:numPr>
        <w:tabs>
          <w:tab w:val="left" w:pos="1785"/>
          <w:tab w:val="left" w:pos="1790"/>
        </w:tabs>
        <w:spacing w:before="122"/>
        <w:ind w:right="331"/>
        <w:jc w:val="both"/>
      </w:pPr>
      <w:r>
        <w:t>ensure that all permitted copies of FEAST are stored securely and that appropriate</w:t>
      </w:r>
      <w:r>
        <w:rPr>
          <w:spacing w:val="-16"/>
        </w:rPr>
        <w:t xml:space="preserve"> </w:t>
      </w:r>
      <w:r>
        <w:t>measures</w:t>
      </w:r>
      <w:r>
        <w:rPr>
          <w:spacing w:val="-14"/>
        </w:rPr>
        <w:t xml:space="preserve"> </w:t>
      </w:r>
      <w:r>
        <w:t>to</w:t>
      </w:r>
      <w:r>
        <w:rPr>
          <w:spacing w:val="-16"/>
        </w:rPr>
        <w:t xml:space="preserve"> </w:t>
      </w:r>
      <w:r>
        <w:t>safeguard</w:t>
      </w:r>
      <w:r>
        <w:rPr>
          <w:spacing w:val="-14"/>
        </w:rPr>
        <w:t xml:space="preserve"> </w:t>
      </w:r>
      <w:r>
        <w:t>the</w:t>
      </w:r>
      <w:r>
        <w:rPr>
          <w:spacing w:val="-15"/>
        </w:rPr>
        <w:t xml:space="preserve"> </w:t>
      </w:r>
      <w:r>
        <w:t>integrity</w:t>
      </w:r>
      <w:r>
        <w:rPr>
          <w:spacing w:val="-12"/>
        </w:rPr>
        <w:t xml:space="preserve"> </w:t>
      </w:r>
      <w:r>
        <w:t>and</w:t>
      </w:r>
      <w:r>
        <w:rPr>
          <w:spacing w:val="-12"/>
        </w:rPr>
        <w:t xml:space="preserve"> </w:t>
      </w:r>
      <w:r>
        <w:t>confidentiality</w:t>
      </w:r>
      <w:r>
        <w:rPr>
          <w:spacing w:val="-12"/>
        </w:rPr>
        <w:t xml:space="preserve"> </w:t>
      </w:r>
      <w:r>
        <w:t>of</w:t>
      </w:r>
      <w:r>
        <w:rPr>
          <w:spacing w:val="-11"/>
        </w:rPr>
        <w:t xml:space="preserve"> </w:t>
      </w:r>
      <w:r>
        <w:t>FEAST are</w:t>
      </w:r>
      <w:r>
        <w:rPr>
          <w:spacing w:val="-5"/>
        </w:rPr>
        <w:t xml:space="preserve"> </w:t>
      </w:r>
      <w:r>
        <w:t>taken.</w:t>
      </w:r>
      <w:r>
        <w:rPr>
          <w:spacing w:val="-6"/>
        </w:rPr>
        <w:t xml:space="preserve"> </w:t>
      </w:r>
      <w:r>
        <w:t>Any</w:t>
      </w:r>
      <w:r>
        <w:rPr>
          <w:spacing w:val="-5"/>
        </w:rPr>
        <w:t xml:space="preserve"> </w:t>
      </w:r>
      <w:r>
        <w:t>FEAST</w:t>
      </w:r>
      <w:r>
        <w:rPr>
          <w:spacing w:val="-6"/>
        </w:rPr>
        <w:t xml:space="preserve"> </w:t>
      </w:r>
      <w:r>
        <w:t>material</w:t>
      </w:r>
      <w:r>
        <w:rPr>
          <w:spacing w:val="-6"/>
        </w:rPr>
        <w:t xml:space="preserve"> </w:t>
      </w:r>
      <w:r>
        <w:t>no</w:t>
      </w:r>
      <w:r>
        <w:rPr>
          <w:spacing w:val="-5"/>
        </w:rPr>
        <w:t xml:space="preserve"> </w:t>
      </w:r>
      <w:r>
        <w:t>longer</w:t>
      </w:r>
      <w:r>
        <w:rPr>
          <w:spacing w:val="-6"/>
        </w:rPr>
        <w:t xml:space="preserve"> </w:t>
      </w:r>
      <w:r>
        <w:t>required</w:t>
      </w:r>
      <w:r>
        <w:rPr>
          <w:spacing w:val="-7"/>
        </w:rPr>
        <w:t xml:space="preserve"> </w:t>
      </w:r>
      <w:r>
        <w:t>(namely</w:t>
      </w:r>
      <w:r>
        <w:rPr>
          <w:spacing w:val="-5"/>
        </w:rPr>
        <w:t xml:space="preserve"> </w:t>
      </w:r>
      <w:r>
        <w:t>the</w:t>
      </w:r>
      <w:r>
        <w:rPr>
          <w:spacing w:val="-7"/>
        </w:rPr>
        <w:t xml:space="preserve"> </w:t>
      </w:r>
      <w:r>
        <w:t>copies</w:t>
      </w:r>
      <w:r>
        <w:rPr>
          <w:spacing w:val="-6"/>
        </w:rPr>
        <w:t xml:space="preserve"> </w:t>
      </w:r>
      <w:r>
        <w:t xml:space="preserve">made in accordance with this Agreement) must be </w:t>
      </w:r>
      <w:proofErr w:type="gramStart"/>
      <w:r>
        <w:t>destroyed;</w:t>
      </w:r>
      <w:proofErr w:type="gramEnd"/>
    </w:p>
    <w:p w14:paraId="04B1C3B3" w14:textId="77777777" w:rsidR="00741276" w:rsidRDefault="00000000">
      <w:pPr>
        <w:pStyle w:val="ListParagraph"/>
        <w:numPr>
          <w:ilvl w:val="3"/>
          <w:numId w:val="24"/>
        </w:numPr>
        <w:tabs>
          <w:tab w:val="left" w:pos="1787"/>
          <w:tab w:val="left" w:pos="1790"/>
        </w:tabs>
        <w:spacing w:before="119"/>
        <w:ind w:right="332"/>
        <w:jc w:val="both"/>
      </w:pPr>
      <w:r>
        <w:t xml:space="preserve">put a system in place so that the competence of the personnel delivering products and/or services based on or related to FEAST is </w:t>
      </w:r>
      <w:proofErr w:type="gramStart"/>
      <w:r>
        <w:t>guaranteed;</w:t>
      </w:r>
      <w:proofErr w:type="gramEnd"/>
    </w:p>
    <w:p w14:paraId="32AD59E8" w14:textId="77777777" w:rsidR="00741276" w:rsidRDefault="00000000">
      <w:pPr>
        <w:pStyle w:val="ListParagraph"/>
        <w:numPr>
          <w:ilvl w:val="3"/>
          <w:numId w:val="24"/>
        </w:numPr>
        <w:tabs>
          <w:tab w:val="left" w:pos="1788"/>
          <w:tab w:val="left" w:pos="1790"/>
        </w:tabs>
        <w:spacing w:before="120"/>
        <w:ind w:right="331"/>
        <w:jc w:val="both"/>
      </w:pPr>
      <w:r>
        <w:t>not</w:t>
      </w:r>
      <w:r>
        <w:rPr>
          <w:spacing w:val="-14"/>
        </w:rPr>
        <w:t xml:space="preserve"> </w:t>
      </w:r>
      <w:r>
        <w:t>publish</w:t>
      </w:r>
      <w:r>
        <w:rPr>
          <w:spacing w:val="-15"/>
        </w:rPr>
        <w:t xml:space="preserve"> </w:t>
      </w:r>
      <w:r>
        <w:t>FEAST</w:t>
      </w:r>
      <w:r>
        <w:rPr>
          <w:spacing w:val="-14"/>
        </w:rPr>
        <w:t xml:space="preserve"> </w:t>
      </w:r>
      <w:r>
        <w:t>or</w:t>
      </w:r>
      <w:r>
        <w:rPr>
          <w:spacing w:val="-14"/>
        </w:rPr>
        <w:t xml:space="preserve"> </w:t>
      </w:r>
      <w:r>
        <w:t>the</w:t>
      </w:r>
      <w:r>
        <w:rPr>
          <w:spacing w:val="-16"/>
        </w:rPr>
        <w:t xml:space="preserve"> </w:t>
      </w:r>
      <w:r>
        <w:t>results</w:t>
      </w:r>
      <w:r>
        <w:rPr>
          <w:spacing w:val="-13"/>
        </w:rPr>
        <w:t xml:space="preserve"> </w:t>
      </w:r>
      <w:r>
        <w:t>performed</w:t>
      </w:r>
      <w:r>
        <w:rPr>
          <w:spacing w:val="-15"/>
        </w:rPr>
        <w:t xml:space="preserve"> </w:t>
      </w:r>
      <w:r>
        <w:t>by</w:t>
      </w:r>
      <w:r>
        <w:rPr>
          <w:spacing w:val="-14"/>
        </w:rPr>
        <w:t xml:space="preserve"> </w:t>
      </w:r>
      <w:r>
        <w:t>or</w:t>
      </w:r>
      <w:r>
        <w:rPr>
          <w:spacing w:val="-14"/>
        </w:rPr>
        <w:t xml:space="preserve"> </w:t>
      </w:r>
      <w:r>
        <w:t>in</w:t>
      </w:r>
      <w:r>
        <w:rPr>
          <w:spacing w:val="-15"/>
        </w:rPr>
        <w:t xml:space="preserve"> </w:t>
      </w:r>
      <w:r>
        <w:t>connection</w:t>
      </w:r>
      <w:r>
        <w:rPr>
          <w:spacing w:val="-15"/>
        </w:rPr>
        <w:t xml:space="preserve"> </w:t>
      </w:r>
      <w:r>
        <w:t>with</w:t>
      </w:r>
      <w:r>
        <w:rPr>
          <w:spacing w:val="-15"/>
        </w:rPr>
        <w:t xml:space="preserve"> </w:t>
      </w:r>
      <w:r>
        <w:t>it</w:t>
      </w:r>
      <w:r>
        <w:rPr>
          <w:spacing w:val="-13"/>
        </w:rPr>
        <w:t xml:space="preserve"> </w:t>
      </w:r>
      <w:r>
        <w:t xml:space="preserve">without EUROCONTROL’s explicit prior written </w:t>
      </w:r>
      <w:proofErr w:type="gramStart"/>
      <w:r>
        <w:t>agreement;</w:t>
      </w:r>
      <w:proofErr w:type="gramEnd"/>
    </w:p>
    <w:p w14:paraId="3F5EF5BE" w14:textId="77777777" w:rsidR="00741276" w:rsidRDefault="00000000">
      <w:pPr>
        <w:pStyle w:val="ListParagraph"/>
        <w:numPr>
          <w:ilvl w:val="3"/>
          <w:numId w:val="24"/>
        </w:numPr>
        <w:tabs>
          <w:tab w:val="left" w:pos="1786"/>
          <w:tab w:val="left" w:pos="1790"/>
        </w:tabs>
        <w:ind w:right="328"/>
        <w:jc w:val="both"/>
      </w:pPr>
      <w:r>
        <w:t>promptly</w:t>
      </w:r>
      <w:r>
        <w:rPr>
          <w:spacing w:val="-5"/>
        </w:rPr>
        <w:t xml:space="preserve"> </w:t>
      </w:r>
      <w:r>
        <w:t>return</w:t>
      </w:r>
      <w:r>
        <w:rPr>
          <w:spacing w:val="-7"/>
        </w:rPr>
        <w:t xml:space="preserve"> </w:t>
      </w:r>
      <w:r>
        <w:t>to</w:t>
      </w:r>
      <w:r>
        <w:rPr>
          <w:spacing w:val="-5"/>
        </w:rPr>
        <w:t xml:space="preserve"> </w:t>
      </w:r>
      <w:r>
        <w:t>EUROCONTROL</w:t>
      </w:r>
      <w:r>
        <w:rPr>
          <w:spacing w:val="-3"/>
        </w:rPr>
        <w:t xml:space="preserve"> </w:t>
      </w:r>
      <w:r>
        <w:t>FEAST</w:t>
      </w:r>
      <w:r>
        <w:rPr>
          <w:spacing w:val="-3"/>
        </w:rPr>
        <w:t xml:space="preserve"> </w:t>
      </w:r>
      <w:r>
        <w:t>and</w:t>
      </w:r>
      <w:r>
        <w:rPr>
          <w:spacing w:val="-7"/>
        </w:rPr>
        <w:t xml:space="preserve"> </w:t>
      </w:r>
      <w:r>
        <w:t>where</w:t>
      </w:r>
      <w:r>
        <w:rPr>
          <w:spacing w:val="-3"/>
        </w:rPr>
        <w:t xml:space="preserve"> </w:t>
      </w:r>
      <w:r>
        <w:t>applicable</w:t>
      </w:r>
      <w:r>
        <w:rPr>
          <w:spacing w:val="-3"/>
        </w:rPr>
        <w:t xml:space="preserve"> </w:t>
      </w:r>
      <w:r>
        <w:t>all</w:t>
      </w:r>
      <w:r>
        <w:rPr>
          <w:spacing w:val="-6"/>
        </w:rPr>
        <w:t xml:space="preserve"> </w:t>
      </w:r>
      <w:r>
        <w:t>copies thereof</w:t>
      </w:r>
      <w:r>
        <w:rPr>
          <w:spacing w:val="-5"/>
        </w:rPr>
        <w:t xml:space="preserve"> </w:t>
      </w:r>
      <w:r>
        <w:t>as</w:t>
      </w:r>
      <w:r>
        <w:rPr>
          <w:spacing w:val="-6"/>
        </w:rPr>
        <w:t xml:space="preserve"> </w:t>
      </w:r>
      <w:r>
        <w:t>well</w:t>
      </w:r>
      <w:r>
        <w:rPr>
          <w:spacing w:val="-4"/>
        </w:rPr>
        <w:t xml:space="preserve"> </w:t>
      </w:r>
      <w:r>
        <w:t>as</w:t>
      </w:r>
      <w:r>
        <w:rPr>
          <w:spacing w:val="-6"/>
        </w:rPr>
        <w:t xml:space="preserve"> </w:t>
      </w:r>
      <w:r>
        <w:t>any</w:t>
      </w:r>
      <w:r>
        <w:rPr>
          <w:spacing w:val="-8"/>
        </w:rPr>
        <w:t xml:space="preserve"> </w:t>
      </w:r>
      <w:r>
        <w:t>materials</w:t>
      </w:r>
      <w:r>
        <w:rPr>
          <w:spacing w:val="-3"/>
        </w:rPr>
        <w:t xml:space="preserve"> </w:t>
      </w:r>
      <w:r>
        <w:t>and/or</w:t>
      </w:r>
      <w:r>
        <w:rPr>
          <w:spacing w:val="-5"/>
        </w:rPr>
        <w:t xml:space="preserve"> </w:t>
      </w:r>
      <w:r>
        <w:t>documentation</w:t>
      </w:r>
      <w:r>
        <w:rPr>
          <w:spacing w:val="-6"/>
        </w:rPr>
        <w:t xml:space="preserve"> </w:t>
      </w:r>
      <w:r>
        <w:t>relating</w:t>
      </w:r>
      <w:r>
        <w:rPr>
          <w:spacing w:val="-6"/>
        </w:rPr>
        <w:t xml:space="preserve"> </w:t>
      </w:r>
      <w:r>
        <w:t>thereto</w:t>
      </w:r>
      <w:r>
        <w:rPr>
          <w:spacing w:val="-1"/>
        </w:rPr>
        <w:t xml:space="preserve"> </w:t>
      </w:r>
      <w:r>
        <w:t xml:space="preserve">when this Agreement expires or is terminated and provide to EUROCONTROL a written statement that this has been </w:t>
      </w:r>
      <w:proofErr w:type="gramStart"/>
      <w:r>
        <w:t>done;</w:t>
      </w:r>
      <w:proofErr w:type="gramEnd"/>
    </w:p>
    <w:p w14:paraId="39065968" w14:textId="77777777" w:rsidR="00741276" w:rsidRDefault="00000000">
      <w:pPr>
        <w:pStyle w:val="ListParagraph"/>
        <w:numPr>
          <w:ilvl w:val="3"/>
          <w:numId w:val="24"/>
        </w:numPr>
        <w:tabs>
          <w:tab w:val="left" w:pos="1785"/>
          <w:tab w:val="left" w:pos="1790"/>
        </w:tabs>
        <w:ind w:right="328"/>
        <w:jc w:val="both"/>
      </w:pPr>
      <w:r>
        <w:t xml:space="preserve">reasonably safeguard </w:t>
      </w:r>
      <w:proofErr w:type="gramStart"/>
      <w:r>
        <w:t>at all times</w:t>
      </w:r>
      <w:proofErr w:type="gramEnd"/>
      <w:r>
        <w:t xml:space="preserve"> the FEAST content as well as any other related technical means disclosed by EUROCONTROL to ORO NAVIGACIJA</w:t>
      </w:r>
      <w:r>
        <w:rPr>
          <w:spacing w:val="-10"/>
        </w:rPr>
        <w:t xml:space="preserve"> </w:t>
      </w:r>
      <w:r>
        <w:t>and</w:t>
      </w:r>
      <w:r>
        <w:rPr>
          <w:spacing w:val="-9"/>
        </w:rPr>
        <w:t xml:space="preserve"> </w:t>
      </w:r>
      <w:r>
        <w:t>shall</w:t>
      </w:r>
      <w:r>
        <w:rPr>
          <w:spacing w:val="-10"/>
        </w:rPr>
        <w:t xml:space="preserve"> </w:t>
      </w:r>
      <w:r>
        <w:t>prevent</w:t>
      </w:r>
      <w:r>
        <w:rPr>
          <w:spacing w:val="-10"/>
        </w:rPr>
        <w:t xml:space="preserve"> </w:t>
      </w:r>
      <w:r>
        <w:t>the</w:t>
      </w:r>
      <w:r>
        <w:rPr>
          <w:spacing w:val="-12"/>
        </w:rPr>
        <w:t xml:space="preserve"> </w:t>
      </w:r>
      <w:r>
        <w:t>use</w:t>
      </w:r>
      <w:r>
        <w:rPr>
          <w:spacing w:val="-11"/>
        </w:rPr>
        <w:t xml:space="preserve"> </w:t>
      </w:r>
      <w:r>
        <w:t>by</w:t>
      </w:r>
      <w:r>
        <w:rPr>
          <w:spacing w:val="-11"/>
        </w:rPr>
        <w:t xml:space="preserve"> </w:t>
      </w:r>
      <w:r>
        <w:t>and</w:t>
      </w:r>
      <w:r>
        <w:rPr>
          <w:spacing w:val="-9"/>
        </w:rPr>
        <w:t xml:space="preserve"> </w:t>
      </w:r>
      <w:r>
        <w:t>disclosure</w:t>
      </w:r>
      <w:r>
        <w:rPr>
          <w:spacing w:val="-9"/>
        </w:rPr>
        <w:t xml:space="preserve"> </w:t>
      </w:r>
      <w:r>
        <w:t>of</w:t>
      </w:r>
      <w:r>
        <w:rPr>
          <w:spacing w:val="-7"/>
        </w:rPr>
        <w:t xml:space="preserve"> </w:t>
      </w:r>
      <w:r>
        <w:t>any</w:t>
      </w:r>
      <w:r>
        <w:rPr>
          <w:spacing w:val="-11"/>
        </w:rPr>
        <w:t xml:space="preserve"> </w:t>
      </w:r>
      <w:r>
        <w:t>of</w:t>
      </w:r>
      <w:r>
        <w:rPr>
          <w:spacing w:val="-10"/>
        </w:rPr>
        <w:t xml:space="preserve"> </w:t>
      </w:r>
      <w:r>
        <w:t>the</w:t>
      </w:r>
      <w:r>
        <w:rPr>
          <w:spacing w:val="-12"/>
        </w:rPr>
        <w:t xml:space="preserve"> </w:t>
      </w:r>
      <w:r>
        <w:t xml:space="preserve">same to any third </w:t>
      </w:r>
      <w:proofErr w:type="gramStart"/>
      <w:r>
        <w:t>party;</w:t>
      </w:r>
      <w:proofErr w:type="gramEnd"/>
    </w:p>
    <w:p w14:paraId="43A0CD63" w14:textId="77777777" w:rsidR="00741276" w:rsidRDefault="00000000">
      <w:pPr>
        <w:pStyle w:val="ListParagraph"/>
        <w:numPr>
          <w:ilvl w:val="3"/>
          <w:numId w:val="24"/>
        </w:numPr>
        <w:tabs>
          <w:tab w:val="left" w:pos="1784"/>
          <w:tab w:val="left" w:pos="1790"/>
        </w:tabs>
        <w:spacing w:before="119"/>
        <w:ind w:right="329"/>
        <w:jc w:val="both"/>
      </w:pPr>
      <w:r>
        <w:t>ensure</w:t>
      </w:r>
      <w:r>
        <w:rPr>
          <w:spacing w:val="-13"/>
        </w:rPr>
        <w:t xml:space="preserve"> </w:t>
      </w:r>
      <w:r>
        <w:t>that</w:t>
      </w:r>
      <w:r>
        <w:rPr>
          <w:spacing w:val="-12"/>
        </w:rPr>
        <w:t xml:space="preserve"> </w:t>
      </w:r>
      <w:r>
        <w:t>no</w:t>
      </w:r>
      <w:r>
        <w:rPr>
          <w:spacing w:val="-11"/>
        </w:rPr>
        <w:t xml:space="preserve"> </w:t>
      </w:r>
      <w:r>
        <w:t>FEAST</w:t>
      </w:r>
      <w:r>
        <w:rPr>
          <w:spacing w:val="-14"/>
        </w:rPr>
        <w:t xml:space="preserve"> </w:t>
      </w:r>
      <w:r>
        <w:t>material</w:t>
      </w:r>
      <w:r>
        <w:rPr>
          <w:spacing w:val="-12"/>
        </w:rPr>
        <w:t xml:space="preserve"> </w:t>
      </w:r>
      <w:r>
        <w:t>(</w:t>
      </w:r>
      <w:proofErr w:type="gramStart"/>
      <w:r>
        <w:t>in</w:t>
      </w:r>
      <w:r>
        <w:rPr>
          <w:spacing w:val="-11"/>
        </w:rPr>
        <w:t xml:space="preserve"> </w:t>
      </w:r>
      <w:r>
        <w:t>particular</w:t>
      </w:r>
      <w:r>
        <w:rPr>
          <w:spacing w:val="-12"/>
        </w:rPr>
        <w:t xml:space="preserve"> </w:t>
      </w:r>
      <w:r>
        <w:t>content</w:t>
      </w:r>
      <w:proofErr w:type="gramEnd"/>
      <w:r>
        <w:rPr>
          <w:spacing w:val="-10"/>
        </w:rPr>
        <w:t xml:space="preserve"> </w:t>
      </w:r>
      <w:r>
        <w:t>of</w:t>
      </w:r>
      <w:r>
        <w:rPr>
          <w:spacing w:val="-13"/>
        </w:rPr>
        <w:t xml:space="preserve"> </w:t>
      </w:r>
      <w:r>
        <w:t>tests)</w:t>
      </w:r>
      <w:r>
        <w:rPr>
          <w:spacing w:val="-9"/>
        </w:rPr>
        <w:t xml:space="preserve"> </w:t>
      </w:r>
      <w:r>
        <w:t>is</w:t>
      </w:r>
      <w:r>
        <w:rPr>
          <w:spacing w:val="-13"/>
        </w:rPr>
        <w:t xml:space="preserve"> </w:t>
      </w:r>
      <w:r>
        <w:t>copied</w:t>
      </w:r>
      <w:r>
        <w:rPr>
          <w:spacing w:val="-12"/>
        </w:rPr>
        <w:t xml:space="preserve"> </w:t>
      </w:r>
      <w:r>
        <w:t>in</w:t>
      </w:r>
      <w:r>
        <w:rPr>
          <w:spacing w:val="-11"/>
        </w:rPr>
        <w:t xml:space="preserve"> </w:t>
      </w:r>
      <w:r>
        <w:t xml:space="preserve">any physical, digital or other format, or stored on a computer. Mobile phones, cameras or other digital or electronic devices </w:t>
      </w:r>
      <w:proofErr w:type="gramStart"/>
      <w:r>
        <w:t>shall</w:t>
      </w:r>
      <w:proofErr w:type="gramEnd"/>
      <w:r>
        <w:t xml:space="preserve"> be banned during test </w:t>
      </w:r>
      <w:proofErr w:type="gramStart"/>
      <w:r>
        <w:rPr>
          <w:spacing w:val="-2"/>
        </w:rPr>
        <w:t>sessions;</w:t>
      </w:r>
      <w:proofErr w:type="gramEnd"/>
    </w:p>
    <w:p w14:paraId="0AF42A4E" w14:textId="77777777" w:rsidR="00741276" w:rsidRDefault="00000000">
      <w:pPr>
        <w:pStyle w:val="ListParagraph"/>
        <w:numPr>
          <w:ilvl w:val="3"/>
          <w:numId w:val="24"/>
        </w:numPr>
        <w:tabs>
          <w:tab w:val="left" w:pos="1787"/>
        </w:tabs>
        <w:ind w:left="1787" w:hanging="717"/>
        <w:jc w:val="both"/>
      </w:pPr>
      <w:r>
        <w:t>not</w:t>
      </w:r>
      <w:r>
        <w:rPr>
          <w:spacing w:val="-5"/>
        </w:rPr>
        <w:t xml:space="preserve"> </w:t>
      </w:r>
      <w:r>
        <w:t>violate</w:t>
      </w:r>
      <w:r>
        <w:rPr>
          <w:spacing w:val="-5"/>
        </w:rPr>
        <w:t xml:space="preserve"> </w:t>
      </w:r>
      <w:r>
        <w:t>nor</w:t>
      </w:r>
      <w:r>
        <w:rPr>
          <w:spacing w:val="-5"/>
        </w:rPr>
        <w:t xml:space="preserve"> </w:t>
      </w:r>
      <w:r>
        <w:t>attempt</w:t>
      </w:r>
      <w:r>
        <w:rPr>
          <w:spacing w:val="-5"/>
        </w:rPr>
        <w:t xml:space="preserve"> </w:t>
      </w:r>
      <w:r>
        <w:t>to</w:t>
      </w:r>
      <w:r>
        <w:rPr>
          <w:spacing w:val="-6"/>
        </w:rPr>
        <w:t xml:space="preserve"> </w:t>
      </w:r>
      <w:r>
        <w:t>violate</w:t>
      </w:r>
      <w:r>
        <w:rPr>
          <w:spacing w:val="-5"/>
        </w:rPr>
        <w:t xml:space="preserve"> </w:t>
      </w:r>
      <w:r>
        <w:t>the</w:t>
      </w:r>
      <w:r>
        <w:rPr>
          <w:spacing w:val="-4"/>
        </w:rPr>
        <w:t xml:space="preserve"> </w:t>
      </w:r>
      <w:r>
        <w:t>security</w:t>
      </w:r>
      <w:r>
        <w:rPr>
          <w:spacing w:val="-5"/>
        </w:rPr>
        <w:t xml:space="preserve"> </w:t>
      </w:r>
      <w:r>
        <w:t>features</w:t>
      </w:r>
      <w:r>
        <w:rPr>
          <w:spacing w:val="-4"/>
        </w:rPr>
        <w:t xml:space="preserve"> </w:t>
      </w:r>
      <w:r>
        <w:t>of FEAST,</w:t>
      </w:r>
      <w:r>
        <w:rPr>
          <w:spacing w:val="-5"/>
        </w:rPr>
        <w:t xml:space="preserve"> </w:t>
      </w:r>
      <w:r>
        <w:rPr>
          <w:spacing w:val="-2"/>
        </w:rPr>
        <w:t>namely:</w:t>
      </w:r>
    </w:p>
    <w:p w14:paraId="5407B5EC" w14:textId="77777777" w:rsidR="00741276" w:rsidRDefault="00000000">
      <w:pPr>
        <w:pStyle w:val="ListParagraph"/>
        <w:numPr>
          <w:ilvl w:val="4"/>
          <w:numId w:val="24"/>
        </w:numPr>
        <w:tabs>
          <w:tab w:val="left" w:pos="2162"/>
        </w:tabs>
        <w:spacing w:before="119"/>
        <w:ind w:right="325"/>
      </w:pPr>
      <w:r>
        <w:t xml:space="preserve">access data not intended for ORO NAVIGACIJA or log into a server or account for which ORO NAVIGACIJA is not </w:t>
      </w:r>
      <w:proofErr w:type="spellStart"/>
      <w:r>
        <w:t>authorised</w:t>
      </w:r>
      <w:proofErr w:type="spellEnd"/>
      <w:r>
        <w:t xml:space="preserve"> </w:t>
      </w:r>
      <w:proofErr w:type="gramStart"/>
      <w:r>
        <w:t>access;</w:t>
      </w:r>
      <w:proofErr w:type="gramEnd"/>
    </w:p>
    <w:p w14:paraId="46DAF26E" w14:textId="77777777" w:rsidR="00741276" w:rsidRDefault="00000000">
      <w:pPr>
        <w:pStyle w:val="ListParagraph"/>
        <w:numPr>
          <w:ilvl w:val="4"/>
          <w:numId w:val="24"/>
        </w:numPr>
        <w:tabs>
          <w:tab w:val="left" w:pos="2162"/>
        </w:tabs>
        <w:ind w:right="327"/>
      </w:pPr>
      <w:r>
        <w:t xml:space="preserve">attempt to probe, scan or test the vulnerability of FEAST or EUROCONTROL network/s or to breach security or authentication </w:t>
      </w:r>
      <w:proofErr w:type="gramStart"/>
      <w:r>
        <w:rPr>
          <w:spacing w:val="-2"/>
        </w:rPr>
        <w:t>measures;</w:t>
      </w:r>
      <w:proofErr w:type="gramEnd"/>
    </w:p>
    <w:p w14:paraId="58933BAD" w14:textId="77777777" w:rsidR="00741276" w:rsidRDefault="00000000">
      <w:pPr>
        <w:pStyle w:val="ListParagraph"/>
        <w:numPr>
          <w:ilvl w:val="4"/>
          <w:numId w:val="24"/>
        </w:numPr>
        <w:tabs>
          <w:tab w:val="left" w:pos="2161"/>
        </w:tabs>
        <w:spacing w:before="119"/>
        <w:ind w:left="2161" w:hanging="359"/>
      </w:pPr>
      <w:r>
        <w:t>attempt</w:t>
      </w:r>
      <w:r>
        <w:rPr>
          <w:spacing w:val="-7"/>
        </w:rPr>
        <w:t xml:space="preserve"> </w:t>
      </w:r>
      <w:r>
        <w:t>to</w:t>
      </w:r>
      <w:r>
        <w:rPr>
          <w:spacing w:val="-6"/>
        </w:rPr>
        <w:t xml:space="preserve"> </w:t>
      </w:r>
      <w:r>
        <w:t>interfere</w:t>
      </w:r>
      <w:r>
        <w:rPr>
          <w:spacing w:val="-3"/>
        </w:rPr>
        <w:t xml:space="preserve"> </w:t>
      </w:r>
      <w:r>
        <w:t>with</w:t>
      </w:r>
      <w:r>
        <w:rPr>
          <w:spacing w:val="-8"/>
        </w:rPr>
        <w:t xml:space="preserve"> </w:t>
      </w:r>
      <w:r>
        <w:t>services</w:t>
      </w:r>
      <w:r>
        <w:rPr>
          <w:spacing w:val="-5"/>
        </w:rPr>
        <w:t xml:space="preserve"> </w:t>
      </w:r>
      <w:r>
        <w:t>to</w:t>
      </w:r>
      <w:r>
        <w:rPr>
          <w:spacing w:val="-4"/>
        </w:rPr>
        <w:t xml:space="preserve"> </w:t>
      </w:r>
      <w:r>
        <w:t>any FEAST</w:t>
      </w:r>
      <w:r>
        <w:rPr>
          <w:spacing w:val="-3"/>
        </w:rPr>
        <w:t xml:space="preserve"> </w:t>
      </w:r>
      <w:r>
        <w:t>host</w:t>
      </w:r>
      <w:r>
        <w:rPr>
          <w:spacing w:val="-3"/>
        </w:rPr>
        <w:t xml:space="preserve"> </w:t>
      </w:r>
      <w:r>
        <w:t>or</w:t>
      </w:r>
      <w:r>
        <w:rPr>
          <w:spacing w:val="-2"/>
        </w:rPr>
        <w:t xml:space="preserve"> </w:t>
      </w:r>
      <w:proofErr w:type="gramStart"/>
      <w:r>
        <w:rPr>
          <w:spacing w:val="-2"/>
        </w:rPr>
        <w:t>network;</w:t>
      </w:r>
      <w:proofErr w:type="gramEnd"/>
    </w:p>
    <w:p w14:paraId="23655442" w14:textId="77777777" w:rsidR="00741276" w:rsidRDefault="00000000">
      <w:pPr>
        <w:pStyle w:val="ListParagraph"/>
        <w:numPr>
          <w:ilvl w:val="4"/>
          <w:numId w:val="24"/>
        </w:numPr>
        <w:tabs>
          <w:tab w:val="left" w:pos="2162"/>
        </w:tabs>
        <w:ind w:right="328"/>
        <w:jc w:val="left"/>
      </w:pPr>
      <w:r>
        <w:t>forge</w:t>
      </w:r>
      <w:r>
        <w:rPr>
          <w:spacing w:val="-3"/>
        </w:rPr>
        <w:t xml:space="preserve"> </w:t>
      </w:r>
      <w:r>
        <w:t>any</w:t>
      </w:r>
      <w:r>
        <w:rPr>
          <w:spacing w:val="-5"/>
        </w:rPr>
        <w:t xml:space="preserve"> </w:t>
      </w:r>
      <w:r>
        <w:t>TCP/IP</w:t>
      </w:r>
      <w:r>
        <w:rPr>
          <w:spacing w:val="-3"/>
        </w:rPr>
        <w:t xml:space="preserve"> </w:t>
      </w:r>
      <w:r>
        <w:t>packet</w:t>
      </w:r>
      <w:r>
        <w:rPr>
          <w:spacing w:val="-4"/>
        </w:rPr>
        <w:t xml:space="preserve"> </w:t>
      </w:r>
      <w:r>
        <w:t>header</w:t>
      </w:r>
      <w:r>
        <w:rPr>
          <w:spacing w:val="-2"/>
        </w:rPr>
        <w:t xml:space="preserve"> </w:t>
      </w:r>
      <w:r>
        <w:t>or</w:t>
      </w:r>
      <w:r>
        <w:rPr>
          <w:spacing w:val="-4"/>
        </w:rPr>
        <w:t xml:space="preserve"> </w:t>
      </w:r>
      <w:r>
        <w:t>any</w:t>
      </w:r>
      <w:r>
        <w:rPr>
          <w:spacing w:val="-2"/>
        </w:rPr>
        <w:t xml:space="preserve"> </w:t>
      </w:r>
      <w:r>
        <w:t>part</w:t>
      </w:r>
      <w:r>
        <w:rPr>
          <w:spacing w:val="-1"/>
        </w:rPr>
        <w:t xml:space="preserve"> </w:t>
      </w:r>
      <w:r>
        <w:t>of</w:t>
      </w:r>
      <w:r>
        <w:rPr>
          <w:spacing w:val="-4"/>
        </w:rPr>
        <w:t xml:space="preserve"> </w:t>
      </w:r>
      <w:r>
        <w:t>the header</w:t>
      </w:r>
      <w:r>
        <w:rPr>
          <w:spacing w:val="-2"/>
        </w:rPr>
        <w:t xml:space="preserve"> </w:t>
      </w:r>
      <w:r>
        <w:t>information</w:t>
      </w:r>
      <w:r>
        <w:rPr>
          <w:spacing w:val="-3"/>
        </w:rPr>
        <w:t xml:space="preserve"> </w:t>
      </w:r>
      <w:r>
        <w:t xml:space="preserve">in any </w:t>
      </w:r>
      <w:proofErr w:type="gramStart"/>
      <w:r>
        <w:t>posting;</w:t>
      </w:r>
      <w:proofErr w:type="gramEnd"/>
    </w:p>
    <w:p w14:paraId="015E3DD9" w14:textId="77777777" w:rsidR="00741276" w:rsidRDefault="00000000">
      <w:pPr>
        <w:pStyle w:val="ListParagraph"/>
        <w:numPr>
          <w:ilvl w:val="4"/>
          <w:numId w:val="24"/>
        </w:numPr>
        <w:tabs>
          <w:tab w:val="left" w:pos="2162"/>
        </w:tabs>
        <w:ind w:right="331"/>
        <w:jc w:val="left"/>
      </w:pPr>
      <w:r>
        <w:t>knowingly</w:t>
      </w:r>
      <w:r>
        <w:rPr>
          <w:spacing w:val="34"/>
        </w:rPr>
        <w:t xml:space="preserve"> </w:t>
      </w:r>
      <w:r>
        <w:t>post</w:t>
      </w:r>
      <w:r>
        <w:rPr>
          <w:spacing w:val="34"/>
        </w:rPr>
        <w:t xml:space="preserve"> </w:t>
      </w:r>
      <w:r>
        <w:t>or</w:t>
      </w:r>
      <w:r>
        <w:rPr>
          <w:spacing w:val="32"/>
        </w:rPr>
        <w:t xml:space="preserve"> </w:t>
      </w:r>
      <w:r>
        <w:t>transmit</w:t>
      </w:r>
      <w:r>
        <w:rPr>
          <w:spacing w:val="34"/>
        </w:rPr>
        <w:t xml:space="preserve"> </w:t>
      </w:r>
      <w:r>
        <w:t>any</w:t>
      </w:r>
      <w:r>
        <w:rPr>
          <w:spacing w:val="31"/>
        </w:rPr>
        <w:t xml:space="preserve"> </w:t>
      </w:r>
      <w:r>
        <w:t>content</w:t>
      </w:r>
      <w:r>
        <w:rPr>
          <w:spacing w:val="34"/>
        </w:rPr>
        <w:t xml:space="preserve"> </w:t>
      </w:r>
      <w:r>
        <w:t>or</w:t>
      </w:r>
      <w:r>
        <w:rPr>
          <w:spacing w:val="34"/>
        </w:rPr>
        <w:t xml:space="preserve"> </w:t>
      </w:r>
      <w:r>
        <w:t>information</w:t>
      </w:r>
      <w:r>
        <w:rPr>
          <w:spacing w:val="31"/>
        </w:rPr>
        <w:t xml:space="preserve"> </w:t>
      </w:r>
      <w:r>
        <w:t>that</w:t>
      </w:r>
      <w:r>
        <w:rPr>
          <w:spacing w:val="32"/>
        </w:rPr>
        <w:t xml:space="preserve"> </w:t>
      </w:r>
      <w:r>
        <w:t>contains</w:t>
      </w:r>
      <w:r>
        <w:rPr>
          <w:spacing w:val="31"/>
        </w:rPr>
        <w:t xml:space="preserve"> </w:t>
      </w:r>
      <w:r>
        <w:t>a virus, worms, Trojan horses or corrupted data, or</w:t>
      </w:r>
    </w:p>
    <w:p w14:paraId="17776774" w14:textId="77777777" w:rsidR="00741276" w:rsidRDefault="00000000">
      <w:pPr>
        <w:pStyle w:val="ListParagraph"/>
        <w:numPr>
          <w:ilvl w:val="4"/>
          <w:numId w:val="24"/>
        </w:numPr>
        <w:tabs>
          <w:tab w:val="left" w:pos="2162"/>
        </w:tabs>
        <w:spacing w:before="118"/>
        <w:jc w:val="left"/>
      </w:pPr>
      <w:r>
        <w:t>create</w:t>
      </w:r>
      <w:r>
        <w:rPr>
          <w:spacing w:val="-6"/>
        </w:rPr>
        <w:t xml:space="preserve"> </w:t>
      </w:r>
      <w:r>
        <w:t>deep</w:t>
      </w:r>
      <w:r>
        <w:rPr>
          <w:spacing w:val="-3"/>
        </w:rPr>
        <w:t xml:space="preserve"> </w:t>
      </w:r>
      <w:r>
        <w:t>linking</w:t>
      </w:r>
      <w:r>
        <w:rPr>
          <w:spacing w:val="-6"/>
        </w:rPr>
        <w:t xml:space="preserve"> </w:t>
      </w:r>
      <w:r>
        <w:t>to</w:t>
      </w:r>
      <w:r>
        <w:rPr>
          <w:spacing w:val="-3"/>
        </w:rPr>
        <w:t xml:space="preserve"> </w:t>
      </w:r>
      <w:r>
        <w:t>any</w:t>
      </w:r>
      <w:r>
        <w:rPr>
          <w:spacing w:val="-2"/>
        </w:rPr>
        <w:t xml:space="preserve"> </w:t>
      </w:r>
      <w:r>
        <w:t>part</w:t>
      </w:r>
      <w:r>
        <w:rPr>
          <w:spacing w:val="-2"/>
        </w:rPr>
        <w:t xml:space="preserve"> </w:t>
      </w:r>
      <w:r>
        <w:t>of</w:t>
      </w:r>
      <w:r>
        <w:rPr>
          <w:spacing w:val="-1"/>
        </w:rPr>
        <w:t xml:space="preserve"> </w:t>
      </w:r>
      <w:proofErr w:type="gramStart"/>
      <w:r>
        <w:rPr>
          <w:spacing w:val="-2"/>
        </w:rPr>
        <w:t>FEAST;</w:t>
      </w:r>
      <w:proofErr w:type="gramEnd"/>
    </w:p>
    <w:p w14:paraId="5AC89AC4" w14:textId="77777777" w:rsidR="00741276" w:rsidRDefault="00000000">
      <w:pPr>
        <w:pStyle w:val="ListParagraph"/>
        <w:numPr>
          <w:ilvl w:val="3"/>
          <w:numId w:val="24"/>
        </w:numPr>
        <w:tabs>
          <w:tab w:val="left" w:pos="1788"/>
          <w:tab w:val="left" w:pos="1790"/>
        </w:tabs>
        <w:ind w:right="329"/>
        <w:jc w:val="both"/>
      </w:pPr>
      <w:r>
        <w:t xml:space="preserve">not delete or modify any </w:t>
      </w:r>
      <w:proofErr w:type="gramStart"/>
      <w:r>
        <w:t>author</w:t>
      </w:r>
      <w:proofErr w:type="gramEnd"/>
      <w:r>
        <w:t xml:space="preserve"> contributions, legal notices, copyright or proprietary designations contained in </w:t>
      </w:r>
      <w:proofErr w:type="gramStart"/>
      <w:r>
        <w:t>FEAST;</w:t>
      </w:r>
      <w:proofErr w:type="gramEnd"/>
    </w:p>
    <w:p w14:paraId="5CE63D70" w14:textId="77777777" w:rsidR="00741276" w:rsidRDefault="00000000">
      <w:pPr>
        <w:pStyle w:val="ListParagraph"/>
        <w:numPr>
          <w:ilvl w:val="3"/>
          <w:numId w:val="24"/>
        </w:numPr>
        <w:tabs>
          <w:tab w:val="left" w:pos="1786"/>
          <w:tab w:val="left" w:pos="1790"/>
        </w:tabs>
        <w:ind w:right="332"/>
        <w:jc w:val="both"/>
      </w:pPr>
      <w:r>
        <w:t xml:space="preserve">not upload and/or transmit any content or information that infringes any intellectual proprietary rights of EUROCONTROL or of third </w:t>
      </w:r>
      <w:proofErr w:type="gramStart"/>
      <w:r>
        <w:t>parties;</w:t>
      </w:r>
      <w:proofErr w:type="gramEnd"/>
    </w:p>
    <w:p w14:paraId="07CFC6F6" w14:textId="77777777" w:rsidR="00741276" w:rsidRDefault="00000000">
      <w:pPr>
        <w:pStyle w:val="ListParagraph"/>
        <w:numPr>
          <w:ilvl w:val="3"/>
          <w:numId w:val="24"/>
        </w:numPr>
        <w:tabs>
          <w:tab w:val="left" w:pos="1785"/>
          <w:tab w:val="left" w:pos="1790"/>
        </w:tabs>
        <w:spacing w:before="118"/>
        <w:ind w:right="331"/>
        <w:jc w:val="both"/>
      </w:pPr>
      <w:r>
        <w:t>not</w:t>
      </w:r>
      <w:r>
        <w:rPr>
          <w:spacing w:val="-7"/>
        </w:rPr>
        <w:t xml:space="preserve"> </w:t>
      </w:r>
      <w:r>
        <w:t>delete</w:t>
      </w:r>
      <w:r>
        <w:rPr>
          <w:spacing w:val="-7"/>
        </w:rPr>
        <w:t xml:space="preserve"> </w:t>
      </w:r>
      <w:r>
        <w:t>and/or</w:t>
      </w:r>
      <w:r>
        <w:rPr>
          <w:spacing w:val="-10"/>
        </w:rPr>
        <w:t xml:space="preserve"> </w:t>
      </w:r>
      <w:r>
        <w:t>revise</w:t>
      </w:r>
      <w:r>
        <w:rPr>
          <w:spacing w:val="-11"/>
        </w:rPr>
        <w:t xml:space="preserve"> </w:t>
      </w:r>
      <w:r>
        <w:t>any</w:t>
      </w:r>
      <w:r>
        <w:rPr>
          <w:spacing w:val="-8"/>
        </w:rPr>
        <w:t xml:space="preserve"> </w:t>
      </w:r>
      <w:r>
        <w:t>material</w:t>
      </w:r>
      <w:r>
        <w:rPr>
          <w:spacing w:val="-10"/>
        </w:rPr>
        <w:t xml:space="preserve"> </w:t>
      </w:r>
      <w:r>
        <w:t>posted</w:t>
      </w:r>
      <w:r>
        <w:rPr>
          <w:spacing w:val="-9"/>
        </w:rPr>
        <w:t xml:space="preserve"> </w:t>
      </w:r>
      <w:r>
        <w:t>by</w:t>
      </w:r>
      <w:r>
        <w:rPr>
          <w:spacing w:val="-9"/>
        </w:rPr>
        <w:t xml:space="preserve"> </w:t>
      </w:r>
      <w:r>
        <w:t>another</w:t>
      </w:r>
      <w:r>
        <w:rPr>
          <w:spacing w:val="-8"/>
        </w:rPr>
        <w:t xml:space="preserve"> </w:t>
      </w:r>
      <w:r>
        <w:t>person</w:t>
      </w:r>
      <w:r>
        <w:rPr>
          <w:spacing w:val="-9"/>
        </w:rPr>
        <w:t xml:space="preserve"> </w:t>
      </w:r>
      <w:r>
        <w:t>or</w:t>
      </w:r>
      <w:r>
        <w:rPr>
          <w:spacing w:val="-8"/>
        </w:rPr>
        <w:t xml:space="preserve"> </w:t>
      </w:r>
      <w:r>
        <w:t>entity</w:t>
      </w:r>
      <w:r>
        <w:rPr>
          <w:spacing w:val="-11"/>
        </w:rPr>
        <w:t xml:space="preserve"> </w:t>
      </w:r>
      <w:r>
        <w:t xml:space="preserve">than ORO NAVIGACIJA, without express permission of such other person or </w:t>
      </w:r>
      <w:proofErr w:type="gramStart"/>
      <w:r>
        <w:rPr>
          <w:spacing w:val="-2"/>
        </w:rPr>
        <w:t>entity;</w:t>
      </w:r>
      <w:proofErr w:type="gramEnd"/>
    </w:p>
    <w:p w14:paraId="4910739A" w14:textId="77777777" w:rsidR="00741276" w:rsidRDefault="00000000">
      <w:pPr>
        <w:pStyle w:val="ListParagraph"/>
        <w:numPr>
          <w:ilvl w:val="3"/>
          <w:numId w:val="24"/>
        </w:numPr>
        <w:tabs>
          <w:tab w:val="left" w:pos="1784"/>
          <w:tab w:val="left" w:pos="1790"/>
        </w:tabs>
        <w:spacing w:before="122"/>
        <w:ind w:right="330"/>
        <w:jc w:val="both"/>
      </w:pPr>
      <w:r>
        <w:t xml:space="preserve">not use any device, software or routine to interfere with the proper working of </w:t>
      </w:r>
      <w:proofErr w:type="gramStart"/>
      <w:r>
        <w:t>FEAST;</w:t>
      </w:r>
      <w:proofErr w:type="gramEnd"/>
    </w:p>
    <w:p w14:paraId="172FC98B" w14:textId="77777777" w:rsidR="00741276" w:rsidRDefault="00000000">
      <w:pPr>
        <w:pStyle w:val="ListParagraph"/>
        <w:numPr>
          <w:ilvl w:val="3"/>
          <w:numId w:val="24"/>
        </w:numPr>
        <w:tabs>
          <w:tab w:val="left" w:pos="1785"/>
          <w:tab w:val="left" w:pos="1790"/>
        </w:tabs>
        <w:spacing w:before="118"/>
        <w:ind w:right="329"/>
        <w:jc w:val="both"/>
      </w:pPr>
      <w:r>
        <w:t>not</w:t>
      </w:r>
      <w:r>
        <w:rPr>
          <w:spacing w:val="-10"/>
        </w:rPr>
        <w:t xml:space="preserve"> </w:t>
      </w:r>
      <w:r>
        <w:t>take</w:t>
      </w:r>
      <w:r>
        <w:rPr>
          <w:spacing w:val="-12"/>
        </w:rPr>
        <w:t xml:space="preserve"> </w:t>
      </w:r>
      <w:r>
        <w:t>any</w:t>
      </w:r>
      <w:r>
        <w:rPr>
          <w:spacing w:val="-11"/>
        </w:rPr>
        <w:t xml:space="preserve"> </w:t>
      </w:r>
      <w:r>
        <w:t>action</w:t>
      </w:r>
      <w:r>
        <w:rPr>
          <w:spacing w:val="-14"/>
        </w:rPr>
        <w:t xml:space="preserve"> </w:t>
      </w:r>
      <w:r>
        <w:t>that</w:t>
      </w:r>
      <w:r>
        <w:rPr>
          <w:spacing w:val="-10"/>
        </w:rPr>
        <w:t xml:space="preserve"> </w:t>
      </w:r>
      <w:r>
        <w:t>imposes</w:t>
      </w:r>
      <w:r>
        <w:rPr>
          <w:spacing w:val="-11"/>
        </w:rPr>
        <w:t xml:space="preserve"> </w:t>
      </w:r>
      <w:r>
        <w:t>an</w:t>
      </w:r>
      <w:r>
        <w:rPr>
          <w:spacing w:val="-10"/>
        </w:rPr>
        <w:t xml:space="preserve"> </w:t>
      </w:r>
      <w:r>
        <w:t>unreasonable</w:t>
      </w:r>
      <w:r>
        <w:rPr>
          <w:spacing w:val="-14"/>
        </w:rPr>
        <w:t xml:space="preserve"> </w:t>
      </w:r>
      <w:r>
        <w:t>or</w:t>
      </w:r>
      <w:r>
        <w:rPr>
          <w:spacing w:val="-10"/>
        </w:rPr>
        <w:t xml:space="preserve"> </w:t>
      </w:r>
      <w:r>
        <w:t>disproportionately</w:t>
      </w:r>
      <w:r>
        <w:rPr>
          <w:spacing w:val="-11"/>
        </w:rPr>
        <w:t xml:space="preserve"> </w:t>
      </w:r>
      <w:r>
        <w:t xml:space="preserve">large load on EUROCONTROL servers and/or EUROCONTROL </w:t>
      </w:r>
      <w:proofErr w:type="gramStart"/>
      <w:r>
        <w:t>infrastructure;</w:t>
      </w:r>
      <w:proofErr w:type="gramEnd"/>
    </w:p>
    <w:p w14:paraId="1F5390DF" w14:textId="77777777" w:rsidR="00741276" w:rsidRDefault="00741276">
      <w:pPr>
        <w:pStyle w:val="ListParagraph"/>
        <w:sectPr w:rsidR="00741276">
          <w:headerReference w:type="default" r:id="rId14"/>
          <w:footerReference w:type="default" r:id="rId15"/>
          <w:pgSz w:w="11910" w:h="16840"/>
          <w:pgMar w:top="1040" w:right="1133" w:bottom="1140" w:left="1275" w:header="182" w:footer="948" w:gutter="0"/>
          <w:cols w:space="1296"/>
        </w:sectPr>
      </w:pPr>
    </w:p>
    <w:p w14:paraId="63E97767" w14:textId="61269CF9" w:rsidR="00741276" w:rsidRDefault="00000000">
      <w:pPr>
        <w:pStyle w:val="ListParagraph"/>
        <w:numPr>
          <w:ilvl w:val="3"/>
          <w:numId w:val="24"/>
        </w:numPr>
        <w:tabs>
          <w:tab w:val="left" w:pos="1788"/>
          <w:tab w:val="left" w:pos="1790"/>
        </w:tabs>
        <w:spacing w:before="83"/>
        <w:ind w:right="330"/>
        <w:jc w:val="both"/>
      </w:pPr>
      <w:r>
        <w:lastRenderedPageBreak/>
        <w:t>not download, copy, modify and/or reuse FEAST or any part thereof for purposes other than those of this Agreement, without the prior and explicit written agreement of EUROCONTROL, and</w:t>
      </w:r>
    </w:p>
    <w:p w14:paraId="0E9693B2" w14:textId="77777777" w:rsidR="00741276" w:rsidRDefault="00000000">
      <w:pPr>
        <w:pStyle w:val="ListParagraph"/>
        <w:numPr>
          <w:ilvl w:val="3"/>
          <w:numId w:val="24"/>
        </w:numPr>
        <w:tabs>
          <w:tab w:val="left" w:pos="1784"/>
          <w:tab w:val="left" w:pos="1790"/>
        </w:tabs>
        <w:spacing w:before="122"/>
        <w:ind w:right="327"/>
        <w:jc w:val="both"/>
      </w:pPr>
      <w:r>
        <w:t xml:space="preserve">not provide Test Takers with copies of </w:t>
      </w:r>
      <w:proofErr w:type="gramStart"/>
      <w:r>
        <w:t>print-outs</w:t>
      </w:r>
      <w:proofErr w:type="gramEnd"/>
      <w:r>
        <w:t xml:space="preserve"> and/or copies of screenshots of test result screens or any Test Data output that are directly derived from FEAST. Any copies of </w:t>
      </w:r>
      <w:proofErr w:type="gramStart"/>
      <w:r>
        <w:t>print-outs</w:t>
      </w:r>
      <w:proofErr w:type="gramEnd"/>
      <w:r>
        <w:t xml:space="preserve"> and/or copies of screenshots or any FEAST test used for decision-making should either be physically destroyed by ORO NAVIGACIJA or if kept, stored by ORO NAVIGACIJA in a secured place, access being given only to </w:t>
      </w:r>
      <w:proofErr w:type="spellStart"/>
      <w:r>
        <w:t>authorised</w:t>
      </w:r>
      <w:proofErr w:type="spellEnd"/>
      <w:r>
        <w:t xml:space="preserve"> persons bound by this Agreement.</w:t>
      </w:r>
    </w:p>
    <w:p w14:paraId="41ACCF02" w14:textId="77777777" w:rsidR="00741276" w:rsidRDefault="00000000">
      <w:pPr>
        <w:pStyle w:val="ListParagraph"/>
        <w:numPr>
          <w:ilvl w:val="3"/>
          <w:numId w:val="24"/>
        </w:numPr>
        <w:tabs>
          <w:tab w:val="left" w:pos="1784"/>
          <w:tab w:val="left" w:pos="1790"/>
        </w:tabs>
        <w:ind w:right="329"/>
        <w:jc w:val="both"/>
      </w:pPr>
      <w:r>
        <w:t>provide EUROCONTROL with feedback reports</w:t>
      </w:r>
      <w:r>
        <w:rPr>
          <w:spacing w:val="-2"/>
        </w:rPr>
        <w:t xml:space="preserve"> </w:t>
      </w:r>
      <w:r>
        <w:t>and BOS</w:t>
      </w:r>
      <w:r>
        <w:rPr>
          <w:spacing w:val="-1"/>
        </w:rPr>
        <w:t xml:space="preserve"> </w:t>
      </w:r>
      <w:r>
        <w:t>Data</w:t>
      </w:r>
      <w:r>
        <w:rPr>
          <w:spacing w:val="-2"/>
        </w:rPr>
        <w:t xml:space="preserve"> </w:t>
      </w:r>
      <w:r>
        <w:t>as specified in Article 6 below.</w:t>
      </w:r>
    </w:p>
    <w:p w14:paraId="1D8E542C" w14:textId="77777777" w:rsidR="00741276" w:rsidRDefault="00000000">
      <w:pPr>
        <w:pStyle w:val="ListParagraph"/>
        <w:numPr>
          <w:ilvl w:val="3"/>
          <w:numId w:val="24"/>
        </w:numPr>
        <w:tabs>
          <w:tab w:val="left" w:pos="1783"/>
          <w:tab w:val="left" w:pos="1790"/>
        </w:tabs>
        <w:spacing w:before="118"/>
        <w:ind w:right="334"/>
        <w:jc w:val="both"/>
      </w:pPr>
      <w:r>
        <w:t xml:space="preserve">not to use FEAST for any purposes such as coaching, training or preparing </w:t>
      </w:r>
      <w:proofErr w:type="gramStart"/>
      <w:r>
        <w:t>of</w:t>
      </w:r>
      <w:proofErr w:type="gramEnd"/>
      <w:r>
        <w:t xml:space="preserve"> Test Takers.</w:t>
      </w:r>
    </w:p>
    <w:p w14:paraId="783FEAA8" w14:textId="77777777" w:rsidR="00741276" w:rsidRDefault="00000000">
      <w:pPr>
        <w:pStyle w:val="Heading1"/>
        <w:numPr>
          <w:ilvl w:val="2"/>
          <w:numId w:val="24"/>
        </w:numPr>
        <w:tabs>
          <w:tab w:val="left" w:pos="1072"/>
        </w:tabs>
        <w:spacing w:before="121"/>
        <w:ind w:right="325"/>
        <w:jc w:val="both"/>
      </w:pPr>
      <w:r>
        <w:t>ORO NAVIGACIJA IS AWARE THAT EUROCONTROL ADVISES NOT TO LET STUDENTS RE-TAKE FEAST OR</w:t>
      </w:r>
      <w:r>
        <w:rPr>
          <w:spacing w:val="-1"/>
        </w:rPr>
        <w:t xml:space="preserve"> </w:t>
      </w:r>
      <w:r>
        <w:t>ANY PART THEREOF FOR A SECOND TIME (AFTER INITIAL FAILURE), AS THE PROBABILITY OF LATER FAILURE DURING</w:t>
      </w:r>
      <w:r>
        <w:rPr>
          <w:spacing w:val="-5"/>
        </w:rPr>
        <w:t xml:space="preserve"> </w:t>
      </w:r>
      <w:r>
        <w:t>TRAINING</w:t>
      </w:r>
      <w:r>
        <w:rPr>
          <w:spacing w:val="-5"/>
        </w:rPr>
        <w:t xml:space="preserve"> </w:t>
      </w:r>
      <w:r>
        <w:t>FOR</w:t>
      </w:r>
      <w:r>
        <w:rPr>
          <w:spacing w:val="-5"/>
        </w:rPr>
        <w:t xml:space="preserve"> </w:t>
      </w:r>
      <w:r>
        <w:t>A</w:t>
      </w:r>
      <w:r>
        <w:rPr>
          <w:spacing w:val="-5"/>
        </w:rPr>
        <w:t xml:space="preserve"> </w:t>
      </w:r>
      <w:r>
        <w:t>TEST</w:t>
      </w:r>
      <w:r>
        <w:rPr>
          <w:spacing w:val="-6"/>
        </w:rPr>
        <w:t xml:space="preserve"> </w:t>
      </w:r>
      <w:r>
        <w:t>TAKER</w:t>
      </w:r>
      <w:r>
        <w:rPr>
          <w:spacing w:val="-4"/>
        </w:rPr>
        <w:t xml:space="preserve"> </w:t>
      </w:r>
      <w:r>
        <w:t>BEING</w:t>
      </w:r>
      <w:r>
        <w:rPr>
          <w:spacing w:val="-5"/>
        </w:rPr>
        <w:t xml:space="preserve"> </w:t>
      </w:r>
      <w:r>
        <w:t>ADMITTED</w:t>
      </w:r>
      <w:r>
        <w:rPr>
          <w:spacing w:val="-7"/>
        </w:rPr>
        <w:t xml:space="preserve"> </w:t>
      </w:r>
      <w:r>
        <w:t>ON</w:t>
      </w:r>
      <w:r>
        <w:rPr>
          <w:spacing w:val="-9"/>
        </w:rPr>
        <w:t xml:space="preserve"> </w:t>
      </w:r>
      <w:r>
        <w:t>THE</w:t>
      </w:r>
      <w:r>
        <w:rPr>
          <w:spacing w:val="-7"/>
        </w:rPr>
        <w:t xml:space="preserve"> </w:t>
      </w:r>
      <w:r>
        <w:t>BASIS</w:t>
      </w:r>
      <w:r>
        <w:rPr>
          <w:spacing w:val="-7"/>
        </w:rPr>
        <w:t xml:space="preserve"> </w:t>
      </w:r>
      <w:r>
        <w:t>OF RESULTS FROM A SECOND TEST MAY BE HIGHER THAN FOR STUDENTS HAVING SUCCESSFULLY PASSED FEAST INITIALLY.</w:t>
      </w:r>
    </w:p>
    <w:p w14:paraId="471A2498" w14:textId="77777777" w:rsidR="00741276" w:rsidRDefault="00000000">
      <w:pPr>
        <w:pStyle w:val="ListParagraph"/>
        <w:numPr>
          <w:ilvl w:val="1"/>
          <w:numId w:val="24"/>
        </w:numPr>
        <w:tabs>
          <w:tab w:val="left" w:pos="721"/>
        </w:tabs>
        <w:ind w:left="721" w:hanging="719"/>
        <w:jc w:val="both"/>
      </w:pPr>
      <w:r>
        <w:t>Rights</w:t>
      </w:r>
      <w:r>
        <w:rPr>
          <w:spacing w:val="-3"/>
        </w:rPr>
        <w:t xml:space="preserve"> </w:t>
      </w:r>
      <w:r>
        <w:t>of</w:t>
      </w:r>
      <w:r>
        <w:rPr>
          <w:spacing w:val="-3"/>
        </w:rPr>
        <w:t xml:space="preserve"> </w:t>
      </w:r>
      <w:r>
        <w:rPr>
          <w:spacing w:val="-2"/>
        </w:rPr>
        <w:t>EUROCONTROL</w:t>
      </w:r>
    </w:p>
    <w:p w14:paraId="50FAB4E8" w14:textId="77777777" w:rsidR="00741276" w:rsidRDefault="00000000">
      <w:pPr>
        <w:pStyle w:val="ListParagraph"/>
        <w:numPr>
          <w:ilvl w:val="2"/>
          <w:numId w:val="24"/>
        </w:numPr>
        <w:tabs>
          <w:tab w:val="left" w:pos="1080"/>
          <w:tab w:val="left" w:pos="1082"/>
        </w:tabs>
        <w:spacing w:before="119"/>
        <w:ind w:left="1082" w:right="327" w:hanging="372"/>
        <w:jc w:val="both"/>
      </w:pPr>
      <w:r>
        <w:t>EUROCONTROL</w:t>
      </w:r>
      <w:r>
        <w:rPr>
          <w:spacing w:val="-16"/>
        </w:rPr>
        <w:t xml:space="preserve"> </w:t>
      </w:r>
      <w:r>
        <w:t>and/or</w:t>
      </w:r>
      <w:r>
        <w:rPr>
          <w:spacing w:val="-15"/>
        </w:rPr>
        <w:t xml:space="preserve"> </w:t>
      </w:r>
      <w:r>
        <w:t>other</w:t>
      </w:r>
      <w:r>
        <w:rPr>
          <w:spacing w:val="-15"/>
        </w:rPr>
        <w:t xml:space="preserve"> </w:t>
      </w:r>
      <w:r>
        <w:t>third</w:t>
      </w:r>
      <w:r>
        <w:rPr>
          <w:spacing w:val="-16"/>
        </w:rPr>
        <w:t xml:space="preserve"> </w:t>
      </w:r>
      <w:r>
        <w:t>parties</w:t>
      </w:r>
      <w:r>
        <w:rPr>
          <w:spacing w:val="-14"/>
        </w:rPr>
        <w:t xml:space="preserve"> </w:t>
      </w:r>
      <w:r>
        <w:t>known</w:t>
      </w:r>
      <w:r>
        <w:rPr>
          <w:spacing w:val="-15"/>
        </w:rPr>
        <w:t xml:space="preserve"> </w:t>
      </w:r>
      <w:r>
        <w:t>to</w:t>
      </w:r>
      <w:r>
        <w:rPr>
          <w:spacing w:val="-14"/>
        </w:rPr>
        <w:t xml:space="preserve"> </w:t>
      </w:r>
      <w:r>
        <w:t>EUROCONTROL</w:t>
      </w:r>
      <w:r>
        <w:rPr>
          <w:spacing w:val="-16"/>
        </w:rPr>
        <w:t xml:space="preserve"> </w:t>
      </w:r>
      <w:r>
        <w:t>are</w:t>
      </w:r>
      <w:r>
        <w:rPr>
          <w:spacing w:val="-15"/>
        </w:rPr>
        <w:t xml:space="preserve"> </w:t>
      </w:r>
      <w:r>
        <w:t>and</w:t>
      </w:r>
      <w:r>
        <w:rPr>
          <w:spacing w:val="-14"/>
        </w:rPr>
        <w:t xml:space="preserve"> </w:t>
      </w:r>
      <w:r>
        <w:t>shall remain the exclusive owners of FEAST and shall as part of their ownership rights have</w:t>
      </w:r>
      <w:r>
        <w:rPr>
          <w:spacing w:val="-2"/>
        </w:rPr>
        <w:t xml:space="preserve"> </w:t>
      </w:r>
      <w:r>
        <w:t>the</w:t>
      </w:r>
      <w:r>
        <w:rPr>
          <w:spacing w:val="-2"/>
        </w:rPr>
        <w:t xml:space="preserve"> </w:t>
      </w:r>
      <w:r>
        <w:t>right to</w:t>
      </w:r>
      <w:r>
        <w:rPr>
          <w:spacing w:val="-4"/>
        </w:rPr>
        <w:t xml:space="preserve"> </w:t>
      </w:r>
      <w:r>
        <w:t>maintain,</w:t>
      </w:r>
      <w:r>
        <w:rPr>
          <w:spacing w:val="-1"/>
        </w:rPr>
        <w:t xml:space="preserve"> </w:t>
      </w:r>
      <w:r>
        <w:t>update,</w:t>
      </w:r>
      <w:r>
        <w:rPr>
          <w:spacing w:val="-3"/>
        </w:rPr>
        <w:t xml:space="preserve"> </w:t>
      </w:r>
      <w:r>
        <w:t>modify</w:t>
      </w:r>
      <w:r>
        <w:rPr>
          <w:spacing w:val="-1"/>
        </w:rPr>
        <w:t xml:space="preserve"> </w:t>
      </w:r>
      <w:r>
        <w:t>and/or</w:t>
      </w:r>
      <w:r>
        <w:rPr>
          <w:spacing w:val="-3"/>
        </w:rPr>
        <w:t xml:space="preserve"> </w:t>
      </w:r>
      <w:r>
        <w:t>change</w:t>
      </w:r>
      <w:r>
        <w:rPr>
          <w:spacing w:val="-2"/>
        </w:rPr>
        <w:t xml:space="preserve"> </w:t>
      </w:r>
      <w:r>
        <w:t>FEAST</w:t>
      </w:r>
      <w:r>
        <w:rPr>
          <w:spacing w:val="-1"/>
        </w:rPr>
        <w:t xml:space="preserve"> </w:t>
      </w:r>
      <w:r>
        <w:t>or</w:t>
      </w:r>
      <w:r>
        <w:rPr>
          <w:spacing w:val="-1"/>
        </w:rPr>
        <w:t xml:space="preserve"> </w:t>
      </w:r>
      <w:r>
        <w:t>parts</w:t>
      </w:r>
      <w:r>
        <w:rPr>
          <w:spacing w:val="-4"/>
        </w:rPr>
        <w:t xml:space="preserve"> </w:t>
      </w:r>
      <w:r>
        <w:t>thereof at any time themselves or through a third party of their choice.</w:t>
      </w:r>
    </w:p>
    <w:p w14:paraId="3CFB1261" w14:textId="77777777" w:rsidR="00741276" w:rsidRDefault="00000000">
      <w:pPr>
        <w:pStyle w:val="ListParagraph"/>
        <w:numPr>
          <w:ilvl w:val="2"/>
          <w:numId w:val="24"/>
        </w:numPr>
        <w:tabs>
          <w:tab w:val="left" w:pos="1080"/>
          <w:tab w:val="left" w:pos="1082"/>
        </w:tabs>
        <w:ind w:left="1082" w:right="326" w:hanging="372"/>
        <w:jc w:val="both"/>
      </w:pPr>
      <w:r>
        <w:t>EUROCONTROL</w:t>
      </w:r>
      <w:r>
        <w:rPr>
          <w:spacing w:val="-8"/>
        </w:rPr>
        <w:t xml:space="preserve"> </w:t>
      </w:r>
      <w:r>
        <w:t>reserves</w:t>
      </w:r>
      <w:r>
        <w:rPr>
          <w:spacing w:val="-7"/>
        </w:rPr>
        <w:t xml:space="preserve"> </w:t>
      </w:r>
      <w:r>
        <w:t>the</w:t>
      </w:r>
      <w:r>
        <w:rPr>
          <w:spacing w:val="-9"/>
        </w:rPr>
        <w:t xml:space="preserve"> </w:t>
      </w:r>
      <w:r>
        <w:t>right,</w:t>
      </w:r>
      <w:r>
        <w:rPr>
          <w:spacing w:val="-8"/>
        </w:rPr>
        <w:t xml:space="preserve"> </w:t>
      </w:r>
      <w:r>
        <w:t>to</w:t>
      </w:r>
      <w:r>
        <w:rPr>
          <w:spacing w:val="-9"/>
        </w:rPr>
        <w:t xml:space="preserve"> </w:t>
      </w:r>
      <w:r>
        <w:t>be</w:t>
      </w:r>
      <w:r>
        <w:rPr>
          <w:spacing w:val="-8"/>
        </w:rPr>
        <w:t xml:space="preserve"> </w:t>
      </w:r>
      <w:r>
        <w:t>exercised</w:t>
      </w:r>
      <w:r>
        <w:rPr>
          <w:spacing w:val="-8"/>
        </w:rPr>
        <w:t xml:space="preserve"> </w:t>
      </w:r>
      <w:r>
        <w:t>at</w:t>
      </w:r>
      <w:r>
        <w:rPr>
          <w:spacing w:val="-9"/>
        </w:rPr>
        <w:t xml:space="preserve"> </w:t>
      </w:r>
      <w:r>
        <w:t>its</w:t>
      </w:r>
      <w:r>
        <w:rPr>
          <w:spacing w:val="-8"/>
        </w:rPr>
        <w:t xml:space="preserve"> </w:t>
      </w:r>
      <w:r>
        <w:t>own</w:t>
      </w:r>
      <w:r>
        <w:rPr>
          <w:spacing w:val="-7"/>
        </w:rPr>
        <w:t xml:space="preserve"> </w:t>
      </w:r>
      <w:r>
        <w:t>discretion,</w:t>
      </w:r>
      <w:r>
        <w:rPr>
          <w:spacing w:val="-9"/>
        </w:rPr>
        <w:t xml:space="preserve"> </w:t>
      </w:r>
      <w:r>
        <w:t>to</w:t>
      </w:r>
      <w:r>
        <w:rPr>
          <w:spacing w:val="-7"/>
        </w:rPr>
        <w:t xml:space="preserve"> </w:t>
      </w:r>
      <w:r>
        <w:t>publish synthetic reports concerning the tests delivered based on FEAST (including where applicable the number of Test Takers as per entity to which FEAST has been licensed, as well the name of the licensees and ORO NAVIGACIJA has the obligation</w:t>
      </w:r>
      <w:r>
        <w:rPr>
          <w:spacing w:val="-12"/>
        </w:rPr>
        <w:t xml:space="preserve"> </w:t>
      </w:r>
      <w:r>
        <w:t>to</w:t>
      </w:r>
      <w:r>
        <w:rPr>
          <w:spacing w:val="-11"/>
        </w:rPr>
        <w:t xml:space="preserve"> </w:t>
      </w:r>
      <w:r>
        <w:t>provide</w:t>
      </w:r>
      <w:r>
        <w:rPr>
          <w:spacing w:val="-14"/>
        </w:rPr>
        <w:t xml:space="preserve"> </w:t>
      </w:r>
      <w:r>
        <w:t>to</w:t>
      </w:r>
      <w:r>
        <w:rPr>
          <w:spacing w:val="-11"/>
        </w:rPr>
        <w:t xml:space="preserve"> </w:t>
      </w:r>
      <w:r>
        <w:t>EUROCONTROL</w:t>
      </w:r>
      <w:r>
        <w:rPr>
          <w:spacing w:val="-11"/>
        </w:rPr>
        <w:t xml:space="preserve"> </w:t>
      </w:r>
      <w:r>
        <w:t>annually</w:t>
      </w:r>
      <w:r>
        <w:rPr>
          <w:spacing w:val="-13"/>
        </w:rPr>
        <w:t xml:space="preserve"> </w:t>
      </w:r>
      <w:r>
        <w:t>upon</w:t>
      </w:r>
      <w:r>
        <w:rPr>
          <w:spacing w:val="-12"/>
        </w:rPr>
        <w:t xml:space="preserve"> </w:t>
      </w:r>
      <w:r>
        <w:t>its</w:t>
      </w:r>
      <w:r>
        <w:rPr>
          <w:spacing w:val="-11"/>
        </w:rPr>
        <w:t xml:space="preserve"> </w:t>
      </w:r>
      <w:r>
        <w:t>demand</w:t>
      </w:r>
      <w:r>
        <w:rPr>
          <w:spacing w:val="-11"/>
        </w:rPr>
        <w:t xml:space="preserve"> </w:t>
      </w:r>
      <w:r>
        <w:t>such</w:t>
      </w:r>
      <w:r>
        <w:rPr>
          <w:spacing w:val="-14"/>
        </w:rPr>
        <w:t xml:space="preserve"> </w:t>
      </w:r>
      <w:r>
        <w:t>reports,</w:t>
      </w:r>
      <w:r>
        <w:rPr>
          <w:spacing w:val="-10"/>
        </w:rPr>
        <w:t xml:space="preserve"> </w:t>
      </w:r>
      <w:r>
        <w:t>as detailed in Article 6 below).</w:t>
      </w:r>
    </w:p>
    <w:p w14:paraId="06FCF4E0" w14:textId="77777777" w:rsidR="00741276" w:rsidRDefault="00741276">
      <w:pPr>
        <w:pStyle w:val="BodyText"/>
        <w:spacing w:before="241"/>
      </w:pPr>
    </w:p>
    <w:p w14:paraId="314ADC7D" w14:textId="77777777" w:rsidR="00741276" w:rsidRDefault="00000000">
      <w:pPr>
        <w:pStyle w:val="Heading1"/>
      </w:pPr>
      <w:r>
        <w:t>ARTICLE</w:t>
      </w:r>
      <w:r>
        <w:rPr>
          <w:spacing w:val="-3"/>
        </w:rPr>
        <w:t xml:space="preserve"> </w:t>
      </w:r>
      <w:r>
        <w:t>4</w:t>
      </w:r>
      <w:r>
        <w:rPr>
          <w:spacing w:val="-3"/>
        </w:rPr>
        <w:t xml:space="preserve"> </w:t>
      </w:r>
      <w:r>
        <w:t>–</w:t>
      </w:r>
      <w:r>
        <w:rPr>
          <w:spacing w:val="-3"/>
        </w:rPr>
        <w:t xml:space="preserve"> </w:t>
      </w:r>
      <w:r>
        <w:t>FEES</w:t>
      </w:r>
      <w:r>
        <w:rPr>
          <w:spacing w:val="-3"/>
        </w:rPr>
        <w:t xml:space="preserve"> </w:t>
      </w:r>
      <w:r>
        <w:t>AND</w:t>
      </w:r>
      <w:r>
        <w:rPr>
          <w:spacing w:val="-2"/>
        </w:rPr>
        <w:t xml:space="preserve"> PAYMENT</w:t>
      </w:r>
    </w:p>
    <w:p w14:paraId="1FF97A35" w14:textId="77777777" w:rsidR="00741276" w:rsidRDefault="00000000">
      <w:pPr>
        <w:pStyle w:val="ListParagraph"/>
        <w:numPr>
          <w:ilvl w:val="1"/>
          <w:numId w:val="23"/>
        </w:numPr>
        <w:tabs>
          <w:tab w:val="left" w:pos="721"/>
        </w:tabs>
        <w:spacing w:before="119"/>
        <w:ind w:left="721" w:hanging="719"/>
        <w:jc w:val="both"/>
      </w:pPr>
      <w:r>
        <w:t>FEAST</w:t>
      </w:r>
      <w:r>
        <w:rPr>
          <w:spacing w:val="-4"/>
        </w:rPr>
        <w:t xml:space="preserve"> </w:t>
      </w:r>
      <w:r>
        <w:t>is</w:t>
      </w:r>
      <w:r>
        <w:rPr>
          <w:spacing w:val="-2"/>
        </w:rPr>
        <w:t xml:space="preserve"> </w:t>
      </w:r>
      <w:r>
        <w:t>subject</w:t>
      </w:r>
      <w:r>
        <w:rPr>
          <w:spacing w:val="-4"/>
        </w:rPr>
        <w:t xml:space="preserve"> </w:t>
      </w:r>
      <w:r>
        <w:t>to</w:t>
      </w:r>
      <w:r>
        <w:rPr>
          <w:spacing w:val="-5"/>
        </w:rPr>
        <w:t xml:space="preserve"> </w:t>
      </w:r>
      <w:r>
        <w:t>the</w:t>
      </w:r>
      <w:r>
        <w:rPr>
          <w:spacing w:val="-7"/>
        </w:rPr>
        <w:t xml:space="preserve"> </w:t>
      </w:r>
      <w:r>
        <w:t>payment</w:t>
      </w:r>
      <w:r>
        <w:rPr>
          <w:spacing w:val="-4"/>
        </w:rPr>
        <w:t xml:space="preserve"> </w:t>
      </w:r>
      <w:r>
        <w:t>of</w:t>
      </w:r>
      <w:r>
        <w:rPr>
          <w:spacing w:val="-6"/>
        </w:rPr>
        <w:t xml:space="preserve"> </w:t>
      </w:r>
      <w:r>
        <w:t>the</w:t>
      </w:r>
      <w:r>
        <w:rPr>
          <w:spacing w:val="-5"/>
        </w:rPr>
        <w:t xml:space="preserve"> </w:t>
      </w:r>
      <w:r>
        <w:t>fees</w:t>
      </w:r>
      <w:r>
        <w:rPr>
          <w:spacing w:val="-5"/>
        </w:rPr>
        <w:t xml:space="preserve"> </w:t>
      </w:r>
      <w:r>
        <w:t>specified</w:t>
      </w:r>
      <w:r>
        <w:rPr>
          <w:spacing w:val="-1"/>
        </w:rPr>
        <w:t xml:space="preserve"> </w:t>
      </w:r>
      <w:r>
        <w:t>in</w:t>
      </w:r>
      <w:r>
        <w:rPr>
          <w:spacing w:val="-3"/>
        </w:rPr>
        <w:t xml:space="preserve"> </w:t>
      </w:r>
      <w:r>
        <w:t>Annex</w:t>
      </w:r>
      <w:r>
        <w:rPr>
          <w:spacing w:val="-3"/>
        </w:rPr>
        <w:t xml:space="preserve"> </w:t>
      </w:r>
      <w:r>
        <w:rPr>
          <w:spacing w:val="-5"/>
        </w:rPr>
        <w:t>3.</w:t>
      </w:r>
    </w:p>
    <w:p w14:paraId="40D21214" w14:textId="77777777" w:rsidR="00741276" w:rsidRDefault="00000000">
      <w:pPr>
        <w:pStyle w:val="ListParagraph"/>
        <w:numPr>
          <w:ilvl w:val="1"/>
          <w:numId w:val="23"/>
        </w:numPr>
        <w:tabs>
          <w:tab w:val="left" w:pos="722"/>
        </w:tabs>
        <w:spacing w:before="119"/>
        <w:ind w:right="325"/>
        <w:jc w:val="both"/>
      </w:pPr>
      <w:r>
        <w:t>Invoices</w:t>
      </w:r>
      <w:r>
        <w:rPr>
          <w:spacing w:val="-3"/>
        </w:rPr>
        <w:t xml:space="preserve"> </w:t>
      </w:r>
      <w:r>
        <w:t>shall</w:t>
      </w:r>
      <w:r>
        <w:rPr>
          <w:spacing w:val="-4"/>
        </w:rPr>
        <w:t xml:space="preserve"> </w:t>
      </w:r>
      <w:r>
        <w:t>be</w:t>
      </w:r>
      <w:r>
        <w:rPr>
          <w:spacing w:val="-3"/>
        </w:rPr>
        <w:t xml:space="preserve"> </w:t>
      </w:r>
      <w:r>
        <w:t>raised</w:t>
      </w:r>
      <w:r>
        <w:rPr>
          <w:spacing w:val="-6"/>
        </w:rPr>
        <w:t xml:space="preserve"> </w:t>
      </w:r>
      <w:r>
        <w:t>by</w:t>
      </w:r>
      <w:r>
        <w:rPr>
          <w:spacing w:val="-3"/>
        </w:rPr>
        <w:t xml:space="preserve"> </w:t>
      </w:r>
      <w:r>
        <w:t>EUROCONTROL</w:t>
      </w:r>
      <w:r>
        <w:rPr>
          <w:spacing w:val="-5"/>
        </w:rPr>
        <w:t xml:space="preserve"> </w:t>
      </w:r>
      <w:r>
        <w:t>twice</w:t>
      </w:r>
      <w:r>
        <w:rPr>
          <w:spacing w:val="-3"/>
        </w:rPr>
        <w:t xml:space="preserve"> </w:t>
      </w:r>
      <w:r>
        <w:t>per</w:t>
      </w:r>
      <w:r>
        <w:rPr>
          <w:spacing w:val="-2"/>
        </w:rPr>
        <w:t xml:space="preserve"> </w:t>
      </w:r>
      <w:r>
        <w:t>year</w:t>
      </w:r>
      <w:r>
        <w:rPr>
          <w:spacing w:val="-2"/>
        </w:rPr>
        <w:t xml:space="preserve"> </w:t>
      </w:r>
      <w:r>
        <w:t>on</w:t>
      </w:r>
      <w:r>
        <w:rPr>
          <w:spacing w:val="-6"/>
        </w:rPr>
        <w:t xml:space="preserve"> </w:t>
      </w:r>
      <w:r>
        <w:t>the</w:t>
      </w:r>
      <w:r>
        <w:rPr>
          <w:spacing w:val="-3"/>
        </w:rPr>
        <w:t xml:space="preserve"> </w:t>
      </w:r>
      <w:r>
        <w:t>first</w:t>
      </w:r>
      <w:r>
        <w:rPr>
          <w:spacing w:val="-2"/>
        </w:rPr>
        <w:t xml:space="preserve"> </w:t>
      </w:r>
      <w:r>
        <w:t>working</w:t>
      </w:r>
      <w:r>
        <w:rPr>
          <w:spacing w:val="-3"/>
        </w:rPr>
        <w:t xml:space="preserve"> </w:t>
      </w:r>
      <w:r>
        <w:t>days</w:t>
      </w:r>
      <w:r>
        <w:rPr>
          <w:spacing w:val="-3"/>
        </w:rPr>
        <w:t xml:space="preserve"> </w:t>
      </w:r>
      <w:r>
        <w:t>of the months of January and July.</w:t>
      </w:r>
    </w:p>
    <w:p w14:paraId="560C6667" w14:textId="77777777" w:rsidR="00741276" w:rsidRDefault="00000000">
      <w:pPr>
        <w:pStyle w:val="ListParagraph"/>
        <w:numPr>
          <w:ilvl w:val="1"/>
          <w:numId w:val="23"/>
        </w:numPr>
        <w:tabs>
          <w:tab w:val="left" w:pos="722"/>
        </w:tabs>
        <w:spacing w:before="120"/>
        <w:ind w:right="330"/>
        <w:jc w:val="both"/>
      </w:pPr>
      <w:r>
        <w:t>ORO NAVIGACIJA</w:t>
      </w:r>
      <w:r>
        <w:rPr>
          <w:spacing w:val="-2"/>
        </w:rPr>
        <w:t xml:space="preserve"> </w:t>
      </w:r>
      <w:r>
        <w:t>shall</w:t>
      </w:r>
      <w:r>
        <w:rPr>
          <w:spacing w:val="-3"/>
        </w:rPr>
        <w:t xml:space="preserve"> </w:t>
      </w:r>
      <w:r>
        <w:t>be entitled</w:t>
      </w:r>
      <w:r>
        <w:rPr>
          <w:spacing w:val="-2"/>
        </w:rPr>
        <w:t xml:space="preserve"> </w:t>
      </w:r>
      <w:r>
        <w:t>to</w:t>
      </w:r>
      <w:r>
        <w:rPr>
          <w:spacing w:val="-2"/>
        </w:rPr>
        <w:t xml:space="preserve"> </w:t>
      </w:r>
      <w:r>
        <w:t>order</w:t>
      </w:r>
      <w:r>
        <w:rPr>
          <w:spacing w:val="-1"/>
        </w:rPr>
        <w:t xml:space="preserve"> </w:t>
      </w:r>
      <w:r>
        <w:t>FEAST tests</w:t>
      </w:r>
      <w:r>
        <w:rPr>
          <w:spacing w:val="-2"/>
        </w:rPr>
        <w:t xml:space="preserve"> </w:t>
      </w:r>
      <w:r>
        <w:t>up</w:t>
      </w:r>
      <w:r>
        <w:rPr>
          <w:spacing w:val="-4"/>
        </w:rPr>
        <w:t xml:space="preserve"> </w:t>
      </w:r>
      <w:r>
        <w:t>to</w:t>
      </w:r>
      <w:r>
        <w:rPr>
          <w:spacing w:val="-2"/>
        </w:rPr>
        <w:t xml:space="preserve"> </w:t>
      </w:r>
      <w:r>
        <w:t>the</w:t>
      </w:r>
      <w:r>
        <w:rPr>
          <w:spacing w:val="-2"/>
        </w:rPr>
        <w:t xml:space="preserve"> </w:t>
      </w:r>
      <w:r>
        <w:t>net amount</w:t>
      </w:r>
      <w:r>
        <w:rPr>
          <w:spacing w:val="-1"/>
        </w:rPr>
        <w:t xml:space="preserve"> </w:t>
      </w:r>
      <w:r>
        <w:t xml:space="preserve">of EUR </w:t>
      </w:r>
      <w:proofErr w:type="gramStart"/>
      <w:r>
        <w:t>7.000,00</w:t>
      </w:r>
      <w:proofErr w:type="gramEnd"/>
      <w:r>
        <w:rPr>
          <w:spacing w:val="-14"/>
        </w:rPr>
        <w:t xml:space="preserve"> </w:t>
      </w:r>
      <w:r>
        <w:t>(Seven</w:t>
      </w:r>
      <w:r>
        <w:rPr>
          <w:spacing w:val="-15"/>
        </w:rPr>
        <w:t xml:space="preserve"> </w:t>
      </w:r>
      <w:r>
        <w:t>thousand</w:t>
      </w:r>
      <w:r>
        <w:rPr>
          <w:spacing w:val="-12"/>
        </w:rPr>
        <w:t xml:space="preserve"> </w:t>
      </w:r>
      <w:r>
        <w:t>euros)</w:t>
      </w:r>
      <w:r>
        <w:rPr>
          <w:spacing w:val="-14"/>
        </w:rPr>
        <w:t xml:space="preserve"> </w:t>
      </w:r>
      <w:r>
        <w:t>capped.</w:t>
      </w:r>
      <w:r>
        <w:rPr>
          <w:spacing w:val="-13"/>
        </w:rPr>
        <w:t xml:space="preserve"> </w:t>
      </w:r>
      <w:r>
        <w:t>The</w:t>
      </w:r>
      <w:r>
        <w:rPr>
          <w:spacing w:val="-12"/>
        </w:rPr>
        <w:t xml:space="preserve"> </w:t>
      </w:r>
      <w:r>
        <w:t>Agreement</w:t>
      </w:r>
      <w:r>
        <w:rPr>
          <w:spacing w:val="-11"/>
        </w:rPr>
        <w:t xml:space="preserve"> </w:t>
      </w:r>
      <w:r>
        <w:t>shall</w:t>
      </w:r>
      <w:r>
        <w:rPr>
          <w:spacing w:val="-13"/>
        </w:rPr>
        <w:t xml:space="preserve"> </w:t>
      </w:r>
      <w:r>
        <w:t>terminate</w:t>
      </w:r>
      <w:r>
        <w:rPr>
          <w:spacing w:val="-15"/>
        </w:rPr>
        <w:t xml:space="preserve"> </w:t>
      </w:r>
      <w:r>
        <w:t>automatically upon reaching the maximum amount specified therein and the connection to FEAST being disabled at the same time.</w:t>
      </w:r>
    </w:p>
    <w:p w14:paraId="34C14ECB" w14:textId="77777777" w:rsidR="00741276" w:rsidRDefault="00000000">
      <w:pPr>
        <w:pStyle w:val="ListParagraph"/>
        <w:numPr>
          <w:ilvl w:val="1"/>
          <w:numId w:val="23"/>
        </w:numPr>
        <w:tabs>
          <w:tab w:val="left" w:pos="710"/>
          <w:tab w:val="left" w:pos="721"/>
        </w:tabs>
        <w:spacing w:before="122" w:line="352" w:lineRule="auto"/>
        <w:ind w:left="710" w:right="4430" w:hanging="708"/>
        <w:jc w:val="both"/>
      </w:pPr>
      <w:r>
        <w:t>Payment shall</w:t>
      </w:r>
      <w:r>
        <w:rPr>
          <w:spacing w:val="-4"/>
        </w:rPr>
        <w:t xml:space="preserve"> </w:t>
      </w:r>
      <w:r>
        <w:t>be</w:t>
      </w:r>
      <w:r>
        <w:rPr>
          <w:spacing w:val="-6"/>
        </w:rPr>
        <w:t xml:space="preserve"> </w:t>
      </w:r>
      <w:r>
        <w:t>made</w:t>
      </w:r>
      <w:r>
        <w:rPr>
          <w:spacing w:val="-6"/>
        </w:rPr>
        <w:t xml:space="preserve"> </w:t>
      </w:r>
      <w:r>
        <w:t>to</w:t>
      </w:r>
      <w:r>
        <w:rPr>
          <w:spacing w:val="-4"/>
        </w:rPr>
        <w:t xml:space="preserve"> </w:t>
      </w:r>
      <w:r>
        <w:t>the</w:t>
      </w:r>
      <w:r>
        <w:rPr>
          <w:spacing w:val="-6"/>
        </w:rPr>
        <w:t xml:space="preserve"> </w:t>
      </w:r>
      <w:r>
        <w:t>bank</w:t>
      </w:r>
      <w:r>
        <w:rPr>
          <w:spacing w:val="-3"/>
        </w:rPr>
        <w:t xml:space="preserve"> </w:t>
      </w:r>
      <w:r>
        <w:t>account: Bank: ING BANK Brussels</w:t>
      </w:r>
    </w:p>
    <w:p w14:paraId="76F87F42" w14:textId="77777777" w:rsidR="00741276" w:rsidRDefault="00000000">
      <w:pPr>
        <w:pStyle w:val="BodyText"/>
        <w:spacing w:before="3"/>
        <w:ind w:left="710"/>
        <w:jc w:val="both"/>
      </w:pPr>
      <w:r>
        <w:t>Account</w:t>
      </w:r>
      <w:r>
        <w:rPr>
          <w:spacing w:val="-5"/>
        </w:rPr>
        <w:t xml:space="preserve"> </w:t>
      </w:r>
      <w:r>
        <w:t>(IBAN):</w:t>
      </w:r>
      <w:r>
        <w:rPr>
          <w:spacing w:val="-1"/>
        </w:rPr>
        <w:t xml:space="preserve"> </w:t>
      </w:r>
      <w:r>
        <w:t>BE36</w:t>
      </w:r>
      <w:r>
        <w:rPr>
          <w:spacing w:val="-6"/>
        </w:rPr>
        <w:t xml:space="preserve"> </w:t>
      </w:r>
      <w:r>
        <w:t>3101</w:t>
      </w:r>
      <w:r>
        <w:rPr>
          <w:spacing w:val="-3"/>
        </w:rPr>
        <w:t xml:space="preserve"> </w:t>
      </w:r>
      <w:r>
        <w:t>0973</w:t>
      </w:r>
      <w:r>
        <w:rPr>
          <w:spacing w:val="-3"/>
        </w:rPr>
        <w:t xml:space="preserve"> </w:t>
      </w:r>
      <w:r>
        <w:rPr>
          <w:spacing w:val="-4"/>
        </w:rPr>
        <w:t>5681</w:t>
      </w:r>
    </w:p>
    <w:p w14:paraId="36370C0D" w14:textId="77777777" w:rsidR="00741276" w:rsidRDefault="00000000">
      <w:pPr>
        <w:pStyle w:val="BodyText"/>
        <w:spacing w:before="119"/>
        <w:ind w:left="710" w:right="333"/>
        <w:jc w:val="both"/>
      </w:pPr>
      <w:r>
        <w:t xml:space="preserve">also indicated on the invoice issued by EUROCONTROL within a period of 30 (thirty) calendar days of </w:t>
      </w:r>
      <w:proofErr w:type="gramStart"/>
      <w:r>
        <w:t>the receipt</w:t>
      </w:r>
      <w:proofErr w:type="gramEnd"/>
      <w:r>
        <w:t xml:space="preserve"> of the invoice by ORO NAVIGACIJA.</w:t>
      </w:r>
    </w:p>
    <w:p w14:paraId="78D618F9" w14:textId="77777777" w:rsidR="00741276" w:rsidRDefault="00000000">
      <w:pPr>
        <w:pStyle w:val="ListParagraph"/>
        <w:numPr>
          <w:ilvl w:val="1"/>
          <w:numId w:val="23"/>
        </w:numPr>
        <w:tabs>
          <w:tab w:val="left" w:pos="722"/>
        </w:tabs>
        <w:spacing w:before="120"/>
        <w:ind w:right="327"/>
        <w:jc w:val="both"/>
      </w:pPr>
      <w:r>
        <w:t xml:space="preserve">Any delay in the payment of the amounts due under this Agreement shall give rise to the payment of interest on arrears calculated </w:t>
      </w:r>
      <w:proofErr w:type="gramStart"/>
      <w:r>
        <w:t>on the basis of</w:t>
      </w:r>
      <w:proofErr w:type="gramEnd"/>
      <w:r>
        <w:t xml:space="preserve"> the Decision by the EUROCONTROL</w:t>
      </w:r>
      <w:r>
        <w:rPr>
          <w:spacing w:val="-10"/>
        </w:rPr>
        <w:t xml:space="preserve"> </w:t>
      </w:r>
      <w:r>
        <w:t>enlarged</w:t>
      </w:r>
      <w:r>
        <w:rPr>
          <w:spacing w:val="-8"/>
        </w:rPr>
        <w:t xml:space="preserve"> </w:t>
      </w:r>
      <w:r>
        <w:t>Commission</w:t>
      </w:r>
      <w:r>
        <w:rPr>
          <w:spacing w:val="-8"/>
        </w:rPr>
        <w:t xml:space="preserve"> </w:t>
      </w:r>
      <w:r>
        <w:t>relating</w:t>
      </w:r>
      <w:r>
        <w:rPr>
          <w:spacing w:val="-8"/>
        </w:rPr>
        <w:t xml:space="preserve"> </w:t>
      </w:r>
      <w:r>
        <w:t>to</w:t>
      </w:r>
      <w:r>
        <w:rPr>
          <w:spacing w:val="-7"/>
        </w:rPr>
        <w:t xml:space="preserve"> </w:t>
      </w:r>
      <w:r>
        <w:t>the</w:t>
      </w:r>
      <w:r>
        <w:rPr>
          <w:spacing w:val="-10"/>
        </w:rPr>
        <w:t xml:space="preserve"> </w:t>
      </w:r>
      <w:r>
        <w:t>rate</w:t>
      </w:r>
      <w:r>
        <w:rPr>
          <w:spacing w:val="-7"/>
        </w:rPr>
        <w:t xml:space="preserve"> </w:t>
      </w:r>
      <w:r>
        <w:t>of</w:t>
      </w:r>
      <w:r>
        <w:rPr>
          <w:spacing w:val="-6"/>
        </w:rPr>
        <w:t xml:space="preserve"> </w:t>
      </w:r>
      <w:r>
        <w:t>interest</w:t>
      </w:r>
      <w:r>
        <w:rPr>
          <w:spacing w:val="-6"/>
        </w:rPr>
        <w:t xml:space="preserve"> </w:t>
      </w:r>
      <w:r>
        <w:t>on</w:t>
      </w:r>
      <w:r>
        <w:rPr>
          <w:spacing w:val="-10"/>
        </w:rPr>
        <w:t xml:space="preserve"> </w:t>
      </w:r>
      <w:r>
        <w:t>late</w:t>
      </w:r>
      <w:r>
        <w:rPr>
          <w:spacing w:val="-7"/>
        </w:rPr>
        <w:t xml:space="preserve"> </w:t>
      </w:r>
      <w:r>
        <w:t>payments</w:t>
      </w:r>
    </w:p>
    <w:p w14:paraId="488908E2" w14:textId="77777777" w:rsidR="00741276" w:rsidRDefault="00741276">
      <w:pPr>
        <w:pStyle w:val="ListParagraph"/>
        <w:sectPr w:rsidR="00741276">
          <w:headerReference w:type="default" r:id="rId16"/>
          <w:footerReference w:type="default" r:id="rId17"/>
          <w:pgSz w:w="11910" w:h="16840"/>
          <w:pgMar w:top="1040" w:right="1133" w:bottom="1140" w:left="1275" w:header="182" w:footer="948" w:gutter="0"/>
          <w:cols w:space="1296"/>
        </w:sectPr>
      </w:pPr>
    </w:p>
    <w:p w14:paraId="4C26ACD4" w14:textId="6DE850FB" w:rsidR="00741276" w:rsidRDefault="00000000">
      <w:pPr>
        <w:pStyle w:val="BodyText"/>
        <w:spacing w:before="83"/>
        <w:ind w:left="722" w:right="327"/>
      </w:pPr>
      <w:r>
        <w:lastRenderedPageBreak/>
        <w:t>of</w:t>
      </w:r>
      <w:r>
        <w:rPr>
          <w:spacing w:val="-8"/>
        </w:rPr>
        <w:t xml:space="preserve"> </w:t>
      </w:r>
      <w:r>
        <w:t>route</w:t>
      </w:r>
      <w:r>
        <w:rPr>
          <w:spacing w:val="-9"/>
        </w:rPr>
        <w:t xml:space="preserve"> </w:t>
      </w:r>
      <w:r>
        <w:t>charges</w:t>
      </w:r>
      <w:r>
        <w:rPr>
          <w:spacing w:val="-8"/>
        </w:rPr>
        <w:t xml:space="preserve"> </w:t>
      </w:r>
      <w:r>
        <w:t>for</w:t>
      </w:r>
      <w:r>
        <w:rPr>
          <w:spacing w:val="-8"/>
        </w:rPr>
        <w:t xml:space="preserve"> </w:t>
      </w:r>
      <w:r>
        <w:t>the</w:t>
      </w:r>
      <w:r>
        <w:rPr>
          <w:spacing w:val="-12"/>
        </w:rPr>
        <w:t xml:space="preserve"> </w:t>
      </w:r>
      <w:r>
        <w:t>year</w:t>
      </w:r>
      <w:r>
        <w:rPr>
          <w:spacing w:val="-8"/>
        </w:rPr>
        <w:t xml:space="preserve"> </w:t>
      </w:r>
      <w:r>
        <w:t>in</w:t>
      </w:r>
      <w:r>
        <w:rPr>
          <w:spacing w:val="-9"/>
        </w:rPr>
        <w:t xml:space="preserve"> </w:t>
      </w:r>
      <w:r>
        <w:t>which</w:t>
      </w:r>
      <w:r>
        <w:rPr>
          <w:spacing w:val="-9"/>
        </w:rPr>
        <w:t xml:space="preserve"> </w:t>
      </w:r>
      <w:r>
        <w:t>the</w:t>
      </w:r>
      <w:r>
        <w:rPr>
          <w:spacing w:val="-9"/>
        </w:rPr>
        <w:t xml:space="preserve"> </w:t>
      </w:r>
      <w:r>
        <w:t>interest</w:t>
      </w:r>
      <w:r>
        <w:rPr>
          <w:spacing w:val="-10"/>
        </w:rPr>
        <w:t xml:space="preserve"> </w:t>
      </w:r>
      <w:r>
        <w:t>accrues.</w:t>
      </w:r>
      <w:r>
        <w:rPr>
          <w:spacing w:val="-8"/>
        </w:rPr>
        <w:t xml:space="preserve"> </w:t>
      </w:r>
      <w:r>
        <w:t>Each</w:t>
      </w:r>
      <w:r>
        <w:rPr>
          <w:spacing w:val="-9"/>
        </w:rPr>
        <w:t xml:space="preserve"> </w:t>
      </w:r>
      <w:r>
        <w:t>day’s</w:t>
      </w:r>
      <w:r>
        <w:rPr>
          <w:spacing w:val="-8"/>
        </w:rPr>
        <w:t xml:space="preserve"> </w:t>
      </w:r>
      <w:r>
        <w:t>delay</w:t>
      </w:r>
      <w:r>
        <w:rPr>
          <w:spacing w:val="-8"/>
        </w:rPr>
        <w:t xml:space="preserve"> </w:t>
      </w:r>
      <w:r>
        <w:t>beyond</w:t>
      </w:r>
      <w:r>
        <w:rPr>
          <w:spacing w:val="-9"/>
        </w:rPr>
        <w:t xml:space="preserve"> </w:t>
      </w:r>
      <w:r>
        <w:t>the above-mentioned period shall be calculated as 1/360 of a year.</w:t>
      </w:r>
    </w:p>
    <w:p w14:paraId="02C11BFC" w14:textId="77777777" w:rsidR="00741276" w:rsidRDefault="00741276">
      <w:pPr>
        <w:pStyle w:val="BodyText"/>
        <w:spacing w:before="242"/>
      </w:pPr>
    </w:p>
    <w:p w14:paraId="455B334A" w14:textId="77777777" w:rsidR="00741276" w:rsidRDefault="00000000">
      <w:pPr>
        <w:pStyle w:val="Heading1"/>
        <w:jc w:val="both"/>
      </w:pPr>
      <w:r>
        <w:t>ARTICLE</w:t>
      </w:r>
      <w:r>
        <w:rPr>
          <w:spacing w:val="-3"/>
        </w:rPr>
        <w:t xml:space="preserve"> </w:t>
      </w:r>
      <w:r>
        <w:t>5</w:t>
      </w:r>
      <w:r>
        <w:rPr>
          <w:spacing w:val="-4"/>
        </w:rPr>
        <w:t xml:space="preserve"> </w:t>
      </w:r>
      <w:r>
        <w:t>–</w:t>
      </w:r>
      <w:r>
        <w:rPr>
          <w:spacing w:val="-3"/>
        </w:rPr>
        <w:t xml:space="preserve"> </w:t>
      </w:r>
      <w:r>
        <w:t>DELIVERY</w:t>
      </w:r>
      <w:r>
        <w:rPr>
          <w:spacing w:val="-2"/>
        </w:rPr>
        <w:t xml:space="preserve"> </w:t>
      </w:r>
      <w:r>
        <w:t>OF</w:t>
      </w:r>
      <w:r>
        <w:rPr>
          <w:spacing w:val="-4"/>
        </w:rPr>
        <w:t xml:space="preserve"> </w:t>
      </w:r>
      <w:r>
        <w:t>AND</w:t>
      </w:r>
      <w:r>
        <w:rPr>
          <w:spacing w:val="-5"/>
        </w:rPr>
        <w:t xml:space="preserve"> </w:t>
      </w:r>
      <w:r>
        <w:t>ACCESS</w:t>
      </w:r>
      <w:r>
        <w:rPr>
          <w:spacing w:val="-5"/>
        </w:rPr>
        <w:t xml:space="preserve"> </w:t>
      </w:r>
      <w:r>
        <w:t>TO</w:t>
      </w:r>
      <w:r>
        <w:rPr>
          <w:spacing w:val="-2"/>
        </w:rPr>
        <w:t xml:space="preserve"> FEAST</w:t>
      </w:r>
    </w:p>
    <w:p w14:paraId="56CB862F" w14:textId="77777777" w:rsidR="00741276" w:rsidRDefault="00000000">
      <w:pPr>
        <w:pStyle w:val="BodyText"/>
        <w:spacing w:before="120"/>
        <w:ind w:left="2" w:right="326"/>
        <w:jc w:val="both"/>
      </w:pPr>
      <w:r>
        <w:t>Access</w:t>
      </w:r>
      <w:r>
        <w:rPr>
          <w:spacing w:val="-6"/>
        </w:rPr>
        <w:t xml:space="preserve"> </w:t>
      </w:r>
      <w:r>
        <w:t>to</w:t>
      </w:r>
      <w:r>
        <w:rPr>
          <w:spacing w:val="-5"/>
        </w:rPr>
        <w:t xml:space="preserve"> </w:t>
      </w:r>
      <w:r>
        <w:t>FEAST</w:t>
      </w:r>
      <w:r>
        <w:rPr>
          <w:spacing w:val="-5"/>
        </w:rPr>
        <w:t xml:space="preserve"> </w:t>
      </w:r>
      <w:r>
        <w:t>shall</w:t>
      </w:r>
      <w:r>
        <w:rPr>
          <w:spacing w:val="-6"/>
        </w:rPr>
        <w:t xml:space="preserve"> </w:t>
      </w:r>
      <w:r>
        <w:t>be</w:t>
      </w:r>
      <w:r>
        <w:rPr>
          <w:spacing w:val="-5"/>
        </w:rPr>
        <w:t xml:space="preserve"> </w:t>
      </w:r>
      <w:r>
        <w:t>granted</w:t>
      </w:r>
      <w:r>
        <w:rPr>
          <w:spacing w:val="-4"/>
        </w:rPr>
        <w:t xml:space="preserve"> </w:t>
      </w:r>
      <w:r>
        <w:t>and</w:t>
      </w:r>
      <w:r>
        <w:rPr>
          <w:spacing w:val="-6"/>
        </w:rPr>
        <w:t xml:space="preserve"> </w:t>
      </w:r>
      <w:r>
        <w:t>relevant</w:t>
      </w:r>
      <w:r>
        <w:rPr>
          <w:spacing w:val="-6"/>
        </w:rPr>
        <w:t xml:space="preserve"> </w:t>
      </w:r>
      <w:r>
        <w:t>material</w:t>
      </w:r>
      <w:r>
        <w:rPr>
          <w:spacing w:val="-5"/>
        </w:rPr>
        <w:t xml:space="preserve"> </w:t>
      </w:r>
      <w:r>
        <w:t>delivered</w:t>
      </w:r>
      <w:r>
        <w:rPr>
          <w:spacing w:val="-5"/>
        </w:rPr>
        <w:t xml:space="preserve"> </w:t>
      </w:r>
      <w:r>
        <w:t>by</w:t>
      </w:r>
      <w:r>
        <w:rPr>
          <w:spacing w:val="-5"/>
        </w:rPr>
        <w:t xml:space="preserve"> </w:t>
      </w:r>
      <w:r>
        <w:t>EUROCONTROL</w:t>
      </w:r>
      <w:r>
        <w:rPr>
          <w:spacing w:val="-6"/>
        </w:rPr>
        <w:t xml:space="preserve"> </w:t>
      </w:r>
      <w:r>
        <w:t>only</w:t>
      </w:r>
      <w:r>
        <w:rPr>
          <w:spacing w:val="-6"/>
        </w:rPr>
        <w:t xml:space="preserve"> </w:t>
      </w:r>
      <w:r>
        <w:t>to those</w:t>
      </w:r>
      <w:r>
        <w:rPr>
          <w:spacing w:val="-5"/>
        </w:rPr>
        <w:t xml:space="preserve"> </w:t>
      </w:r>
      <w:r>
        <w:t>employees</w:t>
      </w:r>
      <w:r>
        <w:rPr>
          <w:spacing w:val="-5"/>
        </w:rPr>
        <w:t xml:space="preserve"> </w:t>
      </w:r>
      <w:r>
        <w:t>or</w:t>
      </w:r>
      <w:r>
        <w:rPr>
          <w:spacing w:val="-4"/>
        </w:rPr>
        <w:t xml:space="preserve"> </w:t>
      </w:r>
      <w:r>
        <w:t>agents</w:t>
      </w:r>
      <w:r>
        <w:rPr>
          <w:spacing w:val="-2"/>
        </w:rPr>
        <w:t xml:space="preserve"> </w:t>
      </w:r>
      <w:r>
        <w:t>of</w:t>
      </w:r>
      <w:r>
        <w:rPr>
          <w:spacing w:val="-2"/>
        </w:rPr>
        <w:t xml:space="preserve"> </w:t>
      </w:r>
      <w:r>
        <w:t>ORO</w:t>
      </w:r>
      <w:r>
        <w:rPr>
          <w:spacing w:val="-4"/>
        </w:rPr>
        <w:t xml:space="preserve"> </w:t>
      </w:r>
      <w:r>
        <w:t>NAVIGACIJA</w:t>
      </w:r>
      <w:r>
        <w:rPr>
          <w:spacing w:val="-3"/>
        </w:rPr>
        <w:t xml:space="preserve"> </w:t>
      </w:r>
      <w:r>
        <w:t>who</w:t>
      </w:r>
      <w:r>
        <w:rPr>
          <w:spacing w:val="-5"/>
        </w:rPr>
        <w:t xml:space="preserve"> </w:t>
      </w:r>
      <w:r>
        <w:t>fulfilled</w:t>
      </w:r>
      <w:r>
        <w:rPr>
          <w:spacing w:val="-3"/>
        </w:rPr>
        <w:t xml:space="preserve"> </w:t>
      </w:r>
      <w:r>
        <w:t>the</w:t>
      </w:r>
      <w:r>
        <w:rPr>
          <w:spacing w:val="-5"/>
        </w:rPr>
        <w:t xml:space="preserve"> </w:t>
      </w:r>
      <w:r>
        <w:t>eligibility</w:t>
      </w:r>
      <w:r>
        <w:rPr>
          <w:spacing w:val="-5"/>
        </w:rPr>
        <w:t xml:space="preserve"> </w:t>
      </w:r>
      <w:r>
        <w:t>criteria</w:t>
      </w:r>
      <w:r>
        <w:rPr>
          <w:spacing w:val="-3"/>
        </w:rPr>
        <w:t xml:space="preserve"> </w:t>
      </w:r>
      <w:r>
        <w:t>specified</w:t>
      </w:r>
      <w:r>
        <w:rPr>
          <w:spacing w:val="-3"/>
        </w:rPr>
        <w:t xml:space="preserve"> </w:t>
      </w:r>
      <w:r>
        <w:t>in Annex 1 and</w:t>
      </w:r>
      <w:r>
        <w:rPr>
          <w:spacing w:val="-1"/>
        </w:rPr>
        <w:t xml:space="preserve"> </w:t>
      </w:r>
      <w:r>
        <w:t>upon</w:t>
      </w:r>
      <w:r>
        <w:rPr>
          <w:spacing w:val="-1"/>
        </w:rPr>
        <w:t xml:space="preserve"> </w:t>
      </w:r>
      <w:r>
        <w:t>payment by ORO NAVIGACIJA of the</w:t>
      </w:r>
      <w:r>
        <w:rPr>
          <w:spacing w:val="-4"/>
        </w:rPr>
        <w:t xml:space="preserve"> </w:t>
      </w:r>
      <w:r>
        <w:t>fees</w:t>
      </w:r>
      <w:r>
        <w:rPr>
          <w:spacing w:val="-1"/>
        </w:rPr>
        <w:t xml:space="preserve"> </w:t>
      </w:r>
      <w:r>
        <w:t>specified</w:t>
      </w:r>
      <w:r>
        <w:rPr>
          <w:spacing w:val="-1"/>
        </w:rPr>
        <w:t xml:space="preserve"> </w:t>
      </w:r>
      <w:r>
        <w:t>in Article</w:t>
      </w:r>
      <w:r>
        <w:rPr>
          <w:spacing w:val="-1"/>
        </w:rPr>
        <w:t xml:space="preserve"> </w:t>
      </w:r>
      <w:r>
        <w:t>4</w:t>
      </w:r>
      <w:r>
        <w:rPr>
          <w:spacing w:val="-1"/>
        </w:rPr>
        <w:t xml:space="preserve"> </w:t>
      </w:r>
      <w:r>
        <w:t>above.</w:t>
      </w:r>
    </w:p>
    <w:p w14:paraId="58E7A3EC" w14:textId="77777777" w:rsidR="00741276" w:rsidRDefault="00741276">
      <w:pPr>
        <w:pStyle w:val="BodyText"/>
        <w:spacing w:before="240"/>
      </w:pPr>
    </w:p>
    <w:p w14:paraId="49886F53" w14:textId="77777777" w:rsidR="00741276" w:rsidRDefault="00000000">
      <w:pPr>
        <w:pStyle w:val="Heading1"/>
        <w:jc w:val="both"/>
      </w:pPr>
      <w:r>
        <w:t>ARTICLE</w:t>
      </w:r>
      <w:r>
        <w:rPr>
          <w:spacing w:val="-4"/>
        </w:rPr>
        <w:t xml:space="preserve"> </w:t>
      </w:r>
      <w:r>
        <w:t>6</w:t>
      </w:r>
      <w:r>
        <w:rPr>
          <w:spacing w:val="-4"/>
        </w:rPr>
        <w:t xml:space="preserve"> </w:t>
      </w:r>
      <w:r>
        <w:t>–</w:t>
      </w:r>
      <w:r>
        <w:rPr>
          <w:spacing w:val="-3"/>
        </w:rPr>
        <w:t xml:space="preserve"> </w:t>
      </w:r>
      <w:r>
        <w:t>FEEDBACK</w:t>
      </w:r>
      <w:r>
        <w:rPr>
          <w:spacing w:val="-3"/>
        </w:rPr>
        <w:t xml:space="preserve"> </w:t>
      </w:r>
      <w:r>
        <w:t>AND</w:t>
      </w:r>
      <w:r>
        <w:rPr>
          <w:spacing w:val="-3"/>
        </w:rPr>
        <w:t xml:space="preserve"> </w:t>
      </w:r>
      <w:r>
        <w:rPr>
          <w:spacing w:val="-2"/>
        </w:rPr>
        <w:t>UPGRADES</w:t>
      </w:r>
    </w:p>
    <w:p w14:paraId="12238DC9" w14:textId="77777777" w:rsidR="00741276" w:rsidRDefault="00000000">
      <w:pPr>
        <w:pStyle w:val="ListParagraph"/>
        <w:numPr>
          <w:ilvl w:val="1"/>
          <w:numId w:val="22"/>
        </w:numPr>
        <w:tabs>
          <w:tab w:val="left" w:pos="722"/>
        </w:tabs>
        <w:spacing w:before="119"/>
        <w:ind w:right="327"/>
        <w:jc w:val="both"/>
      </w:pPr>
      <w:r>
        <w:t>ORO NAVIGACIJA shall provide EUROCONTROL annually with appropriate feedback reports</w:t>
      </w:r>
      <w:r>
        <w:rPr>
          <w:spacing w:val="-15"/>
        </w:rPr>
        <w:t xml:space="preserve"> </w:t>
      </w:r>
      <w:r>
        <w:t>on</w:t>
      </w:r>
      <w:r>
        <w:rPr>
          <w:spacing w:val="-15"/>
        </w:rPr>
        <w:t xml:space="preserve"> </w:t>
      </w:r>
      <w:r>
        <w:t>the</w:t>
      </w:r>
      <w:r>
        <w:rPr>
          <w:spacing w:val="-16"/>
        </w:rPr>
        <w:t xml:space="preserve"> </w:t>
      </w:r>
      <w:r>
        <w:t>results,</w:t>
      </w:r>
      <w:r>
        <w:rPr>
          <w:spacing w:val="-12"/>
        </w:rPr>
        <w:t xml:space="preserve"> </w:t>
      </w:r>
      <w:r>
        <w:t>use</w:t>
      </w:r>
      <w:r>
        <w:rPr>
          <w:spacing w:val="-12"/>
        </w:rPr>
        <w:t xml:space="preserve"> </w:t>
      </w:r>
      <w:r>
        <w:t>and</w:t>
      </w:r>
      <w:r>
        <w:rPr>
          <w:spacing w:val="-15"/>
        </w:rPr>
        <w:t xml:space="preserve"> </w:t>
      </w:r>
      <w:r>
        <w:t>experience</w:t>
      </w:r>
      <w:r>
        <w:rPr>
          <w:spacing w:val="-15"/>
        </w:rPr>
        <w:t xml:space="preserve"> </w:t>
      </w:r>
      <w:r>
        <w:t>gathered</w:t>
      </w:r>
      <w:r>
        <w:rPr>
          <w:spacing w:val="-13"/>
        </w:rPr>
        <w:t xml:space="preserve"> </w:t>
      </w:r>
      <w:r>
        <w:t>with</w:t>
      </w:r>
      <w:r>
        <w:rPr>
          <w:spacing w:val="-12"/>
        </w:rPr>
        <w:t xml:space="preserve"> </w:t>
      </w:r>
      <w:r>
        <w:t>FEAST.</w:t>
      </w:r>
      <w:r>
        <w:rPr>
          <w:spacing w:val="-13"/>
        </w:rPr>
        <w:t xml:space="preserve"> </w:t>
      </w:r>
      <w:r>
        <w:t>Feedback</w:t>
      </w:r>
      <w:r>
        <w:rPr>
          <w:spacing w:val="-14"/>
        </w:rPr>
        <w:t xml:space="preserve"> </w:t>
      </w:r>
      <w:r>
        <w:t>reports</w:t>
      </w:r>
      <w:r>
        <w:rPr>
          <w:spacing w:val="-14"/>
        </w:rPr>
        <w:t xml:space="preserve"> </w:t>
      </w:r>
      <w:r>
        <w:t>may include Personal Data of a general nature from unidentifiable sources.</w:t>
      </w:r>
    </w:p>
    <w:p w14:paraId="79030832" w14:textId="77777777" w:rsidR="00741276" w:rsidRDefault="00000000">
      <w:pPr>
        <w:pStyle w:val="ListParagraph"/>
        <w:numPr>
          <w:ilvl w:val="1"/>
          <w:numId w:val="22"/>
        </w:numPr>
        <w:tabs>
          <w:tab w:val="left" w:pos="722"/>
        </w:tabs>
        <w:spacing w:before="120"/>
      </w:pPr>
      <w:r>
        <w:t>In</w:t>
      </w:r>
      <w:r>
        <w:rPr>
          <w:spacing w:val="-5"/>
        </w:rPr>
        <w:t xml:space="preserve"> </w:t>
      </w:r>
      <w:r>
        <w:t>addition,</w:t>
      </w:r>
      <w:r>
        <w:rPr>
          <w:spacing w:val="-7"/>
        </w:rPr>
        <w:t xml:space="preserve"> </w:t>
      </w:r>
      <w:r>
        <w:t>ORO</w:t>
      </w:r>
      <w:r>
        <w:rPr>
          <w:spacing w:val="-5"/>
        </w:rPr>
        <w:t xml:space="preserve"> </w:t>
      </w:r>
      <w:r>
        <w:t>NAVIGACIJA</w:t>
      </w:r>
      <w:r>
        <w:rPr>
          <w:spacing w:val="-3"/>
        </w:rPr>
        <w:t xml:space="preserve"> </w:t>
      </w:r>
      <w:r>
        <w:t>agrees</w:t>
      </w:r>
      <w:r>
        <w:rPr>
          <w:spacing w:val="-6"/>
        </w:rPr>
        <w:t xml:space="preserve"> </w:t>
      </w:r>
      <w:r>
        <w:t>to</w:t>
      </w:r>
      <w:r>
        <w:rPr>
          <w:spacing w:val="-6"/>
        </w:rPr>
        <w:t xml:space="preserve"> </w:t>
      </w:r>
      <w:r>
        <w:t>provide</w:t>
      </w:r>
      <w:r>
        <w:rPr>
          <w:spacing w:val="-5"/>
        </w:rPr>
        <w:t xml:space="preserve"> </w:t>
      </w:r>
      <w:r>
        <w:t>BOS</w:t>
      </w:r>
      <w:r>
        <w:rPr>
          <w:spacing w:val="-4"/>
        </w:rPr>
        <w:t xml:space="preserve"> </w:t>
      </w:r>
      <w:r>
        <w:rPr>
          <w:spacing w:val="-2"/>
        </w:rPr>
        <w:t>Data.</w:t>
      </w:r>
    </w:p>
    <w:p w14:paraId="045E5E81" w14:textId="77777777" w:rsidR="00741276" w:rsidRDefault="00000000">
      <w:pPr>
        <w:pStyle w:val="ListParagraph"/>
        <w:numPr>
          <w:ilvl w:val="1"/>
          <w:numId w:val="22"/>
        </w:numPr>
        <w:tabs>
          <w:tab w:val="left" w:pos="722"/>
        </w:tabs>
        <w:spacing w:before="122"/>
        <w:ind w:right="324"/>
        <w:jc w:val="both"/>
      </w:pPr>
      <w:r>
        <w:t>EUROCONTROL shall respect the confidentiality of any feedback received subject to Article 3.2.b) above.</w:t>
      </w:r>
    </w:p>
    <w:p w14:paraId="335C238D" w14:textId="77777777" w:rsidR="00741276" w:rsidRDefault="00000000">
      <w:pPr>
        <w:pStyle w:val="ListParagraph"/>
        <w:numPr>
          <w:ilvl w:val="1"/>
          <w:numId w:val="22"/>
        </w:numPr>
        <w:tabs>
          <w:tab w:val="left" w:pos="722"/>
        </w:tabs>
        <w:spacing w:before="120"/>
        <w:ind w:right="325"/>
        <w:jc w:val="both"/>
      </w:pPr>
      <w:r>
        <w:t xml:space="preserve">EUROCONTROL shall monitor FEAST and its implementation and may from </w:t>
      </w:r>
      <w:proofErr w:type="gramStart"/>
      <w:r>
        <w:t>time to time</w:t>
      </w:r>
      <w:proofErr w:type="gramEnd"/>
      <w:r>
        <w:t xml:space="preserve"> issue and propose new versions (upgrades) of FEAST, which may be made available,</w:t>
      </w:r>
      <w:r>
        <w:rPr>
          <w:spacing w:val="-16"/>
        </w:rPr>
        <w:t xml:space="preserve"> </w:t>
      </w:r>
      <w:r>
        <w:t>at</w:t>
      </w:r>
      <w:r>
        <w:rPr>
          <w:spacing w:val="-15"/>
        </w:rPr>
        <w:t xml:space="preserve"> </w:t>
      </w:r>
      <w:r>
        <w:t>EUROCONTROL’s</w:t>
      </w:r>
      <w:r>
        <w:rPr>
          <w:spacing w:val="-15"/>
        </w:rPr>
        <w:t xml:space="preserve"> </w:t>
      </w:r>
      <w:r>
        <w:t>discretion,</w:t>
      </w:r>
      <w:r>
        <w:rPr>
          <w:spacing w:val="-16"/>
        </w:rPr>
        <w:t xml:space="preserve"> </w:t>
      </w:r>
      <w:r>
        <w:t>to</w:t>
      </w:r>
      <w:r>
        <w:rPr>
          <w:spacing w:val="-15"/>
        </w:rPr>
        <w:t xml:space="preserve"> </w:t>
      </w:r>
      <w:r>
        <w:t>ORO</w:t>
      </w:r>
      <w:r>
        <w:rPr>
          <w:spacing w:val="-15"/>
        </w:rPr>
        <w:t xml:space="preserve"> </w:t>
      </w:r>
      <w:r>
        <w:t>NAVIGACIJA</w:t>
      </w:r>
      <w:r>
        <w:rPr>
          <w:spacing w:val="-15"/>
        </w:rPr>
        <w:t xml:space="preserve"> </w:t>
      </w:r>
      <w:r>
        <w:t>free</w:t>
      </w:r>
      <w:r>
        <w:rPr>
          <w:spacing w:val="-16"/>
        </w:rPr>
        <w:t xml:space="preserve"> </w:t>
      </w:r>
      <w:r>
        <w:t>of</w:t>
      </w:r>
      <w:r>
        <w:rPr>
          <w:spacing w:val="-15"/>
        </w:rPr>
        <w:t xml:space="preserve"> </w:t>
      </w:r>
      <w:r>
        <w:t>charge</w:t>
      </w:r>
      <w:r>
        <w:rPr>
          <w:spacing w:val="-15"/>
        </w:rPr>
        <w:t xml:space="preserve"> </w:t>
      </w:r>
      <w:r>
        <w:t>as</w:t>
      </w:r>
      <w:r>
        <w:rPr>
          <w:spacing w:val="-16"/>
        </w:rPr>
        <w:t xml:space="preserve"> </w:t>
      </w:r>
      <w:r>
        <w:t>soon as they become available.</w:t>
      </w:r>
    </w:p>
    <w:p w14:paraId="70CCA3E6" w14:textId="77777777" w:rsidR="00741276" w:rsidRDefault="00741276">
      <w:pPr>
        <w:pStyle w:val="BodyText"/>
        <w:spacing w:before="240"/>
      </w:pPr>
    </w:p>
    <w:p w14:paraId="75B899ED" w14:textId="77777777" w:rsidR="00741276" w:rsidRDefault="00000000">
      <w:pPr>
        <w:pStyle w:val="Heading1"/>
        <w:jc w:val="both"/>
      </w:pPr>
      <w:r>
        <w:t>ARTICLE</w:t>
      </w:r>
      <w:r>
        <w:rPr>
          <w:spacing w:val="-5"/>
        </w:rPr>
        <w:t xml:space="preserve"> </w:t>
      </w:r>
      <w:r>
        <w:t>7</w:t>
      </w:r>
      <w:r>
        <w:rPr>
          <w:spacing w:val="-5"/>
        </w:rPr>
        <w:t xml:space="preserve"> </w:t>
      </w:r>
      <w:r>
        <w:t>–</w:t>
      </w:r>
      <w:r>
        <w:rPr>
          <w:spacing w:val="-4"/>
        </w:rPr>
        <w:t xml:space="preserve"> </w:t>
      </w:r>
      <w:r>
        <w:t>PROCESSING</w:t>
      </w:r>
      <w:r>
        <w:rPr>
          <w:spacing w:val="-4"/>
        </w:rPr>
        <w:t xml:space="preserve"> </w:t>
      </w:r>
      <w:r>
        <w:t>OF</w:t>
      </w:r>
      <w:r>
        <w:rPr>
          <w:spacing w:val="-6"/>
        </w:rPr>
        <w:t xml:space="preserve"> </w:t>
      </w:r>
      <w:r>
        <w:t>PERSONAL</w:t>
      </w:r>
      <w:r>
        <w:rPr>
          <w:spacing w:val="-5"/>
        </w:rPr>
        <w:t xml:space="preserve"> </w:t>
      </w:r>
      <w:r>
        <w:rPr>
          <w:spacing w:val="-4"/>
        </w:rPr>
        <w:t>DATA</w:t>
      </w:r>
    </w:p>
    <w:p w14:paraId="45F5FE2D" w14:textId="77777777" w:rsidR="00741276" w:rsidRDefault="00000000">
      <w:pPr>
        <w:pStyle w:val="BodyText"/>
        <w:spacing w:before="119"/>
        <w:ind w:left="2" w:right="325"/>
        <w:jc w:val="both"/>
      </w:pPr>
      <w:r>
        <w:t>EUROCONTROL and ORO NAVIGACIJA shall process all Personal Data exchanged for the purposes of this Agreement, in particular Test Taker Data, Test Data, Feedback Reports and BOS Data only for the purposes and under the conditions set out in the Personal Data Processing Terms attached at Annex</w:t>
      </w:r>
      <w:r>
        <w:rPr>
          <w:spacing w:val="-2"/>
        </w:rPr>
        <w:t xml:space="preserve"> </w:t>
      </w:r>
      <w:r>
        <w:t>2. To protect the Personal Data exchanged under this Agreement,</w:t>
      </w:r>
      <w:r>
        <w:rPr>
          <w:spacing w:val="-13"/>
        </w:rPr>
        <w:t xml:space="preserve"> </w:t>
      </w:r>
      <w:r>
        <w:t>the</w:t>
      </w:r>
      <w:r>
        <w:rPr>
          <w:spacing w:val="-13"/>
        </w:rPr>
        <w:t xml:space="preserve"> </w:t>
      </w:r>
      <w:r>
        <w:t>Parties</w:t>
      </w:r>
      <w:r>
        <w:rPr>
          <w:spacing w:val="-15"/>
        </w:rPr>
        <w:t xml:space="preserve"> </w:t>
      </w:r>
      <w:r>
        <w:t>shall</w:t>
      </w:r>
      <w:r>
        <w:rPr>
          <w:spacing w:val="-13"/>
        </w:rPr>
        <w:t xml:space="preserve"> </w:t>
      </w:r>
      <w:r>
        <w:t>implement</w:t>
      </w:r>
      <w:r>
        <w:rPr>
          <w:spacing w:val="-11"/>
        </w:rPr>
        <w:t xml:space="preserve"> </w:t>
      </w:r>
      <w:proofErr w:type="spellStart"/>
      <w:r>
        <w:t>organisational</w:t>
      </w:r>
      <w:proofErr w:type="spellEnd"/>
      <w:r>
        <w:t>,</w:t>
      </w:r>
      <w:r>
        <w:rPr>
          <w:spacing w:val="-11"/>
        </w:rPr>
        <w:t xml:space="preserve"> </w:t>
      </w:r>
      <w:r>
        <w:t>technical</w:t>
      </w:r>
      <w:r>
        <w:rPr>
          <w:spacing w:val="-13"/>
        </w:rPr>
        <w:t xml:space="preserve"> </w:t>
      </w:r>
      <w:r>
        <w:t>and</w:t>
      </w:r>
      <w:r>
        <w:rPr>
          <w:spacing w:val="-15"/>
        </w:rPr>
        <w:t xml:space="preserve"> </w:t>
      </w:r>
      <w:r>
        <w:t>physical</w:t>
      </w:r>
      <w:r>
        <w:rPr>
          <w:spacing w:val="-13"/>
        </w:rPr>
        <w:t xml:space="preserve"> </w:t>
      </w:r>
      <w:r>
        <w:t>measures,</w:t>
      </w:r>
      <w:r>
        <w:rPr>
          <w:spacing w:val="-14"/>
        </w:rPr>
        <w:t xml:space="preserve"> </w:t>
      </w:r>
      <w:r>
        <w:t>which shall be kept up to date in accordance with generally accepted standards.</w:t>
      </w:r>
    </w:p>
    <w:p w14:paraId="0924DF8A" w14:textId="77777777" w:rsidR="00741276" w:rsidRDefault="00741276">
      <w:pPr>
        <w:pStyle w:val="BodyText"/>
        <w:spacing w:before="241"/>
      </w:pPr>
    </w:p>
    <w:p w14:paraId="66A066C8" w14:textId="77777777" w:rsidR="00741276" w:rsidRDefault="00000000">
      <w:pPr>
        <w:pStyle w:val="Heading1"/>
        <w:jc w:val="both"/>
      </w:pPr>
      <w:r>
        <w:t>ARTICLE</w:t>
      </w:r>
      <w:r>
        <w:rPr>
          <w:spacing w:val="-4"/>
        </w:rPr>
        <w:t xml:space="preserve"> </w:t>
      </w:r>
      <w:r>
        <w:t>8</w:t>
      </w:r>
      <w:r>
        <w:rPr>
          <w:spacing w:val="-4"/>
        </w:rPr>
        <w:t xml:space="preserve"> </w:t>
      </w:r>
      <w:r>
        <w:t>–</w:t>
      </w:r>
      <w:r>
        <w:rPr>
          <w:spacing w:val="-2"/>
        </w:rPr>
        <w:t xml:space="preserve"> </w:t>
      </w:r>
      <w:r>
        <w:t>SYSTEM</w:t>
      </w:r>
      <w:r>
        <w:rPr>
          <w:spacing w:val="-5"/>
        </w:rPr>
        <w:t xml:space="preserve"> </w:t>
      </w:r>
      <w:r>
        <w:rPr>
          <w:spacing w:val="-2"/>
        </w:rPr>
        <w:t>SECURITY</w:t>
      </w:r>
    </w:p>
    <w:p w14:paraId="3293E298" w14:textId="77777777" w:rsidR="00741276" w:rsidRDefault="00000000">
      <w:pPr>
        <w:pStyle w:val="ListParagraph"/>
        <w:numPr>
          <w:ilvl w:val="1"/>
          <w:numId w:val="21"/>
        </w:numPr>
        <w:tabs>
          <w:tab w:val="left" w:pos="722"/>
        </w:tabs>
        <w:spacing w:before="119"/>
        <w:ind w:right="326"/>
        <w:jc w:val="both"/>
      </w:pPr>
      <w:r>
        <w:t>EUROCONTROL operates secure data networks protected by standard industry security protection systems. EUROCONTROL security and privacy policies are periodically reviewed and enhanced. EUROCONTROL implements and maintains the security measures set out at Annex 4.</w:t>
      </w:r>
    </w:p>
    <w:p w14:paraId="6E68B62F" w14:textId="77777777" w:rsidR="00741276" w:rsidRDefault="00000000">
      <w:pPr>
        <w:pStyle w:val="ListParagraph"/>
        <w:numPr>
          <w:ilvl w:val="1"/>
          <w:numId w:val="21"/>
        </w:numPr>
        <w:tabs>
          <w:tab w:val="left" w:pos="722"/>
        </w:tabs>
        <w:ind w:right="326"/>
        <w:jc w:val="both"/>
      </w:pPr>
      <w:r>
        <w:t>Data</w:t>
      </w:r>
      <w:r>
        <w:rPr>
          <w:spacing w:val="-6"/>
        </w:rPr>
        <w:t xml:space="preserve"> </w:t>
      </w:r>
      <w:r>
        <w:t>and</w:t>
      </w:r>
      <w:r>
        <w:rPr>
          <w:spacing w:val="-6"/>
        </w:rPr>
        <w:t xml:space="preserve"> </w:t>
      </w:r>
      <w:r>
        <w:t>information</w:t>
      </w:r>
      <w:r>
        <w:rPr>
          <w:spacing w:val="-7"/>
        </w:rPr>
        <w:t xml:space="preserve"> </w:t>
      </w:r>
      <w:r>
        <w:t>sent</w:t>
      </w:r>
      <w:r>
        <w:rPr>
          <w:spacing w:val="-5"/>
        </w:rPr>
        <w:t xml:space="preserve"> </w:t>
      </w:r>
      <w:r>
        <w:t>using</w:t>
      </w:r>
      <w:r>
        <w:rPr>
          <w:spacing w:val="-5"/>
        </w:rPr>
        <w:t xml:space="preserve"> </w:t>
      </w:r>
      <w:r>
        <w:t>FEAST</w:t>
      </w:r>
      <w:r>
        <w:rPr>
          <w:spacing w:val="-7"/>
        </w:rPr>
        <w:t xml:space="preserve"> </w:t>
      </w:r>
      <w:r>
        <w:t>may</w:t>
      </w:r>
      <w:r>
        <w:rPr>
          <w:spacing w:val="-6"/>
        </w:rPr>
        <w:t xml:space="preserve"> </w:t>
      </w:r>
      <w:r>
        <w:t>be</w:t>
      </w:r>
      <w:r>
        <w:rPr>
          <w:spacing w:val="-9"/>
        </w:rPr>
        <w:t xml:space="preserve"> </w:t>
      </w:r>
      <w:r>
        <w:t>subject</w:t>
      </w:r>
      <w:r>
        <w:rPr>
          <w:spacing w:val="-8"/>
        </w:rPr>
        <w:t xml:space="preserve"> </w:t>
      </w:r>
      <w:r>
        <w:t>to</w:t>
      </w:r>
      <w:r>
        <w:rPr>
          <w:spacing w:val="-6"/>
        </w:rPr>
        <w:t xml:space="preserve"> </w:t>
      </w:r>
      <w:r>
        <w:t>illicit</w:t>
      </w:r>
      <w:r>
        <w:rPr>
          <w:spacing w:val="-5"/>
        </w:rPr>
        <w:t xml:space="preserve"> </w:t>
      </w:r>
      <w:r>
        <w:t>activities</w:t>
      </w:r>
      <w:r>
        <w:rPr>
          <w:spacing w:val="-6"/>
        </w:rPr>
        <w:t xml:space="preserve"> </w:t>
      </w:r>
      <w:r>
        <w:t>of</w:t>
      </w:r>
      <w:r>
        <w:rPr>
          <w:spacing w:val="-8"/>
        </w:rPr>
        <w:t xml:space="preserve"> </w:t>
      </w:r>
      <w:r>
        <w:t>third</w:t>
      </w:r>
      <w:r>
        <w:rPr>
          <w:spacing w:val="-6"/>
        </w:rPr>
        <w:t xml:space="preserve"> </w:t>
      </w:r>
      <w:r>
        <w:t>parties such</w:t>
      </w:r>
      <w:r>
        <w:rPr>
          <w:spacing w:val="-10"/>
        </w:rPr>
        <w:t xml:space="preserve"> </w:t>
      </w:r>
      <w:r>
        <w:t>as</w:t>
      </w:r>
      <w:r>
        <w:rPr>
          <w:spacing w:val="-10"/>
        </w:rPr>
        <w:t xml:space="preserve"> </w:t>
      </w:r>
      <w:r>
        <w:t>privacy</w:t>
      </w:r>
      <w:r>
        <w:rPr>
          <w:spacing w:val="-10"/>
        </w:rPr>
        <w:t xml:space="preserve"> </w:t>
      </w:r>
      <w:r>
        <w:t>and</w:t>
      </w:r>
      <w:r>
        <w:rPr>
          <w:spacing w:val="-12"/>
        </w:rPr>
        <w:t xml:space="preserve"> </w:t>
      </w:r>
      <w:r>
        <w:t>security</w:t>
      </w:r>
      <w:r>
        <w:rPr>
          <w:spacing w:val="-9"/>
        </w:rPr>
        <w:t xml:space="preserve"> </w:t>
      </w:r>
      <w:r>
        <w:t>invasions.</w:t>
      </w:r>
      <w:r>
        <w:rPr>
          <w:spacing w:val="-11"/>
        </w:rPr>
        <w:t xml:space="preserve"> </w:t>
      </w:r>
      <w:r>
        <w:t>While</w:t>
      </w:r>
      <w:r>
        <w:rPr>
          <w:spacing w:val="-10"/>
        </w:rPr>
        <w:t xml:space="preserve"> </w:t>
      </w:r>
      <w:r>
        <w:t>EUROCONTROL</w:t>
      </w:r>
      <w:r>
        <w:rPr>
          <w:spacing w:val="-12"/>
        </w:rPr>
        <w:t xml:space="preserve"> </w:t>
      </w:r>
      <w:r>
        <w:t>provides</w:t>
      </w:r>
      <w:r>
        <w:rPr>
          <w:spacing w:val="-8"/>
        </w:rPr>
        <w:t xml:space="preserve"> </w:t>
      </w:r>
      <w:r>
        <w:t>all</w:t>
      </w:r>
      <w:r>
        <w:rPr>
          <w:spacing w:val="-11"/>
        </w:rPr>
        <w:t xml:space="preserve"> </w:t>
      </w:r>
      <w:r>
        <w:t xml:space="preserve">reasonable efforts to prevent such invasions from occurring, EUROCONTROL cannot accept responsibility and liability for any damage or harm caused </w:t>
      </w:r>
      <w:proofErr w:type="gramStart"/>
      <w:r>
        <w:t>as a result of</w:t>
      </w:r>
      <w:proofErr w:type="gramEnd"/>
      <w:r>
        <w:t xml:space="preserve"> such actions other than as set out in the Personal Data Processing Terms at Annex 2.</w:t>
      </w:r>
    </w:p>
    <w:p w14:paraId="42222887" w14:textId="77777777" w:rsidR="00741276" w:rsidRDefault="00000000">
      <w:pPr>
        <w:pStyle w:val="ListParagraph"/>
        <w:numPr>
          <w:ilvl w:val="1"/>
          <w:numId w:val="21"/>
        </w:numPr>
        <w:tabs>
          <w:tab w:val="left" w:pos="722"/>
        </w:tabs>
        <w:spacing w:before="120"/>
        <w:ind w:right="327"/>
        <w:jc w:val="both"/>
      </w:pPr>
      <w:r>
        <w:t>ORO</w:t>
      </w:r>
      <w:r>
        <w:rPr>
          <w:spacing w:val="-13"/>
        </w:rPr>
        <w:t xml:space="preserve"> </w:t>
      </w:r>
      <w:r>
        <w:t>NAVIGACIJA</w:t>
      </w:r>
      <w:r>
        <w:rPr>
          <w:spacing w:val="-12"/>
        </w:rPr>
        <w:t xml:space="preserve"> </w:t>
      </w:r>
      <w:r>
        <w:t>shall</w:t>
      </w:r>
      <w:r>
        <w:rPr>
          <w:spacing w:val="-15"/>
        </w:rPr>
        <w:t xml:space="preserve"> </w:t>
      </w:r>
      <w:r>
        <w:t>not</w:t>
      </w:r>
      <w:r>
        <w:rPr>
          <w:spacing w:val="-11"/>
        </w:rPr>
        <w:t xml:space="preserve"> </w:t>
      </w:r>
      <w:r>
        <w:t>use</w:t>
      </w:r>
      <w:r>
        <w:rPr>
          <w:spacing w:val="-15"/>
        </w:rPr>
        <w:t xml:space="preserve"> </w:t>
      </w:r>
      <w:r>
        <w:t>FEAST</w:t>
      </w:r>
      <w:r>
        <w:rPr>
          <w:spacing w:val="-12"/>
        </w:rPr>
        <w:t xml:space="preserve"> </w:t>
      </w:r>
      <w:r>
        <w:t>in</w:t>
      </w:r>
      <w:r>
        <w:rPr>
          <w:spacing w:val="-12"/>
        </w:rPr>
        <w:t xml:space="preserve"> </w:t>
      </w:r>
      <w:r>
        <w:t>connection</w:t>
      </w:r>
      <w:r>
        <w:rPr>
          <w:spacing w:val="-13"/>
        </w:rPr>
        <w:t xml:space="preserve"> </w:t>
      </w:r>
      <w:r>
        <w:t>with</w:t>
      </w:r>
      <w:r>
        <w:rPr>
          <w:spacing w:val="-12"/>
        </w:rPr>
        <w:t xml:space="preserve"> </w:t>
      </w:r>
      <w:r>
        <w:t>applications</w:t>
      </w:r>
      <w:r>
        <w:rPr>
          <w:spacing w:val="-15"/>
        </w:rPr>
        <w:t xml:space="preserve"> </w:t>
      </w:r>
      <w:r>
        <w:t>and</w:t>
      </w:r>
      <w:r>
        <w:rPr>
          <w:spacing w:val="-12"/>
        </w:rPr>
        <w:t xml:space="preserve"> </w:t>
      </w:r>
      <w:r>
        <w:t>information it considers “content sensitive” or “mission critical”. ORO NAVIGACIJA shall maintain adequate</w:t>
      </w:r>
      <w:r>
        <w:rPr>
          <w:spacing w:val="-11"/>
        </w:rPr>
        <w:t xml:space="preserve"> </w:t>
      </w:r>
      <w:r>
        <w:t>security</w:t>
      </w:r>
      <w:r>
        <w:rPr>
          <w:spacing w:val="-15"/>
        </w:rPr>
        <w:t xml:space="preserve"> </w:t>
      </w:r>
      <w:r>
        <w:t>measures</w:t>
      </w:r>
      <w:r>
        <w:rPr>
          <w:spacing w:val="-13"/>
        </w:rPr>
        <w:t xml:space="preserve"> </w:t>
      </w:r>
      <w:r>
        <w:t>for</w:t>
      </w:r>
      <w:r>
        <w:rPr>
          <w:spacing w:val="-13"/>
        </w:rPr>
        <w:t xml:space="preserve"> </w:t>
      </w:r>
      <w:r>
        <w:t>components</w:t>
      </w:r>
      <w:r>
        <w:rPr>
          <w:spacing w:val="-13"/>
        </w:rPr>
        <w:t xml:space="preserve"> </w:t>
      </w:r>
      <w:r>
        <w:t>that</w:t>
      </w:r>
      <w:r>
        <w:rPr>
          <w:spacing w:val="-13"/>
        </w:rPr>
        <w:t xml:space="preserve"> </w:t>
      </w:r>
      <w:r>
        <w:t>it</w:t>
      </w:r>
      <w:r>
        <w:rPr>
          <w:spacing w:val="-12"/>
        </w:rPr>
        <w:t xml:space="preserve"> </w:t>
      </w:r>
      <w:r>
        <w:t>provides</w:t>
      </w:r>
      <w:r>
        <w:rPr>
          <w:spacing w:val="-13"/>
        </w:rPr>
        <w:t xml:space="preserve"> </w:t>
      </w:r>
      <w:r>
        <w:t>or</w:t>
      </w:r>
      <w:r>
        <w:rPr>
          <w:spacing w:val="-13"/>
        </w:rPr>
        <w:t xml:space="preserve"> </w:t>
      </w:r>
      <w:r>
        <w:t>controls</w:t>
      </w:r>
      <w:r>
        <w:rPr>
          <w:spacing w:val="-11"/>
        </w:rPr>
        <w:t xml:space="preserve"> </w:t>
      </w:r>
      <w:r>
        <w:t>and</w:t>
      </w:r>
      <w:r>
        <w:rPr>
          <w:spacing w:val="-16"/>
        </w:rPr>
        <w:t xml:space="preserve"> </w:t>
      </w:r>
      <w:r>
        <w:t>that</w:t>
      </w:r>
      <w:r>
        <w:rPr>
          <w:spacing w:val="-11"/>
        </w:rPr>
        <w:t xml:space="preserve"> </w:t>
      </w:r>
      <w:r>
        <w:t>interact with EUROCONTROL’s systems.</w:t>
      </w:r>
    </w:p>
    <w:p w14:paraId="33799BD6" w14:textId="77777777" w:rsidR="00741276" w:rsidRDefault="00741276">
      <w:pPr>
        <w:pStyle w:val="BodyText"/>
        <w:spacing w:before="240"/>
      </w:pPr>
    </w:p>
    <w:p w14:paraId="5B5C1D95" w14:textId="77777777" w:rsidR="00741276" w:rsidRDefault="00000000">
      <w:pPr>
        <w:pStyle w:val="Heading1"/>
        <w:jc w:val="both"/>
      </w:pPr>
      <w:r>
        <w:t>ARTICLE</w:t>
      </w:r>
      <w:r>
        <w:rPr>
          <w:spacing w:val="-8"/>
        </w:rPr>
        <w:t xml:space="preserve"> </w:t>
      </w:r>
      <w:r>
        <w:t>9</w:t>
      </w:r>
      <w:r>
        <w:rPr>
          <w:spacing w:val="-6"/>
        </w:rPr>
        <w:t xml:space="preserve"> </w:t>
      </w:r>
      <w:r>
        <w:t>–</w:t>
      </w:r>
      <w:r>
        <w:rPr>
          <w:spacing w:val="-7"/>
        </w:rPr>
        <w:t xml:space="preserve"> </w:t>
      </w:r>
      <w:r>
        <w:t>INTELLECTUAL</w:t>
      </w:r>
      <w:r>
        <w:rPr>
          <w:spacing w:val="-6"/>
        </w:rPr>
        <w:t xml:space="preserve"> </w:t>
      </w:r>
      <w:r>
        <w:t>PROPERTY</w:t>
      </w:r>
      <w:r>
        <w:rPr>
          <w:spacing w:val="-5"/>
        </w:rPr>
        <w:t xml:space="preserve"> </w:t>
      </w:r>
      <w:r>
        <w:t>RIGHTS</w:t>
      </w:r>
      <w:r>
        <w:rPr>
          <w:spacing w:val="-6"/>
        </w:rPr>
        <w:t xml:space="preserve"> </w:t>
      </w:r>
      <w:r>
        <w:t>/</w:t>
      </w:r>
      <w:r>
        <w:rPr>
          <w:spacing w:val="-6"/>
        </w:rPr>
        <w:t xml:space="preserve"> </w:t>
      </w:r>
      <w:r>
        <w:t>CONFIDENTIAL</w:t>
      </w:r>
      <w:r>
        <w:rPr>
          <w:spacing w:val="-6"/>
        </w:rPr>
        <w:t xml:space="preserve"> </w:t>
      </w:r>
      <w:r>
        <w:rPr>
          <w:spacing w:val="-2"/>
        </w:rPr>
        <w:t>INFORMATION</w:t>
      </w:r>
    </w:p>
    <w:p w14:paraId="77E7C9D9" w14:textId="77777777" w:rsidR="00741276" w:rsidRDefault="00000000">
      <w:pPr>
        <w:pStyle w:val="ListParagraph"/>
        <w:numPr>
          <w:ilvl w:val="1"/>
          <w:numId w:val="20"/>
        </w:numPr>
        <w:tabs>
          <w:tab w:val="left" w:pos="722"/>
        </w:tabs>
        <w:spacing w:before="119"/>
      </w:pPr>
      <w:r>
        <w:t>Intellectual</w:t>
      </w:r>
      <w:r>
        <w:rPr>
          <w:spacing w:val="-10"/>
        </w:rPr>
        <w:t xml:space="preserve"> </w:t>
      </w:r>
      <w:r>
        <w:t>Property</w:t>
      </w:r>
      <w:r>
        <w:rPr>
          <w:spacing w:val="-8"/>
        </w:rPr>
        <w:t xml:space="preserve"> </w:t>
      </w:r>
      <w:r>
        <w:rPr>
          <w:spacing w:val="-2"/>
        </w:rPr>
        <w:t>Rights</w:t>
      </w:r>
    </w:p>
    <w:p w14:paraId="1237792E" w14:textId="77777777" w:rsidR="00741276" w:rsidRDefault="00000000">
      <w:pPr>
        <w:pStyle w:val="BodyText"/>
        <w:spacing w:before="122"/>
        <w:ind w:left="722" w:right="327"/>
      </w:pPr>
      <w:r>
        <w:t>All</w:t>
      </w:r>
      <w:r>
        <w:rPr>
          <w:spacing w:val="-1"/>
        </w:rPr>
        <w:t xml:space="preserve"> </w:t>
      </w:r>
      <w:r>
        <w:t>right,</w:t>
      </w:r>
      <w:r>
        <w:rPr>
          <w:spacing w:val="-1"/>
        </w:rPr>
        <w:t xml:space="preserve"> </w:t>
      </w:r>
      <w:r>
        <w:t>title and</w:t>
      </w:r>
      <w:r>
        <w:rPr>
          <w:spacing w:val="-3"/>
        </w:rPr>
        <w:t xml:space="preserve"> </w:t>
      </w:r>
      <w:r>
        <w:t>interest</w:t>
      </w:r>
      <w:r>
        <w:rPr>
          <w:spacing w:val="-2"/>
        </w:rPr>
        <w:t xml:space="preserve"> </w:t>
      </w:r>
      <w:r>
        <w:t>in and related</w:t>
      </w:r>
      <w:r>
        <w:rPr>
          <w:spacing w:val="-2"/>
        </w:rPr>
        <w:t xml:space="preserve"> </w:t>
      </w:r>
      <w:r>
        <w:t>to</w:t>
      </w:r>
      <w:r>
        <w:rPr>
          <w:spacing w:val="-2"/>
        </w:rPr>
        <w:t xml:space="preserve"> </w:t>
      </w:r>
      <w:r>
        <w:t>FEAST (including</w:t>
      </w:r>
      <w:r>
        <w:rPr>
          <w:spacing w:val="-1"/>
        </w:rPr>
        <w:t xml:space="preserve"> </w:t>
      </w:r>
      <w:r>
        <w:t>any images,</w:t>
      </w:r>
      <w:r>
        <w:rPr>
          <w:spacing w:val="-2"/>
        </w:rPr>
        <w:t xml:space="preserve"> </w:t>
      </w:r>
      <w:r>
        <w:t>photographs, animation,</w:t>
      </w:r>
      <w:r>
        <w:rPr>
          <w:spacing w:val="32"/>
        </w:rPr>
        <w:t xml:space="preserve"> </w:t>
      </w:r>
      <w:r>
        <w:t>video,</w:t>
      </w:r>
      <w:r>
        <w:rPr>
          <w:spacing w:val="38"/>
        </w:rPr>
        <w:t xml:space="preserve"> </w:t>
      </w:r>
      <w:r>
        <w:t>audio</w:t>
      </w:r>
      <w:r>
        <w:rPr>
          <w:spacing w:val="31"/>
        </w:rPr>
        <w:t xml:space="preserve"> </w:t>
      </w:r>
      <w:r>
        <w:t>music</w:t>
      </w:r>
      <w:r>
        <w:rPr>
          <w:spacing w:val="39"/>
        </w:rPr>
        <w:t xml:space="preserve"> </w:t>
      </w:r>
      <w:r>
        <w:t>and</w:t>
      </w:r>
      <w:r>
        <w:rPr>
          <w:spacing w:val="34"/>
        </w:rPr>
        <w:t xml:space="preserve"> </w:t>
      </w:r>
      <w:r>
        <w:t>text</w:t>
      </w:r>
      <w:r>
        <w:rPr>
          <w:spacing w:val="38"/>
        </w:rPr>
        <w:t xml:space="preserve"> </w:t>
      </w:r>
      <w:r>
        <w:t>incorporated</w:t>
      </w:r>
      <w:r>
        <w:rPr>
          <w:spacing w:val="36"/>
        </w:rPr>
        <w:t xml:space="preserve"> </w:t>
      </w:r>
      <w:r>
        <w:t>in</w:t>
      </w:r>
      <w:r>
        <w:rPr>
          <w:spacing w:val="37"/>
        </w:rPr>
        <w:t xml:space="preserve"> </w:t>
      </w:r>
      <w:r>
        <w:t>it)</w:t>
      </w:r>
      <w:r>
        <w:rPr>
          <w:spacing w:val="39"/>
        </w:rPr>
        <w:t xml:space="preserve"> </w:t>
      </w:r>
      <w:r>
        <w:t>as</w:t>
      </w:r>
      <w:r>
        <w:rPr>
          <w:spacing w:val="34"/>
        </w:rPr>
        <w:t xml:space="preserve"> </w:t>
      </w:r>
      <w:r>
        <w:t>well</w:t>
      </w:r>
      <w:r>
        <w:rPr>
          <w:spacing w:val="35"/>
        </w:rPr>
        <w:t xml:space="preserve"> </w:t>
      </w:r>
      <w:r>
        <w:t>as</w:t>
      </w:r>
      <w:r>
        <w:rPr>
          <w:spacing w:val="37"/>
        </w:rPr>
        <w:t xml:space="preserve"> </w:t>
      </w:r>
      <w:r>
        <w:t>all</w:t>
      </w:r>
      <w:r>
        <w:rPr>
          <w:spacing w:val="36"/>
        </w:rPr>
        <w:t xml:space="preserve"> </w:t>
      </w:r>
      <w:r>
        <w:rPr>
          <w:spacing w:val="-2"/>
        </w:rPr>
        <w:t>intellectual</w:t>
      </w:r>
    </w:p>
    <w:p w14:paraId="75308A30" w14:textId="77777777" w:rsidR="00741276" w:rsidRDefault="00741276">
      <w:pPr>
        <w:pStyle w:val="BodyText"/>
        <w:sectPr w:rsidR="00741276">
          <w:headerReference w:type="default" r:id="rId18"/>
          <w:footerReference w:type="default" r:id="rId19"/>
          <w:pgSz w:w="11910" w:h="16840"/>
          <w:pgMar w:top="1040" w:right="1133" w:bottom="1140" w:left="1275" w:header="182" w:footer="948" w:gutter="0"/>
          <w:cols w:space="1296"/>
        </w:sectPr>
      </w:pPr>
    </w:p>
    <w:p w14:paraId="62324148" w14:textId="047796D6" w:rsidR="00741276" w:rsidRDefault="00000000">
      <w:pPr>
        <w:pStyle w:val="BodyText"/>
        <w:spacing w:before="83"/>
        <w:ind w:left="722" w:right="329"/>
        <w:jc w:val="both"/>
      </w:pPr>
      <w:r>
        <w:lastRenderedPageBreak/>
        <w:t xml:space="preserve">property rights embodied therein are protected by international intellectual property </w:t>
      </w:r>
      <w:proofErr w:type="gramStart"/>
      <w:r>
        <w:t>rights,</w:t>
      </w:r>
      <w:proofErr w:type="gramEnd"/>
      <w:r>
        <w:t xml:space="preserve"> laws and shall </w:t>
      </w:r>
      <w:proofErr w:type="gramStart"/>
      <w:r>
        <w:t>at all times</w:t>
      </w:r>
      <w:proofErr w:type="gramEnd"/>
      <w:r>
        <w:t xml:space="preserve"> remain with EUROCONTROL and/or as may be the case with third parties known to EUROCONTROL.</w:t>
      </w:r>
    </w:p>
    <w:p w14:paraId="3CFF4C16" w14:textId="77777777" w:rsidR="00741276" w:rsidRDefault="00000000">
      <w:pPr>
        <w:pStyle w:val="ListParagraph"/>
        <w:numPr>
          <w:ilvl w:val="1"/>
          <w:numId w:val="20"/>
        </w:numPr>
        <w:tabs>
          <w:tab w:val="left" w:pos="721"/>
        </w:tabs>
        <w:spacing w:before="122"/>
        <w:ind w:left="721" w:hanging="719"/>
        <w:jc w:val="both"/>
      </w:pPr>
      <w:r>
        <w:t>Confidential</w:t>
      </w:r>
      <w:r>
        <w:rPr>
          <w:spacing w:val="-12"/>
        </w:rPr>
        <w:t xml:space="preserve"> </w:t>
      </w:r>
      <w:r>
        <w:rPr>
          <w:spacing w:val="-2"/>
        </w:rPr>
        <w:t>Information</w:t>
      </w:r>
    </w:p>
    <w:p w14:paraId="2916B52C" w14:textId="77777777" w:rsidR="00741276" w:rsidRDefault="00000000">
      <w:pPr>
        <w:pStyle w:val="ListParagraph"/>
        <w:numPr>
          <w:ilvl w:val="2"/>
          <w:numId w:val="20"/>
        </w:numPr>
        <w:tabs>
          <w:tab w:val="left" w:pos="1133"/>
          <w:tab w:val="left" w:pos="1135"/>
        </w:tabs>
        <w:spacing w:before="120"/>
        <w:ind w:right="327"/>
        <w:jc w:val="both"/>
      </w:pPr>
      <w:r>
        <w:t>ORO NAVIGACIJA may not copy any of the printed materials accompanying FEAST</w:t>
      </w:r>
      <w:r>
        <w:rPr>
          <w:spacing w:val="-16"/>
        </w:rPr>
        <w:t xml:space="preserve"> </w:t>
      </w:r>
      <w:r>
        <w:t>without</w:t>
      </w:r>
      <w:r>
        <w:rPr>
          <w:spacing w:val="-15"/>
        </w:rPr>
        <w:t xml:space="preserve"> </w:t>
      </w:r>
      <w:r>
        <w:t>the</w:t>
      </w:r>
      <w:r>
        <w:rPr>
          <w:spacing w:val="-15"/>
        </w:rPr>
        <w:t xml:space="preserve"> </w:t>
      </w:r>
      <w:r>
        <w:t>prior</w:t>
      </w:r>
      <w:r>
        <w:rPr>
          <w:spacing w:val="-16"/>
        </w:rPr>
        <w:t xml:space="preserve"> </w:t>
      </w:r>
      <w:r>
        <w:t>written</w:t>
      </w:r>
      <w:r>
        <w:rPr>
          <w:spacing w:val="-15"/>
        </w:rPr>
        <w:t xml:space="preserve"> </w:t>
      </w:r>
      <w:r>
        <w:t>agreement</w:t>
      </w:r>
      <w:r>
        <w:rPr>
          <w:spacing w:val="-15"/>
        </w:rPr>
        <w:t xml:space="preserve"> </w:t>
      </w:r>
      <w:r>
        <w:t>of</w:t>
      </w:r>
      <w:r>
        <w:rPr>
          <w:spacing w:val="-15"/>
        </w:rPr>
        <w:t xml:space="preserve"> </w:t>
      </w:r>
      <w:r>
        <w:t>EUROCONTROL.</w:t>
      </w:r>
      <w:r>
        <w:rPr>
          <w:spacing w:val="-16"/>
        </w:rPr>
        <w:t xml:space="preserve"> </w:t>
      </w:r>
      <w:r>
        <w:t>ORO</w:t>
      </w:r>
      <w:r>
        <w:rPr>
          <w:spacing w:val="-15"/>
        </w:rPr>
        <w:t xml:space="preserve"> </w:t>
      </w:r>
      <w:r>
        <w:t xml:space="preserve">NAVIGACIJA </w:t>
      </w:r>
      <w:proofErr w:type="gramStart"/>
      <w:r>
        <w:t>shall</w:t>
      </w:r>
      <w:r>
        <w:rPr>
          <w:spacing w:val="-10"/>
        </w:rPr>
        <w:t xml:space="preserve"> </w:t>
      </w:r>
      <w:r>
        <w:t>however</w:t>
      </w:r>
      <w:proofErr w:type="gramEnd"/>
      <w:r>
        <w:rPr>
          <w:spacing w:val="-8"/>
        </w:rPr>
        <w:t xml:space="preserve"> </w:t>
      </w:r>
      <w:r>
        <w:t>be</w:t>
      </w:r>
      <w:r>
        <w:rPr>
          <w:spacing w:val="-12"/>
        </w:rPr>
        <w:t xml:space="preserve"> </w:t>
      </w:r>
      <w:r>
        <w:t>entitled</w:t>
      </w:r>
      <w:r>
        <w:rPr>
          <w:spacing w:val="-12"/>
        </w:rPr>
        <w:t xml:space="preserve"> </w:t>
      </w:r>
      <w:r>
        <w:t>to</w:t>
      </w:r>
      <w:r>
        <w:rPr>
          <w:spacing w:val="-11"/>
        </w:rPr>
        <w:t xml:space="preserve"> </w:t>
      </w:r>
      <w:r>
        <w:t>make</w:t>
      </w:r>
      <w:r>
        <w:rPr>
          <w:spacing w:val="-12"/>
        </w:rPr>
        <w:t xml:space="preserve"> </w:t>
      </w:r>
      <w:r>
        <w:t>the</w:t>
      </w:r>
      <w:r>
        <w:rPr>
          <w:spacing w:val="-12"/>
        </w:rPr>
        <w:t xml:space="preserve"> </w:t>
      </w:r>
      <w:r>
        <w:t>appropriate</w:t>
      </w:r>
      <w:r>
        <w:rPr>
          <w:spacing w:val="-14"/>
        </w:rPr>
        <w:t xml:space="preserve"> </w:t>
      </w:r>
      <w:r>
        <w:t>number</w:t>
      </w:r>
      <w:r>
        <w:rPr>
          <w:spacing w:val="-10"/>
        </w:rPr>
        <w:t xml:space="preserve"> </w:t>
      </w:r>
      <w:r>
        <w:t>of</w:t>
      </w:r>
      <w:r>
        <w:rPr>
          <w:spacing w:val="-10"/>
        </w:rPr>
        <w:t xml:space="preserve"> </w:t>
      </w:r>
      <w:r>
        <w:t>photocopies</w:t>
      </w:r>
      <w:r>
        <w:rPr>
          <w:spacing w:val="-9"/>
        </w:rPr>
        <w:t xml:space="preserve"> </w:t>
      </w:r>
      <w:r>
        <w:t>of</w:t>
      </w:r>
      <w:r>
        <w:rPr>
          <w:spacing w:val="-7"/>
        </w:rPr>
        <w:t xml:space="preserve"> </w:t>
      </w:r>
      <w:r>
        <w:t>FEAST material</w:t>
      </w:r>
      <w:r>
        <w:rPr>
          <w:spacing w:val="-8"/>
        </w:rPr>
        <w:t xml:space="preserve"> </w:t>
      </w:r>
      <w:r>
        <w:t>as</w:t>
      </w:r>
      <w:r>
        <w:rPr>
          <w:spacing w:val="-10"/>
        </w:rPr>
        <w:t xml:space="preserve"> </w:t>
      </w:r>
      <w:r>
        <w:t>is</w:t>
      </w:r>
      <w:r>
        <w:rPr>
          <w:spacing w:val="-9"/>
        </w:rPr>
        <w:t xml:space="preserve"> </w:t>
      </w:r>
      <w:r>
        <w:t>required</w:t>
      </w:r>
      <w:r>
        <w:rPr>
          <w:spacing w:val="-10"/>
        </w:rPr>
        <w:t xml:space="preserve"> </w:t>
      </w:r>
      <w:r>
        <w:t>for</w:t>
      </w:r>
      <w:r>
        <w:rPr>
          <w:spacing w:val="-9"/>
        </w:rPr>
        <w:t xml:space="preserve"> </w:t>
      </w:r>
      <w:r>
        <w:t>the</w:t>
      </w:r>
      <w:r>
        <w:rPr>
          <w:spacing w:val="-10"/>
        </w:rPr>
        <w:t xml:space="preserve"> </w:t>
      </w:r>
      <w:r>
        <w:t>administration</w:t>
      </w:r>
      <w:r>
        <w:rPr>
          <w:spacing w:val="-10"/>
        </w:rPr>
        <w:t xml:space="preserve"> </w:t>
      </w:r>
      <w:r>
        <w:t>of</w:t>
      </w:r>
      <w:r>
        <w:rPr>
          <w:spacing w:val="-6"/>
        </w:rPr>
        <w:t xml:space="preserve"> </w:t>
      </w:r>
      <w:r>
        <w:t>FEAST.</w:t>
      </w:r>
      <w:r>
        <w:rPr>
          <w:spacing w:val="-6"/>
        </w:rPr>
        <w:t xml:space="preserve"> </w:t>
      </w:r>
      <w:r>
        <w:t>Any</w:t>
      </w:r>
      <w:r>
        <w:rPr>
          <w:spacing w:val="-10"/>
        </w:rPr>
        <w:t xml:space="preserve"> </w:t>
      </w:r>
      <w:proofErr w:type="spellStart"/>
      <w:r>
        <w:t>authorised</w:t>
      </w:r>
      <w:proofErr w:type="spellEnd"/>
      <w:r>
        <w:rPr>
          <w:spacing w:val="-10"/>
        </w:rPr>
        <w:t xml:space="preserve"> </w:t>
      </w:r>
      <w:r>
        <w:t>copies</w:t>
      </w:r>
      <w:r>
        <w:rPr>
          <w:spacing w:val="-7"/>
        </w:rPr>
        <w:t xml:space="preserve"> </w:t>
      </w:r>
      <w:r>
        <w:t>shall bear the legend according to Article 9.2 b) below.</w:t>
      </w:r>
    </w:p>
    <w:p w14:paraId="67310FE8" w14:textId="77777777" w:rsidR="00741276" w:rsidRDefault="00000000">
      <w:pPr>
        <w:pStyle w:val="ListParagraph"/>
        <w:numPr>
          <w:ilvl w:val="2"/>
          <w:numId w:val="20"/>
        </w:numPr>
        <w:tabs>
          <w:tab w:val="left" w:pos="1133"/>
          <w:tab w:val="left" w:pos="1135"/>
        </w:tabs>
        <w:spacing w:before="119"/>
        <w:ind w:right="328"/>
        <w:jc w:val="both"/>
      </w:pPr>
      <w:r>
        <w:t>All</w:t>
      </w:r>
      <w:r>
        <w:rPr>
          <w:spacing w:val="-2"/>
        </w:rPr>
        <w:t xml:space="preserve"> </w:t>
      </w:r>
      <w:r>
        <w:t>documentation</w:t>
      </w:r>
      <w:r>
        <w:rPr>
          <w:spacing w:val="-4"/>
        </w:rPr>
        <w:t xml:space="preserve"> </w:t>
      </w:r>
      <w:r>
        <w:t>to</w:t>
      </w:r>
      <w:r>
        <w:rPr>
          <w:spacing w:val="-2"/>
        </w:rPr>
        <w:t xml:space="preserve"> </w:t>
      </w:r>
      <w:r>
        <w:t>be</w:t>
      </w:r>
      <w:r>
        <w:rPr>
          <w:spacing w:val="-4"/>
        </w:rPr>
        <w:t xml:space="preserve"> </w:t>
      </w:r>
      <w:r>
        <w:t>released</w:t>
      </w:r>
      <w:r>
        <w:rPr>
          <w:spacing w:val="-2"/>
        </w:rPr>
        <w:t xml:space="preserve"> </w:t>
      </w:r>
      <w:r>
        <w:t>by</w:t>
      </w:r>
      <w:r>
        <w:rPr>
          <w:spacing w:val="-1"/>
        </w:rPr>
        <w:t xml:space="preserve"> </w:t>
      </w:r>
      <w:r>
        <w:t>ORO NAVIGACIJA</w:t>
      </w:r>
      <w:r>
        <w:rPr>
          <w:spacing w:val="-1"/>
        </w:rPr>
        <w:t xml:space="preserve"> </w:t>
      </w:r>
      <w:r>
        <w:t>and</w:t>
      </w:r>
      <w:r>
        <w:rPr>
          <w:spacing w:val="-2"/>
        </w:rPr>
        <w:t xml:space="preserve"> </w:t>
      </w:r>
      <w:r>
        <w:t>which</w:t>
      </w:r>
      <w:r>
        <w:rPr>
          <w:spacing w:val="-2"/>
        </w:rPr>
        <w:t xml:space="preserve"> </w:t>
      </w:r>
      <w:r>
        <w:t>contain</w:t>
      </w:r>
      <w:r>
        <w:rPr>
          <w:spacing w:val="-3"/>
        </w:rPr>
        <w:t xml:space="preserve"> </w:t>
      </w:r>
      <w:r>
        <w:t>or</w:t>
      </w:r>
      <w:r>
        <w:rPr>
          <w:spacing w:val="-1"/>
        </w:rPr>
        <w:t xml:space="preserve"> </w:t>
      </w:r>
      <w:r>
        <w:t>refer to FEAST or parts thereof shall bear a legend</w:t>
      </w:r>
      <w:hyperlink w:anchor="_bookmark1" w:history="1">
        <w:r w:rsidR="00741276">
          <w:rPr>
            <w:vertAlign w:val="superscript"/>
          </w:rPr>
          <w:t>2</w:t>
        </w:r>
      </w:hyperlink>
      <w:r>
        <w:t xml:space="preserve"> on the first page of such documentation or products clearly stating that EUROCONTROL has the relevant rights to make FEAST available under this Agreement.</w:t>
      </w:r>
    </w:p>
    <w:p w14:paraId="603C1697" w14:textId="77777777" w:rsidR="00741276" w:rsidRDefault="00000000">
      <w:pPr>
        <w:pStyle w:val="ListParagraph"/>
        <w:numPr>
          <w:ilvl w:val="2"/>
          <w:numId w:val="20"/>
        </w:numPr>
        <w:tabs>
          <w:tab w:val="left" w:pos="1135"/>
        </w:tabs>
        <w:ind w:right="328"/>
        <w:jc w:val="both"/>
      </w:pPr>
      <w:r>
        <w:t>ORO NAVIGACIJA shall inform EUROCONTROL in advance of any planned release and EUROCONTROL reserves the right to review all documents to be released</w:t>
      </w:r>
      <w:r>
        <w:rPr>
          <w:spacing w:val="-4"/>
        </w:rPr>
        <w:t xml:space="preserve"> </w:t>
      </w:r>
      <w:r>
        <w:t>and</w:t>
      </w:r>
      <w:r>
        <w:rPr>
          <w:spacing w:val="-4"/>
        </w:rPr>
        <w:t xml:space="preserve"> </w:t>
      </w:r>
      <w:r>
        <w:t>to</w:t>
      </w:r>
      <w:r>
        <w:rPr>
          <w:spacing w:val="-4"/>
        </w:rPr>
        <w:t xml:space="preserve"> </w:t>
      </w:r>
      <w:r>
        <w:t>disapprove</w:t>
      </w:r>
      <w:r>
        <w:rPr>
          <w:spacing w:val="-4"/>
        </w:rPr>
        <w:t xml:space="preserve"> </w:t>
      </w:r>
      <w:r>
        <w:t>of</w:t>
      </w:r>
      <w:r>
        <w:rPr>
          <w:spacing w:val="-3"/>
        </w:rPr>
        <w:t xml:space="preserve"> </w:t>
      </w:r>
      <w:r>
        <w:t>the</w:t>
      </w:r>
      <w:r>
        <w:rPr>
          <w:spacing w:val="-4"/>
        </w:rPr>
        <w:t xml:space="preserve"> </w:t>
      </w:r>
      <w:r>
        <w:t>distribution</w:t>
      </w:r>
      <w:r>
        <w:rPr>
          <w:spacing w:val="-4"/>
        </w:rPr>
        <w:t xml:space="preserve"> </w:t>
      </w:r>
      <w:r>
        <w:t>and/or</w:t>
      </w:r>
      <w:r>
        <w:rPr>
          <w:spacing w:val="-2"/>
        </w:rPr>
        <w:t xml:space="preserve"> </w:t>
      </w:r>
      <w:r>
        <w:t>use</w:t>
      </w:r>
      <w:r>
        <w:rPr>
          <w:spacing w:val="-4"/>
        </w:rPr>
        <w:t xml:space="preserve"> </w:t>
      </w:r>
      <w:r>
        <w:t>of</w:t>
      </w:r>
      <w:r>
        <w:rPr>
          <w:spacing w:val="-5"/>
        </w:rPr>
        <w:t xml:space="preserve"> </w:t>
      </w:r>
      <w:r>
        <w:t>the</w:t>
      </w:r>
      <w:r>
        <w:rPr>
          <w:spacing w:val="-4"/>
        </w:rPr>
        <w:t xml:space="preserve"> </w:t>
      </w:r>
      <w:r>
        <w:t>same</w:t>
      </w:r>
      <w:r>
        <w:rPr>
          <w:spacing w:val="-4"/>
        </w:rPr>
        <w:t xml:space="preserve"> </w:t>
      </w:r>
      <w:r>
        <w:t>if</w:t>
      </w:r>
      <w:r>
        <w:rPr>
          <w:spacing w:val="-3"/>
        </w:rPr>
        <w:t xml:space="preserve"> </w:t>
      </w:r>
      <w:r>
        <w:t>it</w:t>
      </w:r>
      <w:r>
        <w:rPr>
          <w:spacing w:val="-3"/>
        </w:rPr>
        <w:t xml:space="preserve"> </w:t>
      </w:r>
      <w:r>
        <w:t>considers that they affect EUROCONTROL’s interests adversely.</w:t>
      </w:r>
    </w:p>
    <w:p w14:paraId="7C3B7A7D" w14:textId="77777777" w:rsidR="00741276" w:rsidRDefault="00000000">
      <w:pPr>
        <w:pStyle w:val="ListParagraph"/>
        <w:numPr>
          <w:ilvl w:val="2"/>
          <w:numId w:val="20"/>
        </w:numPr>
        <w:tabs>
          <w:tab w:val="left" w:pos="1133"/>
          <w:tab w:val="left" w:pos="1135"/>
        </w:tabs>
        <w:spacing w:before="119"/>
        <w:ind w:right="324"/>
        <w:jc w:val="both"/>
      </w:pPr>
      <w:r>
        <w:t>ORO NAVIGACIJA shall ensure that disclosure of FEAST is made only to those employees or agents of ORO NAVIGACIJA who have followed and successfully completed</w:t>
      </w:r>
      <w:r>
        <w:rPr>
          <w:spacing w:val="-1"/>
        </w:rPr>
        <w:t xml:space="preserve"> </w:t>
      </w:r>
      <w:r>
        <w:t>relevant accreditation</w:t>
      </w:r>
      <w:r>
        <w:rPr>
          <w:spacing w:val="-1"/>
        </w:rPr>
        <w:t xml:space="preserve"> </w:t>
      </w:r>
      <w:r>
        <w:t>training</w:t>
      </w:r>
      <w:r>
        <w:rPr>
          <w:spacing w:val="-2"/>
        </w:rPr>
        <w:t xml:space="preserve"> </w:t>
      </w:r>
      <w:r>
        <w:t>for FEAST ADMINISTRATORS</w:t>
      </w:r>
      <w:r>
        <w:rPr>
          <w:spacing w:val="-2"/>
        </w:rPr>
        <w:t xml:space="preserve"> </w:t>
      </w:r>
      <w:r>
        <w:t>and after they have been notified to EUROCONTROL by ORO NAVIGACIJA.</w:t>
      </w:r>
    </w:p>
    <w:p w14:paraId="10D7133C" w14:textId="77777777" w:rsidR="00741276" w:rsidRDefault="00000000">
      <w:pPr>
        <w:pStyle w:val="ListParagraph"/>
        <w:numPr>
          <w:ilvl w:val="2"/>
          <w:numId w:val="20"/>
        </w:numPr>
        <w:tabs>
          <w:tab w:val="left" w:pos="1133"/>
          <w:tab w:val="left" w:pos="1135"/>
        </w:tabs>
        <w:ind w:right="326"/>
        <w:jc w:val="both"/>
      </w:pPr>
      <w:r>
        <w:t>In</w:t>
      </w:r>
      <w:r>
        <w:rPr>
          <w:spacing w:val="-8"/>
        </w:rPr>
        <w:t xml:space="preserve"> </w:t>
      </w:r>
      <w:r>
        <w:t>the</w:t>
      </w:r>
      <w:r>
        <w:rPr>
          <w:spacing w:val="-11"/>
        </w:rPr>
        <w:t xml:space="preserve"> </w:t>
      </w:r>
      <w:r>
        <w:t>framework</w:t>
      </w:r>
      <w:r>
        <w:rPr>
          <w:spacing w:val="-8"/>
        </w:rPr>
        <w:t xml:space="preserve"> </w:t>
      </w:r>
      <w:r>
        <w:t>of</w:t>
      </w:r>
      <w:r>
        <w:rPr>
          <w:spacing w:val="-8"/>
        </w:rPr>
        <w:t xml:space="preserve"> </w:t>
      </w:r>
      <w:r>
        <w:t>this</w:t>
      </w:r>
      <w:r>
        <w:rPr>
          <w:spacing w:val="-10"/>
        </w:rPr>
        <w:t xml:space="preserve"> </w:t>
      </w:r>
      <w:r>
        <w:t>Agreement,</w:t>
      </w:r>
      <w:r>
        <w:rPr>
          <w:spacing w:val="-9"/>
        </w:rPr>
        <w:t xml:space="preserve"> </w:t>
      </w:r>
      <w:r>
        <w:t>the</w:t>
      </w:r>
      <w:r>
        <w:rPr>
          <w:spacing w:val="-8"/>
        </w:rPr>
        <w:t xml:space="preserve"> </w:t>
      </w:r>
      <w:r>
        <w:t>Parties</w:t>
      </w:r>
      <w:r>
        <w:rPr>
          <w:spacing w:val="-10"/>
        </w:rPr>
        <w:t xml:space="preserve"> </w:t>
      </w:r>
      <w:r>
        <w:t>may</w:t>
      </w:r>
      <w:r>
        <w:rPr>
          <w:spacing w:val="-8"/>
        </w:rPr>
        <w:t xml:space="preserve"> </w:t>
      </w:r>
      <w:r>
        <w:t>have</w:t>
      </w:r>
      <w:r>
        <w:rPr>
          <w:spacing w:val="-10"/>
        </w:rPr>
        <w:t xml:space="preserve"> </w:t>
      </w:r>
      <w:r>
        <w:t>to</w:t>
      </w:r>
      <w:r>
        <w:rPr>
          <w:spacing w:val="-8"/>
        </w:rPr>
        <w:t xml:space="preserve"> </w:t>
      </w:r>
      <w:r>
        <w:t>exchange</w:t>
      </w:r>
      <w:r>
        <w:rPr>
          <w:spacing w:val="-8"/>
        </w:rPr>
        <w:t xml:space="preserve"> </w:t>
      </w:r>
      <w:r>
        <w:t>confidential, proprietary information (“Confidential Information”) of each other. The receiving Party (“Recipient”) shall not disclose or make available such Confidential Information or any part thereof to any person or entity except to those of the Recipient’s directors, other officers, employees or agents for whom access is necessary due to their direct participation in the performance of the Recipient’s duties or the exercise of the Recipient’s rights under this Agreement for a period starting on the date of entry into force of this Agreement and ending five (5) years after the expiration or termination of this Agreement.</w:t>
      </w:r>
    </w:p>
    <w:p w14:paraId="2609A829" w14:textId="77777777" w:rsidR="00741276" w:rsidRDefault="00000000">
      <w:pPr>
        <w:pStyle w:val="ListParagraph"/>
        <w:numPr>
          <w:ilvl w:val="2"/>
          <w:numId w:val="20"/>
        </w:numPr>
        <w:tabs>
          <w:tab w:val="left" w:pos="1135"/>
        </w:tabs>
        <w:ind w:right="325"/>
        <w:jc w:val="both"/>
      </w:pPr>
      <w:r>
        <w:t>ORO NAVIGACIJA shall ensure that disclosure of FEAST and/or any information related</w:t>
      </w:r>
      <w:r>
        <w:rPr>
          <w:spacing w:val="-4"/>
        </w:rPr>
        <w:t xml:space="preserve"> </w:t>
      </w:r>
      <w:r>
        <w:t>to</w:t>
      </w:r>
      <w:r>
        <w:rPr>
          <w:spacing w:val="-4"/>
        </w:rPr>
        <w:t xml:space="preserve"> </w:t>
      </w:r>
      <w:proofErr w:type="gramStart"/>
      <w:r>
        <w:t>it,</w:t>
      </w:r>
      <w:proofErr w:type="gramEnd"/>
      <w:r>
        <w:rPr>
          <w:spacing w:val="-2"/>
        </w:rPr>
        <w:t xml:space="preserve"> </w:t>
      </w:r>
      <w:r>
        <w:t>is</w:t>
      </w:r>
      <w:r>
        <w:rPr>
          <w:spacing w:val="-4"/>
        </w:rPr>
        <w:t xml:space="preserve"> </w:t>
      </w:r>
      <w:r>
        <w:t>made</w:t>
      </w:r>
      <w:r>
        <w:rPr>
          <w:spacing w:val="-4"/>
        </w:rPr>
        <w:t xml:space="preserve"> </w:t>
      </w:r>
      <w:r>
        <w:t>only</w:t>
      </w:r>
      <w:r>
        <w:rPr>
          <w:spacing w:val="-1"/>
        </w:rPr>
        <w:t xml:space="preserve"> </w:t>
      </w:r>
      <w:r>
        <w:t>to</w:t>
      </w:r>
      <w:r>
        <w:rPr>
          <w:spacing w:val="-4"/>
        </w:rPr>
        <w:t xml:space="preserve"> </w:t>
      </w:r>
      <w:r>
        <w:t>those</w:t>
      </w:r>
      <w:r>
        <w:rPr>
          <w:spacing w:val="-2"/>
        </w:rPr>
        <w:t xml:space="preserve"> </w:t>
      </w:r>
      <w:r>
        <w:t>employees</w:t>
      </w:r>
      <w:r>
        <w:rPr>
          <w:spacing w:val="-4"/>
        </w:rPr>
        <w:t xml:space="preserve"> </w:t>
      </w:r>
      <w:r>
        <w:t>or</w:t>
      </w:r>
      <w:r>
        <w:rPr>
          <w:spacing w:val="-3"/>
        </w:rPr>
        <w:t xml:space="preserve"> </w:t>
      </w:r>
      <w:r>
        <w:t>agents</w:t>
      </w:r>
      <w:r>
        <w:rPr>
          <w:spacing w:val="-1"/>
        </w:rPr>
        <w:t xml:space="preserve"> </w:t>
      </w:r>
      <w:r>
        <w:t>of ORO NAVIGACIJA</w:t>
      </w:r>
      <w:r>
        <w:rPr>
          <w:spacing w:val="-1"/>
        </w:rPr>
        <w:t xml:space="preserve"> </w:t>
      </w:r>
      <w:r>
        <w:t xml:space="preserve">who have followed and successfully completed relevant accreditation training for Test Administrators and after they have been notified to EUROCONTROL by ORO </w:t>
      </w:r>
      <w:r>
        <w:rPr>
          <w:spacing w:val="-2"/>
        </w:rPr>
        <w:t>NAVIGACIJA.</w:t>
      </w:r>
    </w:p>
    <w:p w14:paraId="5B84EBAF" w14:textId="77777777" w:rsidR="00741276" w:rsidRDefault="00000000">
      <w:pPr>
        <w:pStyle w:val="ListParagraph"/>
        <w:numPr>
          <w:ilvl w:val="2"/>
          <w:numId w:val="20"/>
        </w:numPr>
        <w:tabs>
          <w:tab w:val="left" w:pos="1133"/>
          <w:tab w:val="left" w:pos="1135"/>
        </w:tabs>
        <w:spacing w:before="120"/>
        <w:ind w:right="326"/>
        <w:jc w:val="both"/>
      </w:pPr>
      <w:r>
        <w:t>ORO NAVIGACIJA shall ensure that, before disclosure of the Confidential Information, any person to which Confidential Information may be disclosed under this Agreement such person shall be advised of and shall comply with ORO NAVIGACIJA’s</w:t>
      </w:r>
      <w:r>
        <w:rPr>
          <w:spacing w:val="-10"/>
        </w:rPr>
        <w:t xml:space="preserve"> </w:t>
      </w:r>
      <w:r>
        <w:t>obligations</w:t>
      </w:r>
      <w:r>
        <w:rPr>
          <w:spacing w:val="-10"/>
        </w:rPr>
        <w:t xml:space="preserve"> </w:t>
      </w:r>
      <w:r>
        <w:t>of</w:t>
      </w:r>
      <w:r>
        <w:rPr>
          <w:spacing w:val="-12"/>
        </w:rPr>
        <w:t xml:space="preserve"> </w:t>
      </w:r>
      <w:r>
        <w:t>confidentiality</w:t>
      </w:r>
      <w:r>
        <w:rPr>
          <w:spacing w:val="-13"/>
        </w:rPr>
        <w:t xml:space="preserve"> </w:t>
      </w:r>
      <w:r>
        <w:t>under</w:t>
      </w:r>
      <w:r>
        <w:rPr>
          <w:spacing w:val="-11"/>
        </w:rPr>
        <w:t xml:space="preserve"> </w:t>
      </w:r>
      <w:r>
        <w:t>this</w:t>
      </w:r>
      <w:r>
        <w:rPr>
          <w:spacing w:val="-10"/>
        </w:rPr>
        <w:t xml:space="preserve"> </w:t>
      </w:r>
      <w:r>
        <w:t>Agreement</w:t>
      </w:r>
      <w:r>
        <w:rPr>
          <w:spacing w:val="-11"/>
        </w:rPr>
        <w:t xml:space="preserve"> </w:t>
      </w:r>
      <w:r>
        <w:t>as</w:t>
      </w:r>
      <w:r>
        <w:rPr>
          <w:spacing w:val="-13"/>
        </w:rPr>
        <w:t xml:space="preserve"> </w:t>
      </w:r>
      <w:r>
        <w:t>if</w:t>
      </w:r>
      <w:r>
        <w:rPr>
          <w:spacing w:val="-12"/>
        </w:rPr>
        <w:t xml:space="preserve"> </w:t>
      </w:r>
      <w:r>
        <w:t>such</w:t>
      </w:r>
      <w:r>
        <w:rPr>
          <w:spacing w:val="-11"/>
        </w:rPr>
        <w:t xml:space="preserve"> </w:t>
      </w:r>
      <w:r>
        <w:t>person was a Party</w:t>
      </w:r>
      <w:r>
        <w:rPr>
          <w:spacing w:val="-1"/>
        </w:rPr>
        <w:t xml:space="preserve"> </w:t>
      </w:r>
      <w:r>
        <w:t>to this Agreement. The standard of care that ORO NAVIGACIJA must exercise to meet these obligations is the standard it exercises with respect to its own</w:t>
      </w:r>
      <w:r>
        <w:rPr>
          <w:spacing w:val="-2"/>
        </w:rPr>
        <w:t xml:space="preserve"> </w:t>
      </w:r>
      <w:r>
        <w:t>confidential</w:t>
      </w:r>
      <w:r>
        <w:rPr>
          <w:spacing w:val="-2"/>
        </w:rPr>
        <w:t xml:space="preserve"> </w:t>
      </w:r>
      <w:r>
        <w:t>information</w:t>
      </w:r>
      <w:r>
        <w:rPr>
          <w:spacing w:val="-2"/>
        </w:rPr>
        <w:t xml:space="preserve"> </w:t>
      </w:r>
      <w:r>
        <w:t>of</w:t>
      </w:r>
      <w:r>
        <w:rPr>
          <w:spacing w:val="-1"/>
        </w:rPr>
        <w:t xml:space="preserve"> </w:t>
      </w:r>
      <w:r>
        <w:t>a</w:t>
      </w:r>
      <w:r>
        <w:rPr>
          <w:spacing w:val="-4"/>
        </w:rPr>
        <w:t xml:space="preserve"> </w:t>
      </w:r>
      <w:r>
        <w:t>similar</w:t>
      </w:r>
      <w:r>
        <w:rPr>
          <w:spacing w:val="-3"/>
        </w:rPr>
        <w:t xml:space="preserve"> </w:t>
      </w:r>
      <w:r>
        <w:t>nature,</w:t>
      </w:r>
      <w:r>
        <w:rPr>
          <w:spacing w:val="-3"/>
        </w:rPr>
        <w:t xml:space="preserve"> </w:t>
      </w:r>
      <w:r>
        <w:t>but</w:t>
      </w:r>
      <w:r>
        <w:rPr>
          <w:spacing w:val="-1"/>
        </w:rPr>
        <w:t xml:space="preserve"> </w:t>
      </w:r>
      <w:r>
        <w:t>in</w:t>
      </w:r>
      <w:r>
        <w:rPr>
          <w:spacing w:val="-2"/>
        </w:rPr>
        <w:t xml:space="preserve"> </w:t>
      </w:r>
      <w:r>
        <w:t>no</w:t>
      </w:r>
      <w:r>
        <w:rPr>
          <w:spacing w:val="-4"/>
        </w:rPr>
        <w:t xml:space="preserve"> </w:t>
      </w:r>
      <w:r>
        <w:t>event less</w:t>
      </w:r>
      <w:r>
        <w:rPr>
          <w:spacing w:val="-4"/>
        </w:rPr>
        <w:t xml:space="preserve"> </w:t>
      </w:r>
      <w:r>
        <w:t>than</w:t>
      </w:r>
      <w:r>
        <w:rPr>
          <w:spacing w:val="-4"/>
        </w:rPr>
        <w:t xml:space="preserve"> </w:t>
      </w:r>
      <w:r>
        <w:t>due</w:t>
      </w:r>
      <w:r>
        <w:rPr>
          <w:spacing w:val="-2"/>
        </w:rPr>
        <w:t xml:space="preserve"> </w:t>
      </w:r>
      <w:r>
        <w:t>care.</w:t>
      </w:r>
    </w:p>
    <w:p w14:paraId="15527AA9" w14:textId="77777777" w:rsidR="00741276" w:rsidRDefault="00000000">
      <w:pPr>
        <w:pStyle w:val="ListParagraph"/>
        <w:numPr>
          <w:ilvl w:val="2"/>
          <w:numId w:val="20"/>
        </w:numPr>
        <w:tabs>
          <w:tab w:val="left" w:pos="1133"/>
        </w:tabs>
        <w:ind w:left="1133" w:hanging="423"/>
        <w:jc w:val="both"/>
      </w:pPr>
      <w:r>
        <w:t>The</w:t>
      </w:r>
      <w:r>
        <w:rPr>
          <w:spacing w:val="-6"/>
        </w:rPr>
        <w:t xml:space="preserve"> </w:t>
      </w:r>
      <w:r>
        <w:t>obligations</w:t>
      </w:r>
      <w:r>
        <w:rPr>
          <w:spacing w:val="-2"/>
        </w:rPr>
        <w:t xml:space="preserve"> </w:t>
      </w:r>
      <w:r>
        <w:t>of</w:t>
      </w:r>
      <w:r>
        <w:rPr>
          <w:spacing w:val="-4"/>
        </w:rPr>
        <w:t xml:space="preserve"> </w:t>
      </w:r>
      <w:r>
        <w:t>Article</w:t>
      </w:r>
      <w:r>
        <w:rPr>
          <w:spacing w:val="-3"/>
        </w:rPr>
        <w:t xml:space="preserve"> </w:t>
      </w:r>
      <w:r>
        <w:t>9.2.</w:t>
      </w:r>
      <w:r>
        <w:rPr>
          <w:spacing w:val="-2"/>
        </w:rPr>
        <w:t xml:space="preserve"> </w:t>
      </w:r>
      <w:r>
        <w:t>e)</w:t>
      </w:r>
      <w:r>
        <w:rPr>
          <w:spacing w:val="-1"/>
        </w:rPr>
        <w:t xml:space="preserve"> </w:t>
      </w:r>
      <w:r>
        <w:t>–</w:t>
      </w:r>
      <w:r>
        <w:rPr>
          <w:spacing w:val="-5"/>
        </w:rPr>
        <w:t xml:space="preserve"> </w:t>
      </w:r>
      <w:r>
        <w:t>g).</w:t>
      </w:r>
      <w:r>
        <w:rPr>
          <w:spacing w:val="-2"/>
        </w:rPr>
        <w:t xml:space="preserve"> </w:t>
      </w:r>
      <w:r>
        <w:t>above</w:t>
      </w:r>
      <w:r>
        <w:rPr>
          <w:spacing w:val="-5"/>
        </w:rPr>
        <w:t xml:space="preserve"> </w:t>
      </w:r>
      <w:r>
        <w:t>do</w:t>
      </w:r>
      <w:r>
        <w:rPr>
          <w:spacing w:val="-5"/>
        </w:rPr>
        <w:t xml:space="preserve"> </w:t>
      </w:r>
      <w:r>
        <w:t>not</w:t>
      </w:r>
      <w:r>
        <w:rPr>
          <w:spacing w:val="-2"/>
        </w:rPr>
        <w:t xml:space="preserve"> </w:t>
      </w:r>
      <w:r>
        <w:t>apply</w:t>
      </w:r>
      <w:r>
        <w:rPr>
          <w:spacing w:val="-5"/>
        </w:rPr>
        <w:t xml:space="preserve"> </w:t>
      </w:r>
      <w:r>
        <w:t>to</w:t>
      </w:r>
      <w:r>
        <w:rPr>
          <w:spacing w:val="-5"/>
        </w:rPr>
        <w:t xml:space="preserve"> </w:t>
      </w:r>
      <w:r>
        <w:rPr>
          <w:spacing w:val="-2"/>
        </w:rPr>
        <w:t>information:</w:t>
      </w:r>
    </w:p>
    <w:p w14:paraId="18384FF5" w14:textId="77777777" w:rsidR="00741276" w:rsidRDefault="00000000">
      <w:pPr>
        <w:pStyle w:val="ListParagraph"/>
        <w:numPr>
          <w:ilvl w:val="3"/>
          <w:numId w:val="20"/>
        </w:numPr>
        <w:tabs>
          <w:tab w:val="left" w:pos="1559"/>
          <w:tab w:val="left" w:pos="1562"/>
        </w:tabs>
        <w:spacing w:before="119"/>
        <w:ind w:right="327"/>
        <w:jc w:val="both"/>
      </w:pPr>
      <w:r>
        <w:t>which</w:t>
      </w:r>
      <w:r>
        <w:rPr>
          <w:spacing w:val="-16"/>
        </w:rPr>
        <w:t xml:space="preserve"> </w:t>
      </w:r>
      <w:r>
        <w:t>is</w:t>
      </w:r>
      <w:r>
        <w:rPr>
          <w:spacing w:val="-14"/>
        </w:rPr>
        <w:t xml:space="preserve"> </w:t>
      </w:r>
      <w:r>
        <w:t>already,</w:t>
      </w:r>
      <w:r>
        <w:rPr>
          <w:spacing w:val="-14"/>
        </w:rPr>
        <w:t xml:space="preserve"> </w:t>
      </w:r>
      <w:r>
        <w:t>or</w:t>
      </w:r>
      <w:r>
        <w:rPr>
          <w:spacing w:val="-16"/>
        </w:rPr>
        <w:t xml:space="preserve"> </w:t>
      </w:r>
      <w:r>
        <w:t>subsequently</w:t>
      </w:r>
      <w:r>
        <w:rPr>
          <w:spacing w:val="-14"/>
        </w:rPr>
        <w:t xml:space="preserve"> </w:t>
      </w:r>
      <w:r>
        <w:t>becomes,</w:t>
      </w:r>
      <w:r>
        <w:rPr>
          <w:spacing w:val="-13"/>
        </w:rPr>
        <w:t xml:space="preserve"> </w:t>
      </w:r>
      <w:r>
        <w:t>generally</w:t>
      </w:r>
      <w:r>
        <w:rPr>
          <w:spacing w:val="-14"/>
        </w:rPr>
        <w:t xml:space="preserve"> </w:t>
      </w:r>
      <w:r>
        <w:t>available</w:t>
      </w:r>
      <w:r>
        <w:rPr>
          <w:spacing w:val="-15"/>
        </w:rPr>
        <w:t xml:space="preserve"> </w:t>
      </w:r>
      <w:r>
        <w:t>by</w:t>
      </w:r>
      <w:r>
        <w:rPr>
          <w:spacing w:val="-14"/>
        </w:rPr>
        <w:t xml:space="preserve"> </w:t>
      </w:r>
      <w:r>
        <w:t>means</w:t>
      </w:r>
      <w:r>
        <w:rPr>
          <w:spacing w:val="-14"/>
        </w:rPr>
        <w:t xml:space="preserve"> </w:t>
      </w:r>
      <w:r>
        <w:t xml:space="preserve">other than the fault of, or breach of this Agreement by the </w:t>
      </w:r>
      <w:proofErr w:type="gramStart"/>
      <w:r>
        <w:t>Recipient;</w:t>
      </w:r>
      <w:proofErr w:type="gramEnd"/>
    </w:p>
    <w:p w14:paraId="43602413" w14:textId="77777777" w:rsidR="00741276" w:rsidRDefault="00000000">
      <w:pPr>
        <w:pStyle w:val="ListParagraph"/>
        <w:numPr>
          <w:ilvl w:val="3"/>
          <w:numId w:val="20"/>
        </w:numPr>
        <w:tabs>
          <w:tab w:val="left" w:pos="1558"/>
          <w:tab w:val="left" w:pos="1562"/>
        </w:tabs>
        <w:ind w:right="333" w:hanging="387"/>
        <w:jc w:val="both"/>
      </w:pPr>
      <w:r>
        <w:t xml:space="preserve">which the Recipient can demonstrate he rightfully had in his possession prior to disclosure to the Recipient by the Party other than the </w:t>
      </w:r>
      <w:proofErr w:type="gramStart"/>
      <w:r>
        <w:t>Recipient;</w:t>
      </w:r>
      <w:proofErr w:type="gramEnd"/>
    </w:p>
    <w:p w14:paraId="5A54BDF9" w14:textId="77777777" w:rsidR="00741276" w:rsidRDefault="00741276">
      <w:pPr>
        <w:pStyle w:val="BodyText"/>
        <w:rPr>
          <w:sz w:val="20"/>
        </w:rPr>
      </w:pPr>
    </w:p>
    <w:p w14:paraId="0008E7D5" w14:textId="77777777" w:rsidR="00741276" w:rsidRDefault="00000000">
      <w:pPr>
        <w:pStyle w:val="BodyText"/>
        <w:spacing w:before="3"/>
        <w:rPr>
          <w:sz w:val="20"/>
        </w:rPr>
      </w:pPr>
      <w:r>
        <w:rPr>
          <w:noProof/>
          <w:sz w:val="20"/>
        </w:rPr>
        <mc:AlternateContent>
          <mc:Choice Requires="wps">
            <w:drawing>
              <wp:anchor distT="0" distB="0" distL="0" distR="0" simplePos="0" relativeHeight="487596544" behindDoc="1" locked="0" layoutInCell="1" allowOverlap="1" wp14:anchorId="5957B1AE" wp14:editId="14484A17">
                <wp:simplePos x="0" y="0"/>
                <wp:positionH relativeFrom="page">
                  <wp:posOffset>811072</wp:posOffset>
                </wp:positionH>
                <wp:positionV relativeFrom="paragraph">
                  <wp:posOffset>163596</wp:posOffset>
                </wp:positionV>
                <wp:extent cx="182943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C04E92" id="Graphic 28" o:spid="_x0000_s1026" style="position:absolute;margin-left:63.85pt;margin-top:12.9pt;width:144.0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" path="m1829054,l,,,7620r1829054,l1829054,xe" fillcolor="black" stroked="f">
                <v:path arrowok="t"/>
                <w10:wrap type="topAndBottom" anchorx="page"/>
              </v:shape>
            </w:pict>
          </mc:Fallback>
        </mc:AlternateContent>
      </w:r>
    </w:p>
    <w:p w14:paraId="70B278D8" w14:textId="77777777" w:rsidR="00741276" w:rsidRDefault="00000000">
      <w:pPr>
        <w:spacing w:before="104"/>
        <w:ind w:left="2" w:right="325"/>
        <w:jc w:val="both"/>
        <w:rPr>
          <w:sz w:val="16"/>
        </w:rPr>
      </w:pPr>
      <w:r>
        <w:rPr>
          <w:rFonts w:ascii="Times New Roman" w:hAnsi="Times New Roman"/>
          <w:sz w:val="16"/>
          <w:vertAlign w:val="superscript"/>
        </w:rPr>
        <w:t>2</w:t>
      </w:r>
      <w:r>
        <w:rPr>
          <w:sz w:val="16"/>
        </w:rPr>
        <w:t>The following legend shall appear in full on any document, which contains or refers to the Test or parts thereof: “This product or document</w:t>
      </w:r>
      <w:r>
        <w:rPr>
          <w:spacing w:val="-1"/>
          <w:sz w:val="16"/>
        </w:rPr>
        <w:t xml:space="preserve"> </w:t>
      </w:r>
      <w:r>
        <w:rPr>
          <w:sz w:val="16"/>
        </w:rPr>
        <w:t>has been</w:t>
      </w:r>
      <w:r>
        <w:rPr>
          <w:spacing w:val="-4"/>
          <w:sz w:val="16"/>
        </w:rPr>
        <w:t xml:space="preserve"> </w:t>
      </w:r>
      <w:r>
        <w:rPr>
          <w:sz w:val="16"/>
        </w:rPr>
        <w:t>created</w:t>
      </w:r>
      <w:r>
        <w:rPr>
          <w:spacing w:val="-2"/>
          <w:sz w:val="16"/>
        </w:rPr>
        <w:t xml:space="preserve"> </w:t>
      </w:r>
      <w:r>
        <w:rPr>
          <w:sz w:val="16"/>
        </w:rPr>
        <w:t>by and/or</w:t>
      </w:r>
      <w:r>
        <w:rPr>
          <w:spacing w:val="-2"/>
          <w:sz w:val="16"/>
        </w:rPr>
        <w:t xml:space="preserve"> </w:t>
      </w:r>
      <w:r>
        <w:rPr>
          <w:sz w:val="16"/>
        </w:rPr>
        <w:t>contains parts which</w:t>
      </w:r>
      <w:r>
        <w:rPr>
          <w:spacing w:val="-2"/>
          <w:sz w:val="16"/>
        </w:rPr>
        <w:t xml:space="preserve"> </w:t>
      </w:r>
      <w:r>
        <w:rPr>
          <w:sz w:val="16"/>
        </w:rPr>
        <w:t>have</w:t>
      </w:r>
      <w:r>
        <w:rPr>
          <w:spacing w:val="-2"/>
          <w:sz w:val="16"/>
        </w:rPr>
        <w:t xml:space="preserve"> </w:t>
      </w:r>
      <w:r>
        <w:rPr>
          <w:sz w:val="16"/>
        </w:rPr>
        <w:t>been</w:t>
      </w:r>
      <w:r>
        <w:rPr>
          <w:spacing w:val="-2"/>
          <w:sz w:val="16"/>
        </w:rPr>
        <w:t xml:space="preserve"> </w:t>
      </w:r>
      <w:r>
        <w:rPr>
          <w:sz w:val="16"/>
        </w:rPr>
        <w:t>created</w:t>
      </w:r>
      <w:r>
        <w:rPr>
          <w:spacing w:val="-2"/>
          <w:sz w:val="16"/>
        </w:rPr>
        <w:t xml:space="preserve"> </w:t>
      </w:r>
      <w:r>
        <w:rPr>
          <w:sz w:val="16"/>
        </w:rPr>
        <w:t>or</w:t>
      </w:r>
      <w:r>
        <w:rPr>
          <w:spacing w:val="-2"/>
          <w:sz w:val="16"/>
        </w:rPr>
        <w:t xml:space="preserve"> </w:t>
      </w:r>
      <w:r>
        <w:rPr>
          <w:sz w:val="16"/>
        </w:rPr>
        <w:t>made</w:t>
      </w:r>
      <w:r>
        <w:rPr>
          <w:spacing w:val="-2"/>
          <w:sz w:val="16"/>
        </w:rPr>
        <w:t xml:space="preserve"> </w:t>
      </w:r>
      <w:r>
        <w:rPr>
          <w:sz w:val="16"/>
        </w:rPr>
        <w:t>available by</w:t>
      </w:r>
      <w:r>
        <w:rPr>
          <w:spacing w:val="-2"/>
          <w:sz w:val="16"/>
        </w:rPr>
        <w:t xml:space="preserve"> </w:t>
      </w:r>
      <w:r>
        <w:rPr>
          <w:sz w:val="16"/>
        </w:rPr>
        <w:t>EUROCONTROL.</w:t>
      </w:r>
      <w:r>
        <w:rPr>
          <w:spacing w:val="-1"/>
          <w:sz w:val="16"/>
        </w:rPr>
        <w:t xml:space="preserve"> </w:t>
      </w:r>
      <w:r>
        <w:rPr>
          <w:sz w:val="16"/>
        </w:rPr>
        <w:t>©2018</w:t>
      </w:r>
      <w:r>
        <w:rPr>
          <w:spacing w:val="-2"/>
          <w:sz w:val="16"/>
        </w:rPr>
        <w:t xml:space="preserve"> </w:t>
      </w:r>
      <w:r>
        <w:rPr>
          <w:sz w:val="16"/>
        </w:rPr>
        <w:t>All rights reserved. EUROCONTROL shall not be liable for any direct, indirect, incidental or consequential damages arising out of</w:t>
      </w:r>
      <w:r>
        <w:rPr>
          <w:spacing w:val="14"/>
          <w:sz w:val="16"/>
        </w:rPr>
        <w:t xml:space="preserve"> </w:t>
      </w:r>
      <w:r>
        <w:rPr>
          <w:sz w:val="16"/>
        </w:rPr>
        <w:t>or in</w:t>
      </w:r>
      <w:r>
        <w:rPr>
          <w:spacing w:val="-12"/>
          <w:sz w:val="16"/>
        </w:rPr>
        <w:t xml:space="preserve"> </w:t>
      </w:r>
      <w:r>
        <w:rPr>
          <w:sz w:val="16"/>
        </w:rPr>
        <w:t>connection</w:t>
      </w:r>
      <w:r>
        <w:rPr>
          <w:spacing w:val="-12"/>
          <w:sz w:val="16"/>
        </w:rPr>
        <w:t xml:space="preserve"> </w:t>
      </w:r>
      <w:r>
        <w:rPr>
          <w:sz w:val="16"/>
        </w:rPr>
        <w:t>with</w:t>
      </w:r>
      <w:r>
        <w:rPr>
          <w:spacing w:val="-14"/>
          <w:sz w:val="16"/>
        </w:rPr>
        <w:t xml:space="preserve"> </w:t>
      </w:r>
      <w:r>
        <w:rPr>
          <w:sz w:val="16"/>
        </w:rPr>
        <w:t>this</w:t>
      </w:r>
      <w:r>
        <w:rPr>
          <w:spacing w:val="-12"/>
          <w:sz w:val="16"/>
        </w:rPr>
        <w:t xml:space="preserve"> </w:t>
      </w:r>
      <w:r>
        <w:rPr>
          <w:sz w:val="16"/>
        </w:rPr>
        <w:t>product</w:t>
      </w:r>
      <w:r>
        <w:rPr>
          <w:spacing w:val="-11"/>
          <w:sz w:val="16"/>
        </w:rPr>
        <w:t xml:space="preserve"> </w:t>
      </w:r>
      <w:r>
        <w:rPr>
          <w:sz w:val="16"/>
        </w:rPr>
        <w:t>or</w:t>
      </w:r>
      <w:r>
        <w:rPr>
          <w:spacing w:val="-12"/>
          <w:sz w:val="16"/>
        </w:rPr>
        <w:t xml:space="preserve"> </w:t>
      </w:r>
      <w:r>
        <w:rPr>
          <w:sz w:val="16"/>
        </w:rPr>
        <w:t>document,</w:t>
      </w:r>
      <w:r>
        <w:rPr>
          <w:spacing w:val="-11"/>
          <w:sz w:val="16"/>
        </w:rPr>
        <w:t xml:space="preserve"> </w:t>
      </w:r>
      <w:r>
        <w:rPr>
          <w:sz w:val="16"/>
        </w:rPr>
        <w:t>including</w:t>
      </w:r>
      <w:r>
        <w:rPr>
          <w:spacing w:val="-12"/>
          <w:sz w:val="16"/>
        </w:rPr>
        <w:t xml:space="preserve"> </w:t>
      </w:r>
      <w:r>
        <w:rPr>
          <w:sz w:val="16"/>
        </w:rPr>
        <w:t>with</w:t>
      </w:r>
      <w:r>
        <w:rPr>
          <w:spacing w:val="-12"/>
          <w:sz w:val="16"/>
        </w:rPr>
        <w:t xml:space="preserve"> </w:t>
      </w:r>
      <w:r>
        <w:rPr>
          <w:sz w:val="16"/>
        </w:rPr>
        <w:t>respect</w:t>
      </w:r>
      <w:r>
        <w:rPr>
          <w:spacing w:val="-13"/>
          <w:sz w:val="16"/>
        </w:rPr>
        <w:t xml:space="preserve"> </w:t>
      </w:r>
      <w:r>
        <w:rPr>
          <w:sz w:val="16"/>
        </w:rPr>
        <w:t>to</w:t>
      </w:r>
      <w:r>
        <w:rPr>
          <w:spacing w:val="-12"/>
          <w:sz w:val="16"/>
        </w:rPr>
        <w:t xml:space="preserve"> </w:t>
      </w:r>
      <w:r>
        <w:rPr>
          <w:sz w:val="16"/>
        </w:rPr>
        <w:t>the</w:t>
      </w:r>
      <w:r>
        <w:rPr>
          <w:spacing w:val="-12"/>
          <w:sz w:val="16"/>
        </w:rPr>
        <w:t xml:space="preserve"> </w:t>
      </w:r>
      <w:r>
        <w:rPr>
          <w:sz w:val="16"/>
        </w:rPr>
        <w:t>use</w:t>
      </w:r>
      <w:r>
        <w:rPr>
          <w:spacing w:val="-12"/>
          <w:sz w:val="16"/>
        </w:rPr>
        <w:t xml:space="preserve"> </w:t>
      </w:r>
      <w:r>
        <w:rPr>
          <w:sz w:val="16"/>
        </w:rPr>
        <w:t>of,</w:t>
      </w:r>
      <w:r>
        <w:rPr>
          <w:spacing w:val="-13"/>
          <w:sz w:val="16"/>
        </w:rPr>
        <w:t xml:space="preserve"> </w:t>
      </w:r>
      <w:r>
        <w:rPr>
          <w:sz w:val="16"/>
        </w:rPr>
        <w:t>modification</w:t>
      </w:r>
      <w:r>
        <w:rPr>
          <w:spacing w:val="-12"/>
          <w:sz w:val="16"/>
        </w:rPr>
        <w:t xml:space="preserve"> </w:t>
      </w:r>
      <w:r>
        <w:rPr>
          <w:sz w:val="16"/>
        </w:rPr>
        <w:t>or</w:t>
      </w:r>
      <w:r>
        <w:rPr>
          <w:spacing w:val="-12"/>
          <w:sz w:val="16"/>
        </w:rPr>
        <w:t xml:space="preserve"> </w:t>
      </w:r>
      <w:r>
        <w:rPr>
          <w:sz w:val="16"/>
        </w:rPr>
        <w:t>addition</w:t>
      </w:r>
      <w:r>
        <w:rPr>
          <w:spacing w:val="-12"/>
          <w:sz w:val="16"/>
        </w:rPr>
        <w:t xml:space="preserve"> </w:t>
      </w:r>
      <w:r>
        <w:rPr>
          <w:sz w:val="16"/>
        </w:rPr>
        <w:t>to</w:t>
      </w:r>
      <w:r>
        <w:rPr>
          <w:spacing w:val="-12"/>
          <w:sz w:val="16"/>
        </w:rPr>
        <w:t xml:space="preserve"> </w:t>
      </w:r>
      <w:r>
        <w:rPr>
          <w:sz w:val="16"/>
        </w:rPr>
        <w:t>the</w:t>
      </w:r>
      <w:r>
        <w:rPr>
          <w:spacing w:val="-12"/>
          <w:sz w:val="16"/>
        </w:rPr>
        <w:t xml:space="preserve"> </w:t>
      </w:r>
      <w:r>
        <w:rPr>
          <w:sz w:val="16"/>
        </w:rPr>
        <w:t>Test</w:t>
      </w:r>
      <w:r>
        <w:rPr>
          <w:spacing w:val="-11"/>
          <w:sz w:val="16"/>
        </w:rPr>
        <w:t xml:space="preserve"> </w:t>
      </w:r>
      <w:r>
        <w:rPr>
          <w:sz w:val="16"/>
        </w:rPr>
        <w:t>by</w:t>
      </w:r>
      <w:r>
        <w:rPr>
          <w:spacing w:val="-12"/>
          <w:sz w:val="16"/>
        </w:rPr>
        <w:t xml:space="preserve"> </w:t>
      </w:r>
      <w:r>
        <w:rPr>
          <w:sz w:val="16"/>
        </w:rPr>
        <w:t>[LICENSEE].”</w:t>
      </w:r>
    </w:p>
    <w:p w14:paraId="09D2E598" w14:textId="77777777" w:rsidR="00741276" w:rsidRDefault="00741276">
      <w:pPr>
        <w:jc w:val="both"/>
        <w:rPr>
          <w:sz w:val="16"/>
        </w:rPr>
        <w:sectPr w:rsidR="00741276">
          <w:headerReference w:type="default" r:id="rId20"/>
          <w:footerReference w:type="default" r:id="rId21"/>
          <w:pgSz w:w="11910" w:h="16840"/>
          <w:pgMar w:top="1040" w:right="1133" w:bottom="1060" w:left="1275" w:header="182" w:footer="872" w:gutter="0"/>
          <w:cols w:space="1296"/>
        </w:sectPr>
      </w:pPr>
    </w:p>
    <w:p w14:paraId="7ABEA15A" w14:textId="7AE247B6" w:rsidR="00741276" w:rsidRDefault="00000000">
      <w:pPr>
        <w:pStyle w:val="ListParagraph"/>
        <w:numPr>
          <w:ilvl w:val="3"/>
          <w:numId w:val="20"/>
        </w:numPr>
        <w:tabs>
          <w:tab w:val="left" w:pos="1557"/>
          <w:tab w:val="left" w:pos="1562"/>
        </w:tabs>
        <w:spacing w:before="83"/>
        <w:ind w:right="332" w:hanging="435"/>
        <w:jc w:val="both"/>
      </w:pPr>
      <w:r>
        <w:lastRenderedPageBreak/>
        <w:t>which</w:t>
      </w:r>
      <w:r>
        <w:rPr>
          <w:spacing w:val="-3"/>
        </w:rPr>
        <w:t xml:space="preserve"> </w:t>
      </w:r>
      <w:r>
        <w:t>the</w:t>
      </w:r>
      <w:r>
        <w:rPr>
          <w:spacing w:val="-5"/>
        </w:rPr>
        <w:t xml:space="preserve"> </w:t>
      </w:r>
      <w:r>
        <w:t>Recipient</w:t>
      </w:r>
      <w:r>
        <w:rPr>
          <w:spacing w:val="-2"/>
        </w:rPr>
        <w:t xml:space="preserve"> </w:t>
      </w:r>
      <w:r>
        <w:t>independently</w:t>
      </w:r>
      <w:r>
        <w:rPr>
          <w:spacing w:val="-3"/>
        </w:rPr>
        <w:t xml:space="preserve"> </w:t>
      </w:r>
      <w:r>
        <w:t>develops</w:t>
      </w:r>
      <w:r>
        <w:rPr>
          <w:spacing w:val="-5"/>
        </w:rPr>
        <w:t xml:space="preserve"> </w:t>
      </w:r>
      <w:r>
        <w:t>without</w:t>
      </w:r>
      <w:r>
        <w:rPr>
          <w:spacing w:val="-4"/>
        </w:rPr>
        <w:t xml:space="preserve"> </w:t>
      </w:r>
      <w:r>
        <w:t>the</w:t>
      </w:r>
      <w:r>
        <w:rPr>
          <w:spacing w:val="-3"/>
        </w:rPr>
        <w:t xml:space="preserve"> </w:t>
      </w:r>
      <w:r>
        <w:t>use</w:t>
      </w:r>
      <w:r>
        <w:rPr>
          <w:spacing w:val="-3"/>
        </w:rPr>
        <w:t xml:space="preserve"> </w:t>
      </w:r>
      <w:r>
        <w:t>of</w:t>
      </w:r>
      <w:r>
        <w:rPr>
          <w:spacing w:val="-4"/>
        </w:rPr>
        <w:t xml:space="preserve"> </w:t>
      </w:r>
      <w:proofErr w:type="gramStart"/>
      <w:r>
        <w:t>the</w:t>
      </w:r>
      <w:r>
        <w:rPr>
          <w:spacing w:val="-5"/>
        </w:rPr>
        <w:t xml:space="preserve"> </w:t>
      </w:r>
      <w:r>
        <w:t>confidential</w:t>
      </w:r>
      <w:proofErr w:type="gramEnd"/>
      <w:r>
        <w:t xml:space="preserve"> information, or any part </w:t>
      </w:r>
      <w:proofErr w:type="gramStart"/>
      <w:r>
        <w:t>thereof;</w:t>
      </w:r>
      <w:proofErr w:type="gramEnd"/>
    </w:p>
    <w:p w14:paraId="7E40EF2E" w14:textId="77777777" w:rsidR="00741276" w:rsidRDefault="00000000">
      <w:pPr>
        <w:pStyle w:val="ListParagraph"/>
        <w:numPr>
          <w:ilvl w:val="3"/>
          <w:numId w:val="20"/>
        </w:numPr>
        <w:tabs>
          <w:tab w:val="left" w:pos="1559"/>
          <w:tab w:val="left" w:pos="1562"/>
        </w:tabs>
        <w:ind w:right="331" w:hanging="447"/>
        <w:jc w:val="both"/>
      </w:pPr>
      <w:r>
        <w:t>where</w:t>
      </w:r>
      <w:r>
        <w:rPr>
          <w:spacing w:val="-16"/>
        </w:rPr>
        <w:t xml:space="preserve"> </w:t>
      </w:r>
      <w:r>
        <w:t>the</w:t>
      </w:r>
      <w:r>
        <w:rPr>
          <w:spacing w:val="-15"/>
        </w:rPr>
        <w:t xml:space="preserve"> </w:t>
      </w:r>
      <w:r>
        <w:t>Recipient</w:t>
      </w:r>
      <w:r>
        <w:rPr>
          <w:spacing w:val="-15"/>
        </w:rPr>
        <w:t xml:space="preserve"> </w:t>
      </w:r>
      <w:r>
        <w:t>has</w:t>
      </w:r>
      <w:r>
        <w:rPr>
          <w:spacing w:val="-16"/>
        </w:rPr>
        <w:t xml:space="preserve"> </w:t>
      </w:r>
      <w:r>
        <w:t>rightfully</w:t>
      </w:r>
      <w:r>
        <w:rPr>
          <w:spacing w:val="-15"/>
        </w:rPr>
        <w:t xml:space="preserve"> </w:t>
      </w:r>
      <w:r>
        <w:t>obtained</w:t>
      </w:r>
      <w:r>
        <w:rPr>
          <w:spacing w:val="-15"/>
        </w:rPr>
        <w:t xml:space="preserve"> </w:t>
      </w:r>
      <w:r>
        <w:t>from</w:t>
      </w:r>
      <w:r>
        <w:rPr>
          <w:spacing w:val="-15"/>
        </w:rPr>
        <w:t xml:space="preserve"> </w:t>
      </w:r>
      <w:r>
        <w:t>a</w:t>
      </w:r>
      <w:r>
        <w:rPr>
          <w:spacing w:val="-16"/>
        </w:rPr>
        <w:t xml:space="preserve"> </w:t>
      </w:r>
      <w:r>
        <w:t>third</w:t>
      </w:r>
      <w:r>
        <w:rPr>
          <w:spacing w:val="-15"/>
        </w:rPr>
        <w:t xml:space="preserve"> </w:t>
      </w:r>
      <w:r>
        <w:t>party</w:t>
      </w:r>
      <w:r>
        <w:rPr>
          <w:spacing w:val="-15"/>
        </w:rPr>
        <w:t xml:space="preserve"> </w:t>
      </w:r>
      <w:r>
        <w:t>the</w:t>
      </w:r>
      <w:r>
        <w:rPr>
          <w:spacing w:val="-16"/>
        </w:rPr>
        <w:t xml:space="preserve"> </w:t>
      </w:r>
      <w:r>
        <w:t>right</w:t>
      </w:r>
      <w:r>
        <w:rPr>
          <w:spacing w:val="-15"/>
        </w:rPr>
        <w:t xml:space="preserve"> </w:t>
      </w:r>
      <w:r>
        <w:t>to</w:t>
      </w:r>
      <w:r>
        <w:rPr>
          <w:spacing w:val="-15"/>
        </w:rPr>
        <w:t xml:space="preserve"> </w:t>
      </w:r>
      <w:r>
        <w:t>transfer or disclose the Confidential Information; or</w:t>
      </w:r>
    </w:p>
    <w:p w14:paraId="1C24B0B9" w14:textId="77777777" w:rsidR="00741276" w:rsidRDefault="00000000">
      <w:pPr>
        <w:pStyle w:val="ListParagraph"/>
        <w:numPr>
          <w:ilvl w:val="3"/>
          <w:numId w:val="20"/>
        </w:numPr>
        <w:tabs>
          <w:tab w:val="left" w:pos="1560"/>
          <w:tab w:val="left" w:pos="1562"/>
        </w:tabs>
        <w:ind w:right="330" w:hanging="399"/>
        <w:jc w:val="both"/>
      </w:pPr>
      <w:r>
        <w:t>which</w:t>
      </w:r>
      <w:r>
        <w:rPr>
          <w:spacing w:val="-2"/>
        </w:rPr>
        <w:t xml:space="preserve"> </w:t>
      </w:r>
      <w:r>
        <w:t>is</w:t>
      </w:r>
      <w:r>
        <w:rPr>
          <w:spacing w:val="-3"/>
        </w:rPr>
        <w:t xml:space="preserve"> </w:t>
      </w:r>
      <w:r>
        <w:t>produced</w:t>
      </w:r>
      <w:r>
        <w:rPr>
          <w:spacing w:val="-2"/>
        </w:rPr>
        <w:t xml:space="preserve"> </w:t>
      </w:r>
      <w:r>
        <w:t>in</w:t>
      </w:r>
      <w:r>
        <w:rPr>
          <w:spacing w:val="-3"/>
        </w:rPr>
        <w:t xml:space="preserve"> </w:t>
      </w:r>
      <w:r>
        <w:t>compliance</w:t>
      </w:r>
      <w:r>
        <w:rPr>
          <w:spacing w:val="-2"/>
        </w:rPr>
        <w:t xml:space="preserve"> </w:t>
      </w:r>
      <w:r>
        <w:t>with</w:t>
      </w:r>
      <w:r>
        <w:rPr>
          <w:spacing w:val="-3"/>
        </w:rPr>
        <w:t xml:space="preserve"> </w:t>
      </w:r>
      <w:r>
        <w:t>applicable</w:t>
      </w:r>
      <w:r>
        <w:rPr>
          <w:spacing w:val="-2"/>
        </w:rPr>
        <w:t xml:space="preserve"> </w:t>
      </w:r>
      <w:r>
        <w:t>law</w:t>
      </w:r>
      <w:r>
        <w:rPr>
          <w:spacing w:val="-3"/>
        </w:rPr>
        <w:t xml:space="preserve"> </w:t>
      </w:r>
      <w:r>
        <w:t>or</w:t>
      </w:r>
      <w:r>
        <w:rPr>
          <w:spacing w:val="-2"/>
        </w:rPr>
        <w:t xml:space="preserve"> </w:t>
      </w:r>
      <w:r>
        <w:t>a</w:t>
      </w:r>
      <w:r>
        <w:rPr>
          <w:spacing w:val="-2"/>
        </w:rPr>
        <w:t xml:space="preserve"> </w:t>
      </w:r>
      <w:r>
        <w:t>court</w:t>
      </w:r>
      <w:r>
        <w:rPr>
          <w:spacing w:val="-1"/>
        </w:rPr>
        <w:t xml:space="preserve"> </w:t>
      </w:r>
      <w:r>
        <w:t>order,</w:t>
      </w:r>
      <w:r>
        <w:rPr>
          <w:spacing w:val="-3"/>
        </w:rPr>
        <w:t xml:space="preserve"> </w:t>
      </w:r>
      <w:r>
        <w:t>provided that</w:t>
      </w:r>
      <w:r>
        <w:rPr>
          <w:spacing w:val="-6"/>
        </w:rPr>
        <w:t xml:space="preserve"> </w:t>
      </w:r>
      <w:r>
        <w:t>the</w:t>
      </w:r>
      <w:r>
        <w:rPr>
          <w:spacing w:val="-8"/>
        </w:rPr>
        <w:t xml:space="preserve"> </w:t>
      </w:r>
      <w:r>
        <w:t>Recipient</w:t>
      </w:r>
      <w:r>
        <w:rPr>
          <w:spacing w:val="-4"/>
        </w:rPr>
        <w:t xml:space="preserve"> </w:t>
      </w:r>
      <w:r>
        <w:t>first</w:t>
      </w:r>
      <w:r>
        <w:rPr>
          <w:spacing w:val="-6"/>
        </w:rPr>
        <w:t xml:space="preserve"> </w:t>
      </w:r>
      <w:r>
        <w:t>gives</w:t>
      </w:r>
      <w:r>
        <w:rPr>
          <w:spacing w:val="-5"/>
        </w:rPr>
        <w:t xml:space="preserve"> </w:t>
      </w:r>
      <w:r>
        <w:t>the</w:t>
      </w:r>
      <w:r>
        <w:rPr>
          <w:spacing w:val="-8"/>
        </w:rPr>
        <w:t xml:space="preserve"> </w:t>
      </w:r>
      <w:r>
        <w:t>disclosing</w:t>
      </w:r>
      <w:r>
        <w:rPr>
          <w:spacing w:val="-5"/>
        </w:rPr>
        <w:t xml:space="preserve"> </w:t>
      </w:r>
      <w:r>
        <w:t>Party</w:t>
      </w:r>
      <w:r>
        <w:rPr>
          <w:spacing w:val="-7"/>
        </w:rPr>
        <w:t xml:space="preserve"> </w:t>
      </w:r>
      <w:r>
        <w:t>reasonable</w:t>
      </w:r>
      <w:r>
        <w:rPr>
          <w:spacing w:val="-5"/>
        </w:rPr>
        <w:t xml:space="preserve"> </w:t>
      </w:r>
      <w:r>
        <w:t>notice</w:t>
      </w:r>
      <w:r>
        <w:rPr>
          <w:spacing w:val="-5"/>
        </w:rPr>
        <w:t xml:space="preserve"> </w:t>
      </w:r>
      <w:r>
        <w:t>of</w:t>
      </w:r>
      <w:r>
        <w:rPr>
          <w:spacing w:val="-4"/>
        </w:rPr>
        <w:t xml:space="preserve"> </w:t>
      </w:r>
      <w:r>
        <w:t>such</w:t>
      </w:r>
      <w:r>
        <w:rPr>
          <w:spacing w:val="-7"/>
        </w:rPr>
        <w:t xml:space="preserve"> </w:t>
      </w:r>
      <w:r>
        <w:t>law or</w:t>
      </w:r>
      <w:r>
        <w:rPr>
          <w:spacing w:val="-16"/>
        </w:rPr>
        <w:t xml:space="preserve"> </w:t>
      </w:r>
      <w:r>
        <w:t>order</w:t>
      </w:r>
      <w:r>
        <w:rPr>
          <w:spacing w:val="-15"/>
        </w:rPr>
        <w:t xml:space="preserve"> </w:t>
      </w:r>
      <w:r>
        <w:t>and</w:t>
      </w:r>
      <w:r>
        <w:rPr>
          <w:spacing w:val="-15"/>
        </w:rPr>
        <w:t xml:space="preserve"> </w:t>
      </w:r>
      <w:r>
        <w:t>gives</w:t>
      </w:r>
      <w:r>
        <w:rPr>
          <w:spacing w:val="-16"/>
        </w:rPr>
        <w:t xml:space="preserve"> </w:t>
      </w:r>
      <w:r>
        <w:t>the</w:t>
      </w:r>
      <w:r>
        <w:rPr>
          <w:spacing w:val="-15"/>
        </w:rPr>
        <w:t xml:space="preserve"> </w:t>
      </w:r>
      <w:r>
        <w:t>disclosing</w:t>
      </w:r>
      <w:r>
        <w:rPr>
          <w:spacing w:val="-15"/>
        </w:rPr>
        <w:t xml:space="preserve"> </w:t>
      </w:r>
      <w:r>
        <w:t>Party</w:t>
      </w:r>
      <w:r>
        <w:rPr>
          <w:spacing w:val="-15"/>
        </w:rPr>
        <w:t xml:space="preserve"> </w:t>
      </w:r>
      <w:r>
        <w:t>the</w:t>
      </w:r>
      <w:r>
        <w:rPr>
          <w:spacing w:val="-16"/>
        </w:rPr>
        <w:t xml:space="preserve"> </w:t>
      </w:r>
      <w:r>
        <w:t>opportunity</w:t>
      </w:r>
      <w:r>
        <w:rPr>
          <w:spacing w:val="-15"/>
        </w:rPr>
        <w:t xml:space="preserve"> </w:t>
      </w:r>
      <w:r>
        <w:t>to</w:t>
      </w:r>
      <w:r>
        <w:rPr>
          <w:spacing w:val="-15"/>
        </w:rPr>
        <w:t xml:space="preserve"> </w:t>
      </w:r>
      <w:r>
        <w:t>oppose</w:t>
      </w:r>
      <w:r>
        <w:rPr>
          <w:spacing w:val="-16"/>
        </w:rPr>
        <w:t xml:space="preserve"> </w:t>
      </w:r>
      <w:r>
        <w:t>and/or</w:t>
      </w:r>
      <w:r>
        <w:rPr>
          <w:spacing w:val="-15"/>
        </w:rPr>
        <w:t xml:space="preserve"> </w:t>
      </w:r>
      <w:r>
        <w:t>attempt to limit such production.</w:t>
      </w:r>
    </w:p>
    <w:p w14:paraId="469C6A2B" w14:textId="77777777" w:rsidR="00741276" w:rsidRDefault="00741276">
      <w:pPr>
        <w:pStyle w:val="BodyText"/>
        <w:spacing w:before="239"/>
      </w:pPr>
    </w:p>
    <w:p w14:paraId="79A1DFF7" w14:textId="77777777" w:rsidR="00741276" w:rsidRDefault="00000000">
      <w:pPr>
        <w:pStyle w:val="Heading1"/>
      </w:pPr>
      <w:r>
        <w:t>ARTICLE</w:t>
      </w:r>
      <w:r>
        <w:rPr>
          <w:spacing w:val="-4"/>
        </w:rPr>
        <w:t xml:space="preserve"> </w:t>
      </w:r>
      <w:r>
        <w:t>10</w:t>
      </w:r>
      <w:r>
        <w:rPr>
          <w:spacing w:val="-5"/>
        </w:rPr>
        <w:t xml:space="preserve"> </w:t>
      </w:r>
      <w:r>
        <w:t>-</w:t>
      </w:r>
      <w:r>
        <w:rPr>
          <w:spacing w:val="-4"/>
        </w:rPr>
        <w:t xml:space="preserve"> </w:t>
      </w:r>
      <w:r>
        <w:t>CHANGES</w:t>
      </w:r>
      <w:r>
        <w:rPr>
          <w:spacing w:val="-3"/>
        </w:rPr>
        <w:t xml:space="preserve"> </w:t>
      </w:r>
      <w:r>
        <w:t>TO</w:t>
      </w:r>
      <w:r>
        <w:rPr>
          <w:spacing w:val="-3"/>
        </w:rPr>
        <w:t xml:space="preserve"> </w:t>
      </w:r>
      <w:r>
        <w:rPr>
          <w:spacing w:val="-4"/>
        </w:rPr>
        <w:t>FEAST</w:t>
      </w:r>
    </w:p>
    <w:p w14:paraId="5219F998" w14:textId="77777777" w:rsidR="00741276" w:rsidRDefault="00000000">
      <w:pPr>
        <w:pStyle w:val="ListParagraph"/>
        <w:numPr>
          <w:ilvl w:val="1"/>
          <w:numId w:val="19"/>
        </w:numPr>
        <w:tabs>
          <w:tab w:val="left" w:pos="708"/>
        </w:tabs>
        <w:spacing w:before="122"/>
        <w:ind w:left="708" w:hanging="706"/>
        <w:jc w:val="both"/>
      </w:pPr>
      <w:r>
        <w:t>Non-Substantive</w:t>
      </w:r>
      <w:r>
        <w:rPr>
          <w:spacing w:val="-14"/>
        </w:rPr>
        <w:t xml:space="preserve"> </w:t>
      </w:r>
      <w:r>
        <w:rPr>
          <w:spacing w:val="-2"/>
        </w:rPr>
        <w:t>Changes</w:t>
      </w:r>
    </w:p>
    <w:p w14:paraId="49892797" w14:textId="77777777" w:rsidR="00741276" w:rsidRDefault="00000000">
      <w:pPr>
        <w:pStyle w:val="ListParagraph"/>
        <w:numPr>
          <w:ilvl w:val="2"/>
          <w:numId w:val="19"/>
        </w:numPr>
        <w:tabs>
          <w:tab w:val="left" w:pos="1080"/>
          <w:tab w:val="left" w:pos="1082"/>
        </w:tabs>
        <w:spacing w:before="119"/>
        <w:ind w:right="324"/>
        <w:jc w:val="both"/>
      </w:pPr>
      <w:r>
        <w:t xml:space="preserve">EUROCONTROL reserves itself the right to </w:t>
      </w:r>
      <w:proofErr w:type="gramStart"/>
      <w:r>
        <w:t>modify, or</w:t>
      </w:r>
      <w:proofErr w:type="gramEnd"/>
      <w:r>
        <w:t xml:space="preserve"> make non-substantive changes to FEAST such as to the web-based platform functionalities, at its own discretion and in the best interests of the service and the Users.</w:t>
      </w:r>
    </w:p>
    <w:p w14:paraId="2DC0B0DC" w14:textId="77777777" w:rsidR="00741276" w:rsidRDefault="00000000">
      <w:pPr>
        <w:pStyle w:val="ListParagraph"/>
        <w:numPr>
          <w:ilvl w:val="2"/>
          <w:numId w:val="19"/>
        </w:numPr>
        <w:tabs>
          <w:tab w:val="left" w:pos="1080"/>
          <w:tab w:val="left" w:pos="1082"/>
        </w:tabs>
        <w:spacing w:before="120"/>
        <w:ind w:right="325"/>
        <w:jc w:val="both"/>
      </w:pPr>
      <w:r>
        <w:t>EUROCONTROL undertakes to give ORO NAVIGACIJA prior notice of such modifications</w:t>
      </w:r>
      <w:r>
        <w:rPr>
          <w:spacing w:val="-16"/>
        </w:rPr>
        <w:t xml:space="preserve"> </w:t>
      </w:r>
      <w:r>
        <w:t>or</w:t>
      </w:r>
      <w:r>
        <w:rPr>
          <w:spacing w:val="-15"/>
        </w:rPr>
        <w:t xml:space="preserve"> </w:t>
      </w:r>
      <w:r>
        <w:t>replacements</w:t>
      </w:r>
      <w:r>
        <w:rPr>
          <w:spacing w:val="-15"/>
        </w:rPr>
        <w:t xml:space="preserve"> </w:t>
      </w:r>
      <w:r>
        <w:t>at</w:t>
      </w:r>
      <w:r>
        <w:rPr>
          <w:spacing w:val="-16"/>
        </w:rPr>
        <w:t xml:space="preserve"> </w:t>
      </w:r>
      <w:r>
        <w:t>least</w:t>
      </w:r>
      <w:r>
        <w:rPr>
          <w:spacing w:val="-15"/>
        </w:rPr>
        <w:t xml:space="preserve"> </w:t>
      </w:r>
      <w:r>
        <w:t>1</w:t>
      </w:r>
      <w:r>
        <w:rPr>
          <w:spacing w:val="-15"/>
        </w:rPr>
        <w:t xml:space="preserve"> </w:t>
      </w:r>
      <w:r>
        <w:t>(one)</w:t>
      </w:r>
      <w:r>
        <w:rPr>
          <w:spacing w:val="-15"/>
        </w:rPr>
        <w:t xml:space="preserve"> </w:t>
      </w:r>
      <w:r>
        <w:t>month</w:t>
      </w:r>
      <w:r>
        <w:rPr>
          <w:spacing w:val="-16"/>
        </w:rPr>
        <w:t xml:space="preserve"> </w:t>
      </w:r>
      <w:r>
        <w:t>in</w:t>
      </w:r>
      <w:r>
        <w:rPr>
          <w:spacing w:val="-15"/>
        </w:rPr>
        <w:t xml:space="preserve"> </w:t>
      </w:r>
      <w:r>
        <w:t>advance.</w:t>
      </w:r>
      <w:r>
        <w:rPr>
          <w:spacing w:val="-15"/>
        </w:rPr>
        <w:t xml:space="preserve"> </w:t>
      </w:r>
      <w:r>
        <w:t>ORO</w:t>
      </w:r>
      <w:r>
        <w:rPr>
          <w:spacing w:val="-16"/>
        </w:rPr>
        <w:t xml:space="preserve"> </w:t>
      </w:r>
      <w:r>
        <w:t>NAVIGACIJA shall be considered to have accepted such modified version of FEAST if ORO NAVIGACIJA continues to use FEAST after having received written notice of non- substantive changes, modifications or replacements.</w:t>
      </w:r>
    </w:p>
    <w:p w14:paraId="544DBC11" w14:textId="77777777" w:rsidR="00741276" w:rsidRDefault="00000000">
      <w:pPr>
        <w:pStyle w:val="ListParagraph"/>
        <w:numPr>
          <w:ilvl w:val="1"/>
          <w:numId w:val="19"/>
        </w:numPr>
        <w:tabs>
          <w:tab w:val="left" w:pos="720"/>
        </w:tabs>
        <w:spacing w:before="120"/>
        <w:ind w:left="720" w:hanging="718"/>
        <w:jc w:val="both"/>
      </w:pPr>
      <w:r>
        <w:t>Substantive</w:t>
      </w:r>
      <w:r>
        <w:rPr>
          <w:spacing w:val="-10"/>
        </w:rPr>
        <w:t xml:space="preserve"> </w:t>
      </w:r>
      <w:r>
        <w:rPr>
          <w:spacing w:val="-2"/>
        </w:rPr>
        <w:t>changes</w:t>
      </w:r>
    </w:p>
    <w:p w14:paraId="4534B157" w14:textId="77777777" w:rsidR="00741276" w:rsidRDefault="00000000">
      <w:pPr>
        <w:pStyle w:val="ListParagraph"/>
        <w:numPr>
          <w:ilvl w:val="2"/>
          <w:numId w:val="19"/>
        </w:numPr>
        <w:tabs>
          <w:tab w:val="left" w:pos="1080"/>
          <w:tab w:val="left" w:pos="1082"/>
        </w:tabs>
        <w:ind w:right="328"/>
        <w:jc w:val="both"/>
      </w:pPr>
      <w:r>
        <w:t>ORO NAVIGACIJA acknowledges that EUROCONTROL may, at any time, and in the best interests of EUROCONTROL</w:t>
      </w:r>
      <w:r>
        <w:rPr>
          <w:spacing w:val="-1"/>
        </w:rPr>
        <w:t xml:space="preserve"> </w:t>
      </w:r>
      <w:r>
        <w:t>or its Users make</w:t>
      </w:r>
      <w:r>
        <w:rPr>
          <w:spacing w:val="-1"/>
        </w:rPr>
        <w:t xml:space="preserve"> </w:t>
      </w:r>
      <w:r>
        <w:t>substantive</w:t>
      </w:r>
      <w:r>
        <w:rPr>
          <w:spacing w:val="-1"/>
        </w:rPr>
        <w:t xml:space="preserve"> </w:t>
      </w:r>
      <w:r>
        <w:t>changes to or even suspend FEAST.</w:t>
      </w:r>
    </w:p>
    <w:p w14:paraId="1184364B" w14:textId="77777777" w:rsidR="00741276" w:rsidRDefault="00000000">
      <w:pPr>
        <w:pStyle w:val="ListParagraph"/>
        <w:numPr>
          <w:ilvl w:val="2"/>
          <w:numId w:val="19"/>
        </w:numPr>
        <w:tabs>
          <w:tab w:val="left" w:pos="1080"/>
          <w:tab w:val="left" w:pos="1082"/>
        </w:tabs>
        <w:spacing w:before="120"/>
        <w:ind w:right="324"/>
        <w:jc w:val="both"/>
      </w:pPr>
      <w:r>
        <w:t>Insofar as the events</w:t>
      </w:r>
      <w:r>
        <w:rPr>
          <w:spacing w:val="-1"/>
        </w:rPr>
        <w:t xml:space="preserve"> </w:t>
      </w:r>
      <w:r>
        <w:t>resulting in such changes or suspension of FEAST are within the control of EUROCONTROL, prior to making them, the matter will be fully coordinated with and/or reported to the appropriate EUROCONTROL stakeholder consultative body.</w:t>
      </w:r>
    </w:p>
    <w:p w14:paraId="18238D00" w14:textId="77777777" w:rsidR="00741276" w:rsidRDefault="00000000">
      <w:pPr>
        <w:pStyle w:val="ListParagraph"/>
        <w:numPr>
          <w:ilvl w:val="2"/>
          <w:numId w:val="19"/>
        </w:numPr>
        <w:tabs>
          <w:tab w:val="left" w:pos="1082"/>
        </w:tabs>
        <w:ind w:right="329"/>
        <w:jc w:val="both"/>
      </w:pPr>
      <w:r>
        <w:t>EUROCONTROL undertakes to give ORO NAVIGACIJA prior notice of at least 6 (six) months in advance of the implementation of the changes.</w:t>
      </w:r>
    </w:p>
    <w:p w14:paraId="26E503DB" w14:textId="77777777" w:rsidR="00741276" w:rsidRDefault="00741276">
      <w:pPr>
        <w:pStyle w:val="BodyText"/>
        <w:spacing w:before="239"/>
      </w:pPr>
    </w:p>
    <w:p w14:paraId="3AD1ADA5" w14:textId="77777777" w:rsidR="00741276" w:rsidRDefault="00000000">
      <w:pPr>
        <w:pStyle w:val="Heading1"/>
      </w:pPr>
      <w:r>
        <w:t>ARTICLE</w:t>
      </w:r>
      <w:r>
        <w:rPr>
          <w:spacing w:val="-4"/>
        </w:rPr>
        <w:t xml:space="preserve"> </w:t>
      </w:r>
      <w:r>
        <w:t>11</w:t>
      </w:r>
      <w:r>
        <w:rPr>
          <w:spacing w:val="-5"/>
        </w:rPr>
        <w:t xml:space="preserve"> </w:t>
      </w:r>
      <w:r>
        <w:t>–</w:t>
      </w:r>
      <w:r>
        <w:rPr>
          <w:spacing w:val="-4"/>
        </w:rPr>
        <w:t xml:space="preserve"> </w:t>
      </w:r>
      <w:r>
        <w:t>WARRANTY</w:t>
      </w:r>
      <w:r>
        <w:rPr>
          <w:spacing w:val="-5"/>
        </w:rPr>
        <w:t xml:space="preserve"> </w:t>
      </w:r>
      <w:r>
        <w:t>AND</w:t>
      </w:r>
      <w:r>
        <w:rPr>
          <w:spacing w:val="-1"/>
        </w:rPr>
        <w:t xml:space="preserve"> </w:t>
      </w:r>
      <w:r>
        <w:rPr>
          <w:spacing w:val="-2"/>
        </w:rPr>
        <w:t>LIABILITY</w:t>
      </w:r>
    </w:p>
    <w:p w14:paraId="18FF588D" w14:textId="77777777" w:rsidR="00741276" w:rsidRDefault="00000000">
      <w:pPr>
        <w:pStyle w:val="ListParagraph"/>
        <w:numPr>
          <w:ilvl w:val="1"/>
          <w:numId w:val="18"/>
        </w:numPr>
        <w:tabs>
          <w:tab w:val="left" w:pos="720"/>
          <w:tab w:val="left" w:pos="722"/>
        </w:tabs>
        <w:spacing w:before="119"/>
        <w:ind w:right="326"/>
        <w:jc w:val="both"/>
      </w:pPr>
      <w:r>
        <w:t>ORO</w:t>
      </w:r>
      <w:r>
        <w:rPr>
          <w:spacing w:val="-4"/>
        </w:rPr>
        <w:t xml:space="preserve"> </w:t>
      </w:r>
      <w:r>
        <w:t>NAVIGACIJA</w:t>
      </w:r>
      <w:r>
        <w:rPr>
          <w:spacing w:val="-4"/>
        </w:rPr>
        <w:t xml:space="preserve"> </w:t>
      </w:r>
      <w:r>
        <w:t>acknowledges</w:t>
      </w:r>
      <w:r>
        <w:rPr>
          <w:spacing w:val="-5"/>
        </w:rPr>
        <w:t xml:space="preserve"> </w:t>
      </w:r>
      <w:r>
        <w:t>that</w:t>
      </w:r>
      <w:r>
        <w:rPr>
          <w:spacing w:val="-4"/>
        </w:rPr>
        <w:t xml:space="preserve"> </w:t>
      </w:r>
      <w:r>
        <w:t>FEAST,</w:t>
      </w:r>
      <w:r>
        <w:rPr>
          <w:spacing w:val="-7"/>
        </w:rPr>
        <w:t xml:space="preserve"> </w:t>
      </w:r>
      <w:r>
        <w:t>including</w:t>
      </w:r>
      <w:r>
        <w:rPr>
          <w:spacing w:val="-5"/>
        </w:rPr>
        <w:t xml:space="preserve"> </w:t>
      </w:r>
      <w:r>
        <w:t>any</w:t>
      </w:r>
      <w:r>
        <w:rPr>
          <w:spacing w:val="-5"/>
        </w:rPr>
        <w:t xml:space="preserve"> </w:t>
      </w:r>
      <w:r>
        <w:t>upgrades</w:t>
      </w:r>
      <w:r>
        <w:rPr>
          <w:spacing w:val="-8"/>
        </w:rPr>
        <w:t xml:space="preserve"> </w:t>
      </w:r>
      <w:r>
        <w:t>thereto,</w:t>
      </w:r>
      <w:r>
        <w:rPr>
          <w:spacing w:val="-4"/>
        </w:rPr>
        <w:t xml:space="preserve"> </w:t>
      </w:r>
      <w:r>
        <w:t>are</w:t>
      </w:r>
      <w:r>
        <w:rPr>
          <w:spacing w:val="-7"/>
        </w:rPr>
        <w:t xml:space="preserve"> </w:t>
      </w:r>
      <w:r>
        <w:t>not error-free and agrees that the existence of such errors shall not constitute a breach of this Agreement by EUROCONTROL.</w:t>
      </w:r>
    </w:p>
    <w:p w14:paraId="16F4E940" w14:textId="77777777" w:rsidR="00741276" w:rsidRDefault="00000000">
      <w:pPr>
        <w:pStyle w:val="ListParagraph"/>
        <w:numPr>
          <w:ilvl w:val="1"/>
          <w:numId w:val="18"/>
        </w:numPr>
        <w:tabs>
          <w:tab w:val="left" w:pos="720"/>
          <w:tab w:val="left" w:pos="722"/>
        </w:tabs>
        <w:spacing w:before="120"/>
        <w:ind w:right="324"/>
        <w:jc w:val="both"/>
      </w:pPr>
      <w:r>
        <w:t xml:space="preserve">FEAST is provided by EUROCONTROL and accepted by ORO NAVIGACIJA on a strictly “as-is” basis, without any warranty whatsoever. All other warranties express or implied, including any warranties of or against interference with the enjoyment of the information, infringement, accuracy, compatibility, title, merchantability and fitness for any particular purpose, are particularly excluded and disclaimed by EUROCONTROL. EUROCONTROL does not </w:t>
      </w:r>
      <w:proofErr w:type="gramStart"/>
      <w:r>
        <w:t>warrant</w:t>
      </w:r>
      <w:proofErr w:type="gramEnd"/>
      <w:r>
        <w:t xml:space="preserve"> that FEAST or the operation of FEAST will meet ORO NAVIGACIJA’s purposes or requirements or that they will be error-free.</w:t>
      </w:r>
    </w:p>
    <w:p w14:paraId="4CA4EF6D" w14:textId="77777777" w:rsidR="00741276" w:rsidRDefault="00000000">
      <w:pPr>
        <w:pStyle w:val="ListParagraph"/>
        <w:numPr>
          <w:ilvl w:val="1"/>
          <w:numId w:val="18"/>
        </w:numPr>
        <w:tabs>
          <w:tab w:val="left" w:pos="720"/>
          <w:tab w:val="left" w:pos="722"/>
        </w:tabs>
        <w:ind w:right="327"/>
        <w:jc w:val="both"/>
      </w:pPr>
      <w:r>
        <w:t>Notwithstanding</w:t>
      </w:r>
      <w:r>
        <w:rPr>
          <w:spacing w:val="-2"/>
        </w:rPr>
        <w:t xml:space="preserve"> </w:t>
      </w:r>
      <w:r>
        <w:t>Article</w:t>
      </w:r>
      <w:r>
        <w:rPr>
          <w:spacing w:val="-1"/>
        </w:rPr>
        <w:t xml:space="preserve"> </w:t>
      </w:r>
      <w:r>
        <w:t>11.2. above, EUROCONTROL</w:t>
      </w:r>
      <w:r>
        <w:rPr>
          <w:spacing w:val="-1"/>
        </w:rPr>
        <w:t xml:space="preserve"> </w:t>
      </w:r>
      <w:r>
        <w:t>makes every</w:t>
      </w:r>
      <w:r>
        <w:rPr>
          <w:spacing w:val="-3"/>
        </w:rPr>
        <w:t xml:space="preserve"> </w:t>
      </w:r>
      <w:r>
        <w:t>attempt to</w:t>
      </w:r>
      <w:r>
        <w:rPr>
          <w:spacing w:val="-1"/>
        </w:rPr>
        <w:t xml:space="preserve"> </w:t>
      </w:r>
      <w:r>
        <w:t>provide and maintain FEAST as a state-of-the art product. FEAST operations are done in line with</w:t>
      </w:r>
      <w:r>
        <w:rPr>
          <w:spacing w:val="-1"/>
        </w:rPr>
        <w:t xml:space="preserve"> </w:t>
      </w:r>
      <w:r>
        <w:t>ISO</w:t>
      </w:r>
      <w:r>
        <w:rPr>
          <w:spacing w:val="-1"/>
        </w:rPr>
        <w:t xml:space="preserve"> </w:t>
      </w:r>
      <w:r>
        <w:t>9001</w:t>
      </w:r>
      <w:r>
        <w:rPr>
          <w:spacing w:val="-3"/>
        </w:rPr>
        <w:t xml:space="preserve"> </w:t>
      </w:r>
      <w:r>
        <w:t>requirements</w:t>
      </w:r>
      <w:r>
        <w:rPr>
          <w:spacing w:val="-2"/>
        </w:rPr>
        <w:t xml:space="preserve"> </w:t>
      </w:r>
      <w:r>
        <w:t>and</w:t>
      </w:r>
      <w:r>
        <w:rPr>
          <w:spacing w:val="-1"/>
        </w:rPr>
        <w:t xml:space="preserve"> </w:t>
      </w:r>
      <w:r>
        <w:t>FEAST</w:t>
      </w:r>
      <w:r>
        <w:rPr>
          <w:spacing w:val="-3"/>
        </w:rPr>
        <w:t xml:space="preserve"> </w:t>
      </w:r>
      <w:r>
        <w:t>is</w:t>
      </w:r>
      <w:r>
        <w:rPr>
          <w:spacing w:val="-3"/>
        </w:rPr>
        <w:t xml:space="preserve"> </w:t>
      </w:r>
      <w:r>
        <w:t>in</w:t>
      </w:r>
      <w:r>
        <w:rPr>
          <w:spacing w:val="-1"/>
        </w:rPr>
        <w:t xml:space="preserve"> </w:t>
      </w:r>
      <w:r>
        <w:t>line</w:t>
      </w:r>
      <w:r>
        <w:rPr>
          <w:spacing w:val="-3"/>
        </w:rPr>
        <w:t xml:space="preserve"> </w:t>
      </w:r>
      <w:r>
        <w:t>with</w:t>
      </w:r>
      <w:r>
        <w:rPr>
          <w:spacing w:val="-1"/>
        </w:rPr>
        <w:t xml:space="preserve"> </w:t>
      </w:r>
      <w:r>
        <w:t>the</w:t>
      </w:r>
      <w:r>
        <w:rPr>
          <w:spacing w:val="-3"/>
        </w:rPr>
        <w:t xml:space="preserve"> </w:t>
      </w:r>
      <w:r>
        <w:t>EUROCONTROL guidelines for ATCO selection tests.</w:t>
      </w:r>
    </w:p>
    <w:p w14:paraId="6E8204C2" w14:textId="77777777" w:rsidR="00741276" w:rsidRDefault="00000000">
      <w:pPr>
        <w:pStyle w:val="ListParagraph"/>
        <w:numPr>
          <w:ilvl w:val="1"/>
          <w:numId w:val="18"/>
        </w:numPr>
        <w:tabs>
          <w:tab w:val="left" w:pos="720"/>
          <w:tab w:val="left" w:pos="722"/>
        </w:tabs>
        <w:ind w:right="327"/>
        <w:jc w:val="both"/>
      </w:pPr>
      <w:r>
        <w:t>EUROCONTROL does not accept any liability for or in connection with the use of FEAST. The entire liability as to the quality, performance, accuracy of, or quality of information</w:t>
      </w:r>
      <w:r>
        <w:rPr>
          <w:spacing w:val="40"/>
        </w:rPr>
        <w:t xml:space="preserve"> </w:t>
      </w:r>
      <w:r>
        <w:t>transmitted</w:t>
      </w:r>
      <w:r>
        <w:rPr>
          <w:spacing w:val="40"/>
        </w:rPr>
        <w:t xml:space="preserve"> </w:t>
      </w:r>
      <w:r>
        <w:t>or</w:t>
      </w:r>
      <w:r>
        <w:rPr>
          <w:spacing w:val="40"/>
        </w:rPr>
        <w:t xml:space="preserve"> </w:t>
      </w:r>
      <w:r>
        <w:t>received</w:t>
      </w:r>
      <w:r>
        <w:rPr>
          <w:spacing w:val="40"/>
        </w:rPr>
        <w:t xml:space="preserve"> </w:t>
      </w:r>
      <w:r>
        <w:t>via</w:t>
      </w:r>
      <w:r>
        <w:rPr>
          <w:spacing w:val="40"/>
        </w:rPr>
        <w:t xml:space="preserve"> </w:t>
      </w:r>
      <w:r>
        <w:t>the</w:t>
      </w:r>
      <w:r>
        <w:rPr>
          <w:spacing w:val="40"/>
        </w:rPr>
        <w:t xml:space="preserve"> </w:t>
      </w:r>
      <w:r>
        <w:t>products</w:t>
      </w:r>
      <w:r>
        <w:rPr>
          <w:spacing w:val="40"/>
        </w:rPr>
        <w:t xml:space="preserve"> </w:t>
      </w:r>
      <w:r>
        <w:t>or</w:t>
      </w:r>
      <w:r>
        <w:rPr>
          <w:spacing w:val="40"/>
        </w:rPr>
        <w:t xml:space="preserve"> </w:t>
      </w:r>
      <w:r>
        <w:t>services</w:t>
      </w:r>
      <w:r>
        <w:rPr>
          <w:spacing w:val="40"/>
        </w:rPr>
        <w:t xml:space="preserve"> </w:t>
      </w:r>
      <w:r>
        <w:t>provided</w:t>
      </w:r>
      <w:r>
        <w:rPr>
          <w:spacing w:val="40"/>
        </w:rPr>
        <w:t xml:space="preserve"> </w:t>
      </w:r>
      <w:r>
        <w:t>by</w:t>
      </w:r>
      <w:r>
        <w:rPr>
          <w:spacing w:val="40"/>
        </w:rPr>
        <w:t xml:space="preserve"> </w:t>
      </w:r>
      <w:r>
        <w:t>ORO</w:t>
      </w:r>
    </w:p>
    <w:p w14:paraId="0CFD705B" w14:textId="77777777" w:rsidR="00741276" w:rsidRDefault="00741276">
      <w:pPr>
        <w:pStyle w:val="ListParagraph"/>
        <w:sectPr w:rsidR="00741276">
          <w:headerReference w:type="default" r:id="rId22"/>
          <w:footerReference w:type="default" r:id="rId23"/>
          <w:pgSz w:w="11910" w:h="16840"/>
          <w:pgMar w:top="1040" w:right="1133" w:bottom="1140" w:left="1275" w:header="182" w:footer="948" w:gutter="0"/>
          <w:cols w:space="1296"/>
        </w:sectPr>
      </w:pPr>
    </w:p>
    <w:p w14:paraId="71CBF97E" w14:textId="55E60541" w:rsidR="00741276" w:rsidRDefault="00000000">
      <w:pPr>
        <w:pStyle w:val="BodyText"/>
        <w:spacing w:before="83"/>
        <w:ind w:left="722"/>
      </w:pPr>
      <w:r>
        <w:lastRenderedPageBreak/>
        <w:t>NAVIGACIJA</w:t>
      </w:r>
      <w:r>
        <w:rPr>
          <w:spacing w:val="40"/>
        </w:rPr>
        <w:t xml:space="preserve"> </w:t>
      </w:r>
      <w:r>
        <w:t>or</w:t>
      </w:r>
      <w:r>
        <w:rPr>
          <w:spacing w:val="40"/>
        </w:rPr>
        <w:t xml:space="preserve"> </w:t>
      </w:r>
      <w:r>
        <w:t>arising</w:t>
      </w:r>
      <w:r>
        <w:rPr>
          <w:spacing w:val="40"/>
        </w:rPr>
        <w:t xml:space="preserve"> </w:t>
      </w:r>
      <w:r>
        <w:t>out</w:t>
      </w:r>
      <w:r>
        <w:rPr>
          <w:spacing w:val="40"/>
        </w:rPr>
        <w:t xml:space="preserve"> </w:t>
      </w:r>
      <w:r>
        <w:t>of</w:t>
      </w:r>
      <w:r>
        <w:rPr>
          <w:spacing w:val="40"/>
        </w:rPr>
        <w:t xml:space="preserve"> </w:t>
      </w:r>
      <w:r>
        <w:t>or</w:t>
      </w:r>
      <w:r>
        <w:rPr>
          <w:spacing w:val="40"/>
        </w:rPr>
        <w:t xml:space="preserve"> </w:t>
      </w:r>
      <w:r>
        <w:t>in</w:t>
      </w:r>
      <w:r>
        <w:rPr>
          <w:spacing w:val="40"/>
        </w:rPr>
        <w:t xml:space="preserve"> </w:t>
      </w:r>
      <w:r>
        <w:t>connection</w:t>
      </w:r>
      <w:r>
        <w:rPr>
          <w:spacing w:val="40"/>
        </w:rPr>
        <w:t xml:space="preserve"> </w:t>
      </w:r>
      <w:r>
        <w:t>with</w:t>
      </w:r>
      <w:r>
        <w:rPr>
          <w:spacing w:val="40"/>
        </w:rPr>
        <w:t xml:space="preserve"> </w:t>
      </w:r>
      <w:r>
        <w:t>the</w:t>
      </w:r>
      <w:r>
        <w:rPr>
          <w:spacing w:val="40"/>
        </w:rPr>
        <w:t xml:space="preserve"> </w:t>
      </w:r>
      <w:r>
        <w:t>use</w:t>
      </w:r>
      <w:r>
        <w:rPr>
          <w:spacing w:val="40"/>
        </w:rPr>
        <w:t xml:space="preserve"> </w:t>
      </w:r>
      <w:r>
        <w:t>of</w:t>
      </w:r>
      <w:r>
        <w:rPr>
          <w:spacing w:val="40"/>
        </w:rPr>
        <w:t xml:space="preserve"> </w:t>
      </w:r>
      <w:r>
        <w:t>FEAST</w:t>
      </w:r>
      <w:r>
        <w:rPr>
          <w:spacing w:val="40"/>
        </w:rPr>
        <w:t xml:space="preserve"> </w:t>
      </w:r>
      <w:r>
        <w:t>by</w:t>
      </w:r>
      <w:r>
        <w:rPr>
          <w:spacing w:val="40"/>
        </w:rPr>
        <w:t xml:space="preserve"> </w:t>
      </w:r>
      <w:r>
        <w:t>ORO</w:t>
      </w:r>
      <w:r>
        <w:rPr>
          <w:spacing w:val="40"/>
        </w:rPr>
        <w:t xml:space="preserve"> </w:t>
      </w:r>
      <w:r>
        <w:t>NAVIGACIJA, is with ORO NAVIGACIJA.</w:t>
      </w:r>
    </w:p>
    <w:p w14:paraId="392F5DF2" w14:textId="77777777" w:rsidR="00741276" w:rsidRDefault="00000000">
      <w:pPr>
        <w:pStyle w:val="ListParagraph"/>
        <w:numPr>
          <w:ilvl w:val="1"/>
          <w:numId w:val="18"/>
        </w:numPr>
        <w:tabs>
          <w:tab w:val="left" w:pos="720"/>
          <w:tab w:val="left" w:pos="722"/>
        </w:tabs>
        <w:ind w:right="325"/>
        <w:jc w:val="both"/>
      </w:pPr>
      <w:r>
        <w:t>EUROCONTROL</w:t>
      </w:r>
      <w:r>
        <w:rPr>
          <w:spacing w:val="-12"/>
        </w:rPr>
        <w:t xml:space="preserve"> </w:t>
      </w:r>
      <w:r>
        <w:t>shall</w:t>
      </w:r>
      <w:r>
        <w:rPr>
          <w:spacing w:val="-11"/>
        </w:rPr>
        <w:t xml:space="preserve"> </w:t>
      </w:r>
      <w:r>
        <w:t>not</w:t>
      </w:r>
      <w:r>
        <w:rPr>
          <w:spacing w:val="-8"/>
        </w:rPr>
        <w:t xml:space="preserve"> </w:t>
      </w:r>
      <w:r>
        <w:t>be</w:t>
      </w:r>
      <w:r>
        <w:rPr>
          <w:spacing w:val="-10"/>
        </w:rPr>
        <w:t xml:space="preserve"> </w:t>
      </w:r>
      <w:r>
        <w:t>liable</w:t>
      </w:r>
      <w:r>
        <w:rPr>
          <w:spacing w:val="-10"/>
        </w:rPr>
        <w:t xml:space="preserve"> </w:t>
      </w:r>
      <w:r>
        <w:t>for</w:t>
      </w:r>
      <w:r>
        <w:rPr>
          <w:spacing w:val="-11"/>
        </w:rPr>
        <w:t xml:space="preserve"> </w:t>
      </w:r>
      <w:r>
        <w:t>the</w:t>
      </w:r>
      <w:r>
        <w:rPr>
          <w:spacing w:val="-10"/>
        </w:rPr>
        <w:t xml:space="preserve"> </w:t>
      </w:r>
      <w:r>
        <w:t>unavailability</w:t>
      </w:r>
      <w:r>
        <w:rPr>
          <w:spacing w:val="-9"/>
        </w:rPr>
        <w:t xml:space="preserve"> </w:t>
      </w:r>
      <w:r>
        <w:t>of</w:t>
      </w:r>
      <w:r>
        <w:rPr>
          <w:spacing w:val="-9"/>
        </w:rPr>
        <w:t xml:space="preserve"> </w:t>
      </w:r>
      <w:r>
        <w:t>FEAST</w:t>
      </w:r>
      <w:r>
        <w:rPr>
          <w:spacing w:val="-10"/>
        </w:rPr>
        <w:t xml:space="preserve"> </w:t>
      </w:r>
      <w:r>
        <w:t>duly</w:t>
      </w:r>
      <w:r>
        <w:rPr>
          <w:spacing w:val="-9"/>
        </w:rPr>
        <w:t xml:space="preserve"> </w:t>
      </w:r>
      <w:r>
        <w:t>notified</w:t>
      </w:r>
      <w:r>
        <w:rPr>
          <w:spacing w:val="-10"/>
        </w:rPr>
        <w:t xml:space="preserve"> </w:t>
      </w:r>
      <w:r>
        <w:t>to</w:t>
      </w:r>
      <w:r>
        <w:rPr>
          <w:spacing w:val="-8"/>
        </w:rPr>
        <w:t xml:space="preserve"> </w:t>
      </w:r>
      <w:r>
        <w:t>ORO NAVIGACIJA. Planned unavailability shall be notified no less than 10 (ten) calendar days prior to such planned unavailability.</w:t>
      </w:r>
    </w:p>
    <w:p w14:paraId="6933DA76" w14:textId="77777777" w:rsidR="00741276" w:rsidRDefault="00000000">
      <w:pPr>
        <w:pStyle w:val="ListParagraph"/>
        <w:numPr>
          <w:ilvl w:val="1"/>
          <w:numId w:val="18"/>
        </w:numPr>
        <w:tabs>
          <w:tab w:val="left" w:pos="720"/>
          <w:tab w:val="left" w:pos="722"/>
        </w:tabs>
        <w:spacing w:before="122"/>
        <w:ind w:right="327"/>
        <w:jc w:val="both"/>
      </w:pPr>
      <w:r>
        <w:t>ORO NAVIGACIJA</w:t>
      </w:r>
      <w:r>
        <w:rPr>
          <w:spacing w:val="-1"/>
        </w:rPr>
        <w:t xml:space="preserve"> </w:t>
      </w:r>
      <w:r>
        <w:t>acknowledges, however,</w:t>
      </w:r>
      <w:r>
        <w:rPr>
          <w:spacing w:val="-1"/>
        </w:rPr>
        <w:t xml:space="preserve"> </w:t>
      </w:r>
      <w:r>
        <w:t>that</w:t>
      </w:r>
      <w:r>
        <w:rPr>
          <w:spacing w:val="-1"/>
        </w:rPr>
        <w:t xml:space="preserve"> </w:t>
      </w:r>
      <w:r>
        <w:t>EUROCONTROL</w:t>
      </w:r>
      <w:r>
        <w:rPr>
          <w:spacing w:val="-3"/>
        </w:rPr>
        <w:t xml:space="preserve"> </w:t>
      </w:r>
      <w:r>
        <w:t>may not be</w:t>
      </w:r>
      <w:r>
        <w:rPr>
          <w:spacing w:val="-1"/>
        </w:rPr>
        <w:t xml:space="preserve"> </w:t>
      </w:r>
      <w:r>
        <w:t>able to give</w:t>
      </w:r>
      <w:r>
        <w:rPr>
          <w:spacing w:val="-7"/>
        </w:rPr>
        <w:t xml:space="preserve"> </w:t>
      </w:r>
      <w:r>
        <w:t>prior</w:t>
      </w:r>
      <w:r>
        <w:rPr>
          <w:spacing w:val="-6"/>
        </w:rPr>
        <w:t xml:space="preserve"> </w:t>
      </w:r>
      <w:r>
        <w:t>notice</w:t>
      </w:r>
      <w:r>
        <w:rPr>
          <w:spacing w:val="-7"/>
        </w:rPr>
        <w:t xml:space="preserve"> </w:t>
      </w:r>
      <w:r>
        <w:t>in</w:t>
      </w:r>
      <w:r>
        <w:rPr>
          <w:spacing w:val="-7"/>
        </w:rPr>
        <w:t xml:space="preserve"> </w:t>
      </w:r>
      <w:r>
        <w:t>certain</w:t>
      </w:r>
      <w:r>
        <w:rPr>
          <w:spacing w:val="-7"/>
        </w:rPr>
        <w:t xml:space="preserve"> </w:t>
      </w:r>
      <w:proofErr w:type="gramStart"/>
      <w:r>
        <w:t>circumstances</w:t>
      </w:r>
      <w:proofErr w:type="gramEnd"/>
      <w:r>
        <w:rPr>
          <w:spacing w:val="-10"/>
        </w:rPr>
        <w:t xml:space="preserve"> </w:t>
      </w:r>
      <w:r>
        <w:t>for</w:t>
      </w:r>
      <w:r>
        <w:rPr>
          <w:spacing w:val="-9"/>
        </w:rPr>
        <w:t xml:space="preserve"> </w:t>
      </w:r>
      <w:r>
        <w:t>example</w:t>
      </w:r>
      <w:r>
        <w:rPr>
          <w:spacing w:val="-7"/>
        </w:rPr>
        <w:t xml:space="preserve"> </w:t>
      </w:r>
      <w:r>
        <w:t>where</w:t>
      </w:r>
      <w:r>
        <w:rPr>
          <w:spacing w:val="-4"/>
        </w:rPr>
        <w:t xml:space="preserve"> </w:t>
      </w:r>
      <w:r>
        <w:t>the</w:t>
      </w:r>
      <w:r>
        <w:rPr>
          <w:spacing w:val="-10"/>
        </w:rPr>
        <w:t xml:space="preserve"> </w:t>
      </w:r>
      <w:r>
        <w:t>temporary</w:t>
      </w:r>
      <w:r>
        <w:rPr>
          <w:spacing w:val="-7"/>
        </w:rPr>
        <w:t xml:space="preserve"> </w:t>
      </w:r>
      <w:r>
        <w:t>cancellation or suspension of FEAST is due to internet interruption, unplanned maintenance or installation services or any other circumstances beyond the reasonable control of EUROCONTROL</w:t>
      </w:r>
      <w:r>
        <w:rPr>
          <w:spacing w:val="-16"/>
        </w:rPr>
        <w:t xml:space="preserve"> </w:t>
      </w:r>
      <w:r>
        <w:t>and</w:t>
      </w:r>
      <w:r>
        <w:rPr>
          <w:spacing w:val="-15"/>
        </w:rPr>
        <w:t xml:space="preserve"> </w:t>
      </w:r>
      <w:r>
        <w:t>that</w:t>
      </w:r>
      <w:r>
        <w:rPr>
          <w:spacing w:val="-15"/>
        </w:rPr>
        <w:t xml:space="preserve"> </w:t>
      </w:r>
      <w:r>
        <w:t>EUROCONTROL</w:t>
      </w:r>
      <w:r>
        <w:rPr>
          <w:spacing w:val="-16"/>
        </w:rPr>
        <w:t xml:space="preserve"> </w:t>
      </w:r>
      <w:r>
        <w:t>cannot</w:t>
      </w:r>
      <w:r>
        <w:rPr>
          <w:spacing w:val="-15"/>
        </w:rPr>
        <w:t xml:space="preserve"> </w:t>
      </w:r>
      <w:r>
        <w:t>be</w:t>
      </w:r>
      <w:r>
        <w:rPr>
          <w:spacing w:val="-15"/>
        </w:rPr>
        <w:t xml:space="preserve"> </w:t>
      </w:r>
      <w:r>
        <w:t>held</w:t>
      </w:r>
      <w:r>
        <w:rPr>
          <w:spacing w:val="-15"/>
        </w:rPr>
        <w:t xml:space="preserve"> </w:t>
      </w:r>
      <w:r>
        <w:t>liable</w:t>
      </w:r>
      <w:r>
        <w:rPr>
          <w:spacing w:val="-16"/>
        </w:rPr>
        <w:t xml:space="preserve"> </w:t>
      </w:r>
      <w:r>
        <w:t>for</w:t>
      </w:r>
      <w:r>
        <w:rPr>
          <w:spacing w:val="-15"/>
        </w:rPr>
        <w:t xml:space="preserve"> </w:t>
      </w:r>
      <w:r>
        <w:t>such</w:t>
      </w:r>
      <w:r>
        <w:rPr>
          <w:spacing w:val="-15"/>
        </w:rPr>
        <w:t xml:space="preserve"> </w:t>
      </w:r>
      <w:r>
        <w:t>unavailability of FEAST.</w:t>
      </w:r>
    </w:p>
    <w:p w14:paraId="0550E100" w14:textId="77777777" w:rsidR="00741276" w:rsidRDefault="00000000">
      <w:pPr>
        <w:pStyle w:val="ListParagraph"/>
        <w:numPr>
          <w:ilvl w:val="1"/>
          <w:numId w:val="18"/>
        </w:numPr>
        <w:tabs>
          <w:tab w:val="left" w:pos="720"/>
          <w:tab w:val="left" w:pos="722"/>
        </w:tabs>
        <w:spacing w:before="119"/>
        <w:ind w:right="326"/>
        <w:jc w:val="both"/>
      </w:pPr>
      <w:r>
        <w:t>Some modules of FEAST may be derived from third party software or information and neither such party nor EUROCONTROL warrants the modules or assumes any liability regarding the use of the modules or undertakes to furnish any support or information relating to or in connection with the modules.</w:t>
      </w:r>
    </w:p>
    <w:p w14:paraId="0AD46158" w14:textId="77777777" w:rsidR="00741276" w:rsidRDefault="00000000">
      <w:pPr>
        <w:pStyle w:val="ListParagraph"/>
        <w:numPr>
          <w:ilvl w:val="1"/>
          <w:numId w:val="18"/>
        </w:numPr>
        <w:tabs>
          <w:tab w:val="left" w:pos="720"/>
          <w:tab w:val="left" w:pos="722"/>
        </w:tabs>
        <w:ind w:right="326"/>
        <w:jc w:val="both"/>
      </w:pPr>
      <w:r>
        <w:t>EUROCONTROL</w:t>
      </w:r>
      <w:r>
        <w:rPr>
          <w:spacing w:val="-7"/>
        </w:rPr>
        <w:t xml:space="preserve"> </w:t>
      </w:r>
      <w:r>
        <w:t>warrants</w:t>
      </w:r>
      <w:r>
        <w:rPr>
          <w:spacing w:val="-7"/>
        </w:rPr>
        <w:t xml:space="preserve"> </w:t>
      </w:r>
      <w:r>
        <w:t>that</w:t>
      </w:r>
      <w:r>
        <w:rPr>
          <w:spacing w:val="-6"/>
        </w:rPr>
        <w:t xml:space="preserve"> </w:t>
      </w:r>
      <w:r>
        <w:t>it</w:t>
      </w:r>
      <w:r>
        <w:rPr>
          <w:spacing w:val="-8"/>
        </w:rPr>
        <w:t xml:space="preserve"> </w:t>
      </w:r>
      <w:r>
        <w:t>has</w:t>
      </w:r>
      <w:r>
        <w:rPr>
          <w:spacing w:val="-7"/>
        </w:rPr>
        <w:t xml:space="preserve"> </w:t>
      </w:r>
      <w:r>
        <w:t>all</w:t>
      </w:r>
      <w:r>
        <w:rPr>
          <w:spacing w:val="-6"/>
        </w:rPr>
        <w:t xml:space="preserve"> </w:t>
      </w:r>
      <w:r>
        <w:t>relevant</w:t>
      </w:r>
      <w:r>
        <w:rPr>
          <w:spacing w:val="-6"/>
        </w:rPr>
        <w:t xml:space="preserve"> </w:t>
      </w:r>
      <w:r>
        <w:t>rights</w:t>
      </w:r>
      <w:r>
        <w:rPr>
          <w:spacing w:val="-7"/>
        </w:rPr>
        <w:t xml:space="preserve"> </w:t>
      </w:r>
      <w:r>
        <w:t>to</w:t>
      </w:r>
      <w:r>
        <w:rPr>
          <w:spacing w:val="-10"/>
        </w:rPr>
        <w:t xml:space="preserve"> </w:t>
      </w:r>
      <w:r>
        <w:t>make</w:t>
      </w:r>
      <w:r>
        <w:rPr>
          <w:spacing w:val="-8"/>
        </w:rPr>
        <w:t xml:space="preserve"> </w:t>
      </w:r>
      <w:r>
        <w:t>FEAST</w:t>
      </w:r>
      <w:r>
        <w:rPr>
          <w:spacing w:val="-6"/>
        </w:rPr>
        <w:t xml:space="preserve"> </w:t>
      </w:r>
      <w:r>
        <w:t>available</w:t>
      </w:r>
      <w:r>
        <w:rPr>
          <w:spacing w:val="-7"/>
        </w:rPr>
        <w:t xml:space="preserve"> </w:t>
      </w:r>
      <w:r>
        <w:t>in</w:t>
      </w:r>
      <w:r>
        <w:rPr>
          <w:spacing w:val="-7"/>
        </w:rPr>
        <w:t xml:space="preserve"> </w:t>
      </w:r>
      <w:r>
        <w:t>the framework</w:t>
      </w:r>
      <w:r>
        <w:rPr>
          <w:spacing w:val="-8"/>
        </w:rPr>
        <w:t xml:space="preserve"> </w:t>
      </w:r>
      <w:r>
        <w:t>of</w:t>
      </w:r>
      <w:r>
        <w:rPr>
          <w:spacing w:val="-9"/>
        </w:rPr>
        <w:t xml:space="preserve"> </w:t>
      </w:r>
      <w:r>
        <w:t>this</w:t>
      </w:r>
      <w:r>
        <w:rPr>
          <w:spacing w:val="-8"/>
        </w:rPr>
        <w:t xml:space="preserve"> </w:t>
      </w:r>
      <w:r>
        <w:t>Agreement</w:t>
      </w:r>
      <w:r>
        <w:rPr>
          <w:spacing w:val="-6"/>
        </w:rPr>
        <w:t xml:space="preserve"> </w:t>
      </w:r>
      <w:r>
        <w:t>and</w:t>
      </w:r>
      <w:r>
        <w:rPr>
          <w:spacing w:val="-11"/>
        </w:rPr>
        <w:t xml:space="preserve"> </w:t>
      </w:r>
      <w:r>
        <w:t>that,</w:t>
      </w:r>
      <w:r>
        <w:rPr>
          <w:spacing w:val="-10"/>
        </w:rPr>
        <w:t xml:space="preserve"> </w:t>
      </w:r>
      <w:r>
        <w:t>to</w:t>
      </w:r>
      <w:r>
        <w:rPr>
          <w:spacing w:val="-11"/>
        </w:rPr>
        <w:t xml:space="preserve"> </w:t>
      </w:r>
      <w:r>
        <w:t>the</w:t>
      </w:r>
      <w:r>
        <w:rPr>
          <w:spacing w:val="-9"/>
        </w:rPr>
        <w:t xml:space="preserve"> </w:t>
      </w:r>
      <w:r>
        <w:t>best</w:t>
      </w:r>
      <w:r>
        <w:rPr>
          <w:spacing w:val="-7"/>
        </w:rPr>
        <w:t xml:space="preserve"> </w:t>
      </w:r>
      <w:r>
        <w:t>of</w:t>
      </w:r>
      <w:r>
        <w:rPr>
          <w:spacing w:val="-10"/>
        </w:rPr>
        <w:t xml:space="preserve"> </w:t>
      </w:r>
      <w:r>
        <w:t>its</w:t>
      </w:r>
      <w:r>
        <w:rPr>
          <w:spacing w:val="-8"/>
        </w:rPr>
        <w:t xml:space="preserve"> </w:t>
      </w:r>
      <w:r>
        <w:t>knowledge,</w:t>
      </w:r>
      <w:r>
        <w:rPr>
          <w:spacing w:val="-10"/>
        </w:rPr>
        <w:t xml:space="preserve"> </w:t>
      </w:r>
      <w:r>
        <w:t>no</w:t>
      </w:r>
      <w:r>
        <w:rPr>
          <w:spacing w:val="-9"/>
        </w:rPr>
        <w:t xml:space="preserve"> </w:t>
      </w:r>
      <w:r>
        <w:t>proprietary</w:t>
      </w:r>
      <w:r>
        <w:rPr>
          <w:spacing w:val="-10"/>
        </w:rPr>
        <w:t xml:space="preserve"> </w:t>
      </w:r>
      <w:r>
        <w:t>rights of third parties are infringed. It is emphasized, however, that FEAST may be used by ORO NAVIGACIJA only within the limits set out in this Agreement.</w:t>
      </w:r>
    </w:p>
    <w:p w14:paraId="10A7241F" w14:textId="77777777" w:rsidR="00741276" w:rsidRDefault="00000000">
      <w:pPr>
        <w:pStyle w:val="ListParagraph"/>
        <w:numPr>
          <w:ilvl w:val="1"/>
          <w:numId w:val="18"/>
        </w:numPr>
        <w:tabs>
          <w:tab w:val="left" w:pos="720"/>
          <w:tab w:val="left" w:pos="722"/>
        </w:tabs>
        <w:spacing w:before="119"/>
        <w:ind w:right="325"/>
        <w:jc w:val="both"/>
      </w:pPr>
      <w:r>
        <w:t>Liability for Personal Data exchanged between EUROCONTROL and ORO NAVIGACIJA is set out in the Personal Data Processing Terms at Annex 2.</w:t>
      </w:r>
    </w:p>
    <w:p w14:paraId="772160BF" w14:textId="77777777" w:rsidR="00741276" w:rsidRDefault="00741276">
      <w:pPr>
        <w:pStyle w:val="BodyText"/>
        <w:spacing w:before="239"/>
      </w:pPr>
    </w:p>
    <w:p w14:paraId="56897506" w14:textId="77777777" w:rsidR="00741276" w:rsidRDefault="00000000">
      <w:pPr>
        <w:pStyle w:val="Heading1"/>
      </w:pPr>
      <w:r>
        <w:t>ARTICLE</w:t>
      </w:r>
      <w:r>
        <w:rPr>
          <w:spacing w:val="-3"/>
        </w:rPr>
        <w:t xml:space="preserve"> </w:t>
      </w:r>
      <w:r>
        <w:t>12</w:t>
      </w:r>
      <w:r>
        <w:rPr>
          <w:spacing w:val="-3"/>
        </w:rPr>
        <w:t xml:space="preserve"> </w:t>
      </w:r>
      <w:r>
        <w:t>-</w:t>
      </w:r>
      <w:r>
        <w:rPr>
          <w:spacing w:val="-2"/>
        </w:rPr>
        <w:t xml:space="preserve"> INDEMNIFICATION</w:t>
      </w:r>
    </w:p>
    <w:p w14:paraId="725B47E9" w14:textId="77777777" w:rsidR="00741276" w:rsidRDefault="00000000">
      <w:pPr>
        <w:pStyle w:val="BodyText"/>
        <w:spacing w:before="122"/>
        <w:ind w:left="2" w:right="325"/>
        <w:jc w:val="both"/>
      </w:pPr>
      <w:r>
        <w:t>To the extent permissible under</w:t>
      </w:r>
      <w:r>
        <w:rPr>
          <w:spacing w:val="-1"/>
        </w:rPr>
        <w:t xml:space="preserve"> </w:t>
      </w:r>
      <w:r>
        <w:t>the law</w:t>
      </w:r>
      <w:r>
        <w:rPr>
          <w:spacing w:val="-1"/>
        </w:rPr>
        <w:t xml:space="preserve"> </w:t>
      </w:r>
      <w:r>
        <w:t>applicable to this Agreement, and</w:t>
      </w:r>
      <w:r>
        <w:rPr>
          <w:spacing w:val="-2"/>
        </w:rPr>
        <w:t xml:space="preserve"> </w:t>
      </w:r>
      <w:r>
        <w:t>without prejudice</w:t>
      </w:r>
      <w:r>
        <w:rPr>
          <w:spacing w:val="-2"/>
        </w:rPr>
        <w:t xml:space="preserve"> </w:t>
      </w:r>
      <w:r>
        <w:t>to Clause</w:t>
      </w:r>
      <w:r>
        <w:rPr>
          <w:spacing w:val="-6"/>
        </w:rPr>
        <w:t xml:space="preserve"> </w:t>
      </w:r>
      <w:r>
        <w:t>7</w:t>
      </w:r>
      <w:r>
        <w:rPr>
          <w:spacing w:val="-6"/>
        </w:rPr>
        <w:t xml:space="preserve"> </w:t>
      </w:r>
      <w:r>
        <w:t>of</w:t>
      </w:r>
      <w:r>
        <w:rPr>
          <w:spacing w:val="-5"/>
        </w:rPr>
        <w:t xml:space="preserve"> </w:t>
      </w:r>
      <w:r>
        <w:t>Annex</w:t>
      </w:r>
      <w:r>
        <w:rPr>
          <w:spacing w:val="-9"/>
        </w:rPr>
        <w:t xml:space="preserve"> </w:t>
      </w:r>
      <w:r>
        <w:t>2,</w:t>
      </w:r>
      <w:r>
        <w:rPr>
          <w:spacing w:val="-8"/>
        </w:rPr>
        <w:t xml:space="preserve"> </w:t>
      </w:r>
      <w:r>
        <w:t>the</w:t>
      </w:r>
      <w:r>
        <w:rPr>
          <w:spacing w:val="-9"/>
        </w:rPr>
        <w:t xml:space="preserve"> </w:t>
      </w:r>
      <w:r>
        <w:t>Parties</w:t>
      </w:r>
      <w:r>
        <w:rPr>
          <w:spacing w:val="-6"/>
        </w:rPr>
        <w:t xml:space="preserve"> </w:t>
      </w:r>
      <w:r>
        <w:t>shall</w:t>
      </w:r>
      <w:r>
        <w:rPr>
          <w:spacing w:val="-7"/>
        </w:rPr>
        <w:t xml:space="preserve"> </w:t>
      </w:r>
      <w:r>
        <w:t>indemnify</w:t>
      </w:r>
      <w:r>
        <w:rPr>
          <w:spacing w:val="-8"/>
        </w:rPr>
        <w:t xml:space="preserve"> </w:t>
      </w:r>
      <w:r>
        <w:t>each</w:t>
      </w:r>
      <w:r>
        <w:rPr>
          <w:spacing w:val="-7"/>
        </w:rPr>
        <w:t xml:space="preserve"> </w:t>
      </w:r>
      <w:r>
        <w:t>other</w:t>
      </w:r>
      <w:r>
        <w:rPr>
          <w:spacing w:val="-5"/>
        </w:rPr>
        <w:t xml:space="preserve"> </w:t>
      </w:r>
      <w:r>
        <w:t>and</w:t>
      </w:r>
      <w:r>
        <w:rPr>
          <w:spacing w:val="-6"/>
        </w:rPr>
        <w:t xml:space="preserve"> </w:t>
      </w:r>
      <w:r>
        <w:t>hold</w:t>
      </w:r>
      <w:r>
        <w:rPr>
          <w:spacing w:val="-6"/>
        </w:rPr>
        <w:t xml:space="preserve"> </w:t>
      </w:r>
      <w:r>
        <w:t>each</w:t>
      </w:r>
      <w:r>
        <w:rPr>
          <w:spacing w:val="-11"/>
        </w:rPr>
        <w:t xml:space="preserve"> </w:t>
      </w:r>
      <w:r>
        <w:t>other</w:t>
      </w:r>
      <w:r>
        <w:rPr>
          <w:spacing w:val="-5"/>
        </w:rPr>
        <w:t xml:space="preserve"> </w:t>
      </w:r>
      <w:r>
        <w:t>harmless</w:t>
      </w:r>
      <w:r>
        <w:rPr>
          <w:spacing w:val="-6"/>
        </w:rPr>
        <w:t xml:space="preserve"> </w:t>
      </w:r>
      <w:r>
        <w:t>from and against</w:t>
      </w:r>
      <w:r>
        <w:rPr>
          <w:spacing w:val="-1"/>
        </w:rPr>
        <w:t xml:space="preserve"> </w:t>
      </w:r>
      <w:r>
        <w:t>any</w:t>
      </w:r>
      <w:r>
        <w:rPr>
          <w:spacing w:val="-1"/>
        </w:rPr>
        <w:t xml:space="preserve"> </w:t>
      </w:r>
      <w:r>
        <w:t>claim, damage,</w:t>
      </w:r>
      <w:r>
        <w:rPr>
          <w:spacing w:val="-1"/>
        </w:rPr>
        <w:t xml:space="preserve"> </w:t>
      </w:r>
      <w:r>
        <w:t>loss,</w:t>
      </w:r>
      <w:r>
        <w:rPr>
          <w:spacing w:val="-1"/>
        </w:rPr>
        <w:t xml:space="preserve"> </w:t>
      </w:r>
      <w:r>
        <w:t>liability or</w:t>
      </w:r>
      <w:r>
        <w:rPr>
          <w:spacing w:val="-1"/>
        </w:rPr>
        <w:t xml:space="preserve"> </w:t>
      </w:r>
      <w:r>
        <w:t>expense, including attorney`s</w:t>
      </w:r>
      <w:r>
        <w:rPr>
          <w:spacing w:val="-1"/>
        </w:rPr>
        <w:t xml:space="preserve"> </w:t>
      </w:r>
      <w:r>
        <w:t>fees, arising out of the other Party’s failure to comply with this Agreement or its breach or infringement of any party</w:t>
      </w:r>
      <w:r>
        <w:rPr>
          <w:spacing w:val="-16"/>
        </w:rPr>
        <w:t xml:space="preserve"> </w:t>
      </w:r>
      <w:r>
        <w:t>rights</w:t>
      </w:r>
      <w:r>
        <w:rPr>
          <w:spacing w:val="-15"/>
        </w:rPr>
        <w:t xml:space="preserve"> </w:t>
      </w:r>
      <w:r>
        <w:t>due</w:t>
      </w:r>
      <w:r>
        <w:rPr>
          <w:spacing w:val="-15"/>
        </w:rPr>
        <w:t xml:space="preserve"> </w:t>
      </w:r>
      <w:r>
        <w:t>to</w:t>
      </w:r>
      <w:r>
        <w:rPr>
          <w:spacing w:val="-16"/>
        </w:rPr>
        <w:t xml:space="preserve"> </w:t>
      </w:r>
      <w:r>
        <w:t>such</w:t>
      </w:r>
      <w:r>
        <w:rPr>
          <w:spacing w:val="-13"/>
        </w:rPr>
        <w:t xml:space="preserve"> </w:t>
      </w:r>
      <w:r>
        <w:t>Party</w:t>
      </w:r>
      <w:r>
        <w:rPr>
          <w:spacing w:val="-16"/>
        </w:rPr>
        <w:t xml:space="preserve"> </w:t>
      </w:r>
      <w:r>
        <w:t>actions</w:t>
      </w:r>
      <w:r>
        <w:rPr>
          <w:spacing w:val="-15"/>
        </w:rPr>
        <w:t xml:space="preserve"> </w:t>
      </w:r>
      <w:r>
        <w:t>or</w:t>
      </w:r>
      <w:r>
        <w:rPr>
          <w:spacing w:val="-14"/>
        </w:rPr>
        <w:t xml:space="preserve"> </w:t>
      </w:r>
      <w:r>
        <w:t>omissions.</w:t>
      </w:r>
      <w:r>
        <w:rPr>
          <w:spacing w:val="-15"/>
        </w:rPr>
        <w:t xml:space="preserve"> </w:t>
      </w:r>
      <w:r>
        <w:t>This</w:t>
      </w:r>
      <w:r>
        <w:rPr>
          <w:spacing w:val="-13"/>
        </w:rPr>
        <w:t xml:space="preserve"> </w:t>
      </w:r>
      <w:r>
        <w:t>obligation</w:t>
      </w:r>
      <w:r>
        <w:rPr>
          <w:spacing w:val="-14"/>
        </w:rPr>
        <w:t xml:space="preserve"> </w:t>
      </w:r>
      <w:r>
        <w:t>shall</w:t>
      </w:r>
      <w:r>
        <w:rPr>
          <w:spacing w:val="-14"/>
        </w:rPr>
        <w:t xml:space="preserve"> </w:t>
      </w:r>
      <w:r>
        <w:t>survive</w:t>
      </w:r>
      <w:r>
        <w:rPr>
          <w:spacing w:val="-10"/>
        </w:rPr>
        <w:t xml:space="preserve"> </w:t>
      </w:r>
      <w:r>
        <w:t>this</w:t>
      </w:r>
      <w:r>
        <w:rPr>
          <w:spacing w:val="-13"/>
        </w:rPr>
        <w:t xml:space="preserve"> </w:t>
      </w:r>
      <w:r>
        <w:t>Agreement.</w:t>
      </w:r>
    </w:p>
    <w:p w14:paraId="32E2A297" w14:textId="77777777" w:rsidR="00741276" w:rsidRDefault="00741276">
      <w:pPr>
        <w:pStyle w:val="BodyText"/>
        <w:spacing w:before="239"/>
      </w:pPr>
    </w:p>
    <w:p w14:paraId="3B8458E4" w14:textId="77777777" w:rsidR="00741276" w:rsidRDefault="00000000">
      <w:pPr>
        <w:pStyle w:val="Heading1"/>
      </w:pPr>
      <w:r>
        <w:t>ARTICLE</w:t>
      </w:r>
      <w:r>
        <w:rPr>
          <w:spacing w:val="-3"/>
        </w:rPr>
        <w:t xml:space="preserve"> </w:t>
      </w:r>
      <w:r>
        <w:t>13</w:t>
      </w:r>
      <w:r>
        <w:rPr>
          <w:spacing w:val="-3"/>
        </w:rPr>
        <w:t xml:space="preserve"> </w:t>
      </w:r>
      <w:r>
        <w:t>–</w:t>
      </w:r>
      <w:r>
        <w:rPr>
          <w:spacing w:val="-1"/>
        </w:rPr>
        <w:t xml:space="preserve"> </w:t>
      </w:r>
      <w:r>
        <w:rPr>
          <w:spacing w:val="-2"/>
        </w:rPr>
        <w:t>NOTICES</w:t>
      </w:r>
    </w:p>
    <w:p w14:paraId="5F52FB18" w14:textId="77777777" w:rsidR="00741276" w:rsidRDefault="00000000">
      <w:pPr>
        <w:pStyle w:val="BodyText"/>
        <w:spacing w:before="121"/>
        <w:ind w:left="2" w:right="326"/>
        <w:jc w:val="both"/>
      </w:pPr>
      <w:r>
        <w:t>All notices and requests</w:t>
      </w:r>
      <w:r>
        <w:rPr>
          <w:spacing w:val="-2"/>
        </w:rPr>
        <w:t xml:space="preserve"> </w:t>
      </w:r>
      <w:r>
        <w:t xml:space="preserve">required or </w:t>
      </w:r>
      <w:proofErr w:type="spellStart"/>
      <w:r>
        <w:t>authorised</w:t>
      </w:r>
      <w:proofErr w:type="spellEnd"/>
      <w:r>
        <w:t xml:space="preserve"> under this Agreement, shall be given in writing by registered mail, unless otherwise specified in this Agreement. The points of contact</w:t>
      </w:r>
      <w:hyperlink w:anchor="_bookmark2" w:history="1">
        <w:r w:rsidR="00741276">
          <w:rPr>
            <w:vertAlign w:val="superscript"/>
          </w:rPr>
          <w:t>3</w:t>
        </w:r>
      </w:hyperlink>
      <w:r>
        <w:t xml:space="preserve"> of the Parties which may be changed by notice given by registered mail with respect to the Administrator and by e-mail with respect to the other points of contact are the following:</w:t>
      </w:r>
    </w:p>
    <w:p w14:paraId="0D77A083" w14:textId="77777777" w:rsidR="00741276" w:rsidRDefault="00000000">
      <w:pPr>
        <w:pStyle w:val="BodyText"/>
        <w:spacing w:before="119"/>
        <w:ind w:left="2"/>
      </w:pPr>
      <w:r>
        <w:t>For</w:t>
      </w:r>
      <w:r>
        <w:rPr>
          <w:spacing w:val="-1"/>
        </w:rPr>
        <w:t xml:space="preserve"> </w:t>
      </w:r>
      <w:r>
        <w:rPr>
          <w:spacing w:val="-2"/>
        </w:rPr>
        <w:t>EUROCONTROL</w:t>
      </w:r>
    </w:p>
    <w:p w14:paraId="4593F647" w14:textId="43F12967" w:rsidR="00741276" w:rsidRDefault="00000000" w:rsidP="00C672F6">
      <w:pPr>
        <w:pStyle w:val="BodyText"/>
        <w:tabs>
          <w:tab w:val="left" w:pos="4959"/>
        </w:tabs>
        <w:spacing w:before="1"/>
        <w:ind w:left="2" w:right="2446"/>
      </w:pPr>
      <w:r>
        <w:t>Technical matters:</w:t>
      </w:r>
      <w:r>
        <w:tab/>
        <w:t xml:space="preserve">Licensing matters: </w:t>
      </w:r>
    </w:p>
    <w:p w14:paraId="585BE1B3" w14:textId="77777777" w:rsidR="00741276" w:rsidRDefault="00741276">
      <w:pPr>
        <w:pStyle w:val="BodyText"/>
        <w:spacing w:before="239"/>
      </w:pPr>
    </w:p>
    <w:p w14:paraId="57EE7D0C" w14:textId="77777777" w:rsidR="00741276" w:rsidRDefault="00000000">
      <w:pPr>
        <w:pStyle w:val="BodyText"/>
        <w:ind w:left="2"/>
      </w:pPr>
      <w:r>
        <w:t>For</w:t>
      </w:r>
      <w:r>
        <w:rPr>
          <w:spacing w:val="-3"/>
        </w:rPr>
        <w:t xml:space="preserve"> </w:t>
      </w:r>
      <w:r>
        <w:t>ORO</w:t>
      </w:r>
      <w:r>
        <w:rPr>
          <w:spacing w:val="-3"/>
        </w:rPr>
        <w:t xml:space="preserve"> </w:t>
      </w:r>
      <w:r>
        <w:rPr>
          <w:spacing w:val="-2"/>
        </w:rPr>
        <w:t>NAVIGACIJA</w:t>
      </w:r>
    </w:p>
    <w:p w14:paraId="73401A36" w14:textId="77777777" w:rsidR="00741276" w:rsidRDefault="00741276">
      <w:pPr>
        <w:pStyle w:val="BodyText"/>
        <w:rPr>
          <w:sz w:val="20"/>
        </w:rPr>
      </w:pPr>
    </w:p>
    <w:p w14:paraId="7D3A762F" w14:textId="77777777" w:rsidR="00741276" w:rsidRDefault="00741276">
      <w:pPr>
        <w:pStyle w:val="BodyText"/>
        <w:rPr>
          <w:sz w:val="20"/>
        </w:rPr>
      </w:pPr>
    </w:p>
    <w:p w14:paraId="46D4F0EB" w14:textId="77777777" w:rsidR="00741276" w:rsidRDefault="00741276">
      <w:pPr>
        <w:pStyle w:val="BodyText"/>
        <w:rPr>
          <w:sz w:val="20"/>
        </w:rPr>
      </w:pPr>
    </w:p>
    <w:p w14:paraId="722B4D59" w14:textId="77777777" w:rsidR="00741276" w:rsidRDefault="00000000">
      <w:pPr>
        <w:pStyle w:val="BodyText"/>
        <w:spacing w:before="193"/>
        <w:rPr>
          <w:sz w:val="20"/>
        </w:rPr>
      </w:pPr>
      <w:r>
        <w:rPr>
          <w:noProof/>
          <w:sz w:val="20"/>
        </w:rPr>
        <mc:AlternateContent>
          <mc:Choice Requires="wps">
            <w:drawing>
              <wp:anchor distT="0" distB="0" distL="0" distR="0" simplePos="0" relativeHeight="487599104" behindDoc="1" locked="0" layoutInCell="1" allowOverlap="1" wp14:anchorId="37C858A6" wp14:editId="1BFDB093">
                <wp:simplePos x="0" y="0"/>
                <wp:positionH relativeFrom="page">
                  <wp:posOffset>811072</wp:posOffset>
                </wp:positionH>
                <wp:positionV relativeFrom="paragraph">
                  <wp:posOffset>283963</wp:posOffset>
                </wp:positionV>
                <wp:extent cx="1829435" cy="76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590F0B" id="Graphic 36" o:spid="_x0000_s1026" style="position:absolute;margin-left:63.85pt;margin-top:22.35pt;width:144.05pt;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" path="m1829054,l,,,7619r1829054,l1829054,xe" fillcolor="black" stroked="f">
                <v:path arrowok="t"/>
                <w10:wrap type="topAndBottom" anchorx="page"/>
              </v:shape>
            </w:pict>
          </mc:Fallback>
        </mc:AlternateContent>
      </w:r>
    </w:p>
    <w:p w14:paraId="02433158" w14:textId="77777777" w:rsidR="00741276" w:rsidRDefault="00741276">
      <w:pPr>
        <w:pStyle w:val="BodyText"/>
        <w:spacing w:before="37"/>
        <w:rPr>
          <w:sz w:val="16"/>
        </w:rPr>
      </w:pPr>
    </w:p>
    <w:p w14:paraId="66C8A08F" w14:textId="77777777" w:rsidR="00741276" w:rsidRDefault="00000000">
      <w:pPr>
        <w:spacing w:before="1"/>
        <w:ind w:left="2"/>
        <w:rPr>
          <w:sz w:val="16"/>
        </w:rPr>
      </w:pPr>
      <w:r>
        <w:rPr>
          <w:sz w:val="16"/>
          <w:vertAlign w:val="superscript"/>
        </w:rPr>
        <w:t>3</w:t>
      </w:r>
      <w:r>
        <w:rPr>
          <w:sz w:val="16"/>
        </w:rPr>
        <w:t>The Point of Contact is essentially for matters involving policy and regulation. Practical matters concerning the administration of FEAST on a day-to-day basis shall be addressed by the FEAST Administrator or FEAST User (trained and accredited).</w:t>
      </w:r>
    </w:p>
    <w:p w14:paraId="39C47282" w14:textId="77777777" w:rsidR="00741276" w:rsidRDefault="00741276">
      <w:pPr>
        <w:rPr>
          <w:sz w:val="16"/>
        </w:rPr>
        <w:sectPr w:rsidR="00741276">
          <w:headerReference w:type="default" r:id="rId24"/>
          <w:footerReference w:type="default" r:id="rId25"/>
          <w:pgSz w:w="11910" w:h="16840"/>
          <w:pgMar w:top="1040" w:right="1133" w:bottom="1060" w:left="1275" w:header="182" w:footer="872" w:gutter="0"/>
          <w:cols w:space="1296"/>
        </w:sectPr>
      </w:pPr>
    </w:p>
    <w:p w14:paraId="4069A690" w14:textId="74647D6E" w:rsidR="00741276" w:rsidRDefault="00000000">
      <w:pPr>
        <w:pStyle w:val="BodyText"/>
        <w:spacing w:before="83"/>
        <w:ind w:left="2"/>
      </w:pPr>
      <w:r>
        <w:lastRenderedPageBreak/>
        <w:t>Focal</w:t>
      </w:r>
      <w:r>
        <w:rPr>
          <w:spacing w:val="-7"/>
        </w:rPr>
        <w:t xml:space="preserve"> </w:t>
      </w:r>
      <w:r>
        <w:t>point:</w:t>
      </w:r>
      <w:r>
        <w:rPr>
          <w:spacing w:val="-5"/>
        </w:rPr>
        <w:t xml:space="preserve"> </w:t>
      </w:r>
      <w:r>
        <w:t>for</w:t>
      </w:r>
      <w:r>
        <w:rPr>
          <w:spacing w:val="-5"/>
        </w:rPr>
        <w:t xml:space="preserve"> </w:t>
      </w:r>
      <w:r>
        <w:t>Technical</w:t>
      </w:r>
      <w:r>
        <w:rPr>
          <w:spacing w:val="-6"/>
        </w:rPr>
        <w:t xml:space="preserve"> </w:t>
      </w:r>
      <w:r>
        <w:t>and</w:t>
      </w:r>
      <w:r>
        <w:rPr>
          <w:spacing w:val="-5"/>
        </w:rPr>
        <w:t xml:space="preserve"> </w:t>
      </w:r>
      <w:proofErr w:type="spellStart"/>
      <w:r>
        <w:t>Licencing</w:t>
      </w:r>
      <w:proofErr w:type="spellEnd"/>
      <w:r>
        <w:rPr>
          <w:spacing w:val="-7"/>
        </w:rPr>
        <w:t xml:space="preserve"> </w:t>
      </w:r>
      <w:r>
        <w:rPr>
          <w:spacing w:val="-2"/>
        </w:rPr>
        <w:t>Matters:</w:t>
      </w:r>
    </w:p>
    <w:p w14:paraId="01A8DBFB" w14:textId="77777777" w:rsidR="00741276" w:rsidRDefault="00741276">
      <w:pPr>
        <w:pStyle w:val="BodyText"/>
        <w:spacing w:before="241"/>
      </w:pPr>
    </w:p>
    <w:p w14:paraId="460BCCA1" w14:textId="77777777" w:rsidR="00741276" w:rsidRDefault="00000000">
      <w:pPr>
        <w:pStyle w:val="Heading1"/>
      </w:pPr>
      <w:r>
        <w:t>ARTICLE</w:t>
      </w:r>
      <w:r>
        <w:rPr>
          <w:spacing w:val="-8"/>
        </w:rPr>
        <w:t xml:space="preserve"> </w:t>
      </w:r>
      <w:r>
        <w:t>14</w:t>
      </w:r>
      <w:r>
        <w:rPr>
          <w:spacing w:val="-6"/>
        </w:rPr>
        <w:t xml:space="preserve"> </w:t>
      </w:r>
      <w:r>
        <w:t>–</w:t>
      </w:r>
      <w:r>
        <w:rPr>
          <w:spacing w:val="-4"/>
        </w:rPr>
        <w:t xml:space="preserve"> </w:t>
      </w:r>
      <w:r>
        <w:t>ENTRY</w:t>
      </w:r>
      <w:r>
        <w:rPr>
          <w:spacing w:val="-6"/>
        </w:rPr>
        <w:t xml:space="preserve"> </w:t>
      </w:r>
      <w:r>
        <w:t>INTO</w:t>
      </w:r>
      <w:r>
        <w:rPr>
          <w:spacing w:val="-5"/>
        </w:rPr>
        <w:t xml:space="preserve"> </w:t>
      </w:r>
      <w:r>
        <w:t>FORCE,</w:t>
      </w:r>
      <w:r>
        <w:rPr>
          <w:spacing w:val="-2"/>
        </w:rPr>
        <w:t xml:space="preserve"> </w:t>
      </w:r>
      <w:r>
        <w:t>DURATION</w:t>
      </w:r>
      <w:r>
        <w:rPr>
          <w:spacing w:val="-5"/>
        </w:rPr>
        <w:t xml:space="preserve"> </w:t>
      </w:r>
      <w:r>
        <w:t>AND</w:t>
      </w:r>
      <w:r>
        <w:rPr>
          <w:spacing w:val="-6"/>
        </w:rPr>
        <w:t xml:space="preserve"> </w:t>
      </w:r>
      <w:r>
        <w:rPr>
          <w:spacing w:val="-2"/>
        </w:rPr>
        <w:t>TERMINATION</w:t>
      </w:r>
    </w:p>
    <w:p w14:paraId="4DB608EA" w14:textId="77777777" w:rsidR="00741276" w:rsidRDefault="00000000">
      <w:pPr>
        <w:pStyle w:val="ListParagraph"/>
        <w:numPr>
          <w:ilvl w:val="1"/>
          <w:numId w:val="17"/>
        </w:numPr>
        <w:tabs>
          <w:tab w:val="left" w:pos="720"/>
          <w:tab w:val="left" w:pos="722"/>
        </w:tabs>
        <w:spacing w:before="119"/>
        <w:ind w:right="325"/>
        <w:jc w:val="both"/>
      </w:pPr>
      <w:r>
        <w:t xml:space="preserve">This Agreement shall enter into force after its signature by the duly </w:t>
      </w:r>
      <w:proofErr w:type="spellStart"/>
      <w:r>
        <w:t>authorised</w:t>
      </w:r>
      <w:proofErr w:type="spellEnd"/>
      <w:r>
        <w:t xml:space="preserve"> representatives</w:t>
      </w:r>
      <w:r>
        <w:rPr>
          <w:spacing w:val="-2"/>
        </w:rPr>
        <w:t xml:space="preserve"> </w:t>
      </w:r>
      <w:r>
        <w:t>of both Parties and</w:t>
      </w:r>
      <w:r>
        <w:rPr>
          <w:spacing w:val="-2"/>
        </w:rPr>
        <w:t xml:space="preserve"> </w:t>
      </w:r>
      <w:r>
        <w:t>shall</w:t>
      </w:r>
      <w:r>
        <w:rPr>
          <w:spacing w:val="-2"/>
        </w:rPr>
        <w:t xml:space="preserve"> </w:t>
      </w:r>
      <w:r>
        <w:t>remain</w:t>
      </w:r>
      <w:r>
        <w:rPr>
          <w:spacing w:val="-2"/>
        </w:rPr>
        <w:t xml:space="preserve"> </w:t>
      </w:r>
      <w:r>
        <w:t>in force</w:t>
      </w:r>
      <w:r>
        <w:rPr>
          <w:spacing w:val="-2"/>
        </w:rPr>
        <w:t xml:space="preserve"> </w:t>
      </w:r>
      <w:r>
        <w:t>for three</w:t>
      </w:r>
      <w:r>
        <w:rPr>
          <w:spacing w:val="-1"/>
        </w:rPr>
        <w:t xml:space="preserve"> </w:t>
      </w:r>
      <w:r>
        <w:t>(3) calendar years</w:t>
      </w:r>
      <w:r>
        <w:rPr>
          <w:spacing w:val="-1"/>
        </w:rPr>
        <w:t xml:space="preserve"> </w:t>
      </w:r>
      <w:r>
        <w:t xml:space="preserve">or until the contract value reaches the maximum price specified in Clause 4.3 of the </w:t>
      </w:r>
      <w:r>
        <w:rPr>
          <w:spacing w:val="-2"/>
        </w:rPr>
        <w:t>Agreement.</w:t>
      </w:r>
    </w:p>
    <w:p w14:paraId="5B80E8CD" w14:textId="77777777" w:rsidR="00741276" w:rsidRDefault="00000000">
      <w:pPr>
        <w:pStyle w:val="ListParagraph"/>
        <w:numPr>
          <w:ilvl w:val="1"/>
          <w:numId w:val="17"/>
        </w:numPr>
        <w:tabs>
          <w:tab w:val="left" w:pos="720"/>
          <w:tab w:val="left" w:pos="722"/>
        </w:tabs>
        <w:ind w:right="327"/>
        <w:jc w:val="both"/>
      </w:pPr>
      <w:r>
        <w:t>In the event of failure or neglect of a Party to fulfil any of its obligations under this Agreement,</w:t>
      </w:r>
      <w:r>
        <w:rPr>
          <w:spacing w:val="-3"/>
        </w:rPr>
        <w:t xml:space="preserve"> </w:t>
      </w:r>
      <w:r>
        <w:t>the</w:t>
      </w:r>
      <w:r>
        <w:rPr>
          <w:spacing w:val="-2"/>
        </w:rPr>
        <w:t xml:space="preserve"> </w:t>
      </w:r>
      <w:r>
        <w:t>other</w:t>
      </w:r>
      <w:r>
        <w:rPr>
          <w:spacing w:val="-3"/>
        </w:rPr>
        <w:t xml:space="preserve"> </w:t>
      </w:r>
      <w:r>
        <w:t>Party</w:t>
      </w:r>
      <w:r>
        <w:rPr>
          <w:spacing w:val="-4"/>
        </w:rPr>
        <w:t xml:space="preserve"> </w:t>
      </w:r>
      <w:r>
        <w:t>may</w:t>
      </w:r>
      <w:r>
        <w:rPr>
          <w:spacing w:val="-4"/>
        </w:rPr>
        <w:t xml:space="preserve"> </w:t>
      </w:r>
      <w:r>
        <w:t>serve</w:t>
      </w:r>
      <w:r>
        <w:rPr>
          <w:spacing w:val="-4"/>
        </w:rPr>
        <w:t xml:space="preserve"> </w:t>
      </w:r>
      <w:r>
        <w:t>the</w:t>
      </w:r>
      <w:r>
        <w:rPr>
          <w:spacing w:val="-4"/>
        </w:rPr>
        <w:t xml:space="preserve"> </w:t>
      </w:r>
      <w:r>
        <w:t>breaching</w:t>
      </w:r>
      <w:r>
        <w:rPr>
          <w:spacing w:val="-2"/>
        </w:rPr>
        <w:t xml:space="preserve"> </w:t>
      </w:r>
      <w:r>
        <w:t>Party</w:t>
      </w:r>
      <w:r>
        <w:rPr>
          <w:spacing w:val="-1"/>
        </w:rPr>
        <w:t xml:space="preserve"> </w:t>
      </w:r>
      <w:r>
        <w:t>a</w:t>
      </w:r>
      <w:r>
        <w:rPr>
          <w:spacing w:val="-4"/>
        </w:rPr>
        <w:t xml:space="preserve"> </w:t>
      </w:r>
      <w:r>
        <w:t>written</w:t>
      </w:r>
      <w:r>
        <w:rPr>
          <w:spacing w:val="-2"/>
        </w:rPr>
        <w:t xml:space="preserve"> </w:t>
      </w:r>
      <w:r>
        <w:t>notice</w:t>
      </w:r>
      <w:r>
        <w:rPr>
          <w:spacing w:val="-2"/>
        </w:rPr>
        <w:t xml:space="preserve"> </w:t>
      </w:r>
      <w:r>
        <w:t>of default. If the</w:t>
      </w:r>
      <w:r>
        <w:rPr>
          <w:spacing w:val="-9"/>
        </w:rPr>
        <w:t xml:space="preserve"> </w:t>
      </w:r>
      <w:r>
        <w:t>default</w:t>
      </w:r>
      <w:r>
        <w:rPr>
          <w:spacing w:val="-8"/>
        </w:rPr>
        <w:t xml:space="preserve"> </w:t>
      </w:r>
      <w:r>
        <w:t>is</w:t>
      </w:r>
      <w:r>
        <w:rPr>
          <w:spacing w:val="-11"/>
        </w:rPr>
        <w:t xml:space="preserve"> </w:t>
      </w:r>
      <w:r>
        <w:t>not</w:t>
      </w:r>
      <w:r>
        <w:rPr>
          <w:spacing w:val="-10"/>
        </w:rPr>
        <w:t xml:space="preserve"> </w:t>
      </w:r>
      <w:r>
        <w:t>remedied</w:t>
      </w:r>
      <w:r>
        <w:rPr>
          <w:spacing w:val="-9"/>
        </w:rPr>
        <w:t xml:space="preserve"> </w:t>
      </w:r>
      <w:r>
        <w:t>within</w:t>
      </w:r>
      <w:r>
        <w:rPr>
          <w:spacing w:val="-9"/>
        </w:rPr>
        <w:t xml:space="preserve"> </w:t>
      </w:r>
      <w:r>
        <w:t>thirty</w:t>
      </w:r>
      <w:r>
        <w:rPr>
          <w:spacing w:val="-11"/>
        </w:rPr>
        <w:t xml:space="preserve"> </w:t>
      </w:r>
      <w:r>
        <w:t>(30)</w:t>
      </w:r>
      <w:r>
        <w:rPr>
          <w:spacing w:val="-9"/>
        </w:rPr>
        <w:t xml:space="preserve"> </w:t>
      </w:r>
      <w:r>
        <w:t>days</w:t>
      </w:r>
      <w:r>
        <w:rPr>
          <w:spacing w:val="-9"/>
        </w:rPr>
        <w:t xml:space="preserve"> </w:t>
      </w:r>
      <w:r>
        <w:t>after</w:t>
      </w:r>
      <w:r>
        <w:rPr>
          <w:spacing w:val="-10"/>
        </w:rPr>
        <w:t xml:space="preserve"> </w:t>
      </w:r>
      <w:r>
        <w:t>the</w:t>
      </w:r>
      <w:r>
        <w:rPr>
          <w:spacing w:val="-9"/>
        </w:rPr>
        <w:t xml:space="preserve"> </w:t>
      </w:r>
      <w:r>
        <w:t>serving</w:t>
      </w:r>
      <w:r>
        <w:rPr>
          <w:spacing w:val="-9"/>
        </w:rPr>
        <w:t xml:space="preserve"> </w:t>
      </w:r>
      <w:r>
        <w:t>of</w:t>
      </w:r>
      <w:r>
        <w:rPr>
          <w:spacing w:val="-10"/>
        </w:rPr>
        <w:t xml:space="preserve"> </w:t>
      </w:r>
      <w:r>
        <w:t>the</w:t>
      </w:r>
      <w:r>
        <w:rPr>
          <w:spacing w:val="-9"/>
        </w:rPr>
        <w:t xml:space="preserve"> </w:t>
      </w:r>
      <w:r>
        <w:t>notice,</w:t>
      </w:r>
      <w:r>
        <w:rPr>
          <w:spacing w:val="-10"/>
        </w:rPr>
        <w:t xml:space="preserve"> </w:t>
      </w:r>
      <w:r>
        <w:t>the</w:t>
      </w:r>
      <w:r>
        <w:rPr>
          <w:spacing w:val="-9"/>
        </w:rPr>
        <w:t xml:space="preserve"> </w:t>
      </w:r>
      <w:r>
        <w:t xml:space="preserve">non- breaching Party shall have the right to terminate this Agreement with immediate effect at any </w:t>
      </w:r>
      <w:proofErr w:type="gramStart"/>
      <w:r>
        <w:t>time</w:t>
      </w:r>
      <w:proofErr w:type="gramEnd"/>
      <w:r>
        <w:t xml:space="preserve"> thereafter, provided the default still exists, by serving written notice of termination to the breaching Party.</w:t>
      </w:r>
    </w:p>
    <w:p w14:paraId="7B6FDA9C" w14:textId="77777777" w:rsidR="00741276" w:rsidRDefault="00000000">
      <w:pPr>
        <w:pStyle w:val="ListParagraph"/>
        <w:numPr>
          <w:ilvl w:val="1"/>
          <w:numId w:val="17"/>
        </w:numPr>
        <w:tabs>
          <w:tab w:val="left" w:pos="720"/>
          <w:tab w:val="left" w:pos="722"/>
        </w:tabs>
        <w:spacing w:before="119"/>
        <w:ind w:right="325"/>
        <w:jc w:val="both"/>
      </w:pPr>
      <w:r>
        <w:t>EUROCONTROL</w:t>
      </w:r>
      <w:r>
        <w:rPr>
          <w:spacing w:val="-3"/>
        </w:rPr>
        <w:t xml:space="preserve"> </w:t>
      </w:r>
      <w:r>
        <w:t>may also terminate this</w:t>
      </w:r>
      <w:r>
        <w:rPr>
          <w:spacing w:val="-3"/>
        </w:rPr>
        <w:t xml:space="preserve"> </w:t>
      </w:r>
      <w:r>
        <w:t>Agreement without</w:t>
      </w:r>
      <w:r>
        <w:rPr>
          <w:spacing w:val="-1"/>
        </w:rPr>
        <w:t xml:space="preserve"> </w:t>
      </w:r>
      <w:r>
        <w:t>any</w:t>
      </w:r>
      <w:r>
        <w:rPr>
          <w:spacing w:val="-3"/>
        </w:rPr>
        <w:t xml:space="preserve"> </w:t>
      </w:r>
      <w:r>
        <w:t>further notice</w:t>
      </w:r>
      <w:r>
        <w:rPr>
          <w:spacing w:val="-1"/>
        </w:rPr>
        <w:t xml:space="preserve"> </w:t>
      </w:r>
      <w:r>
        <w:t>if ORO NAVIGACIJA</w:t>
      </w:r>
      <w:r>
        <w:rPr>
          <w:spacing w:val="-4"/>
        </w:rPr>
        <w:t xml:space="preserve"> </w:t>
      </w:r>
      <w:r>
        <w:t>becomes</w:t>
      </w:r>
      <w:r>
        <w:rPr>
          <w:spacing w:val="-4"/>
        </w:rPr>
        <w:t xml:space="preserve"> </w:t>
      </w:r>
      <w:r>
        <w:t>insolvent</w:t>
      </w:r>
      <w:r>
        <w:rPr>
          <w:spacing w:val="-3"/>
        </w:rPr>
        <w:t xml:space="preserve"> </w:t>
      </w:r>
      <w:r>
        <w:t>or</w:t>
      </w:r>
      <w:r>
        <w:rPr>
          <w:spacing w:val="-6"/>
        </w:rPr>
        <w:t xml:space="preserve"> </w:t>
      </w:r>
      <w:r>
        <w:t>makes</w:t>
      </w:r>
      <w:r>
        <w:rPr>
          <w:spacing w:val="-4"/>
        </w:rPr>
        <w:t xml:space="preserve"> </w:t>
      </w:r>
      <w:r>
        <w:t>an</w:t>
      </w:r>
      <w:r>
        <w:rPr>
          <w:spacing w:val="-7"/>
        </w:rPr>
        <w:t xml:space="preserve"> </w:t>
      </w:r>
      <w:r>
        <w:t>assignment</w:t>
      </w:r>
      <w:r>
        <w:rPr>
          <w:spacing w:val="-5"/>
        </w:rPr>
        <w:t xml:space="preserve"> </w:t>
      </w:r>
      <w:r>
        <w:t>for</w:t>
      </w:r>
      <w:r>
        <w:rPr>
          <w:spacing w:val="-6"/>
        </w:rPr>
        <w:t xml:space="preserve"> </w:t>
      </w:r>
      <w:r>
        <w:t>the</w:t>
      </w:r>
      <w:r>
        <w:rPr>
          <w:spacing w:val="-4"/>
        </w:rPr>
        <w:t xml:space="preserve"> </w:t>
      </w:r>
      <w:r>
        <w:t>benefit</w:t>
      </w:r>
      <w:r>
        <w:rPr>
          <w:spacing w:val="-5"/>
        </w:rPr>
        <w:t xml:space="preserve"> </w:t>
      </w:r>
      <w:r>
        <w:t>of</w:t>
      </w:r>
      <w:r>
        <w:rPr>
          <w:spacing w:val="-3"/>
        </w:rPr>
        <w:t xml:space="preserve"> </w:t>
      </w:r>
      <w:r>
        <w:t>creditors</w:t>
      </w:r>
      <w:r>
        <w:rPr>
          <w:spacing w:val="-3"/>
        </w:rPr>
        <w:t xml:space="preserve"> </w:t>
      </w:r>
      <w:r>
        <w:t>or proceedings</w:t>
      </w:r>
      <w:r>
        <w:rPr>
          <w:spacing w:val="-4"/>
        </w:rPr>
        <w:t xml:space="preserve"> </w:t>
      </w:r>
      <w:r>
        <w:t>in</w:t>
      </w:r>
      <w:r>
        <w:rPr>
          <w:spacing w:val="-4"/>
        </w:rPr>
        <w:t xml:space="preserve"> </w:t>
      </w:r>
      <w:r>
        <w:t>voluntary</w:t>
      </w:r>
      <w:r>
        <w:rPr>
          <w:spacing w:val="-6"/>
        </w:rPr>
        <w:t xml:space="preserve"> </w:t>
      </w:r>
      <w:r>
        <w:t>or</w:t>
      </w:r>
      <w:r>
        <w:rPr>
          <w:spacing w:val="-3"/>
        </w:rPr>
        <w:t xml:space="preserve"> </w:t>
      </w:r>
      <w:r>
        <w:t>involuntary</w:t>
      </w:r>
      <w:r>
        <w:rPr>
          <w:spacing w:val="-6"/>
        </w:rPr>
        <w:t xml:space="preserve"> </w:t>
      </w:r>
      <w:r>
        <w:t>bankruptcy</w:t>
      </w:r>
      <w:r>
        <w:rPr>
          <w:spacing w:val="-6"/>
        </w:rPr>
        <w:t xml:space="preserve"> </w:t>
      </w:r>
      <w:r>
        <w:t>are</w:t>
      </w:r>
      <w:r>
        <w:rPr>
          <w:spacing w:val="-4"/>
        </w:rPr>
        <w:t xml:space="preserve"> </w:t>
      </w:r>
      <w:r>
        <w:t>instituted</w:t>
      </w:r>
      <w:r>
        <w:rPr>
          <w:spacing w:val="-4"/>
        </w:rPr>
        <w:t xml:space="preserve"> </w:t>
      </w:r>
      <w:r>
        <w:t>on</w:t>
      </w:r>
      <w:r>
        <w:rPr>
          <w:spacing w:val="-4"/>
        </w:rPr>
        <w:t xml:space="preserve"> </w:t>
      </w:r>
      <w:r>
        <w:t>behalf</w:t>
      </w:r>
      <w:r>
        <w:rPr>
          <w:spacing w:val="-5"/>
        </w:rPr>
        <w:t xml:space="preserve"> </w:t>
      </w:r>
      <w:r>
        <w:t>of</w:t>
      </w:r>
      <w:r>
        <w:rPr>
          <w:spacing w:val="-3"/>
        </w:rPr>
        <w:t xml:space="preserve"> </w:t>
      </w:r>
      <w:r>
        <w:t>or</w:t>
      </w:r>
      <w:r>
        <w:rPr>
          <w:spacing w:val="-3"/>
        </w:rPr>
        <w:t xml:space="preserve"> </w:t>
      </w:r>
      <w:r>
        <w:t xml:space="preserve">against ORO NAVIGACIJA or a Receiver or Trustee of ORO NAVIGACIJA’s property is </w:t>
      </w:r>
      <w:r>
        <w:rPr>
          <w:spacing w:val="-2"/>
        </w:rPr>
        <w:t>appointed.</w:t>
      </w:r>
    </w:p>
    <w:p w14:paraId="0D228038" w14:textId="77777777" w:rsidR="00741276" w:rsidRDefault="00000000">
      <w:pPr>
        <w:pStyle w:val="ListParagraph"/>
        <w:numPr>
          <w:ilvl w:val="1"/>
          <w:numId w:val="17"/>
        </w:numPr>
        <w:tabs>
          <w:tab w:val="left" w:pos="720"/>
          <w:tab w:val="left" w:pos="722"/>
        </w:tabs>
        <w:spacing w:before="120"/>
        <w:ind w:right="325"/>
        <w:jc w:val="both"/>
      </w:pPr>
      <w:r>
        <w:t>Notwithstanding Article 14.1. above, either Party shall have the right to terminate this Agreement for convenience by sending 6 (six) months termination notice to the other Party. The termination by ORO NAVIGACIJA shall be subject to the payment of all relevant fees and charges under this Agreement.</w:t>
      </w:r>
    </w:p>
    <w:p w14:paraId="7F9DAD65" w14:textId="77777777" w:rsidR="00741276" w:rsidRDefault="00000000">
      <w:pPr>
        <w:pStyle w:val="ListParagraph"/>
        <w:numPr>
          <w:ilvl w:val="1"/>
          <w:numId w:val="17"/>
        </w:numPr>
        <w:tabs>
          <w:tab w:val="left" w:pos="720"/>
        </w:tabs>
        <w:ind w:left="720" w:hanging="718"/>
        <w:jc w:val="both"/>
      </w:pPr>
      <w:r>
        <w:t>Termination</w:t>
      </w:r>
      <w:r>
        <w:rPr>
          <w:spacing w:val="-7"/>
        </w:rPr>
        <w:t xml:space="preserve"> </w:t>
      </w:r>
      <w:r>
        <w:t>notice</w:t>
      </w:r>
      <w:r>
        <w:rPr>
          <w:spacing w:val="-7"/>
        </w:rPr>
        <w:t xml:space="preserve"> </w:t>
      </w:r>
      <w:r>
        <w:t>shall</w:t>
      </w:r>
      <w:r>
        <w:rPr>
          <w:spacing w:val="-5"/>
        </w:rPr>
        <w:t xml:space="preserve"> </w:t>
      </w:r>
      <w:r>
        <w:t>be</w:t>
      </w:r>
      <w:r>
        <w:rPr>
          <w:spacing w:val="-5"/>
        </w:rPr>
        <w:t xml:space="preserve"> </w:t>
      </w:r>
      <w:r>
        <w:t>given</w:t>
      </w:r>
      <w:r>
        <w:rPr>
          <w:spacing w:val="-6"/>
        </w:rPr>
        <w:t xml:space="preserve"> </w:t>
      </w:r>
      <w:r>
        <w:t>in</w:t>
      </w:r>
      <w:r>
        <w:rPr>
          <w:spacing w:val="-5"/>
        </w:rPr>
        <w:t xml:space="preserve"> </w:t>
      </w:r>
      <w:r>
        <w:t>writing</w:t>
      </w:r>
      <w:r>
        <w:rPr>
          <w:spacing w:val="-5"/>
        </w:rPr>
        <w:t xml:space="preserve"> </w:t>
      </w:r>
      <w:r>
        <w:t>by</w:t>
      </w:r>
      <w:r>
        <w:rPr>
          <w:spacing w:val="-7"/>
        </w:rPr>
        <w:t xml:space="preserve"> </w:t>
      </w:r>
      <w:r>
        <w:t>registered</w:t>
      </w:r>
      <w:r>
        <w:rPr>
          <w:spacing w:val="-6"/>
        </w:rPr>
        <w:t xml:space="preserve"> </w:t>
      </w:r>
      <w:r>
        <w:rPr>
          <w:spacing w:val="-2"/>
        </w:rPr>
        <w:t>mail.</w:t>
      </w:r>
    </w:p>
    <w:p w14:paraId="5F11FFB7" w14:textId="77777777" w:rsidR="00741276" w:rsidRDefault="00000000">
      <w:pPr>
        <w:pStyle w:val="ListParagraph"/>
        <w:numPr>
          <w:ilvl w:val="1"/>
          <w:numId w:val="17"/>
        </w:numPr>
        <w:tabs>
          <w:tab w:val="left" w:pos="720"/>
          <w:tab w:val="left" w:pos="722"/>
        </w:tabs>
        <w:spacing w:before="120"/>
        <w:ind w:right="325"/>
        <w:jc w:val="both"/>
      </w:pPr>
      <w:r>
        <w:t>ORO NAVIGACIJA shall upon termination of this Agreement promptly return to EUROCONTROL FEAST and where applicable all copies thereof as well as any materials</w:t>
      </w:r>
      <w:r>
        <w:rPr>
          <w:spacing w:val="40"/>
        </w:rPr>
        <w:t xml:space="preserve"> </w:t>
      </w:r>
      <w:r>
        <w:t>and/or</w:t>
      </w:r>
      <w:r>
        <w:rPr>
          <w:spacing w:val="40"/>
        </w:rPr>
        <w:t xml:space="preserve"> </w:t>
      </w:r>
      <w:r>
        <w:t>documentation</w:t>
      </w:r>
      <w:r>
        <w:rPr>
          <w:spacing w:val="40"/>
        </w:rPr>
        <w:t xml:space="preserve"> </w:t>
      </w:r>
      <w:r>
        <w:t>relating</w:t>
      </w:r>
      <w:r>
        <w:rPr>
          <w:spacing w:val="40"/>
        </w:rPr>
        <w:t xml:space="preserve"> </w:t>
      </w:r>
      <w:r>
        <w:t>thereto</w:t>
      </w:r>
      <w:r>
        <w:rPr>
          <w:spacing w:val="40"/>
        </w:rPr>
        <w:t xml:space="preserve"> </w:t>
      </w:r>
      <w:r>
        <w:t>when</w:t>
      </w:r>
      <w:r>
        <w:rPr>
          <w:spacing w:val="40"/>
        </w:rPr>
        <w:t xml:space="preserve"> </w:t>
      </w:r>
      <w:r>
        <w:t>the</w:t>
      </w:r>
      <w:r>
        <w:rPr>
          <w:spacing w:val="40"/>
        </w:rPr>
        <w:t xml:space="preserve"> </w:t>
      </w:r>
      <w:r>
        <w:t>activities</w:t>
      </w:r>
      <w:r>
        <w:rPr>
          <w:spacing w:val="40"/>
        </w:rPr>
        <w:t xml:space="preserve"> </w:t>
      </w:r>
      <w:r>
        <w:t>specified</w:t>
      </w:r>
      <w:r>
        <w:rPr>
          <w:spacing w:val="40"/>
        </w:rPr>
        <w:t xml:space="preserve"> </w:t>
      </w:r>
      <w:r>
        <w:t>in Article</w:t>
      </w:r>
      <w:r>
        <w:rPr>
          <w:spacing w:val="-1"/>
        </w:rPr>
        <w:t xml:space="preserve"> </w:t>
      </w:r>
      <w:r>
        <w:t xml:space="preserve">3.1. a) are terminated and </w:t>
      </w:r>
      <w:proofErr w:type="gramStart"/>
      <w:r>
        <w:t>provide to</w:t>
      </w:r>
      <w:proofErr w:type="gramEnd"/>
      <w:r>
        <w:t xml:space="preserve"> </w:t>
      </w:r>
      <w:proofErr w:type="gramStart"/>
      <w:r>
        <w:t>EUROCONTROL</w:t>
      </w:r>
      <w:proofErr w:type="gramEnd"/>
      <w:r>
        <w:t xml:space="preserve"> a written statement that this has been done.</w:t>
      </w:r>
    </w:p>
    <w:p w14:paraId="508BEB6B" w14:textId="77777777" w:rsidR="00741276" w:rsidRDefault="00741276">
      <w:pPr>
        <w:pStyle w:val="BodyText"/>
        <w:spacing w:before="241"/>
      </w:pPr>
    </w:p>
    <w:p w14:paraId="22D33CD8" w14:textId="77777777" w:rsidR="00741276" w:rsidRDefault="00000000">
      <w:pPr>
        <w:pStyle w:val="Heading1"/>
      </w:pPr>
      <w:r>
        <w:t>ARTICLE</w:t>
      </w:r>
      <w:r>
        <w:rPr>
          <w:spacing w:val="-4"/>
        </w:rPr>
        <w:t xml:space="preserve"> </w:t>
      </w:r>
      <w:r>
        <w:t>15</w:t>
      </w:r>
      <w:r>
        <w:rPr>
          <w:spacing w:val="-5"/>
        </w:rPr>
        <w:t xml:space="preserve"> </w:t>
      </w:r>
      <w:r>
        <w:t>–</w:t>
      </w:r>
      <w:r>
        <w:rPr>
          <w:spacing w:val="-3"/>
        </w:rPr>
        <w:t xml:space="preserve"> </w:t>
      </w:r>
      <w:r>
        <w:t>DISPUTE</w:t>
      </w:r>
      <w:r>
        <w:rPr>
          <w:spacing w:val="-4"/>
        </w:rPr>
        <w:t xml:space="preserve"> </w:t>
      </w:r>
      <w:r>
        <w:rPr>
          <w:spacing w:val="-2"/>
        </w:rPr>
        <w:t>SETTLEMENT</w:t>
      </w:r>
    </w:p>
    <w:p w14:paraId="1CD1DD33" w14:textId="77777777" w:rsidR="00741276" w:rsidRDefault="00000000">
      <w:pPr>
        <w:pStyle w:val="ListParagraph"/>
        <w:numPr>
          <w:ilvl w:val="1"/>
          <w:numId w:val="16"/>
        </w:numPr>
        <w:tabs>
          <w:tab w:val="left" w:pos="704"/>
          <w:tab w:val="left" w:pos="707"/>
        </w:tabs>
        <w:spacing w:before="119"/>
        <w:ind w:right="323"/>
        <w:jc w:val="both"/>
      </w:pPr>
      <w:r>
        <w:t>Any</w:t>
      </w:r>
      <w:r>
        <w:rPr>
          <w:spacing w:val="-6"/>
        </w:rPr>
        <w:t xml:space="preserve"> </w:t>
      </w:r>
      <w:r>
        <w:t>dispute,</w:t>
      </w:r>
      <w:r>
        <w:rPr>
          <w:spacing w:val="-5"/>
        </w:rPr>
        <w:t xml:space="preserve"> </w:t>
      </w:r>
      <w:r>
        <w:t>controversy</w:t>
      </w:r>
      <w:r>
        <w:rPr>
          <w:spacing w:val="-6"/>
        </w:rPr>
        <w:t xml:space="preserve"> </w:t>
      </w:r>
      <w:r>
        <w:t>or</w:t>
      </w:r>
      <w:r>
        <w:rPr>
          <w:spacing w:val="-5"/>
        </w:rPr>
        <w:t xml:space="preserve"> </w:t>
      </w:r>
      <w:r>
        <w:t>claim</w:t>
      </w:r>
      <w:r>
        <w:rPr>
          <w:spacing w:val="-5"/>
        </w:rPr>
        <w:t xml:space="preserve"> </w:t>
      </w:r>
      <w:r>
        <w:t>arising</w:t>
      </w:r>
      <w:r>
        <w:rPr>
          <w:spacing w:val="-6"/>
        </w:rPr>
        <w:t xml:space="preserve"> </w:t>
      </w:r>
      <w:r>
        <w:t>under,</w:t>
      </w:r>
      <w:r>
        <w:rPr>
          <w:spacing w:val="-5"/>
        </w:rPr>
        <w:t xml:space="preserve"> </w:t>
      </w:r>
      <w:r>
        <w:t>out</w:t>
      </w:r>
      <w:r>
        <w:rPr>
          <w:spacing w:val="-5"/>
        </w:rPr>
        <w:t xml:space="preserve"> </w:t>
      </w:r>
      <w:r>
        <w:t>of</w:t>
      </w:r>
      <w:r>
        <w:rPr>
          <w:spacing w:val="-5"/>
        </w:rPr>
        <w:t xml:space="preserve"> </w:t>
      </w:r>
      <w:r>
        <w:t>or</w:t>
      </w:r>
      <w:r>
        <w:rPr>
          <w:spacing w:val="-7"/>
        </w:rPr>
        <w:t xml:space="preserve"> </w:t>
      </w:r>
      <w:r>
        <w:t>relating</w:t>
      </w:r>
      <w:r>
        <w:rPr>
          <w:spacing w:val="-6"/>
        </w:rPr>
        <w:t xml:space="preserve"> </w:t>
      </w:r>
      <w:r>
        <w:t>to</w:t>
      </w:r>
      <w:r>
        <w:rPr>
          <w:spacing w:val="-1"/>
        </w:rPr>
        <w:t xml:space="preserve"> </w:t>
      </w:r>
      <w:r>
        <w:t>this</w:t>
      </w:r>
      <w:r>
        <w:rPr>
          <w:spacing w:val="-6"/>
        </w:rPr>
        <w:t xml:space="preserve"> </w:t>
      </w:r>
      <w:r>
        <w:t>Agreement</w:t>
      </w:r>
      <w:r>
        <w:rPr>
          <w:spacing w:val="-3"/>
        </w:rPr>
        <w:t xml:space="preserve"> </w:t>
      </w:r>
      <w:r>
        <w:t xml:space="preserve">and </w:t>
      </w:r>
      <w:r>
        <w:rPr>
          <w:spacing w:val="-2"/>
        </w:rPr>
        <w:t>any</w:t>
      </w:r>
      <w:r>
        <w:rPr>
          <w:spacing w:val="-14"/>
        </w:rPr>
        <w:t xml:space="preserve"> </w:t>
      </w:r>
      <w:r>
        <w:rPr>
          <w:spacing w:val="-2"/>
        </w:rPr>
        <w:t>subsequent</w:t>
      </w:r>
      <w:r>
        <w:rPr>
          <w:spacing w:val="-13"/>
        </w:rPr>
        <w:t xml:space="preserve"> </w:t>
      </w:r>
      <w:r>
        <w:rPr>
          <w:spacing w:val="-2"/>
        </w:rPr>
        <w:t>amendments</w:t>
      </w:r>
      <w:r>
        <w:rPr>
          <w:spacing w:val="-13"/>
        </w:rPr>
        <w:t xml:space="preserve"> </w:t>
      </w:r>
      <w:r>
        <w:rPr>
          <w:spacing w:val="-2"/>
        </w:rPr>
        <w:t>to</w:t>
      </w:r>
      <w:r>
        <w:rPr>
          <w:spacing w:val="-14"/>
        </w:rPr>
        <w:t xml:space="preserve"> </w:t>
      </w:r>
      <w:r>
        <w:rPr>
          <w:spacing w:val="-2"/>
        </w:rPr>
        <w:t>this</w:t>
      </w:r>
      <w:r>
        <w:rPr>
          <w:spacing w:val="-13"/>
        </w:rPr>
        <w:t xml:space="preserve"> </w:t>
      </w:r>
      <w:r>
        <w:rPr>
          <w:spacing w:val="-2"/>
        </w:rPr>
        <w:t>Agreement,</w:t>
      </w:r>
      <w:r>
        <w:rPr>
          <w:spacing w:val="-13"/>
        </w:rPr>
        <w:t xml:space="preserve"> </w:t>
      </w:r>
      <w:r>
        <w:rPr>
          <w:spacing w:val="-2"/>
        </w:rPr>
        <w:t>including</w:t>
      </w:r>
      <w:r>
        <w:rPr>
          <w:spacing w:val="-13"/>
        </w:rPr>
        <w:t xml:space="preserve"> </w:t>
      </w:r>
      <w:r>
        <w:rPr>
          <w:spacing w:val="-2"/>
        </w:rPr>
        <w:t>without</w:t>
      </w:r>
      <w:r>
        <w:rPr>
          <w:spacing w:val="-14"/>
        </w:rPr>
        <w:t xml:space="preserve"> </w:t>
      </w:r>
      <w:r>
        <w:rPr>
          <w:spacing w:val="-2"/>
        </w:rPr>
        <w:t>limitation,</w:t>
      </w:r>
      <w:r>
        <w:rPr>
          <w:spacing w:val="-13"/>
        </w:rPr>
        <w:t xml:space="preserve"> </w:t>
      </w:r>
      <w:r>
        <w:rPr>
          <w:spacing w:val="-2"/>
        </w:rPr>
        <w:t>its</w:t>
      </w:r>
      <w:r>
        <w:rPr>
          <w:spacing w:val="-13"/>
        </w:rPr>
        <w:t xml:space="preserve"> </w:t>
      </w:r>
      <w:r>
        <w:rPr>
          <w:spacing w:val="-2"/>
        </w:rPr>
        <w:t>formation, validity,</w:t>
      </w:r>
      <w:r>
        <w:rPr>
          <w:spacing w:val="-5"/>
        </w:rPr>
        <w:t xml:space="preserve"> </w:t>
      </w:r>
      <w:r>
        <w:rPr>
          <w:spacing w:val="-2"/>
        </w:rPr>
        <w:t>binding</w:t>
      </w:r>
      <w:r>
        <w:rPr>
          <w:spacing w:val="-6"/>
        </w:rPr>
        <w:t xml:space="preserve"> </w:t>
      </w:r>
      <w:r>
        <w:rPr>
          <w:spacing w:val="-2"/>
        </w:rPr>
        <w:t>effect,</w:t>
      </w:r>
      <w:r>
        <w:rPr>
          <w:spacing w:val="-7"/>
        </w:rPr>
        <w:t xml:space="preserve"> </w:t>
      </w:r>
      <w:r>
        <w:rPr>
          <w:spacing w:val="-2"/>
        </w:rPr>
        <w:t>interpretation,</w:t>
      </w:r>
      <w:r>
        <w:rPr>
          <w:spacing w:val="-5"/>
        </w:rPr>
        <w:t xml:space="preserve"> </w:t>
      </w:r>
      <w:r>
        <w:rPr>
          <w:spacing w:val="-2"/>
        </w:rPr>
        <w:t>performance,</w:t>
      </w:r>
      <w:r>
        <w:rPr>
          <w:spacing w:val="-7"/>
        </w:rPr>
        <w:t xml:space="preserve"> </w:t>
      </w:r>
      <w:r>
        <w:rPr>
          <w:spacing w:val="-2"/>
        </w:rPr>
        <w:t>breach</w:t>
      </w:r>
      <w:r>
        <w:rPr>
          <w:spacing w:val="-6"/>
        </w:rPr>
        <w:t xml:space="preserve"> </w:t>
      </w:r>
      <w:r>
        <w:rPr>
          <w:spacing w:val="-2"/>
        </w:rPr>
        <w:t>or</w:t>
      </w:r>
      <w:r>
        <w:rPr>
          <w:spacing w:val="-8"/>
        </w:rPr>
        <w:t xml:space="preserve"> </w:t>
      </w:r>
      <w:r>
        <w:rPr>
          <w:spacing w:val="-2"/>
        </w:rPr>
        <w:t>termination,</w:t>
      </w:r>
      <w:r>
        <w:rPr>
          <w:spacing w:val="-5"/>
        </w:rPr>
        <w:t xml:space="preserve"> </w:t>
      </w:r>
      <w:r>
        <w:rPr>
          <w:spacing w:val="-2"/>
        </w:rPr>
        <w:t>as</w:t>
      </w:r>
      <w:r>
        <w:rPr>
          <w:spacing w:val="-8"/>
        </w:rPr>
        <w:t xml:space="preserve"> </w:t>
      </w:r>
      <w:r>
        <w:rPr>
          <w:spacing w:val="-2"/>
        </w:rPr>
        <w:t>well</w:t>
      </w:r>
      <w:r>
        <w:rPr>
          <w:spacing w:val="-7"/>
        </w:rPr>
        <w:t xml:space="preserve"> </w:t>
      </w:r>
      <w:r>
        <w:rPr>
          <w:spacing w:val="-2"/>
        </w:rPr>
        <w:t>as</w:t>
      </w:r>
      <w:r>
        <w:rPr>
          <w:spacing w:val="-6"/>
        </w:rPr>
        <w:t xml:space="preserve"> </w:t>
      </w:r>
      <w:r>
        <w:rPr>
          <w:spacing w:val="-2"/>
        </w:rPr>
        <w:t>non- contractual</w:t>
      </w:r>
      <w:r>
        <w:rPr>
          <w:spacing w:val="-10"/>
        </w:rPr>
        <w:t xml:space="preserve"> </w:t>
      </w:r>
      <w:r>
        <w:rPr>
          <w:spacing w:val="-2"/>
        </w:rPr>
        <w:t>claims,</w:t>
      </w:r>
      <w:r>
        <w:rPr>
          <w:spacing w:val="-8"/>
        </w:rPr>
        <w:t xml:space="preserve"> </w:t>
      </w:r>
      <w:r>
        <w:rPr>
          <w:spacing w:val="-2"/>
        </w:rPr>
        <w:t>shall</w:t>
      </w:r>
      <w:r>
        <w:rPr>
          <w:spacing w:val="-10"/>
        </w:rPr>
        <w:t xml:space="preserve"> </w:t>
      </w:r>
      <w:r>
        <w:rPr>
          <w:spacing w:val="-2"/>
        </w:rPr>
        <w:t>be</w:t>
      </w:r>
      <w:r>
        <w:rPr>
          <w:spacing w:val="-10"/>
        </w:rPr>
        <w:t xml:space="preserve"> </w:t>
      </w:r>
      <w:r>
        <w:rPr>
          <w:spacing w:val="-2"/>
        </w:rPr>
        <w:t>referred</w:t>
      </w:r>
      <w:r>
        <w:rPr>
          <w:spacing w:val="-9"/>
        </w:rPr>
        <w:t xml:space="preserve"> </w:t>
      </w:r>
      <w:r>
        <w:rPr>
          <w:spacing w:val="-2"/>
        </w:rPr>
        <w:t>to</w:t>
      </w:r>
      <w:r>
        <w:rPr>
          <w:spacing w:val="-9"/>
        </w:rPr>
        <w:t xml:space="preserve"> </w:t>
      </w:r>
      <w:r>
        <w:rPr>
          <w:spacing w:val="-2"/>
        </w:rPr>
        <w:t>and</w:t>
      </w:r>
      <w:r>
        <w:rPr>
          <w:spacing w:val="-9"/>
        </w:rPr>
        <w:t xml:space="preserve"> </w:t>
      </w:r>
      <w:r>
        <w:rPr>
          <w:spacing w:val="-2"/>
        </w:rPr>
        <w:t>finally</w:t>
      </w:r>
      <w:r>
        <w:rPr>
          <w:spacing w:val="-9"/>
        </w:rPr>
        <w:t xml:space="preserve"> </w:t>
      </w:r>
      <w:r>
        <w:rPr>
          <w:spacing w:val="-2"/>
        </w:rPr>
        <w:t>determined</w:t>
      </w:r>
      <w:r>
        <w:rPr>
          <w:spacing w:val="-9"/>
        </w:rPr>
        <w:t xml:space="preserve"> </w:t>
      </w:r>
      <w:r>
        <w:rPr>
          <w:spacing w:val="-2"/>
        </w:rPr>
        <w:t>by</w:t>
      </w:r>
      <w:r>
        <w:rPr>
          <w:spacing w:val="-9"/>
        </w:rPr>
        <w:t xml:space="preserve"> </w:t>
      </w:r>
      <w:r>
        <w:rPr>
          <w:spacing w:val="-2"/>
        </w:rPr>
        <w:t>arbitration</w:t>
      </w:r>
      <w:r>
        <w:rPr>
          <w:spacing w:val="-9"/>
        </w:rPr>
        <w:t xml:space="preserve"> </w:t>
      </w:r>
      <w:r>
        <w:rPr>
          <w:spacing w:val="-2"/>
        </w:rPr>
        <w:t>in</w:t>
      </w:r>
      <w:r>
        <w:rPr>
          <w:spacing w:val="-9"/>
        </w:rPr>
        <w:t xml:space="preserve"> </w:t>
      </w:r>
      <w:r>
        <w:rPr>
          <w:spacing w:val="-2"/>
        </w:rPr>
        <w:t xml:space="preserve">accordance </w:t>
      </w:r>
      <w:r>
        <w:t>with the WIPO</w:t>
      </w:r>
      <w:hyperlink w:anchor="_bookmark3" w:history="1">
        <w:r w:rsidR="00741276">
          <w:rPr>
            <w:vertAlign w:val="superscript"/>
          </w:rPr>
          <w:t>4</w:t>
        </w:r>
      </w:hyperlink>
      <w:r>
        <w:t xml:space="preserve"> Arbitration Rules.</w:t>
      </w:r>
    </w:p>
    <w:p w14:paraId="3A1F9FE1" w14:textId="77777777" w:rsidR="00741276" w:rsidRDefault="00000000">
      <w:pPr>
        <w:pStyle w:val="ListParagraph"/>
        <w:numPr>
          <w:ilvl w:val="1"/>
          <w:numId w:val="16"/>
        </w:numPr>
        <w:tabs>
          <w:tab w:val="left" w:pos="705"/>
        </w:tabs>
        <w:spacing w:before="120"/>
        <w:ind w:left="705" w:hanging="703"/>
        <w:jc w:val="both"/>
      </w:pPr>
      <w:r>
        <w:rPr>
          <w:spacing w:val="-2"/>
        </w:rPr>
        <w:t>The</w:t>
      </w:r>
      <w:r>
        <w:rPr>
          <w:spacing w:val="-6"/>
        </w:rPr>
        <w:t xml:space="preserve"> </w:t>
      </w:r>
      <w:r>
        <w:rPr>
          <w:spacing w:val="-2"/>
        </w:rPr>
        <w:t>arbitral</w:t>
      </w:r>
      <w:r>
        <w:rPr>
          <w:spacing w:val="-7"/>
        </w:rPr>
        <w:t xml:space="preserve"> </w:t>
      </w:r>
      <w:r>
        <w:rPr>
          <w:spacing w:val="-2"/>
        </w:rPr>
        <w:t>tribunal</w:t>
      </w:r>
      <w:r>
        <w:rPr>
          <w:spacing w:val="-7"/>
        </w:rPr>
        <w:t xml:space="preserve"> </w:t>
      </w:r>
      <w:r>
        <w:rPr>
          <w:spacing w:val="-2"/>
        </w:rPr>
        <w:t>shall</w:t>
      </w:r>
      <w:r>
        <w:rPr>
          <w:spacing w:val="-4"/>
        </w:rPr>
        <w:t xml:space="preserve"> </w:t>
      </w:r>
      <w:r>
        <w:rPr>
          <w:spacing w:val="-2"/>
        </w:rPr>
        <w:t>consist</w:t>
      </w:r>
      <w:r>
        <w:rPr>
          <w:spacing w:val="-5"/>
        </w:rPr>
        <w:t xml:space="preserve"> </w:t>
      </w:r>
      <w:r>
        <w:rPr>
          <w:spacing w:val="-2"/>
        </w:rPr>
        <w:t>of</w:t>
      </w:r>
      <w:r>
        <w:rPr>
          <w:spacing w:val="-5"/>
        </w:rPr>
        <w:t xml:space="preserve"> </w:t>
      </w:r>
      <w:r>
        <w:rPr>
          <w:spacing w:val="-2"/>
        </w:rPr>
        <w:t>three</w:t>
      </w:r>
      <w:r>
        <w:rPr>
          <w:spacing w:val="-5"/>
        </w:rPr>
        <w:t xml:space="preserve"> </w:t>
      </w:r>
      <w:r>
        <w:rPr>
          <w:spacing w:val="-2"/>
        </w:rPr>
        <w:t>arbitrators.</w:t>
      </w:r>
    </w:p>
    <w:p w14:paraId="6A4556F9" w14:textId="77777777" w:rsidR="00741276" w:rsidRDefault="00000000">
      <w:pPr>
        <w:pStyle w:val="ListParagraph"/>
        <w:numPr>
          <w:ilvl w:val="1"/>
          <w:numId w:val="16"/>
        </w:numPr>
        <w:tabs>
          <w:tab w:val="left" w:pos="704"/>
          <w:tab w:val="left" w:pos="707"/>
        </w:tabs>
        <w:spacing w:before="119"/>
        <w:ind w:right="326"/>
        <w:jc w:val="both"/>
      </w:pPr>
      <w:r>
        <w:rPr>
          <w:spacing w:val="-4"/>
        </w:rPr>
        <w:t>The</w:t>
      </w:r>
      <w:r>
        <w:rPr>
          <w:spacing w:val="-9"/>
        </w:rPr>
        <w:t xml:space="preserve"> </w:t>
      </w:r>
      <w:r>
        <w:rPr>
          <w:spacing w:val="-4"/>
        </w:rPr>
        <w:t>place</w:t>
      </w:r>
      <w:r>
        <w:rPr>
          <w:spacing w:val="-9"/>
        </w:rPr>
        <w:t xml:space="preserve"> </w:t>
      </w:r>
      <w:r>
        <w:rPr>
          <w:spacing w:val="-4"/>
        </w:rPr>
        <w:t>of</w:t>
      </w:r>
      <w:r>
        <w:rPr>
          <w:spacing w:val="-7"/>
        </w:rPr>
        <w:t xml:space="preserve"> </w:t>
      </w:r>
      <w:r>
        <w:rPr>
          <w:spacing w:val="-4"/>
        </w:rPr>
        <w:t>arbitration</w:t>
      </w:r>
      <w:r>
        <w:rPr>
          <w:spacing w:val="-9"/>
        </w:rPr>
        <w:t xml:space="preserve"> </w:t>
      </w:r>
      <w:r>
        <w:rPr>
          <w:spacing w:val="-4"/>
        </w:rPr>
        <w:t>shall</w:t>
      </w:r>
      <w:r>
        <w:rPr>
          <w:spacing w:val="-9"/>
        </w:rPr>
        <w:t xml:space="preserve"> </w:t>
      </w:r>
      <w:r>
        <w:rPr>
          <w:spacing w:val="-4"/>
        </w:rPr>
        <w:t>be</w:t>
      </w:r>
      <w:r>
        <w:rPr>
          <w:spacing w:val="-9"/>
        </w:rPr>
        <w:t xml:space="preserve"> </w:t>
      </w:r>
      <w:r>
        <w:rPr>
          <w:spacing w:val="-4"/>
        </w:rPr>
        <w:t>Brussels</w:t>
      </w:r>
      <w:r>
        <w:rPr>
          <w:spacing w:val="-8"/>
        </w:rPr>
        <w:t xml:space="preserve"> </w:t>
      </w:r>
      <w:r>
        <w:rPr>
          <w:spacing w:val="-4"/>
        </w:rPr>
        <w:t>(Belgium).</w:t>
      </w:r>
      <w:r>
        <w:rPr>
          <w:spacing w:val="-7"/>
        </w:rPr>
        <w:t xml:space="preserve"> </w:t>
      </w:r>
      <w:r>
        <w:rPr>
          <w:spacing w:val="-4"/>
        </w:rPr>
        <w:t>The</w:t>
      </w:r>
      <w:r>
        <w:rPr>
          <w:spacing w:val="-9"/>
        </w:rPr>
        <w:t xml:space="preserve"> </w:t>
      </w:r>
      <w:r>
        <w:rPr>
          <w:spacing w:val="-4"/>
        </w:rPr>
        <w:t>language</w:t>
      </w:r>
      <w:r>
        <w:rPr>
          <w:spacing w:val="-9"/>
        </w:rPr>
        <w:t xml:space="preserve"> </w:t>
      </w:r>
      <w:r>
        <w:rPr>
          <w:spacing w:val="-4"/>
        </w:rPr>
        <w:t>to</w:t>
      </w:r>
      <w:r>
        <w:rPr>
          <w:spacing w:val="-9"/>
        </w:rPr>
        <w:t xml:space="preserve"> </w:t>
      </w:r>
      <w:r>
        <w:rPr>
          <w:spacing w:val="-4"/>
        </w:rPr>
        <w:t>be</w:t>
      </w:r>
      <w:r>
        <w:rPr>
          <w:spacing w:val="-9"/>
        </w:rPr>
        <w:t xml:space="preserve"> </w:t>
      </w:r>
      <w:r>
        <w:rPr>
          <w:spacing w:val="-4"/>
        </w:rPr>
        <w:t>used</w:t>
      </w:r>
      <w:r>
        <w:rPr>
          <w:spacing w:val="-9"/>
        </w:rPr>
        <w:t xml:space="preserve"> </w:t>
      </w:r>
      <w:r>
        <w:rPr>
          <w:spacing w:val="-4"/>
        </w:rPr>
        <w:t>in</w:t>
      </w:r>
      <w:r>
        <w:rPr>
          <w:spacing w:val="-9"/>
        </w:rPr>
        <w:t xml:space="preserve"> </w:t>
      </w:r>
      <w:r>
        <w:rPr>
          <w:spacing w:val="-4"/>
        </w:rPr>
        <w:t>the</w:t>
      </w:r>
      <w:r>
        <w:rPr>
          <w:spacing w:val="-9"/>
        </w:rPr>
        <w:t xml:space="preserve"> </w:t>
      </w:r>
      <w:r>
        <w:rPr>
          <w:spacing w:val="-4"/>
        </w:rPr>
        <w:t xml:space="preserve">arbitral </w:t>
      </w:r>
      <w:r>
        <w:t>proceedings shall be English.</w:t>
      </w:r>
    </w:p>
    <w:p w14:paraId="01267F4E" w14:textId="77777777" w:rsidR="00741276" w:rsidRDefault="00000000">
      <w:pPr>
        <w:pStyle w:val="ListParagraph"/>
        <w:numPr>
          <w:ilvl w:val="1"/>
          <w:numId w:val="16"/>
        </w:numPr>
        <w:tabs>
          <w:tab w:val="left" w:pos="704"/>
          <w:tab w:val="left" w:pos="707"/>
        </w:tabs>
        <w:ind w:right="326"/>
        <w:jc w:val="both"/>
      </w:pPr>
      <w:r>
        <w:t>The</w:t>
      </w:r>
      <w:r>
        <w:rPr>
          <w:spacing w:val="-15"/>
        </w:rPr>
        <w:t xml:space="preserve"> </w:t>
      </w:r>
      <w:r>
        <w:t>dispute,</w:t>
      </w:r>
      <w:r>
        <w:rPr>
          <w:spacing w:val="-14"/>
        </w:rPr>
        <w:t xml:space="preserve"> </w:t>
      </w:r>
      <w:r>
        <w:t>controversy</w:t>
      </w:r>
      <w:r>
        <w:rPr>
          <w:spacing w:val="-15"/>
        </w:rPr>
        <w:t xml:space="preserve"> </w:t>
      </w:r>
      <w:r>
        <w:t>or</w:t>
      </w:r>
      <w:r>
        <w:rPr>
          <w:spacing w:val="-14"/>
        </w:rPr>
        <w:t xml:space="preserve"> </w:t>
      </w:r>
      <w:r>
        <w:t>claim</w:t>
      </w:r>
      <w:r>
        <w:rPr>
          <w:spacing w:val="-14"/>
        </w:rPr>
        <w:t xml:space="preserve"> </w:t>
      </w:r>
      <w:r>
        <w:t>shall</w:t>
      </w:r>
      <w:r>
        <w:rPr>
          <w:spacing w:val="-16"/>
        </w:rPr>
        <w:t xml:space="preserve"> </w:t>
      </w:r>
      <w:r>
        <w:t>be</w:t>
      </w:r>
      <w:r>
        <w:rPr>
          <w:spacing w:val="-15"/>
        </w:rPr>
        <w:t xml:space="preserve"> </w:t>
      </w:r>
      <w:r>
        <w:t>decided</w:t>
      </w:r>
      <w:r>
        <w:rPr>
          <w:spacing w:val="-15"/>
        </w:rPr>
        <w:t xml:space="preserve"> </w:t>
      </w:r>
      <w:r>
        <w:t>according</w:t>
      </w:r>
      <w:r>
        <w:rPr>
          <w:spacing w:val="-15"/>
        </w:rPr>
        <w:t xml:space="preserve"> </w:t>
      </w:r>
      <w:r>
        <w:t>to</w:t>
      </w:r>
      <w:r>
        <w:rPr>
          <w:spacing w:val="-15"/>
        </w:rPr>
        <w:t xml:space="preserve"> </w:t>
      </w:r>
      <w:r>
        <w:t>the</w:t>
      </w:r>
      <w:r>
        <w:rPr>
          <w:spacing w:val="-15"/>
        </w:rPr>
        <w:t xml:space="preserve"> </w:t>
      </w:r>
      <w:r>
        <w:t>laws</w:t>
      </w:r>
      <w:r>
        <w:rPr>
          <w:spacing w:val="-15"/>
        </w:rPr>
        <w:t xml:space="preserve"> </w:t>
      </w:r>
      <w:r>
        <w:t>of</w:t>
      </w:r>
      <w:r>
        <w:rPr>
          <w:spacing w:val="-14"/>
        </w:rPr>
        <w:t xml:space="preserve"> </w:t>
      </w:r>
      <w:r>
        <w:t>Belgium,</w:t>
      </w:r>
      <w:r>
        <w:rPr>
          <w:spacing w:val="-14"/>
        </w:rPr>
        <w:t xml:space="preserve"> </w:t>
      </w:r>
      <w:proofErr w:type="gramStart"/>
      <w:r>
        <w:t xml:space="preserve">with </w:t>
      </w:r>
      <w:r>
        <w:rPr>
          <w:spacing w:val="-2"/>
        </w:rPr>
        <w:t>the</w:t>
      </w:r>
      <w:r>
        <w:rPr>
          <w:spacing w:val="-14"/>
        </w:rPr>
        <w:t xml:space="preserve"> </w:t>
      </w:r>
      <w:r>
        <w:rPr>
          <w:spacing w:val="-2"/>
        </w:rPr>
        <w:t>exception</w:t>
      </w:r>
      <w:r>
        <w:rPr>
          <w:spacing w:val="-13"/>
        </w:rPr>
        <w:t xml:space="preserve"> </w:t>
      </w:r>
      <w:r>
        <w:rPr>
          <w:spacing w:val="-2"/>
        </w:rPr>
        <w:t>of</w:t>
      </w:r>
      <w:proofErr w:type="gramEnd"/>
      <w:r>
        <w:rPr>
          <w:spacing w:val="-13"/>
        </w:rPr>
        <w:t xml:space="preserve"> </w:t>
      </w:r>
      <w:r>
        <w:rPr>
          <w:spacing w:val="-2"/>
        </w:rPr>
        <w:t>the</w:t>
      </w:r>
      <w:r>
        <w:rPr>
          <w:spacing w:val="-14"/>
        </w:rPr>
        <w:t xml:space="preserve"> </w:t>
      </w:r>
      <w:r>
        <w:rPr>
          <w:spacing w:val="-2"/>
        </w:rPr>
        <w:t>rules</w:t>
      </w:r>
      <w:r>
        <w:rPr>
          <w:spacing w:val="-13"/>
        </w:rPr>
        <w:t xml:space="preserve"> </w:t>
      </w:r>
      <w:r>
        <w:rPr>
          <w:spacing w:val="-2"/>
        </w:rPr>
        <w:t>applicable</w:t>
      </w:r>
      <w:r>
        <w:rPr>
          <w:spacing w:val="-13"/>
        </w:rPr>
        <w:t xml:space="preserve"> </w:t>
      </w:r>
      <w:r>
        <w:rPr>
          <w:spacing w:val="-2"/>
        </w:rPr>
        <w:t>to</w:t>
      </w:r>
      <w:r>
        <w:rPr>
          <w:spacing w:val="-13"/>
        </w:rPr>
        <w:t xml:space="preserve"> </w:t>
      </w:r>
      <w:r>
        <w:rPr>
          <w:spacing w:val="-2"/>
        </w:rPr>
        <w:t>data</w:t>
      </w:r>
      <w:r>
        <w:rPr>
          <w:spacing w:val="-14"/>
        </w:rPr>
        <w:t xml:space="preserve"> </w:t>
      </w:r>
      <w:r>
        <w:rPr>
          <w:spacing w:val="-2"/>
        </w:rPr>
        <w:t>protection</w:t>
      </w:r>
      <w:r>
        <w:rPr>
          <w:spacing w:val="-13"/>
        </w:rPr>
        <w:t xml:space="preserve"> </w:t>
      </w:r>
      <w:r>
        <w:rPr>
          <w:spacing w:val="-2"/>
        </w:rPr>
        <w:t>where</w:t>
      </w:r>
      <w:r>
        <w:rPr>
          <w:spacing w:val="-12"/>
        </w:rPr>
        <w:t xml:space="preserve"> </w:t>
      </w:r>
      <w:r>
        <w:rPr>
          <w:spacing w:val="-2"/>
        </w:rPr>
        <w:t>the</w:t>
      </w:r>
      <w:r>
        <w:rPr>
          <w:spacing w:val="-14"/>
        </w:rPr>
        <w:t xml:space="preserve"> </w:t>
      </w:r>
      <w:r>
        <w:rPr>
          <w:spacing w:val="-2"/>
        </w:rPr>
        <w:t>obligations</w:t>
      </w:r>
      <w:r>
        <w:rPr>
          <w:spacing w:val="-10"/>
        </w:rPr>
        <w:t xml:space="preserve"> </w:t>
      </w:r>
      <w:r>
        <w:rPr>
          <w:spacing w:val="-2"/>
        </w:rPr>
        <w:t>of</w:t>
      </w:r>
      <w:r>
        <w:rPr>
          <w:spacing w:val="-13"/>
        </w:rPr>
        <w:t xml:space="preserve"> </w:t>
      </w:r>
      <w:r>
        <w:rPr>
          <w:spacing w:val="-2"/>
        </w:rPr>
        <w:t>the</w:t>
      </w:r>
      <w:r>
        <w:rPr>
          <w:spacing w:val="-14"/>
        </w:rPr>
        <w:t xml:space="preserve"> </w:t>
      </w:r>
      <w:r>
        <w:rPr>
          <w:spacing w:val="-2"/>
        </w:rPr>
        <w:t xml:space="preserve">Parties </w:t>
      </w:r>
      <w:r>
        <w:t>shall</w:t>
      </w:r>
      <w:r>
        <w:rPr>
          <w:spacing w:val="-2"/>
        </w:rPr>
        <w:t xml:space="preserve"> </w:t>
      </w:r>
      <w:r>
        <w:t>be</w:t>
      </w:r>
      <w:r>
        <w:rPr>
          <w:spacing w:val="-1"/>
        </w:rPr>
        <w:t xml:space="preserve"> </w:t>
      </w:r>
      <w:r>
        <w:t>determined</w:t>
      </w:r>
      <w:r>
        <w:rPr>
          <w:spacing w:val="-1"/>
        </w:rPr>
        <w:t xml:space="preserve"> </w:t>
      </w:r>
      <w:r>
        <w:t>in</w:t>
      </w:r>
      <w:r>
        <w:rPr>
          <w:spacing w:val="-1"/>
        </w:rPr>
        <w:t xml:space="preserve"> </w:t>
      </w:r>
      <w:r>
        <w:t>accordance</w:t>
      </w:r>
      <w:r>
        <w:rPr>
          <w:spacing w:val="-1"/>
        </w:rPr>
        <w:t xml:space="preserve"> </w:t>
      </w:r>
      <w:r>
        <w:t>with the</w:t>
      </w:r>
      <w:r>
        <w:rPr>
          <w:spacing w:val="-1"/>
        </w:rPr>
        <w:t xml:space="preserve"> </w:t>
      </w:r>
      <w:r>
        <w:t>laws</w:t>
      </w:r>
      <w:r>
        <w:rPr>
          <w:spacing w:val="-1"/>
        </w:rPr>
        <w:t xml:space="preserve"> </w:t>
      </w:r>
      <w:r>
        <w:t>applicable</w:t>
      </w:r>
      <w:r>
        <w:rPr>
          <w:spacing w:val="-1"/>
        </w:rPr>
        <w:t xml:space="preserve"> </w:t>
      </w:r>
      <w:r>
        <w:t>to</w:t>
      </w:r>
      <w:r>
        <w:rPr>
          <w:spacing w:val="-1"/>
        </w:rPr>
        <w:t xml:space="preserve"> </w:t>
      </w:r>
      <w:r>
        <w:t>each</w:t>
      </w:r>
      <w:r>
        <w:rPr>
          <w:spacing w:val="-1"/>
        </w:rPr>
        <w:t xml:space="preserve"> </w:t>
      </w:r>
      <w:r>
        <w:t>Party.</w:t>
      </w:r>
    </w:p>
    <w:p w14:paraId="3CEE7594" w14:textId="77777777" w:rsidR="00741276" w:rsidRDefault="00741276">
      <w:pPr>
        <w:pStyle w:val="BodyText"/>
        <w:spacing w:before="241"/>
      </w:pPr>
    </w:p>
    <w:p w14:paraId="232188FC" w14:textId="77777777" w:rsidR="00741276" w:rsidRDefault="00000000">
      <w:pPr>
        <w:pStyle w:val="Heading1"/>
      </w:pPr>
      <w:r>
        <w:t>ARTICLE</w:t>
      </w:r>
      <w:r>
        <w:rPr>
          <w:spacing w:val="-7"/>
        </w:rPr>
        <w:t xml:space="preserve"> </w:t>
      </w:r>
      <w:r>
        <w:t>16</w:t>
      </w:r>
      <w:r>
        <w:rPr>
          <w:spacing w:val="-5"/>
        </w:rPr>
        <w:t xml:space="preserve"> </w:t>
      </w:r>
      <w:r>
        <w:t>–</w:t>
      </w:r>
      <w:r>
        <w:rPr>
          <w:spacing w:val="-3"/>
        </w:rPr>
        <w:t xml:space="preserve"> </w:t>
      </w:r>
      <w:r>
        <w:t>ENTIRE</w:t>
      </w:r>
      <w:r>
        <w:rPr>
          <w:spacing w:val="-6"/>
        </w:rPr>
        <w:t xml:space="preserve"> </w:t>
      </w:r>
      <w:r>
        <w:t>AGREEMENT</w:t>
      </w:r>
      <w:r>
        <w:rPr>
          <w:spacing w:val="-5"/>
        </w:rPr>
        <w:t xml:space="preserve"> </w:t>
      </w:r>
      <w:r>
        <w:t>AND</w:t>
      </w:r>
      <w:r>
        <w:rPr>
          <w:spacing w:val="-4"/>
        </w:rPr>
        <w:t xml:space="preserve"> </w:t>
      </w:r>
      <w:r>
        <w:rPr>
          <w:spacing w:val="-2"/>
        </w:rPr>
        <w:t>AMENDMENTS</w:t>
      </w:r>
    </w:p>
    <w:p w14:paraId="5890DECC" w14:textId="77777777" w:rsidR="00741276" w:rsidRDefault="00741276">
      <w:pPr>
        <w:pStyle w:val="BodyText"/>
        <w:rPr>
          <w:b/>
          <w:sz w:val="20"/>
        </w:rPr>
      </w:pPr>
    </w:p>
    <w:p w14:paraId="48C01B3D" w14:textId="77777777" w:rsidR="00741276" w:rsidRDefault="00000000">
      <w:pPr>
        <w:pStyle w:val="BodyText"/>
        <w:spacing w:before="187"/>
        <w:rPr>
          <w:b/>
          <w:sz w:val="20"/>
        </w:rPr>
      </w:pPr>
      <w:r>
        <w:rPr>
          <w:b/>
          <w:noProof/>
          <w:sz w:val="20"/>
        </w:rPr>
        <mc:AlternateContent>
          <mc:Choice Requires="wps">
            <w:drawing>
              <wp:anchor distT="0" distB="0" distL="0" distR="0" simplePos="0" relativeHeight="487600640" behindDoc="1" locked="0" layoutInCell="1" allowOverlap="1" wp14:anchorId="00F84066" wp14:editId="4ECB4718">
                <wp:simplePos x="0" y="0"/>
                <wp:positionH relativeFrom="page">
                  <wp:posOffset>811072</wp:posOffset>
                </wp:positionH>
                <wp:positionV relativeFrom="paragraph">
                  <wp:posOffset>280042</wp:posOffset>
                </wp:positionV>
                <wp:extent cx="1829435" cy="762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063A92" id="Graphic 39" o:spid="_x0000_s1026" style="position:absolute;margin-left:63.85pt;margin-top:22.05pt;width:144.05pt;height:.6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" path="m1829054,l,,,7619r1829054,l1829054,xe" fillcolor="black" stroked="f">
                <v:path arrowok="t"/>
                <w10:wrap type="topAndBottom" anchorx="page"/>
              </v:shape>
            </w:pict>
          </mc:Fallback>
        </mc:AlternateContent>
      </w:r>
    </w:p>
    <w:p w14:paraId="0CE1D8EB" w14:textId="77777777" w:rsidR="00741276" w:rsidRDefault="00000000">
      <w:pPr>
        <w:spacing w:before="98"/>
        <w:ind w:left="2"/>
        <w:rPr>
          <w:sz w:val="18"/>
        </w:rPr>
      </w:pPr>
      <w:bookmarkStart w:id="0" w:name="_bookmark3"/>
      <w:bookmarkEnd w:id="0"/>
      <w:r>
        <w:rPr>
          <w:position w:val="6"/>
          <w:sz w:val="12"/>
        </w:rPr>
        <w:t>4</w:t>
      </w:r>
      <w:r>
        <w:rPr>
          <w:spacing w:val="13"/>
          <w:position w:val="6"/>
          <w:sz w:val="12"/>
        </w:rPr>
        <w:t xml:space="preserve"> </w:t>
      </w:r>
      <w:r>
        <w:rPr>
          <w:sz w:val="18"/>
        </w:rPr>
        <w:t>World</w:t>
      </w:r>
      <w:r>
        <w:rPr>
          <w:spacing w:val="-6"/>
          <w:sz w:val="18"/>
        </w:rPr>
        <w:t xml:space="preserve"> </w:t>
      </w:r>
      <w:r>
        <w:rPr>
          <w:sz w:val="18"/>
        </w:rPr>
        <w:t>Intellectual</w:t>
      </w:r>
      <w:r>
        <w:rPr>
          <w:spacing w:val="-4"/>
          <w:sz w:val="18"/>
        </w:rPr>
        <w:t xml:space="preserve"> </w:t>
      </w:r>
      <w:r>
        <w:rPr>
          <w:sz w:val="18"/>
        </w:rPr>
        <w:t>Property</w:t>
      </w:r>
      <w:r>
        <w:rPr>
          <w:spacing w:val="-3"/>
          <w:sz w:val="18"/>
        </w:rPr>
        <w:t xml:space="preserve"> </w:t>
      </w:r>
      <w:r>
        <w:rPr>
          <w:spacing w:val="-2"/>
          <w:sz w:val="18"/>
        </w:rPr>
        <w:t>Organization</w:t>
      </w:r>
    </w:p>
    <w:p w14:paraId="4F4B561C" w14:textId="77777777" w:rsidR="00741276" w:rsidRDefault="00741276">
      <w:pPr>
        <w:rPr>
          <w:sz w:val="18"/>
        </w:rPr>
        <w:sectPr w:rsidR="00741276">
          <w:pgSz w:w="11910" w:h="16840"/>
          <w:pgMar w:top="1040" w:right="1133" w:bottom="1060" w:left="1275" w:header="182" w:footer="872" w:gutter="0"/>
          <w:cols w:space="1296"/>
        </w:sectPr>
      </w:pPr>
    </w:p>
    <w:p w14:paraId="1833467E" w14:textId="77777777" w:rsidR="00741276" w:rsidRDefault="00000000">
      <w:pPr>
        <w:pStyle w:val="ListParagraph"/>
        <w:numPr>
          <w:ilvl w:val="1"/>
          <w:numId w:val="15"/>
        </w:numPr>
        <w:tabs>
          <w:tab w:val="left" w:pos="720"/>
          <w:tab w:val="left" w:pos="722"/>
        </w:tabs>
        <w:spacing w:before="83"/>
        <w:ind w:right="327"/>
        <w:jc w:val="both"/>
      </w:pPr>
      <w:r>
        <w:lastRenderedPageBreak/>
        <w:t>The terms and conditions of this Agreement including its Annexes constitute the entire agreement and understanding of the Parties and supersede all previous communications whether written or oral between the Parties. There are no further or other agreements or understandings, written or oral, in effect between the Parties with respect to the subject matter thereof.</w:t>
      </w:r>
    </w:p>
    <w:p w14:paraId="02240CD8" w14:textId="77777777" w:rsidR="00741276" w:rsidRDefault="00000000">
      <w:pPr>
        <w:pStyle w:val="ListParagraph"/>
        <w:numPr>
          <w:ilvl w:val="1"/>
          <w:numId w:val="15"/>
        </w:numPr>
        <w:tabs>
          <w:tab w:val="left" w:pos="720"/>
          <w:tab w:val="left" w:pos="722"/>
        </w:tabs>
        <w:spacing w:before="123"/>
        <w:ind w:right="330"/>
        <w:jc w:val="both"/>
      </w:pPr>
      <w:r>
        <w:t xml:space="preserve">This Agreement may be amended or modified only by a single instrument in writing of equal formality, signed by the duly </w:t>
      </w:r>
      <w:proofErr w:type="spellStart"/>
      <w:r>
        <w:t>authorised</w:t>
      </w:r>
      <w:proofErr w:type="spellEnd"/>
      <w:r>
        <w:t xml:space="preserve"> representatives of both Parties.</w:t>
      </w:r>
    </w:p>
    <w:p w14:paraId="3C0D6F5E" w14:textId="77777777" w:rsidR="00741276" w:rsidRDefault="00741276">
      <w:pPr>
        <w:pStyle w:val="BodyText"/>
        <w:spacing w:before="239"/>
      </w:pPr>
    </w:p>
    <w:p w14:paraId="6A764C21" w14:textId="77777777" w:rsidR="00741276" w:rsidRDefault="00000000">
      <w:pPr>
        <w:pStyle w:val="Heading1"/>
        <w:jc w:val="both"/>
      </w:pPr>
      <w:r>
        <w:t>ARTICLE</w:t>
      </w:r>
      <w:r>
        <w:rPr>
          <w:spacing w:val="-3"/>
        </w:rPr>
        <w:t xml:space="preserve"> </w:t>
      </w:r>
      <w:r>
        <w:t>17</w:t>
      </w:r>
      <w:r>
        <w:rPr>
          <w:spacing w:val="-3"/>
        </w:rPr>
        <w:t xml:space="preserve"> </w:t>
      </w:r>
      <w:r>
        <w:t>-</w:t>
      </w:r>
      <w:r>
        <w:rPr>
          <w:spacing w:val="-4"/>
        </w:rPr>
        <w:t xml:space="preserve"> </w:t>
      </w:r>
      <w:r>
        <w:rPr>
          <w:spacing w:val="-2"/>
        </w:rPr>
        <w:t>MISCELLANEOUS</w:t>
      </w:r>
    </w:p>
    <w:p w14:paraId="57537CCE" w14:textId="77777777" w:rsidR="00741276" w:rsidRDefault="00000000">
      <w:pPr>
        <w:pStyle w:val="ListParagraph"/>
        <w:numPr>
          <w:ilvl w:val="1"/>
          <w:numId w:val="14"/>
        </w:numPr>
        <w:tabs>
          <w:tab w:val="left" w:pos="720"/>
          <w:tab w:val="left" w:pos="722"/>
        </w:tabs>
        <w:spacing w:before="119"/>
        <w:ind w:right="328"/>
        <w:jc w:val="both"/>
      </w:pPr>
      <w:r>
        <w:t>Any verbal agreement modifying or</w:t>
      </w:r>
      <w:r>
        <w:rPr>
          <w:spacing w:val="-2"/>
        </w:rPr>
        <w:t xml:space="preserve"> </w:t>
      </w:r>
      <w:r>
        <w:t>supplementing this</w:t>
      </w:r>
      <w:r>
        <w:rPr>
          <w:spacing w:val="-1"/>
        </w:rPr>
        <w:t xml:space="preserve"> </w:t>
      </w:r>
      <w:r>
        <w:t>Agreement shall not be</w:t>
      </w:r>
      <w:r>
        <w:rPr>
          <w:spacing w:val="-2"/>
        </w:rPr>
        <w:t xml:space="preserve"> </w:t>
      </w:r>
      <w:r>
        <w:t>binding on either of the Parties.</w:t>
      </w:r>
    </w:p>
    <w:p w14:paraId="38E7DD7A" w14:textId="77777777" w:rsidR="00741276" w:rsidRDefault="00000000">
      <w:pPr>
        <w:pStyle w:val="ListParagraph"/>
        <w:numPr>
          <w:ilvl w:val="1"/>
          <w:numId w:val="14"/>
        </w:numPr>
        <w:tabs>
          <w:tab w:val="left" w:pos="720"/>
          <w:tab w:val="left" w:pos="722"/>
        </w:tabs>
        <w:ind w:right="326"/>
        <w:jc w:val="both"/>
      </w:pPr>
      <w:r>
        <w:t>The Annexes to this Agreement shall form an entire part of this Agreement, it being understood that in any case of divergence between the text of this Agreement and the Annexes hereto the text of the Annexes shall prevail.</w:t>
      </w:r>
    </w:p>
    <w:p w14:paraId="322867B7" w14:textId="77777777" w:rsidR="00741276" w:rsidRDefault="00000000">
      <w:pPr>
        <w:pStyle w:val="ListParagraph"/>
        <w:numPr>
          <w:ilvl w:val="1"/>
          <w:numId w:val="14"/>
        </w:numPr>
        <w:tabs>
          <w:tab w:val="left" w:pos="720"/>
          <w:tab w:val="left" w:pos="722"/>
        </w:tabs>
        <w:spacing w:before="120"/>
        <w:ind w:right="326"/>
        <w:jc w:val="both"/>
      </w:pPr>
      <w:r>
        <w:t>Subject to the rights of other third parties, EUROCONTROL may transfer, assign, sublicense or pledge in any manner whatsoever, any of EUROCONTROL’s rights and obligations under this Agreement to any third party of its choice (namely for purposes such as conducting statistical analyses, outsourcing the management of a FEAST service), without the need to receive ORO NAVIGACIJA’s consent.</w:t>
      </w:r>
    </w:p>
    <w:p w14:paraId="531F9B84" w14:textId="77777777" w:rsidR="00741276" w:rsidRDefault="00000000">
      <w:pPr>
        <w:pStyle w:val="ListParagraph"/>
        <w:numPr>
          <w:ilvl w:val="1"/>
          <w:numId w:val="14"/>
        </w:numPr>
        <w:tabs>
          <w:tab w:val="left" w:pos="720"/>
          <w:tab w:val="left" w:pos="722"/>
        </w:tabs>
        <w:spacing w:before="120"/>
        <w:ind w:right="324"/>
        <w:jc w:val="both"/>
      </w:pPr>
      <w:r>
        <w:t>ORO NAVIGACIJA may not transfer, assign, sublicense or pledge in any manner whatsoever,</w:t>
      </w:r>
      <w:r>
        <w:rPr>
          <w:spacing w:val="-6"/>
        </w:rPr>
        <w:t xml:space="preserve"> </w:t>
      </w:r>
      <w:r>
        <w:t>any</w:t>
      </w:r>
      <w:r>
        <w:rPr>
          <w:spacing w:val="-7"/>
        </w:rPr>
        <w:t xml:space="preserve"> </w:t>
      </w:r>
      <w:r>
        <w:t>of</w:t>
      </w:r>
      <w:r>
        <w:rPr>
          <w:spacing w:val="-8"/>
        </w:rPr>
        <w:t xml:space="preserve"> </w:t>
      </w:r>
      <w:r>
        <w:t>ORO</w:t>
      </w:r>
      <w:r>
        <w:rPr>
          <w:spacing w:val="-11"/>
        </w:rPr>
        <w:t xml:space="preserve"> </w:t>
      </w:r>
      <w:r>
        <w:t>NAVIGACIJA’s</w:t>
      </w:r>
      <w:r>
        <w:rPr>
          <w:spacing w:val="-9"/>
        </w:rPr>
        <w:t xml:space="preserve"> </w:t>
      </w:r>
      <w:r>
        <w:t>rights</w:t>
      </w:r>
      <w:r>
        <w:rPr>
          <w:spacing w:val="-9"/>
        </w:rPr>
        <w:t xml:space="preserve"> </w:t>
      </w:r>
      <w:r>
        <w:t>or</w:t>
      </w:r>
      <w:r>
        <w:rPr>
          <w:spacing w:val="-11"/>
        </w:rPr>
        <w:t xml:space="preserve"> </w:t>
      </w:r>
      <w:r>
        <w:t>obligations</w:t>
      </w:r>
      <w:r>
        <w:rPr>
          <w:spacing w:val="-7"/>
        </w:rPr>
        <w:t xml:space="preserve"> </w:t>
      </w:r>
      <w:r>
        <w:t>under</w:t>
      </w:r>
      <w:r>
        <w:rPr>
          <w:spacing w:val="-8"/>
        </w:rPr>
        <w:t xml:space="preserve"> </w:t>
      </w:r>
      <w:r>
        <w:t>this</w:t>
      </w:r>
      <w:r>
        <w:rPr>
          <w:spacing w:val="-7"/>
        </w:rPr>
        <w:t xml:space="preserve"> </w:t>
      </w:r>
      <w:r>
        <w:t>Agreement</w:t>
      </w:r>
      <w:r>
        <w:rPr>
          <w:spacing w:val="-5"/>
        </w:rPr>
        <w:t xml:space="preserve"> </w:t>
      </w:r>
      <w:r>
        <w:t>and any such assignment if made will be null and void.</w:t>
      </w:r>
    </w:p>
    <w:p w14:paraId="7E9DEE17" w14:textId="77777777" w:rsidR="00741276" w:rsidRDefault="00000000">
      <w:pPr>
        <w:pStyle w:val="ListParagraph"/>
        <w:numPr>
          <w:ilvl w:val="1"/>
          <w:numId w:val="14"/>
        </w:numPr>
        <w:tabs>
          <w:tab w:val="left" w:pos="720"/>
          <w:tab w:val="left" w:pos="722"/>
        </w:tabs>
        <w:spacing w:before="119"/>
        <w:ind w:right="325"/>
        <w:jc w:val="both"/>
      </w:pPr>
      <w:r>
        <w:t>This Agreement is without prejudice</w:t>
      </w:r>
      <w:r>
        <w:rPr>
          <w:spacing w:val="-1"/>
        </w:rPr>
        <w:t xml:space="preserve"> </w:t>
      </w:r>
      <w:r>
        <w:t>to</w:t>
      </w:r>
      <w:r>
        <w:rPr>
          <w:spacing w:val="-3"/>
        </w:rPr>
        <w:t xml:space="preserve"> </w:t>
      </w:r>
      <w:r>
        <w:t>the privileges and</w:t>
      </w:r>
      <w:r>
        <w:rPr>
          <w:spacing w:val="-1"/>
        </w:rPr>
        <w:t xml:space="preserve"> </w:t>
      </w:r>
      <w:r>
        <w:t>immunities EUROCONTROL enjoys</w:t>
      </w:r>
      <w:r>
        <w:rPr>
          <w:spacing w:val="-12"/>
        </w:rPr>
        <w:t xml:space="preserve"> </w:t>
      </w:r>
      <w:r>
        <w:t>under</w:t>
      </w:r>
      <w:r>
        <w:rPr>
          <w:spacing w:val="-11"/>
        </w:rPr>
        <w:t xml:space="preserve"> </w:t>
      </w:r>
      <w:r>
        <w:t>the</w:t>
      </w:r>
      <w:r>
        <w:rPr>
          <w:spacing w:val="-12"/>
        </w:rPr>
        <w:t xml:space="preserve"> </w:t>
      </w:r>
      <w:r>
        <w:t>EUROCONTROL</w:t>
      </w:r>
      <w:r>
        <w:rPr>
          <w:spacing w:val="-14"/>
        </w:rPr>
        <w:t xml:space="preserve"> </w:t>
      </w:r>
      <w:r>
        <w:t>International</w:t>
      </w:r>
      <w:r>
        <w:rPr>
          <w:spacing w:val="-13"/>
        </w:rPr>
        <w:t xml:space="preserve"> </w:t>
      </w:r>
      <w:r>
        <w:t>Convention</w:t>
      </w:r>
      <w:r>
        <w:rPr>
          <w:spacing w:val="-13"/>
        </w:rPr>
        <w:t xml:space="preserve"> </w:t>
      </w:r>
      <w:r>
        <w:t>relating</w:t>
      </w:r>
      <w:r>
        <w:rPr>
          <w:spacing w:val="-15"/>
        </w:rPr>
        <w:t xml:space="preserve"> </w:t>
      </w:r>
      <w:r>
        <w:t>to</w:t>
      </w:r>
      <w:r>
        <w:rPr>
          <w:spacing w:val="-12"/>
        </w:rPr>
        <w:t xml:space="preserve"> </w:t>
      </w:r>
      <w:r>
        <w:t>Co-operation</w:t>
      </w:r>
      <w:r>
        <w:rPr>
          <w:spacing w:val="-13"/>
        </w:rPr>
        <w:t xml:space="preserve"> </w:t>
      </w:r>
      <w:r>
        <w:t>for the Safety of Air Navigation as amended at Brussels in 1981 and in accordance with public international law.</w:t>
      </w:r>
    </w:p>
    <w:p w14:paraId="0BC3F214" w14:textId="77777777" w:rsidR="00741276" w:rsidRDefault="00741276">
      <w:pPr>
        <w:pStyle w:val="BodyText"/>
        <w:spacing w:before="123"/>
      </w:pPr>
    </w:p>
    <w:p w14:paraId="772A9758" w14:textId="77777777" w:rsidR="00741276" w:rsidRDefault="00000000">
      <w:pPr>
        <w:pStyle w:val="BodyText"/>
        <w:ind w:left="2" w:right="325"/>
        <w:jc w:val="both"/>
      </w:pPr>
      <w:r>
        <w:t xml:space="preserve">IN WITNESS WHEREOF the Parties hereto have caused this Agreement to be duly executed in duplicate on their behalf by their duly </w:t>
      </w:r>
      <w:proofErr w:type="spellStart"/>
      <w:r>
        <w:t>authorised</w:t>
      </w:r>
      <w:proofErr w:type="spellEnd"/>
      <w:r>
        <w:t xml:space="preserve"> officers and representatives in a manner legally binding upon them.</w:t>
      </w:r>
    </w:p>
    <w:p w14:paraId="37FD0002" w14:textId="77777777" w:rsidR="00741276" w:rsidRDefault="00741276">
      <w:pPr>
        <w:pStyle w:val="BodyText"/>
        <w:spacing w:before="168"/>
        <w:rPr>
          <w:sz w:val="20"/>
        </w:rPr>
      </w:pPr>
    </w:p>
    <w:p w14:paraId="7FF61C12" w14:textId="77777777" w:rsidR="00741276" w:rsidRDefault="00741276">
      <w:pPr>
        <w:pStyle w:val="BodyText"/>
        <w:rPr>
          <w:sz w:val="20"/>
        </w:rPr>
        <w:sectPr w:rsidR="00741276">
          <w:headerReference w:type="default" r:id="rId26"/>
          <w:footerReference w:type="default" r:id="rId27"/>
          <w:pgSz w:w="11910" w:h="16840"/>
          <w:pgMar w:top="1040" w:right="1133" w:bottom="1140" w:left="1275" w:header="182" w:footer="948" w:gutter="0"/>
          <w:pgNumType w:start="11"/>
          <w:cols w:space="1296"/>
        </w:sectPr>
      </w:pPr>
    </w:p>
    <w:p w14:paraId="1F9FEC75" w14:textId="77777777" w:rsidR="00741276" w:rsidRDefault="00000000">
      <w:pPr>
        <w:pStyle w:val="BodyText"/>
        <w:spacing w:before="93"/>
        <w:ind w:left="110"/>
      </w:pPr>
      <w:r>
        <w:t>For</w:t>
      </w:r>
      <w:r>
        <w:rPr>
          <w:spacing w:val="-1"/>
        </w:rPr>
        <w:t xml:space="preserve"> </w:t>
      </w:r>
      <w:r>
        <w:rPr>
          <w:spacing w:val="-2"/>
        </w:rPr>
        <w:t>EUROCONTROL</w:t>
      </w:r>
    </w:p>
    <w:p w14:paraId="553EF92D" w14:textId="77777777" w:rsidR="00741276" w:rsidRDefault="00000000">
      <w:pPr>
        <w:pStyle w:val="BodyText"/>
        <w:spacing w:before="122"/>
        <w:ind w:left="110"/>
      </w:pPr>
      <w:r>
        <w:t>For</w:t>
      </w:r>
      <w:r>
        <w:rPr>
          <w:spacing w:val="-2"/>
        </w:rPr>
        <w:t xml:space="preserve"> </w:t>
      </w:r>
      <w:r>
        <w:t>and</w:t>
      </w:r>
      <w:r>
        <w:rPr>
          <w:spacing w:val="-4"/>
        </w:rPr>
        <w:t xml:space="preserve"> </w:t>
      </w:r>
      <w:r>
        <w:t>on</w:t>
      </w:r>
      <w:r>
        <w:rPr>
          <w:spacing w:val="-2"/>
        </w:rPr>
        <w:t xml:space="preserve"> </w:t>
      </w:r>
      <w:r>
        <w:t>behalf</w:t>
      </w:r>
      <w:r>
        <w:rPr>
          <w:spacing w:val="-4"/>
        </w:rPr>
        <w:t xml:space="preserve"> </w:t>
      </w:r>
      <w:r>
        <w:t>of</w:t>
      </w:r>
      <w:r>
        <w:rPr>
          <w:spacing w:val="-5"/>
        </w:rPr>
        <w:t xml:space="preserve"> </w:t>
      </w:r>
      <w:r>
        <w:t>the</w:t>
      </w:r>
      <w:r>
        <w:rPr>
          <w:spacing w:val="-4"/>
        </w:rPr>
        <w:t xml:space="preserve"> </w:t>
      </w:r>
      <w:r>
        <w:t>Director</w:t>
      </w:r>
      <w:r>
        <w:rPr>
          <w:spacing w:val="-3"/>
        </w:rPr>
        <w:t xml:space="preserve"> </w:t>
      </w:r>
      <w:r>
        <w:rPr>
          <w:spacing w:val="-2"/>
        </w:rPr>
        <w:t>General</w:t>
      </w:r>
    </w:p>
    <w:p w14:paraId="6BEA27C9" w14:textId="77777777" w:rsidR="00741276" w:rsidRDefault="00000000">
      <w:pPr>
        <w:pStyle w:val="BodyText"/>
        <w:spacing w:before="93"/>
        <w:ind w:left="110"/>
      </w:pPr>
      <w:r>
        <w:br w:type="column"/>
      </w:r>
      <w:r>
        <w:t>For</w:t>
      </w:r>
      <w:r>
        <w:rPr>
          <w:spacing w:val="-3"/>
        </w:rPr>
        <w:t xml:space="preserve"> </w:t>
      </w:r>
      <w:r>
        <w:t>ORO</w:t>
      </w:r>
      <w:r>
        <w:rPr>
          <w:spacing w:val="-3"/>
        </w:rPr>
        <w:t xml:space="preserve"> </w:t>
      </w:r>
      <w:r>
        <w:rPr>
          <w:spacing w:val="-2"/>
        </w:rPr>
        <w:t>NAVIGACIJA</w:t>
      </w:r>
    </w:p>
    <w:p w14:paraId="11052E34" w14:textId="77777777" w:rsidR="00741276" w:rsidRDefault="00741276">
      <w:pPr>
        <w:pStyle w:val="BodyText"/>
        <w:sectPr w:rsidR="00741276">
          <w:type w:val="continuous"/>
          <w:pgSz w:w="11910" w:h="16840"/>
          <w:pgMar w:top="1040" w:right="1133" w:bottom="1140" w:left="1275" w:header="182" w:footer="948" w:gutter="0"/>
          <w:cols w:num="2" w:space="1296" w:equalWidth="0">
            <w:col w:w="4163" w:space="145"/>
            <w:col w:w="5194"/>
          </w:cols>
        </w:sectPr>
      </w:pPr>
    </w:p>
    <w:p w14:paraId="0ECA2ED3" w14:textId="77777777" w:rsidR="00741276" w:rsidRDefault="00741276">
      <w:pPr>
        <w:pStyle w:val="BodyText"/>
      </w:pPr>
    </w:p>
    <w:p w14:paraId="7D731563" w14:textId="77777777" w:rsidR="00741276" w:rsidRDefault="00741276">
      <w:pPr>
        <w:pStyle w:val="BodyText"/>
      </w:pPr>
    </w:p>
    <w:p w14:paraId="430874C5" w14:textId="77777777" w:rsidR="00741276" w:rsidRDefault="00741276">
      <w:pPr>
        <w:pStyle w:val="BodyText"/>
        <w:spacing w:before="106"/>
      </w:pPr>
    </w:p>
    <w:p w14:paraId="36748282" w14:textId="77777777" w:rsidR="00741276" w:rsidRDefault="00000000">
      <w:pPr>
        <w:pStyle w:val="BodyText"/>
        <w:tabs>
          <w:tab w:val="left" w:pos="4418"/>
        </w:tabs>
        <w:ind w:left="110"/>
      </w:pPr>
      <w:r>
        <w:rPr>
          <w:spacing w:val="-2"/>
        </w:rPr>
        <w:t>Signature:</w:t>
      </w:r>
      <w:r>
        <w:tab/>
      </w:r>
      <w:r>
        <w:rPr>
          <w:spacing w:val="-2"/>
        </w:rPr>
        <w:t>Signature:</w:t>
      </w:r>
    </w:p>
    <w:p w14:paraId="2EBF8002" w14:textId="5F987991" w:rsidR="00741276" w:rsidRDefault="00741276">
      <w:pPr>
        <w:pStyle w:val="BodyText"/>
        <w:spacing w:before="1"/>
        <w:rPr>
          <w:sz w:val="10"/>
        </w:rPr>
      </w:pPr>
    </w:p>
    <w:p w14:paraId="039E8AD9" w14:textId="02663F97" w:rsidR="00741276" w:rsidRDefault="00000000">
      <w:pPr>
        <w:pStyle w:val="BodyText"/>
        <w:tabs>
          <w:tab w:val="left" w:pos="4418"/>
        </w:tabs>
        <w:spacing w:before="78"/>
        <w:ind w:left="110"/>
      </w:pPr>
      <w:r>
        <w:tab/>
      </w:r>
    </w:p>
    <w:p w14:paraId="74414A32" w14:textId="77777777" w:rsidR="00741276" w:rsidRDefault="00000000">
      <w:pPr>
        <w:pStyle w:val="BodyText"/>
        <w:tabs>
          <w:tab w:val="left" w:pos="4418"/>
        </w:tabs>
        <w:spacing w:before="119"/>
        <w:ind w:left="4418" w:right="1383" w:hanging="4309"/>
      </w:pPr>
      <w:r>
        <w:t>Head of Procurement</w:t>
      </w:r>
      <w:r>
        <w:tab/>
        <w:t>Head</w:t>
      </w:r>
      <w:r>
        <w:rPr>
          <w:spacing w:val="-8"/>
        </w:rPr>
        <w:t xml:space="preserve"> </w:t>
      </w:r>
      <w:r>
        <w:t>of</w:t>
      </w:r>
      <w:r>
        <w:rPr>
          <w:spacing w:val="-7"/>
        </w:rPr>
        <w:t xml:space="preserve"> </w:t>
      </w:r>
      <w:r>
        <w:t>innovations</w:t>
      </w:r>
      <w:r>
        <w:rPr>
          <w:spacing w:val="-8"/>
        </w:rPr>
        <w:t xml:space="preserve"> </w:t>
      </w:r>
      <w:r>
        <w:t>and</w:t>
      </w:r>
      <w:r>
        <w:rPr>
          <w:spacing w:val="-12"/>
        </w:rPr>
        <w:t xml:space="preserve"> </w:t>
      </w:r>
      <w:r>
        <w:t xml:space="preserve">development </w:t>
      </w:r>
      <w:r>
        <w:rPr>
          <w:spacing w:val="-2"/>
        </w:rPr>
        <w:t>department</w:t>
      </w:r>
    </w:p>
    <w:p w14:paraId="07C8562E" w14:textId="77777777" w:rsidR="00741276" w:rsidRDefault="00741276">
      <w:pPr>
        <w:pStyle w:val="BodyText"/>
        <w:sectPr w:rsidR="00741276">
          <w:type w:val="continuous"/>
          <w:pgSz w:w="11910" w:h="16840"/>
          <w:pgMar w:top="1040" w:right="1133" w:bottom="1140" w:left="1275" w:header="182" w:footer="948" w:gutter="0"/>
          <w:cols w:space="1296"/>
        </w:sectPr>
      </w:pPr>
    </w:p>
    <w:p w14:paraId="2B9ED97C" w14:textId="77777777" w:rsidR="00741276" w:rsidRDefault="00000000">
      <w:pPr>
        <w:spacing w:before="83"/>
        <w:ind w:left="110"/>
        <w:rPr>
          <w:rFonts w:ascii="Courier New"/>
          <w:sz w:val="18"/>
        </w:rPr>
      </w:pPr>
      <w:r>
        <w:rPr>
          <w:position w:val="-8"/>
        </w:rPr>
        <w:t>Date:</w:t>
      </w:r>
      <w:r>
        <w:rPr>
          <w:spacing w:val="-8"/>
          <w:position w:val="-8"/>
        </w:rPr>
        <w:t xml:space="preserve"> </w:t>
      </w:r>
      <w:r>
        <w:rPr>
          <w:rFonts w:ascii="Courier New"/>
          <w:sz w:val="18"/>
        </w:rPr>
        <w:t>08</w:t>
      </w:r>
      <w:r>
        <w:rPr>
          <w:rFonts w:ascii="Courier New"/>
          <w:spacing w:val="4"/>
          <w:sz w:val="18"/>
        </w:rPr>
        <w:t xml:space="preserve"> </w:t>
      </w:r>
      <w:r>
        <w:rPr>
          <w:rFonts w:ascii="Courier New"/>
          <w:sz w:val="18"/>
        </w:rPr>
        <w:t>October</w:t>
      </w:r>
      <w:r>
        <w:rPr>
          <w:rFonts w:ascii="Courier New"/>
          <w:spacing w:val="4"/>
          <w:sz w:val="18"/>
        </w:rPr>
        <w:t xml:space="preserve"> </w:t>
      </w:r>
      <w:r>
        <w:rPr>
          <w:rFonts w:ascii="Courier New"/>
          <w:spacing w:val="-4"/>
          <w:sz w:val="18"/>
        </w:rPr>
        <w:t>2025</w:t>
      </w:r>
    </w:p>
    <w:p w14:paraId="080A3B6C" w14:textId="77777777" w:rsidR="00741276" w:rsidRDefault="00000000">
      <w:pPr>
        <w:pStyle w:val="BodyText"/>
        <w:spacing w:before="121"/>
        <w:ind w:left="110"/>
      </w:pPr>
      <w:r>
        <w:br w:type="column"/>
      </w:r>
      <w:r>
        <w:rPr>
          <w:spacing w:val="-2"/>
        </w:rPr>
        <w:t>Date:</w:t>
      </w:r>
    </w:p>
    <w:p w14:paraId="0B965BC1" w14:textId="77777777" w:rsidR="00741276" w:rsidRDefault="00741276">
      <w:pPr>
        <w:pStyle w:val="BodyText"/>
        <w:sectPr w:rsidR="00741276">
          <w:type w:val="continuous"/>
          <w:pgSz w:w="11910" w:h="16840"/>
          <w:pgMar w:top="1040" w:right="1133" w:bottom="1140" w:left="1275" w:header="182" w:footer="948" w:gutter="0"/>
          <w:cols w:num="2" w:space="1296" w:equalWidth="0">
            <w:col w:w="2372" w:space="1936"/>
            <w:col w:w="5194"/>
          </w:cols>
        </w:sectPr>
      </w:pPr>
    </w:p>
    <w:p w14:paraId="224AB376" w14:textId="77777777" w:rsidR="00741276" w:rsidRDefault="00000000">
      <w:pPr>
        <w:spacing w:before="83"/>
        <w:ind w:left="1630" w:right="2140"/>
        <w:jc w:val="center"/>
        <w:rPr>
          <w:b/>
        </w:rPr>
      </w:pPr>
      <w:r>
        <w:rPr>
          <w:b/>
          <w:u w:val="single"/>
        </w:rPr>
        <w:lastRenderedPageBreak/>
        <w:t>Annex</w:t>
      </w:r>
      <w:r>
        <w:rPr>
          <w:b/>
          <w:spacing w:val="-2"/>
          <w:u w:val="single"/>
        </w:rPr>
        <w:t xml:space="preserve"> </w:t>
      </w:r>
      <w:r>
        <w:rPr>
          <w:b/>
          <w:spacing w:val="-10"/>
          <w:u w:val="single"/>
        </w:rPr>
        <w:t>1</w:t>
      </w:r>
    </w:p>
    <w:p w14:paraId="26D3801F" w14:textId="77777777" w:rsidR="00741276" w:rsidRDefault="00000000">
      <w:pPr>
        <w:spacing w:before="122" w:line="352" w:lineRule="auto"/>
        <w:ind w:left="204" w:right="720"/>
        <w:jc w:val="center"/>
        <w:rPr>
          <w:b/>
        </w:rPr>
      </w:pPr>
      <w:r>
        <w:rPr>
          <w:b/>
        </w:rPr>
        <w:t>EUROCONTROL</w:t>
      </w:r>
      <w:r>
        <w:rPr>
          <w:b/>
          <w:spacing w:val="-3"/>
        </w:rPr>
        <w:t xml:space="preserve"> </w:t>
      </w:r>
      <w:r>
        <w:rPr>
          <w:b/>
        </w:rPr>
        <w:t>First</w:t>
      </w:r>
      <w:r>
        <w:rPr>
          <w:b/>
          <w:spacing w:val="-4"/>
        </w:rPr>
        <w:t xml:space="preserve"> </w:t>
      </w:r>
      <w:r>
        <w:rPr>
          <w:b/>
        </w:rPr>
        <w:t>European</w:t>
      </w:r>
      <w:r>
        <w:rPr>
          <w:b/>
          <w:spacing w:val="-5"/>
        </w:rPr>
        <w:t xml:space="preserve"> </w:t>
      </w:r>
      <w:r>
        <w:rPr>
          <w:b/>
        </w:rPr>
        <w:t>Air</w:t>
      </w:r>
      <w:r>
        <w:rPr>
          <w:b/>
          <w:spacing w:val="-4"/>
        </w:rPr>
        <w:t xml:space="preserve"> </w:t>
      </w:r>
      <w:r>
        <w:rPr>
          <w:b/>
        </w:rPr>
        <w:t>traffic</w:t>
      </w:r>
      <w:r>
        <w:rPr>
          <w:b/>
          <w:spacing w:val="-5"/>
        </w:rPr>
        <w:t xml:space="preserve"> </w:t>
      </w:r>
      <w:r>
        <w:rPr>
          <w:b/>
        </w:rPr>
        <w:t>controller</w:t>
      </w:r>
      <w:r>
        <w:rPr>
          <w:b/>
          <w:spacing w:val="-5"/>
        </w:rPr>
        <w:t xml:space="preserve"> </w:t>
      </w:r>
      <w:r>
        <w:rPr>
          <w:b/>
        </w:rPr>
        <w:t>Selection</w:t>
      </w:r>
      <w:r>
        <w:rPr>
          <w:b/>
          <w:spacing w:val="-8"/>
        </w:rPr>
        <w:t xml:space="preserve"> </w:t>
      </w:r>
      <w:r>
        <w:rPr>
          <w:b/>
        </w:rPr>
        <w:t>Test</w:t>
      </w:r>
      <w:r>
        <w:rPr>
          <w:b/>
          <w:spacing w:val="-6"/>
        </w:rPr>
        <w:t xml:space="preserve"> </w:t>
      </w:r>
      <w:r>
        <w:rPr>
          <w:b/>
        </w:rPr>
        <w:t xml:space="preserve">package </w:t>
      </w:r>
      <w:r>
        <w:rPr>
          <w:b/>
          <w:spacing w:val="-2"/>
        </w:rPr>
        <w:t>FEAST</w:t>
      </w:r>
    </w:p>
    <w:p w14:paraId="1AE6FF54" w14:textId="77777777" w:rsidR="00741276" w:rsidRDefault="00741276">
      <w:pPr>
        <w:pStyle w:val="BodyText"/>
        <w:spacing w:before="122"/>
        <w:rPr>
          <w:b/>
        </w:rPr>
      </w:pPr>
    </w:p>
    <w:p w14:paraId="2ADDF9BB" w14:textId="77777777" w:rsidR="00741276" w:rsidRDefault="00000000">
      <w:pPr>
        <w:pStyle w:val="Heading1"/>
        <w:numPr>
          <w:ilvl w:val="0"/>
          <w:numId w:val="13"/>
        </w:numPr>
        <w:tabs>
          <w:tab w:val="left" w:pos="710"/>
        </w:tabs>
      </w:pPr>
      <w:r>
        <w:t>DESCRIPTION</w:t>
      </w:r>
      <w:r>
        <w:rPr>
          <w:spacing w:val="-8"/>
        </w:rPr>
        <w:t xml:space="preserve"> </w:t>
      </w:r>
      <w:r>
        <w:t>OF</w:t>
      </w:r>
      <w:r>
        <w:rPr>
          <w:spacing w:val="-5"/>
        </w:rPr>
        <w:t xml:space="preserve"> </w:t>
      </w:r>
      <w:r>
        <w:rPr>
          <w:spacing w:val="-4"/>
        </w:rPr>
        <w:t>FEAST</w:t>
      </w:r>
    </w:p>
    <w:p w14:paraId="20C247F6" w14:textId="77777777" w:rsidR="00741276" w:rsidRDefault="00000000">
      <w:pPr>
        <w:pStyle w:val="BodyText"/>
        <w:spacing w:before="121"/>
        <w:ind w:left="710" w:right="327"/>
        <w:jc w:val="both"/>
      </w:pPr>
      <w:r>
        <w:t>FEAST</w:t>
      </w:r>
      <w:r>
        <w:rPr>
          <w:spacing w:val="-2"/>
        </w:rPr>
        <w:t xml:space="preserve"> </w:t>
      </w:r>
      <w:r>
        <w:t>consists</w:t>
      </w:r>
      <w:r>
        <w:rPr>
          <w:spacing w:val="-4"/>
        </w:rPr>
        <w:t xml:space="preserve"> </w:t>
      </w:r>
      <w:r>
        <w:t>of</w:t>
      </w:r>
      <w:r>
        <w:rPr>
          <w:spacing w:val="-3"/>
        </w:rPr>
        <w:t xml:space="preserve"> </w:t>
      </w:r>
      <w:r>
        <w:t>a</w:t>
      </w:r>
      <w:r>
        <w:rPr>
          <w:spacing w:val="-4"/>
        </w:rPr>
        <w:t xml:space="preserve"> </w:t>
      </w:r>
      <w:r>
        <w:t>web-based</w:t>
      </w:r>
      <w:r>
        <w:rPr>
          <w:spacing w:val="-4"/>
        </w:rPr>
        <w:t xml:space="preserve"> </w:t>
      </w:r>
      <w:r>
        <w:t>set</w:t>
      </w:r>
      <w:r>
        <w:rPr>
          <w:spacing w:val="-3"/>
        </w:rPr>
        <w:t xml:space="preserve"> </w:t>
      </w:r>
      <w:r>
        <w:t>of</w:t>
      </w:r>
      <w:r>
        <w:rPr>
          <w:spacing w:val="-3"/>
        </w:rPr>
        <w:t xml:space="preserve"> </w:t>
      </w:r>
      <w:r>
        <w:t>selection</w:t>
      </w:r>
      <w:r>
        <w:rPr>
          <w:spacing w:val="-4"/>
        </w:rPr>
        <w:t xml:space="preserve"> </w:t>
      </w:r>
      <w:r>
        <w:t>tools</w:t>
      </w:r>
      <w:r>
        <w:rPr>
          <w:spacing w:val="-1"/>
        </w:rPr>
        <w:t xml:space="preserve"> </w:t>
      </w:r>
      <w:r>
        <w:t>and</w:t>
      </w:r>
      <w:r>
        <w:rPr>
          <w:spacing w:val="-2"/>
        </w:rPr>
        <w:t xml:space="preserve"> </w:t>
      </w:r>
      <w:r>
        <w:t>associated</w:t>
      </w:r>
      <w:r>
        <w:rPr>
          <w:spacing w:val="-4"/>
        </w:rPr>
        <w:t xml:space="preserve"> </w:t>
      </w:r>
      <w:r>
        <w:t>database</w:t>
      </w:r>
      <w:r>
        <w:rPr>
          <w:spacing w:val="-2"/>
        </w:rPr>
        <w:t xml:space="preserve"> </w:t>
      </w:r>
      <w:r>
        <w:t>used</w:t>
      </w:r>
      <w:r>
        <w:rPr>
          <w:spacing w:val="-4"/>
        </w:rPr>
        <w:t xml:space="preserve"> </w:t>
      </w:r>
      <w:r>
        <w:t>in the recruitment and selection of ab initio trainees. FEAST is an IT business application and</w:t>
      </w:r>
      <w:r>
        <w:rPr>
          <w:spacing w:val="-12"/>
        </w:rPr>
        <w:t xml:space="preserve"> </w:t>
      </w:r>
      <w:r>
        <w:t>service</w:t>
      </w:r>
      <w:r>
        <w:rPr>
          <w:spacing w:val="-14"/>
        </w:rPr>
        <w:t xml:space="preserve"> </w:t>
      </w:r>
      <w:r>
        <w:t>delivered</w:t>
      </w:r>
      <w:r>
        <w:rPr>
          <w:spacing w:val="-14"/>
        </w:rPr>
        <w:t xml:space="preserve"> </w:t>
      </w:r>
      <w:r>
        <w:t>and</w:t>
      </w:r>
      <w:r>
        <w:rPr>
          <w:spacing w:val="-14"/>
        </w:rPr>
        <w:t xml:space="preserve"> </w:t>
      </w:r>
      <w:r>
        <w:t>managed</w:t>
      </w:r>
      <w:r>
        <w:rPr>
          <w:spacing w:val="-14"/>
        </w:rPr>
        <w:t xml:space="preserve"> </w:t>
      </w:r>
      <w:r>
        <w:t>by</w:t>
      </w:r>
      <w:r>
        <w:rPr>
          <w:spacing w:val="-14"/>
        </w:rPr>
        <w:t xml:space="preserve"> </w:t>
      </w:r>
      <w:r>
        <w:t>EUROCONTROL</w:t>
      </w:r>
      <w:r>
        <w:rPr>
          <w:spacing w:val="-13"/>
        </w:rPr>
        <w:t xml:space="preserve"> </w:t>
      </w:r>
      <w:r>
        <w:t>to</w:t>
      </w:r>
      <w:r>
        <w:rPr>
          <w:spacing w:val="-14"/>
        </w:rPr>
        <w:t xml:space="preserve"> </w:t>
      </w:r>
      <w:r>
        <w:t>end</w:t>
      </w:r>
      <w:r>
        <w:rPr>
          <w:spacing w:val="-14"/>
        </w:rPr>
        <w:t xml:space="preserve"> </w:t>
      </w:r>
      <w:r>
        <w:t>users</w:t>
      </w:r>
      <w:r>
        <w:rPr>
          <w:spacing w:val="-13"/>
        </w:rPr>
        <w:t xml:space="preserve"> </w:t>
      </w:r>
      <w:r>
        <w:t>known</w:t>
      </w:r>
      <w:r>
        <w:rPr>
          <w:spacing w:val="-12"/>
        </w:rPr>
        <w:t xml:space="preserve"> </w:t>
      </w:r>
      <w:r>
        <w:t>as</w:t>
      </w:r>
      <w:r>
        <w:rPr>
          <w:spacing w:val="-14"/>
        </w:rPr>
        <w:t xml:space="preserve"> </w:t>
      </w:r>
      <w:r>
        <w:t xml:space="preserve">FEAST </w:t>
      </w:r>
      <w:r>
        <w:rPr>
          <w:spacing w:val="-2"/>
        </w:rPr>
        <w:t>users.</w:t>
      </w:r>
    </w:p>
    <w:p w14:paraId="584F77B7" w14:textId="77777777" w:rsidR="00741276" w:rsidRDefault="00000000">
      <w:pPr>
        <w:pStyle w:val="BodyText"/>
        <w:spacing w:before="119"/>
        <w:ind w:left="710" w:right="326"/>
        <w:jc w:val="both"/>
      </w:pPr>
      <w:r>
        <w:t>EUROCONTROL</w:t>
      </w:r>
      <w:r>
        <w:rPr>
          <w:spacing w:val="-10"/>
        </w:rPr>
        <w:t xml:space="preserve"> </w:t>
      </w:r>
      <w:r>
        <w:t>hosts</w:t>
      </w:r>
      <w:r>
        <w:rPr>
          <w:spacing w:val="-13"/>
        </w:rPr>
        <w:t xml:space="preserve"> </w:t>
      </w:r>
      <w:r>
        <w:t>FEAST</w:t>
      </w:r>
      <w:r>
        <w:rPr>
          <w:spacing w:val="-10"/>
        </w:rPr>
        <w:t xml:space="preserve"> </w:t>
      </w:r>
      <w:r>
        <w:t>on</w:t>
      </w:r>
      <w:r>
        <w:rPr>
          <w:spacing w:val="-10"/>
        </w:rPr>
        <w:t xml:space="preserve"> </w:t>
      </w:r>
      <w:r>
        <w:t>dedicated</w:t>
      </w:r>
      <w:r>
        <w:rPr>
          <w:spacing w:val="-12"/>
        </w:rPr>
        <w:t xml:space="preserve"> </w:t>
      </w:r>
      <w:r>
        <w:t>and</w:t>
      </w:r>
      <w:r>
        <w:rPr>
          <w:spacing w:val="-12"/>
        </w:rPr>
        <w:t xml:space="preserve"> </w:t>
      </w:r>
      <w:r>
        <w:t>secure</w:t>
      </w:r>
      <w:r>
        <w:rPr>
          <w:spacing w:val="-12"/>
        </w:rPr>
        <w:t xml:space="preserve"> </w:t>
      </w:r>
      <w:r>
        <w:t>servers.</w:t>
      </w:r>
      <w:r>
        <w:rPr>
          <w:spacing w:val="-9"/>
        </w:rPr>
        <w:t xml:space="preserve"> </w:t>
      </w:r>
      <w:r>
        <w:t>By</w:t>
      </w:r>
      <w:r>
        <w:rPr>
          <w:spacing w:val="-12"/>
        </w:rPr>
        <w:t xml:space="preserve"> </w:t>
      </w:r>
      <w:proofErr w:type="gramStart"/>
      <w:r>
        <w:t>use</w:t>
      </w:r>
      <w:r>
        <w:rPr>
          <w:spacing w:val="-13"/>
        </w:rPr>
        <w:t xml:space="preserve"> </w:t>
      </w:r>
      <w:r>
        <w:t>of</w:t>
      </w:r>
      <w:proofErr w:type="gramEnd"/>
      <w:r>
        <w:rPr>
          <w:spacing w:val="-5"/>
        </w:rPr>
        <w:t xml:space="preserve"> </w:t>
      </w:r>
      <w:r>
        <w:t>appropriate security measures, accredited and trained FEAST Administrators and Users (see Section</w:t>
      </w:r>
      <w:r>
        <w:rPr>
          <w:spacing w:val="-1"/>
        </w:rPr>
        <w:t xml:space="preserve"> </w:t>
      </w:r>
      <w:r>
        <w:t>3 below) may access the FEAST website where they may manage their candidate</w:t>
      </w:r>
      <w:r>
        <w:rPr>
          <w:spacing w:val="-16"/>
        </w:rPr>
        <w:t xml:space="preserve"> </w:t>
      </w:r>
      <w:r>
        <w:t>database</w:t>
      </w:r>
      <w:r>
        <w:rPr>
          <w:spacing w:val="-15"/>
        </w:rPr>
        <w:t xml:space="preserve"> </w:t>
      </w:r>
      <w:r>
        <w:t>and</w:t>
      </w:r>
      <w:r>
        <w:rPr>
          <w:spacing w:val="-15"/>
        </w:rPr>
        <w:t xml:space="preserve"> </w:t>
      </w:r>
      <w:r>
        <w:t>or</w:t>
      </w:r>
      <w:r>
        <w:rPr>
          <w:spacing w:val="-16"/>
        </w:rPr>
        <w:t xml:space="preserve"> </w:t>
      </w:r>
      <w:r>
        <w:t>through</w:t>
      </w:r>
      <w:r>
        <w:rPr>
          <w:spacing w:val="-15"/>
        </w:rPr>
        <w:t xml:space="preserve"> </w:t>
      </w:r>
      <w:r>
        <w:t>links</w:t>
      </w:r>
      <w:r>
        <w:rPr>
          <w:spacing w:val="-15"/>
        </w:rPr>
        <w:t xml:space="preserve"> </w:t>
      </w:r>
      <w:r>
        <w:t>of</w:t>
      </w:r>
      <w:r>
        <w:rPr>
          <w:spacing w:val="-15"/>
        </w:rPr>
        <w:t xml:space="preserve"> </w:t>
      </w:r>
      <w:r>
        <w:t>shortcuts</w:t>
      </w:r>
      <w:r>
        <w:rPr>
          <w:spacing w:val="-16"/>
        </w:rPr>
        <w:t xml:space="preserve"> </w:t>
      </w:r>
      <w:r>
        <w:t>where</w:t>
      </w:r>
      <w:r>
        <w:rPr>
          <w:spacing w:val="-15"/>
        </w:rPr>
        <w:t xml:space="preserve"> </w:t>
      </w:r>
      <w:r>
        <w:t>they</w:t>
      </w:r>
      <w:r>
        <w:rPr>
          <w:spacing w:val="-15"/>
        </w:rPr>
        <w:t xml:space="preserve"> </w:t>
      </w:r>
      <w:r>
        <w:t>administer</w:t>
      </w:r>
      <w:r>
        <w:rPr>
          <w:spacing w:val="-16"/>
        </w:rPr>
        <w:t xml:space="preserve"> </w:t>
      </w:r>
      <w:r>
        <w:t>the</w:t>
      </w:r>
      <w:r>
        <w:rPr>
          <w:spacing w:val="-15"/>
        </w:rPr>
        <w:t xml:space="preserve"> </w:t>
      </w:r>
      <w:r>
        <w:t>selection test to their candidates.</w:t>
      </w:r>
    </w:p>
    <w:p w14:paraId="7BB08F07" w14:textId="77777777" w:rsidR="00741276" w:rsidRDefault="00000000">
      <w:pPr>
        <w:pStyle w:val="BodyText"/>
        <w:spacing w:before="120"/>
        <w:ind w:left="710" w:right="328"/>
        <w:jc w:val="both"/>
      </w:pPr>
      <w:r>
        <w:t xml:space="preserve">EUROCONTROL manages the provision of the service through the FEAST Service </w:t>
      </w:r>
      <w:r>
        <w:rPr>
          <w:spacing w:val="-2"/>
        </w:rPr>
        <w:t>Team.</w:t>
      </w:r>
    </w:p>
    <w:p w14:paraId="3F6C00CB" w14:textId="77777777" w:rsidR="00741276" w:rsidRDefault="00000000">
      <w:pPr>
        <w:pStyle w:val="BodyText"/>
        <w:spacing w:before="121"/>
        <w:ind w:left="710" w:right="335"/>
        <w:jc w:val="both"/>
      </w:pPr>
      <w:r>
        <w:t>EUROCONTROL has the full ownership of some FEAST tests and has licensing arrangements with test providers of its individual components.</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4153"/>
      </w:tblGrid>
      <w:tr w:rsidR="00741276" w14:paraId="4DF63F0F" w14:textId="77777777">
        <w:trPr>
          <w:trHeight w:val="371"/>
        </w:trPr>
        <w:tc>
          <w:tcPr>
            <w:tcW w:w="4141" w:type="dxa"/>
          </w:tcPr>
          <w:p w14:paraId="2D675253" w14:textId="77777777" w:rsidR="00741276" w:rsidRDefault="00000000">
            <w:pPr>
              <w:pStyle w:val="TableParagraph"/>
              <w:spacing w:before="120" w:line="232" w:lineRule="exact"/>
              <w:ind w:left="105"/>
            </w:pPr>
            <w:r>
              <w:t>Tests</w:t>
            </w:r>
            <w:r>
              <w:rPr>
                <w:spacing w:val="-2"/>
              </w:rPr>
              <w:t xml:space="preserve"> </w:t>
            </w:r>
            <w:r>
              <w:t>owned</w:t>
            </w:r>
            <w:r>
              <w:rPr>
                <w:spacing w:val="-4"/>
              </w:rPr>
              <w:t xml:space="preserve"> </w:t>
            </w:r>
            <w:r>
              <w:t>by</w:t>
            </w:r>
            <w:r>
              <w:rPr>
                <w:spacing w:val="-2"/>
              </w:rPr>
              <w:t xml:space="preserve"> EUROCONTROL</w:t>
            </w:r>
          </w:p>
        </w:tc>
        <w:tc>
          <w:tcPr>
            <w:tcW w:w="4153" w:type="dxa"/>
          </w:tcPr>
          <w:p w14:paraId="6FCE072D" w14:textId="77777777" w:rsidR="00741276" w:rsidRDefault="00000000">
            <w:pPr>
              <w:pStyle w:val="TableParagraph"/>
              <w:spacing w:before="120" w:line="232" w:lineRule="exact"/>
              <w:ind w:left="105"/>
            </w:pPr>
            <w:r>
              <w:t>Tests</w:t>
            </w:r>
            <w:r>
              <w:rPr>
                <w:spacing w:val="-3"/>
              </w:rPr>
              <w:t xml:space="preserve"> </w:t>
            </w:r>
            <w:r>
              <w:t>licensed</w:t>
            </w:r>
            <w:r>
              <w:rPr>
                <w:spacing w:val="-6"/>
              </w:rPr>
              <w:t xml:space="preserve"> </w:t>
            </w:r>
            <w:r>
              <w:t>to</w:t>
            </w:r>
            <w:r>
              <w:rPr>
                <w:spacing w:val="-5"/>
              </w:rPr>
              <w:t xml:space="preserve"> </w:t>
            </w:r>
            <w:r>
              <w:rPr>
                <w:spacing w:val="-2"/>
              </w:rPr>
              <w:t>EUROCONTROL</w:t>
            </w:r>
          </w:p>
        </w:tc>
      </w:tr>
      <w:tr w:rsidR="00741276" w14:paraId="133BDBF7" w14:textId="77777777">
        <w:trPr>
          <w:trHeight w:val="2412"/>
        </w:trPr>
        <w:tc>
          <w:tcPr>
            <w:tcW w:w="4141" w:type="dxa"/>
          </w:tcPr>
          <w:p w14:paraId="7ADE0A12" w14:textId="77777777" w:rsidR="00741276" w:rsidRDefault="00000000">
            <w:pPr>
              <w:pStyle w:val="TableParagraph"/>
              <w:numPr>
                <w:ilvl w:val="0"/>
                <w:numId w:val="12"/>
              </w:numPr>
              <w:tabs>
                <w:tab w:val="left" w:pos="818"/>
              </w:tabs>
              <w:spacing w:before="2" w:line="269" w:lineRule="exact"/>
              <w:ind w:hanging="355"/>
            </w:pPr>
            <w:r>
              <w:rPr>
                <w:spacing w:val="-2"/>
              </w:rPr>
              <w:t>ESTEL</w:t>
            </w:r>
          </w:p>
          <w:p w14:paraId="33355CC3" w14:textId="77777777" w:rsidR="00741276" w:rsidRDefault="00000000">
            <w:pPr>
              <w:pStyle w:val="TableParagraph"/>
              <w:numPr>
                <w:ilvl w:val="0"/>
                <w:numId w:val="12"/>
              </w:numPr>
              <w:tabs>
                <w:tab w:val="left" w:pos="818"/>
              </w:tabs>
              <w:spacing w:before="0" w:line="268" w:lineRule="exact"/>
              <w:ind w:hanging="355"/>
            </w:pPr>
            <w:r>
              <w:rPr>
                <w:spacing w:val="-4"/>
              </w:rPr>
              <w:t>FOLD</w:t>
            </w:r>
          </w:p>
          <w:p w14:paraId="21346102" w14:textId="77777777" w:rsidR="00741276" w:rsidRDefault="00000000">
            <w:pPr>
              <w:pStyle w:val="TableParagraph"/>
              <w:numPr>
                <w:ilvl w:val="0"/>
                <w:numId w:val="12"/>
              </w:numPr>
              <w:tabs>
                <w:tab w:val="left" w:pos="818"/>
              </w:tabs>
              <w:spacing w:before="0" w:line="268" w:lineRule="exact"/>
              <w:ind w:hanging="355"/>
            </w:pPr>
            <w:r>
              <w:rPr>
                <w:spacing w:val="-5"/>
              </w:rPr>
              <w:t>FPQ</w:t>
            </w:r>
          </w:p>
          <w:p w14:paraId="717A5E18" w14:textId="77777777" w:rsidR="00741276" w:rsidRDefault="00000000">
            <w:pPr>
              <w:pStyle w:val="TableParagraph"/>
              <w:numPr>
                <w:ilvl w:val="0"/>
                <w:numId w:val="12"/>
              </w:numPr>
              <w:tabs>
                <w:tab w:val="left" w:pos="818"/>
              </w:tabs>
              <w:spacing w:before="0" w:line="269" w:lineRule="exact"/>
              <w:ind w:hanging="355"/>
            </w:pPr>
            <w:r>
              <w:rPr>
                <w:spacing w:val="-2"/>
              </w:rPr>
              <w:t>MULTI-</w:t>
            </w:r>
            <w:r>
              <w:rPr>
                <w:spacing w:val="-4"/>
              </w:rPr>
              <w:t>PASS</w:t>
            </w:r>
          </w:p>
          <w:p w14:paraId="7E78ACC9" w14:textId="77777777" w:rsidR="00741276" w:rsidRDefault="00000000">
            <w:pPr>
              <w:pStyle w:val="TableParagraph"/>
              <w:numPr>
                <w:ilvl w:val="0"/>
                <w:numId w:val="12"/>
              </w:numPr>
              <w:tabs>
                <w:tab w:val="left" w:pos="818"/>
              </w:tabs>
              <w:spacing w:before="0" w:line="268" w:lineRule="exact"/>
              <w:ind w:hanging="355"/>
            </w:pPr>
            <w:r>
              <w:rPr>
                <w:spacing w:val="-4"/>
              </w:rPr>
              <w:t>SAHR</w:t>
            </w:r>
          </w:p>
          <w:p w14:paraId="768994C6" w14:textId="77777777" w:rsidR="00741276" w:rsidRDefault="00000000">
            <w:pPr>
              <w:pStyle w:val="TableParagraph"/>
              <w:numPr>
                <w:ilvl w:val="0"/>
                <w:numId w:val="12"/>
              </w:numPr>
              <w:tabs>
                <w:tab w:val="left" w:pos="818"/>
              </w:tabs>
              <w:spacing w:before="0" w:line="268" w:lineRule="exact"/>
              <w:ind w:hanging="355"/>
            </w:pPr>
            <w:r>
              <w:rPr>
                <w:spacing w:val="-5"/>
              </w:rPr>
              <w:t>SAP</w:t>
            </w:r>
          </w:p>
        </w:tc>
        <w:tc>
          <w:tcPr>
            <w:tcW w:w="4153" w:type="dxa"/>
          </w:tcPr>
          <w:p w14:paraId="171D7694" w14:textId="77777777" w:rsidR="00741276" w:rsidRDefault="00000000">
            <w:pPr>
              <w:pStyle w:val="TableParagraph"/>
              <w:numPr>
                <w:ilvl w:val="0"/>
                <w:numId w:val="11"/>
              </w:numPr>
              <w:tabs>
                <w:tab w:val="left" w:pos="818"/>
              </w:tabs>
              <w:spacing w:before="2" w:line="269" w:lineRule="exact"/>
            </w:pPr>
            <w:r>
              <w:rPr>
                <w:spacing w:val="-4"/>
              </w:rPr>
              <w:t>DART</w:t>
            </w:r>
          </w:p>
          <w:p w14:paraId="605ACEFA" w14:textId="77777777" w:rsidR="00741276" w:rsidRDefault="00000000">
            <w:pPr>
              <w:pStyle w:val="TableParagraph"/>
              <w:numPr>
                <w:ilvl w:val="0"/>
                <w:numId w:val="11"/>
              </w:numPr>
              <w:tabs>
                <w:tab w:val="left" w:pos="818"/>
              </w:tabs>
              <w:spacing w:before="0" w:line="268" w:lineRule="exact"/>
            </w:pPr>
            <w:r>
              <w:rPr>
                <w:spacing w:val="-4"/>
              </w:rPr>
              <w:t>FLAT</w:t>
            </w:r>
          </w:p>
          <w:p w14:paraId="16C3240A" w14:textId="77777777" w:rsidR="00741276" w:rsidRDefault="00000000">
            <w:pPr>
              <w:pStyle w:val="TableParagraph"/>
              <w:numPr>
                <w:ilvl w:val="0"/>
                <w:numId w:val="11"/>
              </w:numPr>
              <w:tabs>
                <w:tab w:val="left" w:pos="818"/>
              </w:tabs>
              <w:spacing w:before="0" w:line="268" w:lineRule="exact"/>
            </w:pPr>
            <w:r>
              <w:rPr>
                <w:spacing w:val="-4"/>
              </w:rPr>
              <w:t>ICON</w:t>
            </w:r>
          </w:p>
          <w:p w14:paraId="574A5797" w14:textId="77777777" w:rsidR="00741276" w:rsidRDefault="00000000">
            <w:pPr>
              <w:pStyle w:val="TableParagraph"/>
              <w:numPr>
                <w:ilvl w:val="0"/>
                <w:numId w:val="11"/>
              </w:numPr>
              <w:tabs>
                <w:tab w:val="left" w:pos="818"/>
              </w:tabs>
              <w:spacing w:before="0" w:line="269" w:lineRule="exact"/>
            </w:pPr>
            <w:r>
              <w:rPr>
                <w:spacing w:val="-4"/>
              </w:rPr>
              <w:t>MEMO</w:t>
            </w:r>
          </w:p>
          <w:p w14:paraId="5A0F3264" w14:textId="77777777" w:rsidR="00741276" w:rsidRDefault="00000000">
            <w:pPr>
              <w:pStyle w:val="TableParagraph"/>
              <w:numPr>
                <w:ilvl w:val="0"/>
                <w:numId w:val="11"/>
              </w:numPr>
              <w:tabs>
                <w:tab w:val="left" w:pos="818"/>
              </w:tabs>
              <w:spacing w:before="0" w:line="268" w:lineRule="exact"/>
            </w:pPr>
            <w:r>
              <w:rPr>
                <w:spacing w:val="-4"/>
              </w:rPr>
              <w:t>MONO</w:t>
            </w:r>
          </w:p>
          <w:p w14:paraId="140D0DCF" w14:textId="77777777" w:rsidR="00741276" w:rsidRDefault="00000000">
            <w:pPr>
              <w:pStyle w:val="TableParagraph"/>
              <w:numPr>
                <w:ilvl w:val="0"/>
                <w:numId w:val="11"/>
              </w:numPr>
              <w:tabs>
                <w:tab w:val="left" w:pos="818"/>
              </w:tabs>
              <w:spacing w:before="0" w:line="268" w:lineRule="exact"/>
            </w:pPr>
            <w:r>
              <w:rPr>
                <w:spacing w:val="-2"/>
              </w:rPr>
              <w:t>MULTI</w:t>
            </w:r>
          </w:p>
          <w:p w14:paraId="53D76BC1" w14:textId="77777777" w:rsidR="00741276" w:rsidRDefault="00000000">
            <w:pPr>
              <w:pStyle w:val="TableParagraph"/>
              <w:numPr>
                <w:ilvl w:val="0"/>
                <w:numId w:val="11"/>
              </w:numPr>
              <w:tabs>
                <w:tab w:val="left" w:pos="818"/>
              </w:tabs>
              <w:spacing w:before="0" w:line="268" w:lineRule="exact"/>
            </w:pPr>
            <w:r>
              <w:rPr>
                <w:spacing w:val="-4"/>
              </w:rPr>
              <w:t>SCAT</w:t>
            </w:r>
          </w:p>
          <w:p w14:paraId="0A4DB5BD" w14:textId="77777777" w:rsidR="00741276" w:rsidRDefault="00000000">
            <w:pPr>
              <w:pStyle w:val="TableParagraph"/>
              <w:numPr>
                <w:ilvl w:val="0"/>
                <w:numId w:val="11"/>
              </w:numPr>
              <w:tabs>
                <w:tab w:val="left" w:pos="818"/>
              </w:tabs>
              <w:spacing w:before="0" w:line="268" w:lineRule="exact"/>
            </w:pPr>
            <w:r>
              <w:rPr>
                <w:spacing w:val="-4"/>
              </w:rPr>
              <w:t>SORT</w:t>
            </w:r>
          </w:p>
          <w:p w14:paraId="6241D957" w14:textId="77777777" w:rsidR="00741276" w:rsidRDefault="00000000">
            <w:pPr>
              <w:pStyle w:val="TableParagraph"/>
              <w:numPr>
                <w:ilvl w:val="0"/>
                <w:numId w:val="11"/>
              </w:numPr>
              <w:tabs>
                <w:tab w:val="left" w:pos="818"/>
              </w:tabs>
              <w:spacing w:before="0" w:line="246" w:lineRule="exact"/>
            </w:pPr>
            <w:r>
              <w:rPr>
                <w:spacing w:val="-4"/>
              </w:rPr>
              <w:t>SPOT</w:t>
            </w:r>
          </w:p>
        </w:tc>
      </w:tr>
    </w:tbl>
    <w:p w14:paraId="7A7241C8" w14:textId="77777777" w:rsidR="00741276" w:rsidRDefault="00741276">
      <w:pPr>
        <w:pStyle w:val="BodyText"/>
        <w:spacing w:before="239"/>
      </w:pPr>
    </w:p>
    <w:p w14:paraId="0C52988F" w14:textId="77777777" w:rsidR="00741276" w:rsidRDefault="00000000">
      <w:pPr>
        <w:pStyle w:val="Heading1"/>
        <w:numPr>
          <w:ilvl w:val="0"/>
          <w:numId w:val="13"/>
        </w:numPr>
        <w:tabs>
          <w:tab w:val="left" w:pos="710"/>
        </w:tabs>
      </w:pPr>
      <w:r>
        <w:t>FEAST</w:t>
      </w:r>
      <w:r>
        <w:rPr>
          <w:spacing w:val="-4"/>
        </w:rPr>
        <w:t xml:space="preserve"> </w:t>
      </w:r>
      <w:r>
        <w:t>SPECIFIC</w:t>
      </w:r>
      <w:r>
        <w:rPr>
          <w:spacing w:val="-6"/>
        </w:rPr>
        <w:t xml:space="preserve"> </w:t>
      </w:r>
      <w:r>
        <w:rPr>
          <w:spacing w:val="-2"/>
        </w:rPr>
        <w:t>DEFINITIONS</w:t>
      </w:r>
    </w:p>
    <w:p w14:paraId="57B36603" w14:textId="77777777" w:rsidR="00741276" w:rsidRDefault="00000000">
      <w:pPr>
        <w:pStyle w:val="BodyText"/>
        <w:tabs>
          <w:tab w:val="left" w:pos="3264"/>
        </w:tabs>
        <w:spacing w:before="121"/>
        <w:ind w:left="3264" w:right="330" w:hanging="2555"/>
        <w:jc w:val="both"/>
      </w:pPr>
      <w:r>
        <w:rPr>
          <w:spacing w:val="-2"/>
        </w:rPr>
        <w:t>Supplier</w:t>
      </w:r>
      <w:r>
        <w:tab/>
        <w:t xml:space="preserve">shall mean the company providing/maintaining the FEAST </w:t>
      </w:r>
      <w:r>
        <w:rPr>
          <w:spacing w:val="-2"/>
        </w:rPr>
        <w:t>Platform.</w:t>
      </w:r>
    </w:p>
    <w:p w14:paraId="185D668C" w14:textId="77777777" w:rsidR="00741276" w:rsidRDefault="00000000">
      <w:pPr>
        <w:pStyle w:val="BodyText"/>
        <w:spacing w:before="121" w:line="252" w:lineRule="exact"/>
        <w:ind w:left="710"/>
        <w:jc w:val="both"/>
      </w:pPr>
      <w:r>
        <w:t>Psychometric</w:t>
      </w:r>
      <w:r>
        <w:rPr>
          <w:spacing w:val="-3"/>
        </w:rPr>
        <w:t xml:space="preserve"> </w:t>
      </w:r>
      <w:r>
        <w:t>Properties</w:t>
      </w:r>
      <w:r>
        <w:rPr>
          <w:spacing w:val="69"/>
          <w:w w:val="150"/>
        </w:rPr>
        <w:t xml:space="preserve"> </w:t>
      </w:r>
      <w:r>
        <w:t>shall</w:t>
      </w:r>
      <w:r>
        <w:rPr>
          <w:spacing w:val="53"/>
        </w:rPr>
        <w:t xml:space="preserve"> </w:t>
      </w:r>
      <w:r>
        <w:t>mean</w:t>
      </w:r>
      <w:r>
        <w:rPr>
          <w:spacing w:val="54"/>
        </w:rPr>
        <w:t xml:space="preserve"> </w:t>
      </w:r>
      <w:r>
        <w:t>the</w:t>
      </w:r>
      <w:r>
        <w:rPr>
          <w:spacing w:val="54"/>
        </w:rPr>
        <w:t xml:space="preserve"> </w:t>
      </w:r>
      <w:r>
        <w:t>elements</w:t>
      </w:r>
      <w:r>
        <w:rPr>
          <w:spacing w:val="54"/>
        </w:rPr>
        <w:t xml:space="preserve"> </w:t>
      </w:r>
      <w:r>
        <w:t>that</w:t>
      </w:r>
      <w:r>
        <w:rPr>
          <w:spacing w:val="54"/>
        </w:rPr>
        <w:t xml:space="preserve"> </w:t>
      </w:r>
      <w:r>
        <w:t>contribute</w:t>
      </w:r>
      <w:r>
        <w:rPr>
          <w:spacing w:val="54"/>
        </w:rPr>
        <w:t xml:space="preserve"> </w:t>
      </w:r>
      <w:r>
        <w:t>to</w:t>
      </w:r>
      <w:r>
        <w:rPr>
          <w:spacing w:val="51"/>
        </w:rPr>
        <w:t xml:space="preserve"> </w:t>
      </w:r>
      <w:r>
        <w:t>the</w:t>
      </w:r>
      <w:r>
        <w:rPr>
          <w:spacing w:val="54"/>
        </w:rPr>
        <w:t xml:space="preserve"> </w:t>
      </w:r>
      <w:r>
        <w:rPr>
          <w:spacing w:val="-2"/>
        </w:rPr>
        <w:t>statistical</w:t>
      </w:r>
    </w:p>
    <w:p w14:paraId="5233BA16" w14:textId="77777777" w:rsidR="00741276" w:rsidRDefault="00000000">
      <w:pPr>
        <w:pStyle w:val="BodyText"/>
        <w:ind w:left="3264" w:right="331"/>
        <w:jc w:val="both"/>
      </w:pPr>
      <w:r>
        <w:t>adequacy</w:t>
      </w:r>
      <w:r>
        <w:rPr>
          <w:spacing w:val="-16"/>
        </w:rPr>
        <w:t xml:space="preserve"> </w:t>
      </w:r>
      <w:r>
        <w:t>of</w:t>
      </w:r>
      <w:r>
        <w:rPr>
          <w:spacing w:val="-15"/>
        </w:rPr>
        <w:t xml:space="preserve"> </w:t>
      </w:r>
      <w:r>
        <w:t>an</w:t>
      </w:r>
      <w:r>
        <w:rPr>
          <w:spacing w:val="-15"/>
        </w:rPr>
        <w:t xml:space="preserve"> </w:t>
      </w:r>
      <w:r>
        <w:t>assessment</w:t>
      </w:r>
      <w:r>
        <w:rPr>
          <w:spacing w:val="-16"/>
        </w:rPr>
        <w:t xml:space="preserve"> </w:t>
      </w:r>
      <w:r>
        <w:t>tool</w:t>
      </w:r>
      <w:r>
        <w:rPr>
          <w:spacing w:val="-15"/>
        </w:rPr>
        <w:t xml:space="preserve"> </w:t>
      </w:r>
      <w:r>
        <w:t>in</w:t>
      </w:r>
      <w:r>
        <w:rPr>
          <w:spacing w:val="-15"/>
        </w:rPr>
        <w:t xml:space="preserve"> </w:t>
      </w:r>
      <w:r>
        <w:t>terms</w:t>
      </w:r>
      <w:r>
        <w:rPr>
          <w:spacing w:val="-15"/>
        </w:rPr>
        <w:t xml:space="preserve"> </w:t>
      </w:r>
      <w:r>
        <w:t>of</w:t>
      </w:r>
      <w:r>
        <w:rPr>
          <w:spacing w:val="-16"/>
        </w:rPr>
        <w:t xml:space="preserve"> </w:t>
      </w:r>
      <w:r>
        <w:t>reliability,</w:t>
      </w:r>
      <w:r>
        <w:rPr>
          <w:spacing w:val="-15"/>
        </w:rPr>
        <w:t xml:space="preserve"> </w:t>
      </w:r>
      <w:r>
        <w:t>validity, internal consistency and norms.</w:t>
      </w:r>
    </w:p>
    <w:p w14:paraId="2576C4CC" w14:textId="77777777" w:rsidR="00741276" w:rsidRDefault="00000000">
      <w:pPr>
        <w:pStyle w:val="BodyText"/>
        <w:tabs>
          <w:tab w:val="left" w:pos="3264"/>
        </w:tabs>
        <w:spacing w:before="120"/>
        <w:ind w:left="3264" w:right="329" w:hanging="2555"/>
        <w:jc w:val="both"/>
      </w:pPr>
      <w:r>
        <w:rPr>
          <w:spacing w:val="-2"/>
        </w:rPr>
        <w:t>Token</w:t>
      </w:r>
      <w:r>
        <w:tab/>
        <w:t xml:space="preserve">shall mean a card that generates codes used to connect to the EUROCONTROL extranet site </w:t>
      </w:r>
      <w:proofErr w:type="gramStart"/>
      <w:r>
        <w:t>in order to</w:t>
      </w:r>
      <w:proofErr w:type="gramEnd"/>
      <w:r>
        <w:t xml:space="preserve"> logon to the administration part of the FEAST application.</w:t>
      </w:r>
    </w:p>
    <w:p w14:paraId="586881AD" w14:textId="77777777" w:rsidR="00741276" w:rsidRDefault="00000000">
      <w:pPr>
        <w:pStyle w:val="BodyText"/>
        <w:spacing w:before="2"/>
        <w:ind w:left="710"/>
        <w:jc w:val="both"/>
      </w:pPr>
      <w:r>
        <w:t>Any</w:t>
      </w:r>
      <w:r>
        <w:rPr>
          <w:spacing w:val="-8"/>
        </w:rPr>
        <w:t xml:space="preserve"> </w:t>
      </w:r>
      <w:r>
        <w:t>other</w:t>
      </w:r>
      <w:r>
        <w:rPr>
          <w:spacing w:val="-7"/>
        </w:rPr>
        <w:t xml:space="preserve"> </w:t>
      </w:r>
      <w:r>
        <w:t>defined</w:t>
      </w:r>
      <w:r>
        <w:rPr>
          <w:spacing w:val="-8"/>
        </w:rPr>
        <w:t xml:space="preserve"> </w:t>
      </w:r>
      <w:r>
        <w:t>terms</w:t>
      </w:r>
      <w:r>
        <w:rPr>
          <w:spacing w:val="-8"/>
        </w:rPr>
        <w:t xml:space="preserve"> </w:t>
      </w:r>
      <w:r>
        <w:t>will</w:t>
      </w:r>
      <w:r>
        <w:rPr>
          <w:spacing w:val="-6"/>
        </w:rPr>
        <w:t xml:space="preserve"> </w:t>
      </w:r>
      <w:r>
        <w:t>have</w:t>
      </w:r>
      <w:r>
        <w:rPr>
          <w:spacing w:val="-6"/>
        </w:rPr>
        <w:t xml:space="preserve"> </w:t>
      </w:r>
      <w:r>
        <w:t>the</w:t>
      </w:r>
      <w:r>
        <w:rPr>
          <w:spacing w:val="-9"/>
        </w:rPr>
        <w:t xml:space="preserve"> </w:t>
      </w:r>
      <w:r>
        <w:t>same</w:t>
      </w:r>
      <w:r>
        <w:rPr>
          <w:spacing w:val="-8"/>
        </w:rPr>
        <w:t xml:space="preserve"> </w:t>
      </w:r>
      <w:r>
        <w:t>meaning</w:t>
      </w:r>
      <w:r>
        <w:rPr>
          <w:spacing w:val="-6"/>
        </w:rPr>
        <w:t xml:space="preserve"> </w:t>
      </w:r>
      <w:r>
        <w:t>as</w:t>
      </w:r>
      <w:r>
        <w:rPr>
          <w:spacing w:val="-5"/>
        </w:rPr>
        <w:t xml:space="preserve"> </w:t>
      </w:r>
      <w:r>
        <w:t>in</w:t>
      </w:r>
      <w:r>
        <w:rPr>
          <w:spacing w:val="-8"/>
        </w:rPr>
        <w:t xml:space="preserve"> </w:t>
      </w:r>
      <w:r>
        <w:t>the</w:t>
      </w:r>
      <w:r>
        <w:rPr>
          <w:spacing w:val="-9"/>
        </w:rPr>
        <w:t xml:space="preserve"> </w:t>
      </w:r>
      <w:r>
        <w:t>FEAST</w:t>
      </w:r>
      <w:r>
        <w:rPr>
          <w:spacing w:val="-8"/>
        </w:rPr>
        <w:t xml:space="preserve"> </w:t>
      </w:r>
      <w:r>
        <w:t>User</w:t>
      </w:r>
      <w:r>
        <w:rPr>
          <w:spacing w:val="-4"/>
        </w:rPr>
        <w:t xml:space="preserve"> </w:t>
      </w:r>
      <w:r>
        <w:rPr>
          <w:spacing w:val="-2"/>
        </w:rPr>
        <w:t>Agreement.</w:t>
      </w:r>
    </w:p>
    <w:p w14:paraId="3C43B333" w14:textId="77777777" w:rsidR="00741276" w:rsidRDefault="00741276">
      <w:pPr>
        <w:pStyle w:val="BodyText"/>
        <w:spacing w:before="130"/>
      </w:pPr>
    </w:p>
    <w:p w14:paraId="0C3E6DD8" w14:textId="77777777" w:rsidR="00741276" w:rsidRDefault="00000000">
      <w:pPr>
        <w:pStyle w:val="Heading1"/>
        <w:numPr>
          <w:ilvl w:val="0"/>
          <w:numId w:val="13"/>
        </w:numPr>
        <w:tabs>
          <w:tab w:val="left" w:pos="710"/>
        </w:tabs>
      </w:pPr>
      <w:r>
        <w:t>ELIGIBILITY</w:t>
      </w:r>
      <w:r>
        <w:rPr>
          <w:spacing w:val="-8"/>
        </w:rPr>
        <w:t xml:space="preserve"> </w:t>
      </w:r>
      <w:r>
        <w:rPr>
          <w:spacing w:val="-2"/>
        </w:rPr>
        <w:t>CRITERIA</w:t>
      </w:r>
    </w:p>
    <w:p w14:paraId="5208A16E" w14:textId="77777777" w:rsidR="00741276" w:rsidRDefault="00000000">
      <w:pPr>
        <w:pStyle w:val="BodyText"/>
        <w:spacing w:before="122"/>
        <w:ind w:left="710" w:right="324"/>
        <w:jc w:val="both"/>
      </w:pPr>
      <w:r>
        <w:t>To</w:t>
      </w:r>
      <w:r>
        <w:rPr>
          <w:spacing w:val="-14"/>
        </w:rPr>
        <w:t xml:space="preserve"> </w:t>
      </w:r>
      <w:r>
        <w:t>be</w:t>
      </w:r>
      <w:r>
        <w:rPr>
          <w:spacing w:val="-15"/>
        </w:rPr>
        <w:t xml:space="preserve"> </w:t>
      </w:r>
      <w:r>
        <w:t>eligible</w:t>
      </w:r>
      <w:r>
        <w:rPr>
          <w:spacing w:val="-12"/>
        </w:rPr>
        <w:t xml:space="preserve"> </w:t>
      </w:r>
      <w:r>
        <w:t>for</w:t>
      </w:r>
      <w:r>
        <w:rPr>
          <w:spacing w:val="-13"/>
        </w:rPr>
        <w:t xml:space="preserve"> </w:t>
      </w:r>
      <w:r>
        <w:t>using</w:t>
      </w:r>
      <w:r>
        <w:rPr>
          <w:spacing w:val="-15"/>
        </w:rPr>
        <w:t xml:space="preserve"> </w:t>
      </w:r>
      <w:r>
        <w:t>FEAST,</w:t>
      </w:r>
      <w:r>
        <w:rPr>
          <w:spacing w:val="-13"/>
        </w:rPr>
        <w:t xml:space="preserve"> </w:t>
      </w:r>
      <w:r>
        <w:t>ORO</w:t>
      </w:r>
      <w:r>
        <w:rPr>
          <w:spacing w:val="-13"/>
        </w:rPr>
        <w:t xml:space="preserve"> </w:t>
      </w:r>
      <w:r>
        <w:t>NAVIGACIJA</w:t>
      </w:r>
      <w:r>
        <w:rPr>
          <w:spacing w:val="-12"/>
        </w:rPr>
        <w:t xml:space="preserve"> </w:t>
      </w:r>
      <w:r>
        <w:t>staff</w:t>
      </w:r>
      <w:r>
        <w:rPr>
          <w:spacing w:val="-13"/>
        </w:rPr>
        <w:t xml:space="preserve"> </w:t>
      </w:r>
      <w:r>
        <w:t>must</w:t>
      </w:r>
      <w:r>
        <w:rPr>
          <w:spacing w:val="-13"/>
        </w:rPr>
        <w:t xml:space="preserve"> </w:t>
      </w:r>
      <w:r>
        <w:t>be</w:t>
      </w:r>
      <w:r>
        <w:rPr>
          <w:spacing w:val="-16"/>
        </w:rPr>
        <w:t xml:space="preserve"> </w:t>
      </w:r>
      <w:r>
        <w:t>trained,</w:t>
      </w:r>
      <w:r>
        <w:rPr>
          <w:spacing w:val="-13"/>
        </w:rPr>
        <w:t xml:space="preserve"> </w:t>
      </w:r>
      <w:r>
        <w:t>accredited</w:t>
      </w:r>
      <w:r>
        <w:rPr>
          <w:spacing w:val="-15"/>
        </w:rPr>
        <w:t xml:space="preserve"> </w:t>
      </w:r>
      <w:r>
        <w:t xml:space="preserve">and qualified by EUROCONTROL. Only accredited staff of ORO NAVIGACIJA may administer, and/or use FEAST for assessing Test Takers. ORO NAVIGACIJA may provide </w:t>
      </w:r>
      <w:proofErr w:type="gramStart"/>
      <w:r>
        <w:t>such qualified</w:t>
      </w:r>
      <w:proofErr w:type="gramEnd"/>
      <w:r>
        <w:t xml:space="preserve"> and trained staff with the FEAST username and password and</w:t>
      </w:r>
    </w:p>
    <w:p w14:paraId="3025C803" w14:textId="77777777" w:rsidR="00741276" w:rsidRDefault="00741276">
      <w:pPr>
        <w:pStyle w:val="BodyText"/>
        <w:jc w:val="both"/>
        <w:sectPr w:rsidR="00741276">
          <w:headerReference w:type="default" r:id="rId28"/>
          <w:footerReference w:type="default" r:id="rId29"/>
          <w:pgSz w:w="11910" w:h="16840"/>
          <w:pgMar w:top="1040" w:right="1133" w:bottom="1140" w:left="1275" w:header="182" w:footer="948" w:gutter="0"/>
          <w:cols w:space="1296"/>
        </w:sectPr>
      </w:pPr>
    </w:p>
    <w:p w14:paraId="3476E6C5" w14:textId="77777777" w:rsidR="00741276" w:rsidRDefault="00000000">
      <w:pPr>
        <w:pStyle w:val="BodyText"/>
        <w:spacing w:before="83"/>
        <w:ind w:left="710"/>
      </w:pPr>
      <w:r>
        <w:lastRenderedPageBreak/>
        <w:t>the</w:t>
      </w:r>
      <w:r>
        <w:rPr>
          <w:spacing w:val="40"/>
        </w:rPr>
        <w:t xml:space="preserve"> </w:t>
      </w:r>
      <w:r>
        <w:t>relevant</w:t>
      </w:r>
      <w:r>
        <w:rPr>
          <w:spacing w:val="40"/>
        </w:rPr>
        <w:t xml:space="preserve"> </w:t>
      </w:r>
      <w:r>
        <w:t>shortcuts</w:t>
      </w:r>
      <w:r>
        <w:rPr>
          <w:spacing w:val="40"/>
        </w:rPr>
        <w:t xml:space="preserve"> </w:t>
      </w:r>
      <w:r>
        <w:t>to</w:t>
      </w:r>
      <w:r>
        <w:rPr>
          <w:spacing w:val="40"/>
        </w:rPr>
        <w:t xml:space="preserve"> </w:t>
      </w:r>
      <w:r>
        <w:t>access</w:t>
      </w:r>
      <w:r>
        <w:rPr>
          <w:spacing w:val="40"/>
        </w:rPr>
        <w:t xml:space="preserve"> </w:t>
      </w:r>
      <w:r>
        <w:t>FEAST,</w:t>
      </w:r>
      <w:r>
        <w:rPr>
          <w:spacing w:val="40"/>
        </w:rPr>
        <w:t xml:space="preserve"> </w:t>
      </w:r>
      <w:r>
        <w:t>subject</w:t>
      </w:r>
      <w:r>
        <w:rPr>
          <w:spacing w:val="40"/>
        </w:rPr>
        <w:t xml:space="preserve"> </w:t>
      </w:r>
      <w:r>
        <w:t>to</w:t>
      </w:r>
      <w:r>
        <w:rPr>
          <w:spacing w:val="40"/>
        </w:rPr>
        <w:t xml:space="preserve"> </w:t>
      </w:r>
      <w:r>
        <w:t>such</w:t>
      </w:r>
      <w:r>
        <w:rPr>
          <w:spacing w:val="40"/>
        </w:rPr>
        <w:t xml:space="preserve"> </w:t>
      </w:r>
      <w:r>
        <w:t>staff</w:t>
      </w:r>
      <w:r>
        <w:rPr>
          <w:spacing w:val="40"/>
        </w:rPr>
        <w:t xml:space="preserve"> </w:t>
      </w:r>
      <w:r>
        <w:t>having</w:t>
      </w:r>
      <w:r>
        <w:rPr>
          <w:spacing w:val="40"/>
        </w:rPr>
        <w:t xml:space="preserve"> </w:t>
      </w:r>
      <w:r>
        <w:t>signed</w:t>
      </w:r>
      <w:r>
        <w:rPr>
          <w:spacing w:val="40"/>
        </w:rPr>
        <w:t xml:space="preserve"> </w:t>
      </w:r>
      <w:r>
        <w:t>the</w:t>
      </w:r>
      <w:r>
        <w:rPr>
          <w:spacing w:val="40"/>
        </w:rPr>
        <w:t xml:space="preserve"> </w:t>
      </w:r>
      <w:r>
        <w:t>“EUROCONTROL</w:t>
      </w:r>
      <w:r>
        <w:rPr>
          <w:spacing w:val="-18"/>
        </w:rPr>
        <w:t xml:space="preserve"> </w:t>
      </w:r>
      <w:r>
        <w:t>Non-Disclosure</w:t>
      </w:r>
      <w:r>
        <w:rPr>
          <w:spacing w:val="-13"/>
        </w:rPr>
        <w:t xml:space="preserve"> </w:t>
      </w:r>
      <w:r>
        <w:t>Agreement</w:t>
      </w:r>
      <w:r>
        <w:rPr>
          <w:spacing w:val="-15"/>
        </w:rPr>
        <w:t xml:space="preserve"> </w:t>
      </w:r>
      <w:r>
        <w:t>for</w:t>
      </w:r>
      <w:r>
        <w:rPr>
          <w:spacing w:val="-13"/>
        </w:rPr>
        <w:t xml:space="preserve"> </w:t>
      </w:r>
      <w:r>
        <w:t>‘EUROCONTROL</w:t>
      </w:r>
      <w:r>
        <w:rPr>
          <w:spacing w:val="-15"/>
        </w:rPr>
        <w:t xml:space="preserve"> </w:t>
      </w:r>
      <w:r>
        <w:t>FEAST’</w:t>
      </w:r>
      <w:r>
        <w:rPr>
          <w:spacing w:val="-14"/>
        </w:rPr>
        <w:t xml:space="preserve"> </w:t>
      </w:r>
      <w:r>
        <w:rPr>
          <w:spacing w:val="-2"/>
        </w:rPr>
        <w:t>USERS”</w:t>
      </w:r>
      <w:hyperlink w:anchor="_bookmark4" w:history="1">
        <w:r w:rsidR="00741276">
          <w:rPr>
            <w:spacing w:val="-2"/>
            <w:vertAlign w:val="superscript"/>
          </w:rPr>
          <w:t>5</w:t>
        </w:r>
      </w:hyperlink>
      <w:r>
        <w:rPr>
          <w:spacing w:val="-2"/>
        </w:rPr>
        <w:t>.</w:t>
      </w:r>
    </w:p>
    <w:p w14:paraId="507FD893" w14:textId="77777777" w:rsidR="00741276" w:rsidRDefault="00741276">
      <w:pPr>
        <w:pStyle w:val="BodyText"/>
        <w:spacing w:before="242"/>
      </w:pPr>
    </w:p>
    <w:p w14:paraId="53A46468" w14:textId="77777777" w:rsidR="00741276" w:rsidRDefault="00000000">
      <w:pPr>
        <w:pStyle w:val="Heading1"/>
        <w:numPr>
          <w:ilvl w:val="0"/>
          <w:numId w:val="13"/>
        </w:numPr>
        <w:tabs>
          <w:tab w:val="left" w:pos="710"/>
        </w:tabs>
      </w:pPr>
      <w:r>
        <w:t>INTELLECTUAL</w:t>
      </w:r>
      <w:r>
        <w:rPr>
          <w:spacing w:val="-10"/>
        </w:rPr>
        <w:t xml:space="preserve"> </w:t>
      </w:r>
      <w:r>
        <w:t>PROPERTY</w:t>
      </w:r>
      <w:r>
        <w:rPr>
          <w:spacing w:val="-9"/>
        </w:rPr>
        <w:t xml:space="preserve"> </w:t>
      </w:r>
      <w:r>
        <w:rPr>
          <w:spacing w:val="-2"/>
        </w:rPr>
        <w:t>RIGHTS</w:t>
      </w:r>
    </w:p>
    <w:p w14:paraId="64ACBDEC" w14:textId="77777777" w:rsidR="00741276" w:rsidRDefault="00000000">
      <w:pPr>
        <w:pStyle w:val="ListParagraph"/>
        <w:numPr>
          <w:ilvl w:val="1"/>
          <w:numId w:val="13"/>
        </w:numPr>
        <w:tabs>
          <w:tab w:val="left" w:pos="722"/>
        </w:tabs>
        <w:spacing w:before="120"/>
      </w:pPr>
      <w:r>
        <w:t>The</w:t>
      </w:r>
      <w:r>
        <w:rPr>
          <w:spacing w:val="-7"/>
        </w:rPr>
        <w:t xml:space="preserve"> </w:t>
      </w:r>
      <w:r>
        <w:t>FEAST</w:t>
      </w:r>
      <w:r>
        <w:rPr>
          <w:spacing w:val="-5"/>
        </w:rPr>
        <w:t xml:space="preserve"> </w:t>
      </w:r>
      <w:r>
        <w:t>concept</w:t>
      </w:r>
      <w:r>
        <w:rPr>
          <w:spacing w:val="-4"/>
        </w:rPr>
        <w:t xml:space="preserve"> </w:t>
      </w:r>
      <w:r>
        <w:t>is</w:t>
      </w:r>
      <w:r>
        <w:rPr>
          <w:spacing w:val="-6"/>
        </w:rPr>
        <w:t xml:space="preserve"> </w:t>
      </w:r>
      <w:r>
        <w:t>fully</w:t>
      </w:r>
      <w:r>
        <w:rPr>
          <w:spacing w:val="-4"/>
        </w:rPr>
        <w:t xml:space="preserve"> </w:t>
      </w:r>
      <w:r>
        <w:t>and</w:t>
      </w:r>
      <w:r>
        <w:rPr>
          <w:spacing w:val="-5"/>
        </w:rPr>
        <w:t xml:space="preserve"> </w:t>
      </w:r>
      <w:r>
        <w:t>exclusively</w:t>
      </w:r>
      <w:r>
        <w:rPr>
          <w:spacing w:val="-4"/>
        </w:rPr>
        <w:t xml:space="preserve"> </w:t>
      </w:r>
      <w:r>
        <w:t>owned</w:t>
      </w:r>
      <w:r>
        <w:rPr>
          <w:spacing w:val="-5"/>
        </w:rPr>
        <w:t xml:space="preserve"> </w:t>
      </w:r>
      <w:r>
        <w:t>by</w:t>
      </w:r>
      <w:r>
        <w:rPr>
          <w:spacing w:val="-4"/>
        </w:rPr>
        <w:t xml:space="preserve"> </w:t>
      </w:r>
      <w:r>
        <w:rPr>
          <w:spacing w:val="-2"/>
        </w:rPr>
        <w:t>EUROCONTROL.</w:t>
      </w:r>
    </w:p>
    <w:p w14:paraId="51FF0643" w14:textId="77777777" w:rsidR="00741276" w:rsidRDefault="00000000">
      <w:pPr>
        <w:pStyle w:val="ListParagraph"/>
        <w:numPr>
          <w:ilvl w:val="1"/>
          <w:numId w:val="13"/>
        </w:numPr>
        <w:tabs>
          <w:tab w:val="left" w:pos="722"/>
        </w:tabs>
        <w:ind w:right="326"/>
      </w:pPr>
      <w:r>
        <w:t>ORO</w:t>
      </w:r>
      <w:r>
        <w:rPr>
          <w:spacing w:val="72"/>
        </w:rPr>
        <w:t xml:space="preserve"> </w:t>
      </w:r>
      <w:r>
        <w:t>NAVIGACIJA</w:t>
      </w:r>
      <w:r>
        <w:rPr>
          <w:spacing w:val="71"/>
        </w:rPr>
        <w:t xml:space="preserve"> </w:t>
      </w:r>
      <w:r>
        <w:t>agrees</w:t>
      </w:r>
      <w:r>
        <w:rPr>
          <w:spacing w:val="73"/>
        </w:rPr>
        <w:t xml:space="preserve"> </w:t>
      </w:r>
      <w:r>
        <w:t>not</w:t>
      </w:r>
      <w:r>
        <w:rPr>
          <w:spacing w:val="71"/>
        </w:rPr>
        <w:t xml:space="preserve"> </w:t>
      </w:r>
      <w:r>
        <w:t>to</w:t>
      </w:r>
      <w:r>
        <w:rPr>
          <w:spacing w:val="70"/>
        </w:rPr>
        <w:t xml:space="preserve"> </w:t>
      </w:r>
      <w:r>
        <w:t>develop,</w:t>
      </w:r>
      <w:r>
        <w:rPr>
          <w:spacing w:val="72"/>
        </w:rPr>
        <w:t xml:space="preserve"> </w:t>
      </w:r>
      <w:r>
        <w:t>or</w:t>
      </w:r>
      <w:r>
        <w:rPr>
          <w:spacing w:val="71"/>
        </w:rPr>
        <w:t xml:space="preserve"> </w:t>
      </w:r>
      <w:r>
        <w:t>have</w:t>
      </w:r>
      <w:r>
        <w:rPr>
          <w:spacing w:val="70"/>
        </w:rPr>
        <w:t xml:space="preserve"> </w:t>
      </w:r>
      <w:r>
        <w:t>developed,</w:t>
      </w:r>
      <w:r>
        <w:rPr>
          <w:spacing w:val="72"/>
        </w:rPr>
        <w:t xml:space="preserve"> </w:t>
      </w:r>
      <w:r>
        <w:t>any</w:t>
      </w:r>
      <w:r>
        <w:rPr>
          <w:spacing w:val="68"/>
        </w:rPr>
        <w:t xml:space="preserve"> </w:t>
      </w:r>
      <w:r>
        <w:t>tool</w:t>
      </w:r>
      <w:r>
        <w:rPr>
          <w:spacing w:val="72"/>
        </w:rPr>
        <w:t xml:space="preserve"> </w:t>
      </w:r>
      <w:r>
        <w:t>for</w:t>
      </w:r>
      <w:r>
        <w:rPr>
          <w:spacing w:val="71"/>
        </w:rPr>
        <w:t xml:space="preserve"> </w:t>
      </w:r>
      <w:r>
        <w:t>the assessment of Test Takers based upon the FEAST concept.</w:t>
      </w:r>
    </w:p>
    <w:p w14:paraId="3FA01806" w14:textId="77777777" w:rsidR="00741276" w:rsidRDefault="00000000">
      <w:pPr>
        <w:pStyle w:val="ListParagraph"/>
        <w:numPr>
          <w:ilvl w:val="1"/>
          <w:numId w:val="13"/>
        </w:numPr>
        <w:tabs>
          <w:tab w:val="left" w:pos="710"/>
        </w:tabs>
        <w:spacing w:before="118"/>
        <w:ind w:left="710" w:right="330" w:hanging="708"/>
      </w:pPr>
      <w:r>
        <w:t>Tests</w:t>
      </w:r>
      <w:r>
        <w:rPr>
          <w:spacing w:val="80"/>
          <w:w w:val="150"/>
        </w:rPr>
        <w:t xml:space="preserve"> </w:t>
      </w:r>
      <w:r>
        <w:t>and/or</w:t>
      </w:r>
      <w:r>
        <w:rPr>
          <w:spacing w:val="80"/>
          <w:w w:val="150"/>
        </w:rPr>
        <w:t xml:space="preserve"> </w:t>
      </w:r>
      <w:r>
        <w:t>other</w:t>
      </w:r>
      <w:r>
        <w:rPr>
          <w:spacing w:val="80"/>
          <w:w w:val="150"/>
        </w:rPr>
        <w:t xml:space="preserve"> </w:t>
      </w:r>
      <w:r>
        <w:t>assessment</w:t>
      </w:r>
      <w:r>
        <w:rPr>
          <w:spacing w:val="80"/>
          <w:w w:val="150"/>
        </w:rPr>
        <w:t xml:space="preserve"> </w:t>
      </w:r>
      <w:r>
        <w:t>tools</w:t>
      </w:r>
      <w:r>
        <w:rPr>
          <w:spacing w:val="80"/>
          <w:w w:val="150"/>
        </w:rPr>
        <w:t xml:space="preserve"> </w:t>
      </w:r>
      <w:r>
        <w:t>incorporated</w:t>
      </w:r>
      <w:r>
        <w:rPr>
          <w:spacing w:val="80"/>
          <w:w w:val="150"/>
        </w:rPr>
        <w:t xml:space="preserve"> </w:t>
      </w:r>
      <w:r>
        <w:t>in</w:t>
      </w:r>
      <w:r>
        <w:rPr>
          <w:spacing w:val="80"/>
          <w:w w:val="150"/>
        </w:rPr>
        <w:t xml:space="preserve"> </w:t>
      </w:r>
      <w:r>
        <w:t>FEAST</w:t>
      </w:r>
      <w:r>
        <w:rPr>
          <w:spacing w:val="80"/>
          <w:w w:val="150"/>
        </w:rPr>
        <w:t xml:space="preserve"> </w:t>
      </w:r>
      <w:r>
        <w:t>are</w:t>
      </w:r>
      <w:r>
        <w:rPr>
          <w:spacing w:val="80"/>
          <w:w w:val="150"/>
        </w:rPr>
        <w:t xml:space="preserve"> </w:t>
      </w:r>
      <w:r>
        <w:t>owned</w:t>
      </w:r>
      <w:r>
        <w:rPr>
          <w:spacing w:val="80"/>
          <w:w w:val="150"/>
        </w:rPr>
        <w:t xml:space="preserve"> </w:t>
      </w:r>
      <w:r>
        <w:t xml:space="preserve">by EUROCONTROL and/or other parties (known </w:t>
      </w:r>
      <w:proofErr w:type="gramStart"/>
      <w:r>
        <w:t>to</w:t>
      </w:r>
      <w:proofErr w:type="gramEnd"/>
      <w:r>
        <w:t xml:space="preserve"> EUROCONTROL).</w:t>
      </w:r>
    </w:p>
    <w:p w14:paraId="7BC6764B" w14:textId="77777777" w:rsidR="00741276" w:rsidRDefault="00000000">
      <w:pPr>
        <w:pStyle w:val="ListParagraph"/>
        <w:numPr>
          <w:ilvl w:val="1"/>
          <w:numId w:val="13"/>
        </w:numPr>
        <w:tabs>
          <w:tab w:val="left" w:pos="710"/>
        </w:tabs>
        <w:spacing w:before="120"/>
        <w:ind w:left="710" w:right="324" w:hanging="708"/>
        <w:jc w:val="both"/>
      </w:pPr>
      <w:r>
        <w:t>The</w:t>
      </w:r>
      <w:r>
        <w:rPr>
          <w:spacing w:val="-14"/>
        </w:rPr>
        <w:t xml:space="preserve"> </w:t>
      </w:r>
      <w:r>
        <w:t>FEAST</w:t>
      </w:r>
      <w:r>
        <w:rPr>
          <w:spacing w:val="-14"/>
        </w:rPr>
        <w:t xml:space="preserve"> </w:t>
      </w:r>
      <w:r>
        <w:t>software</w:t>
      </w:r>
      <w:r>
        <w:rPr>
          <w:spacing w:val="-13"/>
        </w:rPr>
        <w:t xml:space="preserve"> </w:t>
      </w:r>
      <w:r>
        <w:t>application</w:t>
      </w:r>
      <w:r>
        <w:rPr>
          <w:spacing w:val="-14"/>
        </w:rPr>
        <w:t xml:space="preserve"> </w:t>
      </w:r>
      <w:r>
        <w:t>and</w:t>
      </w:r>
      <w:r>
        <w:rPr>
          <w:spacing w:val="-14"/>
        </w:rPr>
        <w:t xml:space="preserve"> </w:t>
      </w:r>
      <w:r>
        <w:t>the</w:t>
      </w:r>
      <w:r>
        <w:rPr>
          <w:spacing w:val="-14"/>
        </w:rPr>
        <w:t xml:space="preserve"> </w:t>
      </w:r>
      <w:r>
        <w:t>“look</w:t>
      </w:r>
      <w:r>
        <w:rPr>
          <w:spacing w:val="-13"/>
        </w:rPr>
        <w:t xml:space="preserve"> </w:t>
      </w:r>
      <w:r>
        <w:t>and</w:t>
      </w:r>
      <w:r>
        <w:rPr>
          <w:spacing w:val="-16"/>
        </w:rPr>
        <w:t xml:space="preserve"> </w:t>
      </w:r>
      <w:r>
        <w:t>feel”</w:t>
      </w:r>
      <w:r>
        <w:rPr>
          <w:spacing w:val="-12"/>
        </w:rPr>
        <w:t xml:space="preserve"> </w:t>
      </w:r>
      <w:r>
        <w:t>of</w:t>
      </w:r>
      <w:r>
        <w:rPr>
          <w:spacing w:val="-15"/>
        </w:rPr>
        <w:t xml:space="preserve"> </w:t>
      </w:r>
      <w:r>
        <w:t>the</w:t>
      </w:r>
      <w:r>
        <w:rPr>
          <w:spacing w:val="-14"/>
        </w:rPr>
        <w:t xml:space="preserve"> </w:t>
      </w:r>
      <w:r>
        <w:t>web-based</w:t>
      </w:r>
      <w:r>
        <w:rPr>
          <w:spacing w:val="-14"/>
        </w:rPr>
        <w:t xml:space="preserve"> </w:t>
      </w:r>
      <w:r>
        <w:t>part</w:t>
      </w:r>
      <w:r>
        <w:rPr>
          <w:spacing w:val="-12"/>
        </w:rPr>
        <w:t xml:space="preserve"> </w:t>
      </w:r>
      <w:r>
        <w:t>of</w:t>
      </w:r>
      <w:r>
        <w:rPr>
          <w:spacing w:val="-12"/>
        </w:rPr>
        <w:t xml:space="preserve"> </w:t>
      </w:r>
      <w:r>
        <w:t>FEAST (such</w:t>
      </w:r>
      <w:r>
        <w:rPr>
          <w:spacing w:val="-10"/>
        </w:rPr>
        <w:t xml:space="preserve"> </w:t>
      </w:r>
      <w:r>
        <w:t>as</w:t>
      </w:r>
      <w:r>
        <w:rPr>
          <w:spacing w:val="-12"/>
        </w:rPr>
        <w:t xml:space="preserve"> </w:t>
      </w:r>
      <w:r>
        <w:t>layout,</w:t>
      </w:r>
      <w:r>
        <w:rPr>
          <w:spacing w:val="-9"/>
        </w:rPr>
        <w:t xml:space="preserve"> </w:t>
      </w:r>
      <w:r>
        <w:t>design</w:t>
      </w:r>
      <w:r>
        <w:rPr>
          <w:spacing w:val="-10"/>
        </w:rPr>
        <w:t xml:space="preserve"> </w:t>
      </w:r>
      <w:r>
        <w:t>and</w:t>
      </w:r>
      <w:r>
        <w:rPr>
          <w:spacing w:val="-10"/>
        </w:rPr>
        <w:t xml:space="preserve"> </w:t>
      </w:r>
      <w:r>
        <w:t>other</w:t>
      </w:r>
      <w:r>
        <w:rPr>
          <w:spacing w:val="-11"/>
        </w:rPr>
        <w:t xml:space="preserve"> </w:t>
      </w:r>
      <w:r>
        <w:t>graphic</w:t>
      </w:r>
      <w:r>
        <w:rPr>
          <w:spacing w:val="-9"/>
        </w:rPr>
        <w:t xml:space="preserve"> </w:t>
      </w:r>
      <w:r>
        <w:t>elements)</w:t>
      </w:r>
      <w:r>
        <w:rPr>
          <w:spacing w:val="-9"/>
        </w:rPr>
        <w:t xml:space="preserve"> </w:t>
      </w:r>
      <w:r>
        <w:t>and</w:t>
      </w:r>
      <w:r>
        <w:rPr>
          <w:spacing w:val="-8"/>
        </w:rPr>
        <w:t xml:space="preserve"> </w:t>
      </w:r>
      <w:r>
        <w:t>any</w:t>
      </w:r>
      <w:r>
        <w:rPr>
          <w:spacing w:val="-9"/>
        </w:rPr>
        <w:t xml:space="preserve"> </w:t>
      </w:r>
      <w:r>
        <w:t>Supplier’s</w:t>
      </w:r>
      <w:r>
        <w:rPr>
          <w:spacing w:val="-9"/>
        </w:rPr>
        <w:t xml:space="preserve"> </w:t>
      </w:r>
      <w:r>
        <w:t>Trademarks</w:t>
      </w:r>
      <w:r>
        <w:rPr>
          <w:spacing w:val="-11"/>
        </w:rPr>
        <w:t xml:space="preserve"> </w:t>
      </w:r>
      <w:r>
        <w:t>are proprietary of the Supplier (unless specified otherwise).</w:t>
      </w:r>
    </w:p>
    <w:p w14:paraId="07B50C77" w14:textId="77777777" w:rsidR="00741276" w:rsidRDefault="00000000">
      <w:pPr>
        <w:pStyle w:val="ListParagraph"/>
        <w:numPr>
          <w:ilvl w:val="1"/>
          <w:numId w:val="13"/>
        </w:numPr>
        <w:tabs>
          <w:tab w:val="left" w:pos="710"/>
        </w:tabs>
        <w:spacing w:before="120"/>
        <w:ind w:left="710" w:right="327" w:hanging="708"/>
        <w:jc w:val="both"/>
      </w:pPr>
      <w:r>
        <w:t>Material published by EUROCONTROL on FEAST may contain additional proprietary notices, describe tests, products, services, processes or technologies owned by EUROCONTROL and third parties (known to EUROCONTROL).</w:t>
      </w:r>
    </w:p>
    <w:p w14:paraId="47ABF664" w14:textId="77777777" w:rsidR="00741276" w:rsidRDefault="00000000">
      <w:pPr>
        <w:pStyle w:val="ListParagraph"/>
        <w:numPr>
          <w:ilvl w:val="1"/>
          <w:numId w:val="13"/>
        </w:numPr>
        <w:tabs>
          <w:tab w:val="left" w:pos="710"/>
        </w:tabs>
        <w:spacing w:before="122"/>
        <w:ind w:left="710" w:right="328" w:hanging="708"/>
        <w:jc w:val="both"/>
      </w:pPr>
      <w:r>
        <w:t xml:space="preserve">All other product and service marks contained in FEAST are the trademarks or service marks of their respective </w:t>
      </w:r>
      <w:proofErr w:type="gramStart"/>
      <w:r>
        <w:t>owners, and</w:t>
      </w:r>
      <w:proofErr w:type="gramEnd"/>
      <w:r>
        <w:t xml:space="preserve"> are proprietary of such owners.</w:t>
      </w:r>
    </w:p>
    <w:p w14:paraId="2B1826E8" w14:textId="77777777" w:rsidR="00741276" w:rsidRDefault="00000000">
      <w:pPr>
        <w:pStyle w:val="ListParagraph"/>
        <w:numPr>
          <w:ilvl w:val="1"/>
          <w:numId w:val="13"/>
        </w:numPr>
        <w:tabs>
          <w:tab w:val="left" w:pos="710"/>
        </w:tabs>
        <w:spacing w:before="118"/>
        <w:ind w:left="710" w:right="326" w:hanging="708"/>
        <w:jc w:val="both"/>
      </w:pPr>
      <w:r>
        <w:t>All</w:t>
      </w:r>
      <w:r>
        <w:rPr>
          <w:spacing w:val="-6"/>
        </w:rPr>
        <w:t xml:space="preserve"> </w:t>
      </w:r>
      <w:r>
        <w:t>Psychometric</w:t>
      </w:r>
      <w:r>
        <w:rPr>
          <w:spacing w:val="-5"/>
        </w:rPr>
        <w:t xml:space="preserve"> </w:t>
      </w:r>
      <w:r>
        <w:t>Properties</w:t>
      </w:r>
      <w:r>
        <w:rPr>
          <w:spacing w:val="-5"/>
        </w:rPr>
        <w:t xml:space="preserve"> </w:t>
      </w:r>
      <w:r>
        <w:t>of</w:t>
      </w:r>
      <w:r>
        <w:rPr>
          <w:spacing w:val="-6"/>
        </w:rPr>
        <w:t xml:space="preserve"> </w:t>
      </w:r>
      <w:r>
        <w:t>the</w:t>
      </w:r>
      <w:r>
        <w:rPr>
          <w:spacing w:val="-8"/>
        </w:rPr>
        <w:t xml:space="preserve"> </w:t>
      </w:r>
      <w:proofErr w:type="gramStart"/>
      <w:r>
        <w:t>assessments</w:t>
      </w:r>
      <w:proofErr w:type="gramEnd"/>
      <w:r>
        <w:rPr>
          <w:spacing w:val="-7"/>
        </w:rPr>
        <w:t xml:space="preserve"> </w:t>
      </w:r>
      <w:r>
        <w:t>tools</w:t>
      </w:r>
      <w:r>
        <w:rPr>
          <w:spacing w:val="-5"/>
        </w:rPr>
        <w:t xml:space="preserve"> </w:t>
      </w:r>
      <w:r>
        <w:t>included</w:t>
      </w:r>
      <w:r>
        <w:rPr>
          <w:spacing w:val="-5"/>
        </w:rPr>
        <w:t xml:space="preserve"> </w:t>
      </w:r>
      <w:r>
        <w:t>in</w:t>
      </w:r>
      <w:r>
        <w:rPr>
          <w:spacing w:val="-5"/>
        </w:rPr>
        <w:t xml:space="preserve"> </w:t>
      </w:r>
      <w:r>
        <w:t>FEAST</w:t>
      </w:r>
      <w:r>
        <w:rPr>
          <w:spacing w:val="-2"/>
        </w:rPr>
        <w:t xml:space="preserve"> </w:t>
      </w:r>
      <w:r>
        <w:t>-</w:t>
      </w:r>
      <w:r>
        <w:rPr>
          <w:spacing w:val="-6"/>
        </w:rPr>
        <w:t xml:space="preserve"> </w:t>
      </w:r>
      <w:r>
        <w:t>including</w:t>
      </w:r>
      <w:r>
        <w:rPr>
          <w:spacing w:val="-5"/>
        </w:rPr>
        <w:t xml:space="preserve"> </w:t>
      </w:r>
      <w:r>
        <w:t>the validity,</w:t>
      </w:r>
      <w:r>
        <w:rPr>
          <w:spacing w:val="-3"/>
        </w:rPr>
        <w:t xml:space="preserve"> </w:t>
      </w:r>
      <w:r>
        <w:t>reliability</w:t>
      </w:r>
      <w:r>
        <w:rPr>
          <w:spacing w:val="-1"/>
        </w:rPr>
        <w:t xml:space="preserve"> </w:t>
      </w:r>
      <w:r>
        <w:t>and</w:t>
      </w:r>
      <w:r>
        <w:rPr>
          <w:spacing w:val="-2"/>
        </w:rPr>
        <w:t xml:space="preserve"> </w:t>
      </w:r>
      <w:r>
        <w:t>norms</w:t>
      </w:r>
      <w:r>
        <w:rPr>
          <w:spacing w:val="-4"/>
        </w:rPr>
        <w:t xml:space="preserve"> </w:t>
      </w:r>
      <w:r>
        <w:t>of assessment</w:t>
      </w:r>
      <w:r>
        <w:rPr>
          <w:spacing w:val="-3"/>
        </w:rPr>
        <w:t xml:space="preserve"> </w:t>
      </w:r>
      <w:r>
        <w:t>tools</w:t>
      </w:r>
      <w:r>
        <w:rPr>
          <w:spacing w:val="-6"/>
        </w:rPr>
        <w:t xml:space="preserve"> </w:t>
      </w:r>
      <w:r>
        <w:t>and Test</w:t>
      </w:r>
      <w:r>
        <w:rPr>
          <w:spacing w:val="-3"/>
        </w:rPr>
        <w:t xml:space="preserve"> </w:t>
      </w:r>
      <w:r>
        <w:t>Data</w:t>
      </w:r>
      <w:r>
        <w:rPr>
          <w:spacing w:val="-4"/>
        </w:rPr>
        <w:t xml:space="preserve"> </w:t>
      </w:r>
      <w:r>
        <w:t>related</w:t>
      </w:r>
      <w:r>
        <w:rPr>
          <w:spacing w:val="-4"/>
        </w:rPr>
        <w:t xml:space="preserve"> </w:t>
      </w:r>
      <w:r>
        <w:t>to</w:t>
      </w:r>
      <w:r>
        <w:rPr>
          <w:spacing w:val="-6"/>
        </w:rPr>
        <w:t xml:space="preserve"> </w:t>
      </w:r>
      <w:r>
        <w:t>FEAST</w:t>
      </w:r>
      <w:r>
        <w:rPr>
          <w:spacing w:val="-1"/>
        </w:rPr>
        <w:t xml:space="preserve"> </w:t>
      </w:r>
      <w:r>
        <w:t>- are the exclusive property</w:t>
      </w:r>
      <w:r>
        <w:rPr>
          <w:spacing w:val="-2"/>
        </w:rPr>
        <w:t xml:space="preserve"> </w:t>
      </w:r>
      <w:r>
        <w:t>of</w:t>
      </w:r>
      <w:r>
        <w:rPr>
          <w:spacing w:val="-3"/>
        </w:rPr>
        <w:t xml:space="preserve"> </w:t>
      </w:r>
      <w:r>
        <w:t>EUROCONTROL,</w:t>
      </w:r>
      <w:r>
        <w:rPr>
          <w:spacing w:val="-1"/>
        </w:rPr>
        <w:t xml:space="preserve"> </w:t>
      </w:r>
      <w:r>
        <w:t>who</w:t>
      </w:r>
      <w:r>
        <w:rPr>
          <w:spacing w:val="-2"/>
        </w:rPr>
        <w:t xml:space="preserve"> </w:t>
      </w:r>
      <w:r>
        <w:t>shall have</w:t>
      </w:r>
      <w:r>
        <w:rPr>
          <w:spacing w:val="-2"/>
        </w:rPr>
        <w:t xml:space="preserve"> </w:t>
      </w:r>
      <w:r>
        <w:t>free</w:t>
      </w:r>
      <w:r>
        <w:rPr>
          <w:spacing w:val="-2"/>
        </w:rPr>
        <w:t xml:space="preserve"> </w:t>
      </w:r>
      <w:r>
        <w:t>disposal</w:t>
      </w:r>
      <w:r>
        <w:rPr>
          <w:spacing w:val="-3"/>
        </w:rPr>
        <w:t xml:space="preserve"> </w:t>
      </w:r>
      <w:r>
        <w:t>thereof. Upon written</w:t>
      </w:r>
      <w:r>
        <w:rPr>
          <w:spacing w:val="-16"/>
        </w:rPr>
        <w:t xml:space="preserve"> </w:t>
      </w:r>
      <w:r>
        <w:t>request,</w:t>
      </w:r>
      <w:r>
        <w:rPr>
          <w:spacing w:val="-15"/>
        </w:rPr>
        <w:t xml:space="preserve"> </w:t>
      </w:r>
      <w:r>
        <w:t>EUROCONTROL</w:t>
      </w:r>
      <w:r>
        <w:rPr>
          <w:spacing w:val="-15"/>
        </w:rPr>
        <w:t xml:space="preserve"> </w:t>
      </w:r>
      <w:r>
        <w:t>may</w:t>
      </w:r>
      <w:r>
        <w:rPr>
          <w:spacing w:val="-16"/>
        </w:rPr>
        <w:t xml:space="preserve"> </w:t>
      </w:r>
      <w:r>
        <w:t>grant</w:t>
      </w:r>
      <w:r>
        <w:rPr>
          <w:spacing w:val="-15"/>
        </w:rPr>
        <w:t xml:space="preserve"> </w:t>
      </w:r>
      <w:r>
        <w:t>ORO</w:t>
      </w:r>
      <w:r>
        <w:rPr>
          <w:spacing w:val="-15"/>
        </w:rPr>
        <w:t xml:space="preserve"> </w:t>
      </w:r>
      <w:r>
        <w:t>NAVIGACIJA</w:t>
      </w:r>
      <w:r>
        <w:rPr>
          <w:spacing w:val="-15"/>
        </w:rPr>
        <w:t xml:space="preserve"> </w:t>
      </w:r>
      <w:proofErr w:type="gramStart"/>
      <w:r>
        <w:t>the</w:t>
      </w:r>
      <w:r>
        <w:rPr>
          <w:spacing w:val="-16"/>
        </w:rPr>
        <w:t xml:space="preserve"> </w:t>
      </w:r>
      <w:r>
        <w:t>permission</w:t>
      </w:r>
      <w:proofErr w:type="gramEnd"/>
      <w:r>
        <w:rPr>
          <w:spacing w:val="-15"/>
        </w:rPr>
        <w:t xml:space="preserve"> </w:t>
      </w:r>
      <w:r>
        <w:t>to</w:t>
      </w:r>
      <w:r>
        <w:rPr>
          <w:spacing w:val="-15"/>
        </w:rPr>
        <w:t xml:space="preserve"> </w:t>
      </w:r>
      <w:r>
        <w:t>quote such Psychometric Properties. Any permission shall be the subject of a special arrangement in writing between EUROCONTROL and ORO NAVIGACIJA. In no</w:t>
      </w:r>
      <w:r>
        <w:rPr>
          <w:spacing w:val="-2"/>
        </w:rPr>
        <w:t xml:space="preserve"> </w:t>
      </w:r>
      <w:r>
        <w:t>event shall ORO NAVIGACIJA publish such Psychometric Properties without the prior and express written consent of EUROCONTROL.</w:t>
      </w:r>
    </w:p>
    <w:p w14:paraId="58995E2F" w14:textId="77777777" w:rsidR="00741276" w:rsidRDefault="00741276">
      <w:pPr>
        <w:pStyle w:val="BodyText"/>
        <w:rPr>
          <w:sz w:val="20"/>
        </w:rPr>
      </w:pPr>
    </w:p>
    <w:p w14:paraId="0EBF0AFE" w14:textId="77777777" w:rsidR="00741276" w:rsidRDefault="00741276">
      <w:pPr>
        <w:pStyle w:val="BodyText"/>
        <w:rPr>
          <w:sz w:val="20"/>
        </w:rPr>
      </w:pPr>
    </w:p>
    <w:p w14:paraId="5215648D" w14:textId="77777777" w:rsidR="00741276" w:rsidRDefault="00741276">
      <w:pPr>
        <w:pStyle w:val="BodyText"/>
        <w:rPr>
          <w:sz w:val="20"/>
        </w:rPr>
      </w:pPr>
    </w:p>
    <w:p w14:paraId="19BF4A7E" w14:textId="77777777" w:rsidR="00741276" w:rsidRDefault="00741276">
      <w:pPr>
        <w:pStyle w:val="BodyText"/>
        <w:rPr>
          <w:sz w:val="20"/>
        </w:rPr>
      </w:pPr>
    </w:p>
    <w:p w14:paraId="5A99925F" w14:textId="77777777" w:rsidR="00741276" w:rsidRDefault="00741276">
      <w:pPr>
        <w:pStyle w:val="BodyText"/>
        <w:rPr>
          <w:sz w:val="20"/>
        </w:rPr>
      </w:pPr>
    </w:p>
    <w:p w14:paraId="5091351B" w14:textId="77777777" w:rsidR="00741276" w:rsidRDefault="00741276">
      <w:pPr>
        <w:pStyle w:val="BodyText"/>
        <w:rPr>
          <w:sz w:val="20"/>
        </w:rPr>
      </w:pPr>
    </w:p>
    <w:p w14:paraId="6DAF2A8B" w14:textId="77777777" w:rsidR="00741276" w:rsidRDefault="00741276">
      <w:pPr>
        <w:pStyle w:val="BodyText"/>
        <w:rPr>
          <w:sz w:val="20"/>
        </w:rPr>
      </w:pPr>
    </w:p>
    <w:p w14:paraId="73FFF940" w14:textId="77777777" w:rsidR="00741276" w:rsidRDefault="00741276">
      <w:pPr>
        <w:pStyle w:val="BodyText"/>
        <w:rPr>
          <w:sz w:val="20"/>
        </w:rPr>
      </w:pPr>
    </w:p>
    <w:p w14:paraId="3E09F5AD" w14:textId="77777777" w:rsidR="00741276" w:rsidRDefault="00741276">
      <w:pPr>
        <w:pStyle w:val="BodyText"/>
        <w:rPr>
          <w:sz w:val="20"/>
        </w:rPr>
      </w:pPr>
    </w:p>
    <w:p w14:paraId="1F22B734" w14:textId="77777777" w:rsidR="00741276" w:rsidRDefault="00741276">
      <w:pPr>
        <w:pStyle w:val="BodyText"/>
        <w:rPr>
          <w:sz w:val="20"/>
        </w:rPr>
      </w:pPr>
    </w:p>
    <w:p w14:paraId="11DB1910" w14:textId="77777777" w:rsidR="00741276" w:rsidRDefault="00741276">
      <w:pPr>
        <w:pStyle w:val="BodyText"/>
        <w:rPr>
          <w:sz w:val="20"/>
        </w:rPr>
      </w:pPr>
    </w:p>
    <w:p w14:paraId="1D5D461E" w14:textId="77777777" w:rsidR="00741276" w:rsidRDefault="00741276">
      <w:pPr>
        <w:pStyle w:val="BodyText"/>
        <w:rPr>
          <w:sz w:val="20"/>
        </w:rPr>
      </w:pPr>
    </w:p>
    <w:p w14:paraId="1E57B56E" w14:textId="77777777" w:rsidR="00741276" w:rsidRDefault="00741276">
      <w:pPr>
        <w:pStyle w:val="BodyText"/>
        <w:rPr>
          <w:sz w:val="20"/>
        </w:rPr>
      </w:pPr>
    </w:p>
    <w:p w14:paraId="25D81035" w14:textId="77777777" w:rsidR="00741276" w:rsidRDefault="00741276">
      <w:pPr>
        <w:pStyle w:val="BodyText"/>
        <w:rPr>
          <w:sz w:val="20"/>
        </w:rPr>
      </w:pPr>
    </w:p>
    <w:p w14:paraId="6CF29386" w14:textId="77777777" w:rsidR="00741276" w:rsidRDefault="00741276">
      <w:pPr>
        <w:pStyle w:val="BodyText"/>
        <w:rPr>
          <w:sz w:val="20"/>
        </w:rPr>
      </w:pPr>
    </w:p>
    <w:p w14:paraId="31126674" w14:textId="77777777" w:rsidR="00741276" w:rsidRDefault="00741276">
      <w:pPr>
        <w:pStyle w:val="BodyText"/>
        <w:rPr>
          <w:sz w:val="20"/>
        </w:rPr>
      </w:pPr>
    </w:p>
    <w:p w14:paraId="29F143D6" w14:textId="77777777" w:rsidR="00741276" w:rsidRDefault="00741276">
      <w:pPr>
        <w:pStyle w:val="BodyText"/>
        <w:rPr>
          <w:sz w:val="20"/>
        </w:rPr>
      </w:pPr>
    </w:p>
    <w:p w14:paraId="27C43E76" w14:textId="77777777" w:rsidR="00741276" w:rsidRDefault="00741276">
      <w:pPr>
        <w:pStyle w:val="BodyText"/>
        <w:rPr>
          <w:sz w:val="20"/>
        </w:rPr>
      </w:pPr>
    </w:p>
    <w:p w14:paraId="2E9D06EA" w14:textId="77777777" w:rsidR="00741276" w:rsidRDefault="00741276">
      <w:pPr>
        <w:pStyle w:val="BodyText"/>
        <w:rPr>
          <w:sz w:val="20"/>
        </w:rPr>
      </w:pPr>
    </w:p>
    <w:p w14:paraId="591F14E0" w14:textId="77777777" w:rsidR="00741276" w:rsidRDefault="00741276">
      <w:pPr>
        <w:pStyle w:val="BodyText"/>
        <w:rPr>
          <w:sz w:val="20"/>
        </w:rPr>
      </w:pPr>
    </w:p>
    <w:p w14:paraId="1870B55C" w14:textId="77777777" w:rsidR="00741276" w:rsidRDefault="00741276">
      <w:pPr>
        <w:pStyle w:val="BodyText"/>
        <w:rPr>
          <w:sz w:val="20"/>
        </w:rPr>
      </w:pPr>
    </w:p>
    <w:p w14:paraId="36EA580C" w14:textId="77777777" w:rsidR="00741276" w:rsidRDefault="00741276">
      <w:pPr>
        <w:pStyle w:val="BodyText"/>
        <w:rPr>
          <w:sz w:val="20"/>
        </w:rPr>
      </w:pPr>
    </w:p>
    <w:p w14:paraId="5740A517" w14:textId="77777777" w:rsidR="00741276" w:rsidRDefault="00741276">
      <w:pPr>
        <w:pStyle w:val="BodyText"/>
        <w:rPr>
          <w:sz w:val="20"/>
        </w:rPr>
      </w:pPr>
    </w:p>
    <w:p w14:paraId="660A504D" w14:textId="77777777" w:rsidR="00741276" w:rsidRDefault="00741276">
      <w:pPr>
        <w:pStyle w:val="BodyText"/>
        <w:rPr>
          <w:sz w:val="20"/>
        </w:rPr>
      </w:pPr>
    </w:p>
    <w:p w14:paraId="34B777DC" w14:textId="77777777" w:rsidR="00741276" w:rsidRDefault="00741276">
      <w:pPr>
        <w:pStyle w:val="BodyText"/>
        <w:rPr>
          <w:sz w:val="20"/>
        </w:rPr>
      </w:pPr>
    </w:p>
    <w:p w14:paraId="7D7DFD3F" w14:textId="77777777" w:rsidR="00741276" w:rsidRDefault="00741276">
      <w:pPr>
        <w:pStyle w:val="BodyText"/>
        <w:rPr>
          <w:sz w:val="20"/>
        </w:rPr>
      </w:pPr>
    </w:p>
    <w:p w14:paraId="65696148" w14:textId="77777777" w:rsidR="00741276" w:rsidRDefault="00741276">
      <w:pPr>
        <w:pStyle w:val="BodyText"/>
        <w:rPr>
          <w:sz w:val="20"/>
        </w:rPr>
      </w:pPr>
    </w:p>
    <w:p w14:paraId="16C5E9B1" w14:textId="77777777" w:rsidR="00741276" w:rsidRDefault="00000000">
      <w:pPr>
        <w:pStyle w:val="BodyText"/>
        <w:spacing w:before="36"/>
        <w:rPr>
          <w:sz w:val="20"/>
        </w:rPr>
      </w:pPr>
      <w:r>
        <w:rPr>
          <w:noProof/>
          <w:sz w:val="20"/>
        </w:rPr>
        <mc:AlternateContent>
          <mc:Choice Requires="wps">
            <w:drawing>
              <wp:anchor distT="0" distB="0" distL="0" distR="0" simplePos="0" relativeHeight="487604224" behindDoc="1" locked="0" layoutInCell="1" allowOverlap="1" wp14:anchorId="3E47A30F" wp14:editId="5D475A07">
                <wp:simplePos x="0" y="0"/>
                <wp:positionH relativeFrom="page">
                  <wp:posOffset>811072</wp:posOffset>
                </wp:positionH>
                <wp:positionV relativeFrom="paragraph">
                  <wp:posOffset>184574</wp:posOffset>
                </wp:positionV>
                <wp:extent cx="1829435" cy="762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400DE7" id="Graphic 47" o:spid="_x0000_s1026" style="position:absolute;margin-left:63.85pt;margin-top:14.55pt;width:144.05pt;height:.6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" path="m1829054,l,,,7620r1829054,l1829054,xe" fillcolor="black" stroked="f">
                <v:path arrowok="t"/>
                <w10:wrap type="topAndBottom" anchorx="page"/>
              </v:shape>
            </w:pict>
          </mc:Fallback>
        </mc:AlternateContent>
      </w:r>
    </w:p>
    <w:p w14:paraId="41A2D94F" w14:textId="77777777" w:rsidR="00741276" w:rsidRDefault="00741276">
      <w:pPr>
        <w:pStyle w:val="BodyText"/>
        <w:spacing w:before="11"/>
        <w:rPr>
          <w:sz w:val="18"/>
        </w:rPr>
      </w:pPr>
    </w:p>
    <w:p w14:paraId="1F777368" w14:textId="77777777" w:rsidR="00741276" w:rsidRDefault="00000000">
      <w:pPr>
        <w:ind w:left="2" w:right="327"/>
        <w:rPr>
          <w:sz w:val="18"/>
        </w:rPr>
      </w:pPr>
      <w:r>
        <w:rPr>
          <w:position w:val="6"/>
          <w:sz w:val="12"/>
        </w:rPr>
        <w:t>5</w:t>
      </w:r>
      <w:r>
        <w:rPr>
          <w:spacing w:val="31"/>
          <w:position w:val="6"/>
          <w:sz w:val="12"/>
        </w:rPr>
        <w:t xml:space="preserve"> </w:t>
      </w:r>
      <w:r>
        <w:rPr>
          <w:sz w:val="18"/>
        </w:rPr>
        <w:t xml:space="preserve">The EUROCONTROL Non-Disclosure Agreement for ‘EUROCONTROL FEAST’ USERS can be obtained by e- mailing to: </w:t>
      </w:r>
      <w:hyperlink r:id="rId30">
        <w:r w:rsidR="00741276">
          <w:rPr>
            <w:color w:val="0000FF"/>
            <w:sz w:val="18"/>
            <w:u w:val="single" w:color="0000FF"/>
          </w:rPr>
          <w:t>feast-service@eurocontrol.int</w:t>
        </w:r>
      </w:hyperlink>
    </w:p>
    <w:p w14:paraId="4493301A" w14:textId="77777777" w:rsidR="00741276" w:rsidRDefault="00741276">
      <w:pPr>
        <w:rPr>
          <w:sz w:val="18"/>
        </w:rPr>
        <w:sectPr w:rsidR="00741276">
          <w:headerReference w:type="default" r:id="rId31"/>
          <w:footerReference w:type="default" r:id="rId32"/>
          <w:pgSz w:w="11910" w:h="16840"/>
          <w:pgMar w:top="1040" w:right="1133" w:bottom="1060" w:left="1275" w:header="182" w:footer="873" w:gutter="0"/>
          <w:cols w:space="1296"/>
        </w:sectPr>
      </w:pPr>
    </w:p>
    <w:p w14:paraId="5DA92EAF" w14:textId="77777777" w:rsidR="00741276" w:rsidRDefault="00741276">
      <w:pPr>
        <w:pStyle w:val="BodyText"/>
        <w:spacing w:before="217"/>
      </w:pPr>
    </w:p>
    <w:p w14:paraId="3E70D63A" w14:textId="77777777" w:rsidR="00741276" w:rsidRDefault="00000000">
      <w:pPr>
        <w:pStyle w:val="Heading2"/>
        <w:ind w:left="1630" w:right="2140"/>
        <w:jc w:val="center"/>
        <w:rPr>
          <w:u w:val="none"/>
        </w:rPr>
      </w:pPr>
      <w:r>
        <w:t>Annex</w:t>
      </w:r>
      <w:r>
        <w:rPr>
          <w:spacing w:val="-2"/>
        </w:rPr>
        <w:t xml:space="preserve"> </w:t>
      </w:r>
      <w:r>
        <w:rPr>
          <w:spacing w:val="-10"/>
        </w:rPr>
        <w:t>2</w:t>
      </w:r>
    </w:p>
    <w:p w14:paraId="09D74312" w14:textId="77777777" w:rsidR="00741276" w:rsidRDefault="00741276">
      <w:pPr>
        <w:pStyle w:val="BodyText"/>
        <w:spacing w:before="120"/>
        <w:rPr>
          <w:b/>
        </w:rPr>
      </w:pPr>
    </w:p>
    <w:p w14:paraId="2234AE68" w14:textId="77777777" w:rsidR="00741276" w:rsidRDefault="00000000">
      <w:pPr>
        <w:ind w:left="1823" w:right="2140"/>
        <w:jc w:val="center"/>
        <w:rPr>
          <w:b/>
        </w:rPr>
      </w:pPr>
      <w:r>
        <w:rPr>
          <w:b/>
          <w:spacing w:val="-8"/>
        </w:rPr>
        <w:t>Personal Data</w:t>
      </w:r>
      <w:r>
        <w:rPr>
          <w:b/>
          <w:spacing w:val="-7"/>
        </w:rPr>
        <w:t xml:space="preserve"> </w:t>
      </w:r>
      <w:r>
        <w:rPr>
          <w:b/>
          <w:spacing w:val="-8"/>
        </w:rPr>
        <w:t>Processing</w:t>
      </w:r>
      <w:r>
        <w:rPr>
          <w:b/>
          <w:spacing w:val="-6"/>
        </w:rPr>
        <w:t xml:space="preserve"> </w:t>
      </w:r>
      <w:r>
        <w:rPr>
          <w:b/>
          <w:spacing w:val="-8"/>
        </w:rPr>
        <w:t>Terms</w:t>
      </w:r>
    </w:p>
    <w:p w14:paraId="5A138D58" w14:textId="77777777" w:rsidR="00741276" w:rsidRDefault="00741276">
      <w:pPr>
        <w:pStyle w:val="BodyText"/>
        <w:rPr>
          <w:b/>
        </w:rPr>
      </w:pPr>
    </w:p>
    <w:p w14:paraId="3B224056" w14:textId="77777777" w:rsidR="00741276" w:rsidRDefault="00741276">
      <w:pPr>
        <w:pStyle w:val="BodyText"/>
        <w:spacing w:before="2"/>
        <w:rPr>
          <w:b/>
        </w:rPr>
      </w:pPr>
    </w:p>
    <w:p w14:paraId="2C0AF524" w14:textId="77777777" w:rsidR="00741276" w:rsidRDefault="00000000">
      <w:pPr>
        <w:pStyle w:val="BodyText"/>
        <w:spacing w:line="252" w:lineRule="auto"/>
        <w:ind w:left="2" w:right="324"/>
        <w:jc w:val="both"/>
      </w:pPr>
      <w:r>
        <w:t xml:space="preserve">The Parties have agreed on the following terms </w:t>
      </w:r>
      <w:proofErr w:type="gramStart"/>
      <w:r>
        <w:t>in order to</w:t>
      </w:r>
      <w:proofErr w:type="gramEnd"/>
      <w:r>
        <w:t xml:space="preserve"> adduce adequate safeguard with respect to the protection of privacy and fundamental rights and freedoms of individuals for exchange between ORO NAVIGACIJA and EUROCONTROL of the personal data as processed pursuant to this Agreement.</w:t>
      </w:r>
    </w:p>
    <w:p w14:paraId="3B6B2E03" w14:textId="77777777" w:rsidR="00741276" w:rsidRDefault="00741276">
      <w:pPr>
        <w:pStyle w:val="BodyText"/>
        <w:spacing w:before="252"/>
      </w:pPr>
    </w:p>
    <w:p w14:paraId="19D0EAF4" w14:textId="77777777" w:rsidR="00741276" w:rsidRDefault="00000000">
      <w:pPr>
        <w:pStyle w:val="Heading2"/>
        <w:jc w:val="both"/>
        <w:rPr>
          <w:u w:val="none"/>
        </w:rPr>
      </w:pPr>
      <w:r>
        <w:t>Article</w:t>
      </w:r>
      <w:r>
        <w:rPr>
          <w:spacing w:val="-2"/>
        </w:rPr>
        <w:t xml:space="preserve"> </w:t>
      </w:r>
      <w:r>
        <w:t>1</w:t>
      </w:r>
      <w:r>
        <w:rPr>
          <w:spacing w:val="-2"/>
        </w:rPr>
        <w:t xml:space="preserve"> </w:t>
      </w:r>
      <w:r>
        <w:t>–</w:t>
      </w:r>
      <w:r>
        <w:rPr>
          <w:spacing w:val="-1"/>
        </w:rPr>
        <w:t xml:space="preserve"> </w:t>
      </w:r>
      <w:r>
        <w:rPr>
          <w:spacing w:val="-2"/>
        </w:rPr>
        <w:t>Definitions</w:t>
      </w:r>
    </w:p>
    <w:p w14:paraId="7ED25F83" w14:textId="77777777" w:rsidR="00741276" w:rsidRDefault="00000000">
      <w:pPr>
        <w:pStyle w:val="BodyText"/>
        <w:spacing w:before="133"/>
        <w:ind w:left="2"/>
        <w:jc w:val="both"/>
      </w:pPr>
      <w:proofErr w:type="gramStart"/>
      <w:r>
        <w:t>For</w:t>
      </w:r>
      <w:r>
        <w:rPr>
          <w:spacing w:val="-7"/>
        </w:rPr>
        <w:t xml:space="preserve"> </w:t>
      </w:r>
      <w:r>
        <w:t>the</w:t>
      </w:r>
      <w:r>
        <w:rPr>
          <w:spacing w:val="-5"/>
        </w:rPr>
        <w:t xml:space="preserve"> </w:t>
      </w:r>
      <w:r>
        <w:t>purpose</w:t>
      </w:r>
      <w:r>
        <w:rPr>
          <w:spacing w:val="-5"/>
        </w:rPr>
        <w:t xml:space="preserve"> </w:t>
      </w:r>
      <w:r>
        <w:t>of</w:t>
      </w:r>
      <w:proofErr w:type="gramEnd"/>
      <w:r>
        <w:rPr>
          <w:spacing w:val="-6"/>
        </w:rPr>
        <w:t xml:space="preserve"> </w:t>
      </w:r>
      <w:r>
        <w:t>this</w:t>
      </w:r>
      <w:r>
        <w:rPr>
          <w:spacing w:val="-4"/>
        </w:rPr>
        <w:t xml:space="preserve"> </w:t>
      </w:r>
      <w:r>
        <w:t>Annex,</w:t>
      </w:r>
      <w:r>
        <w:rPr>
          <w:spacing w:val="-6"/>
        </w:rPr>
        <w:t xml:space="preserve"> </w:t>
      </w:r>
      <w:r>
        <w:t>the</w:t>
      </w:r>
      <w:r>
        <w:rPr>
          <w:spacing w:val="-7"/>
        </w:rPr>
        <w:t xml:space="preserve"> </w:t>
      </w:r>
      <w:r>
        <w:t>following</w:t>
      </w:r>
      <w:r>
        <w:rPr>
          <w:spacing w:val="-5"/>
        </w:rPr>
        <w:t xml:space="preserve"> </w:t>
      </w:r>
      <w:r>
        <w:t>definitions</w:t>
      </w:r>
      <w:r>
        <w:rPr>
          <w:spacing w:val="-4"/>
        </w:rPr>
        <w:t xml:space="preserve"> </w:t>
      </w:r>
      <w:r>
        <w:rPr>
          <w:spacing w:val="-2"/>
        </w:rPr>
        <w:t>apply:</w:t>
      </w:r>
    </w:p>
    <w:p w14:paraId="67A732BA" w14:textId="77777777" w:rsidR="00741276" w:rsidRDefault="00000000">
      <w:pPr>
        <w:pStyle w:val="BodyText"/>
        <w:tabs>
          <w:tab w:val="left" w:pos="3223"/>
        </w:tabs>
        <w:spacing w:before="135" w:line="251" w:lineRule="exact"/>
        <w:ind w:left="110"/>
        <w:jc w:val="both"/>
      </w:pPr>
      <w:r>
        <w:t>Feedback</w:t>
      </w:r>
      <w:r>
        <w:rPr>
          <w:spacing w:val="-5"/>
        </w:rPr>
        <w:t xml:space="preserve"> </w:t>
      </w:r>
      <w:r>
        <w:rPr>
          <w:spacing w:val="-2"/>
        </w:rPr>
        <w:t>Reports</w:t>
      </w:r>
      <w:r>
        <w:tab/>
        <w:t>shall</w:t>
      </w:r>
      <w:r>
        <w:rPr>
          <w:spacing w:val="11"/>
        </w:rPr>
        <w:t xml:space="preserve"> </w:t>
      </w:r>
      <w:r>
        <w:t>mean</w:t>
      </w:r>
      <w:r>
        <w:rPr>
          <w:spacing w:val="13"/>
        </w:rPr>
        <w:t xml:space="preserve"> </w:t>
      </w:r>
      <w:r>
        <w:t>reports</w:t>
      </w:r>
      <w:r>
        <w:rPr>
          <w:spacing w:val="12"/>
        </w:rPr>
        <w:t xml:space="preserve"> </w:t>
      </w:r>
      <w:r>
        <w:t>produced</w:t>
      </w:r>
      <w:r>
        <w:rPr>
          <w:spacing w:val="13"/>
        </w:rPr>
        <w:t xml:space="preserve"> </w:t>
      </w:r>
      <w:r>
        <w:t>by</w:t>
      </w:r>
      <w:r>
        <w:rPr>
          <w:spacing w:val="13"/>
        </w:rPr>
        <w:t xml:space="preserve"> </w:t>
      </w:r>
      <w:r>
        <w:t>ORO</w:t>
      </w:r>
      <w:r>
        <w:rPr>
          <w:spacing w:val="11"/>
        </w:rPr>
        <w:t xml:space="preserve"> </w:t>
      </w:r>
      <w:r>
        <w:t>NAVIGACIJA</w:t>
      </w:r>
      <w:r>
        <w:rPr>
          <w:spacing w:val="14"/>
        </w:rPr>
        <w:t xml:space="preserve"> </w:t>
      </w:r>
      <w:r>
        <w:t>on</w:t>
      </w:r>
      <w:r>
        <w:rPr>
          <w:spacing w:val="10"/>
        </w:rPr>
        <w:t xml:space="preserve"> </w:t>
      </w:r>
      <w:r>
        <w:rPr>
          <w:spacing w:val="-5"/>
        </w:rPr>
        <w:t>the</w:t>
      </w:r>
    </w:p>
    <w:p w14:paraId="1451F971" w14:textId="77777777" w:rsidR="00741276" w:rsidRDefault="00000000">
      <w:pPr>
        <w:pStyle w:val="BodyText"/>
        <w:ind w:left="3223" w:right="449"/>
        <w:jc w:val="both"/>
      </w:pPr>
      <w:r>
        <w:rPr>
          <w:spacing w:val="-2"/>
        </w:rPr>
        <w:t>results,</w:t>
      </w:r>
      <w:r>
        <w:rPr>
          <w:spacing w:val="-3"/>
        </w:rPr>
        <w:t xml:space="preserve"> </w:t>
      </w:r>
      <w:r>
        <w:rPr>
          <w:spacing w:val="-2"/>
        </w:rPr>
        <w:t>use</w:t>
      </w:r>
      <w:r>
        <w:rPr>
          <w:spacing w:val="-8"/>
        </w:rPr>
        <w:t xml:space="preserve"> </w:t>
      </w:r>
      <w:r>
        <w:rPr>
          <w:spacing w:val="-2"/>
        </w:rPr>
        <w:t>and</w:t>
      </w:r>
      <w:r>
        <w:rPr>
          <w:spacing w:val="-4"/>
        </w:rPr>
        <w:t xml:space="preserve"> </w:t>
      </w:r>
      <w:r>
        <w:rPr>
          <w:spacing w:val="-2"/>
        </w:rPr>
        <w:t>experience</w:t>
      </w:r>
      <w:r>
        <w:rPr>
          <w:spacing w:val="-4"/>
        </w:rPr>
        <w:t xml:space="preserve"> </w:t>
      </w:r>
      <w:r>
        <w:rPr>
          <w:spacing w:val="-2"/>
        </w:rPr>
        <w:t>gathered</w:t>
      </w:r>
      <w:r>
        <w:rPr>
          <w:spacing w:val="-8"/>
        </w:rPr>
        <w:t xml:space="preserve"> </w:t>
      </w:r>
      <w:r>
        <w:rPr>
          <w:spacing w:val="-2"/>
        </w:rPr>
        <w:t>with</w:t>
      </w:r>
      <w:r>
        <w:rPr>
          <w:spacing w:val="-8"/>
        </w:rPr>
        <w:t xml:space="preserve"> </w:t>
      </w:r>
      <w:r>
        <w:rPr>
          <w:spacing w:val="-2"/>
        </w:rPr>
        <w:t>FEAST.</w:t>
      </w:r>
      <w:r>
        <w:rPr>
          <w:spacing w:val="-9"/>
        </w:rPr>
        <w:t xml:space="preserve"> </w:t>
      </w:r>
      <w:r>
        <w:rPr>
          <w:spacing w:val="-2"/>
        </w:rPr>
        <w:t xml:space="preserve">Feedback </w:t>
      </w:r>
      <w:r>
        <w:t>reports may include Personal Data.</w:t>
      </w:r>
    </w:p>
    <w:p w14:paraId="27DB1ECC" w14:textId="77777777" w:rsidR="00741276" w:rsidRDefault="00000000">
      <w:pPr>
        <w:pStyle w:val="BodyText"/>
        <w:tabs>
          <w:tab w:val="left" w:pos="3223"/>
        </w:tabs>
        <w:spacing w:before="121"/>
        <w:ind w:left="3223" w:right="444" w:hanging="3114"/>
        <w:jc w:val="both"/>
      </w:pPr>
      <w:r>
        <w:rPr>
          <w:spacing w:val="-2"/>
        </w:rPr>
        <w:t>Processing</w:t>
      </w:r>
      <w:r>
        <w:tab/>
        <w:t>shall mean any operations or set of operations, which is performed</w:t>
      </w:r>
      <w:r>
        <w:rPr>
          <w:spacing w:val="-9"/>
        </w:rPr>
        <w:t xml:space="preserve"> </w:t>
      </w:r>
      <w:r>
        <w:t>upon</w:t>
      </w:r>
      <w:r>
        <w:rPr>
          <w:spacing w:val="-9"/>
        </w:rPr>
        <w:t xml:space="preserve"> </w:t>
      </w:r>
      <w:r>
        <w:t>Personal</w:t>
      </w:r>
      <w:r>
        <w:rPr>
          <w:spacing w:val="-7"/>
        </w:rPr>
        <w:t xml:space="preserve"> </w:t>
      </w:r>
      <w:r>
        <w:t>Data,</w:t>
      </w:r>
      <w:r>
        <w:rPr>
          <w:spacing w:val="-7"/>
        </w:rPr>
        <w:t xml:space="preserve"> </w:t>
      </w:r>
      <w:proofErr w:type="gramStart"/>
      <w:r>
        <w:t>whether</w:t>
      </w:r>
      <w:r>
        <w:rPr>
          <w:spacing w:val="-5"/>
        </w:rPr>
        <w:t xml:space="preserve"> </w:t>
      </w:r>
      <w:r>
        <w:t>or</w:t>
      </w:r>
      <w:r>
        <w:rPr>
          <w:spacing w:val="-5"/>
        </w:rPr>
        <w:t xml:space="preserve"> </w:t>
      </w:r>
      <w:r>
        <w:t>not</w:t>
      </w:r>
      <w:proofErr w:type="gramEnd"/>
      <w:r>
        <w:rPr>
          <w:spacing w:val="-7"/>
        </w:rPr>
        <w:t xml:space="preserve"> </w:t>
      </w:r>
      <w:r>
        <w:t>by</w:t>
      </w:r>
      <w:r>
        <w:rPr>
          <w:spacing w:val="-8"/>
        </w:rPr>
        <w:t xml:space="preserve"> </w:t>
      </w:r>
      <w:r>
        <w:t>automatic means,</w:t>
      </w:r>
      <w:r>
        <w:rPr>
          <w:spacing w:val="-1"/>
        </w:rPr>
        <w:t xml:space="preserve"> </w:t>
      </w:r>
      <w:r>
        <w:t>such</w:t>
      </w:r>
      <w:r>
        <w:rPr>
          <w:spacing w:val="-3"/>
        </w:rPr>
        <w:t xml:space="preserve"> </w:t>
      </w:r>
      <w:r>
        <w:t>as</w:t>
      </w:r>
      <w:r>
        <w:rPr>
          <w:spacing w:val="-3"/>
        </w:rPr>
        <w:t xml:space="preserve"> </w:t>
      </w:r>
      <w:r>
        <w:t>collection,</w:t>
      </w:r>
      <w:r>
        <w:rPr>
          <w:spacing w:val="-1"/>
        </w:rPr>
        <w:t xml:space="preserve"> </w:t>
      </w:r>
      <w:r>
        <w:t xml:space="preserve">recording, </w:t>
      </w:r>
      <w:proofErr w:type="spellStart"/>
      <w:r>
        <w:t>organisation</w:t>
      </w:r>
      <w:proofErr w:type="spellEnd"/>
      <w:r>
        <w:t>, storage, adaptation or alteration, retrieval, consultation, use, disclosure by transmission, dissemination or otherwise making available, alignment or combination, blocking, erasure or destruction.</w:t>
      </w:r>
    </w:p>
    <w:p w14:paraId="1C393B2C" w14:textId="77777777" w:rsidR="00741276" w:rsidRDefault="00000000">
      <w:pPr>
        <w:pStyle w:val="BodyText"/>
        <w:spacing w:before="120" w:line="251" w:lineRule="exact"/>
        <w:ind w:left="110"/>
        <w:jc w:val="both"/>
      </w:pPr>
      <w:r>
        <w:t>Data</w:t>
      </w:r>
      <w:r>
        <w:rPr>
          <w:spacing w:val="-3"/>
        </w:rPr>
        <w:t xml:space="preserve"> </w:t>
      </w:r>
      <w:r>
        <w:t>Processing</w:t>
      </w:r>
      <w:r>
        <w:rPr>
          <w:spacing w:val="-3"/>
        </w:rPr>
        <w:t xml:space="preserve"> </w:t>
      </w:r>
      <w:r>
        <w:t>Principles</w:t>
      </w:r>
      <w:r>
        <w:rPr>
          <w:spacing w:val="58"/>
          <w:w w:val="150"/>
        </w:rPr>
        <w:t xml:space="preserve">   </w:t>
      </w:r>
      <w:r>
        <w:t>shall</w:t>
      </w:r>
      <w:r>
        <w:rPr>
          <w:spacing w:val="-10"/>
        </w:rPr>
        <w:t xml:space="preserve"> </w:t>
      </w:r>
      <w:r>
        <w:t>mean</w:t>
      </w:r>
      <w:r>
        <w:rPr>
          <w:spacing w:val="-11"/>
        </w:rPr>
        <w:t xml:space="preserve"> </w:t>
      </w:r>
      <w:r>
        <w:t>the</w:t>
      </w:r>
      <w:r>
        <w:rPr>
          <w:spacing w:val="-10"/>
        </w:rPr>
        <w:t xml:space="preserve"> </w:t>
      </w:r>
      <w:proofErr w:type="gramStart"/>
      <w:r>
        <w:t>Principles</w:t>
      </w:r>
      <w:proofErr w:type="gramEnd"/>
      <w:r>
        <w:rPr>
          <w:spacing w:val="-10"/>
        </w:rPr>
        <w:t xml:space="preserve"> </w:t>
      </w:r>
      <w:r>
        <w:t>outlined</w:t>
      </w:r>
      <w:r>
        <w:rPr>
          <w:spacing w:val="-11"/>
        </w:rPr>
        <w:t xml:space="preserve"> </w:t>
      </w:r>
      <w:r>
        <w:t>in</w:t>
      </w:r>
      <w:r>
        <w:rPr>
          <w:spacing w:val="-10"/>
        </w:rPr>
        <w:t xml:space="preserve"> </w:t>
      </w:r>
      <w:r>
        <w:t>the</w:t>
      </w:r>
      <w:r>
        <w:rPr>
          <w:spacing w:val="-11"/>
        </w:rPr>
        <w:t xml:space="preserve"> </w:t>
      </w:r>
      <w:r>
        <w:t>Appendix,</w:t>
      </w:r>
      <w:r>
        <w:rPr>
          <w:spacing w:val="-11"/>
        </w:rPr>
        <w:t xml:space="preserve"> </w:t>
      </w:r>
      <w:r>
        <w:t>based</w:t>
      </w:r>
      <w:r>
        <w:rPr>
          <w:spacing w:val="-10"/>
        </w:rPr>
        <w:t xml:space="preserve"> </w:t>
      </w:r>
      <w:r>
        <w:rPr>
          <w:spacing w:val="-5"/>
        </w:rPr>
        <w:t>on</w:t>
      </w:r>
    </w:p>
    <w:p w14:paraId="5A9FD043" w14:textId="77777777" w:rsidR="00741276" w:rsidRDefault="00000000">
      <w:pPr>
        <w:pStyle w:val="BodyText"/>
        <w:ind w:left="3223" w:right="446"/>
        <w:jc w:val="both"/>
      </w:pPr>
      <w:proofErr w:type="gramStart"/>
      <w:r>
        <w:t>the legislation</w:t>
      </w:r>
      <w:proofErr w:type="gramEnd"/>
      <w:r>
        <w:t xml:space="preserve"> protecting the fundamental rights of freedom of individuals</w:t>
      </w:r>
      <w:proofErr w:type="gramStart"/>
      <w:r>
        <w:t xml:space="preserve"> and, in particular,</w:t>
      </w:r>
      <w:proofErr w:type="gramEnd"/>
      <w:r>
        <w:t xml:space="preserve"> their right to privacy with respect</w:t>
      </w:r>
      <w:r>
        <w:rPr>
          <w:spacing w:val="-4"/>
        </w:rPr>
        <w:t xml:space="preserve"> </w:t>
      </w:r>
      <w:r>
        <w:t>to</w:t>
      </w:r>
      <w:r>
        <w:rPr>
          <w:spacing w:val="-3"/>
        </w:rPr>
        <w:t xml:space="preserve"> </w:t>
      </w:r>
      <w:r>
        <w:t>the</w:t>
      </w:r>
      <w:r>
        <w:rPr>
          <w:spacing w:val="-3"/>
        </w:rPr>
        <w:t xml:space="preserve"> </w:t>
      </w:r>
      <w:r>
        <w:t>Processing of</w:t>
      </w:r>
      <w:r>
        <w:rPr>
          <w:spacing w:val="-2"/>
        </w:rPr>
        <w:t xml:space="preserve"> </w:t>
      </w:r>
      <w:r>
        <w:t>Personal</w:t>
      </w:r>
      <w:r>
        <w:rPr>
          <w:spacing w:val="-2"/>
        </w:rPr>
        <w:t xml:space="preserve"> </w:t>
      </w:r>
      <w:r>
        <w:t>Data</w:t>
      </w:r>
      <w:r>
        <w:rPr>
          <w:spacing w:val="-3"/>
        </w:rPr>
        <w:t xml:space="preserve"> </w:t>
      </w:r>
      <w:r>
        <w:t>as</w:t>
      </w:r>
      <w:r>
        <w:rPr>
          <w:spacing w:val="-3"/>
        </w:rPr>
        <w:t xml:space="preserve"> </w:t>
      </w:r>
      <w:r>
        <w:t>set-out in</w:t>
      </w:r>
      <w:r>
        <w:rPr>
          <w:spacing w:val="-5"/>
        </w:rPr>
        <w:t xml:space="preserve"> </w:t>
      </w:r>
      <w:r>
        <w:t>the law</w:t>
      </w:r>
      <w:r>
        <w:rPr>
          <w:spacing w:val="-4"/>
        </w:rPr>
        <w:t xml:space="preserve"> </w:t>
      </w:r>
      <w:r>
        <w:t>applicable</w:t>
      </w:r>
      <w:r>
        <w:rPr>
          <w:spacing w:val="-3"/>
        </w:rPr>
        <w:t xml:space="preserve"> </w:t>
      </w:r>
      <w:r>
        <w:t>to</w:t>
      </w:r>
      <w:r>
        <w:rPr>
          <w:spacing w:val="-7"/>
        </w:rPr>
        <w:t xml:space="preserve"> </w:t>
      </w:r>
      <w:r>
        <w:t>ORO</w:t>
      </w:r>
      <w:r>
        <w:rPr>
          <w:spacing w:val="-4"/>
        </w:rPr>
        <w:t xml:space="preserve"> </w:t>
      </w:r>
      <w:r>
        <w:t>NAVIGACIJA</w:t>
      </w:r>
      <w:r>
        <w:rPr>
          <w:spacing w:val="-4"/>
        </w:rPr>
        <w:t xml:space="preserve"> </w:t>
      </w:r>
      <w:r>
        <w:t>in</w:t>
      </w:r>
      <w:r>
        <w:rPr>
          <w:spacing w:val="-5"/>
        </w:rPr>
        <w:t xml:space="preserve"> </w:t>
      </w:r>
      <w:r>
        <w:t>the</w:t>
      </w:r>
      <w:r>
        <w:rPr>
          <w:spacing w:val="-8"/>
        </w:rPr>
        <w:t xml:space="preserve"> </w:t>
      </w:r>
      <w:r>
        <w:t>Member</w:t>
      </w:r>
      <w:r>
        <w:rPr>
          <w:spacing w:val="-2"/>
        </w:rPr>
        <w:t xml:space="preserve"> </w:t>
      </w:r>
      <w:r>
        <w:t>State</w:t>
      </w:r>
      <w:r>
        <w:rPr>
          <w:spacing w:val="-5"/>
        </w:rPr>
        <w:t xml:space="preserve"> </w:t>
      </w:r>
      <w:r>
        <w:t>in which ORO NAVIGACIJA is established and the Data Protection framework applicable to EUROCONTROL.</w:t>
      </w:r>
    </w:p>
    <w:p w14:paraId="40058CE8" w14:textId="77777777" w:rsidR="00741276" w:rsidRDefault="00000000">
      <w:pPr>
        <w:pStyle w:val="BodyText"/>
        <w:spacing w:before="122" w:line="251" w:lineRule="exact"/>
        <w:ind w:left="110"/>
        <w:jc w:val="both"/>
      </w:pPr>
      <w:r>
        <w:t>Data</w:t>
      </w:r>
      <w:r>
        <w:rPr>
          <w:spacing w:val="-2"/>
        </w:rPr>
        <w:t xml:space="preserve"> </w:t>
      </w:r>
      <w:r>
        <w:t>Protection</w:t>
      </w:r>
      <w:r>
        <w:rPr>
          <w:spacing w:val="-4"/>
        </w:rPr>
        <w:t xml:space="preserve"> </w:t>
      </w:r>
      <w:r>
        <w:t>Framework</w:t>
      </w:r>
      <w:r>
        <w:rPr>
          <w:spacing w:val="78"/>
        </w:rPr>
        <w:t xml:space="preserve">   </w:t>
      </w:r>
      <w:r>
        <w:t>shall</w:t>
      </w:r>
      <w:r>
        <w:rPr>
          <w:spacing w:val="60"/>
          <w:w w:val="150"/>
        </w:rPr>
        <w:t xml:space="preserve"> </w:t>
      </w:r>
      <w:r>
        <w:t>mean</w:t>
      </w:r>
      <w:r>
        <w:rPr>
          <w:spacing w:val="60"/>
          <w:w w:val="150"/>
        </w:rPr>
        <w:t xml:space="preserve"> </w:t>
      </w:r>
      <w:r>
        <w:t>the</w:t>
      </w:r>
      <w:r>
        <w:rPr>
          <w:spacing w:val="59"/>
          <w:w w:val="150"/>
        </w:rPr>
        <w:t xml:space="preserve"> </w:t>
      </w:r>
      <w:r>
        <w:t>framework</w:t>
      </w:r>
      <w:r>
        <w:rPr>
          <w:spacing w:val="60"/>
          <w:w w:val="150"/>
        </w:rPr>
        <w:t xml:space="preserve"> </w:t>
      </w:r>
      <w:r>
        <w:t>comprising</w:t>
      </w:r>
      <w:r>
        <w:rPr>
          <w:spacing w:val="60"/>
          <w:w w:val="150"/>
        </w:rPr>
        <w:t xml:space="preserve"> </w:t>
      </w:r>
      <w:r>
        <w:t>primarily</w:t>
      </w:r>
      <w:r>
        <w:rPr>
          <w:spacing w:val="60"/>
          <w:w w:val="150"/>
        </w:rPr>
        <w:t xml:space="preserve"> </w:t>
      </w:r>
      <w:r>
        <w:t>of</w:t>
      </w:r>
      <w:r>
        <w:rPr>
          <w:spacing w:val="60"/>
          <w:w w:val="150"/>
        </w:rPr>
        <w:t xml:space="preserve"> </w:t>
      </w:r>
      <w:r>
        <w:rPr>
          <w:spacing w:val="-5"/>
        </w:rPr>
        <w:t>the</w:t>
      </w:r>
    </w:p>
    <w:p w14:paraId="2FFB6FB5" w14:textId="77777777" w:rsidR="00741276" w:rsidRDefault="00000000">
      <w:pPr>
        <w:pStyle w:val="BodyText"/>
        <w:ind w:left="3223" w:right="447"/>
        <w:jc w:val="both"/>
      </w:pPr>
      <w:r>
        <w:t xml:space="preserve">EUROCONTROL Regulation on Personal Data Protection as well as all executive decisions EUROCONTROL’s Director-General is </w:t>
      </w:r>
      <w:proofErr w:type="spellStart"/>
      <w:r>
        <w:t>authorised</w:t>
      </w:r>
      <w:proofErr w:type="spellEnd"/>
      <w:r>
        <w:t xml:space="preserve"> to take </w:t>
      </w:r>
      <w:proofErr w:type="gramStart"/>
      <w:r>
        <w:t>with regard to</w:t>
      </w:r>
      <w:proofErr w:type="gramEnd"/>
      <w:r>
        <w:t xml:space="preserve"> the implementation of the Regulation.</w:t>
      </w:r>
    </w:p>
    <w:p w14:paraId="5BF93AE9" w14:textId="77777777" w:rsidR="00741276" w:rsidRDefault="00000000">
      <w:pPr>
        <w:pStyle w:val="BodyText"/>
        <w:tabs>
          <w:tab w:val="left" w:pos="3223"/>
        </w:tabs>
        <w:spacing w:before="122"/>
        <w:ind w:left="3223" w:right="445" w:hanging="3114"/>
        <w:jc w:val="both"/>
      </w:pPr>
      <w:r>
        <w:rPr>
          <w:spacing w:val="-2"/>
        </w:rPr>
        <w:t>Controller</w:t>
      </w:r>
      <w:r>
        <w:tab/>
        <w:t>shall mean the natural or legal person, public authority, agency or any other body, which determines the purposes and means of the Processing of Personal Data carried out under his or her authority.</w:t>
      </w:r>
    </w:p>
    <w:p w14:paraId="0355D36A" w14:textId="77777777" w:rsidR="00741276" w:rsidRDefault="00000000">
      <w:pPr>
        <w:pStyle w:val="BodyText"/>
        <w:tabs>
          <w:tab w:val="left" w:pos="3223"/>
        </w:tabs>
        <w:spacing w:before="119"/>
        <w:ind w:left="3223" w:right="449" w:hanging="3114"/>
        <w:jc w:val="both"/>
      </w:pPr>
      <w:r>
        <w:rPr>
          <w:spacing w:val="-2"/>
        </w:rPr>
        <w:t>Processor</w:t>
      </w:r>
      <w:r>
        <w:tab/>
        <w:t>shall</w:t>
      </w:r>
      <w:r>
        <w:rPr>
          <w:spacing w:val="-16"/>
        </w:rPr>
        <w:t xml:space="preserve"> </w:t>
      </w:r>
      <w:r>
        <w:t>mean</w:t>
      </w:r>
      <w:r>
        <w:rPr>
          <w:spacing w:val="-15"/>
        </w:rPr>
        <w:t xml:space="preserve"> </w:t>
      </w:r>
      <w:r>
        <w:t>a</w:t>
      </w:r>
      <w:r>
        <w:rPr>
          <w:spacing w:val="-15"/>
        </w:rPr>
        <w:t xml:space="preserve"> </w:t>
      </w:r>
      <w:r>
        <w:t>natural</w:t>
      </w:r>
      <w:r>
        <w:rPr>
          <w:spacing w:val="-16"/>
        </w:rPr>
        <w:t xml:space="preserve"> </w:t>
      </w:r>
      <w:r>
        <w:t>or</w:t>
      </w:r>
      <w:r>
        <w:rPr>
          <w:spacing w:val="-15"/>
        </w:rPr>
        <w:t xml:space="preserve"> </w:t>
      </w:r>
      <w:r>
        <w:t>legal</w:t>
      </w:r>
      <w:r>
        <w:rPr>
          <w:spacing w:val="-15"/>
        </w:rPr>
        <w:t xml:space="preserve"> </w:t>
      </w:r>
      <w:r>
        <w:t>person</w:t>
      </w:r>
      <w:r>
        <w:rPr>
          <w:spacing w:val="-15"/>
        </w:rPr>
        <w:t xml:space="preserve"> </w:t>
      </w:r>
      <w:r>
        <w:t>or</w:t>
      </w:r>
      <w:r>
        <w:rPr>
          <w:spacing w:val="-16"/>
        </w:rPr>
        <w:t xml:space="preserve"> </w:t>
      </w:r>
      <w:r>
        <w:t>any</w:t>
      </w:r>
      <w:r>
        <w:rPr>
          <w:spacing w:val="-15"/>
        </w:rPr>
        <w:t xml:space="preserve"> </w:t>
      </w:r>
      <w:r>
        <w:t>other</w:t>
      </w:r>
      <w:r>
        <w:rPr>
          <w:spacing w:val="-15"/>
        </w:rPr>
        <w:t xml:space="preserve"> </w:t>
      </w:r>
      <w:r>
        <w:t>body,</w:t>
      </w:r>
      <w:r>
        <w:rPr>
          <w:spacing w:val="-13"/>
        </w:rPr>
        <w:t xml:space="preserve"> </w:t>
      </w:r>
      <w:r>
        <w:t xml:space="preserve">which is </w:t>
      </w:r>
      <w:proofErr w:type="spellStart"/>
      <w:r>
        <w:t>authorised</w:t>
      </w:r>
      <w:proofErr w:type="spellEnd"/>
      <w:r>
        <w:t xml:space="preserve"> to process Personal Data on behalf of EUROCONTROL or of ORO NAVIGACIJA.</w:t>
      </w:r>
    </w:p>
    <w:p w14:paraId="0E9C4A06" w14:textId="77777777" w:rsidR="00741276" w:rsidRDefault="00000000">
      <w:pPr>
        <w:pStyle w:val="BodyText"/>
        <w:tabs>
          <w:tab w:val="left" w:pos="3223"/>
        </w:tabs>
        <w:spacing w:before="122" w:line="251" w:lineRule="exact"/>
        <w:ind w:left="110"/>
        <w:jc w:val="both"/>
      </w:pPr>
      <w:proofErr w:type="spellStart"/>
      <w:r>
        <w:rPr>
          <w:spacing w:val="-2"/>
        </w:rPr>
        <w:t>Subprocessor</w:t>
      </w:r>
      <w:proofErr w:type="spellEnd"/>
      <w:r>
        <w:tab/>
        <w:t>shall</w:t>
      </w:r>
      <w:r>
        <w:rPr>
          <w:spacing w:val="65"/>
        </w:rPr>
        <w:t xml:space="preserve"> </w:t>
      </w:r>
      <w:r>
        <w:t>mean</w:t>
      </w:r>
      <w:r>
        <w:rPr>
          <w:spacing w:val="66"/>
        </w:rPr>
        <w:t xml:space="preserve"> </w:t>
      </w:r>
      <w:r>
        <w:t>any</w:t>
      </w:r>
      <w:r>
        <w:rPr>
          <w:spacing w:val="66"/>
        </w:rPr>
        <w:t xml:space="preserve"> </w:t>
      </w:r>
      <w:r>
        <w:t>Processor</w:t>
      </w:r>
      <w:r>
        <w:rPr>
          <w:spacing w:val="67"/>
        </w:rPr>
        <w:t xml:space="preserve"> </w:t>
      </w:r>
      <w:r>
        <w:t>engaged</w:t>
      </w:r>
      <w:r>
        <w:rPr>
          <w:spacing w:val="66"/>
        </w:rPr>
        <w:t xml:space="preserve"> </w:t>
      </w:r>
      <w:r>
        <w:t>as</w:t>
      </w:r>
      <w:r>
        <w:rPr>
          <w:spacing w:val="66"/>
        </w:rPr>
        <w:t xml:space="preserve"> </w:t>
      </w:r>
      <w:r>
        <w:t>contractor</w:t>
      </w:r>
      <w:r>
        <w:rPr>
          <w:spacing w:val="67"/>
        </w:rPr>
        <w:t xml:space="preserve"> </w:t>
      </w:r>
      <w:r>
        <w:t>by</w:t>
      </w:r>
      <w:r>
        <w:rPr>
          <w:spacing w:val="64"/>
        </w:rPr>
        <w:t xml:space="preserve"> </w:t>
      </w:r>
      <w:r>
        <w:rPr>
          <w:spacing w:val="-10"/>
        </w:rPr>
        <w:t>a</w:t>
      </w:r>
    </w:p>
    <w:p w14:paraId="1CD08AB8" w14:textId="77777777" w:rsidR="00741276" w:rsidRDefault="00000000">
      <w:pPr>
        <w:pStyle w:val="BodyText"/>
        <w:ind w:left="3223" w:right="444"/>
        <w:jc w:val="both"/>
      </w:pPr>
      <w:r>
        <w:t>Processor</w:t>
      </w:r>
      <w:r>
        <w:rPr>
          <w:spacing w:val="-1"/>
        </w:rPr>
        <w:t xml:space="preserve"> </w:t>
      </w:r>
      <w:proofErr w:type="gramStart"/>
      <w:r>
        <w:t>to process</w:t>
      </w:r>
      <w:proofErr w:type="gramEnd"/>
      <w:r>
        <w:t xml:space="preserve"> Personal Data in accordance with the Data Processing</w:t>
      </w:r>
      <w:r>
        <w:rPr>
          <w:spacing w:val="-4"/>
        </w:rPr>
        <w:t xml:space="preserve"> </w:t>
      </w:r>
      <w:r>
        <w:t>Principles</w:t>
      </w:r>
      <w:r>
        <w:rPr>
          <w:spacing w:val="-1"/>
        </w:rPr>
        <w:t xml:space="preserve"> </w:t>
      </w:r>
      <w:r>
        <w:t>set</w:t>
      </w:r>
      <w:r>
        <w:rPr>
          <w:spacing w:val="-2"/>
        </w:rPr>
        <w:t xml:space="preserve"> </w:t>
      </w:r>
      <w:r>
        <w:t>out</w:t>
      </w:r>
      <w:r>
        <w:rPr>
          <w:spacing w:val="-2"/>
        </w:rPr>
        <w:t xml:space="preserve"> </w:t>
      </w:r>
      <w:r>
        <w:t>in</w:t>
      </w:r>
      <w:r>
        <w:rPr>
          <w:spacing w:val="-4"/>
        </w:rPr>
        <w:t xml:space="preserve"> </w:t>
      </w:r>
      <w:r>
        <w:t>the</w:t>
      </w:r>
      <w:r>
        <w:rPr>
          <w:spacing w:val="-4"/>
        </w:rPr>
        <w:t xml:space="preserve"> </w:t>
      </w:r>
      <w:r>
        <w:t>Appendix</w:t>
      </w:r>
      <w:r>
        <w:rPr>
          <w:spacing w:val="-1"/>
        </w:rPr>
        <w:t xml:space="preserve"> </w:t>
      </w:r>
      <w:r>
        <w:t>and</w:t>
      </w:r>
      <w:r>
        <w:rPr>
          <w:spacing w:val="-4"/>
        </w:rPr>
        <w:t xml:space="preserve"> </w:t>
      </w:r>
      <w:r>
        <w:t>with the terms of the FEAST User Agreement.</w:t>
      </w:r>
    </w:p>
    <w:p w14:paraId="076673B6" w14:textId="77777777" w:rsidR="00741276" w:rsidRDefault="00000000">
      <w:pPr>
        <w:pStyle w:val="BodyText"/>
        <w:tabs>
          <w:tab w:val="left" w:pos="3223"/>
        </w:tabs>
        <w:spacing w:before="120" w:line="252" w:lineRule="exact"/>
        <w:ind w:left="110"/>
        <w:jc w:val="both"/>
      </w:pPr>
      <w:r>
        <w:t>Security</w:t>
      </w:r>
      <w:r>
        <w:rPr>
          <w:spacing w:val="-8"/>
        </w:rPr>
        <w:t xml:space="preserve"> </w:t>
      </w:r>
      <w:r>
        <w:rPr>
          <w:spacing w:val="-2"/>
        </w:rPr>
        <w:t>Measures</w:t>
      </w:r>
      <w:r>
        <w:tab/>
        <w:t>shall</w:t>
      </w:r>
      <w:r>
        <w:rPr>
          <w:spacing w:val="48"/>
        </w:rPr>
        <w:t xml:space="preserve"> </w:t>
      </w:r>
      <w:r>
        <w:t>mean</w:t>
      </w:r>
      <w:r>
        <w:rPr>
          <w:spacing w:val="50"/>
        </w:rPr>
        <w:t xml:space="preserve"> </w:t>
      </w:r>
      <w:r>
        <w:t>those</w:t>
      </w:r>
      <w:r>
        <w:rPr>
          <w:spacing w:val="49"/>
        </w:rPr>
        <w:t xml:space="preserve"> </w:t>
      </w:r>
      <w:r>
        <w:t>technical</w:t>
      </w:r>
      <w:r>
        <w:rPr>
          <w:spacing w:val="51"/>
        </w:rPr>
        <w:t xml:space="preserve"> </w:t>
      </w:r>
      <w:r>
        <w:t>and</w:t>
      </w:r>
      <w:r>
        <w:rPr>
          <w:spacing w:val="51"/>
        </w:rPr>
        <w:t xml:space="preserve"> </w:t>
      </w:r>
      <w:proofErr w:type="spellStart"/>
      <w:r>
        <w:t>organisational</w:t>
      </w:r>
      <w:proofErr w:type="spellEnd"/>
      <w:r>
        <w:rPr>
          <w:spacing w:val="50"/>
        </w:rPr>
        <w:t xml:space="preserve"> </w:t>
      </w:r>
      <w:r>
        <w:rPr>
          <w:spacing w:val="-2"/>
        </w:rPr>
        <w:t>measures</w:t>
      </w:r>
    </w:p>
    <w:p w14:paraId="0071CFCF" w14:textId="77777777" w:rsidR="00741276" w:rsidRDefault="00000000">
      <w:pPr>
        <w:pStyle w:val="BodyText"/>
        <w:ind w:left="3223" w:right="445"/>
        <w:jc w:val="both"/>
      </w:pPr>
      <w:r>
        <w:t xml:space="preserve">aimed at protecting Personal Data against accidental or </w:t>
      </w:r>
      <w:proofErr w:type="spellStart"/>
      <w:r>
        <w:t>unauthorised</w:t>
      </w:r>
      <w:proofErr w:type="spellEnd"/>
      <w:r>
        <w:t xml:space="preserve"> destruction or loss, as well as against non- </w:t>
      </w:r>
      <w:proofErr w:type="spellStart"/>
      <w:r>
        <w:t>authorised</w:t>
      </w:r>
      <w:proofErr w:type="spellEnd"/>
      <w:r>
        <w:t xml:space="preserve"> access, alteration or transmission.</w:t>
      </w:r>
    </w:p>
    <w:p w14:paraId="293DDEA4" w14:textId="77777777" w:rsidR="00741276" w:rsidRDefault="00741276">
      <w:pPr>
        <w:pStyle w:val="BodyText"/>
        <w:jc w:val="both"/>
        <w:sectPr w:rsidR="00741276">
          <w:headerReference w:type="default" r:id="rId33"/>
          <w:footerReference w:type="default" r:id="rId34"/>
          <w:pgSz w:w="11910" w:h="16840"/>
          <w:pgMar w:top="1040" w:right="1133" w:bottom="1140" w:left="1275" w:header="182" w:footer="948" w:gutter="0"/>
          <w:cols w:space="1296"/>
        </w:sectPr>
      </w:pPr>
    </w:p>
    <w:p w14:paraId="4592F406" w14:textId="77777777" w:rsidR="00741276" w:rsidRDefault="00000000">
      <w:pPr>
        <w:pStyle w:val="BodyText"/>
        <w:tabs>
          <w:tab w:val="left" w:pos="3223"/>
        </w:tabs>
        <w:spacing w:before="206"/>
        <w:ind w:left="3223" w:right="446" w:hanging="3114"/>
      </w:pPr>
      <w:r>
        <w:lastRenderedPageBreak/>
        <w:t>Third Party</w:t>
      </w:r>
      <w:r>
        <w:tab/>
        <w:t xml:space="preserve">shall mean any party who is not a Data Subject, Controller, Processor or </w:t>
      </w:r>
      <w:proofErr w:type="spellStart"/>
      <w:r>
        <w:t>Subprocessor</w:t>
      </w:r>
      <w:proofErr w:type="spellEnd"/>
      <w:r>
        <w:t xml:space="preserve"> under this Annex.</w:t>
      </w:r>
    </w:p>
    <w:p w14:paraId="31A8633C" w14:textId="77777777" w:rsidR="00741276" w:rsidRDefault="00000000">
      <w:pPr>
        <w:pStyle w:val="BodyText"/>
        <w:spacing w:before="120"/>
        <w:ind w:left="2"/>
      </w:pPr>
      <w:r>
        <w:t>Any</w:t>
      </w:r>
      <w:r>
        <w:rPr>
          <w:spacing w:val="-6"/>
        </w:rPr>
        <w:t xml:space="preserve"> </w:t>
      </w:r>
      <w:r>
        <w:t>other</w:t>
      </w:r>
      <w:r>
        <w:rPr>
          <w:spacing w:val="-3"/>
        </w:rPr>
        <w:t xml:space="preserve"> </w:t>
      </w:r>
      <w:r>
        <w:t>defined</w:t>
      </w:r>
      <w:r>
        <w:rPr>
          <w:spacing w:val="-4"/>
        </w:rPr>
        <w:t xml:space="preserve"> </w:t>
      </w:r>
      <w:r>
        <w:t>terms</w:t>
      </w:r>
      <w:r>
        <w:rPr>
          <w:spacing w:val="-5"/>
        </w:rPr>
        <w:t xml:space="preserve"> </w:t>
      </w:r>
      <w:r>
        <w:t>will</w:t>
      </w:r>
      <w:r>
        <w:rPr>
          <w:spacing w:val="-4"/>
        </w:rPr>
        <w:t xml:space="preserve"> </w:t>
      </w:r>
      <w:r>
        <w:t>have</w:t>
      </w:r>
      <w:r>
        <w:rPr>
          <w:spacing w:val="-3"/>
        </w:rPr>
        <w:t xml:space="preserve"> </w:t>
      </w:r>
      <w:r>
        <w:t>the</w:t>
      </w:r>
      <w:r>
        <w:rPr>
          <w:spacing w:val="-4"/>
        </w:rPr>
        <w:t xml:space="preserve"> </w:t>
      </w:r>
      <w:r>
        <w:t>same</w:t>
      </w:r>
      <w:r>
        <w:rPr>
          <w:spacing w:val="-6"/>
        </w:rPr>
        <w:t xml:space="preserve"> </w:t>
      </w:r>
      <w:r>
        <w:t>meaning</w:t>
      </w:r>
      <w:r>
        <w:rPr>
          <w:spacing w:val="-3"/>
        </w:rPr>
        <w:t xml:space="preserve"> </w:t>
      </w:r>
      <w:r>
        <w:t>as</w:t>
      </w:r>
      <w:r>
        <w:rPr>
          <w:spacing w:val="-4"/>
        </w:rPr>
        <w:t xml:space="preserve"> </w:t>
      </w:r>
      <w:r>
        <w:t>in</w:t>
      </w:r>
      <w:r>
        <w:rPr>
          <w:spacing w:val="-5"/>
        </w:rPr>
        <w:t xml:space="preserve"> </w:t>
      </w:r>
      <w:r>
        <w:t>the</w:t>
      </w:r>
      <w:r>
        <w:rPr>
          <w:spacing w:val="-4"/>
        </w:rPr>
        <w:t xml:space="preserve"> </w:t>
      </w:r>
      <w:r>
        <w:t>FEAST</w:t>
      </w:r>
      <w:r>
        <w:rPr>
          <w:spacing w:val="-4"/>
        </w:rPr>
        <w:t xml:space="preserve"> </w:t>
      </w:r>
      <w:r>
        <w:t>User</w:t>
      </w:r>
      <w:r>
        <w:rPr>
          <w:spacing w:val="-2"/>
        </w:rPr>
        <w:t xml:space="preserve"> Agreement.</w:t>
      </w:r>
    </w:p>
    <w:p w14:paraId="23F3B6E3" w14:textId="77777777" w:rsidR="00741276" w:rsidRDefault="00741276">
      <w:pPr>
        <w:pStyle w:val="BodyText"/>
        <w:spacing w:before="27"/>
      </w:pPr>
    </w:p>
    <w:p w14:paraId="57BBDDE2" w14:textId="77777777" w:rsidR="00741276" w:rsidRDefault="00000000">
      <w:pPr>
        <w:pStyle w:val="Heading2"/>
        <w:rPr>
          <w:u w:val="none"/>
        </w:rPr>
      </w:pPr>
      <w:r>
        <w:t>Article</w:t>
      </w:r>
      <w:r>
        <w:rPr>
          <w:spacing w:val="-4"/>
        </w:rPr>
        <w:t xml:space="preserve"> </w:t>
      </w:r>
      <w:r>
        <w:t>2</w:t>
      </w:r>
      <w:r>
        <w:rPr>
          <w:spacing w:val="-3"/>
        </w:rPr>
        <w:t xml:space="preserve"> </w:t>
      </w:r>
      <w:r>
        <w:t>–</w:t>
      </w:r>
      <w:r>
        <w:rPr>
          <w:spacing w:val="-3"/>
        </w:rPr>
        <w:t xml:space="preserve"> </w:t>
      </w:r>
      <w:r>
        <w:t>Purposes</w:t>
      </w:r>
      <w:r>
        <w:rPr>
          <w:spacing w:val="-5"/>
        </w:rPr>
        <w:t xml:space="preserve"> </w:t>
      </w:r>
      <w:r>
        <w:t>of</w:t>
      </w:r>
      <w:r>
        <w:rPr>
          <w:spacing w:val="-4"/>
        </w:rPr>
        <w:t xml:space="preserve"> </w:t>
      </w:r>
      <w:r>
        <w:t>Processing</w:t>
      </w:r>
      <w:r>
        <w:rPr>
          <w:spacing w:val="-5"/>
        </w:rPr>
        <w:t xml:space="preserve"> </w:t>
      </w:r>
      <w:r>
        <w:t>/</w:t>
      </w:r>
      <w:r>
        <w:rPr>
          <w:spacing w:val="-1"/>
        </w:rPr>
        <w:t xml:space="preserve"> </w:t>
      </w:r>
      <w:r>
        <w:t>Controller</w:t>
      </w:r>
      <w:r>
        <w:rPr>
          <w:spacing w:val="-5"/>
        </w:rPr>
        <w:t xml:space="preserve"> </w:t>
      </w:r>
      <w:r>
        <w:t>of</w:t>
      </w:r>
      <w:r>
        <w:rPr>
          <w:spacing w:val="-4"/>
        </w:rPr>
        <w:t xml:space="preserve"> </w:t>
      </w:r>
      <w:r>
        <w:t>the</w:t>
      </w:r>
      <w:r>
        <w:rPr>
          <w:spacing w:val="-5"/>
        </w:rPr>
        <w:t xml:space="preserve"> </w:t>
      </w:r>
      <w:r>
        <w:rPr>
          <w:spacing w:val="-4"/>
        </w:rPr>
        <w:t>Data</w:t>
      </w:r>
    </w:p>
    <w:p w14:paraId="5D3C0283" w14:textId="77777777" w:rsidR="00741276" w:rsidRDefault="00000000">
      <w:pPr>
        <w:pStyle w:val="ListParagraph"/>
        <w:numPr>
          <w:ilvl w:val="1"/>
          <w:numId w:val="10"/>
        </w:numPr>
        <w:tabs>
          <w:tab w:val="left" w:pos="710"/>
        </w:tabs>
        <w:spacing w:before="131" w:line="252" w:lineRule="auto"/>
        <w:ind w:right="328"/>
        <w:jc w:val="both"/>
      </w:pPr>
      <w:r>
        <w:t>EUROCONTROL</w:t>
      </w:r>
      <w:r>
        <w:rPr>
          <w:spacing w:val="-16"/>
        </w:rPr>
        <w:t xml:space="preserve"> </w:t>
      </w:r>
      <w:r>
        <w:t>processes</w:t>
      </w:r>
      <w:r>
        <w:rPr>
          <w:spacing w:val="-15"/>
        </w:rPr>
        <w:t xml:space="preserve"> </w:t>
      </w:r>
      <w:r>
        <w:t>Test</w:t>
      </w:r>
      <w:r>
        <w:rPr>
          <w:spacing w:val="-15"/>
        </w:rPr>
        <w:t xml:space="preserve"> </w:t>
      </w:r>
      <w:r>
        <w:t>Taker</w:t>
      </w:r>
      <w:r>
        <w:rPr>
          <w:spacing w:val="-16"/>
        </w:rPr>
        <w:t xml:space="preserve"> </w:t>
      </w:r>
      <w:r>
        <w:t>Data,</w:t>
      </w:r>
      <w:r>
        <w:rPr>
          <w:spacing w:val="-14"/>
        </w:rPr>
        <w:t xml:space="preserve"> </w:t>
      </w:r>
      <w:r>
        <w:t>Test</w:t>
      </w:r>
      <w:r>
        <w:rPr>
          <w:spacing w:val="-14"/>
        </w:rPr>
        <w:t xml:space="preserve"> </w:t>
      </w:r>
      <w:r>
        <w:t>Data,</w:t>
      </w:r>
      <w:r>
        <w:rPr>
          <w:spacing w:val="-11"/>
        </w:rPr>
        <w:t xml:space="preserve"> </w:t>
      </w:r>
      <w:r>
        <w:t>Feedback</w:t>
      </w:r>
      <w:r>
        <w:rPr>
          <w:spacing w:val="-15"/>
        </w:rPr>
        <w:t xml:space="preserve"> </w:t>
      </w:r>
      <w:r>
        <w:t>Data</w:t>
      </w:r>
      <w:r>
        <w:rPr>
          <w:spacing w:val="-16"/>
        </w:rPr>
        <w:t xml:space="preserve"> </w:t>
      </w:r>
      <w:r>
        <w:t>and</w:t>
      </w:r>
      <w:r>
        <w:rPr>
          <w:spacing w:val="-15"/>
        </w:rPr>
        <w:t xml:space="preserve"> </w:t>
      </w:r>
      <w:r>
        <w:t>BOS</w:t>
      </w:r>
      <w:r>
        <w:rPr>
          <w:spacing w:val="-15"/>
        </w:rPr>
        <w:t xml:space="preserve"> </w:t>
      </w:r>
      <w:r>
        <w:t>Data pursuant</w:t>
      </w:r>
      <w:r>
        <w:rPr>
          <w:spacing w:val="-10"/>
        </w:rPr>
        <w:t xml:space="preserve"> </w:t>
      </w:r>
      <w:r>
        <w:t>to</w:t>
      </w:r>
      <w:r>
        <w:rPr>
          <w:spacing w:val="-7"/>
        </w:rPr>
        <w:t xml:space="preserve"> </w:t>
      </w:r>
      <w:r>
        <w:t>its</w:t>
      </w:r>
      <w:r>
        <w:rPr>
          <w:spacing w:val="-8"/>
        </w:rPr>
        <w:t xml:space="preserve"> </w:t>
      </w:r>
      <w:r>
        <w:t>mandate</w:t>
      </w:r>
      <w:r>
        <w:rPr>
          <w:spacing w:val="-9"/>
        </w:rPr>
        <w:t xml:space="preserve"> </w:t>
      </w:r>
      <w:r>
        <w:t>under</w:t>
      </w:r>
      <w:r>
        <w:rPr>
          <w:spacing w:val="-6"/>
        </w:rPr>
        <w:t xml:space="preserve"> </w:t>
      </w:r>
      <w:r>
        <w:t>Article</w:t>
      </w:r>
      <w:r>
        <w:rPr>
          <w:spacing w:val="-7"/>
        </w:rPr>
        <w:t xml:space="preserve"> </w:t>
      </w:r>
      <w:r>
        <w:t>2</w:t>
      </w:r>
      <w:r>
        <w:rPr>
          <w:spacing w:val="-9"/>
        </w:rPr>
        <w:t xml:space="preserve"> </w:t>
      </w:r>
      <w:r>
        <w:t>of</w:t>
      </w:r>
      <w:r>
        <w:rPr>
          <w:spacing w:val="-8"/>
        </w:rPr>
        <w:t xml:space="preserve"> </w:t>
      </w:r>
      <w:r>
        <w:t>the</w:t>
      </w:r>
      <w:r>
        <w:rPr>
          <w:spacing w:val="-9"/>
        </w:rPr>
        <w:t xml:space="preserve"> </w:t>
      </w:r>
      <w:r>
        <w:t>amended</w:t>
      </w:r>
      <w:r>
        <w:rPr>
          <w:spacing w:val="-7"/>
        </w:rPr>
        <w:t xml:space="preserve"> </w:t>
      </w:r>
      <w:r>
        <w:t>Convention</w:t>
      </w:r>
      <w:r>
        <w:rPr>
          <w:spacing w:val="-9"/>
        </w:rPr>
        <w:t xml:space="preserve"> </w:t>
      </w:r>
      <w:r>
        <w:t>to</w:t>
      </w:r>
      <w:r>
        <w:rPr>
          <w:spacing w:val="-9"/>
        </w:rPr>
        <w:t xml:space="preserve"> </w:t>
      </w:r>
      <w:r>
        <w:t>develop</w:t>
      </w:r>
      <w:r>
        <w:rPr>
          <w:spacing w:val="-8"/>
        </w:rPr>
        <w:t xml:space="preserve"> </w:t>
      </w:r>
      <w:r>
        <w:t>common criteria for the selection of air traffic services staff.</w:t>
      </w:r>
    </w:p>
    <w:p w14:paraId="62394C81" w14:textId="77777777" w:rsidR="00741276" w:rsidRDefault="00000000">
      <w:pPr>
        <w:pStyle w:val="ListParagraph"/>
        <w:numPr>
          <w:ilvl w:val="1"/>
          <w:numId w:val="10"/>
        </w:numPr>
        <w:tabs>
          <w:tab w:val="left" w:pos="710"/>
        </w:tabs>
        <w:spacing w:before="120" w:line="252" w:lineRule="auto"/>
        <w:ind w:right="328"/>
        <w:jc w:val="both"/>
      </w:pPr>
      <w:r>
        <w:t xml:space="preserve">More specifically, EUROCONTROL and ORO NAVIGACIJA shall process the data exchanged or generated under the FEAST User Agreement only for the following </w:t>
      </w:r>
      <w:r>
        <w:rPr>
          <w:spacing w:val="-2"/>
        </w:rPr>
        <w:t>purposes:</w:t>
      </w:r>
    </w:p>
    <w:p w14:paraId="4B38E6CD" w14:textId="77777777" w:rsidR="00741276" w:rsidRDefault="00000000">
      <w:pPr>
        <w:pStyle w:val="ListParagraph"/>
        <w:numPr>
          <w:ilvl w:val="2"/>
          <w:numId w:val="10"/>
        </w:numPr>
        <w:tabs>
          <w:tab w:val="left" w:pos="1133"/>
          <w:tab w:val="left" w:pos="1135"/>
        </w:tabs>
        <w:spacing w:before="120" w:line="252" w:lineRule="auto"/>
        <w:ind w:right="329"/>
        <w:jc w:val="both"/>
      </w:pPr>
      <w:r>
        <w:t>Test Taker Data shall be processed for the purpose of conducting the screening and</w:t>
      </w:r>
      <w:r>
        <w:rPr>
          <w:spacing w:val="-16"/>
        </w:rPr>
        <w:t xml:space="preserve"> </w:t>
      </w:r>
      <w:r>
        <w:t>testing</w:t>
      </w:r>
      <w:r>
        <w:rPr>
          <w:spacing w:val="-15"/>
        </w:rPr>
        <w:t xml:space="preserve"> </w:t>
      </w:r>
      <w:r>
        <w:t>of</w:t>
      </w:r>
      <w:r>
        <w:rPr>
          <w:spacing w:val="-15"/>
        </w:rPr>
        <w:t xml:space="preserve"> </w:t>
      </w:r>
      <w:r>
        <w:t>candidate</w:t>
      </w:r>
      <w:r>
        <w:rPr>
          <w:spacing w:val="-16"/>
        </w:rPr>
        <w:t xml:space="preserve"> </w:t>
      </w:r>
      <w:r>
        <w:t>ab</w:t>
      </w:r>
      <w:r>
        <w:rPr>
          <w:spacing w:val="-15"/>
        </w:rPr>
        <w:t xml:space="preserve"> </w:t>
      </w:r>
      <w:r>
        <w:t>initio</w:t>
      </w:r>
      <w:r>
        <w:rPr>
          <w:spacing w:val="-15"/>
        </w:rPr>
        <w:t xml:space="preserve"> </w:t>
      </w:r>
      <w:r>
        <w:t>trainee</w:t>
      </w:r>
      <w:r>
        <w:rPr>
          <w:spacing w:val="-15"/>
        </w:rPr>
        <w:t xml:space="preserve"> </w:t>
      </w:r>
      <w:r>
        <w:t>air</w:t>
      </w:r>
      <w:r>
        <w:rPr>
          <w:spacing w:val="-16"/>
        </w:rPr>
        <w:t xml:space="preserve"> </w:t>
      </w:r>
      <w:r>
        <w:t>traffic</w:t>
      </w:r>
      <w:r>
        <w:rPr>
          <w:spacing w:val="-15"/>
        </w:rPr>
        <w:t xml:space="preserve"> </w:t>
      </w:r>
      <w:r>
        <w:t>controllers.</w:t>
      </w:r>
      <w:r>
        <w:rPr>
          <w:spacing w:val="-15"/>
        </w:rPr>
        <w:t xml:space="preserve"> </w:t>
      </w:r>
      <w:r>
        <w:t>EUROCONTROL</w:t>
      </w:r>
      <w:r>
        <w:rPr>
          <w:spacing w:val="-16"/>
        </w:rPr>
        <w:t xml:space="preserve"> </w:t>
      </w:r>
      <w:r>
        <w:t xml:space="preserve">may also use such data to inform other </w:t>
      </w:r>
      <w:proofErr w:type="spellStart"/>
      <w:r>
        <w:t>organisations</w:t>
      </w:r>
      <w:proofErr w:type="spellEnd"/>
      <w:r>
        <w:t xml:space="preserve"> using FEAST for the test of their ab</w:t>
      </w:r>
      <w:r>
        <w:rPr>
          <w:spacing w:val="-1"/>
        </w:rPr>
        <w:t xml:space="preserve"> </w:t>
      </w:r>
      <w:r>
        <w:t>initio candidates</w:t>
      </w:r>
      <w:r>
        <w:rPr>
          <w:spacing w:val="-2"/>
        </w:rPr>
        <w:t xml:space="preserve"> </w:t>
      </w:r>
      <w:r>
        <w:t>that</w:t>
      </w:r>
      <w:r>
        <w:rPr>
          <w:spacing w:val="-4"/>
        </w:rPr>
        <w:t xml:space="preserve"> </w:t>
      </w:r>
      <w:r>
        <w:t>a Test</w:t>
      </w:r>
      <w:r>
        <w:rPr>
          <w:spacing w:val="-1"/>
        </w:rPr>
        <w:t xml:space="preserve"> </w:t>
      </w:r>
      <w:r>
        <w:t>Taker</w:t>
      </w:r>
      <w:r>
        <w:rPr>
          <w:spacing w:val="-2"/>
        </w:rPr>
        <w:t xml:space="preserve"> </w:t>
      </w:r>
      <w:r>
        <w:t>has</w:t>
      </w:r>
      <w:r>
        <w:rPr>
          <w:spacing w:val="-3"/>
        </w:rPr>
        <w:t xml:space="preserve"> </w:t>
      </w:r>
      <w:r>
        <w:t>already</w:t>
      </w:r>
      <w:r>
        <w:rPr>
          <w:spacing w:val="-3"/>
        </w:rPr>
        <w:t xml:space="preserve"> </w:t>
      </w:r>
      <w:r>
        <w:t>taken</w:t>
      </w:r>
      <w:r>
        <w:rPr>
          <w:spacing w:val="-3"/>
        </w:rPr>
        <w:t xml:space="preserve"> </w:t>
      </w:r>
      <w:r>
        <w:t>FEAST.</w:t>
      </w:r>
      <w:r>
        <w:rPr>
          <w:spacing w:val="-2"/>
        </w:rPr>
        <w:t xml:space="preserve"> </w:t>
      </w:r>
      <w:r>
        <w:t>EUROCONTROL may</w:t>
      </w:r>
      <w:r>
        <w:rPr>
          <w:spacing w:val="-3"/>
        </w:rPr>
        <w:t xml:space="preserve"> </w:t>
      </w:r>
      <w:proofErr w:type="gramStart"/>
      <w:r>
        <w:t>inform</w:t>
      </w:r>
      <w:proofErr w:type="gramEnd"/>
      <w:r>
        <w:rPr>
          <w:spacing w:val="-4"/>
        </w:rPr>
        <w:t xml:space="preserve"> </w:t>
      </w:r>
      <w:r>
        <w:t>about</w:t>
      </w:r>
      <w:r>
        <w:rPr>
          <w:spacing w:val="-4"/>
        </w:rPr>
        <w:t xml:space="preserve"> </w:t>
      </w:r>
      <w:r>
        <w:t>the</w:t>
      </w:r>
      <w:r>
        <w:rPr>
          <w:spacing w:val="-6"/>
        </w:rPr>
        <w:t xml:space="preserve"> </w:t>
      </w:r>
      <w:r>
        <w:t>date</w:t>
      </w:r>
      <w:r>
        <w:rPr>
          <w:spacing w:val="-3"/>
        </w:rPr>
        <w:t xml:space="preserve"> </w:t>
      </w:r>
      <w:r>
        <w:t>of</w:t>
      </w:r>
      <w:r>
        <w:rPr>
          <w:spacing w:val="-4"/>
        </w:rPr>
        <w:t xml:space="preserve"> </w:t>
      </w:r>
      <w:r>
        <w:t>the</w:t>
      </w:r>
      <w:r>
        <w:rPr>
          <w:spacing w:val="-6"/>
        </w:rPr>
        <w:t xml:space="preserve"> </w:t>
      </w:r>
      <w:r>
        <w:t>test</w:t>
      </w:r>
      <w:r>
        <w:rPr>
          <w:spacing w:val="-4"/>
        </w:rPr>
        <w:t xml:space="preserve"> </w:t>
      </w:r>
      <w:r>
        <w:t>and</w:t>
      </w:r>
      <w:r>
        <w:rPr>
          <w:spacing w:val="-5"/>
        </w:rPr>
        <w:t xml:space="preserve"> </w:t>
      </w:r>
      <w:r>
        <w:t>the</w:t>
      </w:r>
      <w:r>
        <w:rPr>
          <w:spacing w:val="-3"/>
        </w:rPr>
        <w:t xml:space="preserve"> </w:t>
      </w:r>
      <w:r>
        <w:t>User</w:t>
      </w:r>
      <w:r>
        <w:rPr>
          <w:spacing w:val="-2"/>
        </w:rPr>
        <w:t xml:space="preserve"> </w:t>
      </w:r>
      <w:proofErr w:type="spellStart"/>
      <w:r>
        <w:t>organisation</w:t>
      </w:r>
      <w:proofErr w:type="spellEnd"/>
      <w:r>
        <w:rPr>
          <w:spacing w:val="-3"/>
        </w:rPr>
        <w:t xml:space="preserve"> </w:t>
      </w:r>
      <w:r>
        <w:t>where</w:t>
      </w:r>
      <w:r>
        <w:rPr>
          <w:spacing w:val="-5"/>
        </w:rPr>
        <w:t xml:space="preserve"> </w:t>
      </w:r>
      <w:r>
        <w:t>the</w:t>
      </w:r>
      <w:r>
        <w:rPr>
          <w:spacing w:val="-6"/>
        </w:rPr>
        <w:t xml:space="preserve"> </w:t>
      </w:r>
      <w:r>
        <w:t>test</w:t>
      </w:r>
      <w:r>
        <w:rPr>
          <w:spacing w:val="-4"/>
        </w:rPr>
        <w:t xml:space="preserve"> </w:t>
      </w:r>
      <w:r>
        <w:t>was taken but will not disclose test results.</w:t>
      </w:r>
    </w:p>
    <w:p w14:paraId="60FB1C90" w14:textId="77777777" w:rsidR="00741276" w:rsidRDefault="00000000">
      <w:pPr>
        <w:pStyle w:val="ListParagraph"/>
        <w:numPr>
          <w:ilvl w:val="2"/>
          <w:numId w:val="10"/>
        </w:numPr>
        <w:tabs>
          <w:tab w:val="left" w:pos="1133"/>
          <w:tab w:val="left" w:pos="1135"/>
        </w:tabs>
        <w:spacing w:before="123" w:line="252" w:lineRule="auto"/>
        <w:ind w:right="330"/>
        <w:jc w:val="both"/>
      </w:pPr>
      <w:r>
        <w:t xml:space="preserve">Feedback Reports and BOS Data shall be processed by EUROCONTROL so that training performance of students can be measured in a </w:t>
      </w:r>
      <w:proofErr w:type="spellStart"/>
      <w:r>
        <w:t>standardised</w:t>
      </w:r>
      <w:proofErr w:type="spellEnd"/>
      <w:r>
        <w:t xml:space="preserve"> way for the purpose of validating FEAST and </w:t>
      </w:r>
      <w:proofErr w:type="gramStart"/>
      <w:r>
        <w:t>develop</w:t>
      </w:r>
      <w:proofErr w:type="gramEnd"/>
      <w:r>
        <w:t xml:space="preserve"> FEAST further. EUROCONTROL shall be a Controller of such data together with ORO NAVIGACIJA.</w:t>
      </w:r>
    </w:p>
    <w:p w14:paraId="1C83B534" w14:textId="77777777" w:rsidR="00741276" w:rsidRDefault="00000000">
      <w:pPr>
        <w:pStyle w:val="ListParagraph"/>
        <w:numPr>
          <w:ilvl w:val="2"/>
          <w:numId w:val="10"/>
        </w:numPr>
        <w:tabs>
          <w:tab w:val="left" w:pos="1135"/>
        </w:tabs>
        <w:spacing w:before="118" w:line="252" w:lineRule="auto"/>
        <w:ind w:right="325"/>
        <w:jc w:val="both"/>
      </w:pPr>
      <w:r>
        <w:t xml:space="preserve">Test Data shall be processed for the purposes of the validation/evaluation of the tests of Test Takers and for validating FEAST and </w:t>
      </w:r>
      <w:proofErr w:type="gramStart"/>
      <w:r>
        <w:t>develop</w:t>
      </w:r>
      <w:proofErr w:type="gramEnd"/>
      <w:r>
        <w:t xml:space="preserve"> FEAST further. EUROCONTROL shall be a Controller of such data together with ORO NAVIGACIJA, </w:t>
      </w:r>
      <w:proofErr w:type="gramStart"/>
      <w:r>
        <w:t>with the exception of</w:t>
      </w:r>
      <w:proofErr w:type="gramEnd"/>
      <w:r>
        <w:t xml:space="preserve"> such Test Data, which EUROCONTROL does not transmit to ORO NAVIGACIJA for which EUROCONTROL shall be the sole </w:t>
      </w:r>
      <w:r>
        <w:rPr>
          <w:spacing w:val="-2"/>
        </w:rPr>
        <w:t>Controller.</w:t>
      </w:r>
    </w:p>
    <w:p w14:paraId="03CB4D28" w14:textId="77777777" w:rsidR="00741276" w:rsidRDefault="00000000">
      <w:pPr>
        <w:pStyle w:val="ListParagraph"/>
        <w:numPr>
          <w:ilvl w:val="2"/>
          <w:numId w:val="10"/>
        </w:numPr>
        <w:tabs>
          <w:tab w:val="left" w:pos="1133"/>
          <w:tab w:val="left" w:pos="1135"/>
        </w:tabs>
        <w:spacing w:line="252" w:lineRule="auto"/>
        <w:ind w:right="327"/>
        <w:jc w:val="both"/>
      </w:pPr>
      <w:r>
        <w:t>Personal</w:t>
      </w:r>
      <w:r>
        <w:rPr>
          <w:spacing w:val="-10"/>
        </w:rPr>
        <w:t xml:space="preserve"> </w:t>
      </w:r>
      <w:r>
        <w:t>Data</w:t>
      </w:r>
      <w:r>
        <w:rPr>
          <w:spacing w:val="-11"/>
        </w:rPr>
        <w:t xml:space="preserve"> </w:t>
      </w:r>
      <w:r>
        <w:t>related</w:t>
      </w:r>
      <w:r>
        <w:rPr>
          <w:spacing w:val="-13"/>
        </w:rPr>
        <w:t xml:space="preserve"> </w:t>
      </w:r>
      <w:r>
        <w:t>to</w:t>
      </w:r>
      <w:r>
        <w:rPr>
          <w:spacing w:val="-11"/>
        </w:rPr>
        <w:t xml:space="preserve"> </w:t>
      </w:r>
      <w:r>
        <w:t>Users</w:t>
      </w:r>
      <w:r>
        <w:rPr>
          <w:spacing w:val="-8"/>
        </w:rPr>
        <w:t xml:space="preserve"> </w:t>
      </w:r>
      <w:r>
        <w:t>shall</w:t>
      </w:r>
      <w:r>
        <w:rPr>
          <w:spacing w:val="-10"/>
        </w:rPr>
        <w:t xml:space="preserve"> </w:t>
      </w:r>
      <w:r>
        <w:t>be</w:t>
      </w:r>
      <w:r>
        <w:rPr>
          <w:spacing w:val="-12"/>
        </w:rPr>
        <w:t xml:space="preserve"> </w:t>
      </w:r>
      <w:r>
        <w:t>processed</w:t>
      </w:r>
      <w:r>
        <w:rPr>
          <w:spacing w:val="-11"/>
        </w:rPr>
        <w:t xml:space="preserve"> </w:t>
      </w:r>
      <w:r>
        <w:t>by</w:t>
      </w:r>
      <w:r>
        <w:rPr>
          <w:spacing w:val="-9"/>
        </w:rPr>
        <w:t xml:space="preserve"> </w:t>
      </w:r>
      <w:r>
        <w:t>EUROCONTROL</w:t>
      </w:r>
      <w:r>
        <w:rPr>
          <w:spacing w:val="-11"/>
        </w:rPr>
        <w:t xml:space="preserve"> </w:t>
      </w:r>
      <w:r>
        <w:t>only</w:t>
      </w:r>
      <w:r>
        <w:rPr>
          <w:spacing w:val="-8"/>
        </w:rPr>
        <w:t xml:space="preserve"> </w:t>
      </w:r>
      <w:r>
        <w:t>for</w:t>
      </w:r>
      <w:r>
        <w:rPr>
          <w:spacing w:val="-10"/>
        </w:rPr>
        <w:t xml:space="preserve"> </w:t>
      </w:r>
      <w:r>
        <w:t xml:space="preserve">the purposes of maintain the working relationship necessary for the execution of this </w:t>
      </w:r>
      <w:r>
        <w:rPr>
          <w:spacing w:val="-2"/>
        </w:rPr>
        <w:t>Agreement.</w:t>
      </w:r>
    </w:p>
    <w:p w14:paraId="295BB307" w14:textId="77777777" w:rsidR="00741276" w:rsidRDefault="00741276">
      <w:pPr>
        <w:pStyle w:val="BodyText"/>
      </w:pPr>
    </w:p>
    <w:p w14:paraId="3DEFCF90" w14:textId="77777777" w:rsidR="00741276" w:rsidRDefault="00741276">
      <w:pPr>
        <w:pStyle w:val="BodyText"/>
      </w:pPr>
    </w:p>
    <w:p w14:paraId="33FA8DBF" w14:textId="77777777" w:rsidR="00741276" w:rsidRDefault="00000000">
      <w:pPr>
        <w:pStyle w:val="Heading2"/>
        <w:rPr>
          <w:u w:val="none"/>
        </w:rPr>
      </w:pPr>
      <w:r>
        <w:t>Article</w:t>
      </w:r>
      <w:r>
        <w:rPr>
          <w:spacing w:val="-4"/>
        </w:rPr>
        <w:t xml:space="preserve"> </w:t>
      </w:r>
      <w:r>
        <w:t>3</w:t>
      </w:r>
      <w:r>
        <w:rPr>
          <w:spacing w:val="-3"/>
        </w:rPr>
        <w:t xml:space="preserve"> </w:t>
      </w:r>
      <w:r>
        <w:t>–</w:t>
      </w:r>
      <w:r>
        <w:rPr>
          <w:spacing w:val="-5"/>
        </w:rPr>
        <w:t xml:space="preserve"> </w:t>
      </w:r>
      <w:r>
        <w:t>Obligations</w:t>
      </w:r>
      <w:r>
        <w:rPr>
          <w:spacing w:val="-4"/>
        </w:rPr>
        <w:t xml:space="preserve"> </w:t>
      </w:r>
      <w:r>
        <w:t>of</w:t>
      </w:r>
      <w:r>
        <w:rPr>
          <w:spacing w:val="-3"/>
        </w:rPr>
        <w:t xml:space="preserve"> </w:t>
      </w:r>
      <w:r>
        <w:t>ORO</w:t>
      </w:r>
      <w:r>
        <w:rPr>
          <w:spacing w:val="-4"/>
        </w:rPr>
        <w:t xml:space="preserve"> </w:t>
      </w:r>
      <w:r>
        <w:rPr>
          <w:spacing w:val="-2"/>
        </w:rPr>
        <w:t>NAVIGACIJA</w:t>
      </w:r>
    </w:p>
    <w:p w14:paraId="2E1CA856" w14:textId="77777777" w:rsidR="00741276" w:rsidRDefault="00000000">
      <w:pPr>
        <w:pStyle w:val="ListParagraph"/>
        <w:numPr>
          <w:ilvl w:val="1"/>
          <w:numId w:val="9"/>
        </w:numPr>
        <w:tabs>
          <w:tab w:val="left" w:pos="710"/>
        </w:tabs>
        <w:spacing w:before="133" w:line="252" w:lineRule="auto"/>
        <w:ind w:right="327"/>
        <w:jc w:val="both"/>
      </w:pPr>
      <w:r>
        <w:t xml:space="preserve">ORO NAVIGACIJA shall use any Personal Data made available to ORO NAVIGACIJA under this Agreement or otherwise processed by it for the purposes of this Agreement in strict accordance with the terms of this Agreement. ORO NAVIGACIJA shall </w:t>
      </w:r>
      <w:proofErr w:type="gramStart"/>
      <w:r>
        <w:t>in particular maintain</w:t>
      </w:r>
      <w:proofErr w:type="gramEnd"/>
      <w:r>
        <w:t xml:space="preserve"> full confidentiality on all Personal Data and protect it in accordance with the data protection laws applicable to it.</w:t>
      </w:r>
    </w:p>
    <w:p w14:paraId="1C72BDD1" w14:textId="77777777" w:rsidR="00741276" w:rsidRDefault="00000000">
      <w:pPr>
        <w:pStyle w:val="ListParagraph"/>
        <w:numPr>
          <w:ilvl w:val="1"/>
          <w:numId w:val="9"/>
        </w:numPr>
        <w:tabs>
          <w:tab w:val="left" w:pos="710"/>
        </w:tabs>
        <w:spacing w:before="120" w:line="252" w:lineRule="auto"/>
        <w:ind w:right="328"/>
        <w:jc w:val="both"/>
      </w:pPr>
      <w:r>
        <w:t>ORO NAVIGACIJA shall make</w:t>
      </w:r>
      <w:r>
        <w:rPr>
          <w:spacing w:val="-1"/>
        </w:rPr>
        <w:t xml:space="preserve"> </w:t>
      </w:r>
      <w:r>
        <w:t>sure that</w:t>
      </w:r>
      <w:r>
        <w:rPr>
          <w:spacing w:val="-1"/>
        </w:rPr>
        <w:t xml:space="preserve"> </w:t>
      </w:r>
      <w:r>
        <w:t>the Processing, including the</w:t>
      </w:r>
      <w:r>
        <w:rPr>
          <w:spacing w:val="-2"/>
        </w:rPr>
        <w:t xml:space="preserve"> </w:t>
      </w:r>
      <w:r>
        <w:t>transfer itself, of the personal data has been and will continue to be carried out in accordance with the relevant provisions of the Data Processing Principles set out in the Appendix and with the terms of the FEAST User Agreement.</w:t>
      </w:r>
    </w:p>
    <w:p w14:paraId="78E8B4D8" w14:textId="77777777" w:rsidR="00741276" w:rsidRDefault="00000000">
      <w:pPr>
        <w:pStyle w:val="ListParagraph"/>
        <w:numPr>
          <w:ilvl w:val="1"/>
          <w:numId w:val="9"/>
        </w:numPr>
        <w:tabs>
          <w:tab w:val="left" w:pos="710"/>
        </w:tabs>
        <w:spacing w:line="252" w:lineRule="auto"/>
        <w:ind w:right="327"/>
        <w:jc w:val="both"/>
      </w:pPr>
      <w:r>
        <w:t>ORO NAVIGACIJA shall comply with its information obligations to the Data Subject under</w:t>
      </w:r>
      <w:r>
        <w:rPr>
          <w:spacing w:val="-13"/>
        </w:rPr>
        <w:t xml:space="preserve"> </w:t>
      </w:r>
      <w:r>
        <w:t>the</w:t>
      </w:r>
      <w:r>
        <w:rPr>
          <w:spacing w:val="-15"/>
        </w:rPr>
        <w:t xml:space="preserve"> </w:t>
      </w:r>
      <w:r>
        <w:t>data</w:t>
      </w:r>
      <w:r>
        <w:rPr>
          <w:spacing w:val="-15"/>
        </w:rPr>
        <w:t xml:space="preserve"> </w:t>
      </w:r>
      <w:r>
        <w:t>protection</w:t>
      </w:r>
      <w:r>
        <w:rPr>
          <w:spacing w:val="-15"/>
        </w:rPr>
        <w:t xml:space="preserve"> </w:t>
      </w:r>
      <w:r>
        <w:t>laws</w:t>
      </w:r>
      <w:r>
        <w:rPr>
          <w:spacing w:val="-14"/>
        </w:rPr>
        <w:t xml:space="preserve"> </w:t>
      </w:r>
      <w:r>
        <w:t>applicable</w:t>
      </w:r>
      <w:r>
        <w:rPr>
          <w:spacing w:val="-12"/>
        </w:rPr>
        <w:t xml:space="preserve"> </w:t>
      </w:r>
      <w:r>
        <w:t>to</w:t>
      </w:r>
      <w:r>
        <w:rPr>
          <w:spacing w:val="-15"/>
        </w:rPr>
        <w:t xml:space="preserve"> </w:t>
      </w:r>
      <w:r>
        <w:t>ORO</w:t>
      </w:r>
      <w:r>
        <w:rPr>
          <w:spacing w:val="-16"/>
        </w:rPr>
        <w:t xml:space="preserve"> </w:t>
      </w:r>
      <w:r>
        <w:t>NAVIGACIJA</w:t>
      </w:r>
      <w:r>
        <w:rPr>
          <w:spacing w:val="-13"/>
        </w:rPr>
        <w:t xml:space="preserve"> </w:t>
      </w:r>
      <w:r>
        <w:t>and</w:t>
      </w:r>
      <w:r>
        <w:rPr>
          <w:spacing w:val="-15"/>
        </w:rPr>
        <w:t xml:space="preserve"> </w:t>
      </w:r>
      <w:proofErr w:type="gramStart"/>
      <w:r>
        <w:t>in</w:t>
      </w:r>
      <w:r>
        <w:rPr>
          <w:spacing w:val="-15"/>
        </w:rPr>
        <w:t xml:space="preserve"> </w:t>
      </w:r>
      <w:r>
        <w:t>particular</w:t>
      </w:r>
      <w:r>
        <w:rPr>
          <w:spacing w:val="-11"/>
        </w:rPr>
        <w:t xml:space="preserve"> </w:t>
      </w:r>
      <w:r>
        <w:t>provide</w:t>
      </w:r>
      <w:proofErr w:type="gramEnd"/>
      <w:r>
        <w:t xml:space="preserve"> adequate privacy notices about the Processing of the Personal Data of Test Takers.</w:t>
      </w:r>
    </w:p>
    <w:p w14:paraId="126EABF9" w14:textId="77777777" w:rsidR="00741276" w:rsidRDefault="00000000">
      <w:pPr>
        <w:pStyle w:val="ListParagraph"/>
        <w:numPr>
          <w:ilvl w:val="1"/>
          <w:numId w:val="9"/>
        </w:numPr>
        <w:tabs>
          <w:tab w:val="left" w:pos="710"/>
        </w:tabs>
        <w:spacing w:before="120" w:line="252" w:lineRule="auto"/>
        <w:ind w:right="326"/>
        <w:jc w:val="both"/>
      </w:pPr>
      <w:r>
        <w:t xml:space="preserve">ORO NAVIGACIJA shall respond in a reasonable time to any enquiries </w:t>
      </w:r>
      <w:proofErr w:type="gramStart"/>
      <w:r>
        <w:t>from</w:t>
      </w:r>
      <w:proofErr w:type="gramEnd"/>
      <w:r>
        <w:t xml:space="preserve"> the Data Subject concerning the Processing of </w:t>
      </w:r>
      <w:proofErr w:type="gramStart"/>
      <w:r>
        <w:t>his</w:t>
      </w:r>
      <w:proofErr w:type="gramEnd"/>
      <w:r>
        <w:t xml:space="preserve"> Personal Data by EUROCONTROL.</w:t>
      </w:r>
    </w:p>
    <w:p w14:paraId="3AC81958" w14:textId="77777777" w:rsidR="00741276" w:rsidRDefault="00741276">
      <w:pPr>
        <w:pStyle w:val="ListParagraph"/>
        <w:spacing w:line="252" w:lineRule="auto"/>
        <w:sectPr w:rsidR="00741276">
          <w:headerReference w:type="default" r:id="rId35"/>
          <w:footerReference w:type="default" r:id="rId36"/>
          <w:pgSz w:w="11910" w:h="16840"/>
          <w:pgMar w:top="1040" w:right="1133" w:bottom="1140" w:left="1275" w:header="182" w:footer="948" w:gutter="0"/>
          <w:cols w:space="1296"/>
        </w:sectPr>
      </w:pPr>
    </w:p>
    <w:p w14:paraId="29810D0D" w14:textId="77777777" w:rsidR="00741276" w:rsidRDefault="00000000">
      <w:pPr>
        <w:pStyle w:val="Heading2"/>
        <w:spacing w:before="86"/>
        <w:jc w:val="both"/>
        <w:rPr>
          <w:u w:val="none"/>
        </w:rPr>
      </w:pPr>
      <w:r>
        <w:lastRenderedPageBreak/>
        <w:t>Article</w:t>
      </w:r>
      <w:r>
        <w:rPr>
          <w:spacing w:val="-4"/>
        </w:rPr>
        <w:t xml:space="preserve"> </w:t>
      </w:r>
      <w:r>
        <w:t>4</w:t>
      </w:r>
      <w:r>
        <w:rPr>
          <w:spacing w:val="-3"/>
        </w:rPr>
        <w:t xml:space="preserve"> </w:t>
      </w:r>
      <w:r>
        <w:t>–</w:t>
      </w:r>
      <w:r>
        <w:rPr>
          <w:spacing w:val="-5"/>
        </w:rPr>
        <w:t xml:space="preserve"> </w:t>
      </w:r>
      <w:r>
        <w:t>Obligations</w:t>
      </w:r>
      <w:r>
        <w:rPr>
          <w:spacing w:val="-6"/>
        </w:rPr>
        <w:t xml:space="preserve"> </w:t>
      </w:r>
      <w:r>
        <w:t>of</w:t>
      </w:r>
      <w:r>
        <w:rPr>
          <w:spacing w:val="-2"/>
        </w:rPr>
        <w:t xml:space="preserve"> EUROCONTROL</w:t>
      </w:r>
    </w:p>
    <w:p w14:paraId="56DE7B85" w14:textId="77777777" w:rsidR="00741276" w:rsidRDefault="00000000">
      <w:pPr>
        <w:pStyle w:val="ListParagraph"/>
        <w:numPr>
          <w:ilvl w:val="1"/>
          <w:numId w:val="8"/>
        </w:numPr>
        <w:tabs>
          <w:tab w:val="left" w:pos="710"/>
        </w:tabs>
        <w:spacing w:before="133" w:line="252" w:lineRule="auto"/>
        <w:ind w:right="327"/>
        <w:jc w:val="both"/>
      </w:pPr>
      <w:r>
        <w:t>EUROCONTROL shall process the Personal Data transferred by ORO NAVIGACIJA and the Personal Data generated by the Test Takers in compliance with its Data Protection</w:t>
      </w:r>
      <w:r>
        <w:rPr>
          <w:spacing w:val="-3"/>
        </w:rPr>
        <w:t xml:space="preserve"> </w:t>
      </w:r>
      <w:r>
        <w:t>Framework,</w:t>
      </w:r>
      <w:r>
        <w:rPr>
          <w:spacing w:val="-4"/>
        </w:rPr>
        <w:t xml:space="preserve"> </w:t>
      </w:r>
      <w:r>
        <w:t>the</w:t>
      </w:r>
      <w:r>
        <w:rPr>
          <w:spacing w:val="-3"/>
        </w:rPr>
        <w:t xml:space="preserve"> </w:t>
      </w:r>
      <w:r>
        <w:t>Data</w:t>
      </w:r>
      <w:r>
        <w:rPr>
          <w:spacing w:val="-2"/>
        </w:rPr>
        <w:t xml:space="preserve"> </w:t>
      </w:r>
      <w:r>
        <w:t>Processing</w:t>
      </w:r>
      <w:r>
        <w:rPr>
          <w:spacing w:val="-3"/>
        </w:rPr>
        <w:t xml:space="preserve"> </w:t>
      </w:r>
      <w:r>
        <w:t>Principles</w:t>
      </w:r>
      <w:r>
        <w:rPr>
          <w:spacing w:val="-3"/>
        </w:rPr>
        <w:t xml:space="preserve"> </w:t>
      </w:r>
      <w:r>
        <w:t>set</w:t>
      </w:r>
      <w:r>
        <w:rPr>
          <w:spacing w:val="-1"/>
        </w:rPr>
        <w:t xml:space="preserve"> </w:t>
      </w:r>
      <w:r>
        <w:t>out</w:t>
      </w:r>
      <w:r>
        <w:rPr>
          <w:spacing w:val="-1"/>
        </w:rPr>
        <w:t xml:space="preserve"> </w:t>
      </w:r>
      <w:r>
        <w:t>in</w:t>
      </w:r>
      <w:r>
        <w:rPr>
          <w:spacing w:val="-3"/>
        </w:rPr>
        <w:t xml:space="preserve"> </w:t>
      </w:r>
      <w:r>
        <w:t>the</w:t>
      </w:r>
      <w:r>
        <w:rPr>
          <w:spacing w:val="-5"/>
        </w:rPr>
        <w:t xml:space="preserve"> </w:t>
      </w:r>
      <w:r>
        <w:t>Appendix and</w:t>
      </w:r>
      <w:r>
        <w:rPr>
          <w:spacing w:val="-3"/>
        </w:rPr>
        <w:t xml:space="preserve"> </w:t>
      </w:r>
      <w:r>
        <w:t>with the terms of the FEAST User Agreement.</w:t>
      </w:r>
    </w:p>
    <w:p w14:paraId="30358851" w14:textId="77777777" w:rsidR="00741276" w:rsidRDefault="00000000">
      <w:pPr>
        <w:pStyle w:val="Heading2"/>
        <w:spacing w:before="121"/>
        <w:jc w:val="both"/>
        <w:rPr>
          <w:u w:val="none"/>
        </w:rPr>
      </w:pPr>
      <w:r>
        <w:t>Information</w:t>
      </w:r>
      <w:r>
        <w:rPr>
          <w:spacing w:val="-11"/>
        </w:rPr>
        <w:t xml:space="preserve"> </w:t>
      </w:r>
      <w:r>
        <w:rPr>
          <w:spacing w:val="-2"/>
        </w:rPr>
        <w:t>Obligations</w:t>
      </w:r>
    </w:p>
    <w:p w14:paraId="10BB4D97" w14:textId="77777777" w:rsidR="00741276" w:rsidRDefault="00000000">
      <w:pPr>
        <w:pStyle w:val="ListParagraph"/>
        <w:numPr>
          <w:ilvl w:val="1"/>
          <w:numId w:val="8"/>
        </w:numPr>
        <w:tabs>
          <w:tab w:val="left" w:pos="710"/>
        </w:tabs>
        <w:spacing w:before="134" w:line="249" w:lineRule="auto"/>
        <w:ind w:right="330"/>
        <w:jc w:val="both"/>
      </w:pPr>
      <w:r>
        <w:t>EUROCONTROL</w:t>
      </w:r>
      <w:r>
        <w:rPr>
          <w:spacing w:val="-16"/>
        </w:rPr>
        <w:t xml:space="preserve"> </w:t>
      </w:r>
      <w:r>
        <w:t>shall</w:t>
      </w:r>
      <w:r>
        <w:rPr>
          <w:spacing w:val="-15"/>
        </w:rPr>
        <w:t xml:space="preserve"> </w:t>
      </w:r>
      <w:r>
        <w:t>provide</w:t>
      </w:r>
      <w:r>
        <w:rPr>
          <w:spacing w:val="-15"/>
        </w:rPr>
        <w:t xml:space="preserve"> </w:t>
      </w:r>
      <w:r>
        <w:t>ORO</w:t>
      </w:r>
      <w:r>
        <w:rPr>
          <w:spacing w:val="-16"/>
        </w:rPr>
        <w:t xml:space="preserve"> </w:t>
      </w:r>
      <w:r>
        <w:t>NAVIGACIJA,</w:t>
      </w:r>
      <w:r>
        <w:rPr>
          <w:spacing w:val="-15"/>
        </w:rPr>
        <w:t xml:space="preserve"> </w:t>
      </w:r>
      <w:r>
        <w:t>upon</w:t>
      </w:r>
      <w:r>
        <w:rPr>
          <w:spacing w:val="-15"/>
        </w:rPr>
        <w:t xml:space="preserve"> </w:t>
      </w:r>
      <w:r>
        <w:t>request</w:t>
      </w:r>
      <w:r>
        <w:rPr>
          <w:spacing w:val="-15"/>
        </w:rPr>
        <w:t xml:space="preserve"> </w:t>
      </w:r>
      <w:r>
        <w:t>of</w:t>
      </w:r>
      <w:r>
        <w:rPr>
          <w:spacing w:val="-16"/>
        </w:rPr>
        <w:t xml:space="preserve"> </w:t>
      </w:r>
      <w:r>
        <w:t>ORO</w:t>
      </w:r>
      <w:r>
        <w:rPr>
          <w:spacing w:val="-15"/>
        </w:rPr>
        <w:t xml:space="preserve"> </w:t>
      </w:r>
      <w:r>
        <w:t>NAVIGACIJA, with the following information:</w:t>
      </w:r>
    </w:p>
    <w:p w14:paraId="7C9C5C3D" w14:textId="77777777" w:rsidR="00741276" w:rsidRDefault="00000000">
      <w:pPr>
        <w:pStyle w:val="ListParagraph"/>
        <w:numPr>
          <w:ilvl w:val="2"/>
          <w:numId w:val="8"/>
        </w:numPr>
        <w:tabs>
          <w:tab w:val="left" w:pos="1134"/>
        </w:tabs>
        <w:spacing w:before="124"/>
        <w:ind w:left="1134" w:hanging="424"/>
      </w:pPr>
      <w:r>
        <w:t>all</w:t>
      </w:r>
      <w:r>
        <w:rPr>
          <w:spacing w:val="-9"/>
        </w:rPr>
        <w:t xml:space="preserve"> </w:t>
      </w:r>
      <w:r>
        <w:t>relevant</w:t>
      </w:r>
      <w:r>
        <w:rPr>
          <w:spacing w:val="-6"/>
        </w:rPr>
        <w:t xml:space="preserve"> </w:t>
      </w:r>
      <w:r>
        <w:t>details</w:t>
      </w:r>
      <w:r>
        <w:rPr>
          <w:spacing w:val="-5"/>
        </w:rPr>
        <w:t xml:space="preserve"> </w:t>
      </w:r>
      <w:r>
        <w:t>regarding</w:t>
      </w:r>
      <w:r>
        <w:rPr>
          <w:spacing w:val="-6"/>
        </w:rPr>
        <w:t xml:space="preserve"> </w:t>
      </w:r>
      <w:r>
        <w:t>the</w:t>
      </w:r>
      <w:r>
        <w:rPr>
          <w:spacing w:val="-6"/>
        </w:rPr>
        <w:t xml:space="preserve"> </w:t>
      </w:r>
      <w:r>
        <w:t>Processing</w:t>
      </w:r>
      <w:r>
        <w:rPr>
          <w:spacing w:val="-7"/>
        </w:rPr>
        <w:t xml:space="preserve"> </w:t>
      </w:r>
      <w:r>
        <w:t>by</w:t>
      </w:r>
      <w:r>
        <w:rPr>
          <w:spacing w:val="-5"/>
        </w:rPr>
        <w:t xml:space="preserve"> </w:t>
      </w:r>
      <w:proofErr w:type="gramStart"/>
      <w:r>
        <w:rPr>
          <w:spacing w:val="-2"/>
        </w:rPr>
        <w:t>EUROCONTROL;</w:t>
      </w:r>
      <w:proofErr w:type="gramEnd"/>
    </w:p>
    <w:p w14:paraId="158B8DD1" w14:textId="77777777" w:rsidR="00741276" w:rsidRDefault="00000000">
      <w:pPr>
        <w:pStyle w:val="ListParagraph"/>
        <w:numPr>
          <w:ilvl w:val="2"/>
          <w:numId w:val="8"/>
        </w:numPr>
        <w:tabs>
          <w:tab w:val="left" w:pos="1133"/>
          <w:tab w:val="left" w:pos="1135"/>
        </w:tabs>
        <w:spacing w:before="133" w:line="252" w:lineRule="auto"/>
        <w:ind w:right="332"/>
        <w:jc w:val="both"/>
      </w:pPr>
      <w:r>
        <w:t xml:space="preserve">the aspects of the Processing for which EUROCONTROL relies or intends to rely on the services of a Processor and a </w:t>
      </w:r>
      <w:proofErr w:type="spellStart"/>
      <w:r>
        <w:t>Subprocessor</w:t>
      </w:r>
      <w:proofErr w:type="spellEnd"/>
      <w:r>
        <w:t xml:space="preserve">, as well as the identifying information of the Processor and </w:t>
      </w:r>
      <w:proofErr w:type="spellStart"/>
      <w:r>
        <w:t>Subprocessor</w:t>
      </w:r>
      <w:proofErr w:type="spellEnd"/>
      <w:r>
        <w:t xml:space="preserve">, including the location of its main </w:t>
      </w:r>
      <w:proofErr w:type="gramStart"/>
      <w:r>
        <w:rPr>
          <w:spacing w:val="-2"/>
        </w:rPr>
        <w:t>establishment;</w:t>
      </w:r>
      <w:proofErr w:type="gramEnd"/>
    </w:p>
    <w:p w14:paraId="25CC55EE" w14:textId="77777777" w:rsidR="00741276" w:rsidRDefault="00000000">
      <w:pPr>
        <w:pStyle w:val="ListParagraph"/>
        <w:numPr>
          <w:ilvl w:val="2"/>
          <w:numId w:val="8"/>
        </w:numPr>
        <w:tabs>
          <w:tab w:val="left" w:pos="1135"/>
        </w:tabs>
        <w:spacing w:before="119" w:line="252" w:lineRule="auto"/>
        <w:ind w:right="327"/>
        <w:jc w:val="both"/>
      </w:pPr>
      <w:r>
        <w:t xml:space="preserve">geographical details of Processing locations, including back-up and redundancy </w:t>
      </w:r>
      <w:proofErr w:type="gramStart"/>
      <w:r>
        <w:rPr>
          <w:spacing w:val="-2"/>
        </w:rPr>
        <w:t>facilities;</w:t>
      </w:r>
      <w:proofErr w:type="gramEnd"/>
    </w:p>
    <w:p w14:paraId="2B095E7C" w14:textId="77777777" w:rsidR="00741276" w:rsidRDefault="00000000">
      <w:pPr>
        <w:pStyle w:val="ListParagraph"/>
        <w:numPr>
          <w:ilvl w:val="2"/>
          <w:numId w:val="8"/>
        </w:numPr>
        <w:tabs>
          <w:tab w:val="left" w:pos="1133"/>
          <w:tab w:val="left" w:pos="1135"/>
        </w:tabs>
        <w:spacing w:before="122" w:line="249" w:lineRule="auto"/>
        <w:ind w:right="329"/>
        <w:jc w:val="both"/>
      </w:pPr>
      <w:r>
        <w:t xml:space="preserve">the technical and </w:t>
      </w:r>
      <w:proofErr w:type="spellStart"/>
      <w:r>
        <w:t>organisational</w:t>
      </w:r>
      <w:proofErr w:type="spellEnd"/>
      <w:r>
        <w:t xml:space="preserve"> security measures it and its Processor(s) have implemented, which shall include but not be limited to:</w:t>
      </w:r>
    </w:p>
    <w:p w14:paraId="217A786A" w14:textId="77777777" w:rsidR="00741276" w:rsidRDefault="00000000">
      <w:pPr>
        <w:pStyle w:val="ListParagraph"/>
        <w:numPr>
          <w:ilvl w:val="3"/>
          <w:numId w:val="8"/>
        </w:numPr>
        <w:tabs>
          <w:tab w:val="left" w:pos="1559"/>
          <w:tab w:val="left" w:pos="1562"/>
        </w:tabs>
        <w:spacing w:before="124" w:line="252" w:lineRule="auto"/>
        <w:ind w:right="331"/>
        <w:jc w:val="both"/>
      </w:pPr>
      <w:r>
        <w:t xml:space="preserve">commonly accepted industry standards and best practices and the means to comply </w:t>
      </w:r>
      <w:proofErr w:type="gramStart"/>
      <w:r>
        <w:t>therewith;</w:t>
      </w:r>
      <w:proofErr w:type="gramEnd"/>
    </w:p>
    <w:p w14:paraId="726A4B47" w14:textId="77777777" w:rsidR="00741276" w:rsidRDefault="00000000">
      <w:pPr>
        <w:pStyle w:val="ListParagraph"/>
        <w:numPr>
          <w:ilvl w:val="3"/>
          <w:numId w:val="8"/>
        </w:numPr>
        <w:tabs>
          <w:tab w:val="left" w:pos="1559"/>
        </w:tabs>
        <w:spacing w:before="0" w:line="252" w:lineRule="exact"/>
        <w:ind w:left="1559" w:hanging="424"/>
        <w:jc w:val="both"/>
      </w:pPr>
      <w:r>
        <w:t>the</w:t>
      </w:r>
      <w:r>
        <w:rPr>
          <w:spacing w:val="-8"/>
        </w:rPr>
        <w:t xml:space="preserve"> </w:t>
      </w:r>
      <w:r>
        <w:t>information</w:t>
      </w:r>
      <w:r>
        <w:rPr>
          <w:spacing w:val="-8"/>
        </w:rPr>
        <w:t xml:space="preserve"> </w:t>
      </w:r>
      <w:r>
        <w:t>security</w:t>
      </w:r>
      <w:r>
        <w:rPr>
          <w:spacing w:val="-11"/>
        </w:rPr>
        <w:t xml:space="preserve"> </w:t>
      </w:r>
      <w:proofErr w:type="gramStart"/>
      <w:r>
        <w:rPr>
          <w:spacing w:val="-2"/>
        </w:rPr>
        <w:t>policies;</w:t>
      </w:r>
      <w:proofErr w:type="gramEnd"/>
    </w:p>
    <w:p w14:paraId="72D6DBA6" w14:textId="77777777" w:rsidR="00741276" w:rsidRDefault="00000000">
      <w:pPr>
        <w:pStyle w:val="ListParagraph"/>
        <w:numPr>
          <w:ilvl w:val="3"/>
          <w:numId w:val="8"/>
        </w:numPr>
        <w:tabs>
          <w:tab w:val="left" w:pos="1557"/>
          <w:tab w:val="left" w:pos="1562"/>
        </w:tabs>
        <w:spacing w:before="13" w:line="252" w:lineRule="auto"/>
        <w:ind w:right="333"/>
      </w:pPr>
      <w:r>
        <w:t>the</w:t>
      </w:r>
      <w:r>
        <w:rPr>
          <w:spacing w:val="40"/>
        </w:rPr>
        <w:t xml:space="preserve"> </w:t>
      </w:r>
      <w:r>
        <w:t>relevant</w:t>
      </w:r>
      <w:r>
        <w:rPr>
          <w:spacing w:val="40"/>
        </w:rPr>
        <w:t xml:space="preserve"> </w:t>
      </w:r>
      <w:r>
        <w:t>security</w:t>
      </w:r>
      <w:r>
        <w:rPr>
          <w:spacing w:val="40"/>
        </w:rPr>
        <w:t xml:space="preserve"> </w:t>
      </w:r>
      <w:r>
        <w:t>risk</w:t>
      </w:r>
      <w:r>
        <w:rPr>
          <w:spacing w:val="72"/>
        </w:rPr>
        <w:t xml:space="preserve"> </w:t>
      </w:r>
      <w:r>
        <w:t>assessments</w:t>
      </w:r>
      <w:r>
        <w:rPr>
          <w:spacing w:val="40"/>
        </w:rPr>
        <w:t xml:space="preserve"> </w:t>
      </w:r>
      <w:proofErr w:type="gramStart"/>
      <w:r>
        <w:t>with</w:t>
      </w:r>
      <w:r>
        <w:rPr>
          <w:spacing w:val="40"/>
        </w:rPr>
        <w:t xml:space="preserve"> </w:t>
      </w:r>
      <w:r>
        <w:t>regard</w:t>
      </w:r>
      <w:r>
        <w:rPr>
          <w:spacing w:val="40"/>
        </w:rPr>
        <w:t xml:space="preserve"> </w:t>
      </w:r>
      <w:r>
        <w:t>to</w:t>
      </w:r>
      <w:proofErr w:type="gramEnd"/>
      <w:r>
        <w:rPr>
          <w:spacing w:val="40"/>
        </w:rPr>
        <w:t xml:space="preserve"> </w:t>
      </w:r>
      <w:r>
        <w:t>the</w:t>
      </w:r>
      <w:r>
        <w:rPr>
          <w:spacing w:val="40"/>
        </w:rPr>
        <w:t xml:space="preserve"> </w:t>
      </w:r>
      <w:r>
        <w:t>Processing</w:t>
      </w:r>
      <w:r>
        <w:rPr>
          <w:spacing w:val="40"/>
        </w:rPr>
        <w:t xml:space="preserve"> </w:t>
      </w:r>
      <w:r>
        <w:t>of</w:t>
      </w:r>
      <w:r>
        <w:rPr>
          <w:spacing w:val="80"/>
        </w:rPr>
        <w:t xml:space="preserve"> </w:t>
      </w:r>
      <w:r>
        <w:t xml:space="preserve">Personal </w:t>
      </w:r>
      <w:proofErr w:type="gramStart"/>
      <w:r>
        <w:t>Data;</w:t>
      </w:r>
      <w:proofErr w:type="gramEnd"/>
    </w:p>
    <w:p w14:paraId="37B56F0F" w14:textId="77777777" w:rsidR="00741276" w:rsidRDefault="00000000">
      <w:pPr>
        <w:pStyle w:val="ListParagraph"/>
        <w:numPr>
          <w:ilvl w:val="3"/>
          <w:numId w:val="8"/>
        </w:numPr>
        <w:tabs>
          <w:tab w:val="left" w:pos="1558"/>
          <w:tab w:val="left" w:pos="1562"/>
        </w:tabs>
        <w:spacing w:before="0" w:line="252" w:lineRule="auto"/>
        <w:ind w:right="327"/>
      </w:pPr>
      <w:r>
        <w:t>the</w:t>
      </w:r>
      <w:r>
        <w:rPr>
          <w:spacing w:val="-1"/>
        </w:rPr>
        <w:t xml:space="preserve"> </w:t>
      </w:r>
      <w:r>
        <w:t>confidentiality obligations imposed</w:t>
      </w:r>
      <w:r>
        <w:rPr>
          <w:spacing w:val="-1"/>
        </w:rPr>
        <w:t xml:space="preserve"> </w:t>
      </w:r>
      <w:r>
        <w:t>on</w:t>
      </w:r>
      <w:r>
        <w:rPr>
          <w:spacing w:val="-1"/>
        </w:rPr>
        <w:t xml:space="preserve"> </w:t>
      </w:r>
      <w:r>
        <w:t xml:space="preserve">personnel </w:t>
      </w:r>
      <w:proofErr w:type="spellStart"/>
      <w:r>
        <w:t>authorised</w:t>
      </w:r>
      <w:proofErr w:type="spellEnd"/>
      <w:r>
        <w:rPr>
          <w:spacing w:val="-1"/>
        </w:rPr>
        <w:t xml:space="preserve"> </w:t>
      </w:r>
      <w:r>
        <w:t>to</w:t>
      </w:r>
      <w:r>
        <w:rPr>
          <w:spacing w:val="-1"/>
        </w:rPr>
        <w:t xml:space="preserve"> </w:t>
      </w:r>
      <w:r>
        <w:t>process the Personal Data, and</w:t>
      </w:r>
    </w:p>
    <w:p w14:paraId="467260C0" w14:textId="77777777" w:rsidR="00741276" w:rsidRDefault="00000000">
      <w:pPr>
        <w:pStyle w:val="ListParagraph"/>
        <w:numPr>
          <w:ilvl w:val="3"/>
          <w:numId w:val="8"/>
        </w:numPr>
        <w:tabs>
          <w:tab w:val="left" w:pos="1560"/>
        </w:tabs>
        <w:spacing w:before="1"/>
        <w:ind w:left="1560" w:hanging="425"/>
      </w:pPr>
      <w:r>
        <w:t>the</w:t>
      </w:r>
      <w:r>
        <w:rPr>
          <w:spacing w:val="-4"/>
        </w:rPr>
        <w:t xml:space="preserve"> </w:t>
      </w:r>
      <w:r>
        <w:t>identity</w:t>
      </w:r>
      <w:r>
        <w:rPr>
          <w:spacing w:val="-2"/>
        </w:rPr>
        <w:t xml:space="preserve"> </w:t>
      </w:r>
      <w:r>
        <w:t>of</w:t>
      </w:r>
      <w:r>
        <w:rPr>
          <w:spacing w:val="-1"/>
        </w:rPr>
        <w:t xml:space="preserve"> </w:t>
      </w:r>
      <w:r>
        <w:t>a</w:t>
      </w:r>
      <w:r>
        <w:rPr>
          <w:spacing w:val="-6"/>
        </w:rPr>
        <w:t xml:space="preserve"> </w:t>
      </w:r>
      <w:r>
        <w:t>single</w:t>
      </w:r>
      <w:r>
        <w:rPr>
          <w:spacing w:val="-3"/>
        </w:rPr>
        <w:t xml:space="preserve"> </w:t>
      </w:r>
      <w:r>
        <w:t>point</w:t>
      </w:r>
      <w:r>
        <w:rPr>
          <w:spacing w:val="-2"/>
        </w:rPr>
        <w:t xml:space="preserve"> </w:t>
      </w:r>
      <w:r>
        <w:t>of</w:t>
      </w:r>
      <w:r>
        <w:rPr>
          <w:spacing w:val="-4"/>
        </w:rPr>
        <w:t xml:space="preserve"> </w:t>
      </w:r>
      <w:r>
        <w:rPr>
          <w:spacing w:val="-2"/>
        </w:rPr>
        <w:t>contact.</w:t>
      </w:r>
    </w:p>
    <w:p w14:paraId="2CF67879" w14:textId="77777777" w:rsidR="00741276" w:rsidRDefault="00000000">
      <w:pPr>
        <w:pStyle w:val="ListParagraph"/>
        <w:numPr>
          <w:ilvl w:val="1"/>
          <w:numId w:val="8"/>
        </w:numPr>
        <w:tabs>
          <w:tab w:val="left" w:pos="710"/>
        </w:tabs>
        <w:spacing w:before="131" w:line="252" w:lineRule="auto"/>
        <w:ind w:right="326"/>
        <w:jc w:val="both"/>
      </w:pPr>
      <w:r>
        <w:t>EUROCONTROL shall inform ORO NAVIGACIJA of any changes that may have a substantial impact on compliance with its information obligations outlined above.</w:t>
      </w:r>
    </w:p>
    <w:p w14:paraId="067881D1" w14:textId="77777777" w:rsidR="00741276" w:rsidRDefault="00000000">
      <w:pPr>
        <w:pStyle w:val="ListParagraph"/>
        <w:numPr>
          <w:ilvl w:val="1"/>
          <w:numId w:val="8"/>
        </w:numPr>
        <w:tabs>
          <w:tab w:val="left" w:pos="710"/>
        </w:tabs>
        <w:spacing w:before="122" w:line="252" w:lineRule="auto"/>
        <w:ind w:right="329"/>
        <w:jc w:val="both"/>
      </w:pPr>
      <w:r>
        <w:t xml:space="preserve">EUROCONTROL shall comply with its information obligations to the Data Subject and </w:t>
      </w:r>
      <w:proofErr w:type="gramStart"/>
      <w:r>
        <w:t>in</w:t>
      </w:r>
      <w:r>
        <w:rPr>
          <w:spacing w:val="-16"/>
        </w:rPr>
        <w:t xml:space="preserve"> </w:t>
      </w:r>
      <w:r>
        <w:t>particular</w:t>
      </w:r>
      <w:r>
        <w:rPr>
          <w:spacing w:val="-15"/>
        </w:rPr>
        <w:t xml:space="preserve"> </w:t>
      </w:r>
      <w:r>
        <w:t>provide</w:t>
      </w:r>
      <w:proofErr w:type="gramEnd"/>
      <w:r>
        <w:rPr>
          <w:spacing w:val="-15"/>
        </w:rPr>
        <w:t xml:space="preserve"> </w:t>
      </w:r>
      <w:r>
        <w:t>adequate</w:t>
      </w:r>
      <w:r>
        <w:rPr>
          <w:spacing w:val="-16"/>
        </w:rPr>
        <w:t xml:space="preserve"> </w:t>
      </w:r>
      <w:r>
        <w:t>privacy</w:t>
      </w:r>
      <w:r>
        <w:rPr>
          <w:spacing w:val="-15"/>
        </w:rPr>
        <w:t xml:space="preserve"> </w:t>
      </w:r>
      <w:r>
        <w:t>notices</w:t>
      </w:r>
      <w:r>
        <w:rPr>
          <w:spacing w:val="-15"/>
        </w:rPr>
        <w:t xml:space="preserve"> </w:t>
      </w:r>
      <w:r>
        <w:t>about</w:t>
      </w:r>
      <w:r>
        <w:rPr>
          <w:spacing w:val="-15"/>
        </w:rPr>
        <w:t xml:space="preserve"> </w:t>
      </w:r>
      <w:r>
        <w:t>the</w:t>
      </w:r>
      <w:r>
        <w:rPr>
          <w:spacing w:val="-16"/>
        </w:rPr>
        <w:t xml:space="preserve"> </w:t>
      </w:r>
      <w:r>
        <w:t>Processing</w:t>
      </w:r>
      <w:r>
        <w:rPr>
          <w:spacing w:val="-15"/>
        </w:rPr>
        <w:t xml:space="preserve"> </w:t>
      </w:r>
      <w:r>
        <w:t>of</w:t>
      </w:r>
      <w:r>
        <w:rPr>
          <w:spacing w:val="-15"/>
        </w:rPr>
        <w:t xml:space="preserve"> </w:t>
      </w:r>
      <w:r>
        <w:t>the</w:t>
      </w:r>
      <w:r>
        <w:rPr>
          <w:spacing w:val="-16"/>
        </w:rPr>
        <w:t xml:space="preserve"> </w:t>
      </w:r>
      <w:r>
        <w:t>Personal</w:t>
      </w:r>
      <w:r>
        <w:rPr>
          <w:spacing w:val="-15"/>
        </w:rPr>
        <w:t xml:space="preserve"> </w:t>
      </w:r>
      <w:r>
        <w:t>Data of Test Takers.</w:t>
      </w:r>
    </w:p>
    <w:p w14:paraId="5818E9D1" w14:textId="77777777" w:rsidR="00741276" w:rsidRDefault="00000000">
      <w:pPr>
        <w:pStyle w:val="Heading2"/>
        <w:spacing w:before="120"/>
        <w:jc w:val="both"/>
        <w:rPr>
          <w:u w:val="none"/>
        </w:rPr>
      </w:pPr>
      <w:r>
        <w:rPr>
          <w:spacing w:val="-2"/>
        </w:rPr>
        <w:t>Processing-specific</w:t>
      </w:r>
      <w:r>
        <w:rPr>
          <w:spacing w:val="20"/>
        </w:rPr>
        <w:t xml:space="preserve"> </w:t>
      </w:r>
      <w:r>
        <w:rPr>
          <w:spacing w:val="-2"/>
        </w:rPr>
        <w:t>Obligations</w:t>
      </w:r>
    </w:p>
    <w:p w14:paraId="4ECEEE49" w14:textId="77777777" w:rsidR="00741276" w:rsidRDefault="00000000">
      <w:pPr>
        <w:pStyle w:val="ListParagraph"/>
        <w:numPr>
          <w:ilvl w:val="1"/>
          <w:numId w:val="8"/>
        </w:numPr>
        <w:tabs>
          <w:tab w:val="left" w:pos="710"/>
        </w:tabs>
        <w:spacing w:before="133" w:line="249" w:lineRule="auto"/>
        <w:ind w:right="328"/>
        <w:jc w:val="both"/>
      </w:pPr>
      <w:r>
        <w:t xml:space="preserve">When Processing the Personal Data </w:t>
      </w:r>
      <w:proofErr w:type="gramStart"/>
      <w:r>
        <w:t>transferred</w:t>
      </w:r>
      <w:proofErr w:type="gramEnd"/>
      <w:r>
        <w:t xml:space="preserve"> by ORO NAVIGACIJA, EUROCONTROL shall adhere to the following obligations and restrictions:</w:t>
      </w:r>
    </w:p>
    <w:p w14:paraId="73984DEB" w14:textId="77777777" w:rsidR="00741276" w:rsidRDefault="00000000">
      <w:pPr>
        <w:pStyle w:val="ListParagraph"/>
        <w:numPr>
          <w:ilvl w:val="2"/>
          <w:numId w:val="8"/>
        </w:numPr>
        <w:tabs>
          <w:tab w:val="left" w:pos="1077"/>
          <w:tab w:val="left" w:pos="1079"/>
        </w:tabs>
        <w:spacing w:before="124" w:line="252" w:lineRule="auto"/>
        <w:ind w:left="1079" w:right="326" w:hanging="360"/>
        <w:jc w:val="both"/>
      </w:pPr>
      <w:r>
        <w:t xml:space="preserve">EUROCONTROL and its Processor(s) shall only process Personal Data for the purposes determined in the FEAST User Agreement, and in compliance with the Data Processing Principles set out in the </w:t>
      </w:r>
      <w:proofErr w:type="gramStart"/>
      <w:r>
        <w:t>Appendix;</w:t>
      </w:r>
      <w:proofErr w:type="gramEnd"/>
    </w:p>
    <w:p w14:paraId="34F223B0" w14:textId="77777777" w:rsidR="00741276" w:rsidRDefault="00000000">
      <w:pPr>
        <w:pStyle w:val="ListParagraph"/>
        <w:numPr>
          <w:ilvl w:val="2"/>
          <w:numId w:val="8"/>
        </w:numPr>
        <w:tabs>
          <w:tab w:val="left" w:pos="1077"/>
          <w:tab w:val="left" w:pos="1079"/>
        </w:tabs>
        <w:spacing w:line="252" w:lineRule="auto"/>
        <w:ind w:left="1079" w:right="328" w:hanging="360"/>
        <w:jc w:val="both"/>
      </w:pPr>
      <w:r>
        <w:t>Where</w:t>
      </w:r>
      <w:r>
        <w:rPr>
          <w:spacing w:val="-6"/>
        </w:rPr>
        <w:t xml:space="preserve"> </w:t>
      </w:r>
      <w:r>
        <w:t>EUROCONTROL’s</w:t>
      </w:r>
      <w:r>
        <w:rPr>
          <w:spacing w:val="-6"/>
        </w:rPr>
        <w:t xml:space="preserve"> </w:t>
      </w:r>
      <w:r>
        <w:t>Processor(s)</w:t>
      </w:r>
      <w:r>
        <w:rPr>
          <w:spacing w:val="-5"/>
        </w:rPr>
        <w:t xml:space="preserve"> </w:t>
      </w:r>
      <w:r>
        <w:t>use</w:t>
      </w:r>
      <w:r>
        <w:rPr>
          <w:spacing w:val="-8"/>
        </w:rPr>
        <w:t xml:space="preserve"> </w:t>
      </w:r>
      <w:proofErr w:type="spellStart"/>
      <w:r>
        <w:t>Subprocessors</w:t>
      </w:r>
      <w:proofErr w:type="spellEnd"/>
      <w:r>
        <w:t>,</w:t>
      </w:r>
      <w:r>
        <w:rPr>
          <w:spacing w:val="-7"/>
        </w:rPr>
        <w:t xml:space="preserve"> </w:t>
      </w:r>
      <w:r>
        <w:t>it</w:t>
      </w:r>
      <w:r>
        <w:rPr>
          <w:spacing w:val="-5"/>
        </w:rPr>
        <w:t xml:space="preserve"> </w:t>
      </w:r>
      <w:r>
        <w:t>shall</w:t>
      </w:r>
      <w:r>
        <w:rPr>
          <w:spacing w:val="-7"/>
        </w:rPr>
        <w:t xml:space="preserve"> </w:t>
      </w:r>
      <w:r>
        <w:t>ensure</w:t>
      </w:r>
      <w:r>
        <w:rPr>
          <w:spacing w:val="-7"/>
        </w:rPr>
        <w:t xml:space="preserve"> </w:t>
      </w:r>
      <w:r>
        <w:t>that</w:t>
      </w:r>
      <w:r>
        <w:rPr>
          <w:spacing w:val="-5"/>
        </w:rPr>
        <w:t xml:space="preserve"> </w:t>
      </w:r>
      <w:r>
        <w:t xml:space="preserve">the Processing activities entrusted to </w:t>
      </w:r>
      <w:proofErr w:type="spellStart"/>
      <w:r>
        <w:t>Subprocessors</w:t>
      </w:r>
      <w:proofErr w:type="spellEnd"/>
      <w:r>
        <w:t xml:space="preserve"> enjoy a level of protection equivalent to the one provided by its Processor(s).</w:t>
      </w:r>
    </w:p>
    <w:p w14:paraId="484FDF65" w14:textId="77777777" w:rsidR="00741276" w:rsidRDefault="00000000">
      <w:pPr>
        <w:pStyle w:val="ListParagraph"/>
        <w:numPr>
          <w:ilvl w:val="2"/>
          <w:numId w:val="8"/>
        </w:numPr>
        <w:tabs>
          <w:tab w:val="left" w:pos="1135"/>
        </w:tabs>
        <w:spacing w:before="120" w:line="252" w:lineRule="auto"/>
        <w:ind w:right="330"/>
        <w:jc w:val="both"/>
      </w:pPr>
      <w:r>
        <w:t>EUROCONTROL</w:t>
      </w:r>
      <w:r>
        <w:rPr>
          <w:spacing w:val="-5"/>
        </w:rPr>
        <w:t xml:space="preserve"> </w:t>
      </w:r>
      <w:r>
        <w:t>shall</w:t>
      </w:r>
      <w:r>
        <w:rPr>
          <w:spacing w:val="-3"/>
        </w:rPr>
        <w:t xml:space="preserve"> </w:t>
      </w:r>
      <w:r>
        <w:t>ensure</w:t>
      </w:r>
      <w:r>
        <w:rPr>
          <w:spacing w:val="-5"/>
        </w:rPr>
        <w:t xml:space="preserve"> </w:t>
      </w:r>
      <w:r>
        <w:t>that</w:t>
      </w:r>
      <w:r>
        <w:rPr>
          <w:spacing w:val="-4"/>
        </w:rPr>
        <w:t xml:space="preserve"> </w:t>
      </w:r>
      <w:proofErr w:type="gramStart"/>
      <w:r>
        <w:t>all</w:t>
      </w:r>
      <w:r>
        <w:rPr>
          <w:spacing w:val="-3"/>
        </w:rPr>
        <w:t xml:space="preserve"> </w:t>
      </w:r>
      <w:r>
        <w:t>of</w:t>
      </w:r>
      <w:proofErr w:type="gramEnd"/>
      <w:r>
        <w:rPr>
          <w:spacing w:val="-4"/>
        </w:rPr>
        <w:t xml:space="preserve"> </w:t>
      </w:r>
      <w:r>
        <w:t>its</w:t>
      </w:r>
      <w:r>
        <w:rPr>
          <w:spacing w:val="-5"/>
        </w:rPr>
        <w:t xml:space="preserve"> </w:t>
      </w:r>
      <w:r>
        <w:t>staff</w:t>
      </w:r>
      <w:r>
        <w:rPr>
          <w:spacing w:val="-4"/>
        </w:rPr>
        <w:t xml:space="preserve"> </w:t>
      </w:r>
      <w:r>
        <w:t>and</w:t>
      </w:r>
      <w:r>
        <w:rPr>
          <w:spacing w:val="-3"/>
        </w:rPr>
        <w:t xml:space="preserve"> </w:t>
      </w:r>
      <w:r>
        <w:t>the</w:t>
      </w:r>
      <w:r>
        <w:rPr>
          <w:spacing w:val="-5"/>
        </w:rPr>
        <w:t xml:space="preserve"> </w:t>
      </w:r>
      <w:r>
        <w:t>staff</w:t>
      </w:r>
      <w:r>
        <w:rPr>
          <w:spacing w:val="-1"/>
        </w:rPr>
        <w:t xml:space="preserve"> </w:t>
      </w:r>
      <w:r>
        <w:t>of</w:t>
      </w:r>
      <w:r>
        <w:rPr>
          <w:spacing w:val="-1"/>
        </w:rPr>
        <w:t xml:space="preserve"> </w:t>
      </w:r>
      <w:r>
        <w:t>any</w:t>
      </w:r>
      <w:r>
        <w:rPr>
          <w:spacing w:val="-2"/>
        </w:rPr>
        <w:t xml:space="preserve"> </w:t>
      </w:r>
      <w:r>
        <w:t>Processor</w:t>
      </w:r>
      <w:r>
        <w:rPr>
          <w:spacing w:val="-2"/>
        </w:rPr>
        <w:t xml:space="preserve"> </w:t>
      </w:r>
      <w:r>
        <w:t xml:space="preserve">are suitably qualified and trained </w:t>
      </w:r>
      <w:proofErr w:type="gramStart"/>
      <w:r>
        <w:t>for</w:t>
      </w:r>
      <w:proofErr w:type="gramEnd"/>
      <w:r>
        <w:t xml:space="preserve"> Processing Personal Data as well as informed of the obligations contained in these Personal Data Processing Terms, in the Data Processing</w:t>
      </w:r>
      <w:r>
        <w:rPr>
          <w:spacing w:val="-12"/>
        </w:rPr>
        <w:t xml:space="preserve"> </w:t>
      </w:r>
      <w:r>
        <w:t>Principles</w:t>
      </w:r>
      <w:r>
        <w:rPr>
          <w:spacing w:val="-13"/>
        </w:rPr>
        <w:t xml:space="preserve"> </w:t>
      </w:r>
      <w:r>
        <w:t>set</w:t>
      </w:r>
      <w:r>
        <w:rPr>
          <w:spacing w:val="-13"/>
        </w:rPr>
        <w:t xml:space="preserve"> </w:t>
      </w:r>
      <w:r>
        <w:t>out</w:t>
      </w:r>
      <w:r>
        <w:rPr>
          <w:spacing w:val="-12"/>
        </w:rPr>
        <w:t xml:space="preserve"> </w:t>
      </w:r>
      <w:r>
        <w:t>in</w:t>
      </w:r>
      <w:r>
        <w:rPr>
          <w:spacing w:val="-14"/>
        </w:rPr>
        <w:t xml:space="preserve"> </w:t>
      </w:r>
      <w:r>
        <w:t>the</w:t>
      </w:r>
      <w:r>
        <w:rPr>
          <w:spacing w:val="-12"/>
        </w:rPr>
        <w:t xml:space="preserve"> </w:t>
      </w:r>
      <w:r>
        <w:t>Appendix</w:t>
      </w:r>
      <w:r>
        <w:rPr>
          <w:spacing w:val="-13"/>
        </w:rPr>
        <w:t xml:space="preserve"> </w:t>
      </w:r>
      <w:r>
        <w:t>and</w:t>
      </w:r>
      <w:r>
        <w:rPr>
          <w:spacing w:val="-14"/>
        </w:rPr>
        <w:t xml:space="preserve"> </w:t>
      </w:r>
      <w:r>
        <w:t>with</w:t>
      </w:r>
      <w:r>
        <w:rPr>
          <w:spacing w:val="-11"/>
        </w:rPr>
        <w:t xml:space="preserve"> </w:t>
      </w:r>
      <w:r>
        <w:t>the</w:t>
      </w:r>
      <w:r>
        <w:rPr>
          <w:spacing w:val="-14"/>
        </w:rPr>
        <w:t xml:space="preserve"> </w:t>
      </w:r>
      <w:r>
        <w:t>terms</w:t>
      </w:r>
      <w:r>
        <w:rPr>
          <w:spacing w:val="-11"/>
        </w:rPr>
        <w:t xml:space="preserve"> </w:t>
      </w:r>
      <w:r>
        <w:t>of</w:t>
      </w:r>
      <w:r>
        <w:rPr>
          <w:spacing w:val="-12"/>
        </w:rPr>
        <w:t xml:space="preserve"> </w:t>
      </w:r>
      <w:r>
        <w:t>the</w:t>
      </w:r>
      <w:r>
        <w:rPr>
          <w:spacing w:val="-14"/>
        </w:rPr>
        <w:t xml:space="preserve"> </w:t>
      </w:r>
      <w:r>
        <w:t>FEAST</w:t>
      </w:r>
      <w:r>
        <w:rPr>
          <w:spacing w:val="-11"/>
        </w:rPr>
        <w:t xml:space="preserve"> </w:t>
      </w:r>
      <w:r>
        <w:t xml:space="preserve">User </w:t>
      </w:r>
      <w:r>
        <w:rPr>
          <w:spacing w:val="-2"/>
        </w:rPr>
        <w:t>Agreement.</w:t>
      </w:r>
    </w:p>
    <w:p w14:paraId="3B39F1F8" w14:textId="77777777" w:rsidR="00741276" w:rsidRDefault="00741276">
      <w:pPr>
        <w:pStyle w:val="ListParagraph"/>
        <w:spacing w:line="252" w:lineRule="auto"/>
        <w:sectPr w:rsidR="00741276">
          <w:headerReference w:type="default" r:id="rId37"/>
          <w:footerReference w:type="default" r:id="rId38"/>
          <w:pgSz w:w="11910" w:h="16840"/>
          <w:pgMar w:top="1040" w:right="1133" w:bottom="1140" w:left="1275" w:header="182" w:footer="948" w:gutter="0"/>
          <w:cols w:space="1296"/>
        </w:sectPr>
      </w:pPr>
    </w:p>
    <w:p w14:paraId="39048D7D" w14:textId="77777777" w:rsidR="00741276" w:rsidRDefault="00000000">
      <w:pPr>
        <w:pStyle w:val="ListParagraph"/>
        <w:numPr>
          <w:ilvl w:val="2"/>
          <w:numId w:val="8"/>
        </w:numPr>
        <w:tabs>
          <w:tab w:val="left" w:pos="1133"/>
          <w:tab w:val="left" w:pos="1135"/>
        </w:tabs>
        <w:spacing w:before="86" w:line="252" w:lineRule="auto"/>
        <w:ind w:right="326"/>
        <w:jc w:val="both"/>
      </w:pPr>
      <w:r>
        <w:lastRenderedPageBreak/>
        <w:t>ORO NAVIGACIJA shall have the right to request an independent audit to inspect and audit the Processing activities undertaken by EUROCONTROL and by any Processor on behalf of EUROCONTROL; in such a case ORO NAVIGACIJA and EUROCONTROL shall agree on an independent consultancy firm, the scope and timing</w:t>
      </w:r>
      <w:r>
        <w:rPr>
          <w:spacing w:val="-5"/>
        </w:rPr>
        <w:t xml:space="preserve"> </w:t>
      </w:r>
      <w:r>
        <w:t>of</w:t>
      </w:r>
      <w:r>
        <w:rPr>
          <w:spacing w:val="-6"/>
        </w:rPr>
        <w:t xml:space="preserve"> </w:t>
      </w:r>
      <w:r>
        <w:t>the</w:t>
      </w:r>
      <w:r>
        <w:rPr>
          <w:spacing w:val="-5"/>
        </w:rPr>
        <w:t xml:space="preserve"> </w:t>
      </w:r>
      <w:r>
        <w:t>audit,</w:t>
      </w:r>
      <w:r>
        <w:rPr>
          <w:spacing w:val="-6"/>
        </w:rPr>
        <w:t xml:space="preserve"> </w:t>
      </w:r>
      <w:r>
        <w:t>with</w:t>
      </w:r>
      <w:r>
        <w:rPr>
          <w:spacing w:val="-5"/>
        </w:rPr>
        <w:t xml:space="preserve"> </w:t>
      </w:r>
      <w:r>
        <w:t>due</w:t>
      </w:r>
      <w:r>
        <w:rPr>
          <w:spacing w:val="-5"/>
        </w:rPr>
        <w:t xml:space="preserve"> </w:t>
      </w:r>
      <w:r>
        <w:t>regard</w:t>
      </w:r>
      <w:r>
        <w:rPr>
          <w:spacing w:val="-7"/>
        </w:rPr>
        <w:t xml:space="preserve"> </w:t>
      </w:r>
      <w:r>
        <w:t>to</w:t>
      </w:r>
      <w:r>
        <w:rPr>
          <w:spacing w:val="-5"/>
        </w:rPr>
        <w:t xml:space="preserve"> </w:t>
      </w:r>
      <w:r>
        <w:t>any</w:t>
      </w:r>
      <w:r>
        <w:rPr>
          <w:spacing w:val="-7"/>
        </w:rPr>
        <w:t xml:space="preserve"> </w:t>
      </w:r>
      <w:r>
        <w:t>recent</w:t>
      </w:r>
      <w:r>
        <w:rPr>
          <w:spacing w:val="-6"/>
        </w:rPr>
        <w:t xml:space="preserve"> </w:t>
      </w:r>
      <w:r>
        <w:t>or</w:t>
      </w:r>
      <w:r>
        <w:rPr>
          <w:spacing w:val="-4"/>
        </w:rPr>
        <w:t xml:space="preserve"> </w:t>
      </w:r>
      <w:r>
        <w:t>contemporaneous</w:t>
      </w:r>
      <w:r>
        <w:rPr>
          <w:spacing w:val="-7"/>
        </w:rPr>
        <w:t xml:space="preserve"> </w:t>
      </w:r>
      <w:r>
        <w:t>independent audit conducted on data Processing activities carried out at EUROCONTROL. EUROCONTROL</w:t>
      </w:r>
      <w:r>
        <w:rPr>
          <w:spacing w:val="-5"/>
        </w:rPr>
        <w:t xml:space="preserve"> </w:t>
      </w:r>
      <w:r>
        <w:t>shall</w:t>
      </w:r>
      <w:r>
        <w:rPr>
          <w:spacing w:val="-3"/>
        </w:rPr>
        <w:t xml:space="preserve"> </w:t>
      </w:r>
      <w:r>
        <w:t>not unreasonably</w:t>
      </w:r>
      <w:r>
        <w:rPr>
          <w:spacing w:val="-2"/>
        </w:rPr>
        <w:t xml:space="preserve"> </w:t>
      </w:r>
      <w:r>
        <w:t>withhold</w:t>
      </w:r>
      <w:r>
        <w:rPr>
          <w:spacing w:val="-5"/>
        </w:rPr>
        <w:t xml:space="preserve"> </w:t>
      </w:r>
      <w:r>
        <w:t>its</w:t>
      </w:r>
      <w:r>
        <w:rPr>
          <w:spacing w:val="-5"/>
        </w:rPr>
        <w:t xml:space="preserve"> </w:t>
      </w:r>
      <w:r>
        <w:t>consent</w:t>
      </w:r>
      <w:r>
        <w:rPr>
          <w:spacing w:val="-4"/>
        </w:rPr>
        <w:t xml:space="preserve"> </w:t>
      </w:r>
      <w:r>
        <w:t>to</w:t>
      </w:r>
      <w:r>
        <w:rPr>
          <w:spacing w:val="-5"/>
        </w:rPr>
        <w:t xml:space="preserve"> </w:t>
      </w:r>
      <w:r>
        <w:t>such</w:t>
      </w:r>
      <w:r>
        <w:rPr>
          <w:spacing w:val="-5"/>
        </w:rPr>
        <w:t xml:space="preserve"> </w:t>
      </w:r>
      <w:r>
        <w:t>audit</w:t>
      </w:r>
      <w:r>
        <w:rPr>
          <w:spacing w:val="-4"/>
        </w:rPr>
        <w:t xml:space="preserve"> </w:t>
      </w:r>
      <w:r>
        <w:t>it</w:t>
      </w:r>
      <w:r>
        <w:rPr>
          <w:spacing w:val="-4"/>
        </w:rPr>
        <w:t xml:space="preserve"> </w:t>
      </w:r>
      <w:r>
        <w:t>being understood that the same Processing activities shall not be subject to more than one</w:t>
      </w:r>
      <w:r>
        <w:rPr>
          <w:spacing w:val="-15"/>
        </w:rPr>
        <w:t xml:space="preserve"> </w:t>
      </w:r>
      <w:r>
        <w:t>audit</w:t>
      </w:r>
      <w:r>
        <w:rPr>
          <w:spacing w:val="-12"/>
        </w:rPr>
        <w:t xml:space="preserve"> </w:t>
      </w:r>
      <w:r>
        <w:t>in</w:t>
      </w:r>
      <w:r>
        <w:rPr>
          <w:spacing w:val="-14"/>
        </w:rPr>
        <w:t xml:space="preserve"> </w:t>
      </w:r>
      <w:r>
        <w:t>any</w:t>
      </w:r>
      <w:r>
        <w:rPr>
          <w:spacing w:val="-16"/>
        </w:rPr>
        <w:t xml:space="preserve"> </w:t>
      </w:r>
      <w:r>
        <w:t>period</w:t>
      </w:r>
      <w:r>
        <w:rPr>
          <w:spacing w:val="-13"/>
        </w:rPr>
        <w:t xml:space="preserve"> </w:t>
      </w:r>
      <w:r>
        <w:t>of</w:t>
      </w:r>
      <w:r>
        <w:rPr>
          <w:spacing w:val="-15"/>
        </w:rPr>
        <w:t xml:space="preserve"> </w:t>
      </w:r>
      <w:r>
        <w:t>24</w:t>
      </w:r>
      <w:r>
        <w:rPr>
          <w:spacing w:val="-14"/>
        </w:rPr>
        <w:t xml:space="preserve"> </w:t>
      </w:r>
      <w:r>
        <w:t>months.</w:t>
      </w:r>
      <w:r>
        <w:rPr>
          <w:spacing w:val="-15"/>
        </w:rPr>
        <w:t xml:space="preserve"> </w:t>
      </w:r>
      <w:r>
        <w:t>In</w:t>
      </w:r>
      <w:r>
        <w:rPr>
          <w:spacing w:val="-16"/>
        </w:rPr>
        <w:t xml:space="preserve"> </w:t>
      </w:r>
      <w:r>
        <w:t>the</w:t>
      </w:r>
      <w:r>
        <w:rPr>
          <w:spacing w:val="-13"/>
        </w:rPr>
        <w:t xml:space="preserve"> </w:t>
      </w:r>
      <w:r>
        <w:t>event</w:t>
      </w:r>
      <w:r>
        <w:rPr>
          <w:spacing w:val="-15"/>
        </w:rPr>
        <w:t xml:space="preserve"> </w:t>
      </w:r>
      <w:r>
        <w:t>of</w:t>
      </w:r>
      <w:r>
        <w:rPr>
          <w:spacing w:val="-13"/>
        </w:rPr>
        <w:t xml:space="preserve"> </w:t>
      </w:r>
      <w:r>
        <w:t>an</w:t>
      </w:r>
      <w:r>
        <w:rPr>
          <w:spacing w:val="-14"/>
        </w:rPr>
        <w:t xml:space="preserve"> </w:t>
      </w:r>
      <w:r>
        <w:t>audit</w:t>
      </w:r>
      <w:r>
        <w:rPr>
          <w:spacing w:val="-12"/>
        </w:rPr>
        <w:t xml:space="preserve"> </w:t>
      </w:r>
      <w:r>
        <w:t>EUROCONTROL</w:t>
      </w:r>
      <w:r>
        <w:rPr>
          <w:spacing w:val="-13"/>
        </w:rPr>
        <w:t xml:space="preserve"> </w:t>
      </w:r>
      <w:r>
        <w:t xml:space="preserve">shall comply with all reasonable requests made </w:t>
      </w:r>
      <w:proofErr w:type="gramStart"/>
      <w:r>
        <w:t>or directions</w:t>
      </w:r>
      <w:proofErr w:type="gramEnd"/>
      <w:r>
        <w:t xml:space="preserve"> given by the auditors. The cost of the audit shall be borne by ORO NAVIGACIJA.</w:t>
      </w:r>
    </w:p>
    <w:p w14:paraId="7EB4B871" w14:textId="77777777" w:rsidR="00741276" w:rsidRDefault="00000000">
      <w:pPr>
        <w:pStyle w:val="ListParagraph"/>
        <w:numPr>
          <w:ilvl w:val="1"/>
          <w:numId w:val="8"/>
        </w:numPr>
        <w:tabs>
          <w:tab w:val="left" w:pos="710"/>
        </w:tabs>
        <w:spacing w:line="252" w:lineRule="auto"/>
        <w:ind w:right="331"/>
        <w:jc w:val="both"/>
      </w:pPr>
      <w:r>
        <w:t>EUROCONTROL shall deal promptly and properly with all reasonable inquiries from ORO NAVIGACIJA or the Data Subject relating</w:t>
      </w:r>
      <w:r>
        <w:rPr>
          <w:spacing w:val="-1"/>
        </w:rPr>
        <w:t xml:space="preserve"> </w:t>
      </w:r>
      <w:r>
        <w:t>to his Processing</w:t>
      </w:r>
      <w:r>
        <w:rPr>
          <w:spacing w:val="-1"/>
        </w:rPr>
        <w:t xml:space="preserve"> </w:t>
      </w:r>
      <w:r>
        <w:t>of</w:t>
      </w:r>
      <w:r>
        <w:rPr>
          <w:spacing w:val="-2"/>
        </w:rPr>
        <w:t xml:space="preserve"> </w:t>
      </w:r>
      <w:r>
        <w:t>the Personal Data subject to the transfer.</w:t>
      </w:r>
    </w:p>
    <w:p w14:paraId="7614C48D" w14:textId="77777777" w:rsidR="00741276" w:rsidRDefault="00000000">
      <w:pPr>
        <w:pStyle w:val="Heading2"/>
        <w:spacing w:before="121"/>
        <w:jc w:val="both"/>
        <w:rPr>
          <w:u w:val="none"/>
        </w:rPr>
      </w:pPr>
      <w:r>
        <w:t>Data</w:t>
      </w:r>
      <w:r>
        <w:rPr>
          <w:spacing w:val="-4"/>
        </w:rPr>
        <w:t xml:space="preserve"> </w:t>
      </w:r>
      <w:r>
        <w:t>Retention</w:t>
      </w:r>
      <w:r>
        <w:rPr>
          <w:spacing w:val="-7"/>
        </w:rPr>
        <w:t xml:space="preserve"> </w:t>
      </w:r>
      <w:r>
        <w:rPr>
          <w:spacing w:val="-2"/>
        </w:rPr>
        <w:t>Periods</w:t>
      </w:r>
    </w:p>
    <w:p w14:paraId="15C55F05" w14:textId="77777777" w:rsidR="00741276" w:rsidRDefault="00000000">
      <w:pPr>
        <w:pStyle w:val="ListParagraph"/>
        <w:numPr>
          <w:ilvl w:val="1"/>
          <w:numId w:val="8"/>
        </w:numPr>
        <w:tabs>
          <w:tab w:val="left" w:pos="710"/>
          <w:tab w:val="left" w:pos="712"/>
        </w:tabs>
        <w:spacing w:before="133" w:line="252" w:lineRule="auto"/>
        <w:ind w:left="712" w:right="327" w:hanging="711"/>
        <w:jc w:val="both"/>
      </w:pPr>
      <w:r>
        <w:t xml:space="preserve">The Parties agree that the data will be kept for a reasonable </w:t>
      </w:r>
      <w:proofErr w:type="gramStart"/>
      <w:r>
        <w:t>period of time</w:t>
      </w:r>
      <w:proofErr w:type="gramEnd"/>
      <w:r>
        <w:t xml:space="preserve"> only, and that</w:t>
      </w:r>
      <w:r>
        <w:rPr>
          <w:spacing w:val="-4"/>
        </w:rPr>
        <w:t xml:space="preserve"> </w:t>
      </w:r>
      <w:r>
        <w:t>the</w:t>
      </w:r>
      <w:r>
        <w:rPr>
          <w:spacing w:val="-3"/>
        </w:rPr>
        <w:t xml:space="preserve"> </w:t>
      </w:r>
      <w:r>
        <w:t>Parties</w:t>
      </w:r>
      <w:r>
        <w:rPr>
          <w:spacing w:val="-3"/>
        </w:rPr>
        <w:t xml:space="preserve"> </w:t>
      </w:r>
      <w:r>
        <w:t>will</w:t>
      </w:r>
      <w:r>
        <w:rPr>
          <w:spacing w:val="-4"/>
        </w:rPr>
        <w:t xml:space="preserve"> </w:t>
      </w:r>
      <w:r>
        <w:t>exercise</w:t>
      </w:r>
      <w:r>
        <w:rPr>
          <w:spacing w:val="-3"/>
        </w:rPr>
        <w:t xml:space="preserve"> </w:t>
      </w:r>
      <w:r>
        <w:t>a</w:t>
      </w:r>
      <w:r>
        <w:rPr>
          <w:spacing w:val="-3"/>
        </w:rPr>
        <w:t xml:space="preserve"> </w:t>
      </w:r>
      <w:r>
        <w:t>yearly</w:t>
      </w:r>
      <w:r>
        <w:rPr>
          <w:spacing w:val="-3"/>
        </w:rPr>
        <w:t xml:space="preserve"> </w:t>
      </w:r>
      <w:r>
        <w:t>review</w:t>
      </w:r>
      <w:r>
        <w:rPr>
          <w:spacing w:val="-4"/>
        </w:rPr>
        <w:t xml:space="preserve"> </w:t>
      </w:r>
      <w:r>
        <w:t>of</w:t>
      </w:r>
      <w:r>
        <w:rPr>
          <w:spacing w:val="-4"/>
        </w:rPr>
        <w:t xml:space="preserve"> </w:t>
      </w:r>
      <w:r>
        <w:t>the</w:t>
      </w:r>
      <w:r>
        <w:rPr>
          <w:spacing w:val="-6"/>
        </w:rPr>
        <w:t xml:space="preserve"> </w:t>
      </w:r>
      <w:r>
        <w:t>data</w:t>
      </w:r>
      <w:r>
        <w:rPr>
          <w:spacing w:val="-3"/>
        </w:rPr>
        <w:t xml:space="preserve"> </w:t>
      </w:r>
      <w:r>
        <w:t>to</w:t>
      </w:r>
      <w:r>
        <w:rPr>
          <w:spacing w:val="-3"/>
        </w:rPr>
        <w:t xml:space="preserve"> </w:t>
      </w:r>
      <w:r>
        <w:t>assess</w:t>
      </w:r>
      <w:r>
        <w:rPr>
          <w:spacing w:val="-3"/>
        </w:rPr>
        <w:t xml:space="preserve"> </w:t>
      </w:r>
      <w:r>
        <w:t>whether</w:t>
      </w:r>
      <w:r>
        <w:rPr>
          <w:spacing w:val="-4"/>
        </w:rPr>
        <w:t xml:space="preserve"> </w:t>
      </w:r>
      <w:r>
        <w:t>their</w:t>
      </w:r>
      <w:r>
        <w:rPr>
          <w:spacing w:val="-2"/>
        </w:rPr>
        <w:t xml:space="preserve"> </w:t>
      </w:r>
      <w:r>
        <w:t>storage is in line with the purposes for Processing as described in Article 2 above.</w:t>
      </w:r>
    </w:p>
    <w:p w14:paraId="4FDAF7CA" w14:textId="77777777" w:rsidR="00741276" w:rsidRDefault="00000000">
      <w:pPr>
        <w:pStyle w:val="BodyText"/>
        <w:spacing w:before="120" w:after="2" w:line="249" w:lineRule="auto"/>
        <w:ind w:left="710" w:right="331" w:firstLine="2"/>
        <w:jc w:val="both"/>
      </w:pPr>
      <w:r>
        <w:t>The table below provides an overview of the specific data retention periods per each category of data.</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3121"/>
        <w:gridCol w:w="3260"/>
      </w:tblGrid>
      <w:tr w:rsidR="00741276" w14:paraId="66A0624E" w14:textId="77777777">
        <w:trPr>
          <w:trHeight w:val="373"/>
        </w:trPr>
        <w:tc>
          <w:tcPr>
            <w:tcW w:w="2269" w:type="dxa"/>
          </w:tcPr>
          <w:p w14:paraId="1E60EA55" w14:textId="77777777" w:rsidR="00741276" w:rsidRDefault="00741276">
            <w:pPr>
              <w:pStyle w:val="TableParagraph"/>
              <w:spacing w:before="0" w:line="240" w:lineRule="auto"/>
              <w:rPr>
                <w:rFonts w:ascii="Times New Roman"/>
                <w:sz w:val="20"/>
              </w:rPr>
            </w:pPr>
          </w:p>
        </w:tc>
        <w:tc>
          <w:tcPr>
            <w:tcW w:w="3121" w:type="dxa"/>
          </w:tcPr>
          <w:p w14:paraId="070A9294" w14:textId="77777777" w:rsidR="00741276" w:rsidRDefault="00000000">
            <w:pPr>
              <w:pStyle w:val="TableParagraph"/>
              <w:spacing w:before="120" w:line="234" w:lineRule="exact"/>
              <w:ind w:left="702"/>
            </w:pPr>
            <w:r>
              <w:rPr>
                <w:spacing w:val="-2"/>
              </w:rPr>
              <w:t>EUROCONTROL</w:t>
            </w:r>
          </w:p>
        </w:tc>
        <w:tc>
          <w:tcPr>
            <w:tcW w:w="3260" w:type="dxa"/>
          </w:tcPr>
          <w:p w14:paraId="3BA5E71F" w14:textId="77777777" w:rsidR="00741276" w:rsidRDefault="00000000">
            <w:pPr>
              <w:pStyle w:val="TableParagraph"/>
              <w:spacing w:before="120" w:line="234" w:lineRule="exact"/>
              <w:ind w:left="692"/>
            </w:pPr>
            <w:r>
              <w:t>ORO</w:t>
            </w:r>
            <w:r>
              <w:rPr>
                <w:spacing w:val="-3"/>
              </w:rPr>
              <w:t xml:space="preserve"> </w:t>
            </w:r>
            <w:r>
              <w:rPr>
                <w:spacing w:val="-2"/>
              </w:rPr>
              <w:t>NAVIGACIJA</w:t>
            </w:r>
          </w:p>
        </w:tc>
      </w:tr>
      <w:tr w:rsidR="00741276" w14:paraId="02E3E58E" w14:textId="77777777">
        <w:trPr>
          <w:trHeight w:val="626"/>
        </w:trPr>
        <w:tc>
          <w:tcPr>
            <w:tcW w:w="2269" w:type="dxa"/>
          </w:tcPr>
          <w:p w14:paraId="31E84691" w14:textId="77777777" w:rsidR="00741276" w:rsidRDefault="00000000">
            <w:pPr>
              <w:pStyle w:val="TableParagraph"/>
              <w:spacing w:before="120" w:line="240" w:lineRule="auto"/>
              <w:ind w:left="107"/>
              <w:rPr>
                <w:i/>
              </w:rPr>
            </w:pPr>
            <w:r>
              <w:rPr>
                <w:i/>
              </w:rPr>
              <w:t>Test</w:t>
            </w:r>
            <w:r>
              <w:rPr>
                <w:i/>
                <w:spacing w:val="-5"/>
              </w:rPr>
              <w:t xml:space="preserve"> </w:t>
            </w:r>
            <w:r>
              <w:rPr>
                <w:i/>
              </w:rPr>
              <w:t>Taker</w:t>
            </w:r>
            <w:r>
              <w:rPr>
                <w:i/>
                <w:spacing w:val="-2"/>
              </w:rPr>
              <w:t xml:space="preserve"> </w:t>
            </w:r>
            <w:r>
              <w:rPr>
                <w:i/>
                <w:spacing w:val="-4"/>
              </w:rPr>
              <w:t>Data</w:t>
            </w:r>
          </w:p>
        </w:tc>
        <w:tc>
          <w:tcPr>
            <w:tcW w:w="3121" w:type="dxa"/>
          </w:tcPr>
          <w:p w14:paraId="36E808A9" w14:textId="77777777" w:rsidR="00741276" w:rsidRDefault="00000000">
            <w:pPr>
              <w:pStyle w:val="TableParagraph"/>
              <w:spacing w:before="102" w:line="252" w:lineRule="exact"/>
              <w:ind w:left="107"/>
            </w:pPr>
            <w:r>
              <w:t>10</w:t>
            </w:r>
            <w:r>
              <w:rPr>
                <w:spacing w:val="80"/>
              </w:rPr>
              <w:t xml:space="preserve"> </w:t>
            </w:r>
            <w:proofErr w:type="gramStart"/>
            <w:r>
              <w:t>years</w:t>
            </w:r>
            <w:r>
              <w:rPr>
                <w:spacing w:val="80"/>
              </w:rPr>
              <w:t xml:space="preserve"> </w:t>
            </w:r>
            <w:r>
              <w:t>as</w:t>
            </w:r>
            <w:proofErr w:type="gramEnd"/>
            <w:r>
              <w:rPr>
                <w:spacing w:val="80"/>
              </w:rPr>
              <w:t xml:space="preserve"> </w:t>
            </w:r>
            <w:proofErr w:type="gramStart"/>
            <w:r>
              <w:t>from</w:t>
            </w:r>
            <w:proofErr w:type="gramEnd"/>
            <w:r>
              <w:rPr>
                <w:spacing w:val="80"/>
              </w:rPr>
              <w:t xml:space="preserve"> </w:t>
            </w:r>
            <w:r>
              <w:t>the</w:t>
            </w:r>
            <w:r>
              <w:rPr>
                <w:spacing w:val="80"/>
              </w:rPr>
              <w:t xml:space="preserve"> </w:t>
            </w:r>
            <w:r>
              <w:t>last FEAST test completion date</w:t>
            </w:r>
          </w:p>
        </w:tc>
        <w:tc>
          <w:tcPr>
            <w:tcW w:w="3260" w:type="dxa"/>
          </w:tcPr>
          <w:p w14:paraId="7EA10904" w14:textId="77777777" w:rsidR="00741276" w:rsidRDefault="00000000">
            <w:pPr>
              <w:pStyle w:val="TableParagraph"/>
              <w:spacing w:before="102" w:line="252" w:lineRule="exact"/>
              <w:ind w:left="106"/>
            </w:pPr>
            <w:r>
              <w:t>10</w:t>
            </w:r>
            <w:r>
              <w:rPr>
                <w:spacing w:val="80"/>
              </w:rPr>
              <w:t xml:space="preserve"> </w:t>
            </w:r>
            <w:proofErr w:type="gramStart"/>
            <w:r>
              <w:t>years</w:t>
            </w:r>
            <w:r>
              <w:rPr>
                <w:spacing w:val="80"/>
              </w:rPr>
              <w:t xml:space="preserve"> </w:t>
            </w:r>
            <w:r>
              <w:t>as</w:t>
            </w:r>
            <w:proofErr w:type="gramEnd"/>
            <w:r>
              <w:rPr>
                <w:spacing w:val="80"/>
              </w:rPr>
              <w:t xml:space="preserve"> </w:t>
            </w:r>
            <w:proofErr w:type="gramStart"/>
            <w:r>
              <w:t>from</w:t>
            </w:r>
            <w:proofErr w:type="gramEnd"/>
            <w:r>
              <w:rPr>
                <w:spacing w:val="80"/>
              </w:rPr>
              <w:t xml:space="preserve"> </w:t>
            </w:r>
            <w:r>
              <w:t>the</w:t>
            </w:r>
            <w:r>
              <w:rPr>
                <w:spacing w:val="80"/>
              </w:rPr>
              <w:t xml:space="preserve"> </w:t>
            </w:r>
            <w:r>
              <w:t>last</w:t>
            </w:r>
            <w:r>
              <w:rPr>
                <w:spacing w:val="40"/>
              </w:rPr>
              <w:t xml:space="preserve"> </w:t>
            </w:r>
            <w:r>
              <w:t>FEAST test completion date</w:t>
            </w:r>
          </w:p>
        </w:tc>
      </w:tr>
      <w:tr w:rsidR="00741276" w14:paraId="7C81BC2B" w14:textId="77777777">
        <w:trPr>
          <w:trHeight w:val="625"/>
        </w:trPr>
        <w:tc>
          <w:tcPr>
            <w:tcW w:w="2269" w:type="dxa"/>
          </w:tcPr>
          <w:p w14:paraId="7BEA18E0" w14:textId="77777777" w:rsidR="00741276" w:rsidRDefault="00000000">
            <w:pPr>
              <w:pStyle w:val="TableParagraph"/>
              <w:spacing w:before="120" w:line="240" w:lineRule="auto"/>
              <w:ind w:left="107"/>
              <w:rPr>
                <w:i/>
              </w:rPr>
            </w:pPr>
            <w:r>
              <w:rPr>
                <w:i/>
              </w:rPr>
              <w:t xml:space="preserve">Test </w:t>
            </w:r>
            <w:r>
              <w:rPr>
                <w:i/>
                <w:spacing w:val="-4"/>
              </w:rPr>
              <w:t>Data</w:t>
            </w:r>
          </w:p>
        </w:tc>
        <w:tc>
          <w:tcPr>
            <w:tcW w:w="3121" w:type="dxa"/>
          </w:tcPr>
          <w:p w14:paraId="5EC95498" w14:textId="77777777" w:rsidR="00741276" w:rsidRDefault="00000000">
            <w:pPr>
              <w:pStyle w:val="TableParagraph"/>
              <w:spacing w:before="102" w:line="252" w:lineRule="exact"/>
              <w:ind w:left="107"/>
            </w:pPr>
            <w:r>
              <w:t>10</w:t>
            </w:r>
            <w:r>
              <w:rPr>
                <w:spacing w:val="80"/>
              </w:rPr>
              <w:t xml:space="preserve"> </w:t>
            </w:r>
            <w:proofErr w:type="gramStart"/>
            <w:r>
              <w:t>years</w:t>
            </w:r>
            <w:r>
              <w:rPr>
                <w:spacing w:val="80"/>
              </w:rPr>
              <w:t xml:space="preserve"> </w:t>
            </w:r>
            <w:r>
              <w:t>as</w:t>
            </w:r>
            <w:proofErr w:type="gramEnd"/>
            <w:r>
              <w:rPr>
                <w:spacing w:val="80"/>
              </w:rPr>
              <w:t xml:space="preserve"> </w:t>
            </w:r>
            <w:proofErr w:type="gramStart"/>
            <w:r>
              <w:t>from</w:t>
            </w:r>
            <w:proofErr w:type="gramEnd"/>
            <w:r>
              <w:rPr>
                <w:spacing w:val="80"/>
              </w:rPr>
              <w:t xml:space="preserve"> </w:t>
            </w:r>
            <w:r>
              <w:t>the</w:t>
            </w:r>
            <w:r>
              <w:rPr>
                <w:spacing w:val="80"/>
              </w:rPr>
              <w:t xml:space="preserve"> </w:t>
            </w:r>
            <w:r>
              <w:t>last FEAST test completion date</w:t>
            </w:r>
          </w:p>
        </w:tc>
        <w:tc>
          <w:tcPr>
            <w:tcW w:w="3260" w:type="dxa"/>
          </w:tcPr>
          <w:p w14:paraId="6CBF2881" w14:textId="77777777" w:rsidR="00741276" w:rsidRDefault="00000000">
            <w:pPr>
              <w:pStyle w:val="TableParagraph"/>
              <w:spacing w:before="102" w:line="252" w:lineRule="exact"/>
              <w:ind w:left="106"/>
            </w:pPr>
            <w:r>
              <w:t>10</w:t>
            </w:r>
            <w:r>
              <w:rPr>
                <w:spacing w:val="80"/>
              </w:rPr>
              <w:t xml:space="preserve"> </w:t>
            </w:r>
            <w:proofErr w:type="gramStart"/>
            <w:r>
              <w:t>years</w:t>
            </w:r>
            <w:r>
              <w:rPr>
                <w:spacing w:val="80"/>
              </w:rPr>
              <w:t xml:space="preserve"> </w:t>
            </w:r>
            <w:r>
              <w:t>as</w:t>
            </w:r>
            <w:proofErr w:type="gramEnd"/>
            <w:r>
              <w:rPr>
                <w:spacing w:val="80"/>
              </w:rPr>
              <w:t xml:space="preserve"> </w:t>
            </w:r>
            <w:proofErr w:type="gramStart"/>
            <w:r>
              <w:t>from</w:t>
            </w:r>
            <w:proofErr w:type="gramEnd"/>
            <w:r>
              <w:rPr>
                <w:spacing w:val="80"/>
              </w:rPr>
              <w:t xml:space="preserve"> </w:t>
            </w:r>
            <w:r>
              <w:t>the</w:t>
            </w:r>
            <w:r>
              <w:rPr>
                <w:spacing w:val="80"/>
              </w:rPr>
              <w:t xml:space="preserve"> </w:t>
            </w:r>
            <w:r>
              <w:t>last</w:t>
            </w:r>
            <w:r>
              <w:rPr>
                <w:spacing w:val="40"/>
              </w:rPr>
              <w:t xml:space="preserve"> </w:t>
            </w:r>
            <w:r>
              <w:t>FEAST test completion date</w:t>
            </w:r>
          </w:p>
        </w:tc>
      </w:tr>
      <w:tr w:rsidR="00741276" w14:paraId="5960B77A" w14:textId="77777777">
        <w:trPr>
          <w:trHeight w:val="626"/>
        </w:trPr>
        <w:tc>
          <w:tcPr>
            <w:tcW w:w="2269" w:type="dxa"/>
          </w:tcPr>
          <w:p w14:paraId="181CBFA0" w14:textId="77777777" w:rsidR="00741276" w:rsidRDefault="00000000">
            <w:pPr>
              <w:pStyle w:val="TableParagraph"/>
              <w:spacing w:before="120" w:line="240" w:lineRule="auto"/>
              <w:ind w:left="107"/>
              <w:rPr>
                <w:i/>
              </w:rPr>
            </w:pPr>
            <w:r>
              <w:rPr>
                <w:i/>
              </w:rPr>
              <w:t>BOS</w:t>
            </w:r>
            <w:r>
              <w:rPr>
                <w:i/>
                <w:spacing w:val="-3"/>
              </w:rPr>
              <w:t xml:space="preserve"> </w:t>
            </w:r>
            <w:r>
              <w:rPr>
                <w:i/>
                <w:spacing w:val="-4"/>
              </w:rPr>
              <w:t>Data</w:t>
            </w:r>
          </w:p>
        </w:tc>
        <w:tc>
          <w:tcPr>
            <w:tcW w:w="3121" w:type="dxa"/>
          </w:tcPr>
          <w:p w14:paraId="21F0164C" w14:textId="77777777" w:rsidR="00741276" w:rsidRDefault="00000000">
            <w:pPr>
              <w:pStyle w:val="TableParagraph"/>
              <w:tabs>
                <w:tab w:val="left" w:pos="546"/>
                <w:tab w:val="left" w:pos="1402"/>
                <w:tab w:val="left" w:pos="1949"/>
                <w:tab w:val="left" w:pos="2705"/>
              </w:tabs>
              <w:spacing w:before="102" w:line="252" w:lineRule="exact"/>
              <w:ind w:left="107" w:right="95"/>
            </w:pPr>
            <w:r>
              <w:rPr>
                <w:spacing w:val="-10"/>
              </w:rPr>
              <w:t>8</w:t>
            </w:r>
            <w:r>
              <w:tab/>
            </w:r>
            <w:proofErr w:type="gramStart"/>
            <w:r>
              <w:rPr>
                <w:spacing w:val="-2"/>
              </w:rPr>
              <w:t>years</w:t>
            </w:r>
            <w:r>
              <w:tab/>
            </w:r>
            <w:r>
              <w:rPr>
                <w:spacing w:val="-6"/>
              </w:rPr>
              <w:t>as</w:t>
            </w:r>
            <w:proofErr w:type="gramEnd"/>
            <w:r>
              <w:tab/>
            </w:r>
            <w:proofErr w:type="gramStart"/>
            <w:r>
              <w:rPr>
                <w:spacing w:val="-4"/>
              </w:rPr>
              <w:t>from</w:t>
            </w:r>
            <w:proofErr w:type="gramEnd"/>
            <w:r>
              <w:tab/>
            </w:r>
            <w:r>
              <w:rPr>
                <w:spacing w:val="-4"/>
              </w:rPr>
              <w:t xml:space="preserve">the </w:t>
            </w:r>
            <w:r>
              <w:t>completion date of BOS form</w:t>
            </w:r>
          </w:p>
        </w:tc>
        <w:tc>
          <w:tcPr>
            <w:tcW w:w="3260" w:type="dxa"/>
          </w:tcPr>
          <w:p w14:paraId="12942BCB" w14:textId="77777777" w:rsidR="00741276" w:rsidRDefault="00000000">
            <w:pPr>
              <w:pStyle w:val="TableParagraph"/>
              <w:spacing w:before="102" w:line="252" w:lineRule="exact"/>
              <w:ind w:left="106"/>
            </w:pPr>
            <w:r>
              <w:t xml:space="preserve">8 </w:t>
            </w:r>
            <w:proofErr w:type="gramStart"/>
            <w:r>
              <w:t>years</w:t>
            </w:r>
            <w:r>
              <w:rPr>
                <w:spacing w:val="-2"/>
              </w:rPr>
              <w:t xml:space="preserve"> </w:t>
            </w:r>
            <w:r>
              <w:t>as</w:t>
            </w:r>
            <w:proofErr w:type="gramEnd"/>
            <w:r>
              <w:rPr>
                <w:spacing w:val="-2"/>
              </w:rPr>
              <w:t xml:space="preserve"> </w:t>
            </w:r>
            <w:proofErr w:type="gramStart"/>
            <w:r>
              <w:t>from</w:t>
            </w:r>
            <w:proofErr w:type="gramEnd"/>
            <w:r>
              <w:rPr>
                <w:spacing w:val="-1"/>
              </w:rPr>
              <w:t xml:space="preserve"> </w:t>
            </w:r>
            <w:r>
              <w:t>the</w:t>
            </w:r>
            <w:r>
              <w:rPr>
                <w:spacing w:val="-2"/>
              </w:rPr>
              <w:t xml:space="preserve"> </w:t>
            </w:r>
            <w:r>
              <w:t>completion date of BOS form</w:t>
            </w:r>
          </w:p>
        </w:tc>
      </w:tr>
      <w:tr w:rsidR="00741276" w14:paraId="6BEFB2E4" w14:textId="77777777">
        <w:trPr>
          <w:trHeight w:val="626"/>
        </w:trPr>
        <w:tc>
          <w:tcPr>
            <w:tcW w:w="2269" w:type="dxa"/>
          </w:tcPr>
          <w:p w14:paraId="6E6BAE04" w14:textId="77777777" w:rsidR="00741276" w:rsidRDefault="00000000">
            <w:pPr>
              <w:pStyle w:val="TableParagraph"/>
              <w:spacing w:before="120" w:line="240" w:lineRule="auto"/>
              <w:ind w:left="107"/>
              <w:rPr>
                <w:i/>
              </w:rPr>
            </w:pPr>
            <w:r>
              <w:rPr>
                <w:i/>
              </w:rPr>
              <w:t>Feedback</w:t>
            </w:r>
            <w:r>
              <w:rPr>
                <w:i/>
                <w:spacing w:val="-5"/>
              </w:rPr>
              <w:t xml:space="preserve"> </w:t>
            </w:r>
            <w:r>
              <w:rPr>
                <w:i/>
                <w:spacing w:val="-2"/>
              </w:rPr>
              <w:t>Reports</w:t>
            </w:r>
          </w:p>
        </w:tc>
        <w:tc>
          <w:tcPr>
            <w:tcW w:w="3121" w:type="dxa"/>
          </w:tcPr>
          <w:p w14:paraId="33FFC278" w14:textId="77777777" w:rsidR="00741276" w:rsidRDefault="00000000">
            <w:pPr>
              <w:pStyle w:val="TableParagraph"/>
              <w:spacing w:before="102" w:line="252" w:lineRule="exact"/>
              <w:ind w:left="107"/>
            </w:pPr>
            <w:r>
              <w:t>5</w:t>
            </w:r>
            <w:r>
              <w:rPr>
                <w:spacing w:val="40"/>
              </w:rPr>
              <w:t xml:space="preserve"> </w:t>
            </w:r>
            <w:proofErr w:type="gramStart"/>
            <w:r>
              <w:t>years</w:t>
            </w:r>
            <w:r>
              <w:rPr>
                <w:spacing w:val="40"/>
              </w:rPr>
              <w:t xml:space="preserve"> </w:t>
            </w:r>
            <w:r>
              <w:t>as</w:t>
            </w:r>
            <w:proofErr w:type="gramEnd"/>
            <w:r>
              <w:rPr>
                <w:spacing w:val="37"/>
              </w:rPr>
              <w:t xml:space="preserve"> </w:t>
            </w:r>
            <w:r>
              <w:t>from</w:t>
            </w:r>
            <w:r>
              <w:rPr>
                <w:spacing w:val="40"/>
              </w:rPr>
              <w:t xml:space="preserve"> </w:t>
            </w:r>
            <w:r>
              <w:t>the</w:t>
            </w:r>
            <w:r>
              <w:rPr>
                <w:spacing w:val="39"/>
              </w:rPr>
              <w:t xml:space="preserve"> </w:t>
            </w:r>
            <w:r>
              <w:t>date</w:t>
            </w:r>
            <w:r>
              <w:rPr>
                <w:spacing w:val="40"/>
              </w:rPr>
              <w:t xml:space="preserve"> </w:t>
            </w:r>
            <w:r>
              <w:t xml:space="preserve">of </w:t>
            </w:r>
            <w:r>
              <w:rPr>
                <w:spacing w:val="-2"/>
              </w:rPr>
              <w:t>receipt</w:t>
            </w:r>
          </w:p>
        </w:tc>
        <w:tc>
          <w:tcPr>
            <w:tcW w:w="3260" w:type="dxa"/>
          </w:tcPr>
          <w:p w14:paraId="75D44889" w14:textId="77777777" w:rsidR="00741276" w:rsidRDefault="00000000">
            <w:pPr>
              <w:pStyle w:val="TableParagraph"/>
              <w:spacing w:before="102" w:line="252" w:lineRule="exact"/>
              <w:ind w:left="106"/>
            </w:pPr>
            <w:r>
              <w:t>5</w:t>
            </w:r>
            <w:r>
              <w:rPr>
                <w:spacing w:val="40"/>
              </w:rPr>
              <w:t xml:space="preserve"> </w:t>
            </w:r>
            <w:proofErr w:type="gramStart"/>
            <w:r>
              <w:t>years</w:t>
            </w:r>
            <w:r>
              <w:rPr>
                <w:spacing w:val="40"/>
              </w:rPr>
              <w:t xml:space="preserve"> </w:t>
            </w:r>
            <w:r>
              <w:t>as</w:t>
            </w:r>
            <w:proofErr w:type="gramEnd"/>
            <w:r>
              <w:rPr>
                <w:spacing w:val="40"/>
              </w:rPr>
              <w:t xml:space="preserve"> </w:t>
            </w:r>
            <w:r>
              <w:t>from</w:t>
            </w:r>
            <w:r>
              <w:rPr>
                <w:spacing w:val="40"/>
              </w:rPr>
              <w:t xml:space="preserve"> </w:t>
            </w:r>
            <w:r>
              <w:t>the</w:t>
            </w:r>
            <w:r>
              <w:rPr>
                <w:spacing w:val="40"/>
              </w:rPr>
              <w:t xml:space="preserve"> </w:t>
            </w:r>
            <w:r>
              <w:t>date</w:t>
            </w:r>
            <w:r>
              <w:rPr>
                <w:spacing w:val="40"/>
              </w:rPr>
              <w:t xml:space="preserve"> </w:t>
            </w:r>
            <w:r>
              <w:t xml:space="preserve">of </w:t>
            </w:r>
            <w:r>
              <w:rPr>
                <w:spacing w:val="-2"/>
              </w:rPr>
              <w:t>receipt</w:t>
            </w:r>
          </w:p>
        </w:tc>
      </w:tr>
      <w:tr w:rsidR="00741276" w14:paraId="79D001D1" w14:textId="77777777">
        <w:trPr>
          <w:trHeight w:val="625"/>
        </w:trPr>
        <w:tc>
          <w:tcPr>
            <w:tcW w:w="2269" w:type="dxa"/>
          </w:tcPr>
          <w:p w14:paraId="65AED03C" w14:textId="77777777" w:rsidR="00741276" w:rsidRDefault="00000000">
            <w:pPr>
              <w:pStyle w:val="TableParagraph"/>
              <w:spacing w:before="120" w:line="240" w:lineRule="auto"/>
              <w:ind w:left="107"/>
              <w:rPr>
                <w:i/>
              </w:rPr>
            </w:pPr>
            <w:r>
              <w:rPr>
                <w:i/>
              </w:rPr>
              <w:t>User</w:t>
            </w:r>
            <w:r>
              <w:rPr>
                <w:i/>
                <w:spacing w:val="-1"/>
              </w:rPr>
              <w:t xml:space="preserve"> </w:t>
            </w:r>
            <w:r>
              <w:rPr>
                <w:i/>
                <w:spacing w:val="-4"/>
              </w:rPr>
              <w:t>data</w:t>
            </w:r>
          </w:p>
        </w:tc>
        <w:tc>
          <w:tcPr>
            <w:tcW w:w="3121" w:type="dxa"/>
          </w:tcPr>
          <w:p w14:paraId="7E776DED" w14:textId="77777777" w:rsidR="00741276" w:rsidRDefault="00000000">
            <w:pPr>
              <w:pStyle w:val="TableParagraph"/>
              <w:spacing w:before="102" w:line="252" w:lineRule="exact"/>
              <w:ind w:left="107"/>
            </w:pPr>
            <w:r>
              <w:t>10</w:t>
            </w:r>
            <w:r>
              <w:rPr>
                <w:spacing w:val="32"/>
              </w:rPr>
              <w:t xml:space="preserve"> </w:t>
            </w:r>
            <w:proofErr w:type="gramStart"/>
            <w:r>
              <w:t>years</w:t>
            </w:r>
            <w:r>
              <w:rPr>
                <w:spacing w:val="31"/>
              </w:rPr>
              <w:t xml:space="preserve"> </w:t>
            </w:r>
            <w:r>
              <w:t>as</w:t>
            </w:r>
            <w:proofErr w:type="gramEnd"/>
            <w:r>
              <w:rPr>
                <w:spacing w:val="30"/>
              </w:rPr>
              <w:t xml:space="preserve"> </w:t>
            </w:r>
            <w:proofErr w:type="gramStart"/>
            <w:r>
              <w:t>from</w:t>
            </w:r>
            <w:proofErr w:type="gramEnd"/>
            <w:r>
              <w:rPr>
                <w:spacing w:val="30"/>
              </w:rPr>
              <w:t xml:space="preserve"> </w:t>
            </w:r>
            <w:r>
              <w:t>the</w:t>
            </w:r>
            <w:r>
              <w:rPr>
                <w:spacing w:val="30"/>
              </w:rPr>
              <w:t xml:space="preserve"> </w:t>
            </w:r>
            <w:r>
              <w:t>end</w:t>
            </w:r>
            <w:r>
              <w:rPr>
                <w:spacing w:val="32"/>
              </w:rPr>
              <w:t xml:space="preserve"> </w:t>
            </w:r>
            <w:r>
              <w:t>of the FEAST User Agreement</w:t>
            </w:r>
          </w:p>
        </w:tc>
        <w:tc>
          <w:tcPr>
            <w:tcW w:w="3260" w:type="dxa"/>
          </w:tcPr>
          <w:p w14:paraId="46C11F06" w14:textId="77777777" w:rsidR="00741276" w:rsidRDefault="00000000">
            <w:pPr>
              <w:pStyle w:val="TableParagraph"/>
              <w:spacing w:before="102" w:line="252" w:lineRule="exact"/>
              <w:ind w:left="106"/>
            </w:pPr>
            <w:r>
              <w:t>10</w:t>
            </w:r>
            <w:r>
              <w:rPr>
                <w:spacing w:val="-4"/>
              </w:rPr>
              <w:t xml:space="preserve"> </w:t>
            </w:r>
            <w:proofErr w:type="gramStart"/>
            <w:r>
              <w:t>years</w:t>
            </w:r>
            <w:r>
              <w:rPr>
                <w:spacing w:val="-6"/>
              </w:rPr>
              <w:t xml:space="preserve"> </w:t>
            </w:r>
            <w:r>
              <w:t>as</w:t>
            </w:r>
            <w:proofErr w:type="gramEnd"/>
            <w:r>
              <w:rPr>
                <w:spacing w:val="-6"/>
              </w:rPr>
              <w:t xml:space="preserve"> </w:t>
            </w:r>
            <w:proofErr w:type="gramStart"/>
            <w:r>
              <w:t>from</w:t>
            </w:r>
            <w:proofErr w:type="gramEnd"/>
            <w:r>
              <w:rPr>
                <w:spacing w:val="-8"/>
              </w:rPr>
              <w:t xml:space="preserve"> </w:t>
            </w:r>
            <w:r>
              <w:t>the</w:t>
            </w:r>
            <w:r>
              <w:rPr>
                <w:spacing w:val="-4"/>
              </w:rPr>
              <w:t xml:space="preserve"> </w:t>
            </w:r>
            <w:r>
              <w:t>end</w:t>
            </w:r>
            <w:r>
              <w:rPr>
                <w:spacing w:val="-6"/>
              </w:rPr>
              <w:t xml:space="preserve"> </w:t>
            </w:r>
            <w:r>
              <w:t>of</w:t>
            </w:r>
            <w:r>
              <w:rPr>
                <w:spacing w:val="-5"/>
              </w:rPr>
              <w:t xml:space="preserve"> </w:t>
            </w:r>
            <w:r>
              <w:t>the FEAST User Agreement</w:t>
            </w:r>
          </w:p>
        </w:tc>
      </w:tr>
    </w:tbl>
    <w:p w14:paraId="3BE2AA8F" w14:textId="77777777" w:rsidR="00741276" w:rsidRDefault="00741276">
      <w:pPr>
        <w:pStyle w:val="BodyText"/>
      </w:pPr>
    </w:p>
    <w:p w14:paraId="01B5FEB4" w14:textId="77777777" w:rsidR="00741276" w:rsidRDefault="00741276">
      <w:pPr>
        <w:pStyle w:val="BodyText"/>
        <w:spacing w:before="3"/>
      </w:pPr>
    </w:p>
    <w:p w14:paraId="3DF8EF32" w14:textId="77777777" w:rsidR="00741276" w:rsidRDefault="00000000">
      <w:pPr>
        <w:pStyle w:val="Heading2"/>
        <w:jc w:val="both"/>
        <w:rPr>
          <w:u w:val="none"/>
        </w:rPr>
      </w:pPr>
      <w:r>
        <w:t>Article</w:t>
      </w:r>
      <w:r>
        <w:rPr>
          <w:spacing w:val="-3"/>
        </w:rPr>
        <w:t xml:space="preserve"> </w:t>
      </w:r>
      <w:r>
        <w:t>5</w:t>
      </w:r>
      <w:r>
        <w:rPr>
          <w:spacing w:val="-2"/>
        </w:rPr>
        <w:t xml:space="preserve"> </w:t>
      </w:r>
      <w:r>
        <w:t>–</w:t>
      </w:r>
      <w:r>
        <w:rPr>
          <w:spacing w:val="-2"/>
        </w:rPr>
        <w:t xml:space="preserve"> </w:t>
      </w:r>
      <w:r>
        <w:t>Rights</w:t>
      </w:r>
      <w:r>
        <w:rPr>
          <w:spacing w:val="-4"/>
        </w:rPr>
        <w:t xml:space="preserve"> </w:t>
      </w:r>
      <w:r>
        <w:t>of</w:t>
      </w:r>
      <w:r>
        <w:rPr>
          <w:spacing w:val="-3"/>
        </w:rPr>
        <w:t xml:space="preserve"> </w:t>
      </w:r>
      <w:r>
        <w:t>the</w:t>
      </w:r>
      <w:r>
        <w:rPr>
          <w:spacing w:val="-2"/>
        </w:rPr>
        <w:t xml:space="preserve"> </w:t>
      </w:r>
      <w:r>
        <w:t>Data</w:t>
      </w:r>
      <w:r>
        <w:rPr>
          <w:spacing w:val="-2"/>
        </w:rPr>
        <w:t xml:space="preserve"> Subject</w:t>
      </w:r>
    </w:p>
    <w:p w14:paraId="11FD26AA" w14:textId="77777777" w:rsidR="00741276" w:rsidRDefault="00000000">
      <w:pPr>
        <w:pStyle w:val="BodyText"/>
        <w:spacing w:before="134" w:line="252" w:lineRule="auto"/>
        <w:ind w:left="2" w:right="325"/>
        <w:jc w:val="both"/>
      </w:pPr>
      <w:r>
        <w:t>With</w:t>
      </w:r>
      <w:r>
        <w:rPr>
          <w:spacing w:val="-16"/>
        </w:rPr>
        <w:t xml:space="preserve"> </w:t>
      </w:r>
      <w:r>
        <w:t>respect</w:t>
      </w:r>
      <w:r>
        <w:rPr>
          <w:spacing w:val="-14"/>
        </w:rPr>
        <w:t xml:space="preserve"> </w:t>
      </w:r>
      <w:r>
        <w:t>to</w:t>
      </w:r>
      <w:r>
        <w:rPr>
          <w:spacing w:val="-14"/>
        </w:rPr>
        <w:t xml:space="preserve"> </w:t>
      </w:r>
      <w:r>
        <w:t>any</w:t>
      </w:r>
      <w:r>
        <w:rPr>
          <w:spacing w:val="-16"/>
        </w:rPr>
        <w:t xml:space="preserve"> </w:t>
      </w:r>
      <w:r>
        <w:t>request</w:t>
      </w:r>
      <w:r>
        <w:rPr>
          <w:spacing w:val="-14"/>
        </w:rPr>
        <w:t xml:space="preserve"> </w:t>
      </w:r>
      <w:r>
        <w:t>from</w:t>
      </w:r>
      <w:r>
        <w:rPr>
          <w:spacing w:val="-10"/>
        </w:rPr>
        <w:t xml:space="preserve"> </w:t>
      </w:r>
      <w:r>
        <w:t>Data</w:t>
      </w:r>
      <w:r>
        <w:rPr>
          <w:spacing w:val="-14"/>
        </w:rPr>
        <w:t xml:space="preserve"> </w:t>
      </w:r>
      <w:r>
        <w:t>Subjects</w:t>
      </w:r>
      <w:r>
        <w:rPr>
          <w:spacing w:val="-16"/>
        </w:rPr>
        <w:t xml:space="preserve"> </w:t>
      </w:r>
      <w:r>
        <w:t>regarding</w:t>
      </w:r>
      <w:r>
        <w:rPr>
          <w:spacing w:val="-13"/>
        </w:rPr>
        <w:t xml:space="preserve"> </w:t>
      </w:r>
      <w:r>
        <w:t>their</w:t>
      </w:r>
      <w:r>
        <w:rPr>
          <w:spacing w:val="-15"/>
        </w:rPr>
        <w:t xml:space="preserve"> </w:t>
      </w:r>
      <w:r>
        <w:t>rights</w:t>
      </w:r>
      <w:r>
        <w:rPr>
          <w:spacing w:val="-16"/>
        </w:rPr>
        <w:t xml:space="preserve"> </w:t>
      </w:r>
      <w:r>
        <w:t>referred</w:t>
      </w:r>
      <w:r>
        <w:rPr>
          <w:spacing w:val="-13"/>
        </w:rPr>
        <w:t xml:space="preserve"> </w:t>
      </w:r>
      <w:r>
        <w:t>to</w:t>
      </w:r>
      <w:r>
        <w:rPr>
          <w:spacing w:val="-16"/>
        </w:rPr>
        <w:t xml:space="preserve"> </w:t>
      </w:r>
      <w:r>
        <w:t>in</w:t>
      </w:r>
      <w:r>
        <w:rPr>
          <w:spacing w:val="-13"/>
        </w:rPr>
        <w:t xml:space="preserve"> </w:t>
      </w:r>
      <w:r>
        <w:t>the</w:t>
      </w:r>
      <w:r>
        <w:rPr>
          <w:spacing w:val="-16"/>
        </w:rPr>
        <w:t xml:space="preserve"> </w:t>
      </w:r>
      <w:r>
        <w:t>Appendix concerning the Processing of Personal Data pertaining to them by EUROCONTROL, by ORO NAVIGACIJA and/or by their Processor(s), the Parties shall cooperate to:</w:t>
      </w:r>
    </w:p>
    <w:p w14:paraId="37C0F58A" w14:textId="77777777" w:rsidR="00741276" w:rsidRDefault="00000000">
      <w:pPr>
        <w:pStyle w:val="ListParagraph"/>
        <w:numPr>
          <w:ilvl w:val="0"/>
          <w:numId w:val="7"/>
        </w:numPr>
        <w:tabs>
          <w:tab w:val="left" w:pos="710"/>
        </w:tabs>
        <w:spacing w:before="120" w:line="252" w:lineRule="auto"/>
        <w:ind w:right="327"/>
        <w:jc w:val="both"/>
      </w:pPr>
      <w:r>
        <w:t xml:space="preserve">inform each other of any request made by a Data Subject </w:t>
      </w:r>
      <w:proofErr w:type="gramStart"/>
      <w:r>
        <w:t>with regard to</w:t>
      </w:r>
      <w:proofErr w:type="gramEnd"/>
      <w:r>
        <w:t xml:space="preserve"> the Personal Data addressed to one of them and/or its Processor(s</w:t>
      </w:r>
      <w:proofErr w:type="gramStart"/>
      <w:r>
        <w:t>);</w:t>
      </w:r>
      <w:proofErr w:type="gramEnd"/>
    </w:p>
    <w:p w14:paraId="0098884D" w14:textId="77777777" w:rsidR="00741276" w:rsidRDefault="00000000">
      <w:pPr>
        <w:pStyle w:val="ListParagraph"/>
        <w:numPr>
          <w:ilvl w:val="0"/>
          <w:numId w:val="7"/>
        </w:numPr>
        <w:tabs>
          <w:tab w:val="left" w:pos="710"/>
        </w:tabs>
        <w:spacing w:before="119" w:line="252" w:lineRule="auto"/>
        <w:ind w:right="326"/>
        <w:jc w:val="both"/>
      </w:pPr>
      <w:r>
        <w:t>promptly</w:t>
      </w:r>
      <w:r>
        <w:rPr>
          <w:spacing w:val="-2"/>
        </w:rPr>
        <w:t xml:space="preserve"> </w:t>
      </w:r>
      <w:r>
        <w:t>comply</w:t>
      </w:r>
      <w:r>
        <w:rPr>
          <w:spacing w:val="-5"/>
        </w:rPr>
        <w:t xml:space="preserve"> </w:t>
      </w:r>
      <w:r>
        <w:t>with</w:t>
      </w:r>
      <w:r>
        <w:rPr>
          <w:spacing w:val="-3"/>
        </w:rPr>
        <w:t xml:space="preserve"> </w:t>
      </w:r>
      <w:r>
        <w:t>any</w:t>
      </w:r>
      <w:r>
        <w:rPr>
          <w:spacing w:val="-2"/>
        </w:rPr>
        <w:t xml:space="preserve"> </w:t>
      </w:r>
      <w:r>
        <w:t>request</w:t>
      </w:r>
      <w:r>
        <w:rPr>
          <w:spacing w:val="-4"/>
        </w:rPr>
        <w:t xml:space="preserve"> </w:t>
      </w:r>
      <w:r>
        <w:t>made</w:t>
      </w:r>
      <w:r>
        <w:rPr>
          <w:spacing w:val="-3"/>
        </w:rPr>
        <w:t xml:space="preserve"> </w:t>
      </w:r>
      <w:r>
        <w:t>by</w:t>
      </w:r>
      <w:r>
        <w:rPr>
          <w:spacing w:val="-7"/>
        </w:rPr>
        <w:t xml:space="preserve"> </w:t>
      </w:r>
      <w:r>
        <w:t>the Data</w:t>
      </w:r>
      <w:r>
        <w:rPr>
          <w:spacing w:val="-2"/>
        </w:rPr>
        <w:t xml:space="preserve"> </w:t>
      </w:r>
      <w:r>
        <w:t>Subject</w:t>
      </w:r>
      <w:r>
        <w:rPr>
          <w:spacing w:val="-1"/>
        </w:rPr>
        <w:t xml:space="preserve"> </w:t>
      </w:r>
      <w:r>
        <w:t>who</w:t>
      </w:r>
      <w:r>
        <w:rPr>
          <w:spacing w:val="-5"/>
        </w:rPr>
        <w:t xml:space="preserve"> </w:t>
      </w:r>
      <w:r>
        <w:t>wishes</w:t>
      </w:r>
      <w:r>
        <w:rPr>
          <w:spacing w:val="-5"/>
        </w:rPr>
        <w:t xml:space="preserve"> </w:t>
      </w:r>
      <w:r>
        <w:t>to</w:t>
      </w:r>
      <w:r>
        <w:rPr>
          <w:spacing w:val="-3"/>
        </w:rPr>
        <w:t xml:space="preserve"> </w:t>
      </w:r>
      <w:r>
        <w:t>exercise</w:t>
      </w:r>
      <w:r>
        <w:rPr>
          <w:spacing w:val="-3"/>
        </w:rPr>
        <w:t xml:space="preserve"> </w:t>
      </w:r>
      <w:r>
        <w:t>its rights of access, rectification, erasure or blocking.</w:t>
      </w:r>
    </w:p>
    <w:p w14:paraId="76B1AB4A" w14:textId="77777777" w:rsidR="00741276" w:rsidRDefault="00000000">
      <w:pPr>
        <w:pStyle w:val="ListParagraph"/>
        <w:numPr>
          <w:ilvl w:val="0"/>
          <w:numId w:val="7"/>
        </w:numPr>
        <w:tabs>
          <w:tab w:val="left" w:pos="710"/>
        </w:tabs>
        <w:spacing w:before="122" w:line="252" w:lineRule="auto"/>
        <w:ind w:right="331"/>
        <w:jc w:val="both"/>
      </w:pPr>
      <w:r>
        <w:t>The</w:t>
      </w:r>
      <w:r>
        <w:rPr>
          <w:spacing w:val="-5"/>
        </w:rPr>
        <w:t xml:space="preserve"> </w:t>
      </w:r>
      <w:r>
        <w:t>Data</w:t>
      </w:r>
      <w:r>
        <w:rPr>
          <w:spacing w:val="-4"/>
        </w:rPr>
        <w:t xml:space="preserve"> </w:t>
      </w:r>
      <w:r>
        <w:t>Subject</w:t>
      </w:r>
      <w:r>
        <w:rPr>
          <w:spacing w:val="-2"/>
        </w:rPr>
        <w:t xml:space="preserve"> </w:t>
      </w:r>
      <w:r>
        <w:t>shall</w:t>
      </w:r>
      <w:r>
        <w:rPr>
          <w:spacing w:val="-6"/>
        </w:rPr>
        <w:t xml:space="preserve"> </w:t>
      </w:r>
      <w:r>
        <w:t>be</w:t>
      </w:r>
      <w:r>
        <w:rPr>
          <w:spacing w:val="-5"/>
        </w:rPr>
        <w:t xml:space="preserve"> </w:t>
      </w:r>
      <w:r>
        <w:t>provided</w:t>
      </w:r>
      <w:r>
        <w:rPr>
          <w:spacing w:val="-5"/>
        </w:rPr>
        <w:t xml:space="preserve"> </w:t>
      </w:r>
      <w:r>
        <w:t>with</w:t>
      </w:r>
      <w:r>
        <w:rPr>
          <w:spacing w:val="-7"/>
        </w:rPr>
        <w:t xml:space="preserve"> </w:t>
      </w:r>
      <w:r>
        <w:t>information</w:t>
      </w:r>
      <w:r>
        <w:rPr>
          <w:spacing w:val="-5"/>
        </w:rPr>
        <w:t xml:space="preserve"> </w:t>
      </w:r>
      <w:r>
        <w:t>on</w:t>
      </w:r>
      <w:r>
        <w:rPr>
          <w:spacing w:val="-5"/>
        </w:rPr>
        <w:t xml:space="preserve"> </w:t>
      </w:r>
      <w:r>
        <w:t>action</w:t>
      </w:r>
      <w:r>
        <w:rPr>
          <w:spacing w:val="-5"/>
        </w:rPr>
        <w:t xml:space="preserve"> </w:t>
      </w:r>
      <w:r>
        <w:t>taken</w:t>
      </w:r>
      <w:r>
        <w:rPr>
          <w:spacing w:val="-5"/>
        </w:rPr>
        <w:t xml:space="preserve"> </w:t>
      </w:r>
      <w:r>
        <w:t>on</w:t>
      </w:r>
      <w:r>
        <w:rPr>
          <w:spacing w:val="-8"/>
        </w:rPr>
        <w:t xml:space="preserve"> </w:t>
      </w:r>
      <w:r>
        <w:t>a</w:t>
      </w:r>
      <w:r>
        <w:rPr>
          <w:spacing w:val="-7"/>
        </w:rPr>
        <w:t xml:space="preserve"> </w:t>
      </w:r>
      <w:r>
        <w:t>request</w:t>
      </w:r>
      <w:r>
        <w:rPr>
          <w:spacing w:val="-4"/>
        </w:rPr>
        <w:t xml:space="preserve"> </w:t>
      </w:r>
      <w:r>
        <w:t xml:space="preserve">under this Article without undue delay and in any event within one month of receipt of the request. This period may be extended by two further months where necessary, </w:t>
      </w:r>
      <w:proofErr w:type="gramStart"/>
      <w:r>
        <w:t>taking into account</w:t>
      </w:r>
      <w:proofErr w:type="gramEnd"/>
      <w:r>
        <w:t xml:space="preserve"> the complexity and number of the requests.</w:t>
      </w:r>
    </w:p>
    <w:p w14:paraId="1905345E" w14:textId="77777777" w:rsidR="00741276" w:rsidRDefault="00741276">
      <w:pPr>
        <w:pStyle w:val="ListParagraph"/>
        <w:spacing w:line="252" w:lineRule="auto"/>
        <w:sectPr w:rsidR="00741276">
          <w:headerReference w:type="default" r:id="rId39"/>
          <w:footerReference w:type="default" r:id="rId40"/>
          <w:pgSz w:w="11910" w:h="16840"/>
          <w:pgMar w:top="1040" w:right="1133" w:bottom="1140" w:left="1275" w:header="182" w:footer="948" w:gutter="0"/>
          <w:cols w:space="1296"/>
        </w:sectPr>
      </w:pPr>
    </w:p>
    <w:p w14:paraId="77B6AA2D" w14:textId="77777777" w:rsidR="00741276" w:rsidRDefault="00000000">
      <w:pPr>
        <w:pStyle w:val="Heading2"/>
        <w:spacing w:before="86"/>
        <w:rPr>
          <w:u w:val="none"/>
        </w:rPr>
      </w:pPr>
      <w:r>
        <w:lastRenderedPageBreak/>
        <w:t>Article</w:t>
      </w:r>
      <w:r>
        <w:rPr>
          <w:spacing w:val="-6"/>
        </w:rPr>
        <w:t xml:space="preserve"> </w:t>
      </w:r>
      <w:r>
        <w:t>6</w:t>
      </w:r>
      <w:r>
        <w:rPr>
          <w:spacing w:val="-4"/>
        </w:rPr>
        <w:t xml:space="preserve"> </w:t>
      </w:r>
      <w:r>
        <w:t>–</w:t>
      </w:r>
      <w:r>
        <w:rPr>
          <w:spacing w:val="-4"/>
        </w:rPr>
        <w:t xml:space="preserve"> </w:t>
      </w:r>
      <w:r>
        <w:t>Confidentiality</w:t>
      </w:r>
      <w:r>
        <w:rPr>
          <w:spacing w:val="-4"/>
        </w:rPr>
        <w:t xml:space="preserve"> </w:t>
      </w:r>
      <w:r>
        <w:t>and</w:t>
      </w:r>
      <w:r>
        <w:rPr>
          <w:spacing w:val="-6"/>
        </w:rPr>
        <w:t xml:space="preserve"> </w:t>
      </w:r>
      <w:r>
        <w:t>Security</w:t>
      </w:r>
      <w:r>
        <w:rPr>
          <w:spacing w:val="-4"/>
        </w:rPr>
        <w:t xml:space="preserve"> </w:t>
      </w:r>
      <w:r>
        <w:t>and</w:t>
      </w:r>
      <w:r>
        <w:rPr>
          <w:spacing w:val="-6"/>
        </w:rPr>
        <w:t xml:space="preserve"> </w:t>
      </w:r>
      <w:r>
        <w:t>Data</w:t>
      </w:r>
      <w:r>
        <w:rPr>
          <w:spacing w:val="-4"/>
        </w:rPr>
        <w:t xml:space="preserve"> </w:t>
      </w:r>
      <w:r>
        <w:t>Breach</w:t>
      </w:r>
      <w:r>
        <w:rPr>
          <w:spacing w:val="-3"/>
        </w:rPr>
        <w:t xml:space="preserve"> </w:t>
      </w:r>
      <w:r>
        <w:rPr>
          <w:spacing w:val="-2"/>
        </w:rPr>
        <w:t>Reporting</w:t>
      </w:r>
    </w:p>
    <w:p w14:paraId="35AB6ABF" w14:textId="77777777" w:rsidR="00741276" w:rsidRDefault="00000000">
      <w:pPr>
        <w:pStyle w:val="ListParagraph"/>
        <w:numPr>
          <w:ilvl w:val="1"/>
          <w:numId w:val="6"/>
        </w:numPr>
        <w:tabs>
          <w:tab w:val="left" w:pos="710"/>
        </w:tabs>
        <w:spacing w:before="133" w:line="252" w:lineRule="auto"/>
        <w:ind w:right="331"/>
        <w:jc w:val="both"/>
      </w:pPr>
      <w:r>
        <w:t xml:space="preserve">When Processing Personal </w:t>
      </w:r>
      <w:proofErr w:type="gramStart"/>
      <w:r>
        <w:t>Data</w:t>
      </w:r>
      <w:proofErr w:type="gramEnd"/>
      <w:r>
        <w:t xml:space="preserve"> the Parties and every Processor shall take all necessary technical and </w:t>
      </w:r>
      <w:proofErr w:type="spellStart"/>
      <w:r>
        <w:t>organisational</w:t>
      </w:r>
      <w:proofErr w:type="spellEnd"/>
      <w:r>
        <w:t xml:space="preserve"> Security Measures to ensure the safety, availability, integrity and confidentiality of the Personal Data processed.</w:t>
      </w:r>
    </w:p>
    <w:p w14:paraId="0C2AF888" w14:textId="77777777" w:rsidR="00741276" w:rsidRDefault="00000000">
      <w:pPr>
        <w:pStyle w:val="ListParagraph"/>
        <w:numPr>
          <w:ilvl w:val="1"/>
          <w:numId w:val="6"/>
        </w:numPr>
        <w:tabs>
          <w:tab w:val="left" w:pos="710"/>
        </w:tabs>
        <w:spacing w:before="120" w:line="252" w:lineRule="auto"/>
        <w:ind w:right="331"/>
        <w:jc w:val="both"/>
      </w:pPr>
      <w:r>
        <w:t>The</w:t>
      </w:r>
      <w:r>
        <w:rPr>
          <w:spacing w:val="-11"/>
        </w:rPr>
        <w:t xml:space="preserve"> </w:t>
      </w:r>
      <w:r>
        <w:t>Parties</w:t>
      </w:r>
      <w:r>
        <w:rPr>
          <w:spacing w:val="-11"/>
        </w:rPr>
        <w:t xml:space="preserve"> </w:t>
      </w:r>
      <w:r>
        <w:t>shall</w:t>
      </w:r>
      <w:r>
        <w:rPr>
          <w:spacing w:val="-12"/>
        </w:rPr>
        <w:t xml:space="preserve"> </w:t>
      </w:r>
      <w:r>
        <w:t>cooperate</w:t>
      </w:r>
      <w:r>
        <w:rPr>
          <w:spacing w:val="-11"/>
        </w:rPr>
        <w:t xml:space="preserve"> </w:t>
      </w:r>
      <w:r>
        <w:t>in</w:t>
      </w:r>
      <w:r>
        <w:rPr>
          <w:spacing w:val="-11"/>
        </w:rPr>
        <w:t xml:space="preserve"> </w:t>
      </w:r>
      <w:r>
        <w:t>good</w:t>
      </w:r>
      <w:r>
        <w:rPr>
          <w:spacing w:val="-12"/>
        </w:rPr>
        <w:t xml:space="preserve"> </w:t>
      </w:r>
      <w:r>
        <w:t>faith</w:t>
      </w:r>
      <w:r>
        <w:rPr>
          <w:spacing w:val="-14"/>
        </w:rPr>
        <w:t xml:space="preserve"> </w:t>
      </w:r>
      <w:r>
        <w:t>with</w:t>
      </w:r>
      <w:r>
        <w:rPr>
          <w:spacing w:val="-11"/>
        </w:rPr>
        <w:t xml:space="preserve"> </w:t>
      </w:r>
      <w:r>
        <w:t>each</w:t>
      </w:r>
      <w:r>
        <w:rPr>
          <w:spacing w:val="-11"/>
        </w:rPr>
        <w:t xml:space="preserve"> </w:t>
      </w:r>
      <w:r>
        <w:t>other</w:t>
      </w:r>
      <w:r>
        <w:rPr>
          <w:spacing w:val="-10"/>
        </w:rPr>
        <w:t xml:space="preserve"> </w:t>
      </w:r>
      <w:proofErr w:type="gramStart"/>
      <w:r>
        <w:t>in</w:t>
      </w:r>
      <w:r>
        <w:rPr>
          <w:spacing w:val="-11"/>
        </w:rPr>
        <w:t xml:space="preserve"> </w:t>
      </w:r>
      <w:r>
        <w:t>order</w:t>
      </w:r>
      <w:r>
        <w:rPr>
          <w:spacing w:val="-13"/>
        </w:rPr>
        <w:t xml:space="preserve"> </w:t>
      </w:r>
      <w:r>
        <w:t>to</w:t>
      </w:r>
      <w:proofErr w:type="gramEnd"/>
      <w:r>
        <w:rPr>
          <w:spacing w:val="-14"/>
        </w:rPr>
        <w:t xml:space="preserve"> </w:t>
      </w:r>
      <w:r>
        <w:t>mitigate</w:t>
      </w:r>
      <w:r>
        <w:rPr>
          <w:spacing w:val="-11"/>
        </w:rPr>
        <w:t xml:space="preserve"> </w:t>
      </w:r>
      <w:r>
        <w:t>the</w:t>
      </w:r>
      <w:r>
        <w:rPr>
          <w:spacing w:val="-12"/>
        </w:rPr>
        <w:t xml:space="preserve"> </w:t>
      </w:r>
      <w:r>
        <w:t>adverse effects</w:t>
      </w:r>
      <w:r>
        <w:rPr>
          <w:spacing w:val="-2"/>
        </w:rPr>
        <w:t xml:space="preserve"> </w:t>
      </w:r>
      <w:r>
        <w:t>of</w:t>
      </w:r>
      <w:r>
        <w:rPr>
          <w:spacing w:val="-1"/>
        </w:rPr>
        <w:t xml:space="preserve"> </w:t>
      </w:r>
      <w:r>
        <w:t>a</w:t>
      </w:r>
      <w:r>
        <w:rPr>
          <w:spacing w:val="-5"/>
        </w:rPr>
        <w:t xml:space="preserve"> </w:t>
      </w:r>
      <w:r>
        <w:t>security</w:t>
      </w:r>
      <w:r>
        <w:rPr>
          <w:spacing w:val="-2"/>
        </w:rPr>
        <w:t xml:space="preserve"> </w:t>
      </w:r>
      <w:r>
        <w:t>incident</w:t>
      </w:r>
      <w:r>
        <w:rPr>
          <w:spacing w:val="-1"/>
        </w:rPr>
        <w:t xml:space="preserve"> </w:t>
      </w:r>
      <w:r>
        <w:t>impacting</w:t>
      </w:r>
      <w:r>
        <w:rPr>
          <w:spacing w:val="-3"/>
        </w:rPr>
        <w:t xml:space="preserve"> </w:t>
      </w:r>
      <w:r>
        <w:t>Personal</w:t>
      </w:r>
      <w:r>
        <w:rPr>
          <w:spacing w:val="-6"/>
        </w:rPr>
        <w:t xml:space="preserve"> </w:t>
      </w:r>
      <w:r>
        <w:t>Data</w:t>
      </w:r>
      <w:r>
        <w:rPr>
          <w:spacing w:val="-2"/>
        </w:rPr>
        <w:t xml:space="preserve"> </w:t>
      </w:r>
      <w:r>
        <w:t>processed</w:t>
      </w:r>
      <w:r>
        <w:rPr>
          <w:spacing w:val="-3"/>
        </w:rPr>
        <w:t xml:space="preserve"> </w:t>
      </w:r>
      <w:r>
        <w:t>by</w:t>
      </w:r>
      <w:r>
        <w:rPr>
          <w:spacing w:val="-5"/>
        </w:rPr>
        <w:t xml:space="preserve"> </w:t>
      </w:r>
      <w:r>
        <w:t>one</w:t>
      </w:r>
      <w:r>
        <w:rPr>
          <w:spacing w:val="-3"/>
        </w:rPr>
        <w:t xml:space="preserve"> </w:t>
      </w:r>
      <w:r>
        <w:t>of</w:t>
      </w:r>
      <w:r>
        <w:rPr>
          <w:spacing w:val="-1"/>
        </w:rPr>
        <w:t xml:space="preserve"> </w:t>
      </w:r>
      <w:r>
        <w:t>them</w:t>
      </w:r>
      <w:r>
        <w:rPr>
          <w:spacing w:val="-2"/>
        </w:rPr>
        <w:t xml:space="preserve"> </w:t>
      </w:r>
      <w:r>
        <w:t>and/or its Processor(s).</w:t>
      </w:r>
    </w:p>
    <w:p w14:paraId="678D3665" w14:textId="77777777" w:rsidR="00741276" w:rsidRDefault="00000000">
      <w:pPr>
        <w:pStyle w:val="ListParagraph"/>
        <w:numPr>
          <w:ilvl w:val="1"/>
          <w:numId w:val="6"/>
        </w:numPr>
        <w:tabs>
          <w:tab w:val="left" w:pos="710"/>
        </w:tabs>
        <w:spacing w:before="120" w:line="252" w:lineRule="auto"/>
        <w:ind w:right="329"/>
        <w:jc w:val="both"/>
      </w:pPr>
      <w:r>
        <w:t>In particular, in the event of a security incident, the Party suffering the incident shall promptly</w:t>
      </w:r>
      <w:r>
        <w:rPr>
          <w:spacing w:val="-11"/>
        </w:rPr>
        <w:t xml:space="preserve"> </w:t>
      </w:r>
      <w:r>
        <w:t>notify</w:t>
      </w:r>
      <w:r>
        <w:rPr>
          <w:spacing w:val="-13"/>
        </w:rPr>
        <w:t xml:space="preserve"> </w:t>
      </w:r>
      <w:r>
        <w:t>the</w:t>
      </w:r>
      <w:r>
        <w:rPr>
          <w:spacing w:val="-12"/>
        </w:rPr>
        <w:t xml:space="preserve"> </w:t>
      </w:r>
      <w:r>
        <w:t>other</w:t>
      </w:r>
      <w:r>
        <w:rPr>
          <w:spacing w:val="-15"/>
        </w:rPr>
        <w:t xml:space="preserve"> </w:t>
      </w:r>
      <w:r>
        <w:t>Party</w:t>
      </w:r>
      <w:r>
        <w:rPr>
          <w:spacing w:val="-13"/>
        </w:rPr>
        <w:t xml:space="preserve"> </w:t>
      </w:r>
      <w:r>
        <w:t>of</w:t>
      </w:r>
      <w:r>
        <w:rPr>
          <w:spacing w:val="-15"/>
        </w:rPr>
        <w:t xml:space="preserve"> </w:t>
      </w:r>
      <w:r>
        <w:t>the</w:t>
      </w:r>
      <w:r>
        <w:rPr>
          <w:spacing w:val="-14"/>
        </w:rPr>
        <w:t xml:space="preserve"> </w:t>
      </w:r>
      <w:r>
        <w:t>occurrence</w:t>
      </w:r>
      <w:r>
        <w:rPr>
          <w:spacing w:val="-14"/>
        </w:rPr>
        <w:t xml:space="preserve"> </w:t>
      </w:r>
      <w:r>
        <w:t>of</w:t>
      </w:r>
      <w:r>
        <w:rPr>
          <w:spacing w:val="-10"/>
        </w:rPr>
        <w:t xml:space="preserve"> </w:t>
      </w:r>
      <w:r>
        <w:t>a</w:t>
      </w:r>
      <w:r>
        <w:rPr>
          <w:spacing w:val="-14"/>
        </w:rPr>
        <w:t xml:space="preserve"> </w:t>
      </w:r>
      <w:r>
        <w:t>security</w:t>
      </w:r>
      <w:r>
        <w:rPr>
          <w:spacing w:val="-13"/>
        </w:rPr>
        <w:t xml:space="preserve"> </w:t>
      </w:r>
      <w:r>
        <w:t>incident,</w:t>
      </w:r>
      <w:r>
        <w:rPr>
          <w:spacing w:val="-10"/>
        </w:rPr>
        <w:t xml:space="preserve"> </w:t>
      </w:r>
      <w:r>
        <w:t>and</w:t>
      </w:r>
      <w:r>
        <w:rPr>
          <w:spacing w:val="-14"/>
        </w:rPr>
        <w:t xml:space="preserve"> </w:t>
      </w:r>
      <w:r>
        <w:t>it</w:t>
      </w:r>
      <w:r>
        <w:rPr>
          <w:spacing w:val="-10"/>
        </w:rPr>
        <w:t xml:space="preserve"> </w:t>
      </w:r>
      <w:r>
        <w:t>shall</w:t>
      </w:r>
      <w:r>
        <w:rPr>
          <w:spacing w:val="-12"/>
        </w:rPr>
        <w:t xml:space="preserve"> </w:t>
      </w:r>
      <w:r>
        <w:t>inform it at regular intervals of the details of the security incident as they come to light, the mitigating</w:t>
      </w:r>
      <w:r>
        <w:rPr>
          <w:spacing w:val="-16"/>
        </w:rPr>
        <w:t xml:space="preserve"> </w:t>
      </w:r>
      <w:r>
        <w:t>measures</w:t>
      </w:r>
      <w:r>
        <w:rPr>
          <w:spacing w:val="-15"/>
        </w:rPr>
        <w:t xml:space="preserve"> </w:t>
      </w:r>
      <w:r>
        <w:t>already</w:t>
      </w:r>
      <w:r>
        <w:rPr>
          <w:spacing w:val="-15"/>
        </w:rPr>
        <w:t xml:space="preserve"> </w:t>
      </w:r>
      <w:r>
        <w:t>taken,</w:t>
      </w:r>
      <w:r>
        <w:rPr>
          <w:spacing w:val="-16"/>
        </w:rPr>
        <w:t xml:space="preserve"> </w:t>
      </w:r>
      <w:r>
        <w:t>any</w:t>
      </w:r>
      <w:r>
        <w:rPr>
          <w:spacing w:val="-15"/>
        </w:rPr>
        <w:t xml:space="preserve"> </w:t>
      </w:r>
      <w:r>
        <w:t>notifications</w:t>
      </w:r>
      <w:r>
        <w:rPr>
          <w:spacing w:val="-15"/>
        </w:rPr>
        <w:t xml:space="preserve"> </w:t>
      </w:r>
      <w:r>
        <w:t>made</w:t>
      </w:r>
      <w:r>
        <w:rPr>
          <w:spacing w:val="-15"/>
        </w:rPr>
        <w:t xml:space="preserve"> </w:t>
      </w:r>
      <w:r>
        <w:t>or</w:t>
      </w:r>
      <w:r>
        <w:rPr>
          <w:spacing w:val="-16"/>
        </w:rPr>
        <w:t xml:space="preserve"> </w:t>
      </w:r>
      <w:r>
        <w:t>to</w:t>
      </w:r>
      <w:r>
        <w:rPr>
          <w:spacing w:val="-15"/>
        </w:rPr>
        <w:t xml:space="preserve"> </w:t>
      </w:r>
      <w:r>
        <w:t>be</w:t>
      </w:r>
      <w:r>
        <w:rPr>
          <w:spacing w:val="-15"/>
        </w:rPr>
        <w:t xml:space="preserve"> </w:t>
      </w:r>
      <w:r>
        <w:t>made</w:t>
      </w:r>
      <w:r>
        <w:rPr>
          <w:spacing w:val="-16"/>
        </w:rPr>
        <w:t xml:space="preserve"> </w:t>
      </w:r>
      <w:r>
        <w:t>to</w:t>
      </w:r>
      <w:r>
        <w:rPr>
          <w:spacing w:val="-15"/>
        </w:rPr>
        <w:t xml:space="preserve"> </w:t>
      </w:r>
      <w:r>
        <w:t>other</w:t>
      </w:r>
      <w:r>
        <w:rPr>
          <w:spacing w:val="-15"/>
        </w:rPr>
        <w:t xml:space="preserve"> </w:t>
      </w:r>
      <w:r>
        <w:t>entities involved as well as</w:t>
      </w:r>
      <w:r>
        <w:rPr>
          <w:spacing w:val="-2"/>
        </w:rPr>
        <w:t xml:space="preserve"> </w:t>
      </w:r>
      <w:r>
        <w:t>any</w:t>
      </w:r>
      <w:r>
        <w:rPr>
          <w:spacing w:val="-2"/>
        </w:rPr>
        <w:t xml:space="preserve"> </w:t>
      </w:r>
      <w:r>
        <w:t>response procedures</w:t>
      </w:r>
      <w:r>
        <w:rPr>
          <w:spacing w:val="-2"/>
        </w:rPr>
        <w:t xml:space="preserve"> </w:t>
      </w:r>
      <w:r>
        <w:t>the</w:t>
      </w:r>
      <w:r>
        <w:rPr>
          <w:spacing w:val="-2"/>
        </w:rPr>
        <w:t xml:space="preserve"> </w:t>
      </w:r>
      <w:r>
        <w:t>Party</w:t>
      </w:r>
      <w:r>
        <w:rPr>
          <w:spacing w:val="-2"/>
        </w:rPr>
        <w:t xml:space="preserve"> </w:t>
      </w:r>
      <w:r>
        <w:t>suffering</w:t>
      </w:r>
      <w:r>
        <w:rPr>
          <w:spacing w:val="-2"/>
        </w:rPr>
        <w:t xml:space="preserve"> </w:t>
      </w:r>
      <w:r>
        <w:t>the</w:t>
      </w:r>
      <w:r>
        <w:rPr>
          <w:spacing w:val="-2"/>
        </w:rPr>
        <w:t xml:space="preserve"> </w:t>
      </w:r>
      <w:r>
        <w:t>incident intends</w:t>
      </w:r>
      <w:r>
        <w:rPr>
          <w:spacing w:val="-1"/>
        </w:rPr>
        <w:t xml:space="preserve"> </w:t>
      </w:r>
      <w:r>
        <w:t>to follow; the Party suffering the incident shall require its Processor to provide it with the same</w:t>
      </w:r>
      <w:r>
        <w:rPr>
          <w:spacing w:val="-9"/>
        </w:rPr>
        <w:t xml:space="preserve"> </w:t>
      </w:r>
      <w:r>
        <w:t>information</w:t>
      </w:r>
      <w:r>
        <w:rPr>
          <w:spacing w:val="-8"/>
        </w:rPr>
        <w:t xml:space="preserve"> </w:t>
      </w:r>
      <w:r>
        <w:t>should</w:t>
      </w:r>
      <w:r>
        <w:rPr>
          <w:spacing w:val="-12"/>
        </w:rPr>
        <w:t xml:space="preserve"> </w:t>
      </w:r>
      <w:r>
        <w:t>a</w:t>
      </w:r>
      <w:r>
        <w:rPr>
          <w:spacing w:val="-7"/>
        </w:rPr>
        <w:t xml:space="preserve"> </w:t>
      </w:r>
      <w:r>
        <w:t>security</w:t>
      </w:r>
      <w:r>
        <w:rPr>
          <w:spacing w:val="-9"/>
        </w:rPr>
        <w:t xml:space="preserve"> </w:t>
      </w:r>
      <w:r>
        <w:t>incident</w:t>
      </w:r>
      <w:r>
        <w:rPr>
          <w:spacing w:val="-9"/>
        </w:rPr>
        <w:t xml:space="preserve"> </w:t>
      </w:r>
      <w:r>
        <w:t>take</w:t>
      </w:r>
      <w:r>
        <w:rPr>
          <w:spacing w:val="-10"/>
        </w:rPr>
        <w:t xml:space="preserve"> </w:t>
      </w:r>
      <w:r>
        <w:t>place</w:t>
      </w:r>
      <w:r>
        <w:rPr>
          <w:spacing w:val="-8"/>
        </w:rPr>
        <w:t xml:space="preserve"> </w:t>
      </w:r>
      <w:r>
        <w:t>at</w:t>
      </w:r>
      <w:r>
        <w:rPr>
          <w:spacing w:val="-8"/>
        </w:rPr>
        <w:t xml:space="preserve"> </w:t>
      </w:r>
      <w:r>
        <w:t>the</w:t>
      </w:r>
      <w:r>
        <w:rPr>
          <w:spacing w:val="-10"/>
        </w:rPr>
        <w:t xml:space="preserve"> </w:t>
      </w:r>
      <w:r>
        <w:t>Processor;</w:t>
      </w:r>
      <w:r>
        <w:rPr>
          <w:spacing w:val="-8"/>
        </w:rPr>
        <w:t xml:space="preserve"> </w:t>
      </w:r>
      <w:r>
        <w:t>the</w:t>
      </w:r>
      <w:r>
        <w:rPr>
          <w:spacing w:val="-10"/>
        </w:rPr>
        <w:t xml:space="preserve"> </w:t>
      </w:r>
      <w:r>
        <w:t>information received from the Processor should be promptly relayed to the other Party.</w:t>
      </w:r>
    </w:p>
    <w:p w14:paraId="2F6CBB5A" w14:textId="77777777" w:rsidR="00741276" w:rsidRDefault="00000000">
      <w:pPr>
        <w:pStyle w:val="ListParagraph"/>
        <w:numPr>
          <w:ilvl w:val="1"/>
          <w:numId w:val="6"/>
        </w:numPr>
        <w:tabs>
          <w:tab w:val="left" w:pos="710"/>
        </w:tabs>
        <w:spacing w:before="122" w:line="252" w:lineRule="auto"/>
        <w:ind w:right="329"/>
        <w:jc w:val="both"/>
      </w:pPr>
      <w:r>
        <w:t>The Party suffering the incident and its Processor(s) shall be held to modify their information</w:t>
      </w:r>
      <w:r>
        <w:rPr>
          <w:spacing w:val="-12"/>
        </w:rPr>
        <w:t xml:space="preserve"> </w:t>
      </w:r>
      <w:r>
        <w:t>security</w:t>
      </w:r>
      <w:r>
        <w:rPr>
          <w:spacing w:val="-12"/>
        </w:rPr>
        <w:t xml:space="preserve"> </w:t>
      </w:r>
      <w:r>
        <w:t>policies</w:t>
      </w:r>
      <w:r>
        <w:rPr>
          <w:spacing w:val="-12"/>
        </w:rPr>
        <w:t xml:space="preserve"> </w:t>
      </w:r>
      <w:r>
        <w:t>after</w:t>
      </w:r>
      <w:r>
        <w:rPr>
          <w:spacing w:val="-13"/>
        </w:rPr>
        <w:t xml:space="preserve"> </w:t>
      </w:r>
      <w:r>
        <w:t>the</w:t>
      </w:r>
      <w:r>
        <w:rPr>
          <w:spacing w:val="-12"/>
        </w:rPr>
        <w:t xml:space="preserve"> </w:t>
      </w:r>
      <w:r>
        <w:t>occurrence</w:t>
      </w:r>
      <w:r>
        <w:rPr>
          <w:spacing w:val="-12"/>
        </w:rPr>
        <w:t xml:space="preserve"> </w:t>
      </w:r>
      <w:r>
        <w:t>of</w:t>
      </w:r>
      <w:r>
        <w:rPr>
          <w:spacing w:val="-11"/>
        </w:rPr>
        <w:t xml:space="preserve"> </w:t>
      </w:r>
      <w:r>
        <w:t>a</w:t>
      </w:r>
      <w:r>
        <w:rPr>
          <w:spacing w:val="-12"/>
        </w:rPr>
        <w:t xml:space="preserve"> </w:t>
      </w:r>
      <w:r>
        <w:t>security</w:t>
      </w:r>
      <w:r>
        <w:rPr>
          <w:spacing w:val="-13"/>
        </w:rPr>
        <w:t xml:space="preserve"> </w:t>
      </w:r>
      <w:r>
        <w:t>incident</w:t>
      </w:r>
      <w:r>
        <w:rPr>
          <w:spacing w:val="-11"/>
        </w:rPr>
        <w:t xml:space="preserve"> </w:t>
      </w:r>
      <w:proofErr w:type="gramStart"/>
      <w:r>
        <w:t>in</w:t>
      </w:r>
      <w:r>
        <w:rPr>
          <w:spacing w:val="-12"/>
        </w:rPr>
        <w:t xml:space="preserve"> </w:t>
      </w:r>
      <w:r>
        <w:t>order</w:t>
      </w:r>
      <w:r>
        <w:rPr>
          <w:spacing w:val="-11"/>
        </w:rPr>
        <w:t xml:space="preserve"> </w:t>
      </w:r>
      <w:r>
        <w:t>to</w:t>
      </w:r>
      <w:proofErr w:type="gramEnd"/>
      <w:r>
        <w:rPr>
          <w:spacing w:val="-14"/>
        </w:rPr>
        <w:t xml:space="preserve"> </w:t>
      </w:r>
      <w:r>
        <w:t>ensure that such an incident can be avoided in the future.</w:t>
      </w:r>
    </w:p>
    <w:p w14:paraId="795C2C6E" w14:textId="77777777" w:rsidR="00741276" w:rsidRDefault="00000000">
      <w:pPr>
        <w:pStyle w:val="ListParagraph"/>
        <w:numPr>
          <w:ilvl w:val="1"/>
          <w:numId w:val="6"/>
        </w:numPr>
        <w:tabs>
          <w:tab w:val="left" w:pos="710"/>
        </w:tabs>
        <w:spacing w:before="120" w:line="252" w:lineRule="auto"/>
        <w:ind w:right="333"/>
        <w:jc w:val="both"/>
      </w:pPr>
      <w:r>
        <w:t>In</w:t>
      </w:r>
      <w:r>
        <w:rPr>
          <w:spacing w:val="-9"/>
        </w:rPr>
        <w:t xml:space="preserve"> </w:t>
      </w:r>
      <w:r>
        <w:t>the</w:t>
      </w:r>
      <w:r>
        <w:rPr>
          <w:spacing w:val="-7"/>
        </w:rPr>
        <w:t xml:space="preserve"> </w:t>
      </w:r>
      <w:r>
        <w:t>event</w:t>
      </w:r>
      <w:r>
        <w:rPr>
          <w:spacing w:val="-5"/>
        </w:rPr>
        <w:t xml:space="preserve"> </w:t>
      </w:r>
      <w:r>
        <w:t>of</w:t>
      </w:r>
      <w:r>
        <w:rPr>
          <w:spacing w:val="-5"/>
        </w:rPr>
        <w:t xml:space="preserve"> </w:t>
      </w:r>
      <w:r>
        <w:t>data</w:t>
      </w:r>
      <w:r>
        <w:rPr>
          <w:spacing w:val="-6"/>
        </w:rPr>
        <w:t xml:space="preserve"> </w:t>
      </w:r>
      <w:r>
        <w:t>breaches,</w:t>
      </w:r>
      <w:r>
        <w:rPr>
          <w:spacing w:val="-8"/>
        </w:rPr>
        <w:t xml:space="preserve"> </w:t>
      </w:r>
      <w:r>
        <w:t>the</w:t>
      </w:r>
      <w:r>
        <w:rPr>
          <w:spacing w:val="-7"/>
        </w:rPr>
        <w:t xml:space="preserve"> </w:t>
      </w:r>
      <w:r>
        <w:t>Parties</w:t>
      </w:r>
      <w:r>
        <w:rPr>
          <w:spacing w:val="-9"/>
        </w:rPr>
        <w:t xml:space="preserve"> </w:t>
      </w:r>
      <w:r>
        <w:t>shall</w:t>
      </w:r>
      <w:r>
        <w:rPr>
          <w:spacing w:val="-7"/>
        </w:rPr>
        <w:t xml:space="preserve"> </w:t>
      </w:r>
      <w:r>
        <w:t>assist</w:t>
      </w:r>
      <w:r>
        <w:rPr>
          <w:spacing w:val="-5"/>
        </w:rPr>
        <w:t xml:space="preserve"> </w:t>
      </w:r>
      <w:r>
        <w:t>each</w:t>
      </w:r>
      <w:r>
        <w:rPr>
          <w:spacing w:val="-9"/>
        </w:rPr>
        <w:t xml:space="preserve"> </w:t>
      </w:r>
      <w:r>
        <w:t>other</w:t>
      </w:r>
      <w:r>
        <w:rPr>
          <w:spacing w:val="-5"/>
        </w:rPr>
        <w:t xml:space="preserve"> </w:t>
      </w:r>
      <w:r>
        <w:t>and</w:t>
      </w:r>
      <w:r>
        <w:rPr>
          <w:spacing w:val="-9"/>
        </w:rPr>
        <w:t xml:space="preserve"> </w:t>
      </w:r>
      <w:r>
        <w:t>shall</w:t>
      </w:r>
      <w:r>
        <w:rPr>
          <w:spacing w:val="-10"/>
        </w:rPr>
        <w:t xml:space="preserve"> </w:t>
      </w:r>
      <w:r>
        <w:t>provide</w:t>
      </w:r>
      <w:r>
        <w:rPr>
          <w:spacing w:val="-7"/>
        </w:rPr>
        <w:t xml:space="preserve"> </w:t>
      </w:r>
      <w:r>
        <w:t xml:space="preserve">each </w:t>
      </w:r>
      <w:proofErr w:type="gramStart"/>
      <w:r>
        <w:t>other</w:t>
      </w:r>
      <w:proofErr w:type="gramEnd"/>
      <w:r>
        <w:t xml:space="preserve"> all information required </w:t>
      </w:r>
      <w:proofErr w:type="gramStart"/>
      <w:r>
        <w:t>in order to</w:t>
      </w:r>
      <w:proofErr w:type="gramEnd"/>
      <w:r>
        <w:t xml:space="preserve"> comply with their respective data breach reporting obligations.</w:t>
      </w:r>
    </w:p>
    <w:p w14:paraId="602175C4" w14:textId="77777777" w:rsidR="00741276" w:rsidRDefault="00741276">
      <w:pPr>
        <w:pStyle w:val="BodyText"/>
        <w:spacing w:before="251"/>
      </w:pPr>
    </w:p>
    <w:p w14:paraId="7EAFB924" w14:textId="77777777" w:rsidR="00741276" w:rsidRDefault="00000000">
      <w:pPr>
        <w:pStyle w:val="Heading2"/>
        <w:rPr>
          <w:u w:val="none"/>
        </w:rPr>
      </w:pPr>
      <w:r>
        <w:t>Article</w:t>
      </w:r>
      <w:r>
        <w:rPr>
          <w:spacing w:val="-2"/>
        </w:rPr>
        <w:t xml:space="preserve"> </w:t>
      </w:r>
      <w:r>
        <w:t>7</w:t>
      </w:r>
      <w:r>
        <w:rPr>
          <w:spacing w:val="-2"/>
        </w:rPr>
        <w:t xml:space="preserve"> </w:t>
      </w:r>
      <w:r>
        <w:t>–</w:t>
      </w:r>
      <w:r>
        <w:rPr>
          <w:spacing w:val="-1"/>
        </w:rPr>
        <w:t xml:space="preserve"> </w:t>
      </w:r>
      <w:r>
        <w:rPr>
          <w:spacing w:val="-2"/>
        </w:rPr>
        <w:t>Liability</w:t>
      </w:r>
    </w:p>
    <w:p w14:paraId="365E8B39" w14:textId="77777777" w:rsidR="00741276" w:rsidRDefault="00000000">
      <w:pPr>
        <w:pStyle w:val="ListParagraph"/>
        <w:numPr>
          <w:ilvl w:val="1"/>
          <w:numId w:val="5"/>
        </w:numPr>
        <w:tabs>
          <w:tab w:val="left" w:pos="710"/>
        </w:tabs>
        <w:spacing w:before="134" w:line="252" w:lineRule="auto"/>
        <w:ind w:right="329"/>
        <w:jc w:val="both"/>
      </w:pPr>
      <w:r>
        <w:t>The Parties agree</w:t>
      </w:r>
      <w:r>
        <w:rPr>
          <w:spacing w:val="-2"/>
        </w:rPr>
        <w:t xml:space="preserve"> </w:t>
      </w:r>
      <w:r>
        <w:t>that any Data Subject, who</w:t>
      </w:r>
      <w:r>
        <w:rPr>
          <w:spacing w:val="-2"/>
        </w:rPr>
        <w:t xml:space="preserve"> </w:t>
      </w:r>
      <w:r>
        <w:t>has suffered</w:t>
      </w:r>
      <w:r>
        <w:rPr>
          <w:spacing w:val="-2"/>
        </w:rPr>
        <w:t xml:space="preserve"> </w:t>
      </w:r>
      <w:r>
        <w:t xml:space="preserve">damages </w:t>
      </w:r>
      <w:proofErr w:type="gramStart"/>
      <w:r>
        <w:t>as</w:t>
      </w:r>
      <w:r>
        <w:rPr>
          <w:spacing w:val="-2"/>
        </w:rPr>
        <w:t xml:space="preserve"> </w:t>
      </w:r>
      <w:r>
        <w:t>a</w:t>
      </w:r>
      <w:r>
        <w:rPr>
          <w:spacing w:val="-2"/>
        </w:rPr>
        <w:t xml:space="preserve"> </w:t>
      </w:r>
      <w:r>
        <w:t>result of</w:t>
      </w:r>
      <w:proofErr w:type="gramEnd"/>
      <w:r>
        <w:rPr>
          <w:spacing w:val="-1"/>
        </w:rPr>
        <w:t xml:space="preserve"> </w:t>
      </w:r>
      <w:r>
        <w:t>any breach by any Party of the obligations related to the protection of personal data contained in this Agreement, is entitled to receive compensation from the Party who is responsible for the data breach.</w:t>
      </w:r>
    </w:p>
    <w:p w14:paraId="640FC7F8" w14:textId="77777777" w:rsidR="00741276" w:rsidRDefault="00000000">
      <w:pPr>
        <w:pStyle w:val="ListParagraph"/>
        <w:numPr>
          <w:ilvl w:val="1"/>
          <w:numId w:val="5"/>
        </w:numPr>
        <w:tabs>
          <w:tab w:val="left" w:pos="708"/>
          <w:tab w:val="left" w:pos="710"/>
        </w:tabs>
        <w:spacing w:line="252" w:lineRule="auto"/>
        <w:ind w:right="326"/>
        <w:jc w:val="both"/>
      </w:pPr>
      <w:r>
        <w:t xml:space="preserve">The Parties agree that they shall indemnify each other and hold each other harmless against any claim brought by a Data Subject who has suffered damage </w:t>
      </w:r>
      <w:proofErr w:type="gramStart"/>
      <w:r>
        <w:t>as a result of</w:t>
      </w:r>
      <w:proofErr w:type="gramEnd"/>
      <w:r>
        <w:t xml:space="preserve"> any</w:t>
      </w:r>
      <w:r>
        <w:rPr>
          <w:spacing w:val="-4"/>
        </w:rPr>
        <w:t xml:space="preserve"> </w:t>
      </w:r>
      <w:r>
        <w:t>breach</w:t>
      </w:r>
      <w:r>
        <w:rPr>
          <w:spacing w:val="-4"/>
        </w:rPr>
        <w:t xml:space="preserve"> </w:t>
      </w:r>
      <w:r>
        <w:t>of</w:t>
      </w:r>
      <w:r>
        <w:rPr>
          <w:spacing w:val="-3"/>
        </w:rPr>
        <w:t xml:space="preserve"> </w:t>
      </w:r>
      <w:r>
        <w:t>the</w:t>
      </w:r>
      <w:r>
        <w:rPr>
          <w:spacing w:val="-6"/>
        </w:rPr>
        <w:t xml:space="preserve"> </w:t>
      </w:r>
      <w:r>
        <w:t>obligations</w:t>
      </w:r>
      <w:r>
        <w:rPr>
          <w:spacing w:val="-3"/>
        </w:rPr>
        <w:t xml:space="preserve"> </w:t>
      </w:r>
      <w:r>
        <w:t>related</w:t>
      </w:r>
      <w:r>
        <w:rPr>
          <w:spacing w:val="-6"/>
        </w:rPr>
        <w:t xml:space="preserve"> </w:t>
      </w:r>
      <w:r>
        <w:t>to</w:t>
      </w:r>
      <w:r>
        <w:rPr>
          <w:spacing w:val="-4"/>
        </w:rPr>
        <w:t xml:space="preserve"> </w:t>
      </w:r>
      <w:r>
        <w:t>the</w:t>
      </w:r>
      <w:r>
        <w:rPr>
          <w:spacing w:val="-7"/>
        </w:rPr>
        <w:t xml:space="preserve"> </w:t>
      </w:r>
      <w:r>
        <w:t>protection</w:t>
      </w:r>
      <w:r>
        <w:rPr>
          <w:spacing w:val="-4"/>
        </w:rPr>
        <w:t xml:space="preserve"> </w:t>
      </w:r>
      <w:r>
        <w:t>of</w:t>
      </w:r>
      <w:r>
        <w:rPr>
          <w:spacing w:val="-3"/>
        </w:rPr>
        <w:t xml:space="preserve"> </w:t>
      </w:r>
      <w:r>
        <w:t>personal</w:t>
      </w:r>
      <w:r>
        <w:rPr>
          <w:spacing w:val="-5"/>
        </w:rPr>
        <w:t xml:space="preserve"> </w:t>
      </w:r>
      <w:r>
        <w:t>data</w:t>
      </w:r>
      <w:r>
        <w:rPr>
          <w:spacing w:val="-4"/>
        </w:rPr>
        <w:t xml:space="preserve"> </w:t>
      </w:r>
      <w:r>
        <w:t>contained</w:t>
      </w:r>
      <w:r>
        <w:rPr>
          <w:spacing w:val="-4"/>
        </w:rPr>
        <w:t xml:space="preserve"> </w:t>
      </w:r>
      <w:r>
        <w:t>in</w:t>
      </w:r>
      <w:r>
        <w:rPr>
          <w:spacing w:val="-4"/>
        </w:rPr>
        <w:t xml:space="preserve"> </w:t>
      </w:r>
      <w:r>
        <w:t>this Agreement.</w:t>
      </w:r>
      <w:r>
        <w:rPr>
          <w:spacing w:val="-8"/>
        </w:rPr>
        <w:t xml:space="preserve"> </w:t>
      </w:r>
      <w:r>
        <w:t>The</w:t>
      </w:r>
      <w:r>
        <w:rPr>
          <w:spacing w:val="-9"/>
        </w:rPr>
        <w:t xml:space="preserve"> </w:t>
      </w:r>
      <w:r>
        <w:t>indemnity</w:t>
      </w:r>
      <w:r>
        <w:rPr>
          <w:spacing w:val="-8"/>
        </w:rPr>
        <w:t xml:space="preserve"> </w:t>
      </w:r>
      <w:r>
        <w:t>shall</w:t>
      </w:r>
      <w:r>
        <w:rPr>
          <w:spacing w:val="-10"/>
        </w:rPr>
        <w:t xml:space="preserve"> </w:t>
      </w:r>
      <w:r>
        <w:t>cover</w:t>
      </w:r>
      <w:r>
        <w:rPr>
          <w:spacing w:val="-8"/>
        </w:rPr>
        <w:t xml:space="preserve"> </w:t>
      </w:r>
      <w:r>
        <w:t>all</w:t>
      </w:r>
      <w:r>
        <w:rPr>
          <w:spacing w:val="-10"/>
        </w:rPr>
        <w:t xml:space="preserve"> </w:t>
      </w:r>
      <w:r>
        <w:t>direct</w:t>
      </w:r>
      <w:r>
        <w:rPr>
          <w:spacing w:val="-8"/>
        </w:rPr>
        <w:t xml:space="preserve"> </w:t>
      </w:r>
      <w:r>
        <w:t>damages</w:t>
      </w:r>
      <w:r>
        <w:rPr>
          <w:spacing w:val="-9"/>
        </w:rPr>
        <w:t xml:space="preserve"> </w:t>
      </w:r>
      <w:r>
        <w:t>suffered</w:t>
      </w:r>
      <w:r>
        <w:rPr>
          <w:spacing w:val="-9"/>
        </w:rPr>
        <w:t xml:space="preserve"> </w:t>
      </w:r>
      <w:r>
        <w:t>by</w:t>
      </w:r>
      <w:r>
        <w:rPr>
          <w:spacing w:val="-11"/>
        </w:rPr>
        <w:t xml:space="preserve"> </w:t>
      </w:r>
      <w:r>
        <w:t>the</w:t>
      </w:r>
      <w:r>
        <w:rPr>
          <w:spacing w:val="-9"/>
        </w:rPr>
        <w:t xml:space="preserve"> </w:t>
      </w:r>
      <w:r>
        <w:t xml:space="preserve">non-breaching Party resulting from such a claim, including legal expenses and expenses incurred for damage assessments up to a limit of 100.000 EUR (one hundred thousand euro) per Data Subject and occurrence. This limitation shall not apply to damages resulting from gross negligence or </w:t>
      </w:r>
      <w:proofErr w:type="spellStart"/>
      <w:r>
        <w:t>wilful</w:t>
      </w:r>
      <w:proofErr w:type="spellEnd"/>
      <w:r>
        <w:t xml:space="preserve"> misconduct.</w:t>
      </w:r>
    </w:p>
    <w:p w14:paraId="4C77731F" w14:textId="77777777" w:rsidR="00741276" w:rsidRDefault="00000000">
      <w:pPr>
        <w:pStyle w:val="ListParagraph"/>
        <w:numPr>
          <w:ilvl w:val="1"/>
          <w:numId w:val="5"/>
        </w:numPr>
        <w:tabs>
          <w:tab w:val="left" w:pos="708"/>
          <w:tab w:val="left" w:pos="710"/>
        </w:tabs>
        <w:spacing w:before="119" w:line="252" w:lineRule="auto"/>
        <w:ind w:right="331"/>
        <w:jc w:val="both"/>
      </w:pPr>
      <w:r>
        <w:t>The</w:t>
      </w:r>
      <w:r>
        <w:rPr>
          <w:spacing w:val="-16"/>
        </w:rPr>
        <w:t xml:space="preserve"> </w:t>
      </w:r>
      <w:r>
        <w:t>Parties</w:t>
      </w:r>
      <w:r>
        <w:rPr>
          <w:spacing w:val="-15"/>
        </w:rPr>
        <w:t xml:space="preserve"> </w:t>
      </w:r>
      <w:r>
        <w:t>acknowledge</w:t>
      </w:r>
      <w:r>
        <w:rPr>
          <w:spacing w:val="-15"/>
        </w:rPr>
        <w:t xml:space="preserve"> </w:t>
      </w:r>
      <w:r>
        <w:t>and</w:t>
      </w:r>
      <w:r>
        <w:rPr>
          <w:spacing w:val="-16"/>
        </w:rPr>
        <w:t xml:space="preserve"> </w:t>
      </w:r>
      <w:r>
        <w:t>agree</w:t>
      </w:r>
      <w:r>
        <w:rPr>
          <w:spacing w:val="-15"/>
        </w:rPr>
        <w:t xml:space="preserve"> </w:t>
      </w:r>
      <w:r>
        <w:t>that</w:t>
      </w:r>
      <w:r>
        <w:rPr>
          <w:spacing w:val="-15"/>
        </w:rPr>
        <w:t xml:space="preserve"> </w:t>
      </w:r>
      <w:r>
        <w:t>any</w:t>
      </w:r>
      <w:r>
        <w:rPr>
          <w:spacing w:val="-15"/>
        </w:rPr>
        <w:t xml:space="preserve"> </w:t>
      </w:r>
      <w:r>
        <w:t>breach</w:t>
      </w:r>
      <w:r>
        <w:rPr>
          <w:spacing w:val="-16"/>
        </w:rPr>
        <w:t xml:space="preserve"> </w:t>
      </w:r>
      <w:r>
        <w:t>of</w:t>
      </w:r>
      <w:r>
        <w:rPr>
          <w:spacing w:val="-15"/>
        </w:rPr>
        <w:t xml:space="preserve"> </w:t>
      </w:r>
      <w:r>
        <w:t>the</w:t>
      </w:r>
      <w:r>
        <w:rPr>
          <w:spacing w:val="-15"/>
        </w:rPr>
        <w:t xml:space="preserve"> </w:t>
      </w:r>
      <w:r>
        <w:t>terms</w:t>
      </w:r>
      <w:r>
        <w:rPr>
          <w:spacing w:val="-16"/>
        </w:rPr>
        <w:t xml:space="preserve"> </w:t>
      </w:r>
      <w:r>
        <w:t>contained</w:t>
      </w:r>
      <w:r>
        <w:rPr>
          <w:spacing w:val="-15"/>
        </w:rPr>
        <w:t xml:space="preserve"> </w:t>
      </w:r>
      <w:r>
        <w:t>in</w:t>
      </w:r>
      <w:r>
        <w:rPr>
          <w:spacing w:val="-15"/>
        </w:rPr>
        <w:t xml:space="preserve"> </w:t>
      </w:r>
      <w:r>
        <w:t>this</w:t>
      </w:r>
      <w:r>
        <w:rPr>
          <w:spacing w:val="-15"/>
        </w:rPr>
        <w:t xml:space="preserve"> </w:t>
      </w:r>
      <w:r>
        <w:t>Annex shall constitute a material breach of the FEAST User Agreement.</w:t>
      </w:r>
    </w:p>
    <w:p w14:paraId="1D885A09" w14:textId="77777777" w:rsidR="00741276" w:rsidRDefault="00741276">
      <w:pPr>
        <w:pStyle w:val="BodyText"/>
      </w:pPr>
    </w:p>
    <w:p w14:paraId="12F2C2B8" w14:textId="77777777" w:rsidR="00741276" w:rsidRDefault="00741276">
      <w:pPr>
        <w:pStyle w:val="BodyText"/>
      </w:pPr>
    </w:p>
    <w:p w14:paraId="0624D035" w14:textId="77777777" w:rsidR="00741276" w:rsidRDefault="00000000">
      <w:pPr>
        <w:pStyle w:val="Heading2"/>
        <w:rPr>
          <w:u w:val="none"/>
        </w:rPr>
      </w:pPr>
      <w:r>
        <w:t>Article</w:t>
      </w:r>
      <w:r>
        <w:rPr>
          <w:spacing w:val="-4"/>
        </w:rPr>
        <w:t xml:space="preserve"> </w:t>
      </w:r>
      <w:r>
        <w:t>8</w:t>
      </w:r>
      <w:r>
        <w:rPr>
          <w:spacing w:val="-3"/>
        </w:rPr>
        <w:t xml:space="preserve"> </w:t>
      </w:r>
      <w:r>
        <w:t>–</w:t>
      </w:r>
      <w:r>
        <w:rPr>
          <w:spacing w:val="-4"/>
        </w:rPr>
        <w:t xml:space="preserve"> </w:t>
      </w:r>
      <w:r>
        <w:t>Resolution</w:t>
      </w:r>
      <w:r>
        <w:rPr>
          <w:spacing w:val="-3"/>
        </w:rPr>
        <w:t xml:space="preserve"> </w:t>
      </w:r>
      <w:r>
        <w:t>of</w:t>
      </w:r>
      <w:r>
        <w:rPr>
          <w:spacing w:val="-2"/>
        </w:rPr>
        <w:t xml:space="preserve"> Disputes</w:t>
      </w:r>
    </w:p>
    <w:p w14:paraId="4D54400B" w14:textId="77777777" w:rsidR="00741276" w:rsidRDefault="00000000">
      <w:pPr>
        <w:pStyle w:val="BodyText"/>
        <w:spacing w:before="133" w:line="252" w:lineRule="auto"/>
        <w:ind w:left="2" w:right="326"/>
        <w:jc w:val="both"/>
      </w:pPr>
      <w:r>
        <w:t>In</w:t>
      </w:r>
      <w:r>
        <w:rPr>
          <w:spacing w:val="-2"/>
        </w:rPr>
        <w:t xml:space="preserve"> </w:t>
      </w:r>
      <w:r>
        <w:t>the event of</w:t>
      </w:r>
      <w:r>
        <w:rPr>
          <w:spacing w:val="-1"/>
        </w:rPr>
        <w:t xml:space="preserve"> </w:t>
      </w:r>
      <w:r>
        <w:t>a dispute</w:t>
      </w:r>
      <w:r>
        <w:rPr>
          <w:spacing w:val="-2"/>
        </w:rPr>
        <w:t xml:space="preserve"> </w:t>
      </w:r>
      <w:r>
        <w:t>with a Data Subject, or</w:t>
      </w:r>
      <w:r>
        <w:rPr>
          <w:spacing w:val="-1"/>
        </w:rPr>
        <w:t xml:space="preserve"> </w:t>
      </w:r>
      <w:r>
        <w:t>a</w:t>
      </w:r>
      <w:r>
        <w:rPr>
          <w:spacing w:val="-2"/>
        </w:rPr>
        <w:t xml:space="preserve"> </w:t>
      </w:r>
      <w:r>
        <w:t>claim brought by</w:t>
      </w:r>
      <w:r>
        <w:rPr>
          <w:spacing w:val="-2"/>
        </w:rPr>
        <w:t xml:space="preserve"> </w:t>
      </w:r>
      <w:r>
        <w:t>a Data</w:t>
      </w:r>
      <w:r>
        <w:rPr>
          <w:spacing w:val="-2"/>
        </w:rPr>
        <w:t xml:space="preserve"> </w:t>
      </w:r>
      <w:r>
        <w:t>Subject concerning the</w:t>
      </w:r>
      <w:r>
        <w:rPr>
          <w:spacing w:val="-12"/>
        </w:rPr>
        <w:t xml:space="preserve"> </w:t>
      </w:r>
      <w:r>
        <w:t>Processing</w:t>
      </w:r>
      <w:r>
        <w:rPr>
          <w:spacing w:val="-12"/>
        </w:rPr>
        <w:t xml:space="preserve"> </w:t>
      </w:r>
      <w:r>
        <w:t>of</w:t>
      </w:r>
      <w:r>
        <w:rPr>
          <w:spacing w:val="-13"/>
        </w:rPr>
        <w:t xml:space="preserve"> </w:t>
      </w:r>
      <w:proofErr w:type="gramStart"/>
      <w:r>
        <w:t>the</w:t>
      </w:r>
      <w:r>
        <w:rPr>
          <w:spacing w:val="-12"/>
        </w:rPr>
        <w:t xml:space="preserve"> </w:t>
      </w:r>
      <w:r>
        <w:t>Personal</w:t>
      </w:r>
      <w:proofErr w:type="gramEnd"/>
      <w:r>
        <w:rPr>
          <w:spacing w:val="-12"/>
        </w:rPr>
        <w:t xml:space="preserve"> </w:t>
      </w:r>
      <w:r>
        <w:t>Data</w:t>
      </w:r>
      <w:r>
        <w:rPr>
          <w:spacing w:val="-11"/>
        </w:rPr>
        <w:t xml:space="preserve"> </w:t>
      </w:r>
      <w:r>
        <w:t>against</w:t>
      </w:r>
      <w:r>
        <w:rPr>
          <w:spacing w:val="-10"/>
        </w:rPr>
        <w:t xml:space="preserve"> </w:t>
      </w:r>
      <w:r>
        <w:t>either</w:t>
      </w:r>
      <w:r>
        <w:rPr>
          <w:spacing w:val="-12"/>
        </w:rPr>
        <w:t xml:space="preserve"> </w:t>
      </w:r>
      <w:r>
        <w:t>or</w:t>
      </w:r>
      <w:r>
        <w:rPr>
          <w:spacing w:val="-10"/>
        </w:rPr>
        <w:t xml:space="preserve"> </w:t>
      </w:r>
      <w:r>
        <w:t>both</w:t>
      </w:r>
      <w:r>
        <w:rPr>
          <w:spacing w:val="-11"/>
        </w:rPr>
        <w:t xml:space="preserve"> </w:t>
      </w:r>
      <w:r>
        <w:t>Parties,</w:t>
      </w:r>
      <w:r>
        <w:rPr>
          <w:spacing w:val="-10"/>
        </w:rPr>
        <w:t xml:space="preserve"> </w:t>
      </w:r>
      <w:r>
        <w:t>the</w:t>
      </w:r>
      <w:r>
        <w:rPr>
          <w:spacing w:val="-14"/>
        </w:rPr>
        <w:t xml:space="preserve"> </w:t>
      </w:r>
      <w:r>
        <w:t>Parties</w:t>
      </w:r>
      <w:r>
        <w:rPr>
          <w:spacing w:val="-11"/>
        </w:rPr>
        <w:t xml:space="preserve"> </w:t>
      </w:r>
      <w:r>
        <w:t>shall</w:t>
      </w:r>
      <w:r>
        <w:rPr>
          <w:spacing w:val="-12"/>
        </w:rPr>
        <w:t xml:space="preserve"> </w:t>
      </w:r>
      <w:r>
        <w:t>inform</w:t>
      </w:r>
      <w:r>
        <w:rPr>
          <w:spacing w:val="-10"/>
        </w:rPr>
        <w:t xml:space="preserve"> </w:t>
      </w:r>
      <w:r>
        <w:t>each other</w:t>
      </w:r>
      <w:r>
        <w:rPr>
          <w:spacing w:val="-5"/>
        </w:rPr>
        <w:t xml:space="preserve"> </w:t>
      </w:r>
      <w:r>
        <w:t>about</w:t>
      </w:r>
      <w:r>
        <w:rPr>
          <w:spacing w:val="-5"/>
        </w:rPr>
        <w:t xml:space="preserve"> </w:t>
      </w:r>
      <w:r>
        <w:t>any</w:t>
      </w:r>
      <w:r>
        <w:rPr>
          <w:spacing w:val="-8"/>
        </w:rPr>
        <w:t xml:space="preserve"> </w:t>
      </w:r>
      <w:r>
        <w:t>such</w:t>
      </w:r>
      <w:r>
        <w:rPr>
          <w:spacing w:val="-7"/>
        </w:rPr>
        <w:t xml:space="preserve"> </w:t>
      </w:r>
      <w:r>
        <w:t>dispute</w:t>
      </w:r>
      <w:r>
        <w:rPr>
          <w:spacing w:val="-6"/>
        </w:rPr>
        <w:t xml:space="preserve"> </w:t>
      </w:r>
      <w:r>
        <w:t>or</w:t>
      </w:r>
      <w:r>
        <w:rPr>
          <w:spacing w:val="-8"/>
        </w:rPr>
        <w:t xml:space="preserve"> </w:t>
      </w:r>
      <w:proofErr w:type="gramStart"/>
      <w:r>
        <w:t>claim,</w:t>
      </w:r>
      <w:r>
        <w:rPr>
          <w:spacing w:val="-7"/>
        </w:rPr>
        <w:t xml:space="preserve"> </w:t>
      </w:r>
      <w:r>
        <w:t>and</w:t>
      </w:r>
      <w:proofErr w:type="gramEnd"/>
      <w:r>
        <w:rPr>
          <w:spacing w:val="-6"/>
        </w:rPr>
        <w:t xml:space="preserve"> </w:t>
      </w:r>
      <w:r>
        <w:t>shall</w:t>
      </w:r>
      <w:r>
        <w:rPr>
          <w:spacing w:val="-7"/>
        </w:rPr>
        <w:t xml:space="preserve"> </w:t>
      </w:r>
      <w:r>
        <w:t>cooperate</w:t>
      </w:r>
      <w:r>
        <w:rPr>
          <w:spacing w:val="-8"/>
        </w:rPr>
        <w:t xml:space="preserve"> </w:t>
      </w:r>
      <w:r>
        <w:t>to</w:t>
      </w:r>
      <w:r>
        <w:rPr>
          <w:spacing w:val="-6"/>
        </w:rPr>
        <w:t xml:space="preserve"> </w:t>
      </w:r>
      <w:r>
        <w:t>settling</w:t>
      </w:r>
      <w:r>
        <w:rPr>
          <w:spacing w:val="-7"/>
        </w:rPr>
        <w:t xml:space="preserve"> </w:t>
      </w:r>
      <w:r>
        <w:t>them</w:t>
      </w:r>
      <w:r>
        <w:rPr>
          <w:spacing w:val="-8"/>
        </w:rPr>
        <w:t xml:space="preserve"> </w:t>
      </w:r>
      <w:r>
        <w:t>amicably</w:t>
      </w:r>
      <w:r>
        <w:rPr>
          <w:spacing w:val="-6"/>
        </w:rPr>
        <w:t xml:space="preserve"> </w:t>
      </w:r>
      <w:r>
        <w:t>in</w:t>
      </w:r>
      <w:r>
        <w:rPr>
          <w:spacing w:val="-6"/>
        </w:rPr>
        <w:t xml:space="preserve"> </w:t>
      </w:r>
      <w:r>
        <w:t>a</w:t>
      </w:r>
      <w:r>
        <w:rPr>
          <w:spacing w:val="-9"/>
        </w:rPr>
        <w:t xml:space="preserve"> </w:t>
      </w:r>
      <w:r>
        <w:t xml:space="preserve">timely </w:t>
      </w:r>
      <w:r>
        <w:rPr>
          <w:spacing w:val="-2"/>
        </w:rPr>
        <w:t>fashion.</w:t>
      </w:r>
    </w:p>
    <w:p w14:paraId="3429C814" w14:textId="77777777" w:rsidR="00741276" w:rsidRDefault="00741276">
      <w:pPr>
        <w:pStyle w:val="BodyText"/>
        <w:spacing w:line="252" w:lineRule="auto"/>
        <w:jc w:val="both"/>
        <w:sectPr w:rsidR="00741276">
          <w:headerReference w:type="default" r:id="rId41"/>
          <w:footerReference w:type="default" r:id="rId42"/>
          <w:pgSz w:w="11910" w:h="16840"/>
          <w:pgMar w:top="1040" w:right="1133" w:bottom="1140" w:left="1275" w:header="182" w:footer="948" w:gutter="0"/>
          <w:cols w:space="1296"/>
        </w:sectPr>
      </w:pPr>
    </w:p>
    <w:p w14:paraId="41ED7830" w14:textId="77777777" w:rsidR="00741276" w:rsidRDefault="00741276">
      <w:pPr>
        <w:pStyle w:val="BodyText"/>
        <w:spacing w:before="219"/>
      </w:pPr>
    </w:p>
    <w:p w14:paraId="4E28A9DF" w14:textId="77777777" w:rsidR="00741276" w:rsidRDefault="00000000">
      <w:pPr>
        <w:pStyle w:val="Heading2"/>
        <w:ind w:left="1815" w:right="2140"/>
        <w:jc w:val="center"/>
        <w:rPr>
          <w:u w:val="none"/>
        </w:rPr>
      </w:pPr>
      <w:r>
        <w:rPr>
          <w:spacing w:val="-2"/>
        </w:rPr>
        <w:t>Appendix</w:t>
      </w:r>
    </w:p>
    <w:p w14:paraId="0909A116" w14:textId="77777777" w:rsidR="00741276" w:rsidRDefault="00000000">
      <w:pPr>
        <w:spacing w:before="112"/>
        <w:ind w:left="391" w:right="720"/>
        <w:jc w:val="center"/>
        <w:rPr>
          <w:b/>
          <w:sz w:val="19"/>
        </w:rPr>
      </w:pPr>
      <w:r>
        <w:rPr>
          <w:b/>
          <w:sz w:val="19"/>
        </w:rPr>
        <w:t>DATA</w:t>
      </w:r>
      <w:r>
        <w:rPr>
          <w:b/>
          <w:spacing w:val="-10"/>
          <w:sz w:val="19"/>
        </w:rPr>
        <w:t xml:space="preserve"> </w:t>
      </w:r>
      <w:r>
        <w:rPr>
          <w:b/>
          <w:sz w:val="19"/>
        </w:rPr>
        <w:t>PROTECTION</w:t>
      </w:r>
      <w:r>
        <w:rPr>
          <w:b/>
          <w:spacing w:val="-10"/>
          <w:sz w:val="19"/>
        </w:rPr>
        <w:t xml:space="preserve"> </w:t>
      </w:r>
      <w:r>
        <w:rPr>
          <w:b/>
          <w:spacing w:val="-2"/>
          <w:sz w:val="19"/>
        </w:rPr>
        <w:t>PRINCIPLES</w:t>
      </w:r>
    </w:p>
    <w:p w14:paraId="517590FF" w14:textId="77777777" w:rsidR="00741276" w:rsidRDefault="00000000">
      <w:pPr>
        <w:pStyle w:val="ListParagraph"/>
        <w:numPr>
          <w:ilvl w:val="0"/>
          <w:numId w:val="4"/>
        </w:numPr>
        <w:tabs>
          <w:tab w:val="left" w:pos="202"/>
        </w:tabs>
        <w:spacing w:before="208" w:line="252" w:lineRule="auto"/>
        <w:ind w:right="330" w:firstLine="0"/>
        <w:jc w:val="both"/>
        <w:rPr>
          <w:sz w:val="19"/>
        </w:rPr>
      </w:pPr>
      <w:r>
        <w:rPr>
          <w:b/>
          <w:sz w:val="19"/>
        </w:rPr>
        <w:t>Purpose</w:t>
      </w:r>
      <w:r>
        <w:rPr>
          <w:b/>
          <w:spacing w:val="-14"/>
          <w:sz w:val="19"/>
        </w:rPr>
        <w:t xml:space="preserve"> </w:t>
      </w:r>
      <w:r>
        <w:rPr>
          <w:b/>
          <w:sz w:val="19"/>
        </w:rPr>
        <w:t>limitation</w:t>
      </w:r>
      <w:r>
        <w:rPr>
          <w:sz w:val="19"/>
        </w:rPr>
        <w:t>:</w:t>
      </w:r>
      <w:r>
        <w:rPr>
          <w:spacing w:val="-12"/>
          <w:sz w:val="19"/>
        </w:rPr>
        <w:t xml:space="preserve"> </w:t>
      </w:r>
      <w:r>
        <w:rPr>
          <w:sz w:val="19"/>
        </w:rPr>
        <w:t>Personal</w:t>
      </w:r>
      <w:r>
        <w:rPr>
          <w:spacing w:val="-12"/>
          <w:sz w:val="19"/>
        </w:rPr>
        <w:t xml:space="preserve"> </w:t>
      </w:r>
      <w:r>
        <w:rPr>
          <w:sz w:val="19"/>
        </w:rPr>
        <w:t>Data</w:t>
      </w:r>
      <w:r>
        <w:rPr>
          <w:spacing w:val="-13"/>
          <w:sz w:val="19"/>
        </w:rPr>
        <w:t xml:space="preserve"> </w:t>
      </w:r>
      <w:r>
        <w:rPr>
          <w:sz w:val="19"/>
        </w:rPr>
        <w:t>may</w:t>
      </w:r>
      <w:r>
        <w:rPr>
          <w:spacing w:val="-12"/>
          <w:sz w:val="19"/>
        </w:rPr>
        <w:t xml:space="preserve"> </w:t>
      </w:r>
      <w:r>
        <w:rPr>
          <w:sz w:val="19"/>
        </w:rPr>
        <w:t>be</w:t>
      </w:r>
      <w:r>
        <w:rPr>
          <w:spacing w:val="-13"/>
          <w:sz w:val="19"/>
        </w:rPr>
        <w:t xml:space="preserve"> </w:t>
      </w:r>
      <w:r>
        <w:rPr>
          <w:sz w:val="19"/>
        </w:rPr>
        <w:t>processed</w:t>
      </w:r>
      <w:r>
        <w:rPr>
          <w:spacing w:val="-13"/>
          <w:sz w:val="19"/>
        </w:rPr>
        <w:t xml:space="preserve"> </w:t>
      </w:r>
      <w:r>
        <w:rPr>
          <w:sz w:val="19"/>
        </w:rPr>
        <w:t>and</w:t>
      </w:r>
      <w:r>
        <w:rPr>
          <w:spacing w:val="-13"/>
          <w:sz w:val="19"/>
        </w:rPr>
        <w:t xml:space="preserve"> </w:t>
      </w:r>
      <w:r>
        <w:rPr>
          <w:sz w:val="19"/>
        </w:rPr>
        <w:t>subsequently</w:t>
      </w:r>
      <w:r>
        <w:rPr>
          <w:spacing w:val="-12"/>
          <w:sz w:val="19"/>
        </w:rPr>
        <w:t xml:space="preserve"> </w:t>
      </w:r>
      <w:r>
        <w:rPr>
          <w:sz w:val="19"/>
        </w:rPr>
        <w:t>used</w:t>
      </w:r>
      <w:r>
        <w:rPr>
          <w:spacing w:val="-13"/>
          <w:sz w:val="19"/>
        </w:rPr>
        <w:t xml:space="preserve"> </w:t>
      </w:r>
      <w:r>
        <w:rPr>
          <w:sz w:val="19"/>
        </w:rPr>
        <w:t>or</w:t>
      </w:r>
      <w:r>
        <w:rPr>
          <w:spacing w:val="-14"/>
          <w:sz w:val="19"/>
        </w:rPr>
        <w:t xml:space="preserve"> </w:t>
      </w:r>
      <w:r>
        <w:rPr>
          <w:sz w:val="19"/>
        </w:rPr>
        <w:t>further</w:t>
      </w:r>
      <w:r>
        <w:rPr>
          <w:spacing w:val="-12"/>
          <w:sz w:val="19"/>
        </w:rPr>
        <w:t xml:space="preserve"> </w:t>
      </w:r>
      <w:r>
        <w:rPr>
          <w:sz w:val="19"/>
        </w:rPr>
        <w:t>communicated</w:t>
      </w:r>
      <w:r>
        <w:rPr>
          <w:spacing w:val="-13"/>
          <w:sz w:val="19"/>
        </w:rPr>
        <w:t xml:space="preserve"> </w:t>
      </w:r>
      <w:r>
        <w:rPr>
          <w:sz w:val="19"/>
        </w:rPr>
        <w:t>only for explicit and legitimate purposes communicated to the data subject and no further processed in a way incompatible with those purposes. Data must not be kept longer than necessary for the purposes for which they are originally collected and/or further processed.</w:t>
      </w:r>
    </w:p>
    <w:p w14:paraId="264875D5" w14:textId="77777777" w:rsidR="00741276" w:rsidRDefault="00000000">
      <w:pPr>
        <w:pStyle w:val="ListParagraph"/>
        <w:numPr>
          <w:ilvl w:val="0"/>
          <w:numId w:val="4"/>
        </w:numPr>
        <w:tabs>
          <w:tab w:val="left" w:pos="209"/>
        </w:tabs>
        <w:spacing w:before="201" w:line="252" w:lineRule="auto"/>
        <w:ind w:right="331" w:firstLine="0"/>
        <w:jc w:val="both"/>
        <w:rPr>
          <w:sz w:val="19"/>
        </w:rPr>
      </w:pPr>
      <w:r>
        <w:rPr>
          <w:b/>
          <w:sz w:val="19"/>
        </w:rPr>
        <w:t>Data</w:t>
      </w:r>
      <w:r>
        <w:rPr>
          <w:b/>
          <w:spacing w:val="-6"/>
          <w:sz w:val="19"/>
        </w:rPr>
        <w:t xml:space="preserve"> </w:t>
      </w:r>
      <w:r>
        <w:rPr>
          <w:b/>
          <w:sz w:val="19"/>
        </w:rPr>
        <w:t>quality</w:t>
      </w:r>
      <w:r>
        <w:rPr>
          <w:b/>
          <w:spacing w:val="-6"/>
          <w:sz w:val="19"/>
        </w:rPr>
        <w:t xml:space="preserve"> </w:t>
      </w:r>
      <w:r>
        <w:rPr>
          <w:b/>
          <w:sz w:val="19"/>
        </w:rPr>
        <w:t>and</w:t>
      </w:r>
      <w:r>
        <w:rPr>
          <w:b/>
          <w:spacing w:val="-7"/>
          <w:sz w:val="19"/>
        </w:rPr>
        <w:t xml:space="preserve"> </w:t>
      </w:r>
      <w:r>
        <w:rPr>
          <w:b/>
          <w:sz w:val="19"/>
        </w:rPr>
        <w:t>proportionality</w:t>
      </w:r>
      <w:r>
        <w:rPr>
          <w:sz w:val="19"/>
        </w:rPr>
        <w:t>:</w:t>
      </w:r>
      <w:r>
        <w:rPr>
          <w:spacing w:val="-6"/>
          <w:sz w:val="19"/>
        </w:rPr>
        <w:t xml:space="preserve"> </w:t>
      </w:r>
      <w:r>
        <w:rPr>
          <w:sz w:val="19"/>
        </w:rPr>
        <w:t>Personal</w:t>
      </w:r>
      <w:r>
        <w:rPr>
          <w:spacing w:val="-4"/>
          <w:sz w:val="19"/>
        </w:rPr>
        <w:t xml:space="preserve"> </w:t>
      </w:r>
      <w:r>
        <w:rPr>
          <w:sz w:val="19"/>
        </w:rPr>
        <w:t>Data</w:t>
      </w:r>
      <w:r>
        <w:rPr>
          <w:spacing w:val="-5"/>
          <w:sz w:val="19"/>
        </w:rPr>
        <w:t xml:space="preserve"> </w:t>
      </w:r>
      <w:r>
        <w:rPr>
          <w:sz w:val="19"/>
        </w:rPr>
        <w:t>must</w:t>
      </w:r>
      <w:r>
        <w:rPr>
          <w:spacing w:val="-8"/>
          <w:sz w:val="19"/>
        </w:rPr>
        <w:t xml:space="preserve"> </w:t>
      </w:r>
      <w:r>
        <w:rPr>
          <w:sz w:val="19"/>
        </w:rPr>
        <w:t>be</w:t>
      </w:r>
      <w:r>
        <w:rPr>
          <w:spacing w:val="-5"/>
          <w:sz w:val="19"/>
        </w:rPr>
        <w:t xml:space="preserve"> </w:t>
      </w:r>
      <w:r>
        <w:rPr>
          <w:sz w:val="19"/>
        </w:rPr>
        <w:t>accurate</w:t>
      </w:r>
      <w:r>
        <w:rPr>
          <w:spacing w:val="-6"/>
          <w:sz w:val="19"/>
        </w:rPr>
        <w:t xml:space="preserve"> </w:t>
      </w:r>
      <w:r>
        <w:rPr>
          <w:sz w:val="19"/>
        </w:rPr>
        <w:t>and,</w:t>
      </w:r>
      <w:r>
        <w:rPr>
          <w:spacing w:val="-5"/>
          <w:sz w:val="19"/>
        </w:rPr>
        <w:t xml:space="preserve"> </w:t>
      </w:r>
      <w:r>
        <w:rPr>
          <w:sz w:val="19"/>
        </w:rPr>
        <w:t>where</w:t>
      </w:r>
      <w:r>
        <w:rPr>
          <w:spacing w:val="-6"/>
          <w:sz w:val="19"/>
        </w:rPr>
        <w:t xml:space="preserve"> </w:t>
      </w:r>
      <w:r>
        <w:rPr>
          <w:sz w:val="19"/>
        </w:rPr>
        <w:t>necessary,</w:t>
      </w:r>
      <w:r>
        <w:rPr>
          <w:spacing w:val="-8"/>
          <w:sz w:val="19"/>
        </w:rPr>
        <w:t xml:space="preserve"> </w:t>
      </w:r>
      <w:r>
        <w:rPr>
          <w:sz w:val="19"/>
        </w:rPr>
        <w:t>kept</w:t>
      </w:r>
      <w:r>
        <w:rPr>
          <w:spacing w:val="-5"/>
          <w:sz w:val="19"/>
        </w:rPr>
        <w:t xml:space="preserve"> </w:t>
      </w:r>
      <w:r>
        <w:rPr>
          <w:sz w:val="19"/>
        </w:rPr>
        <w:t>up</w:t>
      </w:r>
      <w:r>
        <w:rPr>
          <w:spacing w:val="-5"/>
          <w:sz w:val="19"/>
        </w:rPr>
        <w:t xml:space="preserve"> </w:t>
      </w:r>
      <w:r>
        <w:rPr>
          <w:sz w:val="19"/>
        </w:rPr>
        <w:t>to</w:t>
      </w:r>
      <w:r>
        <w:rPr>
          <w:spacing w:val="-8"/>
          <w:sz w:val="19"/>
        </w:rPr>
        <w:t xml:space="preserve"> </w:t>
      </w:r>
      <w:r>
        <w:rPr>
          <w:sz w:val="19"/>
        </w:rPr>
        <w:t xml:space="preserve">date. The Personal Data must be adequate, relevant and not excessive (data </w:t>
      </w:r>
      <w:proofErr w:type="spellStart"/>
      <w:r>
        <w:rPr>
          <w:sz w:val="19"/>
        </w:rPr>
        <w:t>minimisation</w:t>
      </w:r>
      <w:proofErr w:type="spellEnd"/>
      <w:r>
        <w:rPr>
          <w:sz w:val="19"/>
        </w:rPr>
        <w:t>) in relation to the purposes for which they are originally collected and/or further processed.</w:t>
      </w:r>
    </w:p>
    <w:p w14:paraId="44DD3522" w14:textId="77777777" w:rsidR="00741276" w:rsidRDefault="00000000">
      <w:pPr>
        <w:pStyle w:val="ListParagraph"/>
        <w:numPr>
          <w:ilvl w:val="0"/>
          <w:numId w:val="4"/>
        </w:numPr>
        <w:tabs>
          <w:tab w:val="left" w:pos="209"/>
        </w:tabs>
        <w:spacing w:before="200" w:line="252" w:lineRule="auto"/>
        <w:ind w:right="332" w:firstLine="0"/>
        <w:jc w:val="both"/>
        <w:rPr>
          <w:sz w:val="19"/>
        </w:rPr>
      </w:pPr>
      <w:r>
        <w:rPr>
          <w:b/>
          <w:sz w:val="19"/>
        </w:rPr>
        <w:t>Transparency</w:t>
      </w:r>
      <w:r>
        <w:rPr>
          <w:sz w:val="19"/>
        </w:rPr>
        <w:t>:</w:t>
      </w:r>
      <w:r>
        <w:rPr>
          <w:spacing w:val="-6"/>
          <w:sz w:val="19"/>
        </w:rPr>
        <w:t xml:space="preserve"> </w:t>
      </w:r>
      <w:r>
        <w:rPr>
          <w:sz w:val="19"/>
        </w:rPr>
        <w:t>Data</w:t>
      </w:r>
      <w:r>
        <w:rPr>
          <w:spacing w:val="-5"/>
          <w:sz w:val="19"/>
        </w:rPr>
        <w:t xml:space="preserve"> </w:t>
      </w:r>
      <w:r>
        <w:rPr>
          <w:sz w:val="19"/>
        </w:rPr>
        <w:t>subjects</w:t>
      </w:r>
      <w:r>
        <w:rPr>
          <w:spacing w:val="-5"/>
          <w:sz w:val="19"/>
        </w:rPr>
        <w:t xml:space="preserve"> </w:t>
      </w:r>
      <w:r>
        <w:rPr>
          <w:sz w:val="19"/>
        </w:rPr>
        <w:t>must</w:t>
      </w:r>
      <w:r>
        <w:rPr>
          <w:spacing w:val="-6"/>
          <w:sz w:val="19"/>
        </w:rPr>
        <w:t xml:space="preserve"> </w:t>
      </w:r>
      <w:r>
        <w:rPr>
          <w:sz w:val="19"/>
        </w:rPr>
        <w:t>be</w:t>
      </w:r>
      <w:r>
        <w:rPr>
          <w:spacing w:val="-5"/>
          <w:sz w:val="19"/>
        </w:rPr>
        <w:t xml:space="preserve"> </w:t>
      </w:r>
      <w:r>
        <w:rPr>
          <w:sz w:val="19"/>
        </w:rPr>
        <w:t>provided</w:t>
      </w:r>
      <w:r>
        <w:rPr>
          <w:spacing w:val="-5"/>
          <w:sz w:val="19"/>
        </w:rPr>
        <w:t xml:space="preserve"> </w:t>
      </w:r>
      <w:r>
        <w:rPr>
          <w:sz w:val="19"/>
        </w:rPr>
        <w:t>with</w:t>
      </w:r>
      <w:r>
        <w:rPr>
          <w:spacing w:val="-6"/>
          <w:sz w:val="19"/>
        </w:rPr>
        <w:t xml:space="preserve"> </w:t>
      </w:r>
      <w:r>
        <w:rPr>
          <w:sz w:val="19"/>
        </w:rPr>
        <w:t>information</w:t>
      </w:r>
      <w:r>
        <w:rPr>
          <w:spacing w:val="-5"/>
          <w:sz w:val="19"/>
        </w:rPr>
        <w:t xml:space="preserve"> </w:t>
      </w:r>
      <w:r>
        <w:rPr>
          <w:sz w:val="19"/>
        </w:rPr>
        <w:t>necessary</w:t>
      </w:r>
      <w:r>
        <w:rPr>
          <w:spacing w:val="-5"/>
          <w:sz w:val="19"/>
        </w:rPr>
        <w:t xml:space="preserve"> </w:t>
      </w:r>
      <w:r>
        <w:rPr>
          <w:sz w:val="19"/>
        </w:rPr>
        <w:t>to</w:t>
      </w:r>
      <w:r>
        <w:rPr>
          <w:spacing w:val="-6"/>
          <w:sz w:val="19"/>
        </w:rPr>
        <w:t xml:space="preserve"> </w:t>
      </w:r>
      <w:r>
        <w:rPr>
          <w:sz w:val="19"/>
        </w:rPr>
        <w:t>ensure</w:t>
      </w:r>
      <w:r>
        <w:rPr>
          <w:spacing w:val="-6"/>
          <w:sz w:val="19"/>
        </w:rPr>
        <w:t xml:space="preserve"> </w:t>
      </w:r>
      <w:r>
        <w:rPr>
          <w:sz w:val="19"/>
        </w:rPr>
        <w:t>fair</w:t>
      </w:r>
      <w:r>
        <w:rPr>
          <w:spacing w:val="-7"/>
          <w:sz w:val="19"/>
        </w:rPr>
        <w:t xml:space="preserve"> </w:t>
      </w:r>
      <w:r>
        <w:rPr>
          <w:sz w:val="19"/>
        </w:rPr>
        <w:t>Processing</w:t>
      </w:r>
      <w:r>
        <w:rPr>
          <w:spacing w:val="-5"/>
          <w:sz w:val="19"/>
        </w:rPr>
        <w:t xml:space="preserve"> </w:t>
      </w:r>
      <w:r>
        <w:rPr>
          <w:sz w:val="19"/>
        </w:rPr>
        <w:t>(such as</w:t>
      </w:r>
      <w:r>
        <w:rPr>
          <w:spacing w:val="-14"/>
          <w:sz w:val="19"/>
        </w:rPr>
        <w:t xml:space="preserve"> </w:t>
      </w:r>
      <w:r>
        <w:rPr>
          <w:sz w:val="19"/>
        </w:rPr>
        <w:t>information</w:t>
      </w:r>
      <w:r>
        <w:rPr>
          <w:spacing w:val="-13"/>
          <w:sz w:val="19"/>
        </w:rPr>
        <w:t xml:space="preserve"> </w:t>
      </w:r>
      <w:r>
        <w:rPr>
          <w:sz w:val="19"/>
        </w:rPr>
        <w:t>about</w:t>
      </w:r>
      <w:r>
        <w:rPr>
          <w:spacing w:val="-13"/>
          <w:sz w:val="19"/>
        </w:rPr>
        <w:t xml:space="preserve"> </w:t>
      </w:r>
      <w:r>
        <w:rPr>
          <w:sz w:val="19"/>
        </w:rPr>
        <w:t>the</w:t>
      </w:r>
      <w:r>
        <w:rPr>
          <w:spacing w:val="-13"/>
          <w:sz w:val="19"/>
        </w:rPr>
        <w:t xml:space="preserve"> </w:t>
      </w:r>
      <w:r>
        <w:rPr>
          <w:sz w:val="19"/>
        </w:rPr>
        <w:t>purposes</w:t>
      </w:r>
      <w:r>
        <w:rPr>
          <w:spacing w:val="-13"/>
          <w:sz w:val="19"/>
        </w:rPr>
        <w:t xml:space="preserve"> </w:t>
      </w:r>
      <w:r>
        <w:rPr>
          <w:sz w:val="19"/>
        </w:rPr>
        <w:t>of</w:t>
      </w:r>
      <w:r>
        <w:rPr>
          <w:spacing w:val="-14"/>
          <w:sz w:val="19"/>
        </w:rPr>
        <w:t xml:space="preserve"> </w:t>
      </w:r>
      <w:r>
        <w:rPr>
          <w:sz w:val="19"/>
        </w:rPr>
        <w:t>Processing</w:t>
      </w:r>
      <w:r>
        <w:rPr>
          <w:spacing w:val="-13"/>
          <w:sz w:val="19"/>
        </w:rPr>
        <w:t xml:space="preserve"> </w:t>
      </w:r>
      <w:r>
        <w:rPr>
          <w:sz w:val="19"/>
        </w:rPr>
        <w:t>and</w:t>
      </w:r>
      <w:r>
        <w:rPr>
          <w:spacing w:val="-13"/>
          <w:sz w:val="19"/>
        </w:rPr>
        <w:t xml:space="preserve"> </w:t>
      </w:r>
      <w:r>
        <w:rPr>
          <w:sz w:val="19"/>
        </w:rPr>
        <w:t>about</w:t>
      </w:r>
      <w:r>
        <w:rPr>
          <w:spacing w:val="-13"/>
          <w:sz w:val="19"/>
        </w:rPr>
        <w:t xml:space="preserve"> </w:t>
      </w:r>
      <w:r>
        <w:rPr>
          <w:sz w:val="19"/>
        </w:rPr>
        <w:t>the</w:t>
      </w:r>
      <w:r>
        <w:rPr>
          <w:spacing w:val="-13"/>
          <w:sz w:val="19"/>
        </w:rPr>
        <w:t xml:space="preserve"> </w:t>
      </w:r>
      <w:r>
        <w:rPr>
          <w:sz w:val="19"/>
        </w:rPr>
        <w:t>transfer)</w:t>
      </w:r>
      <w:r>
        <w:rPr>
          <w:spacing w:val="-14"/>
          <w:sz w:val="19"/>
        </w:rPr>
        <w:t xml:space="preserve"> </w:t>
      </w:r>
      <w:r>
        <w:rPr>
          <w:sz w:val="19"/>
        </w:rPr>
        <w:t>and</w:t>
      </w:r>
      <w:r>
        <w:rPr>
          <w:spacing w:val="-13"/>
          <w:sz w:val="19"/>
        </w:rPr>
        <w:t xml:space="preserve"> </w:t>
      </w:r>
      <w:r>
        <w:rPr>
          <w:sz w:val="19"/>
        </w:rPr>
        <w:t>the</w:t>
      </w:r>
      <w:r>
        <w:rPr>
          <w:spacing w:val="-13"/>
          <w:sz w:val="19"/>
        </w:rPr>
        <w:t xml:space="preserve"> </w:t>
      </w:r>
      <w:r>
        <w:rPr>
          <w:sz w:val="19"/>
        </w:rPr>
        <w:t>identity</w:t>
      </w:r>
      <w:r>
        <w:rPr>
          <w:spacing w:val="-13"/>
          <w:sz w:val="19"/>
        </w:rPr>
        <w:t xml:space="preserve"> </w:t>
      </w:r>
      <w:r>
        <w:rPr>
          <w:sz w:val="19"/>
        </w:rPr>
        <w:t>of</w:t>
      </w:r>
      <w:r>
        <w:rPr>
          <w:spacing w:val="-13"/>
          <w:sz w:val="19"/>
        </w:rPr>
        <w:t xml:space="preserve"> </w:t>
      </w:r>
      <w:r>
        <w:rPr>
          <w:sz w:val="19"/>
        </w:rPr>
        <w:t>the</w:t>
      </w:r>
      <w:r>
        <w:rPr>
          <w:spacing w:val="-14"/>
          <w:sz w:val="19"/>
        </w:rPr>
        <w:t xml:space="preserve"> </w:t>
      </w:r>
      <w:r>
        <w:rPr>
          <w:sz w:val="19"/>
        </w:rPr>
        <w:t>data</w:t>
      </w:r>
      <w:r>
        <w:rPr>
          <w:spacing w:val="-13"/>
          <w:sz w:val="19"/>
        </w:rPr>
        <w:t xml:space="preserve"> </w:t>
      </w:r>
      <w:r>
        <w:rPr>
          <w:sz w:val="19"/>
        </w:rPr>
        <w:t>Controllers, namely the Parties and any other information necessary to ensure fair Processing.</w:t>
      </w:r>
    </w:p>
    <w:p w14:paraId="754C4180" w14:textId="77777777" w:rsidR="00741276" w:rsidRDefault="00000000">
      <w:pPr>
        <w:pStyle w:val="ListParagraph"/>
        <w:numPr>
          <w:ilvl w:val="0"/>
          <w:numId w:val="4"/>
        </w:numPr>
        <w:tabs>
          <w:tab w:val="left" w:pos="205"/>
        </w:tabs>
        <w:spacing w:before="200" w:line="252" w:lineRule="auto"/>
        <w:ind w:right="332" w:firstLine="0"/>
        <w:jc w:val="both"/>
        <w:rPr>
          <w:sz w:val="19"/>
        </w:rPr>
      </w:pPr>
      <w:r>
        <w:rPr>
          <w:b/>
          <w:sz w:val="19"/>
        </w:rPr>
        <w:t>Security</w:t>
      </w:r>
      <w:r>
        <w:rPr>
          <w:b/>
          <w:spacing w:val="-11"/>
          <w:sz w:val="19"/>
        </w:rPr>
        <w:t xml:space="preserve"> </w:t>
      </w:r>
      <w:r>
        <w:rPr>
          <w:b/>
          <w:sz w:val="19"/>
        </w:rPr>
        <w:t>and</w:t>
      </w:r>
      <w:r>
        <w:rPr>
          <w:b/>
          <w:spacing w:val="-12"/>
          <w:sz w:val="19"/>
        </w:rPr>
        <w:t xml:space="preserve"> </w:t>
      </w:r>
      <w:r>
        <w:rPr>
          <w:b/>
          <w:sz w:val="19"/>
        </w:rPr>
        <w:t>confidentiality</w:t>
      </w:r>
      <w:r>
        <w:rPr>
          <w:sz w:val="19"/>
        </w:rPr>
        <w:t>:</w:t>
      </w:r>
      <w:r>
        <w:rPr>
          <w:spacing w:val="-11"/>
          <w:sz w:val="19"/>
        </w:rPr>
        <w:t xml:space="preserve"> </w:t>
      </w:r>
      <w:r>
        <w:rPr>
          <w:sz w:val="19"/>
        </w:rPr>
        <w:t>Technical</w:t>
      </w:r>
      <w:r>
        <w:rPr>
          <w:spacing w:val="-9"/>
          <w:sz w:val="19"/>
        </w:rPr>
        <w:t xml:space="preserve"> </w:t>
      </w:r>
      <w:r>
        <w:rPr>
          <w:sz w:val="19"/>
        </w:rPr>
        <w:t>and</w:t>
      </w:r>
      <w:r>
        <w:rPr>
          <w:spacing w:val="-10"/>
          <w:sz w:val="19"/>
        </w:rPr>
        <w:t xml:space="preserve"> </w:t>
      </w:r>
      <w:proofErr w:type="spellStart"/>
      <w:r>
        <w:rPr>
          <w:sz w:val="19"/>
        </w:rPr>
        <w:t>organisational</w:t>
      </w:r>
      <w:proofErr w:type="spellEnd"/>
      <w:r>
        <w:rPr>
          <w:spacing w:val="-9"/>
          <w:sz w:val="19"/>
        </w:rPr>
        <w:t xml:space="preserve"> </w:t>
      </w:r>
      <w:r>
        <w:rPr>
          <w:sz w:val="19"/>
        </w:rPr>
        <w:t>security</w:t>
      </w:r>
      <w:r>
        <w:rPr>
          <w:spacing w:val="-10"/>
          <w:sz w:val="19"/>
        </w:rPr>
        <w:t xml:space="preserve"> </w:t>
      </w:r>
      <w:r>
        <w:rPr>
          <w:sz w:val="19"/>
        </w:rPr>
        <w:t>measures</w:t>
      </w:r>
      <w:r>
        <w:rPr>
          <w:spacing w:val="-12"/>
          <w:sz w:val="19"/>
        </w:rPr>
        <w:t xml:space="preserve"> </w:t>
      </w:r>
      <w:r>
        <w:rPr>
          <w:sz w:val="19"/>
        </w:rPr>
        <w:t>must</w:t>
      </w:r>
      <w:r>
        <w:rPr>
          <w:spacing w:val="-13"/>
          <w:sz w:val="19"/>
        </w:rPr>
        <w:t xml:space="preserve"> </w:t>
      </w:r>
      <w:r>
        <w:rPr>
          <w:sz w:val="19"/>
        </w:rPr>
        <w:t>be</w:t>
      </w:r>
      <w:r>
        <w:rPr>
          <w:spacing w:val="-10"/>
          <w:sz w:val="19"/>
        </w:rPr>
        <w:t xml:space="preserve"> </w:t>
      </w:r>
      <w:r>
        <w:rPr>
          <w:sz w:val="19"/>
        </w:rPr>
        <w:t>taken</w:t>
      </w:r>
      <w:r>
        <w:rPr>
          <w:spacing w:val="-10"/>
          <w:sz w:val="19"/>
        </w:rPr>
        <w:t xml:space="preserve"> </w:t>
      </w:r>
      <w:r>
        <w:rPr>
          <w:sz w:val="19"/>
        </w:rPr>
        <w:t>by</w:t>
      </w:r>
      <w:r>
        <w:rPr>
          <w:spacing w:val="-9"/>
          <w:sz w:val="19"/>
        </w:rPr>
        <w:t xml:space="preserve"> </w:t>
      </w:r>
      <w:r>
        <w:rPr>
          <w:sz w:val="19"/>
        </w:rPr>
        <w:t>the</w:t>
      </w:r>
      <w:r>
        <w:rPr>
          <w:spacing w:val="-13"/>
          <w:sz w:val="19"/>
        </w:rPr>
        <w:t xml:space="preserve"> </w:t>
      </w:r>
      <w:r>
        <w:rPr>
          <w:sz w:val="19"/>
        </w:rPr>
        <w:t xml:space="preserve">Parties that are appropriate to the risks, such as against accidental or unlawful destruction or accidental loss, alteration, </w:t>
      </w:r>
      <w:proofErr w:type="spellStart"/>
      <w:r>
        <w:rPr>
          <w:sz w:val="19"/>
        </w:rPr>
        <w:t>unauthorised</w:t>
      </w:r>
      <w:proofErr w:type="spellEnd"/>
      <w:r>
        <w:rPr>
          <w:sz w:val="19"/>
        </w:rPr>
        <w:t xml:space="preserve"> disclosure or access, presented by the Processing. Any person acting under the authority</w:t>
      </w:r>
      <w:r>
        <w:rPr>
          <w:spacing w:val="-5"/>
          <w:sz w:val="19"/>
        </w:rPr>
        <w:t xml:space="preserve"> </w:t>
      </w:r>
      <w:r>
        <w:rPr>
          <w:sz w:val="19"/>
        </w:rPr>
        <w:t>of</w:t>
      </w:r>
      <w:r>
        <w:rPr>
          <w:spacing w:val="-6"/>
          <w:sz w:val="19"/>
        </w:rPr>
        <w:t xml:space="preserve"> </w:t>
      </w:r>
      <w:r>
        <w:rPr>
          <w:sz w:val="19"/>
        </w:rPr>
        <w:t>the</w:t>
      </w:r>
      <w:r>
        <w:rPr>
          <w:spacing w:val="-5"/>
          <w:sz w:val="19"/>
        </w:rPr>
        <w:t xml:space="preserve"> </w:t>
      </w:r>
      <w:r>
        <w:rPr>
          <w:sz w:val="19"/>
        </w:rPr>
        <w:t>Parties,</w:t>
      </w:r>
      <w:r>
        <w:rPr>
          <w:spacing w:val="-8"/>
          <w:sz w:val="19"/>
        </w:rPr>
        <w:t xml:space="preserve"> </w:t>
      </w:r>
      <w:r>
        <w:rPr>
          <w:sz w:val="19"/>
        </w:rPr>
        <w:t>including</w:t>
      </w:r>
      <w:r>
        <w:rPr>
          <w:spacing w:val="-5"/>
          <w:sz w:val="19"/>
        </w:rPr>
        <w:t xml:space="preserve"> </w:t>
      </w:r>
      <w:r>
        <w:rPr>
          <w:sz w:val="19"/>
        </w:rPr>
        <w:t>a</w:t>
      </w:r>
      <w:r>
        <w:rPr>
          <w:spacing w:val="-6"/>
          <w:sz w:val="19"/>
        </w:rPr>
        <w:t xml:space="preserve"> </w:t>
      </w:r>
      <w:r>
        <w:rPr>
          <w:sz w:val="19"/>
        </w:rPr>
        <w:t>Processor,</w:t>
      </w:r>
      <w:r>
        <w:rPr>
          <w:spacing w:val="-6"/>
          <w:sz w:val="19"/>
        </w:rPr>
        <w:t xml:space="preserve"> </w:t>
      </w:r>
      <w:r>
        <w:rPr>
          <w:sz w:val="19"/>
        </w:rPr>
        <w:t>must</w:t>
      </w:r>
      <w:r>
        <w:rPr>
          <w:spacing w:val="-6"/>
          <w:sz w:val="19"/>
        </w:rPr>
        <w:t xml:space="preserve"> </w:t>
      </w:r>
      <w:r>
        <w:rPr>
          <w:sz w:val="19"/>
        </w:rPr>
        <w:t>not</w:t>
      </w:r>
      <w:r>
        <w:rPr>
          <w:spacing w:val="-5"/>
          <w:sz w:val="19"/>
        </w:rPr>
        <w:t xml:space="preserve"> </w:t>
      </w:r>
      <w:r>
        <w:rPr>
          <w:sz w:val="19"/>
        </w:rPr>
        <w:t>process</w:t>
      </w:r>
      <w:r>
        <w:rPr>
          <w:spacing w:val="-5"/>
          <w:sz w:val="19"/>
        </w:rPr>
        <w:t xml:space="preserve"> </w:t>
      </w:r>
      <w:r>
        <w:rPr>
          <w:sz w:val="19"/>
        </w:rPr>
        <w:t>the</w:t>
      </w:r>
      <w:r>
        <w:rPr>
          <w:spacing w:val="-5"/>
          <w:sz w:val="19"/>
        </w:rPr>
        <w:t xml:space="preserve"> </w:t>
      </w:r>
      <w:r>
        <w:rPr>
          <w:sz w:val="19"/>
        </w:rPr>
        <w:t>data</w:t>
      </w:r>
      <w:r>
        <w:rPr>
          <w:spacing w:val="-5"/>
          <w:sz w:val="19"/>
        </w:rPr>
        <w:t xml:space="preserve"> </w:t>
      </w:r>
      <w:r>
        <w:rPr>
          <w:sz w:val="19"/>
        </w:rPr>
        <w:t>except</w:t>
      </w:r>
      <w:r>
        <w:rPr>
          <w:spacing w:val="-5"/>
          <w:sz w:val="19"/>
        </w:rPr>
        <w:t xml:space="preserve"> </w:t>
      </w:r>
      <w:r>
        <w:rPr>
          <w:sz w:val="19"/>
        </w:rPr>
        <w:t>on</w:t>
      </w:r>
      <w:r>
        <w:rPr>
          <w:spacing w:val="-8"/>
          <w:sz w:val="19"/>
        </w:rPr>
        <w:t xml:space="preserve"> </w:t>
      </w:r>
      <w:r>
        <w:rPr>
          <w:sz w:val="19"/>
        </w:rPr>
        <w:t>instructions</w:t>
      </w:r>
      <w:r>
        <w:rPr>
          <w:spacing w:val="-5"/>
          <w:sz w:val="19"/>
        </w:rPr>
        <w:t xml:space="preserve"> </w:t>
      </w:r>
      <w:r>
        <w:rPr>
          <w:sz w:val="19"/>
        </w:rPr>
        <w:t>received</w:t>
      </w:r>
      <w:r>
        <w:rPr>
          <w:spacing w:val="-5"/>
          <w:sz w:val="19"/>
        </w:rPr>
        <w:t xml:space="preserve"> </w:t>
      </w:r>
      <w:r>
        <w:rPr>
          <w:sz w:val="19"/>
        </w:rPr>
        <w:t xml:space="preserve">from </w:t>
      </w:r>
      <w:r>
        <w:rPr>
          <w:spacing w:val="-2"/>
          <w:sz w:val="19"/>
        </w:rPr>
        <w:t>them.</w:t>
      </w:r>
    </w:p>
    <w:p w14:paraId="0979B7C6" w14:textId="77777777" w:rsidR="00741276" w:rsidRDefault="00000000">
      <w:pPr>
        <w:pStyle w:val="ListParagraph"/>
        <w:numPr>
          <w:ilvl w:val="0"/>
          <w:numId w:val="4"/>
        </w:numPr>
        <w:tabs>
          <w:tab w:val="left" w:pos="226"/>
        </w:tabs>
        <w:spacing w:before="202" w:line="252" w:lineRule="auto"/>
        <w:ind w:right="328" w:firstLine="0"/>
        <w:jc w:val="both"/>
        <w:rPr>
          <w:sz w:val="19"/>
        </w:rPr>
      </w:pPr>
      <w:r>
        <w:rPr>
          <w:b/>
          <w:sz w:val="19"/>
        </w:rPr>
        <w:t>Rights of access, rectification, erasure and restriction of data</w:t>
      </w:r>
      <w:r>
        <w:rPr>
          <w:sz w:val="19"/>
        </w:rPr>
        <w:t>: the data subject must have a right of access to all data relating to him that are processed subject only to the limitations set out in the law and, as appropriate,</w:t>
      </w:r>
      <w:r>
        <w:rPr>
          <w:spacing w:val="-2"/>
          <w:sz w:val="19"/>
        </w:rPr>
        <w:t xml:space="preserve"> </w:t>
      </w:r>
      <w:r>
        <w:rPr>
          <w:sz w:val="19"/>
        </w:rPr>
        <w:t>the right</w:t>
      </w:r>
      <w:r>
        <w:rPr>
          <w:spacing w:val="-2"/>
          <w:sz w:val="19"/>
        </w:rPr>
        <w:t xml:space="preserve"> </w:t>
      </w:r>
      <w:r>
        <w:rPr>
          <w:sz w:val="19"/>
        </w:rPr>
        <w:t>to</w:t>
      </w:r>
      <w:r>
        <w:rPr>
          <w:spacing w:val="-2"/>
          <w:sz w:val="19"/>
        </w:rPr>
        <w:t xml:space="preserve"> </w:t>
      </w:r>
      <w:r>
        <w:rPr>
          <w:sz w:val="19"/>
        </w:rPr>
        <w:t>the rectification,</w:t>
      </w:r>
      <w:r>
        <w:rPr>
          <w:spacing w:val="-2"/>
          <w:sz w:val="19"/>
        </w:rPr>
        <w:t xml:space="preserve"> </w:t>
      </w:r>
      <w:r>
        <w:rPr>
          <w:sz w:val="19"/>
        </w:rPr>
        <w:t>erasure</w:t>
      </w:r>
      <w:r>
        <w:rPr>
          <w:spacing w:val="-2"/>
          <w:sz w:val="19"/>
        </w:rPr>
        <w:t xml:space="preserve"> </w:t>
      </w:r>
      <w:r>
        <w:rPr>
          <w:sz w:val="19"/>
        </w:rPr>
        <w:t>or</w:t>
      </w:r>
      <w:r>
        <w:rPr>
          <w:spacing w:val="-2"/>
          <w:sz w:val="19"/>
        </w:rPr>
        <w:t xml:space="preserve"> </w:t>
      </w:r>
      <w:r>
        <w:rPr>
          <w:sz w:val="19"/>
        </w:rPr>
        <w:t>blocking</w:t>
      </w:r>
      <w:r>
        <w:rPr>
          <w:spacing w:val="-2"/>
          <w:sz w:val="19"/>
        </w:rPr>
        <w:t xml:space="preserve"> </w:t>
      </w:r>
      <w:r>
        <w:rPr>
          <w:sz w:val="19"/>
        </w:rPr>
        <w:t>of</w:t>
      </w:r>
      <w:r>
        <w:rPr>
          <w:spacing w:val="-2"/>
          <w:sz w:val="19"/>
        </w:rPr>
        <w:t xml:space="preserve"> </w:t>
      </w:r>
      <w:r>
        <w:rPr>
          <w:sz w:val="19"/>
        </w:rPr>
        <w:t>data</w:t>
      </w:r>
      <w:r>
        <w:rPr>
          <w:spacing w:val="-2"/>
          <w:sz w:val="19"/>
        </w:rPr>
        <w:t xml:space="preserve"> </w:t>
      </w:r>
      <w:r>
        <w:rPr>
          <w:sz w:val="19"/>
        </w:rPr>
        <w:t>the</w:t>
      </w:r>
      <w:r>
        <w:rPr>
          <w:spacing w:val="-2"/>
          <w:sz w:val="19"/>
        </w:rPr>
        <w:t xml:space="preserve"> </w:t>
      </w:r>
      <w:r>
        <w:rPr>
          <w:sz w:val="19"/>
        </w:rPr>
        <w:t>Processing</w:t>
      </w:r>
      <w:r>
        <w:rPr>
          <w:spacing w:val="-2"/>
          <w:sz w:val="19"/>
        </w:rPr>
        <w:t xml:space="preserve"> </w:t>
      </w:r>
      <w:r>
        <w:rPr>
          <w:sz w:val="19"/>
        </w:rPr>
        <w:t>of which</w:t>
      </w:r>
      <w:r>
        <w:rPr>
          <w:spacing w:val="-2"/>
          <w:sz w:val="19"/>
        </w:rPr>
        <w:t xml:space="preserve"> </w:t>
      </w:r>
      <w:r>
        <w:rPr>
          <w:sz w:val="19"/>
        </w:rPr>
        <w:t>does not</w:t>
      </w:r>
      <w:r>
        <w:rPr>
          <w:spacing w:val="-2"/>
          <w:sz w:val="19"/>
        </w:rPr>
        <w:t xml:space="preserve"> </w:t>
      </w:r>
      <w:r>
        <w:rPr>
          <w:sz w:val="19"/>
        </w:rPr>
        <w:t>comply with</w:t>
      </w:r>
      <w:r>
        <w:rPr>
          <w:spacing w:val="-3"/>
          <w:sz w:val="19"/>
        </w:rPr>
        <w:t xml:space="preserve"> </w:t>
      </w:r>
      <w:r>
        <w:rPr>
          <w:sz w:val="19"/>
        </w:rPr>
        <w:t>the</w:t>
      </w:r>
      <w:r>
        <w:rPr>
          <w:spacing w:val="-3"/>
          <w:sz w:val="19"/>
        </w:rPr>
        <w:t xml:space="preserve"> </w:t>
      </w:r>
      <w:r>
        <w:rPr>
          <w:sz w:val="19"/>
        </w:rPr>
        <w:t>principles</w:t>
      </w:r>
      <w:r>
        <w:rPr>
          <w:spacing w:val="-4"/>
          <w:sz w:val="19"/>
        </w:rPr>
        <w:t xml:space="preserve"> </w:t>
      </w:r>
      <w:r>
        <w:rPr>
          <w:sz w:val="19"/>
        </w:rPr>
        <w:t>set</w:t>
      </w:r>
      <w:r>
        <w:rPr>
          <w:spacing w:val="-3"/>
          <w:sz w:val="19"/>
        </w:rPr>
        <w:t xml:space="preserve"> </w:t>
      </w:r>
      <w:r>
        <w:rPr>
          <w:sz w:val="19"/>
        </w:rPr>
        <w:t>out</w:t>
      </w:r>
      <w:r>
        <w:rPr>
          <w:spacing w:val="-5"/>
          <w:sz w:val="19"/>
        </w:rPr>
        <w:t xml:space="preserve"> </w:t>
      </w:r>
      <w:r>
        <w:rPr>
          <w:sz w:val="19"/>
        </w:rPr>
        <w:t>in</w:t>
      </w:r>
      <w:r>
        <w:rPr>
          <w:spacing w:val="-3"/>
          <w:sz w:val="19"/>
        </w:rPr>
        <w:t xml:space="preserve"> </w:t>
      </w:r>
      <w:r>
        <w:rPr>
          <w:sz w:val="19"/>
        </w:rPr>
        <w:t>this</w:t>
      </w:r>
      <w:r>
        <w:rPr>
          <w:spacing w:val="-2"/>
          <w:sz w:val="19"/>
        </w:rPr>
        <w:t xml:space="preserve"> </w:t>
      </w:r>
      <w:r>
        <w:rPr>
          <w:sz w:val="19"/>
        </w:rPr>
        <w:t>Appendix,</w:t>
      </w:r>
      <w:r>
        <w:rPr>
          <w:spacing w:val="-5"/>
          <w:sz w:val="19"/>
        </w:rPr>
        <w:t xml:space="preserve"> </w:t>
      </w:r>
      <w:r>
        <w:rPr>
          <w:sz w:val="19"/>
        </w:rPr>
        <w:t>in</w:t>
      </w:r>
      <w:r>
        <w:rPr>
          <w:spacing w:val="-3"/>
          <w:sz w:val="19"/>
        </w:rPr>
        <w:t xml:space="preserve"> </w:t>
      </w:r>
      <w:r>
        <w:rPr>
          <w:sz w:val="19"/>
        </w:rPr>
        <w:t>particular</w:t>
      </w:r>
      <w:r>
        <w:rPr>
          <w:spacing w:val="-3"/>
          <w:sz w:val="19"/>
        </w:rPr>
        <w:t xml:space="preserve"> </w:t>
      </w:r>
      <w:r>
        <w:rPr>
          <w:sz w:val="19"/>
        </w:rPr>
        <w:t>because</w:t>
      </w:r>
      <w:r>
        <w:rPr>
          <w:spacing w:val="-3"/>
          <w:sz w:val="19"/>
        </w:rPr>
        <w:t xml:space="preserve"> </w:t>
      </w:r>
      <w:r>
        <w:rPr>
          <w:sz w:val="19"/>
        </w:rPr>
        <w:t>the</w:t>
      </w:r>
      <w:r>
        <w:rPr>
          <w:spacing w:val="-2"/>
          <w:sz w:val="19"/>
        </w:rPr>
        <w:t xml:space="preserve"> </w:t>
      </w:r>
      <w:r>
        <w:rPr>
          <w:sz w:val="19"/>
        </w:rPr>
        <w:t>data</w:t>
      </w:r>
      <w:r>
        <w:rPr>
          <w:spacing w:val="-4"/>
          <w:sz w:val="19"/>
        </w:rPr>
        <w:t xml:space="preserve"> </w:t>
      </w:r>
      <w:r>
        <w:rPr>
          <w:sz w:val="19"/>
        </w:rPr>
        <w:t>are</w:t>
      </w:r>
      <w:r>
        <w:rPr>
          <w:spacing w:val="-3"/>
          <w:sz w:val="19"/>
        </w:rPr>
        <w:t xml:space="preserve"> </w:t>
      </w:r>
      <w:r>
        <w:rPr>
          <w:sz w:val="19"/>
        </w:rPr>
        <w:t>incomplete</w:t>
      </w:r>
      <w:r>
        <w:rPr>
          <w:spacing w:val="-3"/>
          <w:sz w:val="19"/>
        </w:rPr>
        <w:t xml:space="preserve"> </w:t>
      </w:r>
      <w:r>
        <w:rPr>
          <w:sz w:val="19"/>
        </w:rPr>
        <w:t>or</w:t>
      </w:r>
      <w:r>
        <w:rPr>
          <w:spacing w:val="-3"/>
          <w:sz w:val="19"/>
        </w:rPr>
        <w:t xml:space="preserve"> </w:t>
      </w:r>
      <w:r>
        <w:rPr>
          <w:sz w:val="19"/>
        </w:rPr>
        <w:t>inaccurate.</w:t>
      </w:r>
      <w:r>
        <w:rPr>
          <w:spacing w:val="-3"/>
          <w:sz w:val="19"/>
        </w:rPr>
        <w:t xml:space="preserve"> </w:t>
      </w:r>
      <w:r>
        <w:rPr>
          <w:sz w:val="19"/>
        </w:rPr>
        <w:t>(S)He should</w:t>
      </w:r>
      <w:r>
        <w:rPr>
          <w:spacing w:val="-10"/>
          <w:sz w:val="19"/>
        </w:rPr>
        <w:t xml:space="preserve"> </w:t>
      </w:r>
      <w:r>
        <w:rPr>
          <w:sz w:val="19"/>
        </w:rPr>
        <w:t>also</w:t>
      </w:r>
      <w:r>
        <w:rPr>
          <w:spacing w:val="-10"/>
          <w:sz w:val="19"/>
        </w:rPr>
        <w:t xml:space="preserve"> </w:t>
      </w:r>
      <w:r>
        <w:rPr>
          <w:sz w:val="19"/>
        </w:rPr>
        <w:t>be</w:t>
      </w:r>
      <w:r>
        <w:rPr>
          <w:spacing w:val="-9"/>
          <w:sz w:val="19"/>
        </w:rPr>
        <w:t xml:space="preserve"> </w:t>
      </w:r>
      <w:r>
        <w:rPr>
          <w:sz w:val="19"/>
        </w:rPr>
        <w:t>able</w:t>
      </w:r>
      <w:r>
        <w:rPr>
          <w:spacing w:val="-10"/>
          <w:sz w:val="19"/>
        </w:rPr>
        <w:t xml:space="preserve"> </w:t>
      </w:r>
      <w:r>
        <w:rPr>
          <w:sz w:val="19"/>
        </w:rPr>
        <w:t>to</w:t>
      </w:r>
      <w:r>
        <w:rPr>
          <w:spacing w:val="-9"/>
          <w:sz w:val="19"/>
        </w:rPr>
        <w:t xml:space="preserve"> </w:t>
      </w:r>
      <w:r>
        <w:rPr>
          <w:sz w:val="19"/>
        </w:rPr>
        <w:t>object</w:t>
      </w:r>
      <w:r>
        <w:rPr>
          <w:spacing w:val="-12"/>
          <w:sz w:val="19"/>
        </w:rPr>
        <w:t xml:space="preserve"> </w:t>
      </w:r>
      <w:r>
        <w:rPr>
          <w:sz w:val="19"/>
        </w:rPr>
        <w:t>to</w:t>
      </w:r>
      <w:r>
        <w:rPr>
          <w:spacing w:val="-9"/>
          <w:sz w:val="19"/>
        </w:rPr>
        <w:t xml:space="preserve"> </w:t>
      </w:r>
      <w:r>
        <w:rPr>
          <w:sz w:val="19"/>
        </w:rPr>
        <w:t>the</w:t>
      </w:r>
      <w:r>
        <w:rPr>
          <w:spacing w:val="-9"/>
          <w:sz w:val="19"/>
        </w:rPr>
        <w:t xml:space="preserve"> </w:t>
      </w:r>
      <w:r>
        <w:rPr>
          <w:sz w:val="19"/>
        </w:rPr>
        <w:t>Processing</w:t>
      </w:r>
      <w:r>
        <w:rPr>
          <w:spacing w:val="-9"/>
          <w:sz w:val="19"/>
        </w:rPr>
        <w:t xml:space="preserve"> </w:t>
      </w:r>
      <w:r>
        <w:rPr>
          <w:sz w:val="19"/>
        </w:rPr>
        <w:t>of</w:t>
      </w:r>
      <w:r>
        <w:rPr>
          <w:spacing w:val="-9"/>
          <w:sz w:val="19"/>
        </w:rPr>
        <w:t xml:space="preserve"> </w:t>
      </w:r>
      <w:r>
        <w:rPr>
          <w:sz w:val="19"/>
        </w:rPr>
        <w:t>the</w:t>
      </w:r>
      <w:r>
        <w:rPr>
          <w:spacing w:val="-9"/>
          <w:sz w:val="19"/>
        </w:rPr>
        <w:t xml:space="preserve"> </w:t>
      </w:r>
      <w:r>
        <w:rPr>
          <w:sz w:val="19"/>
        </w:rPr>
        <w:t>data</w:t>
      </w:r>
      <w:r>
        <w:rPr>
          <w:spacing w:val="-9"/>
          <w:sz w:val="19"/>
        </w:rPr>
        <w:t xml:space="preserve"> </w:t>
      </w:r>
      <w:r>
        <w:rPr>
          <w:sz w:val="19"/>
        </w:rPr>
        <w:t>relating</w:t>
      </w:r>
      <w:r>
        <w:rPr>
          <w:spacing w:val="-9"/>
          <w:sz w:val="19"/>
        </w:rPr>
        <w:t xml:space="preserve"> </w:t>
      </w:r>
      <w:r>
        <w:rPr>
          <w:sz w:val="19"/>
        </w:rPr>
        <w:t>to</w:t>
      </w:r>
      <w:r>
        <w:rPr>
          <w:spacing w:val="-9"/>
          <w:sz w:val="19"/>
        </w:rPr>
        <w:t xml:space="preserve"> </w:t>
      </w:r>
      <w:r>
        <w:rPr>
          <w:sz w:val="19"/>
        </w:rPr>
        <w:t>her/him</w:t>
      </w:r>
      <w:r>
        <w:rPr>
          <w:spacing w:val="-9"/>
          <w:sz w:val="19"/>
        </w:rPr>
        <w:t xml:space="preserve"> </w:t>
      </w:r>
      <w:r>
        <w:rPr>
          <w:sz w:val="19"/>
        </w:rPr>
        <w:t>on</w:t>
      </w:r>
      <w:r>
        <w:rPr>
          <w:spacing w:val="-9"/>
          <w:sz w:val="19"/>
        </w:rPr>
        <w:t xml:space="preserve"> </w:t>
      </w:r>
      <w:r>
        <w:rPr>
          <w:sz w:val="19"/>
        </w:rPr>
        <w:t>compelling</w:t>
      </w:r>
      <w:r>
        <w:rPr>
          <w:spacing w:val="-9"/>
          <w:sz w:val="19"/>
        </w:rPr>
        <w:t xml:space="preserve"> </w:t>
      </w:r>
      <w:r>
        <w:rPr>
          <w:sz w:val="19"/>
        </w:rPr>
        <w:t>legitimate</w:t>
      </w:r>
      <w:r>
        <w:rPr>
          <w:spacing w:val="-9"/>
          <w:sz w:val="19"/>
        </w:rPr>
        <w:t xml:space="preserve"> </w:t>
      </w:r>
      <w:r>
        <w:rPr>
          <w:sz w:val="19"/>
        </w:rPr>
        <w:t xml:space="preserve">grounds relating to her/his </w:t>
      </w:r>
      <w:proofErr w:type="gramStart"/>
      <w:r>
        <w:rPr>
          <w:sz w:val="19"/>
        </w:rPr>
        <w:t>particular situation</w:t>
      </w:r>
      <w:proofErr w:type="gramEnd"/>
      <w:r>
        <w:rPr>
          <w:sz w:val="19"/>
        </w:rPr>
        <w:t>.</w:t>
      </w:r>
    </w:p>
    <w:p w14:paraId="1D8BEC8A" w14:textId="77777777" w:rsidR="00741276" w:rsidRDefault="00000000">
      <w:pPr>
        <w:pStyle w:val="ListParagraph"/>
        <w:numPr>
          <w:ilvl w:val="0"/>
          <w:numId w:val="4"/>
        </w:numPr>
        <w:tabs>
          <w:tab w:val="left" w:pos="212"/>
        </w:tabs>
        <w:spacing w:before="198" w:line="252" w:lineRule="auto"/>
        <w:ind w:right="332" w:firstLine="0"/>
        <w:jc w:val="both"/>
        <w:rPr>
          <w:sz w:val="19"/>
        </w:rPr>
      </w:pPr>
      <w:r>
        <w:rPr>
          <w:b/>
          <w:sz w:val="19"/>
        </w:rPr>
        <w:t>Staff</w:t>
      </w:r>
      <w:r>
        <w:rPr>
          <w:b/>
          <w:spacing w:val="-4"/>
          <w:sz w:val="19"/>
        </w:rPr>
        <w:t xml:space="preserve"> </w:t>
      </w:r>
      <w:r>
        <w:rPr>
          <w:b/>
          <w:sz w:val="19"/>
        </w:rPr>
        <w:t>training</w:t>
      </w:r>
      <w:r>
        <w:rPr>
          <w:sz w:val="19"/>
        </w:rPr>
        <w:t>:</w:t>
      </w:r>
      <w:r>
        <w:rPr>
          <w:spacing w:val="-3"/>
          <w:sz w:val="19"/>
        </w:rPr>
        <w:t xml:space="preserve"> </w:t>
      </w:r>
      <w:r>
        <w:rPr>
          <w:sz w:val="19"/>
        </w:rPr>
        <w:t>the</w:t>
      </w:r>
      <w:r>
        <w:rPr>
          <w:spacing w:val="-2"/>
          <w:sz w:val="19"/>
        </w:rPr>
        <w:t xml:space="preserve"> </w:t>
      </w:r>
      <w:r>
        <w:rPr>
          <w:sz w:val="19"/>
        </w:rPr>
        <w:t>Parties</w:t>
      </w:r>
      <w:r>
        <w:rPr>
          <w:spacing w:val="-4"/>
          <w:sz w:val="19"/>
        </w:rPr>
        <w:t xml:space="preserve"> </w:t>
      </w:r>
      <w:r>
        <w:rPr>
          <w:sz w:val="19"/>
        </w:rPr>
        <w:t>warrant</w:t>
      </w:r>
      <w:r>
        <w:rPr>
          <w:spacing w:val="-3"/>
          <w:sz w:val="19"/>
        </w:rPr>
        <w:t xml:space="preserve"> </w:t>
      </w:r>
      <w:r>
        <w:rPr>
          <w:sz w:val="19"/>
        </w:rPr>
        <w:t>that</w:t>
      </w:r>
      <w:r>
        <w:rPr>
          <w:spacing w:val="-3"/>
          <w:sz w:val="19"/>
        </w:rPr>
        <w:t xml:space="preserve"> </w:t>
      </w:r>
      <w:r>
        <w:rPr>
          <w:sz w:val="19"/>
        </w:rPr>
        <w:t>the</w:t>
      </w:r>
      <w:r>
        <w:rPr>
          <w:spacing w:val="-3"/>
          <w:sz w:val="19"/>
        </w:rPr>
        <w:t xml:space="preserve"> </w:t>
      </w:r>
      <w:r>
        <w:rPr>
          <w:sz w:val="19"/>
        </w:rPr>
        <w:t>staff</w:t>
      </w:r>
      <w:r>
        <w:rPr>
          <w:spacing w:val="-3"/>
          <w:sz w:val="19"/>
        </w:rPr>
        <w:t xml:space="preserve"> </w:t>
      </w:r>
      <w:r>
        <w:rPr>
          <w:sz w:val="19"/>
        </w:rPr>
        <w:t>involved</w:t>
      </w:r>
      <w:r>
        <w:rPr>
          <w:spacing w:val="-3"/>
          <w:sz w:val="19"/>
        </w:rPr>
        <w:t xml:space="preserve"> </w:t>
      </w:r>
      <w:r>
        <w:rPr>
          <w:sz w:val="19"/>
        </w:rPr>
        <w:t>in</w:t>
      </w:r>
      <w:r>
        <w:rPr>
          <w:spacing w:val="-3"/>
          <w:sz w:val="19"/>
        </w:rPr>
        <w:t xml:space="preserve"> </w:t>
      </w:r>
      <w:r>
        <w:rPr>
          <w:sz w:val="19"/>
        </w:rPr>
        <w:t>the</w:t>
      </w:r>
      <w:r>
        <w:rPr>
          <w:spacing w:val="-2"/>
          <w:sz w:val="19"/>
        </w:rPr>
        <w:t xml:space="preserve"> </w:t>
      </w:r>
      <w:r>
        <w:rPr>
          <w:sz w:val="19"/>
        </w:rPr>
        <w:t>processing</w:t>
      </w:r>
      <w:r>
        <w:rPr>
          <w:spacing w:val="-5"/>
          <w:sz w:val="19"/>
        </w:rPr>
        <w:t xml:space="preserve"> </w:t>
      </w:r>
      <w:r>
        <w:rPr>
          <w:sz w:val="19"/>
        </w:rPr>
        <w:t>of</w:t>
      </w:r>
      <w:r>
        <w:rPr>
          <w:spacing w:val="-3"/>
          <w:sz w:val="19"/>
        </w:rPr>
        <w:t xml:space="preserve"> </w:t>
      </w:r>
      <w:r>
        <w:rPr>
          <w:sz w:val="19"/>
        </w:rPr>
        <w:t>the</w:t>
      </w:r>
      <w:r>
        <w:rPr>
          <w:spacing w:val="-3"/>
          <w:sz w:val="19"/>
        </w:rPr>
        <w:t xml:space="preserve"> </w:t>
      </w:r>
      <w:r>
        <w:rPr>
          <w:sz w:val="19"/>
        </w:rPr>
        <w:t>personal</w:t>
      </w:r>
      <w:r>
        <w:rPr>
          <w:spacing w:val="-1"/>
          <w:sz w:val="19"/>
        </w:rPr>
        <w:t xml:space="preserve"> </w:t>
      </w:r>
      <w:r>
        <w:rPr>
          <w:sz w:val="19"/>
        </w:rPr>
        <w:t>data</w:t>
      </w:r>
      <w:r>
        <w:rPr>
          <w:spacing w:val="-2"/>
          <w:sz w:val="19"/>
        </w:rPr>
        <w:t xml:space="preserve"> </w:t>
      </w:r>
      <w:r>
        <w:rPr>
          <w:sz w:val="19"/>
        </w:rPr>
        <w:t>are</w:t>
      </w:r>
      <w:r>
        <w:rPr>
          <w:spacing w:val="-5"/>
          <w:sz w:val="19"/>
        </w:rPr>
        <w:t xml:space="preserve"> </w:t>
      </w:r>
      <w:r>
        <w:rPr>
          <w:sz w:val="19"/>
        </w:rPr>
        <w:t>suitably qualified</w:t>
      </w:r>
      <w:r>
        <w:rPr>
          <w:spacing w:val="-12"/>
          <w:sz w:val="19"/>
        </w:rPr>
        <w:t xml:space="preserve"> </w:t>
      </w:r>
      <w:r>
        <w:rPr>
          <w:sz w:val="19"/>
        </w:rPr>
        <w:t>and</w:t>
      </w:r>
      <w:r>
        <w:rPr>
          <w:spacing w:val="-13"/>
          <w:sz w:val="19"/>
        </w:rPr>
        <w:t xml:space="preserve"> </w:t>
      </w:r>
      <w:r>
        <w:rPr>
          <w:sz w:val="19"/>
        </w:rPr>
        <w:t>trained</w:t>
      </w:r>
      <w:r>
        <w:rPr>
          <w:spacing w:val="-12"/>
          <w:sz w:val="19"/>
        </w:rPr>
        <w:t xml:space="preserve"> </w:t>
      </w:r>
      <w:r>
        <w:rPr>
          <w:sz w:val="19"/>
        </w:rPr>
        <w:t>for</w:t>
      </w:r>
      <w:r>
        <w:rPr>
          <w:spacing w:val="-13"/>
          <w:sz w:val="19"/>
        </w:rPr>
        <w:t xml:space="preserve"> </w:t>
      </w:r>
      <w:r>
        <w:rPr>
          <w:sz w:val="19"/>
        </w:rPr>
        <w:t>processing</w:t>
      </w:r>
      <w:r>
        <w:rPr>
          <w:spacing w:val="-12"/>
          <w:sz w:val="19"/>
        </w:rPr>
        <w:t xml:space="preserve"> </w:t>
      </w:r>
      <w:r>
        <w:rPr>
          <w:sz w:val="19"/>
        </w:rPr>
        <w:t>personal</w:t>
      </w:r>
      <w:r>
        <w:rPr>
          <w:spacing w:val="-12"/>
          <w:sz w:val="19"/>
        </w:rPr>
        <w:t xml:space="preserve"> </w:t>
      </w:r>
      <w:r>
        <w:rPr>
          <w:sz w:val="19"/>
        </w:rPr>
        <w:t>data</w:t>
      </w:r>
      <w:r>
        <w:rPr>
          <w:spacing w:val="-12"/>
          <w:sz w:val="19"/>
        </w:rPr>
        <w:t xml:space="preserve"> </w:t>
      </w:r>
      <w:r>
        <w:rPr>
          <w:sz w:val="19"/>
        </w:rPr>
        <w:t>and</w:t>
      </w:r>
      <w:r>
        <w:rPr>
          <w:spacing w:val="-13"/>
          <w:sz w:val="19"/>
        </w:rPr>
        <w:t xml:space="preserve"> </w:t>
      </w:r>
      <w:r>
        <w:rPr>
          <w:sz w:val="19"/>
        </w:rPr>
        <w:t>have</w:t>
      </w:r>
      <w:r>
        <w:rPr>
          <w:spacing w:val="-12"/>
          <w:sz w:val="19"/>
        </w:rPr>
        <w:t xml:space="preserve"> </w:t>
      </w:r>
      <w:r>
        <w:rPr>
          <w:sz w:val="19"/>
        </w:rPr>
        <w:t>been</w:t>
      </w:r>
      <w:r>
        <w:rPr>
          <w:spacing w:val="-13"/>
          <w:sz w:val="19"/>
        </w:rPr>
        <w:t xml:space="preserve"> </w:t>
      </w:r>
      <w:r>
        <w:rPr>
          <w:sz w:val="19"/>
        </w:rPr>
        <w:t>properly</w:t>
      </w:r>
      <w:r>
        <w:rPr>
          <w:spacing w:val="-12"/>
          <w:sz w:val="19"/>
        </w:rPr>
        <w:t xml:space="preserve"> </w:t>
      </w:r>
      <w:r>
        <w:rPr>
          <w:sz w:val="19"/>
        </w:rPr>
        <w:t>instructed</w:t>
      </w:r>
      <w:r>
        <w:rPr>
          <w:spacing w:val="-12"/>
          <w:sz w:val="19"/>
        </w:rPr>
        <w:t xml:space="preserve"> </w:t>
      </w:r>
      <w:r>
        <w:rPr>
          <w:sz w:val="19"/>
        </w:rPr>
        <w:t>regarding</w:t>
      </w:r>
      <w:r>
        <w:rPr>
          <w:spacing w:val="-13"/>
          <w:sz w:val="19"/>
        </w:rPr>
        <w:t xml:space="preserve"> </w:t>
      </w:r>
      <w:r>
        <w:rPr>
          <w:sz w:val="19"/>
        </w:rPr>
        <w:t>the</w:t>
      </w:r>
      <w:r>
        <w:rPr>
          <w:spacing w:val="-12"/>
          <w:sz w:val="19"/>
        </w:rPr>
        <w:t xml:space="preserve"> </w:t>
      </w:r>
      <w:r>
        <w:rPr>
          <w:sz w:val="19"/>
        </w:rPr>
        <w:t xml:space="preserve">observance of the technical and </w:t>
      </w:r>
      <w:proofErr w:type="spellStart"/>
      <w:r>
        <w:rPr>
          <w:sz w:val="19"/>
        </w:rPr>
        <w:t>organisational</w:t>
      </w:r>
      <w:proofErr w:type="spellEnd"/>
      <w:r>
        <w:rPr>
          <w:sz w:val="19"/>
        </w:rPr>
        <w:t xml:space="preserve"> measures mentioned in the previous sub-section.</w:t>
      </w:r>
    </w:p>
    <w:p w14:paraId="1BFE3A29" w14:textId="77777777" w:rsidR="00741276" w:rsidRDefault="00000000">
      <w:pPr>
        <w:pStyle w:val="ListParagraph"/>
        <w:numPr>
          <w:ilvl w:val="0"/>
          <w:numId w:val="4"/>
        </w:numPr>
        <w:tabs>
          <w:tab w:val="left" w:pos="209"/>
        </w:tabs>
        <w:spacing w:before="200" w:line="252" w:lineRule="auto"/>
        <w:ind w:right="330" w:firstLine="0"/>
        <w:jc w:val="both"/>
        <w:rPr>
          <w:sz w:val="19"/>
        </w:rPr>
      </w:pPr>
      <w:r>
        <w:rPr>
          <w:b/>
          <w:sz w:val="19"/>
        </w:rPr>
        <w:t>Restrictions</w:t>
      </w:r>
      <w:r>
        <w:rPr>
          <w:b/>
          <w:spacing w:val="-7"/>
          <w:sz w:val="19"/>
        </w:rPr>
        <w:t xml:space="preserve"> </w:t>
      </w:r>
      <w:r>
        <w:rPr>
          <w:b/>
          <w:sz w:val="19"/>
        </w:rPr>
        <w:t>on</w:t>
      </w:r>
      <w:r>
        <w:rPr>
          <w:b/>
          <w:spacing w:val="-7"/>
          <w:sz w:val="19"/>
        </w:rPr>
        <w:t xml:space="preserve"> </w:t>
      </w:r>
      <w:r>
        <w:rPr>
          <w:b/>
          <w:sz w:val="19"/>
        </w:rPr>
        <w:t>onwards</w:t>
      </w:r>
      <w:r>
        <w:rPr>
          <w:b/>
          <w:spacing w:val="-4"/>
          <w:sz w:val="19"/>
        </w:rPr>
        <w:t xml:space="preserve"> </w:t>
      </w:r>
      <w:proofErr w:type="gramStart"/>
      <w:r>
        <w:rPr>
          <w:b/>
          <w:sz w:val="19"/>
        </w:rPr>
        <w:t>transfers</w:t>
      </w:r>
      <w:r>
        <w:rPr>
          <w:sz w:val="19"/>
        </w:rPr>
        <w:t>:</w:t>
      </w:r>
      <w:proofErr w:type="gramEnd"/>
      <w:r>
        <w:rPr>
          <w:spacing w:val="-7"/>
          <w:sz w:val="19"/>
        </w:rPr>
        <w:t xml:space="preserve"> </w:t>
      </w:r>
      <w:r>
        <w:rPr>
          <w:sz w:val="19"/>
        </w:rPr>
        <w:t>further</w:t>
      </w:r>
      <w:r>
        <w:rPr>
          <w:spacing w:val="-8"/>
          <w:sz w:val="19"/>
        </w:rPr>
        <w:t xml:space="preserve"> </w:t>
      </w:r>
      <w:r>
        <w:rPr>
          <w:sz w:val="19"/>
        </w:rPr>
        <w:t>transfers</w:t>
      </w:r>
      <w:r>
        <w:rPr>
          <w:spacing w:val="-6"/>
          <w:sz w:val="19"/>
        </w:rPr>
        <w:t xml:space="preserve"> </w:t>
      </w:r>
      <w:r>
        <w:rPr>
          <w:sz w:val="19"/>
        </w:rPr>
        <w:t>of</w:t>
      </w:r>
      <w:r>
        <w:rPr>
          <w:spacing w:val="-7"/>
          <w:sz w:val="19"/>
        </w:rPr>
        <w:t xml:space="preserve"> </w:t>
      </w:r>
      <w:r>
        <w:rPr>
          <w:sz w:val="19"/>
        </w:rPr>
        <w:t>Personal</w:t>
      </w:r>
      <w:r>
        <w:rPr>
          <w:spacing w:val="-5"/>
          <w:sz w:val="19"/>
        </w:rPr>
        <w:t xml:space="preserve"> </w:t>
      </w:r>
      <w:r>
        <w:rPr>
          <w:sz w:val="19"/>
        </w:rPr>
        <w:t>Data</w:t>
      </w:r>
      <w:r>
        <w:rPr>
          <w:spacing w:val="-6"/>
          <w:sz w:val="19"/>
        </w:rPr>
        <w:t xml:space="preserve"> </w:t>
      </w:r>
      <w:r>
        <w:rPr>
          <w:sz w:val="19"/>
        </w:rPr>
        <w:t>to</w:t>
      </w:r>
      <w:r>
        <w:rPr>
          <w:spacing w:val="-8"/>
          <w:sz w:val="19"/>
        </w:rPr>
        <w:t xml:space="preserve"> </w:t>
      </w:r>
      <w:r>
        <w:rPr>
          <w:sz w:val="19"/>
        </w:rPr>
        <w:t>another</w:t>
      </w:r>
      <w:r>
        <w:rPr>
          <w:spacing w:val="-7"/>
          <w:sz w:val="19"/>
        </w:rPr>
        <w:t xml:space="preserve"> </w:t>
      </w:r>
      <w:r>
        <w:rPr>
          <w:sz w:val="19"/>
        </w:rPr>
        <w:t>Controller</w:t>
      </w:r>
      <w:r>
        <w:rPr>
          <w:spacing w:val="-7"/>
          <w:sz w:val="19"/>
        </w:rPr>
        <w:t xml:space="preserve"> </w:t>
      </w:r>
      <w:r>
        <w:rPr>
          <w:sz w:val="19"/>
        </w:rPr>
        <w:t>established</w:t>
      </w:r>
      <w:r>
        <w:rPr>
          <w:spacing w:val="-6"/>
          <w:sz w:val="19"/>
        </w:rPr>
        <w:t xml:space="preserve"> </w:t>
      </w:r>
      <w:r>
        <w:rPr>
          <w:sz w:val="19"/>
        </w:rPr>
        <w:t>in a third country not providing adequate protection may take place only if either:</w:t>
      </w:r>
    </w:p>
    <w:p w14:paraId="0309EA13" w14:textId="77777777" w:rsidR="00741276" w:rsidRDefault="00000000">
      <w:pPr>
        <w:pStyle w:val="ListParagraph"/>
        <w:numPr>
          <w:ilvl w:val="1"/>
          <w:numId w:val="4"/>
        </w:numPr>
        <w:tabs>
          <w:tab w:val="left" w:pos="284"/>
        </w:tabs>
        <w:spacing w:before="201"/>
        <w:ind w:left="284" w:hanging="282"/>
        <w:jc w:val="both"/>
        <w:rPr>
          <w:sz w:val="19"/>
        </w:rPr>
      </w:pPr>
      <w:r>
        <w:rPr>
          <w:sz w:val="19"/>
        </w:rPr>
        <w:t>the</w:t>
      </w:r>
      <w:r>
        <w:rPr>
          <w:spacing w:val="-9"/>
          <w:sz w:val="19"/>
        </w:rPr>
        <w:t xml:space="preserve"> </w:t>
      </w:r>
      <w:r>
        <w:rPr>
          <w:sz w:val="19"/>
        </w:rPr>
        <w:t>data</w:t>
      </w:r>
      <w:r>
        <w:rPr>
          <w:spacing w:val="-7"/>
          <w:sz w:val="19"/>
        </w:rPr>
        <w:t xml:space="preserve"> </w:t>
      </w:r>
      <w:r>
        <w:rPr>
          <w:sz w:val="19"/>
        </w:rPr>
        <w:t>subjects</w:t>
      </w:r>
      <w:r>
        <w:rPr>
          <w:spacing w:val="-6"/>
          <w:sz w:val="19"/>
        </w:rPr>
        <w:t xml:space="preserve"> </w:t>
      </w:r>
      <w:r>
        <w:rPr>
          <w:sz w:val="19"/>
        </w:rPr>
        <w:t>have</w:t>
      </w:r>
      <w:r>
        <w:rPr>
          <w:spacing w:val="-8"/>
          <w:sz w:val="19"/>
        </w:rPr>
        <w:t xml:space="preserve"> </w:t>
      </w:r>
      <w:r>
        <w:rPr>
          <w:sz w:val="19"/>
        </w:rPr>
        <w:t>given</w:t>
      </w:r>
      <w:r>
        <w:rPr>
          <w:spacing w:val="-9"/>
          <w:sz w:val="19"/>
        </w:rPr>
        <w:t xml:space="preserve"> </w:t>
      </w:r>
      <w:r>
        <w:rPr>
          <w:sz w:val="19"/>
        </w:rPr>
        <w:t>their</w:t>
      </w:r>
      <w:r>
        <w:rPr>
          <w:spacing w:val="-8"/>
          <w:sz w:val="19"/>
        </w:rPr>
        <w:t xml:space="preserve"> </w:t>
      </w:r>
      <w:r>
        <w:rPr>
          <w:sz w:val="19"/>
        </w:rPr>
        <w:t>unambiguous</w:t>
      </w:r>
      <w:r>
        <w:rPr>
          <w:spacing w:val="-7"/>
          <w:sz w:val="19"/>
        </w:rPr>
        <w:t xml:space="preserve"> </w:t>
      </w:r>
      <w:r>
        <w:rPr>
          <w:sz w:val="19"/>
        </w:rPr>
        <w:t>consent</w:t>
      </w:r>
      <w:r>
        <w:rPr>
          <w:spacing w:val="-8"/>
          <w:sz w:val="19"/>
        </w:rPr>
        <w:t xml:space="preserve"> </w:t>
      </w:r>
      <w:r>
        <w:rPr>
          <w:sz w:val="19"/>
        </w:rPr>
        <w:t>to</w:t>
      </w:r>
      <w:r>
        <w:rPr>
          <w:spacing w:val="-8"/>
          <w:sz w:val="19"/>
        </w:rPr>
        <w:t xml:space="preserve"> </w:t>
      </w:r>
      <w:r>
        <w:rPr>
          <w:sz w:val="19"/>
        </w:rPr>
        <w:t>the</w:t>
      </w:r>
      <w:r>
        <w:rPr>
          <w:spacing w:val="-8"/>
          <w:sz w:val="19"/>
        </w:rPr>
        <w:t xml:space="preserve"> </w:t>
      </w:r>
      <w:r>
        <w:rPr>
          <w:sz w:val="19"/>
        </w:rPr>
        <w:t>onward</w:t>
      </w:r>
      <w:r>
        <w:rPr>
          <w:spacing w:val="-8"/>
          <w:sz w:val="19"/>
        </w:rPr>
        <w:t xml:space="preserve"> </w:t>
      </w:r>
      <w:r>
        <w:rPr>
          <w:spacing w:val="-2"/>
          <w:sz w:val="19"/>
        </w:rPr>
        <w:t>transfer</w:t>
      </w:r>
    </w:p>
    <w:p w14:paraId="2E6590B4" w14:textId="77777777" w:rsidR="00741276" w:rsidRDefault="00000000">
      <w:pPr>
        <w:spacing w:before="212" w:line="249" w:lineRule="auto"/>
        <w:ind w:left="722" w:right="327"/>
        <w:rPr>
          <w:sz w:val="19"/>
        </w:rPr>
      </w:pPr>
      <w:r>
        <w:rPr>
          <w:sz w:val="19"/>
        </w:rPr>
        <w:t>The</w:t>
      </w:r>
      <w:r>
        <w:rPr>
          <w:spacing w:val="-5"/>
          <w:sz w:val="19"/>
        </w:rPr>
        <w:t xml:space="preserve"> </w:t>
      </w:r>
      <w:r>
        <w:rPr>
          <w:sz w:val="19"/>
        </w:rPr>
        <w:t>minimum</w:t>
      </w:r>
      <w:r>
        <w:rPr>
          <w:spacing w:val="-5"/>
          <w:sz w:val="19"/>
        </w:rPr>
        <w:t xml:space="preserve"> </w:t>
      </w:r>
      <w:r>
        <w:rPr>
          <w:sz w:val="19"/>
        </w:rPr>
        <w:t>information</w:t>
      </w:r>
      <w:r>
        <w:rPr>
          <w:spacing w:val="-5"/>
          <w:sz w:val="19"/>
        </w:rPr>
        <w:t xml:space="preserve"> </w:t>
      </w:r>
      <w:r>
        <w:rPr>
          <w:sz w:val="19"/>
        </w:rPr>
        <w:t>to</w:t>
      </w:r>
      <w:r>
        <w:rPr>
          <w:spacing w:val="-6"/>
          <w:sz w:val="19"/>
        </w:rPr>
        <w:t xml:space="preserve"> </w:t>
      </w:r>
      <w:r>
        <w:rPr>
          <w:sz w:val="19"/>
        </w:rPr>
        <w:t>be</w:t>
      </w:r>
      <w:r>
        <w:rPr>
          <w:spacing w:val="-5"/>
          <w:sz w:val="19"/>
        </w:rPr>
        <w:t xml:space="preserve"> </w:t>
      </w:r>
      <w:r>
        <w:rPr>
          <w:sz w:val="19"/>
        </w:rPr>
        <w:t>provided</w:t>
      </w:r>
      <w:r>
        <w:rPr>
          <w:spacing w:val="-5"/>
          <w:sz w:val="19"/>
        </w:rPr>
        <w:t xml:space="preserve"> </w:t>
      </w:r>
      <w:r>
        <w:rPr>
          <w:sz w:val="19"/>
        </w:rPr>
        <w:t>to</w:t>
      </w:r>
      <w:r>
        <w:rPr>
          <w:spacing w:val="-6"/>
          <w:sz w:val="19"/>
        </w:rPr>
        <w:t xml:space="preserve"> </w:t>
      </w:r>
      <w:r>
        <w:rPr>
          <w:sz w:val="19"/>
        </w:rPr>
        <w:t>data</w:t>
      </w:r>
      <w:r>
        <w:rPr>
          <w:spacing w:val="-5"/>
          <w:sz w:val="19"/>
        </w:rPr>
        <w:t xml:space="preserve"> </w:t>
      </w:r>
      <w:r>
        <w:rPr>
          <w:sz w:val="19"/>
        </w:rPr>
        <w:t>subjects</w:t>
      </w:r>
      <w:r>
        <w:rPr>
          <w:spacing w:val="-7"/>
          <w:sz w:val="19"/>
        </w:rPr>
        <w:t xml:space="preserve"> </w:t>
      </w:r>
      <w:r>
        <w:rPr>
          <w:sz w:val="19"/>
        </w:rPr>
        <w:t>must</w:t>
      </w:r>
      <w:r>
        <w:rPr>
          <w:spacing w:val="-6"/>
          <w:sz w:val="19"/>
        </w:rPr>
        <w:t xml:space="preserve"> </w:t>
      </w:r>
      <w:proofErr w:type="gramStart"/>
      <w:r>
        <w:rPr>
          <w:sz w:val="19"/>
        </w:rPr>
        <w:t>contain</w:t>
      </w:r>
      <w:proofErr w:type="gramEnd"/>
      <w:r>
        <w:rPr>
          <w:spacing w:val="-6"/>
          <w:sz w:val="19"/>
        </w:rPr>
        <w:t xml:space="preserve"> </w:t>
      </w:r>
      <w:r>
        <w:rPr>
          <w:sz w:val="19"/>
        </w:rPr>
        <w:t>in</w:t>
      </w:r>
      <w:r>
        <w:rPr>
          <w:spacing w:val="-6"/>
          <w:sz w:val="19"/>
        </w:rPr>
        <w:t xml:space="preserve"> </w:t>
      </w:r>
      <w:r>
        <w:rPr>
          <w:sz w:val="19"/>
        </w:rPr>
        <w:t>a</w:t>
      </w:r>
      <w:r>
        <w:rPr>
          <w:spacing w:val="-6"/>
          <w:sz w:val="19"/>
        </w:rPr>
        <w:t xml:space="preserve"> </w:t>
      </w:r>
      <w:r>
        <w:rPr>
          <w:sz w:val="19"/>
        </w:rPr>
        <w:t>language</w:t>
      </w:r>
      <w:r>
        <w:rPr>
          <w:spacing w:val="-5"/>
          <w:sz w:val="19"/>
        </w:rPr>
        <w:t xml:space="preserve"> </w:t>
      </w:r>
      <w:r>
        <w:rPr>
          <w:sz w:val="19"/>
        </w:rPr>
        <w:t>understandable to them:</w:t>
      </w:r>
    </w:p>
    <w:p w14:paraId="096D0CE8" w14:textId="77777777" w:rsidR="00741276" w:rsidRDefault="00000000">
      <w:pPr>
        <w:pStyle w:val="ListParagraph"/>
        <w:numPr>
          <w:ilvl w:val="2"/>
          <w:numId w:val="4"/>
        </w:numPr>
        <w:tabs>
          <w:tab w:val="left" w:pos="1133"/>
        </w:tabs>
        <w:spacing w:before="203"/>
        <w:ind w:left="1133" w:hanging="279"/>
        <w:jc w:val="both"/>
        <w:rPr>
          <w:sz w:val="19"/>
        </w:rPr>
      </w:pPr>
      <w:r>
        <w:rPr>
          <w:sz w:val="19"/>
        </w:rPr>
        <w:t>the</w:t>
      </w:r>
      <w:r>
        <w:rPr>
          <w:spacing w:val="-7"/>
          <w:sz w:val="19"/>
        </w:rPr>
        <w:t xml:space="preserve"> </w:t>
      </w:r>
      <w:r>
        <w:rPr>
          <w:sz w:val="19"/>
        </w:rPr>
        <w:t>purposes</w:t>
      </w:r>
      <w:r>
        <w:rPr>
          <w:spacing w:val="-4"/>
          <w:sz w:val="19"/>
        </w:rPr>
        <w:t xml:space="preserve"> </w:t>
      </w:r>
      <w:r>
        <w:rPr>
          <w:sz w:val="19"/>
        </w:rPr>
        <w:t>of</w:t>
      </w:r>
      <w:r>
        <w:rPr>
          <w:spacing w:val="-6"/>
          <w:sz w:val="19"/>
        </w:rPr>
        <w:t xml:space="preserve"> </w:t>
      </w:r>
      <w:r>
        <w:rPr>
          <w:sz w:val="19"/>
        </w:rPr>
        <w:t>the</w:t>
      </w:r>
      <w:r>
        <w:rPr>
          <w:spacing w:val="-6"/>
          <w:sz w:val="19"/>
        </w:rPr>
        <w:t xml:space="preserve"> </w:t>
      </w:r>
      <w:r>
        <w:rPr>
          <w:sz w:val="19"/>
        </w:rPr>
        <w:t>onward</w:t>
      </w:r>
      <w:r>
        <w:rPr>
          <w:spacing w:val="-6"/>
          <w:sz w:val="19"/>
        </w:rPr>
        <w:t xml:space="preserve"> </w:t>
      </w:r>
      <w:r>
        <w:rPr>
          <w:spacing w:val="-2"/>
          <w:sz w:val="19"/>
        </w:rPr>
        <w:t>transfer,</w:t>
      </w:r>
    </w:p>
    <w:p w14:paraId="3794DDA6" w14:textId="77777777" w:rsidR="00741276" w:rsidRDefault="00000000">
      <w:pPr>
        <w:pStyle w:val="ListParagraph"/>
        <w:numPr>
          <w:ilvl w:val="2"/>
          <w:numId w:val="4"/>
        </w:numPr>
        <w:tabs>
          <w:tab w:val="left" w:pos="1133"/>
        </w:tabs>
        <w:spacing w:before="12"/>
        <w:ind w:left="1133" w:hanging="279"/>
        <w:jc w:val="both"/>
        <w:rPr>
          <w:sz w:val="19"/>
        </w:rPr>
      </w:pPr>
      <w:r>
        <w:rPr>
          <w:sz w:val="19"/>
        </w:rPr>
        <w:t>the</w:t>
      </w:r>
      <w:r>
        <w:rPr>
          <w:spacing w:val="-8"/>
          <w:sz w:val="19"/>
        </w:rPr>
        <w:t xml:space="preserve"> </w:t>
      </w:r>
      <w:r>
        <w:rPr>
          <w:sz w:val="19"/>
        </w:rPr>
        <w:t>categories</w:t>
      </w:r>
      <w:r>
        <w:rPr>
          <w:spacing w:val="-6"/>
          <w:sz w:val="19"/>
        </w:rPr>
        <w:t xml:space="preserve"> </w:t>
      </w:r>
      <w:r>
        <w:rPr>
          <w:sz w:val="19"/>
        </w:rPr>
        <w:t>of</w:t>
      </w:r>
      <w:r>
        <w:rPr>
          <w:spacing w:val="-7"/>
          <w:sz w:val="19"/>
        </w:rPr>
        <w:t xml:space="preserve"> </w:t>
      </w:r>
      <w:r>
        <w:rPr>
          <w:sz w:val="19"/>
        </w:rPr>
        <w:t>further</w:t>
      </w:r>
      <w:r>
        <w:rPr>
          <w:spacing w:val="-8"/>
          <w:sz w:val="19"/>
        </w:rPr>
        <w:t xml:space="preserve"> </w:t>
      </w:r>
      <w:r>
        <w:rPr>
          <w:sz w:val="19"/>
        </w:rPr>
        <w:t>recipients</w:t>
      </w:r>
      <w:r>
        <w:rPr>
          <w:spacing w:val="-5"/>
          <w:sz w:val="19"/>
        </w:rPr>
        <w:t xml:space="preserve"> </w:t>
      </w:r>
      <w:r>
        <w:rPr>
          <w:sz w:val="19"/>
        </w:rPr>
        <w:t>of</w:t>
      </w:r>
      <w:r>
        <w:rPr>
          <w:spacing w:val="-8"/>
          <w:sz w:val="19"/>
        </w:rPr>
        <w:t xml:space="preserve"> </w:t>
      </w:r>
      <w:r>
        <w:rPr>
          <w:sz w:val="19"/>
        </w:rPr>
        <w:t>the</w:t>
      </w:r>
      <w:r>
        <w:rPr>
          <w:spacing w:val="-7"/>
          <w:sz w:val="19"/>
        </w:rPr>
        <w:t xml:space="preserve"> </w:t>
      </w:r>
      <w:r>
        <w:rPr>
          <w:sz w:val="19"/>
        </w:rPr>
        <w:t>data</w:t>
      </w:r>
      <w:r>
        <w:rPr>
          <w:spacing w:val="-7"/>
          <w:sz w:val="19"/>
        </w:rPr>
        <w:t xml:space="preserve"> </w:t>
      </w:r>
      <w:r>
        <w:rPr>
          <w:sz w:val="19"/>
        </w:rPr>
        <w:t>and</w:t>
      </w:r>
      <w:r>
        <w:rPr>
          <w:spacing w:val="-7"/>
          <w:sz w:val="19"/>
        </w:rPr>
        <w:t xml:space="preserve"> </w:t>
      </w:r>
      <w:r>
        <w:rPr>
          <w:sz w:val="19"/>
        </w:rPr>
        <w:t>the</w:t>
      </w:r>
      <w:r>
        <w:rPr>
          <w:spacing w:val="-7"/>
          <w:sz w:val="19"/>
        </w:rPr>
        <w:t xml:space="preserve"> </w:t>
      </w:r>
      <w:r>
        <w:rPr>
          <w:sz w:val="19"/>
        </w:rPr>
        <w:t>countries</w:t>
      </w:r>
      <w:r>
        <w:rPr>
          <w:spacing w:val="-5"/>
          <w:sz w:val="19"/>
        </w:rPr>
        <w:t xml:space="preserve"> </w:t>
      </w:r>
      <w:r>
        <w:rPr>
          <w:sz w:val="19"/>
        </w:rPr>
        <w:t>of</w:t>
      </w:r>
      <w:r>
        <w:rPr>
          <w:spacing w:val="-8"/>
          <w:sz w:val="19"/>
        </w:rPr>
        <w:t xml:space="preserve"> </w:t>
      </w:r>
      <w:r>
        <w:rPr>
          <w:sz w:val="19"/>
        </w:rPr>
        <w:t>destination,</w:t>
      </w:r>
      <w:r>
        <w:rPr>
          <w:spacing w:val="-7"/>
          <w:sz w:val="19"/>
        </w:rPr>
        <w:t xml:space="preserve"> </w:t>
      </w:r>
      <w:r>
        <w:rPr>
          <w:spacing w:val="-5"/>
          <w:sz w:val="19"/>
        </w:rPr>
        <w:t>and</w:t>
      </w:r>
    </w:p>
    <w:p w14:paraId="6507FA13" w14:textId="77777777" w:rsidR="00741276" w:rsidRDefault="00000000">
      <w:pPr>
        <w:pStyle w:val="ListParagraph"/>
        <w:numPr>
          <w:ilvl w:val="2"/>
          <w:numId w:val="4"/>
        </w:numPr>
        <w:tabs>
          <w:tab w:val="left" w:pos="1133"/>
          <w:tab w:val="left" w:pos="1135"/>
        </w:tabs>
        <w:spacing w:before="11" w:line="252" w:lineRule="auto"/>
        <w:ind w:right="334"/>
        <w:jc w:val="both"/>
        <w:rPr>
          <w:sz w:val="19"/>
        </w:rPr>
      </w:pPr>
      <w:r>
        <w:rPr>
          <w:sz w:val="19"/>
        </w:rPr>
        <w:t>an explanation that, after the onward transfer, the data may be processed by a Controller established in a country where there is not an adequate level of protection of the privacy of individuals; or</w:t>
      </w:r>
    </w:p>
    <w:p w14:paraId="7E11A3C2" w14:textId="77777777" w:rsidR="00741276" w:rsidRDefault="00741276">
      <w:pPr>
        <w:pStyle w:val="BodyText"/>
        <w:spacing w:before="10"/>
        <w:rPr>
          <w:sz w:val="19"/>
        </w:rPr>
      </w:pPr>
    </w:p>
    <w:p w14:paraId="05C44929" w14:textId="77777777" w:rsidR="00741276" w:rsidRDefault="00000000">
      <w:pPr>
        <w:pStyle w:val="ListParagraph"/>
        <w:numPr>
          <w:ilvl w:val="1"/>
          <w:numId w:val="4"/>
        </w:numPr>
        <w:tabs>
          <w:tab w:val="left" w:pos="291"/>
        </w:tabs>
        <w:spacing w:before="1"/>
        <w:ind w:left="2" w:right="520" w:firstLine="0"/>
        <w:jc w:val="both"/>
        <w:rPr>
          <w:sz w:val="19"/>
        </w:rPr>
      </w:pPr>
      <w:proofErr w:type="gramStart"/>
      <w:r>
        <w:rPr>
          <w:sz w:val="19"/>
        </w:rPr>
        <w:t>the</w:t>
      </w:r>
      <w:proofErr w:type="gramEnd"/>
      <w:r>
        <w:rPr>
          <w:sz w:val="19"/>
        </w:rPr>
        <w:t xml:space="preserve"> Parties agree to the adherence to this Appendix of another Controller established in a third country which thereby becomes a party to the Appendix and assumes the same obligations as the Parties.</w:t>
      </w:r>
    </w:p>
    <w:p w14:paraId="56374AC9" w14:textId="77777777" w:rsidR="00741276" w:rsidRDefault="00000000">
      <w:pPr>
        <w:pStyle w:val="ListParagraph"/>
        <w:numPr>
          <w:ilvl w:val="0"/>
          <w:numId w:val="4"/>
        </w:numPr>
        <w:tabs>
          <w:tab w:val="left" w:pos="219"/>
        </w:tabs>
        <w:spacing w:before="101" w:line="252" w:lineRule="auto"/>
        <w:ind w:right="331" w:firstLine="0"/>
        <w:jc w:val="both"/>
        <w:rPr>
          <w:sz w:val="19"/>
        </w:rPr>
      </w:pPr>
      <w:r>
        <w:rPr>
          <w:b/>
          <w:sz w:val="19"/>
        </w:rPr>
        <w:t>Judicial remedies</w:t>
      </w:r>
      <w:r>
        <w:rPr>
          <w:sz w:val="19"/>
        </w:rPr>
        <w:t>: the Parties agree that, should a data subject believe that one or both Parties failed to comply with the principles set forth in this Appendix, they shall ensure that he or she may lodge a formal complaint with the competent data protection supervisory authority</w:t>
      </w:r>
      <w:hyperlink w:anchor="_bookmark5" w:history="1">
        <w:r w:rsidR="00741276">
          <w:rPr>
            <w:sz w:val="19"/>
            <w:vertAlign w:val="superscript"/>
          </w:rPr>
          <w:t>6</w:t>
        </w:r>
      </w:hyperlink>
      <w:r>
        <w:rPr>
          <w:sz w:val="19"/>
        </w:rPr>
        <w:t>.The Parties agree that the data subject has the right to seek judicial remedy</w:t>
      </w:r>
      <w:hyperlink w:anchor="_bookmark6" w:history="1">
        <w:r w:rsidR="00741276">
          <w:rPr>
            <w:sz w:val="19"/>
            <w:vertAlign w:val="superscript"/>
          </w:rPr>
          <w:t>7</w:t>
        </w:r>
        <w:r w:rsidR="00741276">
          <w:rPr>
            <w:sz w:val="19"/>
          </w:rPr>
          <w:t>,</w:t>
        </w:r>
      </w:hyperlink>
      <w:r>
        <w:rPr>
          <w:sz w:val="19"/>
        </w:rPr>
        <w:t xml:space="preserve"> including compensation for material and non-material damages.</w:t>
      </w:r>
    </w:p>
    <w:p w14:paraId="223CF742" w14:textId="77777777" w:rsidR="00741276" w:rsidRDefault="00741276">
      <w:pPr>
        <w:pStyle w:val="BodyText"/>
        <w:rPr>
          <w:sz w:val="20"/>
        </w:rPr>
      </w:pPr>
    </w:p>
    <w:p w14:paraId="17E66A95" w14:textId="77777777" w:rsidR="00741276" w:rsidRDefault="00741276">
      <w:pPr>
        <w:pStyle w:val="BodyText"/>
        <w:rPr>
          <w:sz w:val="20"/>
        </w:rPr>
      </w:pPr>
    </w:p>
    <w:p w14:paraId="7D93942B" w14:textId="77777777" w:rsidR="00741276" w:rsidRDefault="00741276">
      <w:pPr>
        <w:pStyle w:val="BodyText"/>
        <w:rPr>
          <w:sz w:val="20"/>
        </w:rPr>
      </w:pPr>
    </w:p>
    <w:p w14:paraId="21A81EBF" w14:textId="77777777" w:rsidR="00741276" w:rsidRDefault="00741276">
      <w:pPr>
        <w:pStyle w:val="BodyText"/>
        <w:rPr>
          <w:sz w:val="20"/>
        </w:rPr>
      </w:pPr>
    </w:p>
    <w:p w14:paraId="49B0593B" w14:textId="77777777" w:rsidR="00741276" w:rsidRDefault="00000000">
      <w:pPr>
        <w:pStyle w:val="BodyText"/>
        <w:spacing w:before="153"/>
        <w:rPr>
          <w:sz w:val="20"/>
        </w:rPr>
      </w:pPr>
      <w:r>
        <w:rPr>
          <w:noProof/>
          <w:sz w:val="20"/>
        </w:rPr>
        <mc:AlternateContent>
          <mc:Choice Requires="wps">
            <w:drawing>
              <wp:anchor distT="0" distB="0" distL="0" distR="0" simplePos="0" relativeHeight="487607808" behindDoc="1" locked="0" layoutInCell="1" allowOverlap="1" wp14:anchorId="1555A7BF" wp14:editId="1210FEC4">
                <wp:simplePos x="0" y="0"/>
                <wp:positionH relativeFrom="page">
                  <wp:posOffset>811072</wp:posOffset>
                </wp:positionH>
                <wp:positionV relativeFrom="paragraph">
                  <wp:posOffset>258528</wp:posOffset>
                </wp:positionV>
                <wp:extent cx="1829435" cy="762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8476F8" id="Graphic 60" o:spid="_x0000_s1026" style="position:absolute;margin-left:63.85pt;margin-top:20.35pt;width:144.05pt;height:.6pt;z-index:-157086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" path="m1829054,l,,,7620r1829054,l1829054,xe" fillcolor="black" stroked="f">
                <v:path arrowok="t"/>
                <w10:wrap type="topAndBottom" anchorx="page"/>
              </v:shape>
            </w:pict>
          </mc:Fallback>
        </mc:AlternateContent>
      </w:r>
    </w:p>
    <w:p w14:paraId="0D5C1017" w14:textId="77777777" w:rsidR="00741276" w:rsidRDefault="00000000">
      <w:pPr>
        <w:spacing w:before="121" w:line="208" w:lineRule="exact"/>
        <w:ind w:left="2"/>
        <w:rPr>
          <w:sz w:val="18"/>
        </w:rPr>
      </w:pPr>
      <w:r>
        <w:rPr>
          <w:rFonts w:ascii="Times New Roman"/>
          <w:sz w:val="18"/>
          <w:vertAlign w:val="superscript"/>
        </w:rPr>
        <w:t>6</w:t>
      </w:r>
      <w:r>
        <w:rPr>
          <w:rFonts w:ascii="Times New Roman"/>
          <w:spacing w:val="2"/>
          <w:sz w:val="18"/>
        </w:rPr>
        <w:t xml:space="preserve"> </w:t>
      </w:r>
      <w:r>
        <w:rPr>
          <w:sz w:val="18"/>
        </w:rPr>
        <w:t>In</w:t>
      </w:r>
      <w:r>
        <w:rPr>
          <w:spacing w:val="-3"/>
          <w:sz w:val="18"/>
        </w:rPr>
        <w:t xml:space="preserve"> </w:t>
      </w:r>
      <w:r>
        <w:rPr>
          <w:sz w:val="18"/>
        </w:rPr>
        <w:t>the</w:t>
      </w:r>
      <w:r>
        <w:rPr>
          <w:spacing w:val="-2"/>
          <w:sz w:val="18"/>
        </w:rPr>
        <w:t xml:space="preserve"> </w:t>
      </w:r>
      <w:r>
        <w:rPr>
          <w:sz w:val="18"/>
        </w:rPr>
        <w:t>case</w:t>
      </w:r>
      <w:r>
        <w:rPr>
          <w:spacing w:val="-5"/>
          <w:sz w:val="18"/>
        </w:rPr>
        <w:t xml:space="preserve"> </w:t>
      </w:r>
      <w:r>
        <w:rPr>
          <w:sz w:val="18"/>
        </w:rPr>
        <w:t>of</w:t>
      </w:r>
      <w:r>
        <w:rPr>
          <w:spacing w:val="-2"/>
          <w:sz w:val="18"/>
        </w:rPr>
        <w:t xml:space="preserve"> </w:t>
      </w:r>
      <w:r>
        <w:rPr>
          <w:sz w:val="18"/>
        </w:rPr>
        <w:t>EUROCONTROL</w:t>
      </w:r>
      <w:r>
        <w:rPr>
          <w:spacing w:val="-3"/>
          <w:sz w:val="18"/>
        </w:rPr>
        <w:t xml:space="preserve"> </w:t>
      </w:r>
      <w:r>
        <w:rPr>
          <w:sz w:val="18"/>
        </w:rPr>
        <w:t>is</w:t>
      </w:r>
      <w:r>
        <w:rPr>
          <w:spacing w:val="-1"/>
          <w:sz w:val="18"/>
        </w:rPr>
        <w:t xml:space="preserve"> </w:t>
      </w:r>
      <w:r>
        <w:rPr>
          <w:sz w:val="18"/>
        </w:rPr>
        <w:t>its</w:t>
      </w:r>
      <w:r>
        <w:rPr>
          <w:spacing w:val="-2"/>
          <w:sz w:val="18"/>
        </w:rPr>
        <w:t xml:space="preserve"> </w:t>
      </w:r>
      <w:r>
        <w:rPr>
          <w:sz w:val="18"/>
        </w:rPr>
        <w:t>Data</w:t>
      </w:r>
      <w:r>
        <w:rPr>
          <w:spacing w:val="-2"/>
          <w:sz w:val="18"/>
        </w:rPr>
        <w:t xml:space="preserve"> </w:t>
      </w:r>
      <w:r>
        <w:rPr>
          <w:sz w:val="18"/>
        </w:rPr>
        <w:t>Protection</w:t>
      </w:r>
      <w:r>
        <w:rPr>
          <w:spacing w:val="-3"/>
          <w:sz w:val="18"/>
        </w:rPr>
        <w:t xml:space="preserve"> </w:t>
      </w:r>
      <w:r>
        <w:rPr>
          <w:sz w:val="18"/>
        </w:rPr>
        <w:t>Supervisory</w:t>
      </w:r>
      <w:r>
        <w:rPr>
          <w:spacing w:val="-1"/>
          <w:sz w:val="18"/>
        </w:rPr>
        <w:t xml:space="preserve"> </w:t>
      </w:r>
      <w:r>
        <w:rPr>
          <w:spacing w:val="-2"/>
          <w:sz w:val="18"/>
        </w:rPr>
        <w:t>Board.</w:t>
      </w:r>
    </w:p>
    <w:p w14:paraId="1FE20C2A" w14:textId="77777777" w:rsidR="00741276" w:rsidRDefault="00000000">
      <w:pPr>
        <w:ind w:left="2" w:right="327"/>
        <w:rPr>
          <w:sz w:val="18"/>
        </w:rPr>
      </w:pPr>
      <w:r>
        <w:rPr>
          <w:position w:val="6"/>
          <w:sz w:val="12"/>
        </w:rPr>
        <w:t>7</w:t>
      </w:r>
      <w:r>
        <w:rPr>
          <w:spacing w:val="14"/>
          <w:position w:val="6"/>
          <w:sz w:val="12"/>
        </w:rPr>
        <w:t xml:space="preserve"> </w:t>
      </w:r>
      <w:r>
        <w:rPr>
          <w:sz w:val="18"/>
        </w:rPr>
        <w:t>In</w:t>
      </w:r>
      <w:r>
        <w:rPr>
          <w:spacing w:val="-3"/>
          <w:sz w:val="18"/>
        </w:rPr>
        <w:t xml:space="preserve"> </w:t>
      </w:r>
      <w:r>
        <w:rPr>
          <w:sz w:val="18"/>
        </w:rPr>
        <w:t>the</w:t>
      </w:r>
      <w:r>
        <w:rPr>
          <w:spacing w:val="-5"/>
          <w:sz w:val="18"/>
        </w:rPr>
        <w:t xml:space="preserve"> </w:t>
      </w:r>
      <w:r>
        <w:rPr>
          <w:sz w:val="18"/>
        </w:rPr>
        <w:t>case</w:t>
      </w:r>
      <w:r>
        <w:rPr>
          <w:spacing w:val="-5"/>
          <w:sz w:val="18"/>
        </w:rPr>
        <w:t xml:space="preserve"> </w:t>
      </w:r>
      <w:r>
        <w:rPr>
          <w:sz w:val="18"/>
        </w:rPr>
        <w:t>of</w:t>
      </w:r>
      <w:r>
        <w:rPr>
          <w:spacing w:val="-3"/>
          <w:sz w:val="18"/>
        </w:rPr>
        <w:t xml:space="preserve"> </w:t>
      </w:r>
      <w:r>
        <w:rPr>
          <w:sz w:val="18"/>
        </w:rPr>
        <w:t>EUROCONTROL,</w:t>
      </w:r>
      <w:r>
        <w:rPr>
          <w:spacing w:val="-3"/>
          <w:sz w:val="18"/>
        </w:rPr>
        <w:t xml:space="preserve"> </w:t>
      </w:r>
      <w:r>
        <w:rPr>
          <w:sz w:val="18"/>
        </w:rPr>
        <w:t>by</w:t>
      </w:r>
      <w:r>
        <w:rPr>
          <w:spacing w:val="-2"/>
          <w:sz w:val="18"/>
        </w:rPr>
        <w:t xml:space="preserve"> </w:t>
      </w:r>
      <w:r>
        <w:rPr>
          <w:sz w:val="18"/>
        </w:rPr>
        <w:t>arbitration</w:t>
      </w:r>
      <w:r>
        <w:rPr>
          <w:spacing w:val="-3"/>
          <w:sz w:val="18"/>
        </w:rPr>
        <w:t xml:space="preserve"> </w:t>
      </w:r>
      <w:r>
        <w:rPr>
          <w:sz w:val="18"/>
        </w:rPr>
        <w:t>or</w:t>
      </w:r>
      <w:r>
        <w:rPr>
          <w:spacing w:val="-3"/>
          <w:sz w:val="18"/>
        </w:rPr>
        <w:t xml:space="preserve"> </w:t>
      </w:r>
      <w:r>
        <w:rPr>
          <w:sz w:val="18"/>
        </w:rPr>
        <w:t>through</w:t>
      </w:r>
      <w:r>
        <w:rPr>
          <w:spacing w:val="-3"/>
          <w:sz w:val="18"/>
        </w:rPr>
        <w:t xml:space="preserve"> </w:t>
      </w:r>
      <w:r>
        <w:rPr>
          <w:sz w:val="18"/>
        </w:rPr>
        <w:t>the</w:t>
      </w:r>
      <w:r>
        <w:rPr>
          <w:spacing w:val="-3"/>
          <w:sz w:val="18"/>
        </w:rPr>
        <w:t xml:space="preserve"> </w:t>
      </w:r>
      <w:r>
        <w:rPr>
          <w:sz w:val="18"/>
        </w:rPr>
        <w:t>International</w:t>
      </w:r>
      <w:r>
        <w:rPr>
          <w:spacing w:val="-3"/>
          <w:sz w:val="18"/>
        </w:rPr>
        <w:t xml:space="preserve"> </w:t>
      </w:r>
      <w:proofErr w:type="spellStart"/>
      <w:r>
        <w:rPr>
          <w:sz w:val="18"/>
        </w:rPr>
        <w:t>Labour</w:t>
      </w:r>
      <w:proofErr w:type="spellEnd"/>
      <w:r>
        <w:rPr>
          <w:spacing w:val="-3"/>
          <w:sz w:val="18"/>
        </w:rPr>
        <w:t xml:space="preserve"> </w:t>
      </w:r>
      <w:r>
        <w:rPr>
          <w:sz w:val="18"/>
        </w:rPr>
        <w:t>Organization</w:t>
      </w:r>
      <w:r>
        <w:rPr>
          <w:spacing w:val="-5"/>
          <w:sz w:val="18"/>
        </w:rPr>
        <w:t xml:space="preserve"> </w:t>
      </w:r>
      <w:r>
        <w:rPr>
          <w:sz w:val="18"/>
        </w:rPr>
        <w:t>Administrative Tribunal (ILOAT).</w:t>
      </w:r>
    </w:p>
    <w:p w14:paraId="3DF95783" w14:textId="77777777" w:rsidR="00741276" w:rsidRDefault="00741276">
      <w:pPr>
        <w:rPr>
          <w:sz w:val="18"/>
        </w:rPr>
        <w:sectPr w:rsidR="00741276">
          <w:headerReference w:type="default" r:id="rId43"/>
          <w:footerReference w:type="default" r:id="rId44"/>
          <w:pgSz w:w="11910" w:h="16840"/>
          <w:pgMar w:top="1040" w:right="1133" w:bottom="1060" w:left="1275" w:header="182" w:footer="873" w:gutter="0"/>
          <w:cols w:space="1296"/>
        </w:sectPr>
      </w:pPr>
    </w:p>
    <w:p w14:paraId="219F1588" w14:textId="77777777" w:rsidR="00741276" w:rsidRDefault="00741276">
      <w:pPr>
        <w:pStyle w:val="BodyText"/>
        <w:spacing w:before="156"/>
        <w:rPr>
          <w:sz w:val="20"/>
        </w:rPr>
      </w:pPr>
    </w:p>
    <w:p w14:paraId="6F09CD2F" w14:textId="77777777" w:rsidR="00741276" w:rsidRDefault="00741276">
      <w:pPr>
        <w:pStyle w:val="BodyText"/>
        <w:rPr>
          <w:sz w:val="20"/>
        </w:rPr>
        <w:sectPr w:rsidR="00741276">
          <w:headerReference w:type="default" r:id="rId45"/>
          <w:footerReference w:type="default" r:id="rId46"/>
          <w:pgSz w:w="11910" w:h="16840"/>
          <w:pgMar w:top="1040" w:right="1133" w:bottom="1140" w:left="1275" w:header="182" w:footer="948" w:gutter="0"/>
          <w:cols w:space="1296"/>
        </w:sectPr>
      </w:pPr>
    </w:p>
    <w:p w14:paraId="6611688D" w14:textId="77777777" w:rsidR="00741276" w:rsidRDefault="00741276">
      <w:pPr>
        <w:pStyle w:val="BodyText"/>
      </w:pPr>
    </w:p>
    <w:p w14:paraId="44E4D964" w14:textId="77777777" w:rsidR="00741276" w:rsidRDefault="00741276">
      <w:pPr>
        <w:pStyle w:val="BodyText"/>
      </w:pPr>
    </w:p>
    <w:p w14:paraId="1A74A7F3" w14:textId="77777777" w:rsidR="00741276" w:rsidRDefault="00741276">
      <w:pPr>
        <w:pStyle w:val="BodyText"/>
        <w:spacing w:before="81"/>
      </w:pPr>
    </w:p>
    <w:p w14:paraId="085BC7DC" w14:textId="77777777" w:rsidR="00741276" w:rsidRDefault="00000000">
      <w:pPr>
        <w:pStyle w:val="Heading1"/>
        <w:numPr>
          <w:ilvl w:val="0"/>
          <w:numId w:val="3"/>
        </w:numPr>
        <w:tabs>
          <w:tab w:val="left" w:pos="360"/>
        </w:tabs>
        <w:ind w:left="360" w:hanging="358"/>
      </w:pPr>
      <w:r>
        <w:t>EUROCONTROL</w:t>
      </w:r>
      <w:r>
        <w:rPr>
          <w:spacing w:val="-13"/>
        </w:rPr>
        <w:t xml:space="preserve"> </w:t>
      </w:r>
      <w:r>
        <w:t>MEMBER</w:t>
      </w:r>
      <w:r>
        <w:rPr>
          <w:spacing w:val="-10"/>
        </w:rPr>
        <w:t xml:space="preserve"> </w:t>
      </w:r>
      <w:r>
        <w:rPr>
          <w:spacing w:val="-2"/>
        </w:rPr>
        <w:t>STATES</w:t>
      </w:r>
    </w:p>
    <w:p w14:paraId="440EE756" w14:textId="77777777" w:rsidR="00741276" w:rsidRDefault="00000000">
      <w:pPr>
        <w:pStyle w:val="Heading2"/>
        <w:spacing w:before="94" w:line="355" w:lineRule="auto"/>
        <w:ind w:right="4426" w:firstLine="52"/>
        <w:rPr>
          <w:u w:val="none"/>
        </w:rPr>
      </w:pPr>
      <w:r>
        <w:rPr>
          <w:b w:val="0"/>
          <w:u w:val="none"/>
        </w:rPr>
        <w:br w:type="column"/>
      </w:r>
      <w:r>
        <w:t>Annex 3</w:t>
      </w:r>
      <w:r>
        <w:rPr>
          <w:u w:val="none"/>
        </w:rPr>
        <w:t xml:space="preserve"> </w:t>
      </w:r>
      <w:r>
        <w:rPr>
          <w:spacing w:val="-2"/>
          <w:u w:val="none"/>
        </w:rPr>
        <w:t>Charging</w:t>
      </w:r>
    </w:p>
    <w:p w14:paraId="0ACDB2B9" w14:textId="77777777" w:rsidR="00741276" w:rsidRDefault="00741276">
      <w:pPr>
        <w:pStyle w:val="Heading2"/>
        <w:spacing w:line="355" w:lineRule="auto"/>
        <w:sectPr w:rsidR="00741276">
          <w:type w:val="continuous"/>
          <w:pgSz w:w="11910" w:h="16840"/>
          <w:pgMar w:top="1040" w:right="1133" w:bottom="1140" w:left="1275" w:header="182" w:footer="948" w:gutter="0"/>
          <w:cols w:num="2" w:space="1296" w:equalWidth="0">
            <w:col w:w="4053" w:space="46"/>
            <w:col w:w="5403"/>
          </w:cols>
        </w:sectPr>
      </w:pPr>
    </w:p>
    <w:p w14:paraId="104E2CF1" w14:textId="77777777" w:rsidR="00741276" w:rsidRDefault="00000000">
      <w:pPr>
        <w:pStyle w:val="ListParagraph"/>
        <w:numPr>
          <w:ilvl w:val="1"/>
          <w:numId w:val="3"/>
        </w:numPr>
        <w:tabs>
          <w:tab w:val="left" w:pos="710"/>
        </w:tabs>
        <w:spacing w:before="122"/>
        <w:rPr>
          <w:b/>
        </w:rPr>
      </w:pPr>
      <w:r>
        <w:rPr>
          <w:b/>
        </w:rPr>
        <w:t>Prices</w:t>
      </w:r>
      <w:r>
        <w:rPr>
          <w:b/>
          <w:spacing w:val="-8"/>
        </w:rPr>
        <w:t xml:space="preserve"> </w:t>
      </w:r>
      <w:r>
        <w:rPr>
          <w:b/>
        </w:rPr>
        <w:t>for</w:t>
      </w:r>
      <w:r>
        <w:rPr>
          <w:b/>
          <w:spacing w:val="-6"/>
        </w:rPr>
        <w:t xml:space="preserve"> </w:t>
      </w:r>
      <w:r>
        <w:rPr>
          <w:b/>
        </w:rPr>
        <w:t>the</w:t>
      </w:r>
      <w:r>
        <w:rPr>
          <w:b/>
          <w:spacing w:val="-7"/>
        </w:rPr>
        <w:t xml:space="preserve"> </w:t>
      </w:r>
      <w:r>
        <w:rPr>
          <w:b/>
        </w:rPr>
        <w:t>use</w:t>
      </w:r>
      <w:r>
        <w:rPr>
          <w:b/>
          <w:spacing w:val="-4"/>
        </w:rPr>
        <w:t xml:space="preserve"> </w:t>
      </w:r>
      <w:r>
        <w:rPr>
          <w:b/>
        </w:rPr>
        <w:t>of</w:t>
      </w:r>
      <w:r>
        <w:rPr>
          <w:b/>
          <w:spacing w:val="-4"/>
        </w:rPr>
        <w:t xml:space="preserve"> </w:t>
      </w:r>
      <w:r>
        <w:rPr>
          <w:b/>
        </w:rPr>
        <w:t>FEAST</w:t>
      </w:r>
      <w:r>
        <w:rPr>
          <w:b/>
          <w:spacing w:val="-4"/>
        </w:rPr>
        <w:t xml:space="preserve"> </w:t>
      </w:r>
      <w:r>
        <w:rPr>
          <w:b/>
        </w:rPr>
        <w:t>within</w:t>
      </w:r>
      <w:r>
        <w:rPr>
          <w:b/>
          <w:spacing w:val="-6"/>
        </w:rPr>
        <w:t xml:space="preserve"> </w:t>
      </w:r>
      <w:r>
        <w:rPr>
          <w:b/>
        </w:rPr>
        <w:t>EUROCONTROL</w:t>
      </w:r>
      <w:r>
        <w:rPr>
          <w:b/>
          <w:spacing w:val="-6"/>
        </w:rPr>
        <w:t xml:space="preserve"> </w:t>
      </w:r>
      <w:r>
        <w:rPr>
          <w:b/>
        </w:rPr>
        <w:t>Member</w:t>
      </w:r>
      <w:r>
        <w:rPr>
          <w:b/>
          <w:spacing w:val="-5"/>
        </w:rPr>
        <w:t xml:space="preserve"> </w:t>
      </w:r>
      <w:r>
        <w:rPr>
          <w:b/>
          <w:spacing w:val="-2"/>
        </w:rPr>
        <w:t>States</w:t>
      </w:r>
    </w:p>
    <w:p w14:paraId="221EC2D7" w14:textId="77777777" w:rsidR="00741276" w:rsidRDefault="00741276">
      <w:pPr>
        <w:pStyle w:val="BodyText"/>
        <w:spacing w:before="3" w:after="1"/>
        <w:rPr>
          <w:b/>
          <w:sz w:val="10"/>
        </w:rPr>
      </w:pPr>
    </w:p>
    <w:tbl>
      <w:tblPr>
        <w:tblW w:w="0" w:type="auto"/>
        <w:tblInd w:w="1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1"/>
        <w:gridCol w:w="3841"/>
        <w:gridCol w:w="2161"/>
      </w:tblGrid>
      <w:tr w:rsidR="00741276" w14:paraId="26E5183B" w14:textId="77777777">
        <w:trPr>
          <w:trHeight w:val="746"/>
        </w:trPr>
        <w:tc>
          <w:tcPr>
            <w:tcW w:w="1201" w:type="dxa"/>
            <w:shd w:val="clear" w:color="auto" w:fill="FFFF99"/>
          </w:tcPr>
          <w:p w14:paraId="112568CE" w14:textId="77777777" w:rsidR="00741276" w:rsidRDefault="00000000">
            <w:pPr>
              <w:pStyle w:val="TableParagraph"/>
              <w:spacing w:before="120" w:line="240" w:lineRule="auto"/>
              <w:ind w:left="6"/>
              <w:jc w:val="center"/>
              <w:rPr>
                <w:b/>
              </w:rPr>
            </w:pPr>
            <w:r>
              <w:rPr>
                <w:b/>
                <w:spacing w:val="-4"/>
              </w:rPr>
              <w:t>Band</w:t>
            </w:r>
          </w:p>
        </w:tc>
        <w:tc>
          <w:tcPr>
            <w:tcW w:w="3841" w:type="dxa"/>
            <w:shd w:val="clear" w:color="auto" w:fill="FFFF99"/>
          </w:tcPr>
          <w:p w14:paraId="6332713D" w14:textId="77777777" w:rsidR="00741276" w:rsidRDefault="00000000">
            <w:pPr>
              <w:pStyle w:val="TableParagraph"/>
              <w:spacing w:before="120" w:line="240" w:lineRule="auto"/>
              <w:ind w:left="1209" w:hanging="684"/>
              <w:rPr>
                <w:b/>
              </w:rPr>
            </w:pPr>
            <w:r>
              <w:rPr>
                <w:b/>
              </w:rPr>
              <w:t>Number</w:t>
            </w:r>
            <w:r>
              <w:rPr>
                <w:b/>
                <w:spacing w:val="-8"/>
              </w:rPr>
              <w:t xml:space="preserve"> </w:t>
            </w:r>
            <w:r>
              <w:rPr>
                <w:b/>
              </w:rPr>
              <w:t>of</w:t>
            </w:r>
            <w:r>
              <w:rPr>
                <w:b/>
                <w:spacing w:val="-10"/>
              </w:rPr>
              <w:t xml:space="preserve"> </w:t>
            </w:r>
            <w:r>
              <w:rPr>
                <w:b/>
              </w:rPr>
              <w:t>Test</w:t>
            </w:r>
            <w:r>
              <w:rPr>
                <w:b/>
                <w:spacing w:val="-10"/>
              </w:rPr>
              <w:t xml:space="preserve"> </w:t>
            </w:r>
            <w:r>
              <w:rPr>
                <w:b/>
              </w:rPr>
              <w:t>Takers</w:t>
            </w:r>
            <w:r>
              <w:rPr>
                <w:b/>
                <w:spacing w:val="-10"/>
              </w:rPr>
              <w:t xml:space="preserve"> </w:t>
            </w:r>
            <w:r>
              <w:rPr>
                <w:b/>
              </w:rPr>
              <w:t>per calendar year</w:t>
            </w:r>
          </w:p>
        </w:tc>
        <w:tc>
          <w:tcPr>
            <w:tcW w:w="2161" w:type="dxa"/>
            <w:shd w:val="clear" w:color="auto" w:fill="FFFF99"/>
          </w:tcPr>
          <w:p w14:paraId="212F192A" w14:textId="77777777" w:rsidR="00741276" w:rsidRDefault="00000000">
            <w:pPr>
              <w:pStyle w:val="TableParagraph"/>
              <w:spacing w:before="0" w:line="374" w:lineRule="exact"/>
              <w:ind w:left="718" w:hanging="564"/>
              <w:rPr>
                <w:b/>
              </w:rPr>
            </w:pPr>
            <w:r>
              <w:rPr>
                <w:b/>
              </w:rPr>
              <w:t>use</w:t>
            </w:r>
            <w:r>
              <w:rPr>
                <w:b/>
                <w:spacing w:val="-16"/>
              </w:rPr>
              <w:t xml:space="preserve"> </w:t>
            </w:r>
            <w:r>
              <w:rPr>
                <w:b/>
              </w:rPr>
              <w:t>fee/candidate in EUR</w:t>
            </w:r>
          </w:p>
        </w:tc>
      </w:tr>
      <w:tr w:rsidR="00741276" w14:paraId="0F7C8953" w14:textId="77777777">
        <w:trPr>
          <w:trHeight w:val="371"/>
        </w:trPr>
        <w:tc>
          <w:tcPr>
            <w:tcW w:w="1201" w:type="dxa"/>
            <w:shd w:val="clear" w:color="auto" w:fill="FFFF99"/>
          </w:tcPr>
          <w:p w14:paraId="3DDF5D36" w14:textId="77777777" w:rsidR="00741276" w:rsidRDefault="00000000">
            <w:pPr>
              <w:pStyle w:val="TableParagraph"/>
              <w:spacing w:before="118" w:line="234" w:lineRule="exact"/>
              <w:ind w:left="6"/>
              <w:jc w:val="center"/>
            </w:pPr>
            <w:r>
              <w:rPr>
                <w:spacing w:val="-10"/>
              </w:rPr>
              <w:t>1</w:t>
            </w:r>
          </w:p>
        </w:tc>
        <w:tc>
          <w:tcPr>
            <w:tcW w:w="3841" w:type="dxa"/>
            <w:shd w:val="clear" w:color="auto" w:fill="FFFF99"/>
          </w:tcPr>
          <w:p w14:paraId="3D07A8EC" w14:textId="77777777" w:rsidR="00741276" w:rsidRDefault="00000000">
            <w:pPr>
              <w:pStyle w:val="TableParagraph"/>
              <w:spacing w:before="118" w:line="234" w:lineRule="exact"/>
              <w:ind w:left="10" w:right="2"/>
              <w:jc w:val="center"/>
            </w:pPr>
            <w:r>
              <w:t>first</w:t>
            </w:r>
            <w:r>
              <w:rPr>
                <w:spacing w:val="-5"/>
              </w:rPr>
              <w:t xml:space="preserve"> 50</w:t>
            </w:r>
          </w:p>
        </w:tc>
        <w:tc>
          <w:tcPr>
            <w:tcW w:w="2161" w:type="dxa"/>
            <w:shd w:val="clear" w:color="auto" w:fill="FFFF99"/>
          </w:tcPr>
          <w:p w14:paraId="69E84A70" w14:textId="77777777" w:rsidR="00741276" w:rsidRDefault="00000000">
            <w:pPr>
              <w:pStyle w:val="TableParagraph"/>
              <w:spacing w:before="118" w:line="234" w:lineRule="exact"/>
              <w:ind w:left="8" w:right="1"/>
              <w:jc w:val="center"/>
            </w:pPr>
            <w:r>
              <w:rPr>
                <w:spacing w:val="-5"/>
              </w:rPr>
              <w:t>90</w:t>
            </w:r>
          </w:p>
        </w:tc>
      </w:tr>
      <w:tr w:rsidR="00741276" w14:paraId="02E4A989" w14:textId="77777777">
        <w:trPr>
          <w:trHeight w:val="371"/>
        </w:trPr>
        <w:tc>
          <w:tcPr>
            <w:tcW w:w="1201" w:type="dxa"/>
            <w:shd w:val="clear" w:color="auto" w:fill="FFFF99"/>
          </w:tcPr>
          <w:p w14:paraId="37ACF870" w14:textId="77777777" w:rsidR="00741276" w:rsidRDefault="00000000">
            <w:pPr>
              <w:pStyle w:val="TableParagraph"/>
              <w:spacing w:before="120" w:line="232" w:lineRule="exact"/>
              <w:ind w:left="6"/>
              <w:jc w:val="center"/>
            </w:pPr>
            <w:r>
              <w:rPr>
                <w:spacing w:val="-10"/>
              </w:rPr>
              <w:t>2</w:t>
            </w:r>
          </w:p>
        </w:tc>
        <w:tc>
          <w:tcPr>
            <w:tcW w:w="3841" w:type="dxa"/>
            <w:shd w:val="clear" w:color="auto" w:fill="FFFF99"/>
          </w:tcPr>
          <w:p w14:paraId="01C3BEE0" w14:textId="77777777" w:rsidR="00741276" w:rsidRDefault="00000000">
            <w:pPr>
              <w:pStyle w:val="TableParagraph"/>
              <w:spacing w:before="120" w:line="232" w:lineRule="exact"/>
              <w:ind w:left="10"/>
              <w:jc w:val="center"/>
            </w:pPr>
            <w:r>
              <w:t>from</w:t>
            </w:r>
            <w:r>
              <w:rPr>
                <w:spacing w:val="-5"/>
              </w:rPr>
              <w:t xml:space="preserve"> </w:t>
            </w:r>
            <w:r>
              <w:t>51-</w:t>
            </w:r>
            <w:r>
              <w:rPr>
                <w:spacing w:val="-5"/>
              </w:rPr>
              <w:t>500</w:t>
            </w:r>
          </w:p>
        </w:tc>
        <w:tc>
          <w:tcPr>
            <w:tcW w:w="2161" w:type="dxa"/>
            <w:shd w:val="clear" w:color="auto" w:fill="FFFF99"/>
          </w:tcPr>
          <w:p w14:paraId="4D7E5737" w14:textId="77777777" w:rsidR="00741276" w:rsidRDefault="00000000">
            <w:pPr>
              <w:pStyle w:val="TableParagraph"/>
              <w:spacing w:before="120" w:line="232" w:lineRule="exact"/>
              <w:ind w:left="8" w:right="1"/>
              <w:jc w:val="center"/>
            </w:pPr>
            <w:r>
              <w:rPr>
                <w:spacing w:val="-5"/>
              </w:rPr>
              <w:t>75</w:t>
            </w:r>
          </w:p>
        </w:tc>
      </w:tr>
      <w:tr w:rsidR="00741276" w14:paraId="364B1EEF" w14:textId="77777777">
        <w:trPr>
          <w:trHeight w:val="374"/>
        </w:trPr>
        <w:tc>
          <w:tcPr>
            <w:tcW w:w="1201" w:type="dxa"/>
            <w:shd w:val="clear" w:color="auto" w:fill="FFFF99"/>
          </w:tcPr>
          <w:p w14:paraId="19489B01" w14:textId="77777777" w:rsidR="00741276" w:rsidRDefault="00000000">
            <w:pPr>
              <w:pStyle w:val="TableParagraph"/>
              <w:spacing w:before="120" w:line="234" w:lineRule="exact"/>
              <w:ind w:left="6"/>
              <w:jc w:val="center"/>
            </w:pPr>
            <w:r>
              <w:rPr>
                <w:spacing w:val="-10"/>
              </w:rPr>
              <w:t>3</w:t>
            </w:r>
          </w:p>
        </w:tc>
        <w:tc>
          <w:tcPr>
            <w:tcW w:w="3841" w:type="dxa"/>
            <w:shd w:val="clear" w:color="auto" w:fill="FFFF99"/>
          </w:tcPr>
          <w:p w14:paraId="116F2B9E" w14:textId="77777777" w:rsidR="00741276" w:rsidRDefault="00000000">
            <w:pPr>
              <w:pStyle w:val="TableParagraph"/>
              <w:spacing w:before="120" w:line="234" w:lineRule="exact"/>
              <w:ind w:left="10" w:right="3"/>
              <w:jc w:val="center"/>
            </w:pPr>
            <w:r>
              <w:t>from 501</w:t>
            </w:r>
            <w:r>
              <w:rPr>
                <w:spacing w:val="-4"/>
              </w:rPr>
              <w:t xml:space="preserve"> </w:t>
            </w:r>
            <w:r>
              <w:t>to</w:t>
            </w:r>
            <w:r>
              <w:rPr>
                <w:spacing w:val="-3"/>
              </w:rPr>
              <w:t xml:space="preserve"> </w:t>
            </w:r>
            <w:r>
              <w:rPr>
                <w:spacing w:val="-2"/>
              </w:rPr>
              <w:t>1,000</w:t>
            </w:r>
          </w:p>
        </w:tc>
        <w:tc>
          <w:tcPr>
            <w:tcW w:w="2161" w:type="dxa"/>
            <w:shd w:val="clear" w:color="auto" w:fill="FFFF99"/>
          </w:tcPr>
          <w:p w14:paraId="70E903FE" w14:textId="77777777" w:rsidR="00741276" w:rsidRDefault="00000000">
            <w:pPr>
              <w:pStyle w:val="TableParagraph"/>
              <w:spacing w:before="120" w:line="234" w:lineRule="exact"/>
              <w:ind w:left="8" w:right="1"/>
              <w:jc w:val="center"/>
            </w:pPr>
            <w:r>
              <w:rPr>
                <w:spacing w:val="-5"/>
              </w:rPr>
              <w:t>50</w:t>
            </w:r>
          </w:p>
        </w:tc>
      </w:tr>
      <w:tr w:rsidR="00741276" w14:paraId="5C7E076F" w14:textId="77777777">
        <w:trPr>
          <w:trHeight w:val="374"/>
        </w:trPr>
        <w:tc>
          <w:tcPr>
            <w:tcW w:w="1201" w:type="dxa"/>
            <w:shd w:val="clear" w:color="auto" w:fill="FFFF99"/>
          </w:tcPr>
          <w:p w14:paraId="7AEE93CF" w14:textId="77777777" w:rsidR="00741276" w:rsidRDefault="00000000">
            <w:pPr>
              <w:pStyle w:val="TableParagraph"/>
              <w:spacing w:before="120" w:line="234" w:lineRule="exact"/>
              <w:ind w:left="6"/>
              <w:jc w:val="center"/>
            </w:pPr>
            <w:r>
              <w:rPr>
                <w:spacing w:val="-10"/>
              </w:rPr>
              <w:t>4</w:t>
            </w:r>
          </w:p>
        </w:tc>
        <w:tc>
          <w:tcPr>
            <w:tcW w:w="3841" w:type="dxa"/>
            <w:shd w:val="clear" w:color="auto" w:fill="FFFF99"/>
          </w:tcPr>
          <w:p w14:paraId="2DA95600" w14:textId="77777777" w:rsidR="00741276" w:rsidRDefault="00000000">
            <w:pPr>
              <w:pStyle w:val="TableParagraph"/>
              <w:spacing w:before="120" w:line="234" w:lineRule="exact"/>
              <w:ind w:left="10"/>
              <w:jc w:val="center"/>
            </w:pPr>
            <w:r>
              <w:t>more</w:t>
            </w:r>
            <w:r>
              <w:rPr>
                <w:spacing w:val="-4"/>
              </w:rPr>
              <w:t xml:space="preserve"> </w:t>
            </w:r>
            <w:r>
              <w:t>than</w:t>
            </w:r>
            <w:r>
              <w:rPr>
                <w:spacing w:val="-4"/>
              </w:rPr>
              <w:t xml:space="preserve"> </w:t>
            </w:r>
            <w:r>
              <w:rPr>
                <w:spacing w:val="-2"/>
              </w:rPr>
              <w:t>1,000</w:t>
            </w:r>
          </w:p>
        </w:tc>
        <w:tc>
          <w:tcPr>
            <w:tcW w:w="2161" w:type="dxa"/>
            <w:shd w:val="clear" w:color="auto" w:fill="FFFF99"/>
          </w:tcPr>
          <w:p w14:paraId="545503C2" w14:textId="77777777" w:rsidR="00741276" w:rsidRDefault="00000000">
            <w:pPr>
              <w:pStyle w:val="TableParagraph"/>
              <w:spacing w:before="120" w:line="234" w:lineRule="exact"/>
              <w:ind w:left="8" w:right="3"/>
              <w:jc w:val="center"/>
            </w:pPr>
            <w:r>
              <w:rPr>
                <w:spacing w:val="-10"/>
              </w:rPr>
              <w:t>0</w:t>
            </w:r>
          </w:p>
        </w:tc>
      </w:tr>
    </w:tbl>
    <w:p w14:paraId="69F024FC" w14:textId="77777777" w:rsidR="00741276" w:rsidRDefault="00000000">
      <w:pPr>
        <w:tabs>
          <w:tab w:val="left" w:pos="1845"/>
        </w:tabs>
        <w:spacing w:before="122"/>
        <w:ind w:left="1845" w:right="327" w:hanging="1136"/>
        <w:rPr>
          <w:i/>
        </w:rPr>
      </w:pPr>
      <w:r>
        <w:rPr>
          <w:i/>
          <w:spacing w:val="-2"/>
          <w:u w:val="single"/>
        </w:rPr>
        <w:t>Example:</w:t>
      </w:r>
      <w:r>
        <w:rPr>
          <w:i/>
        </w:rPr>
        <w:tab/>
        <w:t>The</w:t>
      </w:r>
      <w:r>
        <w:rPr>
          <w:i/>
          <w:spacing w:val="-4"/>
        </w:rPr>
        <w:t xml:space="preserve"> </w:t>
      </w:r>
      <w:r>
        <w:rPr>
          <w:i/>
        </w:rPr>
        <w:t>price</w:t>
      </w:r>
      <w:r>
        <w:rPr>
          <w:i/>
          <w:spacing w:val="-7"/>
        </w:rPr>
        <w:t xml:space="preserve"> </w:t>
      </w:r>
      <w:r>
        <w:rPr>
          <w:i/>
        </w:rPr>
        <w:t>for</w:t>
      </w:r>
      <w:r>
        <w:rPr>
          <w:i/>
          <w:spacing w:val="-6"/>
        </w:rPr>
        <w:t xml:space="preserve"> </w:t>
      </w:r>
      <w:r>
        <w:rPr>
          <w:i/>
        </w:rPr>
        <w:t>a</w:t>
      </w:r>
      <w:r>
        <w:rPr>
          <w:i/>
          <w:spacing w:val="-4"/>
        </w:rPr>
        <w:t xml:space="preserve"> </w:t>
      </w:r>
      <w:r>
        <w:rPr>
          <w:i/>
        </w:rPr>
        <w:t>FEAST</w:t>
      </w:r>
      <w:r>
        <w:rPr>
          <w:i/>
          <w:spacing w:val="-6"/>
        </w:rPr>
        <w:t xml:space="preserve"> </w:t>
      </w:r>
      <w:r>
        <w:rPr>
          <w:i/>
        </w:rPr>
        <w:t>User</w:t>
      </w:r>
      <w:r>
        <w:rPr>
          <w:i/>
          <w:spacing w:val="-6"/>
        </w:rPr>
        <w:t xml:space="preserve"> </w:t>
      </w:r>
      <w:r>
        <w:rPr>
          <w:i/>
        </w:rPr>
        <w:t>that</w:t>
      </w:r>
      <w:r>
        <w:rPr>
          <w:i/>
          <w:spacing w:val="-4"/>
        </w:rPr>
        <w:t xml:space="preserve"> </w:t>
      </w:r>
      <w:r>
        <w:rPr>
          <w:i/>
        </w:rPr>
        <w:t>tested</w:t>
      </w:r>
      <w:r>
        <w:rPr>
          <w:i/>
          <w:spacing w:val="-7"/>
        </w:rPr>
        <w:t xml:space="preserve"> </w:t>
      </w:r>
      <w:r>
        <w:rPr>
          <w:i/>
        </w:rPr>
        <w:t>700</w:t>
      </w:r>
      <w:r>
        <w:rPr>
          <w:i/>
          <w:spacing w:val="-4"/>
        </w:rPr>
        <w:t xml:space="preserve"> </w:t>
      </w:r>
      <w:r>
        <w:rPr>
          <w:i/>
        </w:rPr>
        <w:t>candidates</w:t>
      </w:r>
      <w:r>
        <w:rPr>
          <w:i/>
          <w:spacing w:val="-4"/>
        </w:rPr>
        <w:t xml:space="preserve"> </w:t>
      </w:r>
      <w:r>
        <w:rPr>
          <w:i/>
        </w:rPr>
        <w:t>would</w:t>
      </w:r>
      <w:r>
        <w:rPr>
          <w:i/>
          <w:spacing w:val="-4"/>
        </w:rPr>
        <w:t xml:space="preserve"> </w:t>
      </w:r>
      <w:r>
        <w:rPr>
          <w:i/>
        </w:rPr>
        <w:t>be</w:t>
      </w:r>
      <w:r>
        <w:rPr>
          <w:i/>
          <w:spacing w:val="-7"/>
        </w:rPr>
        <w:t xml:space="preserve"> </w:t>
      </w:r>
      <w:r>
        <w:rPr>
          <w:i/>
        </w:rPr>
        <w:t>calculated as follows:</w:t>
      </w:r>
    </w:p>
    <w:p w14:paraId="3CC7B475" w14:textId="77777777" w:rsidR="00741276" w:rsidRDefault="00000000">
      <w:pPr>
        <w:spacing w:before="118"/>
        <w:ind w:left="1845"/>
        <w:rPr>
          <w:b/>
          <w:i/>
        </w:rPr>
      </w:pPr>
      <w:r>
        <w:rPr>
          <w:i/>
        </w:rPr>
        <w:t>(50</w:t>
      </w:r>
      <w:r>
        <w:rPr>
          <w:i/>
          <w:spacing w:val="-2"/>
        </w:rPr>
        <w:t xml:space="preserve"> </w:t>
      </w:r>
      <w:r>
        <w:rPr>
          <w:i/>
        </w:rPr>
        <w:t>x</w:t>
      </w:r>
      <w:r>
        <w:rPr>
          <w:i/>
          <w:spacing w:val="-4"/>
        </w:rPr>
        <w:t xml:space="preserve"> </w:t>
      </w:r>
      <w:r>
        <w:rPr>
          <w:i/>
        </w:rPr>
        <w:t>90</w:t>
      </w:r>
      <w:r>
        <w:rPr>
          <w:i/>
          <w:spacing w:val="-2"/>
        </w:rPr>
        <w:t xml:space="preserve"> </w:t>
      </w:r>
      <w:r>
        <w:rPr>
          <w:i/>
        </w:rPr>
        <w:t>EUR)</w:t>
      </w:r>
      <w:r>
        <w:rPr>
          <w:i/>
          <w:spacing w:val="-3"/>
        </w:rPr>
        <w:t xml:space="preserve"> </w:t>
      </w:r>
      <w:r>
        <w:rPr>
          <w:i/>
        </w:rPr>
        <w:t>+</w:t>
      </w:r>
      <w:r>
        <w:rPr>
          <w:i/>
          <w:spacing w:val="-2"/>
        </w:rPr>
        <w:t xml:space="preserve"> </w:t>
      </w:r>
      <w:r>
        <w:rPr>
          <w:i/>
        </w:rPr>
        <w:t>(450</w:t>
      </w:r>
      <w:r>
        <w:rPr>
          <w:i/>
          <w:spacing w:val="-4"/>
        </w:rPr>
        <w:t xml:space="preserve"> </w:t>
      </w:r>
      <w:r>
        <w:rPr>
          <w:i/>
        </w:rPr>
        <w:t>x</w:t>
      </w:r>
      <w:r>
        <w:rPr>
          <w:i/>
          <w:spacing w:val="-1"/>
        </w:rPr>
        <w:t xml:space="preserve"> </w:t>
      </w:r>
      <w:r>
        <w:rPr>
          <w:i/>
        </w:rPr>
        <w:t>75</w:t>
      </w:r>
      <w:r>
        <w:rPr>
          <w:i/>
          <w:spacing w:val="-2"/>
        </w:rPr>
        <w:t xml:space="preserve"> </w:t>
      </w:r>
      <w:r>
        <w:rPr>
          <w:i/>
        </w:rPr>
        <w:t>EUR)</w:t>
      </w:r>
      <w:r>
        <w:rPr>
          <w:i/>
          <w:spacing w:val="-1"/>
        </w:rPr>
        <w:t xml:space="preserve"> </w:t>
      </w:r>
      <w:r>
        <w:rPr>
          <w:i/>
        </w:rPr>
        <w:t>+</w:t>
      </w:r>
      <w:r>
        <w:rPr>
          <w:i/>
          <w:spacing w:val="-3"/>
        </w:rPr>
        <w:t xml:space="preserve"> </w:t>
      </w:r>
      <w:r>
        <w:rPr>
          <w:i/>
        </w:rPr>
        <w:t>(200</w:t>
      </w:r>
      <w:r>
        <w:rPr>
          <w:i/>
          <w:spacing w:val="-1"/>
        </w:rPr>
        <w:t xml:space="preserve"> </w:t>
      </w:r>
      <w:r>
        <w:rPr>
          <w:i/>
        </w:rPr>
        <w:t>x</w:t>
      </w:r>
      <w:r>
        <w:rPr>
          <w:i/>
          <w:spacing w:val="-3"/>
        </w:rPr>
        <w:t xml:space="preserve"> </w:t>
      </w:r>
      <w:r>
        <w:rPr>
          <w:i/>
        </w:rPr>
        <w:t>50</w:t>
      </w:r>
      <w:r>
        <w:rPr>
          <w:i/>
          <w:spacing w:val="-2"/>
        </w:rPr>
        <w:t xml:space="preserve"> </w:t>
      </w:r>
      <w:r>
        <w:rPr>
          <w:i/>
        </w:rPr>
        <w:t>EUR)</w:t>
      </w:r>
      <w:r>
        <w:rPr>
          <w:i/>
          <w:spacing w:val="-1"/>
        </w:rPr>
        <w:t xml:space="preserve"> </w:t>
      </w:r>
      <w:r>
        <w:rPr>
          <w:i/>
        </w:rPr>
        <w:t>=</w:t>
      </w:r>
      <w:r>
        <w:rPr>
          <w:i/>
          <w:spacing w:val="1"/>
        </w:rPr>
        <w:t xml:space="preserve"> </w:t>
      </w:r>
      <w:r>
        <w:rPr>
          <w:b/>
          <w:i/>
        </w:rPr>
        <w:t>48,250</w:t>
      </w:r>
      <w:r>
        <w:rPr>
          <w:b/>
          <w:i/>
          <w:spacing w:val="-1"/>
        </w:rPr>
        <w:t xml:space="preserve"> </w:t>
      </w:r>
      <w:r>
        <w:rPr>
          <w:b/>
          <w:i/>
          <w:spacing w:val="-5"/>
        </w:rPr>
        <w:t>EUR</w:t>
      </w:r>
    </w:p>
    <w:p w14:paraId="5462CF55" w14:textId="77777777" w:rsidR="00741276" w:rsidRDefault="00000000">
      <w:pPr>
        <w:pStyle w:val="Heading2"/>
        <w:numPr>
          <w:ilvl w:val="1"/>
          <w:numId w:val="3"/>
        </w:numPr>
        <w:tabs>
          <w:tab w:val="left" w:pos="710"/>
        </w:tabs>
        <w:spacing w:before="121"/>
        <w:rPr>
          <w:u w:val="none"/>
        </w:rPr>
      </w:pPr>
      <w:r>
        <w:rPr>
          <w:u w:val="none"/>
        </w:rPr>
        <w:t>Price</w:t>
      </w:r>
      <w:r>
        <w:rPr>
          <w:spacing w:val="-5"/>
          <w:u w:val="none"/>
        </w:rPr>
        <w:t xml:space="preserve"> </w:t>
      </w:r>
      <w:r>
        <w:rPr>
          <w:u w:val="none"/>
        </w:rPr>
        <w:t>for</w:t>
      </w:r>
      <w:r>
        <w:rPr>
          <w:spacing w:val="-5"/>
          <w:u w:val="none"/>
        </w:rPr>
        <w:t xml:space="preserve"> </w:t>
      </w:r>
      <w:r>
        <w:rPr>
          <w:u w:val="none"/>
        </w:rPr>
        <w:t>FEAST</w:t>
      </w:r>
      <w:r>
        <w:rPr>
          <w:spacing w:val="-3"/>
          <w:u w:val="none"/>
        </w:rPr>
        <w:t xml:space="preserve"> </w:t>
      </w:r>
      <w:r>
        <w:rPr>
          <w:u w:val="none"/>
        </w:rPr>
        <w:t>implementation</w:t>
      </w:r>
      <w:r>
        <w:rPr>
          <w:spacing w:val="-6"/>
          <w:u w:val="none"/>
        </w:rPr>
        <w:t xml:space="preserve"> </w:t>
      </w:r>
      <w:r>
        <w:rPr>
          <w:u w:val="none"/>
        </w:rPr>
        <w:t>and</w:t>
      </w:r>
      <w:r>
        <w:rPr>
          <w:spacing w:val="-5"/>
          <w:u w:val="none"/>
        </w:rPr>
        <w:t xml:space="preserve"> </w:t>
      </w:r>
      <w:r>
        <w:rPr>
          <w:u w:val="none"/>
        </w:rPr>
        <w:t>for</w:t>
      </w:r>
      <w:r>
        <w:rPr>
          <w:spacing w:val="-2"/>
          <w:u w:val="none"/>
        </w:rPr>
        <w:t xml:space="preserve"> </w:t>
      </w:r>
      <w:r>
        <w:rPr>
          <w:u w:val="none"/>
        </w:rPr>
        <w:t>on-site</w:t>
      </w:r>
      <w:r>
        <w:rPr>
          <w:spacing w:val="-3"/>
          <w:u w:val="none"/>
        </w:rPr>
        <w:t xml:space="preserve"> </w:t>
      </w:r>
      <w:r>
        <w:rPr>
          <w:u w:val="none"/>
        </w:rPr>
        <w:t>training</w:t>
      </w:r>
      <w:r>
        <w:rPr>
          <w:spacing w:val="-2"/>
          <w:u w:val="none"/>
        </w:rPr>
        <w:t xml:space="preserve"> courses</w:t>
      </w:r>
    </w:p>
    <w:p w14:paraId="6DB8E01E" w14:textId="2E2B82CF" w:rsidR="00741276" w:rsidRDefault="00000000">
      <w:pPr>
        <w:pStyle w:val="BodyText"/>
        <w:spacing w:before="119"/>
        <w:ind w:left="710"/>
      </w:pPr>
      <w:r>
        <w:rPr>
          <w:noProof/>
        </w:rPr>
        <mc:AlternateContent>
          <mc:Choice Requires="wps">
            <w:drawing>
              <wp:anchor distT="0" distB="0" distL="0" distR="0" simplePos="0" relativeHeight="15750144" behindDoc="0" locked="0" layoutInCell="1" allowOverlap="1" wp14:anchorId="37919B5A" wp14:editId="1667FB97">
                <wp:simplePos x="0" y="0"/>
                <wp:positionH relativeFrom="page">
                  <wp:posOffset>6529100</wp:posOffset>
                </wp:positionH>
                <wp:positionV relativeFrom="paragraph">
                  <wp:posOffset>104739</wp:posOffset>
                </wp:positionV>
                <wp:extent cx="39370" cy="132080"/>
                <wp:effectExtent l="0" t="0" r="0" b="0"/>
                <wp:wrapNone/>
                <wp:docPr id="64" name="Graphic 64">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32080"/>
                        </a:xfrm>
                        <a:custGeom>
                          <a:avLst/>
                          <a:gdLst/>
                          <a:ahLst/>
                          <a:cxnLst/>
                          <a:rect l="l" t="t" r="r" b="b"/>
                          <a:pathLst>
                            <a:path w="39370" h="132080">
                              <a:moveTo>
                                <a:pt x="0" y="131513"/>
                              </a:moveTo>
                              <a:lnTo>
                                <a:pt x="38978" y="131513"/>
                              </a:lnTo>
                              <a:lnTo>
                                <a:pt x="38978" y="0"/>
                              </a:lnTo>
                              <a:lnTo>
                                <a:pt x="0" y="0"/>
                              </a:lnTo>
                              <a:lnTo>
                                <a:pt x="0" y="131513"/>
                              </a:lnTo>
                            </a:path>
                          </a:pathLst>
                        </a:custGeom>
                        <a:ln w="19050">
                          <a:solidFill>
                            <a:srgbClr val="DB3324"/>
                          </a:solidFill>
                          <a:prstDash val="solid"/>
                        </a:ln>
                      </wps:spPr>
                      <wps:bodyPr wrap="square" lIns="0" tIns="0" rIns="0" bIns="0" rtlCol="0">
                        <a:prstTxWarp prst="textNoShape">
                          <a:avLst/>
                        </a:prstTxWarp>
                        <a:noAutofit/>
                      </wps:bodyPr>
                    </wps:wsp>
                  </a:graphicData>
                </a:graphic>
              </wp:anchor>
            </w:drawing>
          </mc:Choice>
          <mc:Fallback>
            <w:pict>
              <v:shape w14:anchorId="2853E639" id="Graphic 64" o:spid="_x0000_s1026" href="mailto:marc.damitz@eurocontrol.int" style="position:absolute;margin-left:514.1pt;margin-top:8.25pt;width:3.1pt;height:10.4pt;z-index:15750144;visibility:visible;mso-wrap-style:square;mso-wrap-distance-left:0;mso-wrap-distance-top:0;mso-wrap-distance-right:0;mso-wrap-distance-bottom:0;mso-position-horizontal:absolute;mso-position-horizontal-relative:page;mso-position-vertical:absolute;mso-position-vertical-relative:text;v-text-anchor:top" coordsize="3937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" o:button="t" path="m,131513r38978,l38978,,,,,131513e" filled="f" strokecolor="#db3324" strokeweight="1.5pt">
                <v:fill o:detectmouseclick="t"/>
                <v:path arrowok="t"/>
                <w10:wrap anchorx="page"/>
              </v:shape>
            </w:pict>
          </mc:Fallback>
        </mc:AlternateContent>
      </w:r>
      <w:r>
        <w:t>The</w:t>
      </w:r>
      <w:r>
        <w:rPr>
          <w:spacing w:val="-6"/>
        </w:rPr>
        <w:t xml:space="preserve"> </w:t>
      </w:r>
      <w:r>
        <w:t>price</w:t>
      </w:r>
      <w:r>
        <w:rPr>
          <w:spacing w:val="-3"/>
        </w:rPr>
        <w:t xml:space="preserve"> </w:t>
      </w:r>
      <w:r>
        <w:t>is</w:t>
      </w:r>
      <w:r>
        <w:rPr>
          <w:spacing w:val="-5"/>
        </w:rPr>
        <w:t xml:space="preserve"> </w:t>
      </w:r>
      <w:r>
        <w:t>subject</w:t>
      </w:r>
      <w:r>
        <w:rPr>
          <w:spacing w:val="-5"/>
        </w:rPr>
        <w:t xml:space="preserve"> </w:t>
      </w:r>
      <w:r>
        <w:t>to</w:t>
      </w:r>
      <w:r>
        <w:rPr>
          <w:spacing w:val="-5"/>
        </w:rPr>
        <w:t xml:space="preserve"> </w:t>
      </w:r>
      <w:r>
        <w:t>a</w:t>
      </w:r>
      <w:r>
        <w:rPr>
          <w:spacing w:val="-5"/>
        </w:rPr>
        <w:t xml:space="preserve"> </w:t>
      </w:r>
      <w:r>
        <w:t>separate</w:t>
      </w:r>
      <w:r>
        <w:rPr>
          <w:spacing w:val="-5"/>
        </w:rPr>
        <w:t xml:space="preserve"> </w:t>
      </w:r>
      <w:r>
        <w:t>quote.</w:t>
      </w:r>
      <w:r>
        <w:rPr>
          <w:spacing w:val="-2"/>
        </w:rPr>
        <w:t xml:space="preserve"> </w:t>
      </w:r>
      <w:r>
        <w:t>Please</w:t>
      </w:r>
      <w:r>
        <w:rPr>
          <w:spacing w:val="-5"/>
        </w:rPr>
        <w:t xml:space="preserve"> </w:t>
      </w:r>
      <w:r>
        <w:t xml:space="preserve">contact: </w:t>
      </w:r>
    </w:p>
    <w:p w14:paraId="687AE2D8" w14:textId="77777777" w:rsidR="00741276" w:rsidRDefault="00741276">
      <w:pPr>
        <w:pStyle w:val="BodyText"/>
        <w:spacing w:before="240"/>
      </w:pPr>
    </w:p>
    <w:p w14:paraId="4D5D73BA" w14:textId="77777777" w:rsidR="00741276" w:rsidRDefault="00000000">
      <w:pPr>
        <w:pStyle w:val="Heading1"/>
        <w:numPr>
          <w:ilvl w:val="0"/>
          <w:numId w:val="3"/>
        </w:numPr>
        <w:tabs>
          <w:tab w:val="left" w:pos="722"/>
        </w:tabs>
        <w:ind w:left="722" w:hanging="720"/>
      </w:pPr>
      <w:r>
        <w:t>OUTSIDE</w:t>
      </w:r>
      <w:r>
        <w:rPr>
          <w:spacing w:val="-9"/>
        </w:rPr>
        <w:t xml:space="preserve"> </w:t>
      </w:r>
      <w:r>
        <w:t>THE</w:t>
      </w:r>
      <w:r>
        <w:rPr>
          <w:spacing w:val="-6"/>
        </w:rPr>
        <w:t xml:space="preserve"> </w:t>
      </w:r>
      <w:r>
        <w:t>EUROCONTROL</w:t>
      </w:r>
      <w:r>
        <w:rPr>
          <w:spacing w:val="-9"/>
        </w:rPr>
        <w:t xml:space="preserve"> </w:t>
      </w:r>
      <w:r>
        <w:t>MEMBER</w:t>
      </w:r>
      <w:r>
        <w:rPr>
          <w:spacing w:val="-6"/>
        </w:rPr>
        <w:t xml:space="preserve"> </w:t>
      </w:r>
      <w:r>
        <w:t>STATES</w:t>
      </w:r>
      <w:r>
        <w:rPr>
          <w:spacing w:val="-6"/>
        </w:rPr>
        <w:t xml:space="preserve"> </w:t>
      </w:r>
      <w:r>
        <w:rPr>
          <w:spacing w:val="-4"/>
        </w:rPr>
        <w:t>AREA</w:t>
      </w:r>
    </w:p>
    <w:p w14:paraId="152D78B2" w14:textId="77777777" w:rsidR="00741276" w:rsidRDefault="00000000">
      <w:pPr>
        <w:pStyle w:val="Heading2"/>
        <w:numPr>
          <w:ilvl w:val="1"/>
          <w:numId w:val="3"/>
        </w:numPr>
        <w:tabs>
          <w:tab w:val="left" w:pos="710"/>
        </w:tabs>
        <w:spacing w:before="119"/>
        <w:rPr>
          <w:u w:val="none"/>
        </w:rPr>
      </w:pPr>
      <w:r>
        <w:rPr>
          <w:u w:val="none"/>
        </w:rPr>
        <w:t>Prices</w:t>
      </w:r>
      <w:r>
        <w:rPr>
          <w:spacing w:val="-7"/>
          <w:u w:val="none"/>
        </w:rPr>
        <w:t xml:space="preserve"> </w:t>
      </w:r>
      <w:r>
        <w:rPr>
          <w:u w:val="none"/>
        </w:rPr>
        <w:t>for</w:t>
      </w:r>
      <w:r>
        <w:rPr>
          <w:spacing w:val="-7"/>
          <w:u w:val="none"/>
        </w:rPr>
        <w:t xml:space="preserve"> </w:t>
      </w:r>
      <w:r>
        <w:rPr>
          <w:u w:val="none"/>
        </w:rPr>
        <w:t>the</w:t>
      </w:r>
      <w:r>
        <w:rPr>
          <w:spacing w:val="-8"/>
          <w:u w:val="none"/>
        </w:rPr>
        <w:t xml:space="preserve"> </w:t>
      </w:r>
      <w:r>
        <w:rPr>
          <w:u w:val="none"/>
        </w:rPr>
        <w:t>use</w:t>
      </w:r>
      <w:r>
        <w:rPr>
          <w:spacing w:val="-4"/>
          <w:u w:val="none"/>
        </w:rPr>
        <w:t xml:space="preserve"> </w:t>
      </w:r>
      <w:r>
        <w:rPr>
          <w:u w:val="none"/>
        </w:rPr>
        <w:t>of</w:t>
      </w:r>
      <w:r>
        <w:rPr>
          <w:spacing w:val="-4"/>
          <w:u w:val="none"/>
        </w:rPr>
        <w:t xml:space="preserve"> </w:t>
      </w:r>
      <w:r>
        <w:rPr>
          <w:u w:val="none"/>
        </w:rPr>
        <w:t>FEAST</w:t>
      </w:r>
      <w:r>
        <w:rPr>
          <w:spacing w:val="-3"/>
          <w:u w:val="none"/>
        </w:rPr>
        <w:t xml:space="preserve"> </w:t>
      </w:r>
      <w:r>
        <w:rPr>
          <w:u w:val="none"/>
        </w:rPr>
        <w:t>outside</w:t>
      </w:r>
      <w:r>
        <w:rPr>
          <w:spacing w:val="-7"/>
          <w:u w:val="none"/>
        </w:rPr>
        <w:t xml:space="preserve"> </w:t>
      </w:r>
      <w:r>
        <w:rPr>
          <w:u w:val="none"/>
        </w:rPr>
        <w:t>EUROCONTROL</w:t>
      </w:r>
      <w:r>
        <w:rPr>
          <w:spacing w:val="-7"/>
          <w:u w:val="none"/>
        </w:rPr>
        <w:t xml:space="preserve"> </w:t>
      </w:r>
      <w:r>
        <w:rPr>
          <w:u w:val="none"/>
        </w:rPr>
        <w:t>Member</w:t>
      </w:r>
      <w:r>
        <w:rPr>
          <w:spacing w:val="-6"/>
          <w:u w:val="none"/>
        </w:rPr>
        <w:t xml:space="preserve"> </w:t>
      </w:r>
      <w:r>
        <w:rPr>
          <w:spacing w:val="-2"/>
          <w:u w:val="none"/>
        </w:rPr>
        <w:t>States</w:t>
      </w:r>
    </w:p>
    <w:p w14:paraId="0C7BFB24" w14:textId="77777777" w:rsidR="00741276" w:rsidRDefault="00741276">
      <w:pPr>
        <w:pStyle w:val="BodyText"/>
        <w:spacing w:before="7"/>
        <w:rPr>
          <w:b/>
          <w:sz w:val="10"/>
        </w:rPr>
      </w:pPr>
    </w:p>
    <w:tbl>
      <w:tblPr>
        <w:tblW w:w="0" w:type="auto"/>
        <w:tblInd w:w="1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1"/>
        <w:gridCol w:w="3841"/>
        <w:gridCol w:w="2161"/>
      </w:tblGrid>
      <w:tr w:rsidR="00741276" w14:paraId="320206D9" w14:textId="77777777">
        <w:trPr>
          <w:trHeight w:val="746"/>
        </w:trPr>
        <w:tc>
          <w:tcPr>
            <w:tcW w:w="1201" w:type="dxa"/>
            <w:shd w:val="clear" w:color="auto" w:fill="FFFF99"/>
          </w:tcPr>
          <w:p w14:paraId="0B5E4995" w14:textId="77777777" w:rsidR="00741276" w:rsidRDefault="00000000">
            <w:pPr>
              <w:pStyle w:val="TableParagraph"/>
              <w:spacing w:before="120" w:line="240" w:lineRule="auto"/>
              <w:ind w:left="6"/>
              <w:jc w:val="center"/>
              <w:rPr>
                <w:b/>
              </w:rPr>
            </w:pPr>
            <w:r>
              <w:rPr>
                <w:b/>
                <w:spacing w:val="-4"/>
              </w:rPr>
              <w:t>Band</w:t>
            </w:r>
          </w:p>
        </w:tc>
        <w:tc>
          <w:tcPr>
            <w:tcW w:w="3841" w:type="dxa"/>
            <w:shd w:val="clear" w:color="auto" w:fill="FFFF99"/>
          </w:tcPr>
          <w:p w14:paraId="3B3980C4" w14:textId="77777777" w:rsidR="00741276" w:rsidRDefault="00000000">
            <w:pPr>
              <w:pStyle w:val="TableParagraph"/>
              <w:spacing w:before="120" w:line="240" w:lineRule="auto"/>
              <w:ind w:left="1209" w:hanging="684"/>
              <w:rPr>
                <w:b/>
              </w:rPr>
            </w:pPr>
            <w:r>
              <w:rPr>
                <w:b/>
              </w:rPr>
              <w:t>Number</w:t>
            </w:r>
            <w:r>
              <w:rPr>
                <w:b/>
                <w:spacing w:val="-8"/>
              </w:rPr>
              <w:t xml:space="preserve"> </w:t>
            </w:r>
            <w:r>
              <w:rPr>
                <w:b/>
              </w:rPr>
              <w:t>of</w:t>
            </w:r>
            <w:r>
              <w:rPr>
                <w:b/>
                <w:spacing w:val="-10"/>
              </w:rPr>
              <w:t xml:space="preserve"> </w:t>
            </w:r>
            <w:r>
              <w:rPr>
                <w:b/>
              </w:rPr>
              <w:t>Test</w:t>
            </w:r>
            <w:r>
              <w:rPr>
                <w:b/>
                <w:spacing w:val="-10"/>
              </w:rPr>
              <w:t xml:space="preserve"> </w:t>
            </w:r>
            <w:r>
              <w:rPr>
                <w:b/>
              </w:rPr>
              <w:t>Takers</w:t>
            </w:r>
            <w:r>
              <w:rPr>
                <w:b/>
                <w:spacing w:val="-10"/>
              </w:rPr>
              <w:t xml:space="preserve"> </w:t>
            </w:r>
            <w:r>
              <w:rPr>
                <w:b/>
              </w:rPr>
              <w:t>per calendar year</w:t>
            </w:r>
          </w:p>
        </w:tc>
        <w:tc>
          <w:tcPr>
            <w:tcW w:w="2161" w:type="dxa"/>
            <w:shd w:val="clear" w:color="auto" w:fill="FFFF99"/>
          </w:tcPr>
          <w:p w14:paraId="280DBC6A" w14:textId="77777777" w:rsidR="00741276" w:rsidRDefault="00000000">
            <w:pPr>
              <w:pStyle w:val="TableParagraph"/>
              <w:spacing w:before="0" w:line="370" w:lineRule="atLeast"/>
              <w:ind w:left="718" w:hanging="564"/>
              <w:rPr>
                <w:b/>
              </w:rPr>
            </w:pPr>
            <w:r>
              <w:rPr>
                <w:b/>
              </w:rPr>
              <w:t>use</w:t>
            </w:r>
            <w:r>
              <w:rPr>
                <w:b/>
                <w:spacing w:val="-16"/>
              </w:rPr>
              <w:t xml:space="preserve"> </w:t>
            </w:r>
            <w:r>
              <w:rPr>
                <w:b/>
              </w:rPr>
              <w:t>fee/candidate in EUR</w:t>
            </w:r>
          </w:p>
        </w:tc>
      </w:tr>
      <w:tr w:rsidR="00741276" w14:paraId="50681AFA" w14:textId="77777777">
        <w:trPr>
          <w:trHeight w:val="371"/>
        </w:trPr>
        <w:tc>
          <w:tcPr>
            <w:tcW w:w="1201" w:type="dxa"/>
            <w:shd w:val="clear" w:color="auto" w:fill="FFFF99"/>
          </w:tcPr>
          <w:p w14:paraId="12CD9298" w14:textId="77777777" w:rsidR="00741276" w:rsidRDefault="00000000">
            <w:pPr>
              <w:pStyle w:val="TableParagraph"/>
              <w:spacing w:before="120" w:line="232" w:lineRule="exact"/>
              <w:ind w:left="6"/>
              <w:jc w:val="center"/>
            </w:pPr>
            <w:r>
              <w:rPr>
                <w:spacing w:val="-10"/>
              </w:rPr>
              <w:t>1</w:t>
            </w:r>
          </w:p>
        </w:tc>
        <w:tc>
          <w:tcPr>
            <w:tcW w:w="3841" w:type="dxa"/>
            <w:shd w:val="clear" w:color="auto" w:fill="FFFF99"/>
          </w:tcPr>
          <w:p w14:paraId="737D89F0" w14:textId="77777777" w:rsidR="00741276" w:rsidRDefault="00000000">
            <w:pPr>
              <w:pStyle w:val="TableParagraph"/>
              <w:spacing w:before="120" w:line="232" w:lineRule="exact"/>
              <w:ind w:left="10" w:right="2"/>
              <w:jc w:val="center"/>
            </w:pPr>
            <w:r>
              <w:t>first</w:t>
            </w:r>
            <w:r>
              <w:rPr>
                <w:spacing w:val="-5"/>
              </w:rPr>
              <w:t xml:space="preserve"> 50</w:t>
            </w:r>
          </w:p>
        </w:tc>
        <w:tc>
          <w:tcPr>
            <w:tcW w:w="2161" w:type="dxa"/>
            <w:shd w:val="clear" w:color="auto" w:fill="FFFF99"/>
          </w:tcPr>
          <w:p w14:paraId="3221A949" w14:textId="77777777" w:rsidR="00741276" w:rsidRDefault="00000000">
            <w:pPr>
              <w:pStyle w:val="TableParagraph"/>
              <w:spacing w:before="120" w:line="232" w:lineRule="exact"/>
              <w:ind w:left="8" w:right="3"/>
              <w:jc w:val="center"/>
            </w:pPr>
            <w:r>
              <w:rPr>
                <w:spacing w:val="-5"/>
              </w:rPr>
              <w:t>130</w:t>
            </w:r>
          </w:p>
        </w:tc>
      </w:tr>
      <w:tr w:rsidR="00741276" w14:paraId="5F0C2870" w14:textId="77777777">
        <w:trPr>
          <w:trHeight w:val="398"/>
        </w:trPr>
        <w:tc>
          <w:tcPr>
            <w:tcW w:w="1201" w:type="dxa"/>
            <w:shd w:val="clear" w:color="auto" w:fill="FFFF99"/>
          </w:tcPr>
          <w:p w14:paraId="44DFD145" w14:textId="77777777" w:rsidR="00741276" w:rsidRDefault="00000000">
            <w:pPr>
              <w:pStyle w:val="TableParagraph"/>
              <w:spacing w:before="122" w:line="240" w:lineRule="auto"/>
              <w:ind w:left="6"/>
              <w:jc w:val="center"/>
            </w:pPr>
            <w:r>
              <w:rPr>
                <w:spacing w:val="-10"/>
              </w:rPr>
              <w:t>2</w:t>
            </w:r>
          </w:p>
        </w:tc>
        <w:tc>
          <w:tcPr>
            <w:tcW w:w="3841" w:type="dxa"/>
            <w:shd w:val="clear" w:color="auto" w:fill="FFFF99"/>
          </w:tcPr>
          <w:p w14:paraId="596C25D9" w14:textId="77777777" w:rsidR="00741276" w:rsidRDefault="00000000">
            <w:pPr>
              <w:pStyle w:val="TableParagraph"/>
              <w:spacing w:before="122" w:line="240" w:lineRule="auto"/>
              <w:ind w:left="10"/>
              <w:jc w:val="center"/>
            </w:pPr>
            <w:r>
              <w:t>from</w:t>
            </w:r>
            <w:r>
              <w:rPr>
                <w:spacing w:val="-5"/>
              </w:rPr>
              <w:t xml:space="preserve"> </w:t>
            </w:r>
            <w:r>
              <w:t>51-</w:t>
            </w:r>
            <w:r>
              <w:rPr>
                <w:spacing w:val="-5"/>
              </w:rPr>
              <w:t>500</w:t>
            </w:r>
          </w:p>
        </w:tc>
        <w:tc>
          <w:tcPr>
            <w:tcW w:w="2161" w:type="dxa"/>
            <w:shd w:val="clear" w:color="auto" w:fill="FFFF99"/>
          </w:tcPr>
          <w:p w14:paraId="24F4D13F" w14:textId="77777777" w:rsidR="00741276" w:rsidRDefault="00000000">
            <w:pPr>
              <w:pStyle w:val="TableParagraph"/>
              <w:spacing w:before="121" w:line="257" w:lineRule="exact"/>
              <w:ind w:left="8" w:right="1"/>
              <w:jc w:val="center"/>
              <w:rPr>
                <w:rFonts w:ascii="Times New Roman"/>
                <w:sz w:val="24"/>
              </w:rPr>
            </w:pPr>
            <w:r>
              <w:rPr>
                <w:spacing w:val="-5"/>
              </w:rPr>
              <w:t>10</w:t>
            </w:r>
            <w:r>
              <w:rPr>
                <w:rFonts w:ascii="Times New Roman"/>
                <w:spacing w:val="-5"/>
                <w:sz w:val="24"/>
              </w:rPr>
              <w:t>0</w:t>
            </w:r>
          </w:p>
        </w:tc>
      </w:tr>
      <w:tr w:rsidR="00741276" w14:paraId="1FD0E426" w14:textId="77777777">
        <w:trPr>
          <w:trHeight w:val="371"/>
        </w:trPr>
        <w:tc>
          <w:tcPr>
            <w:tcW w:w="1201" w:type="dxa"/>
            <w:shd w:val="clear" w:color="auto" w:fill="FFFF99"/>
          </w:tcPr>
          <w:p w14:paraId="7078469F" w14:textId="77777777" w:rsidR="00741276" w:rsidRDefault="00000000">
            <w:pPr>
              <w:pStyle w:val="TableParagraph"/>
              <w:spacing w:before="120" w:line="232" w:lineRule="exact"/>
              <w:ind w:left="6"/>
              <w:jc w:val="center"/>
            </w:pPr>
            <w:r>
              <w:rPr>
                <w:spacing w:val="-10"/>
              </w:rPr>
              <w:t>3</w:t>
            </w:r>
          </w:p>
        </w:tc>
        <w:tc>
          <w:tcPr>
            <w:tcW w:w="3841" w:type="dxa"/>
            <w:shd w:val="clear" w:color="auto" w:fill="FFFF99"/>
          </w:tcPr>
          <w:p w14:paraId="513A3E38" w14:textId="77777777" w:rsidR="00741276" w:rsidRDefault="00000000">
            <w:pPr>
              <w:pStyle w:val="TableParagraph"/>
              <w:spacing w:before="120" w:line="232" w:lineRule="exact"/>
              <w:ind w:left="10" w:right="2"/>
              <w:jc w:val="center"/>
            </w:pPr>
            <w:r>
              <w:t>from</w:t>
            </w:r>
            <w:r>
              <w:rPr>
                <w:spacing w:val="-1"/>
              </w:rPr>
              <w:t xml:space="preserve"> </w:t>
            </w:r>
            <w:r>
              <w:t>501</w:t>
            </w:r>
            <w:r>
              <w:rPr>
                <w:spacing w:val="-3"/>
              </w:rPr>
              <w:t xml:space="preserve"> </w:t>
            </w:r>
            <w:r>
              <w:t>to</w:t>
            </w:r>
            <w:r>
              <w:rPr>
                <w:spacing w:val="-3"/>
              </w:rPr>
              <w:t xml:space="preserve"> </w:t>
            </w:r>
            <w:r>
              <w:rPr>
                <w:spacing w:val="-2"/>
              </w:rPr>
              <w:t>1,000</w:t>
            </w:r>
          </w:p>
        </w:tc>
        <w:tc>
          <w:tcPr>
            <w:tcW w:w="2161" w:type="dxa"/>
            <w:shd w:val="clear" w:color="auto" w:fill="FFFF99"/>
          </w:tcPr>
          <w:p w14:paraId="4271B8F2" w14:textId="77777777" w:rsidR="00741276" w:rsidRDefault="00000000">
            <w:pPr>
              <w:pStyle w:val="TableParagraph"/>
              <w:spacing w:before="120" w:line="232" w:lineRule="exact"/>
              <w:ind w:left="8"/>
              <w:jc w:val="center"/>
            </w:pPr>
            <w:r>
              <w:rPr>
                <w:spacing w:val="-5"/>
              </w:rPr>
              <w:t>75</w:t>
            </w:r>
          </w:p>
        </w:tc>
      </w:tr>
      <w:tr w:rsidR="00741276" w14:paraId="47C7E4A0" w14:textId="77777777">
        <w:trPr>
          <w:trHeight w:val="395"/>
        </w:trPr>
        <w:tc>
          <w:tcPr>
            <w:tcW w:w="1201" w:type="dxa"/>
            <w:shd w:val="clear" w:color="auto" w:fill="FFFF99"/>
          </w:tcPr>
          <w:p w14:paraId="2BCD3D2E" w14:textId="77777777" w:rsidR="00741276" w:rsidRDefault="00000000">
            <w:pPr>
              <w:pStyle w:val="TableParagraph"/>
              <w:spacing w:before="120" w:line="240" w:lineRule="auto"/>
              <w:ind w:left="6"/>
              <w:jc w:val="center"/>
            </w:pPr>
            <w:r>
              <w:rPr>
                <w:spacing w:val="-10"/>
              </w:rPr>
              <w:t>4</w:t>
            </w:r>
          </w:p>
        </w:tc>
        <w:tc>
          <w:tcPr>
            <w:tcW w:w="3841" w:type="dxa"/>
            <w:shd w:val="clear" w:color="auto" w:fill="FFFF99"/>
          </w:tcPr>
          <w:p w14:paraId="7BB0CA1A" w14:textId="77777777" w:rsidR="00741276" w:rsidRDefault="00000000">
            <w:pPr>
              <w:pStyle w:val="TableParagraph"/>
              <w:spacing w:before="119" w:line="257" w:lineRule="exact"/>
              <w:ind w:left="10"/>
              <w:jc w:val="center"/>
            </w:pPr>
            <w:r>
              <w:t>from</w:t>
            </w:r>
            <w:r>
              <w:rPr>
                <w:spacing w:val="-2"/>
              </w:rPr>
              <w:t xml:space="preserve"> </w:t>
            </w:r>
            <w:r>
              <w:t>1</w:t>
            </w:r>
            <w:r>
              <w:rPr>
                <w:rFonts w:ascii="Times New Roman"/>
                <w:sz w:val="24"/>
              </w:rPr>
              <w:t>,001</w:t>
            </w:r>
            <w:r>
              <w:rPr>
                <w:rFonts w:ascii="Times New Roman"/>
                <w:spacing w:val="-1"/>
                <w:sz w:val="24"/>
              </w:rPr>
              <w:t xml:space="preserve"> </w:t>
            </w:r>
            <w:r>
              <w:t>to</w:t>
            </w:r>
            <w:r>
              <w:rPr>
                <w:spacing w:val="-2"/>
              </w:rPr>
              <w:t xml:space="preserve"> </w:t>
            </w:r>
            <w:r>
              <w:rPr>
                <w:spacing w:val="-4"/>
              </w:rPr>
              <w:t>3,000</w:t>
            </w:r>
          </w:p>
        </w:tc>
        <w:tc>
          <w:tcPr>
            <w:tcW w:w="2161" w:type="dxa"/>
            <w:shd w:val="clear" w:color="auto" w:fill="FFFF99"/>
          </w:tcPr>
          <w:p w14:paraId="484630B8" w14:textId="77777777" w:rsidR="00741276" w:rsidRDefault="00000000">
            <w:pPr>
              <w:pStyle w:val="TableParagraph"/>
              <w:spacing w:before="120" w:line="240" w:lineRule="auto"/>
              <w:ind w:left="8" w:right="1"/>
              <w:jc w:val="center"/>
            </w:pPr>
            <w:r>
              <w:rPr>
                <w:spacing w:val="-5"/>
              </w:rPr>
              <w:t>20</w:t>
            </w:r>
          </w:p>
        </w:tc>
      </w:tr>
      <w:tr w:rsidR="00741276" w14:paraId="38430FD5" w14:textId="77777777">
        <w:trPr>
          <w:trHeight w:val="374"/>
        </w:trPr>
        <w:tc>
          <w:tcPr>
            <w:tcW w:w="1201" w:type="dxa"/>
            <w:shd w:val="clear" w:color="auto" w:fill="FFFF99"/>
          </w:tcPr>
          <w:p w14:paraId="5A9AA989" w14:textId="77777777" w:rsidR="00741276" w:rsidRDefault="00000000">
            <w:pPr>
              <w:pStyle w:val="TableParagraph"/>
              <w:spacing w:before="120" w:line="234" w:lineRule="exact"/>
              <w:ind w:left="6"/>
              <w:jc w:val="center"/>
            </w:pPr>
            <w:r>
              <w:rPr>
                <w:spacing w:val="-10"/>
              </w:rPr>
              <w:t>5</w:t>
            </w:r>
          </w:p>
        </w:tc>
        <w:tc>
          <w:tcPr>
            <w:tcW w:w="3841" w:type="dxa"/>
            <w:shd w:val="clear" w:color="auto" w:fill="FFFF99"/>
          </w:tcPr>
          <w:p w14:paraId="7A66DDAF" w14:textId="77777777" w:rsidR="00741276" w:rsidRDefault="00000000">
            <w:pPr>
              <w:pStyle w:val="TableParagraph"/>
              <w:spacing w:before="120" w:line="234" w:lineRule="exact"/>
              <w:ind w:left="10"/>
              <w:jc w:val="center"/>
            </w:pPr>
            <w:r>
              <w:t>More</w:t>
            </w:r>
            <w:r>
              <w:rPr>
                <w:spacing w:val="-4"/>
              </w:rPr>
              <w:t xml:space="preserve"> </w:t>
            </w:r>
            <w:r>
              <w:t>than</w:t>
            </w:r>
            <w:r>
              <w:rPr>
                <w:spacing w:val="-4"/>
              </w:rPr>
              <w:t xml:space="preserve"> </w:t>
            </w:r>
            <w:r>
              <w:rPr>
                <w:spacing w:val="-2"/>
              </w:rPr>
              <w:t>3,001</w:t>
            </w:r>
          </w:p>
        </w:tc>
        <w:tc>
          <w:tcPr>
            <w:tcW w:w="2161" w:type="dxa"/>
            <w:shd w:val="clear" w:color="auto" w:fill="FFFF99"/>
          </w:tcPr>
          <w:p w14:paraId="57537883" w14:textId="77777777" w:rsidR="00741276" w:rsidRDefault="00000000">
            <w:pPr>
              <w:pStyle w:val="TableParagraph"/>
              <w:spacing w:before="120" w:line="234" w:lineRule="exact"/>
              <w:ind w:left="8" w:right="1"/>
              <w:jc w:val="center"/>
            </w:pPr>
            <w:r>
              <w:rPr>
                <w:spacing w:val="-5"/>
              </w:rPr>
              <w:t>10</w:t>
            </w:r>
          </w:p>
        </w:tc>
      </w:tr>
    </w:tbl>
    <w:p w14:paraId="7FC33AD6" w14:textId="77777777" w:rsidR="00741276" w:rsidRDefault="00000000">
      <w:pPr>
        <w:pStyle w:val="ListParagraph"/>
        <w:numPr>
          <w:ilvl w:val="1"/>
          <w:numId w:val="3"/>
        </w:numPr>
        <w:tabs>
          <w:tab w:val="left" w:pos="710"/>
        </w:tabs>
        <w:spacing w:before="122"/>
        <w:rPr>
          <w:b/>
        </w:rPr>
      </w:pPr>
      <w:r>
        <w:rPr>
          <w:b/>
        </w:rPr>
        <w:t>Price</w:t>
      </w:r>
      <w:r>
        <w:rPr>
          <w:b/>
          <w:spacing w:val="-5"/>
        </w:rPr>
        <w:t xml:space="preserve"> </w:t>
      </w:r>
      <w:r>
        <w:rPr>
          <w:b/>
        </w:rPr>
        <w:t>for</w:t>
      </w:r>
      <w:r>
        <w:rPr>
          <w:b/>
          <w:spacing w:val="-5"/>
        </w:rPr>
        <w:t xml:space="preserve"> </w:t>
      </w:r>
      <w:r>
        <w:rPr>
          <w:b/>
        </w:rPr>
        <w:t>FEAST</w:t>
      </w:r>
      <w:r>
        <w:rPr>
          <w:b/>
          <w:spacing w:val="-3"/>
        </w:rPr>
        <w:t xml:space="preserve"> </w:t>
      </w:r>
      <w:r>
        <w:rPr>
          <w:b/>
        </w:rPr>
        <w:t>implementation</w:t>
      </w:r>
      <w:r>
        <w:rPr>
          <w:b/>
          <w:spacing w:val="-6"/>
        </w:rPr>
        <w:t xml:space="preserve"> </w:t>
      </w:r>
      <w:r>
        <w:rPr>
          <w:b/>
        </w:rPr>
        <w:t>and</w:t>
      </w:r>
      <w:r>
        <w:rPr>
          <w:b/>
          <w:spacing w:val="-5"/>
        </w:rPr>
        <w:t xml:space="preserve"> </w:t>
      </w:r>
      <w:r>
        <w:rPr>
          <w:b/>
        </w:rPr>
        <w:t>for</w:t>
      </w:r>
      <w:r>
        <w:rPr>
          <w:b/>
          <w:spacing w:val="-2"/>
        </w:rPr>
        <w:t xml:space="preserve"> </w:t>
      </w:r>
      <w:r>
        <w:rPr>
          <w:b/>
        </w:rPr>
        <w:t>on-site</w:t>
      </w:r>
      <w:r>
        <w:rPr>
          <w:b/>
          <w:spacing w:val="-3"/>
        </w:rPr>
        <w:t xml:space="preserve"> </w:t>
      </w:r>
      <w:r>
        <w:rPr>
          <w:b/>
        </w:rPr>
        <w:t>training</w:t>
      </w:r>
      <w:r>
        <w:rPr>
          <w:b/>
          <w:spacing w:val="-2"/>
        </w:rPr>
        <w:t xml:space="preserve"> courses</w:t>
      </w:r>
    </w:p>
    <w:p w14:paraId="7FB5297C" w14:textId="57728660" w:rsidR="00741276" w:rsidRDefault="00000000">
      <w:pPr>
        <w:pStyle w:val="BodyText"/>
        <w:spacing w:before="119"/>
        <w:ind w:left="710"/>
      </w:pPr>
      <w:r>
        <w:t>The</w:t>
      </w:r>
      <w:r>
        <w:rPr>
          <w:spacing w:val="-6"/>
        </w:rPr>
        <w:t xml:space="preserve"> </w:t>
      </w:r>
      <w:r>
        <w:t>price</w:t>
      </w:r>
      <w:r>
        <w:rPr>
          <w:spacing w:val="-3"/>
        </w:rPr>
        <w:t xml:space="preserve"> </w:t>
      </w:r>
      <w:r>
        <w:t>is</w:t>
      </w:r>
      <w:r>
        <w:rPr>
          <w:spacing w:val="-5"/>
        </w:rPr>
        <w:t xml:space="preserve"> </w:t>
      </w:r>
      <w:r>
        <w:t>subject</w:t>
      </w:r>
      <w:r>
        <w:rPr>
          <w:spacing w:val="-5"/>
        </w:rPr>
        <w:t xml:space="preserve"> </w:t>
      </w:r>
      <w:r>
        <w:t>to</w:t>
      </w:r>
      <w:r>
        <w:rPr>
          <w:spacing w:val="-5"/>
        </w:rPr>
        <w:t xml:space="preserve"> </w:t>
      </w:r>
      <w:r>
        <w:t>a</w:t>
      </w:r>
      <w:r>
        <w:rPr>
          <w:spacing w:val="-5"/>
        </w:rPr>
        <w:t xml:space="preserve"> </w:t>
      </w:r>
      <w:r>
        <w:t>separate</w:t>
      </w:r>
      <w:r>
        <w:rPr>
          <w:spacing w:val="-5"/>
        </w:rPr>
        <w:t xml:space="preserve"> </w:t>
      </w:r>
      <w:r>
        <w:t>quote.</w:t>
      </w:r>
      <w:r>
        <w:rPr>
          <w:spacing w:val="-2"/>
        </w:rPr>
        <w:t xml:space="preserve"> </w:t>
      </w:r>
      <w:r>
        <w:t>Please</w:t>
      </w:r>
      <w:r>
        <w:rPr>
          <w:spacing w:val="-5"/>
        </w:rPr>
        <w:t xml:space="preserve"> </w:t>
      </w:r>
      <w:r>
        <w:t xml:space="preserve">contact: </w:t>
      </w:r>
    </w:p>
    <w:p w14:paraId="64058317" w14:textId="77777777" w:rsidR="00741276" w:rsidRDefault="00000000">
      <w:pPr>
        <w:spacing w:before="121"/>
        <w:ind w:left="4754"/>
      </w:pPr>
      <w:r>
        <w:t>*</w:t>
      </w:r>
      <w:r>
        <w:rPr>
          <w:spacing w:val="1"/>
        </w:rPr>
        <w:t xml:space="preserve"> </w:t>
      </w:r>
      <w:r>
        <w:t>*</w:t>
      </w:r>
      <w:r>
        <w:rPr>
          <w:spacing w:val="-1"/>
        </w:rPr>
        <w:t xml:space="preserve"> </w:t>
      </w:r>
      <w:r>
        <w:rPr>
          <w:spacing w:val="-10"/>
        </w:rPr>
        <w:t>*</w:t>
      </w:r>
    </w:p>
    <w:p w14:paraId="4282EBBD" w14:textId="77777777" w:rsidR="00741276" w:rsidRDefault="00000000">
      <w:pPr>
        <w:pStyle w:val="Heading1"/>
        <w:numPr>
          <w:ilvl w:val="0"/>
          <w:numId w:val="3"/>
        </w:numPr>
        <w:tabs>
          <w:tab w:val="left" w:pos="722"/>
        </w:tabs>
        <w:spacing w:before="120"/>
        <w:ind w:left="722" w:hanging="720"/>
      </w:pPr>
      <w:r>
        <w:t>FEAST</w:t>
      </w:r>
      <w:r>
        <w:rPr>
          <w:spacing w:val="-5"/>
        </w:rPr>
        <w:t xml:space="preserve"> </w:t>
      </w:r>
      <w:r>
        <w:t>TRAINING</w:t>
      </w:r>
      <w:r>
        <w:rPr>
          <w:spacing w:val="-6"/>
        </w:rPr>
        <w:t xml:space="preserve"> </w:t>
      </w:r>
      <w:r>
        <w:t>AND</w:t>
      </w:r>
      <w:r>
        <w:rPr>
          <w:spacing w:val="-7"/>
        </w:rPr>
        <w:t xml:space="preserve"> </w:t>
      </w:r>
      <w:r>
        <w:rPr>
          <w:spacing w:val="-2"/>
        </w:rPr>
        <w:t>ACCESS</w:t>
      </w:r>
    </w:p>
    <w:p w14:paraId="339A7818" w14:textId="77777777" w:rsidR="00741276" w:rsidRDefault="00741276">
      <w:pPr>
        <w:pStyle w:val="BodyText"/>
        <w:spacing w:before="24"/>
        <w:rPr>
          <w:b/>
        </w:rPr>
      </w:pPr>
    </w:p>
    <w:p w14:paraId="47FE00AB" w14:textId="77777777" w:rsidR="00741276" w:rsidRDefault="00000000">
      <w:pPr>
        <w:pStyle w:val="BodyText"/>
        <w:spacing w:line="252" w:lineRule="exact"/>
        <w:ind w:left="2"/>
        <w:rPr>
          <w:b/>
        </w:rPr>
      </w:pPr>
      <w:r>
        <w:t>Access</w:t>
      </w:r>
      <w:r>
        <w:rPr>
          <w:spacing w:val="-7"/>
        </w:rPr>
        <w:t xml:space="preserve"> </w:t>
      </w:r>
      <w:r>
        <w:t>to</w:t>
      </w:r>
      <w:r>
        <w:rPr>
          <w:spacing w:val="-3"/>
        </w:rPr>
        <w:t xml:space="preserve"> </w:t>
      </w:r>
      <w:r>
        <w:t>all</w:t>
      </w:r>
      <w:r>
        <w:rPr>
          <w:spacing w:val="-3"/>
        </w:rPr>
        <w:t xml:space="preserve"> </w:t>
      </w:r>
      <w:r>
        <w:t>FEAST</w:t>
      </w:r>
      <w:r>
        <w:rPr>
          <w:spacing w:val="-3"/>
        </w:rPr>
        <w:t xml:space="preserve"> </w:t>
      </w:r>
      <w:r>
        <w:t>products</w:t>
      </w:r>
      <w:r>
        <w:rPr>
          <w:spacing w:val="-4"/>
        </w:rPr>
        <w:t xml:space="preserve"> </w:t>
      </w:r>
      <w:r>
        <w:t>(FEAST</w:t>
      </w:r>
      <w:r>
        <w:rPr>
          <w:spacing w:val="-5"/>
        </w:rPr>
        <w:t xml:space="preserve"> </w:t>
      </w:r>
      <w:r>
        <w:t>I,</w:t>
      </w:r>
      <w:r>
        <w:rPr>
          <w:spacing w:val="-4"/>
        </w:rPr>
        <w:t xml:space="preserve"> </w:t>
      </w:r>
      <w:r>
        <w:t>FEAST</w:t>
      </w:r>
      <w:r>
        <w:rPr>
          <w:spacing w:val="-3"/>
        </w:rPr>
        <w:t xml:space="preserve"> </w:t>
      </w:r>
      <w:r>
        <w:t>II</w:t>
      </w:r>
      <w:r>
        <w:rPr>
          <w:spacing w:val="-3"/>
        </w:rPr>
        <w:t xml:space="preserve"> </w:t>
      </w:r>
      <w:r>
        <w:t>(DART)</w:t>
      </w:r>
      <w:r>
        <w:rPr>
          <w:spacing w:val="-2"/>
        </w:rPr>
        <w:t xml:space="preserve"> </w:t>
      </w:r>
      <w:r>
        <w:t>and</w:t>
      </w:r>
      <w:r>
        <w:rPr>
          <w:spacing w:val="-5"/>
        </w:rPr>
        <w:t xml:space="preserve"> </w:t>
      </w:r>
      <w:r>
        <w:t>FEAST</w:t>
      </w:r>
      <w:r>
        <w:rPr>
          <w:spacing w:val="-3"/>
        </w:rPr>
        <w:t xml:space="preserve"> </w:t>
      </w:r>
      <w:r>
        <w:t>III</w:t>
      </w:r>
      <w:r>
        <w:rPr>
          <w:spacing w:val="-4"/>
        </w:rPr>
        <w:t xml:space="preserve"> </w:t>
      </w:r>
      <w:r>
        <w:t>(FPQ)</w:t>
      </w:r>
      <w:r>
        <w:rPr>
          <w:spacing w:val="-3"/>
        </w:rPr>
        <w:t xml:space="preserve"> </w:t>
      </w:r>
      <w:r>
        <w:t>is</w:t>
      </w:r>
      <w:r>
        <w:rPr>
          <w:spacing w:val="2"/>
        </w:rPr>
        <w:t xml:space="preserve"> </w:t>
      </w:r>
      <w:r>
        <w:rPr>
          <w:b/>
          <w:spacing w:val="-2"/>
        </w:rPr>
        <w:t>included</w:t>
      </w:r>
    </w:p>
    <w:p w14:paraId="766C72B0" w14:textId="77777777" w:rsidR="00741276" w:rsidRDefault="00000000">
      <w:pPr>
        <w:pStyle w:val="BodyText"/>
        <w:spacing w:line="252" w:lineRule="exact"/>
        <w:ind w:left="2"/>
      </w:pPr>
      <w:r>
        <w:t>in</w:t>
      </w:r>
      <w:r>
        <w:rPr>
          <w:spacing w:val="-3"/>
        </w:rPr>
        <w:t xml:space="preserve"> </w:t>
      </w:r>
      <w:r>
        <w:t>the</w:t>
      </w:r>
      <w:r>
        <w:rPr>
          <w:spacing w:val="-1"/>
        </w:rPr>
        <w:t xml:space="preserve"> </w:t>
      </w:r>
      <w:r>
        <w:rPr>
          <w:spacing w:val="-2"/>
        </w:rPr>
        <w:t>price.</w:t>
      </w:r>
    </w:p>
    <w:p w14:paraId="3978D096" w14:textId="77777777" w:rsidR="00741276" w:rsidRDefault="00741276">
      <w:pPr>
        <w:pStyle w:val="BodyText"/>
      </w:pPr>
    </w:p>
    <w:p w14:paraId="6AE6CDB3" w14:textId="77777777" w:rsidR="00741276" w:rsidRDefault="00000000">
      <w:pPr>
        <w:pStyle w:val="BodyText"/>
        <w:ind w:left="2"/>
      </w:pPr>
      <w:r>
        <w:t>Access</w:t>
      </w:r>
      <w:r>
        <w:rPr>
          <w:spacing w:val="-4"/>
        </w:rPr>
        <w:t xml:space="preserve"> </w:t>
      </w:r>
      <w:r>
        <w:t>to</w:t>
      </w:r>
      <w:r>
        <w:rPr>
          <w:spacing w:val="-2"/>
        </w:rPr>
        <w:t xml:space="preserve"> </w:t>
      </w:r>
      <w:r>
        <w:t>support</w:t>
      </w:r>
      <w:r>
        <w:rPr>
          <w:spacing w:val="-3"/>
        </w:rPr>
        <w:t xml:space="preserve"> </w:t>
      </w:r>
      <w:r>
        <w:t>from</w:t>
      </w:r>
      <w:r>
        <w:rPr>
          <w:spacing w:val="-1"/>
        </w:rPr>
        <w:t xml:space="preserve"> </w:t>
      </w:r>
      <w:r>
        <w:t>FEAST</w:t>
      </w:r>
      <w:r>
        <w:rPr>
          <w:spacing w:val="-2"/>
        </w:rPr>
        <w:t xml:space="preserve"> </w:t>
      </w:r>
      <w:r>
        <w:t>help</w:t>
      </w:r>
      <w:r>
        <w:rPr>
          <w:spacing w:val="-2"/>
        </w:rPr>
        <w:t xml:space="preserve"> </w:t>
      </w:r>
      <w:r>
        <w:t>desk</w:t>
      </w:r>
      <w:r>
        <w:rPr>
          <w:spacing w:val="-2"/>
        </w:rPr>
        <w:t xml:space="preserve"> </w:t>
      </w:r>
      <w:r>
        <w:t>and</w:t>
      </w:r>
      <w:r>
        <w:rPr>
          <w:spacing w:val="-4"/>
        </w:rPr>
        <w:t xml:space="preserve"> </w:t>
      </w:r>
      <w:r>
        <w:t>other</w:t>
      </w:r>
      <w:r>
        <w:rPr>
          <w:spacing w:val="-1"/>
        </w:rPr>
        <w:t xml:space="preserve"> </w:t>
      </w:r>
      <w:r>
        <w:t>FEAST</w:t>
      </w:r>
      <w:r>
        <w:rPr>
          <w:spacing w:val="-2"/>
        </w:rPr>
        <w:t xml:space="preserve"> </w:t>
      </w:r>
      <w:r>
        <w:t>Services</w:t>
      </w:r>
      <w:r>
        <w:rPr>
          <w:spacing w:val="-4"/>
        </w:rPr>
        <w:t xml:space="preserve"> </w:t>
      </w:r>
      <w:r>
        <w:t>(test</w:t>
      </w:r>
      <w:r>
        <w:rPr>
          <w:spacing w:val="-3"/>
        </w:rPr>
        <w:t xml:space="preserve"> </w:t>
      </w:r>
      <w:r>
        <w:t>development</w:t>
      </w:r>
      <w:r>
        <w:rPr>
          <w:spacing w:val="-3"/>
        </w:rPr>
        <w:t xml:space="preserve"> </w:t>
      </w:r>
      <w:r>
        <w:t xml:space="preserve">and validation) is </w:t>
      </w:r>
      <w:r>
        <w:rPr>
          <w:b/>
        </w:rPr>
        <w:t xml:space="preserve">included </w:t>
      </w:r>
      <w:r>
        <w:t>in the price.</w:t>
      </w:r>
    </w:p>
    <w:p w14:paraId="336E499C" w14:textId="77777777" w:rsidR="00741276" w:rsidRDefault="00741276">
      <w:pPr>
        <w:pStyle w:val="BodyText"/>
      </w:pPr>
    </w:p>
    <w:p w14:paraId="290AA9A2" w14:textId="5F9A02D7" w:rsidR="00741276" w:rsidRDefault="00000000">
      <w:pPr>
        <w:pStyle w:val="BodyText"/>
        <w:ind w:left="2" w:right="398"/>
      </w:pPr>
      <w:r>
        <w:t xml:space="preserve">FEAST </w:t>
      </w:r>
      <w:proofErr w:type="gramStart"/>
      <w:r>
        <w:t>trainings</w:t>
      </w:r>
      <w:proofErr w:type="gramEnd"/>
      <w:r>
        <w:t xml:space="preserve"> and refresher trainings attended at EUROCONTROL </w:t>
      </w:r>
      <w:proofErr w:type="gramStart"/>
      <w:r>
        <w:t>is</w:t>
      </w:r>
      <w:proofErr w:type="gramEnd"/>
      <w:r>
        <w:t xml:space="preserve"> </w:t>
      </w:r>
      <w:r>
        <w:rPr>
          <w:b/>
        </w:rPr>
        <w:t xml:space="preserve">included </w:t>
      </w:r>
      <w:r>
        <w:t>in the price. Price</w:t>
      </w:r>
      <w:r>
        <w:rPr>
          <w:spacing w:val="-4"/>
        </w:rPr>
        <w:t xml:space="preserve"> </w:t>
      </w:r>
      <w:r>
        <w:t>for</w:t>
      </w:r>
      <w:r>
        <w:rPr>
          <w:spacing w:val="-3"/>
        </w:rPr>
        <w:t xml:space="preserve"> </w:t>
      </w:r>
      <w:r>
        <w:t>FEAST</w:t>
      </w:r>
      <w:r>
        <w:rPr>
          <w:spacing w:val="-1"/>
        </w:rPr>
        <w:t xml:space="preserve"> </w:t>
      </w:r>
      <w:r>
        <w:t>installation</w:t>
      </w:r>
      <w:r>
        <w:rPr>
          <w:spacing w:val="-1"/>
        </w:rPr>
        <w:t xml:space="preserve"> </w:t>
      </w:r>
      <w:r>
        <w:t>and</w:t>
      </w:r>
      <w:r>
        <w:rPr>
          <w:spacing w:val="-4"/>
        </w:rPr>
        <w:t xml:space="preserve"> </w:t>
      </w:r>
      <w:r>
        <w:t>for</w:t>
      </w:r>
      <w:r>
        <w:rPr>
          <w:spacing w:val="-3"/>
        </w:rPr>
        <w:t xml:space="preserve"> </w:t>
      </w:r>
      <w:r>
        <w:t>on-site</w:t>
      </w:r>
      <w:r>
        <w:rPr>
          <w:spacing w:val="-4"/>
        </w:rPr>
        <w:t xml:space="preserve"> </w:t>
      </w:r>
      <w:r>
        <w:t>training</w:t>
      </w:r>
      <w:r>
        <w:rPr>
          <w:spacing w:val="-2"/>
        </w:rPr>
        <w:t xml:space="preserve"> </w:t>
      </w:r>
      <w:r>
        <w:t>courses</w:t>
      </w:r>
      <w:r>
        <w:rPr>
          <w:spacing w:val="-2"/>
        </w:rPr>
        <w:t xml:space="preserve"> </w:t>
      </w:r>
      <w:r>
        <w:t>is</w:t>
      </w:r>
      <w:r>
        <w:rPr>
          <w:spacing w:val="-4"/>
        </w:rPr>
        <w:t xml:space="preserve"> </w:t>
      </w:r>
      <w:r>
        <w:t>subject</w:t>
      </w:r>
      <w:r>
        <w:rPr>
          <w:spacing w:val="-3"/>
        </w:rPr>
        <w:t xml:space="preserve"> </w:t>
      </w:r>
      <w:r>
        <w:t>to</w:t>
      </w:r>
      <w:r>
        <w:rPr>
          <w:spacing w:val="-2"/>
        </w:rPr>
        <w:t xml:space="preserve"> </w:t>
      </w:r>
      <w:r>
        <w:t>a</w:t>
      </w:r>
      <w:r>
        <w:rPr>
          <w:spacing w:val="-4"/>
        </w:rPr>
        <w:t xml:space="preserve"> </w:t>
      </w:r>
      <w:r>
        <w:t xml:space="preserve">separate quote. Please contact: </w:t>
      </w:r>
    </w:p>
    <w:p w14:paraId="191A7C07" w14:textId="77777777" w:rsidR="00741276" w:rsidRDefault="00741276">
      <w:pPr>
        <w:pStyle w:val="BodyText"/>
        <w:sectPr w:rsidR="00741276">
          <w:type w:val="continuous"/>
          <w:pgSz w:w="11910" w:h="16840"/>
          <w:pgMar w:top="1040" w:right="1133" w:bottom="1140" w:left="1275" w:header="182" w:footer="948" w:gutter="0"/>
          <w:cols w:space="1296"/>
        </w:sectPr>
      </w:pPr>
    </w:p>
    <w:p w14:paraId="2814D9A8" w14:textId="77777777" w:rsidR="00741276" w:rsidRDefault="00000000">
      <w:pPr>
        <w:pStyle w:val="Heading2"/>
        <w:spacing w:before="83"/>
        <w:ind w:left="211" w:right="720"/>
        <w:jc w:val="center"/>
        <w:rPr>
          <w:u w:val="none"/>
        </w:rPr>
      </w:pPr>
      <w:r>
        <w:lastRenderedPageBreak/>
        <w:t>Annex</w:t>
      </w:r>
      <w:r>
        <w:rPr>
          <w:spacing w:val="-2"/>
        </w:rPr>
        <w:t xml:space="preserve"> </w:t>
      </w:r>
      <w:r>
        <w:rPr>
          <w:spacing w:val="-10"/>
        </w:rPr>
        <w:t>4</w:t>
      </w:r>
    </w:p>
    <w:p w14:paraId="42EED5F3" w14:textId="77777777" w:rsidR="00741276" w:rsidRDefault="00000000">
      <w:pPr>
        <w:spacing w:before="122"/>
        <w:ind w:left="1630" w:right="2140"/>
        <w:jc w:val="center"/>
        <w:rPr>
          <w:b/>
        </w:rPr>
      </w:pPr>
      <w:r>
        <w:rPr>
          <w:b/>
        </w:rPr>
        <w:t>IT</w:t>
      </w:r>
      <w:r>
        <w:rPr>
          <w:b/>
          <w:spacing w:val="-2"/>
        </w:rPr>
        <w:t xml:space="preserve"> </w:t>
      </w:r>
      <w:r>
        <w:rPr>
          <w:b/>
        </w:rPr>
        <w:t>Security</w:t>
      </w:r>
      <w:r>
        <w:rPr>
          <w:b/>
          <w:spacing w:val="-6"/>
        </w:rPr>
        <w:t xml:space="preserve"> </w:t>
      </w:r>
      <w:r>
        <w:rPr>
          <w:b/>
          <w:spacing w:val="-2"/>
        </w:rPr>
        <w:t>Measures</w:t>
      </w:r>
    </w:p>
    <w:p w14:paraId="5F92B5E6" w14:textId="77777777" w:rsidR="00741276" w:rsidRDefault="00741276">
      <w:pPr>
        <w:pStyle w:val="BodyText"/>
        <w:rPr>
          <w:b/>
        </w:rPr>
      </w:pPr>
    </w:p>
    <w:p w14:paraId="1A59249B" w14:textId="77777777" w:rsidR="00741276" w:rsidRDefault="00741276">
      <w:pPr>
        <w:pStyle w:val="BodyText"/>
        <w:spacing w:before="33"/>
        <w:rPr>
          <w:b/>
        </w:rPr>
      </w:pPr>
    </w:p>
    <w:p w14:paraId="68DDFEEF" w14:textId="77777777" w:rsidR="00741276" w:rsidRDefault="00000000">
      <w:pPr>
        <w:pStyle w:val="BodyText"/>
        <w:ind w:left="2"/>
      </w:pPr>
      <w:r>
        <w:t>FEAST</w:t>
      </w:r>
      <w:r>
        <w:rPr>
          <w:spacing w:val="-4"/>
        </w:rPr>
        <w:t xml:space="preserve"> </w:t>
      </w:r>
      <w:r>
        <w:t>is</w:t>
      </w:r>
      <w:r>
        <w:rPr>
          <w:spacing w:val="-4"/>
        </w:rPr>
        <w:t xml:space="preserve"> </w:t>
      </w:r>
      <w:r>
        <w:t>hosted</w:t>
      </w:r>
      <w:r>
        <w:rPr>
          <w:spacing w:val="-6"/>
        </w:rPr>
        <w:t xml:space="preserve"> </w:t>
      </w:r>
      <w:r>
        <w:t>on</w:t>
      </w:r>
      <w:r>
        <w:rPr>
          <w:spacing w:val="-3"/>
        </w:rPr>
        <w:t xml:space="preserve"> </w:t>
      </w:r>
      <w:r>
        <w:t>dedicated</w:t>
      </w:r>
      <w:r>
        <w:rPr>
          <w:spacing w:val="-4"/>
        </w:rPr>
        <w:t xml:space="preserve"> </w:t>
      </w:r>
      <w:r>
        <w:t>and</w:t>
      </w:r>
      <w:r>
        <w:rPr>
          <w:spacing w:val="-6"/>
        </w:rPr>
        <w:t xml:space="preserve"> </w:t>
      </w:r>
      <w:r>
        <w:t>secure</w:t>
      </w:r>
      <w:r>
        <w:rPr>
          <w:spacing w:val="-3"/>
        </w:rPr>
        <w:t xml:space="preserve"> </w:t>
      </w:r>
      <w:r>
        <w:rPr>
          <w:spacing w:val="-2"/>
        </w:rPr>
        <w:t>servers.</w:t>
      </w:r>
    </w:p>
    <w:p w14:paraId="278A129C" w14:textId="77777777" w:rsidR="00741276" w:rsidRDefault="00741276">
      <w:pPr>
        <w:pStyle w:val="BodyText"/>
      </w:pPr>
    </w:p>
    <w:p w14:paraId="76F8A0D8" w14:textId="77777777" w:rsidR="00741276" w:rsidRDefault="00741276">
      <w:pPr>
        <w:pStyle w:val="BodyText"/>
        <w:spacing w:before="43"/>
      </w:pPr>
    </w:p>
    <w:p w14:paraId="3B3F64D2" w14:textId="77777777" w:rsidR="00741276" w:rsidRDefault="00000000">
      <w:pPr>
        <w:pStyle w:val="Heading1"/>
      </w:pPr>
      <w:r>
        <w:rPr>
          <w:spacing w:val="-2"/>
        </w:rPr>
        <w:t>SECURITY</w:t>
      </w:r>
    </w:p>
    <w:p w14:paraId="0A0BAAED" w14:textId="77777777" w:rsidR="00741276" w:rsidRDefault="00000000">
      <w:pPr>
        <w:pStyle w:val="ListParagraph"/>
        <w:numPr>
          <w:ilvl w:val="0"/>
          <w:numId w:val="2"/>
        </w:numPr>
        <w:tabs>
          <w:tab w:val="left" w:pos="710"/>
        </w:tabs>
      </w:pPr>
      <w:r>
        <w:t>Communication</w:t>
      </w:r>
      <w:r>
        <w:rPr>
          <w:spacing w:val="-9"/>
        </w:rPr>
        <w:t xml:space="preserve"> </w:t>
      </w:r>
      <w:r>
        <w:t>between</w:t>
      </w:r>
      <w:r>
        <w:rPr>
          <w:spacing w:val="-7"/>
        </w:rPr>
        <w:t xml:space="preserve"> </w:t>
      </w:r>
      <w:r>
        <w:t>users</w:t>
      </w:r>
      <w:r>
        <w:rPr>
          <w:spacing w:val="-7"/>
        </w:rPr>
        <w:t xml:space="preserve"> </w:t>
      </w:r>
      <w:r>
        <w:t>and</w:t>
      </w:r>
      <w:r>
        <w:rPr>
          <w:spacing w:val="-6"/>
        </w:rPr>
        <w:t xml:space="preserve"> </w:t>
      </w:r>
      <w:r>
        <w:t>the</w:t>
      </w:r>
      <w:r>
        <w:rPr>
          <w:spacing w:val="-7"/>
        </w:rPr>
        <w:t xml:space="preserve"> </w:t>
      </w:r>
      <w:r>
        <w:t>application</w:t>
      </w:r>
      <w:r>
        <w:rPr>
          <w:spacing w:val="-5"/>
        </w:rPr>
        <w:t xml:space="preserve"> </w:t>
      </w:r>
      <w:r>
        <w:t>is</w:t>
      </w:r>
      <w:r>
        <w:rPr>
          <w:spacing w:val="-5"/>
        </w:rPr>
        <w:t xml:space="preserve"> </w:t>
      </w:r>
      <w:r>
        <w:t>secured</w:t>
      </w:r>
      <w:r>
        <w:rPr>
          <w:spacing w:val="-7"/>
        </w:rPr>
        <w:t xml:space="preserve"> </w:t>
      </w:r>
      <w:r>
        <w:t>(i.e.</w:t>
      </w:r>
      <w:r>
        <w:rPr>
          <w:spacing w:val="-5"/>
        </w:rPr>
        <w:t xml:space="preserve"> </w:t>
      </w:r>
      <w:r>
        <w:rPr>
          <w:spacing w:val="-2"/>
        </w:rPr>
        <w:t>HTTPS).</w:t>
      </w:r>
    </w:p>
    <w:p w14:paraId="7CA90961" w14:textId="77777777" w:rsidR="00741276" w:rsidRDefault="00000000">
      <w:pPr>
        <w:pStyle w:val="ListParagraph"/>
        <w:numPr>
          <w:ilvl w:val="0"/>
          <w:numId w:val="2"/>
        </w:numPr>
        <w:tabs>
          <w:tab w:val="left" w:pos="710"/>
        </w:tabs>
        <w:spacing w:before="134"/>
      </w:pPr>
      <w:r>
        <w:t>Data</w:t>
      </w:r>
      <w:r>
        <w:rPr>
          <w:spacing w:val="-2"/>
        </w:rPr>
        <w:t xml:space="preserve"> </w:t>
      </w:r>
      <w:r>
        <w:t>at</w:t>
      </w:r>
      <w:r>
        <w:rPr>
          <w:spacing w:val="-3"/>
        </w:rPr>
        <w:t xml:space="preserve"> </w:t>
      </w:r>
      <w:r>
        <w:t>rest</w:t>
      </w:r>
      <w:r>
        <w:rPr>
          <w:spacing w:val="-3"/>
        </w:rPr>
        <w:t xml:space="preserve"> </w:t>
      </w:r>
      <w:r>
        <w:t>is</w:t>
      </w:r>
      <w:r>
        <w:rPr>
          <w:spacing w:val="-1"/>
        </w:rPr>
        <w:t xml:space="preserve"> </w:t>
      </w:r>
      <w:r>
        <w:rPr>
          <w:spacing w:val="-2"/>
        </w:rPr>
        <w:t>encrypted.</w:t>
      </w:r>
    </w:p>
    <w:p w14:paraId="7BD9D2C8" w14:textId="77777777" w:rsidR="00741276" w:rsidRDefault="00000000">
      <w:pPr>
        <w:pStyle w:val="ListParagraph"/>
        <w:numPr>
          <w:ilvl w:val="0"/>
          <w:numId w:val="2"/>
        </w:numPr>
        <w:tabs>
          <w:tab w:val="left" w:pos="710"/>
        </w:tabs>
        <w:spacing w:before="133" w:line="249" w:lineRule="auto"/>
        <w:ind w:right="331"/>
      </w:pPr>
      <w:r>
        <w:t>Security</w:t>
      </w:r>
      <w:r>
        <w:rPr>
          <w:spacing w:val="40"/>
        </w:rPr>
        <w:t xml:space="preserve"> </w:t>
      </w:r>
      <w:r>
        <w:t>updates</w:t>
      </w:r>
      <w:r>
        <w:rPr>
          <w:spacing w:val="40"/>
        </w:rPr>
        <w:t xml:space="preserve"> </w:t>
      </w:r>
      <w:r>
        <w:t>are</w:t>
      </w:r>
      <w:r>
        <w:rPr>
          <w:spacing w:val="70"/>
        </w:rPr>
        <w:t xml:space="preserve"> </w:t>
      </w:r>
      <w:r>
        <w:t>applied</w:t>
      </w:r>
      <w:r>
        <w:rPr>
          <w:spacing w:val="70"/>
        </w:rPr>
        <w:t xml:space="preserve"> </w:t>
      </w:r>
      <w:r>
        <w:t>regularly</w:t>
      </w:r>
      <w:r>
        <w:rPr>
          <w:spacing w:val="40"/>
        </w:rPr>
        <w:t xml:space="preserve"> </w:t>
      </w:r>
      <w:r>
        <w:t>to</w:t>
      </w:r>
      <w:r>
        <w:rPr>
          <w:spacing w:val="40"/>
        </w:rPr>
        <w:t xml:space="preserve"> </w:t>
      </w:r>
      <w:r>
        <w:t>the</w:t>
      </w:r>
      <w:r>
        <w:rPr>
          <w:spacing w:val="40"/>
        </w:rPr>
        <w:t xml:space="preserve"> </w:t>
      </w:r>
      <w:r>
        <w:t>server’s</w:t>
      </w:r>
      <w:r>
        <w:rPr>
          <w:spacing w:val="40"/>
        </w:rPr>
        <w:t xml:space="preserve"> </w:t>
      </w:r>
      <w:r>
        <w:t>operating</w:t>
      </w:r>
      <w:r>
        <w:rPr>
          <w:spacing w:val="70"/>
        </w:rPr>
        <w:t xml:space="preserve"> </w:t>
      </w:r>
      <w:r>
        <w:t>system</w:t>
      </w:r>
      <w:r>
        <w:rPr>
          <w:spacing w:val="71"/>
        </w:rPr>
        <w:t xml:space="preserve"> </w:t>
      </w:r>
      <w:r>
        <w:t>and</w:t>
      </w:r>
      <w:r>
        <w:rPr>
          <w:spacing w:val="40"/>
        </w:rPr>
        <w:t xml:space="preserve"> </w:t>
      </w:r>
      <w:r>
        <w:t xml:space="preserve">the </w:t>
      </w:r>
      <w:r>
        <w:rPr>
          <w:spacing w:val="-2"/>
        </w:rPr>
        <w:t>application.</w:t>
      </w:r>
    </w:p>
    <w:p w14:paraId="6E784F4B" w14:textId="77777777" w:rsidR="00741276" w:rsidRDefault="00000000">
      <w:pPr>
        <w:pStyle w:val="ListParagraph"/>
        <w:numPr>
          <w:ilvl w:val="0"/>
          <w:numId w:val="2"/>
        </w:numPr>
        <w:tabs>
          <w:tab w:val="left" w:pos="710"/>
        </w:tabs>
        <w:spacing w:before="124" w:line="254" w:lineRule="auto"/>
        <w:ind w:right="329"/>
      </w:pPr>
      <w:r>
        <w:t xml:space="preserve">Vulnerability scanning is performed regularly by an independent third party </w:t>
      </w:r>
      <w:proofErr w:type="spellStart"/>
      <w:r>
        <w:t>specialised</w:t>
      </w:r>
      <w:proofErr w:type="spellEnd"/>
      <w:r>
        <w:t xml:space="preserve"> in IT security.</w:t>
      </w:r>
    </w:p>
    <w:p w14:paraId="1886EE34" w14:textId="77777777" w:rsidR="00741276" w:rsidRDefault="00000000">
      <w:pPr>
        <w:pStyle w:val="ListParagraph"/>
        <w:numPr>
          <w:ilvl w:val="0"/>
          <w:numId w:val="2"/>
        </w:numPr>
        <w:tabs>
          <w:tab w:val="left" w:pos="710"/>
        </w:tabs>
        <w:spacing w:before="115"/>
      </w:pPr>
      <w:r>
        <w:t>Login</w:t>
      </w:r>
      <w:r>
        <w:rPr>
          <w:spacing w:val="-7"/>
        </w:rPr>
        <w:t xml:space="preserve"> </w:t>
      </w:r>
      <w:r>
        <w:t>attempts</w:t>
      </w:r>
      <w:r>
        <w:rPr>
          <w:spacing w:val="-4"/>
        </w:rPr>
        <w:t xml:space="preserve"> </w:t>
      </w:r>
      <w:r>
        <w:t>are</w:t>
      </w:r>
      <w:r>
        <w:rPr>
          <w:spacing w:val="-5"/>
        </w:rPr>
        <w:t xml:space="preserve"> </w:t>
      </w:r>
      <w:r>
        <w:t>geo-logged.</w:t>
      </w:r>
      <w:r>
        <w:rPr>
          <w:spacing w:val="-4"/>
        </w:rPr>
        <w:t xml:space="preserve"> </w:t>
      </w:r>
      <w:r>
        <w:t>Any</w:t>
      </w:r>
      <w:r>
        <w:rPr>
          <w:spacing w:val="-7"/>
        </w:rPr>
        <w:t xml:space="preserve"> </w:t>
      </w:r>
      <w:r>
        <w:t>suspicious</w:t>
      </w:r>
      <w:r>
        <w:rPr>
          <w:spacing w:val="-4"/>
        </w:rPr>
        <w:t xml:space="preserve"> </w:t>
      </w:r>
      <w:r>
        <w:t>login</w:t>
      </w:r>
      <w:r>
        <w:rPr>
          <w:spacing w:val="-4"/>
        </w:rPr>
        <w:t xml:space="preserve"> </w:t>
      </w:r>
      <w:r>
        <w:t>can</w:t>
      </w:r>
      <w:r>
        <w:rPr>
          <w:spacing w:val="-5"/>
        </w:rPr>
        <w:t xml:space="preserve"> </w:t>
      </w:r>
      <w:r>
        <w:t>be</w:t>
      </w:r>
      <w:r>
        <w:rPr>
          <w:spacing w:val="-7"/>
        </w:rPr>
        <w:t xml:space="preserve"> </w:t>
      </w:r>
      <w:r>
        <w:t>flagged</w:t>
      </w:r>
      <w:r>
        <w:rPr>
          <w:spacing w:val="-5"/>
        </w:rPr>
        <w:t xml:space="preserve"> </w:t>
      </w:r>
      <w:r>
        <w:t>and</w:t>
      </w:r>
      <w:r>
        <w:rPr>
          <w:spacing w:val="-6"/>
        </w:rPr>
        <w:t xml:space="preserve"> </w:t>
      </w:r>
      <w:r>
        <w:rPr>
          <w:spacing w:val="-2"/>
        </w:rPr>
        <w:t>reviewed.</w:t>
      </w:r>
    </w:p>
    <w:p w14:paraId="0B6D0168" w14:textId="77777777" w:rsidR="00741276" w:rsidRDefault="00000000">
      <w:pPr>
        <w:pStyle w:val="ListParagraph"/>
        <w:numPr>
          <w:ilvl w:val="0"/>
          <w:numId w:val="2"/>
        </w:numPr>
        <w:tabs>
          <w:tab w:val="left" w:pos="710"/>
        </w:tabs>
        <w:spacing w:before="133"/>
      </w:pPr>
      <w:r>
        <w:t>A</w:t>
      </w:r>
      <w:r>
        <w:rPr>
          <w:spacing w:val="-5"/>
        </w:rPr>
        <w:t xml:space="preserve"> </w:t>
      </w:r>
      <w:r>
        <w:t>multi-factor</w:t>
      </w:r>
      <w:r>
        <w:rPr>
          <w:spacing w:val="-5"/>
        </w:rPr>
        <w:t xml:space="preserve"> </w:t>
      </w:r>
      <w:r>
        <w:t>authentication</w:t>
      </w:r>
      <w:r>
        <w:rPr>
          <w:spacing w:val="-4"/>
        </w:rPr>
        <w:t xml:space="preserve"> </w:t>
      </w:r>
      <w:r>
        <w:t>system</w:t>
      </w:r>
      <w:r>
        <w:rPr>
          <w:spacing w:val="-3"/>
        </w:rPr>
        <w:t xml:space="preserve"> </w:t>
      </w:r>
      <w:r>
        <w:t>with</w:t>
      </w:r>
      <w:r>
        <w:rPr>
          <w:spacing w:val="-6"/>
        </w:rPr>
        <w:t xml:space="preserve"> </w:t>
      </w:r>
      <w:r>
        <w:t>an</w:t>
      </w:r>
      <w:r>
        <w:rPr>
          <w:spacing w:val="-4"/>
        </w:rPr>
        <w:t xml:space="preserve"> </w:t>
      </w:r>
      <w:r>
        <w:t>app</w:t>
      </w:r>
      <w:r>
        <w:rPr>
          <w:spacing w:val="-4"/>
        </w:rPr>
        <w:t xml:space="preserve"> </w:t>
      </w:r>
      <w:r>
        <w:t>or</w:t>
      </w:r>
      <w:r>
        <w:rPr>
          <w:spacing w:val="-4"/>
        </w:rPr>
        <w:t xml:space="preserve"> </w:t>
      </w:r>
      <w:r>
        <w:t>SMS</w:t>
      </w:r>
      <w:r>
        <w:rPr>
          <w:spacing w:val="-7"/>
        </w:rPr>
        <w:t xml:space="preserve"> </w:t>
      </w:r>
      <w:r>
        <w:t>system</w:t>
      </w:r>
      <w:r>
        <w:rPr>
          <w:spacing w:val="2"/>
        </w:rPr>
        <w:t xml:space="preserve"> </w:t>
      </w:r>
      <w:r>
        <w:t>is</w:t>
      </w:r>
      <w:r>
        <w:rPr>
          <w:spacing w:val="-3"/>
        </w:rPr>
        <w:t xml:space="preserve"> </w:t>
      </w:r>
      <w:r>
        <w:t>in</w:t>
      </w:r>
      <w:r>
        <w:rPr>
          <w:spacing w:val="-6"/>
        </w:rPr>
        <w:t xml:space="preserve"> </w:t>
      </w:r>
      <w:r>
        <w:rPr>
          <w:spacing w:val="-2"/>
        </w:rPr>
        <w:t>place.</w:t>
      </w:r>
    </w:p>
    <w:p w14:paraId="6FDBB551" w14:textId="77777777" w:rsidR="00741276" w:rsidRDefault="00741276">
      <w:pPr>
        <w:pStyle w:val="BodyText"/>
      </w:pPr>
    </w:p>
    <w:p w14:paraId="5AC7C9A7" w14:textId="77777777" w:rsidR="00741276" w:rsidRDefault="00741276">
      <w:pPr>
        <w:pStyle w:val="BodyText"/>
        <w:spacing w:before="19"/>
      </w:pPr>
    </w:p>
    <w:p w14:paraId="3D8FF4CB" w14:textId="77777777" w:rsidR="00741276" w:rsidRDefault="00000000">
      <w:pPr>
        <w:pStyle w:val="Heading1"/>
      </w:pPr>
      <w:r>
        <w:t>BACKUPS</w:t>
      </w:r>
      <w:r>
        <w:rPr>
          <w:spacing w:val="-6"/>
        </w:rPr>
        <w:t xml:space="preserve"> </w:t>
      </w:r>
      <w:r>
        <w:t>AND</w:t>
      </w:r>
      <w:r>
        <w:rPr>
          <w:spacing w:val="-6"/>
        </w:rPr>
        <w:t xml:space="preserve"> </w:t>
      </w:r>
      <w:r>
        <w:t>DISASTER</w:t>
      </w:r>
      <w:r>
        <w:rPr>
          <w:spacing w:val="-5"/>
        </w:rPr>
        <w:t xml:space="preserve"> </w:t>
      </w:r>
      <w:r>
        <w:rPr>
          <w:spacing w:val="-2"/>
        </w:rPr>
        <w:t>RECOVERY</w:t>
      </w:r>
    </w:p>
    <w:p w14:paraId="56AEE384" w14:textId="77777777" w:rsidR="00741276" w:rsidRDefault="00000000">
      <w:pPr>
        <w:pStyle w:val="ListParagraph"/>
        <w:numPr>
          <w:ilvl w:val="0"/>
          <w:numId w:val="1"/>
        </w:numPr>
        <w:tabs>
          <w:tab w:val="left" w:pos="710"/>
        </w:tabs>
        <w:spacing w:line="252" w:lineRule="auto"/>
        <w:ind w:right="334"/>
      </w:pPr>
      <w:r>
        <w:t>Database</w:t>
      </w:r>
      <w:r>
        <w:rPr>
          <w:spacing w:val="40"/>
        </w:rPr>
        <w:t xml:space="preserve"> </w:t>
      </w:r>
      <w:r>
        <w:t>backups</w:t>
      </w:r>
      <w:r>
        <w:rPr>
          <w:spacing w:val="40"/>
        </w:rPr>
        <w:t xml:space="preserve"> </w:t>
      </w:r>
      <w:r>
        <w:t>follow</w:t>
      </w:r>
      <w:r>
        <w:rPr>
          <w:spacing w:val="40"/>
        </w:rPr>
        <w:t xml:space="preserve"> </w:t>
      </w:r>
      <w:r>
        <w:t>a</w:t>
      </w:r>
      <w:r>
        <w:rPr>
          <w:spacing w:val="40"/>
        </w:rPr>
        <w:t xml:space="preserve"> </w:t>
      </w:r>
      <w:r>
        <w:t>standard</w:t>
      </w:r>
      <w:r>
        <w:rPr>
          <w:spacing w:val="40"/>
        </w:rPr>
        <w:t xml:space="preserve"> </w:t>
      </w:r>
      <w:r>
        <w:t>service</w:t>
      </w:r>
      <w:r>
        <w:rPr>
          <w:spacing w:val="40"/>
        </w:rPr>
        <w:t xml:space="preserve"> </w:t>
      </w:r>
      <w:r>
        <w:t>tier:</w:t>
      </w:r>
      <w:r>
        <w:rPr>
          <w:spacing w:val="40"/>
        </w:rPr>
        <w:t xml:space="preserve"> </w:t>
      </w:r>
      <w:r>
        <w:t>full</w:t>
      </w:r>
      <w:r>
        <w:rPr>
          <w:spacing w:val="40"/>
        </w:rPr>
        <w:t xml:space="preserve"> </w:t>
      </w:r>
      <w:r>
        <w:t>backups</w:t>
      </w:r>
      <w:r>
        <w:rPr>
          <w:spacing w:val="40"/>
        </w:rPr>
        <w:t xml:space="preserve"> </w:t>
      </w:r>
      <w:r>
        <w:t>weekly,</w:t>
      </w:r>
      <w:r>
        <w:rPr>
          <w:spacing w:val="40"/>
        </w:rPr>
        <w:t xml:space="preserve"> </w:t>
      </w:r>
      <w:r>
        <w:t>differential backups hourly, and transaction log every five minutes.</w:t>
      </w:r>
    </w:p>
    <w:p w14:paraId="0E5B1BA5" w14:textId="77777777" w:rsidR="00741276" w:rsidRDefault="00000000">
      <w:pPr>
        <w:pStyle w:val="ListParagraph"/>
        <w:numPr>
          <w:ilvl w:val="0"/>
          <w:numId w:val="1"/>
        </w:numPr>
        <w:tabs>
          <w:tab w:val="left" w:pos="710"/>
        </w:tabs>
        <w:spacing w:before="120"/>
      </w:pPr>
      <w:r>
        <w:t>Geo-replication:</w:t>
      </w:r>
      <w:r>
        <w:rPr>
          <w:spacing w:val="-8"/>
        </w:rPr>
        <w:t xml:space="preserve"> </w:t>
      </w:r>
      <w:r>
        <w:t>there</w:t>
      </w:r>
      <w:r>
        <w:rPr>
          <w:spacing w:val="-6"/>
        </w:rPr>
        <w:t xml:space="preserve"> </w:t>
      </w:r>
      <w:r>
        <w:t>is</w:t>
      </w:r>
      <w:r>
        <w:rPr>
          <w:spacing w:val="-6"/>
        </w:rPr>
        <w:t xml:space="preserve"> </w:t>
      </w:r>
      <w:r>
        <w:t>full</w:t>
      </w:r>
      <w:r>
        <w:rPr>
          <w:spacing w:val="-4"/>
        </w:rPr>
        <w:t xml:space="preserve"> </w:t>
      </w:r>
      <w:r>
        <w:t>read-only</w:t>
      </w:r>
      <w:r>
        <w:rPr>
          <w:spacing w:val="-7"/>
        </w:rPr>
        <w:t xml:space="preserve"> </w:t>
      </w:r>
      <w:r>
        <w:t>backup</w:t>
      </w:r>
      <w:r>
        <w:rPr>
          <w:spacing w:val="-6"/>
        </w:rPr>
        <w:t xml:space="preserve"> </w:t>
      </w:r>
      <w:r>
        <w:t>to</w:t>
      </w:r>
      <w:r>
        <w:rPr>
          <w:spacing w:val="-8"/>
        </w:rPr>
        <w:t xml:space="preserve"> </w:t>
      </w:r>
      <w:r>
        <w:t>an</w:t>
      </w:r>
      <w:r>
        <w:rPr>
          <w:spacing w:val="-4"/>
        </w:rPr>
        <w:t xml:space="preserve"> </w:t>
      </w:r>
      <w:r>
        <w:t>offsite</w:t>
      </w:r>
      <w:r>
        <w:rPr>
          <w:spacing w:val="-6"/>
        </w:rPr>
        <w:t xml:space="preserve"> </w:t>
      </w:r>
      <w:proofErr w:type="spellStart"/>
      <w:r>
        <w:rPr>
          <w:spacing w:val="-2"/>
        </w:rPr>
        <w:t>datacentre</w:t>
      </w:r>
      <w:proofErr w:type="spellEnd"/>
      <w:r>
        <w:rPr>
          <w:spacing w:val="-2"/>
        </w:rPr>
        <w:t>.</w:t>
      </w:r>
    </w:p>
    <w:sectPr w:rsidR="00741276">
      <w:headerReference w:type="default" r:id="rId48"/>
      <w:footerReference w:type="default" r:id="rId49"/>
      <w:pgSz w:w="11910" w:h="16840"/>
      <w:pgMar w:top="1040" w:right="1133" w:bottom="1140" w:left="1275" w:header="182" w:footer="94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249C" w14:textId="77777777" w:rsidR="00FA52BD" w:rsidRDefault="00FA52BD">
      <w:r>
        <w:separator/>
      </w:r>
    </w:p>
  </w:endnote>
  <w:endnote w:type="continuationSeparator" w:id="0">
    <w:p w14:paraId="114A6397" w14:textId="77777777" w:rsidR="00FA52BD" w:rsidRDefault="00FA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300A"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28640" behindDoc="0" locked="0" layoutInCell="1" allowOverlap="1" wp14:anchorId="40C2B482" wp14:editId="0893B8EB">
              <wp:simplePos x="0" y="0"/>
              <wp:positionH relativeFrom="page">
                <wp:posOffset>786688</wp:posOffset>
              </wp:positionH>
              <wp:positionV relativeFrom="page">
                <wp:posOffset>9960558</wp:posOffset>
              </wp:positionV>
              <wp:extent cx="5868670" cy="12953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6BAA210B"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40C2B482" id="_x0000_t202" coordsize="21600,21600" o:spt="202" path="m,l,21600r21600,l21600,xe">
              <v:stroke joinstyle="miter"/>
              <v:path gradientshapeok="t" o:connecttype="rect"/>
            </v:shapetype>
            <v:shape id="Textbox 2" o:spid="_x0000_s1027" type="#_x0000_t202" style="position:absolute;margin-left:61.95pt;margin-top:784.3pt;width:462.1pt;height:10.2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" filled="f" stroked="f">
              <v:textbox inset="0,0,0,0">
                <w:txbxContent>
                  <w:p w14:paraId="6BAA210B" w14:textId="77777777" w:rsidR="00741276" w:rsidRDefault="00741276">
                    <w:pPr>
                      <w:pStyle w:val="BodyText"/>
                    </w:pP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8679"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42976" behindDoc="0" locked="0" layoutInCell="1" allowOverlap="1" wp14:anchorId="7D37D511" wp14:editId="61F5EFED">
              <wp:simplePos x="0" y="0"/>
              <wp:positionH relativeFrom="page">
                <wp:posOffset>786688</wp:posOffset>
              </wp:positionH>
              <wp:positionV relativeFrom="page">
                <wp:posOffset>9960558</wp:posOffset>
              </wp:positionV>
              <wp:extent cx="5868670" cy="129539"/>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1A58B5FE"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7D37D511" id="_x0000_t202" coordsize="21600,21600" o:spt="202" path="m,l,21600r21600,l21600,xe">
              <v:stroke joinstyle="miter"/>
              <v:path gradientshapeok="t" o:connecttype="rect"/>
            </v:shapetype>
            <v:shape id="Textbox 41" o:spid="_x0000_s1037" type="#_x0000_t202" style="position:absolute;margin-left:61.95pt;margin-top:784.3pt;width:462.1pt;height:10.2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" filled="f" stroked="f">
              <v:textbox inset="0,0,0,0">
                <w:txbxContent>
                  <w:p w14:paraId="1A58B5FE" w14:textId="77777777" w:rsidR="00741276" w:rsidRDefault="00741276">
                    <w:pPr>
                      <w:pStyle w:val="BodyText"/>
                    </w:pP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47D3"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44000" behindDoc="0" locked="0" layoutInCell="1" allowOverlap="1" wp14:anchorId="72CAB747" wp14:editId="65E60CB6">
              <wp:simplePos x="0" y="0"/>
              <wp:positionH relativeFrom="page">
                <wp:posOffset>786688</wp:posOffset>
              </wp:positionH>
              <wp:positionV relativeFrom="page">
                <wp:posOffset>9960558</wp:posOffset>
              </wp:positionV>
              <wp:extent cx="5868670" cy="129539"/>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2CB964FA"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72CAB747" id="_x0000_t202" coordsize="21600,21600" o:spt="202" path="m,l,21600r21600,l21600,xe">
              <v:stroke joinstyle="miter"/>
              <v:path gradientshapeok="t" o:connecttype="rect"/>
            </v:shapetype>
            <v:shape id="Textbox 44" o:spid="_x0000_s1038" type="#_x0000_t202" style="position:absolute;margin-left:61.95pt;margin-top:784.3pt;width:462.1pt;height:10.2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" filled="f" stroked="f">
              <v:textbox inset="0,0,0,0">
                <w:txbxContent>
                  <w:p w14:paraId="2CB964FA" w14:textId="77777777" w:rsidR="00741276" w:rsidRDefault="00741276">
                    <w:pPr>
                      <w:pStyle w:val="BodyText"/>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0918"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44512" behindDoc="0" locked="0" layoutInCell="1" allowOverlap="1" wp14:anchorId="659A06FF" wp14:editId="610B400C">
              <wp:simplePos x="0" y="0"/>
              <wp:positionH relativeFrom="page">
                <wp:posOffset>786688</wp:posOffset>
              </wp:positionH>
              <wp:positionV relativeFrom="page">
                <wp:posOffset>9960558</wp:posOffset>
              </wp:positionV>
              <wp:extent cx="5868670" cy="129539"/>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0F4B11D6"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659A06FF" id="_x0000_t202" coordsize="21600,21600" o:spt="202" path="m,l,21600r21600,l21600,xe">
              <v:stroke joinstyle="miter"/>
              <v:path gradientshapeok="t" o:connecttype="rect"/>
            </v:shapetype>
            <v:shape id="Textbox 46" o:spid="_x0000_s1039" type="#_x0000_t202" style="position:absolute;margin-left:61.95pt;margin-top:784.3pt;width:462.1pt;height:10.2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" filled="f" stroked="f">
              <v:textbox inset="0,0,0,0">
                <w:txbxContent>
                  <w:p w14:paraId="0F4B11D6" w14:textId="77777777" w:rsidR="00741276" w:rsidRDefault="00741276">
                    <w:pPr>
                      <w:pStyle w:val="BodyText"/>
                    </w:pP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278C"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45536" behindDoc="0" locked="0" layoutInCell="1" allowOverlap="1" wp14:anchorId="0005583F" wp14:editId="6817110C">
              <wp:simplePos x="0" y="0"/>
              <wp:positionH relativeFrom="page">
                <wp:posOffset>786688</wp:posOffset>
              </wp:positionH>
              <wp:positionV relativeFrom="page">
                <wp:posOffset>9960558</wp:posOffset>
              </wp:positionV>
              <wp:extent cx="5868670" cy="129539"/>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6A0B52C3"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0005583F" id="_x0000_t202" coordsize="21600,21600" o:spt="202" path="m,l,21600r21600,l21600,xe">
              <v:stroke joinstyle="miter"/>
              <v:path gradientshapeok="t" o:connecttype="rect"/>
            </v:shapetype>
            <v:shape id="Textbox 49" o:spid="_x0000_s1040" type="#_x0000_t202" style="position:absolute;margin-left:61.95pt;margin-top:784.3pt;width:462.1pt;height:10.2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" filled="f" stroked="f">
              <v:textbox inset="0,0,0,0">
                <w:txbxContent>
                  <w:p w14:paraId="6A0B52C3" w14:textId="77777777" w:rsidR="00741276" w:rsidRDefault="00741276">
                    <w:pPr>
                      <w:pStyle w:val="BodyText"/>
                    </w:pP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7255"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46048" behindDoc="0" locked="0" layoutInCell="1" allowOverlap="1" wp14:anchorId="3980EAE0" wp14:editId="21BF5EAE">
              <wp:simplePos x="0" y="0"/>
              <wp:positionH relativeFrom="page">
                <wp:posOffset>786688</wp:posOffset>
              </wp:positionH>
              <wp:positionV relativeFrom="page">
                <wp:posOffset>9960558</wp:posOffset>
              </wp:positionV>
              <wp:extent cx="5868670" cy="129539"/>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1828AEB2"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3980EAE0" id="_x0000_t202" coordsize="21600,21600" o:spt="202" path="m,l,21600r21600,l21600,xe">
              <v:stroke joinstyle="miter"/>
              <v:path gradientshapeok="t" o:connecttype="rect"/>
            </v:shapetype>
            <v:shape id="Textbox 51" o:spid="_x0000_s1041" type="#_x0000_t202" style="position:absolute;margin-left:61.95pt;margin-top:784.3pt;width:462.1pt;height:10.2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" filled="f" stroked="f">
              <v:textbox inset="0,0,0,0">
                <w:txbxContent>
                  <w:p w14:paraId="1828AEB2" w14:textId="77777777" w:rsidR="00741276" w:rsidRDefault="00741276">
                    <w:pPr>
                      <w:pStyle w:val="BodyText"/>
                    </w:pP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7BEA"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46560" behindDoc="0" locked="0" layoutInCell="1" allowOverlap="1" wp14:anchorId="24BD8E57" wp14:editId="170A6405">
              <wp:simplePos x="0" y="0"/>
              <wp:positionH relativeFrom="page">
                <wp:posOffset>786688</wp:posOffset>
              </wp:positionH>
              <wp:positionV relativeFrom="page">
                <wp:posOffset>9960558</wp:posOffset>
              </wp:positionV>
              <wp:extent cx="5868670" cy="129539"/>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64537CA6"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24BD8E57" id="_x0000_t202" coordsize="21600,21600" o:spt="202" path="m,l,21600r21600,l21600,xe">
              <v:stroke joinstyle="miter"/>
              <v:path gradientshapeok="t" o:connecttype="rect"/>
            </v:shapetype>
            <v:shape id="Textbox 53" o:spid="_x0000_s1042" type="#_x0000_t202" style="position:absolute;margin-left:61.95pt;margin-top:784.3pt;width:462.1pt;height:10.2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" filled="f" stroked="f">
              <v:textbox inset="0,0,0,0">
                <w:txbxContent>
                  <w:p w14:paraId="64537CA6" w14:textId="77777777" w:rsidR="00741276" w:rsidRDefault="00741276">
                    <w:pPr>
                      <w:pStyle w:val="BodyText"/>
                    </w:pP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BF6C"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47072" behindDoc="0" locked="0" layoutInCell="1" allowOverlap="1" wp14:anchorId="39F710D6" wp14:editId="564DB73C">
              <wp:simplePos x="0" y="0"/>
              <wp:positionH relativeFrom="page">
                <wp:posOffset>786688</wp:posOffset>
              </wp:positionH>
              <wp:positionV relativeFrom="page">
                <wp:posOffset>9960558</wp:posOffset>
              </wp:positionV>
              <wp:extent cx="5868670" cy="129539"/>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05A0CE22"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39F710D6" id="_x0000_t202" coordsize="21600,21600" o:spt="202" path="m,l,21600r21600,l21600,xe">
              <v:stroke joinstyle="miter"/>
              <v:path gradientshapeok="t" o:connecttype="rect"/>
            </v:shapetype>
            <v:shape id="Textbox 55" o:spid="_x0000_s1043" type="#_x0000_t202" style="position:absolute;margin-left:61.95pt;margin-top:784.3pt;width:462.1pt;height:10.2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" filled="f" stroked="f">
              <v:textbox inset="0,0,0,0">
                <w:txbxContent>
                  <w:p w14:paraId="05A0CE22" w14:textId="77777777" w:rsidR="00741276" w:rsidRDefault="00741276">
                    <w:pPr>
                      <w:pStyle w:val="BodyText"/>
                    </w:pP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1930"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47584" behindDoc="0" locked="0" layoutInCell="1" allowOverlap="1" wp14:anchorId="18C321D4" wp14:editId="10F57AD1">
              <wp:simplePos x="0" y="0"/>
              <wp:positionH relativeFrom="page">
                <wp:posOffset>786688</wp:posOffset>
              </wp:positionH>
              <wp:positionV relativeFrom="page">
                <wp:posOffset>9960558</wp:posOffset>
              </wp:positionV>
              <wp:extent cx="5868670" cy="129539"/>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2CC2A21F"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18C321D4" id="_x0000_t202" coordsize="21600,21600" o:spt="202" path="m,l,21600r21600,l21600,xe">
              <v:stroke joinstyle="miter"/>
              <v:path gradientshapeok="t" o:connecttype="rect"/>
            </v:shapetype>
            <v:shape id="Textbox 57" o:spid="_x0000_s1045" type="#_x0000_t202" style="position:absolute;margin-left:61.95pt;margin-top:784.3pt;width:462.1pt;height:10.2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" filled="f" stroked="f">
              <v:textbox inset="0,0,0,0">
                <w:txbxContent>
                  <w:p w14:paraId="2CC2A21F" w14:textId="77777777" w:rsidR="00741276" w:rsidRDefault="00741276">
                    <w:pPr>
                      <w:pStyle w:val="BodyText"/>
                    </w:pP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CCDF"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48096" behindDoc="0" locked="0" layoutInCell="1" allowOverlap="1" wp14:anchorId="17C73576" wp14:editId="505AA7C3">
              <wp:simplePos x="0" y="0"/>
              <wp:positionH relativeFrom="page">
                <wp:posOffset>786688</wp:posOffset>
              </wp:positionH>
              <wp:positionV relativeFrom="page">
                <wp:posOffset>9960558</wp:posOffset>
              </wp:positionV>
              <wp:extent cx="5868670" cy="129539"/>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492D2011"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17C73576" id="_x0000_t202" coordsize="21600,21600" o:spt="202" path="m,l,21600r21600,l21600,xe">
              <v:stroke joinstyle="miter"/>
              <v:path gradientshapeok="t" o:connecttype="rect"/>
            </v:shapetype>
            <v:shape id="Textbox 59" o:spid="_x0000_s1047" type="#_x0000_t202" style="position:absolute;margin-left:61.95pt;margin-top:784.3pt;width:462.1pt;height:10.2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" filled="f" stroked="f">
              <v:textbox inset="0,0,0,0">
                <w:txbxContent>
                  <w:p w14:paraId="492D2011" w14:textId="77777777" w:rsidR="00741276" w:rsidRDefault="00741276">
                    <w:pPr>
                      <w:pStyle w:val="BodyText"/>
                    </w:pP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2133"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49120" behindDoc="0" locked="0" layoutInCell="1" allowOverlap="1" wp14:anchorId="3BADA848" wp14:editId="101DB451">
              <wp:simplePos x="0" y="0"/>
              <wp:positionH relativeFrom="page">
                <wp:posOffset>786688</wp:posOffset>
              </wp:positionH>
              <wp:positionV relativeFrom="page">
                <wp:posOffset>9960558</wp:posOffset>
              </wp:positionV>
              <wp:extent cx="5868670" cy="129539"/>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3BBEF417"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3BADA848" id="_x0000_t202" coordsize="21600,21600" o:spt="202" path="m,l,21600r21600,l21600,xe">
              <v:stroke joinstyle="miter"/>
              <v:path gradientshapeok="t" o:connecttype="rect"/>
            </v:shapetype>
            <v:shape id="Textbox 62" o:spid="_x0000_s1049" type="#_x0000_t202" style="position:absolute;margin-left:61.95pt;margin-top:784.3pt;width:462.1pt;height:10.2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" filled="f" stroked="f">
              <v:textbox inset="0,0,0,0">
                <w:txbxContent>
                  <w:p w14:paraId="3BBEF417" w14:textId="77777777" w:rsidR="00741276" w:rsidRDefault="00741276">
                    <w:pPr>
                      <w:pStyle w:val="BodyText"/>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9346"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31200" behindDoc="0" locked="0" layoutInCell="1" allowOverlap="1" wp14:anchorId="380F8087" wp14:editId="45C28DD7">
              <wp:simplePos x="0" y="0"/>
              <wp:positionH relativeFrom="page">
                <wp:posOffset>786688</wp:posOffset>
              </wp:positionH>
              <wp:positionV relativeFrom="page">
                <wp:posOffset>9960558</wp:posOffset>
              </wp:positionV>
              <wp:extent cx="5868670" cy="129539"/>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4D982CF5"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380F8087" id="_x0000_t202" coordsize="21600,21600" o:spt="202" path="m,l,21600r21600,l21600,xe">
              <v:stroke joinstyle="miter"/>
              <v:path gradientshapeok="t" o:connecttype="rect"/>
            </v:shapetype>
            <v:shape id="Textbox 10" o:spid="_x0000_s1029" type="#_x0000_t202" style="position:absolute;margin-left:61.95pt;margin-top:784.3pt;width:462.1pt;height:10.2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" filled="f" stroked="f">
              <v:textbox inset="0,0,0,0">
                <w:txbxContent>
                  <w:p w14:paraId="4D982CF5" w14:textId="77777777" w:rsidR="00741276" w:rsidRDefault="00741276">
                    <w:pPr>
                      <w:pStyle w:val="BodyText"/>
                    </w:pP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5E39"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51168" behindDoc="0" locked="0" layoutInCell="1" allowOverlap="1" wp14:anchorId="7A649616" wp14:editId="7FDEB4D6">
              <wp:simplePos x="0" y="0"/>
              <wp:positionH relativeFrom="page">
                <wp:posOffset>786688</wp:posOffset>
              </wp:positionH>
              <wp:positionV relativeFrom="page">
                <wp:posOffset>9960558</wp:posOffset>
              </wp:positionV>
              <wp:extent cx="5868670" cy="129539"/>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525D9294"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7A649616" id="_x0000_t202" coordsize="21600,21600" o:spt="202" path="m,l,21600r21600,l21600,xe">
              <v:stroke joinstyle="miter"/>
              <v:path gradientshapeok="t" o:connecttype="rect"/>
            </v:shapetype>
            <v:shape id="Textbox 67" o:spid="_x0000_s1051" type="#_x0000_t202" style="position:absolute;margin-left:61.95pt;margin-top:784.3pt;width:462.1pt;height:10.2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" filled="f" stroked="f">
              <v:textbox inset="0,0,0,0">
                <w:txbxContent>
                  <w:p w14:paraId="525D9294" w14:textId="77777777" w:rsidR="00741276" w:rsidRDefault="00741276">
                    <w:pPr>
                      <w:pStyle w:val="BodyText"/>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4EA6"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32224" behindDoc="0" locked="0" layoutInCell="1" allowOverlap="1" wp14:anchorId="4F8B40F4" wp14:editId="2C47B486">
              <wp:simplePos x="0" y="0"/>
              <wp:positionH relativeFrom="page">
                <wp:posOffset>786688</wp:posOffset>
              </wp:positionH>
              <wp:positionV relativeFrom="page">
                <wp:posOffset>9960558</wp:posOffset>
              </wp:positionV>
              <wp:extent cx="5868670" cy="129539"/>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39A606F5"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4F8B40F4" id="_x0000_t202" coordsize="21600,21600" o:spt="202" path="m,l,21600r21600,l21600,xe">
              <v:stroke joinstyle="miter"/>
              <v:path gradientshapeok="t" o:connecttype="rect"/>
            </v:shapetype>
            <v:shape id="Textbox 13" o:spid="_x0000_s1030" type="#_x0000_t202" style="position:absolute;margin-left:61.95pt;margin-top:784.3pt;width:462.1pt;height:10.2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" filled="f" stroked="f">
              <v:textbox inset="0,0,0,0">
                <w:txbxContent>
                  <w:p w14:paraId="39A606F5" w14:textId="77777777" w:rsidR="00741276" w:rsidRDefault="00741276">
                    <w:pPr>
                      <w:pStyle w:val="BodyText"/>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9419"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33248" behindDoc="0" locked="0" layoutInCell="1" allowOverlap="1" wp14:anchorId="3216A32D" wp14:editId="297EB590">
              <wp:simplePos x="0" y="0"/>
              <wp:positionH relativeFrom="page">
                <wp:posOffset>786688</wp:posOffset>
              </wp:positionH>
              <wp:positionV relativeFrom="page">
                <wp:posOffset>9960558</wp:posOffset>
              </wp:positionV>
              <wp:extent cx="5868670" cy="129539"/>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15F3E16F"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3216A32D" id="_x0000_t202" coordsize="21600,21600" o:spt="202" path="m,l,21600r21600,l21600,xe">
              <v:stroke joinstyle="miter"/>
              <v:path gradientshapeok="t" o:connecttype="rect"/>
            </v:shapetype>
            <v:shape id="Textbox 16" o:spid="_x0000_s1031" type="#_x0000_t202" style="position:absolute;margin-left:61.95pt;margin-top:784.3pt;width:462.1pt;height:10.2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" filled="f" stroked="f">
              <v:textbox inset="0,0,0,0">
                <w:txbxContent>
                  <w:p w14:paraId="15F3E16F" w14:textId="77777777" w:rsidR="00741276" w:rsidRDefault="00741276">
                    <w:pPr>
                      <w:pStyle w:val="BodyText"/>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C79C"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34272" behindDoc="0" locked="0" layoutInCell="1" allowOverlap="1" wp14:anchorId="5421A244" wp14:editId="295AEC90">
              <wp:simplePos x="0" y="0"/>
              <wp:positionH relativeFrom="page">
                <wp:posOffset>786688</wp:posOffset>
              </wp:positionH>
              <wp:positionV relativeFrom="page">
                <wp:posOffset>9960558</wp:posOffset>
              </wp:positionV>
              <wp:extent cx="5868670" cy="129539"/>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309ADA9C"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5421A244" id="_x0000_t202" coordsize="21600,21600" o:spt="202" path="m,l,21600r21600,l21600,xe">
              <v:stroke joinstyle="miter"/>
              <v:path gradientshapeok="t" o:connecttype="rect"/>
            </v:shapetype>
            <v:shape id="Textbox 19" o:spid="_x0000_s1032" type="#_x0000_t202" style="position:absolute;margin-left:61.95pt;margin-top:784.3pt;width:462.1pt;height:10.2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" filled="f" stroked="f">
              <v:textbox inset="0,0,0,0">
                <w:txbxContent>
                  <w:p w14:paraId="309ADA9C" w14:textId="77777777" w:rsidR="00741276" w:rsidRDefault="00741276">
                    <w:pPr>
                      <w:pStyle w:val="BodyText"/>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CB55"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35296" behindDoc="0" locked="0" layoutInCell="1" allowOverlap="1" wp14:anchorId="6AF6D002" wp14:editId="1996D5AA">
              <wp:simplePos x="0" y="0"/>
              <wp:positionH relativeFrom="page">
                <wp:posOffset>786688</wp:posOffset>
              </wp:positionH>
              <wp:positionV relativeFrom="page">
                <wp:posOffset>9960558</wp:posOffset>
              </wp:positionV>
              <wp:extent cx="5868670" cy="129539"/>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3EC33F82"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6AF6D002" id="_x0000_t202" coordsize="21600,21600" o:spt="202" path="m,l,21600r21600,l21600,xe">
              <v:stroke joinstyle="miter"/>
              <v:path gradientshapeok="t" o:connecttype="rect"/>
            </v:shapetype>
            <v:shape id="Textbox 22" o:spid="_x0000_s1033" type="#_x0000_t202" style="position:absolute;margin-left:61.95pt;margin-top:784.3pt;width:462.1pt;height:10.2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" filled="f" stroked="f">
              <v:textbox inset="0,0,0,0">
                <w:txbxContent>
                  <w:p w14:paraId="3EC33F82" w14:textId="77777777" w:rsidR="00741276" w:rsidRDefault="00741276">
                    <w:pPr>
                      <w:pStyle w:val="BodyText"/>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1784"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36832" behindDoc="0" locked="0" layoutInCell="1" allowOverlap="1" wp14:anchorId="0F85EC5D" wp14:editId="1FC9749E">
              <wp:simplePos x="0" y="0"/>
              <wp:positionH relativeFrom="page">
                <wp:posOffset>786688</wp:posOffset>
              </wp:positionH>
              <wp:positionV relativeFrom="page">
                <wp:posOffset>9960558</wp:posOffset>
              </wp:positionV>
              <wp:extent cx="5868670" cy="129539"/>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205F2FA7"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0F85EC5D" id="_x0000_t202" coordsize="21600,21600" o:spt="202" path="m,l,21600r21600,l21600,xe">
              <v:stroke joinstyle="miter"/>
              <v:path gradientshapeok="t" o:connecttype="rect"/>
            </v:shapetype>
            <v:shape id="Textbox 26" o:spid="_x0000_s1034" type="#_x0000_t202" style="position:absolute;margin-left:61.95pt;margin-top:784.3pt;width:462.1pt;height:10.2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" filled="f" stroked="f">
              <v:textbox inset="0,0,0,0">
                <w:txbxContent>
                  <w:p w14:paraId="205F2FA7" w14:textId="77777777" w:rsidR="00741276" w:rsidRDefault="00741276">
                    <w:pPr>
                      <w:pStyle w:val="BodyText"/>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ADEC"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38368" behindDoc="0" locked="0" layoutInCell="1" allowOverlap="1" wp14:anchorId="3AEF37EA" wp14:editId="0640E4B0">
              <wp:simplePos x="0" y="0"/>
              <wp:positionH relativeFrom="page">
                <wp:posOffset>786688</wp:posOffset>
              </wp:positionH>
              <wp:positionV relativeFrom="page">
                <wp:posOffset>9960558</wp:posOffset>
              </wp:positionV>
              <wp:extent cx="5868670" cy="129539"/>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1BC8BE92"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3AEF37EA" id="_x0000_t202" coordsize="21600,21600" o:spt="202" path="m,l,21600r21600,l21600,xe">
              <v:stroke joinstyle="miter"/>
              <v:path gradientshapeok="t" o:connecttype="rect"/>
            </v:shapetype>
            <v:shape id="Textbox 30" o:spid="_x0000_s1035" type="#_x0000_t202" style="position:absolute;margin-left:61.95pt;margin-top:784.3pt;width:462.1pt;height:10.2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" filled="f" stroked="f">
              <v:textbox inset="0,0,0,0">
                <w:txbxContent>
                  <w:p w14:paraId="1BC8BE92" w14:textId="77777777" w:rsidR="00741276" w:rsidRDefault="00741276">
                    <w:pPr>
                      <w:pStyle w:val="BodyText"/>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DB32"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15739392" behindDoc="0" locked="0" layoutInCell="1" allowOverlap="1" wp14:anchorId="1C9C30C1" wp14:editId="2F07288B">
              <wp:simplePos x="0" y="0"/>
              <wp:positionH relativeFrom="page">
                <wp:posOffset>786688</wp:posOffset>
              </wp:positionH>
              <wp:positionV relativeFrom="page">
                <wp:posOffset>9960558</wp:posOffset>
              </wp:positionV>
              <wp:extent cx="5868670" cy="129539"/>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29539"/>
                      </a:xfrm>
                      <a:prstGeom prst="rect">
                        <a:avLst/>
                      </a:prstGeom>
                    </wps:spPr>
                    <wps:txbx>
                      <w:txbxContent>
                        <w:p w14:paraId="1373DEDB" w14:textId="77777777" w:rsidR="00741276" w:rsidRDefault="00741276">
                          <w:pPr>
                            <w:pStyle w:val="BodyText"/>
                          </w:pPr>
                        </w:p>
                      </w:txbxContent>
                    </wps:txbx>
                    <wps:bodyPr wrap="square" lIns="0" tIns="0" rIns="0" bIns="0" rtlCol="0">
                      <a:noAutofit/>
                    </wps:bodyPr>
                  </wps:wsp>
                </a:graphicData>
              </a:graphic>
            </wp:anchor>
          </w:drawing>
        </mc:Choice>
        <mc:Fallback>
          <w:pict>
            <v:shapetype w14:anchorId="1C9C30C1" id="_x0000_t202" coordsize="21600,21600" o:spt="202" path="m,l,21600r21600,l21600,xe">
              <v:stroke joinstyle="miter"/>
              <v:path gradientshapeok="t" o:connecttype="rect"/>
            </v:shapetype>
            <v:shape id="Textbox 33" o:spid="_x0000_s1036" type="#_x0000_t202" style="position:absolute;margin-left:61.95pt;margin-top:784.3pt;width:462.1pt;height:10.2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" filled="f" stroked="f">
              <v:textbox inset="0,0,0,0">
                <w:txbxContent>
                  <w:p w14:paraId="1373DEDB" w14:textId="77777777" w:rsidR="00741276" w:rsidRDefault="00741276">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A007B" w14:textId="77777777" w:rsidR="00FA52BD" w:rsidRDefault="00FA52BD">
      <w:r>
        <w:separator/>
      </w:r>
    </w:p>
  </w:footnote>
  <w:footnote w:type="continuationSeparator" w:id="0">
    <w:p w14:paraId="0A2D7727" w14:textId="77777777" w:rsidR="00FA52BD" w:rsidRDefault="00FA5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52EE"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486921216" behindDoc="1" locked="0" layoutInCell="1" allowOverlap="1" wp14:anchorId="1F0D9F3D" wp14:editId="68A29889">
              <wp:simplePos x="0" y="0"/>
              <wp:positionH relativeFrom="page">
                <wp:posOffset>203200</wp:posOffset>
              </wp:positionH>
              <wp:positionV relativeFrom="page">
                <wp:posOffset>116405</wp:posOffset>
              </wp:positionV>
              <wp:extent cx="316484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4840" cy="139065"/>
                      </a:xfrm>
                      <a:prstGeom prst="rect">
                        <a:avLst/>
                      </a:prstGeom>
                    </wps:spPr>
                    <wps:txbx>
                      <w:txbxContent>
                        <w:p w14:paraId="222AD84B" w14:textId="34F219CB" w:rsidR="00741276" w:rsidRDefault="00741276">
                          <w:pPr>
                            <w:spacing w:before="14"/>
                            <w:ind w:left="20"/>
                            <w:rPr>
                              <w:sz w:val="16"/>
                            </w:rPr>
                          </w:pPr>
                        </w:p>
                      </w:txbxContent>
                    </wps:txbx>
                    <wps:bodyPr wrap="square" lIns="0" tIns="0" rIns="0" bIns="0" rtlCol="0">
                      <a:noAutofit/>
                    </wps:bodyPr>
                  </wps:wsp>
                </a:graphicData>
              </a:graphic>
            </wp:anchor>
          </w:drawing>
        </mc:Choice>
        <mc:Fallback>
          <w:pict>
            <v:shapetype w14:anchorId="1F0D9F3D" id="_x0000_t202" coordsize="21600,21600" o:spt="202" path="m,l,21600r21600,l21600,xe">
              <v:stroke joinstyle="miter"/>
              <v:path gradientshapeok="t" o:connecttype="rect"/>
            </v:shapetype>
            <v:shape id="Textbox 1" o:spid="_x0000_s1026" type="#_x0000_t202" style="position:absolute;margin-left:16pt;margin-top:9.15pt;width:249.2pt;height:10.95pt;z-index:-1639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" filled="f" stroked="f">
              <v:textbox inset="0,0,0,0">
                <w:txbxContent>
                  <w:p w14:paraId="222AD84B" w14:textId="34F219CB" w:rsidR="00741276" w:rsidRDefault="00741276">
                    <w:pPr>
                      <w:spacing w:before="14"/>
                      <w:ind w:left="20"/>
                      <w:rPr>
                        <w:sz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34C5" w14:textId="790FD699" w:rsidR="00741276" w:rsidRDefault="00741276">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6010" w14:textId="224EBCD5" w:rsidR="00741276" w:rsidRDefault="00741276">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4BEE" w14:textId="07B28865" w:rsidR="00741276" w:rsidRDefault="00741276">
    <w:pPr>
      <w:pStyle w:val="BodyText"/>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4EBD" w14:textId="1CDBED9E" w:rsidR="00741276" w:rsidRDefault="00741276">
    <w:pPr>
      <w:pStyle w:val="BodyText"/>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A51E" w14:textId="6F270013" w:rsidR="00741276" w:rsidRDefault="00741276">
    <w:pPr>
      <w:pStyle w:val="BodyText"/>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E3E2" w14:textId="1CBEED50" w:rsidR="00741276" w:rsidRDefault="00741276">
    <w:pPr>
      <w:pStyle w:val="BodyText"/>
      <w:spacing w:line="14" w:lineRule="auto"/>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1916" w14:textId="1493BF37" w:rsidR="00741276" w:rsidRDefault="00741276">
    <w:pPr>
      <w:pStyle w:val="BodyText"/>
      <w:spacing w:line="14" w:lineRule="auto"/>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9DED"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486929408" behindDoc="1" locked="0" layoutInCell="1" allowOverlap="1" wp14:anchorId="7E7B5C4C" wp14:editId="5D90D834">
              <wp:simplePos x="0" y="0"/>
              <wp:positionH relativeFrom="page">
                <wp:posOffset>203200</wp:posOffset>
              </wp:positionH>
              <wp:positionV relativeFrom="page">
                <wp:posOffset>116405</wp:posOffset>
              </wp:positionV>
              <wp:extent cx="3164840" cy="13906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4840" cy="139065"/>
                      </a:xfrm>
                      <a:prstGeom prst="rect">
                        <a:avLst/>
                      </a:prstGeom>
                    </wps:spPr>
                    <wps:txbx>
                      <w:txbxContent>
                        <w:p w14:paraId="6C4ABA99" w14:textId="6B21C9AC" w:rsidR="00741276" w:rsidRDefault="00741276">
                          <w:pPr>
                            <w:spacing w:before="14"/>
                            <w:ind w:left="20"/>
                            <w:rPr>
                              <w:sz w:val="16"/>
                            </w:rPr>
                          </w:pPr>
                        </w:p>
                      </w:txbxContent>
                    </wps:txbx>
                    <wps:bodyPr wrap="square" lIns="0" tIns="0" rIns="0" bIns="0" rtlCol="0">
                      <a:noAutofit/>
                    </wps:bodyPr>
                  </wps:wsp>
                </a:graphicData>
              </a:graphic>
            </wp:anchor>
          </w:drawing>
        </mc:Choice>
        <mc:Fallback>
          <w:pict>
            <v:shapetype w14:anchorId="7E7B5C4C" id="_x0000_t202" coordsize="21600,21600" o:spt="202" path="m,l,21600r21600,l21600,xe">
              <v:stroke joinstyle="miter"/>
              <v:path gradientshapeok="t" o:connecttype="rect"/>
            </v:shapetype>
            <v:shape id="Textbox 56" o:spid="_x0000_s1044" type="#_x0000_t202" style="position:absolute;margin-left:16pt;margin-top:9.15pt;width:249.2pt;height:10.95pt;z-index:-1638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" filled="f" stroked="f">
              <v:textbox inset="0,0,0,0">
                <w:txbxContent>
                  <w:p w14:paraId="6C4ABA99" w14:textId="6B21C9AC" w:rsidR="00741276" w:rsidRDefault="00741276">
                    <w:pPr>
                      <w:spacing w:before="14"/>
                      <w:ind w:left="20"/>
                      <w:rPr>
                        <w:sz w:val="16"/>
                      </w:rPr>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1AA4"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486929920" behindDoc="1" locked="0" layoutInCell="1" allowOverlap="1" wp14:anchorId="34754B44" wp14:editId="12D5310B">
              <wp:simplePos x="0" y="0"/>
              <wp:positionH relativeFrom="page">
                <wp:posOffset>203200</wp:posOffset>
              </wp:positionH>
              <wp:positionV relativeFrom="page">
                <wp:posOffset>116405</wp:posOffset>
              </wp:positionV>
              <wp:extent cx="3164840" cy="13906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4840" cy="139065"/>
                      </a:xfrm>
                      <a:prstGeom prst="rect">
                        <a:avLst/>
                      </a:prstGeom>
                    </wps:spPr>
                    <wps:txbx>
                      <w:txbxContent>
                        <w:p w14:paraId="39613DC7" w14:textId="048066F7" w:rsidR="00741276" w:rsidRDefault="00741276">
                          <w:pPr>
                            <w:spacing w:before="14"/>
                            <w:ind w:left="20"/>
                            <w:rPr>
                              <w:sz w:val="16"/>
                            </w:rPr>
                          </w:pPr>
                        </w:p>
                      </w:txbxContent>
                    </wps:txbx>
                    <wps:bodyPr wrap="square" lIns="0" tIns="0" rIns="0" bIns="0" rtlCol="0">
                      <a:noAutofit/>
                    </wps:bodyPr>
                  </wps:wsp>
                </a:graphicData>
              </a:graphic>
            </wp:anchor>
          </w:drawing>
        </mc:Choice>
        <mc:Fallback>
          <w:pict>
            <v:shapetype w14:anchorId="34754B44" id="_x0000_t202" coordsize="21600,21600" o:spt="202" path="m,l,21600r21600,l21600,xe">
              <v:stroke joinstyle="miter"/>
              <v:path gradientshapeok="t" o:connecttype="rect"/>
            </v:shapetype>
            <v:shape id="Textbox 58" o:spid="_x0000_s1046" type="#_x0000_t202" style="position:absolute;margin-left:16pt;margin-top:9.15pt;width:249.2pt;height:10.95pt;z-index:-163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" filled="f" stroked="f">
              <v:textbox inset="0,0,0,0">
                <w:txbxContent>
                  <w:p w14:paraId="39613DC7" w14:textId="048066F7" w:rsidR="00741276" w:rsidRDefault="00741276">
                    <w:pPr>
                      <w:spacing w:before="14"/>
                      <w:ind w:left="20"/>
                      <w:rPr>
                        <w:sz w:val="16"/>
                      </w:rPr>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868E"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486930432" behindDoc="1" locked="0" layoutInCell="1" allowOverlap="1" wp14:anchorId="40E2D103" wp14:editId="58792C84">
              <wp:simplePos x="0" y="0"/>
              <wp:positionH relativeFrom="page">
                <wp:posOffset>203200</wp:posOffset>
              </wp:positionH>
              <wp:positionV relativeFrom="page">
                <wp:posOffset>116405</wp:posOffset>
              </wp:positionV>
              <wp:extent cx="3164840" cy="1390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4840" cy="139065"/>
                      </a:xfrm>
                      <a:prstGeom prst="rect">
                        <a:avLst/>
                      </a:prstGeom>
                    </wps:spPr>
                    <wps:txbx>
                      <w:txbxContent>
                        <w:p w14:paraId="5EA68FD0" w14:textId="4CFACC79" w:rsidR="00741276" w:rsidRDefault="00741276">
                          <w:pPr>
                            <w:spacing w:before="14"/>
                            <w:ind w:left="20"/>
                            <w:rPr>
                              <w:sz w:val="16"/>
                            </w:rPr>
                          </w:pPr>
                        </w:p>
                      </w:txbxContent>
                    </wps:txbx>
                    <wps:bodyPr wrap="square" lIns="0" tIns="0" rIns="0" bIns="0" rtlCol="0">
                      <a:noAutofit/>
                    </wps:bodyPr>
                  </wps:wsp>
                </a:graphicData>
              </a:graphic>
            </wp:anchor>
          </w:drawing>
        </mc:Choice>
        <mc:Fallback>
          <w:pict>
            <v:shapetype w14:anchorId="40E2D103" id="_x0000_t202" coordsize="21600,21600" o:spt="202" path="m,l,21600r21600,l21600,xe">
              <v:stroke joinstyle="miter"/>
              <v:path gradientshapeok="t" o:connecttype="rect"/>
            </v:shapetype>
            <v:shape id="Textbox 61" o:spid="_x0000_s1048" type="#_x0000_t202" style="position:absolute;margin-left:16pt;margin-top:9.15pt;width:249.2pt;height:10.95pt;z-index:-163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" filled="f" stroked="f">
              <v:textbox inset="0,0,0,0">
                <w:txbxContent>
                  <w:p w14:paraId="5EA68FD0" w14:textId="4CFACC79" w:rsidR="00741276" w:rsidRDefault="00741276">
                    <w:pPr>
                      <w:spacing w:before="14"/>
                      <w:ind w:left="20"/>
                      <w:rPr>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4B75"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486921728" behindDoc="1" locked="0" layoutInCell="1" allowOverlap="1" wp14:anchorId="2629D31C" wp14:editId="2D949471">
              <wp:simplePos x="0" y="0"/>
              <wp:positionH relativeFrom="page">
                <wp:posOffset>203200</wp:posOffset>
              </wp:positionH>
              <wp:positionV relativeFrom="page">
                <wp:posOffset>116405</wp:posOffset>
              </wp:positionV>
              <wp:extent cx="3164840" cy="1390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4840" cy="139065"/>
                      </a:xfrm>
                      <a:prstGeom prst="rect">
                        <a:avLst/>
                      </a:prstGeom>
                    </wps:spPr>
                    <wps:txbx>
                      <w:txbxContent>
                        <w:p w14:paraId="5E3AEA6D" w14:textId="3D669A5E" w:rsidR="00741276" w:rsidRDefault="00741276">
                          <w:pPr>
                            <w:spacing w:before="14"/>
                            <w:ind w:left="20"/>
                            <w:rPr>
                              <w:sz w:val="16"/>
                            </w:rPr>
                          </w:pPr>
                        </w:p>
                      </w:txbxContent>
                    </wps:txbx>
                    <wps:bodyPr wrap="square" lIns="0" tIns="0" rIns="0" bIns="0" rtlCol="0">
                      <a:noAutofit/>
                    </wps:bodyPr>
                  </wps:wsp>
                </a:graphicData>
              </a:graphic>
            </wp:anchor>
          </w:drawing>
        </mc:Choice>
        <mc:Fallback>
          <w:pict>
            <v:shapetype w14:anchorId="2629D31C" id="_x0000_t202" coordsize="21600,21600" o:spt="202" path="m,l,21600r21600,l21600,xe">
              <v:stroke joinstyle="miter"/>
              <v:path gradientshapeok="t" o:connecttype="rect"/>
            </v:shapetype>
            <v:shape id="Textbox 9" o:spid="_x0000_s1028" type="#_x0000_t202" style="position:absolute;margin-left:16pt;margin-top:9.15pt;width:249.2pt;height:10.95pt;z-index:-163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" filled="f" stroked="f">
              <v:textbox inset="0,0,0,0">
                <w:txbxContent>
                  <w:p w14:paraId="5E3AEA6D" w14:textId="3D669A5E" w:rsidR="00741276" w:rsidRDefault="00741276">
                    <w:pPr>
                      <w:spacing w:before="14"/>
                      <w:ind w:left="20"/>
                      <w:rPr>
                        <w:sz w:val="16"/>
                      </w:rPr>
                    </w:pP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23B2" w14:textId="77777777" w:rsidR="00741276" w:rsidRDefault="00000000">
    <w:pPr>
      <w:pStyle w:val="BodyText"/>
      <w:spacing w:line="14" w:lineRule="auto"/>
      <w:rPr>
        <w:sz w:val="20"/>
      </w:rPr>
    </w:pPr>
    <w:r>
      <w:rPr>
        <w:noProof/>
        <w:sz w:val="20"/>
      </w:rPr>
      <mc:AlternateContent>
        <mc:Choice Requires="wps">
          <w:drawing>
            <wp:anchor distT="0" distB="0" distL="0" distR="0" simplePos="0" relativeHeight="486930944" behindDoc="1" locked="0" layoutInCell="1" allowOverlap="1" wp14:anchorId="5E9B38F4" wp14:editId="03E4C4F5">
              <wp:simplePos x="0" y="0"/>
              <wp:positionH relativeFrom="page">
                <wp:posOffset>203200</wp:posOffset>
              </wp:positionH>
              <wp:positionV relativeFrom="page">
                <wp:posOffset>116405</wp:posOffset>
              </wp:positionV>
              <wp:extent cx="3164840" cy="13906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4840" cy="139065"/>
                      </a:xfrm>
                      <a:prstGeom prst="rect">
                        <a:avLst/>
                      </a:prstGeom>
                    </wps:spPr>
                    <wps:txbx>
                      <w:txbxContent>
                        <w:p w14:paraId="47B5FE3A" w14:textId="4C832761" w:rsidR="00741276" w:rsidRDefault="00741276">
                          <w:pPr>
                            <w:spacing w:before="14"/>
                            <w:ind w:left="20"/>
                            <w:rPr>
                              <w:sz w:val="16"/>
                            </w:rPr>
                          </w:pPr>
                        </w:p>
                      </w:txbxContent>
                    </wps:txbx>
                    <wps:bodyPr wrap="square" lIns="0" tIns="0" rIns="0" bIns="0" rtlCol="0">
                      <a:noAutofit/>
                    </wps:bodyPr>
                  </wps:wsp>
                </a:graphicData>
              </a:graphic>
            </wp:anchor>
          </w:drawing>
        </mc:Choice>
        <mc:Fallback>
          <w:pict>
            <v:shapetype w14:anchorId="5E9B38F4" id="_x0000_t202" coordsize="21600,21600" o:spt="202" path="m,l,21600r21600,l21600,xe">
              <v:stroke joinstyle="miter"/>
              <v:path gradientshapeok="t" o:connecttype="rect"/>
            </v:shapetype>
            <v:shape id="Textbox 66" o:spid="_x0000_s1050" type="#_x0000_t202" style="position:absolute;margin-left:16pt;margin-top:9.15pt;width:249.2pt;height:10.95pt;z-index:-163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" filled="f" stroked="f">
              <v:textbox inset="0,0,0,0">
                <w:txbxContent>
                  <w:p w14:paraId="47B5FE3A" w14:textId="4C832761" w:rsidR="00741276" w:rsidRDefault="00741276">
                    <w:pPr>
                      <w:spacing w:before="14"/>
                      <w:ind w:left="20"/>
                      <w:rPr>
                        <w:sz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7FBD" w14:textId="105B78AD" w:rsidR="00741276" w:rsidRDefault="00741276">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C033" w14:textId="27AFE50A" w:rsidR="00741276" w:rsidRDefault="0074127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277F" w14:textId="09DCFA88" w:rsidR="00741276" w:rsidRDefault="00741276">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3365" w14:textId="463461C1" w:rsidR="00741276" w:rsidRDefault="00741276">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32B9" w14:textId="1C7D6780" w:rsidR="00741276" w:rsidRDefault="00741276">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0158" w14:textId="298DE033" w:rsidR="00741276" w:rsidRDefault="00741276">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0773" w14:textId="05E9EAC9" w:rsidR="00741276" w:rsidRDefault="0074127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4C5"/>
    <w:multiLevelType w:val="hybridMultilevel"/>
    <w:tmpl w:val="653AF028"/>
    <w:lvl w:ilvl="0" w:tplc="F37694BA">
      <w:numFmt w:val="bullet"/>
      <w:lvlText w:val=""/>
      <w:lvlJc w:val="left"/>
      <w:pPr>
        <w:ind w:left="818" w:hanging="356"/>
      </w:pPr>
      <w:rPr>
        <w:rFonts w:ascii="Symbol" w:eastAsia="Symbol" w:hAnsi="Symbol" w:cs="Symbol" w:hint="default"/>
        <w:b w:val="0"/>
        <w:bCs w:val="0"/>
        <w:i w:val="0"/>
        <w:iCs w:val="0"/>
        <w:spacing w:val="0"/>
        <w:w w:val="100"/>
        <w:sz w:val="22"/>
        <w:szCs w:val="22"/>
        <w:lang w:val="en-US" w:eastAsia="en-US" w:bidi="ar-SA"/>
      </w:rPr>
    </w:lvl>
    <w:lvl w:ilvl="1" w:tplc="1BA87F6C">
      <w:numFmt w:val="bullet"/>
      <w:lvlText w:val="•"/>
      <w:lvlJc w:val="left"/>
      <w:pPr>
        <w:ind w:left="1151" w:hanging="356"/>
      </w:pPr>
      <w:rPr>
        <w:rFonts w:hint="default"/>
        <w:lang w:val="en-US" w:eastAsia="en-US" w:bidi="ar-SA"/>
      </w:rPr>
    </w:lvl>
    <w:lvl w:ilvl="2" w:tplc="F140E8BC">
      <w:numFmt w:val="bullet"/>
      <w:lvlText w:val="•"/>
      <w:lvlJc w:val="left"/>
      <w:pPr>
        <w:ind w:left="1482" w:hanging="356"/>
      </w:pPr>
      <w:rPr>
        <w:rFonts w:hint="default"/>
        <w:lang w:val="en-US" w:eastAsia="en-US" w:bidi="ar-SA"/>
      </w:rPr>
    </w:lvl>
    <w:lvl w:ilvl="3" w:tplc="F88CA63A">
      <w:numFmt w:val="bullet"/>
      <w:lvlText w:val="•"/>
      <w:lvlJc w:val="left"/>
      <w:pPr>
        <w:ind w:left="1813" w:hanging="356"/>
      </w:pPr>
      <w:rPr>
        <w:rFonts w:hint="default"/>
        <w:lang w:val="en-US" w:eastAsia="en-US" w:bidi="ar-SA"/>
      </w:rPr>
    </w:lvl>
    <w:lvl w:ilvl="4" w:tplc="78FA9D94">
      <w:numFmt w:val="bullet"/>
      <w:lvlText w:val="•"/>
      <w:lvlJc w:val="left"/>
      <w:pPr>
        <w:ind w:left="2144" w:hanging="356"/>
      </w:pPr>
      <w:rPr>
        <w:rFonts w:hint="default"/>
        <w:lang w:val="en-US" w:eastAsia="en-US" w:bidi="ar-SA"/>
      </w:rPr>
    </w:lvl>
    <w:lvl w:ilvl="5" w:tplc="C95089BC">
      <w:numFmt w:val="bullet"/>
      <w:lvlText w:val="•"/>
      <w:lvlJc w:val="left"/>
      <w:pPr>
        <w:ind w:left="2475" w:hanging="356"/>
      </w:pPr>
      <w:rPr>
        <w:rFonts w:hint="default"/>
        <w:lang w:val="en-US" w:eastAsia="en-US" w:bidi="ar-SA"/>
      </w:rPr>
    </w:lvl>
    <w:lvl w:ilvl="6" w:tplc="8D10280E">
      <w:numFmt w:val="bullet"/>
      <w:lvlText w:val="•"/>
      <w:lvlJc w:val="left"/>
      <w:pPr>
        <w:ind w:left="2806" w:hanging="356"/>
      </w:pPr>
      <w:rPr>
        <w:rFonts w:hint="default"/>
        <w:lang w:val="en-US" w:eastAsia="en-US" w:bidi="ar-SA"/>
      </w:rPr>
    </w:lvl>
    <w:lvl w:ilvl="7" w:tplc="F3385982">
      <w:numFmt w:val="bullet"/>
      <w:lvlText w:val="•"/>
      <w:lvlJc w:val="left"/>
      <w:pPr>
        <w:ind w:left="3137" w:hanging="356"/>
      </w:pPr>
      <w:rPr>
        <w:rFonts w:hint="default"/>
        <w:lang w:val="en-US" w:eastAsia="en-US" w:bidi="ar-SA"/>
      </w:rPr>
    </w:lvl>
    <w:lvl w:ilvl="8" w:tplc="42FE68D0">
      <w:numFmt w:val="bullet"/>
      <w:lvlText w:val="•"/>
      <w:lvlJc w:val="left"/>
      <w:pPr>
        <w:ind w:left="3468" w:hanging="356"/>
      </w:pPr>
      <w:rPr>
        <w:rFonts w:hint="default"/>
        <w:lang w:val="en-US" w:eastAsia="en-US" w:bidi="ar-SA"/>
      </w:rPr>
    </w:lvl>
  </w:abstractNum>
  <w:abstractNum w:abstractNumId="1" w15:restartNumberingAfterBreak="0">
    <w:nsid w:val="07283BB4"/>
    <w:multiLevelType w:val="multilevel"/>
    <w:tmpl w:val="4328C288"/>
    <w:lvl w:ilvl="0">
      <w:start w:val="4"/>
      <w:numFmt w:val="decimal"/>
      <w:lvlText w:val="%1"/>
      <w:lvlJc w:val="left"/>
      <w:pPr>
        <w:ind w:left="710" w:hanging="708"/>
        <w:jc w:val="left"/>
      </w:pPr>
      <w:rPr>
        <w:rFonts w:hint="default"/>
        <w:lang w:val="en-US" w:eastAsia="en-US" w:bidi="ar-SA"/>
      </w:rPr>
    </w:lvl>
    <w:lvl w:ilvl="1">
      <w:start w:val="1"/>
      <w:numFmt w:val="decimal"/>
      <w:lvlText w:val="%1.%2."/>
      <w:lvlJc w:val="left"/>
      <w:pPr>
        <w:ind w:left="710" w:hanging="708"/>
        <w:jc w:val="left"/>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1135" w:hanging="425"/>
        <w:jc w:val="left"/>
      </w:pPr>
      <w:rPr>
        <w:rFonts w:ascii="Arial" w:eastAsia="Arial" w:hAnsi="Arial" w:cs="Arial" w:hint="default"/>
        <w:b w:val="0"/>
        <w:bCs w:val="0"/>
        <w:i w:val="0"/>
        <w:iCs w:val="0"/>
        <w:spacing w:val="-1"/>
        <w:w w:val="100"/>
        <w:sz w:val="22"/>
        <w:szCs w:val="22"/>
        <w:lang w:val="en-US" w:eastAsia="en-US" w:bidi="ar-SA"/>
      </w:rPr>
    </w:lvl>
    <w:lvl w:ilvl="3">
      <w:start w:val="1"/>
      <w:numFmt w:val="lowerRoman"/>
      <w:lvlText w:val="(%4)"/>
      <w:lvlJc w:val="left"/>
      <w:pPr>
        <w:ind w:left="1562" w:hanging="428"/>
        <w:jc w:val="left"/>
      </w:pPr>
      <w:rPr>
        <w:rFonts w:ascii="Arial" w:eastAsia="Arial" w:hAnsi="Arial" w:cs="Arial" w:hint="default"/>
        <w:b w:val="0"/>
        <w:bCs w:val="0"/>
        <w:i w:val="0"/>
        <w:iCs w:val="0"/>
        <w:spacing w:val="-2"/>
        <w:w w:val="100"/>
        <w:sz w:val="22"/>
        <w:szCs w:val="22"/>
        <w:lang w:val="en-US" w:eastAsia="en-US" w:bidi="ar-SA"/>
      </w:rPr>
    </w:lvl>
    <w:lvl w:ilvl="4">
      <w:numFmt w:val="bullet"/>
      <w:lvlText w:val="•"/>
      <w:lvlJc w:val="left"/>
      <w:pPr>
        <w:ind w:left="2694" w:hanging="428"/>
      </w:pPr>
      <w:rPr>
        <w:rFonts w:hint="default"/>
        <w:lang w:val="en-US" w:eastAsia="en-US" w:bidi="ar-SA"/>
      </w:rPr>
    </w:lvl>
    <w:lvl w:ilvl="5">
      <w:numFmt w:val="bullet"/>
      <w:lvlText w:val="•"/>
      <w:lvlJc w:val="left"/>
      <w:pPr>
        <w:ind w:left="3828" w:hanging="428"/>
      </w:pPr>
      <w:rPr>
        <w:rFonts w:hint="default"/>
        <w:lang w:val="en-US" w:eastAsia="en-US" w:bidi="ar-SA"/>
      </w:rPr>
    </w:lvl>
    <w:lvl w:ilvl="6">
      <w:numFmt w:val="bullet"/>
      <w:lvlText w:val="•"/>
      <w:lvlJc w:val="left"/>
      <w:pPr>
        <w:ind w:left="4962" w:hanging="428"/>
      </w:pPr>
      <w:rPr>
        <w:rFonts w:hint="default"/>
        <w:lang w:val="en-US" w:eastAsia="en-US" w:bidi="ar-SA"/>
      </w:rPr>
    </w:lvl>
    <w:lvl w:ilvl="7">
      <w:numFmt w:val="bullet"/>
      <w:lvlText w:val="•"/>
      <w:lvlJc w:val="left"/>
      <w:pPr>
        <w:ind w:left="6096" w:hanging="428"/>
      </w:pPr>
      <w:rPr>
        <w:rFonts w:hint="default"/>
        <w:lang w:val="en-US" w:eastAsia="en-US" w:bidi="ar-SA"/>
      </w:rPr>
    </w:lvl>
    <w:lvl w:ilvl="8">
      <w:numFmt w:val="bullet"/>
      <w:lvlText w:val="•"/>
      <w:lvlJc w:val="left"/>
      <w:pPr>
        <w:ind w:left="7230" w:hanging="428"/>
      </w:pPr>
      <w:rPr>
        <w:rFonts w:hint="default"/>
        <w:lang w:val="en-US" w:eastAsia="en-US" w:bidi="ar-SA"/>
      </w:rPr>
    </w:lvl>
  </w:abstractNum>
  <w:abstractNum w:abstractNumId="2" w15:restartNumberingAfterBreak="0">
    <w:nsid w:val="0E8A6BA6"/>
    <w:multiLevelType w:val="hybridMultilevel"/>
    <w:tmpl w:val="289A26CC"/>
    <w:lvl w:ilvl="0" w:tplc="C95C6D3C">
      <w:numFmt w:val="bullet"/>
      <w:lvlText w:val=""/>
      <w:lvlJc w:val="left"/>
      <w:pPr>
        <w:ind w:left="818" w:hanging="356"/>
      </w:pPr>
      <w:rPr>
        <w:rFonts w:ascii="Symbol" w:eastAsia="Symbol" w:hAnsi="Symbol" w:cs="Symbol" w:hint="default"/>
        <w:b w:val="0"/>
        <w:bCs w:val="0"/>
        <w:i w:val="0"/>
        <w:iCs w:val="0"/>
        <w:spacing w:val="0"/>
        <w:w w:val="100"/>
        <w:sz w:val="22"/>
        <w:szCs w:val="22"/>
        <w:lang w:val="en-US" w:eastAsia="en-US" w:bidi="ar-SA"/>
      </w:rPr>
    </w:lvl>
    <w:lvl w:ilvl="1" w:tplc="2FEE4978">
      <w:numFmt w:val="bullet"/>
      <w:lvlText w:val="•"/>
      <w:lvlJc w:val="left"/>
      <w:pPr>
        <w:ind w:left="1152" w:hanging="356"/>
      </w:pPr>
      <w:rPr>
        <w:rFonts w:hint="default"/>
        <w:lang w:val="en-US" w:eastAsia="en-US" w:bidi="ar-SA"/>
      </w:rPr>
    </w:lvl>
    <w:lvl w:ilvl="2" w:tplc="F7087A02">
      <w:numFmt w:val="bullet"/>
      <w:lvlText w:val="•"/>
      <w:lvlJc w:val="left"/>
      <w:pPr>
        <w:ind w:left="1484" w:hanging="356"/>
      </w:pPr>
      <w:rPr>
        <w:rFonts w:hint="default"/>
        <w:lang w:val="en-US" w:eastAsia="en-US" w:bidi="ar-SA"/>
      </w:rPr>
    </w:lvl>
    <w:lvl w:ilvl="3" w:tplc="0CF8D690">
      <w:numFmt w:val="bullet"/>
      <w:lvlText w:val="•"/>
      <w:lvlJc w:val="left"/>
      <w:pPr>
        <w:ind w:left="1816" w:hanging="356"/>
      </w:pPr>
      <w:rPr>
        <w:rFonts w:hint="default"/>
        <w:lang w:val="en-US" w:eastAsia="en-US" w:bidi="ar-SA"/>
      </w:rPr>
    </w:lvl>
    <w:lvl w:ilvl="4" w:tplc="E9A273C8">
      <w:numFmt w:val="bullet"/>
      <w:lvlText w:val="•"/>
      <w:lvlJc w:val="left"/>
      <w:pPr>
        <w:ind w:left="2149" w:hanging="356"/>
      </w:pPr>
      <w:rPr>
        <w:rFonts w:hint="default"/>
        <w:lang w:val="en-US" w:eastAsia="en-US" w:bidi="ar-SA"/>
      </w:rPr>
    </w:lvl>
    <w:lvl w:ilvl="5" w:tplc="1B18AD08">
      <w:numFmt w:val="bullet"/>
      <w:lvlText w:val="•"/>
      <w:lvlJc w:val="left"/>
      <w:pPr>
        <w:ind w:left="2481" w:hanging="356"/>
      </w:pPr>
      <w:rPr>
        <w:rFonts w:hint="default"/>
        <w:lang w:val="en-US" w:eastAsia="en-US" w:bidi="ar-SA"/>
      </w:rPr>
    </w:lvl>
    <w:lvl w:ilvl="6" w:tplc="7AB2A3FA">
      <w:numFmt w:val="bullet"/>
      <w:lvlText w:val="•"/>
      <w:lvlJc w:val="left"/>
      <w:pPr>
        <w:ind w:left="2813" w:hanging="356"/>
      </w:pPr>
      <w:rPr>
        <w:rFonts w:hint="default"/>
        <w:lang w:val="en-US" w:eastAsia="en-US" w:bidi="ar-SA"/>
      </w:rPr>
    </w:lvl>
    <w:lvl w:ilvl="7" w:tplc="33A235EC">
      <w:numFmt w:val="bullet"/>
      <w:lvlText w:val="•"/>
      <w:lvlJc w:val="left"/>
      <w:pPr>
        <w:ind w:left="3146" w:hanging="356"/>
      </w:pPr>
      <w:rPr>
        <w:rFonts w:hint="default"/>
        <w:lang w:val="en-US" w:eastAsia="en-US" w:bidi="ar-SA"/>
      </w:rPr>
    </w:lvl>
    <w:lvl w:ilvl="8" w:tplc="075C94E6">
      <w:numFmt w:val="bullet"/>
      <w:lvlText w:val="•"/>
      <w:lvlJc w:val="left"/>
      <w:pPr>
        <w:ind w:left="3478" w:hanging="356"/>
      </w:pPr>
      <w:rPr>
        <w:rFonts w:hint="default"/>
        <w:lang w:val="en-US" w:eastAsia="en-US" w:bidi="ar-SA"/>
      </w:rPr>
    </w:lvl>
  </w:abstractNum>
  <w:abstractNum w:abstractNumId="3" w15:restartNumberingAfterBreak="0">
    <w:nsid w:val="0F363505"/>
    <w:multiLevelType w:val="multilevel"/>
    <w:tmpl w:val="99888C7E"/>
    <w:lvl w:ilvl="0">
      <w:start w:val="11"/>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475" w:hanging="720"/>
      </w:pPr>
      <w:rPr>
        <w:rFonts w:hint="default"/>
        <w:lang w:val="en-US" w:eastAsia="en-US" w:bidi="ar-SA"/>
      </w:rPr>
    </w:lvl>
    <w:lvl w:ilvl="3">
      <w:numFmt w:val="bullet"/>
      <w:lvlText w:val="•"/>
      <w:lvlJc w:val="left"/>
      <w:pPr>
        <w:ind w:left="3353" w:hanging="720"/>
      </w:pPr>
      <w:rPr>
        <w:rFonts w:hint="default"/>
        <w:lang w:val="en-US" w:eastAsia="en-US" w:bidi="ar-SA"/>
      </w:rPr>
    </w:lvl>
    <w:lvl w:ilvl="4">
      <w:numFmt w:val="bullet"/>
      <w:lvlText w:val="•"/>
      <w:lvlJc w:val="left"/>
      <w:pPr>
        <w:ind w:left="4231" w:hanging="720"/>
      </w:pPr>
      <w:rPr>
        <w:rFonts w:hint="default"/>
        <w:lang w:val="en-US" w:eastAsia="en-US" w:bidi="ar-SA"/>
      </w:rPr>
    </w:lvl>
    <w:lvl w:ilvl="5">
      <w:numFmt w:val="bullet"/>
      <w:lvlText w:val="•"/>
      <w:lvlJc w:val="left"/>
      <w:pPr>
        <w:ind w:left="5109" w:hanging="720"/>
      </w:pPr>
      <w:rPr>
        <w:rFonts w:hint="default"/>
        <w:lang w:val="en-US" w:eastAsia="en-US" w:bidi="ar-SA"/>
      </w:rPr>
    </w:lvl>
    <w:lvl w:ilvl="6">
      <w:numFmt w:val="bullet"/>
      <w:lvlText w:val="•"/>
      <w:lvlJc w:val="left"/>
      <w:pPr>
        <w:ind w:left="5987" w:hanging="720"/>
      </w:pPr>
      <w:rPr>
        <w:rFonts w:hint="default"/>
        <w:lang w:val="en-US" w:eastAsia="en-US" w:bidi="ar-SA"/>
      </w:rPr>
    </w:lvl>
    <w:lvl w:ilvl="7">
      <w:numFmt w:val="bullet"/>
      <w:lvlText w:val="•"/>
      <w:lvlJc w:val="left"/>
      <w:pPr>
        <w:ind w:left="6864" w:hanging="720"/>
      </w:pPr>
      <w:rPr>
        <w:rFonts w:hint="default"/>
        <w:lang w:val="en-US" w:eastAsia="en-US" w:bidi="ar-SA"/>
      </w:rPr>
    </w:lvl>
    <w:lvl w:ilvl="8">
      <w:numFmt w:val="bullet"/>
      <w:lvlText w:val="•"/>
      <w:lvlJc w:val="left"/>
      <w:pPr>
        <w:ind w:left="7742" w:hanging="720"/>
      </w:pPr>
      <w:rPr>
        <w:rFonts w:hint="default"/>
        <w:lang w:val="en-US" w:eastAsia="en-US" w:bidi="ar-SA"/>
      </w:rPr>
    </w:lvl>
  </w:abstractNum>
  <w:abstractNum w:abstractNumId="4" w15:restartNumberingAfterBreak="0">
    <w:nsid w:val="0FB25F60"/>
    <w:multiLevelType w:val="multilevel"/>
    <w:tmpl w:val="49F0141C"/>
    <w:lvl w:ilvl="0">
      <w:start w:val="15"/>
      <w:numFmt w:val="decimal"/>
      <w:lvlText w:val="%1"/>
      <w:lvlJc w:val="left"/>
      <w:pPr>
        <w:ind w:left="707" w:hanging="706"/>
        <w:jc w:val="left"/>
      </w:pPr>
      <w:rPr>
        <w:rFonts w:hint="default"/>
        <w:lang w:val="en-US" w:eastAsia="en-US" w:bidi="ar-SA"/>
      </w:rPr>
    </w:lvl>
    <w:lvl w:ilvl="1">
      <w:start w:val="1"/>
      <w:numFmt w:val="decimal"/>
      <w:lvlText w:val="%1.%2."/>
      <w:lvlJc w:val="left"/>
      <w:pPr>
        <w:ind w:left="707" w:hanging="706"/>
        <w:jc w:val="left"/>
      </w:pPr>
      <w:rPr>
        <w:rFonts w:ascii="Arial" w:eastAsia="Arial" w:hAnsi="Arial" w:cs="Arial" w:hint="default"/>
        <w:b w:val="0"/>
        <w:bCs w:val="0"/>
        <w:i w:val="0"/>
        <w:iCs w:val="0"/>
        <w:spacing w:val="-3"/>
        <w:w w:val="100"/>
        <w:sz w:val="22"/>
        <w:szCs w:val="22"/>
        <w:lang w:val="en-US" w:eastAsia="en-US" w:bidi="ar-SA"/>
      </w:rPr>
    </w:lvl>
    <w:lvl w:ilvl="2">
      <w:numFmt w:val="bullet"/>
      <w:lvlText w:val="•"/>
      <w:lvlJc w:val="left"/>
      <w:pPr>
        <w:ind w:left="2459" w:hanging="706"/>
      </w:pPr>
      <w:rPr>
        <w:rFonts w:hint="default"/>
        <w:lang w:val="en-US" w:eastAsia="en-US" w:bidi="ar-SA"/>
      </w:rPr>
    </w:lvl>
    <w:lvl w:ilvl="3">
      <w:numFmt w:val="bullet"/>
      <w:lvlText w:val="•"/>
      <w:lvlJc w:val="left"/>
      <w:pPr>
        <w:ind w:left="3339" w:hanging="706"/>
      </w:pPr>
      <w:rPr>
        <w:rFonts w:hint="default"/>
        <w:lang w:val="en-US" w:eastAsia="en-US" w:bidi="ar-SA"/>
      </w:rPr>
    </w:lvl>
    <w:lvl w:ilvl="4">
      <w:numFmt w:val="bullet"/>
      <w:lvlText w:val="•"/>
      <w:lvlJc w:val="left"/>
      <w:pPr>
        <w:ind w:left="4219" w:hanging="706"/>
      </w:pPr>
      <w:rPr>
        <w:rFonts w:hint="default"/>
        <w:lang w:val="en-US" w:eastAsia="en-US" w:bidi="ar-SA"/>
      </w:rPr>
    </w:lvl>
    <w:lvl w:ilvl="5">
      <w:numFmt w:val="bullet"/>
      <w:lvlText w:val="•"/>
      <w:lvlJc w:val="left"/>
      <w:pPr>
        <w:ind w:left="5099" w:hanging="706"/>
      </w:pPr>
      <w:rPr>
        <w:rFonts w:hint="default"/>
        <w:lang w:val="en-US" w:eastAsia="en-US" w:bidi="ar-SA"/>
      </w:rPr>
    </w:lvl>
    <w:lvl w:ilvl="6">
      <w:numFmt w:val="bullet"/>
      <w:lvlText w:val="•"/>
      <w:lvlJc w:val="left"/>
      <w:pPr>
        <w:ind w:left="5979" w:hanging="706"/>
      </w:pPr>
      <w:rPr>
        <w:rFonts w:hint="default"/>
        <w:lang w:val="en-US" w:eastAsia="en-US" w:bidi="ar-SA"/>
      </w:rPr>
    </w:lvl>
    <w:lvl w:ilvl="7">
      <w:numFmt w:val="bullet"/>
      <w:lvlText w:val="•"/>
      <w:lvlJc w:val="left"/>
      <w:pPr>
        <w:ind w:left="6858" w:hanging="706"/>
      </w:pPr>
      <w:rPr>
        <w:rFonts w:hint="default"/>
        <w:lang w:val="en-US" w:eastAsia="en-US" w:bidi="ar-SA"/>
      </w:rPr>
    </w:lvl>
    <w:lvl w:ilvl="8">
      <w:numFmt w:val="bullet"/>
      <w:lvlText w:val="•"/>
      <w:lvlJc w:val="left"/>
      <w:pPr>
        <w:ind w:left="7738" w:hanging="706"/>
      </w:pPr>
      <w:rPr>
        <w:rFonts w:hint="default"/>
        <w:lang w:val="en-US" w:eastAsia="en-US" w:bidi="ar-SA"/>
      </w:rPr>
    </w:lvl>
  </w:abstractNum>
  <w:abstractNum w:abstractNumId="5" w15:restartNumberingAfterBreak="0">
    <w:nsid w:val="13084176"/>
    <w:multiLevelType w:val="multilevel"/>
    <w:tmpl w:val="2E9801F8"/>
    <w:lvl w:ilvl="0">
      <w:start w:val="1"/>
      <w:numFmt w:val="decimal"/>
      <w:lvlText w:val="%1."/>
      <w:lvlJc w:val="left"/>
      <w:pPr>
        <w:ind w:left="710" w:hanging="708"/>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722" w:hanging="720"/>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475" w:hanging="720"/>
      </w:pPr>
      <w:rPr>
        <w:rFonts w:hint="default"/>
        <w:lang w:val="en-US" w:eastAsia="en-US" w:bidi="ar-SA"/>
      </w:rPr>
    </w:lvl>
    <w:lvl w:ilvl="3">
      <w:numFmt w:val="bullet"/>
      <w:lvlText w:val="•"/>
      <w:lvlJc w:val="left"/>
      <w:pPr>
        <w:ind w:left="3353" w:hanging="720"/>
      </w:pPr>
      <w:rPr>
        <w:rFonts w:hint="default"/>
        <w:lang w:val="en-US" w:eastAsia="en-US" w:bidi="ar-SA"/>
      </w:rPr>
    </w:lvl>
    <w:lvl w:ilvl="4">
      <w:numFmt w:val="bullet"/>
      <w:lvlText w:val="•"/>
      <w:lvlJc w:val="left"/>
      <w:pPr>
        <w:ind w:left="4231" w:hanging="720"/>
      </w:pPr>
      <w:rPr>
        <w:rFonts w:hint="default"/>
        <w:lang w:val="en-US" w:eastAsia="en-US" w:bidi="ar-SA"/>
      </w:rPr>
    </w:lvl>
    <w:lvl w:ilvl="5">
      <w:numFmt w:val="bullet"/>
      <w:lvlText w:val="•"/>
      <w:lvlJc w:val="left"/>
      <w:pPr>
        <w:ind w:left="5109" w:hanging="720"/>
      </w:pPr>
      <w:rPr>
        <w:rFonts w:hint="default"/>
        <w:lang w:val="en-US" w:eastAsia="en-US" w:bidi="ar-SA"/>
      </w:rPr>
    </w:lvl>
    <w:lvl w:ilvl="6">
      <w:numFmt w:val="bullet"/>
      <w:lvlText w:val="•"/>
      <w:lvlJc w:val="left"/>
      <w:pPr>
        <w:ind w:left="5987" w:hanging="720"/>
      </w:pPr>
      <w:rPr>
        <w:rFonts w:hint="default"/>
        <w:lang w:val="en-US" w:eastAsia="en-US" w:bidi="ar-SA"/>
      </w:rPr>
    </w:lvl>
    <w:lvl w:ilvl="7">
      <w:numFmt w:val="bullet"/>
      <w:lvlText w:val="•"/>
      <w:lvlJc w:val="left"/>
      <w:pPr>
        <w:ind w:left="6864" w:hanging="720"/>
      </w:pPr>
      <w:rPr>
        <w:rFonts w:hint="default"/>
        <w:lang w:val="en-US" w:eastAsia="en-US" w:bidi="ar-SA"/>
      </w:rPr>
    </w:lvl>
    <w:lvl w:ilvl="8">
      <w:numFmt w:val="bullet"/>
      <w:lvlText w:val="•"/>
      <w:lvlJc w:val="left"/>
      <w:pPr>
        <w:ind w:left="7742" w:hanging="720"/>
      </w:pPr>
      <w:rPr>
        <w:rFonts w:hint="default"/>
        <w:lang w:val="en-US" w:eastAsia="en-US" w:bidi="ar-SA"/>
      </w:rPr>
    </w:lvl>
  </w:abstractNum>
  <w:abstractNum w:abstractNumId="6" w15:restartNumberingAfterBreak="0">
    <w:nsid w:val="13846254"/>
    <w:multiLevelType w:val="multilevel"/>
    <w:tmpl w:val="1A94E9A8"/>
    <w:lvl w:ilvl="0">
      <w:start w:val="6"/>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475" w:hanging="720"/>
      </w:pPr>
      <w:rPr>
        <w:rFonts w:hint="default"/>
        <w:lang w:val="en-US" w:eastAsia="en-US" w:bidi="ar-SA"/>
      </w:rPr>
    </w:lvl>
    <w:lvl w:ilvl="3">
      <w:numFmt w:val="bullet"/>
      <w:lvlText w:val="•"/>
      <w:lvlJc w:val="left"/>
      <w:pPr>
        <w:ind w:left="3353" w:hanging="720"/>
      </w:pPr>
      <w:rPr>
        <w:rFonts w:hint="default"/>
        <w:lang w:val="en-US" w:eastAsia="en-US" w:bidi="ar-SA"/>
      </w:rPr>
    </w:lvl>
    <w:lvl w:ilvl="4">
      <w:numFmt w:val="bullet"/>
      <w:lvlText w:val="•"/>
      <w:lvlJc w:val="left"/>
      <w:pPr>
        <w:ind w:left="4231" w:hanging="720"/>
      </w:pPr>
      <w:rPr>
        <w:rFonts w:hint="default"/>
        <w:lang w:val="en-US" w:eastAsia="en-US" w:bidi="ar-SA"/>
      </w:rPr>
    </w:lvl>
    <w:lvl w:ilvl="5">
      <w:numFmt w:val="bullet"/>
      <w:lvlText w:val="•"/>
      <w:lvlJc w:val="left"/>
      <w:pPr>
        <w:ind w:left="5109" w:hanging="720"/>
      </w:pPr>
      <w:rPr>
        <w:rFonts w:hint="default"/>
        <w:lang w:val="en-US" w:eastAsia="en-US" w:bidi="ar-SA"/>
      </w:rPr>
    </w:lvl>
    <w:lvl w:ilvl="6">
      <w:numFmt w:val="bullet"/>
      <w:lvlText w:val="•"/>
      <w:lvlJc w:val="left"/>
      <w:pPr>
        <w:ind w:left="5987" w:hanging="720"/>
      </w:pPr>
      <w:rPr>
        <w:rFonts w:hint="default"/>
        <w:lang w:val="en-US" w:eastAsia="en-US" w:bidi="ar-SA"/>
      </w:rPr>
    </w:lvl>
    <w:lvl w:ilvl="7">
      <w:numFmt w:val="bullet"/>
      <w:lvlText w:val="•"/>
      <w:lvlJc w:val="left"/>
      <w:pPr>
        <w:ind w:left="6864" w:hanging="720"/>
      </w:pPr>
      <w:rPr>
        <w:rFonts w:hint="default"/>
        <w:lang w:val="en-US" w:eastAsia="en-US" w:bidi="ar-SA"/>
      </w:rPr>
    </w:lvl>
    <w:lvl w:ilvl="8">
      <w:numFmt w:val="bullet"/>
      <w:lvlText w:val="•"/>
      <w:lvlJc w:val="left"/>
      <w:pPr>
        <w:ind w:left="7742" w:hanging="720"/>
      </w:pPr>
      <w:rPr>
        <w:rFonts w:hint="default"/>
        <w:lang w:val="en-US" w:eastAsia="en-US" w:bidi="ar-SA"/>
      </w:rPr>
    </w:lvl>
  </w:abstractNum>
  <w:abstractNum w:abstractNumId="7" w15:restartNumberingAfterBreak="0">
    <w:nsid w:val="14B05BD3"/>
    <w:multiLevelType w:val="multilevel"/>
    <w:tmpl w:val="D39E0366"/>
    <w:lvl w:ilvl="0">
      <w:start w:val="1"/>
      <w:numFmt w:val="decimal"/>
      <w:lvlText w:val="%1."/>
      <w:lvlJc w:val="left"/>
      <w:pPr>
        <w:ind w:left="362" w:hanging="36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10" w:hanging="708"/>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1090" w:hanging="708"/>
      </w:pPr>
      <w:rPr>
        <w:rFonts w:hint="default"/>
        <w:lang w:val="en-US" w:eastAsia="en-US" w:bidi="ar-SA"/>
      </w:rPr>
    </w:lvl>
    <w:lvl w:ilvl="3">
      <w:numFmt w:val="bullet"/>
      <w:lvlText w:val="•"/>
      <w:lvlJc w:val="left"/>
      <w:pPr>
        <w:ind w:left="1460" w:hanging="708"/>
      </w:pPr>
      <w:rPr>
        <w:rFonts w:hint="default"/>
        <w:lang w:val="en-US" w:eastAsia="en-US" w:bidi="ar-SA"/>
      </w:rPr>
    </w:lvl>
    <w:lvl w:ilvl="4">
      <w:numFmt w:val="bullet"/>
      <w:lvlText w:val="•"/>
      <w:lvlJc w:val="left"/>
      <w:pPr>
        <w:ind w:left="1830" w:hanging="708"/>
      </w:pPr>
      <w:rPr>
        <w:rFonts w:hint="default"/>
        <w:lang w:val="en-US" w:eastAsia="en-US" w:bidi="ar-SA"/>
      </w:rPr>
    </w:lvl>
    <w:lvl w:ilvl="5">
      <w:numFmt w:val="bullet"/>
      <w:lvlText w:val="•"/>
      <w:lvlJc w:val="left"/>
      <w:pPr>
        <w:ind w:left="2201" w:hanging="708"/>
      </w:pPr>
      <w:rPr>
        <w:rFonts w:hint="default"/>
        <w:lang w:val="en-US" w:eastAsia="en-US" w:bidi="ar-SA"/>
      </w:rPr>
    </w:lvl>
    <w:lvl w:ilvl="6">
      <w:numFmt w:val="bullet"/>
      <w:lvlText w:val="•"/>
      <w:lvlJc w:val="left"/>
      <w:pPr>
        <w:ind w:left="2571" w:hanging="708"/>
      </w:pPr>
      <w:rPr>
        <w:rFonts w:hint="default"/>
        <w:lang w:val="en-US" w:eastAsia="en-US" w:bidi="ar-SA"/>
      </w:rPr>
    </w:lvl>
    <w:lvl w:ilvl="7">
      <w:numFmt w:val="bullet"/>
      <w:lvlText w:val="•"/>
      <w:lvlJc w:val="left"/>
      <w:pPr>
        <w:ind w:left="2941" w:hanging="708"/>
      </w:pPr>
      <w:rPr>
        <w:rFonts w:hint="default"/>
        <w:lang w:val="en-US" w:eastAsia="en-US" w:bidi="ar-SA"/>
      </w:rPr>
    </w:lvl>
    <w:lvl w:ilvl="8">
      <w:numFmt w:val="bullet"/>
      <w:lvlText w:val="•"/>
      <w:lvlJc w:val="left"/>
      <w:pPr>
        <w:ind w:left="3312" w:hanging="708"/>
      </w:pPr>
      <w:rPr>
        <w:rFonts w:hint="default"/>
        <w:lang w:val="en-US" w:eastAsia="en-US" w:bidi="ar-SA"/>
      </w:rPr>
    </w:lvl>
  </w:abstractNum>
  <w:abstractNum w:abstractNumId="8" w15:restartNumberingAfterBreak="0">
    <w:nsid w:val="1BCA4478"/>
    <w:multiLevelType w:val="hybridMultilevel"/>
    <w:tmpl w:val="FB406C4E"/>
    <w:lvl w:ilvl="0" w:tplc="65E8F4CE">
      <w:start w:val="1"/>
      <w:numFmt w:val="decimal"/>
      <w:lvlText w:val="%1."/>
      <w:lvlJc w:val="left"/>
      <w:pPr>
        <w:ind w:left="710" w:hanging="708"/>
        <w:jc w:val="left"/>
      </w:pPr>
      <w:rPr>
        <w:rFonts w:ascii="Arial" w:eastAsia="Arial" w:hAnsi="Arial" w:cs="Arial" w:hint="default"/>
        <w:b w:val="0"/>
        <w:bCs w:val="0"/>
        <w:i w:val="0"/>
        <w:iCs w:val="0"/>
        <w:spacing w:val="-1"/>
        <w:w w:val="100"/>
        <w:sz w:val="22"/>
        <w:szCs w:val="22"/>
        <w:lang w:val="en-US" w:eastAsia="en-US" w:bidi="ar-SA"/>
      </w:rPr>
    </w:lvl>
    <w:lvl w:ilvl="1" w:tplc="40626212">
      <w:numFmt w:val="bullet"/>
      <w:lvlText w:val="•"/>
      <w:lvlJc w:val="left"/>
      <w:pPr>
        <w:ind w:left="1597" w:hanging="708"/>
      </w:pPr>
      <w:rPr>
        <w:rFonts w:hint="default"/>
        <w:lang w:val="en-US" w:eastAsia="en-US" w:bidi="ar-SA"/>
      </w:rPr>
    </w:lvl>
    <w:lvl w:ilvl="2" w:tplc="C98C82D2">
      <w:numFmt w:val="bullet"/>
      <w:lvlText w:val="•"/>
      <w:lvlJc w:val="left"/>
      <w:pPr>
        <w:ind w:left="2475" w:hanging="708"/>
      </w:pPr>
      <w:rPr>
        <w:rFonts w:hint="default"/>
        <w:lang w:val="en-US" w:eastAsia="en-US" w:bidi="ar-SA"/>
      </w:rPr>
    </w:lvl>
    <w:lvl w:ilvl="3" w:tplc="3EB88E88">
      <w:numFmt w:val="bullet"/>
      <w:lvlText w:val="•"/>
      <w:lvlJc w:val="left"/>
      <w:pPr>
        <w:ind w:left="3353" w:hanging="708"/>
      </w:pPr>
      <w:rPr>
        <w:rFonts w:hint="default"/>
        <w:lang w:val="en-US" w:eastAsia="en-US" w:bidi="ar-SA"/>
      </w:rPr>
    </w:lvl>
    <w:lvl w:ilvl="4" w:tplc="7EC26780">
      <w:numFmt w:val="bullet"/>
      <w:lvlText w:val="•"/>
      <w:lvlJc w:val="left"/>
      <w:pPr>
        <w:ind w:left="4231" w:hanging="708"/>
      </w:pPr>
      <w:rPr>
        <w:rFonts w:hint="default"/>
        <w:lang w:val="en-US" w:eastAsia="en-US" w:bidi="ar-SA"/>
      </w:rPr>
    </w:lvl>
    <w:lvl w:ilvl="5" w:tplc="26C47FF2">
      <w:numFmt w:val="bullet"/>
      <w:lvlText w:val="•"/>
      <w:lvlJc w:val="left"/>
      <w:pPr>
        <w:ind w:left="5109" w:hanging="708"/>
      </w:pPr>
      <w:rPr>
        <w:rFonts w:hint="default"/>
        <w:lang w:val="en-US" w:eastAsia="en-US" w:bidi="ar-SA"/>
      </w:rPr>
    </w:lvl>
    <w:lvl w:ilvl="6" w:tplc="CFEE9768">
      <w:numFmt w:val="bullet"/>
      <w:lvlText w:val="•"/>
      <w:lvlJc w:val="left"/>
      <w:pPr>
        <w:ind w:left="5987" w:hanging="708"/>
      </w:pPr>
      <w:rPr>
        <w:rFonts w:hint="default"/>
        <w:lang w:val="en-US" w:eastAsia="en-US" w:bidi="ar-SA"/>
      </w:rPr>
    </w:lvl>
    <w:lvl w:ilvl="7" w:tplc="DD627AA4">
      <w:numFmt w:val="bullet"/>
      <w:lvlText w:val="•"/>
      <w:lvlJc w:val="left"/>
      <w:pPr>
        <w:ind w:left="6864" w:hanging="708"/>
      </w:pPr>
      <w:rPr>
        <w:rFonts w:hint="default"/>
        <w:lang w:val="en-US" w:eastAsia="en-US" w:bidi="ar-SA"/>
      </w:rPr>
    </w:lvl>
    <w:lvl w:ilvl="8" w:tplc="40FC5474">
      <w:numFmt w:val="bullet"/>
      <w:lvlText w:val="•"/>
      <w:lvlJc w:val="left"/>
      <w:pPr>
        <w:ind w:left="7742" w:hanging="708"/>
      </w:pPr>
      <w:rPr>
        <w:rFonts w:hint="default"/>
        <w:lang w:val="en-US" w:eastAsia="en-US" w:bidi="ar-SA"/>
      </w:rPr>
    </w:lvl>
  </w:abstractNum>
  <w:abstractNum w:abstractNumId="9" w15:restartNumberingAfterBreak="0">
    <w:nsid w:val="2A8E5244"/>
    <w:multiLevelType w:val="multilevel"/>
    <w:tmpl w:val="8BC6AB84"/>
    <w:lvl w:ilvl="0">
      <w:start w:val="7"/>
      <w:numFmt w:val="decimal"/>
      <w:lvlText w:val="%1"/>
      <w:lvlJc w:val="left"/>
      <w:pPr>
        <w:ind w:left="710" w:hanging="708"/>
        <w:jc w:val="left"/>
      </w:pPr>
      <w:rPr>
        <w:rFonts w:hint="default"/>
        <w:lang w:val="en-US" w:eastAsia="en-US" w:bidi="ar-SA"/>
      </w:rPr>
    </w:lvl>
    <w:lvl w:ilvl="1">
      <w:start w:val="1"/>
      <w:numFmt w:val="decimal"/>
      <w:lvlText w:val="%1.%2."/>
      <w:lvlJc w:val="left"/>
      <w:pPr>
        <w:ind w:left="710" w:hanging="708"/>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475" w:hanging="708"/>
      </w:pPr>
      <w:rPr>
        <w:rFonts w:hint="default"/>
        <w:lang w:val="en-US" w:eastAsia="en-US" w:bidi="ar-SA"/>
      </w:rPr>
    </w:lvl>
    <w:lvl w:ilvl="3">
      <w:numFmt w:val="bullet"/>
      <w:lvlText w:val="•"/>
      <w:lvlJc w:val="left"/>
      <w:pPr>
        <w:ind w:left="3353" w:hanging="708"/>
      </w:pPr>
      <w:rPr>
        <w:rFonts w:hint="default"/>
        <w:lang w:val="en-US" w:eastAsia="en-US" w:bidi="ar-SA"/>
      </w:rPr>
    </w:lvl>
    <w:lvl w:ilvl="4">
      <w:numFmt w:val="bullet"/>
      <w:lvlText w:val="•"/>
      <w:lvlJc w:val="left"/>
      <w:pPr>
        <w:ind w:left="4231" w:hanging="708"/>
      </w:pPr>
      <w:rPr>
        <w:rFonts w:hint="default"/>
        <w:lang w:val="en-US" w:eastAsia="en-US" w:bidi="ar-SA"/>
      </w:rPr>
    </w:lvl>
    <w:lvl w:ilvl="5">
      <w:numFmt w:val="bullet"/>
      <w:lvlText w:val="•"/>
      <w:lvlJc w:val="left"/>
      <w:pPr>
        <w:ind w:left="5109" w:hanging="708"/>
      </w:pPr>
      <w:rPr>
        <w:rFonts w:hint="default"/>
        <w:lang w:val="en-US" w:eastAsia="en-US" w:bidi="ar-SA"/>
      </w:rPr>
    </w:lvl>
    <w:lvl w:ilvl="6">
      <w:numFmt w:val="bullet"/>
      <w:lvlText w:val="•"/>
      <w:lvlJc w:val="left"/>
      <w:pPr>
        <w:ind w:left="5987" w:hanging="708"/>
      </w:pPr>
      <w:rPr>
        <w:rFonts w:hint="default"/>
        <w:lang w:val="en-US" w:eastAsia="en-US" w:bidi="ar-SA"/>
      </w:rPr>
    </w:lvl>
    <w:lvl w:ilvl="7">
      <w:numFmt w:val="bullet"/>
      <w:lvlText w:val="•"/>
      <w:lvlJc w:val="left"/>
      <w:pPr>
        <w:ind w:left="6864" w:hanging="708"/>
      </w:pPr>
      <w:rPr>
        <w:rFonts w:hint="default"/>
        <w:lang w:val="en-US" w:eastAsia="en-US" w:bidi="ar-SA"/>
      </w:rPr>
    </w:lvl>
    <w:lvl w:ilvl="8">
      <w:numFmt w:val="bullet"/>
      <w:lvlText w:val="•"/>
      <w:lvlJc w:val="left"/>
      <w:pPr>
        <w:ind w:left="7742" w:hanging="708"/>
      </w:pPr>
      <w:rPr>
        <w:rFonts w:hint="default"/>
        <w:lang w:val="en-US" w:eastAsia="en-US" w:bidi="ar-SA"/>
      </w:rPr>
    </w:lvl>
  </w:abstractNum>
  <w:abstractNum w:abstractNumId="10" w15:restartNumberingAfterBreak="0">
    <w:nsid w:val="2AD74082"/>
    <w:multiLevelType w:val="multilevel"/>
    <w:tmpl w:val="FFF2AE12"/>
    <w:lvl w:ilvl="0">
      <w:start w:val="10"/>
      <w:numFmt w:val="decimal"/>
      <w:lvlText w:val="%1"/>
      <w:lvlJc w:val="left"/>
      <w:pPr>
        <w:ind w:left="710" w:hanging="708"/>
        <w:jc w:val="left"/>
      </w:pPr>
      <w:rPr>
        <w:rFonts w:hint="default"/>
        <w:lang w:val="en-US" w:eastAsia="en-US" w:bidi="ar-SA"/>
      </w:rPr>
    </w:lvl>
    <w:lvl w:ilvl="1">
      <w:start w:val="1"/>
      <w:numFmt w:val="decimal"/>
      <w:lvlText w:val="%1.%2."/>
      <w:lvlJc w:val="left"/>
      <w:pPr>
        <w:ind w:left="710" w:hanging="708"/>
        <w:jc w:val="left"/>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1082" w:hanging="36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950" w:hanging="360"/>
      </w:pPr>
      <w:rPr>
        <w:rFonts w:hint="default"/>
        <w:lang w:val="en-US" w:eastAsia="en-US" w:bidi="ar-SA"/>
      </w:rPr>
    </w:lvl>
    <w:lvl w:ilvl="4">
      <w:numFmt w:val="bullet"/>
      <w:lvlText w:val="•"/>
      <w:lvlJc w:val="left"/>
      <w:pPr>
        <w:ind w:left="3886" w:hanging="360"/>
      </w:pPr>
      <w:rPr>
        <w:rFonts w:hint="default"/>
        <w:lang w:val="en-US" w:eastAsia="en-US" w:bidi="ar-SA"/>
      </w:rPr>
    </w:lvl>
    <w:lvl w:ilvl="5">
      <w:numFmt w:val="bullet"/>
      <w:lvlText w:val="•"/>
      <w:lvlJc w:val="left"/>
      <w:pPr>
        <w:ind w:left="4821" w:hanging="360"/>
      </w:pPr>
      <w:rPr>
        <w:rFonts w:hint="default"/>
        <w:lang w:val="en-US" w:eastAsia="en-US" w:bidi="ar-SA"/>
      </w:rPr>
    </w:lvl>
    <w:lvl w:ilvl="6">
      <w:numFmt w:val="bullet"/>
      <w:lvlText w:val="•"/>
      <w:lvlJc w:val="left"/>
      <w:pPr>
        <w:ind w:left="5756" w:hanging="360"/>
      </w:pPr>
      <w:rPr>
        <w:rFonts w:hint="default"/>
        <w:lang w:val="en-US" w:eastAsia="en-US" w:bidi="ar-SA"/>
      </w:rPr>
    </w:lvl>
    <w:lvl w:ilvl="7">
      <w:numFmt w:val="bullet"/>
      <w:lvlText w:val="•"/>
      <w:lvlJc w:val="left"/>
      <w:pPr>
        <w:ind w:left="6692" w:hanging="360"/>
      </w:pPr>
      <w:rPr>
        <w:rFonts w:hint="default"/>
        <w:lang w:val="en-US" w:eastAsia="en-US" w:bidi="ar-SA"/>
      </w:rPr>
    </w:lvl>
    <w:lvl w:ilvl="8">
      <w:numFmt w:val="bullet"/>
      <w:lvlText w:val="•"/>
      <w:lvlJc w:val="left"/>
      <w:pPr>
        <w:ind w:left="7627" w:hanging="360"/>
      </w:pPr>
      <w:rPr>
        <w:rFonts w:hint="default"/>
        <w:lang w:val="en-US" w:eastAsia="en-US" w:bidi="ar-SA"/>
      </w:rPr>
    </w:lvl>
  </w:abstractNum>
  <w:abstractNum w:abstractNumId="11" w15:restartNumberingAfterBreak="0">
    <w:nsid w:val="2E890C9F"/>
    <w:multiLevelType w:val="multilevel"/>
    <w:tmpl w:val="CD12D03C"/>
    <w:lvl w:ilvl="0">
      <w:start w:val="17"/>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475" w:hanging="720"/>
      </w:pPr>
      <w:rPr>
        <w:rFonts w:hint="default"/>
        <w:lang w:val="en-US" w:eastAsia="en-US" w:bidi="ar-SA"/>
      </w:rPr>
    </w:lvl>
    <w:lvl w:ilvl="3">
      <w:numFmt w:val="bullet"/>
      <w:lvlText w:val="•"/>
      <w:lvlJc w:val="left"/>
      <w:pPr>
        <w:ind w:left="3353" w:hanging="720"/>
      </w:pPr>
      <w:rPr>
        <w:rFonts w:hint="default"/>
        <w:lang w:val="en-US" w:eastAsia="en-US" w:bidi="ar-SA"/>
      </w:rPr>
    </w:lvl>
    <w:lvl w:ilvl="4">
      <w:numFmt w:val="bullet"/>
      <w:lvlText w:val="•"/>
      <w:lvlJc w:val="left"/>
      <w:pPr>
        <w:ind w:left="4231" w:hanging="720"/>
      </w:pPr>
      <w:rPr>
        <w:rFonts w:hint="default"/>
        <w:lang w:val="en-US" w:eastAsia="en-US" w:bidi="ar-SA"/>
      </w:rPr>
    </w:lvl>
    <w:lvl w:ilvl="5">
      <w:numFmt w:val="bullet"/>
      <w:lvlText w:val="•"/>
      <w:lvlJc w:val="left"/>
      <w:pPr>
        <w:ind w:left="5109" w:hanging="720"/>
      </w:pPr>
      <w:rPr>
        <w:rFonts w:hint="default"/>
        <w:lang w:val="en-US" w:eastAsia="en-US" w:bidi="ar-SA"/>
      </w:rPr>
    </w:lvl>
    <w:lvl w:ilvl="6">
      <w:numFmt w:val="bullet"/>
      <w:lvlText w:val="•"/>
      <w:lvlJc w:val="left"/>
      <w:pPr>
        <w:ind w:left="5987" w:hanging="720"/>
      </w:pPr>
      <w:rPr>
        <w:rFonts w:hint="default"/>
        <w:lang w:val="en-US" w:eastAsia="en-US" w:bidi="ar-SA"/>
      </w:rPr>
    </w:lvl>
    <w:lvl w:ilvl="7">
      <w:numFmt w:val="bullet"/>
      <w:lvlText w:val="•"/>
      <w:lvlJc w:val="left"/>
      <w:pPr>
        <w:ind w:left="6864" w:hanging="720"/>
      </w:pPr>
      <w:rPr>
        <w:rFonts w:hint="default"/>
        <w:lang w:val="en-US" w:eastAsia="en-US" w:bidi="ar-SA"/>
      </w:rPr>
    </w:lvl>
    <w:lvl w:ilvl="8">
      <w:numFmt w:val="bullet"/>
      <w:lvlText w:val="•"/>
      <w:lvlJc w:val="left"/>
      <w:pPr>
        <w:ind w:left="7742" w:hanging="720"/>
      </w:pPr>
      <w:rPr>
        <w:rFonts w:hint="default"/>
        <w:lang w:val="en-US" w:eastAsia="en-US" w:bidi="ar-SA"/>
      </w:rPr>
    </w:lvl>
  </w:abstractNum>
  <w:abstractNum w:abstractNumId="12" w15:restartNumberingAfterBreak="0">
    <w:nsid w:val="2E8D215B"/>
    <w:multiLevelType w:val="multilevel"/>
    <w:tmpl w:val="A5E034B2"/>
    <w:lvl w:ilvl="0">
      <w:start w:val="8"/>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475" w:hanging="720"/>
      </w:pPr>
      <w:rPr>
        <w:rFonts w:hint="default"/>
        <w:lang w:val="en-US" w:eastAsia="en-US" w:bidi="ar-SA"/>
      </w:rPr>
    </w:lvl>
    <w:lvl w:ilvl="3">
      <w:numFmt w:val="bullet"/>
      <w:lvlText w:val="•"/>
      <w:lvlJc w:val="left"/>
      <w:pPr>
        <w:ind w:left="3353" w:hanging="720"/>
      </w:pPr>
      <w:rPr>
        <w:rFonts w:hint="default"/>
        <w:lang w:val="en-US" w:eastAsia="en-US" w:bidi="ar-SA"/>
      </w:rPr>
    </w:lvl>
    <w:lvl w:ilvl="4">
      <w:numFmt w:val="bullet"/>
      <w:lvlText w:val="•"/>
      <w:lvlJc w:val="left"/>
      <w:pPr>
        <w:ind w:left="4231" w:hanging="720"/>
      </w:pPr>
      <w:rPr>
        <w:rFonts w:hint="default"/>
        <w:lang w:val="en-US" w:eastAsia="en-US" w:bidi="ar-SA"/>
      </w:rPr>
    </w:lvl>
    <w:lvl w:ilvl="5">
      <w:numFmt w:val="bullet"/>
      <w:lvlText w:val="•"/>
      <w:lvlJc w:val="left"/>
      <w:pPr>
        <w:ind w:left="5109" w:hanging="720"/>
      </w:pPr>
      <w:rPr>
        <w:rFonts w:hint="default"/>
        <w:lang w:val="en-US" w:eastAsia="en-US" w:bidi="ar-SA"/>
      </w:rPr>
    </w:lvl>
    <w:lvl w:ilvl="6">
      <w:numFmt w:val="bullet"/>
      <w:lvlText w:val="•"/>
      <w:lvlJc w:val="left"/>
      <w:pPr>
        <w:ind w:left="5987" w:hanging="720"/>
      </w:pPr>
      <w:rPr>
        <w:rFonts w:hint="default"/>
        <w:lang w:val="en-US" w:eastAsia="en-US" w:bidi="ar-SA"/>
      </w:rPr>
    </w:lvl>
    <w:lvl w:ilvl="7">
      <w:numFmt w:val="bullet"/>
      <w:lvlText w:val="•"/>
      <w:lvlJc w:val="left"/>
      <w:pPr>
        <w:ind w:left="6864" w:hanging="720"/>
      </w:pPr>
      <w:rPr>
        <w:rFonts w:hint="default"/>
        <w:lang w:val="en-US" w:eastAsia="en-US" w:bidi="ar-SA"/>
      </w:rPr>
    </w:lvl>
    <w:lvl w:ilvl="8">
      <w:numFmt w:val="bullet"/>
      <w:lvlText w:val="•"/>
      <w:lvlJc w:val="left"/>
      <w:pPr>
        <w:ind w:left="7742" w:hanging="720"/>
      </w:pPr>
      <w:rPr>
        <w:rFonts w:hint="default"/>
        <w:lang w:val="en-US" w:eastAsia="en-US" w:bidi="ar-SA"/>
      </w:rPr>
    </w:lvl>
  </w:abstractNum>
  <w:abstractNum w:abstractNumId="13" w15:restartNumberingAfterBreak="0">
    <w:nsid w:val="30D8005A"/>
    <w:multiLevelType w:val="multilevel"/>
    <w:tmpl w:val="34425936"/>
    <w:lvl w:ilvl="0">
      <w:start w:val="3"/>
      <w:numFmt w:val="decimal"/>
      <w:lvlText w:val="%1"/>
      <w:lvlJc w:val="left"/>
      <w:pPr>
        <w:ind w:left="710" w:hanging="708"/>
        <w:jc w:val="left"/>
      </w:pPr>
      <w:rPr>
        <w:rFonts w:hint="default"/>
        <w:lang w:val="en-US" w:eastAsia="en-US" w:bidi="ar-SA"/>
      </w:rPr>
    </w:lvl>
    <w:lvl w:ilvl="1">
      <w:start w:val="1"/>
      <w:numFmt w:val="decimal"/>
      <w:lvlText w:val="%1.%2."/>
      <w:lvlJc w:val="left"/>
      <w:pPr>
        <w:ind w:left="710" w:hanging="708"/>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475" w:hanging="708"/>
      </w:pPr>
      <w:rPr>
        <w:rFonts w:hint="default"/>
        <w:lang w:val="en-US" w:eastAsia="en-US" w:bidi="ar-SA"/>
      </w:rPr>
    </w:lvl>
    <w:lvl w:ilvl="3">
      <w:numFmt w:val="bullet"/>
      <w:lvlText w:val="•"/>
      <w:lvlJc w:val="left"/>
      <w:pPr>
        <w:ind w:left="3353" w:hanging="708"/>
      </w:pPr>
      <w:rPr>
        <w:rFonts w:hint="default"/>
        <w:lang w:val="en-US" w:eastAsia="en-US" w:bidi="ar-SA"/>
      </w:rPr>
    </w:lvl>
    <w:lvl w:ilvl="4">
      <w:numFmt w:val="bullet"/>
      <w:lvlText w:val="•"/>
      <w:lvlJc w:val="left"/>
      <w:pPr>
        <w:ind w:left="4231" w:hanging="708"/>
      </w:pPr>
      <w:rPr>
        <w:rFonts w:hint="default"/>
        <w:lang w:val="en-US" w:eastAsia="en-US" w:bidi="ar-SA"/>
      </w:rPr>
    </w:lvl>
    <w:lvl w:ilvl="5">
      <w:numFmt w:val="bullet"/>
      <w:lvlText w:val="•"/>
      <w:lvlJc w:val="left"/>
      <w:pPr>
        <w:ind w:left="5109" w:hanging="708"/>
      </w:pPr>
      <w:rPr>
        <w:rFonts w:hint="default"/>
        <w:lang w:val="en-US" w:eastAsia="en-US" w:bidi="ar-SA"/>
      </w:rPr>
    </w:lvl>
    <w:lvl w:ilvl="6">
      <w:numFmt w:val="bullet"/>
      <w:lvlText w:val="•"/>
      <w:lvlJc w:val="left"/>
      <w:pPr>
        <w:ind w:left="5987" w:hanging="708"/>
      </w:pPr>
      <w:rPr>
        <w:rFonts w:hint="default"/>
        <w:lang w:val="en-US" w:eastAsia="en-US" w:bidi="ar-SA"/>
      </w:rPr>
    </w:lvl>
    <w:lvl w:ilvl="7">
      <w:numFmt w:val="bullet"/>
      <w:lvlText w:val="•"/>
      <w:lvlJc w:val="left"/>
      <w:pPr>
        <w:ind w:left="6864" w:hanging="708"/>
      </w:pPr>
      <w:rPr>
        <w:rFonts w:hint="default"/>
        <w:lang w:val="en-US" w:eastAsia="en-US" w:bidi="ar-SA"/>
      </w:rPr>
    </w:lvl>
    <w:lvl w:ilvl="8">
      <w:numFmt w:val="bullet"/>
      <w:lvlText w:val="•"/>
      <w:lvlJc w:val="left"/>
      <w:pPr>
        <w:ind w:left="7742" w:hanging="708"/>
      </w:pPr>
      <w:rPr>
        <w:rFonts w:hint="default"/>
        <w:lang w:val="en-US" w:eastAsia="en-US" w:bidi="ar-SA"/>
      </w:rPr>
    </w:lvl>
  </w:abstractNum>
  <w:abstractNum w:abstractNumId="14" w15:restartNumberingAfterBreak="0">
    <w:nsid w:val="3E56195E"/>
    <w:multiLevelType w:val="hybridMultilevel"/>
    <w:tmpl w:val="B2226368"/>
    <w:lvl w:ilvl="0" w:tplc="1B10AE4A">
      <w:start w:val="1"/>
      <w:numFmt w:val="decimal"/>
      <w:lvlText w:val="%1."/>
      <w:lvlJc w:val="left"/>
      <w:pPr>
        <w:ind w:left="2" w:hanging="202"/>
        <w:jc w:val="left"/>
      </w:pPr>
      <w:rPr>
        <w:rFonts w:ascii="Arial" w:eastAsia="Arial" w:hAnsi="Arial" w:cs="Arial" w:hint="default"/>
        <w:b/>
        <w:bCs/>
        <w:i w:val="0"/>
        <w:iCs w:val="0"/>
        <w:spacing w:val="0"/>
        <w:w w:val="99"/>
        <w:sz w:val="19"/>
        <w:szCs w:val="19"/>
        <w:lang w:val="en-US" w:eastAsia="en-US" w:bidi="ar-SA"/>
      </w:rPr>
    </w:lvl>
    <w:lvl w:ilvl="1" w:tplc="D29C642E">
      <w:start w:val="1"/>
      <w:numFmt w:val="lowerLetter"/>
      <w:lvlText w:val="(%2)"/>
      <w:lvlJc w:val="left"/>
      <w:pPr>
        <w:ind w:left="285" w:hanging="284"/>
        <w:jc w:val="left"/>
      </w:pPr>
      <w:rPr>
        <w:rFonts w:ascii="Arial" w:eastAsia="Arial" w:hAnsi="Arial" w:cs="Arial" w:hint="default"/>
        <w:b w:val="0"/>
        <w:bCs w:val="0"/>
        <w:i w:val="0"/>
        <w:iCs w:val="0"/>
        <w:spacing w:val="-1"/>
        <w:w w:val="99"/>
        <w:sz w:val="19"/>
        <w:szCs w:val="19"/>
        <w:lang w:val="en-US" w:eastAsia="en-US" w:bidi="ar-SA"/>
      </w:rPr>
    </w:lvl>
    <w:lvl w:ilvl="2" w:tplc="D37E43BA">
      <w:start w:val="1"/>
      <w:numFmt w:val="decimal"/>
      <w:lvlText w:val="%3."/>
      <w:lvlJc w:val="left"/>
      <w:pPr>
        <w:ind w:left="1135" w:hanging="281"/>
        <w:jc w:val="left"/>
      </w:pPr>
      <w:rPr>
        <w:rFonts w:ascii="Arial" w:eastAsia="Arial" w:hAnsi="Arial" w:cs="Arial" w:hint="default"/>
        <w:b w:val="0"/>
        <w:bCs w:val="0"/>
        <w:i w:val="0"/>
        <w:iCs w:val="0"/>
        <w:spacing w:val="0"/>
        <w:w w:val="99"/>
        <w:sz w:val="19"/>
        <w:szCs w:val="19"/>
        <w:lang w:val="en-US" w:eastAsia="en-US" w:bidi="ar-SA"/>
      </w:rPr>
    </w:lvl>
    <w:lvl w:ilvl="3" w:tplc="90EE6044">
      <w:numFmt w:val="bullet"/>
      <w:lvlText w:val="•"/>
      <w:lvlJc w:val="left"/>
      <w:pPr>
        <w:ind w:left="2184" w:hanging="281"/>
      </w:pPr>
      <w:rPr>
        <w:rFonts w:hint="default"/>
        <w:lang w:val="en-US" w:eastAsia="en-US" w:bidi="ar-SA"/>
      </w:rPr>
    </w:lvl>
    <w:lvl w:ilvl="4" w:tplc="7C286F72">
      <w:numFmt w:val="bullet"/>
      <w:lvlText w:val="•"/>
      <w:lvlJc w:val="left"/>
      <w:pPr>
        <w:ind w:left="3229" w:hanging="281"/>
      </w:pPr>
      <w:rPr>
        <w:rFonts w:hint="default"/>
        <w:lang w:val="en-US" w:eastAsia="en-US" w:bidi="ar-SA"/>
      </w:rPr>
    </w:lvl>
    <w:lvl w:ilvl="5" w:tplc="EA487E7E">
      <w:numFmt w:val="bullet"/>
      <w:lvlText w:val="•"/>
      <w:lvlJc w:val="left"/>
      <w:pPr>
        <w:ind w:left="4274" w:hanging="281"/>
      </w:pPr>
      <w:rPr>
        <w:rFonts w:hint="default"/>
        <w:lang w:val="en-US" w:eastAsia="en-US" w:bidi="ar-SA"/>
      </w:rPr>
    </w:lvl>
    <w:lvl w:ilvl="6" w:tplc="33744858">
      <w:numFmt w:val="bullet"/>
      <w:lvlText w:val="•"/>
      <w:lvlJc w:val="left"/>
      <w:pPr>
        <w:ind w:left="5319" w:hanging="281"/>
      </w:pPr>
      <w:rPr>
        <w:rFonts w:hint="default"/>
        <w:lang w:val="en-US" w:eastAsia="en-US" w:bidi="ar-SA"/>
      </w:rPr>
    </w:lvl>
    <w:lvl w:ilvl="7" w:tplc="BED20EE6">
      <w:numFmt w:val="bullet"/>
      <w:lvlText w:val="•"/>
      <w:lvlJc w:val="left"/>
      <w:pPr>
        <w:ind w:left="6364" w:hanging="281"/>
      </w:pPr>
      <w:rPr>
        <w:rFonts w:hint="default"/>
        <w:lang w:val="en-US" w:eastAsia="en-US" w:bidi="ar-SA"/>
      </w:rPr>
    </w:lvl>
    <w:lvl w:ilvl="8" w:tplc="F2E86C1A">
      <w:numFmt w:val="bullet"/>
      <w:lvlText w:val="•"/>
      <w:lvlJc w:val="left"/>
      <w:pPr>
        <w:ind w:left="7408" w:hanging="281"/>
      </w:pPr>
      <w:rPr>
        <w:rFonts w:hint="default"/>
        <w:lang w:val="en-US" w:eastAsia="en-US" w:bidi="ar-SA"/>
      </w:rPr>
    </w:lvl>
  </w:abstractNum>
  <w:abstractNum w:abstractNumId="15" w15:restartNumberingAfterBreak="0">
    <w:nsid w:val="40EF4883"/>
    <w:multiLevelType w:val="multilevel"/>
    <w:tmpl w:val="1AB8586A"/>
    <w:lvl w:ilvl="0">
      <w:start w:val="16"/>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475" w:hanging="720"/>
      </w:pPr>
      <w:rPr>
        <w:rFonts w:hint="default"/>
        <w:lang w:val="en-US" w:eastAsia="en-US" w:bidi="ar-SA"/>
      </w:rPr>
    </w:lvl>
    <w:lvl w:ilvl="3">
      <w:numFmt w:val="bullet"/>
      <w:lvlText w:val="•"/>
      <w:lvlJc w:val="left"/>
      <w:pPr>
        <w:ind w:left="3353" w:hanging="720"/>
      </w:pPr>
      <w:rPr>
        <w:rFonts w:hint="default"/>
        <w:lang w:val="en-US" w:eastAsia="en-US" w:bidi="ar-SA"/>
      </w:rPr>
    </w:lvl>
    <w:lvl w:ilvl="4">
      <w:numFmt w:val="bullet"/>
      <w:lvlText w:val="•"/>
      <w:lvlJc w:val="left"/>
      <w:pPr>
        <w:ind w:left="4231" w:hanging="720"/>
      </w:pPr>
      <w:rPr>
        <w:rFonts w:hint="default"/>
        <w:lang w:val="en-US" w:eastAsia="en-US" w:bidi="ar-SA"/>
      </w:rPr>
    </w:lvl>
    <w:lvl w:ilvl="5">
      <w:numFmt w:val="bullet"/>
      <w:lvlText w:val="•"/>
      <w:lvlJc w:val="left"/>
      <w:pPr>
        <w:ind w:left="5109" w:hanging="720"/>
      </w:pPr>
      <w:rPr>
        <w:rFonts w:hint="default"/>
        <w:lang w:val="en-US" w:eastAsia="en-US" w:bidi="ar-SA"/>
      </w:rPr>
    </w:lvl>
    <w:lvl w:ilvl="6">
      <w:numFmt w:val="bullet"/>
      <w:lvlText w:val="•"/>
      <w:lvlJc w:val="left"/>
      <w:pPr>
        <w:ind w:left="5987" w:hanging="720"/>
      </w:pPr>
      <w:rPr>
        <w:rFonts w:hint="default"/>
        <w:lang w:val="en-US" w:eastAsia="en-US" w:bidi="ar-SA"/>
      </w:rPr>
    </w:lvl>
    <w:lvl w:ilvl="7">
      <w:numFmt w:val="bullet"/>
      <w:lvlText w:val="•"/>
      <w:lvlJc w:val="left"/>
      <w:pPr>
        <w:ind w:left="6864" w:hanging="720"/>
      </w:pPr>
      <w:rPr>
        <w:rFonts w:hint="default"/>
        <w:lang w:val="en-US" w:eastAsia="en-US" w:bidi="ar-SA"/>
      </w:rPr>
    </w:lvl>
    <w:lvl w:ilvl="8">
      <w:numFmt w:val="bullet"/>
      <w:lvlText w:val="•"/>
      <w:lvlJc w:val="left"/>
      <w:pPr>
        <w:ind w:left="7742" w:hanging="720"/>
      </w:pPr>
      <w:rPr>
        <w:rFonts w:hint="default"/>
        <w:lang w:val="en-US" w:eastAsia="en-US" w:bidi="ar-SA"/>
      </w:rPr>
    </w:lvl>
  </w:abstractNum>
  <w:abstractNum w:abstractNumId="16" w15:restartNumberingAfterBreak="0">
    <w:nsid w:val="41807E78"/>
    <w:multiLevelType w:val="hybridMultilevel"/>
    <w:tmpl w:val="1E10CAE8"/>
    <w:lvl w:ilvl="0" w:tplc="C486BBD6">
      <w:start w:val="1"/>
      <w:numFmt w:val="decimal"/>
      <w:lvlText w:val="%1."/>
      <w:lvlJc w:val="left"/>
      <w:pPr>
        <w:ind w:left="710" w:hanging="708"/>
        <w:jc w:val="left"/>
      </w:pPr>
      <w:rPr>
        <w:rFonts w:ascii="Arial" w:eastAsia="Arial" w:hAnsi="Arial" w:cs="Arial" w:hint="default"/>
        <w:b w:val="0"/>
        <w:bCs w:val="0"/>
        <w:i w:val="0"/>
        <w:iCs w:val="0"/>
        <w:spacing w:val="-1"/>
        <w:w w:val="100"/>
        <w:sz w:val="22"/>
        <w:szCs w:val="22"/>
        <w:lang w:val="en-US" w:eastAsia="en-US" w:bidi="ar-SA"/>
      </w:rPr>
    </w:lvl>
    <w:lvl w:ilvl="1" w:tplc="77CE8954">
      <w:numFmt w:val="bullet"/>
      <w:lvlText w:val="•"/>
      <w:lvlJc w:val="left"/>
      <w:pPr>
        <w:ind w:left="1597" w:hanging="708"/>
      </w:pPr>
      <w:rPr>
        <w:rFonts w:hint="default"/>
        <w:lang w:val="en-US" w:eastAsia="en-US" w:bidi="ar-SA"/>
      </w:rPr>
    </w:lvl>
    <w:lvl w:ilvl="2" w:tplc="BB7AE138">
      <w:numFmt w:val="bullet"/>
      <w:lvlText w:val="•"/>
      <w:lvlJc w:val="left"/>
      <w:pPr>
        <w:ind w:left="2475" w:hanging="708"/>
      </w:pPr>
      <w:rPr>
        <w:rFonts w:hint="default"/>
        <w:lang w:val="en-US" w:eastAsia="en-US" w:bidi="ar-SA"/>
      </w:rPr>
    </w:lvl>
    <w:lvl w:ilvl="3" w:tplc="DDB05CE2">
      <w:numFmt w:val="bullet"/>
      <w:lvlText w:val="•"/>
      <w:lvlJc w:val="left"/>
      <w:pPr>
        <w:ind w:left="3353" w:hanging="708"/>
      </w:pPr>
      <w:rPr>
        <w:rFonts w:hint="default"/>
        <w:lang w:val="en-US" w:eastAsia="en-US" w:bidi="ar-SA"/>
      </w:rPr>
    </w:lvl>
    <w:lvl w:ilvl="4" w:tplc="9D4E45D0">
      <w:numFmt w:val="bullet"/>
      <w:lvlText w:val="•"/>
      <w:lvlJc w:val="left"/>
      <w:pPr>
        <w:ind w:left="4231" w:hanging="708"/>
      </w:pPr>
      <w:rPr>
        <w:rFonts w:hint="default"/>
        <w:lang w:val="en-US" w:eastAsia="en-US" w:bidi="ar-SA"/>
      </w:rPr>
    </w:lvl>
    <w:lvl w:ilvl="5" w:tplc="8C88C430">
      <w:numFmt w:val="bullet"/>
      <w:lvlText w:val="•"/>
      <w:lvlJc w:val="left"/>
      <w:pPr>
        <w:ind w:left="5109" w:hanging="708"/>
      </w:pPr>
      <w:rPr>
        <w:rFonts w:hint="default"/>
        <w:lang w:val="en-US" w:eastAsia="en-US" w:bidi="ar-SA"/>
      </w:rPr>
    </w:lvl>
    <w:lvl w:ilvl="6" w:tplc="D72C4C42">
      <w:numFmt w:val="bullet"/>
      <w:lvlText w:val="•"/>
      <w:lvlJc w:val="left"/>
      <w:pPr>
        <w:ind w:left="5987" w:hanging="708"/>
      </w:pPr>
      <w:rPr>
        <w:rFonts w:hint="default"/>
        <w:lang w:val="en-US" w:eastAsia="en-US" w:bidi="ar-SA"/>
      </w:rPr>
    </w:lvl>
    <w:lvl w:ilvl="7" w:tplc="D1AA0324">
      <w:numFmt w:val="bullet"/>
      <w:lvlText w:val="•"/>
      <w:lvlJc w:val="left"/>
      <w:pPr>
        <w:ind w:left="6864" w:hanging="708"/>
      </w:pPr>
      <w:rPr>
        <w:rFonts w:hint="default"/>
        <w:lang w:val="en-US" w:eastAsia="en-US" w:bidi="ar-SA"/>
      </w:rPr>
    </w:lvl>
    <w:lvl w:ilvl="8" w:tplc="F14693FA">
      <w:numFmt w:val="bullet"/>
      <w:lvlText w:val="•"/>
      <w:lvlJc w:val="left"/>
      <w:pPr>
        <w:ind w:left="7742" w:hanging="708"/>
      </w:pPr>
      <w:rPr>
        <w:rFonts w:hint="default"/>
        <w:lang w:val="en-US" w:eastAsia="en-US" w:bidi="ar-SA"/>
      </w:rPr>
    </w:lvl>
  </w:abstractNum>
  <w:abstractNum w:abstractNumId="17" w15:restartNumberingAfterBreak="0">
    <w:nsid w:val="49FE4869"/>
    <w:multiLevelType w:val="multilevel"/>
    <w:tmpl w:val="45FAEF0A"/>
    <w:lvl w:ilvl="0">
      <w:start w:val="4"/>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475" w:hanging="720"/>
      </w:pPr>
      <w:rPr>
        <w:rFonts w:hint="default"/>
        <w:lang w:val="en-US" w:eastAsia="en-US" w:bidi="ar-SA"/>
      </w:rPr>
    </w:lvl>
    <w:lvl w:ilvl="3">
      <w:numFmt w:val="bullet"/>
      <w:lvlText w:val="•"/>
      <w:lvlJc w:val="left"/>
      <w:pPr>
        <w:ind w:left="3353" w:hanging="720"/>
      </w:pPr>
      <w:rPr>
        <w:rFonts w:hint="default"/>
        <w:lang w:val="en-US" w:eastAsia="en-US" w:bidi="ar-SA"/>
      </w:rPr>
    </w:lvl>
    <w:lvl w:ilvl="4">
      <w:numFmt w:val="bullet"/>
      <w:lvlText w:val="•"/>
      <w:lvlJc w:val="left"/>
      <w:pPr>
        <w:ind w:left="4231" w:hanging="720"/>
      </w:pPr>
      <w:rPr>
        <w:rFonts w:hint="default"/>
        <w:lang w:val="en-US" w:eastAsia="en-US" w:bidi="ar-SA"/>
      </w:rPr>
    </w:lvl>
    <w:lvl w:ilvl="5">
      <w:numFmt w:val="bullet"/>
      <w:lvlText w:val="•"/>
      <w:lvlJc w:val="left"/>
      <w:pPr>
        <w:ind w:left="5109" w:hanging="720"/>
      </w:pPr>
      <w:rPr>
        <w:rFonts w:hint="default"/>
        <w:lang w:val="en-US" w:eastAsia="en-US" w:bidi="ar-SA"/>
      </w:rPr>
    </w:lvl>
    <w:lvl w:ilvl="6">
      <w:numFmt w:val="bullet"/>
      <w:lvlText w:val="•"/>
      <w:lvlJc w:val="left"/>
      <w:pPr>
        <w:ind w:left="5987" w:hanging="720"/>
      </w:pPr>
      <w:rPr>
        <w:rFonts w:hint="default"/>
        <w:lang w:val="en-US" w:eastAsia="en-US" w:bidi="ar-SA"/>
      </w:rPr>
    </w:lvl>
    <w:lvl w:ilvl="7">
      <w:numFmt w:val="bullet"/>
      <w:lvlText w:val="•"/>
      <w:lvlJc w:val="left"/>
      <w:pPr>
        <w:ind w:left="6864" w:hanging="720"/>
      </w:pPr>
      <w:rPr>
        <w:rFonts w:hint="default"/>
        <w:lang w:val="en-US" w:eastAsia="en-US" w:bidi="ar-SA"/>
      </w:rPr>
    </w:lvl>
    <w:lvl w:ilvl="8">
      <w:numFmt w:val="bullet"/>
      <w:lvlText w:val="•"/>
      <w:lvlJc w:val="left"/>
      <w:pPr>
        <w:ind w:left="7742" w:hanging="720"/>
      </w:pPr>
      <w:rPr>
        <w:rFonts w:hint="default"/>
        <w:lang w:val="en-US" w:eastAsia="en-US" w:bidi="ar-SA"/>
      </w:rPr>
    </w:lvl>
  </w:abstractNum>
  <w:abstractNum w:abstractNumId="18" w15:restartNumberingAfterBreak="0">
    <w:nsid w:val="519F7A9D"/>
    <w:multiLevelType w:val="multilevel"/>
    <w:tmpl w:val="356AA868"/>
    <w:lvl w:ilvl="0">
      <w:start w:val="9"/>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1135" w:hanging="425"/>
        <w:jc w:val="left"/>
      </w:pPr>
      <w:rPr>
        <w:rFonts w:ascii="Arial" w:eastAsia="Arial" w:hAnsi="Arial" w:cs="Arial" w:hint="default"/>
        <w:b w:val="0"/>
        <w:bCs w:val="0"/>
        <w:i w:val="0"/>
        <w:iCs w:val="0"/>
        <w:spacing w:val="-1"/>
        <w:w w:val="100"/>
        <w:sz w:val="22"/>
        <w:szCs w:val="22"/>
        <w:lang w:val="en-US" w:eastAsia="en-US" w:bidi="ar-SA"/>
      </w:rPr>
    </w:lvl>
    <w:lvl w:ilvl="3">
      <w:start w:val="1"/>
      <w:numFmt w:val="lowerRoman"/>
      <w:lvlText w:val="(%4)"/>
      <w:lvlJc w:val="left"/>
      <w:pPr>
        <w:ind w:left="1562" w:hanging="339"/>
        <w:jc w:val="right"/>
      </w:pPr>
      <w:rPr>
        <w:rFonts w:ascii="Arial" w:eastAsia="Arial" w:hAnsi="Arial" w:cs="Arial" w:hint="default"/>
        <w:b w:val="0"/>
        <w:bCs w:val="0"/>
        <w:i w:val="0"/>
        <w:iCs w:val="0"/>
        <w:spacing w:val="-2"/>
        <w:w w:val="100"/>
        <w:sz w:val="22"/>
        <w:szCs w:val="22"/>
        <w:lang w:val="en-US" w:eastAsia="en-US" w:bidi="ar-SA"/>
      </w:rPr>
    </w:lvl>
    <w:lvl w:ilvl="4">
      <w:numFmt w:val="bullet"/>
      <w:lvlText w:val="•"/>
      <w:lvlJc w:val="left"/>
      <w:pPr>
        <w:ind w:left="3544" w:hanging="339"/>
      </w:pPr>
      <w:rPr>
        <w:rFonts w:hint="default"/>
        <w:lang w:val="en-US" w:eastAsia="en-US" w:bidi="ar-SA"/>
      </w:rPr>
    </w:lvl>
    <w:lvl w:ilvl="5">
      <w:numFmt w:val="bullet"/>
      <w:lvlText w:val="•"/>
      <w:lvlJc w:val="left"/>
      <w:pPr>
        <w:ind w:left="4536" w:hanging="339"/>
      </w:pPr>
      <w:rPr>
        <w:rFonts w:hint="default"/>
        <w:lang w:val="en-US" w:eastAsia="en-US" w:bidi="ar-SA"/>
      </w:rPr>
    </w:lvl>
    <w:lvl w:ilvl="6">
      <w:numFmt w:val="bullet"/>
      <w:lvlText w:val="•"/>
      <w:lvlJc w:val="left"/>
      <w:pPr>
        <w:ind w:left="5529" w:hanging="339"/>
      </w:pPr>
      <w:rPr>
        <w:rFonts w:hint="default"/>
        <w:lang w:val="en-US" w:eastAsia="en-US" w:bidi="ar-SA"/>
      </w:rPr>
    </w:lvl>
    <w:lvl w:ilvl="7">
      <w:numFmt w:val="bullet"/>
      <w:lvlText w:val="•"/>
      <w:lvlJc w:val="left"/>
      <w:pPr>
        <w:ind w:left="6521" w:hanging="339"/>
      </w:pPr>
      <w:rPr>
        <w:rFonts w:hint="default"/>
        <w:lang w:val="en-US" w:eastAsia="en-US" w:bidi="ar-SA"/>
      </w:rPr>
    </w:lvl>
    <w:lvl w:ilvl="8">
      <w:numFmt w:val="bullet"/>
      <w:lvlText w:val="•"/>
      <w:lvlJc w:val="left"/>
      <w:pPr>
        <w:ind w:left="7513" w:hanging="339"/>
      </w:pPr>
      <w:rPr>
        <w:rFonts w:hint="default"/>
        <w:lang w:val="en-US" w:eastAsia="en-US" w:bidi="ar-SA"/>
      </w:rPr>
    </w:lvl>
  </w:abstractNum>
  <w:abstractNum w:abstractNumId="19" w15:restartNumberingAfterBreak="0">
    <w:nsid w:val="54674C08"/>
    <w:multiLevelType w:val="multilevel"/>
    <w:tmpl w:val="3572B18A"/>
    <w:lvl w:ilvl="0">
      <w:start w:val="6"/>
      <w:numFmt w:val="decimal"/>
      <w:lvlText w:val="%1"/>
      <w:lvlJc w:val="left"/>
      <w:pPr>
        <w:ind w:left="710" w:hanging="708"/>
        <w:jc w:val="left"/>
      </w:pPr>
      <w:rPr>
        <w:rFonts w:hint="default"/>
        <w:lang w:val="en-US" w:eastAsia="en-US" w:bidi="ar-SA"/>
      </w:rPr>
    </w:lvl>
    <w:lvl w:ilvl="1">
      <w:start w:val="1"/>
      <w:numFmt w:val="decimal"/>
      <w:lvlText w:val="%1.%2."/>
      <w:lvlJc w:val="left"/>
      <w:pPr>
        <w:ind w:left="710" w:hanging="708"/>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475" w:hanging="708"/>
      </w:pPr>
      <w:rPr>
        <w:rFonts w:hint="default"/>
        <w:lang w:val="en-US" w:eastAsia="en-US" w:bidi="ar-SA"/>
      </w:rPr>
    </w:lvl>
    <w:lvl w:ilvl="3">
      <w:numFmt w:val="bullet"/>
      <w:lvlText w:val="•"/>
      <w:lvlJc w:val="left"/>
      <w:pPr>
        <w:ind w:left="3353" w:hanging="708"/>
      </w:pPr>
      <w:rPr>
        <w:rFonts w:hint="default"/>
        <w:lang w:val="en-US" w:eastAsia="en-US" w:bidi="ar-SA"/>
      </w:rPr>
    </w:lvl>
    <w:lvl w:ilvl="4">
      <w:numFmt w:val="bullet"/>
      <w:lvlText w:val="•"/>
      <w:lvlJc w:val="left"/>
      <w:pPr>
        <w:ind w:left="4231" w:hanging="708"/>
      </w:pPr>
      <w:rPr>
        <w:rFonts w:hint="default"/>
        <w:lang w:val="en-US" w:eastAsia="en-US" w:bidi="ar-SA"/>
      </w:rPr>
    </w:lvl>
    <w:lvl w:ilvl="5">
      <w:numFmt w:val="bullet"/>
      <w:lvlText w:val="•"/>
      <w:lvlJc w:val="left"/>
      <w:pPr>
        <w:ind w:left="5109" w:hanging="708"/>
      </w:pPr>
      <w:rPr>
        <w:rFonts w:hint="default"/>
        <w:lang w:val="en-US" w:eastAsia="en-US" w:bidi="ar-SA"/>
      </w:rPr>
    </w:lvl>
    <w:lvl w:ilvl="6">
      <w:numFmt w:val="bullet"/>
      <w:lvlText w:val="•"/>
      <w:lvlJc w:val="left"/>
      <w:pPr>
        <w:ind w:left="5987" w:hanging="708"/>
      </w:pPr>
      <w:rPr>
        <w:rFonts w:hint="default"/>
        <w:lang w:val="en-US" w:eastAsia="en-US" w:bidi="ar-SA"/>
      </w:rPr>
    </w:lvl>
    <w:lvl w:ilvl="7">
      <w:numFmt w:val="bullet"/>
      <w:lvlText w:val="•"/>
      <w:lvlJc w:val="left"/>
      <w:pPr>
        <w:ind w:left="6864" w:hanging="708"/>
      </w:pPr>
      <w:rPr>
        <w:rFonts w:hint="default"/>
        <w:lang w:val="en-US" w:eastAsia="en-US" w:bidi="ar-SA"/>
      </w:rPr>
    </w:lvl>
    <w:lvl w:ilvl="8">
      <w:numFmt w:val="bullet"/>
      <w:lvlText w:val="•"/>
      <w:lvlJc w:val="left"/>
      <w:pPr>
        <w:ind w:left="7742" w:hanging="708"/>
      </w:pPr>
      <w:rPr>
        <w:rFonts w:hint="default"/>
        <w:lang w:val="en-US" w:eastAsia="en-US" w:bidi="ar-SA"/>
      </w:rPr>
    </w:lvl>
  </w:abstractNum>
  <w:abstractNum w:abstractNumId="20" w15:restartNumberingAfterBreak="0">
    <w:nsid w:val="5D6A71C4"/>
    <w:multiLevelType w:val="multilevel"/>
    <w:tmpl w:val="8804AC2C"/>
    <w:lvl w:ilvl="0">
      <w:start w:val="14"/>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475" w:hanging="720"/>
      </w:pPr>
      <w:rPr>
        <w:rFonts w:hint="default"/>
        <w:lang w:val="en-US" w:eastAsia="en-US" w:bidi="ar-SA"/>
      </w:rPr>
    </w:lvl>
    <w:lvl w:ilvl="3">
      <w:numFmt w:val="bullet"/>
      <w:lvlText w:val="•"/>
      <w:lvlJc w:val="left"/>
      <w:pPr>
        <w:ind w:left="3353" w:hanging="720"/>
      </w:pPr>
      <w:rPr>
        <w:rFonts w:hint="default"/>
        <w:lang w:val="en-US" w:eastAsia="en-US" w:bidi="ar-SA"/>
      </w:rPr>
    </w:lvl>
    <w:lvl w:ilvl="4">
      <w:numFmt w:val="bullet"/>
      <w:lvlText w:val="•"/>
      <w:lvlJc w:val="left"/>
      <w:pPr>
        <w:ind w:left="4231" w:hanging="720"/>
      </w:pPr>
      <w:rPr>
        <w:rFonts w:hint="default"/>
        <w:lang w:val="en-US" w:eastAsia="en-US" w:bidi="ar-SA"/>
      </w:rPr>
    </w:lvl>
    <w:lvl w:ilvl="5">
      <w:numFmt w:val="bullet"/>
      <w:lvlText w:val="•"/>
      <w:lvlJc w:val="left"/>
      <w:pPr>
        <w:ind w:left="5109" w:hanging="720"/>
      </w:pPr>
      <w:rPr>
        <w:rFonts w:hint="default"/>
        <w:lang w:val="en-US" w:eastAsia="en-US" w:bidi="ar-SA"/>
      </w:rPr>
    </w:lvl>
    <w:lvl w:ilvl="6">
      <w:numFmt w:val="bullet"/>
      <w:lvlText w:val="•"/>
      <w:lvlJc w:val="left"/>
      <w:pPr>
        <w:ind w:left="5987" w:hanging="720"/>
      </w:pPr>
      <w:rPr>
        <w:rFonts w:hint="default"/>
        <w:lang w:val="en-US" w:eastAsia="en-US" w:bidi="ar-SA"/>
      </w:rPr>
    </w:lvl>
    <w:lvl w:ilvl="7">
      <w:numFmt w:val="bullet"/>
      <w:lvlText w:val="•"/>
      <w:lvlJc w:val="left"/>
      <w:pPr>
        <w:ind w:left="6864" w:hanging="720"/>
      </w:pPr>
      <w:rPr>
        <w:rFonts w:hint="default"/>
        <w:lang w:val="en-US" w:eastAsia="en-US" w:bidi="ar-SA"/>
      </w:rPr>
    </w:lvl>
    <w:lvl w:ilvl="8">
      <w:numFmt w:val="bullet"/>
      <w:lvlText w:val="•"/>
      <w:lvlJc w:val="left"/>
      <w:pPr>
        <w:ind w:left="7742" w:hanging="720"/>
      </w:pPr>
      <w:rPr>
        <w:rFonts w:hint="default"/>
        <w:lang w:val="en-US" w:eastAsia="en-US" w:bidi="ar-SA"/>
      </w:rPr>
    </w:lvl>
  </w:abstractNum>
  <w:abstractNum w:abstractNumId="21" w15:restartNumberingAfterBreak="0">
    <w:nsid w:val="60A60143"/>
    <w:multiLevelType w:val="hybridMultilevel"/>
    <w:tmpl w:val="30D6D976"/>
    <w:lvl w:ilvl="0" w:tplc="044E8C82">
      <w:start w:val="1"/>
      <w:numFmt w:val="lowerLetter"/>
      <w:lvlText w:val="%1)"/>
      <w:lvlJc w:val="left"/>
      <w:pPr>
        <w:ind w:left="710" w:hanging="708"/>
        <w:jc w:val="left"/>
      </w:pPr>
      <w:rPr>
        <w:rFonts w:ascii="Arial" w:eastAsia="Arial" w:hAnsi="Arial" w:cs="Arial" w:hint="default"/>
        <w:b w:val="0"/>
        <w:bCs w:val="0"/>
        <w:i w:val="0"/>
        <w:iCs w:val="0"/>
        <w:spacing w:val="-1"/>
        <w:w w:val="100"/>
        <w:sz w:val="22"/>
        <w:szCs w:val="22"/>
        <w:lang w:val="en-US" w:eastAsia="en-US" w:bidi="ar-SA"/>
      </w:rPr>
    </w:lvl>
    <w:lvl w:ilvl="1" w:tplc="C354030E">
      <w:numFmt w:val="bullet"/>
      <w:lvlText w:val="•"/>
      <w:lvlJc w:val="left"/>
      <w:pPr>
        <w:ind w:left="1597" w:hanging="708"/>
      </w:pPr>
      <w:rPr>
        <w:rFonts w:hint="default"/>
        <w:lang w:val="en-US" w:eastAsia="en-US" w:bidi="ar-SA"/>
      </w:rPr>
    </w:lvl>
    <w:lvl w:ilvl="2" w:tplc="A77A9D48">
      <w:numFmt w:val="bullet"/>
      <w:lvlText w:val="•"/>
      <w:lvlJc w:val="left"/>
      <w:pPr>
        <w:ind w:left="2475" w:hanging="708"/>
      </w:pPr>
      <w:rPr>
        <w:rFonts w:hint="default"/>
        <w:lang w:val="en-US" w:eastAsia="en-US" w:bidi="ar-SA"/>
      </w:rPr>
    </w:lvl>
    <w:lvl w:ilvl="3" w:tplc="5EB01072">
      <w:numFmt w:val="bullet"/>
      <w:lvlText w:val="•"/>
      <w:lvlJc w:val="left"/>
      <w:pPr>
        <w:ind w:left="3353" w:hanging="708"/>
      </w:pPr>
      <w:rPr>
        <w:rFonts w:hint="default"/>
        <w:lang w:val="en-US" w:eastAsia="en-US" w:bidi="ar-SA"/>
      </w:rPr>
    </w:lvl>
    <w:lvl w:ilvl="4" w:tplc="5B36851C">
      <w:numFmt w:val="bullet"/>
      <w:lvlText w:val="•"/>
      <w:lvlJc w:val="left"/>
      <w:pPr>
        <w:ind w:left="4231" w:hanging="708"/>
      </w:pPr>
      <w:rPr>
        <w:rFonts w:hint="default"/>
        <w:lang w:val="en-US" w:eastAsia="en-US" w:bidi="ar-SA"/>
      </w:rPr>
    </w:lvl>
    <w:lvl w:ilvl="5" w:tplc="1C30CC74">
      <w:numFmt w:val="bullet"/>
      <w:lvlText w:val="•"/>
      <w:lvlJc w:val="left"/>
      <w:pPr>
        <w:ind w:left="5109" w:hanging="708"/>
      </w:pPr>
      <w:rPr>
        <w:rFonts w:hint="default"/>
        <w:lang w:val="en-US" w:eastAsia="en-US" w:bidi="ar-SA"/>
      </w:rPr>
    </w:lvl>
    <w:lvl w:ilvl="6" w:tplc="F7CE53AA">
      <w:numFmt w:val="bullet"/>
      <w:lvlText w:val="•"/>
      <w:lvlJc w:val="left"/>
      <w:pPr>
        <w:ind w:left="5987" w:hanging="708"/>
      </w:pPr>
      <w:rPr>
        <w:rFonts w:hint="default"/>
        <w:lang w:val="en-US" w:eastAsia="en-US" w:bidi="ar-SA"/>
      </w:rPr>
    </w:lvl>
    <w:lvl w:ilvl="7" w:tplc="F304745A">
      <w:numFmt w:val="bullet"/>
      <w:lvlText w:val="•"/>
      <w:lvlJc w:val="left"/>
      <w:pPr>
        <w:ind w:left="6864" w:hanging="708"/>
      </w:pPr>
      <w:rPr>
        <w:rFonts w:hint="default"/>
        <w:lang w:val="en-US" w:eastAsia="en-US" w:bidi="ar-SA"/>
      </w:rPr>
    </w:lvl>
    <w:lvl w:ilvl="8" w:tplc="118A2D5C">
      <w:numFmt w:val="bullet"/>
      <w:lvlText w:val="•"/>
      <w:lvlJc w:val="left"/>
      <w:pPr>
        <w:ind w:left="7742" w:hanging="708"/>
      </w:pPr>
      <w:rPr>
        <w:rFonts w:hint="default"/>
        <w:lang w:val="en-US" w:eastAsia="en-US" w:bidi="ar-SA"/>
      </w:rPr>
    </w:lvl>
  </w:abstractNum>
  <w:abstractNum w:abstractNumId="22" w15:restartNumberingAfterBreak="0">
    <w:nsid w:val="6352155D"/>
    <w:multiLevelType w:val="multilevel"/>
    <w:tmpl w:val="A0EAD6F8"/>
    <w:lvl w:ilvl="0">
      <w:start w:val="2"/>
      <w:numFmt w:val="decimal"/>
      <w:lvlText w:val="%1"/>
      <w:lvlJc w:val="left"/>
      <w:pPr>
        <w:ind w:left="710" w:hanging="708"/>
        <w:jc w:val="left"/>
      </w:pPr>
      <w:rPr>
        <w:rFonts w:hint="default"/>
        <w:lang w:val="en-US" w:eastAsia="en-US" w:bidi="ar-SA"/>
      </w:rPr>
    </w:lvl>
    <w:lvl w:ilvl="1">
      <w:start w:val="1"/>
      <w:numFmt w:val="decimal"/>
      <w:lvlText w:val="%1.%2."/>
      <w:lvlJc w:val="left"/>
      <w:pPr>
        <w:ind w:left="710" w:hanging="708"/>
        <w:jc w:val="left"/>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1135" w:hanging="425"/>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997" w:hanging="425"/>
      </w:pPr>
      <w:rPr>
        <w:rFonts w:hint="default"/>
        <w:lang w:val="en-US" w:eastAsia="en-US" w:bidi="ar-SA"/>
      </w:rPr>
    </w:lvl>
    <w:lvl w:ilvl="4">
      <w:numFmt w:val="bullet"/>
      <w:lvlText w:val="•"/>
      <w:lvlJc w:val="left"/>
      <w:pPr>
        <w:ind w:left="3926" w:hanging="425"/>
      </w:pPr>
      <w:rPr>
        <w:rFonts w:hint="default"/>
        <w:lang w:val="en-US" w:eastAsia="en-US" w:bidi="ar-SA"/>
      </w:rPr>
    </w:lvl>
    <w:lvl w:ilvl="5">
      <w:numFmt w:val="bullet"/>
      <w:lvlText w:val="•"/>
      <w:lvlJc w:val="left"/>
      <w:pPr>
        <w:ind w:left="4854" w:hanging="425"/>
      </w:pPr>
      <w:rPr>
        <w:rFonts w:hint="default"/>
        <w:lang w:val="en-US" w:eastAsia="en-US" w:bidi="ar-SA"/>
      </w:rPr>
    </w:lvl>
    <w:lvl w:ilvl="6">
      <w:numFmt w:val="bullet"/>
      <w:lvlText w:val="•"/>
      <w:lvlJc w:val="left"/>
      <w:pPr>
        <w:ind w:left="5783" w:hanging="425"/>
      </w:pPr>
      <w:rPr>
        <w:rFonts w:hint="default"/>
        <w:lang w:val="en-US" w:eastAsia="en-US" w:bidi="ar-SA"/>
      </w:rPr>
    </w:lvl>
    <w:lvl w:ilvl="7">
      <w:numFmt w:val="bullet"/>
      <w:lvlText w:val="•"/>
      <w:lvlJc w:val="left"/>
      <w:pPr>
        <w:ind w:left="6712" w:hanging="425"/>
      </w:pPr>
      <w:rPr>
        <w:rFonts w:hint="default"/>
        <w:lang w:val="en-US" w:eastAsia="en-US" w:bidi="ar-SA"/>
      </w:rPr>
    </w:lvl>
    <w:lvl w:ilvl="8">
      <w:numFmt w:val="bullet"/>
      <w:lvlText w:val="•"/>
      <w:lvlJc w:val="left"/>
      <w:pPr>
        <w:ind w:left="7640" w:hanging="425"/>
      </w:pPr>
      <w:rPr>
        <w:rFonts w:hint="default"/>
        <w:lang w:val="en-US" w:eastAsia="en-US" w:bidi="ar-SA"/>
      </w:rPr>
    </w:lvl>
  </w:abstractNum>
  <w:abstractNum w:abstractNumId="23" w15:restartNumberingAfterBreak="0">
    <w:nsid w:val="64CB7DF2"/>
    <w:multiLevelType w:val="multilevel"/>
    <w:tmpl w:val="1362F4F6"/>
    <w:lvl w:ilvl="0">
      <w:start w:val="3"/>
      <w:numFmt w:val="decimal"/>
      <w:lvlText w:val="%1"/>
      <w:lvlJc w:val="left"/>
      <w:pPr>
        <w:ind w:left="710" w:hanging="708"/>
        <w:jc w:val="left"/>
      </w:pPr>
      <w:rPr>
        <w:rFonts w:hint="default"/>
        <w:lang w:val="en-US" w:eastAsia="en-US" w:bidi="ar-SA"/>
      </w:rPr>
    </w:lvl>
    <w:lvl w:ilvl="1">
      <w:start w:val="1"/>
      <w:numFmt w:val="decimal"/>
      <w:lvlText w:val="%1.%2."/>
      <w:lvlJc w:val="left"/>
      <w:pPr>
        <w:ind w:left="710" w:hanging="708"/>
        <w:jc w:val="left"/>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1072" w:hanging="360"/>
        <w:jc w:val="left"/>
      </w:pPr>
      <w:rPr>
        <w:rFonts w:ascii="Arial" w:eastAsia="Arial" w:hAnsi="Arial" w:cs="Arial" w:hint="default"/>
        <w:b w:val="0"/>
        <w:bCs w:val="0"/>
        <w:i w:val="0"/>
        <w:iCs w:val="0"/>
        <w:spacing w:val="-1"/>
        <w:w w:val="100"/>
        <w:sz w:val="22"/>
        <w:szCs w:val="22"/>
        <w:lang w:val="en-US" w:eastAsia="en-US" w:bidi="ar-SA"/>
      </w:rPr>
    </w:lvl>
    <w:lvl w:ilvl="3">
      <w:start w:val="1"/>
      <w:numFmt w:val="lowerRoman"/>
      <w:lvlText w:val="(%4)"/>
      <w:lvlJc w:val="left"/>
      <w:pPr>
        <w:ind w:left="1790" w:hanging="720"/>
        <w:jc w:val="left"/>
      </w:pPr>
      <w:rPr>
        <w:rFonts w:ascii="Arial" w:eastAsia="Arial" w:hAnsi="Arial" w:cs="Arial" w:hint="default"/>
        <w:b w:val="0"/>
        <w:bCs w:val="0"/>
        <w:i w:val="0"/>
        <w:iCs w:val="0"/>
        <w:spacing w:val="-2"/>
        <w:w w:val="100"/>
        <w:sz w:val="22"/>
        <w:szCs w:val="22"/>
        <w:lang w:val="en-US" w:eastAsia="en-US" w:bidi="ar-SA"/>
      </w:rPr>
    </w:lvl>
    <w:lvl w:ilvl="4">
      <w:numFmt w:val="bullet"/>
      <w:lvlText w:val="-"/>
      <w:lvlJc w:val="left"/>
      <w:pPr>
        <w:ind w:left="2162" w:hanging="360"/>
      </w:pPr>
      <w:rPr>
        <w:rFonts w:ascii="Arial" w:eastAsia="Arial" w:hAnsi="Arial" w:cs="Arial" w:hint="default"/>
        <w:b w:val="0"/>
        <w:bCs w:val="0"/>
        <w:i w:val="0"/>
        <w:iCs w:val="0"/>
        <w:spacing w:val="0"/>
        <w:w w:val="100"/>
        <w:sz w:val="22"/>
        <w:szCs w:val="22"/>
        <w:lang w:val="en-US" w:eastAsia="en-US" w:bidi="ar-SA"/>
      </w:rPr>
    </w:lvl>
    <w:lvl w:ilvl="5">
      <w:numFmt w:val="bullet"/>
      <w:lvlText w:val="•"/>
      <w:lvlJc w:val="left"/>
      <w:pPr>
        <w:ind w:left="4256" w:hanging="360"/>
      </w:pPr>
      <w:rPr>
        <w:rFonts w:hint="default"/>
        <w:lang w:val="en-US" w:eastAsia="en-US" w:bidi="ar-SA"/>
      </w:rPr>
    </w:lvl>
    <w:lvl w:ilvl="6">
      <w:numFmt w:val="bullet"/>
      <w:lvlText w:val="•"/>
      <w:lvlJc w:val="left"/>
      <w:pPr>
        <w:ind w:left="5305" w:hanging="360"/>
      </w:pPr>
      <w:rPr>
        <w:rFonts w:hint="default"/>
        <w:lang w:val="en-US" w:eastAsia="en-US" w:bidi="ar-SA"/>
      </w:rPr>
    </w:lvl>
    <w:lvl w:ilvl="7">
      <w:numFmt w:val="bullet"/>
      <w:lvlText w:val="•"/>
      <w:lvlJc w:val="left"/>
      <w:pPr>
        <w:ind w:left="6353" w:hanging="360"/>
      </w:pPr>
      <w:rPr>
        <w:rFonts w:hint="default"/>
        <w:lang w:val="en-US" w:eastAsia="en-US" w:bidi="ar-SA"/>
      </w:rPr>
    </w:lvl>
    <w:lvl w:ilvl="8">
      <w:numFmt w:val="bullet"/>
      <w:lvlText w:val="•"/>
      <w:lvlJc w:val="left"/>
      <w:pPr>
        <w:ind w:left="7401" w:hanging="360"/>
      </w:pPr>
      <w:rPr>
        <w:rFonts w:hint="default"/>
        <w:lang w:val="en-US" w:eastAsia="en-US" w:bidi="ar-SA"/>
      </w:rPr>
    </w:lvl>
  </w:abstractNum>
  <w:num w:numId="1" w16cid:durableId="1107772340">
    <w:abstractNumId w:val="16"/>
  </w:num>
  <w:num w:numId="2" w16cid:durableId="351244">
    <w:abstractNumId w:val="8"/>
  </w:num>
  <w:num w:numId="3" w16cid:durableId="1137722807">
    <w:abstractNumId w:val="7"/>
  </w:num>
  <w:num w:numId="4" w16cid:durableId="543105804">
    <w:abstractNumId w:val="14"/>
  </w:num>
  <w:num w:numId="5" w16cid:durableId="1904486267">
    <w:abstractNumId w:val="9"/>
  </w:num>
  <w:num w:numId="6" w16cid:durableId="2106807860">
    <w:abstractNumId w:val="19"/>
  </w:num>
  <w:num w:numId="7" w16cid:durableId="394398421">
    <w:abstractNumId w:val="21"/>
  </w:num>
  <w:num w:numId="8" w16cid:durableId="1753774709">
    <w:abstractNumId w:val="1"/>
  </w:num>
  <w:num w:numId="9" w16cid:durableId="1470780127">
    <w:abstractNumId w:val="13"/>
  </w:num>
  <w:num w:numId="10" w16cid:durableId="2087721919">
    <w:abstractNumId w:val="22"/>
  </w:num>
  <w:num w:numId="11" w16cid:durableId="1586651405">
    <w:abstractNumId w:val="2"/>
  </w:num>
  <w:num w:numId="12" w16cid:durableId="827677017">
    <w:abstractNumId w:val="0"/>
  </w:num>
  <w:num w:numId="13" w16cid:durableId="1187140768">
    <w:abstractNumId w:val="5"/>
  </w:num>
  <w:num w:numId="14" w16cid:durableId="885677308">
    <w:abstractNumId w:val="11"/>
  </w:num>
  <w:num w:numId="15" w16cid:durableId="903029830">
    <w:abstractNumId w:val="15"/>
  </w:num>
  <w:num w:numId="16" w16cid:durableId="1341158093">
    <w:abstractNumId w:val="4"/>
  </w:num>
  <w:num w:numId="17" w16cid:durableId="943729997">
    <w:abstractNumId w:val="20"/>
  </w:num>
  <w:num w:numId="18" w16cid:durableId="1723014433">
    <w:abstractNumId w:val="3"/>
  </w:num>
  <w:num w:numId="19" w16cid:durableId="818040801">
    <w:abstractNumId w:val="10"/>
  </w:num>
  <w:num w:numId="20" w16cid:durableId="1241990228">
    <w:abstractNumId w:val="18"/>
  </w:num>
  <w:num w:numId="21" w16cid:durableId="944120729">
    <w:abstractNumId w:val="12"/>
  </w:num>
  <w:num w:numId="22" w16cid:durableId="412359733">
    <w:abstractNumId w:val="6"/>
  </w:num>
  <w:num w:numId="23" w16cid:durableId="1594778069">
    <w:abstractNumId w:val="17"/>
  </w:num>
  <w:num w:numId="24" w16cid:durableId="10544310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41276"/>
    <w:rsid w:val="00145CFD"/>
    <w:rsid w:val="00297D3C"/>
    <w:rsid w:val="00415367"/>
    <w:rsid w:val="004351C2"/>
    <w:rsid w:val="00741276"/>
    <w:rsid w:val="009541EE"/>
    <w:rsid w:val="00B54A6E"/>
    <w:rsid w:val="00C672F6"/>
    <w:rsid w:val="00FA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E9AE3"/>
  <w15:docId w15:val="{8AF5532B-5F4C-4265-A794-D8D29398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
      <w:outlineLvl w:val="0"/>
    </w:pPr>
    <w:rPr>
      <w:b/>
      <w:bCs/>
    </w:rPr>
  </w:style>
  <w:style w:type="paragraph" w:styleId="Heading2">
    <w:name w:val="heading 2"/>
    <w:basedOn w:val="Normal"/>
    <w:uiPriority w:val="9"/>
    <w:unhideWhenUsed/>
    <w:qFormat/>
    <w:pPr>
      <w:ind w:left="2"/>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1"/>
      <w:ind w:left="710" w:hanging="720"/>
      <w:jc w:val="both"/>
    </w:pPr>
  </w:style>
  <w:style w:type="paragraph" w:customStyle="1" w:styleId="TableParagraph">
    <w:name w:val="Table Paragraph"/>
    <w:basedOn w:val="Normal"/>
    <w:uiPriority w:val="1"/>
    <w:qFormat/>
    <w:pPr>
      <w:spacing w:before="1" w:line="163" w:lineRule="exact"/>
    </w:pPr>
  </w:style>
  <w:style w:type="paragraph" w:styleId="Header">
    <w:name w:val="header"/>
    <w:basedOn w:val="Normal"/>
    <w:link w:val="HeaderChar"/>
    <w:uiPriority w:val="99"/>
    <w:unhideWhenUsed/>
    <w:rsid w:val="00C672F6"/>
    <w:pPr>
      <w:tabs>
        <w:tab w:val="center" w:pos="4513"/>
        <w:tab w:val="right" w:pos="9026"/>
      </w:tabs>
    </w:pPr>
  </w:style>
  <w:style w:type="character" w:customStyle="1" w:styleId="HeaderChar">
    <w:name w:val="Header Char"/>
    <w:basedOn w:val="DefaultParagraphFont"/>
    <w:link w:val="Header"/>
    <w:uiPriority w:val="99"/>
    <w:rsid w:val="00C672F6"/>
    <w:rPr>
      <w:rFonts w:ascii="Arial" w:eastAsia="Arial" w:hAnsi="Arial" w:cs="Arial"/>
    </w:rPr>
  </w:style>
  <w:style w:type="paragraph" w:styleId="Footer">
    <w:name w:val="footer"/>
    <w:basedOn w:val="Normal"/>
    <w:link w:val="FooterChar"/>
    <w:uiPriority w:val="99"/>
    <w:unhideWhenUsed/>
    <w:rsid w:val="00C672F6"/>
    <w:pPr>
      <w:tabs>
        <w:tab w:val="center" w:pos="4513"/>
        <w:tab w:val="right" w:pos="9026"/>
      </w:tabs>
    </w:pPr>
  </w:style>
  <w:style w:type="character" w:customStyle="1" w:styleId="FooterChar">
    <w:name w:val="Footer Char"/>
    <w:basedOn w:val="DefaultParagraphFont"/>
    <w:link w:val="Footer"/>
    <w:uiPriority w:val="99"/>
    <w:rsid w:val="00C672F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yperlink" Target="mailto:marc.damitz@eurocontrol.int" TargetMode="Externa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2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yperlink" Target="mailto:feast-service@eurocontrol.int" TargetMode="Externa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header" Target="header20.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21</Pages>
  <Words>34439</Words>
  <Characters>19631</Characters>
  <Application>Microsoft Office Word</Application>
  <DocSecurity>0</DocSecurity>
  <Lines>163</Lines>
  <Paragraphs>107</Paragraphs>
  <ScaleCrop>false</ScaleCrop>
  <Company/>
  <LinksUpToDate>false</LinksUpToDate>
  <CharactersWithSpaces>53963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Feast licence agreement</dc:title>
  <dc:creator>SEYLL-COLLET Nadine</dc:creator>
  <cp:lastModifiedBy>Aušra Banaitė</cp:lastModifiedBy>
  <cp:revision>5</cp:revision>
  <dcterms:created xsi:type="dcterms:W3CDTF">2025-10-24T10:09:00Z</dcterms:created>
  <dcterms:modified xsi:type="dcterms:W3CDTF">2025-10-28T13:58:00Z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LTSC</vt:lpwstr>
  </property>
  <property fmtid="{D5CDD505-2E9C-101B-9397-08002B2CF9AE}" pid="4" name="LastSaved">
    <vt:filetime>2025-10-24T00:00:00Z</vt:filetime>
  </property>
  <property fmtid="{D5CDD505-2E9C-101B-9397-08002B2CF9AE}" pid="5" name="PDFVersion">
    <vt:lpwstr>1.7</vt:lpwstr>
  </property>
  <property fmtid="{D5CDD505-2E9C-101B-9397-08002B2CF9AE}" pid="6" name="Producer">
    <vt:lpwstr>PDFKit.NET 12.3.654.0 DMV10</vt:lpwstr>
  </property>
</Properties>
</file>