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BC189" w14:textId="77777777" w:rsidR="004B0CBC" w:rsidRPr="0078274B" w:rsidRDefault="004B0CBC" w:rsidP="004B0C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74B">
        <w:rPr>
          <w:rFonts w:ascii="Times New Roman" w:hAnsi="Times New Roman" w:cs="Times New Roman"/>
          <w:b/>
          <w:sz w:val="24"/>
          <w:szCs w:val="24"/>
        </w:rPr>
        <w:t>SUSITARIMAS</w:t>
      </w:r>
    </w:p>
    <w:p w14:paraId="168C6729" w14:textId="77777777" w:rsidR="004B0CBC" w:rsidRPr="0078274B" w:rsidRDefault="004B0CBC" w:rsidP="004B0CBC">
      <w:pPr>
        <w:pStyle w:val="Antrat1"/>
        <w:tabs>
          <w:tab w:val="left" w:pos="9630"/>
        </w:tabs>
        <w:ind w:right="8"/>
        <w:jc w:val="center"/>
      </w:pPr>
      <w:r>
        <w:t>DĖL 202</w:t>
      </w:r>
      <w:r w:rsidR="00141F1C">
        <w:t>5</w:t>
      </w:r>
      <w:r w:rsidR="0070424C">
        <w:t> </w:t>
      </w:r>
      <w:r w:rsidRPr="0078274B">
        <w:t xml:space="preserve">M. </w:t>
      </w:r>
      <w:r w:rsidR="006B7A75">
        <w:t>G</w:t>
      </w:r>
      <w:r w:rsidR="003607BA">
        <w:t>EGUŽĖS</w:t>
      </w:r>
      <w:r>
        <w:t xml:space="preserve"> </w:t>
      </w:r>
      <w:r w:rsidR="003607BA">
        <w:t>7</w:t>
      </w:r>
      <w:r w:rsidR="0070424C">
        <w:t> </w:t>
      </w:r>
      <w:r w:rsidRPr="0078274B">
        <w:t xml:space="preserve">D. </w:t>
      </w:r>
      <w:r w:rsidR="00006E82">
        <w:t>PAGRINDINĖS</w:t>
      </w:r>
      <w:r>
        <w:t xml:space="preserve"> SUTARTIES DĖL VERTIMO RAŠTU IR ŽODŽIU PASLAUGŲ TEIKIMO NR. 6K-</w:t>
      </w:r>
      <w:r w:rsidR="003607BA">
        <w:t>507</w:t>
      </w:r>
      <w:r w:rsidRPr="0078274B">
        <w:t xml:space="preserve"> </w:t>
      </w:r>
      <w:r>
        <w:t>PAKEITIMO</w:t>
      </w:r>
    </w:p>
    <w:p w14:paraId="235E40D3" w14:textId="77777777" w:rsidR="004B0CBC" w:rsidRDefault="004B0CBC" w:rsidP="004B0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E9A994" w14:textId="77777777" w:rsidR="004B0CBC" w:rsidRPr="0078274B" w:rsidRDefault="004B0CBC" w:rsidP="004B0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274B">
        <w:rPr>
          <w:rFonts w:ascii="Times New Roman" w:hAnsi="Times New Roman" w:cs="Times New Roman"/>
          <w:sz w:val="24"/>
          <w:szCs w:val="24"/>
        </w:rPr>
        <w:t>Vilnius</w:t>
      </w:r>
    </w:p>
    <w:p w14:paraId="2C1B852F" w14:textId="77777777" w:rsidR="004B0CBC" w:rsidRPr="0078274B" w:rsidRDefault="004B0CBC" w:rsidP="004B0CBC">
      <w:pPr>
        <w:tabs>
          <w:tab w:val="left" w:pos="9630"/>
          <w:tab w:val="left" w:pos="9720"/>
        </w:tabs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D11DA3" w14:textId="77777777" w:rsidR="004B0CBC" w:rsidRPr="00EB40A3" w:rsidRDefault="004B0CBC" w:rsidP="004B0CBC">
      <w:pPr>
        <w:tabs>
          <w:tab w:val="left" w:pos="9630"/>
          <w:tab w:val="left" w:pos="9720"/>
        </w:tabs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8EA">
        <w:rPr>
          <w:rFonts w:ascii="Times New Roman" w:eastAsia="Times New Roman" w:hAnsi="Times New Roman" w:cs="Times New Roman"/>
          <w:b/>
          <w:sz w:val="24"/>
          <w:szCs w:val="24"/>
        </w:rPr>
        <w:t xml:space="preserve">Migracijos departamentas prie Lietuvos Respublikos vidaus reikalų ministerijos </w:t>
      </w:r>
      <w:r w:rsidRPr="006458EA">
        <w:rPr>
          <w:rFonts w:ascii="Times New Roman" w:eastAsia="Times New Roman" w:hAnsi="Times New Roman" w:cs="Times New Roman"/>
          <w:sz w:val="24"/>
          <w:szCs w:val="24"/>
        </w:rPr>
        <w:t xml:space="preserve">(toliau – </w:t>
      </w:r>
      <w:r w:rsidRPr="006458EA">
        <w:rPr>
          <w:rFonts w:ascii="Times New Roman" w:eastAsia="Times New Roman" w:hAnsi="Times New Roman" w:cs="Times New Roman"/>
          <w:b/>
          <w:sz w:val="24"/>
          <w:szCs w:val="24"/>
        </w:rPr>
        <w:t>Klientas</w:t>
      </w:r>
      <w:r w:rsidRPr="006458EA">
        <w:rPr>
          <w:rFonts w:ascii="Times New Roman" w:eastAsia="Times New Roman" w:hAnsi="Times New Roman" w:cs="Times New Roman"/>
          <w:sz w:val="24"/>
          <w:szCs w:val="24"/>
        </w:rPr>
        <w:t>), atstovaujamas direktor</w:t>
      </w:r>
      <w:r w:rsidR="00CD6730">
        <w:rPr>
          <w:rFonts w:ascii="Times New Roman" w:eastAsia="Times New Roman" w:hAnsi="Times New Roman" w:cs="Times New Roman"/>
          <w:sz w:val="24"/>
          <w:szCs w:val="24"/>
        </w:rPr>
        <w:t>ės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6730">
        <w:rPr>
          <w:rFonts w:ascii="Times New Roman" w:eastAsia="Times New Roman" w:hAnsi="Times New Roman" w:cs="Times New Roman"/>
          <w:sz w:val="24"/>
          <w:szCs w:val="24"/>
        </w:rPr>
        <w:t>Evelinos Gudzinskaitės</w:t>
      </w:r>
      <w:r w:rsidRPr="006458EA">
        <w:rPr>
          <w:rFonts w:ascii="Times New Roman" w:eastAsia="Times New Roman" w:hAnsi="Times New Roman" w:cs="Times New Roman"/>
          <w:sz w:val="24"/>
          <w:szCs w:val="24"/>
        </w:rPr>
        <w:t>, ir</w:t>
      </w:r>
      <w:r w:rsidRPr="006458EA">
        <w:rPr>
          <w:rFonts w:ascii="Times New Roman" w:eastAsia="Times New Roman" w:hAnsi="Times New Roman" w:cs="Times New Roman"/>
          <w:b/>
          <w:sz w:val="24"/>
          <w:szCs w:val="24"/>
        </w:rPr>
        <w:t xml:space="preserve"> UAB „</w:t>
      </w:r>
      <w:r w:rsidR="00006E82">
        <w:rPr>
          <w:rFonts w:ascii="Times New Roman" w:eastAsia="Times New Roman" w:hAnsi="Times New Roman" w:cs="Times New Roman"/>
          <w:b/>
          <w:sz w:val="24"/>
          <w:szCs w:val="24"/>
        </w:rPr>
        <w:t>Pasaulio spalvos</w:t>
      </w:r>
      <w:r w:rsidRPr="006458EA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6458EA">
        <w:rPr>
          <w:rFonts w:ascii="Times New Roman" w:eastAsia="Times New Roman" w:hAnsi="Times New Roman" w:cs="Times New Roman"/>
          <w:color w:val="44546A"/>
          <w:sz w:val="24"/>
          <w:szCs w:val="24"/>
        </w:rPr>
        <w:t xml:space="preserve"> </w:t>
      </w:r>
      <w:r w:rsidRPr="006458EA">
        <w:rPr>
          <w:rFonts w:ascii="Times New Roman" w:eastAsia="Times New Roman" w:hAnsi="Times New Roman" w:cs="Times New Roman"/>
          <w:sz w:val="24"/>
          <w:szCs w:val="24"/>
        </w:rPr>
        <w:t xml:space="preserve">(toliau – </w:t>
      </w:r>
      <w:r w:rsidRPr="006458EA">
        <w:rPr>
          <w:rFonts w:ascii="Times New Roman" w:eastAsia="Times New Roman" w:hAnsi="Times New Roman" w:cs="Times New Roman"/>
          <w:b/>
          <w:sz w:val="24"/>
          <w:szCs w:val="24"/>
        </w:rPr>
        <w:t>Paslaug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ų</w:t>
      </w:r>
      <w:r w:rsidRPr="006458EA">
        <w:rPr>
          <w:rFonts w:ascii="Times New Roman" w:eastAsia="Times New Roman" w:hAnsi="Times New Roman" w:cs="Times New Roman"/>
          <w:b/>
          <w:sz w:val="24"/>
          <w:szCs w:val="24"/>
        </w:rPr>
        <w:t xml:space="preserve"> teikėjas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atstovaujama </w:t>
      </w:r>
      <w:r w:rsidR="00006E82">
        <w:rPr>
          <w:rFonts w:ascii="Times New Roman" w:eastAsia="Times New Roman" w:hAnsi="Times New Roman" w:cs="Times New Roman"/>
          <w:sz w:val="24"/>
          <w:szCs w:val="24"/>
        </w:rPr>
        <w:t>pagal 2025-01-02 įgaliojimą Nr.</w:t>
      </w:r>
      <w:r w:rsidR="00E6499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06E82">
        <w:rPr>
          <w:rFonts w:ascii="Times New Roman" w:eastAsia="Times New Roman" w:hAnsi="Times New Roman" w:cs="Times New Roman"/>
          <w:sz w:val="24"/>
          <w:szCs w:val="24"/>
        </w:rPr>
        <w:t>20250102 veikiančios komercijos</w:t>
      </w:r>
      <w:r w:rsidR="00B47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direktorė</w:t>
      </w:r>
      <w:r w:rsidRPr="006458EA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B47C79">
        <w:rPr>
          <w:rFonts w:ascii="Times New Roman" w:eastAsia="Times New Roman" w:hAnsi="Times New Roman" w:cs="Times New Roman"/>
          <w:sz w:val="24"/>
          <w:szCs w:val="24"/>
        </w:rPr>
        <w:t>Vilmos Kačerauskienės</w:t>
      </w:r>
      <w:r w:rsidRPr="006458EA">
        <w:rPr>
          <w:rFonts w:ascii="Times New Roman" w:eastAsia="Times New Roman" w:hAnsi="Times New Roman" w:cs="Times New Roman"/>
          <w:sz w:val="24"/>
          <w:szCs w:val="24"/>
        </w:rPr>
        <w:t xml:space="preserve">, toliau kartu ar atskirai vadinami Šalimis, vadovaudamosi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41F1C">
        <w:rPr>
          <w:rFonts w:ascii="Times New Roman" w:eastAsia="Times New Roman" w:hAnsi="Times New Roman" w:cs="Times New Roman"/>
          <w:sz w:val="24"/>
          <w:szCs w:val="24"/>
        </w:rPr>
        <w:t>5</w:t>
      </w:r>
      <w:r w:rsidR="0070424C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 w:rsidR="003607BA">
        <w:rPr>
          <w:rFonts w:ascii="Times New Roman" w:eastAsia="Times New Roman" w:hAnsi="Times New Roman" w:cs="Times New Roman"/>
          <w:sz w:val="24"/>
          <w:szCs w:val="24"/>
        </w:rPr>
        <w:t>gegužės</w:t>
      </w:r>
      <w:r w:rsidR="00E649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07BA">
        <w:rPr>
          <w:rFonts w:ascii="Times New Roman" w:eastAsia="Times New Roman" w:hAnsi="Times New Roman" w:cs="Times New Roman"/>
          <w:sz w:val="24"/>
          <w:szCs w:val="24"/>
        </w:rPr>
        <w:t>7</w:t>
      </w:r>
      <w:r w:rsidR="0070424C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="00141F1C">
        <w:rPr>
          <w:rFonts w:ascii="Times New Roman" w:eastAsia="Times New Roman" w:hAnsi="Times New Roman" w:cs="Times New Roman"/>
          <w:sz w:val="24"/>
          <w:szCs w:val="24"/>
        </w:rPr>
        <w:t>pagrindinės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sutarties dėl vertimo raštu ir žodžiu paslaugų teikimo</w:t>
      </w:r>
      <w:r w:rsidRPr="006458EA">
        <w:rPr>
          <w:rFonts w:ascii="Times New Roman" w:eastAsia="Times New Roman" w:hAnsi="Times New Roman" w:cs="Times New Roman"/>
          <w:sz w:val="24"/>
          <w:szCs w:val="24"/>
        </w:rPr>
        <w:t xml:space="preserve"> Nr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458EA">
        <w:rPr>
          <w:rFonts w:ascii="Times New Roman" w:eastAsia="Times New Roman" w:hAnsi="Times New Roman" w:cs="Times New Roman"/>
          <w:sz w:val="24"/>
          <w:szCs w:val="24"/>
        </w:rPr>
        <w:t>6K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607BA">
        <w:rPr>
          <w:rFonts w:ascii="Times New Roman" w:eastAsia="Times New Roman" w:hAnsi="Times New Roman" w:cs="Times New Roman"/>
          <w:sz w:val="24"/>
          <w:szCs w:val="24"/>
        </w:rPr>
        <w:t>507</w:t>
      </w:r>
      <w:r w:rsidR="007042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58EA">
        <w:rPr>
          <w:rFonts w:ascii="Times New Roman" w:eastAsia="Times New Roman" w:hAnsi="Times New Roman" w:cs="Times New Roman"/>
          <w:sz w:val="24"/>
          <w:szCs w:val="24"/>
        </w:rPr>
        <w:t>(toliau – Sutartis)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0BA1">
        <w:rPr>
          <w:rFonts w:ascii="Times New Roman" w:hAnsi="Times New Roman" w:cs="Times New Roman"/>
          <w:sz w:val="24"/>
          <w:szCs w:val="24"/>
        </w:rPr>
        <w:t>3.1.1</w:t>
      </w:r>
      <w:r w:rsidR="0070424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papunkčio</w:t>
      </w:r>
      <w:r w:rsidRPr="00EB40A3">
        <w:rPr>
          <w:rFonts w:ascii="Times New Roman" w:hAnsi="Times New Roman" w:cs="Times New Roman"/>
          <w:sz w:val="24"/>
          <w:szCs w:val="24"/>
        </w:rPr>
        <w:t xml:space="preserve"> nuostatomis</w:t>
      </w:r>
      <w:r w:rsidRPr="00EB40A3">
        <w:rPr>
          <w:rFonts w:ascii="Times New Roman" w:eastAsia="Times New Roman" w:hAnsi="Times New Roman" w:cs="Times New Roman"/>
          <w:sz w:val="24"/>
          <w:szCs w:val="24"/>
        </w:rPr>
        <w:t>, sutaria (toliau – Susitarimas):</w:t>
      </w:r>
    </w:p>
    <w:p w14:paraId="0F6ACD96" w14:textId="77777777" w:rsidR="004B0CBC" w:rsidRPr="00AD3FD5" w:rsidRDefault="004B0CBC" w:rsidP="004B0CBC">
      <w:pPr>
        <w:pStyle w:val="Sraopastraipa"/>
        <w:numPr>
          <w:ilvl w:val="0"/>
          <w:numId w:val="1"/>
        </w:numPr>
        <w:tabs>
          <w:tab w:val="left" w:pos="851"/>
          <w:tab w:val="left" w:pos="9630"/>
          <w:tab w:val="left" w:pos="9720"/>
        </w:tabs>
        <w:spacing w:after="0" w:line="240" w:lineRule="auto"/>
        <w:ind w:left="0"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D3FD5">
        <w:rPr>
          <w:rFonts w:ascii="Times New Roman" w:hAnsi="Times New Roman" w:cs="Times New Roman"/>
          <w:sz w:val="24"/>
          <w:szCs w:val="24"/>
        </w:rPr>
        <w:t>ratęsti p</w:t>
      </w:r>
      <w:r>
        <w:rPr>
          <w:rFonts w:ascii="Times New Roman" w:hAnsi="Times New Roman" w:cs="Times New Roman"/>
          <w:sz w:val="24"/>
          <w:szCs w:val="24"/>
        </w:rPr>
        <w:t>aslaugų teikimo terminą iki 202</w:t>
      </w:r>
      <w:r w:rsidR="0070424C">
        <w:rPr>
          <w:rFonts w:ascii="Times New Roman" w:hAnsi="Times New Roman" w:cs="Times New Roman"/>
          <w:sz w:val="24"/>
          <w:szCs w:val="24"/>
        </w:rPr>
        <w:t>6 </w:t>
      </w:r>
      <w:r w:rsidRPr="00AD3FD5">
        <w:rPr>
          <w:rFonts w:ascii="Times New Roman" w:hAnsi="Times New Roman" w:cs="Times New Roman"/>
          <w:sz w:val="24"/>
          <w:szCs w:val="24"/>
        </w:rPr>
        <w:t xml:space="preserve">m. </w:t>
      </w:r>
      <w:r w:rsidR="003607BA">
        <w:rPr>
          <w:rFonts w:ascii="Times New Roman" w:hAnsi="Times New Roman" w:cs="Times New Roman"/>
          <w:sz w:val="24"/>
          <w:szCs w:val="24"/>
        </w:rPr>
        <w:t>gegužės</w:t>
      </w:r>
      <w:r w:rsidR="00E6499D">
        <w:rPr>
          <w:rFonts w:ascii="Times New Roman" w:hAnsi="Times New Roman" w:cs="Times New Roman"/>
          <w:sz w:val="24"/>
          <w:szCs w:val="24"/>
        </w:rPr>
        <w:t xml:space="preserve"> 2</w:t>
      </w:r>
      <w:r w:rsidR="003607BA">
        <w:rPr>
          <w:rFonts w:ascii="Times New Roman" w:hAnsi="Times New Roman" w:cs="Times New Roman"/>
          <w:sz w:val="24"/>
          <w:szCs w:val="24"/>
        </w:rPr>
        <w:t>7</w:t>
      </w:r>
      <w:r w:rsidR="0070424C">
        <w:rPr>
          <w:rFonts w:ascii="Times New Roman" w:hAnsi="Times New Roman" w:cs="Times New Roman"/>
          <w:sz w:val="24"/>
          <w:szCs w:val="24"/>
        </w:rPr>
        <w:t> </w:t>
      </w:r>
      <w:r w:rsidRPr="00AD3FD5">
        <w:rPr>
          <w:rFonts w:ascii="Times New Roman" w:hAnsi="Times New Roman" w:cs="Times New Roman"/>
          <w:sz w:val="24"/>
          <w:szCs w:val="24"/>
        </w:rPr>
        <w:t>d.</w:t>
      </w:r>
    </w:p>
    <w:p w14:paraId="0F5D9F07" w14:textId="77777777" w:rsidR="004B0CBC" w:rsidRDefault="004B0CBC" w:rsidP="004B0CBC">
      <w:pPr>
        <w:pStyle w:val="Sraopastraipa"/>
        <w:numPr>
          <w:ilvl w:val="0"/>
          <w:numId w:val="1"/>
        </w:numPr>
        <w:tabs>
          <w:tab w:val="left" w:pos="851"/>
          <w:tab w:val="left" w:pos="9630"/>
          <w:tab w:val="left" w:pos="9720"/>
        </w:tabs>
        <w:spacing w:after="0" w:line="240" w:lineRule="auto"/>
        <w:ind w:left="0"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FD5">
        <w:rPr>
          <w:rFonts w:ascii="Times New Roman" w:eastAsia="Times New Roman" w:hAnsi="Times New Roman" w:cs="Times New Roman"/>
          <w:sz w:val="24"/>
          <w:szCs w:val="24"/>
        </w:rPr>
        <w:t>Susitarimas yra sudėtinė ir neatskiriama Sutarties dalis.</w:t>
      </w:r>
    </w:p>
    <w:p w14:paraId="15AA977A" w14:textId="77777777" w:rsidR="004B0CBC" w:rsidRDefault="004B0CBC" w:rsidP="004B0CBC">
      <w:pPr>
        <w:pStyle w:val="Sraopastraipa"/>
        <w:numPr>
          <w:ilvl w:val="0"/>
          <w:numId w:val="1"/>
        </w:numPr>
        <w:tabs>
          <w:tab w:val="left" w:pos="851"/>
          <w:tab w:val="left" w:pos="9630"/>
          <w:tab w:val="left" w:pos="9720"/>
        </w:tabs>
        <w:spacing w:after="0" w:line="240" w:lineRule="auto"/>
        <w:ind w:left="0"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FD5">
        <w:rPr>
          <w:rFonts w:ascii="Times New Roman" w:eastAsia="Times New Roman" w:hAnsi="Times New Roman" w:cs="Times New Roman"/>
          <w:sz w:val="24"/>
          <w:szCs w:val="24"/>
        </w:rPr>
        <w:t xml:space="preserve">Susitarimas įsigalioja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0424C">
        <w:rPr>
          <w:rFonts w:ascii="Times New Roman" w:eastAsia="Times New Roman" w:hAnsi="Times New Roman" w:cs="Times New Roman"/>
          <w:sz w:val="24"/>
          <w:szCs w:val="24"/>
        </w:rPr>
        <w:t>5 </w:t>
      </w:r>
      <w:r w:rsidRPr="00AD3FD5"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 w:rsidR="003607BA">
        <w:rPr>
          <w:rFonts w:ascii="Times New Roman" w:eastAsia="Times New Roman" w:hAnsi="Times New Roman" w:cs="Times New Roman"/>
          <w:sz w:val="24"/>
          <w:szCs w:val="24"/>
        </w:rPr>
        <w:t>lapkričio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07BA">
        <w:rPr>
          <w:rFonts w:ascii="Times New Roman" w:eastAsia="Times New Roman" w:hAnsi="Times New Roman" w:cs="Times New Roman"/>
          <w:sz w:val="24"/>
          <w:szCs w:val="24"/>
        </w:rPr>
        <w:t>28</w:t>
      </w:r>
      <w:r w:rsidR="0070424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D3FD5"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4C81E52F" w14:textId="77777777" w:rsidR="004B0CBC" w:rsidRPr="00363D07" w:rsidRDefault="004B0CBC" w:rsidP="004B0CBC">
      <w:pPr>
        <w:pStyle w:val="Sraopastraipa"/>
        <w:numPr>
          <w:ilvl w:val="0"/>
          <w:numId w:val="1"/>
        </w:numPr>
        <w:tabs>
          <w:tab w:val="left" w:pos="851"/>
        </w:tabs>
        <w:ind w:left="0" w:right="-143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63D07">
        <w:rPr>
          <w:rFonts w:ascii="Times New Roman" w:eastAsia="Times New Roman" w:hAnsi="Times New Roman" w:cs="Times New Roman"/>
          <w:sz w:val="24"/>
          <w:szCs w:val="24"/>
        </w:rPr>
        <w:t>Susitarimas sudaromas lietuvių kalba elektroniniu formatu vienu egzemplioriumi, Šalių pasirašytu kvalifikuotais elektroniniais parašais.</w:t>
      </w:r>
    </w:p>
    <w:tbl>
      <w:tblPr>
        <w:tblW w:w="9781" w:type="dxa"/>
        <w:tblInd w:w="-142" w:type="dxa"/>
        <w:tblLook w:val="0000" w:firstRow="0" w:lastRow="0" w:firstColumn="0" w:lastColumn="0" w:noHBand="0" w:noVBand="0"/>
      </w:tblPr>
      <w:tblGrid>
        <w:gridCol w:w="5529"/>
        <w:gridCol w:w="4252"/>
      </w:tblGrid>
      <w:tr w:rsidR="004B0CBC" w:rsidRPr="0078274B" w14:paraId="58ACF674" w14:textId="77777777" w:rsidTr="004B0CBC">
        <w:trPr>
          <w:trHeight w:val="4041"/>
        </w:trPr>
        <w:tc>
          <w:tcPr>
            <w:tcW w:w="5529" w:type="dxa"/>
            <w:tcMar>
              <w:left w:w="28" w:type="dxa"/>
              <w:right w:w="28" w:type="dxa"/>
            </w:tcMar>
          </w:tcPr>
          <w:p w14:paraId="2E4208F4" w14:textId="77777777" w:rsidR="004B0CBC" w:rsidRPr="0078274B" w:rsidRDefault="004B0CBC" w:rsidP="005971E4">
            <w:pPr>
              <w:tabs>
                <w:tab w:val="left" w:pos="9630"/>
              </w:tabs>
              <w:spacing w:after="0" w:line="240" w:lineRule="auto"/>
              <w:ind w:left="114" w:right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65E3A0E" w14:textId="77777777" w:rsidR="004B0CBC" w:rsidRPr="0078274B" w:rsidRDefault="004B0CBC" w:rsidP="005971E4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KLIENTAS</w:t>
            </w:r>
          </w:p>
          <w:p w14:paraId="57E5F484" w14:textId="77777777" w:rsidR="004B0CBC" w:rsidRPr="0078274B" w:rsidRDefault="004B0CBC" w:rsidP="005971E4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E24618" w14:textId="77777777" w:rsidR="004B0CBC" w:rsidRPr="0078274B" w:rsidRDefault="004B0CBC" w:rsidP="005971E4">
            <w:pPr>
              <w:spacing w:after="0" w:line="240" w:lineRule="auto"/>
              <w:ind w:left="114" w:right="17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Migracijos departamentas prie</w:t>
            </w:r>
          </w:p>
          <w:p w14:paraId="22A7CDE7" w14:textId="77777777" w:rsidR="004B0CBC" w:rsidRPr="0078274B" w:rsidRDefault="004B0CBC" w:rsidP="005971E4">
            <w:pPr>
              <w:spacing w:after="0" w:line="240" w:lineRule="auto"/>
              <w:ind w:left="114" w:right="17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Lietuvos Respublikos vidaus reikalų ministerijos</w:t>
            </w:r>
          </w:p>
          <w:p w14:paraId="1A92DFD3" w14:textId="77777777" w:rsidR="004B0CBC" w:rsidRPr="0078274B" w:rsidRDefault="004B0CBC" w:rsidP="005971E4">
            <w:pPr>
              <w:spacing w:after="0" w:line="240" w:lineRule="auto"/>
              <w:ind w:left="114"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A17161" w14:textId="77777777" w:rsidR="004B0CBC" w:rsidRPr="0078274B" w:rsidRDefault="004B0CBC" w:rsidP="005971E4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Duomenys kaupiami ir saugomi Juridinių </w:t>
            </w:r>
          </w:p>
          <w:p w14:paraId="3F8753E8" w14:textId="77777777" w:rsidR="004B0CBC" w:rsidRDefault="004B0CBC" w:rsidP="005971E4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>asmenų registre, kodas 188610666</w:t>
            </w:r>
          </w:p>
          <w:p w14:paraId="45AAB190" w14:textId="77777777" w:rsidR="004B0CBC" w:rsidRPr="0078274B" w:rsidRDefault="004B0CBC" w:rsidP="005971E4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CBC">
              <w:rPr>
                <w:rFonts w:ascii="Times New Roman" w:eastAsia="Times New Roman" w:hAnsi="Times New Roman" w:cs="Times New Roman"/>
                <w:sz w:val="24"/>
                <w:szCs w:val="24"/>
              </w:rPr>
              <w:t>PVM kodas LT100013621913</w:t>
            </w:r>
          </w:p>
          <w:p w14:paraId="406AC9B0" w14:textId="77777777" w:rsidR="004B0CBC" w:rsidRPr="0078274B" w:rsidRDefault="004B0CBC" w:rsidP="005971E4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Sapiegos g. 1, 10312 Vilnius                            </w:t>
            </w:r>
          </w:p>
          <w:p w14:paraId="5BC83FC0" w14:textId="77777777" w:rsidR="004B0CBC" w:rsidRPr="0078274B" w:rsidRDefault="004B0CBC" w:rsidP="005971E4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Tel. </w:t>
            </w:r>
            <w:r w:rsidRPr="00DB66EE">
              <w:rPr>
                <w:rFonts w:ascii="Times New Roman" w:eastAsia="Times New Roman" w:hAnsi="Times New Roman" w:cs="Times New Roman"/>
                <w:sz w:val="24"/>
                <w:szCs w:val="24"/>
              </w:rPr>
              <w:t>8 707 67000</w:t>
            </w:r>
          </w:p>
          <w:p w14:paraId="2C428849" w14:textId="77777777" w:rsidR="004B0CBC" w:rsidRPr="0078274B" w:rsidRDefault="004B0CBC" w:rsidP="005971E4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paštas </w:t>
            </w:r>
            <w:r w:rsidRPr="009C5AEE">
              <w:rPr>
                <w:rFonts w:ascii="Times New Roman" w:eastAsia="Times New Roman" w:hAnsi="Times New Roman" w:cs="Times New Roman"/>
                <w:sz w:val="24"/>
                <w:szCs w:val="24"/>
              </w:rPr>
              <w:t>info@migracija.gov.lt</w:t>
            </w:r>
          </w:p>
          <w:p w14:paraId="0F7322B4" w14:textId="77777777" w:rsidR="004B0CBC" w:rsidRPr="00E406DE" w:rsidRDefault="004B0CBC" w:rsidP="005971E4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s. </w:t>
            </w:r>
            <w:r w:rsidRPr="00E406DE">
              <w:rPr>
                <w:rFonts w:ascii="Times New Roman" w:eastAsia="Times New Roman" w:hAnsi="Times New Roman" w:cs="Times New Roman"/>
                <w:sz w:val="24"/>
                <w:szCs w:val="24"/>
              </w:rPr>
              <w:t>LT23 4040 0636 1000 1004</w:t>
            </w:r>
          </w:p>
          <w:p w14:paraId="4F07001F" w14:textId="77777777" w:rsidR="004B0CBC" w:rsidRPr="00E406DE" w:rsidRDefault="004B0CBC" w:rsidP="005971E4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Banko pavadinimas: Lietuvos Respublikos finansų ministerija </w:t>
            </w:r>
          </w:p>
          <w:p w14:paraId="5A9C8FF5" w14:textId="77777777" w:rsidR="004B0CBC" w:rsidRDefault="004B0CBC" w:rsidP="005971E4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406DE">
              <w:rPr>
                <w:rFonts w:ascii="Times New Roman" w:eastAsia="Times New Roman" w:hAnsi="Times New Roman" w:cs="Times New Roman"/>
                <w:sz w:val="24"/>
                <w:szCs w:val="24"/>
              </w:rPr>
              <w:t>Banko kodas 40400</w:t>
            </w:r>
          </w:p>
          <w:p w14:paraId="434B9D05" w14:textId="77777777" w:rsidR="004B0CBC" w:rsidRPr="00195A15" w:rsidRDefault="004B0CBC" w:rsidP="004B0CBC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6D39BB0" w14:textId="77777777" w:rsidR="004B0CBC" w:rsidRPr="0078274B" w:rsidRDefault="004B0CBC" w:rsidP="005971E4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>irektor</w:t>
            </w:r>
            <w:r w:rsidR="0070424C"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  <w:r w:rsidRPr="0078274B" w:rsidDel="00770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F0884BB" w14:textId="77777777" w:rsidR="004B0CBC" w:rsidRDefault="004B0CBC" w:rsidP="005971E4">
            <w:pPr>
              <w:spacing w:after="0" w:line="240" w:lineRule="auto"/>
              <w:ind w:left="114" w:righ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D8D2F3" w14:textId="77777777" w:rsidR="004B0CBC" w:rsidRDefault="004B0CBC" w:rsidP="005971E4">
            <w:pPr>
              <w:tabs>
                <w:tab w:val="left" w:pos="9630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218606" w14:textId="77777777" w:rsidR="004B0CBC" w:rsidRPr="0078274B" w:rsidRDefault="004B0CBC" w:rsidP="005971E4">
            <w:pPr>
              <w:tabs>
                <w:tab w:val="left" w:pos="9630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0424C">
              <w:rPr>
                <w:rFonts w:ascii="Times New Roman" w:eastAsia="Times New Roman" w:hAnsi="Times New Roman" w:cs="Times New Roman"/>
                <w:sz w:val="24"/>
                <w:szCs w:val="24"/>
              </w:rPr>
              <w:t>Evelina Gudzinskaitė</w:t>
            </w:r>
          </w:p>
        </w:tc>
        <w:tc>
          <w:tcPr>
            <w:tcW w:w="4252" w:type="dxa"/>
            <w:tcMar>
              <w:left w:w="28" w:type="dxa"/>
              <w:right w:w="28" w:type="dxa"/>
            </w:tcMar>
          </w:tcPr>
          <w:p w14:paraId="1A1F748A" w14:textId="77777777" w:rsidR="004B0CBC" w:rsidRPr="0078274B" w:rsidRDefault="004B0CBC" w:rsidP="005971E4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43C69C3D" w14:textId="77777777" w:rsidR="004B0CBC" w:rsidRPr="00F511F8" w:rsidRDefault="004B0CBC" w:rsidP="005971E4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PASLAUGŲ </w:t>
            </w:r>
            <w:r w:rsidRPr="00F511F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EI</w:t>
            </w:r>
            <w:r w:rsidRPr="00F511F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KĖJAS</w:t>
            </w:r>
          </w:p>
          <w:p w14:paraId="35649C4A" w14:textId="77777777" w:rsidR="004B0CBC" w:rsidRPr="00F511F8" w:rsidRDefault="004B0CBC" w:rsidP="005971E4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6FCC8B56" w14:textId="77777777" w:rsidR="004B0CBC" w:rsidRPr="009173F6" w:rsidRDefault="004B0CBC" w:rsidP="005971E4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173F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UAB „</w:t>
            </w:r>
            <w:r w:rsidR="00E6499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Pasaulio spalvos</w:t>
            </w:r>
            <w:r w:rsidRPr="009173F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“</w:t>
            </w:r>
          </w:p>
          <w:p w14:paraId="150A54E3" w14:textId="77777777" w:rsidR="004B0CBC" w:rsidRPr="009173F6" w:rsidRDefault="004B0CBC" w:rsidP="005971E4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486738A5" w14:textId="77777777" w:rsidR="004B0CBC" w:rsidRPr="009173F6" w:rsidRDefault="004B0CBC" w:rsidP="005971E4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3AF4E3EA" w14:textId="77777777" w:rsidR="00E6499D" w:rsidRPr="00E6499D" w:rsidRDefault="00E6499D" w:rsidP="00E6499D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E6499D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Duomenys kaupiami ir saugomi Juridinių</w:t>
            </w:r>
          </w:p>
          <w:p w14:paraId="5FD856E8" w14:textId="77777777" w:rsidR="00E6499D" w:rsidRPr="00E6499D" w:rsidRDefault="00E6499D" w:rsidP="00E6499D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E6499D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asmenų registre, kodas 301695522</w:t>
            </w:r>
          </w:p>
          <w:p w14:paraId="098AE664" w14:textId="77777777" w:rsidR="00E6499D" w:rsidRPr="00E6499D" w:rsidRDefault="00E6499D" w:rsidP="00E6499D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E6499D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PVM mokėtojo kodas LT100004442510</w:t>
            </w:r>
          </w:p>
          <w:p w14:paraId="30B53138" w14:textId="77777777" w:rsidR="00E6499D" w:rsidRPr="00E6499D" w:rsidRDefault="00E6499D" w:rsidP="00E6499D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E6499D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Veiverių g. 134, Kaunas, Lietuva</w:t>
            </w:r>
          </w:p>
          <w:p w14:paraId="322DEF3C" w14:textId="77777777" w:rsidR="00E6499D" w:rsidRPr="00E6499D" w:rsidRDefault="00E6499D" w:rsidP="00E6499D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E6499D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Tel. +370 37 391 671</w:t>
            </w:r>
          </w:p>
          <w:p w14:paraId="273FABFD" w14:textId="77777777" w:rsidR="00E6499D" w:rsidRPr="00E6499D" w:rsidRDefault="00E6499D" w:rsidP="00E6499D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E6499D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El. paštas info@pasauliospalvos.lt</w:t>
            </w:r>
          </w:p>
          <w:p w14:paraId="50B5BE8F" w14:textId="77777777" w:rsidR="00E6499D" w:rsidRPr="00E6499D" w:rsidRDefault="00E6499D" w:rsidP="00E6499D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E6499D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A. s. LT81 7300 0101 0750 1564</w:t>
            </w:r>
          </w:p>
          <w:p w14:paraId="675C4FE2" w14:textId="77777777" w:rsidR="00E6499D" w:rsidRPr="00E6499D" w:rsidRDefault="00E6499D" w:rsidP="00E6499D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E6499D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„Swedbank“ AB</w:t>
            </w:r>
          </w:p>
          <w:p w14:paraId="5B718C6F" w14:textId="77777777" w:rsidR="004B0CBC" w:rsidRPr="009173F6" w:rsidRDefault="00E6499D" w:rsidP="00E6499D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E6499D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Banko kodas 73000</w:t>
            </w:r>
          </w:p>
          <w:p w14:paraId="2E25576A" w14:textId="77777777" w:rsidR="004B0CBC" w:rsidRDefault="004B0CBC" w:rsidP="005971E4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  <w:p w14:paraId="69975638" w14:textId="77777777" w:rsidR="00E6499D" w:rsidRPr="009173F6" w:rsidRDefault="00E6499D" w:rsidP="005971E4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  <w:p w14:paraId="6DD3A4F1" w14:textId="77777777" w:rsidR="004B0CBC" w:rsidRPr="009173F6" w:rsidRDefault="00E6499D" w:rsidP="005971E4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Komercijos d</w:t>
            </w:r>
            <w:r w:rsidR="004B0CBC" w:rsidRPr="009173F6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irektorė</w:t>
            </w:r>
          </w:p>
          <w:p w14:paraId="6B6BA264" w14:textId="77777777" w:rsidR="004B0CBC" w:rsidRPr="009173F6" w:rsidRDefault="004B0CBC" w:rsidP="005971E4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  <w:p w14:paraId="1B41C573" w14:textId="77777777" w:rsidR="004B0CBC" w:rsidRDefault="004B0CBC" w:rsidP="005971E4">
            <w:pPr>
              <w:tabs>
                <w:tab w:val="left" w:pos="720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408EA4" w14:textId="77777777" w:rsidR="004B0CBC" w:rsidRPr="0078274B" w:rsidRDefault="00E6499D" w:rsidP="005971E4">
            <w:pPr>
              <w:tabs>
                <w:tab w:val="left" w:pos="720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Vilma Kačerauskienė</w:t>
            </w:r>
          </w:p>
        </w:tc>
      </w:tr>
    </w:tbl>
    <w:p w14:paraId="7E77A7EA" w14:textId="77777777" w:rsidR="004B0CBC" w:rsidRPr="004E21F0" w:rsidRDefault="004B0CBC" w:rsidP="004B0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1ABCD" w14:textId="77777777" w:rsidR="00A369F8" w:rsidRDefault="00A369F8"/>
    <w:sectPr w:rsidR="00A369F8" w:rsidSect="0078274B">
      <w:pgSz w:w="11906" w:h="16838"/>
      <w:pgMar w:top="794" w:right="567" w:bottom="79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729C6"/>
    <w:multiLevelType w:val="hybridMultilevel"/>
    <w:tmpl w:val="9698CF7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82087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BC"/>
    <w:rsid w:val="00006E82"/>
    <w:rsid w:val="00141F1C"/>
    <w:rsid w:val="00146032"/>
    <w:rsid w:val="00195A15"/>
    <w:rsid w:val="002F7C9E"/>
    <w:rsid w:val="0034015F"/>
    <w:rsid w:val="003607BA"/>
    <w:rsid w:val="004B0CBC"/>
    <w:rsid w:val="005C7298"/>
    <w:rsid w:val="006A5717"/>
    <w:rsid w:val="006B7A75"/>
    <w:rsid w:val="0070424C"/>
    <w:rsid w:val="00A369F8"/>
    <w:rsid w:val="00B47C79"/>
    <w:rsid w:val="00CD6730"/>
    <w:rsid w:val="00DF4F0D"/>
    <w:rsid w:val="00E104DB"/>
    <w:rsid w:val="00E6499D"/>
    <w:rsid w:val="00EC7CDF"/>
    <w:rsid w:val="00F00BA1"/>
    <w:rsid w:val="00F6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72F9"/>
  <w15:chartTrackingRefBased/>
  <w15:docId w15:val="{FE73B75C-5980-419D-8D92-2DA47267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0CBC"/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4B0CB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4B0C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B0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1139</Words>
  <Characters>650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Miglė Juknevičienė</dc:creator>
  <cp:lastModifiedBy>Rimutė Lapėnienė</cp:lastModifiedBy>
  <cp:revision>2</cp:revision>
  <dcterms:created xsi:type="dcterms:W3CDTF">2025-10-28T11:59:00Z</dcterms:created>
  <dcterms:modified xsi:type="dcterms:W3CDTF">2025-10-28T11:59:00Z</dcterms:modified>
</cp:coreProperties>
</file>