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C1A8" w14:textId="65F81B43" w:rsidR="00CB7BBF" w:rsidRPr="005B1711" w:rsidRDefault="00CB7BBF" w:rsidP="00CB7BBF">
      <w:pPr>
        <w:jc w:val="center"/>
        <w:rPr>
          <w:b/>
          <w:sz w:val="22"/>
          <w:szCs w:val="22"/>
          <w:lang w:val="lt-LT"/>
        </w:rPr>
      </w:pPr>
      <w:r w:rsidRPr="005B1711">
        <w:rPr>
          <w:b/>
          <w:sz w:val="22"/>
          <w:szCs w:val="22"/>
          <w:lang w:val="lt-LT"/>
        </w:rPr>
        <w:t>PASLAUGŲ PIRKIMO - PARDAVIMO SUTARTIS</w:t>
      </w:r>
      <w:r w:rsidR="00094C19">
        <w:rPr>
          <w:b/>
          <w:sz w:val="22"/>
          <w:szCs w:val="22"/>
          <w:lang w:val="lt-LT"/>
        </w:rPr>
        <w:t xml:space="preserve"> </w:t>
      </w:r>
    </w:p>
    <w:p w14:paraId="115306F3" w14:textId="77777777" w:rsidR="00CB7BBF" w:rsidRPr="005B1711" w:rsidRDefault="00CB7BBF" w:rsidP="00CB7BBF">
      <w:pPr>
        <w:jc w:val="center"/>
        <w:rPr>
          <w:sz w:val="22"/>
          <w:szCs w:val="22"/>
          <w:lang w:val="lt-LT"/>
        </w:rPr>
      </w:pPr>
    </w:p>
    <w:p w14:paraId="393E659B" w14:textId="1A40AD54" w:rsidR="00CB7BBF" w:rsidRPr="005B1711" w:rsidRDefault="001056F4" w:rsidP="00CB7BBF">
      <w:pPr>
        <w:jc w:val="center"/>
        <w:rPr>
          <w:sz w:val="22"/>
          <w:szCs w:val="22"/>
          <w:lang w:val="lt-LT"/>
        </w:rPr>
      </w:pPr>
      <w:r w:rsidRPr="005B1711">
        <w:rPr>
          <w:sz w:val="22"/>
          <w:szCs w:val="22"/>
          <w:lang w:val="lt-LT"/>
        </w:rPr>
        <w:t>20</w:t>
      </w:r>
      <w:r w:rsidR="00392419" w:rsidRPr="005B1711">
        <w:rPr>
          <w:sz w:val="22"/>
          <w:szCs w:val="22"/>
          <w:lang w:val="lt-LT"/>
        </w:rPr>
        <w:t>2</w:t>
      </w:r>
      <w:r w:rsidR="00C61139">
        <w:rPr>
          <w:sz w:val="22"/>
          <w:szCs w:val="22"/>
          <w:lang w:val="lt-LT"/>
        </w:rPr>
        <w:t>5</w:t>
      </w:r>
      <w:r w:rsidR="00211B37" w:rsidRPr="005B1711">
        <w:rPr>
          <w:sz w:val="22"/>
          <w:szCs w:val="22"/>
          <w:lang w:val="lt-LT"/>
        </w:rPr>
        <w:t>-</w:t>
      </w:r>
      <w:r w:rsidR="00094C19">
        <w:rPr>
          <w:sz w:val="22"/>
          <w:szCs w:val="22"/>
          <w:lang w:val="lt-LT"/>
        </w:rPr>
        <w:t>10-</w:t>
      </w:r>
      <w:r w:rsidR="00C61139">
        <w:rPr>
          <w:sz w:val="22"/>
          <w:szCs w:val="22"/>
          <w:lang w:val="lt-LT"/>
        </w:rPr>
        <w:t>28</w:t>
      </w:r>
      <w:r w:rsidR="001F21E6" w:rsidRPr="005B1711">
        <w:rPr>
          <w:sz w:val="22"/>
          <w:szCs w:val="22"/>
          <w:lang w:val="lt-LT"/>
        </w:rPr>
        <w:t xml:space="preserve"> </w:t>
      </w:r>
      <w:r w:rsidR="00CB7BBF" w:rsidRPr="005B1711">
        <w:rPr>
          <w:sz w:val="22"/>
          <w:szCs w:val="22"/>
          <w:lang w:val="lt-LT"/>
        </w:rPr>
        <w:t xml:space="preserve">Nr. </w:t>
      </w:r>
      <w:r w:rsidR="00094C19">
        <w:rPr>
          <w:b/>
          <w:sz w:val="22"/>
          <w:szCs w:val="22"/>
          <w:lang w:val="lt-LT"/>
        </w:rPr>
        <w:t>F3-</w:t>
      </w:r>
      <w:r w:rsidR="00365978">
        <w:rPr>
          <w:b/>
          <w:sz w:val="22"/>
          <w:szCs w:val="22"/>
          <w:lang w:val="lt-LT"/>
        </w:rPr>
        <w:t>109</w:t>
      </w:r>
      <w:r w:rsidR="00094C19">
        <w:rPr>
          <w:b/>
          <w:sz w:val="22"/>
          <w:szCs w:val="22"/>
          <w:lang w:val="lt-LT"/>
        </w:rPr>
        <w:t>/202</w:t>
      </w:r>
      <w:r w:rsidR="00C61139">
        <w:rPr>
          <w:b/>
          <w:sz w:val="22"/>
          <w:szCs w:val="22"/>
          <w:lang w:val="lt-LT"/>
        </w:rPr>
        <w:t>5</w:t>
      </w:r>
    </w:p>
    <w:p w14:paraId="29CCB02B" w14:textId="5027C0DF" w:rsidR="00CB7BBF" w:rsidRPr="005B1711" w:rsidRDefault="008E5B65" w:rsidP="00CB7BBF">
      <w:pPr>
        <w:jc w:val="center"/>
        <w:rPr>
          <w:sz w:val="22"/>
          <w:szCs w:val="22"/>
          <w:lang w:val="lt-LT"/>
        </w:rPr>
      </w:pPr>
      <w:r w:rsidRPr="005B1711">
        <w:rPr>
          <w:sz w:val="22"/>
          <w:szCs w:val="22"/>
          <w:lang w:val="lt-LT"/>
        </w:rPr>
        <w:t>Plungė</w:t>
      </w:r>
    </w:p>
    <w:p w14:paraId="0B806114" w14:textId="77777777" w:rsidR="008E5B65" w:rsidRPr="005B1711" w:rsidRDefault="008E5B65" w:rsidP="00C91D34">
      <w:pPr>
        <w:jc w:val="both"/>
        <w:rPr>
          <w:sz w:val="22"/>
          <w:szCs w:val="22"/>
          <w:lang w:val="lt-LT"/>
        </w:rPr>
      </w:pPr>
    </w:p>
    <w:p w14:paraId="755F3204" w14:textId="65E97AD2" w:rsidR="00C91D34" w:rsidRPr="005B1711" w:rsidRDefault="00C91D34" w:rsidP="00C91D34">
      <w:pPr>
        <w:jc w:val="both"/>
        <w:rPr>
          <w:sz w:val="22"/>
          <w:szCs w:val="22"/>
        </w:rPr>
      </w:pPr>
      <w:r w:rsidRPr="005B1711">
        <w:rPr>
          <w:b/>
          <w:sz w:val="22"/>
          <w:szCs w:val="22"/>
        </w:rPr>
        <w:t xml:space="preserve"> </w:t>
      </w:r>
      <w:proofErr w:type="spellStart"/>
      <w:r w:rsidR="008E5B65" w:rsidRPr="005B1711">
        <w:rPr>
          <w:b/>
          <w:sz w:val="22"/>
          <w:szCs w:val="22"/>
        </w:rPr>
        <w:t>Viešoji</w:t>
      </w:r>
      <w:proofErr w:type="spellEnd"/>
      <w:r w:rsidR="008E5B65" w:rsidRPr="005B1711">
        <w:rPr>
          <w:b/>
          <w:sz w:val="22"/>
          <w:szCs w:val="22"/>
        </w:rPr>
        <w:t xml:space="preserve"> </w:t>
      </w:r>
      <w:proofErr w:type="spellStart"/>
      <w:r w:rsidR="008E5B65" w:rsidRPr="005B1711">
        <w:rPr>
          <w:b/>
          <w:sz w:val="22"/>
          <w:szCs w:val="22"/>
        </w:rPr>
        <w:t>įstaiga</w:t>
      </w:r>
      <w:proofErr w:type="spellEnd"/>
      <w:r w:rsidR="008E5B65" w:rsidRPr="005B1711">
        <w:rPr>
          <w:b/>
          <w:sz w:val="22"/>
          <w:szCs w:val="22"/>
        </w:rPr>
        <w:t xml:space="preserve"> </w:t>
      </w:r>
      <w:proofErr w:type="spellStart"/>
      <w:r w:rsidR="008E5B65" w:rsidRPr="005B1711">
        <w:rPr>
          <w:b/>
          <w:sz w:val="22"/>
          <w:szCs w:val="22"/>
        </w:rPr>
        <w:t>Plungės</w:t>
      </w:r>
      <w:proofErr w:type="spellEnd"/>
      <w:r w:rsidR="008E5B65" w:rsidRPr="005B1711">
        <w:rPr>
          <w:b/>
          <w:sz w:val="22"/>
          <w:szCs w:val="22"/>
        </w:rPr>
        <w:t xml:space="preserve"> </w:t>
      </w:r>
      <w:proofErr w:type="spellStart"/>
      <w:r w:rsidR="008E5B65" w:rsidRPr="005B1711">
        <w:rPr>
          <w:b/>
          <w:sz w:val="22"/>
          <w:szCs w:val="22"/>
        </w:rPr>
        <w:t>ligoninė</w:t>
      </w:r>
      <w:proofErr w:type="spellEnd"/>
      <w:r w:rsidR="008E5B65" w:rsidRPr="005B1711">
        <w:rPr>
          <w:b/>
          <w:sz w:val="22"/>
          <w:szCs w:val="22"/>
        </w:rPr>
        <w:t xml:space="preserve"> </w:t>
      </w:r>
      <w:r w:rsidRPr="005B1711">
        <w:rPr>
          <w:sz w:val="22"/>
          <w:szCs w:val="22"/>
        </w:rPr>
        <w:t>(</w:t>
      </w:r>
      <w:proofErr w:type="spellStart"/>
      <w:r w:rsidRPr="005B1711">
        <w:rPr>
          <w:sz w:val="22"/>
          <w:szCs w:val="22"/>
        </w:rPr>
        <w:t>įstaigos</w:t>
      </w:r>
      <w:proofErr w:type="spellEnd"/>
      <w:r w:rsidRPr="005B1711">
        <w:rPr>
          <w:sz w:val="22"/>
          <w:szCs w:val="22"/>
        </w:rPr>
        <w:t xml:space="preserve"> </w:t>
      </w:r>
      <w:proofErr w:type="spellStart"/>
      <w:r w:rsidRPr="005B1711">
        <w:rPr>
          <w:sz w:val="22"/>
          <w:szCs w:val="22"/>
        </w:rPr>
        <w:t>kodas</w:t>
      </w:r>
      <w:proofErr w:type="spellEnd"/>
      <w:r w:rsidRPr="005B1711">
        <w:rPr>
          <w:sz w:val="22"/>
          <w:szCs w:val="22"/>
        </w:rPr>
        <w:t xml:space="preserve"> </w:t>
      </w:r>
      <w:r w:rsidR="005B1711" w:rsidRPr="005B1711">
        <w:rPr>
          <w:sz w:val="22"/>
          <w:szCs w:val="22"/>
        </w:rPr>
        <w:t>191135578</w:t>
      </w:r>
      <w:r w:rsidRPr="005B1711">
        <w:rPr>
          <w:sz w:val="22"/>
          <w:szCs w:val="22"/>
        </w:rPr>
        <w:t>),</w:t>
      </w:r>
      <w:r w:rsidRPr="005B1711">
        <w:rPr>
          <w:b/>
          <w:sz w:val="22"/>
          <w:szCs w:val="22"/>
        </w:rPr>
        <w:t xml:space="preserve"> </w:t>
      </w:r>
      <w:proofErr w:type="spellStart"/>
      <w:r w:rsidRPr="005B1711">
        <w:rPr>
          <w:sz w:val="22"/>
          <w:szCs w:val="22"/>
        </w:rPr>
        <w:t>atstovaujama</w:t>
      </w:r>
      <w:proofErr w:type="spellEnd"/>
      <w:r w:rsidRPr="005B1711">
        <w:rPr>
          <w:sz w:val="22"/>
          <w:szCs w:val="22"/>
        </w:rPr>
        <w:t xml:space="preserve"> </w:t>
      </w:r>
      <w:proofErr w:type="spellStart"/>
      <w:r w:rsidR="00C61139">
        <w:rPr>
          <w:sz w:val="22"/>
          <w:szCs w:val="22"/>
        </w:rPr>
        <w:t>laikinai</w:t>
      </w:r>
      <w:proofErr w:type="spellEnd"/>
      <w:r w:rsidR="00C61139">
        <w:rPr>
          <w:sz w:val="22"/>
          <w:szCs w:val="22"/>
        </w:rPr>
        <w:t xml:space="preserve"> </w:t>
      </w:r>
      <w:proofErr w:type="spellStart"/>
      <w:r w:rsidR="00C61139">
        <w:rPr>
          <w:sz w:val="22"/>
          <w:szCs w:val="22"/>
        </w:rPr>
        <w:t>einantis</w:t>
      </w:r>
      <w:proofErr w:type="spellEnd"/>
      <w:r w:rsidR="00C61139">
        <w:rPr>
          <w:sz w:val="22"/>
          <w:szCs w:val="22"/>
        </w:rPr>
        <w:t xml:space="preserve"> </w:t>
      </w:r>
      <w:proofErr w:type="spellStart"/>
      <w:r w:rsidR="00C61139">
        <w:rPr>
          <w:sz w:val="22"/>
          <w:szCs w:val="22"/>
        </w:rPr>
        <w:t>direktoriaus</w:t>
      </w:r>
      <w:proofErr w:type="spellEnd"/>
      <w:r w:rsidR="00C61139">
        <w:rPr>
          <w:sz w:val="22"/>
          <w:szCs w:val="22"/>
        </w:rPr>
        <w:t xml:space="preserve"> </w:t>
      </w:r>
      <w:proofErr w:type="spellStart"/>
      <w:r w:rsidR="00C61139">
        <w:rPr>
          <w:sz w:val="22"/>
          <w:szCs w:val="22"/>
        </w:rPr>
        <w:t>pareigas</w:t>
      </w:r>
      <w:proofErr w:type="spellEnd"/>
      <w:r w:rsidR="00C61139">
        <w:rPr>
          <w:sz w:val="22"/>
          <w:szCs w:val="22"/>
        </w:rPr>
        <w:t xml:space="preserve"> Giedrius Ramanauskas</w:t>
      </w:r>
      <w:r w:rsidRPr="005B1711">
        <w:rPr>
          <w:sz w:val="22"/>
          <w:szCs w:val="22"/>
        </w:rPr>
        <w:t xml:space="preserve">, </w:t>
      </w:r>
      <w:proofErr w:type="spellStart"/>
      <w:r w:rsidRPr="005B1711">
        <w:rPr>
          <w:sz w:val="22"/>
          <w:szCs w:val="22"/>
        </w:rPr>
        <w:t>toliau</w:t>
      </w:r>
      <w:proofErr w:type="spellEnd"/>
      <w:r w:rsidRPr="005B1711">
        <w:rPr>
          <w:sz w:val="22"/>
          <w:szCs w:val="22"/>
        </w:rPr>
        <w:t xml:space="preserve"> </w:t>
      </w:r>
      <w:proofErr w:type="spellStart"/>
      <w:r w:rsidRPr="005B1711">
        <w:rPr>
          <w:sz w:val="22"/>
          <w:szCs w:val="22"/>
        </w:rPr>
        <w:t>vadinama</w:t>
      </w:r>
      <w:proofErr w:type="spellEnd"/>
      <w:r w:rsidRPr="005B1711">
        <w:rPr>
          <w:sz w:val="22"/>
          <w:szCs w:val="22"/>
        </w:rPr>
        <w:t xml:space="preserve"> </w:t>
      </w:r>
      <w:r w:rsidRPr="005B1711">
        <w:rPr>
          <w:b/>
          <w:i/>
          <w:sz w:val="22"/>
          <w:szCs w:val="22"/>
        </w:rPr>
        <w:t>„</w:t>
      </w:r>
      <w:proofErr w:type="spellStart"/>
      <w:proofErr w:type="gramStart"/>
      <w:r w:rsidRPr="005B1711">
        <w:rPr>
          <w:b/>
          <w:i/>
          <w:sz w:val="22"/>
          <w:szCs w:val="22"/>
        </w:rPr>
        <w:t>Užsakovu</w:t>
      </w:r>
      <w:proofErr w:type="spellEnd"/>
      <w:r w:rsidRPr="005B1711">
        <w:rPr>
          <w:b/>
          <w:i/>
          <w:sz w:val="22"/>
          <w:szCs w:val="22"/>
        </w:rPr>
        <w:t>“</w:t>
      </w:r>
      <w:proofErr w:type="gramEnd"/>
      <w:r w:rsidRPr="005B1711">
        <w:rPr>
          <w:sz w:val="22"/>
          <w:szCs w:val="22"/>
        </w:rPr>
        <w:t xml:space="preserve">, </w:t>
      </w:r>
      <w:proofErr w:type="spellStart"/>
      <w:r w:rsidRPr="005B1711">
        <w:rPr>
          <w:sz w:val="22"/>
          <w:szCs w:val="22"/>
        </w:rPr>
        <w:t>ir</w:t>
      </w:r>
      <w:proofErr w:type="spellEnd"/>
      <w:r w:rsidRPr="005B1711">
        <w:rPr>
          <w:sz w:val="22"/>
          <w:szCs w:val="22"/>
        </w:rPr>
        <w:t xml:space="preserve"> </w:t>
      </w:r>
      <w:r w:rsidR="00744726">
        <w:rPr>
          <w:sz w:val="22"/>
          <w:szCs w:val="22"/>
        </w:rPr>
        <w:t>UAB “</w:t>
      </w:r>
      <w:proofErr w:type="spellStart"/>
      <w:r w:rsidR="00744726">
        <w:rPr>
          <w:sz w:val="22"/>
          <w:szCs w:val="22"/>
        </w:rPr>
        <w:t>Varutis</w:t>
      </w:r>
      <w:proofErr w:type="spellEnd"/>
      <w:r w:rsidR="00744726">
        <w:rPr>
          <w:sz w:val="22"/>
          <w:szCs w:val="22"/>
        </w:rPr>
        <w:t xml:space="preserve">” </w:t>
      </w:r>
      <w:r w:rsidRPr="005B1711">
        <w:rPr>
          <w:sz w:val="22"/>
          <w:szCs w:val="22"/>
        </w:rPr>
        <w:t>(</w:t>
      </w:r>
      <w:proofErr w:type="spellStart"/>
      <w:r w:rsidRPr="005B1711">
        <w:rPr>
          <w:sz w:val="22"/>
          <w:szCs w:val="22"/>
        </w:rPr>
        <w:t>įmonės</w:t>
      </w:r>
      <w:proofErr w:type="spellEnd"/>
      <w:r w:rsidRPr="005B1711">
        <w:rPr>
          <w:sz w:val="22"/>
          <w:szCs w:val="22"/>
        </w:rPr>
        <w:t xml:space="preserve"> </w:t>
      </w:r>
      <w:proofErr w:type="spellStart"/>
      <w:r w:rsidRPr="005B1711">
        <w:rPr>
          <w:sz w:val="22"/>
          <w:szCs w:val="22"/>
        </w:rPr>
        <w:t>kodas</w:t>
      </w:r>
      <w:proofErr w:type="spellEnd"/>
      <w:r w:rsidR="00744726">
        <w:rPr>
          <w:sz w:val="22"/>
          <w:szCs w:val="22"/>
        </w:rPr>
        <w:t xml:space="preserve"> </w:t>
      </w:r>
      <w:r w:rsidR="00744726" w:rsidRPr="00407A6E">
        <w:t>300658357</w:t>
      </w:r>
      <w:r w:rsidRPr="005B1711">
        <w:rPr>
          <w:sz w:val="22"/>
          <w:szCs w:val="22"/>
        </w:rPr>
        <w:t xml:space="preserve">), </w:t>
      </w:r>
      <w:proofErr w:type="spellStart"/>
      <w:r w:rsidRPr="005B1711">
        <w:rPr>
          <w:sz w:val="22"/>
          <w:szCs w:val="22"/>
        </w:rPr>
        <w:t>atstovaujama</w:t>
      </w:r>
      <w:proofErr w:type="spellEnd"/>
      <w:r w:rsidRPr="005B1711">
        <w:rPr>
          <w:sz w:val="22"/>
          <w:szCs w:val="22"/>
        </w:rPr>
        <w:t xml:space="preserve"> </w:t>
      </w:r>
      <w:proofErr w:type="spellStart"/>
      <w:r w:rsidR="00744726">
        <w:rPr>
          <w:sz w:val="22"/>
          <w:szCs w:val="22"/>
        </w:rPr>
        <w:t>direktoriaus</w:t>
      </w:r>
      <w:proofErr w:type="spellEnd"/>
      <w:r w:rsidR="00744726">
        <w:rPr>
          <w:sz w:val="22"/>
          <w:szCs w:val="22"/>
        </w:rPr>
        <w:t xml:space="preserve"> Evaldo Dobravolsko</w:t>
      </w:r>
      <w:r w:rsidRPr="005B1711">
        <w:rPr>
          <w:sz w:val="22"/>
          <w:szCs w:val="22"/>
        </w:rPr>
        <w:t xml:space="preserve">, </w:t>
      </w:r>
      <w:proofErr w:type="spellStart"/>
      <w:r w:rsidRPr="005B1711">
        <w:rPr>
          <w:sz w:val="22"/>
          <w:szCs w:val="22"/>
        </w:rPr>
        <w:t>toliau</w:t>
      </w:r>
      <w:proofErr w:type="spellEnd"/>
      <w:r w:rsidRPr="005B1711">
        <w:rPr>
          <w:sz w:val="22"/>
          <w:szCs w:val="22"/>
        </w:rPr>
        <w:t xml:space="preserve"> </w:t>
      </w:r>
      <w:proofErr w:type="spellStart"/>
      <w:r w:rsidRPr="005B1711">
        <w:rPr>
          <w:sz w:val="22"/>
          <w:szCs w:val="22"/>
        </w:rPr>
        <w:t>vadinama</w:t>
      </w:r>
      <w:proofErr w:type="spellEnd"/>
      <w:r w:rsidRPr="005B1711">
        <w:rPr>
          <w:sz w:val="22"/>
          <w:szCs w:val="22"/>
        </w:rPr>
        <w:t xml:space="preserve"> </w:t>
      </w:r>
      <w:r w:rsidRPr="005B1711">
        <w:rPr>
          <w:b/>
          <w:i/>
          <w:sz w:val="22"/>
          <w:szCs w:val="22"/>
        </w:rPr>
        <w:t>„</w:t>
      </w:r>
      <w:proofErr w:type="spellStart"/>
      <w:r w:rsidRPr="005B1711">
        <w:rPr>
          <w:b/>
          <w:i/>
          <w:sz w:val="22"/>
          <w:szCs w:val="22"/>
        </w:rPr>
        <w:t>Paslaugų</w:t>
      </w:r>
      <w:proofErr w:type="spellEnd"/>
      <w:r w:rsidRPr="005B1711">
        <w:rPr>
          <w:b/>
          <w:i/>
          <w:sz w:val="22"/>
          <w:szCs w:val="22"/>
        </w:rPr>
        <w:t xml:space="preserve"> </w:t>
      </w:r>
      <w:proofErr w:type="spellStart"/>
      <w:proofErr w:type="gramStart"/>
      <w:r w:rsidRPr="005B1711">
        <w:rPr>
          <w:b/>
          <w:i/>
          <w:sz w:val="22"/>
          <w:szCs w:val="22"/>
        </w:rPr>
        <w:t>teikėju</w:t>
      </w:r>
      <w:proofErr w:type="spellEnd"/>
      <w:r w:rsidRPr="005B1711">
        <w:rPr>
          <w:b/>
          <w:i/>
          <w:sz w:val="22"/>
          <w:szCs w:val="22"/>
        </w:rPr>
        <w:t>“</w:t>
      </w:r>
      <w:proofErr w:type="gramEnd"/>
      <w:r w:rsidRPr="005B1711">
        <w:rPr>
          <w:sz w:val="22"/>
          <w:szCs w:val="22"/>
        </w:rPr>
        <w:t xml:space="preserve">, </w:t>
      </w:r>
      <w:proofErr w:type="spellStart"/>
      <w:r w:rsidRPr="005B1711">
        <w:rPr>
          <w:sz w:val="22"/>
          <w:szCs w:val="22"/>
        </w:rPr>
        <w:t>sudarė</w:t>
      </w:r>
      <w:proofErr w:type="spellEnd"/>
      <w:r w:rsidRPr="005B1711">
        <w:rPr>
          <w:sz w:val="22"/>
          <w:szCs w:val="22"/>
        </w:rPr>
        <w:t xml:space="preserve"> </w:t>
      </w:r>
      <w:proofErr w:type="spellStart"/>
      <w:r w:rsidRPr="005B1711">
        <w:rPr>
          <w:sz w:val="22"/>
          <w:szCs w:val="22"/>
        </w:rPr>
        <w:t>šią</w:t>
      </w:r>
      <w:proofErr w:type="spellEnd"/>
      <w:r w:rsidRPr="005B1711">
        <w:rPr>
          <w:sz w:val="22"/>
          <w:szCs w:val="22"/>
        </w:rPr>
        <w:t xml:space="preserve"> </w:t>
      </w:r>
      <w:proofErr w:type="spellStart"/>
      <w:r w:rsidRPr="005B1711">
        <w:rPr>
          <w:sz w:val="22"/>
          <w:szCs w:val="22"/>
        </w:rPr>
        <w:t>sutartį</w:t>
      </w:r>
      <w:proofErr w:type="spellEnd"/>
      <w:r w:rsidRPr="005B1711">
        <w:rPr>
          <w:sz w:val="22"/>
          <w:szCs w:val="22"/>
        </w:rPr>
        <w:t>:</w:t>
      </w:r>
    </w:p>
    <w:p w14:paraId="0F1A04BD" w14:textId="77777777" w:rsidR="003C3C25" w:rsidRPr="005B1711" w:rsidRDefault="003C3C25" w:rsidP="003C3C25">
      <w:pPr>
        <w:jc w:val="both"/>
        <w:rPr>
          <w:b/>
          <w:sz w:val="22"/>
          <w:szCs w:val="22"/>
        </w:rPr>
      </w:pPr>
    </w:p>
    <w:p w14:paraId="2BA7FD67" w14:textId="77777777" w:rsidR="00CB7BBF" w:rsidRPr="005B1711" w:rsidRDefault="00CB7BBF" w:rsidP="00CB7BB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b/>
          <w:snapToGrid w:val="0"/>
          <w:sz w:val="22"/>
          <w:szCs w:val="22"/>
          <w:lang w:val="lt-LT"/>
        </w:rPr>
      </w:pPr>
      <w:r w:rsidRPr="005B1711">
        <w:rPr>
          <w:b/>
          <w:snapToGrid w:val="0"/>
          <w:sz w:val="22"/>
          <w:szCs w:val="22"/>
          <w:lang w:val="lt-LT"/>
        </w:rPr>
        <w:t>Sutarties objektas</w:t>
      </w:r>
    </w:p>
    <w:p w14:paraId="66B13361" w14:textId="05D37F16" w:rsidR="00A57CA3" w:rsidRPr="005B1711" w:rsidRDefault="00A57CA3" w:rsidP="0060307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sz w:val="22"/>
          <w:szCs w:val="22"/>
          <w:lang w:val="lt-LT"/>
        </w:rPr>
      </w:pPr>
      <w:r w:rsidRPr="005B1711">
        <w:rPr>
          <w:sz w:val="22"/>
          <w:szCs w:val="22"/>
          <w:lang w:val="lt-LT"/>
        </w:rPr>
        <w:t xml:space="preserve">Šia paslaugų pirkimo - pardavimo sutartimi (toliau – Sutartis) Paslaugų teikėjas įsipareigoja Sutartyje numatytomis sąlygomis ir tvarka teikti </w:t>
      </w:r>
      <w:r w:rsidR="00E80104" w:rsidRPr="005B1711">
        <w:rPr>
          <w:sz w:val="22"/>
          <w:szCs w:val="22"/>
          <w:lang w:val="lt-LT"/>
        </w:rPr>
        <w:t xml:space="preserve">Užsakovui trumpųjų žinučių (toliau - SMS) siuntimo </w:t>
      </w:r>
      <w:r w:rsidRPr="005B1711">
        <w:rPr>
          <w:sz w:val="22"/>
          <w:szCs w:val="22"/>
          <w:lang w:val="lt-LT"/>
        </w:rPr>
        <w:t>paslaug</w:t>
      </w:r>
      <w:r w:rsidR="0060307A" w:rsidRPr="005B1711">
        <w:rPr>
          <w:sz w:val="22"/>
          <w:szCs w:val="22"/>
          <w:lang w:val="lt-LT"/>
        </w:rPr>
        <w:t>ą</w:t>
      </w:r>
      <w:r w:rsidRPr="005B1711">
        <w:rPr>
          <w:sz w:val="22"/>
          <w:szCs w:val="22"/>
          <w:lang w:val="lt-LT"/>
        </w:rPr>
        <w:t>.</w:t>
      </w:r>
    </w:p>
    <w:p w14:paraId="370CFDB6" w14:textId="77777777" w:rsidR="00CB7BBF" w:rsidRPr="005B1711" w:rsidRDefault="00A57CA3" w:rsidP="00A57CA3">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r w:rsidRPr="005B1711">
        <w:rPr>
          <w:sz w:val="22"/>
          <w:szCs w:val="22"/>
          <w:lang w:val="lt-LT"/>
        </w:rPr>
        <w:t>Užsakovas įsipareigoja už teikiamas paslaugas sumokėti šioje Sutartyje nustatytą kainą.</w:t>
      </w:r>
    </w:p>
    <w:p w14:paraId="086DF10F" w14:textId="77777777" w:rsidR="00CB7BBF" w:rsidRPr="005B1711"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p>
    <w:p w14:paraId="7CC579ED" w14:textId="77777777" w:rsidR="00CB7BBF" w:rsidRPr="005B1711" w:rsidRDefault="00CB7BBF" w:rsidP="00CB7BB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b/>
          <w:snapToGrid w:val="0"/>
          <w:sz w:val="22"/>
          <w:szCs w:val="22"/>
          <w:lang w:val="lt-LT"/>
        </w:rPr>
      </w:pPr>
      <w:r w:rsidRPr="005B1711">
        <w:rPr>
          <w:b/>
          <w:snapToGrid w:val="0"/>
          <w:sz w:val="22"/>
          <w:szCs w:val="22"/>
          <w:lang w:val="lt-LT"/>
        </w:rPr>
        <w:t>Paslaugų apimtis ir Šalių įsipareigojimai</w:t>
      </w:r>
    </w:p>
    <w:p w14:paraId="3EE3831E" w14:textId="630E1E2C" w:rsidR="00CB7BBF" w:rsidRPr="005B1711" w:rsidRDefault="00CB7BBF" w:rsidP="00CB7BBF">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89"/>
          <w:tab w:val="num" w:pos="0"/>
          <w:tab w:val="left" w:pos="284"/>
          <w:tab w:val="left" w:pos="426"/>
        </w:tabs>
        <w:ind w:left="0" w:firstLine="0"/>
        <w:jc w:val="both"/>
        <w:rPr>
          <w:snapToGrid w:val="0"/>
          <w:color w:val="000000"/>
          <w:sz w:val="22"/>
          <w:szCs w:val="22"/>
          <w:lang w:val="lt-LT"/>
        </w:rPr>
      </w:pPr>
      <w:r w:rsidRPr="005B1711">
        <w:rPr>
          <w:snapToGrid w:val="0"/>
          <w:sz w:val="22"/>
          <w:szCs w:val="22"/>
          <w:lang w:val="lt-LT"/>
        </w:rPr>
        <w:t>Paslaugų teikėjas</w:t>
      </w:r>
      <w:r w:rsidR="003175F0" w:rsidRPr="005B1711">
        <w:rPr>
          <w:snapToGrid w:val="0"/>
          <w:sz w:val="22"/>
          <w:szCs w:val="22"/>
          <w:lang w:val="lt-LT"/>
        </w:rPr>
        <w:t xml:space="preserve">, teikdamas </w:t>
      </w:r>
      <w:r w:rsidR="00E80104" w:rsidRPr="005B1711">
        <w:rPr>
          <w:sz w:val="22"/>
          <w:szCs w:val="22"/>
          <w:lang w:val="lt-LT"/>
        </w:rPr>
        <w:t>SMS siuntimo</w:t>
      </w:r>
      <w:r w:rsidR="003175F0" w:rsidRPr="005B1711">
        <w:rPr>
          <w:sz w:val="22"/>
          <w:szCs w:val="22"/>
          <w:lang w:val="lt-LT"/>
        </w:rPr>
        <w:t xml:space="preserve"> paslaugas,</w:t>
      </w:r>
      <w:r w:rsidR="003175F0" w:rsidRPr="005B1711">
        <w:rPr>
          <w:snapToGrid w:val="0"/>
          <w:sz w:val="22"/>
          <w:szCs w:val="22"/>
          <w:lang w:val="lt-LT"/>
        </w:rPr>
        <w:t xml:space="preserve"> </w:t>
      </w:r>
      <w:r w:rsidRPr="005B1711">
        <w:rPr>
          <w:snapToGrid w:val="0"/>
          <w:sz w:val="22"/>
          <w:szCs w:val="22"/>
          <w:lang w:val="lt-LT"/>
        </w:rPr>
        <w:t>įsipareigoja:</w:t>
      </w:r>
    </w:p>
    <w:p w14:paraId="04A8C912" w14:textId="3234BD0D" w:rsidR="00E80104" w:rsidRPr="005B1711" w:rsidRDefault="00E80104" w:rsidP="00F57CCD">
      <w:pPr>
        <w:pStyle w:val="Sraopastraipa"/>
        <w:numPr>
          <w:ilvl w:val="2"/>
          <w:numId w:val="1"/>
        </w:numPr>
        <w:tabs>
          <w:tab w:val="num" w:pos="0"/>
          <w:tab w:val="left" w:pos="284"/>
          <w:tab w:val="left" w:pos="426"/>
        </w:tabs>
        <w:suppressAutoHyphens/>
        <w:autoSpaceDE/>
        <w:autoSpaceDN/>
        <w:adjustRightInd/>
        <w:ind w:left="0" w:firstLine="0"/>
        <w:contextualSpacing w:val="0"/>
        <w:jc w:val="both"/>
        <w:rPr>
          <w:snapToGrid w:val="0"/>
          <w:color w:val="000000"/>
          <w:sz w:val="22"/>
          <w:szCs w:val="22"/>
        </w:rPr>
      </w:pPr>
      <w:r w:rsidRPr="005B1711">
        <w:rPr>
          <w:snapToGrid w:val="0"/>
          <w:color w:val="000000"/>
          <w:sz w:val="22"/>
          <w:szCs w:val="22"/>
        </w:rPr>
        <w:t>teikti paslaugą, kuri atitinka Sutarties 1 priede pateiktą techninę specifikaciją;</w:t>
      </w:r>
    </w:p>
    <w:p w14:paraId="70DF274D" w14:textId="1AA90881" w:rsidR="00A57CA3" w:rsidRPr="005B1711" w:rsidRDefault="00E80104" w:rsidP="00A57CA3">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napToGrid w:val="0"/>
          <w:color w:val="000000"/>
          <w:sz w:val="22"/>
          <w:szCs w:val="22"/>
          <w:lang w:val="lt-LT"/>
        </w:rPr>
      </w:pPr>
      <w:r w:rsidRPr="005B1711">
        <w:rPr>
          <w:sz w:val="22"/>
          <w:szCs w:val="22"/>
          <w:lang w:val="lt-LT"/>
        </w:rPr>
        <w:t>p</w:t>
      </w:r>
      <w:r w:rsidR="00A57CA3" w:rsidRPr="005B1711">
        <w:rPr>
          <w:sz w:val="22"/>
          <w:szCs w:val="22"/>
          <w:lang w:val="lt-LT"/>
        </w:rPr>
        <w:t xml:space="preserve">askirti atsakingus asmenis, į kuriuos gali kreiptis </w:t>
      </w:r>
      <w:r w:rsidR="00A57CA3" w:rsidRPr="005B1711">
        <w:rPr>
          <w:snapToGrid w:val="0"/>
          <w:sz w:val="22"/>
          <w:szCs w:val="22"/>
          <w:lang w:val="lt-LT"/>
        </w:rPr>
        <w:t xml:space="preserve">Užsakovas </w:t>
      </w:r>
      <w:r w:rsidR="00A57CA3" w:rsidRPr="005B1711">
        <w:rPr>
          <w:sz w:val="22"/>
          <w:szCs w:val="22"/>
          <w:lang w:val="lt-LT"/>
        </w:rPr>
        <w:t>dėl teikiamų paslaugų;</w:t>
      </w:r>
    </w:p>
    <w:p w14:paraId="3BF3B8C6" w14:textId="0D69E2F6" w:rsidR="00A57CA3" w:rsidRPr="005B1711" w:rsidRDefault="00E80104" w:rsidP="00A57CA3">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napToGrid w:val="0"/>
          <w:color w:val="000000"/>
          <w:sz w:val="22"/>
          <w:szCs w:val="22"/>
          <w:lang w:val="lt-LT"/>
        </w:rPr>
      </w:pPr>
      <w:r w:rsidRPr="005B1711">
        <w:rPr>
          <w:snapToGrid w:val="0"/>
          <w:color w:val="000000"/>
          <w:sz w:val="22"/>
          <w:szCs w:val="22"/>
          <w:lang w:val="lt-LT"/>
        </w:rPr>
        <w:t>u</w:t>
      </w:r>
      <w:r w:rsidR="00A57CA3" w:rsidRPr="005B1711">
        <w:rPr>
          <w:snapToGrid w:val="0"/>
          <w:color w:val="000000"/>
          <w:sz w:val="22"/>
          <w:szCs w:val="22"/>
          <w:lang w:val="lt-LT"/>
        </w:rPr>
        <w:t>žtikrinti iš Užsakovo Sutarties vykdymo metu gautos ir su Sutarties vykdymu susijusios informacijos konfidencialumą ir apsaugą.</w:t>
      </w:r>
    </w:p>
    <w:p w14:paraId="0FB9C0D5" w14:textId="77777777" w:rsidR="00CB7BBF" w:rsidRPr="005B1711" w:rsidRDefault="00CB7BBF" w:rsidP="00CB7BBF">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89"/>
          <w:tab w:val="num" w:pos="0"/>
          <w:tab w:val="left" w:pos="284"/>
          <w:tab w:val="left" w:pos="426"/>
        </w:tabs>
        <w:ind w:left="0" w:firstLine="0"/>
        <w:jc w:val="both"/>
        <w:rPr>
          <w:snapToGrid w:val="0"/>
          <w:sz w:val="22"/>
          <w:szCs w:val="22"/>
          <w:lang w:val="lt-LT"/>
        </w:rPr>
      </w:pPr>
      <w:r w:rsidRPr="005B1711">
        <w:rPr>
          <w:snapToGrid w:val="0"/>
          <w:sz w:val="22"/>
          <w:szCs w:val="22"/>
          <w:lang w:val="lt-LT"/>
        </w:rPr>
        <w:t>Užsakovas įsipareigoja:</w:t>
      </w:r>
    </w:p>
    <w:p w14:paraId="6427611A" w14:textId="77777777" w:rsidR="00CB7BBF" w:rsidRPr="005B1711" w:rsidRDefault="00CB7BBF" w:rsidP="00CB7BBF">
      <w:pPr>
        <w:pStyle w:val="Pagrindiniotekstotrauka3"/>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spacing w:after="0"/>
        <w:ind w:left="0" w:firstLine="0"/>
        <w:jc w:val="both"/>
        <w:rPr>
          <w:sz w:val="22"/>
          <w:szCs w:val="22"/>
          <w:lang w:val="lt-LT"/>
        </w:rPr>
      </w:pPr>
      <w:r w:rsidRPr="005B1711">
        <w:rPr>
          <w:sz w:val="22"/>
          <w:szCs w:val="22"/>
          <w:lang w:val="lt-LT"/>
        </w:rPr>
        <w:t xml:space="preserve">paskirti atsakingus asmenis, į kuriuos gali kreiptis </w:t>
      </w:r>
      <w:r w:rsidRPr="005B1711">
        <w:rPr>
          <w:snapToGrid w:val="0"/>
          <w:sz w:val="22"/>
          <w:szCs w:val="22"/>
          <w:lang w:val="lt-LT"/>
        </w:rPr>
        <w:t xml:space="preserve">Paslaugų teikėjas </w:t>
      </w:r>
      <w:r w:rsidRPr="005B1711">
        <w:rPr>
          <w:sz w:val="22"/>
          <w:szCs w:val="22"/>
          <w:lang w:val="lt-LT"/>
        </w:rPr>
        <w:t>dėl teikiamų paslaugų;</w:t>
      </w:r>
    </w:p>
    <w:p w14:paraId="55C5055A" w14:textId="77777777" w:rsidR="00CB7BBF" w:rsidRPr="005B1711"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5B1711">
        <w:rPr>
          <w:sz w:val="22"/>
          <w:szCs w:val="22"/>
          <w:lang w:val="lt-LT"/>
        </w:rPr>
        <w:t xml:space="preserve">apmokėti už suteiktas paslaugas pagal </w:t>
      </w:r>
      <w:r w:rsidRPr="005B1711">
        <w:rPr>
          <w:snapToGrid w:val="0"/>
          <w:sz w:val="22"/>
          <w:szCs w:val="22"/>
          <w:lang w:val="lt-LT"/>
        </w:rPr>
        <w:t>Sutarties 3 punkto nuostatas;</w:t>
      </w:r>
    </w:p>
    <w:p w14:paraId="026B1E8C" w14:textId="77777777" w:rsidR="00CB7BBF" w:rsidRPr="005B1711"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5B1711">
        <w:rPr>
          <w:sz w:val="22"/>
          <w:szCs w:val="22"/>
          <w:lang w:val="lt-LT"/>
        </w:rPr>
        <w:t>teikti pastabas dėl teikiamų paslaugų ir/ar atliekamų darbų kokybės ir terminų;</w:t>
      </w:r>
    </w:p>
    <w:p w14:paraId="627F93F5" w14:textId="77777777" w:rsidR="00CB7BBF" w:rsidRPr="005B1711"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5B1711">
        <w:rPr>
          <w:sz w:val="22"/>
          <w:szCs w:val="22"/>
          <w:lang w:val="lt-LT"/>
        </w:rPr>
        <w:t>užtikrinti tinkamas turimos kompiuterinės technikos ir programinės įrangos eksploatacijos sąlygas.</w:t>
      </w:r>
    </w:p>
    <w:p w14:paraId="535C1990" w14:textId="77777777" w:rsidR="00CB7BBF" w:rsidRPr="005B1711"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p>
    <w:p w14:paraId="0F4D87F3" w14:textId="77777777" w:rsidR="00CB7BBF" w:rsidRPr="005B1711" w:rsidRDefault="00CB7BBF" w:rsidP="00CB7BBF">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b/>
          <w:snapToGrid w:val="0"/>
          <w:sz w:val="22"/>
          <w:szCs w:val="22"/>
          <w:lang w:val="lt-LT"/>
        </w:rPr>
      </w:pPr>
      <w:r w:rsidRPr="005B1711">
        <w:rPr>
          <w:b/>
          <w:snapToGrid w:val="0"/>
          <w:sz w:val="22"/>
          <w:szCs w:val="22"/>
          <w:lang w:val="lt-LT"/>
        </w:rPr>
        <w:t>Sutarties kaina, atsiskaitymo tvarka ir terminai</w:t>
      </w:r>
    </w:p>
    <w:p w14:paraId="0443FDDB" w14:textId="362471BD" w:rsidR="00862586" w:rsidRPr="005B1711" w:rsidRDefault="00155AFD" w:rsidP="00862586">
      <w:pPr>
        <w:pStyle w:val="Sraopastraipa"/>
        <w:widowControl/>
        <w:numPr>
          <w:ilvl w:val="1"/>
          <w:numId w:val="2"/>
        </w:numPr>
        <w:tabs>
          <w:tab w:val="clear" w:pos="360"/>
          <w:tab w:val="num" w:pos="0"/>
          <w:tab w:val="left" w:pos="284"/>
          <w:tab w:val="left" w:pos="426"/>
        </w:tabs>
        <w:suppressAutoHyphens/>
        <w:autoSpaceDE/>
        <w:autoSpaceDN/>
        <w:adjustRightInd/>
        <w:ind w:left="0" w:firstLine="0"/>
        <w:contextualSpacing w:val="0"/>
        <w:jc w:val="both"/>
        <w:rPr>
          <w:sz w:val="22"/>
          <w:szCs w:val="22"/>
        </w:rPr>
      </w:pPr>
      <w:r>
        <w:rPr>
          <w:sz w:val="22"/>
          <w:szCs w:val="22"/>
        </w:rPr>
        <w:t>Maksimali</w:t>
      </w:r>
      <w:r w:rsidR="00862586" w:rsidRPr="005B1711">
        <w:rPr>
          <w:sz w:val="22"/>
          <w:szCs w:val="22"/>
        </w:rPr>
        <w:t xml:space="preserve"> sutarties suma su PVM yra </w:t>
      </w:r>
      <w:r w:rsidR="00C61139">
        <w:rPr>
          <w:bCs/>
        </w:rPr>
        <w:t>5230,83</w:t>
      </w:r>
      <w:r w:rsidR="00862586" w:rsidRPr="005B1711">
        <w:rPr>
          <w:sz w:val="22"/>
          <w:szCs w:val="22"/>
        </w:rPr>
        <w:t xml:space="preserve"> Eur </w:t>
      </w:r>
      <w:r w:rsidR="00862586" w:rsidRPr="005B1711">
        <w:rPr>
          <w:rFonts w:eastAsia="Calibri"/>
          <w:sz w:val="22"/>
          <w:szCs w:val="22"/>
        </w:rPr>
        <w:t xml:space="preserve">( </w:t>
      </w:r>
      <w:r w:rsidR="00744726">
        <w:rPr>
          <w:rFonts w:eastAsia="Calibri"/>
          <w:sz w:val="22"/>
          <w:szCs w:val="22"/>
        </w:rPr>
        <w:t>penki tūkstančiai</w:t>
      </w:r>
      <w:r w:rsidR="00C61139">
        <w:rPr>
          <w:rFonts w:eastAsia="Calibri"/>
          <w:sz w:val="22"/>
          <w:szCs w:val="22"/>
        </w:rPr>
        <w:t xml:space="preserve"> du šimtai trisdešimt eurų 83 ct</w:t>
      </w:r>
      <w:r w:rsidR="00744726">
        <w:rPr>
          <w:rFonts w:eastAsia="Calibri"/>
          <w:sz w:val="22"/>
          <w:szCs w:val="22"/>
        </w:rPr>
        <w:t>.)</w:t>
      </w:r>
      <w:r w:rsidR="00862586" w:rsidRPr="005B1711">
        <w:rPr>
          <w:rFonts w:eastAsia="Arial Unicode MS"/>
          <w:sz w:val="22"/>
          <w:szCs w:val="22"/>
          <w:bdr w:val="nil"/>
          <w:lang w:eastAsia="en-US"/>
        </w:rPr>
        <w:t xml:space="preserve">. </w:t>
      </w:r>
      <w:bookmarkStart w:id="0" w:name="_Hlk876291"/>
      <w:r w:rsidR="00862586" w:rsidRPr="005B1711">
        <w:rPr>
          <w:rFonts w:eastAsia="Arial Unicode MS"/>
          <w:sz w:val="22"/>
          <w:szCs w:val="22"/>
          <w:bdr w:val="nil"/>
          <w:lang w:eastAsia="en-US"/>
        </w:rPr>
        <w:t>Paslaugų įkainiai ir apimtys nurodytos Sutarties priede Nr.1.</w:t>
      </w:r>
      <w:bookmarkEnd w:id="0"/>
      <w:r w:rsidR="00153C4A" w:rsidRPr="005B1711">
        <w:rPr>
          <w:rFonts w:eastAsia="Arial Unicode MS"/>
          <w:sz w:val="22"/>
          <w:szCs w:val="22"/>
          <w:bdr w:val="nil"/>
          <w:lang w:eastAsia="en-US"/>
        </w:rPr>
        <w:t xml:space="preserve"> </w:t>
      </w:r>
      <w:r w:rsidR="00153C4A" w:rsidRPr="005B1711">
        <w:rPr>
          <w:rFonts w:eastAsia="Arial Unicode MS"/>
          <w:b/>
          <w:sz w:val="22"/>
          <w:szCs w:val="22"/>
          <w:bdr w:val="nil"/>
          <w:lang w:eastAsia="en-US"/>
        </w:rPr>
        <w:t>Apmokėjimas atliekamas atsižvelgiant į faktiškai išsiųstų SMS kiekį</w:t>
      </w:r>
      <w:r w:rsidR="00153C4A" w:rsidRPr="005B1711">
        <w:rPr>
          <w:rFonts w:eastAsia="Arial Unicode MS"/>
          <w:sz w:val="22"/>
          <w:szCs w:val="22"/>
          <w:bdr w:val="nil"/>
          <w:lang w:eastAsia="en-US"/>
        </w:rPr>
        <w:t>.</w:t>
      </w:r>
    </w:p>
    <w:p w14:paraId="3F6E7CDF" w14:textId="05CE42C0" w:rsidR="00862586" w:rsidRPr="005B1711" w:rsidRDefault="00C61139"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s>
        <w:ind w:left="0" w:firstLine="0"/>
        <w:jc w:val="both"/>
        <w:rPr>
          <w:sz w:val="22"/>
          <w:szCs w:val="22"/>
          <w:lang w:val="lt-LT"/>
        </w:rPr>
      </w:pPr>
      <w:proofErr w:type="spellStart"/>
      <w:r w:rsidRPr="00FE6111">
        <w:rPr>
          <w:sz w:val="22"/>
          <w:szCs w:val="22"/>
        </w:rPr>
        <w:t>Sutarčiai</w:t>
      </w:r>
      <w:proofErr w:type="spellEnd"/>
      <w:r w:rsidRPr="00FE6111">
        <w:rPr>
          <w:sz w:val="22"/>
          <w:szCs w:val="22"/>
        </w:rPr>
        <w:t xml:space="preserve"> </w:t>
      </w:r>
      <w:proofErr w:type="spellStart"/>
      <w:r w:rsidRPr="00FE6111">
        <w:rPr>
          <w:sz w:val="22"/>
          <w:szCs w:val="22"/>
        </w:rPr>
        <w:t>taikoma</w:t>
      </w:r>
      <w:proofErr w:type="spellEnd"/>
      <w:r w:rsidRPr="00FE6111">
        <w:rPr>
          <w:sz w:val="22"/>
          <w:szCs w:val="22"/>
        </w:rPr>
        <w:t xml:space="preserve"> </w:t>
      </w:r>
      <w:proofErr w:type="spellStart"/>
      <w:r w:rsidRPr="00FE6111">
        <w:rPr>
          <w:sz w:val="22"/>
          <w:szCs w:val="22"/>
        </w:rPr>
        <w:t>fiksuoto</w:t>
      </w:r>
      <w:proofErr w:type="spellEnd"/>
      <w:r w:rsidRPr="00FE6111">
        <w:rPr>
          <w:sz w:val="22"/>
          <w:szCs w:val="22"/>
        </w:rPr>
        <w:t xml:space="preserve"> </w:t>
      </w:r>
      <w:proofErr w:type="spellStart"/>
      <w:r w:rsidRPr="00FE6111">
        <w:rPr>
          <w:sz w:val="22"/>
          <w:szCs w:val="22"/>
        </w:rPr>
        <w:t>įkainio</w:t>
      </w:r>
      <w:proofErr w:type="spellEnd"/>
      <w:r w:rsidRPr="00FE6111">
        <w:rPr>
          <w:sz w:val="22"/>
          <w:szCs w:val="22"/>
        </w:rPr>
        <w:t xml:space="preserve"> </w:t>
      </w:r>
      <w:proofErr w:type="spellStart"/>
      <w:r w:rsidRPr="00FE6111">
        <w:rPr>
          <w:sz w:val="22"/>
          <w:szCs w:val="22"/>
        </w:rPr>
        <w:t>kainodara</w:t>
      </w:r>
      <w:proofErr w:type="spellEnd"/>
      <w:r>
        <w:rPr>
          <w:sz w:val="22"/>
          <w:szCs w:val="22"/>
        </w:rPr>
        <w:t>.</w:t>
      </w:r>
      <w:r w:rsidRPr="005B1711">
        <w:rPr>
          <w:sz w:val="22"/>
          <w:szCs w:val="22"/>
          <w:lang w:val="lt-LT"/>
        </w:rPr>
        <w:t xml:space="preserve"> </w:t>
      </w:r>
      <w:r w:rsidR="00862586" w:rsidRPr="005B1711">
        <w:rPr>
          <w:sz w:val="22"/>
          <w:szCs w:val="22"/>
          <w:lang w:val="lt-LT"/>
        </w:rPr>
        <w:t>Paslaugos įkainis atitinka pasiūlyme nurodytą įkainį, į kurį įskaičiuoti visi mokesčiai.</w:t>
      </w:r>
    </w:p>
    <w:p w14:paraId="0CB94757" w14:textId="61FBC308" w:rsidR="00862586" w:rsidRPr="005B1711"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 w:val="num" w:pos="567"/>
        </w:tabs>
        <w:ind w:left="0" w:firstLine="0"/>
        <w:jc w:val="both"/>
        <w:rPr>
          <w:sz w:val="22"/>
          <w:szCs w:val="22"/>
          <w:lang w:val="lt-LT"/>
        </w:rPr>
      </w:pPr>
      <w:r w:rsidRPr="005B1711">
        <w:rPr>
          <w:sz w:val="22"/>
          <w:szCs w:val="22"/>
          <w:lang w:val="lt-LT"/>
        </w:rPr>
        <w:t xml:space="preserve">Paslaugos įkainis yra fiksuotas ir negali keistis sutarties galiojimo laikotarpiu, išskyrus tuos atvejus, kai keičiasi </w:t>
      </w:r>
      <w:r w:rsidRPr="005B1711">
        <w:rPr>
          <w:rFonts w:eastAsia="Calibri"/>
          <w:sz w:val="22"/>
          <w:szCs w:val="22"/>
          <w:lang w:val="lt-LT"/>
        </w:rPr>
        <w:t>Lietuvos</w:t>
      </w:r>
      <w:r w:rsidRPr="005B1711">
        <w:rPr>
          <w:sz w:val="22"/>
          <w:szCs w:val="22"/>
          <w:lang w:val="lt-LT"/>
        </w:rPr>
        <w:t xml:space="preserve"> Respublikos įstatymai, susiję su mokesčių pakeitimu, turintys įtakos įkainio</w:t>
      </w:r>
    </w:p>
    <w:p w14:paraId="16F6EA28" w14:textId="77777777" w:rsidR="00862586" w:rsidRPr="005B1711" w:rsidRDefault="00862586" w:rsidP="00862586">
      <w:pPr>
        <w:tabs>
          <w:tab w:val="num" w:pos="0"/>
          <w:tab w:val="left" w:pos="284"/>
          <w:tab w:val="left" w:pos="426"/>
        </w:tabs>
        <w:rPr>
          <w:sz w:val="22"/>
          <w:szCs w:val="22"/>
          <w:lang w:val="lt-LT"/>
        </w:rPr>
      </w:pPr>
      <w:r w:rsidRPr="005B1711">
        <w:rPr>
          <w:sz w:val="22"/>
          <w:szCs w:val="22"/>
          <w:lang w:val="lt-LT"/>
        </w:rPr>
        <w:t>pasikeitimui.</w:t>
      </w:r>
    </w:p>
    <w:p w14:paraId="1981BE33" w14:textId="55CABE1B" w:rsidR="00862586" w:rsidRPr="005B1711"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s>
        <w:ind w:left="0" w:firstLine="0"/>
        <w:jc w:val="both"/>
        <w:rPr>
          <w:sz w:val="22"/>
          <w:szCs w:val="22"/>
          <w:lang w:val="lt-LT"/>
        </w:rPr>
      </w:pPr>
      <w:r w:rsidRPr="005B1711">
        <w:rPr>
          <w:rFonts w:eastAsia="Calibri"/>
          <w:sz w:val="22"/>
          <w:szCs w:val="22"/>
          <w:lang w:val="lt-LT"/>
        </w:rPr>
        <w:t xml:space="preserve">Paslaugų teikėjas </w:t>
      </w:r>
      <w:r w:rsidRPr="005B1711">
        <w:rPr>
          <w:sz w:val="22"/>
          <w:szCs w:val="22"/>
          <w:lang w:val="lt-LT"/>
        </w:rPr>
        <w:t>PVM sąskaitą faktūrą už Užsakovui tinkamai suteiktas paslaugas privalo pateikti naudojantis valstybinės įmonės Registro centro informacine sistema „</w:t>
      </w:r>
      <w:r w:rsidR="00550E6C">
        <w:rPr>
          <w:sz w:val="22"/>
          <w:szCs w:val="22"/>
          <w:lang w:val="lt-LT"/>
        </w:rPr>
        <w:t>SABIS</w:t>
      </w:r>
      <w:r w:rsidRPr="005B1711">
        <w:rPr>
          <w:sz w:val="22"/>
          <w:szCs w:val="22"/>
          <w:lang w:val="lt-LT"/>
        </w:rPr>
        <w:t>”</w:t>
      </w:r>
      <w:r w:rsidR="00550E6C">
        <w:rPr>
          <w:sz w:val="22"/>
          <w:szCs w:val="22"/>
          <w:lang w:val="lt-LT"/>
        </w:rPr>
        <w:t>.</w:t>
      </w:r>
      <w:r w:rsidRPr="005B1711">
        <w:rPr>
          <w:sz w:val="22"/>
          <w:szCs w:val="22"/>
          <w:lang w:val="lt-LT"/>
        </w:rPr>
        <w:t xml:space="preserve"> </w:t>
      </w:r>
    </w:p>
    <w:p w14:paraId="15C8561C" w14:textId="68685541" w:rsidR="00862586" w:rsidRPr="005B1711"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 w:val="num" w:pos="567"/>
        </w:tabs>
        <w:ind w:left="0" w:firstLine="0"/>
        <w:jc w:val="both"/>
        <w:rPr>
          <w:sz w:val="22"/>
          <w:szCs w:val="22"/>
          <w:lang w:val="lt-LT"/>
        </w:rPr>
      </w:pPr>
      <w:r w:rsidRPr="005B1711">
        <w:rPr>
          <w:sz w:val="22"/>
          <w:szCs w:val="22"/>
          <w:lang w:val="lt-LT"/>
        </w:rPr>
        <w:t>Užsakovas įsipareigoja  apmokėti  Paslaugos teikėjui už suteiktas paslaugas pagal gautas PVM sąskaitas faktūras per 30 kalendorinių dienų nuo sąskaitos faktūros gavimo dienos.</w:t>
      </w:r>
    </w:p>
    <w:p w14:paraId="0B769D94" w14:textId="77777777" w:rsidR="00CB7BBF" w:rsidRPr="005B1711"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num" w:pos="567"/>
        </w:tabs>
        <w:jc w:val="both"/>
        <w:rPr>
          <w:sz w:val="22"/>
          <w:szCs w:val="22"/>
          <w:lang w:val="lt-LT"/>
        </w:rPr>
      </w:pPr>
    </w:p>
    <w:p w14:paraId="6087EB37" w14:textId="77777777" w:rsidR="00CB7BBF" w:rsidRPr="005B1711" w:rsidRDefault="00CB7BBF" w:rsidP="00CB7BBF">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b/>
          <w:snapToGrid w:val="0"/>
          <w:sz w:val="22"/>
          <w:szCs w:val="22"/>
          <w:lang w:val="lt-LT"/>
        </w:rPr>
      </w:pPr>
      <w:r w:rsidRPr="005B1711">
        <w:rPr>
          <w:b/>
          <w:snapToGrid w:val="0"/>
          <w:sz w:val="22"/>
          <w:szCs w:val="22"/>
          <w:lang w:val="lt-LT"/>
        </w:rPr>
        <w:t>Šalių atsakomybė</w:t>
      </w:r>
    </w:p>
    <w:p w14:paraId="59577C83" w14:textId="77777777" w:rsidR="00CB7BBF" w:rsidRPr="005B1711"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t>Šalys atsako už Sutarties nevykdymą arba netinkamą vykdymą pagal Lietuvos Respublikos įstatymus.</w:t>
      </w:r>
    </w:p>
    <w:p w14:paraId="0C509E23" w14:textId="77777777" w:rsidR="00CB7BBF" w:rsidRPr="005B1711"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t>Šalys neatsako už dalinį ar visišką savo įsipareigojimų pagal šią Sutartį neįvykdymą dėl neprognozuojamų ir Šalių nekontroliuojamų įvykių, įvykusių po Sutarties pasirašymo. Tokiais įvykiais laikomi gamtos stichiniai reiškiniai, katastrofos, streikai, kariniai veiksmai, valdžios organų aktai ar veiksmai, arba bet kurios kitos aplinkybės, kurių susitarusios Šalys negali pakeisti turimomis priemonėmis.</w:t>
      </w:r>
    </w:p>
    <w:p w14:paraId="0BCF5173" w14:textId="77777777" w:rsidR="00CB7BBF" w:rsidRPr="005B1711"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t>Pasirašydamos šią Sutartį Šalys pripažįsta, kad šioje Sutartyje išdėstytos nuostatos pilnai atitinka Šalių valią ir interesus.</w:t>
      </w:r>
    </w:p>
    <w:p w14:paraId="2B746D1D" w14:textId="77777777" w:rsidR="00CB7BBF" w:rsidRPr="005B1711"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t>Sutartis sudaryta lietuvių kalba dviem vienodą juridinę galią turinčiais egzemplioriais, po vieną kiekvienai Šaliai.</w:t>
      </w:r>
    </w:p>
    <w:p w14:paraId="2C8ABE30" w14:textId="77777777" w:rsidR="00CB7BBF" w:rsidRPr="005B1711" w:rsidRDefault="00CB7BBF" w:rsidP="00CB7BBF">
      <w:pPr>
        <w:pStyle w:val="Pagrindinistekstas2"/>
        <w:widowControl w:val="0"/>
        <w:tabs>
          <w:tab w:val="left" w:pos="284"/>
          <w:tab w:val="left" w:pos="426"/>
        </w:tabs>
        <w:spacing w:after="0" w:line="240" w:lineRule="auto"/>
        <w:rPr>
          <w:rFonts w:ascii="Times New Roman" w:hAnsi="Times New Roman"/>
          <w:szCs w:val="22"/>
        </w:rPr>
      </w:pPr>
    </w:p>
    <w:p w14:paraId="61AF0A4E" w14:textId="77777777" w:rsidR="00CB7BBF" w:rsidRPr="005B1711" w:rsidRDefault="00CB7BBF" w:rsidP="00CB7BBF">
      <w:pPr>
        <w:pStyle w:val="Pagrindiniotekstotrauka"/>
        <w:widowControl w:val="0"/>
        <w:numPr>
          <w:ilvl w:val="0"/>
          <w:numId w:val="2"/>
        </w:numPr>
        <w:tabs>
          <w:tab w:val="num" w:pos="0"/>
          <w:tab w:val="left" w:pos="284"/>
        </w:tabs>
        <w:spacing w:after="0"/>
        <w:ind w:left="0" w:firstLine="0"/>
        <w:jc w:val="both"/>
        <w:rPr>
          <w:b/>
          <w:sz w:val="22"/>
          <w:szCs w:val="22"/>
          <w:lang w:val="lt-LT"/>
        </w:rPr>
      </w:pPr>
      <w:r w:rsidRPr="005B1711">
        <w:rPr>
          <w:b/>
          <w:sz w:val="22"/>
          <w:szCs w:val="22"/>
          <w:lang w:val="lt-LT"/>
        </w:rPr>
        <w:t>Delspinigiai</w:t>
      </w:r>
    </w:p>
    <w:p w14:paraId="132B4E7F" w14:textId="77777777" w:rsidR="00CB7BBF" w:rsidRPr="005B1711" w:rsidRDefault="00CB7BBF" w:rsidP="00CB7BBF">
      <w:pPr>
        <w:pStyle w:val="Pagrindiniotekstotrauka"/>
        <w:widowControl w:val="0"/>
        <w:numPr>
          <w:ilvl w:val="1"/>
          <w:numId w:val="5"/>
        </w:numPr>
        <w:tabs>
          <w:tab w:val="clear" w:pos="360"/>
          <w:tab w:val="num" w:pos="0"/>
          <w:tab w:val="left" w:pos="284"/>
          <w:tab w:val="left" w:pos="426"/>
        </w:tabs>
        <w:spacing w:after="0"/>
        <w:ind w:left="0" w:firstLine="0"/>
        <w:jc w:val="both"/>
        <w:rPr>
          <w:i/>
          <w:sz w:val="22"/>
          <w:szCs w:val="22"/>
          <w:lang w:val="lt-LT"/>
        </w:rPr>
      </w:pPr>
      <w:r w:rsidRPr="005B1711">
        <w:rPr>
          <w:sz w:val="22"/>
          <w:szCs w:val="22"/>
          <w:lang w:val="lt-LT"/>
        </w:rPr>
        <w:t>Jei Paslaugų teikėjas nesilaiko numatytų vykdymo terminų, jis Užsakovui moka 0,02 % dydžio delspinigius nuo nesuteiktų paslaugų bendros vertės už kiekvieną uždelstą dieną.</w:t>
      </w:r>
    </w:p>
    <w:p w14:paraId="7F6F10C9" w14:textId="77777777" w:rsidR="00CB7BBF" w:rsidRPr="005B1711" w:rsidRDefault="00CB7BBF" w:rsidP="00CB7BBF">
      <w:pPr>
        <w:pStyle w:val="Pagrindiniotekstotrauka"/>
        <w:widowControl w:val="0"/>
        <w:numPr>
          <w:ilvl w:val="1"/>
          <w:numId w:val="5"/>
        </w:numPr>
        <w:tabs>
          <w:tab w:val="clear" w:pos="360"/>
          <w:tab w:val="num" w:pos="0"/>
          <w:tab w:val="left" w:pos="284"/>
          <w:tab w:val="left" w:pos="426"/>
        </w:tabs>
        <w:spacing w:after="0"/>
        <w:ind w:left="0" w:firstLine="0"/>
        <w:jc w:val="both"/>
        <w:rPr>
          <w:i/>
          <w:sz w:val="22"/>
          <w:szCs w:val="22"/>
          <w:lang w:val="lt-LT"/>
        </w:rPr>
      </w:pPr>
      <w:r w:rsidRPr="005B1711">
        <w:rPr>
          <w:sz w:val="22"/>
          <w:szCs w:val="22"/>
          <w:lang w:val="lt-LT"/>
        </w:rPr>
        <w:t>Jei Užsakovas nesilaiko Sutarties 3 punkte numatytų mokėjimo terminų, jis Paslaugų teikėjui moka 0,02 % dydžio delspinigius nuo nesumokėtos sumos už kiekvieną uždelstą dieną.</w:t>
      </w:r>
    </w:p>
    <w:p w14:paraId="62E3E721" w14:textId="3CE58D99" w:rsidR="00CB7BBF" w:rsidRPr="005B1711" w:rsidRDefault="00CB7BBF" w:rsidP="00CB7BBF">
      <w:pPr>
        <w:pStyle w:val="Pagrindiniotekstotrauka"/>
        <w:widowControl w:val="0"/>
        <w:tabs>
          <w:tab w:val="left" w:pos="284"/>
          <w:tab w:val="left" w:pos="426"/>
        </w:tabs>
        <w:spacing w:after="0"/>
        <w:ind w:left="0"/>
        <w:jc w:val="both"/>
        <w:rPr>
          <w:i/>
          <w:sz w:val="22"/>
          <w:szCs w:val="22"/>
          <w:lang w:val="lt-LT"/>
        </w:rPr>
      </w:pPr>
    </w:p>
    <w:p w14:paraId="4D7600A5" w14:textId="77777777" w:rsidR="00B249ED" w:rsidRPr="005B1711" w:rsidRDefault="00B249ED" w:rsidP="00CB7BBF">
      <w:pPr>
        <w:pStyle w:val="Pagrindiniotekstotrauka"/>
        <w:widowControl w:val="0"/>
        <w:tabs>
          <w:tab w:val="left" w:pos="284"/>
          <w:tab w:val="left" w:pos="426"/>
        </w:tabs>
        <w:spacing w:after="0"/>
        <w:ind w:left="0"/>
        <w:jc w:val="both"/>
        <w:rPr>
          <w:i/>
          <w:sz w:val="22"/>
          <w:szCs w:val="22"/>
          <w:lang w:val="lt-LT"/>
        </w:rPr>
      </w:pPr>
    </w:p>
    <w:p w14:paraId="5C26BD6B" w14:textId="77777777" w:rsidR="00CB7BBF" w:rsidRPr="005B1711" w:rsidRDefault="00CB7BBF" w:rsidP="00CB7BBF">
      <w:pPr>
        <w:pStyle w:val="Pagrindiniotekstotrauka"/>
        <w:widowControl w:val="0"/>
        <w:numPr>
          <w:ilvl w:val="0"/>
          <w:numId w:val="5"/>
        </w:numPr>
        <w:tabs>
          <w:tab w:val="num" w:pos="0"/>
          <w:tab w:val="left" w:pos="284"/>
          <w:tab w:val="left" w:pos="426"/>
        </w:tabs>
        <w:spacing w:after="0"/>
        <w:ind w:left="0" w:firstLine="0"/>
        <w:jc w:val="both"/>
        <w:rPr>
          <w:b/>
          <w:sz w:val="22"/>
          <w:szCs w:val="22"/>
          <w:lang w:val="lt-LT"/>
        </w:rPr>
      </w:pPr>
      <w:r w:rsidRPr="005B1711">
        <w:rPr>
          <w:b/>
          <w:sz w:val="22"/>
          <w:szCs w:val="22"/>
          <w:lang w:val="lt-LT"/>
        </w:rPr>
        <w:t>Sutarties nutraukimas</w:t>
      </w:r>
    </w:p>
    <w:p w14:paraId="553DA94E" w14:textId="77777777" w:rsidR="00CB7BBF" w:rsidRPr="005B1711"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lastRenderedPageBreak/>
        <w:t>Sutartis gali būti nutraukiama:</w:t>
      </w:r>
    </w:p>
    <w:p w14:paraId="399503B5" w14:textId="77777777" w:rsidR="00CB7BBF" w:rsidRPr="005B1711" w:rsidRDefault="00CB7BBF" w:rsidP="00CB7BBF">
      <w:pPr>
        <w:pStyle w:val="Pagrindinistekstas2"/>
        <w:widowControl w:val="0"/>
        <w:numPr>
          <w:ilvl w:val="2"/>
          <w:numId w:val="5"/>
        </w:numPr>
        <w:tabs>
          <w:tab w:val="num" w:pos="0"/>
          <w:tab w:val="left" w:pos="284"/>
          <w:tab w:val="left" w:pos="426"/>
          <w:tab w:val="left" w:pos="567"/>
        </w:tabs>
        <w:spacing w:after="0" w:line="240" w:lineRule="auto"/>
        <w:ind w:left="0" w:firstLine="0"/>
        <w:rPr>
          <w:rFonts w:ascii="Times New Roman" w:hAnsi="Times New Roman"/>
          <w:szCs w:val="22"/>
        </w:rPr>
      </w:pPr>
      <w:r w:rsidRPr="005B1711">
        <w:rPr>
          <w:rFonts w:ascii="Times New Roman" w:hAnsi="Times New Roman"/>
          <w:szCs w:val="22"/>
        </w:rPr>
        <w:t>raštišku Šalių susitarimu;</w:t>
      </w:r>
    </w:p>
    <w:p w14:paraId="24BBFF96" w14:textId="77777777" w:rsidR="00CB7BBF" w:rsidRPr="005B1711" w:rsidRDefault="00CB7BBF" w:rsidP="00CB7BBF">
      <w:pPr>
        <w:pStyle w:val="Pagrindinistekstas2"/>
        <w:widowControl w:val="0"/>
        <w:numPr>
          <w:ilvl w:val="2"/>
          <w:numId w:val="5"/>
        </w:numPr>
        <w:tabs>
          <w:tab w:val="num" w:pos="0"/>
          <w:tab w:val="left" w:pos="284"/>
          <w:tab w:val="left" w:pos="426"/>
          <w:tab w:val="left" w:pos="567"/>
        </w:tabs>
        <w:spacing w:after="0" w:line="240" w:lineRule="auto"/>
        <w:ind w:left="0" w:firstLine="0"/>
        <w:rPr>
          <w:rFonts w:ascii="Times New Roman" w:hAnsi="Times New Roman"/>
          <w:szCs w:val="22"/>
        </w:rPr>
      </w:pPr>
      <w:r w:rsidRPr="005B1711">
        <w:rPr>
          <w:rFonts w:ascii="Times New Roman" w:hAnsi="Times New Roman"/>
          <w:szCs w:val="22"/>
        </w:rPr>
        <w:t>vienašališkai, bet kurios Šalies iniciatyva, įspėjus kitą Šalį raštu ne vėliau kaip prieš 30 (trisdešimt) dienų iki numatomos Sutarties nutraukimo dienos.</w:t>
      </w:r>
    </w:p>
    <w:p w14:paraId="5B48E63F" w14:textId="77777777" w:rsidR="00CB7BBF" w:rsidRPr="005B1711"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t>Sutarties nutraukimo atveju Užsakovas apmoka už faktiškai gautas paslaugas. Jeigu Sutartį Užsakovas nutraukia vienašališkai, Paslaugų teikėjui netinkamai vykdant Sutartį, iš mokėtinos sumos jis turi teisę išskaičiuoti Užsakovo patirtus nuostolius.</w:t>
      </w:r>
    </w:p>
    <w:p w14:paraId="16B5E70A" w14:textId="77777777" w:rsidR="00CB7BBF" w:rsidRPr="005B1711"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5B1711">
        <w:rPr>
          <w:rFonts w:ascii="Times New Roman" w:hAnsi="Times New Roman"/>
          <w:szCs w:val="22"/>
        </w:rPr>
        <w:t>Paslaugų teikėjas gali Sutartį nutraukti, jei Užsakovas nevykdo Sutarties 3 punkto ir tai yra esminis sutarties pažeidimas. Iki to momento už suteiktas paslaugas sumokėti pinigai Užsakovui negrąžinami.</w:t>
      </w:r>
    </w:p>
    <w:p w14:paraId="5B6D308A" w14:textId="77777777" w:rsidR="00CB7BBF" w:rsidRPr="005B1711" w:rsidRDefault="00CB7BBF" w:rsidP="00CB7BBF">
      <w:pPr>
        <w:pStyle w:val="Pagrindinistekstas2"/>
        <w:widowControl w:val="0"/>
        <w:tabs>
          <w:tab w:val="left" w:pos="284"/>
          <w:tab w:val="left" w:pos="426"/>
        </w:tabs>
        <w:spacing w:after="0" w:line="240" w:lineRule="auto"/>
        <w:rPr>
          <w:rFonts w:ascii="Times New Roman" w:hAnsi="Times New Roman"/>
          <w:szCs w:val="22"/>
        </w:rPr>
      </w:pPr>
    </w:p>
    <w:p w14:paraId="06EC0A09" w14:textId="77777777" w:rsidR="00CB7BBF" w:rsidRPr="005B1711" w:rsidRDefault="00CB7BBF" w:rsidP="00CB7BBF">
      <w:pPr>
        <w:pStyle w:val="Pagrindiniotekstotrauka"/>
        <w:widowControl w:val="0"/>
        <w:numPr>
          <w:ilvl w:val="0"/>
          <w:numId w:val="5"/>
        </w:numPr>
        <w:tabs>
          <w:tab w:val="num" w:pos="0"/>
          <w:tab w:val="left" w:pos="284"/>
        </w:tabs>
        <w:spacing w:after="0"/>
        <w:ind w:left="0" w:firstLine="0"/>
        <w:jc w:val="both"/>
        <w:rPr>
          <w:b/>
          <w:sz w:val="22"/>
          <w:szCs w:val="22"/>
          <w:lang w:val="lt-LT"/>
        </w:rPr>
      </w:pPr>
      <w:r w:rsidRPr="005B1711">
        <w:rPr>
          <w:b/>
          <w:sz w:val="22"/>
          <w:szCs w:val="22"/>
          <w:lang w:val="lt-LT"/>
        </w:rPr>
        <w:t>Kitos sąlygos</w:t>
      </w:r>
    </w:p>
    <w:p w14:paraId="18415C47" w14:textId="0616DCE2" w:rsidR="00862586" w:rsidRPr="005B1711" w:rsidRDefault="00862586" w:rsidP="00862586">
      <w:pPr>
        <w:tabs>
          <w:tab w:val="num" w:pos="0"/>
          <w:tab w:val="left" w:pos="284"/>
        </w:tabs>
        <w:jc w:val="both"/>
        <w:rPr>
          <w:sz w:val="22"/>
          <w:szCs w:val="22"/>
          <w:lang w:val="lt-LT"/>
        </w:rPr>
      </w:pPr>
      <w:r w:rsidRPr="005B1711">
        <w:rPr>
          <w:sz w:val="22"/>
          <w:szCs w:val="22"/>
          <w:lang w:val="lt-LT"/>
        </w:rPr>
        <w:t xml:space="preserve">7.1. Ši Sutartis įsigalioja nuo Sutarties pasirašymo dienos ir galioja </w:t>
      </w:r>
      <w:r w:rsidR="00F24D13" w:rsidRPr="005B1711">
        <w:rPr>
          <w:sz w:val="22"/>
          <w:szCs w:val="22"/>
          <w:lang w:val="lt-LT"/>
        </w:rPr>
        <w:t xml:space="preserve">arba </w:t>
      </w:r>
      <w:r w:rsidR="00DC1F33">
        <w:rPr>
          <w:sz w:val="22"/>
          <w:szCs w:val="22"/>
          <w:lang w:val="lt-LT"/>
        </w:rPr>
        <w:t>12</w:t>
      </w:r>
      <w:r w:rsidR="00E27CA0" w:rsidRPr="005B1711">
        <w:rPr>
          <w:sz w:val="22"/>
          <w:szCs w:val="22"/>
          <w:lang w:val="lt-LT"/>
        </w:rPr>
        <w:t xml:space="preserve"> </w:t>
      </w:r>
      <w:r w:rsidRPr="005B1711">
        <w:rPr>
          <w:sz w:val="22"/>
          <w:szCs w:val="22"/>
          <w:lang w:val="lt-LT"/>
        </w:rPr>
        <w:t>(</w:t>
      </w:r>
      <w:r w:rsidR="00DC1F33">
        <w:rPr>
          <w:sz w:val="22"/>
          <w:szCs w:val="22"/>
          <w:lang w:val="lt-LT"/>
        </w:rPr>
        <w:t>dvylika</w:t>
      </w:r>
      <w:r w:rsidR="0015601E" w:rsidRPr="005B1711">
        <w:rPr>
          <w:sz w:val="22"/>
          <w:szCs w:val="22"/>
          <w:lang w:val="lt-LT"/>
        </w:rPr>
        <w:t xml:space="preserve">) </w:t>
      </w:r>
      <w:r w:rsidR="006F202B" w:rsidRPr="005B1711">
        <w:rPr>
          <w:sz w:val="22"/>
          <w:szCs w:val="22"/>
          <w:lang w:val="lt-LT"/>
        </w:rPr>
        <w:t>mėnesi</w:t>
      </w:r>
      <w:r w:rsidR="00DC1F33">
        <w:rPr>
          <w:sz w:val="22"/>
          <w:szCs w:val="22"/>
          <w:lang w:val="lt-LT"/>
        </w:rPr>
        <w:t>ų</w:t>
      </w:r>
      <w:r w:rsidRPr="005B1711">
        <w:rPr>
          <w:sz w:val="22"/>
          <w:szCs w:val="22"/>
          <w:lang w:val="lt-LT"/>
        </w:rPr>
        <w:t>, arba iki tol, kol bus pasiektas sutartimi nustatytas maksimalus trumpųjų žinučių kiekis.</w:t>
      </w:r>
    </w:p>
    <w:p w14:paraId="30E0F84B" w14:textId="77777777" w:rsidR="00155AFD" w:rsidRDefault="00155AFD" w:rsidP="00155AFD">
      <w:pPr>
        <w:tabs>
          <w:tab w:val="num" w:pos="0"/>
          <w:tab w:val="left" w:pos="284"/>
        </w:tabs>
        <w:jc w:val="both"/>
        <w:rPr>
          <w:sz w:val="22"/>
          <w:szCs w:val="22"/>
          <w:lang w:val="lt-LT"/>
        </w:rPr>
      </w:pPr>
      <w:r>
        <w:rPr>
          <w:sz w:val="22"/>
          <w:szCs w:val="22"/>
          <w:lang w:val="lt-LT"/>
        </w:rPr>
        <w:t xml:space="preserve">7.2. Paslaugų teikėjas </w:t>
      </w:r>
      <w:r w:rsidRPr="00C514F7">
        <w:rPr>
          <w:sz w:val="22"/>
          <w:szCs w:val="22"/>
          <w:lang w:val="lt-LT"/>
        </w:rPr>
        <w:t xml:space="preserve">turi teisę keisti techninę paslaugos teikimo tvarką ir  teikiamų paslaugų kainą, nurodytą priede Nr. 1 apie tai informuodama </w:t>
      </w:r>
      <w:r>
        <w:rPr>
          <w:sz w:val="22"/>
          <w:szCs w:val="22"/>
          <w:lang w:val="lt-LT"/>
        </w:rPr>
        <w:t>Užsakovą</w:t>
      </w:r>
      <w:r w:rsidRPr="00C514F7">
        <w:rPr>
          <w:sz w:val="22"/>
          <w:szCs w:val="22"/>
          <w:lang w:val="lt-LT"/>
        </w:rPr>
        <w:t xml:space="preserve"> prieš 30 d. iki naujų sąlygų bei kainų įsigaliojimo</w:t>
      </w:r>
      <w:r>
        <w:rPr>
          <w:sz w:val="22"/>
          <w:szCs w:val="22"/>
          <w:lang w:val="lt-LT"/>
        </w:rPr>
        <w:t>.</w:t>
      </w:r>
    </w:p>
    <w:p w14:paraId="41A216F5" w14:textId="77777777" w:rsidR="00155AFD" w:rsidRDefault="00155AFD" w:rsidP="00155AFD">
      <w:pPr>
        <w:tabs>
          <w:tab w:val="num" w:pos="0"/>
          <w:tab w:val="left" w:pos="284"/>
        </w:tabs>
        <w:jc w:val="both"/>
        <w:rPr>
          <w:sz w:val="22"/>
          <w:szCs w:val="22"/>
          <w:lang w:val="lt-LT"/>
        </w:rPr>
      </w:pPr>
      <w:r w:rsidRPr="00C533BD">
        <w:rPr>
          <w:sz w:val="22"/>
          <w:szCs w:val="22"/>
          <w:lang w:val="lt-LT"/>
        </w:rPr>
        <w:t>7.</w:t>
      </w:r>
      <w:r>
        <w:rPr>
          <w:sz w:val="22"/>
          <w:szCs w:val="22"/>
          <w:lang w:val="lt-LT"/>
        </w:rPr>
        <w:t>3</w:t>
      </w:r>
      <w:r w:rsidRPr="00C533BD">
        <w:rPr>
          <w:sz w:val="22"/>
          <w:szCs w:val="22"/>
          <w:lang w:val="lt-LT"/>
        </w:rPr>
        <w:t>. Iš sutarties kylantys ginčai sprendžiami derybų keliu. Jei per 1 (vieną) mėnesį derybų keliu ginčų išspręsti nepavyksta, jie bus nagrinėjami Lietuvos Respublikos civilinio proceso kodekso nustatyta tvarka teisme.</w:t>
      </w:r>
    </w:p>
    <w:p w14:paraId="02579A50" w14:textId="77777777" w:rsidR="00155AFD" w:rsidRDefault="00155AFD" w:rsidP="00155AFD">
      <w:pPr>
        <w:tabs>
          <w:tab w:val="num" w:pos="0"/>
          <w:tab w:val="left" w:pos="284"/>
        </w:tabs>
        <w:jc w:val="both"/>
        <w:rPr>
          <w:sz w:val="22"/>
          <w:szCs w:val="22"/>
          <w:lang w:val="lt-LT"/>
        </w:rPr>
      </w:pPr>
      <w:r w:rsidRPr="00C533BD">
        <w:rPr>
          <w:sz w:val="22"/>
          <w:szCs w:val="22"/>
          <w:lang w:val="lt-LT"/>
        </w:rPr>
        <w:t>7.</w:t>
      </w:r>
      <w:r>
        <w:rPr>
          <w:sz w:val="22"/>
          <w:szCs w:val="22"/>
          <w:lang w:val="lt-LT"/>
        </w:rPr>
        <w:t>4</w:t>
      </w:r>
      <w:r w:rsidRPr="00C533BD">
        <w:rPr>
          <w:sz w:val="22"/>
          <w:szCs w:val="22"/>
          <w:lang w:val="lt-LT"/>
        </w:rPr>
        <w:t>. Jeigu Paslaugų teikėjas, teikdamas paslaugas, padaro žalą Užsakovui, ar neapsaugo nuo trečiųjų asmenų, jis privalo visiškai atlyginti dėl to atsiradusią žalą</w:t>
      </w:r>
      <w:r w:rsidRPr="00E421A1">
        <w:rPr>
          <w:sz w:val="22"/>
          <w:szCs w:val="22"/>
          <w:lang w:val="lt-LT"/>
        </w:rPr>
        <w:t>.</w:t>
      </w:r>
    </w:p>
    <w:p w14:paraId="0CC025D5" w14:textId="326D078B" w:rsidR="009343B8" w:rsidRDefault="009343B8" w:rsidP="00C61139">
      <w:pPr>
        <w:pStyle w:val="Pagrindiniotekstotrauka"/>
        <w:tabs>
          <w:tab w:val="left" w:pos="360"/>
          <w:tab w:val="left" w:pos="567"/>
          <w:tab w:val="left" w:pos="851"/>
        </w:tabs>
        <w:spacing w:after="0"/>
        <w:ind w:left="0"/>
        <w:jc w:val="both"/>
        <w:rPr>
          <w:sz w:val="22"/>
          <w:szCs w:val="22"/>
          <w:lang w:val="lt-LT"/>
        </w:rPr>
      </w:pPr>
      <w:r>
        <w:rPr>
          <w:sz w:val="22"/>
          <w:szCs w:val="22"/>
          <w:lang w:val="lt-LT"/>
        </w:rPr>
        <w:t xml:space="preserve">7.5 </w:t>
      </w:r>
      <w:r w:rsidRPr="009343B8">
        <w:rPr>
          <w:sz w:val="22"/>
          <w:szCs w:val="22"/>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6B1FC6B2" w14:textId="24723692" w:rsidR="00C61139" w:rsidRDefault="00C61139" w:rsidP="00C61139">
      <w:pPr>
        <w:pStyle w:val="Pagrindiniotekstotrauka"/>
        <w:numPr>
          <w:ilvl w:val="1"/>
          <w:numId w:val="19"/>
        </w:numPr>
        <w:tabs>
          <w:tab w:val="left" w:pos="0"/>
          <w:tab w:val="left" w:pos="567"/>
        </w:tabs>
        <w:spacing w:after="0"/>
        <w:ind w:left="0" w:firstLine="0"/>
        <w:jc w:val="both"/>
        <w:rPr>
          <w:color w:val="000000"/>
          <w:sz w:val="22"/>
          <w:szCs w:val="22"/>
        </w:rPr>
      </w:pPr>
      <w:proofErr w:type="spellStart"/>
      <w:r w:rsidRPr="00C61139">
        <w:rPr>
          <w:color w:val="000000"/>
          <w:sz w:val="22"/>
          <w:szCs w:val="22"/>
        </w:rPr>
        <w:t>Pirkimas</w:t>
      </w:r>
      <w:proofErr w:type="spellEnd"/>
      <w:r w:rsidRPr="00C61139">
        <w:rPr>
          <w:color w:val="000000"/>
          <w:sz w:val="22"/>
          <w:szCs w:val="22"/>
        </w:rPr>
        <w:t xml:space="preserve"> </w:t>
      </w:r>
      <w:proofErr w:type="spellStart"/>
      <w:r w:rsidRPr="00C61139">
        <w:rPr>
          <w:color w:val="000000"/>
          <w:sz w:val="22"/>
          <w:szCs w:val="22"/>
        </w:rPr>
        <w:t>vykdomas</w:t>
      </w:r>
      <w:proofErr w:type="spellEnd"/>
      <w:r w:rsidRPr="00C61139">
        <w:rPr>
          <w:color w:val="000000"/>
          <w:sz w:val="22"/>
          <w:szCs w:val="22"/>
        </w:rPr>
        <w:t xml:space="preserve"> </w:t>
      </w:r>
      <w:proofErr w:type="spellStart"/>
      <w:r w:rsidRPr="00C61139">
        <w:rPr>
          <w:color w:val="000000"/>
          <w:sz w:val="22"/>
          <w:szCs w:val="22"/>
        </w:rPr>
        <w:t>vadovaujantis</w:t>
      </w:r>
      <w:proofErr w:type="spellEnd"/>
      <w:r w:rsidRPr="00C61139">
        <w:rPr>
          <w:color w:val="000000"/>
          <w:sz w:val="22"/>
          <w:szCs w:val="22"/>
        </w:rPr>
        <w:t xml:space="preserve"> Lietuvos </w:t>
      </w:r>
      <w:proofErr w:type="spellStart"/>
      <w:r w:rsidRPr="00C61139">
        <w:rPr>
          <w:color w:val="000000"/>
          <w:sz w:val="22"/>
          <w:szCs w:val="22"/>
        </w:rPr>
        <w:t>Respublikos</w:t>
      </w:r>
      <w:proofErr w:type="spellEnd"/>
      <w:r w:rsidRPr="00C61139">
        <w:rPr>
          <w:color w:val="000000"/>
          <w:sz w:val="22"/>
          <w:szCs w:val="22"/>
        </w:rPr>
        <w:t xml:space="preserve"> </w:t>
      </w:r>
      <w:proofErr w:type="spellStart"/>
      <w:r w:rsidRPr="00C61139">
        <w:rPr>
          <w:color w:val="000000"/>
          <w:sz w:val="22"/>
          <w:szCs w:val="22"/>
        </w:rPr>
        <w:t>aplinkos</w:t>
      </w:r>
      <w:proofErr w:type="spellEnd"/>
      <w:r w:rsidRPr="00C61139">
        <w:rPr>
          <w:color w:val="000000"/>
          <w:sz w:val="22"/>
          <w:szCs w:val="22"/>
        </w:rPr>
        <w:t xml:space="preserve"> </w:t>
      </w:r>
      <w:proofErr w:type="spellStart"/>
      <w:r w:rsidRPr="00C61139">
        <w:rPr>
          <w:color w:val="000000"/>
          <w:sz w:val="22"/>
          <w:szCs w:val="22"/>
        </w:rPr>
        <w:t>ministro</w:t>
      </w:r>
      <w:proofErr w:type="spellEnd"/>
      <w:r w:rsidRPr="00C61139">
        <w:rPr>
          <w:color w:val="000000"/>
          <w:sz w:val="22"/>
          <w:szCs w:val="22"/>
        </w:rPr>
        <w:t xml:space="preserve"> 2022 m. </w:t>
      </w:r>
      <w:proofErr w:type="spellStart"/>
      <w:r w:rsidRPr="00C61139">
        <w:rPr>
          <w:color w:val="000000"/>
          <w:sz w:val="22"/>
          <w:szCs w:val="22"/>
        </w:rPr>
        <w:t>gruodžio</w:t>
      </w:r>
      <w:proofErr w:type="spellEnd"/>
      <w:r w:rsidRPr="00C61139">
        <w:rPr>
          <w:color w:val="000000"/>
          <w:sz w:val="22"/>
          <w:szCs w:val="22"/>
        </w:rPr>
        <w:t xml:space="preserve"> 13 d. </w:t>
      </w:r>
      <w:proofErr w:type="spellStart"/>
      <w:r w:rsidRPr="00C61139">
        <w:rPr>
          <w:color w:val="000000"/>
          <w:sz w:val="22"/>
          <w:szCs w:val="22"/>
        </w:rPr>
        <w:t>įsakymo</w:t>
      </w:r>
      <w:proofErr w:type="spellEnd"/>
      <w:r w:rsidRPr="00C61139">
        <w:rPr>
          <w:color w:val="000000"/>
          <w:sz w:val="22"/>
          <w:szCs w:val="22"/>
        </w:rPr>
        <w:t xml:space="preserve"> Nr. D1-401 „</w:t>
      </w:r>
      <w:proofErr w:type="spellStart"/>
      <w:r w:rsidRPr="00C61139">
        <w:rPr>
          <w:color w:val="000000"/>
          <w:sz w:val="22"/>
          <w:szCs w:val="22"/>
        </w:rPr>
        <w:t>Dėl</w:t>
      </w:r>
      <w:proofErr w:type="spellEnd"/>
      <w:r w:rsidRPr="00C61139">
        <w:rPr>
          <w:color w:val="000000"/>
          <w:sz w:val="22"/>
          <w:szCs w:val="22"/>
        </w:rPr>
        <w:t xml:space="preserve"> Lietuvos </w:t>
      </w:r>
      <w:proofErr w:type="spellStart"/>
      <w:r w:rsidRPr="00C61139">
        <w:rPr>
          <w:color w:val="000000"/>
          <w:sz w:val="22"/>
          <w:szCs w:val="22"/>
        </w:rPr>
        <w:t>Respublikos</w:t>
      </w:r>
      <w:proofErr w:type="spellEnd"/>
      <w:r w:rsidRPr="00C61139">
        <w:rPr>
          <w:color w:val="000000"/>
          <w:sz w:val="22"/>
          <w:szCs w:val="22"/>
        </w:rPr>
        <w:t xml:space="preserve"> </w:t>
      </w:r>
      <w:proofErr w:type="spellStart"/>
      <w:r w:rsidRPr="00C61139">
        <w:rPr>
          <w:color w:val="000000"/>
          <w:sz w:val="22"/>
          <w:szCs w:val="22"/>
        </w:rPr>
        <w:t>aplinkos</w:t>
      </w:r>
      <w:proofErr w:type="spellEnd"/>
      <w:r w:rsidRPr="00C61139">
        <w:rPr>
          <w:color w:val="000000"/>
          <w:sz w:val="22"/>
          <w:szCs w:val="22"/>
        </w:rPr>
        <w:t xml:space="preserve"> </w:t>
      </w:r>
      <w:proofErr w:type="spellStart"/>
      <w:r w:rsidRPr="00C61139">
        <w:rPr>
          <w:color w:val="000000"/>
          <w:sz w:val="22"/>
          <w:szCs w:val="22"/>
        </w:rPr>
        <w:t>ministro</w:t>
      </w:r>
      <w:proofErr w:type="spellEnd"/>
      <w:r w:rsidRPr="00C61139">
        <w:rPr>
          <w:color w:val="000000"/>
          <w:sz w:val="22"/>
          <w:szCs w:val="22"/>
        </w:rPr>
        <w:t xml:space="preserve"> 2011 m. </w:t>
      </w:r>
      <w:proofErr w:type="spellStart"/>
      <w:r w:rsidRPr="00C61139">
        <w:rPr>
          <w:color w:val="000000"/>
          <w:sz w:val="22"/>
          <w:szCs w:val="22"/>
        </w:rPr>
        <w:t>birželio</w:t>
      </w:r>
      <w:proofErr w:type="spellEnd"/>
      <w:r w:rsidRPr="00C61139">
        <w:rPr>
          <w:color w:val="000000"/>
          <w:sz w:val="22"/>
          <w:szCs w:val="22"/>
        </w:rPr>
        <w:t xml:space="preserve"> 28 d. </w:t>
      </w:r>
      <w:proofErr w:type="spellStart"/>
      <w:r w:rsidRPr="00C61139">
        <w:rPr>
          <w:color w:val="000000"/>
          <w:sz w:val="22"/>
          <w:szCs w:val="22"/>
        </w:rPr>
        <w:t>įsakymo</w:t>
      </w:r>
      <w:proofErr w:type="spellEnd"/>
      <w:r w:rsidRPr="00C61139">
        <w:rPr>
          <w:color w:val="000000"/>
          <w:sz w:val="22"/>
          <w:szCs w:val="22"/>
        </w:rPr>
        <w:t xml:space="preserve"> Nr. D1-508 „</w:t>
      </w:r>
      <w:proofErr w:type="spellStart"/>
      <w:r w:rsidRPr="00C61139">
        <w:rPr>
          <w:color w:val="000000"/>
          <w:sz w:val="22"/>
          <w:szCs w:val="22"/>
        </w:rPr>
        <w:t>Dėl</w:t>
      </w:r>
      <w:proofErr w:type="spellEnd"/>
      <w:r w:rsidRPr="00C61139">
        <w:rPr>
          <w:color w:val="000000"/>
          <w:sz w:val="22"/>
          <w:szCs w:val="22"/>
        </w:rPr>
        <w:t xml:space="preserve"> </w:t>
      </w:r>
      <w:proofErr w:type="spellStart"/>
      <w:r w:rsidRPr="00C61139">
        <w:rPr>
          <w:color w:val="000000"/>
          <w:sz w:val="22"/>
          <w:szCs w:val="22"/>
        </w:rPr>
        <w:t>Produktų</w:t>
      </w:r>
      <w:proofErr w:type="spellEnd"/>
      <w:r w:rsidRPr="00C61139">
        <w:rPr>
          <w:color w:val="000000"/>
          <w:sz w:val="22"/>
          <w:szCs w:val="22"/>
        </w:rPr>
        <w:t xml:space="preserve">, </w:t>
      </w:r>
      <w:proofErr w:type="spellStart"/>
      <w:r w:rsidRPr="00C61139">
        <w:rPr>
          <w:color w:val="000000"/>
          <w:sz w:val="22"/>
          <w:szCs w:val="22"/>
        </w:rPr>
        <w:t>kurių</w:t>
      </w:r>
      <w:proofErr w:type="spellEnd"/>
      <w:r w:rsidRPr="00C61139">
        <w:rPr>
          <w:color w:val="000000"/>
          <w:sz w:val="22"/>
          <w:szCs w:val="22"/>
        </w:rPr>
        <w:t xml:space="preserve"> </w:t>
      </w:r>
      <w:proofErr w:type="spellStart"/>
      <w:r w:rsidRPr="00C61139">
        <w:rPr>
          <w:color w:val="000000"/>
          <w:sz w:val="22"/>
          <w:szCs w:val="22"/>
        </w:rPr>
        <w:t>viešiesiems</w:t>
      </w:r>
      <w:proofErr w:type="spellEnd"/>
      <w:r w:rsidRPr="00C61139">
        <w:rPr>
          <w:color w:val="000000"/>
          <w:sz w:val="22"/>
          <w:szCs w:val="22"/>
        </w:rPr>
        <w:t xml:space="preserve"> </w:t>
      </w:r>
      <w:proofErr w:type="spellStart"/>
      <w:r w:rsidRPr="00C61139">
        <w:rPr>
          <w:color w:val="000000"/>
          <w:sz w:val="22"/>
          <w:szCs w:val="22"/>
        </w:rPr>
        <w:t>pirkimams</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pirkimams</w:t>
      </w:r>
      <w:proofErr w:type="spellEnd"/>
      <w:r w:rsidRPr="00C61139">
        <w:rPr>
          <w:color w:val="000000"/>
          <w:sz w:val="22"/>
          <w:szCs w:val="22"/>
        </w:rPr>
        <w:t xml:space="preserve"> </w:t>
      </w:r>
      <w:proofErr w:type="spellStart"/>
      <w:r w:rsidRPr="00C61139">
        <w:rPr>
          <w:color w:val="000000"/>
          <w:sz w:val="22"/>
          <w:szCs w:val="22"/>
        </w:rPr>
        <w:t>taikytini</w:t>
      </w:r>
      <w:proofErr w:type="spellEnd"/>
      <w:r w:rsidRPr="00C61139">
        <w:rPr>
          <w:color w:val="000000"/>
          <w:sz w:val="22"/>
          <w:szCs w:val="22"/>
        </w:rPr>
        <w:t xml:space="preserve"> </w:t>
      </w:r>
      <w:proofErr w:type="spellStart"/>
      <w:r w:rsidRPr="00C61139">
        <w:rPr>
          <w:color w:val="000000"/>
          <w:sz w:val="22"/>
          <w:szCs w:val="22"/>
        </w:rPr>
        <w:t>Aplinkos</w:t>
      </w:r>
      <w:proofErr w:type="spellEnd"/>
      <w:r w:rsidRPr="00C61139">
        <w:rPr>
          <w:color w:val="000000"/>
          <w:sz w:val="22"/>
          <w:szCs w:val="22"/>
        </w:rPr>
        <w:t xml:space="preserve"> </w:t>
      </w:r>
      <w:proofErr w:type="spellStart"/>
      <w:r w:rsidRPr="00C61139">
        <w:rPr>
          <w:color w:val="000000"/>
          <w:sz w:val="22"/>
          <w:szCs w:val="22"/>
        </w:rPr>
        <w:t>apsaugos</w:t>
      </w:r>
      <w:proofErr w:type="spellEnd"/>
      <w:r w:rsidRPr="00C61139">
        <w:rPr>
          <w:color w:val="000000"/>
          <w:sz w:val="22"/>
          <w:szCs w:val="22"/>
        </w:rPr>
        <w:t xml:space="preserve"> </w:t>
      </w:r>
      <w:proofErr w:type="spellStart"/>
      <w:r w:rsidRPr="00C61139">
        <w:rPr>
          <w:color w:val="000000"/>
          <w:sz w:val="22"/>
          <w:szCs w:val="22"/>
        </w:rPr>
        <w:t>kriterijai</w:t>
      </w:r>
      <w:proofErr w:type="spellEnd"/>
      <w:r w:rsidRPr="00C61139">
        <w:rPr>
          <w:color w:val="000000"/>
          <w:sz w:val="22"/>
          <w:szCs w:val="22"/>
        </w:rPr>
        <w:t xml:space="preserve">, </w:t>
      </w:r>
      <w:proofErr w:type="spellStart"/>
      <w:r w:rsidRPr="00C61139">
        <w:rPr>
          <w:color w:val="000000"/>
          <w:sz w:val="22"/>
          <w:szCs w:val="22"/>
        </w:rPr>
        <w:t>sąrašo</w:t>
      </w:r>
      <w:proofErr w:type="spellEnd"/>
      <w:r w:rsidRPr="00C61139">
        <w:rPr>
          <w:color w:val="000000"/>
          <w:sz w:val="22"/>
          <w:szCs w:val="22"/>
        </w:rPr>
        <w:t xml:space="preserve">, </w:t>
      </w:r>
      <w:proofErr w:type="spellStart"/>
      <w:r w:rsidRPr="00C61139">
        <w:rPr>
          <w:color w:val="000000"/>
          <w:sz w:val="22"/>
          <w:szCs w:val="22"/>
        </w:rPr>
        <w:t>Aplinkos</w:t>
      </w:r>
      <w:proofErr w:type="spellEnd"/>
      <w:r w:rsidRPr="00C61139">
        <w:rPr>
          <w:color w:val="000000"/>
          <w:sz w:val="22"/>
          <w:szCs w:val="22"/>
        </w:rPr>
        <w:t xml:space="preserve"> </w:t>
      </w:r>
      <w:proofErr w:type="spellStart"/>
      <w:r w:rsidRPr="00C61139">
        <w:rPr>
          <w:color w:val="000000"/>
          <w:sz w:val="22"/>
          <w:szCs w:val="22"/>
        </w:rPr>
        <w:t>apsaugos</w:t>
      </w:r>
      <w:proofErr w:type="spellEnd"/>
      <w:r w:rsidRPr="00C61139">
        <w:rPr>
          <w:color w:val="000000"/>
          <w:sz w:val="22"/>
          <w:szCs w:val="22"/>
        </w:rPr>
        <w:t xml:space="preserve"> </w:t>
      </w:r>
      <w:proofErr w:type="spellStart"/>
      <w:r w:rsidRPr="00C61139">
        <w:rPr>
          <w:color w:val="000000"/>
          <w:sz w:val="22"/>
          <w:szCs w:val="22"/>
        </w:rPr>
        <w:t>kriterijų</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aplinkos</w:t>
      </w:r>
      <w:proofErr w:type="spellEnd"/>
      <w:r w:rsidRPr="00C61139">
        <w:rPr>
          <w:color w:val="000000"/>
          <w:sz w:val="22"/>
          <w:szCs w:val="22"/>
        </w:rPr>
        <w:t xml:space="preserve"> </w:t>
      </w:r>
      <w:proofErr w:type="spellStart"/>
      <w:r w:rsidRPr="00C61139">
        <w:rPr>
          <w:color w:val="000000"/>
          <w:sz w:val="22"/>
          <w:szCs w:val="22"/>
        </w:rPr>
        <w:t>apsaugos</w:t>
      </w:r>
      <w:proofErr w:type="spellEnd"/>
      <w:r w:rsidRPr="00C61139">
        <w:rPr>
          <w:color w:val="000000"/>
          <w:sz w:val="22"/>
          <w:szCs w:val="22"/>
        </w:rPr>
        <w:t xml:space="preserve"> </w:t>
      </w:r>
      <w:proofErr w:type="spellStart"/>
      <w:r w:rsidRPr="00C61139">
        <w:rPr>
          <w:color w:val="000000"/>
          <w:sz w:val="22"/>
          <w:szCs w:val="22"/>
        </w:rPr>
        <w:t>kriterijų</w:t>
      </w:r>
      <w:proofErr w:type="spellEnd"/>
      <w:r w:rsidRPr="00C61139">
        <w:rPr>
          <w:color w:val="000000"/>
          <w:sz w:val="22"/>
          <w:szCs w:val="22"/>
        </w:rPr>
        <w:t xml:space="preserve">, </w:t>
      </w:r>
      <w:proofErr w:type="spellStart"/>
      <w:r w:rsidRPr="00C61139">
        <w:rPr>
          <w:color w:val="000000"/>
          <w:sz w:val="22"/>
          <w:szCs w:val="22"/>
        </w:rPr>
        <w:t>kuriuos</w:t>
      </w:r>
      <w:proofErr w:type="spellEnd"/>
      <w:r w:rsidRPr="00C61139">
        <w:rPr>
          <w:color w:val="000000"/>
          <w:sz w:val="22"/>
          <w:szCs w:val="22"/>
        </w:rPr>
        <w:t xml:space="preserve"> </w:t>
      </w:r>
      <w:proofErr w:type="spellStart"/>
      <w:r w:rsidRPr="00C61139">
        <w:rPr>
          <w:color w:val="000000"/>
          <w:sz w:val="22"/>
          <w:szCs w:val="22"/>
        </w:rPr>
        <w:t>perkančiosios</w:t>
      </w:r>
      <w:proofErr w:type="spellEnd"/>
      <w:r w:rsidRPr="00C61139">
        <w:rPr>
          <w:color w:val="000000"/>
          <w:sz w:val="22"/>
          <w:szCs w:val="22"/>
        </w:rPr>
        <w:t xml:space="preserve"> </w:t>
      </w:r>
      <w:proofErr w:type="spellStart"/>
      <w:r w:rsidRPr="00C61139">
        <w:rPr>
          <w:color w:val="000000"/>
          <w:sz w:val="22"/>
          <w:szCs w:val="22"/>
        </w:rPr>
        <w:t>organizacijos</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perkantieji</w:t>
      </w:r>
      <w:proofErr w:type="spellEnd"/>
      <w:r w:rsidRPr="00C61139">
        <w:rPr>
          <w:color w:val="000000"/>
          <w:sz w:val="22"/>
          <w:szCs w:val="22"/>
        </w:rPr>
        <w:t xml:space="preserve"> </w:t>
      </w:r>
      <w:proofErr w:type="spellStart"/>
      <w:r w:rsidRPr="00C61139">
        <w:rPr>
          <w:color w:val="000000"/>
          <w:sz w:val="22"/>
          <w:szCs w:val="22"/>
        </w:rPr>
        <w:t>subjektai</w:t>
      </w:r>
      <w:proofErr w:type="spellEnd"/>
      <w:r w:rsidRPr="00C61139">
        <w:rPr>
          <w:color w:val="000000"/>
          <w:sz w:val="22"/>
          <w:szCs w:val="22"/>
        </w:rPr>
        <w:t xml:space="preserve"> </w:t>
      </w:r>
      <w:proofErr w:type="spellStart"/>
      <w:r w:rsidRPr="00C61139">
        <w:rPr>
          <w:color w:val="000000"/>
          <w:sz w:val="22"/>
          <w:szCs w:val="22"/>
        </w:rPr>
        <w:t>turi</w:t>
      </w:r>
      <w:proofErr w:type="spellEnd"/>
      <w:r w:rsidRPr="00C61139">
        <w:rPr>
          <w:color w:val="000000"/>
          <w:sz w:val="22"/>
          <w:szCs w:val="22"/>
        </w:rPr>
        <w:t xml:space="preserve"> </w:t>
      </w:r>
      <w:proofErr w:type="spellStart"/>
      <w:r w:rsidRPr="00C61139">
        <w:rPr>
          <w:color w:val="000000"/>
          <w:sz w:val="22"/>
          <w:szCs w:val="22"/>
        </w:rPr>
        <w:t>taikyti</w:t>
      </w:r>
      <w:proofErr w:type="spellEnd"/>
      <w:r w:rsidRPr="00C61139">
        <w:rPr>
          <w:color w:val="000000"/>
          <w:sz w:val="22"/>
          <w:szCs w:val="22"/>
        </w:rPr>
        <w:t xml:space="preserve"> </w:t>
      </w:r>
      <w:proofErr w:type="spellStart"/>
      <w:r w:rsidRPr="00C61139">
        <w:rPr>
          <w:color w:val="000000"/>
          <w:sz w:val="22"/>
          <w:szCs w:val="22"/>
        </w:rPr>
        <w:t>pirkdami</w:t>
      </w:r>
      <w:proofErr w:type="spellEnd"/>
      <w:r w:rsidRPr="00C61139">
        <w:rPr>
          <w:color w:val="000000"/>
          <w:sz w:val="22"/>
          <w:szCs w:val="22"/>
        </w:rPr>
        <w:t xml:space="preserve"> </w:t>
      </w:r>
      <w:proofErr w:type="spellStart"/>
      <w:r w:rsidRPr="00C61139">
        <w:rPr>
          <w:color w:val="000000"/>
          <w:sz w:val="22"/>
          <w:szCs w:val="22"/>
        </w:rPr>
        <w:t>prekes</w:t>
      </w:r>
      <w:proofErr w:type="spellEnd"/>
      <w:r w:rsidRPr="00C61139">
        <w:rPr>
          <w:color w:val="000000"/>
          <w:sz w:val="22"/>
          <w:szCs w:val="22"/>
        </w:rPr>
        <w:t xml:space="preserve">, </w:t>
      </w:r>
      <w:proofErr w:type="spellStart"/>
      <w:r w:rsidRPr="00C61139">
        <w:rPr>
          <w:color w:val="000000"/>
          <w:sz w:val="22"/>
          <w:szCs w:val="22"/>
        </w:rPr>
        <w:t>paslaugas</w:t>
      </w:r>
      <w:proofErr w:type="spellEnd"/>
      <w:r w:rsidRPr="00C61139">
        <w:rPr>
          <w:color w:val="000000"/>
          <w:sz w:val="22"/>
          <w:szCs w:val="22"/>
        </w:rPr>
        <w:t xml:space="preserve"> </w:t>
      </w:r>
      <w:proofErr w:type="spellStart"/>
      <w:r w:rsidRPr="00C61139">
        <w:rPr>
          <w:color w:val="000000"/>
          <w:sz w:val="22"/>
          <w:szCs w:val="22"/>
        </w:rPr>
        <w:t>ar</w:t>
      </w:r>
      <w:proofErr w:type="spellEnd"/>
      <w:r w:rsidRPr="00C61139">
        <w:rPr>
          <w:color w:val="000000"/>
          <w:sz w:val="22"/>
          <w:szCs w:val="22"/>
        </w:rPr>
        <w:t xml:space="preserve"> </w:t>
      </w:r>
      <w:proofErr w:type="spellStart"/>
      <w:r w:rsidRPr="00C61139">
        <w:rPr>
          <w:color w:val="000000"/>
          <w:sz w:val="22"/>
          <w:szCs w:val="22"/>
        </w:rPr>
        <w:t>darbus</w:t>
      </w:r>
      <w:proofErr w:type="spellEnd"/>
      <w:r w:rsidRPr="00C61139">
        <w:rPr>
          <w:color w:val="000000"/>
          <w:sz w:val="22"/>
          <w:szCs w:val="22"/>
        </w:rPr>
        <w:t xml:space="preserve">, </w:t>
      </w:r>
      <w:proofErr w:type="spellStart"/>
      <w:r w:rsidRPr="00C61139">
        <w:rPr>
          <w:color w:val="000000"/>
          <w:sz w:val="22"/>
          <w:szCs w:val="22"/>
        </w:rPr>
        <w:t>taikymo</w:t>
      </w:r>
      <w:proofErr w:type="spellEnd"/>
      <w:r w:rsidRPr="00C61139">
        <w:rPr>
          <w:color w:val="000000"/>
          <w:sz w:val="22"/>
          <w:szCs w:val="22"/>
        </w:rPr>
        <w:t xml:space="preserve"> </w:t>
      </w:r>
      <w:proofErr w:type="spellStart"/>
      <w:r w:rsidRPr="00C61139">
        <w:rPr>
          <w:color w:val="000000"/>
          <w:sz w:val="22"/>
          <w:szCs w:val="22"/>
        </w:rPr>
        <w:t>tvarkos</w:t>
      </w:r>
      <w:proofErr w:type="spellEnd"/>
      <w:r w:rsidRPr="00C61139">
        <w:rPr>
          <w:color w:val="000000"/>
          <w:sz w:val="22"/>
          <w:szCs w:val="22"/>
        </w:rPr>
        <w:t xml:space="preserve"> </w:t>
      </w:r>
      <w:proofErr w:type="spellStart"/>
      <w:proofErr w:type="gramStart"/>
      <w:r w:rsidRPr="00C61139">
        <w:rPr>
          <w:color w:val="000000"/>
          <w:sz w:val="22"/>
          <w:szCs w:val="22"/>
        </w:rPr>
        <w:t>aprašo</w:t>
      </w:r>
      <w:proofErr w:type="spellEnd"/>
      <w:r w:rsidRPr="00C61139">
        <w:rPr>
          <w:color w:val="000000"/>
          <w:sz w:val="22"/>
          <w:szCs w:val="22"/>
        </w:rPr>
        <w:t xml:space="preserve">  </w:t>
      </w:r>
      <w:proofErr w:type="spellStart"/>
      <w:r w:rsidRPr="00C61139">
        <w:rPr>
          <w:color w:val="000000"/>
          <w:sz w:val="22"/>
          <w:szCs w:val="22"/>
        </w:rPr>
        <w:t>patvirtinimo</w:t>
      </w:r>
      <w:proofErr w:type="spellEnd"/>
      <w:r w:rsidRPr="00C61139">
        <w:rPr>
          <w:color w:val="000000"/>
          <w:sz w:val="22"/>
          <w:szCs w:val="22"/>
        </w:rPr>
        <w:t xml:space="preserve">“ </w:t>
      </w:r>
      <w:proofErr w:type="spellStart"/>
      <w:r w:rsidRPr="00C61139">
        <w:rPr>
          <w:color w:val="000000"/>
          <w:sz w:val="22"/>
          <w:szCs w:val="22"/>
        </w:rPr>
        <w:t>pakeitimo</w:t>
      </w:r>
      <w:proofErr w:type="spellEnd"/>
      <w:r w:rsidRPr="00C61139">
        <w:rPr>
          <w:color w:val="000000"/>
          <w:sz w:val="22"/>
          <w:szCs w:val="22"/>
        </w:rPr>
        <w:t>“ (</w:t>
      </w:r>
      <w:proofErr w:type="spellStart"/>
      <w:proofErr w:type="gramEnd"/>
      <w:r w:rsidRPr="00C61139">
        <w:rPr>
          <w:color w:val="000000"/>
          <w:sz w:val="22"/>
          <w:szCs w:val="22"/>
        </w:rPr>
        <w:t>aktualia</w:t>
      </w:r>
      <w:proofErr w:type="spellEnd"/>
      <w:r w:rsidRPr="00C61139">
        <w:rPr>
          <w:color w:val="000000"/>
          <w:sz w:val="22"/>
          <w:szCs w:val="22"/>
        </w:rPr>
        <w:t xml:space="preserve"> </w:t>
      </w:r>
      <w:proofErr w:type="spellStart"/>
      <w:r w:rsidRPr="00C61139">
        <w:rPr>
          <w:color w:val="000000"/>
          <w:sz w:val="22"/>
          <w:szCs w:val="22"/>
        </w:rPr>
        <w:t>redakcija</w:t>
      </w:r>
      <w:proofErr w:type="spellEnd"/>
      <w:r w:rsidRPr="00C61139">
        <w:rPr>
          <w:color w:val="000000"/>
          <w:sz w:val="22"/>
          <w:szCs w:val="22"/>
        </w:rPr>
        <w:t xml:space="preserve">) 4.4.3. </w:t>
      </w:r>
      <w:proofErr w:type="spellStart"/>
      <w:r w:rsidRPr="00C61139">
        <w:rPr>
          <w:color w:val="000000"/>
          <w:sz w:val="22"/>
          <w:szCs w:val="22"/>
        </w:rPr>
        <w:t>punktu</w:t>
      </w:r>
      <w:proofErr w:type="spellEnd"/>
      <w:r w:rsidRPr="00C61139">
        <w:rPr>
          <w:color w:val="000000"/>
          <w:sz w:val="22"/>
          <w:szCs w:val="22"/>
        </w:rPr>
        <w:t xml:space="preserve">: </w:t>
      </w:r>
      <w:proofErr w:type="spellStart"/>
      <w:r w:rsidRPr="00C61139">
        <w:rPr>
          <w:color w:val="000000"/>
          <w:sz w:val="22"/>
          <w:szCs w:val="22"/>
        </w:rPr>
        <w:t>perkama</w:t>
      </w:r>
      <w:proofErr w:type="spellEnd"/>
      <w:r w:rsidRPr="00C61139">
        <w:rPr>
          <w:color w:val="000000"/>
          <w:sz w:val="22"/>
          <w:szCs w:val="22"/>
        </w:rPr>
        <w:t xml:space="preserve"> tik </w:t>
      </w:r>
      <w:proofErr w:type="spellStart"/>
      <w:r w:rsidRPr="00C61139">
        <w:rPr>
          <w:color w:val="000000"/>
          <w:sz w:val="22"/>
          <w:szCs w:val="22"/>
        </w:rPr>
        <w:t>nematerialaus</w:t>
      </w:r>
      <w:proofErr w:type="spellEnd"/>
      <w:r w:rsidRPr="00C61139">
        <w:rPr>
          <w:color w:val="000000"/>
          <w:sz w:val="22"/>
          <w:szCs w:val="22"/>
        </w:rPr>
        <w:t xml:space="preserve"> </w:t>
      </w:r>
      <w:proofErr w:type="spellStart"/>
      <w:r w:rsidRPr="00C61139">
        <w:rPr>
          <w:color w:val="000000"/>
          <w:sz w:val="22"/>
          <w:szCs w:val="22"/>
        </w:rPr>
        <w:t>pobūdžio</w:t>
      </w:r>
      <w:proofErr w:type="spellEnd"/>
      <w:r w:rsidRPr="00C61139">
        <w:rPr>
          <w:color w:val="000000"/>
          <w:sz w:val="22"/>
          <w:szCs w:val="22"/>
        </w:rPr>
        <w:t xml:space="preserve"> (</w:t>
      </w:r>
      <w:proofErr w:type="spellStart"/>
      <w:r w:rsidRPr="00C61139">
        <w:rPr>
          <w:color w:val="000000"/>
          <w:sz w:val="22"/>
          <w:szCs w:val="22"/>
        </w:rPr>
        <w:t>intelektinė</w:t>
      </w:r>
      <w:proofErr w:type="spellEnd"/>
      <w:r w:rsidRPr="00C61139">
        <w:rPr>
          <w:color w:val="000000"/>
          <w:sz w:val="22"/>
          <w:szCs w:val="22"/>
        </w:rPr>
        <w:t xml:space="preserve">) </w:t>
      </w:r>
      <w:proofErr w:type="spellStart"/>
      <w:r w:rsidRPr="00C61139">
        <w:rPr>
          <w:color w:val="000000"/>
          <w:sz w:val="22"/>
          <w:szCs w:val="22"/>
        </w:rPr>
        <w:t>ar</w:t>
      </w:r>
      <w:proofErr w:type="spellEnd"/>
      <w:r w:rsidRPr="00C61139">
        <w:rPr>
          <w:color w:val="000000"/>
          <w:sz w:val="22"/>
          <w:szCs w:val="22"/>
        </w:rPr>
        <w:t xml:space="preserve"> </w:t>
      </w:r>
      <w:proofErr w:type="spellStart"/>
      <w:r w:rsidRPr="00C61139">
        <w:rPr>
          <w:color w:val="000000"/>
          <w:sz w:val="22"/>
          <w:szCs w:val="22"/>
        </w:rPr>
        <w:t>kitokia</w:t>
      </w:r>
      <w:proofErr w:type="spellEnd"/>
      <w:r w:rsidRPr="00C61139">
        <w:rPr>
          <w:color w:val="000000"/>
          <w:sz w:val="22"/>
          <w:szCs w:val="22"/>
        </w:rPr>
        <w:t xml:space="preserve"> </w:t>
      </w:r>
      <w:proofErr w:type="spellStart"/>
      <w:r w:rsidRPr="00C61139">
        <w:rPr>
          <w:color w:val="000000"/>
          <w:sz w:val="22"/>
          <w:szCs w:val="22"/>
        </w:rPr>
        <w:t>paslauga</w:t>
      </w:r>
      <w:proofErr w:type="spellEnd"/>
      <w:r w:rsidRPr="00C61139">
        <w:rPr>
          <w:color w:val="000000"/>
          <w:sz w:val="22"/>
          <w:szCs w:val="22"/>
        </w:rPr>
        <w:t xml:space="preserve">, </w:t>
      </w:r>
      <w:proofErr w:type="spellStart"/>
      <w:r w:rsidRPr="00C61139">
        <w:rPr>
          <w:color w:val="000000"/>
          <w:sz w:val="22"/>
          <w:szCs w:val="22"/>
        </w:rPr>
        <w:t>nesusijusi</w:t>
      </w:r>
      <w:proofErr w:type="spellEnd"/>
      <w:r w:rsidRPr="00C61139">
        <w:rPr>
          <w:color w:val="000000"/>
          <w:sz w:val="22"/>
          <w:szCs w:val="22"/>
        </w:rPr>
        <w:t xml:space="preserve"> </w:t>
      </w:r>
      <w:proofErr w:type="spellStart"/>
      <w:r w:rsidRPr="00C61139">
        <w:rPr>
          <w:color w:val="000000"/>
          <w:sz w:val="22"/>
          <w:szCs w:val="22"/>
        </w:rPr>
        <w:t>su</w:t>
      </w:r>
      <w:proofErr w:type="spellEnd"/>
      <w:r w:rsidRPr="00C61139">
        <w:rPr>
          <w:color w:val="000000"/>
          <w:sz w:val="22"/>
          <w:szCs w:val="22"/>
        </w:rPr>
        <w:t xml:space="preserve"> </w:t>
      </w:r>
      <w:proofErr w:type="spellStart"/>
      <w:r w:rsidRPr="00C61139">
        <w:rPr>
          <w:color w:val="000000"/>
          <w:sz w:val="22"/>
          <w:szCs w:val="22"/>
        </w:rPr>
        <w:t>materialaus</w:t>
      </w:r>
      <w:proofErr w:type="spellEnd"/>
      <w:r w:rsidRPr="00C61139">
        <w:rPr>
          <w:color w:val="000000"/>
          <w:sz w:val="22"/>
          <w:szCs w:val="22"/>
        </w:rPr>
        <w:t xml:space="preserve"> </w:t>
      </w:r>
      <w:proofErr w:type="spellStart"/>
      <w:r w:rsidRPr="00C61139">
        <w:rPr>
          <w:color w:val="000000"/>
          <w:sz w:val="22"/>
          <w:szCs w:val="22"/>
        </w:rPr>
        <w:t>objekto</w:t>
      </w:r>
      <w:proofErr w:type="spellEnd"/>
      <w:r w:rsidRPr="00C61139">
        <w:rPr>
          <w:color w:val="000000"/>
          <w:sz w:val="22"/>
          <w:szCs w:val="22"/>
        </w:rPr>
        <w:t xml:space="preserve"> </w:t>
      </w:r>
      <w:proofErr w:type="spellStart"/>
      <w:r w:rsidRPr="00C61139">
        <w:rPr>
          <w:color w:val="000000"/>
          <w:sz w:val="22"/>
          <w:szCs w:val="22"/>
        </w:rPr>
        <w:t>sukūrimu</w:t>
      </w:r>
      <w:proofErr w:type="spellEnd"/>
      <w:r w:rsidRPr="00C61139">
        <w:rPr>
          <w:color w:val="000000"/>
          <w:sz w:val="22"/>
          <w:szCs w:val="22"/>
        </w:rPr>
        <w:t xml:space="preserve">, </w:t>
      </w:r>
      <w:proofErr w:type="spellStart"/>
      <w:r w:rsidRPr="00C61139">
        <w:rPr>
          <w:color w:val="000000"/>
          <w:sz w:val="22"/>
          <w:szCs w:val="22"/>
        </w:rPr>
        <w:t>kurios</w:t>
      </w:r>
      <w:proofErr w:type="spellEnd"/>
      <w:r w:rsidRPr="00C61139">
        <w:rPr>
          <w:color w:val="000000"/>
          <w:sz w:val="22"/>
          <w:szCs w:val="22"/>
        </w:rPr>
        <w:t xml:space="preserve"> </w:t>
      </w:r>
      <w:proofErr w:type="spellStart"/>
      <w:r w:rsidRPr="00C61139">
        <w:rPr>
          <w:color w:val="000000"/>
          <w:sz w:val="22"/>
          <w:szCs w:val="22"/>
        </w:rPr>
        <w:t>teikimo</w:t>
      </w:r>
      <w:proofErr w:type="spellEnd"/>
      <w:r w:rsidRPr="00C61139">
        <w:rPr>
          <w:color w:val="000000"/>
          <w:sz w:val="22"/>
          <w:szCs w:val="22"/>
        </w:rPr>
        <w:t xml:space="preserve"> </w:t>
      </w:r>
      <w:proofErr w:type="spellStart"/>
      <w:r w:rsidRPr="00C61139">
        <w:rPr>
          <w:color w:val="000000"/>
          <w:sz w:val="22"/>
          <w:szCs w:val="22"/>
        </w:rPr>
        <w:t>metu</w:t>
      </w:r>
      <w:proofErr w:type="spellEnd"/>
      <w:r w:rsidRPr="00C61139">
        <w:rPr>
          <w:color w:val="000000"/>
          <w:sz w:val="22"/>
          <w:szCs w:val="22"/>
        </w:rPr>
        <w:t xml:space="preserve"> </w:t>
      </w:r>
      <w:proofErr w:type="spellStart"/>
      <w:r w:rsidRPr="00C61139">
        <w:rPr>
          <w:color w:val="000000"/>
          <w:sz w:val="22"/>
          <w:szCs w:val="22"/>
        </w:rPr>
        <w:t>nėra</w:t>
      </w:r>
      <w:proofErr w:type="spellEnd"/>
      <w:r w:rsidRPr="00C61139">
        <w:rPr>
          <w:color w:val="000000"/>
          <w:sz w:val="22"/>
          <w:szCs w:val="22"/>
        </w:rPr>
        <w:t xml:space="preserve"> </w:t>
      </w:r>
      <w:proofErr w:type="spellStart"/>
      <w:r w:rsidRPr="00C61139">
        <w:rPr>
          <w:color w:val="000000"/>
          <w:sz w:val="22"/>
          <w:szCs w:val="22"/>
        </w:rPr>
        <w:t>numatomas</w:t>
      </w:r>
      <w:proofErr w:type="spellEnd"/>
      <w:r w:rsidRPr="00C61139">
        <w:rPr>
          <w:color w:val="000000"/>
          <w:sz w:val="22"/>
          <w:szCs w:val="22"/>
        </w:rPr>
        <w:t xml:space="preserve"> </w:t>
      </w:r>
      <w:proofErr w:type="spellStart"/>
      <w:r w:rsidRPr="00C61139">
        <w:rPr>
          <w:color w:val="000000"/>
          <w:sz w:val="22"/>
          <w:szCs w:val="22"/>
        </w:rPr>
        <w:t>reikšmingas</w:t>
      </w:r>
      <w:proofErr w:type="spellEnd"/>
      <w:r w:rsidRPr="00C61139">
        <w:rPr>
          <w:color w:val="000000"/>
          <w:sz w:val="22"/>
          <w:szCs w:val="22"/>
        </w:rPr>
        <w:t xml:space="preserve"> </w:t>
      </w:r>
      <w:proofErr w:type="spellStart"/>
      <w:r w:rsidRPr="00C61139">
        <w:rPr>
          <w:color w:val="000000"/>
          <w:sz w:val="22"/>
          <w:szCs w:val="22"/>
        </w:rPr>
        <w:t>neigiamas</w:t>
      </w:r>
      <w:proofErr w:type="spellEnd"/>
      <w:r w:rsidRPr="00C61139">
        <w:rPr>
          <w:color w:val="000000"/>
          <w:sz w:val="22"/>
          <w:szCs w:val="22"/>
        </w:rPr>
        <w:t xml:space="preserve"> </w:t>
      </w:r>
      <w:proofErr w:type="spellStart"/>
      <w:r w:rsidRPr="00C61139">
        <w:rPr>
          <w:color w:val="000000"/>
          <w:sz w:val="22"/>
          <w:szCs w:val="22"/>
        </w:rPr>
        <w:t>poveikis</w:t>
      </w:r>
      <w:proofErr w:type="spellEnd"/>
      <w:r w:rsidRPr="00C61139">
        <w:rPr>
          <w:color w:val="000000"/>
          <w:sz w:val="22"/>
          <w:szCs w:val="22"/>
        </w:rPr>
        <w:t xml:space="preserve"> </w:t>
      </w:r>
      <w:proofErr w:type="spellStart"/>
      <w:r w:rsidRPr="00C61139">
        <w:rPr>
          <w:color w:val="000000"/>
          <w:sz w:val="22"/>
          <w:szCs w:val="22"/>
        </w:rPr>
        <w:t>aplinkai</w:t>
      </w:r>
      <w:proofErr w:type="spellEnd"/>
      <w:r w:rsidRPr="00C61139">
        <w:rPr>
          <w:color w:val="000000"/>
          <w:sz w:val="22"/>
          <w:szCs w:val="22"/>
        </w:rPr>
        <w:t xml:space="preserve">, </w:t>
      </w:r>
      <w:proofErr w:type="spellStart"/>
      <w:r w:rsidRPr="00C61139">
        <w:rPr>
          <w:color w:val="000000"/>
          <w:sz w:val="22"/>
          <w:szCs w:val="22"/>
        </w:rPr>
        <w:t>nesukuriamas</w:t>
      </w:r>
      <w:proofErr w:type="spellEnd"/>
      <w:r w:rsidRPr="00C61139">
        <w:rPr>
          <w:color w:val="000000"/>
          <w:sz w:val="22"/>
          <w:szCs w:val="22"/>
        </w:rPr>
        <w:t xml:space="preserve"> </w:t>
      </w:r>
      <w:proofErr w:type="spellStart"/>
      <w:r w:rsidRPr="00C61139">
        <w:rPr>
          <w:color w:val="000000"/>
          <w:sz w:val="22"/>
          <w:szCs w:val="22"/>
        </w:rPr>
        <w:t>taršos</w:t>
      </w:r>
      <w:proofErr w:type="spellEnd"/>
      <w:r w:rsidRPr="00C61139">
        <w:rPr>
          <w:color w:val="000000"/>
          <w:sz w:val="22"/>
          <w:szCs w:val="22"/>
        </w:rPr>
        <w:t xml:space="preserve"> </w:t>
      </w:r>
      <w:proofErr w:type="spellStart"/>
      <w:r w:rsidRPr="00C61139">
        <w:rPr>
          <w:color w:val="000000"/>
          <w:sz w:val="22"/>
          <w:szCs w:val="22"/>
        </w:rPr>
        <w:t>šaltinis</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negeneruojamos</w:t>
      </w:r>
      <w:proofErr w:type="spellEnd"/>
      <w:r w:rsidRPr="00C61139">
        <w:rPr>
          <w:color w:val="000000"/>
          <w:sz w:val="22"/>
          <w:szCs w:val="22"/>
        </w:rPr>
        <w:t xml:space="preserve"> </w:t>
      </w:r>
      <w:proofErr w:type="spellStart"/>
      <w:r w:rsidRPr="00C61139">
        <w:rPr>
          <w:color w:val="000000"/>
          <w:sz w:val="22"/>
          <w:szCs w:val="22"/>
        </w:rPr>
        <w:t>atliekos</w:t>
      </w:r>
      <w:proofErr w:type="spellEnd"/>
      <w:r w:rsidRPr="00C61139">
        <w:rPr>
          <w:color w:val="000000"/>
          <w:sz w:val="22"/>
          <w:szCs w:val="22"/>
        </w:rPr>
        <w:t xml:space="preserve"> (</w:t>
      </w:r>
      <w:proofErr w:type="spellStart"/>
      <w:r w:rsidRPr="00C61139">
        <w:rPr>
          <w:color w:val="000000"/>
          <w:sz w:val="22"/>
          <w:szCs w:val="22"/>
        </w:rPr>
        <w:t>pvz</w:t>
      </w:r>
      <w:proofErr w:type="spellEnd"/>
      <w:r w:rsidRPr="00C61139">
        <w:rPr>
          <w:color w:val="000000"/>
          <w:sz w:val="22"/>
          <w:szCs w:val="22"/>
        </w:rPr>
        <w:t xml:space="preserve">., </w:t>
      </w:r>
      <w:proofErr w:type="spellStart"/>
      <w:r w:rsidRPr="00C61139">
        <w:rPr>
          <w:color w:val="000000"/>
          <w:sz w:val="22"/>
          <w:szCs w:val="22"/>
        </w:rPr>
        <w:t>atlikėjų</w:t>
      </w:r>
      <w:proofErr w:type="spellEnd"/>
      <w:r w:rsidRPr="00C61139">
        <w:rPr>
          <w:color w:val="000000"/>
          <w:sz w:val="22"/>
          <w:szCs w:val="22"/>
        </w:rPr>
        <w:t xml:space="preserve">, </w:t>
      </w:r>
      <w:proofErr w:type="spellStart"/>
      <w:r w:rsidRPr="00C61139">
        <w:rPr>
          <w:color w:val="000000"/>
          <w:sz w:val="22"/>
          <w:szCs w:val="22"/>
        </w:rPr>
        <w:t>fotografų</w:t>
      </w:r>
      <w:proofErr w:type="spellEnd"/>
      <w:r w:rsidRPr="00C61139">
        <w:rPr>
          <w:color w:val="000000"/>
          <w:sz w:val="22"/>
          <w:szCs w:val="22"/>
        </w:rPr>
        <w:t xml:space="preserve">, </w:t>
      </w:r>
      <w:proofErr w:type="spellStart"/>
      <w:r w:rsidRPr="00C61139">
        <w:rPr>
          <w:color w:val="000000"/>
          <w:sz w:val="22"/>
          <w:szCs w:val="22"/>
        </w:rPr>
        <w:t>dizaino</w:t>
      </w:r>
      <w:proofErr w:type="spellEnd"/>
      <w:r w:rsidRPr="00C61139">
        <w:rPr>
          <w:color w:val="000000"/>
          <w:sz w:val="22"/>
          <w:szCs w:val="22"/>
        </w:rPr>
        <w:t xml:space="preserve">, </w:t>
      </w:r>
      <w:proofErr w:type="spellStart"/>
      <w:r w:rsidRPr="00C61139">
        <w:rPr>
          <w:color w:val="000000"/>
          <w:sz w:val="22"/>
          <w:szCs w:val="22"/>
        </w:rPr>
        <w:t>garso</w:t>
      </w:r>
      <w:proofErr w:type="spellEnd"/>
      <w:r w:rsidRPr="00C61139">
        <w:rPr>
          <w:color w:val="000000"/>
          <w:sz w:val="22"/>
          <w:szCs w:val="22"/>
        </w:rPr>
        <w:t xml:space="preserve"> </w:t>
      </w:r>
      <w:proofErr w:type="spellStart"/>
      <w:r w:rsidRPr="00C61139">
        <w:rPr>
          <w:color w:val="000000"/>
          <w:sz w:val="22"/>
          <w:szCs w:val="22"/>
        </w:rPr>
        <w:t>inžinierių</w:t>
      </w:r>
      <w:proofErr w:type="spellEnd"/>
      <w:r w:rsidRPr="00C61139">
        <w:rPr>
          <w:color w:val="000000"/>
          <w:sz w:val="22"/>
          <w:szCs w:val="22"/>
        </w:rPr>
        <w:t xml:space="preserve">, </w:t>
      </w:r>
      <w:proofErr w:type="spellStart"/>
      <w:r w:rsidRPr="00C61139">
        <w:rPr>
          <w:color w:val="000000"/>
          <w:sz w:val="22"/>
          <w:szCs w:val="22"/>
        </w:rPr>
        <w:t>vaizdo</w:t>
      </w:r>
      <w:proofErr w:type="spellEnd"/>
      <w:r w:rsidRPr="00C61139">
        <w:rPr>
          <w:color w:val="000000"/>
          <w:sz w:val="22"/>
          <w:szCs w:val="22"/>
        </w:rPr>
        <w:t xml:space="preserve"> </w:t>
      </w:r>
      <w:proofErr w:type="spellStart"/>
      <w:r w:rsidRPr="00C61139">
        <w:rPr>
          <w:color w:val="000000"/>
          <w:sz w:val="22"/>
          <w:szCs w:val="22"/>
        </w:rPr>
        <w:t>inžinierių</w:t>
      </w:r>
      <w:proofErr w:type="spellEnd"/>
      <w:r w:rsidRPr="00C61139">
        <w:rPr>
          <w:color w:val="000000"/>
          <w:sz w:val="22"/>
          <w:szCs w:val="22"/>
        </w:rPr>
        <w:t xml:space="preserve">, </w:t>
      </w:r>
      <w:proofErr w:type="spellStart"/>
      <w:r w:rsidRPr="00C61139">
        <w:rPr>
          <w:color w:val="000000"/>
          <w:sz w:val="22"/>
          <w:szCs w:val="22"/>
        </w:rPr>
        <w:t>renginių</w:t>
      </w:r>
      <w:proofErr w:type="spellEnd"/>
      <w:r w:rsidRPr="00C61139">
        <w:rPr>
          <w:color w:val="000000"/>
          <w:sz w:val="22"/>
          <w:szCs w:val="22"/>
        </w:rPr>
        <w:t xml:space="preserve"> </w:t>
      </w:r>
      <w:proofErr w:type="spellStart"/>
      <w:r w:rsidRPr="00C61139">
        <w:rPr>
          <w:color w:val="000000"/>
          <w:sz w:val="22"/>
          <w:szCs w:val="22"/>
        </w:rPr>
        <w:t>vedėjų</w:t>
      </w:r>
      <w:proofErr w:type="spellEnd"/>
      <w:r w:rsidRPr="00C61139">
        <w:rPr>
          <w:color w:val="000000"/>
          <w:sz w:val="22"/>
          <w:szCs w:val="22"/>
        </w:rPr>
        <w:t xml:space="preserve">, </w:t>
      </w:r>
      <w:proofErr w:type="spellStart"/>
      <w:r w:rsidRPr="00C61139">
        <w:rPr>
          <w:color w:val="000000"/>
          <w:sz w:val="22"/>
          <w:szCs w:val="22"/>
        </w:rPr>
        <w:t>vertėjų</w:t>
      </w:r>
      <w:proofErr w:type="spellEnd"/>
      <w:r w:rsidRPr="00C61139">
        <w:rPr>
          <w:color w:val="000000"/>
          <w:sz w:val="22"/>
          <w:szCs w:val="22"/>
        </w:rPr>
        <w:t xml:space="preserve">, </w:t>
      </w:r>
      <w:proofErr w:type="spellStart"/>
      <w:r w:rsidRPr="00C61139">
        <w:rPr>
          <w:color w:val="000000"/>
          <w:sz w:val="22"/>
          <w:szCs w:val="22"/>
        </w:rPr>
        <w:t>tekstų</w:t>
      </w:r>
      <w:proofErr w:type="spellEnd"/>
      <w:r w:rsidRPr="00C61139">
        <w:rPr>
          <w:color w:val="000000"/>
          <w:sz w:val="22"/>
          <w:szCs w:val="22"/>
        </w:rPr>
        <w:t xml:space="preserve"> </w:t>
      </w:r>
      <w:proofErr w:type="spellStart"/>
      <w:r w:rsidRPr="00C61139">
        <w:rPr>
          <w:color w:val="000000"/>
          <w:sz w:val="22"/>
          <w:szCs w:val="22"/>
        </w:rPr>
        <w:t>rengėjų</w:t>
      </w:r>
      <w:proofErr w:type="spellEnd"/>
      <w:r w:rsidRPr="00C61139">
        <w:rPr>
          <w:color w:val="000000"/>
          <w:sz w:val="22"/>
          <w:szCs w:val="22"/>
        </w:rPr>
        <w:t xml:space="preserve"> </w:t>
      </w:r>
      <w:proofErr w:type="spellStart"/>
      <w:r w:rsidRPr="00C61139">
        <w:rPr>
          <w:color w:val="000000"/>
          <w:sz w:val="22"/>
          <w:szCs w:val="22"/>
        </w:rPr>
        <w:t>paslaugos</w:t>
      </w:r>
      <w:proofErr w:type="spellEnd"/>
      <w:r w:rsidRPr="00C61139">
        <w:rPr>
          <w:color w:val="000000"/>
          <w:sz w:val="22"/>
          <w:szCs w:val="22"/>
        </w:rPr>
        <w:t xml:space="preserve">; </w:t>
      </w:r>
      <w:proofErr w:type="spellStart"/>
      <w:r w:rsidRPr="00C61139">
        <w:rPr>
          <w:color w:val="000000"/>
          <w:sz w:val="22"/>
          <w:szCs w:val="22"/>
        </w:rPr>
        <w:t>mokymų</w:t>
      </w:r>
      <w:proofErr w:type="spellEnd"/>
      <w:r w:rsidRPr="00C61139">
        <w:rPr>
          <w:color w:val="000000"/>
          <w:sz w:val="22"/>
          <w:szCs w:val="22"/>
        </w:rPr>
        <w:t xml:space="preserve">, </w:t>
      </w:r>
      <w:proofErr w:type="spellStart"/>
      <w:r w:rsidRPr="00C61139">
        <w:rPr>
          <w:color w:val="000000"/>
          <w:sz w:val="22"/>
          <w:szCs w:val="22"/>
        </w:rPr>
        <w:t>socialinių</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mokslinių</w:t>
      </w:r>
      <w:proofErr w:type="spellEnd"/>
      <w:r w:rsidRPr="00C61139">
        <w:rPr>
          <w:color w:val="000000"/>
          <w:sz w:val="22"/>
          <w:szCs w:val="22"/>
        </w:rPr>
        <w:t xml:space="preserve"> </w:t>
      </w:r>
      <w:proofErr w:type="spellStart"/>
      <w:r w:rsidRPr="00C61139">
        <w:rPr>
          <w:color w:val="000000"/>
          <w:sz w:val="22"/>
          <w:szCs w:val="22"/>
        </w:rPr>
        <w:t>tyrimų</w:t>
      </w:r>
      <w:proofErr w:type="spellEnd"/>
      <w:r w:rsidRPr="00C61139">
        <w:rPr>
          <w:color w:val="000000"/>
          <w:sz w:val="22"/>
          <w:szCs w:val="22"/>
        </w:rPr>
        <w:t xml:space="preserve">, </w:t>
      </w:r>
      <w:proofErr w:type="spellStart"/>
      <w:r w:rsidRPr="00C61139">
        <w:rPr>
          <w:color w:val="000000"/>
          <w:sz w:val="22"/>
          <w:szCs w:val="22"/>
        </w:rPr>
        <w:t>studijų</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koncepcijų</w:t>
      </w:r>
      <w:proofErr w:type="spellEnd"/>
      <w:r w:rsidRPr="00C61139">
        <w:rPr>
          <w:color w:val="000000"/>
          <w:sz w:val="22"/>
          <w:szCs w:val="22"/>
        </w:rPr>
        <w:t xml:space="preserve"> </w:t>
      </w:r>
      <w:proofErr w:type="spellStart"/>
      <w:r w:rsidRPr="00C61139">
        <w:rPr>
          <w:color w:val="000000"/>
          <w:sz w:val="22"/>
          <w:szCs w:val="22"/>
        </w:rPr>
        <w:t>parengimo</w:t>
      </w:r>
      <w:proofErr w:type="spellEnd"/>
      <w:r w:rsidRPr="00C61139">
        <w:rPr>
          <w:color w:val="000000"/>
          <w:sz w:val="22"/>
          <w:szCs w:val="22"/>
        </w:rPr>
        <w:t xml:space="preserve"> </w:t>
      </w:r>
      <w:proofErr w:type="spellStart"/>
      <w:r w:rsidRPr="00C61139">
        <w:rPr>
          <w:color w:val="000000"/>
          <w:sz w:val="22"/>
          <w:szCs w:val="22"/>
        </w:rPr>
        <w:t>paslaugos</w:t>
      </w:r>
      <w:proofErr w:type="spellEnd"/>
      <w:r w:rsidRPr="00C61139">
        <w:rPr>
          <w:color w:val="000000"/>
          <w:sz w:val="22"/>
          <w:szCs w:val="22"/>
        </w:rPr>
        <w:t xml:space="preserve">; </w:t>
      </w:r>
      <w:proofErr w:type="spellStart"/>
      <w:r w:rsidRPr="00C61139">
        <w:rPr>
          <w:color w:val="000000"/>
          <w:sz w:val="22"/>
          <w:szCs w:val="22"/>
        </w:rPr>
        <w:t>rinkodaros</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viešinimo</w:t>
      </w:r>
      <w:proofErr w:type="spellEnd"/>
      <w:r w:rsidRPr="00C61139">
        <w:rPr>
          <w:color w:val="000000"/>
          <w:sz w:val="22"/>
          <w:szCs w:val="22"/>
        </w:rPr>
        <w:t xml:space="preserve"> </w:t>
      </w:r>
      <w:proofErr w:type="spellStart"/>
      <w:r w:rsidRPr="00C61139">
        <w:rPr>
          <w:color w:val="000000"/>
          <w:sz w:val="22"/>
          <w:szCs w:val="22"/>
        </w:rPr>
        <w:t>strategijų</w:t>
      </w:r>
      <w:proofErr w:type="spellEnd"/>
      <w:r w:rsidRPr="00C61139">
        <w:rPr>
          <w:color w:val="000000"/>
          <w:sz w:val="22"/>
          <w:szCs w:val="22"/>
        </w:rPr>
        <w:t xml:space="preserve">, </w:t>
      </w:r>
      <w:proofErr w:type="spellStart"/>
      <w:r w:rsidRPr="00C61139">
        <w:rPr>
          <w:color w:val="000000"/>
          <w:sz w:val="22"/>
          <w:szCs w:val="22"/>
        </w:rPr>
        <w:t>skaitmeninės</w:t>
      </w:r>
      <w:proofErr w:type="spellEnd"/>
      <w:r w:rsidRPr="00C61139">
        <w:rPr>
          <w:color w:val="000000"/>
          <w:sz w:val="22"/>
          <w:szCs w:val="22"/>
        </w:rPr>
        <w:t xml:space="preserve"> </w:t>
      </w:r>
      <w:proofErr w:type="spellStart"/>
      <w:r w:rsidRPr="00C61139">
        <w:rPr>
          <w:color w:val="000000"/>
          <w:sz w:val="22"/>
          <w:szCs w:val="22"/>
        </w:rPr>
        <w:t>reklamos</w:t>
      </w:r>
      <w:proofErr w:type="spellEnd"/>
      <w:r w:rsidRPr="00C61139">
        <w:rPr>
          <w:color w:val="000000"/>
          <w:sz w:val="22"/>
          <w:szCs w:val="22"/>
        </w:rPr>
        <w:t xml:space="preserve">, </w:t>
      </w:r>
      <w:proofErr w:type="spellStart"/>
      <w:r w:rsidRPr="00C61139">
        <w:rPr>
          <w:color w:val="000000"/>
          <w:sz w:val="22"/>
          <w:szCs w:val="22"/>
        </w:rPr>
        <w:t>publikacijų</w:t>
      </w:r>
      <w:proofErr w:type="spellEnd"/>
      <w:r w:rsidRPr="00C61139">
        <w:rPr>
          <w:color w:val="000000"/>
          <w:sz w:val="22"/>
          <w:szCs w:val="22"/>
        </w:rPr>
        <w:t xml:space="preserve"> </w:t>
      </w:r>
      <w:proofErr w:type="spellStart"/>
      <w:r w:rsidRPr="00C61139">
        <w:rPr>
          <w:color w:val="000000"/>
          <w:sz w:val="22"/>
          <w:szCs w:val="22"/>
        </w:rPr>
        <w:t>paruošimo</w:t>
      </w:r>
      <w:proofErr w:type="spellEnd"/>
      <w:r w:rsidRPr="00C61139">
        <w:rPr>
          <w:color w:val="000000"/>
          <w:sz w:val="22"/>
          <w:szCs w:val="22"/>
        </w:rPr>
        <w:t xml:space="preserve"> </w:t>
      </w:r>
      <w:proofErr w:type="spellStart"/>
      <w:r w:rsidRPr="00C61139">
        <w:rPr>
          <w:color w:val="000000"/>
          <w:sz w:val="22"/>
          <w:szCs w:val="22"/>
        </w:rPr>
        <w:t>paslaugos</w:t>
      </w:r>
      <w:proofErr w:type="spellEnd"/>
      <w:r w:rsidRPr="00C61139">
        <w:rPr>
          <w:color w:val="000000"/>
          <w:sz w:val="22"/>
          <w:szCs w:val="22"/>
        </w:rPr>
        <w:t xml:space="preserve">; </w:t>
      </w:r>
      <w:proofErr w:type="spellStart"/>
      <w:r w:rsidRPr="00C61139">
        <w:rPr>
          <w:color w:val="000000"/>
          <w:sz w:val="22"/>
          <w:szCs w:val="22"/>
        </w:rPr>
        <w:t>programavimo</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informacinių</w:t>
      </w:r>
      <w:proofErr w:type="spellEnd"/>
      <w:r w:rsidRPr="00C61139">
        <w:rPr>
          <w:color w:val="000000"/>
          <w:sz w:val="22"/>
          <w:szCs w:val="22"/>
        </w:rPr>
        <w:t xml:space="preserve"> </w:t>
      </w:r>
      <w:proofErr w:type="spellStart"/>
      <w:r w:rsidRPr="00C61139">
        <w:rPr>
          <w:color w:val="000000"/>
          <w:sz w:val="22"/>
          <w:szCs w:val="22"/>
        </w:rPr>
        <w:t>sistemų</w:t>
      </w:r>
      <w:proofErr w:type="spellEnd"/>
      <w:r w:rsidRPr="00C61139">
        <w:rPr>
          <w:color w:val="000000"/>
          <w:sz w:val="22"/>
          <w:szCs w:val="22"/>
        </w:rPr>
        <w:t xml:space="preserve"> </w:t>
      </w:r>
      <w:proofErr w:type="spellStart"/>
      <w:r w:rsidRPr="00C61139">
        <w:rPr>
          <w:color w:val="000000"/>
          <w:sz w:val="22"/>
          <w:szCs w:val="22"/>
        </w:rPr>
        <w:t>priežiūros</w:t>
      </w:r>
      <w:proofErr w:type="spellEnd"/>
      <w:r w:rsidRPr="00C61139">
        <w:rPr>
          <w:color w:val="000000"/>
          <w:sz w:val="22"/>
          <w:szCs w:val="22"/>
        </w:rPr>
        <w:t xml:space="preserve"> </w:t>
      </w:r>
      <w:proofErr w:type="spellStart"/>
      <w:r w:rsidRPr="00C61139">
        <w:rPr>
          <w:color w:val="000000"/>
          <w:sz w:val="22"/>
          <w:szCs w:val="22"/>
        </w:rPr>
        <w:t>paslaugos</w:t>
      </w:r>
      <w:proofErr w:type="spellEnd"/>
      <w:r w:rsidRPr="00C61139">
        <w:rPr>
          <w:color w:val="000000"/>
          <w:sz w:val="22"/>
          <w:szCs w:val="22"/>
        </w:rPr>
        <w:t xml:space="preserve">; </w:t>
      </w:r>
      <w:proofErr w:type="spellStart"/>
      <w:r w:rsidRPr="00C61139">
        <w:rPr>
          <w:color w:val="000000"/>
          <w:sz w:val="22"/>
          <w:szCs w:val="22"/>
        </w:rPr>
        <w:t>audito</w:t>
      </w:r>
      <w:proofErr w:type="spellEnd"/>
      <w:r w:rsidRPr="00C61139">
        <w:rPr>
          <w:color w:val="000000"/>
          <w:sz w:val="22"/>
          <w:szCs w:val="22"/>
        </w:rPr>
        <w:t xml:space="preserve">, </w:t>
      </w:r>
      <w:proofErr w:type="spellStart"/>
      <w:r w:rsidRPr="00C61139">
        <w:rPr>
          <w:color w:val="000000"/>
          <w:sz w:val="22"/>
          <w:szCs w:val="22"/>
        </w:rPr>
        <w:t>draudimo</w:t>
      </w:r>
      <w:proofErr w:type="spellEnd"/>
      <w:r w:rsidRPr="00C61139">
        <w:rPr>
          <w:color w:val="000000"/>
          <w:sz w:val="22"/>
          <w:szCs w:val="22"/>
        </w:rPr>
        <w:t xml:space="preserve">, </w:t>
      </w:r>
      <w:proofErr w:type="spellStart"/>
      <w:r w:rsidRPr="00C61139">
        <w:rPr>
          <w:color w:val="000000"/>
          <w:sz w:val="22"/>
          <w:szCs w:val="22"/>
        </w:rPr>
        <w:t>teisinės</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konsultantų</w:t>
      </w:r>
      <w:proofErr w:type="spellEnd"/>
      <w:r w:rsidRPr="00C61139">
        <w:rPr>
          <w:color w:val="000000"/>
          <w:sz w:val="22"/>
          <w:szCs w:val="22"/>
        </w:rPr>
        <w:t xml:space="preserve"> </w:t>
      </w:r>
      <w:proofErr w:type="spellStart"/>
      <w:r w:rsidRPr="00C61139">
        <w:rPr>
          <w:color w:val="000000"/>
          <w:sz w:val="22"/>
          <w:szCs w:val="22"/>
        </w:rPr>
        <w:t>teikiamos</w:t>
      </w:r>
      <w:proofErr w:type="spellEnd"/>
      <w:r w:rsidRPr="00C61139">
        <w:rPr>
          <w:color w:val="000000"/>
          <w:sz w:val="22"/>
          <w:szCs w:val="22"/>
        </w:rPr>
        <w:t xml:space="preserve"> </w:t>
      </w:r>
      <w:proofErr w:type="spellStart"/>
      <w:r w:rsidRPr="00C61139">
        <w:rPr>
          <w:color w:val="000000"/>
          <w:sz w:val="22"/>
          <w:szCs w:val="22"/>
        </w:rPr>
        <w:t>paslaugos</w:t>
      </w:r>
      <w:proofErr w:type="spellEnd"/>
      <w:r w:rsidRPr="00C61139">
        <w:rPr>
          <w:color w:val="000000"/>
          <w:sz w:val="22"/>
          <w:szCs w:val="22"/>
        </w:rPr>
        <w:t xml:space="preserve"> </w:t>
      </w:r>
      <w:proofErr w:type="spellStart"/>
      <w:r w:rsidRPr="00C61139">
        <w:rPr>
          <w:color w:val="000000"/>
          <w:sz w:val="22"/>
          <w:szCs w:val="22"/>
        </w:rPr>
        <w:t>ir</w:t>
      </w:r>
      <w:proofErr w:type="spellEnd"/>
      <w:r w:rsidRPr="00C61139">
        <w:rPr>
          <w:color w:val="000000"/>
          <w:sz w:val="22"/>
          <w:szCs w:val="22"/>
        </w:rPr>
        <w:t xml:space="preserve"> </w:t>
      </w:r>
      <w:proofErr w:type="spellStart"/>
      <w:r w:rsidRPr="00C61139">
        <w:rPr>
          <w:color w:val="000000"/>
          <w:sz w:val="22"/>
          <w:szCs w:val="22"/>
        </w:rPr>
        <w:t>kitos</w:t>
      </w:r>
      <w:proofErr w:type="spellEnd"/>
      <w:r w:rsidRPr="00C61139">
        <w:rPr>
          <w:color w:val="000000"/>
          <w:sz w:val="22"/>
          <w:szCs w:val="22"/>
        </w:rPr>
        <w:t xml:space="preserve"> </w:t>
      </w:r>
      <w:proofErr w:type="spellStart"/>
      <w:r w:rsidRPr="00C61139">
        <w:rPr>
          <w:color w:val="000000"/>
          <w:sz w:val="22"/>
          <w:szCs w:val="22"/>
        </w:rPr>
        <w:t>paslaugos</w:t>
      </w:r>
      <w:proofErr w:type="spellEnd"/>
      <w:r w:rsidRPr="00C61139">
        <w:rPr>
          <w:color w:val="000000"/>
          <w:sz w:val="22"/>
          <w:szCs w:val="22"/>
        </w:rPr>
        <w:t>).</w:t>
      </w:r>
    </w:p>
    <w:p w14:paraId="3DAFFC5F" w14:textId="534753F0" w:rsidR="00DC1F33" w:rsidRPr="00DC1F33" w:rsidRDefault="00DC1F33" w:rsidP="00DC1F33">
      <w:pPr>
        <w:jc w:val="both"/>
        <w:rPr>
          <w:bCs/>
          <w:sz w:val="23"/>
          <w:szCs w:val="23"/>
          <w:lang w:val="lt-LT"/>
        </w:rPr>
      </w:pPr>
      <w:r>
        <w:rPr>
          <w:sz w:val="23"/>
          <w:szCs w:val="23"/>
          <w:lang w:val="lt-LT"/>
        </w:rPr>
        <w:t>7.7</w:t>
      </w:r>
      <w:r w:rsidRPr="00DC1F33">
        <w:rPr>
          <w:sz w:val="23"/>
          <w:szCs w:val="23"/>
          <w:lang w:val="lt-LT"/>
        </w:rPr>
        <w:t xml:space="preserve">. </w:t>
      </w:r>
      <w:r w:rsidRPr="00DC1F33">
        <w:rPr>
          <w:bCs/>
          <w:sz w:val="23"/>
          <w:szCs w:val="23"/>
        </w:rPr>
        <w:t xml:space="preserve">Už Užsakovo sutartinių įsipareigojimų vykdymo, paslaugų suteikimo terminų laikymosi koordinavimą (organizavimą), taip pat paslaugų atitikties pirkimo Sutartyje numatytiems kokybiniams ir kitiems reikalavimams stebėseną atsakingas ūkio </w:t>
      </w:r>
      <w:proofErr w:type="spellStart"/>
      <w:r w:rsidRPr="00DC1F33">
        <w:rPr>
          <w:bCs/>
          <w:sz w:val="23"/>
          <w:szCs w:val="23"/>
        </w:rPr>
        <w:t>skyriaus</w:t>
      </w:r>
      <w:proofErr w:type="spellEnd"/>
      <w:r w:rsidRPr="00DC1F33">
        <w:rPr>
          <w:bCs/>
          <w:sz w:val="23"/>
          <w:szCs w:val="23"/>
        </w:rPr>
        <w:t xml:space="preserve"> </w:t>
      </w:r>
      <w:proofErr w:type="spellStart"/>
      <w:r w:rsidRPr="00DC1F33">
        <w:rPr>
          <w:bCs/>
          <w:sz w:val="23"/>
          <w:szCs w:val="23"/>
        </w:rPr>
        <w:t>vedėjas</w:t>
      </w:r>
      <w:proofErr w:type="spellEnd"/>
      <w:r w:rsidRPr="00DC1F33">
        <w:rPr>
          <w:bCs/>
          <w:sz w:val="23"/>
          <w:szCs w:val="23"/>
        </w:rPr>
        <w:t xml:space="preserve"> Stepas Petrauskis, el. pastas </w:t>
      </w:r>
      <w:hyperlink r:id="rId10" w:history="1">
        <w:r w:rsidRPr="00DC1F33">
          <w:rPr>
            <w:rStyle w:val="Hipersaitas"/>
            <w:bCs/>
            <w:sz w:val="23"/>
            <w:szCs w:val="23"/>
          </w:rPr>
          <w:t>stepas.petrauskis@</w:t>
        </w:r>
        <w:r w:rsidRPr="00DC1F33">
          <w:rPr>
            <w:rStyle w:val="Hipersaitas"/>
            <w:bCs/>
            <w:sz w:val="23"/>
            <w:szCs w:val="23"/>
            <w:lang w:val="lt-LT"/>
          </w:rPr>
          <w:t>plungesligonine.lt</w:t>
        </w:r>
      </w:hyperlink>
      <w:r w:rsidRPr="00DC1F33">
        <w:rPr>
          <w:bCs/>
          <w:sz w:val="23"/>
          <w:szCs w:val="23"/>
          <w:lang w:val="lt-LT"/>
        </w:rPr>
        <w:t xml:space="preserve"> </w:t>
      </w:r>
    </w:p>
    <w:p w14:paraId="384EAF83" w14:textId="3C10DAEE" w:rsidR="00DC1F33" w:rsidRDefault="00DC1F33" w:rsidP="00DC1F33">
      <w:pPr>
        <w:jc w:val="both"/>
        <w:rPr>
          <w:sz w:val="22"/>
          <w:szCs w:val="22"/>
          <w:bdr w:val="none" w:sz="0" w:space="0" w:color="auto" w:frame="1"/>
        </w:rPr>
      </w:pPr>
      <w:r>
        <w:rPr>
          <w:sz w:val="23"/>
          <w:szCs w:val="23"/>
          <w:lang w:val="lt-LT"/>
        </w:rPr>
        <w:t>7.8</w:t>
      </w:r>
      <w:r w:rsidRPr="00DC1F33">
        <w:rPr>
          <w:sz w:val="23"/>
          <w:szCs w:val="23"/>
          <w:lang w:val="lt-LT"/>
        </w:rPr>
        <w:t xml:space="preserve">. </w:t>
      </w:r>
      <w:r w:rsidRPr="00DC1F33">
        <w:rPr>
          <w:sz w:val="22"/>
          <w:szCs w:val="22"/>
          <w:bdr w:val="none" w:sz="0" w:space="0" w:color="auto" w:frame="1"/>
        </w:rPr>
        <w:t>Už</w:t>
      </w:r>
      <w:r w:rsidRPr="00DC1F33">
        <w:rPr>
          <w:sz w:val="22"/>
          <w:szCs w:val="22"/>
          <w:bdr w:val="none" w:sz="0" w:space="0" w:color="auto" w:frame="1"/>
          <w:lang w:val="pt-PT"/>
        </w:rPr>
        <w:t>sakovo paskirtas asmuo, atsakingas u</w:t>
      </w:r>
      <w:r w:rsidRPr="00DC1F33">
        <w:rPr>
          <w:sz w:val="22"/>
          <w:szCs w:val="22"/>
          <w:bdr w:val="none" w:sz="0" w:space="0" w:color="auto" w:frame="1"/>
        </w:rPr>
        <w:t>ž S</w:t>
      </w:r>
      <w:proofErr w:type="spellStart"/>
      <w:r w:rsidRPr="00DC1F33">
        <w:rPr>
          <w:sz w:val="22"/>
          <w:szCs w:val="22"/>
          <w:bdr w:val="none" w:sz="0" w:space="0" w:color="auto" w:frame="1"/>
          <w:lang w:val="de-DE"/>
        </w:rPr>
        <w:t>utarties</w:t>
      </w:r>
      <w:proofErr w:type="spellEnd"/>
      <w:r w:rsidRPr="00DC1F33">
        <w:rPr>
          <w:sz w:val="22"/>
          <w:szCs w:val="22"/>
          <w:bdr w:val="none" w:sz="0" w:space="0" w:color="auto" w:frame="1"/>
          <w:lang w:val="de-DE"/>
        </w:rPr>
        <w:t xml:space="preserve"> </w:t>
      </w:r>
      <w:proofErr w:type="spellStart"/>
      <w:r w:rsidRPr="00DC1F33">
        <w:rPr>
          <w:sz w:val="22"/>
          <w:szCs w:val="22"/>
          <w:bdr w:val="none" w:sz="0" w:space="0" w:color="auto" w:frame="1"/>
          <w:lang w:val="de-DE"/>
        </w:rPr>
        <w:t>ir</w:t>
      </w:r>
      <w:proofErr w:type="spellEnd"/>
      <w:r w:rsidRPr="00DC1F33">
        <w:rPr>
          <w:sz w:val="22"/>
          <w:szCs w:val="22"/>
          <w:bdr w:val="none" w:sz="0" w:space="0" w:color="auto" w:frame="1"/>
          <w:lang w:val="de-DE"/>
        </w:rPr>
        <w:t xml:space="preserve"> </w:t>
      </w:r>
      <w:proofErr w:type="spellStart"/>
      <w:r w:rsidRPr="00DC1F33">
        <w:rPr>
          <w:sz w:val="22"/>
          <w:szCs w:val="22"/>
          <w:bdr w:val="none" w:sz="0" w:space="0" w:color="auto" w:frame="1"/>
          <w:lang w:val="de-DE"/>
        </w:rPr>
        <w:t>pakeitim</w:t>
      </w:r>
      <w:proofErr w:type="spellEnd"/>
      <w:r w:rsidRPr="00DC1F33">
        <w:rPr>
          <w:sz w:val="22"/>
          <w:szCs w:val="22"/>
          <w:bdr w:val="none" w:sz="0" w:space="0" w:color="auto" w:frame="1"/>
        </w:rPr>
        <w:t xml:space="preserve">ų paskelbimą </w:t>
      </w:r>
      <w:r w:rsidRPr="00DC1F33">
        <w:rPr>
          <w:sz w:val="22"/>
          <w:szCs w:val="22"/>
          <w:bdr w:val="none" w:sz="0" w:space="0" w:color="auto" w:frame="1"/>
          <w:lang w:val="pt-PT"/>
        </w:rPr>
        <w:t xml:space="preserve">pagal </w:t>
      </w:r>
      <w:r w:rsidRPr="00DC1F33">
        <w:rPr>
          <w:sz w:val="22"/>
          <w:szCs w:val="22"/>
          <w:bdr w:val="none" w:sz="0" w:space="0" w:color="auto" w:frame="1"/>
        </w:rPr>
        <w:t xml:space="preserve">Viešųjų pirkimų įstatymo 86 </w:t>
      </w:r>
      <w:proofErr w:type="spellStart"/>
      <w:r w:rsidRPr="00DC1F33">
        <w:rPr>
          <w:sz w:val="22"/>
          <w:szCs w:val="22"/>
          <w:bdr w:val="none" w:sz="0" w:space="0" w:color="auto" w:frame="1"/>
        </w:rPr>
        <w:t>straipsnio</w:t>
      </w:r>
      <w:proofErr w:type="spellEnd"/>
      <w:r w:rsidRPr="00DC1F33">
        <w:rPr>
          <w:sz w:val="22"/>
          <w:szCs w:val="22"/>
          <w:bdr w:val="none" w:sz="0" w:space="0" w:color="auto" w:frame="1"/>
        </w:rPr>
        <w:t xml:space="preserve"> 9 </w:t>
      </w:r>
      <w:proofErr w:type="spellStart"/>
      <w:r w:rsidRPr="00DC1F33">
        <w:rPr>
          <w:sz w:val="22"/>
          <w:szCs w:val="22"/>
          <w:bdr w:val="none" w:sz="0" w:space="0" w:color="auto" w:frame="1"/>
        </w:rPr>
        <w:t>dalies</w:t>
      </w:r>
      <w:proofErr w:type="spellEnd"/>
      <w:r w:rsidRPr="00DC1F33">
        <w:rPr>
          <w:sz w:val="22"/>
          <w:szCs w:val="22"/>
          <w:bdr w:val="none" w:sz="0" w:space="0" w:color="auto" w:frame="1"/>
        </w:rPr>
        <w:t xml:space="preserve"> </w:t>
      </w:r>
      <w:proofErr w:type="spellStart"/>
      <w:r w:rsidRPr="00DC1F33">
        <w:rPr>
          <w:sz w:val="22"/>
          <w:szCs w:val="22"/>
          <w:bdr w:val="none" w:sz="0" w:space="0" w:color="auto" w:frame="1"/>
        </w:rPr>
        <w:t>nuostatas</w:t>
      </w:r>
      <w:proofErr w:type="spellEnd"/>
      <w:r w:rsidRPr="00DC1F33">
        <w:rPr>
          <w:sz w:val="22"/>
          <w:szCs w:val="22"/>
          <w:bdr w:val="none" w:sz="0" w:space="0" w:color="auto" w:frame="1"/>
        </w:rPr>
        <w:t xml:space="preserve">, </w:t>
      </w:r>
      <w:proofErr w:type="spellStart"/>
      <w:r w:rsidRPr="00DC1F33">
        <w:rPr>
          <w:sz w:val="22"/>
          <w:szCs w:val="22"/>
          <w:bdr w:val="none" w:sz="0" w:space="0" w:color="auto" w:frame="1"/>
        </w:rPr>
        <w:t>yra</w:t>
      </w:r>
      <w:proofErr w:type="spellEnd"/>
      <w:r w:rsidRPr="00DC1F33">
        <w:rPr>
          <w:sz w:val="22"/>
          <w:szCs w:val="22"/>
          <w:bdr w:val="none" w:sz="0" w:space="0" w:color="auto" w:frame="1"/>
        </w:rPr>
        <w:t xml:space="preserve"> </w:t>
      </w:r>
      <w:proofErr w:type="spellStart"/>
      <w:proofErr w:type="gramStart"/>
      <w:r w:rsidRPr="00DC1F33">
        <w:rPr>
          <w:sz w:val="22"/>
          <w:szCs w:val="22"/>
          <w:bdr w:val="none" w:sz="0" w:space="0" w:color="auto" w:frame="1"/>
        </w:rPr>
        <w:t>D.Černiauskienė</w:t>
      </w:r>
      <w:proofErr w:type="spellEnd"/>
      <w:proofErr w:type="gramEnd"/>
      <w:r w:rsidRPr="00DC1F33">
        <w:rPr>
          <w:sz w:val="22"/>
          <w:szCs w:val="22"/>
          <w:bdr w:val="none" w:sz="0" w:space="0" w:color="auto" w:frame="1"/>
        </w:rPr>
        <w:t>.</w:t>
      </w:r>
    </w:p>
    <w:p w14:paraId="6CC814F8" w14:textId="38315CBE" w:rsidR="00DC1F33" w:rsidRPr="00DC1F33" w:rsidRDefault="00DC1F33" w:rsidP="00DC1F33">
      <w:pPr>
        <w:jc w:val="both"/>
        <w:rPr>
          <w:sz w:val="23"/>
          <w:szCs w:val="23"/>
          <w:lang w:val="lt-LT"/>
        </w:rPr>
      </w:pPr>
      <w:r>
        <w:rPr>
          <w:sz w:val="23"/>
          <w:szCs w:val="23"/>
          <w:lang w:val="lt-LT"/>
        </w:rPr>
        <w:t xml:space="preserve">7.9 </w:t>
      </w:r>
      <w:r w:rsidRPr="00DC1F33">
        <w:rPr>
          <w:sz w:val="23"/>
          <w:szCs w:val="23"/>
          <w:lang w:val="lt-LT"/>
        </w:rPr>
        <w:t xml:space="preserve">Už </w:t>
      </w:r>
      <w:r>
        <w:rPr>
          <w:sz w:val="23"/>
          <w:szCs w:val="23"/>
          <w:lang w:val="lt-LT"/>
        </w:rPr>
        <w:t>Paslaugų teikėjo</w:t>
      </w:r>
      <w:r w:rsidRPr="00DC1F33">
        <w:rPr>
          <w:sz w:val="23"/>
          <w:szCs w:val="23"/>
          <w:lang w:val="lt-LT"/>
        </w:rPr>
        <w:t xml:space="preserve"> sutartinių įsipareigojimų vykdymą atsakinga</w:t>
      </w:r>
      <w:r>
        <w:rPr>
          <w:sz w:val="23"/>
          <w:szCs w:val="23"/>
          <w:lang w:val="lt-LT"/>
        </w:rPr>
        <w:t>s</w:t>
      </w:r>
      <w:r w:rsidRPr="00DC1F33">
        <w:rPr>
          <w:sz w:val="23"/>
          <w:szCs w:val="23"/>
          <w:lang w:val="lt-LT"/>
        </w:rPr>
        <w:t xml:space="preserve"> Veiklos valdymo konsultantas Igorius </w:t>
      </w:r>
      <w:proofErr w:type="spellStart"/>
      <w:r w:rsidRPr="00DC1F33">
        <w:rPr>
          <w:sz w:val="23"/>
          <w:szCs w:val="23"/>
          <w:lang w:val="lt-LT"/>
        </w:rPr>
        <w:t>Berlovas</w:t>
      </w:r>
      <w:proofErr w:type="spellEnd"/>
      <w:r>
        <w:rPr>
          <w:sz w:val="23"/>
          <w:szCs w:val="23"/>
          <w:lang w:val="lt-LT"/>
        </w:rPr>
        <w:t>,</w:t>
      </w:r>
      <w:r w:rsidRPr="00DC1F33">
        <w:rPr>
          <w:sz w:val="23"/>
          <w:szCs w:val="23"/>
          <w:lang w:val="lt-LT"/>
        </w:rPr>
        <w:t xml:space="preserve"> tel. +370 699 33561, el. paštas </w:t>
      </w:r>
      <w:hyperlink r:id="rId11" w:history="1">
        <w:r w:rsidRPr="00DC1F33">
          <w:rPr>
            <w:rStyle w:val="Hipersaitas"/>
            <w:sz w:val="23"/>
            <w:szCs w:val="23"/>
            <w:lang w:val="lt-LT"/>
          </w:rPr>
          <w:t>i.berlovas@varutis.lt</w:t>
        </w:r>
      </w:hyperlink>
    </w:p>
    <w:p w14:paraId="7783E929" w14:textId="77777777" w:rsidR="00DC1F33" w:rsidRPr="00DC1F33" w:rsidRDefault="00DC1F33" w:rsidP="00DC1F33">
      <w:pPr>
        <w:jc w:val="both"/>
        <w:rPr>
          <w:sz w:val="23"/>
          <w:szCs w:val="23"/>
        </w:rPr>
      </w:pPr>
    </w:p>
    <w:p w14:paraId="55B3BB28" w14:textId="77777777" w:rsidR="00C61139" w:rsidRPr="009343B8" w:rsidRDefault="00C61139" w:rsidP="009343B8">
      <w:pPr>
        <w:pStyle w:val="Pagrindiniotekstotrauka"/>
        <w:tabs>
          <w:tab w:val="left" w:pos="360"/>
          <w:tab w:val="left" w:pos="567"/>
          <w:tab w:val="left" w:pos="851"/>
        </w:tabs>
        <w:ind w:left="0"/>
        <w:jc w:val="both"/>
        <w:rPr>
          <w:color w:val="000000"/>
          <w:sz w:val="22"/>
          <w:szCs w:val="22"/>
          <w:lang w:val="lt-LT"/>
        </w:rPr>
      </w:pPr>
    </w:p>
    <w:p w14:paraId="40836B82" w14:textId="77777777" w:rsidR="009343B8" w:rsidRPr="00E421A1" w:rsidRDefault="009343B8" w:rsidP="00155AFD">
      <w:pPr>
        <w:tabs>
          <w:tab w:val="num" w:pos="0"/>
          <w:tab w:val="left" w:pos="284"/>
        </w:tabs>
        <w:jc w:val="both"/>
        <w:rPr>
          <w:sz w:val="22"/>
          <w:szCs w:val="22"/>
          <w:lang w:val="lt-LT"/>
        </w:rPr>
      </w:pPr>
    </w:p>
    <w:p w14:paraId="48C9AFE9" w14:textId="77777777" w:rsidR="00CB7BBF" w:rsidRPr="005B1711" w:rsidRDefault="00CB7BBF" w:rsidP="00CB7BBF">
      <w:pPr>
        <w:widowControl w:val="0"/>
        <w:tabs>
          <w:tab w:val="num" w:pos="0"/>
          <w:tab w:val="left" w:pos="284"/>
        </w:tabs>
        <w:rPr>
          <w:snapToGrid w:val="0"/>
          <w:sz w:val="22"/>
          <w:szCs w:val="22"/>
          <w:lang w:val="lt-LT"/>
        </w:rPr>
      </w:pPr>
    </w:p>
    <w:p w14:paraId="7C6E5EF9" w14:textId="77777777" w:rsidR="00CB7BBF" w:rsidRPr="005B1711" w:rsidRDefault="00CB7BBF" w:rsidP="00CB7BBF">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s>
        <w:ind w:left="0" w:firstLine="0"/>
        <w:jc w:val="both"/>
        <w:rPr>
          <w:b/>
          <w:snapToGrid w:val="0"/>
          <w:sz w:val="22"/>
          <w:szCs w:val="22"/>
          <w:lang w:val="lt-LT"/>
        </w:rPr>
      </w:pPr>
      <w:r w:rsidRPr="005B1711">
        <w:rPr>
          <w:b/>
          <w:snapToGrid w:val="0"/>
          <w:sz w:val="22"/>
          <w:szCs w:val="22"/>
          <w:lang w:val="lt-LT"/>
        </w:rPr>
        <w:t>Šalių juridiniai adresai ir rekvizitai</w:t>
      </w:r>
    </w:p>
    <w:p w14:paraId="44132673" w14:textId="77777777" w:rsidR="00CB7BBF" w:rsidRPr="005B1711" w:rsidRDefault="00CB7BBF" w:rsidP="00CB7BBF">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4"/>
      </w:tblGrid>
      <w:tr w:rsidR="00CB7BBF" w:rsidRPr="005B1711" w14:paraId="2F67F747" w14:textId="77777777" w:rsidTr="0052345E">
        <w:tc>
          <w:tcPr>
            <w:tcW w:w="4928" w:type="dxa"/>
            <w:tcBorders>
              <w:top w:val="nil"/>
              <w:left w:val="nil"/>
              <w:bottom w:val="nil"/>
              <w:right w:val="nil"/>
            </w:tcBorders>
          </w:tcPr>
          <w:p w14:paraId="2DB6E50B" w14:textId="48221DEA" w:rsidR="00CB7BBF" w:rsidRPr="005B1711" w:rsidRDefault="00F2627E" w:rsidP="00A142EF">
            <w:pPr>
              <w:tabs>
                <w:tab w:val="num" w:pos="0"/>
              </w:tabs>
              <w:rPr>
                <w:b/>
                <w:sz w:val="22"/>
                <w:szCs w:val="22"/>
                <w:lang w:val="lt-LT"/>
              </w:rPr>
            </w:pPr>
            <w:r w:rsidRPr="005B1711">
              <w:rPr>
                <w:b/>
                <w:sz w:val="22"/>
                <w:szCs w:val="22"/>
                <w:lang w:val="lt-LT"/>
              </w:rPr>
              <w:lastRenderedPageBreak/>
              <w:t>Užsakovas</w:t>
            </w:r>
          </w:p>
          <w:tbl>
            <w:tblPr>
              <w:tblW w:w="0" w:type="auto"/>
              <w:tblLook w:val="04A0" w:firstRow="1" w:lastRow="0" w:firstColumn="1" w:lastColumn="0" w:noHBand="0" w:noVBand="1"/>
            </w:tblPr>
            <w:tblGrid>
              <w:gridCol w:w="4652"/>
            </w:tblGrid>
            <w:tr w:rsidR="00316A9B" w:rsidRPr="005B1711" w14:paraId="79D8940E" w14:textId="77777777" w:rsidTr="00211B37">
              <w:tc>
                <w:tcPr>
                  <w:tcW w:w="4652" w:type="dxa"/>
                </w:tcPr>
                <w:p w14:paraId="52D2BE3A" w14:textId="259DA187" w:rsidR="00316A9B" w:rsidRPr="005B1711" w:rsidRDefault="008E5B65" w:rsidP="00550E6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napToGrid w:val="0"/>
                      <w:sz w:val="22"/>
                      <w:szCs w:val="22"/>
                      <w:bdr w:val="none" w:sz="0" w:space="0" w:color="auto"/>
                      <w:lang w:val="lt-LT" w:eastAsia="lt-LT"/>
                    </w:rPr>
                  </w:pPr>
                  <w:r w:rsidRPr="005B1711">
                    <w:rPr>
                      <w:rFonts w:eastAsia="Times New Roman"/>
                      <w:b/>
                      <w:snapToGrid w:val="0"/>
                      <w:sz w:val="22"/>
                      <w:szCs w:val="22"/>
                      <w:bdr w:val="none" w:sz="0" w:space="0" w:color="auto"/>
                      <w:lang w:val="lt-LT" w:eastAsia="lt-LT"/>
                    </w:rPr>
                    <w:t>Viešoji įstaiga Plungės ligoninė</w:t>
                  </w:r>
                </w:p>
              </w:tc>
            </w:tr>
            <w:tr w:rsidR="005B1711" w:rsidRPr="005B1711" w14:paraId="263EB83A" w14:textId="77777777" w:rsidTr="00211B37">
              <w:tc>
                <w:tcPr>
                  <w:tcW w:w="4652" w:type="dxa"/>
                </w:tcPr>
                <w:p w14:paraId="04B4C6E3" w14:textId="6659ED60" w:rsidR="005B1711" w:rsidRPr="005B1711" w:rsidRDefault="005B1711" w:rsidP="005B1711">
                  <w:pPr>
                    <w:pStyle w:val="Pagrindinistekstas1"/>
                    <w:tabs>
                      <w:tab w:val="left" w:pos="851"/>
                    </w:tabs>
                    <w:ind w:firstLine="0"/>
                    <w:rPr>
                      <w:rFonts w:ascii="Times New Roman" w:hAnsi="Times New Roman" w:cs="Times New Roman"/>
                      <w:sz w:val="22"/>
                      <w:szCs w:val="22"/>
                      <w:lang w:val="lt-LT"/>
                    </w:rPr>
                  </w:pPr>
                  <w:r w:rsidRPr="005B1711">
                    <w:rPr>
                      <w:rFonts w:ascii="Times New Roman" w:eastAsia="Calibri" w:hAnsi="Times New Roman" w:cs="Times New Roman"/>
                      <w:sz w:val="22"/>
                      <w:szCs w:val="22"/>
                    </w:rPr>
                    <w:t xml:space="preserve">J. </w:t>
                  </w:r>
                  <w:proofErr w:type="spellStart"/>
                  <w:r w:rsidRPr="005B1711">
                    <w:rPr>
                      <w:rFonts w:ascii="Times New Roman" w:eastAsia="Calibri" w:hAnsi="Times New Roman" w:cs="Times New Roman"/>
                      <w:sz w:val="22"/>
                      <w:szCs w:val="22"/>
                    </w:rPr>
                    <w:t>Tumo</w:t>
                  </w:r>
                  <w:proofErr w:type="spellEnd"/>
                  <w:r w:rsidRPr="005B1711">
                    <w:rPr>
                      <w:rFonts w:ascii="Times New Roman" w:eastAsia="Calibri" w:hAnsi="Times New Roman" w:cs="Times New Roman"/>
                      <w:sz w:val="22"/>
                      <w:szCs w:val="22"/>
                    </w:rPr>
                    <w:t xml:space="preserve"> – </w:t>
                  </w:r>
                  <w:proofErr w:type="spellStart"/>
                  <w:r w:rsidRPr="005B1711">
                    <w:rPr>
                      <w:rFonts w:ascii="Times New Roman" w:eastAsia="Calibri" w:hAnsi="Times New Roman" w:cs="Times New Roman"/>
                      <w:sz w:val="22"/>
                      <w:szCs w:val="22"/>
                    </w:rPr>
                    <w:t>Vaižganto</w:t>
                  </w:r>
                  <w:proofErr w:type="spellEnd"/>
                  <w:r w:rsidRPr="005B1711">
                    <w:rPr>
                      <w:rFonts w:ascii="Times New Roman" w:eastAsia="Calibri" w:hAnsi="Times New Roman" w:cs="Times New Roman"/>
                      <w:sz w:val="22"/>
                      <w:szCs w:val="22"/>
                    </w:rPr>
                    <w:t xml:space="preserve"> g. 89, 90160 </w:t>
                  </w:r>
                  <w:proofErr w:type="spellStart"/>
                  <w:r w:rsidRPr="005B1711">
                    <w:rPr>
                      <w:rFonts w:ascii="Times New Roman" w:eastAsia="Calibri" w:hAnsi="Times New Roman" w:cs="Times New Roman"/>
                      <w:sz w:val="22"/>
                      <w:szCs w:val="22"/>
                    </w:rPr>
                    <w:t>Plungė</w:t>
                  </w:r>
                  <w:proofErr w:type="spellEnd"/>
                </w:p>
              </w:tc>
            </w:tr>
            <w:tr w:rsidR="005B1711" w:rsidRPr="005B1711" w14:paraId="3C73B16B" w14:textId="77777777" w:rsidTr="00FE7D9D">
              <w:tc>
                <w:tcPr>
                  <w:tcW w:w="4652" w:type="dxa"/>
                </w:tcPr>
                <w:p w14:paraId="4F2E40AB" w14:textId="180C7FA8" w:rsidR="005B1711" w:rsidRPr="005B1711" w:rsidRDefault="005B1711" w:rsidP="005B1711">
                  <w:pPr>
                    <w:pStyle w:val="Pagrindinistekstas1"/>
                    <w:tabs>
                      <w:tab w:val="left" w:pos="851"/>
                    </w:tabs>
                    <w:ind w:firstLine="0"/>
                    <w:rPr>
                      <w:rFonts w:ascii="Times New Roman" w:hAnsi="Times New Roman" w:cs="Times New Roman"/>
                      <w:sz w:val="22"/>
                      <w:szCs w:val="22"/>
                      <w:lang w:val="lt-LT"/>
                    </w:rPr>
                  </w:pPr>
                  <w:proofErr w:type="spellStart"/>
                  <w:r w:rsidRPr="005B1711">
                    <w:rPr>
                      <w:rFonts w:ascii="Times New Roman" w:eastAsia="Calibri" w:hAnsi="Times New Roman" w:cs="Times New Roman"/>
                      <w:sz w:val="22"/>
                      <w:szCs w:val="22"/>
                    </w:rPr>
                    <w:t>Įm</w:t>
                  </w:r>
                  <w:proofErr w:type="spellEnd"/>
                  <w:r w:rsidRPr="005B1711">
                    <w:rPr>
                      <w:rFonts w:ascii="Times New Roman" w:eastAsia="Calibri" w:hAnsi="Times New Roman" w:cs="Times New Roman"/>
                      <w:sz w:val="22"/>
                      <w:szCs w:val="22"/>
                    </w:rPr>
                    <w:t>. k. 191135578</w:t>
                  </w:r>
                </w:p>
              </w:tc>
            </w:tr>
            <w:tr w:rsidR="005B1711" w:rsidRPr="005B1711" w14:paraId="2E2B057D" w14:textId="77777777" w:rsidTr="00FE7D9D">
              <w:tc>
                <w:tcPr>
                  <w:tcW w:w="4652" w:type="dxa"/>
                </w:tcPr>
                <w:p w14:paraId="3D6A32C8" w14:textId="751CB3BB" w:rsidR="005B1711" w:rsidRPr="005B1711" w:rsidRDefault="005B1711" w:rsidP="005B1711">
                  <w:pPr>
                    <w:pStyle w:val="Pagrindinistekstas1"/>
                    <w:tabs>
                      <w:tab w:val="left" w:pos="851"/>
                    </w:tabs>
                    <w:ind w:firstLine="0"/>
                    <w:rPr>
                      <w:rFonts w:ascii="Times New Roman" w:hAnsi="Times New Roman" w:cs="Times New Roman"/>
                      <w:sz w:val="22"/>
                      <w:szCs w:val="22"/>
                      <w:lang w:val="lt-LT"/>
                    </w:rPr>
                  </w:pPr>
                  <w:r w:rsidRPr="005B1711">
                    <w:rPr>
                      <w:rFonts w:ascii="Times New Roman" w:eastAsia="Calibri" w:hAnsi="Times New Roman" w:cs="Times New Roman"/>
                      <w:sz w:val="22"/>
                      <w:szCs w:val="22"/>
                    </w:rPr>
                    <w:t xml:space="preserve">Ne PVM </w:t>
                  </w:r>
                  <w:proofErr w:type="spellStart"/>
                  <w:r w:rsidRPr="005B1711">
                    <w:rPr>
                      <w:rFonts w:ascii="Times New Roman" w:eastAsia="Calibri" w:hAnsi="Times New Roman" w:cs="Times New Roman"/>
                      <w:sz w:val="22"/>
                      <w:szCs w:val="22"/>
                    </w:rPr>
                    <w:t>mokėtoja</w:t>
                  </w:r>
                  <w:proofErr w:type="spellEnd"/>
                </w:p>
              </w:tc>
            </w:tr>
            <w:tr w:rsidR="005B1711" w:rsidRPr="005B1711" w14:paraId="60C13277" w14:textId="77777777" w:rsidTr="00FE7D9D">
              <w:tc>
                <w:tcPr>
                  <w:tcW w:w="4652" w:type="dxa"/>
                </w:tcPr>
                <w:p w14:paraId="437E564A" w14:textId="6927FC46" w:rsidR="005B1711" w:rsidRPr="005B1711" w:rsidRDefault="005B1711" w:rsidP="005B1711">
                  <w:pPr>
                    <w:pStyle w:val="Pagrindinistekstas1"/>
                    <w:tabs>
                      <w:tab w:val="left" w:pos="851"/>
                    </w:tabs>
                    <w:ind w:firstLine="0"/>
                    <w:rPr>
                      <w:rFonts w:ascii="Times New Roman" w:hAnsi="Times New Roman" w:cs="Times New Roman"/>
                      <w:sz w:val="22"/>
                      <w:szCs w:val="22"/>
                      <w:lang w:val="lt-LT"/>
                    </w:rPr>
                  </w:pPr>
                  <w:r w:rsidRPr="005B1711">
                    <w:rPr>
                      <w:rFonts w:ascii="Times New Roman" w:eastAsia="Calibri" w:hAnsi="Times New Roman" w:cs="Times New Roman"/>
                      <w:sz w:val="22"/>
                      <w:szCs w:val="22"/>
                    </w:rPr>
                    <w:t>LT06 7300 0101 5781 3516</w:t>
                  </w:r>
                </w:p>
              </w:tc>
            </w:tr>
            <w:tr w:rsidR="005B1711" w:rsidRPr="005B1711" w14:paraId="6FC87FA9" w14:textId="77777777" w:rsidTr="00FE7D9D">
              <w:tc>
                <w:tcPr>
                  <w:tcW w:w="4652" w:type="dxa"/>
                </w:tcPr>
                <w:p w14:paraId="6EB9FA69" w14:textId="083962B3" w:rsidR="005B1711" w:rsidRPr="005B1711" w:rsidRDefault="005B1711" w:rsidP="005B1711">
                  <w:pPr>
                    <w:pStyle w:val="Pagrindinistekstas1"/>
                    <w:tabs>
                      <w:tab w:val="left" w:pos="851"/>
                    </w:tabs>
                    <w:ind w:firstLine="0"/>
                    <w:rPr>
                      <w:rFonts w:ascii="Times New Roman" w:hAnsi="Times New Roman" w:cs="Times New Roman"/>
                      <w:sz w:val="22"/>
                      <w:szCs w:val="22"/>
                      <w:lang w:val="lt-LT"/>
                    </w:rPr>
                  </w:pPr>
                  <w:r w:rsidRPr="005B1711">
                    <w:rPr>
                      <w:rFonts w:ascii="Times New Roman" w:eastAsia="Calibri" w:hAnsi="Times New Roman" w:cs="Times New Roman"/>
                      <w:sz w:val="22"/>
                      <w:szCs w:val="22"/>
                    </w:rPr>
                    <w:t>AB Swedbank</w:t>
                  </w:r>
                </w:p>
              </w:tc>
            </w:tr>
            <w:tr w:rsidR="005B1711" w:rsidRPr="005B1711" w14:paraId="2EE4D321" w14:textId="77777777" w:rsidTr="00FE7D9D">
              <w:tc>
                <w:tcPr>
                  <w:tcW w:w="4652" w:type="dxa"/>
                </w:tcPr>
                <w:p w14:paraId="79D6576C" w14:textId="486B73A7" w:rsidR="005B1711" w:rsidRPr="005B1711" w:rsidRDefault="005B1711" w:rsidP="005B1711">
                  <w:pPr>
                    <w:pStyle w:val="Pagrindinistekstas1"/>
                    <w:tabs>
                      <w:tab w:val="left" w:pos="851"/>
                    </w:tabs>
                    <w:ind w:firstLine="0"/>
                    <w:rPr>
                      <w:rFonts w:ascii="Times New Roman" w:hAnsi="Times New Roman" w:cs="Times New Roman"/>
                      <w:iCs/>
                      <w:sz w:val="22"/>
                      <w:szCs w:val="22"/>
                      <w:lang w:val="lt-LT"/>
                    </w:rPr>
                  </w:pPr>
                  <w:proofErr w:type="spellStart"/>
                  <w:r w:rsidRPr="005B1711">
                    <w:rPr>
                      <w:rFonts w:ascii="Times New Roman" w:eastAsia="Calibri" w:hAnsi="Times New Roman" w:cs="Times New Roman"/>
                      <w:sz w:val="22"/>
                      <w:szCs w:val="22"/>
                    </w:rPr>
                    <w:t>El.p</w:t>
                  </w:r>
                  <w:proofErr w:type="spellEnd"/>
                  <w:r w:rsidRPr="005B1711">
                    <w:rPr>
                      <w:rFonts w:ascii="Times New Roman" w:eastAsia="Calibri" w:hAnsi="Times New Roman" w:cs="Times New Roman"/>
                      <w:sz w:val="22"/>
                      <w:szCs w:val="22"/>
                    </w:rPr>
                    <w:t xml:space="preserve">. </w:t>
                  </w:r>
                  <w:hyperlink r:id="rId12" w:tgtFrame="_blank" w:history="1">
                    <w:r w:rsidRPr="005B1711">
                      <w:rPr>
                        <w:rFonts w:ascii="Times New Roman" w:eastAsia="Calibri" w:hAnsi="Times New Roman" w:cs="Times New Roman"/>
                        <w:color w:val="000000"/>
                        <w:sz w:val="22"/>
                        <w:szCs w:val="22"/>
                        <w:u w:val="single"/>
                      </w:rPr>
                      <w:t>sekretore@plungesligonine.lt</w:t>
                    </w:r>
                  </w:hyperlink>
                </w:p>
              </w:tc>
            </w:tr>
            <w:tr w:rsidR="005B1711" w:rsidRPr="005B1711" w14:paraId="42670A00" w14:textId="77777777" w:rsidTr="00FE7D9D">
              <w:tc>
                <w:tcPr>
                  <w:tcW w:w="4652" w:type="dxa"/>
                </w:tcPr>
                <w:p w14:paraId="1B846D6F" w14:textId="6069E3F4" w:rsidR="005B1711" w:rsidRPr="005B1711" w:rsidRDefault="005B1711" w:rsidP="005B1711">
                  <w:pPr>
                    <w:pStyle w:val="Pagrindinistekstas1"/>
                    <w:tabs>
                      <w:tab w:val="left" w:pos="851"/>
                    </w:tabs>
                    <w:ind w:firstLine="0"/>
                    <w:rPr>
                      <w:rFonts w:ascii="Times New Roman" w:hAnsi="Times New Roman" w:cs="Times New Roman"/>
                      <w:iCs/>
                      <w:sz w:val="22"/>
                      <w:szCs w:val="22"/>
                      <w:lang w:val="lt-LT"/>
                    </w:rPr>
                  </w:pPr>
                  <w:r w:rsidRPr="005B1711">
                    <w:rPr>
                      <w:rFonts w:ascii="Times New Roman" w:eastAsia="Arial Unicode MS" w:hAnsi="Times New Roman" w:cs="Times New Roman"/>
                      <w:sz w:val="22"/>
                      <w:szCs w:val="22"/>
                      <w:bdr w:val="none" w:sz="0" w:space="0" w:color="auto" w:frame="1"/>
                    </w:rPr>
                    <w:t>Tel. (</w:t>
                  </w:r>
                  <w:r w:rsidR="00C61139">
                    <w:rPr>
                      <w:rFonts w:ascii="Times New Roman" w:eastAsia="Arial Unicode MS" w:hAnsi="Times New Roman" w:cs="Times New Roman"/>
                      <w:sz w:val="22"/>
                      <w:szCs w:val="22"/>
                      <w:bdr w:val="none" w:sz="0" w:space="0" w:color="auto" w:frame="1"/>
                    </w:rPr>
                    <w:t>0</w:t>
                  </w:r>
                  <w:r w:rsidRPr="005B1711">
                    <w:rPr>
                      <w:rFonts w:ascii="Times New Roman" w:eastAsia="Arial Unicode MS" w:hAnsi="Times New Roman" w:cs="Times New Roman"/>
                      <w:sz w:val="22"/>
                      <w:szCs w:val="22"/>
                      <w:bdr w:val="none" w:sz="0" w:space="0" w:color="auto" w:frame="1"/>
                    </w:rPr>
                    <w:t> 448)73260</w:t>
                  </w:r>
                </w:p>
              </w:tc>
            </w:tr>
            <w:tr w:rsidR="005B1711" w:rsidRPr="005B1711" w14:paraId="00BE8B25" w14:textId="77777777" w:rsidTr="00211B37">
              <w:tc>
                <w:tcPr>
                  <w:tcW w:w="4652" w:type="dxa"/>
                </w:tcPr>
                <w:p w14:paraId="05F77134" w14:textId="55F4F0C5" w:rsidR="005B1711" w:rsidRPr="005B1711" w:rsidRDefault="005B1711" w:rsidP="005B1711">
                  <w:pPr>
                    <w:pStyle w:val="Pagrindinistekstas1"/>
                    <w:tabs>
                      <w:tab w:val="left" w:pos="851"/>
                    </w:tabs>
                    <w:ind w:firstLine="0"/>
                    <w:rPr>
                      <w:rFonts w:ascii="Times New Roman" w:hAnsi="Times New Roman" w:cs="Times New Roman"/>
                      <w:iCs/>
                      <w:sz w:val="22"/>
                      <w:szCs w:val="22"/>
                      <w:lang w:val="lt-LT"/>
                    </w:rPr>
                  </w:pPr>
                  <w:r w:rsidRPr="005B1711">
                    <w:rPr>
                      <w:rFonts w:ascii="Times New Roman" w:eastAsia="Calibri" w:hAnsi="Times New Roman" w:cs="Times New Roman"/>
                      <w:sz w:val="22"/>
                      <w:szCs w:val="22"/>
                    </w:rPr>
                    <w:t xml:space="preserve">J. </w:t>
                  </w:r>
                  <w:proofErr w:type="spellStart"/>
                  <w:r w:rsidRPr="005B1711">
                    <w:rPr>
                      <w:rFonts w:ascii="Times New Roman" w:eastAsia="Calibri" w:hAnsi="Times New Roman" w:cs="Times New Roman"/>
                      <w:sz w:val="22"/>
                      <w:szCs w:val="22"/>
                    </w:rPr>
                    <w:t>Tumo</w:t>
                  </w:r>
                  <w:proofErr w:type="spellEnd"/>
                  <w:r w:rsidRPr="005B1711">
                    <w:rPr>
                      <w:rFonts w:ascii="Times New Roman" w:eastAsia="Calibri" w:hAnsi="Times New Roman" w:cs="Times New Roman"/>
                      <w:sz w:val="22"/>
                      <w:szCs w:val="22"/>
                    </w:rPr>
                    <w:t xml:space="preserve"> – </w:t>
                  </w:r>
                  <w:proofErr w:type="spellStart"/>
                  <w:r w:rsidRPr="005B1711">
                    <w:rPr>
                      <w:rFonts w:ascii="Times New Roman" w:eastAsia="Calibri" w:hAnsi="Times New Roman" w:cs="Times New Roman"/>
                      <w:sz w:val="22"/>
                      <w:szCs w:val="22"/>
                    </w:rPr>
                    <w:t>Vaižganto</w:t>
                  </w:r>
                  <w:proofErr w:type="spellEnd"/>
                  <w:r w:rsidRPr="005B1711">
                    <w:rPr>
                      <w:rFonts w:ascii="Times New Roman" w:eastAsia="Calibri" w:hAnsi="Times New Roman" w:cs="Times New Roman"/>
                      <w:sz w:val="22"/>
                      <w:szCs w:val="22"/>
                    </w:rPr>
                    <w:t xml:space="preserve"> g. 89, 90160 </w:t>
                  </w:r>
                  <w:proofErr w:type="spellStart"/>
                  <w:r w:rsidRPr="005B1711">
                    <w:rPr>
                      <w:rFonts w:ascii="Times New Roman" w:eastAsia="Calibri" w:hAnsi="Times New Roman" w:cs="Times New Roman"/>
                      <w:sz w:val="22"/>
                      <w:szCs w:val="22"/>
                    </w:rPr>
                    <w:t>Plungė</w:t>
                  </w:r>
                  <w:proofErr w:type="spellEnd"/>
                </w:p>
              </w:tc>
            </w:tr>
            <w:tr w:rsidR="00FA4662" w:rsidRPr="005B1711" w14:paraId="1EA32203" w14:textId="77777777" w:rsidTr="00211B37">
              <w:tc>
                <w:tcPr>
                  <w:tcW w:w="4652" w:type="dxa"/>
                </w:tcPr>
                <w:p w14:paraId="28ECC736" w14:textId="77777777" w:rsidR="00FA4662" w:rsidRPr="005B1711" w:rsidRDefault="00FA4662" w:rsidP="00FA4662">
                  <w:pPr>
                    <w:pStyle w:val="Pagrindinistekstas1"/>
                    <w:tabs>
                      <w:tab w:val="left" w:pos="851"/>
                    </w:tabs>
                    <w:ind w:firstLine="0"/>
                    <w:rPr>
                      <w:rFonts w:ascii="Times New Roman" w:hAnsi="Times New Roman" w:cs="Times New Roman"/>
                      <w:iCs/>
                      <w:sz w:val="22"/>
                      <w:szCs w:val="22"/>
                      <w:lang w:val="lt-LT"/>
                    </w:rPr>
                  </w:pPr>
                </w:p>
              </w:tc>
            </w:tr>
            <w:tr w:rsidR="00FA4662" w:rsidRPr="005B1711" w14:paraId="3E8D9E7B" w14:textId="77777777" w:rsidTr="00211B37">
              <w:tc>
                <w:tcPr>
                  <w:tcW w:w="4652" w:type="dxa"/>
                </w:tcPr>
                <w:p w14:paraId="6ECBA076" w14:textId="77777777" w:rsidR="00FA4662" w:rsidRPr="005B1711" w:rsidRDefault="00FA4662" w:rsidP="00FA4662">
                  <w:pPr>
                    <w:pStyle w:val="Pagrindinistekstas1"/>
                    <w:tabs>
                      <w:tab w:val="left" w:pos="851"/>
                    </w:tabs>
                    <w:ind w:firstLine="0"/>
                    <w:rPr>
                      <w:rFonts w:ascii="Times New Roman" w:hAnsi="Times New Roman" w:cs="Times New Roman"/>
                      <w:sz w:val="22"/>
                      <w:szCs w:val="22"/>
                    </w:rPr>
                  </w:pPr>
                </w:p>
                <w:p w14:paraId="381C7E66" w14:textId="77777777" w:rsidR="005B1711" w:rsidRPr="005B1711" w:rsidRDefault="005B1711" w:rsidP="00FA4662">
                  <w:pPr>
                    <w:pStyle w:val="Pagrindinistekstas1"/>
                    <w:tabs>
                      <w:tab w:val="left" w:pos="851"/>
                    </w:tabs>
                    <w:ind w:firstLine="0"/>
                    <w:rPr>
                      <w:rFonts w:ascii="Times New Roman" w:hAnsi="Times New Roman" w:cs="Times New Roman"/>
                      <w:sz w:val="22"/>
                      <w:szCs w:val="22"/>
                    </w:rPr>
                  </w:pPr>
                </w:p>
                <w:p w14:paraId="735C7F54" w14:textId="6205145D" w:rsidR="00FA4662" w:rsidRPr="005B1711" w:rsidRDefault="00C61139" w:rsidP="00FA4662">
                  <w:pPr>
                    <w:pStyle w:val="Pagrindinistekstas1"/>
                    <w:tabs>
                      <w:tab w:val="left" w:pos="851"/>
                    </w:tabs>
                    <w:ind w:firstLine="0"/>
                    <w:rPr>
                      <w:rFonts w:ascii="Times New Roman" w:hAnsi="Times New Roman" w:cs="Times New Roman"/>
                      <w:iCs/>
                      <w:sz w:val="22"/>
                      <w:szCs w:val="22"/>
                      <w:lang w:val="lt-LT"/>
                    </w:rPr>
                  </w:pPr>
                  <w:proofErr w:type="spellStart"/>
                  <w:r>
                    <w:rPr>
                      <w:rFonts w:ascii="Times New Roman" w:hAnsi="Times New Roman" w:cs="Times New Roman"/>
                      <w:iCs/>
                      <w:sz w:val="22"/>
                      <w:szCs w:val="22"/>
                    </w:rPr>
                    <w:t>Laikinai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einantis</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direktoriaus</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pareigas</w:t>
                  </w:r>
                  <w:proofErr w:type="spellEnd"/>
                </w:p>
              </w:tc>
            </w:tr>
            <w:tr w:rsidR="00FA4662" w:rsidRPr="005B1711" w14:paraId="5AE5E265" w14:textId="77777777" w:rsidTr="00211B37">
              <w:tc>
                <w:tcPr>
                  <w:tcW w:w="4652" w:type="dxa"/>
                </w:tcPr>
                <w:p w14:paraId="60D4B30D" w14:textId="26B899E8" w:rsidR="00FA4662" w:rsidRPr="005B1711" w:rsidRDefault="00C61139" w:rsidP="00FA4662">
                  <w:pPr>
                    <w:pStyle w:val="Pagrindinistekstas1"/>
                    <w:tabs>
                      <w:tab w:val="left" w:pos="851"/>
                    </w:tabs>
                    <w:ind w:firstLine="0"/>
                    <w:rPr>
                      <w:rFonts w:ascii="Times New Roman" w:hAnsi="Times New Roman" w:cs="Times New Roman"/>
                      <w:iCs/>
                      <w:sz w:val="22"/>
                      <w:szCs w:val="22"/>
                      <w:lang w:val="lt-LT"/>
                    </w:rPr>
                  </w:pPr>
                  <w:r>
                    <w:rPr>
                      <w:rFonts w:ascii="Times New Roman" w:hAnsi="Times New Roman" w:cs="Times New Roman"/>
                      <w:iCs/>
                      <w:sz w:val="22"/>
                      <w:szCs w:val="22"/>
                    </w:rPr>
                    <w:t>Giedrius Ramanauskas</w:t>
                  </w:r>
                </w:p>
              </w:tc>
            </w:tr>
          </w:tbl>
          <w:p w14:paraId="512DC502" w14:textId="5EB88CCA" w:rsidR="00CB7BBF" w:rsidRPr="005B1711" w:rsidRDefault="00CB7BBF" w:rsidP="0059786D">
            <w:pPr>
              <w:tabs>
                <w:tab w:val="num" w:pos="0"/>
              </w:tabs>
              <w:rPr>
                <w:sz w:val="22"/>
                <w:szCs w:val="22"/>
                <w:lang w:val="lt-LT"/>
              </w:rPr>
            </w:pPr>
            <w:r w:rsidRPr="005B1711">
              <w:rPr>
                <w:sz w:val="22"/>
                <w:szCs w:val="22"/>
                <w:lang w:val="lt-LT"/>
              </w:rPr>
              <w:t>_______________________________</w:t>
            </w:r>
          </w:p>
          <w:p w14:paraId="63EBC520" w14:textId="77777777" w:rsidR="00CB7BBF" w:rsidRPr="005B1711" w:rsidRDefault="00CB7BBF" w:rsidP="00A142EF">
            <w:pPr>
              <w:tabs>
                <w:tab w:val="num" w:pos="0"/>
              </w:tabs>
              <w:rPr>
                <w:i/>
                <w:sz w:val="22"/>
                <w:szCs w:val="22"/>
                <w:lang w:val="lt-LT"/>
              </w:rPr>
            </w:pPr>
            <w:r w:rsidRPr="005B1711">
              <w:rPr>
                <w:sz w:val="22"/>
                <w:szCs w:val="22"/>
                <w:lang w:val="lt-LT"/>
              </w:rPr>
              <w:t xml:space="preserve"> </w:t>
            </w:r>
            <w:r w:rsidRPr="005B1711">
              <w:rPr>
                <w:i/>
                <w:sz w:val="22"/>
                <w:szCs w:val="22"/>
                <w:lang w:val="lt-LT"/>
              </w:rPr>
              <w:t xml:space="preserve">               (parašas)</w:t>
            </w:r>
            <w:r w:rsidRPr="005B1711">
              <w:rPr>
                <w:i/>
                <w:sz w:val="22"/>
                <w:szCs w:val="22"/>
                <w:lang w:val="lt-LT"/>
              </w:rPr>
              <w:tab/>
            </w:r>
            <w:r w:rsidRPr="005B1711">
              <w:rPr>
                <w:i/>
                <w:sz w:val="22"/>
                <w:szCs w:val="22"/>
                <w:lang w:val="lt-LT"/>
              </w:rPr>
              <w:tab/>
            </w:r>
            <w:r w:rsidRPr="005B1711">
              <w:rPr>
                <w:i/>
                <w:sz w:val="22"/>
                <w:szCs w:val="22"/>
                <w:lang w:val="lt-LT"/>
              </w:rPr>
              <w:tab/>
            </w:r>
          </w:p>
          <w:p w14:paraId="66F64FF0" w14:textId="77777777" w:rsidR="00CB7BBF" w:rsidRPr="005B1711" w:rsidRDefault="00CB7BBF" w:rsidP="00A142EF">
            <w:pPr>
              <w:tabs>
                <w:tab w:val="num" w:pos="0"/>
              </w:tabs>
              <w:rPr>
                <w:i/>
                <w:sz w:val="22"/>
                <w:szCs w:val="22"/>
                <w:lang w:val="lt-LT"/>
              </w:rPr>
            </w:pPr>
            <w:r w:rsidRPr="005B1711">
              <w:rPr>
                <w:sz w:val="22"/>
                <w:szCs w:val="22"/>
                <w:lang w:val="lt-LT"/>
              </w:rPr>
              <w:t xml:space="preserve">                                                                  A.V. </w:t>
            </w:r>
          </w:p>
          <w:p w14:paraId="126598EF" w14:textId="77777777" w:rsidR="00CB7BBF" w:rsidRPr="005B1711" w:rsidRDefault="00CB7BBF" w:rsidP="00A142EF">
            <w:pPr>
              <w:tabs>
                <w:tab w:val="num" w:pos="0"/>
              </w:tabs>
              <w:rPr>
                <w:b/>
                <w:sz w:val="22"/>
                <w:szCs w:val="22"/>
                <w:lang w:val="lt-LT"/>
              </w:rPr>
            </w:pPr>
          </w:p>
        </w:tc>
        <w:tc>
          <w:tcPr>
            <w:tcW w:w="4819" w:type="dxa"/>
            <w:tcBorders>
              <w:top w:val="nil"/>
              <w:left w:val="nil"/>
              <w:bottom w:val="nil"/>
              <w:right w:val="nil"/>
            </w:tcBorders>
          </w:tcPr>
          <w:p w14:paraId="33A93E0A" w14:textId="77777777" w:rsidR="00F2627E" w:rsidRPr="005B1711" w:rsidRDefault="00F2627E" w:rsidP="00F2627E">
            <w:pPr>
              <w:tabs>
                <w:tab w:val="num" w:pos="0"/>
              </w:tabs>
              <w:rPr>
                <w:b/>
                <w:sz w:val="22"/>
                <w:szCs w:val="22"/>
                <w:lang w:val="lt-LT"/>
              </w:rPr>
            </w:pPr>
            <w:r w:rsidRPr="005B1711">
              <w:rPr>
                <w:b/>
                <w:sz w:val="22"/>
                <w:szCs w:val="22"/>
                <w:lang w:val="lt-LT"/>
              </w:rPr>
              <w:t>Paslaugų teikėjas</w:t>
            </w:r>
          </w:p>
          <w:p w14:paraId="40150175" w14:textId="39D64A09" w:rsidR="00550E6C" w:rsidRDefault="00744726" w:rsidP="00A142EF">
            <w:pPr>
              <w:rPr>
                <w:sz w:val="22"/>
                <w:szCs w:val="22"/>
                <w:lang w:val="lt-LT"/>
              </w:rPr>
            </w:pPr>
            <w:r w:rsidRPr="0016285E">
              <w:rPr>
                <w:b/>
              </w:rPr>
              <w:t>UAB Varutis</w:t>
            </w:r>
          </w:p>
          <w:p w14:paraId="097A1E2E" w14:textId="6396CC75" w:rsidR="00550E6C" w:rsidRDefault="00744726" w:rsidP="00A142EF">
            <w:pPr>
              <w:rPr>
                <w:sz w:val="22"/>
                <w:szCs w:val="22"/>
                <w:lang w:val="lt-LT"/>
              </w:rPr>
            </w:pPr>
            <w:proofErr w:type="spellStart"/>
            <w:r w:rsidRPr="0016285E">
              <w:rPr>
                <w:rStyle w:val="normaltextrun"/>
              </w:rPr>
              <w:t>Papilėnų</w:t>
            </w:r>
            <w:proofErr w:type="spellEnd"/>
            <w:r w:rsidRPr="0016285E">
              <w:rPr>
                <w:rStyle w:val="normaltextrun"/>
              </w:rPr>
              <w:t xml:space="preserve"> g. 17, Vilnius LT-06222</w:t>
            </w:r>
          </w:p>
          <w:p w14:paraId="52966DF5" w14:textId="101D0D03" w:rsidR="00550E6C" w:rsidRDefault="00744726" w:rsidP="00A142EF">
            <w:pPr>
              <w:rPr>
                <w:sz w:val="22"/>
                <w:szCs w:val="22"/>
                <w:lang w:val="lt-LT"/>
              </w:rPr>
            </w:pPr>
            <w:proofErr w:type="spellStart"/>
            <w:r w:rsidRPr="005B1711">
              <w:rPr>
                <w:rFonts w:eastAsia="Calibri"/>
                <w:sz w:val="22"/>
                <w:szCs w:val="22"/>
              </w:rPr>
              <w:t>Įm</w:t>
            </w:r>
            <w:proofErr w:type="spellEnd"/>
            <w:r w:rsidRPr="005B1711">
              <w:rPr>
                <w:rFonts w:eastAsia="Calibri"/>
                <w:sz w:val="22"/>
                <w:szCs w:val="22"/>
              </w:rPr>
              <w:t>. k.</w:t>
            </w:r>
            <w:r>
              <w:rPr>
                <w:rFonts w:eastAsia="Calibri"/>
                <w:sz w:val="22"/>
                <w:szCs w:val="22"/>
              </w:rPr>
              <w:t xml:space="preserve"> </w:t>
            </w:r>
            <w:r w:rsidRPr="00744726">
              <w:rPr>
                <w:rFonts w:eastAsia="Calibri"/>
                <w:sz w:val="22"/>
                <w:szCs w:val="22"/>
              </w:rPr>
              <w:t>300658357</w:t>
            </w:r>
          </w:p>
          <w:p w14:paraId="1394490D" w14:textId="5C76FEFA" w:rsidR="00550E6C" w:rsidRDefault="00744726" w:rsidP="00A142EF">
            <w:pPr>
              <w:rPr>
                <w:sz w:val="22"/>
                <w:szCs w:val="22"/>
                <w:lang w:val="lt-LT"/>
              </w:rPr>
            </w:pPr>
            <w:r>
              <w:rPr>
                <w:sz w:val="22"/>
                <w:szCs w:val="22"/>
                <w:lang w:val="lt-LT"/>
              </w:rPr>
              <w:t xml:space="preserve">PVM kodas </w:t>
            </w:r>
            <w:r w:rsidRPr="00744726">
              <w:rPr>
                <w:sz w:val="22"/>
                <w:szCs w:val="22"/>
              </w:rPr>
              <w:t>LT100004125313</w:t>
            </w:r>
          </w:p>
          <w:p w14:paraId="707EE59B" w14:textId="3D3C33DC" w:rsidR="00550E6C" w:rsidRDefault="00744726" w:rsidP="00A142EF">
            <w:pPr>
              <w:rPr>
                <w:sz w:val="22"/>
                <w:szCs w:val="22"/>
                <w:lang w:val="lt-LT"/>
              </w:rPr>
            </w:pPr>
            <w:r w:rsidRPr="00744726">
              <w:rPr>
                <w:sz w:val="22"/>
                <w:szCs w:val="22"/>
              </w:rPr>
              <w:t>LT48 7300 0100 9953 4869</w:t>
            </w:r>
          </w:p>
          <w:p w14:paraId="3279364A" w14:textId="6D93F090" w:rsidR="00550E6C" w:rsidRDefault="00744726" w:rsidP="00A142EF">
            <w:pPr>
              <w:rPr>
                <w:sz w:val="22"/>
                <w:szCs w:val="22"/>
                <w:lang w:val="lt-LT"/>
              </w:rPr>
            </w:pPr>
            <w:r w:rsidRPr="00744726">
              <w:rPr>
                <w:sz w:val="22"/>
                <w:szCs w:val="22"/>
              </w:rPr>
              <w:t>AB „</w:t>
            </w:r>
            <w:proofErr w:type="gramStart"/>
            <w:r w:rsidRPr="00744726">
              <w:rPr>
                <w:sz w:val="22"/>
                <w:szCs w:val="22"/>
              </w:rPr>
              <w:t>Swedbank“ (</w:t>
            </w:r>
            <w:proofErr w:type="gramEnd"/>
            <w:r w:rsidRPr="00744726">
              <w:rPr>
                <w:sz w:val="22"/>
                <w:szCs w:val="22"/>
              </w:rPr>
              <w:t>73000)</w:t>
            </w:r>
          </w:p>
          <w:p w14:paraId="68B4FEAE" w14:textId="1258D307" w:rsidR="00550E6C" w:rsidRDefault="00744726" w:rsidP="00A142EF">
            <w:pPr>
              <w:rPr>
                <w:sz w:val="22"/>
                <w:szCs w:val="22"/>
                <w:lang w:val="lt-LT"/>
              </w:rPr>
            </w:pPr>
            <w:r>
              <w:rPr>
                <w:sz w:val="22"/>
                <w:szCs w:val="22"/>
                <w:lang w:val="lt-LT"/>
              </w:rPr>
              <w:t xml:space="preserve">El. p. </w:t>
            </w:r>
            <w:hyperlink r:id="rId13" w:history="1">
              <w:r w:rsidRPr="00744726">
                <w:rPr>
                  <w:rStyle w:val="Hipersaitas"/>
                  <w:sz w:val="22"/>
                  <w:szCs w:val="22"/>
                </w:rPr>
                <w:t>info@varutis.lt</w:t>
              </w:r>
            </w:hyperlink>
          </w:p>
          <w:p w14:paraId="17F3C089" w14:textId="666B4420" w:rsidR="00550E6C" w:rsidRDefault="00744726" w:rsidP="00A142EF">
            <w:pPr>
              <w:rPr>
                <w:sz w:val="22"/>
                <w:szCs w:val="22"/>
                <w:lang w:val="lt-LT"/>
              </w:rPr>
            </w:pPr>
            <w:r>
              <w:rPr>
                <w:sz w:val="22"/>
                <w:szCs w:val="22"/>
                <w:lang w:val="lt-LT"/>
              </w:rPr>
              <w:t xml:space="preserve">Tel. </w:t>
            </w:r>
            <w:r w:rsidRPr="00744726">
              <w:rPr>
                <w:sz w:val="22"/>
                <w:szCs w:val="22"/>
              </w:rPr>
              <w:t>+370 686 36540</w:t>
            </w:r>
          </w:p>
          <w:p w14:paraId="67D8CAE3" w14:textId="77777777" w:rsidR="00550E6C" w:rsidRDefault="00550E6C" w:rsidP="00A142EF">
            <w:pPr>
              <w:rPr>
                <w:sz w:val="22"/>
                <w:szCs w:val="22"/>
                <w:lang w:val="lt-LT"/>
              </w:rPr>
            </w:pPr>
          </w:p>
          <w:p w14:paraId="405F947C" w14:textId="77777777" w:rsidR="00550E6C" w:rsidRDefault="00550E6C" w:rsidP="00A142EF">
            <w:pPr>
              <w:rPr>
                <w:sz w:val="22"/>
                <w:szCs w:val="22"/>
                <w:lang w:val="lt-LT"/>
              </w:rPr>
            </w:pPr>
          </w:p>
          <w:p w14:paraId="283FCB81" w14:textId="77777777" w:rsidR="00550E6C" w:rsidRDefault="00550E6C" w:rsidP="00A142EF">
            <w:pPr>
              <w:rPr>
                <w:sz w:val="22"/>
                <w:szCs w:val="22"/>
                <w:lang w:val="lt-LT"/>
              </w:rPr>
            </w:pPr>
          </w:p>
          <w:p w14:paraId="5F5DC0B7" w14:textId="77777777" w:rsidR="00550E6C" w:rsidRDefault="00550E6C" w:rsidP="00A142EF">
            <w:pPr>
              <w:rPr>
                <w:sz w:val="22"/>
                <w:szCs w:val="22"/>
                <w:lang w:val="lt-LT"/>
              </w:rPr>
            </w:pPr>
          </w:p>
          <w:p w14:paraId="16AA1C01" w14:textId="2D1665F7" w:rsidR="00CB7BBF" w:rsidRDefault="00744726" w:rsidP="00744726">
            <w:pPr>
              <w:rPr>
                <w:sz w:val="22"/>
                <w:szCs w:val="22"/>
                <w:lang w:val="lt-LT"/>
              </w:rPr>
            </w:pPr>
            <w:r>
              <w:rPr>
                <w:sz w:val="22"/>
                <w:szCs w:val="22"/>
                <w:lang w:val="lt-LT"/>
              </w:rPr>
              <w:t>Direktorius</w:t>
            </w:r>
          </w:p>
          <w:p w14:paraId="2DD26199" w14:textId="77E01031" w:rsidR="00744726" w:rsidRDefault="00744726" w:rsidP="00744726">
            <w:pPr>
              <w:rPr>
                <w:sz w:val="22"/>
                <w:szCs w:val="22"/>
                <w:lang w:val="lt-LT"/>
              </w:rPr>
            </w:pPr>
            <w:r>
              <w:rPr>
                <w:sz w:val="22"/>
                <w:szCs w:val="22"/>
                <w:lang w:val="lt-LT"/>
              </w:rPr>
              <w:t xml:space="preserve">Evaldas </w:t>
            </w:r>
            <w:proofErr w:type="spellStart"/>
            <w:r>
              <w:rPr>
                <w:sz w:val="22"/>
                <w:szCs w:val="22"/>
                <w:lang w:val="lt-LT"/>
              </w:rPr>
              <w:t>Dobravolskas</w:t>
            </w:r>
            <w:proofErr w:type="spellEnd"/>
          </w:p>
          <w:p w14:paraId="719F3BB6" w14:textId="19957D06" w:rsidR="00744726" w:rsidRPr="005B1711" w:rsidRDefault="00744726" w:rsidP="00744726">
            <w:pPr>
              <w:rPr>
                <w:sz w:val="22"/>
                <w:szCs w:val="22"/>
                <w:lang w:val="lt-LT"/>
              </w:rPr>
            </w:pPr>
            <w:r>
              <w:rPr>
                <w:sz w:val="22"/>
                <w:szCs w:val="22"/>
                <w:lang w:val="lt-LT"/>
              </w:rPr>
              <w:t>_______________________________</w:t>
            </w:r>
          </w:p>
          <w:p w14:paraId="0D96AFD3" w14:textId="77777777" w:rsidR="00FA4662" w:rsidRPr="005B1711" w:rsidRDefault="00CB7BBF" w:rsidP="00A142EF">
            <w:pPr>
              <w:rPr>
                <w:sz w:val="22"/>
                <w:szCs w:val="22"/>
                <w:lang w:val="lt-LT"/>
              </w:rPr>
            </w:pPr>
            <w:r w:rsidRPr="005B1711">
              <w:rPr>
                <w:sz w:val="22"/>
                <w:szCs w:val="22"/>
                <w:lang w:val="lt-LT"/>
              </w:rPr>
              <w:t xml:space="preserve"> </w:t>
            </w:r>
            <w:r w:rsidRPr="005B1711">
              <w:rPr>
                <w:i/>
                <w:sz w:val="22"/>
                <w:szCs w:val="22"/>
                <w:lang w:val="lt-LT"/>
              </w:rPr>
              <w:t xml:space="preserve">               (parašas)</w:t>
            </w:r>
            <w:r w:rsidRPr="005B1711">
              <w:rPr>
                <w:i/>
                <w:sz w:val="22"/>
                <w:szCs w:val="22"/>
                <w:lang w:val="lt-LT"/>
              </w:rPr>
              <w:tab/>
            </w:r>
            <w:r w:rsidRPr="005B1711">
              <w:rPr>
                <w:i/>
                <w:sz w:val="22"/>
                <w:szCs w:val="22"/>
                <w:lang w:val="lt-LT"/>
              </w:rPr>
              <w:tab/>
            </w:r>
            <w:r w:rsidRPr="005B1711">
              <w:rPr>
                <w:i/>
                <w:sz w:val="22"/>
                <w:szCs w:val="22"/>
                <w:lang w:val="lt-LT"/>
              </w:rPr>
              <w:tab/>
            </w:r>
            <w:r w:rsidRPr="005B1711">
              <w:rPr>
                <w:i/>
                <w:sz w:val="22"/>
                <w:szCs w:val="22"/>
                <w:lang w:val="lt-LT"/>
              </w:rPr>
              <w:tab/>
            </w:r>
            <w:r w:rsidRPr="005B1711">
              <w:rPr>
                <w:sz w:val="22"/>
                <w:szCs w:val="22"/>
                <w:lang w:val="lt-LT"/>
              </w:rPr>
              <w:t xml:space="preserve"> </w:t>
            </w:r>
          </w:p>
          <w:p w14:paraId="1D8917EF" w14:textId="7687DDCB" w:rsidR="009D0E37" w:rsidRPr="005B1711" w:rsidRDefault="00FA4662" w:rsidP="00A142EF">
            <w:pPr>
              <w:rPr>
                <w:sz w:val="22"/>
                <w:szCs w:val="22"/>
                <w:lang w:val="lt-LT"/>
              </w:rPr>
            </w:pPr>
            <w:r w:rsidRPr="005B1711">
              <w:rPr>
                <w:sz w:val="22"/>
                <w:szCs w:val="22"/>
                <w:lang w:val="lt-LT"/>
              </w:rPr>
              <w:t xml:space="preserve">                                                                       </w:t>
            </w:r>
            <w:r w:rsidR="00CB7BBF" w:rsidRPr="005B1711">
              <w:rPr>
                <w:sz w:val="22"/>
                <w:szCs w:val="22"/>
                <w:lang w:val="lt-LT"/>
              </w:rPr>
              <w:t>A.V.</w:t>
            </w:r>
          </w:p>
        </w:tc>
      </w:tr>
    </w:tbl>
    <w:p w14:paraId="42863543" w14:textId="08257318" w:rsidR="00E80104" w:rsidRPr="005B1711" w:rsidRDefault="00E80104" w:rsidP="00A57CA3">
      <w:pPr>
        <w:pStyle w:val="prastasis1"/>
        <w:spacing w:after="0" w:line="240" w:lineRule="auto"/>
        <w:jc w:val="right"/>
        <w:rPr>
          <w:rFonts w:eastAsia="Times New Roman"/>
          <w:sz w:val="22"/>
          <w:lang w:eastAsia="lt-LT"/>
        </w:rPr>
      </w:pPr>
    </w:p>
    <w:p w14:paraId="1FBD1FC9" w14:textId="77777777" w:rsidR="00E80104" w:rsidRPr="005B1711" w:rsidRDefault="00E801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sz w:val="22"/>
          <w:szCs w:val="22"/>
          <w:bdr w:val="none" w:sz="0" w:space="0" w:color="auto"/>
          <w:lang w:val="lt-LT" w:eastAsia="lt-LT"/>
        </w:rPr>
      </w:pPr>
      <w:r w:rsidRPr="005B1711">
        <w:rPr>
          <w:rFonts w:eastAsia="Times New Roman"/>
          <w:sz w:val="22"/>
          <w:szCs w:val="22"/>
          <w:lang w:val="lt-LT" w:eastAsia="lt-LT"/>
        </w:rPr>
        <w:br w:type="page"/>
      </w:r>
    </w:p>
    <w:p w14:paraId="6F05DAF7" w14:textId="77777777" w:rsidR="00774450" w:rsidRPr="005B1711" w:rsidRDefault="00774450" w:rsidP="00774450">
      <w:pPr>
        <w:jc w:val="right"/>
        <w:rPr>
          <w:sz w:val="22"/>
          <w:szCs w:val="22"/>
          <w:lang w:val="lt-LT"/>
        </w:rPr>
      </w:pPr>
    </w:p>
    <w:p w14:paraId="4EAE2BBE" w14:textId="77777777" w:rsidR="00774450" w:rsidRPr="005B1711" w:rsidRDefault="00774450" w:rsidP="00774450">
      <w:pPr>
        <w:pStyle w:val="prastasis1"/>
        <w:spacing w:after="0" w:line="240" w:lineRule="auto"/>
        <w:jc w:val="right"/>
        <w:rPr>
          <w:rFonts w:eastAsia="Times New Roman"/>
          <w:sz w:val="22"/>
          <w:lang w:eastAsia="lt-LT"/>
        </w:rPr>
      </w:pPr>
      <w:r w:rsidRPr="005B1711">
        <w:rPr>
          <w:rFonts w:eastAsia="Times New Roman"/>
          <w:sz w:val="22"/>
          <w:lang w:eastAsia="lt-LT"/>
        </w:rPr>
        <w:t>1 priedas</w:t>
      </w:r>
    </w:p>
    <w:p w14:paraId="0AD0F52A" w14:textId="22FBFB94" w:rsidR="00774450" w:rsidRPr="005B1711" w:rsidRDefault="00094C19" w:rsidP="00774450">
      <w:pPr>
        <w:pStyle w:val="prastasis1"/>
        <w:spacing w:after="0" w:line="240" w:lineRule="auto"/>
        <w:jc w:val="right"/>
        <w:rPr>
          <w:rFonts w:eastAsia="Times New Roman"/>
          <w:sz w:val="22"/>
          <w:lang w:eastAsia="lt-LT"/>
        </w:rPr>
      </w:pPr>
      <w:r w:rsidRPr="005B1711">
        <w:rPr>
          <w:rFonts w:eastAsia="Times New Roman"/>
          <w:sz w:val="22"/>
          <w:lang w:eastAsia="lt-LT"/>
        </w:rPr>
        <w:t>P</w:t>
      </w:r>
      <w:r w:rsidR="00774450" w:rsidRPr="005B1711">
        <w:rPr>
          <w:rFonts w:eastAsia="Times New Roman"/>
          <w:sz w:val="22"/>
          <w:lang w:eastAsia="lt-LT"/>
        </w:rPr>
        <w:t>rie</w:t>
      </w:r>
      <w:r>
        <w:rPr>
          <w:rFonts w:eastAsia="Times New Roman"/>
          <w:sz w:val="22"/>
          <w:lang w:eastAsia="lt-LT"/>
        </w:rPr>
        <w:t xml:space="preserve"> 202</w:t>
      </w:r>
      <w:r w:rsidR="00C61139">
        <w:rPr>
          <w:rFonts w:eastAsia="Times New Roman"/>
          <w:sz w:val="22"/>
          <w:lang w:eastAsia="lt-LT"/>
        </w:rPr>
        <w:t>5</w:t>
      </w:r>
      <w:r>
        <w:rPr>
          <w:rFonts w:eastAsia="Times New Roman"/>
          <w:sz w:val="22"/>
          <w:lang w:eastAsia="lt-LT"/>
        </w:rPr>
        <w:t>-10-</w:t>
      </w:r>
      <w:r w:rsidR="00C61139">
        <w:rPr>
          <w:rFonts w:eastAsia="Times New Roman"/>
          <w:sz w:val="22"/>
          <w:lang w:eastAsia="lt-LT"/>
        </w:rPr>
        <w:t>2</w:t>
      </w:r>
      <w:r w:rsidR="009E76FD">
        <w:rPr>
          <w:rFonts w:eastAsia="Times New Roman"/>
          <w:sz w:val="22"/>
          <w:lang w:eastAsia="lt-LT"/>
        </w:rPr>
        <w:t>8</w:t>
      </w:r>
      <w:r w:rsidR="00774450" w:rsidRPr="005B1711">
        <w:rPr>
          <w:rFonts w:eastAsia="Times New Roman"/>
          <w:sz w:val="22"/>
          <w:lang w:eastAsia="lt-LT"/>
        </w:rPr>
        <w:t xml:space="preserve"> Sutarties Nr. </w:t>
      </w:r>
      <w:r>
        <w:rPr>
          <w:b/>
          <w:sz w:val="22"/>
        </w:rPr>
        <w:t>F3-</w:t>
      </w:r>
      <w:r w:rsidR="00365978">
        <w:rPr>
          <w:b/>
          <w:sz w:val="22"/>
        </w:rPr>
        <w:t>109</w:t>
      </w:r>
      <w:r>
        <w:rPr>
          <w:b/>
          <w:sz w:val="22"/>
        </w:rPr>
        <w:t>/202</w:t>
      </w:r>
      <w:r w:rsidR="00365978">
        <w:rPr>
          <w:b/>
          <w:sz w:val="22"/>
        </w:rPr>
        <w:t>5</w:t>
      </w:r>
    </w:p>
    <w:p w14:paraId="05FF678D" w14:textId="77777777" w:rsidR="00774450" w:rsidRPr="005B1711" w:rsidRDefault="00774450" w:rsidP="00774450">
      <w:pPr>
        <w:pStyle w:val="Pagrindinistekstas3"/>
        <w:ind w:firstLine="0"/>
        <w:rPr>
          <w:rFonts w:ascii="Times New Roman" w:hAnsi="Times New Roman"/>
          <w:sz w:val="22"/>
          <w:szCs w:val="22"/>
          <w:lang w:val="lt-LT"/>
        </w:rPr>
      </w:pPr>
    </w:p>
    <w:p w14:paraId="258DD8A3" w14:textId="77777777" w:rsidR="00774450" w:rsidRPr="005B1711" w:rsidRDefault="00774450" w:rsidP="00774450">
      <w:pPr>
        <w:pStyle w:val="Pagrindinistekstas3"/>
        <w:ind w:firstLine="0"/>
        <w:rPr>
          <w:rFonts w:ascii="Times New Roman" w:hAnsi="Times New Roman"/>
          <w:sz w:val="22"/>
          <w:szCs w:val="22"/>
          <w:lang w:val="lt-LT"/>
        </w:rPr>
      </w:pPr>
    </w:p>
    <w:p w14:paraId="32344997" w14:textId="77777777" w:rsidR="00774450" w:rsidRPr="005B1711" w:rsidRDefault="00774450" w:rsidP="00774450">
      <w:pPr>
        <w:jc w:val="center"/>
        <w:rPr>
          <w:b/>
          <w:sz w:val="22"/>
          <w:szCs w:val="22"/>
          <w:lang w:val="lt-LT"/>
        </w:rPr>
      </w:pPr>
      <w:r w:rsidRPr="005B1711">
        <w:rPr>
          <w:b/>
          <w:sz w:val="22"/>
          <w:szCs w:val="22"/>
          <w:lang w:val="lt-LT"/>
        </w:rPr>
        <w:t>PASLAUGŲ KAINA IR TECHNINĖ SPECIFIKACIJA</w:t>
      </w:r>
    </w:p>
    <w:p w14:paraId="1AF7F6A1" w14:textId="77777777" w:rsidR="00774450" w:rsidRPr="005B1711" w:rsidRDefault="00774450" w:rsidP="00774450">
      <w:pPr>
        <w:pStyle w:val="Pagrindinistekstas3"/>
        <w:ind w:firstLine="0"/>
        <w:rPr>
          <w:rFonts w:ascii="Times New Roman" w:hAnsi="Times New Roman"/>
          <w:sz w:val="22"/>
          <w:szCs w:val="22"/>
          <w:lang w:val="lt-LT"/>
        </w:rPr>
      </w:pPr>
    </w:p>
    <w:p w14:paraId="35BD50FC" w14:textId="77777777" w:rsidR="00774450" w:rsidRPr="005B1711" w:rsidRDefault="00774450" w:rsidP="00774450">
      <w:pPr>
        <w:jc w:val="center"/>
        <w:rPr>
          <w:b/>
          <w:sz w:val="22"/>
          <w:szCs w:val="22"/>
          <w:lang w:val="lt-LT"/>
        </w:rPr>
      </w:pPr>
      <w:r w:rsidRPr="005B1711">
        <w:rPr>
          <w:b/>
          <w:sz w:val="22"/>
          <w:szCs w:val="22"/>
          <w:lang w:val="lt-LT"/>
        </w:rPr>
        <w:t xml:space="preserve">PASLAUGŲ KAINA </w:t>
      </w:r>
    </w:p>
    <w:p w14:paraId="256C618B" w14:textId="77777777" w:rsidR="00774450" w:rsidRPr="005B1711" w:rsidRDefault="00774450" w:rsidP="00774450">
      <w:pPr>
        <w:jc w:val="center"/>
        <w:rPr>
          <w:b/>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36"/>
        <w:gridCol w:w="1470"/>
        <w:gridCol w:w="1238"/>
        <w:gridCol w:w="1234"/>
        <w:gridCol w:w="1093"/>
        <w:gridCol w:w="1095"/>
      </w:tblGrid>
      <w:tr w:rsidR="00862586" w:rsidRPr="005B1711" w14:paraId="581092CE" w14:textId="77777777" w:rsidTr="00627D98">
        <w:tc>
          <w:tcPr>
            <w:tcW w:w="2689" w:type="dxa"/>
          </w:tcPr>
          <w:p w14:paraId="49E6E15F" w14:textId="77777777" w:rsidR="00862586" w:rsidRPr="005B1711" w:rsidRDefault="00862586" w:rsidP="00862586">
            <w:pPr>
              <w:jc w:val="center"/>
              <w:rPr>
                <w:b/>
                <w:sz w:val="22"/>
                <w:szCs w:val="22"/>
                <w:lang w:val="lt-LT"/>
              </w:rPr>
            </w:pPr>
            <w:r w:rsidRPr="005B1711">
              <w:rPr>
                <w:b/>
                <w:sz w:val="22"/>
                <w:szCs w:val="22"/>
                <w:lang w:val="lt-LT"/>
              </w:rPr>
              <w:t>Paslaugos pavadinimas</w:t>
            </w:r>
          </w:p>
        </w:tc>
        <w:tc>
          <w:tcPr>
            <w:tcW w:w="1036" w:type="dxa"/>
          </w:tcPr>
          <w:p w14:paraId="3960C51D" w14:textId="77777777" w:rsidR="00862586" w:rsidRPr="005B1711" w:rsidRDefault="00862586" w:rsidP="00862586">
            <w:pPr>
              <w:jc w:val="center"/>
              <w:rPr>
                <w:b/>
                <w:sz w:val="22"/>
                <w:szCs w:val="22"/>
                <w:lang w:val="lt-LT"/>
              </w:rPr>
            </w:pPr>
            <w:r w:rsidRPr="005B1711">
              <w:rPr>
                <w:b/>
                <w:sz w:val="22"/>
                <w:szCs w:val="22"/>
                <w:lang w:val="lt-LT"/>
              </w:rPr>
              <w:t>Mato vnt.</w:t>
            </w:r>
          </w:p>
        </w:tc>
        <w:tc>
          <w:tcPr>
            <w:tcW w:w="1470" w:type="dxa"/>
          </w:tcPr>
          <w:p w14:paraId="5076CDF0" w14:textId="77777777" w:rsidR="00862586" w:rsidRPr="005B1711" w:rsidRDefault="00862586" w:rsidP="00862586">
            <w:pPr>
              <w:jc w:val="center"/>
              <w:rPr>
                <w:b/>
                <w:sz w:val="22"/>
                <w:szCs w:val="22"/>
                <w:lang w:val="lt-LT"/>
              </w:rPr>
            </w:pPr>
            <w:r w:rsidRPr="005B1711">
              <w:rPr>
                <w:b/>
                <w:sz w:val="22"/>
                <w:szCs w:val="22"/>
                <w:lang w:val="lt-LT"/>
              </w:rPr>
              <w:t>Maksimalus</w:t>
            </w:r>
          </w:p>
          <w:p w14:paraId="78C7594F" w14:textId="77777777" w:rsidR="00862586" w:rsidRPr="005B1711" w:rsidRDefault="00862586" w:rsidP="00862586">
            <w:pPr>
              <w:jc w:val="center"/>
              <w:rPr>
                <w:b/>
                <w:sz w:val="22"/>
                <w:szCs w:val="22"/>
                <w:lang w:val="lt-LT"/>
              </w:rPr>
            </w:pPr>
            <w:r w:rsidRPr="005B1711">
              <w:rPr>
                <w:b/>
                <w:sz w:val="22"/>
                <w:szCs w:val="22"/>
                <w:lang w:val="lt-LT"/>
              </w:rPr>
              <w:t xml:space="preserve">kiekis </w:t>
            </w:r>
          </w:p>
        </w:tc>
        <w:tc>
          <w:tcPr>
            <w:tcW w:w="1238" w:type="dxa"/>
          </w:tcPr>
          <w:p w14:paraId="12BA25D6" w14:textId="77777777" w:rsidR="00862586" w:rsidRPr="00627D98" w:rsidRDefault="00862586" w:rsidP="00862586">
            <w:pPr>
              <w:jc w:val="center"/>
              <w:rPr>
                <w:b/>
                <w:sz w:val="22"/>
                <w:szCs w:val="22"/>
                <w:lang w:val="lt-LT"/>
              </w:rPr>
            </w:pPr>
            <w:r w:rsidRPr="00627D98">
              <w:rPr>
                <w:b/>
                <w:sz w:val="22"/>
                <w:szCs w:val="22"/>
                <w:lang w:val="lt-LT"/>
              </w:rPr>
              <w:t>Mato įkainis Eur be PVM</w:t>
            </w:r>
          </w:p>
        </w:tc>
        <w:tc>
          <w:tcPr>
            <w:tcW w:w="1234" w:type="dxa"/>
          </w:tcPr>
          <w:p w14:paraId="0A4A3938" w14:textId="631D0956" w:rsidR="00862586" w:rsidRPr="00627D98" w:rsidRDefault="00862586" w:rsidP="00862586">
            <w:pPr>
              <w:jc w:val="center"/>
              <w:rPr>
                <w:b/>
                <w:sz w:val="22"/>
                <w:szCs w:val="22"/>
                <w:lang w:val="lt-LT"/>
              </w:rPr>
            </w:pPr>
            <w:r w:rsidRPr="00627D98">
              <w:rPr>
                <w:b/>
                <w:sz w:val="22"/>
                <w:szCs w:val="22"/>
                <w:lang w:val="lt-LT"/>
              </w:rPr>
              <w:t>Suma be PVM, Eur</w:t>
            </w:r>
          </w:p>
        </w:tc>
        <w:tc>
          <w:tcPr>
            <w:tcW w:w="1093" w:type="dxa"/>
          </w:tcPr>
          <w:p w14:paraId="5C81CED7" w14:textId="13624EC4" w:rsidR="00862586" w:rsidRPr="00627D98" w:rsidRDefault="00862586" w:rsidP="00862586">
            <w:pPr>
              <w:jc w:val="center"/>
              <w:rPr>
                <w:b/>
                <w:sz w:val="22"/>
                <w:szCs w:val="22"/>
                <w:lang w:val="lt-LT"/>
              </w:rPr>
            </w:pPr>
            <w:r w:rsidRPr="00627D98">
              <w:rPr>
                <w:b/>
                <w:sz w:val="22"/>
                <w:szCs w:val="22"/>
                <w:lang w:val="lt-LT"/>
              </w:rPr>
              <w:t xml:space="preserve">Suma PVM 21%, Eur  </w:t>
            </w:r>
          </w:p>
        </w:tc>
        <w:tc>
          <w:tcPr>
            <w:tcW w:w="1095" w:type="dxa"/>
          </w:tcPr>
          <w:p w14:paraId="7AE90277" w14:textId="78408C0E" w:rsidR="00862586" w:rsidRPr="00627D98" w:rsidRDefault="00862586" w:rsidP="00862586">
            <w:pPr>
              <w:jc w:val="center"/>
              <w:rPr>
                <w:b/>
                <w:sz w:val="22"/>
                <w:szCs w:val="22"/>
                <w:lang w:val="lt-LT"/>
              </w:rPr>
            </w:pPr>
            <w:r w:rsidRPr="00627D98">
              <w:rPr>
                <w:b/>
                <w:sz w:val="22"/>
                <w:szCs w:val="22"/>
                <w:lang w:val="lt-LT"/>
              </w:rPr>
              <w:t>Suma su PVM, Eur</w:t>
            </w:r>
          </w:p>
        </w:tc>
      </w:tr>
      <w:tr w:rsidR="00744726" w:rsidRPr="005B1711" w14:paraId="21930B0D" w14:textId="77777777" w:rsidTr="00627D98">
        <w:tc>
          <w:tcPr>
            <w:tcW w:w="2689" w:type="dxa"/>
          </w:tcPr>
          <w:p w14:paraId="45EBBB1B" w14:textId="5F63E071" w:rsidR="00744726" w:rsidRPr="005B1711" w:rsidRDefault="00744726" w:rsidP="00744726">
            <w:pPr>
              <w:jc w:val="both"/>
              <w:rPr>
                <w:sz w:val="22"/>
                <w:szCs w:val="22"/>
                <w:lang w:val="lt-LT"/>
              </w:rPr>
            </w:pPr>
            <w:r w:rsidRPr="005B1711">
              <w:rPr>
                <w:sz w:val="22"/>
                <w:szCs w:val="22"/>
                <w:lang w:val="lt-LT"/>
              </w:rPr>
              <w:t>1.</w:t>
            </w:r>
            <w:r w:rsidRPr="005B1711">
              <w:rPr>
                <w:bCs/>
                <w:sz w:val="22"/>
                <w:szCs w:val="22"/>
                <w:lang w:val="lt-LT"/>
              </w:rPr>
              <w:t xml:space="preserve"> SMS siuntimo paslauga</w:t>
            </w:r>
            <w:r w:rsidRPr="005B1711">
              <w:rPr>
                <w:bCs/>
                <w:sz w:val="22"/>
                <w:szCs w:val="22"/>
                <w:lang w:val="lt-LT"/>
              </w:rPr>
              <w:br/>
            </w:r>
            <w:r w:rsidRPr="005B1711">
              <w:rPr>
                <w:sz w:val="22"/>
                <w:szCs w:val="22"/>
                <w:lang w:val="lt-LT"/>
              </w:rPr>
              <w:t xml:space="preserve"> </w:t>
            </w:r>
          </w:p>
        </w:tc>
        <w:tc>
          <w:tcPr>
            <w:tcW w:w="1036" w:type="dxa"/>
            <w:vAlign w:val="center"/>
          </w:tcPr>
          <w:p w14:paraId="7F75D9E4" w14:textId="77777777" w:rsidR="00744726" w:rsidRPr="005B1711" w:rsidRDefault="00744726" w:rsidP="00744726">
            <w:pPr>
              <w:jc w:val="center"/>
              <w:rPr>
                <w:sz w:val="22"/>
                <w:szCs w:val="22"/>
                <w:lang w:val="lt-LT"/>
              </w:rPr>
            </w:pPr>
            <w:r w:rsidRPr="005B1711">
              <w:rPr>
                <w:sz w:val="22"/>
                <w:szCs w:val="22"/>
                <w:lang w:val="lt-LT"/>
              </w:rPr>
              <w:t>žinutė</w:t>
            </w:r>
          </w:p>
        </w:tc>
        <w:tc>
          <w:tcPr>
            <w:tcW w:w="1470" w:type="dxa"/>
            <w:tcBorders>
              <w:top w:val="single" w:sz="4" w:space="0" w:color="auto"/>
              <w:left w:val="single" w:sz="4" w:space="0" w:color="auto"/>
              <w:bottom w:val="single" w:sz="4" w:space="0" w:color="auto"/>
              <w:right w:val="single" w:sz="4" w:space="0" w:color="auto"/>
            </w:tcBorders>
            <w:vAlign w:val="center"/>
          </w:tcPr>
          <w:p w14:paraId="6734ECEC" w14:textId="281FE7E5" w:rsidR="00744726" w:rsidRPr="005B1711" w:rsidRDefault="00C61139" w:rsidP="00744726">
            <w:pPr>
              <w:jc w:val="center"/>
              <w:rPr>
                <w:sz w:val="22"/>
                <w:szCs w:val="22"/>
                <w:lang w:val="lt-LT"/>
              </w:rPr>
            </w:pPr>
            <w:r>
              <w:rPr>
                <w:sz w:val="22"/>
                <w:szCs w:val="22"/>
                <w:lang w:val="lt-LT"/>
              </w:rPr>
              <w:t>150000</w:t>
            </w:r>
          </w:p>
        </w:tc>
        <w:tc>
          <w:tcPr>
            <w:tcW w:w="1238" w:type="dxa"/>
            <w:tcBorders>
              <w:top w:val="single" w:sz="4" w:space="0" w:color="auto"/>
              <w:left w:val="single" w:sz="4" w:space="0" w:color="auto"/>
              <w:bottom w:val="single" w:sz="4" w:space="0" w:color="auto"/>
              <w:right w:val="single" w:sz="4" w:space="0" w:color="auto"/>
            </w:tcBorders>
            <w:vAlign w:val="center"/>
          </w:tcPr>
          <w:p w14:paraId="7472058E" w14:textId="2E39C439" w:rsidR="00744726" w:rsidRPr="00627D98" w:rsidRDefault="00627D98" w:rsidP="00744726">
            <w:pPr>
              <w:jc w:val="center"/>
              <w:rPr>
                <w:sz w:val="22"/>
                <w:szCs w:val="22"/>
                <w:lang w:val="lt-LT"/>
              </w:rPr>
            </w:pPr>
            <w:r w:rsidRPr="00627D98">
              <w:rPr>
                <w:sz w:val="22"/>
                <w:szCs w:val="22"/>
                <w:lang w:val="lt-LT"/>
              </w:rPr>
              <w:t>0,0275</w:t>
            </w:r>
          </w:p>
        </w:tc>
        <w:tc>
          <w:tcPr>
            <w:tcW w:w="1234" w:type="dxa"/>
            <w:tcBorders>
              <w:top w:val="single" w:sz="4" w:space="0" w:color="auto"/>
              <w:left w:val="single" w:sz="4" w:space="0" w:color="auto"/>
              <w:bottom w:val="single" w:sz="4" w:space="0" w:color="auto"/>
              <w:right w:val="single" w:sz="4" w:space="0" w:color="auto"/>
            </w:tcBorders>
            <w:vAlign w:val="center"/>
          </w:tcPr>
          <w:p w14:paraId="554C0109" w14:textId="41E2400F" w:rsidR="00744726" w:rsidRPr="00627D98" w:rsidRDefault="00627D98" w:rsidP="00744726">
            <w:pPr>
              <w:jc w:val="center"/>
              <w:rPr>
                <w:sz w:val="22"/>
                <w:szCs w:val="22"/>
                <w:lang w:val="lt-LT"/>
              </w:rPr>
            </w:pPr>
            <w:r w:rsidRPr="00627D98">
              <w:rPr>
                <w:sz w:val="22"/>
                <w:szCs w:val="22"/>
                <w:lang w:val="lt-LT"/>
              </w:rPr>
              <w:t>4125,00</w:t>
            </w:r>
          </w:p>
        </w:tc>
        <w:tc>
          <w:tcPr>
            <w:tcW w:w="1093" w:type="dxa"/>
            <w:tcBorders>
              <w:top w:val="single" w:sz="4" w:space="0" w:color="auto"/>
              <w:left w:val="single" w:sz="4" w:space="0" w:color="auto"/>
              <w:bottom w:val="single" w:sz="4" w:space="0" w:color="auto"/>
              <w:right w:val="single" w:sz="4" w:space="0" w:color="auto"/>
            </w:tcBorders>
            <w:vAlign w:val="center"/>
          </w:tcPr>
          <w:p w14:paraId="5FD09833" w14:textId="693F3015" w:rsidR="00744726" w:rsidRPr="00627D98" w:rsidRDefault="00627D98" w:rsidP="00744726">
            <w:pPr>
              <w:jc w:val="center"/>
              <w:rPr>
                <w:sz w:val="22"/>
                <w:szCs w:val="22"/>
                <w:lang w:val="lt-LT"/>
              </w:rPr>
            </w:pPr>
            <w:r w:rsidRPr="00627D98">
              <w:rPr>
                <w:sz w:val="22"/>
                <w:szCs w:val="22"/>
                <w:lang w:val="lt-LT"/>
              </w:rPr>
              <w:t>866,25</w:t>
            </w:r>
          </w:p>
        </w:tc>
        <w:tc>
          <w:tcPr>
            <w:tcW w:w="1095" w:type="dxa"/>
            <w:tcBorders>
              <w:top w:val="single" w:sz="4" w:space="0" w:color="auto"/>
              <w:left w:val="single" w:sz="4" w:space="0" w:color="auto"/>
              <w:bottom w:val="single" w:sz="4" w:space="0" w:color="auto"/>
              <w:right w:val="single" w:sz="4" w:space="0" w:color="auto"/>
            </w:tcBorders>
            <w:vAlign w:val="center"/>
          </w:tcPr>
          <w:p w14:paraId="606BC5E0" w14:textId="1CEDD576" w:rsidR="00744726" w:rsidRPr="00627D98" w:rsidRDefault="00627D98" w:rsidP="00744726">
            <w:pPr>
              <w:jc w:val="center"/>
              <w:rPr>
                <w:sz w:val="22"/>
                <w:szCs w:val="22"/>
                <w:lang w:val="lt-LT"/>
              </w:rPr>
            </w:pPr>
            <w:r w:rsidRPr="00627D98">
              <w:rPr>
                <w:sz w:val="22"/>
                <w:szCs w:val="22"/>
                <w:lang w:val="lt-LT"/>
              </w:rPr>
              <w:t>4991,25</w:t>
            </w:r>
          </w:p>
        </w:tc>
      </w:tr>
      <w:tr w:rsidR="00744726" w:rsidRPr="005B1711" w14:paraId="40428722" w14:textId="77777777" w:rsidTr="00627D98">
        <w:tc>
          <w:tcPr>
            <w:tcW w:w="2689" w:type="dxa"/>
          </w:tcPr>
          <w:p w14:paraId="211BC20C" w14:textId="77777777" w:rsidR="00744726" w:rsidRPr="005B1711" w:rsidRDefault="00744726" w:rsidP="00744726">
            <w:pPr>
              <w:rPr>
                <w:sz w:val="22"/>
                <w:szCs w:val="22"/>
                <w:lang w:val="lt-LT"/>
              </w:rPr>
            </w:pPr>
            <w:r w:rsidRPr="005B1711">
              <w:rPr>
                <w:bCs/>
                <w:sz w:val="22"/>
                <w:szCs w:val="22"/>
                <w:lang w:val="lt-LT"/>
              </w:rPr>
              <w:t>2. SMS gavimui skirto numerio abonentinis mokestis</w:t>
            </w:r>
          </w:p>
        </w:tc>
        <w:tc>
          <w:tcPr>
            <w:tcW w:w="1036" w:type="dxa"/>
            <w:vAlign w:val="center"/>
          </w:tcPr>
          <w:p w14:paraId="40F01569" w14:textId="11ABB217" w:rsidR="00744726" w:rsidRPr="005B1711" w:rsidRDefault="00744726" w:rsidP="00744726">
            <w:pPr>
              <w:jc w:val="center"/>
              <w:rPr>
                <w:sz w:val="22"/>
                <w:szCs w:val="22"/>
                <w:lang w:val="lt-LT"/>
              </w:rPr>
            </w:pPr>
            <w:r w:rsidRPr="005B1711">
              <w:rPr>
                <w:sz w:val="22"/>
                <w:szCs w:val="22"/>
                <w:lang w:val="lt-LT"/>
              </w:rPr>
              <w:t>mėnuo</w:t>
            </w:r>
          </w:p>
        </w:tc>
        <w:tc>
          <w:tcPr>
            <w:tcW w:w="1470" w:type="dxa"/>
            <w:tcBorders>
              <w:top w:val="single" w:sz="4" w:space="0" w:color="auto"/>
              <w:left w:val="single" w:sz="4" w:space="0" w:color="auto"/>
              <w:bottom w:val="single" w:sz="4" w:space="0" w:color="auto"/>
              <w:right w:val="single" w:sz="4" w:space="0" w:color="auto"/>
            </w:tcBorders>
            <w:vAlign w:val="center"/>
          </w:tcPr>
          <w:p w14:paraId="557228D2" w14:textId="62582C04" w:rsidR="00744726" w:rsidRPr="005B1711" w:rsidRDefault="00C61139" w:rsidP="00744726">
            <w:pPr>
              <w:jc w:val="center"/>
              <w:rPr>
                <w:sz w:val="22"/>
                <w:szCs w:val="22"/>
                <w:lang w:val="lt-LT"/>
              </w:rPr>
            </w:pPr>
            <w:r>
              <w:rPr>
                <w:sz w:val="22"/>
                <w:szCs w:val="22"/>
                <w:lang w:val="lt-LT"/>
              </w:rPr>
              <w:t>12</w:t>
            </w:r>
          </w:p>
        </w:tc>
        <w:tc>
          <w:tcPr>
            <w:tcW w:w="1238" w:type="dxa"/>
            <w:tcBorders>
              <w:top w:val="single" w:sz="4" w:space="0" w:color="auto"/>
              <w:left w:val="single" w:sz="4" w:space="0" w:color="auto"/>
              <w:bottom w:val="single" w:sz="4" w:space="0" w:color="auto"/>
              <w:right w:val="single" w:sz="4" w:space="0" w:color="auto"/>
            </w:tcBorders>
            <w:vAlign w:val="center"/>
          </w:tcPr>
          <w:p w14:paraId="1794EBAA" w14:textId="0FF0959C" w:rsidR="00744726" w:rsidRPr="00627D98" w:rsidRDefault="00627D98" w:rsidP="00744726">
            <w:pPr>
              <w:jc w:val="center"/>
              <w:rPr>
                <w:sz w:val="22"/>
                <w:szCs w:val="22"/>
                <w:lang w:val="lt-LT"/>
              </w:rPr>
            </w:pPr>
            <w:r w:rsidRPr="00627D98">
              <w:rPr>
                <w:sz w:val="22"/>
                <w:szCs w:val="22"/>
                <w:lang w:val="lt-LT"/>
              </w:rPr>
              <w:t>16,50</w:t>
            </w:r>
          </w:p>
        </w:tc>
        <w:tc>
          <w:tcPr>
            <w:tcW w:w="1234" w:type="dxa"/>
            <w:tcBorders>
              <w:top w:val="single" w:sz="4" w:space="0" w:color="auto"/>
              <w:left w:val="single" w:sz="4" w:space="0" w:color="auto"/>
              <w:bottom w:val="single" w:sz="4" w:space="0" w:color="auto"/>
              <w:right w:val="single" w:sz="4" w:space="0" w:color="auto"/>
            </w:tcBorders>
            <w:vAlign w:val="center"/>
          </w:tcPr>
          <w:p w14:paraId="47219766" w14:textId="51D77350" w:rsidR="00744726" w:rsidRPr="00627D98" w:rsidRDefault="00627D98" w:rsidP="00744726">
            <w:pPr>
              <w:jc w:val="center"/>
              <w:rPr>
                <w:sz w:val="22"/>
                <w:szCs w:val="22"/>
                <w:lang w:val="lt-LT"/>
              </w:rPr>
            </w:pPr>
            <w:r w:rsidRPr="00627D98">
              <w:rPr>
                <w:sz w:val="22"/>
                <w:szCs w:val="22"/>
                <w:lang w:val="lt-LT"/>
              </w:rPr>
              <w:t>198,00</w:t>
            </w:r>
          </w:p>
        </w:tc>
        <w:tc>
          <w:tcPr>
            <w:tcW w:w="1093" w:type="dxa"/>
            <w:tcBorders>
              <w:top w:val="single" w:sz="4" w:space="0" w:color="auto"/>
              <w:left w:val="single" w:sz="4" w:space="0" w:color="auto"/>
              <w:bottom w:val="single" w:sz="4" w:space="0" w:color="auto"/>
              <w:right w:val="single" w:sz="4" w:space="0" w:color="auto"/>
            </w:tcBorders>
            <w:vAlign w:val="center"/>
          </w:tcPr>
          <w:p w14:paraId="6EB9F832" w14:textId="2FC874C8" w:rsidR="00744726" w:rsidRPr="00627D98" w:rsidRDefault="00627D98" w:rsidP="00744726">
            <w:pPr>
              <w:jc w:val="center"/>
              <w:rPr>
                <w:sz w:val="22"/>
                <w:szCs w:val="22"/>
                <w:lang w:val="lt-LT"/>
              </w:rPr>
            </w:pPr>
            <w:r w:rsidRPr="00627D98">
              <w:rPr>
                <w:sz w:val="22"/>
                <w:szCs w:val="22"/>
                <w:lang w:val="lt-LT"/>
              </w:rPr>
              <w:t>41,58</w:t>
            </w:r>
          </w:p>
        </w:tc>
        <w:tc>
          <w:tcPr>
            <w:tcW w:w="1095" w:type="dxa"/>
            <w:tcBorders>
              <w:top w:val="single" w:sz="4" w:space="0" w:color="auto"/>
              <w:left w:val="single" w:sz="4" w:space="0" w:color="auto"/>
              <w:bottom w:val="single" w:sz="4" w:space="0" w:color="auto"/>
              <w:right w:val="single" w:sz="4" w:space="0" w:color="auto"/>
            </w:tcBorders>
            <w:vAlign w:val="center"/>
          </w:tcPr>
          <w:p w14:paraId="6F7395B1" w14:textId="42E7BF97" w:rsidR="00744726" w:rsidRPr="00627D98" w:rsidRDefault="00627D98" w:rsidP="00744726">
            <w:pPr>
              <w:jc w:val="center"/>
              <w:rPr>
                <w:sz w:val="22"/>
                <w:szCs w:val="22"/>
                <w:lang w:val="lt-LT"/>
              </w:rPr>
            </w:pPr>
            <w:r w:rsidRPr="00627D98">
              <w:rPr>
                <w:sz w:val="22"/>
                <w:szCs w:val="22"/>
                <w:lang w:val="lt-LT"/>
              </w:rPr>
              <w:t>239,58</w:t>
            </w:r>
          </w:p>
        </w:tc>
      </w:tr>
    </w:tbl>
    <w:p w14:paraId="5347097A" w14:textId="77777777" w:rsidR="00774450" w:rsidRPr="005B1711" w:rsidRDefault="00774450" w:rsidP="00774450">
      <w:pPr>
        <w:pStyle w:val="Pagrindinistekstas3"/>
        <w:ind w:firstLine="0"/>
        <w:rPr>
          <w:rFonts w:ascii="Times New Roman" w:hAnsi="Times New Roman"/>
          <w:sz w:val="22"/>
          <w:szCs w:val="22"/>
          <w:lang w:val="lt-LT"/>
        </w:rPr>
      </w:pPr>
    </w:p>
    <w:p w14:paraId="12474A14" w14:textId="77777777" w:rsidR="00774450" w:rsidRPr="005B1711" w:rsidRDefault="00774450" w:rsidP="00774450">
      <w:pPr>
        <w:pStyle w:val="Pagrindinistekstas3"/>
        <w:ind w:firstLine="0"/>
        <w:rPr>
          <w:rFonts w:ascii="Times New Roman" w:hAnsi="Times New Roman"/>
          <w:sz w:val="22"/>
          <w:szCs w:val="22"/>
          <w:lang w:val="lt-LT"/>
        </w:rPr>
      </w:pPr>
    </w:p>
    <w:p w14:paraId="67437D43" w14:textId="77777777" w:rsidR="00774450" w:rsidRDefault="00774450" w:rsidP="00774450">
      <w:pPr>
        <w:jc w:val="center"/>
        <w:rPr>
          <w:b/>
          <w:sz w:val="22"/>
          <w:szCs w:val="22"/>
          <w:lang w:val="lt-LT"/>
        </w:rPr>
      </w:pPr>
      <w:r w:rsidRPr="005B1711">
        <w:rPr>
          <w:b/>
          <w:sz w:val="22"/>
          <w:szCs w:val="22"/>
          <w:lang w:val="lt-LT"/>
        </w:rPr>
        <w:t>TECHNINĖ SPECIFIKACIJA</w:t>
      </w:r>
    </w:p>
    <w:p w14:paraId="5AD8C393" w14:textId="77777777" w:rsidR="002F6BFC" w:rsidRDefault="002F6BFC" w:rsidP="00774450">
      <w:pPr>
        <w:jc w:val="center"/>
        <w:rPr>
          <w:b/>
          <w:sz w:val="22"/>
          <w:szCs w:val="22"/>
          <w:lang w:val="lt-LT"/>
        </w:rPr>
      </w:pPr>
    </w:p>
    <w:p w14:paraId="5E8250D0" w14:textId="77777777" w:rsidR="00DE37EA" w:rsidRDefault="00DE37EA" w:rsidP="00DE37EA">
      <w:pPr>
        <w:jc w:val="both"/>
        <w:rPr>
          <w:bCs/>
          <w:sz w:val="22"/>
          <w:szCs w:val="22"/>
        </w:rPr>
      </w:pPr>
      <w:proofErr w:type="spellStart"/>
      <w:r w:rsidRPr="002F6BFC">
        <w:rPr>
          <w:bCs/>
          <w:sz w:val="22"/>
          <w:szCs w:val="22"/>
        </w:rPr>
        <w:t>Esminės</w:t>
      </w:r>
      <w:proofErr w:type="spellEnd"/>
      <w:r w:rsidRPr="002F6BFC">
        <w:rPr>
          <w:bCs/>
          <w:sz w:val="22"/>
          <w:szCs w:val="22"/>
        </w:rPr>
        <w:t xml:space="preserve"> </w:t>
      </w:r>
      <w:proofErr w:type="spellStart"/>
      <w:r w:rsidRPr="002F6BFC">
        <w:rPr>
          <w:bCs/>
          <w:sz w:val="22"/>
          <w:szCs w:val="22"/>
        </w:rPr>
        <w:t>su</w:t>
      </w:r>
      <w:proofErr w:type="spellEnd"/>
      <w:r w:rsidRPr="002F6BFC">
        <w:rPr>
          <w:bCs/>
          <w:sz w:val="22"/>
          <w:szCs w:val="22"/>
        </w:rPr>
        <w:t xml:space="preserve"> SMS </w:t>
      </w:r>
      <w:proofErr w:type="spellStart"/>
      <w:r w:rsidRPr="002F6BFC">
        <w:rPr>
          <w:bCs/>
          <w:sz w:val="22"/>
          <w:szCs w:val="22"/>
        </w:rPr>
        <w:t>siuntimu</w:t>
      </w:r>
      <w:proofErr w:type="spellEnd"/>
      <w:r w:rsidRPr="002F6BFC">
        <w:rPr>
          <w:bCs/>
          <w:sz w:val="22"/>
          <w:szCs w:val="22"/>
        </w:rPr>
        <w:t xml:space="preserve"> </w:t>
      </w:r>
      <w:proofErr w:type="spellStart"/>
      <w:r w:rsidRPr="002F6BFC">
        <w:rPr>
          <w:bCs/>
          <w:sz w:val="22"/>
          <w:szCs w:val="22"/>
        </w:rPr>
        <w:t>pacientams</w:t>
      </w:r>
      <w:proofErr w:type="spellEnd"/>
      <w:r w:rsidRPr="002F6BFC">
        <w:rPr>
          <w:bCs/>
          <w:sz w:val="22"/>
          <w:szCs w:val="22"/>
        </w:rPr>
        <w:t xml:space="preserve"> </w:t>
      </w:r>
      <w:proofErr w:type="spellStart"/>
      <w:r w:rsidRPr="002F6BFC">
        <w:rPr>
          <w:bCs/>
          <w:sz w:val="22"/>
          <w:szCs w:val="22"/>
        </w:rPr>
        <w:t>apie</w:t>
      </w:r>
      <w:proofErr w:type="spellEnd"/>
      <w:r w:rsidRPr="002F6BFC">
        <w:rPr>
          <w:bCs/>
          <w:sz w:val="22"/>
          <w:szCs w:val="22"/>
        </w:rPr>
        <w:t xml:space="preserve"> </w:t>
      </w:r>
      <w:proofErr w:type="spellStart"/>
      <w:r w:rsidRPr="002F6BFC">
        <w:rPr>
          <w:bCs/>
          <w:sz w:val="22"/>
          <w:szCs w:val="22"/>
        </w:rPr>
        <w:t>registracijas</w:t>
      </w:r>
      <w:proofErr w:type="spellEnd"/>
      <w:r w:rsidRPr="002F6BFC">
        <w:rPr>
          <w:bCs/>
          <w:sz w:val="22"/>
          <w:szCs w:val="22"/>
        </w:rPr>
        <w:t xml:space="preserve"> SPĮ IS </w:t>
      </w:r>
      <w:proofErr w:type="spellStart"/>
      <w:r w:rsidRPr="002F6BFC">
        <w:rPr>
          <w:bCs/>
          <w:sz w:val="22"/>
          <w:szCs w:val="22"/>
        </w:rPr>
        <w:t>esamų</w:t>
      </w:r>
      <w:proofErr w:type="spellEnd"/>
      <w:r w:rsidRPr="002F6BFC">
        <w:rPr>
          <w:bCs/>
          <w:sz w:val="22"/>
          <w:szCs w:val="22"/>
        </w:rPr>
        <w:t xml:space="preserve"> </w:t>
      </w:r>
      <w:proofErr w:type="spellStart"/>
      <w:r w:rsidRPr="002F6BFC">
        <w:rPr>
          <w:bCs/>
          <w:sz w:val="22"/>
          <w:szCs w:val="22"/>
        </w:rPr>
        <w:t>funkcijų</w:t>
      </w:r>
      <w:proofErr w:type="spellEnd"/>
      <w:r w:rsidRPr="002F6BFC">
        <w:rPr>
          <w:bCs/>
          <w:sz w:val="22"/>
          <w:szCs w:val="22"/>
        </w:rPr>
        <w:t xml:space="preserve"> </w:t>
      </w:r>
      <w:proofErr w:type="spellStart"/>
      <w:r w:rsidRPr="002F6BFC">
        <w:rPr>
          <w:bCs/>
          <w:sz w:val="22"/>
          <w:szCs w:val="22"/>
        </w:rPr>
        <w:t>savybės</w:t>
      </w:r>
      <w:proofErr w:type="spellEnd"/>
      <w:r w:rsidRPr="002F6BFC">
        <w:rPr>
          <w:bCs/>
          <w:sz w:val="22"/>
          <w:szCs w:val="22"/>
        </w:rPr>
        <w:t xml:space="preserve">: </w:t>
      </w:r>
    </w:p>
    <w:p w14:paraId="486322F7" w14:textId="4FADED21" w:rsidR="00DE37EA" w:rsidRDefault="00DE37EA" w:rsidP="00DE37EA">
      <w:pPr>
        <w:jc w:val="both"/>
        <w:rPr>
          <w:bCs/>
          <w:sz w:val="22"/>
          <w:szCs w:val="22"/>
        </w:rPr>
      </w:pPr>
      <w:r w:rsidRPr="002F6BFC">
        <w:rPr>
          <w:bCs/>
          <w:sz w:val="22"/>
          <w:szCs w:val="22"/>
        </w:rPr>
        <w:t xml:space="preserve"> SMS </w:t>
      </w:r>
      <w:proofErr w:type="spellStart"/>
      <w:r w:rsidRPr="002F6BFC">
        <w:rPr>
          <w:bCs/>
          <w:sz w:val="22"/>
          <w:szCs w:val="22"/>
        </w:rPr>
        <w:t>siunčiamas</w:t>
      </w:r>
      <w:proofErr w:type="spellEnd"/>
      <w:r w:rsidRPr="002F6BFC">
        <w:rPr>
          <w:bCs/>
          <w:sz w:val="22"/>
          <w:szCs w:val="22"/>
        </w:rPr>
        <w:t xml:space="preserve"> </w:t>
      </w:r>
      <w:proofErr w:type="spellStart"/>
      <w:r w:rsidRPr="002F6BFC">
        <w:rPr>
          <w:bCs/>
          <w:sz w:val="22"/>
          <w:szCs w:val="22"/>
        </w:rPr>
        <w:t>automatiškai</w:t>
      </w:r>
      <w:proofErr w:type="spellEnd"/>
      <w:r w:rsidRPr="002F6BFC">
        <w:rPr>
          <w:bCs/>
          <w:sz w:val="22"/>
          <w:szCs w:val="22"/>
        </w:rPr>
        <w:t xml:space="preserve"> </w:t>
      </w:r>
      <w:proofErr w:type="spellStart"/>
      <w:r w:rsidRPr="002F6BFC">
        <w:rPr>
          <w:bCs/>
          <w:sz w:val="22"/>
          <w:szCs w:val="22"/>
        </w:rPr>
        <w:t>pagal</w:t>
      </w:r>
      <w:proofErr w:type="spellEnd"/>
      <w:r w:rsidRPr="002F6BFC">
        <w:rPr>
          <w:bCs/>
          <w:sz w:val="22"/>
          <w:szCs w:val="22"/>
        </w:rPr>
        <w:t xml:space="preserve"> </w:t>
      </w:r>
      <w:proofErr w:type="spellStart"/>
      <w:r w:rsidRPr="002F6BFC">
        <w:rPr>
          <w:bCs/>
          <w:sz w:val="22"/>
          <w:szCs w:val="22"/>
        </w:rPr>
        <w:t>iš</w:t>
      </w:r>
      <w:proofErr w:type="spellEnd"/>
      <w:r w:rsidRPr="002F6BFC">
        <w:rPr>
          <w:bCs/>
          <w:sz w:val="22"/>
          <w:szCs w:val="22"/>
        </w:rPr>
        <w:t xml:space="preserve"> </w:t>
      </w:r>
      <w:proofErr w:type="spellStart"/>
      <w:r w:rsidRPr="002F6BFC">
        <w:rPr>
          <w:bCs/>
          <w:sz w:val="22"/>
          <w:szCs w:val="22"/>
        </w:rPr>
        <w:t>anksto</w:t>
      </w:r>
      <w:proofErr w:type="spellEnd"/>
      <w:r w:rsidRPr="002F6BFC">
        <w:rPr>
          <w:bCs/>
          <w:sz w:val="22"/>
          <w:szCs w:val="22"/>
        </w:rPr>
        <w:t xml:space="preserve"> </w:t>
      </w:r>
      <w:proofErr w:type="spellStart"/>
      <w:r w:rsidRPr="002F6BFC">
        <w:rPr>
          <w:bCs/>
          <w:sz w:val="22"/>
          <w:szCs w:val="22"/>
        </w:rPr>
        <w:t>sistemoje</w:t>
      </w:r>
      <w:proofErr w:type="spellEnd"/>
      <w:r w:rsidRPr="002F6BFC">
        <w:rPr>
          <w:bCs/>
          <w:sz w:val="22"/>
          <w:szCs w:val="22"/>
        </w:rPr>
        <w:t xml:space="preserve"> </w:t>
      </w:r>
      <w:proofErr w:type="spellStart"/>
      <w:r w:rsidRPr="002F6BFC">
        <w:rPr>
          <w:bCs/>
          <w:sz w:val="22"/>
          <w:szCs w:val="22"/>
        </w:rPr>
        <w:t>aprašytas</w:t>
      </w:r>
      <w:proofErr w:type="spellEnd"/>
      <w:r w:rsidRPr="002F6BFC">
        <w:rPr>
          <w:bCs/>
          <w:sz w:val="22"/>
          <w:szCs w:val="22"/>
        </w:rPr>
        <w:t xml:space="preserve"> </w:t>
      </w:r>
      <w:proofErr w:type="spellStart"/>
      <w:r w:rsidRPr="002F6BFC">
        <w:rPr>
          <w:bCs/>
          <w:sz w:val="22"/>
          <w:szCs w:val="22"/>
        </w:rPr>
        <w:t>taisykles</w:t>
      </w:r>
      <w:proofErr w:type="spellEnd"/>
      <w:r w:rsidRPr="002F6BFC">
        <w:rPr>
          <w:bCs/>
          <w:sz w:val="22"/>
          <w:szCs w:val="22"/>
        </w:rPr>
        <w:t xml:space="preserve">, </w:t>
      </w:r>
      <w:proofErr w:type="spellStart"/>
      <w:r w:rsidRPr="002F6BFC">
        <w:rPr>
          <w:bCs/>
          <w:sz w:val="22"/>
          <w:szCs w:val="22"/>
        </w:rPr>
        <w:t>kurias</w:t>
      </w:r>
      <w:proofErr w:type="spellEnd"/>
      <w:r w:rsidRPr="002F6BFC">
        <w:rPr>
          <w:bCs/>
          <w:sz w:val="22"/>
          <w:szCs w:val="22"/>
        </w:rPr>
        <w:t xml:space="preserve"> </w:t>
      </w:r>
      <w:proofErr w:type="spellStart"/>
      <w:r w:rsidRPr="002F6BFC">
        <w:rPr>
          <w:bCs/>
          <w:sz w:val="22"/>
          <w:szCs w:val="22"/>
        </w:rPr>
        <w:t>gali</w:t>
      </w:r>
      <w:proofErr w:type="spellEnd"/>
      <w:r w:rsidRPr="002F6BFC">
        <w:rPr>
          <w:bCs/>
          <w:sz w:val="22"/>
          <w:szCs w:val="22"/>
        </w:rPr>
        <w:t xml:space="preserve"> </w:t>
      </w:r>
      <w:proofErr w:type="spellStart"/>
      <w:r w:rsidRPr="002F6BFC">
        <w:rPr>
          <w:bCs/>
          <w:sz w:val="22"/>
          <w:szCs w:val="22"/>
        </w:rPr>
        <w:t>koreguotis</w:t>
      </w:r>
      <w:proofErr w:type="spellEnd"/>
      <w:r w:rsidRPr="002F6BFC">
        <w:rPr>
          <w:bCs/>
          <w:sz w:val="22"/>
          <w:szCs w:val="22"/>
        </w:rPr>
        <w:t xml:space="preserve"> </w:t>
      </w:r>
      <w:proofErr w:type="spellStart"/>
      <w:r w:rsidRPr="002F6BFC">
        <w:rPr>
          <w:bCs/>
          <w:sz w:val="22"/>
          <w:szCs w:val="22"/>
        </w:rPr>
        <w:t>pati</w:t>
      </w:r>
      <w:proofErr w:type="spellEnd"/>
      <w:r w:rsidRPr="002F6BFC">
        <w:rPr>
          <w:bCs/>
          <w:sz w:val="22"/>
          <w:szCs w:val="22"/>
        </w:rPr>
        <w:t xml:space="preserve"> </w:t>
      </w:r>
      <w:proofErr w:type="spellStart"/>
      <w:r w:rsidRPr="002F6BFC">
        <w:rPr>
          <w:bCs/>
          <w:sz w:val="22"/>
          <w:szCs w:val="22"/>
        </w:rPr>
        <w:t>įstaiga</w:t>
      </w:r>
      <w:proofErr w:type="spellEnd"/>
      <w:r w:rsidRPr="002F6BFC">
        <w:rPr>
          <w:bCs/>
          <w:sz w:val="22"/>
          <w:szCs w:val="22"/>
        </w:rPr>
        <w:t xml:space="preserve">. </w:t>
      </w:r>
    </w:p>
    <w:p w14:paraId="1E412AAF" w14:textId="214AA5E5" w:rsidR="00DE37EA" w:rsidRDefault="00DE37EA" w:rsidP="00DE37EA">
      <w:pPr>
        <w:jc w:val="both"/>
        <w:rPr>
          <w:bCs/>
          <w:sz w:val="22"/>
          <w:szCs w:val="22"/>
        </w:rPr>
      </w:pPr>
      <w:r w:rsidRPr="002F6BFC">
        <w:rPr>
          <w:bCs/>
          <w:sz w:val="22"/>
          <w:szCs w:val="22"/>
        </w:rPr>
        <w:t xml:space="preserve">SMS </w:t>
      </w:r>
      <w:proofErr w:type="spellStart"/>
      <w:r w:rsidRPr="002F6BFC">
        <w:rPr>
          <w:bCs/>
          <w:sz w:val="22"/>
          <w:szCs w:val="22"/>
        </w:rPr>
        <w:t>tekstus</w:t>
      </w:r>
      <w:proofErr w:type="spellEnd"/>
      <w:r w:rsidRPr="002F6BFC">
        <w:rPr>
          <w:bCs/>
          <w:sz w:val="22"/>
          <w:szCs w:val="22"/>
        </w:rPr>
        <w:t xml:space="preserve"> </w:t>
      </w:r>
      <w:proofErr w:type="spellStart"/>
      <w:r w:rsidRPr="002F6BFC">
        <w:rPr>
          <w:bCs/>
          <w:sz w:val="22"/>
          <w:szCs w:val="22"/>
        </w:rPr>
        <w:t>administruojasi</w:t>
      </w:r>
      <w:proofErr w:type="spellEnd"/>
      <w:r w:rsidRPr="002F6BFC">
        <w:rPr>
          <w:bCs/>
          <w:sz w:val="22"/>
          <w:szCs w:val="22"/>
        </w:rPr>
        <w:t xml:space="preserve"> </w:t>
      </w:r>
      <w:proofErr w:type="spellStart"/>
      <w:r w:rsidRPr="002F6BFC">
        <w:rPr>
          <w:bCs/>
          <w:sz w:val="22"/>
          <w:szCs w:val="22"/>
        </w:rPr>
        <w:t>pati</w:t>
      </w:r>
      <w:proofErr w:type="spellEnd"/>
      <w:r w:rsidRPr="002F6BFC">
        <w:rPr>
          <w:bCs/>
          <w:sz w:val="22"/>
          <w:szCs w:val="22"/>
        </w:rPr>
        <w:t xml:space="preserve"> </w:t>
      </w:r>
      <w:proofErr w:type="spellStart"/>
      <w:r w:rsidRPr="002F6BFC">
        <w:rPr>
          <w:bCs/>
          <w:sz w:val="22"/>
          <w:szCs w:val="22"/>
        </w:rPr>
        <w:t>įstaiga</w:t>
      </w:r>
      <w:proofErr w:type="spellEnd"/>
      <w:r w:rsidRPr="002F6BFC">
        <w:rPr>
          <w:bCs/>
          <w:sz w:val="22"/>
          <w:szCs w:val="22"/>
        </w:rPr>
        <w:t xml:space="preserve">. SMS </w:t>
      </w:r>
      <w:proofErr w:type="spellStart"/>
      <w:r w:rsidRPr="002F6BFC">
        <w:rPr>
          <w:bCs/>
          <w:sz w:val="22"/>
          <w:szCs w:val="22"/>
        </w:rPr>
        <w:t>tekstai</w:t>
      </w:r>
      <w:proofErr w:type="spellEnd"/>
      <w:r w:rsidRPr="002F6BFC">
        <w:rPr>
          <w:bCs/>
          <w:sz w:val="22"/>
          <w:szCs w:val="22"/>
        </w:rPr>
        <w:t xml:space="preserve"> </w:t>
      </w:r>
      <w:proofErr w:type="spellStart"/>
      <w:r w:rsidRPr="002F6BFC">
        <w:rPr>
          <w:bCs/>
          <w:sz w:val="22"/>
          <w:szCs w:val="22"/>
        </w:rPr>
        <w:t>gali</w:t>
      </w:r>
      <w:proofErr w:type="spellEnd"/>
      <w:r w:rsidRPr="002F6BFC">
        <w:rPr>
          <w:bCs/>
          <w:sz w:val="22"/>
          <w:szCs w:val="22"/>
        </w:rPr>
        <w:t xml:space="preserve"> </w:t>
      </w:r>
      <w:proofErr w:type="spellStart"/>
      <w:r w:rsidRPr="002F6BFC">
        <w:rPr>
          <w:bCs/>
          <w:sz w:val="22"/>
          <w:szCs w:val="22"/>
        </w:rPr>
        <w:t>būti</w:t>
      </w:r>
      <w:proofErr w:type="spellEnd"/>
      <w:r w:rsidRPr="002F6BFC">
        <w:rPr>
          <w:bCs/>
          <w:sz w:val="22"/>
          <w:szCs w:val="22"/>
        </w:rPr>
        <w:t xml:space="preserve"> </w:t>
      </w:r>
      <w:proofErr w:type="spellStart"/>
      <w:r w:rsidRPr="002F6BFC">
        <w:rPr>
          <w:bCs/>
          <w:sz w:val="22"/>
          <w:szCs w:val="22"/>
        </w:rPr>
        <w:t>skirtingi</w:t>
      </w:r>
      <w:proofErr w:type="spellEnd"/>
      <w:r w:rsidRPr="002F6BFC">
        <w:rPr>
          <w:bCs/>
          <w:sz w:val="22"/>
          <w:szCs w:val="22"/>
        </w:rPr>
        <w:t xml:space="preserve"> </w:t>
      </w:r>
      <w:proofErr w:type="spellStart"/>
      <w:r w:rsidRPr="002F6BFC">
        <w:rPr>
          <w:bCs/>
          <w:sz w:val="22"/>
          <w:szCs w:val="22"/>
        </w:rPr>
        <w:t>pagal</w:t>
      </w:r>
      <w:proofErr w:type="spellEnd"/>
      <w:r w:rsidRPr="002F6BFC">
        <w:rPr>
          <w:bCs/>
          <w:sz w:val="22"/>
          <w:szCs w:val="22"/>
        </w:rPr>
        <w:t xml:space="preserve"> </w:t>
      </w:r>
      <w:proofErr w:type="spellStart"/>
      <w:r w:rsidRPr="002F6BFC">
        <w:rPr>
          <w:bCs/>
          <w:sz w:val="22"/>
          <w:szCs w:val="22"/>
        </w:rPr>
        <w:t>padalinius</w:t>
      </w:r>
      <w:proofErr w:type="spellEnd"/>
      <w:r w:rsidRPr="002F6BFC">
        <w:rPr>
          <w:bCs/>
          <w:sz w:val="22"/>
          <w:szCs w:val="22"/>
        </w:rPr>
        <w:t xml:space="preserve">, </w:t>
      </w:r>
      <w:proofErr w:type="spellStart"/>
      <w:r w:rsidRPr="002F6BFC">
        <w:rPr>
          <w:bCs/>
          <w:sz w:val="22"/>
          <w:szCs w:val="22"/>
        </w:rPr>
        <w:t>registratūras</w:t>
      </w:r>
      <w:proofErr w:type="spellEnd"/>
      <w:r w:rsidRPr="002F6BFC">
        <w:rPr>
          <w:bCs/>
          <w:sz w:val="22"/>
          <w:szCs w:val="22"/>
        </w:rPr>
        <w:t xml:space="preserve">, </w:t>
      </w:r>
      <w:proofErr w:type="spellStart"/>
      <w:r w:rsidRPr="002F6BFC">
        <w:rPr>
          <w:bCs/>
          <w:sz w:val="22"/>
          <w:szCs w:val="22"/>
        </w:rPr>
        <w:t>darbo</w:t>
      </w:r>
      <w:proofErr w:type="spellEnd"/>
      <w:r w:rsidRPr="002F6BFC">
        <w:rPr>
          <w:bCs/>
          <w:sz w:val="22"/>
          <w:szCs w:val="22"/>
        </w:rPr>
        <w:t xml:space="preserve"> </w:t>
      </w:r>
      <w:proofErr w:type="spellStart"/>
      <w:r w:rsidRPr="002F6BFC">
        <w:rPr>
          <w:bCs/>
          <w:sz w:val="22"/>
          <w:szCs w:val="22"/>
        </w:rPr>
        <w:t>vietas</w:t>
      </w:r>
      <w:proofErr w:type="spellEnd"/>
      <w:r w:rsidRPr="002F6BFC">
        <w:rPr>
          <w:bCs/>
          <w:sz w:val="22"/>
          <w:szCs w:val="22"/>
        </w:rPr>
        <w:t xml:space="preserve"> </w:t>
      </w:r>
      <w:proofErr w:type="spellStart"/>
      <w:r w:rsidRPr="002F6BFC">
        <w:rPr>
          <w:bCs/>
          <w:sz w:val="22"/>
          <w:szCs w:val="22"/>
        </w:rPr>
        <w:t>ir</w:t>
      </w:r>
      <w:proofErr w:type="spellEnd"/>
      <w:r w:rsidRPr="002F6BFC">
        <w:rPr>
          <w:bCs/>
          <w:sz w:val="22"/>
          <w:szCs w:val="22"/>
        </w:rPr>
        <w:t xml:space="preserve"> pan.</w:t>
      </w:r>
    </w:p>
    <w:p w14:paraId="450F43F4" w14:textId="545B8375" w:rsidR="00DE37EA" w:rsidRDefault="00DE37EA" w:rsidP="00DE37EA">
      <w:pPr>
        <w:jc w:val="both"/>
        <w:rPr>
          <w:bCs/>
          <w:sz w:val="22"/>
          <w:szCs w:val="22"/>
        </w:rPr>
      </w:pPr>
      <w:r w:rsidRPr="002F6BFC">
        <w:rPr>
          <w:bCs/>
          <w:sz w:val="22"/>
          <w:szCs w:val="22"/>
        </w:rPr>
        <w:t xml:space="preserve"> SPĮ IS </w:t>
      </w:r>
      <w:proofErr w:type="spellStart"/>
      <w:r w:rsidRPr="002F6BFC">
        <w:rPr>
          <w:bCs/>
          <w:sz w:val="22"/>
          <w:szCs w:val="22"/>
        </w:rPr>
        <w:t>prie</w:t>
      </w:r>
      <w:proofErr w:type="spellEnd"/>
      <w:r w:rsidRPr="002F6BFC">
        <w:rPr>
          <w:bCs/>
          <w:sz w:val="22"/>
          <w:szCs w:val="22"/>
        </w:rPr>
        <w:t xml:space="preserve"> </w:t>
      </w:r>
      <w:proofErr w:type="spellStart"/>
      <w:r w:rsidRPr="002F6BFC">
        <w:rPr>
          <w:bCs/>
          <w:sz w:val="22"/>
          <w:szCs w:val="22"/>
        </w:rPr>
        <w:t>paciento</w:t>
      </w:r>
      <w:proofErr w:type="spellEnd"/>
      <w:r w:rsidRPr="002F6BFC">
        <w:rPr>
          <w:bCs/>
          <w:sz w:val="22"/>
          <w:szCs w:val="22"/>
        </w:rPr>
        <w:t xml:space="preserve"> </w:t>
      </w:r>
      <w:proofErr w:type="spellStart"/>
      <w:r w:rsidRPr="002F6BFC">
        <w:rPr>
          <w:bCs/>
          <w:sz w:val="22"/>
          <w:szCs w:val="22"/>
        </w:rPr>
        <w:t>rodomos</w:t>
      </w:r>
      <w:proofErr w:type="spellEnd"/>
      <w:r w:rsidRPr="002F6BFC">
        <w:rPr>
          <w:bCs/>
          <w:sz w:val="22"/>
          <w:szCs w:val="22"/>
        </w:rPr>
        <w:t xml:space="preserve"> </w:t>
      </w:r>
      <w:proofErr w:type="spellStart"/>
      <w:r w:rsidRPr="002F6BFC">
        <w:rPr>
          <w:bCs/>
          <w:sz w:val="22"/>
          <w:szCs w:val="22"/>
        </w:rPr>
        <w:t>kokios</w:t>
      </w:r>
      <w:proofErr w:type="spellEnd"/>
      <w:r w:rsidRPr="002F6BFC">
        <w:rPr>
          <w:bCs/>
          <w:sz w:val="22"/>
          <w:szCs w:val="22"/>
        </w:rPr>
        <w:t xml:space="preserve"> </w:t>
      </w:r>
      <w:proofErr w:type="spellStart"/>
      <w:r w:rsidRPr="002F6BFC">
        <w:rPr>
          <w:bCs/>
          <w:sz w:val="22"/>
          <w:szCs w:val="22"/>
        </w:rPr>
        <w:t>ir</w:t>
      </w:r>
      <w:proofErr w:type="spellEnd"/>
      <w:r w:rsidRPr="002F6BFC">
        <w:rPr>
          <w:bCs/>
          <w:sz w:val="22"/>
          <w:szCs w:val="22"/>
        </w:rPr>
        <w:t xml:space="preserve"> </w:t>
      </w:r>
      <w:proofErr w:type="spellStart"/>
      <w:r w:rsidRPr="002F6BFC">
        <w:rPr>
          <w:bCs/>
          <w:sz w:val="22"/>
          <w:szCs w:val="22"/>
        </w:rPr>
        <w:t>kada</w:t>
      </w:r>
      <w:proofErr w:type="spellEnd"/>
      <w:r w:rsidRPr="002F6BFC">
        <w:rPr>
          <w:bCs/>
          <w:sz w:val="22"/>
          <w:szCs w:val="22"/>
        </w:rPr>
        <w:t xml:space="preserve"> </w:t>
      </w:r>
      <w:proofErr w:type="spellStart"/>
      <w:r w:rsidRPr="002F6BFC">
        <w:rPr>
          <w:bCs/>
          <w:sz w:val="22"/>
          <w:szCs w:val="22"/>
        </w:rPr>
        <w:t>išsiųstos</w:t>
      </w:r>
      <w:proofErr w:type="spellEnd"/>
      <w:r w:rsidRPr="002F6BFC">
        <w:rPr>
          <w:bCs/>
          <w:sz w:val="22"/>
          <w:szCs w:val="22"/>
        </w:rPr>
        <w:t xml:space="preserve"> </w:t>
      </w:r>
      <w:proofErr w:type="spellStart"/>
      <w:r w:rsidRPr="002F6BFC">
        <w:rPr>
          <w:bCs/>
          <w:sz w:val="22"/>
          <w:szCs w:val="22"/>
        </w:rPr>
        <w:t>žinutės</w:t>
      </w:r>
      <w:proofErr w:type="spellEnd"/>
      <w:r w:rsidRPr="002F6BFC">
        <w:rPr>
          <w:bCs/>
          <w:sz w:val="22"/>
          <w:szCs w:val="22"/>
        </w:rPr>
        <w:t xml:space="preserve"> </w:t>
      </w:r>
      <w:proofErr w:type="spellStart"/>
      <w:r w:rsidRPr="002F6BFC">
        <w:rPr>
          <w:bCs/>
          <w:sz w:val="22"/>
          <w:szCs w:val="22"/>
        </w:rPr>
        <w:t>bei</w:t>
      </w:r>
      <w:proofErr w:type="spellEnd"/>
      <w:r w:rsidRPr="002F6BFC">
        <w:rPr>
          <w:bCs/>
          <w:sz w:val="22"/>
          <w:szCs w:val="22"/>
        </w:rPr>
        <w:t xml:space="preserve"> </w:t>
      </w:r>
      <w:proofErr w:type="spellStart"/>
      <w:r w:rsidRPr="002F6BFC">
        <w:rPr>
          <w:bCs/>
          <w:sz w:val="22"/>
          <w:szCs w:val="22"/>
        </w:rPr>
        <w:t>kokie</w:t>
      </w:r>
      <w:proofErr w:type="spellEnd"/>
      <w:r w:rsidRPr="002F6BFC">
        <w:rPr>
          <w:bCs/>
          <w:sz w:val="22"/>
          <w:szCs w:val="22"/>
        </w:rPr>
        <w:t xml:space="preserve"> </w:t>
      </w:r>
      <w:proofErr w:type="spellStart"/>
      <w:r w:rsidRPr="002F6BFC">
        <w:rPr>
          <w:bCs/>
          <w:sz w:val="22"/>
          <w:szCs w:val="22"/>
        </w:rPr>
        <w:t>gauti</w:t>
      </w:r>
      <w:proofErr w:type="spellEnd"/>
      <w:r w:rsidRPr="002F6BFC">
        <w:rPr>
          <w:bCs/>
          <w:sz w:val="22"/>
          <w:szCs w:val="22"/>
        </w:rPr>
        <w:t xml:space="preserve"> </w:t>
      </w:r>
      <w:proofErr w:type="spellStart"/>
      <w:r w:rsidRPr="002F6BFC">
        <w:rPr>
          <w:bCs/>
          <w:sz w:val="22"/>
          <w:szCs w:val="22"/>
        </w:rPr>
        <w:t>atsakymai</w:t>
      </w:r>
      <w:proofErr w:type="spellEnd"/>
      <w:r w:rsidRPr="002F6BFC">
        <w:rPr>
          <w:bCs/>
          <w:sz w:val="22"/>
          <w:szCs w:val="22"/>
        </w:rPr>
        <w:t xml:space="preserve"> (</w:t>
      </w:r>
      <w:proofErr w:type="spellStart"/>
      <w:r w:rsidRPr="002F6BFC">
        <w:rPr>
          <w:bCs/>
          <w:sz w:val="22"/>
          <w:szCs w:val="22"/>
        </w:rPr>
        <w:t>jei</w:t>
      </w:r>
      <w:proofErr w:type="spellEnd"/>
      <w:r w:rsidRPr="002F6BFC">
        <w:rPr>
          <w:bCs/>
          <w:sz w:val="22"/>
          <w:szCs w:val="22"/>
        </w:rPr>
        <w:t xml:space="preserve"> </w:t>
      </w:r>
      <w:proofErr w:type="spellStart"/>
      <w:r w:rsidRPr="002F6BFC">
        <w:rPr>
          <w:bCs/>
          <w:sz w:val="22"/>
          <w:szCs w:val="22"/>
        </w:rPr>
        <w:t>buvo</w:t>
      </w:r>
      <w:proofErr w:type="spellEnd"/>
      <w:r w:rsidRPr="002F6BFC">
        <w:rPr>
          <w:bCs/>
          <w:sz w:val="22"/>
          <w:szCs w:val="22"/>
        </w:rPr>
        <w:t xml:space="preserve"> </w:t>
      </w:r>
      <w:proofErr w:type="spellStart"/>
      <w:r w:rsidRPr="002F6BFC">
        <w:rPr>
          <w:bCs/>
          <w:sz w:val="22"/>
          <w:szCs w:val="22"/>
        </w:rPr>
        <w:t>gauti</w:t>
      </w:r>
      <w:proofErr w:type="spellEnd"/>
      <w:r w:rsidRPr="002F6BFC">
        <w:rPr>
          <w:bCs/>
          <w:sz w:val="22"/>
          <w:szCs w:val="22"/>
        </w:rPr>
        <w:t>);</w:t>
      </w:r>
    </w:p>
    <w:p w14:paraId="75AED34F" w14:textId="041D4A28" w:rsidR="00DE37EA" w:rsidRDefault="00DE37EA" w:rsidP="00DE37EA">
      <w:pPr>
        <w:jc w:val="both"/>
        <w:rPr>
          <w:bCs/>
          <w:sz w:val="22"/>
          <w:szCs w:val="22"/>
        </w:rPr>
      </w:pPr>
      <w:r w:rsidRPr="002F6BFC">
        <w:rPr>
          <w:bCs/>
          <w:sz w:val="22"/>
          <w:szCs w:val="22"/>
        </w:rPr>
        <w:t xml:space="preserve"> SPĮ IS </w:t>
      </w:r>
      <w:proofErr w:type="spellStart"/>
      <w:r w:rsidRPr="002F6BFC">
        <w:rPr>
          <w:bCs/>
          <w:sz w:val="22"/>
          <w:szCs w:val="22"/>
        </w:rPr>
        <w:t>prie</w:t>
      </w:r>
      <w:proofErr w:type="spellEnd"/>
      <w:r w:rsidRPr="002F6BFC">
        <w:rPr>
          <w:bCs/>
          <w:sz w:val="22"/>
          <w:szCs w:val="22"/>
        </w:rPr>
        <w:t xml:space="preserve"> </w:t>
      </w:r>
      <w:proofErr w:type="spellStart"/>
      <w:r w:rsidRPr="002F6BFC">
        <w:rPr>
          <w:bCs/>
          <w:sz w:val="22"/>
          <w:szCs w:val="22"/>
        </w:rPr>
        <w:t>žinutės</w:t>
      </w:r>
      <w:proofErr w:type="spellEnd"/>
      <w:r w:rsidRPr="002F6BFC">
        <w:rPr>
          <w:bCs/>
          <w:sz w:val="22"/>
          <w:szCs w:val="22"/>
        </w:rPr>
        <w:t xml:space="preserve"> </w:t>
      </w:r>
      <w:proofErr w:type="spellStart"/>
      <w:r w:rsidRPr="002F6BFC">
        <w:rPr>
          <w:bCs/>
          <w:sz w:val="22"/>
          <w:szCs w:val="22"/>
        </w:rPr>
        <w:t>pateikiama</w:t>
      </w:r>
      <w:proofErr w:type="spellEnd"/>
      <w:r w:rsidRPr="002F6BFC">
        <w:rPr>
          <w:bCs/>
          <w:sz w:val="22"/>
          <w:szCs w:val="22"/>
        </w:rPr>
        <w:t xml:space="preserve"> </w:t>
      </w:r>
      <w:proofErr w:type="spellStart"/>
      <w:r w:rsidRPr="002F6BFC">
        <w:rPr>
          <w:bCs/>
          <w:sz w:val="22"/>
          <w:szCs w:val="22"/>
        </w:rPr>
        <w:t>nuoroda</w:t>
      </w:r>
      <w:proofErr w:type="spellEnd"/>
      <w:r w:rsidRPr="002F6BFC">
        <w:rPr>
          <w:bCs/>
          <w:sz w:val="22"/>
          <w:szCs w:val="22"/>
        </w:rPr>
        <w:t xml:space="preserve"> į </w:t>
      </w:r>
      <w:proofErr w:type="spellStart"/>
      <w:r w:rsidRPr="002F6BFC">
        <w:rPr>
          <w:bCs/>
          <w:sz w:val="22"/>
          <w:szCs w:val="22"/>
        </w:rPr>
        <w:t>registraciją</w:t>
      </w:r>
      <w:proofErr w:type="spellEnd"/>
      <w:r w:rsidRPr="002F6BFC">
        <w:rPr>
          <w:bCs/>
          <w:sz w:val="22"/>
          <w:szCs w:val="22"/>
        </w:rPr>
        <w:t xml:space="preserve">, o </w:t>
      </w:r>
      <w:proofErr w:type="spellStart"/>
      <w:r w:rsidRPr="002F6BFC">
        <w:rPr>
          <w:bCs/>
          <w:sz w:val="22"/>
          <w:szCs w:val="22"/>
        </w:rPr>
        <w:t>prie</w:t>
      </w:r>
      <w:proofErr w:type="spellEnd"/>
      <w:r w:rsidRPr="002F6BFC">
        <w:rPr>
          <w:bCs/>
          <w:sz w:val="22"/>
          <w:szCs w:val="22"/>
        </w:rPr>
        <w:t xml:space="preserve"> </w:t>
      </w:r>
      <w:proofErr w:type="spellStart"/>
      <w:r w:rsidRPr="002F6BFC">
        <w:rPr>
          <w:bCs/>
          <w:sz w:val="22"/>
          <w:szCs w:val="22"/>
        </w:rPr>
        <w:t>pacientų</w:t>
      </w:r>
      <w:proofErr w:type="spellEnd"/>
      <w:r w:rsidRPr="002F6BFC">
        <w:rPr>
          <w:bCs/>
          <w:sz w:val="22"/>
          <w:szCs w:val="22"/>
        </w:rPr>
        <w:t xml:space="preserve"> </w:t>
      </w:r>
      <w:proofErr w:type="spellStart"/>
      <w:r w:rsidRPr="002F6BFC">
        <w:rPr>
          <w:bCs/>
          <w:sz w:val="22"/>
          <w:szCs w:val="22"/>
        </w:rPr>
        <w:t>sąrašo</w:t>
      </w:r>
      <w:proofErr w:type="spellEnd"/>
      <w:r w:rsidRPr="002F6BFC">
        <w:rPr>
          <w:bCs/>
          <w:sz w:val="22"/>
          <w:szCs w:val="22"/>
        </w:rPr>
        <w:t xml:space="preserve"> </w:t>
      </w:r>
      <w:proofErr w:type="spellStart"/>
      <w:r w:rsidRPr="002F6BFC">
        <w:rPr>
          <w:bCs/>
          <w:sz w:val="22"/>
          <w:szCs w:val="22"/>
        </w:rPr>
        <w:t>pateikiamas</w:t>
      </w:r>
      <w:proofErr w:type="spellEnd"/>
      <w:r w:rsidRPr="002F6BFC">
        <w:rPr>
          <w:bCs/>
          <w:sz w:val="22"/>
          <w:szCs w:val="22"/>
        </w:rPr>
        <w:t xml:space="preserve"> </w:t>
      </w:r>
      <w:proofErr w:type="spellStart"/>
      <w:r w:rsidRPr="002F6BFC">
        <w:rPr>
          <w:bCs/>
          <w:sz w:val="22"/>
          <w:szCs w:val="22"/>
        </w:rPr>
        <w:t>informacija</w:t>
      </w:r>
      <w:proofErr w:type="spellEnd"/>
      <w:r w:rsidRPr="002F6BFC">
        <w:rPr>
          <w:bCs/>
          <w:sz w:val="22"/>
          <w:szCs w:val="22"/>
        </w:rPr>
        <w:t xml:space="preserve"> </w:t>
      </w:r>
      <w:proofErr w:type="spellStart"/>
      <w:r w:rsidRPr="002F6BFC">
        <w:rPr>
          <w:bCs/>
          <w:sz w:val="22"/>
          <w:szCs w:val="22"/>
        </w:rPr>
        <w:t>apie</w:t>
      </w:r>
      <w:proofErr w:type="spellEnd"/>
      <w:r w:rsidRPr="002F6BFC">
        <w:rPr>
          <w:bCs/>
          <w:sz w:val="22"/>
          <w:szCs w:val="22"/>
        </w:rPr>
        <w:t xml:space="preserve"> </w:t>
      </w:r>
      <w:proofErr w:type="spellStart"/>
      <w:r w:rsidRPr="002F6BFC">
        <w:rPr>
          <w:bCs/>
          <w:sz w:val="22"/>
          <w:szCs w:val="22"/>
        </w:rPr>
        <w:t>išsiųstas</w:t>
      </w:r>
      <w:proofErr w:type="spellEnd"/>
      <w:r w:rsidRPr="002F6BFC">
        <w:rPr>
          <w:bCs/>
          <w:sz w:val="22"/>
          <w:szCs w:val="22"/>
        </w:rPr>
        <w:t xml:space="preserve"> </w:t>
      </w:r>
      <w:proofErr w:type="spellStart"/>
      <w:r w:rsidRPr="002F6BFC">
        <w:rPr>
          <w:bCs/>
          <w:sz w:val="22"/>
          <w:szCs w:val="22"/>
        </w:rPr>
        <w:t>žinutes</w:t>
      </w:r>
      <w:proofErr w:type="spellEnd"/>
      <w:r w:rsidRPr="002F6BFC">
        <w:rPr>
          <w:bCs/>
          <w:sz w:val="22"/>
          <w:szCs w:val="22"/>
        </w:rPr>
        <w:t xml:space="preserve"> </w:t>
      </w:r>
      <w:proofErr w:type="spellStart"/>
      <w:r w:rsidRPr="002F6BFC">
        <w:rPr>
          <w:bCs/>
          <w:sz w:val="22"/>
          <w:szCs w:val="22"/>
        </w:rPr>
        <w:t>bei</w:t>
      </w:r>
      <w:proofErr w:type="spellEnd"/>
      <w:r w:rsidRPr="002F6BFC">
        <w:rPr>
          <w:bCs/>
          <w:sz w:val="22"/>
          <w:szCs w:val="22"/>
        </w:rPr>
        <w:t xml:space="preserve"> </w:t>
      </w:r>
      <w:proofErr w:type="spellStart"/>
      <w:r w:rsidRPr="002F6BFC">
        <w:rPr>
          <w:bCs/>
          <w:sz w:val="22"/>
          <w:szCs w:val="22"/>
        </w:rPr>
        <w:t>gautus</w:t>
      </w:r>
      <w:proofErr w:type="spellEnd"/>
      <w:r w:rsidRPr="002F6BFC">
        <w:rPr>
          <w:bCs/>
          <w:sz w:val="22"/>
          <w:szCs w:val="22"/>
        </w:rPr>
        <w:t xml:space="preserve"> / </w:t>
      </w:r>
      <w:proofErr w:type="spellStart"/>
      <w:r w:rsidRPr="002F6BFC">
        <w:rPr>
          <w:bCs/>
          <w:sz w:val="22"/>
          <w:szCs w:val="22"/>
        </w:rPr>
        <w:t>negautus</w:t>
      </w:r>
      <w:proofErr w:type="spellEnd"/>
      <w:r w:rsidRPr="002F6BFC">
        <w:rPr>
          <w:bCs/>
          <w:sz w:val="22"/>
          <w:szCs w:val="22"/>
        </w:rPr>
        <w:t xml:space="preserve"> </w:t>
      </w:r>
      <w:proofErr w:type="spellStart"/>
      <w:r w:rsidRPr="002F6BFC">
        <w:rPr>
          <w:bCs/>
          <w:sz w:val="22"/>
          <w:szCs w:val="22"/>
        </w:rPr>
        <w:t>paciento</w:t>
      </w:r>
      <w:proofErr w:type="spellEnd"/>
      <w:r w:rsidRPr="002F6BFC">
        <w:rPr>
          <w:bCs/>
          <w:sz w:val="22"/>
          <w:szCs w:val="22"/>
        </w:rPr>
        <w:t xml:space="preserve"> </w:t>
      </w:r>
      <w:proofErr w:type="spellStart"/>
      <w:r w:rsidRPr="002F6BFC">
        <w:rPr>
          <w:bCs/>
          <w:sz w:val="22"/>
          <w:szCs w:val="22"/>
        </w:rPr>
        <w:t>atsakymus</w:t>
      </w:r>
      <w:proofErr w:type="spellEnd"/>
      <w:r w:rsidRPr="002F6BFC">
        <w:rPr>
          <w:bCs/>
          <w:sz w:val="22"/>
          <w:szCs w:val="22"/>
        </w:rPr>
        <w:t xml:space="preserve">; </w:t>
      </w:r>
    </w:p>
    <w:p w14:paraId="4EED7E93" w14:textId="4818A012" w:rsidR="00DE37EA" w:rsidRDefault="00DE37EA" w:rsidP="00DE37EA">
      <w:pPr>
        <w:jc w:val="both"/>
        <w:rPr>
          <w:bCs/>
          <w:sz w:val="22"/>
          <w:szCs w:val="22"/>
        </w:rPr>
      </w:pPr>
      <w:r w:rsidRPr="002F6BFC">
        <w:rPr>
          <w:bCs/>
          <w:sz w:val="22"/>
          <w:szCs w:val="22"/>
        </w:rPr>
        <w:t xml:space="preserve">SMS </w:t>
      </w:r>
      <w:proofErr w:type="spellStart"/>
      <w:r w:rsidRPr="002F6BFC">
        <w:rPr>
          <w:bCs/>
          <w:sz w:val="22"/>
          <w:szCs w:val="22"/>
        </w:rPr>
        <w:t>gali</w:t>
      </w:r>
      <w:proofErr w:type="spellEnd"/>
      <w:r w:rsidRPr="002F6BFC">
        <w:rPr>
          <w:bCs/>
          <w:sz w:val="22"/>
          <w:szCs w:val="22"/>
        </w:rPr>
        <w:t xml:space="preserve"> </w:t>
      </w:r>
      <w:proofErr w:type="spellStart"/>
      <w:r w:rsidRPr="002F6BFC">
        <w:rPr>
          <w:bCs/>
          <w:sz w:val="22"/>
          <w:szCs w:val="22"/>
        </w:rPr>
        <w:t>būti</w:t>
      </w:r>
      <w:proofErr w:type="spellEnd"/>
      <w:r w:rsidRPr="002F6BFC">
        <w:rPr>
          <w:bCs/>
          <w:sz w:val="22"/>
          <w:szCs w:val="22"/>
        </w:rPr>
        <w:t xml:space="preserve"> </w:t>
      </w:r>
      <w:proofErr w:type="spellStart"/>
      <w:r w:rsidRPr="002F6BFC">
        <w:rPr>
          <w:bCs/>
          <w:sz w:val="22"/>
          <w:szCs w:val="22"/>
        </w:rPr>
        <w:t>reikalaujantys</w:t>
      </w:r>
      <w:proofErr w:type="spellEnd"/>
      <w:r w:rsidRPr="002F6BFC">
        <w:rPr>
          <w:bCs/>
          <w:sz w:val="22"/>
          <w:szCs w:val="22"/>
        </w:rPr>
        <w:t xml:space="preserve"> </w:t>
      </w:r>
      <w:proofErr w:type="spellStart"/>
      <w:r w:rsidRPr="002F6BFC">
        <w:rPr>
          <w:bCs/>
          <w:sz w:val="22"/>
          <w:szCs w:val="22"/>
        </w:rPr>
        <w:t>paciento</w:t>
      </w:r>
      <w:proofErr w:type="spellEnd"/>
      <w:r w:rsidRPr="002F6BFC">
        <w:rPr>
          <w:bCs/>
          <w:sz w:val="22"/>
          <w:szCs w:val="22"/>
        </w:rPr>
        <w:t xml:space="preserve"> </w:t>
      </w:r>
      <w:proofErr w:type="spellStart"/>
      <w:r w:rsidRPr="002F6BFC">
        <w:rPr>
          <w:bCs/>
          <w:sz w:val="22"/>
          <w:szCs w:val="22"/>
        </w:rPr>
        <w:t>atsakymo</w:t>
      </w:r>
      <w:proofErr w:type="spellEnd"/>
      <w:r w:rsidRPr="002F6BFC">
        <w:rPr>
          <w:bCs/>
          <w:sz w:val="22"/>
          <w:szCs w:val="22"/>
        </w:rPr>
        <w:t xml:space="preserve"> </w:t>
      </w:r>
      <w:proofErr w:type="spellStart"/>
      <w:r w:rsidRPr="002F6BFC">
        <w:rPr>
          <w:bCs/>
          <w:sz w:val="22"/>
          <w:szCs w:val="22"/>
        </w:rPr>
        <w:t>ir</w:t>
      </w:r>
      <w:proofErr w:type="spellEnd"/>
      <w:r w:rsidRPr="002F6BFC">
        <w:rPr>
          <w:bCs/>
          <w:sz w:val="22"/>
          <w:szCs w:val="22"/>
        </w:rPr>
        <w:t xml:space="preserve"> tam </w:t>
      </w:r>
      <w:proofErr w:type="spellStart"/>
      <w:r w:rsidRPr="002F6BFC">
        <w:rPr>
          <w:bCs/>
          <w:sz w:val="22"/>
          <w:szCs w:val="22"/>
        </w:rPr>
        <w:t>reikalingas</w:t>
      </w:r>
      <w:proofErr w:type="spellEnd"/>
      <w:r w:rsidRPr="002F6BFC">
        <w:rPr>
          <w:bCs/>
          <w:sz w:val="22"/>
          <w:szCs w:val="22"/>
        </w:rPr>
        <w:t xml:space="preserve"> </w:t>
      </w:r>
      <w:proofErr w:type="spellStart"/>
      <w:r w:rsidRPr="002F6BFC">
        <w:rPr>
          <w:bCs/>
          <w:sz w:val="22"/>
          <w:szCs w:val="22"/>
        </w:rPr>
        <w:t>mobilus</w:t>
      </w:r>
      <w:proofErr w:type="spellEnd"/>
      <w:r w:rsidRPr="002F6BFC">
        <w:rPr>
          <w:bCs/>
          <w:sz w:val="22"/>
          <w:szCs w:val="22"/>
        </w:rPr>
        <w:t xml:space="preserve"> </w:t>
      </w:r>
      <w:proofErr w:type="spellStart"/>
      <w:r w:rsidRPr="002F6BFC">
        <w:rPr>
          <w:bCs/>
          <w:sz w:val="22"/>
          <w:szCs w:val="22"/>
        </w:rPr>
        <w:t>telefono</w:t>
      </w:r>
      <w:proofErr w:type="spellEnd"/>
      <w:r w:rsidRPr="002F6BFC">
        <w:rPr>
          <w:bCs/>
          <w:sz w:val="22"/>
          <w:szCs w:val="22"/>
        </w:rPr>
        <w:t xml:space="preserve"> </w:t>
      </w:r>
      <w:proofErr w:type="spellStart"/>
      <w:r w:rsidRPr="002F6BFC">
        <w:rPr>
          <w:bCs/>
          <w:sz w:val="22"/>
          <w:szCs w:val="22"/>
        </w:rPr>
        <w:t>numeris</w:t>
      </w:r>
      <w:proofErr w:type="spellEnd"/>
      <w:r w:rsidRPr="002F6BFC">
        <w:rPr>
          <w:bCs/>
          <w:sz w:val="22"/>
          <w:szCs w:val="22"/>
        </w:rPr>
        <w:t xml:space="preserve"> </w:t>
      </w:r>
      <w:proofErr w:type="spellStart"/>
      <w:r w:rsidRPr="002F6BFC">
        <w:rPr>
          <w:bCs/>
          <w:sz w:val="22"/>
          <w:szCs w:val="22"/>
        </w:rPr>
        <w:t>skirtas</w:t>
      </w:r>
      <w:proofErr w:type="spellEnd"/>
      <w:r w:rsidRPr="002F6BFC">
        <w:rPr>
          <w:bCs/>
          <w:sz w:val="22"/>
          <w:szCs w:val="22"/>
        </w:rPr>
        <w:t xml:space="preserve"> </w:t>
      </w:r>
      <w:proofErr w:type="spellStart"/>
      <w:r w:rsidRPr="002F6BFC">
        <w:rPr>
          <w:bCs/>
          <w:sz w:val="22"/>
          <w:szCs w:val="22"/>
        </w:rPr>
        <w:t>Jūsų</w:t>
      </w:r>
      <w:proofErr w:type="spellEnd"/>
      <w:r w:rsidRPr="002F6BFC">
        <w:rPr>
          <w:bCs/>
          <w:sz w:val="22"/>
          <w:szCs w:val="22"/>
        </w:rPr>
        <w:t xml:space="preserve"> </w:t>
      </w:r>
      <w:proofErr w:type="spellStart"/>
      <w:r w:rsidRPr="002F6BFC">
        <w:rPr>
          <w:bCs/>
          <w:sz w:val="22"/>
          <w:szCs w:val="22"/>
        </w:rPr>
        <w:t>įstaigai</w:t>
      </w:r>
      <w:proofErr w:type="spellEnd"/>
      <w:r w:rsidRPr="002F6BFC">
        <w:rPr>
          <w:bCs/>
          <w:sz w:val="22"/>
          <w:szCs w:val="22"/>
        </w:rPr>
        <w:t xml:space="preserve"> </w:t>
      </w:r>
      <w:proofErr w:type="spellStart"/>
      <w:r w:rsidRPr="002F6BFC">
        <w:rPr>
          <w:bCs/>
          <w:sz w:val="22"/>
          <w:szCs w:val="22"/>
        </w:rPr>
        <w:t>priimti</w:t>
      </w:r>
      <w:proofErr w:type="spellEnd"/>
      <w:r w:rsidRPr="002F6BFC">
        <w:rPr>
          <w:bCs/>
          <w:sz w:val="22"/>
          <w:szCs w:val="22"/>
        </w:rPr>
        <w:t xml:space="preserve"> SMS (</w:t>
      </w:r>
      <w:proofErr w:type="spellStart"/>
      <w:r w:rsidRPr="002F6BFC">
        <w:rPr>
          <w:bCs/>
          <w:sz w:val="22"/>
          <w:szCs w:val="22"/>
        </w:rPr>
        <w:t>šį</w:t>
      </w:r>
      <w:proofErr w:type="spellEnd"/>
      <w:r w:rsidRPr="002F6BFC">
        <w:rPr>
          <w:bCs/>
          <w:sz w:val="22"/>
          <w:szCs w:val="22"/>
        </w:rPr>
        <w:t xml:space="preserve"> </w:t>
      </w:r>
      <w:proofErr w:type="spellStart"/>
      <w:r w:rsidRPr="002F6BFC">
        <w:rPr>
          <w:bCs/>
          <w:sz w:val="22"/>
          <w:szCs w:val="22"/>
        </w:rPr>
        <w:t>numerį</w:t>
      </w:r>
      <w:proofErr w:type="spellEnd"/>
      <w:r w:rsidRPr="002F6BFC">
        <w:rPr>
          <w:bCs/>
          <w:sz w:val="22"/>
          <w:szCs w:val="22"/>
        </w:rPr>
        <w:t xml:space="preserve"> </w:t>
      </w:r>
      <w:proofErr w:type="spellStart"/>
      <w:r w:rsidRPr="002F6BFC">
        <w:rPr>
          <w:bCs/>
          <w:sz w:val="22"/>
          <w:szCs w:val="22"/>
        </w:rPr>
        <w:t>mes</w:t>
      </w:r>
      <w:proofErr w:type="spellEnd"/>
      <w:r w:rsidRPr="002F6BFC">
        <w:rPr>
          <w:bCs/>
          <w:sz w:val="22"/>
          <w:szCs w:val="22"/>
        </w:rPr>
        <w:t xml:space="preserve"> </w:t>
      </w:r>
      <w:proofErr w:type="spellStart"/>
      <w:r w:rsidRPr="002F6BFC">
        <w:rPr>
          <w:bCs/>
          <w:sz w:val="22"/>
          <w:szCs w:val="22"/>
        </w:rPr>
        <w:t>suteiksime</w:t>
      </w:r>
      <w:proofErr w:type="spellEnd"/>
      <w:r w:rsidRPr="002F6BFC">
        <w:rPr>
          <w:bCs/>
          <w:sz w:val="22"/>
          <w:szCs w:val="22"/>
        </w:rPr>
        <w:t xml:space="preserve">). </w:t>
      </w:r>
      <w:proofErr w:type="spellStart"/>
      <w:r w:rsidRPr="002F6BFC">
        <w:rPr>
          <w:bCs/>
          <w:sz w:val="22"/>
          <w:szCs w:val="22"/>
        </w:rPr>
        <w:t>Pacientas</w:t>
      </w:r>
      <w:proofErr w:type="spellEnd"/>
      <w:r w:rsidRPr="002F6BFC">
        <w:rPr>
          <w:bCs/>
          <w:sz w:val="22"/>
          <w:szCs w:val="22"/>
        </w:rPr>
        <w:t xml:space="preserve"> į </w:t>
      </w:r>
      <w:proofErr w:type="spellStart"/>
      <w:r w:rsidRPr="002F6BFC">
        <w:rPr>
          <w:bCs/>
          <w:sz w:val="22"/>
          <w:szCs w:val="22"/>
        </w:rPr>
        <w:t>pateikta</w:t>
      </w:r>
      <w:proofErr w:type="spellEnd"/>
      <w:r w:rsidRPr="002F6BFC">
        <w:rPr>
          <w:bCs/>
          <w:sz w:val="22"/>
          <w:szCs w:val="22"/>
        </w:rPr>
        <w:t xml:space="preserve"> </w:t>
      </w:r>
      <w:proofErr w:type="spellStart"/>
      <w:r w:rsidRPr="002F6BFC">
        <w:rPr>
          <w:bCs/>
          <w:sz w:val="22"/>
          <w:szCs w:val="22"/>
        </w:rPr>
        <w:t>klausimą</w:t>
      </w:r>
      <w:proofErr w:type="spellEnd"/>
      <w:r w:rsidRPr="002F6BFC">
        <w:rPr>
          <w:bCs/>
          <w:sz w:val="22"/>
          <w:szCs w:val="22"/>
        </w:rPr>
        <w:t xml:space="preserve"> </w:t>
      </w:r>
      <w:proofErr w:type="spellStart"/>
      <w:r w:rsidRPr="002F6BFC">
        <w:rPr>
          <w:bCs/>
          <w:sz w:val="22"/>
          <w:szCs w:val="22"/>
        </w:rPr>
        <w:t>turi</w:t>
      </w:r>
      <w:proofErr w:type="spellEnd"/>
      <w:r w:rsidRPr="002F6BFC">
        <w:rPr>
          <w:bCs/>
          <w:sz w:val="22"/>
          <w:szCs w:val="22"/>
        </w:rPr>
        <w:t xml:space="preserve"> </w:t>
      </w:r>
      <w:proofErr w:type="spellStart"/>
      <w:r w:rsidRPr="002F6BFC">
        <w:rPr>
          <w:bCs/>
          <w:sz w:val="22"/>
          <w:szCs w:val="22"/>
        </w:rPr>
        <w:t>atsakyti</w:t>
      </w:r>
      <w:proofErr w:type="spellEnd"/>
      <w:r w:rsidRPr="002F6BFC">
        <w:rPr>
          <w:bCs/>
          <w:sz w:val="22"/>
          <w:szCs w:val="22"/>
        </w:rPr>
        <w:t xml:space="preserve"> TAIP </w:t>
      </w:r>
      <w:proofErr w:type="spellStart"/>
      <w:r w:rsidRPr="002F6BFC">
        <w:rPr>
          <w:bCs/>
          <w:sz w:val="22"/>
          <w:szCs w:val="22"/>
        </w:rPr>
        <w:t>ar</w:t>
      </w:r>
      <w:proofErr w:type="spellEnd"/>
      <w:r w:rsidRPr="002F6BFC">
        <w:rPr>
          <w:bCs/>
          <w:sz w:val="22"/>
          <w:szCs w:val="22"/>
        </w:rPr>
        <w:t xml:space="preserve"> NE. SPĮ IS </w:t>
      </w:r>
      <w:proofErr w:type="spellStart"/>
      <w:r w:rsidRPr="002F6BFC">
        <w:rPr>
          <w:bCs/>
          <w:sz w:val="22"/>
          <w:szCs w:val="22"/>
        </w:rPr>
        <w:t>tinkamai</w:t>
      </w:r>
      <w:proofErr w:type="spellEnd"/>
      <w:r w:rsidRPr="002F6BFC">
        <w:rPr>
          <w:bCs/>
          <w:sz w:val="22"/>
          <w:szCs w:val="22"/>
        </w:rPr>
        <w:t xml:space="preserve"> </w:t>
      </w:r>
      <w:proofErr w:type="spellStart"/>
      <w:r w:rsidRPr="002F6BFC">
        <w:rPr>
          <w:bCs/>
          <w:sz w:val="22"/>
          <w:szCs w:val="22"/>
        </w:rPr>
        <w:t>atsakius</w:t>
      </w:r>
      <w:proofErr w:type="spellEnd"/>
      <w:r w:rsidRPr="002F6BFC">
        <w:rPr>
          <w:bCs/>
          <w:sz w:val="22"/>
          <w:szCs w:val="22"/>
        </w:rPr>
        <w:t xml:space="preserve"> </w:t>
      </w:r>
      <w:proofErr w:type="spellStart"/>
      <w:r w:rsidRPr="002F6BFC">
        <w:rPr>
          <w:bCs/>
          <w:sz w:val="22"/>
          <w:szCs w:val="22"/>
        </w:rPr>
        <w:t>pacientui</w:t>
      </w:r>
      <w:proofErr w:type="spellEnd"/>
      <w:r w:rsidRPr="002F6BFC">
        <w:rPr>
          <w:bCs/>
          <w:sz w:val="22"/>
          <w:szCs w:val="22"/>
        </w:rPr>
        <w:t xml:space="preserve"> į </w:t>
      </w:r>
      <w:proofErr w:type="spellStart"/>
      <w:r w:rsidRPr="002F6BFC">
        <w:rPr>
          <w:bCs/>
          <w:sz w:val="22"/>
          <w:szCs w:val="22"/>
        </w:rPr>
        <w:t>prašymą</w:t>
      </w:r>
      <w:proofErr w:type="spellEnd"/>
      <w:r w:rsidRPr="002F6BFC">
        <w:rPr>
          <w:bCs/>
          <w:sz w:val="22"/>
          <w:szCs w:val="22"/>
        </w:rPr>
        <w:t xml:space="preserve"> </w:t>
      </w:r>
      <w:proofErr w:type="spellStart"/>
      <w:r w:rsidRPr="002F6BFC">
        <w:rPr>
          <w:bCs/>
          <w:sz w:val="22"/>
          <w:szCs w:val="22"/>
        </w:rPr>
        <w:t>gali</w:t>
      </w:r>
      <w:proofErr w:type="spellEnd"/>
      <w:r w:rsidRPr="002F6BFC">
        <w:rPr>
          <w:bCs/>
          <w:sz w:val="22"/>
          <w:szCs w:val="22"/>
        </w:rPr>
        <w:t xml:space="preserve"> </w:t>
      </w:r>
      <w:proofErr w:type="spellStart"/>
      <w:r w:rsidRPr="002F6BFC">
        <w:rPr>
          <w:bCs/>
          <w:sz w:val="22"/>
          <w:szCs w:val="22"/>
        </w:rPr>
        <w:t>automatiškai</w:t>
      </w:r>
      <w:proofErr w:type="spellEnd"/>
      <w:r w:rsidRPr="002F6BFC">
        <w:rPr>
          <w:bCs/>
          <w:sz w:val="22"/>
          <w:szCs w:val="22"/>
        </w:rPr>
        <w:t xml:space="preserve"> </w:t>
      </w:r>
      <w:proofErr w:type="spellStart"/>
      <w:r w:rsidRPr="002F6BFC">
        <w:rPr>
          <w:bCs/>
          <w:sz w:val="22"/>
          <w:szCs w:val="22"/>
        </w:rPr>
        <w:t>patvirtinti</w:t>
      </w:r>
      <w:proofErr w:type="spellEnd"/>
      <w:r w:rsidRPr="002F6BFC">
        <w:rPr>
          <w:bCs/>
          <w:sz w:val="22"/>
          <w:szCs w:val="22"/>
        </w:rPr>
        <w:t xml:space="preserve"> / </w:t>
      </w:r>
      <w:proofErr w:type="spellStart"/>
      <w:r w:rsidRPr="002F6BFC">
        <w:rPr>
          <w:bCs/>
          <w:sz w:val="22"/>
          <w:szCs w:val="22"/>
        </w:rPr>
        <w:t>atšaukti</w:t>
      </w:r>
      <w:proofErr w:type="spellEnd"/>
      <w:r w:rsidRPr="002F6BFC">
        <w:rPr>
          <w:bCs/>
          <w:sz w:val="22"/>
          <w:szCs w:val="22"/>
        </w:rPr>
        <w:t xml:space="preserve"> </w:t>
      </w:r>
      <w:proofErr w:type="spellStart"/>
      <w:r w:rsidRPr="002F6BFC">
        <w:rPr>
          <w:bCs/>
          <w:sz w:val="22"/>
          <w:szCs w:val="22"/>
        </w:rPr>
        <w:t>registraciją</w:t>
      </w:r>
      <w:proofErr w:type="spellEnd"/>
      <w:r w:rsidRPr="002F6BFC">
        <w:rPr>
          <w:bCs/>
          <w:sz w:val="22"/>
          <w:szCs w:val="22"/>
        </w:rPr>
        <w:t xml:space="preserve">: </w:t>
      </w:r>
      <w:r w:rsidRPr="002F6BFC">
        <w:rPr>
          <w:rFonts w:ascii="Segoe UI Symbol" w:hAnsi="Segoe UI Symbol" w:cs="Segoe UI Symbol"/>
          <w:bCs/>
          <w:sz w:val="22"/>
          <w:szCs w:val="22"/>
        </w:rPr>
        <w:t>➢</w:t>
      </w:r>
      <w:r w:rsidRPr="002F6BFC">
        <w:rPr>
          <w:bCs/>
          <w:sz w:val="22"/>
          <w:szCs w:val="22"/>
        </w:rPr>
        <w:t xml:space="preserve"> </w:t>
      </w:r>
      <w:proofErr w:type="spellStart"/>
      <w:r w:rsidRPr="002F6BFC">
        <w:rPr>
          <w:bCs/>
          <w:sz w:val="22"/>
          <w:szCs w:val="22"/>
        </w:rPr>
        <w:t>Informacinė</w:t>
      </w:r>
      <w:proofErr w:type="spellEnd"/>
      <w:r w:rsidRPr="002F6BFC">
        <w:rPr>
          <w:bCs/>
          <w:sz w:val="22"/>
          <w:szCs w:val="22"/>
        </w:rPr>
        <w:t xml:space="preserve"> </w:t>
      </w:r>
      <w:proofErr w:type="spellStart"/>
      <w:r w:rsidRPr="002F6BFC">
        <w:rPr>
          <w:bCs/>
          <w:sz w:val="22"/>
          <w:szCs w:val="22"/>
        </w:rPr>
        <w:t>sistema</w:t>
      </w:r>
      <w:proofErr w:type="spellEnd"/>
      <w:r w:rsidRPr="002F6BFC">
        <w:rPr>
          <w:bCs/>
          <w:sz w:val="22"/>
          <w:szCs w:val="22"/>
        </w:rPr>
        <w:t xml:space="preserve"> </w:t>
      </w:r>
      <w:proofErr w:type="spellStart"/>
      <w:r w:rsidRPr="002F6BFC">
        <w:rPr>
          <w:bCs/>
          <w:sz w:val="22"/>
          <w:szCs w:val="22"/>
        </w:rPr>
        <w:t>automatiškai</w:t>
      </w:r>
      <w:proofErr w:type="spellEnd"/>
      <w:r w:rsidRPr="002F6BFC">
        <w:rPr>
          <w:bCs/>
          <w:sz w:val="22"/>
          <w:szCs w:val="22"/>
        </w:rPr>
        <w:t xml:space="preserve"> </w:t>
      </w:r>
      <w:proofErr w:type="spellStart"/>
      <w:r w:rsidRPr="002F6BFC">
        <w:rPr>
          <w:bCs/>
          <w:sz w:val="22"/>
          <w:szCs w:val="22"/>
        </w:rPr>
        <w:t>atšauks</w:t>
      </w:r>
      <w:proofErr w:type="spellEnd"/>
      <w:r w:rsidRPr="002F6BFC">
        <w:rPr>
          <w:bCs/>
          <w:sz w:val="22"/>
          <w:szCs w:val="22"/>
        </w:rPr>
        <w:t xml:space="preserve"> </w:t>
      </w:r>
      <w:proofErr w:type="spellStart"/>
      <w:r w:rsidRPr="002F6BFC">
        <w:rPr>
          <w:bCs/>
          <w:sz w:val="22"/>
          <w:szCs w:val="22"/>
        </w:rPr>
        <w:t>arba</w:t>
      </w:r>
      <w:proofErr w:type="spellEnd"/>
      <w:r w:rsidRPr="002F6BFC">
        <w:rPr>
          <w:bCs/>
          <w:sz w:val="22"/>
          <w:szCs w:val="22"/>
        </w:rPr>
        <w:t xml:space="preserve"> </w:t>
      </w:r>
      <w:proofErr w:type="spellStart"/>
      <w:r w:rsidRPr="002F6BFC">
        <w:rPr>
          <w:bCs/>
          <w:sz w:val="22"/>
          <w:szCs w:val="22"/>
        </w:rPr>
        <w:t>patvirtins</w:t>
      </w:r>
      <w:proofErr w:type="spellEnd"/>
      <w:r w:rsidRPr="002F6BFC">
        <w:rPr>
          <w:bCs/>
          <w:sz w:val="22"/>
          <w:szCs w:val="22"/>
        </w:rPr>
        <w:t xml:space="preserve"> </w:t>
      </w:r>
      <w:proofErr w:type="spellStart"/>
      <w:r w:rsidRPr="002F6BFC">
        <w:rPr>
          <w:bCs/>
          <w:sz w:val="22"/>
          <w:szCs w:val="22"/>
        </w:rPr>
        <w:t>tokią</w:t>
      </w:r>
      <w:proofErr w:type="spellEnd"/>
      <w:r w:rsidRPr="002F6BFC">
        <w:rPr>
          <w:bCs/>
          <w:sz w:val="22"/>
          <w:szCs w:val="22"/>
        </w:rPr>
        <w:t xml:space="preserve"> </w:t>
      </w:r>
      <w:proofErr w:type="spellStart"/>
      <w:r w:rsidRPr="002F6BFC">
        <w:rPr>
          <w:bCs/>
          <w:sz w:val="22"/>
          <w:szCs w:val="22"/>
        </w:rPr>
        <w:t>registraciją</w:t>
      </w:r>
      <w:proofErr w:type="spellEnd"/>
      <w:r w:rsidRPr="002F6BFC">
        <w:rPr>
          <w:bCs/>
          <w:sz w:val="22"/>
          <w:szCs w:val="22"/>
        </w:rPr>
        <w:t xml:space="preserve">; </w:t>
      </w:r>
    </w:p>
    <w:p w14:paraId="081DB76E" w14:textId="684F5349" w:rsidR="00DE37EA" w:rsidRDefault="00DE37EA" w:rsidP="00DE37EA">
      <w:pPr>
        <w:jc w:val="both"/>
        <w:rPr>
          <w:bCs/>
          <w:sz w:val="22"/>
          <w:szCs w:val="22"/>
        </w:rPr>
      </w:pPr>
      <w:proofErr w:type="spellStart"/>
      <w:r w:rsidRPr="002F6BFC">
        <w:rPr>
          <w:bCs/>
          <w:sz w:val="22"/>
          <w:szCs w:val="22"/>
        </w:rPr>
        <w:t>Neaiškius</w:t>
      </w:r>
      <w:proofErr w:type="spellEnd"/>
      <w:r w:rsidRPr="002F6BFC">
        <w:rPr>
          <w:bCs/>
          <w:sz w:val="22"/>
          <w:szCs w:val="22"/>
        </w:rPr>
        <w:t xml:space="preserve"> SMS </w:t>
      </w:r>
      <w:proofErr w:type="spellStart"/>
      <w:r w:rsidRPr="002F6BFC">
        <w:rPr>
          <w:bCs/>
          <w:sz w:val="22"/>
          <w:szCs w:val="22"/>
        </w:rPr>
        <w:t>atsakymus</w:t>
      </w:r>
      <w:proofErr w:type="spellEnd"/>
      <w:r w:rsidRPr="002F6BFC">
        <w:rPr>
          <w:bCs/>
          <w:sz w:val="22"/>
          <w:szCs w:val="22"/>
        </w:rPr>
        <w:t xml:space="preserve"> </w:t>
      </w:r>
      <w:proofErr w:type="spellStart"/>
      <w:r w:rsidRPr="002F6BFC">
        <w:rPr>
          <w:bCs/>
          <w:sz w:val="22"/>
          <w:szCs w:val="22"/>
        </w:rPr>
        <w:t>galima</w:t>
      </w:r>
      <w:proofErr w:type="spellEnd"/>
      <w:r w:rsidRPr="002F6BFC">
        <w:rPr>
          <w:bCs/>
          <w:sz w:val="22"/>
          <w:szCs w:val="22"/>
        </w:rPr>
        <w:t xml:space="preserve"> </w:t>
      </w:r>
      <w:proofErr w:type="spellStart"/>
      <w:r w:rsidRPr="002F6BFC">
        <w:rPr>
          <w:bCs/>
          <w:sz w:val="22"/>
          <w:szCs w:val="22"/>
        </w:rPr>
        <w:t>peržiūrėti</w:t>
      </w:r>
      <w:proofErr w:type="spellEnd"/>
      <w:r w:rsidRPr="002F6BFC">
        <w:rPr>
          <w:bCs/>
          <w:sz w:val="22"/>
          <w:szCs w:val="22"/>
        </w:rPr>
        <w:t xml:space="preserve"> </w:t>
      </w:r>
      <w:proofErr w:type="spellStart"/>
      <w:r w:rsidRPr="002F6BFC">
        <w:rPr>
          <w:bCs/>
          <w:sz w:val="22"/>
          <w:szCs w:val="22"/>
        </w:rPr>
        <w:t>ir</w:t>
      </w:r>
      <w:proofErr w:type="spellEnd"/>
      <w:r w:rsidRPr="002F6BFC">
        <w:rPr>
          <w:bCs/>
          <w:sz w:val="22"/>
          <w:szCs w:val="22"/>
        </w:rPr>
        <w:t xml:space="preserve"> </w:t>
      </w:r>
      <w:proofErr w:type="spellStart"/>
      <w:r w:rsidRPr="002F6BFC">
        <w:rPr>
          <w:bCs/>
          <w:sz w:val="22"/>
          <w:szCs w:val="22"/>
        </w:rPr>
        <w:t>nuspręsti</w:t>
      </w:r>
      <w:proofErr w:type="spellEnd"/>
      <w:r w:rsidRPr="002F6BFC">
        <w:rPr>
          <w:bCs/>
          <w:sz w:val="22"/>
          <w:szCs w:val="22"/>
        </w:rPr>
        <w:t xml:space="preserve"> </w:t>
      </w:r>
      <w:proofErr w:type="spellStart"/>
      <w:r w:rsidRPr="002F6BFC">
        <w:rPr>
          <w:bCs/>
          <w:sz w:val="22"/>
          <w:szCs w:val="22"/>
        </w:rPr>
        <w:t>ką</w:t>
      </w:r>
      <w:proofErr w:type="spellEnd"/>
      <w:r w:rsidRPr="002F6BFC">
        <w:rPr>
          <w:bCs/>
          <w:sz w:val="22"/>
          <w:szCs w:val="22"/>
        </w:rPr>
        <w:t xml:space="preserve"> </w:t>
      </w:r>
      <w:proofErr w:type="spellStart"/>
      <w:r w:rsidRPr="002F6BFC">
        <w:rPr>
          <w:bCs/>
          <w:sz w:val="22"/>
          <w:szCs w:val="22"/>
        </w:rPr>
        <w:t>su</w:t>
      </w:r>
      <w:proofErr w:type="spellEnd"/>
      <w:r w:rsidRPr="002F6BFC">
        <w:rPr>
          <w:bCs/>
          <w:sz w:val="22"/>
          <w:szCs w:val="22"/>
        </w:rPr>
        <w:t xml:space="preserve"> </w:t>
      </w:r>
      <w:proofErr w:type="spellStart"/>
      <w:r w:rsidRPr="002F6BFC">
        <w:rPr>
          <w:bCs/>
          <w:sz w:val="22"/>
          <w:szCs w:val="22"/>
        </w:rPr>
        <w:t>jais</w:t>
      </w:r>
      <w:proofErr w:type="spellEnd"/>
      <w:r w:rsidRPr="002F6BFC">
        <w:rPr>
          <w:bCs/>
          <w:sz w:val="22"/>
          <w:szCs w:val="22"/>
        </w:rPr>
        <w:t xml:space="preserve"> </w:t>
      </w:r>
      <w:proofErr w:type="spellStart"/>
      <w:r w:rsidRPr="002F6BFC">
        <w:rPr>
          <w:bCs/>
          <w:sz w:val="22"/>
          <w:szCs w:val="22"/>
        </w:rPr>
        <w:t>toliau</w:t>
      </w:r>
      <w:proofErr w:type="spellEnd"/>
      <w:r w:rsidRPr="002F6BFC">
        <w:rPr>
          <w:bCs/>
          <w:sz w:val="22"/>
          <w:szCs w:val="22"/>
        </w:rPr>
        <w:t xml:space="preserve"> </w:t>
      </w:r>
      <w:proofErr w:type="spellStart"/>
      <w:r w:rsidRPr="002F6BFC">
        <w:rPr>
          <w:bCs/>
          <w:sz w:val="22"/>
          <w:szCs w:val="22"/>
        </w:rPr>
        <w:t>daryti</w:t>
      </w:r>
      <w:proofErr w:type="spellEnd"/>
      <w:r w:rsidRPr="002F6BFC">
        <w:rPr>
          <w:bCs/>
          <w:sz w:val="22"/>
          <w:szCs w:val="22"/>
        </w:rPr>
        <w:t xml:space="preserve">; </w:t>
      </w:r>
    </w:p>
    <w:p w14:paraId="7712AB42" w14:textId="63F2E6E9" w:rsidR="00DE37EA" w:rsidRDefault="00DE37EA" w:rsidP="00DE37EA">
      <w:pPr>
        <w:jc w:val="both"/>
        <w:rPr>
          <w:bCs/>
          <w:sz w:val="22"/>
          <w:szCs w:val="22"/>
        </w:rPr>
      </w:pPr>
      <w:proofErr w:type="spellStart"/>
      <w:r w:rsidRPr="002F6BFC">
        <w:rPr>
          <w:bCs/>
          <w:sz w:val="22"/>
          <w:szCs w:val="22"/>
        </w:rPr>
        <w:t>Siųsti</w:t>
      </w:r>
      <w:proofErr w:type="spellEnd"/>
      <w:r w:rsidRPr="002F6BFC">
        <w:rPr>
          <w:bCs/>
          <w:sz w:val="22"/>
          <w:szCs w:val="22"/>
        </w:rPr>
        <w:t xml:space="preserve"> SMS </w:t>
      </w:r>
      <w:proofErr w:type="spellStart"/>
      <w:r w:rsidRPr="002F6BFC">
        <w:rPr>
          <w:bCs/>
          <w:sz w:val="22"/>
          <w:szCs w:val="22"/>
        </w:rPr>
        <w:t>pacientui</w:t>
      </w:r>
      <w:proofErr w:type="spellEnd"/>
      <w:r w:rsidRPr="002F6BFC">
        <w:rPr>
          <w:bCs/>
          <w:sz w:val="22"/>
          <w:szCs w:val="22"/>
        </w:rPr>
        <w:t xml:space="preserve"> </w:t>
      </w:r>
      <w:proofErr w:type="spellStart"/>
      <w:r w:rsidRPr="002F6BFC">
        <w:rPr>
          <w:bCs/>
          <w:sz w:val="22"/>
          <w:szCs w:val="22"/>
        </w:rPr>
        <w:t>rankiniu</w:t>
      </w:r>
      <w:proofErr w:type="spellEnd"/>
      <w:r w:rsidRPr="002F6BFC">
        <w:rPr>
          <w:bCs/>
          <w:sz w:val="22"/>
          <w:szCs w:val="22"/>
        </w:rPr>
        <w:t xml:space="preserve"> </w:t>
      </w:r>
      <w:proofErr w:type="spellStart"/>
      <w:r w:rsidRPr="002F6BFC">
        <w:rPr>
          <w:bCs/>
          <w:sz w:val="22"/>
          <w:szCs w:val="22"/>
        </w:rPr>
        <w:t>būdu</w:t>
      </w:r>
      <w:proofErr w:type="spellEnd"/>
      <w:r w:rsidRPr="002F6BFC">
        <w:rPr>
          <w:bCs/>
          <w:sz w:val="22"/>
          <w:szCs w:val="22"/>
        </w:rPr>
        <w:t xml:space="preserve"> </w:t>
      </w:r>
      <w:proofErr w:type="spellStart"/>
      <w:r w:rsidRPr="002F6BFC">
        <w:rPr>
          <w:bCs/>
          <w:sz w:val="22"/>
          <w:szCs w:val="22"/>
        </w:rPr>
        <w:t>tiesiogiai</w:t>
      </w:r>
      <w:proofErr w:type="spellEnd"/>
      <w:r w:rsidRPr="002F6BFC">
        <w:rPr>
          <w:bCs/>
          <w:sz w:val="22"/>
          <w:szCs w:val="22"/>
        </w:rPr>
        <w:t xml:space="preserve"> </w:t>
      </w:r>
      <w:proofErr w:type="spellStart"/>
      <w:r w:rsidRPr="002F6BFC">
        <w:rPr>
          <w:bCs/>
          <w:sz w:val="22"/>
          <w:szCs w:val="22"/>
        </w:rPr>
        <w:t>iš</w:t>
      </w:r>
      <w:proofErr w:type="spellEnd"/>
      <w:r w:rsidRPr="002F6BFC">
        <w:rPr>
          <w:bCs/>
          <w:sz w:val="22"/>
          <w:szCs w:val="22"/>
        </w:rPr>
        <w:t xml:space="preserve"> SPĮ IS </w:t>
      </w:r>
      <w:proofErr w:type="spellStart"/>
      <w:r w:rsidRPr="002F6BFC">
        <w:rPr>
          <w:bCs/>
          <w:sz w:val="22"/>
          <w:szCs w:val="22"/>
        </w:rPr>
        <w:t>kitais</w:t>
      </w:r>
      <w:proofErr w:type="spellEnd"/>
      <w:r w:rsidRPr="002F6BFC">
        <w:rPr>
          <w:bCs/>
          <w:sz w:val="22"/>
          <w:szCs w:val="22"/>
        </w:rPr>
        <w:t xml:space="preserve"> </w:t>
      </w:r>
      <w:proofErr w:type="spellStart"/>
      <w:r w:rsidRPr="002F6BFC">
        <w:rPr>
          <w:bCs/>
          <w:sz w:val="22"/>
          <w:szCs w:val="22"/>
        </w:rPr>
        <w:t>tikslais</w:t>
      </w:r>
      <w:proofErr w:type="spellEnd"/>
      <w:r w:rsidRPr="002F6BFC">
        <w:rPr>
          <w:bCs/>
          <w:sz w:val="22"/>
          <w:szCs w:val="22"/>
        </w:rPr>
        <w:t xml:space="preserve"> (</w:t>
      </w:r>
      <w:proofErr w:type="spellStart"/>
      <w:r w:rsidRPr="002F6BFC">
        <w:rPr>
          <w:bCs/>
          <w:sz w:val="22"/>
          <w:szCs w:val="22"/>
        </w:rPr>
        <w:t>pvz</w:t>
      </w:r>
      <w:proofErr w:type="spellEnd"/>
      <w:r w:rsidRPr="002F6BFC">
        <w:rPr>
          <w:bCs/>
          <w:sz w:val="22"/>
          <w:szCs w:val="22"/>
        </w:rPr>
        <w:t xml:space="preserve">. </w:t>
      </w:r>
      <w:proofErr w:type="spellStart"/>
      <w:r w:rsidRPr="002F6BFC">
        <w:rPr>
          <w:bCs/>
          <w:sz w:val="22"/>
          <w:szCs w:val="22"/>
        </w:rPr>
        <w:t>informuoti</w:t>
      </w:r>
      <w:proofErr w:type="spellEnd"/>
      <w:r w:rsidRPr="002F6BFC">
        <w:rPr>
          <w:bCs/>
          <w:sz w:val="22"/>
          <w:szCs w:val="22"/>
        </w:rPr>
        <w:t xml:space="preserve"> </w:t>
      </w:r>
      <w:proofErr w:type="spellStart"/>
      <w:r w:rsidRPr="002F6BFC">
        <w:rPr>
          <w:bCs/>
          <w:sz w:val="22"/>
          <w:szCs w:val="22"/>
        </w:rPr>
        <w:t>apie</w:t>
      </w:r>
      <w:proofErr w:type="spellEnd"/>
      <w:r w:rsidRPr="002F6BFC">
        <w:rPr>
          <w:bCs/>
          <w:sz w:val="22"/>
          <w:szCs w:val="22"/>
        </w:rPr>
        <w:t xml:space="preserve"> </w:t>
      </w:r>
      <w:proofErr w:type="spellStart"/>
      <w:r w:rsidRPr="002F6BFC">
        <w:rPr>
          <w:bCs/>
          <w:sz w:val="22"/>
          <w:szCs w:val="22"/>
        </w:rPr>
        <w:t>gautą</w:t>
      </w:r>
      <w:proofErr w:type="spellEnd"/>
      <w:r w:rsidRPr="002F6BFC">
        <w:rPr>
          <w:bCs/>
          <w:sz w:val="22"/>
          <w:szCs w:val="22"/>
        </w:rPr>
        <w:t xml:space="preserve"> </w:t>
      </w:r>
      <w:proofErr w:type="spellStart"/>
      <w:r w:rsidRPr="002F6BFC">
        <w:rPr>
          <w:bCs/>
          <w:sz w:val="22"/>
          <w:szCs w:val="22"/>
        </w:rPr>
        <w:t>tyrimų</w:t>
      </w:r>
      <w:proofErr w:type="spellEnd"/>
      <w:r w:rsidRPr="002F6BFC">
        <w:rPr>
          <w:bCs/>
          <w:sz w:val="22"/>
          <w:szCs w:val="22"/>
        </w:rPr>
        <w:t xml:space="preserve"> </w:t>
      </w:r>
      <w:proofErr w:type="spellStart"/>
      <w:r w:rsidRPr="002F6BFC">
        <w:rPr>
          <w:bCs/>
          <w:sz w:val="22"/>
          <w:szCs w:val="22"/>
        </w:rPr>
        <w:t>atsakymą</w:t>
      </w:r>
      <w:proofErr w:type="spellEnd"/>
      <w:r w:rsidRPr="002F6BFC">
        <w:rPr>
          <w:bCs/>
          <w:sz w:val="22"/>
          <w:szCs w:val="22"/>
        </w:rPr>
        <w:t xml:space="preserve"> </w:t>
      </w:r>
      <w:proofErr w:type="spellStart"/>
      <w:r w:rsidRPr="002F6BFC">
        <w:rPr>
          <w:bCs/>
          <w:sz w:val="22"/>
          <w:szCs w:val="22"/>
        </w:rPr>
        <w:t>ar</w:t>
      </w:r>
      <w:proofErr w:type="spellEnd"/>
      <w:r w:rsidRPr="002F6BFC">
        <w:rPr>
          <w:bCs/>
          <w:sz w:val="22"/>
          <w:szCs w:val="22"/>
        </w:rPr>
        <w:t xml:space="preserve"> pan.). </w:t>
      </w:r>
    </w:p>
    <w:p w14:paraId="2240FAF0" w14:textId="7EF5B896" w:rsidR="00DE37EA" w:rsidRPr="002F6BFC" w:rsidRDefault="00DE37EA" w:rsidP="00DE37EA">
      <w:pPr>
        <w:jc w:val="both"/>
        <w:rPr>
          <w:bCs/>
          <w:sz w:val="22"/>
          <w:szCs w:val="22"/>
          <w:lang w:val="lt-LT"/>
        </w:rPr>
      </w:pPr>
      <w:r w:rsidRPr="002F6BFC">
        <w:rPr>
          <w:bCs/>
          <w:sz w:val="22"/>
          <w:szCs w:val="22"/>
        </w:rPr>
        <w:t xml:space="preserve">SMS </w:t>
      </w:r>
      <w:proofErr w:type="spellStart"/>
      <w:r w:rsidRPr="002F6BFC">
        <w:rPr>
          <w:bCs/>
          <w:sz w:val="22"/>
          <w:szCs w:val="22"/>
        </w:rPr>
        <w:t>nereikalaujančios</w:t>
      </w:r>
      <w:proofErr w:type="spellEnd"/>
      <w:r w:rsidRPr="002F6BFC">
        <w:rPr>
          <w:bCs/>
          <w:sz w:val="22"/>
          <w:szCs w:val="22"/>
        </w:rPr>
        <w:t xml:space="preserve"> </w:t>
      </w:r>
      <w:proofErr w:type="spellStart"/>
      <w:r w:rsidRPr="002F6BFC">
        <w:rPr>
          <w:bCs/>
          <w:sz w:val="22"/>
          <w:szCs w:val="22"/>
        </w:rPr>
        <w:t>paciento</w:t>
      </w:r>
      <w:proofErr w:type="spellEnd"/>
      <w:r w:rsidRPr="002F6BFC">
        <w:rPr>
          <w:bCs/>
          <w:sz w:val="22"/>
          <w:szCs w:val="22"/>
        </w:rPr>
        <w:t xml:space="preserve"> </w:t>
      </w:r>
      <w:proofErr w:type="spellStart"/>
      <w:r w:rsidRPr="002F6BFC">
        <w:rPr>
          <w:bCs/>
          <w:sz w:val="22"/>
          <w:szCs w:val="22"/>
        </w:rPr>
        <w:t>atsakymo</w:t>
      </w:r>
      <w:proofErr w:type="spellEnd"/>
      <w:r w:rsidRPr="002F6BFC">
        <w:rPr>
          <w:bCs/>
          <w:sz w:val="22"/>
          <w:szCs w:val="22"/>
        </w:rPr>
        <w:t xml:space="preserve"> </w:t>
      </w:r>
      <w:proofErr w:type="spellStart"/>
      <w:r w:rsidRPr="002F6BFC">
        <w:rPr>
          <w:bCs/>
          <w:sz w:val="22"/>
          <w:szCs w:val="22"/>
        </w:rPr>
        <w:t>gali</w:t>
      </w:r>
      <w:proofErr w:type="spellEnd"/>
      <w:r w:rsidRPr="002F6BFC">
        <w:rPr>
          <w:bCs/>
          <w:sz w:val="22"/>
          <w:szCs w:val="22"/>
        </w:rPr>
        <w:t xml:space="preserve"> </w:t>
      </w:r>
      <w:proofErr w:type="spellStart"/>
      <w:r w:rsidRPr="002F6BFC">
        <w:rPr>
          <w:bCs/>
          <w:sz w:val="22"/>
          <w:szCs w:val="22"/>
        </w:rPr>
        <w:t>būti</w:t>
      </w:r>
      <w:proofErr w:type="spellEnd"/>
      <w:r w:rsidRPr="002F6BFC">
        <w:rPr>
          <w:bCs/>
          <w:sz w:val="22"/>
          <w:szCs w:val="22"/>
        </w:rPr>
        <w:t xml:space="preserve"> </w:t>
      </w:r>
      <w:proofErr w:type="spellStart"/>
      <w:r w:rsidRPr="002F6BFC">
        <w:rPr>
          <w:bCs/>
          <w:sz w:val="22"/>
          <w:szCs w:val="22"/>
        </w:rPr>
        <w:t>siunčiamos</w:t>
      </w:r>
      <w:proofErr w:type="spellEnd"/>
      <w:r w:rsidRPr="002F6BFC">
        <w:rPr>
          <w:bCs/>
          <w:sz w:val="22"/>
          <w:szCs w:val="22"/>
        </w:rPr>
        <w:t xml:space="preserve"> </w:t>
      </w:r>
      <w:proofErr w:type="spellStart"/>
      <w:r w:rsidRPr="002F6BFC">
        <w:rPr>
          <w:bCs/>
          <w:sz w:val="22"/>
          <w:szCs w:val="22"/>
        </w:rPr>
        <w:t>nurodant</w:t>
      </w:r>
      <w:proofErr w:type="spellEnd"/>
      <w:r w:rsidRPr="002F6BFC">
        <w:rPr>
          <w:bCs/>
          <w:sz w:val="22"/>
          <w:szCs w:val="22"/>
        </w:rPr>
        <w:t xml:space="preserve"> </w:t>
      </w:r>
      <w:proofErr w:type="spellStart"/>
      <w:r w:rsidRPr="002F6BFC">
        <w:rPr>
          <w:bCs/>
          <w:sz w:val="22"/>
          <w:szCs w:val="22"/>
        </w:rPr>
        <w:t>kaip</w:t>
      </w:r>
      <w:proofErr w:type="spellEnd"/>
      <w:r w:rsidRPr="002F6BFC">
        <w:rPr>
          <w:bCs/>
          <w:sz w:val="22"/>
          <w:szCs w:val="22"/>
        </w:rPr>
        <w:t xml:space="preserve"> </w:t>
      </w:r>
      <w:proofErr w:type="spellStart"/>
      <w:r w:rsidRPr="002F6BFC">
        <w:rPr>
          <w:bCs/>
          <w:sz w:val="22"/>
          <w:szCs w:val="22"/>
        </w:rPr>
        <w:t>siuntėją</w:t>
      </w:r>
      <w:proofErr w:type="spellEnd"/>
      <w:r w:rsidRPr="002F6BFC">
        <w:rPr>
          <w:bCs/>
          <w:sz w:val="22"/>
          <w:szCs w:val="22"/>
        </w:rPr>
        <w:t xml:space="preserve"> </w:t>
      </w:r>
      <w:proofErr w:type="spellStart"/>
      <w:r w:rsidRPr="002F6BFC">
        <w:rPr>
          <w:bCs/>
          <w:sz w:val="22"/>
          <w:szCs w:val="22"/>
        </w:rPr>
        <w:t>norimą</w:t>
      </w:r>
      <w:proofErr w:type="spellEnd"/>
      <w:r w:rsidRPr="002F6BFC">
        <w:rPr>
          <w:bCs/>
          <w:sz w:val="22"/>
          <w:szCs w:val="22"/>
        </w:rPr>
        <w:t xml:space="preserve"> 11 </w:t>
      </w:r>
      <w:proofErr w:type="spellStart"/>
      <w:r w:rsidRPr="002F6BFC">
        <w:rPr>
          <w:bCs/>
          <w:sz w:val="22"/>
          <w:szCs w:val="22"/>
        </w:rPr>
        <w:t>simbolių</w:t>
      </w:r>
      <w:proofErr w:type="spellEnd"/>
      <w:r w:rsidRPr="002F6BFC">
        <w:rPr>
          <w:bCs/>
          <w:sz w:val="22"/>
          <w:szCs w:val="22"/>
        </w:rPr>
        <w:t xml:space="preserve"> </w:t>
      </w:r>
      <w:proofErr w:type="spellStart"/>
      <w:r w:rsidRPr="002F6BFC">
        <w:rPr>
          <w:bCs/>
          <w:sz w:val="22"/>
          <w:szCs w:val="22"/>
        </w:rPr>
        <w:t>ilgio</w:t>
      </w:r>
      <w:proofErr w:type="spellEnd"/>
      <w:r w:rsidRPr="002F6BFC">
        <w:rPr>
          <w:bCs/>
          <w:sz w:val="22"/>
          <w:szCs w:val="22"/>
        </w:rPr>
        <w:t xml:space="preserve"> </w:t>
      </w:r>
      <w:proofErr w:type="spellStart"/>
      <w:r w:rsidRPr="002F6BFC">
        <w:rPr>
          <w:bCs/>
          <w:sz w:val="22"/>
          <w:szCs w:val="22"/>
        </w:rPr>
        <w:t>tekstą</w:t>
      </w:r>
      <w:proofErr w:type="spellEnd"/>
      <w:r w:rsidRPr="002F6BFC">
        <w:rPr>
          <w:bCs/>
          <w:sz w:val="22"/>
          <w:szCs w:val="22"/>
        </w:rPr>
        <w:t xml:space="preserve"> (</w:t>
      </w:r>
      <w:proofErr w:type="spellStart"/>
      <w:r w:rsidRPr="002F6BFC">
        <w:rPr>
          <w:bCs/>
          <w:sz w:val="22"/>
          <w:szCs w:val="22"/>
        </w:rPr>
        <w:t>pvz</w:t>
      </w:r>
      <w:proofErr w:type="spellEnd"/>
      <w:r w:rsidRPr="002F6BFC">
        <w:rPr>
          <w:bCs/>
          <w:sz w:val="22"/>
          <w:szCs w:val="22"/>
        </w:rPr>
        <w:t>. „</w:t>
      </w:r>
      <w:proofErr w:type="spellStart"/>
      <w:proofErr w:type="gramStart"/>
      <w:r w:rsidRPr="002F6BFC">
        <w:rPr>
          <w:bCs/>
          <w:sz w:val="22"/>
          <w:szCs w:val="22"/>
        </w:rPr>
        <w:t>manoSPI</w:t>
      </w:r>
      <w:proofErr w:type="spellEnd"/>
      <w:r w:rsidRPr="002F6BFC">
        <w:rPr>
          <w:bCs/>
          <w:sz w:val="22"/>
          <w:szCs w:val="22"/>
        </w:rPr>
        <w:t>“</w:t>
      </w:r>
      <w:proofErr w:type="gramEnd"/>
      <w:r w:rsidRPr="002F6BFC">
        <w:rPr>
          <w:bCs/>
          <w:sz w:val="22"/>
          <w:szCs w:val="22"/>
        </w:rPr>
        <w:t xml:space="preserve">). SMS </w:t>
      </w:r>
      <w:proofErr w:type="spellStart"/>
      <w:r w:rsidRPr="002F6BFC">
        <w:rPr>
          <w:bCs/>
          <w:sz w:val="22"/>
          <w:szCs w:val="22"/>
        </w:rPr>
        <w:t>reikalaujančios</w:t>
      </w:r>
      <w:proofErr w:type="spellEnd"/>
      <w:r w:rsidRPr="002F6BFC">
        <w:rPr>
          <w:bCs/>
          <w:sz w:val="22"/>
          <w:szCs w:val="22"/>
        </w:rPr>
        <w:t xml:space="preserve"> </w:t>
      </w:r>
      <w:proofErr w:type="spellStart"/>
      <w:r w:rsidRPr="002F6BFC">
        <w:rPr>
          <w:bCs/>
          <w:sz w:val="22"/>
          <w:szCs w:val="22"/>
        </w:rPr>
        <w:t>atsakymo</w:t>
      </w:r>
      <w:proofErr w:type="spellEnd"/>
      <w:r w:rsidRPr="002F6BFC">
        <w:rPr>
          <w:bCs/>
          <w:sz w:val="22"/>
          <w:szCs w:val="22"/>
        </w:rPr>
        <w:t xml:space="preserve"> bus </w:t>
      </w:r>
      <w:proofErr w:type="spellStart"/>
      <w:r w:rsidRPr="002F6BFC">
        <w:rPr>
          <w:bCs/>
          <w:sz w:val="22"/>
          <w:szCs w:val="22"/>
        </w:rPr>
        <w:t>siunčiamos</w:t>
      </w:r>
      <w:proofErr w:type="spellEnd"/>
      <w:r w:rsidRPr="002F6BFC">
        <w:rPr>
          <w:bCs/>
          <w:sz w:val="22"/>
          <w:szCs w:val="22"/>
        </w:rPr>
        <w:t xml:space="preserve"> </w:t>
      </w:r>
      <w:proofErr w:type="spellStart"/>
      <w:r w:rsidRPr="002F6BFC">
        <w:rPr>
          <w:bCs/>
          <w:sz w:val="22"/>
          <w:szCs w:val="22"/>
        </w:rPr>
        <w:t>nurodant</w:t>
      </w:r>
      <w:proofErr w:type="spellEnd"/>
      <w:r w:rsidRPr="002F6BFC">
        <w:rPr>
          <w:bCs/>
          <w:sz w:val="22"/>
          <w:szCs w:val="22"/>
        </w:rPr>
        <w:t xml:space="preserve"> </w:t>
      </w:r>
      <w:proofErr w:type="spellStart"/>
      <w:r w:rsidRPr="002F6BFC">
        <w:rPr>
          <w:bCs/>
          <w:sz w:val="22"/>
          <w:szCs w:val="22"/>
        </w:rPr>
        <w:t>telefono</w:t>
      </w:r>
      <w:proofErr w:type="spellEnd"/>
      <w:r w:rsidRPr="002F6BFC">
        <w:rPr>
          <w:bCs/>
          <w:sz w:val="22"/>
          <w:szCs w:val="22"/>
        </w:rPr>
        <w:t xml:space="preserve"> </w:t>
      </w:r>
      <w:proofErr w:type="spellStart"/>
      <w:r w:rsidRPr="002F6BFC">
        <w:rPr>
          <w:bCs/>
          <w:sz w:val="22"/>
          <w:szCs w:val="22"/>
        </w:rPr>
        <w:t>numerį</w:t>
      </w:r>
      <w:proofErr w:type="spellEnd"/>
      <w:r w:rsidRPr="002F6BFC">
        <w:rPr>
          <w:bCs/>
          <w:sz w:val="22"/>
          <w:szCs w:val="22"/>
        </w:rPr>
        <w:t xml:space="preserve"> (</w:t>
      </w:r>
      <w:proofErr w:type="spellStart"/>
      <w:r w:rsidRPr="002F6BFC">
        <w:rPr>
          <w:bCs/>
          <w:sz w:val="22"/>
          <w:szCs w:val="22"/>
        </w:rPr>
        <w:t>pavyzdinis</w:t>
      </w:r>
      <w:proofErr w:type="spellEnd"/>
      <w:r w:rsidRPr="002F6BFC">
        <w:rPr>
          <w:bCs/>
          <w:sz w:val="22"/>
          <w:szCs w:val="22"/>
        </w:rPr>
        <w:t xml:space="preserve"> </w:t>
      </w:r>
      <w:proofErr w:type="spellStart"/>
      <w:r w:rsidRPr="002F6BFC">
        <w:rPr>
          <w:bCs/>
          <w:sz w:val="22"/>
          <w:szCs w:val="22"/>
        </w:rPr>
        <w:t>numeris</w:t>
      </w:r>
      <w:proofErr w:type="spellEnd"/>
      <w:r w:rsidRPr="002F6BFC">
        <w:rPr>
          <w:bCs/>
          <w:sz w:val="22"/>
          <w:szCs w:val="22"/>
        </w:rPr>
        <w:t xml:space="preserve"> 37066802655). SMS </w:t>
      </w:r>
      <w:proofErr w:type="spellStart"/>
      <w:r w:rsidRPr="002F6BFC">
        <w:rPr>
          <w:bCs/>
          <w:sz w:val="22"/>
          <w:szCs w:val="22"/>
        </w:rPr>
        <w:t>siuntimo</w:t>
      </w:r>
      <w:proofErr w:type="spellEnd"/>
      <w:r w:rsidRPr="002F6BFC">
        <w:rPr>
          <w:bCs/>
          <w:sz w:val="22"/>
          <w:szCs w:val="22"/>
        </w:rPr>
        <w:t xml:space="preserve"> </w:t>
      </w:r>
      <w:proofErr w:type="spellStart"/>
      <w:r w:rsidRPr="002F6BFC">
        <w:rPr>
          <w:bCs/>
          <w:sz w:val="22"/>
          <w:szCs w:val="22"/>
        </w:rPr>
        <w:t>ir</w:t>
      </w:r>
      <w:proofErr w:type="spellEnd"/>
      <w:r w:rsidRPr="002F6BFC">
        <w:rPr>
          <w:bCs/>
          <w:sz w:val="22"/>
          <w:szCs w:val="22"/>
        </w:rPr>
        <w:t xml:space="preserve"> </w:t>
      </w:r>
      <w:proofErr w:type="spellStart"/>
      <w:r w:rsidRPr="002F6BFC">
        <w:rPr>
          <w:bCs/>
          <w:sz w:val="22"/>
          <w:szCs w:val="22"/>
        </w:rPr>
        <w:t>gavimo</w:t>
      </w:r>
      <w:proofErr w:type="spellEnd"/>
      <w:r w:rsidRPr="002F6BFC">
        <w:rPr>
          <w:bCs/>
          <w:sz w:val="22"/>
          <w:szCs w:val="22"/>
        </w:rPr>
        <w:t xml:space="preserve"> </w:t>
      </w:r>
      <w:proofErr w:type="spellStart"/>
      <w:r w:rsidRPr="002F6BFC">
        <w:rPr>
          <w:bCs/>
          <w:sz w:val="22"/>
          <w:szCs w:val="22"/>
        </w:rPr>
        <w:t>funkcijų</w:t>
      </w:r>
      <w:proofErr w:type="spellEnd"/>
      <w:r w:rsidRPr="002F6BFC">
        <w:rPr>
          <w:bCs/>
          <w:sz w:val="22"/>
          <w:szCs w:val="22"/>
        </w:rPr>
        <w:t xml:space="preserve"> </w:t>
      </w:r>
      <w:proofErr w:type="spellStart"/>
      <w:r w:rsidRPr="002F6BFC">
        <w:rPr>
          <w:bCs/>
          <w:sz w:val="22"/>
          <w:szCs w:val="22"/>
        </w:rPr>
        <w:t>veikimui</w:t>
      </w:r>
      <w:proofErr w:type="spellEnd"/>
      <w:r w:rsidRPr="002F6BFC">
        <w:rPr>
          <w:bCs/>
          <w:sz w:val="22"/>
          <w:szCs w:val="22"/>
        </w:rPr>
        <w:t xml:space="preserve"> </w:t>
      </w:r>
      <w:proofErr w:type="spellStart"/>
      <w:r w:rsidRPr="002F6BFC">
        <w:rPr>
          <w:bCs/>
          <w:sz w:val="22"/>
          <w:szCs w:val="22"/>
        </w:rPr>
        <w:t>reikalingas</w:t>
      </w:r>
      <w:proofErr w:type="spellEnd"/>
      <w:r w:rsidRPr="002F6BFC">
        <w:rPr>
          <w:bCs/>
          <w:sz w:val="22"/>
          <w:szCs w:val="22"/>
        </w:rPr>
        <w:t xml:space="preserve"> SMS </w:t>
      </w:r>
      <w:proofErr w:type="spellStart"/>
      <w:r w:rsidRPr="002F6BFC">
        <w:rPr>
          <w:bCs/>
          <w:sz w:val="22"/>
          <w:szCs w:val="22"/>
        </w:rPr>
        <w:t>siuntimo</w:t>
      </w:r>
      <w:proofErr w:type="spellEnd"/>
      <w:r w:rsidRPr="002F6BFC">
        <w:rPr>
          <w:bCs/>
          <w:sz w:val="22"/>
          <w:szCs w:val="22"/>
        </w:rPr>
        <w:t xml:space="preserve"> </w:t>
      </w:r>
      <w:proofErr w:type="spellStart"/>
      <w:r w:rsidRPr="002F6BFC">
        <w:rPr>
          <w:bCs/>
          <w:sz w:val="22"/>
          <w:szCs w:val="22"/>
        </w:rPr>
        <w:t>paslaugos</w:t>
      </w:r>
      <w:proofErr w:type="spellEnd"/>
      <w:r w:rsidRPr="002F6BFC">
        <w:rPr>
          <w:bCs/>
          <w:sz w:val="22"/>
          <w:szCs w:val="22"/>
        </w:rPr>
        <w:t xml:space="preserve"> </w:t>
      </w:r>
      <w:proofErr w:type="spellStart"/>
      <w:r w:rsidRPr="002F6BFC">
        <w:rPr>
          <w:bCs/>
          <w:sz w:val="22"/>
          <w:szCs w:val="22"/>
        </w:rPr>
        <w:t>teikėjas</w:t>
      </w:r>
      <w:proofErr w:type="spellEnd"/>
      <w:r w:rsidRPr="002F6BFC">
        <w:rPr>
          <w:bCs/>
          <w:sz w:val="22"/>
          <w:szCs w:val="22"/>
        </w:rPr>
        <w:t xml:space="preserve">, </w:t>
      </w:r>
      <w:proofErr w:type="spellStart"/>
      <w:r w:rsidRPr="002F6BFC">
        <w:rPr>
          <w:bCs/>
          <w:sz w:val="22"/>
          <w:szCs w:val="22"/>
        </w:rPr>
        <w:t>kuris</w:t>
      </w:r>
      <w:proofErr w:type="spellEnd"/>
      <w:r w:rsidRPr="002F6BFC">
        <w:rPr>
          <w:bCs/>
          <w:sz w:val="22"/>
          <w:szCs w:val="22"/>
        </w:rPr>
        <w:t xml:space="preserve"> </w:t>
      </w:r>
      <w:proofErr w:type="spellStart"/>
      <w:r w:rsidRPr="002F6BFC">
        <w:rPr>
          <w:bCs/>
          <w:sz w:val="22"/>
          <w:szCs w:val="22"/>
        </w:rPr>
        <w:t>gali</w:t>
      </w:r>
      <w:proofErr w:type="spellEnd"/>
      <w:r w:rsidRPr="002F6BFC">
        <w:rPr>
          <w:bCs/>
          <w:sz w:val="22"/>
          <w:szCs w:val="22"/>
        </w:rPr>
        <w:t xml:space="preserve"> </w:t>
      </w:r>
      <w:proofErr w:type="spellStart"/>
      <w:r w:rsidRPr="002F6BFC">
        <w:rPr>
          <w:bCs/>
          <w:sz w:val="22"/>
          <w:szCs w:val="22"/>
        </w:rPr>
        <w:t>būti</w:t>
      </w:r>
      <w:proofErr w:type="spellEnd"/>
      <w:r w:rsidRPr="002F6BFC">
        <w:rPr>
          <w:bCs/>
          <w:sz w:val="22"/>
          <w:szCs w:val="22"/>
        </w:rPr>
        <w:t xml:space="preserve"> bet </w:t>
      </w:r>
      <w:proofErr w:type="spellStart"/>
      <w:r w:rsidRPr="002F6BFC">
        <w:rPr>
          <w:bCs/>
          <w:sz w:val="22"/>
          <w:szCs w:val="22"/>
        </w:rPr>
        <w:t>kuri</w:t>
      </w:r>
      <w:proofErr w:type="spellEnd"/>
      <w:r w:rsidRPr="002F6BFC">
        <w:rPr>
          <w:bCs/>
          <w:sz w:val="22"/>
          <w:szCs w:val="22"/>
        </w:rPr>
        <w:t xml:space="preserve"> </w:t>
      </w:r>
      <w:proofErr w:type="spellStart"/>
      <w:r w:rsidRPr="002F6BFC">
        <w:rPr>
          <w:bCs/>
          <w:sz w:val="22"/>
          <w:szCs w:val="22"/>
        </w:rPr>
        <w:t>telekomunikacijų</w:t>
      </w:r>
      <w:proofErr w:type="spellEnd"/>
      <w:r w:rsidRPr="002F6BFC">
        <w:rPr>
          <w:bCs/>
          <w:sz w:val="22"/>
          <w:szCs w:val="22"/>
        </w:rPr>
        <w:t xml:space="preserve"> </w:t>
      </w:r>
      <w:proofErr w:type="spellStart"/>
      <w:r w:rsidRPr="002F6BFC">
        <w:rPr>
          <w:bCs/>
          <w:sz w:val="22"/>
          <w:szCs w:val="22"/>
        </w:rPr>
        <w:t>ar</w:t>
      </w:r>
      <w:proofErr w:type="spellEnd"/>
      <w:r w:rsidRPr="002F6BFC">
        <w:rPr>
          <w:bCs/>
          <w:sz w:val="22"/>
          <w:szCs w:val="22"/>
        </w:rPr>
        <w:t xml:space="preserve"> tik SMS </w:t>
      </w:r>
      <w:proofErr w:type="spellStart"/>
      <w:r w:rsidRPr="002F6BFC">
        <w:rPr>
          <w:bCs/>
          <w:sz w:val="22"/>
          <w:szCs w:val="22"/>
        </w:rPr>
        <w:t>siuntimo</w:t>
      </w:r>
      <w:proofErr w:type="spellEnd"/>
      <w:r w:rsidRPr="002F6BFC">
        <w:rPr>
          <w:bCs/>
          <w:sz w:val="22"/>
          <w:szCs w:val="22"/>
        </w:rPr>
        <w:t xml:space="preserve"> </w:t>
      </w:r>
      <w:proofErr w:type="spellStart"/>
      <w:r w:rsidRPr="002F6BFC">
        <w:rPr>
          <w:bCs/>
          <w:sz w:val="22"/>
          <w:szCs w:val="22"/>
        </w:rPr>
        <w:t>paslaugą</w:t>
      </w:r>
      <w:proofErr w:type="spellEnd"/>
      <w:r w:rsidRPr="002F6BFC">
        <w:rPr>
          <w:bCs/>
          <w:sz w:val="22"/>
          <w:szCs w:val="22"/>
        </w:rPr>
        <w:t xml:space="preserve"> </w:t>
      </w:r>
      <w:proofErr w:type="spellStart"/>
      <w:r w:rsidRPr="002F6BFC">
        <w:rPr>
          <w:bCs/>
          <w:sz w:val="22"/>
          <w:szCs w:val="22"/>
        </w:rPr>
        <w:t>teikianti</w:t>
      </w:r>
      <w:proofErr w:type="spellEnd"/>
      <w:r w:rsidRPr="002F6BFC">
        <w:rPr>
          <w:bCs/>
          <w:sz w:val="22"/>
          <w:szCs w:val="22"/>
        </w:rPr>
        <w:t xml:space="preserve"> </w:t>
      </w:r>
      <w:proofErr w:type="spellStart"/>
      <w:r w:rsidRPr="002F6BFC">
        <w:rPr>
          <w:bCs/>
          <w:sz w:val="22"/>
          <w:szCs w:val="22"/>
        </w:rPr>
        <w:t>kompanija</w:t>
      </w:r>
      <w:proofErr w:type="spellEnd"/>
      <w:r w:rsidRPr="002F6BFC">
        <w:rPr>
          <w:bCs/>
          <w:sz w:val="22"/>
          <w:szCs w:val="22"/>
        </w:rPr>
        <w:t>.</w:t>
      </w:r>
    </w:p>
    <w:p w14:paraId="31E79BAF" w14:textId="77777777" w:rsidR="00DE37EA" w:rsidRPr="005B1711" w:rsidRDefault="00DE37EA" w:rsidP="00DE37EA">
      <w:pPr>
        <w:jc w:val="center"/>
        <w:rPr>
          <w:b/>
          <w:sz w:val="22"/>
          <w:szCs w:val="22"/>
          <w:lang w:val="lt-LT"/>
        </w:rPr>
      </w:pPr>
    </w:p>
    <w:p w14:paraId="1D4C61E4" w14:textId="77777777" w:rsidR="00DE37EA" w:rsidRPr="005B1711" w:rsidRDefault="00DE37EA" w:rsidP="00DE37EA">
      <w:pPr>
        <w:jc w:val="center"/>
        <w:rPr>
          <w:b/>
          <w:sz w:val="22"/>
          <w:szCs w:val="22"/>
          <w:lang w:val="lt-LT"/>
        </w:rPr>
      </w:pPr>
    </w:p>
    <w:p w14:paraId="16542F16" w14:textId="77777777" w:rsidR="00DE37EA" w:rsidRPr="005B1711" w:rsidRDefault="00DE37EA" w:rsidP="00DE37EA">
      <w:pPr>
        <w:pStyle w:val="paragraph"/>
        <w:spacing w:before="0" w:beforeAutospacing="0" w:after="0" w:afterAutospacing="0"/>
        <w:jc w:val="center"/>
        <w:textAlignment w:val="baseline"/>
        <w:rPr>
          <w:rStyle w:val="normaltextrun"/>
          <w:b/>
          <w:bCs/>
          <w:sz w:val="22"/>
          <w:szCs w:val="22"/>
        </w:rPr>
      </w:pPr>
      <w:r w:rsidRPr="005B1711">
        <w:rPr>
          <w:rStyle w:val="normaltextrun"/>
          <w:b/>
          <w:bCs/>
          <w:sz w:val="22"/>
          <w:szCs w:val="22"/>
        </w:rPr>
        <w:t>REGISTRACIJŲ PRIMINIMŲ IR KITŲ SMS SIUNTIMAS PACIENTAMS</w:t>
      </w:r>
      <w:r w:rsidRPr="005B1711">
        <w:rPr>
          <w:rStyle w:val="normaltextrun"/>
          <w:b/>
          <w:bCs/>
          <w:sz w:val="22"/>
          <w:szCs w:val="22"/>
        </w:rPr>
        <w:br/>
        <w:t xml:space="preserve">TIESIOGIAI IŠ SVEIKATOS PRIEŽIŪROS ĮSTAIGOS INFORMACINĖS SISTEMOS </w:t>
      </w:r>
    </w:p>
    <w:p w14:paraId="369F2EDE" w14:textId="77777777" w:rsidR="00DE37EA" w:rsidRPr="005B1711" w:rsidRDefault="00DE37EA" w:rsidP="00DE37EA">
      <w:pPr>
        <w:ind w:firstLine="567"/>
        <w:jc w:val="both"/>
        <w:rPr>
          <w:sz w:val="22"/>
          <w:szCs w:val="22"/>
          <w:lang w:val="lt-LT"/>
        </w:rPr>
      </w:pPr>
    </w:p>
    <w:p w14:paraId="13D5C641"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t>SMS žinučių siuntimo paslauga turi užtikrinti:</w:t>
      </w:r>
    </w:p>
    <w:p w14:paraId="0B2369A8" w14:textId="77777777" w:rsidR="00DE37EA" w:rsidRPr="005B1711" w:rsidRDefault="00DE37EA" w:rsidP="00DE37EA">
      <w:pPr>
        <w:pStyle w:val="Bodytext20"/>
        <w:numPr>
          <w:ilvl w:val="1"/>
          <w:numId w:val="16"/>
        </w:numPr>
        <w:shd w:val="clear" w:color="auto" w:fill="auto"/>
        <w:spacing w:after="0" w:line="288" w:lineRule="exact"/>
        <w:jc w:val="both"/>
        <w:rPr>
          <w:color w:val="000000"/>
          <w:lang w:bidi="lt-LT"/>
        </w:rPr>
      </w:pPr>
      <w:r w:rsidRPr="005B1711">
        <w:rPr>
          <w:color w:val="000000"/>
          <w:lang w:bidi="lt-LT"/>
        </w:rPr>
        <w:t xml:space="preserve">SMS žinučių išsiuntimą visiems Lietuvos mobilaus ryšio vartotojams; </w:t>
      </w:r>
    </w:p>
    <w:p w14:paraId="689914CA" w14:textId="77777777" w:rsidR="00DE37EA" w:rsidRPr="005B1711" w:rsidRDefault="00DE37EA" w:rsidP="00DE37EA">
      <w:pPr>
        <w:pStyle w:val="Bodytext20"/>
        <w:numPr>
          <w:ilvl w:val="1"/>
          <w:numId w:val="16"/>
        </w:numPr>
        <w:shd w:val="clear" w:color="auto" w:fill="auto"/>
        <w:spacing w:after="0" w:line="288" w:lineRule="exact"/>
        <w:jc w:val="both"/>
        <w:rPr>
          <w:color w:val="000000"/>
          <w:lang w:bidi="lt-LT"/>
        </w:rPr>
      </w:pPr>
      <w:r w:rsidRPr="005B1711">
        <w:rPr>
          <w:color w:val="000000"/>
          <w:lang w:bidi="lt-LT"/>
        </w:rPr>
        <w:t xml:space="preserve">SMS žinučių priėmimą iš visų Lietuvos mobilaus ryšio vartotojų; </w:t>
      </w:r>
    </w:p>
    <w:p w14:paraId="53BF8384" w14:textId="77777777" w:rsidR="00DE37EA" w:rsidRPr="005B1711" w:rsidRDefault="00DE37EA" w:rsidP="00DE37EA">
      <w:pPr>
        <w:pStyle w:val="Bodytext20"/>
        <w:numPr>
          <w:ilvl w:val="1"/>
          <w:numId w:val="16"/>
        </w:numPr>
        <w:shd w:val="clear" w:color="auto" w:fill="auto"/>
        <w:spacing w:after="0" w:line="288" w:lineRule="exact"/>
        <w:jc w:val="both"/>
        <w:rPr>
          <w:color w:val="000000"/>
          <w:lang w:bidi="lt-LT"/>
        </w:rPr>
      </w:pPr>
      <w:r w:rsidRPr="005B1711">
        <w:rPr>
          <w:color w:val="000000"/>
          <w:lang w:bidi="lt-LT"/>
        </w:rPr>
        <w:t xml:space="preserve">SMS žinučių išsiuntimą ir priimtų žinučių atidavimą įstaigos informacinės sistemos </w:t>
      </w:r>
      <w:proofErr w:type="spellStart"/>
      <w:r w:rsidRPr="005B1711">
        <w:rPr>
          <w:color w:val="000000"/>
          <w:lang w:bidi="lt-LT"/>
        </w:rPr>
        <w:t>Web</w:t>
      </w:r>
      <w:proofErr w:type="spellEnd"/>
      <w:r w:rsidRPr="005B1711">
        <w:rPr>
          <w:color w:val="000000"/>
          <w:lang w:bidi="lt-LT"/>
        </w:rPr>
        <w:t xml:space="preserve"> serviso protokolu suderintu su sveikatos priežiūros įstaigos (toliau – SPĮ) informacine sistema (toliau – IS).</w:t>
      </w:r>
    </w:p>
    <w:p w14:paraId="75253BA3"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t>Siunčiamų SMS žinučių ilgis neribojamas, tekste gali būti naudojami lotyniškos ir lietuviškos abėcėlės simboliai, skaičiai ir įvairūs skyrybos ženklai. Ilgos SMS žinutės (viena SMS žinutė, parašyta naudojant angliškas raides, turi iki 160 simbolių; o viena SMS žinutė, parašyta naudojant kitų kalbų raides (lietuviškas, rusiškas ir kt.), turi iki 70 simbolių) išsiuntimas apskaitomas kaip kelios žinutės, o vartotojas telefone ją mato kaip vieną.</w:t>
      </w:r>
    </w:p>
    <w:p w14:paraId="306DD081"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t xml:space="preserve">Suteikiama galimybė pasirinkti SMS žinučių siuntėjo vardus (pvz. „SPI IS </w:t>
      </w:r>
      <w:proofErr w:type="spellStart"/>
      <w:r w:rsidRPr="005B1711">
        <w:rPr>
          <w:color w:val="000000"/>
          <w:lang w:bidi="lt-LT"/>
        </w:rPr>
        <w:t>info</w:t>
      </w:r>
      <w:proofErr w:type="spellEnd"/>
      <w:r w:rsidRPr="005B1711">
        <w:rPr>
          <w:color w:val="000000"/>
          <w:lang w:bidi="lt-LT"/>
        </w:rPr>
        <w:t>“).</w:t>
      </w:r>
    </w:p>
    <w:p w14:paraId="7FE4BB1A"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t>Žinučių išsiuntimo greitis ne mažiau kaip 10 SMS per sekundę.</w:t>
      </w:r>
    </w:p>
    <w:p w14:paraId="04EAD746"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lastRenderedPageBreak/>
        <w:t>Paslauga teikiama 24 valandas per parą, 7 dienas per savaitę.</w:t>
      </w:r>
    </w:p>
    <w:p w14:paraId="4051519A"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t xml:space="preserve">SMS paslauga turi pateikti į SPĮ IS informaciją apie žinutės pristatymą / </w:t>
      </w:r>
      <w:proofErr w:type="spellStart"/>
      <w:r w:rsidRPr="005B1711">
        <w:rPr>
          <w:color w:val="000000"/>
          <w:lang w:bidi="lt-LT"/>
        </w:rPr>
        <w:t>nepristatymą</w:t>
      </w:r>
      <w:proofErr w:type="spellEnd"/>
      <w:r w:rsidRPr="005B1711">
        <w:rPr>
          <w:color w:val="000000"/>
          <w:lang w:bidi="lt-LT"/>
        </w:rPr>
        <w:t xml:space="preserve"> į gavėjo telefoną.</w:t>
      </w:r>
    </w:p>
    <w:p w14:paraId="0AB44B21" w14:textId="77777777" w:rsidR="00DE37EA" w:rsidRPr="005B1711" w:rsidRDefault="00DE37EA" w:rsidP="00DE37EA">
      <w:pPr>
        <w:pStyle w:val="Sraopastraipa"/>
        <w:widowControl/>
        <w:numPr>
          <w:ilvl w:val="0"/>
          <w:numId w:val="16"/>
        </w:numPr>
        <w:autoSpaceDE/>
        <w:autoSpaceDN/>
        <w:adjustRightInd/>
        <w:spacing w:line="288" w:lineRule="exact"/>
        <w:jc w:val="both"/>
        <w:rPr>
          <w:color w:val="000000"/>
          <w:sz w:val="22"/>
          <w:szCs w:val="22"/>
          <w:lang w:bidi="lt-LT"/>
        </w:rPr>
      </w:pPr>
      <w:r w:rsidRPr="005B1711">
        <w:rPr>
          <w:color w:val="000000"/>
          <w:sz w:val="22"/>
          <w:szCs w:val="22"/>
          <w:lang w:bidi="lt-LT"/>
        </w:rPr>
        <w:t>SMS žinučių priėmimui naudojamas nepadidinto tarifo telefono numeris, priskirtas Užsakovo SPĮ.</w:t>
      </w:r>
    </w:p>
    <w:p w14:paraId="41B2DDB8" w14:textId="77777777" w:rsidR="00DE37EA" w:rsidRPr="005B1711" w:rsidRDefault="00DE37EA" w:rsidP="00DE37EA">
      <w:pPr>
        <w:pStyle w:val="Bodytext20"/>
        <w:numPr>
          <w:ilvl w:val="0"/>
          <w:numId w:val="16"/>
        </w:numPr>
        <w:shd w:val="clear" w:color="auto" w:fill="auto"/>
        <w:spacing w:after="0" w:line="288" w:lineRule="exact"/>
        <w:jc w:val="both"/>
        <w:rPr>
          <w:color w:val="000000"/>
          <w:lang w:bidi="lt-LT"/>
        </w:rPr>
      </w:pPr>
      <w:r w:rsidRPr="005B1711">
        <w:rPr>
          <w:color w:val="000000"/>
          <w:lang w:bidi="lt-LT"/>
        </w:rPr>
        <w:t>Mėnesio pabaigoje pateikiama išsiųstų SMS žinučių ataskaita.</w:t>
      </w:r>
    </w:p>
    <w:p w14:paraId="05F0C68C" w14:textId="77777777" w:rsidR="00DE37EA" w:rsidRDefault="00DE37EA" w:rsidP="00DE37EA"/>
    <w:p w14:paraId="187BC005" w14:textId="77777777" w:rsidR="00DE37EA" w:rsidRDefault="00DE37EA" w:rsidP="00774450">
      <w:pPr>
        <w:jc w:val="center"/>
        <w:rPr>
          <w:b/>
          <w:sz w:val="22"/>
          <w:szCs w:val="22"/>
          <w:lang w:val="lt-LT"/>
        </w:rPr>
      </w:pPr>
    </w:p>
    <w:sectPr w:rsidR="00DE37EA" w:rsidSect="00B249ED">
      <w:footerReference w:type="default" r:id="rId14"/>
      <w:pgSz w:w="11900" w:h="16840"/>
      <w:pgMar w:top="851" w:right="567" w:bottom="993"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533E" w14:textId="77777777" w:rsidR="00C875BC" w:rsidRDefault="00C875BC">
      <w:r>
        <w:separator/>
      </w:r>
    </w:p>
  </w:endnote>
  <w:endnote w:type="continuationSeparator" w:id="0">
    <w:p w14:paraId="7BE4F301" w14:textId="77777777" w:rsidR="00C875BC" w:rsidRDefault="00C875BC">
      <w:r>
        <w:continuationSeparator/>
      </w:r>
    </w:p>
  </w:endnote>
  <w:endnote w:type="continuationNotice" w:id="1">
    <w:p w14:paraId="7CA8F193" w14:textId="77777777" w:rsidR="00C875BC" w:rsidRDefault="00C8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43684"/>
      <w:docPartObj>
        <w:docPartGallery w:val="Page Numbers (Bottom of Page)"/>
        <w:docPartUnique/>
      </w:docPartObj>
    </w:sdtPr>
    <w:sdtContent>
      <w:p w14:paraId="450EFD6C" w14:textId="77777777" w:rsidR="00A95205" w:rsidRDefault="00A95205">
        <w:pPr>
          <w:pStyle w:val="Porat"/>
          <w:jc w:val="right"/>
        </w:pPr>
        <w:r>
          <w:fldChar w:fldCharType="begin"/>
        </w:r>
        <w:r>
          <w:instrText>PAGE   \* MERGEFORMAT</w:instrText>
        </w:r>
        <w:r>
          <w:fldChar w:fldCharType="separate"/>
        </w:r>
        <w:r w:rsidRPr="00442E2F">
          <w:rPr>
            <w:noProof/>
            <w:lang w:val="lt-LT"/>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54C0" w14:textId="77777777" w:rsidR="00C875BC" w:rsidRDefault="00C875BC">
      <w:r>
        <w:separator/>
      </w:r>
    </w:p>
  </w:footnote>
  <w:footnote w:type="continuationSeparator" w:id="0">
    <w:p w14:paraId="13E438F0" w14:textId="77777777" w:rsidR="00C875BC" w:rsidRDefault="00C875BC">
      <w:r>
        <w:continuationSeparator/>
      </w:r>
    </w:p>
  </w:footnote>
  <w:footnote w:type="continuationNotice" w:id="1">
    <w:p w14:paraId="1847890E" w14:textId="77777777" w:rsidR="00C875BC" w:rsidRDefault="00C8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674AD6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15:restartNumberingAfterBreak="0">
    <w:nsid w:val="09BB7C20"/>
    <w:multiLevelType w:val="multilevel"/>
    <w:tmpl w:val="5A40E2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2CAF70A0"/>
    <w:multiLevelType w:val="multilevel"/>
    <w:tmpl w:val="0427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4" w15:restartNumberingAfterBreak="0">
    <w:nsid w:val="2E982720"/>
    <w:multiLevelType w:val="multilevel"/>
    <w:tmpl w:val="096854D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89"/>
        </w:tabs>
        <w:ind w:left="1089" w:hanging="735"/>
      </w:pPr>
      <w:rPr>
        <w:rFonts w:hint="default"/>
      </w:rPr>
    </w:lvl>
    <w:lvl w:ilvl="2">
      <w:start w:val="1"/>
      <w:numFmt w:val="decimal"/>
      <w:suff w:val="space"/>
      <w:lvlText w:val="%1.%2.%3."/>
      <w:lvlJc w:val="left"/>
      <w:pPr>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36940A7F"/>
    <w:multiLevelType w:val="multilevel"/>
    <w:tmpl w:val="BFEE9ED6"/>
    <w:lvl w:ilvl="0">
      <w:start w:val="1"/>
      <w:numFmt w:val="decimal"/>
      <w:lvlText w:val="%1."/>
      <w:lvlJc w:val="left"/>
      <w:pPr>
        <w:tabs>
          <w:tab w:val="num" w:pos="0"/>
        </w:tabs>
        <w:ind w:left="284" w:hanging="284"/>
      </w:pPr>
      <w:rPr>
        <w:rFonts w:cs="Times New Roman" w:hint="default"/>
        <w:b/>
      </w:rPr>
    </w:lvl>
    <w:lvl w:ilvl="1">
      <w:start w:val="1"/>
      <w:numFmt w:val="decimal"/>
      <w:lvlText w:val="%1.%2."/>
      <w:lvlJc w:val="left"/>
      <w:pPr>
        <w:tabs>
          <w:tab w:val="num" w:pos="-44"/>
        </w:tabs>
        <w:ind w:left="948" w:hanging="708"/>
      </w:pPr>
      <w:rPr>
        <w:rFonts w:asciiTheme="minorHAnsi" w:hAnsiTheme="minorHAnsi" w:cs="Times New Roman" w:hint="default"/>
        <w:b w:val="0"/>
        <w:bCs/>
        <w:sz w:val="22"/>
        <w:szCs w:val="22"/>
      </w:rPr>
    </w:lvl>
    <w:lvl w:ilvl="2">
      <w:start w:val="1"/>
      <w:numFmt w:val="decimal"/>
      <w:lvlText w:val="%1.%2.%3."/>
      <w:lvlJc w:val="left"/>
      <w:pPr>
        <w:tabs>
          <w:tab w:val="num" w:pos="-708"/>
        </w:tabs>
        <w:ind w:left="992" w:hanging="708"/>
      </w:pPr>
      <w:rPr>
        <w:rFonts w:cs="Times New Roman" w:hint="default"/>
      </w:rPr>
    </w:lvl>
    <w:lvl w:ilvl="3">
      <w:start w:val="1"/>
      <w:numFmt w:val="decimal"/>
      <w:lvlText w:val="%1.%2.%3.%4."/>
      <w:lvlJc w:val="left"/>
      <w:pPr>
        <w:tabs>
          <w:tab w:val="num" w:pos="2280"/>
        </w:tabs>
        <w:ind w:left="2268" w:hanging="708"/>
      </w:pPr>
      <w:rPr>
        <w:rFonts w:cs="Times New Roman" w:hint="default"/>
      </w:rPr>
    </w:lvl>
    <w:lvl w:ilvl="4">
      <w:start w:val="1"/>
      <w:numFmt w:val="decimal"/>
      <w:lvlText w:val="%1.%2.%3.%4.%5."/>
      <w:lvlJc w:val="left"/>
      <w:pPr>
        <w:tabs>
          <w:tab w:val="num" w:pos="0"/>
        </w:tabs>
        <w:ind w:left="3116" w:hanging="708"/>
      </w:pPr>
      <w:rPr>
        <w:rFonts w:cs="Times New Roman" w:hint="default"/>
      </w:rPr>
    </w:lvl>
    <w:lvl w:ilvl="5">
      <w:start w:val="1"/>
      <w:numFmt w:val="decimal"/>
      <w:lvlText w:val="%1.%2.%3.%4.%5.%6."/>
      <w:lvlJc w:val="left"/>
      <w:pPr>
        <w:tabs>
          <w:tab w:val="num" w:pos="0"/>
        </w:tabs>
        <w:ind w:left="3824" w:hanging="708"/>
      </w:pPr>
      <w:rPr>
        <w:rFonts w:cs="Times New Roman" w:hint="default"/>
      </w:rPr>
    </w:lvl>
    <w:lvl w:ilvl="6">
      <w:start w:val="1"/>
      <w:numFmt w:val="decimal"/>
      <w:lvlText w:val="%1.%2.%3.%4.%5.%6.%7."/>
      <w:lvlJc w:val="left"/>
      <w:pPr>
        <w:tabs>
          <w:tab w:val="num" w:pos="0"/>
        </w:tabs>
        <w:ind w:left="4532" w:hanging="708"/>
      </w:pPr>
      <w:rPr>
        <w:rFonts w:cs="Times New Roman" w:hint="default"/>
      </w:rPr>
    </w:lvl>
    <w:lvl w:ilvl="7">
      <w:start w:val="1"/>
      <w:numFmt w:val="decimal"/>
      <w:lvlText w:val="%1.%2.%3.%4.%5.%6.%7.%8."/>
      <w:lvlJc w:val="left"/>
      <w:pPr>
        <w:tabs>
          <w:tab w:val="num" w:pos="0"/>
        </w:tabs>
        <w:ind w:left="5240" w:hanging="708"/>
      </w:pPr>
      <w:rPr>
        <w:rFonts w:cs="Times New Roman" w:hint="default"/>
      </w:rPr>
    </w:lvl>
    <w:lvl w:ilvl="8">
      <w:start w:val="1"/>
      <w:numFmt w:val="decimal"/>
      <w:lvlText w:val="%1.%2.%3.%4.%5.%6.%7.%8.%9."/>
      <w:lvlJc w:val="left"/>
      <w:pPr>
        <w:tabs>
          <w:tab w:val="num" w:pos="0"/>
        </w:tabs>
        <w:ind w:left="5948" w:hanging="708"/>
      </w:pPr>
      <w:rPr>
        <w:rFonts w:cs="Times New Roman" w:hint="default"/>
      </w:rPr>
    </w:lvl>
  </w:abstractNum>
  <w:abstractNum w:abstractNumId="6" w15:restartNumberingAfterBreak="0">
    <w:nsid w:val="3D633119"/>
    <w:multiLevelType w:val="hybridMultilevel"/>
    <w:tmpl w:val="829C1F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A50DFE"/>
    <w:multiLevelType w:val="multilevel"/>
    <w:tmpl w:val="83340A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5B65E28"/>
    <w:multiLevelType w:val="multilevel"/>
    <w:tmpl w:val="F6E66E7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510FE2"/>
    <w:multiLevelType w:val="multilevel"/>
    <w:tmpl w:val="331E573C"/>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suff w:val="space"/>
      <w:lvlText w:val="%1.%2.%3."/>
      <w:lvlJc w:val="left"/>
      <w:pPr>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5C8364ED"/>
    <w:multiLevelType w:val="hybridMultilevel"/>
    <w:tmpl w:val="9DE253B0"/>
    <w:lvl w:ilvl="0" w:tplc="5A8C411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8763EE5"/>
    <w:multiLevelType w:val="multilevel"/>
    <w:tmpl w:val="FBD24B88"/>
    <w:lvl w:ilvl="0">
      <w:start w:val="1"/>
      <w:numFmt w:val="decimal"/>
      <w:lvlText w:val="%1."/>
      <w:lvlJc w:val="left"/>
      <w:pPr>
        <w:ind w:left="2040" w:hanging="480"/>
      </w:pPr>
      <w:rPr>
        <w:rFonts w:hint="default"/>
      </w:rPr>
    </w:lvl>
    <w:lvl w:ilvl="1">
      <w:start w:val="1"/>
      <w:numFmt w:val="decimal"/>
      <w:suff w:val="space"/>
      <w:lvlText w:val="%1.%2."/>
      <w:lvlJc w:val="left"/>
      <w:pPr>
        <w:ind w:left="4635" w:hanging="480"/>
      </w:pPr>
      <w:rPr>
        <w:rFonts w:hint="default"/>
      </w:rPr>
    </w:lvl>
    <w:lvl w:ilvl="2">
      <w:start w:val="1"/>
      <w:numFmt w:val="decimal"/>
      <w:suff w:val="space"/>
      <w:lvlText w:val="%1.%2.%3."/>
      <w:lvlJc w:val="left"/>
      <w:pPr>
        <w:ind w:left="4123" w:hanging="720"/>
      </w:pPr>
      <w:rPr>
        <w:rFonts w:hint="default"/>
      </w:rPr>
    </w:lvl>
    <w:lvl w:ilvl="3">
      <w:start w:val="1"/>
      <w:numFmt w:val="decimal"/>
      <w:lvlText w:val="%1.%2.%3.%4."/>
      <w:lvlJc w:val="left"/>
      <w:pPr>
        <w:ind w:left="10065" w:hanging="720"/>
      </w:pPr>
      <w:rPr>
        <w:rFonts w:hint="default"/>
      </w:rPr>
    </w:lvl>
    <w:lvl w:ilvl="4">
      <w:start w:val="1"/>
      <w:numFmt w:val="decimal"/>
      <w:lvlText w:val="%1.%2.%3.%4.%5."/>
      <w:lvlJc w:val="left"/>
      <w:pPr>
        <w:ind w:left="13020" w:hanging="1080"/>
      </w:pPr>
      <w:rPr>
        <w:rFonts w:hint="default"/>
      </w:rPr>
    </w:lvl>
    <w:lvl w:ilvl="5">
      <w:start w:val="1"/>
      <w:numFmt w:val="decimal"/>
      <w:lvlText w:val="%1.%2.%3.%4.%5.%6."/>
      <w:lvlJc w:val="left"/>
      <w:pPr>
        <w:ind w:left="15615" w:hanging="1080"/>
      </w:pPr>
      <w:rPr>
        <w:rFonts w:hint="default"/>
      </w:rPr>
    </w:lvl>
    <w:lvl w:ilvl="6">
      <w:start w:val="1"/>
      <w:numFmt w:val="decimal"/>
      <w:lvlText w:val="%1.%2.%3.%4.%5.%6.%7."/>
      <w:lvlJc w:val="left"/>
      <w:pPr>
        <w:ind w:left="18570" w:hanging="1440"/>
      </w:pPr>
      <w:rPr>
        <w:rFonts w:hint="default"/>
      </w:rPr>
    </w:lvl>
    <w:lvl w:ilvl="7">
      <w:start w:val="1"/>
      <w:numFmt w:val="decimal"/>
      <w:lvlText w:val="%1.%2.%3.%4.%5.%6.%7.%8."/>
      <w:lvlJc w:val="left"/>
      <w:pPr>
        <w:ind w:left="21165" w:hanging="1440"/>
      </w:pPr>
      <w:rPr>
        <w:rFonts w:hint="default"/>
      </w:rPr>
    </w:lvl>
    <w:lvl w:ilvl="8">
      <w:start w:val="1"/>
      <w:numFmt w:val="decimal"/>
      <w:lvlText w:val="%1.%2.%3.%4.%5.%6.%7.%8.%9."/>
      <w:lvlJc w:val="left"/>
      <w:pPr>
        <w:ind w:left="24120" w:hanging="1800"/>
      </w:pPr>
      <w:rPr>
        <w:rFonts w:hint="default"/>
      </w:rPr>
    </w:lvl>
  </w:abstractNum>
  <w:abstractNum w:abstractNumId="12" w15:restartNumberingAfterBreak="0">
    <w:nsid w:val="69DF506C"/>
    <w:multiLevelType w:val="multilevel"/>
    <w:tmpl w:val="10AA893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2C7DA9"/>
    <w:multiLevelType w:val="hybridMultilevel"/>
    <w:tmpl w:val="BF6ACD98"/>
    <w:lvl w:ilvl="0" w:tplc="571681CA">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AE385E"/>
    <w:multiLevelType w:val="multilevel"/>
    <w:tmpl w:val="5ED8F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E0B2ED2"/>
    <w:multiLevelType w:val="multilevel"/>
    <w:tmpl w:val="31D043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593318410">
    <w:abstractNumId w:val="4"/>
  </w:num>
  <w:num w:numId="2" w16cid:durableId="1427652540">
    <w:abstractNumId w:val="15"/>
  </w:num>
  <w:num w:numId="3" w16cid:durableId="625356640">
    <w:abstractNumId w:val="9"/>
  </w:num>
  <w:num w:numId="4" w16cid:durableId="294872590">
    <w:abstractNumId w:val="8"/>
  </w:num>
  <w:num w:numId="5" w16cid:durableId="466435226">
    <w:abstractNumId w:val="7"/>
  </w:num>
  <w:num w:numId="6" w16cid:durableId="2003318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100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833787">
    <w:abstractNumId w:val="11"/>
  </w:num>
  <w:num w:numId="9" w16cid:durableId="64423020">
    <w:abstractNumId w:val="13"/>
  </w:num>
  <w:num w:numId="10" w16cid:durableId="1049963421">
    <w:abstractNumId w:val="14"/>
  </w:num>
  <w:num w:numId="11" w16cid:durableId="1538085925">
    <w:abstractNumId w:val="10"/>
  </w:num>
  <w:num w:numId="12" w16cid:durableId="513418118">
    <w:abstractNumId w:val="1"/>
  </w:num>
  <w:num w:numId="13" w16cid:durableId="1039013121">
    <w:abstractNumId w:val="3"/>
  </w:num>
  <w:num w:numId="14" w16cid:durableId="417486193">
    <w:abstractNumId w:val="2"/>
  </w:num>
  <w:num w:numId="15" w16cid:durableId="2075855810">
    <w:abstractNumId w:val="6"/>
  </w:num>
  <w:num w:numId="16" w16cid:durableId="1649284288">
    <w:abstractNumId w:val="16"/>
  </w:num>
  <w:num w:numId="17" w16cid:durableId="958341732">
    <w:abstractNumId w:val="0"/>
  </w:num>
  <w:num w:numId="18" w16cid:durableId="1173950947">
    <w:abstractNumId w:val="5"/>
  </w:num>
  <w:num w:numId="19" w16cid:durableId="797140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BF"/>
    <w:rsid w:val="00040942"/>
    <w:rsid w:val="00042B7E"/>
    <w:rsid w:val="000525D1"/>
    <w:rsid w:val="00094C19"/>
    <w:rsid w:val="000C441F"/>
    <w:rsid w:val="000F0526"/>
    <w:rsid w:val="000F78F7"/>
    <w:rsid w:val="001056F4"/>
    <w:rsid w:val="00113734"/>
    <w:rsid w:val="00131C7C"/>
    <w:rsid w:val="001521DB"/>
    <w:rsid w:val="00153C4A"/>
    <w:rsid w:val="00155AFD"/>
    <w:rsid w:val="0015601E"/>
    <w:rsid w:val="0016075C"/>
    <w:rsid w:val="001B442E"/>
    <w:rsid w:val="001F21E6"/>
    <w:rsid w:val="001F355C"/>
    <w:rsid w:val="001F55DE"/>
    <w:rsid w:val="00211B37"/>
    <w:rsid w:val="00223F24"/>
    <w:rsid w:val="00226108"/>
    <w:rsid w:val="00231262"/>
    <w:rsid w:val="00252F18"/>
    <w:rsid w:val="00287E3A"/>
    <w:rsid w:val="002A233C"/>
    <w:rsid w:val="002A2439"/>
    <w:rsid w:val="002C5D44"/>
    <w:rsid w:val="002E4BA8"/>
    <w:rsid w:val="002F6BFC"/>
    <w:rsid w:val="00316A9B"/>
    <w:rsid w:val="003175F0"/>
    <w:rsid w:val="00365978"/>
    <w:rsid w:val="00392419"/>
    <w:rsid w:val="0039410A"/>
    <w:rsid w:val="003975DE"/>
    <w:rsid w:val="003C3C25"/>
    <w:rsid w:val="00442E2F"/>
    <w:rsid w:val="004752CE"/>
    <w:rsid w:val="00483C93"/>
    <w:rsid w:val="004D6A3E"/>
    <w:rsid w:val="004F714A"/>
    <w:rsid w:val="0052345E"/>
    <w:rsid w:val="00536DFA"/>
    <w:rsid w:val="00543C38"/>
    <w:rsid w:val="00550E6C"/>
    <w:rsid w:val="005512F8"/>
    <w:rsid w:val="00567BD8"/>
    <w:rsid w:val="00575906"/>
    <w:rsid w:val="0059786D"/>
    <w:rsid w:val="005A5337"/>
    <w:rsid w:val="005B1711"/>
    <w:rsid w:val="005E0256"/>
    <w:rsid w:val="0060307A"/>
    <w:rsid w:val="00625ABE"/>
    <w:rsid w:val="00627D98"/>
    <w:rsid w:val="00652160"/>
    <w:rsid w:val="00693240"/>
    <w:rsid w:val="006B6A13"/>
    <w:rsid w:val="006B6A6D"/>
    <w:rsid w:val="006B7530"/>
    <w:rsid w:val="006C140F"/>
    <w:rsid w:val="006E3820"/>
    <w:rsid w:val="006F202B"/>
    <w:rsid w:val="006F6014"/>
    <w:rsid w:val="00714FC9"/>
    <w:rsid w:val="00744726"/>
    <w:rsid w:val="00774450"/>
    <w:rsid w:val="00792DFF"/>
    <w:rsid w:val="007C4C3C"/>
    <w:rsid w:val="007C5655"/>
    <w:rsid w:val="00830F1B"/>
    <w:rsid w:val="00862586"/>
    <w:rsid w:val="00891D1E"/>
    <w:rsid w:val="00897E17"/>
    <w:rsid w:val="008B5562"/>
    <w:rsid w:val="008C2E30"/>
    <w:rsid w:val="008D2608"/>
    <w:rsid w:val="008E5B65"/>
    <w:rsid w:val="008E6C75"/>
    <w:rsid w:val="0092608B"/>
    <w:rsid w:val="009343B8"/>
    <w:rsid w:val="009412BC"/>
    <w:rsid w:val="00953931"/>
    <w:rsid w:val="00965E19"/>
    <w:rsid w:val="009669D6"/>
    <w:rsid w:val="009731C4"/>
    <w:rsid w:val="009A1C9F"/>
    <w:rsid w:val="009D0E37"/>
    <w:rsid w:val="009D2C17"/>
    <w:rsid w:val="009E76FD"/>
    <w:rsid w:val="00A0290E"/>
    <w:rsid w:val="00A142EF"/>
    <w:rsid w:val="00A233D9"/>
    <w:rsid w:val="00A24064"/>
    <w:rsid w:val="00A45002"/>
    <w:rsid w:val="00A505EA"/>
    <w:rsid w:val="00A57CA3"/>
    <w:rsid w:val="00A95205"/>
    <w:rsid w:val="00AB3EDD"/>
    <w:rsid w:val="00AD432A"/>
    <w:rsid w:val="00AD7340"/>
    <w:rsid w:val="00AE0500"/>
    <w:rsid w:val="00AE6F66"/>
    <w:rsid w:val="00AE7BDA"/>
    <w:rsid w:val="00B249ED"/>
    <w:rsid w:val="00B268F1"/>
    <w:rsid w:val="00B4569E"/>
    <w:rsid w:val="00B53EFE"/>
    <w:rsid w:val="00B565BA"/>
    <w:rsid w:val="00B9700A"/>
    <w:rsid w:val="00BA76BB"/>
    <w:rsid w:val="00BE105C"/>
    <w:rsid w:val="00BE10AD"/>
    <w:rsid w:val="00BE3780"/>
    <w:rsid w:val="00C45442"/>
    <w:rsid w:val="00C61139"/>
    <w:rsid w:val="00C6355A"/>
    <w:rsid w:val="00C67245"/>
    <w:rsid w:val="00C76875"/>
    <w:rsid w:val="00C8018A"/>
    <w:rsid w:val="00C875BC"/>
    <w:rsid w:val="00C91D34"/>
    <w:rsid w:val="00CB7BBF"/>
    <w:rsid w:val="00D10358"/>
    <w:rsid w:val="00D777C0"/>
    <w:rsid w:val="00D77B5B"/>
    <w:rsid w:val="00DC1F33"/>
    <w:rsid w:val="00DE37EA"/>
    <w:rsid w:val="00E1260D"/>
    <w:rsid w:val="00E25641"/>
    <w:rsid w:val="00E27CA0"/>
    <w:rsid w:val="00E307EC"/>
    <w:rsid w:val="00E36BA5"/>
    <w:rsid w:val="00E421A1"/>
    <w:rsid w:val="00E63704"/>
    <w:rsid w:val="00E80104"/>
    <w:rsid w:val="00E80F2A"/>
    <w:rsid w:val="00E8627B"/>
    <w:rsid w:val="00EA2B1F"/>
    <w:rsid w:val="00EB669E"/>
    <w:rsid w:val="00EC3917"/>
    <w:rsid w:val="00ED75D7"/>
    <w:rsid w:val="00EF494C"/>
    <w:rsid w:val="00F24D13"/>
    <w:rsid w:val="00F24DEB"/>
    <w:rsid w:val="00F2627E"/>
    <w:rsid w:val="00F272B3"/>
    <w:rsid w:val="00F41E42"/>
    <w:rsid w:val="00F54EBF"/>
    <w:rsid w:val="00F57CCD"/>
    <w:rsid w:val="00FA4662"/>
    <w:rsid w:val="00FB1717"/>
    <w:rsid w:val="00FC61E7"/>
    <w:rsid w:val="00FD2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4"/>
  <w15:docId w15:val="{05BEDFA2-B2D2-40DB-AE00-56E4134D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7B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B7BBF"/>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B7BBF"/>
    <w:rPr>
      <w:u w:val="single"/>
    </w:rPr>
  </w:style>
  <w:style w:type="paragraph" w:customStyle="1" w:styleId="HeaderFooter">
    <w:name w:val="Header &amp; Footer"/>
    <w:rsid w:val="00CB7BBF"/>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CB7BB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orat">
    <w:name w:val="footer"/>
    <w:aliases w:val=" Diagrama5"/>
    <w:basedOn w:val="prastasis"/>
    <w:link w:val="PoratDiagrama"/>
    <w:uiPriority w:val="7"/>
    <w:unhideWhenUsed/>
    <w:rsid w:val="00CB7BBF"/>
    <w:pPr>
      <w:tabs>
        <w:tab w:val="center" w:pos="4819"/>
        <w:tab w:val="right" w:pos="9638"/>
      </w:tabs>
    </w:pPr>
  </w:style>
  <w:style w:type="character" w:customStyle="1" w:styleId="PoratDiagrama">
    <w:name w:val="Poraštė Diagrama"/>
    <w:aliases w:val=" Diagrama5 Diagrama"/>
    <w:basedOn w:val="Numatytasispastraiposriftas"/>
    <w:link w:val="Porat"/>
    <w:uiPriority w:val="7"/>
    <w:rsid w:val="00CB7BBF"/>
    <w:rPr>
      <w:rFonts w:ascii="Times New Roman" w:eastAsia="Arial Unicode MS" w:hAnsi="Times New Roman" w:cs="Times New Roman"/>
      <w:sz w:val="24"/>
      <w:szCs w:val="24"/>
      <w:bdr w:val="nil"/>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CB7B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pPr>
    <w:rPr>
      <w:rFonts w:eastAsia="Times New Roman"/>
      <w:sz w:val="20"/>
      <w:szCs w:val="20"/>
      <w:bdr w:val="none" w:sz="0" w:space="0" w:color="auto"/>
      <w:lang w:val="lt-LT"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rsid w:val="00CB7BBF"/>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B7BBF"/>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en-GB" w:eastAsia="lt-LT"/>
    </w:rPr>
  </w:style>
  <w:style w:type="character" w:customStyle="1" w:styleId="PagrindiniotekstotraukaDiagrama">
    <w:name w:val="Pagrindinio teksto įtrauka Diagrama"/>
    <w:basedOn w:val="Numatytasispastraiposriftas"/>
    <w:link w:val="Pagrindiniotekstotrauka"/>
    <w:rsid w:val="00CB7BBF"/>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uiPriority w:val="99"/>
    <w:semiHidden/>
    <w:unhideWhenUsed/>
    <w:rsid w:val="00CB7B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B7BBF"/>
    <w:rPr>
      <w:rFonts w:ascii="Times New Roman" w:eastAsia="Arial Unicode MS" w:hAnsi="Times New Roman" w:cs="Times New Roman"/>
      <w:sz w:val="16"/>
      <w:szCs w:val="16"/>
      <w:bdr w:val="nil"/>
      <w:lang w:val="en-US"/>
    </w:rPr>
  </w:style>
  <w:style w:type="paragraph" w:styleId="Pagrindinistekstas2">
    <w:name w:val="Body Text 2"/>
    <w:basedOn w:val="prastasis"/>
    <w:link w:val="Pagrindinistekstas2Diagrama"/>
    <w:uiPriority w:val="99"/>
    <w:semiHidden/>
    <w:unhideWhenUsed/>
    <w:rsid w:val="00CB7BB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ascii="TimesLT" w:eastAsia="Times New Roman" w:hAnsi="TimesLT"/>
      <w:sz w:val="22"/>
      <w:szCs w:val="20"/>
      <w:bdr w:val="none" w:sz="0" w:space="0" w:color="auto"/>
      <w:lang w:val="lt-LT"/>
    </w:rPr>
  </w:style>
  <w:style w:type="character" w:customStyle="1" w:styleId="Pagrindinistekstas2Diagrama">
    <w:name w:val="Pagrindinis tekstas 2 Diagrama"/>
    <w:basedOn w:val="Numatytasispastraiposriftas"/>
    <w:link w:val="Pagrindinistekstas2"/>
    <w:uiPriority w:val="99"/>
    <w:semiHidden/>
    <w:rsid w:val="00CB7BBF"/>
    <w:rPr>
      <w:rFonts w:ascii="TimesLT" w:eastAsia="Times New Roman" w:hAnsi="TimesLT" w:cs="Times New Roman"/>
      <w:szCs w:val="20"/>
    </w:rPr>
  </w:style>
  <w:style w:type="character" w:customStyle="1" w:styleId="Antrat3Diagrama">
    <w:name w:val="Antraštė 3 Diagrama"/>
    <w:basedOn w:val="Numatytasispastraiposriftas"/>
    <w:link w:val="Antrat3"/>
    <w:uiPriority w:val="9"/>
    <w:semiHidden/>
    <w:rsid w:val="00CB7BBF"/>
    <w:rPr>
      <w:rFonts w:asciiTheme="majorHAnsi" w:eastAsiaTheme="majorEastAsia" w:hAnsiTheme="majorHAnsi" w:cstheme="majorBidi"/>
      <w:b/>
      <w:bCs/>
      <w:color w:val="4472C4" w:themeColor="accent1"/>
      <w:sz w:val="24"/>
      <w:szCs w:val="24"/>
      <w:bdr w:val="nil"/>
      <w:lang w:val="en-US"/>
    </w:rPr>
  </w:style>
  <w:style w:type="paragraph" w:customStyle="1" w:styleId="Sraopastraipa2">
    <w:name w:val="Sąrašo pastraipa2"/>
    <w:basedOn w:val="prastasis"/>
    <w:qFormat/>
    <w:rsid w:val="00CB7BBF"/>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jc w:val="both"/>
    </w:pPr>
    <w:rPr>
      <w:rFonts w:eastAsia="Times New Roman"/>
      <w:bdr w:val="none" w:sz="0" w:space="0" w:color="auto"/>
      <w:lang w:val="lt-LT" w:eastAsia="lt-LT"/>
    </w:rPr>
  </w:style>
  <w:style w:type="paragraph" w:customStyle="1" w:styleId="prastasis1">
    <w:name w:val="Įprastasis1"/>
    <w:rsid w:val="009D0E37"/>
    <w:pPr>
      <w:suppressAutoHyphens/>
      <w:autoSpaceDN w:val="0"/>
      <w:spacing w:after="200" w:line="276" w:lineRule="auto"/>
    </w:pPr>
    <w:rPr>
      <w:rFonts w:ascii="Times New Roman" w:eastAsia="Calibri" w:hAnsi="Times New Roman" w:cs="Times New Roman"/>
      <w:sz w:val="24"/>
    </w:rPr>
  </w:style>
  <w:style w:type="character" w:customStyle="1" w:styleId="PagrindinistekstasPusjuodis">
    <w:name w:val="Pagrindinis tekstas + Pusjuodis"/>
    <w:rsid w:val="00A142EF"/>
    <w:rPr>
      <w:rFonts w:ascii="Times New Roman" w:eastAsia="Times New Roman" w:hAnsi="Times New Roman" w:cs="Times New Roman"/>
      <w:b/>
      <w:bCs/>
      <w:i w:val="0"/>
      <w:iCs w:val="0"/>
      <w:smallCaps w:val="0"/>
      <w:strike w:val="0"/>
      <w:spacing w:val="0"/>
      <w:sz w:val="22"/>
      <w:szCs w:val="22"/>
    </w:rPr>
  </w:style>
  <w:style w:type="paragraph" w:styleId="prastasiniatinklio">
    <w:name w:val="Normal (Web)"/>
    <w:basedOn w:val="prastasis"/>
    <w:uiPriority w:val="99"/>
    <w:semiHidden/>
    <w:unhideWhenUsed/>
    <w:rsid w:val="00A142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2" w:line="288" w:lineRule="auto"/>
    </w:pPr>
    <w:rPr>
      <w:rFonts w:eastAsia="Times New Roman"/>
      <w:bdr w:val="none" w:sz="0" w:space="0" w:color="auto"/>
      <w:lang w:val="lt-LT" w:eastAsia="lt-LT"/>
    </w:rPr>
  </w:style>
  <w:style w:type="table" w:styleId="Lentelstinklelis">
    <w:name w:val="Table Grid"/>
    <w:basedOn w:val="prastojilentel"/>
    <w:uiPriority w:val="59"/>
    <w:unhideWhenUsed/>
    <w:rsid w:val="00A1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E8010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E8010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274" w:lineRule="exact"/>
      <w:ind w:hanging="360"/>
      <w:jc w:val="center"/>
    </w:pPr>
    <w:rPr>
      <w:rFonts w:eastAsia="Times New Roman"/>
      <w:sz w:val="22"/>
      <w:szCs w:val="22"/>
      <w:bdr w:val="none" w:sz="0" w:space="0" w:color="auto"/>
      <w:lang w:val="lt-LT"/>
    </w:rPr>
  </w:style>
  <w:style w:type="paragraph" w:customStyle="1" w:styleId="paragraph">
    <w:name w:val="paragraph"/>
    <w:basedOn w:val="prastasis"/>
    <w:rsid w:val="007744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Numatytasispastraiposriftas"/>
    <w:rsid w:val="00774450"/>
    <w:rPr>
      <w:rFonts w:cs="Times New Roman"/>
    </w:rPr>
  </w:style>
  <w:style w:type="character" w:customStyle="1" w:styleId="eop">
    <w:name w:val="eop"/>
    <w:basedOn w:val="Numatytasispastraiposriftas"/>
    <w:rsid w:val="00774450"/>
    <w:rPr>
      <w:rFonts w:cs="Times New Roman"/>
    </w:rPr>
  </w:style>
  <w:style w:type="paragraph" w:customStyle="1" w:styleId="Pagrindinistekstas3">
    <w:name w:val="Pagrindinis tekstas3"/>
    <w:rsid w:val="00774450"/>
    <w:pPr>
      <w:snapToGri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52345E"/>
    <w:pPr>
      <w:tabs>
        <w:tab w:val="center" w:pos="4513"/>
        <w:tab w:val="right" w:pos="9026"/>
      </w:tabs>
    </w:pPr>
  </w:style>
  <w:style w:type="character" w:customStyle="1" w:styleId="AntratsDiagrama">
    <w:name w:val="Antraštės Diagrama"/>
    <w:basedOn w:val="Numatytasispastraiposriftas"/>
    <w:link w:val="Antrats"/>
    <w:uiPriority w:val="99"/>
    <w:rsid w:val="0052345E"/>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8625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2586"/>
    <w:rPr>
      <w:rFonts w:ascii="Segoe UI" w:eastAsia="Arial Unicode MS" w:hAnsi="Segoe UI" w:cs="Segoe UI"/>
      <w:sz w:val="18"/>
      <w:szCs w:val="18"/>
      <w:bdr w:val="nil"/>
      <w:lang w:val="en-US"/>
    </w:rPr>
  </w:style>
  <w:style w:type="character" w:customStyle="1" w:styleId="lrzxr">
    <w:name w:val="lrzxr"/>
    <w:basedOn w:val="Numatytasispastraiposriftas"/>
    <w:rsid w:val="00F2627E"/>
  </w:style>
  <w:style w:type="paragraph" w:customStyle="1" w:styleId="Pagrindinistekstas1">
    <w:name w:val="Pagrindinis tekstas1"/>
    <w:rsid w:val="00316A9B"/>
    <w:pPr>
      <w:suppressAutoHyphens/>
      <w:snapToGrid w:val="0"/>
      <w:spacing w:after="0" w:line="240" w:lineRule="auto"/>
      <w:ind w:firstLine="312"/>
      <w:jc w:val="both"/>
    </w:pPr>
    <w:rPr>
      <w:rFonts w:ascii="TimesLT" w:eastAsia="Times New Roman" w:hAnsi="TimesLT" w:cs="TimesLT"/>
      <w:sz w:val="20"/>
      <w:szCs w:val="20"/>
      <w:lang w:val="en-US" w:eastAsia="ar-SA"/>
    </w:rPr>
  </w:style>
  <w:style w:type="character" w:styleId="Grietas">
    <w:name w:val="Strong"/>
    <w:uiPriority w:val="22"/>
    <w:qFormat/>
    <w:rsid w:val="001F55DE"/>
    <w:rPr>
      <w:b/>
      <w:bCs/>
    </w:rPr>
  </w:style>
  <w:style w:type="character" w:styleId="Neapdorotaspaminjimas">
    <w:name w:val="Unresolved Mention"/>
    <w:basedOn w:val="Numatytasispastraiposriftas"/>
    <w:uiPriority w:val="99"/>
    <w:semiHidden/>
    <w:unhideWhenUsed/>
    <w:rsid w:val="0074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varut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kretore@plungesligoni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erlovas@varuti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epas.petrauskis@plunge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5f32da-593c-4025-b50a-ab9a49d00f2a" xsi:nil="true"/>
    <lcf76f155ced4ddcb4097134ff3c332f xmlns="ac85b38e-97ae-4d84-9d18-75b2ee21b1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CA8C3DF02F54DB84D4327AF2CE6E1" ma:contentTypeVersion="18" ma:contentTypeDescription="Create a new document." ma:contentTypeScope="" ma:versionID="0e994a52272261299f2e760fbf687820">
  <xsd:schema xmlns:xsd="http://www.w3.org/2001/XMLSchema" xmlns:xs="http://www.w3.org/2001/XMLSchema" xmlns:p="http://schemas.microsoft.com/office/2006/metadata/properties" xmlns:ns2="ac85b38e-97ae-4d84-9d18-75b2ee21b118" xmlns:ns3="c65f32da-593c-4025-b50a-ab9a49d00f2a" targetNamespace="http://schemas.microsoft.com/office/2006/metadata/properties" ma:root="true" ma:fieldsID="2fb3406073b64250ac6dc7b19220a859" ns2:_="" ns3:_="">
    <xsd:import namespace="ac85b38e-97ae-4d84-9d18-75b2ee21b118"/>
    <xsd:import namespace="c65f32da-593c-4025-b50a-ab9a49d00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b38e-97ae-4d84-9d18-75b2ee21b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8a0617-cbae-45b6-b18c-184e51e894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f32da-593c-4025-b50a-ab9a49d00f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4ad726-5072-4a96-ba53-5caffd133c0e}" ma:internalName="TaxCatchAll" ma:showField="CatchAllData" ma:web="c65f32da-593c-4025-b50a-ab9a49d00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86E65-6472-4443-B038-E1591BC2C428}">
  <ds:schemaRefs>
    <ds:schemaRef ds:uri="http://schemas.microsoft.com/sharepoint/v3/contenttype/forms"/>
  </ds:schemaRefs>
</ds:datastoreItem>
</file>

<file path=customXml/itemProps2.xml><?xml version="1.0" encoding="utf-8"?>
<ds:datastoreItem xmlns:ds="http://schemas.openxmlformats.org/officeDocument/2006/customXml" ds:itemID="{330CF9C1-4C10-4937-81C2-55DD4166E7AF}">
  <ds:schemaRefs>
    <ds:schemaRef ds:uri="http://schemas.microsoft.com/office/2006/metadata/properties"/>
    <ds:schemaRef ds:uri="http://schemas.microsoft.com/office/infopath/2007/PartnerControls"/>
    <ds:schemaRef ds:uri="c65f32da-593c-4025-b50a-ab9a49d00f2a"/>
    <ds:schemaRef ds:uri="ac85b38e-97ae-4d84-9d18-75b2ee21b118"/>
  </ds:schemaRefs>
</ds:datastoreItem>
</file>

<file path=customXml/itemProps3.xml><?xml version="1.0" encoding="utf-8"?>
<ds:datastoreItem xmlns:ds="http://schemas.openxmlformats.org/officeDocument/2006/customXml" ds:itemID="{E5BCD30B-60F8-4741-B3EE-98D0384E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5b38e-97ae-4d84-9d18-75b2ee21b118"/>
    <ds:schemaRef ds:uri="c65f32da-593c-4025-b50a-ab9a49d00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1924</Words>
  <Characters>10973</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SMS siuntimo sutartis</vt:lpstr>
      <vt:lpstr>SMS siuntimo sutartis</vt:lpstr>
    </vt:vector>
  </TitlesOfParts>
  <Company>UAB Varutis</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siuntimo sutartis</dc:title>
  <dc:creator>Igorius Berlovas</dc:creator>
  <cp:lastModifiedBy>Vartotojas</cp:lastModifiedBy>
  <cp:revision>5</cp:revision>
  <dcterms:created xsi:type="dcterms:W3CDTF">2025-10-28T08:06:00Z</dcterms:created>
  <dcterms:modified xsi:type="dcterms:W3CDTF">2025-10-28T08:39:00Z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0x010100D9FCA8C3DF02F54DB84D4327AF2CE6E1</vt:lpwstr>
  </property>
  <property fmtid="{D5CDD505-2E9C-101B-9397-08002B2CF9AE}" pid="3" name="MediaServiceImageTags">
    <vt:lpwstr/>
  </property>
</Properties>
</file>