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D9DD8" w14:textId="77777777" w:rsidR="004F29F7" w:rsidRPr="000F6510" w:rsidRDefault="004F29F7" w:rsidP="00E605A9">
      <w:pPr>
        <w:spacing w:after="0" w:line="260" w:lineRule="exact"/>
        <w:jc w:val="center"/>
        <w:rPr>
          <w:rFonts w:ascii="Times New Roman" w:hAnsi="Times New Roman" w:cs="Times New Roman"/>
          <w:b/>
          <w:sz w:val="24"/>
          <w:szCs w:val="24"/>
        </w:rPr>
      </w:pPr>
      <w:bookmarkStart w:id="0" w:name="_GoBack"/>
      <w:bookmarkEnd w:id="0"/>
      <w:r w:rsidRPr="000F6510">
        <w:rPr>
          <w:rFonts w:ascii="Times New Roman" w:hAnsi="Times New Roman" w:cs="Times New Roman"/>
          <w:b/>
          <w:sz w:val="24"/>
          <w:szCs w:val="24"/>
        </w:rPr>
        <w:t>SUSITARIMAS</w:t>
      </w:r>
    </w:p>
    <w:p w14:paraId="0DE08AC0" w14:textId="28D25C5B" w:rsidR="004F29F7" w:rsidRPr="000F6510" w:rsidRDefault="004F29F7" w:rsidP="00E605A9">
      <w:pPr>
        <w:spacing w:after="0" w:line="260" w:lineRule="exact"/>
        <w:jc w:val="center"/>
        <w:rPr>
          <w:rFonts w:ascii="Times New Roman" w:hAnsi="Times New Roman" w:cs="Times New Roman"/>
          <w:b/>
          <w:sz w:val="24"/>
          <w:szCs w:val="24"/>
        </w:rPr>
      </w:pPr>
      <w:r w:rsidRPr="000F6510">
        <w:rPr>
          <w:rFonts w:ascii="Times New Roman" w:hAnsi="Times New Roman" w:cs="Times New Roman"/>
          <w:b/>
          <w:sz w:val="24"/>
          <w:szCs w:val="24"/>
        </w:rPr>
        <w:t>DĖL 20</w:t>
      </w:r>
      <w:r w:rsidR="00A90F8E">
        <w:rPr>
          <w:rFonts w:ascii="Times New Roman" w:hAnsi="Times New Roman" w:cs="Times New Roman"/>
          <w:b/>
          <w:sz w:val="24"/>
          <w:szCs w:val="24"/>
        </w:rPr>
        <w:t xml:space="preserve">24 </w:t>
      </w:r>
      <w:r w:rsidRPr="000F6510">
        <w:rPr>
          <w:rFonts w:ascii="Times New Roman" w:hAnsi="Times New Roman" w:cs="Times New Roman"/>
          <w:b/>
          <w:sz w:val="24"/>
          <w:szCs w:val="24"/>
        </w:rPr>
        <w:t xml:space="preserve">M. </w:t>
      </w:r>
      <w:r w:rsidR="00A90F8E">
        <w:rPr>
          <w:rFonts w:ascii="Times New Roman" w:hAnsi="Times New Roman" w:cs="Times New Roman"/>
          <w:b/>
          <w:sz w:val="24"/>
          <w:szCs w:val="24"/>
        </w:rPr>
        <w:t>SPALIO 4</w:t>
      </w:r>
      <w:r w:rsidR="009A16DF">
        <w:rPr>
          <w:rFonts w:ascii="Times New Roman" w:hAnsi="Times New Roman" w:cs="Times New Roman"/>
          <w:b/>
          <w:sz w:val="24"/>
          <w:szCs w:val="24"/>
        </w:rPr>
        <w:t xml:space="preserve"> </w:t>
      </w:r>
      <w:r w:rsidRPr="000F6510">
        <w:rPr>
          <w:rFonts w:ascii="Times New Roman" w:hAnsi="Times New Roman" w:cs="Times New Roman"/>
          <w:b/>
          <w:sz w:val="24"/>
          <w:szCs w:val="24"/>
        </w:rPr>
        <w:t>D.</w:t>
      </w:r>
      <w:r w:rsidR="00405E63">
        <w:rPr>
          <w:rFonts w:ascii="Times New Roman" w:hAnsi="Times New Roman" w:cs="Times New Roman"/>
          <w:b/>
          <w:sz w:val="24"/>
          <w:szCs w:val="24"/>
        </w:rPr>
        <w:t xml:space="preserve"> </w:t>
      </w:r>
      <w:r w:rsidRPr="000F6510">
        <w:rPr>
          <w:rFonts w:ascii="Times New Roman" w:hAnsi="Times New Roman" w:cs="Times New Roman"/>
          <w:b/>
          <w:sz w:val="24"/>
          <w:szCs w:val="24"/>
        </w:rPr>
        <w:t>PIRKIMO SUTARTIES</w:t>
      </w:r>
    </w:p>
    <w:p w14:paraId="0BA31303" w14:textId="77777777" w:rsidR="00A90F8E" w:rsidRDefault="004F29F7" w:rsidP="00E605A9">
      <w:pPr>
        <w:spacing w:after="0" w:line="260" w:lineRule="exact"/>
        <w:jc w:val="center"/>
        <w:rPr>
          <w:rFonts w:ascii="Times New Roman" w:hAnsi="Times New Roman" w:cs="Times New Roman"/>
          <w:b/>
          <w:bCs/>
          <w:sz w:val="24"/>
          <w:szCs w:val="24"/>
        </w:rPr>
      </w:pPr>
      <w:r w:rsidRPr="000F6510">
        <w:rPr>
          <w:rFonts w:ascii="Times New Roman" w:hAnsi="Times New Roman" w:cs="Times New Roman"/>
          <w:b/>
          <w:sz w:val="24"/>
          <w:szCs w:val="24"/>
        </w:rPr>
        <w:t>NR.</w:t>
      </w:r>
      <w:r w:rsidR="009A16DF">
        <w:rPr>
          <w:rFonts w:ascii="Times New Roman" w:hAnsi="Times New Roman" w:cs="Times New Roman"/>
          <w:b/>
          <w:sz w:val="24"/>
          <w:szCs w:val="24"/>
        </w:rPr>
        <w:t xml:space="preserve"> </w:t>
      </w:r>
      <w:r w:rsidR="004E77AA" w:rsidRPr="004E77AA">
        <w:rPr>
          <w:rFonts w:ascii="Times New Roman" w:hAnsi="Times New Roman" w:cs="Times New Roman"/>
          <w:b/>
          <w:bCs/>
          <w:sz w:val="24"/>
          <w:szCs w:val="24"/>
        </w:rPr>
        <w:t>CPO</w:t>
      </w:r>
      <w:r w:rsidR="00A90F8E" w:rsidRPr="00A90F8E">
        <w:rPr>
          <w:rFonts w:hint="eastAsia"/>
        </w:rPr>
        <w:t xml:space="preserve"> </w:t>
      </w:r>
      <w:r w:rsidR="00A90F8E">
        <w:rPr>
          <w:rFonts w:ascii="Times New Roman" w:eastAsia="Times New Roman" w:hAnsi="Times New Roman" w:cs="Times New Roman"/>
          <w:b/>
          <w:bCs/>
          <w:sz w:val="24"/>
          <w:szCs w:val="24"/>
        </w:rPr>
        <w:t>316076</w:t>
      </w:r>
      <w:r w:rsidR="00A8244C">
        <w:rPr>
          <w:rFonts w:ascii="Times New Roman" w:hAnsi="Times New Roman" w:cs="Times New Roman"/>
          <w:b/>
          <w:bCs/>
          <w:sz w:val="24"/>
          <w:szCs w:val="24"/>
        </w:rPr>
        <w:t>/</w:t>
      </w:r>
      <w:r w:rsidR="00A90F8E" w:rsidRPr="00A90F8E">
        <w:t xml:space="preserve"> </w:t>
      </w:r>
      <w:r w:rsidR="00A90F8E" w:rsidRPr="00A90F8E">
        <w:rPr>
          <w:rFonts w:ascii="Times New Roman" w:hAnsi="Times New Roman" w:cs="Times New Roman"/>
          <w:b/>
          <w:bCs/>
          <w:sz w:val="24"/>
          <w:szCs w:val="24"/>
        </w:rPr>
        <w:t>S-2024/4134</w:t>
      </w:r>
      <w:r w:rsidR="00A90F8E">
        <w:rPr>
          <w:rFonts w:ascii="Times New Roman" w:hAnsi="Times New Roman" w:cs="Times New Roman"/>
          <w:b/>
          <w:bCs/>
          <w:sz w:val="24"/>
          <w:szCs w:val="24"/>
        </w:rPr>
        <w:t>/F1-0-155</w:t>
      </w:r>
    </w:p>
    <w:p w14:paraId="7A379C7F" w14:textId="6DBD20E0" w:rsidR="004F29F7" w:rsidRPr="000F6510" w:rsidRDefault="00A8244C" w:rsidP="00E605A9">
      <w:pPr>
        <w:spacing w:after="0" w:line="260" w:lineRule="exact"/>
        <w:jc w:val="center"/>
        <w:rPr>
          <w:rFonts w:ascii="Times New Roman" w:hAnsi="Times New Roman" w:cs="Times New Roman"/>
          <w:b/>
          <w:sz w:val="24"/>
          <w:szCs w:val="24"/>
        </w:rPr>
      </w:pPr>
      <w:r>
        <w:rPr>
          <w:rFonts w:ascii="Times New Roman" w:hAnsi="Times New Roman" w:cs="Times New Roman"/>
          <w:b/>
          <w:bCs/>
          <w:sz w:val="24"/>
          <w:szCs w:val="24"/>
        </w:rPr>
        <w:t xml:space="preserve"> </w:t>
      </w:r>
      <w:r w:rsidR="00AC3CF1" w:rsidRPr="000F6510">
        <w:rPr>
          <w:rFonts w:ascii="Times New Roman" w:hAnsi="Times New Roman" w:cs="Times New Roman"/>
          <w:b/>
          <w:sz w:val="24"/>
          <w:szCs w:val="24"/>
        </w:rPr>
        <w:t>PRATĘSIMO</w:t>
      </w:r>
    </w:p>
    <w:p w14:paraId="427BAF8B" w14:textId="77777777" w:rsidR="004F29F7" w:rsidRPr="000F6510" w:rsidRDefault="004F29F7" w:rsidP="00E605A9">
      <w:pPr>
        <w:spacing w:after="0" w:line="260" w:lineRule="exact"/>
        <w:jc w:val="center"/>
        <w:rPr>
          <w:rFonts w:ascii="Times New Roman" w:hAnsi="Times New Roman" w:cs="Times New Roman"/>
          <w:b/>
          <w:sz w:val="24"/>
          <w:szCs w:val="24"/>
        </w:rPr>
      </w:pPr>
    </w:p>
    <w:p w14:paraId="1E0A47A2" w14:textId="01D9266D" w:rsidR="004F29F7" w:rsidRPr="000F6510" w:rsidRDefault="004F29F7" w:rsidP="00E605A9">
      <w:pPr>
        <w:spacing w:after="0" w:line="260" w:lineRule="exact"/>
        <w:jc w:val="center"/>
        <w:rPr>
          <w:rFonts w:ascii="Times New Roman" w:hAnsi="Times New Roman" w:cs="Times New Roman"/>
          <w:sz w:val="24"/>
          <w:szCs w:val="24"/>
        </w:rPr>
      </w:pPr>
      <w:r w:rsidRPr="000F6510">
        <w:rPr>
          <w:rFonts w:ascii="Times New Roman" w:hAnsi="Times New Roman" w:cs="Times New Roman"/>
          <w:sz w:val="24"/>
          <w:szCs w:val="24"/>
        </w:rPr>
        <w:t>202</w:t>
      </w:r>
      <w:r w:rsidR="00EE315C">
        <w:rPr>
          <w:rFonts w:ascii="Times New Roman" w:hAnsi="Times New Roman" w:cs="Times New Roman"/>
          <w:sz w:val="24"/>
          <w:szCs w:val="24"/>
        </w:rPr>
        <w:t>5</w:t>
      </w:r>
      <w:r w:rsidRPr="000F6510">
        <w:rPr>
          <w:rFonts w:ascii="Times New Roman" w:hAnsi="Times New Roman" w:cs="Times New Roman"/>
          <w:sz w:val="24"/>
          <w:szCs w:val="24"/>
        </w:rPr>
        <w:t xml:space="preserve"> m. </w:t>
      </w:r>
      <w:r w:rsidR="00405E63">
        <w:rPr>
          <w:rFonts w:ascii="Times New Roman" w:hAnsi="Times New Roman" w:cs="Times New Roman"/>
          <w:sz w:val="24"/>
          <w:szCs w:val="24"/>
        </w:rPr>
        <w:t xml:space="preserve">rugsėjo        </w:t>
      </w:r>
      <w:r w:rsidRPr="000F6510">
        <w:rPr>
          <w:rFonts w:ascii="Times New Roman" w:hAnsi="Times New Roman" w:cs="Times New Roman"/>
          <w:sz w:val="24"/>
          <w:szCs w:val="24"/>
        </w:rPr>
        <w:t xml:space="preserve">d. Nr. </w:t>
      </w:r>
    </w:p>
    <w:p w14:paraId="0B6AC70E" w14:textId="77777777" w:rsidR="004F29F7" w:rsidRPr="000F6510" w:rsidRDefault="004F29F7" w:rsidP="00E605A9">
      <w:pPr>
        <w:spacing w:after="0" w:line="260" w:lineRule="exact"/>
        <w:jc w:val="center"/>
        <w:rPr>
          <w:rFonts w:ascii="Times New Roman" w:hAnsi="Times New Roman" w:cs="Times New Roman"/>
          <w:sz w:val="24"/>
          <w:szCs w:val="24"/>
        </w:rPr>
      </w:pPr>
    </w:p>
    <w:p w14:paraId="3FAE3772" w14:textId="2509C5C3" w:rsidR="00A90F8E" w:rsidRPr="00405E63" w:rsidRDefault="00A90F8E" w:rsidP="00E605A9">
      <w:pPr>
        <w:spacing w:after="0" w:line="260" w:lineRule="exact"/>
        <w:ind w:firstLine="567"/>
        <w:jc w:val="both"/>
        <w:rPr>
          <w:rFonts w:ascii="Times New Roman" w:hAnsi="Times New Roman" w:cs="Times New Roman"/>
          <w:sz w:val="24"/>
          <w:szCs w:val="24"/>
        </w:rPr>
      </w:pPr>
      <w:r w:rsidRPr="00405E63">
        <w:rPr>
          <w:rFonts w:ascii="Times New Roman" w:hAnsi="Times New Roman" w:cs="Times New Roman"/>
          <w:b/>
          <w:sz w:val="24"/>
          <w:szCs w:val="24"/>
        </w:rPr>
        <w:t>Valstybinio socialinio draudimo fondo valdyba prie Socialinės apsaugos ir darbo ministerijos</w:t>
      </w:r>
      <w:r w:rsidR="009A16DF" w:rsidRPr="00405E63">
        <w:rPr>
          <w:rFonts w:ascii="Times New Roman" w:hAnsi="Times New Roman" w:cs="Times New Roman"/>
          <w:b/>
          <w:sz w:val="24"/>
          <w:szCs w:val="24"/>
        </w:rPr>
        <w:t xml:space="preserve"> </w:t>
      </w:r>
      <w:r w:rsidR="009A16DF" w:rsidRPr="00405E63">
        <w:rPr>
          <w:rFonts w:ascii="Times New Roman" w:hAnsi="Times New Roman" w:cs="Times New Roman"/>
          <w:sz w:val="24"/>
          <w:szCs w:val="24"/>
        </w:rPr>
        <w:t>(toliau – Užsakovas)</w:t>
      </w:r>
      <w:r w:rsidR="00267377" w:rsidRPr="00405E63">
        <w:rPr>
          <w:rFonts w:ascii="Times New Roman" w:hAnsi="Times New Roman" w:cs="Times New Roman"/>
          <w:sz w:val="24"/>
          <w:szCs w:val="24"/>
        </w:rPr>
        <w:t>,</w:t>
      </w:r>
      <w:r w:rsidR="004348A0" w:rsidRPr="00405E63">
        <w:rPr>
          <w:rFonts w:ascii="Times New Roman" w:hAnsi="Times New Roman" w:cs="Times New Roman"/>
          <w:b/>
          <w:sz w:val="24"/>
          <w:szCs w:val="24"/>
        </w:rPr>
        <w:t xml:space="preserve"> </w:t>
      </w:r>
      <w:r w:rsidR="004F29F7" w:rsidRPr="00405E63">
        <w:rPr>
          <w:rFonts w:ascii="Times New Roman" w:hAnsi="Times New Roman" w:cs="Times New Roman"/>
          <w:sz w:val="24"/>
          <w:szCs w:val="24"/>
        </w:rPr>
        <w:t>atstovaujama</w:t>
      </w:r>
      <w:r w:rsidRPr="00405E63">
        <w:rPr>
          <w:rFonts w:ascii="Times New Roman" w:hAnsi="Times New Roman" w:cs="Times New Roman"/>
          <w:sz w:val="24"/>
          <w:szCs w:val="24"/>
        </w:rPr>
        <w:t xml:space="preserve"> </w:t>
      </w:r>
      <w:r w:rsidR="00020AE9" w:rsidRPr="00405E63">
        <w:rPr>
          <w:rFonts w:ascii="Times New Roman" w:hAnsi="Times New Roman" w:cs="Times New Roman"/>
          <w:sz w:val="24"/>
          <w:szCs w:val="24"/>
        </w:rPr>
        <w:t xml:space="preserve">Dokumentų tvarkymo skyriaus vedėjos </w:t>
      </w:r>
      <w:r w:rsidRPr="00405E63">
        <w:rPr>
          <w:rFonts w:ascii="Times New Roman" w:hAnsi="Times New Roman" w:cs="Times New Roman"/>
          <w:sz w:val="24"/>
          <w:szCs w:val="24"/>
        </w:rPr>
        <w:t xml:space="preserve">Aurelijos </w:t>
      </w:r>
      <w:proofErr w:type="spellStart"/>
      <w:r w:rsidRPr="00405E63">
        <w:rPr>
          <w:rFonts w:ascii="Times New Roman" w:hAnsi="Times New Roman" w:cs="Times New Roman"/>
          <w:sz w:val="24"/>
          <w:szCs w:val="24"/>
        </w:rPr>
        <w:t>Laučytės</w:t>
      </w:r>
      <w:proofErr w:type="spellEnd"/>
      <w:r w:rsidR="003F3347" w:rsidRPr="00405E63">
        <w:rPr>
          <w:rFonts w:ascii="Times New Roman" w:hAnsi="Times New Roman" w:cs="Times New Roman"/>
          <w:sz w:val="24"/>
          <w:szCs w:val="24"/>
        </w:rPr>
        <w:t>, veikiančio</w:t>
      </w:r>
      <w:r w:rsidRPr="00405E63">
        <w:rPr>
          <w:rFonts w:ascii="Times New Roman" w:hAnsi="Times New Roman" w:cs="Times New Roman"/>
          <w:sz w:val="24"/>
          <w:szCs w:val="24"/>
        </w:rPr>
        <w:t>s</w:t>
      </w:r>
      <w:r w:rsidR="003F3347" w:rsidRPr="00405E63">
        <w:rPr>
          <w:rFonts w:ascii="Times New Roman" w:hAnsi="Times New Roman" w:cs="Times New Roman"/>
          <w:sz w:val="24"/>
          <w:szCs w:val="24"/>
        </w:rPr>
        <w:t xml:space="preserve"> pagal </w:t>
      </w:r>
      <w:r w:rsidRPr="00405E63">
        <w:rPr>
          <w:rFonts w:ascii="Times New Roman" w:hAnsi="Times New Roman" w:cs="Times New Roman"/>
          <w:sz w:val="24"/>
          <w:szCs w:val="24"/>
        </w:rPr>
        <w:t xml:space="preserve">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 </w:t>
      </w:r>
      <w:r w:rsidR="004F29F7" w:rsidRPr="00405E63">
        <w:rPr>
          <w:rFonts w:ascii="Times New Roman" w:hAnsi="Times New Roman" w:cs="Times New Roman"/>
          <w:sz w:val="24"/>
          <w:szCs w:val="24"/>
        </w:rPr>
        <w:t>ir</w:t>
      </w:r>
    </w:p>
    <w:p w14:paraId="5DA5F0B0" w14:textId="77777777" w:rsidR="00A90F8E" w:rsidRPr="00405E63" w:rsidRDefault="004F29F7" w:rsidP="00E605A9">
      <w:pPr>
        <w:spacing w:line="260" w:lineRule="exact"/>
        <w:ind w:firstLine="567"/>
        <w:jc w:val="both"/>
        <w:rPr>
          <w:rFonts w:ascii="Times New Roman" w:hAnsi="Times New Roman" w:cs="Times New Roman"/>
          <w:sz w:val="24"/>
          <w:szCs w:val="24"/>
        </w:rPr>
      </w:pPr>
      <w:r w:rsidRPr="00405E63">
        <w:rPr>
          <w:rFonts w:ascii="Times New Roman" w:hAnsi="Times New Roman" w:cs="Times New Roman"/>
          <w:sz w:val="24"/>
          <w:szCs w:val="24"/>
        </w:rPr>
        <w:t xml:space="preserve"> </w:t>
      </w:r>
      <w:r w:rsidR="00F87504" w:rsidRPr="00405E63">
        <w:rPr>
          <w:rFonts w:ascii="Times New Roman" w:hAnsi="Times New Roman" w:cs="Times New Roman"/>
          <w:b/>
          <w:bCs/>
          <w:sz w:val="24"/>
          <w:szCs w:val="24"/>
        </w:rPr>
        <w:t>A</w:t>
      </w:r>
      <w:r w:rsidR="00A02908" w:rsidRPr="00405E63">
        <w:rPr>
          <w:rFonts w:ascii="Times New Roman" w:hAnsi="Times New Roman" w:cs="Times New Roman"/>
          <w:b/>
          <w:bCs/>
          <w:sz w:val="24"/>
          <w:szCs w:val="24"/>
        </w:rPr>
        <w:t xml:space="preserve">kcinė bendrovė </w:t>
      </w:r>
      <w:r w:rsidR="00F87504" w:rsidRPr="00405E63">
        <w:rPr>
          <w:rFonts w:ascii="Times New Roman" w:hAnsi="Times New Roman" w:cs="Times New Roman"/>
          <w:b/>
          <w:bCs/>
          <w:sz w:val="24"/>
          <w:szCs w:val="24"/>
        </w:rPr>
        <w:t>Lietuvos paštas</w:t>
      </w:r>
      <w:r w:rsidR="002C3E92" w:rsidRPr="00405E63">
        <w:rPr>
          <w:rFonts w:ascii="Times New Roman" w:hAnsi="Times New Roman" w:cs="Times New Roman"/>
          <w:b/>
          <w:bCs/>
          <w:sz w:val="24"/>
          <w:szCs w:val="24"/>
        </w:rPr>
        <w:t xml:space="preserve"> </w:t>
      </w:r>
      <w:r w:rsidR="002C3E92" w:rsidRPr="00405E63">
        <w:rPr>
          <w:rFonts w:ascii="Times New Roman" w:hAnsi="Times New Roman" w:cs="Times New Roman"/>
          <w:sz w:val="24"/>
          <w:szCs w:val="24"/>
        </w:rPr>
        <w:t>(toliau – Tiekėjas)</w:t>
      </w:r>
      <w:r w:rsidRPr="00405E63">
        <w:rPr>
          <w:rFonts w:ascii="Times New Roman" w:hAnsi="Times New Roman" w:cs="Times New Roman"/>
          <w:sz w:val="24"/>
          <w:szCs w:val="24"/>
        </w:rPr>
        <w:t xml:space="preserve">, </w:t>
      </w:r>
      <w:bookmarkStart w:id="1" w:name="_Hlk205290624"/>
      <w:r w:rsidRPr="00405E63">
        <w:rPr>
          <w:rFonts w:ascii="Times New Roman" w:hAnsi="Times New Roman" w:cs="Times New Roman"/>
          <w:sz w:val="24"/>
          <w:szCs w:val="24"/>
        </w:rPr>
        <w:t>atstovaujama</w:t>
      </w:r>
      <w:bookmarkStart w:id="2" w:name="_Hlk167784025"/>
      <w:bookmarkStart w:id="3" w:name="_Hlk91680316"/>
      <w:bookmarkStart w:id="4" w:name="_Hlk158633895"/>
      <w:r w:rsidR="00DB3962" w:rsidRPr="00405E63">
        <w:rPr>
          <w:rFonts w:ascii="Times New Roman" w:eastAsia="Calibri" w:hAnsi="Times New Roman" w:cs="Times New Roman"/>
          <w:sz w:val="24"/>
          <w:szCs w:val="24"/>
        </w:rPr>
        <w:t xml:space="preserve"> Verslo klientų departamento vadovės Aurelijos</w:t>
      </w:r>
      <w:bookmarkEnd w:id="2"/>
      <w:r w:rsidR="00290626" w:rsidRPr="00405E63">
        <w:rPr>
          <w:rFonts w:ascii="Times New Roman" w:eastAsia="Calibri" w:hAnsi="Times New Roman" w:cs="Times New Roman"/>
          <w:sz w:val="24"/>
          <w:szCs w:val="24"/>
        </w:rPr>
        <w:t xml:space="preserve"> Mažutės</w:t>
      </w:r>
      <w:r w:rsidR="00DB3962" w:rsidRPr="00405E63">
        <w:rPr>
          <w:rFonts w:ascii="Times New Roman" w:eastAsia="Calibri" w:hAnsi="Times New Roman" w:cs="Times New Roman"/>
          <w:kern w:val="2"/>
          <w:sz w:val="24"/>
          <w:szCs w:val="24"/>
        </w:rPr>
        <w:t xml:space="preserve">, veikiančios pagal </w:t>
      </w:r>
      <w:r w:rsidR="00DB3962" w:rsidRPr="00405E63">
        <w:rPr>
          <w:rFonts w:ascii="Times New Roman" w:hAnsi="Times New Roman" w:cs="Times New Roman"/>
          <w:sz w:val="24"/>
          <w:szCs w:val="24"/>
        </w:rPr>
        <w:t>202</w:t>
      </w:r>
      <w:r w:rsidR="00290626" w:rsidRPr="00405E63">
        <w:rPr>
          <w:rFonts w:ascii="Times New Roman" w:hAnsi="Times New Roman" w:cs="Times New Roman"/>
          <w:sz w:val="24"/>
          <w:szCs w:val="24"/>
        </w:rPr>
        <w:t>5</w:t>
      </w:r>
      <w:r w:rsidR="00DB3962" w:rsidRPr="00405E63">
        <w:rPr>
          <w:rFonts w:ascii="Times New Roman" w:hAnsi="Times New Roman" w:cs="Times New Roman"/>
          <w:sz w:val="24"/>
          <w:szCs w:val="24"/>
        </w:rPr>
        <w:t xml:space="preserve"> m. </w:t>
      </w:r>
      <w:r w:rsidR="00290626" w:rsidRPr="00405E63">
        <w:rPr>
          <w:rFonts w:ascii="Times New Roman" w:hAnsi="Times New Roman" w:cs="Times New Roman"/>
          <w:sz w:val="24"/>
          <w:szCs w:val="24"/>
        </w:rPr>
        <w:t xml:space="preserve">rugpjūčio </w:t>
      </w:r>
      <w:r w:rsidR="00CC373D" w:rsidRPr="00405E63">
        <w:rPr>
          <w:rFonts w:ascii="Times New Roman" w:hAnsi="Times New Roman" w:cs="Times New Roman"/>
          <w:sz w:val="24"/>
          <w:szCs w:val="24"/>
        </w:rPr>
        <w:t xml:space="preserve">5 </w:t>
      </w:r>
      <w:r w:rsidR="00DB3962" w:rsidRPr="00405E63">
        <w:rPr>
          <w:rFonts w:ascii="Times New Roman" w:hAnsi="Times New Roman" w:cs="Times New Roman"/>
          <w:sz w:val="24"/>
          <w:szCs w:val="24"/>
        </w:rPr>
        <w:t>d. įgaliojimą Nr. ĮG-202</w:t>
      </w:r>
      <w:r w:rsidR="00290626" w:rsidRPr="00405E63">
        <w:rPr>
          <w:rFonts w:ascii="Times New Roman" w:hAnsi="Times New Roman" w:cs="Times New Roman"/>
          <w:sz w:val="24"/>
          <w:szCs w:val="24"/>
        </w:rPr>
        <w:t>5</w:t>
      </w:r>
      <w:r w:rsidR="00DB3962" w:rsidRPr="00405E63">
        <w:rPr>
          <w:rFonts w:ascii="Times New Roman" w:hAnsi="Times New Roman" w:cs="Times New Roman"/>
          <w:sz w:val="24"/>
          <w:szCs w:val="24"/>
        </w:rPr>
        <w:t>/</w:t>
      </w:r>
      <w:r w:rsidR="00CC373D" w:rsidRPr="00405E63">
        <w:rPr>
          <w:rFonts w:ascii="Times New Roman" w:hAnsi="Times New Roman" w:cs="Times New Roman"/>
          <w:sz w:val="24"/>
          <w:szCs w:val="24"/>
        </w:rPr>
        <w:t>70</w:t>
      </w:r>
      <w:bookmarkEnd w:id="1"/>
      <w:r w:rsidR="00290626" w:rsidRPr="00405E63">
        <w:rPr>
          <w:rFonts w:ascii="Times New Roman" w:hAnsi="Times New Roman" w:cs="Times New Roman"/>
          <w:sz w:val="24"/>
          <w:szCs w:val="24"/>
        </w:rPr>
        <w:t xml:space="preserve"> </w:t>
      </w:r>
      <w:bookmarkEnd w:id="3"/>
      <w:bookmarkEnd w:id="4"/>
      <w:r w:rsidRPr="00405E63">
        <w:rPr>
          <w:rFonts w:ascii="Times New Roman" w:hAnsi="Times New Roman" w:cs="Times New Roman"/>
          <w:sz w:val="24"/>
          <w:szCs w:val="24"/>
        </w:rPr>
        <w:t>(toliau – Tiekėj</w:t>
      </w:r>
      <w:r w:rsidR="00B6269B" w:rsidRPr="00405E63">
        <w:rPr>
          <w:rFonts w:ascii="Times New Roman" w:hAnsi="Times New Roman" w:cs="Times New Roman"/>
          <w:sz w:val="24"/>
          <w:szCs w:val="24"/>
        </w:rPr>
        <w:t>as</w:t>
      </w:r>
      <w:r w:rsidRPr="00405E63">
        <w:rPr>
          <w:rFonts w:ascii="Times New Roman" w:hAnsi="Times New Roman" w:cs="Times New Roman"/>
          <w:sz w:val="24"/>
          <w:szCs w:val="24"/>
        </w:rPr>
        <w:t>), toliau kartu vadinami Šalimis, vadovaudamiesi</w:t>
      </w:r>
      <w:r w:rsidR="00A90F8E" w:rsidRPr="00405E63">
        <w:rPr>
          <w:rFonts w:ascii="Times New Roman" w:hAnsi="Times New Roman" w:cs="Times New Roman"/>
          <w:sz w:val="24"/>
          <w:szCs w:val="24"/>
        </w:rPr>
        <w:t>:</w:t>
      </w:r>
    </w:p>
    <w:p w14:paraId="12CB33A0" w14:textId="01FA34F9" w:rsidR="00A90F8E" w:rsidRPr="00405E63" w:rsidRDefault="00A90F8E" w:rsidP="00E605A9">
      <w:pPr>
        <w:pStyle w:val="Sraopastraipa"/>
        <w:numPr>
          <w:ilvl w:val="0"/>
          <w:numId w:val="2"/>
        </w:numPr>
        <w:tabs>
          <w:tab w:val="left" w:pos="851"/>
        </w:tabs>
        <w:spacing w:line="260" w:lineRule="exact"/>
        <w:ind w:left="0" w:firstLine="567"/>
        <w:jc w:val="both"/>
        <w:rPr>
          <w:rFonts w:ascii="Times New Roman" w:hAnsi="Times New Roman" w:cs="Times New Roman"/>
          <w:sz w:val="24"/>
          <w:szCs w:val="24"/>
        </w:rPr>
      </w:pPr>
      <w:r w:rsidRPr="00405E63">
        <w:rPr>
          <w:rFonts w:ascii="Times New Roman" w:hAnsi="Times New Roman" w:cs="Times New Roman"/>
          <w:sz w:val="24"/>
          <w:szCs w:val="24"/>
        </w:rPr>
        <w:t>LR Viešųjų pirkimo įstatymo 89 str. 1 d. 1 p. (kai pakeitimas, neatsižvelgiant į jo piniginę vertę, iš anksto buvo aiškiai, tiksliai ir nedviprasmiškai suformuluotas pirkimo dokumentuose);</w:t>
      </w:r>
    </w:p>
    <w:p w14:paraId="1A631637" w14:textId="21952375" w:rsidR="004F29F7" w:rsidRPr="00405E63" w:rsidRDefault="001276E3" w:rsidP="00E605A9">
      <w:pPr>
        <w:pStyle w:val="Sraopastraipa"/>
        <w:numPr>
          <w:ilvl w:val="0"/>
          <w:numId w:val="2"/>
        </w:numPr>
        <w:tabs>
          <w:tab w:val="left" w:pos="851"/>
        </w:tabs>
        <w:spacing w:line="260" w:lineRule="exact"/>
        <w:ind w:left="0" w:firstLine="567"/>
        <w:jc w:val="both"/>
        <w:rPr>
          <w:rFonts w:ascii="Times New Roman" w:hAnsi="Times New Roman" w:cs="Times New Roman"/>
          <w:i/>
          <w:sz w:val="24"/>
          <w:szCs w:val="24"/>
        </w:rPr>
      </w:pPr>
      <w:r w:rsidRPr="00405E63">
        <w:rPr>
          <w:rFonts w:ascii="Times New Roman" w:hAnsi="Times New Roman" w:cs="Times New Roman"/>
          <w:sz w:val="24"/>
          <w:szCs w:val="24"/>
        </w:rPr>
        <w:t>20</w:t>
      </w:r>
      <w:r w:rsidR="00A90F8E" w:rsidRPr="00405E63">
        <w:rPr>
          <w:rFonts w:ascii="Times New Roman" w:hAnsi="Times New Roman" w:cs="Times New Roman"/>
          <w:sz w:val="24"/>
          <w:szCs w:val="24"/>
        </w:rPr>
        <w:t>24</w:t>
      </w:r>
      <w:r w:rsidR="00351161" w:rsidRPr="00405E63">
        <w:rPr>
          <w:rFonts w:ascii="Times New Roman" w:hAnsi="Times New Roman" w:cs="Times New Roman"/>
          <w:sz w:val="24"/>
          <w:szCs w:val="24"/>
        </w:rPr>
        <w:t xml:space="preserve"> </w:t>
      </w:r>
      <w:r w:rsidRPr="00405E63">
        <w:rPr>
          <w:rFonts w:ascii="Times New Roman" w:hAnsi="Times New Roman" w:cs="Times New Roman"/>
          <w:sz w:val="24"/>
          <w:szCs w:val="24"/>
        </w:rPr>
        <w:t xml:space="preserve">m. </w:t>
      </w:r>
      <w:r w:rsidR="00A90F8E" w:rsidRPr="00405E63">
        <w:rPr>
          <w:rFonts w:ascii="Times New Roman" w:hAnsi="Times New Roman" w:cs="Times New Roman"/>
          <w:sz w:val="24"/>
          <w:szCs w:val="24"/>
        </w:rPr>
        <w:t xml:space="preserve">spalio 4 </w:t>
      </w:r>
      <w:r w:rsidRPr="00405E63">
        <w:rPr>
          <w:rFonts w:ascii="Times New Roman" w:hAnsi="Times New Roman" w:cs="Times New Roman"/>
          <w:sz w:val="24"/>
          <w:szCs w:val="24"/>
        </w:rPr>
        <w:t>d.</w:t>
      </w:r>
      <w:r w:rsidR="00351161" w:rsidRPr="00405E63">
        <w:rPr>
          <w:rFonts w:ascii="Times New Roman" w:hAnsi="Times New Roman" w:cs="Times New Roman"/>
          <w:sz w:val="24"/>
          <w:szCs w:val="24"/>
        </w:rPr>
        <w:t xml:space="preserve"> </w:t>
      </w:r>
      <w:r w:rsidRPr="00405E63">
        <w:rPr>
          <w:rFonts w:ascii="Times New Roman" w:hAnsi="Times New Roman" w:cs="Times New Roman"/>
          <w:sz w:val="24"/>
          <w:szCs w:val="24"/>
        </w:rPr>
        <w:t>suta</w:t>
      </w:r>
      <w:r w:rsidR="002D2239" w:rsidRPr="00405E63">
        <w:rPr>
          <w:rFonts w:ascii="Times New Roman" w:hAnsi="Times New Roman" w:cs="Times New Roman"/>
          <w:sz w:val="24"/>
          <w:szCs w:val="24"/>
        </w:rPr>
        <w:t>r</w:t>
      </w:r>
      <w:r w:rsidRPr="00405E63">
        <w:rPr>
          <w:rFonts w:ascii="Times New Roman" w:hAnsi="Times New Roman" w:cs="Times New Roman"/>
          <w:sz w:val="24"/>
          <w:szCs w:val="24"/>
        </w:rPr>
        <w:t>ties</w:t>
      </w:r>
      <w:r w:rsidR="004F29F7" w:rsidRPr="00405E63">
        <w:rPr>
          <w:rFonts w:ascii="Times New Roman" w:hAnsi="Times New Roman" w:cs="Times New Roman"/>
          <w:sz w:val="24"/>
          <w:szCs w:val="24"/>
        </w:rPr>
        <w:t xml:space="preserve"> Nr. </w:t>
      </w:r>
      <w:r w:rsidR="004E77AA" w:rsidRPr="00405E63">
        <w:rPr>
          <w:rFonts w:ascii="Times New Roman" w:hAnsi="Times New Roman" w:cs="Times New Roman"/>
          <w:sz w:val="24"/>
          <w:szCs w:val="24"/>
        </w:rPr>
        <w:t>CPO</w:t>
      </w:r>
      <w:r w:rsidR="00A90F8E" w:rsidRPr="00405E63">
        <w:rPr>
          <w:rFonts w:ascii="Times New Roman" w:hAnsi="Times New Roman" w:cs="Times New Roman"/>
          <w:sz w:val="24"/>
          <w:szCs w:val="24"/>
        </w:rPr>
        <w:t>316076/ S-2024/4134/F1-0-155 (</w:t>
      </w:r>
      <w:r w:rsidR="00E56BF8" w:rsidRPr="00405E63">
        <w:rPr>
          <w:rFonts w:ascii="Times New Roman" w:hAnsi="Times New Roman" w:cs="Times New Roman"/>
          <w:sz w:val="24"/>
          <w:szCs w:val="24"/>
        </w:rPr>
        <w:t xml:space="preserve">toliau </w:t>
      </w:r>
      <w:r w:rsidR="00145C17" w:rsidRPr="00405E63">
        <w:rPr>
          <w:rFonts w:ascii="Times New Roman" w:hAnsi="Times New Roman" w:cs="Times New Roman"/>
          <w:sz w:val="24"/>
          <w:szCs w:val="24"/>
        </w:rPr>
        <w:t xml:space="preserve">- </w:t>
      </w:r>
      <w:r w:rsidR="00E56BF8" w:rsidRPr="00405E63">
        <w:rPr>
          <w:rFonts w:ascii="Times New Roman" w:hAnsi="Times New Roman" w:cs="Times New Roman"/>
          <w:sz w:val="24"/>
          <w:szCs w:val="24"/>
        </w:rPr>
        <w:t xml:space="preserve">Sutartis) </w:t>
      </w:r>
      <w:r w:rsidR="002D2239" w:rsidRPr="00405E63">
        <w:rPr>
          <w:rFonts w:ascii="Times New Roman" w:hAnsi="Times New Roman" w:cs="Times New Roman"/>
          <w:sz w:val="24"/>
          <w:szCs w:val="24"/>
        </w:rPr>
        <w:t>4.3 papunkčiu</w:t>
      </w:r>
      <w:r w:rsidR="00A90F8E" w:rsidRPr="00405E63">
        <w:rPr>
          <w:rFonts w:ascii="Times New Roman" w:hAnsi="Times New Roman" w:cs="Times New Roman"/>
          <w:sz w:val="24"/>
          <w:szCs w:val="24"/>
        </w:rPr>
        <w:t>: „</w:t>
      </w:r>
      <w:r w:rsidR="00A90F8E" w:rsidRPr="00405E63">
        <w:rPr>
          <w:rFonts w:ascii="Times New Roman" w:hAnsi="Times New Roman" w:cs="Times New Roman"/>
          <w:i/>
          <w:sz w:val="24"/>
          <w:szCs w:val="24"/>
        </w:rPr>
        <w:t>Užsakovui Paslaugų teikimo laikotarpiu nupirkus Paslaugų už mažiau kaip 100 procentų Pradinės Pirkimo sutarties vertės, Paslaugų teikimo trukmė abipusiu raštišku Šalių susitarimu gali būti pratęsiama, ne ilgesniems kaip 6 (šešių) mėnesių laikotarpiams iki Užsakovas nupirks Paslaugų už Pradinės Pirkimo sutarties vertę.“</w:t>
      </w:r>
      <w:r w:rsidR="00A90F8E" w:rsidRPr="00405E63">
        <w:rPr>
          <w:rFonts w:ascii="Times New Roman" w:hAnsi="Times New Roman" w:cs="Times New Roman"/>
          <w:sz w:val="24"/>
          <w:szCs w:val="24"/>
        </w:rPr>
        <w:t xml:space="preserve"> </w:t>
      </w:r>
      <w:r w:rsidR="004F29F7" w:rsidRPr="00405E63">
        <w:rPr>
          <w:rFonts w:ascii="Times New Roman" w:hAnsi="Times New Roman" w:cs="Times New Roman"/>
          <w:sz w:val="24"/>
          <w:szCs w:val="24"/>
        </w:rPr>
        <w:t xml:space="preserve"> sudarė šį susitarimą ir susitarė:</w:t>
      </w:r>
    </w:p>
    <w:p w14:paraId="2953EC32" w14:textId="71FD18E2" w:rsidR="00EC7D2D" w:rsidRPr="00405E63" w:rsidRDefault="00EC7D2D" w:rsidP="00E605A9">
      <w:pPr>
        <w:pStyle w:val="Sraopastraipa"/>
        <w:numPr>
          <w:ilvl w:val="0"/>
          <w:numId w:val="1"/>
        </w:numPr>
        <w:spacing w:after="0" w:line="260" w:lineRule="exact"/>
        <w:ind w:left="0" w:firstLine="720"/>
        <w:jc w:val="both"/>
        <w:rPr>
          <w:rFonts w:ascii="Times New Roman" w:hAnsi="Times New Roman" w:cs="Times New Roman"/>
          <w:sz w:val="24"/>
          <w:szCs w:val="24"/>
        </w:rPr>
      </w:pPr>
      <w:r w:rsidRPr="00405E63">
        <w:rPr>
          <w:rFonts w:ascii="Times New Roman" w:hAnsi="Times New Roman" w:cs="Times New Roman"/>
          <w:sz w:val="24"/>
          <w:szCs w:val="24"/>
        </w:rPr>
        <w:t xml:space="preserve">Pratęsti Sutartį 6 </w:t>
      </w:r>
      <w:r w:rsidR="00020AE9" w:rsidRPr="00405E63">
        <w:rPr>
          <w:rFonts w:ascii="Times New Roman" w:hAnsi="Times New Roman" w:cs="Times New Roman"/>
          <w:sz w:val="24"/>
          <w:szCs w:val="24"/>
        </w:rPr>
        <w:t xml:space="preserve">(šešis) </w:t>
      </w:r>
      <w:r w:rsidRPr="00405E63">
        <w:rPr>
          <w:rFonts w:ascii="Times New Roman" w:hAnsi="Times New Roman" w:cs="Times New Roman"/>
          <w:sz w:val="24"/>
          <w:szCs w:val="24"/>
        </w:rPr>
        <w:t>mėnesi</w:t>
      </w:r>
      <w:r w:rsidR="00020AE9" w:rsidRPr="00405E63">
        <w:rPr>
          <w:rFonts w:ascii="Times New Roman" w:hAnsi="Times New Roman" w:cs="Times New Roman"/>
          <w:sz w:val="24"/>
          <w:szCs w:val="24"/>
        </w:rPr>
        <w:t>us</w:t>
      </w:r>
      <w:r w:rsidRPr="00405E63">
        <w:rPr>
          <w:rFonts w:ascii="Times New Roman" w:hAnsi="Times New Roman" w:cs="Times New Roman"/>
          <w:sz w:val="24"/>
          <w:szCs w:val="24"/>
        </w:rPr>
        <w:t xml:space="preserve">, t. y. </w:t>
      </w:r>
      <w:r w:rsidRPr="00405E63">
        <w:rPr>
          <w:rFonts w:ascii="Times New Roman" w:hAnsi="Times New Roman" w:cs="Times New Roman"/>
          <w:b/>
          <w:bCs/>
          <w:sz w:val="24"/>
          <w:szCs w:val="24"/>
        </w:rPr>
        <w:t>iki 202</w:t>
      </w:r>
      <w:r w:rsidR="00D64CD9" w:rsidRPr="00405E63">
        <w:rPr>
          <w:rFonts w:ascii="Times New Roman" w:hAnsi="Times New Roman" w:cs="Times New Roman"/>
          <w:b/>
          <w:bCs/>
          <w:sz w:val="24"/>
          <w:szCs w:val="24"/>
        </w:rPr>
        <w:t>6</w:t>
      </w:r>
      <w:r w:rsidRPr="00405E63">
        <w:rPr>
          <w:rFonts w:ascii="Times New Roman" w:hAnsi="Times New Roman" w:cs="Times New Roman"/>
          <w:b/>
          <w:bCs/>
          <w:sz w:val="24"/>
          <w:szCs w:val="24"/>
        </w:rPr>
        <w:t xml:space="preserve"> m. </w:t>
      </w:r>
      <w:r w:rsidR="00020AE9" w:rsidRPr="00405E63">
        <w:rPr>
          <w:rFonts w:ascii="Times New Roman" w:hAnsi="Times New Roman" w:cs="Times New Roman"/>
          <w:b/>
          <w:bCs/>
          <w:sz w:val="24"/>
          <w:szCs w:val="24"/>
        </w:rPr>
        <w:t xml:space="preserve">balandžio 3 </w:t>
      </w:r>
      <w:r w:rsidRPr="00405E63">
        <w:rPr>
          <w:rFonts w:ascii="Times New Roman" w:hAnsi="Times New Roman" w:cs="Times New Roman"/>
          <w:b/>
          <w:bCs/>
          <w:sz w:val="24"/>
          <w:szCs w:val="24"/>
        </w:rPr>
        <w:t>d.</w:t>
      </w:r>
    </w:p>
    <w:p w14:paraId="5983EAE7" w14:textId="547FE3FA" w:rsidR="004F29F7" w:rsidRPr="00405E63" w:rsidRDefault="00E56BF8" w:rsidP="00E605A9">
      <w:pPr>
        <w:pStyle w:val="Sraopastraipa"/>
        <w:numPr>
          <w:ilvl w:val="0"/>
          <w:numId w:val="1"/>
        </w:numPr>
        <w:spacing w:after="0" w:line="260" w:lineRule="exact"/>
        <w:ind w:left="0" w:firstLine="720"/>
        <w:jc w:val="both"/>
        <w:rPr>
          <w:rFonts w:ascii="Times New Roman" w:hAnsi="Times New Roman" w:cs="Times New Roman"/>
          <w:sz w:val="24"/>
          <w:szCs w:val="24"/>
        </w:rPr>
      </w:pPr>
      <w:r w:rsidRPr="00405E63">
        <w:rPr>
          <w:rFonts w:ascii="Times New Roman" w:hAnsi="Times New Roman" w:cs="Times New Roman"/>
          <w:sz w:val="24"/>
          <w:szCs w:val="24"/>
        </w:rPr>
        <w:t>Kiti</w:t>
      </w:r>
      <w:r w:rsidR="004F29F7" w:rsidRPr="00405E63">
        <w:rPr>
          <w:rFonts w:ascii="Times New Roman" w:hAnsi="Times New Roman" w:cs="Times New Roman"/>
          <w:sz w:val="24"/>
          <w:szCs w:val="24"/>
        </w:rPr>
        <w:t xml:space="preserve"> Sutarties, įskaitant priedus, punktai nekeičiami.</w:t>
      </w:r>
    </w:p>
    <w:p w14:paraId="38489F72" w14:textId="7A2F6DA5" w:rsidR="00020AE9" w:rsidRPr="00405E63" w:rsidRDefault="00020AE9" w:rsidP="00E605A9">
      <w:pPr>
        <w:pStyle w:val="Sraopastraipa"/>
        <w:numPr>
          <w:ilvl w:val="0"/>
          <w:numId w:val="1"/>
        </w:numPr>
        <w:spacing w:after="0" w:line="260" w:lineRule="exact"/>
        <w:ind w:left="0" w:firstLine="720"/>
        <w:jc w:val="both"/>
        <w:rPr>
          <w:rFonts w:ascii="Times New Roman" w:hAnsi="Times New Roman" w:cs="Times New Roman"/>
          <w:sz w:val="24"/>
          <w:szCs w:val="24"/>
        </w:rPr>
      </w:pPr>
      <w:r w:rsidRPr="00405E63">
        <w:rPr>
          <w:rFonts w:ascii="Times New Roman" w:hAnsi="Times New Roman" w:cs="Times New Roman"/>
          <w:sz w:val="24"/>
          <w:szCs w:val="24"/>
        </w:rPr>
        <w:t>Tiekėjas, vadovaujantis Sutarties 11 skyriumi, įsipareigoja pateikti Užsakovui Pagrindinės sutarties įvykdymo užtikrinimą.</w:t>
      </w:r>
    </w:p>
    <w:p w14:paraId="6CAA4BC6" w14:textId="77777777" w:rsidR="00020AE9" w:rsidRPr="00405E63" w:rsidRDefault="004F29F7" w:rsidP="00E605A9">
      <w:pPr>
        <w:pStyle w:val="Sraopastraipa"/>
        <w:numPr>
          <w:ilvl w:val="0"/>
          <w:numId w:val="1"/>
        </w:numPr>
        <w:spacing w:after="0" w:line="260" w:lineRule="exact"/>
        <w:ind w:left="0" w:firstLine="720"/>
        <w:jc w:val="both"/>
        <w:rPr>
          <w:rFonts w:ascii="Times New Roman" w:hAnsi="Times New Roman" w:cs="Times New Roman"/>
          <w:sz w:val="24"/>
          <w:szCs w:val="24"/>
        </w:rPr>
      </w:pPr>
      <w:r w:rsidRPr="00405E63">
        <w:rPr>
          <w:rFonts w:ascii="Times New Roman" w:hAnsi="Times New Roman" w:cs="Times New Roman"/>
          <w:sz w:val="24"/>
          <w:szCs w:val="24"/>
        </w:rPr>
        <w:t>Susitarimas įsigalioja nuo</w:t>
      </w:r>
      <w:r w:rsidR="00997BF7" w:rsidRPr="00405E63">
        <w:rPr>
          <w:rFonts w:ascii="Times New Roman" w:hAnsi="Times New Roman" w:cs="Times New Roman"/>
          <w:sz w:val="24"/>
          <w:szCs w:val="24"/>
        </w:rPr>
        <w:t xml:space="preserve"> Šalių pasirašymo dienos </w:t>
      </w:r>
      <w:r w:rsidRPr="00405E63">
        <w:rPr>
          <w:rFonts w:ascii="Times New Roman" w:hAnsi="Times New Roman" w:cs="Times New Roman"/>
          <w:sz w:val="24"/>
          <w:szCs w:val="24"/>
        </w:rPr>
        <w:t>ir yra neatskiriama Sutarties dalis.</w:t>
      </w:r>
    </w:p>
    <w:p w14:paraId="0CC5EDA1" w14:textId="5C29DD0B" w:rsidR="004F29F7" w:rsidRPr="00405E63" w:rsidRDefault="00020AE9" w:rsidP="00E605A9">
      <w:pPr>
        <w:pStyle w:val="Sraopastraipa"/>
        <w:numPr>
          <w:ilvl w:val="0"/>
          <w:numId w:val="1"/>
        </w:numPr>
        <w:spacing w:after="0" w:line="260" w:lineRule="exact"/>
        <w:ind w:left="0" w:firstLine="720"/>
        <w:jc w:val="both"/>
        <w:rPr>
          <w:rFonts w:ascii="Times New Roman" w:hAnsi="Times New Roman" w:cs="Times New Roman"/>
          <w:sz w:val="24"/>
          <w:szCs w:val="24"/>
        </w:rPr>
      </w:pPr>
      <w:r w:rsidRPr="00405E63">
        <w:rPr>
          <w:rFonts w:ascii="Times New Roman" w:hAnsi="Times New Roman" w:cs="Times New Roman"/>
          <w:sz w:val="24"/>
          <w:szCs w:val="24"/>
        </w:rPr>
        <w:t>Susitarimas sudarytas lietuvių kalba vienu egzemplioriumi, pasirašytu elektroniniais parašais.</w:t>
      </w:r>
    </w:p>
    <w:p w14:paraId="4D11E169" w14:textId="77777777" w:rsidR="00020AE9" w:rsidRPr="00020AE9" w:rsidRDefault="00020AE9" w:rsidP="00E605A9">
      <w:pPr>
        <w:pStyle w:val="Sraopastraipa"/>
        <w:spacing w:after="0" w:line="260" w:lineRule="exact"/>
        <w:jc w:val="both"/>
        <w:rPr>
          <w:rFonts w:ascii="Times New Roman" w:hAnsi="Times New Roman" w:cs="Times New Roman"/>
          <w:sz w:val="24"/>
          <w:szCs w:val="24"/>
        </w:rPr>
      </w:pPr>
    </w:p>
    <w:tbl>
      <w:tblPr>
        <w:tblW w:w="0" w:type="auto"/>
        <w:tblLook w:val="0000" w:firstRow="0" w:lastRow="0" w:firstColumn="0" w:lastColumn="0" w:noHBand="0" w:noVBand="0"/>
      </w:tblPr>
      <w:tblGrid>
        <w:gridCol w:w="5103"/>
        <w:gridCol w:w="4535"/>
      </w:tblGrid>
      <w:tr w:rsidR="004F29F7" w:rsidRPr="000F6510" w14:paraId="7DFC1EFC" w14:textId="77777777" w:rsidTr="001B136B">
        <w:tc>
          <w:tcPr>
            <w:tcW w:w="5103" w:type="dxa"/>
          </w:tcPr>
          <w:p w14:paraId="2039F56F" w14:textId="77777777" w:rsidR="004F29F7" w:rsidRPr="00020AE9" w:rsidRDefault="004F29F7" w:rsidP="00E605A9">
            <w:pPr>
              <w:spacing w:after="0" w:line="260" w:lineRule="exact"/>
              <w:rPr>
                <w:rFonts w:ascii="Times New Roman" w:hAnsi="Times New Roman" w:cs="Times New Roman"/>
                <w:b/>
                <w:sz w:val="24"/>
                <w:szCs w:val="24"/>
              </w:rPr>
            </w:pPr>
            <w:r w:rsidRPr="00020AE9">
              <w:rPr>
                <w:rFonts w:ascii="Times New Roman" w:hAnsi="Times New Roman" w:cs="Times New Roman"/>
                <w:b/>
                <w:sz w:val="24"/>
                <w:szCs w:val="24"/>
              </w:rPr>
              <w:t>Užsakovas</w:t>
            </w:r>
          </w:p>
          <w:p w14:paraId="04F2B5F2" w14:textId="52EDA460" w:rsidR="009A16DF" w:rsidRPr="00405E63" w:rsidRDefault="00405E63" w:rsidP="00E605A9">
            <w:pPr>
              <w:spacing w:after="0" w:line="260" w:lineRule="exact"/>
              <w:rPr>
                <w:rFonts w:ascii="Times New Roman" w:eastAsia="Times New Roman" w:hAnsi="Times New Roman" w:cs="Times New Roman"/>
                <w:b/>
                <w:sz w:val="24"/>
                <w:szCs w:val="24"/>
              </w:rPr>
            </w:pPr>
            <w:r w:rsidRPr="00405E63">
              <w:rPr>
                <w:rFonts w:ascii="Times New Roman" w:eastAsia="Times New Roman" w:hAnsi="Times New Roman" w:cs="Times New Roman"/>
                <w:b/>
                <w:sz w:val="24"/>
                <w:szCs w:val="24"/>
              </w:rPr>
              <w:t>Valstybinio socialinio draudimo fondo valdyba prie Socialinės apsaugos ir darbo ministerijos</w:t>
            </w:r>
          </w:p>
          <w:p w14:paraId="0103444D" w14:textId="77777777" w:rsidR="00405E63" w:rsidRDefault="00405E63" w:rsidP="00E605A9">
            <w:pPr>
              <w:spacing w:after="0" w:line="260" w:lineRule="exact"/>
              <w:rPr>
                <w:rFonts w:ascii="Times New Roman" w:eastAsia="Times New Roman" w:hAnsi="Times New Roman" w:cs="Times New Roman"/>
                <w:sz w:val="24"/>
                <w:szCs w:val="24"/>
              </w:rPr>
            </w:pPr>
          </w:p>
          <w:p w14:paraId="24F7CDE5" w14:textId="080D4B02" w:rsidR="00B355EA" w:rsidRPr="00020AE9" w:rsidRDefault="00B355EA" w:rsidP="00E605A9">
            <w:pPr>
              <w:spacing w:after="0" w:line="260" w:lineRule="exact"/>
              <w:rPr>
                <w:rFonts w:ascii="Times New Roman" w:eastAsia="Times New Roman" w:hAnsi="Times New Roman" w:cs="Times New Roman"/>
                <w:sz w:val="24"/>
                <w:szCs w:val="24"/>
              </w:rPr>
            </w:pPr>
            <w:r w:rsidRPr="00020AE9">
              <w:rPr>
                <w:rFonts w:ascii="Times New Roman" w:eastAsia="Times New Roman" w:hAnsi="Times New Roman" w:cs="Times New Roman"/>
                <w:sz w:val="24"/>
                <w:szCs w:val="24"/>
              </w:rPr>
              <w:t>Duomenys kaupiami ir saugomi</w:t>
            </w:r>
          </w:p>
          <w:p w14:paraId="51A29113" w14:textId="77777777" w:rsidR="00B355EA" w:rsidRPr="00020AE9" w:rsidRDefault="00B355EA" w:rsidP="00E605A9">
            <w:pPr>
              <w:spacing w:after="0" w:line="260" w:lineRule="exact"/>
              <w:rPr>
                <w:rFonts w:ascii="Times New Roman" w:eastAsia="Times New Roman" w:hAnsi="Times New Roman" w:cs="Times New Roman"/>
                <w:sz w:val="24"/>
                <w:szCs w:val="24"/>
              </w:rPr>
            </w:pPr>
            <w:r w:rsidRPr="00020AE9">
              <w:rPr>
                <w:rFonts w:ascii="Times New Roman" w:eastAsia="Times New Roman" w:hAnsi="Times New Roman" w:cs="Times New Roman"/>
                <w:sz w:val="24"/>
                <w:szCs w:val="24"/>
              </w:rPr>
              <w:t>Juridinių asmenų registre</w:t>
            </w:r>
          </w:p>
          <w:p w14:paraId="4A6770D1" w14:textId="450D75D4" w:rsidR="009A16DF" w:rsidRPr="00020AE9" w:rsidRDefault="00020AE9" w:rsidP="00E605A9">
            <w:pPr>
              <w:spacing w:after="0" w:line="260" w:lineRule="exact"/>
              <w:rPr>
                <w:rFonts w:ascii="Times New Roman" w:eastAsia="Times New Roman" w:hAnsi="Times New Roman" w:cs="Times New Roman"/>
                <w:sz w:val="24"/>
                <w:szCs w:val="24"/>
                <w:lang w:eastAsia="ar-SA"/>
              </w:rPr>
            </w:pPr>
            <w:r w:rsidRPr="00020AE9">
              <w:rPr>
                <w:rFonts w:ascii="Times New Roman" w:eastAsia="Times New Roman" w:hAnsi="Times New Roman" w:cs="Times New Roman"/>
                <w:sz w:val="24"/>
                <w:szCs w:val="24"/>
                <w:lang w:eastAsia="ar-SA"/>
              </w:rPr>
              <w:t>Konstitucijos pr. 12-101, 09308 Vilnius</w:t>
            </w:r>
          </w:p>
          <w:p w14:paraId="4318E2A6" w14:textId="04863D62" w:rsidR="009A16DF" w:rsidRPr="00020AE9" w:rsidRDefault="009A16DF" w:rsidP="00E605A9">
            <w:pPr>
              <w:spacing w:after="0" w:line="260" w:lineRule="exact"/>
              <w:rPr>
                <w:rFonts w:ascii="Times New Roman" w:eastAsia="Times New Roman" w:hAnsi="Times New Roman" w:cs="Times New Roman"/>
                <w:sz w:val="24"/>
                <w:szCs w:val="24"/>
                <w:lang w:eastAsia="ar-SA"/>
              </w:rPr>
            </w:pPr>
            <w:r w:rsidRPr="00020AE9">
              <w:rPr>
                <w:rFonts w:ascii="Times New Roman" w:eastAsia="Times New Roman" w:hAnsi="Times New Roman" w:cs="Times New Roman"/>
                <w:sz w:val="24"/>
                <w:szCs w:val="24"/>
                <w:lang w:eastAsia="ar-SA"/>
              </w:rPr>
              <w:t>Juridinio asmens kodas</w:t>
            </w:r>
            <w:r w:rsidR="00020AE9" w:rsidRPr="00020AE9">
              <w:rPr>
                <w:rFonts w:ascii="Times New Roman" w:eastAsia="Times New Roman" w:hAnsi="Times New Roman" w:cs="Times New Roman"/>
                <w:sz w:val="24"/>
                <w:szCs w:val="24"/>
                <w:lang w:eastAsia="ar-SA"/>
              </w:rPr>
              <w:t xml:space="preserve"> 191630223</w:t>
            </w:r>
          </w:p>
          <w:p w14:paraId="60155071" w14:textId="7B2BC7C8" w:rsidR="009A16DF" w:rsidRPr="00020AE9" w:rsidRDefault="009A16DF" w:rsidP="00E605A9">
            <w:pPr>
              <w:spacing w:after="0" w:line="260" w:lineRule="exact"/>
              <w:rPr>
                <w:rFonts w:ascii="Times New Roman" w:eastAsia="Times New Roman" w:hAnsi="Times New Roman" w:cs="Times New Roman"/>
                <w:sz w:val="24"/>
                <w:szCs w:val="24"/>
              </w:rPr>
            </w:pPr>
            <w:r w:rsidRPr="00020AE9">
              <w:rPr>
                <w:rFonts w:ascii="Times New Roman" w:eastAsia="Times New Roman" w:hAnsi="Times New Roman" w:cs="Times New Roman"/>
                <w:sz w:val="24"/>
                <w:szCs w:val="24"/>
                <w:lang w:eastAsia="ar-SA"/>
              </w:rPr>
              <w:t>PVM mokėtojo kodas</w:t>
            </w:r>
            <w:r w:rsidR="00020AE9" w:rsidRPr="00020AE9">
              <w:rPr>
                <w:rFonts w:ascii="Times New Roman" w:eastAsia="Times New Roman" w:hAnsi="Times New Roman" w:cs="Times New Roman"/>
                <w:sz w:val="24"/>
                <w:szCs w:val="24"/>
                <w:lang w:eastAsia="ar-SA"/>
              </w:rPr>
              <w:t xml:space="preserve"> LT916302219</w:t>
            </w:r>
          </w:p>
          <w:p w14:paraId="1D271E48" w14:textId="2B328E4E" w:rsidR="009A16DF" w:rsidRPr="00020AE9" w:rsidRDefault="009A16DF" w:rsidP="00E605A9">
            <w:pPr>
              <w:spacing w:after="0" w:line="260" w:lineRule="exact"/>
              <w:rPr>
                <w:rFonts w:ascii="Times New Roman" w:eastAsia="Times New Roman" w:hAnsi="Times New Roman" w:cs="Times New Roman"/>
                <w:sz w:val="24"/>
                <w:szCs w:val="24"/>
              </w:rPr>
            </w:pPr>
            <w:r w:rsidRPr="00020AE9">
              <w:rPr>
                <w:rFonts w:ascii="Times New Roman" w:eastAsia="Times New Roman" w:hAnsi="Times New Roman" w:cs="Times New Roman"/>
                <w:bCs/>
                <w:sz w:val="24"/>
                <w:szCs w:val="24"/>
              </w:rPr>
              <w:t xml:space="preserve">Tel. </w:t>
            </w:r>
            <w:r w:rsidR="00020AE9" w:rsidRPr="00020AE9">
              <w:rPr>
                <w:rFonts w:ascii="Times New Roman" w:eastAsia="Times New Roman" w:hAnsi="Times New Roman" w:cs="Times New Roman"/>
                <w:bCs/>
                <w:sz w:val="24"/>
                <w:szCs w:val="24"/>
              </w:rPr>
              <w:t>+370 5 275 2984</w:t>
            </w:r>
          </w:p>
          <w:p w14:paraId="00C17F6F" w14:textId="6E1C116E" w:rsidR="009A16DF" w:rsidRPr="00020AE9" w:rsidRDefault="009A16DF" w:rsidP="00E605A9">
            <w:pPr>
              <w:spacing w:after="0" w:line="260" w:lineRule="exact"/>
              <w:rPr>
                <w:rFonts w:ascii="Times New Roman" w:eastAsia="Times New Roman" w:hAnsi="Times New Roman" w:cs="Times New Roman"/>
                <w:bCs/>
                <w:sz w:val="24"/>
                <w:szCs w:val="24"/>
              </w:rPr>
            </w:pPr>
            <w:proofErr w:type="spellStart"/>
            <w:r w:rsidRPr="00020AE9">
              <w:rPr>
                <w:rFonts w:ascii="Times New Roman" w:eastAsia="Times New Roman" w:hAnsi="Times New Roman" w:cs="Times New Roman"/>
                <w:bCs/>
                <w:sz w:val="24"/>
                <w:szCs w:val="24"/>
              </w:rPr>
              <w:t>El.p</w:t>
            </w:r>
            <w:proofErr w:type="spellEnd"/>
            <w:r w:rsidRPr="00020AE9">
              <w:rPr>
                <w:rFonts w:ascii="Times New Roman" w:eastAsia="Times New Roman" w:hAnsi="Times New Roman" w:cs="Times New Roman"/>
                <w:bCs/>
                <w:sz w:val="24"/>
                <w:szCs w:val="24"/>
              </w:rPr>
              <w:t xml:space="preserve">. </w:t>
            </w:r>
            <w:hyperlink r:id="rId5" w:history="1">
              <w:r w:rsidR="00020AE9" w:rsidRPr="00020AE9">
                <w:rPr>
                  <w:rStyle w:val="Hipersaitas"/>
                  <w:rFonts w:ascii="Times New Roman" w:eastAsia="Times New Roman" w:hAnsi="Times New Roman" w:cs="Times New Roman"/>
                  <w:bCs/>
                  <w:sz w:val="24"/>
                  <w:szCs w:val="24"/>
                </w:rPr>
                <w:t>info@sodra.lt</w:t>
              </w:r>
            </w:hyperlink>
            <w:r w:rsidR="00020AE9" w:rsidRPr="00020AE9">
              <w:rPr>
                <w:rFonts w:ascii="Times New Roman" w:eastAsia="Times New Roman" w:hAnsi="Times New Roman" w:cs="Times New Roman"/>
                <w:bCs/>
                <w:sz w:val="24"/>
                <w:szCs w:val="24"/>
              </w:rPr>
              <w:t xml:space="preserve"> </w:t>
            </w:r>
          </w:p>
          <w:p w14:paraId="281DB2E1" w14:textId="77777777" w:rsidR="00020AE9" w:rsidRPr="00020AE9" w:rsidRDefault="00020AE9" w:rsidP="00E605A9">
            <w:pPr>
              <w:spacing w:after="0" w:line="260" w:lineRule="exact"/>
              <w:rPr>
                <w:rFonts w:ascii="Times New Roman" w:eastAsia="Times New Roman" w:hAnsi="Times New Roman" w:cs="Times New Roman"/>
                <w:bCs/>
                <w:sz w:val="24"/>
                <w:szCs w:val="24"/>
              </w:rPr>
            </w:pPr>
            <w:r w:rsidRPr="00020AE9">
              <w:rPr>
                <w:rFonts w:ascii="Times New Roman" w:eastAsia="Times New Roman" w:hAnsi="Times New Roman" w:cs="Times New Roman"/>
                <w:bCs/>
                <w:sz w:val="24"/>
                <w:szCs w:val="24"/>
              </w:rPr>
              <w:t xml:space="preserve">A. s. LT824010042400093865 </w:t>
            </w:r>
          </w:p>
          <w:p w14:paraId="09586882" w14:textId="1DCD1442" w:rsidR="00B355EA" w:rsidRPr="00020AE9" w:rsidRDefault="00020AE9" w:rsidP="00E605A9">
            <w:pPr>
              <w:spacing w:after="0" w:line="260" w:lineRule="exact"/>
              <w:rPr>
                <w:rFonts w:ascii="Times New Roman" w:eastAsia="Times New Roman" w:hAnsi="Times New Roman" w:cs="Times New Roman"/>
                <w:sz w:val="24"/>
                <w:szCs w:val="24"/>
              </w:rPr>
            </w:pPr>
            <w:proofErr w:type="spellStart"/>
            <w:r w:rsidRPr="00020AE9">
              <w:rPr>
                <w:rFonts w:ascii="Times New Roman" w:eastAsia="Times New Roman" w:hAnsi="Times New Roman" w:cs="Times New Roman"/>
                <w:bCs/>
                <w:sz w:val="24"/>
                <w:szCs w:val="24"/>
              </w:rPr>
              <w:t>Luminor</w:t>
            </w:r>
            <w:proofErr w:type="spellEnd"/>
            <w:r w:rsidRPr="00020AE9">
              <w:rPr>
                <w:rFonts w:ascii="Times New Roman" w:eastAsia="Times New Roman" w:hAnsi="Times New Roman" w:cs="Times New Roman"/>
                <w:bCs/>
                <w:sz w:val="24"/>
                <w:szCs w:val="24"/>
              </w:rPr>
              <w:t xml:space="preserve"> Bank, AS Lietuvos skyrius </w:t>
            </w:r>
          </w:p>
          <w:p w14:paraId="11BB5096" w14:textId="77777777" w:rsidR="002E13A9" w:rsidRPr="00020AE9" w:rsidRDefault="002E13A9" w:rsidP="00E605A9">
            <w:pPr>
              <w:spacing w:after="0" w:line="260" w:lineRule="exact"/>
              <w:rPr>
                <w:rFonts w:ascii="Times New Roman" w:eastAsia="Times New Roman" w:hAnsi="Times New Roman" w:cs="Times New Roman"/>
                <w:sz w:val="24"/>
                <w:szCs w:val="24"/>
              </w:rPr>
            </w:pPr>
          </w:p>
          <w:p w14:paraId="6A8962C9" w14:textId="5C5C236E" w:rsidR="004F29F7" w:rsidRPr="00020AE9" w:rsidRDefault="004F29F7" w:rsidP="00E605A9">
            <w:pPr>
              <w:spacing w:after="0" w:line="260" w:lineRule="exact"/>
              <w:rPr>
                <w:rFonts w:ascii="Times New Roman" w:hAnsi="Times New Roman" w:cs="Times New Roman"/>
                <w:sz w:val="24"/>
                <w:szCs w:val="24"/>
              </w:rPr>
            </w:pPr>
          </w:p>
          <w:p w14:paraId="67A59F4C" w14:textId="761311E8" w:rsidR="009A16DF" w:rsidRPr="00020AE9" w:rsidRDefault="00020AE9" w:rsidP="00E605A9">
            <w:pPr>
              <w:spacing w:after="0" w:line="260" w:lineRule="exact"/>
              <w:jc w:val="both"/>
              <w:rPr>
                <w:rFonts w:ascii="Times New Roman" w:hAnsi="Times New Roman" w:cs="Times New Roman"/>
                <w:sz w:val="24"/>
                <w:szCs w:val="24"/>
              </w:rPr>
            </w:pPr>
            <w:r w:rsidRPr="00020AE9">
              <w:rPr>
                <w:rFonts w:ascii="Times New Roman" w:hAnsi="Times New Roman" w:cs="Times New Roman"/>
                <w:sz w:val="24"/>
                <w:szCs w:val="24"/>
              </w:rPr>
              <w:t>Dokumentų tvarkymo skyriaus vedėja</w:t>
            </w:r>
          </w:p>
          <w:p w14:paraId="54A2E68B" w14:textId="37463007" w:rsidR="00020AE9" w:rsidRDefault="00020AE9" w:rsidP="00E605A9">
            <w:pPr>
              <w:spacing w:after="0" w:line="260" w:lineRule="exact"/>
              <w:jc w:val="both"/>
              <w:rPr>
                <w:rFonts w:ascii="Times New Roman" w:hAnsi="Times New Roman" w:cs="Times New Roman"/>
                <w:sz w:val="24"/>
                <w:szCs w:val="24"/>
              </w:rPr>
            </w:pPr>
            <w:r w:rsidRPr="00020AE9">
              <w:rPr>
                <w:rFonts w:ascii="Times New Roman" w:hAnsi="Times New Roman" w:cs="Times New Roman"/>
                <w:sz w:val="24"/>
                <w:szCs w:val="24"/>
              </w:rPr>
              <w:t>Aurelija Laučytė</w:t>
            </w:r>
          </w:p>
          <w:p w14:paraId="1AAD5CE7" w14:textId="77777777" w:rsidR="00405E63" w:rsidRPr="00020AE9" w:rsidRDefault="00405E63" w:rsidP="00E605A9">
            <w:pPr>
              <w:spacing w:after="0" w:line="260" w:lineRule="exact"/>
              <w:jc w:val="both"/>
              <w:rPr>
                <w:rFonts w:ascii="Times New Roman" w:hAnsi="Times New Roman" w:cs="Times New Roman"/>
                <w:sz w:val="24"/>
                <w:szCs w:val="24"/>
              </w:rPr>
            </w:pPr>
          </w:p>
          <w:p w14:paraId="267FADE6" w14:textId="4CBF7104" w:rsidR="004F29F7" w:rsidRPr="00405E63" w:rsidRDefault="004F29F7" w:rsidP="00405E63">
            <w:pPr>
              <w:pBdr>
                <w:bottom w:val="single" w:sz="4" w:space="1" w:color="auto"/>
              </w:pBdr>
              <w:tabs>
                <w:tab w:val="left" w:leader="underscore" w:pos="0"/>
              </w:tabs>
              <w:spacing w:after="0" w:line="260" w:lineRule="exact"/>
              <w:ind w:right="772"/>
              <w:rPr>
                <w:rFonts w:ascii="Times New Roman" w:hAnsi="Times New Roman" w:cs="Times New Roman"/>
                <w:sz w:val="24"/>
                <w:szCs w:val="24"/>
                <w:u w:val="single"/>
              </w:rPr>
            </w:pPr>
          </w:p>
        </w:tc>
        <w:tc>
          <w:tcPr>
            <w:tcW w:w="4535" w:type="dxa"/>
          </w:tcPr>
          <w:p w14:paraId="0B3F0AED" w14:textId="77777777" w:rsidR="004F29F7" w:rsidRPr="000F6510" w:rsidRDefault="004F29F7" w:rsidP="00E605A9">
            <w:pPr>
              <w:spacing w:after="0" w:line="260" w:lineRule="exact"/>
              <w:rPr>
                <w:rFonts w:ascii="Times New Roman" w:hAnsi="Times New Roman" w:cs="Times New Roman"/>
                <w:b/>
                <w:sz w:val="24"/>
                <w:szCs w:val="24"/>
              </w:rPr>
            </w:pPr>
            <w:r w:rsidRPr="000F6510">
              <w:rPr>
                <w:rFonts w:ascii="Times New Roman" w:hAnsi="Times New Roman" w:cs="Times New Roman"/>
                <w:b/>
                <w:sz w:val="24"/>
                <w:szCs w:val="24"/>
              </w:rPr>
              <w:t>Tiekėjas</w:t>
            </w:r>
          </w:p>
          <w:p w14:paraId="7D8AB144" w14:textId="77777777" w:rsidR="00405E63" w:rsidRDefault="009A16DF" w:rsidP="00E605A9">
            <w:pPr>
              <w:spacing w:after="0" w:line="260" w:lineRule="exact"/>
              <w:rPr>
                <w:rFonts w:ascii="Times New Roman" w:eastAsia="Times New Roman" w:hAnsi="Times New Roman" w:cs="Times New Roman"/>
                <w:b/>
                <w:bCs/>
                <w:sz w:val="24"/>
                <w:szCs w:val="24"/>
              </w:rPr>
            </w:pPr>
            <w:r w:rsidRPr="009A16DF">
              <w:rPr>
                <w:rFonts w:ascii="Times New Roman" w:eastAsia="Times New Roman" w:hAnsi="Times New Roman" w:cs="Times New Roman"/>
                <w:b/>
                <w:bCs/>
                <w:sz w:val="24"/>
                <w:szCs w:val="24"/>
              </w:rPr>
              <w:t xml:space="preserve">Akcinė bendrovė </w:t>
            </w:r>
          </w:p>
          <w:p w14:paraId="36F74D1A" w14:textId="755FF6C4" w:rsidR="009A16DF" w:rsidRPr="009A16DF" w:rsidRDefault="009A16DF" w:rsidP="00E605A9">
            <w:pPr>
              <w:spacing w:after="0" w:line="260" w:lineRule="exact"/>
              <w:rPr>
                <w:rFonts w:ascii="Times New Roman" w:eastAsia="Times New Roman" w:hAnsi="Times New Roman" w:cs="Times New Roman"/>
                <w:b/>
                <w:bCs/>
                <w:sz w:val="24"/>
                <w:szCs w:val="24"/>
              </w:rPr>
            </w:pPr>
            <w:r w:rsidRPr="009A16DF">
              <w:rPr>
                <w:rFonts w:ascii="Times New Roman" w:eastAsia="Times New Roman" w:hAnsi="Times New Roman" w:cs="Times New Roman"/>
                <w:b/>
                <w:bCs/>
                <w:sz w:val="24"/>
                <w:szCs w:val="24"/>
              </w:rPr>
              <w:t>Lietuvos paštas</w:t>
            </w:r>
          </w:p>
          <w:p w14:paraId="6BBB35D6" w14:textId="77777777" w:rsidR="00405E63" w:rsidRDefault="00405E63" w:rsidP="00E605A9">
            <w:pPr>
              <w:spacing w:after="0" w:line="260" w:lineRule="exact"/>
              <w:rPr>
                <w:rFonts w:ascii="Times New Roman" w:eastAsia="Times New Roman" w:hAnsi="Times New Roman" w:cs="Times New Roman"/>
                <w:sz w:val="24"/>
                <w:szCs w:val="24"/>
              </w:rPr>
            </w:pPr>
          </w:p>
          <w:p w14:paraId="1709C38E" w14:textId="01C7DECE" w:rsidR="000F6510" w:rsidRPr="00781638" w:rsidRDefault="000F6510" w:rsidP="00E605A9">
            <w:pPr>
              <w:spacing w:after="0" w:line="260" w:lineRule="exact"/>
              <w:rPr>
                <w:rFonts w:ascii="Times New Roman" w:eastAsia="Times New Roman" w:hAnsi="Times New Roman" w:cs="Times New Roman"/>
                <w:sz w:val="24"/>
                <w:szCs w:val="24"/>
              </w:rPr>
            </w:pPr>
            <w:r w:rsidRPr="00781638">
              <w:rPr>
                <w:rFonts w:ascii="Times New Roman" w:eastAsia="Times New Roman" w:hAnsi="Times New Roman" w:cs="Times New Roman"/>
                <w:sz w:val="24"/>
                <w:szCs w:val="24"/>
              </w:rPr>
              <w:t>Duomenys kaupiami ir saugomi</w:t>
            </w:r>
          </w:p>
          <w:p w14:paraId="0EFB5E45" w14:textId="2319D1E8" w:rsidR="000F6510" w:rsidRDefault="000F6510" w:rsidP="00E605A9">
            <w:pPr>
              <w:suppressAutoHyphens/>
              <w:spacing w:after="0" w:line="260" w:lineRule="exact"/>
              <w:jc w:val="both"/>
              <w:rPr>
                <w:rFonts w:ascii="Times New Roman" w:eastAsia="Times New Roman" w:hAnsi="Times New Roman" w:cs="Times New Roman"/>
                <w:sz w:val="24"/>
                <w:szCs w:val="24"/>
                <w:lang w:eastAsia="ar-SA"/>
              </w:rPr>
            </w:pPr>
            <w:r w:rsidRPr="00781638">
              <w:rPr>
                <w:rFonts w:ascii="Times New Roman" w:eastAsia="Times New Roman" w:hAnsi="Times New Roman" w:cs="Times New Roman"/>
                <w:sz w:val="24"/>
                <w:szCs w:val="24"/>
              </w:rPr>
              <w:t>Juridinių asmenų registre</w:t>
            </w:r>
            <w:r w:rsidRPr="000F6510" w:rsidDel="000F6510">
              <w:rPr>
                <w:rFonts w:ascii="Times New Roman" w:eastAsia="Times New Roman" w:hAnsi="Times New Roman" w:cs="Times New Roman"/>
                <w:b/>
                <w:bCs/>
                <w:sz w:val="24"/>
                <w:szCs w:val="24"/>
                <w:lang w:eastAsia="ar-SA"/>
              </w:rPr>
              <w:t xml:space="preserve"> </w:t>
            </w:r>
            <w:bookmarkStart w:id="5" w:name="_Hlk127518645"/>
          </w:p>
          <w:p w14:paraId="3E54818C" w14:textId="0593B7B5" w:rsidR="00FC51D6" w:rsidRPr="000F6510" w:rsidRDefault="00FC51D6" w:rsidP="00E605A9">
            <w:pPr>
              <w:suppressAutoHyphens/>
              <w:spacing w:after="0" w:line="260" w:lineRule="exact"/>
              <w:jc w:val="both"/>
              <w:rPr>
                <w:rFonts w:ascii="Times New Roman" w:eastAsia="Times New Roman" w:hAnsi="Times New Roman" w:cs="Times New Roman"/>
                <w:sz w:val="24"/>
                <w:szCs w:val="24"/>
                <w:lang w:eastAsia="ar-SA"/>
              </w:rPr>
            </w:pPr>
            <w:r w:rsidRPr="000F6510">
              <w:rPr>
                <w:rFonts w:ascii="Times New Roman" w:eastAsia="Times New Roman" w:hAnsi="Times New Roman" w:cs="Times New Roman"/>
                <w:sz w:val="24"/>
                <w:szCs w:val="24"/>
                <w:lang w:eastAsia="ar-SA"/>
              </w:rPr>
              <w:t>J. Balčikonio g. 3</w:t>
            </w:r>
            <w:bookmarkEnd w:id="5"/>
            <w:r w:rsidRPr="000F6510">
              <w:rPr>
                <w:rFonts w:ascii="Times New Roman" w:eastAsia="Times New Roman" w:hAnsi="Times New Roman" w:cs="Times New Roman"/>
                <w:sz w:val="24"/>
                <w:szCs w:val="24"/>
                <w:lang w:eastAsia="ar-SA"/>
              </w:rPr>
              <w:t xml:space="preserve">, </w:t>
            </w:r>
            <w:r w:rsidRPr="000F6510">
              <w:rPr>
                <w:rFonts w:ascii="Times New Roman" w:eastAsia="Times New Roman" w:hAnsi="Times New Roman" w:cs="Times New Roman"/>
                <w:sz w:val="24"/>
                <w:szCs w:val="24"/>
                <w:shd w:val="clear" w:color="auto" w:fill="FFFFFF"/>
                <w:lang w:eastAsia="ar-SA"/>
              </w:rPr>
              <w:t xml:space="preserve">03500 </w:t>
            </w:r>
            <w:r w:rsidRPr="000F6510">
              <w:rPr>
                <w:rFonts w:ascii="Times New Roman" w:eastAsia="Times New Roman" w:hAnsi="Times New Roman" w:cs="Times New Roman"/>
                <w:sz w:val="24"/>
                <w:szCs w:val="24"/>
                <w:lang w:eastAsia="ar-SA"/>
              </w:rPr>
              <w:t>Vilnius</w:t>
            </w:r>
          </w:p>
          <w:p w14:paraId="4AFAAB55" w14:textId="77777777" w:rsidR="00FC51D6" w:rsidRPr="000F6510" w:rsidRDefault="00FC51D6" w:rsidP="00E605A9">
            <w:pPr>
              <w:suppressAutoHyphens/>
              <w:spacing w:after="0" w:line="260" w:lineRule="exact"/>
              <w:jc w:val="both"/>
              <w:rPr>
                <w:rFonts w:ascii="Times New Roman" w:eastAsia="Times New Roman" w:hAnsi="Times New Roman" w:cs="Times New Roman"/>
                <w:sz w:val="24"/>
                <w:szCs w:val="24"/>
                <w:lang w:eastAsia="ar-SA"/>
              </w:rPr>
            </w:pPr>
            <w:r w:rsidRPr="000F6510">
              <w:rPr>
                <w:rFonts w:ascii="Times New Roman" w:eastAsia="Times New Roman" w:hAnsi="Times New Roman" w:cs="Times New Roman"/>
                <w:sz w:val="24"/>
                <w:szCs w:val="24"/>
                <w:lang w:eastAsia="ar-SA"/>
              </w:rPr>
              <w:t>Juridinio asmens kodas 121215587</w:t>
            </w:r>
          </w:p>
          <w:p w14:paraId="0D8BAB15" w14:textId="77777777" w:rsidR="00FC51D6" w:rsidRPr="000F6510" w:rsidRDefault="00FC51D6" w:rsidP="00E605A9">
            <w:pPr>
              <w:suppressAutoHyphens/>
              <w:spacing w:after="0" w:line="260" w:lineRule="exact"/>
              <w:jc w:val="both"/>
              <w:rPr>
                <w:rFonts w:ascii="Times New Roman" w:eastAsia="Times New Roman" w:hAnsi="Times New Roman" w:cs="Times New Roman"/>
                <w:sz w:val="24"/>
                <w:szCs w:val="24"/>
                <w:lang w:eastAsia="ar-SA"/>
              </w:rPr>
            </w:pPr>
            <w:r w:rsidRPr="000F6510">
              <w:rPr>
                <w:rFonts w:ascii="Times New Roman" w:eastAsia="Times New Roman" w:hAnsi="Times New Roman" w:cs="Times New Roman"/>
                <w:sz w:val="24"/>
                <w:szCs w:val="24"/>
                <w:lang w:eastAsia="ar-SA"/>
              </w:rPr>
              <w:t>PVM mokėtojo kodas LT212155811</w:t>
            </w:r>
          </w:p>
          <w:p w14:paraId="422EF7E1" w14:textId="77777777" w:rsidR="00FC51D6" w:rsidRPr="000F6510" w:rsidRDefault="00FC51D6" w:rsidP="00E605A9">
            <w:pPr>
              <w:suppressAutoHyphens/>
              <w:spacing w:after="0" w:line="260" w:lineRule="exact"/>
              <w:jc w:val="both"/>
              <w:rPr>
                <w:rFonts w:ascii="Times New Roman" w:eastAsia="Times New Roman" w:hAnsi="Times New Roman" w:cs="Times New Roman"/>
                <w:sz w:val="24"/>
                <w:szCs w:val="24"/>
                <w:lang w:eastAsia="ar-SA"/>
              </w:rPr>
            </w:pPr>
            <w:r w:rsidRPr="000F6510">
              <w:rPr>
                <w:rFonts w:ascii="Times New Roman" w:eastAsia="Times New Roman" w:hAnsi="Times New Roman" w:cs="Times New Roman"/>
                <w:sz w:val="24"/>
                <w:szCs w:val="24"/>
                <w:lang w:eastAsia="ar-SA"/>
              </w:rPr>
              <w:t>Tel. 1842, faks. (8 5) 216 3204</w:t>
            </w:r>
          </w:p>
          <w:p w14:paraId="1EE855DF" w14:textId="4FA91D12" w:rsidR="00FC51D6" w:rsidRPr="000F6510" w:rsidRDefault="00FC51D6" w:rsidP="00E605A9">
            <w:pPr>
              <w:suppressAutoHyphens/>
              <w:spacing w:after="0" w:line="260" w:lineRule="exact"/>
              <w:rPr>
                <w:rFonts w:ascii="Times New Roman" w:eastAsia="Times New Roman" w:hAnsi="Times New Roman" w:cs="Times New Roman"/>
                <w:sz w:val="24"/>
                <w:szCs w:val="24"/>
                <w:lang w:eastAsia="ar-SA"/>
              </w:rPr>
            </w:pPr>
            <w:proofErr w:type="spellStart"/>
            <w:r w:rsidRPr="000F6510">
              <w:rPr>
                <w:rFonts w:ascii="Times New Roman" w:eastAsia="Times New Roman" w:hAnsi="Times New Roman" w:cs="Times New Roman"/>
                <w:sz w:val="24"/>
                <w:szCs w:val="24"/>
                <w:lang w:eastAsia="ar-SA"/>
              </w:rPr>
              <w:t>El.p</w:t>
            </w:r>
            <w:proofErr w:type="spellEnd"/>
            <w:r w:rsidRPr="000F6510">
              <w:rPr>
                <w:rFonts w:ascii="Times New Roman" w:eastAsia="Times New Roman" w:hAnsi="Times New Roman" w:cs="Times New Roman"/>
                <w:sz w:val="24"/>
                <w:szCs w:val="24"/>
                <w:lang w:eastAsia="ar-SA"/>
              </w:rPr>
              <w:t xml:space="preserve">. </w:t>
            </w:r>
            <w:hyperlink r:id="rId6" w:history="1">
              <w:r w:rsidR="00405E63" w:rsidRPr="00BF30C1">
                <w:rPr>
                  <w:rStyle w:val="Hipersaitas"/>
                  <w:rFonts w:ascii="Times New Roman" w:eastAsia="Times New Roman" w:hAnsi="Times New Roman" w:cs="Times New Roman"/>
                  <w:sz w:val="24"/>
                  <w:szCs w:val="24"/>
                  <w:lang w:eastAsia="ar-SA"/>
                </w:rPr>
                <w:t>info@post.lt</w:t>
              </w:r>
            </w:hyperlink>
            <w:r w:rsidR="00405E63">
              <w:rPr>
                <w:rFonts w:ascii="Times New Roman" w:eastAsia="Times New Roman" w:hAnsi="Times New Roman" w:cs="Times New Roman"/>
                <w:sz w:val="24"/>
                <w:szCs w:val="24"/>
                <w:lang w:eastAsia="ar-SA"/>
              </w:rPr>
              <w:t xml:space="preserve"> </w:t>
            </w:r>
          </w:p>
          <w:p w14:paraId="52330B66" w14:textId="77777777" w:rsidR="00FC51D6" w:rsidRPr="000F6510" w:rsidRDefault="00FC51D6" w:rsidP="00E605A9">
            <w:pPr>
              <w:suppressAutoHyphens/>
              <w:spacing w:after="0" w:line="260" w:lineRule="exact"/>
              <w:jc w:val="both"/>
              <w:rPr>
                <w:rFonts w:ascii="Times New Roman" w:eastAsia="Times New Roman" w:hAnsi="Times New Roman" w:cs="Times New Roman"/>
                <w:sz w:val="24"/>
                <w:szCs w:val="24"/>
                <w:lang w:eastAsia="ar-SA"/>
              </w:rPr>
            </w:pPr>
            <w:r w:rsidRPr="000F6510">
              <w:rPr>
                <w:rFonts w:ascii="Times New Roman" w:eastAsia="Times New Roman" w:hAnsi="Times New Roman" w:cs="Times New Roman"/>
                <w:sz w:val="24"/>
                <w:szCs w:val="24"/>
                <w:lang w:eastAsia="ar-SA"/>
              </w:rPr>
              <w:t>A. s. LT71 7044 0600 0018 7388</w:t>
            </w:r>
          </w:p>
          <w:p w14:paraId="0B493B86" w14:textId="77777777" w:rsidR="00FC51D6" w:rsidRPr="000F6510" w:rsidRDefault="00FC51D6" w:rsidP="00E605A9">
            <w:pPr>
              <w:suppressAutoHyphens/>
              <w:spacing w:after="0" w:line="260" w:lineRule="exact"/>
              <w:jc w:val="both"/>
              <w:rPr>
                <w:rFonts w:ascii="Times New Roman" w:eastAsia="Times New Roman" w:hAnsi="Times New Roman" w:cs="Times New Roman"/>
                <w:sz w:val="24"/>
                <w:szCs w:val="24"/>
                <w:lang w:eastAsia="ar-SA"/>
              </w:rPr>
            </w:pPr>
            <w:r w:rsidRPr="000F6510">
              <w:rPr>
                <w:rFonts w:ascii="Times New Roman" w:eastAsia="Times New Roman" w:hAnsi="Times New Roman" w:cs="Times New Roman"/>
                <w:sz w:val="24"/>
                <w:szCs w:val="24"/>
                <w:lang w:eastAsia="ar-SA"/>
              </w:rPr>
              <w:t>AB SEB bankas</w:t>
            </w:r>
          </w:p>
          <w:p w14:paraId="137D33A3" w14:textId="77777777" w:rsidR="00FC51D6" w:rsidRPr="000F6510" w:rsidRDefault="00FC51D6" w:rsidP="00E605A9">
            <w:pPr>
              <w:suppressAutoHyphens/>
              <w:spacing w:after="0" w:line="260" w:lineRule="exact"/>
              <w:jc w:val="both"/>
              <w:rPr>
                <w:rFonts w:ascii="Times New Roman" w:eastAsia="Times New Roman" w:hAnsi="Times New Roman" w:cs="Times New Roman"/>
                <w:sz w:val="24"/>
                <w:szCs w:val="24"/>
                <w:lang w:eastAsia="ar-SA"/>
              </w:rPr>
            </w:pPr>
            <w:r w:rsidRPr="000F6510">
              <w:rPr>
                <w:rFonts w:ascii="Times New Roman" w:eastAsia="Times New Roman" w:hAnsi="Times New Roman" w:cs="Times New Roman"/>
                <w:sz w:val="24"/>
                <w:szCs w:val="24"/>
                <w:lang w:eastAsia="ar-SA"/>
              </w:rPr>
              <w:t>Banko kodas 70440</w:t>
            </w:r>
          </w:p>
          <w:p w14:paraId="6D09C607" w14:textId="77777777" w:rsidR="002E13A9" w:rsidRDefault="002E13A9" w:rsidP="00E605A9">
            <w:pPr>
              <w:spacing w:after="0" w:line="260" w:lineRule="exact"/>
              <w:jc w:val="both"/>
              <w:rPr>
                <w:rFonts w:ascii="Times New Roman" w:hAnsi="Times New Roman" w:cs="Times New Roman"/>
                <w:sz w:val="24"/>
                <w:szCs w:val="24"/>
              </w:rPr>
            </w:pPr>
          </w:p>
          <w:p w14:paraId="2A6A4AB7" w14:textId="77777777" w:rsidR="00DB3962" w:rsidRPr="00B93A55" w:rsidRDefault="00DB3962" w:rsidP="00E605A9">
            <w:pPr>
              <w:spacing w:after="0" w:line="260" w:lineRule="exact"/>
              <w:rPr>
                <w:rFonts w:ascii="Times New Roman" w:eastAsia="Calibri" w:hAnsi="Times New Roman" w:cs="Times New Roman"/>
                <w:sz w:val="24"/>
                <w:szCs w:val="24"/>
              </w:rPr>
            </w:pPr>
            <w:bookmarkStart w:id="6" w:name="_Hlk167784137"/>
            <w:r w:rsidRPr="00B93A55">
              <w:rPr>
                <w:rFonts w:ascii="Times New Roman" w:eastAsia="Calibri" w:hAnsi="Times New Roman" w:cs="Times New Roman"/>
                <w:sz w:val="24"/>
                <w:szCs w:val="24"/>
              </w:rPr>
              <w:t>Verslo klientų departamento vadovė</w:t>
            </w:r>
          </w:p>
          <w:p w14:paraId="4AC11463" w14:textId="470B9988" w:rsidR="00DB3962" w:rsidRPr="00B93A55" w:rsidRDefault="00DB3962" w:rsidP="00E605A9">
            <w:pPr>
              <w:spacing w:after="0" w:line="260" w:lineRule="exact"/>
              <w:rPr>
                <w:rFonts w:ascii="Times New Roman" w:eastAsia="Calibri" w:hAnsi="Times New Roman" w:cs="Times New Roman"/>
                <w:sz w:val="24"/>
                <w:szCs w:val="24"/>
              </w:rPr>
            </w:pPr>
            <w:r w:rsidRPr="00B93A55">
              <w:rPr>
                <w:rFonts w:ascii="Times New Roman" w:eastAsia="Calibri" w:hAnsi="Times New Roman" w:cs="Times New Roman"/>
                <w:sz w:val="24"/>
                <w:szCs w:val="24"/>
              </w:rPr>
              <w:t xml:space="preserve">Aurelija </w:t>
            </w:r>
            <w:bookmarkEnd w:id="6"/>
            <w:r w:rsidR="00290626">
              <w:rPr>
                <w:rFonts w:ascii="Times New Roman" w:eastAsia="Calibri" w:hAnsi="Times New Roman" w:cs="Times New Roman"/>
                <w:sz w:val="24"/>
                <w:szCs w:val="24"/>
              </w:rPr>
              <w:t>Mažutė</w:t>
            </w:r>
          </w:p>
          <w:p w14:paraId="7B6A4B9F" w14:textId="77777777" w:rsidR="00156381" w:rsidRPr="000F6510" w:rsidRDefault="00156381" w:rsidP="00E605A9">
            <w:pPr>
              <w:spacing w:after="0" w:line="260" w:lineRule="exact"/>
              <w:jc w:val="both"/>
              <w:rPr>
                <w:rFonts w:ascii="Times New Roman" w:hAnsi="Times New Roman" w:cs="Times New Roman"/>
                <w:sz w:val="24"/>
                <w:szCs w:val="24"/>
              </w:rPr>
            </w:pPr>
          </w:p>
          <w:p w14:paraId="57D89BCD" w14:textId="13477452" w:rsidR="004F29F7" w:rsidRPr="000F6510" w:rsidRDefault="004F29F7" w:rsidP="00E605A9">
            <w:pPr>
              <w:pBdr>
                <w:bottom w:val="single" w:sz="4" w:space="1" w:color="auto"/>
              </w:pBdr>
              <w:tabs>
                <w:tab w:val="left" w:leader="underscore" w:pos="0"/>
              </w:tabs>
              <w:spacing w:after="0" w:line="260" w:lineRule="exact"/>
              <w:ind w:right="772"/>
              <w:rPr>
                <w:rFonts w:ascii="Times New Roman" w:hAnsi="Times New Roman" w:cs="Times New Roman"/>
                <w:sz w:val="24"/>
                <w:szCs w:val="24"/>
              </w:rPr>
            </w:pPr>
            <w:r w:rsidRPr="000F6510">
              <w:rPr>
                <w:rFonts w:ascii="Times New Roman" w:hAnsi="Times New Roman" w:cs="Times New Roman"/>
                <w:sz w:val="24"/>
                <w:szCs w:val="24"/>
              </w:rPr>
              <w:t xml:space="preserve">                                       </w:t>
            </w:r>
          </w:p>
          <w:p w14:paraId="2BDDFB3D" w14:textId="02CD266A" w:rsidR="004F29F7" w:rsidRPr="000F6510" w:rsidRDefault="004F29F7" w:rsidP="00E605A9">
            <w:pPr>
              <w:spacing w:after="0" w:line="260" w:lineRule="exact"/>
              <w:rPr>
                <w:rFonts w:ascii="Times New Roman" w:hAnsi="Times New Roman" w:cs="Times New Roman"/>
                <w:sz w:val="24"/>
                <w:szCs w:val="24"/>
              </w:rPr>
            </w:pPr>
            <w:r w:rsidRPr="000F6510">
              <w:rPr>
                <w:rFonts w:ascii="Times New Roman" w:hAnsi="Times New Roman" w:cs="Times New Roman"/>
                <w:sz w:val="24"/>
                <w:szCs w:val="24"/>
              </w:rPr>
              <w:t xml:space="preserve">                      </w:t>
            </w:r>
          </w:p>
        </w:tc>
      </w:tr>
    </w:tbl>
    <w:p w14:paraId="07E48EAB" w14:textId="77777777" w:rsidR="00FD1553" w:rsidRPr="000F6510" w:rsidRDefault="00FD1553" w:rsidP="00E605A9">
      <w:pPr>
        <w:spacing w:line="260" w:lineRule="exact"/>
        <w:rPr>
          <w:rFonts w:ascii="Times New Roman" w:hAnsi="Times New Roman" w:cs="Times New Roman"/>
          <w:sz w:val="24"/>
          <w:szCs w:val="24"/>
        </w:rPr>
      </w:pPr>
    </w:p>
    <w:sectPr w:rsidR="00FD1553" w:rsidRPr="000F6510" w:rsidSect="008D60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E24EF"/>
    <w:multiLevelType w:val="multilevel"/>
    <w:tmpl w:val="AAF064F2"/>
    <w:lvl w:ilvl="0">
      <w:start w:val="1"/>
      <w:numFmt w:val="decimal"/>
      <w:lvlText w:val="%1."/>
      <w:lvlJc w:val="left"/>
      <w:pPr>
        <w:ind w:left="1211" w:hanging="360"/>
      </w:pPr>
      <w:rPr>
        <w:rFonts w:eastAsiaTheme="minorHAnsi" w:hint="default"/>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20E6439"/>
    <w:multiLevelType w:val="hybridMultilevel"/>
    <w:tmpl w:val="4CF013B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F7"/>
    <w:rsid w:val="00020AE9"/>
    <w:rsid w:val="0002720F"/>
    <w:rsid w:val="00067893"/>
    <w:rsid w:val="000E0C91"/>
    <w:rsid w:val="000F6510"/>
    <w:rsid w:val="000F7866"/>
    <w:rsid w:val="001276E3"/>
    <w:rsid w:val="00145C17"/>
    <w:rsid w:val="00156381"/>
    <w:rsid w:val="00166365"/>
    <w:rsid w:val="001B7B3A"/>
    <w:rsid w:val="001D294F"/>
    <w:rsid w:val="001E490D"/>
    <w:rsid w:val="0022064B"/>
    <w:rsid w:val="00262D4F"/>
    <w:rsid w:val="00267377"/>
    <w:rsid w:val="00290626"/>
    <w:rsid w:val="002B1BCE"/>
    <w:rsid w:val="002C3E92"/>
    <w:rsid w:val="002D2239"/>
    <w:rsid w:val="002E13A9"/>
    <w:rsid w:val="0033297E"/>
    <w:rsid w:val="00351161"/>
    <w:rsid w:val="003F3347"/>
    <w:rsid w:val="00401E5B"/>
    <w:rsid w:val="00405E63"/>
    <w:rsid w:val="004348A0"/>
    <w:rsid w:val="004B4B6D"/>
    <w:rsid w:val="004E0E82"/>
    <w:rsid w:val="004E77AA"/>
    <w:rsid w:val="004F1D4A"/>
    <w:rsid w:val="004F29F7"/>
    <w:rsid w:val="00520AC5"/>
    <w:rsid w:val="005A5779"/>
    <w:rsid w:val="005E0535"/>
    <w:rsid w:val="00641329"/>
    <w:rsid w:val="00647CF0"/>
    <w:rsid w:val="0066478F"/>
    <w:rsid w:val="00672290"/>
    <w:rsid w:val="00674A94"/>
    <w:rsid w:val="006A2278"/>
    <w:rsid w:val="006B364B"/>
    <w:rsid w:val="006C0169"/>
    <w:rsid w:val="0073454D"/>
    <w:rsid w:val="007E1A3C"/>
    <w:rsid w:val="008571E5"/>
    <w:rsid w:val="00881E2F"/>
    <w:rsid w:val="008D3AA7"/>
    <w:rsid w:val="008D609A"/>
    <w:rsid w:val="00962CA7"/>
    <w:rsid w:val="00997BF7"/>
    <w:rsid w:val="009A16DF"/>
    <w:rsid w:val="009F6B4E"/>
    <w:rsid w:val="00A02908"/>
    <w:rsid w:val="00A1048E"/>
    <w:rsid w:val="00A21188"/>
    <w:rsid w:val="00A8244C"/>
    <w:rsid w:val="00A90F8E"/>
    <w:rsid w:val="00AA03CC"/>
    <w:rsid w:val="00AC3CF1"/>
    <w:rsid w:val="00B03328"/>
    <w:rsid w:val="00B355EA"/>
    <w:rsid w:val="00B6269B"/>
    <w:rsid w:val="00BC5116"/>
    <w:rsid w:val="00BD1EEB"/>
    <w:rsid w:val="00BE6C14"/>
    <w:rsid w:val="00CC373D"/>
    <w:rsid w:val="00D109E9"/>
    <w:rsid w:val="00D60B7E"/>
    <w:rsid w:val="00D64CD9"/>
    <w:rsid w:val="00D70448"/>
    <w:rsid w:val="00D7498B"/>
    <w:rsid w:val="00DB3962"/>
    <w:rsid w:val="00E56BF8"/>
    <w:rsid w:val="00E605A9"/>
    <w:rsid w:val="00E67780"/>
    <w:rsid w:val="00EB0820"/>
    <w:rsid w:val="00EC7D2D"/>
    <w:rsid w:val="00EE2F81"/>
    <w:rsid w:val="00EE315C"/>
    <w:rsid w:val="00F132AA"/>
    <w:rsid w:val="00F309B0"/>
    <w:rsid w:val="00F31F33"/>
    <w:rsid w:val="00F3360C"/>
    <w:rsid w:val="00F87224"/>
    <w:rsid w:val="00F87504"/>
    <w:rsid w:val="00FA13E0"/>
    <w:rsid w:val="00FC51D6"/>
    <w:rsid w:val="00FD1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C5BD"/>
  <w15:chartTrackingRefBased/>
  <w15:docId w15:val="{AAECE617-49CB-4C12-BD00-13B2BE68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F65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ERP-List Paragraph,List Paragraph11,List Paragraph1,Buletai,List Paragraph21,List Paragraph2,lp1,Use Case List Paragraph,Numbering,List Paragraph111,List not in Table,Bullet 1"/>
    <w:basedOn w:val="prastasis"/>
    <w:link w:val="SraopastraipaDiagrama"/>
    <w:uiPriority w:val="34"/>
    <w:qFormat/>
    <w:rsid w:val="004F29F7"/>
    <w:pPr>
      <w:ind w:left="720"/>
      <w:contextualSpacing/>
    </w:pPr>
  </w:style>
  <w:style w:type="character" w:customStyle="1" w:styleId="SraopastraipaDiagrama">
    <w:name w:val="Sąrašo pastraipa Diagrama"/>
    <w:aliases w:val="List Paragraph Red Diagrama,Bullet EY Diagrama,ERP-List Paragraph Diagrama,List Paragraph11 Diagrama,List Paragraph1 Diagrama,Buletai Diagrama,List Paragraph21 Diagrama,List Paragraph2 Diagrama,lp1 Diagrama,Numbering Diagrama"/>
    <w:link w:val="Sraopastraipa"/>
    <w:uiPriority w:val="34"/>
    <w:locked/>
    <w:rsid w:val="004F29F7"/>
  </w:style>
  <w:style w:type="paragraph" w:styleId="Debesliotekstas">
    <w:name w:val="Balloon Text"/>
    <w:basedOn w:val="prastasis"/>
    <w:link w:val="DebesliotekstasDiagrama"/>
    <w:uiPriority w:val="99"/>
    <w:semiHidden/>
    <w:unhideWhenUsed/>
    <w:rsid w:val="00F875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7504"/>
    <w:rPr>
      <w:rFonts w:ascii="Segoe UI" w:hAnsi="Segoe UI" w:cs="Segoe UI"/>
      <w:sz w:val="18"/>
      <w:szCs w:val="18"/>
    </w:rPr>
  </w:style>
  <w:style w:type="paragraph" w:styleId="Pataisymai">
    <w:name w:val="Revision"/>
    <w:hidden/>
    <w:uiPriority w:val="99"/>
    <w:semiHidden/>
    <w:rsid w:val="00A02908"/>
    <w:pPr>
      <w:spacing w:after="0" w:line="240" w:lineRule="auto"/>
    </w:pPr>
  </w:style>
  <w:style w:type="character" w:styleId="Komentaronuoroda">
    <w:name w:val="annotation reference"/>
    <w:basedOn w:val="Numatytasispastraiposriftas"/>
    <w:uiPriority w:val="99"/>
    <w:semiHidden/>
    <w:unhideWhenUsed/>
    <w:rsid w:val="00FC51D6"/>
    <w:rPr>
      <w:sz w:val="16"/>
      <w:szCs w:val="16"/>
    </w:rPr>
  </w:style>
  <w:style w:type="paragraph" w:styleId="Komentarotekstas">
    <w:name w:val="annotation text"/>
    <w:basedOn w:val="prastasis"/>
    <w:link w:val="KomentarotekstasDiagrama"/>
    <w:uiPriority w:val="99"/>
    <w:unhideWhenUsed/>
    <w:rsid w:val="00FC51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51D6"/>
    <w:rPr>
      <w:sz w:val="20"/>
      <w:szCs w:val="20"/>
    </w:rPr>
  </w:style>
  <w:style w:type="paragraph" w:styleId="Komentarotema">
    <w:name w:val="annotation subject"/>
    <w:basedOn w:val="Komentarotekstas"/>
    <w:next w:val="Komentarotekstas"/>
    <w:link w:val="KomentarotemaDiagrama"/>
    <w:uiPriority w:val="99"/>
    <w:semiHidden/>
    <w:unhideWhenUsed/>
    <w:rsid w:val="00FC51D6"/>
    <w:rPr>
      <w:b/>
      <w:bCs/>
    </w:rPr>
  </w:style>
  <w:style w:type="character" w:customStyle="1" w:styleId="KomentarotemaDiagrama">
    <w:name w:val="Komentaro tema Diagrama"/>
    <w:basedOn w:val="KomentarotekstasDiagrama"/>
    <w:link w:val="Komentarotema"/>
    <w:uiPriority w:val="99"/>
    <w:semiHidden/>
    <w:rsid w:val="00FC51D6"/>
    <w:rPr>
      <w:b/>
      <w:bCs/>
      <w:sz w:val="20"/>
      <w:szCs w:val="20"/>
    </w:rPr>
  </w:style>
  <w:style w:type="character" w:styleId="Hipersaitas">
    <w:name w:val="Hyperlink"/>
    <w:basedOn w:val="Numatytasispastraiposriftas"/>
    <w:uiPriority w:val="99"/>
    <w:unhideWhenUsed/>
    <w:rsid w:val="00020AE9"/>
    <w:rPr>
      <w:color w:val="0563C1" w:themeColor="hyperlink"/>
      <w:u w:val="single"/>
    </w:rPr>
  </w:style>
  <w:style w:type="character" w:styleId="Neapdorotaspaminjimas">
    <w:name w:val="Unresolved Mention"/>
    <w:basedOn w:val="Numatytasispastraiposriftas"/>
    <w:uiPriority w:val="99"/>
    <w:semiHidden/>
    <w:unhideWhenUsed/>
    <w:rsid w:val="0002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76319">
      <w:bodyDiv w:val="1"/>
      <w:marLeft w:val="0"/>
      <w:marRight w:val="0"/>
      <w:marTop w:val="0"/>
      <w:marBottom w:val="0"/>
      <w:divBdr>
        <w:top w:val="none" w:sz="0" w:space="0" w:color="auto"/>
        <w:left w:val="none" w:sz="0" w:space="0" w:color="auto"/>
        <w:bottom w:val="none" w:sz="0" w:space="0" w:color="auto"/>
        <w:right w:val="none" w:sz="0" w:space="0" w:color="auto"/>
      </w:divBdr>
    </w:div>
    <w:div w:id="135915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st.lt" TargetMode="External"/><Relationship Id="rId5" Type="http://schemas.openxmlformats.org/officeDocument/2006/relationships/hyperlink" Target="mailto:info@sod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1953</Words>
  <Characters>1114</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mokejimo agentura prie ZUM</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Rokas</dc:creator>
  <cp:keywords/>
  <dc:description/>
  <cp:lastModifiedBy>Renata Radžiutė</cp:lastModifiedBy>
  <cp:revision>2</cp:revision>
  <dcterms:created xsi:type="dcterms:W3CDTF">2025-09-10T12:18:00Z</dcterms:created>
  <dcterms:modified xsi:type="dcterms:W3CDTF">2025-09-10T12:18:00Z</dcterms:modified>
</cp:coreProperties>
</file>