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87D01" w14:textId="54AF3705" w:rsidR="007728B3" w:rsidRPr="006B20A8" w:rsidRDefault="007728B3" w:rsidP="006B20A8">
      <w:pPr>
        <w:spacing w:before="200" w:after="200"/>
        <w:jc w:val="both"/>
        <w:rPr>
          <w:rFonts w:asciiTheme="minorHAnsi" w:hAnsiTheme="minorHAnsi" w:cstheme="minorHAnsi"/>
          <w:szCs w:val="22"/>
        </w:rPr>
      </w:pPr>
      <w:r w:rsidRPr="005B115F">
        <w:rPr>
          <w:rFonts w:asciiTheme="minorHAnsi" w:hAnsiTheme="minorHAnsi" w:cstheme="minorHAnsi"/>
        </w:rPr>
        <w:t>AB „Lietuvos geležinkeliai“</w:t>
      </w:r>
    </w:p>
    <w:p w14:paraId="04C06BE7" w14:textId="77777777" w:rsidR="007728B3" w:rsidRPr="009A29A0" w:rsidRDefault="007728B3" w:rsidP="007728B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29A0">
        <w:rPr>
          <w:rFonts w:asciiTheme="minorHAnsi" w:hAnsiTheme="minorHAnsi" w:cstheme="minorHAnsi"/>
          <w:b/>
          <w:sz w:val="22"/>
          <w:szCs w:val="22"/>
        </w:rPr>
        <w:t>PASIŪLYMAS</w:t>
      </w:r>
    </w:p>
    <w:p w14:paraId="64F83CE8" w14:textId="12D63BF6" w:rsidR="007728B3" w:rsidRPr="009A29A0" w:rsidRDefault="007728B3" w:rsidP="007728B3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A29A0">
        <w:rPr>
          <w:rFonts w:asciiTheme="minorHAnsi" w:hAnsiTheme="minorHAnsi" w:cstheme="minorHAnsi"/>
          <w:b/>
          <w:sz w:val="22"/>
          <w:szCs w:val="22"/>
        </w:rPr>
        <w:t xml:space="preserve">DĖL </w:t>
      </w:r>
      <w:r w:rsidR="006B0694" w:rsidRPr="009A29A0">
        <w:rPr>
          <w:rFonts w:asciiTheme="minorHAnsi" w:hAnsiTheme="minorHAnsi" w:cstheme="minorHAnsi"/>
          <w:b/>
          <w:caps/>
          <w:sz w:val="22"/>
          <w:szCs w:val="22"/>
        </w:rPr>
        <w:t>vežimų organizavimo, vagonų varymo ir kitas papildomas paslaugas Lietuvos Respublikos teritorijoje paslaugų pirkimo</w:t>
      </w:r>
    </w:p>
    <w:p w14:paraId="22456EC5" w14:textId="77777777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szCs w:val="22"/>
        </w:rPr>
      </w:pPr>
    </w:p>
    <w:p w14:paraId="5CB730EA" w14:textId="2F5C4FDD" w:rsidR="007728B3" w:rsidRPr="005B115F" w:rsidRDefault="008E364B" w:rsidP="007728B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2019-11</w:t>
      </w:r>
      <w:r w:rsidR="00B9616F">
        <w:rPr>
          <w:rFonts w:asciiTheme="minorHAnsi" w:hAnsiTheme="minorHAnsi" w:cstheme="minorHAnsi"/>
          <w:sz w:val="20"/>
          <w:szCs w:val="20"/>
        </w:rPr>
        <w:t>-1</w:t>
      </w:r>
      <w:r w:rsidR="00CD4C8A">
        <w:rPr>
          <w:rFonts w:asciiTheme="minorHAnsi" w:hAnsiTheme="minorHAnsi" w:cstheme="minorHAnsi"/>
          <w:sz w:val="20"/>
          <w:szCs w:val="20"/>
        </w:rPr>
        <w:t>1</w:t>
      </w:r>
      <w:r w:rsidR="007728B3" w:rsidRPr="005B115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7728B3" w:rsidRPr="005B115F">
        <w:rPr>
          <w:rFonts w:asciiTheme="minorHAnsi" w:hAnsiTheme="minorHAnsi" w:cstheme="minorHAnsi"/>
          <w:sz w:val="20"/>
          <w:szCs w:val="20"/>
        </w:rPr>
        <w:t>Nr.______</w:t>
      </w:r>
    </w:p>
    <w:p w14:paraId="7ADC676E" w14:textId="6FC6622B" w:rsidR="007728B3" w:rsidRPr="005B115F" w:rsidRDefault="008C498C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Vilnius</w:t>
      </w:r>
    </w:p>
    <w:p w14:paraId="5AAC8CD1" w14:textId="03227DF9" w:rsidR="001A004B" w:rsidRPr="005D6904" w:rsidRDefault="007077DC" w:rsidP="005D6904">
      <w:pPr>
        <w:pStyle w:val="Heading1"/>
        <w:numPr>
          <w:ilvl w:val="0"/>
          <w:numId w:val="1"/>
        </w:numPr>
        <w:spacing w:before="200" w:after="200"/>
        <w:ind w:left="714" w:hanging="357"/>
        <w:jc w:val="center"/>
        <w:rPr>
          <w:rFonts w:asciiTheme="minorHAnsi" w:hAnsiTheme="minorHAnsi" w:cs="Arial"/>
          <w:b/>
          <w:bCs/>
        </w:rPr>
      </w:pPr>
      <w:bookmarkStart w:id="0" w:name="_Toc329443224"/>
      <w:bookmarkStart w:id="1" w:name="_Toc147739116"/>
      <w:r w:rsidRPr="005B115F">
        <w:rPr>
          <w:rFonts w:asciiTheme="minorHAnsi" w:hAnsiTheme="minorHAnsi" w:cs="Arial"/>
          <w:b/>
          <w:bCs/>
        </w:rPr>
        <w:t>INFORMACIJA APIE TIEKĖJĄ</w:t>
      </w:r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4D5C06" w:rsidRPr="005B115F" w14:paraId="6B663F76" w14:textId="77777777" w:rsidTr="004D5C0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4D5C06" w:rsidRPr="005B115F" w:rsidRDefault="004D5C06" w:rsidP="004D5C0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E0BF" w14:textId="401E2151" w:rsidR="004D5C06" w:rsidRPr="005B115F" w:rsidRDefault="004D5C06" w:rsidP="00B459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 „LG CARGO“</w:t>
            </w:r>
          </w:p>
        </w:tc>
      </w:tr>
      <w:tr w:rsidR="004D5C06" w:rsidRPr="005B115F" w14:paraId="1B0175F4" w14:textId="77777777" w:rsidTr="004D5C0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4D5C06" w:rsidRPr="005B115F" w:rsidRDefault="004D5C06" w:rsidP="004D5C0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tiekėjo grupės narių juridinio asmens kodas (-ai)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8EFB" w14:textId="5EF0F2EC" w:rsidR="004D5C06" w:rsidRPr="005B115F" w:rsidRDefault="004D5C06" w:rsidP="00B459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304977594</w:t>
            </w:r>
          </w:p>
        </w:tc>
      </w:tr>
      <w:tr w:rsidR="004D5C06" w:rsidRPr="005B115F" w14:paraId="2B8E1719" w14:textId="77777777" w:rsidTr="004D5C0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4D5C06" w:rsidRPr="005B115F" w:rsidRDefault="004D5C06" w:rsidP="004D5C0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7743" w14:textId="5CA4210C" w:rsidR="004D5C06" w:rsidRPr="005B115F" w:rsidRDefault="004D5C06" w:rsidP="00B459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LT100012103918</w:t>
            </w:r>
            <w:bookmarkStart w:id="2" w:name="_GoBack"/>
            <w:bookmarkEnd w:id="2"/>
          </w:p>
        </w:tc>
      </w:tr>
      <w:tr w:rsidR="004D5C06" w:rsidRPr="005B115F" w14:paraId="21E18079" w14:textId="77777777" w:rsidTr="004D5C0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04396FD" w:rsidR="004D5C06" w:rsidRPr="005B115F" w:rsidRDefault="004D5C06" w:rsidP="004D5C0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Tiekėjų grupės narys, atstovaujantis arba vadovaujantis  tiekėjų grupei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27EC" w14:textId="1F94B6FB" w:rsidR="004D5C06" w:rsidRPr="005B115F" w:rsidRDefault="004D5C06" w:rsidP="00B459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D5C06" w:rsidRPr="005B115F" w14:paraId="69BB9470" w14:textId="77777777" w:rsidTr="004D5C0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4D5C06" w:rsidRPr="005B115F" w:rsidRDefault="004D5C06" w:rsidP="004D5C06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</w:t>
            </w: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B0F" w14:textId="77777777" w:rsidR="004D5C06" w:rsidRDefault="004D5C06" w:rsidP="00B459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Mindaugo g. 12, LT-03225 Vilnius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58AF8A0D" w14:textId="77777777" w:rsidR="004D5C06" w:rsidRPr="00A314F2" w:rsidRDefault="004D5C06" w:rsidP="00B459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Tel. +37052692745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6C2A4F4" w14:textId="614FF920" w:rsidR="004D5C06" w:rsidRPr="005B115F" w:rsidRDefault="004D5C06" w:rsidP="00B459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El. paštas cargo@litrail.lt</w:t>
            </w:r>
          </w:p>
        </w:tc>
      </w:tr>
      <w:tr w:rsidR="004D5C06" w:rsidRPr="005B115F" w14:paraId="29600A6A" w14:textId="77777777" w:rsidTr="004D5C0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4D5C06" w:rsidRPr="005B115F" w:rsidRDefault="004D5C06" w:rsidP="004D5C06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Tiekėjo arba atstovaujančio tiekėjų grupės nario </w:t>
            </w: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29C0" w14:textId="77777777" w:rsidR="004D5C06" w:rsidRDefault="004D5C06" w:rsidP="00B459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„Swedbank“, AB</w:t>
            </w:r>
          </w:p>
          <w:p w14:paraId="4AEF7E85" w14:textId="77777777" w:rsidR="004D5C06" w:rsidRPr="00A314F2" w:rsidRDefault="004D5C06" w:rsidP="00B459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73000</w:t>
            </w:r>
          </w:p>
          <w:p w14:paraId="3F1ED9B3" w14:textId="60D59100" w:rsidR="004D5C06" w:rsidRPr="005B115F" w:rsidRDefault="004D5C06" w:rsidP="00B459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LT457300010158354074</w:t>
            </w:r>
          </w:p>
        </w:tc>
      </w:tr>
      <w:tr w:rsidR="004D5C06" w:rsidRPr="005B115F" w14:paraId="1C27FEFB" w14:textId="77777777" w:rsidTr="004D5C0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4D5C06" w:rsidRPr="005B115F" w:rsidRDefault="004D5C06" w:rsidP="004D5C0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20A5" w14:textId="7C28A149" w:rsidR="004D5C06" w:rsidRPr="005B115F" w:rsidRDefault="004D5C06" w:rsidP="00B459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Mindaugas Gudaitis p</w:t>
            </w:r>
            <w:r w:rsidRPr="00A314F2">
              <w:rPr>
                <w:rFonts w:asciiTheme="minorHAnsi" w:hAnsiTheme="minorHAnsi" w:cstheme="minorHAnsi"/>
                <w:sz w:val="22"/>
                <w:szCs w:val="22"/>
              </w:rPr>
              <w:t>ardavimų ir klientų aptarnavimo departamento direktorius</w:t>
            </w:r>
          </w:p>
        </w:tc>
      </w:tr>
      <w:tr w:rsidR="004D5C06" w:rsidRPr="005B115F" w14:paraId="00B9B002" w14:textId="77777777" w:rsidTr="004D5C0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A13" w14:textId="2AC80E2E" w:rsidR="004D5C06" w:rsidRPr="005B115F" w:rsidRDefault="004D5C06" w:rsidP="004D5C06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2AFF">
              <w:rPr>
                <w:rFonts w:ascii="Calibri" w:hAnsi="Calibri" w:cs="Calibri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E5AF" w14:textId="2F1A4C8B" w:rsidR="004D5C06" w:rsidRPr="005B115F" w:rsidRDefault="004D5C06" w:rsidP="00B459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7CAFCC" w14:textId="135D202D" w:rsidR="00531015" w:rsidRPr="005D6904" w:rsidRDefault="004F5639" w:rsidP="005D6904">
      <w:pPr>
        <w:pStyle w:val="Heading1"/>
        <w:numPr>
          <w:ilvl w:val="0"/>
          <w:numId w:val="1"/>
        </w:numPr>
        <w:spacing w:before="200" w:after="200"/>
        <w:ind w:left="714" w:hanging="357"/>
        <w:jc w:val="center"/>
        <w:rPr>
          <w:rFonts w:asciiTheme="minorHAnsi" w:hAnsiTheme="minorHAnsi" w:cs="Arial"/>
          <w:b/>
          <w:bCs/>
        </w:rPr>
      </w:pPr>
      <w:bookmarkStart w:id="3" w:name="_Toc329443227"/>
      <w:r w:rsidRPr="005B115F">
        <w:rPr>
          <w:rFonts w:asciiTheme="minorHAnsi" w:hAnsiTheme="minorHAnsi" w:cs="Arial"/>
          <w:b/>
          <w:bCs/>
        </w:rPr>
        <w:t xml:space="preserve">INFORMACIJA APIE </w:t>
      </w:r>
      <w:r w:rsidR="00222785">
        <w:rPr>
          <w:rFonts w:asciiTheme="minorHAnsi" w:hAnsiTheme="minorHAnsi" w:cs="Arial"/>
          <w:b/>
          <w:bCs/>
        </w:rPr>
        <w:t>/</w:t>
      </w:r>
      <w:r w:rsidRPr="005B115F">
        <w:rPr>
          <w:rFonts w:asciiTheme="minorHAnsi" w:hAnsiTheme="minorHAnsi" w:cs="Arial"/>
          <w:b/>
          <w:bCs/>
        </w:rPr>
        <w:t>ŪKIO SUBJEKTUS IR</w:t>
      </w:r>
      <w:r w:rsidR="00222785">
        <w:rPr>
          <w:rFonts w:asciiTheme="minorHAnsi" w:hAnsiTheme="minorHAnsi" w:cs="Arial"/>
          <w:b/>
          <w:bCs/>
        </w:rPr>
        <w:t>/</w:t>
      </w:r>
      <w:r w:rsidRPr="005B115F">
        <w:rPr>
          <w:rFonts w:asciiTheme="minorHAnsi" w:hAnsiTheme="minorHAnsi" w:cs="Arial"/>
          <w:b/>
          <w:bCs/>
        </w:rPr>
        <w:t xml:space="preserve"> SUBTIEKĖJUS</w:t>
      </w:r>
      <w:bookmarkEnd w:id="3"/>
    </w:p>
    <w:p w14:paraId="42D60684" w14:textId="71118292" w:rsidR="0007060F" w:rsidRPr="005B115F" w:rsidRDefault="004F5639" w:rsidP="003B125F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B115F">
        <w:rPr>
          <w:rFonts w:asciiTheme="minorHAnsi" w:hAnsiTheme="minorHAnsi"/>
          <w:sz w:val="22"/>
          <w:szCs w:val="22"/>
        </w:rPr>
        <w:t>Ūkio subjektai, kurių pajėgumais remiasi tiekėjas</w:t>
      </w:r>
      <w:r w:rsidRPr="005B115F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94"/>
        <w:gridCol w:w="2781"/>
        <w:gridCol w:w="1964"/>
        <w:gridCol w:w="1964"/>
      </w:tblGrid>
      <w:tr w:rsidR="00C30C30" w:rsidRPr="005B115F" w14:paraId="4BA70A1A" w14:textId="4399EF9C" w:rsidTr="005B1C52">
        <w:trPr>
          <w:jc w:val="center"/>
        </w:trPr>
        <w:tc>
          <w:tcPr>
            <w:tcW w:w="625" w:type="dxa"/>
            <w:shd w:val="clear" w:color="auto" w:fill="DAEEF3" w:themeFill="accent5" w:themeFillTint="33"/>
            <w:vAlign w:val="center"/>
          </w:tcPr>
          <w:p w14:paraId="5FE42F0D" w14:textId="77777777" w:rsidR="00C30C30" w:rsidRPr="005B115F" w:rsidRDefault="00C30C30" w:rsidP="005B1C5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2294" w:type="dxa"/>
            <w:shd w:val="clear" w:color="auto" w:fill="DAEEF3" w:themeFill="accent5" w:themeFillTint="33"/>
            <w:vAlign w:val="center"/>
          </w:tcPr>
          <w:p w14:paraId="4FEDF4B1" w14:textId="3B376A9B" w:rsidR="00C30C30" w:rsidRPr="005B115F" w:rsidRDefault="00C30C30" w:rsidP="005B1C5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2781" w:type="dxa"/>
            <w:shd w:val="clear" w:color="auto" w:fill="DAEEF3" w:themeFill="accent5" w:themeFillTint="33"/>
            <w:vAlign w:val="center"/>
          </w:tcPr>
          <w:p w14:paraId="76D10483" w14:textId="4D8D2C05" w:rsidR="00C30C30" w:rsidRPr="005B115F" w:rsidRDefault="00C30C30" w:rsidP="005B1C5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1964" w:type="dxa"/>
            <w:shd w:val="clear" w:color="auto" w:fill="DAEEF3" w:themeFill="accent5" w:themeFillTint="33"/>
            <w:vAlign w:val="center"/>
          </w:tcPr>
          <w:p w14:paraId="5F1926DD" w14:textId="65071CC8" w:rsidR="00C30C30" w:rsidRPr="005B115F" w:rsidRDefault="00C30C30" w:rsidP="005B1C5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Pirkimo objekto dalies, perduodamos vykdyti ūkio subjektui, aprašymas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  <w:tc>
          <w:tcPr>
            <w:tcW w:w="1964" w:type="dxa"/>
            <w:shd w:val="clear" w:color="auto" w:fill="DAEEF3" w:themeFill="accent5" w:themeFillTint="33"/>
            <w:vAlign w:val="center"/>
          </w:tcPr>
          <w:p w14:paraId="038A0DE4" w14:textId="50E4B716" w:rsidR="00C30C30" w:rsidRPr="005B115F" w:rsidRDefault="00222785" w:rsidP="005B1C5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Procentas perduodamos vykdyti P</w:t>
            </w:r>
            <w:r w:rsidR="00C30C30"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irkimo objekto dalies nuo pasiūlymo kainos su PVM </w:t>
            </w:r>
            <w:r w:rsidR="00C30C30"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C30C30" w:rsidRPr="005B115F" w14:paraId="3DAAD911" w14:textId="62438B9D" w:rsidTr="007728B3">
        <w:trPr>
          <w:jc w:val="center"/>
        </w:trPr>
        <w:tc>
          <w:tcPr>
            <w:tcW w:w="625" w:type="dxa"/>
          </w:tcPr>
          <w:p w14:paraId="623B72AA" w14:textId="6D9F570B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294" w:type="dxa"/>
          </w:tcPr>
          <w:p w14:paraId="1DAAE131" w14:textId="3EF84EF4" w:rsidR="00C30C30" w:rsidRPr="005B115F" w:rsidRDefault="0004594E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2781" w:type="dxa"/>
          </w:tcPr>
          <w:p w14:paraId="3F8DCAD3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486BE1B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544FF12F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0C30" w:rsidRPr="005B115F" w14:paraId="2679DAA8" w14:textId="19E4682D" w:rsidTr="007728B3">
        <w:trPr>
          <w:jc w:val="center"/>
        </w:trPr>
        <w:tc>
          <w:tcPr>
            <w:tcW w:w="625" w:type="dxa"/>
          </w:tcPr>
          <w:p w14:paraId="43F42827" w14:textId="14DB3DFB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2294" w:type="dxa"/>
          </w:tcPr>
          <w:p w14:paraId="08B526AE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289991C4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1C860EE9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6A7D407D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278D6" w:rsidRPr="005B115F" w14:paraId="77EFCED2" w14:textId="77777777" w:rsidTr="007728B3">
        <w:trPr>
          <w:jc w:val="center"/>
        </w:trPr>
        <w:tc>
          <w:tcPr>
            <w:tcW w:w="625" w:type="dxa"/>
          </w:tcPr>
          <w:p w14:paraId="62368BCF" w14:textId="6AB7451C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...</w:t>
            </w:r>
          </w:p>
        </w:tc>
        <w:tc>
          <w:tcPr>
            <w:tcW w:w="2294" w:type="dxa"/>
          </w:tcPr>
          <w:p w14:paraId="619E745D" w14:textId="77777777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16E310C5" w14:textId="77777777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20070825" w14:textId="77777777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8D03E38" w14:textId="77777777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D01080B" w14:textId="2A849419" w:rsidR="004F5639" w:rsidRPr="005B115F" w:rsidRDefault="00531015" w:rsidP="003B125F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B115F">
        <w:rPr>
          <w:rFonts w:asciiTheme="minorHAnsi" w:hAnsiTheme="minorHAnsi"/>
          <w:sz w:val="22"/>
          <w:szCs w:val="22"/>
        </w:rPr>
        <w:t>Subtiekėjai ir jiems perduodama vykdyti pirkimo sutarties dalis</w:t>
      </w:r>
      <w:r w:rsidRPr="005B115F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C30C30" w:rsidRPr="005B115F" w14:paraId="19B0312F" w14:textId="7001A7E1" w:rsidTr="005B1C52">
        <w:tc>
          <w:tcPr>
            <w:tcW w:w="656" w:type="dxa"/>
            <w:shd w:val="clear" w:color="auto" w:fill="DAEEF3" w:themeFill="accent5" w:themeFillTint="33"/>
            <w:vAlign w:val="center"/>
          </w:tcPr>
          <w:p w14:paraId="27C4DB1C" w14:textId="77777777" w:rsidR="00C30C30" w:rsidRPr="005B115F" w:rsidRDefault="00C30C30" w:rsidP="005B1C52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2639" w:type="dxa"/>
            <w:shd w:val="clear" w:color="auto" w:fill="DAEEF3" w:themeFill="accent5" w:themeFillTint="33"/>
            <w:vAlign w:val="center"/>
          </w:tcPr>
          <w:p w14:paraId="46167CE4" w14:textId="191F5078" w:rsidR="00C30C30" w:rsidRPr="008F2565" w:rsidRDefault="00C30C30" w:rsidP="005B1C52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F2565">
              <w:rPr>
                <w:rFonts w:asciiTheme="minorHAnsi" w:hAnsiTheme="minorHAnsi" w:cs="Arial"/>
                <w:b/>
                <w:sz w:val="22"/>
                <w:szCs w:val="22"/>
              </w:rPr>
              <w:t>Subtiekėjo pavadinimas</w:t>
            </w:r>
            <w:r w:rsidR="007728B3" w:rsidRPr="008F2565">
              <w:rPr>
                <w:rStyle w:val="FootnoteReference"/>
                <w:rFonts w:asciiTheme="minorHAnsi" w:hAnsiTheme="minorHAnsi" w:cs="Arial"/>
                <w:b/>
                <w:sz w:val="22"/>
                <w:szCs w:val="22"/>
              </w:rPr>
              <w:footnoteReference w:id="2"/>
            </w:r>
          </w:p>
        </w:tc>
        <w:tc>
          <w:tcPr>
            <w:tcW w:w="3424" w:type="dxa"/>
            <w:shd w:val="clear" w:color="auto" w:fill="DAEEF3" w:themeFill="accent5" w:themeFillTint="33"/>
            <w:vAlign w:val="center"/>
          </w:tcPr>
          <w:p w14:paraId="67C207C0" w14:textId="0DA08D12" w:rsidR="00C30C30" w:rsidRPr="008F2565" w:rsidRDefault="00C30C30" w:rsidP="005B1C52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F2565">
              <w:rPr>
                <w:rFonts w:asciiTheme="minorHAnsi" w:hAnsiTheme="minorHAnsi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DAEEF3" w:themeFill="accent5" w:themeFillTint="33"/>
            <w:vAlign w:val="center"/>
          </w:tcPr>
          <w:p w14:paraId="0A9246FF" w14:textId="3D2B5D92" w:rsidR="00C30C30" w:rsidRPr="005B115F" w:rsidRDefault="00C30C30" w:rsidP="005B1C52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Procentas perduodamos vykdyti </w:t>
            </w:r>
            <w:r w:rsidR="00222785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irkimo objekto dalies nuo pasiūlymo kainos su PVM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C30C30" w:rsidRPr="005B115F" w14:paraId="07F3DD73" w14:textId="28BA599D" w:rsidTr="00C30C30">
        <w:tc>
          <w:tcPr>
            <w:tcW w:w="656" w:type="dxa"/>
          </w:tcPr>
          <w:p w14:paraId="175BA926" w14:textId="72F2498F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3274DED0" w14:textId="02277676" w:rsidR="00C30C30" w:rsidRPr="005B115F" w:rsidRDefault="0004594E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3424" w:type="dxa"/>
          </w:tcPr>
          <w:p w14:paraId="48949A65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100C9FA0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0C30" w:rsidRPr="005B115F" w14:paraId="45680EC2" w14:textId="4F546A75" w:rsidTr="00C30C30">
        <w:tc>
          <w:tcPr>
            <w:tcW w:w="656" w:type="dxa"/>
          </w:tcPr>
          <w:p w14:paraId="74C7AA97" w14:textId="53FCF519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2AE8477C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C0B37CA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7484E038" w14:textId="77777777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278D6" w:rsidRPr="005B115F" w14:paraId="03B14770" w14:textId="77777777" w:rsidTr="00C30C30">
        <w:tc>
          <w:tcPr>
            <w:tcW w:w="656" w:type="dxa"/>
          </w:tcPr>
          <w:p w14:paraId="55F3EC48" w14:textId="6E834691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09BC616C" w14:textId="77777777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1AF228DB" w14:textId="77777777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57160B03" w14:textId="77777777" w:rsidR="005278D6" w:rsidRPr="005B115F" w:rsidRDefault="005278D6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42667B9" w14:textId="0C45293E" w:rsidR="00894D1B" w:rsidRPr="0018402F" w:rsidRDefault="001D4986" w:rsidP="00894D1B">
      <w:pPr>
        <w:pStyle w:val="Heading1"/>
        <w:numPr>
          <w:ilvl w:val="0"/>
          <w:numId w:val="1"/>
        </w:numPr>
        <w:spacing w:before="200" w:after="200"/>
        <w:ind w:left="714" w:hanging="357"/>
        <w:jc w:val="center"/>
        <w:rPr>
          <w:rFonts w:asciiTheme="minorHAnsi" w:hAnsiTheme="minorHAnsi" w:cs="Arial"/>
          <w:b/>
          <w:color w:val="000000" w:themeColor="text1"/>
        </w:rPr>
      </w:pPr>
      <w:bookmarkStart w:id="4" w:name="_Toc329443228"/>
      <w:r w:rsidRPr="005B115F">
        <w:rPr>
          <w:rFonts w:asciiTheme="minorHAnsi" w:hAnsiTheme="minorHAnsi" w:cs="Arial"/>
          <w:b/>
          <w:color w:val="000000" w:themeColor="text1"/>
        </w:rPr>
        <w:t>PASIŪLYMO KAIN</w:t>
      </w:r>
      <w:r w:rsidR="007A490C" w:rsidRPr="005B115F">
        <w:rPr>
          <w:rFonts w:asciiTheme="minorHAnsi" w:hAnsiTheme="minorHAnsi" w:cs="Arial"/>
          <w:b/>
          <w:color w:val="000000" w:themeColor="text1"/>
        </w:rPr>
        <w:t>A</w:t>
      </w:r>
      <w:bookmarkEnd w:id="4"/>
      <w:r w:rsidR="00E51279" w:rsidRPr="005B115F">
        <w:rPr>
          <w:rFonts w:asciiTheme="minorHAnsi" w:hAnsiTheme="minorHAnsi" w:cs="Arial"/>
          <w:b/>
          <w:color w:val="000000" w:themeColor="text1"/>
        </w:rPr>
        <w:t xml:space="preserve"> </w:t>
      </w:r>
    </w:p>
    <w:p w14:paraId="52A0B04F" w14:textId="523BF2B7" w:rsidR="001D4986" w:rsidRPr="0015581B" w:rsidRDefault="001D4986" w:rsidP="001A004B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 xml:space="preserve">Pasiūlymo kaina </w:t>
      </w:r>
      <w:r w:rsidRPr="0015581B">
        <w:rPr>
          <w:rFonts w:asciiTheme="minorHAnsi" w:hAnsiTheme="minorHAnsi" w:cs="Arial"/>
          <w:sz w:val="22"/>
          <w:szCs w:val="22"/>
        </w:rPr>
        <w:t>nurod</w:t>
      </w:r>
      <w:r w:rsidR="006A7B3A" w:rsidRPr="0015581B">
        <w:rPr>
          <w:rFonts w:asciiTheme="minorHAnsi" w:hAnsiTheme="minorHAnsi" w:cs="Arial"/>
          <w:sz w:val="22"/>
          <w:szCs w:val="22"/>
        </w:rPr>
        <w:t xml:space="preserve">oma užpildant pateiktą </w:t>
      </w:r>
      <w:r w:rsidR="0060491A" w:rsidRPr="0015581B">
        <w:rPr>
          <w:rFonts w:asciiTheme="minorHAnsi" w:hAnsiTheme="minorHAnsi" w:cs="Arial"/>
          <w:sz w:val="22"/>
          <w:szCs w:val="22"/>
        </w:rPr>
        <w:t xml:space="preserve">1 priedą </w:t>
      </w:r>
      <w:r w:rsidR="00B72DE5" w:rsidRPr="0015581B">
        <w:rPr>
          <w:rFonts w:asciiTheme="minorHAnsi" w:hAnsiTheme="minorHAnsi" w:cs="Arial"/>
          <w:sz w:val="22"/>
          <w:szCs w:val="22"/>
        </w:rPr>
        <w:t>(1-8 lenteles</w:t>
      </w:r>
      <w:r w:rsidR="00AF1BEA" w:rsidRPr="0015581B">
        <w:rPr>
          <w:rFonts w:asciiTheme="minorHAnsi" w:hAnsiTheme="minorHAnsi" w:cs="Arial"/>
          <w:sz w:val="22"/>
          <w:szCs w:val="22"/>
        </w:rPr>
        <w:t>(atskiruose lapuose)</w:t>
      </w:r>
      <w:r w:rsidR="00B72DE5" w:rsidRPr="0015581B">
        <w:rPr>
          <w:rFonts w:asciiTheme="minorHAnsi" w:hAnsiTheme="minorHAnsi" w:cs="Arial"/>
          <w:sz w:val="22"/>
          <w:szCs w:val="22"/>
        </w:rPr>
        <w:t xml:space="preserve">). Pasiūlymų </w:t>
      </w:r>
      <w:r w:rsidR="00920BBA" w:rsidRPr="0015581B">
        <w:rPr>
          <w:rFonts w:asciiTheme="minorHAnsi" w:hAnsiTheme="minorHAnsi" w:cs="Arial"/>
          <w:sz w:val="22"/>
          <w:szCs w:val="22"/>
        </w:rPr>
        <w:t>palyginimui</w:t>
      </w:r>
      <w:r w:rsidR="00B72DE5" w:rsidRPr="0015581B">
        <w:rPr>
          <w:rFonts w:asciiTheme="minorHAnsi" w:hAnsiTheme="minorHAnsi" w:cs="Arial"/>
          <w:sz w:val="22"/>
          <w:szCs w:val="22"/>
        </w:rPr>
        <w:t xml:space="preserve"> bus skaičiuojama tik 1</w:t>
      </w:r>
      <w:r w:rsidR="00920BBA" w:rsidRPr="0015581B">
        <w:rPr>
          <w:rFonts w:asciiTheme="minorHAnsi" w:hAnsiTheme="minorHAnsi" w:cs="Arial"/>
          <w:sz w:val="22"/>
          <w:szCs w:val="22"/>
        </w:rPr>
        <w:t>, 4, 6, 7</w:t>
      </w:r>
      <w:r w:rsidR="00B72DE5" w:rsidRPr="0015581B">
        <w:rPr>
          <w:rFonts w:asciiTheme="minorHAnsi" w:hAnsiTheme="minorHAnsi" w:cs="Arial"/>
          <w:sz w:val="22"/>
          <w:szCs w:val="22"/>
        </w:rPr>
        <w:t xml:space="preserve"> lenteles</w:t>
      </w:r>
      <w:r w:rsidR="00920BBA" w:rsidRPr="0015581B">
        <w:rPr>
          <w:rFonts w:asciiTheme="minorHAnsi" w:hAnsiTheme="minorHAnsi" w:cs="Arial"/>
          <w:sz w:val="22"/>
          <w:szCs w:val="22"/>
        </w:rPr>
        <w:t xml:space="preserve"> geltonai pažymėtų įkainių suma </w:t>
      </w:r>
      <w:r w:rsidR="006A7B3A" w:rsidRPr="0015581B">
        <w:rPr>
          <w:rFonts w:asciiTheme="minorHAnsi" w:hAnsiTheme="minorHAnsi" w:cs="Arial"/>
          <w:sz w:val="22"/>
          <w:szCs w:val="22"/>
        </w:rPr>
        <w:t>:</w:t>
      </w:r>
    </w:p>
    <w:tbl>
      <w:tblPr>
        <w:tblW w:w="9781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7126"/>
      </w:tblGrid>
      <w:tr w:rsidR="0015581B" w:rsidRPr="0015581B" w14:paraId="7565E8A6" w14:textId="77777777" w:rsidTr="003B16C4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783C9B" w14:textId="77777777" w:rsidR="000B4210" w:rsidRPr="0015581B" w:rsidRDefault="000B4210" w:rsidP="003B16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5581B">
              <w:rPr>
                <w:rFonts w:ascii="Calibri" w:hAnsi="Calibri" w:cs="Calibri"/>
                <w:b/>
                <w:sz w:val="22"/>
                <w:szCs w:val="22"/>
              </w:rPr>
              <w:t>Pasiūlymo kaina (be PVM)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B9DD28" w14:textId="6D26C0AA" w:rsidR="000B4210" w:rsidRPr="0015581B" w:rsidRDefault="008A071B" w:rsidP="00920BBA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15581B">
              <w:rPr>
                <w:rFonts w:ascii="Calibri" w:hAnsi="Calibri" w:cs="Calibri"/>
                <w:i/>
                <w:sz w:val="22"/>
                <w:szCs w:val="22"/>
              </w:rPr>
              <w:t>48434,13 EUR</w:t>
            </w:r>
            <w:r w:rsidR="000B4210" w:rsidRPr="0015581B">
              <w:rPr>
                <w:rFonts w:ascii="Calibri" w:hAnsi="Calibri" w:cs="Calibri"/>
                <w:i/>
                <w:sz w:val="22"/>
                <w:szCs w:val="22"/>
              </w:rPr>
              <w:t xml:space="preserve">                  </w:t>
            </w:r>
            <w:r w:rsidR="00920BBA" w:rsidRPr="0015581B">
              <w:rPr>
                <w:rFonts w:asciiTheme="minorHAnsi" w:hAnsiTheme="minorHAnsi" w:cs="Arial"/>
                <w:sz w:val="22"/>
                <w:szCs w:val="22"/>
              </w:rPr>
              <w:t>1, 4, 6, 7 lenteles geltonai pažymėtų įkainių suma</w:t>
            </w:r>
            <w:r w:rsidR="000B4210" w:rsidRPr="0015581B">
              <w:rPr>
                <w:rFonts w:ascii="Calibri" w:hAnsi="Calibri" w:cs="Calibri"/>
                <w:i/>
                <w:sz w:val="22"/>
                <w:szCs w:val="22"/>
              </w:rPr>
              <w:t xml:space="preserve"> (nurodyti sumą skaičiais ir mokėjimo valiutą ) </w:t>
            </w:r>
            <w:r w:rsidR="0060491A" w:rsidRPr="0015581B">
              <w:rPr>
                <w:rFonts w:ascii="Calibri" w:hAnsi="Calibri" w:cs="Calibri"/>
                <w:i/>
                <w:sz w:val="22"/>
                <w:szCs w:val="22"/>
              </w:rPr>
              <w:t xml:space="preserve">įrašome </w:t>
            </w:r>
          </w:p>
        </w:tc>
      </w:tr>
      <w:tr w:rsidR="000B4210" w:rsidRPr="005B115F" w14:paraId="219F7CEB" w14:textId="77777777" w:rsidTr="003B16C4"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9B0D15" w14:textId="77777777" w:rsidR="000B4210" w:rsidRPr="005B115F" w:rsidRDefault="000B4210" w:rsidP="003B16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115F">
              <w:rPr>
                <w:rFonts w:ascii="Calibri" w:hAnsi="Calibri" w:cs="Calibri"/>
                <w:b/>
                <w:sz w:val="22"/>
                <w:szCs w:val="22"/>
              </w:rPr>
              <w:t>PVM*</w:t>
            </w:r>
            <w:r w:rsidRPr="005B115F">
              <w:rPr>
                <w:rFonts w:ascii="Calibri" w:hAnsi="Calibri" w:cs="Calibri"/>
                <w:i/>
                <w:sz w:val="22"/>
                <w:szCs w:val="22"/>
              </w:rPr>
              <w:t xml:space="preserve"> (nurodyti procentą)</w:t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51CFD9" w14:textId="29239CDB" w:rsidR="000B4210" w:rsidRPr="005B115F" w:rsidRDefault="004A31B7" w:rsidP="003B16C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21 </w:t>
            </w:r>
            <w:r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% EUR</w:t>
            </w:r>
            <w:r w:rsidR="000B4210" w:rsidRPr="005B115F">
              <w:rPr>
                <w:rFonts w:ascii="Calibri" w:hAnsi="Calibri" w:cs="Calibri"/>
                <w:i/>
                <w:sz w:val="22"/>
                <w:szCs w:val="22"/>
              </w:rPr>
              <w:t xml:space="preserve">                   (nurodyti  sumą skaičiais ir mokėjimo valiutą ) </w:t>
            </w:r>
          </w:p>
        </w:tc>
      </w:tr>
      <w:tr w:rsidR="000B4210" w:rsidRPr="005B115F" w14:paraId="374AABCB" w14:textId="77777777" w:rsidTr="003B16C4">
        <w:trPr>
          <w:trHeight w:val="805"/>
        </w:trPr>
        <w:tc>
          <w:tcPr>
            <w:tcW w:w="2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8808FA" w14:textId="22EA774B" w:rsidR="000B4210" w:rsidRPr="005B115F" w:rsidRDefault="000B4210" w:rsidP="003B16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B115F">
              <w:rPr>
                <w:rFonts w:ascii="Calibri" w:hAnsi="Calibri" w:cs="Calibri"/>
                <w:b/>
                <w:sz w:val="22"/>
                <w:szCs w:val="22"/>
              </w:rPr>
              <w:t>Pasiūlymo kaina (Pasiūly</w:t>
            </w:r>
            <w:r w:rsidR="008826CF" w:rsidRPr="005B115F">
              <w:rPr>
                <w:rFonts w:ascii="Calibri" w:hAnsi="Calibri" w:cs="Calibri"/>
                <w:b/>
                <w:sz w:val="22"/>
                <w:szCs w:val="22"/>
              </w:rPr>
              <w:t>mo kainos (be PVM) ir PVM suma)</w:t>
            </w:r>
            <w:r w:rsidR="008826CF" w:rsidRPr="005B115F">
              <w:rPr>
                <w:rStyle w:val="FootnoteReference"/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826CF" w:rsidRPr="005B115F">
              <w:rPr>
                <w:rStyle w:val="FootnoteReference"/>
                <w:rFonts w:asciiTheme="minorHAnsi" w:hAnsiTheme="minorHAnsi" w:cs="Arial"/>
                <w:b/>
                <w:sz w:val="22"/>
                <w:szCs w:val="22"/>
              </w:rPr>
              <w:footnoteReference w:id="3"/>
            </w:r>
          </w:p>
        </w:tc>
        <w:tc>
          <w:tcPr>
            <w:tcW w:w="7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CD5535" w14:textId="2C8CBE76" w:rsidR="000B4210" w:rsidRPr="005B115F" w:rsidRDefault="00C600C2" w:rsidP="003B16C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58605,30 EUR</w:t>
            </w:r>
            <w:r w:rsidR="000B4210" w:rsidRPr="005B115F">
              <w:rPr>
                <w:rFonts w:ascii="Calibri" w:hAnsi="Calibri" w:cs="Calibri"/>
                <w:i/>
                <w:sz w:val="22"/>
                <w:szCs w:val="22"/>
              </w:rPr>
              <w:t xml:space="preserve">                    (nurodyti sumą skaičiais ir mokėjimo valiutą ) </w:t>
            </w:r>
          </w:p>
        </w:tc>
      </w:tr>
    </w:tbl>
    <w:p w14:paraId="0551BC29" w14:textId="77777777" w:rsidR="000B4210" w:rsidRPr="005B115F" w:rsidRDefault="000B4210" w:rsidP="00697605">
      <w:pPr>
        <w:widowControl w:val="0"/>
        <w:spacing w:before="200"/>
        <w:rPr>
          <w:rFonts w:asciiTheme="minorHAnsi" w:eastAsia="Calibri" w:hAnsiTheme="minorHAnsi"/>
          <w:sz w:val="20"/>
          <w:szCs w:val="20"/>
        </w:rPr>
      </w:pPr>
      <w:r w:rsidRPr="005B115F">
        <w:rPr>
          <w:rFonts w:asciiTheme="minorHAnsi" w:hAnsiTheme="minorHAnsi" w:cs="Arial"/>
          <w:sz w:val="22"/>
          <w:szCs w:val="22"/>
        </w:rPr>
        <w:t>*</w:t>
      </w:r>
      <w:r w:rsidRPr="005B115F">
        <w:rPr>
          <w:rFonts w:eastAsia="Calibri"/>
          <w:sz w:val="22"/>
          <w:szCs w:val="22"/>
        </w:rPr>
        <w:t xml:space="preserve"> </w:t>
      </w:r>
      <w:r w:rsidRPr="005B115F">
        <w:rPr>
          <w:rFonts w:asciiTheme="minorHAnsi" w:eastAsia="Calibri" w:hAnsiTheme="minorHAnsi"/>
          <w:sz w:val="22"/>
          <w:szCs w:val="22"/>
        </w:rPr>
        <w:t>Jei „PVM“ laukas nepildomas, nurodykite priežastis, dėl kurių PVM nemokamas: ________________________________________________________________________________</w:t>
      </w:r>
    </w:p>
    <w:p w14:paraId="0175A8FD" w14:textId="46E1D5B4" w:rsidR="006B04D9" w:rsidRPr="005B115F" w:rsidRDefault="007728B3" w:rsidP="009244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200"/>
        <w:ind w:left="714" w:hanging="357"/>
        <w:contextualSpacing w:val="0"/>
        <w:jc w:val="center"/>
        <w:rPr>
          <w:rFonts w:asciiTheme="minorHAnsi" w:hAnsiTheme="minorHAnsi" w:cs="Arial"/>
          <w:b/>
          <w:bCs/>
        </w:rPr>
      </w:pPr>
      <w:r w:rsidRPr="005B115F">
        <w:rPr>
          <w:rFonts w:asciiTheme="minorHAnsi" w:hAnsiTheme="minorHAnsi" w:cs="Arial"/>
          <w:b/>
          <w:bCs/>
        </w:rPr>
        <w:t>KITA INFORMACIJA</w:t>
      </w:r>
    </w:p>
    <w:p w14:paraId="706A7E88" w14:textId="70604F12" w:rsidR="001738B1" w:rsidRPr="005B115F" w:rsidRDefault="007728B3" w:rsidP="007728B3">
      <w:pPr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773"/>
        <w:gridCol w:w="3191"/>
        <w:gridCol w:w="2293"/>
        <w:gridCol w:w="1645"/>
        <w:gridCol w:w="1722"/>
      </w:tblGrid>
      <w:tr w:rsidR="00D623F7" w:rsidRPr="005B115F" w14:paraId="0879FCA4" w14:textId="77777777" w:rsidTr="00D330D8">
        <w:tc>
          <w:tcPr>
            <w:tcW w:w="0" w:type="auto"/>
            <w:shd w:val="clear" w:color="auto" w:fill="DAEEF3" w:themeFill="accent5" w:themeFillTint="33"/>
            <w:vAlign w:val="center"/>
          </w:tcPr>
          <w:p w14:paraId="40851A1F" w14:textId="77777777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Eil.Nr</w:t>
            </w:r>
            <w:proofErr w:type="spellEnd"/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191" w:type="dxa"/>
            <w:shd w:val="clear" w:color="auto" w:fill="DAEEF3" w:themeFill="accent5" w:themeFillTint="33"/>
            <w:vAlign w:val="center"/>
          </w:tcPr>
          <w:p w14:paraId="4D47F4B2" w14:textId="15EFB90D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281" w:type="dxa"/>
            <w:shd w:val="clear" w:color="auto" w:fill="DAEEF3" w:themeFill="accent5" w:themeFillTint="33"/>
            <w:vAlign w:val="center"/>
          </w:tcPr>
          <w:p w14:paraId="08BBDBF1" w14:textId="3E3708E4" w:rsidR="00D623F7" w:rsidRPr="005B115F" w:rsidRDefault="007728B3" w:rsidP="00D330D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645" w:type="dxa"/>
            <w:shd w:val="clear" w:color="auto" w:fill="DAEEF3" w:themeFill="accent5" w:themeFillTint="33"/>
            <w:vAlign w:val="center"/>
          </w:tcPr>
          <w:p w14:paraId="5C833DE8" w14:textId="3B35599E" w:rsidR="00D623F7" w:rsidRPr="005B115F" w:rsidRDefault="00D623F7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1BAE4AD8" w14:textId="12B099B1" w:rsidR="00D623F7" w:rsidRPr="005B115F" w:rsidRDefault="00D623F7" w:rsidP="008C2EB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7728B3" w:rsidRPr="005B115F" w14:paraId="373781BC" w14:textId="77777777" w:rsidTr="00D330D8">
        <w:tc>
          <w:tcPr>
            <w:tcW w:w="0" w:type="auto"/>
            <w:shd w:val="clear" w:color="auto" w:fill="auto"/>
            <w:vAlign w:val="center"/>
          </w:tcPr>
          <w:p w14:paraId="3FF22698" w14:textId="61EC2D25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47BF701B" w14:textId="3C8CD057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2281" w:type="dxa"/>
            <w:vAlign w:val="center"/>
          </w:tcPr>
          <w:p w14:paraId="2C56DA35" w14:textId="264C3D80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63CA250" w14:textId="0F9EC429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B9D1F" w14:textId="68548990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</w:tr>
      <w:tr w:rsidR="00A86C15" w:rsidRPr="005B115F" w14:paraId="543AD531" w14:textId="77777777" w:rsidTr="00D330D8">
        <w:tc>
          <w:tcPr>
            <w:tcW w:w="0" w:type="auto"/>
            <w:vAlign w:val="center"/>
          </w:tcPr>
          <w:p w14:paraId="4ADDCD95" w14:textId="77777777" w:rsidR="00A86C15" w:rsidRPr="005B115F" w:rsidRDefault="00A86C15" w:rsidP="00A86C15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1" w:type="dxa"/>
          </w:tcPr>
          <w:p w14:paraId="3A24BB33" w14:textId="6DE30DC4" w:rsidR="00A86C15" w:rsidRPr="005B115F" w:rsidRDefault="00A86C15" w:rsidP="00A86C15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/>
                <w:sz w:val="22"/>
                <w:szCs w:val="22"/>
                <w:lang w:val="lt-LT"/>
              </w:rPr>
              <w:t>Pasiūlymo priedas – teikiamų paslaugų įkainiai</w:t>
            </w:r>
          </w:p>
        </w:tc>
        <w:tc>
          <w:tcPr>
            <w:tcW w:w="2281" w:type="dxa"/>
            <w:vAlign w:val="center"/>
          </w:tcPr>
          <w:p w14:paraId="1AEC4A06" w14:textId="713A37C6" w:rsidR="00A86C15" w:rsidRPr="005B115F" w:rsidRDefault="00A86C15" w:rsidP="00A86C15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915EC">
              <w:rPr>
                <w:rFonts w:asciiTheme="minorHAnsi" w:hAnsiTheme="minorHAnsi"/>
                <w:sz w:val="22"/>
                <w:szCs w:val="22"/>
              </w:rPr>
              <w:t>Pasiulymo</w:t>
            </w:r>
            <w:r>
              <w:rPr>
                <w:rFonts w:asciiTheme="minorHAnsi" w:hAnsiTheme="minorHAnsi"/>
                <w:sz w:val="22"/>
                <w:szCs w:val="22"/>
              </w:rPr>
              <w:t>_</w:t>
            </w:r>
            <w:r w:rsidRPr="004915EC">
              <w:rPr>
                <w:rFonts w:asciiTheme="minorHAnsi" w:hAnsiTheme="minorHAnsi"/>
                <w:sz w:val="22"/>
                <w:szCs w:val="22"/>
              </w:rPr>
              <w:t>priedas.</w:t>
            </w:r>
            <w:r w:rsidR="009C2FEC">
              <w:rPr>
                <w:rFonts w:asciiTheme="minorHAnsi" w:hAnsiTheme="minorHAnsi"/>
                <w:sz w:val="22"/>
                <w:szCs w:val="22"/>
              </w:rPr>
              <w:t>pdf</w:t>
            </w:r>
          </w:p>
        </w:tc>
        <w:tc>
          <w:tcPr>
            <w:tcW w:w="1645" w:type="dxa"/>
            <w:vAlign w:val="center"/>
          </w:tcPr>
          <w:p w14:paraId="2E2E66D9" w14:textId="45E4B545" w:rsidR="00A86C15" w:rsidRPr="005B115F" w:rsidRDefault="00A86C15" w:rsidP="00A86C15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A2720">
              <w:rPr>
                <w:rFonts w:asciiTheme="minorHAnsi" w:hAnsiTheme="minorHAnsi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452C6C12" w14:textId="77777777" w:rsidR="00A86C15" w:rsidRPr="005B115F" w:rsidRDefault="00A86C15" w:rsidP="00A86C15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57532" w:rsidRPr="005B115F" w14:paraId="38B0E070" w14:textId="77777777" w:rsidTr="00D330D8">
        <w:tc>
          <w:tcPr>
            <w:tcW w:w="0" w:type="auto"/>
            <w:vAlign w:val="center"/>
          </w:tcPr>
          <w:p w14:paraId="0406EBDF" w14:textId="77777777" w:rsidR="00957532" w:rsidRPr="005B115F" w:rsidRDefault="00957532" w:rsidP="00A86C15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1" w:type="dxa"/>
          </w:tcPr>
          <w:p w14:paraId="1893765F" w14:textId="2E513D50" w:rsidR="00957532" w:rsidRDefault="00983EE3" w:rsidP="00A86C15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  <w:r w:rsidRPr="00983EE3">
              <w:rPr>
                <w:rFonts w:asciiTheme="minorHAnsi" w:hAnsiTheme="minorHAnsi"/>
                <w:sz w:val="22"/>
                <w:szCs w:val="22"/>
                <w:lang w:val="lt-LT"/>
              </w:rPr>
              <w:t>Europos bendrasis viešųjų pirkimų dokumentas (EBVPD)</w:t>
            </w:r>
          </w:p>
        </w:tc>
        <w:tc>
          <w:tcPr>
            <w:tcW w:w="2281" w:type="dxa"/>
            <w:vAlign w:val="center"/>
          </w:tcPr>
          <w:p w14:paraId="691CD358" w14:textId="77777777" w:rsidR="00957532" w:rsidRDefault="00983EE3" w:rsidP="00A86C15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LG_CARGO_EBVPD.</w:t>
            </w:r>
            <w:r w:rsidR="00471891">
              <w:rPr>
                <w:rFonts w:asciiTheme="minorHAnsi" w:hAnsiTheme="minorHAnsi"/>
                <w:sz w:val="22"/>
                <w:szCs w:val="22"/>
              </w:rPr>
              <w:t>pdf</w:t>
            </w:r>
          </w:p>
          <w:p w14:paraId="6C30E25E" w14:textId="0BA5ACA8" w:rsidR="00471891" w:rsidRPr="004915EC" w:rsidRDefault="00471891" w:rsidP="00A86C15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LG_CARGO_EBVPD.xml</w:t>
            </w:r>
          </w:p>
        </w:tc>
        <w:tc>
          <w:tcPr>
            <w:tcW w:w="1645" w:type="dxa"/>
            <w:vAlign w:val="center"/>
          </w:tcPr>
          <w:p w14:paraId="2A691168" w14:textId="271A7034" w:rsidR="00957532" w:rsidRPr="003A2720" w:rsidRDefault="00983EE3" w:rsidP="00A86C15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Taip</w:t>
            </w:r>
          </w:p>
        </w:tc>
        <w:tc>
          <w:tcPr>
            <w:tcW w:w="0" w:type="auto"/>
            <w:vAlign w:val="center"/>
          </w:tcPr>
          <w:p w14:paraId="1BCD93EE" w14:textId="77777777" w:rsidR="00957532" w:rsidRPr="005B115F" w:rsidRDefault="00957532" w:rsidP="00A86C15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82551" w:rsidRPr="005B115F" w14:paraId="02F871B0" w14:textId="77777777" w:rsidTr="00D330D8">
        <w:tc>
          <w:tcPr>
            <w:tcW w:w="0" w:type="auto"/>
            <w:vAlign w:val="center"/>
          </w:tcPr>
          <w:p w14:paraId="1336B4AB" w14:textId="77777777" w:rsidR="00E82551" w:rsidRPr="005B115F" w:rsidRDefault="00E82551" w:rsidP="00A86C15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1" w:type="dxa"/>
          </w:tcPr>
          <w:p w14:paraId="34BDC8AE" w14:textId="7090E537" w:rsidR="00E82551" w:rsidRPr="00983EE3" w:rsidRDefault="00DD6445" w:rsidP="00A86C15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  <w:r w:rsidRPr="00DD6445">
              <w:rPr>
                <w:rFonts w:asciiTheme="minorHAnsi" w:hAnsiTheme="minorHAnsi"/>
                <w:sz w:val="22"/>
                <w:szCs w:val="22"/>
                <w:lang w:val="lt-LT"/>
              </w:rPr>
              <w:t>Jungtinė pažyma apie viešųjų pirkimų procedūroje dalyvaujantį tiekėją</w:t>
            </w:r>
          </w:p>
        </w:tc>
        <w:tc>
          <w:tcPr>
            <w:tcW w:w="2281" w:type="dxa"/>
            <w:vAlign w:val="center"/>
          </w:tcPr>
          <w:p w14:paraId="6FC89CC4" w14:textId="52C51420" w:rsidR="00E82551" w:rsidRDefault="006A1796" w:rsidP="00A86C15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LG_CARGO_JP.pdf</w:t>
            </w:r>
          </w:p>
        </w:tc>
        <w:tc>
          <w:tcPr>
            <w:tcW w:w="1645" w:type="dxa"/>
            <w:vAlign w:val="center"/>
          </w:tcPr>
          <w:p w14:paraId="7E32F812" w14:textId="3918FAAD" w:rsidR="00E82551" w:rsidRDefault="00E82551" w:rsidP="00A86C15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Taip</w:t>
            </w:r>
          </w:p>
        </w:tc>
        <w:tc>
          <w:tcPr>
            <w:tcW w:w="0" w:type="auto"/>
            <w:vAlign w:val="center"/>
          </w:tcPr>
          <w:p w14:paraId="0463C7E6" w14:textId="77777777" w:rsidR="00E82551" w:rsidRPr="005B115F" w:rsidRDefault="00E82551" w:rsidP="00A86C15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0A34" w:rsidRPr="005B115F" w14:paraId="322E43AE" w14:textId="77777777" w:rsidTr="00D330D8">
        <w:tc>
          <w:tcPr>
            <w:tcW w:w="0" w:type="auto"/>
            <w:vAlign w:val="center"/>
          </w:tcPr>
          <w:p w14:paraId="70118CCB" w14:textId="77777777" w:rsidR="00750A34" w:rsidRPr="005B115F" w:rsidRDefault="00750A34" w:rsidP="00750A34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1" w:type="dxa"/>
          </w:tcPr>
          <w:p w14:paraId="6C533956" w14:textId="637B68F6" w:rsidR="00750A34" w:rsidRPr="005B115F" w:rsidRDefault="00750A34" w:rsidP="00750A34">
            <w:pPr>
              <w:pStyle w:val="Standard1"/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  <w:r w:rsidRPr="00CB7CE7">
              <w:rPr>
                <w:rFonts w:asciiTheme="minorHAnsi" w:hAnsiTheme="minorHAnsi"/>
                <w:sz w:val="22"/>
                <w:szCs w:val="22"/>
                <w:lang w:val="lt-LT"/>
              </w:rPr>
              <w:t>Europos Sąjungos valstybėje narėje išduota geležinkelio įmonės (vežėjo) licencija</w:t>
            </w:r>
          </w:p>
        </w:tc>
        <w:tc>
          <w:tcPr>
            <w:tcW w:w="2281" w:type="dxa"/>
            <w:vAlign w:val="center"/>
          </w:tcPr>
          <w:p w14:paraId="447B1996" w14:textId="10769F34" w:rsidR="00750A34" w:rsidRPr="005B115F" w:rsidRDefault="00750A34" w:rsidP="00750A34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LG_CARGO_VL.pdf</w:t>
            </w:r>
          </w:p>
        </w:tc>
        <w:tc>
          <w:tcPr>
            <w:tcW w:w="1645" w:type="dxa"/>
            <w:vAlign w:val="center"/>
          </w:tcPr>
          <w:p w14:paraId="4FCB802B" w14:textId="31C64EB4" w:rsidR="00750A34" w:rsidRPr="005B115F" w:rsidRDefault="00750A34" w:rsidP="00750A34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Taip</w:t>
            </w:r>
          </w:p>
        </w:tc>
        <w:tc>
          <w:tcPr>
            <w:tcW w:w="0" w:type="auto"/>
            <w:vAlign w:val="center"/>
          </w:tcPr>
          <w:p w14:paraId="4D00C910" w14:textId="77777777" w:rsidR="00750A34" w:rsidRPr="005B115F" w:rsidRDefault="00750A34" w:rsidP="00750A34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2B59" w:rsidRPr="005B115F" w14:paraId="1152E4AA" w14:textId="77777777" w:rsidTr="00D330D8">
        <w:tc>
          <w:tcPr>
            <w:tcW w:w="0" w:type="auto"/>
            <w:vAlign w:val="center"/>
          </w:tcPr>
          <w:p w14:paraId="41E9604B" w14:textId="77777777" w:rsidR="00292B59" w:rsidRPr="005B115F" w:rsidRDefault="00292B59" w:rsidP="00292B59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1" w:type="dxa"/>
          </w:tcPr>
          <w:p w14:paraId="311FE2C8" w14:textId="79BF1C7F" w:rsidR="00292B59" w:rsidRPr="00CB7CE7" w:rsidRDefault="00292B59" w:rsidP="00D330D8">
            <w:pPr>
              <w:pStyle w:val="Standard1"/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  <w:r w:rsidRPr="00CB7CE7">
              <w:rPr>
                <w:rFonts w:asciiTheme="minorHAnsi" w:hAnsiTheme="minorHAnsi" w:cs="Arial"/>
                <w:sz w:val="22"/>
                <w:szCs w:val="22"/>
                <w:lang w:val="lt-LT"/>
              </w:rPr>
              <w:t>Lietuvos Transporto Saugos Administracijos išduotas geležinkelio transporto saugos sertifikatas</w:t>
            </w:r>
          </w:p>
        </w:tc>
        <w:tc>
          <w:tcPr>
            <w:tcW w:w="2281" w:type="dxa"/>
            <w:vAlign w:val="center"/>
          </w:tcPr>
          <w:p w14:paraId="2F4BDBB6" w14:textId="33B51D69" w:rsidR="00292B59" w:rsidRDefault="00292B59" w:rsidP="00292B59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LG_CARGO_SS.pdf</w:t>
            </w:r>
          </w:p>
        </w:tc>
        <w:tc>
          <w:tcPr>
            <w:tcW w:w="1645" w:type="dxa"/>
            <w:vAlign w:val="center"/>
          </w:tcPr>
          <w:p w14:paraId="0C38B2C8" w14:textId="463626ED" w:rsidR="00292B59" w:rsidRDefault="00292B59" w:rsidP="00292B59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Taip</w:t>
            </w:r>
          </w:p>
        </w:tc>
        <w:tc>
          <w:tcPr>
            <w:tcW w:w="0" w:type="auto"/>
            <w:vAlign w:val="center"/>
          </w:tcPr>
          <w:p w14:paraId="762F5814" w14:textId="77777777" w:rsidR="00292B59" w:rsidRPr="005B115F" w:rsidRDefault="00292B59" w:rsidP="00292B59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20A22" w:rsidRPr="005B115F" w14:paraId="21188F0D" w14:textId="77777777" w:rsidTr="00D330D8">
        <w:tc>
          <w:tcPr>
            <w:tcW w:w="0" w:type="auto"/>
            <w:vAlign w:val="center"/>
          </w:tcPr>
          <w:p w14:paraId="667AD2B7" w14:textId="77777777" w:rsidR="00420A22" w:rsidRPr="005B115F" w:rsidRDefault="00420A22" w:rsidP="00292B59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1" w:type="dxa"/>
          </w:tcPr>
          <w:p w14:paraId="10F2B0B1" w14:textId="6F573485" w:rsidR="00420A22" w:rsidRPr="00CB7CE7" w:rsidRDefault="00892FAF" w:rsidP="00D330D8">
            <w:pPr>
              <w:pStyle w:val="Standard1"/>
              <w:spacing w:before="60" w:after="60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lt-LT"/>
              </w:rPr>
              <w:t xml:space="preserve">AB „LG CARGO“ </w:t>
            </w:r>
            <w:r w:rsidR="00897224">
              <w:rPr>
                <w:rFonts w:asciiTheme="minorHAnsi" w:hAnsiTheme="minorHAnsi" w:cs="Arial"/>
                <w:sz w:val="22"/>
                <w:szCs w:val="22"/>
                <w:lang w:val="lt-LT"/>
              </w:rPr>
              <w:t>Mašinistų sąrašas</w:t>
            </w:r>
            <w:r w:rsidR="00A00917">
              <w:rPr>
                <w:rFonts w:asciiTheme="minorHAnsi" w:hAnsiTheme="minorHAnsi" w:cs="Arial"/>
                <w:sz w:val="22"/>
                <w:szCs w:val="22"/>
                <w:lang w:val="lt-LT"/>
              </w:rPr>
              <w:t xml:space="preserve">, pažymėjimai ir </w:t>
            </w:r>
            <w:r w:rsidR="00CE78A6">
              <w:rPr>
                <w:rFonts w:asciiTheme="minorHAnsi" w:hAnsiTheme="minorHAnsi" w:cs="Arial"/>
                <w:sz w:val="22"/>
                <w:szCs w:val="22"/>
                <w:lang w:val="lt-LT"/>
              </w:rPr>
              <w:t>serti</w:t>
            </w:r>
            <w:r w:rsidR="00E71DC6">
              <w:rPr>
                <w:rFonts w:asciiTheme="minorHAnsi" w:hAnsiTheme="minorHAnsi" w:cs="Arial"/>
                <w:sz w:val="22"/>
                <w:szCs w:val="22"/>
                <w:lang w:val="lt-LT"/>
              </w:rPr>
              <w:t>fi</w:t>
            </w:r>
            <w:r w:rsidR="00CE78A6">
              <w:rPr>
                <w:rFonts w:asciiTheme="minorHAnsi" w:hAnsiTheme="minorHAnsi" w:cs="Arial"/>
                <w:sz w:val="22"/>
                <w:szCs w:val="22"/>
                <w:lang w:val="lt-LT"/>
              </w:rPr>
              <w:t>katai</w:t>
            </w:r>
          </w:p>
        </w:tc>
        <w:tc>
          <w:tcPr>
            <w:tcW w:w="2281" w:type="dxa"/>
            <w:vAlign w:val="center"/>
          </w:tcPr>
          <w:p w14:paraId="49713398" w14:textId="7F247A0A" w:rsidR="00420A22" w:rsidRDefault="00833028" w:rsidP="00292B59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LG_CARGO_</w:t>
            </w:r>
            <w:r w:rsidR="00377D48">
              <w:rPr>
                <w:rFonts w:asciiTheme="minorHAnsi" w:hAnsiTheme="minorHAnsi"/>
                <w:sz w:val="22"/>
                <w:szCs w:val="22"/>
              </w:rPr>
              <w:t>M</w:t>
            </w:r>
            <w:r w:rsidR="00012C98">
              <w:rPr>
                <w:rFonts w:asciiTheme="minorHAnsi" w:hAnsiTheme="minorHAnsi"/>
                <w:sz w:val="22"/>
                <w:szCs w:val="22"/>
              </w:rPr>
              <w:t>A</w:t>
            </w:r>
            <w:r w:rsidR="00377D48">
              <w:rPr>
                <w:rFonts w:asciiTheme="minorHAnsi" w:hAnsiTheme="minorHAnsi"/>
                <w:sz w:val="22"/>
                <w:szCs w:val="22"/>
              </w:rPr>
              <w:t>.pdf</w:t>
            </w:r>
          </w:p>
        </w:tc>
        <w:tc>
          <w:tcPr>
            <w:tcW w:w="1645" w:type="dxa"/>
            <w:vAlign w:val="center"/>
          </w:tcPr>
          <w:p w14:paraId="16D51807" w14:textId="09032BDD" w:rsidR="00420A22" w:rsidRDefault="00833028" w:rsidP="00292B59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Taip</w:t>
            </w:r>
          </w:p>
        </w:tc>
        <w:tc>
          <w:tcPr>
            <w:tcW w:w="0" w:type="auto"/>
            <w:vAlign w:val="center"/>
          </w:tcPr>
          <w:p w14:paraId="080774CD" w14:textId="77777777" w:rsidR="00420A22" w:rsidRPr="005B115F" w:rsidRDefault="00420A22" w:rsidP="00292B59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2B59" w:rsidRPr="005B115F" w14:paraId="2FECC1D4" w14:textId="77777777" w:rsidTr="00D330D8">
        <w:tc>
          <w:tcPr>
            <w:tcW w:w="0" w:type="auto"/>
            <w:vAlign w:val="center"/>
          </w:tcPr>
          <w:p w14:paraId="33E72E06" w14:textId="3454F45D" w:rsidR="00292B59" w:rsidRPr="005B115F" w:rsidRDefault="00292B59" w:rsidP="00292B59">
            <w:pPr>
              <w:pStyle w:val="ListParagraph"/>
              <w:tabs>
                <w:tab w:val="left" w:pos="175"/>
              </w:tabs>
              <w:spacing w:before="60" w:after="60"/>
              <w:ind w:left="12" w:firstLine="17"/>
              <w:rPr>
                <w:rFonts w:asciiTheme="minorHAnsi" w:hAnsiTheme="minorHAnsi"/>
                <w:sz w:val="22"/>
                <w:szCs w:val="22"/>
              </w:rPr>
            </w:pPr>
            <w:r w:rsidRPr="005B115F">
              <w:rPr>
                <w:rFonts w:asciiTheme="minorHAnsi" w:hAnsiTheme="minorHAnsi"/>
                <w:sz w:val="22"/>
                <w:szCs w:val="22"/>
              </w:rPr>
              <w:t>...</w:t>
            </w:r>
          </w:p>
        </w:tc>
        <w:tc>
          <w:tcPr>
            <w:tcW w:w="3191" w:type="dxa"/>
          </w:tcPr>
          <w:p w14:paraId="46DD5E6B" w14:textId="72D0FAF8" w:rsidR="00292B59" w:rsidRPr="005B115F" w:rsidRDefault="00292B59" w:rsidP="00292B59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00C80779" w14:textId="0EDA969F" w:rsidR="00292B59" w:rsidRPr="005B115F" w:rsidRDefault="00292B59" w:rsidP="00292B59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357BF83A" w14:textId="072E1B51" w:rsidR="00292B59" w:rsidRPr="005B115F" w:rsidRDefault="00292B59" w:rsidP="00292B59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FEE9C3D" w14:textId="77777777" w:rsidR="00292B59" w:rsidRPr="005B115F" w:rsidRDefault="00292B59" w:rsidP="00292B59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C71DD43" w14:textId="316C0A5F" w:rsidR="007728B3" w:rsidRPr="005B115F" w:rsidRDefault="007728B3" w:rsidP="007728B3">
      <w:pPr>
        <w:spacing w:before="60" w:after="60"/>
        <w:jc w:val="both"/>
        <w:rPr>
          <w:rFonts w:asciiTheme="minorHAnsi" w:hAnsiTheme="minorHAnsi" w:cs="Arial"/>
        </w:rPr>
      </w:pPr>
    </w:p>
    <w:p w14:paraId="18D6A1A6" w14:textId="33EB7E10" w:rsidR="00415798" w:rsidRPr="005B115F" w:rsidRDefault="008826CF" w:rsidP="007728B3">
      <w:pPr>
        <w:spacing w:before="60" w:after="60"/>
        <w:jc w:val="both"/>
        <w:rPr>
          <w:rFonts w:asciiTheme="minorHAnsi" w:eastAsia="Calibri" w:hAnsiTheme="minorHAnsi"/>
          <w:sz w:val="22"/>
          <w:szCs w:val="22"/>
          <w:lang w:eastAsia="lt-LT"/>
        </w:rPr>
      </w:pPr>
      <w:r w:rsidRPr="005B115F">
        <w:rPr>
          <w:rFonts w:asciiTheme="minorHAnsi" w:hAnsiTheme="minorHAnsi" w:cs="Arial"/>
          <w:sz w:val="22"/>
          <w:szCs w:val="22"/>
        </w:rPr>
        <w:t>Vad</w:t>
      </w:r>
      <w:r w:rsidR="00DA22A4">
        <w:rPr>
          <w:rFonts w:asciiTheme="minorHAnsi" w:hAnsiTheme="minorHAnsi" w:cs="Arial"/>
          <w:sz w:val="22"/>
          <w:szCs w:val="22"/>
        </w:rPr>
        <w:t>ovaudamiesi Bendrųjų sąlygų 7.1</w:t>
      </w:r>
      <w:r w:rsidR="00F25A65">
        <w:rPr>
          <w:rFonts w:asciiTheme="minorHAnsi" w:hAnsiTheme="minorHAnsi" w:cs="Arial"/>
          <w:sz w:val="22"/>
          <w:szCs w:val="22"/>
        </w:rPr>
        <w:t>3</w:t>
      </w:r>
      <w:r w:rsidR="00415798" w:rsidRPr="005B115F">
        <w:rPr>
          <w:rFonts w:asciiTheme="minorHAnsi" w:hAnsiTheme="minorHAnsi" w:cs="Arial"/>
          <w:sz w:val="22"/>
          <w:szCs w:val="22"/>
        </w:rPr>
        <w:t xml:space="preserve">.2 punktu neteiksime šių pašalinimo pagrindų nebuvimą ir (arba) atitiktį kvalifikacijos reikalavimams, </w:t>
      </w:r>
      <w:r w:rsidR="00415798" w:rsidRPr="005B115F">
        <w:rPr>
          <w:rFonts w:asciiTheme="minorHAnsi" w:eastAsia="Calibri" w:hAnsiTheme="minorHAnsi"/>
          <w:sz w:val="22"/>
          <w:szCs w:val="22"/>
        </w:rPr>
        <w:t>kokybės vadybos sistemos ir</w:t>
      </w:r>
      <w:r w:rsidRPr="005B115F">
        <w:rPr>
          <w:rFonts w:asciiTheme="minorHAnsi" w:eastAsia="Calibri" w:hAnsiTheme="minorHAnsi"/>
          <w:sz w:val="22"/>
          <w:szCs w:val="22"/>
        </w:rPr>
        <w:t xml:space="preserve"> (ar)</w:t>
      </w:r>
      <w:r w:rsidR="00415798" w:rsidRPr="005B115F">
        <w:rPr>
          <w:rFonts w:asciiTheme="minorHAnsi" w:eastAsia="Calibri" w:hAnsiTheme="minorHAnsi"/>
          <w:sz w:val="22"/>
          <w:szCs w:val="22"/>
        </w:rPr>
        <w:t xml:space="preserve"> aplinkos apsaugos vadybos sistemos standartams</w:t>
      </w:r>
      <w:r w:rsidRPr="005B115F">
        <w:rPr>
          <w:rFonts w:asciiTheme="minorHAnsi" w:eastAsia="Calibri" w:hAnsiTheme="minorHAnsi"/>
          <w:sz w:val="22"/>
          <w:szCs w:val="22"/>
        </w:rPr>
        <w:t xml:space="preserve"> </w:t>
      </w:r>
      <w:r w:rsidR="00415798" w:rsidRPr="005B115F">
        <w:rPr>
          <w:rFonts w:asciiTheme="minorHAnsi" w:eastAsia="Calibri" w:hAnsiTheme="minorHAnsi"/>
          <w:sz w:val="22"/>
          <w:szCs w:val="22"/>
          <w:lang w:eastAsia="lt-LT"/>
        </w:rPr>
        <w:t>patvirtinančių dokumentų. Su jais AB „Lietuvos geležinkeliai“ gali susipažinti**: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15798" w:rsidRPr="005B115F" w14:paraId="4769D6A2" w14:textId="77777777" w:rsidTr="00415798">
        <w:tc>
          <w:tcPr>
            <w:tcW w:w="615" w:type="pct"/>
            <w:shd w:val="clear" w:color="auto" w:fill="DAEEF3" w:themeFill="accent5" w:themeFillTint="33"/>
            <w:vAlign w:val="center"/>
          </w:tcPr>
          <w:p w14:paraId="6FC18C1F" w14:textId="77777777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Eil.Nr</w:t>
            </w:r>
            <w:proofErr w:type="spellEnd"/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25" w:type="pct"/>
            <w:shd w:val="clear" w:color="auto" w:fill="DAEEF3" w:themeFill="accent5" w:themeFillTint="33"/>
            <w:vAlign w:val="center"/>
          </w:tcPr>
          <w:p w14:paraId="6F296D88" w14:textId="04AD9B9D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DAEEF3" w:themeFill="accent5" w:themeFillTint="33"/>
            <w:vAlign w:val="center"/>
          </w:tcPr>
          <w:p w14:paraId="3520D3CB" w14:textId="7DD2E062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15798" w:rsidRPr="005B115F" w14:paraId="489315A3" w14:textId="77777777" w:rsidTr="00415798">
        <w:tc>
          <w:tcPr>
            <w:tcW w:w="615" w:type="pct"/>
            <w:shd w:val="clear" w:color="auto" w:fill="auto"/>
            <w:vAlign w:val="center"/>
          </w:tcPr>
          <w:p w14:paraId="425BCE0F" w14:textId="77777777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shd w:val="clear" w:color="auto" w:fill="auto"/>
            <w:vAlign w:val="center"/>
          </w:tcPr>
          <w:p w14:paraId="56FCDAAF" w14:textId="77777777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shd w:val="clear" w:color="auto" w:fill="auto"/>
            <w:vAlign w:val="center"/>
          </w:tcPr>
          <w:p w14:paraId="4B139049" w14:textId="34754AA7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</w:tr>
      <w:tr w:rsidR="00415798" w:rsidRPr="005B115F" w14:paraId="7F4C117F" w14:textId="77777777" w:rsidTr="00415798">
        <w:tc>
          <w:tcPr>
            <w:tcW w:w="615" w:type="pct"/>
            <w:vAlign w:val="center"/>
          </w:tcPr>
          <w:p w14:paraId="4DB1F53E" w14:textId="77777777" w:rsidR="00415798" w:rsidRPr="005B115F" w:rsidRDefault="00415798" w:rsidP="005278D6">
            <w:pPr>
              <w:pStyle w:val="ListParagraph"/>
              <w:numPr>
                <w:ilvl w:val="0"/>
                <w:numId w:val="3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25" w:type="pct"/>
          </w:tcPr>
          <w:p w14:paraId="3F1A1BFF" w14:textId="24F6DEA4" w:rsidR="00415798" w:rsidRPr="005B115F" w:rsidRDefault="00C878B2" w:rsidP="003B16C4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/>
                <w:sz w:val="22"/>
                <w:szCs w:val="22"/>
                <w:lang w:val="lt-LT"/>
              </w:rPr>
              <w:t>-</w:t>
            </w:r>
          </w:p>
        </w:tc>
        <w:tc>
          <w:tcPr>
            <w:tcW w:w="1960" w:type="pct"/>
            <w:vAlign w:val="center"/>
          </w:tcPr>
          <w:p w14:paraId="0A447513" w14:textId="77777777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5798" w:rsidRPr="005B115F" w14:paraId="1C9A46BC" w14:textId="77777777" w:rsidTr="00415798">
        <w:tc>
          <w:tcPr>
            <w:tcW w:w="615" w:type="pct"/>
            <w:vAlign w:val="center"/>
          </w:tcPr>
          <w:p w14:paraId="24482CCD" w14:textId="77777777" w:rsidR="00415798" w:rsidRPr="005B115F" w:rsidRDefault="00415798" w:rsidP="005278D6">
            <w:pPr>
              <w:pStyle w:val="ListParagraph"/>
              <w:numPr>
                <w:ilvl w:val="0"/>
                <w:numId w:val="3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25" w:type="pct"/>
          </w:tcPr>
          <w:p w14:paraId="7FEB6B18" w14:textId="77777777" w:rsidR="00415798" w:rsidRPr="005B115F" w:rsidRDefault="00415798" w:rsidP="003B16C4">
            <w:pPr>
              <w:pStyle w:val="Standard1"/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5ACA43DC" w14:textId="77777777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5798" w:rsidRPr="005B115F" w14:paraId="19BAB113" w14:textId="77777777" w:rsidTr="00415798">
        <w:tc>
          <w:tcPr>
            <w:tcW w:w="615" w:type="pct"/>
            <w:vAlign w:val="center"/>
          </w:tcPr>
          <w:p w14:paraId="65985EC8" w14:textId="13D69BD3" w:rsidR="00415798" w:rsidRPr="005B115F" w:rsidRDefault="005278D6" w:rsidP="005278D6">
            <w:pPr>
              <w:pStyle w:val="ListParagraph"/>
              <w:spacing w:before="60" w:after="60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5B115F">
              <w:rPr>
                <w:rFonts w:asciiTheme="minorHAnsi" w:hAnsiTheme="minorHAnsi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2178F93F" w14:textId="77777777" w:rsidR="00415798" w:rsidRPr="005B115F" w:rsidRDefault="00415798" w:rsidP="003B16C4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6555701B" w14:textId="77777777" w:rsidR="00415798" w:rsidRPr="005B115F" w:rsidRDefault="00415798" w:rsidP="003B16C4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5BB55DC" w14:textId="029E8568" w:rsidR="00415798" w:rsidRPr="005B115F" w:rsidRDefault="00415798" w:rsidP="007728B3">
      <w:pPr>
        <w:spacing w:before="60" w:after="60"/>
        <w:jc w:val="both"/>
        <w:rPr>
          <w:rFonts w:asciiTheme="minorHAnsi" w:hAnsiTheme="minorHAnsi" w:cs="Arial"/>
          <w:sz w:val="20"/>
          <w:szCs w:val="20"/>
        </w:rPr>
      </w:pPr>
      <w:r w:rsidRPr="005B115F">
        <w:rPr>
          <w:rFonts w:asciiTheme="minorHAnsi" w:hAnsiTheme="minorHAnsi" w:cs="Arial"/>
          <w:sz w:val="20"/>
          <w:szCs w:val="20"/>
        </w:rPr>
        <w:t xml:space="preserve">**Pildoma, jei </w:t>
      </w:r>
      <w:r w:rsidR="001A004B" w:rsidRPr="005B115F">
        <w:rPr>
          <w:rFonts w:asciiTheme="minorHAnsi" w:eastAsia="Calibri" w:hAnsiTheme="minorHAnsi"/>
          <w:sz w:val="20"/>
          <w:szCs w:val="20"/>
          <w:lang w:eastAsia="lt-LT"/>
        </w:rPr>
        <w:t xml:space="preserve">AB „Lietuvos geležinkeliai“ jau turi atitinkamus dokumentus iš kitų </w:t>
      </w:r>
      <w:r w:rsidR="00222785">
        <w:rPr>
          <w:rFonts w:asciiTheme="minorHAnsi" w:eastAsia="Calibri" w:hAnsiTheme="minorHAnsi"/>
          <w:sz w:val="20"/>
          <w:szCs w:val="20"/>
          <w:lang w:eastAsia="lt-LT"/>
        </w:rPr>
        <w:t>P</w:t>
      </w:r>
      <w:r w:rsidR="001A004B" w:rsidRPr="005B115F">
        <w:rPr>
          <w:rFonts w:asciiTheme="minorHAnsi" w:eastAsia="Calibri" w:hAnsiTheme="minorHAnsi"/>
          <w:sz w:val="20"/>
          <w:szCs w:val="20"/>
          <w:lang w:eastAsia="lt-LT"/>
        </w:rPr>
        <w:t>irkimo procedūrų</w:t>
      </w:r>
      <w:r w:rsidR="008826CF" w:rsidRPr="005B115F">
        <w:rPr>
          <w:rFonts w:asciiTheme="minorHAnsi" w:eastAsia="Calibri" w:hAnsiTheme="minorHAnsi"/>
          <w:sz w:val="20"/>
          <w:szCs w:val="20"/>
          <w:lang w:eastAsia="lt-LT"/>
        </w:rPr>
        <w:t>.</w:t>
      </w:r>
    </w:p>
    <w:p w14:paraId="28C4AD36" w14:textId="77777777" w:rsidR="00415798" w:rsidRPr="005B115F" w:rsidRDefault="00415798" w:rsidP="007728B3">
      <w:pPr>
        <w:spacing w:before="60" w:after="60"/>
        <w:jc w:val="both"/>
        <w:rPr>
          <w:rFonts w:asciiTheme="minorHAnsi" w:hAnsiTheme="minorHAnsi" w:cs="Arial"/>
        </w:rPr>
      </w:pPr>
    </w:p>
    <w:p w14:paraId="1CF717D3" w14:textId="77777777" w:rsidR="00AA5E08" w:rsidRPr="005B115F" w:rsidRDefault="00882C59" w:rsidP="001A004B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Pasirašydamas šį pasiūlymą, tvirtintu</w:t>
      </w:r>
      <w:r w:rsidR="00AA5E08" w:rsidRPr="005B115F">
        <w:rPr>
          <w:rFonts w:asciiTheme="minorHAnsi" w:hAnsiTheme="minorHAnsi" w:cs="Arial"/>
          <w:sz w:val="22"/>
          <w:szCs w:val="22"/>
        </w:rPr>
        <w:t>, kad:</w:t>
      </w:r>
    </w:p>
    <w:p w14:paraId="61579A4C" w14:textId="0CF48AE6" w:rsidR="00AA5E08" w:rsidRPr="005B115F" w:rsidRDefault="00FA6573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eastAsia="Calibri" w:hAnsiTheme="minorHAnsi"/>
          <w:sz w:val="22"/>
          <w:szCs w:val="22"/>
        </w:rPr>
        <w:t>pasiūlymo dokumentuose pateikti duomenys yra tikri;</w:t>
      </w:r>
    </w:p>
    <w:p w14:paraId="1C814C49" w14:textId="246608AA" w:rsidR="00894D1B" w:rsidRPr="005B115F" w:rsidRDefault="00222785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siūlomas P</w:t>
      </w:r>
      <w:r w:rsidR="00894D1B" w:rsidRPr="005B115F">
        <w:rPr>
          <w:rFonts w:asciiTheme="minorHAnsi" w:hAnsiTheme="minorHAnsi" w:cs="Arial"/>
          <w:sz w:val="22"/>
          <w:szCs w:val="22"/>
        </w:rPr>
        <w:t>irk</w:t>
      </w:r>
      <w:r>
        <w:rPr>
          <w:rFonts w:asciiTheme="minorHAnsi" w:hAnsiTheme="minorHAnsi" w:cs="Arial"/>
          <w:sz w:val="22"/>
          <w:szCs w:val="22"/>
        </w:rPr>
        <w:t>imo objektas visiškai atitinka P</w:t>
      </w:r>
      <w:r w:rsidR="00894D1B" w:rsidRPr="005B115F">
        <w:rPr>
          <w:rFonts w:asciiTheme="minorHAnsi" w:hAnsiTheme="minorHAnsi" w:cs="Arial"/>
          <w:sz w:val="22"/>
          <w:szCs w:val="22"/>
        </w:rPr>
        <w:t>irkimo dokumentuose nustatytus reikalavimus;</w:t>
      </w:r>
    </w:p>
    <w:p w14:paraId="491DEF1D" w14:textId="1108C2BC" w:rsidR="00DE5FAA" w:rsidRPr="005B115F" w:rsidRDefault="00F333DA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 xml:space="preserve">sutinku </w:t>
      </w:r>
      <w:r w:rsidR="00222785">
        <w:rPr>
          <w:rFonts w:asciiTheme="minorHAnsi" w:hAnsiTheme="minorHAnsi" w:cs="Arial"/>
          <w:sz w:val="22"/>
          <w:szCs w:val="22"/>
        </w:rPr>
        <w:t>su visomis P</w:t>
      </w:r>
      <w:r w:rsidRPr="005B115F">
        <w:rPr>
          <w:rFonts w:asciiTheme="minorHAnsi" w:hAnsiTheme="minorHAnsi" w:cs="Arial"/>
          <w:sz w:val="22"/>
          <w:szCs w:val="22"/>
        </w:rPr>
        <w:t>irkimo dokumentuose nustatytomis sąlygomis</w:t>
      </w:r>
      <w:r w:rsidR="00AA5E08" w:rsidRPr="005B115F">
        <w:rPr>
          <w:rFonts w:asciiTheme="minorHAnsi" w:hAnsiTheme="minorHAnsi" w:cs="Arial"/>
          <w:sz w:val="22"/>
          <w:szCs w:val="22"/>
        </w:rPr>
        <w:t>;</w:t>
      </w:r>
    </w:p>
    <w:p w14:paraId="348B378F" w14:textId="1EB0CFAF" w:rsidR="00AA5E08" w:rsidRPr="005B115F" w:rsidRDefault="00AA5E08" w:rsidP="001A004B">
      <w:pPr>
        <w:pStyle w:val="ListParagraph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pasiūlymas galioja </w:t>
      </w:r>
      <w:r w:rsidR="00415798" w:rsidRPr="005B115F">
        <w:rPr>
          <w:rFonts w:asciiTheme="minorHAnsi" w:hAnsiTheme="minorHAnsi" w:cstheme="minorHAnsi"/>
          <w:sz w:val="22"/>
          <w:szCs w:val="22"/>
        </w:rPr>
        <w:t xml:space="preserve">iki termino, nustatyto </w:t>
      </w:r>
      <w:r w:rsidR="00222785">
        <w:rPr>
          <w:rFonts w:asciiTheme="minorHAnsi" w:hAnsiTheme="minorHAnsi" w:cstheme="minorHAnsi"/>
          <w:sz w:val="22"/>
          <w:szCs w:val="22"/>
        </w:rPr>
        <w:t>P</w:t>
      </w:r>
      <w:r w:rsidR="00415798" w:rsidRPr="005B115F">
        <w:rPr>
          <w:rFonts w:asciiTheme="minorHAnsi" w:hAnsiTheme="minorHAnsi" w:cstheme="minorHAnsi"/>
          <w:sz w:val="22"/>
          <w:szCs w:val="22"/>
        </w:rPr>
        <w:t xml:space="preserve">irkimo dokumentuose; </w:t>
      </w:r>
    </w:p>
    <w:p w14:paraId="4DCBFA41" w14:textId="745709B2" w:rsidR="00415798" w:rsidRPr="006A1796" w:rsidRDefault="00894D1B" w:rsidP="006A1796">
      <w:pPr>
        <w:pStyle w:val="ListParagraph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mes </w:t>
      </w:r>
      <w:r w:rsidRPr="005B115F">
        <w:rPr>
          <w:rFonts w:asciiTheme="minorHAnsi" w:hAnsiTheme="minorHAnsi" w:cstheme="minorHAnsi"/>
          <w:sz w:val="22"/>
          <w:szCs w:val="22"/>
          <w:u w:val="single"/>
        </w:rPr>
        <w:t xml:space="preserve">esame / </w:t>
      </w:r>
      <w:r w:rsidRPr="00FE494D">
        <w:rPr>
          <w:rFonts w:asciiTheme="minorHAnsi" w:hAnsiTheme="minorHAnsi" w:cstheme="minorHAnsi"/>
          <w:strike/>
          <w:sz w:val="22"/>
          <w:szCs w:val="22"/>
          <w:u w:val="single"/>
        </w:rPr>
        <w:t>nesame</w:t>
      </w:r>
      <w:r w:rsidRPr="005B115F">
        <w:rPr>
          <w:rFonts w:asciiTheme="minorHAnsi" w:hAnsiTheme="minorHAnsi" w:cstheme="minorHAnsi"/>
          <w:sz w:val="22"/>
          <w:szCs w:val="22"/>
        </w:rPr>
        <w:t xml:space="preserve"> </w:t>
      </w:r>
      <w:r w:rsidRPr="005B115F">
        <w:rPr>
          <w:rFonts w:asciiTheme="minorHAnsi" w:hAnsiTheme="minorHAnsi" w:cstheme="minorHAnsi"/>
          <w:i/>
          <w:sz w:val="22"/>
          <w:szCs w:val="22"/>
        </w:rPr>
        <w:t>(nereikalingą išbraukti)</w:t>
      </w:r>
      <w:r w:rsidRPr="005B115F">
        <w:rPr>
          <w:rFonts w:asciiTheme="minorHAnsi" w:hAnsiTheme="minorHAnsi" w:cstheme="minorHAnsi"/>
          <w:sz w:val="22"/>
          <w:szCs w:val="22"/>
        </w:rPr>
        <w:t xml:space="preserve"> laikomi asocijuotais (susijusiais) su perkančiuoju subjektu pagal Lietuvos Respublikoje galiojančių teisės aktų (Lietuvos Respublikos pelno mokesčio, Lietuvos Respublikos pridėtinės vertės mokesčio ir Lietuvos Respublikos gyventojų pajamų mokesčio įstatymų) nuostatas. </w:t>
      </w:r>
    </w:p>
    <w:p w14:paraId="3F3C7DBF" w14:textId="77777777" w:rsidR="00415798" w:rsidRPr="005B115F" w:rsidRDefault="00415798" w:rsidP="003B125F">
      <w:pPr>
        <w:spacing w:before="60" w:after="60"/>
        <w:jc w:val="center"/>
        <w:rPr>
          <w:rFonts w:asciiTheme="minorHAnsi" w:hAnsiTheme="minorHAnsi" w:cs="Arial"/>
        </w:rPr>
      </w:pPr>
    </w:p>
    <w:p w14:paraId="1C6B017B" w14:textId="34A166CC" w:rsidR="00DE5FAA" w:rsidRPr="005B115F" w:rsidRDefault="00DE5FAA" w:rsidP="003B125F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______________________________________________________</w:t>
      </w:r>
    </w:p>
    <w:p w14:paraId="64243E03" w14:textId="1EBE3F22" w:rsidR="005E78AB" w:rsidRPr="006A1796" w:rsidRDefault="00DE5FAA" w:rsidP="006A1796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(Tiekėjo arba jo įgalioto asmens vardas, pavardė, parašas)</w:t>
      </w:r>
      <w:bookmarkEnd w:id="1"/>
    </w:p>
    <w:sectPr w:rsidR="005E78AB" w:rsidRPr="006A1796" w:rsidSect="005D177D">
      <w:headerReference w:type="default" r:id="rId12"/>
      <w:footerReference w:type="default" r:id="rId13"/>
      <w:headerReference w:type="first" r:id="rId14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F926E" w14:textId="77777777" w:rsidR="00D70AFA" w:rsidRDefault="00D70AFA" w:rsidP="0043350F">
      <w:r>
        <w:separator/>
      </w:r>
    </w:p>
  </w:endnote>
  <w:endnote w:type="continuationSeparator" w:id="0">
    <w:p w14:paraId="5FB8F02D" w14:textId="77777777" w:rsidR="00D70AFA" w:rsidRDefault="00D70AFA" w:rsidP="0043350F">
      <w:r>
        <w:continuationSeparator/>
      </w:r>
    </w:p>
  </w:endnote>
  <w:endnote w:type="continuationNotice" w:id="1">
    <w:p w14:paraId="1AB97007" w14:textId="77777777" w:rsidR="00D70AFA" w:rsidRDefault="00D70A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-233247369"/>
      <w:docPartObj>
        <w:docPartGallery w:val="Page Numbers (Bottom of Page)"/>
        <w:docPartUnique/>
      </w:docPartObj>
    </w:sdtPr>
    <w:sdtEndPr/>
    <w:sdtContent>
      <w:p w14:paraId="54B54AED" w14:textId="3E5B53EC" w:rsidR="00D623F7" w:rsidRPr="006A1796" w:rsidRDefault="00D623F7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6A179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A179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6A179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960DB" w:rsidRPr="006A1796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6A179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2DAB853" w14:textId="77777777" w:rsidR="00D623F7" w:rsidRDefault="00D62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64448" w14:textId="77777777" w:rsidR="00D70AFA" w:rsidRDefault="00D70AFA" w:rsidP="0043350F">
      <w:r>
        <w:separator/>
      </w:r>
    </w:p>
  </w:footnote>
  <w:footnote w:type="continuationSeparator" w:id="0">
    <w:p w14:paraId="45864826" w14:textId="77777777" w:rsidR="00D70AFA" w:rsidRDefault="00D70AFA" w:rsidP="0043350F">
      <w:r>
        <w:continuationSeparator/>
      </w:r>
    </w:p>
  </w:footnote>
  <w:footnote w:type="continuationNotice" w:id="1">
    <w:p w14:paraId="2592F62A" w14:textId="77777777" w:rsidR="00D70AFA" w:rsidRDefault="00D70AFA"/>
  </w:footnote>
  <w:footnote w:id="2">
    <w:p w14:paraId="615ED5EC" w14:textId="08CA46B2" w:rsidR="007728B3" w:rsidRPr="009F0350" w:rsidRDefault="007728B3" w:rsidP="007728B3">
      <w:pPr>
        <w:pStyle w:val="BodyText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FootnoteReference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 w:rsidR="00222785"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  <w:footnote w:id="3">
    <w:p w14:paraId="59073BCD" w14:textId="1F72E245" w:rsidR="008826CF" w:rsidRPr="00053D45" w:rsidRDefault="008826CF" w:rsidP="008826CF">
      <w:pPr>
        <w:pStyle w:val="FootnoteText"/>
        <w:jc w:val="both"/>
        <w:rPr>
          <w:rFonts w:ascii="Arial" w:hAnsi="Arial" w:cs="Arial"/>
        </w:rPr>
      </w:pPr>
      <w:r w:rsidRPr="00707444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Į </w:t>
      </w:r>
      <w:r w:rsidRPr="006B04D9">
        <w:rPr>
          <w:rFonts w:asciiTheme="minorHAnsi" w:hAnsiTheme="minorHAnsi" w:cs="Arial"/>
          <w:i/>
          <w:iCs/>
          <w:color w:val="000000" w:themeColor="text1"/>
        </w:rPr>
        <w:t xml:space="preserve">„Pasiūlymo kainą su PVM“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turi būti įskaityti visi mokesčiai ir visos tiekėjo išlaidos pagal </w:t>
      </w:r>
      <w:r w:rsidR="00222785">
        <w:rPr>
          <w:rFonts w:asciiTheme="minorHAnsi" w:eastAsia="Calibri" w:hAnsiTheme="minorHAnsi"/>
          <w:i/>
          <w:color w:val="000000" w:themeColor="text1"/>
        </w:rPr>
        <w:t>P</w:t>
      </w:r>
      <w:r w:rsidRPr="006B04D9">
        <w:rPr>
          <w:rFonts w:asciiTheme="minorHAnsi" w:eastAsia="Calibri" w:hAnsiTheme="minorHAnsi"/>
          <w:i/>
          <w:color w:val="000000" w:themeColor="text1"/>
        </w:rPr>
        <w:t>irkimo dokumentų reikalavimus.</w:t>
      </w:r>
      <w:r w:rsidRPr="006B04D9">
        <w:rPr>
          <w:rFonts w:eastAsia="Calibri"/>
          <w:color w:val="000000" w:themeColor="text1"/>
          <w:sz w:val="24"/>
          <w:szCs w:val="24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2E648" w14:textId="27DF454F" w:rsidR="00713D3C" w:rsidRPr="00FA6573" w:rsidRDefault="00713D3C" w:rsidP="00713D3C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Atviro konkurso Specialiųjų</w:t>
    </w:r>
    <w:r w:rsidRPr="00FA6573">
      <w:rPr>
        <w:rFonts w:asciiTheme="minorHAnsi" w:hAnsiTheme="minorHAnsi"/>
      </w:rPr>
      <w:t xml:space="preserve"> sąlygų </w:t>
    </w:r>
    <w:r w:rsidR="00393DA4">
      <w:rPr>
        <w:rFonts w:asciiTheme="minorHAnsi" w:hAnsiTheme="minorHAnsi"/>
      </w:rPr>
      <w:t>3</w:t>
    </w:r>
    <w:r>
      <w:rPr>
        <w:rFonts w:asciiTheme="minorHAnsi" w:hAnsiTheme="minorHAnsi"/>
      </w:rPr>
      <w:t xml:space="preserve"> priedas „Pasiūlymo forma“</w:t>
    </w:r>
  </w:p>
  <w:p w14:paraId="0C9D8FEF" w14:textId="7D683A36" w:rsidR="00D623F7" w:rsidRDefault="00D623F7" w:rsidP="00481B87">
    <w:pPr>
      <w:pStyle w:val="Header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E2116" w14:textId="67C20448" w:rsidR="00D623F7" w:rsidRPr="00FA6573" w:rsidRDefault="00D15651" w:rsidP="00FA6573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Atviro konkurso</w:t>
    </w:r>
    <w:r w:rsidR="00D623F7">
      <w:rPr>
        <w:rFonts w:asciiTheme="minorHAnsi" w:hAnsiTheme="minorHAnsi"/>
      </w:rPr>
      <w:t xml:space="preserve"> </w:t>
    </w:r>
    <w:r w:rsidR="00222785">
      <w:rPr>
        <w:rFonts w:asciiTheme="minorHAnsi" w:hAnsiTheme="minorHAnsi"/>
      </w:rPr>
      <w:t>S</w:t>
    </w:r>
    <w:r w:rsidR="00D623F7">
      <w:rPr>
        <w:rFonts w:asciiTheme="minorHAnsi" w:hAnsiTheme="minorHAnsi"/>
      </w:rPr>
      <w:t>pecialiųjų</w:t>
    </w:r>
    <w:r w:rsidR="00D623F7" w:rsidRPr="00FA6573">
      <w:rPr>
        <w:rFonts w:asciiTheme="minorHAnsi" w:hAnsiTheme="minorHAnsi"/>
      </w:rPr>
      <w:t xml:space="preserve"> sąlygų </w:t>
    </w:r>
    <w:r w:rsidR="00393DA4">
      <w:rPr>
        <w:rFonts w:asciiTheme="minorHAnsi" w:hAnsiTheme="minorHAnsi"/>
      </w:rPr>
      <w:t>3</w:t>
    </w:r>
    <w:r w:rsidR="00F30CEA">
      <w:rPr>
        <w:rFonts w:asciiTheme="minorHAnsi" w:hAnsiTheme="minorHAnsi"/>
      </w:rPr>
      <w:t xml:space="preserve"> priedas </w:t>
    </w:r>
    <w:r w:rsidR="00D623F7">
      <w:rPr>
        <w:rFonts w:asciiTheme="minorHAnsi" w:hAnsiTheme="minorHAnsi"/>
      </w:rPr>
      <w:t>„Pasiūlymo forma“</w:t>
    </w:r>
  </w:p>
  <w:p w14:paraId="071BEC65" w14:textId="77777777" w:rsidR="00D623F7" w:rsidRDefault="00D62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0"/>
  </w:num>
  <w:num w:numId="2">
    <w:abstractNumId w:val="35"/>
  </w:num>
  <w:num w:numId="3">
    <w:abstractNumId w:val="14"/>
  </w:num>
  <w:num w:numId="4">
    <w:abstractNumId w:val="6"/>
  </w:num>
  <w:num w:numId="5">
    <w:abstractNumId w:val="0"/>
  </w:num>
  <w:num w:numId="6">
    <w:abstractNumId w:val="39"/>
  </w:num>
  <w:num w:numId="7">
    <w:abstractNumId w:val="7"/>
  </w:num>
  <w:num w:numId="8">
    <w:abstractNumId w:val="34"/>
  </w:num>
  <w:num w:numId="9">
    <w:abstractNumId w:val="20"/>
  </w:num>
  <w:num w:numId="10">
    <w:abstractNumId w:val="37"/>
  </w:num>
  <w:num w:numId="11">
    <w:abstractNumId w:val="1"/>
  </w:num>
  <w:num w:numId="12">
    <w:abstractNumId w:val="39"/>
  </w:num>
  <w:num w:numId="13">
    <w:abstractNumId w:val="40"/>
  </w:num>
  <w:num w:numId="14">
    <w:abstractNumId w:val="13"/>
  </w:num>
  <w:num w:numId="15">
    <w:abstractNumId w:val="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27"/>
  </w:num>
  <w:num w:numId="20">
    <w:abstractNumId w:val="24"/>
  </w:num>
  <w:num w:numId="21">
    <w:abstractNumId w:val="12"/>
  </w:num>
  <w:num w:numId="22">
    <w:abstractNumId w:val="41"/>
  </w:num>
  <w:num w:numId="23">
    <w:abstractNumId w:val="23"/>
  </w:num>
  <w:num w:numId="24">
    <w:abstractNumId w:val="21"/>
  </w:num>
  <w:num w:numId="25">
    <w:abstractNumId w:val="25"/>
  </w:num>
  <w:num w:numId="26">
    <w:abstractNumId w:val="32"/>
  </w:num>
  <w:num w:numId="27">
    <w:abstractNumId w:val="33"/>
  </w:num>
  <w:num w:numId="28">
    <w:abstractNumId w:val="3"/>
  </w:num>
  <w:num w:numId="29">
    <w:abstractNumId w:val="22"/>
  </w:num>
  <w:num w:numId="30">
    <w:abstractNumId w:val="18"/>
  </w:num>
  <w:num w:numId="31">
    <w:abstractNumId w:val="29"/>
  </w:num>
  <w:num w:numId="32">
    <w:abstractNumId w:val="31"/>
  </w:num>
  <w:num w:numId="33">
    <w:abstractNumId w:val="26"/>
  </w:num>
  <w:num w:numId="34">
    <w:abstractNumId w:val="5"/>
  </w:num>
  <w:num w:numId="35">
    <w:abstractNumId w:val="11"/>
  </w:num>
  <w:num w:numId="36">
    <w:abstractNumId w:val="2"/>
  </w:num>
  <w:num w:numId="37">
    <w:abstractNumId w:val="17"/>
  </w:num>
  <w:num w:numId="38">
    <w:abstractNumId w:val="15"/>
  </w:num>
  <w:num w:numId="39">
    <w:abstractNumId w:val="8"/>
  </w:num>
  <w:num w:numId="40">
    <w:abstractNumId w:val="19"/>
  </w:num>
  <w:num w:numId="41">
    <w:abstractNumId w:val="28"/>
  </w:num>
  <w:num w:numId="42">
    <w:abstractNumId w:val="4"/>
  </w:num>
  <w:num w:numId="43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F10"/>
    <w:rsid w:val="00003DE7"/>
    <w:rsid w:val="000051D6"/>
    <w:rsid w:val="0001189D"/>
    <w:rsid w:val="00012C98"/>
    <w:rsid w:val="00015607"/>
    <w:rsid w:val="000251B9"/>
    <w:rsid w:val="000444F2"/>
    <w:rsid w:val="00045771"/>
    <w:rsid w:val="0004594E"/>
    <w:rsid w:val="00045A49"/>
    <w:rsid w:val="00051928"/>
    <w:rsid w:val="00053D45"/>
    <w:rsid w:val="0005418D"/>
    <w:rsid w:val="00056C20"/>
    <w:rsid w:val="00062C1E"/>
    <w:rsid w:val="00064E70"/>
    <w:rsid w:val="000666DF"/>
    <w:rsid w:val="000704DB"/>
    <w:rsid w:val="0007060F"/>
    <w:rsid w:val="000746D7"/>
    <w:rsid w:val="00077FCF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142"/>
    <w:rsid w:val="000C5DA3"/>
    <w:rsid w:val="000C60F6"/>
    <w:rsid w:val="000C6644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E7BC2"/>
    <w:rsid w:val="000F2EB9"/>
    <w:rsid w:val="000F30B1"/>
    <w:rsid w:val="000F3E7E"/>
    <w:rsid w:val="000F5D60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24264"/>
    <w:rsid w:val="00131304"/>
    <w:rsid w:val="0013167D"/>
    <w:rsid w:val="0013188B"/>
    <w:rsid w:val="00134583"/>
    <w:rsid w:val="00134CCF"/>
    <w:rsid w:val="00145CAB"/>
    <w:rsid w:val="00146302"/>
    <w:rsid w:val="00147C92"/>
    <w:rsid w:val="00147F86"/>
    <w:rsid w:val="001552F8"/>
    <w:rsid w:val="0015581B"/>
    <w:rsid w:val="0015703D"/>
    <w:rsid w:val="00164ABE"/>
    <w:rsid w:val="00171476"/>
    <w:rsid w:val="00171842"/>
    <w:rsid w:val="001738B1"/>
    <w:rsid w:val="0018284C"/>
    <w:rsid w:val="00182B70"/>
    <w:rsid w:val="00182DFF"/>
    <w:rsid w:val="0018402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6164"/>
    <w:rsid w:val="001E6487"/>
    <w:rsid w:val="001E6A7E"/>
    <w:rsid w:val="001E7290"/>
    <w:rsid w:val="001F22FF"/>
    <w:rsid w:val="001F2DB4"/>
    <w:rsid w:val="00200E4D"/>
    <w:rsid w:val="0020294D"/>
    <w:rsid w:val="00202EBB"/>
    <w:rsid w:val="00203494"/>
    <w:rsid w:val="00205A9C"/>
    <w:rsid w:val="00206C98"/>
    <w:rsid w:val="00221B3E"/>
    <w:rsid w:val="00221D6B"/>
    <w:rsid w:val="00222785"/>
    <w:rsid w:val="002228FD"/>
    <w:rsid w:val="00223ADE"/>
    <w:rsid w:val="00225E14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2B59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B6F3F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E7EC3"/>
    <w:rsid w:val="002F643C"/>
    <w:rsid w:val="003018E4"/>
    <w:rsid w:val="003065C4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4DF7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77D48"/>
    <w:rsid w:val="00381384"/>
    <w:rsid w:val="00383107"/>
    <w:rsid w:val="003847A7"/>
    <w:rsid w:val="003872E4"/>
    <w:rsid w:val="00393DA4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D5A75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4ED7"/>
    <w:rsid w:val="003F5FD3"/>
    <w:rsid w:val="003F6684"/>
    <w:rsid w:val="00402E05"/>
    <w:rsid w:val="00407F84"/>
    <w:rsid w:val="00410AB1"/>
    <w:rsid w:val="00413C7C"/>
    <w:rsid w:val="00415798"/>
    <w:rsid w:val="00420A22"/>
    <w:rsid w:val="00424ABF"/>
    <w:rsid w:val="00426691"/>
    <w:rsid w:val="00426DFC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1CC5"/>
    <w:rsid w:val="00462A26"/>
    <w:rsid w:val="00463F5E"/>
    <w:rsid w:val="00471891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31B7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5C06"/>
    <w:rsid w:val="004D6180"/>
    <w:rsid w:val="004D70A3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1010"/>
    <w:rsid w:val="00514E38"/>
    <w:rsid w:val="005158C3"/>
    <w:rsid w:val="005206D9"/>
    <w:rsid w:val="0052388D"/>
    <w:rsid w:val="00523934"/>
    <w:rsid w:val="00524169"/>
    <w:rsid w:val="00526943"/>
    <w:rsid w:val="005278D6"/>
    <w:rsid w:val="00527DC1"/>
    <w:rsid w:val="00531015"/>
    <w:rsid w:val="00531810"/>
    <w:rsid w:val="00531DB1"/>
    <w:rsid w:val="00533F20"/>
    <w:rsid w:val="00537ED6"/>
    <w:rsid w:val="00543803"/>
    <w:rsid w:val="0054389A"/>
    <w:rsid w:val="00554D82"/>
    <w:rsid w:val="00556C90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15F5"/>
    <w:rsid w:val="005A79FE"/>
    <w:rsid w:val="005B115F"/>
    <w:rsid w:val="005B1C52"/>
    <w:rsid w:val="005B4D00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6904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6043B3"/>
    <w:rsid w:val="0060491A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2BF9"/>
    <w:rsid w:val="00683140"/>
    <w:rsid w:val="00692515"/>
    <w:rsid w:val="00692FEA"/>
    <w:rsid w:val="00697605"/>
    <w:rsid w:val="006A1796"/>
    <w:rsid w:val="006A2B7C"/>
    <w:rsid w:val="006A6634"/>
    <w:rsid w:val="006A6BA5"/>
    <w:rsid w:val="006A7B3A"/>
    <w:rsid w:val="006B04D9"/>
    <w:rsid w:val="006B0694"/>
    <w:rsid w:val="006B1C95"/>
    <w:rsid w:val="006B20A8"/>
    <w:rsid w:val="006C0578"/>
    <w:rsid w:val="006C08D0"/>
    <w:rsid w:val="006C544D"/>
    <w:rsid w:val="006C6972"/>
    <w:rsid w:val="006C7BE2"/>
    <w:rsid w:val="006F1ABD"/>
    <w:rsid w:val="006F28AB"/>
    <w:rsid w:val="006F6128"/>
    <w:rsid w:val="00707444"/>
    <w:rsid w:val="007077DC"/>
    <w:rsid w:val="00713D3C"/>
    <w:rsid w:val="00717D33"/>
    <w:rsid w:val="00730A96"/>
    <w:rsid w:val="0073404D"/>
    <w:rsid w:val="0074226B"/>
    <w:rsid w:val="00746DAD"/>
    <w:rsid w:val="00747265"/>
    <w:rsid w:val="00750868"/>
    <w:rsid w:val="00750A34"/>
    <w:rsid w:val="00750CE4"/>
    <w:rsid w:val="00751210"/>
    <w:rsid w:val="00752719"/>
    <w:rsid w:val="00757E8A"/>
    <w:rsid w:val="0076242B"/>
    <w:rsid w:val="007626AE"/>
    <w:rsid w:val="00762AFF"/>
    <w:rsid w:val="007670A5"/>
    <w:rsid w:val="007728B3"/>
    <w:rsid w:val="007744F5"/>
    <w:rsid w:val="0078217A"/>
    <w:rsid w:val="007852FA"/>
    <w:rsid w:val="00785A54"/>
    <w:rsid w:val="007908DA"/>
    <w:rsid w:val="0079286F"/>
    <w:rsid w:val="00793EF0"/>
    <w:rsid w:val="00794B4D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E4D72"/>
    <w:rsid w:val="007F0BC1"/>
    <w:rsid w:val="00805DD6"/>
    <w:rsid w:val="008079D7"/>
    <w:rsid w:val="00820262"/>
    <w:rsid w:val="00824273"/>
    <w:rsid w:val="00825E00"/>
    <w:rsid w:val="00826151"/>
    <w:rsid w:val="00830925"/>
    <w:rsid w:val="00831F68"/>
    <w:rsid w:val="00833028"/>
    <w:rsid w:val="00834E11"/>
    <w:rsid w:val="00835E6D"/>
    <w:rsid w:val="0083633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D9E"/>
    <w:rsid w:val="008826CF"/>
    <w:rsid w:val="00882C59"/>
    <w:rsid w:val="0088579C"/>
    <w:rsid w:val="008867D0"/>
    <w:rsid w:val="00886C10"/>
    <w:rsid w:val="008900E9"/>
    <w:rsid w:val="008929B5"/>
    <w:rsid w:val="00892FAF"/>
    <w:rsid w:val="00894D1B"/>
    <w:rsid w:val="00894FD6"/>
    <w:rsid w:val="008960A4"/>
    <w:rsid w:val="00896557"/>
    <w:rsid w:val="00897224"/>
    <w:rsid w:val="00897548"/>
    <w:rsid w:val="008A071B"/>
    <w:rsid w:val="008A25EC"/>
    <w:rsid w:val="008A53FB"/>
    <w:rsid w:val="008B1A3D"/>
    <w:rsid w:val="008B55F5"/>
    <w:rsid w:val="008C2EB9"/>
    <w:rsid w:val="008C498C"/>
    <w:rsid w:val="008D37E9"/>
    <w:rsid w:val="008D6F65"/>
    <w:rsid w:val="008D7467"/>
    <w:rsid w:val="008E0FAB"/>
    <w:rsid w:val="008E1BA2"/>
    <w:rsid w:val="008E364B"/>
    <w:rsid w:val="008E709C"/>
    <w:rsid w:val="008F2565"/>
    <w:rsid w:val="008F27CA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BBA"/>
    <w:rsid w:val="00924420"/>
    <w:rsid w:val="0092632D"/>
    <w:rsid w:val="009267B3"/>
    <w:rsid w:val="009271C7"/>
    <w:rsid w:val="00931361"/>
    <w:rsid w:val="0093280D"/>
    <w:rsid w:val="00933155"/>
    <w:rsid w:val="009369B7"/>
    <w:rsid w:val="009376D8"/>
    <w:rsid w:val="009437F4"/>
    <w:rsid w:val="00950850"/>
    <w:rsid w:val="00951A07"/>
    <w:rsid w:val="009539CA"/>
    <w:rsid w:val="00957532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83EE3"/>
    <w:rsid w:val="009924D2"/>
    <w:rsid w:val="0099263A"/>
    <w:rsid w:val="0099699A"/>
    <w:rsid w:val="009A29A0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C2FEC"/>
    <w:rsid w:val="009D152C"/>
    <w:rsid w:val="009D3EE1"/>
    <w:rsid w:val="009D7A45"/>
    <w:rsid w:val="009E0039"/>
    <w:rsid w:val="009E0851"/>
    <w:rsid w:val="009E162A"/>
    <w:rsid w:val="009F0350"/>
    <w:rsid w:val="009F0B8E"/>
    <w:rsid w:val="009F2F33"/>
    <w:rsid w:val="009F4DCE"/>
    <w:rsid w:val="00A00917"/>
    <w:rsid w:val="00A04393"/>
    <w:rsid w:val="00A06122"/>
    <w:rsid w:val="00A11648"/>
    <w:rsid w:val="00A117AF"/>
    <w:rsid w:val="00A128A3"/>
    <w:rsid w:val="00A12E51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6C15"/>
    <w:rsid w:val="00A94B92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417B"/>
    <w:rsid w:val="00AF1A16"/>
    <w:rsid w:val="00AF1BEA"/>
    <w:rsid w:val="00AF1C94"/>
    <w:rsid w:val="00AF1EF9"/>
    <w:rsid w:val="00AF1FAD"/>
    <w:rsid w:val="00AF44B5"/>
    <w:rsid w:val="00B04864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4124"/>
    <w:rsid w:val="00B4594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2DE5"/>
    <w:rsid w:val="00B73AD3"/>
    <w:rsid w:val="00B740DA"/>
    <w:rsid w:val="00B76820"/>
    <w:rsid w:val="00B82222"/>
    <w:rsid w:val="00B85BB7"/>
    <w:rsid w:val="00B868FC"/>
    <w:rsid w:val="00B91AAC"/>
    <w:rsid w:val="00B91E18"/>
    <w:rsid w:val="00B9616F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3F2F"/>
    <w:rsid w:val="00BE4A12"/>
    <w:rsid w:val="00BE4FC8"/>
    <w:rsid w:val="00BE7278"/>
    <w:rsid w:val="00BF2630"/>
    <w:rsid w:val="00BF290E"/>
    <w:rsid w:val="00BF4159"/>
    <w:rsid w:val="00BF72FB"/>
    <w:rsid w:val="00C00D8C"/>
    <w:rsid w:val="00C00E42"/>
    <w:rsid w:val="00C018AA"/>
    <w:rsid w:val="00C02D50"/>
    <w:rsid w:val="00C02EAA"/>
    <w:rsid w:val="00C0707B"/>
    <w:rsid w:val="00C13B84"/>
    <w:rsid w:val="00C2204F"/>
    <w:rsid w:val="00C2345B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00C2"/>
    <w:rsid w:val="00C61A6B"/>
    <w:rsid w:val="00C6493F"/>
    <w:rsid w:val="00C7163A"/>
    <w:rsid w:val="00C728F1"/>
    <w:rsid w:val="00C75E35"/>
    <w:rsid w:val="00C77233"/>
    <w:rsid w:val="00C80F33"/>
    <w:rsid w:val="00C81EDA"/>
    <w:rsid w:val="00C83835"/>
    <w:rsid w:val="00C84B0A"/>
    <w:rsid w:val="00C869DB"/>
    <w:rsid w:val="00C878B2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4BC6"/>
    <w:rsid w:val="00CC0A15"/>
    <w:rsid w:val="00CC4C8E"/>
    <w:rsid w:val="00CD10F3"/>
    <w:rsid w:val="00CD33E0"/>
    <w:rsid w:val="00CD4C8A"/>
    <w:rsid w:val="00CD4CA8"/>
    <w:rsid w:val="00CE286D"/>
    <w:rsid w:val="00CE4B57"/>
    <w:rsid w:val="00CE76F8"/>
    <w:rsid w:val="00CE78A6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15651"/>
    <w:rsid w:val="00D2012F"/>
    <w:rsid w:val="00D20653"/>
    <w:rsid w:val="00D2116E"/>
    <w:rsid w:val="00D24632"/>
    <w:rsid w:val="00D2557A"/>
    <w:rsid w:val="00D25E3C"/>
    <w:rsid w:val="00D3050A"/>
    <w:rsid w:val="00D330D8"/>
    <w:rsid w:val="00D341EC"/>
    <w:rsid w:val="00D3699F"/>
    <w:rsid w:val="00D414AB"/>
    <w:rsid w:val="00D435E5"/>
    <w:rsid w:val="00D439F5"/>
    <w:rsid w:val="00D45597"/>
    <w:rsid w:val="00D51F83"/>
    <w:rsid w:val="00D53AC9"/>
    <w:rsid w:val="00D55249"/>
    <w:rsid w:val="00D55A1B"/>
    <w:rsid w:val="00D55AAD"/>
    <w:rsid w:val="00D623F7"/>
    <w:rsid w:val="00D677A5"/>
    <w:rsid w:val="00D67954"/>
    <w:rsid w:val="00D70AFA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2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D6445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4133"/>
    <w:rsid w:val="00E14798"/>
    <w:rsid w:val="00E15048"/>
    <w:rsid w:val="00E2470A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5108"/>
    <w:rsid w:val="00E662DD"/>
    <w:rsid w:val="00E67917"/>
    <w:rsid w:val="00E71DC6"/>
    <w:rsid w:val="00E725B9"/>
    <w:rsid w:val="00E73E28"/>
    <w:rsid w:val="00E75520"/>
    <w:rsid w:val="00E7651E"/>
    <w:rsid w:val="00E82551"/>
    <w:rsid w:val="00E84754"/>
    <w:rsid w:val="00E8568C"/>
    <w:rsid w:val="00E86E60"/>
    <w:rsid w:val="00E87E9E"/>
    <w:rsid w:val="00E906B0"/>
    <w:rsid w:val="00E9219A"/>
    <w:rsid w:val="00E93747"/>
    <w:rsid w:val="00E960DB"/>
    <w:rsid w:val="00EA342F"/>
    <w:rsid w:val="00EA492D"/>
    <w:rsid w:val="00EB0407"/>
    <w:rsid w:val="00EB18FA"/>
    <w:rsid w:val="00EB3560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EF703A"/>
    <w:rsid w:val="00F01B41"/>
    <w:rsid w:val="00F01DEB"/>
    <w:rsid w:val="00F02E47"/>
    <w:rsid w:val="00F0769E"/>
    <w:rsid w:val="00F07D10"/>
    <w:rsid w:val="00F10FEF"/>
    <w:rsid w:val="00F112CA"/>
    <w:rsid w:val="00F12ADA"/>
    <w:rsid w:val="00F13DED"/>
    <w:rsid w:val="00F21914"/>
    <w:rsid w:val="00F25A65"/>
    <w:rsid w:val="00F26B13"/>
    <w:rsid w:val="00F3022B"/>
    <w:rsid w:val="00F3076A"/>
    <w:rsid w:val="00F30CEA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494D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CA42A3"/>
  <w15:docId w15:val="{9660CD85-0678-4387-B4D7-C81E029A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9F6E50-DC27-43F8-A1C2-8BC88980DE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0981C2A-5041-4A6F-B48B-127A35A2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3080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Asvydė Beržanskienė</cp:lastModifiedBy>
  <cp:revision>2</cp:revision>
  <cp:lastPrinted>2017-08-11T07:49:00Z</cp:lastPrinted>
  <dcterms:created xsi:type="dcterms:W3CDTF">2020-01-03T12:39:00Z</dcterms:created>
  <dcterms:modified xsi:type="dcterms:W3CDTF">2020-01-03T12:39:00Z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Owner">
    <vt:lpwstr>reda.griksaite@litrail.lt</vt:lpwstr>
  </property>
  <property fmtid="{D5CDD505-2E9C-101B-9397-08002B2CF9AE}" pid="6" name="MSIP_Label_cfcb905c-755b-4fd4-bd20-0d682d4f1d27_SetDate">
    <vt:lpwstr>2019-11-08T07:51:39.0544061Z</vt:lpwstr>
  </property>
  <property fmtid="{D5CDD505-2E9C-101B-9397-08002B2CF9AE}" pid="7" name="MSIP_Label_cfcb905c-755b-4fd4-bd20-0d682d4f1d27_Name">
    <vt:lpwstr>Internal</vt:lpwstr>
  </property>
  <property fmtid="{D5CDD505-2E9C-101B-9397-08002B2CF9AE}" pid="8" name="MSIP_Label_cfcb905c-755b-4fd4-bd20-0d682d4f1d27_Application">
    <vt:lpwstr>Microsoft Azure Information Protection</vt:lpwstr>
  </property>
  <property fmtid="{D5CDD505-2E9C-101B-9397-08002B2CF9AE}" pid="9" name="MSIP_Label_cfcb905c-755b-4fd4-bd20-0d682d4f1d27_ActionId">
    <vt:lpwstr>ad46d9a3-bb42-429a-80f2-85d3c95c6d51</vt:lpwstr>
  </property>
  <property fmtid="{D5CDD505-2E9C-101B-9397-08002B2CF9AE}" pid="10" name="MSIP_Label_cfcb905c-755b-4fd4-bd20-0d682d4f1d27_Extended_MSFT_Method">
    <vt:lpwstr>Automatic</vt:lpwstr>
  </property>
  <property fmtid="{D5CDD505-2E9C-101B-9397-08002B2CF9AE}" pid="11" name="Sensitivity">
    <vt:lpwstr>Internal</vt:lpwstr>
  </property>
</Properties>
</file>