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ADE8" w14:textId="77777777" w:rsidR="007713D2" w:rsidRPr="00CF0F5C" w:rsidRDefault="007713D2" w:rsidP="007713D2">
      <w:pPr>
        <w:spacing w:line="240" w:lineRule="auto"/>
        <w:ind w:left="7314" w:firstLine="0"/>
        <w:rPr>
          <w:rFonts w:ascii="Times New Roman" w:hAnsi="Times New Roman" w:cs="Times New Roman"/>
          <w:sz w:val="22"/>
          <w:szCs w:val="22"/>
        </w:rPr>
      </w:pPr>
      <w:r w:rsidRPr="00CF0F5C">
        <w:rPr>
          <w:rFonts w:ascii="Times New Roman" w:hAnsi="Times New Roman" w:cs="Times New Roman"/>
          <w:sz w:val="22"/>
          <w:szCs w:val="22"/>
        </w:rPr>
        <w:t>Pirkimo sąlygų 4 priedas „Pasiūlymo forma“</w:t>
      </w:r>
    </w:p>
    <w:p w14:paraId="1A6AC1A5" w14:textId="77777777" w:rsidR="007713D2" w:rsidRPr="00CF0F5C" w:rsidRDefault="007713D2" w:rsidP="007713D2">
      <w:pPr>
        <w:rPr>
          <w:rFonts w:ascii="Times New Roman" w:hAnsi="Times New Roman" w:cs="Times New Roman"/>
          <w:b/>
          <w:bCs/>
          <w:smallCaps/>
          <w:sz w:val="22"/>
          <w:szCs w:val="22"/>
        </w:rPr>
      </w:pPr>
      <w:bookmarkStart w:id="0" w:name="_Hlk211880242"/>
    </w:p>
    <w:bookmarkStart w:id="1" w:name="_Pirkimo_sąlygų_3"/>
    <w:bookmarkEnd w:id="1"/>
    <w:p w14:paraId="34DEFC37" w14:textId="24C6CC41" w:rsidR="007713D2" w:rsidRPr="00CF0F5C" w:rsidRDefault="00FE7EC0" w:rsidP="007713D2">
      <w:pPr>
        <w:spacing w:after="160" w:line="276" w:lineRule="auto"/>
        <w:ind w:firstLine="0"/>
        <w:jc w:val="center"/>
        <w:rPr>
          <w:rFonts w:ascii="Times New Roman" w:eastAsia="Calibri" w:hAnsi="Times New Roman" w:cs="Times New Roman"/>
          <w:sz w:val="22"/>
          <w:szCs w:val="22"/>
        </w:rPr>
      </w:pPr>
      <w:r>
        <w:rPr>
          <w:rFonts w:ascii="Verdana" w:hAnsi="Verdana"/>
          <w:sz w:val="20"/>
          <w:szCs w:val="20"/>
        </w:rPr>
        <w:fldChar w:fldCharType="begin"/>
      </w:r>
      <w:r>
        <w:rPr>
          <w:rFonts w:ascii="Verdana" w:hAnsi="Verdana"/>
          <w:sz w:val="20"/>
          <w:szCs w:val="20"/>
        </w:rPr>
        <w:instrText xml:space="preserve"> INCLUDEPICTURE  "cid:1715250757663ca645df6ec633800267@edante.lt" \* MERGEFORMATINET </w:instrText>
      </w:r>
      <w:r>
        <w:rPr>
          <w:rFonts w:ascii="Verdana" w:hAnsi="Verdana"/>
          <w:sz w:val="20"/>
          <w:szCs w:val="20"/>
        </w:rPr>
        <w:fldChar w:fldCharType="separate"/>
      </w:r>
      <w:r w:rsidR="00000000">
        <w:rPr>
          <w:rFonts w:ascii="Verdana" w:hAnsi="Verdana"/>
          <w:sz w:val="20"/>
          <w:szCs w:val="20"/>
        </w:rPr>
        <w:fldChar w:fldCharType="begin"/>
      </w:r>
      <w:r w:rsidR="00000000">
        <w:rPr>
          <w:rFonts w:ascii="Verdana" w:hAnsi="Verdana"/>
          <w:sz w:val="20"/>
          <w:szCs w:val="20"/>
        </w:rPr>
        <w:instrText xml:space="preserve"> INCLUDEPICTURE  "cid:1715250757663ca645df6ec633800267@edante.lt" \* MERGEFORMATINET </w:instrText>
      </w:r>
      <w:r w:rsidR="00000000">
        <w:rPr>
          <w:rFonts w:ascii="Verdana" w:hAnsi="Verdana"/>
          <w:sz w:val="20"/>
          <w:szCs w:val="20"/>
        </w:rPr>
        <w:fldChar w:fldCharType="separate"/>
      </w:r>
      <w:r w:rsidR="004A4E75">
        <w:rPr>
          <w:rFonts w:ascii="Verdana" w:hAnsi="Verdana"/>
          <w:sz w:val="20"/>
          <w:szCs w:val="20"/>
        </w:rPr>
        <w:pict w14:anchorId="6836F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1Picture 1" o:spid="_x0000_i1025" type="#_x0000_t75" alt="Parasas_logo" style="width:167.1pt;height:38.7pt">
            <v:imagedata r:id="rId4" r:href="rId5"/>
          </v:shape>
        </w:pict>
      </w:r>
      <w:r w:rsidR="00000000">
        <w:rPr>
          <w:rFonts w:ascii="Verdana" w:hAnsi="Verdana"/>
          <w:sz w:val="20"/>
          <w:szCs w:val="20"/>
        </w:rPr>
        <w:fldChar w:fldCharType="end"/>
      </w:r>
      <w:r>
        <w:rPr>
          <w:rFonts w:ascii="Verdana" w:hAnsi="Verdana"/>
          <w:sz w:val="20"/>
          <w:szCs w:val="20"/>
        </w:rPr>
        <w:fldChar w:fldCharType="end"/>
      </w:r>
      <w:r w:rsidRPr="00CF0F5C">
        <w:rPr>
          <w:rFonts w:ascii="Times New Roman" w:eastAsia="Calibri" w:hAnsi="Times New Roman" w:cs="Times New Roman"/>
          <w:sz w:val="22"/>
          <w:szCs w:val="22"/>
        </w:rPr>
        <w:t xml:space="preserve"> </w:t>
      </w:r>
    </w:p>
    <w:p w14:paraId="5214CEED" w14:textId="77777777" w:rsidR="00FE7EC0" w:rsidRPr="00FE7EC0" w:rsidRDefault="00FE7EC0" w:rsidP="00FE7EC0">
      <w:pPr>
        <w:widowControl w:val="0"/>
        <w:suppressAutoHyphens/>
        <w:autoSpaceDE w:val="0"/>
        <w:autoSpaceDN w:val="0"/>
        <w:spacing w:line="276" w:lineRule="auto"/>
        <w:ind w:firstLine="0"/>
        <w:jc w:val="center"/>
        <w:textAlignment w:val="baseline"/>
        <w:rPr>
          <w:rFonts w:ascii="Times New Roman" w:eastAsia="Times New Roman" w:hAnsi="Times New Roman" w:cs="Times New Roman"/>
          <w:sz w:val="24"/>
          <w:szCs w:val="24"/>
          <w:lang w:eastAsia="en-US"/>
        </w:rPr>
      </w:pPr>
      <w:r w:rsidRPr="00FE7EC0">
        <w:rPr>
          <w:rFonts w:ascii="Times New Roman" w:eastAsia="Times New Roman" w:hAnsi="Times New Roman" w:cs="Times New Roman"/>
          <w:sz w:val="24"/>
          <w:szCs w:val="24"/>
          <w:lang w:eastAsia="en-US"/>
        </w:rPr>
        <w:t xml:space="preserve">Margirio g. 1 C, Akademija, Kauno rajonas, LT- 53348, Kodas: 132797911, </w:t>
      </w:r>
    </w:p>
    <w:p w14:paraId="03533092" w14:textId="77777777" w:rsidR="00FE7EC0" w:rsidRPr="00FE7EC0" w:rsidRDefault="00FE7EC0" w:rsidP="00FE7EC0">
      <w:pPr>
        <w:widowControl w:val="0"/>
        <w:suppressAutoHyphens/>
        <w:autoSpaceDE w:val="0"/>
        <w:autoSpaceDN w:val="0"/>
        <w:spacing w:line="276" w:lineRule="auto"/>
        <w:ind w:firstLine="0"/>
        <w:jc w:val="center"/>
        <w:textAlignment w:val="baseline"/>
        <w:rPr>
          <w:rFonts w:ascii="Times New Roman" w:eastAsia="Times New Roman" w:hAnsi="Times New Roman" w:cs="Times New Roman"/>
          <w:sz w:val="24"/>
          <w:szCs w:val="24"/>
          <w:lang w:eastAsia="en-US"/>
        </w:rPr>
      </w:pPr>
      <w:r w:rsidRPr="00FE7EC0">
        <w:rPr>
          <w:rFonts w:ascii="Times New Roman" w:eastAsia="Times New Roman" w:hAnsi="Times New Roman" w:cs="Times New Roman"/>
          <w:sz w:val="24"/>
          <w:szCs w:val="24"/>
          <w:lang w:eastAsia="en-US"/>
        </w:rPr>
        <w:t>PVM kodas: LT327979113</w:t>
      </w:r>
    </w:p>
    <w:p w14:paraId="3876D6F2" w14:textId="77777777" w:rsidR="007713D2" w:rsidRPr="00CF0F5C" w:rsidRDefault="007713D2" w:rsidP="007713D2">
      <w:pPr>
        <w:spacing w:after="160" w:line="276" w:lineRule="auto"/>
        <w:ind w:firstLine="0"/>
        <w:rPr>
          <w:rFonts w:ascii="Times New Roman" w:eastAsia="Calibri" w:hAnsi="Times New Roman" w:cs="Times New Roman"/>
          <w:b/>
          <w:sz w:val="22"/>
          <w:szCs w:val="22"/>
        </w:rPr>
      </w:pPr>
    </w:p>
    <w:p w14:paraId="4220E558" w14:textId="77777777" w:rsidR="007713D2" w:rsidRPr="00CF0F5C" w:rsidRDefault="007713D2" w:rsidP="007713D2">
      <w:pPr>
        <w:spacing w:after="160" w:line="276" w:lineRule="auto"/>
        <w:ind w:firstLine="0"/>
        <w:jc w:val="left"/>
        <w:rPr>
          <w:rFonts w:ascii="Times New Roman" w:eastAsia="Calibri" w:hAnsi="Times New Roman" w:cs="Times New Roman"/>
          <w:b/>
          <w:bCs/>
          <w:sz w:val="22"/>
          <w:szCs w:val="22"/>
        </w:rPr>
      </w:pPr>
      <w:r w:rsidRPr="00CF0F5C">
        <w:rPr>
          <w:rFonts w:ascii="Times New Roman" w:eastAsia="Calibri" w:hAnsi="Times New Roman" w:cs="Times New Roman"/>
          <w:b/>
          <w:bCs/>
          <w:sz w:val="22"/>
          <w:szCs w:val="22"/>
        </w:rPr>
        <w:t xml:space="preserve">VšĮ Radviliškio pirminės sveikatos priežiūros centrui </w:t>
      </w:r>
    </w:p>
    <w:p w14:paraId="030B3C3C" w14:textId="77777777" w:rsidR="007713D2" w:rsidRPr="00CF0F5C" w:rsidRDefault="007713D2" w:rsidP="007713D2">
      <w:pPr>
        <w:spacing w:after="160" w:line="276" w:lineRule="auto"/>
        <w:ind w:firstLine="0"/>
        <w:jc w:val="center"/>
        <w:rPr>
          <w:rFonts w:ascii="Times New Roman" w:eastAsia="Calibri" w:hAnsi="Times New Roman" w:cs="Times New Roman"/>
          <w:b/>
          <w:sz w:val="22"/>
          <w:szCs w:val="22"/>
        </w:rPr>
      </w:pPr>
      <w:r w:rsidRPr="00CF0F5C">
        <w:rPr>
          <w:rFonts w:ascii="Times New Roman" w:eastAsia="Calibri" w:hAnsi="Times New Roman" w:cs="Times New Roman"/>
          <w:b/>
          <w:sz w:val="22"/>
          <w:szCs w:val="22"/>
        </w:rPr>
        <w:t>PASIŪLYMAS</w:t>
      </w:r>
    </w:p>
    <w:p w14:paraId="6112866A" w14:textId="77777777" w:rsidR="007713D2" w:rsidRPr="00CF0F5C" w:rsidRDefault="007713D2" w:rsidP="007713D2">
      <w:pPr>
        <w:spacing w:after="160" w:line="276" w:lineRule="auto"/>
        <w:ind w:firstLine="0"/>
        <w:jc w:val="center"/>
        <w:rPr>
          <w:rFonts w:ascii="Times New Roman" w:eastAsia="Calibri" w:hAnsi="Times New Roman" w:cs="Times New Roman"/>
          <w:b/>
          <w:bCs/>
          <w:sz w:val="22"/>
          <w:szCs w:val="22"/>
        </w:rPr>
      </w:pPr>
      <w:r w:rsidRPr="00CF0F5C">
        <w:rPr>
          <w:rFonts w:ascii="Times New Roman" w:eastAsia="Calibri" w:hAnsi="Times New Roman" w:cs="Times New Roman"/>
          <w:b/>
          <w:sz w:val="22"/>
          <w:szCs w:val="22"/>
        </w:rPr>
        <w:t xml:space="preserve">DĖL </w:t>
      </w:r>
      <w:r w:rsidRPr="00CF0F5C">
        <w:rPr>
          <w:rFonts w:ascii="Times New Roman" w:eastAsia="Calibri" w:hAnsi="Times New Roman" w:cs="Times New Roman"/>
          <w:b/>
          <w:bCs/>
          <w:sz w:val="22"/>
          <w:szCs w:val="22"/>
        </w:rPr>
        <w:t>ODONTOLOGINIŲ IR DANTŲ PROTEZAVIMUI SKIRTŲ MEDŽIAGŲ  PIRKIMO</w:t>
      </w:r>
    </w:p>
    <w:p w14:paraId="1EBB6854" w14:textId="5297B766" w:rsidR="007713D2" w:rsidRPr="00FE7EC0" w:rsidRDefault="00FE7EC0" w:rsidP="007713D2">
      <w:pPr>
        <w:spacing w:line="240" w:lineRule="auto"/>
        <w:ind w:firstLine="0"/>
        <w:jc w:val="center"/>
        <w:rPr>
          <w:rFonts w:ascii="Times New Roman" w:eastAsia="Calibri" w:hAnsi="Times New Roman" w:cs="Times New Roman"/>
          <w:sz w:val="22"/>
          <w:szCs w:val="22"/>
          <w:u w:val="single"/>
        </w:rPr>
      </w:pPr>
      <w:r w:rsidRPr="00FE7EC0">
        <w:rPr>
          <w:rFonts w:ascii="Times New Roman" w:eastAsia="Calibri" w:hAnsi="Times New Roman" w:cs="Times New Roman"/>
          <w:sz w:val="22"/>
          <w:szCs w:val="22"/>
          <w:u w:val="single"/>
        </w:rPr>
        <w:t>2025 10 21</w:t>
      </w:r>
    </w:p>
    <w:p w14:paraId="169E2480" w14:textId="77777777" w:rsidR="007713D2" w:rsidRPr="00CF0F5C" w:rsidRDefault="007713D2" w:rsidP="007713D2">
      <w:pPr>
        <w:spacing w:line="240" w:lineRule="auto"/>
        <w:ind w:firstLine="0"/>
        <w:jc w:val="center"/>
        <w:rPr>
          <w:rFonts w:ascii="Times New Roman" w:eastAsia="Calibri" w:hAnsi="Times New Roman" w:cs="Times New Roman"/>
          <w:sz w:val="22"/>
          <w:szCs w:val="22"/>
        </w:rPr>
      </w:pPr>
      <w:r w:rsidRPr="00CF0F5C">
        <w:rPr>
          <w:rFonts w:ascii="Times New Roman" w:eastAsia="Calibri" w:hAnsi="Times New Roman" w:cs="Times New Roman"/>
          <w:sz w:val="22"/>
          <w:szCs w:val="22"/>
        </w:rPr>
        <w:t>(Data)</w:t>
      </w:r>
    </w:p>
    <w:p w14:paraId="4BEB0F00" w14:textId="6ED2751D" w:rsidR="007713D2" w:rsidRPr="00FE7EC0" w:rsidRDefault="00FE7EC0" w:rsidP="007713D2">
      <w:pPr>
        <w:spacing w:line="240" w:lineRule="auto"/>
        <w:ind w:firstLine="0"/>
        <w:jc w:val="center"/>
        <w:rPr>
          <w:rFonts w:ascii="Times New Roman" w:eastAsia="Calibri" w:hAnsi="Times New Roman" w:cs="Times New Roman"/>
          <w:sz w:val="22"/>
          <w:szCs w:val="22"/>
          <w:u w:val="single"/>
        </w:rPr>
      </w:pPr>
      <w:r w:rsidRPr="00FE7EC0">
        <w:rPr>
          <w:rFonts w:ascii="Times New Roman" w:eastAsia="Calibri" w:hAnsi="Times New Roman" w:cs="Times New Roman"/>
          <w:sz w:val="22"/>
          <w:szCs w:val="22"/>
          <w:u w:val="single"/>
        </w:rPr>
        <w:t>Kauno rajonas</w:t>
      </w:r>
    </w:p>
    <w:p w14:paraId="13AB5E4D" w14:textId="77777777" w:rsidR="007713D2" w:rsidRPr="00CF0F5C" w:rsidRDefault="007713D2" w:rsidP="007713D2">
      <w:pPr>
        <w:spacing w:line="240" w:lineRule="auto"/>
        <w:ind w:firstLine="0"/>
        <w:jc w:val="center"/>
        <w:rPr>
          <w:rFonts w:ascii="Times New Roman" w:eastAsia="Calibri" w:hAnsi="Times New Roman" w:cs="Times New Roman"/>
          <w:sz w:val="22"/>
          <w:szCs w:val="22"/>
        </w:rPr>
      </w:pPr>
      <w:r w:rsidRPr="00CF0F5C">
        <w:rPr>
          <w:rFonts w:ascii="Times New Roman" w:eastAsia="Calibri" w:hAnsi="Times New Roman" w:cs="Times New Roman"/>
          <w:sz w:val="22"/>
          <w:szCs w:val="22"/>
        </w:rPr>
        <w:t>(Vieta)</w:t>
      </w:r>
    </w:p>
    <w:bookmarkEnd w:id="0"/>
    <w:p w14:paraId="304D67A5" w14:textId="77777777" w:rsidR="007713D2" w:rsidRPr="00CF0F5C" w:rsidRDefault="007713D2" w:rsidP="007713D2">
      <w:pPr>
        <w:spacing w:after="160" w:line="276" w:lineRule="auto"/>
        <w:ind w:firstLine="0"/>
        <w:rPr>
          <w:rFonts w:ascii="Times New Roman" w:eastAsia="Calibri" w:hAnsi="Times New Roman" w:cs="Times New Roman"/>
          <w:bCs/>
          <w:sz w:val="22"/>
          <w:szCs w:val="22"/>
        </w:rPr>
      </w:pPr>
    </w:p>
    <w:tbl>
      <w:tblPr>
        <w:tblW w:w="0" w:type="auto"/>
        <w:tblInd w:w="-10" w:type="dxa"/>
        <w:tblLayout w:type="fixed"/>
        <w:tblLook w:val="0000" w:firstRow="0" w:lastRow="0" w:firstColumn="0" w:lastColumn="0" w:noHBand="0" w:noVBand="0"/>
      </w:tblPr>
      <w:tblGrid>
        <w:gridCol w:w="5211"/>
        <w:gridCol w:w="4415"/>
      </w:tblGrid>
      <w:tr w:rsidR="007713D2" w:rsidRPr="00CF0F5C" w14:paraId="1594E140" w14:textId="77777777" w:rsidTr="00750A7D">
        <w:tc>
          <w:tcPr>
            <w:tcW w:w="5211" w:type="dxa"/>
            <w:tcBorders>
              <w:top w:val="single" w:sz="4" w:space="0" w:color="000000"/>
              <w:left w:val="single" w:sz="4" w:space="0" w:color="000000"/>
              <w:bottom w:val="single" w:sz="4" w:space="0" w:color="000000"/>
            </w:tcBorders>
          </w:tcPr>
          <w:p w14:paraId="248DFD35" w14:textId="77777777" w:rsidR="007713D2" w:rsidRPr="00CF0F5C" w:rsidRDefault="007713D2" w:rsidP="00750A7D">
            <w:pPr>
              <w:spacing w:after="160" w:line="276" w:lineRule="auto"/>
              <w:ind w:firstLine="0"/>
              <w:rPr>
                <w:rFonts w:ascii="Times New Roman" w:eastAsia="Calibri" w:hAnsi="Times New Roman" w:cs="Times New Roman"/>
                <w:i/>
                <w:sz w:val="22"/>
                <w:szCs w:val="22"/>
              </w:rPr>
            </w:pPr>
            <w:r w:rsidRPr="00CF0F5C">
              <w:rPr>
                <w:rFonts w:ascii="Times New Roman" w:eastAsia="Calibri" w:hAnsi="Times New Roman" w:cs="Times New Roman"/>
                <w:sz w:val="22"/>
                <w:szCs w:val="22"/>
              </w:rPr>
              <w:t xml:space="preserve">Tiekėjo pavadinimas, įmonės kodas </w:t>
            </w:r>
            <w:r w:rsidRPr="00CF0F5C">
              <w:rPr>
                <w:rFonts w:ascii="Times New Roman" w:eastAsia="Calibri" w:hAnsi="Times New Roman" w:cs="Times New Roman"/>
                <w:i/>
                <w:sz w:val="22"/>
                <w:szCs w:val="22"/>
              </w:rPr>
              <w:t>/Jeigu dalyvauja ūkio subjektų grupė, surašomi visi dalyvių pavadinimai, įmonių kodai/</w:t>
            </w:r>
          </w:p>
        </w:tc>
        <w:tc>
          <w:tcPr>
            <w:tcW w:w="4415" w:type="dxa"/>
            <w:tcBorders>
              <w:top w:val="single" w:sz="4" w:space="0" w:color="000000"/>
              <w:left w:val="single" w:sz="4" w:space="0" w:color="000000"/>
              <w:bottom w:val="single" w:sz="4" w:space="0" w:color="000000"/>
              <w:right w:val="single" w:sz="4" w:space="0" w:color="000000"/>
            </w:tcBorders>
          </w:tcPr>
          <w:p w14:paraId="64508A48" w14:textId="77777777" w:rsidR="00FE7EC0" w:rsidRPr="00FE7EC0" w:rsidRDefault="00FE7EC0" w:rsidP="00FE7EC0">
            <w:pPr>
              <w:widowControl w:val="0"/>
              <w:suppressAutoHyphens/>
              <w:autoSpaceDE w:val="0"/>
              <w:autoSpaceDN w:val="0"/>
              <w:snapToGrid w:val="0"/>
              <w:spacing w:line="240" w:lineRule="auto"/>
              <w:ind w:firstLine="0"/>
              <w:textAlignment w:val="baseline"/>
              <w:rPr>
                <w:rFonts w:ascii="Times New Roman" w:eastAsia="Times New Roman" w:hAnsi="Times New Roman" w:cs="Times New Roman"/>
                <w:sz w:val="20"/>
                <w:szCs w:val="20"/>
                <w:lang w:eastAsia="ar-SA"/>
              </w:rPr>
            </w:pPr>
            <w:r w:rsidRPr="00FE7EC0">
              <w:rPr>
                <w:rFonts w:ascii="Times New Roman" w:eastAsia="Times New Roman" w:hAnsi="Times New Roman" w:cs="Times New Roman"/>
                <w:sz w:val="20"/>
                <w:szCs w:val="20"/>
                <w:lang w:eastAsia="ar-SA"/>
              </w:rPr>
              <w:t>UAB „ANALIZĖ“</w:t>
            </w:r>
          </w:p>
          <w:p w14:paraId="7637B30A" w14:textId="77777777" w:rsidR="007713D2" w:rsidRPr="00CF0F5C" w:rsidRDefault="007713D2" w:rsidP="00750A7D">
            <w:pPr>
              <w:spacing w:after="160" w:line="276" w:lineRule="auto"/>
              <w:ind w:firstLine="0"/>
              <w:rPr>
                <w:rFonts w:ascii="Times New Roman" w:eastAsia="Calibri" w:hAnsi="Times New Roman" w:cs="Times New Roman"/>
                <w:sz w:val="22"/>
                <w:szCs w:val="22"/>
              </w:rPr>
            </w:pPr>
          </w:p>
          <w:p w14:paraId="51DC9033" w14:textId="77777777" w:rsidR="007713D2" w:rsidRPr="00CF0F5C" w:rsidRDefault="007713D2" w:rsidP="00750A7D">
            <w:pPr>
              <w:spacing w:after="160" w:line="276" w:lineRule="auto"/>
              <w:ind w:firstLine="0"/>
              <w:rPr>
                <w:rFonts w:ascii="Times New Roman" w:eastAsia="Calibri" w:hAnsi="Times New Roman" w:cs="Times New Roman"/>
                <w:sz w:val="22"/>
                <w:szCs w:val="22"/>
              </w:rPr>
            </w:pPr>
          </w:p>
        </w:tc>
      </w:tr>
      <w:tr w:rsidR="007713D2" w:rsidRPr="00CF0F5C" w14:paraId="41E7A689" w14:textId="77777777" w:rsidTr="00750A7D">
        <w:trPr>
          <w:trHeight w:val="679"/>
        </w:trPr>
        <w:tc>
          <w:tcPr>
            <w:tcW w:w="5211" w:type="dxa"/>
            <w:tcBorders>
              <w:top w:val="single" w:sz="4" w:space="0" w:color="000000"/>
              <w:left w:val="single" w:sz="4" w:space="0" w:color="000000"/>
              <w:bottom w:val="single" w:sz="4" w:space="0" w:color="000000"/>
            </w:tcBorders>
          </w:tcPr>
          <w:p w14:paraId="0B921D3C" w14:textId="77777777" w:rsidR="007713D2" w:rsidRPr="00CF0F5C" w:rsidRDefault="007713D2" w:rsidP="00750A7D">
            <w:pPr>
              <w:spacing w:after="160"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Tiekėjo adresas</w:t>
            </w:r>
            <w:r w:rsidRPr="00CF0F5C">
              <w:rPr>
                <w:rFonts w:ascii="Times New Roman" w:eastAsia="Calibri" w:hAnsi="Times New Roman" w:cs="Times New Roman"/>
                <w:i/>
                <w:sz w:val="22"/>
                <w:szCs w:val="22"/>
              </w:rPr>
              <w:t xml:space="preserve"> /Jeigu dalyvauja ūkio subjektų grupė, surašomi visi dalyvių adresai/</w:t>
            </w:r>
          </w:p>
        </w:tc>
        <w:tc>
          <w:tcPr>
            <w:tcW w:w="4415" w:type="dxa"/>
            <w:tcBorders>
              <w:top w:val="single" w:sz="4" w:space="0" w:color="000000"/>
              <w:left w:val="single" w:sz="4" w:space="0" w:color="000000"/>
              <w:bottom w:val="single" w:sz="4" w:space="0" w:color="000000"/>
              <w:right w:val="single" w:sz="4" w:space="0" w:color="000000"/>
            </w:tcBorders>
          </w:tcPr>
          <w:p w14:paraId="565D6BDA" w14:textId="77777777" w:rsidR="00FE7EC0" w:rsidRPr="00FE7EC0" w:rsidRDefault="00FE7EC0" w:rsidP="00FE7EC0">
            <w:pPr>
              <w:widowControl w:val="0"/>
              <w:suppressAutoHyphens/>
              <w:autoSpaceDE w:val="0"/>
              <w:autoSpaceDN w:val="0"/>
              <w:spacing w:line="240" w:lineRule="auto"/>
              <w:ind w:firstLine="0"/>
              <w:jc w:val="left"/>
              <w:textAlignment w:val="baseline"/>
              <w:rPr>
                <w:rFonts w:ascii="Times New Roman" w:eastAsia="Times New Roman" w:hAnsi="Times New Roman" w:cs="Times New Roman"/>
                <w:sz w:val="20"/>
                <w:szCs w:val="20"/>
                <w:lang w:eastAsia="en-US"/>
              </w:rPr>
            </w:pPr>
            <w:r w:rsidRPr="00FE7EC0">
              <w:rPr>
                <w:rFonts w:ascii="Times New Roman" w:eastAsia="Times New Roman" w:hAnsi="Times New Roman" w:cs="Times New Roman"/>
                <w:sz w:val="20"/>
                <w:szCs w:val="20"/>
                <w:lang w:eastAsia="en-US"/>
              </w:rPr>
              <w:t>Margirio g. 1C, Akademija, Kauno rajono savivaldybė, LT-53348</w:t>
            </w:r>
          </w:p>
          <w:p w14:paraId="7F78371F" w14:textId="77777777" w:rsidR="007713D2" w:rsidRPr="00CF0F5C" w:rsidRDefault="007713D2" w:rsidP="00750A7D">
            <w:pPr>
              <w:spacing w:after="160" w:line="276" w:lineRule="auto"/>
              <w:ind w:firstLine="0"/>
              <w:rPr>
                <w:rFonts w:ascii="Times New Roman" w:eastAsia="Calibri" w:hAnsi="Times New Roman" w:cs="Times New Roman"/>
                <w:sz w:val="22"/>
                <w:szCs w:val="22"/>
              </w:rPr>
            </w:pPr>
          </w:p>
        </w:tc>
      </w:tr>
      <w:tr w:rsidR="007713D2" w:rsidRPr="00CF0F5C" w14:paraId="764AB67F" w14:textId="77777777" w:rsidTr="00750A7D">
        <w:trPr>
          <w:trHeight w:val="499"/>
        </w:trPr>
        <w:tc>
          <w:tcPr>
            <w:tcW w:w="5211" w:type="dxa"/>
            <w:tcBorders>
              <w:top w:val="single" w:sz="4" w:space="0" w:color="000000"/>
              <w:left w:val="single" w:sz="4" w:space="0" w:color="000000"/>
              <w:bottom w:val="single" w:sz="4" w:space="0" w:color="000000"/>
            </w:tcBorders>
          </w:tcPr>
          <w:p w14:paraId="6EEC9C6D" w14:textId="77777777" w:rsidR="007713D2" w:rsidRPr="00CF0F5C" w:rsidRDefault="007713D2" w:rsidP="00750A7D">
            <w:pPr>
              <w:spacing w:after="160"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Už pasiūlymą atsakingo asmens pareigos, vardas, pavardė, el.paštas, tel.Nr.</w:t>
            </w:r>
          </w:p>
        </w:tc>
        <w:tc>
          <w:tcPr>
            <w:tcW w:w="4415" w:type="dxa"/>
            <w:tcBorders>
              <w:top w:val="single" w:sz="4" w:space="0" w:color="000000"/>
              <w:left w:val="single" w:sz="4" w:space="0" w:color="000000"/>
              <w:bottom w:val="single" w:sz="4" w:space="0" w:color="000000"/>
              <w:right w:val="single" w:sz="4" w:space="0" w:color="000000"/>
            </w:tcBorders>
          </w:tcPr>
          <w:p w14:paraId="7315B54D" w14:textId="4F259833" w:rsidR="007713D2" w:rsidRDefault="00FE7EC0" w:rsidP="00750A7D">
            <w:pPr>
              <w:spacing w:after="160"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Pardavimų vadybininkė Adriana Kavaliauskienė, </w:t>
            </w:r>
            <w:hyperlink r:id="rId6" w:history="1">
              <w:r w:rsidRPr="00C95ED1">
                <w:rPr>
                  <w:rStyle w:val="Hipersaitas"/>
                  <w:rFonts w:ascii="Times New Roman" w:eastAsia="Calibri" w:hAnsi="Times New Roman" w:cs="Times New Roman"/>
                  <w:sz w:val="22"/>
                  <w:szCs w:val="22"/>
                </w:rPr>
                <w:t>adriana@analizedental.lt</w:t>
              </w:r>
            </w:hyperlink>
          </w:p>
          <w:p w14:paraId="0639E674" w14:textId="51FE5B33" w:rsidR="00FE7EC0" w:rsidRPr="00FE7EC0" w:rsidRDefault="00FE7EC0" w:rsidP="00750A7D">
            <w:pPr>
              <w:spacing w:after="160"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+370 614 00919</w:t>
            </w:r>
          </w:p>
        </w:tc>
      </w:tr>
      <w:tr w:rsidR="007713D2" w:rsidRPr="00CF0F5C" w14:paraId="77D49085" w14:textId="77777777" w:rsidTr="00750A7D">
        <w:trPr>
          <w:trHeight w:val="499"/>
        </w:trPr>
        <w:tc>
          <w:tcPr>
            <w:tcW w:w="5211" w:type="dxa"/>
            <w:tcBorders>
              <w:top w:val="single" w:sz="4" w:space="0" w:color="000000"/>
              <w:left w:val="single" w:sz="4" w:space="0" w:color="000000"/>
              <w:bottom w:val="single" w:sz="4" w:space="0" w:color="000000"/>
            </w:tcBorders>
          </w:tcPr>
          <w:p w14:paraId="2B48157B" w14:textId="77777777" w:rsidR="007713D2" w:rsidRPr="00CF0F5C" w:rsidRDefault="007713D2" w:rsidP="00750A7D">
            <w:pPr>
              <w:spacing w:after="160"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Tiekėjo vadovo pareigos, vardas, pavardė</w:t>
            </w:r>
          </w:p>
        </w:tc>
        <w:tc>
          <w:tcPr>
            <w:tcW w:w="4415" w:type="dxa"/>
            <w:tcBorders>
              <w:top w:val="single" w:sz="4" w:space="0" w:color="000000"/>
              <w:left w:val="single" w:sz="4" w:space="0" w:color="000000"/>
              <w:bottom w:val="single" w:sz="4" w:space="0" w:color="000000"/>
              <w:right w:val="single" w:sz="4" w:space="0" w:color="000000"/>
            </w:tcBorders>
          </w:tcPr>
          <w:p w14:paraId="076CE687" w14:textId="29AAAC47" w:rsidR="007713D2" w:rsidRPr="00CF0F5C" w:rsidRDefault="00FE7EC0" w:rsidP="00750A7D">
            <w:pPr>
              <w:spacing w:after="160"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Vaistų ir medicinos prekių padalinio vadovas Linas Bartašiūnas</w:t>
            </w:r>
          </w:p>
        </w:tc>
      </w:tr>
      <w:tr w:rsidR="007713D2" w:rsidRPr="00CF0F5C" w14:paraId="7CD51834" w14:textId="77777777" w:rsidTr="00750A7D">
        <w:tc>
          <w:tcPr>
            <w:tcW w:w="5211" w:type="dxa"/>
            <w:tcBorders>
              <w:top w:val="single" w:sz="4" w:space="0" w:color="000000"/>
              <w:left w:val="single" w:sz="4" w:space="0" w:color="000000"/>
              <w:bottom w:val="single" w:sz="4" w:space="0" w:color="000000"/>
            </w:tcBorders>
          </w:tcPr>
          <w:p w14:paraId="30B94976" w14:textId="77777777" w:rsidR="007713D2" w:rsidRPr="00CF0F5C" w:rsidRDefault="007713D2" w:rsidP="00750A7D">
            <w:pPr>
              <w:spacing w:after="160"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Tiekėjo telefono numeris</w:t>
            </w:r>
          </w:p>
        </w:tc>
        <w:tc>
          <w:tcPr>
            <w:tcW w:w="4415" w:type="dxa"/>
            <w:tcBorders>
              <w:top w:val="single" w:sz="4" w:space="0" w:color="000000"/>
              <w:left w:val="single" w:sz="4" w:space="0" w:color="000000"/>
              <w:bottom w:val="single" w:sz="4" w:space="0" w:color="000000"/>
              <w:right w:val="single" w:sz="4" w:space="0" w:color="000000"/>
            </w:tcBorders>
          </w:tcPr>
          <w:p w14:paraId="4F43F32E" w14:textId="030E2AC7" w:rsidR="007713D2" w:rsidRPr="00CF0F5C" w:rsidRDefault="00FE7EC0" w:rsidP="00750A7D">
            <w:pPr>
              <w:spacing w:after="160" w:line="276" w:lineRule="auto"/>
              <w:ind w:firstLine="0"/>
              <w:rPr>
                <w:rFonts w:ascii="Times New Roman" w:eastAsia="Calibri" w:hAnsi="Times New Roman" w:cs="Times New Roman"/>
                <w:sz w:val="22"/>
                <w:szCs w:val="22"/>
              </w:rPr>
            </w:pPr>
            <w:r w:rsidRPr="00127436">
              <w:rPr>
                <w:rFonts w:eastAsia="Calibri"/>
                <w:sz w:val="20"/>
                <w:szCs w:val="20"/>
              </w:rPr>
              <w:t>+370 614 00919</w:t>
            </w:r>
          </w:p>
        </w:tc>
      </w:tr>
      <w:tr w:rsidR="007713D2" w:rsidRPr="00CF0F5C" w14:paraId="172061B7" w14:textId="77777777" w:rsidTr="00750A7D">
        <w:tc>
          <w:tcPr>
            <w:tcW w:w="5211" w:type="dxa"/>
            <w:tcBorders>
              <w:top w:val="single" w:sz="4" w:space="0" w:color="000000"/>
              <w:left w:val="single" w:sz="4" w:space="0" w:color="000000"/>
              <w:bottom w:val="single" w:sz="4" w:space="0" w:color="000000"/>
            </w:tcBorders>
          </w:tcPr>
          <w:p w14:paraId="160E83B2" w14:textId="77777777" w:rsidR="007713D2" w:rsidRPr="00CF0F5C" w:rsidRDefault="007713D2" w:rsidP="00750A7D">
            <w:pPr>
              <w:spacing w:after="160"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Tiekėjo el. pašto adresas</w:t>
            </w:r>
          </w:p>
        </w:tc>
        <w:tc>
          <w:tcPr>
            <w:tcW w:w="4415" w:type="dxa"/>
            <w:tcBorders>
              <w:top w:val="single" w:sz="4" w:space="0" w:color="000000"/>
              <w:left w:val="single" w:sz="4" w:space="0" w:color="000000"/>
              <w:bottom w:val="single" w:sz="4" w:space="0" w:color="000000"/>
              <w:right w:val="single" w:sz="4" w:space="0" w:color="000000"/>
            </w:tcBorders>
          </w:tcPr>
          <w:p w14:paraId="45DF006E" w14:textId="02286E8F" w:rsidR="007713D2" w:rsidRPr="00CF0F5C" w:rsidRDefault="00FE7EC0" w:rsidP="00750A7D">
            <w:pPr>
              <w:spacing w:after="160" w:line="276" w:lineRule="auto"/>
              <w:ind w:firstLine="0"/>
              <w:rPr>
                <w:rFonts w:ascii="Times New Roman" w:eastAsia="Calibri" w:hAnsi="Times New Roman" w:cs="Times New Roman"/>
                <w:sz w:val="22"/>
                <w:szCs w:val="22"/>
              </w:rPr>
            </w:pPr>
            <w:hyperlink r:id="rId7" w:history="1">
              <w:r w:rsidRPr="00C95ED1">
                <w:rPr>
                  <w:rStyle w:val="Hipersaitas"/>
                  <w:rFonts w:ascii="Times New Roman" w:eastAsia="Calibri" w:hAnsi="Times New Roman" w:cs="Times New Roman"/>
                  <w:sz w:val="22"/>
                  <w:szCs w:val="22"/>
                </w:rPr>
                <w:t>adriana@analizedental.lt</w:t>
              </w:r>
            </w:hyperlink>
          </w:p>
        </w:tc>
      </w:tr>
    </w:tbl>
    <w:p w14:paraId="50517695" w14:textId="77777777" w:rsidR="007713D2" w:rsidRPr="00CF0F5C" w:rsidRDefault="007713D2" w:rsidP="007713D2">
      <w:pPr>
        <w:spacing w:line="276" w:lineRule="auto"/>
        <w:ind w:firstLine="0"/>
        <w:rPr>
          <w:rFonts w:ascii="Times New Roman" w:eastAsia="Calibri" w:hAnsi="Times New Roman" w:cs="Times New Roman"/>
          <w:b/>
          <w:sz w:val="22"/>
          <w:szCs w:val="22"/>
        </w:rPr>
      </w:pPr>
    </w:p>
    <w:p w14:paraId="603F0872" w14:textId="77777777" w:rsidR="007713D2" w:rsidRPr="00CF0F5C" w:rsidRDefault="007713D2" w:rsidP="007713D2">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1. Teikdami šį pasiūlymą pažymime, kad sutinkame visomis Pirkimo sąlygomis, be jokių išlygų ar apribojimų, nustatytomis:</w:t>
      </w:r>
    </w:p>
    <w:p w14:paraId="6D33E0D7" w14:textId="77777777" w:rsidR="007713D2" w:rsidRPr="00CF0F5C" w:rsidRDefault="007713D2" w:rsidP="007713D2">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1.1. Bendrosiose ir Specialiosiose pirkimo sąlygose (kartu su priedais);</w:t>
      </w:r>
    </w:p>
    <w:p w14:paraId="7A4599BA" w14:textId="77777777" w:rsidR="007713D2" w:rsidRPr="00CF0F5C" w:rsidRDefault="007713D2" w:rsidP="007713D2">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1.2. Pirkimo sąlygų paaiškinimuose (patikslinimuose), atsakymuose į tiekėjų klausimus;</w:t>
      </w:r>
    </w:p>
    <w:p w14:paraId="5B277E10" w14:textId="77777777" w:rsidR="007713D2" w:rsidRPr="00CF0F5C" w:rsidRDefault="007713D2" w:rsidP="007713D2">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1.3. kitoje CVP IS priemonėmis pateiktoje informacijoje.</w:t>
      </w:r>
    </w:p>
    <w:p w14:paraId="151C11A5" w14:textId="77777777" w:rsidR="007713D2" w:rsidRPr="00CF0F5C" w:rsidRDefault="007713D2" w:rsidP="007713D2">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 xml:space="preserve">1.4. Patvirtiname, kad atidžiai perskaitėme visus pirkimo bendrųjų ir specialiųjų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0DD94A5" w14:textId="77777777" w:rsidR="007713D2" w:rsidRPr="00CF0F5C" w:rsidRDefault="007713D2" w:rsidP="007713D2">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lastRenderedPageBreak/>
        <w:t>2. Mes siūlome šias prekes, kurios pilnai atitinka šio pirkimo techninėje specifikacijoje nurodytus reikalavimus /</w:t>
      </w:r>
      <w:r w:rsidRPr="00CF0F5C">
        <w:rPr>
          <w:rFonts w:ascii="Times New Roman" w:eastAsia="Calibri" w:hAnsi="Times New Roman" w:cs="Times New Roman"/>
          <w:color w:val="C45911"/>
          <w:sz w:val="22"/>
          <w:szCs w:val="22"/>
        </w:rPr>
        <w:t>pildoma ta dalis(-ys), kuriai(-ioms) tiekėjas teikia pasiūlymą, kainos įrašomos iš 3 priedo „Techninė specifikacija“</w:t>
      </w:r>
      <w:r w:rsidRPr="00CF0F5C">
        <w:rPr>
          <w:rFonts w:ascii="Times New Roman" w:eastAsia="Calibri" w:hAnsi="Times New Roman" w:cs="Times New Roman"/>
          <w:sz w:val="22"/>
          <w:szCs w:val="22"/>
        </w:rPr>
        <w:t xml:space="preserve"> </w:t>
      </w:r>
      <w:r w:rsidRPr="00CF0F5C">
        <w:rPr>
          <w:rFonts w:ascii="Times New Roman" w:eastAsia="Calibri" w:hAnsi="Times New Roman" w:cs="Times New Roman"/>
          <w:color w:val="C45911"/>
          <w:sz w:val="22"/>
          <w:szCs w:val="22"/>
        </w:rPr>
        <w:t>atitinkamos siūlomos pirkimo objekto dalies/</w:t>
      </w:r>
      <w:r w:rsidRPr="00CF0F5C">
        <w:rPr>
          <w:rFonts w:ascii="Times New Roman" w:eastAsia="Calibri" w:hAnsi="Times New Roman" w:cs="Times New Roman"/>
          <w:sz w:val="22"/>
          <w:szCs w:val="22"/>
        </w:rPr>
        <w:t>:</w:t>
      </w:r>
    </w:p>
    <w:tbl>
      <w:tblPr>
        <w:tblStyle w:val="Lentelstinklelis2"/>
        <w:tblW w:w="0" w:type="auto"/>
        <w:tblInd w:w="0" w:type="dxa"/>
        <w:tblLook w:val="04A0" w:firstRow="1" w:lastRow="0" w:firstColumn="1" w:lastColumn="0" w:noHBand="0" w:noVBand="1"/>
      </w:tblPr>
      <w:tblGrid>
        <w:gridCol w:w="1368"/>
        <w:gridCol w:w="5371"/>
        <w:gridCol w:w="2277"/>
      </w:tblGrid>
      <w:tr w:rsidR="007713D2" w:rsidRPr="00CF0F5C" w14:paraId="6928EF66" w14:textId="77777777" w:rsidTr="00750A7D">
        <w:tc>
          <w:tcPr>
            <w:tcW w:w="1413" w:type="dxa"/>
            <w:shd w:val="clear" w:color="auto" w:fill="E2EFD9"/>
          </w:tcPr>
          <w:p w14:paraId="7F9C767F" w14:textId="77777777" w:rsidR="007713D2" w:rsidRPr="00CF0F5C" w:rsidRDefault="007713D2" w:rsidP="00750A7D">
            <w:pPr>
              <w:spacing w:line="240" w:lineRule="auto"/>
              <w:ind w:firstLine="0"/>
              <w:jc w:val="center"/>
              <w:rPr>
                <w:rFonts w:eastAsia="Calibri" w:hAnsi="Times New Roman" w:cs="Times New Roman"/>
                <w:b/>
                <w:sz w:val="22"/>
                <w:szCs w:val="22"/>
                <w:lang w:eastAsia="en-US"/>
              </w:rPr>
            </w:pPr>
            <w:r w:rsidRPr="00CF0F5C">
              <w:rPr>
                <w:rFonts w:eastAsia="Calibri" w:hAnsi="Times New Roman" w:cs="Times New Roman"/>
                <w:b/>
                <w:sz w:val="22"/>
                <w:szCs w:val="22"/>
                <w:lang w:eastAsia="en-US"/>
              </w:rPr>
              <w:t>Pirkimo objekto dalies  Nr.</w:t>
            </w:r>
          </w:p>
        </w:tc>
        <w:tc>
          <w:tcPr>
            <w:tcW w:w="5812" w:type="dxa"/>
            <w:shd w:val="clear" w:color="auto" w:fill="E2EFD9"/>
          </w:tcPr>
          <w:p w14:paraId="307AF061" w14:textId="77777777" w:rsidR="007713D2" w:rsidRPr="00CF0F5C" w:rsidRDefault="007713D2" w:rsidP="00750A7D">
            <w:pPr>
              <w:spacing w:line="240" w:lineRule="auto"/>
              <w:ind w:firstLine="0"/>
              <w:jc w:val="center"/>
              <w:rPr>
                <w:rFonts w:eastAsia="Calibri" w:hAnsi="Times New Roman" w:cs="Times New Roman"/>
                <w:b/>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77649805" w14:textId="77777777" w:rsidR="007713D2" w:rsidRPr="00CF0F5C" w:rsidRDefault="007713D2" w:rsidP="00750A7D">
            <w:pPr>
              <w:spacing w:line="240" w:lineRule="auto"/>
              <w:ind w:firstLine="0"/>
              <w:jc w:val="center"/>
              <w:rPr>
                <w:rFonts w:eastAsia="Calibri" w:hAnsi="Times New Roman" w:cs="Times New Roman"/>
                <w:b/>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77700E58" w14:textId="77777777" w:rsidTr="00750A7D">
        <w:tc>
          <w:tcPr>
            <w:tcW w:w="1413" w:type="dxa"/>
          </w:tcPr>
          <w:p w14:paraId="6275185C"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w:t>
            </w:r>
          </w:p>
        </w:tc>
        <w:tc>
          <w:tcPr>
            <w:tcW w:w="5812" w:type="dxa"/>
          </w:tcPr>
          <w:p w14:paraId="41346860"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bCs/>
                <w:sz w:val="22"/>
                <w:szCs w:val="22"/>
                <w:lang w:eastAsia="en-US"/>
              </w:rPr>
              <w:t>Odontologiniai instrumentai, gražteliai</w:t>
            </w:r>
          </w:p>
        </w:tc>
        <w:tc>
          <w:tcPr>
            <w:tcW w:w="2404" w:type="dxa"/>
          </w:tcPr>
          <w:p w14:paraId="1294F462" w14:textId="1730EEA7" w:rsidR="007713D2" w:rsidRPr="00845E89" w:rsidRDefault="00845E89" w:rsidP="00845E89">
            <w:pPr>
              <w:spacing w:line="240" w:lineRule="auto"/>
              <w:ind w:firstLine="0"/>
              <w:rPr>
                <w:rFonts w:eastAsia="Calibri" w:hAnsi="Times New Roman" w:cs="Times New Roman"/>
                <w:sz w:val="22"/>
                <w:szCs w:val="22"/>
                <w:lang w:eastAsia="en-US"/>
              </w:rPr>
            </w:pPr>
            <w:r w:rsidRPr="00845E89">
              <w:rPr>
                <w:color w:val="000000"/>
                <w:sz w:val="22"/>
                <w:szCs w:val="22"/>
              </w:rPr>
              <w:t>663,55</w:t>
            </w:r>
          </w:p>
        </w:tc>
      </w:tr>
      <w:tr w:rsidR="007713D2" w:rsidRPr="00CF0F5C" w14:paraId="735B26B5" w14:textId="77777777" w:rsidTr="00750A7D">
        <w:tc>
          <w:tcPr>
            <w:tcW w:w="1413" w:type="dxa"/>
          </w:tcPr>
          <w:p w14:paraId="20E32F65"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1.1.</w:t>
            </w:r>
          </w:p>
        </w:tc>
        <w:tc>
          <w:tcPr>
            <w:tcW w:w="5812" w:type="dxa"/>
          </w:tcPr>
          <w:p w14:paraId="469DFF0C" w14:textId="2881CF3D"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PVM (</w:t>
            </w:r>
            <w:r w:rsidR="00845E89">
              <w:rPr>
                <w:rFonts w:eastAsia="Calibri" w:hAnsi="Times New Roman" w:cs="Times New Roman"/>
                <w:sz w:val="22"/>
                <w:szCs w:val="22"/>
                <w:lang w:eastAsia="en-US"/>
              </w:rPr>
              <w:t>21</w:t>
            </w:r>
            <w:r w:rsidR="00845E89">
              <w:rPr>
                <w:rFonts w:eastAsia="Calibri" w:hAnsi="Times New Roman" w:cs="Times New Roman"/>
                <w:sz w:val="22"/>
                <w:szCs w:val="22"/>
                <w:lang w:val="en-US" w:eastAsia="en-US"/>
              </w:rPr>
              <w:t>%</w:t>
            </w:r>
            <w:r w:rsidRPr="00CF0F5C">
              <w:rPr>
                <w:rFonts w:eastAsia="Calibri" w:hAnsi="Times New Roman" w:cs="Times New Roman"/>
                <w:sz w:val="22"/>
                <w:szCs w:val="22"/>
                <w:lang w:eastAsia="en-US"/>
              </w:rPr>
              <w:t>):</w:t>
            </w:r>
          </w:p>
        </w:tc>
        <w:tc>
          <w:tcPr>
            <w:tcW w:w="2404" w:type="dxa"/>
          </w:tcPr>
          <w:p w14:paraId="364E4288" w14:textId="34387A01" w:rsidR="007713D2" w:rsidRPr="00845E89" w:rsidRDefault="00845E89" w:rsidP="00750A7D">
            <w:pPr>
              <w:spacing w:line="240" w:lineRule="auto"/>
              <w:ind w:firstLine="0"/>
              <w:rPr>
                <w:rFonts w:eastAsia="Calibri" w:hAnsi="Times New Roman" w:cs="Times New Roman"/>
                <w:sz w:val="22"/>
                <w:szCs w:val="22"/>
                <w:lang w:eastAsia="en-US"/>
              </w:rPr>
            </w:pPr>
            <w:r w:rsidRPr="00845E89">
              <w:rPr>
                <w:rFonts w:eastAsia="Calibri" w:hAnsi="Times New Roman" w:cs="Times New Roman"/>
                <w:sz w:val="22"/>
                <w:szCs w:val="22"/>
                <w:lang w:eastAsia="en-US"/>
              </w:rPr>
              <w:t>139</w:t>
            </w:r>
            <w:r w:rsidR="0096153E">
              <w:rPr>
                <w:rFonts w:eastAsia="Calibri" w:hAnsi="Times New Roman" w:cs="Times New Roman"/>
                <w:sz w:val="22"/>
                <w:szCs w:val="22"/>
                <w:lang w:eastAsia="en-US"/>
              </w:rPr>
              <w:t>,</w:t>
            </w:r>
            <w:r w:rsidRPr="00845E89">
              <w:rPr>
                <w:rFonts w:eastAsia="Calibri" w:hAnsi="Times New Roman" w:cs="Times New Roman"/>
                <w:sz w:val="22"/>
                <w:szCs w:val="22"/>
                <w:lang w:eastAsia="en-US"/>
              </w:rPr>
              <w:t>35</w:t>
            </w:r>
          </w:p>
        </w:tc>
      </w:tr>
      <w:tr w:rsidR="007713D2" w:rsidRPr="00CF0F5C" w14:paraId="29B3EA8C" w14:textId="77777777" w:rsidTr="00750A7D">
        <w:tc>
          <w:tcPr>
            <w:tcW w:w="1413" w:type="dxa"/>
          </w:tcPr>
          <w:p w14:paraId="0AE8DCA7"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1.2.</w:t>
            </w:r>
          </w:p>
        </w:tc>
        <w:tc>
          <w:tcPr>
            <w:tcW w:w="5812" w:type="dxa"/>
          </w:tcPr>
          <w:p w14:paraId="22659F8D"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pasiūlymo kaina su PVM:</w:t>
            </w:r>
          </w:p>
        </w:tc>
        <w:tc>
          <w:tcPr>
            <w:tcW w:w="2404" w:type="dxa"/>
          </w:tcPr>
          <w:p w14:paraId="2FA6B67F" w14:textId="7F4F2088" w:rsidR="007713D2" w:rsidRPr="00845E89" w:rsidRDefault="00845E89" w:rsidP="00845E89">
            <w:pPr>
              <w:spacing w:line="240" w:lineRule="auto"/>
              <w:ind w:firstLine="0"/>
              <w:rPr>
                <w:rFonts w:eastAsia="Calibri" w:hAnsi="Times New Roman" w:cs="Times New Roman"/>
                <w:sz w:val="22"/>
                <w:szCs w:val="22"/>
                <w:lang w:eastAsia="en-US"/>
              </w:rPr>
            </w:pPr>
            <w:r w:rsidRPr="00845E89">
              <w:rPr>
                <w:rFonts w:eastAsia="Calibri" w:hAnsi="Times New Roman" w:cs="Times New Roman"/>
                <w:sz w:val="22"/>
                <w:szCs w:val="22"/>
                <w:lang w:eastAsia="en-US"/>
              </w:rPr>
              <w:t>802,90</w:t>
            </w:r>
          </w:p>
        </w:tc>
      </w:tr>
    </w:tbl>
    <w:p w14:paraId="7639D07A" w14:textId="77777777" w:rsidR="007713D2" w:rsidRPr="00CF0F5C" w:rsidRDefault="007713D2" w:rsidP="007713D2">
      <w:pPr>
        <w:tabs>
          <w:tab w:val="left" w:pos="1242"/>
          <w:tab w:val="left" w:pos="6600"/>
        </w:tabs>
        <w:spacing w:after="160" w:line="276" w:lineRule="auto"/>
        <w:ind w:left="113" w:firstLine="0"/>
        <w:jc w:val="left"/>
        <w:rPr>
          <w:rFonts w:ascii="Times New Roman" w:eastAsia="Calibri" w:hAnsi="Times New Roman" w:cs="Times New Roman"/>
          <w:sz w:val="22"/>
          <w:szCs w:val="22"/>
        </w:rPr>
      </w:pPr>
      <w:r w:rsidRPr="00CF0F5C">
        <w:rPr>
          <w:rFonts w:ascii="Times New Roman" w:eastAsia="Calibri" w:hAnsi="Times New Roman" w:cs="Times New Roman"/>
          <w:sz w:val="22"/>
          <w:szCs w:val="22"/>
        </w:rPr>
        <w:tab/>
      </w:r>
      <w:r w:rsidRPr="00CF0F5C">
        <w:rPr>
          <w:rFonts w:ascii="Times New Roman" w:eastAsia="Calibri" w:hAnsi="Times New Roman" w:cs="Times New Roman"/>
          <w:b/>
          <w:bCs/>
          <w:sz w:val="22"/>
          <w:szCs w:val="22"/>
        </w:rPr>
        <w:tab/>
      </w:r>
    </w:p>
    <w:tbl>
      <w:tblPr>
        <w:tblStyle w:val="Lentelstinklelis2"/>
        <w:tblW w:w="0" w:type="auto"/>
        <w:tblInd w:w="0" w:type="dxa"/>
        <w:tblLook w:val="04A0" w:firstRow="1" w:lastRow="0" w:firstColumn="1" w:lastColumn="0" w:noHBand="0" w:noVBand="1"/>
      </w:tblPr>
      <w:tblGrid>
        <w:gridCol w:w="1370"/>
        <w:gridCol w:w="5365"/>
        <w:gridCol w:w="2281"/>
      </w:tblGrid>
      <w:tr w:rsidR="007713D2" w:rsidRPr="00CF0F5C" w14:paraId="2AEF321A" w14:textId="77777777" w:rsidTr="00750A7D">
        <w:tc>
          <w:tcPr>
            <w:tcW w:w="1413" w:type="dxa"/>
            <w:shd w:val="clear" w:color="auto" w:fill="E2EFD9"/>
          </w:tcPr>
          <w:p w14:paraId="22FFCD6F"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812" w:type="dxa"/>
            <w:shd w:val="clear" w:color="auto" w:fill="E2EFD9"/>
          </w:tcPr>
          <w:p w14:paraId="4A78F191"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1CD82424"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7BC311EE" w14:textId="77777777" w:rsidTr="00750A7D">
        <w:tc>
          <w:tcPr>
            <w:tcW w:w="1413" w:type="dxa"/>
          </w:tcPr>
          <w:p w14:paraId="3561CBB0"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2.</w:t>
            </w:r>
          </w:p>
        </w:tc>
        <w:tc>
          <w:tcPr>
            <w:tcW w:w="5812" w:type="dxa"/>
          </w:tcPr>
          <w:p w14:paraId="03CFFA47"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bCs/>
                <w:sz w:val="22"/>
                <w:szCs w:val="22"/>
                <w:lang w:eastAsia="en-US"/>
              </w:rPr>
              <w:t>Matricos</w:t>
            </w:r>
          </w:p>
        </w:tc>
        <w:tc>
          <w:tcPr>
            <w:tcW w:w="2404" w:type="dxa"/>
          </w:tcPr>
          <w:p w14:paraId="5CC13960" w14:textId="2D6F4F06" w:rsidR="007713D2" w:rsidRPr="00845E89" w:rsidRDefault="00845E89" w:rsidP="00845E89">
            <w:pPr>
              <w:spacing w:line="240" w:lineRule="auto"/>
              <w:ind w:firstLine="0"/>
              <w:rPr>
                <w:rFonts w:eastAsia="Calibri" w:hAnsi="Times New Roman" w:cs="Times New Roman"/>
                <w:sz w:val="22"/>
                <w:szCs w:val="22"/>
                <w:lang w:eastAsia="en-US"/>
              </w:rPr>
            </w:pPr>
            <w:r w:rsidRPr="00845E89">
              <w:rPr>
                <w:rFonts w:eastAsia="Calibri" w:hAnsi="Times New Roman" w:cs="Times New Roman"/>
                <w:sz w:val="22"/>
                <w:szCs w:val="22"/>
                <w:lang w:eastAsia="en-US"/>
              </w:rPr>
              <w:t>73,56</w:t>
            </w:r>
          </w:p>
        </w:tc>
      </w:tr>
      <w:tr w:rsidR="007713D2" w:rsidRPr="00CF0F5C" w14:paraId="764606C4" w14:textId="77777777" w:rsidTr="00750A7D">
        <w:tc>
          <w:tcPr>
            <w:tcW w:w="1413" w:type="dxa"/>
          </w:tcPr>
          <w:p w14:paraId="0593D38C"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2.1.</w:t>
            </w:r>
          </w:p>
        </w:tc>
        <w:tc>
          <w:tcPr>
            <w:tcW w:w="5812" w:type="dxa"/>
          </w:tcPr>
          <w:p w14:paraId="13274D8C" w14:textId="7E1C4438"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PVM (</w:t>
            </w:r>
            <w:r w:rsidR="00845E89">
              <w:rPr>
                <w:rFonts w:eastAsia="Calibri" w:hAnsi="Times New Roman" w:cs="Times New Roman"/>
                <w:sz w:val="22"/>
                <w:szCs w:val="22"/>
                <w:lang w:eastAsia="en-US"/>
              </w:rPr>
              <w:t>5</w:t>
            </w:r>
            <w:r w:rsidR="00845E89">
              <w:rPr>
                <w:rFonts w:eastAsia="Calibri" w:hAnsi="Times New Roman" w:cs="Times New Roman"/>
                <w:sz w:val="22"/>
                <w:szCs w:val="22"/>
                <w:lang w:val="en-US" w:eastAsia="en-US"/>
              </w:rPr>
              <w:t>%</w:t>
            </w:r>
            <w:r w:rsidRPr="00CF0F5C">
              <w:rPr>
                <w:rFonts w:eastAsia="Calibri" w:hAnsi="Times New Roman" w:cs="Times New Roman"/>
                <w:sz w:val="22"/>
                <w:szCs w:val="22"/>
                <w:lang w:eastAsia="en-US"/>
              </w:rPr>
              <w:t>):</w:t>
            </w:r>
          </w:p>
        </w:tc>
        <w:tc>
          <w:tcPr>
            <w:tcW w:w="2404" w:type="dxa"/>
          </w:tcPr>
          <w:p w14:paraId="65D6A35D" w14:textId="193550F4" w:rsidR="007713D2" w:rsidRPr="00845E89" w:rsidRDefault="00845E89" w:rsidP="00750A7D">
            <w:pPr>
              <w:spacing w:line="240" w:lineRule="auto"/>
              <w:ind w:firstLine="0"/>
              <w:rPr>
                <w:rFonts w:eastAsia="Calibri" w:hAnsi="Times New Roman" w:cs="Times New Roman"/>
                <w:sz w:val="22"/>
                <w:szCs w:val="22"/>
                <w:lang w:eastAsia="en-US"/>
              </w:rPr>
            </w:pPr>
            <w:r w:rsidRPr="00845E89">
              <w:rPr>
                <w:rFonts w:eastAsia="Calibri" w:hAnsi="Times New Roman" w:cs="Times New Roman"/>
                <w:sz w:val="22"/>
                <w:szCs w:val="22"/>
                <w:lang w:eastAsia="en-US"/>
              </w:rPr>
              <w:t>3,68</w:t>
            </w:r>
          </w:p>
        </w:tc>
      </w:tr>
      <w:tr w:rsidR="007713D2" w:rsidRPr="00CF0F5C" w14:paraId="5D430D73" w14:textId="77777777" w:rsidTr="00845E89">
        <w:trPr>
          <w:trHeight w:val="58"/>
        </w:trPr>
        <w:tc>
          <w:tcPr>
            <w:tcW w:w="1413" w:type="dxa"/>
          </w:tcPr>
          <w:p w14:paraId="777E8130"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2.2.</w:t>
            </w:r>
          </w:p>
        </w:tc>
        <w:tc>
          <w:tcPr>
            <w:tcW w:w="5812" w:type="dxa"/>
          </w:tcPr>
          <w:p w14:paraId="4B2F1588"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pasiūlymo kaina su PVM:</w:t>
            </w:r>
          </w:p>
        </w:tc>
        <w:tc>
          <w:tcPr>
            <w:tcW w:w="2404" w:type="dxa"/>
          </w:tcPr>
          <w:p w14:paraId="6859EF6D" w14:textId="4FC0C3AA" w:rsidR="007713D2" w:rsidRPr="00845E89" w:rsidRDefault="00845E89" w:rsidP="00845E89">
            <w:pPr>
              <w:spacing w:line="240" w:lineRule="auto"/>
              <w:ind w:firstLine="0"/>
              <w:rPr>
                <w:rFonts w:eastAsia="Calibri" w:hAnsi="Times New Roman" w:cs="Times New Roman"/>
                <w:sz w:val="22"/>
                <w:szCs w:val="22"/>
                <w:lang w:eastAsia="en-US"/>
              </w:rPr>
            </w:pPr>
            <w:r w:rsidRPr="00845E89">
              <w:rPr>
                <w:rFonts w:eastAsia="Calibri" w:hAnsi="Times New Roman" w:cs="Times New Roman"/>
                <w:sz w:val="22"/>
                <w:szCs w:val="22"/>
                <w:lang w:eastAsia="en-US"/>
              </w:rPr>
              <w:t>77,24</w:t>
            </w:r>
          </w:p>
        </w:tc>
      </w:tr>
    </w:tbl>
    <w:p w14:paraId="7067E159" w14:textId="77777777" w:rsidR="007713D2" w:rsidRPr="00CF0F5C" w:rsidRDefault="007713D2" w:rsidP="007713D2">
      <w:pPr>
        <w:tabs>
          <w:tab w:val="left" w:pos="1242"/>
          <w:tab w:val="left" w:pos="6600"/>
        </w:tabs>
        <w:spacing w:after="160" w:line="276" w:lineRule="auto"/>
        <w:ind w:left="113" w:firstLine="0"/>
        <w:jc w:val="left"/>
        <w:rPr>
          <w:rFonts w:ascii="Times New Roman" w:eastAsia="Calibri" w:hAnsi="Times New Roman" w:cs="Times New Roman"/>
          <w:sz w:val="22"/>
          <w:szCs w:val="22"/>
        </w:rPr>
      </w:pPr>
      <w:r w:rsidRPr="00CF0F5C">
        <w:rPr>
          <w:rFonts w:ascii="Times New Roman" w:eastAsia="Calibri" w:hAnsi="Times New Roman" w:cs="Times New Roman"/>
          <w:sz w:val="22"/>
          <w:szCs w:val="22"/>
        </w:rPr>
        <w:tab/>
      </w:r>
      <w:r w:rsidRPr="00CF0F5C">
        <w:rPr>
          <w:rFonts w:ascii="Times New Roman" w:eastAsia="Calibri" w:hAnsi="Times New Roman" w:cs="Times New Roman"/>
          <w:b/>
          <w:bCs/>
          <w:sz w:val="22"/>
          <w:szCs w:val="22"/>
        </w:rPr>
        <w:tab/>
      </w:r>
    </w:p>
    <w:tbl>
      <w:tblPr>
        <w:tblStyle w:val="Lentelstinklelis2"/>
        <w:tblW w:w="0" w:type="auto"/>
        <w:tblInd w:w="0" w:type="dxa"/>
        <w:tblLook w:val="04A0" w:firstRow="1" w:lastRow="0" w:firstColumn="1" w:lastColumn="0" w:noHBand="0" w:noVBand="1"/>
      </w:tblPr>
      <w:tblGrid>
        <w:gridCol w:w="1353"/>
        <w:gridCol w:w="17"/>
        <w:gridCol w:w="5365"/>
        <w:gridCol w:w="2281"/>
      </w:tblGrid>
      <w:tr w:rsidR="007713D2" w:rsidRPr="00CF0F5C" w14:paraId="1507E1F1" w14:textId="77777777" w:rsidTr="00845E89">
        <w:tc>
          <w:tcPr>
            <w:tcW w:w="1353" w:type="dxa"/>
            <w:shd w:val="clear" w:color="auto" w:fill="E2EFD9"/>
          </w:tcPr>
          <w:p w14:paraId="5C3CF4BD"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382" w:type="dxa"/>
            <w:gridSpan w:val="2"/>
            <w:shd w:val="clear" w:color="auto" w:fill="E2EFD9"/>
          </w:tcPr>
          <w:p w14:paraId="2985D599"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281" w:type="dxa"/>
            <w:shd w:val="clear" w:color="auto" w:fill="E2EFD9"/>
          </w:tcPr>
          <w:p w14:paraId="0E600762"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845E89" w:rsidRPr="00CF0F5C" w14:paraId="774F6F65" w14:textId="77777777" w:rsidTr="00845E89">
        <w:tc>
          <w:tcPr>
            <w:tcW w:w="1370" w:type="dxa"/>
            <w:gridSpan w:val="2"/>
          </w:tcPr>
          <w:p w14:paraId="6A739BE3" w14:textId="77777777" w:rsidR="00845E89" w:rsidRPr="00CF0F5C" w:rsidRDefault="00845E89" w:rsidP="00845E89">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3.</w:t>
            </w:r>
          </w:p>
        </w:tc>
        <w:tc>
          <w:tcPr>
            <w:tcW w:w="5365" w:type="dxa"/>
          </w:tcPr>
          <w:p w14:paraId="70303C49" w14:textId="77777777" w:rsidR="00845E89" w:rsidRPr="00CF0F5C" w:rsidRDefault="00845E89" w:rsidP="00845E89">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bCs/>
                <w:sz w:val="22"/>
                <w:szCs w:val="22"/>
                <w:lang w:eastAsia="en-US"/>
              </w:rPr>
              <w:t xml:space="preserve">Poliravimo medžiagos  </w:t>
            </w:r>
          </w:p>
        </w:tc>
        <w:tc>
          <w:tcPr>
            <w:tcW w:w="2281" w:type="dxa"/>
          </w:tcPr>
          <w:p w14:paraId="0585C126" w14:textId="2D24C65C" w:rsidR="00845E89" w:rsidRPr="00845E89" w:rsidRDefault="00845E89" w:rsidP="00845E89">
            <w:pPr>
              <w:spacing w:line="240" w:lineRule="auto"/>
              <w:ind w:firstLine="0"/>
              <w:rPr>
                <w:rFonts w:eastAsia="Calibri" w:hAnsi="Times New Roman" w:cs="Times New Roman"/>
                <w:sz w:val="22"/>
                <w:szCs w:val="22"/>
                <w:lang w:eastAsia="en-US"/>
              </w:rPr>
            </w:pPr>
            <w:r w:rsidRPr="00845E89">
              <w:rPr>
                <w:color w:val="000000"/>
                <w:sz w:val="22"/>
                <w:szCs w:val="22"/>
              </w:rPr>
              <w:t>929,50</w:t>
            </w:r>
          </w:p>
        </w:tc>
      </w:tr>
      <w:tr w:rsidR="00845E89" w:rsidRPr="00CF0F5C" w14:paraId="08E17647" w14:textId="77777777" w:rsidTr="00845E89">
        <w:tc>
          <w:tcPr>
            <w:tcW w:w="1370" w:type="dxa"/>
            <w:gridSpan w:val="2"/>
          </w:tcPr>
          <w:p w14:paraId="3D71766B" w14:textId="77777777" w:rsidR="00845E89" w:rsidRPr="00CF0F5C" w:rsidRDefault="00845E89" w:rsidP="00845E89">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3.1.</w:t>
            </w:r>
          </w:p>
        </w:tc>
        <w:tc>
          <w:tcPr>
            <w:tcW w:w="5365" w:type="dxa"/>
          </w:tcPr>
          <w:p w14:paraId="44D8C31C" w14:textId="4B7A8EE7" w:rsidR="00845E89" w:rsidRPr="00CF0F5C" w:rsidRDefault="00845E89" w:rsidP="00845E89">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PVM (</w:t>
            </w:r>
            <w:r>
              <w:rPr>
                <w:rFonts w:eastAsia="Calibri" w:hAnsi="Times New Roman" w:cs="Times New Roman"/>
                <w:sz w:val="22"/>
                <w:szCs w:val="22"/>
                <w:lang w:eastAsia="en-US"/>
              </w:rPr>
              <w:t>5</w:t>
            </w:r>
            <w:r>
              <w:rPr>
                <w:rFonts w:eastAsia="Calibri" w:hAnsi="Times New Roman" w:cs="Times New Roman"/>
                <w:sz w:val="22"/>
                <w:szCs w:val="22"/>
                <w:lang w:val="en-US" w:eastAsia="en-US"/>
              </w:rPr>
              <w:t>%</w:t>
            </w:r>
            <w:r w:rsidRPr="00CF0F5C">
              <w:rPr>
                <w:rFonts w:eastAsia="Calibri" w:hAnsi="Times New Roman" w:cs="Times New Roman"/>
                <w:sz w:val="22"/>
                <w:szCs w:val="22"/>
                <w:lang w:eastAsia="en-US"/>
              </w:rPr>
              <w:t>):</w:t>
            </w:r>
          </w:p>
        </w:tc>
        <w:tc>
          <w:tcPr>
            <w:tcW w:w="2281" w:type="dxa"/>
          </w:tcPr>
          <w:p w14:paraId="4AC1D3A6" w14:textId="76DA8BDD" w:rsidR="00845E89" w:rsidRPr="00845E89" w:rsidRDefault="00845E89" w:rsidP="00845E89">
            <w:pPr>
              <w:spacing w:line="240" w:lineRule="auto"/>
              <w:ind w:firstLine="0"/>
              <w:rPr>
                <w:rFonts w:eastAsia="Calibri" w:hAnsi="Times New Roman" w:cs="Times New Roman"/>
                <w:sz w:val="22"/>
                <w:szCs w:val="22"/>
                <w:lang w:eastAsia="en-US"/>
              </w:rPr>
            </w:pPr>
            <w:r w:rsidRPr="00845E89">
              <w:rPr>
                <w:rFonts w:eastAsia="Calibri" w:hAnsi="Times New Roman" w:cs="Times New Roman"/>
                <w:sz w:val="22"/>
                <w:szCs w:val="22"/>
                <w:lang w:eastAsia="en-US"/>
              </w:rPr>
              <w:t>46,48</w:t>
            </w:r>
          </w:p>
        </w:tc>
      </w:tr>
      <w:tr w:rsidR="00845E89" w:rsidRPr="00CF0F5C" w14:paraId="0AB7BEF7" w14:textId="77777777" w:rsidTr="00845E89">
        <w:tc>
          <w:tcPr>
            <w:tcW w:w="1370" w:type="dxa"/>
            <w:gridSpan w:val="2"/>
          </w:tcPr>
          <w:p w14:paraId="4C8335A5" w14:textId="77777777" w:rsidR="00845E89" w:rsidRPr="00CF0F5C" w:rsidRDefault="00845E89" w:rsidP="00845E89">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3.2.</w:t>
            </w:r>
          </w:p>
        </w:tc>
        <w:tc>
          <w:tcPr>
            <w:tcW w:w="5365" w:type="dxa"/>
          </w:tcPr>
          <w:p w14:paraId="60ADC917" w14:textId="77777777" w:rsidR="00845E89" w:rsidRPr="00CF0F5C" w:rsidRDefault="00845E89" w:rsidP="00845E89">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pasiūlymo kaina su PVM:</w:t>
            </w:r>
          </w:p>
        </w:tc>
        <w:tc>
          <w:tcPr>
            <w:tcW w:w="2281" w:type="dxa"/>
          </w:tcPr>
          <w:p w14:paraId="06086282" w14:textId="39349253" w:rsidR="00845E89" w:rsidRPr="00845E89" w:rsidRDefault="00845E89" w:rsidP="00845E89">
            <w:pPr>
              <w:spacing w:line="240" w:lineRule="auto"/>
              <w:ind w:firstLine="0"/>
              <w:rPr>
                <w:rFonts w:eastAsia="Calibri" w:hAnsi="Times New Roman" w:cs="Times New Roman"/>
                <w:sz w:val="22"/>
                <w:szCs w:val="22"/>
                <w:lang w:eastAsia="en-US"/>
              </w:rPr>
            </w:pPr>
            <w:r w:rsidRPr="00845E89">
              <w:rPr>
                <w:color w:val="000000"/>
                <w:sz w:val="22"/>
                <w:szCs w:val="22"/>
              </w:rPr>
              <w:t>975,98</w:t>
            </w:r>
          </w:p>
        </w:tc>
      </w:tr>
    </w:tbl>
    <w:p w14:paraId="4625C3E0" w14:textId="77777777" w:rsidR="007713D2" w:rsidRPr="00CF0F5C" w:rsidRDefault="007713D2" w:rsidP="007713D2">
      <w:pPr>
        <w:tabs>
          <w:tab w:val="left" w:pos="1242"/>
          <w:tab w:val="left" w:pos="6600"/>
        </w:tabs>
        <w:spacing w:after="160" w:line="276" w:lineRule="auto"/>
        <w:ind w:left="113" w:firstLine="0"/>
        <w:jc w:val="left"/>
        <w:rPr>
          <w:rFonts w:ascii="Times New Roman" w:eastAsia="Calibri" w:hAnsi="Times New Roman" w:cs="Times New Roman"/>
          <w:sz w:val="22"/>
          <w:szCs w:val="22"/>
        </w:rPr>
      </w:pPr>
      <w:r w:rsidRPr="00CF0F5C">
        <w:rPr>
          <w:rFonts w:ascii="Times New Roman" w:eastAsia="Calibri" w:hAnsi="Times New Roman" w:cs="Times New Roman"/>
          <w:sz w:val="22"/>
          <w:szCs w:val="22"/>
        </w:rPr>
        <w:tab/>
      </w:r>
    </w:p>
    <w:p w14:paraId="31D8406B" w14:textId="77777777" w:rsidR="007713D2" w:rsidRPr="00CF0F5C" w:rsidRDefault="007713D2" w:rsidP="007713D2">
      <w:pPr>
        <w:tabs>
          <w:tab w:val="left" w:pos="1242"/>
          <w:tab w:val="left" w:pos="6600"/>
        </w:tabs>
        <w:spacing w:after="160" w:line="276" w:lineRule="auto"/>
        <w:ind w:left="113" w:firstLine="0"/>
        <w:jc w:val="left"/>
        <w:rPr>
          <w:rFonts w:ascii="Times New Roman" w:eastAsia="Calibri" w:hAnsi="Times New Roman" w:cs="Times New Roman"/>
          <w:sz w:val="22"/>
          <w:szCs w:val="22"/>
        </w:rPr>
      </w:pPr>
    </w:p>
    <w:tbl>
      <w:tblPr>
        <w:tblStyle w:val="Lentelstinklelis2"/>
        <w:tblW w:w="0" w:type="auto"/>
        <w:tblInd w:w="0" w:type="dxa"/>
        <w:tblLook w:val="04A0" w:firstRow="1" w:lastRow="0" w:firstColumn="1" w:lastColumn="0" w:noHBand="0" w:noVBand="1"/>
      </w:tblPr>
      <w:tblGrid>
        <w:gridCol w:w="1619"/>
        <w:gridCol w:w="5120"/>
        <w:gridCol w:w="2277"/>
      </w:tblGrid>
      <w:tr w:rsidR="007713D2" w:rsidRPr="00CF0F5C" w14:paraId="3FD24DBF" w14:textId="77777777" w:rsidTr="00845E89">
        <w:tc>
          <w:tcPr>
            <w:tcW w:w="1619" w:type="dxa"/>
            <w:shd w:val="clear" w:color="auto" w:fill="E2EFD9"/>
          </w:tcPr>
          <w:p w14:paraId="502C0CC1"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120" w:type="dxa"/>
            <w:shd w:val="clear" w:color="auto" w:fill="E2EFD9"/>
          </w:tcPr>
          <w:p w14:paraId="44F237AE"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277" w:type="dxa"/>
            <w:shd w:val="clear" w:color="auto" w:fill="E2EFD9"/>
          </w:tcPr>
          <w:p w14:paraId="1B4EF9CF"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845E89" w:rsidRPr="00CF0F5C" w14:paraId="24545CF2" w14:textId="77777777" w:rsidTr="00845E89">
        <w:tc>
          <w:tcPr>
            <w:tcW w:w="1619" w:type="dxa"/>
          </w:tcPr>
          <w:p w14:paraId="01FD602C" w14:textId="77777777" w:rsidR="00845E89" w:rsidRPr="00CF0F5C" w:rsidRDefault="00845E89" w:rsidP="00845E89">
            <w:pPr>
              <w:spacing w:line="240" w:lineRule="auto"/>
              <w:ind w:firstLine="0"/>
              <w:jc w:val="left"/>
              <w:rPr>
                <w:rFonts w:eastAsia="Calibri" w:hAnsi="Times New Roman" w:cs="Times New Roman"/>
                <w:sz w:val="22"/>
                <w:szCs w:val="22"/>
                <w:lang w:eastAsia="en-US"/>
              </w:rPr>
            </w:pPr>
            <w:r w:rsidRPr="00CF0F5C">
              <w:rPr>
                <w:rFonts w:eastAsia="Calibri" w:hAnsi="Times New Roman" w:cs="Times New Roman"/>
                <w:sz w:val="22"/>
                <w:szCs w:val="22"/>
                <w:lang w:eastAsia="en-US"/>
              </w:rPr>
              <w:t>4.</w:t>
            </w:r>
          </w:p>
        </w:tc>
        <w:tc>
          <w:tcPr>
            <w:tcW w:w="5120" w:type="dxa"/>
          </w:tcPr>
          <w:p w14:paraId="705F2BE8" w14:textId="77777777" w:rsidR="00845E89" w:rsidRPr="00CF0F5C" w:rsidRDefault="00845E89" w:rsidP="00845E89">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bCs/>
                <w:sz w:val="22"/>
                <w:szCs w:val="22"/>
                <w:lang w:eastAsia="en-US"/>
              </w:rPr>
              <w:t>Odontologiniai medikamentai</w:t>
            </w:r>
          </w:p>
        </w:tc>
        <w:tc>
          <w:tcPr>
            <w:tcW w:w="2277" w:type="dxa"/>
          </w:tcPr>
          <w:p w14:paraId="0E245EC5" w14:textId="48FF131F" w:rsidR="00845E89" w:rsidRPr="00845E89" w:rsidRDefault="00845E89" w:rsidP="00845E89">
            <w:pPr>
              <w:spacing w:line="240" w:lineRule="auto"/>
              <w:ind w:firstLine="0"/>
              <w:rPr>
                <w:rFonts w:eastAsia="Calibri" w:hAnsi="Times New Roman" w:cs="Times New Roman"/>
                <w:sz w:val="22"/>
                <w:szCs w:val="22"/>
                <w:lang w:eastAsia="en-US"/>
              </w:rPr>
            </w:pPr>
            <w:r w:rsidRPr="00845E89">
              <w:rPr>
                <w:color w:val="000000"/>
                <w:sz w:val="22"/>
                <w:szCs w:val="22"/>
              </w:rPr>
              <w:t>2255,67</w:t>
            </w:r>
          </w:p>
        </w:tc>
      </w:tr>
      <w:tr w:rsidR="00845E89" w:rsidRPr="00CF0F5C" w14:paraId="70BBC558" w14:textId="77777777" w:rsidTr="00845E89">
        <w:tc>
          <w:tcPr>
            <w:tcW w:w="1619" w:type="dxa"/>
          </w:tcPr>
          <w:p w14:paraId="537E7E4A" w14:textId="77777777" w:rsidR="00845E89" w:rsidRPr="00CF0F5C" w:rsidRDefault="00845E89" w:rsidP="00845E89">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4.1.</w:t>
            </w:r>
          </w:p>
        </w:tc>
        <w:tc>
          <w:tcPr>
            <w:tcW w:w="5120" w:type="dxa"/>
          </w:tcPr>
          <w:p w14:paraId="36BFB693" w14:textId="77777777" w:rsidR="00845E89" w:rsidRPr="00CF0F5C" w:rsidRDefault="00845E89" w:rsidP="00845E89">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PVM (</w:t>
            </w:r>
            <w:r w:rsidRPr="00CF0F5C">
              <w:rPr>
                <w:rFonts w:eastAsia="Calibri" w:hAnsi="Times New Roman" w:cs="Times New Roman"/>
                <w:i/>
                <w:iCs/>
                <w:color w:val="C45911"/>
                <w:sz w:val="22"/>
                <w:szCs w:val="22"/>
                <w:lang w:eastAsia="en-US"/>
              </w:rPr>
              <w:t>nurodyti tarifą</w:t>
            </w:r>
            <w:r w:rsidRPr="00CF0F5C">
              <w:rPr>
                <w:rFonts w:eastAsia="Calibri" w:hAnsi="Times New Roman" w:cs="Times New Roman"/>
                <w:color w:val="C45911"/>
                <w:sz w:val="22"/>
                <w:szCs w:val="22"/>
                <w:lang w:eastAsia="en-US"/>
              </w:rPr>
              <w:t xml:space="preserve"> </w:t>
            </w:r>
            <w:r w:rsidRPr="00CF0F5C">
              <w:rPr>
                <w:rFonts w:eastAsia="Calibri" w:hAnsi="Times New Roman" w:cs="Times New Roman"/>
                <w:color w:val="C45911"/>
                <w:sz w:val="22"/>
                <w:szCs w:val="22"/>
                <w:lang w:val="en-US" w:eastAsia="en-US"/>
              </w:rPr>
              <w:t>%</w:t>
            </w:r>
            <w:r w:rsidRPr="00CF0F5C">
              <w:rPr>
                <w:rFonts w:eastAsia="Calibri" w:hAnsi="Times New Roman" w:cs="Times New Roman"/>
                <w:sz w:val="22"/>
                <w:szCs w:val="22"/>
                <w:lang w:eastAsia="en-US"/>
              </w:rPr>
              <w:t>):</w:t>
            </w:r>
          </w:p>
        </w:tc>
        <w:tc>
          <w:tcPr>
            <w:tcW w:w="2277" w:type="dxa"/>
          </w:tcPr>
          <w:p w14:paraId="73CBE922" w14:textId="7C8D5696" w:rsidR="00845E89" w:rsidRPr="00845E89" w:rsidRDefault="00845E89" w:rsidP="00845E89">
            <w:pPr>
              <w:spacing w:line="240" w:lineRule="auto"/>
              <w:ind w:firstLine="0"/>
              <w:rPr>
                <w:rFonts w:eastAsia="Calibri" w:hAnsi="Times New Roman" w:cs="Times New Roman"/>
                <w:sz w:val="22"/>
                <w:szCs w:val="22"/>
                <w:lang w:eastAsia="en-US"/>
              </w:rPr>
            </w:pPr>
            <w:r w:rsidRPr="00845E89">
              <w:rPr>
                <w:rFonts w:eastAsia="Calibri" w:hAnsi="Times New Roman" w:cs="Times New Roman"/>
                <w:sz w:val="22"/>
                <w:szCs w:val="22"/>
                <w:lang w:eastAsia="en-US"/>
              </w:rPr>
              <w:t>151.34</w:t>
            </w:r>
          </w:p>
        </w:tc>
      </w:tr>
      <w:tr w:rsidR="00845E89" w:rsidRPr="00CF0F5C" w14:paraId="1E8B4A0B" w14:textId="77777777" w:rsidTr="00845E89">
        <w:tc>
          <w:tcPr>
            <w:tcW w:w="1619" w:type="dxa"/>
          </w:tcPr>
          <w:p w14:paraId="6E8EB4E1" w14:textId="77777777" w:rsidR="00845E89" w:rsidRPr="00CF0F5C" w:rsidRDefault="00845E89" w:rsidP="00845E89">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4.2.</w:t>
            </w:r>
          </w:p>
        </w:tc>
        <w:tc>
          <w:tcPr>
            <w:tcW w:w="5120" w:type="dxa"/>
          </w:tcPr>
          <w:p w14:paraId="73BE1BF0" w14:textId="77777777" w:rsidR="00845E89" w:rsidRPr="00CF0F5C" w:rsidRDefault="00845E89" w:rsidP="00845E89">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pasiūlymo kaina su PVM:</w:t>
            </w:r>
          </w:p>
        </w:tc>
        <w:tc>
          <w:tcPr>
            <w:tcW w:w="2277" w:type="dxa"/>
          </w:tcPr>
          <w:p w14:paraId="5F42BE4C" w14:textId="553FBFE3" w:rsidR="00845E89" w:rsidRPr="00845E89" w:rsidRDefault="00845E89" w:rsidP="00845E89">
            <w:pPr>
              <w:spacing w:line="240" w:lineRule="auto"/>
              <w:ind w:firstLine="0"/>
              <w:rPr>
                <w:rFonts w:eastAsia="Calibri" w:hAnsi="Times New Roman" w:cs="Times New Roman"/>
                <w:sz w:val="22"/>
                <w:szCs w:val="22"/>
                <w:lang w:eastAsia="en-US"/>
              </w:rPr>
            </w:pPr>
            <w:r w:rsidRPr="00845E89">
              <w:rPr>
                <w:color w:val="000000"/>
                <w:sz w:val="22"/>
                <w:szCs w:val="22"/>
              </w:rPr>
              <w:t>2407,01</w:t>
            </w:r>
          </w:p>
        </w:tc>
      </w:tr>
    </w:tbl>
    <w:p w14:paraId="60A45911" w14:textId="77777777" w:rsidR="007713D2" w:rsidRPr="00CF0F5C" w:rsidRDefault="007713D2" w:rsidP="007713D2">
      <w:pPr>
        <w:spacing w:after="160" w:line="276" w:lineRule="auto"/>
        <w:ind w:firstLine="0"/>
        <w:rPr>
          <w:rFonts w:ascii="Times New Roman" w:eastAsia="Calibri" w:hAnsi="Times New Roman" w:cs="Times New Roman"/>
          <w:sz w:val="22"/>
          <w:szCs w:val="22"/>
        </w:rPr>
      </w:pPr>
    </w:p>
    <w:tbl>
      <w:tblPr>
        <w:tblStyle w:val="Lentelstinklelis2"/>
        <w:tblW w:w="0" w:type="auto"/>
        <w:tblInd w:w="0" w:type="dxa"/>
        <w:tblLook w:val="04A0" w:firstRow="1" w:lastRow="0" w:firstColumn="1" w:lastColumn="0" w:noHBand="0" w:noVBand="1"/>
      </w:tblPr>
      <w:tblGrid>
        <w:gridCol w:w="1368"/>
        <w:gridCol w:w="5370"/>
        <w:gridCol w:w="2278"/>
      </w:tblGrid>
      <w:tr w:rsidR="007713D2" w:rsidRPr="00CF0F5C" w14:paraId="5822DA3C" w14:textId="77777777" w:rsidTr="00750A7D">
        <w:tc>
          <w:tcPr>
            <w:tcW w:w="1413" w:type="dxa"/>
            <w:shd w:val="clear" w:color="auto" w:fill="E2EFD9"/>
          </w:tcPr>
          <w:p w14:paraId="1BF9CF8C"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812" w:type="dxa"/>
            <w:shd w:val="clear" w:color="auto" w:fill="E2EFD9"/>
          </w:tcPr>
          <w:p w14:paraId="599BF6B0"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4F53AD0E"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32E9D5AA" w14:textId="77777777" w:rsidTr="00750A7D">
        <w:tc>
          <w:tcPr>
            <w:tcW w:w="1413" w:type="dxa"/>
          </w:tcPr>
          <w:p w14:paraId="4C1B1C11"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5.</w:t>
            </w:r>
          </w:p>
        </w:tc>
        <w:tc>
          <w:tcPr>
            <w:tcW w:w="5812" w:type="dxa"/>
          </w:tcPr>
          <w:p w14:paraId="4710A413"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bCs/>
                <w:sz w:val="22"/>
                <w:szCs w:val="22"/>
                <w:lang w:eastAsia="en-US"/>
              </w:rPr>
              <w:t>Odontologinės pagalbinės medžiagos</w:t>
            </w:r>
          </w:p>
        </w:tc>
        <w:tc>
          <w:tcPr>
            <w:tcW w:w="2404" w:type="dxa"/>
          </w:tcPr>
          <w:p w14:paraId="647335F5" w14:textId="4275077E" w:rsidR="007713D2" w:rsidRPr="00845E89" w:rsidRDefault="00845E89" w:rsidP="00845E89">
            <w:pPr>
              <w:spacing w:line="240" w:lineRule="auto"/>
              <w:ind w:firstLine="0"/>
              <w:rPr>
                <w:rFonts w:eastAsia="Calibri" w:hAnsi="Times New Roman" w:cs="Times New Roman"/>
                <w:sz w:val="22"/>
                <w:szCs w:val="22"/>
                <w:lang w:eastAsia="en-US"/>
              </w:rPr>
            </w:pPr>
            <w:r w:rsidRPr="00845E89">
              <w:rPr>
                <w:rFonts w:eastAsia="Calibri" w:hAnsi="Times New Roman" w:cs="Times New Roman"/>
                <w:sz w:val="22"/>
                <w:szCs w:val="22"/>
                <w:lang w:eastAsia="en-US"/>
              </w:rPr>
              <w:t>1361,75</w:t>
            </w:r>
          </w:p>
        </w:tc>
      </w:tr>
      <w:tr w:rsidR="007713D2" w:rsidRPr="00CF0F5C" w14:paraId="7DB16FDB" w14:textId="77777777" w:rsidTr="00750A7D">
        <w:tc>
          <w:tcPr>
            <w:tcW w:w="1413" w:type="dxa"/>
          </w:tcPr>
          <w:p w14:paraId="4FB6B68B"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5.1.</w:t>
            </w:r>
          </w:p>
        </w:tc>
        <w:tc>
          <w:tcPr>
            <w:tcW w:w="5812" w:type="dxa"/>
          </w:tcPr>
          <w:p w14:paraId="2F85DFE5"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PVM (</w:t>
            </w:r>
            <w:r w:rsidRPr="00CF0F5C">
              <w:rPr>
                <w:rFonts w:eastAsia="Calibri" w:hAnsi="Times New Roman" w:cs="Times New Roman"/>
                <w:i/>
                <w:iCs/>
                <w:color w:val="C45911"/>
                <w:sz w:val="22"/>
                <w:szCs w:val="22"/>
                <w:lang w:eastAsia="en-US"/>
              </w:rPr>
              <w:t>nurodyti tarifą</w:t>
            </w:r>
            <w:r w:rsidRPr="00CF0F5C">
              <w:rPr>
                <w:rFonts w:eastAsia="Calibri" w:hAnsi="Times New Roman" w:cs="Times New Roman"/>
                <w:color w:val="C45911"/>
                <w:sz w:val="22"/>
                <w:szCs w:val="22"/>
                <w:lang w:eastAsia="en-US"/>
              </w:rPr>
              <w:t xml:space="preserve"> </w:t>
            </w:r>
            <w:r w:rsidRPr="00CF0F5C">
              <w:rPr>
                <w:rFonts w:eastAsia="Calibri" w:hAnsi="Times New Roman" w:cs="Times New Roman"/>
                <w:color w:val="C45911"/>
                <w:sz w:val="22"/>
                <w:szCs w:val="22"/>
                <w:lang w:val="en-US" w:eastAsia="en-US"/>
              </w:rPr>
              <w:t>%</w:t>
            </w:r>
            <w:r w:rsidRPr="00CF0F5C">
              <w:rPr>
                <w:rFonts w:eastAsia="Calibri" w:hAnsi="Times New Roman" w:cs="Times New Roman"/>
                <w:sz w:val="22"/>
                <w:szCs w:val="22"/>
                <w:lang w:eastAsia="en-US"/>
              </w:rPr>
              <w:t>):</w:t>
            </w:r>
          </w:p>
        </w:tc>
        <w:tc>
          <w:tcPr>
            <w:tcW w:w="2404" w:type="dxa"/>
          </w:tcPr>
          <w:p w14:paraId="3DEB0F29" w14:textId="6BB8D4E2" w:rsidR="007713D2" w:rsidRPr="00845E89" w:rsidRDefault="00845E89" w:rsidP="00750A7D">
            <w:pPr>
              <w:spacing w:line="240" w:lineRule="auto"/>
              <w:ind w:firstLine="0"/>
              <w:rPr>
                <w:rFonts w:eastAsia="Calibri" w:hAnsi="Times New Roman" w:cs="Times New Roman"/>
                <w:sz w:val="22"/>
                <w:szCs w:val="22"/>
                <w:lang w:eastAsia="en-US"/>
              </w:rPr>
            </w:pPr>
            <w:r w:rsidRPr="00845E89">
              <w:rPr>
                <w:rFonts w:eastAsia="Calibri" w:hAnsi="Times New Roman" w:cs="Times New Roman"/>
                <w:sz w:val="22"/>
                <w:szCs w:val="22"/>
                <w:lang w:eastAsia="en-US"/>
              </w:rPr>
              <w:t>93,82</w:t>
            </w:r>
          </w:p>
        </w:tc>
      </w:tr>
      <w:tr w:rsidR="007713D2" w:rsidRPr="00CF0F5C" w14:paraId="21062EDA" w14:textId="77777777" w:rsidTr="00750A7D">
        <w:tc>
          <w:tcPr>
            <w:tcW w:w="1413" w:type="dxa"/>
          </w:tcPr>
          <w:p w14:paraId="1B1D2E34"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5.2.</w:t>
            </w:r>
          </w:p>
        </w:tc>
        <w:tc>
          <w:tcPr>
            <w:tcW w:w="5812" w:type="dxa"/>
          </w:tcPr>
          <w:p w14:paraId="49824E4B"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pasiūlymo kaina su PVM:</w:t>
            </w:r>
          </w:p>
        </w:tc>
        <w:tc>
          <w:tcPr>
            <w:tcW w:w="2404" w:type="dxa"/>
          </w:tcPr>
          <w:p w14:paraId="27025F13" w14:textId="5AAD5401" w:rsidR="007713D2" w:rsidRPr="00845E89" w:rsidRDefault="00845E89" w:rsidP="00845E89">
            <w:pPr>
              <w:spacing w:line="240" w:lineRule="auto"/>
              <w:ind w:firstLine="0"/>
              <w:rPr>
                <w:rFonts w:eastAsia="Calibri" w:hAnsi="Times New Roman" w:cs="Times New Roman"/>
                <w:sz w:val="22"/>
                <w:szCs w:val="22"/>
                <w:lang w:eastAsia="en-US"/>
              </w:rPr>
            </w:pPr>
            <w:r w:rsidRPr="00845E89">
              <w:rPr>
                <w:color w:val="000000"/>
                <w:sz w:val="22"/>
                <w:szCs w:val="22"/>
              </w:rPr>
              <w:t>1455,57</w:t>
            </w:r>
          </w:p>
        </w:tc>
      </w:tr>
    </w:tbl>
    <w:p w14:paraId="05401799" w14:textId="77777777" w:rsidR="007713D2" w:rsidRPr="00CF0F5C" w:rsidRDefault="007713D2" w:rsidP="007713D2">
      <w:pPr>
        <w:tabs>
          <w:tab w:val="left" w:pos="1242"/>
          <w:tab w:val="left" w:pos="6600"/>
        </w:tabs>
        <w:spacing w:after="160" w:line="276" w:lineRule="auto"/>
        <w:ind w:left="113" w:firstLine="0"/>
        <w:jc w:val="left"/>
        <w:rPr>
          <w:rFonts w:ascii="Times New Roman" w:eastAsia="Calibri" w:hAnsi="Times New Roman" w:cs="Times New Roman"/>
          <w:sz w:val="22"/>
          <w:szCs w:val="22"/>
        </w:rPr>
      </w:pPr>
      <w:r w:rsidRPr="00CF0F5C">
        <w:rPr>
          <w:rFonts w:ascii="Times New Roman" w:eastAsia="Calibri" w:hAnsi="Times New Roman" w:cs="Times New Roman"/>
          <w:sz w:val="22"/>
          <w:szCs w:val="22"/>
        </w:rPr>
        <w:tab/>
      </w:r>
      <w:r w:rsidRPr="00CF0F5C">
        <w:rPr>
          <w:rFonts w:ascii="Times New Roman" w:eastAsia="Calibri" w:hAnsi="Times New Roman" w:cs="Times New Roman"/>
          <w:b/>
          <w:bCs/>
          <w:sz w:val="22"/>
          <w:szCs w:val="22"/>
        </w:rPr>
        <w:tab/>
      </w:r>
    </w:p>
    <w:tbl>
      <w:tblPr>
        <w:tblStyle w:val="Lentelstinklelis2"/>
        <w:tblW w:w="0" w:type="auto"/>
        <w:tblInd w:w="0" w:type="dxa"/>
        <w:tblLook w:val="04A0" w:firstRow="1" w:lastRow="0" w:firstColumn="1" w:lastColumn="0" w:noHBand="0" w:noVBand="1"/>
      </w:tblPr>
      <w:tblGrid>
        <w:gridCol w:w="1369"/>
        <w:gridCol w:w="5366"/>
        <w:gridCol w:w="2281"/>
      </w:tblGrid>
      <w:tr w:rsidR="007713D2" w:rsidRPr="00CF0F5C" w14:paraId="3FF73283" w14:textId="77777777" w:rsidTr="00750A7D">
        <w:tc>
          <w:tcPr>
            <w:tcW w:w="1413" w:type="dxa"/>
            <w:shd w:val="clear" w:color="auto" w:fill="E2EFD9"/>
          </w:tcPr>
          <w:p w14:paraId="06D5F71E"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812" w:type="dxa"/>
            <w:shd w:val="clear" w:color="auto" w:fill="E2EFD9"/>
          </w:tcPr>
          <w:p w14:paraId="5975E5A8"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1AF83ADF"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06BBE6B7" w14:textId="77777777" w:rsidTr="00750A7D">
        <w:tc>
          <w:tcPr>
            <w:tcW w:w="1413" w:type="dxa"/>
          </w:tcPr>
          <w:p w14:paraId="09599998"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6.</w:t>
            </w:r>
          </w:p>
        </w:tc>
        <w:tc>
          <w:tcPr>
            <w:tcW w:w="5812" w:type="dxa"/>
          </w:tcPr>
          <w:p w14:paraId="4D661311"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bCs/>
                <w:sz w:val="22"/>
                <w:szCs w:val="22"/>
                <w:lang w:eastAsia="en-US"/>
              </w:rPr>
              <w:t>Vienkartinės priemonės</w:t>
            </w:r>
          </w:p>
        </w:tc>
        <w:tc>
          <w:tcPr>
            <w:tcW w:w="2404" w:type="dxa"/>
          </w:tcPr>
          <w:p w14:paraId="5FF64B84" w14:textId="39900416" w:rsidR="007713D2" w:rsidRPr="009259E1" w:rsidRDefault="009259E1" w:rsidP="009259E1">
            <w:pPr>
              <w:spacing w:line="240" w:lineRule="auto"/>
              <w:ind w:firstLine="0"/>
              <w:rPr>
                <w:rFonts w:eastAsia="Calibri" w:hAnsi="Times New Roman" w:cs="Times New Roman"/>
                <w:sz w:val="22"/>
                <w:szCs w:val="22"/>
                <w:lang w:eastAsia="en-US"/>
              </w:rPr>
            </w:pPr>
            <w:r w:rsidRPr="009259E1">
              <w:rPr>
                <w:rFonts w:eastAsia="Calibri" w:hAnsi="Times New Roman" w:cs="Times New Roman"/>
                <w:sz w:val="22"/>
                <w:szCs w:val="22"/>
                <w:lang w:eastAsia="en-US"/>
              </w:rPr>
              <w:t>803,25</w:t>
            </w:r>
          </w:p>
        </w:tc>
      </w:tr>
      <w:tr w:rsidR="007713D2" w:rsidRPr="00CF0F5C" w14:paraId="49AAF794" w14:textId="77777777" w:rsidTr="00750A7D">
        <w:tc>
          <w:tcPr>
            <w:tcW w:w="1413" w:type="dxa"/>
          </w:tcPr>
          <w:p w14:paraId="718EB333"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6.1.</w:t>
            </w:r>
          </w:p>
        </w:tc>
        <w:tc>
          <w:tcPr>
            <w:tcW w:w="5812" w:type="dxa"/>
          </w:tcPr>
          <w:p w14:paraId="0A7D98A0"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PVM (</w:t>
            </w:r>
            <w:r w:rsidRPr="00CF0F5C">
              <w:rPr>
                <w:rFonts w:eastAsia="Calibri" w:hAnsi="Times New Roman" w:cs="Times New Roman"/>
                <w:i/>
                <w:iCs/>
                <w:color w:val="C45911"/>
                <w:sz w:val="22"/>
                <w:szCs w:val="22"/>
                <w:lang w:eastAsia="en-US"/>
              </w:rPr>
              <w:t>nurodyti tarifą</w:t>
            </w:r>
            <w:r w:rsidRPr="00CF0F5C">
              <w:rPr>
                <w:rFonts w:eastAsia="Calibri" w:hAnsi="Times New Roman" w:cs="Times New Roman"/>
                <w:color w:val="C45911"/>
                <w:sz w:val="22"/>
                <w:szCs w:val="22"/>
                <w:lang w:eastAsia="en-US"/>
              </w:rPr>
              <w:t xml:space="preserve"> </w:t>
            </w:r>
            <w:r w:rsidRPr="00CF0F5C">
              <w:rPr>
                <w:rFonts w:eastAsia="Calibri" w:hAnsi="Times New Roman" w:cs="Times New Roman"/>
                <w:color w:val="C45911"/>
                <w:sz w:val="22"/>
                <w:szCs w:val="22"/>
                <w:lang w:val="en-US" w:eastAsia="en-US"/>
              </w:rPr>
              <w:t>%</w:t>
            </w:r>
            <w:r w:rsidRPr="00CF0F5C">
              <w:rPr>
                <w:rFonts w:eastAsia="Calibri" w:hAnsi="Times New Roman" w:cs="Times New Roman"/>
                <w:sz w:val="22"/>
                <w:szCs w:val="22"/>
                <w:lang w:eastAsia="en-US"/>
              </w:rPr>
              <w:t>):</w:t>
            </w:r>
          </w:p>
        </w:tc>
        <w:tc>
          <w:tcPr>
            <w:tcW w:w="2404" w:type="dxa"/>
          </w:tcPr>
          <w:p w14:paraId="0F54F796" w14:textId="4B4F6224" w:rsidR="007713D2" w:rsidRPr="009259E1" w:rsidRDefault="009259E1" w:rsidP="00750A7D">
            <w:pPr>
              <w:spacing w:line="240" w:lineRule="auto"/>
              <w:ind w:firstLine="0"/>
              <w:rPr>
                <w:rFonts w:eastAsia="Calibri" w:hAnsi="Times New Roman" w:cs="Times New Roman"/>
                <w:sz w:val="22"/>
                <w:szCs w:val="22"/>
                <w:lang w:eastAsia="en-US"/>
              </w:rPr>
            </w:pPr>
            <w:r w:rsidRPr="009259E1">
              <w:rPr>
                <w:rFonts w:eastAsia="Calibri" w:hAnsi="Times New Roman" w:cs="Times New Roman"/>
                <w:sz w:val="22"/>
                <w:szCs w:val="22"/>
                <w:lang w:eastAsia="en-US"/>
              </w:rPr>
              <w:t>44.64</w:t>
            </w:r>
          </w:p>
        </w:tc>
      </w:tr>
      <w:tr w:rsidR="007713D2" w:rsidRPr="00CF0F5C" w14:paraId="701C561E" w14:textId="77777777" w:rsidTr="00750A7D">
        <w:tc>
          <w:tcPr>
            <w:tcW w:w="1413" w:type="dxa"/>
          </w:tcPr>
          <w:p w14:paraId="3EE8CA8C"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6.2.</w:t>
            </w:r>
          </w:p>
        </w:tc>
        <w:tc>
          <w:tcPr>
            <w:tcW w:w="5812" w:type="dxa"/>
          </w:tcPr>
          <w:p w14:paraId="03AF3847"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pasiūlymo kaina su PVM:</w:t>
            </w:r>
          </w:p>
        </w:tc>
        <w:tc>
          <w:tcPr>
            <w:tcW w:w="2404" w:type="dxa"/>
          </w:tcPr>
          <w:p w14:paraId="740E9FFB" w14:textId="5B6866F6" w:rsidR="007713D2" w:rsidRPr="009259E1" w:rsidRDefault="009259E1" w:rsidP="009259E1">
            <w:pPr>
              <w:spacing w:line="240" w:lineRule="auto"/>
              <w:ind w:firstLine="0"/>
              <w:rPr>
                <w:rFonts w:eastAsia="Calibri" w:hAnsi="Times New Roman" w:cs="Times New Roman"/>
                <w:sz w:val="22"/>
                <w:szCs w:val="22"/>
                <w:lang w:eastAsia="en-US"/>
              </w:rPr>
            </w:pPr>
            <w:r w:rsidRPr="009259E1">
              <w:rPr>
                <w:color w:val="000000"/>
                <w:sz w:val="22"/>
                <w:szCs w:val="22"/>
              </w:rPr>
              <w:t>847,89</w:t>
            </w:r>
          </w:p>
        </w:tc>
      </w:tr>
    </w:tbl>
    <w:p w14:paraId="0A20B982" w14:textId="77777777" w:rsidR="007713D2" w:rsidRPr="00CF0F5C" w:rsidRDefault="007713D2" w:rsidP="007713D2">
      <w:pPr>
        <w:spacing w:line="276" w:lineRule="auto"/>
        <w:ind w:firstLine="0"/>
        <w:rPr>
          <w:rFonts w:ascii="Times New Roman" w:eastAsia="Calibri" w:hAnsi="Times New Roman" w:cs="Times New Roman"/>
          <w:sz w:val="22"/>
          <w:szCs w:val="22"/>
        </w:rPr>
      </w:pPr>
    </w:p>
    <w:p w14:paraId="24796667" w14:textId="77777777" w:rsidR="007713D2" w:rsidRPr="00CF0F5C" w:rsidRDefault="007713D2" w:rsidP="007713D2">
      <w:pPr>
        <w:spacing w:line="276" w:lineRule="auto"/>
        <w:ind w:firstLine="0"/>
        <w:rPr>
          <w:rFonts w:ascii="Times New Roman" w:eastAsia="Calibri" w:hAnsi="Times New Roman" w:cs="Times New Roman"/>
          <w:sz w:val="22"/>
          <w:szCs w:val="22"/>
        </w:rPr>
      </w:pPr>
    </w:p>
    <w:tbl>
      <w:tblPr>
        <w:tblStyle w:val="Lentelstinklelis2"/>
        <w:tblW w:w="0" w:type="auto"/>
        <w:tblInd w:w="0" w:type="dxa"/>
        <w:tblLook w:val="04A0" w:firstRow="1" w:lastRow="0" w:firstColumn="1" w:lastColumn="0" w:noHBand="0" w:noVBand="1"/>
      </w:tblPr>
      <w:tblGrid>
        <w:gridCol w:w="1370"/>
        <w:gridCol w:w="5365"/>
        <w:gridCol w:w="2281"/>
      </w:tblGrid>
      <w:tr w:rsidR="007713D2" w:rsidRPr="00CF0F5C" w14:paraId="5DAA69EF" w14:textId="77777777" w:rsidTr="00750A7D">
        <w:tc>
          <w:tcPr>
            <w:tcW w:w="1413" w:type="dxa"/>
            <w:shd w:val="clear" w:color="auto" w:fill="E2EFD9"/>
          </w:tcPr>
          <w:p w14:paraId="605A3D68"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lastRenderedPageBreak/>
              <w:t xml:space="preserve">Pirkimo objekto dalies </w:t>
            </w:r>
          </w:p>
        </w:tc>
        <w:tc>
          <w:tcPr>
            <w:tcW w:w="5812" w:type="dxa"/>
            <w:shd w:val="clear" w:color="auto" w:fill="E2EFD9"/>
          </w:tcPr>
          <w:p w14:paraId="00F29D45"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7688156A"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2C5B38C8" w14:textId="77777777" w:rsidTr="00750A7D">
        <w:tc>
          <w:tcPr>
            <w:tcW w:w="1413" w:type="dxa"/>
          </w:tcPr>
          <w:p w14:paraId="6DAEE6E3"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7.</w:t>
            </w:r>
          </w:p>
        </w:tc>
        <w:tc>
          <w:tcPr>
            <w:tcW w:w="5812" w:type="dxa"/>
          </w:tcPr>
          <w:p w14:paraId="69DC9656"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bCs/>
                <w:sz w:val="22"/>
                <w:szCs w:val="22"/>
                <w:lang w:eastAsia="en-US"/>
              </w:rPr>
              <w:t>Endodontija</w:t>
            </w:r>
          </w:p>
        </w:tc>
        <w:tc>
          <w:tcPr>
            <w:tcW w:w="2404" w:type="dxa"/>
          </w:tcPr>
          <w:p w14:paraId="4E805575" w14:textId="3AC67FEC" w:rsidR="007713D2" w:rsidRPr="009259E1" w:rsidRDefault="009259E1" w:rsidP="009259E1">
            <w:pPr>
              <w:spacing w:line="240" w:lineRule="auto"/>
              <w:ind w:firstLine="0"/>
              <w:rPr>
                <w:rFonts w:eastAsia="Calibri" w:hAnsi="Times New Roman" w:cs="Times New Roman"/>
                <w:sz w:val="22"/>
                <w:szCs w:val="22"/>
                <w:lang w:eastAsia="en-US"/>
              </w:rPr>
            </w:pPr>
            <w:r w:rsidRPr="009259E1">
              <w:rPr>
                <w:color w:val="000000"/>
                <w:sz w:val="22"/>
                <w:szCs w:val="22"/>
              </w:rPr>
              <w:t>2599,96</w:t>
            </w:r>
          </w:p>
        </w:tc>
      </w:tr>
      <w:tr w:rsidR="007713D2" w:rsidRPr="00CF0F5C" w14:paraId="3F581283" w14:textId="77777777" w:rsidTr="00750A7D">
        <w:tc>
          <w:tcPr>
            <w:tcW w:w="1413" w:type="dxa"/>
          </w:tcPr>
          <w:p w14:paraId="429E0AE0"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7.1.</w:t>
            </w:r>
          </w:p>
        </w:tc>
        <w:tc>
          <w:tcPr>
            <w:tcW w:w="5812" w:type="dxa"/>
          </w:tcPr>
          <w:p w14:paraId="44141262" w14:textId="2173E51C"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 xml:space="preserve">PVM </w:t>
            </w:r>
            <w:r w:rsidRPr="009259E1">
              <w:rPr>
                <w:rFonts w:eastAsia="Calibri" w:hAnsi="Times New Roman" w:cs="Times New Roman"/>
                <w:sz w:val="22"/>
                <w:szCs w:val="22"/>
                <w:lang w:eastAsia="en-US"/>
              </w:rPr>
              <w:t>(</w:t>
            </w:r>
            <w:r w:rsidR="009259E1" w:rsidRPr="009259E1">
              <w:rPr>
                <w:rFonts w:eastAsia="Calibri" w:hAnsi="Times New Roman" w:cs="Times New Roman"/>
                <w:sz w:val="22"/>
                <w:szCs w:val="22"/>
                <w:lang w:eastAsia="en-US"/>
              </w:rPr>
              <w:t>21</w:t>
            </w:r>
            <w:r w:rsidRPr="009259E1">
              <w:rPr>
                <w:rFonts w:eastAsia="Calibri" w:hAnsi="Times New Roman" w:cs="Times New Roman"/>
                <w:sz w:val="22"/>
                <w:szCs w:val="22"/>
                <w:lang w:val="en-US" w:eastAsia="en-US"/>
              </w:rPr>
              <w:t>%</w:t>
            </w:r>
            <w:r w:rsidRPr="009259E1">
              <w:rPr>
                <w:rFonts w:eastAsia="Calibri" w:hAnsi="Times New Roman" w:cs="Times New Roman"/>
                <w:sz w:val="22"/>
                <w:szCs w:val="22"/>
                <w:lang w:eastAsia="en-US"/>
              </w:rPr>
              <w:t>):</w:t>
            </w:r>
          </w:p>
        </w:tc>
        <w:tc>
          <w:tcPr>
            <w:tcW w:w="2404" w:type="dxa"/>
          </w:tcPr>
          <w:p w14:paraId="51121FBA" w14:textId="3E616E05" w:rsidR="007713D2" w:rsidRPr="009259E1" w:rsidRDefault="009259E1" w:rsidP="00750A7D">
            <w:pPr>
              <w:spacing w:line="240" w:lineRule="auto"/>
              <w:ind w:firstLine="0"/>
              <w:rPr>
                <w:rFonts w:eastAsia="Calibri" w:hAnsi="Times New Roman" w:cs="Times New Roman"/>
                <w:sz w:val="22"/>
                <w:szCs w:val="22"/>
                <w:lang w:eastAsia="en-US"/>
              </w:rPr>
            </w:pPr>
            <w:r w:rsidRPr="009259E1">
              <w:rPr>
                <w:rFonts w:eastAsia="Calibri" w:hAnsi="Times New Roman" w:cs="Times New Roman"/>
                <w:sz w:val="22"/>
                <w:szCs w:val="22"/>
                <w:lang w:eastAsia="en-US"/>
              </w:rPr>
              <w:t>545,99</w:t>
            </w:r>
          </w:p>
        </w:tc>
      </w:tr>
      <w:tr w:rsidR="007713D2" w:rsidRPr="00CF0F5C" w14:paraId="7AAFCD59" w14:textId="77777777" w:rsidTr="00750A7D">
        <w:tc>
          <w:tcPr>
            <w:tcW w:w="1413" w:type="dxa"/>
          </w:tcPr>
          <w:p w14:paraId="30CB13AB"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7.2.</w:t>
            </w:r>
          </w:p>
        </w:tc>
        <w:tc>
          <w:tcPr>
            <w:tcW w:w="5812" w:type="dxa"/>
          </w:tcPr>
          <w:p w14:paraId="79BE460F"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 xml:space="preserve"> pasiūlymo kaina su PVM:</w:t>
            </w:r>
          </w:p>
        </w:tc>
        <w:tc>
          <w:tcPr>
            <w:tcW w:w="2404" w:type="dxa"/>
          </w:tcPr>
          <w:p w14:paraId="13929D78" w14:textId="6C264CDC" w:rsidR="007713D2" w:rsidRPr="009259E1" w:rsidRDefault="009259E1" w:rsidP="009259E1">
            <w:pPr>
              <w:spacing w:line="240" w:lineRule="auto"/>
              <w:ind w:firstLine="0"/>
              <w:rPr>
                <w:rFonts w:eastAsia="Calibri" w:hAnsi="Times New Roman" w:cs="Times New Roman"/>
                <w:sz w:val="22"/>
                <w:szCs w:val="22"/>
                <w:lang w:eastAsia="en-US"/>
              </w:rPr>
            </w:pPr>
            <w:r w:rsidRPr="009259E1">
              <w:rPr>
                <w:color w:val="000000"/>
                <w:sz w:val="22"/>
                <w:szCs w:val="22"/>
              </w:rPr>
              <w:t>3145,95</w:t>
            </w:r>
          </w:p>
        </w:tc>
      </w:tr>
    </w:tbl>
    <w:p w14:paraId="4565B77B" w14:textId="77777777" w:rsidR="007713D2" w:rsidRPr="00CF0F5C" w:rsidRDefault="007713D2" w:rsidP="007713D2">
      <w:pPr>
        <w:spacing w:after="160" w:line="276" w:lineRule="auto"/>
        <w:ind w:firstLine="0"/>
        <w:rPr>
          <w:rFonts w:ascii="Times New Roman" w:eastAsia="Calibri" w:hAnsi="Times New Roman" w:cs="Times New Roman"/>
          <w:b/>
          <w:bCs/>
          <w:sz w:val="22"/>
          <w:szCs w:val="22"/>
        </w:rPr>
      </w:pPr>
    </w:p>
    <w:tbl>
      <w:tblPr>
        <w:tblStyle w:val="Lentelstinklelis2"/>
        <w:tblW w:w="0" w:type="auto"/>
        <w:tblInd w:w="0" w:type="dxa"/>
        <w:tblLook w:val="04A0" w:firstRow="1" w:lastRow="0" w:firstColumn="1" w:lastColumn="0" w:noHBand="0" w:noVBand="1"/>
      </w:tblPr>
      <w:tblGrid>
        <w:gridCol w:w="1370"/>
        <w:gridCol w:w="5365"/>
        <w:gridCol w:w="2281"/>
      </w:tblGrid>
      <w:tr w:rsidR="007713D2" w:rsidRPr="00CF0F5C" w14:paraId="037D6F82" w14:textId="77777777" w:rsidTr="00750A7D">
        <w:tc>
          <w:tcPr>
            <w:tcW w:w="1413" w:type="dxa"/>
            <w:shd w:val="clear" w:color="auto" w:fill="E2EFD9"/>
          </w:tcPr>
          <w:p w14:paraId="6A3CD61A"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812" w:type="dxa"/>
            <w:shd w:val="clear" w:color="auto" w:fill="E2EFD9"/>
          </w:tcPr>
          <w:p w14:paraId="3AEE9D48"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6F1493F7"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4177D612" w14:textId="77777777" w:rsidTr="00750A7D">
        <w:tc>
          <w:tcPr>
            <w:tcW w:w="1413" w:type="dxa"/>
          </w:tcPr>
          <w:p w14:paraId="7E2B7C9B"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8.</w:t>
            </w:r>
          </w:p>
        </w:tc>
        <w:tc>
          <w:tcPr>
            <w:tcW w:w="5812" w:type="dxa"/>
          </w:tcPr>
          <w:p w14:paraId="655830DB"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bCs/>
                <w:sz w:val="22"/>
                <w:szCs w:val="22"/>
                <w:lang w:eastAsia="en-US"/>
              </w:rPr>
              <w:t>Plombinės medžiagos</w:t>
            </w:r>
          </w:p>
        </w:tc>
        <w:tc>
          <w:tcPr>
            <w:tcW w:w="2404" w:type="dxa"/>
          </w:tcPr>
          <w:p w14:paraId="035726CA" w14:textId="7A3C207A" w:rsidR="007713D2" w:rsidRPr="009259E1" w:rsidRDefault="009259E1" w:rsidP="009259E1">
            <w:pPr>
              <w:spacing w:line="240" w:lineRule="auto"/>
              <w:ind w:firstLine="0"/>
              <w:rPr>
                <w:rFonts w:eastAsia="Calibri" w:hAnsi="Times New Roman" w:cs="Times New Roman"/>
                <w:sz w:val="22"/>
                <w:szCs w:val="22"/>
                <w:lang w:eastAsia="en-US"/>
              </w:rPr>
            </w:pPr>
            <w:r w:rsidRPr="009259E1">
              <w:rPr>
                <w:color w:val="000000"/>
                <w:sz w:val="22"/>
                <w:szCs w:val="22"/>
              </w:rPr>
              <w:t>7867,34</w:t>
            </w:r>
          </w:p>
        </w:tc>
      </w:tr>
      <w:tr w:rsidR="007713D2" w:rsidRPr="00CF0F5C" w14:paraId="6F2AF436" w14:textId="77777777" w:rsidTr="00750A7D">
        <w:tc>
          <w:tcPr>
            <w:tcW w:w="1413" w:type="dxa"/>
          </w:tcPr>
          <w:p w14:paraId="2D5C3D58"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8.1.</w:t>
            </w:r>
          </w:p>
        </w:tc>
        <w:tc>
          <w:tcPr>
            <w:tcW w:w="5812" w:type="dxa"/>
          </w:tcPr>
          <w:p w14:paraId="46AA136A"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PVM (</w:t>
            </w:r>
            <w:r w:rsidRPr="00CF0F5C">
              <w:rPr>
                <w:rFonts w:eastAsia="Calibri" w:hAnsi="Times New Roman" w:cs="Times New Roman"/>
                <w:i/>
                <w:iCs/>
                <w:color w:val="C45911"/>
                <w:sz w:val="22"/>
                <w:szCs w:val="22"/>
                <w:lang w:eastAsia="en-US"/>
              </w:rPr>
              <w:t>nurodyti tarifą</w:t>
            </w:r>
            <w:r w:rsidRPr="00CF0F5C">
              <w:rPr>
                <w:rFonts w:eastAsia="Calibri" w:hAnsi="Times New Roman" w:cs="Times New Roman"/>
                <w:color w:val="C45911"/>
                <w:sz w:val="22"/>
                <w:szCs w:val="22"/>
                <w:lang w:eastAsia="en-US"/>
              </w:rPr>
              <w:t xml:space="preserve"> </w:t>
            </w:r>
            <w:r w:rsidRPr="00CF0F5C">
              <w:rPr>
                <w:rFonts w:eastAsia="Calibri" w:hAnsi="Times New Roman" w:cs="Times New Roman"/>
                <w:color w:val="C45911"/>
                <w:sz w:val="22"/>
                <w:szCs w:val="22"/>
                <w:lang w:val="en-US" w:eastAsia="en-US"/>
              </w:rPr>
              <w:t>%</w:t>
            </w:r>
            <w:r w:rsidRPr="00CF0F5C">
              <w:rPr>
                <w:rFonts w:eastAsia="Calibri" w:hAnsi="Times New Roman" w:cs="Times New Roman"/>
                <w:sz w:val="22"/>
                <w:szCs w:val="22"/>
                <w:lang w:eastAsia="en-US"/>
              </w:rPr>
              <w:t>):</w:t>
            </w:r>
          </w:p>
        </w:tc>
        <w:tc>
          <w:tcPr>
            <w:tcW w:w="2404" w:type="dxa"/>
          </w:tcPr>
          <w:p w14:paraId="05B79710" w14:textId="141233C2" w:rsidR="007713D2" w:rsidRPr="009259E1" w:rsidRDefault="009259E1" w:rsidP="00750A7D">
            <w:pPr>
              <w:spacing w:line="240" w:lineRule="auto"/>
              <w:ind w:firstLine="0"/>
              <w:rPr>
                <w:rFonts w:eastAsia="Calibri" w:hAnsi="Times New Roman" w:cs="Times New Roman"/>
                <w:sz w:val="22"/>
                <w:szCs w:val="22"/>
                <w:lang w:eastAsia="en-US"/>
              </w:rPr>
            </w:pPr>
            <w:r w:rsidRPr="009259E1">
              <w:rPr>
                <w:rFonts w:eastAsia="Calibri" w:hAnsi="Times New Roman" w:cs="Times New Roman"/>
                <w:sz w:val="22"/>
                <w:szCs w:val="22"/>
                <w:lang w:eastAsia="en-US"/>
              </w:rPr>
              <w:t>1576</w:t>
            </w:r>
            <w:r w:rsidR="0096153E">
              <w:rPr>
                <w:rFonts w:eastAsia="Calibri" w:hAnsi="Times New Roman" w:cs="Times New Roman"/>
                <w:sz w:val="22"/>
                <w:szCs w:val="22"/>
                <w:lang w:eastAsia="en-US"/>
              </w:rPr>
              <w:t>,</w:t>
            </w:r>
            <w:r w:rsidRPr="009259E1">
              <w:rPr>
                <w:rFonts w:eastAsia="Calibri" w:hAnsi="Times New Roman" w:cs="Times New Roman"/>
                <w:sz w:val="22"/>
                <w:szCs w:val="22"/>
                <w:lang w:eastAsia="en-US"/>
              </w:rPr>
              <w:t>83</w:t>
            </w:r>
          </w:p>
        </w:tc>
      </w:tr>
      <w:tr w:rsidR="007713D2" w:rsidRPr="00CF0F5C" w14:paraId="309517A3" w14:textId="77777777" w:rsidTr="00750A7D">
        <w:tc>
          <w:tcPr>
            <w:tcW w:w="1413" w:type="dxa"/>
          </w:tcPr>
          <w:p w14:paraId="5DE7ACAF"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8.2.</w:t>
            </w:r>
          </w:p>
        </w:tc>
        <w:tc>
          <w:tcPr>
            <w:tcW w:w="5812" w:type="dxa"/>
          </w:tcPr>
          <w:p w14:paraId="1BD8932A"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pasiūlymo kaina su PVM:</w:t>
            </w:r>
          </w:p>
        </w:tc>
        <w:tc>
          <w:tcPr>
            <w:tcW w:w="2404" w:type="dxa"/>
          </w:tcPr>
          <w:p w14:paraId="5E9260B6" w14:textId="6FB6E30D" w:rsidR="007713D2" w:rsidRPr="009259E1" w:rsidRDefault="009259E1" w:rsidP="009259E1">
            <w:pPr>
              <w:spacing w:line="240" w:lineRule="auto"/>
              <w:ind w:firstLine="0"/>
              <w:rPr>
                <w:rFonts w:eastAsia="Calibri" w:hAnsi="Times New Roman" w:cs="Times New Roman"/>
                <w:sz w:val="22"/>
                <w:szCs w:val="22"/>
                <w:lang w:eastAsia="en-US"/>
              </w:rPr>
            </w:pPr>
            <w:r w:rsidRPr="009259E1">
              <w:rPr>
                <w:color w:val="000000"/>
                <w:sz w:val="22"/>
                <w:szCs w:val="22"/>
              </w:rPr>
              <w:t>9444,17</w:t>
            </w:r>
          </w:p>
        </w:tc>
      </w:tr>
    </w:tbl>
    <w:p w14:paraId="62B882CF" w14:textId="77777777" w:rsidR="007713D2" w:rsidRPr="00CF0F5C" w:rsidRDefault="007713D2" w:rsidP="007713D2">
      <w:pPr>
        <w:spacing w:after="160" w:line="276" w:lineRule="auto"/>
        <w:ind w:firstLine="0"/>
        <w:rPr>
          <w:rFonts w:ascii="Times New Roman" w:eastAsia="Calibri" w:hAnsi="Times New Roman" w:cs="Times New Roman"/>
          <w:b/>
          <w:bCs/>
          <w:sz w:val="22"/>
          <w:szCs w:val="22"/>
        </w:rPr>
      </w:pPr>
    </w:p>
    <w:tbl>
      <w:tblPr>
        <w:tblStyle w:val="Lentelstinklelis2"/>
        <w:tblW w:w="0" w:type="auto"/>
        <w:tblInd w:w="0" w:type="dxa"/>
        <w:tblLook w:val="04A0" w:firstRow="1" w:lastRow="0" w:firstColumn="1" w:lastColumn="0" w:noHBand="0" w:noVBand="1"/>
      </w:tblPr>
      <w:tblGrid>
        <w:gridCol w:w="1369"/>
        <w:gridCol w:w="5366"/>
        <w:gridCol w:w="2281"/>
      </w:tblGrid>
      <w:tr w:rsidR="007713D2" w:rsidRPr="00CF0F5C" w14:paraId="4F056D41" w14:textId="77777777" w:rsidTr="00750A7D">
        <w:tc>
          <w:tcPr>
            <w:tcW w:w="1413" w:type="dxa"/>
            <w:shd w:val="clear" w:color="auto" w:fill="E2EFD9"/>
          </w:tcPr>
          <w:p w14:paraId="5B7F1AAF"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812" w:type="dxa"/>
            <w:shd w:val="clear" w:color="auto" w:fill="E2EFD9"/>
          </w:tcPr>
          <w:p w14:paraId="362FA376"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5C9EB152"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26702D89" w14:textId="77777777" w:rsidTr="00750A7D">
        <w:tc>
          <w:tcPr>
            <w:tcW w:w="1413" w:type="dxa"/>
          </w:tcPr>
          <w:p w14:paraId="1E3D47FB"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9.</w:t>
            </w:r>
          </w:p>
        </w:tc>
        <w:tc>
          <w:tcPr>
            <w:tcW w:w="5812" w:type="dxa"/>
          </w:tcPr>
          <w:p w14:paraId="2FFF3B35"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bCs/>
                <w:sz w:val="22"/>
                <w:szCs w:val="22"/>
                <w:lang w:eastAsia="en-US"/>
              </w:rPr>
              <w:t>Tepalas turbininiams antgaliams</w:t>
            </w:r>
          </w:p>
        </w:tc>
        <w:tc>
          <w:tcPr>
            <w:tcW w:w="2404" w:type="dxa"/>
          </w:tcPr>
          <w:p w14:paraId="6D8F1D9E" w14:textId="0C6BC100" w:rsidR="007713D2" w:rsidRPr="00CA3390" w:rsidRDefault="00CA3390" w:rsidP="00CA3390">
            <w:pPr>
              <w:spacing w:line="240" w:lineRule="auto"/>
              <w:ind w:firstLine="0"/>
              <w:rPr>
                <w:rFonts w:eastAsia="Calibri" w:hAnsi="Times New Roman" w:cs="Times New Roman"/>
                <w:sz w:val="22"/>
                <w:szCs w:val="22"/>
                <w:lang w:eastAsia="en-US"/>
              </w:rPr>
            </w:pPr>
            <w:r w:rsidRPr="00CA3390">
              <w:rPr>
                <w:rFonts w:eastAsia="Calibri" w:hAnsi="Times New Roman" w:cs="Times New Roman"/>
                <w:sz w:val="22"/>
                <w:szCs w:val="22"/>
                <w:lang w:eastAsia="en-US"/>
              </w:rPr>
              <w:t>218,24</w:t>
            </w:r>
          </w:p>
        </w:tc>
      </w:tr>
      <w:tr w:rsidR="007713D2" w:rsidRPr="00CF0F5C" w14:paraId="1CBBAD42" w14:textId="77777777" w:rsidTr="00750A7D">
        <w:tc>
          <w:tcPr>
            <w:tcW w:w="1413" w:type="dxa"/>
          </w:tcPr>
          <w:p w14:paraId="388FB36B"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9.1.</w:t>
            </w:r>
          </w:p>
        </w:tc>
        <w:tc>
          <w:tcPr>
            <w:tcW w:w="5812" w:type="dxa"/>
          </w:tcPr>
          <w:p w14:paraId="7BE2D0C1" w14:textId="367E816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PVM (</w:t>
            </w:r>
            <w:r w:rsidR="00CA3390">
              <w:rPr>
                <w:rFonts w:eastAsia="Calibri" w:hAnsi="Times New Roman" w:cs="Times New Roman"/>
                <w:sz w:val="22"/>
                <w:szCs w:val="22"/>
                <w:lang w:eastAsia="en-US"/>
              </w:rPr>
              <w:t>21</w:t>
            </w:r>
            <w:r w:rsidR="00CA3390">
              <w:rPr>
                <w:rFonts w:eastAsia="Calibri" w:hAnsi="Times New Roman" w:cs="Times New Roman"/>
                <w:sz w:val="22"/>
                <w:szCs w:val="22"/>
                <w:lang w:val="en-US" w:eastAsia="en-US"/>
              </w:rPr>
              <w:t>%</w:t>
            </w:r>
            <w:r w:rsidRPr="00CF0F5C">
              <w:rPr>
                <w:rFonts w:eastAsia="Calibri" w:hAnsi="Times New Roman" w:cs="Times New Roman"/>
                <w:sz w:val="22"/>
                <w:szCs w:val="22"/>
                <w:lang w:eastAsia="en-US"/>
              </w:rPr>
              <w:t>):</w:t>
            </w:r>
          </w:p>
        </w:tc>
        <w:tc>
          <w:tcPr>
            <w:tcW w:w="2404" w:type="dxa"/>
          </w:tcPr>
          <w:p w14:paraId="476F87DB" w14:textId="12D96008" w:rsidR="007713D2" w:rsidRPr="00CA3390" w:rsidRDefault="00CA3390" w:rsidP="00750A7D">
            <w:pPr>
              <w:spacing w:line="240" w:lineRule="auto"/>
              <w:ind w:firstLine="0"/>
              <w:rPr>
                <w:rFonts w:eastAsia="Calibri" w:hAnsi="Times New Roman" w:cs="Times New Roman"/>
                <w:sz w:val="22"/>
                <w:szCs w:val="22"/>
                <w:lang w:eastAsia="en-US"/>
              </w:rPr>
            </w:pPr>
            <w:r w:rsidRPr="00CA3390">
              <w:rPr>
                <w:rFonts w:eastAsia="Calibri" w:hAnsi="Times New Roman" w:cs="Times New Roman"/>
                <w:sz w:val="22"/>
                <w:szCs w:val="22"/>
                <w:lang w:eastAsia="en-US"/>
              </w:rPr>
              <w:t>45,83</w:t>
            </w:r>
          </w:p>
        </w:tc>
      </w:tr>
      <w:tr w:rsidR="007713D2" w:rsidRPr="00CF0F5C" w14:paraId="03109EF6" w14:textId="77777777" w:rsidTr="00750A7D">
        <w:tc>
          <w:tcPr>
            <w:tcW w:w="1413" w:type="dxa"/>
          </w:tcPr>
          <w:p w14:paraId="66F28881"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9.2.</w:t>
            </w:r>
          </w:p>
        </w:tc>
        <w:tc>
          <w:tcPr>
            <w:tcW w:w="5812" w:type="dxa"/>
          </w:tcPr>
          <w:p w14:paraId="016B9A4E"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 xml:space="preserve"> pasiūlymo kaina su PVM:</w:t>
            </w:r>
          </w:p>
        </w:tc>
        <w:tc>
          <w:tcPr>
            <w:tcW w:w="2404" w:type="dxa"/>
          </w:tcPr>
          <w:p w14:paraId="180B42DC" w14:textId="1CD7C564" w:rsidR="007713D2" w:rsidRPr="00CA3390" w:rsidRDefault="00CA3390" w:rsidP="00CA3390">
            <w:pPr>
              <w:spacing w:line="240" w:lineRule="auto"/>
              <w:ind w:firstLine="0"/>
              <w:rPr>
                <w:rFonts w:eastAsia="Calibri" w:hAnsi="Times New Roman" w:cs="Times New Roman"/>
                <w:sz w:val="22"/>
                <w:szCs w:val="22"/>
                <w:lang w:eastAsia="en-US"/>
              </w:rPr>
            </w:pPr>
            <w:r w:rsidRPr="00CA3390">
              <w:rPr>
                <w:color w:val="000000"/>
                <w:sz w:val="22"/>
                <w:szCs w:val="22"/>
              </w:rPr>
              <w:t>264,07</w:t>
            </w:r>
          </w:p>
        </w:tc>
      </w:tr>
    </w:tbl>
    <w:p w14:paraId="2FAEE25A" w14:textId="77777777" w:rsidR="007713D2" w:rsidRPr="00CF0F5C" w:rsidRDefault="007713D2" w:rsidP="007713D2">
      <w:pPr>
        <w:spacing w:after="160" w:line="276" w:lineRule="auto"/>
        <w:ind w:firstLine="0"/>
        <w:rPr>
          <w:rFonts w:ascii="Times New Roman" w:eastAsia="Calibri" w:hAnsi="Times New Roman" w:cs="Times New Roman"/>
          <w:b/>
          <w:bCs/>
          <w:sz w:val="22"/>
          <w:szCs w:val="22"/>
        </w:rPr>
      </w:pPr>
    </w:p>
    <w:tbl>
      <w:tblPr>
        <w:tblStyle w:val="Lentelstinklelis2"/>
        <w:tblW w:w="0" w:type="auto"/>
        <w:tblInd w:w="0" w:type="dxa"/>
        <w:tblLook w:val="04A0" w:firstRow="1" w:lastRow="0" w:firstColumn="1" w:lastColumn="0" w:noHBand="0" w:noVBand="1"/>
      </w:tblPr>
      <w:tblGrid>
        <w:gridCol w:w="1369"/>
        <w:gridCol w:w="5368"/>
        <w:gridCol w:w="2279"/>
      </w:tblGrid>
      <w:tr w:rsidR="007713D2" w:rsidRPr="00CF0F5C" w14:paraId="241911FE" w14:textId="77777777" w:rsidTr="00CA3390">
        <w:tc>
          <w:tcPr>
            <w:tcW w:w="1369" w:type="dxa"/>
            <w:shd w:val="clear" w:color="auto" w:fill="E2EFD9"/>
          </w:tcPr>
          <w:p w14:paraId="632E6183"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368" w:type="dxa"/>
            <w:shd w:val="clear" w:color="auto" w:fill="E2EFD9"/>
          </w:tcPr>
          <w:p w14:paraId="055FCA61"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279" w:type="dxa"/>
            <w:shd w:val="clear" w:color="auto" w:fill="E2EFD9"/>
          </w:tcPr>
          <w:p w14:paraId="46E396B2"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CA3390" w:rsidRPr="00CF0F5C" w14:paraId="3B4B314E" w14:textId="77777777" w:rsidTr="00CA3390">
        <w:tc>
          <w:tcPr>
            <w:tcW w:w="1369" w:type="dxa"/>
          </w:tcPr>
          <w:p w14:paraId="70D40341" w14:textId="77777777" w:rsidR="00CA3390" w:rsidRPr="00CF0F5C" w:rsidRDefault="00CA3390" w:rsidP="00CA3390">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10.</w:t>
            </w:r>
          </w:p>
        </w:tc>
        <w:tc>
          <w:tcPr>
            <w:tcW w:w="5368" w:type="dxa"/>
          </w:tcPr>
          <w:p w14:paraId="108DC77B" w14:textId="77777777" w:rsidR="00CA3390" w:rsidRPr="00CF0F5C" w:rsidRDefault="00CA3390" w:rsidP="00CA3390">
            <w:pPr>
              <w:spacing w:line="240" w:lineRule="auto"/>
              <w:ind w:firstLine="0"/>
              <w:rPr>
                <w:rFonts w:eastAsia="Calibri" w:hAnsi="Times New Roman" w:cs="Times New Roman"/>
                <w:sz w:val="22"/>
                <w:szCs w:val="22"/>
                <w:lang w:eastAsia="en-US"/>
              </w:rPr>
            </w:pPr>
            <w:r w:rsidRPr="00CF0F5C">
              <w:rPr>
                <w:rFonts w:eastAsia="Calibri" w:hAnsi="Times New Roman" w:cs="Times New Roman"/>
                <w:b/>
                <w:bCs/>
                <w:sz w:val="22"/>
                <w:szCs w:val="22"/>
                <w:lang w:eastAsia="en-US"/>
              </w:rPr>
              <w:t>Kitos odontologinės medžiagos</w:t>
            </w:r>
          </w:p>
        </w:tc>
        <w:tc>
          <w:tcPr>
            <w:tcW w:w="2279" w:type="dxa"/>
          </w:tcPr>
          <w:p w14:paraId="2A2A7EB2" w14:textId="66D39A28" w:rsidR="00CA3390" w:rsidRPr="00CA3390" w:rsidRDefault="00CA3390" w:rsidP="00CA3390">
            <w:pPr>
              <w:spacing w:line="240" w:lineRule="auto"/>
              <w:ind w:firstLine="0"/>
              <w:rPr>
                <w:rFonts w:eastAsia="Calibri" w:hAnsi="Times New Roman" w:cs="Times New Roman"/>
                <w:sz w:val="22"/>
                <w:szCs w:val="22"/>
                <w:lang w:eastAsia="en-US"/>
              </w:rPr>
            </w:pPr>
            <w:r w:rsidRPr="00CA3390">
              <w:rPr>
                <w:color w:val="000000"/>
                <w:sz w:val="22"/>
                <w:szCs w:val="22"/>
              </w:rPr>
              <w:t>641,85</w:t>
            </w:r>
          </w:p>
        </w:tc>
      </w:tr>
      <w:tr w:rsidR="00CA3390" w:rsidRPr="00CF0F5C" w14:paraId="57244811" w14:textId="77777777" w:rsidTr="00CA3390">
        <w:tc>
          <w:tcPr>
            <w:tcW w:w="1369" w:type="dxa"/>
          </w:tcPr>
          <w:p w14:paraId="4EAF517B" w14:textId="77777777" w:rsidR="00CA3390" w:rsidRPr="00CF0F5C" w:rsidRDefault="00CA3390" w:rsidP="00CA3390">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10.1.</w:t>
            </w:r>
          </w:p>
        </w:tc>
        <w:tc>
          <w:tcPr>
            <w:tcW w:w="5368" w:type="dxa"/>
          </w:tcPr>
          <w:p w14:paraId="36D5B4D9" w14:textId="77777777" w:rsidR="00CA3390" w:rsidRPr="00CF0F5C" w:rsidRDefault="00CA3390" w:rsidP="00CA3390">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PVM (</w:t>
            </w:r>
            <w:r w:rsidRPr="00CF0F5C">
              <w:rPr>
                <w:rFonts w:eastAsia="Calibri" w:hAnsi="Times New Roman" w:cs="Times New Roman"/>
                <w:i/>
                <w:iCs/>
                <w:color w:val="C45911"/>
                <w:sz w:val="22"/>
                <w:szCs w:val="22"/>
                <w:lang w:eastAsia="en-US"/>
              </w:rPr>
              <w:t>nurodyti tarifą</w:t>
            </w:r>
            <w:r w:rsidRPr="00CF0F5C">
              <w:rPr>
                <w:rFonts w:eastAsia="Calibri" w:hAnsi="Times New Roman" w:cs="Times New Roman"/>
                <w:color w:val="C45911"/>
                <w:sz w:val="22"/>
                <w:szCs w:val="22"/>
                <w:lang w:eastAsia="en-US"/>
              </w:rPr>
              <w:t xml:space="preserve"> </w:t>
            </w:r>
            <w:r w:rsidRPr="00CF0F5C">
              <w:rPr>
                <w:rFonts w:eastAsia="Calibri" w:hAnsi="Times New Roman" w:cs="Times New Roman"/>
                <w:color w:val="C45911"/>
                <w:sz w:val="22"/>
                <w:szCs w:val="22"/>
                <w:lang w:val="en-US" w:eastAsia="en-US"/>
              </w:rPr>
              <w:t>%</w:t>
            </w:r>
            <w:r w:rsidRPr="00CF0F5C">
              <w:rPr>
                <w:rFonts w:eastAsia="Calibri" w:hAnsi="Times New Roman" w:cs="Times New Roman"/>
                <w:sz w:val="22"/>
                <w:szCs w:val="22"/>
                <w:lang w:eastAsia="en-US"/>
              </w:rPr>
              <w:t>):</w:t>
            </w:r>
          </w:p>
        </w:tc>
        <w:tc>
          <w:tcPr>
            <w:tcW w:w="2279" w:type="dxa"/>
          </w:tcPr>
          <w:p w14:paraId="3F87C884" w14:textId="6B3C81EE" w:rsidR="00CA3390" w:rsidRPr="00CA3390" w:rsidRDefault="00CA3390" w:rsidP="00CA3390">
            <w:pPr>
              <w:spacing w:line="240" w:lineRule="auto"/>
              <w:ind w:firstLine="0"/>
              <w:rPr>
                <w:rFonts w:eastAsia="Calibri" w:hAnsi="Times New Roman" w:cs="Times New Roman"/>
                <w:sz w:val="22"/>
                <w:szCs w:val="22"/>
                <w:lang w:eastAsia="en-US"/>
              </w:rPr>
            </w:pPr>
            <w:r w:rsidRPr="00CA3390">
              <w:rPr>
                <w:rFonts w:eastAsia="Calibri" w:hAnsi="Times New Roman" w:cs="Times New Roman"/>
                <w:sz w:val="22"/>
                <w:szCs w:val="22"/>
                <w:lang w:eastAsia="en-US"/>
              </w:rPr>
              <w:t>66</w:t>
            </w:r>
            <w:r w:rsidR="0096153E">
              <w:rPr>
                <w:rFonts w:eastAsia="Calibri" w:hAnsi="Times New Roman" w:cs="Times New Roman"/>
                <w:sz w:val="22"/>
                <w:szCs w:val="22"/>
                <w:lang w:eastAsia="en-US"/>
              </w:rPr>
              <w:t>,</w:t>
            </w:r>
            <w:r w:rsidRPr="00CA3390">
              <w:rPr>
                <w:rFonts w:eastAsia="Calibri" w:hAnsi="Times New Roman" w:cs="Times New Roman"/>
                <w:sz w:val="22"/>
                <w:szCs w:val="22"/>
                <w:lang w:eastAsia="en-US"/>
              </w:rPr>
              <w:t>47</w:t>
            </w:r>
          </w:p>
        </w:tc>
      </w:tr>
      <w:tr w:rsidR="00CA3390" w:rsidRPr="00CF0F5C" w14:paraId="6D11E0F0" w14:textId="77777777" w:rsidTr="00CA3390">
        <w:tc>
          <w:tcPr>
            <w:tcW w:w="1369" w:type="dxa"/>
          </w:tcPr>
          <w:p w14:paraId="25EDA565" w14:textId="77777777" w:rsidR="00CA3390" w:rsidRPr="00CF0F5C" w:rsidRDefault="00CA3390" w:rsidP="00CA3390">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10.2.</w:t>
            </w:r>
          </w:p>
        </w:tc>
        <w:tc>
          <w:tcPr>
            <w:tcW w:w="5368" w:type="dxa"/>
          </w:tcPr>
          <w:p w14:paraId="28EED8C7" w14:textId="77777777" w:rsidR="00CA3390" w:rsidRPr="00CF0F5C" w:rsidRDefault="00CA3390" w:rsidP="00CA3390">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pasiūlymo kaina su PVM:</w:t>
            </w:r>
          </w:p>
        </w:tc>
        <w:tc>
          <w:tcPr>
            <w:tcW w:w="2279" w:type="dxa"/>
          </w:tcPr>
          <w:p w14:paraId="6DFF0FE6" w14:textId="1A29958C" w:rsidR="00CA3390" w:rsidRPr="00CA3390" w:rsidRDefault="00CA3390" w:rsidP="00CA3390">
            <w:pPr>
              <w:spacing w:line="240" w:lineRule="auto"/>
              <w:ind w:firstLine="0"/>
              <w:rPr>
                <w:rFonts w:eastAsia="Calibri" w:hAnsi="Times New Roman" w:cs="Times New Roman"/>
                <w:sz w:val="22"/>
                <w:szCs w:val="22"/>
                <w:lang w:eastAsia="en-US"/>
              </w:rPr>
            </w:pPr>
            <w:r w:rsidRPr="00CA3390">
              <w:rPr>
                <w:color w:val="000000"/>
                <w:sz w:val="22"/>
                <w:szCs w:val="22"/>
              </w:rPr>
              <w:t>708,32</w:t>
            </w:r>
          </w:p>
        </w:tc>
      </w:tr>
    </w:tbl>
    <w:p w14:paraId="61EF5717" w14:textId="77777777" w:rsidR="007713D2" w:rsidRPr="00CF0F5C" w:rsidRDefault="007713D2" w:rsidP="007713D2">
      <w:pPr>
        <w:spacing w:after="160" w:line="276" w:lineRule="auto"/>
        <w:ind w:firstLine="0"/>
        <w:rPr>
          <w:rFonts w:ascii="Times New Roman" w:eastAsia="Calibri" w:hAnsi="Times New Roman" w:cs="Times New Roman"/>
          <w:b/>
          <w:bCs/>
          <w:sz w:val="22"/>
          <w:szCs w:val="22"/>
        </w:rPr>
      </w:pPr>
    </w:p>
    <w:tbl>
      <w:tblPr>
        <w:tblStyle w:val="Lentelstinklelis2"/>
        <w:tblW w:w="0" w:type="auto"/>
        <w:tblInd w:w="0" w:type="dxa"/>
        <w:tblLook w:val="04A0" w:firstRow="1" w:lastRow="0" w:firstColumn="1" w:lastColumn="0" w:noHBand="0" w:noVBand="1"/>
      </w:tblPr>
      <w:tblGrid>
        <w:gridCol w:w="1369"/>
        <w:gridCol w:w="5367"/>
        <w:gridCol w:w="2280"/>
      </w:tblGrid>
      <w:tr w:rsidR="007713D2" w:rsidRPr="00CF0F5C" w14:paraId="482CD611" w14:textId="77777777" w:rsidTr="00CA3390">
        <w:tc>
          <w:tcPr>
            <w:tcW w:w="1369" w:type="dxa"/>
            <w:shd w:val="clear" w:color="auto" w:fill="E2EFD9"/>
          </w:tcPr>
          <w:p w14:paraId="35ECE998"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367" w:type="dxa"/>
            <w:shd w:val="clear" w:color="auto" w:fill="E2EFD9"/>
          </w:tcPr>
          <w:p w14:paraId="5CCA36B2"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280" w:type="dxa"/>
            <w:shd w:val="clear" w:color="auto" w:fill="E2EFD9"/>
          </w:tcPr>
          <w:p w14:paraId="54A139A2"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CA3390" w:rsidRPr="00CF0F5C" w14:paraId="5EB2EFC9" w14:textId="77777777" w:rsidTr="00CA3390">
        <w:tc>
          <w:tcPr>
            <w:tcW w:w="1369" w:type="dxa"/>
          </w:tcPr>
          <w:p w14:paraId="7B1D1853" w14:textId="77777777" w:rsidR="00CA3390" w:rsidRPr="00CF0F5C" w:rsidRDefault="00CA3390" w:rsidP="00CA3390">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11.</w:t>
            </w:r>
          </w:p>
        </w:tc>
        <w:tc>
          <w:tcPr>
            <w:tcW w:w="5367" w:type="dxa"/>
          </w:tcPr>
          <w:p w14:paraId="263B134D" w14:textId="77777777" w:rsidR="00CA3390" w:rsidRPr="00CF0F5C" w:rsidRDefault="00CA3390" w:rsidP="00CA3390">
            <w:pPr>
              <w:spacing w:line="240" w:lineRule="auto"/>
              <w:ind w:firstLine="0"/>
              <w:rPr>
                <w:rFonts w:eastAsia="Calibri" w:hAnsi="Times New Roman" w:cs="Times New Roman"/>
                <w:sz w:val="22"/>
                <w:szCs w:val="22"/>
                <w:lang w:eastAsia="en-US"/>
              </w:rPr>
            </w:pPr>
            <w:r w:rsidRPr="00CF0F5C">
              <w:rPr>
                <w:rFonts w:eastAsia="Calibri" w:hAnsi="Times New Roman" w:cs="Times New Roman"/>
                <w:b/>
                <w:bCs/>
                <w:sz w:val="22"/>
                <w:szCs w:val="22"/>
                <w:lang w:eastAsia="en-US"/>
              </w:rPr>
              <w:t>Instrumentai dantų protezavimui</w:t>
            </w:r>
          </w:p>
        </w:tc>
        <w:tc>
          <w:tcPr>
            <w:tcW w:w="2280" w:type="dxa"/>
          </w:tcPr>
          <w:p w14:paraId="43604139" w14:textId="3EE19FCA" w:rsidR="00CA3390" w:rsidRPr="00CF0F5C" w:rsidRDefault="00CA3390" w:rsidP="00CA3390">
            <w:pPr>
              <w:spacing w:line="240" w:lineRule="auto"/>
              <w:ind w:firstLine="0"/>
              <w:rPr>
                <w:rFonts w:eastAsia="Calibri" w:hAnsi="Times New Roman" w:cs="Times New Roman"/>
                <w:sz w:val="22"/>
                <w:szCs w:val="22"/>
                <w:lang w:eastAsia="en-US"/>
              </w:rPr>
            </w:pPr>
            <w:r w:rsidRPr="00CA3390">
              <w:rPr>
                <w:color w:val="000000"/>
                <w:sz w:val="22"/>
                <w:szCs w:val="22"/>
              </w:rPr>
              <w:t>164,40</w:t>
            </w:r>
          </w:p>
        </w:tc>
      </w:tr>
      <w:tr w:rsidR="00CA3390" w:rsidRPr="00CF0F5C" w14:paraId="6AB0838A" w14:textId="77777777" w:rsidTr="00CA3390">
        <w:tc>
          <w:tcPr>
            <w:tcW w:w="1369" w:type="dxa"/>
          </w:tcPr>
          <w:p w14:paraId="11A5E82F" w14:textId="77777777" w:rsidR="00CA3390" w:rsidRPr="00CF0F5C" w:rsidRDefault="00CA3390" w:rsidP="00CA3390">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11.1.</w:t>
            </w:r>
          </w:p>
        </w:tc>
        <w:tc>
          <w:tcPr>
            <w:tcW w:w="5367" w:type="dxa"/>
          </w:tcPr>
          <w:p w14:paraId="24C917B6" w14:textId="77777777" w:rsidR="00CA3390" w:rsidRPr="00CF0F5C" w:rsidRDefault="00CA3390" w:rsidP="00CA3390">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PVM (</w:t>
            </w:r>
            <w:r w:rsidRPr="00CF0F5C">
              <w:rPr>
                <w:rFonts w:eastAsia="Calibri" w:hAnsi="Times New Roman" w:cs="Times New Roman"/>
                <w:i/>
                <w:iCs/>
                <w:color w:val="C45911"/>
                <w:sz w:val="22"/>
                <w:szCs w:val="22"/>
                <w:lang w:eastAsia="en-US"/>
              </w:rPr>
              <w:t>nurodyti tarifą</w:t>
            </w:r>
            <w:r w:rsidRPr="00CF0F5C">
              <w:rPr>
                <w:rFonts w:eastAsia="Calibri" w:hAnsi="Times New Roman" w:cs="Times New Roman"/>
                <w:color w:val="C45911"/>
                <w:sz w:val="22"/>
                <w:szCs w:val="22"/>
                <w:lang w:eastAsia="en-US"/>
              </w:rPr>
              <w:t xml:space="preserve"> </w:t>
            </w:r>
            <w:r w:rsidRPr="00CF0F5C">
              <w:rPr>
                <w:rFonts w:eastAsia="Calibri" w:hAnsi="Times New Roman" w:cs="Times New Roman"/>
                <w:color w:val="C45911"/>
                <w:sz w:val="22"/>
                <w:szCs w:val="22"/>
                <w:lang w:val="en-US" w:eastAsia="en-US"/>
              </w:rPr>
              <w:t>%</w:t>
            </w:r>
            <w:r w:rsidRPr="00CF0F5C">
              <w:rPr>
                <w:rFonts w:eastAsia="Calibri" w:hAnsi="Times New Roman" w:cs="Times New Roman"/>
                <w:sz w:val="22"/>
                <w:szCs w:val="22"/>
                <w:lang w:eastAsia="en-US"/>
              </w:rPr>
              <w:t>):</w:t>
            </w:r>
          </w:p>
        </w:tc>
        <w:tc>
          <w:tcPr>
            <w:tcW w:w="2280" w:type="dxa"/>
          </w:tcPr>
          <w:p w14:paraId="519F6347" w14:textId="5FDFDB2F" w:rsidR="00CA3390" w:rsidRPr="00CF0F5C" w:rsidRDefault="00CA3390" w:rsidP="00CA3390">
            <w:pPr>
              <w:spacing w:line="240" w:lineRule="auto"/>
              <w:ind w:firstLine="0"/>
              <w:rPr>
                <w:rFonts w:eastAsia="Calibri" w:hAnsi="Times New Roman" w:cs="Times New Roman"/>
                <w:sz w:val="22"/>
                <w:szCs w:val="22"/>
                <w:lang w:eastAsia="en-US"/>
              </w:rPr>
            </w:pPr>
            <w:r w:rsidRPr="00CA3390">
              <w:rPr>
                <w:rFonts w:eastAsia="Calibri" w:hAnsi="Times New Roman" w:cs="Times New Roman"/>
                <w:sz w:val="22"/>
                <w:szCs w:val="22"/>
                <w:lang w:eastAsia="en-US"/>
              </w:rPr>
              <w:t>29</w:t>
            </w:r>
            <w:r>
              <w:rPr>
                <w:rFonts w:eastAsia="Calibri" w:hAnsi="Times New Roman" w:cs="Times New Roman"/>
                <w:sz w:val="22"/>
                <w:szCs w:val="22"/>
                <w:lang w:eastAsia="en-US"/>
              </w:rPr>
              <w:t>,</w:t>
            </w:r>
            <w:r w:rsidRPr="00CA3390">
              <w:rPr>
                <w:rFonts w:eastAsia="Calibri" w:hAnsi="Times New Roman" w:cs="Times New Roman"/>
                <w:sz w:val="22"/>
                <w:szCs w:val="22"/>
                <w:lang w:eastAsia="en-US"/>
              </w:rPr>
              <w:t>15</w:t>
            </w:r>
          </w:p>
        </w:tc>
      </w:tr>
      <w:tr w:rsidR="00CA3390" w:rsidRPr="00CF0F5C" w14:paraId="75981F62" w14:textId="77777777" w:rsidTr="00CA3390">
        <w:tc>
          <w:tcPr>
            <w:tcW w:w="1369" w:type="dxa"/>
          </w:tcPr>
          <w:p w14:paraId="10B342CA" w14:textId="77777777" w:rsidR="00CA3390" w:rsidRPr="00CF0F5C" w:rsidRDefault="00CA3390" w:rsidP="00CA3390">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11.2.</w:t>
            </w:r>
          </w:p>
        </w:tc>
        <w:tc>
          <w:tcPr>
            <w:tcW w:w="5367" w:type="dxa"/>
          </w:tcPr>
          <w:p w14:paraId="48160A50" w14:textId="77777777" w:rsidR="00CA3390" w:rsidRPr="00CF0F5C" w:rsidRDefault="00CA3390" w:rsidP="00CA3390">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pasiūlymo kaina su PVM:</w:t>
            </w:r>
          </w:p>
        </w:tc>
        <w:tc>
          <w:tcPr>
            <w:tcW w:w="2280" w:type="dxa"/>
          </w:tcPr>
          <w:p w14:paraId="10966B1E" w14:textId="73B16D11" w:rsidR="00CA3390" w:rsidRPr="00CF0F5C" w:rsidRDefault="00CA3390" w:rsidP="00CA3390">
            <w:pPr>
              <w:spacing w:line="240" w:lineRule="auto"/>
              <w:ind w:firstLine="0"/>
              <w:rPr>
                <w:rFonts w:eastAsia="Calibri" w:hAnsi="Times New Roman" w:cs="Times New Roman"/>
                <w:sz w:val="22"/>
                <w:szCs w:val="22"/>
                <w:lang w:eastAsia="en-US"/>
              </w:rPr>
            </w:pPr>
            <w:r w:rsidRPr="00CA3390">
              <w:rPr>
                <w:color w:val="000000"/>
                <w:sz w:val="22"/>
                <w:szCs w:val="22"/>
              </w:rPr>
              <w:t>193,55</w:t>
            </w:r>
          </w:p>
        </w:tc>
      </w:tr>
    </w:tbl>
    <w:p w14:paraId="67F8E95C" w14:textId="77777777" w:rsidR="007713D2" w:rsidRPr="00CF0F5C" w:rsidRDefault="007713D2" w:rsidP="007713D2">
      <w:pPr>
        <w:spacing w:after="160" w:line="276" w:lineRule="auto"/>
        <w:ind w:firstLine="0"/>
        <w:rPr>
          <w:rFonts w:ascii="Times New Roman" w:eastAsia="Calibri" w:hAnsi="Times New Roman" w:cs="Times New Roman"/>
          <w:b/>
          <w:bCs/>
          <w:sz w:val="22"/>
          <w:szCs w:val="22"/>
        </w:rPr>
      </w:pPr>
    </w:p>
    <w:tbl>
      <w:tblPr>
        <w:tblStyle w:val="Lentelstinklelis2"/>
        <w:tblW w:w="0" w:type="auto"/>
        <w:tblInd w:w="0" w:type="dxa"/>
        <w:tblLook w:val="04A0" w:firstRow="1" w:lastRow="0" w:firstColumn="1" w:lastColumn="0" w:noHBand="0" w:noVBand="1"/>
      </w:tblPr>
      <w:tblGrid>
        <w:gridCol w:w="1370"/>
        <w:gridCol w:w="5365"/>
        <w:gridCol w:w="2281"/>
      </w:tblGrid>
      <w:tr w:rsidR="007713D2" w:rsidRPr="00CF0F5C" w14:paraId="7D25BA95" w14:textId="77777777" w:rsidTr="00750A7D">
        <w:tc>
          <w:tcPr>
            <w:tcW w:w="1413" w:type="dxa"/>
            <w:shd w:val="clear" w:color="auto" w:fill="E2EFD9"/>
          </w:tcPr>
          <w:p w14:paraId="531D6AE0"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812" w:type="dxa"/>
            <w:shd w:val="clear" w:color="auto" w:fill="E2EFD9"/>
          </w:tcPr>
          <w:p w14:paraId="2A9A0844"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723BD9F7"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7C4CE4AB" w14:textId="77777777" w:rsidTr="00750A7D">
        <w:tc>
          <w:tcPr>
            <w:tcW w:w="1413" w:type="dxa"/>
          </w:tcPr>
          <w:p w14:paraId="2B73EF06"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12.</w:t>
            </w:r>
          </w:p>
        </w:tc>
        <w:tc>
          <w:tcPr>
            <w:tcW w:w="5812" w:type="dxa"/>
          </w:tcPr>
          <w:p w14:paraId="19A58DA0"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bCs/>
                <w:sz w:val="22"/>
                <w:szCs w:val="22"/>
                <w:lang w:eastAsia="en-US"/>
              </w:rPr>
              <w:t>Atspaudinės masės C silikonas</w:t>
            </w:r>
          </w:p>
        </w:tc>
        <w:tc>
          <w:tcPr>
            <w:tcW w:w="2404" w:type="dxa"/>
          </w:tcPr>
          <w:p w14:paraId="7F3701CC" w14:textId="654B2C47" w:rsidR="007713D2" w:rsidRPr="00CA3390" w:rsidRDefault="00CA3390" w:rsidP="00CA3390">
            <w:pPr>
              <w:spacing w:line="240" w:lineRule="auto"/>
              <w:ind w:firstLine="0"/>
              <w:rPr>
                <w:rFonts w:eastAsia="Calibri" w:hAnsi="Times New Roman" w:cs="Times New Roman"/>
                <w:sz w:val="22"/>
                <w:szCs w:val="22"/>
                <w:lang w:eastAsia="en-US"/>
              </w:rPr>
            </w:pPr>
            <w:r w:rsidRPr="00CA3390">
              <w:rPr>
                <w:color w:val="000000"/>
                <w:sz w:val="22"/>
                <w:szCs w:val="22"/>
              </w:rPr>
              <w:t>421,75</w:t>
            </w:r>
          </w:p>
        </w:tc>
      </w:tr>
      <w:tr w:rsidR="007713D2" w:rsidRPr="00CF0F5C" w14:paraId="65C822B4" w14:textId="77777777" w:rsidTr="00750A7D">
        <w:tc>
          <w:tcPr>
            <w:tcW w:w="1413" w:type="dxa"/>
          </w:tcPr>
          <w:p w14:paraId="2CED742D"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12.1.</w:t>
            </w:r>
          </w:p>
        </w:tc>
        <w:tc>
          <w:tcPr>
            <w:tcW w:w="5812" w:type="dxa"/>
          </w:tcPr>
          <w:p w14:paraId="2C8EA629" w14:textId="5EF6968C"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PVM (</w:t>
            </w:r>
            <w:r w:rsidR="00CA3390">
              <w:rPr>
                <w:rFonts w:eastAsia="Calibri" w:hAnsi="Times New Roman" w:cs="Times New Roman"/>
                <w:sz w:val="22"/>
                <w:szCs w:val="22"/>
                <w:lang w:eastAsia="en-US"/>
              </w:rPr>
              <w:t>5</w:t>
            </w:r>
            <w:r w:rsidR="00CA3390">
              <w:rPr>
                <w:rFonts w:eastAsia="Calibri" w:hAnsi="Times New Roman" w:cs="Times New Roman"/>
                <w:sz w:val="22"/>
                <w:szCs w:val="22"/>
                <w:lang w:val="en-US" w:eastAsia="en-US"/>
              </w:rPr>
              <w:t>%)</w:t>
            </w:r>
            <w:r w:rsidRPr="00CF0F5C">
              <w:rPr>
                <w:rFonts w:eastAsia="Calibri" w:hAnsi="Times New Roman" w:cs="Times New Roman"/>
                <w:sz w:val="22"/>
                <w:szCs w:val="22"/>
                <w:lang w:eastAsia="en-US"/>
              </w:rPr>
              <w:t>:</w:t>
            </w:r>
          </w:p>
        </w:tc>
        <w:tc>
          <w:tcPr>
            <w:tcW w:w="2404" w:type="dxa"/>
          </w:tcPr>
          <w:p w14:paraId="77893521" w14:textId="4F071C1F" w:rsidR="007713D2" w:rsidRPr="00CA3390" w:rsidRDefault="00CA3390" w:rsidP="00750A7D">
            <w:pPr>
              <w:spacing w:line="240" w:lineRule="auto"/>
              <w:ind w:firstLine="0"/>
              <w:rPr>
                <w:rFonts w:eastAsia="Calibri" w:hAnsi="Times New Roman" w:cs="Times New Roman"/>
                <w:sz w:val="22"/>
                <w:szCs w:val="22"/>
                <w:lang w:eastAsia="en-US"/>
              </w:rPr>
            </w:pPr>
            <w:r w:rsidRPr="00CA3390">
              <w:rPr>
                <w:rFonts w:eastAsia="Calibri" w:hAnsi="Times New Roman" w:cs="Times New Roman"/>
                <w:sz w:val="22"/>
                <w:szCs w:val="22"/>
                <w:lang w:eastAsia="en-US"/>
              </w:rPr>
              <w:t>21</w:t>
            </w:r>
            <w:r>
              <w:rPr>
                <w:rFonts w:eastAsia="Calibri" w:hAnsi="Times New Roman" w:cs="Times New Roman"/>
                <w:sz w:val="22"/>
                <w:szCs w:val="22"/>
                <w:lang w:eastAsia="en-US"/>
              </w:rPr>
              <w:t>,</w:t>
            </w:r>
            <w:r w:rsidRPr="00CA3390">
              <w:rPr>
                <w:rFonts w:eastAsia="Calibri" w:hAnsi="Times New Roman" w:cs="Times New Roman"/>
                <w:sz w:val="22"/>
                <w:szCs w:val="22"/>
                <w:lang w:eastAsia="en-US"/>
              </w:rPr>
              <w:t>09</w:t>
            </w:r>
          </w:p>
        </w:tc>
      </w:tr>
      <w:tr w:rsidR="007713D2" w:rsidRPr="00CF0F5C" w14:paraId="2D120BCD" w14:textId="77777777" w:rsidTr="00750A7D">
        <w:tc>
          <w:tcPr>
            <w:tcW w:w="1413" w:type="dxa"/>
          </w:tcPr>
          <w:p w14:paraId="49E84D00"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12.2.</w:t>
            </w:r>
          </w:p>
        </w:tc>
        <w:tc>
          <w:tcPr>
            <w:tcW w:w="5812" w:type="dxa"/>
          </w:tcPr>
          <w:p w14:paraId="6FDECB45"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pasiūlymo kaina su PVM:</w:t>
            </w:r>
          </w:p>
        </w:tc>
        <w:tc>
          <w:tcPr>
            <w:tcW w:w="2404" w:type="dxa"/>
          </w:tcPr>
          <w:p w14:paraId="512900D7" w14:textId="10B0AF8B" w:rsidR="007713D2" w:rsidRPr="00CA3390" w:rsidRDefault="00CA3390" w:rsidP="00CA3390">
            <w:pPr>
              <w:spacing w:line="240" w:lineRule="auto"/>
              <w:ind w:firstLine="0"/>
              <w:rPr>
                <w:rFonts w:eastAsia="Calibri" w:hAnsi="Times New Roman" w:cs="Times New Roman"/>
                <w:sz w:val="22"/>
                <w:szCs w:val="22"/>
                <w:lang w:eastAsia="en-US"/>
              </w:rPr>
            </w:pPr>
            <w:r w:rsidRPr="00CA3390">
              <w:rPr>
                <w:color w:val="000000"/>
                <w:sz w:val="22"/>
                <w:szCs w:val="22"/>
              </w:rPr>
              <w:t>442,84</w:t>
            </w:r>
          </w:p>
        </w:tc>
      </w:tr>
    </w:tbl>
    <w:p w14:paraId="285B8D31" w14:textId="77777777" w:rsidR="007713D2" w:rsidRPr="00CF0F5C" w:rsidRDefault="007713D2" w:rsidP="007713D2">
      <w:pPr>
        <w:spacing w:after="160" w:line="276" w:lineRule="auto"/>
        <w:ind w:firstLine="0"/>
        <w:rPr>
          <w:rFonts w:ascii="Times New Roman" w:eastAsia="Calibri" w:hAnsi="Times New Roman" w:cs="Times New Roman"/>
          <w:b/>
          <w:bCs/>
          <w:sz w:val="22"/>
          <w:szCs w:val="22"/>
        </w:rPr>
      </w:pPr>
    </w:p>
    <w:tbl>
      <w:tblPr>
        <w:tblStyle w:val="Lentelstinklelis2"/>
        <w:tblW w:w="0" w:type="auto"/>
        <w:tblInd w:w="0" w:type="dxa"/>
        <w:tblLook w:val="04A0" w:firstRow="1" w:lastRow="0" w:firstColumn="1" w:lastColumn="0" w:noHBand="0" w:noVBand="1"/>
      </w:tblPr>
      <w:tblGrid>
        <w:gridCol w:w="1370"/>
        <w:gridCol w:w="5365"/>
        <w:gridCol w:w="2281"/>
      </w:tblGrid>
      <w:tr w:rsidR="007713D2" w:rsidRPr="00CF0F5C" w14:paraId="4FFEDBB7" w14:textId="77777777" w:rsidTr="00750A7D">
        <w:tc>
          <w:tcPr>
            <w:tcW w:w="1413" w:type="dxa"/>
            <w:shd w:val="clear" w:color="auto" w:fill="E2EFD9"/>
          </w:tcPr>
          <w:p w14:paraId="5B4462D9"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812" w:type="dxa"/>
            <w:shd w:val="clear" w:color="auto" w:fill="E2EFD9"/>
          </w:tcPr>
          <w:p w14:paraId="6990F4B3"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79085702"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0B1D089A" w14:textId="77777777" w:rsidTr="00750A7D">
        <w:tc>
          <w:tcPr>
            <w:tcW w:w="1413" w:type="dxa"/>
          </w:tcPr>
          <w:p w14:paraId="7F3FDC36"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13.</w:t>
            </w:r>
          </w:p>
        </w:tc>
        <w:tc>
          <w:tcPr>
            <w:tcW w:w="5812" w:type="dxa"/>
          </w:tcPr>
          <w:p w14:paraId="4FEFF090"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bCs/>
                <w:sz w:val="22"/>
                <w:szCs w:val="22"/>
                <w:lang w:eastAsia="en-US"/>
              </w:rPr>
              <w:t>Atspaudinės masės A silikonas</w:t>
            </w:r>
          </w:p>
        </w:tc>
        <w:tc>
          <w:tcPr>
            <w:tcW w:w="2404" w:type="dxa"/>
          </w:tcPr>
          <w:p w14:paraId="42ECA259" w14:textId="657FC042" w:rsidR="007713D2" w:rsidRPr="0096153E" w:rsidRDefault="0096153E" w:rsidP="0096153E">
            <w:pPr>
              <w:spacing w:line="240" w:lineRule="auto"/>
              <w:ind w:firstLine="0"/>
              <w:rPr>
                <w:rFonts w:eastAsia="Calibri" w:hAnsi="Times New Roman" w:cs="Times New Roman"/>
                <w:sz w:val="22"/>
                <w:szCs w:val="22"/>
                <w:lang w:eastAsia="en-US"/>
              </w:rPr>
            </w:pPr>
            <w:r w:rsidRPr="0096153E">
              <w:rPr>
                <w:color w:val="000000"/>
                <w:sz w:val="22"/>
                <w:szCs w:val="22"/>
              </w:rPr>
              <w:t>251,20</w:t>
            </w:r>
          </w:p>
        </w:tc>
      </w:tr>
      <w:tr w:rsidR="007713D2" w:rsidRPr="00CF0F5C" w14:paraId="526FA5DF" w14:textId="77777777" w:rsidTr="00750A7D">
        <w:tc>
          <w:tcPr>
            <w:tcW w:w="1413" w:type="dxa"/>
          </w:tcPr>
          <w:p w14:paraId="73DFAE5F"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13.1.</w:t>
            </w:r>
          </w:p>
        </w:tc>
        <w:tc>
          <w:tcPr>
            <w:tcW w:w="5812" w:type="dxa"/>
          </w:tcPr>
          <w:p w14:paraId="673155B7" w14:textId="1C45183D"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PVM (</w:t>
            </w:r>
            <w:r w:rsidR="0096153E">
              <w:rPr>
                <w:rFonts w:eastAsia="Calibri" w:hAnsi="Times New Roman" w:cs="Times New Roman"/>
                <w:sz w:val="22"/>
                <w:szCs w:val="22"/>
                <w:lang w:eastAsia="en-US"/>
              </w:rPr>
              <w:t>5</w:t>
            </w:r>
            <w:r w:rsidR="0096153E">
              <w:rPr>
                <w:rFonts w:eastAsia="Calibri" w:hAnsi="Times New Roman" w:cs="Times New Roman"/>
                <w:sz w:val="22"/>
                <w:szCs w:val="22"/>
                <w:lang w:val="en-US" w:eastAsia="en-US"/>
              </w:rPr>
              <w:t>%</w:t>
            </w:r>
            <w:r w:rsidRPr="00CF0F5C">
              <w:rPr>
                <w:rFonts w:eastAsia="Calibri" w:hAnsi="Times New Roman" w:cs="Times New Roman"/>
                <w:sz w:val="22"/>
                <w:szCs w:val="22"/>
                <w:lang w:eastAsia="en-US"/>
              </w:rPr>
              <w:t>):</w:t>
            </w:r>
          </w:p>
        </w:tc>
        <w:tc>
          <w:tcPr>
            <w:tcW w:w="2404" w:type="dxa"/>
          </w:tcPr>
          <w:p w14:paraId="6AB23A33" w14:textId="17848CC7" w:rsidR="007713D2" w:rsidRPr="0096153E" w:rsidRDefault="0096153E" w:rsidP="00750A7D">
            <w:pPr>
              <w:spacing w:line="240" w:lineRule="auto"/>
              <w:ind w:firstLine="0"/>
              <w:rPr>
                <w:rFonts w:eastAsia="Calibri" w:hAnsi="Times New Roman" w:cs="Times New Roman"/>
                <w:sz w:val="22"/>
                <w:szCs w:val="22"/>
                <w:lang w:eastAsia="en-US"/>
              </w:rPr>
            </w:pPr>
            <w:r w:rsidRPr="0096153E">
              <w:rPr>
                <w:rFonts w:eastAsia="Calibri" w:hAnsi="Times New Roman" w:cs="Times New Roman"/>
                <w:sz w:val="22"/>
                <w:szCs w:val="22"/>
                <w:lang w:eastAsia="en-US"/>
              </w:rPr>
              <w:t>12,56</w:t>
            </w:r>
          </w:p>
        </w:tc>
      </w:tr>
      <w:tr w:rsidR="007713D2" w:rsidRPr="00CF0F5C" w14:paraId="49907057" w14:textId="77777777" w:rsidTr="00750A7D">
        <w:tc>
          <w:tcPr>
            <w:tcW w:w="1413" w:type="dxa"/>
          </w:tcPr>
          <w:p w14:paraId="203B32B5"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13.2.</w:t>
            </w:r>
          </w:p>
        </w:tc>
        <w:tc>
          <w:tcPr>
            <w:tcW w:w="5812" w:type="dxa"/>
          </w:tcPr>
          <w:p w14:paraId="1A15034D"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 xml:space="preserve"> pasiūlymo kaina su PVM:</w:t>
            </w:r>
          </w:p>
        </w:tc>
        <w:tc>
          <w:tcPr>
            <w:tcW w:w="2404" w:type="dxa"/>
          </w:tcPr>
          <w:p w14:paraId="332C67A2" w14:textId="70FF9484" w:rsidR="007713D2" w:rsidRPr="0096153E" w:rsidRDefault="0096153E" w:rsidP="0096153E">
            <w:pPr>
              <w:spacing w:line="240" w:lineRule="auto"/>
              <w:ind w:firstLine="0"/>
              <w:rPr>
                <w:rFonts w:eastAsia="Calibri" w:hAnsi="Times New Roman" w:cs="Times New Roman"/>
                <w:sz w:val="22"/>
                <w:szCs w:val="22"/>
                <w:lang w:eastAsia="en-US"/>
              </w:rPr>
            </w:pPr>
            <w:r w:rsidRPr="0096153E">
              <w:rPr>
                <w:color w:val="000000"/>
                <w:sz w:val="22"/>
                <w:szCs w:val="22"/>
              </w:rPr>
              <w:t>263,76</w:t>
            </w:r>
          </w:p>
        </w:tc>
      </w:tr>
    </w:tbl>
    <w:p w14:paraId="4532A62D" w14:textId="77777777" w:rsidR="007713D2" w:rsidRPr="00CF0F5C" w:rsidRDefault="007713D2" w:rsidP="007713D2">
      <w:pPr>
        <w:spacing w:after="160" w:line="276" w:lineRule="auto"/>
        <w:ind w:firstLine="0"/>
        <w:rPr>
          <w:rFonts w:ascii="Times New Roman" w:eastAsia="Calibri" w:hAnsi="Times New Roman" w:cs="Times New Roman"/>
          <w:b/>
          <w:bCs/>
          <w:sz w:val="22"/>
          <w:szCs w:val="22"/>
        </w:rPr>
      </w:pPr>
    </w:p>
    <w:tbl>
      <w:tblPr>
        <w:tblStyle w:val="Lentelstinklelis2"/>
        <w:tblW w:w="0" w:type="auto"/>
        <w:tblInd w:w="0" w:type="dxa"/>
        <w:tblLook w:val="04A0" w:firstRow="1" w:lastRow="0" w:firstColumn="1" w:lastColumn="0" w:noHBand="0" w:noVBand="1"/>
      </w:tblPr>
      <w:tblGrid>
        <w:gridCol w:w="1370"/>
        <w:gridCol w:w="5365"/>
        <w:gridCol w:w="2281"/>
      </w:tblGrid>
      <w:tr w:rsidR="007713D2" w:rsidRPr="00CF0F5C" w14:paraId="4843DF2B" w14:textId="77777777" w:rsidTr="00750A7D">
        <w:tc>
          <w:tcPr>
            <w:tcW w:w="1413" w:type="dxa"/>
            <w:shd w:val="clear" w:color="auto" w:fill="E2EFD9"/>
          </w:tcPr>
          <w:p w14:paraId="431DEDC1"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lastRenderedPageBreak/>
              <w:t xml:space="preserve">Pirkimo objekto dalies </w:t>
            </w:r>
          </w:p>
        </w:tc>
        <w:tc>
          <w:tcPr>
            <w:tcW w:w="5812" w:type="dxa"/>
            <w:shd w:val="clear" w:color="auto" w:fill="E2EFD9"/>
          </w:tcPr>
          <w:p w14:paraId="6E36E40C"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4AD77F85"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07E0A730" w14:textId="77777777" w:rsidTr="00750A7D">
        <w:tc>
          <w:tcPr>
            <w:tcW w:w="1413" w:type="dxa"/>
          </w:tcPr>
          <w:p w14:paraId="6ED543E5"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14.</w:t>
            </w:r>
          </w:p>
        </w:tc>
        <w:tc>
          <w:tcPr>
            <w:tcW w:w="5812" w:type="dxa"/>
          </w:tcPr>
          <w:p w14:paraId="069A88C7"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bCs/>
                <w:sz w:val="22"/>
                <w:szCs w:val="22"/>
                <w:lang w:eastAsia="en-US"/>
              </w:rPr>
              <w:t>Alginatinės masės plokštelėms</w:t>
            </w:r>
          </w:p>
        </w:tc>
        <w:tc>
          <w:tcPr>
            <w:tcW w:w="2404" w:type="dxa"/>
          </w:tcPr>
          <w:p w14:paraId="717DF303" w14:textId="17F1856A" w:rsidR="007713D2" w:rsidRPr="0096153E" w:rsidRDefault="0096153E" w:rsidP="0096153E">
            <w:pPr>
              <w:spacing w:line="240" w:lineRule="auto"/>
              <w:ind w:firstLine="0"/>
              <w:rPr>
                <w:rFonts w:eastAsia="Calibri" w:hAnsi="Times New Roman" w:cs="Times New Roman"/>
                <w:sz w:val="22"/>
                <w:szCs w:val="22"/>
                <w:lang w:eastAsia="en-US"/>
              </w:rPr>
            </w:pPr>
            <w:r w:rsidRPr="0096153E">
              <w:rPr>
                <w:color w:val="000000"/>
                <w:sz w:val="22"/>
                <w:szCs w:val="22"/>
              </w:rPr>
              <w:t>69,00</w:t>
            </w:r>
          </w:p>
        </w:tc>
      </w:tr>
      <w:tr w:rsidR="007713D2" w:rsidRPr="00CF0F5C" w14:paraId="566A0BD5" w14:textId="77777777" w:rsidTr="00750A7D">
        <w:tc>
          <w:tcPr>
            <w:tcW w:w="1413" w:type="dxa"/>
          </w:tcPr>
          <w:p w14:paraId="507AA1E5"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14.1.</w:t>
            </w:r>
          </w:p>
        </w:tc>
        <w:tc>
          <w:tcPr>
            <w:tcW w:w="5812" w:type="dxa"/>
          </w:tcPr>
          <w:p w14:paraId="0BA1B6A5" w14:textId="3D6BA402"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PVM (</w:t>
            </w:r>
            <w:r w:rsidR="0096153E">
              <w:rPr>
                <w:rFonts w:eastAsia="Calibri" w:hAnsi="Times New Roman" w:cs="Times New Roman"/>
                <w:sz w:val="22"/>
                <w:szCs w:val="22"/>
                <w:lang w:eastAsia="en-US"/>
              </w:rPr>
              <w:t>5%</w:t>
            </w:r>
            <w:r w:rsidRPr="00CF0F5C">
              <w:rPr>
                <w:rFonts w:eastAsia="Calibri" w:hAnsi="Times New Roman" w:cs="Times New Roman"/>
                <w:sz w:val="22"/>
                <w:szCs w:val="22"/>
                <w:lang w:eastAsia="en-US"/>
              </w:rPr>
              <w:t>):</w:t>
            </w:r>
          </w:p>
        </w:tc>
        <w:tc>
          <w:tcPr>
            <w:tcW w:w="2404" w:type="dxa"/>
          </w:tcPr>
          <w:p w14:paraId="55E8935C" w14:textId="08E39B0D" w:rsidR="007713D2" w:rsidRPr="0096153E" w:rsidRDefault="0096153E" w:rsidP="00750A7D">
            <w:pPr>
              <w:spacing w:line="240" w:lineRule="auto"/>
              <w:ind w:firstLine="0"/>
              <w:rPr>
                <w:rFonts w:eastAsia="Calibri" w:hAnsi="Times New Roman" w:cs="Times New Roman"/>
                <w:sz w:val="22"/>
                <w:szCs w:val="22"/>
                <w:lang w:eastAsia="en-US"/>
              </w:rPr>
            </w:pPr>
            <w:r w:rsidRPr="0096153E">
              <w:rPr>
                <w:rFonts w:eastAsia="Calibri" w:hAnsi="Times New Roman" w:cs="Times New Roman"/>
                <w:sz w:val="22"/>
                <w:szCs w:val="22"/>
                <w:lang w:eastAsia="en-US"/>
              </w:rPr>
              <w:t>3,45</w:t>
            </w:r>
          </w:p>
        </w:tc>
      </w:tr>
      <w:tr w:rsidR="007713D2" w:rsidRPr="00CF0F5C" w14:paraId="14194F39" w14:textId="77777777" w:rsidTr="00750A7D">
        <w:tc>
          <w:tcPr>
            <w:tcW w:w="1413" w:type="dxa"/>
          </w:tcPr>
          <w:p w14:paraId="3D54DB4C"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14.2.</w:t>
            </w:r>
          </w:p>
        </w:tc>
        <w:tc>
          <w:tcPr>
            <w:tcW w:w="5812" w:type="dxa"/>
          </w:tcPr>
          <w:p w14:paraId="7B6DC22E"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 xml:space="preserve"> pasiūlymo kaina su PVM:</w:t>
            </w:r>
          </w:p>
        </w:tc>
        <w:tc>
          <w:tcPr>
            <w:tcW w:w="2404" w:type="dxa"/>
          </w:tcPr>
          <w:p w14:paraId="3CBF5B2B" w14:textId="2797F7EB" w:rsidR="007713D2" w:rsidRPr="0096153E" w:rsidRDefault="0096153E" w:rsidP="0096153E">
            <w:pPr>
              <w:spacing w:line="240" w:lineRule="auto"/>
              <w:ind w:firstLine="0"/>
              <w:rPr>
                <w:rFonts w:eastAsia="Calibri" w:hAnsi="Times New Roman" w:cs="Times New Roman"/>
                <w:sz w:val="22"/>
                <w:szCs w:val="22"/>
                <w:lang w:eastAsia="en-US"/>
              </w:rPr>
            </w:pPr>
            <w:r w:rsidRPr="0096153E">
              <w:rPr>
                <w:color w:val="000000"/>
                <w:sz w:val="22"/>
                <w:szCs w:val="22"/>
              </w:rPr>
              <w:t>72,45</w:t>
            </w:r>
          </w:p>
        </w:tc>
      </w:tr>
    </w:tbl>
    <w:p w14:paraId="2A0105F1" w14:textId="77777777" w:rsidR="007713D2" w:rsidRPr="00CF0F5C" w:rsidRDefault="007713D2" w:rsidP="007713D2">
      <w:pPr>
        <w:spacing w:after="160" w:line="276" w:lineRule="auto"/>
        <w:ind w:firstLine="0"/>
        <w:rPr>
          <w:rFonts w:ascii="Times New Roman" w:eastAsia="Calibri" w:hAnsi="Times New Roman" w:cs="Times New Roman"/>
          <w:b/>
          <w:bCs/>
          <w:sz w:val="22"/>
          <w:szCs w:val="22"/>
        </w:rPr>
      </w:pPr>
    </w:p>
    <w:tbl>
      <w:tblPr>
        <w:tblStyle w:val="Lentelstinklelis2"/>
        <w:tblW w:w="0" w:type="auto"/>
        <w:tblInd w:w="0" w:type="dxa"/>
        <w:tblLook w:val="04A0" w:firstRow="1" w:lastRow="0" w:firstColumn="1" w:lastColumn="0" w:noHBand="0" w:noVBand="1"/>
      </w:tblPr>
      <w:tblGrid>
        <w:gridCol w:w="1370"/>
        <w:gridCol w:w="5365"/>
        <w:gridCol w:w="2281"/>
      </w:tblGrid>
      <w:tr w:rsidR="007713D2" w:rsidRPr="00CF0F5C" w14:paraId="1D8C2848" w14:textId="77777777" w:rsidTr="00750A7D">
        <w:tc>
          <w:tcPr>
            <w:tcW w:w="1413" w:type="dxa"/>
            <w:shd w:val="clear" w:color="auto" w:fill="E2EFD9"/>
          </w:tcPr>
          <w:p w14:paraId="044DA5ED"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812" w:type="dxa"/>
            <w:shd w:val="clear" w:color="auto" w:fill="E2EFD9"/>
          </w:tcPr>
          <w:p w14:paraId="31E3317E"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73EE71AE"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0AFDC10F" w14:textId="77777777" w:rsidTr="00750A7D">
        <w:tc>
          <w:tcPr>
            <w:tcW w:w="1413" w:type="dxa"/>
          </w:tcPr>
          <w:p w14:paraId="24F2269A"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15.</w:t>
            </w:r>
          </w:p>
        </w:tc>
        <w:tc>
          <w:tcPr>
            <w:tcW w:w="5812" w:type="dxa"/>
          </w:tcPr>
          <w:p w14:paraId="78BFB09E"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bCs/>
                <w:sz w:val="22"/>
                <w:szCs w:val="22"/>
                <w:lang w:eastAsia="en-US"/>
              </w:rPr>
              <w:t>Kartridžas</w:t>
            </w:r>
          </w:p>
        </w:tc>
        <w:tc>
          <w:tcPr>
            <w:tcW w:w="2404" w:type="dxa"/>
          </w:tcPr>
          <w:p w14:paraId="6CE792F5" w14:textId="504AE5F4" w:rsidR="007713D2" w:rsidRPr="0096153E" w:rsidRDefault="0096153E" w:rsidP="0096153E">
            <w:pPr>
              <w:spacing w:line="240" w:lineRule="auto"/>
              <w:ind w:firstLine="0"/>
              <w:rPr>
                <w:rFonts w:eastAsia="Calibri" w:hAnsi="Times New Roman" w:cs="Times New Roman"/>
                <w:sz w:val="22"/>
                <w:szCs w:val="22"/>
                <w:lang w:eastAsia="en-US"/>
              </w:rPr>
            </w:pPr>
            <w:r w:rsidRPr="0096153E">
              <w:rPr>
                <w:color w:val="000000"/>
                <w:sz w:val="22"/>
                <w:szCs w:val="22"/>
              </w:rPr>
              <w:t>63,00</w:t>
            </w:r>
          </w:p>
        </w:tc>
      </w:tr>
      <w:tr w:rsidR="007713D2" w:rsidRPr="00CF0F5C" w14:paraId="6165FF6E" w14:textId="77777777" w:rsidTr="00750A7D">
        <w:tc>
          <w:tcPr>
            <w:tcW w:w="1413" w:type="dxa"/>
          </w:tcPr>
          <w:p w14:paraId="43E42042"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15.1.</w:t>
            </w:r>
          </w:p>
        </w:tc>
        <w:tc>
          <w:tcPr>
            <w:tcW w:w="5812" w:type="dxa"/>
          </w:tcPr>
          <w:p w14:paraId="21B66C94"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PVM (</w:t>
            </w:r>
            <w:r w:rsidRPr="00CF0F5C">
              <w:rPr>
                <w:rFonts w:eastAsia="Calibri" w:hAnsi="Times New Roman" w:cs="Times New Roman"/>
                <w:i/>
                <w:iCs/>
                <w:color w:val="C45911"/>
                <w:sz w:val="22"/>
                <w:szCs w:val="22"/>
                <w:lang w:eastAsia="en-US"/>
              </w:rPr>
              <w:t>nurodyti tarifą</w:t>
            </w:r>
            <w:r w:rsidRPr="00CF0F5C">
              <w:rPr>
                <w:rFonts w:eastAsia="Calibri" w:hAnsi="Times New Roman" w:cs="Times New Roman"/>
                <w:color w:val="C45911"/>
                <w:sz w:val="22"/>
                <w:szCs w:val="22"/>
                <w:lang w:eastAsia="en-US"/>
              </w:rPr>
              <w:t xml:space="preserve"> </w:t>
            </w:r>
            <w:r w:rsidRPr="00CF0F5C">
              <w:rPr>
                <w:rFonts w:eastAsia="Calibri" w:hAnsi="Times New Roman" w:cs="Times New Roman"/>
                <w:color w:val="C45911"/>
                <w:sz w:val="22"/>
                <w:szCs w:val="22"/>
                <w:lang w:val="en-US" w:eastAsia="en-US"/>
              </w:rPr>
              <w:t>%</w:t>
            </w:r>
            <w:r w:rsidRPr="00CF0F5C">
              <w:rPr>
                <w:rFonts w:eastAsia="Calibri" w:hAnsi="Times New Roman" w:cs="Times New Roman"/>
                <w:sz w:val="22"/>
                <w:szCs w:val="22"/>
                <w:lang w:eastAsia="en-US"/>
              </w:rPr>
              <w:t>):</w:t>
            </w:r>
          </w:p>
        </w:tc>
        <w:tc>
          <w:tcPr>
            <w:tcW w:w="2404" w:type="dxa"/>
          </w:tcPr>
          <w:p w14:paraId="6E70331E" w14:textId="04CBCA14" w:rsidR="007713D2" w:rsidRPr="0096153E" w:rsidRDefault="0096153E" w:rsidP="00750A7D">
            <w:pPr>
              <w:spacing w:line="240" w:lineRule="auto"/>
              <w:ind w:firstLine="0"/>
              <w:rPr>
                <w:rFonts w:eastAsia="Calibri" w:hAnsi="Times New Roman" w:cs="Times New Roman"/>
                <w:sz w:val="22"/>
                <w:szCs w:val="22"/>
                <w:lang w:eastAsia="en-US"/>
              </w:rPr>
            </w:pPr>
            <w:r w:rsidRPr="0096153E">
              <w:rPr>
                <w:rFonts w:eastAsia="Calibri" w:hAnsi="Times New Roman" w:cs="Times New Roman"/>
                <w:sz w:val="22"/>
                <w:szCs w:val="22"/>
                <w:lang w:eastAsia="en-US"/>
              </w:rPr>
              <w:t>9,39</w:t>
            </w:r>
          </w:p>
        </w:tc>
      </w:tr>
      <w:tr w:rsidR="007713D2" w:rsidRPr="00CF0F5C" w14:paraId="2A01807E" w14:textId="77777777" w:rsidTr="00750A7D">
        <w:tc>
          <w:tcPr>
            <w:tcW w:w="1413" w:type="dxa"/>
          </w:tcPr>
          <w:p w14:paraId="210510C7"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15.2.</w:t>
            </w:r>
          </w:p>
        </w:tc>
        <w:tc>
          <w:tcPr>
            <w:tcW w:w="5812" w:type="dxa"/>
          </w:tcPr>
          <w:p w14:paraId="5A6178C2"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pasiūlymo kaina su PVM:</w:t>
            </w:r>
          </w:p>
        </w:tc>
        <w:tc>
          <w:tcPr>
            <w:tcW w:w="2404" w:type="dxa"/>
          </w:tcPr>
          <w:p w14:paraId="68629BD7" w14:textId="6464909D" w:rsidR="007713D2" w:rsidRPr="0096153E" w:rsidRDefault="0096153E" w:rsidP="0096153E">
            <w:pPr>
              <w:spacing w:line="240" w:lineRule="auto"/>
              <w:ind w:firstLine="0"/>
              <w:rPr>
                <w:rFonts w:eastAsia="Calibri" w:hAnsi="Times New Roman" w:cs="Times New Roman"/>
                <w:sz w:val="22"/>
                <w:szCs w:val="22"/>
                <w:lang w:eastAsia="en-US"/>
              </w:rPr>
            </w:pPr>
            <w:r w:rsidRPr="0096153E">
              <w:rPr>
                <w:color w:val="000000"/>
                <w:sz w:val="22"/>
                <w:szCs w:val="22"/>
              </w:rPr>
              <w:t>72,39</w:t>
            </w:r>
          </w:p>
        </w:tc>
      </w:tr>
    </w:tbl>
    <w:p w14:paraId="16AB1F24" w14:textId="77777777" w:rsidR="007713D2" w:rsidRPr="00CF0F5C" w:rsidRDefault="007713D2" w:rsidP="007713D2">
      <w:pPr>
        <w:spacing w:after="160" w:line="276" w:lineRule="auto"/>
        <w:ind w:firstLine="0"/>
        <w:rPr>
          <w:rFonts w:ascii="Times New Roman" w:eastAsia="Calibri" w:hAnsi="Times New Roman" w:cs="Times New Roman"/>
          <w:b/>
          <w:bCs/>
          <w:sz w:val="22"/>
          <w:szCs w:val="22"/>
        </w:rPr>
      </w:pPr>
    </w:p>
    <w:tbl>
      <w:tblPr>
        <w:tblStyle w:val="Lentelstinklelis2"/>
        <w:tblW w:w="0" w:type="auto"/>
        <w:tblInd w:w="0" w:type="dxa"/>
        <w:tblLook w:val="04A0" w:firstRow="1" w:lastRow="0" w:firstColumn="1" w:lastColumn="0" w:noHBand="0" w:noVBand="1"/>
      </w:tblPr>
      <w:tblGrid>
        <w:gridCol w:w="1370"/>
        <w:gridCol w:w="5365"/>
        <w:gridCol w:w="2281"/>
      </w:tblGrid>
      <w:tr w:rsidR="007713D2" w:rsidRPr="00CF0F5C" w14:paraId="2A7C74A8" w14:textId="77777777" w:rsidTr="00750A7D">
        <w:tc>
          <w:tcPr>
            <w:tcW w:w="1413" w:type="dxa"/>
            <w:shd w:val="clear" w:color="auto" w:fill="E2EFD9"/>
          </w:tcPr>
          <w:p w14:paraId="3DD678DA"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 xml:space="preserve">Pirkimo objekto dalies </w:t>
            </w:r>
          </w:p>
        </w:tc>
        <w:tc>
          <w:tcPr>
            <w:tcW w:w="5812" w:type="dxa"/>
            <w:shd w:val="clear" w:color="auto" w:fill="E2EFD9"/>
          </w:tcPr>
          <w:p w14:paraId="67E715B0"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b/>
                <w:sz w:val="22"/>
                <w:szCs w:val="22"/>
                <w:lang w:eastAsia="en-US"/>
              </w:rPr>
              <w:t>Pirkimo objekto pavadinimas</w:t>
            </w:r>
          </w:p>
        </w:tc>
        <w:tc>
          <w:tcPr>
            <w:tcW w:w="2404" w:type="dxa"/>
            <w:shd w:val="clear" w:color="auto" w:fill="E2EFD9"/>
          </w:tcPr>
          <w:p w14:paraId="2738009E"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sz w:val="22"/>
                <w:szCs w:val="22"/>
                <w:lang w:eastAsia="en-US"/>
              </w:rPr>
              <w:t>Pasiūlymo kaina Eur be PVM</w:t>
            </w:r>
          </w:p>
        </w:tc>
      </w:tr>
      <w:tr w:rsidR="007713D2" w:rsidRPr="00CF0F5C" w14:paraId="3CB79EFD" w14:textId="77777777" w:rsidTr="00750A7D">
        <w:tc>
          <w:tcPr>
            <w:tcW w:w="1413" w:type="dxa"/>
          </w:tcPr>
          <w:p w14:paraId="039420E9"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16.</w:t>
            </w:r>
          </w:p>
        </w:tc>
        <w:tc>
          <w:tcPr>
            <w:tcW w:w="5812" w:type="dxa"/>
          </w:tcPr>
          <w:p w14:paraId="64BF2FE2"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b/>
                <w:bCs/>
                <w:sz w:val="22"/>
                <w:szCs w:val="22"/>
                <w:lang w:eastAsia="en-US"/>
              </w:rPr>
              <w:t>Cementai</w:t>
            </w:r>
          </w:p>
        </w:tc>
        <w:tc>
          <w:tcPr>
            <w:tcW w:w="2404" w:type="dxa"/>
          </w:tcPr>
          <w:p w14:paraId="159CD582" w14:textId="47775145" w:rsidR="007713D2" w:rsidRPr="0096153E" w:rsidRDefault="0096153E" w:rsidP="0096153E">
            <w:pPr>
              <w:spacing w:line="240" w:lineRule="auto"/>
              <w:ind w:firstLine="0"/>
              <w:rPr>
                <w:rFonts w:eastAsia="Calibri" w:hAnsi="Times New Roman" w:cs="Times New Roman"/>
                <w:sz w:val="22"/>
                <w:szCs w:val="22"/>
                <w:lang w:eastAsia="en-US"/>
              </w:rPr>
            </w:pPr>
            <w:r w:rsidRPr="0096153E">
              <w:rPr>
                <w:color w:val="000000"/>
                <w:sz w:val="22"/>
                <w:szCs w:val="22"/>
              </w:rPr>
              <w:t>255,02</w:t>
            </w:r>
          </w:p>
        </w:tc>
      </w:tr>
      <w:tr w:rsidR="007713D2" w:rsidRPr="00CF0F5C" w14:paraId="05B08BCD" w14:textId="77777777" w:rsidTr="00750A7D">
        <w:tc>
          <w:tcPr>
            <w:tcW w:w="1413" w:type="dxa"/>
          </w:tcPr>
          <w:p w14:paraId="6B5B23AD"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16.1.</w:t>
            </w:r>
          </w:p>
        </w:tc>
        <w:tc>
          <w:tcPr>
            <w:tcW w:w="5812" w:type="dxa"/>
          </w:tcPr>
          <w:p w14:paraId="2274A6E6" w14:textId="7ADBF5BA"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PVM (</w:t>
            </w:r>
            <w:r w:rsidR="0096153E">
              <w:rPr>
                <w:rFonts w:eastAsia="Calibri" w:hAnsi="Times New Roman" w:cs="Times New Roman"/>
                <w:sz w:val="22"/>
                <w:szCs w:val="22"/>
                <w:lang w:eastAsia="en-US"/>
              </w:rPr>
              <w:t>21%</w:t>
            </w:r>
            <w:r w:rsidRPr="00CF0F5C">
              <w:rPr>
                <w:rFonts w:eastAsia="Calibri" w:hAnsi="Times New Roman" w:cs="Times New Roman"/>
                <w:sz w:val="22"/>
                <w:szCs w:val="22"/>
                <w:lang w:eastAsia="en-US"/>
              </w:rPr>
              <w:t>):</w:t>
            </w:r>
          </w:p>
        </w:tc>
        <w:tc>
          <w:tcPr>
            <w:tcW w:w="2404" w:type="dxa"/>
          </w:tcPr>
          <w:p w14:paraId="7033938D" w14:textId="1F6DBF26" w:rsidR="007713D2" w:rsidRPr="0096153E" w:rsidRDefault="0096153E" w:rsidP="00750A7D">
            <w:pPr>
              <w:spacing w:line="240" w:lineRule="auto"/>
              <w:ind w:firstLine="0"/>
              <w:rPr>
                <w:rFonts w:eastAsia="Calibri" w:hAnsi="Times New Roman" w:cs="Times New Roman"/>
                <w:sz w:val="22"/>
                <w:szCs w:val="22"/>
                <w:lang w:eastAsia="en-US"/>
              </w:rPr>
            </w:pPr>
            <w:r w:rsidRPr="0096153E">
              <w:rPr>
                <w:rFonts w:eastAsia="Calibri" w:hAnsi="Times New Roman" w:cs="Times New Roman"/>
                <w:sz w:val="22"/>
                <w:szCs w:val="22"/>
                <w:lang w:eastAsia="en-US"/>
              </w:rPr>
              <w:t>53,55</w:t>
            </w:r>
          </w:p>
        </w:tc>
      </w:tr>
      <w:tr w:rsidR="007713D2" w:rsidRPr="00CF0F5C" w14:paraId="72BD665D" w14:textId="77777777" w:rsidTr="00750A7D">
        <w:tc>
          <w:tcPr>
            <w:tcW w:w="1413" w:type="dxa"/>
          </w:tcPr>
          <w:p w14:paraId="60EFE973" w14:textId="77777777" w:rsidR="007713D2" w:rsidRPr="00CF0F5C" w:rsidRDefault="007713D2" w:rsidP="00750A7D">
            <w:pPr>
              <w:spacing w:line="240" w:lineRule="auto"/>
              <w:ind w:firstLine="0"/>
              <w:rPr>
                <w:rFonts w:eastAsia="Calibri" w:hAnsi="Times New Roman" w:cs="Times New Roman"/>
                <w:sz w:val="22"/>
                <w:szCs w:val="22"/>
                <w:lang w:eastAsia="en-US"/>
              </w:rPr>
            </w:pPr>
            <w:r w:rsidRPr="00CF0F5C">
              <w:rPr>
                <w:rFonts w:eastAsia="Calibri" w:hAnsi="Times New Roman" w:cs="Times New Roman"/>
                <w:sz w:val="22"/>
                <w:szCs w:val="22"/>
                <w:lang w:eastAsia="en-US"/>
              </w:rPr>
              <w:t>16.2.</w:t>
            </w:r>
          </w:p>
        </w:tc>
        <w:tc>
          <w:tcPr>
            <w:tcW w:w="5812" w:type="dxa"/>
          </w:tcPr>
          <w:p w14:paraId="6EDBC088" w14:textId="77777777" w:rsidR="007713D2" w:rsidRPr="00CF0F5C" w:rsidRDefault="007713D2" w:rsidP="00750A7D">
            <w:pPr>
              <w:spacing w:line="240" w:lineRule="auto"/>
              <w:ind w:firstLine="0"/>
              <w:rPr>
                <w:rFonts w:eastAsia="Calibri" w:hAnsi="Times New Roman" w:cs="Times New Roman"/>
                <w:b/>
                <w:bCs/>
                <w:sz w:val="22"/>
                <w:szCs w:val="22"/>
                <w:lang w:eastAsia="en-US"/>
              </w:rPr>
            </w:pPr>
            <w:r w:rsidRPr="00CF0F5C">
              <w:rPr>
                <w:rFonts w:eastAsia="Calibri" w:hAnsi="Times New Roman" w:cs="Times New Roman"/>
                <w:sz w:val="22"/>
                <w:szCs w:val="22"/>
                <w:lang w:eastAsia="en-US"/>
              </w:rPr>
              <w:t xml:space="preserve"> pasiūlymo kaina su PVM:</w:t>
            </w:r>
          </w:p>
        </w:tc>
        <w:tc>
          <w:tcPr>
            <w:tcW w:w="2404" w:type="dxa"/>
          </w:tcPr>
          <w:p w14:paraId="7F7626DA" w14:textId="5A407D5E" w:rsidR="007713D2" w:rsidRPr="0096153E" w:rsidRDefault="0096153E" w:rsidP="0096153E">
            <w:pPr>
              <w:spacing w:line="240" w:lineRule="auto"/>
              <w:ind w:firstLine="0"/>
              <w:rPr>
                <w:rFonts w:eastAsia="Calibri" w:hAnsi="Times New Roman" w:cs="Times New Roman"/>
                <w:sz w:val="22"/>
                <w:szCs w:val="22"/>
                <w:lang w:eastAsia="en-US"/>
              </w:rPr>
            </w:pPr>
            <w:r w:rsidRPr="0096153E">
              <w:rPr>
                <w:color w:val="000000"/>
                <w:sz w:val="22"/>
                <w:szCs w:val="22"/>
              </w:rPr>
              <w:t>308,57</w:t>
            </w:r>
          </w:p>
        </w:tc>
      </w:tr>
    </w:tbl>
    <w:p w14:paraId="3E98F1FE" w14:textId="77777777" w:rsidR="009740FF" w:rsidRDefault="009740FF" w:rsidP="009740FF">
      <w:pPr>
        <w:spacing w:line="276" w:lineRule="auto"/>
        <w:ind w:firstLine="0"/>
        <w:rPr>
          <w:rFonts w:ascii="Times New Roman" w:eastAsia="Calibri" w:hAnsi="Times New Roman" w:cs="Times New Roman"/>
          <w:sz w:val="22"/>
          <w:szCs w:val="22"/>
        </w:rPr>
      </w:pPr>
    </w:p>
    <w:p w14:paraId="0B7539D4" w14:textId="0C887E02" w:rsidR="009740FF" w:rsidRPr="00CF0F5C" w:rsidRDefault="009740FF" w:rsidP="009740FF">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Kartu su pasiūlymu pateikiami šie dokumentai:</w:t>
      </w:r>
    </w:p>
    <w:tbl>
      <w:tblPr>
        <w:tblW w:w="9810" w:type="dxa"/>
        <w:tblInd w:w="108" w:type="dxa"/>
        <w:tblLayout w:type="fixed"/>
        <w:tblLook w:val="0000" w:firstRow="0" w:lastRow="0" w:firstColumn="0" w:lastColumn="0" w:noHBand="0" w:noVBand="0"/>
      </w:tblPr>
      <w:tblGrid>
        <w:gridCol w:w="884"/>
        <w:gridCol w:w="5129"/>
        <w:gridCol w:w="3797"/>
      </w:tblGrid>
      <w:tr w:rsidR="009740FF" w:rsidRPr="00CF0F5C" w14:paraId="329C8A3C" w14:textId="77777777" w:rsidTr="00750A7D">
        <w:trPr>
          <w:trHeight w:val="253"/>
        </w:trPr>
        <w:tc>
          <w:tcPr>
            <w:tcW w:w="884" w:type="dxa"/>
            <w:tcBorders>
              <w:top w:val="single" w:sz="4" w:space="0" w:color="000000"/>
              <w:left w:val="single" w:sz="4" w:space="0" w:color="000000"/>
              <w:bottom w:val="single" w:sz="4" w:space="0" w:color="000000"/>
            </w:tcBorders>
            <w:shd w:val="clear" w:color="auto" w:fill="E2EFD9"/>
          </w:tcPr>
          <w:p w14:paraId="2B383789" w14:textId="77777777" w:rsidR="009740FF" w:rsidRPr="00CF0F5C" w:rsidRDefault="009740FF" w:rsidP="00750A7D">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Eil.Nr.</w:t>
            </w:r>
          </w:p>
        </w:tc>
        <w:tc>
          <w:tcPr>
            <w:tcW w:w="5129" w:type="dxa"/>
            <w:tcBorders>
              <w:top w:val="single" w:sz="4" w:space="0" w:color="000000"/>
              <w:left w:val="single" w:sz="4" w:space="0" w:color="000000"/>
              <w:bottom w:val="single" w:sz="4" w:space="0" w:color="000000"/>
            </w:tcBorders>
            <w:shd w:val="clear" w:color="auto" w:fill="E2EFD9"/>
          </w:tcPr>
          <w:p w14:paraId="26B73B1E" w14:textId="77777777" w:rsidR="009740FF" w:rsidRPr="00CF0F5C" w:rsidRDefault="009740FF" w:rsidP="00750A7D">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Pateiktų dokumentų pavadinimas</w:t>
            </w:r>
          </w:p>
        </w:tc>
        <w:tc>
          <w:tcPr>
            <w:tcW w:w="3797" w:type="dxa"/>
            <w:tcBorders>
              <w:top w:val="single" w:sz="4" w:space="0" w:color="000000"/>
              <w:left w:val="single" w:sz="4" w:space="0" w:color="000000"/>
              <w:bottom w:val="single" w:sz="4" w:space="0" w:color="000000"/>
              <w:right w:val="single" w:sz="4" w:space="0" w:color="000000"/>
            </w:tcBorders>
            <w:shd w:val="clear" w:color="auto" w:fill="E2EFD9"/>
          </w:tcPr>
          <w:p w14:paraId="5E63B827" w14:textId="77777777" w:rsidR="009740FF" w:rsidRPr="00CF0F5C" w:rsidRDefault="009740FF" w:rsidP="00750A7D">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Dokumento lapų skaičius</w:t>
            </w:r>
          </w:p>
        </w:tc>
      </w:tr>
      <w:tr w:rsidR="009740FF" w:rsidRPr="00CF0F5C" w14:paraId="72CA4E83" w14:textId="77777777" w:rsidTr="00750A7D">
        <w:trPr>
          <w:trHeight w:val="244"/>
        </w:trPr>
        <w:tc>
          <w:tcPr>
            <w:tcW w:w="884" w:type="dxa"/>
            <w:tcBorders>
              <w:top w:val="single" w:sz="4" w:space="0" w:color="000000"/>
              <w:left w:val="single" w:sz="4" w:space="0" w:color="000000"/>
              <w:bottom w:val="single" w:sz="4" w:space="0" w:color="000000"/>
            </w:tcBorders>
          </w:tcPr>
          <w:p w14:paraId="3A6FE003" w14:textId="77777777" w:rsidR="009740FF" w:rsidRPr="00CF0F5C" w:rsidRDefault="009740FF" w:rsidP="00750A7D">
            <w:pPr>
              <w:spacing w:line="276" w:lineRule="auto"/>
              <w:ind w:firstLine="0"/>
              <w:rPr>
                <w:rFonts w:ascii="Times New Roman" w:eastAsia="Calibri" w:hAnsi="Times New Roman" w:cs="Times New Roman"/>
                <w:i/>
                <w:sz w:val="22"/>
                <w:szCs w:val="22"/>
              </w:rPr>
            </w:pPr>
            <w:r w:rsidRPr="00CF0F5C">
              <w:rPr>
                <w:rFonts w:ascii="Times New Roman" w:eastAsia="Calibri" w:hAnsi="Times New Roman" w:cs="Times New Roman"/>
                <w:sz w:val="22"/>
                <w:szCs w:val="22"/>
              </w:rPr>
              <w:t>1.</w:t>
            </w:r>
          </w:p>
        </w:tc>
        <w:tc>
          <w:tcPr>
            <w:tcW w:w="5129" w:type="dxa"/>
            <w:tcBorders>
              <w:top w:val="single" w:sz="4" w:space="0" w:color="000000"/>
              <w:left w:val="single" w:sz="4" w:space="0" w:color="000000"/>
              <w:bottom w:val="single" w:sz="4" w:space="0" w:color="000000"/>
            </w:tcBorders>
          </w:tcPr>
          <w:p w14:paraId="70F1A01D" w14:textId="77777777" w:rsidR="009740FF" w:rsidRPr="00CF0F5C" w:rsidRDefault="009740FF" w:rsidP="00750A7D">
            <w:pPr>
              <w:spacing w:line="276" w:lineRule="auto"/>
              <w:ind w:firstLine="0"/>
              <w:rPr>
                <w:rFonts w:ascii="Times New Roman" w:eastAsia="Calibri" w:hAnsi="Times New Roman" w:cs="Times New Roman"/>
                <w:iCs/>
                <w:sz w:val="22"/>
                <w:szCs w:val="22"/>
              </w:rPr>
            </w:pPr>
            <w:r w:rsidRPr="00CF0F5C">
              <w:rPr>
                <w:rFonts w:ascii="Times New Roman" w:eastAsia="Calibri" w:hAnsi="Times New Roman" w:cs="Times New Roman"/>
                <w:sz w:val="22"/>
                <w:szCs w:val="22"/>
              </w:rPr>
              <w:t xml:space="preserve">Tiekėjo deklaracija (laisvos formos) dėl </w:t>
            </w:r>
            <w:bookmarkStart w:id="2" w:name="_Hlk211880294"/>
            <w:r w:rsidRPr="00CF0F5C">
              <w:rPr>
                <w:rFonts w:ascii="Times New Roman" w:eastAsia="Calibri" w:hAnsi="Times New Roman" w:cs="Times New Roman"/>
                <w:sz w:val="22"/>
                <w:szCs w:val="22"/>
              </w:rPr>
              <w:t>atitikties</w:t>
            </w:r>
            <w:r w:rsidRPr="00CF0F5C">
              <w:rPr>
                <w:rFonts w:ascii="Times New Roman" w:eastAsiaTheme="minorHAnsi" w:hAnsi="Times New Roman" w:cs="Times New Roman"/>
                <w:bCs/>
                <w:sz w:val="22"/>
                <w:szCs w:val="22"/>
                <w:bdr w:val="none" w:sz="0" w:space="0" w:color="auto" w:frame="1"/>
                <w:shd w:val="clear" w:color="auto" w:fill="FFFFFF"/>
                <w:lang w:eastAsia="en-US"/>
              </w:rPr>
              <w:t xml:space="preserve"> VPĮ 46 str. 2</w:t>
            </w:r>
            <w:r w:rsidRPr="00CF0F5C">
              <w:rPr>
                <w:rFonts w:ascii="Times New Roman" w:eastAsiaTheme="minorHAnsi" w:hAnsi="Times New Roman" w:cs="Times New Roman"/>
                <w:bCs/>
                <w:sz w:val="22"/>
                <w:szCs w:val="22"/>
                <w:bdr w:val="none" w:sz="0" w:space="0" w:color="auto" w:frame="1"/>
                <w:shd w:val="clear" w:color="auto" w:fill="FFFFFF"/>
                <w:vertAlign w:val="superscript"/>
                <w:lang w:eastAsia="en-US"/>
              </w:rPr>
              <w:t>1</w:t>
            </w:r>
            <w:r w:rsidRPr="00CF0F5C">
              <w:rPr>
                <w:rFonts w:ascii="Times New Roman" w:eastAsiaTheme="minorHAnsi" w:hAnsi="Times New Roman" w:cs="Times New Roman"/>
                <w:b/>
                <w:sz w:val="22"/>
                <w:szCs w:val="22"/>
                <w:u w:val="single"/>
                <w:bdr w:val="none" w:sz="0" w:space="0" w:color="auto" w:frame="1"/>
                <w:shd w:val="clear" w:color="auto" w:fill="FFFFFF"/>
                <w:vertAlign w:val="superscript"/>
                <w:lang w:eastAsia="en-US"/>
              </w:rPr>
              <w:t> </w:t>
            </w:r>
            <w:bookmarkEnd w:id="2"/>
          </w:p>
        </w:tc>
        <w:tc>
          <w:tcPr>
            <w:tcW w:w="3797" w:type="dxa"/>
            <w:tcBorders>
              <w:top w:val="single" w:sz="4" w:space="0" w:color="000000"/>
              <w:left w:val="single" w:sz="4" w:space="0" w:color="000000"/>
              <w:bottom w:val="single" w:sz="4" w:space="0" w:color="000000"/>
              <w:right w:val="single" w:sz="4" w:space="0" w:color="000000"/>
            </w:tcBorders>
          </w:tcPr>
          <w:p w14:paraId="00986E40" w14:textId="10402E6C" w:rsidR="009740FF" w:rsidRPr="00CF0F5C" w:rsidRDefault="00E078FF" w:rsidP="00750A7D">
            <w:pPr>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1 psl.</w:t>
            </w:r>
          </w:p>
        </w:tc>
      </w:tr>
      <w:tr w:rsidR="009740FF" w:rsidRPr="00CF0F5C" w14:paraId="35B47BC2" w14:textId="77777777" w:rsidTr="00750A7D">
        <w:trPr>
          <w:trHeight w:val="244"/>
        </w:trPr>
        <w:tc>
          <w:tcPr>
            <w:tcW w:w="884" w:type="dxa"/>
            <w:tcBorders>
              <w:top w:val="single" w:sz="4" w:space="0" w:color="000000"/>
              <w:left w:val="single" w:sz="4" w:space="0" w:color="000000"/>
              <w:bottom w:val="single" w:sz="4" w:space="0" w:color="auto"/>
            </w:tcBorders>
          </w:tcPr>
          <w:p w14:paraId="5632D972" w14:textId="77777777" w:rsidR="009740FF" w:rsidRPr="00CF0F5C" w:rsidRDefault="009740FF" w:rsidP="00750A7D">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2.</w:t>
            </w:r>
          </w:p>
        </w:tc>
        <w:tc>
          <w:tcPr>
            <w:tcW w:w="5129" w:type="dxa"/>
            <w:tcBorders>
              <w:top w:val="single" w:sz="4" w:space="0" w:color="000000"/>
              <w:left w:val="single" w:sz="4" w:space="0" w:color="000000"/>
              <w:bottom w:val="single" w:sz="4" w:space="0" w:color="auto"/>
            </w:tcBorders>
          </w:tcPr>
          <w:p w14:paraId="77CCD855" w14:textId="77777777" w:rsidR="009740FF" w:rsidRPr="00CF0F5C" w:rsidRDefault="009740FF" w:rsidP="00750A7D">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Priedą Nr. 3 „Techninė specifikacija“.</w:t>
            </w:r>
          </w:p>
        </w:tc>
        <w:tc>
          <w:tcPr>
            <w:tcW w:w="3797" w:type="dxa"/>
            <w:tcBorders>
              <w:top w:val="single" w:sz="4" w:space="0" w:color="000000"/>
              <w:left w:val="single" w:sz="4" w:space="0" w:color="000000"/>
              <w:bottom w:val="single" w:sz="4" w:space="0" w:color="auto"/>
              <w:right w:val="single" w:sz="4" w:space="0" w:color="000000"/>
            </w:tcBorders>
          </w:tcPr>
          <w:p w14:paraId="089420A1" w14:textId="450E072F" w:rsidR="009740FF" w:rsidRPr="00CF0F5C" w:rsidRDefault="009740FF" w:rsidP="00750A7D">
            <w:pPr>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1</w:t>
            </w:r>
            <w:r w:rsidR="00E078FF">
              <w:rPr>
                <w:rFonts w:ascii="Times New Roman" w:eastAsia="Calibri" w:hAnsi="Times New Roman" w:cs="Times New Roman"/>
                <w:sz w:val="22"/>
                <w:szCs w:val="22"/>
              </w:rPr>
              <w:t>1</w:t>
            </w:r>
            <w:r>
              <w:rPr>
                <w:rFonts w:ascii="Times New Roman" w:eastAsia="Calibri" w:hAnsi="Times New Roman" w:cs="Times New Roman"/>
                <w:sz w:val="22"/>
                <w:szCs w:val="22"/>
              </w:rPr>
              <w:t xml:space="preserve"> psl.</w:t>
            </w:r>
          </w:p>
        </w:tc>
      </w:tr>
      <w:tr w:rsidR="009740FF" w:rsidRPr="00CF0F5C" w14:paraId="6706DAB9" w14:textId="77777777" w:rsidTr="00750A7D">
        <w:trPr>
          <w:trHeight w:val="244"/>
        </w:trPr>
        <w:tc>
          <w:tcPr>
            <w:tcW w:w="884" w:type="dxa"/>
            <w:tcBorders>
              <w:top w:val="single" w:sz="4" w:space="0" w:color="auto"/>
              <w:left w:val="single" w:sz="4" w:space="0" w:color="auto"/>
              <w:bottom w:val="single" w:sz="4" w:space="0" w:color="auto"/>
              <w:right w:val="single" w:sz="4" w:space="0" w:color="auto"/>
            </w:tcBorders>
          </w:tcPr>
          <w:p w14:paraId="67FC8EF3" w14:textId="77777777" w:rsidR="009740FF" w:rsidRPr="00CF0F5C" w:rsidRDefault="009740FF" w:rsidP="00750A7D">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3.</w:t>
            </w:r>
          </w:p>
        </w:tc>
        <w:tc>
          <w:tcPr>
            <w:tcW w:w="5129" w:type="dxa"/>
            <w:tcBorders>
              <w:top w:val="single" w:sz="4" w:space="0" w:color="auto"/>
              <w:left w:val="single" w:sz="4" w:space="0" w:color="auto"/>
              <w:bottom w:val="single" w:sz="4" w:space="0" w:color="auto"/>
              <w:right w:val="single" w:sz="4" w:space="0" w:color="auto"/>
            </w:tcBorders>
          </w:tcPr>
          <w:p w14:paraId="5F04F96F" w14:textId="77777777" w:rsidR="009740FF" w:rsidRPr="00CF0F5C" w:rsidRDefault="009740FF" w:rsidP="00750A7D">
            <w:pPr>
              <w:spacing w:line="240" w:lineRule="auto"/>
              <w:ind w:firstLine="0"/>
              <w:rPr>
                <w:rFonts w:ascii="Times New Roman" w:hAnsi="Times New Roman" w:cs="Times New Roman"/>
                <w:sz w:val="22"/>
                <w:szCs w:val="22"/>
              </w:rPr>
            </w:pPr>
            <w:r w:rsidRPr="00CF0F5C">
              <w:rPr>
                <w:rFonts w:ascii="Times New Roman" w:hAnsi="Times New Roman" w:cs="Times New Roman"/>
                <w:sz w:val="22"/>
                <w:szCs w:val="22"/>
              </w:rPr>
              <w:t>Nacionalinio saugumo reikalavimų                                                                                                atitikties deklaracija</w:t>
            </w:r>
            <w:r w:rsidRPr="00CF0F5C">
              <w:rPr>
                <w:rFonts w:ascii="Times New Roman" w:eastAsia="Calibri" w:hAnsi="Times New Roman" w:cs="Times New Roman"/>
                <w:sz w:val="22"/>
                <w:szCs w:val="22"/>
              </w:rPr>
              <w:t xml:space="preserve"> (7 priedas)</w:t>
            </w:r>
          </w:p>
        </w:tc>
        <w:tc>
          <w:tcPr>
            <w:tcW w:w="3797" w:type="dxa"/>
            <w:tcBorders>
              <w:top w:val="single" w:sz="4" w:space="0" w:color="auto"/>
              <w:left w:val="single" w:sz="4" w:space="0" w:color="auto"/>
              <w:bottom w:val="single" w:sz="4" w:space="0" w:color="auto"/>
              <w:right w:val="single" w:sz="4" w:space="0" w:color="auto"/>
            </w:tcBorders>
          </w:tcPr>
          <w:p w14:paraId="5CE20C83" w14:textId="421BF18A" w:rsidR="009740FF" w:rsidRPr="00CF0F5C" w:rsidRDefault="00E078FF" w:rsidP="00750A7D">
            <w:pPr>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1 psl.</w:t>
            </w:r>
          </w:p>
        </w:tc>
      </w:tr>
      <w:tr w:rsidR="009740FF" w:rsidRPr="00CF0F5C" w14:paraId="15FC75BE" w14:textId="77777777" w:rsidTr="00750A7D">
        <w:trPr>
          <w:trHeight w:val="244"/>
        </w:trPr>
        <w:tc>
          <w:tcPr>
            <w:tcW w:w="884" w:type="dxa"/>
            <w:tcBorders>
              <w:top w:val="single" w:sz="4" w:space="0" w:color="auto"/>
              <w:left w:val="single" w:sz="4" w:space="0" w:color="auto"/>
              <w:bottom w:val="single" w:sz="4" w:space="0" w:color="auto"/>
              <w:right w:val="single" w:sz="4" w:space="0" w:color="auto"/>
            </w:tcBorders>
          </w:tcPr>
          <w:p w14:paraId="0D01E2F2" w14:textId="6A026626" w:rsidR="009740FF" w:rsidRPr="00CF0F5C" w:rsidRDefault="009740FF" w:rsidP="00750A7D">
            <w:pPr>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4. </w:t>
            </w:r>
          </w:p>
        </w:tc>
        <w:tc>
          <w:tcPr>
            <w:tcW w:w="5129" w:type="dxa"/>
            <w:tcBorders>
              <w:top w:val="single" w:sz="4" w:space="0" w:color="auto"/>
              <w:left w:val="single" w:sz="4" w:space="0" w:color="auto"/>
              <w:bottom w:val="single" w:sz="4" w:space="0" w:color="auto"/>
              <w:right w:val="single" w:sz="4" w:space="0" w:color="auto"/>
            </w:tcBorders>
          </w:tcPr>
          <w:p w14:paraId="1C6C1B6F" w14:textId="0C727B53" w:rsidR="009740FF" w:rsidRPr="00CF0F5C" w:rsidRDefault="009740FF" w:rsidP="00750A7D">
            <w:pPr>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Įgaliojimas</w:t>
            </w:r>
          </w:p>
        </w:tc>
        <w:tc>
          <w:tcPr>
            <w:tcW w:w="3797" w:type="dxa"/>
            <w:tcBorders>
              <w:top w:val="single" w:sz="4" w:space="0" w:color="auto"/>
              <w:left w:val="single" w:sz="4" w:space="0" w:color="auto"/>
              <w:bottom w:val="single" w:sz="4" w:space="0" w:color="auto"/>
              <w:right w:val="single" w:sz="4" w:space="0" w:color="auto"/>
            </w:tcBorders>
          </w:tcPr>
          <w:p w14:paraId="7A6529AB" w14:textId="52055F64" w:rsidR="009740FF" w:rsidRPr="00CF0F5C" w:rsidRDefault="000F7B5C" w:rsidP="00750A7D">
            <w:pPr>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1 psl.</w:t>
            </w:r>
          </w:p>
        </w:tc>
      </w:tr>
    </w:tbl>
    <w:p w14:paraId="113DADCD" w14:textId="77777777" w:rsidR="009740FF" w:rsidRPr="00CF0F5C" w:rsidRDefault="009740FF" w:rsidP="009740FF">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ab/>
      </w:r>
    </w:p>
    <w:p w14:paraId="064158A9" w14:textId="4F9A7E44" w:rsidR="009740FF" w:rsidRPr="00CF0F5C" w:rsidRDefault="009740FF" w:rsidP="009740FF">
      <w:pPr>
        <w:spacing w:line="276" w:lineRule="auto"/>
        <w:ind w:firstLine="0"/>
        <w:rPr>
          <w:rFonts w:ascii="Times New Roman" w:eastAsia="Calibri" w:hAnsi="Times New Roman" w:cs="Times New Roman"/>
          <w:sz w:val="22"/>
          <w:szCs w:val="22"/>
        </w:rPr>
      </w:pPr>
      <w:r w:rsidRPr="00CF0F5C">
        <w:rPr>
          <w:rFonts w:ascii="Times New Roman" w:eastAsia="Calibri" w:hAnsi="Times New Roman" w:cs="Times New Roman"/>
          <w:sz w:val="22"/>
          <w:szCs w:val="22"/>
        </w:rPr>
        <w:t>Pasiūlymas galioja iki termino nustatyto Pirkimo dokumentuose.</w:t>
      </w:r>
    </w:p>
    <w:p w14:paraId="13F2EDF1" w14:textId="77777777" w:rsidR="009740FF" w:rsidRPr="00CF0F5C" w:rsidRDefault="009740FF" w:rsidP="009740FF">
      <w:pPr>
        <w:spacing w:line="276" w:lineRule="auto"/>
        <w:ind w:firstLine="0"/>
        <w:rPr>
          <w:rFonts w:ascii="Times New Roman" w:eastAsia="Calibri" w:hAnsi="Times New Roman" w:cs="Times New Roman"/>
          <w:sz w:val="22"/>
          <w:szCs w:val="22"/>
        </w:rPr>
      </w:pPr>
    </w:p>
    <w:p w14:paraId="699EDFE9" w14:textId="77777777" w:rsidR="009740FF" w:rsidRPr="00CF0F5C" w:rsidRDefault="009740FF" w:rsidP="009740FF">
      <w:pPr>
        <w:spacing w:line="276" w:lineRule="auto"/>
        <w:ind w:firstLine="0"/>
        <w:rPr>
          <w:rFonts w:ascii="Times New Roman" w:eastAsia="Calibri" w:hAnsi="Times New Roman" w:cs="Times New Roman"/>
          <w:i/>
          <w:sz w:val="22"/>
          <w:szCs w:val="22"/>
        </w:rPr>
      </w:pPr>
      <w:r w:rsidRPr="00CF0F5C">
        <w:rPr>
          <w:rFonts w:ascii="Times New Roman" w:eastAsia="Calibri" w:hAnsi="Times New Roman" w:cs="Times New Roman"/>
          <w:sz w:val="22"/>
          <w:szCs w:val="22"/>
        </w:rPr>
        <w:t>______________________________________________________</w:t>
      </w:r>
    </w:p>
    <w:p w14:paraId="0F00D1AD" w14:textId="77777777" w:rsidR="009740FF" w:rsidRPr="00CF0F5C" w:rsidRDefault="009740FF" w:rsidP="009740FF">
      <w:pPr>
        <w:spacing w:line="276" w:lineRule="auto"/>
        <w:ind w:firstLine="0"/>
        <w:rPr>
          <w:rFonts w:ascii="Times New Roman" w:eastAsia="Calibri" w:hAnsi="Times New Roman" w:cs="Times New Roman"/>
          <w:i/>
          <w:sz w:val="22"/>
          <w:szCs w:val="22"/>
        </w:rPr>
      </w:pPr>
      <w:r w:rsidRPr="00CF0F5C">
        <w:rPr>
          <w:rFonts w:ascii="Times New Roman" w:eastAsia="Calibri" w:hAnsi="Times New Roman" w:cs="Times New Roman"/>
          <w:i/>
          <w:sz w:val="22"/>
          <w:szCs w:val="22"/>
        </w:rPr>
        <w:t xml:space="preserve">           (Tiekėjo vadovo arba jo įgalioto asmens vardas, pavardė, pareigos, parašas)</w:t>
      </w:r>
    </w:p>
    <w:p w14:paraId="2D78A022" w14:textId="77777777" w:rsidR="009740FF" w:rsidRPr="00CF0F5C" w:rsidRDefault="009740FF" w:rsidP="009740FF">
      <w:pPr>
        <w:spacing w:line="276" w:lineRule="auto"/>
        <w:ind w:firstLine="0"/>
        <w:jc w:val="left"/>
        <w:rPr>
          <w:rFonts w:ascii="Times New Roman" w:eastAsia="Calibri" w:hAnsi="Times New Roman" w:cs="Times New Roman"/>
          <w:color w:val="7030A0"/>
          <w:sz w:val="22"/>
          <w:szCs w:val="22"/>
        </w:rPr>
      </w:pPr>
    </w:p>
    <w:p w14:paraId="07A3FA5E" w14:textId="77777777" w:rsidR="009740FF" w:rsidRPr="00CF0F5C" w:rsidRDefault="009740FF" w:rsidP="009740FF">
      <w:pPr>
        <w:spacing w:line="276" w:lineRule="auto"/>
        <w:ind w:firstLine="0"/>
        <w:jc w:val="left"/>
        <w:rPr>
          <w:rFonts w:ascii="Times New Roman" w:eastAsia="Calibri" w:hAnsi="Times New Roman" w:cs="Times New Roman"/>
          <w:color w:val="7030A0"/>
          <w:sz w:val="22"/>
          <w:szCs w:val="22"/>
        </w:rPr>
      </w:pPr>
    </w:p>
    <w:p w14:paraId="38C89C99" w14:textId="77777777" w:rsidR="009740FF" w:rsidRPr="00CF0F5C" w:rsidRDefault="009740FF" w:rsidP="009740FF">
      <w:pPr>
        <w:spacing w:line="276" w:lineRule="auto"/>
        <w:ind w:firstLine="0"/>
        <w:jc w:val="left"/>
        <w:rPr>
          <w:rFonts w:ascii="Times New Roman" w:eastAsia="Calibri" w:hAnsi="Times New Roman" w:cs="Times New Roman"/>
          <w:color w:val="7030A0"/>
          <w:sz w:val="22"/>
          <w:szCs w:val="22"/>
        </w:rPr>
      </w:pPr>
    </w:p>
    <w:p w14:paraId="032C791F" w14:textId="77777777" w:rsidR="009740FF" w:rsidRPr="00CF0F5C" w:rsidRDefault="009740FF" w:rsidP="009740FF">
      <w:pPr>
        <w:spacing w:line="276" w:lineRule="auto"/>
        <w:ind w:firstLine="0"/>
        <w:jc w:val="left"/>
        <w:rPr>
          <w:rFonts w:ascii="Times New Roman" w:eastAsia="Calibri" w:hAnsi="Times New Roman" w:cs="Times New Roman"/>
          <w:color w:val="7030A0"/>
          <w:sz w:val="22"/>
          <w:szCs w:val="22"/>
        </w:rPr>
      </w:pPr>
    </w:p>
    <w:p w14:paraId="5C2F3E13" w14:textId="77777777" w:rsidR="009740FF" w:rsidRPr="00CF0F5C" w:rsidRDefault="009740FF" w:rsidP="009740FF">
      <w:pPr>
        <w:spacing w:line="276" w:lineRule="auto"/>
        <w:ind w:firstLine="0"/>
        <w:jc w:val="left"/>
        <w:rPr>
          <w:rFonts w:ascii="Times New Roman" w:eastAsia="Calibri" w:hAnsi="Times New Roman" w:cs="Times New Roman"/>
          <w:color w:val="7030A0"/>
          <w:sz w:val="22"/>
          <w:szCs w:val="22"/>
        </w:rPr>
      </w:pPr>
    </w:p>
    <w:p w14:paraId="1B6D585E" w14:textId="77777777" w:rsidR="009740FF" w:rsidRPr="00CF0F5C" w:rsidRDefault="009740FF" w:rsidP="009740FF">
      <w:pPr>
        <w:spacing w:line="276" w:lineRule="auto"/>
        <w:ind w:firstLine="0"/>
        <w:jc w:val="left"/>
        <w:rPr>
          <w:rFonts w:ascii="Times New Roman" w:eastAsia="Calibri" w:hAnsi="Times New Roman" w:cs="Times New Roman"/>
          <w:color w:val="7030A0"/>
          <w:sz w:val="22"/>
          <w:szCs w:val="22"/>
        </w:rPr>
      </w:pPr>
    </w:p>
    <w:p w14:paraId="4CE3C31F" w14:textId="77777777" w:rsidR="009740FF" w:rsidRPr="00CF0F5C" w:rsidRDefault="009740FF" w:rsidP="009740FF">
      <w:pPr>
        <w:spacing w:line="276" w:lineRule="auto"/>
        <w:ind w:firstLine="0"/>
        <w:jc w:val="left"/>
        <w:rPr>
          <w:rFonts w:ascii="Times New Roman" w:eastAsia="Calibri" w:hAnsi="Times New Roman" w:cs="Times New Roman"/>
          <w:color w:val="7030A0"/>
          <w:sz w:val="22"/>
          <w:szCs w:val="22"/>
        </w:rPr>
      </w:pPr>
    </w:p>
    <w:p w14:paraId="58C16636" w14:textId="77777777" w:rsidR="009740FF" w:rsidRPr="00CF0F5C" w:rsidRDefault="009740FF" w:rsidP="009740FF">
      <w:pPr>
        <w:spacing w:line="276" w:lineRule="auto"/>
        <w:ind w:firstLine="0"/>
        <w:jc w:val="left"/>
        <w:rPr>
          <w:rFonts w:ascii="Times New Roman" w:eastAsia="Calibri" w:hAnsi="Times New Roman" w:cs="Times New Roman"/>
          <w:color w:val="7030A0"/>
          <w:sz w:val="22"/>
          <w:szCs w:val="22"/>
        </w:rPr>
      </w:pPr>
    </w:p>
    <w:p w14:paraId="0E7AF951" w14:textId="77777777" w:rsidR="009740FF" w:rsidRPr="00CF0F5C" w:rsidRDefault="009740FF" w:rsidP="009740FF">
      <w:pPr>
        <w:spacing w:line="276" w:lineRule="auto"/>
        <w:ind w:firstLine="0"/>
        <w:jc w:val="left"/>
        <w:rPr>
          <w:rFonts w:ascii="Times New Roman" w:eastAsia="Calibri" w:hAnsi="Times New Roman" w:cs="Times New Roman"/>
          <w:color w:val="7030A0"/>
          <w:sz w:val="22"/>
          <w:szCs w:val="22"/>
        </w:rPr>
      </w:pPr>
    </w:p>
    <w:p w14:paraId="1EBB47C8" w14:textId="77777777" w:rsidR="009740FF" w:rsidRPr="00CF0F5C" w:rsidRDefault="009740FF" w:rsidP="009740FF">
      <w:pPr>
        <w:spacing w:line="276" w:lineRule="auto"/>
        <w:ind w:firstLine="0"/>
        <w:jc w:val="left"/>
        <w:rPr>
          <w:rFonts w:ascii="Times New Roman" w:eastAsia="Calibri" w:hAnsi="Times New Roman" w:cs="Times New Roman"/>
          <w:color w:val="7030A0"/>
          <w:sz w:val="22"/>
          <w:szCs w:val="22"/>
        </w:rPr>
      </w:pPr>
    </w:p>
    <w:p w14:paraId="5E0EE7DE" w14:textId="77777777" w:rsidR="009740FF" w:rsidRDefault="009740FF"/>
    <w:sectPr w:rsidR="009740F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D2"/>
    <w:rsid w:val="000F7B5C"/>
    <w:rsid w:val="001F3A36"/>
    <w:rsid w:val="002036A6"/>
    <w:rsid w:val="00234F51"/>
    <w:rsid w:val="004A4E75"/>
    <w:rsid w:val="007713D2"/>
    <w:rsid w:val="008422C3"/>
    <w:rsid w:val="00845E89"/>
    <w:rsid w:val="008645F8"/>
    <w:rsid w:val="009259E1"/>
    <w:rsid w:val="0096153E"/>
    <w:rsid w:val="009740FF"/>
    <w:rsid w:val="00CA3390"/>
    <w:rsid w:val="00E078FF"/>
    <w:rsid w:val="00FE7E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0128"/>
  <w15:chartTrackingRefBased/>
  <w15:docId w15:val="{026FAED9-7260-4901-9D7F-09DD4058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3D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71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71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713D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713D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713D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713D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13D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13D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13D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13D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13D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13D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13D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13D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713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13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13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13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1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13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13D2"/>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13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13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13D2"/>
    <w:rPr>
      <w:i/>
      <w:iCs/>
      <w:color w:val="404040" w:themeColor="text1" w:themeTint="BF"/>
    </w:rPr>
  </w:style>
  <w:style w:type="paragraph" w:styleId="Sraopastraipa">
    <w:name w:val="List Paragraph"/>
    <w:basedOn w:val="prastasis"/>
    <w:uiPriority w:val="34"/>
    <w:qFormat/>
    <w:rsid w:val="007713D2"/>
    <w:pPr>
      <w:ind w:left="720"/>
      <w:contextualSpacing/>
    </w:pPr>
  </w:style>
  <w:style w:type="character" w:styleId="Rykuspabraukimas">
    <w:name w:val="Intense Emphasis"/>
    <w:basedOn w:val="Numatytasispastraiposriftas"/>
    <w:uiPriority w:val="21"/>
    <w:qFormat/>
    <w:rsid w:val="007713D2"/>
    <w:rPr>
      <w:i/>
      <w:iCs/>
      <w:color w:val="2F5496" w:themeColor="accent1" w:themeShade="BF"/>
    </w:rPr>
  </w:style>
  <w:style w:type="paragraph" w:styleId="Iskirtacitata">
    <w:name w:val="Intense Quote"/>
    <w:basedOn w:val="prastasis"/>
    <w:next w:val="prastasis"/>
    <w:link w:val="IskirtacitataDiagrama"/>
    <w:uiPriority w:val="30"/>
    <w:qFormat/>
    <w:rsid w:val="00771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713D2"/>
    <w:rPr>
      <w:i/>
      <w:iCs/>
      <w:color w:val="2F5496" w:themeColor="accent1" w:themeShade="BF"/>
    </w:rPr>
  </w:style>
  <w:style w:type="character" w:styleId="Rykinuoroda">
    <w:name w:val="Intense Reference"/>
    <w:basedOn w:val="Numatytasispastraiposriftas"/>
    <w:uiPriority w:val="32"/>
    <w:qFormat/>
    <w:rsid w:val="007713D2"/>
    <w:rPr>
      <w:b/>
      <w:bCs/>
      <w:smallCaps/>
      <w:color w:val="2F5496" w:themeColor="accent1" w:themeShade="BF"/>
      <w:spacing w:val="5"/>
    </w:rPr>
  </w:style>
  <w:style w:type="table" w:customStyle="1" w:styleId="Lentelstinklelis2">
    <w:name w:val="Lentelės tinklelis2"/>
    <w:basedOn w:val="prastojilentel"/>
    <w:next w:val="Lentelstinklelis"/>
    <w:rsid w:val="007713D2"/>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71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E7EC0"/>
    <w:rPr>
      <w:color w:val="0563C1" w:themeColor="hyperlink"/>
      <w:u w:val="single"/>
    </w:rPr>
  </w:style>
  <w:style w:type="character" w:styleId="Neapdorotaspaminjimas">
    <w:name w:val="Unresolved Mention"/>
    <w:basedOn w:val="Numatytasispastraiposriftas"/>
    <w:uiPriority w:val="99"/>
    <w:semiHidden/>
    <w:unhideWhenUsed/>
    <w:rsid w:val="00FE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riana@analizedental.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riana@analizedental.lt" TargetMode="External"/><Relationship Id="rId5" Type="http://schemas.openxmlformats.org/officeDocument/2006/relationships/image" Target="cid:1715250757663ca645df6ec633800267@edante.l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3718</Words>
  <Characters>2120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Urba</dc:creator>
  <cp:keywords/>
  <dc:description/>
  <cp:lastModifiedBy>ausra vese</cp:lastModifiedBy>
  <cp:revision>2</cp:revision>
  <dcterms:created xsi:type="dcterms:W3CDTF">2025-10-21T07:44:00Z</dcterms:created>
  <dcterms:modified xsi:type="dcterms:W3CDTF">2025-10-21T07:44:00Z</dcterms:modified>
</cp:coreProperties>
</file>