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85051" w14:textId="77777777" w:rsidR="00DB6CF0" w:rsidRDefault="00DB6CF0" w:rsidP="00DB6C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UAB „BPC Travel“</w:t>
      </w:r>
    </w:p>
    <w:p w14:paraId="14FE350E" w14:textId="77777777" w:rsidR="00DB6CF0" w:rsidRDefault="00DB6CF0" w:rsidP="00DB6C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ATNAUJINTO VARŽYMOSI PASIŪLYMAS</w:t>
      </w:r>
    </w:p>
    <w:p w14:paraId="774616DA" w14:textId="77777777" w:rsidR="00DB6CF0" w:rsidRDefault="00DB6CF0" w:rsidP="00DB6C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Vilnius</w:t>
      </w:r>
    </w:p>
    <w:p w14:paraId="56E78EF2" w14:textId="77777777" w:rsidR="00DB6CF0" w:rsidRDefault="00DB6CF0" w:rsidP="00DB6CF0">
      <w:pPr>
        <w:autoSpaceDN w:val="0"/>
        <w:spacing w:after="0" w:line="240" w:lineRule="auto"/>
        <w:jc w:val="center"/>
        <w:textAlignment w:val="baseline"/>
        <w:rPr>
          <w:sz w:val="23"/>
          <w:szCs w:val="23"/>
          <w:lang w:val="en-US"/>
        </w:rPr>
      </w:pPr>
      <w:bookmarkStart w:id="0" w:name="_GoBack"/>
      <w:proofErr w:type="spellStart"/>
      <w:r>
        <w:rPr>
          <w:b/>
          <w:bCs/>
          <w:sz w:val="23"/>
          <w:szCs w:val="23"/>
          <w:lang w:val="en-US"/>
        </w:rPr>
        <w:t>Užsakymo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atnaujintam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varžymuisi</w:t>
      </w:r>
      <w:proofErr w:type="spellEnd"/>
      <w:r>
        <w:rPr>
          <w:b/>
          <w:bCs/>
          <w:sz w:val="23"/>
          <w:szCs w:val="23"/>
          <w:lang w:val="en-US"/>
        </w:rPr>
        <w:t xml:space="preserve"> Nr.: </w:t>
      </w:r>
    </w:p>
    <w:bookmarkEnd w:id="0"/>
    <w:p w14:paraId="0C63CD88" w14:textId="77777777" w:rsidR="00DB6CF0" w:rsidRDefault="00DB6CF0" w:rsidP="00DB6CF0">
      <w:pPr>
        <w:autoSpaceDN w:val="0"/>
        <w:spacing w:after="0" w:line="240" w:lineRule="auto"/>
        <w:jc w:val="center"/>
        <w:textAlignment w:val="baseline"/>
        <w:rPr>
          <w:sz w:val="23"/>
          <w:szCs w:val="23"/>
          <w:lang w:val="en-US"/>
        </w:rPr>
      </w:pPr>
    </w:p>
    <w:p w14:paraId="6BD0984B" w14:textId="77777777" w:rsidR="00DB6CF0" w:rsidRDefault="00A91AEE" w:rsidP="00DB6CF0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 01 10</w:t>
      </w:r>
      <w:r w:rsidR="00DB6CF0">
        <w:rPr>
          <w:rFonts w:ascii="Times New Roman" w:hAnsi="Times New Roman"/>
          <w:sz w:val="24"/>
          <w:szCs w:val="24"/>
        </w:rPr>
        <w:t xml:space="preserve">  d. </w:t>
      </w:r>
    </w:p>
    <w:p w14:paraId="3C6F76CC" w14:textId="77777777" w:rsidR="00DB6CF0" w:rsidRDefault="00DB6CF0" w:rsidP="00DB6CF0">
      <w:pPr>
        <w:autoSpaceDN w:val="0"/>
        <w:spacing w:after="200" w:line="276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1B2D4C33" w14:textId="77777777" w:rsidR="00DB6CF0" w:rsidRDefault="00DB6CF0" w:rsidP="00DB6CF0">
      <w:pPr>
        <w:pStyle w:val="Default"/>
      </w:pPr>
    </w:p>
    <w:p w14:paraId="33D0FD12" w14:textId="77777777" w:rsidR="00DB6CF0" w:rsidRDefault="00DB6CF0" w:rsidP="00DB6CF0">
      <w:pPr>
        <w:pStyle w:val="Default"/>
      </w:pPr>
      <w:r>
        <w:rPr>
          <w:b/>
          <w:bCs/>
          <w:sz w:val="23"/>
          <w:szCs w:val="23"/>
        </w:rPr>
        <w:t>Užsakymo atnaujintam varžymuisi pateikimo data</w:t>
      </w:r>
      <w:r>
        <w:rPr>
          <w:sz w:val="23"/>
          <w:szCs w:val="23"/>
        </w:rPr>
        <w:t xml:space="preserve">: </w:t>
      </w:r>
      <w:r w:rsidR="00A91AEE">
        <w:t>2020 m. 01 10</w:t>
      </w:r>
    </w:p>
    <w:p w14:paraId="73896C62" w14:textId="77777777" w:rsidR="00DB6CF0" w:rsidRDefault="000A3372" w:rsidP="00DB6CF0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BENDRA PASIŪLYMO KAINA: 3660</w:t>
      </w:r>
      <w:r w:rsidR="00DB6CF0">
        <w:rPr>
          <w:b/>
          <w:bCs/>
          <w:sz w:val="23"/>
          <w:szCs w:val="23"/>
        </w:rPr>
        <w:t xml:space="preserve"> </w:t>
      </w:r>
      <w:r w:rsidR="00DB6CF0" w:rsidRPr="00D14D1F">
        <w:rPr>
          <w:b/>
          <w:sz w:val="23"/>
          <w:szCs w:val="23"/>
        </w:rPr>
        <w:t>Eur su PVM</w:t>
      </w:r>
      <w:r w:rsidR="00590CD7">
        <w:rPr>
          <w:b/>
          <w:sz w:val="23"/>
          <w:szCs w:val="23"/>
        </w:rPr>
        <w:t xml:space="preserve"> (</w:t>
      </w:r>
      <w:proofErr w:type="spellStart"/>
      <w:r w:rsidR="00590CD7">
        <w:rPr>
          <w:b/>
          <w:sz w:val="23"/>
          <w:szCs w:val="23"/>
        </w:rPr>
        <w:t>smart</w:t>
      </w:r>
      <w:proofErr w:type="spellEnd"/>
      <w:r w:rsidR="00590CD7">
        <w:rPr>
          <w:b/>
          <w:sz w:val="23"/>
          <w:szCs w:val="23"/>
        </w:rPr>
        <w:t xml:space="preserve"> </w:t>
      </w:r>
      <w:proofErr w:type="spellStart"/>
      <w:r w:rsidR="00590CD7">
        <w:rPr>
          <w:b/>
          <w:sz w:val="23"/>
          <w:szCs w:val="23"/>
        </w:rPr>
        <w:t>single</w:t>
      </w:r>
      <w:proofErr w:type="spellEnd"/>
      <w:r w:rsidR="00590CD7">
        <w:rPr>
          <w:b/>
          <w:sz w:val="23"/>
          <w:szCs w:val="23"/>
        </w:rPr>
        <w:t xml:space="preserve"> </w:t>
      </w:r>
      <w:proofErr w:type="spellStart"/>
      <w:r w:rsidR="00590CD7">
        <w:rPr>
          <w:b/>
          <w:sz w:val="23"/>
          <w:szCs w:val="23"/>
        </w:rPr>
        <w:t>room</w:t>
      </w:r>
      <w:proofErr w:type="spellEnd"/>
      <w:r w:rsidR="00A91AEE">
        <w:rPr>
          <w:b/>
          <w:sz w:val="23"/>
          <w:szCs w:val="23"/>
        </w:rPr>
        <w:t xml:space="preserve"> + JUNIOR SUITE</w:t>
      </w:r>
      <w:r w:rsidR="00590CD7">
        <w:rPr>
          <w:b/>
          <w:sz w:val="23"/>
          <w:szCs w:val="23"/>
        </w:rPr>
        <w:t>)</w:t>
      </w:r>
      <w:r w:rsidR="00DB6CF0" w:rsidRPr="00D14D1F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arba 3850</w:t>
      </w:r>
      <w:r w:rsidR="00590CD7">
        <w:rPr>
          <w:b/>
          <w:sz w:val="23"/>
          <w:szCs w:val="23"/>
        </w:rPr>
        <w:t xml:space="preserve"> Eur su PVM ( </w:t>
      </w:r>
      <w:proofErr w:type="spellStart"/>
      <w:r w:rsidR="00590CD7">
        <w:rPr>
          <w:b/>
          <w:sz w:val="23"/>
          <w:szCs w:val="23"/>
        </w:rPr>
        <w:t>comfort</w:t>
      </w:r>
      <w:proofErr w:type="spellEnd"/>
      <w:r w:rsidR="00590CD7">
        <w:rPr>
          <w:b/>
          <w:sz w:val="23"/>
          <w:szCs w:val="23"/>
        </w:rPr>
        <w:t xml:space="preserve"> </w:t>
      </w:r>
      <w:proofErr w:type="spellStart"/>
      <w:r w:rsidR="00590CD7">
        <w:rPr>
          <w:b/>
          <w:sz w:val="23"/>
          <w:szCs w:val="23"/>
        </w:rPr>
        <w:t>single</w:t>
      </w:r>
      <w:proofErr w:type="spellEnd"/>
      <w:r w:rsidR="00590CD7">
        <w:rPr>
          <w:b/>
          <w:sz w:val="23"/>
          <w:szCs w:val="23"/>
        </w:rPr>
        <w:t xml:space="preserve"> </w:t>
      </w:r>
      <w:proofErr w:type="spellStart"/>
      <w:r w:rsidR="00590CD7">
        <w:rPr>
          <w:b/>
          <w:sz w:val="23"/>
          <w:szCs w:val="23"/>
        </w:rPr>
        <w:t>room</w:t>
      </w:r>
      <w:proofErr w:type="spellEnd"/>
      <w:r w:rsidR="00A91AEE">
        <w:rPr>
          <w:b/>
          <w:sz w:val="23"/>
          <w:szCs w:val="23"/>
        </w:rPr>
        <w:t>+ JUNIOR SUITE</w:t>
      </w:r>
      <w:r w:rsidR="00590CD7">
        <w:rPr>
          <w:b/>
          <w:sz w:val="23"/>
          <w:szCs w:val="23"/>
        </w:rPr>
        <w:t>)</w:t>
      </w:r>
    </w:p>
    <w:p w14:paraId="7A0FEB6D" w14:textId="77777777" w:rsidR="00DB6CF0" w:rsidRDefault="00DB6CF0" w:rsidP="00DB6CF0">
      <w:pPr>
        <w:pStyle w:val="Default"/>
        <w:rPr>
          <w:sz w:val="23"/>
          <w:szCs w:val="23"/>
        </w:rPr>
      </w:pPr>
    </w:p>
    <w:p w14:paraId="4FC7B04E" w14:textId="77777777" w:rsidR="00DB6CF0" w:rsidRDefault="00DB6CF0" w:rsidP="00DB6CF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Pasiūlytos kainos sudedamosios dalys: </w:t>
      </w:r>
    </w:p>
    <w:p w14:paraId="3AC375FB" w14:textId="77777777" w:rsidR="00DB6CF0" w:rsidRDefault="00DB6CF0" w:rsidP="00DB6C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791E942" w14:textId="77777777" w:rsidR="00DB6CF0" w:rsidRDefault="00DB6CF0" w:rsidP="00DB6CF0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</w:t>
      </w:r>
      <w:r w:rsidR="000A3372">
        <w:rPr>
          <w:b/>
          <w:bCs/>
          <w:sz w:val="23"/>
          <w:szCs w:val="23"/>
        </w:rPr>
        <w:t>viabilietų</w:t>
      </w:r>
      <w:proofErr w:type="spellEnd"/>
      <w:r w:rsidR="000A3372">
        <w:rPr>
          <w:b/>
          <w:bCs/>
          <w:sz w:val="23"/>
          <w:szCs w:val="23"/>
        </w:rPr>
        <w:t xml:space="preserve"> kaina: 2118</w:t>
      </w:r>
      <w:r>
        <w:rPr>
          <w:b/>
          <w:bCs/>
          <w:sz w:val="23"/>
          <w:szCs w:val="23"/>
        </w:rPr>
        <w:t xml:space="preserve">,00 Eur su PVM </w:t>
      </w:r>
    </w:p>
    <w:p w14:paraId="33AE8954" w14:textId="77777777" w:rsidR="00DB6CF0" w:rsidRDefault="00DB6CF0" w:rsidP="00DB6CF0">
      <w:pPr>
        <w:pStyle w:val="Default"/>
        <w:rPr>
          <w:sz w:val="23"/>
          <w:szCs w:val="23"/>
        </w:rPr>
      </w:pPr>
    </w:p>
    <w:p w14:paraId="49D73B33" w14:textId="77777777" w:rsidR="00590CD7" w:rsidRPr="00590CD7" w:rsidRDefault="00590CD7" w:rsidP="00590CD7">
      <w:pPr>
        <w:pStyle w:val="Default"/>
        <w:rPr>
          <w:rFonts w:eastAsia="Times New Roman"/>
          <w:color w:val="auto"/>
          <w:sz w:val="20"/>
          <w:szCs w:val="20"/>
          <w:lang w:eastAsia="lt-LT"/>
        </w:rPr>
      </w:pPr>
      <w:r w:rsidRPr="00590CD7">
        <w:rPr>
          <w:rFonts w:eastAsia="Times New Roman"/>
          <w:color w:val="auto"/>
          <w:sz w:val="20"/>
          <w:szCs w:val="20"/>
          <w:lang w:eastAsia="lt-LT"/>
        </w:rPr>
        <w:t xml:space="preserve">13JAN VILNIUS VNO        - HELSINKI HEL     AY  1106 18:40 20:25   V OK        </w:t>
      </w:r>
    </w:p>
    <w:p w14:paraId="6106EBA4" w14:textId="77777777" w:rsidR="00DB6CF0" w:rsidRDefault="00590CD7" w:rsidP="00590CD7">
      <w:pPr>
        <w:pStyle w:val="Default"/>
        <w:rPr>
          <w:rFonts w:eastAsia="Times New Roman"/>
          <w:color w:val="auto"/>
          <w:sz w:val="20"/>
          <w:szCs w:val="20"/>
          <w:lang w:eastAsia="lt-LT"/>
        </w:rPr>
      </w:pPr>
      <w:r w:rsidRPr="00590CD7">
        <w:rPr>
          <w:rFonts w:eastAsia="Times New Roman"/>
          <w:color w:val="auto"/>
          <w:sz w:val="20"/>
          <w:szCs w:val="20"/>
          <w:lang w:eastAsia="lt-LT"/>
        </w:rPr>
        <w:t xml:space="preserve"> 15JAN HELSINKI HEL     2 - VILNIUS VNO      AY  1105 16:25 18:05   V OK</w:t>
      </w:r>
    </w:p>
    <w:p w14:paraId="618AE3CB" w14:textId="77777777" w:rsidR="00590CD7" w:rsidRDefault="00590CD7" w:rsidP="00590CD7">
      <w:pPr>
        <w:pStyle w:val="Default"/>
        <w:rPr>
          <w:rFonts w:eastAsia="Times New Roman"/>
          <w:color w:val="auto"/>
          <w:sz w:val="20"/>
          <w:szCs w:val="20"/>
          <w:lang w:eastAsia="lt-LT"/>
        </w:rPr>
      </w:pPr>
    </w:p>
    <w:p w14:paraId="2851CE32" w14:textId="77777777" w:rsidR="00590CD7" w:rsidRDefault="00590CD7" w:rsidP="00590CD7">
      <w:pPr>
        <w:pStyle w:val="Default"/>
        <w:rPr>
          <w:rFonts w:eastAsia="Times New Roman"/>
          <w:color w:val="auto"/>
          <w:sz w:val="20"/>
          <w:szCs w:val="20"/>
          <w:lang w:eastAsia="lt-LT"/>
        </w:rPr>
      </w:pPr>
    </w:p>
    <w:p w14:paraId="656019C5" w14:textId="77777777" w:rsidR="00DB6CF0" w:rsidRDefault="000A3372" w:rsidP="00DB6CF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Viešbučio kaina: 1142</w:t>
      </w:r>
      <w:r w:rsidR="00DB6CF0">
        <w:rPr>
          <w:b/>
          <w:bCs/>
          <w:sz w:val="23"/>
          <w:szCs w:val="23"/>
        </w:rPr>
        <w:t xml:space="preserve">,00 Eur su PVM </w:t>
      </w:r>
      <w:r w:rsidR="00590CD7">
        <w:rPr>
          <w:b/>
          <w:bCs/>
          <w:sz w:val="23"/>
          <w:szCs w:val="23"/>
        </w:rPr>
        <w:t xml:space="preserve"> - lovos tipas </w:t>
      </w:r>
      <w:r w:rsidR="00DB6CF0">
        <w:rPr>
          <w:b/>
          <w:bCs/>
          <w:sz w:val="23"/>
          <w:szCs w:val="23"/>
        </w:rPr>
        <w:t xml:space="preserve"> TWIN BED</w:t>
      </w:r>
    </w:p>
    <w:p w14:paraId="32C990F4" w14:textId="77777777" w:rsidR="00DB6CF0" w:rsidRDefault="00DB6CF0" w:rsidP="00DB6CF0">
      <w:pPr>
        <w:pStyle w:val="Heading1"/>
        <w:shd w:val="clear" w:color="auto" w:fill="FFFFFF"/>
        <w:spacing w:before="0" w:beforeAutospacing="0" w:after="30" w:afterAutospacing="0" w:line="420" w:lineRule="atLeast"/>
        <w:textAlignment w:val="baseline"/>
        <w:rPr>
          <w:rFonts w:eastAsia="Times New Roman"/>
          <w:b w:val="0"/>
          <w:bCs w:val="0"/>
          <w:kern w:val="0"/>
          <w:sz w:val="20"/>
          <w:szCs w:val="20"/>
        </w:rPr>
      </w:pPr>
    </w:p>
    <w:p w14:paraId="79CABA2D" w14:textId="77777777" w:rsidR="00DB6CF0" w:rsidRDefault="00DB6CF0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Viešbučio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pavadinimas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Hotel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Helka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adresas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Pohjoinen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Rautatiekatu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23,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Etu-Töölö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, 00100</w:t>
      </w:r>
    </w:p>
    <w:p w14:paraId="715552DF" w14:textId="77777777" w:rsidR="00DB6CF0" w:rsidRPr="00DB6CF0" w:rsidRDefault="00DB6CF0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Helsinkis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Suomija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,</w:t>
      </w:r>
      <w:r w:rsidR="00590CD7"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 w:rsidR="00590CD7"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kambario</w:t>
      </w:r>
      <w:proofErr w:type="spellEnd"/>
      <w:r w:rsidR="00590CD7"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 w:rsidR="00590CD7"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tipas</w:t>
      </w:r>
      <w:proofErr w:type="spellEnd"/>
      <w:r w:rsidR="00590CD7"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SMART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SINGLE ROOM, data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nuo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2020-01-13 16:00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data </w:t>
      </w:r>
      <w:proofErr w:type="spellStart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iki</w:t>
      </w:r>
      <w:proofErr w:type="spellEnd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 2020-01-15</w:t>
      </w:r>
    </w:p>
    <w:p w14:paraId="71591F08" w14:textId="77777777" w:rsidR="00DB6CF0" w:rsidRDefault="00DB6CF0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12:00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Papildomos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paslaugos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: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Bevielis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internetas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;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Pusryčiai</w:t>
      </w:r>
      <w:proofErr w:type="spellEnd"/>
    </w:p>
    <w:p w14:paraId="03087703" w14:textId="77777777" w:rsidR="00590CD7" w:rsidRDefault="00590CD7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76CA605D" w14:textId="77777777" w:rsidR="00590CD7" w:rsidRDefault="00590CD7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Arba</w:t>
      </w:r>
      <w:proofErr w:type="spellEnd"/>
    </w:p>
    <w:p w14:paraId="4CDFCB6B" w14:textId="77777777" w:rsidR="00590CD7" w:rsidRDefault="00590CD7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408BAD8D" w14:textId="77777777" w:rsidR="00590CD7" w:rsidRDefault="00A91AEE" w:rsidP="00590C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Viešbučio kaina: </w:t>
      </w:r>
      <w:r w:rsidR="000A3372">
        <w:rPr>
          <w:b/>
          <w:bCs/>
          <w:sz w:val="23"/>
          <w:szCs w:val="23"/>
        </w:rPr>
        <w:t>1332</w:t>
      </w:r>
      <w:r w:rsidR="00590CD7">
        <w:rPr>
          <w:b/>
          <w:bCs/>
          <w:sz w:val="23"/>
          <w:szCs w:val="23"/>
        </w:rPr>
        <w:t>,00 Eur su PVM  - lovos tipas LARGE TWIN BED</w:t>
      </w:r>
    </w:p>
    <w:p w14:paraId="498DC05B" w14:textId="77777777" w:rsidR="00590CD7" w:rsidRDefault="00590CD7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5E193D7F" w14:textId="77777777" w:rsidR="00590CD7" w:rsidRDefault="00590CD7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Viešbučio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pavadinimas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Hotel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Helka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adresas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Pohjoinen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Rautatiekatu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23,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Etu-Töölö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, 00100</w:t>
      </w:r>
    </w:p>
    <w:p w14:paraId="09591432" w14:textId="77777777" w:rsidR="00590CD7" w:rsidRPr="00DB6CF0" w:rsidRDefault="00590CD7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Helsinkis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Suomija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kambario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tipas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COMFORT SINGLE ROOM, data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nuo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2020-01-13 16:00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data </w:t>
      </w:r>
      <w:proofErr w:type="spellStart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iki</w:t>
      </w:r>
      <w:proofErr w:type="spellEnd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 2020-01-15</w:t>
      </w:r>
    </w:p>
    <w:p w14:paraId="39687A96" w14:textId="77777777" w:rsidR="00590CD7" w:rsidRDefault="00590CD7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12:00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Papildomos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paslaugos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: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Bevielis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internetas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;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Pusryčiai</w:t>
      </w:r>
      <w:proofErr w:type="spellEnd"/>
    </w:p>
    <w:p w14:paraId="78339DB6" w14:textId="77777777" w:rsidR="00A91AEE" w:rsidRDefault="00A91AEE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6F364B6C" w14:textId="77777777" w:rsidR="00A91AEE" w:rsidRDefault="00A91AEE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IR</w:t>
      </w:r>
    </w:p>
    <w:p w14:paraId="10F85544" w14:textId="77777777" w:rsidR="00A91AEE" w:rsidRDefault="00A91AEE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21EBBBE4" w14:textId="77777777" w:rsidR="00A91AEE" w:rsidRDefault="00A91AEE" w:rsidP="00A91AE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Viešbučio kaina: 400,00 Eur su PVM  - lovos tipas 1 KING BED</w:t>
      </w:r>
    </w:p>
    <w:p w14:paraId="6B93D76B" w14:textId="77777777" w:rsidR="00A91AEE" w:rsidRDefault="00A91AEE" w:rsidP="00A91AEE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21BC098D" w14:textId="77777777" w:rsidR="00A91AEE" w:rsidRDefault="00A91AEE" w:rsidP="00A91AEE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Viešbučio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pavadinimas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Hotel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Helka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adresas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Pohjoinen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Rautatiekatu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23,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Etu-Töölö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, 00100</w:t>
      </w:r>
    </w:p>
    <w:p w14:paraId="45C72C6E" w14:textId="77777777" w:rsidR="00A91AEE" w:rsidRPr="00DB6CF0" w:rsidRDefault="00A91AEE" w:rsidP="00A91AEE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Helsinkis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Suomija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kambario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tipas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JUNIOR SUITE ROOM, data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nuo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2020-01-13 16:00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, </w:t>
      </w: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data </w:t>
      </w:r>
      <w:proofErr w:type="spellStart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iki</w:t>
      </w:r>
      <w:proofErr w:type="spellEnd"/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 xml:space="preserve"> 2020-01-15</w:t>
      </w:r>
    </w:p>
    <w:p w14:paraId="0500595F" w14:textId="77777777" w:rsidR="00A91AEE" w:rsidRDefault="00A91AEE" w:rsidP="00A91AEE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  <w:r>
        <w:rPr>
          <w:rFonts w:ascii="DejaVuSansCondensed-Bold" w:hAnsi="DejaVuSansCondensed-Bold" w:cs="DejaVuSansCondensed-Bold"/>
          <w:b/>
          <w:bCs/>
          <w:color w:val="333333"/>
          <w:sz w:val="21"/>
          <w:szCs w:val="21"/>
          <w:lang w:val="en-US"/>
        </w:rPr>
        <w:t>12:00</w:t>
      </w:r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Papildomos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paslaugos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: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Bevielis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internetas</w:t>
      </w:r>
      <w:proofErr w:type="spellEnd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 xml:space="preserve">; </w:t>
      </w:r>
      <w:proofErr w:type="spellStart"/>
      <w:r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  <w:t>Pusryčiai</w:t>
      </w:r>
      <w:proofErr w:type="spellEnd"/>
    </w:p>
    <w:p w14:paraId="79714A14" w14:textId="77777777" w:rsidR="00A91AEE" w:rsidRDefault="00A91AEE" w:rsidP="00590CD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  <w:lang w:val="en-US"/>
        </w:rPr>
      </w:pPr>
    </w:p>
    <w:p w14:paraId="0A33E6CB" w14:textId="77777777" w:rsidR="00DB6CF0" w:rsidRDefault="00DB6CF0" w:rsidP="00DB6CF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333333"/>
          <w:sz w:val="21"/>
          <w:szCs w:val="21"/>
        </w:rPr>
      </w:pPr>
    </w:p>
    <w:p w14:paraId="0429A13D" w14:textId="77777777" w:rsidR="00DB6CF0" w:rsidRDefault="00DB6CF0" w:rsidP="00DB6CF0">
      <w:pPr>
        <w:tabs>
          <w:tab w:val="left" w:pos="284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Theme="minorHAnsi" w:hAnsiTheme="minorHAnsi" w:cs="Tahoma"/>
          <w:color w:val="000000" w:themeColor="text1"/>
        </w:rPr>
      </w:pPr>
    </w:p>
    <w:p w14:paraId="4C1B4A12" w14:textId="77777777" w:rsidR="00DB6CF0" w:rsidRDefault="00DB6CF0" w:rsidP="00DB6C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Pasiūlymas galioja </w:t>
      </w:r>
      <w:r>
        <w:rPr>
          <w:i/>
          <w:iCs/>
          <w:sz w:val="23"/>
          <w:szCs w:val="23"/>
        </w:rPr>
        <w:t xml:space="preserve">(ne trumpiau, kaip nurodyta Užsakyme atnaujintam varžymuisi): </w:t>
      </w:r>
      <w:r>
        <w:rPr>
          <w:sz w:val="23"/>
          <w:szCs w:val="23"/>
        </w:rPr>
        <w:t xml:space="preserve">iki 2020 01 </w:t>
      </w:r>
      <w:r w:rsidR="00A91AEE">
        <w:rPr>
          <w:sz w:val="23"/>
          <w:szCs w:val="23"/>
        </w:rPr>
        <w:t>10</w:t>
      </w:r>
    </w:p>
    <w:p w14:paraId="4DF5751F" w14:textId="77777777" w:rsidR="00DB6CF0" w:rsidRDefault="00DB6CF0" w:rsidP="00DB6CF0"/>
    <w:p w14:paraId="5C9B0545" w14:textId="77777777" w:rsidR="00DB6CF0" w:rsidRDefault="00DB6CF0" w:rsidP="00DB6CF0"/>
    <w:p w14:paraId="42260E32" w14:textId="77777777" w:rsidR="00DB6CF0" w:rsidRDefault="00DB6CF0" w:rsidP="00DB6CF0"/>
    <w:p w14:paraId="48FB5DBE" w14:textId="77777777" w:rsidR="00DB6CF0" w:rsidRDefault="00DB6CF0" w:rsidP="00DB6CF0"/>
    <w:p w14:paraId="6E482A19" w14:textId="77777777" w:rsidR="00DB6CF0" w:rsidRDefault="00DB6CF0" w:rsidP="00DB6CF0"/>
    <w:p w14:paraId="6183E662" w14:textId="77777777" w:rsidR="00B97D5F" w:rsidRDefault="00963503"/>
    <w:sectPr w:rsidR="00B97D5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F37C1" w14:textId="77777777" w:rsidR="00963503" w:rsidRDefault="00963503" w:rsidP="00963503">
      <w:pPr>
        <w:spacing w:after="0" w:line="240" w:lineRule="auto"/>
      </w:pPr>
      <w:r>
        <w:separator/>
      </w:r>
    </w:p>
  </w:endnote>
  <w:endnote w:type="continuationSeparator" w:id="0">
    <w:p w14:paraId="1A58FE4E" w14:textId="77777777" w:rsidR="00963503" w:rsidRDefault="00963503" w:rsidP="009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626F" w14:textId="77777777" w:rsidR="00963503" w:rsidRDefault="00963503" w:rsidP="00963503">
      <w:pPr>
        <w:spacing w:after="0" w:line="240" w:lineRule="auto"/>
      </w:pPr>
      <w:r>
        <w:separator/>
      </w:r>
    </w:p>
  </w:footnote>
  <w:footnote w:type="continuationSeparator" w:id="0">
    <w:p w14:paraId="67F31869" w14:textId="77777777" w:rsidR="00963503" w:rsidRDefault="00963503" w:rsidP="00963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F0"/>
    <w:rsid w:val="000A3372"/>
    <w:rsid w:val="000C0927"/>
    <w:rsid w:val="00590CD7"/>
    <w:rsid w:val="00842F49"/>
    <w:rsid w:val="00963503"/>
    <w:rsid w:val="00A91AEE"/>
    <w:rsid w:val="00D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4F572"/>
  <w15:chartTrackingRefBased/>
  <w15:docId w15:val="{B4982922-3CB1-4684-B771-DACA19FA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F0"/>
    <w:pPr>
      <w:spacing w:line="252" w:lineRule="auto"/>
    </w:pPr>
    <w:rPr>
      <w:rFonts w:ascii="Calibri" w:hAnsi="Calibri" w:cs="Times New Roman"/>
      <w:lang w:val="lt-LT"/>
    </w:rPr>
  </w:style>
  <w:style w:type="paragraph" w:styleId="Heading1">
    <w:name w:val="heading 1"/>
    <w:basedOn w:val="Normal"/>
    <w:link w:val="Heading1Char"/>
    <w:uiPriority w:val="9"/>
    <w:qFormat/>
    <w:rsid w:val="00DB6C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F0"/>
    <w:rPr>
      <w:rFonts w:ascii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Default">
    <w:name w:val="Default"/>
    <w:basedOn w:val="Normal"/>
    <w:rsid w:val="00DB6CF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Tubienė</dc:creator>
  <cp:keywords/>
  <dc:description/>
  <cp:lastModifiedBy>Evelina Pacevičienė</cp:lastModifiedBy>
  <cp:revision>2</cp:revision>
  <dcterms:created xsi:type="dcterms:W3CDTF">2020-01-10T07:30:00Z</dcterms:created>
  <dcterms:modified xsi:type="dcterms:W3CDTF">2020-01-10T07:30:00Z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evelina.paceviciene@litrail.lt</vt:lpwstr>
  </property>
  <property fmtid="{D5CDD505-2E9C-101B-9397-08002B2CF9AE}" pid="5" name="MSIP_Label_cfcb905c-755b-4fd4-bd20-0d682d4f1d27_SetDate">
    <vt:lpwstr>2020-01-10T07:30:22.2735438Z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367a81db-4d03-4cab-87c9-b50d1dde0c6e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