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8F105" w14:textId="77777777" w:rsidR="00F310CF" w:rsidRPr="00093777" w:rsidRDefault="00F310CF" w:rsidP="00C05163">
      <w:pPr>
        <w:tabs>
          <w:tab w:val="left" w:pos="8137"/>
        </w:tabs>
        <w:jc w:val="center"/>
        <w:rPr>
          <w:b/>
          <w:bCs/>
          <w:sz w:val="22"/>
          <w:szCs w:val="22"/>
          <w:lang w:val="en-US"/>
        </w:rPr>
      </w:pPr>
    </w:p>
    <w:p w14:paraId="6D6E1410" w14:textId="46586F9E" w:rsidR="006C5600" w:rsidRPr="006A7ECB" w:rsidRDefault="00314006" w:rsidP="00EF0A55">
      <w:pPr>
        <w:tabs>
          <w:tab w:val="left" w:pos="8137"/>
        </w:tabs>
        <w:spacing w:before="60" w:after="60"/>
        <w:jc w:val="right"/>
        <w:rPr>
          <w:bCs/>
          <w:sz w:val="22"/>
          <w:szCs w:val="22"/>
        </w:rPr>
      </w:pPr>
      <w:r>
        <w:rPr>
          <w:bCs/>
          <w:sz w:val="22"/>
          <w:szCs w:val="22"/>
        </w:rPr>
        <w:t>Sutarti</w:t>
      </w:r>
      <w:r w:rsidR="00F369AB">
        <w:rPr>
          <w:bCs/>
          <w:sz w:val="22"/>
          <w:szCs w:val="22"/>
        </w:rPr>
        <w:t>e</w:t>
      </w:r>
      <w:r>
        <w:rPr>
          <w:bCs/>
          <w:sz w:val="22"/>
          <w:szCs w:val="22"/>
        </w:rPr>
        <w:t>s priedas Nr.</w:t>
      </w:r>
      <w:r w:rsidR="00B87160">
        <w:rPr>
          <w:bCs/>
          <w:sz w:val="22"/>
          <w:szCs w:val="22"/>
        </w:rPr>
        <w:t xml:space="preserve">1 </w:t>
      </w:r>
      <w:r w:rsidR="006C5600" w:rsidRPr="006A7ECB">
        <w:rPr>
          <w:bCs/>
          <w:sz w:val="22"/>
          <w:szCs w:val="22"/>
        </w:rPr>
        <w:t xml:space="preserve"> </w:t>
      </w:r>
    </w:p>
    <w:p w14:paraId="54E42E3C" w14:textId="77777777" w:rsidR="006C5600" w:rsidRPr="006A7ECB" w:rsidRDefault="006C5600" w:rsidP="006513E1">
      <w:pPr>
        <w:tabs>
          <w:tab w:val="left" w:pos="8137"/>
        </w:tabs>
        <w:spacing w:before="60" w:after="60"/>
        <w:jc w:val="center"/>
        <w:rPr>
          <w:b/>
          <w:bCs/>
          <w:sz w:val="22"/>
          <w:szCs w:val="22"/>
        </w:rPr>
      </w:pPr>
    </w:p>
    <w:p w14:paraId="19C33891" w14:textId="3304A96B" w:rsidR="0085383C" w:rsidRPr="006A7ECB" w:rsidRDefault="0085383C" w:rsidP="006513E1">
      <w:pPr>
        <w:tabs>
          <w:tab w:val="left" w:pos="8137"/>
        </w:tabs>
        <w:spacing w:before="60" w:after="60"/>
        <w:jc w:val="center"/>
        <w:rPr>
          <w:b/>
          <w:bCs/>
          <w:sz w:val="22"/>
          <w:szCs w:val="22"/>
        </w:rPr>
      </w:pPr>
      <w:r w:rsidRPr="006A7ECB">
        <w:rPr>
          <w:b/>
          <w:bCs/>
          <w:sz w:val="22"/>
          <w:szCs w:val="22"/>
        </w:rPr>
        <w:t>TECHNINĖ SPECIFIKACIJA</w:t>
      </w:r>
    </w:p>
    <w:p w14:paraId="0D17E7B0" w14:textId="09280816" w:rsidR="00EA7B14" w:rsidRPr="006A7ECB" w:rsidRDefault="00B87160" w:rsidP="006513E1">
      <w:pPr>
        <w:tabs>
          <w:tab w:val="left" w:pos="8137"/>
        </w:tabs>
        <w:spacing w:before="60" w:after="60"/>
        <w:jc w:val="center"/>
        <w:rPr>
          <w:b/>
          <w:bCs/>
          <w:sz w:val="22"/>
          <w:szCs w:val="22"/>
        </w:rPr>
      </w:pPr>
      <w:r>
        <w:rPr>
          <w:b/>
          <w:bCs/>
          <w:sz w:val="22"/>
          <w:szCs w:val="22"/>
        </w:rPr>
        <w:t>(PU-6506/20)</w:t>
      </w:r>
      <w:r w:rsidR="00093777" w:rsidRPr="006A7ECB">
        <w:rPr>
          <w:b/>
          <w:bCs/>
          <w:sz w:val="22"/>
          <w:szCs w:val="22"/>
        </w:rPr>
        <w:t xml:space="preserve"> K</w:t>
      </w:r>
      <w:r>
        <w:rPr>
          <w:b/>
          <w:bCs/>
          <w:sz w:val="22"/>
          <w:szCs w:val="22"/>
        </w:rPr>
        <w:t>elio apšvietimo atramos</w:t>
      </w:r>
    </w:p>
    <w:p w14:paraId="715DCDF1" w14:textId="77777777" w:rsidR="006513E1" w:rsidRPr="006A7ECB" w:rsidRDefault="006513E1" w:rsidP="0054063E">
      <w:pPr>
        <w:tabs>
          <w:tab w:val="left" w:pos="8137"/>
        </w:tabs>
        <w:jc w:val="center"/>
        <w:rPr>
          <w:b/>
          <w:bCs/>
          <w:sz w:val="22"/>
          <w:szCs w:val="22"/>
        </w:rPr>
      </w:pPr>
    </w:p>
    <w:p w14:paraId="36B28A64" w14:textId="77777777" w:rsidR="0085383C" w:rsidRPr="006A7ECB" w:rsidRDefault="0085383C" w:rsidP="0085383C">
      <w:pPr>
        <w:pStyle w:val="Sraopastraipa"/>
        <w:numPr>
          <w:ilvl w:val="0"/>
          <w:numId w:val="28"/>
        </w:numPr>
        <w:pBdr>
          <w:top w:val="single" w:sz="8" w:space="1" w:color="auto"/>
          <w:bottom w:val="single" w:sz="8" w:space="1" w:color="auto"/>
        </w:pBdr>
        <w:tabs>
          <w:tab w:val="left" w:pos="284"/>
        </w:tabs>
        <w:spacing w:before="60" w:after="60"/>
        <w:ind w:left="0" w:firstLine="0"/>
        <w:rPr>
          <w:b/>
          <w:sz w:val="22"/>
          <w:szCs w:val="22"/>
        </w:rPr>
      </w:pPr>
      <w:r w:rsidRPr="006A7ECB">
        <w:rPr>
          <w:b/>
          <w:sz w:val="22"/>
          <w:szCs w:val="22"/>
        </w:rPr>
        <w:t>SĄVOKOS IR SUTRUMPINIMAI</w:t>
      </w:r>
    </w:p>
    <w:p w14:paraId="7A73F145" w14:textId="7D99E25A" w:rsidR="0085383C" w:rsidRPr="006A7ECB" w:rsidRDefault="0085383C" w:rsidP="0085383C">
      <w:pPr>
        <w:pStyle w:val="Sraopastraipa"/>
        <w:numPr>
          <w:ilvl w:val="1"/>
          <w:numId w:val="29"/>
        </w:numPr>
        <w:tabs>
          <w:tab w:val="left" w:pos="567"/>
        </w:tabs>
        <w:spacing w:before="60" w:after="60"/>
        <w:ind w:left="0" w:firstLine="0"/>
        <w:jc w:val="both"/>
        <w:rPr>
          <w:sz w:val="22"/>
          <w:szCs w:val="22"/>
        </w:rPr>
      </w:pPr>
      <w:r w:rsidRPr="006A7ECB">
        <w:rPr>
          <w:b/>
          <w:sz w:val="22"/>
          <w:szCs w:val="22"/>
        </w:rPr>
        <w:t>Pirkėjas</w:t>
      </w:r>
      <w:r w:rsidRPr="006A7ECB">
        <w:rPr>
          <w:b/>
          <w:i/>
          <w:sz w:val="22"/>
          <w:szCs w:val="22"/>
        </w:rPr>
        <w:t xml:space="preserve"> </w:t>
      </w:r>
      <w:r w:rsidRPr="006A7ECB">
        <w:rPr>
          <w:sz w:val="22"/>
          <w:szCs w:val="22"/>
        </w:rPr>
        <w:t xml:space="preserve">– </w:t>
      </w:r>
      <w:r w:rsidR="00AE4C76" w:rsidRPr="006A7ECB">
        <w:rPr>
          <w:sz w:val="22"/>
          <w:szCs w:val="22"/>
        </w:rPr>
        <w:t>AB</w:t>
      </w:r>
      <w:r w:rsidRPr="006A7ECB">
        <w:rPr>
          <w:sz w:val="22"/>
          <w:szCs w:val="22"/>
        </w:rPr>
        <w:t xml:space="preserve"> „Kelių priežiūra“</w:t>
      </w:r>
    </w:p>
    <w:p w14:paraId="4CFBE731" w14:textId="77777777" w:rsidR="0085383C" w:rsidRPr="006A7ECB" w:rsidRDefault="009866F1" w:rsidP="0085383C">
      <w:pPr>
        <w:pStyle w:val="Sraopastraipa"/>
        <w:numPr>
          <w:ilvl w:val="1"/>
          <w:numId w:val="29"/>
        </w:numPr>
        <w:tabs>
          <w:tab w:val="left" w:pos="567"/>
        </w:tabs>
        <w:spacing w:before="60" w:after="60"/>
        <w:ind w:left="0" w:firstLine="0"/>
        <w:jc w:val="both"/>
        <w:rPr>
          <w:sz w:val="22"/>
          <w:szCs w:val="22"/>
        </w:rPr>
      </w:pPr>
      <w:r w:rsidRPr="006A7ECB">
        <w:rPr>
          <w:b/>
          <w:bCs/>
          <w:sz w:val="22"/>
          <w:szCs w:val="22"/>
        </w:rPr>
        <w:t>Tiekėjas</w:t>
      </w:r>
      <w:r w:rsidR="0085383C" w:rsidRPr="006A7ECB">
        <w:rPr>
          <w:b/>
          <w:bCs/>
          <w:sz w:val="22"/>
          <w:szCs w:val="22"/>
        </w:rPr>
        <w:t xml:space="preserve"> </w:t>
      </w:r>
      <w:r w:rsidR="0085383C" w:rsidRPr="006A7ECB">
        <w:rPr>
          <w:bCs/>
          <w:sz w:val="22"/>
          <w:szCs w:val="22"/>
        </w:rPr>
        <w:t>– ūkio subjektas – fizinis asmuo, privatusis juridinis asmuo, viešasis juridinis asmuo, kitos organizacijos ir jų padaliniai ar tokių asmenų</w:t>
      </w:r>
      <w:r w:rsidR="0085383C" w:rsidRPr="006A7ECB">
        <w:rPr>
          <w:sz w:val="22"/>
          <w:szCs w:val="22"/>
        </w:rPr>
        <w:t xml:space="preserve"> grupė, su kuriuo Pirkėjas sudaro Sutartį.</w:t>
      </w:r>
    </w:p>
    <w:p w14:paraId="76E117D7" w14:textId="77777777" w:rsidR="0085383C" w:rsidRPr="006A7ECB" w:rsidRDefault="0085383C" w:rsidP="0085383C">
      <w:pPr>
        <w:pStyle w:val="Sraopastraipa"/>
        <w:numPr>
          <w:ilvl w:val="1"/>
          <w:numId w:val="29"/>
        </w:numPr>
        <w:tabs>
          <w:tab w:val="left" w:pos="567"/>
        </w:tabs>
        <w:spacing w:before="60" w:after="60"/>
        <w:ind w:left="0" w:firstLine="0"/>
        <w:jc w:val="both"/>
        <w:rPr>
          <w:sz w:val="22"/>
          <w:szCs w:val="22"/>
        </w:rPr>
      </w:pPr>
      <w:r w:rsidRPr="006A7ECB">
        <w:rPr>
          <w:b/>
          <w:sz w:val="22"/>
          <w:szCs w:val="22"/>
        </w:rPr>
        <w:t>Sutartis</w:t>
      </w:r>
      <w:r w:rsidRPr="006A7ECB">
        <w:rPr>
          <w:sz w:val="22"/>
          <w:szCs w:val="22"/>
        </w:rPr>
        <w:t xml:space="preserve"> – Sutartis, sudaroma tarp </w:t>
      </w:r>
      <w:r w:rsidRPr="006A7ECB">
        <w:rPr>
          <w:b/>
          <w:bCs/>
          <w:sz w:val="22"/>
          <w:szCs w:val="22"/>
        </w:rPr>
        <w:t>Pardavėjo</w:t>
      </w:r>
      <w:r w:rsidRPr="006A7ECB">
        <w:rPr>
          <w:b/>
          <w:sz w:val="22"/>
          <w:szCs w:val="22"/>
        </w:rPr>
        <w:t xml:space="preserve"> </w:t>
      </w:r>
      <w:r w:rsidRPr="006A7ECB">
        <w:rPr>
          <w:sz w:val="22"/>
          <w:szCs w:val="22"/>
        </w:rPr>
        <w:t xml:space="preserve">ir </w:t>
      </w:r>
      <w:r w:rsidRPr="006A7ECB">
        <w:rPr>
          <w:b/>
          <w:sz w:val="22"/>
          <w:szCs w:val="22"/>
        </w:rPr>
        <w:t>Pirkėjo</w:t>
      </w:r>
      <w:r w:rsidRPr="006A7ECB">
        <w:rPr>
          <w:b/>
          <w:i/>
          <w:sz w:val="22"/>
          <w:szCs w:val="22"/>
        </w:rPr>
        <w:t xml:space="preserve"> </w:t>
      </w:r>
      <w:r w:rsidRPr="006A7ECB">
        <w:rPr>
          <w:sz w:val="22"/>
          <w:szCs w:val="22"/>
        </w:rPr>
        <w:t>dėl Pirkimo objekto.</w:t>
      </w:r>
    </w:p>
    <w:p w14:paraId="345C9987" w14:textId="77777777" w:rsidR="0085383C" w:rsidRPr="006A7ECB" w:rsidRDefault="0085383C" w:rsidP="0085383C">
      <w:pPr>
        <w:pStyle w:val="Sraopastraipa"/>
        <w:numPr>
          <w:ilvl w:val="1"/>
          <w:numId w:val="29"/>
        </w:numPr>
        <w:tabs>
          <w:tab w:val="left" w:pos="567"/>
        </w:tabs>
        <w:spacing w:before="60" w:after="60"/>
        <w:ind w:left="0" w:firstLine="0"/>
        <w:jc w:val="both"/>
        <w:rPr>
          <w:sz w:val="22"/>
          <w:szCs w:val="22"/>
        </w:rPr>
      </w:pPr>
      <w:r w:rsidRPr="006A7ECB">
        <w:rPr>
          <w:b/>
          <w:sz w:val="22"/>
          <w:szCs w:val="22"/>
        </w:rPr>
        <w:t>Pirkimo objektas:</w:t>
      </w:r>
    </w:p>
    <w:p w14:paraId="7F109D90" w14:textId="5AF9FF9C" w:rsidR="0085383C" w:rsidRPr="006A7ECB" w:rsidRDefault="0085383C" w:rsidP="00093777">
      <w:pPr>
        <w:pStyle w:val="Sraopastraipa"/>
        <w:numPr>
          <w:ilvl w:val="1"/>
          <w:numId w:val="29"/>
        </w:numPr>
        <w:tabs>
          <w:tab w:val="left" w:pos="567"/>
        </w:tabs>
        <w:spacing w:before="60" w:after="60"/>
        <w:ind w:left="0" w:firstLine="0"/>
        <w:jc w:val="both"/>
        <w:rPr>
          <w:b/>
          <w:sz w:val="22"/>
          <w:szCs w:val="22"/>
        </w:rPr>
      </w:pPr>
      <w:r w:rsidRPr="006A7ECB">
        <w:rPr>
          <w:b/>
          <w:sz w:val="22"/>
          <w:szCs w:val="22"/>
        </w:rPr>
        <w:t xml:space="preserve">Prekės – </w:t>
      </w:r>
      <w:r w:rsidR="00093777" w:rsidRPr="006A7ECB">
        <w:rPr>
          <w:bCs/>
          <w:sz w:val="22"/>
          <w:szCs w:val="22"/>
        </w:rPr>
        <w:t>kelio apšvietimo atramos</w:t>
      </w:r>
      <w:r w:rsidR="00AC7520" w:rsidRPr="006A7ECB">
        <w:rPr>
          <w:bCs/>
          <w:sz w:val="22"/>
          <w:szCs w:val="22"/>
        </w:rPr>
        <w:t>.</w:t>
      </w:r>
    </w:p>
    <w:p w14:paraId="4C105C23" w14:textId="22663A57" w:rsidR="00093777" w:rsidRPr="006A7ECB" w:rsidRDefault="00093777" w:rsidP="00093777">
      <w:pPr>
        <w:pStyle w:val="Sraopastraipa"/>
        <w:numPr>
          <w:ilvl w:val="1"/>
          <w:numId w:val="29"/>
        </w:numPr>
        <w:tabs>
          <w:tab w:val="left" w:pos="567"/>
        </w:tabs>
        <w:spacing w:before="60" w:after="60"/>
        <w:ind w:left="0" w:firstLine="0"/>
        <w:jc w:val="both"/>
        <w:rPr>
          <w:b/>
          <w:sz w:val="22"/>
          <w:szCs w:val="22"/>
        </w:rPr>
      </w:pPr>
      <w:r w:rsidRPr="006A7ECB">
        <w:rPr>
          <w:b/>
          <w:sz w:val="22"/>
          <w:szCs w:val="22"/>
        </w:rPr>
        <w:t xml:space="preserve">BVPŽ kodas – </w:t>
      </w:r>
      <w:r w:rsidRPr="006A7ECB">
        <w:rPr>
          <w:bCs/>
          <w:sz w:val="22"/>
          <w:szCs w:val="22"/>
        </w:rPr>
        <w:t>34928520-9.</w:t>
      </w:r>
    </w:p>
    <w:p w14:paraId="3B79A8C1" w14:textId="6857E801" w:rsidR="0085383C" w:rsidRPr="006A7ECB" w:rsidRDefault="0085383C" w:rsidP="00E70B8F">
      <w:pPr>
        <w:pStyle w:val="Sraopastraipa"/>
        <w:numPr>
          <w:ilvl w:val="0"/>
          <w:numId w:val="28"/>
        </w:numPr>
        <w:pBdr>
          <w:top w:val="single" w:sz="8" w:space="1" w:color="auto"/>
          <w:bottom w:val="single" w:sz="8" w:space="1" w:color="auto"/>
        </w:pBdr>
        <w:tabs>
          <w:tab w:val="left" w:pos="284"/>
        </w:tabs>
        <w:spacing w:before="60" w:after="60"/>
        <w:ind w:left="0" w:firstLine="0"/>
        <w:rPr>
          <w:b/>
          <w:sz w:val="22"/>
          <w:szCs w:val="22"/>
        </w:rPr>
      </w:pPr>
      <w:r w:rsidRPr="006A7ECB">
        <w:rPr>
          <w:b/>
          <w:sz w:val="22"/>
          <w:szCs w:val="22"/>
        </w:rPr>
        <w:t>PIRKIMO OBJEKTAS</w:t>
      </w:r>
    </w:p>
    <w:p w14:paraId="6FC531A4" w14:textId="2BBBEBED" w:rsidR="00B0139D" w:rsidRPr="006A7ECB" w:rsidRDefault="00C05163" w:rsidP="00C05163">
      <w:pPr>
        <w:pStyle w:val="Body2"/>
        <w:numPr>
          <w:ilvl w:val="1"/>
          <w:numId w:val="28"/>
        </w:numPr>
        <w:tabs>
          <w:tab w:val="left" w:pos="567"/>
        </w:tabs>
        <w:spacing w:after="0"/>
        <w:ind w:left="0" w:firstLine="0"/>
        <w:rPr>
          <w:iCs/>
          <w:lang w:val="lt-LT"/>
        </w:rPr>
      </w:pPr>
      <w:bookmarkStart w:id="0" w:name="_Hlk529868180"/>
      <w:r w:rsidRPr="006A7ECB">
        <w:rPr>
          <w:lang w:val="lt-LT"/>
        </w:rPr>
        <w:t>Pirkimo objektas į dalis neskaidomas. Pasiūlymas turi būti pateiktas visai pirkimo sąlygų techninėje specifikacijoje nurodytai apimčiai, neskaidant jos smulkiau</w:t>
      </w:r>
      <w:bookmarkEnd w:id="0"/>
      <w:r w:rsidR="00BC7183" w:rsidRPr="006A7ECB">
        <w:rPr>
          <w:rFonts w:cs="Times New Roman"/>
          <w:lang w:val="lt-LT"/>
        </w:rPr>
        <w:t xml:space="preserve">. </w:t>
      </w:r>
      <w:r w:rsidR="0003007F" w:rsidRPr="006A7ECB">
        <w:rPr>
          <w:iCs/>
          <w:lang w:val="lt-LT"/>
        </w:rPr>
        <w:t>Pirkimo objekto</w:t>
      </w:r>
      <w:r w:rsidR="00570EE0" w:rsidRPr="006A7ECB">
        <w:rPr>
          <w:iCs/>
          <w:lang w:val="lt-LT"/>
        </w:rPr>
        <w:t xml:space="preserve"> prek</w:t>
      </w:r>
      <w:r w:rsidR="006C7278" w:rsidRPr="006A7ECB">
        <w:rPr>
          <w:iCs/>
          <w:lang w:val="lt-LT"/>
        </w:rPr>
        <w:t>ės, kiekiai</w:t>
      </w:r>
      <w:r w:rsidR="00AC7520" w:rsidRPr="006A7ECB">
        <w:rPr>
          <w:iCs/>
          <w:lang w:val="lt-LT"/>
        </w:rPr>
        <w:t>:</w:t>
      </w:r>
      <w:r w:rsidR="00570EE0" w:rsidRPr="006A7ECB">
        <w:rPr>
          <w:iCs/>
          <w:lang w:val="lt-LT"/>
        </w:rPr>
        <w:t xml:space="preserve"> </w:t>
      </w:r>
    </w:p>
    <w:tbl>
      <w:tblPr>
        <w:tblW w:w="9990" w:type="dxa"/>
        <w:tblInd w:w="-5" w:type="dxa"/>
        <w:tblLayout w:type="fixed"/>
        <w:tblCellMar>
          <w:left w:w="10" w:type="dxa"/>
          <w:right w:w="10" w:type="dxa"/>
        </w:tblCellMar>
        <w:tblLook w:val="04A0" w:firstRow="1" w:lastRow="0" w:firstColumn="1" w:lastColumn="0" w:noHBand="0" w:noVBand="1"/>
      </w:tblPr>
      <w:tblGrid>
        <w:gridCol w:w="720"/>
        <w:gridCol w:w="5580"/>
        <w:gridCol w:w="1350"/>
        <w:gridCol w:w="2340"/>
      </w:tblGrid>
      <w:tr w:rsidR="00AC7520" w:rsidRPr="006A7ECB" w14:paraId="0E05B453" w14:textId="77777777" w:rsidTr="00AC7520">
        <w:trPr>
          <w:trHeight w:val="692"/>
        </w:trPr>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25A69" w14:textId="77777777" w:rsidR="00AC7520" w:rsidRPr="006A7ECB" w:rsidRDefault="00AC7520" w:rsidP="00AC7520">
            <w:pPr>
              <w:pStyle w:val="prastasis1"/>
              <w:spacing w:line="242" w:lineRule="auto"/>
              <w:jc w:val="center"/>
              <w:rPr>
                <w:b/>
                <w:sz w:val="22"/>
                <w:szCs w:val="22"/>
              </w:rPr>
            </w:pPr>
            <w:r w:rsidRPr="006A7ECB">
              <w:rPr>
                <w:rStyle w:val="Numatytasispastraiposriftas1"/>
                <w:b/>
                <w:iCs/>
                <w:sz w:val="22"/>
                <w:szCs w:val="22"/>
                <w:lang w:eastAsia="en-US"/>
              </w:rPr>
              <w:t>Eil. Nr.</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BA8F1" w14:textId="24B34189" w:rsidR="00AC7520" w:rsidRPr="006A7ECB" w:rsidRDefault="00AC7520" w:rsidP="00AC7520">
            <w:pPr>
              <w:pStyle w:val="prastasis1"/>
              <w:spacing w:line="242" w:lineRule="auto"/>
              <w:jc w:val="center"/>
              <w:rPr>
                <w:b/>
                <w:sz w:val="22"/>
                <w:szCs w:val="22"/>
              </w:rPr>
            </w:pPr>
            <w:r w:rsidRPr="006A7ECB">
              <w:rPr>
                <w:b/>
                <w:sz w:val="22"/>
                <w:szCs w:val="22"/>
              </w:rPr>
              <w:t>Cinkuotos kelio apšvietimo atramos, montuojamos stačiakampio formos betoniniame pamate</w:t>
            </w:r>
            <w:r w:rsidRPr="006A7ECB">
              <w:rPr>
                <w:rStyle w:val="Numatytasispastraiposriftas1"/>
                <w:b/>
                <w:iCs/>
                <w:sz w:val="22"/>
                <w:szCs w:val="22"/>
                <w:lang w:eastAsia="en-US"/>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CD991" w14:textId="2832BE9A" w:rsidR="00AC7520" w:rsidRPr="006A7ECB" w:rsidRDefault="00AC7520" w:rsidP="00AC7520">
            <w:pPr>
              <w:pStyle w:val="prastasis1"/>
              <w:spacing w:line="242" w:lineRule="auto"/>
              <w:jc w:val="center"/>
              <w:rPr>
                <w:b/>
                <w:sz w:val="22"/>
                <w:szCs w:val="22"/>
              </w:rPr>
            </w:pPr>
            <w:r w:rsidRPr="006A7ECB">
              <w:rPr>
                <w:rStyle w:val="Numatytasispastraiposriftas1"/>
                <w:b/>
                <w:iCs/>
                <w:sz w:val="22"/>
                <w:szCs w:val="22"/>
                <w:lang w:eastAsia="en-US"/>
              </w:rPr>
              <w:t>Mato vnt.</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35CA1" w14:textId="77777777" w:rsidR="00AC7520" w:rsidRPr="006A7ECB" w:rsidRDefault="00AC7520" w:rsidP="00AC7520">
            <w:pPr>
              <w:pStyle w:val="prastasis1"/>
              <w:spacing w:line="242" w:lineRule="auto"/>
              <w:jc w:val="center"/>
              <w:rPr>
                <w:b/>
                <w:sz w:val="22"/>
                <w:szCs w:val="22"/>
              </w:rPr>
            </w:pPr>
            <w:r w:rsidRPr="006A7ECB">
              <w:rPr>
                <w:rStyle w:val="Numatytasispastraiposriftas1"/>
                <w:b/>
                <w:iCs/>
                <w:sz w:val="22"/>
                <w:szCs w:val="22"/>
                <w:lang w:eastAsia="en-US"/>
              </w:rPr>
              <w:t>Preliminarus</w:t>
            </w:r>
          </w:p>
          <w:p w14:paraId="793554DE" w14:textId="77777777" w:rsidR="00AC7520" w:rsidRPr="006A7ECB" w:rsidRDefault="00AC7520" w:rsidP="00AC7520">
            <w:pPr>
              <w:pStyle w:val="prastasis1"/>
              <w:spacing w:line="242" w:lineRule="auto"/>
              <w:jc w:val="center"/>
              <w:rPr>
                <w:b/>
                <w:sz w:val="22"/>
                <w:szCs w:val="22"/>
              </w:rPr>
            </w:pPr>
            <w:r w:rsidRPr="006A7ECB">
              <w:rPr>
                <w:rStyle w:val="Numatytasispastraiposriftas1"/>
                <w:b/>
                <w:iCs/>
                <w:sz w:val="22"/>
                <w:szCs w:val="22"/>
                <w:lang w:eastAsia="en-US"/>
              </w:rPr>
              <w:t>kiekis</w:t>
            </w:r>
          </w:p>
        </w:tc>
      </w:tr>
      <w:tr w:rsidR="00AC7520" w:rsidRPr="006A7ECB" w14:paraId="5B075E1E" w14:textId="77777777" w:rsidTr="00AC7520">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38862" w14:textId="77777777" w:rsidR="00AC7520" w:rsidRPr="006A7ECB" w:rsidRDefault="00AC7520" w:rsidP="001B2F19">
            <w:pPr>
              <w:pStyle w:val="prastasis1"/>
              <w:rPr>
                <w:sz w:val="22"/>
                <w:szCs w:val="22"/>
              </w:rPr>
            </w:pPr>
            <w:r w:rsidRPr="006A7ECB">
              <w:rPr>
                <w:rStyle w:val="Numatytasispastraiposriftas1"/>
                <w:bCs/>
                <w:iCs/>
                <w:sz w:val="22"/>
                <w:szCs w:val="22"/>
                <w:lang w:eastAsia="en-US"/>
              </w:rPr>
              <w:t>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3BBDE" w14:textId="77777777" w:rsidR="00AC7520" w:rsidRPr="006A7ECB" w:rsidRDefault="00AC7520" w:rsidP="001B2F19">
            <w:pPr>
              <w:pStyle w:val="Body2"/>
              <w:spacing w:after="0"/>
              <w:jc w:val="left"/>
              <w:rPr>
                <w:lang w:val="lt-LT"/>
              </w:rPr>
            </w:pPr>
            <w:r w:rsidRPr="006A7ECB">
              <w:rPr>
                <w:lang w:val="lt-LT"/>
              </w:rPr>
              <w:t xml:space="preserve">Atrama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CBC6" w14:textId="4FC1AFAD" w:rsidR="00AC7520" w:rsidRPr="006A7ECB" w:rsidRDefault="00AC7520" w:rsidP="001B2F19">
            <w:pPr>
              <w:pStyle w:val="prastasis1"/>
              <w:rPr>
                <w:sz w:val="22"/>
                <w:szCs w:val="22"/>
              </w:rPr>
            </w:pPr>
            <w:r w:rsidRPr="006A7ECB">
              <w:rPr>
                <w:rStyle w:val="Numatytasispastraiposriftas1"/>
                <w:bCs/>
                <w:iCs/>
                <w:sz w:val="22"/>
                <w:szCs w:val="22"/>
                <w:lang w:eastAsia="en-US"/>
              </w:rPr>
              <w:t>Vnt.</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039D3" w14:textId="44749F50" w:rsidR="00AC7520" w:rsidRPr="006A7ECB" w:rsidRDefault="00F97845" w:rsidP="001B2F19">
            <w:pPr>
              <w:pStyle w:val="prastasis1"/>
              <w:rPr>
                <w:sz w:val="22"/>
                <w:szCs w:val="22"/>
              </w:rPr>
            </w:pPr>
            <w:r>
              <w:rPr>
                <w:rStyle w:val="Numatytasispastraiposriftas1"/>
                <w:bCs/>
                <w:iCs/>
                <w:lang w:eastAsia="en-US"/>
              </w:rPr>
              <w:t>20</w:t>
            </w:r>
          </w:p>
        </w:tc>
      </w:tr>
      <w:tr w:rsidR="00AC7520" w:rsidRPr="006A7ECB" w14:paraId="768DFDCA" w14:textId="77777777" w:rsidTr="00AC7520">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29883" w14:textId="77777777" w:rsidR="00AC7520" w:rsidRPr="006A7ECB" w:rsidRDefault="00AC7520" w:rsidP="001B2F19">
            <w:pPr>
              <w:pStyle w:val="prastasis1"/>
              <w:rPr>
                <w:sz w:val="22"/>
                <w:szCs w:val="22"/>
              </w:rPr>
            </w:pPr>
            <w:r w:rsidRPr="006A7ECB">
              <w:rPr>
                <w:rStyle w:val="Numatytasispastraiposriftas1"/>
                <w:bCs/>
                <w:iCs/>
                <w:sz w:val="22"/>
                <w:szCs w:val="22"/>
                <w:lang w:eastAsia="en-US"/>
              </w:rPr>
              <w:t>2</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BDD9" w14:textId="77777777" w:rsidR="00AC7520" w:rsidRPr="006A7ECB" w:rsidRDefault="00AC7520" w:rsidP="001B2F19">
            <w:pPr>
              <w:pStyle w:val="Body2"/>
              <w:spacing w:after="0"/>
              <w:jc w:val="left"/>
              <w:rPr>
                <w:lang w:val="lt-LT"/>
              </w:rPr>
            </w:pPr>
            <w:r w:rsidRPr="006A7ECB">
              <w:rPr>
                <w:lang w:val="lt-LT"/>
              </w:rPr>
              <w:t xml:space="preserve">Gembė vienguba </w:t>
            </w:r>
            <w:r w:rsidRPr="006A7ECB">
              <w:rPr>
                <w:rStyle w:val="Numatytasispastraiposriftas1"/>
                <w:lang w:val="lt-LT" w:eastAsia="en-US"/>
              </w:rPr>
              <w:t xml:space="preserve">(Г formos)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0230B" w14:textId="6DD7476A" w:rsidR="00AC7520" w:rsidRPr="006A7ECB" w:rsidRDefault="00AC7520" w:rsidP="001B2F19">
            <w:pPr>
              <w:pStyle w:val="prastasis1"/>
              <w:rPr>
                <w:sz w:val="22"/>
                <w:szCs w:val="22"/>
              </w:rPr>
            </w:pPr>
            <w:r w:rsidRPr="006A7ECB">
              <w:rPr>
                <w:rStyle w:val="Numatytasispastraiposriftas1"/>
                <w:bCs/>
                <w:iCs/>
                <w:sz w:val="22"/>
                <w:szCs w:val="22"/>
                <w:lang w:eastAsia="en-US"/>
              </w:rPr>
              <w:t>Vnt.</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D38EF" w14:textId="3E093D5F" w:rsidR="00AC7520" w:rsidRPr="006A7ECB" w:rsidRDefault="00F97845" w:rsidP="001B2F19">
            <w:pPr>
              <w:pStyle w:val="prastasis1"/>
              <w:rPr>
                <w:sz w:val="22"/>
                <w:szCs w:val="22"/>
              </w:rPr>
            </w:pPr>
            <w:r>
              <w:rPr>
                <w:rStyle w:val="Numatytasispastraiposriftas1"/>
                <w:bCs/>
                <w:iCs/>
                <w:lang w:eastAsia="en-US"/>
              </w:rPr>
              <w:t>10</w:t>
            </w:r>
          </w:p>
        </w:tc>
      </w:tr>
      <w:tr w:rsidR="00AC7520" w:rsidRPr="006A7ECB" w14:paraId="428C580C" w14:textId="77777777" w:rsidTr="00AC7520">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2DD6" w14:textId="77777777" w:rsidR="00AC7520" w:rsidRPr="006A7ECB" w:rsidRDefault="00AC7520" w:rsidP="001B2F19">
            <w:pPr>
              <w:pStyle w:val="prastasis1"/>
              <w:rPr>
                <w:sz w:val="22"/>
                <w:szCs w:val="22"/>
              </w:rPr>
            </w:pPr>
            <w:r w:rsidRPr="006A7ECB">
              <w:rPr>
                <w:rStyle w:val="Numatytasispastraiposriftas1"/>
                <w:bCs/>
                <w:iCs/>
                <w:sz w:val="22"/>
                <w:szCs w:val="22"/>
                <w:lang w:eastAsia="en-US"/>
              </w:rPr>
              <w:t>3</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14389" w14:textId="77777777" w:rsidR="00AC7520" w:rsidRPr="006A7ECB" w:rsidRDefault="00AC7520" w:rsidP="001B2F19">
            <w:pPr>
              <w:pStyle w:val="Body2"/>
              <w:spacing w:after="0"/>
              <w:jc w:val="left"/>
              <w:rPr>
                <w:lang w:val="lt-LT"/>
              </w:rPr>
            </w:pPr>
            <w:r w:rsidRPr="006A7ECB">
              <w:rPr>
                <w:lang w:val="lt-LT"/>
              </w:rPr>
              <w:t xml:space="preserve">Gembė dviguba (T formos)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69C64" w14:textId="4FD70044" w:rsidR="00AC7520" w:rsidRPr="006A7ECB" w:rsidRDefault="00AC7520" w:rsidP="001B2F19">
            <w:pPr>
              <w:pStyle w:val="prastasis1"/>
              <w:rPr>
                <w:sz w:val="22"/>
                <w:szCs w:val="22"/>
              </w:rPr>
            </w:pPr>
            <w:r w:rsidRPr="006A7ECB">
              <w:rPr>
                <w:rStyle w:val="Numatytasispastraiposriftas1"/>
                <w:bCs/>
                <w:iCs/>
                <w:sz w:val="22"/>
                <w:szCs w:val="22"/>
                <w:lang w:eastAsia="en-US"/>
              </w:rPr>
              <w:t>Vnt.</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A97C0" w14:textId="37F42B1D" w:rsidR="00AC7520" w:rsidRPr="006A7ECB" w:rsidRDefault="00F97845" w:rsidP="001B2F19">
            <w:pPr>
              <w:pStyle w:val="prastasis1"/>
              <w:rPr>
                <w:bCs/>
                <w:iCs/>
                <w:sz w:val="22"/>
                <w:szCs w:val="22"/>
                <w:lang w:eastAsia="en-US"/>
              </w:rPr>
            </w:pPr>
            <w:r>
              <w:rPr>
                <w:bCs/>
                <w:iCs/>
                <w:sz w:val="22"/>
                <w:szCs w:val="22"/>
                <w:lang w:eastAsia="en-US"/>
              </w:rPr>
              <w:t>10</w:t>
            </w:r>
          </w:p>
        </w:tc>
      </w:tr>
      <w:tr w:rsidR="00AC7520" w:rsidRPr="006A7ECB" w14:paraId="2F3AA9CA" w14:textId="77777777" w:rsidTr="00AC7520">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AA026" w14:textId="77777777" w:rsidR="00AC7520" w:rsidRPr="006A7ECB" w:rsidRDefault="00AC7520" w:rsidP="001B2F19">
            <w:pPr>
              <w:pStyle w:val="prastasis1"/>
              <w:rPr>
                <w:sz w:val="22"/>
                <w:szCs w:val="22"/>
              </w:rPr>
            </w:pPr>
            <w:r w:rsidRPr="006A7ECB">
              <w:rPr>
                <w:rStyle w:val="Numatytasispastraiposriftas1"/>
                <w:bCs/>
                <w:iCs/>
                <w:sz w:val="22"/>
                <w:szCs w:val="22"/>
                <w:lang w:eastAsia="en-US"/>
              </w:rPr>
              <w:t>4</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98D7" w14:textId="77777777" w:rsidR="00AC7520" w:rsidRPr="006A7ECB" w:rsidRDefault="00AC7520" w:rsidP="001B2F19">
            <w:pPr>
              <w:pStyle w:val="Body2"/>
              <w:spacing w:after="0"/>
              <w:jc w:val="left"/>
              <w:rPr>
                <w:lang w:val="lt-LT"/>
              </w:rPr>
            </w:pPr>
            <w:r w:rsidRPr="006A7ECB">
              <w:rPr>
                <w:lang w:val="lt-LT"/>
              </w:rPr>
              <w:t>Pamatas</w:t>
            </w:r>
            <w:r w:rsidRPr="006A7ECB">
              <w:rPr>
                <w:rStyle w:val="Numatytasispastraiposriftas1"/>
                <w:lang w:val="lt-LT" w:eastAsia="en-US"/>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34FDE" w14:textId="142345A0" w:rsidR="00AC7520" w:rsidRPr="006A7ECB" w:rsidRDefault="00AC7520" w:rsidP="001B2F19">
            <w:pPr>
              <w:pStyle w:val="prastasis1"/>
              <w:rPr>
                <w:sz w:val="22"/>
                <w:szCs w:val="22"/>
              </w:rPr>
            </w:pPr>
            <w:r w:rsidRPr="006A7ECB">
              <w:rPr>
                <w:rStyle w:val="Numatytasispastraiposriftas1"/>
                <w:bCs/>
                <w:iCs/>
                <w:sz w:val="22"/>
                <w:szCs w:val="22"/>
                <w:lang w:eastAsia="en-US"/>
              </w:rPr>
              <w:t>Vnt.</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BDAED" w14:textId="42C894BE" w:rsidR="00AC7520" w:rsidRPr="006A7ECB" w:rsidRDefault="00AC7520" w:rsidP="001B2F19">
            <w:pPr>
              <w:pStyle w:val="prastasis1"/>
              <w:rPr>
                <w:sz w:val="22"/>
                <w:szCs w:val="22"/>
              </w:rPr>
            </w:pPr>
            <w:r w:rsidRPr="006A7ECB">
              <w:rPr>
                <w:rStyle w:val="Numatytasispastraiposriftas1"/>
                <w:bCs/>
                <w:iCs/>
                <w:sz w:val="22"/>
                <w:szCs w:val="22"/>
                <w:lang w:eastAsia="en-US"/>
              </w:rPr>
              <w:t>1</w:t>
            </w:r>
            <w:r w:rsidR="00F97845">
              <w:rPr>
                <w:rStyle w:val="Numatytasispastraiposriftas1"/>
                <w:bCs/>
                <w:iCs/>
                <w:sz w:val="22"/>
                <w:szCs w:val="22"/>
                <w:lang w:eastAsia="en-US"/>
              </w:rPr>
              <w:t>5</w:t>
            </w:r>
          </w:p>
        </w:tc>
      </w:tr>
    </w:tbl>
    <w:p w14:paraId="16AE2B50" w14:textId="7E59E88C" w:rsidR="00093777" w:rsidRPr="006A6463" w:rsidRDefault="00AC7520" w:rsidP="00093777">
      <w:pPr>
        <w:pStyle w:val="Body2"/>
        <w:numPr>
          <w:ilvl w:val="1"/>
          <w:numId w:val="28"/>
        </w:numPr>
        <w:tabs>
          <w:tab w:val="left" w:pos="567"/>
        </w:tabs>
        <w:spacing w:after="0"/>
        <w:ind w:left="0" w:firstLine="0"/>
        <w:rPr>
          <w:lang w:val="lt-LT"/>
        </w:rPr>
      </w:pPr>
      <w:r w:rsidRPr="006A7ECB">
        <w:rPr>
          <w:lang w:val="lt-LT"/>
        </w:rPr>
        <w:t xml:space="preserve">Cinkuotų kelio apšvietimo atramų, montuojamų stačiakampio formos betoniniame pamate </w:t>
      </w:r>
      <w:r w:rsidR="0079448B">
        <w:rPr>
          <w:lang w:val="lt-LT"/>
        </w:rPr>
        <w:t xml:space="preserve">privalomi </w:t>
      </w:r>
      <w:r w:rsidRPr="006A7ECB">
        <w:rPr>
          <w:lang w:val="lt-LT"/>
        </w:rPr>
        <w:t>techniniai parametrai</w:t>
      </w:r>
      <w:r w:rsidR="00B87160">
        <w:rPr>
          <w:lang w:val="lt-LT"/>
        </w:rPr>
        <w:t xml:space="preserve"> nurodyti Techninės specifikacijos 1 priede „Privalomi techniniai reikalavimai“.</w:t>
      </w:r>
    </w:p>
    <w:p w14:paraId="2FFC7A99" w14:textId="6A6B84BE" w:rsidR="00017C4E" w:rsidRPr="006A7ECB" w:rsidRDefault="00017C4E" w:rsidP="00017C4E">
      <w:pPr>
        <w:pStyle w:val="Body2"/>
        <w:numPr>
          <w:ilvl w:val="1"/>
          <w:numId w:val="28"/>
        </w:numPr>
        <w:tabs>
          <w:tab w:val="left" w:pos="567"/>
        </w:tabs>
        <w:spacing w:after="0"/>
        <w:ind w:left="0" w:firstLine="0"/>
        <w:rPr>
          <w:lang w:val="lt-LT"/>
        </w:rPr>
      </w:pPr>
      <w:r w:rsidRPr="006A7ECB">
        <w:rPr>
          <w:lang w:val="lt-LT"/>
        </w:rPr>
        <w:t xml:space="preserve">Perkamų prekių kiekiai yra preliminarūs, nurodomi pasiūlymo vertinimui ir perkami pagal faktinį poreikį nelaikant nurodytų kiekių maksimaliais. Prekių kiekiai ir asortimentas gali keistis, todėl sutarties galiojimo laikotarpiu Pirkėjas turi teisę koreguoti Prekių kiekius bei asortimentą. Savo paskirtimi analogiškos Prekės, nenumatytos techninėje specifikacijoje, bus perkamos pagal Pardavėjo kainininką, galiojantį užsakymo pateikimo dieną laimėjusio dalyvio kainoraštyje. Papildomų prekių įkainius Tiekėjas turės suderinti su Pirkėju. Tokių Papildomų prekių bendra kaina negalės sudaryti daugiau kaip 10 proc. (dešimt) </w:t>
      </w:r>
      <w:r w:rsidR="004C00BB" w:rsidRPr="006A7ECB">
        <w:rPr>
          <w:lang w:val="lt-LT"/>
        </w:rPr>
        <w:t>maksimalios sutarties vertės</w:t>
      </w:r>
      <w:r w:rsidRPr="006A7ECB">
        <w:rPr>
          <w:lang w:val="lt-LT"/>
        </w:rPr>
        <w:t>. Prekių, neišvardintų Techninėje specifikacijoje  galutinė kaina apskaičiuojama prie Pardavėjo Prekių pardavimo vietoje ar el. prekyboje skelbiamos Prekių kainos ir tuo metu galiojančios akcijos (jeigu tokia akcija bus taikoma) pridėjus ne mažesnę kaip Pardavėjo pasiūlytą nuolaidą.</w:t>
      </w:r>
      <w:r w:rsidRPr="00F4496E">
        <w:rPr>
          <w:bCs/>
          <w:i/>
          <w:iCs/>
          <w:lang w:val="lt-LT"/>
        </w:rPr>
        <w:t xml:space="preserve"> </w:t>
      </w:r>
    </w:p>
    <w:p w14:paraId="03F80FAD" w14:textId="2DF41A5A" w:rsidR="00017C4E" w:rsidRPr="006A7ECB" w:rsidRDefault="00017C4E" w:rsidP="00017C4E">
      <w:pPr>
        <w:pStyle w:val="Body2"/>
        <w:numPr>
          <w:ilvl w:val="1"/>
          <w:numId w:val="28"/>
        </w:numPr>
        <w:tabs>
          <w:tab w:val="left" w:pos="567"/>
        </w:tabs>
        <w:spacing w:after="0"/>
        <w:ind w:left="0" w:firstLine="0"/>
        <w:rPr>
          <w:lang w:val="lt-LT"/>
        </w:rPr>
      </w:pPr>
      <w:r w:rsidRPr="006A7ECB">
        <w:rPr>
          <w:lang w:val="lt-LT"/>
        </w:rPr>
        <w:t>Tiekėjų pasiūlymai bus vertinami pagal mažiausią kainą, vertinant bendrą pasiūlymo kainą Eur su PVM (pasiūlymo vertė nebus laikoma sutarties vertė, tai palyginamoji vertė pasiūlymų vertinimui), tačiau sutartis bus pasirašoma 2.</w:t>
      </w:r>
      <w:r w:rsidR="00CB3753" w:rsidRPr="006A7ECB">
        <w:rPr>
          <w:lang w:val="lt-LT"/>
        </w:rPr>
        <w:t>5</w:t>
      </w:r>
      <w:r w:rsidRPr="006A7ECB">
        <w:rPr>
          <w:lang w:val="lt-LT"/>
        </w:rPr>
        <w:t>. punkte nurodytai maksimaliai sutarties vertei.</w:t>
      </w:r>
    </w:p>
    <w:p w14:paraId="6BBBDD29" w14:textId="10FB5EC2" w:rsidR="008960A1" w:rsidRPr="006A7ECB" w:rsidRDefault="008960A1" w:rsidP="008960A1">
      <w:pPr>
        <w:pStyle w:val="Body2"/>
        <w:numPr>
          <w:ilvl w:val="1"/>
          <w:numId w:val="28"/>
        </w:numPr>
        <w:tabs>
          <w:tab w:val="left" w:pos="567"/>
        </w:tabs>
        <w:spacing w:after="0"/>
        <w:ind w:left="0" w:firstLine="0"/>
        <w:rPr>
          <w:lang w:val="lt-LT"/>
        </w:rPr>
      </w:pPr>
      <w:r w:rsidRPr="006A7ECB">
        <w:rPr>
          <w:lang w:val="lt-LT"/>
        </w:rPr>
        <w:t xml:space="preserve">Maksimali sutarties vertė – </w:t>
      </w:r>
      <w:r w:rsidR="00B87160">
        <w:rPr>
          <w:lang w:val="lt-LT"/>
        </w:rPr>
        <w:t>14 000</w:t>
      </w:r>
      <w:r w:rsidR="00061D17" w:rsidRPr="006A7ECB">
        <w:rPr>
          <w:lang w:val="lt-LT"/>
        </w:rPr>
        <w:t>,00</w:t>
      </w:r>
      <w:r w:rsidRPr="006A7ECB">
        <w:rPr>
          <w:lang w:val="lt-LT"/>
        </w:rPr>
        <w:t xml:space="preserve"> </w:t>
      </w:r>
      <w:r w:rsidR="00B87160">
        <w:rPr>
          <w:lang w:val="lt-LT"/>
        </w:rPr>
        <w:t>E</w:t>
      </w:r>
      <w:r w:rsidRPr="006A7ECB">
        <w:rPr>
          <w:lang w:val="lt-LT"/>
        </w:rPr>
        <w:t>ur be PVM.</w:t>
      </w:r>
    </w:p>
    <w:p w14:paraId="5E7E0ABE" w14:textId="77777777" w:rsidR="00017C4E" w:rsidRPr="006A7ECB" w:rsidRDefault="00017C4E" w:rsidP="00017C4E">
      <w:pPr>
        <w:pStyle w:val="Body2"/>
        <w:numPr>
          <w:ilvl w:val="1"/>
          <w:numId w:val="28"/>
        </w:numPr>
        <w:tabs>
          <w:tab w:val="left" w:pos="567"/>
        </w:tabs>
        <w:spacing w:after="0"/>
        <w:ind w:left="0" w:firstLine="0"/>
        <w:rPr>
          <w:lang w:val="lt-LT"/>
        </w:rPr>
      </w:pPr>
      <w:r w:rsidRPr="006A7ECB">
        <w:rPr>
          <w:lang w:val="lt-LT"/>
        </w:rPr>
        <w:t>Pateikta kaina turi būti galutinė, įvertinus pristatymo ir visas kitas tiekėjo išlaidas.</w:t>
      </w:r>
    </w:p>
    <w:p w14:paraId="09E1A17A" w14:textId="1A50A2CB" w:rsidR="00017C4E" w:rsidRPr="006A7ECB" w:rsidRDefault="008960A1" w:rsidP="00017C4E">
      <w:pPr>
        <w:pStyle w:val="Body2"/>
        <w:numPr>
          <w:ilvl w:val="1"/>
          <w:numId w:val="28"/>
        </w:numPr>
        <w:tabs>
          <w:tab w:val="left" w:pos="567"/>
        </w:tabs>
        <w:spacing w:after="0"/>
        <w:ind w:left="0" w:firstLine="0"/>
        <w:rPr>
          <w:lang w:val="lt-LT"/>
        </w:rPr>
      </w:pPr>
      <w:r w:rsidRPr="006A7ECB">
        <w:rPr>
          <w:lang w:val="lt-LT"/>
        </w:rPr>
        <w:t xml:space="preserve">Perkamos (pristatomos) prekės turi būti naujos, kokybiškos, atitikti Lietuvos </w:t>
      </w:r>
      <w:r w:rsidR="00061D17" w:rsidRPr="006A7ECB">
        <w:rPr>
          <w:lang w:val="lt-LT"/>
        </w:rPr>
        <w:t>R</w:t>
      </w:r>
      <w:r w:rsidRPr="006A7ECB">
        <w:rPr>
          <w:lang w:val="lt-LT"/>
        </w:rPr>
        <w:t>espublikoje galiojančius standartus ir būti tinkamos naudoti pagal jų tikslinę paskirtį, neturi būti paslėptų trūkumų, dėl kurių nebūtų galima naudoti prekių pagal jų tikslinę paskirtį arba dėl kurių sumažėtų prekių naudingumas.</w:t>
      </w:r>
    </w:p>
    <w:p w14:paraId="20E8848A" w14:textId="30B4268D" w:rsidR="00FB1AA8" w:rsidRPr="006A7ECB" w:rsidRDefault="00FB1AA8" w:rsidP="00C70CC1">
      <w:pPr>
        <w:pStyle w:val="Sraopastraipa"/>
        <w:numPr>
          <w:ilvl w:val="0"/>
          <w:numId w:val="28"/>
        </w:numPr>
        <w:pBdr>
          <w:top w:val="single" w:sz="8" w:space="1" w:color="auto"/>
          <w:bottom w:val="single" w:sz="8" w:space="2" w:color="auto"/>
        </w:pBdr>
        <w:tabs>
          <w:tab w:val="left" w:pos="284"/>
        </w:tabs>
        <w:spacing w:before="60" w:after="60"/>
        <w:ind w:hanging="720"/>
        <w:rPr>
          <w:b/>
          <w:sz w:val="22"/>
          <w:szCs w:val="22"/>
        </w:rPr>
      </w:pPr>
      <w:r w:rsidRPr="006A7ECB">
        <w:rPr>
          <w:b/>
          <w:sz w:val="22"/>
          <w:szCs w:val="22"/>
        </w:rPr>
        <w:t xml:space="preserve">SUTARTINIŲ ĮSIPAREIGOJIMŲ VYKDYMO </w:t>
      </w:r>
      <w:r w:rsidR="002E6CBB" w:rsidRPr="006A7ECB">
        <w:rPr>
          <w:b/>
          <w:sz w:val="22"/>
          <w:szCs w:val="22"/>
        </w:rPr>
        <w:t>TVARKA IR TERMINAI</w:t>
      </w:r>
    </w:p>
    <w:p w14:paraId="08F66EEE" w14:textId="77777777" w:rsidR="00725BF0" w:rsidRPr="006A7ECB" w:rsidRDefault="00515F04" w:rsidP="00C70CC1">
      <w:pPr>
        <w:pStyle w:val="Sraopastraipa"/>
        <w:numPr>
          <w:ilvl w:val="1"/>
          <w:numId w:val="28"/>
        </w:numPr>
        <w:tabs>
          <w:tab w:val="left" w:pos="426"/>
        </w:tabs>
        <w:spacing w:before="60" w:after="60"/>
        <w:ind w:left="0" w:firstLine="0"/>
        <w:jc w:val="both"/>
        <w:rPr>
          <w:sz w:val="22"/>
          <w:szCs w:val="22"/>
        </w:rPr>
      </w:pPr>
      <w:r w:rsidRPr="006A7ECB">
        <w:rPr>
          <w:sz w:val="22"/>
          <w:szCs w:val="22"/>
        </w:rPr>
        <w:t xml:space="preserve">Sutarties galiojimo terminas - 12 mėn. nuo pirkimo sutarties įsigaliojimo dienos arba kol bus pasiekta maksimali sutarties vertė. Jei 12 mėnesių laikotarpyje nebus pasiekta maksimali sutarties vertė, šalių sutarimu sutartis gali būti pratęsta 12 mėn. </w:t>
      </w:r>
    </w:p>
    <w:p w14:paraId="1534C4F3" w14:textId="2D9A4E4D" w:rsidR="00C70CC1" w:rsidRPr="006A7ECB" w:rsidRDefault="00C70CC1" w:rsidP="00C70CC1">
      <w:pPr>
        <w:pStyle w:val="Sraopastraipa"/>
        <w:numPr>
          <w:ilvl w:val="1"/>
          <w:numId w:val="28"/>
        </w:numPr>
        <w:tabs>
          <w:tab w:val="left" w:pos="426"/>
        </w:tabs>
        <w:spacing w:before="60" w:after="60"/>
        <w:ind w:left="0" w:firstLine="0"/>
        <w:jc w:val="both"/>
        <w:rPr>
          <w:sz w:val="22"/>
          <w:szCs w:val="22"/>
        </w:rPr>
      </w:pPr>
      <w:r w:rsidRPr="006A7ECB">
        <w:rPr>
          <w:sz w:val="22"/>
          <w:szCs w:val="22"/>
        </w:rPr>
        <w:t>Pirkėjas prekes perka su pristatymu</w:t>
      </w:r>
      <w:r w:rsidR="007574E2">
        <w:rPr>
          <w:sz w:val="22"/>
          <w:szCs w:val="22"/>
        </w:rPr>
        <w:t xml:space="preserve">. Pristatymo </w:t>
      </w:r>
      <w:r w:rsidR="007574E2" w:rsidRPr="00B97B5D">
        <w:rPr>
          <w:sz w:val="22"/>
          <w:szCs w:val="22"/>
        </w:rPr>
        <w:t>adresas</w:t>
      </w:r>
      <w:r w:rsidR="00725BF0" w:rsidRPr="00B97B5D">
        <w:rPr>
          <w:sz w:val="22"/>
          <w:szCs w:val="22"/>
        </w:rPr>
        <w:t xml:space="preserve"> </w:t>
      </w:r>
      <w:r w:rsidR="007574E2" w:rsidRPr="00B97B5D">
        <w:rPr>
          <w:sz w:val="22"/>
          <w:szCs w:val="22"/>
        </w:rPr>
        <w:t xml:space="preserve">- </w:t>
      </w:r>
      <w:r w:rsidR="007574E2" w:rsidRPr="00B97B5D">
        <w:rPr>
          <w:sz w:val="22"/>
          <w:szCs w:val="22"/>
          <w:lang w:eastAsia="en-US"/>
        </w:rPr>
        <w:t>Statybininkų g. 16, Vievis, Vievio kelių tarnyba.</w:t>
      </w:r>
      <w:r w:rsidR="007574E2" w:rsidRPr="00B97B5D">
        <w:rPr>
          <w:sz w:val="22"/>
          <w:szCs w:val="22"/>
        </w:rPr>
        <w:t xml:space="preserve"> </w:t>
      </w:r>
      <w:r w:rsidRPr="006A7ECB">
        <w:rPr>
          <w:sz w:val="22"/>
          <w:szCs w:val="22"/>
        </w:rPr>
        <w:t>Pardavėjas įsipareigoja prekes pristatyti</w:t>
      </w:r>
      <w:r w:rsidR="00B938BA" w:rsidRPr="006A7ECB">
        <w:rPr>
          <w:sz w:val="22"/>
          <w:szCs w:val="22"/>
        </w:rPr>
        <w:t xml:space="preserve"> </w:t>
      </w:r>
      <w:r w:rsidRPr="006A7ECB">
        <w:rPr>
          <w:sz w:val="22"/>
          <w:szCs w:val="22"/>
        </w:rPr>
        <w:t>nemokamai užsakymuose nurodytais adresais, kurie bus nurodomi atskirai, kiekvieno užsakymo metu. Pardavėjas turės pristatyti Prekes techninėje specifikacijoje nurodytais adresais Pirkėjo darbo laiku (I-V nuo 07:00 iki 16:00 val.).</w:t>
      </w:r>
    </w:p>
    <w:p w14:paraId="3656B7EF" w14:textId="2E9A6735" w:rsidR="00725BF0" w:rsidRPr="006A7ECB" w:rsidRDefault="00725BF0" w:rsidP="00C70CC1">
      <w:pPr>
        <w:pStyle w:val="Sraopastraipa"/>
        <w:numPr>
          <w:ilvl w:val="1"/>
          <w:numId w:val="28"/>
        </w:numPr>
        <w:tabs>
          <w:tab w:val="left" w:pos="426"/>
        </w:tabs>
        <w:spacing w:before="60" w:after="60"/>
        <w:ind w:left="0" w:firstLine="0"/>
        <w:jc w:val="both"/>
        <w:rPr>
          <w:sz w:val="22"/>
          <w:szCs w:val="22"/>
        </w:rPr>
      </w:pPr>
      <w:r w:rsidRPr="006A7ECB">
        <w:rPr>
          <w:sz w:val="22"/>
          <w:szCs w:val="22"/>
        </w:rPr>
        <w:t xml:space="preserve">Minimali teikiamo užsakymo vertė </w:t>
      </w:r>
      <w:r w:rsidR="00C70CC1" w:rsidRPr="006A7ECB">
        <w:rPr>
          <w:sz w:val="22"/>
          <w:szCs w:val="22"/>
        </w:rPr>
        <w:t xml:space="preserve">– </w:t>
      </w:r>
      <w:r w:rsidR="00D12C25" w:rsidRPr="006A7ECB">
        <w:rPr>
          <w:sz w:val="22"/>
          <w:szCs w:val="22"/>
        </w:rPr>
        <w:t>30</w:t>
      </w:r>
      <w:r w:rsidR="00C70CC1" w:rsidRPr="006A7ECB">
        <w:rPr>
          <w:sz w:val="22"/>
          <w:szCs w:val="22"/>
        </w:rPr>
        <w:t xml:space="preserve">0 EUR be PVM. </w:t>
      </w:r>
    </w:p>
    <w:p w14:paraId="19F36551" w14:textId="61810141" w:rsidR="00AC7520" w:rsidRPr="006A7ECB" w:rsidRDefault="00AC7520" w:rsidP="006A7ECB">
      <w:pPr>
        <w:pStyle w:val="Sraopastraipa"/>
        <w:numPr>
          <w:ilvl w:val="1"/>
          <w:numId w:val="28"/>
        </w:numPr>
        <w:tabs>
          <w:tab w:val="left" w:pos="426"/>
        </w:tabs>
        <w:spacing w:before="60" w:after="60"/>
        <w:ind w:left="0" w:firstLine="0"/>
        <w:jc w:val="both"/>
        <w:rPr>
          <w:sz w:val="22"/>
          <w:szCs w:val="22"/>
        </w:rPr>
      </w:pPr>
      <w:r w:rsidRPr="006A7ECB">
        <w:rPr>
          <w:sz w:val="22"/>
          <w:szCs w:val="22"/>
        </w:rPr>
        <w:t xml:space="preserve">Prekės turės būti pristatomos ne vėliau kaip per 14 (keturiolika) dienų nuo Pirkėjo užsakymo pateikimo Tiekėjui </w:t>
      </w:r>
      <w:bookmarkStart w:id="1" w:name="OLE_LINK1"/>
      <w:r w:rsidRPr="006A7ECB">
        <w:rPr>
          <w:sz w:val="22"/>
          <w:szCs w:val="22"/>
        </w:rPr>
        <w:t>dienos</w:t>
      </w:r>
      <w:bookmarkEnd w:id="1"/>
      <w:r w:rsidR="00B97B5D">
        <w:rPr>
          <w:sz w:val="22"/>
          <w:szCs w:val="22"/>
        </w:rPr>
        <w:t>.</w:t>
      </w:r>
    </w:p>
    <w:p w14:paraId="2BADE6D0" w14:textId="0B1AD3D3" w:rsidR="008979CF" w:rsidRPr="006A7ECB" w:rsidRDefault="008979CF" w:rsidP="006A7ECB">
      <w:pPr>
        <w:pStyle w:val="Sraopastraipa"/>
        <w:numPr>
          <w:ilvl w:val="1"/>
          <w:numId w:val="28"/>
        </w:numPr>
        <w:tabs>
          <w:tab w:val="left" w:pos="426"/>
        </w:tabs>
        <w:spacing w:before="60" w:after="60"/>
        <w:ind w:left="0" w:firstLine="0"/>
        <w:jc w:val="both"/>
        <w:rPr>
          <w:sz w:val="22"/>
          <w:szCs w:val="22"/>
        </w:rPr>
      </w:pPr>
      <w:r w:rsidRPr="006A7ECB">
        <w:rPr>
          <w:sz w:val="22"/>
          <w:szCs w:val="22"/>
        </w:rPr>
        <w:t>Su pristatomomis prekėmis turi būti pateikiamos prekių naudojimo instrukcijos</w:t>
      </w:r>
      <w:r w:rsidR="00957610" w:rsidRPr="006A7ECB">
        <w:rPr>
          <w:sz w:val="22"/>
          <w:szCs w:val="22"/>
        </w:rPr>
        <w:t xml:space="preserve"> ar </w:t>
      </w:r>
      <w:r w:rsidRPr="006A7ECB">
        <w:rPr>
          <w:sz w:val="22"/>
          <w:szCs w:val="22"/>
        </w:rPr>
        <w:t xml:space="preserve">saugos duomenų lapai </w:t>
      </w:r>
      <w:r w:rsidR="00061D17" w:rsidRPr="006A7ECB">
        <w:rPr>
          <w:sz w:val="22"/>
          <w:szCs w:val="22"/>
        </w:rPr>
        <w:t xml:space="preserve">(kai privaloma) </w:t>
      </w:r>
      <w:r w:rsidRPr="006A7ECB">
        <w:rPr>
          <w:sz w:val="22"/>
          <w:szCs w:val="22"/>
        </w:rPr>
        <w:t xml:space="preserve">lietuvių kalba. </w:t>
      </w:r>
    </w:p>
    <w:p w14:paraId="1664239B" w14:textId="6B4E1EE2" w:rsidR="00540B8B" w:rsidRPr="006A7ECB" w:rsidRDefault="00540B8B" w:rsidP="006A7ECB">
      <w:pPr>
        <w:pStyle w:val="Sraopastraipa"/>
        <w:numPr>
          <w:ilvl w:val="1"/>
          <w:numId w:val="28"/>
        </w:numPr>
        <w:tabs>
          <w:tab w:val="left" w:pos="426"/>
        </w:tabs>
        <w:spacing w:before="60" w:after="60"/>
        <w:ind w:left="0" w:firstLine="0"/>
        <w:jc w:val="both"/>
        <w:rPr>
          <w:sz w:val="22"/>
          <w:szCs w:val="22"/>
        </w:rPr>
      </w:pPr>
      <w:r w:rsidRPr="006A7ECB">
        <w:rPr>
          <w:sz w:val="22"/>
          <w:szCs w:val="22"/>
        </w:rPr>
        <w:t>Užsakymą pardavėjui pirkėjas pateikia raštu el. paštu</w:t>
      </w:r>
      <w:r w:rsidR="00061D17" w:rsidRPr="006A7ECB">
        <w:rPr>
          <w:sz w:val="22"/>
          <w:szCs w:val="22"/>
        </w:rPr>
        <w:t>, nurodytu Sutartyje</w:t>
      </w:r>
      <w:r w:rsidRPr="006A7ECB">
        <w:rPr>
          <w:sz w:val="22"/>
          <w:szCs w:val="22"/>
        </w:rPr>
        <w:t>.</w:t>
      </w:r>
    </w:p>
    <w:p w14:paraId="1F0AC1F2" w14:textId="2EADF595" w:rsidR="00074D7F" w:rsidRPr="006A7ECB" w:rsidRDefault="00074D7F" w:rsidP="006A7ECB">
      <w:pPr>
        <w:pStyle w:val="Sraopastraipa"/>
        <w:numPr>
          <w:ilvl w:val="1"/>
          <w:numId w:val="28"/>
        </w:numPr>
        <w:tabs>
          <w:tab w:val="left" w:pos="426"/>
        </w:tabs>
        <w:spacing w:before="60" w:after="60"/>
        <w:ind w:left="0" w:firstLine="0"/>
        <w:jc w:val="both"/>
        <w:rPr>
          <w:sz w:val="22"/>
          <w:szCs w:val="22"/>
        </w:rPr>
      </w:pPr>
      <w:r w:rsidRPr="006A7ECB">
        <w:rPr>
          <w:sz w:val="22"/>
          <w:szCs w:val="22"/>
        </w:rPr>
        <w:t xml:space="preserve">Jei Tiekėjas turi parduotuves, </w:t>
      </w:r>
      <w:r w:rsidR="00CC6ADC" w:rsidRPr="006A7ECB">
        <w:rPr>
          <w:sz w:val="22"/>
          <w:szCs w:val="22"/>
        </w:rPr>
        <w:t>Pirkėjo atstovai prekes gali atsiimti patys iš Tiekėjo nurodytų prekybos vietų.</w:t>
      </w:r>
      <w:r w:rsidR="005A3631" w:rsidRPr="006A7ECB">
        <w:rPr>
          <w:sz w:val="22"/>
          <w:szCs w:val="22"/>
        </w:rPr>
        <w:t xml:space="preserve"> </w:t>
      </w:r>
    </w:p>
    <w:p w14:paraId="6DD0AE30" w14:textId="587E92D2" w:rsidR="00540B8B" w:rsidRPr="006A7ECB" w:rsidRDefault="00540B8B" w:rsidP="006A7ECB">
      <w:pPr>
        <w:pStyle w:val="Sraopastraipa"/>
        <w:numPr>
          <w:ilvl w:val="1"/>
          <w:numId w:val="28"/>
        </w:numPr>
        <w:tabs>
          <w:tab w:val="left" w:pos="426"/>
        </w:tabs>
        <w:spacing w:before="60" w:after="60"/>
        <w:ind w:left="0" w:firstLine="0"/>
        <w:jc w:val="both"/>
        <w:rPr>
          <w:sz w:val="22"/>
          <w:szCs w:val="22"/>
        </w:rPr>
      </w:pPr>
      <w:r w:rsidRPr="006A7ECB">
        <w:rPr>
          <w:sz w:val="22"/>
          <w:szCs w:val="22"/>
        </w:rPr>
        <w:lastRenderedPageBreak/>
        <w:t>Prekių priėmimo metu pirkėjas patikrina pateiktų prekių kokybę ir kiekį ir nenustačius pastebimų trūkumų, pasirašo prekių priėmimo – perdavimo aktą. Pastebėjęs trūkumus pirkėjas turi teisę nepriimti užsakymo ir nepasirašyti prekių priėmimo – perdavimo akto.</w:t>
      </w:r>
    </w:p>
    <w:p w14:paraId="48E206D6" w14:textId="73445C43" w:rsidR="008979CF" w:rsidRPr="006A7ECB" w:rsidRDefault="00540B8B" w:rsidP="008963FB">
      <w:pPr>
        <w:pStyle w:val="Sraopastraipa"/>
        <w:numPr>
          <w:ilvl w:val="1"/>
          <w:numId w:val="28"/>
        </w:numPr>
        <w:tabs>
          <w:tab w:val="left" w:pos="426"/>
          <w:tab w:val="left" w:pos="540"/>
        </w:tabs>
        <w:spacing w:before="60" w:after="60"/>
        <w:ind w:left="0" w:firstLine="0"/>
        <w:jc w:val="both"/>
        <w:rPr>
          <w:sz w:val="22"/>
          <w:szCs w:val="22"/>
        </w:rPr>
      </w:pPr>
      <w:r w:rsidRPr="006A7ECB">
        <w:rPr>
          <w:sz w:val="22"/>
          <w:szCs w:val="22"/>
        </w:rPr>
        <w:t>Pardavėjas garantuo</w:t>
      </w:r>
      <w:r w:rsidR="002E6CBB" w:rsidRPr="006A7ECB">
        <w:rPr>
          <w:sz w:val="22"/>
          <w:szCs w:val="22"/>
        </w:rPr>
        <w:t>ja</w:t>
      </w:r>
      <w:r w:rsidRPr="006A7ECB">
        <w:rPr>
          <w:sz w:val="22"/>
          <w:szCs w:val="22"/>
        </w:rPr>
        <w:t>, kad prekės yra naujos, nenaudotos, paruoštos naudojimui ir be defektų.</w:t>
      </w:r>
    </w:p>
    <w:p w14:paraId="17C0EC33" w14:textId="77777777" w:rsidR="009B14AD" w:rsidRPr="006A7ECB" w:rsidRDefault="00FB1AA8" w:rsidP="00E70B8F">
      <w:pPr>
        <w:pStyle w:val="Sraopastraipa"/>
        <w:numPr>
          <w:ilvl w:val="0"/>
          <w:numId w:val="28"/>
        </w:numPr>
        <w:pBdr>
          <w:top w:val="single" w:sz="8" w:space="1" w:color="auto"/>
          <w:bottom w:val="single" w:sz="8" w:space="1" w:color="auto"/>
        </w:pBdr>
        <w:tabs>
          <w:tab w:val="left" w:pos="284"/>
        </w:tabs>
        <w:spacing w:before="60" w:after="60"/>
        <w:ind w:left="0" w:firstLine="0"/>
        <w:rPr>
          <w:b/>
          <w:sz w:val="22"/>
          <w:szCs w:val="22"/>
        </w:rPr>
      </w:pPr>
      <w:r w:rsidRPr="006A7ECB">
        <w:rPr>
          <w:b/>
          <w:sz w:val="22"/>
          <w:szCs w:val="22"/>
        </w:rPr>
        <w:t>PIRKĖJO ĮSIPAREIGOJIMAI</w:t>
      </w:r>
    </w:p>
    <w:p w14:paraId="3CE5B41B" w14:textId="77777777" w:rsidR="00725BF0" w:rsidRPr="006A7ECB" w:rsidRDefault="00725BF0" w:rsidP="00725BF0">
      <w:pPr>
        <w:pStyle w:val="Sraopastraipa"/>
        <w:numPr>
          <w:ilvl w:val="1"/>
          <w:numId w:val="28"/>
        </w:numPr>
        <w:tabs>
          <w:tab w:val="left" w:pos="426"/>
        </w:tabs>
        <w:spacing w:before="60" w:after="60"/>
        <w:ind w:left="0" w:firstLine="0"/>
        <w:jc w:val="both"/>
        <w:rPr>
          <w:b/>
          <w:bCs/>
          <w:sz w:val="22"/>
          <w:szCs w:val="22"/>
        </w:rPr>
      </w:pPr>
      <w:r w:rsidRPr="006A7ECB">
        <w:rPr>
          <w:sz w:val="22"/>
          <w:szCs w:val="22"/>
        </w:rPr>
        <w:t xml:space="preserve">Pirkėjas atsiskaito už pristatytas kokybiškas Prekes ne vėliau kaip per 30 (trisdešimt) kalendorinių dienų nuo Prekių priėmimo–perdavimo akto pasirašymo bei mokėjimo dokumento, pateikto per informacinę sistemą „E. sąskaita“ gavimo dienos. Tiekėjo pateikto mokėjimo dokumento komentare turi būti nurodyta </w:t>
      </w:r>
      <w:bookmarkStart w:id="2" w:name="_Hlk3293122"/>
      <w:r w:rsidRPr="006A7ECB">
        <w:rPr>
          <w:sz w:val="22"/>
          <w:szCs w:val="22"/>
        </w:rPr>
        <w:t xml:space="preserve">prekes užsakiusio </w:t>
      </w:r>
      <w:r w:rsidRPr="006A7ECB">
        <w:rPr>
          <w:b/>
          <w:bCs/>
          <w:sz w:val="22"/>
          <w:szCs w:val="22"/>
        </w:rPr>
        <w:t>Pirkėjo darbuotojo vardas, pavardė, pareigos,</w:t>
      </w:r>
      <w:bookmarkEnd w:id="2"/>
      <w:r w:rsidRPr="006A7ECB">
        <w:rPr>
          <w:b/>
          <w:bCs/>
          <w:sz w:val="22"/>
          <w:szCs w:val="22"/>
        </w:rPr>
        <w:t xml:space="preserve"> atstovaujamas padalinys/ kelių tarnyba.</w:t>
      </w:r>
    </w:p>
    <w:p w14:paraId="0DC173DC" w14:textId="518686DA" w:rsidR="00747921" w:rsidRPr="006A7ECB" w:rsidRDefault="00747921" w:rsidP="00747921">
      <w:pPr>
        <w:pStyle w:val="Sraopastraipa"/>
        <w:pBdr>
          <w:bottom w:val="single" w:sz="12" w:space="1" w:color="auto"/>
        </w:pBdr>
        <w:ind w:left="644"/>
        <w:rPr>
          <w:b/>
          <w:bCs/>
          <w:sz w:val="22"/>
          <w:szCs w:val="22"/>
        </w:rPr>
      </w:pPr>
    </w:p>
    <w:p w14:paraId="5784A20C" w14:textId="164993C2" w:rsidR="00747921" w:rsidRPr="006A7ECB" w:rsidRDefault="00747921" w:rsidP="00747921">
      <w:pPr>
        <w:pStyle w:val="Sraopastraipa"/>
        <w:ind w:left="644"/>
        <w:rPr>
          <w:sz w:val="22"/>
          <w:szCs w:val="22"/>
        </w:rPr>
      </w:pPr>
    </w:p>
    <w:p w14:paraId="1FB63473" w14:textId="0BE0B5BC" w:rsidR="00747921" w:rsidRPr="006A7ECB" w:rsidRDefault="00747921" w:rsidP="005D4320">
      <w:pPr>
        <w:pStyle w:val="Sraopastraipa"/>
        <w:ind w:left="0"/>
        <w:jc w:val="both"/>
        <w:rPr>
          <w:iCs/>
          <w:sz w:val="22"/>
          <w:szCs w:val="22"/>
        </w:rPr>
      </w:pPr>
      <w:r w:rsidRPr="006A7ECB">
        <w:rPr>
          <w:b/>
          <w:bCs/>
          <w:color w:val="000000"/>
          <w:sz w:val="22"/>
          <w:szCs w:val="22"/>
        </w:rPr>
        <w:t xml:space="preserve">Visos pirkimo dokumente esančios nuorodos į standartą, techninį liudijimą ar bendrąsias technines specifikacijas reiškia, kad perkančioji organizacija priima ir kitus dalyvių lygiaverčių priemonių įrodymus. </w:t>
      </w:r>
      <w:r w:rsidRPr="006A7ECB">
        <w:rPr>
          <w:iCs/>
          <w:sz w:val="22"/>
          <w:szCs w:val="22"/>
        </w:rPr>
        <w:t xml:space="preserve">Jeigu specifikacijoje nurodomas </w:t>
      </w:r>
      <w:r w:rsidRPr="006A7ECB">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6A7ECB">
        <w:rPr>
          <w:iCs/>
          <w:sz w:val="22"/>
          <w:szCs w:val="22"/>
        </w:rPr>
        <w:t>, gali būti pateikiamas lygiavertis objektas nurodytajam.</w:t>
      </w:r>
    </w:p>
    <w:p w14:paraId="1DCDF5D9" w14:textId="051E0790" w:rsidR="00BB6818" w:rsidRDefault="00BB6818" w:rsidP="00C66B69">
      <w:pPr>
        <w:rPr>
          <w:sz w:val="22"/>
          <w:szCs w:val="22"/>
        </w:rPr>
      </w:pPr>
    </w:p>
    <w:tbl>
      <w:tblPr>
        <w:tblW w:w="4600" w:type="pct"/>
        <w:jc w:val="center"/>
        <w:tblLook w:val="04A0" w:firstRow="1" w:lastRow="0" w:firstColumn="1" w:lastColumn="0" w:noHBand="0" w:noVBand="1"/>
      </w:tblPr>
      <w:tblGrid>
        <w:gridCol w:w="4196"/>
        <w:gridCol w:w="4991"/>
        <w:gridCol w:w="52"/>
      </w:tblGrid>
      <w:tr w:rsidR="006E7CEA" w14:paraId="242F9E81" w14:textId="77777777" w:rsidTr="006E7CEA">
        <w:trPr>
          <w:jc w:val="center"/>
        </w:trPr>
        <w:tc>
          <w:tcPr>
            <w:tcW w:w="2271" w:type="pct"/>
            <w:tcBorders>
              <w:top w:val="single" w:sz="4" w:space="0" w:color="auto"/>
              <w:left w:val="single" w:sz="4" w:space="0" w:color="auto"/>
              <w:bottom w:val="single" w:sz="4" w:space="0" w:color="auto"/>
              <w:right w:val="single" w:sz="4" w:space="0" w:color="auto"/>
            </w:tcBorders>
            <w:hideMark/>
          </w:tcPr>
          <w:p w14:paraId="6C6DEB1E" w14:textId="77777777" w:rsidR="006E7CEA" w:rsidRDefault="006E7CEA">
            <w:pPr>
              <w:rPr>
                <w:b/>
                <w:szCs w:val="22"/>
              </w:rPr>
            </w:pPr>
            <w:r>
              <w:rPr>
                <w:b/>
                <w:bCs/>
              </w:rPr>
              <w:t>Pirkėjas:</w:t>
            </w:r>
          </w:p>
        </w:tc>
        <w:tc>
          <w:tcPr>
            <w:tcW w:w="2729" w:type="pct"/>
            <w:gridSpan w:val="2"/>
            <w:tcBorders>
              <w:top w:val="single" w:sz="4" w:space="0" w:color="auto"/>
              <w:left w:val="single" w:sz="4" w:space="0" w:color="auto"/>
              <w:bottom w:val="single" w:sz="4" w:space="0" w:color="auto"/>
              <w:right w:val="single" w:sz="4" w:space="0" w:color="auto"/>
            </w:tcBorders>
            <w:hideMark/>
          </w:tcPr>
          <w:p w14:paraId="4FE1CAD8" w14:textId="77777777" w:rsidR="006E7CEA" w:rsidRDefault="006E7CEA">
            <w:pPr>
              <w:rPr>
                <w:b/>
                <w:bCs/>
              </w:rPr>
            </w:pPr>
            <w:r>
              <w:rPr>
                <w:b/>
                <w:bCs/>
              </w:rPr>
              <w:t>Pardavėjas:</w:t>
            </w:r>
          </w:p>
        </w:tc>
      </w:tr>
      <w:tr w:rsidR="006E7CEA" w14:paraId="5777827F" w14:textId="77777777" w:rsidTr="006E7CEA">
        <w:trPr>
          <w:jc w:val="center"/>
        </w:trPr>
        <w:tc>
          <w:tcPr>
            <w:tcW w:w="2271" w:type="pct"/>
            <w:tcBorders>
              <w:top w:val="single" w:sz="4" w:space="0" w:color="auto"/>
              <w:left w:val="nil"/>
              <w:bottom w:val="nil"/>
              <w:right w:val="nil"/>
            </w:tcBorders>
          </w:tcPr>
          <w:p w14:paraId="51E09321" w14:textId="77777777" w:rsidR="006E7CEA" w:rsidRDefault="006E7CEA">
            <w:pPr>
              <w:rPr>
                <w:b/>
              </w:rPr>
            </w:pPr>
          </w:p>
        </w:tc>
        <w:tc>
          <w:tcPr>
            <w:tcW w:w="2729" w:type="pct"/>
            <w:gridSpan w:val="2"/>
            <w:tcBorders>
              <w:top w:val="single" w:sz="4" w:space="0" w:color="auto"/>
              <w:left w:val="nil"/>
              <w:bottom w:val="nil"/>
              <w:right w:val="nil"/>
            </w:tcBorders>
          </w:tcPr>
          <w:p w14:paraId="2F7931C8" w14:textId="77777777" w:rsidR="006E7CEA" w:rsidRDefault="006E7CEA">
            <w:pPr>
              <w:rPr>
                <w:b/>
                <w:bCs/>
              </w:rPr>
            </w:pPr>
          </w:p>
        </w:tc>
      </w:tr>
      <w:tr w:rsidR="006E7CEA" w14:paraId="6D6E529C" w14:textId="77777777" w:rsidTr="006E7CEA">
        <w:trPr>
          <w:jc w:val="center"/>
        </w:trPr>
        <w:tc>
          <w:tcPr>
            <w:tcW w:w="2271" w:type="pct"/>
            <w:hideMark/>
          </w:tcPr>
          <w:p w14:paraId="1ED62EDC" w14:textId="77777777" w:rsidR="006E7CEA" w:rsidRDefault="006E7CEA">
            <w:pPr>
              <w:rPr>
                <w:b/>
              </w:rPr>
            </w:pPr>
            <w:r>
              <w:rPr>
                <w:b/>
              </w:rPr>
              <w:t xml:space="preserve">Akcinė bendrovė „Kelių priežiūra“ </w:t>
            </w:r>
          </w:p>
        </w:tc>
        <w:tc>
          <w:tcPr>
            <w:tcW w:w="2729" w:type="pct"/>
            <w:gridSpan w:val="2"/>
            <w:hideMark/>
          </w:tcPr>
          <w:sdt>
            <w:sdtPr>
              <w:rPr>
                <w:b/>
                <w:bCs/>
              </w:rPr>
              <w:alias w:val="Pardavėjo pavadinimas"/>
              <w:tag w:val="Pardavėjo pavadinimas"/>
              <w:id w:val="-1975356140"/>
              <w:placeholder>
                <w:docPart w:val="134395CD7DB84DF9958E4D30C9D7908B"/>
              </w:placeholder>
            </w:sdtPr>
            <w:sdtEndPr/>
            <w:sdtContent>
              <w:p w14:paraId="19D076E8" w14:textId="1311F30A" w:rsidR="006E7CEA" w:rsidRDefault="006E7CEA">
                <w:pPr>
                  <w:rPr>
                    <w:b/>
                  </w:rPr>
                </w:pPr>
                <w:r>
                  <w:rPr>
                    <w:b/>
                    <w:bCs/>
                  </w:rPr>
                  <w:t>UAB „Elstila“</w:t>
                </w:r>
              </w:p>
            </w:sdtContent>
          </w:sdt>
        </w:tc>
      </w:tr>
      <w:tr w:rsidR="006E7CEA" w14:paraId="68B54FDF" w14:textId="77777777" w:rsidTr="006E7CEA">
        <w:trPr>
          <w:jc w:val="center"/>
        </w:trPr>
        <w:tc>
          <w:tcPr>
            <w:tcW w:w="2271" w:type="pct"/>
            <w:hideMark/>
          </w:tcPr>
          <w:p w14:paraId="3C640A95" w14:textId="77777777" w:rsidR="006E7CEA" w:rsidRDefault="006E7CEA">
            <w:pPr>
              <w:rPr>
                <w:noProof/>
              </w:rPr>
            </w:pPr>
            <w:r>
              <w:rPr>
                <w:noProof/>
              </w:rPr>
              <w:t>Juridinio asmens kodas 232112130</w:t>
            </w:r>
          </w:p>
        </w:tc>
        <w:tc>
          <w:tcPr>
            <w:tcW w:w="2729" w:type="pct"/>
            <w:gridSpan w:val="2"/>
            <w:hideMark/>
          </w:tcPr>
          <w:p w14:paraId="64F6BCC9" w14:textId="25D53C04" w:rsidR="006E7CEA" w:rsidRDefault="006E7CEA">
            <w:pPr>
              <w:rPr>
                <w:noProof/>
              </w:rPr>
            </w:pPr>
            <w:r>
              <w:rPr>
                <w:noProof/>
              </w:rPr>
              <w:t xml:space="preserve">Juridinio/fizinio asmens kodas </w:t>
            </w:r>
            <w:sdt>
              <w:sdtPr>
                <w:rPr>
                  <w:noProof/>
                </w:rPr>
                <w:alias w:val="Juridinio asmens kodas"/>
                <w:tag w:val="Juridinio asmens kodas"/>
                <w:id w:val="-669261912"/>
                <w:placeholder>
                  <w:docPart w:val="8034752CFFC541A095455925336B9521"/>
                </w:placeholder>
              </w:sdtPr>
              <w:sdtEndPr/>
              <w:sdtContent>
                <w:r>
                  <w:rPr>
                    <w:noProof/>
                  </w:rPr>
                  <w:t>134311048</w:t>
                </w:r>
              </w:sdtContent>
            </w:sdt>
          </w:p>
        </w:tc>
      </w:tr>
      <w:tr w:rsidR="006E7CEA" w14:paraId="75A981B3" w14:textId="77777777" w:rsidTr="006E7CEA">
        <w:trPr>
          <w:jc w:val="center"/>
        </w:trPr>
        <w:tc>
          <w:tcPr>
            <w:tcW w:w="2271" w:type="pct"/>
            <w:hideMark/>
          </w:tcPr>
          <w:p w14:paraId="0EC60A96" w14:textId="77777777" w:rsidR="006E7CEA" w:rsidRDefault="006E7CEA">
            <w:pPr>
              <w:rPr>
                <w:noProof/>
              </w:rPr>
            </w:pPr>
            <w:r>
              <w:rPr>
                <w:noProof/>
              </w:rPr>
              <w:t xml:space="preserve">PVM mokėtojo kodas </w:t>
            </w:r>
            <w:r>
              <w:rPr>
                <w:bCs/>
                <w:noProof/>
              </w:rPr>
              <w:t>LT321121314</w:t>
            </w:r>
          </w:p>
        </w:tc>
        <w:tc>
          <w:tcPr>
            <w:tcW w:w="2729" w:type="pct"/>
            <w:gridSpan w:val="2"/>
            <w:hideMark/>
          </w:tcPr>
          <w:p w14:paraId="5E90D789" w14:textId="5A4FA3C9" w:rsidR="006E7CEA" w:rsidRDefault="006E7CEA">
            <w:pPr>
              <w:rPr>
                <w:noProof/>
              </w:rPr>
            </w:pPr>
            <w:r>
              <w:rPr>
                <w:noProof/>
              </w:rPr>
              <w:t xml:space="preserve">PVM mokėtojo kodas </w:t>
            </w:r>
            <w:sdt>
              <w:sdtPr>
                <w:rPr>
                  <w:noProof/>
                  <w:highlight w:val="lightGray"/>
                </w:rPr>
                <w:alias w:val="PVM mokėtojo kodas"/>
                <w:tag w:val="PVM mokėtojo kodas"/>
                <w:id w:val="-1708869855"/>
                <w:placeholder>
                  <w:docPart w:val="134395CD7DB84DF9958E4D30C9D7908B"/>
                </w:placeholder>
              </w:sdtPr>
              <w:sdtEndPr/>
              <w:sdtContent>
                <w:r>
                  <w:rPr>
                    <w:noProof/>
                    <w:highlight w:val="lightGray"/>
                  </w:rPr>
                  <w:t>LT343110412</w:t>
                </w:r>
              </w:sdtContent>
            </w:sdt>
          </w:p>
        </w:tc>
      </w:tr>
      <w:tr w:rsidR="006E7CEA" w14:paraId="70B5982D" w14:textId="77777777" w:rsidTr="006E7CEA">
        <w:trPr>
          <w:gridAfter w:val="1"/>
          <w:wAfter w:w="28" w:type="pct"/>
          <w:jc w:val="center"/>
        </w:trPr>
        <w:tc>
          <w:tcPr>
            <w:tcW w:w="2271" w:type="pct"/>
            <w:hideMark/>
          </w:tcPr>
          <w:p w14:paraId="02E1B58E" w14:textId="77777777" w:rsidR="006E7CEA" w:rsidRDefault="006E7CEA">
            <w:pPr>
              <w:rPr>
                <w:noProof/>
              </w:rPr>
            </w:pPr>
            <w:r>
              <w:rPr>
                <w:noProof/>
              </w:rPr>
              <w:t>Savanorių pr. 321C, Kaunas 50120</w:t>
            </w:r>
          </w:p>
        </w:tc>
        <w:tc>
          <w:tcPr>
            <w:tcW w:w="2701" w:type="pct"/>
            <w:hideMark/>
          </w:tcPr>
          <w:p w14:paraId="27FEB013" w14:textId="1BF14308" w:rsidR="006E7CEA" w:rsidRDefault="00FE4EB8">
            <w:pPr>
              <w:rPr>
                <w:noProof/>
              </w:rPr>
            </w:pPr>
            <w:sdt>
              <w:sdtPr>
                <w:rPr>
                  <w:noProof/>
                  <w:highlight w:val="lightGray"/>
                </w:rPr>
                <w:alias w:val="Paslaugų teikėjo buveinės adresas"/>
                <w:tag w:val="Paslaugų teikėjo buveinės adresas"/>
                <w:id w:val="-955629615"/>
                <w:placeholder>
                  <w:docPart w:val="E2F5533AE4504207AF4AE250D56BFA94"/>
                </w:placeholder>
              </w:sdtPr>
              <w:sdtEndPr/>
              <w:sdtContent>
                <w:r w:rsidR="006E7CEA">
                  <w:rPr>
                    <w:noProof/>
                    <w:highlight w:val="lightGray"/>
                  </w:rPr>
                  <w:t>Jonavos g. 62A, Kaunas</w:t>
                </w:r>
              </w:sdtContent>
            </w:sdt>
          </w:p>
        </w:tc>
      </w:tr>
      <w:tr w:rsidR="006E7CEA" w14:paraId="68E0A927" w14:textId="77777777" w:rsidTr="006E7CEA">
        <w:trPr>
          <w:gridAfter w:val="1"/>
          <w:wAfter w:w="28" w:type="pct"/>
          <w:jc w:val="center"/>
        </w:trPr>
        <w:tc>
          <w:tcPr>
            <w:tcW w:w="2271" w:type="pct"/>
            <w:hideMark/>
          </w:tcPr>
          <w:p w14:paraId="019BEDF0" w14:textId="77777777" w:rsidR="006E7CEA" w:rsidRDefault="006E7CEA">
            <w:pPr>
              <w:rPr>
                <w:noProof/>
              </w:rPr>
            </w:pPr>
            <w:r>
              <w:rPr>
                <w:noProof/>
              </w:rPr>
              <w:t>Tel.: (8-37) 202293</w:t>
            </w:r>
          </w:p>
        </w:tc>
        <w:tc>
          <w:tcPr>
            <w:tcW w:w="2701" w:type="pct"/>
            <w:hideMark/>
          </w:tcPr>
          <w:p w14:paraId="5603BFC4" w14:textId="34A3566B" w:rsidR="006E7CEA" w:rsidRDefault="006E7CEA">
            <w:pPr>
              <w:rPr>
                <w:noProof/>
              </w:rPr>
            </w:pPr>
            <w:r>
              <w:rPr>
                <w:noProof/>
              </w:rPr>
              <w:t xml:space="preserve">Tel. </w:t>
            </w:r>
            <w:sdt>
              <w:sdtPr>
                <w:rPr>
                  <w:noProof/>
                  <w:highlight w:val="lightGray"/>
                </w:rPr>
                <w:alias w:val="Telefono numeris"/>
                <w:tag w:val="Telefono numeris"/>
                <w:id w:val="-1982764674"/>
                <w:placeholder>
                  <w:docPart w:val="134395CD7DB84DF9958E4D30C9D7908B"/>
                </w:placeholder>
              </w:sdtPr>
              <w:sdtEndPr/>
              <w:sdtContent>
                <w:r>
                  <w:rPr>
                    <w:noProof/>
                    <w:highlight w:val="lightGray"/>
                  </w:rPr>
                  <w:t>+370 52104888</w:t>
                </w:r>
              </w:sdtContent>
            </w:sdt>
          </w:p>
        </w:tc>
      </w:tr>
      <w:tr w:rsidR="006E7CEA" w14:paraId="26C9FC93" w14:textId="77777777" w:rsidTr="006E7CEA">
        <w:trPr>
          <w:gridAfter w:val="1"/>
          <w:wAfter w:w="28" w:type="pct"/>
          <w:jc w:val="center"/>
        </w:trPr>
        <w:tc>
          <w:tcPr>
            <w:tcW w:w="2271" w:type="pct"/>
            <w:hideMark/>
          </w:tcPr>
          <w:p w14:paraId="0DC63881" w14:textId="77777777" w:rsidR="006E7CEA" w:rsidRDefault="006E7CEA">
            <w:pPr>
              <w:rPr>
                <w:noProof/>
              </w:rPr>
            </w:pPr>
            <w:r>
              <w:rPr>
                <w:noProof/>
              </w:rPr>
              <w:t>El. paštas: info@keliuprieziura.lt</w:t>
            </w:r>
          </w:p>
        </w:tc>
        <w:tc>
          <w:tcPr>
            <w:tcW w:w="2701" w:type="pct"/>
            <w:hideMark/>
          </w:tcPr>
          <w:p w14:paraId="08725F98" w14:textId="0C95510C" w:rsidR="006E7CEA" w:rsidRDefault="006E7CEA">
            <w:pPr>
              <w:rPr>
                <w:noProof/>
              </w:rPr>
            </w:pPr>
            <w:r>
              <w:rPr>
                <w:noProof/>
              </w:rPr>
              <w:t xml:space="preserve">El. paštas: </w:t>
            </w:r>
            <w:sdt>
              <w:sdtPr>
                <w:rPr>
                  <w:bCs/>
                  <w:noProof/>
                  <w:highlight w:val="lightGray"/>
                </w:rPr>
                <w:alias w:val="El. pašto adresas"/>
                <w:tag w:val="El. pašto adresas"/>
                <w:id w:val="1600519217"/>
                <w:placeholder>
                  <w:docPart w:val="134395CD7DB84DF9958E4D30C9D7908B"/>
                </w:placeholder>
              </w:sdtPr>
              <w:sdtEndPr/>
              <w:sdtContent>
                <w:sdt>
                  <w:sdtPr>
                    <w:rPr>
                      <w:bCs/>
                    </w:rPr>
                    <w:alias w:val="Pardavėjo atstovo elektroninio pašto adresas"/>
                    <w:tag w:val="Pardavėjo atstovo elektroninio pašto adresas"/>
                    <w:id w:val="1655643807"/>
                    <w:placeholder>
                      <w:docPart w:val="F9DB0E77815A467C8FD012F644B68F0E"/>
                    </w:placeholder>
                  </w:sdtPr>
                  <w:sdtEndPr/>
                  <w:sdtContent>
                    <w:r>
                      <w:rPr>
                        <w:bCs/>
                      </w:rPr>
                      <w:t>ma</w:t>
                    </w:r>
                    <w:r w:rsidR="00E019EB">
                      <w:rPr>
                        <w:bCs/>
                      </w:rPr>
                      <w:t>n</w:t>
                    </w:r>
                    <w:r>
                      <w:rPr>
                        <w:bCs/>
                      </w:rPr>
                      <w:t>tas@elstila.lt</w:t>
                    </w:r>
                  </w:sdtContent>
                </w:sdt>
              </w:sdtContent>
            </w:sdt>
          </w:p>
        </w:tc>
      </w:tr>
      <w:tr w:rsidR="006E7CEA" w14:paraId="268F8D09" w14:textId="77777777" w:rsidTr="006E7CEA">
        <w:trPr>
          <w:gridAfter w:val="1"/>
          <w:wAfter w:w="28" w:type="pct"/>
          <w:jc w:val="center"/>
        </w:trPr>
        <w:tc>
          <w:tcPr>
            <w:tcW w:w="2271" w:type="pct"/>
            <w:hideMark/>
          </w:tcPr>
          <w:p w14:paraId="2DEB4947" w14:textId="77777777" w:rsidR="006E7CEA" w:rsidRDefault="006E7CEA">
            <w:pPr>
              <w:rPr>
                <w:noProof/>
              </w:rPr>
            </w:pPr>
            <w:r>
              <w:rPr>
                <w:noProof/>
              </w:rPr>
              <w:t xml:space="preserve">A.s. </w:t>
            </w:r>
            <w:r>
              <w:rPr>
                <w:bCs/>
                <w:noProof/>
              </w:rPr>
              <w:t>LT617044060003560452</w:t>
            </w:r>
          </w:p>
        </w:tc>
        <w:tc>
          <w:tcPr>
            <w:tcW w:w="2701" w:type="pct"/>
            <w:hideMark/>
          </w:tcPr>
          <w:p w14:paraId="3666F346" w14:textId="6BC3BAF1" w:rsidR="006E7CEA" w:rsidRDefault="006E7CEA">
            <w:pPr>
              <w:rPr>
                <w:noProof/>
              </w:rPr>
            </w:pPr>
            <w:r>
              <w:rPr>
                <w:noProof/>
              </w:rPr>
              <w:t xml:space="preserve">A.s. </w:t>
            </w:r>
            <w:sdt>
              <w:sdtPr>
                <w:rPr>
                  <w:noProof/>
                  <w:highlight w:val="lightGray"/>
                </w:rPr>
                <w:alias w:val="Atsiskaitomoji sąskaita"/>
                <w:tag w:val="Atsiskaitomoji sąskaita"/>
                <w:id w:val="237597671"/>
                <w:placeholder>
                  <w:docPart w:val="134395CD7DB84DF9958E4D30C9D7908B"/>
                </w:placeholder>
              </w:sdtPr>
              <w:sdtEndPr/>
              <w:sdtContent>
                <w:r>
                  <w:rPr>
                    <w:noProof/>
                    <w:highlight w:val="lightGray"/>
                  </w:rPr>
                  <w:t>LT 067044060003097394</w:t>
                </w:r>
              </w:sdtContent>
            </w:sdt>
          </w:p>
        </w:tc>
      </w:tr>
      <w:tr w:rsidR="006E7CEA" w14:paraId="02F02C64" w14:textId="77777777" w:rsidTr="006E7CEA">
        <w:trPr>
          <w:gridAfter w:val="1"/>
          <w:wAfter w:w="28" w:type="pct"/>
          <w:jc w:val="center"/>
        </w:trPr>
        <w:tc>
          <w:tcPr>
            <w:tcW w:w="2271" w:type="pct"/>
            <w:hideMark/>
          </w:tcPr>
          <w:p w14:paraId="6C226C7B" w14:textId="77777777" w:rsidR="006E7CEA" w:rsidRDefault="006E7CEA">
            <w:pPr>
              <w:rPr>
                <w:noProof/>
              </w:rPr>
            </w:pPr>
            <w:r>
              <w:rPr>
                <w:noProof/>
              </w:rPr>
              <w:t>AB SEB bankas, b.k. 70440</w:t>
            </w:r>
          </w:p>
        </w:tc>
        <w:tc>
          <w:tcPr>
            <w:tcW w:w="2701" w:type="pct"/>
            <w:hideMark/>
          </w:tcPr>
          <w:p w14:paraId="7FA89F32" w14:textId="10385959" w:rsidR="006E7CEA" w:rsidRDefault="006E7CEA">
            <w:pPr>
              <w:rPr>
                <w:noProof/>
              </w:rPr>
            </w:pPr>
            <w:r>
              <w:rPr>
                <w:noProof/>
              </w:rPr>
              <w:t>AB SEB bankas, banko kodas 70440</w:t>
            </w:r>
          </w:p>
        </w:tc>
      </w:tr>
      <w:tr w:rsidR="006E7CEA" w14:paraId="3338BA8E" w14:textId="77777777" w:rsidTr="006E7CEA">
        <w:trPr>
          <w:gridAfter w:val="1"/>
          <w:wAfter w:w="28" w:type="pct"/>
          <w:jc w:val="center"/>
        </w:trPr>
        <w:tc>
          <w:tcPr>
            <w:tcW w:w="2271" w:type="pct"/>
          </w:tcPr>
          <w:p w14:paraId="52E3A91B" w14:textId="77777777" w:rsidR="006E7CEA" w:rsidRDefault="006E7CEA">
            <w:pPr>
              <w:rPr>
                <w:noProof/>
              </w:rPr>
            </w:pPr>
          </w:p>
        </w:tc>
        <w:tc>
          <w:tcPr>
            <w:tcW w:w="2701" w:type="pct"/>
          </w:tcPr>
          <w:p w14:paraId="02DB542B" w14:textId="77777777" w:rsidR="006E7CEA" w:rsidRDefault="006E7CEA">
            <w:pPr>
              <w:rPr>
                <w:noProof/>
              </w:rPr>
            </w:pPr>
          </w:p>
        </w:tc>
      </w:tr>
      <w:tr w:rsidR="006E7CEA" w14:paraId="29E688A2" w14:textId="77777777" w:rsidTr="006E7CEA">
        <w:trPr>
          <w:gridAfter w:val="1"/>
          <w:wAfter w:w="28" w:type="pct"/>
          <w:jc w:val="center"/>
        </w:trPr>
        <w:tc>
          <w:tcPr>
            <w:tcW w:w="2271" w:type="pct"/>
            <w:hideMark/>
          </w:tcPr>
          <w:p w14:paraId="2259B7A0" w14:textId="77777777" w:rsidR="006E7CEA" w:rsidRDefault="006E7CEA">
            <w:pPr>
              <w:rPr>
                <w:b/>
                <w:noProof/>
              </w:rPr>
            </w:pPr>
            <w:r>
              <w:rPr>
                <w:b/>
                <w:noProof/>
              </w:rPr>
              <w:t>Pirkėjo vardu:</w:t>
            </w:r>
          </w:p>
        </w:tc>
        <w:tc>
          <w:tcPr>
            <w:tcW w:w="2701" w:type="pct"/>
            <w:hideMark/>
          </w:tcPr>
          <w:p w14:paraId="66E63E07" w14:textId="77777777" w:rsidR="006E7CEA" w:rsidRDefault="006E7CEA">
            <w:pPr>
              <w:rPr>
                <w:b/>
                <w:noProof/>
              </w:rPr>
            </w:pPr>
            <w:r>
              <w:rPr>
                <w:b/>
                <w:noProof/>
              </w:rPr>
              <w:t>Pardavėjo vardu:</w:t>
            </w:r>
          </w:p>
        </w:tc>
      </w:tr>
      <w:tr w:rsidR="006E7CEA" w14:paraId="748205F4" w14:textId="77777777" w:rsidTr="006E7CEA">
        <w:trPr>
          <w:gridAfter w:val="1"/>
          <w:wAfter w:w="28" w:type="pct"/>
          <w:jc w:val="center"/>
        </w:trPr>
        <w:tc>
          <w:tcPr>
            <w:tcW w:w="2271" w:type="pct"/>
          </w:tcPr>
          <w:p w14:paraId="0C146C85" w14:textId="77777777" w:rsidR="006E7CEA" w:rsidRDefault="006E7CEA">
            <w:pPr>
              <w:rPr>
                <w:noProof/>
              </w:rPr>
            </w:pPr>
          </w:p>
        </w:tc>
        <w:tc>
          <w:tcPr>
            <w:tcW w:w="2701" w:type="pct"/>
          </w:tcPr>
          <w:p w14:paraId="0693F09A" w14:textId="77777777" w:rsidR="006E7CEA" w:rsidRDefault="006E7CEA">
            <w:pPr>
              <w:rPr>
                <w:noProof/>
              </w:rPr>
            </w:pPr>
          </w:p>
        </w:tc>
      </w:tr>
      <w:tr w:rsidR="006E7CEA" w14:paraId="06618FC3" w14:textId="77777777" w:rsidTr="006E7CEA">
        <w:trPr>
          <w:gridAfter w:val="1"/>
          <w:wAfter w:w="28" w:type="pct"/>
          <w:jc w:val="center"/>
        </w:trPr>
        <w:tc>
          <w:tcPr>
            <w:tcW w:w="2271" w:type="pct"/>
            <w:hideMark/>
          </w:tcPr>
          <w:p w14:paraId="25C6F2BF" w14:textId="660F3AB4" w:rsidR="006E7CEA" w:rsidRDefault="006E7CEA">
            <w:pPr>
              <w:rPr>
                <w:noProof/>
              </w:rPr>
            </w:pPr>
            <w:r>
              <w:rPr>
                <w:noProof/>
              </w:rPr>
              <w:t>____________</w:t>
            </w:r>
            <w:r w:rsidR="006105AB">
              <w:rPr>
                <w:noProof/>
              </w:rPr>
              <w:t>Raimundas Lukaševičius</w:t>
            </w:r>
          </w:p>
          <w:p w14:paraId="3B2B62D1" w14:textId="3607BBBC" w:rsidR="006E7CEA" w:rsidRDefault="006105AB">
            <w:pPr>
              <w:rPr>
                <w:noProof/>
              </w:rPr>
            </w:pPr>
            <w:r>
              <w:rPr>
                <w:noProof/>
              </w:rPr>
              <w:t>Pietų</w:t>
            </w:r>
            <w:r w:rsidR="006E7CEA">
              <w:rPr>
                <w:noProof/>
              </w:rPr>
              <w:t xml:space="preserve"> regiono vadovas</w:t>
            </w:r>
          </w:p>
        </w:tc>
        <w:tc>
          <w:tcPr>
            <w:tcW w:w="2701" w:type="pct"/>
          </w:tcPr>
          <w:p w14:paraId="0A7ACB77" w14:textId="741B88EA" w:rsidR="006E7CEA" w:rsidRDefault="006E7CEA">
            <w:pPr>
              <w:rPr>
                <w:noProof/>
              </w:rPr>
            </w:pPr>
            <w:r>
              <w:rPr>
                <w:noProof/>
              </w:rPr>
              <w:t>_____________Egidijus Žemaitaitis</w:t>
            </w:r>
          </w:p>
          <w:p w14:paraId="6506DD01" w14:textId="77777777" w:rsidR="006E7CEA" w:rsidRDefault="006E7CEA">
            <w:pPr>
              <w:rPr>
                <w:noProof/>
              </w:rPr>
            </w:pPr>
            <w:r>
              <w:rPr>
                <w:noProof/>
              </w:rPr>
              <w:t xml:space="preserve">Generalinis direktorius      </w:t>
            </w:r>
          </w:p>
          <w:p w14:paraId="23DC380C" w14:textId="2DF682DB" w:rsidR="006E7CEA" w:rsidRDefault="006E7CEA">
            <w:pPr>
              <w:rPr>
                <w:noProof/>
              </w:rPr>
            </w:pPr>
            <w:r>
              <w:rPr>
                <w:noProof/>
              </w:rPr>
              <w:t xml:space="preserve">                                                    A.V.</w:t>
            </w:r>
          </w:p>
          <w:p w14:paraId="525EF774" w14:textId="77777777" w:rsidR="006E7CEA" w:rsidRDefault="006E7CEA">
            <w:pPr>
              <w:rPr>
                <w:noProof/>
              </w:rPr>
            </w:pPr>
          </w:p>
          <w:p w14:paraId="204807D7" w14:textId="77777777" w:rsidR="006E7CEA" w:rsidRDefault="006E7CEA">
            <w:pPr>
              <w:rPr>
                <w:noProof/>
              </w:rPr>
            </w:pPr>
          </w:p>
        </w:tc>
      </w:tr>
    </w:tbl>
    <w:p w14:paraId="6C14DED9" w14:textId="77777777" w:rsidR="006E7CEA" w:rsidRPr="00C470FB" w:rsidRDefault="006E7CEA" w:rsidP="00C66B69">
      <w:pPr>
        <w:rPr>
          <w:sz w:val="22"/>
          <w:szCs w:val="22"/>
        </w:rPr>
      </w:pPr>
    </w:p>
    <w:sectPr w:rsidR="006E7CEA" w:rsidRPr="00C470FB" w:rsidSect="00572CB5">
      <w:headerReference w:type="even" r:id="rId8"/>
      <w:headerReference w:type="default" r:id="rId9"/>
      <w:footerReference w:type="even" r:id="rId10"/>
      <w:footerReference w:type="default" r:id="rId11"/>
      <w:pgSz w:w="11906" w:h="16838"/>
      <w:pgMar w:top="720" w:right="720" w:bottom="426" w:left="1134" w:header="284" w:footer="44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C7A3D" w14:textId="77777777" w:rsidR="00FE4EB8" w:rsidRDefault="00FE4EB8">
      <w:r>
        <w:separator/>
      </w:r>
    </w:p>
  </w:endnote>
  <w:endnote w:type="continuationSeparator" w:id="0">
    <w:p w14:paraId="6633124C" w14:textId="77777777" w:rsidR="00FE4EB8" w:rsidRDefault="00FE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85D93" w14:textId="77777777" w:rsidR="00175E58" w:rsidRDefault="00D747A7">
    <w:pPr>
      <w:pStyle w:val="Porat"/>
      <w:framePr w:wrap="around" w:vAnchor="text" w:hAnchor="margin" w:xAlign="right" w:y="1"/>
      <w:rPr>
        <w:rStyle w:val="Puslapionumeris"/>
      </w:rPr>
    </w:pPr>
    <w:r>
      <w:rPr>
        <w:rStyle w:val="Puslapionumeris"/>
      </w:rPr>
      <w:fldChar w:fldCharType="begin"/>
    </w:r>
    <w:r w:rsidR="00175E58">
      <w:rPr>
        <w:rStyle w:val="Puslapionumeris"/>
      </w:rPr>
      <w:instrText xml:space="preserve">PAGE  </w:instrText>
    </w:r>
    <w:r>
      <w:rPr>
        <w:rStyle w:val="Puslapionumeris"/>
      </w:rPr>
      <w:fldChar w:fldCharType="end"/>
    </w:r>
  </w:p>
  <w:p w14:paraId="76CA902A" w14:textId="77777777" w:rsidR="00175E58" w:rsidRDefault="00175E5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E0BC2" w14:textId="77777777" w:rsidR="00175E58" w:rsidRDefault="00175E5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442A0" w14:textId="77777777" w:rsidR="00FE4EB8" w:rsidRDefault="00FE4EB8">
      <w:r>
        <w:separator/>
      </w:r>
    </w:p>
  </w:footnote>
  <w:footnote w:type="continuationSeparator" w:id="0">
    <w:p w14:paraId="6191CDE2" w14:textId="77777777" w:rsidR="00FE4EB8" w:rsidRDefault="00FE4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8B4A0" w14:textId="77777777" w:rsidR="00175E58" w:rsidRDefault="00D747A7">
    <w:pPr>
      <w:pStyle w:val="Antrats"/>
      <w:framePr w:wrap="around" w:vAnchor="text" w:hAnchor="margin" w:xAlign="center" w:y="1"/>
      <w:rPr>
        <w:rStyle w:val="Puslapionumeris"/>
      </w:rPr>
    </w:pPr>
    <w:r>
      <w:rPr>
        <w:rStyle w:val="Puslapionumeris"/>
      </w:rPr>
      <w:fldChar w:fldCharType="begin"/>
    </w:r>
    <w:r w:rsidR="00175E58">
      <w:rPr>
        <w:rStyle w:val="Puslapionumeris"/>
      </w:rPr>
      <w:instrText xml:space="preserve">PAGE  </w:instrText>
    </w:r>
    <w:r>
      <w:rPr>
        <w:rStyle w:val="Puslapionumeris"/>
      </w:rPr>
      <w:fldChar w:fldCharType="end"/>
    </w:r>
  </w:p>
  <w:p w14:paraId="517628D4" w14:textId="77777777" w:rsidR="00175E58" w:rsidRDefault="00175E5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14AE5" w14:textId="77777777" w:rsidR="00175E58" w:rsidRDefault="00D747A7">
    <w:pPr>
      <w:pStyle w:val="Antrats"/>
      <w:framePr w:wrap="around" w:vAnchor="text" w:hAnchor="margin" w:xAlign="center" w:y="1"/>
      <w:rPr>
        <w:rStyle w:val="Puslapionumeris"/>
      </w:rPr>
    </w:pPr>
    <w:r>
      <w:rPr>
        <w:rStyle w:val="Puslapionumeris"/>
      </w:rPr>
      <w:fldChar w:fldCharType="begin"/>
    </w:r>
    <w:r w:rsidR="00175E58">
      <w:rPr>
        <w:rStyle w:val="Puslapionumeris"/>
      </w:rPr>
      <w:instrText xml:space="preserve">PAGE  </w:instrText>
    </w:r>
    <w:r>
      <w:rPr>
        <w:rStyle w:val="Puslapionumeris"/>
      </w:rPr>
      <w:fldChar w:fldCharType="separate"/>
    </w:r>
    <w:r w:rsidR="00F83797">
      <w:rPr>
        <w:rStyle w:val="Puslapionumeris"/>
        <w:noProof/>
      </w:rPr>
      <w:t>2</w:t>
    </w:r>
    <w:r>
      <w:rPr>
        <w:rStyle w:val="Puslapionumeris"/>
      </w:rPr>
      <w:fldChar w:fldCharType="end"/>
    </w:r>
  </w:p>
  <w:p w14:paraId="63930277" w14:textId="77777777" w:rsidR="00175E58" w:rsidRDefault="00175E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5DA0"/>
    <w:multiLevelType w:val="multilevel"/>
    <w:tmpl w:val="9BB4CD1A"/>
    <w:lvl w:ilvl="0">
      <w:start w:val="1"/>
      <w:numFmt w:val="upperRoman"/>
      <w:lvlText w:val="%1."/>
      <w:lvlJc w:val="left"/>
      <w:pPr>
        <w:ind w:left="1080" w:hanging="720"/>
      </w:pPr>
      <w:rPr>
        <w:rFonts w:hint="default"/>
      </w:rPr>
    </w:lvl>
    <w:lvl w:ilvl="1">
      <w:start w:val="1"/>
      <w:numFmt w:val="decimal"/>
      <w:isLgl/>
      <w:lvlText w:val="%1.%2."/>
      <w:lvlJc w:val="left"/>
      <w:pPr>
        <w:ind w:left="1567" w:hanging="1000"/>
      </w:pPr>
      <w:rPr>
        <w:rFonts w:hint="default"/>
        <w:b w:val="0"/>
      </w:rPr>
    </w:lvl>
    <w:lvl w:ilvl="2">
      <w:start w:val="1"/>
      <w:numFmt w:val="decimal"/>
      <w:isLgl/>
      <w:lvlText w:val="%1.%2.%3."/>
      <w:lvlJc w:val="left"/>
      <w:pPr>
        <w:ind w:left="1774" w:hanging="1000"/>
      </w:pPr>
      <w:rPr>
        <w:rFonts w:hint="default"/>
      </w:rPr>
    </w:lvl>
    <w:lvl w:ilvl="3">
      <w:start w:val="1"/>
      <w:numFmt w:val="decimal"/>
      <w:isLgl/>
      <w:lvlText w:val="%1.%2.%3.%4."/>
      <w:lvlJc w:val="left"/>
      <w:pPr>
        <w:ind w:left="1981" w:hanging="100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4475F4"/>
    <w:multiLevelType w:val="hybridMultilevel"/>
    <w:tmpl w:val="62E21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04F19"/>
    <w:multiLevelType w:val="multilevel"/>
    <w:tmpl w:val="8C38B9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DF4BB9"/>
    <w:multiLevelType w:val="multilevel"/>
    <w:tmpl w:val="93906676"/>
    <w:lvl w:ilvl="0">
      <w:start w:val="2"/>
      <w:numFmt w:val="decimal"/>
      <w:lvlText w:val="%1."/>
      <w:lvlJc w:val="left"/>
      <w:pPr>
        <w:ind w:left="360" w:hanging="360"/>
      </w:pPr>
      <w:rPr>
        <w:rFonts w:hint="default"/>
      </w:rPr>
    </w:lvl>
    <w:lvl w:ilvl="1">
      <w:start w:val="4"/>
      <w:numFmt w:val="decimal"/>
      <w:lvlText w:val="%1.%2."/>
      <w:lvlJc w:val="left"/>
      <w:pPr>
        <w:ind w:left="447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6B037B"/>
    <w:multiLevelType w:val="multilevel"/>
    <w:tmpl w:val="AB8827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83007E"/>
    <w:multiLevelType w:val="hybridMultilevel"/>
    <w:tmpl w:val="3A6487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3C2C3F"/>
    <w:multiLevelType w:val="hybridMultilevel"/>
    <w:tmpl w:val="4358EE86"/>
    <w:lvl w:ilvl="0" w:tplc="0409000F">
      <w:start w:val="1"/>
      <w:numFmt w:val="decimal"/>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9" w15:restartNumberingAfterBreak="0">
    <w:nsid w:val="2FB458F0"/>
    <w:multiLevelType w:val="multilevel"/>
    <w:tmpl w:val="F15880CE"/>
    <w:lvl w:ilvl="0">
      <w:start w:val="4"/>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05F781C"/>
    <w:multiLevelType w:val="multilevel"/>
    <w:tmpl w:val="BD424684"/>
    <w:lvl w:ilvl="0">
      <w:start w:val="3"/>
      <w:numFmt w:val="upperRoman"/>
      <w:lvlText w:val="%1."/>
      <w:lvlJc w:val="right"/>
      <w:pPr>
        <w:tabs>
          <w:tab w:val="num" w:pos="181"/>
        </w:tabs>
        <w:ind w:left="180" w:hanging="180"/>
      </w:pPr>
      <w:rPr>
        <w:rFonts w:hint="default"/>
      </w:rPr>
    </w:lvl>
    <w:lvl w:ilvl="1">
      <w:start w:val="12"/>
      <w:numFmt w:val="decimal"/>
      <w:lvlText w:val="%2."/>
      <w:lvlJc w:val="left"/>
      <w:pPr>
        <w:tabs>
          <w:tab w:val="num" w:pos="397"/>
        </w:tabs>
        <w:ind w:left="737" w:hanging="624"/>
      </w:pPr>
      <w:rPr>
        <w:rFonts w:hint="default"/>
        <w:b w:val="0"/>
        <w:strike w:val="0"/>
      </w:rPr>
    </w:lvl>
    <w:lvl w:ilvl="2">
      <w:start w:val="1"/>
      <w:numFmt w:val="decimal"/>
      <w:lvlText w:val="%2.%3."/>
      <w:lvlJc w:val="left"/>
      <w:pPr>
        <w:tabs>
          <w:tab w:val="num" w:pos="624"/>
        </w:tabs>
        <w:ind w:left="1134" w:hanging="624"/>
      </w:pPr>
      <w:rPr>
        <w:rFonts w:hint="default"/>
        <w:b w:val="0"/>
        <w:color w:val="auto"/>
      </w:rPr>
    </w:lvl>
    <w:lvl w:ilvl="3">
      <w:start w:val="1"/>
      <w:numFmt w:val="decimal"/>
      <w:lvlText w:val="%2.%3.%4."/>
      <w:lvlJc w:val="left"/>
      <w:pPr>
        <w:ind w:left="1728" w:hanging="648"/>
      </w:pPr>
      <w:rPr>
        <w:rFonts w:hint="default"/>
      </w:rPr>
    </w:lvl>
    <w:lvl w:ilvl="4">
      <w:start w:val="1"/>
      <w:numFmt w:val="decimal"/>
      <w:lvlText w:val="%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D105ED"/>
    <w:multiLevelType w:val="multilevel"/>
    <w:tmpl w:val="2BF4A34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323131DB"/>
    <w:multiLevelType w:val="multilevel"/>
    <w:tmpl w:val="9E466D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A1D25C9"/>
    <w:multiLevelType w:val="hybridMultilevel"/>
    <w:tmpl w:val="3D9857DA"/>
    <w:lvl w:ilvl="0" w:tplc="3042DC2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C261B6"/>
    <w:multiLevelType w:val="multilevel"/>
    <w:tmpl w:val="726C2DE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15:restartNumberingAfterBreak="0">
    <w:nsid w:val="46196FE5"/>
    <w:multiLevelType w:val="hybridMultilevel"/>
    <w:tmpl w:val="48EAA458"/>
    <w:lvl w:ilvl="0" w:tplc="04270001">
      <w:start w:val="1"/>
      <w:numFmt w:val="bullet"/>
      <w:lvlText w:val=""/>
      <w:lvlJc w:val="left"/>
      <w:pPr>
        <w:ind w:left="4047" w:hanging="360"/>
      </w:pPr>
      <w:rPr>
        <w:rFonts w:ascii="Symbol" w:hAnsi="Symbol" w:hint="default"/>
      </w:rPr>
    </w:lvl>
    <w:lvl w:ilvl="1" w:tplc="04270003" w:tentative="1">
      <w:start w:val="1"/>
      <w:numFmt w:val="bullet"/>
      <w:lvlText w:val="o"/>
      <w:lvlJc w:val="left"/>
      <w:pPr>
        <w:ind w:left="5050" w:hanging="360"/>
      </w:pPr>
      <w:rPr>
        <w:rFonts w:ascii="Courier New" w:hAnsi="Courier New" w:cs="Courier New" w:hint="default"/>
      </w:rPr>
    </w:lvl>
    <w:lvl w:ilvl="2" w:tplc="04270005" w:tentative="1">
      <w:start w:val="1"/>
      <w:numFmt w:val="bullet"/>
      <w:lvlText w:val=""/>
      <w:lvlJc w:val="left"/>
      <w:pPr>
        <w:ind w:left="5770" w:hanging="360"/>
      </w:pPr>
      <w:rPr>
        <w:rFonts w:ascii="Wingdings" w:hAnsi="Wingdings" w:hint="default"/>
      </w:rPr>
    </w:lvl>
    <w:lvl w:ilvl="3" w:tplc="04270001" w:tentative="1">
      <w:start w:val="1"/>
      <w:numFmt w:val="bullet"/>
      <w:lvlText w:val=""/>
      <w:lvlJc w:val="left"/>
      <w:pPr>
        <w:ind w:left="6490" w:hanging="360"/>
      </w:pPr>
      <w:rPr>
        <w:rFonts w:ascii="Symbol" w:hAnsi="Symbol" w:hint="default"/>
      </w:rPr>
    </w:lvl>
    <w:lvl w:ilvl="4" w:tplc="04270003" w:tentative="1">
      <w:start w:val="1"/>
      <w:numFmt w:val="bullet"/>
      <w:lvlText w:val="o"/>
      <w:lvlJc w:val="left"/>
      <w:pPr>
        <w:ind w:left="7210" w:hanging="360"/>
      </w:pPr>
      <w:rPr>
        <w:rFonts w:ascii="Courier New" w:hAnsi="Courier New" w:cs="Courier New" w:hint="default"/>
      </w:rPr>
    </w:lvl>
    <w:lvl w:ilvl="5" w:tplc="04270005" w:tentative="1">
      <w:start w:val="1"/>
      <w:numFmt w:val="bullet"/>
      <w:lvlText w:val=""/>
      <w:lvlJc w:val="left"/>
      <w:pPr>
        <w:ind w:left="7930" w:hanging="360"/>
      </w:pPr>
      <w:rPr>
        <w:rFonts w:ascii="Wingdings" w:hAnsi="Wingdings" w:hint="default"/>
      </w:rPr>
    </w:lvl>
    <w:lvl w:ilvl="6" w:tplc="04270001" w:tentative="1">
      <w:start w:val="1"/>
      <w:numFmt w:val="bullet"/>
      <w:lvlText w:val=""/>
      <w:lvlJc w:val="left"/>
      <w:pPr>
        <w:ind w:left="8650" w:hanging="360"/>
      </w:pPr>
      <w:rPr>
        <w:rFonts w:ascii="Symbol" w:hAnsi="Symbol" w:hint="default"/>
      </w:rPr>
    </w:lvl>
    <w:lvl w:ilvl="7" w:tplc="04270003" w:tentative="1">
      <w:start w:val="1"/>
      <w:numFmt w:val="bullet"/>
      <w:lvlText w:val="o"/>
      <w:lvlJc w:val="left"/>
      <w:pPr>
        <w:ind w:left="9370" w:hanging="360"/>
      </w:pPr>
      <w:rPr>
        <w:rFonts w:ascii="Courier New" w:hAnsi="Courier New" w:cs="Courier New" w:hint="default"/>
      </w:rPr>
    </w:lvl>
    <w:lvl w:ilvl="8" w:tplc="04270005" w:tentative="1">
      <w:start w:val="1"/>
      <w:numFmt w:val="bullet"/>
      <w:lvlText w:val=""/>
      <w:lvlJc w:val="left"/>
      <w:pPr>
        <w:ind w:left="10090" w:hanging="360"/>
      </w:pPr>
      <w:rPr>
        <w:rFonts w:ascii="Wingdings" w:hAnsi="Wingdings" w:hint="default"/>
      </w:rPr>
    </w:lvl>
  </w:abstractNum>
  <w:abstractNum w:abstractNumId="17" w15:restartNumberingAfterBreak="0">
    <w:nsid w:val="4726432A"/>
    <w:multiLevelType w:val="multilevel"/>
    <w:tmpl w:val="6DB88E5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9C306A8"/>
    <w:multiLevelType w:val="multilevel"/>
    <w:tmpl w:val="726C2DE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9" w15:restartNumberingAfterBreak="0">
    <w:nsid w:val="4ABB269B"/>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A92379"/>
    <w:multiLevelType w:val="multilevel"/>
    <w:tmpl w:val="AB88271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E86509"/>
    <w:multiLevelType w:val="hybridMultilevel"/>
    <w:tmpl w:val="8B1E9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CC0DFC"/>
    <w:multiLevelType w:val="hybridMultilevel"/>
    <w:tmpl w:val="728A9D0E"/>
    <w:lvl w:ilvl="0" w:tplc="8DA8CB0E">
      <w:start w:val="1"/>
      <w:numFmt w:val="decimal"/>
      <w:lvlText w:val="%1."/>
      <w:lvlJc w:val="left"/>
      <w:pPr>
        <w:ind w:left="1654" w:hanging="360"/>
      </w:pPr>
      <w:rPr>
        <w:rFonts w:hint="default"/>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abstractNum w:abstractNumId="24" w15:restartNumberingAfterBreak="0">
    <w:nsid w:val="5D6C31ED"/>
    <w:multiLevelType w:val="multilevel"/>
    <w:tmpl w:val="3C2CB97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340CCA"/>
    <w:multiLevelType w:val="multilevel"/>
    <w:tmpl w:val="B7D290C0"/>
    <w:lvl w:ilvl="0">
      <w:start w:val="7"/>
      <w:numFmt w:val="decimal"/>
      <w:lvlText w:val="%1."/>
      <w:lvlJc w:val="left"/>
      <w:pPr>
        <w:ind w:left="400" w:hanging="40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6" w15:restartNumberingAfterBreak="0">
    <w:nsid w:val="67B4401E"/>
    <w:multiLevelType w:val="multilevel"/>
    <w:tmpl w:val="17487CEA"/>
    <w:lvl w:ilvl="0">
      <w:start w:val="4"/>
      <w:numFmt w:val="upperRoman"/>
      <w:lvlText w:val="%1."/>
      <w:lvlJc w:val="right"/>
      <w:pPr>
        <w:tabs>
          <w:tab w:val="num" w:pos="181"/>
        </w:tabs>
        <w:ind w:left="180" w:hanging="180"/>
      </w:pPr>
      <w:rPr>
        <w:rFonts w:hint="default"/>
      </w:rPr>
    </w:lvl>
    <w:lvl w:ilvl="1">
      <w:start w:val="15"/>
      <w:numFmt w:val="decimal"/>
      <w:lvlText w:val="%2."/>
      <w:lvlJc w:val="left"/>
      <w:pPr>
        <w:tabs>
          <w:tab w:val="num" w:pos="397"/>
        </w:tabs>
        <w:ind w:left="737" w:hanging="624"/>
      </w:pPr>
      <w:rPr>
        <w:rFonts w:hint="default"/>
        <w:b w:val="0"/>
      </w:rPr>
    </w:lvl>
    <w:lvl w:ilvl="2">
      <w:start w:val="1"/>
      <w:numFmt w:val="decimal"/>
      <w:lvlText w:val="%2.%3."/>
      <w:lvlJc w:val="left"/>
      <w:pPr>
        <w:tabs>
          <w:tab w:val="num" w:pos="624"/>
        </w:tabs>
        <w:ind w:left="1134" w:hanging="624"/>
      </w:pPr>
      <w:rPr>
        <w:rFonts w:hint="default"/>
        <w:b w:val="0"/>
      </w:rPr>
    </w:lvl>
    <w:lvl w:ilvl="3">
      <w:start w:val="1"/>
      <w:numFmt w:val="decimal"/>
      <w:lvlText w:val="%2.%3.%4."/>
      <w:lvlJc w:val="left"/>
      <w:pPr>
        <w:ind w:left="1728" w:hanging="648"/>
      </w:pPr>
      <w:rPr>
        <w:rFonts w:hint="default"/>
        <w:b w:val="0"/>
      </w:rPr>
    </w:lvl>
    <w:lvl w:ilvl="4">
      <w:start w:val="1"/>
      <w:numFmt w:val="decimal"/>
      <w:lvlText w:val="%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E510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3A6791"/>
    <w:multiLevelType w:val="multilevel"/>
    <w:tmpl w:val="726C2DE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9"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0" w15:restartNumberingAfterBreak="0">
    <w:nsid w:val="7165785F"/>
    <w:multiLevelType w:val="multilevel"/>
    <w:tmpl w:val="36C0B026"/>
    <w:lvl w:ilvl="0">
      <w:start w:val="6"/>
      <w:numFmt w:val="decimal"/>
      <w:lvlText w:val="%1."/>
      <w:lvlJc w:val="left"/>
      <w:pPr>
        <w:ind w:left="360" w:hanging="360"/>
      </w:pPr>
      <w:rPr>
        <w:rFonts w:hint="default"/>
      </w:rPr>
    </w:lvl>
    <w:lvl w:ilvl="1">
      <w:start w:val="2"/>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1" w15:restartNumberingAfterBreak="0">
    <w:nsid w:val="719D5F3D"/>
    <w:multiLevelType w:val="multilevel"/>
    <w:tmpl w:val="D64C9ED2"/>
    <w:lvl w:ilvl="0">
      <w:start w:val="7"/>
      <w:numFmt w:val="decimal"/>
      <w:lvlText w:val="%1."/>
      <w:lvlJc w:val="left"/>
      <w:pPr>
        <w:ind w:left="400" w:hanging="4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2" w15:restartNumberingAfterBreak="0">
    <w:nsid w:val="72BB4045"/>
    <w:multiLevelType w:val="multilevel"/>
    <w:tmpl w:val="ACF488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5D654C"/>
    <w:multiLevelType w:val="hybridMultilevel"/>
    <w:tmpl w:val="DDF222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CA7D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F56599"/>
    <w:multiLevelType w:val="multilevel"/>
    <w:tmpl w:val="58DA2D4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956C95"/>
    <w:multiLevelType w:val="multilevel"/>
    <w:tmpl w:val="35CE8F4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2"/>
  </w:num>
  <w:num w:numId="3">
    <w:abstractNumId w:val="33"/>
  </w:num>
  <w:num w:numId="4">
    <w:abstractNumId w:val="17"/>
  </w:num>
  <w:num w:numId="5">
    <w:abstractNumId w:val="23"/>
  </w:num>
  <w:num w:numId="6">
    <w:abstractNumId w:val="0"/>
  </w:num>
  <w:num w:numId="7">
    <w:abstractNumId w:val="27"/>
  </w:num>
  <w:num w:numId="8">
    <w:abstractNumId w:val="22"/>
  </w:num>
  <w:num w:numId="9">
    <w:abstractNumId w:val="7"/>
  </w:num>
  <w:num w:numId="10">
    <w:abstractNumId w:val="34"/>
  </w:num>
  <w:num w:numId="11">
    <w:abstractNumId w:val="36"/>
  </w:num>
  <w:num w:numId="12">
    <w:abstractNumId w:val="10"/>
  </w:num>
  <w:num w:numId="13">
    <w:abstractNumId w:val="35"/>
  </w:num>
  <w:num w:numId="14">
    <w:abstractNumId w:val="21"/>
  </w:num>
  <w:num w:numId="15">
    <w:abstractNumId w:val="5"/>
  </w:num>
  <w:num w:numId="16">
    <w:abstractNumId w:val="26"/>
  </w:num>
  <w:num w:numId="17">
    <w:abstractNumId w:val="31"/>
  </w:num>
  <w:num w:numId="18">
    <w:abstractNumId w:val="25"/>
  </w:num>
  <w:num w:numId="19">
    <w:abstractNumId w:val="24"/>
  </w:num>
  <w:num w:numId="20">
    <w:abstractNumId w:val="30"/>
  </w:num>
  <w:num w:numId="21">
    <w:abstractNumId w:val="14"/>
  </w:num>
  <w:num w:numId="22">
    <w:abstractNumId w:val="6"/>
  </w:num>
  <w:num w:numId="23">
    <w:abstractNumId w:val="20"/>
  </w:num>
  <w:num w:numId="24">
    <w:abstractNumId w:val="1"/>
  </w:num>
  <w:num w:numId="25">
    <w:abstractNumId w:val="38"/>
  </w:num>
  <w:num w:numId="26">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8"/>
  </w:num>
  <w:num w:numId="33">
    <w:abstractNumId w:val="15"/>
  </w:num>
  <w:num w:numId="34">
    <w:abstractNumId w:val="9"/>
  </w:num>
  <w:num w:numId="35">
    <w:abstractNumId w:val="19"/>
  </w:num>
  <w:num w:numId="36">
    <w:abstractNumId w:val="12"/>
  </w:num>
  <w:num w:numId="37">
    <w:abstractNumId w:val="18"/>
  </w:num>
  <w:num w:numId="38">
    <w:abstractNumId w:val="32"/>
  </w:num>
  <w:num w:numId="39">
    <w:abstractNumId w:val="16"/>
  </w:num>
  <w:num w:numId="40">
    <w:abstractNumId w:val="4"/>
  </w:num>
  <w:num w:numId="41">
    <w:abstractNumId w:val="3"/>
  </w:num>
  <w:num w:numId="42">
    <w:abstractNumId w:val="11"/>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231"/>
    <w:rsid w:val="00002EB5"/>
    <w:rsid w:val="00002FB6"/>
    <w:rsid w:val="00005212"/>
    <w:rsid w:val="00011745"/>
    <w:rsid w:val="00012F56"/>
    <w:rsid w:val="00015E89"/>
    <w:rsid w:val="00017C4E"/>
    <w:rsid w:val="00022276"/>
    <w:rsid w:val="00023FC2"/>
    <w:rsid w:val="0003007F"/>
    <w:rsid w:val="00032BE0"/>
    <w:rsid w:val="00032FF7"/>
    <w:rsid w:val="00037624"/>
    <w:rsid w:val="00044096"/>
    <w:rsid w:val="000454AD"/>
    <w:rsid w:val="00046C14"/>
    <w:rsid w:val="00054A91"/>
    <w:rsid w:val="00061AA8"/>
    <w:rsid w:val="00061D17"/>
    <w:rsid w:val="000704A0"/>
    <w:rsid w:val="00071AC4"/>
    <w:rsid w:val="00074D7F"/>
    <w:rsid w:val="00076019"/>
    <w:rsid w:val="00092B35"/>
    <w:rsid w:val="00093777"/>
    <w:rsid w:val="00096535"/>
    <w:rsid w:val="00097354"/>
    <w:rsid w:val="000A0DF1"/>
    <w:rsid w:val="000B1BE7"/>
    <w:rsid w:val="000C3013"/>
    <w:rsid w:val="000D1C4B"/>
    <w:rsid w:val="000D408C"/>
    <w:rsid w:val="000E0BD5"/>
    <w:rsid w:val="000E6415"/>
    <w:rsid w:val="000E67B2"/>
    <w:rsid w:val="000F27DB"/>
    <w:rsid w:val="000F40E7"/>
    <w:rsid w:val="000F6AC7"/>
    <w:rsid w:val="00104BA3"/>
    <w:rsid w:val="0010785B"/>
    <w:rsid w:val="00111AEB"/>
    <w:rsid w:val="001124CA"/>
    <w:rsid w:val="00116155"/>
    <w:rsid w:val="001164B4"/>
    <w:rsid w:val="00116B96"/>
    <w:rsid w:val="00140858"/>
    <w:rsid w:val="00141FEF"/>
    <w:rsid w:val="0014526C"/>
    <w:rsid w:val="00150C9C"/>
    <w:rsid w:val="00154B9A"/>
    <w:rsid w:val="0016160E"/>
    <w:rsid w:val="00167A81"/>
    <w:rsid w:val="00170231"/>
    <w:rsid w:val="00170A54"/>
    <w:rsid w:val="001747B9"/>
    <w:rsid w:val="00174C9C"/>
    <w:rsid w:val="00175E58"/>
    <w:rsid w:val="0018425D"/>
    <w:rsid w:val="00186488"/>
    <w:rsid w:val="00186984"/>
    <w:rsid w:val="00191693"/>
    <w:rsid w:val="001934AD"/>
    <w:rsid w:val="001938EB"/>
    <w:rsid w:val="00194140"/>
    <w:rsid w:val="00195854"/>
    <w:rsid w:val="00195EF5"/>
    <w:rsid w:val="001A0341"/>
    <w:rsid w:val="001A768B"/>
    <w:rsid w:val="001B6DFF"/>
    <w:rsid w:val="001C433C"/>
    <w:rsid w:val="001C7F63"/>
    <w:rsid w:val="001D22A6"/>
    <w:rsid w:val="001D2D32"/>
    <w:rsid w:val="001D4066"/>
    <w:rsid w:val="001D4AEB"/>
    <w:rsid w:val="001E5BE6"/>
    <w:rsid w:val="001E5E49"/>
    <w:rsid w:val="001E6FFF"/>
    <w:rsid w:val="001E7CFE"/>
    <w:rsid w:val="001F507E"/>
    <w:rsid w:val="001F784D"/>
    <w:rsid w:val="002005A2"/>
    <w:rsid w:val="002112FC"/>
    <w:rsid w:val="002113F3"/>
    <w:rsid w:val="00213513"/>
    <w:rsid w:val="00215E49"/>
    <w:rsid w:val="00216AA0"/>
    <w:rsid w:val="00222E86"/>
    <w:rsid w:val="002276BE"/>
    <w:rsid w:val="00230489"/>
    <w:rsid w:val="00234ECF"/>
    <w:rsid w:val="002367E6"/>
    <w:rsid w:val="00245018"/>
    <w:rsid w:val="002452A0"/>
    <w:rsid w:val="00253197"/>
    <w:rsid w:val="002533D4"/>
    <w:rsid w:val="002578FF"/>
    <w:rsid w:val="00257E88"/>
    <w:rsid w:val="002608D1"/>
    <w:rsid w:val="00262859"/>
    <w:rsid w:val="00267DD3"/>
    <w:rsid w:val="002734C7"/>
    <w:rsid w:val="00275CD1"/>
    <w:rsid w:val="00276230"/>
    <w:rsid w:val="00283C4B"/>
    <w:rsid w:val="00286B37"/>
    <w:rsid w:val="0028792C"/>
    <w:rsid w:val="00290664"/>
    <w:rsid w:val="00295B44"/>
    <w:rsid w:val="00296C31"/>
    <w:rsid w:val="0029770D"/>
    <w:rsid w:val="002A0845"/>
    <w:rsid w:val="002A31A5"/>
    <w:rsid w:val="002C46EF"/>
    <w:rsid w:val="002C798B"/>
    <w:rsid w:val="002D079B"/>
    <w:rsid w:val="002D35D0"/>
    <w:rsid w:val="002D4817"/>
    <w:rsid w:val="002D5360"/>
    <w:rsid w:val="002E0F7B"/>
    <w:rsid w:val="002E6CBB"/>
    <w:rsid w:val="002F0A9C"/>
    <w:rsid w:val="002F712F"/>
    <w:rsid w:val="00300854"/>
    <w:rsid w:val="00314006"/>
    <w:rsid w:val="00316F58"/>
    <w:rsid w:val="00326C2C"/>
    <w:rsid w:val="00327E00"/>
    <w:rsid w:val="00333F6F"/>
    <w:rsid w:val="00336E3C"/>
    <w:rsid w:val="0034679C"/>
    <w:rsid w:val="0034746E"/>
    <w:rsid w:val="00374237"/>
    <w:rsid w:val="003767C8"/>
    <w:rsid w:val="003821EE"/>
    <w:rsid w:val="00382736"/>
    <w:rsid w:val="00384437"/>
    <w:rsid w:val="00384D42"/>
    <w:rsid w:val="0038795A"/>
    <w:rsid w:val="003A0538"/>
    <w:rsid w:val="003A2176"/>
    <w:rsid w:val="003B30DD"/>
    <w:rsid w:val="003B43A1"/>
    <w:rsid w:val="003B5B9F"/>
    <w:rsid w:val="003B7639"/>
    <w:rsid w:val="003C1281"/>
    <w:rsid w:val="003D013C"/>
    <w:rsid w:val="003D0674"/>
    <w:rsid w:val="003D43EC"/>
    <w:rsid w:val="003E20AC"/>
    <w:rsid w:val="003E4AAC"/>
    <w:rsid w:val="003E7753"/>
    <w:rsid w:val="003E7FF0"/>
    <w:rsid w:val="003F26EC"/>
    <w:rsid w:val="003F3FFE"/>
    <w:rsid w:val="003F4B79"/>
    <w:rsid w:val="003F75A3"/>
    <w:rsid w:val="00403A38"/>
    <w:rsid w:val="00406360"/>
    <w:rsid w:val="00413C8A"/>
    <w:rsid w:val="004256E7"/>
    <w:rsid w:val="00426289"/>
    <w:rsid w:val="00427DD6"/>
    <w:rsid w:val="00430439"/>
    <w:rsid w:val="0043253A"/>
    <w:rsid w:val="00441A28"/>
    <w:rsid w:val="004500C8"/>
    <w:rsid w:val="004507BE"/>
    <w:rsid w:val="004561E8"/>
    <w:rsid w:val="00465E4B"/>
    <w:rsid w:val="00471E04"/>
    <w:rsid w:val="0048024B"/>
    <w:rsid w:val="00480F17"/>
    <w:rsid w:val="0048217E"/>
    <w:rsid w:val="00496FA5"/>
    <w:rsid w:val="00497D55"/>
    <w:rsid w:val="004A1EAF"/>
    <w:rsid w:val="004A25BE"/>
    <w:rsid w:val="004B08FD"/>
    <w:rsid w:val="004B332D"/>
    <w:rsid w:val="004B7E53"/>
    <w:rsid w:val="004C00BB"/>
    <w:rsid w:val="004C1A89"/>
    <w:rsid w:val="004C20EA"/>
    <w:rsid w:val="004C7FC7"/>
    <w:rsid w:val="004D5FC4"/>
    <w:rsid w:val="004E1945"/>
    <w:rsid w:val="004F0546"/>
    <w:rsid w:val="00515F04"/>
    <w:rsid w:val="0052329F"/>
    <w:rsid w:val="005278FC"/>
    <w:rsid w:val="005340CB"/>
    <w:rsid w:val="00534152"/>
    <w:rsid w:val="0054063E"/>
    <w:rsid w:val="00540B8B"/>
    <w:rsid w:val="00541778"/>
    <w:rsid w:val="005424DD"/>
    <w:rsid w:val="0054293A"/>
    <w:rsid w:val="00547AB4"/>
    <w:rsid w:val="005529ED"/>
    <w:rsid w:val="005540D7"/>
    <w:rsid w:val="00555410"/>
    <w:rsid w:val="00556E2B"/>
    <w:rsid w:val="00562C4B"/>
    <w:rsid w:val="005648C4"/>
    <w:rsid w:val="005702EB"/>
    <w:rsid w:val="00570EE0"/>
    <w:rsid w:val="00572CB5"/>
    <w:rsid w:val="00573079"/>
    <w:rsid w:val="00576669"/>
    <w:rsid w:val="00580614"/>
    <w:rsid w:val="00587DFD"/>
    <w:rsid w:val="00595AD4"/>
    <w:rsid w:val="005A00BB"/>
    <w:rsid w:val="005A1364"/>
    <w:rsid w:val="005A3501"/>
    <w:rsid w:val="005A3631"/>
    <w:rsid w:val="005A772D"/>
    <w:rsid w:val="005B1B36"/>
    <w:rsid w:val="005B2038"/>
    <w:rsid w:val="005B224A"/>
    <w:rsid w:val="005B63D2"/>
    <w:rsid w:val="005B7D70"/>
    <w:rsid w:val="005C30DB"/>
    <w:rsid w:val="005C444A"/>
    <w:rsid w:val="005C45D5"/>
    <w:rsid w:val="005C4BC6"/>
    <w:rsid w:val="005C728C"/>
    <w:rsid w:val="005D4320"/>
    <w:rsid w:val="005D5C13"/>
    <w:rsid w:val="005D639F"/>
    <w:rsid w:val="005E05EB"/>
    <w:rsid w:val="005E3864"/>
    <w:rsid w:val="005F3D94"/>
    <w:rsid w:val="00606065"/>
    <w:rsid w:val="00606439"/>
    <w:rsid w:val="00607F95"/>
    <w:rsid w:val="006105AB"/>
    <w:rsid w:val="00611777"/>
    <w:rsid w:val="00612A45"/>
    <w:rsid w:val="00614A10"/>
    <w:rsid w:val="00622A00"/>
    <w:rsid w:val="006300C1"/>
    <w:rsid w:val="00631669"/>
    <w:rsid w:val="00633F79"/>
    <w:rsid w:val="00637E78"/>
    <w:rsid w:val="00641CB9"/>
    <w:rsid w:val="006432C2"/>
    <w:rsid w:val="00647C9D"/>
    <w:rsid w:val="00650EBF"/>
    <w:rsid w:val="006513E1"/>
    <w:rsid w:val="00657C2F"/>
    <w:rsid w:val="0066674B"/>
    <w:rsid w:val="0067068F"/>
    <w:rsid w:val="00675515"/>
    <w:rsid w:val="006803BE"/>
    <w:rsid w:val="00681BBE"/>
    <w:rsid w:val="006862AE"/>
    <w:rsid w:val="00687B88"/>
    <w:rsid w:val="006A1AD9"/>
    <w:rsid w:val="006A3F76"/>
    <w:rsid w:val="006A49FD"/>
    <w:rsid w:val="006A528D"/>
    <w:rsid w:val="006A6463"/>
    <w:rsid w:val="006A7E3A"/>
    <w:rsid w:val="006A7ECB"/>
    <w:rsid w:val="006B0602"/>
    <w:rsid w:val="006B0945"/>
    <w:rsid w:val="006B3E8E"/>
    <w:rsid w:val="006B4CB1"/>
    <w:rsid w:val="006B689F"/>
    <w:rsid w:val="006C3298"/>
    <w:rsid w:val="006C49F6"/>
    <w:rsid w:val="006C5600"/>
    <w:rsid w:val="006C7278"/>
    <w:rsid w:val="006D0AA6"/>
    <w:rsid w:val="006D5C48"/>
    <w:rsid w:val="006E0907"/>
    <w:rsid w:val="006E3200"/>
    <w:rsid w:val="006E40D9"/>
    <w:rsid w:val="006E4F03"/>
    <w:rsid w:val="006E55D7"/>
    <w:rsid w:val="006E7CEA"/>
    <w:rsid w:val="006F4AC9"/>
    <w:rsid w:val="00703E3F"/>
    <w:rsid w:val="00707231"/>
    <w:rsid w:val="00715967"/>
    <w:rsid w:val="0072188B"/>
    <w:rsid w:val="00725BF0"/>
    <w:rsid w:val="007301CD"/>
    <w:rsid w:val="00732292"/>
    <w:rsid w:val="007328D0"/>
    <w:rsid w:val="007401D3"/>
    <w:rsid w:val="00741265"/>
    <w:rsid w:val="007455BC"/>
    <w:rsid w:val="00747921"/>
    <w:rsid w:val="00747ECB"/>
    <w:rsid w:val="007509BC"/>
    <w:rsid w:val="0075231D"/>
    <w:rsid w:val="007561B3"/>
    <w:rsid w:val="00757445"/>
    <w:rsid w:val="007574E2"/>
    <w:rsid w:val="00761544"/>
    <w:rsid w:val="00763F7E"/>
    <w:rsid w:val="007746B0"/>
    <w:rsid w:val="007746DC"/>
    <w:rsid w:val="00781857"/>
    <w:rsid w:val="00783595"/>
    <w:rsid w:val="0079309D"/>
    <w:rsid w:val="007942EF"/>
    <w:rsid w:val="0079448B"/>
    <w:rsid w:val="0079580C"/>
    <w:rsid w:val="007A11A5"/>
    <w:rsid w:val="007A7F16"/>
    <w:rsid w:val="007B6B27"/>
    <w:rsid w:val="007B74FA"/>
    <w:rsid w:val="007C1EEC"/>
    <w:rsid w:val="007C4268"/>
    <w:rsid w:val="007C5176"/>
    <w:rsid w:val="007C53FF"/>
    <w:rsid w:val="007C651D"/>
    <w:rsid w:val="007C70FF"/>
    <w:rsid w:val="007C7861"/>
    <w:rsid w:val="007D14B7"/>
    <w:rsid w:val="007D5EC9"/>
    <w:rsid w:val="007D7C40"/>
    <w:rsid w:val="007E5A32"/>
    <w:rsid w:val="007E7CFE"/>
    <w:rsid w:val="007F1C93"/>
    <w:rsid w:val="007F71BF"/>
    <w:rsid w:val="007F7789"/>
    <w:rsid w:val="00814659"/>
    <w:rsid w:val="008167EF"/>
    <w:rsid w:val="00824E5E"/>
    <w:rsid w:val="008308E3"/>
    <w:rsid w:val="00834179"/>
    <w:rsid w:val="008343BE"/>
    <w:rsid w:val="00834AF0"/>
    <w:rsid w:val="008429D3"/>
    <w:rsid w:val="0084509F"/>
    <w:rsid w:val="00846311"/>
    <w:rsid w:val="0085383C"/>
    <w:rsid w:val="0085418C"/>
    <w:rsid w:val="00854C86"/>
    <w:rsid w:val="00856485"/>
    <w:rsid w:val="00865177"/>
    <w:rsid w:val="008825F0"/>
    <w:rsid w:val="00882A5F"/>
    <w:rsid w:val="008861D4"/>
    <w:rsid w:val="00891E63"/>
    <w:rsid w:val="00893DC7"/>
    <w:rsid w:val="008960A1"/>
    <w:rsid w:val="008963FB"/>
    <w:rsid w:val="0089752F"/>
    <w:rsid w:val="008979CF"/>
    <w:rsid w:val="008A02E8"/>
    <w:rsid w:val="008A4DC2"/>
    <w:rsid w:val="008B0CFA"/>
    <w:rsid w:val="008B3E49"/>
    <w:rsid w:val="008B4940"/>
    <w:rsid w:val="008B4ADE"/>
    <w:rsid w:val="008B5708"/>
    <w:rsid w:val="008C0CE4"/>
    <w:rsid w:val="008C68D1"/>
    <w:rsid w:val="008C6C5A"/>
    <w:rsid w:val="008D0D29"/>
    <w:rsid w:val="008E114A"/>
    <w:rsid w:val="008E2C59"/>
    <w:rsid w:val="008E65DD"/>
    <w:rsid w:val="00905BA5"/>
    <w:rsid w:val="00906478"/>
    <w:rsid w:val="00914744"/>
    <w:rsid w:val="00920CC5"/>
    <w:rsid w:val="009220EE"/>
    <w:rsid w:val="0092289C"/>
    <w:rsid w:val="00925A4B"/>
    <w:rsid w:val="00926A74"/>
    <w:rsid w:val="0093003F"/>
    <w:rsid w:val="00935235"/>
    <w:rsid w:val="00946EC9"/>
    <w:rsid w:val="00947A24"/>
    <w:rsid w:val="00953215"/>
    <w:rsid w:val="00957610"/>
    <w:rsid w:val="00961BEC"/>
    <w:rsid w:val="00962172"/>
    <w:rsid w:val="00967F57"/>
    <w:rsid w:val="009725E9"/>
    <w:rsid w:val="00975E9B"/>
    <w:rsid w:val="00981678"/>
    <w:rsid w:val="00984B30"/>
    <w:rsid w:val="00985774"/>
    <w:rsid w:val="009866F1"/>
    <w:rsid w:val="00987236"/>
    <w:rsid w:val="00992BA8"/>
    <w:rsid w:val="00995FA4"/>
    <w:rsid w:val="00996BAD"/>
    <w:rsid w:val="009973BC"/>
    <w:rsid w:val="009B14AD"/>
    <w:rsid w:val="009B1915"/>
    <w:rsid w:val="009B7AEA"/>
    <w:rsid w:val="009C51F8"/>
    <w:rsid w:val="009C6860"/>
    <w:rsid w:val="009C7FF9"/>
    <w:rsid w:val="009E08B2"/>
    <w:rsid w:val="009E6D88"/>
    <w:rsid w:val="009E782A"/>
    <w:rsid w:val="009F0806"/>
    <w:rsid w:val="009F10A5"/>
    <w:rsid w:val="009F5083"/>
    <w:rsid w:val="009F60AB"/>
    <w:rsid w:val="009F77C8"/>
    <w:rsid w:val="00A0021D"/>
    <w:rsid w:val="00A02BBE"/>
    <w:rsid w:val="00A24A56"/>
    <w:rsid w:val="00A31C12"/>
    <w:rsid w:val="00A354EE"/>
    <w:rsid w:val="00A3706B"/>
    <w:rsid w:val="00A41004"/>
    <w:rsid w:val="00A413E6"/>
    <w:rsid w:val="00A425EC"/>
    <w:rsid w:val="00A55BFF"/>
    <w:rsid w:val="00A55C0D"/>
    <w:rsid w:val="00A5646B"/>
    <w:rsid w:val="00A622BB"/>
    <w:rsid w:val="00A6469C"/>
    <w:rsid w:val="00A64F4D"/>
    <w:rsid w:val="00A72228"/>
    <w:rsid w:val="00A72D6D"/>
    <w:rsid w:val="00A768DA"/>
    <w:rsid w:val="00A76C49"/>
    <w:rsid w:val="00A84380"/>
    <w:rsid w:val="00A95BE6"/>
    <w:rsid w:val="00AA26D4"/>
    <w:rsid w:val="00AA2848"/>
    <w:rsid w:val="00AA2B4A"/>
    <w:rsid w:val="00AA7055"/>
    <w:rsid w:val="00AA7CDD"/>
    <w:rsid w:val="00AB410F"/>
    <w:rsid w:val="00AB6FB8"/>
    <w:rsid w:val="00AC127F"/>
    <w:rsid w:val="00AC7520"/>
    <w:rsid w:val="00AD01D0"/>
    <w:rsid w:val="00AD71FD"/>
    <w:rsid w:val="00AE1DCB"/>
    <w:rsid w:val="00AE447E"/>
    <w:rsid w:val="00AE45E6"/>
    <w:rsid w:val="00AE4C76"/>
    <w:rsid w:val="00AE6800"/>
    <w:rsid w:val="00AE68A0"/>
    <w:rsid w:val="00AF1E6B"/>
    <w:rsid w:val="00AF416E"/>
    <w:rsid w:val="00B0139D"/>
    <w:rsid w:val="00B01553"/>
    <w:rsid w:val="00B224F0"/>
    <w:rsid w:val="00B24D23"/>
    <w:rsid w:val="00B24D48"/>
    <w:rsid w:val="00B373F0"/>
    <w:rsid w:val="00B400F9"/>
    <w:rsid w:val="00B47174"/>
    <w:rsid w:val="00B630CA"/>
    <w:rsid w:val="00B73364"/>
    <w:rsid w:val="00B85D89"/>
    <w:rsid w:val="00B86B42"/>
    <w:rsid w:val="00B87160"/>
    <w:rsid w:val="00B90A3D"/>
    <w:rsid w:val="00B931F4"/>
    <w:rsid w:val="00B938BA"/>
    <w:rsid w:val="00B97581"/>
    <w:rsid w:val="00B97B3C"/>
    <w:rsid w:val="00B97B5D"/>
    <w:rsid w:val="00BA0ED8"/>
    <w:rsid w:val="00BA42EA"/>
    <w:rsid w:val="00BA45C0"/>
    <w:rsid w:val="00BA530C"/>
    <w:rsid w:val="00BB6818"/>
    <w:rsid w:val="00BB6EC4"/>
    <w:rsid w:val="00BC0E48"/>
    <w:rsid w:val="00BC30D9"/>
    <w:rsid w:val="00BC6D57"/>
    <w:rsid w:val="00BC7183"/>
    <w:rsid w:val="00BD69FE"/>
    <w:rsid w:val="00BF00B2"/>
    <w:rsid w:val="00BF104E"/>
    <w:rsid w:val="00BF69F2"/>
    <w:rsid w:val="00BF70C2"/>
    <w:rsid w:val="00C00668"/>
    <w:rsid w:val="00C040CE"/>
    <w:rsid w:val="00C0485E"/>
    <w:rsid w:val="00C05163"/>
    <w:rsid w:val="00C07B39"/>
    <w:rsid w:val="00C15718"/>
    <w:rsid w:val="00C1749B"/>
    <w:rsid w:val="00C247A8"/>
    <w:rsid w:val="00C2499C"/>
    <w:rsid w:val="00C31770"/>
    <w:rsid w:val="00C31E6F"/>
    <w:rsid w:val="00C363B2"/>
    <w:rsid w:val="00C37F49"/>
    <w:rsid w:val="00C42527"/>
    <w:rsid w:val="00C470FB"/>
    <w:rsid w:val="00C51B98"/>
    <w:rsid w:val="00C61711"/>
    <w:rsid w:val="00C6221E"/>
    <w:rsid w:val="00C66B69"/>
    <w:rsid w:val="00C70CC1"/>
    <w:rsid w:val="00C75FE3"/>
    <w:rsid w:val="00C76DBB"/>
    <w:rsid w:val="00C81431"/>
    <w:rsid w:val="00C85059"/>
    <w:rsid w:val="00C91E4A"/>
    <w:rsid w:val="00C9616D"/>
    <w:rsid w:val="00CA19C0"/>
    <w:rsid w:val="00CA4609"/>
    <w:rsid w:val="00CA49F9"/>
    <w:rsid w:val="00CA56ED"/>
    <w:rsid w:val="00CB123E"/>
    <w:rsid w:val="00CB3753"/>
    <w:rsid w:val="00CB3F11"/>
    <w:rsid w:val="00CB49B3"/>
    <w:rsid w:val="00CB7A5F"/>
    <w:rsid w:val="00CC3522"/>
    <w:rsid w:val="00CC4E81"/>
    <w:rsid w:val="00CC6835"/>
    <w:rsid w:val="00CC6ADC"/>
    <w:rsid w:val="00CE4E9D"/>
    <w:rsid w:val="00CF3F59"/>
    <w:rsid w:val="00CF6CD5"/>
    <w:rsid w:val="00D04712"/>
    <w:rsid w:val="00D04F74"/>
    <w:rsid w:val="00D065C0"/>
    <w:rsid w:val="00D12C25"/>
    <w:rsid w:val="00D13409"/>
    <w:rsid w:val="00D204A9"/>
    <w:rsid w:val="00D21C30"/>
    <w:rsid w:val="00D239A8"/>
    <w:rsid w:val="00D244A3"/>
    <w:rsid w:val="00D246EC"/>
    <w:rsid w:val="00D268AB"/>
    <w:rsid w:val="00D26D51"/>
    <w:rsid w:val="00D30BEC"/>
    <w:rsid w:val="00D45935"/>
    <w:rsid w:val="00D51AF0"/>
    <w:rsid w:val="00D556AD"/>
    <w:rsid w:val="00D579E7"/>
    <w:rsid w:val="00D605A3"/>
    <w:rsid w:val="00D65F94"/>
    <w:rsid w:val="00D70797"/>
    <w:rsid w:val="00D71042"/>
    <w:rsid w:val="00D73130"/>
    <w:rsid w:val="00D747A7"/>
    <w:rsid w:val="00D82E58"/>
    <w:rsid w:val="00D83BEA"/>
    <w:rsid w:val="00D877D4"/>
    <w:rsid w:val="00D93706"/>
    <w:rsid w:val="00D955DE"/>
    <w:rsid w:val="00D95E14"/>
    <w:rsid w:val="00D97491"/>
    <w:rsid w:val="00D97CA4"/>
    <w:rsid w:val="00DA349C"/>
    <w:rsid w:val="00DB1BFC"/>
    <w:rsid w:val="00DB43D6"/>
    <w:rsid w:val="00DB501A"/>
    <w:rsid w:val="00DB748D"/>
    <w:rsid w:val="00DC1680"/>
    <w:rsid w:val="00DD025C"/>
    <w:rsid w:val="00DD3803"/>
    <w:rsid w:val="00DD66F0"/>
    <w:rsid w:val="00DD71F8"/>
    <w:rsid w:val="00DE5744"/>
    <w:rsid w:val="00DE61DD"/>
    <w:rsid w:val="00DF0F2D"/>
    <w:rsid w:val="00DF35EF"/>
    <w:rsid w:val="00DF78E2"/>
    <w:rsid w:val="00E019EB"/>
    <w:rsid w:val="00E07B04"/>
    <w:rsid w:val="00E14F2F"/>
    <w:rsid w:val="00E1799F"/>
    <w:rsid w:val="00E25327"/>
    <w:rsid w:val="00E26D9D"/>
    <w:rsid w:val="00E304AA"/>
    <w:rsid w:val="00E30D16"/>
    <w:rsid w:val="00E35F75"/>
    <w:rsid w:val="00E37D7E"/>
    <w:rsid w:val="00E42673"/>
    <w:rsid w:val="00E52089"/>
    <w:rsid w:val="00E52F21"/>
    <w:rsid w:val="00E53652"/>
    <w:rsid w:val="00E568ED"/>
    <w:rsid w:val="00E60521"/>
    <w:rsid w:val="00E635CC"/>
    <w:rsid w:val="00E70B8F"/>
    <w:rsid w:val="00E70E2E"/>
    <w:rsid w:val="00E74C84"/>
    <w:rsid w:val="00E772A2"/>
    <w:rsid w:val="00E773A3"/>
    <w:rsid w:val="00E77DDA"/>
    <w:rsid w:val="00E77EC6"/>
    <w:rsid w:val="00E8192D"/>
    <w:rsid w:val="00E901D9"/>
    <w:rsid w:val="00E945C3"/>
    <w:rsid w:val="00E9700C"/>
    <w:rsid w:val="00EA6633"/>
    <w:rsid w:val="00EA7B14"/>
    <w:rsid w:val="00EC1EEA"/>
    <w:rsid w:val="00EC3EAE"/>
    <w:rsid w:val="00EC4DEC"/>
    <w:rsid w:val="00EC5B83"/>
    <w:rsid w:val="00EC71EC"/>
    <w:rsid w:val="00ED1607"/>
    <w:rsid w:val="00ED3105"/>
    <w:rsid w:val="00EE11F3"/>
    <w:rsid w:val="00EE2ACC"/>
    <w:rsid w:val="00EE61EF"/>
    <w:rsid w:val="00EE68F2"/>
    <w:rsid w:val="00EE7747"/>
    <w:rsid w:val="00EF0A55"/>
    <w:rsid w:val="00EF155D"/>
    <w:rsid w:val="00EF6214"/>
    <w:rsid w:val="00F02E5A"/>
    <w:rsid w:val="00F065A4"/>
    <w:rsid w:val="00F13CDA"/>
    <w:rsid w:val="00F21562"/>
    <w:rsid w:val="00F235C8"/>
    <w:rsid w:val="00F25C49"/>
    <w:rsid w:val="00F3077E"/>
    <w:rsid w:val="00F310CF"/>
    <w:rsid w:val="00F369AB"/>
    <w:rsid w:val="00F4496E"/>
    <w:rsid w:val="00F504B8"/>
    <w:rsid w:val="00F556B0"/>
    <w:rsid w:val="00F55C36"/>
    <w:rsid w:val="00F565E5"/>
    <w:rsid w:val="00F60178"/>
    <w:rsid w:val="00F61889"/>
    <w:rsid w:val="00F63AE9"/>
    <w:rsid w:val="00F700BF"/>
    <w:rsid w:val="00F71540"/>
    <w:rsid w:val="00F71790"/>
    <w:rsid w:val="00F74CBF"/>
    <w:rsid w:val="00F756ED"/>
    <w:rsid w:val="00F82EEE"/>
    <w:rsid w:val="00F83797"/>
    <w:rsid w:val="00F872C5"/>
    <w:rsid w:val="00F94576"/>
    <w:rsid w:val="00F949E6"/>
    <w:rsid w:val="00F97845"/>
    <w:rsid w:val="00FA4F09"/>
    <w:rsid w:val="00FA55B6"/>
    <w:rsid w:val="00FA569B"/>
    <w:rsid w:val="00FB054F"/>
    <w:rsid w:val="00FB1AA8"/>
    <w:rsid w:val="00FB7918"/>
    <w:rsid w:val="00FC0315"/>
    <w:rsid w:val="00FC0B26"/>
    <w:rsid w:val="00FD03AD"/>
    <w:rsid w:val="00FD1311"/>
    <w:rsid w:val="00FD5D70"/>
    <w:rsid w:val="00FD6E6D"/>
    <w:rsid w:val="00FE3B6F"/>
    <w:rsid w:val="00FE4EB8"/>
    <w:rsid w:val="00FE58B6"/>
    <w:rsid w:val="00FE6E22"/>
    <w:rsid w:val="00FE7084"/>
    <w:rsid w:val="00FF1743"/>
    <w:rsid w:val="00FF3A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5C35E0"/>
  <w15:docId w15:val="{5CEF21FA-9AAE-443D-AD53-FF397F8C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70EE0"/>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340CB"/>
    <w:pPr>
      <w:tabs>
        <w:tab w:val="center" w:pos="4153"/>
        <w:tab w:val="right" w:pos="8306"/>
      </w:tabs>
    </w:pPr>
  </w:style>
  <w:style w:type="paragraph" w:styleId="Porat">
    <w:name w:val="footer"/>
    <w:basedOn w:val="prastasis"/>
    <w:link w:val="PoratDiagrama"/>
    <w:rsid w:val="005340CB"/>
    <w:pPr>
      <w:tabs>
        <w:tab w:val="center" w:pos="4153"/>
        <w:tab w:val="right" w:pos="8306"/>
      </w:tabs>
    </w:pPr>
  </w:style>
  <w:style w:type="table" w:styleId="Lentelstinklelis">
    <w:name w:val="Table Grid"/>
    <w:basedOn w:val="prastojilentel"/>
    <w:rsid w:val="00981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2113F3"/>
    <w:rPr>
      <w:rFonts w:ascii="Tahoma" w:hAnsi="Tahoma" w:cs="Tahoma"/>
      <w:sz w:val="16"/>
      <w:szCs w:val="16"/>
    </w:rPr>
  </w:style>
  <w:style w:type="character" w:customStyle="1" w:styleId="DebesliotekstasDiagrama">
    <w:name w:val="Debesėlio tekstas Diagrama"/>
    <w:basedOn w:val="Numatytasispastraiposriftas"/>
    <w:link w:val="Debesliotekstas"/>
    <w:rsid w:val="002113F3"/>
    <w:rPr>
      <w:rFonts w:ascii="Tahoma" w:hAnsi="Tahoma" w:cs="Tahoma"/>
      <w:sz w:val="16"/>
      <w:szCs w:val="16"/>
    </w:rPr>
  </w:style>
  <w:style w:type="character" w:styleId="Grietas">
    <w:name w:val="Strong"/>
    <w:basedOn w:val="Numatytasispastraiposriftas"/>
    <w:qFormat/>
    <w:rsid w:val="00B630CA"/>
    <w:rPr>
      <w:b/>
      <w:bCs/>
    </w:rPr>
  </w:style>
  <w:style w:type="paragraph" w:styleId="Pagrindinistekstas">
    <w:name w:val="Body Text"/>
    <w:basedOn w:val="prastasis"/>
    <w:link w:val="PagrindinistekstasDiagrama"/>
    <w:rsid w:val="001D22A6"/>
    <w:pPr>
      <w:jc w:val="both"/>
    </w:pPr>
    <w:rPr>
      <w:szCs w:val="20"/>
      <w:lang w:eastAsia="en-US"/>
    </w:rPr>
  </w:style>
  <w:style w:type="character" w:customStyle="1" w:styleId="PagrindinistekstasDiagrama">
    <w:name w:val="Pagrindinis tekstas Diagrama"/>
    <w:basedOn w:val="Numatytasispastraiposriftas"/>
    <w:link w:val="Pagrindinistekstas"/>
    <w:rsid w:val="001D22A6"/>
    <w:rPr>
      <w:sz w:val="24"/>
      <w:lang w:eastAsia="en-US"/>
    </w:rPr>
  </w:style>
  <w:style w:type="paragraph" w:customStyle="1" w:styleId="CentrBold">
    <w:name w:val="CentrBold"/>
    <w:rsid w:val="00116155"/>
    <w:pPr>
      <w:snapToGrid w:val="0"/>
      <w:jc w:val="center"/>
    </w:pPr>
    <w:rPr>
      <w:rFonts w:ascii="TimesLT" w:hAnsi="TimesLT"/>
      <w:b/>
      <w:caps/>
      <w:lang w:val="en-US"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1"/>
    <w:qFormat/>
    <w:rsid w:val="00FD03AD"/>
    <w:pPr>
      <w:ind w:left="720"/>
      <w:contextualSpacing/>
    </w:pPr>
  </w:style>
  <w:style w:type="paragraph" w:styleId="Pagrindiniotekstotrauka">
    <w:name w:val="Body Text Indent"/>
    <w:basedOn w:val="prastasis"/>
    <w:link w:val="PagrindiniotekstotraukaDiagrama"/>
    <w:rsid w:val="007C70FF"/>
    <w:pPr>
      <w:spacing w:after="120"/>
      <w:ind w:left="283"/>
    </w:pPr>
  </w:style>
  <w:style w:type="character" w:customStyle="1" w:styleId="PagrindiniotekstotraukaDiagrama">
    <w:name w:val="Pagrindinio teksto įtrauka Diagrama"/>
    <w:basedOn w:val="Numatytasispastraiposriftas"/>
    <w:link w:val="Pagrindiniotekstotrauka"/>
    <w:rsid w:val="007C70FF"/>
    <w:rPr>
      <w:sz w:val="24"/>
      <w:szCs w:val="24"/>
    </w:rPr>
  </w:style>
  <w:style w:type="paragraph" w:customStyle="1" w:styleId="BodyText1">
    <w:name w:val="Body Text1"/>
    <w:rsid w:val="007C70FF"/>
    <w:pPr>
      <w:autoSpaceDE w:val="0"/>
      <w:autoSpaceDN w:val="0"/>
      <w:adjustRightInd w:val="0"/>
      <w:ind w:firstLine="312"/>
      <w:jc w:val="both"/>
    </w:pPr>
    <w:rPr>
      <w:rFonts w:ascii="TimesLT" w:hAnsi="TimesLT"/>
      <w:lang w:val="en-US" w:eastAsia="en-US"/>
    </w:rPr>
  </w:style>
  <w:style w:type="character" w:styleId="Puslapionumeris">
    <w:name w:val="page number"/>
    <w:basedOn w:val="Numatytasispastraiposriftas"/>
    <w:rsid w:val="007C70FF"/>
  </w:style>
  <w:style w:type="character" w:styleId="Komentaronuoroda">
    <w:name w:val="annotation reference"/>
    <w:basedOn w:val="Numatytasispastraiposriftas"/>
    <w:uiPriority w:val="99"/>
    <w:rsid w:val="007C70FF"/>
    <w:rPr>
      <w:sz w:val="16"/>
      <w:szCs w:val="16"/>
    </w:rPr>
  </w:style>
  <w:style w:type="paragraph" w:customStyle="1" w:styleId="Straipsniopavadinimas">
    <w:name w:val="Straipsnio pavadinimas"/>
    <w:basedOn w:val="prastasis"/>
    <w:rsid w:val="007C70FF"/>
    <w:pPr>
      <w:ind w:firstLine="720"/>
      <w:jc w:val="both"/>
    </w:pPr>
    <w:rPr>
      <w:b/>
      <w:sz w:val="22"/>
      <w:szCs w:val="20"/>
      <w:lang w:eastAsia="en-US"/>
    </w:rPr>
  </w:style>
  <w:style w:type="paragraph" w:styleId="Komentarotekstas">
    <w:name w:val="annotation text"/>
    <w:basedOn w:val="prastasis"/>
    <w:link w:val="KomentarotekstasDiagrama"/>
    <w:uiPriority w:val="99"/>
    <w:rsid w:val="009725E9"/>
    <w:rPr>
      <w:sz w:val="20"/>
      <w:szCs w:val="20"/>
    </w:rPr>
  </w:style>
  <w:style w:type="character" w:customStyle="1" w:styleId="KomentarotekstasDiagrama">
    <w:name w:val="Komentaro tekstas Diagrama"/>
    <w:basedOn w:val="Numatytasispastraiposriftas"/>
    <w:link w:val="Komentarotekstas"/>
    <w:uiPriority w:val="99"/>
    <w:rsid w:val="009725E9"/>
  </w:style>
  <w:style w:type="paragraph" w:styleId="Komentarotema">
    <w:name w:val="annotation subject"/>
    <w:basedOn w:val="Komentarotekstas"/>
    <w:next w:val="Komentarotekstas"/>
    <w:link w:val="KomentarotemaDiagrama"/>
    <w:rsid w:val="009725E9"/>
    <w:rPr>
      <w:b/>
      <w:bCs/>
    </w:rPr>
  </w:style>
  <w:style w:type="character" w:customStyle="1" w:styleId="KomentarotemaDiagrama">
    <w:name w:val="Komentaro tema Diagrama"/>
    <w:basedOn w:val="KomentarotekstasDiagrama"/>
    <w:link w:val="Komentarotema"/>
    <w:rsid w:val="009725E9"/>
    <w:rPr>
      <w:b/>
      <w:bCs/>
    </w:rPr>
  </w:style>
  <w:style w:type="paragraph" w:customStyle="1" w:styleId="MMTitle">
    <w:name w:val="MM Title"/>
    <w:basedOn w:val="Pavadinimas"/>
    <w:rsid w:val="00B97581"/>
    <w:pPr>
      <w:pBdr>
        <w:bottom w:val="none" w:sz="0" w:space="0" w:color="auto"/>
      </w:pBdr>
      <w:spacing w:before="240" w:after="60"/>
      <w:contextualSpacing w:val="0"/>
      <w:jc w:val="center"/>
      <w:outlineLvl w:val="0"/>
    </w:pPr>
    <w:rPr>
      <w:rFonts w:ascii="Arial" w:eastAsia="Calibri" w:hAnsi="Arial" w:cs="Arial"/>
      <w:b/>
      <w:bCs/>
      <w:color w:val="auto"/>
      <w:spacing w:val="0"/>
      <w:sz w:val="32"/>
      <w:szCs w:val="32"/>
      <w:lang w:val="en-US" w:eastAsia="en-US"/>
    </w:rPr>
  </w:style>
  <w:style w:type="paragraph" w:styleId="Pavadinimas">
    <w:name w:val="Title"/>
    <w:basedOn w:val="prastasis"/>
    <w:next w:val="prastasis"/>
    <w:link w:val="PavadinimasDiagrama"/>
    <w:qFormat/>
    <w:rsid w:val="00B975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B97581"/>
    <w:rPr>
      <w:rFonts w:asciiTheme="majorHAnsi" w:eastAsiaTheme="majorEastAsia" w:hAnsiTheme="majorHAnsi" w:cstheme="majorBidi"/>
      <w:color w:val="17365D" w:themeColor="text2" w:themeShade="BF"/>
      <w:spacing w:val="5"/>
      <w:kern w:val="28"/>
      <w:sz w:val="52"/>
      <w:szCs w:val="52"/>
    </w:rPr>
  </w:style>
  <w:style w:type="paragraph" w:styleId="Pataisymai">
    <w:name w:val="Revision"/>
    <w:hidden/>
    <w:uiPriority w:val="99"/>
    <w:semiHidden/>
    <w:rsid w:val="00A5646B"/>
    <w:rPr>
      <w:sz w:val="24"/>
      <w:szCs w:val="24"/>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link w:val="Sraopastraipa"/>
    <w:uiPriority w:val="34"/>
    <w:qFormat/>
    <w:locked/>
    <w:rsid w:val="009B1915"/>
    <w:rPr>
      <w:sz w:val="24"/>
      <w:szCs w:val="24"/>
    </w:rPr>
  </w:style>
  <w:style w:type="character" w:customStyle="1" w:styleId="Laukeliai">
    <w:name w:val="Laukeliai"/>
    <w:basedOn w:val="Numatytasispastraiposriftas"/>
    <w:uiPriority w:val="1"/>
    <w:rsid w:val="009B1915"/>
    <w:rPr>
      <w:rFonts w:ascii="Arial" w:hAnsi="Arial"/>
      <w:sz w:val="20"/>
    </w:rPr>
  </w:style>
  <w:style w:type="character" w:customStyle="1" w:styleId="PoratDiagrama">
    <w:name w:val="Poraštė Diagrama"/>
    <w:basedOn w:val="Numatytasispastraiposriftas"/>
    <w:link w:val="Porat"/>
    <w:rsid w:val="009B1915"/>
    <w:rPr>
      <w:sz w:val="24"/>
      <w:szCs w:val="24"/>
    </w:rPr>
  </w:style>
  <w:style w:type="paragraph" w:styleId="Betarp">
    <w:name w:val="No Spacing"/>
    <w:uiPriority w:val="1"/>
    <w:qFormat/>
    <w:rsid w:val="009B1915"/>
    <w:rPr>
      <w:rFonts w:ascii="Calibri" w:eastAsia="Calibri" w:hAnsi="Calibri"/>
      <w:sz w:val="22"/>
      <w:szCs w:val="22"/>
      <w:lang w:eastAsia="en-US"/>
    </w:rPr>
  </w:style>
  <w:style w:type="character" w:styleId="Puslapioinaosnuoroda">
    <w:name w:val="footnote reference"/>
    <w:rsid w:val="009B1915"/>
    <w:rPr>
      <w:vertAlign w:val="superscript"/>
    </w:rPr>
  </w:style>
  <w:style w:type="paragraph" w:customStyle="1" w:styleId="TableParagraph">
    <w:name w:val="Table Paragraph"/>
    <w:basedOn w:val="prastasis"/>
    <w:uiPriority w:val="1"/>
    <w:qFormat/>
    <w:rsid w:val="00FB1AA8"/>
    <w:pPr>
      <w:widowControl w:val="0"/>
    </w:pPr>
    <w:rPr>
      <w:rFonts w:ascii="Calibri" w:eastAsia="Calibri" w:hAnsi="Calibri"/>
      <w:sz w:val="22"/>
      <w:szCs w:val="22"/>
      <w:lang w:val="en-US" w:eastAsia="en-US"/>
    </w:rPr>
  </w:style>
  <w:style w:type="character" w:styleId="Hipersaitas">
    <w:name w:val="Hyperlink"/>
    <w:basedOn w:val="Numatytasispastraiposriftas"/>
    <w:uiPriority w:val="99"/>
    <w:semiHidden/>
    <w:unhideWhenUsed/>
    <w:rsid w:val="001938EB"/>
    <w:rPr>
      <w:color w:val="0563C1"/>
      <w:u w:val="single"/>
    </w:rPr>
  </w:style>
  <w:style w:type="paragraph" w:customStyle="1" w:styleId="Body2">
    <w:name w:val="Body 2"/>
    <w:rsid w:val="00C470F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locked/>
    <w:rsid w:val="00783595"/>
  </w:style>
  <w:style w:type="character" w:customStyle="1" w:styleId="ListParagraphChar1">
    <w:name w:val="List Paragraph Char1"/>
    <w:aliases w:val="List Paragraph 1 Char"/>
    <w:uiPriority w:val="34"/>
    <w:locked/>
    <w:rsid w:val="00C70CC1"/>
    <w:rPr>
      <w:rFonts w:eastAsia="Calibri"/>
      <w:sz w:val="24"/>
      <w:szCs w:val="24"/>
      <w:lang w:val="lt-LT" w:eastAsia="lt-LT"/>
    </w:rPr>
  </w:style>
  <w:style w:type="paragraph" w:customStyle="1" w:styleId="prastasis1">
    <w:name w:val="Įprastasis1"/>
    <w:rsid w:val="00AC7520"/>
    <w:pPr>
      <w:suppressAutoHyphens/>
      <w:autoSpaceDN w:val="0"/>
      <w:textAlignment w:val="baseline"/>
    </w:pPr>
    <w:rPr>
      <w:sz w:val="24"/>
      <w:szCs w:val="24"/>
    </w:rPr>
  </w:style>
  <w:style w:type="character" w:customStyle="1" w:styleId="Numatytasispastraiposriftas1">
    <w:name w:val="Numatytasis pastraipos šriftas1"/>
    <w:rsid w:val="00AC7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231289">
      <w:bodyDiv w:val="1"/>
      <w:marLeft w:val="0"/>
      <w:marRight w:val="0"/>
      <w:marTop w:val="0"/>
      <w:marBottom w:val="0"/>
      <w:divBdr>
        <w:top w:val="none" w:sz="0" w:space="0" w:color="auto"/>
        <w:left w:val="none" w:sz="0" w:space="0" w:color="auto"/>
        <w:bottom w:val="none" w:sz="0" w:space="0" w:color="auto"/>
        <w:right w:val="none" w:sz="0" w:space="0" w:color="auto"/>
      </w:divBdr>
    </w:div>
    <w:div w:id="459032624">
      <w:bodyDiv w:val="1"/>
      <w:marLeft w:val="0"/>
      <w:marRight w:val="0"/>
      <w:marTop w:val="0"/>
      <w:marBottom w:val="0"/>
      <w:divBdr>
        <w:top w:val="none" w:sz="0" w:space="0" w:color="auto"/>
        <w:left w:val="none" w:sz="0" w:space="0" w:color="auto"/>
        <w:bottom w:val="none" w:sz="0" w:space="0" w:color="auto"/>
        <w:right w:val="none" w:sz="0" w:space="0" w:color="auto"/>
      </w:divBdr>
    </w:div>
    <w:div w:id="756293681">
      <w:bodyDiv w:val="1"/>
      <w:marLeft w:val="0"/>
      <w:marRight w:val="0"/>
      <w:marTop w:val="0"/>
      <w:marBottom w:val="0"/>
      <w:divBdr>
        <w:top w:val="none" w:sz="0" w:space="0" w:color="auto"/>
        <w:left w:val="none" w:sz="0" w:space="0" w:color="auto"/>
        <w:bottom w:val="none" w:sz="0" w:space="0" w:color="auto"/>
        <w:right w:val="none" w:sz="0" w:space="0" w:color="auto"/>
      </w:divBdr>
    </w:div>
    <w:div w:id="1050499986">
      <w:bodyDiv w:val="1"/>
      <w:marLeft w:val="0"/>
      <w:marRight w:val="0"/>
      <w:marTop w:val="0"/>
      <w:marBottom w:val="0"/>
      <w:divBdr>
        <w:top w:val="none" w:sz="0" w:space="0" w:color="auto"/>
        <w:left w:val="none" w:sz="0" w:space="0" w:color="auto"/>
        <w:bottom w:val="none" w:sz="0" w:space="0" w:color="auto"/>
        <w:right w:val="none" w:sz="0" w:space="0" w:color="auto"/>
      </w:divBdr>
    </w:div>
    <w:div w:id="1080831202">
      <w:bodyDiv w:val="1"/>
      <w:marLeft w:val="0"/>
      <w:marRight w:val="0"/>
      <w:marTop w:val="0"/>
      <w:marBottom w:val="0"/>
      <w:divBdr>
        <w:top w:val="none" w:sz="0" w:space="0" w:color="auto"/>
        <w:left w:val="none" w:sz="0" w:space="0" w:color="auto"/>
        <w:bottom w:val="none" w:sz="0" w:space="0" w:color="auto"/>
        <w:right w:val="none" w:sz="0" w:space="0" w:color="auto"/>
      </w:divBdr>
    </w:div>
    <w:div w:id="1115367758">
      <w:bodyDiv w:val="1"/>
      <w:marLeft w:val="0"/>
      <w:marRight w:val="0"/>
      <w:marTop w:val="0"/>
      <w:marBottom w:val="0"/>
      <w:divBdr>
        <w:top w:val="none" w:sz="0" w:space="0" w:color="auto"/>
        <w:left w:val="none" w:sz="0" w:space="0" w:color="auto"/>
        <w:bottom w:val="none" w:sz="0" w:space="0" w:color="auto"/>
        <w:right w:val="none" w:sz="0" w:space="0" w:color="auto"/>
      </w:divBdr>
    </w:div>
    <w:div w:id="1252661420">
      <w:bodyDiv w:val="1"/>
      <w:marLeft w:val="0"/>
      <w:marRight w:val="0"/>
      <w:marTop w:val="0"/>
      <w:marBottom w:val="0"/>
      <w:divBdr>
        <w:top w:val="none" w:sz="0" w:space="0" w:color="auto"/>
        <w:left w:val="none" w:sz="0" w:space="0" w:color="auto"/>
        <w:bottom w:val="none" w:sz="0" w:space="0" w:color="auto"/>
        <w:right w:val="none" w:sz="0" w:space="0" w:color="auto"/>
      </w:divBdr>
    </w:div>
    <w:div w:id="1761488104">
      <w:bodyDiv w:val="1"/>
      <w:marLeft w:val="225"/>
      <w:marRight w:val="225"/>
      <w:marTop w:val="0"/>
      <w:marBottom w:val="0"/>
      <w:divBdr>
        <w:top w:val="none" w:sz="0" w:space="0" w:color="auto"/>
        <w:left w:val="none" w:sz="0" w:space="0" w:color="auto"/>
        <w:bottom w:val="none" w:sz="0" w:space="0" w:color="auto"/>
        <w:right w:val="none" w:sz="0" w:space="0" w:color="auto"/>
      </w:divBdr>
      <w:divsChild>
        <w:div w:id="692918420">
          <w:marLeft w:val="0"/>
          <w:marRight w:val="0"/>
          <w:marTop w:val="0"/>
          <w:marBottom w:val="0"/>
          <w:divBdr>
            <w:top w:val="none" w:sz="0" w:space="0" w:color="auto"/>
            <w:left w:val="none" w:sz="0" w:space="0" w:color="auto"/>
            <w:bottom w:val="none" w:sz="0" w:space="0" w:color="auto"/>
            <w:right w:val="none" w:sz="0" w:space="0" w:color="auto"/>
          </w:divBdr>
        </w:div>
      </w:divsChild>
    </w:div>
    <w:div w:id="179663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4395CD7DB84DF9958E4D30C9D7908B"/>
        <w:category>
          <w:name w:val="Bendrosios nuostatos"/>
          <w:gallery w:val="placeholder"/>
        </w:category>
        <w:types>
          <w:type w:val="bbPlcHdr"/>
        </w:types>
        <w:behaviors>
          <w:behavior w:val="content"/>
        </w:behaviors>
        <w:guid w:val="{BF4751E3-DE80-4FB3-9DD3-64F02CC15567}"/>
      </w:docPartPr>
      <w:docPartBody>
        <w:p w:rsidR="002169F8" w:rsidRDefault="00551F99" w:rsidP="00551F99">
          <w:pPr>
            <w:pStyle w:val="134395CD7DB84DF9958E4D30C9D7908B"/>
          </w:pPr>
          <w:r>
            <w:rPr>
              <w:rStyle w:val="Vietosrezervavimoenklotekstas"/>
            </w:rPr>
            <w:t>Click or tap here to enter text.</w:t>
          </w:r>
        </w:p>
      </w:docPartBody>
    </w:docPart>
    <w:docPart>
      <w:docPartPr>
        <w:name w:val="8034752CFFC541A095455925336B9521"/>
        <w:category>
          <w:name w:val="Bendrosios nuostatos"/>
          <w:gallery w:val="placeholder"/>
        </w:category>
        <w:types>
          <w:type w:val="bbPlcHdr"/>
        </w:types>
        <w:behaviors>
          <w:behavior w:val="content"/>
        </w:behaviors>
        <w:guid w:val="{6FAA1B4C-E5A4-486D-A423-01A6C0847306}"/>
      </w:docPartPr>
      <w:docPartBody>
        <w:p w:rsidR="002169F8" w:rsidRDefault="00551F99" w:rsidP="00551F99">
          <w:pPr>
            <w:pStyle w:val="8034752CFFC541A095455925336B9521"/>
          </w:pPr>
          <w:r>
            <w:rPr>
              <w:rStyle w:val="Vietosrezervavimoenklotekstas"/>
            </w:rPr>
            <w:t>Click or tap here to enter text.</w:t>
          </w:r>
        </w:p>
      </w:docPartBody>
    </w:docPart>
    <w:docPart>
      <w:docPartPr>
        <w:name w:val="E2F5533AE4504207AF4AE250D56BFA94"/>
        <w:category>
          <w:name w:val="Bendrosios nuostatos"/>
          <w:gallery w:val="placeholder"/>
        </w:category>
        <w:types>
          <w:type w:val="bbPlcHdr"/>
        </w:types>
        <w:behaviors>
          <w:behavior w:val="content"/>
        </w:behaviors>
        <w:guid w:val="{9FAD8982-5A57-49EF-9C14-5DBF7D6E8E19}"/>
      </w:docPartPr>
      <w:docPartBody>
        <w:p w:rsidR="002169F8" w:rsidRDefault="00551F99" w:rsidP="00551F99">
          <w:pPr>
            <w:pStyle w:val="E2F5533AE4504207AF4AE250D56BFA94"/>
          </w:pPr>
          <w:r>
            <w:rPr>
              <w:rStyle w:val="Vietosrezervavimoenklotekstas"/>
            </w:rPr>
            <w:t>Click or tap here to enter text.</w:t>
          </w:r>
        </w:p>
      </w:docPartBody>
    </w:docPart>
    <w:docPart>
      <w:docPartPr>
        <w:name w:val="F9DB0E77815A467C8FD012F644B68F0E"/>
        <w:category>
          <w:name w:val="Bendrosios nuostatos"/>
          <w:gallery w:val="placeholder"/>
        </w:category>
        <w:types>
          <w:type w:val="bbPlcHdr"/>
        </w:types>
        <w:behaviors>
          <w:behavior w:val="content"/>
        </w:behaviors>
        <w:guid w:val="{6F4518B0-35A5-4FAF-8947-17E01123ED7E}"/>
      </w:docPartPr>
      <w:docPartBody>
        <w:p w:rsidR="002169F8" w:rsidRDefault="00551F99" w:rsidP="00551F99">
          <w:pPr>
            <w:pStyle w:val="F9DB0E77815A467C8FD012F644B68F0E"/>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99"/>
    <w:rsid w:val="002169F8"/>
    <w:rsid w:val="00483317"/>
    <w:rsid w:val="00516E8A"/>
    <w:rsid w:val="00551F99"/>
    <w:rsid w:val="005A734B"/>
    <w:rsid w:val="00F354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51F99"/>
  </w:style>
  <w:style w:type="paragraph" w:customStyle="1" w:styleId="134395CD7DB84DF9958E4D30C9D7908B">
    <w:name w:val="134395CD7DB84DF9958E4D30C9D7908B"/>
    <w:rsid w:val="00551F99"/>
  </w:style>
  <w:style w:type="paragraph" w:customStyle="1" w:styleId="8034752CFFC541A095455925336B9521">
    <w:name w:val="8034752CFFC541A095455925336B9521"/>
    <w:rsid w:val="00551F99"/>
  </w:style>
  <w:style w:type="paragraph" w:customStyle="1" w:styleId="E2F5533AE4504207AF4AE250D56BFA94">
    <w:name w:val="E2F5533AE4504207AF4AE250D56BFA94"/>
    <w:rsid w:val="00551F99"/>
  </w:style>
  <w:style w:type="paragraph" w:customStyle="1" w:styleId="F9DB0E77815A467C8FD012F644B68F0E">
    <w:name w:val="F9DB0E77815A467C8FD012F644B68F0E"/>
    <w:rsid w:val="00551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45FBE-2FE9-4E0F-B174-ECB8EF15D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3891</Words>
  <Characters>2219</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Kaučikas</dc:creator>
  <cp:lastModifiedBy>Marija Mažol</cp:lastModifiedBy>
  <cp:revision>2</cp:revision>
  <cp:lastPrinted>2020-03-24T06:30:00Z</cp:lastPrinted>
  <dcterms:created xsi:type="dcterms:W3CDTF">2020-04-21T12:47:00Z</dcterms:created>
  <dcterms:modified xsi:type="dcterms:W3CDTF">2020-04-21T12:47:00Z</dcterms:modified>
</cp:coreProperties>
</file>