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103"/>
      </w:tblGrid>
      <w:tr w:rsidR="00F876A5" w:rsidRPr="00C0399D" w14:paraId="6696AEC6" w14:textId="77777777" w:rsidTr="00DD6D0E">
        <w:tc>
          <w:tcPr>
            <w:tcW w:w="5954" w:type="dxa"/>
          </w:tcPr>
          <w:p w14:paraId="12F5025C" w14:textId="35D45A28" w:rsidR="00F876A5" w:rsidRPr="00C0399D" w:rsidRDefault="00F876A5" w:rsidP="00EF5EDF">
            <w:pPr>
              <w:pStyle w:val="Bodytext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7FC29337" w14:textId="70BFC097" w:rsidR="00C21FB4" w:rsidRPr="00C0399D" w:rsidRDefault="00C21FB4" w:rsidP="00C21FB4">
            <w:pPr>
              <w:pStyle w:val="Bodytext70"/>
              <w:shd w:val="clear" w:color="auto" w:fill="auto"/>
              <w:tabs>
                <w:tab w:val="left" w:leader="dot" w:pos="1037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14:paraId="3DBBBD45" w14:textId="77777777" w:rsidR="00F876A5" w:rsidRDefault="00F876A5" w:rsidP="00F876A5">
      <w:pPr>
        <w:ind w:firstLine="567"/>
        <w:rPr>
          <w:rFonts w:ascii="Times New Roman" w:hAnsi="Times New Roman" w:cs="Times New Roman"/>
          <w:color w:val="auto"/>
        </w:rPr>
      </w:pPr>
    </w:p>
    <w:p w14:paraId="5CF3939C" w14:textId="77777777" w:rsidR="00C21FB4" w:rsidRDefault="00C21FB4" w:rsidP="00F876A5">
      <w:pPr>
        <w:ind w:firstLine="567"/>
        <w:rPr>
          <w:rFonts w:ascii="Times New Roman" w:hAnsi="Times New Roman" w:cs="Times New Roman"/>
          <w:color w:val="auto"/>
        </w:rPr>
      </w:pPr>
    </w:p>
    <w:p w14:paraId="6658C3A6" w14:textId="3D79CF55" w:rsidR="00F876A5" w:rsidRPr="00C0399D" w:rsidRDefault="004028FB" w:rsidP="00F876A5">
      <w:pPr>
        <w:ind w:firstLine="567"/>
        <w:jc w:val="center"/>
        <w:rPr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NAUDOJIMOSI </w:t>
      </w:r>
      <w:r w:rsidR="002C0307" w:rsidRPr="004028FB">
        <w:rPr>
          <w:rFonts w:ascii="Times New Roman" w:hAnsi="Times New Roman" w:cs="Times New Roman"/>
          <w:b/>
          <w:bCs/>
          <w:color w:val="auto"/>
        </w:rPr>
        <w:t>2020</w:t>
      </w:r>
      <w:r w:rsidR="006929C8" w:rsidRPr="002C030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929C8">
        <w:rPr>
          <w:rFonts w:ascii="Times New Roman" w:hAnsi="Times New Roman" w:cs="Times New Roman"/>
          <w:b/>
          <w:color w:val="auto"/>
        </w:rPr>
        <w:t>M. ATLYGIO RINKOS TYRIMO DUOMENŲ BAZ</w:t>
      </w:r>
      <w:r>
        <w:rPr>
          <w:rFonts w:ascii="Times New Roman" w:hAnsi="Times New Roman" w:cs="Times New Roman"/>
          <w:b/>
          <w:color w:val="auto"/>
        </w:rPr>
        <w:t>E</w:t>
      </w:r>
      <w:r w:rsidR="00160A4D">
        <w:rPr>
          <w:rFonts w:ascii="Times New Roman" w:hAnsi="Times New Roman" w:cs="Times New Roman"/>
          <w:b/>
          <w:color w:val="auto"/>
        </w:rPr>
        <w:t xml:space="preserve"> PASLAUGŲ</w:t>
      </w:r>
      <w:r w:rsidR="00C21FB4">
        <w:rPr>
          <w:rFonts w:ascii="Times New Roman" w:hAnsi="Times New Roman" w:cs="Times New Roman"/>
          <w:b/>
          <w:color w:val="auto"/>
        </w:rPr>
        <w:t xml:space="preserve"> PIRKIMO TECHNINĖ SPECIFIKACIJA</w:t>
      </w:r>
    </w:p>
    <w:p w14:paraId="7656B15C" w14:textId="77777777" w:rsidR="00F876A5" w:rsidRDefault="00F876A5" w:rsidP="00F876A5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sz w:val="24"/>
          <w:szCs w:val="24"/>
        </w:rPr>
      </w:pPr>
    </w:p>
    <w:p w14:paraId="0787F57E" w14:textId="77777777" w:rsidR="005675E3" w:rsidRDefault="005675E3" w:rsidP="00F876A5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sz w:val="24"/>
          <w:szCs w:val="24"/>
        </w:rPr>
      </w:pPr>
    </w:p>
    <w:p w14:paraId="0E458A02" w14:textId="77777777" w:rsidR="00F305F1" w:rsidRPr="00C0399D" w:rsidRDefault="00F305F1" w:rsidP="00F876A5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sz w:val="24"/>
          <w:szCs w:val="24"/>
        </w:rPr>
      </w:pPr>
    </w:p>
    <w:p w14:paraId="76DF1280" w14:textId="77777777" w:rsidR="00F876A5" w:rsidRPr="00C0399D" w:rsidRDefault="00F876A5" w:rsidP="00F876A5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b/>
          <w:sz w:val="24"/>
          <w:szCs w:val="24"/>
        </w:rPr>
      </w:pPr>
      <w:bookmarkStart w:id="1" w:name="_Hlk36195842"/>
      <w:r w:rsidRPr="00C0399D">
        <w:rPr>
          <w:b/>
          <w:sz w:val="24"/>
          <w:szCs w:val="24"/>
        </w:rPr>
        <w:t>1. PIRKIMO OBJEKTAS</w:t>
      </w:r>
    </w:p>
    <w:p w14:paraId="51C639CE" w14:textId="25B50FCD" w:rsidR="00046E40" w:rsidRPr="00046E40" w:rsidRDefault="004C7619" w:rsidP="00046E40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Naudojimasis </w:t>
      </w:r>
      <w:r w:rsidR="006929C8">
        <w:rPr>
          <w:sz w:val="24"/>
          <w:szCs w:val="24"/>
        </w:rPr>
        <w:t>20</w:t>
      </w:r>
      <w:r w:rsidR="002C0307">
        <w:rPr>
          <w:sz w:val="24"/>
          <w:szCs w:val="24"/>
        </w:rPr>
        <w:t>20</w:t>
      </w:r>
      <w:r w:rsidR="006929C8">
        <w:rPr>
          <w:sz w:val="24"/>
          <w:szCs w:val="24"/>
        </w:rPr>
        <w:t xml:space="preserve"> m. atlygio rinkos tyrimo duomenų baze</w:t>
      </w:r>
      <w:r w:rsidR="00046E40">
        <w:rPr>
          <w:sz w:val="24"/>
          <w:szCs w:val="24"/>
        </w:rPr>
        <w:t xml:space="preserve">, </w:t>
      </w:r>
      <w:r w:rsidR="0034553D" w:rsidRPr="0034553D">
        <w:rPr>
          <w:sz w:val="24"/>
          <w:szCs w:val="24"/>
        </w:rPr>
        <w:t>72320000-4</w:t>
      </w:r>
      <w:r w:rsidR="004028FB">
        <w:rPr>
          <w:sz w:val="24"/>
          <w:szCs w:val="24"/>
        </w:rPr>
        <w:t>.</w:t>
      </w:r>
      <w:bookmarkEnd w:id="1"/>
      <w:r w:rsidR="00046E40">
        <w:rPr>
          <w:sz w:val="24"/>
          <w:szCs w:val="24"/>
        </w:rPr>
        <w:t xml:space="preserve"> </w:t>
      </w:r>
    </w:p>
    <w:p w14:paraId="2EF0B097" w14:textId="77777777" w:rsidR="00F876A5" w:rsidRPr="00C0399D" w:rsidRDefault="00F876A5" w:rsidP="00F876A5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sz w:val="24"/>
          <w:szCs w:val="24"/>
        </w:rPr>
      </w:pPr>
    </w:p>
    <w:p w14:paraId="62B35171" w14:textId="77777777" w:rsidR="00F876A5" w:rsidRPr="00C0399D" w:rsidRDefault="00F876A5" w:rsidP="00F876A5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Style w:val="Bodytext2NotItalic2"/>
          <w:b/>
          <w:i/>
          <w:iCs/>
          <w:sz w:val="24"/>
          <w:szCs w:val="24"/>
        </w:rPr>
      </w:pPr>
      <w:r w:rsidRPr="00C0399D">
        <w:rPr>
          <w:rStyle w:val="Bodytext2NotItalic2"/>
          <w:b/>
          <w:iCs/>
          <w:sz w:val="24"/>
          <w:szCs w:val="24"/>
        </w:rPr>
        <w:t>2. PIRKIMO OBJEKTO PRITAIKYMO SRITIS</w:t>
      </w:r>
      <w:r w:rsidRPr="00C0399D">
        <w:rPr>
          <w:rStyle w:val="Bodytext2NotItalic2"/>
          <w:b/>
          <w:i/>
          <w:iCs/>
          <w:sz w:val="24"/>
          <w:szCs w:val="24"/>
        </w:rPr>
        <w:t xml:space="preserve"> </w:t>
      </w:r>
    </w:p>
    <w:p w14:paraId="14484BEC" w14:textId="652B8AB0" w:rsidR="00F876A5" w:rsidRPr="00C0399D" w:rsidRDefault="00B42E42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DD6D0E">
        <w:rPr>
          <w:sz w:val="24"/>
          <w:szCs w:val="24"/>
        </w:rPr>
        <w:t xml:space="preserve">alimybė </w:t>
      </w:r>
      <w:r w:rsidR="00DE7C5F">
        <w:rPr>
          <w:sz w:val="24"/>
          <w:szCs w:val="24"/>
        </w:rPr>
        <w:t>analizuoti rinkos duomenis ir esamą įmonės d</w:t>
      </w:r>
      <w:r w:rsidR="00DD6D0E">
        <w:rPr>
          <w:sz w:val="24"/>
          <w:szCs w:val="24"/>
        </w:rPr>
        <w:t>arbo užmokesčio</w:t>
      </w:r>
      <w:r w:rsidR="00466090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 xml:space="preserve">bei teikiamų naudų situaciją lyginti su </w:t>
      </w:r>
      <w:r w:rsidR="00466090">
        <w:rPr>
          <w:sz w:val="24"/>
          <w:szCs w:val="24"/>
        </w:rPr>
        <w:t>rink</w:t>
      </w:r>
      <w:r w:rsidR="00DE7C5F">
        <w:rPr>
          <w:sz w:val="24"/>
          <w:szCs w:val="24"/>
        </w:rPr>
        <w:t>a</w:t>
      </w:r>
      <w:r w:rsidR="00466090">
        <w:rPr>
          <w:sz w:val="24"/>
          <w:szCs w:val="24"/>
        </w:rPr>
        <w:t>.</w:t>
      </w:r>
    </w:p>
    <w:p w14:paraId="3495577B" w14:textId="77777777" w:rsidR="00F876A5" w:rsidRPr="00C0399D" w:rsidRDefault="00F876A5" w:rsidP="00F876A5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sz w:val="24"/>
          <w:szCs w:val="24"/>
        </w:rPr>
      </w:pPr>
    </w:p>
    <w:p w14:paraId="6049CCBE" w14:textId="77777777" w:rsidR="00F876A5" w:rsidRPr="00C0399D" w:rsidRDefault="00F876A5" w:rsidP="00F876A5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b/>
          <w:sz w:val="24"/>
          <w:szCs w:val="24"/>
        </w:rPr>
      </w:pPr>
      <w:r w:rsidRPr="00C0399D">
        <w:rPr>
          <w:b/>
          <w:sz w:val="24"/>
          <w:szCs w:val="24"/>
        </w:rPr>
        <w:t>3. TECHNINIŲ REIKALAVIMŲ, KURIUOS TURI ATITIKTI PERKAMOS PREKĖS</w:t>
      </w:r>
      <w:r>
        <w:rPr>
          <w:b/>
          <w:sz w:val="24"/>
          <w:szCs w:val="24"/>
        </w:rPr>
        <w:t xml:space="preserve"> </w:t>
      </w:r>
      <w:r w:rsidRPr="00C0399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C0399D">
        <w:rPr>
          <w:b/>
          <w:sz w:val="24"/>
          <w:szCs w:val="24"/>
        </w:rPr>
        <w:t xml:space="preserve"> PASLAUGOS APRAŠYMO BŪDAI</w:t>
      </w:r>
    </w:p>
    <w:p w14:paraId="0A4084AC" w14:textId="74B5CE11" w:rsidR="00F876A5" w:rsidRPr="00C0399D" w:rsidRDefault="00A03025" w:rsidP="00F876A5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Darbo užmokesčio rinkos tyrimui pateikiančių įmonių imtis Lietuvoje nemažesnė kaip </w:t>
      </w:r>
      <w:r w:rsidR="006929C8">
        <w:rPr>
          <w:sz w:val="24"/>
          <w:szCs w:val="24"/>
        </w:rPr>
        <w:t xml:space="preserve">200 </w:t>
      </w:r>
      <w:r>
        <w:rPr>
          <w:sz w:val="24"/>
          <w:szCs w:val="24"/>
        </w:rPr>
        <w:t>dalyvių iš kurių daugiau nei 5 dalyviai turi darbuotojų skaičių didesnį nei 1500.</w:t>
      </w:r>
    </w:p>
    <w:p w14:paraId="682E6052" w14:textId="77777777" w:rsidR="00F876A5" w:rsidRPr="00C0399D" w:rsidRDefault="00F876A5" w:rsidP="00F876A5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56321F93" w14:textId="77777777" w:rsidR="00F876A5" w:rsidRPr="00C0399D" w:rsidRDefault="00F876A5" w:rsidP="00F876A5">
      <w:pPr>
        <w:pStyle w:val="Bodytext1"/>
        <w:numPr>
          <w:ilvl w:val="0"/>
          <w:numId w:val="3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 w:rsidRPr="00C0399D">
        <w:rPr>
          <w:sz w:val="24"/>
          <w:szCs w:val="24"/>
        </w:rPr>
        <w:t>NURODOMAS STANDARTAS, TECHNINIS LIUDIJIMAS AR BENDROSIOS TECHNINĖS SPECIFIKACIJOS</w:t>
      </w:r>
    </w:p>
    <w:p w14:paraId="5BF238EC" w14:textId="00F7F310" w:rsidR="00F876A5" w:rsidRPr="00C0399D" w:rsidRDefault="00466090" w:rsidP="00F876A5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Style w:val="Bodytext2Bold"/>
          <w:i/>
          <w:iCs/>
          <w:sz w:val="24"/>
          <w:szCs w:val="24"/>
        </w:rPr>
      </w:pPr>
      <w:r>
        <w:rPr>
          <w:sz w:val="24"/>
          <w:szCs w:val="24"/>
        </w:rPr>
        <w:t>-</w:t>
      </w:r>
    </w:p>
    <w:p w14:paraId="767E8C80" w14:textId="77777777" w:rsidR="00F876A5" w:rsidRPr="00C0399D" w:rsidRDefault="00F876A5" w:rsidP="00F876A5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sz w:val="24"/>
          <w:szCs w:val="24"/>
        </w:rPr>
      </w:pPr>
    </w:p>
    <w:p w14:paraId="6FE0F160" w14:textId="77777777" w:rsidR="00F876A5" w:rsidRPr="00C0399D" w:rsidRDefault="00F876A5" w:rsidP="00F876A5">
      <w:pPr>
        <w:pStyle w:val="Bodytext1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 w:rsidRPr="00C0399D">
        <w:rPr>
          <w:sz w:val="24"/>
          <w:szCs w:val="24"/>
        </w:rPr>
        <w:t>NURODOMI PIRKIMO OBJEKTO SAVYBĖS, FUNKCINIAI REIKALAVIMAI AR</w:t>
      </w:r>
      <w:r>
        <w:rPr>
          <w:sz w:val="24"/>
          <w:szCs w:val="24"/>
        </w:rPr>
        <w:t xml:space="preserve"> </w:t>
      </w:r>
      <w:r w:rsidRPr="00C0399D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C0399D">
        <w:rPr>
          <w:sz w:val="24"/>
          <w:szCs w:val="24"/>
        </w:rPr>
        <w:t>IR NORIMAS REZULTATAS</w:t>
      </w:r>
    </w:p>
    <w:p w14:paraId="74EDA3BD" w14:textId="77777777" w:rsidR="00D46494" w:rsidRPr="00DE7C5F" w:rsidRDefault="00D46494" w:rsidP="006929C8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b/>
          <w:bCs/>
        </w:rPr>
      </w:pPr>
      <w:r>
        <w:rPr>
          <w:sz w:val="24"/>
          <w:szCs w:val="24"/>
        </w:rPr>
        <w:t xml:space="preserve">Pilna atlygio rinkos informacija. Informacija turi apimti </w:t>
      </w:r>
      <w:r w:rsidRPr="00DE7C5F">
        <w:rPr>
          <w:sz w:val="24"/>
          <w:szCs w:val="24"/>
        </w:rPr>
        <w:t>ir aukščiausio lygio vadovų atlygio bei naudų informaciją.</w:t>
      </w:r>
    </w:p>
    <w:p w14:paraId="21CFDED8" w14:textId="77777777" w:rsidR="00F876A5" w:rsidRPr="00DE7C5F" w:rsidRDefault="00F876A5" w:rsidP="00F876A5">
      <w:pPr>
        <w:pStyle w:val="Bodytext20"/>
        <w:shd w:val="clear" w:color="auto" w:fill="auto"/>
        <w:tabs>
          <w:tab w:val="left" w:pos="0"/>
          <w:tab w:val="left" w:pos="567"/>
        </w:tabs>
        <w:spacing w:line="240" w:lineRule="auto"/>
        <w:ind w:right="55" w:firstLine="0"/>
        <w:jc w:val="both"/>
        <w:rPr>
          <w:sz w:val="24"/>
          <w:szCs w:val="24"/>
        </w:rPr>
      </w:pPr>
    </w:p>
    <w:p w14:paraId="3EA4B9E5" w14:textId="77777777" w:rsidR="00F876A5" w:rsidRPr="00C0399D" w:rsidRDefault="00F876A5" w:rsidP="00F876A5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 w:rsidRPr="00C0399D">
        <w:rPr>
          <w:sz w:val="24"/>
          <w:szCs w:val="24"/>
        </w:rPr>
        <w:t>3.3. KITOS PIRKIMO OBJEKTO SAVYBĖS</w:t>
      </w:r>
    </w:p>
    <w:p w14:paraId="507C4D39" w14:textId="16445401" w:rsidR="00F876A5" w:rsidRPr="00C0399D" w:rsidRDefault="00466090" w:rsidP="00F876A5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4BAB650A" w14:textId="77777777" w:rsidR="00F876A5" w:rsidRPr="00C0399D" w:rsidRDefault="00F876A5" w:rsidP="00F876A5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sz w:val="24"/>
          <w:szCs w:val="24"/>
        </w:rPr>
      </w:pPr>
    </w:p>
    <w:p w14:paraId="0950089A" w14:textId="77777777" w:rsidR="00F876A5" w:rsidRPr="00C0399D" w:rsidRDefault="00F876A5" w:rsidP="00F876A5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b/>
          <w:sz w:val="24"/>
          <w:szCs w:val="24"/>
        </w:rPr>
      </w:pPr>
      <w:r w:rsidRPr="00C0399D">
        <w:rPr>
          <w:b/>
          <w:sz w:val="24"/>
          <w:szCs w:val="24"/>
        </w:rPr>
        <w:t>4. DOKUMENTAI, REIKALI</w:t>
      </w:r>
      <w:r>
        <w:rPr>
          <w:b/>
          <w:sz w:val="24"/>
          <w:szCs w:val="24"/>
        </w:rPr>
        <w:t>NGI</w:t>
      </w:r>
      <w:r w:rsidRPr="00C0399D">
        <w:rPr>
          <w:b/>
          <w:sz w:val="24"/>
          <w:szCs w:val="24"/>
        </w:rPr>
        <w:t xml:space="preserve"> PIRKIMO OBJEKTO TECHNIN</w:t>
      </w:r>
      <w:r>
        <w:rPr>
          <w:b/>
          <w:sz w:val="24"/>
          <w:szCs w:val="24"/>
        </w:rPr>
        <w:t>ĖMS</w:t>
      </w:r>
      <w:r w:rsidRPr="00C0399D">
        <w:rPr>
          <w:b/>
          <w:sz w:val="24"/>
          <w:szCs w:val="24"/>
        </w:rPr>
        <w:t xml:space="preserve"> SAVYB</w:t>
      </w:r>
      <w:r>
        <w:rPr>
          <w:b/>
          <w:sz w:val="24"/>
          <w:szCs w:val="24"/>
        </w:rPr>
        <w:t>ĖMS</w:t>
      </w:r>
      <w:r w:rsidRPr="00C0399D">
        <w:rPr>
          <w:b/>
          <w:sz w:val="24"/>
          <w:szCs w:val="24"/>
        </w:rPr>
        <w:t xml:space="preserve"> IR KOKYB</w:t>
      </w:r>
      <w:r>
        <w:rPr>
          <w:b/>
          <w:sz w:val="24"/>
          <w:szCs w:val="24"/>
        </w:rPr>
        <w:t>EI</w:t>
      </w:r>
      <w:r w:rsidRPr="00C0399D">
        <w:rPr>
          <w:b/>
          <w:sz w:val="24"/>
          <w:szCs w:val="24"/>
        </w:rPr>
        <w:t xml:space="preserve"> PATVIRTIN</w:t>
      </w:r>
      <w:r>
        <w:rPr>
          <w:b/>
          <w:sz w:val="24"/>
          <w:szCs w:val="24"/>
        </w:rPr>
        <w:t>T</w:t>
      </w:r>
      <w:r w:rsidRPr="00C0399D">
        <w:rPr>
          <w:b/>
          <w:sz w:val="24"/>
          <w:szCs w:val="24"/>
        </w:rPr>
        <w:t>I</w:t>
      </w:r>
    </w:p>
    <w:p w14:paraId="5E66B8DC" w14:textId="77777777" w:rsidR="00F876A5" w:rsidRPr="00C0399D" w:rsidRDefault="00F876A5" w:rsidP="00F876A5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25CEC39D" w14:textId="77777777" w:rsidR="00F876A5" w:rsidRPr="00C0399D" w:rsidRDefault="00F876A5" w:rsidP="00F876A5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Style w:val="Bodytext2NotItalic1"/>
          <w:iCs/>
          <w:sz w:val="24"/>
          <w:szCs w:val="24"/>
        </w:rPr>
      </w:pPr>
      <w:r w:rsidRPr="00C0399D">
        <w:rPr>
          <w:rStyle w:val="Bodytext2NotItalic1"/>
          <w:iCs/>
          <w:sz w:val="24"/>
          <w:szCs w:val="24"/>
        </w:rPr>
        <w:t xml:space="preserve">4.1. DOKUMENTAI, </w:t>
      </w:r>
      <w:r>
        <w:rPr>
          <w:rStyle w:val="Bodytext2NotItalic1"/>
          <w:iCs/>
          <w:sz w:val="24"/>
          <w:szCs w:val="24"/>
        </w:rPr>
        <w:t xml:space="preserve">KURIUOS </w:t>
      </w:r>
      <w:r w:rsidRPr="00C0399D">
        <w:rPr>
          <w:rStyle w:val="Bodytext2NotItalic1"/>
          <w:iCs/>
          <w:sz w:val="24"/>
          <w:szCs w:val="24"/>
        </w:rPr>
        <w:t>REIK</w:t>
      </w:r>
      <w:r>
        <w:rPr>
          <w:rStyle w:val="Bodytext2NotItalic1"/>
          <w:iCs/>
          <w:sz w:val="24"/>
          <w:szCs w:val="24"/>
        </w:rPr>
        <w:t>I</w:t>
      </w:r>
      <w:r w:rsidRPr="00C0399D">
        <w:rPr>
          <w:rStyle w:val="Bodytext2NotItalic1"/>
          <w:iCs/>
          <w:sz w:val="24"/>
          <w:szCs w:val="24"/>
        </w:rPr>
        <w:t>A PAT</w:t>
      </w:r>
      <w:r>
        <w:rPr>
          <w:rStyle w:val="Bodytext2NotItalic1"/>
          <w:iCs/>
          <w:sz w:val="24"/>
          <w:szCs w:val="24"/>
        </w:rPr>
        <w:t>EIK</w:t>
      </w:r>
      <w:r w:rsidRPr="00C0399D">
        <w:rPr>
          <w:rStyle w:val="Bodytext2NotItalic1"/>
          <w:iCs/>
          <w:sz w:val="24"/>
          <w:szCs w:val="24"/>
        </w:rPr>
        <w:t xml:space="preserve">TI </w:t>
      </w:r>
      <w:r>
        <w:rPr>
          <w:rStyle w:val="Bodytext2NotItalic1"/>
          <w:iCs/>
          <w:sz w:val="24"/>
          <w:szCs w:val="24"/>
        </w:rPr>
        <w:t xml:space="preserve">KARTU </w:t>
      </w:r>
      <w:r w:rsidRPr="00C0399D">
        <w:rPr>
          <w:rStyle w:val="Bodytext2NotItalic1"/>
          <w:iCs/>
          <w:sz w:val="24"/>
          <w:szCs w:val="24"/>
        </w:rPr>
        <w:t xml:space="preserve">SU PASIŪLYMU </w:t>
      </w:r>
    </w:p>
    <w:p w14:paraId="2CCE8242" w14:textId="203A09B5" w:rsidR="00F876A5" w:rsidRPr="00DE7C5F" w:rsidRDefault="00BB5006" w:rsidP="00F876A5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i w:val="0"/>
          <w:sz w:val="24"/>
          <w:szCs w:val="24"/>
        </w:rPr>
      </w:pPr>
      <w:r w:rsidRPr="00DE7C5F">
        <w:rPr>
          <w:i w:val="0"/>
          <w:sz w:val="24"/>
          <w:szCs w:val="24"/>
        </w:rPr>
        <w:t>-</w:t>
      </w:r>
      <w:r w:rsidR="00DE7C5F" w:rsidRPr="00DE7C5F">
        <w:rPr>
          <w:i w:val="0"/>
          <w:sz w:val="24"/>
          <w:szCs w:val="24"/>
        </w:rPr>
        <w:t xml:space="preserve"> internetinės duomenų bazės suteikiamos papildomos informacijos</w:t>
      </w:r>
      <w:r w:rsidR="00DE7C5F">
        <w:rPr>
          <w:i w:val="0"/>
          <w:sz w:val="24"/>
          <w:szCs w:val="24"/>
        </w:rPr>
        <w:t>/paslaugų</w:t>
      </w:r>
      <w:r w:rsidR="00DE7C5F" w:rsidRPr="00DE7C5F">
        <w:rPr>
          <w:i w:val="0"/>
          <w:sz w:val="24"/>
          <w:szCs w:val="24"/>
        </w:rPr>
        <w:t xml:space="preserve"> (pilno paketo) aprašymas</w:t>
      </w:r>
      <w:r w:rsidR="00110BEE">
        <w:rPr>
          <w:i w:val="0"/>
          <w:sz w:val="24"/>
          <w:szCs w:val="24"/>
        </w:rPr>
        <w:t>.</w:t>
      </w:r>
    </w:p>
    <w:p w14:paraId="35FB8A42" w14:textId="77777777" w:rsidR="00BB5006" w:rsidRPr="00C0399D" w:rsidRDefault="00BB5006" w:rsidP="00F876A5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sz w:val="24"/>
          <w:szCs w:val="24"/>
        </w:rPr>
      </w:pPr>
    </w:p>
    <w:p w14:paraId="0967FA5E" w14:textId="77777777" w:rsidR="00F876A5" w:rsidRPr="00C0399D" w:rsidRDefault="00F876A5" w:rsidP="00F876A5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C0399D">
        <w:rPr>
          <w:sz w:val="24"/>
          <w:szCs w:val="24"/>
        </w:rPr>
        <w:t xml:space="preserve">DOKUMENTAI, </w:t>
      </w:r>
      <w:r>
        <w:rPr>
          <w:sz w:val="24"/>
          <w:szCs w:val="24"/>
        </w:rPr>
        <w:t xml:space="preserve">KURIUOS </w:t>
      </w:r>
      <w:r w:rsidRPr="00C0399D">
        <w:rPr>
          <w:sz w:val="24"/>
          <w:szCs w:val="24"/>
        </w:rPr>
        <w:t>REIK</w:t>
      </w:r>
      <w:r>
        <w:rPr>
          <w:sz w:val="24"/>
          <w:szCs w:val="24"/>
        </w:rPr>
        <w:t>I</w:t>
      </w:r>
      <w:r w:rsidRPr="00C0399D">
        <w:rPr>
          <w:sz w:val="24"/>
          <w:szCs w:val="24"/>
        </w:rPr>
        <w:t>A PAT</w:t>
      </w:r>
      <w:r>
        <w:rPr>
          <w:sz w:val="24"/>
          <w:szCs w:val="24"/>
        </w:rPr>
        <w:t>EIKT</w:t>
      </w:r>
      <w:r w:rsidRPr="00C0399D">
        <w:rPr>
          <w:sz w:val="24"/>
          <w:szCs w:val="24"/>
        </w:rPr>
        <w:t>I SU PREKĖMIS, PERDUODANT SUTEIKTAS PASLAUGAS</w:t>
      </w:r>
    </w:p>
    <w:p w14:paraId="74FC9A33" w14:textId="4C6054BF" w:rsidR="00F876A5" w:rsidRPr="00C0399D" w:rsidRDefault="00B42E42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  <w:r>
        <w:rPr>
          <w:sz w:val="24"/>
          <w:szCs w:val="24"/>
        </w:rPr>
        <w:t>Prisijungimo duomenys vienai darbo vietai</w:t>
      </w:r>
      <w:r w:rsidR="00DD6D0E">
        <w:rPr>
          <w:sz w:val="24"/>
          <w:szCs w:val="24"/>
        </w:rPr>
        <w:t>.</w:t>
      </w:r>
    </w:p>
    <w:p w14:paraId="19B47D42" w14:textId="77777777" w:rsidR="00F876A5" w:rsidRPr="00C0399D" w:rsidRDefault="00F876A5" w:rsidP="00F876A5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69F01EAA" w14:textId="77777777" w:rsidR="00DD6D0E" w:rsidRDefault="00DD6D0E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7A42A63B" w14:textId="77777777" w:rsidR="00DD6D0E" w:rsidRDefault="00DD6D0E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23E896C5" w14:textId="77777777" w:rsidR="005675E3" w:rsidRDefault="005675E3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2CECD41E" w14:textId="77777777" w:rsidR="005675E3" w:rsidRDefault="005675E3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26A00971" w14:textId="77777777" w:rsidR="00B42E42" w:rsidRDefault="00B42E42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6496F6A9" w14:textId="77777777" w:rsidR="00B42E42" w:rsidRDefault="00B42E42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0E819D98" w14:textId="77777777" w:rsidR="00B42E42" w:rsidRDefault="00B42E42" w:rsidP="00DD6D0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p w14:paraId="526B4E8D" w14:textId="2DF1498C" w:rsidR="00870C2A" w:rsidRPr="00DD6D0E" w:rsidRDefault="00870C2A" w:rsidP="006929C8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sz w:val="24"/>
          <w:szCs w:val="24"/>
        </w:rPr>
      </w:pPr>
    </w:p>
    <w:sectPr w:rsidR="00870C2A" w:rsidRPr="00DD6D0E" w:rsidSect="00F30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709" w:right="873" w:bottom="567" w:left="148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0109C" w14:textId="77777777" w:rsidR="00547507" w:rsidRDefault="00547507">
      <w:r>
        <w:separator/>
      </w:r>
    </w:p>
  </w:endnote>
  <w:endnote w:type="continuationSeparator" w:id="0">
    <w:p w14:paraId="04F162F9" w14:textId="77777777" w:rsidR="00547507" w:rsidRDefault="0054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3FC7A" w14:textId="77777777" w:rsidR="002C0307" w:rsidRDefault="002C0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AA189" w14:textId="77777777" w:rsidR="002C0307" w:rsidRDefault="002C0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49794" w14:textId="77777777" w:rsidR="002C0307" w:rsidRDefault="002C0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DD99F" w14:textId="77777777" w:rsidR="00547507" w:rsidRDefault="00547507">
      <w:r>
        <w:separator/>
      </w:r>
    </w:p>
  </w:footnote>
  <w:footnote w:type="continuationSeparator" w:id="0">
    <w:p w14:paraId="4088A77D" w14:textId="77777777" w:rsidR="00547507" w:rsidRDefault="0054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A51F0" w14:textId="77777777" w:rsidR="002C0307" w:rsidRDefault="002C0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08A9C" w14:textId="77777777" w:rsidR="00D25EAB" w:rsidRDefault="0034258A">
    <w:pPr>
      <w:rPr>
        <w:rFonts w:cs="Times New Roman"/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D52E" w14:textId="77777777" w:rsidR="002C0307" w:rsidRDefault="002C0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612F0471"/>
    <w:multiLevelType w:val="hybridMultilevel"/>
    <w:tmpl w:val="C1462284"/>
    <w:lvl w:ilvl="0" w:tplc="2912FA58">
      <w:start w:val="1"/>
      <w:numFmt w:val="upperRoman"/>
      <w:lvlText w:val="%1."/>
      <w:lvlJc w:val="left"/>
      <w:pPr>
        <w:ind w:left="3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40" w:hanging="360"/>
      </w:pPr>
    </w:lvl>
    <w:lvl w:ilvl="2" w:tplc="0427001B" w:tentative="1">
      <w:start w:val="1"/>
      <w:numFmt w:val="lowerRoman"/>
      <w:lvlText w:val="%3."/>
      <w:lvlJc w:val="right"/>
      <w:pPr>
        <w:ind w:left="4960" w:hanging="180"/>
      </w:pPr>
    </w:lvl>
    <w:lvl w:ilvl="3" w:tplc="0427000F" w:tentative="1">
      <w:start w:val="1"/>
      <w:numFmt w:val="decimal"/>
      <w:lvlText w:val="%4."/>
      <w:lvlJc w:val="left"/>
      <w:pPr>
        <w:ind w:left="5680" w:hanging="360"/>
      </w:pPr>
    </w:lvl>
    <w:lvl w:ilvl="4" w:tplc="04270019" w:tentative="1">
      <w:start w:val="1"/>
      <w:numFmt w:val="lowerLetter"/>
      <w:lvlText w:val="%5."/>
      <w:lvlJc w:val="left"/>
      <w:pPr>
        <w:ind w:left="6400" w:hanging="360"/>
      </w:pPr>
    </w:lvl>
    <w:lvl w:ilvl="5" w:tplc="0427001B" w:tentative="1">
      <w:start w:val="1"/>
      <w:numFmt w:val="lowerRoman"/>
      <w:lvlText w:val="%6."/>
      <w:lvlJc w:val="right"/>
      <w:pPr>
        <w:ind w:left="7120" w:hanging="180"/>
      </w:pPr>
    </w:lvl>
    <w:lvl w:ilvl="6" w:tplc="0427000F" w:tentative="1">
      <w:start w:val="1"/>
      <w:numFmt w:val="decimal"/>
      <w:lvlText w:val="%7."/>
      <w:lvlJc w:val="left"/>
      <w:pPr>
        <w:ind w:left="7840" w:hanging="360"/>
      </w:pPr>
    </w:lvl>
    <w:lvl w:ilvl="7" w:tplc="04270019" w:tentative="1">
      <w:start w:val="1"/>
      <w:numFmt w:val="lowerLetter"/>
      <w:lvlText w:val="%8."/>
      <w:lvlJc w:val="left"/>
      <w:pPr>
        <w:ind w:left="8560" w:hanging="360"/>
      </w:pPr>
    </w:lvl>
    <w:lvl w:ilvl="8" w:tplc="0427001B" w:tentative="1">
      <w:start w:val="1"/>
      <w:numFmt w:val="lowerRoman"/>
      <w:lvlText w:val="%9."/>
      <w:lvlJc w:val="right"/>
      <w:pPr>
        <w:ind w:left="92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ocumentProtection w:edit="readOnly" w:enforcement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0"/>
    <w:rsid w:val="00006016"/>
    <w:rsid w:val="00016796"/>
    <w:rsid w:val="00036606"/>
    <w:rsid w:val="00042E11"/>
    <w:rsid w:val="00046E40"/>
    <w:rsid w:val="00066AE2"/>
    <w:rsid w:val="000A0B15"/>
    <w:rsid w:val="000A0F2F"/>
    <w:rsid w:val="000D2206"/>
    <w:rsid w:val="000F398B"/>
    <w:rsid w:val="00110BEE"/>
    <w:rsid w:val="00125B11"/>
    <w:rsid w:val="0015262E"/>
    <w:rsid w:val="00160A4D"/>
    <w:rsid w:val="00184B22"/>
    <w:rsid w:val="00190362"/>
    <w:rsid w:val="001953AE"/>
    <w:rsid w:val="001B04AD"/>
    <w:rsid w:val="001C47CE"/>
    <w:rsid w:val="001D00F0"/>
    <w:rsid w:val="001D07AA"/>
    <w:rsid w:val="001F1113"/>
    <w:rsid w:val="001F364D"/>
    <w:rsid w:val="00200EA8"/>
    <w:rsid w:val="002060CE"/>
    <w:rsid w:val="00230215"/>
    <w:rsid w:val="002418F3"/>
    <w:rsid w:val="002A5C3B"/>
    <w:rsid w:val="002B7EA0"/>
    <w:rsid w:val="002C0307"/>
    <w:rsid w:val="002C5D81"/>
    <w:rsid w:val="002D41FB"/>
    <w:rsid w:val="00302E0F"/>
    <w:rsid w:val="003169F2"/>
    <w:rsid w:val="0034258A"/>
    <w:rsid w:val="0034553D"/>
    <w:rsid w:val="00363CFF"/>
    <w:rsid w:val="003762F4"/>
    <w:rsid w:val="003766F5"/>
    <w:rsid w:val="00384857"/>
    <w:rsid w:val="00393C59"/>
    <w:rsid w:val="003A2900"/>
    <w:rsid w:val="003A783C"/>
    <w:rsid w:val="003C36E2"/>
    <w:rsid w:val="003E0D48"/>
    <w:rsid w:val="003F436A"/>
    <w:rsid w:val="004028FB"/>
    <w:rsid w:val="0041350E"/>
    <w:rsid w:val="00431A23"/>
    <w:rsid w:val="00442CC6"/>
    <w:rsid w:val="00443B23"/>
    <w:rsid w:val="00451011"/>
    <w:rsid w:val="00452748"/>
    <w:rsid w:val="00461863"/>
    <w:rsid w:val="00466090"/>
    <w:rsid w:val="00472C6B"/>
    <w:rsid w:val="00484ADB"/>
    <w:rsid w:val="00491360"/>
    <w:rsid w:val="004938C5"/>
    <w:rsid w:val="004C7619"/>
    <w:rsid w:val="004D6BC2"/>
    <w:rsid w:val="004F7B6A"/>
    <w:rsid w:val="00503EFA"/>
    <w:rsid w:val="00510DDE"/>
    <w:rsid w:val="0052741B"/>
    <w:rsid w:val="00532E58"/>
    <w:rsid w:val="00547507"/>
    <w:rsid w:val="00547C6C"/>
    <w:rsid w:val="00550716"/>
    <w:rsid w:val="00551856"/>
    <w:rsid w:val="00556C40"/>
    <w:rsid w:val="005675E3"/>
    <w:rsid w:val="00574643"/>
    <w:rsid w:val="0058208A"/>
    <w:rsid w:val="005A396D"/>
    <w:rsid w:val="005F0795"/>
    <w:rsid w:val="005F0908"/>
    <w:rsid w:val="005F55C7"/>
    <w:rsid w:val="00646210"/>
    <w:rsid w:val="0065292B"/>
    <w:rsid w:val="00674AE0"/>
    <w:rsid w:val="00691587"/>
    <w:rsid w:val="006929C8"/>
    <w:rsid w:val="006E15BB"/>
    <w:rsid w:val="00701087"/>
    <w:rsid w:val="00726051"/>
    <w:rsid w:val="007419FB"/>
    <w:rsid w:val="00752435"/>
    <w:rsid w:val="007674B1"/>
    <w:rsid w:val="00772080"/>
    <w:rsid w:val="0078450E"/>
    <w:rsid w:val="007A6510"/>
    <w:rsid w:val="007B331E"/>
    <w:rsid w:val="007B52F0"/>
    <w:rsid w:val="007D277F"/>
    <w:rsid w:val="0081163D"/>
    <w:rsid w:val="00811E56"/>
    <w:rsid w:val="00815FF5"/>
    <w:rsid w:val="008211B0"/>
    <w:rsid w:val="00847B6E"/>
    <w:rsid w:val="00855C1E"/>
    <w:rsid w:val="00870019"/>
    <w:rsid w:val="00870C2A"/>
    <w:rsid w:val="0089646A"/>
    <w:rsid w:val="00897A01"/>
    <w:rsid w:val="008A4536"/>
    <w:rsid w:val="008B00BF"/>
    <w:rsid w:val="008D4207"/>
    <w:rsid w:val="008D659F"/>
    <w:rsid w:val="008D68DA"/>
    <w:rsid w:val="008E0340"/>
    <w:rsid w:val="009024C6"/>
    <w:rsid w:val="0091347E"/>
    <w:rsid w:val="00923518"/>
    <w:rsid w:val="009409B4"/>
    <w:rsid w:val="0095542A"/>
    <w:rsid w:val="0096474B"/>
    <w:rsid w:val="0099099A"/>
    <w:rsid w:val="009A7E87"/>
    <w:rsid w:val="009B4616"/>
    <w:rsid w:val="009D50D9"/>
    <w:rsid w:val="009E44AB"/>
    <w:rsid w:val="009F4AD4"/>
    <w:rsid w:val="009F5A71"/>
    <w:rsid w:val="00A014B2"/>
    <w:rsid w:val="00A03025"/>
    <w:rsid w:val="00A2340F"/>
    <w:rsid w:val="00A41DFC"/>
    <w:rsid w:val="00A77E0F"/>
    <w:rsid w:val="00A964F5"/>
    <w:rsid w:val="00AB387F"/>
    <w:rsid w:val="00AE28B7"/>
    <w:rsid w:val="00B01E28"/>
    <w:rsid w:val="00B023E6"/>
    <w:rsid w:val="00B208CD"/>
    <w:rsid w:val="00B33DAC"/>
    <w:rsid w:val="00B42E42"/>
    <w:rsid w:val="00B461A9"/>
    <w:rsid w:val="00B8589E"/>
    <w:rsid w:val="00BB5006"/>
    <w:rsid w:val="00BB6005"/>
    <w:rsid w:val="00BE07EE"/>
    <w:rsid w:val="00BE59A8"/>
    <w:rsid w:val="00BE6F66"/>
    <w:rsid w:val="00BF4F82"/>
    <w:rsid w:val="00BF7FA1"/>
    <w:rsid w:val="00C008AC"/>
    <w:rsid w:val="00C0399D"/>
    <w:rsid w:val="00C13D5E"/>
    <w:rsid w:val="00C21756"/>
    <w:rsid w:val="00C21FB4"/>
    <w:rsid w:val="00C8539A"/>
    <w:rsid w:val="00C958A5"/>
    <w:rsid w:val="00CB495F"/>
    <w:rsid w:val="00CF6351"/>
    <w:rsid w:val="00CF6B6B"/>
    <w:rsid w:val="00D13F9C"/>
    <w:rsid w:val="00D32B4C"/>
    <w:rsid w:val="00D363D0"/>
    <w:rsid w:val="00D408A4"/>
    <w:rsid w:val="00D411B0"/>
    <w:rsid w:val="00D4432D"/>
    <w:rsid w:val="00D46494"/>
    <w:rsid w:val="00D63912"/>
    <w:rsid w:val="00D74072"/>
    <w:rsid w:val="00D87378"/>
    <w:rsid w:val="00D87535"/>
    <w:rsid w:val="00DD6D0E"/>
    <w:rsid w:val="00DE7C5F"/>
    <w:rsid w:val="00E15D08"/>
    <w:rsid w:val="00E41537"/>
    <w:rsid w:val="00E47E87"/>
    <w:rsid w:val="00E600B9"/>
    <w:rsid w:val="00E7122A"/>
    <w:rsid w:val="00E73B60"/>
    <w:rsid w:val="00EB0A06"/>
    <w:rsid w:val="00EB6043"/>
    <w:rsid w:val="00EC0CDD"/>
    <w:rsid w:val="00EC17FC"/>
    <w:rsid w:val="00ED2D87"/>
    <w:rsid w:val="00F11CA5"/>
    <w:rsid w:val="00F125B1"/>
    <w:rsid w:val="00F26CCA"/>
    <w:rsid w:val="00F27CE6"/>
    <w:rsid w:val="00F305F1"/>
    <w:rsid w:val="00F876A5"/>
    <w:rsid w:val="00FB53C1"/>
    <w:rsid w:val="00FB7F93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F11A3"/>
  <w15:docId w15:val="{A0C121D9-BBDB-4463-8C2C-EF9ECE36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674AE0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6">
    <w:name w:val="Body text (6)_"/>
    <w:link w:val="Bodytext6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674AE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rsid w:val="00674AE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674AE0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">
    <w:name w:val="Body text (5)_"/>
    <w:link w:val="Bodytext50"/>
    <w:rsid w:val="00674AE0"/>
    <w:rPr>
      <w:rFonts w:ascii="Times New Roman" w:hAnsi="Times New Roman" w:cs="Times New Roman"/>
      <w:i/>
      <w:iCs/>
      <w:spacing w:val="-70"/>
      <w:sz w:val="68"/>
      <w:szCs w:val="68"/>
      <w:shd w:val="clear" w:color="auto" w:fill="FFFFFF"/>
    </w:rPr>
  </w:style>
  <w:style w:type="character" w:customStyle="1" w:styleId="Bodytext7">
    <w:name w:val="Body text (7)_"/>
    <w:link w:val="Bodytext70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674AE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674AE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674AE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41">
    <w:name w:val="Body text (4)1"/>
    <w:basedOn w:val="Normal"/>
    <w:link w:val="Bodytext4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rsid w:val="00674AE0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674AE0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0">
    <w:name w:val="Body text (5)"/>
    <w:basedOn w:val="Normal"/>
    <w:link w:val="Bodytext5"/>
    <w:rsid w:val="00674AE0"/>
    <w:pPr>
      <w:shd w:val="clear" w:color="auto" w:fill="FFFFFF"/>
      <w:spacing w:before="1920" w:line="240" w:lineRule="atLeast"/>
    </w:pPr>
    <w:rPr>
      <w:rFonts w:ascii="Times New Roman" w:eastAsiaTheme="minorHAnsi" w:hAnsi="Times New Roman" w:cs="Times New Roman"/>
      <w:i/>
      <w:iCs/>
      <w:color w:val="auto"/>
      <w:spacing w:val="-70"/>
      <w:sz w:val="68"/>
      <w:szCs w:val="68"/>
      <w:lang w:eastAsia="en-US"/>
    </w:rPr>
  </w:style>
  <w:style w:type="paragraph" w:customStyle="1" w:styleId="Bodytext70">
    <w:name w:val="Body text (7)"/>
    <w:basedOn w:val="Normal"/>
    <w:link w:val="Bodytext7"/>
    <w:rsid w:val="00674AE0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674AE0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F07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0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0795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79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5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7B52F0"/>
    <w:pPr>
      <w:ind w:left="720"/>
      <w:contextualSpacing/>
    </w:pPr>
  </w:style>
  <w:style w:type="table" w:styleId="TableGrid">
    <w:name w:val="Table Grid"/>
    <w:basedOn w:val="TableNormal"/>
    <w:uiPriority w:val="39"/>
    <w:rsid w:val="007B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C06A-504F-4152-A6FC-8F0E8C94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Jarimavičiūtė</dc:creator>
  <cp:lastModifiedBy>Jolanta Tamkunė</cp:lastModifiedBy>
  <cp:revision>2</cp:revision>
  <cp:lastPrinted>2017-10-16T05:59:00Z</cp:lastPrinted>
  <dcterms:created xsi:type="dcterms:W3CDTF">2020-04-06T12:09:00Z</dcterms:created>
  <dcterms:modified xsi:type="dcterms:W3CDTF">2020-04-06T12:09:00Z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fausta.kitovaite@litrail.lt</vt:lpwstr>
  </property>
  <property fmtid="{D5CDD505-2E9C-101B-9397-08002B2CF9AE}" pid="5" name="MSIP_Label_cfcb905c-755b-4fd4-bd20-0d682d4f1d27_SetDate">
    <vt:lpwstr>2020-03-27T08:07:49.6652093Z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520763b2-766a-403a-a72d-15291b461021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