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61BD9" w14:textId="77777777" w:rsidR="00713F8E" w:rsidRPr="00C30988" w:rsidRDefault="00713F8E" w:rsidP="00713F8E">
      <w:pPr>
        <w:ind w:left="6480"/>
      </w:pPr>
      <w:r>
        <w:t>A</w:t>
      </w:r>
      <w:r w:rsidRPr="00C30988">
        <w:t xml:space="preserve">tviro konkurso </w:t>
      </w:r>
    </w:p>
    <w:p w14:paraId="40873637" w14:textId="77777777" w:rsidR="00713F8E" w:rsidRPr="00C30988" w:rsidRDefault="00713F8E" w:rsidP="00713F8E">
      <w:pPr>
        <w:ind w:left="6480"/>
      </w:pPr>
      <w:r w:rsidRPr="00C30988">
        <w:t>1 priedas</w:t>
      </w:r>
    </w:p>
    <w:p w14:paraId="1E37A26A" w14:textId="77777777" w:rsidR="00713F8E" w:rsidRDefault="00713F8E" w:rsidP="00713F8E">
      <w:pPr>
        <w:ind w:left="5400"/>
        <w:jc w:val="both"/>
      </w:pPr>
    </w:p>
    <w:p w14:paraId="575E8C75" w14:textId="77777777" w:rsidR="00713F8E" w:rsidRPr="00131469" w:rsidRDefault="00713F8E" w:rsidP="00713F8E">
      <w:pPr>
        <w:ind w:right="-178"/>
        <w:jc w:val="center"/>
        <w:rPr>
          <w:sz w:val="20"/>
          <w:szCs w:val="16"/>
        </w:rPr>
      </w:pPr>
      <w:r w:rsidRPr="00131469">
        <w:rPr>
          <w:sz w:val="20"/>
          <w:szCs w:val="16"/>
        </w:rPr>
        <w:t>Herbas arba prekių ženklas</w:t>
      </w:r>
    </w:p>
    <w:p w14:paraId="613F3713" w14:textId="14B16B2B" w:rsidR="00713F8E" w:rsidRPr="00131469" w:rsidRDefault="00BF505D" w:rsidP="00713F8E">
      <w:pPr>
        <w:ind w:right="-178"/>
        <w:jc w:val="center"/>
        <w:rPr>
          <w:sz w:val="20"/>
          <w:szCs w:val="16"/>
        </w:rPr>
      </w:pPr>
      <w:r>
        <w:rPr>
          <w:sz w:val="20"/>
          <w:szCs w:val="16"/>
        </w:rPr>
        <w:t>UAB “MedGo”</w:t>
      </w:r>
    </w:p>
    <w:p w14:paraId="5130B42F" w14:textId="77777777" w:rsidR="00713F8E" w:rsidRPr="00131469" w:rsidRDefault="00713F8E" w:rsidP="00713F8E">
      <w:pPr>
        <w:ind w:right="-178"/>
        <w:jc w:val="center"/>
        <w:rPr>
          <w:sz w:val="20"/>
          <w:szCs w:val="16"/>
        </w:rPr>
      </w:pPr>
      <w:r w:rsidRPr="00131469">
        <w:rPr>
          <w:sz w:val="20"/>
          <w:szCs w:val="16"/>
        </w:rPr>
        <w:t>(Tiekėjo pavadinimas)</w:t>
      </w:r>
    </w:p>
    <w:p w14:paraId="547D5893" w14:textId="77777777" w:rsidR="00713F8E" w:rsidRPr="00131469" w:rsidRDefault="00713F8E" w:rsidP="00713F8E">
      <w:pPr>
        <w:ind w:right="-178"/>
        <w:jc w:val="center"/>
      </w:pPr>
    </w:p>
    <w:p w14:paraId="67BBCFA6" w14:textId="77777777" w:rsidR="00713F8E" w:rsidRPr="00131469" w:rsidRDefault="00713F8E" w:rsidP="00713F8E">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1A01C0" w14:textId="77777777" w:rsidR="00713F8E" w:rsidRPr="00131469" w:rsidRDefault="00713F8E" w:rsidP="00713F8E">
      <w:pPr>
        <w:jc w:val="center"/>
        <w:rPr>
          <w:b/>
          <w:bCs/>
        </w:rPr>
      </w:pPr>
    </w:p>
    <w:p w14:paraId="1FC1F28D" w14:textId="5D9A55E8" w:rsidR="00713F8E" w:rsidRPr="00D94CAE" w:rsidRDefault="00D94CAE" w:rsidP="00713F8E">
      <w:pPr>
        <w:jc w:val="both"/>
        <w:rPr>
          <w:u w:val="single"/>
        </w:rPr>
      </w:pPr>
      <w:r w:rsidRPr="00D94CAE">
        <w:rPr>
          <w:u w:val="single"/>
        </w:rPr>
        <w:t>VŠĮ Klaipėdos Universitetinė ligoninė</w:t>
      </w:r>
    </w:p>
    <w:p w14:paraId="6E82CFDB" w14:textId="77777777" w:rsidR="00713F8E" w:rsidRPr="00131469" w:rsidRDefault="00713F8E" w:rsidP="00713F8E">
      <w:pPr>
        <w:tabs>
          <w:tab w:val="center" w:pos="2520"/>
        </w:tabs>
        <w:jc w:val="both"/>
      </w:pPr>
      <w:r w:rsidRPr="00131469">
        <w:t>(Adres</w:t>
      </w:r>
      <w:r>
        <w:t>atas (perkančioji organizacija)</w:t>
      </w:r>
    </w:p>
    <w:p w14:paraId="2B6CED16" w14:textId="77777777" w:rsidR="00713F8E" w:rsidRDefault="00713F8E" w:rsidP="00713F8E">
      <w:pPr>
        <w:ind w:left="5400"/>
        <w:jc w:val="both"/>
      </w:pPr>
      <w:bookmarkStart w:id="0" w:name="_GoBack"/>
      <w:bookmarkEnd w:id="0"/>
    </w:p>
    <w:p w14:paraId="0CD02775" w14:textId="77777777" w:rsidR="00713F8E" w:rsidRPr="00C30988" w:rsidRDefault="00713F8E" w:rsidP="00713F8E">
      <w:pPr>
        <w:ind w:left="5400"/>
        <w:jc w:val="both"/>
      </w:pPr>
    </w:p>
    <w:p w14:paraId="28866B67" w14:textId="77777777" w:rsidR="00713F8E" w:rsidRPr="00C30988" w:rsidRDefault="00713F8E" w:rsidP="00713F8E">
      <w:pPr>
        <w:jc w:val="center"/>
        <w:rPr>
          <w:b/>
        </w:rPr>
      </w:pPr>
      <w:r w:rsidRPr="00C30988">
        <w:rPr>
          <w:b/>
        </w:rPr>
        <w:t>PASIŪLYMO FORMA</w:t>
      </w:r>
    </w:p>
    <w:p w14:paraId="47D3153A" w14:textId="77777777" w:rsidR="00713F8E" w:rsidRPr="00C30988" w:rsidRDefault="00713F8E" w:rsidP="00713F8E">
      <w:pPr>
        <w:rPr>
          <w:b/>
        </w:rPr>
      </w:pPr>
    </w:p>
    <w:p w14:paraId="07E21E80" w14:textId="77777777" w:rsidR="00713F8E" w:rsidRPr="00C30988" w:rsidRDefault="00713F8E" w:rsidP="00713F8E">
      <w:pPr>
        <w:jc w:val="center"/>
        <w:rPr>
          <w:b/>
          <w:bCs/>
          <w:color w:val="000000"/>
        </w:rPr>
      </w:pPr>
      <w:r>
        <w:rPr>
          <w:b/>
        </w:rPr>
        <w:t>DĖL MEDICININIŲ PRIEMONIŲ PIRKIMO</w:t>
      </w:r>
    </w:p>
    <w:p w14:paraId="08B8D278" w14:textId="77777777" w:rsidR="00713F8E" w:rsidRPr="003E552B" w:rsidRDefault="003E552B" w:rsidP="00713F8E">
      <w:pPr>
        <w:jc w:val="center"/>
        <w:rPr>
          <w:u w:val="single"/>
        </w:rPr>
      </w:pPr>
      <w:r w:rsidRPr="003E552B">
        <w:rPr>
          <w:u w:val="single"/>
        </w:rPr>
        <w:t>17/02/2020</w:t>
      </w:r>
    </w:p>
    <w:p w14:paraId="356F0163" w14:textId="77777777" w:rsidR="00713F8E" w:rsidRPr="00C30988" w:rsidRDefault="00713F8E" w:rsidP="00713F8E">
      <w:pPr>
        <w:jc w:val="center"/>
        <w:rPr>
          <w:sz w:val="16"/>
        </w:rPr>
      </w:pPr>
      <w:r w:rsidRPr="00C30988">
        <w:rPr>
          <w:sz w:val="16"/>
        </w:rPr>
        <w:t>(Data)</w:t>
      </w:r>
    </w:p>
    <w:p w14:paraId="7E950ADA" w14:textId="77777777" w:rsidR="00713F8E" w:rsidRPr="00C30988" w:rsidRDefault="00713F8E" w:rsidP="00713F8E">
      <w:pPr>
        <w:jc w:val="center"/>
        <w:rPr>
          <w:sz w:val="16"/>
        </w:rPr>
      </w:pPr>
    </w:p>
    <w:p w14:paraId="36CE4FDF" w14:textId="77777777" w:rsidR="00713F8E" w:rsidRPr="003E552B" w:rsidRDefault="003E552B" w:rsidP="00713F8E">
      <w:pPr>
        <w:jc w:val="center"/>
        <w:rPr>
          <w:u w:val="single"/>
        </w:rPr>
      </w:pPr>
      <w:r w:rsidRPr="003E552B">
        <w:rPr>
          <w:u w:val="single"/>
        </w:rPr>
        <w:t>Vilnius</w:t>
      </w:r>
    </w:p>
    <w:p w14:paraId="23DAEF76" w14:textId="77777777" w:rsidR="00713F8E" w:rsidRPr="00C30988" w:rsidRDefault="00713F8E" w:rsidP="00713F8E">
      <w:pPr>
        <w:jc w:val="center"/>
        <w:rPr>
          <w:sz w:val="16"/>
        </w:rPr>
      </w:pPr>
      <w:r w:rsidRPr="00C30988">
        <w:rPr>
          <w:sz w:val="16"/>
        </w:rPr>
        <w:t>Vieta)</w:t>
      </w:r>
    </w:p>
    <w:p w14:paraId="2121465B" w14:textId="77777777" w:rsidR="00713F8E" w:rsidRPr="00C30988" w:rsidRDefault="00713F8E" w:rsidP="00713F8E"/>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713F8E" w:rsidRPr="00C30988" w14:paraId="00863C4F" w14:textId="77777777" w:rsidTr="00BF505D">
        <w:trPr>
          <w:trHeight w:val="807"/>
        </w:trPr>
        <w:tc>
          <w:tcPr>
            <w:tcW w:w="4733" w:type="dxa"/>
          </w:tcPr>
          <w:p w14:paraId="1494C549" w14:textId="77777777" w:rsidR="00713F8E" w:rsidRPr="00C30988" w:rsidRDefault="00713F8E" w:rsidP="00BF505D">
            <w:pPr>
              <w:jc w:val="both"/>
            </w:pPr>
            <w:r>
              <w:t>Tie</w:t>
            </w:r>
            <w:r w:rsidRPr="00C30988">
              <w:t>kėjo pavadinimas</w:t>
            </w:r>
          </w:p>
          <w:p w14:paraId="2A614C26" w14:textId="77777777" w:rsidR="00713F8E" w:rsidRPr="00C30988" w:rsidRDefault="00713F8E" w:rsidP="00BF505D">
            <w:pPr>
              <w:jc w:val="both"/>
            </w:pPr>
            <w:r w:rsidRPr="00C30988">
              <w:rPr>
                <w:i/>
              </w:rPr>
              <w:t>/Jeigu dalyvauja ūkio subjektų grupė, surašomi visi dalyvių pavadinimai/</w:t>
            </w:r>
          </w:p>
        </w:tc>
        <w:tc>
          <w:tcPr>
            <w:tcW w:w="4732" w:type="dxa"/>
          </w:tcPr>
          <w:p w14:paraId="71B32458" w14:textId="77777777" w:rsidR="00713F8E" w:rsidRPr="00C30988" w:rsidRDefault="003E552B" w:rsidP="00BF505D">
            <w:pPr>
              <w:jc w:val="both"/>
            </w:pPr>
            <w:r>
              <w:t>UAB “MedGo”</w:t>
            </w:r>
          </w:p>
        </w:tc>
      </w:tr>
      <w:tr w:rsidR="00713F8E" w:rsidRPr="00C30988" w14:paraId="0092EA6B" w14:textId="77777777" w:rsidTr="00BF505D">
        <w:trPr>
          <w:trHeight w:val="264"/>
        </w:trPr>
        <w:tc>
          <w:tcPr>
            <w:tcW w:w="4733" w:type="dxa"/>
          </w:tcPr>
          <w:p w14:paraId="38C44B63" w14:textId="77777777" w:rsidR="00713F8E" w:rsidRPr="00C30988" w:rsidRDefault="00713F8E" w:rsidP="00BF505D">
            <w:pPr>
              <w:jc w:val="both"/>
            </w:pPr>
            <w:r>
              <w:t>Tie</w:t>
            </w:r>
            <w:r w:rsidRPr="00C30988">
              <w:t>kėjo adresas</w:t>
            </w:r>
          </w:p>
        </w:tc>
        <w:tc>
          <w:tcPr>
            <w:tcW w:w="4732" w:type="dxa"/>
          </w:tcPr>
          <w:p w14:paraId="5D8CE0A4" w14:textId="77777777" w:rsidR="00713F8E" w:rsidRPr="00C30988" w:rsidRDefault="003E552B" w:rsidP="00BF505D">
            <w:pPr>
              <w:jc w:val="both"/>
            </w:pPr>
            <w:r>
              <w:t>Maumedžių 25-6, Vilnius</w:t>
            </w:r>
          </w:p>
        </w:tc>
      </w:tr>
      <w:tr w:rsidR="00713F8E" w:rsidRPr="00C30988" w14:paraId="591520A9" w14:textId="77777777" w:rsidTr="00BF505D">
        <w:trPr>
          <w:trHeight w:val="264"/>
        </w:trPr>
        <w:tc>
          <w:tcPr>
            <w:tcW w:w="4733" w:type="dxa"/>
          </w:tcPr>
          <w:p w14:paraId="1F37C17F" w14:textId="77777777" w:rsidR="00713F8E" w:rsidRPr="00C30988" w:rsidRDefault="00713F8E" w:rsidP="00BF505D">
            <w:pPr>
              <w:jc w:val="both"/>
            </w:pPr>
            <w:r w:rsidRPr="00C30988">
              <w:t>Įmonės kodas</w:t>
            </w:r>
          </w:p>
        </w:tc>
        <w:tc>
          <w:tcPr>
            <w:tcW w:w="4732" w:type="dxa"/>
          </w:tcPr>
          <w:p w14:paraId="3906E893" w14:textId="77777777" w:rsidR="00713F8E" w:rsidRPr="00C30988" w:rsidRDefault="003E552B" w:rsidP="00BF505D">
            <w:pPr>
              <w:jc w:val="both"/>
            </w:pPr>
            <w:r>
              <w:rPr>
                <w:rFonts w:eastAsia="Calibri"/>
                <w:sz w:val="22"/>
                <w:szCs w:val="22"/>
              </w:rPr>
              <w:t>302734412</w:t>
            </w:r>
          </w:p>
        </w:tc>
      </w:tr>
      <w:tr w:rsidR="00713F8E" w:rsidRPr="00C30988" w14:paraId="3FA8C0AB" w14:textId="77777777" w:rsidTr="00BF505D">
        <w:trPr>
          <w:trHeight w:val="529"/>
        </w:trPr>
        <w:tc>
          <w:tcPr>
            <w:tcW w:w="4733" w:type="dxa"/>
          </w:tcPr>
          <w:p w14:paraId="1A92E00B" w14:textId="77777777" w:rsidR="00713F8E" w:rsidRPr="00C30988" w:rsidRDefault="00713F8E" w:rsidP="00BF505D">
            <w:pPr>
              <w:jc w:val="both"/>
            </w:pPr>
            <w:r w:rsidRPr="00C30988">
              <w:t xml:space="preserve">Už pasiūlymą atsakingo asmens </w:t>
            </w:r>
          </w:p>
          <w:p w14:paraId="0FA9C803" w14:textId="77777777" w:rsidR="00713F8E" w:rsidRPr="00C30988" w:rsidRDefault="00713F8E" w:rsidP="00BF505D">
            <w:pPr>
              <w:jc w:val="both"/>
            </w:pPr>
            <w:r w:rsidRPr="00C30988">
              <w:t>vardas, pavardė</w:t>
            </w:r>
          </w:p>
        </w:tc>
        <w:tc>
          <w:tcPr>
            <w:tcW w:w="4732" w:type="dxa"/>
          </w:tcPr>
          <w:p w14:paraId="7F6ACF89" w14:textId="77777777" w:rsidR="00713F8E" w:rsidRPr="00C30988" w:rsidRDefault="003E552B" w:rsidP="00BF505D">
            <w:pPr>
              <w:jc w:val="both"/>
            </w:pPr>
            <w:r>
              <w:t>Aidas Kudarauskas</w:t>
            </w:r>
          </w:p>
        </w:tc>
      </w:tr>
      <w:tr w:rsidR="00713F8E" w:rsidRPr="00C30988" w14:paraId="16B4A3C4" w14:textId="77777777" w:rsidTr="00BF505D">
        <w:trPr>
          <w:trHeight w:val="264"/>
        </w:trPr>
        <w:tc>
          <w:tcPr>
            <w:tcW w:w="4733" w:type="dxa"/>
          </w:tcPr>
          <w:p w14:paraId="47F42A60" w14:textId="77777777" w:rsidR="00713F8E" w:rsidRPr="00C30988" w:rsidRDefault="00713F8E" w:rsidP="00BF505D">
            <w:pPr>
              <w:jc w:val="both"/>
            </w:pPr>
            <w:r w:rsidRPr="00C30988">
              <w:t>Telefono numeris</w:t>
            </w:r>
          </w:p>
        </w:tc>
        <w:tc>
          <w:tcPr>
            <w:tcW w:w="4732" w:type="dxa"/>
          </w:tcPr>
          <w:p w14:paraId="7D0A7EEF" w14:textId="77777777" w:rsidR="00713F8E" w:rsidRPr="00C30988" w:rsidRDefault="003E552B" w:rsidP="00BF505D">
            <w:pPr>
              <w:jc w:val="both"/>
            </w:pPr>
            <w:r>
              <w:t>+37061464788</w:t>
            </w:r>
          </w:p>
        </w:tc>
      </w:tr>
      <w:tr w:rsidR="00713F8E" w:rsidRPr="00C30988" w14:paraId="4B6A5319" w14:textId="77777777" w:rsidTr="00BF505D">
        <w:trPr>
          <w:trHeight w:val="279"/>
        </w:trPr>
        <w:tc>
          <w:tcPr>
            <w:tcW w:w="4733" w:type="dxa"/>
          </w:tcPr>
          <w:p w14:paraId="2AFB634E" w14:textId="77777777" w:rsidR="00713F8E" w:rsidRPr="00C30988" w:rsidRDefault="00713F8E" w:rsidP="00BF505D">
            <w:pPr>
              <w:jc w:val="both"/>
            </w:pPr>
            <w:r w:rsidRPr="00C30988">
              <w:t>Fakso numeris</w:t>
            </w:r>
          </w:p>
        </w:tc>
        <w:tc>
          <w:tcPr>
            <w:tcW w:w="4732" w:type="dxa"/>
          </w:tcPr>
          <w:p w14:paraId="091D7DA8" w14:textId="77777777" w:rsidR="00713F8E" w:rsidRPr="00C30988" w:rsidRDefault="00713F8E" w:rsidP="00BF505D">
            <w:pPr>
              <w:jc w:val="both"/>
            </w:pPr>
          </w:p>
        </w:tc>
      </w:tr>
      <w:tr w:rsidR="00713F8E" w:rsidRPr="00C30988" w14:paraId="2CFC5518" w14:textId="77777777" w:rsidTr="00BF505D">
        <w:trPr>
          <w:trHeight w:val="264"/>
        </w:trPr>
        <w:tc>
          <w:tcPr>
            <w:tcW w:w="4733" w:type="dxa"/>
          </w:tcPr>
          <w:p w14:paraId="4902C158" w14:textId="77777777" w:rsidR="00713F8E" w:rsidRPr="00C30988" w:rsidRDefault="00713F8E" w:rsidP="00BF505D">
            <w:pPr>
              <w:jc w:val="both"/>
            </w:pPr>
            <w:r w:rsidRPr="00C30988">
              <w:t>El. pašto adresas</w:t>
            </w:r>
          </w:p>
        </w:tc>
        <w:tc>
          <w:tcPr>
            <w:tcW w:w="4732" w:type="dxa"/>
          </w:tcPr>
          <w:p w14:paraId="09C02FF4" w14:textId="77777777" w:rsidR="00713F8E" w:rsidRPr="00C30988" w:rsidRDefault="003E552B" w:rsidP="00BF505D">
            <w:pPr>
              <w:jc w:val="both"/>
            </w:pPr>
            <w:r>
              <w:t>info@medgo.lt</w:t>
            </w:r>
          </w:p>
        </w:tc>
      </w:tr>
      <w:tr w:rsidR="00713F8E" w:rsidRPr="00C30988" w14:paraId="048D954F" w14:textId="77777777" w:rsidTr="00BF505D">
        <w:trPr>
          <w:trHeight w:val="264"/>
        </w:trPr>
        <w:tc>
          <w:tcPr>
            <w:tcW w:w="4733" w:type="dxa"/>
          </w:tcPr>
          <w:p w14:paraId="67594F0F" w14:textId="77777777" w:rsidR="00713F8E" w:rsidRPr="00131469" w:rsidRDefault="00713F8E" w:rsidP="00BF505D">
            <w:r>
              <w:t>Atsiskaitomoji sąskaita, banko rekvizitai</w:t>
            </w:r>
          </w:p>
        </w:tc>
        <w:tc>
          <w:tcPr>
            <w:tcW w:w="4732" w:type="dxa"/>
          </w:tcPr>
          <w:p w14:paraId="683AEE61" w14:textId="77777777" w:rsidR="003E552B" w:rsidRPr="0003034E" w:rsidRDefault="003E552B" w:rsidP="003E552B">
            <w:pPr>
              <w:jc w:val="both"/>
            </w:pPr>
            <w:r w:rsidRPr="0003034E">
              <w:t>a.s. LT854010042502942911</w:t>
            </w:r>
          </w:p>
          <w:p w14:paraId="37D7E9B6" w14:textId="77777777" w:rsidR="003E552B" w:rsidRPr="0003034E" w:rsidRDefault="003E552B" w:rsidP="003E552B">
            <w:pPr>
              <w:jc w:val="both"/>
            </w:pPr>
            <w:r w:rsidRPr="0003034E">
              <w:t>AB DNB bankas</w:t>
            </w:r>
          </w:p>
          <w:p w14:paraId="712DC939" w14:textId="77777777" w:rsidR="00713F8E" w:rsidRPr="00C30988" w:rsidRDefault="00713F8E" w:rsidP="00BF505D">
            <w:pPr>
              <w:jc w:val="both"/>
            </w:pPr>
          </w:p>
        </w:tc>
      </w:tr>
    </w:tbl>
    <w:p w14:paraId="46A5A614" w14:textId="77777777" w:rsidR="00713F8E" w:rsidRDefault="00713F8E" w:rsidP="00713F8E">
      <w:pPr>
        <w:ind w:firstLine="720"/>
        <w:jc w:val="both"/>
      </w:pPr>
    </w:p>
    <w:p w14:paraId="5BE137D0" w14:textId="77777777" w:rsidR="00713F8E" w:rsidRDefault="00713F8E" w:rsidP="00713F8E">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14:paraId="6A270BA3" w14:textId="77777777" w:rsidR="00713F8E" w:rsidRDefault="00713F8E" w:rsidP="00713F8E">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13F8E" w:rsidRPr="00DD2CCE" w14:paraId="78DCB419" w14:textId="77777777" w:rsidTr="00BF505D">
        <w:tc>
          <w:tcPr>
            <w:tcW w:w="5058" w:type="dxa"/>
            <w:tcBorders>
              <w:top w:val="single" w:sz="4" w:space="0" w:color="auto"/>
              <w:left w:val="single" w:sz="4" w:space="0" w:color="auto"/>
              <w:bottom w:val="single" w:sz="4" w:space="0" w:color="auto"/>
              <w:right w:val="single" w:sz="4" w:space="0" w:color="auto"/>
            </w:tcBorders>
          </w:tcPr>
          <w:p w14:paraId="76F66DB0" w14:textId="77777777" w:rsidR="00713F8E" w:rsidRPr="00BE7D42" w:rsidRDefault="00713F8E" w:rsidP="00BF505D">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14:paraId="66DAF458" w14:textId="77777777" w:rsidR="00713F8E" w:rsidRPr="00BE7D42" w:rsidRDefault="00713F8E" w:rsidP="00BF505D">
            <w:pPr>
              <w:jc w:val="both"/>
              <w:rPr>
                <w:b/>
                <w:color w:val="FF0000"/>
              </w:rPr>
            </w:pPr>
          </w:p>
        </w:tc>
      </w:tr>
      <w:tr w:rsidR="00713F8E" w:rsidRPr="00131469" w14:paraId="24F3696B" w14:textId="77777777" w:rsidTr="00BF505D">
        <w:tc>
          <w:tcPr>
            <w:tcW w:w="5058" w:type="dxa"/>
            <w:tcBorders>
              <w:top w:val="single" w:sz="4" w:space="0" w:color="auto"/>
              <w:left w:val="single" w:sz="4" w:space="0" w:color="auto"/>
              <w:bottom w:val="single" w:sz="4" w:space="0" w:color="auto"/>
              <w:right w:val="single" w:sz="4" w:space="0" w:color="auto"/>
            </w:tcBorders>
          </w:tcPr>
          <w:p w14:paraId="45F62502" w14:textId="77777777" w:rsidR="00713F8E" w:rsidRPr="00131469" w:rsidRDefault="00713F8E" w:rsidP="00BF505D">
            <w:pPr>
              <w:rPr>
                <w:i/>
              </w:rPr>
            </w:pPr>
            <w:r w:rsidRPr="00991A32">
              <w:rPr>
                <w:spacing w:val="-4"/>
              </w:rPr>
              <w:t>Subrangovo (-ų), subtiekėjo (-ų) ar subt</w:t>
            </w:r>
            <w:r>
              <w:rPr>
                <w:spacing w:val="-4"/>
              </w:rPr>
              <w:t>ie</w:t>
            </w:r>
            <w:r w:rsidRPr="00991A32">
              <w:rPr>
                <w:spacing w:val="-4"/>
              </w:rPr>
              <w:t>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EF6965F" w14:textId="77777777" w:rsidR="00713F8E" w:rsidRPr="00131469" w:rsidRDefault="00713F8E" w:rsidP="00BF505D">
            <w:pPr>
              <w:jc w:val="both"/>
            </w:pPr>
          </w:p>
        </w:tc>
      </w:tr>
      <w:tr w:rsidR="00713F8E" w:rsidRPr="00131469" w14:paraId="7733ED2B" w14:textId="77777777" w:rsidTr="00BF505D">
        <w:tc>
          <w:tcPr>
            <w:tcW w:w="5058" w:type="dxa"/>
            <w:tcBorders>
              <w:top w:val="single" w:sz="4" w:space="0" w:color="auto"/>
              <w:left w:val="single" w:sz="4" w:space="0" w:color="auto"/>
              <w:bottom w:val="single" w:sz="4" w:space="0" w:color="auto"/>
              <w:right w:val="single" w:sz="4" w:space="0" w:color="auto"/>
            </w:tcBorders>
          </w:tcPr>
          <w:p w14:paraId="291FFC79" w14:textId="77777777" w:rsidR="00713F8E" w:rsidRPr="00131469" w:rsidRDefault="00713F8E" w:rsidP="00BF505D">
            <w:r w:rsidRPr="00991A32">
              <w:rPr>
                <w:spacing w:val="-4"/>
              </w:rPr>
              <w:t>Subrangovo (-ų), subtiekėjo (-ų) ar subt</w:t>
            </w:r>
            <w:r>
              <w:rPr>
                <w:spacing w:val="-4"/>
              </w:rPr>
              <w:t>ie</w:t>
            </w:r>
            <w:r w:rsidRPr="00991A32">
              <w:rPr>
                <w:spacing w:val="-4"/>
              </w:rPr>
              <w:t>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B257630" w14:textId="77777777" w:rsidR="00713F8E" w:rsidRPr="00131469" w:rsidRDefault="00713F8E" w:rsidP="00BF505D">
            <w:pPr>
              <w:jc w:val="both"/>
            </w:pPr>
          </w:p>
        </w:tc>
      </w:tr>
      <w:tr w:rsidR="00713F8E" w:rsidRPr="00131469" w14:paraId="7D7B4C45" w14:textId="77777777" w:rsidTr="00BF505D">
        <w:tc>
          <w:tcPr>
            <w:tcW w:w="5058" w:type="dxa"/>
            <w:tcBorders>
              <w:top w:val="single" w:sz="4" w:space="0" w:color="auto"/>
              <w:left w:val="single" w:sz="4" w:space="0" w:color="auto"/>
              <w:bottom w:val="single" w:sz="4" w:space="0" w:color="auto"/>
              <w:right w:val="single" w:sz="4" w:space="0" w:color="auto"/>
            </w:tcBorders>
          </w:tcPr>
          <w:p w14:paraId="1E1E93BE" w14:textId="77777777" w:rsidR="00713F8E" w:rsidRPr="00131469" w:rsidRDefault="00713F8E" w:rsidP="00BF505D">
            <w:r w:rsidRPr="00131469">
              <w:t>Įsipareigojimų dalis (procentais), kuriai ketinama pasitelkti subrangovą (-us), subtiekėją (-us) ar subt</w:t>
            </w:r>
            <w:r>
              <w:t>ei</w:t>
            </w:r>
            <w:r w:rsidRPr="00131469">
              <w:t>kėją (-us)</w:t>
            </w:r>
          </w:p>
        </w:tc>
        <w:tc>
          <w:tcPr>
            <w:tcW w:w="4797" w:type="dxa"/>
            <w:tcBorders>
              <w:top w:val="single" w:sz="4" w:space="0" w:color="auto"/>
              <w:left w:val="single" w:sz="4" w:space="0" w:color="auto"/>
              <w:bottom w:val="single" w:sz="4" w:space="0" w:color="auto"/>
              <w:right w:val="single" w:sz="4" w:space="0" w:color="auto"/>
            </w:tcBorders>
          </w:tcPr>
          <w:p w14:paraId="1616A316" w14:textId="77777777" w:rsidR="00713F8E" w:rsidRPr="00131469" w:rsidRDefault="00713F8E" w:rsidP="00BF505D">
            <w:pPr>
              <w:jc w:val="both"/>
            </w:pPr>
          </w:p>
        </w:tc>
      </w:tr>
    </w:tbl>
    <w:p w14:paraId="7E29E5A1" w14:textId="77777777" w:rsidR="00713F8E" w:rsidRPr="00131469" w:rsidRDefault="00713F8E" w:rsidP="00713F8E">
      <w:pPr>
        <w:jc w:val="both"/>
      </w:pPr>
    </w:p>
    <w:p w14:paraId="285B475A" w14:textId="77777777" w:rsidR="00713F8E" w:rsidRPr="00C30988" w:rsidRDefault="00713F8E" w:rsidP="00713F8E">
      <w:pPr>
        <w:ind w:firstLine="720"/>
        <w:jc w:val="both"/>
      </w:pPr>
    </w:p>
    <w:p w14:paraId="50CD16E5" w14:textId="77777777" w:rsidR="00713F8E" w:rsidRPr="00F44B6C" w:rsidRDefault="00713F8E" w:rsidP="00713F8E">
      <w:pPr>
        <w:ind w:firstLine="720"/>
        <w:jc w:val="both"/>
      </w:pPr>
      <w:r w:rsidRPr="00F44B6C">
        <w:lastRenderedPageBreak/>
        <w:t>1. Šiuo pasiūlymu pažymime, kad sutinkame su visomis Konkurso sąlygomis, nustatytomis:</w:t>
      </w:r>
    </w:p>
    <w:p w14:paraId="66F428CE" w14:textId="77777777" w:rsidR="00713F8E" w:rsidRPr="00F44B6C" w:rsidRDefault="00713F8E" w:rsidP="00713F8E">
      <w:pPr>
        <w:numPr>
          <w:ilvl w:val="0"/>
          <w:numId w:val="1"/>
        </w:numPr>
        <w:jc w:val="both"/>
      </w:pPr>
      <w:r>
        <w:t>tarptautinio</w:t>
      </w:r>
      <w:r w:rsidRPr="00F44B6C">
        <w:t xml:space="preserve"> atviro Konkurso skelbime;</w:t>
      </w:r>
    </w:p>
    <w:p w14:paraId="3FCE49F7" w14:textId="77777777" w:rsidR="00713F8E" w:rsidRDefault="00713F8E" w:rsidP="00713F8E">
      <w:pPr>
        <w:rPr>
          <w:rFonts w:asciiTheme="minorHAnsi" w:eastAsiaTheme="minorEastAsia" w:hAnsiTheme="minorHAnsi" w:cstheme="minorBidi"/>
          <w:lang w:val="en-US"/>
        </w:rPr>
      </w:pPr>
      <w:r>
        <w:rPr>
          <w:noProof/>
          <w:lang w:val="en-US"/>
        </w:rPr>
        <mc:AlternateContent>
          <mc:Choice Requires="wps">
            <w:drawing>
              <wp:anchor distT="0" distB="0" distL="114300" distR="114300" simplePos="0" relativeHeight="251659264" behindDoc="0" locked="0" layoutInCell="1" allowOverlap="1" wp14:anchorId="67F86E7B" wp14:editId="40B35826">
                <wp:simplePos x="0" y="0"/>
                <wp:positionH relativeFrom="column">
                  <wp:posOffset>-800100</wp:posOffset>
                </wp:positionH>
                <wp:positionV relativeFrom="paragraph">
                  <wp:posOffset>0</wp:posOffset>
                </wp:positionV>
                <wp:extent cx="6743700" cy="7772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743700" cy="7772400"/>
                        </a:xfrm>
                        <a:prstGeom prst="rect">
                          <a:avLst/>
                        </a:prstGeom>
                        <a:noFill/>
                        <a:ln>
                          <a:noFill/>
                        </a:ln>
                        <a:effectLst/>
                        <a:extLst>
                          <a:ext uri="{C572A759-6A51-4108-AA02-DFA0A04FC94B}">
                            <ma14:wrappingTextBoxFlag xmlns:ma14="http://schemas.microsoft.com/office/mac/drawingml/2011/main"/>
                          </a:ext>
                        </a:extLst>
                      </wps:spPr>
                      <wps:txbx>
                        <w:txbxContent>
                          <w:p w14:paraId="3B49801F" w14:textId="77777777" w:rsidR="00BF505D" w:rsidRPr="00F44B6C" w:rsidRDefault="00BF505D" w:rsidP="00713F8E">
                            <w:pPr>
                              <w:numPr>
                                <w:ilvl w:val="0"/>
                                <w:numId w:val="2"/>
                              </w:numPr>
                              <w:tabs>
                                <w:tab w:val="clear" w:pos="1080"/>
                                <w:tab w:val="num" w:pos="720"/>
                              </w:tabs>
                              <w:ind w:left="720" w:right="787"/>
                              <w:jc w:val="both"/>
                            </w:pPr>
                            <w:r>
                              <w:t>tarptautinio</w:t>
                            </w:r>
                            <w:r w:rsidRPr="00F44B6C">
                              <w:t xml:space="preserve"> atviro Konkurso sąlygose;</w:t>
                            </w:r>
                          </w:p>
                          <w:p w14:paraId="0DC508B2" w14:textId="77777777" w:rsidR="00BF505D" w:rsidRPr="00F44B6C" w:rsidRDefault="00BF505D" w:rsidP="00713F8E">
                            <w:pPr>
                              <w:numPr>
                                <w:ilvl w:val="0"/>
                                <w:numId w:val="3"/>
                              </w:numPr>
                              <w:ind w:left="720"/>
                              <w:jc w:val="both"/>
                            </w:pPr>
                            <w:r w:rsidRPr="00F44B6C">
                              <w:t>kituose pirkimo dokumentuose.</w:t>
                            </w:r>
                          </w:p>
                          <w:p w14:paraId="5AEB4990" w14:textId="77777777" w:rsidR="00BF505D" w:rsidRPr="00394BE4" w:rsidRDefault="00BF505D" w:rsidP="00713F8E">
                            <w:pPr>
                              <w:ind w:firstLine="684"/>
                              <w:jc w:val="both"/>
                              <w:rPr>
                                <w:highlight w:val="yellow"/>
                              </w:rPr>
                            </w:pPr>
                          </w:p>
                          <w:p w14:paraId="0F71FC4C" w14:textId="77777777" w:rsidR="00BF505D" w:rsidRDefault="00BF505D" w:rsidP="00713F8E">
                            <w:pPr>
                              <w:jc w:val="both"/>
                            </w:pPr>
                          </w:p>
                          <w:p w14:paraId="22E8A110" w14:textId="77777777" w:rsidR="00BF505D" w:rsidRPr="00131469" w:rsidRDefault="00BF505D" w:rsidP="00713F8E">
                            <w:pPr>
                              <w:ind w:firstLine="720"/>
                              <w:jc w:val="both"/>
                            </w:pPr>
                            <w:r w:rsidRPr="00131469">
                              <w:t>Kartu su pasiūlymu pateikiami šie dokumentai:</w:t>
                            </w:r>
                          </w:p>
                          <w:p w14:paraId="5177B828" w14:textId="77777777" w:rsidR="00BF505D" w:rsidRPr="00131469" w:rsidRDefault="00BF505D" w:rsidP="00713F8E">
                            <w:pPr>
                              <w:ind w:firstLine="720"/>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BF505D" w:rsidRPr="00131469" w14:paraId="52ACE9C5" w14:textId="77777777" w:rsidTr="00BF505D">
                              <w:tc>
                                <w:tcPr>
                                  <w:tcW w:w="675" w:type="dxa"/>
                                  <w:tcBorders>
                                    <w:top w:val="single" w:sz="4" w:space="0" w:color="auto"/>
                                    <w:left w:val="single" w:sz="4" w:space="0" w:color="auto"/>
                                    <w:bottom w:val="single" w:sz="4" w:space="0" w:color="auto"/>
                                    <w:right w:val="single" w:sz="4" w:space="0" w:color="auto"/>
                                  </w:tcBorders>
                                </w:tcPr>
                                <w:p w14:paraId="78E0AC19" w14:textId="77777777" w:rsidR="00BF505D" w:rsidRPr="00131469" w:rsidRDefault="00BF505D" w:rsidP="00713F8E">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14:paraId="5E37258E" w14:textId="77777777" w:rsidR="00BF505D" w:rsidRPr="00131469" w:rsidRDefault="00BF505D" w:rsidP="00713F8E">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4A896C6" w14:textId="77777777" w:rsidR="00BF505D" w:rsidRPr="00131469" w:rsidRDefault="00BF505D" w:rsidP="00713F8E">
                                  <w:pPr>
                                    <w:jc w:val="center"/>
                                  </w:pPr>
                                  <w:r w:rsidRPr="00131469">
                                    <w:t>Dokumento puslapių skaičius</w:t>
                                  </w:r>
                                </w:p>
                              </w:tc>
                            </w:tr>
                            <w:tr w:rsidR="00BF505D" w:rsidRPr="00131469" w14:paraId="1334B87E" w14:textId="77777777" w:rsidTr="00BF505D">
                              <w:tc>
                                <w:tcPr>
                                  <w:tcW w:w="675" w:type="dxa"/>
                                  <w:tcBorders>
                                    <w:top w:val="single" w:sz="4" w:space="0" w:color="auto"/>
                                    <w:left w:val="single" w:sz="4" w:space="0" w:color="auto"/>
                                    <w:bottom w:val="single" w:sz="4" w:space="0" w:color="auto"/>
                                    <w:right w:val="single" w:sz="4" w:space="0" w:color="auto"/>
                                  </w:tcBorders>
                                </w:tcPr>
                                <w:p w14:paraId="4E90FB1D" w14:textId="77777777" w:rsidR="00BF505D" w:rsidRPr="00131469" w:rsidRDefault="00BF505D" w:rsidP="00713F8E">
                                  <w:pPr>
                                    <w:jc w:val="both"/>
                                  </w:pPr>
                                  <w:r>
                                    <w:t>1</w:t>
                                  </w:r>
                                </w:p>
                              </w:tc>
                              <w:tc>
                                <w:tcPr>
                                  <w:tcW w:w="6518" w:type="dxa"/>
                                  <w:tcBorders>
                                    <w:top w:val="single" w:sz="4" w:space="0" w:color="auto"/>
                                    <w:left w:val="single" w:sz="4" w:space="0" w:color="auto"/>
                                    <w:bottom w:val="single" w:sz="4" w:space="0" w:color="auto"/>
                                    <w:right w:val="single" w:sz="4" w:space="0" w:color="auto"/>
                                  </w:tcBorders>
                                </w:tcPr>
                                <w:p w14:paraId="2AFE6B7E" w14:textId="77777777" w:rsidR="00BF505D" w:rsidRPr="00131469" w:rsidRDefault="00BF505D" w:rsidP="00713F8E">
                                  <w:pPr>
                                    <w:jc w:val="both"/>
                                  </w:pPr>
                                  <w:r>
                                    <w:t>UAB “MedGo” Pasiūlymo titulinis lapas</w:t>
                                  </w:r>
                                </w:p>
                              </w:tc>
                              <w:tc>
                                <w:tcPr>
                                  <w:tcW w:w="2635" w:type="dxa"/>
                                  <w:tcBorders>
                                    <w:top w:val="single" w:sz="4" w:space="0" w:color="auto"/>
                                    <w:left w:val="single" w:sz="4" w:space="0" w:color="auto"/>
                                    <w:bottom w:val="single" w:sz="4" w:space="0" w:color="auto"/>
                                    <w:right w:val="single" w:sz="4" w:space="0" w:color="auto"/>
                                  </w:tcBorders>
                                </w:tcPr>
                                <w:p w14:paraId="7D6E8016" w14:textId="77777777" w:rsidR="00BF505D" w:rsidRPr="00131469" w:rsidRDefault="00BF505D" w:rsidP="00713F8E">
                                  <w:pPr>
                                    <w:jc w:val="both"/>
                                  </w:pPr>
                                  <w:r>
                                    <w:t>1</w:t>
                                  </w:r>
                                </w:p>
                              </w:tc>
                            </w:tr>
                            <w:tr w:rsidR="00BF505D" w:rsidRPr="00131469" w14:paraId="0C99DF8D" w14:textId="77777777" w:rsidTr="00BF505D">
                              <w:tc>
                                <w:tcPr>
                                  <w:tcW w:w="675" w:type="dxa"/>
                                  <w:tcBorders>
                                    <w:top w:val="single" w:sz="4" w:space="0" w:color="auto"/>
                                    <w:left w:val="single" w:sz="4" w:space="0" w:color="auto"/>
                                    <w:bottom w:val="single" w:sz="4" w:space="0" w:color="auto"/>
                                    <w:right w:val="single" w:sz="4" w:space="0" w:color="auto"/>
                                  </w:tcBorders>
                                </w:tcPr>
                                <w:p w14:paraId="68966DD9" w14:textId="77777777" w:rsidR="00BF505D" w:rsidRPr="00131469" w:rsidRDefault="00BF505D" w:rsidP="00713F8E">
                                  <w:pPr>
                                    <w:jc w:val="both"/>
                                  </w:pPr>
                                  <w:r>
                                    <w:t>2</w:t>
                                  </w:r>
                                </w:p>
                              </w:tc>
                              <w:tc>
                                <w:tcPr>
                                  <w:tcW w:w="6518" w:type="dxa"/>
                                  <w:tcBorders>
                                    <w:top w:val="single" w:sz="4" w:space="0" w:color="auto"/>
                                    <w:left w:val="single" w:sz="4" w:space="0" w:color="auto"/>
                                    <w:bottom w:val="single" w:sz="4" w:space="0" w:color="auto"/>
                                    <w:right w:val="single" w:sz="4" w:space="0" w:color="auto"/>
                                  </w:tcBorders>
                                </w:tcPr>
                                <w:p w14:paraId="6E0100E2" w14:textId="77777777" w:rsidR="00BF505D" w:rsidRPr="00131469" w:rsidRDefault="00BF505D" w:rsidP="00713F8E">
                                  <w:pPr>
                                    <w:jc w:val="both"/>
                                  </w:pPr>
                                  <w:r>
                                    <w:t>UAB “MedGo” Pasiūlymas</w:t>
                                  </w:r>
                                </w:p>
                              </w:tc>
                              <w:tc>
                                <w:tcPr>
                                  <w:tcW w:w="2635" w:type="dxa"/>
                                  <w:tcBorders>
                                    <w:top w:val="single" w:sz="4" w:space="0" w:color="auto"/>
                                    <w:left w:val="single" w:sz="4" w:space="0" w:color="auto"/>
                                    <w:bottom w:val="single" w:sz="4" w:space="0" w:color="auto"/>
                                    <w:right w:val="single" w:sz="4" w:space="0" w:color="auto"/>
                                  </w:tcBorders>
                                </w:tcPr>
                                <w:p w14:paraId="378BE340" w14:textId="77777777" w:rsidR="00BF505D" w:rsidRPr="00131469" w:rsidRDefault="00BF505D" w:rsidP="00713F8E">
                                  <w:pPr>
                                    <w:jc w:val="both"/>
                                  </w:pPr>
                                  <w:r>
                                    <w:t>1</w:t>
                                  </w:r>
                                </w:p>
                              </w:tc>
                            </w:tr>
                            <w:tr w:rsidR="00BF505D" w:rsidRPr="00131469" w14:paraId="191C226A" w14:textId="77777777" w:rsidTr="00BF505D">
                              <w:tc>
                                <w:tcPr>
                                  <w:tcW w:w="675" w:type="dxa"/>
                                  <w:tcBorders>
                                    <w:top w:val="single" w:sz="4" w:space="0" w:color="auto"/>
                                    <w:left w:val="single" w:sz="4" w:space="0" w:color="auto"/>
                                    <w:bottom w:val="single" w:sz="4" w:space="0" w:color="auto"/>
                                    <w:right w:val="single" w:sz="4" w:space="0" w:color="auto"/>
                                  </w:tcBorders>
                                </w:tcPr>
                                <w:p w14:paraId="0621DAC6" w14:textId="77777777" w:rsidR="00BF505D" w:rsidRPr="00131469" w:rsidRDefault="00BF505D" w:rsidP="00713F8E">
                                  <w:pPr>
                                    <w:jc w:val="both"/>
                                  </w:pPr>
                                  <w:r>
                                    <w:t>3</w:t>
                                  </w:r>
                                </w:p>
                              </w:tc>
                              <w:tc>
                                <w:tcPr>
                                  <w:tcW w:w="6518" w:type="dxa"/>
                                  <w:tcBorders>
                                    <w:top w:val="single" w:sz="4" w:space="0" w:color="auto"/>
                                    <w:left w:val="single" w:sz="4" w:space="0" w:color="auto"/>
                                    <w:bottom w:val="single" w:sz="4" w:space="0" w:color="auto"/>
                                    <w:right w:val="single" w:sz="4" w:space="0" w:color="auto"/>
                                  </w:tcBorders>
                                </w:tcPr>
                                <w:p w14:paraId="5BD29A65" w14:textId="77777777" w:rsidR="00BF505D" w:rsidRPr="00131469" w:rsidRDefault="00BF505D" w:rsidP="00713F8E">
                                  <w:pPr>
                                    <w:jc w:val="both"/>
                                  </w:pPr>
                                  <w:r>
                                    <w:t>EBVPD</w:t>
                                  </w:r>
                                </w:p>
                              </w:tc>
                              <w:tc>
                                <w:tcPr>
                                  <w:tcW w:w="2635" w:type="dxa"/>
                                  <w:tcBorders>
                                    <w:top w:val="single" w:sz="4" w:space="0" w:color="auto"/>
                                    <w:left w:val="single" w:sz="4" w:space="0" w:color="auto"/>
                                    <w:bottom w:val="single" w:sz="4" w:space="0" w:color="auto"/>
                                    <w:right w:val="single" w:sz="4" w:space="0" w:color="auto"/>
                                  </w:tcBorders>
                                </w:tcPr>
                                <w:p w14:paraId="397A04EF" w14:textId="77777777" w:rsidR="00BF505D" w:rsidRPr="00131469" w:rsidRDefault="00BF505D" w:rsidP="00713F8E">
                                  <w:pPr>
                                    <w:jc w:val="both"/>
                                  </w:pPr>
                                  <w:r>
                                    <w:t>1</w:t>
                                  </w:r>
                                </w:p>
                              </w:tc>
                            </w:tr>
                            <w:tr w:rsidR="00BF505D" w:rsidRPr="00131469" w14:paraId="5649CDF0" w14:textId="77777777" w:rsidTr="00BF505D">
                              <w:tc>
                                <w:tcPr>
                                  <w:tcW w:w="675" w:type="dxa"/>
                                  <w:tcBorders>
                                    <w:top w:val="single" w:sz="4" w:space="0" w:color="auto"/>
                                    <w:left w:val="single" w:sz="4" w:space="0" w:color="auto"/>
                                    <w:bottom w:val="single" w:sz="4" w:space="0" w:color="auto"/>
                                    <w:right w:val="single" w:sz="4" w:space="0" w:color="auto"/>
                                  </w:tcBorders>
                                </w:tcPr>
                                <w:p w14:paraId="6760EAF6" w14:textId="77777777" w:rsidR="00BF505D" w:rsidRPr="00131469" w:rsidRDefault="00BF505D" w:rsidP="00713F8E">
                                  <w:pPr>
                                    <w:jc w:val="both"/>
                                  </w:pPr>
                                  <w:r>
                                    <w:t>4</w:t>
                                  </w:r>
                                </w:p>
                              </w:tc>
                              <w:tc>
                                <w:tcPr>
                                  <w:tcW w:w="6518" w:type="dxa"/>
                                  <w:tcBorders>
                                    <w:top w:val="single" w:sz="4" w:space="0" w:color="auto"/>
                                    <w:left w:val="single" w:sz="4" w:space="0" w:color="auto"/>
                                    <w:bottom w:val="single" w:sz="4" w:space="0" w:color="auto"/>
                                    <w:right w:val="single" w:sz="4" w:space="0" w:color="auto"/>
                                  </w:tcBorders>
                                </w:tcPr>
                                <w:p w14:paraId="0C22D0E3" w14:textId="77777777" w:rsidR="00BF505D" w:rsidRPr="00131469" w:rsidRDefault="00BF505D" w:rsidP="00713F8E">
                                  <w:pPr>
                                    <w:pStyle w:val="Header"/>
                                    <w:tabs>
                                      <w:tab w:val="left" w:pos="1296"/>
                                    </w:tabs>
                                  </w:pPr>
                                  <w:r>
                                    <w:t>Produktų</w:t>
                                  </w:r>
                                  <w:r w:rsidRPr="000B0CB7">
                                    <w:t xml:space="preserve"> katalogas</w:t>
                                  </w:r>
                                </w:p>
                              </w:tc>
                              <w:tc>
                                <w:tcPr>
                                  <w:tcW w:w="2635" w:type="dxa"/>
                                  <w:tcBorders>
                                    <w:top w:val="single" w:sz="4" w:space="0" w:color="auto"/>
                                    <w:left w:val="single" w:sz="4" w:space="0" w:color="auto"/>
                                    <w:bottom w:val="single" w:sz="4" w:space="0" w:color="auto"/>
                                    <w:right w:val="single" w:sz="4" w:space="0" w:color="auto"/>
                                  </w:tcBorders>
                                </w:tcPr>
                                <w:p w14:paraId="2EB44F0F" w14:textId="77777777" w:rsidR="00BF505D" w:rsidRPr="00131469" w:rsidRDefault="00BF505D" w:rsidP="00713F8E">
                                  <w:pPr>
                                    <w:jc w:val="both"/>
                                  </w:pPr>
                                  <w:r>
                                    <w:t>17</w:t>
                                  </w:r>
                                </w:p>
                              </w:tc>
                            </w:tr>
                            <w:tr w:rsidR="00BF505D" w:rsidRPr="00323D0B" w14:paraId="68DBAE91" w14:textId="77777777" w:rsidTr="00BF5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28" w:type="dxa"/>
                                  <w:gridSpan w:val="3"/>
                                </w:tcPr>
                                <w:p w14:paraId="686E41B5" w14:textId="77777777" w:rsidR="00BF505D" w:rsidRPr="00131469" w:rsidRDefault="00BF505D" w:rsidP="00713F8E"/>
                              </w:tc>
                            </w:tr>
                            <w:tr w:rsidR="00BF505D" w:rsidRPr="00131469" w14:paraId="12CA4178" w14:textId="77777777" w:rsidTr="00BF5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4EC4ED81" w14:textId="77777777" w:rsidR="00BF505D" w:rsidRPr="00131469" w:rsidRDefault="00BF505D" w:rsidP="00713F8E">
                                  <w:pPr>
                                    <w:ind w:right="-108" w:firstLine="720"/>
                                    <w:jc w:val="both"/>
                                  </w:pPr>
                                  <w:r w:rsidRPr="00131469">
                                    <w:t>Pasiūlymas galioja iki termino, nustatyto pirkimo dokumentuose.</w:t>
                                  </w:r>
                                </w:p>
                                <w:p w14:paraId="73D85F3A" w14:textId="77777777" w:rsidR="00BF505D" w:rsidRPr="00131469" w:rsidRDefault="00BF505D" w:rsidP="00713F8E">
                                  <w:pPr>
                                    <w:ind w:right="-108" w:firstLine="720"/>
                                    <w:jc w:val="both"/>
                                  </w:pPr>
                                </w:p>
                                <w:p w14:paraId="4ECA2D74" w14:textId="77777777" w:rsidR="00BF505D" w:rsidRPr="00131469" w:rsidRDefault="00BF505D" w:rsidP="00713F8E">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14:paraId="3D3E9EDF" w14:textId="77777777" w:rsidR="00BF505D" w:rsidRPr="00131469" w:rsidRDefault="00BF505D" w:rsidP="00713F8E">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BF505D" w:rsidRPr="00131469" w14:paraId="5E2BF952" w14:textId="77777777" w:rsidTr="00BF505D">
                                    <w:trPr>
                                      <w:trHeight w:val="1304"/>
                                    </w:trPr>
                                    <w:tc>
                                      <w:tcPr>
                                        <w:tcW w:w="610" w:type="dxa"/>
                                      </w:tcPr>
                                      <w:p w14:paraId="2661A1C9" w14:textId="77777777" w:rsidR="00BF505D" w:rsidRPr="00131469" w:rsidRDefault="00BF505D" w:rsidP="00713F8E">
                                        <w:pPr>
                                          <w:ind w:right="-108"/>
                                          <w:jc w:val="both"/>
                                        </w:pPr>
                                        <w:r w:rsidRPr="00131469">
                                          <w:t>Eil.Nr.</w:t>
                                        </w:r>
                                      </w:p>
                                    </w:tc>
                                    <w:tc>
                                      <w:tcPr>
                                        <w:tcW w:w="2795" w:type="dxa"/>
                                      </w:tcPr>
                                      <w:p w14:paraId="0A886E85" w14:textId="77777777" w:rsidR="00BF505D" w:rsidRPr="00131469" w:rsidRDefault="00BF505D" w:rsidP="00713F8E">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14:paraId="2F049745" w14:textId="77777777" w:rsidR="00BF505D" w:rsidRPr="00131469" w:rsidRDefault="00BF505D" w:rsidP="00713F8E">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BF505D" w:rsidRPr="00131469" w14:paraId="0043BB99" w14:textId="77777777" w:rsidTr="00BF505D">
                                    <w:trPr>
                                      <w:trHeight w:val="428"/>
                                    </w:trPr>
                                    <w:tc>
                                      <w:tcPr>
                                        <w:tcW w:w="610" w:type="dxa"/>
                                      </w:tcPr>
                                      <w:p w14:paraId="5808B506" w14:textId="77777777" w:rsidR="00BF505D" w:rsidRPr="00131469" w:rsidRDefault="00BF505D" w:rsidP="00713F8E">
                                        <w:pPr>
                                          <w:ind w:right="-108"/>
                                          <w:jc w:val="both"/>
                                        </w:pPr>
                                      </w:p>
                                    </w:tc>
                                    <w:tc>
                                      <w:tcPr>
                                        <w:tcW w:w="2795" w:type="dxa"/>
                                      </w:tcPr>
                                      <w:p w14:paraId="61159925" w14:textId="77777777" w:rsidR="00BF505D" w:rsidRPr="00131469" w:rsidRDefault="00BF505D" w:rsidP="00713F8E">
                                        <w:pPr>
                                          <w:ind w:right="-108"/>
                                          <w:jc w:val="both"/>
                                        </w:pPr>
                                      </w:p>
                                    </w:tc>
                                    <w:tc>
                                      <w:tcPr>
                                        <w:tcW w:w="6229" w:type="dxa"/>
                                      </w:tcPr>
                                      <w:p w14:paraId="14A104D9" w14:textId="77777777" w:rsidR="00BF505D" w:rsidRPr="00131469" w:rsidRDefault="00BF505D" w:rsidP="00713F8E">
                                        <w:pPr>
                                          <w:ind w:right="-108"/>
                                          <w:jc w:val="both"/>
                                        </w:pPr>
                                      </w:p>
                                    </w:tc>
                                  </w:tr>
                                  <w:tr w:rsidR="00BF505D" w:rsidRPr="00131469" w14:paraId="759B4AA3" w14:textId="77777777" w:rsidTr="00BF505D">
                                    <w:trPr>
                                      <w:trHeight w:val="428"/>
                                    </w:trPr>
                                    <w:tc>
                                      <w:tcPr>
                                        <w:tcW w:w="610" w:type="dxa"/>
                                      </w:tcPr>
                                      <w:p w14:paraId="418089FD" w14:textId="77777777" w:rsidR="00BF505D" w:rsidRPr="00131469" w:rsidRDefault="00BF505D" w:rsidP="00713F8E">
                                        <w:pPr>
                                          <w:ind w:right="-108"/>
                                          <w:jc w:val="both"/>
                                        </w:pPr>
                                      </w:p>
                                    </w:tc>
                                    <w:tc>
                                      <w:tcPr>
                                        <w:tcW w:w="2795" w:type="dxa"/>
                                      </w:tcPr>
                                      <w:p w14:paraId="7B3A8B98" w14:textId="77777777" w:rsidR="00BF505D" w:rsidRPr="00131469" w:rsidRDefault="00BF505D" w:rsidP="00713F8E">
                                        <w:pPr>
                                          <w:ind w:right="-108"/>
                                          <w:jc w:val="both"/>
                                        </w:pPr>
                                      </w:p>
                                    </w:tc>
                                    <w:tc>
                                      <w:tcPr>
                                        <w:tcW w:w="6229" w:type="dxa"/>
                                      </w:tcPr>
                                      <w:p w14:paraId="100A48E6" w14:textId="77777777" w:rsidR="00BF505D" w:rsidRPr="00131469" w:rsidRDefault="00BF505D" w:rsidP="00713F8E">
                                        <w:pPr>
                                          <w:ind w:right="-108"/>
                                          <w:jc w:val="both"/>
                                        </w:pPr>
                                      </w:p>
                                    </w:tc>
                                  </w:tr>
                                  <w:tr w:rsidR="00BF505D" w:rsidRPr="00131469" w14:paraId="3DB9EAAF" w14:textId="77777777" w:rsidTr="00BF505D">
                                    <w:trPr>
                                      <w:trHeight w:val="428"/>
                                    </w:trPr>
                                    <w:tc>
                                      <w:tcPr>
                                        <w:tcW w:w="610" w:type="dxa"/>
                                      </w:tcPr>
                                      <w:p w14:paraId="618B3A10" w14:textId="77777777" w:rsidR="00BF505D" w:rsidRPr="00131469" w:rsidRDefault="00BF505D" w:rsidP="00713F8E">
                                        <w:pPr>
                                          <w:ind w:right="-108"/>
                                          <w:jc w:val="both"/>
                                        </w:pPr>
                                      </w:p>
                                    </w:tc>
                                    <w:tc>
                                      <w:tcPr>
                                        <w:tcW w:w="2795" w:type="dxa"/>
                                      </w:tcPr>
                                      <w:p w14:paraId="353F528D" w14:textId="77777777" w:rsidR="00BF505D" w:rsidRPr="00131469" w:rsidRDefault="00BF505D" w:rsidP="00713F8E">
                                        <w:pPr>
                                          <w:ind w:right="-108"/>
                                          <w:jc w:val="both"/>
                                        </w:pPr>
                                      </w:p>
                                    </w:tc>
                                    <w:tc>
                                      <w:tcPr>
                                        <w:tcW w:w="6229" w:type="dxa"/>
                                      </w:tcPr>
                                      <w:p w14:paraId="594EC3C9" w14:textId="77777777" w:rsidR="00BF505D" w:rsidRPr="00131469" w:rsidRDefault="00BF505D" w:rsidP="00713F8E">
                                        <w:pPr>
                                          <w:ind w:right="-108"/>
                                          <w:jc w:val="both"/>
                                        </w:pPr>
                                      </w:p>
                                    </w:tc>
                                  </w:tr>
                                </w:tbl>
                                <w:p w14:paraId="206D0E4C" w14:textId="77777777" w:rsidR="00BF505D" w:rsidRPr="00131469" w:rsidRDefault="00BF505D" w:rsidP="00713F8E">
                                  <w:pPr>
                                    <w:ind w:right="-108"/>
                                    <w:jc w:val="both"/>
                                  </w:pPr>
                                </w:p>
                              </w:tc>
                            </w:tr>
                          </w:tbl>
                          <w:p w14:paraId="743E537C" w14:textId="77777777" w:rsidR="00BF505D" w:rsidRPr="00131469" w:rsidRDefault="00BF505D" w:rsidP="00713F8E">
                            <w:pPr>
                              <w:ind w:left="207" w:firstLine="851"/>
                              <w:jc w:val="both"/>
                              <w:rPr>
                                <w:strike/>
                                <w:sz w:val="20"/>
                                <w:szCs w:val="20"/>
                              </w:rPr>
                            </w:pPr>
                            <w:r w:rsidRPr="00131469">
                              <w:rPr>
                                <w:sz w:val="20"/>
                                <w:szCs w:val="20"/>
                              </w:rPr>
                              <w:t>Pastaba. Tiekėjui nenurodžius, kokia informacija yra konfidenciali, laikoma, kad konfidencialios informacijos pasiūlyme nėra.</w:t>
                            </w:r>
                            <w:r>
                              <w:rPr>
                                <w:sz w:val="20"/>
                                <w:szCs w:val="20"/>
                              </w:rPr>
                              <w:t xml:space="preserve"> </w:t>
                            </w:r>
                          </w:p>
                          <w:p w14:paraId="1615B369" w14:textId="77777777" w:rsidR="00BF505D" w:rsidRDefault="00BF505D" w:rsidP="00713F8E">
                            <w:pPr>
                              <w:shd w:val="clear" w:color="auto" w:fill="FFFFFF"/>
                              <w:jc w:val="both"/>
                            </w:pPr>
                            <w:r w:rsidRPr="00131469">
                              <w:rPr>
                                <w:b/>
                              </w:rPr>
                              <w:tab/>
                            </w:r>
                          </w:p>
                          <w:tbl>
                            <w:tblPr>
                              <w:tblW w:w="0" w:type="auto"/>
                              <w:tblInd w:w="675" w:type="dxa"/>
                              <w:tblLayout w:type="fixed"/>
                              <w:tblLook w:val="04A0" w:firstRow="1" w:lastRow="0" w:firstColumn="1" w:lastColumn="0" w:noHBand="0" w:noVBand="1"/>
                            </w:tblPr>
                            <w:tblGrid>
                              <w:gridCol w:w="3284"/>
                              <w:gridCol w:w="604"/>
                              <w:gridCol w:w="1980"/>
                              <w:gridCol w:w="701"/>
                              <w:gridCol w:w="2611"/>
                              <w:gridCol w:w="648"/>
                            </w:tblGrid>
                            <w:tr w:rsidR="00BF505D" w:rsidRPr="00131469" w14:paraId="20AB69E3" w14:textId="77777777" w:rsidTr="00BF505D">
                              <w:trPr>
                                <w:trHeight w:val="285"/>
                              </w:trPr>
                              <w:tc>
                                <w:tcPr>
                                  <w:tcW w:w="3284" w:type="dxa"/>
                                  <w:tcBorders>
                                    <w:top w:val="nil"/>
                                    <w:left w:val="nil"/>
                                    <w:bottom w:val="single" w:sz="4" w:space="0" w:color="auto"/>
                                    <w:right w:val="nil"/>
                                  </w:tcBorders>
                                </w:tcPr>
                                <w:p w14:paraId="59908442" w14:textId="77777777" w:rsidR="00BF505D" w:rsidRPr="00131469" w:rsidRDefault="00BF505D" w:rsidP="00713F8E">
                                  <w:pPr>
                                    <w:ind w:right="-1"/>
                                    <w:rPr>
                                      <w:sz w:val="22"/>
                                    </w:rPr>
                                  </w:pPr>
                                  <w:r>
                                    <w:rPr>
                                      <w:sz w:val="22"/>
                                    </w:rPr>
                                    <w:t>direktorius</w:t>
                                  </w:r>
                                </w:p>
                              </w:tc>
                              <w:tc>
                                <w:tcPr>
                                  <w:tcW w:w="604" w:type="dxa"/>
                                </w:tcPr>
                                <w:p w14:paraId="182EABE6" w14:textId="77777777" w:rsidR="00BF505D" w:rsidRPr="00131469" w:rsidRDefault="00BF505D" w:rsidP="00713F8E">
                                  <w:pPr>
                                    <w:ind w:right="-1"/>
                                    <w:jc w:val="center"/>
                                    <w:rPr>
                                      <w:sz w:val="22"/>
                                    </w:rPr>
                                  </w:pPr>
                                </w:p>
                              </w:tc>
                              <w:tc>
                                <w:tcPr>
                                  <w:tcW w:w="1980" w:type="dxa"/>
                                  <w:tcBorders>
                                    <w:top w:val="nil"/>
                                    <w:left w:val="nil"/>
                                    <w:bottom w:val="single" w:sz="4" w:space="0" w:color="auto"/>
                                    <w:right w:val="nil"/>
                                  </w:tcBorders>
                                </w:tcPr>
                                <w:p w14:paraId="51855AD0" w14:textId="77777777" w:rsidR="00BF505D" w:rsidRPr="00131469" w:rsidRDefault="00BF505D" w:rsidP="00713F8E">
                                  <w:pPr>
                                    <w:ind w:right="-1"/>
                                    <w:jc w:val="center"/>
                                    <w:rPr>
                                      <w:sz w:val="22"/>
                                    </w:rPr>
                                  </w:pPr>
                                </w:p>
                              </w:tc>
                              <w:tc>
                                <w:tcPr>
                                  <w:tcW w:w="701" w:type="dxa"/>
                                </w:tcPr>
                                <w:p w14:paraId="03F9C99D" w14:textId="77777777" w:rsidR="00BF505D" w:rsidRPr="00131469" w:rsidRDefault="00BF505D" w:rsidP="00713F8E">
                                  <w:pPr>
                                    <w:ind w:right="-1"/>
                                    <w:jc w:val="center"/>
                                    <w:rPr>
                                      <w:sz w:val="22"/>
                                    </w:rPr>
                                  </w:pPr>
                                </w:p>
                              </w:tc>
                              <w:tc>
                                <w:tcPr>
                                  <w:tcW w:w="2611" w:type="dxa"/>
                                  <w:tcBorders>
                                    <w:top w:val="nil"/>
                                    <w:left w:val="nil"/>
                                    <w:bottom w:val="single" w:sz="4" w:space="0" w:color="auto"/>
                                    <w:right w:val="nil"/>
                                  </w:tcBorders>
                                </w:tcPr>
                                <w:p w14:paraId="20B83CAA" w14:textId="77777777" w:rsidR="00BF505D" w:rsidRPr="00131469" w:rsidRDefault="00BF505D" w:rsidP="00713F8E">
                                  <w:pPr>
                                    <w:ind w:right="-1"/>
                                    <w:jc w:val="right"/>
                                    <w:rPr>
                                      <w:sz w:val="22"/>
                                    </w:rPr>
                                  </w:pPr>
                                  <w:r>
                                    <w:rPr>
                                      <w:sz w:val="22"/>
                                    </w:rPr>
                                    <w:t>Aidas Kudarauskas</w:t>
                                  </w:r>
                                </w:p>
                              </w:tc>
                              <w:tc>
                                <w:tcPr>
                                  <w:tcW w:w="648" w:type="dxa"/>
                                </w:tcPr>
                                <w:p w14:paraId="56FC1B2D" w14:textId="77777777" w:rsidR="00BF505D" w:rsidRPr="00131469" w:rsidRDefault="00BF505D" w:rsidP="00713F8E">
                                  <w:pPr>
                                    <w:ind w:right="-1"/>
                                    <w:jc w:val="right"/>
                                    <w:rPr>
                                      <w:sz w:val="22"/>
                                    </w:rPr>
                                  </w:pPr>
                                </w:p>
                              </w:tc>
                            </w:tr>
                            <w:tr w:rsidR="00BF505D" w:rsidRPr="00131469" w14:paraId="4CF8ED39" w14:textId="77777777" w:rsidTr="00BF505D">
                              <w:trPr>
                                <w:trHeight w:val="186"/>
                              </w:trPr>
                              <w:tc>
                                <w:tcPr>
                                  <w:tcW w:w="3284" w:type="dxa"/>
                                  <w:tcBorders>
                                    <w:top w:val="single" w:sz="4" w:space="0" w:color="auto"/>
                                    <w:left w:val="nil"/>
                                    <w:bottom w:val="nil"/>
                                    <w:right w:val="nil"/>
                                  </w:tcBorders>
                                </w:tcPr>
                                <w:p w14:paraId="6B09E974" w14:textId="77777777" w:rsidR="00BF505D" w:rsidRPr="00131469" w:rsidRDefault="00BF505D" w:rsidP="00713F8E">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14:paraId="764DE59F" w14:textId="77777777" w:rsidR="00BF505D" w:rsidRPr="00131469" w:rsidRDefault="00BF505D" w:rsidP="00713F8E">
                                  <w:pPr>
                                    <w:ind w:right="-1"/>
                                    <w:jc w:val="center"/>
                                  </w:pPr>
                                </w:p>
                              </w:tc>
                              <w:tc>
                                <w:tcPr>
                                  <w:tcW w:w="1980" w:type="dxa"/>
                                  <w:tcBorders>
                                    <w:top w:val="single" w:sz="4" w:space="0" w:color="auto"/>
                                    <w:left w:val="nil"/>
                                    <w:bottom w:val="nil"/>
                                    <w:right w:val="nil"/>
                                  </w:tcBorders>
                                </w:tcPr>
                                <w:p w14:paraId="256F06EA" w14:textId="77777777" w:rsidR="00BF505D" w:rsidRPr="00131469" w:rsidRDefault="00BF505D" w:rsidP="00713F8E">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14:paraId="2F69061E" w14:textId="77777777" w:rsidR="00BF505D" w:rsidRPr="00131469" w:rsidRDefault="00BF505D" w:rsidP="00713F8E">
                                  <w:pPr>
                                    <w:ind w:right="-1"/>
                                    <w:jc w:val="center"/>
                                  </w:pPr>
                                </w:p>
                              </w:tc>
                              <w:tc>
                                <w:tcPr>
                                  <w:tcW w:w="2611" w:type="dxa"/>
                                  <w:tcBorders>
                                    <w:top w:val="single" w:sz="4" w:space="0" w:color="auto"/>
                                    <w:left w:val="nil"/>
                                    <w:bottom w:val="nil"/>
                                    <w:right w:val="nil"/>
                                  </w:tcBorders>
                                </w:tcPr>
                                <w:p w14:paraId="6B1C6ED5" w14:textId="77777777" w:rsidR="00BF505D" w:rsidRPr="00131469" w:rsidRDefault="00BF505D" w:rsidP="00713F8E">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14:paraId="3CD4DB96" w14:textId="77777777" w:rsidR="00BF505D" w:rsidRPr="00131469" w:rsidRDefault="00BF505D" w:rsidP="00713F8E">
                                  <w:pPr>
                                    <w:ind w:right="-1"/>
                                    <w:jc w:val="center"/>
                                    <w:rPr>
                                      <w:sz w:val="22"/>
                                    </w:rPr>
                                  </w:pPr>
                                </w:p>
                              </w:tc>
                            </w:tr>
                          </w:tbl>
                          <w:p w14:paraId="04B1747C" w14:textId="77777777" w:rsidR="00BF505D" w:rsidRDefault="00BF505D" w:rsidP="00713F8E">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14:paraId="26CE652E" w14:textId="77777777" w:rsidR="00BF505D" w:rsidRDefault="00BF505D" w:rsidP="00713F8E">
                            <w:pPr>
                              <w:ind w:firstLine="851"/>
                              <w:jc w:val="both"/>
                              <w:rPr>
                                <w:sz w:val="20"/>
                                <w:szCs w:val="20"/>
                              </w:rPr>
                            </w:pPr>
                          </w:p>
                          <w:p w14:paraId="570C6F06" w14:textId="77777777" w:rsidR="00BF505D" w:rsidRDefault="00BF505D" w:rsidP="00713F8E"/>
                          <w:p w14:paraId="130C26CE" w14:textId="77777777" w:rsidR="00BF505D" w:rsidRDefault="00BF5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62.95pt;margin-top:0;width:531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" filled="f" stroked="f">
                <v:textbox>
                  <w:txbxContent>
                    <w:p w14:paraId="3B49801F" w14:textId="77777777" w:rsidR="00BF505D" w:rsidRPr="00F44B6C" w:rsidRDefault="00BF505D" w:rsidP="00713F8E">
                      <w:pPr>
                        <w:numPr>
                          <w:ilvl w:val="0"/>
                          <w:numId w:val="2"/>
                        </w:numPr>
                        <w:tabs>
                          <w:tab w:val="clear" w:pos="1080"/>
                          <w:tab w:val="num" w:pos="720"/>
                        </w:tabs>
                        <w:ind w:left="720" w:right="787"/>
                        <w:jc w:val="both"/>
                      </w:pPr>
                      <w:r>
                        <w:t>tarptautinio</w:t>
                      </w:r>
                      <w:r w:rsidRPr="00F44B6C">
                        <w:t xml:space="preserve"> atviro Konkurso sąlygose;</w:t>
                      </w:r>
                    </w:p>
                    <w:p w14:paraId="0DC508B2" w14:textId="77777777" w:rsidR="00BF505D" w:rsidRPr="00F44B6C" w:rsidRDefault="00BF505D" w:rsidP="00713F8E">
                      <w:pPr>
                        <w:numPr>
                          <w:ilvl w:val="0"/>
                          <w:numId w:val="3"/>
                        </w:numPr>
                        <w:ind w:left="720"/>
                        <w:jc w:val="both"/>
                      </w:pPr>
                      <w:r w:rsidRPr="00F44B6C">
                        <w:t>kituose pirkimo dokumentuose.</w:t>
                      </w:r>
                    </w:p>
                    <w:p w14:paraId="5AEB4990" w14:textId="77777777" w:rsidR="00BF505D" w:rsidRPr="00394BE4" w:rsidRDefault="00BF505D" w:rsidP="00713F8E">
                      <w:pPr>
                        <w:ind w:firstLine="684"/>
                        <w:jc w:val="both"/>
                        <w:rPr>
                          <w:highlight w:val="yellow"/>
                        </w:rPr>
                      </w:pPr>
                    </w:p>
                    <w:p w14:paraId="0F71FC4C" w14:textId="77777777" w:rsidR="00BF505D" w:rsidRDefault="00BF505D" w:rsidP="00713F8E">
                      <w:pPr>
                        <w:jc w:val="both"/>
                      </w:pPr>
                    </w:p>
                    <w:p w14:paraId="22E8A110" w14:textId="77777777" w:rsidR="00BF505D" w:rsidRPr="00131469" w:rsidRDefault="00BF505D" w:rsidP="00713F8E">
                      <w:pPr>
                        <w:ind w:firstLine="720"/>
                        <w:jc w:val="both"/>
                      </w:pPr>
                      <w:r w:rsidRPr="00131469">
                        <w:t>Kartu su pasiūlymu pateikiami šie dokumentai:</w:t>
                      </w:r>
                    </w:p>
                    <w:p w14:paraId="5177B828" w14:textId="77777777" w:rsidR="00BF505D" w:rsidRPr="00131469" w:rsidRDefault="00BF505D" w:rsidP="00713F8E">
                      <w:pPr>
                        <w:ind w:firstLine="720"/>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BF505D" w:rsidRPr="00131469" w14:paraId="52ACE9C5" w14:textId="77777777" w:rsidTr="00BF505D">
                        <w:tc>
                          <w:tcPr>
                            <w:tcW w:w="675" w:type="dxa"/>
                            <w:tcBorders>
                              <w:top w:val="single" w:sz="4" w:space="0" w:color="auto"/>
                              <w:left w:val="single" w:sz="4" w:space="0" w:color="auto"/>
                              <w:bottom w:val="single" w:sz="4" w:space="0" w:color="auto"/>
                              <w:right w:val="single" w:sz="4" w:space="0" w:color="auto"/>
                            </w:tcBorders>
                          </w:tcPr>
                          <w:p w14:paraId="78E0AC19" w14:textId="77777777" w:rsidR="00BF505D" w:rsidRPr="00131469" w:rsidRDefault="00BF505D" w:rsidP="00713F8E">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14:paraId="5E37258E" w14:textId="77777777" w:rsidR="00BF505D" w:rsidRPr="00131469" w:rsidRDefault="00BF505D" w:rsidP="00713F8E">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4A896C6" w14:textId="77777777" w:rsidR="00BF505D" w:rsidRPr="00131469" w:rsidRDefault="00BF505D" w:rsidP="00713F8E">
                            <w:pPr>
                              <w:jc w:val="center"/>
                            </w:pPr>
                            <w:r w:rsidRPr="00131469">
                              <w:t>Dokumento puslapių skaičius</w:t>
                            </w:r>
                          </w:p>
                        </w:tc>
                      </w:tr>
                      <w:tr w:rsidR="00BF505D" w:rsidRPr="00131469" w14:paraId="1334B87E" w14:textId="77777777" w:rsidTr="00BF505D">
                        <w:tc>
                          <w:tcPr>
                            <w:tcW w:w="675" w:type="dxa"/>
                            <w:tcBorders>
                              <w:top w:val="single" w:sz="4" w:space="0" w:color="auto"/>
                              <w:left w:val="single" w:sz="4" w:space="0" w:color="auto"/>
                              <w:bottom w:val="single" w:sz="4" w:space="0" w:color="auto"/>
                              <w:right w:val="single" w:sz="4" w:space="0" w:color="auto"/>
                            </w:tcBorders>
                          </w:tcPr>
                          <w:p w14:paraId="4E90FB1D" w14:textId="77777777" w:rsidR="00BF505D" w:rsidRPr="00131469" w:rsidRDefault="00BF505D" w:rsidP="00713F8E">
                            <w:pPr>
                              <w:jc w:val="both"/>
                            </w:pPr>
                            <w:r>
                              <w:t>1</w:t>
                            </w:r>
                          </w:p>
                        </w:tc>
                        <w:tc>
                          <w:tcPr>
                            <w:tcW w:w="6518" w:type="dxa"/>
                            <w:tcBorders>
                              <w:top w:val="single" w:sz="4" w:space="0" w:color="auto"/>
                              <w:left w:val="single" w:sz="4" w:space="0" w:color="auto"/>
                              <w:bottom w:val="single" w:sz="4" w:space="0" w:color="auto"/>
                              <w:right w:val="single" w:sz="4" w:space="0" w:color="auto"/>
                            </w:tcBorders>
                          </w:tcPr>
                          <w:p w14:paraId="2AFE6B7E" w14:textId="77777777" w:rsidR="00BF505D" w:rsidRPr="00131469" w:rsidRDefault="00BF505D" w:rsidP="00713F8E">
                            <w:pPr>
                              <w:jc w:val="both"/>
                            </w:pPr>
                            <w:r>
                              <w:t>UAB “MedGo” Pasiūlymo titulinis lapas</w:t>
                            </w:r>
                          </w:p>
                        </w:tc>
                        <w:tc>
                          <w:tcPr>
                            <w:tcW w:w="2635" w:type="dxa"/>
                            <w:tcBorders>
                              <w:top w:val="single" w:sz="4" w:space="0" w:color="auto"/>
                              <w:left w:val="single" w:sz="4" w:space="0" w:color="auto"/>
                              <w:bottom w:val="single" w:sz="4" w:space="0" w:color="auto"/>
                              <w:right w:val="single" w:sz="4" w:space="0" w:color="auto"/>
                            </w:tcBorders>
                          </w:tcPr>
                          <w:p w14:paraId="7D6E8016" w14:textId="77777777" w:rsidR="00BF505D" w:rsidRPr="00131469" w:rsidRDefault="00BF505D" w:rsidP="00713F8E">
                            <w:pPr>
                              <w:jc w:val="both"/>
                            </w:pPr>
                            <w:r>
                              <w:t>1</w:t>
                            </w:r>
                          </w:p>
                        </w:tc>
                      </w:tr>
                      <w:tr w:rsidR="00BF505D" w:rsidRPr="00131469" w14:paraId="0C99DF8D" w14:textId="77777777" w:rsidTr="00BF505D">
                        <w:tc>
                          <w:tcPr>
                            <w:tcW w:w="675" w:type="dxa"/>
                            <w:tcBorders>
                              <w:top w:val="single" w:sz="4" w:space="0" w:color="auto"/>
                              <w:left w:val="single" w:sz="4" w:space="0" w:color="auto"/>
                              <w:bottom w:val="single" w:sz="4" w:space="0" w:color="auto"/>
                              <w:right w:val="single" w:sz="4" w:space="0" w:color="auto"/>
                            </w:tcBorders>
                          </w:tcPr>
                          <w:p w14:paraId="68966DD9" w14:textId="77777777" w:rsidR="00BF505D" w:rsidRPr="00131469" w:rsidRDefault="00BF505D" w:rsidP="00713F8E">
                            <w:pPr>
                              <w:jc w:val="both"/>
                            </w:pPr>
                            <w:r>
                              <w:t>2</w:t>
                            </w:r>
                          </w:p>
                        </w:tc>
                        <w:tc>
                          <w:tcPr>
                            <w:tcW w:w="6518" w:type="dxa"/>
                            <w:tcBorders>
                              <w:top w:val="single" w:sz="4" w:space="0" w:color="auto"/>
                              <w:left w:val="single" w:sz="4" w:space="0" w:color="auto"/>
                              <w:bottom w:val="single" w:sz="4" w:space="0" w:color="auto"/>
                              <w:right w:val="single" w:sz="4" w:space="0" w:color="auto"/>
                            </w:tcBorders>
                          </w:tcPr>
                          <w:p w14:paraId="6E0100E2" w14:textId="77777777" w:rsidR="00BF505D" w:rsidRPr="00131469" w:rsidRDefault="00BF505D" w:rsidP="00713F8E">
                            <w:pPr>
                              <w:jc w:val="both"/>
                            </w:pPr>
                            <w:r>
                              <w:t>UAB “MedGo” Pasiūlymas</w:t>
                            </w:r>
                          </w:p>
                        </w:tc>
                        <w:tc>
                          <w:tcPr>
                            <w:tcW w:w="2635" w:type="dxa"/>
                            <w:tcBorders>
                              <w:top w:val="single" w:sz="4" w:space="0" w:color="auto"/>
                              <w:left w:val="single" w:sz="4" w:space="0" w:color="auto"/>
                              <w:bottom w:val="single" w:sz="4" w:space="0" w:color="auto"/>
                              <w:right w:val="single" w:sz="4" w:space="0" w:color="auto"/>
                            </w:tcBorders>
                          </w:tcPr>
                          <w:p w14:paraId="378BE340" w14:textId="77777777" w:rsidR="00BF505D" w:rsidRPr="00131469" w:rsidRDefault="00BF505D" w:rsidP="00713F8E">
                            <w:pPr>
                              <w:jc w:val="both"/>
                            </w:pPr>
                            <w:r>
                              <w:t>1</w:t>
                            </w:r>
                          </w:p>
                        </w:tc>
                      </w:tr>
                      <w:tr w:rsidR="00BF505D" w:rsidRPr="00131469" w14:paraId="191C226A" w14:textId="77777777" w:rsidTr="00BF505D">
                        <w:tc>
                          <w:tcPr>
                            <w:tcW w:w="675" w:type="dxa"/>
                            <w:tcBorders>
                              <w:top w:val="single" w:sz="4" w:space="0" w:color="auto"/>
                              <w:left w:val="single" w:sz="4" w:space="0" w:color="auto"/>
                              <w:bottom w:val="single" w:sz="4" w:space="0" w:color="auto"/>
                              <w:right w:val="single" w:sz="4" w:space="0" w:color="auto"/>
                            </w:tcBorders>
                          </w:tcPr>
                          <w:p w14:paraId="0621DAC6" w14:textId="77777777" w:rsidR="00BF505D" w:rsidRPr="00131469" w:rsidRDefault="00BF505D" w:rsidP="00713F8E">
                            <w:pPr>
                              <w:jc w:val="both"/>
                            </w:pPr>
                            <w:r>
                              <w:t>3</w:t>
                            </w:r>
                          </w:p>
                        </w:tc>
                        <w:tc>
                          <w:tcPr>
                            <w:tcW w:w="6518" w:type="dxa"/>
                            <w:tcBorders>
                              <w:top w:val="single" w:sz="4" w:space="0" w:color="auto"/>
                              <w:left w:val="single" w:sz="4" w:space="0" w:color="auto"/>
                              <w:bottom w:val="single" w:sz="4" w:space="0" w:color="auto"/>
                              <w:right w:val="single" w:sz="4" w:space="0" w:color="auto"/>
                            </w:tcBorders>
                          </w:tcPr>
                          <w:p w14:paraId="5BD29A65" w14:textId="77777777" w:rsidR="00BF505D" w:rsidRPr="00131469" w:rsidRDefault="00BF505D" w:rsidP="00713F8E">
                            <w:pPr>
                              <w:jc w:val="both"/>
                            </w:pPr>
                            <w:r>
                              <w:t>EBVPD</w:t>
                            </w:r>
                          </w:p>
                        </w:tc>
                        <w:tc>
                          <w:tcPr>
                            <w:tcW w:w="2635" w:type="dxa"/>
                            <w:tcBorders>
                              <w:top w:val="single" w:sz="4" w:space="0" w:color="auto"/>
                              <w:left w:val="single" w:sz="4" w:space="0" w:color="auto"/>
                              <w:bottom w:val="single" w:sz="4" w:space="0" w:color="auto"/>
                              <w:right w:val="single" w:sz="4" w:space="0" w:color="auto"/>
                            </w:tcBorders>
                          </w:tcPr>
                          <w:p w14:paraId="397A04EF" w14:textId="77777777" w:rsidR="00BF505D" w:rsidRPr="00131469" w:rsidRDefault="00BF505D" w:rsidP="00713F8E">
                            <w:pPr>
                              <w:jc w:val="both"/>
                            </w:pPr>
                            <w:r>
                              <w:t>1</w:t>
                            </w:r>
                          </w:p>
                        </w:tc>
                      </w:tr>
                      <w:tr w:rsidR="00BF505D" w:rsidRPr="00131469" w14:paraId="5649CDF0" w14:textId="77777777" w:rsidTr="00BF505D">
                        <w:tc>
                          <w:tcPr>
                            <w:tcW w:w="675" w:type="dxa"/>
                            <w:tcBorders>
                              <w:top w:val="single" w:sz="4" w:space="0" w:color="auto"/>
                              <w:left w:val="single" w:sz="4" w:space="0" w:color="auto"/>
                              <w:bottom w:val="single" w:sz="4" w:space="0" w:color="auto"/>
                              <w:right w:val="single" w:sz="4" w:space="0" w:color="auto"/>
                            </w:tcBorders>
                          </w:tcPr>
                          <w:p w14:paraId="6760EAF6" w14:textId="77777777" w:rsidR="00BF505D" w:rsidRPr="00131469" w:rsidRDefault="00BF505D" w:rsidP="00713F8E">
                            <w:pPr>
                              <w:jc w:val="both"/>
                            </w:pPr>
                            <w:r>
                              <w:t>4</w:t>
                            </w:r>
                          </w:p>
                        </w:tc>
                        <w:tc>
                          <w:tcPr>
                            <w:tcW w:w="6518" w:type="dxa"/>
                            <w:tcBorders>
                              <w:top w:val="single" w:sz="4" w:space="0" w:color="auto"/>
                              <w:left w:val="single" w:sz="4" w:space="0" w:color="auto"/>
                              <w:bottom w:val="single" w:sz="4" w:space="0" w:color="auto"/>
                              <w:right w:val="single" w:sz="4" w:space="0" w:color="auto"/>
                            </w:tcBorders>
                          </w:tcPr>
                          <w:p w14:paraId="0C22D0E3" w14:textId="77777777" w:rsidR="00BF505D" w:rsidRPr="00131469" w:rsidRDefault="00BF505D" w:rsidP="00713F8E">
                            <w:pPr>
                              <w:pStyle w:val="Header"/>
                              <w:tabs>
                                <w:tab w:val="left" w:pos="1296"/>
                              </w:tabs>
                            </w:pPr>
                            <w:r>
                              <w:t>Produktų</w:t>
                            </w:r>
                            <w:r w:rsidRPr="000B0CB7">
                              <w:t xml:space="preserve"> katalogas</w:t>
                            </w:r>
                          </w:p>
                        </w:tc>
                        <w:tc>
                          <w:tcPr>
                            <w:tcW w:w="2635" w:type="dxa"/>
                            <w:tcBorders>
                              <w:top w:val="single" w:sz="4" w:space="0" w:color="auto"/>
                              <w:left w:val="single" w:sz="4" w:space="0" w:color="auto"/>
                              <w:bottom w:val="single" w:sz="4" w:space="0" w:color="auto"/>
                              <w:right w:val="single" w:sz="4" w:space="0" w:color="auto"/>
                            </w:tcBorders>
                          </w:tcPr>
                          <w:p w14:paraId="2EB44F0F" w14:textId="77777777" w:rsidR="00BF505D" w:rsidRPr="00131469" w:rsidRDefault="00BF505D" w:rsidP="00713F8E">
                            <w:pPr>
                              <w:jc w:val="both"/>
                            </w:pPr>
                            <w:r>
                              <w:t>17</w:t>
                            </w:r>
                          </w:p>
                        </w:tc>
                      </w:tr>
                      <w:tr w:rsidR="00BF505D" w:rsidRPr="00323D0B" w14:paraId="68DBAE91" w14:textId="77777777" w:rsidTr="00BF5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28" w:type="dxa"/>
                            <w:gridSpan w:val="3"/>
                          </w:tcPr>
                          <w:p w14:paraId="686E41B5" w14:textId="77777777" w:rsidR="00BF505D" w:rsidRPr="00131469" w:rsidRDefault="00BF505D" w:rsidP="00713F8E"/>
                        </w:tc>
                      </w:tr>
                      <w:tr w:rsidR="00BF505D" w:rsidRPr="00131469" w14:paraId="12CA4178" w14:textId="77777777" w:rsidTr="00BF5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4EC4ED81" w14:textId="77777777" w:rsidR="00BF505D" w:rsidRPr="00131469" w:rsidRDefault="00BF505D" w:rsidP="00713F8E">
                            <w:pPr>
                              <w:ind w:right="-108" w:firstLine="720"/>
                              <w:jc w:val="both"/>
                            </w:pPr>
                            <w:r w:rsidRPr="00131469">
                              <w:t>Pasiūlymas galioja iki termino, nustatyto pirkimo dokumentuose.</w:t>
                            </w:r>
                          </w:p>
                          <w:p w14:paraId="73D85F3A" w14:textId="77777777" w:rsidR="00BF505D" w:rsidRPr="00131469" w:rsidRDefault="00BF505D" w:rsidP="00713F8E">
                            <w:pPr>
                              <w:ind w:right="-108" w:firstLine="720"/>
                              <w:jc w:val="both"/>
                            </w:pPr>
                          </w:p>
                          <w:p w14:paraId="4ECA2D74" w14:textId="77777777" w:rsidR="00BF505D" w:rsidRPr="00131469" w:rsidRDefault="00BF505D" w:rsidP="00713F8E">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14:paraId="3D3E9EDF" w14:textId="77777777" w:rsidR="00BF505D" w:rsidRPr="00131469" w:rsidRDefault="00BF505D" w:rsidP="00713F8E">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BF505D" w:rsidRPr="00131469" w14:paraId="5E2BF952" w14:textId="77777777" w:rsidTr="00BF505D">
                              <w:trPr>
                                <w:trHeight w:val="1304"/>
                              </w:trPr>
                              <w:tc>
                                <w:tcPr>
                                  <w:tcW w:w="610" w:type="dxa"/>
                                </w:tcPr>
                                <w:p w14:paraId="2661A1C9" w14:textId="77777777" w:rsidR="00BF505D" w:rsidRPr="00131469" w:rsidRDefault="00BF505D" w:rsidP="00713F8E">
                                  <w:pPr>
                                    <w:ind w:right="-108"/>
                                    <w:jc w:val="both"/>
                                  </w:pPr>
                                  <w:r w:rsidRPr="00131469">
                                    <w:t>Eil.Nr.</w:t>
                                  </w:r>
                                </w:p>
                              </w:tc>
                              <w:tc>
                                <w:tcPr>
                                  <w:tcW w:w="2795" w:type="dxa"/>
                                </w:tcPr>
                                <w:p w14:paraId="0A886E85" w14:textId="77777777" w:rsidR="00BF505D" w:rsidRPr="00131469" w:rsidRDefault="00BF505D" w:rsidP="00713F8E">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14:paraId="2F049745" w14:textId="77777777" w:rsidR="00BF505D" w:rsidRPr="00131469" w:rsidRDefault="00BF505D" w:rsidP="00713F8E">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BF505D" w:rsidRPr="00131469" w14:paraId="0043BB99" w14:textId="77777777" w:rsidTr="00BF505D">
                              <w:trPr>
                                <w:trHeight w:val="428"/>
                              </w:trPr>
                              <w:tc>
                                <w:tcPr>
                                  <w:tcW w:w="610" w:type="dxa"/>
                                </w:tcPr>
                                <w:p w14:paraId="5808B506" w14:textId="77777777" w:rsidR="00BF505D" w:rsidRPr="00131469" w:rsidRDefault="00BF505D" w:rsidP="00713F8E">
                                  <w:pPr>
                                    <w:ind w:right="-108"/>
                                    <w:jc w:val="both"/>
                                  </w:pPr>
                                </w:p>
                              </w:tc>
                              <w:tc>
                                <w:tcPr>
                                  <w:tcW w:w="2795" w:type="dxa"/>
                                </w:tcPr>
                                <w:p w14:paraId="61159925" w14:textId="77777777" w:rsidR="00BF505D" w:rsidRPr="00131469" w:rsidRDefault="00BF505D" w:rsidP="00713F8E">
                                  <w:pPr>
                                    <w:ind w:right="-108"/>
                                    <w:jc w:val="both"/>
                                  </w:pPr>
                                </w:p>
                              </w:tc>
                              <w:tc>
                                <w:tcPr>
                                  <w:tcW w:w="6229" w:type="dxa"/>
                                </w:tcPr>
                                <w:p w14:paraId="14A104D9" w14:textId="77777777" w:rsidR="00BF505D" w:rsidRPr="00131469" w:rsidRDefault="00BF505D" w:rsidP="00713F8E">
                                  <w:pPr>
                                    <w:ind w:right="-108"/>
                                    <w:jc w:val="both"/>
                                  </w:pPr>
                                </w:p>
                              </w:tc>
                            </w:tr>
                            <w:tr w:rsidR="00BF505D" w:rsidRPr="00131469" w14:paraId="759B4AA3" w14:textId="77777777" w:rsidTr="00BF505D">
                              <w:trPr>
                                <w:trHeight w:val="428"/>
                              </w:trPr>
                              <w:tc>
                                <w:tcPr>
                                  <w:tcW w:w="610" w:type="dxa"/>
                                </w:tcPr>
                                <w:p w14:paraId="418089FD" w14:textId="77777777" w:rsidR="00BF505D" w:rsidRPr="00131469" w:rsidRDefault="00BF505D" w:rsidP="00713F8E">
                                  <w:pPr>
                                    <w:ind w:right="-108"/>
                                    <w:jc w:val="both"/>
                                  </w:pPr>
                                </w:p>
                              </w:tc>
                              <w:tc>
                                <w:tcPr>
                                  <w:tcW w:w="2795" w:type="dxa"/>
                                </w:tcPr>
                                <w:p w14:paraId="7B3A8B98" w14:textId="77777777" w:rsidR="00BF505D" w:rsidRPr="00131469" w:rsidRDefault="00BF505D" w:rsidP="00713F8E">
                                  <w:pPr>
                                    <w:ind w:right="-108"/>
                                    <w:jc w:val="both"/>
                                  </w:pPr>
                                </w:p>
                              </w:tc>
                              <w:tc>
                                <w:tcPr>
                                  <w:tcW w:w="6229" w:type="dxa"/>
                                </w:tcPr>
                                <w:p w14:paraId="100A48E6" w14:textId="77777777" w:rsidR="00BF505D" w:rsidRPr="00131469" w:rsidRDefault="00BF505D" w:rsidP="00713F8E">
                                  <w:pPr>
                                    <w:ind w:right="-108"/>
                                    <w:jc w:val="both"/>
                                  </w:pPr>
                                </w:p>
                              </w:tc>
                            </w:tr>
                            <w:tr w:rsidR="00BF505D" w:rsidRPr="00131469" w14:paraId="3DB9EAAF" w14:textId="77777777" w:rsidTr="00BF505D">
                              <w:trPr>
                                <w:trHeight w:val="428"/>
                              </w:trPr>
                              <w:tc>
                                <w:tcPr>
                                  <w:tcW w:w="610" w:type="dxa"/>
                                </w:tcPr>
                                <w:p w14:paraId="618B3A10" w14:textId="77777777" w:rsidR="00BF505D" w:rsidRPr="00131469" w:rsidRDefault="00BF505D" w:rsidP="00713F8E">
                                  <w:pPr>
                                    <w:ind w:right="-108"/>
                                    <w:jc w:val="both"/>
                                  </w:pPr>
                                </w:p>
                              </w:tc>
                              <w:tc>
                                <w:tcPr>
                                  <w:tcW w:w="2795" w:type="dxa"/>
                                </w:tcPr>
                                <w:p w14:paraId="353F528D" w14:textId="77777777" w:rsidR="00BF505D" w:rsidRPr="00131469" w:rsidRDefault="00BF505D" w:rsidP="00713F8E">
                                  <w:pPr>
                                    <w:ind w:right="-108"/>
                                    <w:jc w:val="both"/>
                                  </w:pPr>
                                </w:p>
                              </w:tc>
                              <w:tc>
                                <w:tcPr>
                                  <w:tcW w:w="6229" w:type="dxa"/>
                                </w:tcPr>
                                <w:p w14:paraId="594EC3C9" w14:textId="77777777" w:rsidR="00BF505D" w:rsidRPr="00131469" w:rsidRDefault="00BF505D" w:rsidP="00713F8E">
                                  <w:pPr>
                                    <w:ind w:right="-108"/>
                                    <w:jc w:val="both"/>
                                  </w:pPr>
                                </w:p>
                              </w:tc>
                            </w:tr>
                          </w:tbl>
                          <w:p w14:paraId="206D0E4C" w14:textId="77777777" w:rsidR="00BF505D" w:rsidRPr="00131469" w:rsidRDefault="00BF505D" w:rsidP="00713F8E">
                            <w:pPr>
                              <w:ind w:right="-108"/>
                              <w:jc w:val="both"/>
                            </w:pPr>
                          </w:p>
                        </w:tc>
                      </w:tr>
                    </w:tbl>
                    <w:p w14:paraId="743E537C" w14:textId="77777777" w:rsidR="00BF505D" w:rsidRPr="00131469" w:rsidRDefault="00BF505D" w:rsidP="00713F8E">
                      <w:pPr>
                        <w:ind w:left="207" w:firstLine="851"/>
                        <w:jc w:val="both"/>
                        <w:rPr>
                          <w:strike/>
                          <w:sz w:val="20"/>
                          <w:szCs w:val="20"/>
                        </w:rPr>
                      </w:pPr>
                      <w:r w:rsidRPr="00131469">
                        <w:rPr>
                          <w:sz w:val="20"/>
                          <w:szCs w:val="20"/>
                        </w:rPr>
                        <w:t>Pastaba. Tiekėjui nenurodžius, kokia informacija yra konfidenciali, laikoma, kad konfidencialios informacijos pasiūlyme nėra.</w:t>
                      </w:r>
                      <w:r>
                        <w:rPr>
                          <w:sz w:val="20"/>
                          <w:szCs w:val="20"/>
                        </w:rPr>
                        <w:t xml:space="preserve"> </w:t>
                      </w:r>
                    </w:p>
                    <w:p w14:paraId="1615B369" w14:textId="77777777" w:rsidR="00BF505D" w:rsidRDefault="00BF505D" w:rsidP="00713F8E">
                      <w:pPr>
                        <w:shd w:val="clear" w:color="auto" w:fill="FFFFFF"/>
                        <w:jc w:val="both"/>
                      </w:pPr>
                      <w:r w:rsidRPr="00131469">
                        <w:rPr>
                          <w:b/>
                        </w:rPr>
                        <w:tab/>
                      </w:r>
                    </w:p>
                    <w:tbl>
                      <w:tblPr>
                        <w:tblW w:w="0" w:type="auto"/>
                        <w:tblInd w:w="675" w:type="dxa"/>
                        <w:tblLayout w:type="fixed"/>
                        <w:tblLook w:val="04A0" w:firstRow="1" w:lastRow="0" w:firstColumn="1" w:lastColumn="0" w:noHBand="0" w:noVBand="1"/>
                      </w:tblPr>
                      <w:tblGrid>
                        <w:gridCol w:w="3284"/>
                        <w:gridCol w:w="604"/>
                        <w:gridCol w:w="1980"/>
                        <w:gridCol w:w="701"/>
                        <w:gridCol w:w="2611"/>
                        <w:gridCol w:w="648"/>
                      </w:tblGrid>
                      <w:tr w:rsidR="00BF505D" w:rsidRPr="00131469" w14:paraId="20AB69E3" w14:textId="77777777" w:rsidTr="00BF505D">
                        <w:trPr>
                          <w:trHeight w:val="285"/>
                        </w:trPr>
                        <w:tc>
                          <w:tcPr>
                            <w:tcW w:w="3284" w:type="dxa"/>
                            <w:tcBorders>
                              <w:top w:val="nil"/>
                              <w:left w:val="nil"/>
                              <w:bottom w:val="single" w:sz="4" w:space="0" w:color="auto"/>
                              <w:right w:val="nil"/>
                            </w:tcBorders>
                          </w:tcPr>
                          <w:p w14:paraId="59908442" w14:textId="77777777" w:rsidR="00BF505D" w:rsidRPr="00131469" w:rsidRDefault="00BF505D" w:rsidP="00713F8E">
                            <w:pPr>
                              <w:ind w:right="-1"/>
                              <w:rPr>
                                <w:sz w:val="22"/>
                              </w:rPr>
                            </w:pPr>
                            <w:r>
                              <w:rPr>
                                <w:sz w:val="22"/>
                              </w:rPr>
                              <w:t>direktorius</w:t>
                            </w:r>
                          </w:p>
                        </w:tc>
                        <w:tc>
                          <w:tcPr>
                            <w:tcW w:w="604" w:type="dxa"/>
                          </w:tcPr>
                          <w:p w14:paraId="182EABE6" w14:textId="77777777" w:rsidR="00BF505D" w:rsidRPr="00131469" w:rsidRDefault="00BF505D" w:rsidP="00713F8E">
                            <w:pPr>
                              <w:ind w:right="-1"/>
                              <w:jc w:val="center"/>
                              <w:rPr>
                                <w:sz w:val="22"/>
                              </w:rPr>
                            </w:pPr>
                          </w:p>
                        </w:tc>
                        <w:tc>
                          <w:tcPr>
                            <w:tcW w:w="1980" w:type="dxa"/>
                            <w:tcBorders>
                              <w:top w:val="nil"/>
                              <w:left w:val="nil"/>
                              <w:bottom w:val="single" w:sz="4" w:space="0" w:color="auto"/>
                              <w:right w:val="nil"/>
                            </w:tcBorders>
                          </w:tcPr>
                          <w:p w14:paraId="51855AD0" w14:textId="77777777" w:rsidR="00BF505D" w:rsidRPr="00131469" w:rsidRDefault="00BF505D" w:rsidP="00713F8E">
                            <w:pPr>
                              <w:ind w:right="-1"/>
                              <w:jc w:val="center"/>
                              <w:rPr>
                                <w:sz w:val="22"/>
                              </w:rPr>
                            </w:pPr>
                          </w:p>
                        </w:tc>
                        <w:tc>
                          <w:tcPr>
                            <w:tcW w:w="701" w:type="dxa"/>
                          </w:tcPr>
                          <w:p w14:paraId="03F9C99D" w14:textId="77777777" w:rsidR="00BF505D" w:rsidRPr="00131469" w:rsidRDefault="00BF505D" w:rsidP="00713F8E">
                            <w:pPr>
                              <w:ind w:right="-1"/>
                              <w:jc w:val="center"/>
                              <w:rPr>
                                <w:sz w:val="22"/>
                              </w:rPr>
                            </w:pPr>
                          </w:p>
                        </w:tc>
                        <w:tc>
                          <w:tcPr>
                            <w:tcW w:w="2611" w:type="dxa"/>
                            <w:tcBorders>
                              <w:top w:val="nil"/>
                              <w:left w:val="nil"/>
                              <w:bottom w:val="single" w:sz="4" w:space="0" w:color="auto"/>
                              <w:right w:val="nil"/>
                            </w:tcBorders>
                          </w:tcPr>
                          <w:p w14:paraId="20B83CAA" w14:textId="77777777" w:rsidR="00BF505D" w:rsidRPr="00131469" w:rsidRDefault="00BF505D" w:rsidP="00713F8E">
                            <w:pPr>
                              <w:ind w:right="-1"/>
                              <w:jc w:val="right"/>
                              <w:rPr>
                                <w:sz w:val="22"/>
                              </w:rPr>
                            </w:pPr>
                            <w:r>
                              <w:rPr>
                                <w:sz w:val="22"/>
                              </w:rPr>
                              <w:t>Aidas Kudarauskas</w:t>
                            </w:r>
                          </w:p>
                        </w:tc>
                        <w:tc>
                          <w:tcPr>
                            <w:tcW w:w="648" w:type="dxa"/>
                          </w:tcPr>
                          <w:p w14:paraId="56FC1B2D" w14:textId="77777777" w:rsidR="00BF505D" w:rsidRPr="00131469" w:rsidRDefault="00BF505D" w:rsidP="00713F8E">
                            <w:pPr>
                              <w:ind w:right="-1"/>
                              <w:jc w:val="right"/>
                              <w:rPr>
                                <w:sz w:val="22"/>
                              </w:rPr>
                            </w:pPr>
                          </w:p>
                        </w:tc>
                      </w:tr>
                      <w:tr w:rsidR="00BF505D" w:rsidRPr="00131469" w14:paraId="4CF8ED39" w14:textId="77777777" w:rsidTr="00BF505D">
                        <w:trPr>
                          <w:trHeight w:val="186"/>
                        </w:trPr>
                        <w:tc>
                          <w:tcPr>
                            <w:tcW w:w="3284" w:type="dxa"/>
                            <w:tcBorders>
                              <w:top w:val="single" w:sz="4" w:space="0" w:color="auto"/>
                              <w:left w:val="nil"/>
                              <w:bottom w:val="nil"/>
                              <w:right w:val="nil"/>
                            </w:tcBorders>
                          </w:tcPr>
                          <w:p w14:paraId="6B09E974" w14:textId="77777777" w:rsidR="00BF505D" w:rsidRPr="00131469" w:rsidRDefault="00BF505D" w:rsidP="00713F8E">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14:paraId="764DE59F" w14:textId="77777777" w:rsidR="00BF505D" w:rsidRPr="00131469" w:rsidRDefault="00BF505D" w:rsidP="00713F8E">
                            <w:pPr>
                              <w:ind w:right="-1"/>
                              <w:jc w:val="center"/>
                            </w:pPr>
                          </w:p>
                        </w:tc>
                        <w:tc>
                          <w:tcPr>
                            <w:tcW w:w="1980" w:type="dxa"/>
                            <w:tcBorders>
                              <w:top w:val="single" w:sz="4" w:space="0" w:color="auto"/>
                              <w:left w:val="nil"/>
                              <w:bottom w:val="nil"/>
                              <w:right w:val="nil"/>
                            </w:tcBorders>
                          </w:tcPr>
                          <w:p w14:paraId="256F06EA" w14:textId="77777777" w:rsidR="00BF505D" w:rsidRPr="00131469" w:rsidRDefault="00BF505D" w:rsidP="00713F8E">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14:paraId="2F69061E" w14:textId="77777777" w:rsidR="00BF505D" w:rsidRPr="00131469" w:rsidRDefault="00BF505D" w:rsidP="00713F8E">
                            <w:pPr>
                              <w:ind w:right="-1"/>
                              <w:jc w:val="center"/>
                            </w:pPr>
                          </w:p>
                        </w:tc>
                        <w:tc>
                          <w:tcPr>
                            <w:tcW w:w="2611" w:type="dxa"/>
                            <w:tcBorders>
                              <w:top w:val="single" w:sz="4" w:space="0" w:color="auto"/>
                              <w:left w:val="nil"/>
                              <w:bottom w:val="nil"/>
                              <w:right w:val="nil"/>
                            </w:tcBorders>
                          </w:tcPr>
                          <w:p w14:paraId="6B1C6ED5" w14:textId="77777777" w:rsidR="00BF505D" w:rsidRPr="00131469" w:rsidRDefault="00BF505D" w:rsidP="00713F8E">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14:paraId="3CD4DB96" w14:textId="77777777" w:rsidR="00BF505D" w:rsidRPr="00131469" w:rsidRDefault="00BF505D" w:rsidP="00713F8E">
                            <w:pPr>
                              <w:ind w:right="-1"/>
                              <w:jc w:val="center"/>
                              <w:rPr>
                                <w:sz w:val="22"/>
                              </w:rPr>
                            </w:pPr>
                          </w:p>
                        </w:tc>
                      </w:tr>
                    </w:tbl>
                    <w:p w14:paraId="04B1747C" w14:textId="77777777" w:rsidR="00BF505D" w:rsidRDefault="00BF505D" w:rsidP="00713F8E">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14:paraId="26CE652E" w14:textId="77777777" w:rsidR="00BF505D" w:rsidRDefault="00BF505D" w:rsidP="00713F8E">
                      <w:pPr>
                        <w:ind w:firstLine="851"/>
                        <w:jc w:val="both"/>
                        <w:rPr>
                          <w:sz w:val="20"/>
                          <w:szCs w:val="20"/>
                        </w:rPr>
                      </w:pPr>
                    </w:p>
                    <w:p w14:paraId="570C6F06" w14:textId="77777777" w:rsidR="00BF505D" w:rsidRDefault="00BF505D" w:rsidP="00713F8E"/>
                    <w:p w14:paraId="130C26CE" w14:textId="77777777" w:rsidR="00BF505D" w:rsidRDefault="00BF505D"/>
                  </w:txbxContent>
                </v:textbox>
                <w10:wrap type="square"/>
              </v:shape>
            </w:pict>
          </mc:Fallback>
        </mc:AlternateContent>
      </w:r>
    </w:p>
    <w:sectPr w:rsidR="00713F8E" w:rsidSect="00713F8E">
      <w:pgSz w:w="11900" w:h="1682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8E"/>
    <w:rsid w:val="003E552B"/>
    <w:rsid w:val="00713F8E"/>
    <w:rsid w:val="00BF505D"/>
    <w:rsid w:val="00CF6582"/>
    <w:rsid w:val="00D94CAE"/>
    <w:rsid w:val="00E36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5C3C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8E"/>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713F8E"/>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713F8E"/>
    <w:rPr>
      <w:rFonts w:ascii="Times New Roman" w:eastAsia="Times New Roman" w:hAnsi="Times New Roman" w:cs="Times New Roman"/>
      <w:lang w:val="x-none" w:eastAsia="x-none"/>
    </w:rPr>
  </w:style>
  <w:style w:type="paragraph" w:styleId="Header">
    <w:name w:val="header"/>
    <w:aliases w:val="Specialioji žyma"/>
    <w:basedOn w:val="Normal"/>
    <w:link w:val="HeaderChar"/>
    <w:uiPriority w:val="99"/>
    <w:rsid w:val="00713F8E"/>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713F8E"/>
    <w:rPr>
      <w:rFonts w:ascii="Times New Roman" w:eastAsia="Times New Roman" w:hAnsi="Times New Roman" w:cs="Times New Roman"/>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8E"/>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713F8E"/>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713F8E"/>
    <w:rPr>
      <w:rFonts w:ascii="Times New Roman" w:eastAsia="Times New Roman" w:hAnsi="Times New Roman" w:cs="Times New Roman"/>
      <w:lang w:val="x-none" w:eastAsia="x-none"/>
    </w:rPr>
  </w:style>
  <w:style w:type="paragraph" w:styleId="Header">
    <w:name w:val="header"/>
    <w:aliases w:val="Specialioji žyma"/>
    <w:basedOn w:val="Normal"/>
    <w:link w:val="HeaderChar"/>
    <w:uiPriority w:val="99"/>
    <w:rsid w:val="00713F8E"/>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713F8E"/>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1217</Characters>
  <Application>Microsoft Macintosh Word</Application>
  <DocSecurity>0</DocSecurity>
  <Lines>10</Lines>
  <Paragraphs>2</Paragraphs>
  <ScaleCrop>false</ScaleCrop>
  <Company>Optifarma</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Kudarauskas</dc:creator>
  <cp:keywords/>
  <dc:description/>
  <cp:lastModifiedBy>Aidas Kudarauskas</cp:lastModifiedBy>
  <cp:revision>3</cp:revision>
  <dcterms:created xsi:type="dcterms:W3CDTF">2020-02-03T12:28:00Z</dcterms:created>
  <dcterms:modified xsi:type="dcterms:W3CDTF">2020-02-03T12:50:00Z</dcterms:modified>
</cp:coreProperties>
</file>