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A0F3" w14:textId="77777777" w:rsidR="009A1D16" w:rsidRPr="005B28C2" w:rsidRDefault="009A1D16" w:rsidP="009A1D16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3AA90658" w14:textId="4C2263E7" w:rsidR="009A1D16" w:rsidRPr="005B28C2" w:rsidRDefault="009A1D16" w:rsidP="009A1D16">
      <w:pPr>
        <w:jc w:val="center"/>
        <w:rPr>
          <w:rFonts w:asciiTheme="minorHAnsi" w:hAnsiTheme="minorHAnsi" w:cstheme="minorHAnsi"/>
          <w:b/>
          <w:lang w:val="lt-LT"/>
        </w:rPr>
      </w:pPr>
    </w:p>
    <w:p w14:paraId="5E5F8097" w14:textId="77777777" w:rsidR="00A54054" w:rsidRPr="005B28C2" w:rsidRDefault="00A54054" w:rsidP="009A1D16">
      <w:pPr>
        <w:jc w:val="center"/>
        <w:rPr>
          <w:rFonts w:asciiTheme="minorHAnsi" w:hAnsiTheme="minorHAnsi" w:cstheme="minorHAnsi"/>
          <w:b/>
          <w:lang w:val="lt-LT"/>
        </w:rPr>
      </w:pPr>
    </w:p>
    <w:p w14:paraId="2DDD49AA" w14:textId="77777777" w:rsidR="009A1D16" w:rsidRPr="005B28C2" w:rsidRDefault="009A1D16" w:rsidP="009A1D16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D5FC80A" w14:textId="77777777" w:rsidR="009A1D16" w:rsidRPr="005B28C2" w:rsidRDefault="009A1D16" w:rsidP="009A1D16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E89F3D5" w14:textId="0759A335" w:rsidR="009A1D16" w:rsidRPr="005B28C2" w:rsidRDefault="009A1D16" w:rsidP="009A1D16">
      <w:pPr>
        <w:jc w:val="center"/>
        <w:rPr>
          <w:rFonts w:asciiTheme="minorHAnsi" w:hAnsiTheme="minorHAnsi" w:cstheme="minorHAnsi"/>
          <w:b/>
          <w:lang w:val="lt-LT"/>
        </w:rPr>
      </w:pPr>
      <w:bookmarkStart w:id="0" w:name="_Hlk526510272"/>
      <w:r w:rsidRPr="005B28C2">
        <w:rPr>
          <w:rFonts w:asciiTheme="minorHAnsi" w:hAnsiTheme="minorHAnsi" w:cstheme="minorHAnsi"/>
          <w:b/>
          <w:lang w:val="lt-LT"/>
        </w:rPr>
        <w:t>APGYVENDINIMO  PASLAUGŲ</w:t>
      </w:r>
      <w:r w:rsidR="00E766A3" w:rsidRPr="005B28C2">
        <w:rPr>
          <w:rFonts w:asciiTheme="minorHAnsi" w:hAnsiTheme="minorHAnsi" w:cstheme="minorHAnsi"/>
          <w:b/>
          <w:lang w:val="lt-LT"/>
        </w:rPr>
        <w:t xml:space="preserve"> </w:t>
      </w:r>
      <w:r w:rsidR="00804C09">
        <w:rPr>
          <w:rFonts w:asciiTheme="minorHAnsi" w:hAnsiTheme="minorHAnsi" w:cstheme="minorHAnsi"/>
          <w:b/>
          <w:lang w:val="lt-LT"/>
        </w:rPr>
        <w:t>KLAIPĖDOJE</w:t>
      </w:r>
      <w:r w:rsidR="003932E9">
        <w:rPr>
          <w:rFonts w:asciiTheme="minorHAnsi" w:hAnsiTheme="minorHAnsi" w:cstheme="minorHAnsi"/>
          <w:b/>
          <w:lang w:val="lt-LT"/>
        </w:rPr>
        <w:t xml:space="preserve"> </w:t>
      </w:r>
      <w:r w:rsidRPr="005B28C2">
        <w:rPr>
          <w:rFonts w:asciiTheme="minorHAnsi" w:hAnsiTheme="minorHAnsi" w:cstheme="minorHAnsi"/>
          <w:b/>
          <w:lang w:val="lt-LT"/>
        </w:rPr>
        <w:t>PIRKIMO TECHNINĖ SPECIFIKACIJA</w:t>
      </w:r>
    </w:p>
    <w:p w14:paraId="0D5C282B" w14:textId="77777777" w:rsidR="009A1D16" w:rsidRPr="005B28C2" w:rsidRDefault="009A1D16" w:rsidP="009A1D16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37DC1C7" w14:textId="77777777" w:rsidR="009A1D16" w:rsidRPr="005B28C2" w:rsidRDefault="009A1D16" w:rsidP="00585962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b/>
          <w:sz w:val="22"/>
          <w:szCs w:val="22"/>
          <w:lang w:val="lt-LT"/>
        </w:rPr>
        <w:t>PIRKIMO OBJEKTAS</w:t>
      </w:r>
    </w:p>
    <w:p w14:paraId="2A7FC610" w14:textId="77777777" w:rsidR="009A1D16" w:rsidRPr="005B28C2" w:rsidRDefault="009A1D16" w:rsidP="009A1D16">
      <w:pPr>
        <w:tabs>
          <w:tab w:val="num" w:pos="360"/>
        </w:tabs>
        <w:ind w:left="720" w:hanging="72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CBE9D0E" w14:textId="3543AAE3" w:rsidR="009A1D16" w:rsidRPr="005B28C2" w:rsidRDefault="009A1D16" w:rsidP="00F474AC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Konduktorių kontrolierių </w:t>
      </w:r>
      <w:r w:rsidR="00731D42">
        <w:rPr>
          <w:rFonts w:asciiTheme="minorHAnsi" w:hAnsiTheme="minorHAnsi" w:cstheme="minorHAnsi"/>
          <w:sz w:val="22"/>
          <w:szCs w:val="22"/>
          <w:lang w:val="lt-LT"/>
        </w:rPr>
        <w:t>a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pgyvendinimo paslaugų (toliau – Paslaugos) pirkimas.</w:t>
      </w:r>
      <w:r w:rsidR="00C16DBB"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Pirkimo objekto BVPŽ kodas: 55240000-</w:t>
      </w:r>
      <w:r w:rsidR="000E4485" w:rsidRPr="005B28C2">
        <w:rPr>
          <w:rFonts w:asciiTheme="minorHAnsi" w:hAnsiTheme="minorHAnsi" w:cstheme="minorHAnsi"/>
          <w:sz w:val="22"/>
          <w:szCs w:val="22"/>
          <w:lang w:val="lt-LT"/>
        </w:rPr>
        <w:t>4</w:t>
      </w:r>
      <w:r w:rsidR="00B63011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D141B0E" w14:textId="7FFF8866" w:rsidR="00C94EAF" w:rsidRPr="003932E9" w:rsidRDefault="00655A43" w:rsidP="003932E9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Paslaugos </w:t>
      </w:r>
      <w:r w:rsidR="00804C09">
        <w:rPr>
          <w:rFonts w:asciiTheme="minorHAnsi" w:hAnsiTheme="minorHAnsi" w:cstheme="minorHAnsi"/>
          <w:sz w:val="22"/>
          <w:szCs w:val="22"/>
          <w:lang w:val="lt-LT"/>
        </w:rPr>
        <w:t>Klaipėdos mieste</w:t>
      </w:r>
      <w:r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804C09">
        <w:rPr>
          <w:rFonts w:asciiTheme="minorHAnsi" w:hAnsiTheme="minorHAnsi" w:cstheme="minorHAnsi"/>
          <w:sz w:val="22"/>
          <w:szCs w:val="22"/>
          <w:lang w:val="lt-LT"/>
        </w:rPr>
        <w:t>7</w:t>
      </w:r>
      <w:r w:rsidR="000E6792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804C09">
        <w:rPr>
          <w:rFonts w:asciiTheme="minorHAnsi" w:hAnsiTheme="minorHAnsi" w:cstheme="minorHAnsi"/>
          <w:sz w:val="22"/>
          <w:szCs w:val="22"/>
          <w:lang w:val="lt-LT"/>
        </w:rPr>
        <w:t>septynių</w:t>
      </w:r>
      <w:r w:rsidRPr="003932E9">
        <w:rPr>
          <w:rFonts w:asciiTheme="minorHAnsi" w:hAnsiTheme="minorHAnsi" w:cstheme="minorHAnsi"/>
          <w:sz w:val="22"/>
          <w:szCs w:val="22"/>
          <w:lang w:val="lt-LT"/>
        </w:rPr>
        <w:t>) asmenų kasdieninis apgyvendinimas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 xml:space="preserve"> ir</w:t>
      </w:r>
      <w:r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12</w:t>
      </w:r>
      <w:r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dvylikos</w:t>
      </w:r>
      <w:r w:rsidRPr="003932E9">
        <w:rPr>
          <w:rFonts w:asciiTheme="minorHAnsi" w:hAnsiTheme="minorHAnsi" w:cstheme="minorHAnsi"/>
          <w:sz w:val="22"/>
          <w:szCs w:val="22"/>
          <w:lang w:val="lt-LT"/>
        </w:rPr>
        <w:t>) asmenų apgyvendinimas pagal poreikį</w:t>
      </w:r>
      <w:r w:rsidR="00B63011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0F06B62" w14:textId="77777777" w:rsidR="009A1D16" w:rsidRPr="005B28C2" w:rsidRDefault="009A1D16" w:rsidP="00EA1CAE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254370F" w14:textId="77777777" w:rsidR="009A1D16" w:rsidRPr="005B28C2" w:rsidRDefault="009A1D16" w:rsidP="00585962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b/>
          <w:sz w:val="22"/>
          <w:szCs w:val="22"/>
          <w:lang w:val="lt-LT"/>
        </w:rPr>
        <w:t>PIRKIMO OBJEKTO PRITAIKYMO SRITIS</w:t>
      </w:r>
    </w:p>
    <w:p w14:paraId="23D13DF3" w14:textId="77777777" w:rsidR="009A1D16" w:rsidRPr="005B28C2" w:rsidRDefault="009A1D16" w:rsidP="009A1D16">
      <w:pPr>
        <w:tabs>
          <w:tab w:val="num" w:pos="360"/>
        </w:tabs>
        <w:ind w:left="720" w:hanging="72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D4264BA" w14:textId="0920AB44" w:rsidR="009A1D16" w:rsidRPr="005B28C2" w:rsidRDefault="009A1D16" w:rsidP="00A54054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Paslaugos  reikalingos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konduktorių kontrolierių </w:t>
      </w:r>
      <w:r w:rsidR="00731D42">
        <w:rPr>
          <w:rFonts w:asciiTheme="minorHAnsi" w:hAnsiTheme="minorHAnsi" w:cstheme="minorHAnsi"/>
          <w:sz w:val="22"/>
          <w:szCs w:val="22"/>
          <w:lang w:val="lt-LT"/>
        </w:rPr>
        <w:t>a</w:t>
      </w:r>
      <w:r w:rsidRPr="005B28C2">
        <w:rPr>
          <w:rFonts w:asciiTheme="minorHAnsi" w:hAnsiTheme="minorHAnsi" w:cstheme="minorHAnsi"/>
          <w:iCs/>
          <w:sz w:val="22"/>
          <w:szCs w:val="22"/>
          <w:lang w:val="lt-LT"/>
        </w:rPr>
        <w:t>pgyvendinimui</w:t>
      </w:r>
      <w:r w:rsidR="00B63011">
        <w:rPr>
          <w:rFonts w:asciiTheme="minorHAnsi" w:hAnsiTheme="minorHAnsi" w:cstheme="minorHAnsi"/>
          <w:iCs/>
          <w:sz w:val="22"/>
          <w:szCs w:val="22"/>
          <w:lang w:val="lt-LT"/>
        </w:rPr>
        <w:t>.</w:t>
      </w:r>
    </w:p>
    <w:p w14:paraId="671EF80D" w14:textId="77777777" w:rsidR="009A1D16" w:rsidRPr="005B28C2" w:rsidRDefault="009A1D16" w:rsidP="009A1D16">
      <w:pPr>
        <w:pStyle w:val="ListParagraph"/>
        <w:tabs>
          <w:tab w:val="num" w:pos="360"/>
        </w:tabs>
        <w:ind w:hanging="72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A1F0BAD" w14:textId="77777777" w:rsidR="009A1D16" w:rsidRPr="005B28C2" w:rsidRDefault="009A1D16" w:rsidP="00585962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b/>
          <w:sz w:val="22"/>
          <w:szCs w:val="22"/>
          <w:lang w:val="lt-LT"/>
        </w:rPr>
        <w:t>TECHNINIAI REIKALAVIMAI, KURIUOS TURI ATITIKTI PERKAMA PASLAUGA</w:t>
      </w:r>
    </w:p>
    <w:p w14:paraId="040FB67B" w14:textId="77777777" w:rsidR="009A1D16" w:rsidRPr="005B28C2" w:rsidRDefault="009A1D16" w:rsidP="009A1D16">
      <w:pPr>
        <w:tabs>
          <w:tab w:val="num" w:pos="360"/>
        </w:tabs>
        <w:ind w:left="720" w:hanging="72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42968984" w14:textId="44F22A48" w:rsidR="00E30E96" w:rsidRPr="003932E9" w:rsidRDefault="009A1D16" w:rsidP="003932E9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Paslaugų teikėjo patalpos privalo būti nutolusios ne toliau kaip</w:t>
      </w:r>
      <w:r w:rsidR="003932E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E30E96" w:rsidRPr="003932E9">
        <w:rPr>
          <w:rFonts w:asciiTheme="minorHAnsi" w:hAnsiTheme="minorHAnsi" w:cstheme="minorHAnsi"/>
          <w:sz w:val="22"/>
          <w:szCs w:val="22"/>
          <w:lang w:val="lt-LT" w:eastAsia="lt-LT"/>
        </w:rPr>
        <w:t>1</w:t>
      </w:r>
      <w:r w:rsidR="001B6639">
        <w:rPr>
          <w:rFonts w:asciiTheme="minorHAnsi" w:hAnsiTheme="minorHAnsi" w:cstheme="minorHAnsi"/>
          <w:sz w:val="22"/>
          <w:szCs w:val="22"/>
          <w:lang w:val="lt-LT" w:eastAsia="lt-LT"/>
        </w:rPr>
        <w:t>,2</w:t>
      </w:r>
      <w:r w:rsidR="00731D42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k</w:t>
      </w:r>
      <w:r w:rsidR="00E30E96" w:rsidRPr="003932E9">
        <w:rPr>
          <w:rFonts w:asciiTheme="minorHAnsi" w:hAnsiTheme="minorHAnsi" w:cstheme="minorHAnsi"/>
          <w:sz w:val="22"/>
          <w:szCs w:val="22"/>
          <w:lang w:val="lt-LT" w:eastAsia="lt-LT"/>
        </w:rPr>
        <w:t>ilometr</w:t>
      </w:r>
      <w:r w:rsidR="00DC0D3D">
        <w:rPr>
          <w:rFonts w:asciiTheme="minorHAnsi" w:hAnsiTheme="minorHAnsi" w:cstheme="minorHAnsi"/>
          <w:sz w:val="22"/>
          <w:szCs w:val="22"/>
          <w:lang w:val="lt-LT" w:eastAsia="lt-LT"/>
        </w:rPr>
        <w:t>o</w:t>
      </w:r>
      <w:r w:rsidR="00E30E96" w:rsidRPr="003932E9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atstumu nuo </w:t>
      </w:r>
      <w:r w:rsidR="00DC0D3D">
        <w:rPr>
          <w:rFonts w:asciiTheme="minorHAnsi" w:hAnsiTheme="minorHAnsi" w:cstheme="minorHAnsi"/>
          <w:sz w:val="22"/>
          <w:szCs w:val="22"/>
          <w:lang w:val="lt-LT" w:eastAsia="lt-LT"/>
        </w:rPr>
        <w:t>Klaipėdos geležinkelio stoties, adresu Priestočio g. 1, Klaipėda</w:t>
      </w:r>
      <w:r w:rsidR="002A3B01">
        <w:rPr>
          <w:rFonts w:asciiTheme="minorHAnsi" w:hAnsiTheme="minorHAnsi" w:cstheme="minorHAnsi"/>
          <w:sz w:val="22"/>
          <w:szCs w:val="22"/>
          <w:lang w:val="lt-LT" w:eastAsia="lt-LT"/>
        </w:rPr>
        <w:t>.</w:t>
      </w:r>
    </w:p>
    <w:p w14:paraId="152A76FF" w14:textId="143F9A0D" w:rsidR="00E22108" w:rsidRPr="003932E9" w:rsidRDefault="009A1D16" w:rsidP="003932E9">
      <w:pPr>
        <w:pStyle w:val="ListParagraph"/>
        <w:numPr>
          <w:ilvl w:val="1"/>
          <w:numId w:val="4"/>
        </w:numPr>
        <w:jc w:val="both"/>
        <w:rPr>
          <w:rFonts w:asciiTheme="minorHAnsi" w:eastAsia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Paslaugų teikėjas privalo užtikrinti</w:t>
      </w:r>
      <w:r w:rsidR="003932E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7</w:t>
      </w:r>
      <w:r w:rsidR="000E6792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septyni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>ų) asmenų kasdieninį apgyvendinimą</w:t>
      </w:r>
      <w:r w:rsidR="000B059F">
        <w:rPr>
          <w:rFonts w:asciiTheme="minorHAnsi" w:hAnsiTheme="minorHAnsi" w:cstheme="minorHAnsi"/>
          <w:sz w:val="22"/>
          <w:szCs w:val="22"/>
          <w:lang w:val="lt-LT"/>
        </w:rPr>
        <w:t xml:space="preserve"> vienviečiuose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 xml:space="preserve">, dviviečiuose ir / arba triviečiuose 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>kambariuose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ir 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12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dvylikos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>) asmenų apgyvendinimą</w:t>
      </w:r>
      <w:r w:rsidR="00E22108" w:rsidRPr="003932E9">
        <w:rPr>
          <w:rFonts w:asciiTheme="minorHAnsi" w:hAnsiTheme="minorHAnsi" w:cstheme="minorHAnsi"/>
          <w:sz w:val="22"/>
          <w:szCs w:val="22"/>
          <w:lang w:val="lt-LT"/>
        </w:rPr>
        <w:t>,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4928B5">
        <w:rPr>
          <w:rFonts w:asciiTheme="minorHAnsi" w:hAnsiTheme="minorHAnsi" w:cstheme="minorHAnsi"/>
          <w:sz w:val="22"/>
          <w:szCs w:val="22"/>
          <w:lang w:val="lt-LT"/>
        </w:rPr>
        <w:t>vienviečiuose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, dviviečiuose, triviečiuose</w:t>
      </w:r>
      <w:r w:rsidR="00C53449">
        <w:rPr>
          <w:rFonts w:asciiTheme="minorHAnsi" w:hAnsiTheme="minorHAnsi" w:cstheme="minorHAnsi"/>
          <w:sz w:val="22"/>
          <w:szCs w:val="22"/>
          <w:lang w:val="lt-LT"/>
        </w:rPr>
        <w:t xml:space="preserve"> ir /</w:t>
      </w:r>
      <w:r w:rsidR="0074147D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449">
        <w:rPr>
          <w:rFonts w:asciiTheme="minorHAnsi" w:hAnsiTheme="minorHAnsi" w:cstheme="minorHAnsi"/>
          <w:sz w:val="22"/>
          <w:szCs w:val="22"/>
          <w:lang w:val="lt-LT"/>
        </w:rPr>
        <w:t>arba</w:t>
      </w:r>
      <w:r w:rsidR="00F87011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 xml:space="preserve">keturviečiuose kambariuose pagal </w:t>
      </w:r>
      <w:r w:rsidR="00C705BB">
        <w:rPr>
          <w:rFonts w:asciiTheme="minorHAnsi" w:hAnsiTheme="minorHAnsi" w:cstheme="minorHAnsi"/>
          <w:sz w:val="22"/>
          <w:szCs w:val="22"/>
          <w:lang w:val="lt-LT"/>
        </w:rPr>
        <w:t xml:space="preserve"> už</w:t>
      </w:r>
      <w:r w:rsidR="00731D42">
        <w:rPr>
          <w:rFonts w:asciiTheme="minorHAnsi" w:hAnsiTheme="minorHAnsi" w:cstheme="minorHAnsi"/>
          <w:sz w:val="22"/>
          <w:szCs w:val="22"/>
          <w:lang w:val="lt-LT"/>
        </w:rPr>
        <w:t>sakovo p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oreikį</w:t>
      </w:r>
      <w:r w:rsidR="00FB44B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6679F578" w14:textId="6705AA67" w:rsidR="004928B5" w:rsidRPr="007378A4" w:rsidRDefault="004928B5" w:rsidP="004928B5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7378A4">
        <w:rPr>
          <w:rFonts w:ascii="Calibri" w:hAnsi="Calibri" w:cs="Calibri"/>
          <w:sz w:val="22"/>
          <w:szCs w:val="22"/>
          <w:lang w:val="lt-LT"/>
        </w:rPr>
        <w:t>Patalpos turėtų būti „Hostelio“, apartamentų komplekso, kaimo turizmo, nakvynės ir pusryčių, viešbučio arba svečių namų / jaunimo svečių namų klasės</w:t>
      </w:r>
      <w:r w:rsidR="00FB44BF">
        <w:rPr>
          <w:rFonts w:ascii="Calibri" w:hAnsi="Calibri" w:cs="Calibri"/>
          <w:sz w:val="22"/>
          <w:szCs w:val="22"/>
          <w:lang w:val="lt-LT"/>
        </w:rPr>
        <w:t>.</w:t>
      </w:r>
    </w:p>
    <w:p w14:paraId="0A77371C" w14:textId="5F672EC5" w:rsidR="009A1D16" w:rsidRPr="005B28C2" w:rsidRDefault="009A1D16" w:rsidP="00F474AC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Patalpos, kuriose bus apgyvendinami konduktoriai kontrolieriai gali būti atskiruose pastatuose</w:t>
      </w:r>
      <w:r w:rsidR="00FB44B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A89DBC8" w14:textId="147A375A" w:rsidR="009A1D16" w:rsidRPr="005B28C2" w:rsidRDefault="009A1D16" w:rsidP="00F474AC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Paslaugų teikėjas privalo pask</w:t>
      </w:r>
      <w:r w:rsidR="00FA7B51">
        <w:rPr>
          <w:rFonts w:asciiTheme="minorHAnsi" w:hAnsiTheme="minorHAnsi" w:cstheme="minorHAnsi"/>
          <w:sz w:val="22"/>
          <w:szCs w:val="22"/>
          <w:lang w:val="lt-LT"/>
        </w:rPr>
        <w:t>irti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vieną arba kelis kontaktinius asmenis, atsakingus už visų paslaugos teikimo metu kylančių problemų ir klausimų sprendimą</w:t>
      </w:r>
      <w:r w:rsidR="00FB44B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F85127D" w14:textId="2FAA2DDF" w:rsidR="00F474AC" w:rsidRPr="003932E9" w:rsidRDefault="009A1D16" w:rsidP="003932E9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Paslaugų teikėjas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 xml:space="preserve"> užtikrina, kad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apgyvendinimo patalpose (gali būti atskiri pastatai) 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vienu metu būtų galimybė apgyvendinti ne mažiau kaip </w:t>
      </w:r>
      <w:r w:rsidR="00FA7B51">
        <w:rPr>
          <w:rFonts w:asciiTheme="minorHAnsi" w:hAnsiTheme="minorHAnsi" w:cstheme="minorHAnsi"/>
          <w:sz w:val="22"/>
          <w:szCs w:val="22"/>
          <w:lang w:val="lt-LT"/>
        </w:rPr>
        <w:t>1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9</w:t>
      </w:r>
      <w:r w:rsidR="00F474AC" w:rsidRPr="003932E9">
        <w:rPr>
          <w:rFonts w:asciiTheme="minorHAnsi" w:hAnsiTheme="minorHAnsi" w:cstheme="minorHAnsi"/>
          <w:sz w:val="22"/>
          <w:szCs w:val="22"/>
          <w:lang w:val="lt-LT"/>
        </w:rPr>
        <w:t xml:space="preserve"> (</w:t>
      </w:r>
      <w:r w:rsidR="00DC0D3D">
        <w:rPr>
          <w:rFonts w:asciiTheme="minorHAnsi" w:hAnsiTheme="minorHAnsi" w:cstheme="minorHAnsi"/>
          <w:sz w:val="22"/>
          <w:szCs w:val="22"/>
          <w:lang w:val="lt-LT"/>
        </w:rPr>
        <w:t>devyniolika</w:t>
      </w:r>
      <w:r w:rsidR="000E6792" w:rsidRPr="003932E9">
        <w:rPr>
          <w:rFonts w:asciiTheme="minorHAnsi" w:hAnsiTheme="minorHAnsi" w:cstheme="minorHAnsi"/>
          <w:sz w:val="22"/>
          <w:szCs w:val="22"/>
          <w:lang w:val="lt-LT"/>
        </w:rPr>
        <w:t>) asmen</w:t>
      </w:r>
      <w:r w:rsidR="00731D42">
        <w:rPr>
          <w:rFonts w:asciiTheme="minorHAnsi" w:hAnsiTheme="minorHAnsi" w:cstheme="minorHAnsi"/>
          <w:sz w:val="22"/>
          <w:szCs w:val="22"/>
          <w:lang w:val="lt-LT"/>
        </w:rPr>
        <w:t>ų, nepereinamuose kambariuose</w:t>
      </w:r>
      <w:r w:rsidR="00FB44B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D0D6C85" w14:textId="2EAE8400" w:rsidR="00E22108" w:rsidRDefault="009A1D16" w:rsidP="00E22108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E22108">
        <w:rPr>
          <w:rFonts w:asciiTheme="minorHAnsi" w:hAnsiTheme="minorHAnsi" w:cstheme="minorHAnsi"/>
          <w:sz w:val="22"/>
          <w:szCs w:val="22"/>
          <w:lang w:val="lt-LT"/>
        </w:rPr>
        <w:t>Paslaugų teikėjas privalo apgyvendinimo patalpose suteikti galimybę nemokamai naudotis internetu (jeigu nėra galimybės atskiruose kambariuose – tuomet vestibiulio ar registratūros patalpose)</w:t>
      </w:r>
      <w:r w:rsidR="00FB44BF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6DD9E029" w14:textId="0A94E477" w:rsidR="009A372E" w:rsidRPr="00E22108" w:rsidRDefault="009A1D16" w:rsidP="00E22108">
      <w:pPr>
        <w:pStyle w:val="ListParagraph"/>
        <w:numPr>
          <w:ilvl w:val="1"/>
          <w:numId w:val="4"/>
        </w:numPr>
        <w:spacing w:after="160"/>
        <w:jc w:val="both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E22108">
        <w:rPr>
          <w:rFonts w:asciiTheme="minorHAnsi" w:hAnsiTheme="minorHAnsi" w:cstheme="minorHAnsi"/>
          <w:sz w:val="22"/>
          <w:szCs w:val="22"/>
          <w:lang w:val="lt-LT"/>
        </w:rPr>
        <w:t>Kiekviename kambaryje privalo būti:</w:t>
      </w:r>
    </w:p>
    <w:p w14:paraId="5DD42119" w14:textId="4A018AB3" w:rsidR="009A1D16" w:rsidRPr="005B28C2" w:rsidRDefault="009A1D16" w:rsidP="00F474AC">
      <w:pPr>
        <w:pStyle w:val="ListParagraph"/>
        <w:numPr>
          <w:ilvl w:val="2"/>
          <w:numId w:val="4"/>
        </w:numPr>
        <w:tabs>
          <w:tab w:val="left" w:pos="709"/>
        </w:tabs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WC, vonios (dušo) patalpa kambaryje arba bendro naudojimo patalpose, dušo kabinoje – higienos priemonės;</w:t>
      </w:r>
      <w:r w:rsidR="006747EC"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</w:p>
    <w:p w14:paraId="2E06A44F" w14:textId="00224717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virtuvėlės patalpa kambaryje arba bendro naudojimo patalpose. Virtuvėlėje </w:t>
      </w:r>
      <w:r w:rsidR="005B28C2"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turi būti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šaldytuvas, virdulys, mikrobangų krosnelė, kriauklė, </w:t>
      </w:r>
      <w:r w:rsidR="004340D1"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stalo įrankiai, indai,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popieriniai rankšluosčiai, ir pan.;</w:t>
      </w:r>
    </w:p>
    <w:p w14:paraId="4FDA3793" w14:textId="2B3CB69D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viengulės ar</w:t>
      </w:r>
      <w:r w:rsidR="00860630">
        <w:rPr>
          <w:rFonts w:asciiTheme="minorHAnsi" w:hAnsiTheme="minorHAnsi" w:cstheme="minorHAnsi"/>
          <w:sz w:val="22"/>
          <w:szCs w:val="22"/>
          <w:lang w:val="lt-LT"/>
        </w:rPr>
        <w:t>ba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dvigulės lovos (vienam asmeniui);</w:t>
      </w:r>
    </w:p>
    <w:p w14:paraId="0192EA2F" w14:textId="6CF5A31C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baldai, skirti asmeniniams daiktams (rūbų spinta, stalas, kėdė, spintelė šalia lovos ir pan.</w:t>
      </w:r>
      <w:r w:rsidR="00DB02B9" w:rsidRPr="005B28C2">
        <w:rPr>
          <w:rFonts w:asciiTheme="minorHAnsi" w:hAnsiTheme="minorHAnsi" w:cstheme="minorHAnsi"/>
          <w:sz w:val="22"/>
          <w:szCs w:val="22"/>
          <w:lang w:val="lt-LT"/>
        </w:rPr>
        <w:t>)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7C2EB023" w14:textId="0AE9D99B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vienam asmeniui </w:t>
      </w:r>
      <w:r w:rsidR="005B28C2"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po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patalynės komplektą ir po du rankšluosčius;</w:t>
      </w:r>
    </w:p>
    <w:p w14:paraId="26282F38" w14:textId="7299870F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langų uždangalai (užuolaidos, </w:t>
      </w:r>
      <w:r w:rsidR="00E43DA6" w:rsidRPr="005B28C2">
        <w:rPr>
          <w:rFonts w:asciiTheme="minorHAnsi" w:hAnsiTheme="minorHAnsi" w:cstheme="minorHAnsi"/>
          <w:sz w:val="22"/>
          <w:szCs w:val="22"/>
          <w:lang w:val="lt-LT"/>
        </w:rPr>
        <w:t>ritininės užuolaidos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ar pan.);</w:t>
      </w:r>
    </w:p>
    <w:p w14:paraId="4AE01FC9" w14:textId="6C87CFA3" w:rsidR="00011CD8" w:rsidRPr="000C324B" w:rsidRDefault="009A1D16" w:rsidP="000C324B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ne mažiau kaip </w:t>
      </w:r>
      <w:r w:rsidR="00E43DA6" w:rsidRPr="000C324B">
        <w:rPr>
          <w:rFonts w:asciiTheme="minorHAnsi" w:hAnsiTheme="minorHAnsi" w:cstheme="minorHAnsi"/>
          <w:sz w:val="22"/>
          <w:szCs w:val="22"/>
          <w:lang w:val="lt-LT"/>
        </w:rPr>
        <w:t>2 (du)</w:t>
      </w:r>
      <w:r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 kištukiniai lizdai </w:t>
      </w:r>
      <w:r w:rsidR="00E43DA6" w:rsidRPr="000C324B">
        <w:rPr>
          <w:rFonts w:asciiTheme="minorHAnsi" w:hAnsiTheme="minorHAnsi" w:cstheme="minorHAnsi"/>
          <w:sz w:val="22"/>
          <w:szCs w:val="22"/>
          <w:lang w:val="lt-LT"/>
        </w:rPr>
        <w:t>vienviečiuose</w:t>
      </w:r>
      <w:r w:rsidR="000C324B" w:rsidRPr="000C324B">
        <w:rPr>
          <w:rFonts w:asciiTheme="minorHAnsi" w:hAnsiTheme="minorHAnsi" w:cstheme="minorHAnsi"/>
          <w:sz w:val="22"/>
          <w:szCs w:val="22"/>
          <w:lang w:val="lt-LT"/>
        </w:rPr>
        <w:t>,</w:t>
      </w:r>
      <w:r w:rsidR="00DB02B9"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 4 (keturi)</w:t>
      </w:r>
      <w:r w:rsidR="000C324B"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 –</w:t>
      </w:r>
      <w:r w:rsidR="00DB02B9"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0C324B" w:rsidRPr="000C324B">
        <w:rPr>
          <w:rFonts w:asciiTheme="minorHAnsi" w:hAnsiTheme="minorHAnsi" w:cstheme="minorHAnsi"/>
          <w:sz w:val="22"/>
          <w:szCs w:val="22"/>
          <w:lang w:val="lt-LT"/>
        </w:rPr>
        <w:t>dviviečiuose, 6 (šeši) – triviečiuose</w:t>
      </w:r>
      <w:r w:rsidR="0074147D">
        <w:rPr>
          <w:rFonts w:asciiTheme="minorHAnsi" w:hAnsiTheme="minorHAnsi" w:cstheme="minorHAnsi"/>
          <w:sz w:val="22"/>
          <w:szCs w:val="22"/>
          <w:lang w:val="lt-LT"/>
        </w:rPr>
        <w:t xml:space="preserve"> ir </w:t>
      </w:r>
      <w:r w:rsidR="000C324B" w:rsidRPr="000C324B">
        <w:rPr>
          <w:rFonts w:asciiTheme="minorHAnsi" w:hAnsiTheme="minorHAnsi" w:cstheme="minorHAnsi"/>
          <w:sz w:val="22"/>
          <w:szCs w:val="22"/>
          <w:lang w:val="lt-LT"/>
        </w:rPr>
        <w:t>8 (aštuoni)</w:t>
      </w:r>
      <w:r w:rsidR="0074147D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0C324B" w:rsidRPr="000C324B">
        <w:rPr>
          <w:rFonts w:asciiTheme="minorHAnsi" w:hAnsiTheme="minorHAnsi" w:cstheme="minorHAnsi"/>
          <w:sz w:val="22"/>
          <w:szCs w:val="22"/>
          <w:lang w:val="lt-LT"/>
        </w:rPr>
        <w:t xml:space="preserve">keturviečiuose </w:t>
      </w:r>
      <w:r w:rsidR="00731D42" w:rsidRPr="000C324B">
        <w:rPr>
          <w:rFonts w:asciiTheme="minorHAnsi" w:hAnsiTheme="minorHAnsi" w:cstheme="minorHAnsi"/>
          <w:sz w:val="22"/>
          <w:szCs w:val="22"/>
          <w:lang w:val="lt-LT"/>
        </w:rPr>
        <w:t>kambariuose</w:t>
      </w:r>
      <w:r w:rsidR="000C324B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r w:rsidR="00731D42" w:rsidRPr="000C324B">
        <w:rPr>
          <w:rFonts w:asciiTheme="minorHAnsi" w:hAnsiTheme="minorHAnsi" w:cstheme="minorHAnsi"/>
          <w:sz w:val="22"/>
          <w:szCs w:val="22"/>
          <w:lang w:val="lt-LT"/>
        </w:rPr>
        <w:t>galima pagalba naudojant prailgintuvą</w:t>
      </w:r>
      <w:r w:rsidR="004B2847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7B221C0D" w14:textId="239EA0EE" w:rsidR="009A1D16" w:rsidRPr="00E22108" w:rsidRDefault="00592B6B" w:rsidP="00E22108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9A1D16" w:rsidRPr="00E22108">
        <w:rPr>
          <w:rFonts w:asciiTheme="minorHAnsi" w:hAnsiTheme="minorHAnsi" w:cstheme="minorHAnsi"/>
          <w:sz w:val="22"/>
          <w:szCs w:val="22"/>
          <w:lang w:val="lt-LT"/>
        </w:rPr>
        <w:t>Apgyvendinimo įstaigoje t</w:t>
      </w:r>
      <w:r w:rsidR="00A06F7B" w:rsidRPr="00E22108">
        <w:rPr>
          <w:rFonts w:asciiTheme="minorHAnsi" w:hAnsiTheme="minorHAnsi" w:cstheme="minorHAnsi"/>
          <w:sz w:val="22"/>
          <w:szCs w:val="22"/>
          <w:lang w:val="lt-LT"/>
        </w:rPr>
        <w:t>u</w:t>
      </w:r>
      <w:r w:rsidR="009A1D16" w:rsidRPr="00E22108">
        <w:rPr>
          <w:rFonts w:asciiTheme="minorHAnsi" w:hAnsiTheme="minorHAnsi" w:cstheme="minorHAnsi"/>
          <w:sz w:val="22"/>
          <w:szCs w:val="22"/>
          <w:lang w:val="lt-LT"/>
        </w:rPr>
        <w:t>ri būti užtikrinta:</w:t>
      </w:r>
    </w:p>
    <w:p w14:paraId="669B1675" w14:textId="63739C46" w:rsidR="009A1D16" w:rsidRPr="005B28C2" w:rsidRDefault="009A1D16" w:rsidP="00F474AC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galimybė atvykti </w:t>
      </w:r>
      <w:r w:rsidR="00C66B0D">
        <w:rPr>
          <w:rFonts w:asciiTheme="minorHAnsi" w:hAnsiTheme="minorHAnsi" w:cstheme="minorHAnsi"/>
          <w:sz w:val="22"/>
          <w:szCs w:val="22"/>
          <w:lang w:val="lt-LT"/>
        </w:rPr>
        <w:t>/ išvykti</w:t>
      </w:r>
      <w:r w:rsidR="006F1A6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>į</w:t>
      </w:r>
      <w:r w:rsidR="006F1A69">
        <w:rPr>
          <w:rFonts w:asciiTheme="minorHAnsi" w:hAnsiTheme="minorHAnsi" w:cstheme="minorHAnsi"/>
          <w:sz w:val="22"/>
          <w:szCs w:val="22"/>
          <w:lang w:val="lt-LT"/>
        </w:rPr>
        <w:t xml:space="preserve"> / iš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apgyvendinimo įstaig</w:t>
      </w:r>
      <w:r w:rsidR="006F1A69">
        <w:rPr>
          <w:rFonts w:asciiTheme="minorHAnsi" w:hAnsiTheme="minorHAnsi" w:cstheme="minorHAnsi"/>
          <w:sz w:val="22"/>
          <w:szCs w:val="22"/>
          <w:lang w:val="lt-LT"/>
        </w:rPr>
        <w:t>os</w:t>
      </w:r>
      <w:r w:rsidRPr="005B28C2">
        <w:rPr>
          <w:rFonts w:asciiTheme="minorHAnsi" w:hAnsiTheme="minorHAnsi" w:cstheme="minorHAnsi"/>
          <w:sz w:val="22"/>
          <w:szCs w:val="22"/>
          <w:lang w:val="lt-LT"/>
        </w:rPr>
        <w:t xml:space="preserve"> bet kuriuo paros metu;</w:t>
      </w:r>
    </w:p>
    <w:p w14:paraId="2841DAC1" w14:textId="197AB013" w:rsidR="004B33D7" w:rsidRPr="005B28C2" w:rsidRDefault="005B28C2" w:rsidP="005B28C2">
      <w:pPr>
        <w:pStyle w:val="ListParagraph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sz w:val="22"/>
          <w:szCs w:val="22"/>
          <w:lang w:val="lt-LT"/>
        </w:rPr>
        <w:t>galimybė mažinti kambarių skaičių, apie tai informavus paslaugų teikėją prieš 15 (penkiolika) kalendorinių dienų</w:t>
      </w:r>
      <w:r w:rsidR="0074147D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08926B1A" w14:textId="77777777" w:rsidR="009A1D16" w:rsidRPr="005B28C2" w:rsidRDefault="009A1D16" w:rsidP="009A1D16">
      <w:pPr>
        <w:tabs>
          <w:tab w:val="num" w:pos="360"/>
        </w:tabs>
        <w:ind w:hanging="72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6113ABA" w14:textId="2FE6E7C8" w:rsidR="007935AC" w:rsidRPr="005B28C2" w:rsidRDefault="007935AC" w:rsidP="003932E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5B28C2">
        <w:rPr>
          <w:rFonts w:asciiTheme="minorHAnsi" w:hAnsiTheme="minorHAnsi" w:cstheme="minorHAnsi"/>
          <w:b/>
          <w:sz w:val="22"/>
          <w:szCs w:val="22"/>
          <w:lang w:val="lt-LT"/>
        </w:rPr>
        <w:t>DOKUMENTAI REIKALAUJAMI PIRKIMO OBJEKTO TECHNINIŲ SAVYBIŲ IR KOKYBĖS PATVIRTINIMUI</w:t>
      </w:r>
    </w:p>
    <w:p w14:paraId="7E06B454" w14:textId="77777777" w:rsidR="007935AC" w:rsidRPr="005B28C2" w:rsidRDefault="007935AC" w:rsidP="007935AC">
      <w:pPr>
        <w:pStyle w:val="ListParagraph"/>
        <w:ind w:left="495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1502DBFA" w14:textId="3C2B6C1E" w:rsidR="003932E9" w:rsidRPr="00F63B19" w:rsidRDefault="003932E9" w:rsidP="00F63B19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lt-LT"/>
        </w:rPr>
      </w:pPr>
      <w:bookmarkStart w:id="1" w:name="_GoBack"/>
      <w:bookmarkEnd w:id="1"/>
      <w:r w:rsidRPr="00F63B19">
        <w:rPr>
          <w:rFonts w:asciiTheme="minorHAnsi" w:hAnsiTheme="minorHAnsi" w:cstheme="minorHAnsi"/>
          <w:sz w:val="22"/>
          <w:szCs w:val="22"/>
          <w:lang w:val="lt-LT"/>
        </w:rPr>
        <w:t>DOKUMENTAI, KURIUOS REIKIA PATEIKTI KARTU SU PASIŪLYMU</w:t>
      </w:r>
      <w:r w:rsidR="00F80E89" w:rsidRPr="00F63B19">
        <w:rPr>
          <w:rFonts w:asciiTheme="minorHAnsi" w:hAnsiTheme="minorHAnsi" w:cstheme="minorHAnsi"/>
          <w:sz w:val="22"/>
          <w:szCs w:val="22"/>
          <w:lang w:val="lt-LT"/>
        </w:rPr>
        <w:t>:</w:t>
      </w:r>
    </w:p>
    <w:p w14:paraId="29BDC3CA" w14:textId="704EA4DC" w:rsidR="003932E9" w:rsidRPr="004B166E" w:rsidRDefault="003932E9" w:rsidP="00F63B19">
      <w:pPr>
        <w:pStyle w:val="ListParagraph"/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  <w:lang w:val="lt-LT"/>
        </w:rPr>
      </w:pPr>
      <w:r w:rsidRPr="004B166E">
        <w:rPr>
          <w:rFonts w:ascii="Calibri" w:hAnsi="Calibri" w:cs="Calibri"/>
          <w:sz w:val="22"/>
          <w:szCs w:val="22"/>
          <w:lang w:val="lt-LT"/>
        </w:rPr>
        <w:lastRenderedPageBreak/>
        <w:t>Klasifikavimo pažymėjimo kopij</w:t>
      </w:r>
      <w:r>
        <w:rPr>
          <w:rFonts w:ascii="Calibri" w:hAnsi="Calibri" w:cs="Calibri"/>
          <w:sz w:val="22"/>
          <w:szCs w:val="22"/>
          <w:lang w:val="lt-LT"/>
        </w:rPr>
        <w:t>a</w:t>
      </w:r>
      <w:r w:rsidRPr="004B166E">
        <w:rPr>
          <w:rFonts w:ascii="Calibri" w:hAnsi="Calibri" w:cs="Calibri"/>
          <w:sz w:val="22"/>
          <w:szCs w:val="22"/>
          <w:lang w:val="lt-LT"/>
        </w:rPr>
        <w:t>, jeigu jis yra privalomas atitinkamai  apgyvendinimo paslaugų rūšiai, kuri yra apibrėžiama pagal Lietuvos Respublikos turizmo įstatyme nustatytus reikalavimus</w:t>
      </w:r>
      <w:r w:rsidR="00F80E89">
        <w:rPr>
          <w:rFonts w:ascii="Calibri" w:hAnsi="Calibri" w:cs="Calibri"/>
          <w:sz w:val="22"/>
          <w:szCs w:val="22"/>
          <w:lang w:val="lt-LT"/>
        </w:rPr>
        <w:t>.</w:t>
      </w:r>
    </w:p>
    <w:p w14:paraId="700CD82C" w14:textId="77777777" w:rsidR="003932E9" w:rsidRPr="004B166E" w:rsidRDefault="003932E9" w:rsidP="003932E9">
      <w:pPr>
        <w:pStyle w:val="ListParagraph"/>
        <w:tabs>
          <w:tab w:val="left" w:pos="635"/>
        </w:tabs>
        <w:ind w:left="1440" w:right="58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7705168B" w14:textId="4BF5FCEE" w:rsidR="003932E9" w:rsidRPr="00FA7B51" w:rsidRDefault="003932E9" w:rsidP="00FA7B51">
      <w:pPr>
        <w:pStyle w:val="ListParagraph"/>
        <w:numPr>
          <w:ilvl w:val="1"/>
          <w:numId w:val="7"/>
        </w:numPr>
        <w:tabs>
          <w:tab w:val="left" w:pos="635"/>
        </w:tabs>
        <w:ind w:left="851" w:right="58" w:hanging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15DC">
        <w:rPr>
          <w:rFonts w:asciiTheme="minorHAnsi" w:hAnsiTheme="minorHAnsi" w:cstheme="minorHAnsi"/>
          <w:sz w:val="22"/>
          <w:szCs w:val="22"/>
          <w:lang w:val="lt-LT"/>
        </w:rPr>
        <w:t>DOKUMENTAI, KURIUOS REIKIA PATEIKTI SUTEIKUS PASLAUGAS</w:t>
      </w:r>
      <w:r w:rsidR="00F80E89">
        <w:rPr>
          <w:rFonts w:asciiTheme="minorHAnsi" w:hAnsiTheme="minorHAnsi" w:cstheme="minorHAnsi"/>
          <w:sz w:val="22"/>
          <w:szCs w:val="22"/>
          <w:lang w:val="lt-LT"/>
        </w:rPr>
        <w:t>:</w:t>
      </w:r>
    </w:p>
    <w:p w14:paraId="193ED147" w14:textId="141789A8" w:rsidR="003932E9" w:rsidRPr="00FA7B51" w:rsidRDefault="003932E9" w:rsidP="003932E9">
      <w:pPr>
        <w:pStyle w:val="ListParagraph"/>
        <w:numPr>
          <w:ilvl w:val="2"/>
          <w:numId w:val="7"/>
        </w:numPr>
        <w:tabs>
          <w:tab w:val="left" w:pos="635"/>
        </w:tabs>
        <w:ind w:left="1418" w:right="58" w:hanging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15DC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Suteiktų Paslaugų perdavimo – priėmimo aktas</w:t>
      </w:r>
      <w:r w:rsidR="00F80E8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;</w:t>
      </w:r>
    </w:p>
    <w:p w14:paraId="37DE4061" w14:textId="66089DB6" w:rsidR="00FA7B51" w:rsidRPr="00731D42" w:rsidRDefault="00FA7B51" w:rsidP="00121870">
      <w:pPr>
        <w:pStyle w:val="ListParagraph"/>
        <w:numPr>
          <w:ilvl w:val="2"/>
          <w:numId w:val="7"/>
        </w:numPr>
        <w:tabs>
          <w:tab w:val="left" w:pos="635"/>
        </w:tabs>
        <w:ind w:left="1418" w:right="58" w:hanging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31D42">
        <w:rPr>
          <w:rFonts w:asciiTheme="minorHAnsi" w:hAnsiTheme="minorHAnsi" w:cstheme="minorHAnsi"/>
          <w:sz w:val="22"/>
          <w:szCs w:val="22"/>
          <w:lang w:val="lt-LT"/>
        </w:rPr>
        <w:t>PVM sąskaita faktūr</w:t>
      </w:r>
      <w:r w:rsidR="00731D42">
        <w:rPr>
          <w:rFonts w:asciiTheme="minorHAnsi" w:hAnsiTheme="minorHAnsi" w:cstheme="minorHAnsi"/>
          <w:sz w:val="22"/>
          <w:szCs w:val="22"/>
          <w:lang w:val="lt-LT"/>
        </w:rPr>
        <w:t>a</w:t>
      </w:r>
      <w:r w:rsidR="00F80E89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9EF5129" w14:textId="77777777" w:rsidR="003932E9" w:rsidRPr="001315DC" w:rsidRDefault="003932E9" w:rsidP="003932E9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D09467F" w14:textId="77777777" w:rsidR="003932E9" w:rsidRDefault="003932E9" w:rsidP="003932E9">
      <w:pPr>
        <w:tabs>
          <w:tab w:val="left" w:pos="1134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FC7DFE1" w14:textId="31E4B672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E38090F" w14:textId="36C04F87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AB7C809" w14:textId="4781BA84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6DD2B19" w14:textId="7DCB536B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C4C1AF1" w14:textId="0EB27F1F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0C38D91" w14:textId="191AF48E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A24AF3F" w14:textId="2C63DE8D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E5D98D3" w14:textId="37BC82B6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5EF5276" w14:textId="593B6A9B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775B22B" w14:textId="5941111C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03A31D2" w14:textId="4396062D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D77D1B9" w14:textId="28B59D32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A5C4BB9" w14:textId="21D1D9C4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A9BFAB7" w14:textId="28538180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69BC8DE" w14:textId="4175BD6C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CF0AABB" w14:textId="17D2A140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680DB83" w14:textId="1871DA1A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2C8E30C" w14:textId="4FBB27C3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9F14CF7" w14:textId="19227381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43044B07" w14:textId="16BF2802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E6E8DBF" w14:textId="3240BAFE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8527D9C" w14:textId="0FA9B3A0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C5CAE9A" w14:textId="0AA353F8" w:rsidR="003932E9" w:rsidRDefault="003932E9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EF7FAB8" w14:textId="3A5A4580" w:rsid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7C7DF83D" w14:textId="77777777" w:rsidR="00EA2675" w:rsidRPr="00EA2675" w:rsidRDefault="00EA2675" w:rsidP="00EA2675">
      <w:pPr>
        <w:tabs>
          <w:tab w:val="left" w:pos="635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FDE39F7" w14:textId="562A9FFB" w:rsidR="0084743E" w:rsidRDefault="0084743E" w:rsidP="009A1D16">
      <w:pPr>
        <w:tabs>
          <w:tab w:val="left" w:pos="1134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C484C4E" w14:textId="3CA42A4C" w:rsidR="00731D42" w:rsidRDefault="00731D42" w:rsidP="009A1D16">
      <w:pPr>
        <w:tabs>
          <w:tab w:val="left" w:pos="1134"/>
        </w:tabs>
        <w:ind w:right="58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bookmarkEnd w:id="0"/>
    <w:p w14:paraId="05587041" w14:textId="0291C4B8" w:rsidR="004928B5" w:rsidRPr="00E13236" w:rsidRDefault="004928B5" w:rsidP="00A81B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928B5" w:rsidRPr="00E13236" w:rsidSect="008606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C145" w14:textId="77777777" w:rsidR="00F27678" w:rsidRDefault="00F27678" w:rsidP="00A443FF">
      <w:r>
        <w:separator/>
      </w:r>
    </w:p>
  </w:endnote>
  <w:endnote w:type="continuationSeparator" w:id="0">
    <w:p w14:paraId="4E63A5C5" w14:textId="77777777" w:rsidR="00F27678" w:rsidRDefault="00F27678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CD61" w14:textId="77777777" w:rsidR="00C705BB" w:rsidRDefault="00C70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5B6D" w14:textId="77777777" w:rsidR="006403CC" w:rsidRPr="00D749EF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F259" w14:textId="77777777" w:rsidR="00C705BB" w:rsidRDefault="00C70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8CBC" w14:textId="77777777" w:rsidR="00F27678" w:rsidRDefault="00F27678" w:rsidP="00A443FF">
      <w:r>
        <w:separator/>
      </w:r>
    </w:p>
  </w:footnote>
  <w:footnote w:type="continuationSeparator" w:id="0">
    <w:p w14:paraId="7143D12F" w14:textId="77777777" w:rsidR="00F27678" w:rsidRDefault="00F27678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0959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A2594F" w14:textId="45A28294" w:rsidR="003A2BF3" w:rsidRDefault="003A2B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C00BA" w14:textId="77777777" w:rsidR="003A2BF3" w:rsidRDefault="003A2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61BD" w14:textId="77777777" w:rsidR="00A71609" w:rsidRDefault="00A57CEA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  <w:rPr>
        <w:noProof/>
        <w:lang w:eastAsia="lt-LT"/>
      </w:rPr>
    </w:pPr>
    <w:r>
      <w:rPr>
        <w:noProof/>
        <w:lang w:val="lt-LT" w:eastAsia="lt-LT"/>
      </w:rPr>
      <w:drawing>
        <wp:anchor distT="0" distB="0" distL="114300" distR="114300" simplePos="0" relativeHeight="251668480" behindDoc="1" locked="0" layoutInCell="1" allowOverlap="1" wp14:anchorId="45493D9C" wp14:editId="4F086037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548594" cy="10677525"/>
          <wp:effectExtent l="0" t="0" r="0" b="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A5DCF" w14:textId="77777777" w:rsidR="006403CC" w:rsidRDefault="006403CC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5C61" w14:textId="77777777" w:rsidR="00C705BB" w:rsidRDefault="00C70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487E"/>
    <w:multiLevelType w:val="multilevel"/>
    <w:tmpl w:val="A33821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E935F35"/>
    <w:multiLevelType w:val="multilevel"/>
    <w:tmpl w:val="B538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F5E3D66"/>
    <w:multiLevelType w:val="multilevel"/>
    <w:tmpl w:val="82A0A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20D41116"/>
    <w:multiLevelType w:val="multilevel"/>
    <w:tmpl w:val="ACE4524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5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6" w15:restartNumberingAfterBreak="0">
    <w:nsid w:val="765B5C5A"/>
    <w:multiLevelType w:val="multilevel"/>
    <w:tmpl w:val="592AF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107E9"/>
    <w:rsid w:val="00011CD8"/>
    <w:rsid w:val="00024388"/>
    <w:rsid w:val="0002496D"/>
    <w:rsid w:val="00027A45"/>
    <w:rsid w:val="0004429B"/>
    <w:rsid w:val="00046564"/>
    <w:rsid w:val="0005666A"/>
    <w:rsid w:val="000853C5"/>
    <w:rsid w:val="00095738"/>
    <w:rsid w:val="000979B0"/>
    <w:rsid w:val="000A07ED"/>
    <w:rsid w:val="000A3CA7"/>
    <w:rsid w:val="000B059F"/>
    <w:rsid w:val="000B179C"/>
    <w:rsid w:val="000B5358"/>
    <w:rsid w:val="000C324B"/>
    <w:rsid w:val="000E4485"/>
    <w:rsid w:val="000E6792"/>
    <w:rsid w:val="00100AA2"/>
    <w:rsid w:val="0010294A"/>
    <w:rsid w:val="00111025"/>
    <w:rsid w:val="001203CE"/>
    <w:rsid w:val="0012410E"/>
    <w:rsid w:val="001340EF"/>
    <w:rsid w:val="00140E8B"/>
    <w:rsid w:val="00157391"/>
    <w:rsid w:val="001A327D"/>
    <w:rsid w:val="001A3D39"/>
    <w:rsid w:val="001A5F04"/>
    <w:rsid w:val="001A7180"/>
    <w:rsid w:val="001B6639"/>
    <w:rsid w:val="001C108F"/>
    <w:rsid w:val="001F2D4E"/>
    <w:rsid w:val="002064A7"/>
    <w:rsid w:val="002104F1"/>
    <w:rsid w:val="00215A0F"/>
    <w:rsid w:val="00220180"/>
    <w:rsid w:val="0022496A"/>
    <w:rsid w:val="0024535D"/>
    <w:rsid w:val="00280C68"/>
    <w:rsid w:val="00294381"/>
    <w:rsid w:val="002A3B01"/>
    <w:rsid w:val="002A77AD"/>
    <w:rsid w:val="002D045B"/>
    <w:rsid w:val="002D6BDD"/>
    <w:rsid w:val="002E5B2A"/>
    <w:rsid w:val="002F545C"/>
    <w:rsid w:val="00303080"/>
    <w:rsid w:val="00305178"/>
    <w:rsid w:val="003112C3"/>
    <w:rsid w:val="00323DDE"/>
    <w:rsid w:val="00323E07"/>
    <w:rsid w:val="00340A09"/>
    <w:rsid w:val="00340C46"/>
    <w:rsid w:val="00343104"/>
    <w:rsid w:val="00344F7C"/>
    <w:rsid w:val="00363D14"/>
    <w:rsid w:val="00374867"/>
    <w:rsid w:val="003800A2"/>
    <w:rsid w:val="003932E9"/>
    <w:rsid w:val="003961B3"/>
    <w:rsid w:val="003A2BF3"/>
    <w:rsid w:val="003B3BE3"/>
    <w:rsid w:val="003D3690"/>
    <w:rsid w:val="003D38D9"/>
    <w:rsid w:val="003D6095"/>
    <w:rsid w:val="003E16B2"/>
    <w:rsid w:val="003E6F66"/>
    <w:rsid w:val="0041282D"/>
    <w:rsid w:val="00427883"/>
    <w:rsid w:val="004340D1"/>
    <w:rsid w:val="00440FCB"/>
    <w:rsid w:val="004437B1"/>
    <w:rsid w:val="004557AC"/>
    <w:rsid w:val="00457514"/>
    <w:rsid w:val="004602CE"/>
    <w:rsid w:val="00465C9E"/>
    <w:rsid w:val="00467B0D"/>
    <w:rsid w:val="0047630D"/>
    <w:rsid w:val="004820F3"/>
    <w:rsid w:val="004928B5"/>
    <w:rsid w:val="004B0B44"/>
    <w:rsid w:val="004B2847"/>
    <w:rsid w:val="004B3254"/>
    <w:rsid w:val="004B33D7"/>
    <w:rsid w:val="004C26E7"/>
    <w:rsid w:val="004C645F"/>
    <w:rsid w:val="004D2703"/>
    <w:rsid w:val="004D45B5"/>
    <w:rsid w:val="00526B7B"/>
    <w:rsid w:val="00531933"/>
    <w:rsid w:val="005453EA"/>
    <w:rsid w:val="0055728A"/>
    <w:rsid w:val="00583943"/>
    <w:rsid w:val="00585962"/>
    <w:rsid w:val="00592B6B"/>
    <w:rsid w:val="005B28C2"/>
    <w:rsid w:val="005C3591"/>
    <w:rsid w:val="006403CC"/>
    <w:rsid w:val="00641DDE"/>
    <w:rsid w:val="00650A72"/>
    <w:rsid w:val="00655A43"/>
    <w:rsid w:val="00661F46"/>
    <w:rsid w:val="006747EC"/>
    <w:rsid w:val="00676799"/>
    <w:rsid w:val="0069265F"/>
    <w:rsid w:val="0069266E"/>
    <w:rsid w:val="00693D34"/>
    <w:rsid w:val="006A2F41"/>
    <w:rsid w:val="006A32B4"/>
    <w:rsid w:val="006B1ADB"/>
    <w:rsid w:val="006B7737"/>
    <w:rsid w:val="006E6C7A"/>
    <w:rsid w:val="006F1A69"/>
    <w:rsid w:val="00714017"/>
    <w:rsid w:val="00716C00"/>
    <w:rsid w:val="00726A39"/>
    <w:rsid w:val="00731D42"/>
    <w:rsid w:val="0074147D"/>
    <w:rsid w:val="007418E2"/>
    <w:rsid w:val="007439BE"/>
    <w:rsid w:val="00763372"/>
    <w:rsid w:val="00775DF8"/>
    <w:rsid w:val="00777155"/>
    <w:rsid w:val="00781246"/>
    <w:rsid w:val="00785103"/>
    <w:rsid w:val="007935AC"/>
    <w:rsid w:val="0079680A"/>
    <w:rsid w:val="007972E3"/>
    <w:rsid w:val="007A1109"/>
    <w:rsid w:val="007A7DEB"/>
    <w:rsid w:val="007C1939"/>
    <w:rsid w:val="007F35E4"/>
    <w:rsid w:val="00804335"/>
    <w:rsid w:val="00804C09"/>
    <w:rsid w:val="00807A1D"/>
    <w:rsid w:val="00820186"/>
    <w:rsid w:val="00846AAD"/>
    <w:rsid w:val="0084743E"/>
    <w:rsid w:val="00860630"/>
    <w:rsid w:val="00875601"/>
    <w:rsid w:val="008B1ACA"/>
    <w:rsid w:val="008C67E2"/>
    <w:rsid w:val="008C7926"/>
    <w:rsid w:val="00904651"/>
    <w:rsid w:val="00917A2C"/>
    <w:rsid w:val="009241D3"/>
    <w:rsid w:val="00924BE9"/>
    <w:rsid w:val="009535D3"/>
    <w:rsid w:val="00965D71"/>
    <w:rsid w:val="00970FCA"/>
    <w:rsid w:val="009A1D16"/>
    <w:rsid w:val="009A372E"/>
    <w:rsid w:val="009B1A44"/>
    <w:rsid w:val="009B4487"/>
    <w:rsid w:val="009C20CB"/>
    <w:rsid w:val="009E335B"/>
    <w:rsid w:val="00A02006"/>
    <w:rsid w:val="00A06C1D"/>
    <w:rsid w:val="00A06F7B"/>
    <w:rsid w:val="00A21D55"/>
    <w:rsid w:val="00A339E1"/>
    <w:rsid w:val="00A443FF"/>
    <w:rsid w:val="00A54054"/>
    <w:rsid w:val="00A54191"/>
    <w:rsid w:val="00A57CEA"/>
    <w:rsid w:val="00A71609"/>
    <w:rsid w:val="00A81B3C"/>
    <w:rsid w:val="00A823D8"/>
    <w:rsid w:val="00A87976"/>
    <w:rsid w:val="00A92540"/>
    <w:rsid w:val="00A95308"/>
    <w:rsid w:val="00AA1A08"/>
    <w:rsid w:val="00AE29B0"/>
    <w:rsid w:val="00B0087C"/>
    <w:rsid w:val="00B127F1"/>
    <w:rsid w:val="00B1586C"/>
    <w:rsid w:val="00B33704"/>
    <w:rsid w:val="00B50A3F"/>
    <w:rsid w:val="00B55A05"/>
    <w:rsid w:val="00B63011"/>
    <w:rsid w:val="00B75944"/>
    <w:rsid w:val="00B807DB"/>
    <w:rsid w:val="00B93FF1"/>
    <w:rsid w:val="00BA6EB5"/>
    <w:rsid w:val="00BC6BD0"/>
    <w:rsid w:val="00BD01BE"/>
    <w:rsid w:val="00BF2622"/>
    <w:rsid w:val="00C12EB3"/>
    <w:rsid w:val="00C16DBB"/>
    <w:rsid w:val="00C22C32"/>
    <w:rsid w:val="00C319FF"/>
    <w:rsid w:val="00C40AAE"/>
    <w:rsid w:val="00C53449"/>
    <w:rsid w:val="00C66B0D"/>
    <w:rsid w:val="00C705BB"/>
    <w:rsid w:val="00C72D84"/>
    <w:rsid w:val="00C90C7F"/>
    <w:rsid w:val="00C94EAF"/>
    <w:rsid w:val="00CF0B7D"/>
    <w:rsid w:val="00CF7103"/>
    <w:rsid w:val="00D05B91"/>
    <w:rsid w:val="00D313B6"/>
    <w:rsid w:val="00D56A47"/>
    <w:rsid w:val="00D65D87"/>
    <w:rsid w:val="00D749EF"/>
    <w:rsid w:val="00D81C69"/>
    <w:rsid w:val="00DA5B81"/>
    <w:rsid w:val="00DB02B9"/>
    <w:rsid w:val="00DC0D3D"/>
    <w:rsid w:val="00DC37F1"/>
    <w:rsid w:val="00DD0B40"/>
    <w:rsid w:val="00E13236"/>
    <w:rsid w:val="00E16942"/>
    <w:rsid w:val="00E22108"/>
    <w:rsid w:val="00E30E96"/>
    <w:rsid w:val="00E42F88"/>
    <w:rsid w:val="00E43DA6"/>
    <w:rsid w:val="00E61831"/>
    <w:rsid w:val="00E766A3"/>
    <w:rsid w:val="00E94026"/>
    <w:rsid w:val="00EA1CAE"/>
    <w:rsid w:val="00EA2675"/>
    <w:rsid w:val="00EC4E15"/>
    <w:rsid w:val="00ED3D7C"/>
    <w:rsid w:val="00EE7AFE"/>
    <w:rsid w:val="00EF10C4"/>
    <w:rsid w:val="00F055A1"/>
    <w:rsid w:val="00F11790"/>
    <w:rsid w:val="00F1427D"/>
    <w:rsid w:val="00F20522"/>
    <w:rsid w:val="00F27678"/>
    <w:rsid w:val="00F35937"/>
    <w:rsid w:val="00F42786"/>
    <w:rsid w:val="00F474AC"/>
    <w:rsid w:val="00F628D4"/>
    <w:rsid w:val="00F63B19"/>
    <w:rsid w:val="00F63C1E"/>
    <w:rsid w:val="00F77FBF"/>
    <w:rsid w:val="00F80E89"/>
    <w:rsid w:val="00F868E3"/>
    <w:rsid w:val="00F87011"/>
    <w:rsid w:val="00F91AA3"/>
    <w:rsid w:val="00F97D36"/>
    <w:rsid w:val="00FA7B51"/>
    <w:rsid w:val="00FB3903"/>
    <w:rsid w:val="00FB44BF"/>
    <w:rsid w:val="00FB4CFA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D51DB"/>
  <w15:docId w15:val="{2B24AEA6-3E7F-4FF4-A0E1-9A93F4A6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"/>
    <w:basedOn w:val="Normal"/>
    <w:link w:val="ListParagraphChar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locked/>
    <w:rsid w:val="009A1D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8" ma:contentTypeDescription="Kurkite naują dokumentą." ma:contentTypeScope="" ma:versionID="92763d8af183abf73f97a9036488fca7">
  <xsd:schema xmlns:xsd="http://www.w3.org/2001/XMLSchema" xmlns:xs="http://www.w3.org/2001/XMLSchema" xmlns:p="http://schemas.microsoft.com/office/2006/metadata/properties" xmlns:ns3="036a1caa-2c87-4062-be7b-33af219e9358" targetNamespace="http://schemas.microsoft.com/office/2006/metadata/properties" ma:root="true" ma:fieldsID="a37c01a5f6503cc00fe8f924ec51fe3c" ns3:_="">
    <xsd:import namespace="036a1caa-2c87-4062-be7b-33af21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02DF-7BD7-47F2-AADB-38023C67A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1405D-1F86-4895-833A-D403B6F49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281AA-B534-4E13-93B9-71128CF92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1E452-B98C-4606-AB34-221AC358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Edvinas Jakunskas | vipcommunications</dc:creator>
  <cp:lastModifiedBy>Audronė Petraitytė</cp:lastModifiedBy>
  <cp:revision>4</cp:revision>
  <cp:lastPrinted>2019-11-11T09:29:00Z</cp:lastPrinted>
  <dcterms:created xsi:type="dcterms:W3CDTF">2020-01-20T12:46:00Z</dcterms:created>
  <dcterms:modified xsi:type="dcterms:W3CDTF">2020-01-21T12:38:00Z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janina.baneviciene@litrail.lt</vt:lpwstr>
  </property>
  <property fmtid="{D5CDD505-2E9C-101B-9397-08002B2CF9AE}" pid="5" name="MSIP_Label_cfcb905c-755b-4fd4-bd20-0d682d4f1d27_SetDate">
    <vt:lpwstr>2019-11-06T14:19:29.8186872Z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d15fac6b-dc6c-44ab-93b5-f8b85d73d3a4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0x010100294FD3978F43D945977F627A2CEE2DCC</vt:lpwstr>
  </property>
</Properties>
</file>