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1E6AE" w14:textId="5FCB27E5" w:rsidR="00117D61" w:rsidRPr="007F7A4B" w:rsidRDefault="00455267" w:rsidP="00776AD4">
      <w:pPr>
        <w:tabs>
          <w:tab w:val="num" w:pos="148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F7A4B">
        <w:rPr>
          <w:rFonts w:ascii="Times New Roman" w:hAnsi="Times New Roman" w:cs="Times New Roman"/>
          <w:b/>
          <w:sz w:val="24"/>
          <w:szCs w:val="24"/>
          <w:lang w:val="lt-LT"/>
        </w:rPr>
        <w:t xml:space="preserve">SUSITARIMAS NR. </w:t>
      </w:r>
      <w:r w:rsidR="00B020D9" w:rsidRPr="007F7A4B">
        <w:rPr>
          <w:rFonts w:ascii="Times New Roman" w:hAnsi="Times New Roman" w:cs="Times New Roman"/>
          <w:b/>
          <w:sz w:val="24"/>
          <w:szCs w:val="24"/>
          <w:lang w:val="lt-LT"/>
        </w:rPr>
        <w:t>6</w:t>
      </w:r>
    </w:p>
    <w:p w14:paraId="297B6446" w14:textId="77777777" w:rsidR="00117D61" w:rsidRPr="007F7A4B" w:rsidRDefault="00117D61" w:rsidP="00776AD4">
      <w:pPr>
        <w:tabs>
          <w:tab w:val="num" w:pos="148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F7A4B">
        <w:rPr>
          <w:rFonts w:ascii="Times New Roman" w:hAnsi="Times New Roman" w:cs="Times New Roman"/>
          <w:b/>
          <w:sz w:val="24"/>
          <w:szCs w:val="24"/>
          <w:lang w:val="lt-LT"/>
        </w:rPr>
        <w:t>DĖL 2019 M. SAUSIO 30 D. NORIS INFORMACINĖS SISTEMOS SUKŪRIMO, VYSTYMO, PALAIKYMO IR GARANTINĖS PRIEŽIŪROS PASLAUGŲ VIEŠOJO PIRKIMO-PARDAVIMO SUTARTIES NR. 2019/4-1-5 PAKEITIMO</w:t>
      </w:r>
    </w:p>
    <w:p w14:paraId="7DC29AB5" w14:textId="77777777" w:rsidR="00117D61" w:rsidRPr="007F7A4B" w:rsidRDefault="00117D61" w:rsidP="00776AD4">
      <w:pPr>
        <w:tabs>
          <w:tab w:val="num" w:pos="148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DB60452" w14:textId="77777777" w:rsidR="00117D61" w:rsidRPr="007F7A4B" w:rsidRDefault="00117D61" w:rsidP="00776AD4">
      <w:pPr>
        <w:tabs>
          <w:tab w:val="num" w:pos="148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F7A4B">
        <w:rPr>
          <w:rFonts w:ascii="Times New Roman" w:hAnsi="Times New Roman" w:cs="Times New Roman"/>
          <w:sz w:val="24"/>
          <w:szCs w:val="24"/>
          <w:lang w:val="lt-LT"/>
        </w:rPr>
        <w:t>20.... m. ........................ ........ d. Nr. ............</w:t>
      </w:r>
    </w:p>
    <w:p w14:paraId="3AD08D4A" w14:textId="77777777" w:rsidR="00117D61" w:rsidRPr="007F7A4B" w:rsidRDefault="00117D61" w:rsidP="00776AD4">
      <w:pPr>
        <w:tabs>
          <w:tab w:val="num" w:pos="148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F7A4B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14:paraId="6DC91F01" w14:textId="77777777" w:rsidR="00117D61" w:rsidRPr="007F7A4B" w:rsidRDefault="00117D61" w:rsidP="00117D61">
      <w:pPr>
        <w:tabs>
          <w:tab w:val="num" w:pos="1482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7B7625F" w14:textId="77777777" w:rsidR="00117D61" w:rsidRPr="007F7A4B" w:rsidRDefault="00117D61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7F7A4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>Viešoji įstaiga Centrinė projektų valdymo agentūra</w:t>
      </w:r>
      <w:r w:rsidRPr="007F7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, atstovaujama direktorės Lidijos </w:t>
      </w:r>
      <w:proofErr w:type="spellStart"/>
      <w:r w:rsidRPr="007F7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Kašubienės</w:t>
      </w:r>
      <w:proofErr w:type="spellEnd"/>
      <w:r w:rsidRPr="007F7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, veikiančios pagal įstaigos įstatus,</w:t>
      </w:r>
    </w:p>
    <w:p w14:paraId="3145BDD7" w14:textId="77777777" w:rsidR="00B57D90" w:rsidRPr="007F7A4B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5B90A716" w14:textId="77777777" w:rsidR="00117D61" w:rsidRPr="007F7A4B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7F7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i</w:t>
      </w:r>
      <w:r w:rsidR="00117D61" w:rsidRPr="007F7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r</w:t>
      </w:r>
    </w:p>
    <w:p w14:paraId="5766E9DB" w14:textId="77777777" w:rsidR="00B57D90" w:rsidRPr="007F7A4B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222661DC" w14:textId="77777777" w:rsidR="00117D61" w:rsidRPr="007F7A4B" w:rsidRDefault="00117D61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7F7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jungtinės veiklos partneriai </w:t>
      </w:r>
      <w:r w:rsidR="00DF59B8" w:rsidRPr="007F7A4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>UAB „</w:t>
      </w:r>
      <w:proofErr w:type="spellStart"/>
      <w:r w:rsidR="00DF59B8" w:rsidRPr="007F7A4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>DevOcean</w:t>
      </w:r>
      <w:proofErr w:type="spellEnd"/>
      <w:r w:rsidR="00DF59B8" w:rsidRPr="007F7A4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 xml:space="preserve"> LT“ ir UAB ,,</w:t>
      </w:r>
      <w:r w:rsidRPr="007F7A4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>Technologinių paslaugų sprendimai“,</w:t>
      </w:r>
      <w:r w:rsidRPr="007F7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atstovaujami atsakingojo parnerio (vadovaujantis 2018 m. spalio 30 d. Jungtinės veiklos sutarties 2.4. punkto nuostatomis) UAB „</w:t>
      </w:r>
      <w:proofErr w:type="spellStart"/>
      <w:r w:rsidRPr="007F7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DevOcean</w:t>
      </w:r>
      <w:proofErr w:type="spellEnd"/>
      <w:r w:rsidRPr="007F7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LT“ direktoriaus Alvydo Arnoldo Šidlausko, veikiančio pagal bendrovės įstatus,</w:t>
      </w:r>
    </w:p>
    <w:p w14:paraId="3584EC98" w14:textId="77777777" w:rsidR="00291AAB" w:rsidRPr="007F7A4B" w:rsidRDefault="00291AAB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47755B7C" w14:textId="328BEADF" w:rsidR="00117D61" w:rsidRPr="007F7A4B" w:rsidRDefault="00117D61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F7A4B">
        <w:rPr>
          <w:rFonts w:ascii="Times New Roman" w:hAnsi="Times New Roman" w:cs="Times New Roman"/>
          <w:sz w:val="24"/>
          <w:szCs w:val="24"/>
          <w:lang w:val="lt-LT"/>
        </w:rPr>
        <w:t xml:space="preserve">toliau kartu vadinamos </w:t>
      </w:r>
      <w:r w:rsidR="00FA6AD9" w:rsidRPr="007F7A4B">
        <w:rPr>
          <w:rFonts w:ascii="Times New Roman" w:hAnsi="Times New Roman" w:cs="Times New Roman"/>
          <w:sz w:val="24"/>
          <w:szCs w:val="24"/>
          <w:lang w:val="lt-LT"/>
        </w:rPr>
        <w:t>,,</w:t>
      </w:r>
      <w:r w:rsidRPr="007F7A4B">
        <w:rPr>
          <w:rFonts w:ascii="Times New Roman" w:hAnsi="Times New Roman" w:cs="Times New Roman"/>
          <w:sz w:val="24"/>
          <w:szCs w:val="24"/>
          <w:lang w:val="lt-LT"/>
        </w:rPr>
        <w:t>Šalimis</w:t>
      </w:r>
      <w:r w:rsidR="00FA6AD9" w:rsidRPr="007F7A4B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7F7A4B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C16F39" w:rsidRPr="007F7A4B">
        <w:rPr>
          <w:rFonts w:ascii="Times New Roman" w:hAnsi="Times New Roman" w:cs="Times New Roman"/>
          <w:sz w:val="24"/>
          <w:szCs w:val="24"/>
          <w:lang w:val="lt-LT"/>
        </w:rPr>
        <w:t xml:space="preserve"> o kiekviena</w:t>
      </w:r>
      <w:r w:rsidR="00FA6AD9" w:rsidRPr="007F7A4B">
        <w:rPr>
          <w:rFonts w:ascii="Times New Roman" w:hAnsi="Times New Roman" w:cs="Times New Roman"/>
          <w:sz w:val="24"/>
          <w:szCs w:val="24"/>
          <w:lang w:val="lt-LT"/>
        </w:rPr>
        <w:t xml:space="preserve"> atskirai - ,,</w:t>
      </w:r>
      <w:r w:rsidR="00CC4A17" w:rsidRPr="007F7A4B">
        <w:rPr>
          <w:rFonts w:ascii="Times New Roman" w:hAnsi="Times New Roman" w:cs="Times New Roman"/>
          <w:sz w:val="24"/>
          <w:szCs w:val="24"/>
          <w:lang w:val="lt-LT"/>
        </w:rPr>
        <w:t>Šalimi“,</w:t>
      </w:r>
    </w:p>
    <w:p w14:paraId="7C437CD5" w14:textId="77777777" w:rsidR="00B57D90" w:rsidRPr="007F7A4B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41900F3" w14:textId="77777777" w:rsidR="00C16F39" w:rsidRPr="007F7A4B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F7A4B">
        <w:rPr>
          <w:rFonts w:ascii="Times New Roman" w:hAnsi="Times New Roman" w:cs="Times New Roman"/>
          <w:sz w:val="24"/>
          <w:szCs w:val="24"/>
          <w:lang w:val="lt-LT"/>
        </w:rPr>
        <w:t>atsižvelgdamos</w:t>
      </w:r>
      <w:r w:rsidR="00C16F39" w:rsidRPr="007F7A4B">
        <w:rPr>
          <w:rFonts w:ascii="Times New Roman" w:hAnsi="Times New Roman" w:cs="Times New Roman"/>
          <w:sz w:val="24"/>
          <w:szCs w:val="24"/>
          <w:lang w:val="lt-LT"/>
        </w:rPr>
        <w:t xml:space="preserve"> į tai, kad:</w:t>
      </w:r>
    </w:p>
    <w:p w14:paraId="0E4630A3" w14:textId="77777777" w:rsidR="00B57D90" w:rsidRPr="007F7A4B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5C4A632" w14:textId="77777777" w:rsidR="00C16F39" w:rsidRPr="007F7A4B" w:rsidRDefault="00C16F39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7F7A4B">
        <w:rPr>
          <w:rFonts w:ascii="Times New Roman" w:hAnsi="Times New Roman" w:cs="Times New Roman"/>
          <w:sz w:val="24"/>
          <w:szCs w:val="24"/>
          <w:lang w:val="lt-LT"/>
        </w:rPr>
        <w:t xml:space="preserve">Šalys </w:t>
      </w:r>
      <w:r w:rsidR="00117D61" w:rsidRPr="007F7A4B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2019 m. sausio 30 d. </w:t>
      </w:r>
      <w:r w:rsidRPr="007F7A4B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sudarė viešojo pirkimo sutartį Nr. 2019/4-1-5 ,,NORIS informacinės sistemos sukūrimo, vystymo, palaikymo ir garantinės priežiūros paslaugų viešojo pirkimo-pardavimo sutartis“ </w:t>
      </w:r>
      <w:r w:rsidR="003716A6" w:rsidRPr="007F7A4B">
        <w:rPr>
          <w:rFonts w:ascii="Times New Roman" w:hAnsi="Times New Roman" w:cs="Times New Roman"/>
          <w:color w:val="000000"/>
          <w:sz w:val="24"/>
          <w:szCs w:val="24"/>
          <w:lang w:val="lt-LT"/>
        </w:rPr>
        <w:t>(toliau - Sutartis).</w:t>
      </w:r>
    </w:p>
    <w:p w14:paraId="5428A2DB" w14:textId="77777777" w:rsidR="00B57D90" w:rsidRPr="007F7A4B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62436F32" w14:textId="77777777" w:rsidR="00DB48F3" w:rsidRPr="007F7A4B" w:rsidRDefault="00DB48F3" w:rsidP="00DB48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00DB9FD" w14:textId="77777777" w:rsidR="00796D2F" w:rsidRPr="007F7A4B" w:rsidRDefault="00796D2F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F7A4B">
        <w:rPr>
          <w:rFonts w:ascii="Times New Roman" w:hAnsi="Times New Roman" w:cs="Times New Roman"/>
          <w:b/>
          <w:sz w:val="24"/>
          <w:szCs w:val="24"/>
          <w:lang w:val="lt-LT"/>
        </w:rPr>
        <w:t>ŠALYS SUSITARIA:</w:t>
      </w:r>
    </w:p>
    <w:p w14:paraId="39A4FD2C" w14:textId="77777777" w:rsidR="005A3EF5" w:rsidRPr="007F7A4B" w:rsidRDefault="005A3EF5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5496A47" w14:textId="5625D156" w:rsidR="001201C8" w:rsidRPr="007F7A4B" w:rsidRDefault="001201C8" w:rsidP="00991CCF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lt-LT"/>
        </w:rPr>
      </w:pPr>
      <w:r w:rsidRPr="007F7A4B">
        <w:rPr>
          <w:lang w:val="lt-LT"/>
        </w:rPr>
        <w:t xml:space="preserve">Dėl 2020 m. </w:t>
      </w:r>
      <w:r w:rsidR="00B020D9" w:rsidRPr="007F7A4B">
        <w:rPr>
          <w:lang w:val="lt-LT"/>
        </w:rPr>
        <w:t>gegužės</w:t>
      </w:r>
      <w:r w:rsidRPr="007F7A4B">
        <w:rPr>
          <w:lang w:val="lt-LT"/>
        </w:rPr>
        <w:t xml:space="preserve"> </w:t>
      </w:r>
      <w:r w:rsidR="00B020D9" w:rsidRPr="007F7A4B">
        <w:rPr>
          <w:lang w:val="lt-LT"/>
        </w:rPr>
        <w:t>13</w:t>
      </w:r>
      <w:r w:rsidRPr="007F7A4B">
        <w:rPr>
          <w:lang w:val="lt-LT"/>
        </w:rPr>
        <w:t xml:space="preserve"> d. priimto 2014-2021 m. Europos ekonominės erdvės ir Norvegijos finansinių mechanizmų informacinės sistem</w:t>
      </w:r>
      <w:r w:rsidR="00B020D9" w:rsidRPr="007F7A4B">
        <w:rPr>
          <w:lang w:val="lt-LT"/>
        </w:rPr>
        <w:t>os darbo grupės sprendimo Nr. 9 (toliau –Sprendimas)</w:t>
      </w:r>
      <w:r w:rsidRPr="007F7A4B">
        <w:rPr>
          <w:lang w:val="lt-LT"/>
        </w:rPr>
        <w:t xml:space="preserve">, </w:t>
      </w:r>
      <w:r w:rsidR="00B020D9" w:rsidRPr="007F7A4B">
        <w:rPr>
          <w:lang w:val="lt-LT"/>
        </w:rPr>
        <w:t>būtina pakeisti Sutartį, t. y. vadovaujantis Sutarties 2.4. punktu, pratęsti Sutarties 2.1. punkte nustatytą terminą 2 (dviejų) mėnesio trukmei ir nustatyti, kad NORIS</w:t>
      </w:r>
      <w:r w:rsidR="0067673D" w:rsidRPr="007F7A4B">
        <w:rPr>
          <w:lang w:val="lt-LT"/>
        </w:rPr>
        <w:t xml:space="preserve"> sukūrimo</w:t>
      </w:r>
      <w:r w:rsidR="00B020D9" w:rsidRPr="007F7A4B">
        <w:rPr>
          <w:lang w:val="lt-LT"/>
        </w:rPr>
        <w:t xml:space="preserve"> paslaugos turi būti suteiktos ne vėliau kaip per 18 (aštuoniolika) mėnesių nuo Sutarties sudarymo, t. y. iki 2020 m. rugpjūčio 1 d.</w:t>
      </w:r>
    </w:p>
    <w:p w14:paraId="3FC3C0B2" w14:textId="3F82C312" w:rsidR="00B020D9" w:rsidRPr="007F7A4B" w:rsidRDefault="00B020D9" w:rsidP="00B020D9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lt-LT"/>
        </w:rPr>
      </w:pPr>
      <w:r w:rsidRPr="007F7A4B">
        <w:rPr>
          <w:lang w:val="lt-LT"/>
        </w:rPr>
        <w:t>Dėl Sprendime išdėstytų aplinkybių, susijusių su 2020 m. kovo 16 d. paskelbtu</w:t>
      </w:r>
      <w:r w:rsidR="00FD7E5B" w:rsidRPr="007F7A4B">
        <w:rPr>
          <w:lang w:val="lt-LT"/>
        </w:rPr>
        <w:t xml:space="preserve"> ir besitęsiančiu</w:t>
      </w:r>
      <w:r w:rsidRPr="007F7A4B">
        <w:rPr>
          <w:lang w:val="lt-LT"/>
        </w:rPr>
        <w:t xml:space="preserve"> </w:t>
      </w:r>
      <w:r w:rsidR="00FD7E5B" w:rsidRPr="007F7A4B">
        <w:rPr>
          <w:lang w:val="lt-LT"/>
        </w:rPr>
        <w:t>karantinu</w:t>
      </w:r>
      <w:r w:rsidRPr="007F7A4B">
        <w:rPr>
          <w:lang w:val="lt-LT"/>
        </w:rPr>
        <w:t xml:space="preserve"> Lietuvoje,</w:t>
      </w:r>
      <w:r w:rsidR="00E70C54" w:rsidRPr="007F7A4B">
        <w:rPr>
          <w:lang w:val="lt-LT"/>
        </w:rPr>
        <w:t xml:space="preserve"> bei vadovaujantis </w:t>
      </w:r>
      <w:r w:rsidR="00C3598C" w:rsidRPr="007F7A4B">
        <w:rPr>
          <w:lang w:val="lt-LT"/>
        </w:rPr>
        <w:t>Lietuvos Respublikos viešųjų pirkimų įstatymo 89 straipsnio 1 dalies 3 punktu,</w:t>
      </w:r>
      <w:r w:rsidRPr="007F7A4B">
        <w:rPr>
          <w:lang w:val="lt-LT"/>
        </w:rPr>
        <w:t xml:space="preserve"> </w:t>
      </w:r>
      <w:r w:rsidR="00FD7E5B" w:rsidRPr="007F7A4B">
        <w:rPr>
          <w:lang w:val="lt-LT"/>
        </w:rPr>
        <w:t xml:space="preserve">2 mėnesiams </w:t>
      </w:r>
      <w:r w:rsidRPr="007F7A4B">
        <w:rPr>
          <w:lang w:val="lt-LT"/>
        </w:rPr>
        <w:t>pratęsti IV iteracijos terminą</w:t>
      </w:r>
      <w:r w:rsidR="00FD7E5B" w:rsidRPr="007F7A4B">
        <w:rPr>
          <w:lang w:val="lt-LT"/>
        </w:rPr>
        <w:t>.</w:t>
      </w:r>
    </w:p>
    <w:p w14:paraId="33896A2A" w14:textId="1F82DD9D" w:rsidR="00B020D9" w:rsidRPr="007F7A4B" w:rsidRDefault="00B020D9" w:rsidP="00B020D9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lt-LT"/>
        </w:rPr>
      </w:pPr>
      <w:r w:rsidRPr="007F7A4B">
        <w:rPr>
          <w:lang w:val="lt-LT"/>
        </w:rPr>
        <w:t>Vadovaujantis Sutarties 2.5 ir 12.1 punktais, pakeisti Sutarties 1 priedo 25 lentelę ir ją išdėstyti taip:</w:t>
      </w:r>
    </w:p>
    <w:p w14:paraId="21929351" w14:textId="31813DAB" w:rsidR="000334D1" w:rsidRPr="007F7A4B" w:rsidRDefault="000334D1" w:rsidP="00B020D9">
      <w:pPr>
        <w:pStyle w:val="ListParagraph"/>
        <w:tabs>
          <w:tab w:val="left" w:pos="993"/>
        </w:tabs>
        <w:ind w:left="567"/>
        <w:jc w:val="both"/>
        <w:rPr>
          <w:lang w:val="lt-LT"/>
        </w:rPr>
      </w:pPr>
    </w:p>
    <w:p w14:paraId="0F2A4639" w14:textId="6447273D" w:rsidR="00117D61" w:rsidRPr="007F7A4B" w:rsidRDefault="003F798D" w:rsidP="003F798D">
      <w:pPr>
        <w:pStyle w:val="Lentel"/>
        <w:numPr>
          <w:ilvl w:val="0"/>
          <w:numId w:val="0"/>
        </w:numPr>
        <w:ind w:left="568"/>
      </w:pPr>
      <w:r w:rsidRPr="007F7A4B">
        <w:t xml:space="preserve">25 lentelė. </w:t>
      </w:r>
      <w:r w:rsidR="00117D61" w:rsidRPr="007F7A4B">
        <w:t>NORIS sukūrimo iteracijos</w:t>
      </w: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701"/>
        <w:gridCol w:w="2552"/>
      </w:tblGrid>
      <w:tr w:rsidR="0072732A" w:rsidRPr="007F7A4B" w14:paraId="46E0AE36" w14:textId="77777777" w:rsidTr="000315F1">
        <w:trPr>
          <w:trHeight w:val="509"/>
        </w:trPr>
        <w:tc>
          <w:tcPr>
            <w:tcW w:w="709" w:type="dxa"/>
            <w:shd w:val="clear" w:color="auto" w:fill="A8D08D" w:themeFill="accent6" w:themeFillTint="99"/>
            <w:vAlign w:val="center"/>
          </w:tcPr>
          <w:p w14:paraId="70F66F6A" w14:textId="77777777" w:rsidR="0072732A" w:rsidRPr="007F7A4B" w:rsidRDefault="0072732A" w:rsidP="000315F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F7A4B">
              <w:rPr>
                <w:rFonts w:ascii="Times New Roman" w:hAnsi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5103" w:type="dxa"/>
            <w:shd w:val="clear" w:color="auto" w:fill="A8D08D" w:themeFill="accent6" w:themeFillTint="99"/>
            <w:vAlign w:val="center"/>
          </w:tcPr>
          <w:p w14:paraId="391D3A35" w14:textId="77777777" w:rsidR="0072732A" w:rsidRPr="007F7A4B" w:rsidRDefault="0072732A" w:rsidP="000315F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F7A4B">
              <w:rPr>
                <w:rFonts w:ascii="Times New Roman" w:hAnsi="Times New Roman"/>
                <w:b/>
                <w:sz w:val="22"/>
                <w:szCs w:val="22"/>
              </w:rPr>
              <w:t>Funkcionalumai</w:t>
            </w:r>
            <w:proofErr w:type="spellEnd"/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314ED11B" w14:textId="77777777" w:rsidR="0072732A" w:rsidRPr="007F7A4B" w:rsidRDefault="0072732A" w:rsidP="000315F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F7A4B">
              <w:rPr>
                <w:rFonts w:ascii="Times New Roman" w:hAnsi="Times New Roman"/>
                <w:b/>
                <w:sz w:val="22"/>
                <w:szCs w:val="22"/>
              </w:rPr>
              <w:t>Iteracija</w:t>
            </w:r>
          </w:p>
        </w:tc>
        <w:tc>
          <w:tcPr>
            <w:tcW w:w="2552" w:type="dxa"/>
            <w:shd w:val="clear" w:color="auto" w:fill="A8D08D" w:themeFill="accent6" w:themeFillTint="99"/>
            <w:vAlign w:val="center"/>
          </w:tcPr>
          <w:p w14:paraId="37B8C815" w14:textId="77777777" w:rsidR="0072732A" w:rsidRPr="007F7A4B" w:rsidRDefault="0072732A" w:rsidP="000315F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F7A4B">
              <w:rPr>
                <w:rFonts w:ascii="Times New Roman" w:hAnsi="Times New Roman"/>
                <w:b/>
                <w:sz w:val="22"/>
                <w:szCs w:val="22"/>
              </w:rPr>
              <w:t>Paslaugų teikėjo terminai</w:t>
            </w:r>
          </w:p>
        </w:tc>
      </w:tr>
      <w:tr w:rsidR="0072732A" w:rsidRPr="007F7A4B" w14:paraId="35D6A4AE" w14:textId="77777777" w:rsidTr="000315F1">
        <w:trPr>
          <w:trHeight w:val="275"/>
        </w:trPr>
        <w:tc>
          <w:tcPr>
            <w:tcW w:w="709" w:type="dxa"/>
            <w:shd w:val="clear" w:color="auto" w:fill="FFFFFF" w:themeFill="background1"/>
          </w:tcPr>
          <w:p w14:paraId="34882CA1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103" w:type="dxa"/>
            <w:shd w:val="clear" w:color="auto" w:fill="FFFFFF" w:themeFill="background1"/>
          </w:tcPr>
          <w:p w14:paraId="6724DC40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Programos paramos sutarties priežiūros procesas (NORIS vidiniai moduliai)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0C227332" w14:textId="77777777" w:rsidR="0072732A" w:rsidRPr="007F7A4B" w:rsidRDefault="0072732A" w:rsidP="000315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I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14:paraId="20AA06E1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 xml:space="preserve">7 mėn. nuo pirkimo sutarties įsigaliojimo termino </w:t>
            </w:r>
          </w:p>
        </w:tc>
      </w:tr>
      <w:tr w:rsidR="0072732A" w:rsidRPr="007F7A4B" w14:paraId="2D0C2D9C" w14:textId="77777777" w:rsidTr="000315F1">
        <w:trPr>
          <w:trHeight w:val="399"/>
        </w:trPr>
        <w:tc>
          <w:tcPr>
            <w:tcW w:w="709" w:type="dxa"/>
            <w:shd w:val="clear" w:color="auto" w:fill="FFFFFF" w:themeFill="background1"/>
          </w:tcPr>
          <w:p w14:paraId="067870DF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5103" w:type="dxa"/>
            <w:shd w:val="clear" w:color="auto" w:fill="FFFFFF" w:themeFill="background1"/>
          </w:tcPr>
          <w:p w14:paraId="558EBD54" w14:textId="77777777" w:rsidR="0072732A" w:rsidRPr="007F7A4B" w:rsidRDefault="0072732A" w:rsidP="000315F1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Paraiškų vertinimo procesas (NORIS vidiniai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600220B2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4CAD3D0E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7F7A4B" w14:paraId="3DF476D8" w14:textId="77777777" w:rsidTr="000315F1">
        <w:trPr>
          <w:trHeight w:val="399"/>
        </w:trPr>
        <w:tc>
          <w:tcPr>
            <w:tcW w:w="709" w:type="dxa"/>
            <w:shd w:val="clear" w:color="auto" w:fill="FFFFFF" w:themeFill="background1"/>
          </w:tcPr>
          <w:p w14:paraId="473E8640" w14:textId="77777777" w:rsidR="0072732A" w:rsidRPr="007F7A4B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 xml:space="preserve">3. </w:t>
            </w:r>
          </w:p>
        </w:tc>
        <w:tc>
          <w:tcPr>
            <w:tcW w:w="5103" w:type="dxa"/>
            <w:shd w:val="clear" w:color="auto" w:fill="FFFFFF" w:themeFill="background1"/>
          </w:tcPr>
          <w:p w14:paraId="44B11127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Projekto sutarties administravimo procesas</w:t>
            </w:r>
          </w:p>
          <w:p w14:paraId="57EBDF15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0EDA0146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5C6F8955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7F7A4B" w14:paraId="15253521" w14:textId="77777777" w:rsidTr="000315F1">
        <w:trPr>
          <w:trHeight w:val="584"/>
        </w:trPr>
        <w:tc>
          <w:tcPr>
            <w:tcW w:w="709" w:type="dxa"/>
            <w:shd w:val="clear" w:color="auto" w:fill="FFFFFF" w:themeFill="background1"/>
          </w:tcPr>
          <w:p w14:paraId="668004B3" w14:textId="77777777" w:rsidR="0072732A" w:rsidRPr="007F7A4B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103" w:type="dxa"/>
            <w:shd w:val="clear" w:color="auto" w:fill="FFFFFF" w:themeFill="background1"/>
          </w:tcPr>
          <w:p w14:paraId="584124C3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Kiti funkciniai reikalavimai (techninės specifikacijos 2.7 skyriaus 4, 6-11 lentelėse nurodyti reikalavimai)</w:t>
            </w:r>
          </w:p>
          <w:p w14:paraId="562C2F98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782AC37D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1B9A9A7C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7F7A4B" w14:paraId="381EB9DF" w14:textId="77777777" w:rsidTr="000315F1">
        <w:trPr>
          <w:trHeight w:val="584"/>
        </w:trPr>
        <w:tc>
          <w:tcPr>
            <w:tcW w:w="709" w:type="dxa"/>
            <w:shd w:val="clear" w:color="auto" w:fill="FFFFFF" w:themeFill="background1"/>
          </w:tcPr>
          <w:p w14:paraId="4F7401AA" w14:textId="77777777" w:rsidR="0072732A" w:rsidRPr="007F7A4B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103" w:type="dxa"/>
            <w:shd w:val="clear" w:color="auto" w:fill="FFFFFF" w:themeFill="background1"/>
          </w:tcPr>
          <w:p w14:paraId="3070A5F5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Sąsajos su kitomis IS (techninės specifikacijos 2.8 skyriaus 12 lentelėje 3, 5 sąsaja)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6C9B819E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24C86D88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7F7A4B" w14:paraId="6F7BBC07" w14:textId="77777777" w:rsidTr="000315F1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0DCD7416" w14:textId="77777777" w:rsidR="0072732A" w:rsidRPr="007F7A4B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103" w:type="dxa"/>
            <w:shd w:val="clear" w:color="auto" w:fill="FFFFFF" w:themeFill="background1"/>
          </w:tcPr>
          <w:p w14:paraId="1DEB1BD4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Nefunkciniai reikalavimai (techninės specifikacijos 2.10 skyrius)</w:t>
            </w:r>
          </w:p>
          <w:p w14:paraId="5F975175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4B1CCD3F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2AFAB843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7F7A4B" w14:paraId="13AA4CB5" w14:textId="77777777" w:rsidTr="000315F1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78E942A3" w14:textId="77777777" w:rsidR="0072732A" w:rsidRPr="007F7A4B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5103" w:type="dxa"/>
            <w:shd w:val="clear" w:color="auto" w:fill="FFFFFF" w:themeFill="background1"/>
          </w:tcPr>
          <w:p w14:paraId="27AE6F36" w14:textId="77777777" w:rsidR="0072732A" w:rsidRPr="007F7A4B" w:rsidRDefault="0072732A" w:rsidP="000315F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Paraiškų vertinimo procesas</w:t>
            </w:r>
          </w:p>
          <w:p w14:paraId="69ED382A" w14:textId="77777777" w:rsidR="0072732A" w:rsidRPr="007F7A4B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(DMS moduliai)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4C90A362" w14:textId="77777777" w:rsidR="0072732A" w:rsidRPr="007F7A4B" w:rsidRDefault="0072732A" w:rsidP="000315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 xml:space="preserve">II 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14:paraId="63D8D7AB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 xml:space="preserve">8,5 mėn. nuo pirkimo sutarties įsigaliojimo termino </w:t>
            </w:r>
          </w:p>
          <w:p w14:paraId="10D698A3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7F7A4B" w14:paraId="328268D2" w14:textId="77777777" w:rsidTr="000315F1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074D64AB" w14:textId="77777777" w:rsidR="0072732A" w:rsidRPr="007F7A4B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5103" w:type="dxa"/>
            <w:shd w:val="clear" w:color="auto" w:fill="FFFFFF" w:themeFill="background1"/>
          </w:tcPr>
          <w:p w14:paraId="3F1BAE57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Projekto sutarties administravimo procesas</w:t>
            </w:r>
          </w:p>
          <w:p w14:paraId="23FC1E9E" w14:textId="77777777" w:rsidR="0072732A" w:rsidRPr="007F7A4B" w:rsidDel="007F6477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(DMS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1A2F532A" w14:textId="77777777" w:rsidR="0072732A" w:rsidRPr="007F7A4B" w:rsidRDefault="0072732A" w:rsidP="000315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24963BD7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7F7A4B" w14:paraId="7CBAE52B" w14:textId="77777777" w:rsidTr="000315F1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4FFBFF3A" w14:textId="77777777" w:rsidR="0072732A" w:rsidRPr="007F7A4B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5103" w:type="dxa"/>
            <w:shd w:val="clear" w:color="auto" w:fill="FFFFFF" w:themeFill="background1"/>
          </w:tcPr>
          <w:p w14:paraId="117B4417" w14:textId="77777777" w:rsidR="0072732A" w:rsidRPr="007F7A4B" w:rsidDel="007F6477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Kiti funkciniai reikalavimai (techninės specifikacijos 2.7 skyriaus 4-11 lentelėse nurodyti reikalavimai))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40EFEF09" w14:textId="77777777" w:rsidR="0072732A" w:rsidRPr="007F7A4B" w:rsidRDefault="0072732A" w:rsidP="000315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4FB20D73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7F7A4B" w14:paraId="36F64052" w14:textId="77777777" w:rsidTr="000315F1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28F68E25" w14:textId="77777777" w:rsidR="0072732A" w:rsidRPr="007F7A4B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5103" w:type="dxa"/>
            <w:shd w:val="clear" w:color="auto" w:fill="FFFFFF" w:themeFill="background1"/>
          </w:tcPr>
          <w:p w14:paraId="15B7EE19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Sąsajos su kitomis IS (techninės specifikacijos 2.8 skyriaus 12 lentelėje 4 sąsaja)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4C35E197" w14:textId="77777777" w:rsidR="0072732A" w:rsidRPr="007F7A4B" w:rsidRDefault="0072732A" w:rsidP="000315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4A1C33A6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7F7A4B" w14:paraId="2922333D" w14:textId="77777777" w:rsidTr="000315F1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200E5B8A" w14:textId="77777777" w:rsidR="0072732A" w:rsidRPr="007F7A4B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5103" w:type="dxa"/>
            <w:shd w:val="clear" w:color="auto" w:fill="FFFFFF" w:themeFill="background1"/>
          </w:tcPr>
          <w:p w14:paraId="61DA7720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Nefunkciniai reikalavimai (techninės specifikacijos 2.10 skyrius)</w:t>
            </w:r>
          </w:p>
          <w:p w14:paraId="1518F718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(DMS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79CC1FD8" w14:textId="77777777" w:rsidR="0072732A" w:rsidRPr="007F7A4B" w:rsidRDefault="0072732A" w:rsidP="000315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26EE904A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7F7A4B" w14:paraId="06478E83" w14:textId="77777777" w:rsidTr="000315F1">
        <w:tc>
          <w:tcPr>
            <w:tcW w:w="709" w:type="dxa"/>
            <w:shd w:val="clear" w:color="auto" w:fill="FFFFFF" w:themeFill="background1"/>
          </w:tcPr>
          <w:p w14:paraId="20146229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5103" w:type="dxa"/>
            <w:shd w:val="clear" w:color="auto" w:fill="FFFFFF" w:themeFill="background1"/>
          </w:tcPr>
          <w:p w14:paraId="49067ECF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Pirkimų patikros procesas</w:t>
            </w:r>
          </w:p>
          <w:p w14:paraId="193BA2B8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(NORIS vidiniai moduliai, DMS moduliai)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1FDE2651" w14:textId="77777777" w:rsidR="0072732A" w:rsidRPr="007F7A4B" w:rsidRDefault="0072732A" w:rsidP="000315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III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14:paraId="2870B11E" w14:textId="16AF01C5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 xml:space="preserve">13 mėn. nuo sutarties įsigaliojimo termino </w:t>
            </w:r>
          </w:p>
        </w:tc>
      </w:tr>
      <w:tr w:rsidR="0072732A" w:rsidRPr="007F7A4B" w14:paraId="58437E25" w14:textId="77777777" w:rsidTr="000315F1">
        <w:tc>
          <w:tcPr>
            <w:tcW w:w="709" w:type="dxa"/>
          </w:tcPr>
          <w:p w14:paraId="0232FD6D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5103" w:type="dxa"/>
          </w:tcPr>
          <w:p w14:paraId="7930FD29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Mokėjimų administravimo procesas (išskyrus grąžintinų lėšų, skolų ir koregavimų modulius)</w:t>
            </w:r>
          </w:p>
          <w:p w14:paraId="676D016F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(NORIS vidiniai moduliai, DMS moduliai)</w:t>
            </w:r>
          </w:p>
        </w:tc>
        <w:tc>
          <w:tcPr>
            <w:tcW w:w="1701" w:type="dxa"/>
            <w:vMerge/>
          </w:tcPr>
          <w:p w14:paraId="5BDCF3B0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467D8426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7F7A4B" w14:paraId="513D6C24" w14:textId="77777777" w:rsidTr="000315F1">
        <w:tc>
          <w:tcPr>
            <w:tcW w:w="709" w:type="dxa"/>
          </w:tcPr>
          <w:p w14:paraId="304B3133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5103" w:type="dxa"/>
          </w:tcPr>
          <w:p w14:paraId="4FAB509C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Kiti funkciniai reikalavimai (techninės specifikacijos 2.7 skyriaus 4-11 lentelėse nurodyti reikalavimai)</w:t>
            </w:r>
          </w:p>
          <w:p w14:paraId="7A405DC4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(NORIS vidiniai moduliai, </w:t>
            </w:r>
            <w:r w:rsidRPr="007F7A4B">
              <w:rPr>
                <w:rFonts w:ascii="Times New Roman" w:hAnsi="Times New Roman"/>
                <w:sz w:val="22"/>
                <w:szCs w:val="22"/>
              </w:rPr>
              <w:t>DMS moduliai</w:t>
            </w:r>
            <w:r w:rsidRPr="007F7A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14:paraId="125A1407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4BF12B5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7F7A4B" w14:paraId="443A9B02" w14:textId="77777777" w:rsidTr="000315F1">
        <w:tc>
          <w:tcPr>
            <w:tcW w:w="709" w:type="dxa"/>
          </w:tcPr>
          <w:p w14:paraId="3C6A785F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5103" w:type="dxa"/>
          </w:tcPr>
          <w:p w14:paraId="5B989F70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Sąsajos su kitomis IS (techninės specifikacijos 2.8 skyriaus 12 lentelėje 1, 3 sąsajos)</w:t>
            </w:r>
          </w:p>
        </w:tc>
        <w:tc>
          <w:tcPr>
            <w:tcW w:w="1701" w:type="dxa"/>
            <w:vMerge/>
          </w:tcPr>
          <w:p w14:paraId="09297E1B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7D7934C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7F7A4B" w14:paraId="7AB2F403" w14:textId="77777777" w:rsidTr="000315F1">
        <w:tc>
          <w:tcPr>
            <w:tcW w:w="709" w:type="dxa"/>
          </w:tcPr>
          <w:p w14:paraId="175971BF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5103" w:type="dxa"/>
          </w:tcPr>
          <w:p w14:paraId="5D6D73F1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Nefunkciniai reikalavimai (techninės specifikacijos 2.10 skyrius)</w:t>
            </w:r>
          </w:p>
          <w:p w14:paraId="4B05D04C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(NORIS vidiniai moduliai, </w:t>
            </w:r>
            <w:r w:rsidRPr="007F7A4B">
              <w:rPr>
                <w:rFonts w:ascii="Times New Roman" w:hAnsi="Times New Roman"/>
                <w:sz w:val="22"/>
                <w:szCs w:val="22"/>
              </w:rPr>
              <w:t>DMS moduliai</w:t>
            </w:r>
            <w:r w:rsidRPr="007F7A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14:paraId="3914D518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6F3FB941" w14:textId="77777777" w:rsidR="0072732A" w:rsidRPr="007F7A4B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7241" w:rsidRPr="007F7A4B" w14:paraId="0ABD5250" w14:textId="77777777" w:rsidTr="000315F1">
        <w:tc>
          <w:tcPr>
            <w:tcW w:w="709" w:type="dxa"/>
          </w:tcPr>
          <w:p w14:paraId="3E480B9B" w14:textId="4287F991" w:rsidR="00CC7241" w:rsidRPr="007F7A4B" w:rsidRDefault="00CC7241" w:rsidP="00CC72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5103" w:type="dxa"/>
          </w:tcPr>
          <w:p w14:paraId="6AF4D303" w14:textId="77777777" w:rsidR="00CC7241" w:rsidRPr="007F7A4B" w:rsidRDefault="00CF35EC" w:rsidP="00CC724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Mokėjimo administravimo procesas (grąžintinų lėšų, skolų ir koregavimų moduliai)</w:t>
            </w:r>
          </w:p>
          <w:p w14:paraId="6CF1FE2A" w14:textId="4D500456" w:rsidR="007A3657" w:rsidRPr="007F7A4B" w:rsidRDefault="007A3657" w:rsidP="00CC724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(NORIS vidiniai ir DMS moduliai)</w:t>
            </w:r>
          </w:p>
        </w:tc>
        <w:tc>
          <w:tcPr>
            <w:tcW w:w="1701" w:type="dxa"/>
            <w:vMerge w:val="restart"/>
          </w:tcPr>
          <w:p w14:paraId="1AB08EB1" w14:textId="77777777" w:rsidR="00CC7241" w:rsidRPr="007F7A4B" w:rsidRDefault="00CC7241" w:rsidP="00CC72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IV</w:t>
            </w:r>
          </w:p>
        </w:tc>
        <w:tc>
          <w:tcPr>
            <w:tcW w:w="2552" w:type="dxa"/>
            <w:vMerge w:val="restart"/>
          </w:tcPr>
          <w:p w14:paraId="025ED27A" w14:textId="319DC956" w:rsidR="00CC7241" w:rsidRPr="007F7A4B" w:rsidRDefault="00CC7241" w:rsidP="00CC72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18 mėn. nuo pirkimo sutarties įsigaliojimo termino</w:t>
            </w:r>
          </w:p>
        </w:tc>
      </w:tr>
      <w:tr w:rsidR="00CC7241" w:rsidRPr="007F7A4B" w14:paraId="38E8635F" w14:textId="77777777" w:rsidTr="000315F1">
        <w:tc>
          <w:tcPr>
            <w:tcW w:w="709" w:type="dxa"/>
          </w:tcPr>
          <w:p w14:paraId="30DE4663" w14:textId="79208E74" w:rsidR="00CC7241" w:rsidRPr="007F7A4B" w:rsidRDefault="00CC7241" w:rsidP="00CC7241">
            <w:pPr>
              <w:jc w:val="both"/>
              <w:rPr>
                <w:rFonts w:ascii="Times New Roman" w:hAnsi="Times New Roman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18.</w:t>
            </w:r>
          </w:p>
        </w:tc>
        <w:tc>
          <w:tcPr>
            <w:tcW w:w="5103" w:type="dxa"/>
          </w:tcPr>
          <w:p w14:paraId="493F5CAE" w14:textId="77777777" w:rsidR="00CC7241" w:rsidRPr="007F7A4B" w:rsidRDefault="00CC7241" w:rsidP="00CC72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Patikrų vietoje procesas</w:t>
            </w:r>
          </w:p>
          <w:p w14:paraId="5A3F0141" w14:textId="1F38900F" w:rsidR="00CC7241" w:rsidRPr="007F7A4B" w:rsidRDefault="00CC7241" w:rsidP="007A3657">
            <w:pPr>
              <w:jc w:val="both"/>
              <w:rPr>
                <w:rFonts w:ascii="Times New Roman" w:hAnsi="Times New Roman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(NORIS vidiniai ir DMS moduliai)</w:t>
            </w:r>
          </w:p>
        </w:tc>
        <w:tc>
          <w:tcPr>
            <w:tcW w:w="1701" w:type="dxa"/>
            <w:vMerge/>
          </w:tcPr>
          <w:p w14:paraId="3E200AC8" w14:textId="77777777" w:rsidR="00CC7241" w:rsidRPr="007F7A4B" w:rsidRDefault="00CC7241" w:rsidP="00CC72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14:paraId="6E4A7145" w14:textId="77777777" w:rsidR="00CC7241" w:rsidRPr="007F7A4B" w:rsidRDefault="00CC7241" w:rsidP="00CC7241">
            <w:pPr>
              <w:jc w:val="both"/>
              <w:rPr>
                <w:rFonts w:ascii="Times New Roman" w:hAnsi="Times New Roman"/>
              </w:rPr>
            </w:pPr>
          </w:p>
        </w:tc>
      </w:tr>
      <w:tr w:rsidR="00CC7241" w:rsidRPr="007F7A4B" w14:paraId="7568E178" w14:textId="77777777" w:rsidTr="000315F1">
        <w:tc>
          <w:tcPr>
            <w:tcW w:w="709" w:type="dxa"/>
          </w:tcPr>
          <w:p w14:paraId="2BE563C2" w14:textId="7EBD86BB" w:rsidR="00CC7241" w:rsidRPr="007F7A4B" w:rsidRDefault="00CC7241" w:rsidP="00CC7241">
            <w:pPr>
              <w:jc w:val="both"/>
              <w:rPr>
                <w:rFonts w:ascii="Times New Roman" w:hAnsi="Times New Roman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19.</w:t>
            </w:r>
          </w:p>
        </w:tc>
        <w:tc>
          <w:tcPr>
            <w:tcW w:w="5103" w:type="dxa"/>
          </w:tcPr>
          <w:p w14:paraId="0028D42D" w14:textId="77777777" w:rsidR="00CC7241" w:rsidRPr="007F7A4B" w:rsidRDefault="00CC7241" w:rsidP="00CC72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Pažeidimų valdymo procesas</w:t>
            </w:r>
          </w:p>
          <w:p w14:paraId="1A30CAAB" w14:textId="740A2F05" w:rsidR="00CC7241" w:rsidRPr="007F7A4B" w:rsidRDefault="00CC7241" w:rsidP="007A365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(NORIS vidiniai</w:t>
            </w:r>
            <w:r w:rsidRPr="007F7A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7F7A4B">
              <w:rPr>
                <w:rFonts w:ascii="Times New Roman" w:hAnsi="Times New Roman"/>
                <w:sz w:val="22"/>
                <w:szCs w:val="22"/>
              </w:rPr>
              <w:t>ir DMS moduliai)</w:t>
            </w:r>
          </w:p>
        </w:tc>
        <w:tc>
          <w:tcPr>
            <w:tcW w:w="1701" w:type="dxa"/>
            <w:vMerge/>
          </w:tcPr>
          <w:p w14:paraId="5CDBB6A5" w14:textId="77777777" w:rsidR="00CC7241" w:rsidRPr="007F7A4B" w:rsidRDefault="00CC7241" w:rsidP="00CC72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14:paraId="73FABE71" w14:textId="77777777" w:rsidR="00CC7241" w:rsidRPr="007F7A4B" w:rsidRDefault="00CC7241" w:rsidP="00CC7241">
            <w:pPr>
              <w:jc w:val="both"/>
              <w:rPr>
                <w:rFonts w:ascii="Times New Roman" w:hAnsi="Times New Roman"/>
              </w:rPr>
            </w:pPr>
          </w:p>
        </w:tc>
      </w:tr>
      <w:tr w:rsidR="00CC7241" w:rsidRPr="007F7A4B" w14:paraId="414239DD" w14:textId="77777777" w:rsidTr="000315F1">
        <w:tc>
          <w:tcPr>
            <w:tcW w:w="709" w:type="dxa"/>
          </w:tcPr>
          <w:p w14:paraId="6C751339" w14:textId="3F5A8848" w:rsidR="00CC7241" w:rsidRPr="007F7A4B" w:rsidRDefault="00CC7241" w:rsidP="00CC72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5103" w:type="dxa"/>
          </w:tcPr>
          <w:p w14:paraId="626F6D57" w14:textId="77777777" w:rsidR="00CC7241" w:rsidRPr="007F7A4B" w:rsidRDefault="00CC7241" w:rsidP="00CC724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Kiti funkciniai reikalavimai (techninės specifikacijos 2.7 skyriaus 4-11 lentelėse nurodyti reikalavimai)</w:t>
            </w:r>
          </w:p>
          <w:p w14:paraId="67C28848" w14:textId="5A4C620E" w:rsidR="00CC7241" w:rsidRPr="007F7A4B" w:rsidRDefault="00CC7241" w:rsidP="00CC72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moduliai, DMS moduliai)</w:t>
            </w:r>
          </w:p>
        </w:tc>
        <w:tc>
          <w:tcPr>
            <w:tcW w:w="1701" w:type="dxa"/>
            <w:vMerge/>
          </w:tcPr>
          <w:p w14:paraId="2CF31EA7" w14:textId="77777777" w:rsidR="00CC7241" w:rsidRPr="007F7A4B" w:rsidRDefault="00CC7241" w:rsidP="00CC72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5EBC71C" w14:textId="77777777" w:rsidR="00CC7241" w:rsidRPr="007F7A4B" w:rsidRDefault="00CC7241" w:rsidP="00CC72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7241" w:rsidRPr="007F7A4B" w14:paraId="724D6558" w14:textId="77777777" w:rsidTr="000315F1">
        <w:trPr>
          <w:trHeight w:val="583"/>
        </w:trPr>
        <w:tc>
          <w:tcPr>
            <w:tcW w:w="709" w:type="dxa"/>
          </w:tcPr>
          <w:p w14:paraId="24B2B212" w14:textId="626F1383" w:rsidR="00CC7241" w:rsidRPr="007F7A4B" w:rsidDel="006B7982" w:rsidRDefault="00CC7241" w:rsidP="00CC72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21.</w:t>
            </w:r>
          </w:p>
        </w:tc>
        <w:tc>
          <w:tcPr>
            <w:tcW w:w="5103" w:type="dxa"/>
          </w:tcPr>
          <w:p w14:paraId="76662DC2" w14:textId="77777777" w:rsidR="00CC7241" w:rsidRPr="007F7A4B" w:rsidRDefault="00CC7241" w:rsidP="00CC724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Nefunkciniai reikalavimai (techninės specifikacijos 2.10 skyrius)</w:t>
            </w:r>
          </w:p>
          <w:p w14:paraId="48F667C8" w14:textId="5A008EB1" w:rsidR="00CC7241" w:rsidRPr="007F7A4B" w:rsidRDefault="00CC7241" w:rsidP="00CC724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moduliai, DMS moduliai)</w:t>
            </w:r>
          </w:p>
        </w:tc>
        <w:tc>
          <w:tcPr>
            <w:tcW w:w="1701" w:type="dxa"/>
            <w:vMerge/>
          </w:tcPr>
          <w:p w14:paraId="2FF84AAF" w14:textId="77777777" w:rsidR="00CC7241" w:rsidRPr="007F7A4B" w:rsidRDefault="00CC7241" w:rsidP="00CC72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6355EC0C" w14:textId="77777777" w:rsidR="00CC7241" w:rsidRPr="007F7A4B" w:rsidRDefault="00CC7241" w:rsidP="00CC72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588050E" w14:textId="77777777" w:rsidR="00CF35EC" w:rsidRPr="007F7A4B" w:rsidRDefault="00CF35EC">
      <w:pPr>
        <w:rPr>
          <w:lang w:val="lt-LT"/>
        </w:rPr>
      </w:pPr>
      <w:r w:rsidRPr="007F7A4B">
        <w:rPr>
          <w:lang w:val="lt-LT"/>
        </w:rPr>
        <w:br w:type="page"/>
      </w: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701"/>
        <w:gridCol w:w="2552"/>
      </w:tblGrid>
      <w:tr w:rsidR="00CC7241" w:rsidRPr="007F7A4B" w14:paraId="0F1195B7" w14:textId="77777777" w:rsidTr="000315F1">
        <w:trPr>
          <w:trHeight w:val="583"/>
        </w:trPr>
        <w:tc>
          <w:tcPr>
            <w:tcW w:w="709" w:type="dxa"/>
          </w:tcPr>
          <w:p w14:paraId="1E35CAC5" w14:textId="266B1818" w:rsidR="00CC7241" w:rsidRPr="007F7A4B" w:rsidRDefault="00CC7241" w:rsidP="00CC72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</w:rPr>
              <w:t>22.</w:t>
            </w:r>
          </w:p>
        </w:tc>
        <w:tc>
          <w:tcPr>
            <w:tcW w:w="5103" w:type="dxa"/>
          </w:tcPr>
          <w:p w14:paraId="64F6271C" w14:textId="31976BE3" w:rsidR="00CC7241" w:rsidRPr="007F7A4B" w:rsidRDefault="00CF35EC" w:rsidP="00CC724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Programų tarpinių finansinių ataskaitų (IFR) rengimo ir teikimo FMV procesas</w:t>
            </w:r>
          </w:p>
        </w:tc>
        <w:tc>
          <w:tcPr>
            <w:tcW w:w="1701" w:type="dxa"/>
            <w:vMerge w:val="restart"/>
          </w:tcPr>
          <w:p w14:paraId="524754D5" w14:textId="77777777" w:rsidR="00CC7241" w:rsidRPr="007F7A4B" w:rsidRDefault="00CC7241" w:rsidP="00CC72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V</w:t>
            </w:r>
          </w:p>
        </w:tc>
        <w:tc>
          <w:tcPr>
            <w:tcW w:w="2552" w:type="dxa"/>
            <w:vMerge w:val="restart"/>
          </w:tcPr>
          <w:p w14:paraId="158E4C4B" w14:textId="6EB35C17" w:rsidR="00CC7241" w:rsidRPr="007F7A4B" w:rsidRDefault="00CC7241" w:rsidP="00CC72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 xml:space="preserve">18 mėn. nuo pirkimo sutarties įsigaliojimo termino </w:t>
            </w:r>
          </w:p>
        </w:tc>
      </w:tr>
      <w:tr w:rsidR="00CC7241" w:rsidRPr="007F7A4B" w14:paraId="782E32E6" w14:textId="77777777" w:rsidTr="000315F1">
        <w:tc>
          <w:tcPr>
            <w:tcW w:w="709" w:type="dxa"/>
          </w:tcPr>
          <w:p w14:paraId="2DA6DE5B" w14:textId="597B6A8C" w:rsidR="00CC7241" w:rsidRPr="007F7A4B" w:rsidRDefault="00CC7241" w:rsidP="00CC7241">
            <w:pPr>
              <w:jc w:val="both"/>
              <w:rPr>
                <w:rFonts w:ascii="Times New Roman" w:hAnsi="Times New Roman"/>
              </w:rPr>
            </w:pPr>
            <w:r w:rsidRPr="007F7A4B">
              <w:rPr>
                <w:rFonts w:ascii="Times New Roman" w:hAnsi="Times New Roman"/>
              </w:rPr>
              <w:t>23.</w:t>
            </w:r>
          </w:p>
        </w:tc>
        <w:tc>
          <w:tcPr>
            <w:tcW w:w="5103" w:type="dxa"/>
          </w:tcPr>
          <w:p w14:paraId="75AD1482" w14:textId="6D79172F" w:rsidR="00CC7241" w:rsidRPr="007F7A4B" w:rsidRDefault="00CC7241" w:rsidP="00CC724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Analizės ataskaitos</w:t>
            </w:r>
          </w:p>
        </w:tc>
        <w:tc>
          <w:tcPr>
            <w:tcW w:w="1701" w:type="dxa"/>
            <w:vMerge/>
          </w:tcPr>
          <w:p w14:paraId="0BF8BC10" w14:textId="77777777" w:rsidR="00CC7241" w:rsidRPr="007F7A4B" w:rsidRDefault="00CC7241" w:rsidP="00CC72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14:paraId="6053569A" w14:textId="77777777" w:rsidR="00CC7241" w:rsidRPr="007F7A4B" w:rsidRDefault="00CC7241" w:rsidP="00CC7241">
            <w:pPr>
              <w:jc w:val="both"/>
              <w:rPr>
                <w:rFonts w:ascii="Times New Roman" w:hAnsi="Times New Roman"/>
              </w:rPr>
            </w:pPr>
          </w:p>
        </w:tc>
      </w:tr>
      <w:tr w:rsidR="00CC7241" w:rsidRPr="007F7A4B" w14:paraId="351F3E7A" w14:textId="77777777" w:rsidTr="000315F1">
        <w:tc>
          <w:tcPr>
            <w:tcW w:w="709" w:type="dxa"/>
          </w:tcPr>
          <w:p w14:paraId="1F63A368" w14:textId="65F7C623" w:rsidR="00CC7241" w:rsidRPr="007F7A4B" w:rsidRDefault="00CC7241" w:rsidP="00CC7241">
            <w:pPr>
              <w:jc w:val="both"/>
              <w:rPr>
                <w:rFonts w:ascii="Times New Roman" w:hAnsi="Times New Roman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24.</w:t>
            </w:r>
          </w:p>
        </w:tc>
        <w:tc>
          <w:tcPr>
            <w:tcW w:w="5103" w:type="dxa"/>
          </w:tcPr>
          <w:p w14:paraId="4C809E61" w14:textId="4AD845BA" w:rsidR="00CC7241" w:rsidRPr="00485B2D" w:rsidRDefault="00CC7241" w:rsidP="00CC7241">
            <w:pPr>
              <w:jc w:val="both"/>
              <w:rPr>
                <w:rFonts w:ascii="Times New Roman" w:hAnsi="Times New Roman"/>
              </w:rPr>
            </w:pPr>
            <w:r w:rsidRPr="00485B2D">
              <w:rPr>
                <w:rFonts w:ascii="Times New Roman" w:hAnsi="Times New Roman"/>
                <w:sz w:val="22"/>
                <w:szCs w:val="22"/>
              </w:rPr>
              <w:t>Sąsajos su kitomis IS (techninės specifikacijos 2.8 skyriaus 12 lentelėje 2 sąsaja)</w:t>
            </w:r>
            <w:bookmarkStart w:id="0" w:name="_GoBack"/>
            <w:bookmarkEnd w:id="0"/>
          </w:p>
        </w:tc>
        <w:tc>
          <w:tcPr>
            <w:tcW w:w="1701" w:type="dxa"/>
            <w:vMerge/>
          </w:tcPr>
          <w:p w14:paraId="7D48C1A8" w14:textId="77777777" w:rsidR="00CC7241" w:rsidRPr="007F7A4B" w:rsidRDefault="00CC7241" w:rsidP="00CC72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14:paraId="6B3A42BD" w14:textId="77777777" w:rsidR="00CC7241" w:rsidRPr="007F7A4B" w:rsidRDefault="00CC7241" w:rsidP="00CC7241">
            <w:pPr>
              <w:jc w:val="both"/>
              <w:rPr>
                <w:rFonts w:ascii="Times New Roman" w:hAnsi="Times New Roman"/>
              </w:rPr>
            </w:pPr>
          </w:p>
        </w:tc>
      </w:tr>
      <w:tr w:rsidR="00CC7241" w:rsidRPr="007F7A4B" w14:paraId="4DFC3F14" w14:textId="77777777" w:rsidTr="000315F1">
        <w:tc>
          <w:tcPr>
            <w:tcW w:w="709" w:type="dxa"/>
          </w:tcPr>
          <w:p w14:paraId="0AACA4DE" w14:textId="69D927C9" w:rsidR="00CC7241" w:rsidRPr="007F7A4B" w:rsidRDefault="00CC7241" w:rsidP="00CC72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25.</w:t>
            </w:r>
          </w:p>
        </w:tc>
        <w:tc>
          <w:tcPr>
            <w:tcW w:w="5103" w:type="dxa"/>
          </w:tcPr>
          <w:p w14:paraId="1C3D8442" w14:textId="77777777" w:rsidR="00CC7241" w:rsidRPr="007F7A4B" w:rsidRDefault="00CC7241" w:rsidP="00CC72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Kiti funkciniai reikalavimai (techninės specifikacijos 2.7 skyriaus 4-11 lentelėse nurodyti reikalavimai)</w:t>
            </w:r>
          </w:p>
          <w:p w14:paraId="7F07A6DF" w14:textId="00777A89" w:rsidR="00CC7241" w:rsidRPr="007F7A4B" w:rsidRDefault="00CC7241" w:rsidP="00BB2B9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(NORIS vidiniai)</w:t>
            </w:r>
          </w:p>
        </w:tc>
        <w:tc>
          <w:tcPr>
            <w:tcW w:w="1701" w:type="dxa"/>
            <w:vMerge/>
          </w:tcPr>
          <w:p w14:paraId="6399C37A" w14:textId="77777777" w:rsidR="00CC7241" w:rsidRPr="007F7A4B" w:rsidRDefault="00CC7241" w:rsidP="00CC72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CED12F0" w14:textId="77777777" w:rsidR="00CC7241" w:rsidRPr="007F7A4B" w:rsidRDefault="00CC7241" w:rsidP="00CC72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7241" w:rsidRPr="007F7A4B" w14:paraId="5CD4A251" w14:textId="77777777" w:rsidTr="000315F1">
        <w:tc>
          <w:tcPr>
            <w:tcW w:w="709" w:type="dxa"/>
          </w:tcPr>
          <w:p w14:paraId="610CBD74" w14:textId="63B26F7A" w:rsidR="00CC7241" w:rsidRPr="007F7A4B" w:rsidRDefault="00CC7241" w:rsidP="00CC72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26.</w:t>
            </w:r>
          </w:p>
        </w:tc>
        <w:tc>
          <w:tcPr>
            <w:tcW w:w="5103" w:type="dxa"/>
          </w:tcPr>
          <w:p w14:paraId="40CCE727" w14:textId="77777777" w:rsidR="00CC7241" w:rsidRPr="007F7A4B" w:rsidRDefault="00CC7241" w:rsidP="00CC72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Nefunkciniai reikalavimai (techninės specifikacijos 2.10 skyrius)</w:t>
            </w:r>
          </w:p>
          <w:p w14:paraId="0FCC9F1C" w14:textId="4F677AE5" w:rsidR="00CC7241" w:rsidRPr="007F7A4B" w:rsidDel="006B7982" w:rsidRDefault="00CC7241" w:rsidP="00BB2B9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A4B">
              <w:rPr>
                <w:rFonts w:ascii="Times New Roman" w:hAnsi="Times New Roman"/>
                <w:sz w:val="22"/>
                <w:szCs w:val="22"/>
              </w:rPr>
              <w:t>(NORIS vidiniai)</w:t>
            </w:r>
          </w:p>
        </w:tc>
        <w:tc>
          <w:tcPr>
            <w:tcW w:w="1701" w:type="dxa"/>
            <w:vMerge/>
          </w:tcPr>
          <w:p w14:paraId="3800A3C7" w14:textId="77777777" w:rsidR="00CC7241" w:rsidRPr="007F7A4B" w:rsidRDefault="00CC7241" w:rsidP="00CC72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B97E263" w14:textId="77777777" w:rsidR="00CC7241" w:rsidRPr="007F7A4B" w:rsidRDefault="00CC7241" w:rsidP="00CC72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B10BE7D" w14:textId="77777777" w:rsidR="00117D61" w:rsidRPr="007F7A4B" w:rsidRDefault="00117D61" w:rsidP="00117D61">
      <w:pPr>
        <w:pStyle w:val="Tekstas"/>
      </w:pPr>
    </w:p>
    <w:p w14:paraId="1C68867F" w14:textId="77777777" w:rsidR="00117D61" w:rsidRPr="007F7A4B" w:rsidRDefault="00117D61" w:rsidP="00796D2F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  <w:r w:rsidRPr="007F7A4B">
        <w:rPr>
          <w:lang w:val="lt-LT"/>
        </w:rPr>
        <w:t>3. Kitos Sutarties sąlygos lieka nepakeistos ir Šalys patvirtina iš jų kylančias savo prievoles.</w:t>
      </w:r>
    </w:p>
    <w:p w14:paraId="70FC7BBE" w14:textId="77777777" w:rsidR="00117D61" w:rsidRPr="007F7A4B" w:rsidRDefault="00117D61" w:rsidP="00796D2F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  <w:r w:rsidRPr="007F7A4B">
        <w:rPr>
          <w:lang w:val="lt-LT"/>
        </w:rPr>
        <w:t>4. Pakeitimai įsigalioja paskutinei Sutarties Šaliai pasirašius šį Susitarimą.</w:t>
      </w:r>
    </w:p>
    <w:p w14:paraId="21241E6A" w14:textId="77777777" w:rsidR="00117D61" w:rsidRPr="007F7A4B" w:rsidRDefault="00117D61" w:rsidP="00796D2F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  <w:r w:rsidRPr="007F7A4B">
        <w:rPr>
          <w:lang w:val="lt-LT"/>
        </w:rPr>
        <w:t>5. Susitarimas yra neatskiriama Sutarties dalis.</w:t>
      </w:r>
    </w:p>
    <w:p w14:paraId="01AF7BB0" w14:textId="05416A76" w:rsidR="00117D61" w:rsidRPr="007F7A4B" w:rsidRDefault="00796D2F" w:rsidP="00F756C5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rStyle w:val="t148"/>
          <w:lang w:val="lt-LT"/>
        </w:rPr>
      </w:pPr>
      <w:r w:rsidRPr="007F7A4B">
        <w:rPr>
          <w:lang w:val="lt-LT"/>
        </w:rPr>
        <w:t>6. Š</w:t>
      </w:r>
      <w:r w:rsidRPr="007F7A4B">
        <w:rPr>
          <w:rStyle w:val="t147"/>
          <w:lang w:val="lt-LT"/>
        </w:rPr>
        <w:t>is susitarimas sudaromas dviem egzemplioriais, po vien</w:t>
      </w:r>
      <w:r w:rsidRPr="007F7A4B">
        <w:rPr>
          <w:lang w:val="lt-LT"/>
        </w:rPr>
        <w:t>ą kiekvienai Š</w:t>
      </w:r>
      <w:r w:rsidR="00CC4A17" w:rsidRPr="007F7A4B">
        <w:rPr>
          <w:rStyle w:val="t148"/>
          <w:lang w:val="lt-LT"/>
        </w:rPr>
        <w:t>aliai.</w:t>
      </w:r>
    </w:p>
    <w:p w14:paraId="4428C4BC" w14:textId="77777777" w:rsidR="00F756C5" w:rsidRPr="007F7A4B" w:rsidRDefault="00F756C5" w:rsidP="00F756C5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</w:p>
    <w:p w14:paraId="6B104A2C" w14:textId="77777777" w:rsidR="003D2D0E" w:rsidRPr="007F7A4B" w:rsidRDefault="003D2D0E" w:rsidP="00F756C5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</w:p>
    <w:p w14:paraId="6AFA5DB6" w14:textId="77777777" w:rsidR="003D2D0E" w:rsidRPr="007F7A4B" w:rsidRDefault="003D2D0E" w:rsidP="00F756C5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</w:p>
    <w:tbl>
      <w:tblPr>
        <w:tblW w:w="9639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253"/>
        <w:gridCol w:w="5386"/>
      </w:tblGrid>
      <w:tr w:rsidR="00117D61" w:rsidRPr="007F7A4B" w14:paraId="00A6BDA9" w14:textId="77777777" w:rsidTr="00D0600C">
        <w:trPr>
          <w:trHeight w:val="969"/>
        </w:trPr>
        <w:tc>
          <w:tcPr>
            <w:tcW w:w="4253" w:type="dxa"/>
          </w:tcPr>
          <w:p w14:paraId="21EA0655" w14:textId="77777777" w:rsidR="00117D61" w:rsidRPr="007F7A4B" w:rsidRDefault="00117D61" w:rsidP="00F4331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F7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VšĮ Centrinė projektų valdymo agentūra</w:t>
            </w:r>
          </w:p>
        </w:tc>
        <w:tc>
          <w:tcPr>
            <w:tcW w:w="5386" w:type="dxa"/>
          </w:tcPr>
          <w:tbl>
            <w:tblPr>
              <w:tblW w:w="9854" w:type="dxa"/>
              <w:tblLayout w:type="fixed"/>
              <w:tblLook w:val="01E0" w:firstRow="1" w:lastRow="1" w:firstColumn="1" w:lastColumn="1" w:noHBand="0" w:noVBand="0"/>
            </w:tblPr>
            <w:tblGrid>
              <w:gridCol w:w="9854"/>
            </w:tblGrid>
            <w:tr w:rsidR="00117D61" w:rsidRPr="007F7A4B" w14:paraId="0C6757A1" w14:textId="77777777" w:rsidTr="00D0600C">
              <w:tc>
                <w:tcPr>
                  <w:tcW w:w="9854" w:type="dxa"/>
                </w:tcPr>
                <w:p w14:paraId="2A019E0E" w14:textId="77777777" w:rsidR="00117D61" w:rsidRPr="007F7A4B" w:rsidRDefault="00117D61" w:rsidP="00F43314">
                  <w:pPr>
                    <w:tabs>
                      <w:tab w:val="left" w:pos="504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7F7A4B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 xml:space="preserve">Ūkio subjektų grupė, sudaryta iš </w:t>
                  </w:r>
                </w:p>
                <w:p w14:paraId="1B195B40" w14:textId="77777777" w:rsidR="00117D61" w:rsidRPr="007F7A4B" w:rsidRDefault="00117D61" w:rsidP="00F43314">
                  <w:pPr>
                    <w:tabs>
                      <w:tab w:val="left" w:pos="504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7F7A4B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UAB „</w:t>
                  </w:r>
                  <w:proofErr w:type="spellStart"/>
                  <w:r w:rsidRPr="007F7A4B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DevOcean</w:t>
                  </w:r>
                  <w:proofErr w:type="spellEnd"/>
                  <w:r w:rsidRPr="007F7A4B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 xml:space="preserve"> LT“ ir </w:t>
                  </w:r>
                </w:p>
                <w:p w14:paraId="36CE69C3" w14:textId="77777777" w:rsidR="00117D61" w:rsidRPr="007F7A4B" w:rsidRDefault="00117D61" w:rsidP="00F43314">
                  <w:pPr>
                    <w:tabs>
                      <w:tab w:val="left" w:pos="504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7F7A4B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 xml:space="preserve">UAB “Technologinių paslaugų sprendimai“, </w:t>
                  </w:r>
                </w:p>
                <w:p w14:paraId="27BC2A91" w14:textId="77777777" w:rsidR="00117D61" w:rsidRPr="007F7A4B" w:rsidRDefault="00F43314" w:rsidP="00F43314">
                  <w:pPr>
                    <w:tabs>
                      <w:tab w:val="left" w:pos="504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7F7A4B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 xml:space="preserve">atstovaujama atsakingojo parnerio </w:t>
                  </w:r>
                </w:p>
                <w:p w14:paraId="78B9D683" w14:textId="77777777" w:rsidR="00F43314" w:rsidRPr="007F7A4B" w:rsidRDefault="00117D61" w:rsidP="00F43314">
                  <w:pPr>
                    <w:tabs>
                      <w:tab w:val="left" w:pos="5040"/>
                    </w:tabs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000000" w:themeColor="text1"/>
                      <w:sz w:val="24"/>
                      <w:szCs w:val="24"/>
                      <w:lang w:val="lt-LT"/>
                    </w:rPr>
                  </w:pPr>
                  <w:r w:rsidRPr="007F7A4B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UAB „</w:t>
                  </w:r>
                  <w:proofErr w:type="spellStart"/>
                  <w:r w:rsidRPr="007F7A4B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DevOcean</w:t>
                  </w:r>
                  <w:proofErr w:type="spellEnd"/>
                  <w:r w:rsidRPr="007F7A4B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 xml:space="preserve"> LT“</w:t>
                  </w:r>
                </w:p>
              </w:tc>
            </w:tr>
            <w:tr w:rsidR="00117D61" w:rsidRPr="007F7A4B" w14:paraId="44686065" w14:textId="77777777" w:rsidTr="00D0600C">
              <w:trPr>
                <w:trHeight w:val="137"/>
              </w:trPr>
              <w:tc>
                <w:tcPr>
                  <w:tcW w:w="9854" w:type="dxa"/>
                </w:tcPr>
                <w:p w14:paraId="73996EA9" w14:textId="77777777" w:rsidR="00117D61" w:rsidRPr="007F7A4B" w:rsidRDefault="00117D61" w:rsidP="00D0600C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lt-LT" w:bidi="lo-LA"/>
                    </w:rPr>
                  </w:pPr>
                </w:p>
                <w:p w14:paraId="60374BEB" w14:textId="77777777" w:rsidR="00F43314" w:rsidRPr="007F7A4B" w:rsidRDefault="00F43314" w:rsidP="00D0600C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lt-LT" w:bidi="lo-LA"/>
                    </w:rPr>
                  </w:pPr>
                </w:p>
              </w:tc>
            </w:tr>
          </w:tbl>
          <w:p w14:paraId="7346DD5A" w14:textId="77777777" w:rsidR="00117D61" w:rsidRPr="007F7A4B" w:rsidRDefault="00117D61" w:rsidP="00D0600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F43314" w:rsidRPr="007F7A4B" w14:paraId="0C18C82F" w14:textId="77777777" w:rsidTr="00D0600C">
        <w:trPr>
          <w:trHeight w:val="969"/>
        </w:trPr>
        <w:tc>
          <w:tcPr>
            <w:tcW w:w="4253" w:type="dxa"/>
          </w:tcPr>
          <w:p w14:paraId="17C6A888" w14:textId="77777777" w:rsidR="00F43314" w:rsidRPr="007F7A4B" w:rsidRDefault="00F43314" w:rsidP="00D0600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F7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Direktorė Lidija Kašubienė</w:t>
            </w:r>
          </w:p>
        </w:tc>
        <w:tc>
          <w:tcPr>
            <w:tcW w:w="5386" w:type="dxa"/>
          </w:tcPr>
          <w:p w14:paraId="3B3C1C5C" w14:textId="77777777" w:rsidR="00F43314" w:rsidRPr="007F7A4B" w:rsidRDefault="00F43314" w:rsidP="00F43314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7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Direktorius Alvydas Arnoldas Šidlauskas</w:t>
            </w:r>
          </w:p>
        </w:tc>
      </w:tr>
    </w:tbl>
    <w:p w14:paraId="2DC46B46" w14:textId="77777777" w:rsidR="00117D61" w:rsidRPr="007F7A4B" w:rsidRDefault="00117D61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117D61" w:rsidRPr="007F7A4B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41B"/>
    <w:multiLevelType w:val="hybridMultilevel"/>
    <w:tmpl w:val="CFFA4756"/>
    <w:lvl w:ilvl="0" w:tplc="43E29C08">
      <w:start w:val="1"/>
      <w:numFmt w:val="decimal"/>
      <w:pStyle w:val="Lentel"/>
      <w:lvlText w:val="%1 lentelė."/>
      <w:lvlJc w:val="left"/>
      <w:pPr>
        <w:ind w:left="928" w:hanging="360"/>
      </w:pPr>
      <w:rPr>
        <w:rFonts w:hint="default"/>
        <w:b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403F9A"/>
    <w:multiLevelType w:val="hybridMultilevel"/>
    <w:tmpl w:val="3294E230"/>
    <w:lvl w:ilvl="0" w:tplc="9DC4E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0598C"/>
    <w:multiLevelType w:val="hybridMultilevel"/>
    <w:tmpl w:val="B636C756"/>
    <w:lvl w:ilvl="0" w:tplc="C29EBD02">
      <w:start w:val="1"/>
      <w:numFmt w:val="decimal"/>
      <w:lvlText w:val="%1."/>
      <w:lvlJc w:val="left"/>
      <w:pPr>
        <w:ind w:left="922" w:hanging="360"/>
      </w:pPr>
      <w:rPr>
        <w:rFonts w:ascii="Times New Roman" w:eastAsiaTheme="minorHAnsi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2" w:hanging="360"/>
      </w:pPr>
    </w:lvl>
    <w:lvl w:ilvl="2" w:tplc="0427001B" w:tentative="1">
      <w:start w:val="1"/>
      <w:numFmt w:val="lowerRoman"/>
      <w:lvlText w:val="%3."/>
      <w:lvlJc w:val="right"/>
      <w:pPr>
        <w:ind w:left="2362" w:hanging="180"/>
      </w:pPr>
    </w:lvl>
    <w:lvl w:ilvl="3" w:tplc="0427000F" w:tentative="1">
      <w:start w:val="1"/>
      <w:numFmt w:val="decimal"/>
      <w:lvlText w:val="%4."/>
      <w:lvlJc w:val="left"/>
      <w:pPr>
        <w:ind w:left="3082" w:hanging="360"/>
      </w:pPr>
    </w:lvl>
    <w:lvl w:ilvl="4" w:tplc="04270019" w:tentative="1">
      <w:start w:val="1"/>
      <w:numFmt w:val="lowerLetter"/>
      <w:lvlText w:val="%5."/>
      <w:lvlJc w:val="left"/>
      <w:pPr>
        <w:ind w:left="3802" w:hanging="360"/>
      </w:pPr>
    </w:lvl>
    <w:lvl w:ilvl="5" w:tplc="0427001B" w:tentative="1">
      <w:start w:val="1"/>
      <w:numFmt w:val="lowerRoman"/>
      <w:lvlText w:val="%6."/>
      <w:lvlJc w:val="right"/>
      <w:pPr>
        <w:ind w:left="4522" w:hanging="180"/>
      </w:pPr>
    </w:lvl>
    <w:lvl w:ilvl="6" w:tplc="0427000F" w:tentative="1">
      <w:start w:val="1"/>
      <w:numFmt w:val="decimal"/>
      <w:lvlText w:val="%7."/>
      <w:lvlJc w:val="left"/>
      <w:pPr>
        <w:ind w:left="5242" w:hanging="360"/>
      </w:pPr>
    </w:lvl>
    <w:lvl w:ilvl="7" w:tplc="04270019" w:tentative="1">
      <w:start w:val="1"/>
      <w:numFmt w:val="lowerLetter"/>
      <w:lvlText w:val="%8."/>
      <w:lvlJc w:val="left"/>
      <w:pPr>
        <w:ind w:left="5962" w:hanging="360"/>
      </w:pPr>
    </w:lvl>
    <w:lvl w:ilvl="8" w:tplc="0427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61"/>
    <w:rsid w:val="00027921"/>
    <w:rsid w:val="000334D1"/>
    <w:rsid w:val="00073A06"/>
    <w:rsid w:val="000C394A"/>
    <w:rsid w:val="00114B33"/>
    <w:rsid w:val="00117D61"/>
    <w:rsid w:val="001201C8"/>
    <w:rsid w:val="001375C0"/>
    <w:rsid w:val="00164D73"/>
    <w:rsid w:val="001902E2"/>
    <w:rsid w:val="0022103D"/>
    <w:rsid w:val="002508DC"/>
    <w:rsid w:val="002610A1"/>
    <w:rsid w:val="00291AAB"/>
    <w:rsid w:val="003716A6"/>
    <w:rsid w:val="003823F8"/>
    <w:rsid w:val="003D2D0E"/>
    <w:rsid w:val="003F0408"/>
    <w:rsid w:val="003F5E6B"/>
    <w:rsid w:val="003F798D"/>
    <w:rsid w:val="00455267"/>
    <w:rsid w:val="00485B2D"/>
    <w:rsid w:val="00564236"/>
    <w:rsid w:val="00582DD8"/>
    <w:rsid w:val="005A3EF5"/>
    <w:rsid w:val="005C3C6A"/>
    <w:rsid w:val="005D5872"/>
    <w:rsid w:val="005E6318"/>
    <w:rsid w:val="0067673D"/>
    <w:rsid w:val="00682AC4"/>
    <w:rsid w:val="00724F6F"/>
    <w:rsid w:val="0072732A"/>
    <w:rsid w:val="00776AD4"/>
    <w:rsid w:val="00796D2F"/>
    <w:rsid w:val="007A3657"/>
    <w:rsid w:val="007B7672"/>
    <w:rsid w:val="007F7A4B"/>
    <w:rsid w:val="008228EF"/>
    <w:rsid w:val="00823D6F"/>
    <w:rsid w:val="008605CF"/>
    <w:rsid w:val="00893244"/>
    <w:rsid w:val="0091076A"/>
    <w:rsid w:val="00934575"/>
    <w:rsid w:val="00963A53"/>
    <w:rsid w:val="00991CCF"/>
    <w:rsid w:val="009A5EA4"/>
    <w:rsid w:val="00A23CB3"/>
    <w:rsid w:val="00A255C9"/>
    <w:rsid w:val="00A36235"/>
    <w:rsid w:val="00A52140"/>
    <w:rsid w:val="00A53DA6"/>
    <w:rsid w:val="00AA018E"/>
    <w:rsid w:val="00AC2D1E"/>
    <w:rsid w:val="00AC4701"/>
    <w:rsid w:val="00AD3689"/>
    <w:rsid w:val="00AD3A4A"/>
    <w:rsid w:val="00B020D9"/>
    <w:rsid w:val="00B57D90"/>
    <w:rsid w:val="00B67CF7"/>
    <w:rsid w:val="00B77080"/>
    <w:rsid w:val="00BB2B94"/>
    <w:rsid w:val="00C16F39"/>
    <w:rsid w:val="00C3598C"/>
    <w:rsid w:val="00C443EC"/>
    <w:rsid w:val="00CC4A17"/>
    <w:rsid w:val="00CC7241"/>
    <w:rsid w:val="00CF35EC"/>
    <w:rsid w:val="00D74061"/>
    <w:rsid w:val="00DB3046"/>
    <w:rsid w:val="00DB48F3"/>
    <w:rsid w:val="00DF59B8"/>
    <w:rsid w:val="00E25F41"/>
    <w:rsid w:val="00E70C54"/>
    <w:rsid w:val="00EA7872"/>
    <w:rsid w:val="00F43314"/>
    <w:rsid w:val="00F639CD"/>
    <w:rsid w:val="00F756C5"/>
    <w:rsid w:val="00FA6AD9"/>
    <w:rsid w:val="00FD7E5B"/>
    <w:rsid w:val="00FE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931C3"/>
  <w15:chartTrackingRefBased/>
  <w15:docId w15:val="{CBBF83D2-AE2D-4A73-AAAB-70255715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pewriter">
    <w:name w:val="Typewriter"/>
    <w:rsid w:val="00117D61"/>
    <w:rPr>
      <w:rFonts w:ascii="Courier New" w:hAnsi="Courier New"/>
      <w:sz w:val="20"/>
    </w:rPr>
  </w:style>
  <w:style w:type="paragraph" w:customStyle="1" w:styleId="0Numeruotas">
    <w:name w:val="0_Numeruotas"/>
    <w:uiPriority w:val="99"/>
    <w:rsid w:val="00117D61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ListParagraph">
    <w:name w:val="List Paragraph"/>
    <w:basedOn w:val="Normal"/>
    <w:qFormat/>
    <w:rsid w:val="00117D61"/>
    <w:pPr>
      <w:spacing w:after="0" w:line="240" w:lineRule="auto"/>
      <w:ind w:left="1296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Lentel">
    <w:name w:val="Lentelė"/>
    <w:basedOn w:val="Normal"/>
    <w:link w:val="LentelChar"/>
    <w:qFormat/>
    <w:rsid w:val="00117D61"/>
    <w:pPr>
      <w:numPr>
        <w:numId w:val="1"/>
      </w:numPr>
      <w:tabs>
        <w:tab w:val="left" w:pos="1560"/>
      </w:tabs>
      <w:spacing w:before="120" w:after="0" w:line="276" w:lineRule="auto"/>
      <w:jc w:val="both"/>
    </w:pPr>
    <w:rPr>
      <w:rFonts w:ascii="Times New Roman" w:eastAsia="Times New Roman" w:hAnsi="Times New Roman" w:cs="Times New Roman"/>
      <w:i/>
      <w:lang w:val="lt-LT" w:bidi="en-US"/>
    </w:rPr>
  </w:style>
  <w:style w:type="character" w:customStyle="1" w:styleId="LentelChar">
    <w:name w:val="Lentelė Char"/>
    <w:basedOn w:val="DefaultParagraphFont"/>
    <w:link w:val="Lentel"/>
    <w:rsid w:val="00117D61"/>
    <w:rPr>
      <w:rFonts w:ascii="Times New Roman" w:eastAsia="Times New Roman" w:hAnsi="Times New Roman" w:cs="Times New Roman"/>
      <w:i/>
      <w:lang w:val="lt-LT" w:bidi="en-US"/>
    </w:rPr>
  </w:style>
  <w:style w:type="paragraph" w:customStyle="1" w:styleId="Tekstas">
    <w:name w:val="Tekstas"/>
    <w:link w:val="TekstasDiagrama"/>
    <w:qFormat/>
    <w:rsid w:val="00117D61"/>
    <w:pPr>
      <w:tabs>
        <w:tab w:val="left" w:pos="851"/>
      </w:tabs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val="lt-LT" w:bidi="en-US"/>
    </w:rPr>
  </w:style>
  <w:style w:type="character" w:customStyle="1" w:styleId="TekstasDiagrama">
    <w:name w:val="Tekstas Diagrama"/>
    <w:basedOn w:val="DefaultParagraphFont"/>
    <w:link w:val="Tekstas"/>
    <w:rsid w:val="00117D61"/>
    <w:rPr>
      <w:rFonts w:ascii="Times New Roman" w:eastAsia="Times New Roman" w:hAnsi="Times New Roman" w:cs="Times New Roman"/>
      <w:sz w:val="24"/>
      <w:szCs w:val="28"/>
      <w:lang w:val="lt-LT" w:bidi="en-US"/>
    </w:rPr>
  </w:style>
  <w:style w:type="table" w:styleId="TableGrid">
    <w:name w:val="Table Grid"/>
    <w:basedOn w:val="TableNormal"/>
    <w:uiPriority w:val="59"/>
    <w:rsid w:val="00117D6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117D6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33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3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3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3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3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31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716A6"/>
    <w:pPr>
      <w:spacing w:after="0" w:line="240" w:lineRule="auto"/>
    </w:pPr>
  </w:style>
  <w:style w:type="character" w:customStyle="1" w:styleId="t147">
    <w:name w:val="t147"/>
    <w:basedOn w:val="DefaultParagraphFont"/>
    <w:rsid w:val="00796D2F"/>
  </w:style>
  <w:style w:type="character" w:customStyle="1" w:styleId="t148">
    <w:name w:val="t148"/>
    <w:basedOn w:val="DefaultParagraphFont"/>
    <w:rsid w:val="00796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Lietuvos ir daugiašalių programų skyrius</TermName>
          <TermId xmlns="http://schemas.microsoft.com/office/infopath/2007/PartnerControls">7e75f6df-aec1-4d79-8506-6d7641c41321</TermId>
        </TermInfo>
      </Terms>
    </j6fdf40a0e1e4c27b9444f6dc0ea131b>
    <DmsDocPrepDocSendReg xmlns="028236e2-f653-4d19-ab67-4d06a9145e0c">true</DmsDocPrepDocSendReg>
    <DmsDocPrepListOrderNo xmlns="4b2e9d09-07c5-42d4-ad0a-92e216c40b99">1</DmsDocPrepListOrderNo>
    <DmsPermissionsFlags xmlns="f5ebda27-b626-448f-a7d1-d1cf5ad133fa">,SECTRUE,</DmsPermissionsFlags>
    <DmsDocPrepDocSendRegReal xmlns="028236e2-f653-4d19-ab67-4d06a9145e0c">false</DmsDocPrepDocSendRegReal>
    <DmsPermissionsUsers xmlns="f5ebda27-b626-448f-a7d1-d1cf5ad133fa">
      <UserInfo>
        <DisplayName>Neringa Janušienė</DisplayName>
        <AccountId>288</AccountId>
        <AccountType/>
      </UserInfo>
      <UserInfo>
        <DisplayName>Birutė Meržvinskienė</DisplayName>
        <AccountId>74</AccountId>
        <AccountType/>
      </UserInfo>
      <UserInfo>
        <DisplayName>Artūras Patapas</DisplayName>
        <AccountId>645</AccountId>
        <AccountType/>
      </UserInfo>
      <UserInfo>
        <DisplayName>Giedrė Vilčinskaitė</DisplayName>
        <AccountId>287</AccountId>
        <AccountType/>
      </UserInfo>
      <UserInfo>
        <DisplayName>Dalia Vinklerė</DisplayName>
        <AccountId>273</AccountId>
        <AccountType/>
      </UserInfo>
      <UserInfo>
        <DisplayName>Artūras Žarnovskis</DisplayName>
        <AccountId>247</AccountId>
        <AccountType/>
      </UserInfo>
      <UserInfo>
        <DisplayName>Rasa Suraučienė</DisplayName>
        <AccountId>234</AccountId>
        <AccountType/>
      </UserInfo>
      <UserInfo>
        <DisplayName>Lidija Kašubienė</DisplayName>
        <AccountId>232</AccountId>
        <AccountType/>
      </UserInfo>
    </DmsPermissionsUsers>
    <DmsCommChanPerm xmlns="028236e2-f653-4d19-ab67-4d06a9145e0c" xsi:nil="true"/>
    <DmsPermissionsConfid xmlns="f5ebda27-b626-448f-a7d1-d1cf5ad133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772C3215B6614FB6DE0E33B8FFBAB8" ma:contentTypeVersion="10" ma:contentTypeDescription="Kurkite naują dokumentą." ma:contentTypeScope="" ma:versionID="4e45ca00dbf5b2d87cabdbc984275ef1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f5ebda27-b626-448f-a7d1-d1cf5ad133fa" targetNamespace="http://schemas.microsoft.com/office/2006/metadata/properties" ma:root="true" ma:fieldsID="a5a374e259f9d43e41c56bee3711148a" ns2:_="" ns3:_="" ns4:_="">
    <xsd:import namespace="4b2e9d09-07c5-42d4-ad0a-92e216c40b99"/>
    <xsd:import namespace="028236e2-f653-4d19-ab67-4d06a9145e0c"/>
    <xsd:import namespace="f5ebda27-b626-448f-a7d1-d1cf5ad133fa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DmsCommChanPerm" minOccurs="0"/>
                <xsd:element ref="ns4:DmsPermissionsUsers" minOccurs="0"/>
                <xsd:element ref="ns4:j6fdf40a0e1e4c27b9444f6dc0ea131b" minOccurs="0"/>
                <xsd:element ref="ns4:DmsPermissionsConfid" minOccurs="0"/>
                <xsd:element ref="ns4:DmsPermissionsFlags" minOccurs="0"/>
                <xsd:element ref="ns3:DmsDocPrepDocSendReg" minOccurs="0"/>
                <xsd:element ref="ns3:DmsDocPrepDocSendRegReal" minOccurs="0"/>
                <xsd:element ref="ns4:DmsPermissionsProxyFile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CommChanPerm" ma:index="9" nillable="true" ma:displayName="DmsCommChanPerm" ma:description="" ma:hidden="true" ma:internalName="DmsCommChanPerm">
      <xsd:simpleType>
        <xsd:restriction base="dms:Note"/>
      </xsd:simpleType>
    </xsd:element>
    <xsd:element name="DmsDocPrepDocSendReg" ma:index="15" nillable="true" ma:displayName="Siųsti registruoti" ma:description="" ma:internalName="DmsDocPrepDocSendReg">
      <xsd:simpleType>
        <xsd:restriction base="dms:Boolean"/>
      </xsd:simpleType>
    </xsd:element>
    <xsd:element name="DmsDocPrepDocSendRegReal" ma:index="16" nillable="true" ma:displayName="DmsDocPrepDocSendRegReal" ma:description="" ma:hidden="true" ma:internalName="DmsDocPrepDocSendRegRe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DmsPermissionsUsers" ma:index="10" nillable="true" ma:displayName="Redaguoti DVS teises" ma:internalName="DmsPermissionsUs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6fdf40a0e1e4c27b9444f6dc0ea131b" ma:index="12" nillable="true" ma:taxonomy="true" ma:internalName="j6fdf40a0e1e4c27b9444f6dc0ea131b" ma:taxonomyFieldName="DmsPermissionsDivisions" ma:displayName="Teisės padaliniai" ma:fieldId="{36fdf40a-0e1e-4c27-b944-4f6dc0ea131b}" ma:taxonomyMulti="true" ma:sspId="b2555cf0-0564-4770-b2d4-ae27c058c85a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msPermissionsConfid" ma:index="13" nillable="true" ma:displayName="Konfidencialu" ma:internalName="DmsPermissionsConfid">
      <xsd:simpleType>
        <xsd:restriction base="dms:Boolean"/>
      </xsd:simpleType>
    </xsd:element>
    <xsd:element name="DmsPermissionsFlags" ma:index="14" nillable="true" ma:displayName="DVS Teisių žymos" ma:default=",SECFALSE," ma:internalName="DmsPermissionsFlags">
      <xsd:simpleType>
        <xsd:restriction base="dms:Text"/>
      </xsd:simpleType>
    </xsd:element>
    <xsd:element name="DmsPermissionsProxyFileUsers" ma:index="17" nillable="true" ma:displayName="Teisės tarpiniai bylos vartotojai" ma:list="15a44348-285a-447f-a4c4-fe1971acec48" ma:internalName="DmsPermissionsProxyFileUsers" ma:readOnly="true" ma:showField="DmsPermissionsCaseUsers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9C7053-C5E3-4238-B94E-026E79C2B66A}"/>
</file>

<file path=customXml/itemProps2.xml><?xml version="1.0" encoding="utf-8"?>
<ds:datastoreItem xmlns:ds="http://schemas.openxmlformats.org/officeDocument/2006/customXml" ds:itemID="{68ABD6BA-462D-4F1C-B799-AF0A1A6A8CB6}"/>
</file>

<file path=customXml/itemProps3.xml><?xml version="1.0" encoding="utf-8"?>
<ds:datastoreItem xmlns:ds="http://schemas.openxmlformats.org/officeDocument/2006/customXml" ds:itemID="{E5BEADA3-976C-432F-AE3D-AB5703B11DB1}"/>
</file>

<file path=customXml/itemProps4.xml><?xml version="1.0" encoding="utf-8"?>
<ds:datastoreItem xmlns:ds="http://schemas.openxmlformats.org/officeDocument/2006/customXml" ds:itemID="{5AE1EE35-9436-4B4D-8511-95EE53534D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3380</Words>
  <Characters>1928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SUSITARIMAS NR 1</vt:lpstr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NR 1</dc:title>
  <dc:subject/>
  <dc:creator>Neringa Janušienė</dc:creator>
  <cp:keywords/>
  <dc:description/>
  <cp:lastModifiedBy>Neringa Janušienė</cp:lastModifiedBy>
  <cp:revision>26</cp:revision>
  <dcterms:created xsi:type="dcterms:W3CDTF">2020-05-13T12:33:00Z</dcterms:created>
  <dcterms:modified xsi:type="dcterms:W3CDTF">2020-05-15T13:38:00Z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0x01010085772C3215B6614FB6DE0E33B8FFBAB8</vt:lpwstr>
  </property>
  <property fmtid="{D5CDD505-2E9C-101B-9397-08002B2CF9AE}" pid="3" name="b1f23dead1274c488d632b6cb8d4aba0">
    <vt:lpwstr>
    </vt:lpwstr>
  </property>
  <property fmtid="{D5CDD505-2E9C-101B-9397-08002B2CF9AE}" pid="4" name="TaxCatchAll">
    <vt:lpwstr>3175;#Lietuvos ir daugiašalių programų skyrius|7e75f6df-aec1-4d79-8506-6d7641c41321</vt:lpwstr>
  </property>
  <property fmtid="{D5CDD505-2E9C-101B-9397-08002B2CF9AE}" pid="5" name="DmsPermissionsFlags">
    <vt:lpwstr>,SECTRUE,</vt:lpwstr>
  </property>
  <property fmtid="{D5CDD505-2E9C-101B-9397-08002B2CF9AE}" pid="6" name="DmsPermissionsDivisions">
    <vt:lpwstr>3175;#Lietuvos ir daugiašalių programų skyrius|7e75f6df-aec1-4d79-8506-6d7641c41321</vt:lpwstr>
  </property>
  <property fmtid="{D5CDD505-2E9C-101B-9397-08002B2CF9AE}" pid="7" name="DmsPermissionsUsers">
    <vt:lpwstr>288;#Neringa Janušienė;#74;#Birutė Meržvinskienė;#645;#Artūras Patapas;#287;#Giedrė Vilčinskaitė;#273;#Dalia Vinklerė;#247;#Artūras Žarnovskis;#234;#Rasa Suraučienė;#232;#Lidija Kašubienė</vt:lpwstr>
  </property>
</Properties>
</file>