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Ind w:w="108" w:type="dxa"/>
        <w:tblLook w:val="04A0" w:firstRow="1" w:lastRow="0" w:firstColumn="1" w:lastColumn="0" w:noHBand="0" w:noVBand="1"/>
      </w:tblPr>
      <w:tblGrid>
        <w:gridCol w:w="528"/>
        <w:gridCol w:w="1480"/>
        <w:gridCol w:w="3140"/>
        <w:gridCol w:w="791"/>
        <w:gridCol w:w="937"/>
        <w:gridCol w:w="913"/>
        <w:gridCol w:w="1211"/>
      </w:tblGrid>
      <w:tr w:rsidR="002170F6" w:rsidRPr="002170F6" w:rsidTr="002170F6">
        <w:trPr>
          <w:trHeight w:val="312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A1:G13"/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0F6" w:rsidRPr="002170F6" w:rsidTr="002170F6">
        <w:trPr>
          <w:trHeight w:val="312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2170F6" w:rsidRPr="002170F6" w:rsidTr="002170F6">
        <w:trPr>
          <w:trHeight w:val="312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DĖL PASLAUGŲ PIRKIMO</w:t>
            </w:r>
          </w:p>
        </w:tc>
      </w:tr>
      <w:tr w:rsidR="002170F6" w:rsidRPr="002170F6" w:rsidTr="002170F6">
        <w:trPr>
          <w:trHeight w:val="37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0F6" w:rsidRPr="002170F6" w:rsidTr="002170F6">
        <w:trPr>
          <w:trHeight w:val="82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Eil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>. Nr.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0F6">
              <w:rPr>
                <w:rFonts w:ascii="Times New Roman" w:eastAsia="Times New Roman" w:hAnsi="Times New Roman" w:cs="Times New Roman"/>
              </w:rPr>
              <w:t xml:space="preserve">Paslaugos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pavadinimas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Operaciniai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techniniai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reikalavimai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Kiekis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Mato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vienetas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Vieneto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kaina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PVM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Viso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kaina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PVM</w:t>
            </w:r>
          </w:p>
        </w:tc>
      </w:tr>
      <w:tr w:rsidR="002170F6" w:rsidRPr="002170F6" w:rsidTr="002170F6">
        <w:trPr>
          <w:trHeight w:val="3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0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Biotualetų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nuoma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Keturių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biotualetų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nuoma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valymo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ir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aptarnavimo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paslauga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Valymo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paslauga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vykdoma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vieną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kartą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per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savaitę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Biotualeto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nešvarumų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išvalymas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tualeto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nuplovimas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aukšto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slėgio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vandens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srove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aromatizuojančio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skysčio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užpylimas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Vieno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aptarnavimo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metu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kiekvienas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biotualetas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papildomas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ritinėliais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tualetinio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popieriaus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ir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500 ml.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rankų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dezinfekavimo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skysčio</w:t>
            </w:r>
            <w:proofErr w:type="spellEnd"/>
            <w:r w:rsidRPr="002170F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0F6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70F6">
              <w:rPr>
                <w:rFonts w:ascii="Times New Roman" w:eastAsia="Times New Roman" w:hAnsi="Times New Roman" w:cs="Times New Roman"/>
              </w:rPr>
              <w:t>kartai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0F6">
              <w:rPr>
                <w:rFonts w:ascii="Times New Roman" w:eastAsia="Times New Roman" w:hAnsi="Times New Roman" w:cs="Times New Roman"/>
              </w:rPr>
              <w:t>36,00 €</w:t>
            </w:r>
          </w:p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0F6">
              <w:rPr>
                <w:rFonts w:ascii="Times New Roman" w:eastAsia="Times New Roman" w:hAnsi="Times New Roman" w:cs="Times New Roman"/>
              </w:rPr>
              <w:t>1872,00 €</w:t>
            </w:r>
          </w:p>
        </w:tc>
      </w:tr>
      <w:tr w:rsidR="002170F6" w:rsidRPr="002170F6" w:rsidTr="002170F6">
        <w:trPr>
          <w:trHeight w:val="312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60960</wp:posOffset>
                      </wp:positionV>
                      <wp:extent cx="4076700" cy="22860"/>
                      <wp:effectExtent l="0" t="0" r="0" b="15240"/>
                      <wp:wrapNone/>
                      <wp:docPr id="1455" name="Lin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076700" cy="2286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FB0F0F" id="Line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4.8pt" to="334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" strokeweight=".26mm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0F6" w:rsidRPr="002170F6" w:rsidTr="002170F6">
        <w:trPr>
          <w:trHeight w:val="312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Pardavėjo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6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UAB TOI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TOI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Lietuva</w:t>
            </w:r>
            <w:proofErr w:type="spellEnd"/>
          </w:p>
        </w:tc>
      </w:tr>
      <w:tr w:rsidR="002170F6" w:rsidRPr="002170F6" w:rsidTr="002170F6">
        <w:trPr>
          <w:trHeight w:val="312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Pardavėjo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įmonės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110876434</w:t>
            </w:r>
          </w:p>
        </w:tc>
      </w:tr>
      <w:tr w:rsidR="002170F6" w:rsidRPr="002170F6" w:rsidTr="002170F6">
        <w:trPr>
          <w:trHeight w:val="312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Pardavėjo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adresas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J.Basanavičiaus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103A,</w:t>
            </w:r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Šiauliai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, LT-76136</w:t>
            </w:r>
          </w:p>
        </w:tc>
      </w:tr>
      <w:tr w:rsidR="002170F6" w:rsidRPr="002170F6" w:rsidTr="002170F6">
        <w:trPr>
          <w:trHeight w:val="312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Įgaliotas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pasirašyti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sutartį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asmuo</w:t>
            </w:r>
            <w:proofErr w:type="spellEnd"/>
          </w:p>
        </w:tc>
        <w:tc>
          <w:tcPr>
            <w:tcW w:w="6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Karinių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projektų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vadovas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Zbignevas Žulonas</w:t>
            </w:r>
          </w:p>
        </w:tc>
      </w:tr>
      <w:tr w:rsidR="002170F6" w:rsidRPr="002170F6" w:rsidTr="002170F6">
        <w:trPr>
          <w:trHeight w:val="312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Už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pasiūlymą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atsakingo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asmens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vardas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pavardė</w:t>
            </w:r>
            <w:proofErr w:type="spellEnd"/>
          </w:p>
        </w:tc>
        <w:tc>
          <w:tcPr>
            <w:tcW w:w="6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0F6" w:rsidRPr="002170F6" w:rsidRDefault="002170F6" w:rsidP="00AF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Karinių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projektų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vadovas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Zbignevas Žulonas</w:t>
            </w:r>
          </w:p>
        </w:tc>
        <w:bookmarkStart w:id="1" w:name="_GoBack"/>
        <w:bookmarkEnd w:id="1"/>
      </w:tr>
      <w:tr w:rsidR="002170F6" w:rsidRPr="002170F6" w:rsidTr="002170F6">
        <w:trPr>
          <w:trHeight w:val="945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Telefono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fakso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numeris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el.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pašto</w:t>
            </w:r>
            <w:proofErr w:type="spellEnd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0F6">
              <w:rPr>
                <w:rFonts w:ascii="Times New Roman" w:eastAsia="Times New Roman" w:hAnsi="Times New Roman" w:cs="Times New Roman"/>
                <w:sz w:val="24"/>
                <w:szCs w:val="24"/>
              </w:rPr>
              <w:t>adresas</w:t>
            </w:r>
            <w:proofErr w:type="spellEnd"/>
          </w:p>
        </w:tc>
        <w:tc>
          <w:tcPr>
            <w:tcW w:w="6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0F6" w:rsidRPr="00187FDA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70F6" w:rsidRPr="002170F6" w:rsidRDefault="002170F6" w:rsidP="0021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44B7" w:rsidRDefault="000344B7"/>
    <w:sectPr w:rsidR="000344B7" w:rsidSect="000344B7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F6"/>
    <w:rsid w:val="000344B7"/>
    <w:rsid w:val="00187FDA"/>
    <w:rsid w:val="002170F6"/>
    <w:rsid w:val="003C6181"/>
    <w:rsid w:val="00F1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D815"/>
  <w15:docId w15:val="{5D3DAE1B-EC70-4574-96E5-42E6F851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</dc:creator>
  <cp:lastModifiedBy>Mindaugas Laurynas</cp:lastModifiedBy>
  <cp:revision>4</cp:revision>
  <dcterms:created xsi:type="dcterms:W3CDTF">2020-06-12T05:18:00Z</dcterms:created>
  <dcterms:modified xsi:type="dcterms:W3CDTF">2020-06-12T05:18:00Z</dcterms:modified>
</cp:coreProperties>
</file>