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760" w:type="dxa"/>
        <w:tblInd w:w="6948" w:type="dxa"/>
        <w:tblLayout w:type="fixed"/>
        <w:tblLook w:val="04A0" w:firstRow="1" w:lastRow="0" w:firstColumn="1" w:lastColumn="0" w:noHBand="0" w:noVBand="1"/>
      </w:tblPr>
      <w:tblGrid>
        <w:gridCol w:w="2760"/>
      </w:tblGrid>
      <w:tr w:rsidR="005559D1">
        <w:tc>
          <w:tcPr>
            <w:tcW w:w="2760" w:type="dxa"/>
          </w:tcPr>
          <w:p w:rsidR="005559D1" w:rsidRDefault="00D421F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PRIEDAS</w:t>
            </w:r>
          </w:p>
        </w:tc>
      </w:tr>
    </w:tbl>
    <w:p w:rsidR="005559D1" w:rsidRDefault="005559D1">
      <w:pPr>
        <w:spacing w:after="0" w:line="240" w:lineRule="auto"/>
        <w:ind w:right="-178"/>
        <w:jc w:val="center"/>
        <w:rPr>
          <w:sz w:val="20"/>
          <w:szCs w:val="16"/>
        </w:rPr>
      </w:pPr>
    </w:p>
    <w:p w:rsidR="005559D1" w:rsidRDefault="00AE2DC1">
      <w:pPr>
        <w:spacing w:after="0" w:line="240" w:lineRule="auto"/>
        <w:ind w:right="-178"/>
        <w:jc w:val="center"/>
        <w:rPr>
          <w:sz w:val="20"/>
          <w:szCs w:val="16"/>
        </w:rPr>
      </w:pPr>
      <w:r>
        <w:rPr>
          <w:noProof/>
          <w:lang w:eastAsia="lt-LT"/>
        </w:rPr>
        <w:drawing>
          <wp:inline distT="0" distB="0" distL="0" distR="0" wp14:anchorId="0593758E" wp14:editId="05118D4D">
            <wp:extent cx="5257315" cy="1238250"/>
            <wp:effectExtent l="0" t="0" r="63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093" cy="1324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9D1" w:rsidRDefault="005559D1" w:rsidP="00AE2DC1">
      <w:pPr>
        <w:spacing w:after="0" w:line="240" w:lineRule="auto"/>
        <w:ind w:right="-178"/>
        <w:rPr>
          <w:sz w:val="20"/>
          <w:szCs w:val="16"/>
        </w:rPr>
      </w:pPr>
    </w:p>
    <w:p w:rsidR="005559D1" w:rsidRDefault="00D421F8">
      <w:pPr>
        <w:spacing w:after="0" w:line="240" w:lineRule="auto"/>
        <w:ind w:right="-178"/>
        <w:jc w:val="center"/>
        <w:rPr>
          <w:sz w:val="20"/>
          <w:szCs w:val="16"/>
        </w:rPr>
      </w:pPr>
      <w:r>
        <w:rPr>
          <w:sz w:val="20"/>
          <w:szCs w:val="16"/>
        </w:rPr>
        <w:t>(</w:t>
      </w:r>
      <w:r w:rsidR="00AE2DC1">
        <w:rPr>
          <w:sz w:val="20"/>
          <w:szCs w:val="16"/>
        </w:rPr>
        <w:t>UAB „Unidentas“, adresas: Senasis Ukmergės kelias 4, Užubalių km. Vilniaus raj. Tel. 869934999. Įmonės kodas 126409973, PVM mokėtojo kodas LT2640099716, duomenys apie įmonę kaupiami ir saugomi juridinių asmenų rgistre</w:t>
      </w:r>
      <w:r>
        <w:rPr>
          <w:sz w:val="20"/>
          <w:szCs w:val="16"/>
        </w:rPr>
        <w:t>)</w:t>
      </w:r>
    </w:p>
    <w:p w:rsidR="005559D1" w:rsidRDefault="005559D1">
      <w:pPr>
        <w:spacing w:after="0" w:line="240" w:lineRule="auto"/>
        <w:jc w:val="center"/>
        <w:rPr>
          <w:b/>
          <w:bCs/>
          <w:szCs w:val="24"/>
        </w:rPr>
      </w:pPr>
    </w:p>
    <w:p w:rsidR="005559D1" w:rsidRDefault="005559D1">
      <w:pPr>
        <w:spacing w:after="0" w:line="240" w:lineRule="auto"/>
        <w:jc w:val="center"/>
        <w:rPr>
          <w:b/>
          <w:bCs/>
          <w:szCs w:val="24"/>
        </w:rPr>
      </w:pPr>
    </w:p>
    <w:p w:rsidR="005559D1" w:rsidRDefault="00D421F8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VšĮ Jūrininkų sveikatos priežiūros centrui</w:t>
      </w:r>
    </w:p>
    <w:p w:rsidR="005559D1" w:rsidRDefault="005559D1">
      <w:pPr>
        <w:spacing w:after="0" w:line="240" w:lineRule="auto"/>
        <w:jc w:val="both"/>
        <w:rPr>
          <w:bCs/>
          <w:szCs w:val="24"/>
        </w:rPr>
      </w:pPr>
    </w:p>
    <w:p w:rsidR="005559D1" w:rsidRDefault="005559D1">
      <w:pPr>
        <w:spacing w:after="0" w:line="240" w:lineRule="auto"/>
        <w:jc w:val="both"/>
        <w:rPr>
          <w:b/>
          <w:szCs w:val="24"/>
        </w:rPr>
      </w:pPr>
    </w:p>
    <w:p w:rsidR="005559D1" w:rsidRDefault="00D421F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5559D1" w:rsidRDefault="00D421F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ODONTOLOGINIŲ MEDŽIAGŲ </w:t>
      </w:r>
    </w:p>
    <w:p w:rsidR="005559D1" w:rsidRDefault="00AE2DC1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2020-06-03</w:t>
      </w:r>
    </w:p>
    <w:p w:rsidR="005559D1" w:rsidRDefault="00D421F8">
      <w:pPr>
        <w:shd w:val="clear" w:color="auto" w:fill="FFFFFF"/>
        <w:spacing w:after="0" w:line="240" w:lineRule="auto"/>
        <w:rPr>
          <w:bCs/>
          <w:color w:val="000000"/>
          <w:sz w:val="18"/>
          <w:szCs w:val="18"/>
        </w:rPr>
      </w:pPr>
      <w:r>
        <w:rPr>
          <w:bCs/>
          <w:color w:val="000000"/>
        </w:rPr>
        <w:t xml:space="preserve">                                                                              </w:t>
      </w:r>
    </w:p>
    <w:p w:rsidR="005559D1" w:rsidRDefault="005559D1">
      <w:pPr>
        <w:shd w:val="clear" w:color="auto" w:fill="FFFFFF"/>
        <w:spacing w:after="0" w:line="240" w:lineRule="auto"/>
        <w:rPr>
          <w:bCs/>
          <w:color w:val="00000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5559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AE2D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„Unidentas“</w:t>
            </w:r>
          </w:p>
        </w:tc>
      </w:tr>
      <w:tr w:rsidR="005559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AE2D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Senasis Ukmergės kelias 4, Užubalių km. Vilniaus raj. </w:t>
            </w:r>
          </w:p>
        </w:tc>
      </w:tr>
      <w:tr w:rsidR="005559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rPr>
                <w:szCs w:val="24"/>
              </w:rPr>
            </w:pPr>
            <w:r>
              <w:t xml:space="preserve">Asmens, pasirašiusio pasiūlymą, </w:t>
            </w:r>
            <w:r>
              <w:rPr>
                <w:szCs w:val="24"/>
              </w:rPr>
              <w:t>vardas, pavardė, pareigos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AE2D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Linas Stankevičius</w:t>
            </w:r>
          </w:p>
        </w:tc>
      </w:tr>
      <w:tr w:rsidR="005559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AE2D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869934999</w:t>
            </w:r>
          </w:p>
        </w:tc>
      </w:tr>
      <w:tr w:rsidR="005559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AE2D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dental@unidentas.lt</w:t>
            </w:r>
          </w:p>
        </w:tc>
      </w:tr>
    </w:tbl>
    <w:p w:rsidR="005559D1" w:rsidRDefault="005559D1">
      <w:pPr>
        <w:spacing w:after="0" w:line="240" w:lineRule="auto"/>
        <w:jc w:val="both"/>
        <w:rPr>
          <w:i/>
          <w:szCs w:val="24"/>
        </w:rPr>
      </w:pPr>
    </w:p>
    <w:p w:rsidR="005559D1" w:rsidRDefault="00D421F8">
      <w:pPr>
        <w:suppressAutoHyphens/>
        <w:spacing w:after="0" w:line="240" w:lineRule="auto"/>
        <w:jc w:val="both"/>
        <w:rPr>
          <w:rFonts w:eastAsia="Calibri" w:cs="Calibri"/>
          <w:sz w:val="23"/>
          <w:szCs w:val="23"/>
          <w:lang w:eastAsia="ar-SA"/>
        </w:rPr>
      </w:pPr>
      <w:r>
        <w:rPr>
          <w:rFonts w:eastAsia="Calibri" w:cs="Calibri"/>
          <w:i/>
          <w:spacing w:val="-4"/>
          <w:szCs w:val="24"/>
          <w:lang w:eastAsia="ar-SA"/>
        </w:rPr>
        <w:t xml:space="preserve">Pildoma, jei </w:t>
      </w:r>
      <w:r>
        <w:rPr>
          <w:rFonts w:eastAsia="Calibri" w:cs="Calibri"/>
          <w:i/>
          <w:spacing w:val="-4"/>
          <w:szCs w:val="24"/>
          <w:lang w:eastAsia="ar-SA"/>
        </w:rPr>
        <w:t>tiekėjas ketina pasitelkti  sub</w:t>
      </w:r>
      <w:r>
        <w:rPr>
          <w:rFonts w:eastAsia="Calibri" w:cs="Calibri"/>
          <w:i/>
          <w:spacing w:val="-4"/>
          <w:szCs w:val="24"/>
          <w:lang w:val="en-US" w:eastAsia="ar-SA"/>
        </w:rPr>
        <w:t>tiek</w:t>
      </w:r>
      <w:r>
        <w:rPr>
          <w:rFonts w:eastAsia="Calibri" w:cs="Calibri"/>
          <w:i/>
          <w:spacing w:val="-4"/>
          <w:szCs w:val="24"/>
          <w:lang w:eastAsia="ar-SA"/>
        </w:rPr>
        <w:t>ėją (-us)</w:t>
      </w:r>
      <w:r>
        <w:rPr>
          <w:rFonts w:eastAsia="Calibri" w:cs="Calibri"/>
          <w:sz w:val="23"/>
          <w:szCs w:val="23"/>
          <w:lang w:eastAsia="ar-SA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5559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Subtiekėjo (-ų) pavadinimas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559D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559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Subtiekėjo (-ų) adresas (-ai)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559D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559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 w:cs="Calibri"/>
                <w:szCs w:val="24"/>
                <w:lang w:eastAsia="ar-SA"/>
              </w:rPr>
              <w:t>Įsipareigojimai (numatomos perduoti užduotys)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559D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559D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 w:cs="Calibri"/>
                <w:szCs w:val="24"/>
                <w:lang w:eastAsia="ar-SA"/>
              </w:rPr>
              <w:t>Įsipareigojimų dalis (procentais)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559D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5559D1" w:rsidRDefault="005559D1">
      <w:pPr>
        <w:spacing w:after="0" w:line="20" w:lineRule="atLeast"/>
        <w:jc w:val="both"/>
        <w:rPr>
          <w:i/>
          <w:szCs w:val="24"/>
        </w:rPr>
      </w:pPr>
    </w:p>
    <w:p w:rsidR="005559D1" w:rsidRDefault="00D421F8">
      <w:pPr>
        <w:keepNext/>
        <w:keepLines/>
        <w:spacing w:after="0" w:line="240" w:lineRule="auto"/>
        <w:ind w:firstLine="709"/>
        <w:jc w:val="both"/>
        <w:rPr>
          <w:szCs w:val="24"/>
        </w:rPr>
      </w:pPr>
      <w:r>
        <w:rPr>
          <w:rFonts w:eastAsia="Times New Roman"/>
        </w:rPr>
        <w:t xml:space="preserve">Šiuo pasiūlymu pažymime, kad sutinkame su visomis mažos </w:t>
      </w:r>
      <w:r>
        <w:rPr>
          <w:rFonts w:eastAsia="Times New Roman"/>
        </w:rPr>
        <w:t>vertės neskelbiamos apklausos pirkimo sąlygomis ir p</w:t>
      </w:r>
      <w:r>
        <w:rPr>
          <w:szCs w:val="24"/>
        </w:rPr>
        <w:t xml:space="preserve">atvirtiname, kad visa mūsų pasiūlyme pateikta informacija yra teisinga ir, kad mes nenuslėpėme jokios informacijos, kurią buvo prašoma pateikti pirkimo dokumentuose. </w:t>
      </w:r>
    </w:p>
    <w:p w:rsidR="005559D1" w:rsidRDefault="00D421F8">
      <w:pPr>
        <w:keepNext/>
        <w:keepLines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Suprantame, kad išaiškėjus aukščiau n</w:t>
      </w:r>
      <w:r>
        <w:rPr>
          <w:szCs w:val="24"/>
        </w:rPr>
        <w:t>urodytoms aplinkybėms būsime pašalinti iš šio pirkimo ir mūsų pateiktas pasiūlymas bus atmestas.</w:t>
      </w:r>
    </w:p>
    <w:p w:rsidR="005559D1" w:rsidRDefault="00D421F8">
      <w:pPr>
        <w:spacing w:after="0" w:line="20" w:lineRule="atLeast"/>
        <w:ind w:firstLine="709"/>
        <w:jc w:val="both"/>
        <w:rPr>
          <w:bCs/>
          <w:i/>
          <w:szCs w:val="24"/>
        </w:rPr>
      </w:pPr>
      <w:r>
        <w:rPr>
          <w:szCs w:val="24"/>
        </w:rPr>
        <w:t xml:space="preserve">Mes siūlome šias </w:t>
      </w:r>
      <w:r>
        <w:rPr>
          <w:b/>
          <w:bCs/>
          <w:szCs w:val="24"/>
        </w:rPr>
        <w:t>O</w:t>
      </w:r>
      <w:r>
        <w:rPr>
          <w:b/>
          <w:bCs/>
          <w:szCs w:val="24"/>
          <w:lang w:val="en-US"/>
        </w:rPr>
        <w:t>dontologines med</w:t>
      </w:r>
      <w:r>
        <w:rPr>
          <w:b/>
          <w:bCs/>
          <w:szCs w:val="24"/>
        </w:rPr>
        <w:t xml:space="preserve">žiagas (pateikiame užpildytą pirkimo sąlygų 1 priedą), </w:t>
      </w:r>
      <w:r>
        <w:rPr>
          <w:szCs w:val="24"/>
        </w:rPr>
        <w:t>kurios visiškai atitinka pirkimo dokumentuose nustatytus reikalavimus.</w:t>
      </w:r>
      <w:r>
        <w:rPr>
          <w:szCs w:val="24"/>
        </w:rPr>
        <w:t xml:space="preserve"> </w:t>
      </w:r>
      <w:r>
        <w:rPr>
          <w:bCs/>
          <w:szCs w:val="24"/>
        </w:rPr>
        <w:t>Į Prekių kainą įskaityti visi mokesčiai ir visos galimos tiekėjo išlaidos (Prekių pristatymas, elektroninės sąskaitos pateikimas per sistemą „E. sąskaita“ ir pan.):</w:t>
      </w:r>
    </w:p>
    <w:p w:rsidR="005559D1" w:rsidRDefault="005559D1">
      <w:pPr>
        <w:spacing w:after="0" w:line="240" w:lineRule="auto"/>
        <w:ind w:firstLine="1296"/>
        <w:jc w:val="both"/>
        <w:rPr>
          <w:szCs w:val="24"/>
        </w:rPr>
      </w:pPr>
    </w:p>
    <w:tbl>
      <w:tblPr>
        <w:tblW w:w="96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1701"/>
        <w:gridCol w:w="1134"/>
        <w:gridCol w:w="1701"/>
      </w:tblGrid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both"/>
              <w:rPr>
                <w:color w:val="222222"/>
              </w:rPr>
            </w:pPr>
            <w:r>
              <w:rPr>
                <w:color w:val="222222"/>
              </w:rPr>
              <w:t>Pirkimo da-lies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Pirkimo dalies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Bendra preliminari pasiūlymo kaina be PVM,</w:t>
            </w:r>
            <w:r>
              <w:rPr>
                <w:color w:val="222222"/>
              </w:rPr>
              <w:t xml:space="preserve">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Bendra preliminari pasiūlymo kaina su PVM, Eur*</w:t>
            </w:r>
          </w:p>
        </w:tc>
      </w:tr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Šviesoje kietėjanti kompozicinė plombinė medžiaga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DC1" w:rsidRDefault="00AE2DC1" w:rsidP="00AE2DC1">
            <w:pPr>
              <w:spacing w:after="0" w:line="240" w:lineRule="auto"/>
              <w:jc w:val="center"/>
              <w:rPr>
                <w:b/>
                <w:color w:val="222222"/>
              </w:rPr>
            </w:pPr>
          </w:p>
          <w:p w:rsidR="00AE2DC1" w:rsidRPr="00AE2DC1" w:rsidRDefault="00AE2DC1" w:rsidP="00AE2DC1">
            <w:pPr>
              <w:spacing w:after="0" w:line="240" w:lineRule="auto"/>
              <w:jc w:val="center"/>
              <w:rPr>
                <w:b/>
                <w:color w:val="222222"/>
                <w:lang w:val="en-US"/>
              </w:rPr>
            </w:pPr>
            <w:r w:rsidRPr="00AE2DC1">
              <w:rPr>
                <w:b/>
                <w:color w:val="222222"/>
              </w:rPr>
              <w:t>5393,09</w:t>
            </w:r>
          </w:p>
          <w:p w:rsidR="005559D1" w:rsidRDefault="005559D1" w:rsidP="00AE2DC1">
            <w:pPr>
              <w:spacing w:after="0" w:line="240" w:lineRule="auto"/>
              <w:jc w:val="center"/>
              <w:rPr>
                <w:b/>
                <w:color w:val="2222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DC1" w:rsidRDefault="00D421F8">
            <w:pPr>
              <w:spacing w:after="0" w:line="240" w:lineRule="auto"/>
              <w:jc w:val="both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lastRenderedPageBreak/>
              <w:t> </w:t>
            </w:r>
          </w:p>
          <w:p w:rsidR="005559D1" w:rsidRDefault="00AE2DC1">
            <w:pPr>
              <w:spacing w:after="0" w:line="240" w:lineRule="auto"/>
              <w:jc w:val="both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1131,20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DC1" w:rsidRDefault="00D421F8">
            <w:pPr>
              <w:spacing w:after="0" w:line="240" w:lineRule="auto"/>
              <w:jc w:val="both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 </w:t>
            </w:r>
          </w:p>
          <w:p w:rsidR="00AE2DC1" w:rsidRPr="00AE2DC1" w:rsidRDefault="00AE2DC1" w:rsidP="00AE2DC1">
            <w:pPr>
              <w:spacing w:after="0" w:line="240" w:lineRule="auto"/>
              <w:jc w:val="both"/>
              <w:rPr>
                <w:b/>
                <w:color w:val="222222"/>
                <w:lang w:val="en-US"/>
              </w:rPr>
            </w:pPr>
            <w:r w:rsidRPr="00AE2DC1">
              <w:rPr>
                <w:b/>
                <w:color w:val="222222"/>
              </w:rPr>
              <w:t>6524,29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</w:rPr>
            </w:pPr>
          </w:p>
        </w:tc>
      </w:tr>
      <w:tr w:rsidR="005559D1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AE2DC1">
            <w:pPr>
              <w:spacing w:after="0" w:line="240" w:lineRule="auto"/>
              <w:jc w:val="both"/>
              <w:rPr>
                <w:bCs/>
                <w:i/>
                <w:color w:val="222222"/>
                <w:szCs w:val="24"/>
              </w:rPr>
            </w:pPr>
            <w:r w:rsidRPr="00AE2DC1">
              <w:rPr>
                <w:bCs/>
                <w:i/>
                <w:color w:val="222222"/>
                <w:szCs w:val="24"/>
              </w:rPr>
              <w:t xml:space="preserve">Bendra preliminari pasiūlymo kaina su PVM, Eur </w:t>
            </w:r>
            <w:r>
              <w:rPr>
                <w:bCs/>
                <w:i/>
                <w:color w:val="222222"/>
                <w:szCs w:val="24"/>
              </w:rPr>
              <w:t>( Šeši tūkstančiai penki šimtai dvidešimt keturi Eur 29 cnt.)</w:t>
            </w:r>
          </w:p>
          <w:p w:rsidR="005559D1" w:rsidRDefault="005559D1">
            <w:pPr>
              <w:spacing w:after="0" w:line="240" w:lineRule="auto"/>
              <w:jc w:val="both"/>
              <w:rPr>
                <w:color w:val="222222"/>
                <w:szCs w:val="24"/>
              </w:rPr>
            </w:pPr>
          </w:p>
        </w:tc>
      </w:tr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Šviesa kietinamas estetiškas submikroninis kompozitas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DC1" w:rsidRPr="00AE2DC1" w:rsidRDefault="00AE2DC1" w:rsidP="00AE2DC1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AE2DC1">
              <w:rPr>
                <w:b/>
                <w:color w:val="222222"/>
                <w:szCs w:val="24"/>
              </w:rPr>
              <w:t>578,52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AE2DC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121,48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AE2DC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700,00</w:t>
            </w:r>
          </w:p>
        </w:tc>
      </w:tr>
      <w:tr w:rsidR="005559D1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both"/>
              <w:rPr>
                <w:bCs/>
                <w:i/>
                <w:color w:val="222222"/>
                <w:szCs w:val="24"/>
              </w:rPr>
            </w:pPr>
            <w:r>
              <w:rPr>
                <w:bCs/>
                <w:i/>
                <w:color w:val="222222"/>
                <w:szCs w:val="24"/>
              </w:rPr>
              <w:t>B</w:t>
            </w:r>
            <w:r>
              <w:rPr>
                <w:bCs/>
                <w:i/>
                <w:color w:val="222222"/>
                <w:szCs w:val="24"/>
              </w:rPr>
              <w:t>e</w:t>
            </w:r>
            <w:r>
              <w:rPr>
                <w:bCs/>
                <w:i/>
                <w:color w:val="222222"/>
                <w:szCs w:val="24"/>
              </w:rPr>
              <w:t>n</w:t>
            </w:r>
            <w:r>
              <w:rPr>
                <w:bCs/>
                <w:i/>
                <w:color w:val="222222"/>
                <w:szCs w:val="24"/>
              </w:rPr>
              <w:t>d</w:t>
            </w:r>
            <w:r>
              <w:rPr>
                <w:bCs/>
                <w:i/>
                <w:color w:val="222222"/>
                <w:szCs w:val="24"/>
              </w:rPr>
              <w:t>r</w:t>
            </w:r>
            <w:r>
              <w:rPr>
                <w:bCs/>
                <w:i/>
                <w:color w:val="222222"/>
                <w:szCs w:val="24"/>
              </w:rPr>
              <w:t>a</w:t>
            </w:r>
            <w:r>
              <w:rPr>
                <w:bCs/>
                <w:i/>
                <w:color w:val="222222"/>
                <w:szCs w:val="24"/>
              </w:rPr>
              <w:t xml:space="preserve"> </w:t>
            </w:r>
            <w:r>
              <w:rPr>
                <w:bCs/>
                <w:i/>
                <w:color w:val="222222"/>
                <w:szCs w:val="24"/>
              </w:rPr>
              <w:t>p</w:t>
            </w:r>
            <w:r>
              <w:rPr>
                <w:bCs/>
                <w:i/>
                <w:color w:val="222222"/>
                <w:szCs w:val="24"/>
              </w:rPr>
              <w:t>r</w:t>
            </w:r>
            <w:r>
              <w:rPr>
                <w:bCs/>
                <w:i/>
                <w:color w:val="222222"/>
                <w:szCs w:val="24"/>
              </w:rPr>
              <w:t>e</w:t>
            </w:r>
            <w:r>
              <w:rPr>
                <w:bCs/>
                <w:i/>
                <w:color w:val="222222"/>
                <w:szCs w:val="24"/>
              </w:rPr>
              <w:t>l</w:t>
            </w:r>
            <w:r>
              <w:rPr>
                <w:bCs/>
                <w:i/>
                <w:color w:val="222222"/>
                <w:szCs w:val="24"/>
              </w:rPr>
              <w:t>i</w:t>
            </w:r>
            <w:r>
              <w:rPr>
                <w:bCs/>
                <w:i/>
                <w:color w:val="222222"/>
                <w:szCs w:val="24"/>
              </w:rPr>
              <w:t>m</w:t>
            </w:r>
            <w:r>
              <w:rPr>
                <w:bCs/>
                <w:i/>
                <w:color w:val="222222"/>
                <w:szCs w:val="24"/>
              </w:rPr>
              <w:t>i</w:t>
            </w:r>
            <w:r>
              <w:rPr>
                <w:bCs/>
                <w:i/>
                <w:color w:val="222222"/>
                <w:szCs w:val="24"/>
              </w:rPr>
              <w:t>n</w:t>
            </w:r>
            <w:r>
              <w:rPr>
                <w:bCs/>
                <w:i/>
                <w:color w:val="222222"/>
                <w:szCs w:val="24"/>
              </w:rPr>
              <w:t>a</w:t>
            </w:r>
            <w:r>
              <w:rPr>
                <w:bCs/>
                <w:i/>
                <w:color w:val="222222"/>
                <w:szCs w:val="24"/>
              </w:rPr>
              <w:t>r</w:t>
            </w:r>
            <w:r>
              <w:rPr>
                <w:bCs/>
                <w:i/>
                <w:color w:val="222222"/>
                <w:szCs w:val="24"/>
              </w:rPr>
              <w:t>i</w:t>
            </w:r>
            <w:r>
              <w:rPr>
                <w:bCs/>
                <w:i/>
                <w:color w:val="222222"/>
                <w:szCs w:val="24"/>
              </w:rPr>
              <w:t xml:space="preserve"> </w:t>
            </w:r>
            <w:r>
              <w:rPr>
                <w:bCs/>
                <w:i/>
                <w:color w:val="222222"/>
                <w:szCs w:val="24"/>
              </w:rPr>
              <w:t>p</w:t>
            </w:r>
            <w:r>
              <w:rPr>
                <w:bCs/>
                <w:i/>
                <w:color w:val="222222"/>
                <w:szCs w:val="24"/>
              </w:rPr>
              <w:t>a</w:t>
            </w:r>
            <w:r>
              <w:rPr>
                <w:bCs/>
                <w:i/>
                <w:color w:val="222222"/>
                <w:szCs w:val="24"/>
              </w:rPr>
              <w:t>s</w:t>
            </w:r>
            <w:r>
              <w:rPr>
                <w:bCs/>
                <w:i/>
                <w:color w:val="222222"/>
                <w:szCs w:val="24"/>
              </w:rPr>
              <w:t>i</w:t>
            </w:r>
            <w:r>
              <w:rPr>
                <w:bCs/>
                <w:i/>
                <w:color w:val="222222"/>
                <w:szCs w:val="24"/>
              </w:rPr>
              <w:t>ū</w:t>
            </w:r>
            <w:r>
              <w:rPr>
                <w:bCs/>
                <w:i/>
                <w:color w:val="222222"/>
                <w:szCs w:val="24"/>
              </w:rPr>
              <w:t>l</w:t>
            </w:r>
            <w:r>
              <w:rPr>
                <w:bCs/>
                <w:i/>
                <w:color w:val="222222"/>
                <w:szCs w:val="24"/>
              </w:rPr>
              <w:t>y</w:t>
            </w:r>
            <w:r>
              <w:rPr>
                <w:bCs/>
                <w:i/>
                <w:color w:val="222222"/>
                <w:szCs w:val="24"/>
              </w:rPr>
              <w:t>m</w:t>
            </w:r>
            <w:r>
              <w:rPr>
                <w:bCs/>
                <w:i/>
                <w:color w:val="222222"/>
                <w:szCs w:val="24"/>
              </w:rPr>
              <w:t>o</w:t>
            </w:r>
            <w:r>
              <w:rPr>
                <w:bCs/>
                <w:i/>
                <w:color w:val="222222"/>
                <w:szCs w:val="24"/>
              </w:rPr>
              <w:t xml:space="preserve"> </w:t>
            </w:r>
            <w:r>
              <w:rPr>
                <w:bCs/>
                <w:i/>
                <w:color w:val="222222"/>
                <w:szCs w:val="24"/>
              </w:rPr>
              <w:t>k</w:t>
            </w:r>
            <w:r>
              <w:rPr>
                <w:bCs/>
                <w:i/>
                <w:color w:val="222222"/>
                <w:szCs w:val="24"/>
              </w:rPr>
              <w:t>a</w:t>
            </w:r>
            <w:r>
              <w:rPr>
                <w:bCs/>
                <w:i/>
                <w:color w:val="222222"/>
                <w:szCs w:val="24"/>
              </w:rPr>
              <w:t>i</w:t>
            </w:r>
            <w:r>
              <w:rPr>
                <w:bCs/>
                <w:i/>
                <w:color w:val="222222"/>
                <w:szCs w:val="24"/>
              </w:rPr>
              <w:t>n</w:t>
            </w:r>
            <w:r>
              <w:rPr>
                <w:bCs/>
                <w:i/>
                <w:color w:val="222222"/>
                <w:szCs w:val="24"/>
              </w:rPr>
              <w:t>a</w:t>
            </w:r>
            <w:r>
              <w:rPr>
                <w:bCs/>
                <w:i/>
                <w:color w:val="222222"/>
                <w:szCs w:val="24"/>
              </w:rPr>
              <w:t xml:space="preserve"> </w:t>
            </w:r>
            <w:r>
              <w:rPr>
                <w:bCs/>
                <w:i/>
                <w:color w:val="222222"/>
                <w:szCs w:val="24"/>
              </w:rPr>
              <w:t>s</w:t>
            </w:r>
            <w:r>
              <w:rPr>
                <w:bCs/>
                <w:i/>
                <w:color w:val="222222"/>
                <w:szCs w:val="24"/>
              </w:rPr>
              <w:t>u</w:t>
            </w:r>
            <w:r>
              <w:rPr>
                <w:bCs/>
                <w:i/>
                <w:color w:val="222222"/>
                <w:szCs w:val="24"/>
              </w:rPr>
              <w:t xml:space="preserve"> </w:t>
            </w:r>
            <w:r>
              <w:rPr>
                <w:bCs/>
                <w:i/>
                <w:color w:val="222222"/>
                <w:szCs w:val="24"/>
              </w:rPr>
              <w:t>P</w:t>
            </w:r>
            <w:r>
              <w:rPr>
                <w:bCs/>
                <w:i/>
                <w:color w:val="222222"/>
                <w:szCs w:val="24"/>
              </w:rPr>
              <w:t>V</w:t>
            </w:r>
            <w:r>
              <w:rPr>
                <w:bCs/>
                <w:i/>
                <w:color w:val="222222"/>
                <w:szCs w:val="24"/>
              </w:rPr>
              <w:t>M</w:t>
            </w:r>
            <w:r>
              <w:rPr>
                <w:bCs/>
                <w:i/>
                <w:color w:val="222222"/>
                <w:szCs w:val="24"/>
              </w:rPr>
              <w:t>,</w:t>
            </w:r>
            <w:r>
              <w:rPr>
                <w:bCs/>
                <w:i/>
                <w:color w:val="222222"/>
                <w:szCs w:val="24"/>
              </w:rPr>
              <w:t xml:space="preserve"> </w:t>
            </w:r>
            <w:r>
              <w:rPr>
                <w:bCs/>
                <w:i/>
                <w:color w:val="222222"/>
                <w:szCs w:val="24"/>
              </w:rPr>
              <w:t>E</w:t>
            </w:r>
            <w:r>
              <w:rPr>
                <w:bCs/>
                <w:i/>
                <w:color w:val="222222"/>
                <w:szCs w:val="24"/>
              </w:rPr>
              <w:t>u</w:t>
            </w:r>
            <w:r>
              <w:rPr>
                <w:bCs/>
                <w:i/>
                <w:color w:val="222222"/>
                <w:szCs w:val="24"/>
              </w:rPr>
              <w:t>r</w:t>
            </w:r>
            <w:r>
              <w:rPr>
                <w:bCs/>
                <w:i/>
                <w:color w:val="222222"/>
                <w:szCs w:val="24"/>
              </w:rPr>
              <w:t xml:space="preserve"> </w:t>
            </w:r>
            <w:r w:rsidR="00AE2DC1">
              <w:rPr>
                <w:bCs/>
                <w:i/>
                <w:color w:val="222222"/>
                <w:szCs w:val="24"/>
              </w:rPr>
              <w:t>( Septyni šimtai Eur 00 cnt.)</w:t>
            </w:r>
          </w:p>
          <w:p w:rsidR="005559D1" w:rsidRDefault="005559D1">
            <w:pPr>
              <w:spacing w:after="0" w:line="240" w:lineRule="auto"/>
              <w:jc w:val="both"/>
              <w:rPr>
                <w:color w:val="222222"/>
                <w:szCs w:val="24"/>
              </w:rPr>
            </w:pPr>
          </w:p>
        </w:tc>
      </w:tr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Šviesoje kietėjanti rentgenokontrastiška plombinė medžiaga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DC1" w:rsidRPr="00AE2DC1" w:rsidRDefault="00AE2DC1" w:rsidP="00AE2DC1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AE2DC1">
              <w:rPr>
                <w:b/>
                <w:color w:val="222222"/>
                <w:szCs w:val="24"/>
              </w:rPr>
              <w:t>2415,02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5E247F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507,18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DC1" w:rsidRPr="00AE2DC1" w:rsidRDefault="00AE2DC1" w:rsidP="00AE2DC1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AE2DC1">
              <w:rPr>
                <w:b/>
                <w:color w:val="222222"/>
                <w:szCs w:val="24"/>
              </w:rPr>
              <w:t>2922,2</w:t>
            </w:r>
            <w:r>
              <w:rPr>
                <w:b/>
                <w:color w:val="222222"/>
                <w:szCs w:val="24"/>
              </w:rPr>
              <w:t>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</w:tr>
      <w:tr w:rsidR="005559D1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both"/>
              <w:rPr>
                <w:bCs/>
                <w:i/>
                <w:color w:val="222222"/>
                <w:szCs w:val="24"/>
              </w:rPr>
            </w:pPr>
            <w:r>
              <w:rPr>
                <w:bCs/>
                <w:i/>
                <w:color w:val="222222"/>
                <w:szCs w:val="24"/>
              </w:rPr>
              <w:t>Bendra preliminari pasiūlymo kaina su PVM, Eur (</w:t>
            </w:r>
            <w:r w:rsidR="005E247F">
              <w:rPr>
                <w:bCs/>
                <w:i/>
                <w:color w:val="222222"/>
                <w:szCs w:val="24"/>
              </w:rPr>
              <w:t xml:space="preserve">Du tūkstančiai devyni šimtai dvidešimt du Eur 20 cnt. </w:t>
            </w:r>
            <w:r>
              <w:rPr>
                <w:bCs/>
                <w:i/>
                <w:color w:val="222222"/>
                <w:szCs w:val="24"/>
              </w:rPr>
              <w:t>)</w:t>
            </w:r>
          </w:p>
          <w:p w:rsidR="005559D1" w:rsidRDefault="005559D1">
            <w:pPr>
              <w:spacing w:after="0" w:line="240" w:lineRule="auto"/>
              <w:jc w:val="both"/>
              <w:rPr>
                <w:color w:val="222222"/>
                <w:szCs w:val="24"/>
              </w:rPr>
            </w:pPr>
          </w:p>
        </w:tc>
      </w:tr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Šviesoje kietėjantis skaidulomis sutvirtintas kompozitas </w:t>
            </w:r>
            <w:r>
              <w:rPr>
                <w:b/>
                <w:bCs/>
                <w:color w:val="000000"/>
                <w:szCs w:val="24"/>
              </w:rPr>
              <w:t>dentino atstatymui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470,50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5E247F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98,80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569,30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</w:tr>
      <w:tr w:rsidR="005559D1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both"/>
              <w:rPr>
                <w:bCs/>
                <w:i/>
                <w:color w:val="222222"/>
                <w:szCs w:val="24"/>
              </w:rPr>
            </w:pPr>
            <w:r>
              <w:rPr>
                <w:bCs/>
                <w:i/>
                <w:color w:val="222222"/>
                <w:szCs w:val="24"/>
              </w:rPr>
              <w:t>Bendra preliminari pasiūlymo kaina su PVM, Eur (</w:t>
            </w:r>
            <w:r w:rsidR="005E247F">
              <w:rPr>
                <w:bCs/>
                <w:i/>
                <w:color w:val="222222"/>
                <w:szCs w:val="24"/>
              </w:rPr>
              <w:t>Penki šimtai šešiasdešimt devyni Eur 30 cnt.</w:t>
            </w:r>
            <w:r>
              <w:rPr>
                <w:bCs/>
                <w:i/>
                <w:color w:val="222222"/>
                <w:szCs w:val="24"/>
              </w:rPr>
              <w:t>)</w:t>
            </w:r>
          </w:p>
          <w:p w:rsidR="005559D1" w:rsidRDefault="005559D1">
            <w:pPr>
              <w:spacing w:after="0" w:line="240" w:lineRule="auto"/>
              <w:jc w:val="both"/>
              <w:rPr>
                <w:color w:val="222222"/>
                <w:szCs w:val="24"/>
              </w:rPr>
            </w:pPr>
          </w:p>
        </w:tc>
      </w:tr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Pasta dantų apnašams valyti ir dantų poliravimui su fluoru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243,04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5E247F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50,96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294,00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</w:tr>
      <w:tr w:rsidR="005559D1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both"/>
              <w:rPr>
                <w:bCs/>
                <w:i/>
                <w:color w:val="222222"/>
                <w:szCs w:val="24"/>
              </w:rPr>
            </w:pPr>
            <w:r>
              <w:rPr>
                <w:bCs/>
                <w:i/>
                <w:color w:val="222222"/>
                <w:szCs w:val="24"/>
              </w:rPr>
              <w:t>Bendra preliminari pasiūlymo kaina su PVM, Eur (</w:t>
            </w:r>
            <w:r w:rsidR="005E247F">
              <w:rPr>
                <w:bCs/>
                <w:i/>
                <w:color w:val="222222"/>
                <w:szCs w:val="24"/>
              </w:rPr>
              <w:t>Du šimtai devyniasdešimt keturi Eur 00 cnt.</w:t>
            </w:r>
            <w:r>
              <w:rPr>
                <w:bCs/>
                <w:i/>
                <w:color w:val="222222"/>
                <w:szCs w:val="24"/>
              </w:rPr>
              <w:t>)</w:t>
            </w:r>
          </w:p>
          <w:p w:rsidR="005559D1" w:rsidRDefault="005559D1">
            <w:pPr>
              <w:spacing w:after="0" w:line="240" w:lineRule="auto"/>
              <w:jc w:val="both"/>
              <w:rPr>
                <w:color w:val="222222"/>
                <w:szCs w:val="24"/>
              </w:rPr>
            </w:pPr>
          </w:p>
        </w:tc>
      </w:tr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Natrio bikarbonato (soda) milteliai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184,32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5E247F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38,64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222,96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</w:tr>
      <w:tr w:rsidR="005559D1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both"/>
              <w:rPr>
                <w:bCs/>
                <w:i/>
                <w:color w:val="222222"/>
                <w:szCs w:val="24"/>
              </w:rPr>
            </w:pPr>
            <w:r>
              <w:rPr>
                <w:bCs/>
                <w:i/>
                <w:color w:val="222222"/>
                <w:szCs w:val="24"/>
              </w:rPr>
              <w:t>Bendra preliminari pasiūlymo kaina su PVM, Eur (</w:t>
            </w:r>
            <w:r w:rsidR="005E247F">
              <w:rPr>
                <w:bCs/>
                <w:i/>
                <w:color w:val="222222"/>
                <w:szCs w:val="24"/>
              </w:rPr>
              <w:t xml:space="preserve">Du šimtai dvidešimt du Eur 96 cnt. </w:t>
            </w:r>
            <w:r>
              <w:rPr>
                <w:bCs/>
                <w:i/>
                <w:color w:val="222222"/>
                <w:szCs w:val="24"/>
              </w:rPr>
              <w:t>)</w:t>
            </w:r>
          </w:p>
          <w:p w:rsidR="005559D1" w:rsidRDefault="005559D1">
            <w:pPr>
              <w:spacing w:after="0" w:line="240" w:lineRule="auto"/>
              <w:jc w:val="both"/>
              <w:rPr>
                <w:color w:val="222222"/>
                <w:szCs w:val="24"/>
              </w:rPr>
            </w:pPr>
          </w:p>
        </w:tc>
      </w:tr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Skalerio antgaliukai (Satelec tipo skaleriui)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282,60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5E247F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59,40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342,00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</w:tr>
      <w:tr w:rsidR="005559D1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both"/>
              <w:rPr>
                <w:bCs/>
                <w:i/>
                <w:color w:val="222222"/>
                <w:szCs w:val="24"/>
              </w:rPr>
            </w:pPr>
            <w:r>
              <w:rPr>
                <w:bCs/>
                <w:i/>
                <w:color w:val="222222"/>
                <w:szCs w:val="24"/>
              </w:rPr>
              <w:t>Bendra preliminari pasiūlymo kaina su PVM, Eur (</w:t>
            </w:r>
            <w:r w:rsidR="005E247F">
              <w:rPr>
                <w:bCs/>
                <w:i/>
                <w:color w:val="222222"/>
                <w:szCs w:val="24"/>
              </w:rPr>
              <w:t>Trys šimtai keturiasdešim du Eur 00 cnt.</w:t>
            </w:r>
            <w:r>
              <w:rPr>
                <w:bCs/>
                <w:i/>
                <w:color w:val="222222"/>
                <w:szCs w:val="24"/>
              </w:rPr>
              <w:t>)</w:t>
            </w:r>
          </w:p>
          <w:p w:rsidR="005559D1" w:rsidRDefault="005559D1">
            <w:pPr>
              <w:spacing w:after="0" w:line="240" w:lineRule="auto"/>
              <w:jc w:val="both"/>
              <w:rPr>
                <w:color w:val="222222"/>
                <w:szCs w:val="24"/>
              </w:rPr>
            </w:pPr>
          </w:p>
        </w:tc>
      </w:tr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Polyrai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7,80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5E247F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9,40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</w:tr>
      <w:tr w:rsidR="005559D1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both"/>
              <w:rPr>
                <w:bCs/>
                <w:i/>
                <w:color w:val="222222"/>
                <w:szCs w:val="24"/>
              </w:rPr>
            </w:pPr>
            <w:r>
              <w:rPr>
                <w:bCs/>
                <w:i/>
                <w:color w:val="222222"/>
                <w:szCs w:val="24"/>
              </w:rPr>
              <w:t xml:space="preserve">Bendra preliminari pasiūlymo kaina su PVM, Eur </w:t>
            </w:r>
            <w:r w:rsidR="005E247F">
              <w:rPr>
                <w:bCs/>
                <w:i/>
                <w:color w:val="222222"/>
                <w:szCs w:val="24"/>
              </w:rPr>
              <w:t>( Devyni Eur 40 cnt.</w:t>
            </w:r>
            <w:r>
              <w:rPr>
                <w:bCs/>
                <w:i/>
                <w:color w:val="222222"/>
                <w:szCs w:val="24"/>
              </w:rPr>
              <w:t>)</w:t>
            </w:r>
          </w:p>
          <w:p w:rsidR="005559D1" w:rsidRDefault="005559D1">
            <w:pPr>
              <w:spacing w:after="0" w:line="240" w:lineRule="auto"/>
              <w:jc w:val="both"/>
              <w:rPr>
                <w:color w:val="222222"/>
                <w:szCs w:val="24"/>
              </w:rPr>
            </w:pPr>
          </w:p>
        </w:tc>
      </w:tr>
      <w:tr w:rsidR="005559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center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Šepetėliai poliravimui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70,50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5E247F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  <w:r>
              <w:rPr>
                <w:b/>
                <w:color w:val="222222"/>
                <w:szCs w:val="24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47F" w:rsidRPr="005E247F" w:rsidRDefault="005E247F" w:rsidP="005E247F">
            <w:pPr>
              <w:spacing w:after="0" w:line="240" w:lineRule="auto"/>
              <w:jc w:val="both"/>
              <w:rPr>
                <w:b/>
                <w:color w:val="222222"/>
                <w:szCs w:val="24"/>
                <w:lang w:val="en-US"/>
              </w:rPr>
            </w:pPr>
            <w:r w:rsidRPr="005E247F">
              <w:rPr>
                <w:b/>
                <w:color w:val="222222"/>
                <w:szCs w:val="24"/>
              </w:rPr>
              <w:t>85,50</w:t>
            </w:r>
          </w:p>
          <w:p w:rsidR="005559D1" w:rsidRDefault="005559D1">
            <w:pPr>
              <w:spacing w:after="0" w:line="240" w:lineRule="auto"/>
              <w:jc w:val="both"/>
              <w:rPr>
                <w:b/>
                <w:color w:val="222222"/>
                <w:szCs w:val="24"/>
              </w:rPr>
            </w:pPr>
          </w:p>
        </w:tc>
      </w:tr>
      <w:tr w:rsidR="005559D1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D1" w:rsidRDefault="00D421F8">
            <w:pPr>
              <w:spacing w:after="0" w:line="240" w:lineRule="auto"/>
              <w:jc w:val="both"/>
              <w:rPr>
                <w:bCs/>
                <w:i/>
                <w:color w:val="222222"/>
                <w:szCs w:val="24"/>
              </w:rPr>
            </w:pPr>
            <w:r>
              <w:rPr>
                <w:bCs/>
                <w:i/>
                <w:color w:val="222222"/>
                <w:szCs w:val="24"/>
              </w:rPr>
              <w:t>Bendra preliminari pasiūlymo kaina su PVM, Eur (</w:t>
            </w:r>
            <w:r w:rsidR="005E247F">
              <w:rPr>
                <w:bCs/>
                <w:i/>
                <w:color w:val="222222"/>
                <w:szCs w:val="24"/>
              </w:rPr>
              <w:t>Aštuoniasdešimt penki Eur 50 cnt.</w:t>
            </w:r>
            <w:r>
              <w:rPr>
                <w:bCs/>
                <w:i/>
                <w:color w:val="222222"/>
                <w:szCs w:val="24"/>
              </w:rPr>
              <w:t>)</w:t>
            </w:r>
          </w:p>
          <w:p w:rsidR="005559D1" w:rsidRDefault="005559D1">
            <w:pPr>
              <w:spacing w:after="0" w:line="240" w:lineRule="auto"/>
              <w:jc w:val="both"/>
              <w:rPr>
                <w:color w:val="222222"/>
                <w:szCs w:val="24"/>
              </w:rPr>
            </w:pPr>
          </w:p>
        </w:tc>
      </w:tr>
    </w:tbl>
    <w:p w:rsidR="00FB4E4D" w:rsidRDefault="00D421F8">
      <w:pPr>
        <w:spacing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i/>
          <w:sz w:val="20"/>
          <w:szCs w:val="20"/>
        </w:rPr>
        <w:t>Pastaba*</w:t>
      </w:r>
      <w:r>
        <w:rPr>
          <w:rFonts w:eastAsia="Times New Roman"/>
          <w:b/>
          <w:bCs/>
          <w:sz w:val="20"/>
          <w:szCs w:val="20"/>
        </w:rPr>
        <w:t>.</w:t>
      </w:r>
      <w:r>
        <w:rPr>
          <w:rFonts w:eastAsia="Times New Roman"/>
          <w:bCs/>
          <w:sz w:val="20"/>
          <w:szCs w:val="20"/>
        </w:rPr>
        <w:t xml:space="preserve"> Bendra preliminari pasiūlymo dalies</w:t>
      </w:r>
      <w:r>
        <w:rPr>
          <w:bCs/>
          <w:sz w:val="20"/>
          <w:szCs w:val="20"/>
        </w:rPr>
        <w:t xml:space="preserve"> kaina bus naudojama tik pasiūlymų eilei sudaryti ir nugalėtojui nustatyti.</w:t>
      </w:r>
      <w:r>
        <w:rPr>
          <w:rFonts w:eastAsia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Perkančioji organizacija neįsipareigoja nupirkti viso Prekių kiekio.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Prekės bus perkamos pagal perkančiosios organizacijos poreikį. </w:t>
      </w:r>
    </w:p>
    <w:p w:rsidR="00FB4E4D" w:rsidRDefault="00FB4E4D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FB4E4D" w:rsidRDefault="00FB4E4D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FB4E4D" w:rsidRDefault="00FB4E4D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FB4E4D" w:rsidRDefault="00FB4E4D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FB4E4D" w:rsidRDefault="00FB4E4D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FB4E4D" w:rsidRDefault="00FB4E4D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5559D1" w:rsidRDefault="00D421F8">
      <w:pPr>
        <w:spacing w:line="240" w:lineRule="auto"/>
        <w:jc w:val="both"/>
        <w:rPr>
          <w:szCs w:val="24"/>
        </w:rPr>
      </w:pPr>
      <w:r>
        <w:rPr>
          <w:rFonts w:cs="Tahoma"/>
          <w:szCs w:val="24"/>
        </w:rPr>
        <w:tab/>
      </w:r>
    </w:p>
    <w:p w:rsidR="005559D1" w:rsidRDefault="00D421F8">
      <w:pPr>
        <w:spacing w:after="0" w:line="240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lastRenderedPageBreak/>
        <w:t xml:space="preserve">        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439"/>
        <w:gridCol w:w="2349"/>
      </w:tblGrid>
      <w:tr w:rsidR="005559D1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:rsidR="005559D1" w:rsidRDefault="00D421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559D1" w:rsidRDefault="00D421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5559D1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E24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E24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E24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559D1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E24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E247F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D1" w:rsidRDefault="005E24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E247F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5E24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5E247F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Gamintojo GC </w:t>
            </w:r>
            <w:r w:rsidR="00FB4E4D">
              <w:rPr>
                <w:szCs w:val="24"/>
              </w:rPr>
              <w:t>leidimas atstovauti anglų ir lietuvių kalba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E247F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Gamintojo Tokuyama leidimas atstovauti anglų ir lietuvių kalba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E247F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Gamintojo Voco leidimas atstovauti anglų ir lietuvių kalba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Gamintojo Pol-Intech leidimas atstovauti anglų ir lietuvių kalba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Gamintojo MK-Dent leidimas atstovauti anglų ir lietuvių kalba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Gamintojo NTI leidimas atstovauti anglų ir lietuvių kalba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Gamintojo EVE leidimas atstovauti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GC CE sertifikatas ir vertimas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Tokuyama CE sertifikatas ir vertimas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Voco CE sertifikatas ir vertimas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Pol-Intech CE sertifiktas ir vertimas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MK-Dent CE sertifikatas ir vertimas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NTI CE sertifikatas ir vertimas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B4E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EVE CE sertifikatas ir vertimas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4D" w:rsidRDefault="00FB4E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:rsidR="005559D1" w:rsidRDefault="005559D1">
      <w:pPr>
        <w:spacing w:after="0" w:line="240" w:lineRule="auto"/>
        <w:jc w:val="both"/>
        <w:rPr>
          <w:sz w:val="20"/>
          <w:szCs w:val="20"/>
        </w:rPr>
      </w:pPr>
    </w:p>
    <w:p w:rsidR="005559D1" w:rsidRDefault="00D421F8">
      <w:pPr>
        <w:spacing w:after="0" w:line="240" w:lineRule="auto"/>
        <w:ind w:right="-108"/>
        <w:jc w:val="both"/>
        <w:rPr>
          <w:szCs w:val="24"/>
        </w:rPr>
      </w:pPr>
      <w:r>
        <w:rPr>
          <w:szCs w:val="24"/>
        </w:rPr>
        <w:t xml:space="preserve">Pasiūlymas galioja iki termino, nustatyto pirkimo </w:t>
      </w:r>
      <w:r>
        <w:rPr>
          <w:szCs w:val="24"/>
        </w:rPr>
        <w:t>dokumentuose.</w:t>
      </w:r>
    </w:p>
    <w:p w:rsidR="005559D1" w:rsidRDefault="005559D1">
      <w:pPr>
        <w:spacing w:after="0" w:line="240" w:lineRule="auto"/>
        <w:ind w:right="-108"/>
        <w:jc w:val="both"/>
        <w:rPr>
          <w:szCs w:val="24"/>
        </w:rPr>
      </w:pPr>
    </w:p>
    <w:p w:rsidR="005559D1" w:rsidRDefault="00FB4E4D">
      <w:pPr>
        <w:spacing w:after="0" w:line="240" w:lineRule="auto"/>
        <w:jc w:val="both"/>
        <w:rPr>
          <w:sz w:val="22"/>
        </w:rPr>
      </w:pPr>
      <w:r>
        <w:rPr>
          <w:sz w:val="22"/>
        </w:rPr>
        <w:t>Direktorius Linas Stankevičius</w:t>
      </w:r>
    </w:p>
    <w:p w:rsidR="005559D1" w:rsidRDefault="00D421F8">
      <w:p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(Tiekėjo vadovo ar jo įgalioto asmens vardas, pavardė, parašas, antspaudas (jei turi))</w:t>
      </w:r>
    </w:p>
    <w:p w:rsidR="005559D1" w:rsidRDefault="00D421F8">
      <w:pPr>
        <w:spacing w:after="0" w:line="240" w:lineRule="auto"/>
        <w:ind w:left="3888" w:firstLine="1296"/>
        <w:jc w:val="both"/>
      </w:pPr>
      <w:r>
        <w:t>A.V.</w:t>
      </w:r>
    </w:p>
    <w:p w:rsidR="005559D1" w:rsidRDefault="005559D1">
      <w:pPr>
        <w:pStyle w:val="linija"/>
        <w:spacing w:before="0" w:beforeAutospacing="0" w:after="0" w:afterAutospacing="0"/>
        <w:jc w:val="center"/>
      </w:pPr>
    </w:p>
    <w:p w:rsidR="005559D1" w:rsidRDefault="005559D1"/>
    <w:sectPr w:rsidR="005559D1">
      <w:headerReference w:type="default" r:id="rId8"/>
      <w:headerReference w:type="first" r:id="rId9"/>
      <w:pgSz w:w="11906" w:h="16838"/>
      <w:pgMar w:top="1135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21F8" w:rsidRDefault="00D421F8">
      <w:pPr>
        <w:spacing w:after="0" w:line="240" w:lineRule="auto"/>
      </w:pPr>
      <w:r>
        <w:separator/>
      </w:r>
    </w:p>
  </w:endnote>
  <w:endnote w:type="continuationSeparator" w:id="0">
    <w:p w:rsidR="00D421F8" w:rsidRDefault="00D4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21F8" w:rsidRDefault="00D421F8">
      <w:pPr>
        <w:spacing w:after="0" w:line="240" w:lineRule="auto"/>
      </w:pPr>
      <w:r>
        <w:separator/>
      </w:r>
    </w:p>
  </w:footnote>
  <w:footnote w:type="continuationSeparator" w:id="0">
    <w:p w:rsidR="00D421F8" w:rsidRDefault="00D4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59D1" w:rsidRDefault="00D421F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559D1" w:rsidRDefault="005559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59D1" w:rsidRDefault="005559D1">
    <w:pPr>
      <w:pStyle w:val="Antrats"/>
    </w:pPr>
  </w:p>
  <w:p w:rsidR="005559D1" w:rsidRDefault="005559D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EB"/>
    <w:rsid w:val="0000472B"/>
    <w:rsid w:val="00046E90"/>
    <w:rsid w:val="00065268"/>
    <w:rsid w:val="00065C69"/>
    <w:rsid w:val="000A31C7"/>
    <w:rsid w:val="0011188E"/>
    <w:rsid w:val="00131B25"/>
    <w:rsid w:val="001C33B2"/>
    <w:rsid w:val="001D200A"/>
    <w:rsid w:val="00216CA6"/>
    <w:rsid w:val="002333FB"/>
    <w:rsid w:val="002365CE"/>
    <w:rsid w:val="00261898"/>
    <w:rsid w:val="002A5DF5"/>
    <w:rsid w:val="002A7C22"/>
    <w:rsid w:val="003F1BF0"/>
    <w:rsid w:val="004345D7"/>
    <w:rsid w:val="00466DDC"/>
    <w:rsid w:val="005423B8"/>
    <w:rsid w:val="005559D1"/>
    <w:rsid w:val="005632B3"/>
    <w:rsid w:val="005D1F69"/>
    <w:rsid w:val="005E247F"/>
    <w:rsid w:val="00727020"/>
    <w:rsid w:val="0074798A"/>
    <w:rsid w:val="0075335B"/>
    <w:rsid w:val="007C3A39"/>
    <w:rsid w:val="007F0D00"/>
    <w:rsid w:val="00983FA8"/>
    <w:rsid w:val="009C1E40"/>
    <w:rsid w:val="009D7F8E"/>
    <w:rsid w:val="00A63221"/>
    <w:rsid w:val="00A85159"/>
    <w:rsid w:val="00A87A82"/>
    <w:rsid w:val="00AE2DC1"/>
    <w:rsid w:val="00B34043"/>
    <w:rsid w:val="00B43F45"/>
    <w:rsid w:val="00B622FB"/>
    <w:rsid w:val="00B84F76"/>
    <w:rsid w:val="00B9077F"/>
    <w:rsid w:val="00BD0C9C"/>
    <w:rsid w:val="00BE1E7E"/>
    <w:rsid w:val="00BF6F1D"/>
    <w:rsid w:val="00C04674"/>
    <w:rsid w:val="00C42E8D"/>
    <w:rsid w:val="00C81F26"/>
    <w:rsid w:val="00CA7A56"/>
    <w:rsid w:val="00D009EB"/>
    <w:rsid w:val="00D30A0C"/>
    <w:rsid w:val="00D421F8"/>
    <w:rsid w:val="00D45B6B"/>
    <w:rsid w:val="00D7045E"/>
    <w:rsid w:val="00D74869"/>
    <w:rsid w:val="00DB262A"/>
    <w:rsid w:val="00DD6B4D"/>
    <w:rsid w:val="00E46123"/>
    <w:rsid w:val="00E63829"/>
    <w:rsid w:val="00EF05BE"/>
    <w:rsid w:val="00F1195F"/>
    <w:rsid w:val="00F2636C"/>
    <w:rsid w:val="00F30F22"/>
    <w:rsid w:val="00FA1CA4"/>
    <w:rsid w:val="00FA6089"/>
    <w:rsid w:val="00FB4E4D"/>
    <w:rsid w:val="06F445B3"/>
    <w:rsid w:val="0DF404AA"/>
    <w:rsid w:val="0E1C4ABD"/>
    <w:rsid w:val="10764B94"/>
    <w:rsid w:val="15837DE8"/>
    <w:rsid w:val="162C1DB7"/>
    <w:rsid w:val="243D1E09"/>
    <w:rsid w:val="25C011AD"/>
    <w:rsid w:val="26644A29"/>
    <w:rsid w:val="2E60273C"/>
    <w:rsid w:val="352756C5"/>
    <w:rsid w:val="36096676"/>
    <w:rsid w:val="37BD43D1"/>
    <w:rsid w:val="3B4225F7"/>
    <w:rsid w:val="4B205BE5"/>
    <w:rsid w:val="4BA34F50"/>
    <w:rsid w:val="4E1E2EC5"/>
    <w:rsid w:val="51A61C30"/>
    <w:rsid w:val="55FE728A"/>
    <w:rsid w:val="565503B8"/>
    <w:rsid w:val="58F25B83"/>
    <w:rsid w:val="6ABB0D70"/>
    <w:rsid w:val="74DA087E"/>
    <w:rsid w:val="7A6C62B2"/>
    <w:rsid w:val="7D5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B901"/>
  <w15:docId w15:val="{AD02241F-1A6F-4480-A611-BBCFC825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Times New Roman" w:eastAsia="Batang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qFormat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paragraph" w:customStyle="1" w:styleId="linija">
    <w:name w:val="linija"/>
    <w:basedOn w:val="prastasis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grindinistekstas1">
    <w:name w:val="Pagrindinis tekstas1"/>
    <w:link w:val="BodytextChar"/>
    <w:qFormat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qFormat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Batang" w:hAnsi="Segoe UI" w:cs="Segoe UI"/>
      <w:sz w:val="18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Batang" w:hAnsi="Times New Roman" w:cs="Times New Roman"/>
      <w:sz w:val="24"/>
    </w:rPr>
  </w:style>
  <w:style w:type="character" w:customStyle="1" w:styleId="apple-converted-space">
    <w:name w:val="apple-converted-space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 PRIEDAS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</dc:title>
  <dc:creator>Robertas Lukas</dc:creator>
  <cp:lastModifiedBy>Jurate</cp:lastModifiedBy>
  <cp:revision>8</cp:revision>
  <cp:lastPrinted>2018-09-06T11:01:00Z</cp:lastPrinted>
  <dcterms:created xsi:type="dcterms:W3CDTF">2019-03-07T14:11:00Z</dcterms:created>
  <dcterms:modified xsi:type="dcterms:W3CDTF">2020-06-03T12:18:00Z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