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E1" w:rsidRDefault="00C57332" w:rsidP="00C667E1">
      <w:pPr>
        <w:ind w:firstLine="709"/>
        <w:jc w:val="center"/>
        <w:rPr>
          <w:b/>
          <w:szCs w:val="24"/>
        </w:rPr>
      </w:pPr>
      <w:r w:rsidRPr="00C57332">
        <w:rPr>
          <w:b/>
          <w:szCs w:val="24"/>
        </w:rPr>
        <w:t>Rokiškio kraštą reprezentuojančių prekių savivaldybės administracijai ir seniūnijoms pirkimas</w:t>
      </w:r>
    </w:p>
    <w:p w:rsidR="00C667E1" w:rsidRDefault="00C667E1" w:rsidP="00C667E1">
      <w:pPr>
        <w:ind w:firstLine="709"/>
        <w:jc w:val="center"/>
        <w:rPr>
          <w:b/>
          <w:szCs w:val="24"/>
        </w:rPr>
      </w:pPr>
    </w:p>
    <w:p w:rsidR="00C667E1" w:rsidRDefault="00C667E1" w:rsidP="00C667E1">
      <w:pPr>
        <w:ind w:firstLine="709"/>
        <w:jc w:val="both"/>
        <w:rPr>
          <w:szCs w:val="24"/>
        </w:rPr>
      </w:pPr>
      <w:r>
        <w:rPr>
          <w:szCs w:val="24"/>
        </w:rPr>
        <w:t xml:space="preserve">Pirkimo objektas – </w:t>
      </w:r>
      <w:r w:rsidR="00C57332" w:rsidRPr="00C57332">
        <w:rPr>
          <w:szCs w:val="24"/>
        </w:rPr>
        <w:t>Rokiškio kraštą reprezentuojančių</w:t>
      </w:r>
      <w:r w:rsidR="00C57332">
        <w:rPr>
          <w:szCs w:val="24"/>
        </w:rPr>
        <w:t xml:space="preserve"> prekių</w:t>
      </w:r>
      <w:r>
        <w:rPr>
          <w:szCs w:val="24"/>
        </w:rPr>
        <w:t xml:space="preserve"> savivaldybės administracijai ir seniūnijoms (toliau – prekės). Šis pirkimas į dalis neskirstomas.</w:t>
      </w:r>
    </w:p>
    <w:p w:rsidR="00C667E1" w:rsidRDefault="00C667E1" w:rsidP="00C667E1">
      <w:pPr>
        <w:ind w:firstLine="709"/>
        <w:jc w:val="both"/>
        <w:rPr>
          <w:szCs w:val="24"/>
        </w:rPr>
      </w:pPr>
    </w:p>
    <w:p w:rsidR="00C667E1" w:rsidRDefault="002601BB" w:rsidP="00C667E1">
      <w:pPr>
        <w:jc w:val="center"/>
        <w:rPr>
          <w:b/>
          <w:color w:val="000000"/>
          <w:szCs w:val="24"/>
        </w:rPr>
      </w:pPr>
      <w:r w:rsidRPr="002601BB">
        <w:rPr>
          <w:b/>
          <w:szCs w:val="24"/>
        </w:rPr>
        <w:t>Rokiškio kraštą reprezentuojančių</w:t>
      </w:r>
      <w:r>
        <w:rPr>
          <w:b/>
          <w:color w:val="000000"/>
          <w:szCs w:val="24"/>
        </w:rPr>
        <w:t xml:space="preserve"> prekių savivaldybės administracijai ir </w:t>
      </w:r>
    </w:p>
    <w:p w:rsidR="00C667E1" w:rsidRDefault="002601BB" w:rsidP="00C667E1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seniūnijoms pirkimo techninė specifikacija ir poreikis</w:t>
      </w:r>
    </w:p>
    <w:p w:rsidR="00C667E1" w:rsidRDefault="00C667E1" w:rsidP="00C667E1">
      <w:pPr>
        <w:jc w:val="center"/>
        <w:rPr>
          <w:b/>
          <w:color w:val="000000"/>
          <w:szCs w:val="24"/>
        </w:rPr>
      </w:pPr>
    </w:p>
    <w:p w:rsidR="00C667E1" w:rsidRDefault="00C667E1" w:rsidP="00C667E1">
      <w:pPr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Prekių kokybė, pakuotė ir ženklinimas turi atitikti Lietuvos Respublikos ūkio ministro</w:t>
      </w:r>
    </w:p>
    <w:p w:rsidR="00C667E1" w:rsidRDefault="00C667E1" w:rsidP="00C667E1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2002-05-15 įsakymu Nr.170 Patvirtintas taisykles „Dėl Lietuvos Respublikoje parduodamų daiktų (prekių) ženklinimo ir kainų nurodymo taisyklių“ su vėlesniais pakeitimais, Lietuvos Respublikoje galiojančių standartų ir techninių sąlygų bei sanitarijos reikalavimus. </w:t>
      </w:r>
    </w:p>
    <w:p w:rsidR="00C667E1" w:rsidRDefault="00C667E1" w:rsidP="00C667E1">
      <w:pPr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Tiekiamų maisto produktų kokybė turi atitikti valstybinius standartus, higienos reikalavimus</w:t>
      </w:r>
    </w:p>
    <w:p w:rsidR="00C667E1" w:rsidRDefault="00C667E1" w:rsidP="00C667E1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ir technines sąlygas. </w:t>
      </w:r>
    </w:p>
    <w:p w:rsidR="00C667E1" w:rsidRDefault="00C667E1" w:rsidP="00C667E1">
      <w:pPr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Markiravimas ant prekių pakuotės turi atitikti kokybės inspekcijos keliamiems reikalavimams.</w:t>
      </w:r>
    </w:p>
    <w:p w:rsidR="00C667E1" w:rsidRDefault="00C667E1" w:rsidP="00C667E1">
      <w:pPr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Perkančiajai organizacijai prekių priėmimo metu pastebėjus prekių įpakavimo, realizacijos terminų ar kitus pažeidimus, apie tai nedelsiant informuojamas tiekėjo atstovas.</w:t>
      </w:r>
    </w:p>
    <w:p w:rsidR="00C57332" w:rsidRDefault="00C57332" w:rsidP="00C57332">
      <w:pPr>
        <w:ind w:left="720"/>
        <w:jc w:val="both"/>
        <w:rPr>
          <w:color w:val="000000"/>
          <w:szCs w:val="24"/>
        </w:rPr>
      </w:pPr>
      <w:bookmarkStart w:id="0" w:name="_GoBack"/>
      <w:bookmarkEnd w:id="0"/>
    </w:p>
    <w:p w:rsidR="00C57332" w:rsidRPr="00C57332" w:rsidRDefault="00C57332" w:rsidP="00C57332">
      <w:pPr>
        <w:pStyle w:val="Sraopastraipa"/>
        <w:rPr>
          <w:b/>
          <w:szCs w:val="24"/>
        </w:rPr>
      </w:pPr>
    </w:p>
    <w:tbl>
      <w:tblPr>
        <w:tblStyle w:val="Lentelstinklelis"/>
        <w:tblW w:w="9918" w:type="dxa"/>
        <w:tblLayout w:type="fixed"/>
        <w:tblLook w:val="04A0"/>
      </w:tblPr>
      <w:tblGrid>
        <w:gridCol w:w="648"/>
        <w:gridCol w:w="4230"/>
        <w:gridCol w:w="900"/>
        <w:gridCol w:w="1620"/>
        <w:gridCol w:w="1170"/>
        <w:gridCol w:w="1350"/>
      </w:tblGrid>
      <w:tr w:rsidR="00C57332" w:rsidRPr="00C9376D" w:rsidTr="00C57332">
        <w:trPr>
          <w:trHeight w:val="660"/>
        </w:trPr>
        <w:tc>
          <w:tcPr>
            <w:tcW w:w="648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Eil. Nr.</w:t>
            </w:r>
          </w:p>
        </w:tc>
        <w:tc>
          <w:tcPr>
            <w:tcW w:w="423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Pavadinimas</w:t>
            </w:r>
          </w:p>
        </w:tc>
        <w:tc>
          <w:tcPr>
            <w:tcW w:w="90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Mato vnt.</w:t>
            </w:r>
          </w:p>
        </w:tc>
        <w:tc>
          <w:tcPr>
            <w:tcW w:w="162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Preliminarus kiekis</w:t>
            </w:r>
          </w:p>
        </w:tc>
        <w:tc>
          <w:tcPr>
            <w:tcW w:w="117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Vieneto kaina, Eur su PVM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Bendra kaina Eur su PVM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1</w:t>
            </w:r>
          </w:p>
        </w:tc>
        <w:tc>
          <w:tcPr>
            <w:tcW w:w="423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2</w:t>
            </w:r>
          </w:p>
        </w:tc>
        <w:tc>
          <w:tcPr>
            <w:tcW w:w="90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3</w:t>
            </w:r>
          </w:p>
        </w:tc>
        <w:tc>
          <w:tcPr>
            <w:tcW w:w="162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4</w:t>
            </w:r>
          </w:p>
        </w:tc>
        <w:tc>
          <w:tcPr>
            <w:tcW w:w="117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5</w:t>
            </w:r>
          </w:p>
        </w:tc>
        <w:tc>
          <w:tcPr>
            <w:tcW w:w="1350" w:type="dxa"/>
            <w:noWrap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6=4X5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 xml:space="preserve">Tortas "Skruzdėlynas" 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20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2.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 xml:space="preserve">Sausainiai baravykai (pakuotė 400 g) 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40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3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3.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Sausainiai Baravykai (pakuotė 300 g)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50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4.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Rapsų nerafinuotas aliejus (1 l)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20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1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5.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Rapsų rafinuotas aliejus (1 l)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20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4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6.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Sūris GRAND trupintas (100 g)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30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7.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Mini fermentinis sūris (400 g)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30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8.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Sūris riekelėmis 45 % (150 g)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30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28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9.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Sūris Original 45 % (dėžutėje)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100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3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10.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Sūris GRAND (kietasis) (450 g 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100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3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11.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Dešra š. r.</w:t>
            </w:r>
            <w:r w:rsidR="00850D11">
              <w:rPr>
                <w:szCs w:val="24"/>
              </w:rPr>
              <w:t xml:space="preserve"> aukščiausia rūšis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kg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20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12.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Proginė Saliamis dešra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kg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20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13.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Jautienos dešra š. r.</w:t>
            </w:r>
            <w:r w:rsidR="00850D11">
              <w:rPr>
                <w:szCs w:val="24"/>
              </w:rPr>
              <w:t xml:space="preserve"> aukščiausia rūšis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kg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20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28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14.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Jubiliejinis skilandis š.r.</w:t>
            </w:r>
            <w:r w:rsidR="00850D11">
              <w:rPr>
                <w:szCs w:val="24"/>
              </w:rPr>
              <w:t xml:space="preserve"> </w:t>
            </w:r>
            <w:r w:rsidR="00850D11" w:rsidRPr="00850D11">
              <w:rPr>
                <w:szCs w:val="24"/>
              </w:rPr>
              <w:t>aukščiausia rūšis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kg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20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1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15.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Šventinis kindziukas dėžutėje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50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4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16.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Dešrų rinkinys š.r., vytinta (3 vnt.)</w:t>
            </w:r>
            <w:r w:rsidR="00850D11">
              <w:rPr>
                <w:szCs w:val="24"/>
              </w:rPr>
              <w:t xml:space="preserve"> </w:t>
            </w:r>
            <w:r w:rsidR="00850D11" w:rsidRPr="00850D11">
              <w:rPr>
                <w:szCs w:val="24"/>
              </w:rPr>
              <w:t>aukščiausia rūšis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50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1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17.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Sūris GRAND (180 g)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100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18.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Sūris GRAND 18 mėn. 37 % (180 g)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100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4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19.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Sūris GRAND 24 mėn. (180 g)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100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28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20.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Puodukas su užrašu ar logotipu susijusiu su Rokiškio kraštu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100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58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21.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Tušinukas su užrašu ar logotipu susijusiu su Rokiškio kraštu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300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lastRenderedPageBreak/>
              <w:t>22.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Pilnagrūdė duona su sėklomis (500 g)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100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1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23.</w:t>
            </w:r>
          </w:p>
        </w:tc>
        <w:tc>
          <w:tcPr>
            <w:tcW w:w="423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Proginė duona puošta (3 kg)</w:t>
            </w:r>
          </w:p>
        </w:tc>
        <w:tc>
          <w:tcPr>
            <w:tcW w:w="90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C57332">
            <w:pPr>
              <w:rPr>
                <w:szCs w:val="24"/>
              </w:rPr>
            </w:pPr>
            <w:r w:rsidRPr="00C57332">
              <w:rPr>
                <w:szCs w:val="24"/>
              </w:rPr>
              <w:t>100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24.</w:t>
            </w:r>
          </w:p>
        </w:tc>
        <w:tc>
          <w:tcPr>
            <w:tcW w:w="4230" w:type="dxa"/>
          </w:tcPr>
          <w:p w:rsidR="00C57332" w:rsidRPr="00C57332" w:rsidRDefault="00C57332" w:rsidP="005554D2">
            <w:pPr>
              <w:rPr>
                <w:szCs w:val="24"/>
              </w:rPr>
            </w:pPr>
            <w:r w:rsidRPr="00C57332">
              <w:rPr>
                <w:szCs w:val="24"/>
              </w:rPr>
              <w:t>Proginis saldainių rinkinys</w:t>
            </w:r>
          </w:p>
        </w:tc>
        <w:tc>
          <w:tcPr>
            <w:tcW w:w="900" w:type="dxa"/>
          </w:tcPr>
          <w:p w:rsidR="00C57332" w:rsidRPr="00C57332" w:rsidRDefault="00C57332" w:rsidP="005554D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5554D2">
            <w:pPr>
              <w:rPr>
                <w:szCs w:val="24"/>
              </w:rPr>
            </w:pPr>
            <w:r w:rsidRPr="00C57332">
              <w:rPr>
                <w:szCs w:val="24"/>
              </w:rPr>
              <w:t>30</w:t>
            </w:r>
          </w:p>
        </w:tc>
        <w:tc>
          <w:tcPr>
            <w:tcW w:w="1170" w:type="dxa"/>
          </w:tcPr>
          <w:p w:rsidR="00C57332" w:rsidRPr="00C57332" w:rsidRDefault="00C57332" w:rsidP="003A59BA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285"/>
        </w:trPr>
        <w:tc>
          <w:tcPr>
            <w:tcW w:w="648" w:type="dxa"/>
            <w:noWrap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25.</w:t>
            </w:r>
          </w:p>
        </w:tc>
        <w:tc>
          <w:tcPr>
            <w:tcW w:w="4230" w:type="dxa"/>
          </w:tcPr>
          <w:p w:rsidR="00C57332" w:rsidRPr="00C57332" w:rsidRDefault="00C57332" w:rsidP="005554D2">
            <w:pPr>
              <w:rPr>
                <w:szCs w:val="24"/>
              </w:rPr>
            </w:pPr>
            <w:r w:rsidRPr="00C57332">
              <w:rPr>
                <w:szCs w:val="24"/>
              </w:rPr>
              <w:t>Naujametinis saldainių rinkinys</w:t>
            </w:r>
          </w:p>
        </w:tc>
        <w:tc>
          <w:tcPr>
            <w:tcW w:w="900" w:type="dxa"/>
          </w:tcPr>
          <w:p w:rsidR="00C57332" w:rsidRPr="00C57332" w:rsidRDefault="00C57332" w:rsidP="005554D2">
            <w:pPr>
              <w:rPr>
                <w:szCs w:val="24"/>
              </w:rPr>
            </w:pPr>
            <w:r w:rsidRPr="00C57332">
              <w:rPr>
                <w:szCs w:val="24"/>
              </w:rPr>
              <w:t>vnt.</w:t>
            </w:r>
          </w:p>
        </w:tc>
        <w:tc>
          <w:tcPr>
            <w:tcW w:w="1620" w:type="dxa"/>
          </w:tcPr>
          <w:p w:rsidR="00C57332" w:rsidRPr="00C57332" w:rsidRDefault="00C57332" w:rsidP="005554D2">
            <w:pPr>
              <w:rPr>
                <w:szCs w:val="24"/>
              </w:rPr>
            </w:pPr>
            <w:r w:rsidRPr="00C57332">
              <w:rPr>
                <w:szCs w:val="24"/>
              </w:rPr>
              <w:t>50</w:t>
            </w:r>
          </w:p>
        </w:tc>
        <w:tc>
          <w:tcPr>
            <w:tcW w:w="1170" w:type="dxa"/>
            <w:hideMark/>
          </w:tcPr>
          <w:p w:rsidR="00C57332" w:rsidRPr="00C57332" w:rsidRDefault="00C57332" w:rsidP="003A59BA">
            <w:pPr>
              <w:jc w:val="center"/>
              <w:rPr>
                <w:szCs w:val="24"/>
              </w:rPr>
            </w:pPr>
            <w:r w:rsidRPr="00C57332">
              <w:rPr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8568" w:type="dxa"/>
            <w:gridSpan w:val="5"/>
            <w:noWrap/>
            <w:hideMark/>
          </w:tcPr>
          <w:p w:rsidR="00C57332" w:rsidRPr="00C57332" w:rsidRDefault="00C57332" w:rsidP="00C57332">
            <w:pPr>
              <w:rPr>
                <w:bCs/>
                <w:szCs w:val="24"/>
              </w:rPr>
            </w:pPr>
            <w:r w:rsidRPr="00C57332">
              <w:rPr>
                <w:bCs/>
                <w:szCs w:val="24"/>
              </w:rPr>
              <w:t>Iš viso:</w:t>
            </w: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  <w:r w:rsidRPr="00C9376D">
              <w:rPr>
                <w:b/>
                <w:szCs w:val="24"/>
              </w:rPr>
              <w:t> </w:t>
            </w: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  <w:tc>
          <w:tcPr>
            <w:tcW w:w="423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  <w:tc>
          <w:tcPr>
            <w:tcW w:w="162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7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</w:tr>
      <w:tr w:rsidR="00C57332" w:rsidRPr="00C9376D" w:rsidTr="00C57332">
        <w:trPr>
          <w:trHeight w:val="585"/>
        </w:trPr>
        <w:tc>
          <w:tcPr>
            <w:tcW w:w="8568" w:type="dxa"/>
            <w:gridSpan w:val="5"/>
            <w:hideMark/>
          </w:tcPr>
          <w:p w:rsidR="00C57332" w:rsidRPr="00C9376D" w:rsidRDefault="00C57332" w:rsidP="003A59BA">
            <w:pPr>
              <w:jc w:val="center"/>
              <w:rPr>
                <w:b/>
                <w:bCs/>
                <w:szCs w:val="24"/>
              </w:rPr>
            </w:pPr>
            <w:r w:rsidRPr="00C9376D">
              <w:rPr>
                <w:b/>
                <w:bCs/>
                <w:szCs w:val="24"/>
              </w:rPr>
              <w:t>Kitoms sąraše nenumatytoms prekėms bus taikoma</w:t>
            </w:r>
            <w:r w:rsidR="00850D11">
              <w:rPr>
                <w:b/>
                <w:bCs/>
                <w:szCs w:val="24"/>
              </w:rPr>
              <w:t xml:space="preserve"> </w:t>
            </w:r>
            <w:r w:rsidRPr="00C9376D">
              <w:rPr>
                <w:b/>
                <w:bCs/>
                <w:szCs w:val="24"/>
              </w:rPr>
              <w:t xml:space="preserve">.....................procentų nuolaida (nurodyti procentus) </w:t>
            </w:r>
            <w:r w:rsidRPr="00C9376D">
              <w:rPr>
                <w:b/>
                <w:bCs/>
                <w:szCs w:val="24"/>
                <w:u w:val="single"/>
              </w:rPr>
              <w:t>(turi būti ne mažiau kaip 10 proc. nuolaida)</w:t>
            </w:r>
          </w:p>
        </w:tc>
        <w:tc>
          <w:tcPr>
            <w:tcW w:w="1350" w:type="dxa"/>
            <w:noWrap/>
            <w:hideMark/>
          </w:tcPr>
          <w:p w:rsidR="00C57332" w:rsidRPr="00C9376D" w:rsidRDefault="00C57332" w:rsidP="003A59B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C57332" w:rsidRPr="00C9376D" w:rsidTr="00C57332">
        <w:trPr>
          <w:trHeight w:val="300"/>
        </w:trPr>
        <w:tc>
          <w:tcPr>
            <w:tcW w:w="648" w:type="dxa"/>
            <w:noWrap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  <w:tc>
          <w:tcPr>
            <w:tcW w:w="4230" w:type="dxa"/>
            <w:noWrap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noWrap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:rsidR="00C57332" w:rsidRPr="00C9376D" w:rsidRDefault="00C57332" w:rsidP="003A59BA">
            <w:pPr>
              <w:jc w:val="center"/>
              <w:rPr>
                <w:b/>
                <w:szCs w:val="24"/>
              </w:rPr>
            </w:pPr>
          </w:p>
        </w:tc>
      </w:tr>
    </w:tbl>
    <w:p w:rsidR="00C57332" w:rsidRPr="00C56E77" w:rsidRDefault="00C57332" w:rsidP="00C56E77">
      <w:pPr>
        <w:rPr>
          <w:b/>
          <w:szCs w:val="24"/>
        </w:rPr>
      </w:pPr>
    </w:p>
    <w:p w:rsidR="00E84AE6" w:rsidRDefault="00E84AE6"/>
    <w:sectPr w:rsidR="00E84AE6" w:rsidSect="00850D1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4665D"/>
    <w:multiLevelType w:val="hybridMultilevel"/>
    <w:tmpl w:val="8F1CB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characterSpacingControl w:val="doNotCompress"/>
  <w:compat/>
  <w:rsids>
    <w:rsidRoot w:val="00091F28"/>
    <w:rsid w:val="00091F28"/>
    <w:rsid w:val="002601BB"/>
    <w:rsid w:val="004169CD"/>
    <w:rsid w:val="00850D11"/>
    <w:rsid w:val="00C56E77"/>
    <w:rsid w:val="00C57332"/>
    <w:rsid w:val="00C667E1"/>
    <w:rsid w:val="00E035EF"/>
    <w:rsid w:val="00E84AE6"/>
    <w:rsid w:val="00F2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67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57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57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67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5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57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Mikalkevičius</dc:creator>
  <cp:lastModifiedBy>Butai</cp:lastModifiedBy>
  <cp:revision>2</cp:revision>
  <cp:lastPrinted>2020-06-09T05:33:00Z</cp:lastPrinted>
  <dcterms:created xsi:type="dcterms:W3CDTF">2020-07-10T11:06:00Z</dcterms:created>
  <dcterms:modified xsi:type="dcterms:W3CDTF">2020-07-10T11:06:00Z</dcterms:modified>
</cp:coreProperties>
</file>