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025F" w:rsidRDefault="000D025F" w:rsidP="002F3F1B">
      <w:pPr>
        <w:pStyle w:val="AntrasteI"/>
      </w:pPr>
    </w:p>
    <w:p w:rsidR="002F3F1B" w:rsidRPr="002B118E" w:rsidRDefault="000D025F" w:rsidP="002F3F1B">
      <w:pPr>
        <w:pStyle w:val="AntrasteI"/>
        <w:rPr>
          <w:b w:val="0"/>
        </w:rPr>
      </w:pPr>
      <w:r w:rsidRPr="002B118E">
        <w:t xml:space="preserve"> </w:t>
      </w:r>
      <w:r w:rsidR="002F3F1B" w:rsidRPr="002B118E">
        <w:t>„Kudirkos Naumiesčio pasienio užkardos sienos stebėjimo sistemos įdiegimas“</w:t>
      </w:r>
      <w:r w:rsidR="002F3F1B">
        <w:t xml:space="preserve"> </w:t>
      </w:r>
      <w:r w:rsidR="002F3F1B" w:rsidRPr="002B118E">
        <w:t>pirkimo – PARDAVIMO SUTARTIS</w:t>
      </w:r>
    </w:p>
    <w:p w:rsidR="002F3F1B" w:rsidRPr="002B118E" w:rsidRDefault="002F3F1B" w:rsidP="002F3F1B">
      <w:pPr>
        <w:jc w:val="center"/>
        <w:rPr>
          <w:rFonts w:ascii="Times New Roman" w:hAnsi="Times New Roman" w:cs="Times New Roman"/>
          <w:sz w:val="24"/>
        </w:rPr>
      </w:pPr>
    </w:p>
    <w:p w:rsidR="002F3F1B" w:rsidRPr="002B118E" w:rsidRDefault="002F3F1B" w:rsidP="002F3F1B">
      <w:pPr>
        <w:jc w:val="center"/>
        <w:rPr>
          <w:rFonts w:ascii="Times New Roman" w:hAnsi="Times New Roman" w:cs="Times New Roman"/>
          <w:sz w:val="24"/>
        </w:rPr>
      </w:pPr>
      <w:r w:rsidRPr="002B118E">
        <w:rPr>
          <w:rFonts w:ascii="Times New Roman" w:hAnsi="Times New Roman" w:cs="Times New Roman"/>
          <w:sz w:val="24"/>
        </w:rPr>
        <w:t>20</w:t>
      </w:r>
      <w:r w:rsidR="00E40106">
        <w:rPr>
          <w:rFonts w:ascii="Times New Roman" w:hAnsi="Times New Roman" w:cs="Times New Roman"/>
          <w:sz w:val="24"/>
        </w:rPr>
        <w:t>20</w:t>
      </w:r>
      <w:r w:rsidRPr="002B118E">
        <w:rPr>
          <w:rFonts w:ascii="Times New Roman" w:hAnsi="Times New Roman" w:cs="Times New Roman"/>
          <w:sz w:val="24"/>
        </w:rPr>
        <w:t xml:space="preserve"> m.  </w:t>
      </w:r>
      <w:r w:rsidR="00E40106">
        <w:rPr>
          <w:rFonts w:ascii="Times New Roman" w:hAnsi="Times New Roman" w:cs="Times New Roman"/>
          <w:sz w:val="24"/>
        </w:rPr>
        <w:t>liepos</w:t>
      </w:r>
      <w:r w:rsidRPr="002B118E">
        <w:rPr>
          <w:rFonts w:ascii="Times New Roman" w:hAnsi="Times New Roman" w:cs="Times New Roman"/>
          <w:sz w:val="24"/>
        </w:rPr>
        <w:t xml:space="preserve">                    d. Nr.</w:t>
      </w:r>
    </w:p>
    <w:p w:rsidR="002F3F1B" w:rsidRPr="002B118E" w:rsidRDefault="002F3F1B" w:rsidP="002F3F1B">
      <w:pPr>
        <w:jc w:val="center"/>
        <w:rPr>
          <w:rFonts w:ascii="Times New Roman" w:hAnsi="Times New Roman" w:cs="Times New Roman"/>
          <w:sz w:val="24"/>
        </w:rPr>
      </w:pPr>
      <w:r w:rsidRPr="002B118E">
        <w:rPr>
          <w:rFonts w:ascii="Times New Roman" w:hAnsi="Times New Roman" w:cs="Times New Roman"/>
          <w:sz w:val="24"/>
        </w:rPr>
        <w:t>Vilnius</w:t>
      </w:r>
    </w:p>
    <w:p w:rsidR="002F3F1B" w:rsidRPr="002B118E" w:rsidRDefault="002F3F1B" w:rsidP="002F3F1B">
      <w:pPr>
        <w:jc w:val="center"/>
        <w:rPr>
          <w:rFonts w:ascii="Times New Roman" w:hAnsi="Times New Roman" w:cs="Times New Roman"/>
          <w:sz w:val="24"/>
        </w:rPr>
      </w:pPr>
    </w:p>
    <w:p w:rsidR="002F3F1B" w:rsidRPr="002B118E" w:rsidRDefault="002F3F1B" w:rsidP="002F3F1B">
      <w:pPr>
        <w:ind w:firstLine="851"/>
        <w:jc w:val="both"/>
        <w:rPr>
          <w:rFonts w:ascii="Times New Roman" w:hAnsi="Times New Roman" w:cs="Times New Roman"/>
          <w:sz w:val="24"/>
        </w:rPr>
      </w:pPr>
      <w:r w:rsidRPr="002B118E">
        <w:rPr>
          <w:rFonts w:ascii="Times New Roman" w:hAnsi="Times New Roman"/>
          <w:sz w:val="24"/>
        </w:rPr>
        <w:t>Valstybės sienos apsaugos tarnyba prie Lietuvos Respublikos vidaus reikalų ministerijos (toliau – VSAT, Pirkėjas), atstovaujama VSAT vado pavaduotojo Vido Mačaičio, veikiančio pagal tarnybos nuostatus, patvirtinus Lietuvos Respublikos Vyriausybės 2001 m. vasario 22 d. nutarimu Nr. 194 ,,Dėl</w:t>
      </w:r>
      <w:r w:rsidRPr="002B118E">
        <w:rPr>
          <w:rFonts w:ascii="Times New Roman" w:hAnsi="Times New Roman"/>
          <w:color w:val="000000"/>
          <w:sz w:val="24"/>
        </w:rPr>
        <w:t xml:space="preserve"> Valstybės sienos apsaugos tarnybos prie Lietuvos Respublikos vidaus reikalų ministerijos nuostatų patvirtinimo“,</w:t>
      </w:r>
      <w:r w:rsidRPr="002B118E">
        <w:rPr>
          <w:rFonts w:ascii="Times New Roman" w:hAnsi="Times New Roman"/>
          <w:sz w:val="24"/>
        </w:rPr>
        <w:t xml:space="preserve"> ir tarnybos vado 2018 m. kovo 2 d. įsakymo Nr. 4-102 „Dėl Valstybės sienos apsaugos tarnybos prie Lietuvos Respublikos vidaus reikalų ministerijos struktūrinių padalinių veiklos organizavimo” 3.1.4 papunktį, </w:t>
      </w:r>
      <w:r w:rsidRPr="002B118E">
        <w:rPr>
          <w:rFonts w:ascii="Times New Roman" w:hAnsi="Times New Roman" w:cs="Times New Roman"/>
          <w:sz w:val="24"/>
        </w:rPr>
        <w:t xml:space="preserve">ir </w:t>
      </w:r>
      <w:r w:rsidRPr="00E40106">
        <w:rPr>
          <w:rFonts w:ascii="Times New Roman" w:hAnsi="Times New Roman" w:cs="Times New Roman"/>
          <w:sz w:val="24"/>
        </w:rPr>
        <w:t>UAB „</w:t>
      </w:r>
      <w:proofErr w:type="spellStart"/>
      <w:r w:rsidR="00E40106" w:rsidRPr="00E40106">
        <w:rPr>
          <w:rFonts w:ascii="Times New Roman" w:hAnsi="Times New Roman" w:cs="Times New Roman"/>
          <w:sz w:val="24"/>
        </w:rPr>
        <w:t>Euroelektronika</w:t>
      </w:r>
      <w:proofErr w:type="spellEnd"/>
      <w:r w:rsidRPr="00E40106">
        <w:rPr>
          <w:rFonts w:ascii="Times New Roman" w:hAnsi="Times New Roman" w:cs="Times New Roman"/>
          <w:sz w:val="24"/>
        </w:rPr>
        <w:t>“</w:t>
      </w:r>
      <w:r w:rsidRPr="002B118E">
        <w:rPr>
          <w:rFonts w:ascii="Times New Roman" w:hAnsi="Times New Roman" w:cs="Times New Roman"/>
          <w:sz w:val="24"/>
        </w:rPr>
        <w:t xml:space="preserve"> (toliau – Tiekėjas), </w:t>
      </w:r>
      <w:r w:rsidRPr="009D4B99">
        <w:rPr>
          <w:rFonts w:ascii="Times New Roman" w:hAnsi="Times New Roman" w:cs="Times New Roman"/>
          <w:sz w:val="24"/>
        </w:rPr>
        <w:t xml:space="preserve">atstovaujama direktoriaus </w:t>
      </w:r>
      <w:r w:rsidR="009D4B99" w:rsidRPr="009D4B99">
        <w:rPr>
          <w:rFonts w:ascii="Times New Roman" w:hAnsi="Times New Roman" w:cs="Times New Roman"/>
          <w:sz w:val="24"/>
          <w:lang w:eastAsia="en-US"/>
        </w:rPr>
        <w:t xml:space="preserve">Tomo </w:t>
      </w:r>
      <w:proofErr w:type="spellStart"/>
      <w:r w:rsidR="009D4B99" w:rsidRPr="009D4B99">
        <w:rPr>
          <w:rFonts w:ascii="Times New Roman" w:hAnsi="Times New Roman" w:cs="Times New Roman"/>
          <w:sz w:val="24"/>
          <w:lang w:eastAsia="en-US"/>
        </w:rPr>
        <w:t>Vaičiukyno</w:t>
      </w:r>
      <w:proofErr w:type="spellEnd"/>
      <w:r w:rsidRPr="009D4B99">
        <w:rPr>
          <w:rFonts w:ascii="Times New Roman" w:hAnsi="Times New Roman" w:cs="Times New Roman"/>
          <w:sz w:val="24"/>
        </w:rPr>
        <w:t>,</w:t>
      </w:r>
      <w:r w:rsidRPr="002B118E">
        <w:rPr>
          <w:rFonts w:ascii="Times New Roman" w:hAnsi="Times New Roman" w:cs="Times New Roman"/>
          <w:sz w:val="24"/>
        </w:rPr>
        <w:t xml:space="preserve"> veikiančio pagal bendrovės įstatus, kartu sutartyje vadinamos šalimis, sudarė šią sutartį (toliau – sutartis):</w:t>
      </w:r>
    </w:p>
    <w:p w:rsidR="002F3F1B" w:rsidRPr="002B118E" w:rsidRDefault="002F3F1B" w:rsidP="002F3F1B">
      <w:pPr>
        <w:ind w:firstLine="851"/>
        <w:jc w:val="both"/>
        <w:rPr>
          <w:rFonts w:ascii="Times New Roman" w:hAnsi="Times New Roman" w:cs="Times New Roman"/>
          <w:sz w:val="24"/>
        </w:rPr>
      </w:pPr>
    </w:p>
    <w:p w:rsidR="002F3F1B" w:rsidRPr="002B118E" w:rsidRDefault="002F3F1B" w:rsidP="002F3F1B">
      <w:pPr>
        <w:widowControl/>
        <w:autoSpaceDE/>
        <w:autoSpaceDN/>
        <w:adjustRightInd/>
        <w:ind w:firstLine="0"/>
        <w:jc w:val="center"/>
        <w:rPr>
          <w:rFonts w:ascii="Times New Roman" w:eastAsia="Calibri" w:hAnsi="Times New Roman" w:cs="Times New Roman"/>
          <w:b/>
          <w:sz w:val="24"/>
          <w:lang w:eastAsia="en-US"/>
        </w:rPr>
      </w:pPr>
      <w:r w:rsidRPr="002B118E">
        <w:rPr>
          <w:rFonts w:ascii="Times New Roman" w:eastAsia="Calibri" w:hAnsi="Times New Roman" w:cs="Times New Roman"/>
          <w:b/>
          <w:sz w:val="24"/>
          <w:lang w:eastAsia="en-US"/>
        </w:rPr>
        <w:t>I SKYRIUS</w:t>
      </w:r>
    </w:p>
    <w:p w:rsidR="002F3F1B" w:rsidRPr="002B118E" w:rsidRDefault="002F3F1B" w:rsidP="002F3F1B">
      <w:pPr>
        <w:pStyle w:val="H1"/>
        <w:spacing w:before="0" w:after="0"/>
        <w:jc w:val="center"/>
        <w:rPr>
          <w:sz w:val="24"/>
          <w:szCs w:val="24"/>
        </w:rPr>
      </w:pPr>
      <w:r w:rsidRPr="002B118E">
        <w:rPr>
          <w:sz w:val="24"/>
          <w:szCs w:val="24"/>
        </w:rPr>
        <w:t>SUTARTIES OBJEKTAS</w:t>
      </w:r>
    </w:p>
    <w:p w:rsidR="002F3F1B" w:rsidRPr="002B118E" w:rsidRDefault="002F3F1B" w:rsidP="002F3F1B">
      <w:pPr>
        <w:ind w:firstLine="851"/>
        <w:jc w:val="both"/>
        <w:rPr>
          <w:rFonts w:ascii="Times New Roman" w:hAnsi="Times New Roman" w:cs="Times New Roman"/>
          <w:sz w:val="24"/>
        </w:rPr>
      </w:pPr>
    </w:p>
    <w:p w:rsidR="002F3F1B" w:rsidRPr="00FA1531" w:rsidRDefault="002F3F1B" w:rsidP="002F3F1B">
      <w:pPr>
        <w:ind w:firstLine="851"/>
        <w:jc w:val="both"/>
        <w:rPr>
          <w:rFonts w:ascii="Times New Roman" w:hAnsi="Times New Roman"/>
          <w:sz w:val="24"/>
        </w:rPr>
      </w:pPr>
      <w:r w:rsidRPr="00FA1531">
        <w:rPr>
          <w:rFonts w:ascii="Times New Roman" w:hAnsi="Times New Roman"/>
          <w:sz w:val="24"/>
        </w:rPr>
        <w:t>1.1. Sutarties objektas yra naujos</w:t>
      </w:r>
      <w:r w:rsidRPr="00FA1531">
        <w:rPr>
          <w:rFonts w:ascii="Times New Roman" w:hAnsi="Times New Roman"/>
          <w:bCs/>
          <w:sz w:val="24"/>
        </w:rPr>
        <w:t xml:space="preserve"> vaizdo stebėjimo sistemos </w:t>
      </w:r>
      <w:r w:rsidRPr="00FA1531">
        <w:rPr>
          <w:rFonts w:ascii="Times New Roman" w:hAnsi="Times New Roman"/>
          <w:sz w:val="24"/>
        </w:rPr>
        <w:t>Pagėgių rinktinės Kudirkos Naumiesčio pasienio užkardoje</w:t>
      </w:r>
      <w:r w:rsidRPr="00FA1531">
        <w:rPr>
          <w:rFonts w:ascii="Times New Roman" w:hAnsi="Times New Roman"/>
          <w:bCs/>
          <w:sz w:val="24"/>
        </w:rPr>
        <w:t xml:space="preserve"> </w:t>
      </w:r>
      <w:r w:rsidRPr="00FA1531">
        <w:rPr>
          <w:rFonts w:ascii="Times New Roman" w:hAnsi="Times New Roman"/>
          <w:sz w:val="24"/>
        </w:rPr>
        <w:t xml:space="preserve">projektavimas ir įdiegimas (toliau – sistema) bei 10 užkardos operatorių ir 6 administratorių apmokymas </w:t>
      </w:r>
      <w:r w:rsidRPr="00FA1531">
        <w:rPr>
          <w:rFonts w:ascii="Times New Roman" w:hAnsi="Times New Roman"/>
          <w:bCs/>
          <w:sz w:val="24"/>
        </w:rPr>
        <w:t>(turi būti išmokyti ir parengti mokyti kitus)</w:t>
      </w:r>
      <w:r w:rsidRPr="00FA1531">
        <w:rPr>
          <w:rFonts w:ascii="Times New Roman" w:hAnsi="Times New Roman"/>
          <w:sz w:val="24"/>
        </w:rPr>
        <w:t xml:space="preserve"> naudotis įrengta sistema (toliau – Prekės ). Kudirkos Naumiesčio pasienio užkardos dislokacijos vieta – </w:t>
      </w:r>
      <w:r>
        <w:rPr>
          <w:rFonts w:ascii="Times New Roman" w:hAnsi="Times New Roman"/>
          <w:sz w:val="24"/>
        </w:rPr>
        <w:t xml:space="preserve">      </w:t>
      </w:r>
      <w:r w:rsidRPr="00FA1531">
        <w:rPr>
          <w:rFonts w:ascii="Times New Roman" w:hAnsi="Times New Roman"/>
          <w:sz w:val="24"/>
          <w:shd w:val="clear" w:color="auto" w:fill="FFFFFF"/>
        </w:rPr>
        <w:t xml:space="preserve">P. Mašioto g. 90, Kudirkos Naumiestis, </w:t>
      </w:r>
      <w:r w:rsidRPr="00FA1531">
        <w:rPr>
          <w:rFonts w:ascii="Times New Roman" w:hAnsi="Times New Roman"/>
          <w:sz w:val="24"/>
        </w:rPr>
        <w:t>Šakių rajonas. Valstybės sienos ilgis 24,</w:t>
      </w:r>
      <w:r>
        <w:rPr>
          <w:rFonts w:ascii="Times New Roman" w:hAnsi="Times New Roman"/>
          <w:sz w:val="24"/>
        </w:rPr>
        <w:t>09</w:t>
      </w:r>
      <w:r w:rsidRPr="00FA1531">
        <w:rPr>
          <w:rFonts w:ascii="Times New Roman" w:hAnsi="Times New Roman"/>
          <w:sz w:val="24"/>
        </w:rPr>
        <w:t xml:space="preserve"> km.</w:t>
      </w:r>
    </w:p>
    <w:p w:rsidR="002F3F1B" w:rsidRPr="00FA1531" w:rsidRDefault="002F3F1B" w:rsidP="002F3F1B">
      <w:pPr>
        <w:ind w:firstLine="851"/>
        <w:jc w:val="both"/>
        <w:rPr>
          <w:rFonts w:ascii="Times New Roman" w:hAnsi="Times New Roman" w:cs="Times New Roman"/>
          <w:sz w:val="24"/>
        </w:rPr>
      </w:pPr>
      <w:r w:rsidRPr="00FA1531">
        <w:rPr>
          <w:rFonts w:ascii="Times New Roman" w:hAnsi="Times New Roman" w:cs="Times New Roman"/>
          <w:sz w:val="24"/>
        </w:rPr>
        <w:t>Prekių techninė specifikacija pateikiama Sutarties  priede Nr. 1.</w:t>
      </w:r>
    </w:p>
    <w:p w:rsidR="002F3F1B" w:rsidRPr="002B118E" w:rsidRDefault="002F3F1B" w:rsidP="002F3F1B">
      <w:pPr>
        <w:tabs>
          <w:tab w:val="left" w:pos="1134"/>
        </w:tabs>
        <w:ind w:firstLine="851"/>
        <w:jc w:val="both"/>
        <w:rPr>
          <w:rFonts w:ascii="Times New Roman" w:hAnsi="Times New Roman" w:cs="Times New Roman"/>
          <w:sz w:val="24"/>
        </w:rPr>
      </w:pPr>
      <w:r w:rsidRPr="002B118E">
        <w:rPr>
          <w:rFonts w:ascii="Times New Roman" w:hAnsi="Times New Roman" w:cs="Times New Roman"/>
          <w:sz w:val="24"/>
        </w:rPr>
        <w:t>1.2. Tiekėjas</w:t>
      </w:r>
      <w:r w:rsidRPr="002B118E">
        <w:rPr>
          <w:rFonts w:ascii="Times New Roman" w:hAnsi="Times New Roman" w:cs="Times New Roman"/>
          <w:i/>
          <w:sz w:val="24"/>
        </w:rPr>
        <w:t xml:space="preserve"> </w:t>
      </w:r>
      <w:r w:rsidRPr="002B118E">
        <w:rPr>
          <w:rFonts w:ascii="Times New Roman" w:hAnsi="Times New Roman" w:cs="Times New Roman"/>
          <w:sz w:val="24"/>
        </w:rPr>
        <w:t>įsipareigoja perduoti Pirkėjui nuosavybės teise Sutarties 1.1 papunktyje nurodytas Prekes, o Pirkėjas įsipareigoja priimti tvarkingas ir kokybiškas Prekes ir sumokėti Tiekėjui Sutarties kainą Sutartyje numatytomis sąlygomis ir terminais.</w:t>
      </w:r>
    </w:p>
    <w:p w:rsidR="002F3F1B" w:rsidRDefault="002F3F1B" w:rsidP="002F3F1B">
      <w:pPr>
        <w:tabs>
          <w:tab w:val="left" w:pos="1276"/>
        </w:tabs>
        <w:ind w:firstLine="851"/>
        <w:jc w:val="both"/>
        <w:rPr>
          <w:rFonts w:ascii="Times New Roman" w:hAnsi="Times New Roman" w:cs="Times New Roman"/>
          <w:sz w:val="24"/>
        </w:rPr>
      </w:pPr>
      <w:r w:rsidRPr="002B118E">
        <w:rPr>
          <w:rFonts w:ascii="Times New Roman" w:hAnsi="Times New Roman" w:cs="Times New Roman"/>
          <w:sz w:val="24"/>
        </w:rPr>
        <w:t xml:space="preserve">1.3. Atsiradus nenumatytoms, nuo šalių valios nepriklausančioms aplinkybėms </w:t>
      </w:r>
      <w:r w:rsidRPr="002B118E">
        <w:rPr>
          <w:rFonts w:ascii="Times New Roman" w:hAnsi="Times New Roman" w:cs="Times New Roman"/>
          <w:i/>
          <w:sz w:val="24"/>
        </w:rPr>
        <w:t>(pavyzdžiui, Prekės tapo nebegaminamos</w:t>
      </w:r>
      <w:r w:rsidRPr="002B118E">
        <w:rPr>
          <w:rFonts w:ascii="Times New Roman" w:hAnsi="Times New Roman" w:cs="Times New Roman"/>
          <w:sz w:val="24"/>
          <w:szCs w:val="20"/>
        </w:rPr>
        <w:t xml:space="preserve"> </w:t>
      </w:r>
      <w:r w:rsidRPr="002B118E">
        <w:rPr>
          <w:rFonts w:ascii="Times New Roman" w:hAnsi="Times New Roman" w:cs="Times New Roman"/>
          <w:i/>
          <w:sz w:val="24"/>
          <w:szCs w:val="20"/>
        </w:rPr>
        <w:t>ar Prekės negalima įsigyti rinkoje</w:t>
      </w:r>
      <w:r w:rsidRPr="002B118E">
        <w:rPr>
          <w:rFonts w:ascii="Times New Roman" w:hAnsi="Times New Roman" w:cs="Times New Roman"/>
          <w:i/>
          <w:sz w:val="24"/>
        </w:rPr>
        <w:t>)</w:t>
      </w:r>
      <w:r w:rsidRPr="002B118E">
        <w:rPr>
          <w:rFonts w:ascii="Times New Roman" w:hAnsi="Times New Roman" w:cs="Times New Roman"/>
          <w:sz w:val="24"/>
        </w:rPr>
        <w:t xml:space="preserve">, kurių šalys negalėjo numatyti pasirašydamos Sutartį, Tiekėjas negali pristatyti Sutarties 1.1 papunktyje nurodyto modelio Prekės,  Pirkėjui raštu išreiškus sutikimą, nekeičiant Tiekėjo pasiūlyme nurodytos Prekės kainos, Tiekėjas gali pristatyti kito modelio, Sutarties  priede Nr. 1 „Techninė specifikacija“ įtvirtintus reikalavimus atitinkančią ir ne blogesnių nei pasiūlyme nurodytoji techninių charakteristikų Prekę. </w:t>
      </w:r>
    </w:p>
    <w:p w:rsidR="002F3F1B" w:rsidRPr="00E47500" w:rsidRDefault="002F3F1B" w:rsidP="002F3F1B">
      <w:pPr>
        <w:tabs>
          <w:tab w:val="left" w:pos="720"/>
          <w:tab w:val="left" w:pos="851"/>
          <w:tab w:val="left" w:pos="1134"/>
          <w:tab w:val="left" w:pos="1418"/>
        </w:tabs>
        <w:ind w:firstLine="709"/>
        <w:jc w:val="both"/>
        <w:rPr>
          <w:rFonts w:ascii="Times New Roman" w:hAnsi="Times New Roman" w:cs="Times New Roman"/>
          <w:color w:val="000000"/>
          <w:sz w:val="24"/>
        </w:rPr>
      </w:pPr>
      <w:r w:rsidRPr="00E47500">
        <w:rPr>
          <w:rFonts w:ascii="Times New Roman" w:hAnsi="Times New Roman" w:cs="Times New Roman"/>
          <w:sz w:val="24"/>
        </w:rPr>
        <w:t xml:space="preserve">Pirkėjas, </w:t>
      </w:r>
      <w:r w:rsidRPr="00E47500">
        <w:rPr>
          <w:rFonts w:ascii="Times New Roman" w:hAnsi="Times New Roman" w:cs="Times New Roman"/>
          <w:color w:val="000000"/>
          <w:sz w:val="24"/>
        </w:rPr>
        <w:t xml:space="preserve">esant poreikiui, gali įsigyti prekių ir (ar) paslaugų sąraše nenurodytų, tačiau su pirkimo objektu susijusių prekių ir (ar) paslaugų neviršijant 10 procentų pradinės sutarties vertės. Už prekių ir (ar) paslaugų sąraše nenurodytas, tačiau su pirkimo objektu susijusias prekes ir (ar) paslaugas bus apmokėta ne didesnėmis nei užsakymo dieną tiekėjo prekybos vietoje, kataloge ar interneto svetainėje nurodytomis galiojančiomis šių prekių ir (ar) paslaugų kainomis arba, jei tokios kainos neskelbiamos, tiekėjo pasiūlytomis, konkurencingomis ir rinką atitinkančiomis kainomis. </w:t>
      </w:r>
    </w:p>
    <w:p w:rsidR="002F3F1B" w:rsidRPr="002B118E" w:rsidRDefault="002F3F1B" w:rsidP="002F3F1B">
      <w:pPr>
        <w:tabs>
          <w:tab w:val="left" w:pos="1134"/>
        </w:tabs>
        <w:ind w:firstLine="851"/>
        <w:jc w:val="both"/>
        <w:rPr>
          <w:rFonts w:ascii="Times New Roman" w:hAnsi="Times New Roman" w:cs="Times New Roman"/>
          <w:sz w:val="24"/>
        </w:rPr>
      </w:pPr>
      <w:r w:rsidRPr="002B118E">
        <w:rPr>
          <w:rFonts w:ascii="Times New Roman" w:hAnsi="Times New Roman" w:cs="Times New Roman"/>
          <w:sz w:val="24"/>
        </w:rPr>
        <w:t>1.4. Bendro viešųjų pirkimų žodyno (BVPŽ) kodas – 35125000-6 (Stebėjimo sistema).</w:t>
      </w:r>
    </w:p>
    <w:p w:rsidR="002F3F1B" w:rsidRPr="002B118E" w:rsidRDefault="002F3F1B" w:rsidP="002F3F1B">
      <w:pPr>
        <w:ind w:firstLine="0"/>
        <w:jc w:val="center"/>
        <w:rPr>
          <w:rFonts w:ascii="Times New Roman" w:hAnsi="Times New Roman" w:cs="Times New Roman"/>
          <w:b/>
          <w:sz w:val="24"/>
        </w:rPr>
      </w:pPr>
    </w:p>
    <w:p w:rsidR="002F3F1B" w:rsidRPr="002B118E" w:rsidRDefault="002F3F1B" w:rsidP="002F3F1B">
      <w:pPr>
        <w:ind w:firstLine="0"/>
        <w:jc w:val="center"/>
        <w:rPr>
          <w:rFonts w:ascii="Times New Roman" w:hAnsi="Times New Roman" w:cs="Times New Roman"/>
          <w:b/>
          <w:sz w:val="24"/>
        </w:rPr>
      </w:pPr>
      <w:r w:rsidRPr="002B118E">
        <w:rPr>
          <w:rFonts w:ascii="Times New Roman" w:hAnsi="Times New Roman" w:cs="Times New Roman"/>
          <w:b/>
          <w:sz w:val="24"/>
        </w:rPr>
        <w:t>II SKYRIUS</w:t>
      </w:r>
      <w:r w:rsidRPr="002B118E">
        <w:rPr>
          <w:rFonts w:ascii="Times New Roman" w:hAnsi="Times New Roman" w:cs="Times New Roman"/>
          <w:b/>
          <w:sz w:val="24"/>
        </w:rPr>
        <w:br/>
        <w:t xml:space="preserve"> SUTARTIES GALIOJIMAS, VYKDYMO TERMINAI</w:t>
      </w:r>
    </w:p>
    <w:p w:rsidR="002F3F1B" w:rsidRPr="002B118E" w:rsidRDefault="002F3F1B" w:rsidP="002F3F1B">
      <w:pPr>
        <w:ind w:firstLine="851"/>
        <w:jc w:val="both"/>
        <w:rPr>
          <w:rFonts w:ascii="Times New Roman" w:hAnsi="Times New Roman" w:cs="Times New Roman"/>
          <w:sz w:val="24"/>
        </w:rPr>
      </w:pPr>
    </w:p>
    <w:p w:rsidR="002F3F1B" w:rsidRPr="002B118E" w:rsidRDefault="002F3F1B" w:rsidP="002F3F1B">
      <w:pPr>
        <w:ind w:firstLine="851"/>
        <w:jc w:val="both"/>
        <w:rPr>
          <w:rFonts w:ascii="Times New Roman" w:hAnsi="Times New Roman" w:cs="Times New Roman"/>
          <w:sz w:val="24"/>
        </w:rPr>
      </w:pPr>
      <w:r w:rsidRPr="002B118E">
        <w:rPr>
          <w:rFonts w:ascii="Times New Roman" w:hAnsi="Times New Roman" w:cs="Times New Roman"/>
          <w:sz w:val="24"/>
        </w:rPr>
        <w:t>2.1. Sistemos įrengimo terminai:</w:t>
      </w:r>
    </w:p>
    <w:p w:rsidR="002F3F1B" w:rsidRPr="002B118E" w:rsidRDefault="002F3F1B" w:rsidP="002F3F1B">
      <w:pPr>
        <w:ind w:firstLine="851"/>
        <w:jc w:val="both"/>
        <w:rPr>
          <w:rFonts w:ascii="Times New Roman" w:hAnsi="Times New Roman" w:cs="Times New Roman"/>
          <w:b/>
          <w:sz w:val="24"/>
        </w:rPr>
      </w:pPr>
      <w:r w:rsidRPr="002B118E">
        <w:rPr>
          <w:rFonts w:ascii="Times New Roman" w:hAnsi="Times New Roman" w:cs="Times New Roman"/>
          <w:sz w:val="24"/>
        </w:rPr>
        <w:t xml:space="preserve">2.1.1. Tiekėjas Pirkėjui per 1 mėn. nuo sutarties įsigaliojimo dienos pateikia suderintą su Pirkėju darbų grafiką (toliau – grafikas), kuriame nurodoma darbų/prekių atlikimo/pristatymo terminai reikalingi sistemos įdiegimui/pridavimui. </w:t>
      </w:r>
    </w:p>
    <w:p w:rsidR="002F3F1B" w:rsidRPr="002B118E" w:rsidRDefault="002F3F1B" w:rsidP="002F3F1B">
      <w:pPr>
        <w:ind w:firstLine="851"/>
        <w:jc w:val="both"/>
        <w:rPr>
          <w:rFonts w:ascii="Times New Roman" w:hAnsi="Times New Roman" w:cs="Times New Roman"/>
          <w:sz w:val="24"/>
        </w:rPr>
      </w:pPr>
      <w:r w:rsidRPr="002B118E">
        <w:rPr>
          <w:rFonts w:ascii="Times New Roman" w:hAnsi="Times New Roman" w:cs="Times New Roman"/>
          <w:sz w:val="24"/>
        </w:rPr>
        <w:t xml:space="preserve">2.1.2. Sistema turi būti suprojektuota ir suderinta su Pirkėjo įgaliotais darbuotojais ne </w:t>
      </w:r>
      <w:r w:rsidRPr="002B118E">
        <w:rPr>
          <w:rFonts w:ascii="Times New Roman" w:hAnsi="Times New Roman" w:cs="Times New Roman"/>
          <w:sz w:val="24"/>
        </w:rPr>
        <w:lastRenderedPageBreak/>
        <w:t xml:space="preserve">vėliau kaip per </w:t>
      </w:r>
      <w:r>
        <w:rPr>
          <w:rFonts w:ascii="Times New Roman" w:hAnsi="Times New Roman" w:cs="Times New Roman"/>
          <w:sz w:val="24"/>
        </w:rPr>
        <w:t>3</w:t>
      </w:r>
      <w:r w:rsidRPr="002B118E">
        <w:rPr>
          <w:rFonts w:ascii="Times New Roman" w:hAnsi="Times New Roman" w:cs="Times New Roman"/>
          <w:sz w:val="24"/>
        </w:rPr>
        <w:t xml:space="preserve"> mėn.,</w:t>
      </w:r>
      <w:r w:rsidRPr="002B118E">
        <w:rPr>
          <w:rFonts w:ascii="Times New Roman" w:hAnsi="Times New Roman" w:cs="Times New Roman"/>
          <w:color w:val="FF0000"/>
          <w:sz w:val="24"/>
        </w:rPr>
        <w:t xml:space="preserve"> </w:t>
      </w:r>
      <w:r w:rsidRPr="002B118E">
        <w:rPr>
          <w:rFonts w:ascii="Times New Roman" w:hAnsi="Times New Roman" w:cs="Times New Roman"/>
          <w:sz w:val="24"/>
        </w:rPr>
        <w:t>nuo Sutarties įsigaliojimo dienos;</w:t>
      </w:r>
    </w:p>
    <w:p w:rsidR="002F3F1B" w:rsidRPr="002B118E" w:rsidRDefault="002F3F1B" w:rsidP="002F3F1B">
      <w:pPr>
        <w:widowControl/>
        <w:ind w:firstLine="851"/>
        <w:jc w:val="both"/>
        <w:rPr>
          <w:rFonts w:ascii="Times New Roman" w:hAnsi="Times New Roman" w:cs="Times New Roman"/>
          <w:sz w:val="24"/>
        </w:rPr>
      </w:pPr>
      <w:r w:rsidRPr="002B118E">
        <w:rPr>
          <w:rFonts w:ascii="Times New Roman" w:hAnsi="Times New Roman" w:cs="Times New Roman"/>
          <w:sz w:val="24"/>
        </w:rPr>
        <w:t>2.1.3. Sistema turi veikti ir būti priduota Pirkėjui, sudarytai priėmimo – perdavimo komisijai bei apmokyti Pirkėjo darbuotojai</w:t>
      </w:r>
      <w:r>
        <w:rPr>
          <w:rFonts w:ascii="Times New Roman" w:hAnsi="Times New Roman" w:cs="Times New Roman"/>
          <w:sz w:val="24"/>
        </w:rPr>
        <w:t xml:space="preserve"> </w:t>
      </w:r>
      <w:r w:rsidRPr="008E7582">
        <w:rPr>
          <w:rFonts w:ascii="Times New Roman" w:hAnsi="Times New Roman" w:cs="Times New Roman"/>
          <w:sz w:val="24"/>
        </w:rPr>
        <w:t xml:space="preserve">iki </w:t>
      </w:r>
      <w:r w:rsidRPr="008E7582">
        <w:rPr>
          <w:rFonts w:ascii="Times New Roman" w:hAnsi="Times New Roman"/>
          <w:sz w:val="24"/>
        </w:rPr>
        <w:t xml:space="preserve">2020 m. </w:t>
      </w:r>
      <w:r>
        <w:rPr>
          <w:rFonts w:ascii="Times New Roman" w:hAnsi="Times New Roman"/>
          <w:sz w:val="24"/>
        </w:rPr>
        <w:t>gruodžio</w:t>
      </w:r>
      <w:r w:rsidRPr="008E7582">
        <w:rPr>
          <w:rFonts w:ascii="Times New Roman" w:hAnsi="Times New Roman"/>
          <w:sz w:val="24"/>
        </w:rPr>
        <w:t xml:space="preserve"> </w:t>
      </w:r>
      <w:r>
        <w:rPr>
          <w:rFonts w:ascii="Times New Roman" w:hAnsi="Times New Roman"/>
          <w:sz w:val="24"/>
        </w:rPr>
        <w:t>15</w:t>
      </w:r>
      <w:r w:rsidRPr="008E7582">
        <w:rPr>
          <w:rFonts w:ascii="Times New Roman" w:hAnsi="Times New Roman"/>
          <w:sz w:val="24"/>
        </w:rPr>
        <w:t xml:space="preserve"> d.</w:t>
      </w:r>
      <w:r w:rsidRPr="002B118E">
        <w:rPr>
          <w:rFonts w:ascii="Times New Roman" w:hAnsi="Times New Roman" w:cs="Times New Roman"/>
          <w:sz w:val="24"/>
        </w:rPr>
        <w:t xml:space="preserve"> </w:t>
      </w:r>
    </w:p>
    <w:p w:rsidR="002F3F1B" w:rsidRPr="008E7582" w:rsidRDefault="002F3F1B" w:rsidP="002F3F1B">
      <w:pPr>
        <w:ind w:left="851" w:firstLine="0"/>
        <w:jc w:val="both"/>
        <w:rPr>
          <w:rFonts w:ascii="Times New Roman" w:hAnsi="Times New Roman"/>
          <w:sz w:val="24"/>
        </w:rPr>
      </w:pPr>
      <w:r w:rsidRPr="008E7582">
        <w:rPr>
          <w:rFonts w:ascii="Times New Roman" w:hAnsi="Times New Roman" w:cs="Times New Roman"/>
          <w:sz w:val="24"/>
        </w:rPr>
        <w:t xml:space="preserve">2.2. </w:t>
      </w:r>
      <w:r w:rsidRPr="008E7582">
        <w:rPr>
          <w:rFonts w:ascii="Times New Roman" w:hAnsi="Times New Roman"/>
          <w:sz w:val="24"/>
        </w:rPr>
        <w:t>Numatytas tiekėjo sutartinių įsipareigojimų įvykdymo terminas nepratęsiamas.</w:t>
      </w:r>
    </w:p>
    <w:p w:rsidR="002F3F1B" w:rsidRPr="002B118E" w:rsidRDefault="002F3F1B" w:rsidP="002F3F1B">
      <w:pPr>
        <w:tabs>
          <w:tab w:val="left" w:pos="1134"/>
        </w:tabs>
        <w:ind w:firstLine="851"/>
        <w:jc w:val="both"/>
        <w:rPr>
          <w:rFonts w:ascii="Times New Roman" w:hAnsi="Times New Roman" w:cs="Times New Roman"/>
          <w:sz w:val="24"/>
        </w:rPr>
      </w:pPr>
      <w:r w:rsidRPr="002B118E">
        <w:rPr>
          <w:rFonts w:ascii="Times New Roman" w:hAnsi="Times New Roman" w:cs="Times New Roman"/>
          <w:sz w:val="24"/>
        </w:rPr>
        <w:t xml:space="preserve">2.3. Sutartis įsigalioja nuo tada, kai Tiekėjas pateikia Sutarties įvykdymo užtikrinimą ir galioja kol šalys susitaria ją nutraukti arba kol Sutarties galiojimas pasibaigia, nutraukiama įstatymu ar šioje Sutartyje nustatytais atvejais.  </w:t>
      </w:r>
    </w:p>
    <w:p w:rsidR="002F3F1B" w:rsidRPr="002B118E" w:rsidRDefault="002F3F1B" w:rsidP="002F3F1B">
      <w:pPr>
        <w:tabs>
          <w:tab w:val="left" w:pos="1134"/>
        </w:tabs>
        <w:ind w:firstLine="851"/>
        <w:jc w:val="both"/>
        <w:rPr>
          <w:rFonts w:ascii="Times New Roman" w:hAnsi="Times New Roman" w:cs="Times New Roman"/>
          <w:sz w:val="24"/>
        </w:rPr>
      </w:pPr>
    </w:p>
    <w:p w:rsidR="002F3F1B" w:rsidRPr="002B118E" w:rsidRDefault="002F3F1B" w:rsidP="002F3F1B">
      <w:pPr>
        <w:ind w:firstLine="0"/>
        <w:jc w:val="center"/>
        <w:rPr>
          <w:rFonts w:ascii="Times New Roman" w:hAnsi="Times New Roman" w:cs="Times New Roman"/>
          <w:b/>
          <w:sz w:val="24"/>
        </w:rPr>
      </w:pPr>
      <w:r w:rsidRPr="002B118E">
        <w:rPr>
          <w:rFonts w:ascii="Times New Roman" w:hAnsi="Times New Roman" w:cs="Times New Roman"/>
          <w:b/>
          <w:sz w:val="24"/>
        </w:rPr>
        <w:t>III SKYRIUS</w:t>
      </w:r>
    </w:p>
    <w:p w:rsidR="002F3F1B" w:rsidRPr="002B118E" w:rsidRDefault="002F3F1B" w:rsidP="002F3F1B">
      <w:pPr>
        <w:ind w:firstLine="0"/>
        <w:jc w:val="center"/>
        <w:rPr>
          <w:rFonts w:ascii="Times New Roman" w:hAnsi="Times New Roman" w:cs="Times New Roman"/>
          <w:b/>
          <w:sz w:val="24"/>
        </w:rPr>
      </w:pPr>
      <w:r w:rsidRPr="002B118E">
        <w:rPr>
          <w:rFonts w:ascii="Times New Roman" w:hAnsi="Times New Roman" w:cs="Times New Roman"/>
          <w:b/>
          <w:sz w:val="24"/>
        </w:rPr>
        <w:t>SUTARTIES KAINA IR ATSISKAITYMO TVARKA</w:t>
      </w:r>
    </w:p>
    <w:p w:rsidR="002F3F1B" w:rsidRPr="002B118E" w:rsidRDefault="002F3F1B" w:rsidP="002F3F1B">
      <w:pPr>
        <w:ind w:firstLine="851"/>
        <w:jc w:val="center"/>
        <w:rPr>
          <w:rFonts w:ascii="Times New Roman" w:hAnsi="Times New Roman" w:cs="Times New Roman"/>
          <w:iCs/>
          <w:sz w:val="24"/>
        </w:rPr>
      </w:pPr>
    </w:p>
    <w:p w:rsidR="002F3F1B" w:rsidRPr="002B118E" w:rsidRDefault="002F3F1B" w:rsidP="002F3F1B">
      <w:pPr>
        <w:ind w:firstLine="851"/>
        <w:jc w:val="both"/>
        <w:rPr>
          <w:rFonts w:ascii="Times New Roman" w:hAnsi="Times New Roman" w:cs="Times New Roman"/>
          <w:iCs/>
          <w:sz w:val="24"/>
        </w:rPr>
      </w:pPr>
      <w:r w:rsidRPr="002B118E">
        <w:rPr>
          <w:rFonts w:ascii="Times New Roman" w:hAnsi="Times New Roman" w:cs="Times New Roman"/>
          <w:sz w:val="24"/>
        </w:rPr>
        <w:t>3.1. Perkama ši Sistema (prekės)</w:t>
      </w:r>
      <w:r w:rsidRPr="002B118E">
        <w:rPr>
          <w:rFonts w:ascii="Times New Roman" w:hAnsi="Times New Roman" w:cs="Times New Roman"/>
          <w:iCs/>
          <w:sz w:val="24"/>
        </w:rPr>
        <w:t>:</w:t>
      </w:r>
    </w:p>
    <w:tbl>
      <w:tblPr>
        <w:tblStyle w:val="Lentelstinklelis"/>
        <w:tblW w:w="0" w:type="auto"/>
        <w:tblInd w:w="108" w:type="dxa"/>
        <w:tblLook w:val="04A0"/>
      </w:tblPr>
      <w:tblGrid>
        <w:gridCol w:w="646"/>
        <w:gridCol w:w="4680"/>
        <w:gridCol w:w="1170"/>
        <w:gridCol w:w="1530"/>
        <w:gridCol w:w="1613"/>
      </w:tblGrid>
      <w:tr w:rsidR="002F3F1B" w:rsidRPr="002B118E" w:rsidTr="00146AEF">
        <w:tc>
          <w:tcPr>
            <w:tcW w:w="646" w:type="dxa"/>
          </w:tcPr>
          <w:p w:rsidR="002F3F1B" w:rsidRPr="002B118E" w:rsidRDefault="002F3F1B" w:rsidP="00146AEF">
            <w:pPr>
              <w:ind w:firstLine="0"/>
              <w:jc w:val="center"/>
              <w:rPr>
                <w:rFonts w:ascii="Times New Roman" w:hAnsi="Times New Roman"/>
                <w:color w:val="000000" w:themeColor="text1"/>
              </w:rPr>
            </w:pPr>
            <w:r w:rsidRPr="002B118E">
              <w:rPr>
                <w:rFonts w:ascii="Times New Roman" w:hAnsi="Times New Roman"/>
                <w:color w:val="000000" w:themeColor="text1"/>
                <w:sz w:val="24"/>
              </w:rPr>
              <w:t>Eil. Nr.</w:t>
            </w:r>
          </w:p>
        </w:tc>
        <w:tc>
          <w:tcPr>
            <w:tcW w:w="4680" w:type="dxa"/>
          </w:tcPr>
          <w:p w:rsidR="002F3F1B" w:rsidRPr="002B118E" w:rsidRDefault="002F3F1B" w:rsidP="00146AEF">
            <w:pPr>
              <w:ind w:firstLine="0"/>
              <w:jc w:val="center"/>
              <w:rPr>
                <w:rFonts w:ascii="Times New Roman" w:hAnsi="Times New Roman"/>
                <w:color w:val="000000" w:themeColor="text1"/>
                <w:sz w:val="24"/>
              </w:rPr>
            </w:pPr>
            <w:r w:rsidRPr="002B118E">
              <w:rPr>
                <w:rFonts w:ascii="Times New Roman" w:hAnsi="Times New Roman"/>
                <w:color w:val="000000" w:themeColor="text1"/>
                <w:sz w:val="24"/>
              </w:rPr>
              <w:t>Prekių pavadinimas</w:t>
            </w:r>
          </w:p>
          <w:p w:rsidR="002F3F1B" w:rsidRPr="002B118E" w:rsidRDefault="002F3F1B" w:rsidP="00146AEF">
            <w:pPr>
              <w:ind w:firstLine="0"/>
              <w:jc w:val="center"/>
              <w:rPr>
                <w:rFonts w:ascii="Times New Roman" w:hAnsi="Times New Roman" w:cs="Times New Roman"/>
                <w:b/>
                <w:color w:val="000000" w:themeColor="text1"/>
                <w:sz w:val="24"/>
              </w:rPr>
            </w:pPr>
            <w:r w:rsidRPr="002B118E">
              <w:rPr>
                <w:rFonts w:ascii="Times New Roman" w:hAnsi="Times New Roman" w:cs="Times New Roman"/>
                <w:b/>
                <w:i/>
                <w:color w:val="000000" w:themeColor="text1"/>
                <w:sz w:val="24"/>
              </w:rPr>
              <w:t xml:space="preserve">(nurodomas prekių gamintojo ir modelio pavadinimas)  </w:t>
            </w:r>
          </w:p>
        </w:tc>
        <w:tc>
          <w:tcPr>
            <w:tcW w:w="1170" w:type="dxa"/>
          </w:tcPr>
          <w:p w:rsidR="002F3F1B" w:rsidRPr="002B118E" w:rsidRDefault="002F3F1B" w:rsidP="00146AEF">
            <w:pPr>
              <w:ind w:firstLine="0"/>
              <w:jc w:val="center"/>
              <w:rPr>
                <w:rFonts w:ascii="Times New Roman" w:hAnsi="Times New Roman"/>
                <w:color w:val="000000" w:themeColor="text1"/>
                <w:sz w:val="24"/>
              </w:rPr>
            </w:pPr>
            <w:r w:rsidRPr="002B118E">
              <w:rPr>
                <w:rFonts w:ascii="Times New Roman" w:hAnsi="Times New Roman"/>
                <w:color w:val="000000" w:themeColor="text1"/>
                <w:sz w:val="24"/>
              </w:rPr>
              <w:t>Kiekis,</w:t>
            </w:r>
          </w:p>
          <w:p w:rsidR="002F3F1B" w:rsidRPr="002B118E" w:rsidRDefault="002F3F1B" w:rsidP="00146AEF">
            <w:pPr>
              <w:ind w:firstLine="0"/>
              <w:jc w:val="center"/>
              <w:rPr>
                <w:rFonts w:ascii="Times New Roman" w:hAnsi="Times New Roman"/>
                <w:color w:val="000000" w:themeColor="text1"/>
              </w:rPr>
            </w:pPr>
            <w:r w:rsidRPr="002B118E">
              <w:rPr>
                <w:rFonts w:ascii="Times New Roman" w:hAnsi="Times New Roman"/>
                <w:color w:val="000000" w:themeColor="text1"/>
                <w:sz w:val="24"/>
              </w:rPr>
              <w:t>mato vnt.</w:t>
            </w:r>
          </w:p>
        </w:tc>
        <w:tc>
          <w:tcPr>
            <w:tcW w:w="1530" w:type="dxa"/>
          </w:tcPr>
          <w:p w:rsidR="002F3F1B" w:rsidRPr="002B118E" w:rsidRDefault="002F3F1B" w:rsidP="00146AEF">
            <w:pPr>
              <w:ind w:firstLine="0"/>
              <w:jc w:val="center"/>
              <w:rPr>
                <w:rFonts w:ascii="Times New Roman" w:hAnsi="Times New Roman"/>
                <w:color w:val="000000" w:themeColor="text1"/>
                <w:sz w:val="24"/>
              </w:rPr>
            </w:pPr>
            <w:r w:rsidRPr="002B118E">
              <w:rPr>
                <w:rFonts w:ascii="Times New Roman" w:hAnsi="Times New Roman"/>
                <w:color w:val="000000" w:themeColor="text1"/>
                <w:sz w:val="24"/>
              </w:rPr>
              <w:t>Vieneto kaina</w:t>
            </w:r>
          </w:p>
          <w:p w:rsidR="002F3F1B" w:rsidRPr="002B118E" w:rsidRDefault="002F3F1B" w:rsidP="00146AEF">
            <w:pPr>
              <w:ind w:firstLine="0"/>
              <w:jc w:val="center"/>
              <w:rPr>
                <w:rFonts w:ascii="Times New Roman" w:hAnsi="Times New Roman"/>
                <w:color w:val="000000" w:themeColor="text1"/>
              </w:rPr>
            </w:pPr>
            <w:r w:rsidRPr="002B118E">
              <w:rPr>
                <w:rFonts w:ascii="Times New Roman" w:hAnsi="Times New Roman"/>
                <w:color w:val="000000" w:themeColor="text1"/>
                <w:sz w:val="24"/>
              </w:rPr>
              <w:t xml:space="preserve">(be PVM) </w:t>
            </w:r>
            <w:proofErr w:type="spellStart"/>
            <w:r w:rsidRPr="002B118E">
              <w:rPr>
                <w:rFonts w:ascii="Times New Roman" w:hAnsi="Times New Roman"/>
                <w:color w:val="000000" w:themeColor="text1"/>
                <w:sz w:val="24"/>
              </w:rPr>
              <w:t>Eur</w:t>
            </w:r>
            <w:proofErr w:type="spellEnd"/>
          </w:p>
        </w:tc>
        <w:tc>
          <w:tcPr>
            <w:tcW w:w="1613" w:type="dxa"/>
          </w:tcPr>
          <w:p w:rsidR="002F3F1B" w:rsidRDefault="002F3F1B" w:rsidP="00146AEF">
            <w:pPr>
              <w:ind w:firstLine="0"/>
              <w:jc w:val="center"/>
              <w:rPr>
                <w:rFonts w:ascii="Times New Roman" w:hAnsi="Times New Roman"/>
                <w:color w:val="000000" w:themeColor="text1"/>
                <w:sz w:val="24"/>
              </w:rPr>
            </w:pPr>
            <w:r w:rsidRPr="002B118E">
              <w:rPr>
                <w:rFonts w:ascii="Times New Roman" w:hAnsi="Times New Roman"/>
                <w:color w:val="000000" w:themeColor="text1"/>
                <w:sz w:val="24"/>
              </w:rPr>
              <w:t>Suma</w:t>
            </w:r>
          </w:p>
          <w:p w:rsidR="002F3F1B" w:rsidRPr="002B118E" w:rsidRDefault="002F3F1B" w:rsidP="00146AEF">
            <w:pPr>
              <w:ind w:firstLine="0"/>
              <w:jc w:val="center"/>
              <w:rPr>
                <w:rFonts w:ascii="Times New Roman" w:hAnsi="Times New Roman"/>
                <w:color w:val="000000" w:themeColor="text1"/>
                <w:sz w:val="24"/>
                <w:vertAlign w:val="superscript"/>
              </w:rPr>
            </w:pPr>
            <w:r w:rsidRPr="002B118E">
              <w:rPr>
                <w:rFonts w:ascii="Times New Roman" w:hAnsi="Times New Roman"/>
                <w:color w:val="000000" w:themeColor="text1"/>
                <w:sz w:val="24"/>
              </w:rPr>
              <w:t xml:space="preserve"> (be PVM)</w:t>
            </w:r>
          </w:p>
          <w:p w:rsidR="002F3F1B" w:rsidRPr="002B118E" w:rsidRDefault="002F3F1B" w:rsidP="00146AEF">
            <w:pPr>
              <w:ind w:firstLine="0"/>
              <w:jc w:val="center"/>
              <w:rPr>
                <w:rFonts w:ascii="Times New Roman" w:hAnsi="Times New Roman"/>
                <w:color w:val="000000" w:themeColor="text1"/>
              </w:rPr>
            </w:pPr>
            <w:proofErr w:type="spellStart"/>
            <w:r w:rsidRPr="002B118E">
              <w:rPr>
                <w:rFonts w:ascii="Times New Roman" w:hAnsi="Times New Roman"/>
                <w:color w:val="000000" w:themeColor="text1"/>
                <w:sz w:val="24"/>
              </w:rPr>
              <w:t>Eur</w:t>
            </w:r>
            <w:proofErr w:type="spellEnd"/>
          </w:p>
        </w:tc>
      </w:tr>
      <w:tr w:rsidR="009D4B99" w:rsidRPr="0015184C" w:rsidTr="00146AEF">
        <w:tc>
          <w:tcPr>
            <w:tcW w:w="646" w:type="dxa"/>
          </w:tcPr>
          <w:p w:rsidR="009D4B99" w:rsidRPr="00085555" w:rsidRDefault="009D4B99" w:rsidP="003A374A">
            <w:pPr>
              <w:ind w:firstLine="0"/>
              <w:rPr>
                <w:rFonts w:ascii="Times New Roman" w:hAnsi="Times New Roman" w:cs="Times New Roman"/>
                <w:color w:val="000000" w:themeColor="text1"/>
                <w:sz w:val="24"/>
              </w:rPr>
            </w:pPr>
            <w:r w:rsidRPr="00085555">
              <w:rPr>
                <w:rFonts w:ascii="Times New Roman" w:hAnsi="Times New Roman" w:cs="Times New Roman"/>
                <w:color w:val="000000" w:themeColor="text1"/>
                <w:sz w:val="24"/>
              </w:rPr>
              <w:t>1.</w:t>
            </w:r>
          </w:p>
          <w:p w:rsidR="009D4B99" w:rsidRPr="00085555" w:rsidRDefault="009D4B99" w:rsidP="003A374A">
            <w:pPr>
              <w:ind w:firstLine="0"/>
              <w:rPr>
                <w:rFonts w:ascii="Times New Roman" w:hAnsi="Times New Roman" w:cs="Times New Roman"/>
                <w:color w:val="000000" w:themeColor="text1"/>
                <w:sz w:val="24"/>
              </w:rPr>
            </w:pPr>
          </w:p>
        </w:tc>
        <w:tc>
          <w:tcPr>
            <w:tcW w:w="4680" w:type="dxa"/>
          </w:tcPr>
          <w:p w:rsidR="009D4B99" w:rsidRPr="00085555" w:rsidRDefault="009D4B99" w:rsidP="003A374A">
            <w:pPr>
              <w:ind w:firstLine="0"/>
              <w:jc w:val="both"/>
              <w:rPr>
                <w:rFonts w:ascii="Times New Roman" w:hAnsi="Times New Roman" w:cs="Times New Roman"/>
                <w:color w:val="000000" w:themeColor="text1"/>
                <w:sz w:val="24"/>
              </w:rPr>
            </w:pPr>
            <w:r w:rsidRPr="00085555">
              <w:rPr>
                <w:rFonts w:ascii="Times New Roman" w:hAnsi="Times New Roman" w:cs="Times New Roman"/>
                <w:color w:val="000000" w:themeColor="text1"/>
                <w:sz w:val="24"/>
              </w:rPr>
              <w:t>Stacionari vaizdo kamera su objektyvu ir apsauginiu gaubtu</w:t>
            </w:r>
          </w:p>
        </w:tc>
        <w:tc>
          <w:tcPr>
            <w:tcW w:w="1170" w:type="dxa"/>
          </w:tcPr>
          <w:p w:rsidR="009D4B99" w:rsidRPr="00085555" w:rsidRDefault="009D4B99" w:rsidP="003A374A">
            <w:pPr>
              <w:ind w:left="-87" w:right="-101" w:firstLine="0"/>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350 </w:t>
            </w:r>
            <w:proofErr w:type="spellStart"/>
            <w:r>
              <w:rPr>
                <w:rFonts w:ascii="Times New Roman" w:hAnsi="Times New Roman" w:cs="Times New Roman"/>
                <w:color w:val="000000" w:themeColor="text1"/>
                <w:sz w:val="24"/>
              </w:rPr>
              <w:t>kompl</w:t>
            </w:r>
            <w:proofErr w:type="spellEnd"/>
            <w:r>
              <w:rPr>
                <w:rFonts w:ascii="Times New Roman" w:hAnsi="Times New Roman" w:cs="Times New Roman"/>
                <w:color w:val="000000" w:themeColor="text1"/>
                <w:sz w:val="24"/>
              </w:rPr>
              <w:t>.</w:t>
            </w:r>
          </w:p>
        </w:tc>
        <w:tc>
          <w:tcPr>
            <w:tcW w:w="1530" w:type="dxa"/>
          </w:tcPr>
          <w:p w:rsidR="009D4B99" w:rsidRPr="00D462B3" w:rsidRDefault="009D4B99" w:rsidP="003A374A">
            <w:pPr>
              <w:ind w:left="-87" w:right="-101" w:firstLine="0"/>
              <w:jc w:val="center"/>
              <w:rPr>
                <w:rFonts w:ascii="Times New Roman" w:hAnsi="Times New Roman" w:cs="Times New Roman"/>
                <w:color w:val="000000" w:themeColor="text1"/>
                <w:sz w:val="24"/>
              </w:rPr>
            </w:pPr>
            <w:r w:rsidRPr="00D462B3">
              <w:rPr>
                <w:rFonts w:ascii="Times New Roman" w:hAnsi="Times New Roman" w:cs="Times New Roman"/>
                <w:color w:val="000000" w:themeColor="text1"/>
                <w:sz w:val="24"/>
              </w:rPr>
              <w:t>902,18</w:t>
            </w:r>
          </w:p>
        </w:tc>
        <w:tc>
          <w:tcPr>
            <w:tcW w:w="1613" w:type="dxa"/>
          </w:tcPr>
          <w:p w:rsidR="009D4B99" w:rsidRPr="00D462B3" w:rsidRDefault="009D4B99" w:rsidP="003A374A">
            <w:pPr>
              <w:ind w:left="-87" w:right="-101" w:firstLine="0"/>
              <w:jc w:val="center"/>
              <w:rPr>
                <w:rFonts w:ascii="Times New Roman" w:hAnsi="Times New Roman" w:cs="Times New Roman"/>
                <w:color w:val="000000" w:themeColor="text1"/>
                <w:sz w:val="24"/>
              </w:rPr>
            </w:pPr>
            <w:r w:rsidRPr="00D462B3">
              <w:rPr>
                <w:rFonts w:ascii="Times New Roman" w:hAnsi="Times New Roman" w:cs="Times New Roman"/>
                <w:color w:val="000000" w:themeColor="text1"/>
                <w:sz w:val="24"/>
              </w:rPr>
              <w:t>315 763,00</w:t>
            </w:r>
          </w:p>
        </w:tc>
      </w:tr>
      <w:tr w:rsidR="009D4B99" w:rsidRPr="0015184C" w:rsidTr="00146AEF">
        <w:tc>
          <w:tcPr>
            <w:tcW w:w="646" w:type="dxa"/>
          </w:tcPr>
          <w:p w:rsidR="009D4B99" w:rsidRPr="00085555" w:rsidRDefault="009D4B99" w:rsidP="003A374A">
            <w:pPr>
              <w:ind w:firstLine="0"/>
              <w:rPr>
                <w:rFonts w:ascii="Times New Roman" w:hAnsi="Times New Roman" w:cs="Times New Roman"/>
                <w:color w:val="000000" w:themeColor="text1"/>
                <w:sz w:val="24"/>
              </w:rPr>
            </w:pPr>
            <w:r w:rsidRPr="00085555">
              <w:rPr>
                <w:rFonts w:ascii="Times New Roman" w:hAnsi="Times New Roman" w:cs="Times New Roman"/>
                <w:color w:val="000000" w:themeColor="text1"/>
                <w:sz w:val="24"/>
              </w:rPr>
              <w:t>2.</w:t>
            </w:r>
          </w:p>
        </w:tc>
        <w:tc>
          <w:tcPr>
            <w:tcW w:w="4680" w:type="dxa"/>
          </w:tcPr>
          <w:p w:rsidR="009D4B99" w:rsidRPr="00085555" w:rsidRDefault="009D4B99" w:rsidP="003A374A">
            <w:pPr>
              <w:ind w:firstLine="0"/>
              <w:jc w:val="both"/>
              <w:rPr>
                <w:rFonts w:ascii="Times New Roman" w:hAnsi="Times New Roman" w:cs="Times New Roman"/>
                <w:color w:val="000000" w:themeColor="text1"/>
                <w:sz w:val="24"/>
              </w:rPr>
            </w:pPr>
            <w:r w:rsidRPr="00085555">
              <w:rPr>
                <w:rFonts w:ascii="Times New Roman" w:hAnsi="Times New Roman" w:cs="Times New Roman"/>
                <w:color w:val="000000" w:themeColor="text1"/>
                <w:sz w:val="24"/>
              </w:rPr>
              <w:t xml:space="preserve">IR apšvietimo prožektorius </w:t>
            </w:r>
          </w:p>
        </w:tc>
        <w:tc>
          <w:tcPr>
            <w:tcW w:w="1170" w:type="dxa"/>
          </w:tcPr>
          <w:p w:rsidR="009D4B99" w:rsidRPr="00085555" w:rsidRDefault="009D4B99" w:rsidP="003A374A">
            <w:pPr>
              <w:ind w:left="-87" w:right="-101" w:firstLine="0"/>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350 </w:t>
            </w:r>
            <w:proofErr w:type="spellStart"/>
            <w:r>
              <w:rPr>
                <w:rFonts w:ascii="Times New Roman" w:hAnsi="Times New Roman" w:cs="Times New Roman"/>
                <w:color w:val="000000" w:themeColor="text1"/>
                <w:sz w:val="24"/>
              </w:rPr>
              <w:t>kompl</w:t>
            </w:r>
            <w:proofErr w:type="spellEnd"/>
            <w:r>
              <w:rPr>
                <w:rFonts w:ascii="Times New Roman" w:hAnsi="Times New Roman" w:cs="Times New Roman"/>
                <w:color w:val="000000" w:themeColor="text1"/>
                <w:sz w:val="24"/>
              </w:rPr>
              <w:t>.</w:t>
            </w:r>
          </w:p>
        </w:tc>
        <w:tc>
          <w:tcPr>
            <w:tcW w:w="1530" w:type="dxa"/>
          </w:tcPr>
          <w:p w:rsidR="009D4B99" w:rsidRPr="00D462B3" w:rsidRDefault="009D4B99" w:rsidP="003A374A">
            <w:pPr>
              <w:ind w:left="-87" w:right="-101" w:firstLine="0"/>
              <w:jc w:val="center"/>
              <w:rPr>
                <w:rFonts w:ascii="Times New Roman" w:hAnsi="Times New Roman" w:cs="Times New Roman"/>
                <w:color w:val="000000" w:themeColor="text1"/>
                <w:sz w:val="24"/>
              </w:rPr>
            </w:pPr>
            <w:r w:rsidRPr="00D462B3">
              <w:rPr>
                <w:rFonts w:ascii="Times New Roman" w:hAnsi="Times New Roman" w:cs="Times New Roman"/>
                <w:color w:val="000000" w:themeColor="text1"/>
                <w:sz w:val="24"/>
              </w:rPr>
              <w:t>174,72</w:t>
            </w:r>
          </w:p>
        </w:tc>
        <w:tc>
          <w:tcPr>
            <w:tcW w:w="1613" w:type="dxa"/>
          </w:tcPr>
          <w:p w:rsidR="009D4B99" w:rsidRPr="00D462B3" w:rsidRDefault="009D4B99" w:rsidP="003A374A">
            <w:pPr>
              <w:ind w:left="-87" w:right="-101" w:firstLine="0"/>
              <w:jc w:val="center"/>
              <w:rPr>
                <w:rFonts w:ascii="Times New Roman" w:hAnsi="Times New Roman" w:cs="Times New Roman"/>
                <w:color w:val="000000" w:themeColor="text1"/>
                <w:sz w:val="24"/>
              </w:rPr>
            </w:pPr>
            <w:r w:rsidRPr="00D462B3">
              <w:rPr>
                <w:rFonts w:ascii="Times New Roman" w:hAnsi="Times New Roman" w:cs="Times New Roman"/>
                <w:color w:val="000000" w:themeColor="text1"/>
                <w:sz w:val="24"/>
              </w:rPr>
              <w:t>61 152,00</w:t>
            </w:r>
          </w:p>
        </w:tc>
      </w:tr>
      <w:tr w:rsidR="009D4B99" w:rsidRPr="0015184C" w:rsidTr="00146AEF">
        <w:tc>
          <w:tcPr>
            <w:tcW w:w="646" w:type="dxa"/>
          </w:tcPr>
          <w:p w:rsidR="009D4B99" w:rsidRPr="00085555" w:rsidRDefault="009D4B99" w:rsidP="003A374A">
            <w:pPr>
              <w:ind w:firstLine="0"/>
              <w:rPr>
                <w:rFonts w:ascii="Times New Roman" w:hAnsi="Times New Roman" w:cs="Times New Roman"/>
                <w:sz w:val="24"/>
              </w:rPr>
            </w:pPr>
            <w:r w:rsidRPr="00085555">
              <w:rPr>
                <w:rFonts w:ascii="Times New Roman" w:hAnsi="Times New Roman" w:cs="Times New Roman"/>
                <w:sz w:val="24"/>
              </w:rPr>
              <w:t>3.</w:t>
            </w:r>
          </w:p>
        </w:tc>
        <w:tc>
          <w:tcPr>
            <w:tcW w:w="4680" w:type="dxa"/>
          </w:tcPr>
          <w:p w:rsidR="009D4B99" w:rsidRPr="00085555" w:rsidRDefault="009D4B99" w:rsidP="003A374A">
            <w:pPr>
              <w:ind w:firstLine="0"/>
              <w:jc w:val="both"/>
              <w:rPr>
                <w:rFonts w:ascii="Times New Roman" w:hAnsi="Times New Roman" w:cs="Times New Roman"/>
                <w:sz w:val="24"/>
              </w:rPr>
            </w:pPr>
            <w:r w:rsidRPr="00085555">
              <w:rPr>
                <w:rFonts w:ascii="Times New Roman" w:hAnsi="Times New Roman" w:cs="Times New Roman"/>
                <w:sz w:val="24"/>
              </w:rPr>
              <w:t>Operatorių patalpos vaizdo kamera</w:t>
            </w:r>
          </w:p>
        </w:tc>
        <w:tc>
          <w:tcPr>
            <w:tcW w:w="1170" w:type="dxa"/>
          </w:tcPr>
          <w:p w:rsidR="009D4B99" w:rsidRPr="00085555" w:rsidRDefault="009D4B99" w:rsidP="003A374A">
            <w:pPr>
              <w:ind w:left="-87" w:right="-101" w:firstLine="0"/>
              <w:jc w:val="center"/>
              <w:rPr>
                <w:rFonts w:ascii="Times New Roman" w:hAnsi="Times New Roman" w:cs="Times New Roman"/>
                <w:color w:val="000000" w:themeColor="text1"/>
                <w:sz w:val="24"/>
              </w:rPr>
            </w:pPr>
            <w:r w:rsidRPr="00085555">
              <w:rPr>
                <w:rFonts w:ascii="Times New Roman" w:hAnsi="Times New Roman" w:cs="Times New Roman"/>
                <w:color w:val="000000" w:themeColor="text1"/>
                <w:sz w:val="24"/>
              </w:rPr>
              <w:t>2</w:t>
            </w:r>
            <w:r>
              <w:rPr>
                <w:rFonts w:ascii="Times New Roman" w:hAnsi="Times New Roman" w:cs="Times New Roman"/>
                <w:color w:val="000000" w:themeColor="text1"/>
                <w:sz w:val="24"/>
              </w:rPr>
              <w:t xml:space="preserve"> vnt.</w:t>
            </w:r>
          </w:p>
        </w:tc>
        <w:tc>
          <w:tcPr>
            <w:tcW w:w="1530" w:type="dxa"/>
          </w:tcPr>
          <w:p w:rsidR="009D4B99" w:rsidRPr="00D462B3" w:rsidRDefault="009D4B99" w:rsidP="003A374A">
            <w:pPr>
              <w:ind w:left="-87" w:right="-101" w:firstLine="0"/>
              <w:jc w:val="center"/>
              <w:rPr>
                <w:rFonts w:ascii="Times New Roman" w:hAnsi="Times New Roman" w:cs="Times New Roman"/>
                <w:color w:val="000000" w:themeColor="text1"/>
                <w:sz w:val="24"/>
              </w:rPr>
            </w:pPr>
            <w:r w:rsidRPr="00D462B3">
              <w:rPr>
                <w:rFonts w:ascii="Times New Roman" w:hAnsi="Times New Roman" w:cs="Times New Roman"/>
                <w:color w:val="000000" w:themeColor="text1"/>
                <w:sz w:val="24"/>
              </w:rPr>
              <w:t>592,67</w:t>
            </w:r>
          </w:p>
        </w:tc>
        <w:tc>
          <w:tcPr>
            <w:tcW w:w="1613" w:type="dxa"/>
          </w:tcPr>
          <w:p w:rsidR="009D4B99" w:rsidRPr="00D462B3" w:rsidRDefault="009D4B99" w:rsidP="003A374A">
            <w:pPr>
              <w:ind w:left="-87" w:right="-101" w:firstLine="0"/>
              <w:jc w:val="center"/>
              <w:rPr>
                <w:rFonts w:ascii="Times New Roman" w:hAnsi="Times New Roman" w:cs="Times New Roman"/>
                <w:color w:val="000000" w:themeColor="text1"/>
                <w:sz w:val="24"/>
              </w:rPr>
            </w:pPr>
            <w:r w:rsidRPr="00D462B3">
              <w:rPr>
                <w:rFonts w:ascii="Times New Roman" w:hAnsi="Times New Roman" w:cs="Times New Roman"/>
                <w:color w:val="000000" w:themeColor="text1"/>
                <w:sz w:val="24"/>
              </w:rPr>
              <w:t>1 185,34</w:t>
            </w:r>
          </w:p>
        </w:tc>
      </w:tr>
      <w:tr w:rsidR="009D4B99" w:rsidRPr="0015184C" w:rsidTr="00146AEF">
        <w:tc>
          <w:tcPr>
            <w:tcW w:w="646" w:type="dxa"/>
          </w:tcPr>
          <w:p w:rsidR="009D4B99" w:rsidRPr="00085555" w:rsidRDefault="009D4B99" w:rsidP="003A374A">
            <w:pPr>
              <w:ind w:firstLine="0"/>
              <w:rPr>
                <w:rFonts w:ascii="Times New Roman" w:hAnsi="Times New Roman" w:cs="Times New Roman"/>
                <w:sz w:val="24"/>
              </w:rPr>
            </w:pPr>
            <w:r w:rsidRPr="00085555">
              <w:rPr>
                <w:rFonts w:ascii="Times New Roman" w:hAnsi="Times New Roman" w:cs="Times New Roman"/>
                <w:sz w:val="24"/>
              </w:rPr>
              <w:t>4.</w:t>
            </w:r>
          </w:p>
        </w:tc>
        <w:tc>
          <w:tcPr>
            <w:tcW w:w="4680" w:type="dxa"/>
          </w:tcPr>
          <w:p w:rsidR="009D4B99" w:rsidRPr="00085555" w:rsidRDefault="009D4B99" w:rsidP="003A374A">
            <w:pPr>
              <w:ind w:firstLine="0"/>
              <w:jc w:val="both"/>
              <w:rPr>
                <w:rFonts w:ascii="Times New Roman" w:hAnsi="Times New Roman" w:cs="Times New Roman"/>
                <w:sz w:val="24"/>
              </w:rPr>
            </w:pPr>
            <w:r w:rsidRPr="00085555">
              <w:rPr>
                <w:rFonts w:ascii="Times New Roman" w:hAnsi="Times New Roman" w:cs="Times New Roman"/>
                <w:sz w:val="24"/>
              </w:rPr>
              <w:t>Kupolinė valdoma vaizdo kamera</w:t>
            </w:r>
          </w:p>
        </w:tc>
        <w:tc>
          <w:tcPr>
            <w:tcW w:w="1170" w:type="dxa"/>
          </w:tcPr>
          <w:p w:rsidR="009D4B99" w:rsidRPr="00085555" w:rsidRDefault="009D4B99" w:rsidP="003A374A">
            <w:pPr>
              <w:ind w:left="-87" w:right="-101" w:firstLine="0"/>
              <w:jc w:val="center"/>
              <w:rPr>
                <w:rFonts w:ascii="Times New Roman" w:hAnsi="Times New Roman" w:cs="Times New Roman"/>
                <w:color w:val="000000" w:themeColor="text1"/>
                <w:sz w:val="24"/>
              </w:rPr>
            </w:pPr>
            <w:r w:rsidRPr="00085555">
              <w:rPr>
                <w:rFonts w:ascii="Times New Roman" w:hAnsi="Times New Roman" w:cs="Times New Roman"/>
                <w:color w:val="000000" w:themeColor="text1"/>
                <w:sz w:val="24"/>
              </w:rPr>
              <w:t>3</w:t>
            </w:r>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kompl</w:t>
            </w:r>
            <w:proofErr w:type="spellEnd"/>
            <w:r>
              <w:rPr>
                <w:rFonts w:ascii="Times New Roman" w:hAnsi="Times New Roman" w:cs="Times New Roman"/>
                <w:color w:val="000000" w:themeColor="text1"/>
                <w:sz w:val="24"/>
              </w:rPr>
              <w:t>.</w:t>
            </w:r>
          </w:p>
        </w:tc>
        <w:tc>
          <w:tcPr>
            <w:tcW w:w="1530" w:type="dxa"/>
          </w:tcPr>
          <w:p w:rsidR="009D4B99" w:rsidRPr="00D462B3" w:rsidRDefault="009D4B99" w:rsidP="003A374A">
            <w:pPr>
              <w:ind w:left="-87" w:right="-101" w:firstLine="0"/>
              <w:jc w:val="center"/>
              <w:rPr>
                <w:rFonts w:ascii="Times New Roman" w:hAnsi="Times New Roman" w:cs="Times New Roman"/>
                <w:color w:val="000000" w:themeColor="text1"/>
                <w:sz w:val="24"/>
              </w:rPr>
            </w:pPr>
            <w:r w:rsidRPr="00D462B3">
              <w:rPr>
                <w:rFonts w:ascii="Times New Roman" w:hAnsi="Times New Roman" w:cs="Times New Roman"/>
                <w:color w:val="000000" w:themeColor="text1"/>
                <w:sz w:val="24"/>
              </w:rPr>
              <w:t>4 164,30</w:t>
            </w:r>
          </w:p>
        </w:tc>
        <w:tc>
          <w:tcPr>
            <w:tcW w:w="1613" w:type="dxa"/>
          </w:tcPr>
          <w:p w:rsidR="009D4B99" w:rsidRPr="00D462B3" w:rsidRDefault="009D4B99" w:rsidP="003A374A">
            <w:pPr>
              <w:ind w:left="-87" w:right="-101" w:firstLine="0"/>
              <w:jc w:val="center"/>
              <w:rPr>
                <w:rFonts w:ascii="Times New Roman" w:hAnsi="Times New Roman" w:cs="Times New Roman"/>
                <w:color w:val="000000" w:themeColor="text1"/>
                <w:sz w:val="24"/>
              </w:rPr>
            </w:pPr>
            <w:r w:rsidRPr="00D462B3">
              <w:rPr>
                <w:rFonts w:ascii="Times New Roman" w:hAnsi="Times New Roman" w:cs="Times New Roman"/>
                <w:color w:val="000000" w:themeColor="text1"/>
                <w:sz w:val="24"/>
              </w:rPr>
              <w:t>12 492,90</w:t>
            </w:r>
          </w:p>
        </w:tc>
      </w:tr>
      <w:tr w:rsidR="009D4B99" w:rsidRPr="0015184C" w:rsidTr="00146AEF">
        <w:tc>
          <w:tcPr>
            <w:tcW w:w="646" w:type="dxa"/>
          </w:tcPr>
          <w:p w:rsidR="009D4B99" w:rsidRPr="00085555" w:rsidRDefault="009D4B99" w:rsidP="003A374A">
            <w:pPr>
              <w:ind w:firstLine="0"/>
              <w:rPr>
                <w:rFonts w:ascii="Times New Roman" w:hAnsi="Times New Roman" w:cs="Times New Roman"/>
                <w:sz w:val="24"/>
              </w:rPr>
            </w:pPr>
            <w:r w:rsidRPr="00085555">
              <w:rPr>
                <w:rFonts w:ascii="Times New Roman" w:hAnsi="Times New Roman" w:cs="Times New Roman"/>
                <w:sz w:val="24"/>
              </w:rPr>
              <w:t>5.</w:t>
            </w:r>
          </w:p>
        </w:tc>
        <w:tc>
          <w:tcPr>
            <w:tcW w:w="4680" w:type="dxa"/>
          </w:tcPr>
          <w:p w:rsidR="009D4B99" w:rsidRPr="00085555" w:rsidRDefault="009D4B99" w:rsidP="003A374A">
            <w:pPr>
              <w:ind w:firstLine="0"/>
              <w:jc w:val="both"/>
              <w:rPr>
                <w:rFonts w:ascii="Times New Roman" w:hAnsi="Times New Roman" w:cs="Times New Roman"/>
                <w:sz w:val="24"/>
              </w:rPr>
            </w:pPr>
            <w:r w:rsidRPr="00085555">
              <w:rPr>
                <w:rFonts w:ascii="Times New Roman" w:hAnsi="Times New Roman" w:cs="Times New Roman"/>
                <w:sz w:val="24"/>
              </w:rPr>
              <w:t>Stacionarus optoelektroninės įrangos komplektas</w:t>
            </w:r>
          </w:p>
        </w:tc>
        <w:tc>
          <w:tcPr>
            <w:tcW w:w="1170" w:type="dxa"/>
          </w:tcPr>
          <w:p w:rsidR="009D4B99" w:rsidRPr="00085555" w:rsidRDefault="009D4B99" w:rsidP="003A374A">
            <w:pPr>
              <w:ind w:left="-87" w:right="-101" w:firstLine="0"/>
              <w:jc w:val="center"/>
              <w:rPr>
                <w:rFonts w:ascii="Times New Roman" w:hAnsi="Times New Roman" w:cs="Times New Roman"/>
                <w:color w:val="000000" w:themeColor="text1"/>
                <w:sz w:val="24"/>
              </w:rPr>
            </w:pPr>
            <w:r w:rsidRPr="00085555">
              <w:rPr>
                <w:rFonts w:ascii="Times New Roman" w:hAnsi="Times New Roman" w:cs="Times New Roman"/>
                <w:color w:val="000000" w:themeColor="text1"/>
                <w:sz w:val="24"/>
              </w:rPr>
              <w:t>5</w:t>
            </w:r>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kompl</w:t>
            </w:r>
            <w:proofErr w:type="spellEnd"/>
            <w:r>
              <w:rPr>
                <w:rFonts w:ascii="Times New Roman" w:hAnsi="Times New Roman" w:cs="Times New Roman"/>
                <w:color w:val="000000" w:themeColor="text1"/>
                <w:sz w:val="24"/>
              </w:rPr>
              <w:t>.</w:t>
            </w:r>
          </w:p>
        </w:tc>
        <w:tc>
          <w:tcPr>
            <w:tcW w:w="1530" w:type="dxa"/>
          </w:tcPr>
          <w:p w:rsidR="009D4B99" w:rsidRPr="00D462B3" w:rsidRDefault="009D4B99" w:rsidP="003A374A">
            <w:pPr>
              <w:ind w:left="-87" w:right="-101" w:firstLine="0"/>
              <w:jc w:val="center"/>
              <w:rPr>
                <w:rFonts w:ascii="Times New Roman" w:hAnsi="Times New Roman" w:cs="Times New Roman"/>
                <w:color w:val="000000" w:themeColor="text1"/>
                <w:sz w:val="24"/>
              </w:rPr>
            </w:pPr>
            <w:r w:rsidRPr="00D462B3">
              <w:rPr>
                <w:rFonts w:ascii="Times New Roman" w:hAnsi="Times New Roman" w:cs="Times New Roman"/>
                <w:color w:val="000000" w:themeColor="text1"/>
                <w:sz w:val="24"/>
              </w:rPr>
              <w:t>6 190,33</w:t>
            </w:r>
          </w:p>
        </w:tc>
        <w:tc>
          <w:tcPr>
            <w:tcW w:w="1613" w:type="dxa"/>
          </w:tcPr>
          <w:p w:rsidR="009D4B99" w:rsidRPr="00D462B3" w:rsidRDefault="009D4B99" w:rsidP="003A374A">
            <w:pPr>
              <w:ind w:left="-87" w:right="-101" w:firstLine="0"/>
              <w:jc w:val="center"/>
              <w:rPr>
                <w:rFonts w:ascii="Times New Roman" w:hAnsi="Times New Roman" w:cs="Times New Roman"/>
                <w:color w:val="000000" w:themeColor="text1"/>
                <w:sz w:val="24"/>
              </w:rPr>
            </w:pPr>
            <w:r w:rsidRPr="00D462B3">
              <w:rPr>
                <w:rFonts w:ascii="Times New Roman" w:hAnsi="Times New Roman" w:cs="Times New Roman"/>
                <w:color w:val="000000" w:themeColor="text1"/>
                <w:sz w:val="24"/>
              </w:rPr>
              <w:t>30 951,65</w:t>
            </w:r>
          </w:p>
        </w:tc>
      </w:tr>
      <w:tr w:rsidR="009D4B99" w:rsidRPr="0015184C" w:rsidTr="00146AEF">
        <w:tc>
          <w:tcPr>
            <w:tcW w:w="646" w:type="dxa"/>
          </w:tcPr>
          <w:p w:rsidR="009D4B99" w:rsidRPr="00085555" w:rsidRDefault="009D4B99" w:rsidP="003A374A">
            <w:pPr>
              <w:ind w:firstLine="0"/>
              <w:rPr>
                <w:rFonts w:ascii="Times New Roman" w:hAnsi="Times New Roman" w:cs="Times New Roman"/>
                <w:color w:val="000000" w:themeColor="text1"/>
                <w:sz w:val="24"/>
              </w:rPr>
            </w:pPr>
            <w:r w:rsidRPr="00085555">
              <w:rPr>
                <w:rFonts w:ascii="Times New Roman" w:hAnsi="Times New Roman" w:cs="Times New Roman"/>
                <w:color w:val="000000" w:themeColor="text1"/>
                <w:sz w:val="24"/>
              </w:rPr>
              <w:t>6.</w:t>
            </w:r>
          </w:p>
        </w:tc>
        <w:tc>
          <w:tcPr>
            <w:tcW w:w="4680" w:type="dxa"/>
          </w:tcPr>
          <w:p w:rsidR="009D4B99" w:rsidRPr="00085555" w:rsidRDefault="009D4B99" w:rsidP="003A374A">
            <w:pPr>
              <w:ind w:firstLine="0"/>
              <w:jc w:val="both"/>
              <w:rPr>
                <w:rFonts w:ascii="Times New Roman" w:hAnsi="Times New Roman" w:cs="Times New Roman"/>
                <w:color w:val="000000" w:themeColor="text1"/>
                <w:sz w:val="24"/>
              </w:rPr>
            </w:pPr>
            <w:r w:rsidRPr="00085555">
              <w:rPr>
                <w:rFonts w:ascii="Times New Roman" w:hAnsi="Times New Roman" w:cs="Times New Roman"/>
                <w:color w:val="000000" w:themeColor="text1"/>
                <w:sz w:val="24"/>
              </w:rPr>
              <w:t>Valdomas optoelektroninės įrangos komplektas</w:t>
            </w:r>
          </w:p>
        </w:tc>
        <w:tc>
          <w:tcPr>
            <w:tcW w:w="1170" w:type="dxa"/>
          </w:tcPr>
          <w:p w:rsidR="009D4B99" w:rsidRPr="00085555" w:rsidRDefault="009D4B99" w:rsidP="003A374A">
            <w:pPr>
              <w:ind w:left="-87" w:right="-101" w:firstLine="0"/>
              <w:jc w:val="center"/>
              <w:rPr>
                <w:rFonts w:ascii="Times New Roman" w:hAnsi="Times New Roman" w:cs="Times New Roman"/>
                <w:color w:val="000000" w:themeColor="text1"/>
                <w:sz w:val="24"/>
              </w:rPr>
            </w:pPr>
            <w:r w:rsidRPr="00085555">
              <w:rPr>
                <w:rFonts w:ascii="Times New Roman" w:hAnsi="Times New Roman" w:cs="Times New Roman"/>
                <w:color w:val="000000" w:themeColor="text1"/>
                <w:sz w:val="24"/>
              </w:rPr>
              <w:t>1</w:t>
            </w:r>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kompl</w:t>
            </w:r>
            <w:proofErr w:type="spellEnd"/>
            <w:r>
              <w:rPr>
                <w:rFonts w:ascii="Times New Roman" w:hAnsi="Times New Roman" w:cs="Times New Roman"/>
                <w:color w:val="000000" w:themeColor="text1"/>
                <w:sz w:val="24"/>
              </w:rPr>
              <w:t>.</w:t>
            </w:r>
          </w:p>
        </w:tc>
        <w:tc>
          <w:tcPr>
            <w:tcW w:w="1530" w:type="dxa"/>
          </w:tcPr>
          <w:p w:rsidR="009D4B99" w:rsidRPr="00D462B3" w:rsidRDefault="009D4B99" w:rsidP="003A374A">
            <w:pPr>
              <w:ind w:left="-87" w:right="-101" w:firstLine="0"/>
              <w:jc w:val="center"/>
              <w:rPr>
                <w:rFonts w:ascii="Times New Roman" w:hAnsi="Times New Roman" w:cs="Times New Roman"/>
                <w:color w:val="000000" w:themeColor="text1"/>
                <w:sz w:val="24"/>
              </w:rPr>
            </w:pPr>
            <w:r w:rsidRPr="00D462B3">
              <w:rPr>
                <w:rFonts w:ascii="Times New Roman" w:hAnsi="Times New Roman" w:cs="Times New Roman"/>
                <w:color w:val="000000" w:themeColor="text1"/>
                <w:sz w:val="24"/>
              </w:rPr>
              <w:t>34 929,43</w:t>
            </w:r>
          </w:p>
        </w:tc>
        <w:tc>
          <w:tcPr>
            <w:tcW w:w="1613" w:type="dxa"/>
          </w:tcPr>
          <w:p w:rsidR="009D4B99" w:rsidRPr="00D462B3" w:rsidRDefault="009D4B99" w:rsidP="003A374A">
            <w:pPr>
              <w:ind w:left="-87" w:right="-101" w:firstLine="0"/>
              <w:jc w:val="center"/>
              <w:rPr>
                <w:rFonts w:ascii="Times New Roman" w:hAnsi="Times New Roman" w:cs="Times New Roman"/>
                <w:color w:val="000000" w:themeColor="text1"/>
                <w:sz w:val="24"/>
              </w:rPr>
            </w:pPr>
            <w:r w:rsidRPr="00D462B3">
              <w:rPr>
                <w:rFonts w:ascii="Times New Roman" w:hAnsi="Times New Roman" w:cs="Times New Roman"/>
                <w:color w:val="000000" w:themeColor="text1"/>
                <w:sz w:val="24"/>
              </w:rPr>
              <w:t>34 929,43</w:t>
            </w:r>
          </w:p>
        </w:tc>
      </w:tr>
      <w:tr w:rsidR="009D4B99" w:rsidRPr="0015184C" w:rsidTr="00146AEF">
        <w:tc>
          <w:tcPr>
            <w:tcW w:w="646" w:type="dxa"/>
          </w:tcPr>
          <w:p w:rsidR="009D4B99" w:rsidRPr="00085555" w:rsidRDefault="009D4B99" w:rsidP="003A374A">
            <w:pPr>
              <w:ind w:firstLine="0"/>
              <w:rPr>
                <w:rFonts w:ascii="Times New Roman" w:hAnsi="Times New Roman" w:cs="Times New Roman"/>
                <w:color w:val="000000" w:themeColor="text1"/>
                <w:sz w:val="24"/>
              </w:rPr>
            </w:pPr>
            <w:r w:rsidRPr="00085555">
              <w:rPr>
                <w:rFonts w:ascii="Times New Roman" w:hAnsi="Times New Roman" w:cs="Times New Roman"/>
                <w:color w:val="000000" w:themeColor="text1"/>
                <w:sz w:val="24"/>
              </w:rPr>
              <w:t>7.</w:t>
            </w:r>
          </w:p>
        </w:tc>
        <w:tc>
          <w:tcPr>
            <w:tcW w:w="4680" w:type="dxa"/>
          </w:tcPr>
          <w:p w:rsidR="009D4B99" w:rsidRPr="00085555" w:rsidRDefault="009D4B99" w:rsidP="003A374A">
            <w:pPr>
              <w:ind w:firstLine="0"/>
              <w:jc w:val="both"/>
              <w:rPr>
                <w:rFonts w:ascii="Times New Roman" w:hAnsi="Times New Roman" w:cs="Times New Roman"/>
                <w:color w:val="000000" w:themeColor="text1"/>
                <w:sz w:val="24"/>
              </w:rPr>
            </w:pPr>
            <w:r w:rsidRPr="00085555">
              <w:rPr>
                <w:rFonts w:ascii="Times New Roman" w:hAnsi="Times New Roman" w:cs="Times New Roman"/>
                <w:color w:val="000000" w:themeColor="text1"/>
                <w:sz w:val="24"/>
              </w:rPr>
              <w:t>Vaizdo įrašymo įranga</w:t>
            </w:r>
          </w:p>
        </w:tc>
        <w:tc>
          <w:tcPr>
            <w:tcW w:w="1170" w:type="dxa"/>
          </w:tcPr>
          <w:p w:rsidR="009D4B99" w:rsidRPr="00085555" w:rsidRDefault="009D4B99" w:rsidP="003A374A">
            <w:pPr>
              <w:ind w:left="-87" w:right="-101" w:firstLine="0"/>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1 </w:t>
            </w:r>
            <w:proofErr w:type="spellStart"/>
            <w:r>
              <w:rPr>
                <w:rFonts w:ascii="Times New Roman" w:hAnsi="Times New Roman" w:cs="Times New Roman"/>
                <w:color w:val="000000" w:themeColor="text1"/>
                <w:sz w:val="24"/>
              </w:rPr>
              <w:t>kompl</w:t>
            </w:r>
            <w:proofErr w:type="spellEnd"/>
            <w:r>
              <w:rPr>
                <w:rFonts w:ascii="Times New Roman" w:hAnsi="Times New Roman" w:cs="Times New Roman"/>
                <w:color w:val="000000" w:themeColor="text1"/>
                <w:sz w:val="24"/>
              </w:rPr>
              <w:t>.</w:t>
            </w:r>
          </w:p>
        </w:tc>
        <w:tc>
          <w:tcPr>
            <w:tcW w:w="1530" w:type="dxa"/>
          </w:tcPr>
          <w:p w:rsidR="009D4B99" w:rsidRPr="00D462B3" w:rsidRDefault="009D4B99" w:rsidP="003A374A">
            <w:pPr>
              <w:ind w:left="-87" w:right="-101" w:firstLine="0"/>
              <w:jc w:val="center"/>
              <w:rPr>
                <w:rFonts w:ascii="Times New Roman" w:hAnsi="Times New Roman" w:cs="Times New Roman"/>
                <w:color w:val="000000" w:themeColor="text1"/>
                <w:sz w:val="24"/>
              </w:rPr>
            </w:pPr>
            <w:r w:rsidRPr="00D462B3">
              <w:rPr>
                <w:rFonts w:ascii="Times New Roman" w:hAnsi="Times New Roman" w:cs="Times New Roman"/>
                <w:color w:val="000000" w:themeColor="text1"/>
                <w:sz w:val="24"/>
              </w:rPr>
              <w:t>113 111,39</w:t>
            </w:r>
          </w:p>
        </w:tc>
        <w:tc>
          <w:tcPr>
            <w:tcW w:w="1613" w:type="dxa"/>
          </w:tcPr>
          <w:p w:rsidR="009D4B99" w:rsidRPr="00D462B3" w:rsidRDefault="009D4B99" w:rsidP="003A374A">
            <w:pPr>
              <w:ind w:left="-87" w:right="-101" w:firstLine="0"/>
              <w:jc w:val="center"/>
              <w:rPr>
                <w:rFonts w:ascii="Times New Roman" w:hAnsi="Times New Roman" w:cs="Times New Roman"/>
                <w:color w:val="000000" w:themeColor="text1"/>
                <w:sz w:val="24"/>
              </w:rPr>
            </w:pPr>
            <w:r w:rsidRPr="00D462B3">
              <w:rPr>
                <w:rFonts w:ascii="Times New Roman" w:hAnsi="Times New Roman" w:cs="Times New Roman"/>
                <w:color w:val="000000" w:themeColor="text1"/>
                <w:sz w:val="24"/>
              </w:rPr>
              <w:t>113 111,39</w:t>
            </w:r>
          </w:p>
        </w:tc>
      </w:tr>
      <w:tr w:rsidR="009D4B99" w:rsidRPr="0015184C" w:rsidTr="00146AEF">
        <w:tc>
          <w:tcPr>
            <w:tcW w:w="646" w:type="dxa"/>
          </w:tcPr>
          <w:p w:rsidR="009D4B99" w:rsidRPr="00085555" w:rsidRDefault="009D4B99" w:rsidP="003A374A">
            <w:pPr>
              <w:ind w:firstLine="0"/>
              <w:rPr>
                <w:rFonts w:ascii="Times New Roman" w:hAnsi="Times New Roman" w:cs="Times New Roman"/>
                <w:color w:val="000000" w:themeColor="text1"/>
                <w:sz w:val="24"/>
              </w:rPr>
            </w:pPr>
            <w:r w:rsidRPr="00085555">
              <w:rPr>
                <w:rFonts w:ascii="Times New Roman" w:hAnsi="Times New Roman" w:cs="Times New Roman"/>
                <w:color w:val="000000" w:themeColor="text1"/>
                <w:sz w:val="24"/>
              </w:rPr>
              <w:t>8.</w:t>
            </w:r>
          </w:p>
        </w:tc>
        <w:tc>
          <w:tcPr>
            <w:tcW w:w="4680" w:type="dxa"/>
          </w:tcPr>
          <w:p w:rsidR="009D4B99" w:rsidRPr="00085555" w:rsidRDefault="009D4B99" w:rsidP="003A374A">
            <w:pPr>
              <w:ind w:firstLine="0"/>
              <w:jc w:val="both"/>
              <w:rPr>
                <w:rFonts w:ascii="Times New Roman" w:hAnsi="Times New Roman" w:cs="Times New Roman"/>
                <w:sz w:val="24"/>
              </w:rPr>
            </w:pPr>
            <w:r w:rsidRPr="00085555">
              <w:rPr>
                <w:rFonts w:ascii="Times New Roman" w:hAnsi="Times New Roman" w:cs="Times New Roman"/>
                <w:sz w:val="24"/>
              </w:rPr>
              <w:t>Vaizdo valdymo sistemos programinė įranga</w:t>
            </w:r>
          </w:p>
        </w:tc>
        <w:tc>
          <w:tcPr>
            <w:tcW w:w="1170" w:type="dxa"/>
          </w:tcPr>
          <w:p w:rsidR="009D4B99" w:rsidRPr="00085555" w:rsidRDefault="009D4B99" w:rsidP="003A374A">
            <w:pPr>
              <w:ind w:left="-87" w:right="-101" w:firstLine="0"/>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1 </w:t>
            </w:r>
            <w:proofErr w:type="spellStart"/>
            <w:r>
              <w:rPr>
                <w:rFonts w:ascii="Times New Roman" w:hAnsi="Times New Roman" w:cs="Times New Roman"/>
                <w:color w:val="000000" w:themeColor="text1"/>
                <w:sz w:val="24"/>
              </w:rPr>
              <w:t>kompl</w:t>
            </w:r>
            <w:proofErr w:type="spellEnd"/>
            <w:r>
              <w:rPr>
                <w:rFonts w:ascii="Times New Roman" w:hAnsi="Times New Roman" w:cs="Times New Roman"/>
                <w:color w:val="000000" w:themeColor="text1"/>
                <w:sz w:val="24"/>
              </w:rPr>
              <w:t>.</w:t>
            </w:r>
          </w:p>
        </w:tc>
        <w:tc>
          <w:tcPr>
            <w:tcW w:w="1530" w:type="dxa"/>
          </w:tcPr>
          <w:p w:rsidR="009D4B99" w:rsidRPr="00D462B3" w:rsidRDefault="009D4B99" w:rsidP="003A374A">
            <w:pPr>
              <w:ind w:left="-87" w:right="-101" w:firstLine="0"/>
              <w:jc w:val="center"/>
              <w:rPr>
                <w:rFonts w:ascii="Times New Roman" w:hAnsi="Times New Roman" w:cs="Times New Roman"/>
                <w:color w:val="000000" w:themeColor="text1"/>
                <w:sz w:val="24"/>
              </w:rPr>
            </w:pPr>
            <w:r w:rsidRPr="00D462B3">
              <w:rPr>
                <w:rFonts w:ascii="Times New Roman" w:hAnsi="Times New Roman" w:cs="Times New Roman"/>
                <w:color w:val="000000" w:themeColor="text1"/>
                <w:sz w:val="24"/>
              </w:rPr>
              <w:t>53 209,26</w:t>
            </w:r>
          </w:p>
        </w:tc>
        <w:tc>
          <w:tcPr>
            <w:tcW w:w="1613" w:type="dxa"/>
          </w:tcPr>
          <w:p w:rsidR="009D4B99" w:rsidRPr="00D462B3" w:rsidRDefault="009D4B99" w:rsidP="003A374A">
            <w:pPr>
              <w:ind w:left="-87" w:right="-101" w:firstLine="0"/>
              <w:jc w:val="center"/>
              <w:rPr>
                <w:rFonts w:ascii="Times New Roman" w:hAnsi="Times New Roman" w:cs="Times New Roman"/>
                <w:color w:val="000000" w:themeColor="text1"/>
                <w:sz w:val="24"/>
              </w:rPr>
            </w:pPr>
            <w:r w:rsidRPr="00D462B3">
              <w:rPr>
                <w:rFonts w:ascii="Times New Roman" w:hAnsi="Times New Roman" w:cs="Times New Roman"/>
                <w:color w:val="000000" w:themeColor="text1"/>
                <w:sz w:val="24"/>
              </w:rPr>
              <w:t>53 209,26</w:t>
            </w:r>
          </w:p>
        </w:tc>
      </w:tr>
      <w:tr w:rsidR="009D4B99" w:rsidRPr="0015184C" w:rsidTr="00146AEF">
        <w:tc>
          <w:tcPr>
            <w:tcW w:w="646" w:type="dxa"/>
          </w:tcPr>
          <w:p w:rsidR="009D4B99" w:rsidRPr="00085555" w:rsidRDefault="009D4B99" w:rsidP="003A374A">
            <w:pPr>
              <w:ind w:firstLine="0"/>
              <w:rPr>
                <w:rFonts w:ascii="Times New Roman" w:hAnsi="Times New Roman" w:cs="Times New Roman"/>
                <w:color w:val="000000" w:themeColor="text1"/>
                <w:sz w:val="24"/>
              </w:rPr>
            </w:pPr>
            <w:r w:rsidRPr="00085555">
              <w:rPr>
                <w:rFonts w:ascii="Times New Roman" w:hAnsi="Times New Roman" w:cs="Times New Roman"/>
                <w:color w:val="000000" w:themeColor="text1"/>
                <w:sz w:val="24"/>
              </w:rPr>
              <w:t>9.</w:t>
            </w:r>
          </w:p>
        </w:tc>
        <w:tc>
          <w:tcPr>
            <w:tcW w:w="4680" w:type="dxa"/>
          </w:tcPr>
          <w:p w:rsidR="009D4B99" w:rsidRPr="00085555" w:rsidRDefault="009D4B99" w:rsidP="003A374A">
            <w:pPr>
              <w:ind w:firstLine="0"/>
              <w:jc w:val="both"/>
              <w:rPr>
                <w:rFonts w:ascii="Times New Roman" w:hAnsi="Times New Roman" w:cs="Times New Roman"/>
                <w:sz w:val="24"/>
              </w:rPr>
            </w:pPr>
            <w:r w:rsidRPr="00085555">
              <w:rPr>
                <w:rFonts w:ascii="Times New Roman" w:hAnsi="Times New Roman" w:cs="Times New Roman"/>
                <w:sz w:val="24"/>
              </w:rPr>
              <w:t>Magnetinio lauko pokyčio daviklis</w:t>
            </w:r>
          </w:p>
        </w:tc>
        <w:tc>
          <w:tcPr>
            <w:tcW w:w="1170" w:type="dxa"/>
          </w:tcPr>
          <w:p w:rsidR="009D4B99" w:rsidRPr="00085555" w:rsidRDefault="009D4B99" w:rsidP="003A374A">
            <w:pPr>
              <w:ind w:left="-87" w:right="-101" w:firstLine="0"/>
              <w:jc w:val="center"/>
              <w:rPr>
                <w:rFonts w:ascii="Times New Roman" w:hAnsi="Times New Roman" w:cs="Times New Roman"/>
                <w:color w:val="000000" w:themeColor="text1"/>
                <w:sz w:val="24"/>
              </w:rPr>
            </w:pPr>
            <w:r w:rsidRPr="00085555">
              <w:rPr>
                <w:rFonts w:ascii="Times New Roman" w:hAnsi="Times New Roman" w:cs="Times New Roman"/>
                <w:color w:val="000000" w:themeColor="text1"/>
                <w:sz w:val="24"/>
              </w:rPr>
              <w:t>30</w:t>
            </w:r>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kompl</w:t>
            </w:r>
            <w:proofErr w:type="spellEnd"/>
            <w:r>
              <w:rPr>
                <w:rFonts w:ascii="Times New Roman" w:hAnsi="Times New Roman" w:cs="Times New Roman"/>
                <w:color w:val="000000" w:themeColor="text1"/>
                <w:sz w:val="24"/>
              </w:rPr>
              <w:t>.</w:t>
            </w:r>
          </w:p>
        </w:tc>
        <w:tc>
          <w:tcPr>
            <w:tcW w:w="1530" w:type="dxa"/>
          </w:tcPr>
          <w:p w:rsidR="009D4B99" w:rsidRPr="00D462B3" w:rsidRDefault="009D4B99" w:rsidP="003A374A">
            <w:pPr>
              <w:ind w:left="-87" w:right="-101" w:firstLine="0"/>
              <w:jc w:val="center"/>
              <w:rPr>
                <w:rFonts w:ascii="Times New Roman" w:hAnsi="Times New Roman" w:cs="Times New Roman"/>
                <w:color w:val="000000" w:themeColor="text1"/>
                <w:sz w:val="24"/>
              </w:rPr>
            </w:pPr>
            <w:r w:rsidRPr="00D462B3">
              <w:rPr>
                <w:rFonts w:ascii="Times New Roman" w:hAnsi="Times New Roman" w:cs="Times New Roman"/>
                <w:color w:val="000000" w:themeColor="text1"/>
                <w:sz w:val="24"/>
              </w:rPr>
              <w:t>1 745,85</w:t>
            </w:r>
          </w:p>
        </w:tc>
        <w:tc>
          <w:tcPr>
            <w:tcW w:w="1613" w:type="dxa"/>
          </w:tcPr>
          <w:p w:rsidR="009D4B99" w:rsidRPr="00D462B3" w:rsidRDefault="009D4B99" w:rsidP="003A374A">
            <w:pPr>
              <w:ind w:left="-87" w:right="-101" w:firstLine="0"/>
              <w:jc w:val="center"/>
              <w:rPr>
                <w:rFonts w:ascii="Times New Roman" w:hAnsi="Times New Roman" w:cs="Times New Roman"/>
                <w:color w:val="000000" w:themeColor="text1"/>
                <w:sz w:val="24"/>
              </w:rPr>
            </w:pPr>
            <w:r w:rsidRPr="00D462B3">
              <w:rPr>
                <w:rFonts w:ascii="Times New Roman" w:hAnsi="Times New Roman" w:cs="Times New Roman"/>
                <w:color w:val="000000" w:themeColor="text1"/>
                <w:sz w:val="24"/>
              </w:rPr>
              <w:t>52 375,50</w:t>
            </w:r>
          </w:p>
        </w:tc>
      </w:tr>
      <w:tr w:rsidR="009D4B99" w:rsidRPr="0015184C" w:rsidTr="00146AEF">
        <w:tc>
          <w:tcPr>
            <w:tcW w:w="646" w:type="dxa"/>
          </w:tcPr>
          <w:p w:rsidR="009D4B99" w:rsidRPr="00085555" w:rsidRDefault="009D4B99" w:rsidP="003A374A">
            <w:pPr>
              <w:ind w:firstLine="0"/>
              <w:rPr>
                <w:rFonts w:ascii="Times New Roman" w:hAnsi="Times New Roman" w:cs="Times New Roman"/>
                <w:color w:val="000000" w:themeColor="text1"/>
                <w:sz w:val="24"/>
              </w:rPr>
            </w:pPr>
            <w:r w:rsidRPr="00085555">
              <w:rPr>
                <w:rFonts w:ascii="Times New Roman" w:hAnsi="Times New Roman" w:cs="Times New Roman"/>
                <w:color w:val="000000" w:themeColor="text1"/>
                <w:sz w:val="24"/>
              </w:rPr>
              <w:t>10.</w:t>
            </w:r>
          </w:p>
        </w:tc>
        <w:tc>
          <w:tcPr>
            <w:tcW w:w="4680" w:type="dxa"/>
          </w:tcPr>
          <w:p w:rsidR="009D4B99" w:rsidRPr="00085555" w:rsidRDefault="009D4B99" w:rsidP="003A374A">
            <w:pPr>
              <w:ind w:firstLine="0"/>
              <w:jc w:val="both"/>
              <w:rPr>
                <w:rFonts w:ascii="Times New Roman" w:hAnsi="Times New Roman" w:cs="Times New Roman"/>
                <w:sz w:val="24"/>
              </w:rPr>
            </w:pPr>
            <w:r w:rsidRPr="00085555">
              <w:rPr>
                <w:rFonts w:ascii="Times New Roman" w:hAnsi="Times New Roman" w:cs="Times New Roman"/>
                <w:sz w:val="24"/>
              </w:rPr>
              <w:t>Nešiojamas imtuvas</w:t>
            </w:r>
          </w:p>
        </w:tc>
        <w:tc>
          <w:tcPr>
            <w:tcW w:w="1170" w:type="dxa"/>
          </w:tcPr>
          <w:p w:rsidR="009D4B99" w:rsidRPr="00085555" w:rsidRDefault="009D4B99" w:rsidP="003A374A">
            <w:pPr>
              <w:ind w:left="-87" w:right="-101" w:firstLine="0"/>
              <w:jc w:val="center"/>
              <w:rPr>
                <w:rFonts w:ascii="Times New Roman" w:hAnsi="Times New Roman" w:cs="Times New Roman"/>
                <w:color w:val="000000" w:themeColor="text1"/>
                <w:sz w:val="24"/>
              </w:rPr>
            </w:pPr>
            <w:r w:rsidRPr="00085555">
              <w:rPr>
                <w:rFonts w:ascii="Times New Roman" w:hAnsi="Times New Roman" w:cs="Times New Roman"/>
                <w:color w:val="000000" w:themeColor="text1"/>
                <w:sz w:val="24"/>
              </w:rPr>
              <w:t>2</w:t>
            </w:r>
            <w:r>
              <w:rPr>
                <w:rFonts w:ascii="Times New Roman" w:hAnsi="Times New Roman" w:cs="Times New Roman"/>
                <w:color w:val="000000" w:themeColor="text1"/>
                <w:sz w:val="24"/>
              </w:rPr>
              <w:t xml:space="preserve"> vnt.</w:t>
            </w:r>
          </w:p>
        </w:tc>
        <w:tc>
          <w:tcPr>
            <w:tcW w:w="1530" w:type="dxa"/>
          </w:tcPr>
          <w:p w:rsidR="009D4B99" w:rsidRPr="00D462B3" w:rsidRDefault="009D4B99" w:rsidP="003A374A">
            <w:pPr>
              <w:ind w:left="-87" w:right="-101" w:firstLine="0"/>
              <w:jc w:val="center"/>
              <w:rPr>
                <w:rFonts w:ascii="Times New Roman" w:hAnsi="Times New Roman" w:cs="Times New Roman"/>
                <w:color w:val="000000" w:themeColor="text1"/>
                <w:sz w:val="24"/>
              </w:rPr>
            </w:pPr>
            <w:r w:rsidRPr="00D462B3">
              <w:rPr>
                <w:rFonts w:ascii="Times New Roman" w:hAnsi="Times New Roman" w:cs="Times New Roman"/>
                <w:color w:val="000000" w:themeColor="text1"/>
                <w:sz w:val="24"/>
              </w:rPr>
              <w:t>1 982,89</w:t>
            </w:r>
          </w:p>
        </w:tc>
        <w:tc>
          <w:tcPr>
            <w:tcW w:w="1613" w:type="dxa"/>
          </w:tcPr>
          <w:p w:rsidR="009D4B99" w:rsidRPr="00D462B3" w:rsidRDefault="009D4B99" w:rsidP="003A374A">
            <w:pPr>
              <w:ind w:left="-87" w:right="-101" w:firstLine="0"/>
              <w:jc w:val="center"/>
              <w:rPr>
                <w:rFonts w:ascii="Times New Roman" w:hAnsi="Times New Roman" w:cs="Times New Roman"/>
                <w:color w:val="000000" w:themeColor="text1"/>
                <w:sz w:val="24"/>
              </w:rPr>
            </w:pPr>
            <w:r w:rsidRPr="00D462B3">
              <w:rPr>
                <w:rFonts w:ascii="Times New Roman" w:hAnsi="Times New Roman" w:cs="Times New Roman"/>
                <w:color w:val="000000" w:themeColor="text1"/>
                <w:sz w:val="24"/>
              </w:rPr>
              <w:t>3 965,78</w:t>
            </w:r>
          </w:p>
        </w:tc>
      </w:tr>
      <w:tr w:rsidR="009D4B99" w:rsidRPr="0015184C" w:rsidTr="00146AEF">
        <w:tc>
          <w:tcPr>
            <w:tcW w:w="646" w:type="dxa"/>
          </w:tcPr>
          <w:p w:rsidR="009D4B99" w:rsidRPr="00085555" w:rsidRDefault="009D4B99" w:rsidP="003A374A">
            <w:pPr>
              <w:ind w:firstLine="0"/>
              <w:rPr>
                <w:rFonts w:ascii="Times New Roman" w:hAnsi="Times New Roman" w:cs="Times New Roman"/>
                <w:color w:val="000000" w:themeColor="text1"/>
                <w:sz w:val="24"/>
              </w:rPr>
            </w:pPr>
            <w:r w:rsidRPr="00085555">
              <w:rPr>
                <w:rFonts w:ascii="Times New Roman" w:hAnsi="Times New Roman" w:cs="Times New Roman"/>
                <w:color w:val="000000" w:themeColor="text1"/>
                <w:sz w:val="24"/>
              </w:rPr>
              <w:t>11.</w:t>
            </w:r>
          </w:p>
        </w:tc>
        <w:tc>
          <w:tcPr>
            <w:tcW w:w="4680" w:type="dxa"/>
          </w:tcPr>
          <w:p w:rsidR="009D4B99" w:rsidRPr="00085555" w:rsidRDefault="009D4B99" w:rsidP="003A374A">
            <w:pPr>
              <w:ind w:firstLine="0"/>
              <w:jc w:val="both"/>
              <w:rPr>
                <w:rFonts w:ascii="Times New Roman" w:hAnsi="Times New Roman" w:cs="Times New Roman"/>
                <w:color w:val="000000" w:themeColor="text1"/>
                <w:sz w:val="24"/>
              </w:rPr>
            </w:pPr>
            <w:r w:rsidRPr="00085555">
              <w:rPr>
                <w:rFonts w:ascii="Times New Roman" w:hAnsi="Times New Roman" w:cs="Times New Roman"/>
                <w:color w:val="000000" w:themeColor="text1"/>
                <w:sz w:val="24"/>
              </w:rPr>
              <w:t xml:space="preserve">Valdymo centro operatoriaus darbo vieta </w:t>
            </w:r>
          </w:p>
        </w:tc>
        <w:tc>
          <w:tcPr>
            <w:tcW w:w="1170" w:type="dxa"/>
          </w:tcPr>
          <w:p w:rsidR="009D4B99" w:rsidRPr="00085555" w:rsidRDefault="009D4B99" w:rsidP="003A374A">
            <w:pPr>
              <w:ind w:left="-87" w:right="-101" w:firstLine="0"/>
              <w:jc w:val="center"/>
              <w:rPr>
                <w:rFonts w:ascii="Times New Roman" w:hAnsi="Times New Roman" w:cs="Times New Roman"/>
                <w:color w:val="000000" w:themeColor="text1"/>
                <w:sz w:val="24"/>
              </w:rPr>
            </w:pPr>
            <w:r w:rsidRPr="00085555">
              <w:rPr>
                <w:rFonts w:ascii="Times New Roman" w:hAnsi="Times New Roman" w:cs="Times New Roman"/>
                <w:color w:val="000000" w:themeColor="text1"/>
                <w:sz w:val="24"/>
              </w:rPr>
              <w:t>2</w:t>
            </w:r>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kompl</w:t>
            </w:r>
            <w:proofErr w:type="spellEnd"/>
            <w:r>
              <w:rPr>
                <w:rFonts w:ascii="Times New Roman" w:hAnsi="Times New Roman" w:cs="Times New Roman"/>
                <w:color w:val="000000" w:themeColor="text1"/>
                <w:sz w:val="24"/>
              </w:rPr>
              <w:t>.</w:t>
            </w:r>
          </w:p>
        </w:tc>
        <w:tc>
          <w:tcPr>
            <w:tcW w:w="1530" w:type="dxa"/>
          </w:tcPr>
          <w:p w:rsidR="009D4B99" w:rsidRPr="00D462B3" w:rsidRDefault="009D4B99" w:rsidP="003A374A">
            <w:pPr>
              <w:ind w:left="-87" w:right="-101" w:firstLine="0"/>
              <w:jc w:val="center"/>
              <w:rPr>
                <w:rFonts w:ascii="Times New Roman" w:hAnsi="Times New Roman" w:cs="Times New Roman"/>
                <w:color w:val="000000" w:themeColor="text1"/>
                <w:sz w:val="24"/>
              </w:rPr>
            </w:pPr>
            <w:r w:rsidRPr="00D462B3">
              <w:rPr>
                <w:rFonts w:ascii="Times New Roman" w:hAnsi="Times New Roman" w:cs="Times New Roman"/>
                <w:color w:val="000000" w:themeColor="text1"/>
                <w:sz w:val="24"/>
              </w:rPr>
              <w:t>2 678,55</w:t>
            </w:r>
          </w:p>
        </w:tc>
        <w:tc>
          <w:tcPr>
            <w:tcW w:w="1613" w:type="dxa"/>
          </w:tcPr>
          <w:p w:rsidR="009D4B99" w:rsidRPr="00D462B3" w:rsidRDefault="009D4B99" w:rsidP="003A374A">
            <w:pPr>
              <w:ind w:left="-87" w:right="-101" w:firstLine="0"/>
              <w:jc w:val="center"/>
              <w:rPr>
                <w:rFonts w:ascii="Times New Roman" w:hAnsi="Times New Roman" w:cs="Times New Roman"/>
                <w:color w:val="000000" w:themeColor="text1"/>
                <w:sz w:val="24"/>
              </w:rPr>
            </w:pPr>
            <w:r w:rsidRPr="00D462B3">
              <w:rPr>
                <w:rFonts w:ascii="Times New Roman" w:hAnsi="Times New Roman" w:cs="Times New Roman"/>
                <w:color w:val="000000" w:themeColor="text1"/>
                <w:sz w:val="24"/>
              </w:rPr>
              <w:t>5 357,10</w:t>
            </w:r>
          </w:p>
        </w:tc>
      </w:tr>
      <w:tr w:rsidR="009D4B99" w:rsidRPr="003F05B4" w:rsidTr="00146AEF">
        <w:tc>
          <w:tcPr>
            <w:tcW w:w="646" w:type="dxa"/>
          </w:tcPr>
          <w:p w:rsidR="009D4B99" w:rsidRPr="00085555" w:rsidRDefault="009D4B99" w:rsidP="003A374A">
            <w:pPr>
              <w:ind w:firstLine="0"/>
              <w:rPr>
                <w:rFonts w:ascii="Times New Roman" w:hAnsi="Times New Roman" w:cs="Times New Roman"/>
                <w:sz w:val="24"/>
              </w:rPr>
            </w:pPr>
            <w:r w:rsidRPr="00085555">
              <w:rPr>
                <w:rFonts w:ascii="Times New Roman" w:hAnsi="Times New Roman" w:cs="Times New Roman"/>
                <w:sz w:val="24"/>
              </w:rPr>
              <w:t>12.</w:t>
            </w:r>
          </w:p>
        </w:tc>
        <w:tc>
          <w:tcPr>
            <w:tcW w:w="4680" w:type="dxa"/>
          </w:tcPr>
          <w:p w:rsidR="009D4B99" w:rsidRPr="00085555" w:rsidRDefault="009D4B99" w:rsidP="003A374A">
            <w:pPr>
              <w:ind w:firstLine="0"/>
              <w:jc w:val="both"/>
              <w:rPr>
                <w:rFonts w:ascii="Times New Roman" w:hAnsi="Times New Roman" w:cs="Times New Roman"/>
                <w:sz w:val="24"/>
              </w:rPr>
            </w:pPr>
            <w:r w:rsidRPr="00085555">
              <w:rPr>
                <w:rFonts w:ascii="Times New Roman" w:hAnsi="Times New Roman" w:cs="Times New Roman"/>
                <w:sz w:val="24"/>
              </w:rPr>
              <w:t>Valdymo centro stebėjimo monitorius (≥ 49“)</w:t>
            </w:r>
          </w:p>
        </w:tc>
        <w:tc>
          <w:tcPr>
            <w:tcW w:w="1170" w:type="dxa"/>
          </w:tcPr>
          <w:p w:rsidR="009D4B99" w:rsidRPr="000306C0" w:rsidRDefault="009D4B99" w:rsidP="003A374A">
            <w:pPr>
              <w:ind w:left="-87" w:right="-101" w:firstLine="0"/>
              <w:jc w:val="center"/>
              <w:rPr>
                <w:rFonts w:ascii="Times New Roman" w:hAnsi="Times New Roman" w:cs="Times New Roman"/>
                <w:color w:val="000000" w:themeColor="text1"/>
                <w:sz w:val="24"/>
              </w:rPr>
            </w:pPr>
            <w:r w:rsidRPr="000306C0">
              <w:rPr>
                <w:rFonts w:ascii="Times New Roman" w:hAnsi="Times New Roman" w:cs="Times New Roman"/>
                <w:color w:val="000000" w:themeColor="text1"/>
                <w:sz w:val="24"/>
              </w:rPr>
              <w:t>4</w:t>
            </w:r>
            <w:r>
              <w:rPr>
                <w:rFonts w:ascii="Times New Roman" w:hAnsi="Times New Roman" w:cs="Times New Roman"/>
                <w:color w:val="000000" w:themeColor="text1"/>
                <w:sz w:val="24"/>
              </w:rPr>
              <w:t xml:space="preserve"> vnt.</w:t>
            </w:r>
          </w:p>
        </w:tc>
        <w:tc>
          <w:tcPr>
            <w:tcW w:w="1530" w:type="dxa"/>
          </w:tcPr>
          <w:p w:rsidR="009D4B99" w:rsidRPr="00D462B3" w:rsidRDefault="009D4B99" w:rsidP="003A374A">
            <w:pPr>
              <w:ind w:left="-87" w:right="-101" w:firstLine="0"/>
              <w:jc w:val="center"/>
              <w:rPr>
                <w:rFonts w:ascii="Times New Roman" w:hAnsi="Times New Roman" w:cs="Times New Roman"/>
                <w:color w:val="000000" w:themeColor="text1"/>
                <w:sz w:val="24"/>
              </w:rPr>
            </w:pPr>
            <w:r w:rsidRPr="00D462B3">
              <w:rPr>
                <w:rFonts w:ascii="Times New Roman" w:hAnsi="Times New Roman" w:cs="Times New Roman"/>
                <w:color w:val="000000" w:themeColor="text1"/>
                <w:sz w:val="24"/>
              </w:rPr>
              <w:t>920,79</w:t>
            </w:r>
          </w:p>
        </w:tc>
        <w:tc>
          <w:tcPr>
            <w:tcW w:w="1613" w:type="dxa"/>
          </w:tcPr>
          <w:p w:rsidR="009D4B99" w:rsidRPr="00D462B3" w:rsidRDefault="009D4B99" w:rsidP="003A374A">
            <w:pPr>
              <w:ind w:left="-87" w:right="-101" w:firstLine="0"/>
              <w:jc w:val="center"/>
              <w:rPr>
                <w:rFonts w:ascii="Times New Roman" w:hAnsi="Times New Roman" w:cs="Times New Roman"/>
                <w:color w:val="000000" w:themeColor="text1"/>
                <w:sz w:val="24"/>
              </w:rPr>
            </w:pPr>
            <w:r w:rsidRPr="00D462B3">
              <w:rPr>
                <w:rFonts w:ascii="Times New Roman" w:hAnsi="Times New Roman" w:cs="Times New Roman"/>
                <w:color w:val="000000" w:themeColor="text1"/>
                <w:sz w:val="24"/>
              </w:rPr>
              <w:t>3 683,16</w:t>
            </w:r>
          </w:p>
        </w:tc>
      </w:tr>
      <w:tr w:rsidR="009D4B99" w:rsidRPr="003F05B4" w:rsidTr="00146AEF">
        <w:tc>
          <w:tcPr>
            <w:tcW w:w="646" w:type="dxa"/>
          </w:tcPr>
          <w:p w:rsidR="009D4B99" w:rsidRPr="00085555" w:rsidRDefault="009D4B99" w:rsidP="003A374A">
            <w:pPr>
              <w:ind w:firstLine="0"/>
              <w:rPr>
                <w:rFonts w:ascii="Times New Roman" w:hAnsi="Times New Roman" w:cs="Times New Roman"/>
                <w:sz w:val="24"/>
              </w:rPr>
            </w:pPr>
            <w:r w:rsidRPr="00085555">
              <w:rPr>
                <w:rFonts w:ascii="Times New Roman" w:hAnsi="Times New Roman" w:cs="Times New Roman"/>
                <w:sz w:val="24"/>
              </w:rPr>
              <w:t>13.</w:t>
            </w:r>
          </w:p>
        </w:tc>
        <w:tc>
          <w:tcPr>
            <w:tcW w:w="4680" w:type="dxa"/>
          </w:tcPr>
          <w:p w:rsidR="009D4B99" w:rsidRPr="00085555" w:rsidRDefault="009D4B99" w:rsidP="003A374A">
            <w:pPr>
              <w:ind w:firstLine="0"/>
              <w:jc w:val="both"/>
              <w:rPr>
                <w:rFonts w:ascii="Times New Roman" w:hAnsi="Times New Roman" w:cs="Times New Roman"/>
                <w:sz w:val="24"/>
              </w:rPr>
            </w:pPr>
            <w:r w:rsidRPr="00085555">
              <w:rPr>
                <w:rFonts w:ascii="Times New Roman" w:hAnsi="Times New Roman" w:cs="Times New Roman"/>
                <w:sz w:val="24"/>
              </w:rPr>
              <w:t>Nuotolinė darbo vieta</w:t>
            </w:r>
          </w:p>
        </w:tc>
        <w:tc>
          <w:tcPr>
            <w:tcW w:w="1170" w:type="dxa"/>
          </w:tcPr>
          <w:p w:rsidR="009D4B99" w:rsidRPr="000306C0" w:rsidRDefault="009D4B99" w:rsidP="003A374A">
            <w:pPr>
              <w:ind w:left="-87" w:right="-101" w:firstLine="0"/>
              <w:jc w:val="center"/>
              <w:rPr>
                <w:rFonts w:ascii="Times New Roman" w:hAnsi="Times New Roman" w:cs="Times New Roman"/>
                <w:color w:val="000000" w:themeColor="text1"/>
                <w:sz w:val="24"/>
              </w:rPr>
            </w:pPr>
            <w:r w:rsidRPr="000306C0">
              <w:rPr>
                <w:rFonts w:ascii="Times New Roman" w:hAnsi="Times New Roman" w:cs="Times New Roman"/>
                <w:color w:val="000000" w:themeColor="text1"/>
                <w:sz w:val="24"/>
              </w:rPr>
              <w:t>2</w:t>
            </w:r>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kompl</w:t>
            </w:r>
            <w:proofErr w:type="spellEnd"/>
            <w:r>
              <w:rPr>
                <w:rFonts w:ascii="Times New Roman" w:hAnsi="Times New Roman" w:cs="Times New Roman"/>
                <w:color w:val="000000" w:themeColor="text1"/>
                <w:sz w:val="24"/>
              </w:rPr>
              <w:t>.</w:t>
            </w:r>
          </w:p>
        </w:tc>
        <w:tc>
          <w:tcPr>
            <w:tcW w:w="1530" w:type="dxa"/>
          </w:tcPr>
          <w:p w:rsidR="009D4B99" w:rsidRPr="00D462B3" w:rsidRDefault="009D4B99" w:rsidP="003A374A">
            <w:pPr>
              <w:ind w:left="-87" w:right="-101" w:firstLine="0"/>
              <w:jc w:val="center"/>
              <w:rPr>
                <w:rFonts w:ascii="Times New Roman" w:hAnsi="Times New Roman" w:cs="Times New Roman"/>
                <w:color w:val="000000" w:themeColor="text1"/>
                <w:sz w:val="24"/>
              </w:rPr>
            </w:pPr>
            <w:r w:rsidRPr="00D462B3">
              <w:rPr>
                <w:rFonts w:ascii="Times New Roman" w:hAnsi="Times New Roman" w:cs="Times New Roman"/>
                <w:color w:val="000000" w:themeColor="text1"/>
                <w:sz w:val="24"/>
              </w:rPr>
              <w:t>2 552,83</w:t>
            </w:r>
          </w:p>
        </w:tc>
        <w:tc>
          <w:tcPr>
            <w:tcW w:w="1613" w:type="dxa"/>
          </w:tcPr>
          <w:p w:rsidR="009D4B99" w:rsidRPr="00D462B3" w:rsidRDefault="009D4B99" w:rsidP="003A374A">
            <w:pPr>
              <w:ind w:left="-87" w:right="-101" w:firstLine="0"/>
              <w:jc w:val="center"/>
              <w:rPr>
                <w:rFonts w:ascii="Times New Roman" w:hAnsi="Times New Roman" w:cs="Times New Roman"/>
                <w:color w:val="000000" w:themeColor="text1"/>
                <w:sz w:val="24"/>
              </w:rPr>
            </w:pPr>
            <w:r w:rsidRPr="00D462B3">
              <w:rPr>
                <w:rFonts w:ascii="Times New Roman" w:hAnsi="Times New Roman" w:cs="Times New Roman"/>
                <w:color w:val="000000" w:themeColor="text1"/>
                <w:sz w:val="24"/>
              </w:rPr>
              <w:t>5 105,66</w:t>
            </w:r>
          </w:p>
        </w:tc>
      </w:tr>
      <w:tr w:rsidR="009D4B99" w:rsidRPr="003F05B4" w:rsidTr="00146AEF">
        <w:tc>
          <w:tcPr>
            <w:tcW w:w="646" w:type="dxa"/>
          </w:tcPr>
          <w:p w:rsidR="009D4B99" w:rsidRPr="00085555" w:rsidRDefault="009D4B99" w:rsidP="003A374A">
            <w:pPr>
              <w:ind w:firstLine="0"/>
              <w:rPr>
                <w:rFonts w:ascii="Times New Roman" w:hAnsi="Times New Roman" w:cs="Times New Roman"/>
                <w:sz w:val="24"/>
              </w:rPr>
            </w:pPr>
            <w:r w:rsidRPr="00085555">
              <w:rPr>
                <w:rFonts w:ascii="Times New Roman" w:hAnsi="Times New Roman" w:cs="Times New Roman"/>
                <w:sz w:val="24"/>
              </w:rPr>
              <w:t>14.</w:t>
            </w:r>
          </w:p>
        </w:tc>
        <w:tc>
          <w:tcPr>
            <w:tcW w:w="4680" w:type="dxa"/>
          </w:tcPr>
          <w:p w:rsidR="009D4B99" w:rsidRPr="00085555" w:rsidRDefault="009D4B99" w:rsidP="003A374A">
            <w:pPr>
              <w:ind w:firstLine="0"/>
              <w:jc w:val="both"/>
              <w:rPr>
                <w:rFonts w:ascii="Times New Roman" w:hAnsi="Times New Roman" w:cs="Times New Roman"/>
                <w:sz w:val="24"/>
              </w:rPr>
            </w:pPr>
            <w:r w:rsidRPr="00085555">
              <w:rPr>
                <w:rFonts w:ascii="Times New Roman" w:hAnsi="Times New Roman" w:cs="Times New Roman"/>
                <w:sz w:val="24"/>
              </w:rPr>
              <w:t>Komutatorius</w:t>
            </w:r>
          </w:p>
        </w:tc>
        <w:tc>
          <w:tcPr>
            <w:tcW w:w="1170" w:type="dxa"/>
          </w:tcPr>
          <w:p w:rsidR="009D4B99" w:rsidRPr="000306C0" w:rsidRDefault="009D4B99" w:rsidP="003A374A">
            <w:pPr>
              <w:ind w:left="-87" w:right="-101" w:firstLine="0"/>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126 vnt.</w:t>
            </w:r>
          </w:p>
        </w:tc>
        <w:tc>
          <w:tcPr>
            <w:tcW w:w="1530" w:type="dxa"/>
          </w:tcPr>
          <w:p w:rsidR="009D4B99" w:rsidRPr="00D462B3" w:rsidRDefault="009D4B99" w:rsidP="003A374A">
            <w:pPr>
              <w:ind w:left="-87" w:right="-101" w:firstLine="0"/>
              <w:jc w:val="center"/>
              <w:rPr>
                <w:rFonts w:ascii="Times New Roman" w:hAnsi="Times New Roman" w:cs="Times New Roman"/>
                <w:color w:val="000000" w:themeColor="text1"/>
                <w:sz w:val="24"/>
              </w:rPr>
            </w:pPr>
            <w:r w:rsidRPr="00D462B3">
              <w:rPr>
                <w:rFonts w:ascii="Times New Roman" w:hAnsi="Times New Roman" w:cs="Times New Roman"/>
                <w:color w:val="000000" w:themeColor="text1"/>
                <w:sz w:val="24"/>
              </w:rPr>
              <w:t>276,78</w:t>
            </w:r>
          </w:p>
        </w:tc>
        <w:tc>
          <w:tcPr>
            <w:tcW w:w="1613" w:type="dxa"/>
          </w:tcPr>
          <w:p w:rsidR="009D4B99" w:rsidRPr="00D462B3" w:rsidRDefault="009D4B99" w:rsidP="003A374A">
            <w:pPr>
              <w:ind w:left="-87" w:right="-101" w:firstLine="0"/>
              <w:jc w:val="center"/>
              <w:rPr>
                <w:rFonts w:ascii="Times New Roman" w:hAnsi="Times New Roman" w:cs="Times New Roman"/>
                <w:color w:val="000000" w:themeColor="text1"/>
                <w:sz w:val="24"/>
              </w:rPr>
            </w:pPr>
            <w:r w:rsidRPr="00D462B3">
              <w:rPr>
                <w:rFonts w:ascii="Times New Roman" w:hAnsi="Times New Roman" w:cs="Times New Roman"/>
                <w:color w:val="000000" w:themeColor="text1"/>
                <w:sz w:val="24"/>
              </w:rPr>
              <w:t>34 874,28</w:t>
            </w:r>
          </w:p>
        </w:tc>
      </w:tr>
      <w:tr w:rsidR="009D4B99" w:rsidRPr="003F05B4" w:rsidTr="00146AEF">
        <w:tc>
          <w:tcPr>
            <w:tcW w:w="646" w:type="dxa"/>
          </w:tcPr>
          <w:p w:rsidR="009D4B99" w:rsidRPr="00085555" w:rsidRDefault="009D4B99" w:rsidP="003A374A">
            <w:pPr>
              <w:ind w:firstLine="0"/>
              <w:rPr>
                <w:rFonts w:ascii="Times New Roman" w:hAnsi="Times New Roman" w:cs="Times New Roman"/>
                <w:sz w:val="24"/>
              </w:rPr>
            </w:pPr>
            <w:r w:rsidRPr="00085555">
              <w:rPr>
                <w:rFonts w:ascii="Times New Roman" w:hAnsi="Times New Roman" w:cs="Times New Roman"/>
                <w:sz w:val="24"/>
              </w:rPr>
              <w:t>15.</w:t>
            </w:r>
          </w:p>
        </w:tc>
        <w:tc>
          <w:tcPr>
            <w:tcW w:w="4680" w:type="dxa"/>
          </w:tcPr>
          <w:p w:rsidR="009D4B99" w:rsidRPr="00085555" w:rsidRDefault="009D4B99" w:rsidP="003A374A">
            <w:pPr>
              <w:ind w:firstLine="0"/>
              <w:jc w:val="both"/>
              <w:rPr>
                <w:rFonts w:ascii="Times New Roman" w:hAnsi="Times New Roman" w:cs="Times New Roman"/>
                <w:sz w:val="24"/>
              </w:rPr>
            </w:pPr>
            <w:r w:rsidRPr="00085555">
              <w:rPr>
                <w:rFonts w:ascii="Times New Roman" w:hAnsi="Times New Roman" w:cs="Times New Roman"/>
                <w:sz w:val="24"/>
              </w:rPr>
              <w:t>Duomenų perdavimo komunikacijos</w:t>
            </w:r>
          </w:p>
        </w:tc>
        <w:tc>
          <w:tcPr>
            <w:tcW w:w="1170" w:type="dxa"/>
          </w:tcPr>
          <w:p w:rsidR="009D4B99" w:rsidRPr="000306C0" w:rsidRDefault="009D4B99" w:rsidP="003A374A">
            <w:pPr>
              <w:ind w:left="-87" w:right="-101" w:firstLine="0"/>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1 </w:t>
            </w:r>
            <w:proofErr w:type="spellStart"/>
            <w:r>
              <w:rPr>
                <w:rFonts w:ascii="Times New Roman" w:hAnsi="Times New Roman" w:cs="Times New Roman"/>
                <w:color w:val="000000" w:themeColor="text1"/>
                <w:sz w:val="24"/>
              </w:rPr>
              <w:t>kompl</w:t>
            </w:r>
            <w:proofErr w:type="spellEnd"/>
            <w:r>
              <w:rPr>
                <w:rFonts w:ascii="Times New Roman" w:hAnsi="Times New Roman" w:cs="Times New Roman"/>
                <w:color w:val="000000" w:themeColor="text1"/>
                <w:sz w:val="24"/>
              </w:rPr>
              <w:t>.</w:t>
            </w:r>
          </w:p>
        </w:tc>
        <w:tc>
          <w:tcPr>
            <w:tcW w:w="1530" w:type="dxa"/>
          </w:tcPr>
          <w:p w:rsidR="009D4B99" w:rsidRPr="00D462B3" w:rsidRDefault="009D4B99" w:rsidP="003A374A">
            <w:pPr>
              <w:ind w:left="-87" w:right="-101" w:firstLine="0"/>
              <w:jc w:val="center"/>
              <w:rPr>
                <w:rFonts w:ascii="Times New Roman" w:hAnsi="Times New Roman" w:cs="Times New Roman"/>
                <w:color w:val="000000" w:themeColor="text1"/>
                <w:sz w:val="24"/>
              </w:rPr>
            </w:pPr>
            <w:r w:rsidRPr="00D462B3">
              <w:rPr>
                <w:rFonts w:ascii="Times New Roman" w:hAnsi="Times New Roman" w:cs="Times New Roman"/>
                <w:color w:val="000000" w:themeColor="text1"/>
                <w:sz w:val="24"/>
              </w:rPr>
              <w:t>42 752,00</w:t>
            </w:r>
          </w:p>
        </w:tc>
        <w:tc>
          <w:tcPr>
            <w:tcW w:w="1613" w:type="dxa"/>
          </w:tcPr>
          <w:p w:rsidR="009D4B99" w:rsidRPr="00D462B3" w:rsidRDefault="009D4B99" w:rsidP="003A374A">
            <w:pPr>
              <w:ind w:left="-87" w:right="-101" w:firstLine="0"/>
              <w:jc w:val="center"/>
              <w:rPr>
                <w:rFonts w:ascii="Times New Roman" w:hAnsi="Times New Roman" w:cs="Times New Roman"/>
                <w:color w:val="000000" w:themeColor="text1"/>
                <w:sz w:val="24"/>
              </w:rPr>
            </w:pPr>
            <w:r w:rsidRPr="00D462B3">
              <w:rPr>
                <w:rFonts w:ascii="Times New Roman" w:hAnsi="Times New Roman" w:cs="Times New Roman"/>
                <w:color w:val="000000" w:themeColor="text1"/>
                <w:sz w:val="24"/>
              </w:rPr>
              <w:t>42 752,00</w:t>
            </w:r>
          </w:p>
        </w:tc>
      </w:tr>
      <w:tr w:rsidR="009D4B99" w:rsidRPr="003F05B4" w:rsidTr="00146AEF">
        <w:tc>
          <w:tcPr>
            <w:tcW w:w="646" w:type="dxa"/>
          </w:tcPr>
          <w:p w:rsidR="009D4B99" w:rsidRPr="00085555" w:rsidRDefault="009D4B99" w:rsidP="003A374A">
            <w:pPr>
              <w:ind w:firstLine="0"/>
              <w:rPr>
                <w:rFonts w:ascii="Times New Roman" w:hAnsi="Times New Roman" w:cs="Times New Roman"/>
                <w:sz w:val="24"/>
              </w:rPr>
            </w:pPr>
            <w:r w:rsidRPr="00085555">
              <w:rPr>
                <w:rFonts w:ascii="Times New Roman" w:hAnsi="Times New Roman" w:cs="Times New Roman"/>
                <w:sz w:val="24"/>
              </w:rPr>
              <w:t>16.</w:t>
            </w:r>
          </w:p>
        </w:tc>
        <w:tc>
          <w:tcPr>
            <w:tcW w:w="4680" w:type="dxa"/>
          </w:tcPr>
          <w:p w:rsidR="009D4B99" w:rsidRPr="00085555" w:rsidRDefault="009D4B99" w:rsidP="003A374A">
            <w:pPr>
              <w:ind w:firstLine="0"/>
              <w:jc w:val="both"/>
              <w:rPr>
                <w:rFonts w:ascii="Times New Roman" w:hAnsi="Times New Roman" w:cs="Times New Roman"/>
                <w:sz w:val="24"/>
              </w:rPr>
            </w:pPr>
            <w:r w:rsidRPr="00085555">
              <w:rPr>
                <w:rFonts w:ascii="Times New Roman" w:hAnsi="Times New Roman" w:cs="Times New Roman"/>
                <w:sz w:val="24"/>
              </w:rPr>
              <w:t>Tarnybinė stotis</w:t>
            </w:r>
          </w:p>
        </w:tc>
        <w:tc>
          <w:tcPr>
            <w:tcW w:w="1170" w:type="dxa"/>
          </w:tcPr>
          <w:p w:rsidR="009D4B99" w:rsidRPr="000306C0" w:rsidRDefault="009D4B99" w:rsidP="003A374A">
            <w:pPr>
              <w:ind w:left="-87" w:right="-101" w:firstLine="0"/>
              <w:jc w:val="center"/>
              <w:rPr>
                <w:rFonts w:ascii="Times New Roman" w:hAnsi="Times New Roman" w:cs="Times New Roman"/>
                <w:color w:val="000000" w:themeColor="text1"/>
                <w:sz w:val="24"/>
              </w:rPr>
            </w:pPr>
            <w:r w:rsidRPr="000306C0">
              <w:rPr>
                <w:rFonts w:ascii="Times New Roman" w:hAnsi="Times New Roman" w:cs="Times New Roman"/>
                <w:color w:val="000000" w:themeColor="text1"/>
                <w:sz w:val="24"/>
              </w:rPr>
              <w:t>4</w:t>
            </w:r>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kompl</w:t>
            </w:r>
            <w:proofErr w:type="spellEnd"/>
            <w:r>
              <w:rPr>
                <w:rFonts w:ascii="Times New Roman" w:hAnsi="Times New Roman" w:cs="Times New Roman"/>
                <w:color w:val="000000" w:themeColor="text1"/>
                <w:sz w:val="24"/>
              </w:rPr>
              <w:t>.</w:t>
            </w:r>
          </w:p>
        </w:tc>
        <w:tc>
          <w:tcPr>
            <w:tcW w:w="1530" w:type="dxa"/>
          </w:tcPr>
          <w:p w:rsidR="009D4B99" w:rsidRPr="00D462B3" w:rsidRDefault="009D4B99" w:rsidP="003A374A">
            <w:pPr>
              <w:ind w:left="-87" w:right="-101" w:firstLine="0"/>
              <w:jc w:val="center"/>
              <w:rPr>
                <w:rFonts w:ascii="Times New Roman" w:hAnsi="Times New Roman" w:cs="Times New Roman"/>
                <w:color w:val="000000" w:themeColor="text1"/>
                <w:sz w:val="24"/>
              </w:rPr>
            </w:pPr>
            <w:r w:rsidRPr="00D462B3">
              <w:rPr>
                <w:rFonts w:ascii="Times New Roman" w:hAnsi="Times New Roman" w:cs="Times New Roman"/>
                <w:color w:val="000000" w:themeColor="text1"/>
                <w:sz w:val="24"/>
              </w:rPr>
              <w:t>13 779,21</w:t>
            </w:r>
          </w:p>
        </w:tc>
        <w:tc>
          <w:tcPr>
            <w:tcW w:w="1613" w:type="dxa"/>
          </w:tcPr>
          <w:p w:rsidR="009D4B99" w:rsidRPr="00D462B3" w:rsidRDefault="009D4B99" w:rsidP="003A374A">
            <w:pPr>
              <w:ind w:left="-87" w:right="-101" w:firstLine="0"/>
              <w:jc w:val="center"/>
              <w:rPr>
                <w:rFonts w:ascii="Times New Roman" w:hAnsi="Times New Roman" w:cs="Times New Roman"/>
                <w:color w:val="000000" w:themeColor="text1"/>
                <w:sz w:val="24"/>
              </w:rPr>
            </w:pPr>
            <w:r w:rsidRPr="00D462B3">
              <w:rPr>
                <w:rFonts w:ascii="Times New Roman" w:hAnsi="Times New Roman" w:cs="Times New Roman"/>
                <w:color w:val="000000" w:themeColor="text1"/>
                <w:sz w:val="24"/>
              </w:rPr>
              <w:t>55 116,84</w:t>
            </w:r>
          </w:p>
        </w:tc>
      </w:tr>
      <w:tr w:rsidR="009D4B99" w:rsidRPr="003F05B4" w:rsidTr="00146AEF">
        <w:tc>
          <w:tcPr>
            <w:tcW w:w="646" w:type="dxa"/>
          </w:tcPr>
          <w:p w:rsidR="009D4B99" w:rsidRPr="00085555" w:rsidRDefault="009D4B99" w:rsidP="003A374A">
            <w:pPr>
              <w:ind w:firstLine="0"/>
              <w:rPr>
                <w:rFonts w:ascii="Times New Roman" w:hAnsi="Times New Roman" w:cs="Times New Roman"/>
                <w:sz w:val="24"/>
              </w:rPr>
            </w:pPr>
            <w:r w:rsidRPr="00085555">
              <w:rPr>
                <w:rFonts w:ascii="Times New Roman" w:hAnsi="Times New Roman" w:cs="Times New Roman"/>
                <w:sz w:val="24"/>
              </w:rPr>
              <w:t>17.</w:t>
            </w:r>
          </w:p>
        </w:tc>
        <w:tc>
          <w:tcPr>
            <w:tcW w:w="4680" w:type="dxa"/>
          </w:tcPr>
          <w:p w:rsidR="009D4B99" w:rsidRPr="00085555" w:rsidRDefault="009D4B99" w:rsidP="003A374A">
            <w:pPr>
              <w:ind w:firstLine="0"/>
              <w:jc w:val="both"/>
              <w:rPr>
                <w:rFonts w:ascii="Times New Roman" w:hAnsi="Times New Roman" w:cs="Times New Roman"/>
                <w:sz w:val="24"/>
              </w:rPr>
            </w:pPr>
            <w:proofErr w:type="spellStart"/>
            <w:r w:rsidRPr="00085555">
              <w:rPr>
                <w:rFonts w:ascii="Times New Roman" w:hAnsi="Times New Roman" w:cs="Times New Roman"/>
                <w:sz w:val="24"/>
              </w:rPr>
              <w:t>Saugasienė</w:t>
            </w:r>
            <w:proofErr w:type="spellEnd"/>
            <w:r w:rsidRPr="00085555">
              <w:rPr>
                <w:rFonts w:ascii="Times New Roman" w:hAnsi="Times New Roman" w:cs="Times New Roman"/>
                <w:sz w:val="24"/>
              </w:rPr>
              <w:t xml:space="preserve"> (</w:t>
            </w:r>
            <w:proofErr w:type="spellStart"/>
            <w:r w:rsidRPr="00085555">
              <w:rPr>
                <w:rFonts w:ascii="Times New Roman" w:hAnsi="Times New Roman" w:cs="Times New Roman"/>
                <w:sz w:val="24"/>
              </w:rPr>
              <w:t>Firewall</w:t>
            </w:r>
            <w:proofErr w:type="spellEnd"/>
            <w:r w:rsidRPr="00085555">
              <w:rPr>
                <w:rFonts w:ascii="Times New Roman" w:hAnsi="Times New Roman" w:cs="Times New Roman"/>
                <w:sz w:val="24"/>
              </w:rPr>
              <w:t>)</w:t>
            </w:r>
          </w:p>
        </w:tc>
        <w:tc>
          <w:tcPr>
            <w:tcW w:w="1170" w:type="dxa"/>
          </w:tcPr>
          <w:p w:rsidR="009D4B99" w:rsidRPr="000306C0" w:rsidRDefault="009D4B99" w:rsidP="003A374A">
            <w:pPr>
              <w:ind w:left="-87" w:right="-101" w:firstLine="0"/>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1 </w:t>
            </w:r>
            <w:proofErr w:type="spellStart"/>
            <w:r>
              <w:rPr>
                <w:rFonts w:ascii="Times New Roman" w:hAnsi="Times New Roman" w:cs="Times New Roman"/>
                <w:color w:val="000000" w:themeColor="text1"/>
                <w:sz w:val="24"/>
              </w:rPr>
              <w:t>kompl</w:t>
            </w:r>
            <w:proofErr w:type="spellEnd"/>
            <w:r>
              <w:rPr>
                <w:rFonts w:ascii="Times New Roman" w:hAnsi="Times New Roman" w:cs="Times New Roman"/>
                <w:color w:val="000000" w:themeColor="text1"/>
                <w:sz w:val="24"/>
              </w:rPr>
              <w:t>.</w:t>
            </w:r>
          </w:p>
        </w:tc>
        <w:tc>
          <w:tcPr>
            <w:tcW w:w="1530" w:type="dxa"/>
          </w:tcPr>
          <w:p w:rsidR="009D4B99" w:rsidRPr="00D462B3" w:rsidRDefault="009D4B99" w:rsidP="003A374A">
            <w:pPr>
              <w:ind w:left="-87" w:right="-101" w:firstLine="0"/>
              <w:jc w:val="center"/>
              <w:rPr>
                <w:rFonts w:ascii="Times New Roman" w:hAnsi="Times New Roman" w:cs="Times New Roman"/>
                <w:color w:val="000000" w:themeColor="text1"/>
                <w:sz w:val="24"/>
              </w:rPr>
            </w:pPr>
            <w:r w:rsidRPr="00D462B3">
              <w:rPr>
                <w:rFonts w:ascii="Times New Roman" w:hAnsi="Times New Roman" w:cs="Times New Roman"/>
                <w:color w:val="000000" w:themeColor="text1"/>
                <w:sz w:val="24"/>
              </w:rPr>
              <w:t>1 396,90</w:t>
            </w:r>
          </w:p>
        </w:tc>
        <w:tc>
          <w:tcPr>
            <w:tcW w:w="1613" w:type="dxa"/>
          </w:tcPr>
          <w:p w:rsidR="009D4B99" w:rsidRPr="00D462B3" w:rsidRDefault="009D4B99" w:rsidP="003A374A">
            <w:pPr>
              <w:ind w:left="-87" w:right="-101" w:firstLine="0"/>
              <w:jc w:val="center"/>
              <w:rPr>
                <w:rFonts w:ascii="Times New Roman" w:hAnsi="Times New Roman" w:cs="Times New Roman"/>
                <w:color w:val="000000" w:themeColor="text1"/>
                <w:sz w:val="24"/>
              </w:rPr>
            </w:pPr>
            <w:r w:rsidRPr="00D462B3">
              <w:rPr>
                <w:rFonts w:ascii="Times New Roman" w:hAnsi="Times New Roman" w:cs="Times New Roman"/>
                <w:color w:val="000000" w:themeColor="text1"/>
                <w:sz w:val="24"/>
              </w:rPr>
              <w:t>1 396,90</w:t>
            </w:r>
          </w:p>
        </w:tc>
      </w:tr>
      <w:tr w:rsidR="009D4B99" w:rsidRPr="003F05B4" w:rsidTr="00146AEF">
        <w:tc>
          <w:tcPr>
            <w:tcW w:w="646" w:type="dxa"/>
          </w:tcPr>
          <w:p w:rsidR="009D4B99" w:rsidRPr="00085555" w:rsidRDefault="009D4B99" w:rsidP="003A374A">
            <w:pPr>
              <w:ind w:firstLine="0"/>
              <w:rPr>
                <w:rFonts w:ascii="Times New Roman" w:hAnsi="Times New Roman" w:cs="Times New Roman"/>
                <w:sz w:val="24"/>
              </w:rPr>
            </w:pPr>
            <w:r w:rsidRPr="00085555">
              <w:rPr>
                <w:rFonts w:ascii="Times New Roman" w:hAnsi="Times New Roman" w:cs="Times New Roman"/>
                <w:sz w:val="24"/>
              </w:rPr>
              <w:t>18.</w:t>
            </w:r>
          </w:p>
        </w:tc>
        <w:tc>
          <w:tcPr>
            <w:tcW w:w="4680" w:type="dxa"/>
          </w:tcPr>
          <w:p w:rsidR="009D4B99" w:rsidRPr="00085555" w:rsidRDefault="009D4B99" w:rsidP="003A374A">
            <w:pPr>
              <w:ind w:firstLine="0"/>
              <w:jc w:val="both"/>
              <w:rPr>
                <w:rFonts w:ascii="Times New Roman" w:hAnsi="Times New Roman" w:cs="Times New Roman"/>
                <w:sz w:val="24"/>
              </w:rPr>
            </w:pPr>
            <w:r w:rsidRPr="00085555">
              <w:rPr>
                <w:rFonts w:ascii="Times New Roman" w:hAnsi="Times New Roman" w:cs="Times New Roman"/>
                <w:sz w:val="24"/>
              </w:rPr>
              <w:t>GIS programinė įranga</w:t>
            </w:r>
          </w:p>
        </w:tc>
        <w:tc>
          <w:tcPr>
            <w:tcW w:w="1170" w:type="dxa"/>
          </w:tcPr>
          <w:p w:rsidR="009D4B99" w:rsidRPr="000306C0" w:rsidRDefault="009D4B99" w:rsidP="003A374A">
            <w:pPr>
              <w:ind w:left="-87" w:right="-101" w:firstLine="0"/>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1 </w:t>
            </w:r>
            <w:proofErr w:type="spellStart"/>
            <w:r>
              <w:rPr>
                <w:rFonts w:ascii="Times New Roman" w:hAnsi="Times New Roman" w:cs="Times New Roman"/>
                <w:color w:val="000000" w:themeColor="text1"/>
                <w:sz w:val="24"/>
              </w:rPr>
              <w:t>kompl</w:t>
            </w:r>
            <w:proofErr w:type="spellEnd"/>
            <w:r>
              <w:rPr>
                <w:rFonts w:ascii="Times New Roman" w:hAnsi="Times New Roman" w:cs="Times New Roman"/>
                <w:color w:val="000000" w:themeColor="text1"/>
                <w:sz w:val="24"/>
              </w:rPr>
              <w:t>.</w:t>
            </w:r>
          </w:p>
        </w:tc>
        <w:tc>
          <w:tcPr>
            <w:tcW w:w="1530" w:type="dxa"/>
          </w:tcPr>
          <w:p w:rsidR="009D4B99" w:rsidRPr="00D462B3" w:rsidRDefault="009D4B99" w:rsidP="003A374A">
            <w:pPr>
              <w:ind w:left="-87" w:right="-101" w:firstLine="0"/>
              <w:jc w:val="center"/>
              <w:rPr>
                <w:rFonts w:ascii="Times New Roman" w:hAnsi="Times New Roman" w:cs="Times New Roman"/>
                <w:color w:val="000000" w:themeColor="text1"/>
                <w:sz w:val="24"/>
              </w:rPr>
            </w:pPr>
            <w:r w:rsidRPr="00D462B3">
              <w:rPr>
                <w:rFonts w:ascii="Times New Roman" w:hAnsi="Times New Roman" w:cs="Times New Roman"/>
                <w:color w:val="000000" w:themeColor="text1"/>
                <w:sz w:val="24"/>
              </w:rPr>
              <w:t>46 008,87</w:t>
            </w:r>
          </w:p>
        </w:tc>
        <w:tc>
          <w:tcPr>
            <w:tcW w:w="1613" w:type="dxa"/>
          </w:tcPr>
          <w:p w:rsidR="009D4B99" w:rsidRPr="00D462B3" w:rsidRDefault="009D4B99" w:rsidP="003A374A">
            <w:pPr>
              <w:ind w:left="-87" w:right="-101" w:firstLine="0"/>
              <w:jc w:val="center"/>
              <w:rPr>
                <w:rFonts w:ascii="Times New Roman" w:hAnsi="Times New Roman" w:cs="Times New Roman"/>
                <w:color w:val="000000" w:themeColor="text1"/>
                <w:sz w:val="24"/>
              </w:rPr>
            </w:pPr>
            <w:r w:rsidRPr="00D462B3">
              <w:rPr>
                <w:rFonts w:ascii="Times New Roman" w:hAnsi="Times New Roman" w:cs="Times New Roman"/>
                <w:color w:val="000000" w:themeColor="text1"/>
                <w:sz w:val="24"/>
              </w:rPr>
              <w:t>46 008,87</w:t>
            </w:r>
          </w:p>
        </w:tc>
      </w:tr>
      <w:tr w:rsidR="009D4B99" w:rsidRPr="003F05B4" w:rsidTr="00146AEF">
        <w:tc>
          <w:tcPr>
            <w:tcW w:w="646" w:type="dxa"/>
          </w:tcPr>
          <w:p w:rsidR="009D4B99" w:rsidRPr="00085555" w:rsidRDefault="009D4B99" w:rsidP="003A374A">
            <w:pPr>
              <w:ind w:firstLine="0"/>
              <w:rPr>
                <w:rFonts w:ascii="Times New Roman" w:hAnsi="Times New Roman" w:cs="Times New Roman"/>
                <w:sz w:val="24"/>
              </w:rPr>
            </w:pPr>
            <w:r w:rsidRPr="00085555">
              <w:rPr>
                <w:rFonts w:ascii="Times New Roman" w:hAnsi="Times New Roman" w:cs="Times New Roman"/>
                <w:sz w:val="24"/>
              </w:rPr>
              <w:t>19.</w:t>
            </w:r>
          </w:p>
        </w:tc>
        <w:tc>
          <w:tcPr>
            <w:tcW w:w="4680" w:type="dxa"/>
          </w:tcPr>
          <w:p w:rsidR="009D4B99" w:rsidRPr="00085555" w:rsidRDefault="009D4B99" w:rsidP="003A374A">
            <w:pPr>
              <w:ind w:firstLine="0"/>
              <w:jc w:val="both"/>
              <w:rPr>
                <w:rFonts w:ascii="Times New Roman" w:hAnsi="Times New Roman" w:cs="Times New Roman"/>
                <w:sz w:val="24"/>
              </w:rPr>
            </w:pPr>
            <w:r w:rsidRPr="00085555">
              <w:rPr>
                <w:rFonts w:ascii="Times New Roman" w:hAnsi="Times New Roman" w:cs="Times New Roman"/>
                <w:sz w:val="24"/>
              </w:rPr>
              <w:t>Kita programinė įranga (licencijos)</w:t>
            </w:r>
          </w:p>
        </w:tc>
        <w:tc>
          <w:tcPr>
            <w:tcW w:w="1170" w:type="dxa"/>
          </w:tcPr>
          <w:p w:rsidR="009D4B99" w:rsidRPr="000306C0" w:rsidRDefault="009D4B99" w:rsidP="003A374A">
            <w:pPr>
              <w:ind w:left="-87" w:right="-101" w:firstLine="0"/>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1 </w:t>
            </w:r>
            <w:proofErr w:type="spellStart"/>
            <w:r>
              <w:rPr>
                <w:rFonts w:ascii="Times New Roman" w:hAnsi="Times New Roman" w:cs="Times New Roman"/>
                <w:color w:val="000000" w:themeColor="text1"/>
                <w:sz w:val="24"/>
              </w:rPr>
              <w:t>kompl</w:t>
            </w:r>
            <w:proofErr w:type="spellEnd"/>
            <w:r>
              <w:rPr>
                <w:rFonts w:ascii="Times New Roman" w:hAnsi="Times New Roman" w:cs="Times New Roman"/>
                <w:color w:val="000000" w:themeColor="text1"/>
                <w:sz w:val="24"/>
              </w:rPr>
              <w:t>.</w:t>
            </w:r>
          </w:p>
        </w:tc>
        <w:tc>
          <w:tcPr>
            <w:tcW w:w="1530" w:type="dxa"/>
          </w:tcPr>
          <w:p w:rsidR="009D4B99" w:rsidRPr="00D462B3" w:rsidRDefault="009D4B99" w:rsidP="003A374A">
            <w:pPr>
              <w:ind w:left="-87" w:right="-101" w:firstLine="0"/>
              <w:jc w:val="center"/>
              <w:rPr>
                <w:rFonts w:ascii="Times New Roman" w:hAnsi="Times New Roman" w:cs="Times New Roman"/>
                <w:color w:val="000000" w:themeColor="text1"/>
                <w:sz w:val="24"/>
              </w:rPr>
            </w:pPr>
            <w:r w:rsidRPr="00D462B3">
              <w:rPr>
                <w:rFonts w:ascii="Times New Roman" w:hAnsi="Times New Roman" w:cs="Times New Roman"/>
                <w:color w:val="000000" w:themeColor="text1"/>
                <w:sz w:val="24"/>
              </w:rPr>
              <w:t>26 740,53</w:t>
            </w:r>
          </w:p>
        </w:tc>
        <w:tc>
          <w:tcPr>
            <w:tcW w:w="1613" w:type="dxa"/>
          </w:tcPr>
          <w:p w:rsidR="009D4B99" w:rsidRPr="00D462B3" w:rsidRDefault="009D4B99" w:rsidP="003A374A">
            <w:pPr>
              <w:ind w:left="-87" w:right="-101" w:firstLine="0"/>
              <w:jc w:val="center"/>
              <w:rPr>
                <w:rFonts w:ascii="Times New Roman" w:hAnsi="Times New Roman" w:cs="Times New Roman"/>
                <w:color w:val="000000" w:themeColor="text1"/>
                <w:sz w:val="24"/>
              </w:rPr>
            </w:pPr>
            <w:r w:rsidRPr="00D462B3">
              <w:rPr>
                <w:rFonts w:ascii="Times New Roman" w:hAnsi="Times New Roman" w:cs="Times New Roman"/>
                <w:color w:val="000000" w:themeColor="text1"/>
                <w:sz w:val="24"/>
              </w:rPr>
              <w:t>26 740,53</w:t>
            </w:r>
          </w:p>
        </w:tc>
      </w:tr>
      <w:tr w:rsidR="009D4B99" w:rsidRPr="0015184C" w:rsidTr="00146AEF">
        <w:tc>
          <w:tcPr>
            <w:tcW w:w="646" w:type="dxa"/>
          </w:tcPr>
          <w:p w:rsidR="009D4B99" w:rsidRPr="00085555" w:rsidRDefault="009D4B99" w:rsidP="003A374A">
            <w:pPr>
              <w:ind w:firstLine="0"/>
              <w:rPr>
                <w:rFonts w:ascii="Times New Roman" w:hAnsi="Times New Roman" w:cs="Times New Roman"/>
                <w:color w:val="000000" w:themeColor="text1"/>
                <w:sz w:val="24"/>
              </w:rPr>
            </w:pPr>
            <w:r w:rsidRPr="00085555">
              <w:rPr>
                <w:rFonts w:ascii="Times New Roman" w:hAnsi="Times New Roman" w:cs="Times New Roman"/>
                <w:color w:val="000000" w:themeColor="text1"/>
                <w:sz w:val="24"/>
              </w:rPr>
              <w:t>20.</w:t>
            </w:r>
          </w:p>
        </w:tc>
        <w:tc>
          <w:tcPr>
            <w:tcW w:w="4680" w:type="dxa"/>
          </w:tcPr>
          <w:p w:rsidR="009D4B99" w:rsidRPr="00085555" w:rsidRDefault="009D4B99" w:rsidP="003A374A">
            <w:pPr>
              <w:ind w:firstLine="0"/>
              <w:jc w:val="both"/>
              <w:rPr>
                <w:rFonts w:ascii="Times New Roman" w:hAnsi="Times New Roman" w:cs="Times New Roman"/>
                <w:color w:val="000000" w:themeColor="text1"/>
                <w:sz w:val="24"/>
              </w:rPr>
            </w:pPr>
            <w:r w:rsidRPr="00085555">
              <w:rPr>
                <w:rFonts w:ascii="Times New Roman" w:hAnsi="Times New Roman" w:cs="Times New Roman"/>
                <w:color w:val="000000" w:themeColor="text1"/>
                <w:sz w:val="24"/>
              </w:rPr>
              <w:t>Generatorius</w:t>
            </w:r>
          </w:p>
        </w:tc>
        <w:tc>
          <w:tcPr>
            <w:tcW w:w="1170" w:type="dxa"/>
          </w:tcPr>
          <w:p w:rsidR="009D4B99" w:rsidRPr="00085555" w:rsidRDefault="009D4B99" w:rsidP="003A374A">
            <w:pPr>
              <w:ind w:left="-87" w:right="-101" w:firstLine="0"/>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1 </w:t>
            </w:r>
            <w:proofErr w:type="spellStart"/>
            <w:r>
              <w:rPr>
                <w:rFonts w:ascii="Times New Roman" w:hAnsi="Times New Roman" w:cs="Times New Roman"/>
                <w:color w:val="000000" w:themeColor="text1"/>
                <w:sz w:val="24"/>
              </w:rPr>
              <w:t>kompl</w:t>
            </w:r>
            <w:proofErr w:type="spellEnd"/>
            <w:r>
              <w:rPr>
                <w:rFonts w:ascii="Times New Roman" w:hAnsi="Times New Roman" w:cs="Times New Roman"/>
                <w:color w:val="000000" w:themeColor="text1"/>
                <w:sz w:val="24"/>
              </w:rPr>
              <w:t>.</w:t>
            </w:r>
          </w:p>
        </w:tc>
        <w:tc>
          <w:tcPr>
            <w:tcW w:w="1530" w:type="dxa"/>
          </w:tcPr>
          <w:p w:rsidR="009D4B99" w:rsidRPr="00D462B3" w:rsidRDefault="009D4B99" w:rsidP="003A374A">
            <w:pPr>
              <w:ind w:left="-87" w:right="-101" w:firstLine="0"/>
              <w:jc w:val="center"/>
              <w:rPr>
                <w:rFonts w:ascii="Times New Roman" w:hAnsi="Times New Roman" w:cs="Times New Roman"/>
                <w:color w:val="000000" w:themeColor="text1"/>
                <w:sz w:val="24"/>
              </w:rPr>
            </w:pPr>
            <w:r w:rsidRPr="00D462B3">
              <w:rPr>
                <w:rFonts w:ascii="Times New Roman" w:hAnsi="Times New Roman" w:cs="Times New Roman"/>
                <w:color w:val="000000" w:themeColor="text1"/>
                <w:sz w:val="24"/>
              </w:rPr>
              <w:t>42 248,38</w:t>
            </w:r>
          </w:p>
        </w:tc>
        <w:tc>
          <w:tcPr>
            <w:tcW w:w="1613" w:type="dxa"/>
          </w:tcPr>
          <w:p w:rsidR="009D4B99" w:rsidRPr="00D462B3" w:rsidRDefault="009D4B99" w:rsidP="003A374A">
            <w:pPr>
              <w:ind w:left="-87" w:right="-101" w:firstLine="0"/>
              <w:jc w:val="center"/>
              <w:rPr>
                <w:rFonts w:ascii="Times New Roman" w:hAnsi="Times New Roman" w:cs="Times New Roman"/>
                <w:color w:val="000000" w:themeColor="text1"/>
                <w:sz w:val="24"/>
              </w:rPr>
            </w:pPr>
            <w:r w:rsidRPr="00D462B3">
              <w:rPr>
                <w:rFonts w:ascii="Times New Roman" w:hAnsi="Times New Roman" w:cs="Times New Roman"/>
                <w:color w:val="000000" w:themeColor="text1"/>
                <w:sz w:val="24"/>
              </w:rPr>
              <w:t>42 248,38</w:t>
            </w:r>
          </w:p>
        </w:tc>
      </w:tr>
      <w:tr w:rsidR="009D4B99" w:rsidRPr="0015184C" w:rsidTr="00146AEF">
        <w:tc>
          <w:tcPr>
            <w:tcW w:w="646" w:type="dxa"/>
          </w:tcPr>
          <w:p w:rsidR="009D4B99" w:rsidRPr="00085555" w:rsidRDefault="009D4B99" w:rsidP="003A374A">
            <w:pPr>
              <w:ind w:firstLine="0"/>
              <w:rPr>
                <w:rFonts w:ascii="Times New Roman" w:hAnsi="Times New Roman" w:cs="Times New Roman"/>
                <w:color w:val="000000" w:themeColor="text1"/>
                <w:sz w:val="24"/>
              </w:rPr>
            </w:pPr>
            <w:r w:rsidRPr="00085555">
              <w:rPr>
                <w:rFonts w:ascii="Times New Roman" w:hAnsi="Times New Roman" w:cs="Times New Roman"/>
                <w:color w:val="000000" w:themeColor="text1"/>
                <w:sz w:val="24"/>
              </w:rPr>
              <w:t>21.</w:t>
            </w:r>
          </w:p>
        </w:tc>
        <w:tc>
          <w:tcPr>
            <w:tcW w:w="4680" w:type="dxa"/>
          </w:tcPr>
          <w:p w:rsidR="009D4B99" w:rsidRPr="00085555" w:rsidRDefault="009D4B99" w:rsidP="003A374A">
            <w:pPr>
              <w:ind w:firstLine="0"/>
              <w:jc w:val="both"/>
              <w:rPr>
                <w:rFonts w:ascii="Times New Roman" w:hAnsi="Times New Roman" w:cs="Times New Roman"/>
                <w:color w:val="000000" w:themeColor="text1"/>
                <w:sz w:val="24"/>
              </w:rPr>
            </w:pPr>
            <w:r w:rsidRPr="00085555">
              <w:rPr>
                <w:rFonts w:ascii="Times New Roman" w:hAnsi="Times New Roman" w:cs="Times New Roman"/>
                <w:color w:val="000000" w:themeColor="text1"/>
                <w:sz w:val="24"/>
              </w:rPr>
              <w:t>Nepertraukiamo maitinimo šaltinis</w:t>
            </w:r>
          </w:p>
        </w:tc>
        <w:tc>
          <w:tcPr>
            <w:tcW w:w="1170" w:type="dxa"/>
          </w:tcPr>
          <w:p w:rsidR="009D4B99" w:rsidRPr="00085555" w:rsidRDefault="009D4B99" w:rsidP="003A374A">
            <w:pPr>
              <w:ind w:left="-87" w:right="-101" w:firstLine="0"/>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1 </w:t>
            </w:r>
            <w:proofErr w:type="spellStart"/>
            <w:r>
              <w:rPr>
                <w:rFonts w:ascii="Times New Roman" w:hAnsi="Times New Roman" w:cs="Times New Roman"/>
                <w:color w:val="000000" w:themeColor="text1"/>
                <w:sz w:val="24"/>
              </w:rPr>
              <w:t>kompl</w:t>
            </w:r>
            <w:proofErr w:type="spellEnd"/>
            <w:r>
              <w:rPr>
                <w:rFonts w:ascii="Times New Roman" w:hAnsi="Times New Roman" w:cs="Times New Roman"/>
                <w:color w:val="000000" w:themeColor="text1"/>
                <w:sz w:val="24"/>
              </w:rPr>
              <w:t>.</w:t>
            </w:r>
          </w:p>
        </w:tc>
        <w:tc>
          <w:tcPr>
            <w:tcW w:w="1530" w:type="dxa"/>
          </w:tcPr>
          <w:p w:rsidR="009D4B99" w:rsidRPr="00D462B3" w:rsidRDefault="009D4B99" w:rsidP="003A374A">
            <w:pPr>
              <w:ind w:left="-87" w:right="-101" w:firstLine="0"/>
              <w:jc w:val="center"/>
              <w:rPr>
                <w:rFonts w:ascii="Times New Roman" w:hAnsi="Times New Roman" w:cs="Times New Roman"/>
                <w:color w:val="000000" w:themeColor="text1"/>
                <w:sz w:val="24"/>
              </w:rPr>
            </w:pPr>
            <w:r w:rsidRPr="00D462B3">
              <w:rPr>
                <w:rFonts w:ascii="Times New Roman" w:hAnsi="Times New Roman" w:cs="Times New Roman"/>
                <w:color w:val="000000" w:themeColor="text1"/>
                <w:sz w:val="24"/>
              </w:rPr>
              <w:t>33 287,32</w:t>
            </w:r>
          </w:p>
        </w:tc>
        <w:tc>
          <w:tcPr>
            <w:tcW w:w="1613" w:type="dxa"/>
          </w:tcPr>
          <w:p w:rsidR="009D4B99" w:rsidRPr="00D462B3" w:rsidRDefault="009D4B99" w:rsidP="003A374A">
            <w:pPr>
              <w:ind w:left="-87" w:right="-101" w:firstLine="0"/>
              <w:jc w:val="center"/>
              <w:rPr>
                <w:rFonts w:ascii="Times New Roman" w:hAnsi="Times New Roman" w:cs="Times New Roman"/>
                <w:color w:val="000000" w:themeColor="text1"/>
                <w:sz w:val="24"/>
              </w:rPr>
            </w:pPr>
            <w:r w:rsidRPr="00D462B3">
              <w:rPr>
                <w:rFonts w:ascii="Times New Roman" w:hAnsi="Times New Roman" w:cs="Times New Roman"/>
                <w:color w:val="000000" w:themeColor="text1"/>
                <w:sz w:val="24"/>
              </w:rPr>
              <w:t>33 287,32</w:t>
            </w:r>
          </w:p>
        </w:tc>
      </w:tr>
      <w:tr w:rsidR="009D4B99" w:rsidRPr="0015184C" w:rsidTr="00146AEF">
        <w:tc>
          <w:tcPr>
            <w:tcW w:w="646" w:type="dxa"/>
          </w:tcPr>
          <w:p w:rsidR="009D4B99" w:rsidRPr="00085555" w:rsidRDefault="009D4B99" w:rsidP="003A374A">
            <w:pPr>
              <w:ind w:firstLine="0"/>
              <w:rPr>
                <w:rFonts w:ascii="Times New Roman" w:hAnsi="Times New Roman" w:cs="Times New Roman"/>
                <w:color w:val="000000" w:themeColor="text1"/>
                <w:sz w:val="24"/>
              </w:rPr>
            </w:pPr>
            <w:r w:rsidRPr="00085555">
              <w:rPr>
                <w:rFonts w:ascii="Times New Roman" w:hAnsi="Times New Roman" w:cs="Times New Roman"/>
                <w:color w:val="000000" w:themeColor="text1"/>
                <w:sz w:val="24"/>
              </w:rPr>
              <w:t>22.</w:t>
            </w:r>
          </w:p>
        </w:tc>
        <w:tc>
          <w:tcPr>
            <w:tcW w:w="4680" w:type="dxa"/>
          </w:tcPr>
          <w:p w:rsidR="009D4B99" w:rsidRPr="00085555" w:rsidRDefault="009D4B99" w:rsidP="003A374A">
            <w:pPr>
              <w:ind w:firstLine="0"/>
              <w:jc w:val="both"/>
              <w:rPr>
                <w:rFonts w:ascii="Times New Roman" w:hAnsi="Times New Roman" w:cs="Times New Roman"/>
                <w:color w:val="000000" w:themeColor="text1"/>
                <w:sz w:val="24"/>
              </w:rPr>
            </w:pPr>
            <w:r w:rsidRPr="00085555">
              <w:rPr>
                <w:rFonts w:ascii="Times New Roman" w:hAnsi="Times New Roman" w:cs="Times New Roman"/>
                <w:color w:val="000000" w:themeColor="text1"/>
                <w:sz w:val="24"/>
              </w:rPr>
              <w:t>Elektros maitinimo komunikacijos</w:t>
            </w:r>
          </w:p>
        </w:tc>
        <w:tc>
          <w:tcPr>
            <w:tcW w:w="1170" w:type="dxa"/>
          </w:tcPr>
          <w:p w:rsidR="009D4B99" w:rsidRPr="00085555" w:rsidRDefault="009D4B99" w:rsidP="003A374A">
            <w:pPr>
              <w:ind w:left="-87" w:right="-101" w:firstLine="0"/>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1 </w:t>
            </w:r>
            <w:proofErr w:type="spellStart"/>
            <w:r>
              <w:rPr>
                <w:rFonts w:ascii="Times New Roman" w:hAnsi="Times New Roman" w:cs="Times New Roman"/>
                <w:color w:val="000000" w:themeColor="text1"/>
                <w:sz w:val="24"/>
              </w:rPr>
              <w:t>kompl</w:t>
            </w:r>
            <w:proofErr w:type="spellEnd"/>
            <w:r>
              <w:rPr>
                <w:rFonts w:ascii="Times New Roman" w:hAnsi="Times New Roman" w:cs="Times New Roman"/>
                <w:color w:val="000000" w:themeColor="text1"/>
                <w:sz w:val="24"/>
              </w:rPr>
              <w:t>.</w:t>
            </w:r>
          </w:p>
        </w:tc>
        <w:tc>
          <w:tcPr>
            <w:tcW w:w="1530" w:type="dxa"/>
          </w:tcPr>
          <w:p w:rsidR="009D4B99" w:rsidRPr="00D462B3" w:rsidRDefault="009D4B99" w:rsidP="003A374A">
            <w:pPr>
              <w:ind w:left="-87" w:right="-101" w:firstLine="0"/>
              <w:jc w:val="center"/>
              <w:rPr>
                <w:rFonts w:ascii="Times New Roman" w:hAnsi="Times New Roman" w:cs="Times New Roman"/>
                <w:color w:val="000000" w:themeColor="text1"/>
                <w:sz w:val="24"/>
              </w:rPr>
            </w:pPr>
            <w:r w:rsidRPr="00D462B3">
              <w:rPr>
                <w:rFonts w:ascii="Times New Roman" w:hAnsi="Times New Roman" w:cs="Times New Roman"/>
                <w:color w:val="000000" w:themeColor="text1"/>
                <w:sz w:val="24"/>
              </w:rPr>
              <w:t>90 386,20</w:t>
            </w:r>
          </w:p>
        </w:tc>
        <w:tc>
          <w:tcPr>
            <w:tcW w:w="1613" w:type="dxa"/>
          </w:tcPr>
          <w:p w:rsidR="009D4B99" w:rsidRPr="00D462B3" w:rsidRDefault="009D4B99" w:rsidP="003A374A">
            <w:pPr>
              <w:ind w:left="-87" w:right="-101" w:firstLine="0"/>
              <w:jc w:val="center"/>
              <w:rPr>
                <w:rFonts w:ascii="Times New Roman" w:hAnsi="Times New Roman" w:cs="Times New Roman"/>
                <w:color w:val="000000" w:themeColor="text1"/>
                <w:sz w:val="24"/>
              </w:rPr>
            </w:pPr>
            <w:r w:rsidRPr="00D462B3">
              <w:rPr>
                <w:rFonts w:ascii="Times New Roman" w:hAnsi="Times New Roman" w:cs="Times New Roman"/>
                <w:color w:val="000000" w:themeColor="text1"/>
                <w:sz w:val="24"/>
              </w:rPr>
              <w:t>90 386,20</w:t>
            </w:r>
          </w:p>
        </w:tc>
      </w:tr>
      <w:tr w:rsidR="009D4B99" w:rsidRPr="0015184C" w:rsidTr="00146AEF">
        <w:tc>
          <w:tcPr>
            <w:tcW w:w="646" w:type="dxa"/>
          </w:tcPr>
          <w:p w:rsidR="009D4B99" w:rsidRPr="00085555" w:rsidRDefault="009D4B99" w:rsidP="003A374A">
            <w:pPr>
              <w:ind w:firstLine="0"/>
              <w:rPr>
                <w:rFonts w:ascii="Times New Roman" w:hAnsi="Times New Roman" w:cs="Times New Roman"/>
                <w:color w:val="000000" w:themeColor="text1"/>
                <w:sz w:val="24"/>
              </w:rPr>
            </w:pPr>
            <w:r w:rsidRPr="00085555">
              <w:rPr>
                <w:rFonts w:ascii="Times New Roman" w:hAnsi="Times New Roman" w:cs="Times New Roman"/>
                <w:color w:val="000000" w:themeColor="text1"/>
                <w:sz w:val="24"/>
              </w:rPr>
              <w:t>23.</w:t>
            </w:r>
          </w:p>
        </w:tc>
        <w:tc>
          <w:tcPr>
            <w:tcW w:w="4680" w:type="dxa"/>
          </w:tcPr>
          <w:p w:rsidR="009D4B99" w:rsidRPr="00085555" w:rsidRDefault="009D4B99" w:rsidP="003A374A">
            <w:pPr>
              <w:ind w:firstLine="0"/>
              <w:jc w:val="both"/>
              <w:rPr>
                <w:rFonts w:ascii="Times New Roman" w:hAnsi="Times New Roman" w:cs="Times New Roman"/>
                <w:color w:val="000000" w:themeColor="text1"/>
                <w:sz w:val="24"/>
              </w:rPr>
            </w:pPr>
            <w:r w:rsidRPr="00085555">
              <w:rPr>
                <w:rFonts w:ascii="Times New Roman" w:hAnsi="Times New Roman" w:cs="Times New Roman"/>
                <w:color w:val="000000" w:themeColor="text1"/>
                <w:sz w:val="24"/>
              </w:rPr>
              <w:t>Metalinis cinkuotas stiebas</w:t>
            </w:r>
          </w:p>
        </w:tc>
        <w:tc>
          <w:tcPr>
            <w:tcW w:w="1170" w:type="dxa"/>
          </w:tcPr>
          <w:p w:rsidR="009D4B99" w:rsidRPr="00085555" w:rsidRDefault="009D4B99" w:rsidP="003A374A">
            <w:pPr>
              <w:ind w:left="-87" w:right="-101" w:firstLine="0"/>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355 vnt.</w:t>
            </w:r>
          </w:p>
        </w:tc>
        <w:tc>
          <w:tcPr>
            <w:tcW w:w="1530" w:type="dxa"/>
          </w:tcPr>
          <w:p w:rsidR="009D4B99" w:rsidRPr="00D462B3" w:rsidRDefault="009D4B99" w:rsidP="003A374A">
            <w:pPr>
              <w:ind w:left="-87" w:right="-101" w:firstLine="0"/>
              <w:jc w:val="center"/>
              <w:rPr>
                <w:rFonts w:ascii="Times New Roman" w:hAnsi="Times New Roman" w:cs="Times New Roman"/>
                <w:color w:val="000000" w:themeColor="text1"/>
                <w:sz w:val="24"/>
              </w:rPr>
            </w:pPr>
            <w:r w:rsidRPr="00D462B3">
              <w:rPr>
                <w:rFonts w:ascii="Times New Roman" w:hAnsi="Times New Roman" w:cs="Times New Roman"/>
                <w:color w:val="000000" w:themeColor="text1"/>
                <w:sz w:val="24"/>
              </w:rPr>
              <w:t>247,86</w:t>
            </w:r>
          </w:p>
        </w:tc>
        <w:tc>
          <w:tcPr>
            <w:tcW w:w="1613" w:type="dxa"/>
          </w:tcPr>
          <w:p w:rsidR="009D4B99" w:rsidRPr="00D462B3" w:rsidRDefault="009D4B99" w:rsidP="003A374A">
            <w:pPr>
              <w:ind w:left="-87" w:right="-101" w:firstLine="0"/>
              <w:jc w:val="center"/>
              <w:rPr>
                <w:rFonts w:ascii="Times New Roman" w:hAnsi="Times New Roman" w:cs="Times New Roman"/>
                <w:color w:val="000000" w:themeColor="text1"/>
                <w:sz w:val="24"/>
              </w:rPr>
            </w:pPr>
            <w:r w:rsidRPr="00D462B3">
              <w:rPr>
                <w:rFonts w:ascii="Times New Roman" w:hAnsi="Times New Roman" w:cs="Times New Roman"/>
                <w:color w:val="000000" w:themeColor="text1"/>
                <w:sz w:val="24"/>
              </w:rPr>
              <w:t>87 990,30</w:t>
            </w:r>
          </w:p>
        </w:tc>
      </w:tr>
      <w:tr w:rsidR="009D4B99" w:rsidRPr="0015184C" w:rsidTr="00146AEF">
        <w:tc>
          <w:tcPr>
            <w:tcW w:w="646" w:type="dxa"/>
          </w:tcPr>
          <w:p w:rsidR="009D4B99" w:rsidRPr="00085555" w:rsidRDefault="009D4B99" w:rsidP="003A374A">
            <w:pPr>
              <w:ind w:firstLine="0"/>
              <w:rPr>
                <w:rFonts w:ascii="Times New Roman" w:hAnsi="Times New Roman" w:cs="Times New Roman"/>
                <w:color w:val="000000" w:themeColor="text1"/>
                <w:sz w:val="24"/>
              </w:rPr>
            </w:pPr>
            <w:r w:rsidRPr="00085555">
              <w:rPr>
                <w:rFonts w:ascii="Times New Roman" w:hAnsi="Times New Roman" w:cs="Times New Roman"/>
                <w:color w:val="000000" w:themeColor="text1"/>
                <w:sz w:val="24"/>
              </w:rPr>
              <w:t>24.</w:t>
            </w:r>
          </w:p>
        </w:tc>
        <w:tc>
          <w:tcPr>
            <w:tcW w:w="4680" w:type="dxa"/>
          </w:tcPr>
          <w:p w:rsidR="009D4B99" w:rsidRPr="00085555" w:rsidRDefault="009D4B99" w:rsidP="003A374A">
            <w:pPr>
              <w:ind w:firstLine="0"/>
              <w:jc w:val="both"/>
              <w:rPr>
                <w:rFonts w:ascii="Times New Roman" w:hAnsi="Times New Roman" w:cs="Times New Roman"/>
                <w:color w:val="000000" w:themeColor="text1"/>
                <w:sz w:val="24"/>
              </w:rPr>
            </w:pPr>
            <w:r w:rsidRPr="00085555">
              <w:rPr>
                <w:rFonts w:ascii="Times New Roman" w:hAnsi="Times New Roman" w:cs="Times New Roman"/>
                <w:color w:val="000000" w:themeColor="text1"/>
                <w:sz w:val="24"/>
              </w:rPr>
              <w:t>Ažūrinės konstrukcijos stiebas (bokštas) su apsaugos elementais</w:t>
            </w:r>
          </w:p>
        </w:tc>
        <w:tc>
          <w:tcPr>
            <w:tcW w:w="1170" w:type="dxa"/>
          </w:tcPr>
          <w:p w:rsidR="009D4B99" w:rsidRPr="00085555" w:rsidRDefault="009D4B99" w:rsidP="003A374A">
            <w:pPr>
              <w:ind w:left="-87" w:right="-101" w:firstLine="0"/>
              <w:jc w:val="center"/>
              <w:rPr>
                <w:rFonts w:ascii="Times New Roman" w:hAnsi="Times New Roman" w:cs="Times New Roman"/>
                <w:color w:val="000000" w:themeColor="text1"/>
                <w:sz w:val="24"/>
              </w:rPr>
            </w:pPr>
            <w:r w:rsidRPr="00085555">
              <w:rPr>
                <w:rFonts w:ascii="Times New Roman" w:hAnsi="Times New Roman" w:cs="Times New Roman"/>
                <w:color w:val="000000" w:themeColor="text1"/>
                <w:sz w:val="24"/>
              </w:rPr>
              <w:t>3</w:t>
            </w:r>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kompl</w:t>
            </w:r>
            <w:proofErr w:type="spellEnd"/>
            <w:r>
              <w:rPr>
                <w:rFonts w:ascii="Times New Roman" w:hAnsi="Times New Roman" w:cs="Times New Roman"/>
                <w:color w:val="000000" w:themeColor="text1"/>
                <w:sz w:val="24"/>
              </w:rPr>
              <w:t>.</w:t>
            </w:r>
          </w:p>
        </w:tc>
        <w:tc>
          <w:tcPr>
            <w:tcW w:w="1530" w:type="dxa"/>
          </w:tcPr>
          <w:p w:rsidR="009D4B99" w:rsidRPr="00D462B3" w:rsidRDefault="009D4B99" w:rsidP="003A374A">
            <w:pPr>
              <w:ind w:left="-87" w:right="-101" w:firstLine="0"/>
              <w:jc w:val="center"/>
              <w:rPr>
                <w:rFonts w:ascii="Times New Roman" w:hAnsi="Times New Roman" w:cs="Times New Roman"/>
                <w:color w:val="000000" w:themeColor="text1"/>
                <w:sz w:val="24"/>
              </w:rPr>
            </w:pPr>
            <w:r w:rsidRPr="00D462B3">
              <w:rPr>
                <w:rFonts w:ascii="Times New Roman" w:hAnsi="Times New Roman" w:cs="Times New Roman"/>
                <w:color w:val="000000" w:themeColor="text1"/>
                <w:sz w:val="24"/>
              </w:rPr>
              <w:t>34 880,80</w:t>
            </w:r>
          </w:p>
        </w:tc>
        <w:tc>
          <w:tcPr>
            <w:tcW w:w="1613" w:type="dxa"/>
          </w:tcPr>
          <w:p w:rsidR="009D4B99" w:rsidRPr="00D462B3" w:rsidRDefault="009D4B99" w:rsidP="003A374A">
            <w:pPr>
              <w:ind w:left="-87" w:right="-101" w:firstLine="0"/>
              <w:jc w:val="center"/>
              <w:rPr>
                <w:rFonts w:ascii="Times New Roman" w:hAnsi="Times New Roman" w:cs="Times New Roman"/>
                <w:color w:val="000000" w:themeColor="text1"/>
                <w:sz w:val="24"/>
              </w:rPr>
            </w:pPr>
            <w:r w:rsidRPr="00D462B3">
              <w:rPr>
                <w:rFonts w:ascii="Times New Roman" w:hAnsi="Times New Roman" w:cs="Times New Roman"/>
                <w:color w:val="000000" w:themeColor="text1"/>
                <w:sz w:val="24"/>
              </w:rPr>
              <w:t>104 642,40</w:t>
            </w:r>
          </w:p>
        </w:tc>
      </w:tr>
      <w:tr w:rsidR="009D4B99" w:rsidRPr="0015184C" w:rsidTr="00146AEF">
        <w:tc>
          <w:tcPr>
            <w:tcW w:w="646" w:type="dxa"/>
          </w:tcPr>
          <w:p w:rsidR="009D4B99" w:rsidRPr="00085555" w:rsidRDefault="009D4B99" w:rsidP="003A374A">
            <w:pPr>
              <w:ind w:firstLine="0"/>
              <w:rPr>
                <w:rFonts w:ascii="Times New Roman" w:hAnsi="Times New Roman" w:cs="Times New Roman"/>
                <w:color w:val="000000" w:themeColor="text1"/>
                <w:sz w:val="24"/>
              </w:rPr>
            </w:pPr>
            <w:r w:rsidRPr="00085555">
              <w:rPr>
                <w:rFonts w:ascii="Times New Roman" w:hAnsi="Times New Roman" w:cs="Times New Roman"/>
                <w:color w:val="000000" w:themeColor="text1"/>
                <w:sz w:val="24"/>
              </w:rPr>
              <w:t>25.</w:t>
            </w:r>
          </w:p>
        </w:tc>
        <w:tc>
          <w:tcPr>
            <w:tcW w:w="4680" w:type="dxa"/>
          </w:tcPr>
          <w:p w:rsidR="009D4B99" w:rsidRPr="00085555" w:rsidRDefault="009D4B99" w:rsidP="003A374A">
            <w:pPr>
              <w:ind w:firstLine="0"/>
              <w:jc w:val="both"/>
              <w:rPr>
                <w:rFonts w:ascii="Times New Roman" w:hAnsi="Times New Roman" w:cs="Times New Roman"/>
                <w:color w:val="000000" w:themeColor="text1"/>
                <w:sz w:val="24"/>
              </w:rPr>
            </w:pPr>
            <w:r w:rsidRPr="00085555">
              <w:rPr>
                <w:rFonts w:ascii="Times New Roman" w:hAnsi="Times New Roman" w:cs="Times New Roman"/>
                <w:color w:val="000000" w:themeColor="text1"/>
                <w:sz w:val="24"/>
              </w:rPr>
              <w:t>Sistemos įrengimo ir remonto darbai</w:t>
            </w:r>
          </w:p>
        </w:tc>
        <w:tc>
          <w:tcPr>
            <w:tcW w:w="1170" w:type="dxa"/>
          </w:tcPr>
          <w:p w:rsidR="009D4B99" w:rsidRPr="00085555" w:rsidRDefault="009D4B99" w:rsidP="003A374A">
            <w:pPr>
              <w:ind w:left="-87" w:right="-101" w:firstLine="0"/>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1 </w:t>
            </w:r>
            <w:proofErr w:type="spellStart"/>
            <w:r>
              <w:rPr>
                <w:rFonts w:ascii="Times New Roman" w:hAnsi="Times New Roman" w:cs="Times New Roman"/>
                <w:color w:val="000000" w:themeColor="text1"/>
                <w:sz w:val="24"/>
              </w:rPr>
              <w:t>kompl</w:t>
            </w:r>
            <w:proofErr w:type="spellEnd"/>
            <w:r>
              <w:rPr>
                <w:rFonts w:ascii="Times New Roman" w:hAnsi="Times New Roman" w:cs="Times New Roman"/>
                <w:color w:val="000000" w:themeColor="text1"/>
                <w:sz w:val="24"/>
              </w:rPr>
              <w:t>.</w:t>
            </w:r>
          </w:p>
        </w:tc>
        <w:tc>
          <w:tcPr>
            <w:tcW w:w="1530" w:type="dxa"/>
          </w:tcPr>
          <w:p w:rsidR="009D4B99" w:rsidRPr="00D462B3" w:rsidRDefault="009D4B99" w:rsidP="003A374A">
            <w:pPr>
              <w:ind w:left="-87" w:right="-101" w:firstLine="0"/>
              <w:jc w:val="center"/>
              <w:rPr>
                <w:rFonts w:ascii="Times New Roman" w:hAnsi="Times New Roman" w:cs="Times New Roman"/>
                <w:color w:val="000000" w:themeColor="text1"/>
                <w:sz w:val="24"/>
              </w:rPr>
            </w:pPr>
            <w:r w:rsidRPr="00D462B3">
              <w:rPr>
                <w:rFonts w:ascii="Times New Roman" w:hAnsi="Times New Roman" w:cs="Times New Roman"/>
                <w:color w:val="000000" w:themeColor="text1"/>
                <w:sz w:val="24"/>
              </w:rPr>
              <w:t>588 290,45</w:t>
            </w:r>
          </w:p>
        </w:tc>
        <w:tc>
          <w:tcPr>
            <w:tcW w:w="1613" w:type="dxa"/>
          </w:tcPr>
          <w:p w:rsidR="009D4B99" w:rsidRPr="00D462B3" w:rsidRDefault="009D4B99" w:rsidP="003A374A">
            <w:pPr>
              <w:ind w:left="-87" w:right="-101" w:firstLine="0"/>
              <w:jc w:val="center"/>
              <w:rPr>
                <w:rFonts w:ascii="Times New Roman" w:hAnsi="Times New Roman" w:cs="Times New Roman"/>
                <w:color w:val="000000" w:themeColor="text1"/>
                <w:sz w:val="24"/>
              </w:rPr>
            </w:pPr>
            <w:r w:rsidRPr="00D462B3">
              <w:rPr>
                <w:rFonts w:ascii="Times New Roman" w:hAnsi="Times New Roman" w:cs="Times New Roman"/>
                <w:color w:val="000000" w:themeColor="text1"/>
                <w:sz w:val="24"/>
              </w:rPr>
              <w:t>588 290,45</w:t>
            </w:r>
          </w:p>
        </w:tc>
      </w:tr>
      <w:tr w:rsidR="009D4B99" w:rsidRPr="0015184C" w:rsidTr="00146AEF">
        <w:tc>
          <w:tcPr>
            <w:tcW w:w="646" w:type="dxa"/>
          </w:tcPr>
          <w:p w:rsidR="009D4B99" w:rsidRPr="00085555" w:rsidRDefault="009D4B99" w:rsidP="003A374A">
            <w:pPr>
              <w:ind w:firstLine="0"/>
              <w:rPr>
                <w:rFonts w:ascii="Times New Roman" w:hAnsi="Times New Roman" w:cs="Times New Roman"/>
                <w:color w:val="000000" w:themeColor="text1"/>
                <w:sz w:val="24"/>
              </w:rPr>
            </w:pPr>
            <w:r w:rsidRPr="00085555">
              <w:rPr>
                <w:rFonts w:ascii="Times New Roman" w:hAnsi="Times New Roman" w:cs="Times New Roman"/>
                <w:color w:val="000000" w:themeColor="text1"/>
                <w:sz w:val="24"/>
              </w:rPr>
              <w:t>26.</w:t>
            </w:r>
          </w:p>
        </w:tc>
        <w:tc>
          <w:tcPr>
            <w:tcW w:w="4680" w:type="dxa"/>
          </w:tcPr>
          <w:p w:rsidR="009D4B99" w:rsidRPr="00085555" w:rsidRDefault="009D4B99" w:rsidP="003A374A">
            <w:pPr>
              <w:ind w:firstLine="0"/>
              <w:jc w:val="both"/>
              <w:rPr>
                <w:rFonts w:ascii="Times New Roman" w:hAnsi="Times New Roman" w:cs="Times New Roman"/>
                <w:color w:val="000000" w:themeColor="text1"/>
                <w:sz w:val="24"/>
              </w:rPr>
            </w:pPr>
            <w:r w:rsidRPr="00085555">
              <w:rPr>
                <w:rFonts w:ascii="Times New Roman" w:hAnsi="Times New Roman" w:cs="Times New Roman"/>
                <w:color w:val="000000" w:themeColor="text1"/>
                <w:sz w:val="24"/>
              </w:rPr>
              <w:t>Operatorių apmokymas</w:t>
            </w:r>
          </w:p>
        </w:tc>
        <w:tc>
          <w:tcPr>
            <w:tcW w:w="1170" w:type="dxa"/>
          </w:tcPr>
          <w:p w:rsidR="009D4B99" w:rsidRPr="00085555" w:rsidRDefault="009D4B99" w:rsidP="003A374A">
            <w:pPr>
              <w:ind w:left="-87" w:right="-101" w:firstLine="0"/>
              <w:jc w:val="center"/>
              <w:rPr>
                <w:rFonts w:ascii="Times New Roman" w:hAnsi="Times New Roman" w:cs="Times New Roman"/>
                <w:color w:val="000000" w:themeColor="text1"/>
                <w:sz w:val="24"/>
              </w:rPr>
            </w:pPr>
            <w:r w:rsidRPr="00085555">
              <w:rPr>
                <w:rFonts w:ascii="Times New Roman" w:hAnsi="Times New Roman" w:cs="Times New Roman"/>
                <w:color w:val="000000" w:themeColor="text1"/>
                <w:sz w:val="24"/>
              </w:rPr>
              <w:t>10</w:t>
            </w:r>
            <w:r>
              <w:rPr>
                <w:rFonts w:ascii="Times New Roman" w:hAnsi="Times New Roman" w:cs="Times New Roman"/>
                <w:color w:val="000000" w:themeColor="text1"/>
                <w:sz w:val="24"/>
              </w:rPr>
              <w:t xml:space="preserve"> asm.</w:t>
            </w:r>
          </w:p>
        </w:tc>
        <w:tc>
          <w:tcPr>
            <w:tcW w:w="1530" w:type="dxa"/>
          </w:tcPr>
          <w:p w:rsidR="009D4B99" w:rsidRPr="00D462B3" w:rsidRDefault="009D4B99" w:rsidP="003A374A">
            <w:pPr>
              <w:ind w:left="-87" w:right="-101" w:firstLine="0"/>
              <w:jc w:val="center"/>
              <w:rPr>
                <w:rFonts w:ascii="Times New Roman" w:hAnsi="Times New Roman" w:cs="Times New Roman"/>
                <w:color w:val="000000" w:themeColor="text1"/>
                <w:sz w:val="24"/>
              </w:rPr>
            </w:pPr>
            <w:r w:rsidRPr="00D462B3">
              <w:rPr>
                <w:rFonts w:ascii="Times New Roman" w:hAnsi="Times New Roman" w:cs="Times New Roman"/>
                <w:color w:val="000000" w:themeColor="text1"/>
                <w:sz w:val="24"/>
              </w:rPr>
              <w:t>103,10</w:t>
            </w:r>
          </w:p>
        </w:tc>
        <w:tc>
          <w:tcPr>
            <w:tcW w:w="1613" w:type="dxa"/>
          </w:tcPr>
          <w:p w:rsidR="009D4B99" w:rsidRPr="00D462B3" w:rsidRDefault="009D4B99" w:rsidP="003A374A">
            <w:pPr>
              <w:ind w:left="-87" w:right="-101" w:firstLine="0"/>
              <w:jc w:val="center"/>
              <w:rPr>
                <w:rFonts w:ascii="Times New Roman" w:hAnsi="Times New Roman" w:cs="Times New Roman"/>
                <w:color w:val="000000" w:themeColor="text1"/>
                <w:sz w:val="24"/>
              </w:rPr>
            </w:pPr>
            <w:r w:rsidRPr="00D462B3">
              <w:rPr>
                <w:rFonts w:ascii="Times New Roman" w:hAnsi="Times New Roman" w:cs="Times New Roman"/>
                <w:color w:val="000000" w:themeColor="text1"/>
                <w:sz w:val="24"/>
              </w:rPr>
              <w:t>1 031,00</w:t>
            </w:r>
          </w:p>
        </w:tc>
      </w:tr>
      <w:tr w:rsidR="009D4B99" w:rsidRPr="0015184C" w:rsidTr="00146AEF">
        <w:tc>
          <w:tcPr>
            <w:tcW w:w="646" w:type="dxa"/>
          </w:tcPr>
          <w:p w:rsidR="009D4B99" w:rsidRPr="00085555" w:rsidRDefault="009D4B99" w:rsidP="003A374A">
            <w:pPr>
              <w:ind w:firstLine="0"/>
              <w:rPr>
                <w:rFonts w:ascii="Times New Roman" w:hAnsi="Times New Roman" w:cs="Times New Roman"/>
                <w:color w:val="000000" w:themeColor="text1"/>
                <w:sz w:val="24"/>
              </w:rPr>
            </w:pPr>
            <w:r w:rsidRPr="00085555">
              <w:rPr>
                <w:rFonts w:ascii="Times New Roman" w:hAnsi="Times New Roman" w:cs="Times New Roman"/>
                <w:color w:val="000000" w:themeColor="text1"/>
                <w:sz w:val="24"/>
              </w:rPr>
              <w:t>27.</w:t>
            </w:r>
          </w:p>
        </w:tc>
        <w:tc>
          <w:tcPr>
            <w:tcW w:w="4680" w:type="dxa"/>
          </w:tcPr>
          <w:p w:rsidR="009D4B99" w:rsidRPr="00085555" w:rsidRDefault="009D4B99" w:rsidP="003A374A">
            <w:pPr>
              <w:ind w:firstLine="0"/>
              <w:jc w:val="both"/>
              <w:rPr>
                <w:rFonts w:ascii="Times New Roman" w:hAnsi="Times New Roman" w:cs="Times New Roman"/>
                <w:color w:val="000000" w:themeColor="text1"/>
                <w:sz w:val="24"/>
              </w:rPr>
            </w:pPr>
            <w:r w:rsidRPr="00085555">
              <w:rPr>
                <w:rFonts w:ascii="Times New Roman" w:hAnsi="Times New Roman" w:cs="Times New Roman"/>
                <w:color w:val="000000" w:themeColor="text1"/>
                <w:sz w:val="24"/>
              </w:rPr>
              <w:t>Administratorių apmokymas</w:t>
            </w:r>
          </w:p>
        </w:tc>
        <w:tc>
          <w:tcPr>
            <w:tcW w:w="1170" w:type="dxa"/>
          </w:tcPr>
          <w:p w:rsidR="009D4B99" w:rsidRPr="00085555" w:rsidRDefault="009D4B99" w:rsidP="003A374A">
            <w:pPr>
              <w:ind w:left="-87" w:right="-101" w:firstLine="0"/>
              <w:jc w:val="center"/>
              <w:rPr>
                <w:rFonts w:ascii="Times New Roman" w:hAnsi="Times New Roman" w:cs="Times New Roman"/>
                <w:color w:val="000000" w:themeColor="text1"/>
                <w:sz w:val="24"/>
              </w:rPr>
            </w:pPr>
            <w:r w:rsidRPr="00085555">
              <w:rPr>
                <w:rFonts w:ascii="Times New Roman" w:hAnsi="Times New Roman" w:cs="Times New Roman"/>
                <w:color w:val="000000" w:themeColor="text1"/>
                <w:sz w:val="24"/>
              </w:rPr>
              <w:t>6</w:t>
            </w:r>
            <w:r>
              <w:rPr>
                <w:rFonts w:ascii="Times New Roman" w:hAnsi="Times New Roman" w:cs="Times New Roman"/>
                <w:color w:val="000000" w:themeColor="text1"/>
                <w:sz w:val="24"/>
              </w:rPr>
              <w:t xml:space="preserve"> asm.</w:t>
            </w:r>
          </w:p>
        </w:tc>
        <w:tc>
          <w:tcPr>
            <w:tcW w:w="1530" w:type="dxa"/>
          </w:tcPr>
          <w:p w:rsidR="009D4B99" w:rsidRPr="00D462B3" w:rsidRDefault="009D4B99" w:rsidP="003A374A">
            <w:pPr>
              <w:ind w:left="-87" w:right="-101" w:firstLine="0"/>
              <w:jc w:val="center"/>
              <w:rPr>
                <w:rFonts w:ascii="Times New Roman" w:hAnsi="Times New Roman" w:cs="Times New Roman"/>
                <w:color w:val="000000" w:themeColor="text1"/>
                <w:sz w:val="24"/>
              </w:rPr>
            </w:pPr>
            <w:r w:rsidRPr="00D462B3">
              <w:rPr>
                <w:rFonts w:ascii="Times New Roman" w:hAnsi="Times New Roman" w:cs="Times New Roman"/>
                <w:color w:val="000000" w:themeColor="text1"/>
                <w:sz w:val="24"/>
              </w:rPr>
              <w:t>140,06</w:t>
            </w:r>
          </w:p>
        </w:tc>
        <w:tc>
          <w:tcPr>
            <w:tcW w:w="1613" w:type="dxa"/>
          </w:tcPr>
          <w:p w:rsidR="009D4B99" w:rsidRPr="00D462B3" w:rsidRDefault="009D4B99" w:rsidP="003A374A">
            <w:pPr>
              <w:ind w:left="-87" w:right="-101" w:firstLine="0"/>
              <w:jc w:val="center"/>
              <w:rPr>
                <w:rFonts w:ascii="Times New Roman" w:hAnsi="Times New Roman" w:cs="Times New Roman"/>
                <w:color w:val="000000" w:themeColor="text1"/>
                <w:sz w:val="24"/>
              </w:rPr>
            </w:pPr>
            <w:r w:rsidRPr="00D462B3">
              <w:rPr>
                <w:rFonts w:ascii="Times New Roman" w:hAnsi="Times New Roman" w:cs="Times New Roman"/>
                <w:color w:val="000000" w:themeColor="text1"/>
                <w:sz w:val="24"/>
              </w:rPr>
              <w:t>840,36</w:t>
            </w:r>
          </w:p>
        </w:tc>
      </w:tr>
      <w:tr w:rsidR="002F3F1B" w:rsidRPr="002B118E" w:rsidTr="00146AEF">
        <w:tc>
          <w:tcPr>
            <w:tcW w:w="8026" w:type="dxa"/>
            <w:gridSpan w:val="4"/>
          </w:tcPr>
          <w:p w:rsidR="002F3F1B" w:rsidRPr="002B118E" w:rsidRDefault="002F3F1B" w:rsidP="00E40106">
            <w:pPr>
              <w:jc w:val="right"/>
              <w:rPr>
                <w:rFonts w:ascii="Times New Roman" w:hAnsi="Times New Roman"/>
                <w:b/>
                <w:sz w:val="24"/>
              </w:rPr>
            </w:pPr>
            <w:r w:rsidRPr="002B118E">
              <w:rPr>
                <w:rFonts w:ascii="Times New Roman" w:hAnsi="Times New Roman"/>
                <w:b/>
                <w:sz w:val="24"/>
              </w:rPr>
              <w:t>Bendra pasiūlymo kaina (be PVM)</w:t>
            </w:r>
          </w:p>
        </w:tc>
        <w:tc>
          <w:tcPr>
            <w:tcW w:w="1613" w:type="dxa"/>
          </w:tcPr>
          <w:p w:rsidR="002F3F1B" w:rsidRPr="00517C10" w:rsidRDefault="00517C10" w:rsidP="00517C10">
            <w:pPr>
              <w:ind w:firstLine="0"/>
              <w:jc w:val="center"/>
              <w:rPr>
                <w:rFonts w:ascii="Times New Roman" w:hAnsi="Times New Roman"/>
                <w:sz w:val="24"/>
              </w:rPr>
            </w:pPr>
            <w:r w:rsidRPr="00517C10">
              <w:rPr>
                <w:rFonts w:ascii="Times New Roman" w:hAnsi="Times New Roman"/>
                <w:sz w:val="24"/>
              </w:rPr>
              <w:t>1848888,00</w:t>
            </w:r>
          </w:p>
        </w:tc>
      </w:tr>
      <w:tr w:rsidR="002F3F1B" w:rsidRPr="002B118E" w:rsidTr="00146AEF">
        <w:tc>
          <w:tcPr>
            <w:tcW w:w="8026" w:type="dxa"/>
            <w:gridSpan w:val="4"/>
          </w:tcPr>
          <w:p w:rsidR="002F3F1B" w:rsidRPr="002B118E" w:rsidRDefault="002F3F1B" w:rsidP="00E40106">
            <w:pPr>
              <w:jc w:val="right"/>
              <w:rPr>
                <w:rFonts w:ascii="Times New Roman" w:hAnsi="Times New Roman"/>
                <w:b/>
                <w:sz w:val="24"/>
              </w:rPr>
            </w:pPr>
            <w:r w:rsidRPr="002B118E">
              <w:rPr>
                <w:rFonts w:ascii="Times New Roman" w:hAnsi="Times New Roman"/>
                <w:b/>
                <w:sz w:val="24"/>
              </w:rPr>
              <w:t>PVM (</w:t>
            </w:r>
            <w:r w:rsidR="00E40106">
              <w:rPr>
                <w:rFonts w:ascii="Times New Roman" w:hAnsi="Times New Roman"/>
                <w:b/>
                <w:i/>
                <w:sz w:val="24"/>
              </w:rPr>
              <w:t>21</w:t>
            </w:r>
            <w:r w:rsidR="00E40106">
              <w:rPr>
                <w:rFonts w:ascii="Times New Roman" w:hAnsi="Times New Roman"/>
                <w:b/>
                <w:i/>
                <w:sz w:val="24"/>
                <w:lang w:val="en-US"/>
              </w:rPr>
              <w:t>%</w:t>
            </w:r>
            <w:r w:rsidRPr="002B118E">
              <w:rPr>
                <w:rFonts w:ascii="Times New Roman" w:hAnsi="Times New Roman"/>
                <w:b/>
                <w:sz w:val="24"/>
              </w:rPr>
              <w:t>)</w:t>
            </w:r>
            <w:r w:rsidRPr="002B118E">
              <w:rPr>
                <w:rFonts w:ascii="Times New Roman" w:hAnsi="Times New Roman" w:cs="Times New Roman"/>
                <w:b/>
                <w:i/>
                <w:sz w:val="24"/>
              </w:rPr>
              <w:t xml:space="preserve"> </w:t>
            </w:r>
            <w:r w:rsidRPr="002B118E">
              <w:rPr>
                <w:rFonts w:ascii="Times New Roman" w:hAnsi="Times New Roman"/>
                <w:b/>
                <w:sz w:val="24"/>
              </w:rPr>
              <w:t xml:space="preserve"> suma:</w:t>
            </w:r>
          </w:p>
        </w:tc>
        <w:tc>
          <w:tcPr>
            <w:tcW w:w="1613" w:type="dxa"/>
          </w:tcPr>
          <w:p w:rsidR="002F3F1B" w:rsidRPr="00517C10" w:rsidRDefault="00517C10" w:rsidP="00517C10">
            <w:pPr>
              <w:ind w:firstLine="0"/>
              <w:jc w:val="center"/>
              <w:rPr>
                <w:rFonts w:ascii="Times New Roman" w:hAnsi="Times New Roman"/>
                <w:sz w:val="24"/>
              </w:rPr>
            </w:pPr>
            <w:r w:rsidRPr="00517C10">
              <w:rPr>
                <w:rFonts w:ascii="Times New Roman" w:hAnsi="Times New Roman"/>
                <w:sz w:val="24"/>
              </w:rPr>
              <w:t>388266,48</w:t>
            </w:r>
          </w:p>
        </w:tc>
      </w:tr>
      <w:tr w:rsidR="002F3F1B" w:rsidRPr="002B118E" w:rsidTr="00146AEF">
        <w:tc>
          <w:tcPr>
            <w:tcW w:w="8026" w:type="dxa"/>
            <w:gridSpan w:val="4"/>
          </w:tcPr>
          <w:p w:rsidR="002F3F1B" w:rsidRPr="002B118E" w:rsidRDefault="002F3F1B" w:rsidP="00E40106">
            <w:pPr>
              <w:jc w:val="right"/>
              <w:rPr>
                <w:rFonts w:ascii="Times New Roman" w:hAnsi="Times New Roman"/>
                <w:b/>
                <w:sz w:val="24"/>
              </w:rPr>
            </w:pPr>
            <w:r w:rsidRPr="002B118E">
              <w:rPr>
                <w:rFonts w:ascii="Times New Roman" w:hAnsi="Times New Roman"/>
                <w:b/>
                <w:sz w:val="24"/>
              </w:rPr>
              <w:t>Bendra pasiūlymo kaina (su PVM)</w:t>
            </w:r>
          </w:p>
        </w:tc>
        <w:tc>
          <w:tcPr>
            <w:tcW w:w="1613" w:type="dxa"/>
          </w:tcPr>
          <w:p w:rsidR="002F3F1B" w:rsidRPr="00517C10" w:rsidRDefault="00517C10" w:rsidP="00517C10">
            <w:pPr>
              <w:ind w:firstLine="0"/>
              <w:jc w:val="center"/>
              <w:rPr>
                <w:rFonts w:ascii="Times New Roman" w:hAnsi="Times New Roman"/>
                <w:sz w:val="24"/>
              </w:rPr>
            </w:pPr>
            <w:r>
              <w:rPr>
                <w:rFonts w:ascii="Times New Roman" w:hAnsi="Times New Roman"/>
                <w:sz w:val="24"/>
              </w:rPr>
              <w:t>2237154,48</w:t>
            </w:r>
          </w:p>
        </w:tc>
      </w:tr>
    </w:tbl>
    <w:p w:rsidR="002F3F1B" w:rsidRPr="002B118E" w:rsidRDefault="002F3F1B" w:rsidP="002F3F1B">
      <w:pPr>
        <w:ind w:firstLine="851"/>
        <w:jc w:val="both"/>
        <w:rPr>
          <w:rFonts w:ascii="Times New Roman" w:hAnsi="Times New Roman" w:cs="Times New Roman"/>
          <w:sz w:val="24"/>
        </w:rPr>
      </w:pPr>
    </w:p>
    <w:p w:rsidR="009D4B99" w:rsidRPr="002B118E" w:rsidRDefault="002F3F1B" w:rsidP="002F3F1B">
      <w:pPr>
        <w:ind w:firstLine="851"/>
        <w:jc w:val="both"/>
        <w:rPr>
          <w:rFonts w:ascii="Times New Roman" w:hAnsi="Times New Roman" w:cs="Times New Roman"/>
          <w:sz w:val="24"/>
        </w:rPr>
      </w:pPr>
      <w:r w:rsidRPr="002B118E">
        <w:rPr>
          <w:rFonts w:ascii="Times New Roman" w:hAnsi="Times New Roman" w:cs="Times New Roman"/>
          <w:sz w:val="24"/>
        </w:rPr>
        <w:lastRenderedPageBreak/>
        <w:t>3.2. Bendra sutarties kaina:</w:t>
      </w:r>
    </w:p>
    <w:tbl>
      <w:tblPr>
        <w:tblW w:w="9639" w:type="dxa"/>
        <w:tblInd w:w="108" w:type="dxa"/>
        <w:tblLayout w:type="fixed"/>
        <w:tblLook w:val="0000"/>
      </w:tblPr>
      <w:tblGrid>
        <w:gridCol w:w="3544"/>
        <w:gridCol w:w="6095"/>
      </w:tblGrid>
      <w:tr w:rsidR="002F3F1B" w:rsidRPr="002B118E" w:rsidTr="00517C10">
        <w:trPr>
          <w:trHeight w:val="339"/>
        </w:trPr>
        <w:tc>
          <w:tcPr>
            <w:tcW w:w="3544" w:type="dxa"/>
            <w:tcBorders>
              <w:top w:val="single" w:sz="4" w:space="0" w:color="auto"/>
              <w:left w:val="single" w:sz="4" w:space="0" w:color="auto"/>
              <w:bottom w:val="single" w:sz="4" w:space="0" w:color="auto"/>
              <w:right w:val="single" w:sz="4" w:space="0" w:color="auto"/>
            </w:tcBorders>
          </w:tcPr>
          <w:p w:rsidR="002F3F1B" w:rsidRPr="00517C10" w:rsidRDefault="002F3F1B" w:rsidP="00E40106">
            <w:pPr>
              <w:ind w:firstLine="0"/>
              <w:jc w:val="both"/>
              <w:rPr>
                <w:rFonts w:ascii="Times New Roman" w:hAnsi="Times New Roman" w:cs="Times New Roman"/>
                <w:sz w:val="24"/>
              </w:rPr>
            </w:pPr>
            <w:r w:rsidRPr="00517C10">
              <w:rPr>
                <w:rFonts w:ascii="Times New Roman" w:hAnsi="Times New Roman" w:cs="Times New Roman"/>
                <w:sz w:val="24"/>
              </w:rPr>
              <w:t>Bendra</w:t>
            </w:r>
            <w:r w:rsidRPr="00517C10">
              <w:rPr>
                <w:rFonts w:ascii="Times New Roman" w:eastAsia="Calibri" w:hAnsi="Times New Roman" w:cs="Times New Roman"/>
                <w:b/>
                <w:sz w:val="24"/>
              </w:rPr>
              <w:t xml:space="preserve"> </w:t>
            </w:r>
            <w:r w:rsidRPr="00517C10">
              <w:rPr>
                <w:rFonts w:ascii="Times New Roman" w:hAnsi="Times New Roman" w:cs="Times New Roman"/>
                <w:sz w:val="24"/>
              </w:rPr>
              <w:t>pasiūlymo kaina be PVM –</w:t>
            </w:r>
            <w:r w:rsidR="00517C10" w:rsidRPr="00517C10">
              <w:rPr>
                <w:rFonts w:ascii="Times New Roman" w:hAnsi="Times New Roman" w:cs="Times New Roman"/>
                <w:sz w:val="24"/>
              </w:rPr>
              <w:t xml:space="preserve"> </w:t>
            </w:r>
            <w:r w:rsidR="00517C10" w:rsidRPr="00517C10">
              <w:rPr>
                <w:rFonts w:ascii="Times New Roman" w:hAnsi="Times New Roman"/>
                <w:sz w:val="24"/>
              </w:rPr>
              <w:t>1848888,00</w:t>
            </w:r>
          </w:p>
        </w:tc>
        <w:tc>
          <w:tcPr>
            <w:tcW w:w="6095" w:type="dxa"/>
            <w:tcBorders>
              <w:top w:val="single" w:sz="4" w:space="0" w:color="auto"/>
              <w:left w:val="single" w:sz="4" w:space="0" w:color="auto"/>
              <w:bottom w:val="single" w:sz="4" w:space="0" w:color="auto"/>
              <w:right w:val="single" w:sz="4" w:space="0" w:color="auto"/>
            </w:tcBorders>
          </w:tcPr>
          <w:p w:rsidR="002F3F1B" w:rsidRPr="00E40106" w:rsidRDefault="009D4B99" w:rsidP="00146AEF">
            <w:pPr>
              <w:ind w:firstLine="0"/>
              <w:jc w:val="both"/>
              <w:rPr>
                <w:rFonts w:ascii="Times New Roman" w:hAnsi="Times New Roman" w:cs="Times New Roman"/>
                <w:color w:val="FF0000"/>
                <w:sz w:val="24"/>
              </w:rPr>
            </w:pPr>
            <w:r>
              <w:rPr>
                <w:rFonts w:ascii="Times New Roman" w:hAnsi="Times New Roman" w:cs="Times New Roman"/>
                <w:sz w:val="24"/>
              </w:rPr>
              <w:t xml:space="preserve">Kaina žodžiais: vienas milijonas aštuoni šimtai keturiasdešimt aštuoni tūkstančiai aštuoni šimtai aštuoniasdešimt aštuoni </w:t>
            </w:r>
            <w:proofErr w:type="spellStart"/>
            <w:r>
              <w:rPr>
                <w:rFonts w:ascii="Times New Roman" w:hAnsi="Times New Roman" w:cs="Times New Roman"/>
                <w:sz w:val="24"/>
              </w:rPr>
              <w:t>Eur</w:t>
            </w:r>
            <w:proofErr w:type="spellEnd"/>
            <w:r>
              <w:rPr>
                <w:rFonts w:ascii="Times New Roman" w:hAnsi="Times New Roman" w:cs="Times New Roman"/>
                <w:sz w:val="24"/>
              </w:rPr>
              <w:t xml:space="preserve"> 00 ct</w:t>
            </w:r>
            <w:r w:rsidR="002F3F1B" w:rsidRPr="00E40106">
              <w:rPr>
                <w:rFonts w:ascii="Times New Roman" w:hAnsi="Times New Roman" w:cs="Times New Roman"/>
                <w:color w:val="FF0000"/>
                <w:sz w:val="24"/>
              </w:rPr>
              <w:t xml:space="preserve">                                                  </w:t>
            </w:r>
          </w:p>
        </w:tc>
      </w:tr>
      <w:tr w:rsidR="002F3F1B" w:rsidRPr="002B118E" w:rsidTr="00517C10">
        <w:trPr>
          <w:trHeight w:val="339"/>
        </w:trPr>
        <w:tc>
          <w:tcPr>
            <w:tcW w:w="3544" w:type="dxa"/>
            <w:tcBorders>
              <w:top w:val="single" w:sz="4" w:space="0" w:color="auto"/>
              <w:left w:val="single" w:sz="4" w:space="0" w:color="auto"/>
              <w:bottom w:val="single" w:sz="4" w:space="0" w:color="auto"/>
              <w:right w:val="single" w:sz="4" w:space="0" w:color="auto"/>
            </w:tcBorders>
          </w:tcPr>
          <w:p w:rsidR="002F3F1B" w:rsidRPr="00517C10" w:rsidRDefault="002F3F1B" w:rsidP="00E40106">
            <w:pPr>
              <w:ind w:firstLine="0"/>
              <w:jc w:val="both"/>
              <w:rPr>
                <w:rFonts w:ascii="Times New Roman" w:hAnsi="Times New Roman" w:cs="Times New Roman"/>
                <w:sz w:val="24"/>
              </w:rPr>
            </w:pPr>
            <w:r w:rsidRPr="00517C10">
              <w:rPr>
                <w:rFonts w:ascii="Times New Roman" w:hAnsi="Times New Roman"/>
                <w:sz w:val="24"/>
              </w:rPr>
              <w:t>PVM (</w:t>
            </w:r>
            <w:r w:rsidR="00E40106" w:rsidRPr="00517C10">
              <w:rPr>
                <w:rFonts w:ascii="Times New Roman" w:hAnsi="Times New Roman"/>
                <w:i/>
                <w:sz w:val="24"/>
              </w:rPr>
              <w:t>21%</w:t>
            </w:r>
            <w:r w:rsidRPr="00517C10">
              <w:rPr>
                <w:rFonts w:ascii="Times New Roman" w:hAnsi="Times New Roman"/>
                <w:sz w:val="24"/>
              </w:rPr>
              <w:t>)</w:t>
            </w:r>
            <w:r w:rsidRPr="00517C10">
              <w:rPr>
                <w:rFonts w:ascii="Times New Roman" w:hAnsi="Times New Roman" w:cs="Times New Roman"/>
                <w:sz w:val="24"/>
              </w:rPr>
              <w:t xml:space="preserve"> </w:t>
            </w:r>
            <w:r w:rsidRPr="00517C10">
              <w:rPr>
                <w:rFonts w:ascii="Times New Roman" w:hAnsi="Times New Roman"/>
                <w:sz w:val="24"/>
              </w:rPr>
              <w:t xml:space="preserve"> suma –</w:t>
            </w:r>
            <w:r w:rsidR="00517C10" w:rsidRPr="00517C10">
              <w:rPr>
                <w:rFonts w:ascii="Times New Roman" w:hAnsi="Times New Roman"/>
                <w:sz w:val="24"/>
              </w:rPr>
              <w:t xml:space="preserve"> 388266,48</w:t>
            </w:r>
          </w:p>
        </w:tc>
        <w:tc>
          <w:tcPr>
            <w:tcW w:w="6095" w:type="dxa"/>
            <w:tcBorders>
              <w:top w:val="single" w:sz="4" w:space="0" w:color="auto"/>
              <w:left w:val="single" w:sz="4" w:space="0" w:color="auto"/>
              <w:bottom w:val="single" w:sz="4" w:space="0" w:color="auto"/>
              <w:right w:val="single" w:sz="4" w:space="0" w:color="auto"/>
            </w:tcBorders>
          </w:tcPr>
          <w:p w:rsidR="002F3F1B" w:rsidRPr="00E40106" w:rsidRDefault="009D4B99" w:rsidP="00146AEF">
            <w:pPr>
              <w:ind w:firstLine="0"/>
              <w:jc w:val="both"/>
              <w:rPr>
                <w:rFonts w:ascii="Times New Roman" w:hAnsi="Times New Roman" w:cs="Times New Roman"/>
                <w:color w:val="FF0000"/>
                <w:sz w:val="24"/>
              </w:rPr>
            </w:pPr>
            <w:r w:rsidRPr="00085555">
              <w:rPr>
                <w:rFonts w:ascii="Times New Roman" w:hAnsi="Times New Roman" w:cs="Times New Roman"/>
                <w:sz w:val="24"/>
              </w:rPr>
              <w:t xml:space="preserve">Suma žodžiais: </w:t>
            </w:r>
            <w:r>
              <w:rPr>
                <w:rFonts w:ascii="Times New Roman" w:hAnsi="Times New Roman" w:cs="Times New Roman"/>
                <w:sz w:val="24"/>
              </w:rPr>
              <w:t xml:space="preserve">trys šimtai aštuoniasdešimt aštuoni tūkstančiai du šimtai šešiasdešimt šeši </w:t>
            </w:r>
            <w:proofErr w:type="spellStart"/>
            <w:r>
              <w:rPr>
                <w:rFonts w:ascii="Times New Roman" w:hAnsi="Times New Roman" w:cs="Times New Roman"/>
                <w:sz w:val="24"/>
              </w:rPr>
              <w:t>Eur</w:t>
            </w:r>
            <w:proofErr w:type="spellEnd"/>
            <w:r>
              <w:rPr>
                <w:rFonts w:ascii="Times New Roman" w:hAnsi="Times New Roman" w:cs="Times New Roman"/>
                <w:sz w:val="24"/>
              </w:rPr>
              <w:t xml:space="preserve"> 48 ct</w:t>
            </w:r>
            <w:r w:rsidR="002F3F1B" w:rsidRPr="00E40106">
              <w:rPr>
                <w:rFonts w:ascii="Times New Roman" w:hAnsi="Times New Roman" w:cs="Times New Roman"/>
                <w:color w:val="FF0000"/>
                <w:sz w:val="24"/>
              </w:rPr>
              <w:t xml:space="preserve">                                                   </w:t>
            </w:r>
          </w:p>
        </w:tc>
      </w:tr>
      <w:tr w:rsidR="002F3F1B" w:rsidRPr="002B118E" w:rsidTr="00517C10">
        <w:trPr>
          <w:trHeight w:val="339"/>
        </w:trPr>
        <w:tc>
          <w:tcPr>
            <w:tcW w:w="3544" w:type="dxa"/>
            <w:tcBorders>
              <w:top w:val="single" w:sz="4" w:space="0" w:color="auto"/>
              <w:left w:val="single" w:sz="4" w:space="0" w:color="auto"/>
              <w:bottom w:val="single" w:sz="4" w:space="0" w:color="auto"/>
              <w:right w:val="single" w:sz="4" w:space="0" w:color="auto"/>
            </w:tcBorders>
          </w:tcPr>
          <w:p w:rsidR="002F3F1B" w:rsidRPr="00517C10" w:rsidRDefault="002F3F1B" w:rsidP="00E40106">
            <w:pPr>
              <w:ind w:firstLine="0"/>
              <w:jc w:val="both"/>
              <w:rPr>
                <w:rFonts w:ascii="Times New Roman" w:hAnsi="Times New Roman" w:cs="Times New Roman"/>
                <w:sz w:val="24"/>
              </w:rPr>
            </w:pPr>
            <w:r w:rsidRPr="00517C10">
              <w:rPr>
                <w:rFonts w:ascii="Times New Roman" w:hAnsi="Times New Roman" w:cs="Times New Roman"/>
                <w:sz w:val="24"/>
              </w:rPr>
              <w:t>Bendra pasiūlymo kaina su PVM –</w:t>
            </w:r>
            <w:r w:rsidR="00517C10" w:rsidRPr="00517C10">
              <w:rPr>
                <w:rFonts w:ascii="Times New Roman" w:hAnsi="Times New Roman" w:cs="Times New Roman"/>
                <w:sz w:val="24"/>
              </w:rPr>
              <w:t xml:space="preserve"> </w:t>
            </w:r>
            <w:r w:rsidR="00517C10" w:rsidRPr="00517C10">
              <w:rPr>
                <w:rFonts w:ascii="Times New Roman" w:hAnsi="Times New Roman"/>
                <w:sz w:val="24"/>
              </w:rPr>
              <w:t>2237154,48</w:t>
            </w:r>
          </w:p>
        </w:tc>
        <w:tc>
          <w:tcPr>
            <w:tcW w:w="6095" w:type="dxa"/>
            <w:tcBorders>
              <w:top w:val="single" w:sz="4" w:space="0" w:color="auto"/>
              <w:left w:val="single" w:sz="4" w:space="0" w:color="auto"/>
              <w:bottom w:val="single" w:sz="4" w:space="0" w:color="auto"/>
              <w:right w:val="single" w:sz="4" w:space="0" w:color="auto"/>
            </w:tcBorders>
          </w:tcPr>
          <w:p w:rsidR="002F3F1B" w:rsidRPr="00E40106" w:rsidRDefault="009D4B99" w:rsidP="00146AEF">
            <w:pPr>
              <w:ind w:firstLine="0"/>
              <w:jc w:val="both"/>
              <w:rPr>
                <w:rFonts w:ascii="Times New Roman" w:hAnsi="Times New Roman" w:cs="Times New Roman"/>
                <w:color w:val="FF0000"/>
                <w:sz w:val="24"/>
              </w:rPr>
            </w:pPr>
            <w:r>
              <w:rPr>
                <w:rFonts w:ascii="Times New Roman" w:hAnsi="Times New Roman" w:cs="Times New Roman"/>
                <w:sz w:val="24"/>
              </w:rPr>
              <w:t xml:space="preserve">Kaina žodžiais: du milijonai du šimtai trisdešimt septyni tūkstančiai vienas šimtas penkiasdešimt keturi </w:t>
            </w:r>
            <w:proofErr w:type="spellStart"/>
            <w:r>
              <w:rPr>
                <w:rFonts w:ascii="Times New Roman" w:hAnsi="Times New Roman" w:cs="Times New Roman"/>
                <w:sz w:val="24"/>
              </w:rPr>
              <w:t>Eur</w:t>
            </w:r>
            <w:proofErr w:type="spellEnd"/>
            <w:r>
              <w:rPr>
                <w:rFonts w:ascii="Times New Roman" w:hAnsi="Times New Roman" w:cs="Times New Roman"/>
                <w:sz w:val="24"/>
              </w:rPr>
              <w:t xml:space="preserve"> 48 ct</w:t>
            </w:r>
            <w:r w:rsidR="002F3F1B" w:rsidRPr="00E40106">
              <w:rPr>
                <w:rFonts w:ascii="Times New Roman" w:hAnsi="Times New Roman" w:cs="Times New Roman"/>
                <w:color w:val="FF0000"/>
                <w:sz w:val="24"/>
              </w:rPr>
              <w:t xml:space="preserve">                                                   </w:t>
            </w:r>
          </w:p>
        </w:tc>
      </w:tr>
    </w:tbl>
    <w:p w:rsidR="002F3F1B" w:rsidRPr="002B118E" w:rsidRDefault="002F3F1B" w:rsidP="002F3F1B">
      <w:pPr>
        <w:pStyle w:val="Default"/>
        <w:ind w:firstLine="851"/>
        <w:jc w:val="both"/>
        <w:rPr>
          <w:lang w:val="lt-LT"/>
        </w:rPr>
      </w:pPr>
    </w:p>
    <w:p w:rsidR="002F3F1B" w:rsidRPr="002B118E" w:rsidRDefault="002F3F1B" w:rsidP="002F3F1B">
      <w:pPr>
        <w:pStyle w:val="Default"/>
        <w:ind w:firstLine="851"/>
        <w:jc w:val="both"/>
        <w:rPr>
          <w:color w:val="auto"/>
          <w:lang w:val="lt-LT"/>
        </w:rPr>
      </w:pPr>
      <w:r w:rsidRPr="002B118E">
        <w:rPr>
          <w:color w:val="auto"/>
          <w:lang w:val="lt-LT"/>
        </w:rPr>
        <w:t xml:space="preserve">Į sutarties kainą įskaičiuoti visi mokesčiai ir visos tiekėjo išlaidos, apimančios viską, ko reikia visiškam ir tinkamam sutarties įvykdymui įskaitant ir prekių garantiją ir garantijos metu atliekamą garantinį aptarnavimą bei Pirkėjo darbuotojų apmokymą dirbti su sistema. </w:t>
      </w:r>
    </w:p>
    <w:p w:rsidR="002F3F1B" w:rsidRPr="008E7582" w:rsidRDefault="002F3F1B" w:rsidP="002F3F1B">
      <w:pPr>
        <w:pStyle w:val="Sraopastraipa"/>
        <w:ind w:left="0" w:firstLine="851"/>
        <w:jc w:val="both"/>
        <w:rPr>
          <w:rFonts w:ascii="Times New Roman" w:hAnsi="Times New Roman"/>
          <w:szCs w:val="24"/>
          <w:lang w:val="lt-LT"/>
        </w:rPr>
      </w:pPr>
      <w:r w:rsidRPr="008E7582">
        <w:rPr>
          <w:rFonts w:ascii="Times New Roman" w:hAnsi="Times New Roman"/>
          <w:szCs w:val="24"/>
          <w:lang w:val="lt-LT"/>
        </w:rPr>
        <w:t>Tiekėjui mokėjimai atliekami per 30 dienų (</w:t>
      </w:r>
      <w:proofErr w:type="spellStart"/>
      <w:r w:rsidRPr="008E7582">
        <w:rPr>
          <w:rFonts w:ascii="Times New Roman" w:hAnsi="Times New Roman"/>
          <w:szCs w:val="24"/>
          <w:lang w:val="lt-LT"/>
        </w:rPr>
        <w:t>as</w:t>
      </w:r>
      <w:proofErr w:type="spellEnd"/>
      <w:r w:rsidRPr="008E7582">
        <w:rPr>
          <w:rFonts w:ascii="Times New Roman" w:hAnsi="Times New Roman"/>
          <w:szCs w:val="24"/>
          <w:lang w:val="lt-LT"/>
        </w:rPr>
        <w:t>) nuo Prekių</w:t>
      </w:r>
      <w:r w:rsidRPr="008E7582">
        <w:rPr>
          <w:rFonts w:ascii="Times New Roman" w:hAnsi="Times New Roman"/>
          <w:i/>
          <w:szCs w:val="24"/>
          <w:lang w:val="lt-LT"/>
        </w:rPr>
        <w:t xml:space="preserve"> </w:t>
      </w:r>
      <w:r w:rsidRPr="008E7582">
        <w:rPr>
          <w:rFonts w:ascii="Times New Roman" w:hAnsi="Times New Roman"/>
          <w:szCs w:val="24"/>
          <w:lang w:val="lt-LT"/>
        </w:rPr>
        <w:t>priėmimo–perdavimo akto pasirašymo ir PVM sąskaitos-faktūros pateikimo dienos;</w:t>
      </w:r>
    </w:p>
    <w:p w:rsidR="002F3F1B" w:rsidRPr="002B118E" w:rsidRDefault="002F3F1B" w:rsidP="002F3F1B">
      <w:pPr>
        <w:ind w:firstLine="851"/>
        <w:jc w:val="both"/>
        <w:rPr>
          <w:rFonts w:ascii="Times New Roman" w:hAnsi="Times New Roman" w:cs="Times New Roman"/>
          <w:sz w:val="24"/>
        </w:rPr>
      </w:pPr>
      <w:r w:rsidRPr="002B118E">
        <w:rPr>
          <w:rFonts w:ascii="Times New Roman" w:hAnsi="Times New Roman" w:cs="Times New Roman"/>
          <w:sz w:val="24"/>
        </w:rPr>
        <w:t>Sumokama į tiekėjo atsiskaitomąją sąskaitą, nurodytą šios sutarties XVIII skyriuje.</w:t>
      </w:r>
    </w:p>
    <w:p w:rsidR="002F3F1B" w:rsidRPr="002B118E" w:rsidRDefault="002F3F1B" w:rsidP="002F3F1B">
      <w:pPr>
        <w:ind w:firstLine="851"/>
        <w:jc w:val="both"/>
        <w:rPr>
          <w:rFonts w:ascii="Times New Roman" w:hAnsi="Times New Roman" w:cs="Times New Roman"/>
          <w:bCs/>
          <w:sz w:val="24"/>
        </w:rPr>
      </w:pPr>
      <w:r w:rsidRPr="002B118E">
        <w:rPr>
          <w:rFonts w:ascii="Times New Roman" w:hAnsi="Times New Roman" w:cs="Times New Roman"/>
          <w:bCs/>
          <w:sz w:val="24"/>
        </w:rPr>
        <w:t>3.4. Mokėjimas vykdomas eurais tokia tvarka:</w:t>
      </w:r>
    </w:p>
    <w:p w:rsidR="002F3F1B" w:rsidRPr="002B118E" w:rsidRDefault="002F3F1B" w:rsidP="002F3F1B">
      <w:pPr>
        <w:keepNext/>
        <w:tabs>
          <w:tab w:val="left" w:pos="720"/>
        </w:tabs>
        <w:ind w:firstLine="851"/>
        <w:jc w:val="both"/>
        <w:rPr>
          <w:rFonts w:ascii="Times New Roman" w:hAnsi="Times New Roman" w:cs="Times New Roman"/>
          <w:sz w:val="24"/>
        </w:rPr>
      </w:pPr>
      <w:r w:rsidRPr="002B118E">
        <w:rPr>
          <w:rFonts w:ascii="Times New Roman" w:hAnsi="Times New Roman" w:cs="Times New Roman"/>
          <w:bCs/>
          <w:sz w:val="24"/>
        </w:rPr>
        <w:t xml:space="preserve">3.4.1. </w:t>
      </w:r>
      <w:r w:rsidRPr="002B118E">
        <w:rPr>
          <w:rFonts w:ascii="Times New Roman" w:hAnsi="Times New Roman" w:cs="Times New Roman"/>
          <w:sz w:val="24"/>
        </w:rPr>
        <w:t>Suderinus darbų grafiką su Pirkėjo įgaliotais darbuotojais per 3 mėn. nuo sutarties įsigaliojimo dienos Tiekėjui gali būti mokamas</w:t>
      </w:r>
      <w:r w:rsidRPr="002B118E">
        <w:rPr>
          <w:rFonts w:ascii="Times New Roman" w:hAnsi="Times New Roman" w:cs="Times New Roman"/>
          <w:bCs/>
          <w:sz w:val="24"/>
        </w:rPr>
        <w:t xml:space="preserve"> 30 proc. bendros sutarties kainos avansas</w:t>
      </w:r>
      <w:r w:rsidRPr="002B118E">
        <w:rPr>
          <w:rFonts w:ascii="Times New Roman" w:hAnsi="Times New Roman" w:cs="Times New Roman"/>
          <w:sz w:val="24"/>
        </w:rPr>
        <w:t>:</w:t>
      </w:r>
    </w:p>
    <w:p w:rsidR="002F3F1B" w:rsidRPr="002B118E" w:rsidRDefault="002F3F1B" w:rsidP="002F3F1B">
      <w:pPr>
        <w:ind w:firstLine="851"/>
        <w:jc w:val="both"/>
        <w:rPr>
          <w:rFonts w:ascii="Times New Roman" w:hAnsi="Times New Roman" w:cs="Times New Roman"/>
          <w:sz w:val="24"/>
        </w:rPr>
      </w:pPr>
      <w:r w:rsidRPr="002B118E">
        <w:rPr>
          <w:rFonts w:ascii="Times New Roman" w:hAnsi="Times New Roman" w:cs="Times New Roman"/>
          <w:sz w:val="24"/>
        </w:rPr>
        <w:t>Avansinis mokėjimas negali būti didesnis nei 30 (trisdešimt) procentų Sutarties 3.2. papunktyje nurodytos Sutarties kainos su PVM. Tuo atveju, jei kaip numatyta Sutarties 3.8. punkte, PVM į valstybės biudžetą sumoka Pirkėjas, avansinis mokėjimas negali būti didesnis nei 30 (trisdešimt) procentų nuo Sutarties kainos be PVM. Avansas išmokamas per 30 (trisdešimt) dienų po to kai Tiekėjas pateikia Pirkėjui sąskaitą faktūrą arba PVM sąskaitą faktūrą avansiniam mokėjimui ir avansinio mokėjimo grąžinimo banko garantiją</w:t>
      </w:r>
      <w:r>
        <w:rPr>
          <w:rFonts w:ascii="Times New Roman" w:hAnsi="Times New Roman" w:cs="Times New Roman"/>
          <w:sz w:val="24"/>
        </w:rPr>
        <w:t>,</w:t>
      </w:r>
      <w:r w:rsidRPr="008778FC">
        <w:t xml:space="preserve"> </w:t>
      </w:r>
      <w:r w:rsidRPr="008778FC">
        <w:rPr>
          <w:rFonts w:ascii="Times New Roman" w:hAnsi="Times New Roman" w:cs="Times New Roman"/>
          <w:sz w:val="24"/>
        </w:rPr>
        <w:t>kredito unijos</w:t>
      </w:r>
      <w:r w:rsidRPr="002B118E">
        <w:rPr>
          <w:rFonts w:ascii="Times New Roman" w:hAnsi="Times New Roman" w:cs="Times New Roman"/>
          <w:sz w:val="24"/>
        </w:rPr>
        <w:t xml:space="preserve"> arba draudimo bendrovės laidavimo raštą visai avanso sumai.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00"/>
        <w:gridCol w:w="3600"/>
        <w:gridCol w:w="1404"/>
        <w:gridCol w:w="1418"/>
        <w:gridCol w:w="1417"/>
      </w:tblGrid>
      <w:tr w:rsidR="002F3F1B" w:rsidRPr="002B118E" w:rsidTr="00146AEF">
        <w:tc>
          <w:tcPr>
            <w:tcW w:w="1800" w:type="dxa"/>
            <w:tcBorders>
              <w:top w:val="single" w:sz="4" w:space="0" w:color="auto"/>
              <w:left w:val="single" w:sz="4" w:space="0" w:color="auto"/>
              <w:bottom w:val="single" w:sz="4" w:space="0" w:color="auto"/>
              <w:right w:val="single" w:sz="4" w:space="0" w:color="auto"/>
            </w:tcBorders>
            <w:shd w:val="clear" w:color="auto" w:fill="FFFFFF"/>
          </w:tcPr>
          <w:p w:rsidR="002F3F1B" w:rsidRPr="00517C10" w:rsidRDefault="002F3F1B" w:rsidP="00146AEF">
            <w:pPr>
              <w:pStyle w:val="Sraas"/>
              <w:ind w:left="0" w:firstLine="0"/>
              <w:jc w:val="center"/>
              <w:rPr>
                <w:szCs w:val="24"/>
                <w:lang w:val="lt-LT"/>
              </w:rPr>
            </w:pPr>
            <w:r w:rsidRPr="00517C10">
              <w:rPr>
                <w:szCs w:val="24"/>
                <w:lang w:val="lt-LT"/>
              </w:rPr>
              <w:t xml:space="preserve">Mokėjimo dydis </w:t>
            </w:r>
          </w:p>
        </w:tc>
        <w:tc>
          <w:tcPr>
            <w:tcW w:w="3600" w:type="dxa"/>
            <w:tcBorders>
              <w:top w:val="single" w:sz="4" w:space="0" w:color="auto"/>
              <w:left w:val="single" w:sz="4" w:space="0" w:color="auto"/>
              <w:bottom w:val="single" w:sz="4" w:space="0" w:color="auto"/>
              <w:right w:val="single" w:sz="4" w:space="0" w:color="auto"/>
            </w:tcBorders>
            <w:shd w:val="clear" w:color="auto" w:fill="FFFFFF"/>
            <w:vAlign w:val="center"/>
          </w:tcPr>
          <w:p w:rsidR="002F3F1B" w:rsidRPr="00517C10" w:rsidRDefault="002F3F1B" w:rsidP="00146AEF">
            <w:pPr>
              <w:pStyle w:val="Sraas"/>
              <w:ind w:left="0" w:firstLine="0"/>
              <w:jc w:val="center"/>
              <w:rPr>
                <w:szCs w:val="24"/>
                <w:lang w:val="lt-LT"/>
              </w:rPr>
            </w:pPr>
            <w:r w:rsidRPr="00517C10">
              <w:rPr>
                <w:szCs w:val="24"/>
                <w:lang w:val="lt-LT"/>
              </w:rPr>
              <w:t>Pateikiami dokumentai</w:t>
            </w:r>
          </w:p>
        </w:tc>
        <w:tc>
          <w:tcPr>
            <w:tcW w:w="423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F3F1B" w:rsidRPr="00517C10" w:rsidRDefault="002F3F1B" w:rsidP="00146AEF">
            <w:pPr>
              <w:pStyle w:val="Sraas"/>
              <w:ind w:left="0" w:firstLine="0"/>
              <w:jc w:val="center"/>
              <w:rPr>
                <w:szCs w:val="24"/>
                <w:lang w:val="lt-LT"/>
              </w:rPr>
            </w:pPr>
            <w:r w:rsidRPr="00517C10">
              <w:rPr>
                <w:szCs w:val="24"/>
                <w:lang w:val="lt-LT"/>
              </w:rPr>
              <w:t xml:space="preserve">Suma </w:t>
            </w:r>
            <w:proofErr w:type="spellStart"/>
            <w:r w:rsidRPr="00517C10">
              <w:rPr>
                <w:szCs w:val="24"/>
                <w:lang w:val="lt-LT"/>
              </w:rPr>
              <w:t>Eur</w:t>
            </w:r>
            <w:proofErr w:type="spellEnd"/>
          </w:p>
        </w:tc>
      </w:tr>
      <w:tr w:rsidR="002F3F1B" w:rsidRPr="002B118E" w:rsidTr="00146AEF">
        <w:tc>
          <w:tcPr>
            <w:tcW w:w="9639" w:type="dxa"/>
            <w:gridSpan w:val="5"/>
            <w:tcBorders>
              <w:top w:val="single" w:sz="4" w:space="0" w:color="auto"/>
              <w:left w:val="single" w:sz="4" w:space="0" w:color="auto"/>
              <w:bottom w:val="single" w:sz="4" w:space="0" w:color="auto"/>
              <w:right w:val="single" w:sz="4" w:space="0" w:color="auto"/>
            </w:tcBorders>
            <w:shd w:val="clear" w:color="auto" w:fill="FFFFFF"/>
          </w:tcPr>
          <w:p w:rsidR="002F3F1B" w:rsidRPr="00517C10" w:rsidRDefault="002F3F1B" w:rsidP="00146AEF">
            <w:pPr>
              <w:pStyle w:val="Sraas"/>
              <w:ind w:left="0" w:firstLine="0"/>
              <w:jc w:val="center"/>
              <w:rPr>
                <w:szCs w:val="24"/>
                <w:lang w:val="lt-LT"/>
              </w:rPr>
            </w:pPr>
            <w:r w:rsidRPr="00517C10">
              <w:rPr>
                <w:szCs w:val="24"/>
                <w:lang w:val="lt-LT"/>
              </w:rPr>
              <w:t>Išankstinis mokėjimas (avansas)</w:t>
            </w:r>
          </w:p>
        </w:tc>
      </w:tr>
      <w:tr w:rsidR="002F3F1B" w:rsidRPr="002B118E" w:rsidTr="00146AEF">
        <w:tc>
          <w:tcPr>
            <w:tcW w:w="1800" w:type="dxa"/>
            <w:vMerge w:val="restart"/>
            <w:tcBorders>
              <w:top w:val="single" w:sz="4" w:space="0" w:color="auto"/>
              <w:left w:val="single" w:sz="4" w:space="0" w:color="auto"/>
              <w:bottom w:val="single" w:sz="4" w:space="0" w:color="auto"/>
              <w:right w:val="single" w:sz="4" w:space="0" w:color="auto"/>
            </w:tcBorders>
          </w:tcPr>
          <w:p w:rsidR="002F3F1B" w:rsidRPr="00517C10" w:rsidRDefault="002F3F1B" w:rsidP="00146AEF">
            <w:pPr>
              <w:pStyle w:val="Sraas"/>
              <w:ind w:left="0" w:firstLine="0"/>
              <w:jc w:val="left"/>
              <w:rPr>
                <w:szCs w:val="24"/>
                <w:lang w:val="lt-LT"/>
              </w:rPr>
            </w:pPr>
            <w:r w:rsidRPr="00517C10">
              <w:rPr>
                <w:szCs w:val="24"/>
                <w:lang w:val="lt-LT"/>
              </w:rPr>
              <w:t>Ne daugiau 30 % bendros Sutarties su PVM kainos</w:t>
            </w:r>
          </w:p>
        </w:tc>
        <w:tc>
          <w:tcPr>
            <w:tcW w:w="3600" w:type="dxa"/>
            <w:tcBorders>
              <w:top w:val="single" w:sz="4" w:space="0" w:color="auto"/>
              <w:left w:val="single" w:sz="4" w:space="0" w:color="auto"/>
              <w:bottom w:val="single" w:sz="4" w:space="0" w:color="auto"/>
              <w:right w:val="single" w:sz="4" w:space="0" w:color="auto"/>
            </w:tcBorders>
          </w:tcPr>
          <w:p w:rsidR="002F3F1B" w:rsidRPr="00517C10" w:rsidRDefault="002F3F1B" w:rsidP="00146AEF">
            <w:pPr>
              <w:pStyle w:val="Sraas"/>
              <w:ind w:left="0" w:firstLine="0"/>
              <w:rPr>
                <w:szCs w:val="24"/>
                <w:lang w:val="lt-LT"/>
              </w:rPr>
            </w:pPr>
            <w:r w:rsidRPr="00517C10">
              <w:rPr>
                <w:szCs w:val="24"/>
                <w:lang w:val="lt-LT"/>
              </w:rPr>
              <w:t xml:space="preserve">Avansinio mokėjimo garantija ir sąskaita faktūra / PVM sąskaita faktūra avansiniam mokėjimui – </w:t>
            </w:r>
          </w:p>
        </w:tc>
        <w:tc>
          <w:tcPr>
            <w:tcW w:w="1404" w:type="dxa"/>
            <w:tcBorders>
              <w:top w:val="single" w:sz="4" w:space="0" w:color="auto"/>
              <w:left w:val="single" w:sz="4" w:space="0" w:color="auto"/>
              <w:bottom w:val="single" w:sz="4" w:space="0" w:color="auto"/>
              <w:right w:val="single" w:sz="4" w:space="0" w:color="auto"/>
            </w:tcBorders>
          </w:tcPr>
          <w:p w:rsidR="002F3F1B" w:rsidRPr="00517C10" w:rsidRDefault="002F3F1B" w:rsidP="00146AEF">
            <w:pPr>
              <w:pStyle w:val="Sraas"/>
              <w:ind w:left="0" w:firstLine="0"/>
              <w:jc w:val="center"/>
              <w:rPr>
                <w:szCs w:val="24"/>
                <w:lang w:val="lt-LT"/>
              </w:rPr>
            </w:pPr>
            <w:r w:rsidRPr="00517C10">
              <w:rPr>
                <w:szCs w:val="24"/>
                <w:lang w:val="lt-LT"/>
              </w:rPr>
              <w:t xml:space="preserve">Suma </w:t>
            </w:r>
          </w:p>
          <w:p w:rsidR="002F3F1B" w:rsidRPr="00517C10" w:rsidRDefault="002F3F1B" w:rsidP="00146AEF">
            <w:pPr>
              <w:pStyle w:val="Sraas"/>
              <w:ind w:left="0" w:firstLine="0"/>
              <w:jc w:val="center"/>
              <w:rPr>
                <w:szCs w:val="24"/>
                <w:lang w:val="lt-LT"/>
              </w:rPr>
            </w:pPr>
            <w:r w:rsidRPr="00517C10">
              <w:rPr>
                <w:szCs w:val="24"/>
                <w:lang w:val="lt-LT"/>
              </w:rPr>
              <w:t>be PVM</w:t>
            </w:r>
          </w:p>
        </w:tc>
        <w:tc>
          <w:tcPr>
            <w:tcW w:w="1418" w:type="dxa"/>
            <w:tcBorders>
              <w:top w:val="single" w:sz="4" w:space="0" w:color="auto"/>
              <w:left w:val="single" w:sz="4" w:space="0" w:color="auto"/>
              <w:bottom w:val="single" w:sz="4" w:space="0" w:color="auto"/>
              <w:right w:val="single" w:sz="4" w:space="0" w:color="auto"/>
            </w:tcBorders>
          </w:tcPr>
          <w:p w:rsidR="002F3F1B" w:rsidRPr="00517C10" w:rsidRDefault="002F3F1B" w:rsidP="00146AEF">
            <w:pPr>
              <w:pStyle w:val="Sraas"/>
              <w:ind w:left="0" w:firstLine="0"/>
              <w:jc w:val="center"/>
              <w:rPr>
                <w:szCs w:val="24"/>
                <w:lang w:val="lt-LT"/>
              </w:rPr>
            </w:pPr>
            <w:r w:rsidRPr="00517C10">
              <w:rPr>
                <w:szCs w:val="24"/>
                <w:lang w:val="lt-LT"/>
              </w:rPr>
              <w:t>PVM</w:t>
            </w:r>
          </w:p>
          <w:p w:rsidR="002F3F1B" w:rsidRPr="00517C10" w:rsidRDefault="002F3F1B" w:rsidP="00517C10">
            <w:pPr>
              <w:pStyle w:val="Sraas"/>
              <w:ind w:left="0" w:firstLine="0"/>
              <w:jc w:val="center"/>
              <w:rPr>
                <w:szCs w:val="24"/>
                <w:lang w:val="lt-LT"/>
              </w:rPr>
            </w:pPr>
            <w:r w:rsidRPr="00517C10">
              <w:rPr>
                <w:szCs w:val="24"/>
                <w:lang w:val="lt-LT"/>
              </w:rPr>
              <w:t>{</w:t>
            </w:r>
            <w:r w:rsidR="00517C10" w:rsidRPr="00517C10">
              <w:rPr>
                <w:szCs w:val="24"/>
                <w:lang w:val="lt-LT"/>
              </w:rPr>
              <w:t>21</w:t>
            </w:r>
            <w:r w:rsidR="00517C10" w:rsidRPr="00517C10">
              <w:rPr>
                <w:szCs w:val="24"/>
              </w:rPr>
              <w:t>%</w:t>
            </w:r>
            <w:r w:rsidRPr="00517C10">
              <w:rPr>
                <w:szCs w:val="24"/>
                <w:lang w:val="lt-LT"/>
              </w:rPr>
              <w:t xml:space="preserve">} suma </w:t>
            </w:r>
          </w:p>
        </w:tc>
        <w:tc>
          <w:tcPr>
            <w:tcW w:w="1417" w:type="dxa"/>
            <w:tcBorders>
              <w:top w:val="single" w:sz="4" w:space="0" w:color="auto"/>
              <w:left w:val="single" w:sz="4" w:space="0" w:color="auto"/>
              <w:bottom w:val="single" w:sz="4" w:space="0" w:color="auto"/>
              <w:right w:val="single" w:sz="4" w:space="0" w:color="auto"/>
            </w:tcBorders>
          </w:tcPr>
          <w:p w:rsidR="002F3F1B" w:rsidRPr="00517C10" w:rsidRDefault="002F3F1B" w:rsidP="00146AEF">
            <w:pPr>
              <w:pStyle w:val="Sraas"/>
              <w:ind w:left="0" w:firstLine="0"/>
              <w:jc w:val="center"/>
              <w:rPr>
                <w:szCs w:val="24"/>
                <w:lang w:val="lt-LT"/>
              </w:rPr>
            </w:pPr>
            <w:r w:rsidRPr="00517C10">
              <w:rPr>
                <w:szCs w:val="24"/>
                <w:lang w:val="lt-LT"/>
              </w:rPr>
              <w:t xml:space="preserve">Suma </w:t>
            </w:r>
          </w:p>
          <w:p w:rsidR="002F3F1B" w:rsidRPr="00517C10" w:rsidRDefault="002F3F1B" w:rsidP="00146AEF">
            <w:pPr>
              <w:pStyle w:val="Sraas"/>
              <w:ind w:left="0" w:firstLine="0"/>
              <w:jc w:val="center"/>
              <w:rPr>
                <w:szCs w:val="24"/>
                <w:lang w:val="lt-LT"/>
              </w:rPr>
            </w:pPr>
            <w:r w:rsidRPr="00517C10">
              <w:rPr>
                <w:szCs w:val="24"/>
                <w:lang w:val="lt-LT"/>
              </w:rPr>
              <w:t>su PVM</w:t>
            </w:r>
          </w:p>
        </w:tc>
      </w:tr>
      <w:tr w:rsidR="002F3F1B" w:rsidRPr="002B118E" w:rsidTr="00146AEF">
        <w:tc>
          <w:tcPr>
            <w:tcW w:w="1800" w:type="dxa"/>
            <w:vMerge/>
            <w:tcBorders>
              <w:top w:val="single" w:sz="4" w:space="0" w:color="auto"/>
              <w:left w:val="single" w:sz="4" w:space="0" w:color="auto"/>
              <w:bottom w:val="single" w:sz="4" w:space="0" w:color="auto"/>
              <w:right w:val="single" w:sz="4" w:space="0" w:color="auto"/>
            </w:tcBorders>
            <w:vAlign w:val="center"/>
          </w:tcPr>
          <w:p w:rsidR="002F3F1B" w:rsidRPr="00517C10" w:rsidRDefault="002F3F1B" w:rsidP="00146AEF">
            <w:pPr>
              <w:rPr>
                <w:rFonts w:ascii="Times New Roman" w:hAnsi="Times New Roman" w:cs="Times New Roman"/>
                <w:sz w:val="24"/>
              </w:rPr>
            </w:pPr>
          </w:p>
        </w:tc>
        <w:tc>
          <w:tcPr>
            <w:tcW w:w="3600" w:type="dxa"/>
            <w:tcBorders>
              <w:top w:val="single" w:sz="4" w:space="0" w:color="auto"/>
              <w:left w:val="single" w:sz="4" w:space="0" w:color="auto"/>
              <w:bottom w:val="single" w:sz="4" w:space="0" w:color="auto"/>
              <w:right w:val="single" w:sz="4" w:space="0" w:color="auto"/>
            </w:tcBorders>
            <w:vAlign w:val="bottom"/>
          </w:tcPr>
          <w:p w:rsidR="002F3F1B" w:rsidRPr="00517C10" w:rsidRDefault="002F3F1B" w:rsidP="00146AEF">
            <w:pPr>
              <w:pStyle w:val="Sraas"/>
              <w:ind w:left="0" w:firstLine="0"/>
              <w:jc w:val="left"/>
              <w:rPr>
                <w:b/>
                <w:szCs w:val="24"/>
                <w:u w:val="single"/>
                <w:lang w:val="lt-LT"/>
              </w:rPr>
            </w:pPr>
            <w:r w:rsidRPr="00517C10">
              <w:rPr>
                <w:b/>
                <w:szCs w:val="24"/>
                <w:u w:val="single"/>
                <w:lang w:val="lt-LT"/>
              </w:rPr>
              <w:t>Mokėtina suma:</w:t>
            </w:r>
          </w:p>
        </w:tc>
        <w:tc>
          <w:tcPr>
            <w:tcW w:w="1404" w:type="dxa"/>
            <w:tcBorders>
              <w:top w:val="single" w:sz="4" w:space="0" w:color="auto"/>
              <w:left w:val="single" w:sz="4" w:space="0" w:color="auto"/>
              <w:bottom w:val="single" w:sz="4" w:space="0" w:color="auto"/>
              <w:right w:val="single" w:sz="4" w:space="0" w:color="auto"/>
            </w:tcBorders>
          </w:tcPr>
          <w:p w:rsidR="002F3F1B" w:rsidRPr="00517C10" w:rsidRDefault="00517C10" w:rsidP="00146AEF">
            <w:pPr>
              <w:pStyle w:val="Sraas"/>
              <w:ind w:left="0" w:firstLine="0"/>
              <w:jc w:val="center"/>
              <w:rPr>
                <w:szCs w:val="24"/>
                <w:lang w:val="lt-LT"/>
              </w:rPr>
            </w:pPr>
            <w:r w:rsidRPr="00517C10">
              <w:rPr>
                <w:szCs w:val="24"/>
                <w:lang w:val="lt-LT"/>
              </w:rPr>
              <w:t>554665.29</w:t>
            </w:r>
          </w:p>
        </w:tc>
        <w:tc>
          <w:tcPr>
            <w:tcW w:w="1418" w:type="dxa"/>
            <w:tcBorders>
              <w:top w:val="single" w:sz="4" w:space="0" w:color="auto"/>
              <w:left w:val="single" w:sz="4" w:space="0" w:color="auto"/>
              <w:bottom w:val="single" w:sz="4" w:space="0" w:color="auto"/>
              <w:right w:val="single" w:sz="4" w:space="0" w:color="auto"/>
            </w:tcBorders>
          </w:tcPr>
          <w:p w:rsidR="002F3F1B" w:rsidRPr="00517C10" w:rsidRDefault="00517C10" w:rsidP="00146AEF">
            <w:pPr>
              <w:pStyle w:val="Sraas"/>
              <w:ind w:left="0" w:firstLine="0"/>
              <w:jc w:val="center"/>
              <w:rPr>
                <w:szCs w:val="24"/>
                <w:lang w:val="lt-LT"/>
              </w:rPr>
            </w:pPr>
            <w:r w:rsidRPr="00517C10">
              <w:rPr>
                <w:szCs w:val="24"/>
                <w:lang w:val="lt-LT"/>
              </w:rPr>
              <w:t>116479.71</w:t>
            </w:r>
          </w:p>
        </w:tc>
        <w:tc>
          <w:tcPr>
            <w:tcW w:w="1417" w:type="dxa"/>
            <w:tcBorders>
              <w:top w:val="single" w:sz="4" w:space="0" w:color="auto"/>
              <w:left w:val="single" w:sz="4" w:space="0" w:color="auto"/>
              <w:bottom w:val="single" w:sz="4" w:space="0" w:color="auto"/>
              <w:right w:val="single" w:sz="4" w:space="0" w:color="auto"/>
            </w:tcBorders>
          </w:tcPr>
          <w:p w:rsidR="002F3F1B" w:rsidRPr="00517C10" w:rsidRDefault="00517C10" w:rsidP="00146AEF">
            <w:pPr>
              <w:pStyle w:val="Sraas"/>
              <w:ind w:left="0" w:firstLine="0"/>
              <w:jc w:val="center"/>
              <w:rPr>
                <w:szCs w:val="24"/>
                <w:lang w:val="lt-LT"/>
              </w:rPr>
            </w:pPr>
            <w:r w:rsidRPr="00517C10">
              <w:rPr>
                <w:szCs w:val="24"/>
                <w:lang w:val="lt-LT"/>
              </w:rPr>
              <w:t>671145</w:t>
            </w:r>
          </w:p>
        </w:tc>
      </w:tr>
    </w:tbl>
    <w:p w:rsidR="002F3F1B" w:rsidRPr="002B118E" w:rsidRDefault="002F3F1B" w:rsidP="002F3F1B">
      <w:pPr>
        <w:ind w:firstLine="851"/>
        <w:jc w:val="both"/>
        <w:rPr>
          <w:rFonts w:ascii="Times New Roman" w:hAnsi="Times New Roman" w:cs="Times New Roman"/>
          <w:sz w:val="24"/>
        </w:rPr>
      </w:pPr>
    </w:p>
    <w:p w:rsidR="002F3F1B" w:rsidRPr="00B00E81" w:rsidRDefault="002F3F1B" w:rsidP="002F3F1B">
      <w:pPr>
        <w:widowControl/>
        <w:ind w:firstLine="851"/>
        <w:jc w:val="both"/>
        <w:rPr>
          <w:rFonts w:ascii="Times New Roman" w:hAnsi="Times New Roman" w:cs="Times New Roman"/>
          <w:sz w:val="24"/>
        </w:rPr>
      </w:pPr>
      <w:r w:rsidRPr="00B00E81">
        <w:rPr>
          <w:rFonts w:ascii="Times New Roman" w:hAnsi="Times New Roman" w:cs="Times New Roman"/>
          <w:sz w:val="24"/>
        </w:rPr>
        <w:t xml:space="preserve">3.4.2. Tarpinis mokėjimas atliekamas </w:t>
      </w:r>
      <w:r w:rsidRPr="00B00E81">
        <w:rPr>
          <w:rFonts w:ascii="Times New Roman" w:eastAsia="MS Gothic" w:hAnsi="Times New Roman" w:cs="Times New Roman"/>
          <w:sz w:val="24"/>
        </w:rPr>
        <w:t xml:space="preserve">(už atliktus darbus bei pristatytas prekes.) pagal faktą, bet ne daugiau kaip 2 kartus per </w:t>
      </w:r>
      <w:r w:rsidRPr="00B00E81">
        <w:rPr>
          <w:rFonts w:ascii="Times New Roman" w:hAnsi="Times New Roman" w:cs="Times New Roman"/>
          <w:b/>
          <w:sz w:val="24"/>
        </w:rPr>
        <w:t xml:space="preserve">prekių pristatymo ar paslaugų suteikimo </w:t>
      </w:r>
      <w:r w:rsidRPr="00B00E81">
        <w:rPr>
          <w:rFonts w:ascii="Times New Roman" w:eastAsia="MS Gothic" w:hAnsi="Times New Roman" w:cs="Times New Roman"/>
          <w:sz w:val="24"/>
        </w:rPr>
        <w:t>nustatytą terminą</w:t>
      </w:r>
      <w:r w:rsidRPr="00B00E81">
        <w:rPr>
          <w:rFonts w:ascii="Times New Roman" w:hAnsi="Times New Roman" w:cs="Times New Roman"/>
          <w:sz w:val="24"/>
        </w:rPr>
        <w:t xml:space="preserve">, pasirašius  tarpinį priėmimo-perdavimo raštą ir pateikus PVM sąskaitą faktūrą. </w:t>
      </w:r>
    </w:p>
    <w:p w:rsidR="002F3F1B" w:rsidRPr="002B118E" w:rsidRDefault="002F3F1B" w:rsidP="002F3F1B">
      <w:pPr>
        <w:ind w:firstLine="851"/>
        <w:jc w:val="both"/>
        <w:rPr>
          <w:rFonts w:ascii="Times New Roman" w:hAnsi="Times New Roman" w:cs="Times New Roman"/>
          <w:sz w:val="24"/>
        </w:rPr>
      </w:pPr>
      <w:r w:rsidRPr="002B118E">
        <w:rPr>
          <w:rFonts w:ascii="Times New Roman" w:hAnsi="Times New Roman" w:cs="Times New Roman"/>
          <w:sz w:val="24"/>
        </w:rPr>
        <w:t>3.4.3. Galutinis mokėjimas atliekamas po sistemos pridavimo, sutarties šalims pasirašius priėmimo-perdavimo raštą ir pateikus PVM sąskaitą faktūrą.</w:t>
      </w:r>
    </w:p>
    <w:p w:rsidR="002F3F1B" w:rsidRPr="002B118E" w:rsidRDefault="002F3F1B" w:rsidP="002F3F1B">
      <w:pPr>
        <w:tabs>
          <w:tab w:val="left" w:pos="720"/>
        </w:tabs>
        <w:ind w:right="180" w:firstLine="851"/>
        <w:jc w:val="both"/>
        <w:rPr>
          <w:rFonts w:ascii="Times New Roman" w:hAnsi="Times New Roman" w:cs="Times New Roman"/>
          <w:sz w:val="24"/>
        </w:rPr>
      </w:pPr>
      <w:r w:rsidRPr="002B118E">
        <w:rPr>
          <w:rFonts w:ascii="Times New Roman" w:hAnsi="Times New Roman" w:cs="Times New Roman"/>
          <w:sz w:val="24"/>
        </w:rPr>
        <w:t>3.5. Pasikeitus pridėtinės vertės mokesčio dydžiui, S</w:t>
      </w:r>
      <w:r w:rsidRPr="002B118E">
        <w:rPr>
          <w:rFonts w:ascii="Times New Roman" w:hAnsi="Times New Roman" w:cs="Times New Roman"/>
          <w:iCs/>
          <w:sz w:val="24"/>
        </w:rPr>
        <w:t xml:space="preserve">utartyje numatyti įkainiai (be PVM) nesikeičia, o </w:t>
      </w:r>
      <w:r w:rsidRPr="002B118E">
        <w:rPr>
          <w:rFonts w:ascii="Times New Roman" w:hAnsi="Times New Roman" w:cs="Times New Roman"/>
          <w:sz w:val="24"/>
        </w:rPr>
        <w:t xml:space="preserve">Sutarties kaina yra perskaičiuojama. Perskaičiuojama tik ta pirkimo sutarties vertės dalis, kuri turi būti apmokėta po datos nuo kurios įsigalioja naujas PVM tarifas.  </w:t>
      </w:r>
    </w:p>
    <w:p w:rsidR="002F3F1B" w:rsidRPr="002B118E" w:rsidRDefault="002F3F1B" w:rsidP="002F3F1B">
      <w:pPr>
        <w:tabs>
          <w:tab w:val="left" w:pos="720"/>
        </w:tabs>
        <w:ind w:right="180" w:firstLine="851"/>
        <w:jc w:val="both"/>
        <w:rPr>
          <w:rFonts w:ascii="Times New Roman" w:hAnsi="Times New Roman" w:cs="Times New Roman"/>
          <w:iCs/>
          <w:sz w:val="24"/>
        </w:rPr>
      </w:pPr>
      <w:r w:rsidRPr="002B118E">
        <w:rPr>
          <w:rFonts w:ascii="Times New Roman" w:hAnsi="Times New Roman" w:cs="Times New Roman"/>
          <w:sz w:val="24"/>
        </w:rPr>
        <w:t xml:space="preserve">Kaina perskaičiuojama vadovaujantis šia formule: </w:t>
      </w:r>
    </w:p>
    <w:p w:rsidR="002F3F1B" w:rsidRPr="002B118E" w:rsidRDefault="002F3F1B" w:rsidP="002F3F1B">
      <w:pPr>
        <w:ind w:firstLine="851"/>
        <w:jc w:val="center"/>
        <w:rPr>
          <w:rFonts w:ascii="Times New Roman" w:hAnsi="Times New Roman" w:cs="Times New Roman"/>
          <w:sz w:val="24"/>
        </w:rPr>
      </w:pPr>
      <w:r w:rsidRPr="002B118E">
        <w:rPr>
          <w:rFonts w:ascii="Times New Roman" w:hAnsi="Times New Roman" w:cs="Times New Roman"/>
          <w:noProof/>
          <w:position w:val="-12"/>
          <w:sz w:val="24"/>
        </w:rPr>
        <w:object w:dxaOrig="44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2.9pt;height:15.65pt;mso-width-percent:0;mso-height-percent:0;mso-width-percent:0;mso-height-percent:0" o:ole="">
            <v:imagedata r:id="rId7" o:title=""/>
          </v:shape>
          <o:OLEObject Type="Embed" ProgID="Equation.3" ShapeID="_x0000_i1025" DrawAspect="Content" ObjectID="_1655097936" r:id="rId8"/>
        </w:object>
      </w:r>
    </w:p>
    <w:p w:rsidR="002F3F1B" w:rsidRPr="002B118E" w:rsidRDefault="002F3F1B" w:rsidP="002F3F1B">
      <w:pPr>
        <w:ind w:firstLine="851"/>
        <w:jc w:val="center"/>
        <w:rPr>
          <w:rFonts w:ascii="Times New Roman" w:hAnsi="Times New Roman" w:cs="Times New Roman"/>
          <w:sz w:val="24"/>
        </w:rPr>
      </w:pPr>
      <w:r w:rsidRPr="002B118E">
        <w:rPr>
          <w:rFonts w:ascii="Times New Roman" w:hAnsi="Times New Roman" w:cs="Times New Roman"/>
          <w:noProof/>
          <w:position w:val="-24"/>
          <w:sz w:val="24"/>
        </w:rPr>
        <w:object w:dxaOrig="1980" w:dyaOrig="620">
          <v:shape id="_x0000_i1026" type="#_x0000_t75" alt="" style="width:100.15pt;height:28.8pt;mso-width-percent:0;mso-height-percent:0;mso-width-percent:0;mso-height-percent:0" o:ole="">
            <v:imagedata r:id="rId9" o:title=""/>
          </v:shape>
          <o:OLEObject Type="Embed" ProgID="Equation.3" ShapeID="_x0000_i1026" DrawAspect="Content" ObjectID="_1655097937" r:id="rId10"/>
        </w:object>
      </w:r>
    </w:p>
    <w:p w:rsidR="002F3F1B" w:rsidRPr="002B118E" w:rsidRDefault="002F3F1B" w:rsidP="002F3F1B">
      <w:pPr>
        <w:ind w:firstLine="851"/>
        <w:rPr>
          <w:rFonts w:ascii="Times New Roman" w:hAnsi="Times New Roman" w:cs="Times New Roman"/>
          <w:sz w:val="24"/>
        </w:rPr>
      </w:pPr>
      <w:r w:rsidRPr="002B118E">
        <w:rPr>
          <w:rFonts w:ascii="Times New Roman" w:hAnsi="Times New Roman" w:cs="Times New Roman"/>
          <w:noProof/>
          <w:position w:val="-12"/>
          <w:sz w:val="24"/>
        </w:rPr>
        <w:object w:dxaOrig="340" w:dyaOrig="360">
          <v:shape id="_x0000_i1027" type="#_x0000_t75" alt="" style="width:15.65pt;height:15.65pt;mso-width-percent:0;mso-height-percent:0;mso-width-percent:0;mso-height-percent:0" o:ole="">
            <v:imagedata r:id="rId11" o:title=""/>
          </v:shape>
          <o:OLEObject Type="Embed" ProgID="Equation.3" ShapeID="_x0000_i1027" DrawAspect="Content" ObjectID="_1655097938" r:id="rId12"/>
        </w:object>
      </w:r>
      <w:r w:rsidRPr="002B118E">
        <w:rPr>
          <w:rFonts w:ascii="Times New Roman" w:hAnsi="Times New Roman" w:cs="Times New Roman"/>
          <w:sz w:val="24"/>
        </w:rPr>
        <w:t xml:space="preserve"> - perskaičiuota bendra Sutarties kaina (su PVM)</w:t>
      </w:r>
    </w:p>
    <w:p w:rsidR="002F3F1B" w:rsidRPr="002B118E" w:rsidRDefault="002F3F1B" w:rsidP="002F3F1B">
      <w:pPr>
        <w:ind w:firstLine="851"/>
        <w:rPr>
          <w:rFonts w:ascii="Times New Roman" w:hAnsi="Times New Roman" w:cs="Times New Roman"/>
          <w:iCs/>
          <w:sz w:val="24"/>
        </w:rPr>
      </w:pPr>
      <w:r w:rsidRPr="002B118E">
        <w:rPr>
          <w:rFonts w:ascii="Times New Roman" w:hAnsi="Times New Roman" w:cs="Times New Roman"/>
          <w:i/>
          <w:iCs/>
          <w:sz w:val="24"/>
        </w:rPr>
        <w:t xml:space="preserve"> A</w:t>
      </w:r>
      <w:r w:rsidRPr="002B118E">
        <w:rPr>
          <w:rFonts w:ascii="Times New Roman" w:hAnsi="Times New Roman" w:cs="Times New Roman"/>
          <w:iCs/>
          <w:sz w:val="24"/>
        </w:rPr>
        <w:t xml:space="preserve"> - pristatytų Prekių / Paslaugų kaina (su PVM) iki perskaičiavimo</w:t>
      </w:r>
    </w:p>
    <w:p w:rsidR="002F3F1B" w:rsidRPr="002B118E" w:rsidRDefault="002F3F1B" w:rsidP="002F3F1B">
      <w:pPr>
        <w:ind w:firstLine="851"/>
        <w:rPr>
          <w:rFonts w:ascii="Times New Roman" w:hAnsi="Times New Roman" w:cs="Times New Roman"/>
          <w:position w:val="-12"/>
          <w:sz w:val="24"/>
        </w:rPr>
      </w:pPr>
      <w:r w:rsidRPr="002B118E">
        <w:rPr>
          <w:rFonts w:ascii="Times New Roman" w:hAnsi="Times New Roman" w:cs="Times New Roman"/>
          <w:noProof/>
          <w:position w:val="-12"/>
          <w:sz w:val="24"/>
        </w:rPr>
        <w:object w:dxaOrig="499" w:dyaOrig="360">
          <v:shape id="_x0000_i1028" type="#_x0000_t75" alt="" style="width:21.3pt;height:15.65pt;mso-width-percent:0;mso-height-percent:0;mso-width-percent:0;mso-height-percent:0" o:ole="">
            <v:imagedata r:id="rId13" o:title=""/>
          </v:shape>
          <o:OLEObject Type="Embed" ProgID="Equation.3" ShapeID="_x0000_i1028" DrawAspect="Content" ObjectID="_1655097939" r:id="rId14"/>
        </w:object>
      </w:r>
      <w:r w:rsidRPr="002B118E">
        <w:rPr>
          <w:rFonts w:ascii="Times New Roman" w:hAnsi="Times New Roman" w:cs="Times New Roman"/>
          <w:sz w:val="24"/>
        </w:rPr>
        <w:t>- naujas Prekės / Paslaugos įkainis su PVM;</w:t>
      </w:r>
    </w:p>
    <w:p w:rsidR="002F3F1B" w:rsidRPr="002B118E" w:rsidRDefault="002F3F1B" w:rsidP="002F3F1B">
      <w:pPr>
        <w:ind w:firstLine="851"/>
        <w:rPr>
          <w:rFonts w:ascii="Times New Roman" w:hAnsi="Times New Roman" w:cs="Times New Roman"/>
          <w:iCs/>
          <w:sz w:val="24"/>
        </w:rPr>
      </w:pPr>
      <w:r w:rsidRPr="002B118E">
        <w:rPr>
          <w:rFonts w:ascii="Times New Roman" w:hAnsi="Times New Roman" w:cs="Times New Roman"/>
          <w:noProof/>
          <w:position w:val="-14"/>
          <w:sz w:val="24"/>
        </w:rPr>
        <w:object w:dxaOrig="300" w:dyaOrig="380">
          <v:shape id="_x0000_i1029" type="#_x0000_t75" alt="" style="width:14.4pt;height:21.3pt;mso-width-percent:0;mso-height-percent:0;mso-width-percent:0;mso-height-percent:0" o:ole="">
            <v:imagedata r:id="rId15" o:title=""/>
          </v:shape>
          <o:OLEObject Type="Embed" ProgID="Equation.3" ShapeID="_x0000_i1029" DrawAspect="Content" ObjectID="_1655097940" r:id="rId16"/>
        </w:object>
      </w:r>
      <w:r w:rsidRPr="002B118E">
        <w:rPr>
          <w:rFonts w:ascii="Times New Roman" w:hAnsi="Times New Roman" w:cs="Times New Roman"/>
          <w:sz w:val="24"/>
        </w:rPr>
        <w:t>- nepristatytų Prekių / Paslaugų kiekis;</w:t>
      </w:r>
      <w:r w:rsidRPr="002B118E">
        <w:rPr>
          <w:rFonts w:ascii="Times New Roman" w:hAnsi="Times New Roman" w:cs="Times New Roman"/>
          <w:iCs/>
          <w:sz w:val="24"/>
        </w:rPr>
        <w:t xml:space="preserve"> </w:t>
      </w:r>
    </w:p>
    <w:p w:rsidR="002F3F1B" w:rsidRPr="002B118E" w:rsidRDefault="002F3F1B" w:rsidP="002F3F1B">
      <w:pPr>
        <w:ind w:firstLine="851"/>
        <w:rPr>
          <w:rFonts w:ascii="Times New Roman" w:hAnsi="Times New Roman" w:cs="Times New Roman"/>
          <w:iCs/>
          <w:sz w:val="24"/>
        </w:rPr>
      </w:pPr>
      <w:r w:rsidRPr="002B118E">
        <w:rPr>
          <w:rFonts w:ascii="Times New Roman" w:hAnsi="Times New Roman" w:cs="Times New Roman"/>
          <w:iCs/>
          <w:noProof/>
          <w:sz w:val="24"/>
        </w:rPr>
        <w:object w:dxaOrig="240" w:dyaOrig="260">
          <v:shape id="_x0000_i1030" type="#_x0000_t75" alt="" style="width:15.65pt;height:15.65pt;mso-width-percent:0;mso-height-percent:0;mso-width-percent:0;mso-height-percent:0" o:ole="">
            <v:imagedata r:id="rId17" o:title=""/>
          </v:shape>
          <o:OLEObject Type="Embed" ProgID="Equation.3" ShapeID="_x0000_i1030" DrawAspect="Content" ObjectID="_1655097941" r:id="rId18"/>
        </w:object>
      </w:r>
      <w:r w:rsidRPr="002B118E">
        <w:rPr>
          <w:rFonts w:ascii="Times New Roman" w:hAnsi="Times New Roman" w:cs="Times New Roman"/>
          <w:iCs/>
          <w:sz w:val="24"/>
        </w:rPr>
        <w:t>- Prekės / Paslaugos  įkainis be PVM;</w:t>
      </w:r>
    </w:p>
    <w:p w:rsidR="002F3F1B" w:rsidRPr="002B118E" w:rsidRDefault="002F3F1B" w:rsidP="002F3F1B">
      <w:pPr>
        <w:ind w:firstLine="851"/>
        <w:rPr>
          <w:rFonts w:ascii="Times New Roman" w:hAnsi="Times New Roman" w:cs="Times New Roman"/>
          <w:iCs/>
          <w:sz w:val="24"/>
        </w:rPr>
      </w:pPr>
      <w:r w:rsidRPr="002B118E">
        <w:rPr>
          <w:rFonts w:ascii="Times New Roman" w:hAnsi="Times New Roman" w:cs="Times New Roman"/>
          <w:noProof/>
          <w:position w:val="-12"/>
          <w:sz w:val="24"/>
        </w:rPr>
        <w:object w:dxaOrig="320" w:dyaOrig="360">
          <v:shape id="_x0000_i1031" type="#_x0000_t75" alt="" style="width:15.65pt;height:15.65pt;mso-width-percent:0;mso-height-percent:0;mso-width-percent:0;mso-height-percent:0" o:ole="">
            <v:imagedata r:id="rId19" o:title=""/>
          </v:shape>
          <o:OLEObject Type="Embed" ProgID="Equation.3" ShapeID="_x0000_i1031" DrawAspect="Content" ObjectID="_1655097942" r:id="rId20"/>
        </w:object>
      </w:r>
      <w:r w:rsidRPr="002B118E">
        <w:rPr>
          <w:rFonts w:ascii="Times New Roman" w:hAnsi="Times New Roman" w:cs="Times New Roman"/>
          <w:sz w:val="24"/>
        </w:rPr>
        <w:t xml:space="preserve"> - </w:t>
      </w:r>
      <w:r w:rsidRPr="002B118E">
        <w:rPr>
          <w:rFonts w:ascii="Times New Roman" w:hAnsi="Times New Roman" w:cs="Times New Roman"/>
          <w:iCs/>
          <w:sz w:val="24"/>
        </w:rPr>
        <w:t>naujas PVM tarifas (procentais)</w:t>
      </w:r>
    </w:p>
    <w:p w:rsidR="002F3F1B" w:rsidRPr="002B118E" w:rsidRDefault="002F3F1B" w:rsidP="002F3F1B">
      <w:pPr>
        <w:ind w:firstLine="851"/>
        <w:jc w:val="both"/>
        <w:rPr>
          <w:rFonts w:ascii="Times New Roman" w:hAnsi="Times New Roman" w:cs="Times New Roman"/>
          <w:iCs/>
          <w:sz w:val="24"/>
        </w:rPr>
      </w:pPr>
      <w:r w:rsidRPr="002B118E">
        <w:rPr>
          <w:rFonts w:ascii="Times New Roman" w:hAnsi="Times New Roman" w:cs="Times New Roman"/>
          <w:iCs/>
          <w:sz w:val="24"/>
        </w:rPr>
        <w:lastRenderedPageBreak/>
        <w:t>Numatytas kainos perskaičiavimas įforminamas šalių rašytiniu susitarimu, kuris tampa neatskiriama Sutarties dalimi.</w:t>
      </w:r>
    </w:p>
    <w:p w:rsidR="002F3F1B" w:rsidRPr="002B118E" w:rsidRDefault="002F3F1B" w:rsidP="002F3F1B">
      <w:pPr>
        <w:ind w:firstLine="851"/>
        <w:jc w:val="both"/>
        <w:rPr>
          <w:rFonts w:ascii="Times New Roman" w:hAnsi="Times New Roman" w:cs="Times New Roman"/>
          <w:sz w:val="24"/>
        </w:rPr>
      </w:pPr>
      <w:r w:rsidRPr="002B118E">
        <w:rPr>
          <w:rFonts w:ascii="Times New Roman" w:hAnsi="Times New Roman" w:cs="Times New Roman"/>
          <w:sz w:val="24"/>
        </w:rPr>
        <w:t>3.6. Sutarties kaina pasikeitus kitiems mokesčiams, išskyrus PVM, nebus perskaičiuojama.</w:t>
      </w:r>
    </w:p>
    <w:p w:rsidR="002F3F1B" w:rsidRPr="002B118E" w:rsidRDefault="002F3F1B" w:rsidP="002F3F1B">
      <w:pPr>
        <w:ind w:firstLine="851"/>
        <w:jc w:val="both"/>
        <w:rPr>
          <w:rFonts w:ascii="Times New Roman" w:hAnsi="Times New Roman" w:cs="Times New Roman"/>
          <w:sz w:val="24"/>
        </w:rPr>
      </w:pPr>
      <w:r w:rsidRPr="002B118E">
        <w:rPr>
          <w:rFonts w:ascii="Times New Roman" w:hAnsi="Times New Roman" w:cs="Times New Roman"/>
          <w:sz w:val="24"/>
        </w:rPr>
        <w:t>3.7. Sutarties kaina apima visas Tiekėjo</w:t>
      </w:r>
      <w:r w:rsidRPr="002B118E">
        <w:rPr>
          <w:rFonts w:ascii="Times New Roman" w:hAnsi="Times New Roman" w:cs="Times New Roman"/>
          <w:i/>
          <w:sz w:val="24"/>
        </w:rPr>
        <w:t xml:space="preserve"> </w:t>
      </w:r>
      <w:r w:rsidRPr="002B118E">
        <w:rPr>
          <w:rFonts w:ascii="Times New Roman" w:hAnsi="Times New Roman" w:cs="Times New Roman"/>
          <w:sz w:val="24"/>
        </w:rPr>
        <w:t xml:space="preserve">išlaidas, susijusias su Sutartyje numatytų įsipareigojimų vykdymu (pvz., transportavimo, pakavimo, krovimo, tranzito, tikrinimo, draudimo, pristatytų Prekių surinkimo vietoje ir (arba) paleidimo ir (arba) garantiją ir garantijos metu atliekamą garantinio aptarnavimo išlaidas; aprūpinimo įrankiais, reikalingais pristatytų Prekių surinkimui ir (arba) garantijos metu atliekamam garantinio aptarnavimo išlaidas; naudojimo ir priežiūros instrukcijų, numatytų techninėse specifikacijose, pateikimo išlaidas; Prekių garantijos metu atliekamam garantinio aptarnavimo išlaidas; numatomas Sutartyje nurodytam laikotarpiui; Pirkėjo darbuotojų mokymo, jei tai nustatyta Sutartyje, išlaidas, sąskaitų pateikimo per E-sąskaita sistemą išlaidas, taip pat viešinimo išlaidas).  </w:t>
      </w:r>
    </w:p>
    <w:p w:rsidR="002F3F1B" w:rsidRPr="002B118E" w:rsidRDefault="002F3F1B" w:rsidP="002F3F1B">
      <w:pPr>
        <w:ind w:firstLine="851"/>
        <w:jc w:val="both"/>
        <w:rPr>
          <w:rFonts w:ascii="Times New Roman" w:hAnsi="Times New Roman" w:cs="Times New Roman"/>
          <w:sz w:val="24"/>
        </w:rPr>
      </w:pPr>
      <w:r w:rsidRPr="002B118E">
        <w:rPr>
          <w:rFonts w:ascii="Times New Roman" w:hAnsi="Times New Roman" w:cs="Times New Roman"/>
          <w:sz w:val="24"/>
        </w:rPr>
        <w:t>3.8. Tuo atveju, kai mokesčius reguliuojančių įstatymų ir jų įgyvendinamųjų teisės aktų nustatyta tvarka Pirkėjas pats turi sumokėti pridėtinės vertės mokestį į valstybės biudžetą už įsigytą pirkimo objektą, į pasiūlymo kainą</w:t>
      </w:r>
      <w:r w:rsidRPr="002B118E">
        <w:rPr>
          <w:rFonts w:ascii="Times New Roman" w:hAnsi="Times New Roman" w:cs="Times New Roman"/>
          <w:i/>
          <w:sz w:val="24"/>
        </w:rPr>
        <w:t xml:space="preserve"> </w:t>
      </w:r>
      <w:r w:rsidRPr="002B118E">
        <w:rPr>
          <w:rFonts w:ascii="Times New Roman" w:hAnsi="Times New Roman" w:cs="Times New Roman"/>
          <w:sz w:val="24"/>
        </w:rPr>
        <w:t>įskaitytas šis mokestis sudarant šią Sutartį išskaičiuojamas.</w:t>
      </w:r>
    </w:p>
    <w:p w:rsidR="002F3F1B" w:rsidRPr="002B118E" w:rsidRDefault="002F3F1B" w:rsidP="002F3F1B">
      <w:pPr>
        <w:ind w:firstLine="851"/>
        <w:jc w:val="both"/>
        <w:rPr>
          <w:rFonts w:ascii="Times New Roman" w:hAnsi="Times New Roman" w:cs="Times New Roman"/>
          <w:sz w:val="24"/>
        </w:rPr>
      </w:pPr>
    </w:p>
    <w:p w:rsidR="002F3F1B" w:rsidRPr="002B118E" w:rsidRDefault="002F3F1B" w:rsidP="002F3F1B">
      <w:pPr>
        <w:pStyle w:val="H2"/>
        <w:spacing w:before="0" w:after="0"/>
        <w:jc w:val="center"/>
        <w:rPr>
          <w:sz w:val="24"/>
          <w:szCs w:val="24"/>
        </w:rPr>
      </w:pPr>
      <w:r w:rsidRPr="002B118E">
        <w:rPr>
          <w:sz w:val="24"/>
          <w:szCs w:val="24"/>
        </w:rPr>
        <w:t>IV SKYRIUS</w:t>
      </w:r>
      <w:r w:rsidRPr="002B118E">
        <w:rPr>
          <w:sz w:val="24"/>
          <w:szCs w:val="24"/>
        </w:rPr>
        <w:br/>
        <w:t xml:space="preserve"> SUTARTIES ĮVYKDYMO UŽTIKRINIMAS</w:t>
      </w:r>
    </w:p>
    <w:p w:rsidR="002F3F1B" w:rsidRPr="002B118E" w:rsidRDefault="002F3F1B" w:rsidP="002F3F1B">
      <w:pPr>
        <w:rPr>
          <w:rFonts w:ascii="Times New Roman" w:hAnsi="Times New Roman" w:cs="Times New Roman"/>
          <w:sz w:val="24"/>
          <w:lang w:eastAsia="en-US"/>
        </w:rPr>
      </w:pPr>
    </w:p>
    <w:p w:rsidR="002F3F1B" w:rsidRPr="004251EA" w:rsidRDefault="002F3F1B" w:rsidP="002F3F1B">
      <w:pPr>
        <w:pStyle w:val="Sraopastraipa"/>
        <w:numPr>
          <w:ilvl w:val="1"/>
          <w:numId w:val="4"/>
        </w:numPr>
        <w:ind w:left="851" w:firstLine="0"/>
        <w:rPr>
          <w:rFonts w:ascii="Times New Roman" w:hAnsi="Times New Roman"/>
        </w:rPr>
      </w:pPr>
      <w:r w:rsidRPr="004251EA">
        <w:rPr>
          <w:rFonts w:ascii="Times New Roman" w:hAnsi="Times New Roman"/>
          <w:lang w:val="lt-LT"/>
        </w:rPr>
        <w:t>Sutarties įvykdymo užtikrinimas: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01"/>
        <w:gridCol w:w="1430"/>
        <w:gridCol w:w="1972"/>
        <w:gridCol w:w="4536"/>
      </w:tblGrid>
      <w:tr w:rsidR="002F3F1B" w:rsidRPr="002B118E" w:rsidTr="001F5D38">
        <w:tc>
          <w:tcPr>
            <w:tcW w:w="1701" w:type="dxa"/>
            <w:tcBorders>
              <w:top w:val="single" w:sz="4" w:space="0" w:color="auto"/>
              <w:left w:val="single" w:sz="4" w:space="0" w:color="auto"/>
              <w:bottom w:val="single" w:sz="4" w:space="0" w:color="auto"/>
              <w:right w:val="single" w:sz="4" w:space="0" w:color="auto"/>
            </w:tcBorders>
          </w:tcPr>
          <w:p w:rsidR="002F3F1B" w:rsidRPr="002B118E" w:rsidRDefault="002F3F1B" w:rsidP="00146AEF">
            <w:pPr>
              <w:ind w:firstLine="0"/>
              <w:jc w:val="both"/>
              <w:rPr>
                <w:rFonts w:ascii="Times New Roman" w:hAnsi="Times New Roman" w:cs="Times New Roman"/>
                <w:b/>
                <w:bCs/>
                <w:sz w:val="24"/>
              </w:rPr>
            </w:pPr>
            <w:r w:rsidRPr="002B118E">
              <w:rPr>
                <w:rFonts w:ascii="Times New Roman" w:hAnsi="Times New Roman" w:cs="Times New Roman"/>
                <w:b/>
                <w:bCs/>
                <w:sz w:val="24"/>
              </w:rPr>
              <w:t>Prievolių  įvykdymo užtikrinimo būdai</w:t>
            </w:r>
          </w:p>
        </w:tc>
        <w:tc>
          <w:tcPr>
            <w:tcW w:w="1430" w:type="dxa"/>
            <w:tcBorders>
              <w:top w:val="single" w:sz="4" w:space="0" w:color="auto"/>
              <w:left w:val="single" w:sz="4" w:space="0" w:color="auto"/>
              <w:bottom w:val="single" w:sz="4" w:space="0" w:color="auto"/>
              <w:right w:val="single" w:sz="4" w:space="0" w:color="auto"/>
            </w:tcBorders>
          </w:tcPr>
          <w:p w:rsidR="002F3F1B" w:rsidRPr="002B118E" w:rsidRDefault="002F3F1B" w:rsidP="00146AEF">
            <w:pPr>
              <w:ind w:firstLine="0"/>
              <w:jc w:val="both"/>
              <w:rPr>
                <w:rFonts w:ascii="Times New Roman" w:hAnsi="Times New Roman" w:cs="Times New Roman"/>
                <w:b/>
                <w:bCs/>
                <w:sz w:val="24"/>
              </w:rPr>
            </w:pPr>
            <w:r w:rsidRPr="002B118E">
              <w:rPr>
                <w:rFonts w:ascii="Times New Roman" w:hAnsi="Times New Roman" w:cs="Times New Roman"/>
                <w:b/>
                <w:bCs/>
                <w:sz w:val="24"/>
              </w:rPr>
              <w:t>Prievolių įvykdymo užtikrinimo pateikimo terminas</w:t>
            </w:r>
          </w:p>
        </w:tc>
        <w:tc>
          <w:tcPr>
            <w:tcW w:w="1972" w:type="dxa"/>
            <w:tcBorders>
              <w:top w:val="single" w:sz="4" w:space="0" w:color="auto"/>
              <w:left w:val="single" w:sz="4" w:space="0" w:color="auto"/>
              <w:bottom w:val="single" w:sz="4" w:space="0" w:color="auto"/>
              <w:right w:val="single" w:sz="4" w:space="0" w:color="auto"/>
            </w:tcBorders>
          </w:tcPr>
          <w:p w:rsidR="002F3F1B" w:rsidRPr="002B118E" w:rsidRDefault="002F3F1B" w:rsidP="00146AEF">
            <w:pPr>
              <w:ind w:firstLine="0"/>
              <w:jc w:val="both"/>
              <w:rPr>
                <w:rFonts w:ascii="Times New Roman" w:hAnsi="Times New Roman" w:cs="Times New Roman"/>
                <w:b/>
                <w:bCs/>
                <w:sz w:val="24"/>
              </w:rPr>
            </w:pPr>
            <w:r w:rsidRPr="002B118E">
              <w:rPr>
                <w:rFonts w:ascii="Times New Roman" w:hAnsi="Times New Roman" w:cs="Times New Roman"/>
                <w:b/>
                <w:bCs/>
                <w:sz w:val="24"/>
              </w:rPr>
              <w:t>Prievolių  įvykdymo užtikrinimo vertė</w:t>
            </w:r>
          </w:p>
        </w:tc>
        <w:tc>
          <w:tcPr>
            <w:tcW w:w="4536" w:type="dxa"/>
            <w:tcBorders>
              <w:top w:val="single" w:sz="4" w:space="0" w:color="auto"/>
              <w:left w:val="single" w:sz="4" w:space="0" w:color="auto"/>
              <w:bottom w:val="single" w:sz="4" w:space="0" w:color="auto"/>
              <w:right w:val="single" w:sz="4" w:space="0" w:color="auto"/>
            </w:tcBorders>
          </w:tcPr>
          <w:p w:rsidR="002F3F1B" w:rsidRPr="002B118E" w:rsidRDefault="002F3F1B" w:rsidP="00146AEF">
            <w:pPr>
              <w:ind w:firstLine="0"/>
              <w:jc w:val="both"/>
              <w:rPr>
                <w:rFonts w:ascii="Times New Roman" w:hAnsi="Times New Roman" w:cs="Times New Roman"/>
                <w:b/>
                <w:bCs/>
                <w:sz w:val="24"/>
              </w:rPr>
            </w:pPr>
            <w:r w:rsidRPr="002B118E">
              <w:rPr>
                <w:rFonts w:ascii="Times New Roman" w:hAnsi="Times New Roman" w:cs="Times New Roman"/>
                <w:b/>
                <w:bCs/>
                <w:sz w:val="24"/>
              </w:rPr>
              <w:t>Prievolių įvykdymo užtikrinimo galiojimo terminas</w:t>
            </w:r>
          </w:p>
        </w:tc>
      </w:tr>
      <w:tr w:rsidR="002F3F1B" w:rsidRPr="002B118E" w:rsidTr="001F5D38">
        <w:tc>
          <w:tcPr>
            <w:tcW w:w="1701" w:type="dxa"/>
            <w:tcBorders>
              <w:top w:val="single" w:sz="4" w:space="0" w:color="auto"/>
              <w:left w:val="single" w:sz="4" w:space="0" w:color="auto"/>
              <w:bottom w:val="single" w:sz="4" w:space="0" w:color="auto"/>
              <w:right w:val="single" w:sz="4" w:space="0" w:color="auto"/>
            </w:tcBorders>
          </w:tcPr>
          <w:p w:rsidR="002F3F1B" w:rsidRPr="002B118E" w:rsidRDefault="002F3F1B" w:rsidP="00146AEF">
            <w:pPr>
              <w:ind w:firstLine="0"/>
              <w:jc w:val="both"/>
              <w:rPr>
                <w:rFonts w:ascii="Times New Roman" w:hAnsi="Times New Roman" w:cs="Times New Roman"/>
                <w:sz w:val="24"/>
              </w:rPr>
            </w:pPr>
            <w:r w:rsidRPr="002B118E">
              <w:rPr>
                <w:rFonts w:ascii="Times New Roman" w:hAnsi="Times New Roman" w:cs="Times New Roman"/>
                <w:sz w:val="24"/>
              </w:rPr>
              <w:t>Avansinio mokėjimo banko garantija, kredito unijos arba draudimo  bendrovės laidavimo raštas</w:t>
            </w:r>
          </w:p>
        </w:tc>
        <w:tc>
          <w:tcPr>
            <w:tcW w:w="1430" w:type="dxa"/>
            <w:tcBorders>
              <w:top w:val="single" w:sz="4" w:space="0" w:color="auto"/>
              <w:left w:val="single" w:sz="4" w:space="0" w:color="auto"/>
              <w:bottom w:val="single" w:sz="4" w:space="0" w:color="auto"/>
              <w:right w:val="single" w:sz="4" w:space="0" w:color="auto"/>
            </w:tcBorders>
          </w:tcPr>
          <w:p w:rsidR="002F3F1B" w:rsidRPr="002B118E" w:rsidRDefault="002F3F1B" w:rsidP="00146AEF">
            <w:pPr>
              <w:ind w:firstLine="0"/>
              <w:rPr>
                <w:rFonts w:ascii="Times New Roman" w:hAnsi="Times New Roman" w:cs="Times New Roman"/>
                <w:sz w:val="24"/>
              </w:rPr>
            </w:pPr>
            <w:r w:rsidRPr="002B118E">
              <w:rPr>
                <w:rFonts w:ascii="Times New Roman" w:hAnsi="Times New Roman" w:cs="Times New Roman"/>
                <w:sz w:val="24"/>
              </w:rPr>
              <w:t>Kartu su sąskaita faktūra / PVM sąskaita faktūra avansiniam  mokėjimui</w:t>
            </w:r>
          </w:p>
        </w:tc>
        <w:tc>
          <w:tcPr>
            <w:tcW w:w="1972" w:type="dxa"/>
            <w:tcBorders>
              <w:top w:val="single" w:sz="4" w:space="0" w:color="auto"/>
              <w:left w:val="single" w:sz="4" w:space="0" w:color="auto"/>
              <w:bottom w:val="single" w:sz="4" w:space="0" w:color="auto"/>
              <w:right w:val="single" w:sz="4" w:space="0" w:color="auto"/>
            </w:tcBorders>
          </w:tcPr>
          <w:p w:rsidR="002F3F1B" w:rsidRPr="002B118E" w:rsidRDefault="002F3F1B" w:rsidP="00146AEF">
            <w:pPr>
              <w:ind w:firstLine="0"/>
              <w:jc w:val="both"/>
              <w:rPr>
                <w:rFonts w:ascii="Times New Roman" w:hAnsi="Times New Roman" w:cs="Times New Roman"/>
                <w:sz w:val="24"/>
              </w:rPr>
            </w:pPr>
            <w:r w:rsidRPr="002B118E">
              <w:rPr>
                <w:rFonts w:ascii="Times New Roman" w:hAnsi="Times New Roman" w:cs="Times New Roman"/>
                <w:sz w:val="24"/>
              </w:rPr>
              <w:t xml:space="preserve">Visai avansinio mokėjimo sumai. </w:t>
            </w:r>
          </w:p>
        </w:tc>
        <w:tc>
          <w:tcPr>
            <w:tcW w:w="4536" w:type="dxa"/>
            <w:tcBorders>
              <w:top w:val="single" w:sz="4" w:space="0" w:color="auto"/>
              <w:left w:val="single" w:sz="4" w:space="0" w:color="auto"/>
              <w:bottom w:val="single" w:sz="4" w:space="0" w:color="auto"/>
              <w:right w:val="single" w:sz="4" w:space="0" w:color="auto"/>
            </w:tcBorders>
          </w:tcPr>
          <w:p w:rsidR="002F3F1B" w:rsidRPr="002B118E" w:rsidRDefault="002F3F1B" w:rsidP="00146AEF">
            <w:pPr>
              <w:ind w:firstLine="0"/>
              <w:jc w:val="both"/>
              <w:rPr>
                <w:rFonts w:ascii="Times New Roman" w:hAnsi="Times New Roman" w:cs="Times New Roman"/>
                <w:sz w:val="24"/>
              </w:rPr>
            </w:pPr>
            <w:r w:rsidRPr="002B118E">
              <w:rPr>
                <w:rFonts w:ascii="Times New Roman" w:hAnsi="Times New Roman" w:cs="Times New Roman"/>
                <w:sz w:val="24"/>
              </w:rPr>
              <w:t>Įsigalioja banko garantijos</w:t>
            </w:r>
            <w:r>
              <w:t xml:space="preserve"> </w:t>
            </w:r>
            <w:r w:rsidRPr="008778FC">
              <w:rPr>
                <w:rFonts w:ascii="Times New Roman" w:hAnsi="Times New Roman" w:cs="Times New Roman"/>
                <w:sz w:val="24"/>
              </w:rPr>
              <w:t xml:space="preserve">kredito unijos </w:t>
            </w:r>
            <w:r w:rsidRPr="002B118E">
              <w:rPr>
                <w:rFonts w:ascii="Times New Roman" w:hAnsi="Times New Roman" w:cs="Times New Roman"/>
                <w:sz w:val="24"/>
              </w:rPr>
              <w:t xml:space="preserve">/ draudimo bendrovės laidavimo  išdavimo dieną arba joje nurodytą vėlesnę dieną ir galioja iki visiško sutartinių įsipareigojimų įvykdymo. </w:t>
            </w:r>
          </w:p>
        </w:tc>
      </w:tr>
      <w:tr w:rsidR="002F3F1B" w:rsidRPr="002B118E" w:rsidTr="001F5D38">
        <w:tc>
          <w:tcPr>
            <w:tcW w:w="1701" w:type="dxa"/>
            <w:tcBorders>
              <w:top w:val="single" w:sz="4" w:space="0" w:color="auto"/>
              <w:left w:val="single" w:sz="4" w:space="0" w:color="auto"/>
              <w:bottom w:val="single" w:sz="4" w:space="0" w:color="auto"/>
              <w:right w:val="single" w:sz="4" w:space="0" w:color="auto"/>
            </w:tcBorders>
          </w:tcPr>
          <w:p w:rsidR="002F3F1B" w:rsidRPr="002B118E" w:rsidRDefault="002F3F1B" w:rsidP="00146AEF">
            <w:pPr>
              <w:ind w:firstLine="0"/>
              <w:jc w:val="both"/>
              <w:rPr>
                <w:rFonts w:ascii="Times New Roman" w:hAnsi="Times New Roman" w:cs="Times New Roman"/>
                <w:sz w:val="24"/>
              </w:rPr>
            </w:pPr>
            <w:r w:rsidRPr="002B118E">
              <w:rPr>
                <w:rFonts w:ascii="Times New Roman" w:hAnsi="Times New Roman" w:cs="Times New Roman"/>
                <w:sz w:val="24"/>
              </w:rPr>
              <w:t xml:space="preserve">Sutarties įvykdymo užtikrinimas (banko, kredito unijos arba draudimo bendrovės laidavimo raštas) </w:t>
            </w:r>
          </w:p>
        </w:tc>
        <w:tc>
          <w:tcPr>
            <w:tcW w:w="1430" w:type="dxa"/>
            <w:tcBorders>
              <w:top w:val="single" w:sz="4" w:space="0" w:color="auto"/>
              <w:left w:val="single" w:sz="4" w:space="0" w:color="auto"/>
              <w:bottom w:val="single" w:sz="4" w:space="0" w:color="auto"/>
              <w:right w:val="single" w:sz="4" w:space="0" w:color="auto"/>
            </w:tcBorders>
          </w:tcPr>
          <w:p w:rsidR="002F3F1B" w:rsidRPr="002B118E" w:rsidRDefault="002F3F1B" w:rsidP="00146AEF">
            <w:pPr>
              <w:ind w:firstLine="0"/>
              <w:jc w:val="both"/>
              <w:rPr>
                <w:rFonts w:ascii="Times New Roman" w:hAnsi="Times New Roman" w:cs="Times New Roman"/>
                <w:sz w:val="24"/>
              </w:rPr>
            </w:pPr>
            <w:r w:rsidRPr="002B118E">
              <w:rPr>
                <w:rFonts w:ascii="Times New Roman" w:hAnsi="Times New Roman" w:cs="Times New Roman"/>
                <w:sz w:val="24"/>
              </w:rPr>
              <w:t>per 5 (penkias) darbo dienas nuo sutarties pasirašymo</w:t>
            </w:r>
          </w:p>
          <w:p w:rsidR="002F3F1B" w:rsidRPr="002B118E" w:rsidRDefault="002F3F1B" w:rsidP="00146AEF">
            <w:pPr>
              <w:rPr>
                <w:rFonts w:ascii="Times New Roman" w:hAnsi="Times New Roman" w:cs="Times New Roman"/>
                <w:sz w:val="24"/>
              </w:rPr>
            </w:pPr>
          </w:p>
        </w:tc>
        <w:tc>
          <w:tcPr>
            <w:tcW w:w="1972" w:type="dxa"/>
            <w:tcBorders>
              <w:top w:val="single" w:sz="4" w:space="0" w:color="auto"/>
              <w:left w:val="single" w:sz="4" w:space="0" w:color="auto"/>
              <w:bottom w:val="single" w:sz="4" w:space="0" w:color="auto"/>
              <w:right w:val="single" w:sz="4" w:space="0" w:color="auto"/>
            </w:tcBorders>
          </w:tcPr>
          <w:p w:rsidR="002F3F1B" w:rsidRPr="002B118E" w:rsidRDefault="002F3F1B" w:rsidP="00146AEF">
            <w:pPr>
              <w:ind w:firstLine="0"/>
              <w:jc w:val="both"/>
              <w:rPr>
                <w:rFonts w:ascii="Times New Roman" w:hAnsi="Times New Roman" w:cs="Times New Roman"/>
                <w:i/>
                <w:iCs/>
                <w:sz w:val="24"/>
              </w:rPr>
            </w:pPr>
            <w:r w:rsidRPr="00E40106">
              <w:rPr>
                <w:rFonts w:ascii="Times New Roman" w:hAnsi="Times New Roman" w:cs="Times New Roman"/>
                <w:sz w:val="24"/>
              </w:rPr>
              <w:t>2</w:t>
            </w:r>
            <w:r w:rsidRPr="002B118E">
              <w:rPr>
                <w:rFonts w:ascii="Times New Roman" w:hAnsi="Times New Roman" w:cs="Times New Roman"/>
                <w:sz w:val="24"/>
              </w:rPr>
              <w:t xml:space="preserve"> proc. nuo tiekėjo pasiūlyme nurodytos bendros pirkimo sutarties kainos (pirkimo sutarties kainos su PVM)</w:t>
            </w:r>
            <w:r w:rsidRPr="002B118E" w:rsidDel="00CC47B8">
              <w:rPr>
                <w:rFonts w:ascii="Times New Roman" w:hAnsi="Times New Roman" w:cs="Times New Roman"/>
                <w:i/>
                <w:iCs/>
                <w:sz w:val="24"/>
              </w:rPr>
              <w:t xml:space="preserve"> </w:t>
            </w:r>
          </w:p>
        </w:tc>
        <w:tc>
          <w:tcPr>
            <w:tcW w:w="4536" w:type="dxa"/>
            <w:tcBorders>
              <w:top w:val="single" w:sz="4" w:space="0" w:color="auto"/>
              <w:left w:val="single" w:sz="4" w:space="0" w:color="auto"/>
              <w:bottom w:val="single" w:sz="4" w:space="0" w:color="auto"/>
              <w:right w:val="single" w:sz="4" w:space="0" w:color="auto"/>
            </w:tcBorders>
          </w:tcPr>
          <w:p w:rsidR="002F3F1B" w:rsidRPr="002B118E" w:rsidRDefault="002F3F1B" w:rsidP="00146AEF">
            <w:pPr>
              <w:ind w:firstLine="0"/>
              <w:jc w:val="both"/>
              <w:rPr>
                <w:rFonts w:ascii="Times New Roman" w:hAnsi="Times New Roman" w:cs="Times New Roman"/>
                <w:sz w:val="24"/>
              </w:rPr>
            </w:pPr>
            <w:r w:rsidRPr="002B118E">
              <w:rPr>
                <w:rFonts w:ascii="Times New Roman" w:hAnsi="Times New Roman" w:cs="Times New Roman"/>
                <w:sz w:val="24"/>
              </w:rPr>
              <w:t>Įsigalioja sutarties įvykdymo užtikrinimo išdavimo dieną ir galioja iki visiško sutartinių įsipareigojimų įvykdymo. Tuo atveju, kai yra pratęsiamas Tiekėjo sutartinių įsipareigojimų vykdymo terminas, tuo pačiu turi būti atitinkamai pratęstas  ir avansinio mokėjimo  banko garantijos galiojimo terminas. Tiekėjas</w:t>
            </w:r>
            <w:r w:rsidRPr="002B118E">
              <w:rPr>
                <w:rFonts w:ascii="Times New Roman" w:hAnsi="Times New Roman" w:cs="Times New Roman"/>
                <w:i/>
                <w:sz w:val="24"/>
              </w:rPr>
              <w:t xml:space="preserve"> </w:t>
            </w:r>
            <w:r w:rsidRPr="002B118E">
              <w:rPr>
                <w:rFonts w:ascii="Times New Roman" w:hAnsi="Times New Roman" w:cs="Times New Roman"/>
                <w:sz w:val="24"/>
              </w:rPr>
              <w:t>turi užtikrinti, kad pratęsiant Sutarties įvykdymo užtikrinimo terminą neatsirastų laikotarpis, per kurį Tiekėjo</w:t>
            </w:r>
            <w:r w:rsidRPr="002B118E">
              <w:rPr>
                <w:rFonts w:ascii="Times New Roman" w:hAnsi="Times New Roman" w:cs="Times New Roman"/>
                <w:i/>
                <w:sz w:val="24"/>
              </w:rPr>
              <w:t xml:space="preserve"> </w:t>
            </w:r>
            <w:r w:rsidRPr="002B118E">
              <w:rPr>
                <w:rFonts w:ascii="Times New Roman" w:hAnsi="Times New Roman" w:cs="Times New Roman"/>
                <w:sz w:val="24"/>
              </w:rPr>
              <w:t>prievolių vykdymas būtų neužtikrintas.</w:t>
            </w:r>
          </w:p>
        </w:tc>
      </w:tr>
    </w:tbl>
    <w:p w:rsidR="002F3F1B" w:rsidRPr="002B118E" w:rsidRDefault="002F3F1B" w:rsidP="002F3F1B">
      <w:pPr>
        <w:jc w:val="both"/>
        <w:rPr>
          <w:rFonts w:ascii="Times New Roman" w:hAnsi="Times New Roman" w:cs="Times New Roman"/>
          <w:sz w:val="24"/>
          <w:lang w:eastAsia="en-US"/>
        </w:rPr>
      </w:pPr>
      <w:r w:rsidRPr="002B118E">
        <w:rPr>
          <w:rFonts w:ascii="Times New Roman" w:hAnsi="Times New Roman" w:cs="Times New Roman"/>
          <w:sz w:val="24"/>
          <w:lang w:eastAsia="en-US"/>
        </w:rPr>
        <w:t>4.2. Jeigu Tiekėjas nustatytu laiku nepateikia sutarties įvykdymo užtikrinimo laikoma, kad jis atsisakė sudaryti sutartį.</w:t>
      </w:r>
    </w:p>
    <w:p w:rsidR="002F3F1B" w:rsidRPr="002B118E" w:rsidRDefault="002F3F1B" w:rsidP="002F3F1B">
      <w:pPr>
        <w:jc w:val="both"/>
        <w:rPr>
          <w:rFonts w:ascii="Times New Roman" w:hAnsi="Times New Roman" w:cs="Times New Roman"/>
          <w:sz w:val="24"/>
          <w:lang w:eastAsia="en-US"/>
        </w:rPr>
      </w:pPr>
      <w:r w:rsidRPr="002B118E">
        <w:rPr>
          <w:rFonts w:ascii="Times New Roman" w:hAnsi="Times New Roman" w:cs="Times New Roman"/>
          <w:sz w:val="24"/>
          <w:lang w:eastAsia="en-US"/>
        </w:rPr>
        <w:t xml:space="preserve">4.3. </w:t>
      </w:r>
      <w:r w:rsidRPr="002B118E">
        <w:rPr>
          <w:rFonts w:ascii="Times New Roman" w:hAnsi="Times New Roman" w:cs="Times New Roman"/>
          <w:sz w:val="24"/>
        </w:rPr>
        <w:t>Jei Sutarties vykdymo metu užtikrinimą išdavęs juridinis asmuo (garantas, laiduotojas) negali įvykdyti savo įsipareigojimų, Pirkėjas raštu pareikalauja Tiekėjo per 14 (keturiolika) dienų nuo Pirkėjo rašto gavimo dienos pateikti naują Sutarties įvykdymo užtikrinimą, tokiomis pačiomis sąlygomis kaip ir ankstesnysis. Jei Tiekėjas</w:t>
      </w:r>
      <w:r w:rsidRPr="002B118E">
        <w:rPr>
          <w:rFonts w:ascii="Times New Roman" w:hAnsi="Times New Roman" w:cs="Times New Roman"/>
          <w:i/>
          <w:sz w:val="24"/>
        </w:rPr>
        <w:t xml:space="preserve"> </w:t>
      </w:r>
      <w:r w:rsidRPr="002B118E">
        <w:rPr>
          <w:rFonts w:ascii="Times New Roman" w:hAnsi="Times New Roman" w:cs="Times New Roman"/>
          <w:sz w:val="24"/>
        </w:rPr>
        <w:t xml:space="preserve">nepateikia naujo užtikrinimo, Pirkėjas turi teisę </w:t>
      </w:r>
      <w:r w:rsidRPr="002B118E">
        <w:rPr>
          <w:rFonts w:ascii="Times New Roman" w:hAnsi="Times New Roman" w:cs="Times New Roman"/>
          <w:sz w:val="24"/>
        </w:rPr>
        <w:lastRenderedPageBreak/>
        <w:t>nutraukti Sutartį.</w:t>
      </w:r>
    </w:p>
    <w:p w:rsidR="002F3F1B" w:rsidRPr="002B118E" w:rsidRDefault="002F3F1B" w:rsidP="002F3F1B">
      <w:pPr>
        <w:jc w:val="both"/>
        <w:rPr>
          <w:rFonts w:ascii="Times New Roman" w:hAnsi="Times New Roman" w:cs="Times New Roman"/>
          <w:sz w:val="24"/>
          <w:lang w:eastAsia="en-US"/>
        </w:rPr>
      </w:pPr>
      <w:r w:rsidRPr="002B118E">
        <w:rPr>
          <w:rFonts w:ascii="Times New Roman" w:hAnsi="Times New Roman" w:cs="Times New Roman"/>
          <w:sz w:val="24"/>
          <w:lang w:eastAsia="en-US"/>
        </w:rPr>
        <w:t xml:space="preserve">4.4. Jeigu tiekėjas nevykdo savo sutartinių įsipareigojimų ar vykdo juos netinkamai, pirkėjas pareikalauja sumokėti visą sumos dalį ar jos dalį priklausomai nuo neįvykdytos sutarties dalies vertės, kurią užtikrinimą išdavęs juridinis asmuo įsipareigoja sumokėti. Prieš pateikdamas reikalavimą sumokėti pagal sutarties įvykdymo užtikrinimą, pirkėjas apie tai įspėja tiekėją, nurodydamas dėl kokio pažeidimo pateikia šį reikalavimą. </w:t>
      </w:r>
    </w:p>
    <w:p w:rsidR="002F3F1B" w:rsidRPr="002B118E" w:rsidRDefault="002F3F1B" w:rsidP="002F3F1B">
      <w:pPr>
        <w:jc w:val="both"/>
        <w:rPr>
          <w:rFonts w:ascii="Times New Roman" w:hAnsi="Times New Roman" w:cs="Times New Roman"/>
          <w:sz w:val="24"/>
        </w:rPr>
      </w:pPr>
      <w:r w:rsidRPr="002B118E">
        <w:rPr>
          <w:rFonts w:ascii="Times New Roman" w:hAnsi="Times New Roman" w:cs="Times New Roman"/>
          <w:sz w:val="24"/>
        </w:rPr>
        <w:t>4.5. Sutarties įvykdymo užtikrinimas grąžinamas per 10 (dešimt) dienų nuo šio užtikrinimo galiojimo termino pabaigos, Tiekėjui pateikus raštišką prašymą. Tais atvejais, kai Sutarties įvykdymo užtikrinimui pasirenkama Lietuvos Respublikoje ar užsienyje registruoto banko garantija ir sutartiniai įsipareigojimai yra visiškai įvykdyti, tačiau garantijoje nustatytas garantijos terminas dar nėra pasibaigęs, Pirkėjas grąžina bankui garantinio rašto originalą su prierašu, patvirtintu įgalioto asmens parašu bei antspaudu, arba praneša lydraščiu, kad Pirkėjas atsisako savo teisių pagal garantinį raštą, arba kad Tiekėjas įvykdė savo įsipareigojimus ir Pirkėjas jam neturi pretenzijų.</w:t>
      </w:r>
    </w:p>
    <w:p w:rsidR="002F3F1B" w:rsidRPr="002B118E" w:rsidRDefault="002F3F1B" w:rsidP="002F3F1B">
      <w:pPr>
        <w:jc w:val="both"/>
        <w:rPr>
          <w:rFonts w:ascii="Times New Roman" w:hAnsi="Times New Roman" w:cs="Times New Roman"/>
          <w:sz w:val="24"/>
        </w:rPr>
      </w:pPr>
      <w:r w:rsidRPr="002B118E">
        <w:rPr>
          <w:rFonts w:ascii="Times New Roman" w:hAnsi="Times New Roman" w:cs="Times New Roman"/>
          <w:sz w:val="24"/>
        </w:rPr>
        <w:t>4.6. Avansinio mokėjimo grąžinimo užtikrinimui taikomos sutarties 4.3, 4.4 ir 4.5 papunkčiai.</w:t>
      </w:r>
    </w:p>
    <w:p w:rsidR="00F770F5" w:rsidRPr="002B118E" w:rsidRDefault="002F3F1B" w:rsidP="00F770F5">
      <w:pPr>
        <w:jc w:val="both"/>
        <w:rPr>
          <w:sz w:val="24"/>
        </w:rPr>
      </w:pPr>
      <w:r w:rsidRPr="002B118E">
        <w:rPr>
          <w:rFonts w:ascii="Times New Roman" w:hAnsi="Times New Roman" w:cs="Times New Roman"/>
          <w:sz w:val="24"/>
        </w:rPr>
        <w:t>4.7. Pirkėjas Sutarties įvykdymo užtikrinimą grąžina Tiekėjui</w:t>
      </w:r>
      <w:r w:rsidRPr="002B118E">
        <w:rPr>
          <w:rFonts w:ascii="Times New Roman" w:hAnsi="Times New Roman" w:cs="Times New Roman"/>
          <w:i/>
          <w:sz w:val="24"/>
        </w:rPr>
        <w:t xml:space="preserve"> </w:t>
      </w:r>
      <w:r w:rsidRPr="002B118E">
        <w:rPr>
          <w:rFonts w:ascii="Times New Roman" w:hAnsi="Times New Roman" w:cs="Times New Roman"/>
          <w:sz w:val="24"/>
        </w:rPr>
        <w:t>ne vėliau kaip per 5 (penkios) darbo dienas nuo šio Sutarties įvykdymo užtikrinimo galiojimo termino pabaigos, Tiekėjui</w:t>
      </w:r>
      <w:r w:rsidRPr="002B118E">
        <w:rPr>
          <w:rFonts w:ascii="Times New Roman" w:hAnsi="Times New Roman" w:cs="Times New Roman"/>
          <w:i/>
          <w:sz w:val="24"/>
        </w:rPr>
        <w:t xml:space="preserve"> </w:t>
      </w:r>
      <w:r w:rsidRPr="002B118E">
        <w:rPr>
          <w:rFonts w:ascii="Times New Roman" w:hAnsi="Times New Roman" w:cs="Times New Roman"/>
          <w:sz w:val="24"/>
        </w:rPr>
        <w:t>pateikus raštišką prašymą.</w:t>
      </w:r>
    </w:p>
    <w:p w:rsidR="002F3F1B" w:rsidRPr="002B118E" w:rsidRDefault="002F3F1B" w:rsidP="002F3F1B">
      <w:pPr>
        <w:pStyle w:val="H2"/>
        <w:spacing w:before="0" w:after="0"/>
        <w:jc w:val="center"/>
        <w:rPr>
          <w:sz w:val="24"/>
          <w:szCs w:val="24"/>
        </w:rPr>
      </w:pPr>
      <w:r w:rsidRPr="002B118E">
        <w:rPr>
          <w:sz w:val="24"/>
          <w:szCs w:val="24"/>
        </w:rPr>
        <w:t>V SKYRIUS</w:t>
      </w:r>
      <w:r w:rsidRPr="002B118E">
        <w:rPr>
          <w:sz w:val="24"/>
          <w:szCs w:val="24"/>
        </w:rPr>
        <w:br/>
        <w:t xml:space="preserve"> TIEKĖJO ĮSIPAREIGOJIMAI,TEISĖS IR ATSAKOMYBĖ</w:t>
      </w:r>
    </w:p>
    <w:p w:rsidR="002F3F1B" w:rsidRPr="002B118E" w:rsidRDefault="002F3F1B" w:rsidP="002F3F1B">
      <w:pPr>
        <w:ind w:firstLine="851"/>
        <w:rPr>
          <w:rFonts w:ascii="Times New Roman" w:hAnsi="Times New Roman" w:cs="Times New Roman"/>
          <w:sz w:val="24"/>
          <w:lang w:eastAsia="en-US"/>
        </w:rPr>
      </w:pPr>
    </w:p>
    <w:p w:rsidR="002F3F1B" w:rsidRPr="002B118E" w:rsidRDefault="002F3F1B" w:rsidP="002F3F1B">
      <w:pPr>
        <w:ind w:firstLine="851"/>
        <w:jc w:val="both"/>
        <w:rPr>
          <w:rFonts w:ascii="Times New Roman" w:hAnsi="Times New Roman" w:cs="Times New Roman"/>
          <w:sz w:val="24"/>
        </w:rPr>
      </w:pPr>
      <w:r w:rsidRPr="002B118E">
        <w:rPr>
          <w:rFonts w:ascii="Times New Roman" w:hAnsi="Times New Roman" w:cs="Times New Roman"/>
          <w:sz w:val="24"/>
        </w:rPr>
        <w:t>5.1. Tiekėjas įsipareigoja sutarties II skyriuje nurodytais terminais ir tvarka, įrengti sistemą bei atlikti kitus įsipareigojimus, numatytus sutartyje ir techninėje specifikacijoje, įskaitant ir prekių defektų šalinimą ir garantinę priežiūrą. Priėmus sistemą surašomas galutinis perdavimo priėmimo aktas.</w:t>
      </w:r>
    </w:p>
    <w:p w:rsidR="002F3F1B" w:rsidRPr="002B118E" w:rsidRDefault="002F3F1B" w:rsidP="002F3F1B">
      <w:pPr>
        <w:tabs>
          <w:tab w:val="left" w:pos="540"/>
        </w:tabs>
        <w:ind w:firstLine="851"/>
        <w:jc w:val="both"/>
        <w:rPr>
          <w:rFonts w:ascii="Times New Roman" w:hAnsi="Times New Roman" w:cs="Times New Roman"/>
          <w:sz w:val="24"/>
        </w:rPr>
      </w:pPr>
      <w:r w:rsidRPr="002B118E">
        <w:rPr>
          <w:rFonts w:ascii="Times New Roman" w:hAnsi="Times New Roman" w:cs="Times New Roman"/>
          <w:sz w:val="24"/>
        </w:rPr>
        <w:t>5.2. Prisiimti Prekių praradimo ar sugedimo riziką iki galutinio perdavimo–priėmimo akto pasirašymo momento.</w:t>
      </w:r>
    </w:p>
    <w:p w:rsidR="002F3F1B" w:rsidRPr="002B118E" w:rsidRDefault="002F3F1B" w:rsidP="002F3F1B">
      <w:pPr>
        <w:tabs>
          <w:tab w:val="left" w:pos="540"/>
        </w:tabs>
        <w:ind w:firstLine="851"/>
        <w:jc w:val="both"/>
        <w:rPr>
          <w:rFonts w:ascii="Times New Roman" w:hAnsi="Times New Roman" w:cs="Times New Roman"/>
          <w:sz w:val="24"/>
        </w:rPr>
      </w:pPr>
      <w:r w:rsidRPr="002B118E">
        <w:rPr>
          <w:rFonts w:ascii="Times New Roman" w:hAnsi="Times New Roman" w:cs="Times New Roman"/>
          <w:sz w:val="24"/>
        </w:rPr>
        <w:t>5.3. Laikytis visų Lietuvos Respublikoje galiojančių įstatymų ir kitų teisės aktų nuostatų ir užtikrinti, kad jo darbuotojai jų laikytųsi. Tiekėjas garantuoja Pirkėjui ar trečiajai šaliai nuostolių atlyginimą, jei Tiekėjas ar jo darbuotojai nesilaikytų įstatymų, teisės aktų reikalavimų ir dėl to būtų pateikti kokie nors reikalavimai ar pradėti procesiniai veiksmai.</w:t>
      </w:r>
    </w:p>
    <w:p w:rsidR="002F3F1B" w:rsidRPr="002B118E" w:rsidRDefault="002F3F1B" w:rsidP="002F3F1B">
      <w:pPr>
        <w:ind w:firstLine="851"/>
        <w:jc w:val="both"/>
        <w:rPr>
          <w:rFonts w:ascii="Times New Roman" w:hAnsi="Times New Roman" w:cs="Times New Roman"/>
          <w:sz w:val="24"/>
        </w:rPr>
      </w:pPr>
      <w:r w:rsidRPr="002B118E">
        <w:rPr>
          <w:rFonts w:ascii="Times New Roman" w:hAnsi="Times New Roman" w:cs="Times New Roman"/>
          <w:sz w:val="24"/>
        </w:rPr>
        <w:t>5.4. Užtikrinti iš Pirkėjo Sutarties vykdymo metu gautos ir su Sutarties vykdymu susijusios informacijos konfidencialumą ir apsaugą. Sutarties vykdymo laikotarpio pabaigoje Pirkėjui paprašius raštu, grąžinti visus iš Pirkėjo gautus Sutarčiai vykdyti reikalingus dokumentus; kartu su Prekėmis pateikti Pirkėjui visą būtiną dokumentaciją, įskaitant Prekių naudojimo ir priežiūros instrukcijas, bei konsultuoti Pirkėją kitais klausimais.</w:t>
      </w:r>
    </w:p>
    <w:p w:rsidR="002F3F1B" w:rsidRPr="002B118E" w:rsidRDefault="002F3F1B" w:rsidP="002F3F1B">
      <w:pPr>
        <w:ind w:firstLine="851"/>
        <w:jc w:val="both"/>
        <w:rPr>
          <w:rFonts w:ascii="Times New Roman" w:hAnsi="Times New Roman" w:cs="Times New Roman"/>
          <w:sz w:val="24"/>
        </w:rPr>
      </w:pPr>
      <w:r w:rsidRPr="002B118E">
        <w:rPr>
          <w:rFonts w:ascii="Times New Roman" w:hAnsi="Times New Roman" w:cs="Times New Roman"/>
          <w:sz w:val="24"/>
        </w:rPr>
        <w:t xml:space="preserve">5.5. Jei Tiekėjas dėl savo kaltės nepristato prekių nustatytu terminu, Pirkėjas turi teisę be oficialaus įspėjimo ir nesumažindamas kitų savo teisių gynimo būdų pradėti skaičiuoti </w:t>
      </w:r>
      <w:r w:rsidRPr="002B118E">
        <w:rPr>
          <w:rFonts w:ascii="Times New Roman" w:eastAsia="Calibri" w:hAnsi="Times New Roman" w:cs="Times New Roman"/>
          <w:iCs/>
          <w:sz w:val="24"/>
        </w:rPr>
        <w:t>0,05 %</w:t>
      </w:r>
      <w:r w:rsidRPr="002B118E">
        <w:rPr>
          <w:rFonts w:ascii="Times New Roman" w:hAnsi="Times New Roman" w:cs="Times New Roman"/>
          <w:sz w:val="24"/>
        </w:rPr>
        <w:t xml:space="preserve"> dydžio delspinigius nuo laiku nepatiektų prekių kainos už kiekvieną termino praleidimo dieną, neviršijant </w:t>
      </w:r>
      <w:r w:rsidRPr="002B118E">
        <w:rPr>
          <w:rFonts w:ascii="Times New Roman" w:eastAsia="Calibri" w:hAnsi="Times New Roman" w:cs="Times New Roman"/>
          <w:iCs/>
          <w:sz w:val="24"/>
        </w:rPr>
        <w:t>10 %</w:t>
      </w:r>
      <w:r w:rsidRPr="002B118E">
        <w:rPr>
          <w:rFonts w:ascii="Times New Roman" w:hAnsi="Times New Roman" w:cs="Times New Roman"/>
          <w:sz w:val="24"/>
        </w:rPr>
        <w:t xml:space="preserve"> bendros Sutarties kainos. </w:t>
      </w:r>
    </w:p>
    <w:p w:rsidR="002F3F1B" w:rsidRPr="002B118E" w:rsidRDefault="002F3F1B" w:rsidP="002F3F1B">
      <w:pPr>
        <w:pStyle w:val="Default"/>
        <w:ind w:firstLine="851"/>
        <w:jc w:val="both"/>
        <w:rPr>
          <w:lang w:val="lt-LT"/>
        </w:rPr>
      </w:pPr>
      <w:r w:rsidRPr="002B118E">
        <w:rPr>
          <w:lang w:val="lt-LT"/>
        </w:rPr>
        <w:t xml:space="preserve">5.6. Jei apskaičiuoti delspinigiai viršija </w:t>
      </w:r>
      <w:r w:rsidRPr="002B118E">
        <w:rPr>
          <w:iCs/>
          <w:lang w:val="lt-LT"/>
        </w:rPr>
        <w:t>10%</w:t>
      </w:r>
      <w:r w:rsidRPr="002B118E">
        <w:rPr>
          <w:i/>
          <w:iCs/>
          <w:lang w:val="lt-LT"/>
        </w:rPr>
        <w:t xml:space="preserve"> </w:t>
      </w:r>
      <w:r w:rsidRPr="002B118E">
        <w:rPr>
          <w:lang w:val="lt-LT"/>
        </w:rPr>
        <w:t xml:space="preserve">bendros sutarties kainos, Pirkėjas gali, prieš tai raštu įspėjęs Tiekėją: </w:t>
      </w:r>
    </w:p>
    <w:p w:rsidR="002F3F1B" w:rsidRPr="002B118E" w:rsidRDefault="002F3F1B" w:rsidP="002F3F1B">
      <w:pPr>
        <w:widowControl/>
        <w:ind w:firstLine="851"/>
        <w:rPr>
          <w:rFonts w:ascii="Times New Roman" w:hAnsi="Times New Roman" w:cs="Times New Roman"/>
          <w:color w:val="000000"/>
          <w:sz w:val="24"/>
        </w:rPr>
      </w:pPr>
      <w:r w:rsidRPr="002B118E">
        <w:rPr>
          <w:rFonts w:ascii="Times New Roman" w:hAnsi="Times New Roman" w:cs="Times New Roman"/>
          <w:color w:val="000000"/>
          <w:sz w:val="24"/>
        </w:rPr>
        <w:t xml:space="preserve">5.6.1. išskaičiuoti delspinigių sumą iš Tiekėjui mokėtinų sumų; </w:t>
      </w:r>
    </w:p>
    <w:p w:rsidR="002F3F1B" w:rsidRPr="002B118E" w:rsidRDefault="002F3F1B" w:rsidP="002F3F1B">
      <w:pPr>
        <w:widowControl/>
        <w:ind w:firstLine="851"/>
        <w:rPr>
          <w:rFonts w:ascii="Times New Roman" w:hAnsi="Times New Roman" w:cs="Times New Roman"/>
          <w:color w:val="000000"/>
          <w:sz w:val="24"/>
        </w:rPr>
      </w:pPr>
      <w:r w:rsidRPr="002B118E">
        <w:rPr>
          <w:rFonts w:ascii="Times New Roman" w:hAnsi="Times New Roman" w:cs="Times New Roman"/>
          <w:color w:val="000000"/>
          <w:sz w:val="24"/>
        </w:rPr>
        <w:t xml:space="preserve">5.6.2. pasinaudoti sutarties įvykdymo užtikrinimu; </w:t>
      </w:r>
    </w:p>
    <w:p w:rsidR="002F3F1B" w:rsidRPr="002B118E" w:rsidRDefault="002F3F1B" w:rsidP="002F3F1B">
      <w:pPr>
        <w:ind w:firstLine="851"/>
        <w:jc w:val="both"/>
        <w:rPr>
          <w:rFonts w:ascii="Times New Roman" w:hAnsi="Times New Roman" w:cs="Times New Roman"/>
          <w:color w:val="000000"/>
          <w:sz w:val="24"/>
        </w:rPr>
      </w:pPr>
      <w:r w:rsidRPr="002B118E">
        <w:rPr>
          <w:rFonts w:ascii="Times New Roman" w:hAnsi="Times New Roman" w:cs="Times New Roman"/>
          <w:color w:val="000000"/>
          <w:sz w:val="24"/>
        </w:rPr>
        <w:t xml:space="preserve">5.6.3. nutraukti Sutartį. </w:t>
      </w:r>
    </w:p>
    <w:p w:rsidR="002F3F1B" w:rsidRPr="002B118E" w:rsidRDefault="002F3F1B" w:rsidP="002F3F1B">
      <w:pPr>
        <w:ind w:firstLine="851"/>
        <w:jc w:val="both"/>
        <w:rPr>
          <w:rFonts w:ascii="Times New Roman" w:hAnsi="Times New Roman" w:cs="Times New Roman"/>
          <w:sz w:val="24"/>
        </w:rPr>
      </w:pPr>
      <w:r w:rsidRPr="002B118E">
        <w:rPr>
          <w:rFonts w:ascii="Times New Roman" w:hAnsi="Times New Roman" w:cs="Times New Roman"/>
          <w:sz w:val="24"/>
        </w:rPr>
        <w:t>5.7. Jei dėl nuo Tiekėjo nepriklausančių aplinkybių Tiekėjas negali pristatyti pasiūlyme nurodyto modelio Prekės, Pirkėjui raštu išreiškus sutikimą, nekeičiant Tiekėjo pasiūlyme nurodytos Prekės kainos, Tiekėjas gali pristatyti kito modelio, Sutarties 1 priede įtvirtintus reikalavimus atitinkančią arba  geresnių nei pasiūlyme nurodytoji techninių charakteristikų Prekę. Tiekėjas privalo pagrįsti būtinumą pakeisti prekę kita ir keičiamos prekės techninių parametrų atitikimą techniniams reikalavimams, pateikdamas raštiškus įrodymus.</w:t>
      </w:r>
    </w:p>
    <w:p w:rsidR="002F3F1B" w:rsidRPr="002B118E" w:rsidRDefault="002F3F1B" w:rsidP="002F3F1B">
      <w:pPr>
        <w:widowControl/>
        <w:shd w:val="clear" w:color="auto" w:fill="FFFFFF"/>
        <w:ind w:firstLine="851"/>
        <w:rPr>
          <w:rFonts w:ascii="Times New Roman" w:hAnsi="Times New Roman" w:cs="Times New Roman"/>
          <w:sz w:val="24"/>
        </w:rPr>
      </w:pPr>
      <w:r w:rsidRPr="002B118E">
        <w:rPr>
          <w:rFonts w:ascii="Times New Roman" w:hAnsi="Times New Roman" w:cs="Times New Roman"/>
          <w:sz w:val="24"/>
        </w:rPr>
        <w:t xml:space="preserve">5.8. Tiekėjas turi teisę gauti Prekių kainą su sąlyga, kad jis tinkamai vykdo šią Sutartį. </w:t>
      </w:r>
    </w:p>
    <w:p w:rsidR="002F3F1B" w:rsidRPr="002B118E" w:rsidRDefault="002F3F1B" w:rsidP="002F3F1B">
      <w:pPr>
        <w:ind w:firstLine="851"/>
        <w:jc w:val="both"/>
        <w:rPr>
          <w:rFonts w:ascii="Times New Roman" w:hAnsi="Times New Roman" w:cs="Times New Roman"/>
          <w:sz w:val="24"/>
        </w:rPr>
      </w:pPr>
      <w:r w:rsidRPr="002B118E">
        <w:rPr>
          <w:rFonts w:ascii="Times New Roman" w:hAnsi="Times New Roman" w:cs="Times New Roman"/>
          <w:color w:val="000000"/>
          <w:sz w:val="24"/>
        </w:rPr>
        <w:lastRenderedPageBreak/>
        <w:t>5.9. Tiekėjas turi kitas teises, numatytas Sutartyje ir Lietuvos Respublikos galiojančiuose teisės aktuose.</w:t>
      </w:r>
    </w:p>
    <w:p w:rsidR="002F3F1B" w:rsidRPr="002B118E" w:rsidRDefault="002F3F1B" w:rsidP="002F3F1B">
      <w:pPr>
        <w:ind w:firstLine="851"/>
        <w:jc w:val="both"/>
        <w:rPr>
          <w:rFonts w:ascii="Times New Roman" w:hAnsi="Times New Roman" w:cs="Times New Roman"/>
          <w:sz w:val="24"/>
        </w:rPr>
      </w:pPr>
      <w:r w:rsidRPr="002B118E">
        <w:rPr>
          <w:rFonts w:ascii="Times New Roman" w:hAnsi="Times New Roman" w:cs="Times New Roman"/>
          <w:sz w:val="24"/>
        </w:rPr>
        <w:t>5.10. Susitarimas, pagal kurį Tiekėjas</w:t>
      </w:r>
      <w:r w:rsidRPr="002B118E">
        <w:rPr>
          <w:rFonts w:ascii="Times New Roman" w:hAnsi="Times New Roman" w:cs="Times New Roman"/>
          <w:i/>
          <w:sz w:val="24"/>
        </w:rPr>
        <w:t xml:space="preserve"> </w:t>
      </w:r>
      <w:r w:rsidRPr="002B118E">
        <w:rPr>
          <w:rFonts w:ascii="Times New Roman" w:hAnsi="Times New Roman" w:cs="Times New Roman"/>
          <w:sz w:val="24"/>
        </w:rPr>
        <w:t xml:space="preserve">dalies įsipareigojimų, numatytų šioje Sutartyje, vykdymui pasitelkia trečiuosius asmenis, yra laikomas </w:t>
      </w:r>
      <w:proofErr w:type="spellStart"/>
      <w:r w:rsidRPr="002B118E">
        <w:rPr>
          <w:rFonts w:ascii="Times New Roman" w:hAnsi="Times New Roman" w:cs="Times New Roman"/>
          <w:sz w:val="24"/>
        </w:rPr>
        <w:t>subtiekimo</w:t>
      </w:r>
      <w:proofErr w:type="spellEnd"/>
      <w:r w:rsidRPr="002B118E">
        <w:rPr>
          <w:rFonts w:ascii="Times New Roman" w:hAnsi="Times New Roman" w:cs="Times New Roman"/>
          <w:i/>
          <w:sz w:val="24"/>
        </w:rPr>
        <w:t xml:space="preserve"> </w:t>
      </w:r>
      <w:r w:rsidRPr="002B118E">
        <w:rPr>
          <w:rFonts w:ascii="Times New Roman" w:hAnsi="Times New Roman" w:cs="Times New Roman"/>
          <w:sz w:val="24"/>
        </w:rPr>
        <w:t>sutartimi. Toks susitarimas turi būti rašytinis. Tiekėjas</w:t>
      </w:r>
      <w:r w:rsidRPr="002B118E">
        <w:rPr>
          <w:rFonts w:ascii="Times New Roman" w:hAnsi="Times New Roman" w:cs="Times New Roman"/>
          <w:i/>
          <w:sz w:val="24"/>
        </w:rPr>
        <w:t xml:space="preserve"> </w:t>
      </w:r>
      <w:r w:rsidRPr="002B118E">
        <w:rPr>
          <w:rFonts w:ascii="Times New Roman" w:hAnsi="Times New Roman" w:cs="Times New Roman"/>
          <w:sz w:val="24"/>
        </w:rPr>
        <w:t xml:space="preserve">Sutarčiai vykdyti, turi pasitelkti tik tuos </w:t>
      </w:r>
      <w:proofErr w:type="spellStart"/>
      <w:r w:rsidRPr="002B118E">
        <w:rPr>
          <w:rFonts w:ascii="Times New Roman" w:hAnsi="Times New Roman" w:cs="Times New Roman"/>
          <w:sz w:val="24"/>
        </w:rPr>
        <w:t>subtiekėjus</w:t>
      </w:r>
      <w:proofErr w:type="spellEnd"/>
      <w:r w:rsidRPr="002B118E">
        <w:rPr>
          <w:rFonts w:ascii="Times New Roman" w:hAnsi="Times New Roman" w:cs="Times New Roman"/>
          <w:sz w:val="24"/>
        </w:rPr>
        <w:t>, kurie numatyti Tiekėjo</w:t>
      </w:r>
      <w:r w:rsidRPr="002B118E">
        <w:rPr>
          <w:rFonts w:ascii="Times New Roman" w:hAnsi="Times New Roman" w:cs="Times New Roman"/>
          <w:i/>
          <w:sz w:val="24"/>
        </w:rPr>
        <w:t xml:space="preserve"> </w:t>
      </w:r>
      <w:r w:rsidRPr="002B118E">
        <w:rPr>
          <w:rFonts w:ascii="Times New Roman" w:hAnsi="Times New Roman" w:cs="Times New Roman"/>
          <w:sz w:val="24"/>
        </w:rPr>
        <w:t xml:space="preserve">pasiūlyme. Kiti  </w:t>
      </w:r>
      <w:proofErr w:type="spellStart"/>
      <w:r w:rsidRPr="002B118E">
        <w:rPr>
          <w:rFonts w:ascii="Times New Roman" w:hAnsi="Times New Roman" w:cs="Times New Roman"/>
          <w:sz w:val="24"/>
        </w:rPr>
        <w:t>subtiekėjai</w:t>
      </w:r>
      <w:proofErr w:type="spellEnd"/>
      <w:r w:rsidRPr="002B118E">
        <w:rPr>
          <w:rFonts w:ascii="Times New Roman" w:hAnsi="Times New Roman" w:cs="Times New Roman"/>
          <w:sz w:val="24"/>
        </w:rPr>
        <w:t xml:space="preserve"> gali būti pasitelkiami sutarties vykdymo metu, jei atitinka kvalifikacijos reikalavimus (jeigu  tokie buvo keliami pirkimo dokumentuose ir jeigu tiekėjas rėmėsi konkretaus </w:t>
      </w:r>
      <w:proofErr w:type="spellStart"/>
      <w:r w:rsidRPr="002B118E">
        <w:rPr>
          <w:rFonts w:ascii="Times New Roman" w:hAnsi="Times New Roman" w:cs="Times New Roman"/>
          <w:sz w:val="24"/>
        </w:rPr>
        <w:t>subtiekėjo</w:t>
      </w:r>
      <w:proofErr w:type="spellEnd"/>
      <w:r w:rsidRPr="002B118E">
        <w:rPr>
          <w:rFonts w:ascii="Times New Roman" w:hAnsi="Times New Roman" w:cs="Times New Roman"/>
          <w:sz w:val="24"/>
        </w:rPr>
        <w:t xml:space="preserve"> pajėgumais, kad atitiktų pirkimo dokumentuose nustatytus reikalavimus ir naujas </w:t>
      </w:r>
      <w:proofErr w:type="spellStart"/>
      <w:r w:rsidRPr="002B118E">
        <w:rPr>
          <w:rFonts w:ascii="Times New Roman" w:hAnsi="Times New Roman" w:cs="Times New Roman"/>
          <w:sz w:val="24"/>
        </w:rPr>
        <w:t>subtiekėjas</w:t>
      </w:r>
      <w:proofErr w:type="spellEnd"/>
      <w:r w:rsidRPr="002B118E">
        <w:rPr>
          <w:rFonts w:ascii="Times New Roman" w:hAnsi="Times New Roman" w:cs="Times New Roman"/>
          <w:sz w:val="24"/>
        </w:rPr>
        <w:t xml:space="preserve"> pasitelkiamas vietoje pasiūlyme numatyto </w:t>
      </w:r>
      <w:proofErr w:type="spellStart"/>
      <w:r w:rsidRPr="002B118E">
        <w:rPr>
          <w:rFonts w:ascii="Times New Roman" w:hAnsi="Times New Roman" w:cs="Times New Roman"/>
          <w:sz w:val="24"/>
        </w:rPr>
        <w:t>subtiekėjo</w:t>
      </w:r>
      <w:proofErr w:type="spellEnd"/>
      <w:r w:rsidRPr="002B118E">
        <w:rPr>
          <w:rFonts w:ascii="Times New Roman" w:hAnsi="Times New Roman" w:cs="Times New Roman"/>
          <w:sz w:val="24"/>
        </w:rPr>
        <w:t>) ir nėra pašalinimo pagrindų.</w:t>
      </w:r>
    </w:p>
    <w:p w:rsidR="00F770F5" w:rsidRPr="002B118E" w:rsidRDefault="002F3F1B" w:rsidP="00F770F5">
      <w:pPr>
        <w:ind w:firstLine="851"/>
        <w:jc w:val="both"/>
        <w:rPr>
          <w:sz w:val="24"/>
        </w:rPr>
      </w:pPr>
      <w:r w:rsidRPr="002B118E">
        <w:rPr>
          <w:rFonts w:ascii="Times New Roman" w:hAnsi="Times New Roman" w:cs="Times New Roman"/>
          <w:sz w:val="24"/>
        </w:rPr>
        <w:t xml:space="preserve">5.11. Sutarties vykdymo metu, kai </w:t>
      </w:r>
      <w:proofErr w:type="spellStart"/>
      <w:r w:rsidRPr="002B118E">
        <w:rPr>
          <w:rFonts w:ascii="Times New Roman" w:hAnsi="Times New Roman" w:cs="Times New Roman"/>
          <w:sz w:val="24"/>
        </w:rPr>
        <w:t>subtiekėjai</w:t>
      </w:r>
      <w:proofErr w:type="spellEnd"/>
      <w:r w:rsidRPr="002B118E">
        <w:rPr>
          <w:rFonts w:ascii="Times New Roman" w:hAnsi="Times New Roman" w:cs="Times New Roman"/>
          <w:i/>
          <w:sz w:val="24"/>
        </w:rPr>
        <w:t xml:space="preserve"> </w:t>
      </w:r>
      <w:r w:rsidRPr="002B118E">
        <w:rPr>
          <w:rFonts w:ascii="Times New Roman" w:hAnsi="Times New Roman" w:cs="Times New Roman"/>
          <w:sz w:val="24"/>
        </w:rPr>
        <w:t xml:space="preserve">netinkamai vykdo įsipareigojimus Tiekėjui, taip pat tuo atveju, kai </w:t>
      </w:r>
      <w:proofErr w:type="spellStart"/>
      <w:r w:rsidRPr="002B118E">
        <w:rPr>
          <w:rFonts w:ascii="Times New Roman" w:hAnsi="Times New Roman" w:cs="Times New Roman"/>
          <w:sz w:val="24"/>
        </w:rPr>
        <w:t>subtiekėjai</w:t>
      </w:r>
      <w:proofErr w:type="spellEnd"/>
      <w:r w:rsidRPr="002B118E">
        <w:rPr>
          <w:rFonts w:ascii="Times New Roman" w:hAnsi="Times New Roman" w:cs="Times New Roman"/>
          <w:i/>
          <w:sz w:val="24"/>
        </w:rPr>
        <w:t xml:space="preserve"> </w:t>
      </w:r>
      <w:r w:rsidRPr="002B118E">
        <w:rPr>
          <w:rFonts w:ascii="Times New Roman" w:hAnsi="Times New Roman" w:cs="Times New Roman"/>
          <w:sz w:val="24"/>
        </w:rPr>
        <w:t>nepajėgūs vykdyti įsipareigojimų Tiekėjui</w:t>
      </w:r>
      <w:r w:rsidRPr="002B118E">
        <w:rPr>
          <w:rFonts w:ascii="Times New Roman" w:hAnsi="Times New Roman" w:cs="Times New Roman"/>
          <w:i/>
          <w:sz w:val="24"/>
        </w:rPr>
        <w:t xml:space="preserve"> </w:t>
      </w:r>
      <w:r w:rsidRPr="002B118E">
        <w:rPr>
          <w:rFonts w:ascii="Times New Roman" w:hAnsi="Times New Roman" w:cs="Times New Roman"/>
          <w:sz w:val="24"/>
        </w:rPr>
        <w:t xml:space="preserve">dėl iškeltos restruktūrizavimo, bankroto bylos, bankroto proceso vykdymo ne teismo tvarka, inicijuotos priverstinio likvidavimo ar susitarimo su kreditoriais procedūros arba jiems vykdomų analogiškų procedūrų ar / ir atsiranda poreikis pasitelkti naujus </w:t>
      </w:r>
      <w:proofErr w:type="spellStart"/>
      <w:r w:rsidRPr="002B118E">
        <w:rPr>
          <w:rFonts w:ascii="Times New Roman" w:hAnsi="Times New Roman" w:cs="Times New Roman"/>
          <w:sz w:val="24"/>
        </w:rPr>
        <w:t>subtiekėjus</w:t>
      </w:r>
      <w:proofErr w:type="spellEnd"/>
      <w:r w:rsidRPr="002B118E">
        <w:rPr>
          <w:rFonts w:ascii="Times New Roman" w:hAnsi="Times New Roman" w:cs="Times New Roman"/>
          <w:sz w:val="24"/>
        </w:rPr>
        <w:t>, Tiekėjas</w:t>
      </w:r>
      <w:r w:rsidRPr="002B118E">
        <w:rPr>
          <w:rFonts w:ascii="Times New Roman" w:hAnsi="Times New Roman" w:cs="Times New Roman"/>
          <w:i/>
          <w:sz w:val="24"/>
        </w:rPr>
        <w:t xml:space="preserve"> </w:t>
      </w:r>
      <w:r w:rsidRPr="002B118E">
        <w:rPr>
          <w:rFonts w:ascii="Times New Roman" w:hAnsi="Times New Roman" w:cs="Times New Roman"/>
          <w:sz w:val="24"/>
        </w:rPr>
        <w:t xml:space="preserve">gali pakeisti arba pasitelkti naujus </w:t>
      </w:r>
      <w:proofErr w:type="spellStart"/>
      <w:r w:rsidRPr="002B118E">
        <w:rPr>
          <w:rFonts w:ascii="Times New Roman" w:hAnsi="Times New Roman" w:cs="Times New Roman"/>
          <w:sz w:val="24"/>
        </w:rPr>
        <w:t>subtiekėjus</w:t>
      </w:r>
      <w:proofErr w:type="spellEnd"/>
      <w:r w:rsidRPr="002B118E">
        <w:rPr>
          <w:rFonts w:ascii="Times New Roman" w:hAnsi="Times New Roman" w:cs="Times New Roman"/>
          <w:sz w:val="24"/>
        </w:rPr>
        <w:t>. Apie tai Tiekėjas</w:t>
      </w:r>
      <w:r w:rsidRPr="002B118E">
        <w:rPr>
          <w:rFonts w:ascii="Times New Roman" w:hAnsi="Times New Roman" w:cs="Times New Roman"/>
          <w:i/>
          <w:sz w:val="24"/>
        </w:rPr>
        <w:t xml:space="preserve"> </w:t>
      </w:r>
      <w:r w:rsidRPr="002B118E">
        <w:rPr>
          <w:rFonts w:ascii="Times New Roman" w:hAnsi="Times New Roman" w:cs="Times New Roman"/>
          <w:sz w:val="24"/>
        </w:rPr>
        <w:t xml:space="preserve">iš anksto raštu turi informuoti Pirkėją, nurodydamas </w:t>
      </w:r>
      <w:proofErr w:type="spellStart"/>
      <w:r w:rsidRPr="002B118E">
        <w:rPr>
          <w:rFonts w:ascii="Times New Roman" w:hAnsi="Times New Roman" w:cs="Times New Roman"/>
          <w:sz w:val="24"/>
        </w:rPr>
        <w:t>subtiekėjų</w:t>
      </w:r>
      <w:proofErr w:type="spellEnd"/>
      <w:r w:rsidRPr="002B118E">
        <w:rPr>
          <w:rFonts w:ascii="Times New Roman" w:hAnsi="Times New Roman" w:cs="Times New Roman"/>
          <w:i/>
          <w:sz w:val="24"/>
        </w:rPr>
        <w:t xml:space="preserve"> </w:t>
      </w:r>
      <w:r w:rsidRPr="002B118E">
        <w:rPr>
          <w:rFonts w:ascii="Times New Roman" w:hAnsi="Times New Roman" w:cs="Times New Roman"/>
          <w:sz w:val="24"/>
        </w:rPr>
        <w:t xml:space="preserve">pakeitimo ar naujų  </w:t>
      </w:r>
      <w:proofErr w:type="spellStart"/>
      <w:r w:rsidRPr="002B118E">
        <w:rPr>
          <w:rFonts w:ascii="Times New Roman" w:hAnsi="Times New Roman" w:cs="Times New Roman"/>
          <w:sz w:val="24"/>
        </w:rPr>
        <w:t>subtiekėjų</w:t>
      </w:r>
      <w:proofErr w:type="spellEnd"/>
      <w:r w:rsidRPr="002B118E">
        <w:rPr>
          <w:rFonts w:ascii="Times New Roman" w:hAnsi="Times New Roman" w:cs="Times New Roman"/>
          <w:sz w:val="24"/>
        </w:rPr>
        <w:t xml:space="preserve"> pasitelkimo priežastis ir būsimus </w:t>
      </w:r>
      <w:proofErr w:type="spellStart"/>
      <w:r w:rsidRPr="002B118E">
        <w:rPr>
          <w:rFonts w:ascii="Times New Roman" w:hAnsi="Times New Roman" w:cs="Times New Roman"/>
          <w:sz w:val="24"/>
        </w:rPr>
        <w:t>subtiekėjus</w:t>
      </w:r>
      <w:proofErr w:type="spellEnd"/>
      <w:r w:rsidRPr="002B118E">
        <w:rPr>
          <w:rFonts w:ascii="Times New Roman" w:hAnsi="Times New Roman" w:cs="Times New Roman"/>
          <w:sz w:val="24"/>
        </w:rPr>
        <w:t>. Tuo atveju, jei Tiekėjas</w:t>
      </w:r>
      <w:r w:rsidRPr="002B118E">
        <w:rPr>
          <w:rFonts w:ascii="Times New Roman" w:hAnsi="Times New Roman" w:cs="Times New Roman"/>
          <w:i/>
          <w:sz w:val="24"/>
        </w:rPr>
        <w:t xml:space="preserve">  </w:t>
      </w:r>
      <w:r w:rsidRPr="002B118E">
        <w:rPr>
          <w:rFonts w:ascii="Times New Roman" w:hAnsi="Times New Roman" w:cs="Times New Roman"/>
          <w:sz w:val="24"/>
        </w:rPr>
        <w:t xml:space="preserve">nori pasitelkti naują </w:t>
      </w:r>
      <w:proofErr w:type="spellStart"/>
      <w:r w:rsidRPr="002B118E">
        <w:rPr>
          <w:rFonts w:ascii="Times New Roman" w:hAnsi="Times New Roman" w:cs="Times New Roman"/>
          <w:sz w:val="24"/>
        </w:rPr>
        <w:t>subtiekėją</w:t>
      </w:r>
      <w:proofErr w:type="spellEnd"/>
      <w:r w:rsidRPr="002B118E">
        <w:rPr>
          <w:rFonts w:ascii="Times New Roman" w:hAnsi="Times New Roman" w:cs="Times New Roman"/>
          <w:i/>
          <w:sz w:val="24"/>
        </w:rPr>
        <w:t xml:space="preserve"> </w:t>
      </w:r>
      <w:r w:rsidRPr="002B118E">
        <w:rPr>
          <w:rFonts w:ascii="Times New Roman" w:hAnsi="Times New Roman" w:cs="Times New Roman"/>
          <w:sz w:val="24"/>
        </w:rPr>
        <w:t xml:space="preserve">ir pirkimo dokumentuose buvo keliama kvalifikacija </w:t>
      </w:r>
      <w:proofErr w:type="spellStart"/>
      <w:r w:rsidRPr="002B118E">
        <w:rPr>
          <w:rFonts w:ascii="Times New Roman" w:hAnsi="Times New Roman" w:cs="Times New Roman"/>
          <w:sz w:val="24"/>
        </w:rPr>
        <w:t>subtiekėjams</w:t>
      </w:r>
      <w:proofErr w:type="spellEnd"/>
      <w:r w:rsidRPr="002B118E">
        <w:rPr>
          <w:rFonts w:ascii="Times New Roman" w:hAnsi="Times New Roman" w:cs="Times New Roman"/>
          <w:sz w:val="24"/>
        </w:rPr>
        <w:t xml:space="preserve"> ar jeigu tiekėjas rėmėsi konkretaus </w:t>
      </w:r>
      <w:proofErr w:type="spellStart"/>
      <w:r w:rsidRPr="002B118E">
        <w:rPr>
          <w:rFonts w:ascii="Times New Roman" w:hAnsi="Times New Roman" w:cs="Times New Roman"/>
          <w:sz w:val="24"/>
        </w:rPr>
        <w:t>subtiekėjo</w:t>
      </w:r>
      <w:proofErr w:type="spellEnd"/>
      <w:r w:rsidRPr="002B118E">
        <w:rPr>
          <w:rFonts w:ascii="Times New Roman" w:hAnsi="Times New Roman" w:cs="Times New Roman"/>
          <w:sz w:val="24"/>
        </w:rPr>
        <w:t xml:space="preserve">  pajėgumais, kad atitiktų pirkimo dokumentuose nustatytus reikalavimus ir naujas </w:t>
      </w:r>
      <w:proofErr w:type="spellStart"/>
      <w:r w:rsidRPr="002B118E">
        <w:rPr>
          <w:rFonts w:ascii="Times New Roman" w:hAnsi="Times New Roman" w:cs="Times New Roman"/>
          <w:sz w:val="24"/>
        </w:rPr>
        <w:t>subtiekėjas</w:t>
      </w:r>
      <w:proofErr w:type="spellEnd"/>
      <w:r w:rsidRPr="002B118E">
        <w:rPr>
          <w:rFonts w:ascii="Times New Roman" w:hAnsi="Times New Roman" w:cs="Times New Roman"/>
          <w:sz w:val="24"/>
        </w:rPr>
        <w:t xml:space="preserve"> pasitelkiamas vietoje pasiūlyme numatyto </w:t>
      </w:r>
      <w:proofErr w:type="spellStart"/>
      <w:r w:rsidRPr="002B118E">
        <w:rPr>
          <w:rFonts w:ascii="Times New Roman" w:hAnsi="Times New Roman" w:cs="Times New Roman"/>
          <w:sz w:val="24"/>
        </w:rPr>
        <w:t>subtiekėjo</w:t>
      </w:r>
      <w:proofErr w:type="spellEnd"/>
      <w:r w:rsidRPr="002B118E">
        <w:rPr>
          <w:rFonts w:ascii="Times New Roman" w:hAnsi="Times New Roman" w:cs="Times New Roman"/>
          <w:sz w:val="24"/>
        </w:rPr>
        <w:t xml:space="preserve"> Tiekėjas iš anksto informuodamas apie naujo </w:t>
      </w:r>
      <w:proofErr w:type="spellStart"/>
      <w:r w:rsidRPr="002B118E">
        <w:rPr>
          <w:rFonts w:ascii="Times New Roman" w:hAnsi="Times New Roman" w:cs="Times New Roman"/>
          <w:sz w:val="24"/>
        </w:rPr>
        <w:t>subtiekėjo</w:t>
      </w:r>
      <w:proofErr w:type="spellEnd"/>
      <w:r w:rsidRPr="002B118E">
        <w:rPr>
          <w:rFonts w:ascii="Times New Roman" w:hAnsi="Times New Roman" w:cs="Times New Roman"/>
          <w:i/>
          <w:sz w:val="24"/>
        </w:rPr>
        <w:t xml:space="preserve"> </w:t>
      </w:r>
      <w:r w:rsidRPr="002B118E">
        <w:rPr>
          <w:rFonts w:ascii="Times New Roman" w:hAnsi="Times New Roman" w:cs="Times New Roman"/>
          <w:sz w:val="24"/>
        </w:rPr>
        <w:t xml:space="preserve">pasitelkimą taip pat turi pateikti dokumentus, patvirtinančius pašalinimo pagrindų nebuvimą ir kvalifikacijos atitiktį įrodančius dokumentus. </w:t>
      </w:r>
      <w:proofErr w:type="spellStart"/>
      <w:r w:rsidRPr="002B118E">
        <w:rPr>
          <w:rFonts w:ascii="Times New Roman" w:hAnsi="Times New Roman" w:cs="Times New Roman"/>
          <w:sz w:val="24"/>
        </w:rPr>
        <w:t>Subtiekėjas</w:t>
      </w:r>
      <w:proofErr w:type="spellEnd"/>
      <w:r w:rsidRPr="002B118E">
        <w:rPr>
          <w:rFonts w:ascii="Times New Roman" w:hAnsi="Times New Roman" w:cs="Times New Roman"/>
          <w:sz w:val="24"/>
        </w:rPr>
        <w:t xml:space="preserve"> turi neturėti pašalinimo pagrindų ir atitikti pirkimo dokumentuose nustatytus kvalifikacijos reikalavimus jų pasitelkimo dienai.</w:t>
      </w:r>
      <w:r w:rsidRPr="002B118E" w:rsidDel="00367918">
        <w:rPr>
          <w:rFonts w:ascii="Times New Roman" w:hAnsi="Times New Roman" w:cs="Times New Roman"/>
          <w:sz w:val="24"/>
        </w:rPr>
        <w:t xml:space="preserve"> </w:t>
      </w:r>
      <w:r w:rsidRPr="002B118E">
        <w:rPr>
          <w:rFonts w:ascii="Times New Roman" w:hAnsi="Times New Roman" w:cs="Times New Roman"/>
          <w:sz w:val="24"/>
        </w:rPr>
        <w:t xml:space="preserve">Tokiu atveju, Pirkėjas turi įvertinti keičiamų ar / ir naujai pasitelkiamų </w:t>
      </w:r>
      <w:proofErr w:type="spellStart"/>
      <w:r w:rsidRPr="002B118E">
        <w:rPr>
          <w:rFonts w:ascii="Times New Roman" w:hAnsi="Times New Roman" w:cs="Times New Roman"/>
          <w:sz w:val="24"/>
        </w:rPr>
        <w:t>subtiekėjų</w:t>
      </w:r>
      <w:proofErr w:type="spellEnd"/>
      <w:r w:rsidRPr="002B118E">
        <w:rPr>
          <w:rFonts w:ascii="Times New Roman" w:hAnsi="Times New Roman" w:cs="Times New Roman"/>
          <w:i/>
          <w:sz w:val="24"/>
        </w:rPr>
        <w:t xml:space="preserve"> </w:t>
      </w:r>
      <w:r w:rsidRPr="002B118E">
        <w:rPr>
          <w:rFonts w:ascii="Times New Roman" w:hAnsi="Times New Roman" w:cs="Times New Roman"/>
          <w:sz w:val="24"/>
        </w:rPr>
        <w:t>atitikimą kvalifikacijos reikalavimams bei, ar nėra</w:t>
      </w:r>
      <w:r w:rsidRPr="002B118E">
        <w:rPr>
          <w:rFonts w:ascii="Times New Roman" w:hAnsi="Times New Roman" w:cs="Times New Roman"/>
          <w:i/>
          <w:sz w:val="24"/>
        </w:rPr>
        <w:t xml:space="preserve"> </w:t>
      </w:r>
      <w:proofErr w:type="spellStart"/>
      <w:r w:rsidRPr="002B118E">
        <w:rPr>
          <w:rFonts w:ascii="Times New Roman" w:hAnsi="Times New Roman" w:cs="Times New Roman"/>
          <w:sz w:val="24"/>
        </w:rPr>
        <w:t>subtiekėjų</w:t>
      </w:r>
      <w:proofErr w:type="spellEnd"/>
      <w:r w:rsidRPr="002B118E">
        <w:rPr>
          <w:rFonts w:ascii="Times New Roman" w:hAnsi="Times New Roman" w:cs="Times New Roman"/>
          <w:sz w:val="24"/>
        </w:rPr>
        <w:t xml:space="preserve"> pašalinimo pagrindų ir </w:t>
      </w:r>
      <w:proofErr w:type="spellStart"/>
      <w:r w:rsidRPr="002B118E">
        <w:rPr>
          <w:rFonts w:ascii="Times New Roman" w:hAnsi="Times New Roman" w:cs="Times New Roman"/>
          <w:sz w:val="24"/>
        </w:rPr>
        <w:t>subtiekėjų</w:t>
      </w:r>
      <w:proofErr w:type="spellEnd"/>
      <w:r w:rsidRPr="002B118E">
        <w:rPr>
          <w:rFonts w:ascii="Times New Roman" w:hAnsi="Times New Roman" w:cs="Times New Roman"/>
          <w:i/>
          <w:sz w:val="24"/>
        </w:rPr>
        <w:t xml:space="preserve"> </w:t>
      </w:r>
      <w:r w:rsidRPr="002B118E">
        <w:rPr>
          <w:rFonts w:ascii="Times New Roman" w:hAnsi="Times New Roman" w:cs="Times New Roman"/>
          <w:sz w:val="24"/>
        </w:rPr>
        <w:t xml:space="preserve">keitimui ir / naujų </w:t>
      </w:r>
      <w:proofErr w:type="spellStart"/>
      <w:r w:rsidRPr="002B118E">
        <w:rPr>
          <w:rFonts w:ascii="Times New Roman" w:hAnsi="Times New Roman" w:cs="Times New Roman"/>
          <w:sz w:val="24"/>
        </w:rPr>
        <w:t>subtiekėjų</w:t>
      </w:r>
      <w:proofErr w:type="spellEnd"/>
      <w:r w:rsidRPr="002B118E">
        <w:rPr>
          <w:rFonts w:ascii="Times New Roman" w:hAnsi="Times New Roman" w:cs="Times New Roman"/>
          <w:i/>
          <w:sz w:val="24"/>
        </w:rPr>
        <w:t xml:space="preserve"> </w:t>
      </w:r>
      <w:r w:rsidRPr="002B118E">
        <w:rPr>
          <w:rFonts w:ascii="Times New Roman" w:hAnsi="Times New Roman" w:cs="Times New Roman"/>
          <w:sz w:val="24"/>
        </w:rPr>
        <w:t xml:space="preserve">pasitelkimui pritarti tik tokiu atveju, jei </w:t>
      </w:r>
      <w:proofErr w:type="spellStart"/>
      <w:r w:rsidRPr="002B118E">
        <w:rPr>
          <w:rFonts w:ascii="Times New Roman" w:hAnsi="Times New Roman" w:cs="Times New Roman"/>
          <w:sz w:val="24"/>
        </w:rPr>
        <w:t>subtiekėjai</w:t>
      </w:r>
      <w:proofErr w:type="spellEnd"/>
      <w:r w:rsidRPr="002B118E">
        <w:rPr>
          <w:rFonts w:ascii="Times New Roman" w:hAnsi="Times New Roman" w:cs="Times New Roman"/>
          <w:sz w:val="24"/>
        </w:rPr>
        <w:t xml:space="preserve"> atitinka kvalifikacijos reikalavimus bei nėra </w:t>
      </w:r>
      <w:proofErr w:type="spellStart"/>
      <w:r w:rsidRPr="002B118E">
        <w:rPr>
          <w:rFonts w:ascii="Times New Roman" w:hAnsi="Times New Roman" w:cs="Times New Roman"/>
          <w:sz w:val="24"/>
        </w:rPr>
        <w:t>subtiekėjų</w:t>
      </w:r>
      <w:proofErr w:type="spellEnd"/>
      <w:r w:rsidRPr="002B118E">
        <w:rPr>
          <w:rFonts w:ascii="Times New Roman" w:hAnsi="Times New Roman" w:cs="Times New Roman"/>
          <w:i/>
          <w:sz w:val="24"/>
        </w:rPr>
        <w:t xml:space="preserve"> </w:t>
      </w:r>
      <w:r w:rsidRPr="002B118E">
        <w:rPr>
          <w:rFonts w:ascii="Times New Roman" w:hAnsi="Times New Roman" w:cs="Times New Roman"/>
          <w:sz w:val="24"/>
        </w:rPr>
        <w:t xml:space="preserve">pašalinimo pagrindų. Jei </w:t>
      </w:r>
      <w:proofErr w:type="spellStart"/>
      <w:r w:rsidRPr="002B118E">
        <w:rPr>
          <w:rFonts w:ascii="Times New Roman" w:hAnsi="Times New Roman" w:cs="Times New Roman"/>
          <w:sz w:val="24"/>
        </w:rPr>
        <w:t>subtiekėjas</w:t>
      </w:r>
      <w:proofErr w:type="spellEnd"/>
      <w:r w:rsidRPr="002B118E">
        <w:rPr>
          <w:rFonts w:ascii="Times New Roman" w:hAnsi="Times New Roman" w:cs="Times New Roman"/>
          <w:i/>
          <w:sz w:val="24"/>
        </w:rPr>
        <w:t xml:space="preserve">, </w:t>
      </w:r>
      <w:r w:rsidRPr="002B118E">
        <w:rPr>
          <w:rFonts w:ascii="Times New Roman" w:hAnsi="Times New Roman" w:cs="Times New Roman"/>
          <w:sz w:val="24"/>
        </w:rPr>
        <w:t>kurio pajėgumais remiamasi, netenkina jam keliamų kvalifikacijos reikalavimų ar jo padėtis atitinka bent vieną pašalinimo pagrindą, Pirkėjas turi pareikalauti per Pirkėjo nustatytą protingą terminą pakeisti jį reikalavimus atitinkančiu.</w:t>
      </w:r>
      <w:r w:rsidRPr="002B118E">
        <w:rPr>
          <w:rFonts w:ascii="Times New Roman" w:hAnsi="Times New Roman" w:cs="Times New Roman"/>
          <w:i/>
          <w:sz w:val="24"/>
        </w:rPr>
        <w:t xml:space="preserve"> </w:t>
      </w:r>
      <w:proofErr w:type="spellStart"/>
      <w:r w:rsidRPr="002B118E">
        <w:rPr>
          <w:rFonts w:ascii="Times New Roman" w:hAnsi="Times New Roman" w:cs="Times New Roman"/>
          <w:sz w:val="24"/>
        </w:rPr>
        <w:t>Subtiekėjų</w:t>
      </w:r>
      <w:proofErr w:type="spellEnd"/>
      <w:r w:rsidRPr="002B118E">
        <w:rPr>
          <w:rFonts w:ascii="Times New Roman" w:hAnsi="Times New Roman" w:cs="Times New Roman"/>
          <w:i/>
          <w:sz w:val="24"/>
        </w:rPr>
        <w:t xml:space="preserve"> </w:t>
      </w:r>
      <w:r w:rsidRPr="002B118E">
        <w:rPr>
          <w:rFonts w:ascii="Times New Roman" w:hAnsi="Times New Roman" w:cs="Times New Roman"/>
          <w:sz w:val="24"/>
        </w:rPr>
        <w:t>keitimas įforminamas abiejų Sutarties šalių pasirašomu susitarimu.  Šis susitarimas tampa neatskiriama Sutarties dalimi.</w:t>
      </w:r>
    </w:p>
    <w:p w:rsidR="002F3F1B" w:rsidRPr="002B118E" w:rsidRDefault="002F3F1B" w:rsidP="002F3F1B">
      <w:pPr>
        <w:pStyle w:val="H2"/>
        <w:spacing w:before="0" w:after="0"/>
        <w:jc w:val="center"/>
        <w:rPr>
          <w:sz w:val="24"/>
          <w:szCs w:val="24"/>
        </w:rPr>
      </w:pPr>
      <w:r w:rsidRPr="002B118E">
        <w:rPr>
          <w:sz w:val="24"/>
          <w:szCs w:val="24"/>
        </w:rPr>
        <w:t>VI SKYRIUS</w:t>
      </w:r>
      <w:r w:rsidRPr="002B118E">
        <w:rPr>
          <w:sz w:val="24"/>
          <w:szCs w:val="24"/>
        </w:rPr>
        <w:br/>
        <w:t>PIRKĖJO ĮSIPAREIGOJIMAI, TEISĖS IR ATSAKOMYBĖ</w:t>
      </w:r>
    </w:p>
    <w:p w:rsidR="002F3F1B" w:rsidRPr="002B118E" w:rsidRDefault="002F3F1B" w:rsidP="002F3F1B">
      <w:pPr>
        <w:pStyle w:val="H2"/>
        <w:spacing w:before="0" w:after="0"/>
        <w:jc w:val="center"/>
        <w:rPr>
          <w:sz w:val="24"/>
          <w:szCs w:val="24"/>
        </w:rPr>
      </w:pPr>
    </w:p>
    <w:p w:rsidR="002F3F1B" w:rsidRPr="002B118E" w:rsidRDefault="002F3F1B" w:rsidP="002F3F1B">
      <w:pPr>
        <w:ind w:firstLine="851"/>
        <w:jc w:val="both"/>
        <w:rPr>
          <w:rFonts w:ascii="Times New Roman" w:hAnsi="Times New Roman" w:cs="Times New Roman"/>
          <w:sz w:val="24"/>
        </w:rPr>
      </w:pPr>
      <w:r w:rsidRPr="002B118E">
        <w:rPr>
          <w:rFonts w:ascii="Times New Roman" w:hAnsi="Times New Roman" w:cs="Times New Roman"/>
          <w:sz w:val="24"/>
        </w:rPr>
        <w:t>6.1. Suderinti pateiktą sistemos įrengimo projektą, priimti ir priėmimo metu patikrinti Sistemą bei po priėmimo pasirašyti prekių perdavimo – priėmimo aktą.</w:t>
      </w:r>
    </w:p>
    <w:p w:rsidR="002F3F1B" w:rsidRPr="002B118E" w:rsidRDefault="002F3F1B" w:rsidP="002F3F1B">
      <w:pPr>
        <w:ind w:firstLine="851"/>
        <w:jc w:val="both"/>
        <w:rPr>
          <w:rFonts w:ascii="Times New Roman" w:hAnsi="Times New Roman" w:cs="Times New Roman"/>
          <w:sz w:val="24"/>
        </w:rPr>
      </w:pPr>
      <w:r w:rsidRPr="002B118E">
        <w:rPr>
          <w:rFonts w:ascii="Times New Roman" w:hAnsi="Times New Roman" w:cs="Times New Roman"/>
          <w:sz w:val="24"/>
        </w:rPr>
        <w:t>6.2. Sumokėti už Sistemą šioje sutartyje nustatyta tvarka.</w:t>
      </w:r>
    </w:p>
    <w:p w:rsidR="002F3F1B" w:rsidRPr="002B118E" w:rsidRDefault="002F3F1B" w:rsidP="002F3F1B">
      <w:pPr>
        <w:ind w:firstLine="851"/>
        <w:jc w:val="both"/>
        <w:rPr>
          <w:rFonts w:ascii="Times New Roman" w:hAnsi="Times New Roman" w:cs="Times New Roman"/>
          <w:sz w:val="24"/>
        </w:rPr>
      </w:pPr>
      <w:r w:rsidRPr="002B118E">
        <w:rPr>
          <w:rFonts w:ascii="Times New Roman" w:hAnsi="Times New Roman" w:cs="Times New Roman"/>
          <w:sz w:val="24"/>
        </w:rPr>
        <w:t>6.3. Pirkėjas turi teisę bet kuriuo metu tikrinti sistemos įrengimo eigą ir kokybę. Suteikti informaciją ir /ar dokumentus, būtinus Sutarčiai vykdyti.</w:t>
      </w:r>
    </w:p>
    <w:p w:rsidR="002F3F1B" w:rsidRPr="002B118E" w:rsidRDefault="002F3F1B" w:rsidP="002F3F1B">
      <w:pPr>
        <w:ind w:firstLine="851"/>
        <w:jc w:val="both"/>
        <w:rPr>
          <w:rFonts w:ascii="Times New Roman" w:hAnsi="Times New Roman" w:cs="Times New Roman"/>
          <w:b/>
          <w:color w:val="0000FF"/>
          <w:sz w:val="24"/>
        </w:rPr>
      </w:pPr>
      <w:r w:rsidRPr="002B118E">
        <w:rPr>
          <w:rFonts w:ascii="Times New Roman" w:hAnsi="Times New Roman" w:cs="Times New Roman"/>
          <w:sz w:val="24"/>
        </w:rPr>
        <w:t>6.4. Jei pirkėjas laiku nesumoka už prekes, tiekėjui pareikalavus, už kiekvieną pavėluotą dieną moka tiekėjui 0,05 proc. dydžio delspinigius nuo laiku nesumokėtos kainos.</w:t>
      </w:r>
    </w:p>
    <w:p w:rsidR="002F3F1B" w:rsidRPr="002B118E" w:rsidRDefault="002F3F1B" w:rsidP="002F3F1B">
      <w:pPr>
        <w:ind w:firstLine="851"/>
        <w:jc w:val="both"/>
        <w:rPr>
          <w:rFonts w:ascii="Times New Roman" w:hAnsi="Times New Roman" w:cs="Times New Roman"/>
          <w:sz w:val="24"/>
        </w:rPr>
      </w:pPr>
      <w:r w:rsidRPr="002B118E">
        <w:rPr>
          <w:rFonts w:ascii="Times New Roman" w:hAnsi="Times New Roman" w:cs="Times New Roman"/>
          <w:sz w:val="24"/>
        </w:rPr>
        <w:t>6.5. Pirkėjas neatsako už Tiekėjo padarytus nuostolius tretiesiems asmenims vykdant šią sutartį.</w:t>
      </w:r>
    </w:p>
    <w:p w:rsidR="002F3F1B" w:rsidRPr="002B118E" w:rsidRDefault="002F3F1B" w:rsidP="002F3F1B">
      <w:pPr>
        <w:tabs>
          <w:tab w:val="left" w:pos="720"/>
        </w:tabs>
        <w:ind w:firstLine="851"/>
        <w:jc w:val="both"/>
        <w:rPr>
          <w:rFonts w:ascii="Times New Roman" w:hAnsi="Times New Roman" w:cs="Times New Roman"/>
          <w:sz w:val="24"/>
        </w:rPr>
      </w:pPr>
      <w:r w:rsidRPr="002B118E">
        <w:rPr>
          <w:rFonts w:ascii="Times New Roman" w:hAnsi="Times New Roman" w:cs="Times New Roman"/>
          <w:sz w:val="24"/>
        </w:rPr>
        <w:t>6.6. Tiekėjui</w:t>
      </w:r>
      <w:r w:rsidRPr="002B118E">
        <w:rPr>
          <w:rFonts w:ascii="Times New Roman" w:hAnsi="Times New Roman" w:cs="Times New Roman"/>
          <w:i/>
          <w:sz w:val="24"/>
        </w:rPr>
        <w:t xml:space="preserve"> </w:t>
      </w:r>
      <w:r w:rsidRPr="002B118E">
        <w:rPr>
          <w:rFonts w:ascii="Times New Roman" w:hAnsi="Times New Roman" w:cs="Times New Roman"/>
          <w:sz w:val="24"/>
        </w:rPr>
        <w:t>tinkamai įvykdžius visus sutartinius įsipareigojimus ir pridėtinės vertės mokesčio sąskaitas faktūras, sąskaitas faktūras, kreditinius ar debetinius dokumentus bei avansines sąskaitas tiekėjui pateikus naudojantis informacinės sistemos „E. sąskaita“ priemonėmis;, sumokėti Sutarties kainą Sutartyje</w:t>
      </w:r>
      <w:r w:rsidRPr="002B118E">
        <w:rPr>
          <w:rFonts w:ascii="Times New Roman" w:hAnsi="Times New Roman" w:cs="Times New Roman"/>
          <w:color w:val="FF0000"/>
          <w:sz w:val="24"/>
        </w:rPr>
        <w:t xml:space="preserve"> </w:t>
      </w:r>
      <w:r w:rsidRPr="002B118E">
        <w:rPr>
          <w:rFonts w:ascii="Times New Roman" w:hAnsi="Times New Roman" w:cs="Times New Roman"/>
          <w:sz w:val="24"/>
        </w:rPr>
        <w:t>nustatyta tvarka ir terminais. Jei informacinės sistemos „E. sąskaita“ funkcinės galimybės nepakankamos ar laikinai neužtikrinamos, Tiekėjas</w:t>
      </w:r>
      <w:r w:rsidRPr="002B118E">
        <w:rPr>
          <w:rFonts w:ascii="Times New Roman" w:hAnsi="Times New Roman" w:cs="Times New Roman"/>
          <w:i/>
          <w:sz w:val="24"/>
        </w:rPr>
        <w:t xml:space="preserve"> </w:t>
      </w:r>
      <w:r w:rsidRPr="002B118E">
        <w:rPr>
          <w:rFonts w:ascii="Times New Roman" w:hAnsi="Times New Roman" w:cs="Times New Roman"/>
          <w:sz w:val="24"/>
        </w:rPr>
        <w:t>gali pateikti reikalingą informaciją raštu;</w:t>
      </w:r>
    </w:p>
    <w:p w:rsidR="002F3F1B" w:rsidRPr="002B118E" w:rsidRDefault="002F3F1B" w:rsidP="002F3F1B">
      <w:pPr>
        <w:tabs>
          <w:tab w:val="left" w:pos="9360"/>
          <w:tab w:val="left" w:pos="9639"/>
        </w:tabs>
        <w:ind w:firstLine="851"/>
        <w:jc w:val="both"/>
        <w:rPr>
          <w:rFonts w:ascii="Times New Roman" w:hAnsi="Times New Roman" w:cs="Times New Roman"/>
          <w:sz w:val="24"/>
        </w:rPr>
      </w:pPr>
      <w:r w:rsidRPr="002B118E">
        <w:rPr>
          <w:rFonts w:ascii="Times New Roman" w:hAnsi="Times New Roman" w:cs="Times New Roman"/>
          <w:sz w:val="24"/>
        </w:rPr>
        <w:t xml:space="preserve">6.7.Pirkėjas turi teisę tiesiogiai atsiskaityti su </w:t>
      </w:r>
      <w:proofErr w:type="spellStart"/>
      <w:r w:rsidRPr="002B118E">
        <w:rPr>
          <w:rFonts w:ascii="Times New Roman" w:hAnsi="Times New Roman" w:cs="Times New Roman"/>
          <w:sz w:val="24"/>
        </w:rPr>
        <w:t>subtiekėjais</w:t>
      </w:r>
      <w:proofErr w:type="spellEnd"/>
      <w:r w:rsidRPr="002B118E">
        <w:rPr>
          <w:rFonts w:ascii="Times New Roman" w:hAnsi="Times New Roman" w:cs="Times New Roman"/>
          <w:i/>
          <w:sz w:val="24"/>
        </w:rPr>
        <w:t xml:space="preserve">. </w:t>
      </w:r>
      <w:r w:rsidRPr="002B118E">
        <w:rPr>
          <w:rFonts w:ascii="Times New Roman" w:hAnsi="Times New Roman" w:cs="Times New Roman"/>
          <w:sz w:val="24"/>
        </w:rPr>
        <w:t xml:space="preserve">Tokio atsiskaitymo tvarka nustatoma trišalėje sutartyje, kurią sudaro Pirkėjas, Tiekėjas ir jo </w:t>
      </w:r>
      <w:proofErr w:type="spellStart"/>
      <w:r w:rsidRPr="002B118E">
        <w:rPr>
          <w:rFonts w:ascii="Times New Roman" w:hAnsi="Times New Roman" w:cs="Times New Roman"/>
          <w:sz w:val="24"/>
        </w:rPr>
        <w:t>subtiekėjas</w:t>
      </w:r>
      <w:proofErr w:type="spellEnd"/>
      <w:r w:rsidRPr="002B118E">
        <w:rPr>
          <w:rFonts w:ascii="Times New Roman" w:hAnsi="Times New Roman" w:cs="Times New Roman"/>
          <w:sz w:val="24"/>
        </w:rPr>
        <w:t xml:space="preserve"> (-ai).</w:t>
      </w:r>
    </w:p>
    <w:p w:rsidR="002F3F1B" w:rsidRPr="002B118E" w:rsidRDefault="002F3F1B" w:rsidP="002F3F1B">
      <w:pPr>
        <w:ind w:firstLine="851"/>
        <w:jc w:val="both"/>
        <w:rPr>
          <w:rFonts w:ascii="Times New Roman" w:hAnsi="Times New Roman" w:cs="Times New Roman"/>
          <w:sz w:val="24"/>
        </w:rPr>
      </w:pPr>
    </w:p>
    <w:p w:rsidR="002F3F1B" w:rsidRPr="002B118E" w:rsidRDefault="002F3F1B" w:rsidP="002F3F1B">
      <w:pPr>
        <w:ind w:firstLine="0"/>
        <w:jc w:val="center"/>
        <w:rPr>
          <w:rFonts w:ascii="Times New Roman" w:hAnsi="Times New Roman" w:cs="Times New Roman"/>
          <w:b/>
          <w:sz w:val="24"/>
        </w:rPr>
      </w:pPr>
      <w:r w:rsidRPr="002B118E">
        <w:rPr>
          <w:rFonts w:ascii="Times New Roman" w:hAnsi="Times New Roman" w:cs="Times New Roman"/>
          <w:b/>
          <w:sz w:val="24"/>
        </w:rPr>
        <w:lastRenderedPageBreak/>
        <w:t>VII SKYRIUS</w:t>
      </w:r>
      <w:r w:rsidRPr="002B118E">
        <w:rPr>
          <w:rFonts w:ascii="Times New Roman" w:hAnsi="Times New Roman" w:cs="Times New Roman"/>
          <w:b/>
          <w:sz w:val="24"/>
        </w:rPr>
        <w:br/>
        <w:t xml:space="preserve">  PREKIŲ PERDAVIMAS, NUOSAVYBĖS TEISĖS PERĖJIMAS, PREKIŲ PATIKRINIMAI IR BANDYMAI</w:t>
      </w:r>
    </w:p>
    <w:p w:rsidR="002F3F1B" w:rsidRPr="002B118E" w:rsidRDefault="002F3F1B" w:rsidP="002F3F1B">
      <w:pPr>
        <w:ind w:firstLine="0"/>
        <w:jc w:val="center"/>
        <w:rPr>
          <w:rFonts w:ascii="Times New Roman" w:hAnsi="Times New Roman" w:cs="Times New Roman"/>
          <w:sz w:val="24"/>
        </w:rPr>
      </w:pPr>
    </w:p>
    <w:p w:rsidR="002F3F1B" w:rsidRPr="002B118E" w:rsidRDefault="002F3F1B" w:rsidP="002F3F1B">
      <w:pPr>
        <w:ind w:firstLine="851"/>
        <w:jc w:val="both"/>
        <w:rPr>
          <w:rFonts w:ascii="Times New Roman" w:hAnsi="Times New Roman"/>
          <w:sz w:val="24"/>
        </w:rPr>
      </w:pPr>
      <w:r w:rsidRPr="002B118E">
        <w:rPr>
          <w:rFonts w:ascii="Times New Roman" w:hAnsi="Times New Roman"/>
          <w:sz w:val="24"/>
        </w:rPr>
        <w:t xml:space="preserve">7.1. Visa vieningai veikianti Sistema turi būti perduota Pirkėjo nustatytoje vietoje ne vėliau kaip per 12 mėn. nuo sutarties įsigaliojimo dienos. </w:t>
      </w:r>
    </w:p>
    <w:p w:rsidR="002F3F1B" w:rsidRPr="002B118E" w:rsidRDefault="002F3F1B" w:rsidP="002F3F1B">
      <w:pPr>
        <w:tabs>
          <w:tab w:val="left" w:pos="720"/>
          <w:tab w:val="left" w:pos="900"/>
          <w:tab w:val="left" w:pos="9356"/>
        </w:tabs>
        <w:suppressAutoHyphens/>
        <w:ind w:firstLine="851"/>
        <w:jc w:val="both"/>
        <w:rPr>
          <w:rFonts w:ascii="Times New Roman" w:hAnsi="Times New Roman" w:cs="Times New Roman"/>
          <w:sz w:val="24"/>
        </w:rPr>
      </w:pPr>
      <w:r w:rsidRPr="002B118E">
        <w:rPr>
          <w:rFonts w:ascii="Times New Roman" w:hAnsi="Times New Roman" w:cs="Times New Roman"/>
          <w:sz w:val="24"/>
        </w:rPr>
        <w:t xml:space="preserve">Visa </w:t>
      </w:r>
      <w:r w:rsidRPr="002B118E">
        <w:rPr>
          <w:rFonts w:ascii="Times New Roman" w:hAnsi="Times New Roman" w:cs="Times New Roman"/>
          <w:iCs/>
          <w:sz w:val="24"/>
        </w:rPr>
        <w:t>Sistema</w:t>
      </w:r>
      <w:r w:rsidRPr="002B118E">
        <w:rPr>
          <w:rFonts w:ascii="Times New Roman" w:hAnsi="Times New Roman" w:cs="Times New Roman"/>
          <w:sz w:val="24"/>
        </w:rPr>
        <w:t xml:space="preserve"> laikoma galutinai priimta, kai Sutartyje nustatyta tvarka ir sąlygomis yra priimti Pirkėjo ir yra pasirašytas Galutinis prekių priėmimo-perdavimo aktas.</w:t>
      </w:r>
    </w:p>
    <w:p w:rsidR="002F3F1B" w:rsidRPr="002B118E" w:rsidRDefault="002F3F1B" w:rsidP="002F3F1B">
      <w:pPr>
        <w:tabs>
          <w:tab w:val="left" w:pos="720"/>
          <w:tab w:val="left" w:pos="900"/>
          <w:tab w:val="left" w:pos="9356"/>
        </w:tabs>
        <w:suppressAutoHyphens/>
        <w:ind w:right="279" w:firstLine="851"/>
        <w:jc w:val="both"/>
        <w:rPr>
          <w:rFonts w:ascii="Times New Roman" w:hAnsi="Times New Roman" w:cs="Times New Roman"/>
          <w:sz w:val="24"/>
        </w:rPr>
      </w:pPr>
      <w:r w:rsidRPr="002B118E">
        <w:rPr>
          <w:rFonts w:ascii="Times New Roman" w:hAnsi="Times New Roman" w:cs="Times New Roman"/>
          <w:sz w:val="24"/>
        </w:rPr>
        <w:t>Kartu su Prekėmis Pirkėjui turi būti pateikti šie dokumentai:</w:t>
      </w:r>
    </w:p>
    <w:p w:rsidR="002F3F1B" w:rsidRPr="002B118E" w:rsidRDefault="002F3F1B" w:rsidP="002F3F1B">
      <w:pPr>
        <w:tabs>
          <w:tab w:val="left" w:pos="360"/>
          <w:tab w:val="left" w:pos="720"/>
          <w:tab w:val="left" w:pos="900"/>
          <w:tab w:val="left" w:pos="9356"/>
        </w:tabs>
        <w:suppressAutoHyphens/>
        <w:ind w:firstLine="851"/>
        <w:jc w:val="both"/>
        <w:rPr>
          <w:rFonts w:ascii="Times New Roman" w:hAnsi="Times New Roman" w:cs="Times New Roman"/>
          <w:sz w:val="24"/>
        </w:rPr>
      </w:pPr>
      <w:r w:rsidRPr="002B118E">
        <w:rPr>
          <w:rFonts w:ascii="Times New Roman" w:hAnsi="Times New Roman" w:cs="Times New Roman"/>
          <w:sz w:val="24"/>
        </w:rPr>
        <w:t>7.1.1. Tiekėjo sąskaitos, kuriose pateiktas prekių aprašymas, kiekis, vieneto kaina ir bendra suma;</w:t>
      </w:r>
    </w:p>
    <w:p w:rsidR="002F3F1B" w:rsidRPr="002B118E" w:rsidRDefault="002F3F1B" w:rsidP="002F3F1B">
      <w:pPr>
        <w:tabs>
          <w:tab w:val="left" w:pos="360"/>
          <w:tab w:val="left" w:pos="720"/>
          <w:tab w:val="left" w:pos="1080"/>
          <w:tab w:val="left" w:pos="9356"/>
        </w:tabs>
        <w:suppressAutoHyphens/>
        <w:ind w:firstLine="851"/>
        <w:jc w:val="both"/>
        <w:rPr>
          <w:rFonts w:ascii="Times New Roman" w:hAnsi="Times New Roman" w:cs="Times New Roman"/>
          <w:sz w:val="24"/>
        </w:rPr>
      </w:pPr>
      <w:r w:rsidRPr="002B118E">
        <w:rPr>
          <w:rFonts w:ascii="Times New Roman" w:hAnsi="Times New Roman" w:cs="Times New Roman"/>
          <w:sz w:val="24"/>
        </w:rPr>
        <w:t>7.1.2. garantijos liudijimai;</w:t>
      </w:r>
    </w:p>
    <w:p w:rsidR="002F3F1B" w:rsidRPr="002B118E" w:rsidRDefault="002F3F1B" w:rsidP="002F3F1B">
      <w:pPr>
        <w:ind w:firstLine="851"/>
        <w:jc w:val="both"/>
        <w:rPr>
          <w:rFonts w:ascii="Times New Roman" w:hAnsi="Times New Roman" w:cs="Times New Roman"/>
          <w:sz w:val="24"/>
        </w:rPr>
      </w:pPr>
      <w:r w:rsidRPr="002B118E">
        <w:rPr>
          <w:rFonts w:ascii="Times New Roman" w:hAnsi="Times New Roman" w:cs="Times New Roman"/>
          <w:sz w:val="24"/>
        </w:rPr>
        <w:t>7.1.3. Sutarties sąlygų 1 priedo Techninėje specifikacijoje nurodyti dokumentai.</w:t>
      </w:r>
    </w:p>
    <w:p w:rsidR="002F3F1B" w:rsidRPr="002B118E" w:rsidRDefault="002F3F1B" w:rsidP="002F3F1B">
      <w:pPr>
        <w:ind w:firstLine="851"/>
        <w:jc w:val="both"/>
        <w:rPr>
          <w:rFonts w:ascii="Times New Roman" w:hAnsi="Times New Roman" w:cs="Times New Roman"/>
          <w:sz w:val="24"/>
        </w:rPr>
      </w:pPr>
      <w:r w:rsidRPr="002B118E">
        <w:rPr>
          <w:rFonts w:ascii="Times New Roman" w:hAnsi="Times New Roman" w:cs="Times New Roman"/>
          <w:sz w:val="24"/>
        </w:rPr>
        <w:t>7.2. Tiekėjas privalės informuoti Pirkėją, kad visa sistema atitinka Sutarties 1 priedo techninės specifikacijos reikalavimus bei kitas sutartyje numatytas sąlygas ir sistema  yra paruošta galutiniam pridavimui. Pirkėjas atliks sistemos vertinimą dėl jos atitikimo techninėje specifikacijoje nurodytiems  techniniams ir funkciniams reikalavimams. Sistemos vertinimas bus atliktas VSAT Pagėgių rinktinės Kybartų užkardos saugomame valstybės sienos ruože Pirkėjo ir Tiekėjo suderintu laiku.</w:t>
      </w:r>
    </w:p>
    <w:p w:rsidR="002F3F1B" w:rsidRPr="002B118E" w:rsidRDefault="002F3F1B" w:rsidP="002F3F1B">
      <w:pPr>
        <w:tabs>
          <w:tab w:val="left" w:pos="720"/>
          <w:tab w:val="left" w:pos="9356"/>
        </w:tabs>
        <w:suppressAutoHyphens/>
        <w:ind w:firstLine="851"/>
        <w:jc w:val="both"/>
        <w:rPr>
          <w:rFonts w:ascii="Times New Roman" w:hAnsi="Times New Roman" w:cs="Times New Roman"/>
          <w:sz w:val="24"/>
        </w:rPr>
      </w:pPr>
      <w:r w:rsidRPr="002B118E">
        <w:rPr>
          <w:rFonts w:ascii="Times New Roman" w:hAnsi="Times New Roman" w:cs="Times New Roman"/>
          <w:sz w:val="24"/>
        </w:rPr>
        <w:t xml:space="preserve">7.3. Pirkėjas per 7 (septynias) darbo dienas įvertina visą sistemos veikimą bei atitikimą Sutarties reikalavimams. Nenustačius trūkumų bei neatitikimų, Pirkėjas pasirašo prekių priėmimo - perdavimo aktą per 3  darbo dienas. </w:t>
      </w:r>
    </w:p>
    <w:p w:rsidR="002F3F1B" w:rsidRPr="002B118E" w:rsidRDefault="002F3F1B" w:rsidP="002F3F1B">
      <w:pPr>
        <w:tabs>
          <w:tab w:val="left" w:pos="720"/>
          <w:tab w:val="left" w:pos="9639"/>
        </w:tabs>
        <w:suppressAutoHyphens/>
        <w:ind w:right="-1" w:firstLine="851"/>
        <w:jc w:val="both"/>
        <w:rPr>
          <w:rFonts w:ascii="Times New Roman" w:hAnsi="Times New Roman" w:cs="Times New Roman"/>
          <w:i/>
          <w:sz w:val="24"/>
        </w:rPr>
      </w:pPr>
      <w:r w:rsidRPr="002B118E">
        <w:rPr>
          <w:rFonts w:ascii="Times New Roman" w:hAnsi="Times New Roman" w:cs="Times New Roman"/>
          <w:sz w:val="24"/>
        </w:rPr>
        <w:t xml:space="preserve">7.4. Jei </w:t>
      </w:r>
      <w:r w:rsidRPr="002B118E">
        <w:rPr>
          <w:rFonts w:ascii="Times New Roman" w:hAnsi="Times New Roman" w:cs="Times New Roman"/>
          <w:iCs/>
          <w:sz w:val="24"/>
        </w:rPr>
        <w:t xml:space="preserve">Sistema </w:t>
      </w:r>
      <w:r w:rsidRPr="002B118E">
        <w:rPr>
          <w:rFonts w:ascii="Times New Roman" w:hAnsi="Times New Roman" w:cs="Times New Roman"/>
          <w:sz w:val="24"/>
        </w:rPr>
        <w:t>neatitinka reikalavimų Pirkėjas pateikia Tiekėjui pretenziją kartu su neatitikimų aktu ne vėliau kaip per 5 (penkias) darbo dienas nuo trūkumų nustatymo dienos, jeigu šalys raštu nesusitaria kitaip.</w:t>
      </w:r>
      <w:r w:rsidRPr="002B118E">
        <w:rPr>
          <w:rFonts w:ascii="Times New Roman" w:hAnsi="Times New Roman" w:cs="Times New Roman"/>
          <w:sz w:val="24"/>
          <w:highlight w:val="lightGray"/>
        </w:rPr>
        <w:t xml:space="preserve"> </w:t>
      </w:r>
    </w:p>
    <w:p w:rsidR="002F3F1B" w:rsidRPr="002B118E" w:rsidRDefault="002F3F1B" w:rsidP="002F3F1B">
      <w:pPr>
        <w:tabs>
          <w:tab w:val="left" w:pos="720"/>
        </w:tabs>
        <w:suppressAutoHyphens/>
        <w:ind w:firstLine="851"/>
        <w:jc w:val="both"/>
        <w:rPr>
          <w:rFonts w:ascii="Times New Roman" w:hAnsi="Times New Roman" w:cs="Times New Roman"/>
          <w:sz w:val="24"/>
        </w:rPr>
      </w:pPr>
      <w:r w:rsidRPr="002B118E">
        <w:rPr>
          <w:rFonts w:ascii="Times New Roman" w:hAnsi="Times New Roman" w:cs="Times New Roman"/>
          <w:sz w:val="24"/>
        </w:rPr>
        <w:t>7.5. Jei pateikta galutiniam priėmimui Sistema neatitinka Sutarties reikalavimų Pirkėjas turi teisę nepriimti sistemos ir reikalauti iš Tiekėjo visiško nuostolių atlyginimo.</w:t>
      </w:r>
    </w:p>
    <w:p w:rsidR="002F3F1B" w:rsidRPr="002B118E" w:rsidRDefault="002F3F1B" w:rsidP="002F3F1B">
      <w:pPr>
        <w:tabs>
          <w:tab w:val="left" w:pos="720"/>
        </w:tabs>
        <w:suppressAutoHyphens/>
        <w:ind w:firstLine="851"/>
        <w:jc w:val="both"/>
        <w:rPr>
          <w:rFonts w:ascii="Times New Roman" w:hAnsi="Times New Roman" w:cs="Times New Roman"/>
          <w:sz w:val="24"/>
        </w:rPr>
      </w:pPr>
    </w:p>
    <w:p w:rsidR="002F3F1B" w:rsidRPr="002B118E" w:rsidRDefault="002F3F1B" w:rsidP="002F3F1B">
      <w:pPr>
        <w:ind w:firstLine="0"/>
        <w:jc w:val="center"/>
        <w:rPr>
          <w:rFonts w:ascii="Times New Roman" w:hAnsi="Times New Roman" w:cs="Times New Roman"/>
          <w:b/>
          <w:sz w:val="24"/>
        </w:rPr>
      </w:pPr>
      <w:r w:rsidRPr="002B118E">
        <w:rPr>
          <w:rFonts w:ascii="Times New Roman" w:hAnsi="Times New Roman" w:cs="Times New Roman"/>
          <w:b/>
          <w:sz w:val="24"/>
        </w:rPr>
        <w:t>VIII SKYRIUS</w:t>
      </w:r>
    </w:p>
    <w:p w:rsidR="002F3F1B" w:rsidRPr="002B118E" w:rsidRDefault="002F3F1B" w:rsidP="002F3F1B">
      <w:pPr>
        <w:ind w:firstLine="0"/>
        <w:jc w:val="center"/>
        <w:rPr>
          <w:rFonts w:ascii="Times New Roman" w:hAnsi="Times New Roman" w:cs="Times New Roman"/>
          <w:b/>
          <w:sz w:val="24"/>
        </w:rPr>
      </w:pPr>
      <w:r w:rsidRPr="002B118E">
        <w:rPr>
          <w:rFonts w:ascii="Times New Roman" w:hAnsi="Times New Roman" w:cs="Times New Roman"/>
          <w:b/>
          <w:sz w:val="24"/>
        </w:rPr>
        <w:t xml:space="preserve"> SUTARTIES GALIOJIMAS, PAKEITIMAS, PAPILDYMAS</w:t>
      </w:r>
    </w:p>
    <w:p w:rsidR="002F3F1B" w:rsidRPr="002B118E" w:rsidRDefault="002F3F1B" w:rsidP="002F3F1B">
      <w:pPr>
        <w:ind w:firstLine="851"/>
        <w:jc w:val="center"/>
        <w:rPr>
          <w:rFonts w:ascii="Times New Roman" w:hAnsi="Times New Roman" w:cs="Times New Roman"/>
          <w:b/>
          <w:sz w:val="24"/>
        </w:rPr>
      </w:pPr>
    </w:p>
    <w:p w:rsidR="002F3F1B" w:rsidRPr="002B118E" w:rsidRDefault="002F3F1B" w:rsidP="002F3F1B">
      <w:pPr>
        <w:ind w:firstLine="851"/>
        <w:jc w:val="both"/>
        <w:rPr>
          <w:rFonts w:ascii="Times New Roman" w:hAnsi="Times New Roman" w:cs="Times New Roman"/>
          <w:sz w:val="24"/>
        </w:rPr>
      </w:pPr>
      <w:r w:rsidRPr="002B118E">
        <w:rPr>
          <w:rFonts w:ascii="Times New Roman" w:hAnsi="Times New Roman" w:cs="Times New Roman"/>
          <w:sz w:val="24"/>
        </w:rPr>
        <w:t xml:space="preserve">8.1. Sutartis su priedais įsigalioja šalims ją pasirašius ir pateikus Lietuvos Respublikoje ar užsienyje registruoto banko garantiją, kredito unijos arba Lietuvos Respublikoje ar užsienyje registruotos draudimo bendrovės laidavimo raštą ir galioja iki prekių galutinio priėmimo-perdavimo akto pasirašymo. </w:t>
      </w:r>
      <w:r w:rsidRPr="002B118E">
        <w:rPr>
          <w:rFonts w:ascii="Times New Roman" w:hAnsi="Times New Roman" w:cs="Times New Roman"/>
          <w:bCs/>
          <w:sz w:val="24"/>
        </w:rPr>
        <w:t>Sutarties įvykdymo užtikrinimo vertė</w:t>
      </w:r>
      <w:r w:rsidRPr="002B118E">
        <w:rPr>
          <w:rFonts w:ascii="Times New Roman" w:hAnsi="Times New Roman" w:cs="Times New Roman"/>
          <w:bCs/>
          <w:i/>
          <w:iCs/>
          <w:sz w:val="24"/>
        </w:rPr>
        <w:t xml:space="preserve"> – </w:t>
      </w:r>
      <w:r w:rsidR="00E40106">
        <w:rPr>
          <w:rFonts w:ascii="Times New Roman" w:hAnsi="Times New Roman" w:cs="Times New Roman"/>
          <w:sz w:val="24"/>
        </w:rPr>
        <w:t>2</w:t>
      </w:r>
      <w:r w:rsidRPr="002B118E">
        <w:rPr>
          <w:rFonts w:ascii="Times New Roman" w:hAnsi="Times New Roman" w:cs="Times New Roman"/>
          <w:sz w:val="24"/>
        </w:rPr>
        <w:t xml:space="preserve"> proc. nuo Tiekėjo pasiūlyme nurodytos bendros pirkimo sutarties kainos (pirkimo sutarties kainos su PVM).</w:t>
      </w:r>
    </w:p>
    <w:p w:rsidR="002F3F1B" w:rsidRPr="002B118E" w:rsidRDefault="002F3F1B" w:rsidP="002F3F1B">
      <w:pPr>
        <w:ind w:firstLine="851"/>
        <w:jc w:val="both"/>
        <w:rPr>
          <w:rFonts w:ascii="Times New Roman" w:hAnsi="Times New Roman" w:cs="Times New Roman"/>
          <w:sz w:val="24"/>
        </w:rPr>
      </w:pPr>
      <w:r w:rsidRPr="002B118E">
        <w:rPr>
          <w:rFonts w:ascii="Times New Roman" w:hAnsi="Times New Roman" w:cs="Times New Roman"/>
          <w:sz w:val="24"/>
        </w:rPr>
        <w:t xml:space="preserve">8.2. Sutartis su priedais sudaryta lietuvių kalba, dviem egzemplioriais, turinčiais vienodą juridinę galią, po vieną kiekvienai šaliai. </w:t>
      </w:r>
    </w:p>
    <w:p w:rsidR="002F3F1B" w:rsidRPr="002B118E" w:rsidRDefault="002F3F1B" w:rsidP="002F3F1B">
      <w:pPr>
        <w:widowControl/>
        <w:ind w:firstLine="851"/>
        <w:jc w:val="both"/>
        <w:rPr>
          <w:rFonts w:ascii="Times New Roman" w:hAnsi="Times New Roman" w:cs="Times New Roman"/>
          <w:sz w:val="24"/>
        </w:rPr>
      </w:pPr>
      <w:r w:rsidRPr="002B118E">
        <w:rPr>
          <w:rFonts w:ascii="Times New Roman" w:hAnsi="Times New Roman" w:cs="Times New Roman"/>
          <w:color w:val="000000"/>
          <w:sz w:val="24"/>
        </w:rPr>
        <w:t xml:space="preserve">8.3. </w:t>
      </w:r>
      <w:r w:rsidRPr="002B118E">
        <w:rPr>
          <w:rFonts w:ascii="Times New Roman" w:hAnsi="Times New Roman" w:cs="Times New Roman"/>
          <w:sz w:val="24"/>
        </w:rPr>
        <w:t xml:space="preserve">Sutarties sąlygos Sutarties galiojimo laikotarpiu gali būti keičiamos LR viešųjų pirkimų įstatymo 89 straipsnio 1-3 dalyse numatyta tvarka. Visais atvejais keičiant Sutarties sąlygas turi būti nepažeistos 89 straipsnio 4 dalies sąlygos. Sutarties sąlygų pakeitimas turi būti įformintas papildomu susitarimu ir pasirašytas abiejų Šalių. </w:t>
      </w:r>
    </w:p>
    <w:p w:rsidR="002F3F1B" w:rsidRPr="002B118E" w:rsidRDefault="002F3F1B" w:rsidP="002F3F1B">
      <w:pPr>
        <w:widowControl/>
        <w:ind w:firstLine="851"/>
        <w:jc w:val="both"/>
        <w:rPr>
          <w:rFonts w:ascii="Times New Roman" w:hAnsi="Times New Roman" w:cs="Times New Roman"/>
          <w:sz w:val="24"/>
        </w:rPr>
      </w:pPr>
      <w:r w:rsidRPr="002B118E">
        <w:rPr>
          <w:rFonts w:ascii="Times New Roman" w:hAnsi="Times New Roman" w:cs="Times New Roman"/>
          <w:sz w:val="24"/>
        </w:rPr>
        <w:t>8.4. Sudarytos Sutarties Šalis gali būti pakeista LR viešųjų pirkimų įstatymo 89 straipsnio 1 dalies 4 punkte numatytais atvejais.</w:t>
      </w:r>
    </w:p>
    <w:p w:rsidR="002F3F1B" w:rsidRPr="002B118E" w:rsidRDefault="002F3F1B" w:rsidP="002F3F1B">
      <w:pPr>
        <w:widowControl/>
        <w:ind w:firstLine="851"/>
        <w:jc w:val="both"/>
        <w:rPr>
          <w:rFonts w:ascii="Times New Roman" w:hAnsi="Times New Roman"/>
          <w:color w:val="000000"/>
          <w:sz w:val="24"/>
        </w:rPr>
      </w:pPr>
      <w:r w:rsidRPr="002B118E">
        <w:rPr>
          <w:rFonts w:ascii="Times New Roman" w:hAnsi="Times New Roman"/>
          <w:color w:val="000000"/>
          <w:sz w:val="24"/>
        </w:rPr>
        <w:t>8.5.</w:t>
      </w:r>
      <w:r w:rsidRPr="002B118E">
        <w:rPr>
          <w:rFonts w:ascii="Times New Roman" w:hAnsi="Times New Roman"/>
          <w:sz w:val="24"/>
        </w:rPr>
        <w:t xml:space="preserve"> Sutarties sąlygų keitimą gali inicijuoti kiekviena Šalis, pateikdama kitai Šaliai atitinkamą prašymą bei jį pagrindžiančius dokumentus. Šalis, gavusi tokį prašymą, privalo jį išnagrinėti per 20 kalendorinių dienų ir kitai Šaliai pateikti motyvuotą raštišką atsakymą. Šalių nesutarimo atveju sprendimo teisė priklauso Pirkėjui. Sutarties sąlygų keitimas įforminamas Šalių sutarimu, kuris tampa neatskiriama Sutarties dalimi.</w:t>
      </w:r>
    </w:p>
    <w:p w:rsidR="002F3F1B" w:rsidRPr="002B118E" w:rsidRDefault="002F3F1B" w:rsidP="002F3F1B">
      <w:pPr>
        <w:pStyle w:val="Pagrindinistekstas"/>
        <w:spacing w:before="0" w:after="0"/>
        <w:ind w:firstLine="851"/>
        <w:jc w:val="both"/>
        <w:rPr>
          <w:rFonts w:ascii="Times New Roman" w:hAnsi="Times New Roman"/>
          <w:sz w:val="24"/>
          <w:szCs w:val="24"/>
          <w:lang w:val="lt-LT"/>
        </w:rPr>
      </w:pPr>
      <w:r w:rsidRPr="002B118E">
        <w:rPr>
          <w:rFonts w:ascii="Times New Roman" w:hAnsi="Times New Roman"/>
          <w:sz w:val="24"/>
          <w:szCs w:val="24"/>
          <w:lang w:val="lt-LT"/>
        </w:rPr>
        <w:t>8.6. Pasikeitus šalių adresams ar rekvizitams, šalys nedelsdamos apie tai informuoja raštu viena kitą. Šalis, neįvykdžiusi šio įsipareigojimo, negali reikšti pretenzijų, kad ji negavo pranešimo ar kita šalis pažeidė šią sutartį, jei kita šalis atliko veiksmus pagal paskutinius jai žinomus kitos.</w:t>
      </w:r>
    </w:p>
    <w:p w:rsidR="002F3F1B" w:rsidRPr="002B118E" w:rsidRDefault="002F3F1B" w:rsidP="002F3F1B">
      <w:pPr>
        <w:ind w:firstLine="0"/>
        <w:jc w:val="center"/>
        <w:rPr>
          <w:rFonts w:ascii="Times New Roman" w:hAnsi="Times New Roman" w:cs="Times New Roman"/>
          <w:b/>
          <w:sz w:val="24"/>
        </w:rPr>
      </w:pPr>
      <w:r w:rsidRPr="002B118E">
        <w:rPr>
          <w:rFonts w:ascii="Times New Roman" w:hAnsi="Times New Roman" w:cs="Times New Roman"/>
          <w:b/>
          <w:sz w:val="24"/>
        </w:rPr>
        <w:lastRenderedPageBreak/>
        <w:t>IX SKYRIUS</w:t>
      </w:r>
      <w:r w:rsidRPr="002B118E">
        <w:rPr>
          <w:rFonts w:ascii="Times New Roman" w:hAnsi="Times New Roman" w:cs="Times New Roman"/>
          <w:b/>
          <w:sz w:val="24"/>
        </w:rPr>
        <w:br/>
        <w:t xml:space="preserve"> SUTARTIES NUTRAUKIMAS</w:t>
      </w:r>
    </w:p>
    <w:p w:rsidR="002F3F1B" w:rsidRPr="002B118E" w:rsidRDefault="002F3F1B" w:rsidP="002F3F1B">
      <w:pPr>
        <w:ind w:firstLine="0"/>
        <w:jc w:val="center"/>
        <w:rPr>
          <w:rFonts w:ascii="Times New Roman" w:hAnsi="Times New Roman" w:cs="Times New Roman"/>
          <w:b/>
          <w:color w:val="FF0000"/>
          <w:sz w:val="24"/>
        </w:rPr>
      </w:pPr>
    </w:p>
    <w:p w:rsidR="002F3F1B" w:rsidRPr="002B118E" w:rsidRDefault="002F3F1B" w:rsidP="002F3F1B">
      <w:pPr>
        <w:widowControl/>
        <w:ind w:firstLine="851"/>
        <w:jc w:val="both"/>
        <w:rPr>
          <w:rFonts w:ascii="Times New Roman" w:hAnsi="Times New Roman" w:cs="Times New Roman"/>
          <w:color w:val="000000"/>
          <w:sz w:val="24"/>
        </w:rPr>
      </w:pPr>
      <w:r w:rsidRPr="002B118E">
        <w:rPr>
          <w:rFonts w:ascii="Times New Roman" w:hAnsi="Times New Roman" w:cs="Times New Roman"/>
          <w:color w:val="000000"/>
          <w:sz w:val="24"/>
        </w:rPr>
        <w:t xml:space="preserve">9.1. Sutartis gali būti nutraukta raštišku Šalių susitarimu arba vienos iš Šalių valia. </w:t>
      </w:r>
    </w:p>
    <w:p w:rsidR="002F3F1B" w:rsidRPr="002B118E" w:rsidRDefault="002F3F1B" w:rsidP="002F3F1B">
      <w:pPr>
        <w:widowControl/>
        <w:ind w:firstLine="851"/>
        <w:jc w:val="both"/>
        <w:rPr>
          <w:rFonts w:ascii="Times New Roman" w:hAnsi="Times New Roman" w:cs="Times New Roman"/>
          <w:color w:val="000000"/>
          <w:sz w:val="24"/>
        </w:rPr>
      </w:pPr>
      <w:r w:rsidRPr="002B118E">
        <w:rPr>
          <w:rFonts w:ascii="Times New Roman" w:hAnsi="Times New Roman" w:cs="Times New Roman"/>
          <w:color w:val="000000"/>
          <w:sz w:val="24"/>
        </w:rPr>
        <w:t xml:space="preserve">9.2. Pirkėjas turi teisę vienašališkai nutraukti šią Sutartį prieš terminą šiais atvejais: </w:t>
      </w:r>
    </w:p>
    <w:p w:rsidR="002F3F1B" w:rsidRPr="002B118E" w:rsidRDefault="002F3F1B" w:rsidP="002F3F1B">
      <w:pPr>
        <w:widowControl/>
        <w:ind w:firstLine="851"/>
        <w:jc w:val="both"/>
        <w:rPr>
          <w:rFonts w:ascii="Times New Roman" w:hAnsi="Times New Roman" w:cs="Times New Roman"/>
          <w:color w:val="000000"/>
          <w:sz w:val="24"/>
        </w:rPr>
      </w:pPr>
      <w:r w:rsidRPr="002B118E">
        <w:rPr>
          <w:rFonts w:ascii="Times New Roman" w:hAnsi="Times New Roman" w:cs="Times New Roman"/>
          <w:color w:val="000000"/>
          <w:sz w:val="24"/>
        </w:rPr>
        <w:t xml:space="preserve">9.2.1. kai Tiekėjas bankrutuoja arba yra likviduojamas, sustabdo ūkinę veiklą arba įstatymuose ir kituose teisės aktuose numatyta tvarka susidaro analogiška situacija; </w:t>
      </w:r>
    </w:p>
    <w:p w:rsidR="002F3F1B" w:rsidRPr="002B118E" w:rsidRDefault="002F3F1B" w:rsidP="002F3F1B">
      <w:pPr>
        <w:widowControl/>
        <w:ind w:firstLine="851"/>
        <w:jc w:val="both"/>
        <w:rPr>
          <w:rFonts w:ascii="Times New Roman" w:hAnsi="Times New Roman" w:cs="Times New Roman"/>
          <w:color w:val="000000"/>
          <w:sz w:val="24"/>
        </w:rPr>
      </w:pPr>
      <w:r w:rsidRPr="002B118E">
        <w:rPr>
          <w:rFonts w:ascii="Times New Roman" w:hAnsi="Times New Roman" w:cs="Times New Roman"/>
          <w:color w:val="000000"/>
          <w:sz w:val="24"/>
        </w:rPr>
        <w:t xml:space="preserve">9.2.2. kai keičiasi Tiekėjo organizacinė struktūra – juridinis statusas, pobūdis ar valdymo struktūra ir tai gali turėti įtakos tinkamam Sutarties įvykdymui; </w:t>
      </w:r>
    </w:p>
    <w:p w:rsidR="002F3F1B" w:rsidRPr="002B118E" w:rsidRDefault="002F3F1B" w:rsidP="002F3F1B">
      <w:pPr>
        <w:widowControl/>
        <w:ind w:firstLine="851"/>
        <w:jc w:val="both"/>
        <w:rPr>
          <w:rFonts w:ascii="Times New Roman" w:hAnsi="Times New Roman" w:cs="Times New Roman"/>
          <w:color w:val="000000"/>
          <w:sz w:val="24"/>
        </w:rPr>
      </w:pPr>
      <w:r w:rsidRPr="002B118E">
        <w:rPr>
          <w:rFonts w:ascii="Times New Roman" w:hAnsi="Times New Roman" w:cs="Times New Roman"/>
          <w:color w:val="000000"/>
          <w:sz w:val="24"/>
        </w:rPr>
        <w:t xml:space="preserve">9.2.3. kai Tiekėjas įsiteisėjusiu teismo sprendimu pripažintas kaltu dėl sukčiavimo, korupcijos, pinigų plovimo, dalyvavimo nusikalstamoje organizacijoje; </w:t>
      </w:r>
    </w:p>
    <w:p w:rsidR="002F3F1B" w:rsidRPr="002B118E" w:rsidRDefault="002F3F1B" w:rsidP="002F3F1B">
      <w:pPr>
        <w:widowControl/>
        <w:ind w:firstLine="851"/>
        <w:jc w:val="both"/>
        <w:rPr>
          <w:rFonts w:ascii="Times New Roman" w:hAnsi="Times New Roman" w:cs="Times New Roman"/>
          <w:color w:val="000000"/>
          <w:sz w:val="24"/>
        </w:rPr>
      </w:pPr>
      <w:r w:rsidRPr="002B118E">
        <w:rPr>
          <w:rFonts w:ascii="Times New Roman" w:hAnsi="Times New Roman" w:cs="Times New Roman"/>
          <w:color w:val="000000"/>
          <w:sz w:val="24"/>
        </w:rPr>
        <w:t xml:space="preserve">9.2.4. kai Tiekėjas sudaro </w:t>
      </w:r>
      <w:proofErr w:type="spellStart"/>
      <w:r w:rsidRPr="002B118E">
        <w:rPr>
          <w:rFonts w:ascii="Times New Roman" w:hAnsi="Times New Roman" w:cs="Times New Roman"/>
          <w:color w:val="000000"/>
          <w:sz w:val="24"/>
        </w:rPr>
        <w:t>subtiekimo</w:t>
      </w:r>
      <w:proofErr w:type="spellEnd"/>
      <w:r w:rsidRPr="002B118E">
        <w:rPr>
          <w:rFonts w:ascii="Times New Roman" w:hAnsi="Times New Roman" w:cs="Times New Roman"/>
          <w:color w:val="000000"/>
          <w:sz w:val="24"/>
        </w:rPr>
        <w:t xml:space="preserve"> sutartį be Pirkėjo sutikimo; </w:t>
      </w:r>
    </w:p>
    <w:p w:rsidR="002F3F1B" w:rsidRPr="002B118E" w:rsidRDefault="002F3F1B" w:rsidP="002F3F1B">
      <w:pPr>
        <w:widowControl/>
        <w:ind w:firstLine="851"/>
        <w:jc w:val="both"/>
        <w:rPr>
          <w:rFonts w:ascii="Times New Roman" w:hAnsi="Times New Roman" w:cs="Times New Roman"/>
          <w:color w:val="000000"/>
          <w:sz w:val="24"/>
        </w:rPr>
      </w:pPr>
      <w:r w:rsidRPr="002B118E">
        <w:rPr>
          <w:rFonts w:ascii="Times New Roman" w:hAnsi="Times New Roman" w:cs="Times New Roman"/>
          <w:color w:val="000000"/>
          <w:sz w:val="24"/>
        </w:rPr>
        <w:t xml:space="preserve">9.2.5. kai Tiekėjas nesilaiko Sutarties įvykdymo terminų; </w:t>
      </w:r>
    </w:p>
    <w:p w:rsidR="002F3F1B" w:rsidRPr="002B118E" w:rsidRDefault="002F3F1B" w:rsidP="002F3F1B">
      <w:pPr>
        <w:widowControl/>
        <w:ind w:firstLine="851"/>
        <w:jc w:val="both"/>
        <w:rPr>
          <w:rFonts w:ascii="Times New Roman" w:hAnsi="Times New Roman" w:cs="Times New Roman"/>
          <w:color w:val="000000"/>
          <w:sz w:val="24"/>
        </w:rPr>
      </w:pPr>
      <w:r w:rsidRPr="002B118E">
        <w:rPr>
          <w:rFonts w:ascii="Times New Roman" w:hAnsi="Times New Roman" w:cs="Times New Roman"/>
          <w:color w:val="000000"/>
          <w:sz w:val="24"/>
        </w:rPr>
        <w:t xml:space="preserve">9.2.6. kai Tiekėjas nevykdo kitų savo sutartinių įsipareigojimų ir tai yra esminis Sutarties pažeidimas; </w:t>
      </w:r>
    </w:p>
    <w:p w:rsidR="002F3F1B" w:rsidRPr="002B118E" w:rsidRDefault="002F3F1B" w:rsidP="002F3F1B">
      <w:pPr>
        <w:widowControl/>
        <w:ind w:firstLine="851"/>
        <w:jc w:val="both"/>
        <w:rPr>
          <w:rFonts w:ascii="Times New Roman" w:hAnsi="Times New Roman" w:cs="Times New Roman"/>
          <w:color w:val="000000"/>
          <w:sz w:val="24"/>
        </w:rPr>
      </w:pPr>
      <w:r w:rsidRPr="002B118E">
        <w:rPr>
          <w:rFonts w:ascii="Times New Roman" w:hAnsi="Times New Roman" w:cs="Times New Roman"/>
          <w:color w:val="000000"/>
          <w:sz w:val="24"/>
        </w:rPr>
        <w:t xml:space="preserve">9.2.7. dėl kitokio pobūdžio neveiksnumo, trukdančio vykdyti Sutartį. </w:t>
      </w:r>
    </w:p>
    <w:p w:rsidR="002F3F1B" w:rsidRPr="002B118E" w:rsidRDefault="002F3F1B" w:rsidP="002F3F1B">
      <w:pPr>
        <w:widowControl/>
        <w:ind w:firstLine="851"/>
        <w:jc w:val="both"/>
        <w:rPr>
          <w:rFonts w:ascii="Times New Roman" w:hAnsi="Times New Roman" w:cs="Times New Roman"/>
          <w:color w:val="000000"/>
          <w:sz w:val="24"/>
        </w:rPr>
      </w:pPr>
      <w:r w:rsidRPr="002B118E">
        <w:rPr>
          <w:rFonts w:ascii="Times New Roman" w:hAnsi="Times New Roman" w:cs="Times New Roman"/>
          <w:color w:val="000000"/>
          <w:sz w:val="24"/>
        </w:rPr>
        <w:t xml:space="preserve">9.2.8. kai Sutarties įvykdymo užtikrinimą išdavęs subjektas (garantas, laiduotojas) negali įvykdyti savo įsipareigojimų ir Tiekėjas, Pirkėjui raštu pareikalavus, per 10 (dešimt) dienų nepateikė naujo Sutarties įvykdymo užtikrinimo tokiomis pačiomis sąlygomis kaip ir ankstesnysis; </w:t>
      </w:r>
    </w:p>
    <w:p w:rsidR="002F3F1B" w:rsidRPr="002B118E" w:rsidRDefault="002F3F1B" w:rsidP="002F3F1B">
      <w:pPr>
        <w:widowControl/>
        <w:ind w:firstLine="851"/>
        <w:jc w:val="both"/>
        <w:rPr>
          <w:rFonts w:ascii="Times New Roman" w:hAnsi="Times New Roman" w:cs="Times New Roman"/>
          <w:color w:val="000000"/>
          <w:sz w:val="24"/>
        </w:rPr>
      </w:pPr>
      <w:r w:rsidRPr="002B118E">
        <w:rPr>
          <w:rFonts w:ascii="Times New Roman" w:hAnsi="Times New Roman" w:cs="Times New Roman"/>
          <w:color w:val="000000"/>
          <w:sz w:val="24"/>
        </w:rPr>
        <w:t xml:space="preserve">9.2.9. kai apskaičiuoti delspinigiai viršija Sutarties specialiosiose sąlygose nurodytą Sutarties vertę. </w:t>
      </w:r>
    </w:p>
    <w:p w:rsidR="002F3F1B" w:rsidRPr="002B118E" w:rsidRDefault="002F3F1B" w:rsidP="002F3F1B">
      <w:pPr>
        <w:widowControl/>
        <w:ind w:firstLine="851"/>
        <w:jc w:val="both"/>
        <w:rPr>
          <w:rFonts w:ascii="Times New Roman" w:hAnsi="Times New Roman" w:cs="Times New Roman"/>
          <w:color w:val="000000"/>
          <w:sz w:val="24"/>
        </w:rPr>
      </w:pPr>
      <w:r w:rsidRPr="002B118E">
        <w:rPr>
          <w:rFonts w:ascii="Times New Roman" w:hAnsi="Times New Roman" w:cs="Times New Roman"/>
          <w:color w:val="000000"/>
          <w:sz w:val="24"/>
        </w:rPr>
        <w:t xml:space="preserve">9.3. Tiekėjas turi teisę vienašališkai nutraukti šią Sutartį prieš terminą šiais atvejais: </w:t>
      </w:r>
    </w:p>
    <w:p w:rsidR="002F3F1B" w:rsidRPr="002B118E" w:rsidRDefault="002F3F1B" w:rsidP="002F3F1B">
      <w:pPr>
        <w:widowControl/>
        <w:ind w:firstLine="851"/>
        <w:jc w:val="both"/>
        <w:rPr>
          <w:rFonts w:ascii="Times New Roman" w:hAnsi="Times New Roman" w:cs="Times New Roman"/>
          <w:color w:val="000000"/>
          <w:sz w:val="24"/>
        </w:rPr>
      </w:pPr>
      <w:r w:rsidRPr="002B118E">
        <w:rPr>
          <w:rFonts w:ascii="Times New Roman" w:hAnsi="Times New Roman" w:cs="Times New Roman"/>
          <w:color w:val="000000"/>
          <w:sz w:val="24"/>
        </w:rPr>
        <w:t xml:space="preserve">9.3.1. kai Pirkėjas nevykdo ar netinkamai vykdo savo sutartinius įsipareigojimus ir toks nevykdymas ar netinkamas vykdymas yra esminis Sutarties sąlygų pažeidimas – dėl atitinkamos Sutarties dalies, kurią pažeidžia Pirkėjas; </w:t>
      </w:r>
    </w:p>
    <w:p w:rsidR="002F3F1B" w:rsidRPr="002B118E" w:rsidRDefault="002F3F1B" w:rsidP="002F3F1B">
      <w:pPr>
        <w:widowControl/>
        <w:ind w:firstLine="851"/>
        <w:jc w:val="both"/>
        <w:rPr>
          <w:rFonts w:ascii="Times New Roman" w:hAnsi="Times New Roman" w:cs="Times New Roman"/>
          <w:color w:val="000000"/>
          <w:sz w:val="24"/>
        </w:rPr>
      </w:pPr>
      <w:r w:rsidRPr="002B118E">
        <w:rPr>
          <w:rFonts w:ascii="Times New Roman" w:hAnsi="Times New Roman" w:cs="Times New Roman"/>
          <w:color w:val="000000"/>
          <w:sz w:val="24"/>
        </w:rPr>
        <w:t xml:space="preserve">9.3.2. kai Pirkėjas bankrutuoja arba yra likviduojamas, sustabdo ūkinę veiklą arba įstatymuose ir kituose teisės aktuose numatyta tvarka susidaro analogiška situacija; </w:t>
      </w:r>
    </w:p>
    <w:p w:rsidR="002F3F1B" w:rsidRPr="002B118E" w:rsidRDefault="002F3F1B" w:rsidP="002F3F1B">
      <w:pPr>
        <w:ind w:firstLine="851"/>
        <w:jc w:val="both"/>
        <w:rPr>
          <w:rFonts w:ascii="Times New Roman" w:hAnsi="Times New Roman" w:cs="Times New Roman"/>
          <w:color w:val="000000"/>
          <w:sz w:val="24"/>
        </w:rPr>
      </w:pPr>
      <w:r w:rsidRPr="002B118E">
        <w:rPr>
          <w:rFonts w:ascii="Times New Roman" w:hAnsi="Times New Roman" w:cs="Times New Roman"/>
          <w:color w:val="000000"/>
          <w:sz w:val="24"/>
        </w:rPr>
        <w:t xml:space="preserve">9.4. Šalis, ketinanti vienašališkai nutraukti Sutartį, prieš 14 (keturiolika) dienų raštu praneša kitai Šaliai apie savo ketinimus ir nustato ne trumpesnį nei 3 (trijų) dienų terminą pranešime nurodytiems trūkumams ištaisyti. Jei kaltoji Šalis per pranešime nurodytą terminą nepašalina Sutarties pažeidimų, Sutartis laikoma nutraukta nuo termino pasibaigimo dienos. </w:t>
      </w:r>
    </w:p>
    <w:p w:rsidR="002F3F1B" w:rsidRDefault="002F3F1B" w:rsidP="002F3F1B">
      <w:pPr>
        <w:ind w:firstLine="851"/>
        <w:jc w:val="both"/>
        <w:rPr>
          <w:rFonts w:ascii="Times New Roman" w:hAnsi="Times New Roman" w:cs="Times New Roman"/>
          <w:b/>
          <w:color w:val="000000"/>
          <w:sz w:val="24"/>
        </w:rPr>
      </w:pPr>
      <w:r w:rsidRPr="002B118E">
        <w:rPr>
          <w:rFonts w:ascii="Times New Roman" w:hAnsi="Times New Roman" w:cs="Times New Roman"/>
          <w:color w:val="000000"/>
          <w:sz w:val="24"/>
        </w:rPr>
        <w:t>9.5. Nutraukiant Sutartį, Pirkėjas, dalyvaujant Tiekėjui ar jo atstovams, inventorizuoja pristatytas Prekes, atliktus darbus ir pristatytas bei nepanaudotas medžiagas ir parengia jų aprašą. Taip pat parengiama ataskaita apie Sutarties nutraukimo dieną esančią Tiekėjo skolą Pirkėjui ir Pirkėjo skolą Tiekėjui.</w:t>
      </w:r>
    </w:p>
    <w:p w:rsidR="002F3F1B" w:rsidRPr="002B118E" w:rsidRDefault="002F3F1B" w:rsidP="002F3F1B">
      <w:pPr>
        <w:ind w:firstLine="0"/>
        <w:jc w:val="center"/>
        <w:rPr>
          <w:rFonts w:ascii="Times New Roman" w:hAnsi="Times New Roman" w:cs="Times New Roman"/>
          <w:b/>
          <w:color w:val="000000"/>
          <w:sz w:val="24"/>
        </w:rPr>
      </w:pPr>
      <w:r w:rsidRPr="002B118E">
        <w:rPr>
          <w:rFonts w:ascii="Times New Roman" w:hAnsi="Times New Roman" w:cs="Times New Roman"/>
          <w:b/>
          <w:color w:val="000000"/>
          <w:sz w:val="24"/>
        </w:rPr>
        <w:t>X SKYRIUS</w:t>
      </w:r>
    </w:p>
    <w:p w:rsidR="002F3F1B" w:rsidRPr="002B118E" w:rsidRDefault="002F3F1B" w:rsidP="002F3F1B">
      <w:pPr>
        <w:ind w:firstLine="0"/>
        <w:jc w:val="center"/>
        <w:rPr>
          <w:rFonts w:ascii="Times New Roman" w:hAnsi="Times New Roman" w:cs="Times New Roman"/>
          <w:b/>
          <w:color w:val="000000"/>
          <w:sz w:val="24"/>
        </w:rPr>
      </w:pPr>
      <w:r w:rsidRPr="002B118E">
        <w:rPr>
          <w:rFonts w:ascii="Times New Roman" w:hAnsi="Times New Roman" w:cs="Times New Roman"/>
          <w:b/>
          <w:color w:val="000000"/>
          <w:sz w:val="24"/>
        </w:rPr>
        <w:t xml:space="preserve"> SUTARTIES PAŽEIDIMAS</w:t>
      </w:r>
    </w:p>
    <w:p w:rsidR="002F3F1B" w:rsidRPr="002B118E" w:rsidRDefault="002F3F1B" w:rsidP="002F3F1B">
      <w:pPr>
        <w:ind w:firstLine="0"/>
        <w:jc w:val="both"/>
        <w:rPr>
          <w:rFonts w:ascii="Times New Roman" w:hAnsi="Times New Roman" w:cs="Times New Roman"/>
          <w:sz w:val="24"/>
        </w:rPr>
      </w:pPr>
    </w:p>
    <w:p w:rsidR="002F3F1B" w:rsidRPr="002B118E" w:rsidRDefault="002F3F1B" w:rsidP="002F3F1B">
      <w:pPr>
        <w:widowControl/>
        <w:ind w:firstLine="851"/>
        <w:jc w:val="both"/>
        <w:rPr>
          <w:rFonts w:ascii="Times New Roman" w:hAnsi="Times New Roman" w:cs="Times New Roman"/>
          <w:color w:val="000000"/>
          <w:sz w:val="24"/>
        </w:rPr>
      </w:pPr>
      <w:r w:rsidRPr="002B118E">
        <w:rPr>
          <w:rFonts w:ascii="Times New Roman" w:hAnsi="Times New Roman" w:cs="Times New Roman"/>
          <w:color w:val="000000"/>
          <w:sz w:val="24"/>
        </w:rPr>
        <w:t xml:space="preserve">10.1. Jei kuri nors Sutarties Šalis nevykdo arba netinkamai vykdo kokius nors savo įsipareigojimus pagal Sutartį, ji pažeidžia Sutartį. </w:t>
      </w:r>
    </w:p>
    <w:p w:rsidR="002F3F1B" w:rsidRPr="002B118E" w:rsidRDefault="002F3F1B" w:rsidP="002F3F1B">
      <w:pPr>
        <w:widowControl/>
        <w:ind w:firstLine="851"/>
        <w:jc w:val="both"/>
        <w:rPr>
          <w:rFonts w:ascii="Times New Roman" w:hAnsi="Times New Roman" w:cs="Times New Roman"/>
          <w:color w:val="000000"/>
          <w:sz w:val="24"/>
        </w:rPr>
      </w:pPr>
      <w:r w:rsidRPr="002B118E">
        <w:rPr>
          <w:rFonts w:ascii="Times New Roman" w:hAnsi="Times New Roman" w:cs="Times New Roman"/>
          <w:color w:val="000000"/>
          <w:sz w:val="24"/>
        </w:rPr>
        <w:t xml:space="preserve">10.2. Vienai Sutarties Šaliai pažeidus Sutartį, nukentėjusioji Šalis turi teisę: </w:t>
      </w:r>
    </w:p>
    <w:p w:rsidR="002F3F1B" w:rsidRPr="002B118E" w:rsidRDefault="002F3F1B" w:rsidP="002F3F1B">
      <w:pPr>
        <w:widowControl/>
        <w:ind w:firstLine="851"/>
        <w:jc w:val="both"/>
        <w:rPr>
          <w:rFonts w:ascii="Times New Roman" w:hAnsi="Times New Roman" w:cs="Times New Roman"/>
          <w:color w:val="000000"/>
          <w:sz w:val="24"/>
        </w:rPr>
      </w:pPr>
      <w:r w:rsidRPr="002B118E">
        <w:rPr>
          <w:rFonts w:ascii="Times New Roman" w:hAnsi="Times New Roman" w:cs="Times New Roman"/>
          <w:color w:val="000000"/>
          <w:sz w:val="24"/>
        </w:rPr>
        <w:t xml:space="preserve">10.2.1. reikalauti kitos Šalies vykdyti sutartinius įsipareigojimus; </w:t>
      </w:r>
    </w:p>
    <w:p w:rsidR="002F3F1B" w:rsidRPr="002B118E" w:rsidRDefault="002F3F1B" w:rsidP="002F3F1B">
      <w:pPr>
        <w:widowControl/>
        <w:ind w:firstLine="851"/>
        <w:jc w:val="both"/>
        <w:rPr>
          <w:rFonts w:ascii="Times New Roman" w:hAnsi="Times New Roman" w:cs="Times New Roman"/>
          <w:color w:val="000000"/>
          <w:sz w:val="24"/>
        </w:rPr>
      </w:pPr>
      <w:r w:rsidRPr="002B118E">
        <w:rPr>
          <w:rFonts w:ascii="Times New Roman" w:hAnsi="Times New Roman" w:cs="Times New Roman"/>
          <w:color w:val="000000"/>
          <w:sz w:val="24"/>
        </w:rPr>
        <w:t xml:space="preserve">10.2.2. reikalauti atlyginti nuostolius; </w:t>
      </w:r>
    </w:p>
    <w:p w:rsidR="002F3F1B" w:rsidRPr="002B118E" w:rsidRDefault="002F3F1B" w:rsidP="002F3F1B">
      <w:pPr>
        <w:widowControl/>
        <w:ind w:firstLine="851"/>
        <w:jc w:val="both"/>
        <w:rPr>
          <w:rFonts w:ascii="Times New Roman" w:hAnsi="Times New Roman" w:cs="Times New Roman"/>
          <w:color w:val="000000"/>
          <w:sz w:val="24"/>
        </w:rPr>
      </w:pPr>
      <w:r w:rsidRPr="002B118E">
        <w:rPr>
          <w:rFonts w:ascii="Times New Roman" w:hAnsi="Times New Roman" w:cs="Times New Roman"/>
          <w:color w:val="000000"/>
          <w:sz w:val="24"/>
        </w:rPr>
        <w:t xml:space="preserve">10.2.3. reikalauti sumokėti Sutartyje nustatytus delspinigius; </w:t>
      </w:r>
    </w:p>
    <w:p w:rsidR="002F3F1B" w:rsidRPr="002B118E" w:rsidRDefault="002F3F1B" w:rsidP="002F3F1B">
      <w:pPr>
        <w:widowControl/>
        <w:ind w:firstLine="851"/>
        <w:jc w:val="both"/>
        <w:rPr>
          <w:rFonts w:ascii="Times New Roman" w:hAnsi="Times New Roman" w:cs="Times New Roman"/>
          <w:color w:val="000000"/>
          <w:sz w:val="24"/>
        </w:rPr>
      </w:pPr>
      <w:r w:rsidRPr="002B118E">
        <w:rPr>
          <w:rFonts w:ascii="Times New Roman" w:hAnsi="Times New Roman" w:cs="Times New Roman"/>
          <w:color w:val="000000"/>
          <w:sz w:val="24"/>
        </w:rPr>
        <w:t xml:space="preserve">10.2.4. pasinaudoti Sutarties įvykdymo užtikrinimu; </w:t>
      </w:r>
    </w:p>
    <w:p w:rsidR="002F3F1B" w:rsidRPr="002B118E" w:rsidRDefault="002F3F1B" w:rsidP="002F3F1B">
      <w:pPr>
        <w:widowControl/>
        <w:ind w:firstLine="851"/>
        <w:jc w:val="both"/>
        <w:rPr>
          <w:rFonts w:ascii="Times New Roman" w:hAnsi="Times New Roman" w:cs="Times New Roman"/>
          <w:color w:val="000000"/>
          <w:sz w:val="24"/>
        </w:rPr>
      </w:pPr>
      <w:r w:rsidRPr="002B118E">
        <w:rPr>
          <w:rFonts w:ascii="Times New Roman" w:hAnsi="Times New Roman" w:cs="Times New Roman"/>
          <w:color w:val="000000"/>
          <w:sz w:val="24"/>
        </w:rPr>
        <w:t xml:space="preserve">10.2.5. nutraukti Sutartį; </w:t>
      </w:r>
    </w:p>
    <w:p w:rsidR="002F3F1B" w:rsidRPr="002B118E" w:rsidRDefault="002F3F1B" w:rsidP="002F3F1B">
      <w:pPr>
        <w:pStyle w:val="H2"/>
        <w:spacing w:before="0" w:after="0"/>
        <w:ind w:firstLine="851"/>
        <w:jc w:val="both"/>
        <w:rPr>
          <w:b w:val="0"/>
          <w:color w:val="000000"/>
          <w:sz w:val="24"/>
          <w:szCs w:val="24"/>
          <w:lang w:eastAsia="lt-LT"/>
        </w:rPr>
      </w:pPr>
      <w:r w:rsidRPr="002B118E">
        <w:rPr>
          <w:b w:val="0"/>
          <w:color w:val="000000"/>
          <w:sz w:val="24"/>
          <w:szCs w:val="24"/>
          <w:lang w:eastAsia="lt-LT"/>
        </w:rPr>
        <w:t>10.2.6. taikyti kitus Lietuvos Respublikos teisės aktų nustatytus teisių gynimo būdus.</w:t>
      </w:r>
    </w:p>
    <w:p w:rsidR="002F3F1B" w:rsidRPr="002B118E" w:rsidRDefault="002F3F1B" w:rsidP="002F3F1B">
      <w:pPr>
        <w:pStyle w:val="H2"/>
        <w:spacing w:before="0" w:after="0"/>
        <w:jc w:val="center"/>
        <w:rPr>
          <w:sz w:val="24"/>
          <w:szCs w:val="24"/>
        </w:rPr>
      </w:pPr>
    </w:p>
    <w:p w:rsidR="002F3F1B" w:rsidRPr="002B118E" w:rsidRDefault="002F3F1B" w:rsidP="002F3F1B">
      <w:pPr>
        <w:pStyle w:val="H2"/>
        <w:spacing w:before="0" w:after="0"/>
        <w:jc w:val="center"/>
        <w:rPr>
          <w:sz w:val="24"/>
          <w:szCs w:val="24"/>
        </w:rPr>
      </w:pPr>
      <w:r w:rsidRPr="002B118E">
        <w:rPr>
          <w:sz w:val="24"/>
          <w:szCs w:val="24"/>
        </w:rPr>
        <w:t>XI SKYRIUS</w:t>
      </w:r>
      <w:r w:rsidRPr="002B118E">
        <w:rPr>
          <w:sz w:val="24"/>
          <w:szCs w:val="24"/>
        </w:rPr>
        <w:br/>
        <w:t xml:space="preserve"> FORCE MAJEURE SĄLYGOS</w:t>
      </w:r>
    </w:p>
    <w:p w:rsidR="002F3F1B" w:rsidRPr="002B118E" w:rsidRDefault="002F3F1B" w:rsidP="002F3F1B">
      <w:pPr>
        <w:ind w:firstLine="0"/>
        <w:rPr>
          <w:rFonts w:ascii="Times New Roman" w:hAnsi="Times New Roman" w:cs="Times New Roman"/>
          <w:sz w:val="24"/>
          <w:lang w:eastAsia="en-US"/>
        </w:rPr>
      </w:pPr>
    </w:p>
    <w:p w:rsidR="002F3F1B" w:rsidRPr="002B118E" w:rsidRDefault="002F3F1B" w:rsidP="002F3F1B">
      <w:pPr>
        <w:pStyle w:val="Pagrindinistekstas"/>
        <w:spacing w:before="0" w:after="0"/>
        <w:ind w:firstLine="851"/>
        <w:jc w:val="both"/>
        <w:rPr>
          <w:rFonts w:ascii="Times New Roman" w:hAnsi="Times New Roman"/>
          <w:sz w:val="24"/>
          <w:szCs w:val="24"/>
          <w:lang w:val="lt-LT"/>
        </w:rPr>
      </w:pPr>
      <w:r w:rsidRPr="002B118E">
        <w:rPr>
          <w:rFonts w:ascii="Times New Roman" w:hAnsi="Times New Roman"/>
          <w:sz w:val="24"/>
          <w:szCs w:val="24"/>
          <w:lang w:val="lt-LT"/>
        </w:rPr>
        <w:lastRenderedPageBreak/>
        <w:t xml:space="preserve">11.1. 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  </w:t>
      </w:r>
    </w:p>
    <w:p w:rsidR="002F3F1B" w:rsidRPr="002B118E" w:rsidRDefault="002F3F1B" w:rsidP="002F3F1B">
      <w:pPr>
        <w:pStyle w:val="Pagrindinistekstas"/>
        <w:spacing w:before="0" w:after="0"/>
        <w:ind w:firstLine="851"/>
        <w:jc w:val="both"/>
        <w:rPr>
          <w:rFonts w:ascii="Times New Roman" w:hAnsi="Times New Roman"/>
          <w:sz w:val="24"/>
          <w:szCs w:val="24"/>
          <w:lang w:val="lt-LT"/>
        </w:rPr>
      </w:pPr>
      <w:r w:rsidRPr="002B118E">
        <w:rPr>
          <w:rFonts w:ascii="Times New Roman" w:hAnsi="Times New Roman"/>
          <w:sz w:val="24"/>
          <w:szCs w:val="24"/>
          <w:lang w:val="lt-LT"/>
        </w:rPr>
        <w:t>Nenugalimos jėgos aplinkybėmis laikomos aplinkybės, nurodytos Lietuvos Respublikos civilinio kodekso 6.212 str. ir Atleidimo nuo atsakomybės esant nenugalimos jėgos (</w:t>
      </w:r>
      <w:proofErr w:type="spellStart"/>
      <w:r w:rsidRPr="002B118E">
        <w:rPr>
          <w:rFonts w:ascii="Times New Roman" w:hAnsi="Times New Roman"/>
          <w:i/>
          <w:sz w:val="24"/>
          <w:szCs w:val="24"/>
          <w:lang w:val="lt-LT"/>
        </w:rPr>
        <w:t>force</w:t>
      </w:r>
      <w:proofErr w:type="spellEnd"/>
      <w:r w:rsidRPr="002B118E">
        <w:rPr>
          <w:rFonts w:ascii="Times New Roman" w:hAnsi="Times New Roman"/>
          <w:i/>
          <w:sz w:val="24"/>
          <w:szCs w:val="24"/>
          <w:lang w:val="lt-LT"/>
        </w:rPr>
        <w:t xml:space="preserve"> </w:t>
      </w:r>
      <w:proofErr w:type="spellStart"/>
      <w:r w:rsidRPr="002B118E">
        <w:rPr>
          <w:rFonts w:ascii="Times New Roman" w:hAnsi="Times New Roman"/>
          <w:i/>
          <w:sz w:val="24"/>
          <w:szCs w:val="24"/>
          <w:lang w:val="lt-LT"/>
        </w:rPr>
        <w:t>majeure</w:t>
      </w:r>
      <w:proofErr w:type="spellEnd"/>
      <w:r w:rsidRPr="002B118E">
        <w:rPr>
          <w:rFonts w:ascii="Times New Roman" w:hAnsi="Times New Roman"/>
          <w:sz w:val="24"/>
          <w:szCs w:val="24"/>
          <w:lang w:val="lt-LT"/>
        </w:rPr>
        <w:t>) aplinkybėms taisyklėse, patvirtintose Lietuvos Respublikos Vyriausybės 1996 m. liepos 15 d. nutarimu Nr. 840. Nustatydamos nenugalimos jėgos aplinkybes Šalys vadovaujasi Lietuvos Respublikos Vyriausybės 1997 m. kovo 13 d. nutarimu Nr. 222 „Dėl nenugalimos jėgos (</w:t>
      </w:r>
      <w:proofErr w:type="spellStart"/>
      <w:r w:rsidRPr="002B118E">
        <w:rPr>
          <w:rFonts w:ascii="Times New Roman" w:hAnsi="Times New Roman"/>
          <w:i/>
          <w:sz w:val="24"/>
          <w:szCs w:val="24"/>
          <w:lang w:val="lt-LT"/>
        </w:rPr>
        <w:t>force</w:t>
      </w:r>
      <w:proofErr w:type="spellEnd"/>
      <w:r w:rsidRPr="002B118E">
        <w:rPr>
          <w:rFonts w:ascii="Times New Roman" w:hAnsi="Times New Roman"/>
          <w:i/>
          <w:sz w:val="24"/>
          <w:szCs w:val="24"/>
          <w:lang w:val="lt-LT"/>
        </w:rPr>
        <w:t xml:space="preserve"> </w:t>
      </w:r>
      <w:proofErr w:type="spellStart"/>
      <w:r w:rsidRPr="002B118E">
        <w:rPr>
          <w:rFonts w:ascii="Times New Roman" w:hAnsi="Times New Roman"/>
          <w:i/>
          <w:sz w:val="24"/>
          <w:szCs w:val="24"/>
          <w:lang w:val="lt-LT"/>
        </w:rPr>
        <w:t>majeure</w:t>
      </w:r>
      <w:proofErr w:type="spellEnd"/>
      <w:r w:rsidRPr="002B118E">
        <w:rPr>
          <w:rFonts w:ascii="Times New Roman" w:hAnsi="Times New Roman"/>
          <w:sz w:val="24"/>
          <w:szCs w:val="24"/>
          <w:lang w:val="lt-LT"/>
        </w:rPr>
        <w:t>) aplinkybes liudijančių pažymų išdavimo tvarkos patvirtinimo“.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rsidR="002F3F1B" w:rsidRDefault="002F3F1B" w:rsidP="002F3F1B">
      <w:pPr>
        <w:pStyle w:val="Pagrindinistekstas"/>
        <w:spacing w:before="0" w:after="0"/>
        <w:ind w:firstLine="851"/>
        <w:jc w:val="both"/>
        <w:rPr>
          <w:rFonts w:ascii="Times New Roman" w:hAnsi="Times New Roman"/>
          <w:sz w:val="24"/>
          <w:szCs w:val="24"/>
          <w:lang w:val="lt-LT"/>
        </w:rPr>
      </w:pPr>
      <w:r w:rsidRPr="002B118E">
        <w:rPr>
          <w:rFonts w:ascii="Times New Roman" w:hAnsi="Times New Roman"/>
          <w:sz w:val="24"/>
          <w:szCs w:val="24"/>
          <w:lang w:val="lt-LT"/>
        </w:rPr>
        <w:t>11.2.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rsidR="002F3F1B" w:rsidRPr="002B118E" w:rsidRDefault="002F3F1B" w:rsidP="002F3F1B">
      <w:pPr>
        <w:pStyle w:val="Pagrindinistekstas"/>
        <w:spacing w:before="0" w:after="0"/>
        <w:ind w:firstLine="851"/>
        <w:jc w:val="both"/>
        <w:rPr>
          <w:rFonts w:ascii="Times New Roman" w:hAnsi="Times New Roman"/>
          <w:sz w:val="24"/>
          <w:szCs w:val="24"/>
          <w:lang w:val="lt-LT"/>
        </w:rPr>
      </w:pPr>
      <w:r w:rsidRPr="002B118E">
        <w:rPr>
          <w:rFonts w:ascii="Times New Roman" w:hAnsi="Times New Roman"/>
          <w:sz w:val="24"/>
          <w:szCs w:val="24"/>
          <w:lang w:val="lt-LT"/>
        </w:rPr>
        <w:t>11.3.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2F3F1B" w:rsidRPr="002B118E" w:rsidRDefault="002F3F1B" w:rsidP="002F3F1B">
      <w:pPr>
        <w:rPr>
          <w:rFonts w:ascii="Times New Roman" w:hAnsi="Times New Roman" w:cs="Times New Roman"/>
          <w:sz w:val="24"/>
          <w:lang w:eastAsia="en-US"/>
        </w:rPr>
      </w:pPr>
    </w:p>
    <w:p w:rsidR="002F3F1B" w:rsidRPr="002B118E" w:rsidRDefault="002F3F1B" w:rsidP="002F3F1B">
      <w:pPr>
        <w:ind w:firstLine="0"/>
        <w:jc w:val="center"/>
        <w:rPr>
          <w:rFonts w:ascii="Times New Roman" w:hAnsi="Times New Roman" w:cs="Times New Roman"/>
          <w:b/>
          <w:sz w:val="24"/>
        </w:rPr>
      </w:pPr>
      <w:r w:rsidRPr="002B118E">
        <w:rPr>
          <w:rFonts w:ascii="Times New Roman" w:hAnsi="Times New Roman" w:cs="Times New Roman"/>
          <w:b/>
          <w:sz w:val="24"/>
        </w:rPr>
        <w:t>XII SKYRIUS</w:t>
      </w:r>
      <w:r w:rsidRPr="002B118E">
        <w:rPr>
          <w:rFonts w:ascii="Times New Roman" w:hAnsi="Times New Roman" w:cs="Times New Roman"/>
          <w:b/>
          <w:sz w:val="24"/>
        </w:rPr>
        <w:br/>
        <w:t xml:space="preserve"> GINČŲ SPRENDIMO TVARKA</w:t>
      </w:r>
    </w:p>
    <w:p w:rsidR="002F3F1B" w:rsidRPr="002B118E" w:rsidRDefault="002F3F1B" w:rsidP="002F3F1B">
      <w:pPr>
        <w:ind w:firstLine="0"/>
        <w:jc w:val="center"/>
        <w:rPr>
          <w:rFonts w:ascii="Times New Roman" w:hAnsi="Times New Roman" w:cs="Times New Roman"/>
          <w:b/>
          <w:sz w:val="24"/>
        </w:rPr>
      </w:pPr>
    </w:p>
    <w:p w:rsidR="002F3F1B" w:rsidRPr="002B118E" w:rsidRDefault="002F3F1B" w:rsidP="002F3F1B">
      <w:pPr>
        <w:pStyle w:val="Pagrindinistekstas"/>
        <w:spacing w:before="0" w:after="0"/>
        <w:ind w:firstLine="851"/>
        <w:jc w:val="both"/>
        <w:rPr>
          <w:rFonts w:ascii="Times New Roman" w:hAnsi="Times New Roman"/>
          <w:sz w:val="24"/>
          <w:szCs w:val="24"/>
          <w:lang w:val="lt-LT"/>
        </w:rPr>
      </w:pPr>
      <w:r w:rsidRPr="002B118E">
        <w:rPr>
          <w:rFonts w:ascii="Times New Roman" w:hAnsi="Times New Roman"/>
          <w:sz w:val="24"/>
          <w:szCs w:val="24"/>
          <w:lang w:val="lt-LT"/>
        </w:rPr>
        <w:t xml:space="preserve">12.1. Bet kokie nesutarimai ar ginčai, kylantys tarp Šalių dėl šios Sutarties vykdymo, sprendžiami dvišalių derybų būdu. </w:t>
      </w:r>
    </w:p>
    <w:p w:rsidR="002F3F1B" w:rsidRPr="002B118E" w:rsidRDefault="002F3F1B" w:rsidP="002F3F1B">
      <w:pPr>
        <w:pStyle w:val="Pagrindinistekstas"/>
        <w:spacing w:before="0" w:after="0"/>
        <w:ind w:firstLine="851"/>
        <w:jc w:val="both"/>
        <w:rPr>
          <w:rFonts w:ascii="Times New Roman" w:hAnsi="Times New Roman"/>
          <w:sz w:val="24"/>
          <w:szCs w:val="24"/>
          <w:lang w:val="lt-LT"/>
        </w:rPr>
      </w:pPr>
      <w:r w:rsidRPr="002B118E">
        <w:rPr>
          <w:rFonts w:ascii="Times New Roman" w:hAnsi="Times New Roman"/>
          <w:sz w:val="24"/>
          <w:szCs w:val="24"/>
          <w:lang w:val="lt-LT"/>
        </w:rPr>
        <w:t>12.2. Jeigu Šalims nepavyksta išspręsti ginčo dvišalių derybų būdu per trisdešimt (30) dienų nuo derybų pradžios, ginčas spendžiamas Lietuvos Respublikos teismuose pagal Pirkėjo buvimo vietą, jei įstatymai nenustato išimtinio bylų teismingumo. Derybų pradžia laikoma diena, kurią viena iš Šalių pateikė prašymą raštu kitai Šaliai su siūlymu pradėti derybas.</w:t>
      </w:r>
    </w:p>
    <w:p w:rsidR="002F3F1B" w:rsidRPr="002B118E" w:rsidRDefault="002F3F1B" w:rsidP="002F3F1B">
      <w:pPr>
        <w:pStyle w:val="Pagrindinistekstas"/>
        <w:spacing w:before="0" w:after="0"/>
        <w:ind w:firstLine="851"/>
        <w:jc w:val="both"/>
        <w:rPr>
          <w:rFonts w:ascii="Times New Roman" w:hAnsi="Times New Roman"/>
          <w:sz w:val="24"/>
          <w:szCs w:val="24"/>
          <w:lang w:val="lt-LT"/>
        </w:rPr>
      </w:pPr>
      <w:r w:rsidRPr="002B118E">
        <w:rPr>
          <w:rFonts w:ascii="Times New Roman" w:hAnsi="Times New Roman"/>
          <w:sz w:val="24"/>
          <w:szCs w:val="24"/>
          <w:lang w:val="lt-LT"/>
        </w:rPr>
        <w:t>12.3. Nepaisydamos to, kad ginčas yra nagrinėjamas teisme, Šalys ir toliau vykdo savo sutartinius įsipareigojimus, jeigu nesusitarta kitaip.</w:t>
      </w:r>
    </w:p>
    <w:p w:rsidR="002F3F1B" w:rsidRDefault="002F3F1B" w:rsidP="002F3F1B">
      <w:pPr>
        <w:pStyle w:val="Statja"/>
        <w:spacing w:before="0"/>
        <w:ind w:left="0"/>
        <w:jc w:val="center"/>
        <w:rPr>
          <w:rFonts w:ascii="Times New Roman" w:hAnsi="Times New Roman"/>
          <w:sz w:val="24"/>
          <w:szCs w:val="24"/>
          <w:lang w:val="lt-LT"/>
        </w:rPr>
      </w:pPr>
    </w:p>
    <w:p w:rsidR="002F3F1B" w:rsidRPr="002B118E" w:rsidRDefault="002F3F1B" w:rsidP="002F3F1B">
      <w:pPr>
        <w:pStyle w:val="Statja"/>
        <w:spacing w:before="0"/>
        <w:ind w:left="0"/>
        <w:jc w:val="center"/>
        <w:rPr>
          <w:rFonts w:ascii="Times New Roman" w:hAnsi="Times New Roman"/>
          <w:sz w:val="24"/>
          <w:szCs w:val="24"/>
          <w:lang w:val="lt-LT"/>
        </w:rPr>
      </w:pPr>
      <w:r w:rsidRPr="002B118E">
        <w:rPr>
          <w:rFonts w:ascii="Times New Roman" w:hAnsi="Times New Roman"/>
          <w:sz w:val="24"/>
          <w:szCs w:val="24"/>
          <w:lang w:val="lt-LT"/>
        </w:rPr>
        <w:t>XIII</w:t>
      </w:r>
      <w:r w:rsidRPr="002B118E">
        <w:rPr>
          <w:rFonts w:ascii="Times New Roman" w:hAnsi="Times New Roman"/>
          <w:b w:val="0"/>
          <w:sz w:val="24"/>
          <w:lang w:val="lt-LT"/>
        </w:rPr>
        <w:t xml:space="preserve"> </w:t>
      </w:r>
      <w:r w:rsidRPr="002B118E">
        <w:rPr>
          <w:rFonts w:ascii="Times New Roman" w:hAnsi="Times New Roman"/>
          <w:sz w:val="24"/>
          <w:lang w:val="lt-LT"/>
        </w:rPr>
        <w:t>SKYRIUS</w:t>
      </w:r>
      <w:r w:rsidRPr="002B118E">
        <w:rPr>
          <w:rFonts w:ascii="Times New Roman" w:hAnsi="Times New Roman"/>
          <w:sz w:val="24"/>
          <w:szCs w:val="24"/>
          <w:lang w:val="lt-LT"/>
        </w:rPr>
        <w:t xml:space="preserve"> </w:t>
      </w:r>
    </w:p>
    <w:p w:rsidR="002F3F1B" w:rsidRPr="002B118E" w:rsidRDefault="002F3F1B" w:rsidP="002F3F1B">
      <w:pPr>
        <w:pStyle w:val="Statja"/>
        <w:spacing w:before="0"/>
        <w:ind w:left="0"/>
        <w:jc w:val="center"/>
        <w:rPr>
          <w:rFonts w:ascii="Times New Roman" w:hAnsi="Times New Roman"/>
          <w:caps/>
          <w:sz w:val="24"/>
          <w:szCs w:val="24"/>
          <w:lang w:val="lt-LT"/>
        </w:rPr>
      </w:pPr>
      <w:r w:rsidRPr="002B118E">
        <w:rPr>
          <w:rFonts w:ascii="Times New Roman" w:hAnsi="Times New Roman"/>
          <w:caps/>
          <w:sz w:val="24"/>
          <w:szCs w:val="24"/>
          <w:lang w:val="lt-LT"/>
        </w:rPr>
        <w:t>Sutarties vykdymo sustabdymas</w:t>
      </w:r>
    </w:p>
    <w:p w:rsidR="002F3F1B" w:rsidRPr="002B118E" w:rsidRDefault="002F3F1B" w:rsidP="002F3F1B">
      <w:pPr>
        <w:pStyle w:val="Statja"/>
        <w:spacing w:before="0"/>
        <w:ind w:left="0" w:firstLine="851"/>
        <w:jc w:val="center"/>
        <w:rPr>
          <w:rFonts w:ascii="Times New Roman" w:hAnsi="Times New Roman"/>
          <w:sz w:val="24"/>
          <w:szCs w:val="24"/>
          <w:lang w:val="lt-LT"/>
        </w:rPr>
      </w:pPr>
    </w:p>
    <w:p w:rsidR="002F3F1B" w:rsidRPr="002B118E" w:rsidRDefault="002F3F1B" w:rsidP="002F3F1B">
      <w:pPr>
        <w:pStyle w:val="BodyText11"/>
        <w:tabs>
          <w:tab w:val="left" w:pos="1201"/>
        </w:tabs>
        <w:ind w:firstLine="851"/>
        <w:rPr>
          <w:rFonts w:ascii="Times New Roman" w:hAnsi="Times New Roman"/>
          <w:sz w:val="24"/>
          <w:szCs w:val="24"/>
          <w:lang w:val="lt-LT"/>
        </w:rPr>
      </w:pPr>
      <w:r w:rsidRPr="002B118E">
        <w:rPr>
          <w:rFonts w:ascii="Times New Roman" w:hAnsi="Times New Roman"/>
          <w:sz w:val="24"/>
          <w:szCs w:val="24"/>
          <w:lang w:val="lt-LT"/>
        </w:rPr>
        <w:t xml:space="preserve">13.1. Esant svarbioms aplinkybėms, nepriklausančiomis nuo Tiekėjo valios, dėl kurių Tiekėjas negali vykdyti savo sutartinių įsipareigojimų ir/arba esant kitoms nenumatytoms aplinkybėms </w:t>
      </w:r>
      <w:r w:rsidRPr="002B118E">
        <w:rPr>
          <w:rFonts w:ascii="Times New Roman" w:hAnsi="Times New Roman"/>
          <w:i/>
          <w:sz w:val="24"/>
          <w:szCs w:val="24"/>
          <w:lang w:val="lt-LT"/>
        </w:rPr>
        <w:t>(pavyzdžiui, pasikeitus galiojančiam teisės aktui ar įsigaliojus naujam teisės aktui, kuris turi įtakos šios Sutarties vykdymui; Pirkėjui būtinas papildomas laikas atlikti papildomą pirkimą;</w:t>
      </w:r>
      <w:r w:rsidRPr="002B118E">
        <w:rPr>
          <w:rFonts w:ascii="Times New Roman" w:hAnsi="Times New Roman"/>
          <w:i/>
          <w:color w:val="FF0000"/>
          <w:sz w:val="24"/>
          <w:szCs w:val="24"/>
          <w:lang w:val="lt-LT"/>
        </w:rPr>
        <w:t xml:space="preserve"> </w:t>
      </w:r>
      <w:r w:rsidRPr="002B118E">
        <w:rPr>
          <w:rFonts w:ascii="Times New Roman" w:hAnsi="Times New Roman"/>
          <w:i/>
          <w:sz w:val="24"/>
          <w:szCs w:val="24"/>
          <w:lang w:val="lt-LT"/>
        </w:rPr>
        <w:t xml:space="preserve">ne dėl Pirkėjo kaltės </w:t>
      </w:r>
      <w:r w:rsidRPr="002B118E">
        <w:rPr>
          <w:rFonts w:ascii="Times New Roman" w:hAnsi="Times New Roman"/>
          <w:i/>
          <w:iCs/>
          <w:sz w:val="24"/>
          <w:szCs w:val="24"/>
          <w:lang w:val="lt-LT"/>
        </w:rPr>
        <w:t xml:space="preserve">vėluoja kitos Pirkėjo pirkimo sutarties, turinčios tiesioginės įtakos šiai Sutarčiai, vykdymas; </w:t>
      </w:r>
      <w:r w:rsidRPr="002B118E">
        <w:rPr>
          <w:rFonts w:ascii="Times New Roman" w:hAnsi="Times New Roman"/>
          <w:i/>
          <w:sz w:val="24"/>
          <w:szCs w:val="24"/>
          <w:lang w:val="lt-LT"/>
        </w:rPr>
        <w:t>kitos aplinkybės, kurios nebuvo žinomos pirkimo vykdymo metu ir su kuriomis susidurtų bet kuris kitas Pirkėjas)</w:t>
      </w:r>
      <w:r w:rsidRPr="002B118E">
        <w:rPr>
          <w:rFonts w:ascii="Times New Roman" w:hAnsi="Times New Roman"/>
          <w:sz w:val="24"/>
          <w:szCs w:val="24"/>
          <w:lang w:val="lt-LT"/>
        </w:rPr>
        <w:t xml:space="preserve">, Pirkėjas turi teisę sustabdyti Tiekėjo įsipareigojimų ar kurios nors jų dalies, kuri negali būti vykdoma, vykdymą. </w:t>
      </w:r>
    </w:p>
    <w:p w:rsidR="002F3F1B" w:rsidRPr="002B118E" w:rsidRDefault="002F3F1B" w:rsidP="002F3F1B">
      <w:pPr>
        <w:pStyle w:val="BodyText11"/>
        <w:tabs>
          <w:tab w:val="left" w:pos="1201"/>
        </w:tabs>
        <w:ind w:firstLine="851"/>
        <w:rPr>
          <w:rFonts w:ascii="Times New Roman" w:hAnsi="Times New Roman"/>
          <w:sz w:val="24"/>
          <w:szCs w:val="24"/>
          <w:lang w:val="lt-LT"/>
        </w:rPr>
      </w:pPr>
      <w:r w:rsidRPr="002B118E">
        <w:rPr>
          <w:rFonts w:ascii="Times New Roman" w:hAnsi="Times New Roman"/>
          <w:sz w:val="24"/>
          <w:szCs w:val="24"/>
          <w:lang w:val="lt-LT"/>
        </w:rPr>
        <w:t xml:space="preserve">13.2. Atsiradus aplinkybėms, dėl kurių Tiekėjas negali vykdyti sutartinių įsipareigojimų, Tiekėjas apie tai nedelsdamas privalo informuoti Pirkėją, pateikdamas informaciją ir dokumentus, įrodančius sutartinių įsipareigojimų vykdymo negalimumą dėl aplinkybių, nepriklausančių nuo Tiekėjo. Išnykus aplinkybėms, trukdžiusioms Tiekėjui vykdyti sutartinius įsipareigojimus, sustabdytų įsipareigojimų vykdymas atnaujinamas. </w:t>
      </w:r>
    </w:p>
    <w:p w:rsidR="002F3F1B" w:rsidRPr="002B118E" w:rsidRDefault="002F3F1B" w:rsidP="002F3F1B">
      <w:pPr>
        <w:pStyle w:val="BodyText11"/>
        <w:tabs>
          <w:tab w:val="left" w:pos="1201"/>
        </w:tabs>
        <w:ind w:firstLine="851"/>
        <w:rPr>
          <w:rFonts w:ascii="Times New Roman" w:hAnsi="Times New Roman"/>
          <w:sz w:val="24"/>
          <w:szCs w:val="24"/>
          <w:lang w:val="lt-LT"/>
        </w:rPr>
      </w:pPr>
      <w:r w:rsidRPr="002B118E">
        <w:rPr>
          <w:rFonts w:ascii="Times New Roman" w:hAnsi="Times New Roman"/>
          <w:sz w:val="24"/>
          <w:szCs w:val="24"/>
          <w:lang w:val="lt-LT"/>
        </w:rPr>
        <w:lastRenderedPageBreak/>
        <w:t>13.3. Jei Tiekėjo sutartinių įsipareigojimų vykdymas dėl priežasčių, nepriklausančių nuo Tiekėjo, buvo sustabdytas laikotarpiui, ne trumpesniam nei 60 (šešiasdešimt) dienų, praėjus 60 (šešiasdešimt) dienų Tiekėjas gali rašytiniu pranešimu Pirkėjo pareikalauti atnaujinti Sutarties vykdymą per 14 (keturiolika) dienų arba nutraukti Sutartį.</w:t>
      </w:r>
    </w:p>
    <w:p w:rsidR="002F3F1B" w:rsidRPr="002B118E" w:rsidRDefault="002F3F1B" w:rsidP="002F3F1B">
      <w:pPr>
        <w:pStyle w:val="BodyText11"/>
        <w:tabs>
          <w:tab w:val="left" w:pos="1201"/>
        </w:tabs>
        <w:ind w:firstLine="851"/>
        <w:rPr>
          <w:rFonts w:ascii="Times New Roman" w:hAnsi="Times New Roman"/>
          <w:sz w:val="24"/>
          <w:szCs w:val="24"/>
          <w:lang w:val="lt-LT" w:eastAsia="lt-LT"/>
        </w:rPr>
      </w:pPr>
      <w:r w:rsidRPr="002B118E">
        <w:rPr>
          <w:rFonts w:ascii="Times New Roman" w:hAnsi="Times New Roman"/>
          <w:sz w:val="24"/>
          <w:szCs w:val="24"/>
          <w:lang w:val="lt-LT"/>
        </w:rPr>
        <w:t>13.4. Tais atvejais, kai Sutarties vykdymo sustabdymas truko ilgiau nei Sutarties sustabdymo metu buvo likęs terminas iki Tiekėjo sutartinių įsipareigojimų įvykdymo pabaigos, po sustabdymo pratęsiant vykdymo terminą, pratęsimas turi būti t</w:t>
      </w:r>
      <w:r w:rsidRPr="002B118E">
        <w:rPr>
          <w:rFonts w:ascii="Times New Roman" w:hAnsi="Times New Roman"/>
          <w:sz w:val="24"/>
          <w:szCs w:val="24"/>
          <w:lang w:val="lt-LT" w:eastAsia="lt-LT"/>
        </w:rPr>
        <w:t xml:space="preserve">am terminui, kuris sustabdymo metu buvo likęs iki Tiekėjo sutartinių įsipareigojimų įvykdymo pabaigos. </w:t>
      </w:r>
    </w:p>
    <w:p w:rsidR="002F3F1B" w:rsidRPr="002B118E" w:rsidRDefault="002F3F1B" w:rsidP="002F3F1B">
      <w:pPr>
        <w:pStyle w:val="BodyText11"/>
        <w:tabs>
          <w:tab w:val="left" w:pos="1201"/>
        </w:tabs>
        <w:ind w:firstLine="851"/>
        <w:rPr>
          <w:rFonts w:ascii="Times New Roman" w:hAnsi="Times New Roman"/>
          <w:sz w:val="24"/>
          <w:szCs w:val="24"/>
          <w:lang w:val="lt-LT"/>
        </w:rPr>
      </w:pPr>
      <w:r w:rsidRPr="002B118E">
        <w:rPr>
          <w:rFonts w:ascii="Times New Roman" w:hAnsi="Times New Roman"/>
          <w:sz w:val="24"/>
          <w:szCs w:val="24"/>
          <w:lang w:val="lt-LT"/>
        </w:rPr>
        <w:t xml:space="preserve">13.5. Tais atvejais, kai Sutarties vykdymo sustabdymas truko trumpiau nei Sutarties sustabdymo metu buvo likęs terminas iki Tiekėjo sutartinių įsipareigojimų įvykdymo pabaigos, Tiekėjo sutartinių įsipareigojimų vykdymo terminas pratęsiamas tokiam laikotarpiui, kuriam jis buvo sustabdytas. </w:t>
      </w:r>
    </w:p>
    <w:p w:rsidR="002F3F1B" w:rsidRPr="002B118E" w:rsidRDefault="002F3F1B" w:rsidP="002F3F1B">
      <w:pPr>
        <w:pStyle w:val="BodyText11"/>
        <w:tabs>
          <w:tab w:val="left" w:pos="634"/>
          <w:tab w:val="left" w:pos="1059"/>
          <w:tab w:val="left" w:pos="1201"/>
        </w:tabs>
        <w:ind w:firstLine="851"/>
        <w:rPr>
          <w:rFonts w:ascii="Times New Roman" w:hAnsi="Times New Roman"/>
          <w:sz w:val="24"/>
          <w:szCs w:val="24"/>
          <w:lang w:val="lt-LT"/>
        </w:rPr>
      </w:pPr>
      <w:r w:rsidRPr="002B118E">
        <w:rPr>
          <w:rFonts w:ascii="Times New Roman" w:hAnsi="Times New Roman"/>
          <w:sz w:val="24"/>
          <w:szCs w:val="24"/>
          <w:lang w:val="lt-LT"/>
        </w:rPr>
        <w:t>13.6. Pirkėjas taip pat turi teisę sustabdyti Prekių ar kurios nors jų dalies tiekimą, jeigu jam pagrįstai kyla įtarimų dėl tiekiamų Prekių kokybės ir reikia laiko patikrinti bei įsitikinti tiekiamų Prekių kokybe. Tokiu atveju Prekių ar jų dalies tiekimo stabdymas galimas iki 5 (penkių) darbo dienų. Sustabdytų Prekių ar jų dalies tiekimas atnaujinamas šios Sutarties 13.4 ir 13.5 papunkčiuose nustatyta tvarka. Pirkėjo galimybė pasinaudoti šia teise negali priklausyti nuo Tiekėjo valios ar būti jo įtakojama.</w:t>
      </w:r>
    </w:p>
    <w:p w:rsidR="002F3F1B" w:rsidRPr="002B118E" w:rsidRDefault="002F3F1B" w:rsidP="002F3F1B">
      <w:pPr>
        <w:pStyle w:val="BodyText11"/>
        <w:tabs>
          <w:tab w:val="left" w:pos="634"/>
          <w:tab w:val="left" w:pos="1059"/>
          <w:tab w:val="left" w:pos="1201"/>
        </w:tabs>
        <w:ind w:firstLine="851"/>
        <w:rPr>
          <w:rFonts w:ascii="Times New Roman" w:hAnsi="Times New Roman"/>
          <w:sz w:val="24"/>
          <w:szCs w:val="24"/>
          <w:lang w:val="lt-LT"/>
        </w:rPr>
      </w:pPr>
      <w:r w:rsidRPr="002B118E">
        <w:rPr>
          <w:rFonts w:ascii="Times New Roman" w:hAnsi="Times New Roman"/>
          <w:sz w:val="24"/>
          <w:szCs w:val="24"/>
          <w:lang w:val="lt-LT"/>
        </w:rPr>
        <w:t xml:space="preserve">13.7. Sutartinių įsipareigojimų vykdymo sustabdymas visais Sutartyje numatytais atvejais turi būti raštiškas, nurodant priežastis ir sustabdymo terminą, bei pridedant dokumentus, patvirtinančius sustabdymo pagrindą (jeigu tokie yra). </w:t>
      </w:r>
    </w:p>
    <w:p w:rsidR="002F3F1B" w:rsidRPr="002B118E" w:rsidRDefault="002F3F1B" w:rsidP="002F3F1B">
      <w:pPr>
        <w:pStyle w:val="Style3"/>
        <w:tabs>
          <w:tab w:val="left" w:pos="720"/>
        </w:tabs>
        <w:spacing w:line="240" w:lineRule="auto"/>
        <w:ind w:firstLine="851"/>
        <w:rPr>
          <w:rFonts w:ascii="Times New Roman" w:hAnsi="Times New Roman" w:cs="Times New Roman"/>
          <w:b/>
          <w:bCs/>
          <w:sz w:val="24"/>
        </w:rPr>
      </w:pPr>
    </w:p>
    <w:p w:rsidR="002F3F1B" w:rsidRPr="002B118E" w:rsidRDefault="002F3F1B" w:rsidP="002F3F1B">
      <w:pPr>
        <w:pStyle w:val="Style3"/>
        <w:tabs>
          <w:tab w:val="left" w:pos="720"/>
        </w:tabs>
        <w:spacing w:line="240" w:lineRule="auto"/>
        <w:ind w:firstLine="0"/>
        <w:rPr>
          <w:rFonts w:ascii="Times New Roman" w:hAnsi="Times New Roman" w:cs="Times New Roman"/>
          <w:b/>
          <w:bCs/>
          <w:sz w:val="24"/>
        </w:rPr>
      </w:pPr>
      <w:r w:rsidRPr="002B118E">
        <w:rPr>
          <w:rFonts w:ascii="Times New Roman" w:hAnsi="Times New Roman" w:cs="Times New Roman"/>
          <w:b/>
          <w:bCs/>
          <w:sz w:val="24"/>
        </w:rPr>
        <w:t>XIV SKYRIUS</w:t>
      </w:r>
    </w:p>
    <w:p w:rsidR="002F3F1B" w:rsidRPr="002B118E" w:rsidRDefault="002F3F1B" w:rsidP="002F3F1B">
      <w:pPr>
        <w:pStyle w:val="Style3"/>
        <w:tabs>
          <w:tab w:val="left" w:pos="720"/>
        </w:tabs>
        <w:spacing w:line="240" w:lineRule="auto"/>
        <w:ind w:firstLine="0"/>
        <w:rPr>
          <w:rFonts w:ascii="Times New Roman" w:hAnsi="Times New Roman" w:cs="Times New Roman"/>
          <w:b/>
          <w:bCs/>
          <w:sz w:val="24"/>
        </w:rPr>
      </w:pPr>
      <w:r w:rsidRPr="002B118E">
        <w:rPr>
          <w:rFonts w:ascii="Times New Roman" w:hAnsi="Times New Roman" w:cs="Times New Roman"/>
          <w:b/>
          <w:bCs/>
          <w:sz w:val="24"/>
        </w:rPr>
        <w:t xml:space="preserve"> GARANTINIAI ĮSIPAREIGOJIMAI </w:t>
      </w:r>
    </w:p>
    <w:p w:rsidR="002F3F1B" w:rsidRPr="002B118E" w:rsidRDefault="002F3F1B" w:rsidP="002F3F1B">
      <w:pPr>
        <w:pStyle w:val="Style3"/>
        <w:tabs>
          <w:tab w:val="left" w:pos="720"/>
        </w:tabs>
        <w:spacing w:line="240" w:lineRule="auto"/>
        <w:ind w:firstLine="0"/>
        <w:rPr>
          <w:rFonts w:ascii="Times New Roman" w:hAnsi="Times New Roman" w:cs="Times New Roman"/>
          <w:b/>
          <w:bCs/>
          <w:sz w:val="24"/>
        </w:rPr>
      </w:pPr>
    </w:p>
    <w:p w:rsidR="002F3F1B" w:rsidRPr="002B118E" w:rsidRDefault="002F3F1B" w:rsidP="002F3F1B">
      <w:pPr>
        <w:tabs>
          <w:tab w:val="left" w:pos="-142"/>
          <w:tab w:val="left" w:pos="360"/>
          <w:tab w:val="left" w:pos="900"/>
          <w:tab w:val="left" w:pos="1418"/>
        </w:tabs>
        <w:suppressAutoHyphens/>
        <w:ind w:firstLine="851"/>
        <w:jc w:val="both"/>
        <w:rPr>
          <w:rFonts w:ascii="Times New Roman" w:hAnsi="Times New Roman" w:cs="Times New Roman"/>
          <w:sz w:val="24"/>
        </w:rPr>
      </w:pPr>
      <w:r w:rsidRPr="002B118E">
        <w:rPr>
          <w:rFonts w:ascii="Times New Roman" w:hAnsi="Times New Roman" w:cs="Times New Roman"/>
          <w:sz w:val="24"/>
        </w:rPr>
        <w:t>14.1.</w:t>
      </w:r>
      <w:r w:rsidRPr="002B118E">
        <w:rPr>
          <w:rFonts w:ascii="Times New Roman" w:hAnsi="Times New Roman" w:cs="Times New Roman"/>
          <w:sz w:val="24"/>
        </w:rPr>
        <w:tab/>
        <w:t>Visos vieningai veikiančios sistemos garantinis laikotarpis yra 36 mėn. nuo Galutinio prekių priėmimo – perdavimo</w:t>
      </w:r>
      <w:r w:rsidRPr="002B118E" w:rsidDel="00291094">
        <w:rPr>
          <w:rFonts w:ascii="Times New Roman" w:hAnsi="Times New Roman" w:cs="Times New Roman"/>
          <w:sz w:val="24"/>
        </w:rPr>
        <w:t xml:space="preserve"> </w:t>
      </w:r>
      <w:r w:rsidRPr="002B118E">
        <w:rPr>
          <w:rFonts w:ascii="Times New Roman" w:hAnsi="Times New Roman" w:cs="Times New Roman"/>
          <w:sz w:val="24"/>
        </w:rPr>
        <w:t xml:space="preserve">akto pasirašymo dienos. </w:t>
      </w:r>
    </w:p>
    <w:p w:rsidR="002F3F1B" w:rsidRPr="002B118E" w:rsidRDefault="002F3F1B" w:rsidP="002F3F1B">
      <w:pPr>
        <w:tabs>
          <w:tab w:val="left" w:pos="0"/>
          <w:tab w:val="left" w:pos="360"/>
          <w:tab w:val="left" w:pos="900"/>
          <w:tab w:val="left" w:pos="993"/>
          <w:tab w:val="left" w:pos="1418"/>
        </w:tabs>
        <w:suppressAutoHyphens/>
        <w:ind w:firstLine="851"/>
        <w:jc w:val="both"/>
        <w:rPr>
          <w:rFonts w:ascii="Times New Roman" w:hAnsi="Times New Roman" w:cs="Times New Roman"/>
          <w:sz w:val="24"/>
          <w:lang w:eastAsia="zh-CN"/>
        </w:rPr>
      </w:pPr>
      <w:r w:rsidRPr="002B118E">
        <w:rPr>
          <w:rFonts w:ascii="Times New Roman" w:hAnsi="Times New Roman" w:cs="Times New Roman"/>
          <w:sz w:val="24"/>
        </w:rPr>
        <w:t xml:space="preserve">14.2. </w:t>
      </w:r>
      <w:r w:rsidRPr="002B118E">
        <w:rPr>
          <w:rFonts w:ascii="Times New Roman" w:hAnsi="Times New Roman" w:cs="Times New Roman"/>
          <w:sz w:val="24"/>
          <w:lang w:eastAsia="zh-CN"/>
        </w:rPr>
        <w:t>Garantinis aptarnavimas teikiamas užkardoje arba įrangos įrengimo vietoje su visapusišku palaikymu visą parą visiems komponentams (įskaitant reikalingą įrangą ir darbus). Garantinio laikotarpio metu visoms sistemos komplektuojančioms dalims (daiktams) taikomos Lietuvos Respublikos civilinio kodekso 6.335 straipsnio, darbams – to paties kodekso 6.665 straipsnio nuostatos.</w:t>
      </w:r>
    </w:p>
    <w:p w:rsidR="002F3F1B" w:rsidRPr="002B118E" w:rsidRDefault="002F3F1B" w:rsidP="002F3F1B">
      <w:pPr>
        <w:pStyle w:val="ListParagraph1"/>
        <w:tabs>
          <w:tab w:val="left" w:pos="1123"/>
          <w:tab w:val="left" w:pos="1418"/>
        </w:tabs>
        <w:spacing w:after="0" w:line="240" w:lineRule="auto"/>
        <w:ind w:left="0" w:firstLine="851"/>
        <w:jc w:val="both"/>
        <w:rPr>
          <w:rFonts w:ascii="Times New Roman" w:hAnsi="Times New Roman"/>
          <w:sz w:val="24"/>
          <w:szCs w:val="24"/>
          <w:lang w:val="lt-LT"/>
        </w:rPr>
      </w:pPr>
      <w:r w:rsidRPr="002B118E">
        <w:rPr>
          <w:rFonts w:ascii="Times New Roman" w:hAnsi="Times New Roman"/>
          <w:sz w:val="24"/>
          <w:szCs w:val="24"/>
          <w:lang w:val="lt-LT" w:eastAsia="zh-CN"/>
        </w:rPr>
        <w:t xml:space="preserve">14.3. </w:t>
      </w:r>
      <w:r w:rsidRPr="002B118E">
        <w:rPr>
          <w:rFonts w:ascii="Times New Roman" w:hAnsi="Times New Roman"/>
          <w:sz w:val="24"/>
          <w:szCs w:val="24"/>
          <w:lang w:val="lt-LT"/>
        </w:rPr>
        <w:t>Garantinis terminas sistemai, visoms Prekėms ar jų dalims vėl įsigalioja nuo tinkamai pakeistų ar sutaisytų Prekių ar jų dalių perdavimo Pirkėjui dienos.</w:t>
      </w:r>
    </w:p>
    <w:p w:rsidR="002F3F1B" w:rsidRPr="002B118E" w:rsidRDefault="002F3F1B" w:rsidP="002F3F1B">
      <w:pPr>
        <w:pStyle w:val="ListParagraph1"/>
        <w:tabs>
          <w:tab w:val="left" w:pos="1123"/>
          <w:tab w:val="left" w:pos="1418"/>
        </w:tabs>
        <w:spacing w:after="0" w:line="240" w:lineRule="auto"/>
        <w:ind w:left="0" w:firstLine="851"/>
        <w:jc w:val="both"/>
        <w:rPr>
          <w:rFonts w:ascii="Times New Roman" w:hAnsi="Times New Roman"/>
          <w:sz w:val="24"/>
          <w:szCs w:val="24"/>
          <w:lang w:val="lt-LT"/>
        </w:rPr>
      </w:pPr>
      <w:r w:rsidRPr="002B118E">
        <w:rPr>
          <w:rFonts w:ascii="Times New Roman" w:hAnsi="Times New Roman"/>
          <w:sz w:val="24"/>
          <w:szCs w:val="24"/>
          <w:lang w:val="lt-LT"/>
        </w:rPr>
        <w:t>14.4. Laikoma, kad įranga veikia kokybiškai, jei ji atitinka gamintojo technines     specifikacijas ir veikia ne blogiau nei šio baigiamojo priėmimo–perdavimo akto pasirašymo dieną, įvertinant natūralų nusidėvėjimą.</w:t>
      </w:r>
    </w:p>
    <w:p w:rsidR="002F3F1B" w:rsidRPr="002B118E" w:rsidRDefault="002F3F1B" w:rsidP="002F3F1B">
      <w:pPr>
        <w:pStyle w:val="ListParagraph1"/>
        <w:tabs>
          <w:tab w:val="left" w:pos="1123"/>
          <w:tab w:val="left" w:pos="1418"/>
        </w:tabs>
        <w:spacing w:after="0" w:line="240" w:lineRule="auto"/>
        <w:ind w:left="0" w:firstLine="851"/>
        <w:jc w:val="both"/>
        <w:rPr>
          <w:rFonts w:ascii="Times New Roman" w:hAnsi="Times New Roman"/>
          <w:sz w:val="24"/>
          <w:szCs w:val="24"/>
          <w:lang w:val="lt-LT"/>
        </w:rPr>
      </w:pPr>
      <w:r w:rsidRPr="002B118E">
        <w:rPr>
          <w:rFonts w:ascii="Times New Roman" w:hAnsi="Times New Roman"/>
          <w:sz w:val="24"/>
          <w:szCs w:val="24"/>
          <w:lang w:val="lt-LT"/>
        </w:rPr>
        <w:t>14.5. Garantija taikoma, jei įranga yra valdoma ir naudojama tiksliai laikantis eksploatavimo sąlygų, nurodytų vartotojo instrukcijoje, įrangos techninėje dokumentacijoje bei šiose   sąlygose.</w:t>
      </w:r>
    </w:p>
    <w:p w:rsidR="002F3F1B" w:rsidRPr="002B118E" w:rsidRDefault="002F3F1B" w:rsidP="002F3F1B">
      <w:pPr>
        <w:pStyle w:val="ListParagraph1"/>
        <w:tabs>
          <w:tab w:val="left" w:pos="1134"/>
          <w:tab w:val="left" w:pos="1418"/>
        </w:tabs>
        <w:spacing w:after="0" w:line="240" w:lineRule="auto"/>
        <w:ind w:left="0" w:firstLine="851"/>
        <w:jc w:val="both"/>
        <w:rPr>
          <w:rFonts w:ascii="Times New Roman" w:hAnsi="Times New Roman"/>
          <w:sz w:val="24"/>
          <w:szCs w:val="24"/>
          <w:lang w:val="lt-LT"/>
        </w:rPr>
      </w:pPr>
      <w:r w:rsidRPr="002B118E">
        <w:rPr>
          <w:rFonts w:ascii="Times New Roman" w:hAnsi="Times New Roman"/>
          <w:sz w:val="24"/>
          <w:szCs w:val="24"/>
          <w:lang w:val="lt-LT"/>
        </w:rPr>
        <w:t>14.6.</w:t>
      </w:r>
      <w:r w:rsidRPr="002B118E">
        <w:rPr>
          <w:rFonts w:ascii="Times New Roman" w:hAnsi="Times New Roman"/>
          <w:b/>
          <w:sz w:val="24"/>
          <w:szCs w:val="24"/>
          <w:lang w:val="lt-LT"/>
        </w:rPr>
        <w:t xml:space="preserve"> </w:t>
      </w:r>
      <w:r w:rsidRPr="002B118E">
        <w:rPr>
          <w:rFonts w:ascii="Times New Roman" w:hAnsi="Times New Roman"/>
          <w:b/>
          <w:sz w:val="24"/>
          <w:szCs w:val="24"/>
          <w:lang w:val="lt-LT"/>
        </w:rPr>
        <w:tab/>
      </w:r>
      <w:r w:rsidRPr="002B118E">
        <w:rPr>
          <w:rFonts w:ascii="Times New Roman" w:hAnsi="Times New Roman"/>
          <w:sz w:val="24"/>
          <w:szCs w:val="24"/>
          <w:lang w:val="lt-LT"/>
        </w:rPr>
        <w:t>Pirkėjas įsipareigoja sudaryti sąlygas tiekėjo atstovams patekti į sistemos įrengimo vietas atlikti aptarnavimo ir remonto darbus, pagal savo kompetenciją suteikti reikiamą pagalbą ir informaciją, būtiną šiems darbams atlikti.</w:t>
      </w:r>
    </w:p>
    <w:p w:rsidR="002F3F1B" w:rsidRPr="002B118E" w:rsidRDefault="002F3F1B" w:rsidP="002F3F1B">
      <w:pPr>
        <w:pStyle w:val="ListParagraph1"/>
        <w:tabs>
          <w:tab w:val="left" w:pos="1123"/>
          <w:tab w:val="left" w:pos="1418"/>
        </w:tabs>
        <w:suppressAutoHyphens/>
        <w:spacing w:after="0" w:line="240" w:lineRule="auto"/>
        <w:ind w:left="0" w:firstLine="851"/>
        <w:contextualSpacing w:val="0"/>
        <w:jc w:val="both"/>
        <w:textAlignment w:val="baseline"/>
        <w:rPr>
          <w:rFonts w:ascii="Times New Roman" w:hAnsi="Times New Roman"/>
          <w:sz w:val="24"/>
          <w:szCs w:val="24"/>
          <w:lang w:val="lt-LT"/>
        </w:rPr>
      </w:pPr>
      <w:r w:rsidRPr="002B118E">
        <w:rPr>
          <w:rFonts w:ascii="Times New Roman" w:hAnsi="Times New Roman"/>
          <w:sz w:val="24"/>
          <w:szCs w:val="24"/>
          <w:lang w:val="lt-LT"/>
        </w:rPr>
        <w:t xml:space="preserve">14.7. Pirkėjas įsipareigoja prieš iškviečiant tiekėją įsitikinti, kad elektros maitinimo saugikliai nepažeisti, maitinimas atitinka reikalavimus, vartotojui leidžiamos testavimo ir naudojimo galimybės yra panaudotos pagal įrenginių vartotojo instrukcijas. Esant neaiškumui, ar gedimas yra garantinis, pirkėją tiekėjas konsultuoja visą parą veikiančiu serviso centro telefonu , jei serviso centro numeris yra nepasiekiamas, Pirkėjas informuoja tiekėjo kontaktinį asmenį, nurodytą 15 skyriuje. </w:t>
      </w:r>
    </w:p>
    <w:p w:rsidR="002F3F1B" w:rsidRPr="002B118E" w:rsidRDefault="002F3F1B" w:rsidP="002F3F1B">
      <w:pPr>
        <w:pStyle w:val="ListParagraph1"/>
        <w:tabs>
          <w:tab w:val="left" w:pos="1123"/>
          <w:tab w:val="left" w:pos="1418"/>
        </w:tabs>
        <w:suppressAutoHyphens/>
        <w:spacing w:after="0" w:line="240" w:lineRule="auto"/>
        <w:ind w:left="0" w:firstLine="851"/>
        <w:contextualSpacing w:val="0"/>
        <w:jc w:val="both"/>
        <w:textAlignment w:val="baseline"/>
        <w:rPr>
          <w:rFonts w:ascii="Times New Roman" w:hAnsi="Times New Roman"/>
          <w:sz w:val="24"/>
          <w:szCs w:val="24"/>
          <w:lang w:val="lt-LT"/>
        </w:rPr>
      </w:pPr>
      <w:r w:rsidRPr="002B118E">
        <w:rPr>
          <w:rFonts w:ascii="Times New Roman" w:hAnsi="Times New Roman"/>
          <w:sz w:val="24"/>
          <w:szCs w:val="24"/>
          <w:lang w:val="lt-LT"/>
        </w:rPr>
        <w:t xml:space="preserve">14.8. Jei defektai išaiškėja arba gedimai įvyksta garantinio laikotarpio metu, Pirkėjas raštu informuoja apie tai Tiekėją, nurodydamas, kad Tiekėjas privalo: </w:t>
      </w:r>
    </w:p>
    <w:p w:rsidR="002F3F1B" w:rsidRPr="002B118E" w:rsidRDefault="002F3F1B" w:rsidP="002F3F1B">
      <w:pPr>
        <w:pStyle w:val="ListParagraph1"/>
        <w:tabs>
          <w:tab w:val="left" w:pos="1123"/>
          <w:tab w:val="left" w:pos="1418"/>
          <w:tab w:val="left" w:pos="1701"/>
        </w:tabs>
        <w:suppressAutoHyphens/>
        <w:spacing w:after="0" w:line="240" w:lineRule="auto"/>
        <w:ind w:left="851"/>
        <w:contextualSpacing w:val="0"/>
        <w:jc w:val="both"/>
        <w:textAlignment w:val="baseline"/>
        <w:rPr>
          <w:rFonts w:ascii="Times New Roman" w:hAnsi="Times New Roman"/>
          <w:sz w:val="24"/>
          <w:szCs w:val="24"/>
          <w:lang w:val="lt-LT"/>
        </w:rPr>
      </w:pPr>
      <w:r w:rsidRPr="002B118E">
        <w:rPr>
          <w:rFonts w:ascii="Times New Roman" w:hAnsi="Times New Roman"/>
          <w:sz w:val="24"/>
          <w:szCs w:val="24"/>
          <w:lang w:val="lt-LT"/>
        </w:rPr>
        <w:t xml:space="preserve">14.8.1. per Pirkėjo nustatytą terminą pašalinti defektą/gedimą;          </w:t>
      </w:r>
      <w:r w:rsidRPr="002B118E">
        <w:rPr>
          <w:rFonts w:ascii="Times New Roman" w:hAnsi="Times New Roman"/>
          <w:sz w:val="24"/>
          <w:szCs w:val="24"/>
          <w:lang w:val="lt-LT"/>
        </w:rPr>
        <w:tab/>
      </w:r>
    </w:p>
    <w:p w:rsidR="002F3F1B" w:rsidRPr="002B118E" w:rsidRDefault="002F3F1B" w:rsidP="002F3F1B">
      <w:pPr>
        <w:pStyle w:val="ListParagraph1"/>
        <w:tabs>
          <w:tab w:val="left" w:pos="0"/>
          <w:tab w:val="left" w:pos="1418"/>
          <w:tab w:val="left" w:pos="1701"/>
        </w:tabs>
        <w:suppressAutoHyphens/>
        <w:spacing w:after="0" w:line="240" w:lineRule="auto"/>
        <w:ind w:left="0" w:firstLine="851"/>
        <w:contextualSpacing w:val="0"/>
        <w:jc w:val="both"/>
        <w:textAlignment w:val="baseline"/>
        <w:rPr>
          <w:rFonts w:ascii="Times New Roman" w:hAnsi="Times New Roman"/>
          <w:sz w:val="24"/>
          <w:szCs w:val="24"/>
          <w:lang w:val="lt-LT"/>
        </w:rPr>
      </w:pPr>
      <w:r w:rsidRPr="002B118E">
        <w:rPr>
          <w:rFonts w:ascii="Times New Roman" w:hAnsi="Times New Roman"/>
          <w:sz w:val="24"/>
          <w:szCs w:val="24"/>
          <w:lang w:val="lt-LT"/>
        </w:rPr>
        <w:lastRenderedPageBreak/>
        <w:t>14.8.2. per Pirkėjo nustatytą terminą netinkamą Prekę pakeisti kita.</w:t>
      </w:r>
    </w:p>
    <w:p w:rsidR="002F3F1B" w:rsidRPr="002B118E" w:rsidRDefault="002F3F1B" w:rsidP="002F3F1B">
      <w:pPr>
        <w:pStyle w:val="ListParagraph1"/>
        <w:tabs>
          <w:tab w:val="left" w:pos="0"/>
          <w:tab w:val="left" w:pos="1418"/>
        </w:tabs>
        <w:suppressAutoHyphens/>
        <w:spacing w:after="0" w:line="240" w:lineRule="auto"/>
        <w:ind w:left="0" w:firstLine="851"/>
        <w:contextualSpacing w:val="0"/>
        <w:jc w:val="both"/>
        <w:textAlignment w:val="baseline"/>
        <w:rPr>
          <w:rFonts w:ascii="Times New Roman" w:hAnsi="Times New Roman"/>
          <w:sz w:val="24"/>
          <w:szCs w:val="24"/>
          <w:lang w:val="lt-LT"/>
        </w:rPr>
      </w:pPr>
      <w:r w:rsidRPr="002B118E">
        <w:rPr>
          <w:rFonts w:ascii="Times New Roman" w:hAnsi="Times New Roman"/>
          <w:sz w:val="24"/>
          <w:szCs w:val="24"/>
          <w:lang w:val="lt-LT"/>
        </w:rPr>
        <w:t xml:space="preserve">14.9. Tiekėjas privalo kuo greičiau savo sąskaita pašalinti visus garantinio laikotarpio metu pastebėtus defektus ar įvykusius gedimus, kurie atsirado ne dėl Pirkėjo kaltės/ ne dėl trečiųjų asmenų kaltės /ne dėl </w:t>
      </w:r>
      <w:proofErr w:type="spellStart"/>
      <w:r w:rsidRPr="002B118E">
        <w:rPr>
          <w:rFonts w:ascii="Times New Roman" w:hAnsi="Times New Roman"/>
          <w:sz w:val="24"/>
          <w:szCs w:val="24"/>
          <w:lang w:val="lt-LT"/>
        </w:rPr>
        <w:t>force</w:t>
      </w:r>
      <w:proofErr w:type="spellEnd"/>
      <w:r w:rsidRPr="002B118E">
        <w:rPr>
          <w:rFonts w:ascii="Times New Roman" w:hAnsi="Times New Roman"/>
          <w:sz w:val="24"/>
          <w:szCs w:val="24"/>
          <w:lang w:val="lt-LT"/>
        </w:rPr>
        <w:t xml:space="preserve"> </w:t>
      </w:r>
      <w:proofErr w:type="spellStart"/>
      <w:r w:rsidRPr="002B118E">
        <w:rPr>
          <w:rFonts w:ascii="Times New Roman" w:hAnsi="Times New Roman"/>
          <w:sz w:val="24"/>
          <w:szCs w:val="24"/>
          <w:lang w:val="lt-LT"/>
        </w:rPr>
        <w:t>majeure</w:t>
      </w:r>
      <w:proofErr w:type="spellEnd"/>
      <w:r w:rsidRPr="002B118E">
        <w:rPr>
          <w:rFonts w:ascii="Times New Roman" w:hAnsi="Times New Roman"/>
          <w:sz w:val="24"/>
          <w:szCs w:val="24"/>
          <w:lang w:val="lt-LT"/>
        </w:rPr>
        <w:t xml:space="preserve"> aplinkybių.</w:t>
      </w:r>
    </w:p>
    <w:p w:rsidR="002F3F1B" w:rsidRDefault="002F3F1B" w:rsidP="002F3F1B">
      <w:pPr>
        <w:pStyle w:val="ListParagraph1"/>
        <w:tabs>
          <w:tab w:val="left" w:pos="1123"/>
          <w:tab w:val="left" w:pos="1418"/>
          <w:tab w:val="left" w:pos="1701"/>
        </w:tabs>
        <w:suppressAutoHyphens/>
        <w:spacing w:after="0" w:line="240" w:lineRule="auto"/>
        <w:ind w:left="0" w:firstLine="851"/>
        <w:contextualSpacing w:val="0"/>
        <w:jc w:val="both"/>
        <w:textAlignment w:val="baseline"/>
        <w:rPr>
          <w:rFonts w:ascii="Times New Roman" w:hAnsi="Times New Roman"/>
          <w:sz w:val="24"/>
          <w:szCs w:val="24"/>
          <w:lang w:val="lt-LT"/>
        </w:rPr>
      </w:pPr>
      <w:r w:rsidRPr="002B118E">
        <w:rPr>
          <w:rFonts w:ascii="Times New Roman" w:hAnsi="Times New Roman"/>
          <w:sz w:val="24"/>
          <w:szCs w:val="24"/>
          <w:lang w:val="lt-LT"/>
        </w:rPr>
        <w:t xml:space="preserve">14.10. Garantinio laikotarpio metu sistemos gedimo atveju maksimalus reakcijos laikas neturi viršyti 24 val. nuo pranešimo apie įvykį, o maksimalus ištaisymo laikas neturi viršyti 48 val. nuo pranešimo apie įvykį. Jeigu neįmanoma įrangos elemento suremontuoti vietoje, tai vietoj sugedusio elemento, jo remonto laikotarpyje, įrengiamas kitas, toks pat arba geresnių parametrų, kuris užtikrina sistemos pilnavertį funkcionalumą. Pašalinus gedimą, tiekėjo ir pirkėjo atstovai fiksuoja pranešimo apie gedimą, darbų pradžios ir pabaigos datą ir laiką bei pasirašo pirkėjo sistemos gedimų registracijos žurnale. </w:t>
      </w:r>
    </w:p>
    <w:p w:rsidR="002F3F1B" w:rsidRPr="00A7415F" w:rsidRDefault="002F3F1B" w:rsidP="002F3F1B">
      <w:pPr>
        <w:pStyle w:val="ListParagraph1"/>
        <w:tabs>
          <w:tab w:val="left" w:pos="1123"/>
          <w:tab w:val="left" w:pos="1418"/>
          <w:tab w:val="left" w:pos="1701"/>
        </w:tabs>
        <w:suppressAutoHyphens/>
        <w:spacing w:after="0" w:line="240" w:lineRule="auto"/>
        <w:ind w:left="0" w:firstLine="851"/>
        <w:contextualSpacing w:val="0"/>
        <w:jc w:val="both"/>
        <w:textAlignment w:val="baseline"/>
        <w:rPr>
          <w:rFonts w:ascii="Times New Roman" w:hAnsi="Times New Roman"/>
          <w:sz w:val="24"/>
          <w:szCs w:val="24"/>
          <w:lang w:val="lt-LT"/>
        </w:rPr>
      </w:pPr>
      <w:r w:rsidRPr="00A7415F">
        <w:rPr>
          <w:rFonts w:ascii="Times New Roman" w:hAnsi="Times New Roman"/>
          <w:sz w:val="24"/>
          <w:szCs w:val="24"/>
          <w:lang w:val="lt-LT"/>
        </w:rPr>
        <w:t>Nustačius ne garantinį gedimą apie, ne vėliau kai per 5 dienas, raštu informuojamas Užsakovo atstovas pateikiant tai įrodančią informaciją.</w:t>
      </w:r>
    </w:p>
    <w:p w:rsidR="002F3F1B" w:rsidRPr="00A7415F" w:rsidRDefault="002F3F1B" w:rsidP="002F3F1B">
      <w:pPr>
        <w:pStyle w:val="ListParagraph1"/>
        <w:tabs>
          <w:tab w:val="left" w:pos="1123"/>
          <w:tab w:val="left" w:pos="1418"/>
          <w:tab w:val="left" w:pos="1701"/>
        </w:tabs>
        <w:suppressAutoHyphens/>
        <w:spacing w:after="0" w:line="240" w:lineRule="auto"/>
        <w:ind w:left="0" w:firstLine="851"/>
        <w:contextualSpacing w:val="0"/>
        <w:jc w:val="both"/>
        <w:textAlignment w:val="baseline"/>
        <w:rPr>
          <w:rFonts w:ascii="Times New Roman" w:hAnsi="Times New Roman"/>
          <w:sz w:val="24"/>
          <w:szCs w:val="24"/>
          <w:lang w:val="lt-LT"/>
        </w:rPr>
      </w:pPr>
      <w:r w:rsidRPr="00A7415F">
        <w:rPr>
          <w:rFonts w:ascii="Times New Roman" w:hAnsi="Times New Roman"/>
          <w:sz w:val="24"/>
          <w:szCs w:val="24"/>
          <w:lang w:val="lt-LT"/>
        </w:rPr>
        <w:t>Garantinio laikotarpio metu visos išlaidos susijusios su gedimo nustatymo darbais dengiamos Tiekėjos sąskaita.</w:t>
      </w:r>
    </w:p>
    <w:p w:rsidR="002F3F1B" w:rsidRPr="002B118E" w:rsidRDefault="002F3F1B" w:rsidP="002F3F1B">
      <w:pPr>
        <w:pStyle w:val="ListParagraph1"/>
        <w:tabs>
          <w:tab w:val="left" w:pos="1123"/>
          <w:tab w:val="left" w:pos="1418"/>
          <w:tab w:val="left" w:pos="1701"/>
        </w:tabs>
        <w:suppressAutoHyphens/>
        <w:spacing w:after="0" w:line="240" w:lineRule="auto"/>
        <w:ind w:left="0" w:firstLine="851"/>
        <w:contextualSpacing w:val="0"/>
        <w:jc w:val="both"/>
        <w:textAlignment w:val="baseline"/>
        <w:rPr>
          <w:rFonts w:ascii="Times New Roman" w:hAnsi="Times New Roman"/>
          <w:sz w:val="24"/>
          <w:szCs w:val="24"/>
          <w:lang w:val="lt-LT"/>
        </w:rPr>
      </w:pPr>
      <w:r w:rsidRPr="002B118E">
        <w:rPr>
          <w:rFonts w:ascii="Times New Roman" w:hAnsi="Times New Roman"/>
          <w:sz w:val="24"/>
          <w:szCs w:val="24"/>
          <w:lang w:val="lt-LT"/>
        </w:rPr>
        <w:t>14.11. Gedimų registracijos žurnale pildomos šios skiltys: ,,Eilės numeris“, ,,Data, laikas“, ,,Trumpas pretenzijos aprašymas“, ,,Tiekėjo registracijos numeris“, ,,Data, laikas“, ,,Atliktų darbų aprašymas“, ,,Data, laikas“, ,,Tiekėjo atstovo parašas“, ,,Pirkėjo atstovo parašas“.</w:t>
      </w:r>
    </w:p>
    <w:p w:rsidR="002F3F1B" w:rsidRDefault="002F3F1B" w:rsidP="002F3F1B">
      <w:pPr>
        <w:pStyle w:val="ListParagraph1"/>
        <w:tabs>
          <w:tab w:val="left" w:pos="1123"/>
          <w:tab w:val="left" w:pos="1418"/>
          <w:tab w:val="left" w:pos="1701"/>
        </w:tabs>
        <w:suppressAutoHyphens/>
        <w:spacing w:after="0" w:line="240" w:lineRule="auto"/>
        <w:ind w:left="0" w:firstLine="851"/>
        <w:jc w:val="both"/>
        <w:textAlignment w:val="baseline"/>
        <w:rPr>
          <w:rFonts w:ascii="Times New Roman" w:hAnsi="Times New Roman"/>
          <w:sz w:val="24"/>
          <w:szCs w:val="24"/>
          <w:lang w:val="lt-LT"/>
        </w:rPr>
      </w:pPr>
      <w:r w:rsidRPr="002B118E">
        <w:rPr>
          <w:rFonts w:ascii="Times New Roman" w:hAnsi="Times New Roman"/>
          <w:sz w:val="24"/>
          <w:szCs w:val="24"/>
          <w:lang w:val="lt-LT"/>
        </w:rPr>
        <w:t xml:space="preserve">14.12. Jei Tiekėjas per Pirkėjo nustatytą terminą nepašalina defekto/gedimo arba nepakeičia netinkamos Prekės kita, Pirkėjas turi teisę pasamdyti kitus asmenis, kad šie ištaisytų defektą/gedimą Tiekėjo atsakomybe ir jo sąskaita. Tokiu atveju Pirkėjo patirtos išlaidas sumoka iš Tiekėjas pagal pateiktas pirkėjo  sąskaitas. </w:t>
      </w:r>
    </w:p>
    <w:p w:rsidR="002F3F1B" w:rsidRPr="00A7415F" w:rsidRDefault="002F3F1B" w:rsidP="002F3F1B">
      <w:pPr>
        <w:pStyle w:val="ListParagraph1"/>
        <w:tabs>
          <w:tab w:val="left" w:pos="1123"/>
          <w:tab w:val="left" w:pos="1418"/>
          <w:tab w:val="left" w:pos="1701"/>
        </w:tabs>
        <w:suppressAutoHyphens/>
        <w:spacing w:after="0" w:line="240" w:lineRule="auto"/>
        <w:ind w:left="0" w:firstLine="851"/>
        <w:jc w:val="both"/>
        <w:textAlignment w:val="baseline"/>
        <w:rPr>
          <w:rFonts w:ascii="Times New Roman" w:hAnsi="Times New Roman"/>
          <w:sz w:val="24"/>
          <w:szCs w:val="24"/>
          <w:lang w:val="lt-LT"/>
        </w:rPr>
      </w:pPr>
      <w:r w:rsidRPr="00A7415F">
        <w:rPr>
          <w:rFonts w:ascii="Times New Roman" w:hAnsi="Times New Roman"/>
          <w:sz w:val="24"/>
          <w:szCs w:val="24"/>
          <w:lang w:val="lt-LT"/>
        </w:rPr>
        <w:t>Tiekėjas sutinka, kad šiuo atveju garantijos sąlygos nebus pažeistos.</w:t>
      </w:r>
    </w:p>
    <w:p w:rsidR="002F3F1B" w:rsidRPr="002B118E" w:rsidRDefault="002F3F1B" w:rsidP="002F3F1B">
      <w:pPr>
        <w:pStyle w:val="ListParagraph1"/>
        <w:tabs>
          <w:tab w:val="left" w:pos="1123"/>
          <w:tab w:val="left" w:pos="1418"/>
          <w:tab w:val="left" w:pos="1701"/>
        </w:tabs>
        <w:suppressAutoHyphens/>
        <w:spacing w:after="0" w:line="240" w:lineRule="auto"/>
        <w:ind w:left="0" w:firstLine="851"/>
        <w:contextualSpacing w:val="0"/>
        <w:jc w:val="both"/>
        <w:textAlignment w:val="baseline"/>
        <w:rPr>
          <w:rFonts w:ascii="Times New Roman" w:hAnsi="Times New Roman"/>
          <w:sz w:val="24"/>
          <w:szCs w:val="24"/>
          <w:lang w:val="lt-LT"/>
        </w:rPr>
      </w:pPr>
      <w:r w:rsidRPr="002B118E">
        <w:rPr>
          <w:rFonts w:ascii="Times New Roman" w:hAnsi="Times New Roman"/>
          <w:sz w:val="24"/>
          <w:szCs w:val="24"/>
          <w:lang w:val="lt-LT"/>
        </w:rPr>
        <w:t>14.13. Ypatingos skubos atvejais, kai su Tiekėju negalima iš karto susisiekti arba kai susiekti pavyksta, bet Tiekėjas negali imtis nurodytų priemonių, Pirkėjas gali iš karto atlikti darbus Tiekėjo sąskaita. Tokiu atveju Pirkėjas kuo greičiau privalo informuoti Tiekėją apie jo sąskaita atliktus darbus.</w:t>
      </w:r>
    </w:p>
    <w:p w:rsidR="002F3F1B" w:rsidRPr="002B118E" w:rsidRDefault="002F3F1B" w:rsidP="002F3F1B">
      <w:pPr>
        <w:pStyle w:val="ListParagraph1"/>
        <w:tabs>
          <w:tab w:val="left" w:pos="1123"/>
          <w:tab w:val="left" w:pos="1418"/>
          <w:tab w:val="left" w:pos="1701"/>
        </w:tabs>
        <w:suppressAutoHyphens/>
        <w:spacing w:after="0" w:line="240" w:lineRule="auto"/>
        <w:ind w:left="0" w:firstLine="851"/>
        <w:contextualSpacing w:val="0"/>
        <w:jc w:val="both"/>
        <w:textAlignment w:val="baseline"/>
        <w:rPr>
          <w:rFonts w:ascii="Times New Roman" w:hAnsi="Times New Roman"/>
          <w:sz w:val="24"/>
          <w:szCs w:val="24"/>
          <w:lang w:val="lt-LT"/>
        </w:rPr>
      </w:pPr>
      <w:r w:rsidRPr="002B118E">
        <w:rPr>
          <w:rFonts w:ascii="Times New Roman" w:hAnsi="Times New Roman"/>
          <w:sz w:val="24"/>
          <w:szCs w:val="24"/>
          <w:lang w:val="lt-LT"/>
        </w:rPr>
        <w:t xml:space="preserve">14.14. Jeigu defektas nustatomas garantinio laikotarpio metu ir yra akivaizdu, kad panašių defektų bus ir garantiniam laikotarpiui pasibaigus, Tiekėjas turi imtis reikiamų prevencinių priemonių, kad neatsirastų panašių visų Prekių, pristatytų pagal Sutartį, defektų, o šiems atsiradus, turi juos pašalinti. </w:t>
      </w:r>
    </w:p>
    <w:p w:rsidR="002F3F1B" w:rsidRPr="002B118E" w:rsidRDefault="002F3F1B" w:rsidP="002F3F1B">
      <w:pPr>
        <w:pStyle w:val="ListParagraph1"/>
        <w:tabs>
          <w:tab w:val="left" w:pos="1123"/>
          <w:tab w:val="left" w:pos="1418"/>
          <w:tab w:val="left" w:pos="1701"/>
        </w:tabs>
        <w:suppressAutoHyphens/>
        <w:spacing w:after="0" w:line="240" w:lineRule="auto"/>
        <w:ind w:left="0" w:firstLine="851"/>
        <w:contextualSpacing w:val="0"/>
        <w:jc w:val="both"/>
        <w:textAlignment w:val="baseline"/>
        <w:rPr>
          <w:rFonts w:ascii="Times New Roman" w:hAnsi="Times New Roman"/>
          <w:sz w:val="24"/>
          <w:szCs w:val="24"/>
          <w:lang w:val="lt-LT"/>
        </w:rPr>
      </w:pPr>
      <w:r w:rsidRPr="002B118E">
        <w:rPr>
          <w:rFonts w:ascii="Times New Roman" w:hAnsi="Times New Roman"/>
          <w:sz w:val="24"/>
          <w:szCs w:val="24"/>
          <w:lang w:val="lt-LT"/>
        </w:rPr>
        <w:t xml:space="preserve">14.15. Garantinio laikotarpio metu, Pirkėjui pareikalavus, Tiekėjas privalo suderinti sensorinio kabelio sistemą. </w:t>
      </w:r>
    </w:p>
    <w:p w:rsidR="002F3F1B" w:rsidRPr="002B118E" w:rsidRDefault="002F3F1B" w:rsidP="002F3F1B">
      <w:pPr>
        <w:pStyle w:val="ListParagraph1"/>
        <w:tabs>
          <w:tab w:val="left" w:pos="1123"/>
          <w:tab w:val="left" w:pos="1418"/>
          <w:tab w:val="left" w:pos="1701"/>
        </w:tabs>
        <w:suppressAutoHyphens/>
        <w:spacing w:after="0" w:line="240" w:lineRule="auto"/>
        <w:ind w:left="0" w:firstLine="851"/>
        <w:contextualSpacing w:val="0"/>
        <w:jc w:val="both"/>
        <w:textAlignment w:val="baseline"/>
        <w:rPr>
          <w:rFonts w:ascii="Times New Roman" w:hAnsi="Times New Roman"/>
          <w:sz w:val="24"/>
          <w:szCs w:val="24"/>
          <w:lang w:val="lt-LT"/>
        </w:rPr>
      </w:pPr>
      <w:r w:rsidRPr="002B118E">
        <w:rPr>
          <w:rFonts w:ascii="Times New Roman" w:hAnsi="Times New Roman"/>
          <w:sz w:val="24"/>
          <w:szCs w:val="24"/>
          <w:lang w:val="lt-LT"/>
        </w:rPr>
        <w:t>14.16. Tiekėjas turi teisę reikalauti nuostolių, atsiradusių dėl nepagrįsto pranešimo apie sistemos ar jos įrangos elementų gedimą, atlyginimo.</w:t>
      </w:r>
    </w:p>
    <w:p w:rsidR="002F3F1B" w:rsidRPr="002B118E" w:rsidRDefault="002F3F1B" w:rsidP="002F3F1B">
      <w:pPr>
        <w:pStyle w:val="ListParagraph1"/>
        <w:tabs>
          <w:tab w:val="left" w:pos="1123"/>
          <w:tab w:val="left" w:pos="1418"/>
          <w:tab w:val="left" w:pos="1701"/>
        </w:tabs>
        <w:suppressAutoHyphens/>
        <w:spacing w:after="0" w:line="240" w:lineRule="auto"/>
        <w:ind w:left="0" w:firstLine="851"/>
        <w:contextualSpacing w:val="0"/>
        <w:jc w:val="both"/>
        <w:textAlignment w:val="baseline"/>
        <w:rPr>
          <w:rFonts w:ascii="Times New Roman" w:hAnsi="Times New Roman"/>
          <w:sz w:val="24"/>
          <w:szCs w:val="24"/>
          <w:lang w:val="lt-LT"/>
        </w:rPr>
      </w:pPr>
      <w:r w:rsidRPr="002B118E">
        <w:rPr>
          <w:rFonts w:ascii="Times New Roman" w:hAnsi="Times New Roman"/>
          <w:sz w:val="24"/>
          <w:szCs w:val="24"/>
          <w:lang w:val="lt-LT"/>
        </w:rPr>
        <w:t>14.17. Šalys įsipareigoja nedelsiant informuoti viena kitą raštu apie šios sutarties kontaktinių asmenų, jų telefonų bei elektroninio pašto adresų pasikeitimą.</w:t>
      </w:r>
    </w:p>
    <w:p w:rsidR="002F3F1B" w:rsidRPr="002B118E" w:rsidRDefault="002F3F1B" w:rsidP="002F3F1B">
      <w:pPr>
        <w:pStyle w:val="ListParagraph1"/>
        <w:tabs>
          <w:tab w:val="left" w:pos="1123"/>
          <w:tab w:val="left" w:pos="1418"/>
          <w:tab w:val="left" w:pos="1701"/>
        </w:tabs>
        <w:suppressAutoHyphens/>
        <w:spacing w:after="0" w:line="240" w:lineRule="auto"/>
        <w:ind w:left="0" w:firstLine="851"/>
        <w:contextualSpacing w:val="0"/>
        <w:jc w:val="both"/>
        <w:textAlignment w:val="baseline"/>
        <w:rPr>
          <w:rFonts w:ascii="Times New Roman" w:hAnsi="Times New Roman"/>
          <w:sz w:val="24"/>
          <w:szCs w:val="24"/>
          <w:lang w:val="lt-LT"/>
        </w:rPr>
      </w:pPr>
      <w:r w:rsidRPr="002B118E">
        <w:rPr>
          <w:rFonts w:ascii="Times New Roman" w:hAnsi="Times New Roman"/>
          <w:sz w:val="24"/>
          <w:szCs w:val="24"/>
          <w:lang w:val="lt-LT"/>
        </w:rPr>
        <w:t xml:space="preserve">14.18. Tiekėjas nesilaiko šio susitarimo sąlygų, pirkėjui pareikalavus, turi sumokėti delspinigius 0,03 proc. neveikiančios sistemos dalies kainos už kiekvieną pavėluotą dieną, viršijančią šio susitarimo II skyriuje nustatytą laikotarpį. </w:t>
      </w:r>
    </w:p>
    <w:p w:rsidR="002F3F1B" w:rsidRPr="002B118E" w:rsidRDefault="002F3F1B" w:rsidP="002F3F1B">
      <w:pPr>
        <w:pStyle w:val="ListParagraph1"/>
        <w:tabs>
          <w:tab w:val="left" w:pos="1123"/>
          <w:tab w:val="left" w:pos="1418"/>
          <w:tab w:val="left" w:pos="1701"/>
        </w:tabs>
        <w:suppressAutoHyphens/>
        <w:spacing w:after="0" w:line="240" w:lineRule="auto"/>
        <w:ind w:left="0" w:firstLine="851"/>
        <w:contextualSpacing w:val="0"/>
        <w:jc w:val="both"/>
        <w:textAlignment w:val="baseline"/>
        <w:rPr>
          <w:rFonts w:ascii="Times New Roman" w:hAnsi="Times New Roman"/>
          <w:sz w:val="24"/>
          <w:szCs w:val="24"/>
          <w:lang w:val="lt-LT"/>
        </w:rPr>
      </w:pPr>
      <w:r w:rsidRPr="002B118E">
        <w:rPr>
          <w:rFonts w:ascii="Times New Roman" w:hAnsi="Times New Roman"/>
          <w:sz w:val="24"/>
          <w:szCs w:val="24"/>
          <w:lang w:val="lt-LT"/>
        </w:rPr>
        <w:t>14.19. Jei apskaičiuoti delspinigiai viršija 10 proc. bendros sistemos kainos, pirkėjas gali prieš tai raštu įspėjęs tiekėją: nutraukti susitarimą ir reikalauti atlyginti nuostolius.</w:t>
      </w:r>
    </w:p>
    <w:p w:rsidR="002F3F1B" w:rsidRPr="002B118E" w:rsidRDefault="002F3F1B" w:rsidP="002F3F1B">
      <w:pPr>
        <w:ind w:firstLine="0"/>
        <w:jc w:val="center"/>
        <w:rPr>
          <w:rFonts w:ascii="Times New Roman" w:hAnsi="Times New Roman" w:cs="Times New Roman"/>
          <w:b/>
          <w:sz w:val="24"/>
        </w:rPr>
      </w:pPr>
    </w:p>
    <w:p w:rsidR="002F3F1B" w:rsidRPr="002B118E" w:rsidRDefault="002F3F1B" w:rsidP="002F3F1B">
      <w:pPr>
        <w:ind w:firstLine="0"/>
        <w:jc w:val="center"/>
        <w:rPr>
          <w:rFonts w:ascii="Times New Roman" w:hAnsi="Times New Roman" w:cs="Times New Roman"/>
          <w:b/>
          <w:sz w:val="24"/>
        </w:rPr>
      </w:pPr>
      <w:r w:rsidRPr="002B118E">
        <w:rPr>
          <w:rFonts w:ascii="Times New Roman" w:hAnsi="Times New Roman" w:cs="Times New Roman"/>
          <w:b/>
          <w:sz w:val="24"/>
        </w:rPr>
        <w:t>XV SKYRIUS</w:t>
      </w:r>
    </w:p>
    <w:p w:rsidR="002F3F1B" w:rsidRPr="002B118E" w:rsidRDefault="002F3F1B" w:rsidP="002F3F1B">
      <w:pPr>
        <w:ind w:firstLine="0"/>
        <w:jc w:val="center"/>
        <w:rPr>
          <w:rFonts w:ascii="Times New Roman" w:hAnsi="Times New Roman" w:cs="Times New Roman"/>
          <w:b/>
          <w:sz w:val="24"/>
        </w:rPr>
      </w:pPr>
      <w:r w:rsidRPr="002B118E">
        <w:rPr>
          <w:rFonts w:ascii="Times New Roman" w:hAnsi="Times New Roman" w:cs="Times New Roman"/>
          <w:b/>
          <w:sz w:val="24"/>
        </w:rPr>
        <w:t xml:space="preserve"> BAIGIAMOSIOS NUOSTATOS</w:t>
      </w:r>
    </w:p>
    <w:p w:rsidR="002F3F1B" w:rsidRPr="002B118E" w:rsidRDefault="002F3F1B" w:rsidP="002F3F1B">
      <w:pPr>
        <w:ind w:firstLine="0"/>
        <w:jc w:val="center"/>
        <w:rPr>
          <w:rFonts w:ascii="Times New Roman" w:hAnsi="Times New Roman" w:cs="Times New Roman"/>
          <w:b/>
          <w:sz w:val="24"/>
        </w:rPr>
      </w:pPr>
    </w:p>
    <w:p w:rsidR="002F3F1B" w:rsidRDefault="002F3F1B" w:rsidP="002F3F1B">
      <w:pPr>
        <w:ind w:firstLine="851"/>
        <w:jc w:val="both"/>
        <w:rPr>
          <w:rFonts w:ascii="Times New Roman" w:hAnsi="Times New Roman" w:cs="Times New Roman"/>
          <w:sz w:val="24"/>
        </w:rPr>
      </w:pPr>
      <w:r w:rsidRPr="00D55D13">
        <w:rPr>
          <w:rFonts w:ascii="Times New Roman" w:hAnsi="Times New Roman" w:cs="Times New Roman"/>
          <w:sz w:val="24"/>
        </w:rPr>
        <w:t xml:space="preserve">15.1. Už šios sutarties vykdymą ir kontrolę pirkėjo atsakingi asmenys yra </w:t>
      </w:r>
      <w:r w:rsidRPr="00D55D13">
        <w:rPr>
          <w:rFonts w:ascii="Times New Roman" w:hAnsi="Times New Roman" w:cs="Times New Roman"/>
          <w:bCs/>
          <w:sz w:val="24"/>
        </w:rPr>
        <w:t xml:space="preserve">Sienos kontrolės organizavimo valdybos Sienos stebėjimo skyriaus elektronikos ir telekomunikacijų inžinierius Gunaras Glemža, tel. (8 5) 271 6971, el. paštas: </w:t>
      </w:r>
      <w:hyperlink r:id="rId21" w:history="1">
        <w:r w:rsidRPr="00D55D13">
          <w:rPr>
            <w:rStyle w:val="Hipersaitas"/>
            <w:rFonts w:ascii="Times New Roman" w:hAnsi="Times New Roman" w:cs="Times New Roman"/>
            <w:color w:val="auto"/>
            <w:sz w:val="24"/>
            <w:u w:val="none"/>
          </w:rPr>
          <w:t>gunaras.glemza@vsat.vrm.lt</w:t>
        </w:r>
      </w:hyperlink>
      <w:r w:rsidRPr="00D55D13">
        <w:rPr>
          <w:rFonts w:ascii="Times New Roman" w:hAnsi="Times New Roman" w:cs="Times New Roman"/>
          <w:sz w:val="24"/>
        </w:rPr>
        <w:t xml:space="preserve">, Sienos kontrolės organizavimo valdybos Sienos stebėjimo  skyriaus vyriausiasis specialistas Sergejus Mandrykinas, tel. (8 5) 271 6992, el. paštas: </w:t>
      </w:r>
      <w:hyperlink r:id="rId22" w:history="1">
        <w:r w:rsidRPr="00D55D13">
          <w:rPr>
            <w:rStyle w:val="Hipersaitas"/>
            <w:rFonts w:ascii="Times New Roman" w:hAnsi="Times New Roman" w:cs="Times New Roman"/>
            <w:color w:val="auto"/>
            <w:sz w:val="24"/>
            <w:u w:val="none"/>
          </w:rPr>
          <w:t>sergejus.mandrykinas@vsat.vrm.lt</w:t>
        </w:r>
      </w:hyperlink>
      <w:r w:rsidRPr="00D55D13">
        <w:rPr>
          <w:rFonts w:ascii="Times New Roman" w:hAnsi="Times New Roman" w:cs="Times New Roman"/>
          <w:sz w:val="24"/>
        </w:rPr>
        <w:t>,</w:t>
      </w:r>
      <w:r w:rsidRPr="00D55D13">
        <w:rPr>
          <w:rStyle w:val="Hipersaitas"/>
          <w:rFonts w:ascii="Times New Roman" w:hAnsi="Times New Roman" w:cs="Times New Roman"/>
          <w:color w:val="auto"/>
          <w:sz w:val="24"/>
          <w:u w:val="none"/>
        </w:rPr>
        <w:t xml:space="preserve">  ir </w:t>
      </w:r>
      <w:r w:rsidRPr="00D55D13">
        <w:rPr>
          <w:rFonts w:ascii="Times New Roman" w:eastAsia="MS Gothic" w:hAnsi="Times New Roman" w:cs="Times New Roman"/>
          <w:sz w:val="24"/>
        </w:rPr>
        <w:t>VSAT Pagėgių pasienio rinktinės Sienos kontrolės skyriaus vyresnysis specialistas</w:t>
      </w:r>
      <w:r w:rsidRPr="00D55D13">
        <w:rPr>
          <w:rStyle w:val="Hipersaitas"/>
          <w:rFonts w:ascii="Times New Roman" w:hAnsi="Times New Roman" w:cs="Times New Roman"/>
          <w:color w:val="auto"/>
          <w:sz w:val="24"/>
          <w:u w:val="none"/>
        </w:rPr>
        <w:t xml:space="preserve"> Egidijus Kuisys, </w:t>
      </w:r>
      <w:r w:rsidRPr="00D55D13">
        <w:rPr>
          <w:rFonts w:ascii="Times New Roman" w:hAnsi="Times New Roman" w:cs="Times New Roman"/>
          <w:sz w:val="24"/>
        </w:rPr>
        <w:t xml:space="preserve">el. paštas: </w:t>
      </w:r>
      <w:proofErr w:type="spellStart"/>
      <w:r w:rsidRPr="00D55D13">
        <w:rPr>
          <w:rFonts w:ascii="Times New Roman" w:hAnsi="Times New Roman" w:cs="Times New Roman"/>
          <w:sz w:val="24"/>
        </w:rPr>
        <w:lastRenderedPageBreak/>
        <w:t>egidijus.kuisys@vsat.vrm.lt</w:t>
      </w:r>
      <w:proofErr w:type="spellEnd"/>
      <w:r w:rsidRPr="00D55D13">
        <w:rPr>
          <w:rFonts w:ascii="Times New Roman" w:hAnsi="Times New Roman" w:cs="Times New Roman"/>
          <w:sz w:val="24"/>
        </w:rPr>
        <w:t>, kurių įgaliojimai pasibaigia visiško sutarties įvykdymo dieną.</w:t>
      </w:r>
    </w:p>
    <w:p w:rsidR="005E429F" w:rsidRPr="005E429F" w:rsidRDefault="005E429F" w:rsidP="005E429F">
      <w:pPr>
        <w:pStyle w:val="Default"/>
        <w:ind w:firstLine="851"/>
        <w:jc w:val="both"/>
        <w:rPr>
          <w:color w:val="auto"/>
        </w:rPr>
      </w:pPr>
      <w:proofErr w:type="spellStart"/>
      <w:r w:rsidRPr="005E429F">
        <w:rPr>
          <w:rFonts w:eastAsia="MS Gothic"/>
          <w:color w:val="auto"/>
        </w:rPr>
        <w:t>Už</w:t>
      </w:r>
      <w:proofErr w:type="spellEnd"/>
      <w:r w:rsidRPr="005E429F">
        <w:rPr>
          <w:rFonts w:eastAsia="MS Gothic"/>
          <w:color w:val="auto"/>
        </w:rPr>
        <w:t xml:space="preserve"> </w:t>
      </w:r>
      <w:proofErr w:type="spellStart"/>
      <w:r w:rsidRPr="005E429F">
        <w:rPr>
          <w:rFonts w:eastAsia="MS Gothic"/>
          <w:color w:val="auto"/>
        </w:rPr>
        <w:t>sutarties</w:t>
      </w:r>
      <w:proofErr w:type="spellEnd"/>
      <w:r w:rsidRPr="005E429F">
        <w:rPr>
          <w:rFonts w:eastAsia="MS Gothic"/>
          <w:color w:val="auto"/>
        </w:rPr>
        <w:t xml:space="preserve"> </w:t>
      </w:r>
      <w:proofErr w:type="spellStart"/>
      <w:r w:rsidRPr="005E429F">
        <w:rPr>
          <w:rFonts w:eastAsia="MS Gothic"/>
          <w:color w:val="auto"/>
        </w:rPr>
        <w:t>vykdymą</w:t>
      </w:r>
      <w:proofErr w:type="spellEnd"/>
      <w:r w:rsidRPr="005E429F">
        <w:rPr>
          <w:rFonts w:eastAsia="MS Gothic"/>
          <w:color w:val="auto"/>
        </w:rPr>
        <w:t xml:space="preserve"> </w:t>
      </w:r>
      <w:proofErr w:type="spellStart"/>
      <w:r w:rsidRPr="005E429F">
        <w:rPr>
          <w:rFonts w:eastAsia="MS Gothic"/>
          <w:color w:val="auto"/>
        </w:rPr>
        <w:t>garantijos</w:t>
      </w:r>
      <w:proofErr w:type="spellEnd"/>
      <w:r w:rsidRPr="005E429F">
        <w:rPr>
          <w:rFonts w:eastAsia="MS Gothic"/>
          <w:color w:val="auto"/>
        </w:rPr>
        <w:t xml:space="preserve"> </w:t>
      </w:r>
      <w:proofErr w:type="spellStart"/>
      <w:r w:rsidRPr="005E429F">
        <w:rPr>
          <w:rFonts w:eastAsia="MS Gothic"/>
          <w:color w:val="auto"/>
        </w:rPr>
        <w:t>metu</w:t>
      </w:r>
      <w:proofErr w:type="spellEnd"/>
      <w:r w:rsidRPr="005E429F">
        <w:rPr>
          <w:rFonts w:eastAsia="MS Gothic"/>
          <w:color w:val="auto"/>
        </w:rPr>
        <w:t xml:space="preserve"> – </w:t>
      </w:r>
      <w:r w:rsidRPr="005E429F">
        <w:rPr>
          <w:color w:val="auto"/>
        </w:rPr>
        <w:t>Nerimantas Juščius</w:t>
      </w:r>
      <w:r w:rsidRPr="005E429F">
        <w:rPr>
          <w:rFonts w:eastAsia="MS Gothic"/>
          <w:color w:val="auto"/>
        </w:rPr>
        <w:t xml:space="preserve">, VSAT </w:t>
      </w:r>
      <w:proofErr w:type="spellStart"/>
      <w:r w:rsidRPr="005E429F">
        <w:rPr>
          <w:rFonts w:eastAsia="MS Gothic"/>
          <w:color w:val="auto"/>
        </w:rPr>
        <w:t>Pagėgių</w:t>
      </w:r>
      <w:proofErr w:type="spellEnd"/>
      <w:r w:rsidRPr="005E429F">
        <w:rPr>
          <w:rFonts w:eastAsia="MS Gothic"/>
          <w:color w:val="auto"/>
        </w:rPr>
        <w:t xml:space="preserve"> </w:t>
      </w:r>
      <w:proofErr w:type="spellStart"/>
      <w:r w:rsidRPr="005E429F">
        <w:rPr>
          <w:rFonts w:eastAsia="MS Gothic"/>
          <w:color w:val="auto"/>
        </w:rPr>
        <w:t>pasienio</w:t>
      </w:r>
      <w:proofErr w:type="spellEnd"/>
      <w:r w:rsidRPr="005E429F">
        <w:rPr>
          <w:rFonts w:eastAsia="MS Gothic"/>
          <w:color w:val="auto"/>
        </w:rPr>
        <w:t xml:space="preserve"> </w:t>
      </w:r>
      <w:proofErr w:type="spellStart"/>
      <w:r w:rsidRPr="005E429F">
        <w:rPr>
          <w:rFonts w:eastAsia="MS Gothic"/>
          <w:color w:val="auto"/>
        </w:rPr>
        <w:t>rinktinės</w:t>
      </w:r>
      <w:proofErr w:type="spellEnd"/>
      <w:r w:rsidRPr="005E429F">
        <w:rPr>
          <w:rFonts w:eastAsia="MS Gothic"/>
          <w:color w:val="auto"/>
        </w:rPr>
        <w:t xml:space="preserve"> </w:t>
      </w:r>
      <w:proofErr w:type="spellStart"/>
      <w:r w:rsidRPr="005E429F">
        <w:rPr>
          <w:rFonts w:eastAsia="MS Gothic"/>
          <w:color w:val="auto"/>
        </w:rPr>
        <w:t>Sienos</w:t>
      </w:r>
      <w:proofErr w:type="spellEnd"/>
      <w:r w:rsidRPr="005E429F">
        <w:rPr>
          <w:rFonts w:eastAsia="MS Gothic"/>
          <w:color w:val="auto"/>
        </w:rPr>
        <w:t xml:space="preserve"> </w:t>
      </w:r>
      <w:proofErr w:type="spellStart"/>
      <w:r w:rsidRPr="005E429F">
        <w:rPr>
          <w:rFonts w:eastAsia="MS Gothic"/>
          <w:color w:val="auto"/>
        </w:rPr>
        <w:t>kontrolės</w:t>
      </w:r>
      <w:proofErr w:type="spellEnd"/>
      <w:r w:rsidRPr="005E429F">
        <w:rPr>
          <w:rFonts w:eastAsia="MS Gothic"/>
          <w:color w:val="auto"/>
        </w:rPr>
        <w:t xml:space="preserve"> </w:t>
      </w:r>
      <w:proofErr w:type="spellStart"/>
      <w:r w:rsidRPr="005E429F">
        <w:rPr>
          <w:rFonts w:eastAsia="MS Gothic"/>
          <w:color w:val="auto"/>
        </w:rPr>
        <w:t>skyriaus</w:t>
      </w:r>
      <w:proofErr w:type="spellEnd"/>
      <w:r w:rsidRPr="005E429F">
        <w:rPr>
          <w:rFonts w:eastAsia="MS Gothic"/>
          <w:color w:val="auto"/>
        </w:rPr>
        <w:t xml:space="preserve"> </w:t>
      </w:r>
      <w:proofErr w:type="spellStart"/>
      <w:r w:rsidRPr="005E429F">
        <w:rPr>
          <w:rFonts w:eastAsia="MS Gothic"/>
          <w:color w:val="auto"/>
        </w:rPr>
        <w:t>v</w:t>
      </w:r>
      <w:r w:rsidRPr="005E429F">
        <w:rPr>
          <w:color w:val="auto"/>
        </w:rPr>
        <w:t>yriausiasis</w:t>
      </w:r>
      <w:proofErr w:type="spellEnd"/>
      <w:r w:rsidRPr="005E429F">
        <w:rPr>
          <w:color w:val="auto"/>
        </w:rPr>
        <w:t xml:space="preserve"> </w:t>
      </w:r>
      <w:proofErr w:type="spellStart"/>
      <w:r w:rsidRPr="005E429F">
        <w:rPr>
          <w:color w:val="auto"/>
        </w:rPr>
        <w:t>specialistas</w:t>
      </w:r>
      <w:proofErr w:type="spellEnd"/>
      <w:r w:rsidRPr="005E429F">
        <w:rPr>
          <w:rFonts w:eastAsia="MS Gothic"/>
          <w:color w:val="auto"/>
        </w:rPr>
        <w:t xml:space="preserve">, </w:t>
      </w:r>
      <w:r w:rsidRPr="005E429F">
        <w:rPr>
          <w:color w:val="auto"/>
        </w:rPr>
        <w:t xml:space="preserve">tel. 8 441 57955, el. </w:t>
      </w:r>
      <w:proofErr w:type="spellStart"/>
      <w:r w:rsidRPr="005E429F">
        <w:rPr>
          <w:color w:val="auto"/>
        </w:rPr>
        <w:t>paštas</w:t>
      </w:r>
      <w:proofErr w:type="spellEnd"/>
      <w:r w:rsidRPr="005E429F">
        <w:rPr>
          <w:color w:val="auto"/>
        </w:rPr>
        <w:t xml:space="preserve">: </w:t>
      </w:r>
      <w:hyperlink r:id="rId23" w:history="1">
        <w:r w:rsidRPr="005E429F">
          <w:rPr>
            <w:rStyle w:val="Hipersaitas"/>
            <w:color w:val="auto"/>
            <w:u w:val="none"/>
          </w:rPr>
          <w:t>nerimantas.juscius@vsat.vrm.lt</w:t>
        </w:r>
      </w:hyperlink>
      <w:r>
        <w:rPr>
          <w:color w:val="auto"/>
        </w:rPr>
        <w:t>.</w:t>
      </w:r>
    </w:p>
    <w:p w:rsidR="009D4B99" w:rsidRPr="009D4B99" w:rsidRDefault="002F3F1B" w:rsidP="009D4B99">
      <w:pPr>
        <w:jc w:val="both"/>
        <w:rPr>
          <w:rFonts w:ascii="Times New Roman" w:hAnsi="Times New Roman" w:cs="Times New Roman"/>
          <w:sz w:val="24"/>
        </w:rPr>
      </w:pPr>
      <w:r w:rsidRPr="009D4B99">
        <w:rPr>
          <w:rFonts w:ascii="Times New Roman" w:hAnsi="Times New Roman" w:cs="Times New Roman"/>
          <w:sz w:val="24"/>
        </w:rPr>
        <w:t xml:space="preserve">15.2. </w:t>
      </w:r>
      <w:r w:rsidR="009D4B99" w:rsidRPr="009D4B99">
        <w:rPr>
          <w:rFonts w:ascii="Times New Roman" w:hAnsi="Times New Roman" w:cs="Times New Roman"/>
          <w:sz w:val="24"/>
        </w:rPr>
        <w:t>Už šios sutarties vykdymą tiekėjo atsakingas asmuo UAB „</w:t>
      </w:r>
      <w:proofErr w:type="spellStart"/>
      <w:r w:rsidR="009D4B99" w:rsidRPr="009D4B99">
        <w:rPr>
          <w:rFonts w:ascii="Times New Roman" w:hAnsi="Times New Roman" w:cs="Times New Roman"/>
          <w:sz w:val="24"/>
        </w:rPr>
        <w:t>Euroelektronika</w:t>
      </w:r>
      <w:proofErr w:type="spellEnd"/>
      <w:r w:rsidR="009D4B99" w:rsidRPr="009D4B99">
        <w:rPr>
          <w:rFonts w:ascii="Times New Roman" w:hAnsi="Times New Roman" w:cs="Times New Roman"/>
          <w:sz w:val="24"/>
        </w:rPr>
        <w:t xml:space="preserve">“ gamybos direktorius Mindaugas Janulaitis, el. paštas </w:t>
      </w:r>
      <w:hyperlink r:id="rId24" w:history="1">
        <w:r w:rsidR="009D4B99" w:rsidRPr="009D4B99">
          <w:rPr>
            <w:rStyle w:val="Hipersaitas"/>
            <w:rFonts w:ascii="Times New Roman" w:hAnsi="Times New Roman" w:cs="Times New Roman"/>
            <w:color w:val="auto"/>
            <w:sz w:val="24"/>
            <w:u w:val="none"/>
          </w:rPr>
          <w:t>mindaugasj@euroelektronika.lt</w:t>
        </w:r>
      </w:hyperlink>
      <w:r w:rsidR="009D4B99" w:rsidRPr="009D4B99">
        <w:rPr>
          <w:rFonts w:ascii="Times New Roman" w:hAnsi="Times New Roman" w:cs="Times New Roman"/>
          <w:sz w:val="24"/>
        </w:rPr>
        <w:t xml:space="preserve">, </w:t>
      </w:r>
      <w:proofErr w:type="spellStart"/>
      <w:r w:rsidR="009D4B99" w:rsidRPr="009D4B99">
        <w:rPr>
          <w:rFonts w:ascii="Times New Roman" w:hAnsi="Times New Roman" w:cs="Times New Roman"/>
          <w:sz w:val="24"/>
        </w:rPr>
        <w:t>mob</w:t>
      </w:r>
      <w:proofErr w:type="spellEnd"/>
      <w:r w:rsidR="009D4B99" w:rsidRPr="009D4B99">
        <w:rPr>
          <w:rFonts w:ascii="Times New Roman" w:hAnsi="Times New Roman" w:cs="Times New Roman"/>
          <w:sz w:val="24"/>
        </w:rPr>
        <w:t>. tel. +37065591074, kurio įgaliojimai pasibaigia visiško sutarties įvykdymo dieną.</w:t>
      </w:r>
    </w:p>
    <w:p w:rsidR="009D4B99" w:rsidRPr="009D4B99" w:rsidRDefault="002F3F1B" w:rsidP="009D4B99">
      <w:pPr>
        <w:jc w:val="both"/>
        <w:rPr>
          <w:rFonts w:ascii="Times New Roman" w:hAnsi="Times New Roman" w:cs="Times New Roman"/>
          <w:sz w:val="24"/>
        </w:rPr>
      </w:pPr>
      <w:r w:rsidRPr="009D4B99">
        <w:rPr>
          <w:rFonts w:ascii="Times New Roman" w:hAnsi="Times New Roman" w:cs="Times New Roman"/>
          <w:sz w:val="24"/>
        </w:rPr>
        <w:t xml:space="preserve">15.3. </w:t>
      </w:r>
      <w:r w:rsidR="009D4B99" w:rsidRPr="009D4B99">
        <w:rPr>
          <w:rFonts w:ascii="Times New Roman" w:hAnsi="Times New Roman" w:cs="Times New Roman"/>
          <w:sz w:val="24"/>
        </w:rPr>
        <w:t>Garantiniam sistemos aptarnavimui atsakingas asmuo UAB „</w:t>
      </w:r>
      <w:proofErr w:type="spellStart"/>
      <w:r w:rsidR="009D4B99" w:rsidRPr="009D4B99">
        <w:rPr>
          <w:rFonts w:ascii="Times New Roman" w:hAnsi="Times New Roman" w:cs="Times New Roman"/>
          <w:sz w:val="24"/>
        </w:rPr>
        <w:t>Euroelektronika</w:t>
      </w:r>
      <w:proofErr w:type="spellEnd"/>
      <w:r w:rsidR="009D4B99" w:rsidRPr="009D4B99">
        <w:rPr>
          <w:rFonts w:ascii="Times New Roman" w:hAnsi="Times New Roman" w:cs="Times New Roman"/>
          <w:sz w:val="24"/>
        </w:rPr>
        <w:t xml:space="preserve">“ aptarnavimo direktorius Darius </w:t>
      </w:r>
      <w:proofErr w:type="spellStart"/>
      <w:r w:rsidR="009D4B99" w:rsidRPr="009D4B99">
        <w:rPr>
          <w:rFonts w:ascii="Times New Roman" w:hAnsi="Times New Roman" w:cs="Times New Roman"/>
          <w:sz w:val="24"/>
        </w:rPr>
        <w:t>Meištavičius</w:t>
      </w:r>
      <w:proofErr w:type="spellEnd"/>
      <w:r w:rsidR="009D4B99" w:rsidRPr="009D4B99">
        <w:rPr>
          <w:rFonts w:ascii="Times New Roman" w:hAnsi="Times New Roman" w:cs="Times New Roman"/>
          <w:sz w:val="24"/>
        </w:rPr>
        <w:t xml:space="preserve">, el. paštas </w:t>
      </w:r>
      <w:hyperlink r:id="rId25" w:history="1">
        <w:r w:rsidR="009D4B99" w:rsidRPr="009D4B99">
          <w:rPr>
            <w:rStyle w:val="Hipersaitas"/>
            <w:rFonts w:ascii="Times New Roman" w:hAnsi="Times New Roman" w:cs="Times New Roman"/>
            <w:color w:val="auto"/>
            <w:sz w:val="24"/>
            <w:u w:val="none"/>
          </w:rPr>
          <w:t>dariusm@euroelektronika.lt</w:t>
        </w:r>
      </w:hyperlink>
      <w:r w:rsidR="009D4B99" w:rsidRPr="009D4B99">
        <w:rPr>
          <w:rFonts w:ascii="Times New Roman" w:hAnsi="Times New Roman" w:cs="Times New Roman"/>
          <w:sz w:val="24"/>
        </w:rPr>
        <w:t xml:space="preserve">, </w:t>
      </w:r>
      <w:proofErr w:type="spellStart"/>
      <w:r w:rsidR="009D4B99" w:rsidRPr="009D4B99">
        <w:rPr>
          <w:rFonts w:ascii="Times New Roman" w:hAnsi="Times New Roman" w:cs="Times New Roman"/>
          <w:sz w:val="24"/>
        </w:rPr>
        <w:t>mob</w:t>
      </w:r>
      <w:proofErr w:type="spellEnd"/>
      <w:r w:rsidR="009D4B99" w:rsidRPr="009D4B99">
        <w:rPr>
          <w:rFonts w:ascii="Times New Roman" w:hAnsi="Times New Roman" w:cs="Times New Roman"/>
          <w:sz w:val="24"/>
        </w:rPr>
        <w:t>. tel. +37068241422</w:t>
      </w:r>
    </w:p>
    <w:p w:rsidR="002F3F1B" w:rsidRPr="002B118E" w:rsidRDefault="002F3F1B" w:rsidP="002F3F1B">
      <w:pPr>
        <w:pStyle w:val="Style4"/>
        <w:spacing w:before="120" w:after="120"/>
        <w:ind w:firstLine="0"/>
        <w:rPr>
          <w:rFonts w:ascii="Times New Roman" w:hAnsi="Times New Roman" w:cs="Times New Roman"/>
          <w:b/>
          <w:sz w:val="24"/>
        </w:rPr>
      </w:pPr>
      <w:r w:rsidRPr="002B118E">
        <w:rPr>
          <w:rFonts w:ascii="Times New Roman" w:hAnsi="Times New Roman" w:cs="Times New Roman"/>
          <w:b/>
          <w:sz w:val="24"/>
        </w:rPr>
        <w:t>XVI SKYRIUS</w:t>
      </w:r>
      <w:r w:rsidRPr="002B118E">
        <w:rPr>
          <w:rFonts w:ascii="Times New Roman" w:hAnsi="Times New Roman" w:cs="Times New Roman"/>
          <w:b/>
          <w:sz w:val="24"/>
        </w:rPr>
        <w:br/>
        <w:t xml:space="preserve"> PRANEŠIMAI </w:t>
      </w:r>
    </w:p>
    <w:p w:rsidR="002F3F1B" w:rsidRPr="009D4B99" w:rsidRDefault="002F3F1B" w:rsidP="002F3F1B">
      <w:pPr>
        <w:tabs>
          <w:tab w:val="left" w:pos="900"/>
        </w:tabs>
        <w:suppressAutoHyphens/>
        <w:ind w:firstLine="851"/>
        <w:jc w:val="both"/>
        <w:rPr>
          <w:rFonts w:ascii="Times New Roman" w:hAnsi="Times New Roman" w:cs="Times New Roman"/>
          <w:sz w:val="24"/>
        </w:rPr>
      </w:pPr>
      <w:r w:rsidRPr="009D4B99">
        <w:rPr>
          <w:rFonts w:ascii="Times New Roman" w:hAnsi="Times New Roman" w:cs="Times New Roman"/>
          <w:sz w:val="24"/>
        </w:rPr>
        <w:t>16.1. Pirkėjo adresas bei faksas pranešimams siųsti: Savanorių pr. 2, LT-03116 Vilnius, faksas (+370 5) 2719306.</w:t>
      </w:r>
    </w:p>
    <w:p w:rsidR="002F3F1B" w:rsidRPr="009D4B99" w:rsidRDefault="002F3F1B" w:rsidP="002F3F1B">
      <w:pPr>
        <w:tabs>
          <w:tab w:val="left" w:pos="720"/>
          <w:tab w:val="left" w:pos="900"/>
        </w:tabs>
        <w:suppressAutoHyphens/>
        <w:ind w:firstLine="851"/>
        <w:jc w:val="both"/>
        <w:rPr>
          <w:rFonts w:ascii="Times New Roman" w:hAnsi="Times New Roman" w:cs="Times New Roman"/>
          <w:b/>
          <w:bCs/>
          <w:sz w:val="24"/>
        </w:rPr>
      </w:pPr>
      <w:r w:rsidRPr="009D4B99">
        <w:rPr>
          <w:rFonts w:ascii="Times New Roman" w:hAnsi="Times New Roman" w:cs="Times New Roman"/>
          <w:sz w:val="24"/>
        </w:rPr>
        <w:t xml:space="preserve">16.2. Tiekėjo adresas bei faksas pranešimams siųsti: </w:t>
      </w:r>
      <w:r w:rsidR="009D4B99" w:rsidRPr="009D4B99">
        <w:rPr>
          <w:rFonts w:ascii="Times New Roman" w:hAnsi="Times New Roman" w:cs="Times New Roman"/>
          <w:sz w:val="24"/>
        </w:rPr>
        <w:t xml:space="preserve">Savanorių pr. 191, LT-02300 Vilnius, </w:t>
      </w:r>
      <w:proofErr w:type="spellStart"/>
      <w:r w:rsidR="009D4B99" w:rsidRPr="009D4B99">
        <w:rPr>
          <w:rFonts w:ascii="Times New Roman" w:hAnsi="Times New Roman" w:cs="Times New Roman"/>
          <w:sz w:val="24"/>
        </w:rPr>
        <w:t>el.p</w:t>
      </w:r>
      <w:proofErr w:type="spellEnd"/>
      <w:r w:rsidR="009D4B99" w:rsidRPr="009D4B99">
        <w:rPr>
          <w:rFonts w:ascii="Times New Roman" w:hAnsi="Times New Roman" w:cs="Times New Roman"/>
          <w:sz w:val="24"/>
        </w:rPr>
        <w:t xml:space="preserve">. </w:t>
      </w:r>
      <w:hyperlink r:id="rId26" w:history="1">
        <w:r w:rsidR="009D4B99" w:rsidRPr="009D4B99">
          <w:rPr>
            <w:rStyle w:val="Hipersaitas"/>
            <w:rFonts w:ascii="Times New Roman" w:hAnsi="Times New Roman" w:cs="Times New Roman"/>
            <w:color w:val="auto"/>
            <w:sz w:val="24"/>
            <w:u w:val="none"/>
          </w:rPr>
          <w:t>info@euroelektronika.lt</w:t>
        </w:r>
      </w:hyperlink>
    </w:p>
    <w:p w:rsidR="002F3F1B" w:rsidRPr="002B118E" w:rsidRDefault="002F3F1B" w:rsidP="002F3F1B">
      <w:pPr>
        <w:ind w:firstLine="0"/>
        <w:jc w:val="center"/>
        <w:rPr>
          <w:rFonts w:ascii="Times New Roman" w:hAnsi="Times New Roman" w:cs="Times New Roman"/>
          <w:b/>
          <w:sz w:val="24"/>
        </w:rPr>
      </w:pPr>
      <w:r w:rsidRPr="002B118E">
        <w:rPr>
          <w:rFonts w:ascii="Times New Roman" w:hAnsi="Times New Roman" w:cs="Times New Roman"/>
          <w:b/>
          <w:sz w:val="24"/>
        </w:rPr>
        <w:t>XVII SKYRIUS</w:t>
      </w:r>
      <w:r w:rsidRPr="002B118E">
        <w:rPr>
          <w:rFonts w:ascii="Times New Roman" w:hAnsi="Times New Roman" w:cs="Times New Roman"/>
          <w:b/>
          <w:sz w:val="24"/>
        </w:rPr>
        <w:br/>
        <w:t xml:space="preserve"> SUTARTIES PRIEDAI</w:t>
      </w:r>
    </w:p>
    <w:p w:rsidR="002F3F1B" w:rsidRPr="002B118E" w:rsidRDefault="002F3F1B" w:rsidP="002F3F1B">
      <w:pPr>
        <w:ind w:firstLine="851"/>
        <w:jc w:val="center"/>
        <w:rPr>
          <w:rFonts w:ascii="Times New Roman" w:hAnsi="Times New Roman" w:cs="Times New Roman"/>
          <w:b/>
          <w:sz w:val="24"/>
        </w:rPr>
      </w:pPr>
    </w:p>
    <w:p w:rsidR="00345EDF" w:rsidRPr="00173D30" w:rsidRDefault="00345EDF" w:rsidP="00345EDF">
      <w:pPr>
        <w:suppressAutoHyphens/>
        <w:ind w:firstLine="851"/>
        <w:jc w:val="both"/>
        <w:rPr>
          <w:rFonts w:ascii="Times New Roman" w:hAnsi="Times New Roman" w:cs="Times New Roman"/>
          <w:sz w:val="24"/>
        </w:rPr>
      </w:pPr>
      <w:r w:rsidRPr="00173D30">
        <w:rPr>
          <w:rFonts w:ascii="Times New Roman" w:hAnsi="Times New Roman" w:cs="Times New Roman"/>
          <w:sz w:val="24"/>
        </w:rPr>
        <w:t>17.1. Prie Sutarties pridedami šie priedai:</w:t>
      </w:r>
    </w:p>
    <w:p w:rsidR="00345EDF" w:rsidRPr="00F770F5" w:rsidRDefault="00345EDF" w:rsidP="00345EDF">
      <w:pPr>
        <w:suppressAutoHyphens/>
        <w:ind w:firstLine="851"/>
        <w:jc w:val="both"/>
        <w:rPr>
          <w:rFonts w:ascii="Times New Roman" w:hAnsi="Times New Roman" w:cs="Times New Roman"/>
          <w:i/>
          <w:sz w:val="24"/>
        </w:rPr>
      </w:pPr>
      <w:r w:rsidRPr="00173D30">
        <w:rPr>
          <w:rFonts w:ascii="Times New Roman" w:hAnsi="Times New Roman" w:cs="Times New Roman"/>
          <w:sz w:val="24"/>
        </w:rPr>
        <w:t xml:space="preserve">17.1.1. 1 Priedas: </w:t>
      </w:r>
      <w:r w:rsidRPr="002B118E">
        <w:rPr>
          <w:rFonts w:ascii="Times New Roman" w:hAnsi="Times New Roman" w:cs="Times New Roman"/>
          <w:sz w:val="24"/>
        </w:rPr>
        <w:t xml:space="preserve">Techninės specifikacija ir Pirkėjo iki pasiūlymų pateikimo termino </w:t>
      </w:r>
      <w:r w:rsidRPr="00B119B0">
        <w:rPr>
          <w:rFonts w:ascii="Times New Roman" w:hAnsi="Times New Roman" w:cs="Times New Roman"/>
          <w:sz w:val="24"/>
        </w:rPr>
        <w:t xml:space="preserve">išsiųsti paaiškinimai: </w:t>
      </w:r>
      <w:r w:rsidRPr="00F770F5">
        <w:rPr>
          <w:rFonts w:ascii="Times New Roman" w:hAnsi="Times New Roman" w:cs="Times New Roman"/>
          <w:sz w:val="24"/>
        </w:rPr>
        <w:t>2020-05-26 Nr. (21)-14-110</w:t>
      </w:r>
      <w:r w:rsidR="00F770F5" w:rsidRPr="00F770F5">
        <w:rPr>
          <w:rFonts w:ascii="Times New Roman" w:hAnsi="Times New Roman" w:cs="Times New Roman"/>
          <w:sz w:val="24"/>
        </w:rPr>
        <w:t>8</w:t>
      </w:r>
      <w:r w:rsidRPr="00F770F5">
        <w:rPr>
          <w:rFonts w:ascii="Times New Roman" w:hAnsi="Times New Roman" w:cs="Times New Roman"/>
          <w:sz w:val="24"/>
        </w:rPr>
        <w:t xml:space="preserve">, </w:t>
      </w:r>
      <w:r w:rsidR="00F770F5" w:rsidRPr="00F770F5">
        <w:rPr>
          <w:rFonts w:ascii="Times New Roman" w:hAnsi="Times New Roman" w:cs="Times New Roman"/>
          <w:sz w:val="24"/>
        </w:rPr>
        <w:t>2020-05-27 pataisyta techninė specifikacija,</w:t>
      </w:r>
      <w:r w:rsidR="00F770F5">
        <w:rPr>
          <w:rFonts w:ascii="Times New Roman" w:hAnsi="Times New Roman" w:cs="Times New Roman"/>
          <w:color w:val="FF0000"/>
          <w:sz w:val="24"/>
        </w:rPr>
        <w:t xml:space="preserve"> </w:t>
      </w:r>
      <w:r w:rsidRPr="00F770F5">
        <w:rPr>
          <w:rFonts w:ascii="Times New Roman" w:hAnsi="Times New Roman" w:cs="Times New Roman"/>
          <w:sz w:val="24"/>
        </w:rPr>
        <w:t>2020-06-02 Nr. (21)-14-116</w:t>
      </w:r>
      <w:r w:rsidR="00F770F5" w:rsidRPr="00F770F5">
        <w:rPr>
          <w:rFonts w:ascii="Times New Roman" w:hAnsi="Times New Roman" w:cs="Times New Roman"/>
          <w:sz w:val="24"/>
        </w:rPr>
        <w:t>4</w:t>
      </w:r>
      <w:r w:rsidRPr="00F770F5">
        <w:rPr>
          <w:rFonts w:ascii="Times New Roman" w:hAnsi="Times New Roman" w:cs="Times New Roman"/>
          <w:sz w:val="24"/>
        </w:rPr>
        <w:t>, 2020-06-04 Nr. (21)-14-118</w:t>
      </w:r>
      <w:r w:rsidR="00F770F5" w:rsidRPr="00F770F5">
        <w:rPr>
          <w:rFonts w:ascii="Times New Roman" w:hAnsi="Times New Roman" w:cs="Times New Roman"/>
          <w:sz w:val="24"/>
        </w:rPr>
        <w:t>9</w:t>
      </w:r>
      <w:r w:rsidRPr="00F770F5">
        <w:rPr>
          <w:rFonts w:ascii="Times New Roman" w:hAnsi="Times New Roman" w:cs="Times New Roman"/>
          <w:sz w:val="24"/>
        </w:rPr>
        <w:t>,</w:t>
      </w:r>
      <w:r w:rsidRPr="00345EDF">
        <w:rPr>
          <w:rFonts w:ascii="Times New Roman" w:hAnsi="Times New Roman" w:cs="Times New Roman"/>
          <w:color w:val="FF0000"/>
          <w:sz w:val="24"/>
        </w:rPr>
        <w:t xml:space="preserve"> </w:t>
      </w:r>
      <w:r w:rsidRPr="00F770F5">
        <w:rPr>
          <w:rFonts w:ascii="Times New Roman" w:hAnsi="Times New Roman" w:cs="Times New Roman"/>
          <w:sz w:val="24"/>
        </w:rPr>
        <w:t>2020-06-11protokolo Nr. 87-40</w:t>
      </w:r>
      <w:r w:rsidR="00F770F5" w:rsidRPr="00F770F5">
        <w:rPr>
          <w:rFonts w:ascii="Times New Roman" w:hAnsi="Times New Roman" w:cs="Times New Roman"/>
          <w:sz w:val="24"/>
        </w:rPr>
        <w:t>7</w:t>
      </w:r>
      <w:r w:rsidRPr="00F770F5">
        <w:rPr>
          <w:rFonts w:ascii="Times New Roman" w:hAnsi="Times New Roman" w:cs="Times New Roman"/>
          <w:sz w:val="24"/>
        </w:rPr>
        <w:t xml:space="preserve"> išrašas,</w:t>
      </w:r>
      <w:r w:rsidRPr="00345EDF">
        <w:rPr>
          <w:rFonts w:ascii="Times New Roman" w:hAnsi="Times New Roman" w:cs="Times New Roman"/>
          <w:color w:val="FF0000"/>
          <w:sz w:val="24"/>
        </w:rPr>
        <w:t xml:space="preserve"> </w:t>
      </w:r>
      <w:r w:rsidRPr="00F770F5">
        <w:rPr>
          <w:rFonts w:ascii="Times New Roman" w:hAnsi="Times New Roman" w:cs="Times New Roman"/>
          <w:sz w:val="24"/>
        </w:rPr>
        <w:t>2020-06-1</w:t>
      </w:r>
      <w:r w:rsidR="00F770F5" w:rsidRPr="00F770F5">
        <w:rPr>
          <w:rFonts w:ascii="Times New Roman" w:hAnsi="Times New Roman" w:cs="Times New Roman"/>
          <w:sz w:val="24"/>
        </w:rPr>
        <w:t xml:space="preserve">2 </w:t>
      </w:r>
      <w:r w:rsidRPr="00F770F5">
        <w:rPr>
          <w:rFonts w:ascii="Times New Roman" w:hAnsi="Times New Roman" w:cs="Times New Roman"/>
          <w:sz w:val="24"/>
        </w:rPr>
        <w:t>protokolo Nr. 87-4</w:t>
      </w:r>
      <w:r w:rsidR="00F770F5" w:rsidRPr="00F770F5">
        <w:rPr>
          <w:rFonts w:ascii="Times New Roman" w:hAnsi="Times New Roman" w:cs="Times New Roman"/>
          <w:sz w:val="24"/>
        </w:rPr>
        <w:t>13</w:t>
      </w:r>
      <w:r w:rsidRPr="00F770F5">
        <w:rPr>
          <w:rFonts w:ascii="Times New Roman" w:hAnsi="Times New Roman" w:cs="Times New Roman"/>
          <w:sz w:val="24"/>
        </w:rPr>
        <w:t xml:space="preserve"> išrašas,</w:t>
      </w:r>
      <w:r w:rsidRPr="00345EDF">
        <w:rPr>
          <w:rFonts w:ascii="Times New Roman" w:hAnsi="Times New Roman" w:cs="Times New Roman"/>
          <w:color w:val="FF0000"/>
          <w:sz w:val="24"/>
        </w:rPr>
        <w:t xml:space="preserve"> </w:t>
      </w:r>
      <w:r w:rsidRPr="00F770F5">
        <w:rPr>
          <w:rFonts w:ascii="Times New Roman" w:hAnsi="Times New Roman" w:cs="Times New Roman"/>
          <w:sz w:val="24"/>
        </w:rPr>
        <w:t>2020-06-15 Nr. (21)-14-126</w:t>
      </w:r>
      <w:r w:rsidR="00F770F5" w:rsidRPr="00F770F5">
        <w:rPr>
          <w:rFonts w:ascii="Times New Roman" w:hAnsi="Times New Roman" w:cs="Times New Roman"/>
          <w:sz w:val="24"/>
        </w:rPr>
        <w:t>4</w:t>
      </w:r>
      <w:r w:rsidRPr="00F770F5">
        <w:rPr>
          <w:rFonts w:ascii="Times New Roman" w:hAnsi="Times New Roman" w:cs="Times New Roman"/>
          <w:sz w:val="24"/>
        </w:rPr>
        <w:t xml:space="preserve"> –</w:t>
      </w:r>
      <w:r w:rsidRPr="00345EDF">
        <w:rPr>
          <w:rFonts w:ascii="Times New Roman" w:hAnsi="Times New Roman" w:cs="Times New Roman"/>
          <w:color w:val="FF0000"/>
          <w:sz w:val="24"/>
        </w:rPr>
        <w:t xml:space="preserve"> </w:t>
      </w:r>
      <w:r w:rsidR="00F770F5" w:rsidRPr="00F770F5">
        <w:rPr>
          <w:rFonts w:ascii="Times New Roman" w:hAnsi="Times New Roman" w:cs="Times New Roman"/>
          <w:sz w:val="24"/>
        </w:rPr>
        <w:t>95</w:t>
      </w:r>
      <w:r w:rsidRPr="00F770F5">
        <w:rPr>
          <w:rFonts w:ascii="Times New Roman" w:hAnsi="Times New Roman" w:cs="Times New Roman"/>
          <w:sz w:val="24"/>
        </w:rPr>
        <w:t xml:space="preserve"> lapa</w:t>
      </w:r>
      <w:r w:rsidR="00F770F5" w:rsidRPr="00F770F5">
        <w:rPr>
          <w:rFonts w:ascii="Times New Roman" w:hAnsi="Times New Roman" w:cs="Times New Roman"/>
          <w:sz w:val="24"/>
        </w:rPr>
        <w:t>i</w:t>
      </w:r>
      <w:r w:rsidRPr="00F770F5">
        <w:rPr>
          <w:rFonts w:ascii="Times New Roman" w:hAnsi="Times New Roman" w:cs="Times New Roman"/>
          <w:sz w:val="24"/>
        </w:rPr>
        <w:t>;</w:t>
      </w:r>
    </w:p>
    <w:p w:rsidR="00345EDF" w:rsidRPr="00173D30" w:rsidRDefault="00345EDF" w:rsidP="00345EDF">
      <w:pPr>
        <w:suppressAutoHyphens/>
        <w:ind w:firstLine="851"/>
        <w:jc w:val="both"/>
        <w:rPr>
          <w:rFonts w:ascii="Times New Roman" w:hAnsi="Times New Roman"/>
          <w:i/>
          <w:sz w:val="24"/>
        </w:rPr>
      </w:pPr>
      <w:r w:rsidRPr="00173D30">
        <w:rPr>
          <w:rFonts w:ascii="Times New Roman" w:hAnsi="Times New Roman"/>
          <w:sz w:val="24"/>
        </w:rPr>
        <w:t>17.1.2. 2 Priedas : Tiekėjo pasiūlymas</w:t>
      </w:r>
      <w:r>
        <w:rPr>
          <w:rFonts w:ascii="Times New Roman" w:hAnsi="Times New Roman"/>
          <w:sz w:val="24"/>
        </w:rPr>
        <w:t xml:space="preserve"> – </w:t>
      </w:r>
      <w:r w:rsidRPr="00345EDF">
        <w:rPr>
          <w:rFonts w:ascii="Times New Roman" w:hAnsi="Times New Roman"/>
          <w:sz w:val="24"/>
        </w:rPr>
        <w:t>24</w:t>
      </w:r>
      <w:r>
        <w:rPr>
          <w:rFonts w:ascii="Times New Roman" w:hAnsi="Times New Roman"/>
          <w:sz w:val="24"/>
        </w:rPr>
        <w:t xml:space="preserve"> lapai</w:t>
      </w:r>
      <w:r w:rsidRPr="00173D30">
        <w:rPr>
          <w:rFonts w:ascii="Times New Roman" w:hAnsi="Times New Roman"/>
          <w:sz w:val="24"/>
        </w:rPr>
        <w:t>;</w:t>
      </w:r>
    </w:p>
    <w:p w:rsidR="00345EDF" w:rsidRPr="00173D30" w:rsidRDefault="00345EDF" w:rsidP="00345EDF">
      <w:pPr>
        <w:ind w:firstLine="851"/>
        <w:rPr>
          <w:rFonts w:ascii="Times New Roman" w:hAnsi="Times New Roman" w:cs="Times New Roman"/>
          <w:sz w:val="24"/>
        </w:rPr>
      </w:pPr>
      <w:r w:rsidRPr="00173D30">
        <w:rPr>
          <w:rFonts w:ascii="Times New Roman" w:hAnsi="Times New Roman" w:cs="Times New Roman"/>
          <w:sz w:val="24"/>
        </w:rPr>
        <w:t xml:space="preserve">17.1.3. 3 Priedas: Prievolių įvykdymo užtikrinimo dokumentai – </w:t>
      </w:r>
      <w:r>
        <w:rPr>
          <w:rFonts w:ascii="Times New Roman" w:hAnsi="Times New Roman" w:cs="Times New Roman"/>
          <w:sz w:val="24"/>
        </w:rPr>
        <w:t>4</w:t>
      </w:r>
      <w:r w:rsidRPr="00173D30">
        <w:rPr>
          <w:rFonts w:ascii="Times New Roman" w:hAnsi="Times New Roman" w:cs="Times New Roman"/>
          <w:sz w:val="24"/>
        </w:rPr>
        <w:t xml:space="preserve"> lapai;</w:t>
      </w:r>
    </w:p>
    <w:p w:rsidR="00345EDF" w:rsidRPr="00173D30" w:rsidRDefault="00345EDF" w:rsidP="00345EDF">
      <w:pPr>
        <w:pStyle w:val="Komentarotekstas"/>
        <w:spacing w:before="0" w:after="0"/>
        <w:ind w:firstLine="851"/>
        <w:jc w:val="both"/>
        <w:rPr>
          <w:rFonts w:ascii="Times New Roman" w:hAnsi="Times New Roman"/>
          <w:sz w:val="24"/>
          <w:szCs w:val="24"/>
          <w:lang w:val="lt-LT"/>
        </w:rPr>
      </w:pPr>
      <w:r w:rsidRPr="00173D30">
        <w:rPr>
          <w:rFonts w:ascii="Times New Roman" w:hAnsi="Times New Roman"/>
          <w:sz w:val="24"/>
          <w:szCs w:val="24"/>
          <w:lang w:val="lt-LT"/>
        </w:rPr>
        <w:t xml:space="preserve">17.1.4. 4 Priedas: Prekių priėmimo–perdavimo aktų formos – </w:t>
      </w:r>
      <w:r>
        <w:rPr>
          <w:rFonts w:ascii="Times New Roman" w:hAnsi="Times New Roman"/>
          <w:sz w:val="24"/>
          <w:szCs w:val="24"/>
          <w:lang w:val="lt-LT"/>
        </w:rPr>
        <w:t>4</w:t>
      </w:r>
      <w:r w:rsidRPr="00173D30">
        <w:rPr>
          <w:rFonts w:ascii="Times New Roman" w:hAnsi="Times New Roman"/>
          <w:sz w:val="24"/>
          <w:szCs w:val="24"/>
          <w:lang w:val="lt-LT"/>
        </w:rPr>
        <w:t xml:space="preserve"> lapai;  </w:t>
      </w:r>
    </w:p>
    <w:p w:rsidR="002F3F1B" w:rsidRPr="002B118E" w:rsidRDefault="002F3F1B" w:rsidP="002F3F1B">
      <w:pPr>
        <w:ind w:firstLine="0"/>
        <w:jc w:val="center"/>
        <w:rPr>
          <w:rFonts w:ascii="Times New Roman" w:hAnsi="Times New Roman" w:cs="Times New Roman"/>
          <w:b/>
          <w:sz w:val="24"/>
        </w:rPr>
      </w:pPr>
    </w:p>
    <w:p w:rsidR="002F3F1B" w:rsidRDefault="002F3F1B" w:rsidP="002F3F1B">
      <w:pPr>
        <w:ind w:firstLine="0"/>
        <w:jc w:val="center"/>
        <w:rPr>
          <w:rFonts w:ascii="Times New Roman" w:hAnsi="Times New Roman" w:cs="Times New Roman"/>
          <w:b/>
          <w:sz w:val="24"/>
        </w:rPr>
      </w:pPr>
      <w:r w:rsidRPr="002B118E">
        <w:rPr>
          <w:rFonts w:ascii="Times New Roman" w:hAnsi="Times New Roman" w:cs="Times New Roman"/>
          <w:b/>
          <w:sz w:val="24"/>
        </w:rPr>
        <w:t>XVIII SKYRIUS</w:t>
      </w:r>
      <w:r w:rsidRPr="002B118E">
        <w:rPr>
          <w:rFonts w:ascii="Times New Roman" w:hAnsi="Times New Roman" w:cs="Times New Roman"/>
          <w:b/>
          <w:sz w:val="24"/>
        </w:rPr>
        <w:br/>
        <w:t xml:space="preserve"> ŠALIŲ ADRESAI IR REKVIZITAI</w:t>
      </w:r>
    </w:p>
    <w:p w:rsidR="00345EDF" w:rsidRDefault="00345EDF" w:rsidP="002F3F1B">
      <w:pPr>
        <w:ind w:firstLine="0"/>
        <w:jc w:val="center"/>
        <w:rPr>
          <w:rFonts w:ascii="Times New Roman" w:hAnsi="Times New Roman" w:cs="Times New Roman"/>
          <w:b/>
          <w:sz w:val="24"/>
        </w:rPr>
      </w:pPr>
    </w:p>
    <w:tbl>
      <w:tblPr>
        <w:tblStyle w:val="Lentelstinklelis"/>
        <w:tblW w:w="0" w:type="auto"/>
        <w:tblLook w:val="04A0"/>
      </w:tblPr>
      <w:tblGrid>
        <w:gridCol w:w="4927"/>
        <w:gridCol w:w="4927"/>
      </w:tblGrid>
      <w:tr w:rsidR="00D55D13" w:rsidTr="001F5D38">
        <w:trPr>
          <w:trHeight w:val="5107"/>
        </w:trPr>
        <w:tc>
          <w:tcPr>
            <w:tcW w:w="4927" w:type="dxa"/>
          </w:tcPr>
          <w:p w:rsidR="00D55D13" w:rsidRDefault="00D55D13" w:rsidP="002F3F1B">
            <w:pPr>
              <w:ind w:firstLine="0"/>
              <w:jc w:val="center"/>
              <w:rPr>
                <w:rFonts w:ascii="Times New Roman" w:hAnsi="Times New Roman"/>
                <w:sz w:val="24"/>
              </w:rPr>
            </w:pPr>
            <w:r w:rsidRPr="002B118E">
              <w:rPr>
                <w:rFonts w:ascii="Times New Roman" w:hAnsi="Times New Roman"/>
                <w:sz w:val="24"/>
              </w:rPr>
              <w:t>18.1.</w:t>
            </w:r>
            <w:r w:rsidRPr="002B118E">
              <w:rPr>
                <w:rFonts w:ascii="Times New Roman" w:hAnsi="Times New Roman"/>
                <w:b/>
                <w:sz w:val="24"/>
              </w:rPr>
              <w:t xml:space="preserve"> </w:t>
            </w:r>
            <w:r w:rsidRPr="002B118E">
              <w:rPr>
                <w:rFonts w:ascii="Times New Roman" w:hAnsi="Times New Roman"/>
                <w:sz w:val="24"/>
              </w:rPr>
              <w:t>PIRKĖJAS:</w:t>
            </w:r>
          </w:p>
          <w:p w:rsidR="00D55D13" w:rsidRDefault="00D55D13" w:rsidP="00D55D13">
            <w:pPr>
              <w:pStyle w:val="Pagrindinistekstas"/>
              <w:spacing w:before="0" w:after="0"/>
              <w:jc w:val="both"/>
              <w:rPr>
                <w:rFonts w:ascii="Times New Roman" w:hAnsi="Times New Roman"/>
                <w:sz w:val="24"/>
              </w:rPr>
            </w:pPr>
            <w:r w:rsidRPr="002B118E">
              <w:rPr>
                <w:rFonts w:ascii="Times New Roman" w:hAnsi="Times New Roman"/>
                <w:sz w:val="24"/>
              </w:rPr>
              <w:t>Įmonės kodas 188608252,</w:t>
            </w:r>
          </w:p>
          <w:p w:rsidR="00EB36CA" w:rsidRDefault="00D55D13" w:rsidP="00D55D13">
            <w:pPr>
              <w:pStyle w:val="Pagrindinistekstas"/>
              <w:spacing w:before="0" w:after="0"/>
              <w:jc w:val="both"/>
              <w:rPr>
                <w:rFonts w:ascii="Times New Roman" w:hAnsi="Times New Roman"/>
                <w:sz w:val="24"/>
              </w:rPr>
            </w:pPr>
            <w:r w:rsidRPr="002B118E">
              <w:rPr>
                <w:rFonts w:ascii="Times New Roman" w:hAnsi="Times New Roman"/>
                <w:sz w:val="24"/>
              </w:rPr>
              <w:t xml:space="preserve">adresas – Savanorių pr. 2, LT-03116 Vilnius, </w:t>
            </w:r>
          </w:p>
          <w:p w:rsidR="00EB36CA" w:rsidRDefault="00D55D13" w:rsidP="00D55D13">
            <w:pPr>
              <w:pStyle w:val="Pagrindinistekstas"/>
              <w:spacing w:before="0" w:after="0"/>
              <w:jc w:val="both"/>
              <w:rPr>
                <w:rFonts w:ascii="Times New Roman" w:hAnsi="Times New Roman"/>
                <w:sz w:val="24"/>
              </w:rPr>
            </w:pPr>
            <w:r w:rsidRPr="002B118E">
              <w:rPr>
                <w:rFonts w:ascii="Times New Roman" w:hAnsi="Times New Roman"/>
                <w:sz w:val="24"/>
              </w:rPr>
              <w:t>tel. (8 5) 271 9305, faksas (8 5) 271 9306.</w:t>
            </w:r>
          </w:p>
          <w:p w:rsidR="00D55D13" w:rsidRDefault="00D55D13" w:rsidP="00D55D13">
            <w:pPr>
              <w:pStyle w:val="Pagrindinistekstas"/>
              <w:spacing w:before="0" w:after="0"/>
              <w:jc w:val="both"/>
              <w:rPr>
                <w:rFonts w:ascii="Times New Roman" w:hAnsi="Times New Roman"/>
                <w:sz w:val="24"/>
              </w:rPr>
            </w:pPr>
            <w:r w:rsidRPr="002B118E">
              <w:rPr>
                <w:rFonts w:ascii="Times New Roman" w:hAnsi="Times New Roman"/>
                <w:sz w:val="24"/>
              </w:rPr>
              <w:t>PVM mokėtojo kodas LT886082515.</w:t>
            </w:r>
          </w:p>
          <w:p w:rsidR="00D55D13" w:rsidRDefault="00D55D13" w:rsidP="00D55D13">
            <w:pPr>
              <w:pStyle w:val="Pagrindinistekstas"/>
              <w:spacing w:before="0" w:after="0"/>
              <w:jc w:val="both"/>
              <w:rPr>
                <w:rFonts w:ascii="Times New Roman" w:hAnsi="Times New Roman"/>
                <w:sz w:val="24"/>
              </w:rPr>
            </w:pPr>
            <w:r>
              <w:rPr>
                <w:rFonts w:ascii="Times New Roman" w:hAnsi="Times New Roman"/>
                <w:sz w:val="24"/>
              </w:rPr>
              <w:t>A</w:t>
            </w:r>
            <w:r w:rsidRPr="002B118E">
              <w:rPr>
                <w:rFonts w:ascii="Times New Roman" w:hAnsi="Times New Roman"/>
                <w:sz w:val="24"/>
              </w:rPr>
              <w:t xml:space="preserve">tsisk. sąsk. </w:t>
            </w:r>
            <w:r w:rsidRPr="00A04F99">
              <w:rPr>
                <w:rFonts w:ascii="Times New Roman" w:hAnsi="Times New Roman"/>
                <w:sz w:val="24"/>
              </w:rPr>
              <w:t xml:space="preserve">Nr. LT 95 7300 0100 0054 3098, ,,Swedbank“, AB, banko kodas 73000. </w:t>
            </w:r>
          </w:p>
          <w:p w:rsidR="00D55D13" w:rsidRDefault="00D55D13" w:rsidP="00D55D13">
            <w:pPr>
              <w:pStyle w:val="Pagrindinistekstas"/>
              <w:spacing w:before="0" w:after="0"/>
              <w:jc w:val="both"/>
              <w:rPr>
                <w:rFonts w:ascii="Times New Roman" w:hAnsi="Times New Roman"/>
                <w:sz w:val="24"/>
              </w:rPr>
            </w:pPr>
          </w:p>
          <w:p w:rsidR="00D55D13" w:rsidRDefault="00D55D13" w:rsidP="00D55D13">
            <w:pPr>
              <w:pStyle w:val="Pagrindinistekstas"/>
              <w:spacing w:before="0" w:after="0"/>
              <w:jc w:val="both"/>
              <w:rPr>
                <w:rFonts w:ascii="Times New Roman" w:hAnsi="Times New Roman"/>
                <w:sz w:val="24"/>
              </w:rPr>
            </w:pPr>
            <w:r w:rsidRPr="005004FB">
              <w:rPr>
                <w:rFonts w:ascii="Times New Roman" w:hAnsi="Times New Roman"/>
                <w:sz w:val="24"/>
                <w:szCs w:val="24"/>
                <w:lang w:val="lt-LT"/>
              </w:rPr>
              <w:t>Tarnybos vado pavaduotojas</w:t>
            </w:r>
          </w:p>
          <w:p w:rsidR="00D55D13" w:rsidRDefault="00D55D13" w:rsidP="00345EDF">
            <w:pPr>
              <w:pStyle w:val="Pagrindinistekstas"/>
              <w:spacing w:before="0" w:after="0"/>
              <w:jc w:val="both"/>
              <w:rPr>
                <w:rFonts w:ascii="Times New Roman" w:hAnsi="Times New Roman"/>
                <w:sz w:val="24"/>
                <w:lang w:val="lt-LT"/>
              </w:rPr>
            </w:pPr>
            <w:r w:rsidRPr="005004FB">
              <w:rPr>
                <w:rFonts w:ascii="Times New Roman" w:hAnsi="Times New Roman"/>
                <w:sz w:val="24"/>
                <w:lang w:val="lt-LT"/>
              </w:rPr>
              <w:t>Vidas Mačaitis</w:t>
            </w:r>
          </w:p>
          <w:p w:rsidR="001F5D38" w:rsidRDefault="001F5D38" w:rsidP="00345EDF">
            <w:pPr>
              <w:pStyle w:val="Pagrindinistekstas"/>
              <w:spacing w:before="0" w:after="0"/>
              <w:jc w:val="both"/>
              <w:rPr>
                <w:rFonts w:ascii="Times New Roman" w:hAnsi="Times New Roman"/>
                <w:sz w:val="24"/>
                <w:lang w:val="lt-LT"/>
              </w:rPr>
            </w:pPr>
          </w:p>
          <w:p w:rsidR="001F5D38" w:rsidRDefault="001F5D38" w:rsidP="00345EDF">
            <w:pPr>
              <w:pStyle w:val="Pagrindinistekstas"/>
              <w:spacing w:before="0" w:after="0"/>
              <w:jc w:val="both"/>
              <w:rPr>
                <w:rFonts w:ascii="Times New Roman" w:hAnsi="Times New Roman"/>
                <w:sz w:val="24"/>
                <w:lang w:val="lt-LT"/>
              </w:rPr>
            </w:pPr>
          </w:p>
          <w:p w:rsidR="001F5D38" w:rsidRDefault="001F5D38" w:rsidP="00345EDF">
            <w:pPr>
              <w:pStyle w:val="Pagrindinistekstas"/>
              <w:spacing w:before="0" w:after="0"/>
              <w:jc w:val="both"/>
              <w:rPr>
                <w:rFonts w:ascii="Times New Roman" w:hAnsi="Times New Roman"/>
                <w:sz w:val="24"/>
                <w:lang w:val="lt-LT"/>
              </w:rPr>
            </w:pPr>
          </w:p>
          <w:p w:rsidR="001F5D38" w:rsidRDefault="001F5D38" w:rsidP="00345EDF">
            <w:pPr>
              <w:pStyle w:val="Pagrindinistekstas"/>
              <w:spacing w:before="0" w:after="0"/>
              <w:jc w:val="both"/>
              <w:rPr>
                <w:rFonts w:ascii="Times New Roman" w:hAnsi="Times New Roman"/>
                <w:sz w:val="24"/>
                <w:lang w:val="lt-LT"/>
              </w:rPr>
            </w:pPr>
          </w:p>
          <w:p w:rsidR="001F5D38" w:rsidRDefault="001F5D38" w:rsidP="00345EDF">
            <w:pPr>
              <w:pStyle w:val="Pagrindinistekstas"/>
              <w:spacing w:before="0" w:after="0"/>
              <w:jc w:val="both"/>
              <w:rPr>
                <w:rFonts w:ascii="Times New Roman" w:hAnsi="Times New Roman"/>
                <w:sz w:val="24"/>
                <w:lang w:val="lt-LT"/>
              </w:rPr>
            </w:pPr>
          </w:p>
          <w:p w:rsidR="001F5D38" w:rsidRDefault="001F5D38" w:rsidP="00345EDF">
            <w:pPr>
              <w:pStyle w:val="Pagrindinistekstas"/>
              <w:spacing w:before="0" w:after="0"/>
              <w:jc w:val="both"/>
              <w:rPr>
                <w:rFonts w:ascii="Times New Roman" w:hAnsi="Times New Roman"/>
                <w:sz w:val="24"/>
                <w:lang w:val="lt-LT"/>
              </w:rPr>
            </w:pPr>
          </w:p>
          <w:p w:rsidR="001F5D38" w:rsidRDefault="001F5D38" w:rsidP="00345EDF">
            <w:pPr>
              <w:pStyle w:val="Pagrindinistekstas"/>
              <w:spacing w:before="0" w:after="0"/>
              <w:jc w:val="both"/>
              <w:rPr>
                <w:rFonts w:ascii="Times New Roman" w:hAnsi="Times New Roman"/>
                <w:sz w:val="24"/>
                <w:lang w:val="lt-LT"/>
              </w:rPr>
            </w:pPr>
          </w:p>
          <w:p w:rsidR="001F5D38" w:rsidRDefault="001F5D38" w:rsidP="00345EDF">
            <w:pPr>
              <w:pStyle w:val="Pagrindinistekstas"/>
              <w:spacing w:before="0" w:after="0"/>
              <w:jc w:val="both"/>
              <w:rPr>
                <w:rFonts w:ascii="Times New Roman" w:hAnsi="Times New Roman"/>
                <w:b/>
                <w:sz w:val="24"/>
              </w:rPr>
            </w:pPr>
          </w:p>
          <w:p w:rsidR="001F5D38" w:rsidRDefault="001F5D38" w:rsidP="00345EDF">
            <w:pPr>
              <w:pStyle w:val="Pagrindinistekstas"/>
              <w:spacing w:before="0" w:after="0"/>
              <w:jc w:val="both"/>
              <w:rPr>
                <w:rFonts w:ascii="Times New Roman" w:hAnsi="Times New Roman"/>
                <w:b/>
                <w:sz w:val="24"/>
              </w:rPr>
            </w:pPr>
          </w:p>
        </w:tc>
        <w:tc>
          <w:tcPr>
            <w:tcW w:w="4927" w:type="dxa"/>
          </w:tcPr>
          <w:p w:rsidR="00D55D13" w:rsidRDefault="00D55D13" w:rsidP="002F3F1B">
            <w:pPr>
              <w:ind w:firstLine="0"/>
              <w:jc w:val="center"/>
              <w:rPr>
                <w:rFonts w:ascii="Times New Roman" w:hAnsi="Times New Roman"/>
                <w:sz w:val="24"/>
              </w:rPr>
            </w:pPr>
            <w:r w:rsidRPr="002B118E">
              <w:rPr>
                <w:rFonts w:ascii="Times New Roman" w:hAnsi="Times New Roman"/>
                <w:sz w:val="24"/>
              </w:rPr>
              <w:t xml:space="preserve">18.2. </w:t>
            </w:r>
            <w:r w:rsidRPr="00EF1B92">
              <w:rPr>
                <w:rFonts w:ascii="Times New Roman" w:hAnsi="Times New Roman"/>
                <w:sz w:val="24"/>
              </w:rPr>
              <w:t>TIEKĖJAS</w:t>
            </w:r>
            <w:r>
              <w:rPr>
                <w:rFonts w:ascii="Times New Roman" w:hAnsi="Times New Roman"/>
                <w:sz w:val="24"/>
              </w:rPr>
              <w:t>:</w:t>
            </w:r>
          </w:p>
          <w:p w:rsidR="00EB36CA" w:rsidRDefault="00EB36CA" w:rsidP="00EB36CA">
            <w:pPr>
              <w:ind w:firstLine="0"/>
              <w:jc w:val="both"/>
              <w:rPr>
                <w:rFonts w:ascii="Times New Roman" w:hAnsi="Times New Roman" w:cs="Times New Roman"/>
                <w:sz w:val="24"/>
              </w:rPr>
            </w:pPr>
            <w:r>
              <w:rPr>
                <w:rFonts w:ascii="Times New Roman" w:hAnsi="Times New Roman" w:cs="Times New Roman"/>
                <w:sz w:val="24"/>
              </w:rPr>
              <w:t xml:space="preserve">Įmonės kodas 110474243, </w:t>
            </w:r>
          </w:p>
          <w:p w:rsidR="00EB36CA" w:rsidRPr="00EB36CA" w:rsidRDefault="00EB36CA" w:rsidP="00EB36CA">
            <w:pPr>
              <w:ind w:firstLine="0"/>
              <w:jc w:val="both"/>
              <w:rPr>
                <w:rFonts w:ascii="Times New Roman" w:hAnsi="Times New Roman" w:cs="Times New Roman"/>
                <w:sz w:val="24"/>
              </w:rPr>
            </w:pPr>
            <w:r>
              <w:rPr>
                <w:rFonts w:ascii="Times New Roman" w:hAnsi="Times New Roman" w:cs="Times New Roman"/>
                <w:sz w:val="24"/>
              </w:rPr>
              <w:t xml:space="preserve">adresas – Partizanų g. 22A, LT-50217 Kaunas, tel. (85) 2798962, </w:t>
            </w:r>
            <w:proofErr w:type="spellStart"/>
            <w:r w:rsidRPr="00EB36CA">
              <w:rPr>
                <w:rFonts w:ascii="Times New Roman" w:hAnsi="Times New Roman" w:cs="Times New Roman"/>
                <w:sz w:val="24"/>
              </w:rPr>
              <w:t>el.p</w:t>
            </w:r>
            <w:proofErr w:type="spellEnd"/>
            <w:r w:rsidRPr="00EB36CA">
              <w:rPr>
                <w:rFonts w:ascii="Times New Roman" w:hAnsi="Times New Roman" w:cs="Times New Roman"/>
                <w:sz w:val="24"/>
              </w:rPr>
              <w:t xml:space="preserve">.: </w:t>
            </w:r>
            <w:hyperlink r:id="rId27" w:history="1">
              <w:r w:rsidRPr="00EB36CA">
                <w:rPr>
                  <w:rStyle w:val="Hipersaitas"/>
                  <w:rFonts w:ascii="Times New Roman" w:hAnsi="Times New Roman" w:cs="Times New Roman"/>
                  <w:color w:val="auto"/>
                  <w:sz w:val="24"/>
                  <w:u w:val="none"/>
                </w:rPr>
                <w:t>info@euroelektronika.lt</w:t>
              </w:r>
            </w:hyperlink>
            <w:r w:rsidRPr="00EB36CA">
              <w:rPr>
                <w:rFonts w:ascii="Times New Roman" w:hAnsi="Times New Roman" w:cs="Times New Roman"/>
                <w:sz w:val="24"/>
              </w:rPr>
              <w:t xml:space="preserve">. </w:t>
            </w:r>
          </w:p>
          <w:p w:rsidR="00EB36CA" w:rsidRDefault="00EB36CA" w:rsidP="00EB36CA">
            <w:pPr>
              <w:ind w:firstLine="0"/>
              <w:jc w:val="both"/>
              <w:rPr>
                <w:rFonts w:ascii="Times New Roman" w:hAnsi="Times New Roman" w:cs="Times New Roman"/>
                <w:sz w:val="24"/>
              </w:rPr>
            </w:pPr>
            <w:r>
              <w:rPr>
                <w:rFonts w:ascii="Times New Roman" w:hAnsi="Times New Roman" w:cs="Times New Roman"/>
                <w:sz w:val="24"/>
              </w:rPr>
              <w:t>PVM mokėtojo kodas LT104742413.</w:t>
            </w:r>
          </w:p>
          <w:p w:rsidR="00EB36CA" w:rsidRPr="00EB36CA" w:rsidRDefault="00EB36CA" w:rsidP="00EB36CA">
            <w:pPr>
              <w:ind w:firstLine="35"/>
              <w:jc w:val="both"/>
              <w:rPr>
                <w:rFonts w:ascii="Times New Roman" w:hAnsi="Times New Roman" w:cs="Times New Roman"/>
                <w:color w:val="FF0000"/>
                <w:sz w:val="24"/>
              </w:rPr>
            </w:pPr>
            <w:r w:rsidRPr="00EB36CA">
              <w:rPr>
                <w:rFonts w:ascii="Times New Roman" w:hAnsi="Times New Roman" w:cs="Times New Roman"/>
                <w:sz w:val="24"/>
              </w:rPr>
              <w:t xml:space="preserve">Atsisk. sąsk. Nr. </w:t>
            </w:r>
            <w:r w:rsidRPr="00EB36CA">
              <w:rPr>
                <w:rFonts w:ascii="Times New Roman" w:hAnsi="Times New Roman" w:cs="Times New Roman"/>
                <w:sz w:val="24"/>
                <w:lang w:eastAsia="en-US"/>
              </w:rPr>
              <w:t>LT28 7044 0600 0308 6813</w:t>
            </w:r>
            <w:r w:rsidRPr="00EB36CA">
              <w:rPr>
                <w:rFonts w:ascii="Times New Roman" w:hAnsi="Times New Roman" w:cs="Times New Roman"/>
                <w:sz w:val="24"/>
              </w:rPr>
              <w:t xml:space="preserve">, </w:t>
            </w:r>
            <w:r w:rsidRPr="00EB36CA">
              <w:rPr>
                <w:rFonts w:ascii="Times New Roman" w:hAnsi="Times New Roman" w:cs="Times New Roman"/>
                <w:sz w:val="24"/>
                <w:lang w:eastAsia="en-US"/>
              </w:rPr>
              <w:t>Bankas AB SEB</w:t>
            </w:r>
            <w:r w:rsidRPr="00EB36CA">
              <w:rPr>
                <w:rFonts w:ascii="Times New Roman" w:hAnsi="Times New Roman" w:cs="Times New Roman"/>
                <w:sz w:val="24"/>
              </w:rPr>
              <w:t xml:space="preserve">, banko kodas </w:t>
            </w:r>
            <w:r w:rsidRPr="00EB36CA">
              <w:rPr>
                <w:rFonts w:ascii="Times New Roman" w:hAnsi="Times New Roman" w:cs="Times New Roman"/>
                <w:sz w:val="24"/>
                <w:lang w:eastAsia="en-US"/>
              </w:rPr>
              <w:t>70440</w:t>
            </w:r>
            <w:r w:rsidRPr="00EB36CA">
              <w:rPr>
                <w:rFonts w:ascii="Times New Roman" w:hAnsi="Times New Roman" w:cs="Times New Roman"/>
                <w:color w:val="FF0000"/>
                <w:sz w:val="24"/>
              </w:rPr>
              <w:t xml:space="preserve">. </w:t>
            </w:r>
          </w:p>
          <w:p w:rsidR="00D55D13" w:rsidRDefault="00D55D13" w:rsidP="00EB36CA">
            <w:pPr>
              <w:rPr>
                <w:rFonts w:ascii="Times New Roman" w:hAnsi="Times New Roman" w:cs="Times New Roman"/>
                <w:b/>
                <w:sz w:val="24"/>
              </w:rPr>
            </w:pPr>
          </w:p>
          <w:p w:rsidR="00EB36CA" w:rsidRPr="00EB36CA" w:rsidRDefault="00EB36CA" w:rsidP="00EB36CA">
            <w:pPr>
              <w:ind w:firstLine="0"/>
              <w:rPr>
                <w:rFonts w:ascii="Times New Roman" w:hAnsi="Times New Roman" w:cs="Times New Roman"/>
                <w:sz w:val="24"/>
                <w:lang w:eastAsia="en-US"/>
              </w:rPr>
            </w:pPr>
            <w:r w:rsidRPr="00EB36CA">
              <w:rPr>
                <w:rFonts w:ascii="Times New Roman" w:hAnsi="Times New Roman" w:cs="Times New Roman"/>
                <w:sz w:val="24"/>
                <w:lang w:eastAsia="en-US"/>
              </w:rPr>
              <w:t xml:space="preserve">Direktorius </w:t>
            </w:r>
          </w:p>
          <w:p w:rsidR="00EB36CA" w:rsidRDefault="00EB36CA" w:rsidP="00EB36CA">
            <w:pPr>
              <w:ind w:firstLine="0"/>
              <w:rPr>
                <w:rFonts w:ascii="Times New Roman" w:hAnsi="Times New Roman" w:cs="Times New Roman"/>
                <w:b/>
                <w:sz w:val="24"/>
              </w:rPr>
            </w:pPr>
            <w:r w:rsidRPr="00EB36CA">
              <w:rPr>
                <w:rFonts w:ascii="Times New Roman" w:hAnsi="Times New Roman" w:cs="Times New Roman"/>
                <w:sz w:val="24"/>
                <w:lang w:eastAsia="en-US"/>
              </w:rPr>
              <w:t xml:space="preserve">Tomas </w:t>
            </w:r>
            <w:proofErr w:type="spellStart"/>
            <w:r w:rsidRPr="00EB36CA">
              <w:rPr>
                <w:rFonts w:ascii="Times New Roman" w:hAnsi="Times New Roman" w:cs="Times New Roman"/>
                <w:sz w:val="24"/>
                <w:lang w:eastAsia="en-US"/>
              </w:rPr>
              <w:t>Vaičiukynas</w:t>
            </w:r>
            <w:proofErr w:type="spellEnd"/>
          </w:p>
        </w:tc>
      </w:tr>
    </w:tbl>
    <w:p w:rsidR="00D55D13" w:rsidRPr="002B118E" w:rsidRDefault="00D55D13" w:rsidP="00DD4FA6">
      <w:pPr>
        <w:ind w:firstLine="0"/>
        <w:jc w:val="center"/>
        <w:rPr>
          <w:rFonts w:ascii="Times New Roman" w:hAnsi="Times New Roman" w:cs="Times New Roman"/>
          <w:b/>
          <w:sz w:val="24"/>
        </w:rPr>
      </w:pPr>
    </w:p>
    <w:sectPr w:rsidR="00D55D13" w:rsidRPr="002B118E" w:rsidSect="00DD4FA6">
      <w:headerReference w:type="default" r:id="rId28"/>
      <w:pgSz w:w="11906" w:h="16838" w:code="9"/>
      <w:pgMar w:top="1134" w:right="567" w:bottom="1134" w:left="170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4A00" w:rsidRDefault="00C34A00" w:rsidP="00E40106">
      <w:r>
        <w:separator/>
      </w:r>
    </w:p>
  </w:endnote>
  <w:endnote w:type="continuationSeparator" w:id="0">
    <w:p w:rsidR="00C34A00" w:rsidRDefault="00C34A00" w:rsidP="00E4010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David">
    <w:panose1 w:val="020E0502060401010101"/>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TimesLT">
    <w:altName w:val="Times New Roman"/>
    <w:panose1 w:val="00000000000000000000"/>
    <w:charset w:val="00"/>
    <w:family w:val="roman"/>
    <w:notTrueType/>
    <w:pitch w:val="variable"/>
    <w:sig w:usb0="00000003" w:usb1="00000000" w:usb2="00000000" w:usb3="00000000" w:csb0="00000001" w:csb1="00000000"/>
  </w:font>
  <w:font w:name="Optima">
    <w:charset w:val="BA"/>
    <w:family w:val="swiss"/>
    <w:pitch w:val="variable"/>
    <w:sig w:usb0="00000007" w:usb1="00000000" w:usb2="00000000" w:usb3="00000000" w:csb0="00000093" w:csb1="00000000"/>
  </w:font>
  <w:font w:name="Open Sans">
    <w:panose1 w:val="020B0606030504020204"/>
    <w:charset w:val="BA"/>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rebuchet MS">
    <w:panose1 w:val="020B0603020202020204"/>
    <w:charset w:val="BA"/>
    <w:family w:val="swiss"/>
    <w:pitch w:val="variable"/>
    <w:sig w:usb0="00000687" w:usb1="000000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4A00" w:rsidRDefault="00C34A00" w:rsidP="00E40106">
      <w:r>
        <w:separator/>
      </w:r>
    </w:p>
  </w:footnote>
  <w:footnote w:type="continuationSeparator" w:id="0">
    <w:p w:rsidR="00C34A00" w:rsidRDefault="00C34A00" w:rsidP="00E401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0485038"/>
      <w:docPartObj>
        <w:docPartGallery w:val="Page Numbers (Top of Page)"/>
        <w:docPartUnique/>
      </w:docPartObj>
    </w:sdtPr>
    <w:sdtContent>
      <w:p w:rsidR="00F770F5" w:rsidRDefault="00A2328D">
        <w:pPr>
          <w:pStyle w:val="Antrats"/>
          <w:jc w:val="center"/>
        </w:pPr>
        <w:fldSimple w:instr=" PAGE   \* MERGEFORMAT ">
          <w:r w:rsidR="000D025F">
            <w:rPr>
              <w:noProof/>
            </w:rPr>
            <w:t>12</w:t>
          </w:r>
        </w:fldSimple>
      </w:p>
    </w:sdtContent>
  </w:sdt>
  <w:p w:rsidR="00F770F5" w:rsidRDefault="00F770F5">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DB4EB9D8"/>
    <w:lvl w:ilvl="0">
      <w:start w:val="1"/>
      <w:numFmt w:val="bullet"/>
      <w:pStyle w:val="Sraassuenkleliais"/>
      <w:lvlText w:val=""/>
      <w:lvlJc w:val="left"/>
      <w:pPr>
        <w:tabs>
          <w:tab w:val="num" w:pos="360"/>
        </w:tabs>
        <w:ind w:left="360" w:hanging="360"/>
      </w:pPr>
      <w:rPr>
        <w:rFonts w:ascii="Symbol" w:hAnsi="Symbol" w:hint="default"/>
      </w:rPr>
    </w:lvl>
  </w:abstractNum>
  <w:abstractNum w:abstractNumId="1">
    <w:nsid w:val="004B6A2D"/>
    <w:multiLevelType w:val="multilevel"/>
    <w:tmpl w:val="DDF2358E"/>
    <w:lvl w:ilvl="0">
      <w:start w:val="1"/>
      <w:numFmt w:val="decimal"/>
      <w:lvlText w:val="%1."/>
      <w:lvlJc w:val="left"/>
      <w:pPr>
        <w:tabs>
          <w:tab w:val="num" w:pos="1260"/>
        </w:tabs>
        <w:ind w:left="1260" w:hanging="360"/>
      </w:pPr>
      <w:rPr>
        <w:rFonts w:hint="default"/>
        <w:b w:val="0"/>
        <w:i w:val="0"/>
        <w:color w:val="auto"/>
      </w:rPr>
    </w:lvl>
    <w:lvl w:ilvl="1">
      <w:start w:val="1"/>
      <w:numFmt w:val="decimal"/>
      <w:isLgl/>
      <w:lvlText w:val="%1.%2."/>
      <w:lvlJc w:val="left"/>
      <w:pPr>
        <w:tabs>
          <w:tab w:val="num" w:pos="1058"/>
        </w:tabs>
        <w:ind w:left="1451" w:hanging="600"/>
      </w:pPr>
      <w:rPr>
        <w:rFonts w:cs="Times New Roman" w:hint="default"/>
        <w:b w:val="0"/>
        <w:i w:val="0"/>
        <w:color w:val="auto"/>
      </w:rPr>
    </w:lvl>
    <w:lvl w:ilvl="2">
      <w:start w:val="1"/>
      <w:numFmt w:val="decimal"/>
      <w:isLgl/>
      <w:lvlText w:val="%1.%2.%3."/>
      <w:lvlJc w:val="left"/>
      <w:pPr>
        <w:tabs>
          <w:tab w:val="num" w:pos="2280"/>
        </w:tabs>
        <w:ind w:left="2280" w:hanging="720"/>
      </w:pPr>
      <w:rPr>
        <w:rFonts w:cs="Times New Roman" w:hint="default"/>
        <w:i w:val="0"/>
        <w:color w:val="auto"/>
      </w:rPr>
    </w:lvl>
    <w:lvl w:ilvl="3">
      <w:start w:val="1"/>
      <w:numFmt w:val="decimal"/>
      <w:isLgl/>
      <w:lvlText w:val="%1.%2.%3.%4."/>
      <w:lvlJc w:val="left"/>
      <w:pPr>
        <w:tabs>
          <w:tab w:val="num" w:pos="993"/>
        </w:tabs>
        <w:ind w:left="993" w:hanging="720"/>
      </w:pPr>
      <w:rPr>
        <w:rFonts w:cs="Times New Roman" w:hint="default"/>
      </w:rPr>
    </w:lvl>
    <w:lvl w:ilvl="4">
      <w:start w:val="1"/>
      <w:numFmt w:val="decimal"/>
      <w:isLgl/>
      <w:lvlText w:val="%1.%2.%3.%4.%5."/>
      <w:lvlJc w:val="left"/>
      <w:pPr>
        <w:tabs>
          <w:tab w:val="num" w:pos="1353"/>
        </w:tabs>
        <w:ind w:left="1353" w:hanging="1080"/>
      </w:pPr>
      <w:rPr>
        <w:rFonts w:cs="Times New Roman" w:hint="default"/>
      </w:rPr>
    </w:lvl>
    <w:lvl w:ilvl="5">
      <w:start w:val="1"/>
      <w:numFmt w:val="decimal"/>
      <w:isLgl/>
      <w:lvlText w:val="%1.%2.%3.%4.%5.%6."/>
      <w:lvlJc w:val="left"/>
      <w:pPr>
        <w:tabs>
          <w:tab w:val="num" w:pos="1353"/>
        </w:tabs>
        <w:ind w:left="1353" w:hanging="1080"/>
      </w:pPr>
      <w:rPr>
        <w:rFonts w:cs="Times New Roman" w:hint="default"/>
      </w:rPr>
    </w:lvl>
    <w:lvl w:ilvl="6">
      <w:start w:val="1"/>
      <w:numFmt w:val="decimal"/>
      <w:isLgl/>
      <w:lvlText w:val="%1.%2.%3.%4.%5.%6.%7."/>
      <w:lvlJc w:val="left"/>
      <w:pPr>
        <w:tabs>
          <w:tab w:val="num" w:pos="1713"/>
        </w:tabs>
        <w:ind w:left="1713" w:hanging="1440"/>
      </w:pPr>
      <w:rPr>
        <w:rFonts w:cs="Times New Roman" w:hint="default"/>
      </w:rPr>
    </w:lvl>
    <w:lvl w:ilvl="7">
      <w:start w:val="1"/>
      <w:numFmt w:val="decimal"/>
      <w:isLgl/>
      <w:lvlText w:val="%1.%2.%3.%4.%5.%6.%7.%8."/>
      <w:lvlJc w:val="left"/>
      <w:pPr>
        <w:tabs>
          <w:tab w:val="num" w:pos="1713"/>
        </w:tabs>
        <w:ind w:left="1713" w:hanging="1440"/>
      </w:pPr>
      <w:rPr>
        <w:rFonts w:cs="Times New Roman" w:hint="default"/>
      </w:rPr>
    </w:lvl>
    <w:lvl w:ilvl="8">
      <w:start w:val="1"/>
      <w:numFmt w:val="decimal"/>
      <w:isLgl/>
      <w:lvlText w:val="%1.%2.%3.%4.%5.%6.%7.%8.%9."/>
      <w:lvlJc w:val="left"/>
      <w:pPr>
        <w:tabs>
          <w:tab w:val="num" w:pos="2073"/>
        </w:tabs>
        <w:ind w:left="2073" w:hanging="1800"/>
      </w:pPr>
      <w:rPr>
        <w:rFonts w:cs="Times New Roman" w:hint="default"/>
      </w:rPr>
    </w:lvl>
  </w:abstractNum>
  <w:abstractNum w:abstractNumId="2">
    <w:nsid w:val="00CF2E92"/>
    <w:multiLevelType w:val="multilevel"/>
    <w:tmpl w:val="AF42F0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01B51BF4"/>
    <w:multiLevelType w:val="hybridMultilevel"/>
    <w:tmpl w:val="796813D8"/>
    <w:lvl w:ilvl="0" w:tplc="0409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A720EE4C">
      <w:start w:val="1"/>
      <w:numFmt w:val="lowerLetter"/>
      <w:lvlText w:val="%5)"/>
      <w:lvlJc w:val="left"/>
      <w:pPr>
        <w:ind w:left="3600" w:hanging="360"/>
      </w:pPr>
      <w:rPr>
        <w:rFonts w:hint="default"/>
        <w:i w:val="0"/>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08AD7C57"/>
    <w:multiLevelType w:val="hybridMultilevel"/>
    <w:tmpl w:val="0B421E2E"/>
    <w:lvl w:ilvl="0" w:tplc="77F8FD60">
      <w:start w:val="1"/>
      <w:numFmt w:val="lowerLetter"/>
      <w:lvlText w:val="%1)"/>
      <w:lvlJc w:val="left"/>
      <w:pPr>
        <w:ind w:left="1407" w:hanging="84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nsid w:val="0A563BC0"/>
    <w:multiLevelType w:val="hybridMultilevel"/>
    <w:tmpl w:val="FDDC75EA"/>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nsid w:val="0AC2765D"/>
    <w:multiLevelType w:val="multilevel"/>
    <w:tmpl w:val="8BC22B78"/>
    <w:lvl w:ilvl="0">
      <w:start w:val="1"/>
      <w:numFmt w:val="decimal"/>
      <w:lvlText w:val="%1."/>
      <w:lvlJc w:val="left"/>
      <w:pPr>
        <w:tabs>
          <w:tab w:val="num" w:pos="1211"/>
        </w:tabs>
        <w:ind w:left="1211" w:hanging="360"/>
      </w:pPr>
      <w:rPr>
        <w:rFonts w:hint="default"/>
        <w:b w:val="0"/>
        <w:i w:val="0"/>
        <w:color w:val="auto"/>
      </w:rPr>
    </w:lvl>
    <w:lvl w:ilvl="1">
      <w:start w:val="1"/>
      <w:numFmt w:val="decimal"/>
      <w:isLgl/>
      <w:lvlText w:val="%1.%2."/>
      <w:lvlJc w:val="left"/>
      <w:pPr>
        <w:tabs>
          <w:tab w:val="num" w:pos="1058"/>
        </w:tabs>
        <w:ind w:left="1451" w:hanging="600"/>
      </w:pPr>
      <w:rPr>
        <w:rFonts w:cs="Times New Roman" w:hint="default"/>
        <w:b w:val="0"/>
        <w:color w:val="auto"/>
      </w:rPr>
    </w:lvl>
    <w:lvl w:ilvl="2">
      <w:start w:val="1"/>
      <w:numFmt w:val="decimal"/>
      <w:isLgl/>
      <w:lvlText w:val="%1.%2.%3."/>
      <w:lvlJc w:val="left"/>
      <w:pPr>
        <w:tabs>
          <w:tab w:val="num" w:pos="2280"/>
        </w:tabs>
        <w:ind w:left="2280" w:hanging="720"/>
      </w:pPr>
      <w:rPr>
        <w:rFonts w:cs="Times New Roman" w:hint="default"/>
      </w:rPr>
    </w:lvl>
    <w:lvl w:ilvl="3">
      <w:start w:val="1"/>
      <w:numFmt w:val="decimal"/>
      <w:isLgl/>
      <w:lvlText w:val="%1.%2.%3.%4."/>
      <w:lvlJc w:val="left"/>
      <w:pPr>
        <w:tabs>
          <w:tab w:val="num" w:pos="993"/>
        </w:tabs>
        <w:ind w:left="993" w:hanging="720"/>
      </w:pPr>
      <w:rPr>
        <w:rFonts w:cs="Times New Roman" w:hint="default"/>
      </w:rPr>
    </w:lvl>
    <w:lvl w:ilvl="4">
      <w:start w:val="1"/>
      <w:numFmt w:val="decimal"/>
      <w:isLgl/>
      <w:lvlText w:val="%1.%2.%3.%4.%5."/>
      <w:lvlJc w:val="left"/>
      <w:pPr>
        <w:tabs>
          <w:tab w:val="num" w:pos="1353"/>
        </w:tabs>
        <w:ind w:left="1353" w:hanging="1080"/>
      </w:pPr>
      <w:rPr>
        <w:rFonts w:cs="Times New Roman" w:hint="default"/>
      </w:rPr>
    </w:lvl>
    <w:lvl w:ilvl="5">
      <w:start w:val="1"/>
      <w:numFmt w:val="decimal"/>
      <w:isLgl/>
      <w:lvlText w:val="%1.%2.%3.%4.%5.%6."/>
      <w:lvlJc w:val="left"/>
      <w:pPr>
        <w:tabs>
          <w:tab w:val="num" w:pos="1353"/>
        </w:tabs>
        <w:ind w:left="1353" w:hanging="1080"/>
      </w:pPr>
      <w:rPr>
        <w:rFonts w:cs="Times New Roman" w:hint="default"/>
      </w:rPr>
    </w:lvl>
    <w:lvl w:ilvl="6">
      <w:start w:val="1"/>
      <w:numFmt w:val="decimal"/>
      <w:isLgl/>
      <w:lvlText w:val="%1.%2.%3.%4.%5.%6.%7."/>
      <w:lvlJc w:val="left"/>
      <w:pPr>
        <w:tabs>
          <w:tab w:val="num" w:pos="1713"/>
        </w:tabs>
        <w:ind w:left="1713" w:hanging="1440"/>
      </w:pPr>
      <w:rPr>
        <w:rFonts w:cs="Times New Roman" w:hint="default"/>
      </w:rPr>
    </w:lvl>
    <w:lvl w:ilvl="7">
      <w:start w:val="1"/>
      <w:numFmt w:val="decimal"/>
      <w:isLgl/>
      <w:lvlText w:val="%1.%2.%3.%4.%5.%6.%7.%8."/>
      <w:lvlJc w:val="left"/>
      <w:pPr>
        <w:tabs>
          <w:tab w:val="num" w:pos="1713"/>
        </w:tabs>
        <w:ind w:left="1713" w:hanging="1440"/>
      </w:pPr>
      <w:rPr>
        <w:rFonts w:cs="Times New Roman" w:hint="default"/>
      </w:rPr>
    </w:lvl>
    <w:lvl w:ilvl="8">
      <w:start w:val="1"/>
      <w:numFmt w:val="decimal"/>
      <w:isLgl/>
      <w:lvlText w:val="%1.%2.%3.%4.%5.%6.%7.%8.%9."/>
      <w:lvlJc w:val="left"/>
      <w:pPr>
        <w:tabs>
          <w:tab w:val="num" w:pos="2073"/>
        </w:tabs>
        <w:ind w:left="2073" w:hanging="1800"/>
      </w:pPr>
      <w:rPr>
        <w:rFonts w:cs="Times New Roman" w:hint="default"/>
      </w:rPr>
    </w:lvl>
  </w:abstractNum>
  <w:abstractNum w:abstractNumId="7">
    <w:nsid w:val="0BB42BC2"/>
    <w:multiLevelType w:val="hybridMultilevel"/>
    <w:tmpl w:val="E620FA7C"/>
    <w:lvl w:ilvl="0" w:tplc="0427000F">
      <w:start w:val="1"/>
      <w:numFmt w:val="decimal"/>
      <w:lvlText w:val="%1."/>
      <w:lvlJc w:val="left"/>
      <w:pPr>
        <w:ind w:left="1620" w:hanging="360"/>
      </w:p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8">
    <w:nsid w:val="0C926EB5"/>
    <w:multiLevelType w:val="hybridMultilevel"/>
    <w:tmpl w:val="A4109CA6"/>
    <w:name w:val="WW8Num13"/>
    <w:lvl w:ilvl="0" w:tplc="3D30DB1C">
      <w:start w:val="1"/>
      <w:numFmt w:val="upperRoman"/>
      <w:lvlText w:val="%1."/>
      <w:lvlJc w:val="center"/>
      <w:pPr>
        <w:tabs>
          <w:tab w:val="num" w:pos="-589"/>
        </w:tabs>
        <w:ind w:left="-589" w:firstLine="2433"/>
      </w:pPr>
      <w:rPr>
        <w:rFonts w:hint="default"/>
      </w:rPr>
    </w:lvl>
    <w:lvl w:ilvl="1" w:tplc="04270019" w:tentative="1">
      <w:start w:val="1"/>
      <w:numFmt w:val="lowerLetter"/>
      <w:lvlText w:val="%2."/>
      <w:lvlJc w:val="left"/>
      <w:pPr>
        <w:tabs>
          <w:tab w:val="num" w:pos="3873"/>
        </w:tabs>
        <w:ind w:left="3873" w:hanging="360"/>
      </w:pPr>
    </w:lvl>
    <w:lvl w:ilvl="2" w:tplc="0427001B">
      <w:start w:val="1"/>
      <w:numFmt w:val="lowerRoman"/>
      <w:lvlText w:val="%3."/>
      <w:lvlJc w:val="right"/>
      <w:pPr>
        <w:tabs>
          <w:tab w:val="num" w:pos="4593"/>
        </w:tabs>
        <w:ind w:left="4593" w:hanging="180"/>
      </w:pPr>
    </w:lvl>
    <w:lvl w:ilvl="3" w:tplc="0427000F" w:tentative="1">
      <w:start w:val="1"/>
      <w:numFmt w:val="decimal"/>
      <w:lvlText w:val="%4."/>
      <w:lvlJc w:val="left"/>
      <w:pPr>
        <w:tabs>
          <w:tab w:val="num" w:pos="5313"/>
        </w:tabs>
        <w:ind w:left="5313" w:hanging="360"/>
      </w:pPr>
    </w:lvl>
    <w:lvl w:ilvl="4" w:tplc="04270019" w:tentative="1">
      <w:start w:val="1"/>
      <w:numFmt w:val="lowerLetter"/>
      <w:lvlText w:val="%5."/>
      <w:lvlJc w:val="left"/>
      <w:pPr>
        <w:tabs>
          <w:tab w:val="num" w:pos="6033"/>
        </w:tabs>
        <w:ind w:left="6033" w:hanging="360"/>
      </w:pPr>
    </w:lvl>
    <w:lvl w:ilvl="5" w:tplc="0427001B" w:tentative="1">
      <w:start w:val="1"/>
      <w:numFmt w:val="lowerRoman"/>
      <w:lvlText w:val="%6."/>
      <w:lvlJc w:val="right"/>
      <w:pPr>
        <w:tabs>
          <w:tab w:val="num" w:pos="6753"/>
        </w:tabs>
        <w:ind w:left="6753" w:hanging="180"/>
      </w:pPr>
    </w:lvl>
    <w:lvl w:ilvl="6" w:tplc="0427000F" w:tentative="1">
      <w:start w:val="1"/>
      <w:numFmt w:val="decimal"/>
      <w:lvlText w:val="%7."/>
      <w:lvlJc w:val="left"/>
      <w:pPr>
        <w:tabs>
          <w:tab w:val="num" w:pos="7473"/>
        </w:tabs>
        <w:ind w:left="7473" w:hanging="360"/>
      </w:pPr>
    </w:lvl>
    <w:lvl w:ilvl="7" w:tplc="04270019" w:tentative="1">
      <w:start w:val="1"/>
      <w:numFmt w:val="lowerLetter"/>
      <w:lvlText w:val="%8."/>
      <w:lvlJc w:val="left"/>
      <w:pPr>
        <w:tabs>
          <w:tab w:val="num" w:pos="8193"/>
        </w:tabs>
        <w:ind w:left="8193" w:hanging="360"/>
      </w:pPr>
    </w:lvl>
    <w:lvl w:ilvl="8" w:tplc="0427001B" w:tentative="1">
      <w:start w:val="1"/>
      <w:numFmt w:val="lowerRoman"/>
      <w:lvlText w:val="%9."/>
      <w:lvlJc w:val="right"/>
      <w:pPr>
        <w:tabs>
          <w:tab w:val="num" w:pos="8913"/>
        </w:tabs>
        <w:ind w:left="8913" w:hanging="180"/>
      </w:pPr>
    </w:lvl>
  </w:abstractNum>
  <w:abstractNum w:abstractNumId="9">
    <w:nsid w:val="10414044"/>
    <w:multiLevelType w:val="hybridMultilevel"/>
    <w:tmpl w:val="01E87AE2"/>
    <w:lvl w:ilvl="0" w:tplc="A74A6E22">
      <w:start w:val="1"/>
      <w:numFmt w:val="decimal"/>
      <w:lvlText w:val="%1."/>
      <w:lvlJc w:val="left"/>
      <w:pPr>
        <w:ind w:left="644"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10CB7CAC"/>
    <w:multiLevelType w:val="hybridMultilevel"/>
    <w:tmpl w:val="5B08BD00"/>
    <w:lvl w:ilvl="0" w:tplc="25D6E952">
      <w:start w:val="21"/>
      <w:numFmt w:val="decimal"/>
      <w:lvlText w:val="%1."/>
      <w:lvlJc w:val="left"/>
      <w:pPr>
        <w:ind w:left="1495" w:hanging="360"/>
      </w:pPr>
      <w:rPr>
        <w:rFonts w:hint="default"/>
        <w:i w:val="0"/>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nsid w:val="14FF358F"/>
    <w:multiLevelType w:val="hybridMultilevel"/>
    <w:tmpl w:val="B41E59A4"/>
    <w:lvl w:ilvl="0" w:tplc="A97C8E26">
      <w:start w:val="1"/>
      <w:numFmt w:val="decimal"/>
      <w:lvlText w:val="%1."/>
      <w:lvlJc w:val="left"/>
      <w:pPr>
        <w:ind w:left="2130" w:hanging="1320"/>
      </w:pPr>
      <w:rPr>
        <w:rFonts w:hint="default"/>
      </w:rPr>
    </w:lvl>
    <w:lvl w:ilvl="1" w:tplc="04270019" w:tentative="1">
      <w:start w:val="1"/>
      <w:numFmt w:val="lowerLetter"/>
      <w:lvlText w:val="%2."/>
      <w:lvlJc w:val="left"/>
      <w:pPr>
        <w:ind w:left="1890" w:hanging="360"/>
      </w:pPr>
    </w:lvl>
    <w:lvl w:ilvl="2" w:tplc="0427001B" w:tentative="1">
      <w:start w:val="1"/>
      <w:numFmt w:val="lowerRoman"/>
      <w:lvlText w:val="%3."/>
      <w:lvlJc w:val="right"/>
      <w:pPr>
        <w:ind w:left="2610" w:hanging="180"/>
      </w:pPr>
    </w:lvl>
    <w:lvl w:ilvl="3" w:tplc="0427000F" w:tentative="1">
      <w:start w:val="1"/>
      <w:numFmt w:val="decimal"/>
      <w:lvlText w:val="%4."/>
      <w:lvlJc w:val="left"/>
      <w:pPr>
        <w:ind w:left="3330" w:hanging="360"/>
      </w:pPr>
    </w:lvl>
    <w:lvl w:ilvl="4" w:tplc="04270019" w:tentative="1">
      <w:start w:val="1"/>
      <w:numFmt w:val="lowerLetter"/>
      <w:lvlText w:val="%5."/>
      <w:lvlJc w:val="left"/>
      <w:pPr>
        <w:ind w:left="4050" w:hanging="360"/>
      </w:pPr>
    </w:lvl>
    <w:lvl w:ilvl="5" w:tplc="0427001B" w:tentative="1">
      <w:start w:val="1"/>
      <w:numFmt w:val="lowerRoman"/>
      <w:lvlText w:val="%6."/>
      <w:lvlJc w:val="right"/>
      <w:pPr>
        <w:ind w:left="4770" w:hanging="180"/>
      </w:pPr>
    </w:lvl>
    <w:lvl w:ilvl="6" w:tplc="0427000F" w:tentative="1">
      <w:start w:val="1"/>
      <w:numFmt w:val="decimal"/>
      <w:lvlText w:val="%7."/>
      <w:lvlJc w:val="left"/>
      <w:pPr>
        <w:ind w:left="5490" w:hanging="360"/>
      </w:pPr>
    </w:lvl>
    <w:lvl w:ilvl="7" w:tplc="04270019" w:tentative="1">
      <w:start w:val="1"/>
      <w:numFmt w:val="lowerLetter"/>
      <w:lvlText w:val="%8."/>
      <w:lvlJc w:val="left"/>
      <w:pPr>
        <w:ind w:left="6210" w:hanging="360"/>
      </w:pPr>
    </w:lvl>
    <w:lvl w:ilvl="8" w:tplc="0427001B" w:tentative="1">
      <w:start w:val="1"/>
      <w:numFmt w:val="lowerRoman"/>
      <w:lvlText w:val="%9."/>
      <w:lvlJc w:val="right"/>
      <w:pPr>
        <w:ind w:left="6930" w:hanging="180"/>
      </w:pPr>
    </w:lvl>
  </w:abstractNum>
  <w:abstractNum w:abstractNumId="12">
    <w:nsid w:val="16FE5644"/>
    <w:multiLevelType w:val="hybridMultilevel"/>
    <w:tmpl w:val="F55A05C0"/>
    <w:lvl w:ilvl="0" w:tplc="F6189E7E">
      <w:start w:val="1"/>
      <w:numFmt w:val="lowerLetter"/>
      <w:lvlText w:val="%1)"/>
      <w:lvlJc w:val="left"/>
      <w:pPr>
        <w:ind w:left="1407" w:hanging="84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nsid w:val="17FB2295"/>
    <w:multiLevelType w:val="hybridMultilevel"/>
    <w:tmpl w:val="04C09572"/>
    <w:lvl w:ilvl="0" w:tplc="9802FAE0">
      <w:start w:val="1"/>
      <w:numFmt w:val="decimal"/>
      <w:pStyle w:val="NumberedHeadingStyleA1"/>
      <w:lvlText w:val="2.%1."/>
      <w:lvlJc w:val="left"/>
      <w:pPr>
        <w:ind w:left="1641" w:hanging="360"/>
      </w:pPr>
      <w:rPr>
        <w:rFonts w:hint="default"/>
      </w:rPr>
    </w:lvl>
    <w:lvl w:ilvl="1" w:tplc="04270019" w:tentative="1">
      <w:start w:val="1"/>
      <w:numFmt w:val="lowerLetter"/>
      <w:lvlText w:val="%2."/>
      <w:lvlJc w:val="left"/>
      <w:pPr>
        <w:ind w:left="2361" w:hanging="360"/>
      </w:pPr>
    </w:lvl>
    <w:lvl w:ilvl="2" w:tplc="0427001B" w:tentative="1">
      <w:start w:val="1"/>
      <w:numFmt w:val="lowerRoman"/>
      <w:lvlText w:val="%3."/>
      <w:lvlJc w:val="right"/>
      <w:pPr>
        <w:ind w:left="3081" w:hanging="180"/>
      </w:pPr>
    </w:lvl>
    <w:lvl w:ilvl="3" w:tplc="0427000F" w:tentative="1">
      <w:start w:val="1"/>
      <w:numFmt w:val="decimal"/>
      <w:lvlText w:val="%4."/>
      <w:lvlJc w:val="left"/>
      <w:pPr>
        <w:ind w:left="3801" w:hanging="360"/>
      </w:pPr>
    </w:lvl>
    <w:lvl w:ilvl="4" w:tplc="04270019" w:tentative="1">
      <w:start w:val="1"/>
      <w:numFmt w:val="lowerLetter"/>
      <w:lvlText w:val="%5."/>
      <w:lvlJc w:val="left"/>
      <w:pPr>
        <w:ind w:left="4521" w:hanging="360"/>
      </w:pPr>
    </w:lvl>
    <w:lvl w:ilvl="5" w:tplc="0427001B" w:tentative="1">
      <w:start w:val="1"/>
      <w:numFmt w:val="lowerRoman"/>
      <w:lvlText w:val="%6."/>
      <w:lvlJc w:val="right"/>
      <w:pPr>
        <w:ind w:left="5241" w:hanging="180"/>
      </w:pPr>
    </w:lvl>
    <w:lvl w:ilvl="6" w:tplc="0427000F" w:tentative="1">
      <w:start w:val="1"/>
      <w:numFmt w:val="decimal"/>
      <w:lvlText w:val="%7."/>
      <w:lvlJc w:val="left"/>
      <w:pPr>
        <w:ind w:left="5961" w:hanging="360"/>
      </w:pPr>
    </w:lvl>
    <w:lvl w:ilvl="7" w:tplc="04270019" w:tentative="1">
      <w:start w:val="1"/>
      <w:numFmt w:val="lowerLetter"/>
      <w:lvlText w:val="%8."/>
      <w:lvlJc w:val="left"/>
      <w:pPr>
        <w:ind w:left="6681" w:hanging="360"/>
      </w:pPr>
    </w:lvl>
    <w:lvl w:ilvl="8" w:tplc="0427001B" w:tentative="1">
      <w:start w:val="1"/>
      <w:numFmt w:val="lowerRoman"/>
      <w:lvlText w:val="%9."/>
      <w:lvlJc w:val="right"/>
      <w:pPr>
        <w:ind w:left="7401" w:hanging="180"/>
      </w:pPr>
    </w:lvl>
  </w:abstractNum>
  <w:abstractNum w:abstractNumId="14">
    <w:nsid w:val="182750BF"/>
    <w:multiLevelType w:val="multilevel"/>
    <w:tmpl w:val="1C6CDCCE"/>
    <w:lvl w:ilvl="0">
      <w:start w:val="1"/>
      <w:numFmt w:val="decimal"/>
      <w:lvlText w:val="%1."/>
      <w:lvlJc w:val="left"/>
      <w:pPr>
        <w:ind w:left="2130" w:hanging="1320"/>
      </w:pPr>
      <w:rPr>
        <w:rFonts w:hint="default"/>
      </w:rPr>
    </w:lvl>
    <w:lvl w:ilvl="1">
      <w:start w:val="1"/>
      <w:numFmt w:val="decimal"/>
      <w:isLgl/>
      <w:lvlText w:val="%1.%2."/>
      <w:lvlJc w:val="left"/>
      <w:pPr>
        <w:ind w:left="2130" w:hanging="1320"/>
      </w:pPr>
      <w:rPr>
        <w:rFonts w:hint="default"/>
      </w:rPr>
    </w:lvl>
    <w:lvl w:ilvl="2">
      <w:start w:val="1"/>
      <w:numFmt w:val="decimal"/>
      <w:isLgl/>
      <w:lvlText w:val="%1.%2.%3."/>
      <w:lvlJc w:val="left"/>
      <w:pPr>
        <w:ind w:left="2130" w:hanging="1320"/>
      </w:pPr>
      <w:rPr>
        <w:rFonts w:hint="default"/>
      </w:rPr>
    </w:lvl>
    <w:lvl w:ilvl="3">
      <w:start w:val="1"/>
      <w:numFmt w:val="decimal"/>
      <w:isLgl/>
      <w:lvlText w:val="%1.%2.%3.%4."/>
      <w:lvlJc w:val="left"/>
      <w:pPr>
        <w:ind w:left="2130" w:hanging="1320"/>
      </w:pPr>
      <w:rPr>
        <w:rFonts w:hint="default"/>
      </w:rPr>
    </w:lvl>
    <w:lvl w:ilvl="4">
      <w:start w:val="1"/>
      <w:numFmt w:val="decimal"/>
      <w:isLgl/>
      <w:lvlText w:val="%1.%2.%3.%4.%5."/>
      <w:lvlJc w:val="left"/>
      <w:pPr>
        <w:ind w:left="2130" w:hanging="1320"/>
      </w:pPr>
      <w:rPr>
        <w:rFonts w:hint="default"/>
      </w:rPr>
    </w:lvl>
    <w:lvl w:ilvl="5">
      <w:start w:val="1"/>
      <w:numFmt w:val="decimal"/>
      <w:isLgl/>
      <w:lvlText w:val="%1.%2.%3.%4.%5.%6."/>
      <w:lvlJc w:val="left"/>
      <w:pPr>
        <w:ind w:left="2130" w:hanging="132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250" w:hanging="1440"/>
      </w:pPr>
      <w:rPr>
        <w:rFonts w:hint="default"/>
      </w:rPr>
    </w:lvl>
    <w:lvl w:ilvl="8">
      <w:start w:val="1"/>
      <w:numFmt w:val="decimal"/>
      <w:isLgl/>
      <w:lvlText w:val="%1.%2.%3.%4.%5.%6.%7.%8.%9."/>
      <w:lvlJc w:val="left"/>
      <w:pPr>
        <w:ind w:left="2610" w:hanging="1800"/>
      </w:pPr>
      <w:rPr>
        <w:rFonts w:hint="default"/>
      </w:rPr>
    </w:lvl>
  </w:abstractNum>
  <w:abstractNum w:abstractNumId="15">
    <w:nsid w:val="20FB7DBD"/>
    <w:multiLevelType w:val="multilevel"/>
    <w:tmpl w:val="16D8DC3C"/>
    <w:lvl w:ilvl="0">
      <w:start w:val="22"/>
      <w:numFmt w:val="decimal"/>
      <w:lvlText w:val="%1"/>
      <w:lvlJc w:val="left"/>
      <w:pPr>
        <w:ind w:left="420" w:hanging="420"/>
      </w:pPr>
      <w:rPr>
        <w:rFonts w:hint="default"/>
        <w:i w:val="0"/>
      </w:rPr>
    </w:lvl>
    <w:lvl w:ilvl="1">
      <w:start w:val="6"/>
      <w:numFmt w:val="decimal"/>
      <w:lvlText w:val="%1.%2"/>
      <w:lvlJc w:val="left"/>
      <w:pPr>
        <w:ind w:left="1271" w:hanging="420"/>
      </w:pPr>
      <w:rPr>
        <w:rFonts w:hint="default"/>
        <w:i w:val="0"/>
      </w:rPr>
    </w:lvl>
    <w:lvl w:ilvl="2">
      <w:start w:val="1"/>
      <w:numFmt w:val="decimal"/>
      <w:lvlText w:val="%1.%2.%3"/>
      <w:lvlJc w:val="left"/>
      <w:pPr>
        <w:ind w:left="1856" w:hanging="720"/>
      </w:pPr>
      <w:rPr>
        <w:rFonts w:hint="default"/>
        <w:i w:val="0"/>
      </w:rPr>
    </w:lvl>
    <w:lvl w:ilvl="3">
      <w:start w:val="1"/>
      <w:numFmt w:val="decimal"/>
      <w:lvlText w:val="%1.%2.%3.%4"/>
      <w:lvlJc w:val="left"/>
      <w:pPr>
        <w:ind w:left="2424" w:hanging="720"/>
      </w:pPr>
      <w:rPr>
        <w:rFonts w:hint="default"/>
        <w:i w:val="0"/>
      </w:rPr>
    </w:lvl>
    <w:lvl w:ilvl="4">
      <w:start w:val="1"/>
      <w:numFmt w:val="decimal"/>
      <w:lvlText w:val="%1.%2.%3.%4.%5"/>
      <w:lvlJc w:val="left"/>
      <w:pPr>
        <w:ind w:left="3352" w:hanging="1080"/>
      </w:pPr>
      <w:rPr>
        <w:rFonts w:hint="default"/>
        <w:i w:val="0"/>
      </w:rPr>
    </w:lvl>
    <w:lvl w:ilvl="5">
      <w:start w:val="1"/>
      <w:numFmt w:val="decimal"/>
      <w:lvlText w:val="%1.%2.%3.%4.%5.%6"/>
      <w:lvlJc w:val="left"/>
      <w:pPr>
        <w:ind w:left="3920" w:hanging="1080"/>
      </w:pPr>
      <w:rPr>
        <w:rFonts w:hint="default"/>
        <w:i w:val="0"/>
      </w:rPr>
    </w:lvl>
    <w:lvl w:ilvl="6">
      <w:start w:val="1"/>
      <w:numFmt w:val="decimal"/>
      <w:lvlText w:val="%1.%2.%3.%4.%5.%6.%7"/>
      <w:lvlJc w:val="left"/>
      <w:pPr>
        <w:ind w:left="4848" w:hanging="1440"/>
      </w:pPr>
      <w:rPr>
        <w:rFonts w:hint="default"/>
        <w:i w:val="0"/>
      </w:rPr>
    </w:lvl>
    <w:lvl w:ilvl="7">
      <w:start w:val="1"/>
      <w:numFmt w:val="decimal"/>
      <w:lvlText w:val="%1.%2.%3.%4.%5.%6.%7.%8"/>
      <w:lvlJc w:val="left"/>
      <w:pPr>
        <w:ind w:left="5416" w:hanging="1440"/>
      </w:pPr>
      <w:rPr>
        <w:rFonts w:hint="default"/>
        <w:i w:val="0"/>
      </w:rPr>
    </w:lvl>
    <w:lvl w:ilvl="8">
      <w:start w:val="1"/>
      <w:numFmt w:val="decimal"/>
      <w:lvlText w:val="%1.%2.%3.%4.%5.%6.%7.%8.%9"/>
      <w:lvlJc w:val="left"/>
      <w:pPr>
        <w:ind w:left="6344" w:hanging="1800"/>
      </w:pPr>
      <w:rPr>
        <w:rFonts w:hint="default"/>
        <w:i w:val="0"/>
      </w:rPr>
    </w:lvl>
  </w:abstractNum>
  <w:abstractNum w:abstractNumId="16">
    <w:nsid w:val="23595186"/>
    <w:multiLevelType w:val="hybridMultilevel"/>
    <w:tmpl w:val="8EF24082"/>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7">
    <w:nsid w:val="25196E6C"/>
    <w:multiLevelType w:val="hybridMultilevel"/>
    <w:tmpl w:val="2C8A3A0E"/>
    <w:lvl w:ilvl="0" w:tplc="04090017">
      <w:start w:val="1"/>
      <w:numFmt w:val="lowerLetter"/>
      <w:lvlText w:val="%1)"/>
      <w:lvlJc w:val="left"/>
      <w:pPr>
        <w:ind w:left="3600"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272D2C10"/>
    <w:multiLevelType w:val="hybridMultilevel"/>
    <w:tmpl w:val="5624F778"/>
    <w:lvl w:ilvl="0" w:tplc="0427000F">
      <w:start w:val="1"/>
      <w:numFmt w:val="decimal"/>
      <w:lvlText w:val="%1."/>
      <w:lvlJc w:val="left"/>
      <w:pPr>
        <w:ind w:left="1530" w:hanging="360"/>
      </w:p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9">
    <w:nsid w:val="28F570ED"/>
    <w:multiLevelType w:val="hybridMultilevel"/>
    <w:tmpl w:val="041AD24A"/>
    <w:lvl w:ilvl="0" w:tplc="0427000F">
      <w:start w:val="1"/>
      <w:numFmt w:val="decimal"/>
      <w:lvlText w:val="%1."/>
      <w:lvlJc w:val="left"/>
      <w:pPr>
        <w:ind w:left="740" w:hanging="360"/>
      </w:pPr>
    </w:lvl>
    <w:lvl w:ilvl="1" w:tplc="04270019" w:tentative="1">
      <w:start w:val="1"/>
      <w:numFmt w:val="lowerLetter"/>
      <w:lvlText w:val="%2."/>
      <w:lvlJc w:val="left"/>
      <w:pPr>
        <w:ind w:left="1460" w:hanging="360"/>
      </w:pPr>
    </w:lvl>
    <w:lvl w:ilvl="2" w:tplc="0427001B" w:tentative="1">
      <w:start w:val="1"/>
      <w:numFmt w:val="lowerRoman"/>
      <w:lvlText w:val="%3."/>
      <w:lvlJc w:val="right"/>
      <w:pPr>
        <w:ind w:left="2180" w:hanging="180"/>
      </w:pPr>
    </w:lvl>
    <w:lvl w:ilvl="3" w:tplc="0427000F" w:tentative="1">
      <w:start w:val="1"/>
      <w:numFmt w:val="decimal"/>
      <w:lvlText w:val="%4."/>
      <w:lvlJc w:val="left"/>
      <w:pPr>
        <w:ind w:left="2900" w:hanging="360"/>
      </w:pPr>
    </w:lvl>
    <w:lvl w:ilvl="4" w:tplc="04270019" w:tentative="1">
      <w:start w:val="1"/>
      <w:numFmt w:val="lowerLetter"/>
      <w:lvlText w:val="%5."/>
      <w:lvlJc w:val="left"/>
      <w:pPr>
        <w:ind w:left="3620" w:hanging="360"/>
      </w:pPr>
    </w:lvl>
    <w:lvl w:ilvl="5" w:tplc="0427001B" w:tentative="1">
      <w:start w:val="1"/>
      <w:numFmt w:val="lowerRoman"/>
      <w:lvlText w:val="%6."/>
      <w:lvlJc w:val="right"/>
      <w:pPr>
        <w:ind w:left="4340" w:hanging="180"/>
      </w:pPr>
    </w:lvl>
    <w:lvl w:ilvl="6" w:tplc="0427000F" w:tentative="1">
      <w:start w:val="1"/>
      <w:numFmt w:val="decimal"/>
      <w:lvlText w:val="%7."/>
      <w:lvlJc w:val="left"/>
      <w:pPr>
        <w:ind w:left="5060" w:hanging="360"/>
      </w:pPr>
    </w:lvl>
    <w:lvl w:ilvl="7" w:tplc="04270019" w:tentative="1">
      <w:start w:val="1"/>
      <w:numFmt w:val="lowerLetter"/>
      <w:lvlText w:val="%8."/>
      <w:lvlJc w:val="left"/>
      <w:pPr>
        <w:ind w:left="5780" w:hanging="360"/>
      </w:pPr>
    </w:lvl>
    <w:lvl w:ilvl="8" w:tplc="0427001B" w:tentative="1">
      <w:start w:val="1"/>
      <w:numFmt w:val="lowerRoman"/>
      <w:lvlText w:val="%9."/>
      <w:lvlJc w:val="right"/>
      <w:pPr>
        <w:ind w:left="6500" w:hanging="180"/>
      </w:pPr>
    </w:lvl>
  </w:abstractNum>
  <w:abstractNum w:abstractNumId="20">
    <w:nsid w:val="29F546E5"/>
    <w:multiLevelType w:val="multilevel"/>
    <w:tmpl w:val="2836F996"/>
    <w:lvl w:ilvl="0">
      <w:start w:val="48"/>
      <w:numFmt w:val="decimal"/>
      <w:lvlText w:val="%1."/>
      <w:lvlJc w:val="left"/>
      <w:pPr>
        <w:tabs>
          <w:tab w:val="num" w:pos="1170"/>
        </w:tabs>
        <w:ind w:left="1170" w:hanging="360"/>
      </w:pPr>
      <w:rPr>
        <w:rFonts w:hint="default"/>
        <w:b w:val="0"/>
        <w:i w:val="0"/>
        <w:color w:val="auto"/>
      </w:rPr>
    </w:lvl>
    <w:lvl w:ilvl="1">
      <w:start w:val="1"/>
      <w:numFmt w:val="decimal"/>
      <w:isLgl/>
      <w:lvlText w:val="%1.%2."/>
      <w:lvlJc w:val="left"/>
      <w:pPr>
        <w:tabs>
          <w:tab w:val="num" w:pos="1107"/>
        </w:tabs>
        <w:ind w:left="1500" w:hanging="600"/>
      </w:pPr>
      <w:rPr>
        <w:rFonts w:cs="Times New Roman" w:hint="default"/>
        <w:b w:val="0"/>
        <w:color w:val="auto"/>
      </w:rPr>
    </w:lvl>
    <w:lvl w:ilvl="2">
      <w:start w:val="1"/>
      <w:numFmt w:val="decimal"/>
      <w:isLgl/>
      <w:lvlText w:val="%1.%2.%3."/>
      <w:lvlJc w:val="left"/>
      <w:pPr>
        <w:tabs>
          <w:tab w:val="num" w:pos="2280"/>
        </w:tabs>
        <w:ind w:left="2280" w:hanging="720"/>
      </w:pPr>
      <w:rPr>
        <w:rFonts w:cs="Times New Roman" w:hint="default"/>
      </w:rPr>
    </w:lvl>
    <w:lvl w:ilvl="3">
      <w:start w:val="1"/>
      <w:numFmt w:val="decimal"/>
      <w:isLgl/>
      <w:lvlText w:val="%1.%2.%3.%4."/>
      <w:lvlJc w:val="left"/>
      <w:pPr>
        <w:tabs>
          <w:tab w:val="num" w:pos="993"/>
        </w:tabs>
        <w:ind w:left="993" w:hanging="720"/>
      </w:pPr>
      <w:rPr>
        <w:rFonts w:cs="Times New Roman" w:hint="default"/>
      </w:rPr>
    </w:lvl>
    <w:lvl w:ilvl="4">
      <w:start w:val="1"/>
      <w:numFmt w:val="decimal"/>
      <w:isLgl/>
      <w:lvlText w:val="%1.%2.%3.%4.%5."/>
      <w:lvlJc w:val="left"/>
      <w:pPr>
        <w:tabs>
          <w:tab w:val="num" w:pos="1353"/>
        </w:tabs>
        <w:ind w:left="1353" w:hanging="1080"/>
      </w:pPr>
      <w:rPr>
        <w:rFonts w:cs="Times New Roman" w:hint="default"/>
      </w:rPr>
    </w:lvl>
    <w:lvl w:ilvl="5">
      <w:start w:val="1"/>
      <w:numFmt w:val="decimal"/>
      <w:isLgl/>
      <w:lvlText w:val="%1.%2.%3.%4.%5.%6."/>
      <w:lvlJc w:val="left"/>
      <w:pPr>
        <w:tabs>
          <w:tab w:val="num" w:pos="1353"/>
        </w:tabs>
        <w:ind w:left="1353" w:hanging="1080"/>
      </w:pPr>
      <w:rPr>
        <w:rFonts w:cs="Times New Roman" w:hint="default"/>
      </w:rPr>
    </w:lvl>
    <w:lvl w:ilvl="6">
      <w:start w:val="1"/>
      <w:numFmt w:val="decimal"/>
      <w:isLgl/>
      <w:lvlText w:val="%1.%2.%3.%4.%5.%6.%7."/>
      <w:lvlJc w:val="left"/>
      <w:pPr>
        <w:tabs>
          <w:tab w:val="num" w:pos="1713"/>
        </w:tabs>
        <w:ind w:left="1713" w:hanging="1440"/>
      </w:pPr>
      <w:rPr>
        <w:rFonts w:cs="Times New Roman" w:hint="default"/>
      </w:rPr>
    </w:lvl>
    <w:lvl w:ilvl="7">
      <w:start w:val="1"/>
      <w:numFmt w:val="decimal"/>
      <w:isLgl/>
      <w:lvlText w:val="%1.%2.%3.%4.%5.%6.%7.%8."/>
      <w:lvlJc w:val="left"/>
      <w:pPr>
        <w:tabs>
          <w:tab w:val="num" w:pos="1713"/>
        </w:tabs>
        <w:ind w:left="1713" w:hanging="1440"/>
      </w:pPr>
      <w:rPr>
        <w:rFonts w:cs="Times New Roman" w:hint="default"/>
      </w:rPr>
    </w:lvl>
    <w:lvl w:ilvl="8">
      <w:start w:val="1"/>
      <w:numFmt w:val="decimal"/>
      <w:isLgl/>
      <w:lvlText w:val="%1.%2.%3.%4.%5.%6.%7.%8.%9."/>
      <w:lvlJc w:val="left"/>
      <w:pPr>
        <w:tabs>
          <w:tab w:val="num" w:pos="2073"/>
        </w:tabs>
        <w:ind w:left="2073" w:hanging="1800"/>
      </w:pPr>
      <w:rPr>
        <w:rFonts w:cs="Times New Roman" w:hint="default"/>
      </w:rPr>
    </w:lvl>
  </w:abstractNum>
  <w:abstractNum w:abstractNumId="21">
    <w:nsid w:val="2A0B30A5"/>
    <w:multiLevelType w:val="multilevel"/>
    <w:tmpl w:val="B4B40EE4"/>
    <w:lvl w:ilvl="0">
      <w:start w:val="1"/>
      <w:numFmt w:val="decimal"/>
      <w:lvlText w:val="%1"/>
      <w:lvlJc w:val="left"/>
      <w:pPr>
        <w:ind w:left="1260" w:hanging="1260"/>
      </w:pPr>
      <w:rPr>
        <w:rFonts w:hint="default"/>
      </w:rPr>
    </w:lvl>
    <w:lvl w:ilvl="1">
      <w:start w:val="1"/>
      <w:numFmt w:val="decimal"/>
      <w:lvlText w:val="%1.%2"/>
      <w:lvlJc w:val="left"/>
      <w:pPr>
        <w:ind w:left="2111" w:hanging="1260"/>
      </w:pPr>
      <w:rPr>
        <w:rFonts w:hint="default"/>
      </w:rPr>
    </w:lvl>
    <w:lvl w:ilvl="2">
      <w:start w:val="1"/>
      <w:numFmt w:val="decimal"/>
      <w:lvlText w:val="%1.%2.%3"/>
      <w:lvlJc w:val="left"/>
      <w:pPr>
        <w:ind w:left="2962" w:hanging="1260"/>
      </w:pPr>
      <w:rPr>
        <w:rFonts w:hint="default"/>
      </w:rPr>
    </w:lvl>
    <w:lvl w:ilvl="3">
      <w:start w:val="1"/>
      <w:numFmt w:val="decimal"/>
      <w:lvlText w:val="%1.%2.%3.%4"/>
      <w:lvlJc w:val="left"/>
      <w:pPr>
        <w:ind w:left="3813" w:hanging="1260"/>
      </w:pPr>
      <w:rPr>
        <w:rFonts w:hint="default"/>
      </w:rPr>
    </w:lvl>
    <w:lvl w:ilvl="4">
      <w:start w:val="1"/>
      <w:numFmt w:val="decimal"/>
      <w:lvlText w:val="%1.%2.%3.%4.%5"/>
      <w:lvlJc w:val="left"/>
      <w:pPr>
        <w:ind w:left="4664" w:hanging="1260"/>
      </w:pPr>
      <w:rPr>
        <w:rFonts w:hint="default"/>
      </w:rPr>
    </w:lvl>
    <w:lvl w:ilvl="5">
      <w:start w:val="1"/>
      <w:numFmt w:val="decimal"/>
      <w:lvlText w:val="%1.%2.%3.%4.%5.%6"/>
      <w:lvlJc w:val="left"/>
      <w:pPr>
        <w:ind w:left="5515" w:hanging="126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2">
    <w:nsid w:val="2A87470A"/>
    <w:multiLevelType w:val="hybridMultilevel"/>
    <w:tmpl w:val="06FA1ED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2C765891"/>
    <w:multiLevelType w:val="multilevel"/>
    <w:tmpl w:val="A900E732"/>
    <w:lvl w:ilvl="0">
      <w:start w:val="1"/>
      <w:numFmt w:val="lowerLetter"/>
      <w:lvlText w:val="%1)"/>
      <w:lvlJc w:val="left"/>
      <w:pPr>
        <w:ind w:left="1407" w:hanging="840"/>
      </w:pPr>
      <w:rPr>
        <w:rFonts w:hint="default"/>
        <w:i w:val="0"/>
      </w:rPr>
    </w:lvl>
    <w:lvl w:ilvl="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24">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5">
    <w:nsid w:val="3DE41F67"/>
    <w:multiLevelType w:val="hybridMultilevel"/>
    <w:tmpl w:val="C4A8F5E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nsid w:val="3EA455B8"/>
    <w:multiLevelType w:val="hybridMultilevel"/>
    <w:tmpl w:val="857EA24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7">
    <w:nsid w:val="441B049F"/>
    <w:multiLevelType w:val="multilevel"/>
    <w:tmpl w:val="C784C672"/>
    <w:lvl w:ilvl="0">
      <w:start w:val="1"/>
      <w:numFmt w:val="decimal"/>
      <w:lvlText w:val="%1."/>
      <w:lvlJc w:val="left"/>
      <w:pPr>
        <w:ind w:left="502" w:hanging="360"/>
      </w:pPr>
      <w:rPr>
        <w:rFonts w:hint="default"/>
        <w:b/>
      </w:rPr>
    </w:lvl>
    <w:lvl w:ilvl="1">
      <w:start w:val="1"/>
      <w:numFmt w:val="decimal"/>
      <w:lvlText w:val="%1.%2."/>
      <w:lvlJc w:val="left"/>
      <w:pPr>
        <w:ind w:left="432" w:hanging="432"/>
      </w:pPr>
      <w:rPr>
        <w:rFonts w:hint="default"/>
        <w:lang w:val="lt-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450B6C83"/>
    <w:multiLevelType w:val="multilevel"/>
    <w:tmpl w:val="DF2634B8"/>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9">
    <w:nsid w:val="4BF7041C"/>
    <w:multiLevelType w:val="hybridMultilevel"/>
    <w:tmpl w:val="7E3EA006"/>
    <w:lvl w:ilvl="0" w:tplc="C81669F0">
      <w:start w:val="3"/>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30">
    <w:nsid w:val="4CB87AB6"/>
    <w:multiLevelType w:val="hybridMultilevel"/>
    <w:tmpl w:val="44A4C0F4"/>
    <w:lvl w:ilvl="0" w:tplc="1450941A">
      <w:start w:val="1"/>
      <w:numFmt w:val="lowerLetter"/>
      <w:lvlText w:val="%1)"/>
      <w:lvlJc w:val="left"/>
      <w:pPr>
        <w:ind w:left="1407" w:hanging="84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1">
    <w:nsid w:val="5A7E643A"/>
    <w:multiLevelType w:val="hybridMultilevel"/>
    <w:tmpl w:val="F19A4696"/>
    <w:lvl w:ilvl="0" w:tplc="4132854A">
      <w:start w:val="1"/>
      <w:numFmt w:val="lowerLetter"/>
      <w:lvlText w:val="%1)"/>
      <w:lvlJc w:val="left"/>
      <w:pPr>
        <w:ind w:left="1407" w:hanging="84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2">
    <w:nsid w:val="5BAA58F2"/>
    <w:multiLevelType w:val="multilevel"/>
    <w:tmpl w:val="B41E59A4"/>
    <w:lvl w:ilvl="0">
      <w:start w:val="1"/>
      <w:numFmt w:val="decimal"/>
      <w:lvlText w:val="%1."/>
      <w:lvlJc w:val="left"/>
      <w:pPr>
        <w:ind w:left="2130" w:hanging="1320"/>
      </w:pPr>
      <w:rPr>
        <w:rFonts w:hint="default"/>
      </w:rPr>
    </w:lvl>
    <w:lvl w:ilvl="1">
      <w:start w:val="1"/>
      <w:numFmt w:val="lowerLetter"/>
      <w:lvlText w:val="%2."/>
      <w:lvlJc w:val="left"/>
      <w:pPr>
        <w:ind w:left="1890" w:hanging="360"/>
      </w:pPr>
    </w:lvl>
    <w:lvl w:ilvl="2">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33">
    <w:nsid w:val="5DD8622B"/>
    <w:multiLevelType w:val="hybridMultilevel"/>
    <w:tmpl w:val="C25A76F2"/>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4">
    <w:nsid w:val="61A118FF"/>
    <w:multiLevelType w:val="multilevel"/>
    <w:tmpl w:val="C71609C8"/>
    <w:lvl w:ilvl="0">
      <w:start w:val="1"/>
      <w:numFmt w:val="decimal"/>
      <w:lvlText w:val="%1."/>
      <w:lvlJc w:val="left"/>
      <w:pPr>
        <w:ind w:left="502" w:hanging="360"/>
      </w:pPr>
      <w:rPr>
        <w:rFonts w:hint="default"/>
        <w:b/>
      </w:rPr>
    </w:lvl>
    <w:lvl w:ilvl="1">
      <w:start w:val="1"/>
      <w:numFmt w:val="decimal"/>
      <w:lvlText w:val="%1.%2."/>
      <w:lvlJc w:val="left"/>
      <w:pPr>
        <w:ind w:left="432" w:hanging="432"/>
      </w:pPr>
      <w:rPr>
        <w:rFonts w:hint="default"/>
        <w:lang w:val="lt-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62CF6D1C"/>
    <w:multiLevelType w:val="hybridMultilevel"/>
    <w:tmpl w:val="A9C6B218"/>
    <w:lvl w:ilvl="0" w:tplc="F746F31E">
      <w:start w:val="1"/>
      <w:numFmt w:val="decimal"/>
      <w:lvlText w:val="%1."/>
      <w:lvlJc w:val="left"/>
      <w:pPr>
        <w:ind w:left="1211" w:hanging="360"/>
      </w:pPr>
      <w:rPr>
        <w:rFonts w:hint="default"/>
        <w:i w:val="0"/>
        <w:sz w:val="24"/>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6">
    <w:nsid w:val="63E81121"/>
    <w:multiLevelType w:val="hybridMultilevel"/>
    <w:tmpl w:val="7F905A2A"/>
    <w:lvl w:ilvl="0" w:tplc="58F671A6">
      <w:start w:val="44"/>
      <w:numFmt w:val="decimal"/>
      <w:lvlText w:val="%1."/>
      <w:lvlJc w:val="left"/>
      <w:pPr>
        <w:ind w:left="1495" w:hanging="360"/>
      </w:pPr>
      <w:rPr>
        <w:rFonts w:hint="default"/>
        <w:i w:val="0"/>
      </w:rPr>
    </w:lvl>
    <w:lvl w:ilvl="1" w:tplc="04270019">
      <w:start w:val="1"/>
      <w:numFmt w:val="lowerLetter"/>
      <w:lvlText w:val="%2."/>
      <w:lvlJc w:val="left"/>
      <w:pPr>
        <w:ind w:left="2215" w:hanging="360"/>
      </w:pPr>
    </w:lvl>
    <w:lvl w:ilvl="2" w:tplc="0427001B">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37">
    <w:nsid w:val="6436320C"/>
    <w:multiLevelType w:val="multilevel"/>
    <w:tmpl w:val="7C44C89E"/>
    <w:lvl w:ilvl="0">
      <w:start w:val="1"/>
      <w:numFmt w:val="decimal"/>
      <w:lvlText w:val="%1."/>
      <w:lvlJc w:val="left"/>
      <w:pPr>
        <w:ind w:left="8516" w:hanging="435"/>
      </w:pPr>
      <w:rPr>
        <w:rFonts w:hint="default"/>
      </w:rPr>
    </w:lvl>
    <w:lvl w:ilvl="1">
      <w:start w:val="1"/>
      <w:numFmt w:val="decimal"/>
      <w:isLgl/>
      <w:lvlText w:val="%1.%2."/>
      <w:lvlJc w:val="left"/>
      <w:pPr>
        <w:ind w:left="3973" w:hanging="570"/>
      </w:pPr>
      <w:rPr>
        <w:rFonts w:hint="default"/>
        <w:color w:val="auto"/>
      </w:rPr>
    </w:lvl>
    <w:lvl w:ilvl="2">
      <w:start w:val="1"/>
      <w:numFmt w:val="decimal"/>
      <w:isLgl/>
      <w:lvlText w:val="%1.%2.%3."/>
      <w:lvlJc w:val="left"/>
      <w:pPr>
        <w:ind w:left="1713" w:hanging="720"/>
      </w:pPr>
      <w:rPr>
        <w:rFonts w:hint="default"/>
        <w:i w:val="0"/>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38">
    <w:nsid w:val="69CE5430"/>
    <w:multiLevelType w:val="hybridMultilevel"/>
    <w:tmpl w:val="1E54C2DE"/>
    <w:lvl w:ilvl="0" w:tplc="0427000F">
      <w:start w:val="1"/>
      <w:numFmt w:val="decimal"/>
      <w:lvlText w:val="%1."/>
      <w:lvlJc w:val="left"/>
      <w:pPr>
        <w:ind w:left="740" w:hanging="360"/>
      </w:pPr>
    </w:lvl>
    <w:lvl w:ilvl="1" w:tplc="04270019" w:tentative="1">
      <w:start w:val="1"/>
      <w:numFmt w:val="lowerLetter"/>
      <w:lvlText w:val="%2."/>
      <w:lvlJc w:val="left"/>
      <w:pPr>
        <w:ind w:left="1460" w:hanging="360"/>
      </w:pPr>
    </w:lvl>
    <w:lvl w:ilvl="2" w:tplc="0427001B" w:tentative="1">
      <w:start w:val="1"/>
      <w:numFmt w:val="lowerRoman"/>
      <w:lvlText w:val="%3."/>
      <w:lvlJc w:val="right"/>
      <w:pPr>
        <w:ind w:left="2180" w:hanging="180"/>
      </w:pPr>
    </w:lvl>
    <w:lvl w:ilvl="3" w:tplc="0427000F" w:tentative="1">
      <w:start w:val="1"/>
      <w:numFmt w:val="decimal"/>
      <w:lvlText w:val="%4."/>
      <w:lvlJc w:val="left"/>
      <w:pPr>
        <w:ind w:left="2900" w:hanging="360"/>
      </w:pPr>
    </w:lvl>
    <w:lvl w:ilvl="4" w:tplc="04270019" w:tentative="1">
      <w:start w:val="1"/>
      <w:numFmt w:val="lowerLetter"/>
      <w:lvlText w:val="%5."/>
      <w:lvlJc w:val="left"/>
      <w:pPr>
        <w:ind w:left="3620" w:hanging="360"/>
      </w:pPr>
    </w:lvl>
    <w:lvl w:ilvl="5" w:tplc="0427001B" w:tentative="1">
      <w:start w:val="1"/>
      <w:numFmt w:val="lowerRoman"/>
      <w:lvlText w:val="%6."/>
      <w:lvlJc w:val="right"/>
      <w:pPr>
        <w:ind w:left="4340" w:hanging="180"/>
      </w:pPr>
    </w:lvl>
    <w:lvl w:ilvl="6" w:tplc="0427000F" w:tentative="1">
      <w:start w:val="1"/>
      <w:numFmt w:val="decimal"/>
      <w:lvlText w:val="%7."/>
      <w:lvlJc w:val="left"/>
      <w:pPr>
        <w:ind w:left="5060" w:hanging="360"/>
      </w:pPr>
    </w:lvl>
    <w:lvl w:ilvl="7" w:tplc="04270019" w:tentative="1">
      <w:start w:val="1"/>
      <w:numFmt w:val="lowerLetter"/>
      <w:lvlText w:val="%8."/>
      <w:lvlJc w:val="left"/>
      <w:pPr>
        <w:ind w:left="5780" w:hanging="360"/>
      </w:pPr>
    </w:lvl>
    <w:lvl w:ilvl="8" w:tplc="0427001B" w:tentative="1">
      <w:start w:val="1"/>
      <w:numFmt w:val="lowerRoman"/>
      <w:lvlText w:val="%9."/>
      <w:lvlJc w:val="right"/>
      <w:pPr>
        <w:ind w:left="6500" w:hanging="180"/>
      </w:pPr>
    </w:lvl>
  </w:abstractNum>
  <w:abstractNum w:abstractNumId="39">
    <w:nsid w:val="6AAF0364"/>
    <w:multiLevelType w:val="multilevel"/>
    <w:tmpl w:val="7C44C89E"/>
    <w:lvl w:ilvl="0">
      <w:start w:val="1"/>
      <w:numFmt w:val="decimal"/>
      <w:lvlText w:val="%1."/>
      <w:lvlJc w:val="left"/>
      <w:pPr>
        <w:ind w:left="8516" w:hanging="435"/>
      </w:pPr>
      <w:rPr>
        <w:rFonts w:hint="default"/>
      </w:rPr>
    </w:lvl>
    <w:lvl w:ilvl="1">
      <w:start w:val="1"/>
      <w:numFmt w:val="decimal"/>
      <w:isLgl/>
      <w:lvlText w:val="%1.%2."/>
      <w:lvlJc w:val="left"/>
      <w:pPr>
        <w:ind w:left="3973" w:hanging="570"/>
      </w:pPr>
      <w:rPr>
        <w:rFonts w:hint="default"/>
        <w:color w:val="auto"/>
      </w:rPr>
    </w:lvl>
    <w:lvl w:ilvl="2">
      <w:start w:val="1"/>
      <w:numFmt w:val="decimal"/>
      <w:isLgl/>
      <w:lvlText w:val="%1.%2.%3."/>
      <w:lvlJc w:val="left"/>
      <w:pPr>
        <w:ind w:left="1713" w:hanging="720"/>
      </w:pPr>
      <w:rPr>
        <w:rFonts w:hint="default"/>
        <w:i w:val="0"/>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40">
    <w:nsid w:val="6C0E3434"/>
    <w:multiLevelType w:val="multilevel"/>
    <w:tmpl w:val="B82053CC"/>
    <w:lvl w:ilvl="0">
      <w:start w:val="1"/>
      <w:numFmt w:val="decimal"/>
      <w:lvlText w:val="%1."/>
      <w:lvlJc w:val="left"/>
      <w:pPr>
        <w:tabs>
          <w:tab w:val="num" w:pos="1211"/>
        </w:tabs>
        <w:ind w:left="1211" w:hanging="360"/>
      </w:pPr>
      <w:rPr>
        <w:rFonts w:cs="Times New Roman" w:hint="default"/>
        <w:b w:val="0"/>
        <w:color w:val="auto"/>
      </w:rPr>
    </w:lvl>
    <w:lvl w:ilvl="1">
      <w:start w:val="1"/>
      <w:numFmt w:val="decimal"/>
      <w:isLgl/>
      <w:lvlText w:val="%1.%2."/>
      <w:lvlJc w:val="left"/>
      <w:pPr>
        <w:tabs>
          <w:tab w:val="num" w:pos="1058"/>
        </w:tabs>
        <w:ind w:left="1451" w:hanging="600"/>
      </w:pPr>
      <w:rPr>
        <w:rFonts w:cs="Times New Roman" w:hint="default"/>
        <w:b w:val="0"/>
        <w:strike w:val="0"/>
        <w:color w:val="auto"/>
      </w:rPr>
    </w:lvl>
    <w:lvl w:ilvl="2">
      <w:start w:val="1"/>
      <w:numFmt w:val="decimal"/>
      <w:isLgl/>
      <w:lvlText w:val="%1.%2.%3."/>
      <w:lvlJc w:val="left"/>
      <w:pPr>
        <w:tabs>
          <w:tab w:val="num" w:pos="1571"/>
        </w:tabs>
        <w:ind w:left="1571" w:hanging="720"/>
      </w:pPr>
      <w:rPr>
        <w:rFonts w:cs="Times New Roman" w:hint="default"/>
        <w:b w:val="0"/>
      </w:rPr>
    </w:lvl>
    <w:lvl w:ilvl="3">
      <w:start w:val="1"/>
      <w:numFmt w:val="decimal"/>
      <w:isLgl/>
      <w:lvlText w:val="%1.%2.%3.%4."/>
      <w:lvlJc w:val="left"/>
      <w:pPr>
        <w:tabs>
          <w:tab w:val="num" w:pos="1221"/>
        </w:tabs>
        <w:ind w:left="1221" w:hanging="720"/>
      </w:pPr>
      <w:rPr>
        <w:rFonts w:cs="Times New Roman" w:hint="default"/>
      </w:rPr>
    </w:lvl>
    <w:lvl w:ilvl="4">
      <w:start w:val="1"/>
      <w:numFmt w:val="decimal"/>
      <w:isLgl/>
      <w:lvlText w:val="%1.%2.%3.%4.%5."/>
      <w:lvlJc w:val="left"/>
      <w:pPr>
        <w:tabs>
          <w:tab w:val="num" w:pos="1581"/>
        </w:tabs>
        <w:ind w:left="1581" w:hanging="1080"/>
      </w:pPr>
      <w:rPr>
        <w:rFonts w:cs="Times New Roman" w:hint="default"/>
      </w:rPr>
    </w:lvl>
    <w:lvl w:ilvl="5">
      <w:start w:val="1"/>
      <w:numFmt w:val="decimal"/>
      <w:isLgl/>
      <w:lvlText w:val="%1.%2.%3.%4.%5.%6."/>
      <w:lvlJc w:val="left"/>
      <w:pPr>
        <w:tabs>
          <w:tab w:val="num" w:pos="1581"/>
        </w:tabs>
        <w:ind w:left="1581" w:hanging="1080"/>
      </w:pPr>
      <w:rPr>
        <w:rFonts w:cs="Times New Roman" w:hint="default"/>
      </w:rPr>
    </w:lvl>
    <w:lvl w:ilvl="6">
      <w:start w:val="1"/>
      <w:numFmt w:val="decimal"/>
      <w:isLgl/>
      <w:lvlText w:val="%1.%2.%3.%4.%5.%6.%7."/>
      <w:lvlJc w:val="left"/>
      <w:pPr>
        <w:tabs>
          <w:tab w:val="num" w:pos="1941"/>
        </w:tabs>
        <w:ind w:left="1941" w:hanging="1440"/>
      </w:pPr>
      <w:rPr>
        <w:rFonts w:cs="Times New Roman" w:hint="default"/>
      </w:rPr>
    </w:lvl>
    <w:lvl w:ilvl="7">
      <w:start w:val="1"/>
      <w:numFmt w:val="decimal"/>
      <w:isLgl/>
      <w:lvlText w:val="%1.%2.%3.%4.%5.%6.%7.%8."/>
      <w:lvlJc w:val="left"/>
      <w:pPr>
        <w:tabs>
          <w:tab w:val="num" w:pos="1941"/>
        </w:tabs>
        <w:ind w:left="1941" w:hanging="1440"/>
      </w:pPr>
      <w:rPr>
        <w:rFonts w:cs="Times New Roman" w:hint="default"/>
      </w:rPr>
    </w:lvl>
    <w:lvl w:ilvl="8">
      <w:start w:val="1"/>
      <w:numFmt w:val="decimal"/>
      <w:isLgl/>
      <w:lvlText w:val="%1.%2.%3.%4.%5.%6.%7.%8.%9."/>
      <w:lvlJc w:val="left"/>
      <w:pPr>
        <w:tabs>
          <w:tab w:val="num" w:pos="2301"/>
        </w:tabs>
        <w:ind w:left="2301" w:hanging="1800"/>
      </w:pPr>
      <w:rPr>
        <w:rFonts w:cs="Times New Roman" w:hint="default"/>
      </w:rPr>
    </w:lvl>
  </w:abstractNum>
  <w:abstractNum w:abstractNumId="41">
    <w:nsid w:val="6FD467B3"/>
    <w:multiLevelType w:val="multilevel"/>
    <w:tmpl w:val="1082A24A"/>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42">
    <w:nsid w:val="770126B3"/>
    <w:multiLevelType w:val="hybridMultilevel"/>
    <w:tmpl w:val="A900E732"/>
    <w:lvl w:ilvl="0" w:tplc="F44CCEEC">
      <w:start w:val="1"/>
      <w:numFmt w:val="lowerLetter"/>
      <w:lvlText w:val="%1)"/>
      <w:lvlJc w:val="left"/>
      <w:pPr>
        <w:ind w:left="1407" w:hanging="84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3">
    <w:nsid w:val="796D0B68"/>
    <w:multiLevelType w:val="multilevel"/>
    <w:tmpl w:val="DF0A2E48"/>
    <w:lvl w:ilvl="0">
      <w:start w:val="1"/>
      <w:numFmt w:val="decimal"/>
      <w:pStyle w:val="Antrat1"/>
      <w:suff w:val="space"/>
      <w:lvlText w:val="%1."/>
      <w:lvlJc w:val="left"/>
      <w:pPr>
        <w:ind w:left="1872" w:hanging="432"/>
      </w:pPr>
      <w:rPr>
        <w:rFonts w:hint="default"/>
      </w:rPr>
    </w:lvl>
    <w:lvl w:ilvl="1">
      <w:start w:val="1"/>
      <w:numFmt w:val="none"/>
      <w:pStyle w:val="Antrat2"/>
      <w:suff w:val="space"/>
      <w:lvlText w:val="1.1"/>
      <w:lvlJc w:val="left"/>
      <w:pPr>
        <w:ind w:left="0" w:firstLine="720"/>
      </w:pPr>
      <w:rPr>
        <w:rFonts w:hint="default"/>
        <w:b w:val="0"/>
        <w:i w:val="0"/>
        <w:strike w:val="0"/>
        <w:sz w:val="24"/>
        <w:szCs w:val="24"/>
      </w:rPr>
    </w:lvl>
    <w:lvl w:ilvl="2">
      <w:start w:val="1"/>
      <w:numFmt w:val="decimal"/>
      <w:pStyle w:val="Antrat3"/>
      <w:suff w:val="space"/>
      <w:lvlText w:val="%1.%2.%3."/>
      <w:lvlJc w:val="left"/>
      <w:pPr>
        <w:ind w:left="-152"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4392"/>
        </w:tabs>
        <w:ind w:left="439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7704"/>
        </w:tabs>
        <w:ind w:left="7704" w:hanging="1584"/>
      </w:pPr>
      <w:rPr>
        <w:rFonts w:hint="default"/>
      </w:rPr>
    </w:lvl>
  </w:abstractNum>
  <w:abstractNum w:abstractNumId="44">
    <w:nsid w:val="7A36401D"/>
    <w:multiLevelType w:val="hybridMultilevel"/>
    <w:tmpl w:val="CC86C79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nsid w:val="7A48720B"/>
    <w:multiLevelType w:val="hybridMultilevel"/>
    <w:tmpl w:val="6FAC9168"/>
    <w:lvl w:ilvl="0" w:tplc="5EDECEE2">
      <w:start w:val="1"/>
      <w:numFmt w:val="decimal"/>
      <w:lvlText w:val="%1."/>
      <w:lvlJc w:val="left"/>
      <w:pPr>
        <w:tabs>
          <w:tab w:val="num" w:pos="1494"/>
        </w:tabs>
        <w:ind w:left="1494" w:hanging="360"/>
      </w:pPr>
      <w:rPr>
        <w:rFonts w:hint="default"/>
      </w:rPr>
    </w:lvl>
    <w:lvl w:ilvl="1" w:tplc="04070019">
      <w:start w:val="1"/>
      <w:numFmt w:val="lowerLetter"/>
      <w:lvlText w:val="%2."/>
      <w:lvlJc w:val="left"/>
      <w:pPr>
        <w:tabs>
          <w:tab w:val="num" w:pos="2214"/>
        </w:tabs>
        <w:ind w:left="2214" w:hanging="360"/>
      </w:pPr>
    </w:lvl>
    <w:lvl w:ilvl="2" w:tplc="0407001B" w:tentative="1">
      <w:start w:val="1"/>
      <w:numFmt w:val="lowerRoman"/>
      <w:lvlText w:val="%3."/>
      <w:lvlJc w:val="right"/>
      <w:pPr>
        <w:tabs>
          <w:tab w:val="num" w:pos="2934"/>
        </w:tabs>
        <w:ind w:left="2934" w:hanging="180"/>
      </w:pPr>
    </w:lvl>
    <w:lvl w:ilvl="3" w:tplc="0407000F" w:tentative="1">
      <w:start w:val="1"/>
      <w:numFmt w:val="decimal"/>
      <w:lvlText w:val="%4."/>
      <w:lvlJc w:val="left"/>
      <w:pPr>
        <w:tabs>
          <w:tab w:val="num" w:pos="3654"/>
        </w:tabs>
        <w:ind w:left="3654" w:hanging="360"/>
      </w:pPr>
    </w:lvl>
    <w:lvl w:ilvl="4" w:tplc="04070019" w:tentative="1">
      <w:start w:val="1"/>
      <w:numFmt w:val="lowerLetter"/>
      <w:lvlText w:val="%5."/>
      <w:lvlJc w:val="left"/>
      <w:pPr>
        <w:tabs>
          <w:tab w:val="num" w:pos="4374"/>
        </w:tabs>
        <w:ind w:left="4374" w:hanging="360"/>
      </w:pPr>
    </w:lvl>
    <w:lvl w:ilvl="5" w:tplc="0407001B" w:tentative="1">
      <w:start w:val="1"/>
      <w:numFmt w:val="lowerRoman"/>
      <w:lvlText w:val="%6."/>
      <w:lvlJc w:val="right"/>
      <w:pPr>
        <w:tabs>
          <w:tab w:val="num" w:pos="5094"/>
        </w:tabs>
        <w:ind w:left="5094" w:hanging="180"/>
      </w:pPr>
    </w:lvl>
    <w:lvl w:ilvl="6" w:tplc="0407000F" w:tentative="1">
      <w:start w:val="1"/>
      <w:numFmt w:val="decimal"/>
      <w:lvlText w:val="%7."/>
      <w:lvlJc w:val="left"/>
      <w:pPr>
        <w:tabs>
          <w:tab w:val="num" w:pos="5814"/>
        </w:tabs>
        <w:ind w:left="5814" w:hanging="360"/>
      </w:pPr>
    </w:lvl>
    <w:lvl w:ilvl="7" w:tplc="04070019" w:tentative="1">
      <w:start w:val="1"/>
      <w:numFmt w:val="lowerLetter"/>
      <w:lvlText w:val="%8."/>
      <w:lvlJc w:val="left"/>
      <w:pPr>
        <w:tabs>
          <w:tab w:val="num" w:pos="6534"/>
        </w:tabs>
        <w:ind w:left="6534" w:hanging="360"/>
      </w:pPr>
    </w:lvl>
    <w:lvl w:ilvl="8" w:tplc="0407001B" w:tentative="1">
      <w:start w:val="1"/>
      <w:numFmt w:val="lowerRoman"/>
      <w:lvlText w:val="%9."/>
      <w:lvlJc w:val="right"/>
      <w:pPr>
        <w:tabs>
          <w:tab w:val="num" w:pos="7254"/>
        </w:tabs>
        <w:ind w:left="7254" w:hanging="180"/>
      </w:pPr>
    </w:lvl>
  </w:abstractNum>
  <w:abstractNum w:abstractNumId="46">
    <w:nsid w:val="7E6529BE"/>
    <w:multiLevelType w:val="hybridMultilevel"/>
    <w:tmpl w:val="1ECCE624"/>
    <w:lvl w:ilvl="0" w:tplc="0BAC2B1C">
      <w:start w:val="1"/>
      <w:numFmt w:val="lowerLetter"/>
      <w:lvlText w:val="%1)"/>
      <w:lvlJc w:val="left"/>
      <w:pPr>
        <w:ind w:left="1437" w:hanging="87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7">
    <w:nsid w:val="7F2C169D"/>
    <w:multiLevelType w:val="hybridMultilevel"/>
    <w:tmpl w:val="8A3A6F9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8AC89772">
      <w:start w:val="1"/>
      <w:numFmt w:val="lowerLetter"/>
      <w:lvlText w:val="%3)"/>
      <w:lvlJc w:val="left"/>
      <w:pPr>
        <w:ind w:left="2820" w:hanging="840"/>
      </w:pPr>
      <w:rPr>
        <w:rFonts w:hint="default"/>
        <w:i w:val="0"/>
      </w:rPr>
    </w:lvl>
    <w:lvl w:ilvl="3" w:tplc="0427000F" w:tentative="1">
      <w:start w:val="1"/>
      <w:numFmt w:val="decimal"/>
      <w:lvlText w:val="%4."/>
      <w:lvlJc w:val="left"/>
      <w:pPr>
        <w:ind w:left="2880" w:hanging="360"/>
      </w:pPr>
    </w:lvl>
    <w:lvl w:ilvl="4" w:tplc="04270019">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3"/>
  </w:num>
  <w:num w:numId="2">
    <w:abstractNumId w:val="24"/>
  </w:num>
  <w:num w:numId="3">
    <w:abstractNumId w:val="0"/>
  </w:num>
  <w:num w:numId="4">
    <w:abstractNumId w:val="28"/>
  </w:num>
  <w:num w:numId="5">
    <w:abstractNumId w:val="40"/>
  </w:num>
  <w:num w:numId="6">
    <w:abstractNumId w:val="10"/>
  </w:num>
  <w:num w:numId="7">
    <w:abstractNumId w:val="36"/>
  </w:num>
  <w:num w:numId="8">
    <w:abstractNumId w:val="13"/>
  </w:num>
  <w:num w:numId="9">
    <w:abstractNumId w:val="2"/>
  </w:num>
  <w:num w:numId="10">
    <w:abstractNumId w:val="27"/>
  </w:num>
  <w:num w:numId="11">
    <w:abstractNumId w:val="29"/>
  </w:num>
  <w:num w:numId="12">
    <w:abstractNumId w:val="35"/>
  </w:num>
  <w:num w:numId="13">
    <w:abstractNumId w:val="15"/>
  </w:num>
  <w:num w:numId="14">
    <w:abstractNumId w:val="45"/>
  </w:num>
  <w:num w:numId="15">
    <w:abstractNumId w:val="6"/>
  </w:num>
  <w:num w:numId="16">
    <w:abstractNumId w:val="21"/>
  </w:num>
  <w:num w:numId="17">
    <w:abstractNumId w:val="41"/>
  </w:num>
  <w:num w:numId="18">
    <w:abstractNumId w:val="8"/>
  </w:num>
  <w:num w:numId="19">
    <w:abstractNumId w:val="44"/>
  </w:num>
  <w:num w:numId="20">
    <w:abstractNumId w:val="22"/>
  </w:num>
  <w:num w:numId="21">
    <w:abstractNumId w:val="25"/>
  </w:num>
  <w:num w:numId="22">
    <w:abstractNumId w:val="20"/>
  </w:num>
  <w:num w:numId="23">
    <w:abstractNumId w:val="39"/>
  </w:num>
  <w:num w:numId="24">
    <w:abstractNumId w:val="17"/>
  </w:num>
  <w:num w:numId="25">
    <w:abstractNumId w:val="3"/>
  </w:num>
  <w:num w:numId="26">
    <w:abstractNumId w:val="47"/>
  </w:num>
  <w:num w:numId="27">
    <w:abstractNumId w:val="31"/>
  </w:num>
  <w:num w:numId="28">
    <w:abstractNumId w:val="46"/>
  </w:num>
  <w:num w:numId="29">
    <w:abstractNumId w:val="30"/>
  </w:num>
  <w:num w:numId="30">
    <w:abstractNumId w:val="12"/>
  </w:num>
  <w:num w:numId="31">
    <w:abstractNumId w:val="4"/>
  </w:num>
  <w:num w:numId="32">
    <w:abstractNumId w:val="42"/>
  </w:num>
  <w:num w:numId="33">
    <w:abstractNumId w:val="23"/>
  </w:num>
  <w:num w:numId="34">
    <w:abstractNumId w:val="14"/>
  </w:num>
  <w:num w:numId="35">
    <w:abstractNumId w:val="11"/>
  </w:num>
  <w:num w:numId="36">
    <w:abstractNumId w:val="32"/>
  </w:num>
  <w:num w:numId="37">
    <w:abstractNumId w:val="37"/>
  </w:num>
  <w:num w:numId="38">
    <w:abstractNumId w:val="7"/>
  </w:num>
  <w:num w:numId="39">
    <w:abstractNumId w:val="18"/>
  </w:num>
  <w:num w:numId="40">
    <w:abstractNumId w:val="1"/>
  </w:num>
  <w:num w:numId="41">
    <w:abstractNumId w:val="19"/>
  </w:num>
  <w:num w:numId="42">
    <w:abstractNumId w:val="26"/>
  </w:num>
  <w:num w:numId="43">
    <w:abstractNumId w:val="33"/>
  </w:num>
  <w:num w:numId="44">
    <w:abstractNumId w:val="5"/>
  </w:num>
  <w:num w:numId="45">
    <w:abstractNumId w:val="16"/>
  </w:num>
  <w:num w:numId="46">
    <w:abstractNumId w:val="38"/>
  </w:num>
  <w:num w:numId="47">
    <w:abstractNumId w:val="34"/>
  </w:num>
  <w:num w:numId="4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1296"/>
  <w:hyphenationZone w:val="396"/>
  <w:drawingGridHorizontalSpacing w:val="100"/>
  <w:displayHorizontalDrawingGridEvery w:val="2"/>
  <w:characterSpacingControl w:val="doNotCompress"/>
  <w:footnotePr>
    <w:footnote w:id="-1"/>
    <w:footnote w:id="0"/>
  </w:footnotePr>
  <w:endnotePr>
    <w:endnote w:id="-1"/>
    <w:endnote w:id="0"/>
  </w:endnotePr>
  <w:compat/>
  <w:rsids>
    <w:rsidRoot w:val="002F3F1B"/>
    <w:rsid w:val="000D025F"/>
    <w:rsid w:val="00146AEF"/>
    <w:rsid w:val="001F5D38"/>
    <w:rsid w:val="002F3F1B"/>
    <w:rsid w:val="00345EDF"/>
    <w:rsid w:val="00517C10"/>
    <w:rsid w:val="005E429F"/>
    <w:rsid w:val="009B696E"/>
    <w:rsid w:val="009D4B99"/>
    <w:rsid w:val="00A2328D"/>
    <w:rsid w:val="00C34A00"/>
    <w:rsid w:val="00D55D13"/>
    <w:rsid w:val="00DD4FA6"/>
    <w:rsid w:val="00E40106"/>
    <w:rsid w:val="00EA6BDF"/>
    <w:rsid w:val="00EB36CA"/>
    <w:rsid w:val="00F770F5"/>
    <w:rsid w:val="00FF4C80"/>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Default Paragraph Font" w:uiPriority="1"/>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F3F1B"/>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styleId="Antrat1">
    <w:name w:val="heading 1"/>
    <w:aliases w:val="Appendix"/>
    <w:basedOn w:val="prastasis"/>
    <w:next w:val="prastasis"/>
    <w:link w:val="Antrat1Diagrama"/>
    <w:uiPriority w:val="99"/>
    <w:qFormat/>
    <w:rsid w:val="002F3F1B"/>
    <w:pPr>
      <w:keepNext/>
      <w:widowControl/>
      <w:numPr>
        <w:numId w:val="1"/>
      </w:numPr>
      <w:autoSpaceDE/>
      <w:autoSpaceDN/>
      <w:adjustRightInd/>
      <w:spacing w:before="360" w:after="360"/>
      <w:jc w:val="center"/>
      <w:outlineLvl w:val="0"/>
    </w:pPr>
    <w:rPr>
      <w:rFonts w:ascii="Times New Roman" w:hAnsi="Times New Roman" w:cs="Times New Roman"/>
      <w:sz w:val="28"/>
      <w:szCs w:val="20"/>
    </w:rPr>
  </w:style>
  <w:style w:type="paragraph" w:styleId="Antrat2">
    <w:name w:val="heading 2"/>
    <w:aliases w:val="Title Header2"/>
    <w:basedOn w:val="prastasis"/>
    <w:next w:val="prastasis"/>
    <w:link w:val="Antrat2Diagrama"/>
    <w:uiPriority w:val="99"/>
    <w:qFormat/>
    <w:rsid w:val="002F3F1B"/>
    <w:pPr>
      <w:widowControl/>
      <w:numPr>
        <w:ilvl w:val="1"/>
        <w:numId w:val="1"/>
      </w:numPr>
      <w:autoSpaceDE/>
      <w:autoSpaceDN/>
      <w:adjustRightInd/>
      <w:jc w:val="both"/>
      <w:outlineLvl w:val="1"/>
    </w:pPr>
    <w:rPr>
      <w:rFonts w:ascii="Times New Roman" w:hAnsi="Times New Roman" w:cs="Times New Roman"/>
      <w:sz w:val="24"/>
      <w:szCs w:val="20"/>
    </w:rPr>
  </w:style>
  <w:style w:type="paragraph" w:styleId="Antrat3">
    <w:name w:val="heading 3"/>
    <w:aliases w:val="Section Header3,Sub-Clause Paragraph"/>
    <w:basedOn w:val="prastasis"/>
    <w:next w:val="prastasis"/>
    <w:link w:val="Antrat3Diagrama"/>
    <w:uiPriority w:val="99"/>
    <w:qFormat/>
    <w:rsid w:val="002F3F1B"/>
    <w:pPr>
      <w:keepNext/>
      <w:widowControl/>
      <w:numPr>
        <w:ilvl w:val="2"/>
        <w:numId w:val="1"/>
      </w:numPr>
      <w:autoSpaceDE/>
      <w:autoSpaceDN/>
      <w:adjustRightInd/>
      <w:jc w:val="both"/>
      <w:outlineLvl w:val="2"/>
    </w:pPr>
    <w:rPr>
      <w:rFonts w:ascii="Times New Roman" w:hAnsi="Times New Roman" w:cs="Times New Roman"/>
      <w:sz w:val="24"/>
      <w:szCs w:val="20"/>
    </w:rPr>
  </w:style>
  <w:style w:type="paragraph" w:styleId="Antrat4">
    <w:name w:val="heading 4"/>
    <w:aliases w:val=" Sub-Clause Sub-paragraph,Sub-Clause Sub-paragraph,Heading 4 Char Char Char Char"/>
    <w:basedOn w:val="prastasis"/>
    <w:next w:val="prastasis"/>
    <w:link w:val="Antrat4Diagrama"/>
    <w:uiPriority w:val="99"/>
    <w:qFormat/>
    <w:rsid w:val="002F3F1B"/>
    <w:pPr>
      <w:keepNext/>
      <w:widowControl/>
      <w:numPr>
        <w:ilvl w:val="3"/>
        <w:numId w:val="1"/>
      </w:numPr>
      <w:autoSpaceDE/>
      <w:autoSpaceDN/>
      <w:adjustRightInd/>
      <w:outlineLvl w:val="3"/>
    </w:pPr>
    <w:rPr>
      <w:rFonts w:ascii="Times New Roman" w:hAnsi="Times New Roman" w:cs="Times New Roman"/>
      <w:b/>
      <w:sz w:val="44"/>
      <w:szCs w:val="20"/>
    </w:rPr>
  </w:style>
  <w:style w:type="paragraph" w:styleId="Antrat5">
    <w:name w:val="heading 5"/>
    <w:basedOn w:val="prastasis"/>
    <w:next w:val="prastasis"/>
    <w:link w:val="Antrat5Diagrama"/>
    <w:uiPriority w:val="99"/>
    <w:qFormat/>
    <w:rsid w:val="002F3F1B"/>
    <w:pPr>
      <w:keepNext/>
      <w:widowControl/>
      <w:numPr>
        <w:ilvl w:val="4"/>
        <w:numId w:val="1"/>
      </w:numPr>
      <w:autoSpaceDE/>
      <w:autoSpaceDN/>
      <w:adjustRightInd/>
      <w:outlineLvl w:val="4"/>
    </w:pPr>
    <w:rPr>
      <w:rFonts w:ascii="Times New Roman" w:hAnsi="Times New Roman" w:cs="Times New Roman"/>
      <w:b/>
      <w:sz w:val="40"/>
      <w:szCs w:val="20"/>
    </w:rPr>
  </w:style>
  <w:style w:type="paragraph" w:styleId="Antrat6">
    <w:name w:val="heading 6"/>
    <w:basedOn w:val="prastasis"/>
    <w:next w:val="prastasis"/>
    <w:link w:val="Antrat6Diagrama"/>
    <w:uiPriority w:val="99"/>
    <w:qFormat/>
    <w:rsid w:val="002F3F1B"/>
    <w:pPr>
      <w:keepNext/>
      <w:widowControl/>
      <w:numPr>
        <w:ilvl w:val="5"/>
        <w:numId w:val="1"/>
      </w:numPr>
      <w:autoSpaceDE/>
      <w:autoSpaceDN/>
      <w:adjustRightInd/>
      <w:outlineLvl w:val="5"/>
    </w:pPr>
    <w:rPr>
      <w:rFonts w:ascii="Times New Roman" w:hAnsi="Times New Roman" w:cs="Times New Roman"/>
      <w:b/>
      <w:sz w:val="36"/>
      <w:szCs w:val="20"/>
    </w:rPr>
  </w:style>
  <w:style w:type="paragraph" w:styleId="Antrat7">
    <w:name w:val="heading 7"/>
    <w:basedOn w:val="prastasis"/>
    <w:next w:val="prastasis"/>
    <w:link w:val="Antrat7Diagrama"/>
    <w:uiPriority w:val="99"/>
    <w:qFormat/>
    <w:rsid w:val="002F3F1B"/>
    <w:pPr>
      <w:keepNext/>
      <w:widowControl/>
      <w:numPr>
        <w:ilvl w:val="6"/>
        <w:numId w:val="1"/>
      </w:numPr>
      <w:autoSpaceDE/>
      <w:autoSpaceDN/>
      <w:adjustRightInd/>
      <w:outlineLvl w:val="6"/>
    </w:pPr>
    <w:rPr>
      <w:rFonts w:ascii="Times New Roman" w:hAnsi="Times New Roman" w:cs="Times New Roman"/>
      <w:sz w:val="48"/>
      <w:szCs w:val="20"/>
    </w:rPr>
  </w:style>
  <w:style w:type="paragraph" w:styleId="Antrat8">
    <w:name w:val="heading 8"/>
    <w:basedOn w:val="prastasis"/>
    <w:next w:val="prastasis"/>
    <w:link w:val="Antrat8Diagrama"/>
    <w:uiPriority w:val="99"/>
    <w:qFormat/>
    <w:rsid w:val="002F3F1B"/>
    <w:pPr>
      <w:keepNext/>
      <w:widowControl/>
      <w:numPr>
        <w:ilvl w:val="7"/>
        <w:numId w:val="1"/>
      </w:numPr>
      <w:autoSpaceDE/>
      <w:autoSpaceDN/>
      <w:adjustRightInd/>
      <w:outlineLvl w:val="7"/>
    </w:pPr>
    <w:rPr>
      <w:rFonts w:ascii="Times New Roman" w:hAnsi="Times New Roman" w:cs="Times New Roman"/>
      <w:b/>
      <w:sz w:val="18"/>
      <w:szCs w:val="20"/>
    </w:rPr>
  </w:style>
  <w:style w:type="paragraph" w:styleId="Antrat9">
    <w:name w:val="heading 9"/>
    <w:basedOn w:val="prastasis"/>
    <w:next w:val="prastasis"/>
    <w:link w:val="Antrat9Diagrama"/>
    <w:uiPriority w:val="99"/>
    <w:qFormat/>
    <w:rsid w:val="002F3F1B"/>
    <w:pPr>
      <w:keepNext/>
      <w:widowControl/>
      <w:numPr>
        <w:ilvl w:val="8"/>
        <w:numId w:val="1"/>
      </w:numPr>
      <w:autoSpaceDE/>
      <w:autoSpaceDN/>
      <w:adjustRightInd/>
      <w:outlineLvl w:val="8"/>
    </w:pPr>
    <w:rPr>
      <w:rFonts w:ascii="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9"/>
    <w:rsid w:val="002F3F1B"/>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
    <w:basedOn w:val="Numatytasispastraiposriftas"/>
    <w:link w:val="Antrat2"/>
    <w:uiPriority w:val="99"/>
    <w:rsid w:val="002F3F1B"/>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uiPriority w:val="99"/>
    <w:rsid w:val="002F3F1B"/>
    <w:rPr>
      <w:rFonts w:ascii="Times New Roman" w:eastAsia="Times New Roman" w:hAnsi="Times New Roman" w:cs="Times New Roman"/>
      <w:sz w:val="24"/>
      <w:szCs w:val="20"/>
      <w:lang w:eastAsia="lt-LT"/>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uiPriority w:val="99"/>
    <w:rsid w:val="002F3F1B"/>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2F3F1B"/>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2F3F1B"/>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2F3F1B"/>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2F3F1B"/>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2F3F1B"/>
    <w:rPr>
      <w:rFonts w:ascii="Times New Roman" w:eastAsia="Times New Roman" w:hAnsi="Times New Roman" w:cs="Times New Roman"/>
      <w:sz w:val="40"/>
      <w:szCs w:val="20"/>
      <w:lang w:eastAsia="lt-LT"/>
    </w:rPr>
  </w:style>
  <w:style w:type="paragraph" w:customStyle="1" w:styleId="Style1">
    <w:name w:val="Style1"/>
    <w:basedOn w:val="prastasis"/>
    <w:uiPriority w:val="99"/>
    <w:rsid w:val="002F3F1B"/>
  </w:style>
  <w:style w:type="paragraph" w:customStyle="1" w:styleId="Style2">
    <w:name w:val="Style2"/>
    <w:basedOn w:val="prastasis"/>
    <w:uiPriority w:val="99"/>
    <w:rsid w:val="002F3F1B"/>
  </w:style>
  <w:style w:type="paragraph" w:customStyle="1" w:styleId="Style3">
    <w:name w:val="Style3"/>
    <w:basedOn w:val="prastasis"/>
    <w:uiPriority w:val="99"/>
    <w:rsid w:val="002F3F1B"/>
    <w:pPr>
      <w:spacing w:line="343" w:lineRule="exact"/>
      <w:jc w:val="center"/>
    </w:pPr>
  </w:style>
  <w:style w:type="paragraph" w:customStyle="1" w:styleId="Style4">
    <w:name w:val="Style4"/>
    <w:basedOn w:val="prastasis"/>
    <w:uiPriority w:val="99"/>
    <w:rsid w:val="002F3F1B"/>
    <w:pPr>
      <w:spacing w:line="245" w:lineRule="exact"/>
      <w:jc w:val="center"/>
    </w:pPr>
  </w:style>
  <w:style w:type="paragraph" w:customStyle="1" w:styleId="Style5">
    <w:name w:val="Style5"/>
    <w:basedOn w:val="prastasis"/>
    <w:uiPriority w:val="99"/>
    <w:rsid w:val="002F3F1B"/>
    <w:pPr>
      <w:spacing w:line="274" w:lineRule="exact"/>
      <w:jc w:val="both"/>
    </w:pPr>
  </w:style>
  <w:style w:type="paragraph" w:customStyle="1" w:styleId="Style6">
    <w:name w:val="Style6"/>
    <w:basedOn w:val="prastasis"/>
    <w:uiPriority w:val="99"/>
    <w:rsid w:val="002F3F1B"/>
    <w:pPr>
      <w:spacing w:line="257" w:lineRule="exact"/>
      <w:ind w:firstLine="312"/>
      <w:jc w:val="both"/>
    </w:pPr>
  </w:style>
  <w:style w:type="paragraph" w:customStyle="1" w:styleId="Style7">
    <w:name w:val="Style7"/>
    <w:basedOn w:val="prastasis"/>
    <w:uiPriority w:val="99"/>
    <w:rsid w:val="002F3F1B"/>
    <w:pPr>
      <w:spacing w:line="259" w:lineRule="exact"/>
      <w:ind w:firstLine="317"/>
      <w:jc w:val="both"/>
    </w:pPr>
  </w:style>
  <w:style w:type="paragraph" w:customStyle="1" w:styleId="Style8">
    <w:name w:val="Style8"/>
    <w:basedOn w:val="prastasis"/>
    <w:uiPriority w:val="99"/>
    <w:rsid w:val="002F3F1B"/>
    <w:pPr>
      <w:spacing w:line="254" w:lineRule="exact"/>
      <w:jc w:val="center"/>
    </w:pPr>
  </w:style>
  <w:style w:type="paragraph" w:customStyle="1" w:styleId="Style9">
    <w:name w:val="Style9"/>
    <w:basedOn w:val="prastasis"/>
    <w:uiPriority w:val="99"/>
    <w:rsid w:val="002F3F1B"/>
    <w:pPr>
      <w:spacing w:line="250" w:lineRule="exact"/>
      <w:jc w:val="both"/>
    </w:pPr>
  </w:style>
  <w:style w:type="paragraph" w:customStyle="1" w:styleId="Style10">
    <w:name w:val="Style10"/>
    <w:basedOn w:val="prastasis"/>
    <w:uiPriority w:val="99"/>
    <w:rsid w:val="002F3F1B"/>
  </w:style>
  <w:style w:type="paragraph" w:customStyle="1" w:styleId="Style11">
    <w:name w:val="Style11"/>
    <w:basedOn w:val="prastasis"/>
    <w:uiPriority w:val="99"/>
    <w:rsid w:val="002F3F1B"/>
    <w:pPr>
      <w:spacing w:line="360" w:lineRule="exact"/>
      <w:ind w:hanging="1478"/>
    </w:pPr>
  </w:style>
  <w:style w:type="paragraph" w:customStyle="1" w:styleId="Style12">
    <w:name w:val="Style12"/>
    <w:basedOn w:val="prastasis"/>
    <w:uiPriority w:val="99"/>
    <w:rsid w:val="002F3F1B"/>
    <w:pPr>
      <w:spacing w:line="182" w:lineRule="exact"/>
      <w:ind w:firstLine="485"/>
      <w:jc w:val="both"/>
    </w:pPr>
  </w:style>
  <w:style w:type="paragraph" w:customStyle="1" w:styleId="Style13">
    <w:name w:val="Style13"/>
    <w:basedOn w:val="prastasis"/>
    <w:uiPriority w:val="99"/>
    <w:rsid w:val="002F3F1B"/>
  </w:style>
  <w:style w:type="paragraph" w:customStyle="1" w:styleId="Style14">
    <w:name w:val="Style14"/>
    <w:basedOn w:val="prastasis"/>
    <w:uiPriority w:val="99"/>
    <w:rsid w:val="002F3F1B"/>
  </w:style>
  <w:style w:type="paragraph" w:customStyle="1" w:styleId="Style15">
    <w:name w:val="Style15"/>
    <w:basedOn w:val="prastasis"/>
    <w:uiPriority w:val="99"/>
    <w:rsid w:val="002F3F1B"/>
  </w:style>
  <w:style w:type="paragraph" w:customStyle="1" w:styleId="Style16">
    <w:name w:val="Style16"/>
    <w:basedOn w:val="prastasis"/>
    <w:uiPriority w:val="99"/>
    <w:rsid w:val="002F3F1B"/>
    <w:pPr>
      <w:spacing w:line="180" w:lineRule="exact"/>
    </w:pPr>
  </w:style>
  <w:style w:type="paragraph" w:customStyle="1" w:styleId="Style17">
    <w:name w:val="Style17"/>
    <w:basedOn w:val="prastasis"/>
    <w:uiPriority w:val="99"/>
    <w:rsid w:val="002F3F1B"/>
    <w:pPr>
      <w:spacing w:line="274" w:lineRule="exact"/>
      <w:ind w:hanging="840"/>
    </w:pPr>
  </w:style>
  <w:style w:type="paragraph" w:customStyle="1" w:styleId="Style18">
    <w:name w:val="Style18"/>
    <w:basedOn w:val="prastasis"/>
    <w:uiPriority w:val="99"/>
    <w:rsid w:val="002F3F1B"/>
    <w:pPr>
      <w:spacing w:line="178" w:lineRule="exact"/>
      <w:ind w:firstLine="1838"/>
    </w:pPr>
  </w:style>
  <w:style w:type="paragraph" w:customStyle="1" w:styleId="Style19">
    <w:name w:val="Style19"/>
    <w:basedOn w:val="prastasis"/>
    <w:uiPriority w:val="99"/>
    <w:rsid w:val="002F3F1B"/>
    <w:pPr>
      <w:jc w:val="center"/>
    </w:pPr>
  </w:style>
  <w:style w:type="paragraph" w:customStyle="1" w:styleId="Style20">
    <w:name w:val="Style20"/>
    <w:basedOn w:val="prastasis"/>
    <w:uiPriority w:val="99"/>
    <w:rsid w:val="002F3F1B"/>
    <w:pPr>
      <w:spacing w:line="182" w:lineRule="exact"/>
      <w:ind w:firstLine="571"/>
    </w:pPr>
  </w:style>
  <w:style w:type="paragraph" w:customStyle="1" w:styleId="Style21">
    <w:name w:val="Style21"/>
    <w:basedOn w:val="prastasis"/>
    <w:uiPriority w:val="99"/>
    <w:rsid w:val="002F3F1B"/>
  </w:style>
  <w:style w:type="paragraph" w:customStyle="1" w:styleId="Style22">
    <w:name w:val="Style22"/>
    <w:basedOn w:val="prastasis"/>
    <w:uiPriority w:val="99"/>
    <w:rsid w:val="002F3F1B"/>
    <w:pPr>
      <w:spacing w:line="179" w:lineRule="exact"/>
      <w:ind w:firstLine="571"/>
      <w:jc w:val="both"/>
    </w:pPr>
  </w:style>
  <w:style w:type="paragraph" w:customStyle="1" w:styleId="Style23">
    <w:name w:val="Style23"/>
    <w:basedOn w:val="prastasis"/>
    <w:uiPriority w:val="99"/>
    <w:rsid w:val="002F3F1B"/>
    <w:pPr>
      <w:spacing w:line="178" w:lineRule="exact"/>
      <w:ind w:firstLine="2525"/>
    </w:pPr>
  </w:style>
  <w:style w:type="paragraph" w:customStyle="1" w:styleId="Style24">
    <w:name w:val="Style24"/>
    <w:basedOn w:val="prastasis"/>
    <w:uiPriority w:val="99"/>
    <w:rsid w:val="002F3F1B"/>
  </w:style>
  <w:style w:type="paragraph" w:customStyle="1" w:styleId="Style25">
    <w:name w:val="Style25"/>
    <w:basedOn w:val="prastasis"/>
    <w:uiPriority w:val="99"/>
    <w:rsid w:val="002F3F1B"/>
    <w:pPr>
      <w:jc w:val="center"/>
    </w:pPr>
  </w:style>
  <w:style w:type="paragraph" w:customStyle="1" w:styleId="Style26">
    <w:name w:val="Style26"/>
    <w:basedOn w:val="prastasis"/>
    <w:uiPriority w:val="99"/>
    <w:rsid w:val="002F3F1B"/>
    <w:pPr>
      <w:spacing w:line="180" w:lineRule="exact"/>
      <w:ind w:firstLine="552"/>
    </w:pPr>
  </w:style>
  <w:style w:type="paragraph" w:customStyle="1" w:styleId="Style27">
    <w:name w:val="Style27"/>
    <w:basedOn w:val="prastasis"/>
    <w:uiPriority w:val="99"/>
    <w:rsid w:val="002F3F1B"/>
  </w:style>
  <w:style w:type="paragraph" w:customStyle="1" w:styleId="Style28">
    <w:name w:val="Style28"/>
    <w:basedOn w:val="prastasis"/>
    <w:uiPriority w:val="99"/>
    <w:rsid w:val="002F3F1B"/>
  </w:style>
  <w:style w:type="paragraph" w:customStyle="1" w:styleId="Style29">
    <w:name w:val="Style29"/>
    <w:basedOn w:val="prastasis"/>
    <w:uiPriority w:val="99"/>
    <w:rsid w:val="002F3F1B"/>
    <w:pPr>
      <w:spacing w:line="179" w:lineRule="exact"/>
    </w:pPr>
  </w:style>
  <w:style w:type="paragraph" w:customStyle="1" w:styleId="Style30">
    <w:name w:val="Style30"/>
    <w:basedOn w:val="prastasis"/>
    <w:uiPriority w:val="99"/>
    <w:rsid w:val="002F3F1B"/>
    <w:pPr>
      <w:spacing w:line="542" w:lineRule="exact"/>
      <w:ind w:hanging="1493"/>
    </w:pPr>
  </w:style>
  <w:style w:type="paragraph" w:customStyle="1" w:styleId="Style31">
    <w:name w:val="Style31"/>
    <w:basedOn w:val="prastasis"/>
    <w:uiPriority w:val="99"/>
    <w:rsid w:val="002F3F1B"/>
  </w:style>
  <w:style w:type="paragraph" w:customStyle="1" w:styleId="Style32">
    <w:name w:val="Style32"/>
    <w:basedOn w:val="prastasis"/>
    <w:uiPriority w:val="99"/>
    <w:rsid w:val="002F3F1B"/>
    <w:pPr>
      <w:spacing w:line="149" w:lineRule="exact"/>
      <w:ind w:firstLine="96"/>
      <w:jc w:val="both"/>
    </w:pPr>
  </w:style>
  <w:style w:type="paragraph" w:customStyle="1" w:styleId="Style33">
    <w:name w:val="Style33"/>
    <w:basedOn w:val="prastasis"/>
    <w:uiPriority w:val="99"/>
    <w:rsid w:val="002F3F1B"/>
    <w:pPr>
      <w:spacing w:line="149" w:lineRule="exact"/>
      <w:ind w:firstLine="562"/>
    </w:pPr>
  </w:style>
  <w:style w:type="paragraph" w:customStyle="1" w:styleId="Style34">
    <w:name w:val="Style34"/>
    <w:basedOn w:val="prastasis"/>
    <w:uiPriority w:val="99"/>
    <w:rsid w:val="002F3F1B"/>
  </w:style>
  <w:style w:type="paragraph" w:customStyle="1" w:styleId="Style35">
    <w:name w:val="Style35"/>
    <w:basedOn w:val="prastasis"/>
    <w:uiPriority w:val="99"/>
    <w:rsid w:val="002F3F1B"/>
    <w:pPr>
      <w:spacing w:line="149" w:lineRule="exact"/>
      <w:jc w:val="right"/>
    </w:pPr>
  </w:style>
  <w:style w:type="paragraph" w:customStyle="1" w:styleId="Style36">
    <w:name w:val="Style36"/>
    <w:basedOn w:val="prastasis"/>
    <w:uiPriority w:val="99"/>
    <w:rsid w:val="002F3F1B"/>
    <w:pPr>
      <w:spacing w:line="180" w:lineRule="exact"/>
      <w:ind w:firstLine="547"/>
    </w:pPr>
  </w:style>
  <w:style w:type="paragraph" w:customStyle="1" w:styleId="Style37">
    <w:name w:val="Style37"/>
    <w:basedOn w:val="prastasis"/>
    <w:uiPriority w:val="99"/>
    <w:rsid w:val="002F3F1B"/>
    <w:pPr>
      <w:spacing w:line="180" w:lineRule="exact"/>
      <w:ind w:firstLine="576"/>
    </w:pPr>
  </w:style>
  <w:style w:type="paragraph" w:customStyle="1" w:styleId="Style38">
    <w:name w:val="Style38"/>
    <w:basedOn w:val="prastasis"/>
    <w:uiPriority w:val="99"/>
    <w:rsid w:val="002F3F1B"/>
    <w:pPr>
      <w:jc w:val="both"/>
    </w:pPr>
  </w:style>
  <w:style w:type="paragraph" w:customStyle="1" w:styleId="Style39">
    <w:name w:val="Style39"/>
    <w:basedOn w:val="prastasis"/>
    <w:uiPriority w:val="99"/>
    <w:rsid w:val="002F3F1B"/>
    <w:pPr>
      <w:spacing w:line="149" w:lineRule="exact"/>
      <w:ind w:firstLine="1368"/>
    </w:pPr>
  </w:style>
  <w:style w:type="paragraph" w:customStyle="1" w:styleId="Style40">
    <w:name w:val="Style40"/>
    <w:basedOn w:val="prastasis"/>
    <w:uiPriority w:val="99"/>
    <w:rsid w:val="002F3F1B"/>
    <w:pPr>
      <w:spacing w:line="178" w:lineRule="exact"/>
      <w:ind w:firstLine="470"/>
      <w:jc w:val="both"/>
    </w:pPr>
  </w:style>
  <w:style w:type="paragraph" w:customStyle="1" w:styleId="Style41">
    <w:name w:val="Style41"/>
    <w:basedOn w:val="prastasis"/>
    <w:uiPriority w:val="99"/>
    <w:rsid w:val="002F3F1B"/>
    <w:pPr>
      <w:spacing w:line="154" w:lineRule="exact"/>
    </w:pPr>
  </w:style>
  <w:style w:type="paragraph" w:customStyle="1" w:styleId="Style42">
    <w:name w:val="Style42"/>
    <w:basedOn w:val="prastasis"/>
    <w:uiPriority w:val="99"/>
    <w:rsid w:val="002F3F1B"/>
  </w:style>
  <w:style w:type="paragraph" w:customStyle="1" w:styleId="Style43">
    <w:name w:val="Style43"/>
    <w:basedOn w:val="prastasis"/>
    <w:uiPriority w:val="99"/>
    <w:rsid w:val="002F3F1B"/>
    <w:pPr>
      <w:spacing w:line="182" w:lineRule="exact"/>
      <w:ind w:hanging="566"/>
    </w:pPr>
  </w:style>
  <w:style w:type="paragraph" w:customStyle="1" w:styleId="Style44">
    <w:name w:val="Style44"/>
    <w:basedOn w:val="prastasis"/>
    <w:uiPriority w:val="99"/>
    <w:rsid w:val="002F3F1B"/>
    <w:pPr>
      <w:spacing w:line="182" w:lineRule="exact"/>
      <w:ind w:firstLine="547"/>
      <w:jc w:val="both"/>
    </w:pPr>
  </w:style>
  <w:style w:type="paragraph" w:customStyle="1" w:styleId="Style45">
    <w:name w:val="Style45"/>
    <w:basedOn w:val="prastasis"/>
    <w:uiPriority w:val="99"/>
    <w:rsid w:val="002F3F1B"/>
    <w:pPr>
      <w:jc w:val="center"/>
    </w:pPr>
  </w:style>
  <w:style w:type="paragraph" w:customStyle="1" w:styleId="Style46">
    <w:name w:val="Style46"/>
    <w:basedOn w:val="prastasis"/>
    <w:uiPriority w:val="99"/>
    <w:rsid w:val="002F3F1B"/>
    <w:pPr>
      <w:spacing w:line="182" w:lineRule="exact"/>
      <w:ind w:firstLine="566"/>
      <w:jc w:val="both"/>
    </w:pPr>
  </w:style>
  <w:style w:type="paragraph" w:customStyle="1" w:styleId="Style47">
    <w:name w:val="Style47"/>
    <w:basedOn w:val="prastasis"/>
    <w:uiPriority w:val="99"/>
    <w:rsid w:val="002F3F1B"/>
    <w:pPr>
      <w:spacing w:line="182" w:lineRule="exact"/>
      <w:ind w:firstLine="566"/>
      <w:jc w:val="both"/>
    </w:pPr>
  </w:style>
  <w:style w:type="paragraph" w:customStyle="1" w:styleId="Style48">
    <w:name w:val="Style48"/>
    <w:basedOn w:val="prastasis"/>
    <w:uiPriority w:val="99"/>
    <w:rsid w:val="002F3F1B"/>
    <w:pPr>
      <w:spacing w:line="389" w:lineRule="exact"/>
    </w:pPr>
  </w:style>
  <w:style w:type="paragraph" w:customStyle="1" w:styleId="Style49">
    <w:name w:val="Style49"/>
    <w:basedOn w:val="prastasis"/>
    <w:uiPriority w:val="99"/>
    <w:rsid w:val="002F3F1B"/>
  </w:style>
  <w:style w:type="paragraph" w:customStyle="1" w:styleId="Style50">
    <w:name w:val="Style50"/>
    <w:basedOn w:val="prastasis"/>
    <w:uiPriority w:val="99"/>
    <w:rsid w:val="002F3F1B"/>
  </w:style>
  <w:style w:type="paragraph" w:customStyle="1" w:styleId="Style51">
    <w:name w:val="Style51"/>
    <w:basedOn w:val="prastasis"/>
    <w:uiPriority w:val="99"/>
    <w:rsid w:val="002F3F1B"/>
    <w:pPr>
      <w:jc w:val="center"/>
    </w:pPr>
  </w:style>
  <w:style w:type="paragraph" w:customStyle="1" w:styleId="Style52">
    <w:name w:val="Style52"/>
    <w:basedOn w:val="prastasis"/>
    <w:uiPriority w:val="99"/>
    <w:rsid w:val="002F3F1B"/>
    <w:pPr>
      <w:spacing w:line="151" w:lineRule="exact"/>
      <w:jc w:val="center"/>
    </w:pPr>
  </w:style>
  <w:style w:type="paragraph" w:customStyle="1" w:styleId="Style53">
    <w:name w:val="Style53"/>
    <w:basedOn w:val="prastasis"/>
    <w:uiPriority w:val="99"/>
    <w:rsid w:val="002F3F1B"/>
    <w:pPr>
      <w:spacing w:line="182" w:lineRule="exact"/>
      <w:jc w:val="both"/>
    </w:pPr>
  </w:style>
  <w:style w:type="paragraph" w:customStyle="1" w:styleId="Style54">
    <w:name w:val="Style54"/>
    <w:basedOn w:val="prastasis"/>
    <w:uiPriority w:val="99"/>
    <w:rsid w:val="002F3F1B"/>
    <w:pPr>
      <w:jc w:val="center"/>
    </w:pPr>
  </w:style>
  <w:style w:type="paragraph" w:customStyle="1" w:styleId="Style55">
    <w:name w:val="Style55"/>
    <w:basedOn w:val="prastasis"/>
    <w:uiPriority w:val="99"/>
    <w:rsid w:val="002F3F1B"/>
  </w:style>
  <w:style w:type="paragraph" w:customStyle="1" w:styleId="Style56">
    <w:name w:val="Style56"/>
    <w:basedOn w:val="prastasis"/>
    <w:uiPriority w:val="99"/>
    <w:rsid w:val="002F3F1B"/>
  </w:style>
  <w:style w:type="paragraph" w:customStyle="1" w:styleId="Style57">
    <w:name w:val="Style57"/>
    <w:basedOn w:val="prastasis"/>
    <w:uiPriority w:val="99"/>
    <w:rsid w:val="002F3F1B"/>
    <w:pPr>
      <w:spacing w:line="182" w:lineRule="exact"/>
      <w:jc w:val="both"/>
    </w:pPr>
  </w:style>
  <w:style w:type="paragraph" w:customStyle="1" w:styleId="Style58">
    <w:name w:val="Style58"/>
    <w:basedOn w:val="prastasis"/>
    <w:uiPriority w:val="99"/>
    <w:rsid w:val="002F3F1B"/>
    <w:pPr>
      <w:spacing w:line="184" w:lineRule="exact"/>
      <w:ind w:firstLine="600"/>
      <w:jc w:val="both"/>
    </w:pPr>
  </w:style>
  <w:style w:type="paragraph" w:customStyle="1" w:styleId="Style59">
    <w:name w:val="Style59"/>
    <w:basedOn w:val="prastasis"/>
    <w:uiPriority w:val="99"/>
    <w:rsid w:val="002F3F1B"/>
    <w:pPr>
      <w:spacing w:line="154" w:lineRule="exact"/>
      <w:jc w:val="both"/>
    </w:pPr>
  </w:style>
  <w:style w:type="paragraph" w:customStyle="1" w:styleId="Style60">
    <w:name w:val="Style60"/>
    <w:basedOn w:val="prastasis"/>
    <w:uiPriority w:val="99"/>
    <w:rsid w:val="002F3F1B"/>
    <w:pPr>
      <w:spacing w:line="180" w:lineRule="exact"/>
      <w:ind w:firstLine="595"/>
    </w:pPr>
  </w:style>
  <w:style w:type="paragraph" w:customStyle="1" w:styleId="Style61">
    <w:name w:val="Style61"/>
    <w:basedOn w:val="prastasis"/>
    <w:uiPriority w:val="99"/>
    <w:rsid w:val="002F3F1B"/>
    <w:pPr>
      <w:spacing w:line="182" w:lineRule="exact"/>
      <w:ind w:hanging="226"/>
    </w:pPr>
  </w:style>
  <w:style w:type="paragraph" w:customStyle="1" w:styleId="Style62">
    <w:name w:val="Style62"/>
    <w:basedOn w:val="prastasis"/>
    <w:uiPriority w:val="99"/>
    <w:rsid w:val="002F3F1B"/>
  </w:style>
  <w:style w:type="paragraph" w:customStyle="1" w:styleId="Style63">
    <w:name w:val="Style63"/>
    <w:basedOn w:val="prastasis"/>
    <w:uiPriority w:val="99"/>
    <w:rsid w:val="002F3F1B"/>
    <w:pPr>
      <w:spacing w:line="178" w:lineRule="exact"/>
      <w:ind w:firstLine="576"/>
    </w:pPr>
  </w:style>
  <w:style w:type="paragraph" w:customStyle="1" w:styleId="Style64">
    <w:name w:val="Style64"/>
    <w:basedOn w:val="prastasis"/>
    <w:uiPriority w:val="99"/>
    <w:rsid w:val="002F3F1B"/>
    <w:pPr>
      <w:spacing w:line="101" w:lineRule="exact"/>
      <w:jc w:val="both"/>
    </w:pPr>
  </w:style>
  <w:style w:type="paragraph" w:customStyle="1" w:styleId="Style65">
    <w:name w:val="Style65"/>
    <w:basedOn w:val="prastasis"/>
    <w:uiPriority w:val="99"/>
    <w:rsid w:val="002F3F1B"/>
  </w:style>
  <w:style w:type="paragraph" w:customStyle="1" w:styleId="Style66">
    <w:name w:val="Style66"/>
    <w:basedOn w:val="prastasis"/>
    <w:uiPriority w:val="99"/>
    <w:rsid w:val="002F3F1B"/>
    <w:pPr>
      <w:spacing w:line="178" w:lineRule="exact"/>
      <w:ind w:hanging="1949"/>
    </w:pPr>
  </w:style>
  <w:style w:type="paragraph" w:customStyle="1" w:styleId="Style67">
    <w:name w:val="Style67"/>
    <w:basedOn w:val="prastasis"/>
    <w:uiPriority w:val="99"/>
    <w:rsid w:val="002F3F1B"/>
    <w:pPr>
      <w:jc w:val="right"/>
    </w:pPr>
  </w:style>
  <w:style w:type="paragraph" w:customStyle="1" w:styleId="Style68">
    <w:name w:val="Style68"/>
    <w:basedOn w:val="prastasis"/>
    <w:uiPriority w:val="99"/>
    <w:rsid w:val="002F3F1B"/>
    <w:pPr>
      <w:spacing w:line="298" w:lineRule="exact"/>
      <w:jc w:val="center"/>
    </w:pPr>
  </w:style>
  <w:style w:type="paragraph" w:customStyle="1" w:styleId="Style69">
    <w:name w:val="Style69"/>
    <w:basedOn w:val="prastasis"/>
    <w:uiPriority w:val="99"/>
    <w:rsid w:val="002F3F1B"/>
    <w:pPr>
      <w:spacing w:line="180" w:lineRule="exact"/>
    </w:pPr>
  </w:style>
  <w:style w:type="paragraph" w:customStyle="1" w:styleId="Style70">
    <w:name w:val="Style70"/>
    <w:basedOn w:val="prastasis"/>
    <w:uiPriority w:val="99"/>
    <w:rsid w:val="002F3F1B"/>
    <w:pPr>
      <w:spacing w:line="180" w:lineRule="exact"/>
      <w:ind w:firstLine="557"/>
    </w:pPr>
  </w:style>
  <w:style w:type="paragraph" w:customStyle="1" w:styleId="Style71">
    <w:name w:val="Style71"/>
    <w:basedOn w:val="prastasis"/>
    <w:uiPriority w:val="99"/>
    <w:rsid w:val="002F3F1B"/>
    <w:pPr>
      <w:spacing w:line="178" w:lineRule="exact"/>
      <w:jc w:val="center"/>
    </w:pPr>
  </w:style>
  <w:style w:type="paragraph" w:customStyle="1" w:styleId="Style72">
    <w:name w:val="Style72"/>
    <w:basedOn w:val="prastasis"/>
    <w:uiPriority w:val="99"/>
    <w:rsid w:val="002F3F1B"/>
    <w:pPr>
      <w:jc w:val="both"/>
    </w:pPr>
  </w:style>
  <w:style w:type="paragraph" w:customStyle="1" w:styleId="Style73">
    <w:name w:val="Style73"/>
    <w:basedOn w:val="prastasis"/>
    <w:uiPriority w:val="99"/>
    <w:rsid w:val="002F3F1B"/>
    <w:pPr>
      <w:spacing w:line="180" w:lineRule="exact"/>
      <w:jc w:val="center"/>
    </w:pPr>
  </w:style>
  <w:style w:type="paragraph" w:customStyle="1" w:styleId="Style74">
    <w:name w:val="Style74"/>
    <w:basedOn w:val="prastasis"/>
    <w:uiPriority w:val="99"/>
    <w:rsid w:val="002F3F1B"/>
  </w:style>
  <w:style w:type="paragraph" w:customStyle="1" w:styleId="Style75">
    <w:name w:val="Style75"/>
    <w:basedOn w:val="prastasis"/>
    <w:uiPriority w:val="99"/>
    <w:rsid w:val="002F3F1B"/>
    <w:pPr>
      <w:spacing w:line="365" w:lineRule="exact"/>
      <w:jc w:val="right"/>
    </w:pPr>
  </w:style>
  <w:style w:type="paragraph" w:customStyle="1" w:styleId="Style76">
    <w:name w:val="Style76"/>
    <w:basedOn w:val="prastasis"/>
    <w:uiPriority w:val="99"/>
    <w:rsid w:val="002F3F1B"/>
    <w:pPr>
      <w:spacing w:line="178" w:lineRule="exact"/>
      <w:ind w:hanging="1718"/>
    </w:pPr>
  </w:style>
  <w:style w:type="paragraph" w:customStyle="1" w:styleId="Style77">
    <w:name w:val="Style77"/>
    <w:basedOn w:val="prastasis"/>
    <w:uiPriority w:val="99"/>
    <w:rsid w:val="002F3F1B"/>
    <w:pPr>
      <w:spacing w:line="182" w:lineRule="exact"/>
      <w:jc w:val="both"/>
    </w:pPr>
  </w:style>
  <w:style w:type="paragraph" w:customStyle="1" w:styleId="Style78">
    <w:name w:val="Style78"/>
    <w:basedOn w:val="prastasis"/>
    <w:uiPriority w:val="99"/>
    <w:rsid w:val="002F3F1B"/>
    <w:pPr>
      <w:spacing w:line="120" w:lineRule="exact"/>
      <w:jc w:val="both"/>
    </w:pPr>
  </w:style>
  <w:style w:type="paragraph" w:customStyle="1" w:styleId="Style79">
    <w:name w:val="Style79"/>
    <w:basedOn w:val="prastasis"/>
    <w:uiPriority w:val="99"/>
    <w:rsid w:val="002F3F1B"/>
    <w:pPr>
      <w:spacing w:line="180" w:lineRule="exact"/>
    </w:pPr>
  </w:style>
  <w:style w:type="paragraph" w:customStyle="1" w:styleId="Style80">
    <w:name w:val="Style80"/>
    <w:basedOn w:val="prastasis"/>
    <w:uiPriority w:val="99"/>
    <w:rsid w:val="002F3F1B"/>
  </w:style>
  <w:style w:type="paragraph" w:customStyle="1" w:styleId="Style81">
    <w:name w:val="Style81"/>
    <w:basedOn w:val="prastasis"/>
    <w:uiPriority w:val="99"/>
    <w:rsid w:val="002F3F1B"/>
    <w:pPr>
      <w:spacing w:line="182" w:lineRule="exact"/>
      <w:jc w:val="center"/>
    </w:pPr>
  </w:style>
  <w:style w:type="paragraph" w:customStyle="1" w:styleId="Style82">
    <w:name w:val="Style82"/>
    <w:basedOn w:val="prastasis"/>
    <w:uiPriority w:val="99"/>
    <w:rsid w:val="002F3F1B"/>
    <w:pPr>
      <w:spacing w:line="178" w:lineRule="exact"/>
      <w:ind w:firstLine="3797"/>
    </w:pPr>
  </w:style>
  <w:style w:type="paragraph" w:customStyle="1" w:styleId="Style83">
    <w:name w:val="Style83"/>
    <w:basedOn w:val="prastasis"/>
    <w:uiPriority w:val="99"/>
    <w:rsid w:val="002F3F1B"/>
    <w:pPr>
      <w:spacing w:line="182" w:lineRule="exact"/>
      <w:jc w:val="both"/>
    </w:pPr>
  </w:style>
  <w:style w:type="paragraph" w:customStyle="1" w:styleId="Style84">
    <w:name w:val="Style84"/>
    <w:basedOn w:val="prastasis"/>
    <w:uiPriority w:val="99"/>
    <w:rsid w:val="002F3F1B"/>
    <w:pPr>
      <w:spacing w:line="182" w:lineRule="exact"/>
      <w:ind w:hanging="499"/>
    </w:pPr>
  </w:style>
  <w:style w:type="paragraph" w:customStyle="1" w:styleId="Style85">
    <w:name w:val="Style85"/>
    <w:basedOn w:val="prastasis"/>
    <w:uiPriority w:val="99"/>
    <w:rsid w:val="002F3F1B"/>
    <w:pPr>
      <w:spacing w:line="182" w:lineRule="exact"/>
      <w:ind w:firstLine="475"/>
      <w:jc w:val="both"/>
    </w:pPr>
  </w:style>
  <w:style w:type="paragraph" w:customStyle="1" w:styleId="Style86">
    <w:name w:val="Style86"/>
    <w:basedOn w:val="prastasis"/>
    <w:uiPriority w:val="99"/>
    <w:rsid w:val="002F3F1B"/>
    <w:pPr>
      <w:spacing w:line="178" w:lineRule="exact"/>
      <w:jc w:val="both"/>
    </w:pPr>
  </w:style>
  <w:style w:type="paragraph" w:customStyle="1" w:styleId="Style87">
    <w:name w:val="Style87"/>
    <w:basedOn w:val="prastasis"/>
    <w:uiPriority w:val="99"/>
    <w:rsid w:val="002F3F1B"/>
    <w:pPr>
      <w:spacing w:line="178" w:lineRule="exact"/>
      <w:ind w:firstLine="3720"/>
    </w:pPr>
  </w:style>
  <w:style w:type="paragraph" w:customStyle="1" w:styleId="Style88">
    <w:name w:val="Style88"/>
    <w:basedOn w:val="prastasis"/>
    <w:uiPriority w:val="99"/>
    <w:rsid w:val="002F3F1B"/>
    <w:pPr>
      <w:jc w:val="both"/>
    </w:pPr>
  </w:style>
  <w:style w:type="paragraph" w:customStyle="1" w:styleId="Style89">
    <w:name w:val="Style89"/>
    <w:basedOn w:val="prastasis"/>
    <w:uiPriority w:val="99"/>
    <w:rsid w:val="002F3F1B"/>
  </w:style>
  <w:style w:type="paragraph" w:customStyle="1" w:styleId="Style90">
    <w:name w:val="Style90"/>
    <w:basedOn w:val="prastasis"/>
    <w:uiPriority w:val="99"/>
    <w:rsid w:val="002F3F1B"/>
  </w:style>
  <w:style w:type="paragraph" w:customStyle="1" w:styleId="Style91">
    <w:name w:val="Style91"/>
    <w:basedOn w:val="prastasis"/>
    <w:uiPriority w:val="99"/>
    <w:rsid w:val="002F3F1B"/>
    <w:pPr>
      <w:spacing w:line="178" w:lineRule="exact"/>
      <w:ind w:firstLine="581"/>
      <w:jc w:val="both"/>
    </w:pPr>
  </w:style>
  <w:style w:type="paragraph" w:customStyle="1" w:styleId="Style92">
    <w:name w:val="Style92"/>
    <w:basedOn w:val="prastasis"/>
    <w:uiPriority w:val="99"/>
    <w:rsid w:val="002F3F1B"/>
    <w:pPr>
      <w:spacing w:line="178" w:lineRule="exact"/>
      <w:ind w:firstLine="571"/>
      <w:jc w:val="both"/>
    </w:pPr>
  </w:style>
  <w:style w:type="paragraph" w:customStyle="1" w:styleId="Style93">
    <w:name w:val="Style93"/>
    <w:basedOn w:val="prastasis"/>
    <w:uiPriority w:val="99"/>
    <w:rsid w:val="002F3F1B"/>
  </w:style>
  <w:style w:type="paragraph" w:customStyle="1" w:styleId="Style94">
    <w:name w:val="Style94"/>
    <w:basedOn w:val="prastasis"/>
    <w:uiPriority w:val="99"/>
    <w:rsid w:val="002F3F1B"/>
    <w:pPr>
      <w:jc w:val="both"/>
    </w:pPr>
  </w:style>
  <w:style w:type="paragraph" w:customStyle="1" w:styleId="Style95">
    <w:name w:val="Style95"/>
    <w:basedOn w:val="prastasis"/>
    <w:uiPriority w:val="99"/>
    <w:rsid w:val="002F3F1B"/>
  </w:style>
  <w:style w:type="paragraph" w:customStyle="1" w:styleId="Style96">
    <w:name w:val="Style96"/>
    <w:basedOn w:val="prastasis"/>
    <w:uiPriority w:val="99"/>
    <w:rsid w:val="002F3F1B"/>
    <w:pPr>
      <w:spacing w:line="283" w:lineRule="exact"/>
    </w:pPr>
  </w:style>
  <w:style w:type="paragraph" w:customStyle="1" w:styleId="Style97">
    <w:name w:val="Style97"/>
    <w:basedOn w:val="prastasis"/>
    <w:uiPriority w:val="99"/>
    <w:rsid w:val="002F3F1B"/>
    <w:pPr>
      <w:spacing w:line="281" w:lineRule="exact"/>
      <w:ind w:firstLine="840"/>
    </w:pPr>
  </w:style>
  <w:style w:type="paragraph" w:customStyle="1" w:styleId="Style98">
    <w:name w:val="Style98"/>
    <w:basedOn w:val="prastasis"/>
    <w:uiPriority w:val="99"/>
    <w:rsid w:val="002F3F1B"/>
    <w:pPr>
      <w:jc w:val="center"/>
    </w:pPr>
  </w:style>
  <w:style w:type="paragraph" w:customStyle="1" w:styleId="Style99">
    <w:name w:val="Style99"/>
    <w:basedOn w:val="prastasis"/>
    <w:uiPriority w:val="99"/>
    <w:rsid w:val="002F3F1B"/>
    <w:pPr>
      <w:spacing w:line="235" w:lineRule="exact"/>
    </w:pPr>
  </w:style>
  <w:style w:type="paragraph" w:customStyle="1" w:styleId="Style100">
    <w:name w:val="Style100"/>
    <w:basedOn w:val="prastasis"/>
    <w:uiPriority w:val="99"/>
    <w:rsid w:val="002F3F1B"/>
    <w:pPr>
      <w:spacing w:line="240" w:lineRule="exact"/>
      <w:jc w:val="center"/>
    </w:pPr>
  </w:style>
  <w:style w:type="paragraph" w:customStyle="1" w:styleId="Style101">
    <w:name w:val="Style101"/>
    <w:basedOn w:val="prastasis"/>
    <w:uiPriority w:val="99"/>
    <w:rsid w:val="002F3F1B"/>
    <w:pPr>
      <w:spacing w:line="144" w:lineRule="exact"/>
    </w:pPr>
  </w:style>
  <w:style w:type="paragraph" w:customStyle="1" w:styleId="Style102">
    <w:name w:val="Style102"/>
    <w:basedOn w:val="prastasis"/>
    <w:uiPriority w:val="99"/>
    <w:rsid w:val="002F3F1B"/>
  </w:style>
  <w:style w:type="paragraph" w:customStyle="1" w:styleId="Style103">
    <w:name w:val="Style103"/>
    <w:basedOn w:val="prastasis"/>
    <w:uiPriority w:val="99"/>
    <w:rsid w:val="002F3F1B"/>
    <w:pPr>
      <w:spacing w:line="226" w:lineRule="exact"/>
      <w:jc w:val="both"/>
    </w:pPr>
  </w:style>
  <w:style w:type="paragraph" w:customStyle="1" w:styleId="Style104">
    <w:name w:val="Style104"/>
    <w:basedOn w:val="prastasis"/>
    <w:uiPriority w:val="99"/>
    <w:rsid w:val="002F3F1B"/>
    <w:pPr>
      <w:spacing w:line="259" w:lineRule="exact"/>
    </w:pPr>
  </w:style>
  <w:style w:type="paragraph" w:customStyle="1" w:styleId="Style105">
    <w:name w:val="Style105"/>
    <w:basedOn w:val="prastasis"/>
    <w:uiPriority w:val="99"/>
    <w:rsid w:val="002F3F1B"/>
  </w:style>
  <w:style w:type="paragraph" w:customStyle="1" w:styleId="Style106">
    <w:name w:val="Style106"/>
    <w:basedOn w:val="prastasis"/>
    <w:uiPriority w:val="99"/>
    <w:rsid w:val="002F3F1B"/>
  </w:style>
  <w:style w:type="paragraph" w:customStyle="1" w:styleId="Style107">
    <w:name w:val="Style107"/>
    <w:basedOn w:val="prastasis"/>
    <w:uiPriority w:val="99"/>
    <w:rsid w:val="002F3F1B"/>
  </w:style>
  <w:style w:type="paragraph" w:customStyle="1" w:styleId="Style108">
    <w:name w:val="Style108"/>
    <w:basedOn w:val="prastasis"/>
    <w:uiPriority w:val="99"/>
    <w:rsid w:val="002F3F1B"/>
  </w:style>
  <w:style w:type="paragraph" w:customStyle="1" w:styleId="Style109">
    <w:name w:val="Style109"/>
    <w:basedOn w:val="prastasis"/>
    <w:uiPriority w:val="99"/>
    <w:rsid w:val="002F3F1B"/>
    <w:pPr>
      <w:spacing w:line="254" w:lineRule="exact"/>
      <w:ind w:firstLine="317"/>
      <w:jc w:val="both"/>
    </w:pPr>
  </w:style>
  <w:style w:type="paragraph" w:customStyle="1" w:styleId="Style110">
    <w:name w:val="Style110"/>
    <w:basedOn w:val="prastasis"/>
    <w:uiPriority w:val="99"/>
    <w:rsid w:val="002F3F1B"/>
    <w:pPr>
      <w:jc w:val="center"/>
    </w:pPr>
  </w:style>
  <w:style w:type="paragraph" w:customStyle="1" w:styleId="Style111">
    <w:name w:val="Style111"/>
    <w:basedOn w:val="prastasis"/>
    <w:uiPriority w:val="99"/>
    <w:rsid w:val="002F3F1B"/>
    <w:pPr>
      <w:spacing w:line="211" w:lineRule="exact"/>
      <w:ind w:hanging="226"/>
    </w:pPr>
  </w:style>
  <w:style w:type="paragraph" w:customStyle="1" w:styleId="Style112">
    <w:name w:val="Style112"/>
    <w:basedOn w:val="prastasis"/>
    <w:uiPriority w:val="99"/>
    <w:rsid w:val="002F3F1B"/>
    <w:pPr>
      <w:spacing w:line="115" w:lineRule="exact"/>
      <w:jc w:val="center"/>
    </w:pPr>
  </w:style>
  <w:style w:type="paragraph" w:customStyle="1" w:styleId="Style113">
    <w:name w:val="Style113"/>
    <w:basedOn w:val="prastasis"/>
    <w:uiPriority w:val="99"/>
    <w:rsid w:val="002F3F1B"/>
  </w:style>
  <w:style w:type="paragraph" w:customStyle="1" w:styleId="Style114">
    <w:name w:val="Style114"/>
    <w:basedOn w:val="prastasis"/>
    <w:uiPriority w:val="99"/>
    <w:rsid w:val="002F3F1B"/>
    <w:pPr>
      <w:spacing w:line="178" w:lineRule="exact"/>
      <w:ind w:firstLine="466"/>
      <w:jc w:val="both"/>
    </w:pPr>
  </w:style>
  <w:style w:type="paragraph" w:customStyle="1" w:styleId="Style115">
    <w:name w:val="Style115"/>
    <w:basedOn w:val="prastasis"/>
    <w:uiPriority w:val="99"/>
    <w:rsid w:val="002F3F1B"/>
    <w:pPr>
      <w:spacing w:line="259" w:lineRule="exact"/>
      <w:ind w:firstLine="264"/>
    </w:pPr>
  </w:style>
  <w:style w:type="paragraph" w:customStyle="1" w:styleId="Style116">
    <w:name w:val="Style116"/>
    <w:basedOn w:val="prastasis"/>
    <w:uiPriority w:val="99"/>
    <w:rsid w:val="002F3F1B"/>
    <w:pPr>
      <w:spacing w:line="432" w:lineRule="exact"/>
      <w:jc w:val="center"/>
    </w:pPr>
  </w:style>
  <w:style w:type="paragraph" w:customStyle="1" w:styleId="Style117">
    <w:name w:val="Style117"/>
    <w:basedOn w:val="prastasis"/>
    <w:uiPriority w:val="99"/>
    <w:rsid w:val="002F3F1B"/>
    <w:pPr>
      <w:spacing w:line="192" w:lineRule="exact"/>
    </w:pPr>
  </w:style>
  <w:style w:type="paragraph" w:customStyle="1" w:styleId="Style118">
    <w:name w:val="Style118"/>
    <w:basedOn w:val="prastasis"/>
    <w:uiPriority w:val="99"/>
    <w:rsid w:val="002F3F1B"/>
    <w:pPr>
      <w:spacing w:line="206" w:lineRule="exact"/>
    </w:pPr>
  </w:style>
  <w:style w:type="paragraph" w:customStyle="1" w:styleId="Style119">
    <w:name w:val="Style119"/>
    <w:basedOn w:val="prastasis"/>
    <w:uiPriority w:val="99"/>
    <w:rsid w:val="002F3F1B"/>
    <w:pPr>
      <w:spacing w:line="211" w:lineRule="exact"/>
      <w:ind w:firstLine="216"/>
    </w:pPr>
  </w:style>
  <w:style w:type="paragraph" w:customStyle="1" w:styleId="Style120">
    <w:name w:val="Style120"/>
    <w:basedOn w:val="prastasis"/>
    <w:uiPriority w:val="99"/>
    <w:rsid w:val="002F3F1B"/>
    <w:pPr>
      <w:jc w:val="center"/>
    </w:pPr>
  </w:style>
  <w:style w:type="paragraph" w:customStyle="1" w:styleId="Style121">
    <w:name w:val="Style121"/>
    <w:basedOn w:val="prastasis"/>
    <w:uiPriority w:val="99"/>
    <w:rsid w:val="002F3F1B"/>
    <w:pPr>
      <w:spacing w:line="413" w:lineRule="exact"/>
    </w:pPr>
  </w:style>
  <w:style w:type="paragraph" w:customStyle="1" w:styleId="Style122">
    <w:name w:val="Style122"/>
    <w:basedOn w:val="prastasis"/>
    <w:uiPriority w:val="99"/>
    <w:rsid w:val="002F3F1B"/>
  </w:style>
  <w:style w:type="paragraph" w:customStyle="1" w:styleId="Style123">
    <w:name w:val="Style123"/>
    <w:basedOn w:val="prastasis"/>
    <w:uiPriority w:val="99"/>
    <w:rsid w:val="002F3F1B"/>
  </w:style>
  <w:style w:type="paragraph" w:customStyle="1" w:styleId="Style124">
    <w:name w:val="Style124"/>
    <w:basedOn w:val="prastasis"/>
    <w:uiPriority w:val="99"/>
    <w:rsid w:val="002F3F1B"/>
  </w:style>
  <w:style w:type="paragraph" w:customStyle="1" w:styleId="Style125">
    <w:name w:val="Style125"/>
    <w:basedOn w:val="prastasis"/>
    <w:uiPriority w:val="99"/>
    <w:rsid w:val="002F3F1B"/>
    <w:pPr>
      <w:spacing w:line="139" w:lineRule="exact"/>
    </w:pPr>
  </w:style>
  <w:style w:type="paragraph" w:customStyle="1" w:styleId="Style126">
    <w:name w:val="Style126"/>
    <w:basedOn w:val="prastasis"/>
    <w:uiPriority w:val="99"/>
    <w:rsid w:val="002F3F1B"/>
  </w:style>
  <w:style w:type="paragraph" w:customStyle="1" w:styleId="Style127">
    <w:name w:val="Style127"/>
    <w:basedOn w:val="prastasis"/>
    <w:uiPriority w:val="99"/>
    <w:rsid w:val="002F3F1B"/>
  </w:style>
  <w:style w:type="paragraph" w:customStyle="1" w:styleId="Style128">
    <w:name w:val="Style128"/>
    <w:basedOn w:val="prastasis"/>
    <w:uiPriority w:val="99"/>
    <w:rsid w:val="002F3F1B"/>
    <w:pPr>
      <w:spacing w:line="197" w:lineRule="exact"/>
    </w:pPr>
  </w:style>
  <w:style w:type="paragraph" w:customStyle="1" w:styleId="Style129">
    <w:name w:val="Style129"/>
    <w:basedOn w:val="prastasis"/>
    <w:uiPriority w:val="99"/>
    <w:rsid w:val="002F3F1B"/>
    <w:pPr>
      <w:spacing w:line="178" w:lineRule="exact"/>
      <w:ind w:hanging="1786"/>
    </w:pPr>
  </w:style>
  <w:style w:type="paragraph" w:customStyle="1" w:styleId="Style130">
    <w:name w:val="Style130"/>
    <w:basedOn w:val="prastasis"/>
    <w:uiPriority w:val="99"/>
    <w:rsid w:val="002F3F1B"/>
  </w:style>
  <w:style w:type="paragraph" w:customStyle="1" w:styleId="Style131">
    <w:name w:val="Style131"/>
    <w:basedOn w:val="prastasis"/>
    <w:uiPriority w:val="99"/>
    <w:rsid w:val="002F3F1B"/>
    <w:pPr>
      <w:spacing w:line="211" w:lineRule="exact"/>
      <w:ind w:firstLine="451"/>
    </w:pPr>
  </w:style>
  <w:style w:type="paragraph" w:customStyle="1" w:styleId="Style132">
    <w:name w:val="Style132"/>
    <w:basedOn w:val="prastasis"/>
    <w:uiPriority w:val="99"/>
    <w:rsid w:val="002F3F1B"/>
    <w:pPr>
      <w:spacing w:line="182" w:lineRule="exact"/>
      <w:ind w:hanging="389"/>
    </w:pPr>
  </w:style>
  <w:style w:type="paragraph" w:customStyle="1" w:styleId="Style133">
    <w:name w:val="Style133"/>
    <w:basedOn w:val="prastasis"/>
    <w:uiPriority w:val="99"/>
    <w:rsid w:val="002F3F1B"/>
  </w:style>
  <w:style w:type="paragraph" w:customStyle="1" w:styleId="Style134">
    <w:name w:val="Style134"/>
    <w:basedOn w:val="prastasis"/>
    <w:uiPriority w:val="99"/>
    <w:rsid w:val="002F3F1B"/>
    <w:pPr>
      <w:spacing w:line="456" w:lineRule="exact"/>
      <w:ind w:hanging="139"/>
    </w:pPr>
  </w:style>
  <w:style w:type="paragraph" w:customStyle="1" w:styleId="Style135">
    <w:name w:val="Style135"/>
    <w:basedOn w:val="prastasis"/>
    <w:uiPriority w:val="99"/>
    <w:rsid w:val="002F3F1B"/>
    <w:pPr>
      <w:jc w:val="both"/>
    </w:pPr>
  </w:style>
  <w:style w:type="paragraph" w:customStyle="1" w:styleId="Style136">
    <w:name w:val="Style136"/>
    <w:basedOn w:val="prastasis"/>
    <w:uiPriority w:val="99"/>
    <w:rsid w:val="002F3F1B"/>
    <w:pPr>
      <w:spacing w:line="234" w:lineRule="exact"/>
      <w:ind w:firstLine="312"/>
      <w:jc w:val="both"/>
    </w:pPr>
  </w:style>
  <w:style w:type="paragraph" w:customStyle="1" w:styleId="Style137">
    <w:name w:val="Style137"/>
    <w:basedOn w:val="prastasis"/>
    <w:uiPriority w:val="99"/>
    <w:rsid w:val="002F3F1B"/>
    <w:pPr>
      <w:spacing w:line="442" w:lineRule="exact"/>
      <w:ind w:firstLine="384"/>
    </w:pPr>
  </w:style>
  <w:style w:type="paragraph" w:customStyle="1" w:styleId="Style138">
    <w:name w:val="Style138"/>
    <w:basedOn w:val="prastasis"/>
    <w:uiPriority w:val="99"/>
    <w:rsid w:val="002F3F1B"/>
  </w:style>
  <w:style w:type="paragraph" w:customStyle="1" w:styleId="Style139">
    <w:name w:val="Style139"/>
    <w:basedOn w:val="prastasis"/>
    <w:uiPriority w:val="99"/>
    <w:rsid w:val="002F3F1B"/>
  </w:style>
  <w:style w:type="paragraph" w:customStyle="1" w:styleId="Style140">
    <w:name w:val="Style140"/>
    <w:basedOn w:val="prastasis"/>
    <w:uiPriority w:val="99"/>
    <w:rsid w:val="002F3F1B"/>
    <w:pPr>
      <w:spacing w:line="228" w:lineRule="exact"/>
    </w:pPr>
  </w:style>
  <w:style w:type="paragraph" w:customStyle="1" w:styleId="Style141">
    <w:name w:val="Style141"/>
    <w:basedOn w:val="prastasis"/>
    <w:uiPriority w:val="99"/>
    <w:rsid w:val="002F3F1B"/>
  </w:style>
  <w:style w:type="paragraph" w:customStyle="1" w:styleId="Style142">
    <w:name w:val="Style142"/>
    <w:basedOn w:val="prastasis"/>
    <w:uiPriority w:val="99"/>
    <w:rsid w:val="002F3F1B"/>
    <w:pPr>
      <w:spacing w:line="211" w:lineRule="exact"/>
      <w:ind w:firstLine="221"/>
    </w:pPr>
  </w:style>
  <w:style w:type="paragraph" w:customStyle="1" w:styleId="Style143">
    <w:name w:val="Style143"/>
    <w:basedOn w:val="prastasis"/>
    <w:uiPriority w:val="99"/>
    <w:rsid w:val="002F3F1B"/>
  </w:style>
  <w:style w:type="paragraph" w:customStyle="1" w:styleId="Style144">
    <w:name w:val="Style144"/>
    <w:basedOn w:val="prastasis"/>
    <w:uiPriority w:val="99"/>
    <w:rsid w:val="002F3F1B"/>
    <w:pPr>
      <w:spacing w:line="192" w:lineRule="exact"/>
      <w:jc w:val="both"/>
    </w:pPr>
  </w:style>
  <w:style w:type="paragraph" w:customStyle="1" w:styleId="Style145">
    <w:name w:val="Style145"/>
    <w:basedOn w:val="prastasis"/>
    <w:uiPriority w:val="99"/>
    <w:rsid w:val="002F3F1B"/>
    <w:pPr>
      <w:spacing w:line="235" w:lineRule="exact"/>
      <w:ind w:firstLine="331"/>
      <w:jc w:val="both"/>
    </w:pPr>
  </w:style>
  <w:style w:type="paragraph" w:customStyle="1" w:styleId="Style146">
    <w:name w:val="Style146"/>
    <w:basedOn w:val="prastasis"/>
    <w:uiPriority w:val="99"/>
    <w:rsid w:val="002F3F1B"/>
  </w:style>
  <w:style w:type="paragraph" w:customStyle="1" w:styleId="Style147">
    <w:name w:val="Style147"/>
    <w:basedOn w:val="prastasis"/>
    <w:uiPriority w:val="99"/>
    <w:rsid w:val="002F3F1B"/>
    <w:pPr>
      <w:spacing w:line="178" w:lineRule="exact"/>
      <w:jc w:val="center"/>
    </w:pPr>
  </w:style>
  <w:style w:type="paragraph" w:customStyle="1" w:styleId="Style148">
    <w:name w:val="Style148"/>
    <w:basedOn w:val="prastasis"/>
    <w:uiPriority w:val="99"/>
    <w:rsid w:val="002F3F1B"/>
  </w:style>
  <w:style w:type="paragraph" w:customStyle="1" w:styleId="Style149">
    <w:name w:val="Style149"/>
    <w:basedOn w:val="prastasis"/>
    <w:uiPriority w:val="99"/>
    <w:rsid w:val="002F3F1B"/>
    <w:pPr>
      <w:spacing w:line="211" w:lineRule="exact"/>
    </w:pPr>
  </w:style>
  <w:style w:type="paragraph" w:customStyle="1" w:styleId="Style150">
    <w:name w:val="Style150"/>
    <w:basedOn w:val="prastasis"/>
    <w:uiPriority w:val="99"/>
    <w:rsid w:val="002F3F1B"/>
  </w:style>
  <w:style w:type="paragraph" w:customStyle="1" w:styleId="Style151">
    <w:name w:val="Style151"/>
    <w:basedOn w:val="prastasis"/>
    <w:uiPriority w:val="99"/>
    <w:rsid w:val="002F3F1B"/>
  </w:style>
  <w:style w:type="paragraph" w:customStyle="1" w:styleId="Style152">
    <w:name w:val="Style152"/>
    <w:basedOn w:val="prastasis"/>
    <w:uiPriority w:val="99"/>
    <w:rsid w:val="002F3F1B"/>
  </w:style>
  <w:style w:type="paragraph" w:customStyle="1" w:styleId="Style153">
    <w:name w:val="Style153"/>
    <w:basedOn w:val="prastasis"/>
    <w:uiPriority w:val="99"/>
    <w:rsid w:val="002F3F1B"/>
    <w:pPr>
      <w:jc w:val="center"/>
    </w:pPr>
  </w:style>
  <w:style w:type="character" w:customStyle="1" w:styleId="FontStyle155">
    <w:name w:val="Font Style155"/>
    <w:uiPriority w:val="99"/>
    <w:rsid w:val="002F3F1B"/>
    <w:rPr>
      <w:rFonts w:ascii="Times New Roman" w:hAnsi="Times New Roman" w:cs="Times New Roman"/>
      <w:b/>
      <w:bCs/>
      <w:sz w:val="26"/>
      <w:szCs w:val="26"/>
    </w:rPr>
  </w:style>
  <w:style w:type="character" w:customStyle="1" w:styleId="FontStyle156">
    <w:name w:val="Font Style156"/>
    <w:uiPriority w:val="99"/>
    <w:rsid w:val="002F3F1B"/>
    <w:rPr>
      <w:rFonts w:ascii="Times New Roman" w:hAnsi="Times New Roman" w:cs="Times New Roman"/>
      <w:b/>
      <w:bCs/>
      <w:spacing w:val="10"/>
      <w:sz w:val="30"/>
      <w:szCs w:val="30"/>
    </w:rPr>
  </w:style>
  <w:style w:type="character" w:customStyle="1" w:styleId="FontStyle157">
    <w:name w:val="Font Style157"/>
    <w:uiPriority w:val="99"/>
    <w:rsid w:val="002F3F1B"/>
    <w:rPr>
      <w:rFonts w:ascii="Times New Roman" w:hAnsi="Times New Roman" w:cs="Times New Roman"/>
      <w:i/>
      <w:iCs/>
      <w:sz w:val="20"/>
      <w:szCs w:val="20"/>
    </w:rPr>
  </w:style>
  <w:style w:type="character" w:customStyle="1" w:styleId="FontStyle158">
    <w:name w:val="Font Style158"/>
    <w:uiPriority w:val="99"/>
    <w:rsid w:val="002F3F1B"/>
    <w:rPr>
      <w:rFonts w:ascii="Times New Roman" w:hAnsi="Times New Roman" w:cs="Times New Roman"/>
      <w:i/>
      <w:iCs/>
      <w:smallCaps/>
      <w:sz w:val="20"/>
      <w:szCs w:val="20"/>
    </w:rPr>
  </w:style>
  <w:style w:type="character" w:customStyle="1" w:styleId="FontStyle159">
    <w:name w:val="Font Style159"/>
    <w:uiPriority w:val="99"/>
    <w:rsid w:val="002F3F1B"/>
    <w:rPr>
      <w:rFonts w:ascii="Times New Roman" w:hAnsi="Times New Roman" w:cs="Times New Roman"/>
      <w:b/>
      <w:bCs/>
      <w:sz w:val="20"/>
      <w:szCs w:val="20"/>
    </w:rPr>
  </w:style>
  <w:style w:type="character" w:customStyle="1" w:styleId="FontStyle160">
    <w:name w:val="Font Style160"/>
    <w:uiPriority w:val="99"/>
    <w:rsid w:val="002F3F1B"/>
    <w:rPr>
      <w:rFonts w:ascii="Times New Roman" w:hAnsi="Times New Roman" w:cs="Times New Roman"/>
      <w:sz w:val="20"/>
      <w:szCs w:val="20"/>
    </w:rPr>
  </w:style>
  <w:style w:type="character" w:customStyle="1" w:styleId="FontStyle161">
    <w:name w:val="Font Style161"/>
    <w:uiPriority w:val="99"/>
    <w:rsid w:val="002F3F1B"/>
    <w:rPr>
      <w:rFonts w:ascii="Times New Roman" w:hAnsi="Times New Roman" w:cs="Times New Roman"/>
      <w:b/>
      <w:bCs/>
      <w:sz w:val="18"/>
      <w:szCs w:val="18"/>
    </w:rPr>
  </w:style>
  <w:style w:type="character" w:customStyle="1" w:styleId="FontStyle162">
    <w:name w:val="Font Style162"/>
    <w:uiPriority w:val="99"/>
    <w:rsid w:val="002F3F1B"/>
    <w:rPr>
      <w:rFonts w:ascii="Times New Roman" w:hAnsi="Times New Roman" w:cs="Times New Roman"/>
      <w:sz w:val="14"/>
      <w:szCs w:val="14"/>
    </w:rPr>
  </w:style>
  <w:style w:type="character" w:customStyle="1" w:styleId="FontStyle163">
    <w:name w:val="Font Style163"/>
    <w:uiPriority w:val="99"/>
    <w:rsid w:val="002F3F1B"/>
    <w:rPr>
      <w:rFonts w:ascii="Times New Roman" w:hAnsi="Times New Roman" w:cs="Times New Roman"/>
      <w:i/>
      <w:iCs/>
      <w:sz w:val="14"/>
      <w:szCs w:val="14"/>
    </w:rPr>
  </w:style>
  <w:style w:type="character" w:customStyle="1" w:styleId="FontStyle164">
    <w:name w:val="Font Style164"/>
    <w:uiPriority w:val="99"/>
    <w:rsid w:val="002F3F1B"/>
    <w:rPr>
      <w:rFonts w:ascii="Times New Roman" w:hAnsi="Times New Roman" w:cs="Times New Roman"/>
      <w:b/>
      <w:bCs/>
      <w:sz w:val="14"/>
      <w:szCs w:val="14"/>
    </w:rPr>
  </w:style>
  <w:style w:type="character" w:customStyle="1" w:styleId="FontStyle165">
    <w:name w:val="Font Style165"/>
    <w:uiPriority w:val="99"/>
    <w:rsid w:val="002F3F1B"/>
    <w:rPr>
      <w:rFonts w:ascii="Times New Roman" w:hAnsi="Times New Roman" w:cs="Times New Roman"/>
      <w:sz w:val="14"/>
      <w:szCs w:val="14"/>
    </w:rPr>
  </w:style>
  <w:style w:type="character" w:customStyle="1" w:styleId="FontStyle166">
    <w:name w:val="Font Style166"/>
    <w:uiPriority w:val="99"/>
    <w:rsid w:val="002F3F1B"/>
    <w:rPr>
      <w:rFonts w:ascii="Bookman Old Style" w:hAnsi="Bookman Old Style" w:cs="Bookman Old Style"/>
      <w:i/>
      <w:iCs/>
      <w:sz w:val="20"/>
      <w:szCs w:val="20"/>
    </w:rPr>
  </w:style>
  <w:style w:type="character" w:customStyle="1" w:styleId="FontStyle167">
    <w:name w:val="Font Style167"/>
    <w:uiPriority w:val="99"/>
    <w:rsid w:val="002F3F1B"/>
    <w:rPr>
      <w:rFonts w:ascii="Times New Roman" w:hAnsi="Times New Roman" w:cs="Times New Roman"/>
      <w:i/>
      <w:iCs/>
      <w:spacing w:val="10"/>
      <w:sz w:val="10"/>
      <w:szCs w:val="10"/>
    </w:rPr>
  </w:style>
  <w:style w:type="character" w:customStyle="1" w:styleId="FontStyle168">
    <w:name w:val="Font Style168"/>
    <w:uiPriority w:val="99"/>
    <w:rsid w:val="002F3F1B"/>
    <w:rPr>
      <w:rFonts w:ascii="Bookman Old Style" w:hAnsi="Bookman Old Style" w:cs="Bookman Old Style"/>
      <w:b/>
      <w:bCs/>
      <w:spacing w:val="20"/>
      <w:sz w:val="12"/>
      <w:szCs w:val="12"/>
    </w:rPr>
  </w:style>
  <w:style w:type="character" w:customStyle="1" w:styleId="FontStyle169">
    <w:name w:val="Font Style169"/>
    <w:uiPriority w:val="99"/>
    <w:rsid w:val="002F3F1B"/>
    <w:rPr>
      <w:rFonts w:ascii="Century Gothic" w:hAnsi="Century Gothic" w:cs="Century Gothic"/>
      <w:smallCaps/>
      <w:spacing w:val="20"/>
      <w:sz w:val="8"/>
      <w:szCs w:val="8"/>
    </w:rPr>
  </w:style>
  <w:style w:type="character" w:customStyle="1" w:styleId="FontStyle170">
    <w:name w:val="Font Style170"/>
    <w:uiPriority w:val="99"/>
    <w:rsid w:val="002F3F1B"/>
    <w:rPr>
      <w:rFonts w:ascii="Courier New" w:hAnsi="Courier New" w:cs="Courier New"/>
      <w:sz w:val="20"/>
      <w:szCs w:val="20"/>
    </w:rPr>
  </w:style>
  <w:style w:type="character" w:customStyle="1" w:styleId="FontStyle171">
    <w:name w:val="Font Style171"/>
    <w:uiPriority w:val="99"/>
    <w:rsid w:val="002F3F1B"/>
    <w:rPr>
      <w:rFonts w:ascii="Times New Roman" w:hAnsi="Times New Roman" w:cs="Times New Roman"/>
      <w:sz w:val="16"/>
      <w:szCs w:val="16"/>
    </w:rPr>
  </w:style>
  <w:style w:type="character" w:customStyle="1" w:styleId="FontStyle172">
    <w:name w:val="Font Style172"/>
    <w:uiPriority w:val="99"/>
    <w:rsid w:val="002F3F1B"/>
    <w:rPr>
      <w:rFonts w:ascii="Times New Roman" w:hAnsi="Times New Roman" w:cs="Times New Roman"/>
      <w:b/>
      <w:bCs/>
      <w:sz w:val="16"/>
      <w:szCs w:val="16"/>
    </w:rPr>
  </w:style>
  <w:style w:type="character" w:customStyle="1" w:styleId="FontStyle173">
    <w:name w:val="Font Style173"/>
    <w:uiPriority w:val="99"/>
    <w:rsid w:val="002F3F1B"/>
    <w:rPr>
      <w:rFonts w:ascii="Times New Roman" w:hAnsi="Times New Roman" w:cs="Times New Roman"/>
      <w:i/>
      <w:iCs/>
      <w:spacing w:val="20"/>
      <w:sz w:val="22"/>
      <w:szCs w:val="22"/>
    </w:rPr>
  </w:style>
  <w:style w:type="character" w:customStyle="1" w:styleId="FontStyle174">
    <w:name w:val="Font Style174"/>
    <w:uiPriority w:val="99"/>
    <w:rsid w:val="002F3F1B"/>
    <w:rPr>
      <w:rFonts w:ascii="Times New Roman" w:hAnsi="Times New Roman" w:cs="Times New Roman"/>
      <w:i/>
      <w:iCs/>
      <w:sz w:val="24"/>
      <w:szCs w:val="24"/>
    </w:rPr>
  </w:style>
  <w:style w:type="character" w:customStyle="1" w:styleId="FontStyle175">
    <w:name w:val="Font Style175"/>
    <w:uiPriority w:val="99"/>
    <w:rsid w:val="002F3F1B"/>
    <w:rPr>
      <w:rFonts w:ascii="Times New Roman" w:hAnsi="Times New Roman" w:cs="Times New Roman"/>
      <w:b/>
      <w:bCs/>
      <w:sz w:val="10"/>
      <w:szCs w:val="10"/>
    </w:rPr>
  </w:style>
  <w:style w:type="character" w:customStyle="1" w:styleId="FontStyle176">
    <w:name w:val="Font Style176"/>
    <w:uiPriority w:val="99"/>
    <w:rsid w:val="002F3F1B"/>
    <w:rPr>
      <w:rFonts w:ascii="Times New Roman" w:hAnsi="Times New Roman" w:cs="Times New Roman"/>
      <w:i/>
      <w:iCs/>
      <w:sz w:val="10"/>
      <w:szCs w:val="10"/>
    </w:rPr>
  </w:style>
  <w:style w:type="character" w:customStyle="1" w:styleId="FontStyle177">
    <w:name w:val="Font Style177"/>
    <w:uiPriority w:val="99"/>
    <w:rsid w:val="002F3F1B"/>
    <w:rPr>
      <w:rFonts w:ascii="Constantia" w:hAnsi="Constantia" w:cs="Constantia"/>
      <w:sz w:val="16"/>
      <w:szCs w:val="16"/>
    </w:rPr>
  </w:style>
  <w:style w:type="character" w:customStyle="1" w:styleId="FontStyle178">
    <w:name w:val="Font Style178"/>
    <w:uiPriority w:val="99"/>
    <w:rsid w:val="002F3F1B"/>
    <w:rPr>
      <w:rFonts w:ascii="Century Gothic" w:hAnsi="Century Gothic" w:cs="Century Gothic"/>
      <w:i/>
      <w:iCs/>
      <w:spacing w:val="-10"/>
      <w:sz w:val="18"/>
      <w:szCs w:val="18"/>
    </w:rPr>
  </w:style>
  <w:style w:type="character" w:customStyle="1" w:styleId="FontStyle179">
    <w:name w:val="Font Style179"/>
    <w:uiPriority w:val="99"/>
    <w:rsid w:val="002F3F1B"/>
    <w:rPr>
      <w:rFonts w:ascii="Times New Roman" w:hAnsi="Times New Roman" w:cs="Times New Roman"/>
      <w:i/>
      <w:iCs/>
      <w:sz w:val="8"/>
      <w:szCs w:val="8"/>
    </w:rPr>
  </w:style>
  <w:style w:type="character" w:customStyle="1" w:styleId="FontStyle180">
    <w:name w:val="Font Style180"/>
    <w:uiPriority w:val="99"/>
    <w:rsid w:val="002F3F1B"/>
    <w:rPr>
      <w:rFonts w:ascii="Times New Roman" w:hAnsi="Times New Roman" w:cs="Times New Roman"/>
      <w:b/>
      <w:bCs/>
      <w:sz w:val="8"/>
      <w:szCs w:val="8"/>
    </w:rPr>
  </w:style>
  <w:style w:type="character" w:customStyle="1" w:styleId="FontStyle181">
    <w:name w:val="Font Style181"/>
    <w:uiPriority w:val="99"/>
    <w:rsid w:val="002F3F1B"/>
    <w:rPr>
      <w:rFonts w:ascii="Bookman Old Style" w:hAnsi="Bookman Old Style" w:cs="Bookman Old Style"/>
      <w:sz w:val="20"/>
      <w:szCs w:val="20"/>
    </w:rPr>
  </w:style>
  <w:style w:type="character" w:customStyle="1" w:styleId="FontStyle182">
    <w:name w:val="Font Style182"/>
    <w:uiPriority w:val="99"/>
    <w:rsid w:val="002F3F1B"/>
    <w:rPr>
      <w:rFonts w:ascii="Courier New" w:hAnsi="Courier New" w:cs="Courier New"/>
      <w:sz w:val="20"/>
      <w:szCs w:val="20"/>
    </w:rPr>
  </w:style>
  <w:style w:type="character" w:customStyle="1" w:styleId="FontStyle183">
    <w:name w:val="Font Style183"/>
    <w:uiPriority w:val="99"/>
    <w:rsid w:val="002F3F1B"/>
    <w:rPr>
      <w:rFonts w:ascii="Times New Roman" w:hAnsi="Times New Roman" w:cs="Times New Roman"/>
      <w:b/>
      <w:bCs/>
      <w:i/>
      <w:iCs/>
      <w:sz w:val="12"/>
      <w:szCs w:val="12"/>
    </w:rPr>
  </w:style>
  <w:style w:type="character" w:customStyle="1" w:styleId="FontStyle184">
    <w:name w:val="Font Style184"/>
    <w:uiPriority w:val="99"/>
    <w:rsid w:val="002F3F1B"/>
    <w:rPr>
      <w:rFonts w:ascii="Times New Roman" w:hAnsi="Times New Roman" w:cs="Times New Roman"/>
      <w:sz w:val="12"/>
      <w:szCs w:val="12"/>
    </w:rPr>
  </w:style>
  <w:style w:type="character" w:customStyle="1" w:styleId="FontStyle185">
    <w:name w:val="Font Style185"/>
    <w:uiPriority w:val="99"/>
    <w:rsid w:val="002F3F1B"/>
    <w:rPr>
      <w:rFonts w:ascii="Times New Roman" w:hAnsi="Times New Roman" w:cs="Times New Roman"/>
      <w:sz w:val="12"/>
      <w:szCs w:val="12"/>
    </w:rPr>
  </w:style>
  <w:style w:type="character" w:customStyle="1" w:styleId="FontStyle186">
    <w:name w:val="Font Style186"/>
    <w:uiPriority w:val="99"/>
    <w:rsid w:val="002F3F1B"/>
    <w:rPr>
      <w:rFonts w:ascii="Times New Roman" w:hAnsi="Times New Roman" w:cs="Times New Roman"/>
      <w:b/>
      <w:bCs/>
      <w:sz w:val="8"/>
      <w:szCs w:val="8"/>
    </w:rPr>
  </w:style>
  <w:style w:type="character" w:customStyle="1" w:styleId="FontStyle187">
    <w:name w:val="Font Style187"/>
    <w:uiPriority w:val="99"/>
    <w:rsid w:val="002F3F1B"/>
    <w:rPr>
      <w:rFonts w:ascii="Constantia" w:hAnsi="Constantia" w:cs="Constantia"/>
      <w:b/>
      <w:bCs/>
      <w:spacing w:val="-10"/>
      <w:sz w:val="16"/>
      <w:szCs w:val="16"/>
    </w:rPr>
  </w:style>
  <w:style w:type="character" w:customStyle="1" w:styleId="FontStyle188">
    <w:name w:val="Font Style188"/>
    <w:uiPriority w:val="99"/>
    <w:rsid w:val="002F3F1B"/>
    <w:rPr>
      <w:rFonts w:ascii="Times New Roman" w:hAnsi="Times New Roman" w:cs="Times New Roman"/>
      <w:i/>
      <w:iCs/>
      <w:sz w:val="12"/>
      <w:szCs w:val="12"/>
    </w:rPr>
  </w:style>
  <w:style w:type="character" w:customStyle="1" w:styleId="FontStyle189">
    <w:name w:val="Font Style189"/>
    <w:uiPriority w:val="99"/>
    <w:rsid w:val="002F3F1B"/>
    <w:rPr>
      <w:rFonts w:ascii="Candara" w:hAnsi="Candara" w:cs="Candara"/>
      <w:i/>
      <w:iCs/>
      <w:sz w:val="12"/>
      <w:szCs w:val="12"/>
    </w:rPr>
  </w:style>
  <w:style w:type="character" w:customStyle="1" w:styleId="FontStyle190">
    <w:name w:val="Font Style190"/>
    <w:uiPriority w:val="99"/>
    <w:rsid w:val="002F3F1B"/>
    <w:rPr>
      <w:rFonts w:ascii="Times New Roman" w:hAnsi="Times New Roman" w:cs="Times New Roman"/>
      <w:b/>
      <w:bCs/>
      <w:spacing w:val="10"/>
      <w:sz w:val="8"/>
      <w:szCs w:val="8"/>
    </w:rPr>
  </w:style>
  <w:style w:type="character" w:customStyle="1" w:styleId="FontStyle191">
    <w:name w:val="Font Style191"/>
    <w:uiPriority w:val="99"/>
    <w:rsid w:val="002F3F1B"/>
    <w:rPr>
      <w:rFonts w:ascii="Times New Roman" w:hAnsi="Times New Roman" w:cs="Times New Roman"/>
      <w:i/>
      <w:iCs/>
      <w:sz w:val="10"/>
      <w:szCs w:val="10"/>
    </w:rPr>
  </w:style>
  <w:style w:type="character" w:customStyle="1" w:styleId="FontStyle192">
    <w:name w:val="Font Style192"/>
    <w:uiPriority w:val="99"/>
    <w:rsid w:val="002F3F1B"/>
    <w:rPr>
      <w:rFonts w:ascii="Franklin Gothic Demi" w:hAnsi="Franklin Gothic Demi" w:cs="Franklin Gothic Demi"/>
      <w:b/>
      <w:bCs/>
      <w:i/>
      <w:iCs/>
      <w:spacing w:val="90"/>
      <w:sz w:val="14"/>
      <w:szCs w:val="14"/>
    </w:rPr>
  </w:style>
  <w:style w:type="character" w:customStyle="1" w:styleId="FontStyle193">
    <w:name w:val="Font Style193"/>
    <w:uiPriority w:val="99"/>
    <w:rsid w:val="002F3F1B"/>
    <w:rPr>
      <w:rFonts w:ascii="Constantia" w:hAnsi="Constantia" w:cs="Constantia"/>
      <w:sz w:val="16"/>
      <w:szCs w:val="16"/>
    </w:rPr>
  </w:style>
  <w:style w:type="character" w:customStyle="1" w:styleId="FontStyle194">
    <w:name w:val="Font Style194"/>
    <w:uiPriority w:val="99"/>
    <w:rsid w:val="002F3F1B"/>
    <w:rPr>
      <w:rFonts w:ascii="Constantia" w:hAnsi="Constantia" w:cs="Constantia"/>
      <w:i/>
      <w:iCs/>
      <w:sz w:val="8"/>
      <w:szCs w:val="8"/>
    </w:rPr>
  </w:style>
  <w:style w:type="character" w:customStyle="1" w:styleId="FontStyle195">
    <w:name w:val="Font Style195"/>
    <w:uiPriority w:val="99"/>
    <w:rsid w:val="002F3F1B"/>
    <w:rPr>
      <w:rFonts w:ascii="Times New Roman" w:hAnsi="Times New Roman" w:cs="Times New Roman"/>
      <w:sz w:val="22"/>
      <w:szCs w:val="22"/>
    </w:rPr>
  </w:style>
  <w:style w:type="character" w:customStyle="1" w:styleId="FontStyle196">
    <w:name w:val="Font Style196"/>
    <w:uiPriority w:val="99"/>
    <w:rsid w:val="002F3F1B"/>
    <w:rPr>
      <w:rFonts w:ascii="Georgia" w:hAnsi="Georgia" w:cs="Georgia"/>
      <w:sz w:val="10"/>
      <w:szCs w:val="10"/>
    </w:rPr>
  </w:style>
  <w:style w:type="character" w:customStyle="1" w:styleId="FontStyle197">
    <w:name w:val="Font Style197"/>
    <w:uiPriority w:val="99"/>
    <w:rsid w:val="002F3F1B"/>
    <w:rPr>
      <w:rFonts w:ascii="Times New Roman" w:hAnsi="Times New Roman" w:cs="Times New Roman"/>
      <w:sz w:val="10"/>
      <w:szCs w:val="10"/>
    </w:rPr>
  </w:style>
  <w:style w:type="character" w:customStyle="1" w:styleId="FontStyle198">
    <w:name w:val="Font Style198"/>
    <w:uiPriority w:val="99"/>
    <w:rsid w:val="002F3F1B"/>
    <w:rPr>
      <w:rFonts w:ascii="Times New Roman" w:hAnsi="Times New Roman" w:cs="Times New Roman"/>
      <w:sz w:val="16"/>
      <w:szCs w:val="16"/>
    </w:rPr>
  </w:style>
  <w:style w:type="character" w:customStyle="1" w:styleId="FontStyle199">
    <w:name w:val="Font Style199"/>
    <w:uiPriority w:val="99"/>
    <w:rsid w:val="002F3F1B"/>
    <w:rPr>
      <w:rFonts w:ascii="Arial Unicode MS" w:eastAsia="Arial Unicode MS" w:cs="Arial Unicode MS"/>
      <w:sz w:val="16"/>
      <w:szCs w:val="16"/>
    </w:rPr>
  </w:style>
  <w:style w:type="character" w:customStyle="1" w:styleId="FontStyle200">
    <w:name w:val="Font Style200"/>
    <w:uiPriority w:val="99"/>
    <w:rsid w:val="002F3F1B"/>
    <w:rPr>
      <w:rFonts w:ascii="Arial Narrow" w:hAnsi="Arial Narrow" w:cs="Arial Narrow"/>
      <w:b/>
      <w:bCs/>
      <w:sz w:val="12"/>
      <w:szCs w:val="12"/>
    </w:rPr>
  </w:style>
  <w:style w:type="character" w:customStyle="1" w:styleId="FontStyle201">
    <w:name w:val="Font Style201"/>
    <w:uiPriority w:val="99"/>
    <w:rsid w:val="002F3F1B"/>
    <w:rPr>
      <w:rFonts w:ascii="Arial Narrow" w:hAnsi="Arial Narrow" w:cs="Arial Narrow"/>
      <w:b/>
      <w:bCs/>
      <w:sz w:val="16"/>
      <w:szCs w:val="16"/>
    </w:rPr>
  </w:style>
  <w:style w:type="character" w:customStyle="1" w:styleId="FontStyle202">
    <w:name w:val="Font Style202"/>
    <w:uiPriority w:val="99"/>
    <w:rsid w:val="002F3F1B"/>
    <w:rPr>
      <w:rFonts w:ascii="Arial Narrow" w:hAnsi="Arial Narrow" w:cs="Arial Narrow"/>
      <w:b/>
      <w:bCs/>
      <w:sz w:val="10"/>
      <w:szCs w:val="10"/>
    </w:rPr>
  </w:style>
  <w:style w:type="character" w:customStyle="1" w:styleId="FontStyle203">
    <w:name w:val="Font Style203"/>
    <w:uiPriority w:val="99"/>
    <w:rsid w:val="002F3F1B"/>
    <w:rPr>
      <w:rFonts w:ascii="Arial Narrow" w:hAnsi="Arial Narrow" w:cs="Arial Narrow"/>
      <w:sz w:val="12"/>
      <w:szCs w:val="12"/>
    </w:rPr>
  </w:style>
  <w:style w:type="character" w:customStyle="1" w:styleId="FontStyle204">
    <w:name w:val="Font Style204"/>
    <w:uiPriority w:val="99"/>
    <w:rsid w:val="002F3F1B"/>
    <w:rPr>
      <w:rFonts w:ascii="Arial Narrow" w:hAnsi="Arial Narrow" w:cs="Arial Narrow"/>
      <w:sz w:val="8"/>
      <w:szCs w:val="8"/>
    </w:rPr>
  </w:style>
  <w:style w:type="character" w:customStyle="1" w:styleId="FontStyle205">
    <w:name w:val="Font Style205"/>
    <w:uiPriority w:val="99"/>
    <w:rsid w:val="002F3F1B"/>
    <w:rPr>
      <w:rFonts w:ascii="Arial Narrow" w:hAnsi="Arial Narrow" w:cs="Arial Narrow"/>
      <w:i/>
      <w:iCs/>
      <w:sz w:val="10"/>
      <w:szCs w:val="10"/>
    </w:rPr>
  </w:style>
  <w:style w:type="character" w:customStyle="1" w:styleId="FontStyle206">
    <w:name w:val="Font Style206"/>
    <w:uiPriority w:val="99"/>
    <w:rsid w:val="002F3F1B"/>
    <w:rPr>
      <w:rFonts w:ascii="Times New Roman" w:hAnsi="Times New Roman" w:cs="Times New Roman"/>
      <w:sz w:val="20"/>
      <w:szCs w:val="20"/>
    </w:rPr>
  </w:style>
  <w:style w:type="character" w:customStyle="1" w:styleId="FontStyle207">
    <w:name w:val="Font Style207"/>
    <w:uiPriority w:val="99"/>
    <w:rsid w:val="002F3F1B"/>
    <w:rPr>
      <w:rFonts w:ascii="Times New Roman" w:hAnsi="Times New Roman" w:cs="Times New Roman"/>
      <w:sz w:val="20"/>
      <w:szCs w:val="20"/>
    </w:rPr>
  </w:style>
  <w:style w:type="character" w:customStyle="1" w:styleId="FontStyle208">
    <w:name w:val="Font Style208"/>
    <w:uiPriority w:val="99"/>
    <w:rsid w:val="002F3F1B"/>
    <w:rPr>
      <w:rFonts w:ascii="David" w:cs="David"/>
      <w:b/>
      <w:bCs/>
      <w:sz w:val="22"/>
      <w:szCs w:val="22"/>
    </w:rPr>
  </w:style>
  <w:style w:type="character" w:customStyle="1" w:styleId="FontStyle209">
    <w:name w:val="Font Style209"/>
    <w:uiPriority w:val="99"/>
    <w:rsid w:val="002F3F1B"/>
    <w:rPr>
      <w:rFonts w:ascii="Arial Narrow" w:hAnsi="Arial Narrow" w:cs="Arial Narrow"/>
      <w:sz w:val="8"/>
      <w:szCs w:val="8"/>
    </w:rPr>
  </w:style>
  <w:style w:type="character" w:customStyle="1" w:styleId="FontStyle210">
    <w:name w:val="Font Style210"/>
    <w:uiPriority w:val="99"/>
    <w:rsid w:val="002F3F1B"/>
    <w:rPr>
      <w:rFonts w:ascii="Arial Narrow" w:hAnsi="Arial Narrow" w:cs="Arial Narrow"/>
      <w:i/>
      <w:iCs/>
      <w:sz w:val="8"/>
      <w:szCs w:val="8"/>
    </w:rPr>
  </w:style>
  <w:style w:type="character" w:customStyle="1" w:styleId="FontStyle211">
    <w:name w:val="Font Style211"/>
    <w:uiPriority w:val="99"/>
    <w:rsid w:val="002F3F1B"/>
    <w:rPr>
      <w:rFonts w:ascii="Arial Narrow" w:hAnsi="Arial Narrow" w:cs="Arial Narrow"/>
      <w:sz w:val="10"/>
      <w:szCs w:val="10"/>
    </w:rPr>
  </w:style>
  <w:style w:type="character" w:customStyle="1" w:styleId="FontStyle212">
    <w:name w:val="Font Style212"/>
    <w:uiPriority w:val="99"/>
    <w:rsid w:val="002F3F1B"/>
    <w:rPr>
      <w:rFonts w:ascii="Times New Roman" w:hAnsi="Times New Roman" w:cs="Times New Roman"/>
      <w:b/>
      <w:bCs/>
      <w:sz w:val="8"/>
      <w:szCs w:val="8"/>
    </w:rPr>
  </w:style>
  <w:style w:type="character" w:customStyle="1" w:styleId="FontStyle213">
    <w:name w:val="Font Style213"/>
    <w:uiPriority w:val="99"/>
    <w:rsid w:val="002F3F1B"/>
    <w:rPr>
      <w:rFonts w:ascii="Arial Narrow" w:hAnsi="Arial Narrow" w:cs="Arial Narrow"/>
      <w:i/>
      <w:iCs/>
      <w:sz w:val="12"/>
      <w:szCs w:val="12"/>
    </w:rPr>
  </w:style>
  <w:style w:type="character" w:customStyle="1" w:styleId="FontStyle214">
    <w:name w:val="Font Style214"/>
    <w:uiPriority w:val="99"/>
    <w:rsid w:val="002F3F1B"/>
    <w:rPr>
      <w:rFonts w:ascii="Times New Roman" w:hAnsi="Times New Roman" w:cs="Times New Roman"/>
      <w:b/>
      <w:bCs/>
      <w:w w:val="20"/>
      <w:sz w:val="14"/>
      <w:szCs w:val="14"/>
    </w:rPr>
  </w:style>
  <w:style w:type="character" w:customStyle="1" w:styleId="FontStyle215">
    <w:name w:val="Font Style215"/>
    <w:uiPriority w:val="99"/>
    <w:rsid w:val="002F3F1B"/>
    <w:rPr>
      <w:rFonts w:ascii="Times New Roman" w:hAnsi="Times New Roman" w:cs="Times New Roman"/>
      <w:b/>
      <w:bCs/>
      <w:smallCaps/>
      <w:sz w:val="8"/>
      <w:szCs w:val="8"/>
    </w:rPr>
  </w:style>
  <w:style w:type="character" w:customStyle="1" w:styleId="FontStyle216">
    <w:name w:val="Font Style216"/>
    <w:uiPriority w:val="99"/>
    <w:rsid w:val="002F3F1B"/>
    <w:rPr>
      <w:rFonts w:ascii="Arial Unicode MS" w:eastAsia="Arial Unicode MS" w:cs="Arial Unicode MS"/>
      <w:b/>
      <w:bCs/>
      <w:sz w:val="18"/>
      <w:szCs w:val="18"/>
    </w:rPr>
  </w:style>
  <w:style w:type="character" w:customStyle="1" w:styleId="FontStyle217">
    <w:name w:val="Font Style217"/>
    <w:uiPriority w:val="99"/>
    <w:rsid w:val="002F3F1B"/>
    <w:rPr>
      <w:rFonts w:ascii="Times New Roman" w:hAnsi="Times New Roman" w:cs="Times New Roman"/>
      <w:sz w:val="20"/>
      <w:szCs w:val="20"/>
    </w:rPr>
  </w:style>
  <w:style w:type="character" w:customStyle="1" w:styleId="FontStyle218">
    <w:name w:val="Font Style218"/>
    <w:uiPriority w:val="99"/>
    <w:rsid w:val="002F3F1B"/>
    <w:rPr>
      <w:rFonts w:ascii="Arial Narrow" w:hAnsi="Arial Narrow" w:cs="Arial Narrow"/>
      <w:b/>
      <w:bCs/>
      <w:i/>
      <w:iCs/>
      <w:sz w:val="26"/>
      <w:szCs w:val="26"/>
    </w:rPr>
  </w:style>
  <w:style w:type="character" w:customStyle="1" w:styleId="FontStyle219">
    <w:name w:val="Font Style219"/>
    <w:uiPriority w:val="99"/>
    <w:rsid w:val="002F3F1B"/>
    <w:rPr>
      <w:rFonts w:ascii="Arial Narrow" w:hAnsi="Arial Narrow" w:cs="Arial Narrow"/>
      <w:spacing w:val="-20"/>
      <w:sz w:val="34"/>
      <w:szCs w:val="34"/>
    </w:rPr>
  </w:style>
  <w:style w:type="character" w:customStyle="1" w:styleId="FontStyle220">
    <w:name w:val="Font Style220"/>
    <w:uiPriority w:val="99"/>
    <w:rsid w:val="002F3F1B"/>
    <w:rPr>
      <w:rFonts w:ascii="Times New Roman" w:hAnsi="Times New Roman" w:cs="Times New Roman"/>
      <w:sz w:val="20"/>
      <w:szCs w:val="20"/>
    </w:rPr>
  </w:style>
  <w:style w:type="character" w:customStyle="1" w:styleId="FontStyle221">
    <w:name w:val="Font Style221"/>
    <w:uiPriority w:val="99"/>
    <w:rsid w:val="002F3F1B"/>
    <w:rPr>
      <w:rFonts w:ascii="Times New Roman" w:hAnsi="Times New Roman" w:cs="Times New Roman"/>
      <w:spacing w:val="-10"/>
      <w:sz w:val="32"/>
      <w:szCs w:val="32"/>
    </w:rPr>
  </w:style>
  <w:style w:type="character" w:customStyle="1" w:styleId="FontStyle222">
    <w:name w:val="Font Style222"/>
    <w:uiPriority w:val="99"/>
    <w:rsid w:val="002F3F1B"/>
    <w:rPr>
      <w:rFonts w:ascii="Times New Roman" w:hAnsi="Times New Roman" w:cs="Times New Roman"/>
      <w:b/>
      <w:bCs/>
      <w:sz w:val="32"/>
      <w:szCs w:val="32"/>
    </w:rPr>
  </w:style>
  <w:style w:type="character" w:customStyle="1" w:styleId="FontStyle223">
    <w:name w:val="Font Style223"/>
    <w:uiPriority w:val="99"/>
    <w:rsid w:val="002F3F1B"/>
    <w:rPr>
      <w:rFonts w:ascii="Times New Roman" w:hAnsi="Times New Roman" w:cs="Times New Roman"/>
      <w:i/>
      <w:iCs/>
      <w:sz w:val="14"/>
      <w:szCs w:val="14"/>
    </w:rPr>
  </w:style>
  <w:style w:type="character" w:customStyle="1" w:styleId="FontStyle224">
    <w:name w:val="Font Style224"/>
    <w:uiPriority w:val="99"/>
    <w:rsid w:val="002F3F1B"/>
    <w:rPr>
      <w:rFonts w:ascii="Franklin Gothic Heavy" w:hAnsi="Franklin Gothic Heavy" w:cs="Franklin Gothic Heavy"/>
      <w:sz w:val="22"/>
      <w:szCs w:val="22"/>
    </w:rPr>
  </w:style>
  <w:style w:type="character" w:customStyle="1" w:styleId="FontStyle225">
    <w:name w:val="Font Style225"/>
    <w:uiPriority w:val="99"/>
    <w:rsid w:val="002F3F1B"/>
    <w:rPr>
      <w:rFonts w:ascii="Arial Narrow" w:hAnsi="Arial Narrow" w:cs="Arial Narrow"/>
      <w:sz w:val="12"/>
      <w:szCs w:val="12"/>
    </w:rPr>
  </w:style>
  <w:style w:type="character" w:customStyle="1" w:styleId="FontStyle226">
    <w:name w:val="Font Style226"/>
    <w:uiPriority w:val="99"/>
    <w:rsid w:val="002F3F1B"/>
    <w:rPr>
      <w:rFonts w:ascii="Arial Narrow" w:hAnsi="Arial Narrow" w:cs="Arial Narrow"/>
      <w:sz w:val="14"/>
      <w:szCs w:val="14"/>
    </w:rPr>
  </w:style>
  <w:style w:type="character" w:styleId="Hipersaitas">
    <w:name w:val="Hyperlink"/>
    <w:aliases w:val="Alna"/>
    <w:rsid w:val="002F3F1B"/>
    <w:rPr>
      <w:color w:val="0066CC"/>
      <w:u w:val="single"/>
    </w:rPr>
  </w:style>
  <w:style w:type="numbering" w:customStyle="1" w:styleId="NoList1">
    <w:name w:val="No List1"/>
    <w:next w:val="Sraonra"/>
    <w:semiHidden/>
    <w:rsid w:val="002F3F1B"/>
  </w:style>
  <w:style w:type="character" w:styleId="Perirtashipersaitas">
    <w:name w:val="FollowedHyperlink"/>
    <w:uiPriority w:val="99"/>
    <w:rsid w:val="002F3F1B"/>
    <w:rPr>
      <w:color w:val="0000FF"/>
      <w:u w:val="single"/>
    </w:rPr>
  </w:style>
  <w:style w:type="paragraph" w:styleId="Antrats">
    <w:name w:val="header"/>
    <w:basedOn w:val="prastasis"/>
    <w:link w:val="AntratsDiagrama"/>
    <w:uiPriority w:val="99"/>
    <w:rsid w:val="002F3F1B"/>
    <w:pPr>
      <w:tabs>
        <w:tab w:val="center" w:pos="4819"/>
        <w:tab w:val="right" w:pos="9638"/>
      </w:tabs>
    </w:pPr>
  </w:style>
  <w:style w:type="character" w:customStyle="1" w:styleId="AntratsDiagrama">
    <w:name w:val="Antraštės Diagrama"/>
    <w:basedOn w:val="Numatytasispastraiposriftas"/>
    <w:link w:val="Antrats"/>
    <w:uiPriority w:val="99"/>
    <w:rsid w:val="002F3F1B"/>
    <w:rPr>
      <w:rFonts w:ascii="Arial" w:eastAsia="Times New Roman" w:hAnsi="Arial" w:cs="Arial"/>
      <w:sz w:val="20"/>
      <w:szCs w:val="24"/>
      <w:lang w:eastAsia="lt-LT"/>
    </w:rPr>
  </w:style>
  <w:style w:type="paragraph" w:styleId="Porat">
    <w:name w:val="footer"/>
    <w:basedOn w:val="prastasis"/>
    <w:link w:val="PoratDiagrama"/>
    <w:uiPriority w:val="99"/>
    <w:rsid w:val="002F3F1B"/>
    <w:pPr>
      <w:tabs>
        <w:tab w:val="center" w:pos="4819"/>
        <w:tab w:val="right" w:pos="9638"/>
      </w:tabs>
    </w:pPr>
  </w:style>
  <w:style w:type="character" w:customStyle="1" w:styleId="PoratDiagrama">
    <w:name w:val="Poraštė Diagrama"/>
    <w:basedOn w:val="Numatytasispastraiposriftas"/>
    <w:link w:val="Porat"/>
    <w:uiPriority w:val="99"/>
    <w:rsid w:val="002F3F1B"/>
    <w:rPr>
      <w:rFonts w:ascii="Arial" w:eastAsia="Times New Roman" w:hAnsi="Arial" w:cs="Arial"/>
      <w:sz w:val="20"/>
      <w:szCs w:val="24"/>
      <w:lang w:eastAsia="lt-LT"/>
    </w:rPr>
  </w:style>
  <w:style w:type="character" w:styleId="Puslapionumeris">
    <w:name w:val="page number"/>
    <w:basedOn w:val="Numatytasispastraiposriftas"/>
    <w:uiPriority w:val="99"/>
    <w:rsid w:val="002F3F1B"/>
  </w:style>
  <w:style w:type="paragraph" w:styleId="Pavadinimas">
    <w:name w:val="Title"/>
    <w:basedOn w:val="prastasis"/>
    <w:link w:val="PavadinimasDiagrama"/>
    <w:uiPriority w:val="99"/>
    <w:qFormat/>
    <w:rsid w:val="002F3F1B"/>
    <w:pPr>
      <w:widowControl/>
      <w:autoSpaceDE/>
      <w:autoSpaceDN/>
      <w:adjustRightInd/>
      <w:ind w:firstLine="0"/>
      <w:jc w:val="center"/>
    </w:pPr>
    <w:rPr>
      <w:rFonts w:ascii="Times New Roman" w:hAnsi="Times New Roman" w:cs="Times New Roman"/>
      <w:b/>
      <w:sz w:val="24"/>
      <w:szCs w:val="20"/>
      <w:lang w:eastAsia="en-US"/>
    </w:rPr>
  </w:style>
  <w:style w:type="character" w:customStyle="1" w:styleId="PavadinimasDiagrama">
    <w:name w:val="Pavadinimas Diagrama"/>
    <w:basedOn w:val="Numatytasispastraiposriftas"/>
    <w:link w:val="Pavadinimas"/>
    <w:uiPriority w:val="99"/>
    <w:rsid w:val="002F3F1B"/>
    <w:rPr>
      <w:rFonts w:ascii="Times New Roman" w:eastAsia="Times New Roman" w:hAnsi="Times New Roman" w:cs="Times New Roman"/>
      <w:b/>
      <w:sz w:val="24"/>
      <w:szCs w:val="20"/>
    </w:rPr>
  </w:style>
  <w:style w:type="paragraph" w:customStyle="1" w:styleId="Patvirtinta">
    <w:name w:val="Patvirtinta"/>
    <w:uiPriority w:val="99"/>
    <w:rsid w:val="002F3F1B"/>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Turinys1">
    <w:name w:val="toc 1"/>
    <w:basedOn w:val="prastasis"/>
    <w:next w:val="prastasis"/>
    <w:autoRedefine/>
    <w:uiPriority w:val="99"/>
    <w:semiHidden/>
    <w:rsid w:val="002F3F1B"/>
    <w:pPr>
      <w:widowControl/>
      <w:tabs>
        <w:tab w:val="left" w:pos="180"/>
        <w:tab w:val="left" w:pos="540"/>
        <w:tab w:val="right" w:leader="dot" w:pos="8270"/>
        <w:tab w:val="right" w:leader="dot" w:pos="8296"/>
      </w:tabs>
      <w:autoSpaceDE/>
      <w:autoSpaceDN/>
      <w:adjustRightInd/>
      <w:ind w:firstLine="0"/>
    </w:pPr>
    <w:rPr>
      <w:rFonts w:ascii="Times New Roman" w:hAnsi="Times New Roman" w:cs="Times New Roman"/>
      <w:sz w:val="24"/>
      <w:szCs w:val="20"/>
    </w:rPr>
  </w:style>
  <w:style w:type="paragraph" w:customStyle="1" w:styleId="Point1">
    <w:name w:val="Point 1"/>
    <w:basedOn w:val="prastasis"/>
    <w:uiPriority w:val="99"/>
    <w:rsid w:val="002F3F1B"/>
    <w:pPr>
      <w:widowControl/>
      <w:autoSpaceDE/>
      <w:autoSpaceDN/>
      <w:adjustRightInd/>
      <w:spacing w:before="120" w:after="120"/>
      <w:ind w:left="1418" w:hanging="567"/>
      <w:jc w:val="both"/>
    </w:pPr>
    <w:rPr>
      <w:rFonts w:ascii="Times New Roman" w:hAnsi="Times New Roman" w:cs="Times New Roman"/>
      <w:sz w:val="24"/>
      <w:szCs w:val="20"/>
      <w:lang w:val="en-GB"/>
    </w:rPr>
  </w:style>
  <w:style w:type="paragraph" w:styleId="Pagrindiniotekstotrauka3">
    <w:name w:val="Body Text Indent 3"/>
    <w:basedOn w:val="prastasis"/>
    <w:link w:val="Pagrindiniotekstotrauka3Diagrama"/>
    <w:uiPriority w:val="99"/>
    <w:rsid w:val="002F3F1B"/>
    <w:pPr>
      <w:widowControl/>
      <w:tabs>
        <w:tab w:val="left" w:pos="4536"/>
      </w:tabs>
      <w:autoSpaceDE/>
      <w:autoSpaceDN/>
      <w:adjustRightInd/>
      <w:ind w:firstLine="2268"/>
      <w:jc w:val="both"/>
    </w:pPr>
    <w:rPr>
      <w:rFonts w:ascii="Times New Roman" w:hAnsi="Times New Roman" w:cs="Times New Roman"/>
      <w:sz w:val="24"/>
      <w:szCs w:val="20"/>
    </w:rPr>
  </w:style>
  <w:style w:type="character" w:customStyle="1" w:styleId="Pagrindiniotekstotrauka3Diagrama">
    <w:name w:val="Pagrindinio teksto įtrauka 3 Diagrama"/>
    <w:basedOn w:val="Numatytasispastraiposriftas"/>
    <w:link w:val="Pagrindiniotekstotrauka3"/>
    <w:uiPriority w:val="99"/>
    <w:rsid w:val="002F3F1B"/>
    <w:rPr>
      <w:rFonts w:ascii="Times New Roman" w:eastAsia="Times New Roman" w:hAnsi="Times New Roman" w:cs="Times New Roman"/>
      <w:sz w:val="24"/>
      <w:szCs w:val="20"/>
      <w:lang w:eastAsia="lt-LT"/>
    </w:rPr>
  </w:style>
  <w:style w:type="paragraph" w:styleId="Pagrindiniotekstotrauka2">
    <w:name w:val="Body Text Indent 2"/>
    <w:basedOn w:val="prastasis"/>
    <w:link w:val="Pagrindiniotekstotrauka2Diagrama"/>
    <w:uiPriority w:val="99"/>
    <w:rsid w:val="002F3F1B"/>
    <w:pPr>
      <w:widowControl/>
      <w:autoSpaceDE/>
      <w:autoSpaceDN/>
      <w:adjustRightInd/>
      <w:ind w:left="720" w:firstLine="0"/>
    </w:pPr>
    <w:rPr>
      <w:rFonts w:ascii="Times New Roman" w:hAnsi="Times New Roman" w:cs="Times New Roman"/>
      <w:i/>
      <w:sz w:val="24"/>
      <w:szCs w:val="20"/>
    </w:rPr>
  </w:style>
  <w:style w:type="character" w:customStyle="1" w:styleId="Pagrindiniotekstotrauka2Diagrama">
    <w:name w:val="Pagrindinio teksto įtrauka 2 Diagrama"/>
    <w:basedOn w:val="Numatytasispastraiposriftas"/>
    <w:link w:val="Pagrindiniotekstotrauka2"/>
    <w:uiPriority w:val="99"/>
    <w:rsid w:val="002F3F1B"/>
    <w:rPr>
      <w:rFonts w:ascii="Times New Roman" w:eastAsia="Times New Roman" w:hAnsi="Times New Roman" w:cs="Times New Roman"/>
      <w:i/>
      <w:sz w:val="24"/>
      <w:szCs w:val="20"/>
      <w:lang w:eastAsia="lt-LT"/>
    </w:rPr>
  </w:style>
  <w:style w:type="paragraph" w:styleId="Pagrindinistekstas3">
    <w:name w:val="Body Text 3"/>
    <w:basedOn w:val="prastasis"/>
    <w:link w:val="Pagrindinistekstas3Diagrama"/>
    <w:uiPriority w:val="99"/>
    <w:rsid w:val="002F3F1B"/>
    <w:pPr>
      <w:widowControl/>
      <w:autoSpaceDE/>
      <w:autoSpaceDN/>
      <w:adjustRightInd/>
      <w:ind w:firstLine="0"/>
      <w:jc w:val="both"/>
    </w:pPr>
    <w:rPr>
      <w:rFonts w:ascii="Times New Roman" w:hAnsi="Times New Roman" w:cs="Times New Roman"/>
      <w:sz w:val="24"/>
      <w:szCs w:val="20"/>
    </w:rPr>
  </w:style>
  <w:style w:type="character" w:customStyle="1" w:styleId="Pagrindinistekstas3Diagrama">
    <w:name w:val="Pagrindinis tekstas 3 Diagrama"/>
    <w:basedOn w:val="Numatytasispastraiposriftas"/>
    <w:link w:val="Pagrindinistekstas3"/>
    <w:uiPriority w:val="99"/>
    <w:rsid w:val="002F3F1B"/>
    <w:rPr>
      <w:rFonts w:ascii="Times New Roman" w:eastAsia="Times New Roman" w:hAnsi="Times New Roman" w:cs="Times New Roman"/>
      <w:sz w:val="24"/>
      <w:szCs w:val="20"/>
      <w:lang w:eastAsia="lt-LT"/>
    </w:rPr>
  </w:style>
  <w:style w:type="paragraph" w:styleId="Pagrindiniotekstotrauka">
    <w:name w:val="Body Text Indent"/>
    <w:basedOn w:val="prastasis"/>
    <w:link w:val="PagrindiniotekstotraukaDiagrama"/>
    <w:uiPriority w:val="99"/>
    <w:rsid w:val="002F3F1B"/>
    <w:pPr>
      <w:widowControl/>
      <w:autoSpaceDE/>
      <w:autoSpaceDN/>
      <w:adjustRightInd/>
    </w:pPr>
    <w:rPr>
      <w:rFonts w:ascii="Times New Roman" w:hAnsi="Times New Roman" w:cs="Times New Roman"/>
      <w:i/>
      <w:sz w:val="24"/>
      <w:szCs w:val="20"/>
    </w:rPr>
  </w:style>
  <w:style w:type="character" w:customStyle="1" w:styleId="PagrindiniotekstotraukaDiagrama">
    <w:name w:val="Pagrindinio teksto įtrauka Diagrama"/>
    <w:basedOn w:val="Numatytasispastraiposriftas"/>
    <w:link w:val="Pagrindiniotekstotrauka"/>
    <w:uiPriority w:val="99"/>
    <w:rsid w:val="002F3F1B"/>
    <w:rPr>
      <w:rFonts w:ascii="Times New Roman" w:eastAsia="Times New Roman" w:hAnsi="Times New Roman" w:cs="Times New Roman"/>
      <w:i/>
      <w:sz w:val="24"/>
      <w:szCs w:val="20"/>
      <w:lang w:eastAsia="lt-LT"/>
    </w:rPr>
  </w:style>
  <w:style w:type="paragraph" w:customStyle="1" w:styleId="Debesliotekstas1">
    <w:name w:val="Debesėlio tekstas1"/>
    <w:basedOn w:val="prastasis"/>
    <w:uiPriority w:val="99"/>
    <w:semiHidden/>
    <w:rsid w:val="002F3F1B"/>
    <w:pPr>
      <w:widowControl/>
      <w:autoSpaceDE/>
      <w:autoSpaceDN/>
      <w:adjustRightInd/>
      <w:ind w:firstLine="0"/>
    </w:pPr>
    <w:rPr>
      <w:rFonts w:ascii="Tahoma" w:hAnsi="Tahoma" w:cs="Tahoma"/>
      <w:sz w:val="16"/>
      <w:szCs w:val="16"/>
    </w:rPr>
  </w:style>
  <w:style w:type="character" w:styleId="Komentaronuoroda">
    <w:name w:val="annotation reference"/>
    <w:uiPriority w:val="99"/>
    <w:semiHidden/>
    <w:rsid w:val="002F3F1B"/>
    <w:rPr>
      <w:sz w:val="16"/>
      <w:szCs w:val="16"/>
    </w:rPr>
  </w:style>
  <w:style w:type="paragraph" w:styleId="Komentarotekstas">
    <w:name w:val="annotation text"/>
    <w:basedOn w:val="prastasis"/>
    <w:link w:val="KomentarotekstasDiagrama"/>
    <w:uiPriority w:val="99"/>
    <w:rsid w:val="002F3F1B"/>
    <w:pPr>
      <w:widowControl/>
      <w:autoSpaceDE/>
      <w:autoSpaceDN/>
      <w:adjustRightInd/>
      <w:spacing w:before="120" w:after="120"/>
      <w:ind w:firstLine="0"/>
    </w:pPr>
    <w:rPr>
      <w:rFonts w:cs="Times New Roman"/>
      <w:snapToGrid w:val="0"/>
      <w:szCs w:val="20"/>
      <w:lang w:val="sv-SE" w:eastAsia="en-US"/>
    </w:rPr>
  </w:style>
  <w:style w:type="character" w:customStyle="1" w:styleId="KomentarotekstasDiagrama">
    <w:name w:val="Komentaro tekstas Diagrama"/>
    <w:basedOn w:val="Numatytasispastraiposriftas"/>
    <w:link w:val="Komentarotekstas"/>
    <w:uiPriority w:val="99"/>
    <w:rsid w:val="002F3F1B"/>
    <w:rPr>
      <w:rFonts w:ascii="Arial" w:eastAsia="Times New Roman" w:hAnsi="Arial" w:cs="Times New Roman"/>
      <w:snapToGrid w:val="0"/>
      <w:sz w:val="20"/>
      <w:szCs w:val="20"/>
      <w:lang w:val="sv-SE"/>
    </w:rPr>
  </w:style>
  <w:style w:type="paragraph" w:styleId="Debesliotekstas">
    <w:name w:val="Balloon Text"/>
    <w:basedOn w:val="prastasis"/>
    <w:link w:val="DebesliotekstasDiagrama"/>
    <w:uiPriority w:val="99"/>
    <w:semiHidden/>
    <w:rsid w:val="002F3F1B"/>
    <w:pPr>
      <w:widowControl/>
      <w:autoSpaceDE/>
      <w:autoSpaceDN/>
      <w:adjustRightInd/>
      <w:ind w:firstLine="0"/>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F3F1B"/>
    <w:rPr>
      <w:rFonts w:ascii="Tahoma" w:eastAsia="Times New Roman" w:hAnsi="Tahoma" w:cs="Tahoma"/>
      <w:sz w:val="16"/>
      <w:szCs w:val="16"/>
      <w:lang w:eastAsia="lt-LT"/>
    </w:rPr>
  </w:style>
  <w:style w:type="paragraph" w:styleId="Pagrindinistekstas">
    <w:name w:val="Body Text"/>
    <w:basedOn w:val="prastasis"/>
    <w:link w:val="PagrindinistekstasDiagrama"/>
    <w:uiPriority w:val="99"/>
    <w:rsid w:val="002F3F1B"/>
    <w:pPr>
      <w:widowControl/>
      <w:autoSpaceDE/>
      <w:autoSpaceDN/>
      <w:adjustRightInd/>
      <w:spacing w:before="120" w:after="120"/>
      <w:ind w:firstLine="0"/>
    </w:pPr>
    <w:rPr>
      <w:rFonts w:cs="Times New Roman"/>
      <w:snapToGrid w:val="0"/>
      <w:szCs w:val="20"/>
      <w:lang w:val="sv-SE" w:eastAsia="en-US"/>
    </w:rPr>
  </w:style>
  <w:style w:type="character" w:customStyle="1" w:styleId="PagrindinistekstasDiagrama">
    <w:name w:val="Pagrindinis tekstas Diagrama"/>
    <w:basedOn w:val="Numatytasispastraiposriftas"/>
    <w:link w:val="Pagrindinistekstas"/>
    <w:uiPriority w:val="99"/>
    <w:rsid w:val="002F3F1B"/>
    <w:rPr>
      <w:rFonts w:ascii="Arial" w:eastAsia="Times New Roman" w:hAnsi="Arial" w:cs="Times New Roman"/>
      <w:snapToGrid w:val="0"/>
      <w:sz w:val="20"/>
      <w:szCs w:val="20"/>
      <w:lang w:val="sv-SE"/>
    </w:rPr>
  </w:style>
  <w:style w:type="paragraph" w:customStyle="1" w:styleId="Head42">
    <w:name w:val="Head 4.2"/>
    <w:basedOn w:val="prastasis"/>
    <w:uiPriority w:val="99"/>
    <w:rsid w:val="002F3F1B"/>
    <w:pPr>
      <w:widowControl/>
      <w:tabs>
        <w:tab w:val="left" w:pos="360"/>
      </w:tabs>
      <w:suppressAutoHyphens/>
      <w:autoSpaceDE/>
      <w:autoSpaceDN/>
      <w:adjustRightInd/>
      <w:ind w:left="360" w:hanging="360"/>
    </w:pPr>
    <w:rPr>
      <w:rFonts w:ascii="Times New Roman" w:hAnsi="Times New Roman" w:cs="Times New Roman"/>
      <w:b/>
      <w:sz w:val="24"/>
      <w:szCs w:val="20"/>
    </w:rPr>
  </w:style>
  <w:style w:type="paragraph" w:styleId="Tekstoblokas">
    <w:name w:val="Block Text"/>
    <w:basedOn w:val="prastasis"/>
    <w:uiPriority w:val="99"/>
    <w:rsid w:val="002F3F1B"/>
    <w:pPr>
      <w:widowControl/>
      <w:tabs>
        <w:tab w:val="left" w:pos="1080"/>
      </w:tabs>
      <w:suppressAutoHyphens/>
      <w:autoSpaceDE/>
      <w:autoSpaceDN/>
      <w:adjustRightInd/>
      <w:spacing w:after="200"/>
      <w:ind w:left="1080" w:right="-72" w:hanging="540"/>
      <w:jc w:val="both"/>
    </w:pPr>
    <w:rPr>
      <w:rFonts w:ascii="Times New Roman" w:hAnsi="Times New Roman" w:cs="Times New Roman"/>
      <w:sz w:val="24"/>
      <w:szCs w:val="20"/>
    </w:rPr>
  </w:style>
  <w:style w:type="paragraph" w:styleId="Turinys2">
    <w:name w:val="toc 2"/>
    <w:basedOn w:val="prastasis"/>
    <w:next w:val="prastasis"/>
    <w:autoRedefine/>
    <w:uiPriority w:val="99"/>
    <w:semiHidden/>
    <w:rsid w:val="002F3F1B"/>
    <w:pPr>
      <w:widowControl/>
      <w:autoSpaceDE/>
      <w:autoSpaceDN/>
      <w:adjustRightInd/>
      <w:ind w:left="240" w:firstLine="0"/>
    </w:pPr>
    <w:rPr>
      <w:rFonts w:ascii="Times New Roman" w:hAnsi="Times New Roman" w:cs="Times New Roman"/>
      <w:sz w:val="24"/>
      <w:szCs w:val="20"/>
    </w:rPr>
  </w:style>
  <w:style w:type="paragraph" w:customStyle="1" w:styleId="Head52">
    <w:name w:val="Head 5.2"/>
    <w:basedOn w:val="prastasis"/>
    <w:uiPriority w:val="99"/>
    <w:rsid w:val="002F3F1B"/>
    <w:pPr>
      <w:widowControl/>
      <w:tabs>
        <w:tab w:val="left" w:pos="533"/>
      </w:tabs>
      <w:suppressAutoHyphens/>
      <w:autoSpaceDE/>
      <w:autoSpaceDN/>
      <w:adjustRightInd/>
      <w:ind w:left="533" w:hanging="533"/>
      <w:jc w:val="both"/>
    </w:pPr>
    <w:rPr>
      <w:rFonts w:ascii="Times New Roman" w:hAnsi="Times New Roman" w:cs="Times New Roman"/>
      <w:b/>
      <w:sz w:val="24"/>
      <w:szCs w:val="20"/>
    </w:rPr>
  </w:style>
  <w:style w:type="paragraph" w:customStyle="1" w:styleId="prastasistinklapis1">
    <w:name w:val="Įprastasis (tinklapis)1"/>
    <w:basedOn w:val="prastasis"/>
    <w:uiPriority w:val="99"/>
    <w:rsid w:val="002F3F1B"/>
    <w:pPr>
      <w:widowControl/>
      <w:autoSpaceDE/>
      <w:autoSpaceDN/>
      <w:adjustRightInd/>
      <w:spacing w:before="100" w:after="100"/>
      <w:ind w:firstLine="0"/>
    </w:pPr>
    <w:rPr>
      <w:rFonts w:ascii="Arial Unicode MS" w:eastAsia="Arial Unicode MS" w:hAnsi="Arial Unicode MS" w:cs="Times New Roman"/>
      <w:sz w:val="24"/>
      <w:szCs w:val="20"/>
      <w:lang w:val="en-GB" w:eastAsia="en-US"/>
    </w:rPr>
  </w:style>
  <w:style w:type="paragraph" w:styleId="Literatrossraoantrat">
    <w:name w:val="toa heading"/>
    <w:basedOn w:val="prastasis"/>
    <w:next w:val="prastasis"/>
    <w:uiPriority w:val="99"/>
    <w:semiHidden/>
    <w:rsid w:val="002F3F1B"/>
    <w:pPr>
      <w:widowControl/>
      <w:tabs>
        <w:tab w:val="left" w:pos="9000"/>
        <w:tab w:val="right" w:pos="9360"/>
      </w:tabs>
      <w:suppressAutoHyphens/>
      <w:overflowPunct w:val="0"/>
      <w:ind w:firstLine="0"/>
      <w:jc w:val="both"/>
      <w:textAlignment w:val="baseline"/>
    </w:pPr>
    <w:rPr>
      <w:rFonts w:ascii="Times New Roman" w:hAnsi="Times New Roman" w:cs="Times New Roman"/>
      <w:sz w:val="24"/>
      <w:szCs w:val="20"/>
      <w:lang w:val="en-US" w:eastAsia="en-US"/>
    </w:rPr>
  </w:style>
  <w:style w:type="paragraph" w:customStyle="1" w:styleId="BankNormal">
    <w:name w:val="BankNormal"/>
    <w:basedOn w:val="prastasis"/>
    <w:uiPriority w:val="99"/>
    <w:rsid w:val="002F3F1B"/>
    <w:pPr>
      <w:widowControl/>
      <w:overflowPunct w:val="0"/>
      <w:spacing w:after="240"/>
      <w:ind w:firstLine="0"/>
      <w:textAlignment w:val="baseline"/>
    </w:pPr>
    <w:rPr>
      <w:rFonts w:ascii="Times New Roman" w:hAnsi="Times New Roman" w:cs="Times New Roman"/>
      <w:sz w:val="24"/>
      <w:szCs w:val="20"/>
      <w:lang w:val="en-US" w:eastAsia="en-US"/>
    </w:rPr>
  </w:style>
  <w:style w:type="paragraph" w:styleId="HTMLadresas">
    <w:name w:val="HTML Address"/>
    <w:basedOn w:val="prastasis"/>
    <w:link w:val="HTMLadresasDiagrama"/>
    <w:uiPriority w:val="99"/>
    <w:rsid w:val="002F3F1B"/>
    <w:pPr>
      <w:widowControl/>
      <w:suppressAutoHyphens/>
      <w:overflowPunct w:val="0"/>
      <w:ind w:firstLine="0"/>
      <w:jc w:val="both"/>
      <w:textAlignment w:val="baseline"/>
    </w:pPr>
    <w:rPr>
      <w:rFonts w:ascii="Times New Roman" w:hAnsi="Times New Roman" w:cs="Times New Roman"/>
      <w:i/>
      <w:sz w:val="24"/>
      <w:szCs w:val="20"/>
      <w:lang w:val="en-US" w:eastAsia="en-US"/>
    </w:rPr>
  </w:style>
  <w:style w:type="character" w:customStyle="1" w:styleId="HTMLadresasDiagrama">
    <w:name w:val="HTML adresas Diagrama"/>
    <w:basedOn w:val="Numatytasispastraiposriftas"/>
    <w:link w:val="HTMLadresas"/>
    <w:uiPriority w:val="99"/>
    <w:rsid w:val="002F3F1B"/>
    <w:rPr>
      <w:rFonts w:ascii="Times New Roman" w:eastAsia="Times New Roman" w:hAnsi="Times New Roman" w:cs="Times New Roman"/>
      <w:i/>
      <w:sz w:val="24"/>
      <w:szCs w:val="20"/>
      <w:lang w:val="en-US"/>
    </w:rPr>
  </w:style>
  <w:style w:type="paragraph" w:styleId="Turinys3">
    <w:name w:val="toc 3"/>
    <w:basedOn w:val="prastasis"/>
    <w:next w:val="prastasis"/>
    <w:autoRedefine/>
    <w:uiPriority w:val="99"/>
    <w:semiHidden/>
    <w:rsid w:val="002F3F1B"/>
    <w:pPr>
      <w:widowControl/>
      <w:autoSpaceDE/>
      <w:autoSpaceDN/>
      <w:adjustRightInd/>
      <w:ind w:left="480" w:firstLine="0"/>
    </w:pPr>
    <w:rPr>
      <w:rFonts w:ascii="Times New Roman" w:hAnsi="Times New Roman" w:cs="Times New Roman"/>
      <w:sz w:val="24"/>
      <w:szCs w:val="20"/>
    </w:rPr>
  </w:style>
  <w:style w:type="paragraph" w:styleId="Turinys5">
    <w:name w:val="toc 5"/>
    <w:basedOn w:val="prastasis"/>
    <w:next w:val="prastasis"/>
    <w:autoRedefine/>
    <w:uiPriority w:val="99"/>
    <w:semiHidden/>
    <w:rsid w:val="002F3F1B"/>
    <w:pPr>
      <w:widowControl/>
      <w:autoSpaceDE/>
      <w:autoSpaceDN/>
      <w:adjustRightInd/>
      <w:ind w:left="960" w:firstLine="0"/>
    </w:pPr>
    <w:rPr>
      <w:rFonts w:ascii="Times New Roman" w:hAnsi="Times New Roman" w:cs="Times New Roman"/>
      <w:sz w:val="24"/>
      <w:szCs w:val="20"/>
    </w:rPr>
  </w:style>
  <w:style w:type="paragraph" w:styleId="Turinys4">
    <w:name w:val="toc 4"/>
    <w:basedOn w:val="prastasis"/>
    <w:next w:val="prastasis"/>
    <w:autoRedefine/>
    <w:uiPriority w:val="99"/>
    <w:semiHidden/>
    <w:rsid w:val="002F3F1B"/>
    <w:pPr>
      <w:widowControl/>
      <w:autoSpaceDE/>
      <w:autoSpaceDN/>
      <w:adjustRightInd/>
      <w:ind w:left="720" w:firstLine="0"/>
    </w:pPr>
    <w:rPr>
      <w:rFonts w:ascii="Times New Roman" w:hAnsi="Times New Roman" w:cs="Times New Roman"/>
      <w:sz w:val="24"/>
      <w:lang w:val="en-US" w:eastAsia="en-US"/>
    </w:rPr>
  </w:style>
  <w:style w:type="paragraph" w:styleId="Turinys6">
    <w:name w:val="toc 6"/>
    <w:basedOn w:val="prastasis"/>
    <w:next w:val="prastasis"/>
    <w:autoRedefine/>
    <w:uiPriority w:val="99"/>
    <w:semiHidden/>
    <w:rsid w:val="002F3F1B"/>
    <w:pPr>
      <w:widowControl/>
      <w:autoSpaceDE/>
      <w:autoSpaceDN/>
      <w:adjustRightInd/>
      <w:ind w:left="1200" w:firstLine="0"/>
    </w:pPr>
    <w:rPr>
      <w:rFonts w:ascii="Times New Roman" w:hAnsi="Times New Roman" w:cs="Times New Roman"/>
      <w:sz w:val="24"/>
      <w:lang w:val="en-US" w:eastAsia="en-US"/>
    </w:rPr>
  </w:style>
  <w:style w:type="paragraph" w:styleId="Turinys7">
    <w:name w:val="toc 7"/>
    <w:basedOn w:val="prastasis"/>
    <w:next w:val="prastasis"/>
    <w:autoRedefine/>
    <w:uiPriority w:val="99"/>
    <w:semiHidden/>
    <w:rsid w:val="002F3F1B"/>
    <w:pPr>
      <w:widowControl/>
      <w:autoSpaceDE/>
      <w:autoSpaceDN/>
      <w:adjustRightInd/>
      <w:ind w:left="1440" w:firstLine="0"/>
    </w:pPr>
    <w:rPr>
      <w:rFonts w:ascii="Times New Roman" w:hAnsi="Times New Roman" w:cs="Times New Roman"/>
      <w:sz w:val="24"/>
      <w:lang w:val="en-US" w:eastAsia="en-US"/>
    </w:rPr>
  </w:style>
  <w:style w:type="paragraph" w:styleId="Turinys8">
    <w:name w:val="toc 8"/>
    <w:basedOn w:val="prastasis"/>
    <w:next w:val="prastasis"/>
    <w:autoRedefine/>
    <w:uiPriority w:val="99"/>
    <w:semiHidden/>
    <w:rsid w:val="002F3F1B"/>
    <w:pPr>
      <w:widowControl/>
      <w:autoSpaceDE/>
      <w:autoSpaceDN/>
      <w:adjustRightInd/>
      <w:ind w:left="1680" w:firstLine="0"/>
    </w:pPr>
    <w:rPr>
      <w:rFonts w:ascii="Times New Roman" w:hAnsi="Times New Roman" w:cs="Times New Roman"/>
      <w:sz w:val="24"/>
      <w:lang w:val="en-US" w:eastAsia="en-US"/>
    </w:rPr>
  </w:style>
  <w:style w:type="paragraph" w:styleId="Turinys9">
    <w:name w:val="toc 9"/>
    <w:basedOn w:val="prastasis"/>
    <w:next w:val="prastasis"/>
    <w:autoRedefine/>
    <w:uiPriority w:val="99"/>
    <w:semiHidden/>
    <w:rsid w:val="002F3F1B"/>
    <w:pPr>
      <w:widowControl/>
      <w:autoSpaceDE/>
      <w:autoSpaceDN/>
      <w:adjustRightInd/>
      <w:ind w:left="1920" w:firstLine="0"/>
    </w:pPr>
    <w:rPr>
      <w:rFonts w:ascii="Times New Roman" w:hAnsi="Times New Roman" w:cs="Times New Roman"/>
      <w:sz w:val="24"/>
      <w:lang w:val="en-US" w:eastAsia="en-US"/>
    </w:rPr>
  </w:style>
  <w:style w:type="paragraph" w:customStyle="1" w:styleId="Default">
    <w:name w:val="Default"/>
    <w:uiPriority w:val="99"/>
    <w:rsid w:val="002F3F1B"/>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table" w:styleId="Lentelstinklelis">
    <w:name w:val="Table Grid"/>
    <w:basedOn w:val="prastojilentel"/>
    <w:uiPriority w:val="99"/>
    <w:rsid w:val="002F3F1B"/>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tableau">
    <w:name w:val="normal_tableau"/>
    <w:basedOn w:val="prastasis"/>
    <w:uiPriority w:val="99"/>
    <w:rsid w:val="002F3F1B"/>
    <w:pPr>
      <w:widowControl/>
      <w:autoSpaceDE/>
      <w:autoSpaceDN/>
      <w:adjustRightInd/>
      <w:spacing w:before="120" w:after="120"/>
      <w:ind w:firstLine="0"/>
      <w:jc w:val="both"/>
    </w:pPr>
    <w:rPr>
      <w:rFonts w:ascii="Optima" w:hAnsi="Optima" w:cs="Times New Roman"/>
      <w:sz w:val="22"/>
      <w:szCs w:val="20"/>
      <w:lang w:val="en-GB" w:eastAsia="en-US"/>
    </w:rPr>
  </w:style>
  <w:style w:type="paragraph" w:styleId="Komentarotema">
    <w:name w:val="annotation subject"/>
    <w:basedOn w:val="Komentarotekstas"/>
    <w:next w:val="Komentarotekstas"/>
    <w:link w:val="KomentarotemaDiagrama"/>
    <w:uiPriority w:val="99"/>
    <w:semiHidden/>
    <w:rsid w:val="002F3F1B"/>
    <w:pPr>
      <w:spacing w:before="0" w:after="0"/>
    </w:pPr>
    <w:rPr>
      <w:rFonts w:ascii="Times New Roman" w:hAnsi="Times New Roman"/>
      <w:b/>
      <w:bCs/>
      <w:snapToGrid/>
      <w:lang w:val="lt-LT" w:eastAsia="lt-LT"/>
    </w:rPr>
  </w:style>
  <w:style w:type="character" w:customStyle="1" w:styleId="KomentarotemaDiagrama">
    <w:name w:val="Komentaro tema Diagrama"/>
    <w:basedOn w:val="KomentarotekstasDiagrama"/>
    <w:link w:val="Komentarotema"/>
    <w:uiPriority w:val="99"/>
    <w:semiHidden/>
    <w:rsid w:val="002F3F1B"/>
    <w:rPr>
      <w:rFonts w:ascii="Times New Roman" w:hAnsi="Times New Roman"/>
      <w:b/>
      <w:bCs/>
      <w:lang w:eastAsia="lt-LT"/>
    </w:rPr>
  </w:style>
  <w:style w:type="paragraph" w:styleId="HTMLiankstoformatuotas">
    <w:name w:val="HTML Preformatted"/>
    <w:basedOn w:val="prastasis"/>
    <w:link w:val="HTMLiankstoformatuotasDiagrama"/>
    <w:uiPriority w:val="99"/>
    <w:rsid w:val="002F3F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pPr>
    <w:rPr>
      <w:rFonts w:ascii="Courier New" w:hAnsi="Courier New" w:cs="Courier New"/>
      <w:szCs w:val="20"/>
      <w:lang w:val="en-US" w:eastAsia="en-US"/>
    </w:rPr>
  </w:style>
  <w:style w:type="character" w:customStyle="1" w:styleId="HTMLiankstoformatuotasDiagrama">
    <w:name w:val="HTML iš anksto formatuotas Diagrama"/>
    <w:basedOn w:val="Numatytasispastraiposriftas"/>
    <w:link w:val="HTMLiankstoformatuotas"/>
    <w:uiPriority w:val="99"/>
    <w:rsid w:val="002F3F1B"/>
    <w:rPr>
      <w:rFonts w:ascii="Courier New" w:eastAsia="Times New Roman" w:hAnsi="Courier New" w:cs="Courier New"/>
      <w:sz w:val="20"/>
      <w:szCs w:val="20"/>
      <w:lang w:val="en-US"/>
    </w:rPr>
  </w:style>
  <w:style w:type="numbering" w:customStyle="1" w:styleId="Punktai">
    <w:name w:val="Punktai"/>
    <w:basedOn w:val="Sraonra"/>
    <w:rsid w:val="002F3F1B"/>
    <w:pPr>
      <w:numPr>
        <w:numId w:val="2"/>
      </w:numPr>
    </w:pPr>
  </w:style>
  <w:style w:type="paragraph" w:styleId="Sraassuenkleliais">
    <w:name w:val="List Bullet"/>
    <w:basedOn w:val="prastasis"/>
    <w:uiPriority w:val="99"/>
    <w:rsid w:val="002F3F1B"/>
    <w:pPr>
      <w:widowControl/>
      <w:numPr>
        <w:numId w:val="3"/>
      </w:numPr>
      <w:autoSpaceDE/>
      <w:autoSpaceDN/>
      <w:adjustRightInd/>
    </w:pPr>
    <w:rPr>
      <w:rFonts w:ascii="Times New Roman" w:hAnsi="Times New Roman" w:cs="Times New Roman"/>
      <w:sz w:val="24"/>
      <w:lang w:val="en-GB" w:eastAsia="en-US"/>
    </w:rPr>
  </w:style>
  <w:style w:type="paragraph" w:styleId="Puslapioinaostekstas">
    <w:name w:val="footnote text"/>
    <w:basedOn w:val="prastasis"/>
    <w:link w:val="PuslapioinaostekstasDiagrama"/>
    <w:uiPriority w:val="99"/>
    <w:semiHidden/>
    <w:rsid w:val="002F3F1B"/>
    <w:pPr>
      <w:widowControl/>
      <w:tabs>
        <w:tab w:val="left" w:pos="360"/>
      </w:tabs>
      <w:suppressAutoHyphens/>
      <w:overflowPunct w:val="0"/>
      <w:ind w:left="360" w:hanging="360"/>
      <w:textAlignment w:val="baseline"/>
    </w:pPr>
    <w:rPr>
      <w:rFonts w:ascii="Times New Roman" w:hAnsi="Times New Roman" w:cs="Times New Roman"/>
      <w:szCs w:val="20"/>
      <w:lang w:val="en-US" w:eastAsia="en-US"/>
    </w:rPr>
  </w:style>
  <w:style w:type="character" w:customStyle="1" w:styleId="PuslapioinaostekstasDiagrama">
    <w:name w:val="Puslapio išnašos tekstas Diagrama"/>
    <w:basedOn w:val="Numatytasispastraiposriftas"/>
    <w:link w:val="Puslapioinaostekstas"/>
    <w:uiPriority w:val="99"/>
    <w:semiHidden/>
    <w:rsid w:val="002F3F1B"/>
    <w:rPr>
      <w:rFonts w:ascii="Times New Roman" w:eastAsia="Times New Roman" w:hAnsi="Times New Roman" w:cs="Times New Roman"/>
      <w:sz w:val="20"/>
      <w:szCs w:val="20"/>
      <w:lang w:val="en-US"/>
    </w:rPr>
  </w:style>
  <w:style w:type="character" w:styleId="Puslapioinaosnuoroda">
    <w:name w:val="footnote reference"/>
    <w:uiPriority w:val="99"/>
    <w:semiHidden/>
    <w:rsid w:val="002F3F1B"/>
    <w:rPr>
      <w:vertAlign w:val="superscript"/>
    </w:rPr>
  </w:style>
  <w:style w:type="paragraph" w:styleId="Pagrindinistekstas2">
    <w:name w:val="Body Text 2"/>
    <w:basedOn w:val="prastasis"/>
    <w:link w:val="Pagrindinistekstas2Diagrama"/>
    <w:uiPriority w:val="99"/>
    <w:rsid w:val="002F3F1B"/>
    <w:pPr>
      <w:widowControl/>
      <w:autoSpaceDE/>
      <w:autoSpaceDN/>
      <w:adjustRightInd/>
      <w:spacing w:after="120" w:line="480" w:lineRule="auto"/>
      <w:ind w:firstLine="0"/>
    </w:pPr>
    <w:rPr>
      <w:rFonts w:ascii="Times New Roman" w:hAnsi="Times New Roman" w:cs="Times New Roman"/>
      <w:sz w:val="24"/>
      <w:szCs w:val="20"/>
    </w:rPr>
  </w:style>
  <w:style w:type="character" w:customStyle="1" w:styleId="Pagrindinistekstas2Diagrama">
    <w:name w:val="Pagrindinis tekstas 2 Diagrama"/>
    <w:basedOn w:val="Numatytasispastraiposriftas"/>
    <w:link w:val="Pagrindinistekstas2"/>
    <w:uiPriority w:val="99"/>
    <w:rsid w:val="002F3F1B"/>
    <w:rPr>
      <w:rFonts w:ascii="Times New Roman" w:eastAsia="Times New Roman" w:hAnsi="Times New Roman" w:cs="Times New Roman"/>
      <w:sz w:val="24"/>
      <w:szCs w:val="20"/>
      <w:lang w:eastAsia="lt-LT"/>
    </w:rPr>
  </w:style>
  <w:style w:type="paragraph" w:customStyle="1" w:styleId="Hipersaitas1">
    <w:name w:val="Hipersaitas1"/>
    <w:basedOn w:val="prastasis"/>
    <w:rsid w:val="002F3F1B"/>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Antrat">
    <w:name w:val="caption"/>
    <w:basedOn w:val="prastasis"/>
    <w:next w:val="prastasis"/>
    <w:uiPriority w:val="99"/>
    <w:qFormat/>
    <w:rsid w:val="002F3F1B"/>
    <w:pPr>
      <w:widowControl/>
      <w:autoSpaceDE/>
      <w:autoSpaceDN/>
      <w:adjustRightInd/>
      <w:ind w:firstLine="0"/>
      <w:jc w:val="center"/>
    </w:pPr>
    <w:rPr>
      <w:rFonts w:ascii="Times New Roman" w:hAnsi="Times New Roman" w:cs="Times New Roman"/>
      <w:b/>
      <w:sz w:val="28"/>
      <w:szCs w:val="20"/>
      <w:lang w:eastAsia="en-US"/>
    </w:rPr>
  </w:style>
  <w:style w:type="paragraph" w:customStyle="1" w:styleId="ISTATYMAS">
    <w:name w:val="ISTATYMAS"/>
    <w:uiPriority w:val="99"/>
    <w:rsid w:val="002F3F1B"/>
    <w:pPr>
      <w:spacing w:after="0" w:line="240" w:lineRule="auto"/>
      <w:jc w:val="center"/>
    </w:pPr>
    <w:rPr>
      <w:rFonts w:ascii="TimesLT" w:eastAsia="Times New Roman" w:hAnsi="TimesLT" w:cs="Times New Roman"/>
      <w:snapToGrid w:val="0"/>
      <w:sz w:val="20"/>
      <w:szCs w:val="20"/>
      <w:lang w:val="en-US"/>
    </w:rPr>
  </w:style>
  <w:style w:type="paragraph" w:customStyle="1" w:styleId="Pagrindinistekstas1">
    <w:name w:val="Pagrindinis tekstas1"/>
    <w:rsid w:val="002F3F1B"/>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Pavadinimas1">
    <w:name w:val="Pavadinimas1"/>
    <w:uiPriority w:val="99"/>
    <w:rsid w:val="002F3F1B"/>
    <w:pPr>
      <w:spacing w:after="0" w:line="240" w:lineRule="auto"/>
      <w:ind w:left="850"/>
    </w:pPr>
    <w:rPr>
      <w:rFonts w:ascii="TimesLT" w:eastAsia="Times New Roman" w:hAnsi="TimesLT" w:cs="Times New Roman"/>
      <w:b/>
      <w:caps/>
      <w:snapToGrid w:val="0"/>
      <w:szCs w:val="20"/>
      <w:lang w:val="en-US"/>
    </w:rPr>
  </w:style>
  <w:style w:type="paragraph" w:styleId="Sraas">
    <w:name w:val="List"/>
    <w:basedOn w:val="prastasis"/>
    <w:uiPriority w:val="99"/>
    <w:rsid w:val="002F3F1B"/>
    <w:pPr>
      <w:widowControl/>
      <w:suppressAutoHyphens/>
      <w:overflowPunct w:val="0"/>
      <w:ind w:left="360" w:hanging="360"/>
      <w:jc w:val="both"/>
      <w:textAlignment w:val="baseline"/>
    </w:pPr>
    <w:rPr>
      <w:rFonts w:ascii="Times New Roman" w:hAnsi="Times New Roman" w:cs="Times New Roman"/>
      <w:sz w:val="24"/>
      <w:szCs w:val="20"/>
      <w:lang w:val="en-US" w:eastAsia="en-US"/>
    </w:rPr>
  </w:style>
  <w:style w:type="paragraph" w:customStyle="1" w:styleId="CentrBoldm">
    <w:name w:val="CentrBoldm"/>
    <w:basedOn w:val="prastasis"/>
    <w:uiPriority w:val="99"/>
    <w:rsid w:val="002F3F1B"/>
    <w:pPr>
      <w:widowControl/>
      <w:ind w:firstLine="0"/>
      <w:jc w:val="center"/>
    </w:pPr>
    <w:rPr>
      <w:rFonts w:ascii="TimesLT" w:hAnsi="TimesLT" w:cs="Times New Roman"/>
      <w:b/>
      <w:bCs/>
      <w:lang w:val="en-US" w:eastAsia="en-US"/>
    </w:rPr>
  </w:style>
  <w:style w:type="paragraph" w:customStyle="1" w:styleId="linija">
    <w:name w:val="linija"/>
    <w:basedOn w:val="prastasis"/>
    <w:uiPriority w:val="99"/>
    <w:rsid w:val="002F3F1B"/>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Sraopastraipa">
    <w:name w:val="List Paragraph"/>
    <w:basedOn w:val="prastasis"/>
    <w:link w:val="SraopastraipaDiagrama"/>
    <w:uiPriority w:val="34"/>
    <w:qFormat/>
    <w:rsid w:val="002F3F1B"/>
    <w:pPr>
      <w:widowControl/>
      <w:autoSpaceDE/>
      <w:autoSpaceDN/>
      <w:adjustRightInd/>
      <w:ind w:left="720" w:firstLine="0"/>
      <w:contextualSpacing/>
    </w:pPr>
    <w:rPr>
      <w:rFonts w:ascii="TimesLT" w:hAnsi="TimesLT" w:cs="Times New Roman"/>
      <w:sz w:val="24"/>
      <w:szCs w:val="20"/>
      <w:lang w:val="en-US" w:eastAsia="en-US"/>
    </w:rPr>
  </w:style>
  <w:style w:type="paragraph" w:customStyle="1" w:styleId="tajtip">
    <w:name w:val="tajtip"/>
    <w:basedOn w:val="prastasis"/>
    <w:uiPriority w:val="99"/>
    <w:rsid w:val="002F3F1B"/>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TitleHeader2CharChar">
    <w:name w:val="Title Header2 Char Char"/>
    <w:uiPriority w:val="99"/>
    <w:rsid w:val="002F3F1B"/>
    <w:rPr>
      <w:sz w:val="24"/>
      <w:lang w:val="lt-LT" w:eastAsia="lt-LT" w:bidi="ar-SA"/>
    </w:rPr>
  </w:style>
  <w:style w:type="character" w:customStyle="1" w:styleId="CharChar7">
    <w:name w:val="Char Char7"/>
    <w:uiPriority w:val="99"/>
    <w:rsid w:val="002F3F1B"/>
    <w:rPr>
      <w:sz w:val="24"/>
      <w:lang w:val="lt-LT" w:eastAsia="lt-LT" w:bidi="ar-SA"/>
    </w:rPr>
  </w:style>
  <w:style w:type="paragraph" w:customStyle="1" w:styleId="MAZAS">
    <w:name w:val="MAZAS"/>
    <w:uiPriority w:val="99"/>
    <w:rsid w:val="002F3F1B"/>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zinlist1">
    <w:name w:val="zin_list1"/>
    <w:uiPriority w:val="99"/>
    <w:rsid w:val="002F3F1B"/>
    <w:rPr>
      <w:i/>
      <w:iCs/>
      <w:sz w:val="17"/>
      <w:szCs w:val="17"/>
    </w:rPr>
  </w:style>
  <w:style w:type="character" w:customStyle="1" w:styleId="TitleHeader2CharChar1">
    <w:name w:val="Title Header2 Char Char1"/>
    <w:uiPriority w:val="99"/>
    <w:rsid w:val="002F3F1B"/>
    <w:rPr>
      <w:sz w:val="24"/>
      <w:lang w:val="lt-LT" w:eastAsia="lt-LT" w:bidi="ar-SA"/>
    </w:rPr>
  </w:style>
  <w:style w:type="character" w:customStyle="1" w:styleId="CharChar3">
    <w:name w:val="Char Char3"/>
    <w:uiPriority w:val="99"/>
    <w:rsid w:val="002F3F1B"/>
    <w:rPr>
      <w:rFonts w:ascii="Arial" w:hAnsi="Arial" w:cs="Arial"/>
      <w:szCs w:val="24"/>
      <w:lang w:val="lt-LT" w:eastAsia="lt-LT" w:bidi="ar-SA"/>
    </w:rPr>
  </w:style>
  <w:style w:type="character" w:customStyle="1" w:styleId="CharChar2">
    <w:name w:val="Char Char2"/>
    <w:uiPriority w:val="99"/>
    <w:semiHidden/>
    <w:rsid w:val="002F3F1B"/>
    <w:rPr>
      <w:rFonts w:ascii="Arial" w:hAnsi="Arial" w:cs="Arial"/>
      <w:szCs w:val="24"/>
      <w:lang w:val="lt-LT" w:eastAsia="lt-LT" w:bidi="ar-SA"/>
    </w:rPr>
  </w:style>
  <w:style w:type="character" w:customStyle="1" w:styleId="CommentTextChar1">
    <w:name w:val="Comment Text Char1"/>
    <w:semiHidden/>
    <w:locked/>
    <w:rsid w:val="002F3F1B"/>
    <w:rPr>
      <w:rFonts w:ascii="Arial" w:hAnsi="Arial"/>
      <w:snapToGrid w:val="0"/>
      <w:lang w:val="sv-SE" w:eastAsia="en-US" w:bidi="ar-SA"/>
    </w:rPr>
  </w:style>
  <w:style w:type="character" w:customStyle="1" w:styleId="Heading2Char1">
    <w:name w:val="Heading 2 Char1"/>
    <w:aliases w:val="Title Header2 Char1"/>
    <w:rsid w:val="002F3F1B"/>
    <w:rPr>
      <w:sz w:val="24"/>
      <w:lang w:val="lt-LT" w:eastAsia="lt-LT" w:bidi="ar-SA"/>
    </w:rPr>
  </w:style>
  <w:style w:type="paragraph" w:customStyle="1" w:styleId="tactin">
    <w:name w:val="tactin"/>
    <w:basedOn w:val="prastasis"/>
    <w:rsid w:val="002F3F1B"/>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apple-converted-space">
    <w:name w:val="apple-converted-space"/>
    <w:rsid w:val="002F3F1B"/>
  </w:style>
  <w:style w:type="character" w:styleId="Grietas">
    <w:name w:val="Strong"/>
    <w:uiPriority w:val="99"/>
    <w:qFormat/>
    <w:rsid w:val="002F3F1B"/>
    <w:rPr>
      <w:b/>
      <w:bCs/>
    </w:rPr>
  </w:style>
  <w:style w:type="character" w:customStyle="1" w:styleId="SraopastraipaDiagrama">
    <w:name w:val="Sąrašo pastraipa Diagrama"/>
    <w:link w:val="Sraopastraipa"/>
    <w:uiPriority w:val="34"/>
    <w:locked/>
    <w:rsid w:val="002F3F1B"/>
    <w:rPr>
      <w:rFonts w:ascii="TimesLT" w:eastAsia="Times New Roman" w:hAnsi="TimesLT" w:cs="Times New Roman"/>
      <w:sz w:val="24"/>
      <w:szCs w:val="20"/>
      <w:lang w:val="en-US"/>
    </w:rPr>
  </w:style>
  <w:style w:type="paragraph" w:customStyle="1" w:styleId="Standard">
    <w:name w:val="Standard"/>
    <w:basedOn w:val="prastasis"/>
    <w:rsid w:val="002F3F1B"/>
    <w:pPr>
      <w:widowControl/>
      <w:autoSpaceDE/>
      <w:adjustRightInd/>
      <w:ind w:firstLine="567"/>
      <w:jc w:val="both"/>
    </w:pPr>
    <w:rPr>
      <w:rFonts w:ascii="Times New Roman" w:eastAsia="Calibri" w:hAnsi="Times New Roman" w:cs="Times New Roman"/>
      <w:sz w:val="24"/>
      <w:lang w:eastAsia="zh-CN"/>
    </w:rPr>
  </w:style>
  <w:style w:type="paragraph" w:styleId="prastasistinklapis">
    <w:name w:val="Normal (Web)"/>
    <w:basedOn w:val="prastasis"/>
    <w:uiPriority w:val="99"/>
    <w:unhideWhenUsed/>
    <w:rsid w:val="002F3F1B"/>
    <w:pPr>
      <w:widowControl/>
      <w:autoSpaceDE/>
      <w:autoSpaceDN/>
      <w:adjustRightInd/>
      <w:spacing w:before="180" w:after="180"/>
      <w:ind w:firstLine="0"/>
    </w:pPr>
    <w:rPr>
      <w:rFonts w:ascii="Open Sans" w:hAnsi="Open Sans" w:cs="Times New Roman"/>
      <w:color w:val="444444"/>
      <w:sz w:val="24"/>
    </w:rPr>
  </w:style>
  <w:style w:type="paragraph" w:styleId="Pataisymai">
    <w:name w:val="Revision"/>
    <w:hidden/>
    <w:uiPriority w:val="99"/>
    <w:semiHidden/>
    <w:rsid w:val="002F3F1B"/>
    <w:pPr>
      <w:spacing w:after="0" w:line="240" w:lineRule="auto"/>
    </w:pPr>
    <w:rPr>
      <w:rFonts w:ascii="Arial" w:eastAsia="Times New Roman" w:hAnsi="Arial" w:cs="Arial"/>
      <w:sz w:val="20"/>
      <w:szCs w:val="24"/>
      <w:lang w:eastAsia="lt-LT"/>
    </w:rPr>
  </w:style>
  <w:style w:type="paragraph" w:customStyle="1" w:styleId="BodyText1">
    <w:name w:val="Body Text1"/>
    <w:uiPriority w:val="99"/>
    <w:rsid w:val="002F3F1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tajtin">
    <w:name w:val="tajtin"/>
    <w:basedOn w:val="prastasis"/>
    <w:rsid w:val="002F3F1B"/>
    <w:pPr>
      <w:widowControl/>
      <w:autoSpaceDE/>
      <w:autoSpaceDN/>
      <w:adjustRightInd/>
      <w:spacing w:after="150"/>
      <w:ind w:firstLine="0"/>
    </w:pPr>
    <w:rPr>
      <w:rFonts w:ascii="Times New Roman" w:hAnsi="Times New Roman" w:cs="Times New Roman"/>
      <w:sz w:val="24"/>
    </w:rPr>
  </w:style>
  <w:style w:type="paragraph" w:customStyle="1" w:styleId="AntrasteI">
    <w:name w:val="_Antraste I."/>
    <w:basedOn w:val="prastasis"/>
    <w:autoRedefine/>
    <w:uiPriority w:val="99"/>
    <w:rsid w:val="002F3F1B"/>
    <w:pPr>
      <w:widowControl/>
      <w:suppressAutoHyphens/>
      <w:autoSpaceDE/>
      <w:autoSpaceDN/>
      <w:adjustRightInd/>
      <w:ind w:firstLine="0"/>
      <w:jc w:val="center"/>
    </w:pPr>
    <w:rPr>
      <w:rFonts w:ascii="Times New Roman" w:hAnsi="Times New Roman" w:cs="Times New Roman"/>
      <w:b/>
      <w:caps/>
      <w:sz w:val="24"/>
      <w:lang w:eastAsia="ar-SA"/>
    </w:rPr>
  </w:style>
  <w:style w:type="paragraph" w:styleId="Betarp">
    <w:name w:val="No Spacing"/>
    <w:uiPriority w:val="1"/>
    <w:qFormat/>
    <w:rsid w:val="002F3F1B"/>
    <w:pPr>
      <w:spacing w:after="0" w:line="240" w:lineRule="auto"/>
    </w:pPr>
    <w:rPr>
      <w:rFonts w:ascii="Calibri" w:eastAsia="Times New Roman" w:hAnsi="Calibri" w:cs="Times New Roman"/>
    </w:rPr>
  </w:style>
  <w:style w:type="paragraph" w:customStyle="1" w:styleId="H1">
    <w:name w:val="H1"/>
    <w:basedOn w:val="prastasis"/>
    <w:next w:val="prastasis"/>
    <w:uiPriority w:val="99"/>
    <w:rsid w:val="002F3F1B"/>
    <w:pPr>
      <w:keepNext/>
      <w:widowControl/>
      <w:autoSpaceDE/>
      <w:autoSpaceDN/>
      <w:adjustRightInd/>
      <w:spacing w:before="100" w:after="100"/>
      <w:ind w:firstLine="0"/>
      <w:outlineLvl w:val="1"/>
    </w:pPr>
    <w:rPr>
      <w:rFonts w:ascii="Times New Roman" w:hAnsi="Times New Roman" w:cs="Times New Roman"/>
      <w:b/>
      <w:snapToGrid w:val="0"/>
      <w:kern w:val="36"/>
      <w:sz w:val="48"/>
      <w:szCs w:val="20"/>
      <w:lang w:eastAsia="en-US"/>
    </w:rPr>
  </w:style>
  <w:style w:type="paragraph" w:customStyle="1" w:styleId="H2">
    <w:name w:val="H2"/>
    <w:basedOn w:val="prastasis"/>
    <w:next w:val="prastasis"/>
    <w:uiPriority w:val="99"/>
    <w:rsid w:val="002F3F1B"/>
    <w:pPr>
      <w:keepNext/>
      <w:widowControl/>
      <w:autoSpaceDE/>
      <w:autoSpaceDN/>
      <w:adjustRightInd/>
      <w:spacing w:before="100" w:after="100"/>
      <w:ind w:firstLine="0"/>
      <w:outlineLvl w:val="2"/>
    </w:pPr>
    <w:rPr>
      <w:rFonts w:ascii="Times New Roman" w:hAnsi="Times New Roman" w:cs="Times New Roman"/>
      <w:b/>
      <w:snapToGrid w:val="0"/>
      <w:sz w:val="36"/>
      <w:szCs w:val="20"/>
      <w:lang w:eastAsia="en-US"/>
    </w:rPr>
  </w:style>
  <w:style w:type="paragraph" w:customStyle="1" w:styleId="Hyperlink1">
    <w:name w:val="Hyperlink1"/>
    <w:basedOn w:val="prastasis"/>
    <w:uiPriority w:val="99"/>
    <w:rsid w:val="002F3F1B"/>
    <w:pPr>
      <w:widowControl/>
      <w:autoSpaceDE/>
      <w:autoSpaceDN/>
      <w:adjustRightInd/>
      <w:spacing w:before="100" w:beforeAutospacing="1" w:after="100" w:afterAutospacing="1"/>
      <w:ind w:firstLine="0"/>
    </w:pPr>
    <w:rPr>
      <w:rFonts w:ascii="Times New Roman" w:hAnsi="Times New Roman" w:cs="Times New Roman"/>
      <w:sz w:val="24"/>
    </w:rPr>
  </w:style>
  <w:style w:type="paragraph" w:customStyle="1" w:styleId="Sraopastraipa1">
    <w:name w:val="Sąrašo pastraipa1"/>
    <w:basedOn w:val="prastasis"/>
    <w:uiPriority w:val="99"/>
    <w:qFormat/>
    <w:rsid w:val="002F3F1B"/>
    <w:pPr>
      <w:widowControl/>
      <w:autoSpaceDE/>
      <w:autoSpaceDN/>
      <w:adjustRightInd/>
      <w:ind w:left="720"/>
      <w:contextualSpacing/>
      <w:jc w:val="both"/>
    </w:pPr>
    <w:rPr>
      <w:rFonts w:ascii="Times New Roman" w:hAnsi="Times New Roman" w:cs="Times New Roman"/>
      <w:szCs w:val="20"/>
      <w:lang w:eastAsia="en-US"/>
    </w:rPr>
  </w:style>
  <w:style w:type="paragraph" w:customStyle="1" w:styleId="ListParagraph1">
    <w:name w:val="List Paragraph1"/>
    <w:basedOn w:val="prastasis"/>
    <w:uiPriority w:val="99"/>
    <w:qFormat/>
    <w:rsid w:val="002F3F1B"/>
    <w:pPr>
      <w:widowControl/>
      <w:autoSpaceDE/>
      <w:autoSpaceDN/>
      <w:adjustRightInd/>
      <w:spacing w:after="200" w:line="276" w:lineRule="auto"/>
      <w:ind w:left="720" w:firstLine="0"/>
      <w:contextualSpacing/>
    </w:pPr>
    <w:rPr>
      <w:rFonts w:ascii="Calibri" w:eastAsia="Calibri" w:hAnsi="Calibri" w:cs="Times New Roman"/>
      <w:sz w:val="22"/>
      <w:szCs w:val="22"/>
      <w:lang w:val="en-US" w:eastAsia="en-US"/>
    </w:rPr>
  </w:style>
  <w:style w:type="paragraph" w:customStyle="1" w:styleId="Normal1">
    <w:name w:val="Normal1"/>
    <w:basedOn w:val="prastasis"/>
    <w:uiPriority w:val="99"/>
    <w:rsid w:val="002F3F1B"/>
    <w:pPr>
      <w:widowControl/>
      <w:autoSpaceDE/>
      <w:autoSpaceDN/>
      <w:adjustRightInd/>
      <w:ind w:firstLine="0"/>
    </w:pPr>
    <w:rPr>
      <w:rFonts w:ascii="Times New Roman" w:hAnsi="Times New Roman" w:cs="Times New Roman"/>
      <w:color w:val="000000"/>
      <w:szCs w:val="20"/>
    </w:rPr>
  </w:style>
  <w:style w:type="paragraph" w:customStyle="1" w:styleId="ListParagraph11">
    <w:name w:val="List Paragraph11"/>
    <w:basedOn w:val="prastasis"/>
    <w:uiPriority w:val="99"/>
    <w:rsid w:val="002F3F1B"/>
    <w:pPr>
      <w:widowControl/>
      <w:autoSpaceDE/>
      <w:autoSpaceDN/>
      <w:adjustRightInd/>
      <w:spacing w:after="200" w:line="276" w:lineRule="auto"/>
      <w:ind w:left="720" w:firstLine="0"/>
      <w:contextualSpacing/>
    </w:pPr>
    <w:rPr>
      <w:rFonts w:ascii="Calibri" w:hAnsi="Calibri" w:cs="Times New Roman"/>
      <w:sz w:val="22"/>
      <w:szCs w:val="22"/>
      <w:lang w:val="en-US" w:eastAsia="en-US"/>
    </w:rPr>
  </w:style>
  <w:style w:type="character" w:styleId="Emfaz">
    <w:name w:val="Emphasis"/>
    <w:uiPriority w:val="20"/>
    <w:qFormat/>
    <w:rsid w:val="002F3F1B"/>
    <w:rPr>
      <w:i/>
      <w:iCs/>
    </w:rPr>
  </w:style>
  <w:style w:type="character" w:customStyle="1" w:styleId="Heading2Char">
    <w:name w:val="Heading 2 Char"/>
    <w:aliases w:val="Title Header2 Char"/>
    <w:uiPriority w:val="99"/>
    <w:semiHidden/>
    <w:locked/>
    <w:rsid w:val="002F3F1B"/>
    <w:rPr>
      <w:rFonts w:ascii="Cambria" w:hAnsi="Cambria" w:cs="Times New Roman"/>
      <w:b/>
      <w:bCs/>
      <w:i/>
      <w:iCs/>
      <w:sz w:val="28"/>
      <w:szCs w:val="28"/>
    </w:rPr>
  </w:style>
  <w:style w:type="paragraph" w:customStyle="1" w:styleId="Char">
    <w:name w:val="Char"/>
    <w:basedOn w:val="prastasis"/>
    <w:uiPriority w:val="99"/>
    <w:rsid w:val="002F3F1B"/>
    <w:pPr>
      <w:widowControl/>
      <w:autoSpaceDE/>
      <w:autoSpaceDN/>
      <w:adjustRightInd/>
      <w:spacing w:after="160" w:line="240" w:lineRule="exact"/>
      <w:ind w:firstLine="0"/>
    </w:pPr>
    <w:rPr>
      <w:rFonts w:ascii="Tahoma" w:hAnsi="Tahoma" w:cs="Times New Roman"/>
      <w:szCs w:val="20"/>
      <w:lang w:val="en-US" w:eastAsia="en-US"/>
    </w:rPr>
  </w:style>
  <w:style w:type="character" w:customStyle="1" w:styleId="st">
    <w:name w:val="st"/>
    <w:basedOn w:val="Numatytasispastraiposriftas"/>
    <w:rsid w:val="002F3F1B"/>
  </w:style>
  <w:style w:type="paragraph" w:styleId="Paprastasistekstas">
    <w:name w:val="Plain Text"/>
    <w:basedOn w:val="prastasis"/>
    <w:link w:val="PaprastasistekstasDiagrama"/>
    <w:uiPriority w:val="99"/>
    <w:rsid w:val="002F3F1B"/>
    <w:pPr>
      <w:widowControl/>
      <w:autoSpaceDE/>
      <w:autoSpaceDN/>
      <w:adjustRightInd/>
      <w:ind w:firstLine="0"/>
    </w:pPr>
    <w:rPr>
      <w:rFonts w:ascii="Courier New" w:hAnsi="Courier New" w:cs="Times New Roman"/>
      <w:szCs w:val="20"/>
    </w:rPr>
  </w:style>
  <w:style w:type="character" w:customStyle="1" w:styleId="PaprastasistekstasDiagrama">
    <w:name w:val="Paprastasis tekstas Diagrama"/>
    <w:basedOn w:val="Numatytasispastraiposriftas"/>
    <w:link w:val="Paprastasistekstas"/>
    <w:uiPriority w:val="99"/>
    <w:rsid w:val="002F3F1B"/>
    <w:rPr>
      <w:rFonts w:ascii="Courier New" w:eastAsia="Times New Roman" w:hAnsi="Courier New" w:cs="Times New Roman"/>
      <w:sz w:val="20"/>
      <w:szCs w:val="20"/>
      <w:lang w:eastAsia="lt-LT"/>
    </w:rPr>
  </w:style>
  <w:style w:type="paragraph" w:styleId="Dokumentoinaostekstas">
    <w:name w:val="endnote text"/>
    <w:basedOn w:val="prastasis"/>
    <w:link w:val="DokumentoinaostekstasDiagrama"/>
    <w:uiPriority w:val="99"/>
    <w:rsid w:val="002F3F1B"/>
    <w:rPr>
      <w:rFonts w:cs="Times New Roman"/>
      <w:szCs w:val="20"/>
    </w:rPr>
  </w:style>
  <w:style w:type="character" w:customStyle="1" w:styleId="DokumentoinaostekstasDiagrama">
    <w:name w:val="Dokumento išnašos tekstas Diagrama"/>
    <w:basedOn w:val="Numatytasispastraiposriftas"/>
    <w:link w:val="Dokumentoinaostekstas"/>
    <w:uiPriority w:val="99"/>
    <w:rsid w:val="002F3F1B"/>
    <w:rPr>
      <w:rFonts w:ascii="Arial" w:eastAsia="Times New Roman" w:hAnsi="Arial" w:cs="Times New Roman"/>
      <w:sz w:val="20"/>
      <w:szCs w:val="20"/>
      <w:lang w:eastAsia="lt-LT"/>
    </w:rPr>
  </w:style>
  <w:style w:type="character" w:styleId="Dokumentoinaosnumeris">
    <w:name w:val="endnote reference"/>
    <w:uiPriority w:val="99"/>
    <w:rsid w:val="002F3F1B"/>
    <w:rPr>
      <w:vertAlign w:val="superscript"/>
    </w:rPr>
  </w:style>
  <w:style w:type="character" w:customStyle="1" w:styleId="TitleHeader2CharChar2">
    <w:name w:val="Title Header2 Char Char2"/>
    <w:uiPriority w:val="99"/>
    <w:rsid w:val="002F3F1B"/>
    <w:rPr>
      <w:sz w:val="24"/>
      <w:lang w:val="lt-LT" w:eastAsia="lt-LT" w:bidi="ar-SA"/>
    </w:rPr>
  </w:style>
  <w:style w:type="character" w:customStyle="1" w:styleId="CharChar22">
    <w:name w:val="Char Char22"/>
    <w:uiPriority w:val="99"/>
    <w:locked/>
    <w:rsid w:val="002F3F1B"/>
    <w:rPr>
      <w:b/>
      <w:sz w:val="40"/>
      <w:lang w:val="lt-LT" w:eastAsia="lt-LT" w:bidi="ar-SA"/>
    </w:rPr>
  </w:style>
  <w:style w:type="character" w:customStyle="1" w:styleId="CharChar21">
    <w:name w:val="Char Char21"/>
    <w:uiPriority w:val="99"/>
    <w:locked/>
    <w:rsid w:val="002F3F1B"/>
    <w:rPr>
      <w:b/>
      <w:sz w:val="36"/>
      <w:lang w:val="lt-LT" w:eastAsia="lt-LT" w:bidi="ar-SA"/>
    </w:rPr>
  </w:style>
  <w:style w:type="character" w:customStyle="1" w:styleId="CharChar20">
    <w:name w:val="Char Char20"/>
    <w:uiPriority w:val="99"/>
    <w:locked/>
    <w:rsid w:val="002F3F1B"/>
    <w:rPr>
      <w:sz w:val="48"/>
      <w:lang w:val="lt-LT" w:eastAsia="lt-LT" w:bidi="ar-SA"/>
    </w:rPr>
  </w:style>
  <w:style w:type="character" w:customStyle="1" w:styleId="CharChar19">
    <w:name w:val="Char Char19"/>
    <w:uiPriority w:val="99"/>
    <w:locked/>
    <w:rsid w:val="002F3F1B"/>
    <w:rPr>
      <w:b/>
      <w:sz w:val="18"/>
      <w:lang w:val="lt-LT" w:eastAsia="lt-LT" w:bidi="ar-SA"/>
    </w:rPr>
  </w:style>
  <w:style w:type="character" w:customStyle="1" w:styleId="CharChar18">
    <w:name w:val="Char Char18"/>
    <w:uiPriority w:val="99"/>
    <w:locked/>
    <w:rsid w:val="002F3F1B"/>
    <w:rPr>
      <w:sz w:val="40"/>
      <w:lang w:val="lt-LT" w:eastAsia="lt-LT" w:bidi="ar-SA"/>
    </w:rPr>
  </w:style>
  <w:style w:type="character" w:customStyle="1" w:styleId="CharChar23">
    <w:name w:val="Char Char23"/>
    <w:uiPriority w:val="99"/>
    <w:locked/>
    <w:rsid w:val="002F3F1B"/>
    <w:rPr>
      <w:b/>
      <w:sz w:val="40"/>
      <w:lang w:val="lt-LT" w:eastAsia="lt-LT" w:bidi="ar-SA"/>
    </w:rPr>
  </w:style>
  <w:style w:type="paragraph" w:customStyle="1" w:styleId="Sraopastraipa2">
    <w:name w:val="Sąrašo pastraipa2"/>
    <w:basedOn w:val="prastasis"/>
    <w:uiPriority w:val="99"/>
    <w:qFormat/>
    <w:rsid w:val="002F3F1B"/>
    <w:pPr>
      <w:widowControl/>
      <w:autoSpaceDE/>
      <w:autoSpaceDN/>
      <w:adjustRightInd/>
      <w:ind w:left="720"/>
      <w:contextualSpacing/>
      <w:jc w:val="both"/>
    </w:pPr>
    <w:rPr>
      <w:rFonts w:ascii="Times New Roman" w:hAnsi="Times New Roman" w:cs="Times New Roman"/>
      <w:szCs w:val="20"/>
      <w:lang w:eastAsia="en-US"/>
    </w:rPr>
  </w:style>
  <w:style w:type="character" w:customStyle="1" w:styleId="CharChar72">
    <w:name w:val="Char Char72"/>
    <w:uiPriority w:val="99"/>
    <w:rsid w:val="002F3F1B"/>
    <w:rPr>
      <w:sz w:val="24"/>
      <w:lang w:val="lt-LT" w:eastAsia="lt-LT"/>
    </w:rPr>
  </w:style>
  <w:style w:type="character" w:customStyle="1" w:styleId="CharChar32">
    <w:name w:val="Char Char32"/>
    <w:uiPriority w:val="99"/>
    <w:rsid w:val="002F3F1B"/>
    <w:rPr>
      <w:rFonts w:ascii="Arial" w:hAnsi="Arial"/>
      <w:sz w:val="24"/>
      <w:lang w:val="lt-LT" w:eastAsia="lt-LT"/>
    </w:rPr>
  </w:style>
  <w:style w:type="character" w:customStyle="1" w:styleId="CharChar25">
    <w:name w:val="Char Char25"/>
    <w:uiPriority w:val="99"/>
    <w:semiHidden/>
    <w:rsid w:val="002F3F1B"/>
    <w:rPr>
      <w:rFonts w:ascii="Arial" w:hAnsi="Arial"/>
      <w:sz w:val="24"/>
      <w:lang w:val="lt-LT" w:eastAsia="lt-LT"/>
    </w:rPr>
  </w:style>
  <w:style w:type="paragraph" w:customStyle="1" w:styleId="Sraopastraipa11">
    <w:name w:val="Sąrašo pastraipa11"/>
    <w:basedOn w:val="prastasis"/>
    <w:uiPriority w:val="99"/>
    <w:qFormat/>
    <w:rsid w:val="002F3F1B"/>
    <w:pPr>
      <w:widowControl/>
      <w:autoSpaceDE/>
      <w:autoSpaceDN/>
      <w:adjustRightInd/>
      <w:ind w:left="720" w:firstLine="0"/>
      <w:contextualSpacing/>
    </w:pPr>
    <w:rPr>
      <w:rFonts w:ascii="TimesLT" w:hAnsi="TimesLT" w:cs="Times New Roman"/>
      <w:sz w:val="24"/>
      <w:szCs w:val="20"/>
      <w:lang w:val="en-US" w:eastAsia="en-US"/>
    </w:rPr>
  </w:style>
  <w:style w:type="character" w:customStyle="1" w:styleId="CharChar71">
    <w:name w:val="Char Char71"/>
    <w:uiPriority w:val="99"/>
    <w:rsid w:val="002F3F1B"/>
    <w:rPr>
      <w:sz w:val="24"/>
      <w:lang w:val="lt-LT" w:eastAsia="lt-LT" w:bidi="ar-SA"/>
    </w:rPr>
  </w:style>
  <w:style w:type="character" w:customStyle="1" w:styleId="CharChar31">
    <w:name w:val="Char Char31"/>
    <w:uiPriority w:val="99"/>
    <w:rsid w:val="002F3F1B"/>
    <w:rPr>
      <w:rFonts w:ascii="Arial" w:hAnsi="Arial" w:cs="Arial"/>
      <w:szCs w:val="24"/>
      <w:lang w:val="lt-LT" w:eastAsia="lt-LT" w:bidi="ar-SA"/>
    </w:rPr>
  </w:style>
  <w:style w:type="character" w:customStyle="1" w:styleId="CharChar24">
    <w:name w:val="Char Char24"/>
    <w:uiPriority w:val="99"/>
    <w:semiHidden/>
    <w:rsid w:val="002F3F1B"/>
    <w:rPr>
      <w:rFonts w:ascii="Arial" w:hAnsi="Arial" w:cs="Arial"/>
      <w:szCs w:val="24"/>
      <w:lang w:val="lt-LT" w:eastAsia="lt-LT" w:bidi="ar-SA"/>
    </w:rPr>
  </w:style>
  <w:style w:type="paragraph" w:customStyle="1" w:styleId="prastasis1">
    <w:name w:val="Įprastasis1"/>
    <w:uiPriority w:val="99"/>
    <w:rsid w:val="002F3F1B"/>
    <w:pPr>
      <w:widowControl w:val="0"/>
      <w:suppressAutoHyphens/>
    </w:pPr>
    <w:rPr>
      <w:rFonts w:ascii="Times New Roman" w:eastAsia="Calibri" w:hAnsi="Times New Roman" w:cs="Calibri"/>
      <w:color w:val="00000A"/>
      <w:sz w:val="24"/>
      <w:szCs w:val="24"/>
      <w:lang w:val="en-US"/>
    </w:rPr>
  </w:style>
  <w:style w:type="paragraph" w:customStyle="1" w:styleId="LIST--Simple1">
    <w:name w:val="LIST -- Simple 1"/>
    <w:basedOn w:val="prastasis1"/>
    <w:uiPriority w:val="99"/>
    <w:rsid w:val="002F3F1B"/>
    <w:pPr>
      <w:tabs>
        <w:tab w:val="left" w:pos="2520"/>
      </w:tabs>
      <w:spacing w:after="0" w:line="240" w:lineRule="auto"/>
      <w:jc w:val="both"/>
    </w:pPr>
    <w:rPr>
      <w:rFonts w:eastAsia="Arial Unicode MS"/>
      <w:szCs w:val="18"/>
    </w:rPr>
  </w:style>
  <w:style w:type="paragraph" w:customStyle="1" w:styleId="ListParagraph2">
    <w:name w:val="List Paragraph2"/>
    <w:aliases w:val="Lentele,List Paragraph22,List Paragraph21"/>
    <w:basedOn w:val="prastasis"/>
    <w:uiPriority w:val="99"/>
    <w:qFormat/>
    <w:rsid w:val="002F3F1B"/>
    <w:pPr>
      <w:widowControl/>
      <w:autoSpaceDE/>
      <w:autoSpaceDN/>
      <w:adjustRightInd/>
      <w:ind w:left="720"/>
      <w:contextualSpacing/>
      <w:jc w:val="both"/>
    </w:pPr>
    <w:rPr>
      <w:rFonts w:ascii="Times New Roman" w:hAnsi="Times New Roman" w:cs="Times New Roman"/>
      <w:szCs w:val="20"/>
      <w:lang w:eastAsia="en-US"/>
    </w:rPr>
  </w:style>
  <w:style w:type="character" w:customStyle="1" w:styleId="CharChar74">
    <w:name w:val="Char Char74"/>
    <w:uiPriority w:val="99"/>
    <w:rsid w:val="002F3F1B"/>
    <w:rPr>
      <w:sz w:val="24"/>
      <w:lang w:val="lt-LT" w:eastAsia="lt-LT"/>
    </w:rPr>
  </w:style>
  <w:style w:type="character" w:customStyle="1" w:styleId="CharChar34">
    <w:name w:val="Char Char34"/>
    <w:uiPriority w:val="99"/>
    <w:rsid w:val="002F3F1B"/>
    <w:rPr>
      <w:rFonts w:ascii="Arial" w:hAnsi="Arial"/>
      <w:sz w:val="24"/>
      <w:lang w:val="lt-LT" w:eastAsia="lt-LT"/>
    </w:rPr>
  </w:style>
  <w:style w:type="character" w:customStyle="1" w:styleId="CharChar27">
    <w:name w:val="Char Char27"/>
    <w:uiPriority w:val="99"/>
    <w:semiHidden/>
    <w:rsid w:val="002F3F1B"/>
    <w:rPr>
      <w:rFonts w:ascii="Arial" w:hAnsi="Arial"/>
      <w:sz w:val="24"/>
      <w:lang w:val="lt-LT" w:eastAsia="lt-LT"/>
    </w:rPr>
  </w:style>
  <w:style w:type="paragraph" w:customStyle="1" w:styleId="Char2">
    <w:name w:val="Char2"/>
    <w:basedOn w:val="prastasis"/>
    <w:uiPriority w:val="99"/>
    <w:rsid w:val="002F3F1B"/>
    <w:pPr>
      <w:widowControl/>
      <w:autoSpaceDE/>
      <w:autoSpaceDN/>
      <w:adjustRightInd/>
      <w:spacing w:after="160" w:line="240" w:lineRule="exact"/>
      <w:ind w:firstLine="0"/>
    </w:pPr>
    <w:rPr>
      <w:rFonts w:ascii="Tahoma" w:hAnsi="Tahoma" w:cs="Times New Roman"/>
      <w:szCs w:val="20"/>
      <w:lang w:val="en-US" w:eastAsia="en-US"/>
    </w:rPr>
  </w:style>
  <w:style w:type="character" w:customStyle="1" w:styleId="CharChar73">
    <w:name w:val="Char Char73"/>
    <w:uiPriority w:val="99"/>
    <w:rsid w:val="002F3F1B"/>
    <w:rPr>
      <w:sz w:val="24"/>
      <w:lang w:val="lt-LT" w:eastAsia="lt-LT"/>
    </w:rPr>
  </w:style>
  <w:style w:type="character" w:customStyle="1" w:styleId="CharChar33">
    <w:name w:val="Char Char33"/>
    <w:uiPriority w:val="99"/>
    <w:rsid w:val="002F3F1B"/>
    <w:rPr>
      <w:rFonts w:ascii="Arial" w:hAnsi="Arial"/>
      <w:sz w:val="24"/>
      <w:lang w:val="lt-LT" w:eastAsia="lt-LT"/>
    </w:rPr>
  </w:style>
  <w:style w:type="character" w:customStyle="1" w:styleId="CharChar26">
    <w:name w:val="Char Char26"/>
    <w:uiPriority w:val="99"/>
    <w:semiHidden/>
    <w:rsid w:val="002F3F1B"/>
    <w:rPr>
      <w:rFonts w:ascii="Arial" w:hAnsi="Arial"/>
      <w:sz w:val="24"/>
      <w:lang w:val="lt-LT" w:eastAsia="lt-LT"/>
    </w:rPr>
  </w:style>
  <w:style w:type="paragraph" w:customStyle="1" w:styleId="Char1">
    <w:name w:val="Char1"/>
    <w:basedOn w:val="prastasis"/>
    <w:uiPriority w:val="99"/>
    <w:rsid w:val="002F3F1B"/>
    <w:pPr>
      <w:widowControl/>
      <w:autoSpaceDE/>
      <w:autoSpaceDN/>
      <w:adjustRightInd/>
      <w:spacing w:after="160" w:line="240" w:lineRule="exact"/>
      <w:ind w:firstLine="0"/>
    </w:pPr>
    <w:rPr>
      <w:rFonts w:ascii="Tahoma" w:hAnsi="Tahoma" w:cs="Times New Roman"/>
      <w:szCs w:val="20"/>
      <w:lang w:val="en-US" w:eastAsia="en-US"/>
    </w:rPr>
  </w:style>
  <w:style w:type="numbering" w:customStyle="1" w:styleId="NoList2">
    <w:name w:val="No List2"/>
    <w:next w:val="Sraonra"/>
    <w:uiPriority w:val="99"/>
    <w:semiHidden/>
    <w:unhideWhenUsed/>
    <w:rsid w:val="002F3F1B"/>
  </w:style>
  <w:style w:type="character" w:customStyle="1" w:styleId="ng-binding">
    <w:name w:val="ng-binding"/>
    <w:rsid w:val="002F3F1B"/>
  </w:style>
  <w:style w:type="character" w:customStyle="1" w:styleId="shortspec5">
    <w:name w:val="shortspec5"/>
    <w:rsid w:val="002F3F1B"/>
  </w:style>
  <w:style w:type="paragraph" w:customStyle="1" w:styleId="MEPISTable">
    <w:name w:val="MEPIS_Table"/>
    <w:basedOn w:val="prastasis"/>
    <w:next w:val="prastasis"/>
    <w:qFormat/>
    <w:rsid w:val="002F3F1B"/>
    <w:pPr>
      <w:widowControl/>
      <w:autoSpaceDE/>
      <w:autoSpaceDN/>
      <w:adjustRightInd/>
      <w:ind w:firstLine="0"/>
    </w:pPr>
    <w:rPr>
      <w:rFonts w:ascii="Times New Roman" w:eastAsia="Calibri" w:hAnsi="Times New Roman" w:cs="Calibri"/>
      <w:szCs w:val="22"/>
      <w:lang w:eastAsia="en-US"/>
    </w:rPr>
  </w:style>
  <w:style w:type="paragraph" w:customStyle="1" w:styleId="NumberedHeadingStyleA1">
    <w:name w:val="Numbered Heading Style A.1"/>
    <w:basedOn w:val="prastasis"/>
    <w:rsid w:val="002F3F1B"/>
    <w:pPr>
      <w:widowControl/>
      <w:numPr>
        <w:numId w:val="8"/>
      </w:numPr>
      <w:autoSpaceDE/>
      <w:autoSpaceDN/>
      <w:adjustRightInd/>
      <w:spacing w:after="200" w:line="276" w:lineRule="auto"/>
      <w:ind w:left="1080"/>
    </w:pPr>
    <w:rPr>
      <w:rFonts w:ascii="Calibri" w:eastAsia="Calibri" w:hAnsi="Calibri" w:cs="Times New Roman"/>
      <w:sz w:val="22"/>
      <w:szCs w:val="22"/>
      <w:lang w:eastAsia="en-US"/>
    </w:rPr>
  </w:style>
  <w:style w:type="character" w:customStyle="1" w:styleId="prastasVerdana9B">
    <w:name w:val="Įprastas Verdana 9B"/>
    <w:rsid w:val="002F3F1B"/>
    <w:rPr>
      <w:rFonts w:ascii="Verdana" w:hAnsi="Verdana"/>
      <w:b/>
      <w:bCs/>
      <w:sz w:val="18"/>
    </w:rPr>
  </w:style>
  <w:style w:type="paragraph" w:customStyle="1" w:styleId="Lentelesstulppavadinimas">
    <w:name w:val="Lenteles stulp. pavadinimas"/>
    <w:basedOn w:val="prastasis"/>
    <w:qFormat/>
    <w:rsid w:val="002F3F1B"/>
    <w:pPr>
      <w:widowControl/>
      <w:autoSpaceDE/>
      <w:autoSpaceDN/>
      <w:adjustRightInd/>
      <w:ind w:left="437" w:firstLine="0"/>
    </w:pPr>
    <w:rPr>
      <w:rFonts w:ascii="Times New Roman" w:eastAsia="Calibri" w:hAnsi="Times New Roman" w:cs="Times New Roman"/>
      <w:b/>
      <w:color w:val="FFFFFF"/>
      <w:szCs w:val="22"/>
      <w:lang w:val="en-US"/>
    </w:rPr>
  </w:style>
  <w:style w:type="paragraph" w:customStyle="1" w:styleId="FHeaderText">
    <w:name w:val="F.Header Text"/>
    <w:basedOn w:val="prastasis"/>
    <w:uiPriority w:val="99"/>
    <w:rsid w:val="002F3F1B"/>
    <w:pPr>
      <w:widowControl/>
      <w:autoSpaceDE/>
      <w:autoSpaceDN/>
      <w:adjustRightInd/>
      <w:ind w:firstLine="0"/>
    </w:pPr>
    <w:rPr>
      <w:rFonts w:ascii="Trebuchet MS" w:eastAsia="Calibri" w:hAnsi="Trebuchet MS" w:cs="Times New Roman"/>
      <w:color w:val="000000"/>
      <w:sz w:val="14"/>
      <w:szCs w:val="14"/>
      <w:lang w:val="en-GB" w:eastAsia="en-US"/>
    </w:rPr>
  </w:style>
  <w:style w:type="character" w:customStyle="1" w:styleId="shorttext">
    <w:name w:val="short_text"/>
    <w:basedOn w:val="Numatytasispastraiposriftas"/>
    <w:rsid w:val="002F3F1B"/>
  </w:style>
  <w:style w:type="paragraph" w:customStyle="1" w:styleId="Statja">
    <w:name w:val="Statja"/>
    <w:basedOn w:val="prastasis"/>
    <w:rsid w:val="002F3F1B"/>
    <w:pPr>
      <w:widowControl/>
      <w:tabs>
        <w:tab w:val="left" w:pos="1304"/>
        <w:tab w:val="left" w:pos="1457"/>
        <w:tab w:val="left" w:pos="1604"/>
        <w:tab w:val="left" w:pos="1757"/>
        <w:tab w:val="left" w:pos="1860"/>
        <w:tab w:val="left" w:pos="1984"/>
        <w:tab w:val="left" w:pos="2098"/>
        <w:tab w:val="left" w:pos="2211"/>
      </w:tabs>
      <w:spacing w:before="113"/>
      <w:ind w:left="312" w:firstLine="0"/>
    </w:pPr>
    <w:rPr>
      <w:rFonts w:ascii="TimesLT" w:hAnsi="TimesLT" w:cs="Times New Roman"/>
      <w:b/>
      <w:bCs/>
      <w:szCs w:val="20"/>
      <w:lang w:val="en-US" w:eastAsia="en-US"/>
    </w:rPr>
  </w:style>
  <w:style w:type="paragraph" w:customStyle="1" w:styleId="BodyText11">
    <w:name w:val="Body Text11"/>
    <w:rsid w:val="002F3F1B"/>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table" w:customStyle="1" w:styleId="TableGrid1">
    <w:name w:val="Table Grid1"/>
    <w:basedOn w:val="prastojilentel"/>
    <w:next w:val="Lentelstinklelis"/>
    <w:uiPriority w:val="59"/>
    <w:rsid w:val="002F3F1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32395888">
      <w:bodyDiv w:val="1"/>
      <w:marLeft w:val="0"/>
      <w:marRight w:val="0"/>
      <w:marTop w:val="0"/>
      <w:marBottom w:val="0"/>
      <w:divBdr>
        <w:top w:val="none" w:sz="0" w:space="0" w:color="auto"/>
        <w:left w:val="none" w:sz="0" w:space="0" w:color="auto"/>
        <w:bottom w:val="none" w:sz="0" w:space="0" w:color="auto"/>
        <w:right w:val="none" w:sz="0" w:space="0" w:color="auto"/>
      </w:divBdr>
    </w:div>
    <w:div w:id="1110660129">
      <w:bodyDiv w:val="1"/>
      <w:marLeft w:val="0"/>
      <w:marRight w:val="0"/>
      <w:marTop w:val="0"/>
      <w:marBottom w:val="0"/>
      <w:divBdr>
        <w:top w:val="none" w:sz="0" w:space="0" w:color="auto"/>
        <w:left w:val="none" w:sz="0" w:space="0" w:color="auto"/>
        <w:bottom w:val="none" w:sz="0" w:space="0" w:color="auto"/>
        <w:right w:val="none" w:sz="0" w:space="0" w:color="auto"/>
      </w:divBdr>
      <w:divsChild>
        <w:div w:id="579028248">
          <w:marLeft w:val="0"/>
          <w:marRight w:val="0"/>
          <w:marTop w:val="0"/>
          <w:marBottom w:val="75"/>
          <w:divBdr>
            <w:top w:val="none" w:sz="0" w:space="0" w:color="auto"/>
            <w:left w:val="none" w:sz="0" w:space="0" w:color="auto"/>
            <w:bottom w:val="none" w:sz="0" w:space="0" w:color="auto"/>
            <w:right w:val="none" w:sz="0" w:space="0" w:color="auto"/>
          </w:divBdr>
        </w:div>
      </w:divsChild>
    </w:div>
    <w:div w:id="1128625422">
      <w:bodyDiv w:val="1"/>
      <w:marLeft w:val="0"/>
      <w:marRight w:val="0"/>
      <w:marTop w:val="0"/>
      <w:marBottom w:val="0"/>
      <w:divBdr>
        <w:top w:val="none" w:sz="0" w:space="0" w:color="auto"/>
        <w:left w:val="none" w:sz="0" w:space="0" w:color="auto"/>
        <w:bottom w:val="none" w:sz="0" w:space="0" w:color="auto"/>
        <w:right w:val="none" w:sz="0" w:space="0" w:color="auto"/>
      </w:divBdr>
    </w:div>
    <w:div w:id="1229000500">
      <w:bodyDiv w:val="1"/>
      <w:marLeft w:val="0"/>
      <w:marRight w:val="0"/>
      <w:marTop w:val="0"/>
      <w:marBottom w:val="0"/>
      <w:divBdr>
        <w:top w:val="none" w:sz="0" w:space="0" w:color="auto"/>
        <w:left w:val="none" w:sz="0" w:space="0" w:color="auto"/>
        <w:bottom w:val="none" w:sz="0" w:space="0" w:color="auto"/>
        <w:right w:val="none" w:sz="0" w:space="0" w:color="auto"/>
      </w:divBdr>
    </w:div>
    <w:div w:id="1778938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hyperlink" Target="mailto:info@euroelektronika.lt" TargetMode="External"/><Relationship Id="rId3" Type="http://schemas.openxmlformats.org/officeDocument/2006/relationships/settings" Target="settings.xml"/><Relationship Id="rId21" Type="http://schemas.openxmlformats.org/officeDocument/2006/relationships/hyperlink" Target="mailto:gunaras.glemza@vsat.vrm.lt" TargetMode="Externa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hyperlink" Target="mailto:dariusm@euroelektronika.lt" TargetMode="Externa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hyperlink" Target="mailto:mindaugasj@euroelektronika.lt" TargetMode="Externa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hyperlink" Target="mailto:nerimantas.juscius@vsat.vrm.lt" TargetMode="External"/><Relationship Id="rId28" Type="http://schemas.openxmlformats.org/officeDocument/2006/relationships/header" Target="header1.xml"/><Relationship Id="rId10" Type="http://schemas.openxmlformats.org/officeDocument/2006/relationships/oleObject" Target="embeddings/oleObject2.bin"/><Relationship Id="rId19" Type="http://schemas.openxmlformats.org/officeDocument/2006/relationships/image" Target="media/image7.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hyperlink" Target="mailto:sergejus.mandrykinas@vsat.vrm.lt" TargetMode="External"/><Relationship Id="rId27" Type="http://schemas.openxmlformats.org/officeDocument/2006/relationships/hyperlink" Target="mailto:info@euroelektronika.lt" TargetMode="External"/><Relationship Id="rId30"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430</TotalTime>
  <Pages>12</Pages>
  <Words>26639</Words>
  <Characters>15185</Characters>
  <Application>Microsoft Office Word</Application>
  <DocSecurity>0</DocSecurity>
  <Lines>126</Lines>
  <Paragraphs>83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Katkus Viktoras</dc:creator>
  <cp:lastModifiedBy>Katkus Viktoras</cp:lastModifiedBy>
  <cp:revision>12</cp:revision>
  <dcterms:created xsi:type="dcterms:W3CDTF">2020-06-30T04:38:00Z</dcterms:created>
  <dcterms:modified xsi:type="dcterms:W3CDTF">2020-07-01T05:39:00Z</dcterms:modified>
</cp:coreProperties>
</file>