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60" w:type="dxa"/>
        <w:tblInd w:w="6948" w:type="dxa"/>
        <w:tblLook w:val="01E0"/>
      </w:tblPr>
      <w:tblGrid>
        <w:gridCol w:w="2760"/>
      </w:tblGrid>
      <w:tr w:rsidR="00A13D06" w:rsidRPr="00590150">
        <w:tc>
          <w:tcPr>
            <w:tcW w:w="2760" w:type="dxa"/>
          </w:tcPr>
          <w:p w:rsidR="00A13D06" w:rsidRPr="00590150" w:rsidRDefault="00A13D06">
            <w:pPr>
              <w:spacing w:after="0" w:line="240" w:lineRule="auto"/>
              <w:rPr>
                <w:szCs w:val="24"/>
              </w:rPr>
            </w:pPr>
            <w:r w:rsidRPr="00590150">
              <w:rPr>
                <w:szCs w:val="24"/>
              </w:rPr>
              <w:t>Atviro konkurso sąlygų</w:t>
            </w:r>
          </w:p>
        </w:tc>
      </w:tr>
      <w:tr w:rsidR="00A13D06" w:rsidRPr="00590150">
        <w:tc>
          <w:tcPr>
            <w:tcW w:w="2760" w:type="dxa"/>
          </w:tcPr>
          <w:p w:rsidR="00A13D06" w:rsidRPr="00590150" w:rsidRDefault="00A13D06">
            <w:pPr>
              <w:spacing w:after="0" w:line="240" w:lineRule="auto"/>
              <w:rPr>
                <w:szCs w:val="24"/>
              </w:rPr>
            </w:pPr>
            <w:r w:rsidRPr="00590150">
              <w:rPr>
                <w:szCs w:val="24"/>
              </w:rPr>
              <w:t>1 priedas</w:t>
            </w:r>
          </w:p>
        </w:tc>
      </w:tr>
    </w:tbl>
    <w:p w:rsidR="00A13D06" w:rsidRPr="00590150" w:rsidRDefault="00A13D06" w:rsidP="00A13D06">
      <w:pPr>
        <w:spacing w:after="0" w:line="240" w:lineRule="auto"/>
        <w:jc w:val="both"/>
        <w:rPr>
          <w:szCs w:val="24"/>
        </w:rPr>
      </w:pPr>
    </w:p>
    <w:p w:rsidR="00A13D06" w:rsidRPr="00590150" w:rsidRDefault="00A13D06" w:rsidP="00A13D06">
      <w:pPr>
        <w:shd w:val="clear" w:color="auto" w:fill="FFFFFF"/>
        <w:spacing w:after="0" w:line="240" w:lineRule="auto"/>
        <w:jc w:val="right"/>
        <w:rPr>
          <w:b/>
          <w:bCs/>
          <w:sz w:val="16"/>
        </w:rPr>
      </w:pPr>
    </w:p>
    <w:p w:rsidR="00A13D06" w:rsidRPr="00590150" w:rsidRDefault="00A13D06" w:rsidP="00A13D06">
      <w:pPr>
        <w:spacing w:after="0" w:line="240" w:lineRule="auto"/>
        <w:ind w:right="-178"/>
        <w:jc w:val="center"/>
        <w:rPr>
          <w:sz w:val="16"/>
          <w:szCs w:val="16"/>
        </w:rPr>
      </w:pPr>
      <w:r w:rsidRPr="00590150">
        <w:rPr>
          <w:sz w:val="16"/>
          <w:szCs w:val="16"/>
        </w:rPr>
        <w:t>Herbas arba prekių ženklas</w:t>
      </w:r>
    </w:p>
    <w:p w:rsidR="00A13D06" w:rsidRPr="00590150" w:rsidRDefault="00A13D06" w:rsidP="00A13D06">
      <w:pPr>
        <w:spacing w:after="0" w:line="240" w:lineRule="auto"/>
        <w:ind w:right="-178"/>
        <w:jc w:val="center"/>
        <w:rPr>
          <w:sz w:val="16"/>
          <w:szCs w:val="16"/>
        </w:rPr>
      </w:pPr>
    </w:p>
    <w:p w:rsidR="00A13D06" w:rsidRPr="00590150" w:rsidRDefault="007824E2" w:rsidP="00A13D06">
      <w:pPr>
        <w:spacing w:after="0" w:line="240" w:lineRule="auto"/>
        <w:ind w:right="-178"/>
        <w:jc w:val="center"/>
        <w:rPr>
          <w:sz w:val="16"/>
          <w:szCs w:val="16"/>
        </w:rPr>
      </w:pPr>
      <w:r>
        <w:rPr>
          <w:sz w:val="16"/>
          <w:szCs w:val="16"/>
        </w:rPr>
        <w:t>(UAB “MedGo</w:t>
      </w:r>
      <w:r w:rsidR="008072B7">
        <w:rPr>
          <w:sz w:val="16"/>
          <w:szCs w:val="16"/>
        </w:rPr>
        <w:t>”</w:t>
      </w:r>
      <w:r w:rsidR="00A13D06" w:rsidRPr="00590150">
        <w:rPr>
          <w:sz w:val="16"/>
          <w:szCs w:val="16"/>
        </w:rPr>
        <w:t>)</w:t>
      </w:r>
    </w:p>
    <w:p w:rsidR="00A13D06" w:rsidRPr="00590150" w:rsidRDefault="00A13D06" w:rsidP="00A13D06">
      <w:pPr>
        <w:spacing w:after="0" w:line="240" w:lineRule="auto"/>
        <w:ind w:right="-178"/>
        <w:jc w:val="center"/>
      </w:pPr>
    </w:p>
    <w:p w:rsidR="00A13D06" w:rsidRPr="00590150" w:rsidRDefault="00A13D06" w:rsidP="00A13D06">
      <w:pPr>
        <w:spacing w:after="0" w:line="240" w:lineRule="auto"/>
        <w:ind w:right="-178"/>
        <w:jc w:val="center"/>
        <w:rPr>
          <w:sz w:val="16"/>
          <w:szCs w:val="16"/>
        </w:rPr>
      </w:pPr>
      <w:r w:rsidRPr="0059015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13D06" w:rsidRPr="00590150" w:rsidRDefault="00A13D06" w:rsidP="00A13D06">
      <w:pPr>
        <w:spacing w:after="0" w:line="240" w:lineRule="auto"/>
        <w:ind w:right="-178"/>
        <w:jc w:val="center"/>
        <w:rPr>
          <w:sz w:val="16"/>
          <w:szCs w:val="16"/>
        </w:rPr>
      </w:pPr>
    </w:p>
    <w:p w:rsidR="00A13D06" w:rsidRPr="00590150" w:rsidRDefault="00A13D06" w:rsidP="00A13D06">
      <w:pPr>
        <w:spacing w:after="0" w:line="240" w:lineRule="auto"/>
        <w:jc w:val="center"/>
        <w:rPr>
          <w:b/>
          <w:bCs/>
          <w:sz w:val="16"/>
          <w:szCs w:val="24"/>
        </w:rPr>
      </w:pPr>
    </w:p>
    <w:p w:rsidR="00A13D06" w:rsidRPr="00382A29" w:rsidRDefault="00382A29" w:rsidP="00382A29">
      <w:pPr>
        <w:jc w:val="both"/>
        <w:rPr>
          <w:u w:val="single"/>
        </w:rPr>
      </w:pPr>
      <w:r>
        <w:rPr>
          <w:u w:val="single"/>
        </w:rPr>
        <w:t>Lietuvos sveikatos mokslų universitetas</w:t>
      </w:r>
    </w:p>
    <w:p w:rsidR="00A13D06" w:rsidRPr="00590150" w:rsidRDefault="00A13D06" w:rsidP="00A13D06">
      <w:pPr>
        <w:tabs>
          <w:tab w:val="center" w:pos="2520"/>
        </w:tabs>
        <w:spacing w:after="0" w:line="240" w:lineRule="auto"/>
        <w:jc w:val="both"/>
      </w:pPr>
      <w:r w:rsidRPr="00590150">
        <w:t>(Adresatas (perkančioji organizacija))</w:t>
      </w:r>
    </w:p>
    <w:p w:rsidR="00A13D06" w:rsidRPr="00590150" w:rsidRDefault="00A13D06" w:rsidP="00A13D06">
      <w:pPr>
        <w:spacing w:after="0" w:line="240" w:lineRule="auto"/>
        <w:jc w:val="center"/>
        <w:rPr>
          <w:b/>
          <w:sz w:val="16"/>
          <w:szCs w:val="24"/>
        </w:rPr>
      </w:pPr>
    </w:p>
    <w:p w:rsidR="00A13D06" w:rsidRPr="00590150" w:rsidRDefault="00A13D06" w:rsidP="00A13D06">
      <w:pPr>
        <w:spacing w:after="0" w:line="240" w:lineRule="auto"/>
        <w:jc w:val="center"/>
        <w:rPr>
          <w:b/>
          <w:sz w:val="16"/>
          <w:szCs w:val="24"/>
        </w:rPr>
      </w:pPr>
    </w:p>
    <w:p w:rsidR="00A13D06" w:rsidRPr="00590150" w:rsidRDefault="00A13D06" w:rsidP="00A13D06">
      <w:pPr>
        <w:spacing w:after="0" w:line="240" w:lineRule="auto"/>
        <w:jc w:val="center"/>
        <w:rPr>
          <w:b/>
          <w:sz w:val="16"/>
          <w:szCs w:val="24"/>
        </w:rPr>
      </w:pPr>
    </w:p>
    <w:p w:rsidR="00A13D06" w:rsidRPr="00590150" w:rsidRDefault="00A13D06" w:rsidP="00A13D06">
      <w:pPr>
        <w:spacing w:after="0" w:line="240" w:lineRule="auto"/>
        <w:jc w:val="center"/>
        <w:rPr>
          <w:b/>
          <w:szCs w:val="24"/>
        </w:rPr>
      </w:pPr>
      <w:r w:rsidRPr="00590150">
        <w:rPr>
          <w:b/>
          <w:szCs w:val="24"/>
        </w:rPr>
        <w:t>PASIŪLYMAS</w:t>
      </w:r>
    </w:p>
    <w:p w:rsidR="00A13D06" w:rsidRPr="00590150" w:rsidRDefault="00A13D06" w:rsidP="00A13D06">
      <w:pPr>
        <w:pStyle w:val="Heading2"/>
        <w:numPr>
          <w:ilvl w:val="0"/>
          <w:numId w:val="0"/>
        </w:numPr>
        <w:ind w:left="180"/>
        <w:jc w:val="center"/>
        <w:rPr>
          <w:b/>
          <w:bCs/>
        </w:rPr>
      </w:pPr>
      <w:r w:rsidRPr="00590150">
        <w:rPr>
          <w:b/>
          <w:bCs/>
        </w:rPr>
        <w:t xml:space="preserve">DĖL </w:t>
      </w:r>
      <w:r w:rsidR="00012A51">
        <w:rPr>
          <w:b/>
          <w:bCs/>
        </w:rPr>
        <w:t>PRIEMONIŲ INTERVENCINEI KARDIOLOGIJAI PIRKTI</w:t>
      </w:r>
    </w:p>
    <w:p w:rsidR="00A13D06" w:rsidRPr="00590150" w:rsidRDefault="00A13D06" w:rsidP="00A13D06">
      <w:pPr>
        <w:pStyle w:val="pavadinimai"/>
        <w:spacing w:before="0" w:after="0"/>
        <w:rPr>
          <w:b w:val="0"/>
          <w:sz w:val="14"/>
          <w:szCs w:val="14"/>
        </w:rPr>
      </w:pPr>
    </w:p>
    <w:p w:rsidR="00A13D06" w:rsidRPr="00590150" w:rsidRDefault="00A13D06" w:rsidP="00A13D06">
      <w:pPr>
        <w:pStyle w:val="pavadinimai"/>
        <w:spacing w:before="0" w:after="0"/>
        <w:rPr>
          <w:b w:val="0"/>
        </w:rPr>
      </w:pPr>
    </w:p>
    <w:p w:rsidR="00A13D06" w:rsidRPr="00590150" w:rsidRDefault="00AE2B4F" w:rsidP="00A13D06">
      <w:pPr>
        <w:shd w:val="clear" w:color="auto" w:fill="FFFFFF"/>
        <w:spacing w:after="0" w:line="240" w:lineRule="auto"/>
        <w:jc w:val="center"/>
        <w:rPr>
          <w:b/>
          <w:bCs/>
        </w:rPr>
      </w:pPr>
      <w:r>
        <w:rPr>
          <w:u w:val="single"/>
          <w:lang w:val="en-US"/>
        </w:rPr>
        <w:t>05</w:t>
      </w:r>
      <w:r>
        <w:rPr>
          <w:u w:val="single"/>
        </w:rPr>
        <w:t>/01</w:t>
      </w:r>
      <w:r w:rsidR="008072B7" w:rsidRPr="008072B7">
        <w:rPr>
          <w:u w:val="single"/>
        </w:rPr>
        <w:t>/</w:t>
      </w:r>
      <w:r>
        <w:rPr>
          <w:u w:val="single"/>
        </w:rPr>
        <w:t>15</w:t>
      </w:r>
      <w:r w:rsidR="00A13D06" w:rsidRPr="00590150">
        <w:rPr>
          <w:b/>
          <w:bCs/>
        </w:rPr>
        <w:t xml:space="preserve"> </w:t>
      </w:r>
      <w:r w:rsidR="008072B7">
        <w:t>Nr.</w:t>
      </w:r>
      <w:r>
        <w:rPr>
          <w:u w:val="single"/>
        </w:rPr>
        <w:t>15/01</w:t>
      </w:r>
      <w:r w:rsidR="008072B7" w:rsidRPr="008072B7">
        <w:rPr>
          <w:u w:val="single"/>
        </w:rPr>
        <w:t>/</w:t>
      </w:r>
      <w:r>
        <w:rPr>
          <w:u w:val="single"/>
        </w:rPr>
        <w:t>05</w:t>
      </w:r>
    </w:p>
    <w:p w:rsidR="00A13D06" w:rsidRPr="00590150" w:rsidRDefault="00A13D06" w:rsidP="00A13D06">
      <w:pPr>
        <w:shd w:val="clear" w:color="auto" w:fill="FFFFFF"/>
        <w:spacing w:after="0" w:line="240" w:lineRule="auto"/>
        <w:jc w:val="center"/>
        <w:rPr>
          <w:bCs/>
        </w:rPr>
      </w:pPr>
      <w:r w:rsidRPr="00590150">
        <w:rPr>
          <w:bCs/>
        </w:rPr>
        <w:t>(Data)</w:t>
      </w:r>
    </w:p>
    <w:p w:rsidR="00A13D06" w:rsidRPr="00590150" w:rsidRDefault="00A13D06" w:rsidP="00A13D06">
      <w:pPr>
        <w:shd w:val="clear" w:color="auto" w:fill="FFFFFF"/>
        <w:spacing w:after="0" w:line="240" w:lineRule="auto"/>
        <w:jc w:val="center"/>
        <w:rPr>
          <w:bCs/>
        </w:rPr>
      </w:pPr>
    </w:p>
    <w:p w:rsidR="00A13D06" w:rsidRPr="00382A29" w:rsidRDefault="00AE2B4F" w:rsidP="00A13D06">
      <w:pPr>
        <w:shd w:val="clear" w:color="auto" w:fill="FFFFFF"/>
        <w:spacing w:after="0" w:line="240" w:lineRule="auto"/>
        <w:jc w:val="center"/>
        <w:rPr>
          <w:bCs/>
          <w:u w:val="single"/>
        </w:rPr>
      </w:pPr>
      <w:r>
        <w:rPr>
          <w:bCs/>
          <w:u w:val="single"/>
        </w:rPr>
        <w:t>Vilnius</w:t>
      </w:r>
    </w:p>
    <w:p w:rsidR="00A13D06" w:rsidRPr="00590150" w:rsidRDefault="00A13D06" w:rsidP="00A13D06">
      <w:pPr>
        <w:shd w:val="clear" w:color="auto" w:fill="FFFFFF"/>
        <w:spacing w:after="0" w:line="240" w:lineRule="auto"/>
        <w:jc w:val="center"/>
        <w:rPr>
          <w:bCs/>
        </w:rPr>
      </w:pPr>
      <w:r w:rsidRPr="00590150">
        <w:rPr>
          <w:bCs/>
        </w:rPr>
        <w:t>(Sudarymo vieta)</w:t>
      </w:r>
    </w:p>
    <w:p w:rsidR="00A13D06" w:rsidRPr="00590150" w:rsidRDefault="00A13D06" w:rsidP="00A13D06">
      <w:pPr>
        <w:spacing w:after="0" w:line="240" w:lineRule="auto"/>
        <w:jc w:val="center"/>
        <w:rPr>
          <w:sz w:val="16"/>
          <w:szCs w:val="24"/>
        </w:rPr>
      </w:pPr>
    </w:p>
    <w:p w:rsidR="00A13D06" w:rsidRPr="00590150" w:rsidRDefault="00A13D06" w:rsidP="00A13D06">
      <w:pPr>
        <w:shd w:val="clear" w:color="auto" w:fill="FFFFFF"/>
        <w:spacing w:after="0" w:line="240" w:lineRule="auto"/>
        <w:jc w:val="center"/>
        <w:rPr>
          <w:bCs/>
        </w:rPr>
      </w:pPr>
      <w:r w:rsidRPr="00590150">
        <w:rPr>
          <w:bCs/>
        </w:rPr>
        <w:tab/>
      </w:r>
      <w:r w:rsidRPr="00590150">
        <w:rPr>
          <w:bCs/>
        </w:rPr>
        <w:tab/>
      </w:r>
      <w:r w:rsidRPr="00590150">
        <w:rPr>
          <w:bCs/>
        </w:rPr>
        <w:tab/>
      </w:r>
      <w:r w:rsidRPr="00590150">
        <w:rPr>
          <w:bCs/>
        </w:rPr>
        <w:tab/>
      </w:r>
      <w:r w:rsidRPr="00590150">
        <w:rPr>
          <w:bCs/>
        </w:rPr>
        <w:tab/>
        <w:t>1 lentelė</w:t>
      </w:r>
    </w:p>
    <w:p w:rsidR="00A13D06" w:rsidRPr="00590150" w:rsidRDefault="00A13D06" w:rsidP="00A13D06">
      <w:pPr>
        <w:shd w:val="clear" w:color="auto" w:fill="FFFFFF"/>
        <w:spacing w:after="0" w:line="240" w:lineRule="auto"/>
        <w:jc w:val="center"/>
        <w:rPr>
          <w:b/>
          <w:bCs/>
        </w:rPr>
      </w:pPr>
      <w:r w:rsidRPr="00590150">
        <w:rPr>
          <w:b/>
          <w:bCs/>
        </w:rPr>
        <w:t xml:space="preserve">TIEKĖJO REKVIZITAI </w:t>
      </w:r>
    </w:p>
    <w:p w:rsidR="00A13D06" w:rsidRPr="00590150" w:rsidRDefault="00A13D06" w:rsidP="00A13D06">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i/>
                <w:szCs w:val="24"/>
              </w:rPr>
            </w:pPr>
            <w:r w:rsidRPr="00590150">
              <w:rPr>
                <w:szCs w:val="24"/>
              </w:rPr>
              <w:t xml:space="preserve">Tiekėjo pavadinimas </w:t>
            </w:r>
            <w:r w:rsidRPr="0059015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p>
          <w:p w:rsidR="00A13D06" w:rsidRPr="00590150" w:rsidRDefault="00D80E43">
            <w:pPr>
              <w:spacing w:after="0" w:line="240" w:lineRule="auto"/>
              <w:jc w:val="both"/>
              <w:rPr>
                <w:szCs w:val="24"/>
              </w:rPr>
            </w:pPr>
            <w:r>
              <w:rPr>
                <w:szCs w:val="24"/>
              </w:rPr>
              <w:t>UAB “MedG</w:t>
            </w:r>
            <w:r w:rsidR="00674EE0">
              <w:rPr>
                <w:szCs w:val="24"/>
              </w:rPr>
              <w:t>o”</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Tiekėjo adresas</w:t>
            </w:r>
            <w:r w:rsidRPr="0059015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74EE0" w:rsidRPr="00590150" w:rsidRDefault="00AE2B4F" w:rsidP="00674EE0">
            <w:pPr>
              <w:spacing w:after="0" w:line="240" w:lineRule="auto"/>
              <w:jc w:val="both"/>
              <w:rPr>
                <w:szCs w:val="24"/>
              </w:rPr>
            </w:pPr>
            <w:r>
              <w:rPr>
                <w:szCs w:val="24"/>
              </w:rPr>
              <w:t>Vilniaus m. sav. Vilniaus m. Maumedžiu g. 25-6</w:t>
            </w:r>
          </w:p>
          <w:p w:rsidR="00A13D06" w:rsidRPr="00BA210F" w:rsidRDefault="00A13D06" w:rsidP="00BA210F">
            <w:pPr>
              <w:jc w:val="both"/>
            </w:pP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A13D06" w:rsidRPr="00674EE0" w:rsidRDefault="00674EE0">
            <w:pPr>
              <w:spacing w:after="0" w:line="240" w:lineRule="auto"/>
              <w:jc w:val="both"/>
              <w:rPr>
                <w:szCs w:val="24"/>
                <w:lang w:val="en-US"/>
              </w:rPr>
            </w:pPr>
            <w:r>
              <w:rPr>
                <w:szCs w:val="24"/>
              </w:rPr>
              <w:t xml:space="preserve">Įmonės kodas 302734412, PVM kodas LT </w:t>
            </w:r>
            <w:r>
              <w:rPr>
                <w:szCs w:val="24"/>
                <w:lang w:val="en-US"/>
              </w:rPr>
              <w:t>100006860515</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674EE0">
            <w:pPr>
              <w:spacing w:after="0" w:line="240" w:lineRule="auto"/>
              <w:jc w:val="both"/>
              <w:rPr>
                <w:szCs w:val="24"/>
              </w:rPr>
            </w:pPr>
            <w:r>
              <w:rPr>
                <w:szCs w:val="24"/>
              </w:rPr>
              <w:t>LT854010042502942911 AB DNB bankas, banko kodas 40100</w:t>
            </w:r>
            <w:r w:rsidRPr="009F609C">
              <w:t xml:space="preserve"> </w:t>
            </w:r>
            <w:r w:rsidR="00BA210F" w:rsidRPr="009F609C">
              <w:t>“</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512BA7" w:rsidP="00AE2B4F">
            <w:pPr>
              <w:spacing w:after="0" w:line="240" w:lineRule="auto"/>
              <w:jc w:val="both"/>
              <w:rPr>
                <w:szCs w:val="24"/>
              </w:rPr>
            </w:pPr>
            <w:r>
              <w:rPr>
                <w:szCs w:val="24"/>
              </w:rPr>
              <w:t xml:space="preserve">Direktorius </w:t>
            </w:r>
            <w:r w:rsidR="00AE2B4F">
              <w:rPr>
                <w:szCs w:val="24"/>
              </w:rPr>
              <w:t>Aidas Kudarauskas</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203FEC">
            <w:pPr>
              <w:spacing w:after="0" w:line="240" w:lineRule="auto"/>
              <w:jc w:val="both"/>
              <w:rPr>
                <w:szCs w:val="24"/>
              </w:rPr>
            </w:pPr>
            <w:r w:rsidRPr="00203FEC">
              <w:rPr>
                <w:szCs w:val="24"/>
              </w:rPr>
              <w:t>Aidas Kudarauskas</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203FEC">
            <w:pPr>
              <w:spacing w:after="0" w:line="240" w:lineRule="auto"/>
              <w:jc w:val="both"/>
              <w:rPr>
                <w:szCs w:val="24"/>
              </w:rPr>
            </w:pPr>
            <w:r w:rsidRPr="00203FEC">
              <w:rPr>
                <w:szCs w:val="24"/>
              </w:rPr>
              <w:t>Aidas Kudarauskas</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79594B">
            <w:pPr>
              <w:spacing w:after="0" w:line="240" w:lineRule="auto"/>
              <w:jc w:val="both"/>
              <w:rPr>
                <w:szCs w:val="24"/>
              </w:rPr>
            </w:pPr>
            <w:r>
              <w:rPr>
                <w:szCs w:val="24"/>
              </w:rPr>
              <w:t>(</w:t>
            </w:r>
            <w:r w:rsidR="00512BA7">
              <w:rPr>
                <w:szCs w:val="24"/>
              </w:rPr>
              <w:t>+370</w:t>
            </w:r>
            <w:r>
              <w:rPr>
                <w:szCs w:val="24"/>
              </w:rPr>
              <w:t xml:space="preserve">) </w:t>
            </w:r>
            <w:r w:rsidR="00512BA7">
              <w:rPr>
                <w:szCs w:val="24"/>
              </w:rPr>
              <w:t>67621114</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A13D06" w:rsidRPr="00012A51" w:rsidRDefault="00012A51" w:rsidP="00AE2B4F">
            <w:pPr>
              <w:spacing w:after="0" w:line="240" w:lineRule="auto"/>
              <w:jc w:val="both"/>
              <w:rPr>
                <w:szCs w:val="24"/>
                <w:lang w:val="en-US"/>
              </w:rPr>
            </w:pPr>
            <w:r>
              <w:rPr>
                <w:szCs w:val="24"/>
                <w:lang w:val="en-US"/>
              </w:rPr>
              <w:t>+</w:t>
            </w:r>
            <w:r w:rsidR="00AE2B4F">
              <w:rPr>
                <w:szCs w:val="24"/>
                <w:lang w:val="en-US"/>
              </w:rPr>
              <w:t>37037406617</w:t>
            </w:r>
            <w:bookmarkStart w:id="0" w:name="_GoBack"/>
            <w:bookmarkEnd w:id="0"/>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512BA7">
            <w:pPr>
              <w:spacing w:after="0" w:line="240" w:lineRule="auto"/>
              <w:jc w:val="both"/>
              <w:rPr>
                <w:szCs w:val="24"/>
              </w:rPr>
            </w:pPr>
            <w:r>
              <w:rPr>
                <w:szCs w:val="24"/>
              </w:rPr>
              <w:t>info@medgo.lt</w:t>
            </w:r>
          </w:p>
        </w:tc>
      </w:tr>
    </w:tbl>
    <w:p w:rsidR="00A13D06" w:rsidRPr="00590150" w:rsidRDefault="00A13D06" w:rsidP="00A13D06">
      <w:pPr>
        <w:spacing w:after="0" w:line="240" w:lineRule="auto"/>
        <w:jc w:val="both"/>
        <w:rPr>
          <w:sz w:val="16"/>
          <w:szCs w:val="24"/>
        </w:rPr>
      </w:pPr>
    </w:p>
    <w:p w:rsidR="00A13D06" w:rsidRPr="00590150" w:rsidRDefault="00A13D06" w:rsidP="00A13D06">
      <w:pPr>
        <w:spacing w:after="0" w:line="240" w:lineRule="auto"/>
        <w:jc w:val="both"/>
        <w:rPr>
          <w:sz w:val="16"/>
          <w:szCs w:val="24"/>
        </w:rPr>
      </w:pP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p>
    <w:p w:rsidR="00A13D06" w:rsidRPr="00590150" w:rsidRDefault="00A13D06" w:rsidP="00A13D06">
      <w:pPr>
        <w:spacing w:after="0" w:line="240" w:lineRule="auto"/>
        <w:jc w:val="both"/>
        <w:rPr>
          <w:sz w:val="16"/>
          <w:szCs w:val="24"/>
        </w:rPr>
      </w:pPr>
    </w:p>
    <w:p w:rsidR="00A13D06" w:rsidRPr="00590150" w:rsidRDefault="00A13D06" w:rsidP="00A13D06">
      <w:pPr>
        <w:numPr>
          <w:ilvl w:val="1"/>
          <w:numId w:val="2"/>
        </w:numPr>
        <w:tabs>
          <w:tab w:val="clear" w:pos="1440"/>
          <w:tab w:val="num" w:pos="0"/>
        </w:tabs>
        <w:spacing w:after="0" w:line="240" w:lineRule="auto"/>
        <w:ind w:hanging="731"/>
        <w:jc w:val="both"/>
        <w:rPr>
          <w:szCs w:val="24"/>
        </w:rPr>
      </w:pPr>
      <w:r w:rsidRPr="00590150">
        <w:rPr>
          <w:szCs w:val="24"/>
        </w:rPr>
        <w:t>Šiuo pasiūlymu pažymime, kad sutinkame su visomis pirkimo sąlygomis, nustatytomis:</w:t>
      </w:r>
    </w:p>
    <w:p w:rsidR="00A13D06" w:rsidRPr="00590150" w:rsidRDefault="00A13D06" w:rsidP="00A13D06">
      <w:pPr>
        <w:spacing w:after="0" w:line="240" w:lineRule="auto"/>
        <w:ind w:left="-142" w:firstLine="851"/>
        <w:jc w:val="both"/>
        <w:rPr>
          <w:iCs/>
          <w:szCs w:val="24"/>
        </w:rPr>
      </w:pPr>
      <w:r w:rsidRPr="00590150">
        <w:rPr>
          <w:szCs w:val="24"/>
        </w:rPr>
        <w:t>1) atviro konkurso skelbime, paskelbtame Europos Sąjungos oficialiajame leidinyje</w:t>
      </w:r>
      <w:r w:rsidRPr="00590150">
        <w:rPr>
          <w:iCs/>
          <w:szCs w:val="24"/>
        </w:rPr>
        <w:t xml:space="preserve"> bei Centrinėje viešųjų pirkimų informacinėje sistemoje.</w:t>
      </w:r>
    </w:p>
    <w:p w:rsidR="00A13D06" w:rsidRDefault="00A13D06" w:rsidP="00F1588E">
      <w:pPr>
        <w:numPr>
          <w:ilvl w:val="0"/>
          <w:numId w:val="2"/>
        </w:numPr>
        <w:spacing w:after="0" w:line="240" w:lineRule="auto"/>
        <w:jc w:val="both"/>
        <w:rPr>
          <w:szCs w:val="24"/>
        </w:rPr>
      </w:pPr>
      <w:r w:rsidRPr="00590150">
        <w:rPr>
          <w:szCs w:val="24"/>
        </w:rPr>
        <w:t>kituose pirkimo dokumentuose (jų paaišk</w:t>
      </w:r>
      <w:r w:rsidR="00F1588E">
        <w:rPr>
          <w:szCs w:val="24"/>
        </w:rPr>
        <w:t>inimuose, papildymuose).</w:t>
      </w:r>
    </w:p>
    <w:p w:rsidR="00F1588E" w:rsidRDefault="00F1588E" w:rsidP="00F1588E">
      <w:pPr>
        <w:spacing w:after="0" w:line="240" w:lineRule="auto"/>
        <w:jc w:val="both"/>
        <w:rPr>
          <w:szCs w:val="24"/>
        </w:rPr>
      </w:pPr>
    </w:p>
    <w:p w:rsidR="00F1588E" w:rsidRDefault="00F1588E" w:rsidP="00F1588E">
      <w:pPr>
        <w:spacing w:after="0" w:line="240" w:lineRule="auto"/>
        <w:jc w:val="both"/>
        <w:rPr>
          <w:szCs w:val="24"/>
        </w:rPr>
      </w:pPr>
    </w:p>
    <w:p w:rsidR="00F1588E" w:rsidRPr="00F1588E" w:rsidRDefault="00F1588E" w:rsidP="00F1588E">
      <w:pPr>
        <w:spacing w:after="0" w:line="240" w:lineRule="auto"/>
        <w:jc w:val="both"/>
        <w:rPr>
          <w:szCs w:val="24"/>
        </w:rPr>
      </w:pPr>
    </w:p>
    <w:p w:rsidR="00A13D06" w:rsidRPr="00590150" w:rsidRDefault="00A13D06" w:rsidP="00A13D06">
      <w:pPr>
        <w:ind w:left="7776"/>
        <w:jc w:val="both"/>
        <w:rPr>
          <w:sz w:val="4"/>
          <w:szCs w:val="4"/>
        </w:rPr>
      </w:pPr>
    </w:p>
    <w:p w:rsidR="00F324FD" w:rsidRPr="00F324FD" w:rsidRDefault="00F1588E" w:rsidP="00F324FD">
      <w:pPr>
        <w:ind w:left="7776"/>
        <w:jc w:val="both"/>
        <w:rPr>
          <w:sz w:val="22"/>
        </w:rPr>
      </w:pPr>
      <w:r>
        <w:rPr>
          <w:sz w:val="22"/>
        </w:rPr>
        <w:lastRenderedPageBreak/>
        <w:t>2</w:t>
      </w:r>
      <w:r w:rsidR="00A13D06" w:rsidRPr="00590150">
        <w:rPr>
          <w:sz w:val="22"/>
        </w:rPr>
        <w:t xml:space="preserve"> lentelė</w:t>
      </w:r>
    </w:p>
    <w:p w:rsidR="00FE1068" w:rsidRPr="00EA5953" w:rsidRDefault="00FE1068" w:rsidP="00FE1068">
      <w:pPr>
        <w:ind w:firstLine="720"/>
        <w:jc w:val="both"/>
        <w:rPr>
          <w:sz w:val="22"/>
        </w:rPr>
      </w:pPr>
      <w:r w:rsidRPr="00EA5953">
        <w:rPr>
          <w:sz w:val="22"/>
        </w:rPr>
        <w:t>2 lentelė</w:t>
      </w:r>
    </w:p>
    <w:p w:rsidR="00FE1068" w:rsidRPr="00EA5953" w:rsidRDefault="00FE1068" w:rsidP="00FE1068">
      <w:pPr>
        <w:ind w:firstLine="720"/>
        <w:jc w:val="both"/>
        <w:rPr>
          <w:sz w:val="22"/>
        </w:rPr>
      </w:pPr>
    </w:p>
    <w:p w:rsidR="00FE1068" w:rsidRPr="00EA5953" w:rsidRDefault="00FE1068" w:rsidP="00FE1068">
      <w:pPr>
        <w:ind w:firstLine="720"/>
        <w:jc w:val="center"/>
        <w:rPr>
          <w:b/>
          <w:sz w:val="22"/>
        </w:rPr>
      </w:pPr>
      <w:r w:rsidRPr="00EA5953">
        <w:rPr>
          <w:b/>
          <w:sz w:val="22"/>
        </w:rPr>
        <w:t>SIŪLOMŲ PREKIŲ CHARAKTERISTIKŲ ATITIKIMAS REIKALAUJAMOMS</w:t>
      </w:r>
    </w:p>
    <w:p w:rsidR="00FE1068" w:rsidRPr="00EA5953" w:rsidRDefault="00FE1068" w:rsidP="00FE1068">
      <w:pPr>
        <w:ind w:firstLine="720"/>
        <w:jc w:val="both"/>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3972"/>
        <w:gridCol w:w="4819"/>
      </w:tblGrid>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EA5953" w:rsidRDefault="00FE1068" w:rsidP="00FE1068">
            <w:pPr>
              <w:jc w:val="center"/>
              <w:rPr>
                <w:sz w:val="22"/>
              </w:rPr>
            </w:pPr>
            <w:r w:rsidRPr="00EA5953">
              <w:rPr>
                <w:sz w:val="22"/>
              </w:rPr>
              <w:t>Pirkimo dalies.Nr.</w:t>
            </w:r>
          </w:p>
        </w:tc>
        <w:tc>
          <w:tcPr>
            <w:tcW w:w="3972" w:type="dxa"/>
            <w:tcBorders>
              <w:top w:val="single" w:sz="4" w:space="0" w:color="auto"/>
              <w:left w:val="single" w:sz="4" w:space="0" w:color="auto"/>
              <w:bottom w:val="single" w:sz="4" w:space="0" w:color="auto"/>
              <w:right w:val="single" w:sz="4" w:space="0" w:color="auto"/>
            </w:tcBorders>
          </w:tcPr>
          <w:p w:rsidR="00FE1068" w:rsidRPr="00EA5953" w:rsidRDefault="00FE1068" w:rsidP="00FE1068">
            <w:pPr>
              <w:jc w:val="center"/>
              <w:rPr>
                <w:sz w:val="22"/>
              </w:rPr>
            </w:pPr>
            <w:r w:rsidRPr="00EA5953">
              <w:rPr>
                <w:sz w:val="22"/>
              </w:rPr>
              <w:t>Prekės pavadinimas</w:t>
            </w:r>
          </w:p>
        </w:tc>
        <w:tc>
          <w:tcPr>
            <w:tcW w:w="4819" w:type="dxa"/>
            <w:tcBorders>
              <w:top w:val="single" w:sz="4" w:space="0" w:color="auto"/>
              <w:left w:val="single" w:sz="4" w:space="0" w:color="auto"/>
              <w:bottom w:val="single" w:sz="4" w:space="0" w:color="auto"/>
              <w:right w:val="single" w:sz="4" w:space="0" w:color="auto"/>
            </w:tcBorders>
          </w:tcPr>
          <w:p w:rsidR="00FE1068" w:rsidRPr="00EA5953" w:rsidRDefault="00FE1068" w:rsidP="00FE1068">
            <w:pPr>
              <w:jc w:val="center"/>
              <w:rPr>
                <w:sz w:val="22"/>
              </w:rPr>
            </w:pPr>
            <w:r w:rsidRPr="00EA5953">
              <w:rPr>
                <w:sz w:val="22"/>
              </w:rPr>
              <w:t>Siūlomos charakteristikos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2</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spacing w:after="0" w:line="240" w:lineRule="auto"/>
              <w:jc w:val="both"/>
              <w:rPr>
                <w:sz w:val="22"/>
              </w:rPr>
            </w:pPr>
            <w:r w:rsidRPr="00B84D47">
              <w:rPr>
                <w:color w:val="000000"/>
                <w:sz w:val="22"/>
              </w:rPr>
              <w:t>Introdiuseriai</w:t>
            </w:r>
          </w:p>
        </w:tc>
        <w:tc>
          <w:tcPr>
            <w:tcW w:w="4819" w:type="dxa"/>
            <w:tcBorders>
              <w:top w:val="single" w:sz="4" w:space="0" w:color="auto"/>
              <w:left w:val="single" w:sz="4" w:space="0" w:color="auto"/>
              <w:bottom w:val="single" w:sz="4" w:space="0" w:color="auto"/>
              <w:right w:val="single" w:sz="4" w:space="0" w:color="auto"/>
            </w:tcBorders>
          </w:tcPr>
          <w:p w:rsidR="00FE1068" w:rsidRPr="001934E9" w:rsidRDefault="001934E9" w:rsidP="001934E9">
            <w:pPr>
              <w:pStyle w:val="ListParagraph"/>
              <w:numPr>
                <w:ilvl w:val="0"/>
                <w:numId w:val="45"/>
              </w:numPr>
              <w:ind w:left="175" w:hanging="142"/>
              <w:jc w:val="both"/>
              <w:rPr>
                <w:sz w:val="20"/>
                <w:szCs w:val="20"/>
              </w:rPr>
            </w:pPr>
            <w:r w:rsidRPr="001934E9">
              <w:rPr>
                <w:sz w:val="20"/>
                <w:szCs w:val="20"/>
              </w:rPr>
              <w:t>lengvai įvedami, mažai traumuojantys, su atšaka plovimui ir sklende, dilatatoriumi;</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su hemostatiniu vožtuvu;</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didelės rezistencijos užlinkimui;</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plėtiklis “užrakinantis” išoriniame vamzdelyje;</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su spec danga pagerinančia slydimą;</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su viela-pravedėju;</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pasižymintys maža trintimi, leidžiantys lengvai manipuliuoti įvestu kateteriu.</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12</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Vienkartinio naudojimo aukšto spaudimo infuziniai maišai</w:t>
            </w:r>
          </w:p>
        </w:tc>
        <w:tc>
          <w:tcPr>
            <w:tcW w:w="4819" w:type="dxa"/>
            <w:tcBorders>
              <w:top w:val="single" w:sz="4" w:space="0" w:color="auto"/>
              <w:left w:val="single" w:sz="4" w:space="0" w:color="auto"/>
              <w:bottom w:val="single" w:sz="4" w:space="0" w:color="auto"/>
              <w:right w:val="single" w:sz="4" w:space="0" w:color="auto"/>
            </w:tcBorders>
          </w:tcPr>
          <w:p w:rsidR="00FE1068" w:rsidRPr="009F4232" w:rsidRDefault="009F4232" w:rsidP="009F4232">
            <w:pPr>
              <w:pStyle w:val="ListParagraph"/>
              <w:numPr>
                <w:ilvl w:val="0"/>
                <w:numId w:val="28"/>
              </w:numPr>
              <w:ind w:left="175" w:hanging="142"/>
              <w:jc w:val="both"/>
              <w:rPr>
                <w:sz w:val="20"/>
                <w:szCs w:val="20"/>
                <w:lang w:val="en-US"/>
              </w:rPr>
            </w:pPr>
            <w:r w:rsidRPr="009F4232">
              <w:rPr>
                <w:sz w:val="20"/>
                <w:szCs w:val="20"/>
                <w:lang w:val="en-US"/>
              </w:rPr>
              <w:t xml:space="preserve">500, 1000 </w:t>
            </w:r>
            <w:proofErr w:type="spellStart"/>
            <w:r w:rsidRPr="009F4232">
              <w:rPr>
                <w:sz w:val="20"/>
                <w:szCs w:val="20"/>
                <w:lang w:val="en-US"/>
              </w:rPr>
              <w:t>ir</w:t>
            </w:r>
            <w:proofErr w:type="spellEnd"/>
            <w:r w:rsidRPr="009F4232">
              <w:rPr>
                <w:sz w:val="20"/>
                <w:szCs w:val="20"/>
                <w:lang w:val="en-US"/>
              </w:rPr>
              <w:t xml:space="preserve"> 3000 ml </w:t>
            </w:r>
            <w:proofErr w:type="spellStart"/>
            <w:r w:rsidRPr="009F4232">
              <w:rPr>
                <w:sz w:val="20"/>
                <w:szCs w:val="20"/>
                <w:lang w:val="en-US"/>
              </w:rPr>
              <w:t>talpos</w:t>
            </w:r>
            <w:proofErr w:type="spellEnd"/>
            <w:r w:rsidRPr="009F4232">
              <w:rPr>
                <w:sz w:val="20"/>
                <w:szCs w:val="20"/>
                <w:lang w:val="en-US"/>
              </w:rPr>
              <w:t>;</w:t>
            </w:r>
          </w:p>
          <w:p w:rsidR="009F4232" w:rsidRPr="009F4232" w:rsidRDefault="009F4232" w:rsidP="009F4232">
            <w:pPr>
              <w:pStyle w:val="ListParagraph"/>
              <w:numPr>
                <w:ilvl w:val="0"/>
                <w:numId w:val="28"/>
              </w:numPr>
              <w:ind w:left="175" w:hanging="142"/>
              <w:jc w:val="both"/>
              <w:rPr>
                <w:sz w:val="20"/>
                <w:szCs w:val="20"/>
                <w:lang w:val="en-US"/>
              </w:rPr>
            </w:pPr>
            <w:proofErr w:type="spellStart"/>
            <w:r w:rsidRPr="009F4232">
              <w:rPr>
                <w:sz w:val="20"/>
                <w:szCs w:val="20"/>
                <w:lang w:val="en-US"/>
              </w:rPr>
              <w:t>su</w:t>
            </w:r>
            <w:proofErr w:type="spellEnd"/>
            <w:r w:rsidRPr="009F4232">
              <w:rPr>
                <w:sz w:val="20"/>
                <w:szCs w:val="20"/>
                <w:lang w:val="en-US"/>
              </w:rPr>
              <w:t xml:space="preserve"> </w:t>
            </w:r>
            <w:proofErr w:type="spellStart"/>
            <w:r w:rsidRPr="009F4232">
              <w:rPr>
                <w:sz w:val="20"/>
                <w:szCs w:val="20"/>
                <w:lang w:val="en-US"/>
              </w:rPr>
              <w:t>dvigubo</w:t>
            </w:r>
            <w:proofErr w:type="spellEnd"/>
            <w:r w:rsidRPr="009F4232">
              <w:rPr>
                <w:sz w:val="20"/>
                <w:szCs w:val="20"/>
                <w:lang w:val="en-US"/>
              </w:rPr>
              <w:t xml:space="preserve"> </w:t>
            </w:r>
            <w:proofErr w:type="spellStart"/>
            <w:r w:rsidRPr="009F4232">
              <w:rPr>
                <w:sz w:val="20"/>
                <w:szCs w:val="20"/>
                <w:lang w:val="en-US"/>
              </w:rPr>
              <w:t>spaudimo</w:t>
            </w:r>
            <w:proofErr w:type="spellEnd"/>
            <w:r w:rsidRPr="009F4232">
              <w:rPr>
                <w:sz w:val="20"/>
                <w:szCs w:val="20"/>
                <w:lang w:val="en-US"/>
              </w:rPr>
              <w:t xml:space="preserve">, </w:t>
            </w:r>
            <w:proofErr w:type="spellStart"/>
            <w:r w:rsidRPr="009F4232">
              <w:rPr>
                <w:sz w:val="20"/>
                <w:szCs w:val="20"/>
                <w:lang w:val="en-US"/>
              </w:rPr>
              <w:t>spalvomis</w:t>
            </w:r>
            <w:proofErr w:type="spellEnd"/>
            <w:r w:rsidRPr="009F4232">
              <w:rPr>
                <w:sz w:val="20"/>
                <w:szCs w:val="20"/>
                <w:lang w:val="en-US"/>
              </w:rPr>
              <w:t xml:space="preserve"> </w:t>
            </w:r>
            <w:r w:rsidRPr="009F4232">
              <w:rPr>
                <w:sz w:val="20"/>
                <w:szCs w:val="20"/>
              </w:rPr>
              <w:t>paženklintu vožtuvu;</w:t>
            </w:r>
          </w:p>
          <w:p w:rsidR="009F4232" w:rsidRPr="009F4232" w:rsidRDefault="009F4232" w:rsidP="009F4232">
            <w:pPr>
              <w:pStyle w:val="ListParagraph"/>
              <w:numPr>
                <w:ilvl w:val="0"/>
                <w:numId w:val="28"/>
              </w:numPr>
              <w:ind w:left="175" w:hanging="142"/>
              <w:jc w:val="both"/>
              <w:rPr>
                <w:sz w:val="20"/>
                <w:szCs w:val="20"/>
                <w:lang w:val="en-US"/>
              </w:rPr>
            </w:pPr>
            <w:r w:rsidRPr="009F4232">
              <w:rPr>
                <w:sz w:val="20"/>
                <w:szCs w:val="20"/>
              </w:rPr>
              <w:t>pakabinami, su pripūtimo viena ranka galimybe;</w:t>
            </w:r>
          </w:p>
          <w:p w:rsidR="009F4232" w:rsidRPr="009F4232" w:rsidRDefault="009F4232" w:rsidP="009F4232">
            <w:pPr>
              <w:pStyle w:val="ListParagraph"/>
              <w:numPr>
                <w:ilvl w:val="0"/>
                <w:numId w:val="28"/>
              </w:numPr>
              <w:ind w:left="175" w:hanging="142"/>
              <w:jc w:val="both"/>
              <w:rPr>
                <w:sz w:val="20"/>
                <w:szCs w:val="20"/>
                <w:lang w:val="en-US"/>
              </w:rPr>
            </w:pPr>
            <w:r w:rsidRPr="009F4232">
              <w:rPr>
                <w:sz w:val="20"/>
                <w:szCs w:val="20"/>
              </w:rPr>
              <w:t>Su integruotu pripūtimo įtaisu ir kraneliu.</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13</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Diagnostinės vielos-pravedėjai</w:t>
            </w:r>
          </w:p>
        </w:tc>
        <w:tc>
          <w:tcPr>
            <w:tcW w:w="4819" w:type="dxa"/>
            <w:tcBorders>
              <w:top w:val="single" w:sz="4" w:space="0" w:color="auto"/>
              <w:left w:val="single" w:sz="4" w:space="0" w:color="auto"/>
              <w:bottom w:val="single" w:sz="4" w:space="0" w:color="auto"/>
              <w:right w:val="single" w:sz="4" w:space="0" w:color="auto"/>
            </w:tcBorders>
          </w:tcPr>
          <w:p w:rsidR="00FE1068" w:rsidRPr="009F4232" w:rsidRDefault="009F4232" w:rsidP="009F4232">
            <w:pPr>
              <w:pStyle w:val="ListParagraph"/>
              <w:numPr>
                <w:ilvl w:val="0"/>
                <w:numId w:val="29"/>
              </w:numPr>
              <w:ind w:left="175" w:hanging="142"/>
              <w:jc w:val="both"/>
              <w:rPr>
                <w:sz w:val="20"/>
                <w:szCs w:val="20"/>
              </w:rPr>
            </w:pPr>
            <w:r w:rsidRPr="009F4232">
              <w:rPr>
                <w:sz w:val="20"/>
                <w:szCs w:val="20"/>
                <w:lang w:val="en-US"/>
              </w:rPr>
              <w:t xml:space="preserve">0,035” </w:t>
            </w:r>
            <w:proofErr w:type="spellStart"/>
            <w:r w:rsidRPr="009F4232">
              <w:rPr>
                <w:sz w:val="20"/>
                <w:szCs w:val="20"/>
                <w:lang w:val="en-US"/>
              </w:rPr>
              <w:t>diametro</w:t>
            </w:r>
            <w:proofErr w:type="spellEnd"/>
            <w:r w:rsidRPr="009F4232">
              <w:rPr>
                <w:sz w:val="20"/>
                <w:szCs w:val="20"/>
                <w:lang w:val="en-US"/>
              </w:rPr>
              <w:t>;</w:t>
            </w:r>
          </w:p>
          <w:p w:rsidR="009F4232" w:rsidRPr="009F4232" w:rsidRDefault="009F4232" w:rsidP="009F4232">
            <w:pPr>
              <w:pStyle w:val="ListParagraph"/>
              <w:numPr>
                <w:ilvl w:val="0"/>
                <w:numId w:val="29"/>
              </w:numPr>
              <w:ind w:left="175" w:hanging="142"/>
              <w:jc w:val="both"/>
              <w:rPr>
                <w:sz w:val="20"/>
                <w:szCs w:val="20"/>
              </w:rPr>
            </w:pPr>
            <w:proofErr w:type="spellStart"/>
            <w:r w:rsidRPr="009F4232">
              <w:rPr>
                <w:sz w:val="20"/>
                <w:szCs w:val="20"/>
                <w:lang w:val="en-US"/>
              </w:rPr>
              <w:t>dengtos</w:t>
            </w:r>
            <w:proofErr w:type="spellEnd"/>
            <w:r w:rsidRPr="009F4232">
              <w:rPr>
                <w:sz w:val="20"/>
                <w:szCs w:val="20"/>
                <w:lang w:val="en-US"/>
              </w:rPr>
              <w:t xml:space="preserve"> </w:t>
            </w:r>
            <w:proofErr w:type="spellStart"/>
            <w:r w:rsidRPr="009F4232">
              <w:rPr>
                <w:sz w:val="20"/>
                <w:szCs w:val="20"/>
                <w:lang w:val="en-US"/>
              </w:rPr>
              <w:t>teflonu</w:t>
            </w:r>
            <w:proofErr w:type="spellEnd"/>
          </w:p>
          <w:p w:rsidR="009F4232" w:rsidRPr="009F4232" w:rsidRDefault="009F4232" w:rsidP="009F4232">
            <w:pPr>
              <w:pStyle w:val="ListParagraph"/>
              <w:numPr>
                <w:ilvl w:val="0"/>
                <w:numId w:val="29"/>
              </w:numPr>
              <w:ind w:left="175" w:hanging="142"/>
              <w:jc w:val="both"/>
              <w:rPr>
                <w:sz w:val="20"/>
                <w:szCs w:val="20"/>
              </w:rPr>
            </w:pPr>
            <w:r w:rsidRPr="009F4232">
              <w:rPr>
                <w:sz w:val="20"/>
                <w:szCs w:val="20"/>
                <w:lang w:val="en-US"/>
              </w:rPr>
              <w:t xml:space="preserve">J </w:t>
            </w:r>
            <w:proofErr w:type="spellStart"/>
            <w:r w:rsidRPr="009F4232">
              <w:rPr>
                <w:sz w:val="20"/>
                <w:szCs w:val="20"/>
                <w:lang w:val="en-US"/>
              </w:rPr>
              <w:t>formos</w:t>
            </w:r>
            <w:proofErr w:type="spellEnd"/>
            <w:r w:rsidRPr="009F4232">
              <w:rPr>
                <w:sz w:val="20"/>
                <w:szCs w:val="20"/>
                <w:lang w:val="en-US"/>
              </w:rPr>
              <w:t xml:space="preserve"> </w:t>
            </w:r>
            <w:proofErr w:type="spellStart"/>
            <w:r w:rsidRPr="009F4232">
              <w:rPr>
                <w:sz w:val="20"/>
                <w:szCs w:val="20"/>
                <w:lang w:val="en-US"/>
              </w:rPr>
              <w:t>galiukas</w:t>
            </w:r>
            <w:proofErr w:type="spellEnd"/>
            <w:r w:rsidRPr="009F4232">
              <w:rPr>
                <w:sz w:val="20"/>
                <w:szCs w:val="20"/>
                <w:lang w:val="en-US"/>
              </w:rPr>
              <w:t>.</w:t>
            </w:r>
          </w:p>
          <w:p w:rsidR="009F4232" w:rsidRPr="009F4232" w:rsidRDefault="009F4232" w:rsidP="009F4232">
            <w:pPr>
              <w:pStyle w:val="ListParagraph"/>
              <w:numPr>
                <w:ilvl w:val="0"/>
                <w:numId w:val="29"/>
              </w:numPr>
              <w:ind w:left="175" w:hanging="142"/>
              <w:jc w:val="both"/>
              <w:rPr>
                <w:sz w:val="20"/>
                <w:szCs w:val="20"/>
              </w:rPr>
            </w:pPr>
            <w:r w:rsidRPr="009F4232">
              <w:rPr>
                <w:sz w:val="20"/>
                <w:szCs w:val="20"/>
                <w:lang w:val="en-US"/>
              </w:rPr>
              <w:t xml:space="preserve">150 </w:t>
            </w:r>
            <w:proofErr w:type="spellStart"/>
            <w:r w:rsidRPr="009F4232">
              <w:rPr>
                <w:sz w:val="20"/>
                <w:szCs w:val="20"/>
                <w:lang w:val="en-US"/>
              </w:rPr>
              <w:t>ir</w:t>
            </w:r>
            <w:proofErr w:type="spellEnd"/>
            <w:r w:rsidRPr="009F4232">
              <w:rPr>
                <w:sz w:val="20"/>
                <w:szCs w:val="20"/>
                <w:lang w:val="en-US"/>
              </w:rPr>
              <w:t xml:space="preserve"> 300 cm </w:t>
            </w:r>
            <w:proofErr w:type="spellStart"/>
            <w:r w:rsidRPr="009F4232">
              <w:rPr>
                <w:sz w:val="20"/>
                <w:szCs w:val="20"/>
                <w:lang w:val="en-US"/>
              </w:rPr>
              <w:t>ilgio</w:t>
            </w:r>
            <w:proofErr w:type="spellEnd"/>
            <w:r w:rsidRPr="009F4232">
              <w:rPr>
                <w:sz w:val="20"/>
                <w:szCs w:val="20"/>
                <w:lang w:val="en-US"/>
              </w:rPr>
              <w:t>.</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14</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Heparinu dengtos diagnostinės vielos-pravedėjai</w:t>
            </w:r>
          </w:p>
        </w:tc>
        <w:tc>
          <w:tcPr>
            <w:tcW w:w="4819" w:type="dxa"/>
            <w:tcBorders>
              <w:top w:val="single" w:sz="4" w:space="0" w:color="auto"/>
              <w:left w:val="single" w:sz="4" w:space="0" w:color="auto"/>
              <w:bottom w:val="single" w:sz="4" w:space="0" w:color="auto"/>
              <w:right w:val="single" w:sz="4" w:space="0" w:color="auto"/>
            </w:tcBorders>
          </w:tcPr>
          <w:p w:rsidR="00FE1068" w:rsidRPr="009F4232" w:rsidRDefault="009F4232" w:rsidP="009F4232">
            <w:pPr>
              <w:pStyle w:val="ListParagraph"/>
              <w:numPr>
                <w:ilvl w:val="0"/>
                <w:numId w:val="30"/>
              </w:numPr>
              <w:ind w:left="175" w:hanging="142"/>
              <w:jc w:val="both"/>
              <w:rPr>
                <w:sz w:val="20"/>
                <w:szCs w:val="20"/>
              </w:rPr>
            </w:pPr>
            <w:r w:rsidRPr="009F4232">
              <w:rPr>
                <w:sz w:val="20"/>
                <w:szCs w:val="20"/>
              </w:rPr>
              <w:t>0,014”; 0,018”; 0,021”; 0,035”; 0,038” diametro;</w:t>
            </w:r>
          </w:p>
          <w:p w:rsidR="009F4232" w:rsidRPr="009F4232" w:rsidRDefault="009F4232" w:rsidP="009F4232">
            <w:pPr>
              <w:pStyle w:val="ListParagraph"/>
              <w:numPr>
                <w:ilvl w:val="0"/>
                <w:numId w:val="30"/>
              </w:numPr>
              <w:ind w:left="175" w:hanging="142"/>
              <w:jc w:val="both"/>
              <w:rPr>
                <w:sz w:val="20"/>
                <w:szCs w:val="20"/>
              </w:rPr>
            </w:pPr>
            <w:r w:rsidRPr="009F4232">
              <w:rPr>
                <w:sz w:val="20"/>
                <w:szCs w:val="20"/>
              </w:rPr>
              <w:t>ilgiai 80260 cm;</w:t>
            </w:r>
          </w:p>
          <w:p w:rsidR="009F4232" w:rsidRPr="009F4232" w:rsidRDefault="009F4232" w:rsidP="009F4232">
            <w:pPr>
              <w:pStyle w:val="ListParagraph"/>
              <w:numPr>
                <w:ilvl w:val="0"/>
                <w:numId w:val="30"/>
              </w:numPr>
              <w:ind w:left="175" w:hanging="142"/>
              <w:jc w:val="both"/>
              <w:rPr>
                <w:sz w:val="20"/>
                <w:szCs w:val="20"/>
              </w:rPr>
            </w:pPr>
            <w:r w:rsidRPr="009F4232">
              <w:rPr>
                <w:sz w:val="20"/>
                <w:szCs w:val="20"/>
              </w:rPr>
              <w:t>dengtos teflonu ir heparinu arba lygiavertės</w:t>
            </w:r>
          </w:p>
          <w:p w:rsidR="009F4232" w:rsidRPr="009F4232" w:rsidRDefault="009F4232" w:rsidP="009F4232">
            <w:pPr>
              <w:pStyle w:val="ListParagraph"/>
              <w:numPr>
                <w:ilvl w:val="0"/>
                <w:numId w:val="30"/>
              </w:numPr>
              <w:ind w:left="175" w:hanging="142"/>
              <w:jc w:val="both"/>
              <w:rPr>
                <w:sz w:val="20"/>
                <w:szCs w:val="20"/>
              </w:rPr>
            </w:pPr>
            <w:r w:rsidRPr="009F4232">
              <w:rPr>
                <w:sz w:val="20"/>
                <w:szCs w:val="20"/>
              </w:rPr>
              <w:t>fiksuota arba mobili šerdis;</w:t>
            </w:r>
          </w:p>
          <w:p w:rsidR="009F4232" w:rsidRPr="009F4232" w:rsidRDefault="009F4232" w:rsidP="00FE1068">
            <w:pPr>
              <w:pStyle w:val="ListParagraph"/>
              <w:numPr>
                <w:ilvl w:val="0"/>
                <w:numId w:val="30"/>
              </w:numPr>
              <w:ind w:left="175" w:hanging="142"/>
              <w:jc w:val="both"/>
              <w:rPr>
                <w:sz w:val="20"/>
                <w:szCs w:val="20"/>
              </w:rPr>
            </w:pPr>
            <w:r w:rsidRPr="009F4232">
              <w:rPr>
                <w:sz w:val="20"/>
                <w:szCs w:val="20"/>
                <w:lang w:val="en-US"/>
              </w:rPr>
              <w:t xml:space="preserve">1,5 </w:t>
            </w:r>
            <w:proofErr w:type="spellStart"/>
            <w:r w:rsidRPr="009F4232">
              <w:rPr>
                <w:sz w:val="20"/>
                <w:szCs w:val="20"/>
                <w:lang w:val="en-US"/>
              </w:rPr>
              <w:t>ir</w:t>
            </w:r>
            <w:proofErr w:type="spellEnd"/>
            <w:r w:rsidRPr="009F4232">
              <w:rPr>
                <w:sz w:val="20"/>
                <w:szCs w:val="20"/>
                <w:lang w:val="en-US"/>
              </w:rPr>
              <w:t xml:space="preserve"> 3,0 mm J </w:t>
            </w:r>
            <w:proofErr w:type="spellStart"/>
            <w:r w:rsidRPr="009F4232">
              <w:rPr>
                <w:sz w:val="20"/>
                <w:szCs w:val="20"/>
                <w:lang w:val="en-US"/>
              </w:rPr>
              <w:t>formos</w:t>
            </w:r>
            <w:proofErr w:type="spellEnd"/>
            <w:r w:rsidRPr="009F4232">
              <w:rPr>
                <w:sz w:val="20"/>
                <w:szCs w:val="20"/>
                <w:lang w:val="en-US"/>
              </w:rPr>
              <w:t xml:space="preserve"> </w:t>
            </w:r>
          </w:p>
        </w:tc>
      </w:tr>
      <w:tr w:rsidR="007A47B2" w:rsidRPr="00EA5953" w:rsidTr="00D061D5">
        <w:tc>
          <w:tcPr>
            <w:tcW w:w="1098" w:type="dxa"/>
            <w:tcBorders>
              <w:top w:val="single" w:sz="4" w:space="0" w:color="auto"/>
              <w:left w:val="single" w:sz="4" w:space="0" w:color="auto"/>
              <w:bottom w:val="single" w:sz="4" w:space="0" w:color="auto"/>
              <w:right w:val="single" w:sz="4" w:space="0" w:color="auto"/>
            </w:tcBorders>
          </w:tcPr>
          <w:p w:rsidR="007A47B2" w:rsidRPr="00B84D47" w:rsidRDefault="007A47B2" w:rsidP="00FE1068">
            <w:pPr>
              <w:jc w:val="both"/>
              <w:rPr>
                <w:sz w:val="22"/>
              </w:rPr>
            </w:pPr>
            <w:r>
              <w:rPr>
                <w:sz w:val="22"/>
              </w:rPr>
              <w:t>18</w:t>
            </w:r>
          </w:p>
        </w:tc>
        <w:tc>
          <w:tcPr>
            <w:tcW w:w="3972" w:type="dxa"/>
            <w:tcBorders>
              <w:top w:val="single" w:sz="4" w:space="0" w:color="auto"/>
              <w:left w:val="single" w:sz="4" w:space="0" w:color="auto"/>
              <w:bottom w:val="single" w:sz="4" w:space="0" w:color="auto"/>
              <w:right w:val="single" w:sz="4" w:space="0" w:color="auto"/>
            </w:tcBorders>
          </w:tcPr>
          <w:p w:rsidR="007A47B2" w:rsidRPr="00B84D47" w:rsidRDefault="007A47B2" w:rsidP="007A47B2">
            <w:pPr>
              <w:pStyle w:val="Header"/>
              <w:widowControl/>
              <w:tabs>
                <w:tab w:val="left" w:pos="1296"/>
              </w:tabs>
              <w:spacing w:after="0"/>
              <w:rPr>
                <w:color w:val="000000"/>
                <w:sz w:val="22"/>
                <w:szCs w:val="22"/>
              </w:rPr>
            </w:pPr>
            <w:r>
              <w:rPr>
                <w:color w:val="000000"/>
                <w:sz w:val="22"/>
                <w:szCs w:val="22"/>
              </w:rPr>
              <w:t>Angiografinės punkcinės adatos</w:t>
            </w:r>
          </w:p>
        </w:tc>
        <w:tc>
          <w:tcPr>
            <w:tcW w:w="4819" w:type="dxa"/>
            <w:tcBorders>
              <w:top w:val="single" w:sz="4" w:space="0" w:color="auto"/>
              <w:left w:val="single" w:sz="4" w:space="0" w:color="auto"/>
              <w:bottom w:val="single" w:sz="4" w:space="0" w:color="auto"/>
              <w:right w:val="single" w:sz="4" w:space="0" w:color="auto"/>
            </w:tcBorders>
          </w:tcPr>
          <w:p w:rsidR="007A47B2" w:rsidRDefault="007A47B2" w:rsidP="009F4232">
            <w:pPr>
              <w:pStyle w:val="ListParagraph"/>
              <w:numPr>
                <w:ilvl w:val="0"/>
                <w:numId w:val="31"/>
              </w:numPr>
              <w:ind w:left="175" w:hanging="142"/>
              <w:jc w:val="both"/>
              <w:rPr>
                <w:sz w:val="20"/>
                <w:szCs w:val="20"/>
              </w:rPr>
            </w:pPr>
            <w:r>
              <w:rPr>
                <w:sz w:val="20"/>
                <w:szCs w:val="20"/>
              </w:rPr>
              <w:t>ilgis70 mm</w:t>
            </w:r>
          </w:p>
          <w:p w:rsidR="007A47B2" w:rsidRDefault="007A47B2" w:rsidP="009F4232">
            <w:pPr>
              <w:pStyle w:val="ListParagraph"/>
              <w:numPr>
                <w:ilvl w:val="0"/>
                <w:numId w:val="31"/>
              </w:numPr>
              <w:ind w:left="175" w:hanging="142"/>
              <w:jc w:val="both"/>
              <w:rPr>
                <w:sz w:val="20"/>
                <w:szCs w:val="20"/>
              </w:rPr>
            </w:pPr>
            <w:r>
              <w:rPr>
                <w:sz w:val="20"/>
                <w:szCs w:val="20"/>
              </w:rPr>
              <w:t>diametras 18 G;</w:t>
            </w:r>
          </w:p>
          <w:p w:rsidR="007A47B2" w:rsidRDefault="007A47B2" w:rsidP="007A47B2">
            <w:pPr>
              <w:pStyle w:val="ListParagraph"/>
              <w:numPr>
                <w:ilvl w:val="0"/>
                <w:numId w:val="31"/>
              </w:numPr>
              <w:ind w:left="175" w:hanging="142"/>
              <w:jc w:val="both"/>
              <w:rPr>
                <w:sz w:val="20"/>
                <w:szCs w:val="20"/>
              </w:rPr>
            </w:pPr>
            <w:r>
              <w:rPr>
                <w:sz w:val="20"/>
                <w:szCs w:val="20"/>
              </w:rPr>
              <w:t>atspari sulinkimui, maksimalus galimas vielos-pravedėjo diametras 0,038”</w:t>
            </w:r>
          </w:p>
          <w:p w:rsidR="007A47B2" w:rsidRPr="007A159E" w:rsidRDefault="007A47B2" w:rsidP="007A47B2">
            <w:pPr>
              <w:pStyle w:val="ListParagraph"/>
              <w:numPr>
                <w:ilvl w:val="0"/>
                <w:numId w:val="31"/>
              </w:numPr>
              <w:ind w:left="175" w:hanging="142"/>
              <w:jc w:val="both"/>
              <w:rPr>
                <w:sz w:val="20"/>
                <w:szCs w:val="20"/>
              </w:rPr>
            </w:pPr>
            <w:r>
              <w:rPr>
                <w:sz w:val="20"/>
                <w:szCs w:val="20"/>
              </w:rPr>
              <w:t>be sparneliu, jos jungtis turi tureti suformuotas plokstumas punkcijos kampo valdymui pirštais.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27</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Aukšto slėgio PTVAA balionai</w:t>
            </w:r>
          </w:p>
        </w:tc>
        <w:tc>
          <w:tcPr>
            <w:tcW w:w="4819" w:type="dxa"/>
            <w:tcBorders>
              <w:top w:val="single" w:sz="4" w:space="0" w:color="auto"/>
              <w:left w:val="single" w:sz="4" w:space="0" w:color="auto"/>
              <w:bottom w:val="single" w:sz="4" w:space="0" w:color="auto"/>
              <w:right w:val="single" w:sz="4" w:space="0" w:color="auto"/>
            </w:tcBorders>
          </w:tcPr>
          <w:p w:rsidR="00FE1068" w:rsidRPr="007A159E" w:rsidRDefault="007A159E" w:rsidP="009F4232">
            <w:pPr>
              <w:pStyle w:val="ListParagraph"/>
              <w:numPr>
                <w:ilvl w:val="0"/>
                <w:numId w:val="31"/>
              </w:numPr>
              <w:ind w:left="175" w:hanging="142"/>
              <w:jc w:val="both"/>
              <w:rPr>
                <w:sz w:val="20"/>
                <w:szCs w:val="20"/>
              </w:rPr>
            </w:pPr>
            <w:r w:rsidRPr="007A159E">
              <w:rPr>
                <w:sz w:val="20"/>
                <w:szCs w:val="20"/>
              </w:rPr>
              <w:t>gero slydimo;</w:t>
            </w:r>
          </w:p>
          <w:p w:rsidR="007A159E" w:rsidRPr="007A159E" w:rsidRDefault="007A159E" w:rsidP="009F4232">
            <w:pPr>
              <w:pStyle w:val="ListParagraph"/>
              <w:numPr>
                <w:ilvl w:val="0"/>
                <w:numId w:val="31"/>
              </w:numPr>
              <w:ind w:left="175" w:hanging="142"/>
              <w:jc w:val="both"/>
              <w:rPr>
                <w:sz w:val="20"/>
                <w:szCs w:val="20"/>
              </w:rPr>
            </w:pPr>
            <w:r w:rsidRPr="007A159E">
              <w:rPr>
                <w:sz w:val="20"/>
                <w:szCs w:val="20"/>
              </w:rPr>
              <w:t>proksimali dalis iš vientisos medžiagos;</w:t>
            </w:r>
          </w:p>
          <w:p w:rsidR="007A159E" w:rsidRPr="007A159E" w:rsidRDefault="007A159E" w:rsidP="009F4232">
            <w:pPr>
              <w:pStyle w:val="ListParagraph"/>
              <w:numPr>
                <w:ilvl w:val="0"/>
                <w:numId w:val="31"/>
              </w:numPr>
              <w:ind w:left="175" w:hanging="142"/>
              <w:jc w:val="both"/>
              <w:rPr>
                <w:sz w:val="20"/>
                <w:szCs w:val="20"/>
              </w:rPr>
            </w:pPr>
            <w:r w:rsidRPr="007A159E">
              <w:rPr>
                <w:sz w:val="20"/>
                <w:szCs w:val="20"/>
              </w:rPr>
              <w:t xml:space="preserve">naudojami su </w:t>
            </w:r>
            <w:r w:rsidRPr="007A159E">
              <w:rPr>
                <w:sz w:val="20"/>
                <w:szCs w:val="20"/>
                <w:lang w:val="en-US"/>
              </w:rPr>
              <w:t xml:space="preserve">0,014” PTKA </w:t>
            </w:r>
            <w:proofErr w:type="spellStart"/>
            <w:r w:rsidRPr="007A159E">
              <w:rPr>
                <w:sz w:val="20"/>
                <w:szCs w:val="20"/>
                <w:lang w:val="en-US"/>
              </w:rPr>
              <w:t>vielomis</w:t>
            </w:r>
            <w:proofErr w:type="spellEnd"/>
            <w:r w:rsidRPr="007A159E">
              <w:rPr>
                <w:sz w:val="20"/>
                <w:szCs w:val="20"/>
                <w:lang w:val="en-US"/>
              </w:rPr>
              <w:t>;</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proksimali</w:t>
            </w:r>
            <w:proofErr w:type="spellEnd"/>
            <w:r w:rsidRPr="007A159E">
              <w:rPr>
                <w:sz w:val="20"/>
                <w:szCs w:val="20"/>
                <w:lang w:val="en-US"/>
              </w:rPr>
              <w:t xml:space="preserve"> </w:t>
            </w:r>
            <w:proofErr w:type="spellStart"/>
            <w:r w:rsidRPr="007A159E">
              <w:rPr>
                <w:sz w:val="20"/>
                <w:szCs w:val="20"/>
                <w:lang w:val="en-US"/>
              </w:rPr>
              <w:t>dalis</w:t>
            </w:r>
            <w:proofErr w:type="spellEnd"/>
            <w:r w:rsidRPr="007A159E">
              <w:rPr>
                <w:sz w:val="20"/>
                <w:szCs w:val="20"/>
                <w:lang w:val="en-US"/>
              </w:rPr>
              <w:t xml:space="preserve"> 1,9F, </w:t>
            </w:r>
            <w:proofErr w:type="spellStart"/>
            <w:r w:rsidRPr="007A159E">
              <w:rPr>
                <w:sz w:val="20"/>
                <w:szCs w:val="20"/>
                <w:lang w:val="en-US"/>
              </w:rPr>
              <w:t>distalin</w:t>
            </w:r>
            <w:proofErr w:type="spellEnd"/>
            <w:r w:rsidRPr="007A159E">
              <w:rPr>
                <w:sz w:val="20"/>
                <w:szCs w:val="20"/>
              </w:rPr>
              <w:t xml:space="preserve">ė </w:t>
            </w:r>
            <w:r w:rsidRPr="007A159E">
              <w:rPr>
                <w:sz w:val="20"/>
                <w:szCs w:val="20"/>
                <w:lang w:val="en-US"/>
              </w:rPr>
              <w:t>2,7F</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Nominalus</w:t>
            </w:r>
            <w:proofErr w:type="spellEnd"/>
            <w:r w:rsidRPr="007A159E">
              <w:rPr>
                <w:sz w:val="20"/>
                <w:szCs w:val="20"/>
                <w:lang w:val="en-US"/>
              </w:rPr>
              <w:t xml:space="preserve"> </w:t>
            </w:r>
            <w:proofErr w:type="spellStart"/>
            <w:r w:rsidRPr="007A159E">
              <w:rPr>
                <w:sz w:val="20"/>
                <w:szCs w:val="20"/>
                <w:lang w:val="en-US"/>
              </w:rPr>
              <w:t>sl</w:t>
            </w:r>
            <w:proofErr w:type="spellEnd"/>
            <w:r w:rsidRPr="007A159E">
              <w:rPr>
                <w:sz w:val="20"/>
                <w:szCs w:val="20"/>
              </w:rPr>
              <w:t xml:space="preserve">ėgis </w:t>
            </w:r>
            <w:r w:rsidRPr="007A159E">
              <w:rPr>
                <w:sz w:val="20"/>
                <w:szCs w:val="20"/>
                <w:lang w:val="en-US"/>
              </w:rPr>
              <w:t xml:space="preserve">14 </w:t>
            </w:r>
            <w:proofErr w:type="spellStart"/>
            <w:r w:rsidRPr="007A159E">
              <w:rPr>
                <w:sz w:val="20"/>
                <w:szCs w:val="20"/>
                <w:lang w:val="en-US"/>
              </w:rPr>
              <w:t>atm</w:t>
            </w:r>
            <w:proofErr w:type="spellEnd"/>
            <w:r w:rsidRPr="007A159E">
              <w:rPr>
                <w:sz w:val="20"/>
                <w:szCs w:val="20"/>
                <w:lang w:val="en-US"/>
              </w:rPr>
              <w:t xml:space="preserve">, RBP-20 </w:t>
            </w:r>
            <w:proofErr w:type="spellStart"/>
            <w:r w:rsidRPr="007A159E">
              <w:rPr>
                <w:sz w:val="20"/>
                <w:szCs w:val="20"/>
                <w:lang w:val="en-US"/>
              </w:rPr>
              <w:t>atm</w:t>
            </w:r>
            <w:proofErr w:type="spellEnd"/>
            <w:r w:rsidRPr="007A159E">
              <w:rPr>
                <w:sz w:val="20"/>
                <w:szCs w:val="20"/>
                <w:lang w:val="en-US"/>
              </w:rPr>
              <w:t>;</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Balion</w:t>
            </w:r>
            <w:proofErr w:type="spellEnd"/>
            <w:r w:rsidRPr="007A159E">
              <w:rPr>
                <w:sz w:val="20"/>
                <w:szCs w:val="20"/>
              </w:rPr>
              <w:t xml:space="preserve">ų ilgiai </w:t>
            </w:r>
            <w:r w:rsidRPr="007A159E">
              <w:rPr>
                <w:sz w:val="20"/>
                <w:szCs w:val="20"/>
                <w:lang w:val="en-US"/>
              </w:rPr>
              <w:t xml:space="preserve">10-3 mm, </w:t>
            </w:r>
            <w:proofErr w:type="spellStart"/>
            <w:r w:rsidRPr="007A159E">
              <w:rPr>
                <w:sz w:val="20"/>
                <w:szCs w:val="20"/>
                <w:lang w:val="en-US"/>
              </w:rPr>
              <w:t>diametrai</w:t>
            </w:r>
            <w:proofErr w:type="spellEnd"/>
            <w:r w:rsidRPr="007A159E">
              <w:rPr>
                <w:sz w:val="20"/>
                <w:szCs w:val="20"/>
                <w:lang w:val="en-US"/>
              </w:rPr>
              <w:t xml:space="preserve"> 2,25-4,00 mm;</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Balioninio</w:t>
            </w:r>
            <w:proofErr w:type="spellEnd"/>
            <w:r w:rsidRPr="007A159E">
              <w:rPr>
                <w:sz w:val="20"/>
                <w:szCs w:val="20"/>
                <w:lang w:val="en-US"/>
              </w:rPr>
              <w:t xml:space="preserve"> </w:t>
            </w:r>
            <w:proofErr w:type="spellStart"/>
            <w:r w:rsidRPr="007A159E">
              <w:rPr>
                <w:sz w:val="20"/>
                <w:szCs w:val="20"/>
                <w:lang w:val="en-US"/>
              </w:rPr>
              <w:t>kateterio</w:t>
            </w:r>
            <w:proofErr w:type="spellEnd"/>
            <w:r w:rsidRPr="007A159E">
              <w:rPr>
                <w:sz w:val="20"/>
                <w:szCs w:val="20"/>
                <w:lang w:val="en-US"/>
              </w:rPr>
              <w:t xml:space="preserve"> </w:t>
            </w:r>
            <w:proofErr w:type="spellStart"/>
            <w:r w:rsidRPr="007A159E">
              <w:rPr>
                <w:sz w:val="20"/>
                <w:szCs w:val="20"/>
                <w:lang w:val="en-US"/>
              </w:rPr>
              <w:t>naudojamas</w:t>
            </w:r>
            <w:proofErr w:type="spellEnd"/>
            <w:r w:rsidRPr="007A159E">
              <w:rPr>
                <w:sz w:val="20"/>
                <w:szCs w:val="20"/>
                <w:lang w:val="en-US"/>
              </w:rPr>
              <w:t xml:space="preserve"> </w:t>
            </w:r>
            <w:proofErr w:type="spellStart"/>
            <w:r w:rsidRPr="007A159E">
              <w:rPr>
                <w:sz w:val="20"/>
                <w:szCs w:val="20"/>
                <w:lang w:val="en-US"/>
              </w:rPr>
              <w:t>ilgis</w:t>
            </w:r>
            <w:proofErr w:type="spellEnd"/>
            <w:r w:rsidRPr="007A159E">
              <w:rPr>
                <w:sz w:val="20"/>
                <w:szCs w:val="20"/>
                <w:lang w:val="en-US"/>
              </w:rPr>
              <w:t xml:space="preserve"> 145 cm;</w:t>
            </w:r>
          </w:p>
        </w:tc>
      </w:tr>
      <w:tr w:rsidR="00F357B1" w:rsidRPr="00EA5953" w:rsidTr="007A47B2">
        <w:tc>
          <w:tcPr>
            <w:tcW w:w="1098" w:type="dxa"/>
            <w:tcBorders>
              <w:top w:val="single" w:sz="4" w:space="0" w:color="auto"/>
              <w:left w:val="single" w:sz="4" w:space="0" w:color="auto"/>
              <w:bottom w:val="single" w:sz="4" w:space="0" w:color="auto"/>
              <w:right w:val="single" w:sz="4" w:space="0" w:color="auto"/>
            </w:tcBorders>
          </w:tcPr>
          <w:p w:rsidR="00F357B1" w:rsidRPr="00B84D47" w:rsidRDefault="00F357B1" w:rsidP="007A47B2">
            <w:pPr>
              <w:jc w:val="both"/>
              <w:rPr>
                <w:sz w:val="22"/>
              </w:rPr>
            </w:pPr>
            <w:r>
              <w:rPr>
                <w:sz w:val="22"/>
              </w:rPr>
              <w:t>32</w:t>
            </w:r>
          </w:p>
        </w:tc>
        <w:tc>
          <w:tcPr>
            <w:tcW w:w="3972" w:type="dxa"/>
            <w:tcBorders>
              <w:top w:val="single" w:sz="4" w:space="0" w:color="auto"/>
              <w:left w:val="single" w:sz="4" w:space="0" w:color="auto"/>
              <w:bottom w:val="single" w:sz="4" w:space="0" w:color="auto"/>
              <w:right w:val="single" w:sz="4" w:space="0" w:color="auto"/>
            </w:tcBorders>
          </w:tcPr>
          <w:p w:rsidR="00F357B1" w:rsidRPr="00B84D47" w:rsidRDefault="00F357B1" w:rsidP="007A47B2">
            <w:pPr>
              <w:pStyle w:val="Header"/>
              <w:widowControl/>
              <w:tabs>
                <w:tab w:val="left" w:pos="1296"/>
              </w:tabs>
              <w:spacing w:after="0"/>
              <w:rPr>
                <w:color w:val="000000"/>
                <w:sz w:val="22"/>
                <w:szCs w:val="22"/>
              </w:rPr>
            </w:pPr>
            <w:r>
              <w:rPr>
                <w:color w:val="000000"/>
                <w:sz w:val="22"/>
                <w:szCs w:val="22"/>
              </w:rPr>
              <w:t>Koronariniai stentai pirminiam stentavimui</w:t>
            </w:r>
          </w:p>
        </w:tc>
        <w:tc>
          <w:tcPr>
            <w:tcW w:w="4819" w:type="dxa"/>
            <w:tcBorders>
              <w:top w:val="single" w:sz="4" w:space="0" w:color="auto"/>
              <w:left w:val="single" w:sz="4" w:space="0" w:color="auto"/>
              <w:bottom w:val="single" w:sz="4" w:space="0" w:color="auto"/>
              <w:right w:val="single" w:sz="4" w:space="0" w:color="auto"/>
            </w:tcBorders>
          </w:tcPr>
          <w:p w:rsidR="00F357B1" w:rsidRDefault="00F357B1" w:rsidP="007A47B2">
            <w:pPr>
              <w:pStyle w:val="ListParagraph"/>
              <w:numPr>
                <w:ilvl w:val="0"/>
                <w:numId w:val="31"/>
              </w:numPr>
              <w:ind w:left="175" w:hanging="142"/>
              <w:jc w:val="both"/>
              <w:rPr>
                <w:sz w:val="20"/>
                <w:szCs w:val="20"/>
              </w:rPr>
            </w:pPr>
            <w:r>
              <w:rPr>
                <w:sz w:val="20"/>
                <w:szCs w:val="20"/>
              </w:rPr>
              <w:t>pagamintas iš kobalto-chromo lydinio arba lygiavertis;</w:t>
            </w:r>
          </w:p>
          <w:p w:rsidR="00F357B1" w:rsidRDefault="00F357B1" w:rsidP="007A47B2">
            <w:pPr>
              <w:pStyle w:val="ListParagraph"/>
              <w:numPr>
                <w:ilvl w:val="0"/>
                <w:numId w:val="31"/>
              </w:numPr>
              <w:ind w:left="175" w:hanging="142"/>
              <w:jc w:val="both"/>
              <w:rPr>
                <w:sz w:val="20"/>
                <w:szCs w:val="20"/>
              </w:rPr>
            </w:pPr>
            <w:r>
              <w:rPr>
                <w:sz w:val="20"/>
                <w:szCs w:val="20"/>
              </w:rPr>
              <w:t>vamzdinis, lazeriu gręžtas;</w:t>
            </w:r>
          </w:p>
          <w:p w:rsidR="00F357B1" w:rsidRPr="00BA5621" w:rsidRDefault="00F357B1" w:rsidP="007A47B2">
            <w:pPr>
              <w:pStyle w:val="ListParagraph"/>
              <w:numPr>
                <w:ilvl w:val="0"/>
                <w:numId w:val="31"/>
              </w:numPr>
              <w:ind w:left="175" w:hanging="142"/>
              <w:jc w:val="both"/>
              <w:rPr>
                <w:sz w:val="20"/>
                <w:szCs w:val="20"/>
              </w:rPr>
            </w:pPr>
            <w:r>
              <w:rPr>
                <w:sz w:val="20"/>
                <w:szCs w:val="20"/>
              </w:rPr>
              <w:lastRenderedPageBreak/>
              <w:t xml:space="preserve">diametrai: </w:t>
            </w:r>
            <w:r>
              <w:rPr>
                <w:sz w:val="20"/>
                <w:szCs w:val="20"/>
                <w:lang w:val="en-US"/>
              </w:rPr>
              <w:t>2.00; 2.50; 3.00; 3.50; 4.00 mm’</w:t>
            </w:r>
          </w:p>
          <w:p w:rsidR="00F357B1" w:rsidRPr="00BA5621" w:rsidRDefault="00F357B1" w:rsidP="007A47B2">
            <w:pPr>
              <w:pStyle w:val="ListParagraph"/>
              <w:numPr>
                <w:ilvl w:val="0"/>
                <w:numId w:val="31"/>
              </w:numPr>
              <w:ind w:left="175" w:hanging="142"/>
              <w:jc w:val="both"/>
              <w:rPr>
                <w:sz w:val="20"/>
                <w:szCs w:val="20"/>
              </w:rPr>
            </w:pPr>
            <w:r>
              <w:rPr>
                <w:sz w:val="20"/>
                <w:szCs w:val="20"/>
                <w:lang w:val="en-US"/>
              </w:rPr>
              <w:t xml:space="preserve">2 </w:t>
            </w:r>
            <w:proofErr w:type="spellStart"/>
            <w:r>
              <w:rPr>
                <w:sz w:val="20"/>
                <w:szCs w:val="20"/>
                <w:lang w:val="en-US"/>
              </w:rPr>
              <w:t>rengenokontrastiniai</w:t>
            </w:r>
            <w:proofErr w:type="spellEnd"/>
            <w:r>
              <w:rPr>
                <w:sz w:val="20"/>
                <w:szCs w:val="20"/>
                <w:lang w:val="en-US"/>
              </w:rPr>
              <w:t xml:space="preserve"> </w:t>
            </w:r>
            <w:proofErr w:type="spellStart"/>
            <w:r>
              <w:rPr>
                <w:sz w:val="20"/>
                <w:szCs w:val="20"/>
                <w:lang w:val="en-US"/>
              </w:rPr>
              <w:t>markeriai</w:t>
            </w:r>
            <w:proofErr w:type="spellEnd"/>
            <w:r>
              <w:rPr>
                <w:sz w:val="20"/>
                <w:szCs w:val="20"/>
                <w:lang w:val="en-US"/>
              </w:rPr>
              <w:t xml:space="preserve"> </w:t>
            </w:r>
            <w:proofErr w:type="spellStart"/>
            <w:r>
              <w:rPr>
                <w:sz w:val="20"/>
                <w:szCs w:val="20"/>
                <w:lang w:val="en-US"/>
              </w:rPr>
              <w:t>visiems</w:t>
            </w:r>
            <w:proofErr w:type="spellEnd"/>
            <w:r>
              <w:rPr>
                <w:sz w:val="20"/>
                <w:szCs w:val="20"/>
                <w:lang w:val="en-US"/>
              </w:rPr>
              <w:t xml:space="preserve"> </w:t>
            </w:r>
            <w:proofErr w:type="spellStart"/>
            <w:r>
              <w:rPr>
                <w:sz w:val="20"/>
                <w:szCs w:val="20"/>
                <w:lang w:val="en-US"/>
              </w:rPr>
              <w:t>ilgiams</w:t>
            </w:r>
            <w:proofErr w:type="spellEnd"/>
            <w:r>
              <w:rPr>
                <w:sz w:val="20"/>
                <w:szCs w:val="20"/>
                <w:lang w:val="en-US"/>
              </w:rPr>
              <w:t>;</w:t>
            </w:r>
          </w:p>
          <w:p w:rsidR="00F357B1" w:rsidRPr="00BA5621" w:rsidRDefault="00F357B1" w:rsidP="007A47B2">
            <w:pPr>
              <w:pStyle w:val="ListParagraph"/>
              <w:numPr>
                <w:ilvl w:val="0"/>
                <w:numId w:val="31"/>
              </w:numPr>
              <w:ind w:left="175" w:hanging="142"/>
              <w:jc w:val="both"/>
              <w:rPr>
                <w:sz w:val="20"/>
                <w:szCs w:val="20"/>
              </w:rPr>
            </w:pPr>
            <w:r>
              <w:rPr>
                <w:sz w:val="20"/>
                <w:szCs w:val="20"/>
              </w:rPr>
              <w:t>žemo profilio: proksimalinis galas</w:t>
            </w:r>
            <w:r>
              <w:rPr>
                <w:sz w:val="20"/>
                <w:szCs w:val="20"/>
                <w:lang w:val="en-US"/>
              </w:rPr>
              <w:t xml:space="preserve">1.9 F, 2.7F </w:t>
            </w:r>
            <w:proofErr w:type="spellStart"/>
            <w:r>
              <w:rPr>
                <w:sz w:val="20"/>
                <w:szCs w:val="20"/>
                <w:lang w:val="en-US"/>
              </w:rPr>
              <w:t>distalinis</w:t>
            </w:r>
            <w:proofErr w:type="spellEnd"/>
          </w:p>
          <w:p w:rsidR="00F357B1" w:rsidRDefault="00F357B1" w:rsidP="007A47B2">
            <w:pPr>
              <w:pStyle w:val="ListParagraph"/>
              <w:numPr>
                <w:ilvl w:val="0"/>
                <w:numId w:val="31"/>
              </w:numPr>
              <w:ind w:left="175" w:hanging="142"/>
              <w:jc w:val="both"/>
              <w:rPr>
                <w:sz w:val="20"/>
                <w:szCs w:val="20"/>
              </w:rPr>
            </w:pPr>
            <w:proofErr w:type="spellStart"/>
            <w:r>
              <w:rPr>
                <w:sz w:val="20"/>
                <w:szCs w:val="20"/>
                <w:lang w:val="en-US"/>
              </w:rPr>
              <w:t>praeina</w:t>
            </w:r>
            <w:proofErr w:type="spellEnd"/>
            <w:r>
              <w:rPr>
                <w:sz w:val="20"/>
                <w:szCs w:val="20"/>
                <w:lang w:val="en-US"/>
              </w:rPr>
              <w:t xml:space="preserve"> per 5F </w:t>
            </w:r>
            <w:proofErr w:type="spellStart"/>
            <w:r>
              <w:rPr>
                <w:sz w:val="20"/>
                <w:szCs w:val="20"/>
                <w:lang w:val="en-US"/>
              </w:rPr>
              <w:t>kateter</w:t>
            </w:r>
            <w:proofErr w:type="spellEnd"/>
            <w:r>
              <w:rPr>
                <w:sz w:val="20"/>
                <w:szCs w:val="20"/>
              </w:rPr>
              <w:t>į nukreipėją;</w:t>
            </w:r>
          </w:p>
          <w:p w:rsidR="00F357B1" w:rsidRPr="00A74B8B" w:rsidRDefault="00F357B1" w:rsidP="007A47B2">
            <w:pPr>
              <w:pStyle w:val="ListParagraph"/>
              <w:numPr>
                <w:ilvl w:val="0"/>
                <w:numId w:val="31"/>
              </w:numPr>
              <w:ind w:left="175" w:hanging="142"/>
              <w:jc w:val="both"/>
              <w:rPr>
                <w:sz w:val="20"/>
                <w:szCs w:val="20"/>
              </w:rPr>
            </w:pPr>
            <w:r>
              <w:rPr>
                <w:sz w:val="20"/>
                <w:szCs w:val="20"/>
              </w:rPr>
              <w:t xml:space="preserve">aukšto slėgio: nominalus </w:t>
            </w:r>
            <w:r>
              <w:rPr>
                <w:sz w:val="20"/>
                <w:szCs w:val="20"/>
              </w:rPr>
              <w:sym w:font="Symbol" w:char="F03E"/>
            </w:r>
            <w:r>
              <w:rPr>
                <w:sz w:val="20"/>
                <w:szCs w:val="20"/>
                <w:lang w:val="en-US"/>
              </w:rPr>
              <w:t xml:space="preserve">12 </w:t>
            </w:r>
            <w:proofErr w:type="spellStart"/>
            <w:r>
              <w:rPr>
                <w:sz w:val="20"/>
                <w:szCs w:val="20"/>
                <w:lang w:val="en-US"/>
              </w:rPr>
              <w:t>atm</w:t>
            </w:r>
            <w:proofErr w:type="spellEnd"/>
            <w:r>
              <w:rPr>
                <w:sz w:val="20"/>
                <w:szCs w:val="20"/>
                <w:lang w:val="en-US"/>
              </w:rPr>
              <w:t xml:space="preserve">, MBP 23 </w:t>
            </w:r>
            <w:proofErr w:type="spellStart"/>
            <w:r>
              <w:rPr>
                <w:sz w:val="20"/>
                <w:szCs w:val="20"/>
                <w:lang w:val="en-US"/>
              </w:rPr>
              <w:t>atm</w:t>
            </w:r>
            <w:proofErr w:type="spellEnd"/>
          </w:p>
          <w:p w:rsidR="00F357B1" w:rsidRPr="007A159E" w:rsidRDefault="00F357B1" w:rsidP="007A47B2">
            <w:pPr>
              <w:pStyle w:val="ListParagraph"/>
              <w:numPr>
                <w:ilvl w:val="0"/>
                <w:numId w:val="31"/>
              </w:numPr>
              <w:ind w:left="175" w:hanging="142"/>
              <w:jc w:val="both"/>
              <w:rPr>
                <w:sz w:val="20"/>
                <w:szCs w:val="20"/>
              </w:rPr>
            </w:pPr>
            <w:r>
              <w:rPr>
                <w:sz w:val="20"/>
                <w:szCs w:val="20"/>
                <w:lang w:val="en-US"/>
              </w:rPr>
              <w:t xml:space="preserve">DNR </w:t>
            </w:r>
            <w:proofErr w:type="spellStart"/>
            <w:r>
              <w:rPr>
                <w:sz w:val="20"/>
                <w:szCs w:val="20"/>
                <w:lang w:val="en-US"/>
              </w:rPr>
              <w:t>tipo</w:t>
            </w:r>
            <w:proofErr w:type="spellEnd"/>
            <w:r>
              <w:rPr>
                <w:sz w:val="20"/>
                <w:szCs w:val="20"/>
                <w:lang w:val="en-US"/>
              </w:rPr>
              <w:t xml:space="preserve"> </w:t>
            </w:r>
            <w:proofErr w:type="spellStart"/>
            <w:r>
              <w:rPr>
                <w:sz w:val="20"/>
                <w:szCs w:val="20"/>
                <w:lang w:val="en-US"/>
              </w:rPr>
              <w:t>stento</w:t>
            </w:r>
            <w:proofErr w:type="spellEnd"/>
            <w:r>
              <w:rPr>
                <w:sz w:val="20"/>
                <w:szCs w:val="20"/>
                <w:lang w:val="en-US"/>
              </w:rPr>
              <w:t xml:space="preserve"> </w:t>
            </w:r>
            <w:proofErr w:type="spellStart"/>
            <w:r>
              <w:rPr>
                <w:sz w:val="20"/>
                <w:szCs w:val="20"/>
                <w:lang w:val="en-US"/>
              </w:rPr>
              <w:t>sienel</w:t>
            </w:r>
            <w:proofErr w:type="spellEnd"/>
            <w:r>
              <w:rPr>
                <w:sz w:val="20"/>
                <w:szCs w:val="20"/>
              </w:rPr>
              <w:t>ės dizainas.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lastRenderedPageBreak/>
              <w:t>37</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Srovės uždariklis fiksuojamas ant kateterio</w:t>
            </w:r>
          </w:p>
        </w:tc>
        <w:tc>
          <w:tcPr>
            <w:tcW w:w="4819" w:type="dxa"/>
            <w:tcBorders>
              <w:top w:val="single" w:sz="4" w:space="0" w:color="auto"/>
              <w:left w:val="single" w:sz="4" w:space="0" w:color="auto"/>
              <w:bottom w:val="single" w:sz="4" w:space="0" w:color="auto"/>
              <w:right w:val="single" w:sz="4" w:space="0" w:color="auto"/>
            </w:tcBorders>
          </w:tcPr>
          <w:p w:rsidR="00FE1068" w:rsidRPr="00327BF9" w:rsidRDefault="007A159E" w:rsidP="007A159E">
            <w:pPr>
              <w:pStyle w:val="ListParagraph"/>
              <w:numPr>
                <w:ilvl w:val="0"/>
                <w:numId w:val="32"/>
              </w:numPr>
              <w:ind w:left="175" w:hanging="142"/>
              <w:jc w:val="both"/>
              <w:rPr>
                <w:sz w:val="20"/>
                <w:szCs w:val="20"/>
              </w:rPr>
            </w:pPr>
            <w:r w:rsidRPr="00327BF9">
              <w:rPr>
                <w:sz w:val="20"/>
                <w:szCs w:val="20"/>
              </w:rPr>
              <w:t>Pagamintas iš polikarbonato;</w:t>
            </w:r>
          </w:p>
          <w:p w:rsidR="007A159E" w:rsidRPr="00327BF9" w:rsidRDefault="007A159E" w:rsidP="007A159E">
            <w:pPr>
              <w:pStyle w:val="ListParagraph"/>
              <w:numPr>
                <w:ilvl w:val="0"/>
                <w:numId w:val="32"/>
              </w:numPr>
              <w:ind w:left="175" w:hanging="142"/>
              <w:jc w:val="both"/>
              <w:rPr>
                <w:sz w:val="20"/>
                <w:szCs w:val="20"/>
              </w:rPr>
            </w:pPr>
            <w:r w:rsidRPr="00327BF9">
              <w:rPr>
                <w:sz w:val="20"/>
                <w:szCs w:val="20"/>
              </w:rPr>
              <w:t>Silikoninis vožtuvas;</w:t>
            </w:r>
          </w:p>
          <w:p w:rsidR="007A159E" w:rsidRPr="00327BF9" w:rsidRDefault="007A159E" w:rsidP="007A159E">
            <w:pPr>
              <w:pStyle w:val="ListParagraph"/>
              <w:numPr>
                <w:ilvl w:val="0"/>
                <w:numId w:val="32"/>
              </w:numPr>
              <w:ind w:left="175" w:hanging="142"/>
              <w:jc w:val="both"/>
              <w:rPr>
                <w:sz w:val="20"/>
                <w:szCs w:val="20"/>
              </w:rPr>
            </w:pPr>
            <w:r w:rsidRPr="00327BF9">
              <w:rPr>
                <w:sz w:val="20"/>
                <w:szCs w:val="20"/>
              </w:rPr>
              <w:t xml:space="preserve">Slėgis uždarius/atidarius </w:t>
            </w:r>
            <w:r w:rsidRPr="00327BF9">
              <w:rPr>
                <w:sz w:val="20"/>
                <w:szCs w:val="20"/>
                <w:lang w:val="en-US"/>
              </w:rPr>
              <w:t>174/1200 psi;</w:t>
            </w:r>
          </w:p>
          <w:p w:rsidR="007A159E" w:rsidRPr="00327BF9" w:rsidRDefault="007A159E" w:rsidP="007A159E">
            <w:pPr>
              <w:pStyle w:val="ListParagraph"/>
              <w:numPr>
                <w:ilvl w:val="0"/>
                <w:numId w:val="32"/>
              </w:numPr>
              <w:ind w:left="175" w:hanging="142"/>
              <w:jc w:val="both"/>
              <w:rPr>
                <w:sz w:val="20"/>
                <w:szCs w:val="20"/>
              </w:rPr>
            </w:pPr>
            <w:proofErr w:type="spellStart"/>
            <w:r w:rsidRPr="00327BF9">
              <w:rPr>
                <w:sz w:val="20"/>
                <w:szCs w:val="20"/>
                <w:lang w:val="en-US"/>
              </w:rPr>
              <w:t>Vidinis</w:t>
            </w:r>
            <w:proofErr w:type="spellEnd"/>
            <w:r w:rsidRPr="00327BF9">
              <w:rPr>
                <w:sz w:val="20"/>
                <w:szCs w:val="20"/>
                <w:lang w:val="en-US"/>
              </w:rPr>
              <w:t xml:space="preserve"> </w:t>
            </w:r>
            <w:proofErr w:type="spellStart"/>
            <w:r w:rsidRPr="00327BF9">
              <w:rPr>
                <w:sz w:val="20"/>
                <w:szCs w:val="20"/>
                <w:lang w:val="en-US"/>
              </w:rPr>
              <w:t>diametras</w:t>
            </w:r>
            <w:proofErr w:type="spellEnd"/>
            <w:r w:rsidRPr="00327BF9">
              <w:rPr>
                <w:sz w:val="20"/>
                <w:szCs w:val="20"/>
                <w:lang w:val="en-US"/>
              </w:rPr>
              <w:t xml:space="preserve"> 0,065”</w:t>
            </w:r>
          </w:p>
          <w:p w:rsidR="007A159E" w:rsidRPr="00327BF9" w:rsidRDefault="007A159E" w:rsidP="007A159E">
            <w:pPr>
              <w:pStyle w:val="ListParagraph"/>
              <w:numPr>
                <w:ilvl w:val="0"/>
                <w:numId w:val="32"/>
              </w:numPr>
              <w:ind w:left="175" w:hanging="142"/>
              <w:jc w:val="both"/>
              <w:rPr>
                <w:sz w:val="20"/>
                <w:szCs w:val="20"/>
              </w:rPr>
            </w:pPr>
            <w:r w:rsidRPr="00327BF9">
              <w:rPr>
                <w:sz w:val="20"/>
                <w:szCs w:val="20"/>
                <w:lang w:val="en-US"/>
              </w:rPr>
              <w:t xml:space="preserve">M/F </w:t>
            </w:r>
            <w:proofErr w:type="spellStart"/>
            <w:r w:rsidRPr="00327BF9">
              <w:rPr>
                <w:sz w:val="20"/>
                <w:szCs w:val="20"/>
                <w:lang w:val="en-US"/>
              </w:rPr>
              <w:t>jungtys</w:t>
            </w:r>
            <w:proofErr w:type="spellEnd"/>
            <w:r w:rsidRPr="00327BF9">
              <w:rPr>
                <w:sz w:val="20"/>
                <w:szCs w:val="20"/>
                <w:lang w:val="en-US"/>
              </w:rPr>
              <w:t xml:space="preserve"> </w:t>
            </w:r>
            <w:proofErr w:type="spellStart"/>
            <w:r w:rsidRPr="00327BF9">
              <w:rPr>
                <w:sz w:val="20"/>
                <w:szCs w:val="20"/>
                <w:lang w:val="en-US"/>
              </w:rPr>
              <w:t>galuose</w:t>
            </w:r>
            <w:proofErr w:type="spellEnd"/>
            <w:r w:rsidRPr="00327BF9">
              <w:rPr>
                <w:sz w:val="20"/>
                <w:szCs w:val="20"/>
                <w:lang w:val="en-US"/>
              </w:rPr>
              <w:t>.</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39</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Diagnostiniai koronariniai kateteriai</w:t>
            </w:r>
          </w:p>
        </w:tc>
        <w:tc>
          <w:tcPr>
            <w:tcW w:w="4819" w:type="dxa"/>
            <w:tcBorders>
              <w:top w:val="single" w:sz="4" w:space="0" w:color="auto"/>
              <w:left w:val="single" w:sz="4" w:space="0" w:color="auto"/>
              <w:bottom w:val="single" w:sz="4" w:space="0" w:color="auto"/>
              <w:right w:val="single" w:sz="4" w:space="0" w:color="auto"/>
            </w:tcBorders>
          </w:tcPr>
          <w:p w:rsidR="00FE1068" w:rsidRPr="00327BF9" w:rsidRDefault="007A159E" w:rsidP="007A159E">
            <w:pPr>
              <w:pStyle w:val="ListParagraph"/>
              <w:numPr>
                <w:ilvl w:val="0"/>
                <w:numId w:val="33"/>
              </w:numPr>
              <w:ind w:left="175" w:hanging="142"/>
              <w:jc w:val="both"/>
              <w:rPr>
                <w:sz w:val="20"/>
                <w:szCs w:val="20"/>
              </w:rPr>
            </w:pPr>
            <w:r w:rsidRPr="00327BF9">
              <w:rPr>
                <w:sz w:val="20"/>
                <w:szCs w:val="20"/>
              </w:rPr>
              <w:t>Diametras 4F; 5F; 6F;</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Ilgiai nuo 100 iki 125 cm;</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Viela: 0,035”-0,038”;</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Pralaidumas</w:t>
            </w:r>
            <w:r w:rsidRPr="00327BF9">
              <w:rPr>
                <w:sz w:val="20"/>
                <w:szCs w:val="20"/>
              </w:rPr>
              <w:sym w:font="Symbol" w:char="F03E"/>
            </w:r>
            <w:r w:rsidRPr="00327BF9">
              <w:rPr>
                <w:sz w:val="20"/>
                <w:szCs w:val="20"/>
              </w:rPr>
              <w:t>1000 psi;</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Modifikacijos: JR (3,5; 4; 5; 6), AR (1; 2); IM; MPA, PIG (145, 155)</w:t>
            </w:r>
          </w:p>
          <w:p w:rsidR="00327BF9" w:rsidRPr="00327BF9" w:rsidRDefault="00327BF9" w:rsidP="007A159E">
            <w:pPr>
              <w:pStyle w:val="ListParagraph"/>
              <w:numPr>
                <w:ilvl w:val="0"/>
                <w:numId w:val="33"/>
              </w:numPr>
              <w:ind w:left="175" w:hanging="142"/>
              <w:jc w:val="both"/>
              <w:rPr>
                <w:sz w:val="20"/>
                <w:szCs w:val="20"/>
              </w:rPr>
            </w:pPr>
            <w:r w:rsidRPr="00327BF9">
              <w:rPr>
                <w:sz w:val="20"/>
                <w:szCs w:val="20"/>
              </w:rPr>
              <w:t>Didelio vidinio diametro 4F-0,035”; 5F-0,048”; 6F-0, 058”</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51</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ind w:firstLine="36"/>
              <w:rPr>
                <w:sz w:val="22"/>
                <w:szCs w:val="22"/>
              </w:rPr>
            </w:pPr>
            <w:r w:rsidRPr="00B84D47">
              <w:rPr>
                <w:color w:val="000000"/>
                <w:sz w:val="22"/>
                <w:szCs w:val="22"/>
              </w:rPr>
              <w:t>Diagnostiniai angiografiniai kateteriai</w:t>
            </w:r>
          </w:p>
        </w:tc>
        <w:tc>
          <w:tcPr>
            <w:tcW w:w="4819" w:type="dxa"/>
            <w:tcBorders>
              <w:top w:val="single" w:sz="4" w:space="0" w:color="auto"/>
              <w:left w:val="single" w:sz="4" w:space="0" w:color="auto"/>
              <w:bottom w:val="single" w:sz="4" w:space="0" w:color="auto"/>
              <w:right w:val="single" w:sz="4" w:space="0" w:color="auto"/>
            </w:tcBorders>
          </w:tcPr>
          <w:p w:rsidR="00FE1068" w:rsidRPr="00E61015" w:rsidRDefault="00ED35B6" w:rsidP="00327BF9">
            <w:pPr>
              <w:pStyle w:val="ListParagraph"/>
              <w:numPr>
                <w:ilvl w:val="0"/>
                <w:numId w:val="34"/>
              </w:numPr>
              <w:ind w:left="175" w:hanging="142"/>
              <w:jc w:val="both"/>
              <w:rPr>
                <w:sz w:val="20"/>
                <w:szCs w:val="20"/>
              </w:rPr>
            </w:pPr>
            <w:r w:rsidRPr="00E61015">
              <w:rPr>
                <w:sz w:val="20"/>
                <w:szCs w:val="20"/>
              </w:rPr>
              <w:t xml:space="preserve">Išorinis diametras </w:t>
            </w:r>
            <w:r w:rsidRPr="00E61015">
              <w:rPr>
                <w:sz w:val="20"/>
                <w:szCs w:val="20"/>
                <w:lang w:val="en-US"/>
              </w:rPr>
              <w:t>4F; 5F;</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Ilgiai</w:t>
            </w:r>
            <w:proofErr w:type="spellEnd"/>
            <w:r w:rsidRPr="00E61015">
              <w:rPr>
                <w:sz w:val="20"/>
                <w:szCs w:val="20"/>
                <w:lang w:val="en-US"/>
              </w:rPr>
              <w:t xml:space="preserve">: 40, 65, 90 </w:t>
            </w:r>
            <w:proofErr w:type="spellStart"/>
            <w:r w:rsidRPr="00E61015">
              <w:rPr>
                <w:sz w:val="20"/>
                <w:szCs w:val="20"/>
                <w:lang w:val="en-US"/>
              </w:rPr>
              <w:t>ir</w:t>
            </w:r>
            <w:proofErr w:type="spellEnd"/>
            <w:r w:rsidRPr="00E61015">
              <w:rPr>
                <w:sz w:val="20"/>
                <w:szCs w:val="20"/>
                <w:lang w:val="en-US"/>
              </w:rPr>
              <w:t xml:space="preserve"> 100 cm;</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Naudojama</w:t>
            </w:r>
            <w:proofErr w:type="spellEnd"/>
            <w:r w:rsidRPr="00E61015">
              <w:rPr>
                <w:sz w:val="20"/>
                <w:szCs w:val="20"/>
                <w:lang w:val="en-US"/>
              </w:rPr>
              <w:t xml:space="preserve"> </w:t>
            </w:r>
            <w:proofErr w:type="spellStart"/>
            <w:r w:rsidRPr="00E61015">
              <w:rPr>
                <w:sz w:val="20"/>
                <w:szCs w:val="20"/>
                <w:lang w:val="en-US"/>
              </w:rPr>
              <w:t>viela</w:t>
            </w:r>
            <w:proofErr w:type="spellEnd"/>
            <w:r w:rsidRPr="00E61015">
              <w:rPr>
                <w:sz w:val="20"/>
                <w:szCs w:val="20"/>
                <w:lang w:val="en-US"/>
              </w:rPr>
              <w:t>: 0,035”-0,038”</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Pralaidumas</w:t>
            </w:r>
            <w:proofErr w:type="spellEnd"/>
            <w:r w:rsidRPr="00E61015">
              <w:rPr>
                <w:sz w:val="20"/>
                <w:szCs w:val="20"/>
                <w:lang w:val="en-US"/>
              </w:rPr>
              <w:t xml:space="preserve"> 5F </w:t>
            </w:r>
            <w:proofErr w:type="spellStart"/>
            <w:r w:rsidRPr="00E61015">
              <w:rPr>
                <w:sz w:val="20"/>
                <w:szCs w:val="20"/>
                <w:lang w:val="en-US"/>
              </w:rPr>
              <w:t>kateteriui</w:t>
            </w:r>
            <w:proofErr w:type="spellEnd"/>
            <w:r w:rsidRPr="00E61015">
              <w:rPr>
                <w:sz w:val="20"/>
                <w:szCs w:val="20"/>
                <w:lang w:val="en-US"/>
              </w:rPr>
              <w:t xml:space="preserve"> 11ml/s;</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Modifikacijos</w:t>
            </w:r>
            <w:proofErr w:type="spellEnd"/>
            <w:r w:rsidRPr="00E61015">
              <w:rPr>
                <w:sz w:val="20"/>
                <w:szCs w:val="20"/>
                <w:lang w:val="en-US"/>
              </w:rPr>
              <w:t xml:space="preserve">: ST; Tennis </w:t>
            </w:r>
            <w:proofErr w:type="spellStart"/>
            <w:r w:rsidRPr="00E61015">
              <w:rPr>
                <w:sz w:val="20"/>
                <w:szCs w:val="20"/>
                <w:lang w:val="en-US"/>
              </w:rPr>
              <w:t>Rocquet</w:t>
            </w:r>
            <w:proofErr w:type="spellEnd"/>
            <w:r w:rsidRPr="00E61015">
              <w:rPr>
                <w:sz w:val="20"/>
                <w:szCs w:val="20"/>
                <w:lang w:val="en-US"/>
              </w:rPr>
              <w:t xml:space="preserve">, PIG; </w:t>
            </w:r>
            <w:proofErr w:type="spellStart"/>
            <w:r w:rsidRPr="00E61015">
              <w:rPr>
                <w:sz w:val="20"/>
                <w:szCs w:val="20"/>
                <w:lang w:val="en-US"/>
              </w:rPr>
              <w:t>Contrlateral</w:t>
            </w:r>
            <w:proofErr w:type="spellEnd"/>
            <w:r w:rsidRPr="00E61015">
              <w:rPr>
                <w:sz w:val="20"/>
                <w:szCs w:val="20"/>
                <w:lang w:val="en-US"/>
              </w:rPr>
              <w:t xml:space="preserve">; Barn; Bern; </w:t>
            </w:r>
            <w:proofErr w:type="spellStart"/>
            <w:r w:rsidRPr="00E61015">
              <w:rPr>
                <w:sz w:val="20"/>
                <w:szCs w:val="20"/>
                <w:lang w:val="en-US"/>
              </w:rPr>
              <w:t>Wein</w:t>
            </w:r>
            <w:proofErr w:type="spellEnd"/>
            <w:r w:rsidRPr="00E61015">
              <w:rPr>
                <w:sz w:val="20"/>
                <w:szCs w:val="20"/>
                <w:lang w:val="en-US"/>
              </w:rPr>
              <w:t xml:space="preserve">; H1; H3; H1H; H3H; JB1; JB2; JB3; MAN; SIM (1, 2, 3, 4); HN (1, 2, 3, 4, 5); CK; GEN; CHGB; CHGC; CHG2.5, DUCK, C (1, 2, 3); VAN, TRAIN; </w:t>
            </w:r>
            <w:r w:rsidR="00E61015" w:rsidRPr="00E61015">
              <w:rPr>
                <w:sz w:val="20"/>
                <w:szCs w:val="20"/>
                <w:lang w:val="en-US"/>
              </w:rPr>
              <w:t>MIK; RC (1, 2); RDC; HK 1.0; SHK 0,8; SHK</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52</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Angiografiniai kateteriai kraujagyslių matavimui</w:t>
            </w:r>
          </w:p>
        </w:tc>
        <w:tc>
          <w:tcPr>
            <w:tcW w:w="4819" w:type="dxa"/>
            <w:tcBorders>
              <w:top w:val="single" w:sz="4" w:space="0" w:color="auto"/>
              <w:left w:val="single" w:sz="4" w:space="0" w:color="auto"/>
              <w:bottom w:val="single" w:sz="4" w:space="0" w:color="auto"/>
              <w:right w:val="single" w:sz="4" w:space="0" w:color="auto"/>
            </w:tcBorders>
          </w:tcPr>
          <w:p w:rsidR="00FE1068" w:rsidRPr="00E61015" w:rsidRDefault="00E61015" w:rsidP="00E61015">
            <w:pPr>
              <w:pStyle w:val="ListParagraph"/>
              <w:numPr>
                <w:ilvl w:val="0"/>
                <w:numId w:val="35"/>
              </w:numPr>
              <w:ind w:left="175" w:hanging="142"/>
              <w:jc w:val="both"/>
              <w:rPr>
                <w:sz w:val="20"/>
                <w:szCs w:val="20"/>
              </w:rPr>
            </w:pPr>
            <w:r w:rsidRPr="00E61015">
              <w:rPr>
                <w:sz w:val="20"/>
                <w:szCs w:val="20"/>
              </w:rPr>
              <w:t xml:space="preserve">Išorinis diametras : </w:t>
            </w:r>
            <w:r w:rsidRPr="00E61015">
              <w:rPr>
                <w:sz w:val="20"/>
                <w:szCs w:val="20"/>
                <w:lang w:val="en-US"/>
              </w:rPr>
              <w:t>4F, 5F;</w:t>
            </w:r>
          </w:p>
          <w:p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Ilgiai</w:t>
            </w:r>
            <w:proofErr w:type="spellEnd"/>
            <w:r w:rsidRPr="00E61015">
              <w:rPr>
                <w:sz w:val="20"/>
                <w:szCs w:val="20"/>
                <w:lang w:val="en-US"/>
              </w:rPr>
              <w:t xml:space="preserve">: 65, 90 </w:t>
            </w:r>
            <w:proofErr w:type="spellStart"/>
            <w:r w:rsidRPr="00E61015">
              <w:rPr>
                <w:sz w:val="20"/>
                <w:szCs w:val="20"/>
                <w:lang w:val="en-US"/>
              </w:rPr>
              <w:t>ir</w:t>
            </w:r>
            <w:proofErr w:type="spellEnd"/>
            <w:r w:rsidRPr="00E61015">
              <w:rPr>
                <w:sz w:val="20"/>
                <w:szCs w:val="20"/>
                <w:lang w:val="en-US"/>
              </w:rPr>
              <w:t xml:space="preserve"> 100 cm;</w:t>
            </w:r>
          </w:p>
          <w:p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Viela</w:t>
            </w:r>
            <w:proofErr w:type="spellEnd"/>
            <w:r w:rsidRPr="00E61015">
              <w:rPr>
                <w:sz w:val="20"/>
                <w:szCs w:val="20"/>
                <w:lang w:val="en-US"/>
              </w:rPr>
              <w:t>: 0,035”;</w:t>
            </w:r>
          </w:p>
          <w:p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Pralaidumas</w:t>
            </w:r>
            <w:proofErr w:type="spellEnd"/>
            <w:r w:rsidRPr="00E61015">
              <w:rPr>
                <w:sz w:val="20"/>
                <w:szCs w:val="20"/>
                <w:lang w:val="en-US"/>
              </w:rPr>
              <w:t xml:space="preserve">: 5F </w:t>
            </w:r>
            <w:proofErr w:type="spellStart"/>
            <w:r w:rsidRPr="00E61015">
              <w:rPr>
                <w:sz w:val="20"/>
                <w:szCs w:val="20"/>
                <w:lang w:val="en-US"/>
              </w:rPr>
              <w:t>kateteris</w:t>
            </w:r>
            <w:proofErr w:type="spellEnd"/>
            <w:r w:rsidRPr="00E61015">
              <w:rPr>
                <w:sz w:val="20"/>
                <w:szCs w:val="20"/>
                <w:lang w:val="en-US"/>
              </w:rPr>
              <w:t xml:space="preserve"> 11ml/s;</w:t>
            </w:r>
          </w:p>
          <w:p w:rsidR="00E61015" w:rsidRPr="00E61015" w:rsidRDefault="00E61015" w:rsidP="00E61015">
            <w:pPr>
              <w:pStyle w:val="ListParagraph"/>
              <w:numPr>
                <w:ilvl w:val="0"/>
                <w:numId w:val="35"/>
              </w:numPr>
              <w:ind w:left="175" w:hanging="142"/>
              <w:jc w:val="both"/>
              <w:rPr>
                <w:sz w:val="20"/>
                <w:szCs w:val="20"/>
              </w:rPr>
            </w:pPr>
            <w:r w:rsidRPr="00E61015">
              <w:rPr>
                <w:sz w:val="20"/>
                <w:szCs w:val="20"/>
                <w:lang w:val="en-US"/>
              </w:rPr>
              <w:t xml:space="preserve">2-10 </w:t>
            </w:r>
            <w:proofErr w:type="spellStart"/>
            <w:r w:rsidRPr="00E61015">
              <w:rPr>
                <w:sz w:val="20"/>
                <w:szCs w:val="20"/>
                <w:lang w:val="en-US"/>
              </w:rPr>
              <w:t>rengenokontrastini</w:t>
            </w:r>
            <w:proofErr w:type="spellEnd"/>
            <w:r w:rsidRPr="00E61015">
              <w:rPr>
                <w:sz w:val="20"/>
                <w:szCs w:val="20"/>
              </w:rPr>
              <w:t xml:space="preserve">ų markerių </w:t>
            </w:r>
            <w:r w:rsidRPr="00E61015">
              <w:rPr>
                <w:sz w:val="20"/>
                <w:szCs w:val="20"/>
                <w:lang w:val="en-US"/>
              </w:rPr>
              <w:t xml:space="preserve">(1-2 cm </w:t>
            </w:r>
            <w:proofErr w:type="spellStart"/>
            <w:r w:rsidRPr="00E61015">
              <w:rPr>
                <w:sz w:val="20"/>
                <w:szCs w:val="20"/>
                <w:lang w:val="en-US"/>
              </w:rPr>
              <w:t>vienas</w:t>
            </w:r>
            <w:proofErr w:type="spellEnd"/>
            <w:r w:rsidRPr="00E61015">
              <w:rPr>
                <w:sz w:val="20"/>
                <w:szCs w:val="20"/>
                <w:lang w:val="en-US"/>
              </w:rPr>
              <w:t xml:space="preserve"> </w:t>
            </w:r>
            <w:proofErr w:type="spellStart"/>
            <w:r w:rsidRPr="00E61015">
              <w:rPr>
                <w:sz w:val="20"/>
                <w:szCs w:val="20"/>
                <w:lang w:val="en-US"/>
              </w:rPr>
              <w:t>nuo</w:t>
            </w:r>
            <w:proofErr w:type="spellEnd"/>
            <w:r w:rsidRPr="00E61015">
              <w:rPr>
                <w:sz w:val="20"/>
                <w:szCs w:val="20"/>
                <w:lang w:val="en-US"/>
              </w:rPr>
              <w:t xml:space="preserve"> </w:t>
            </w:r>
            <w:proofErr w:type="spellStart"/>
            <w:r w:rsidRPr="00E61015">
              <w:rPr>
                <w:sz w:val="20"/>
                <w:szCs w:val="20"/>
                <w:lang w:val="en-US"/>
              </w:rPr>
              <w:t>kito</w:t>
            </w:r>
            <w:proofErr w:type="spellEnd"/>
            <w:r w:rsidRPr="00E61015">
              <w:rPr>
                <w:sz w:val="20"/>
                <w:szCs w:val="20"/>
                <w:lang w:val="en-US"/>
              </w:rPr>
              <w:t>)</w:t>
            </w:r>
            <w:r w:rsidRPr="00E61015">
              <w:rPr>
                <w:sz w:val="20"/>
                <w:szCs w:val="20"/>
              </w:rPr>
              <w:t>;</w:t>
            </w:r>
          </w:p>
          <w:p w:rsidR="00E61015" w:rsidRPr="00E61015" w:rsidRDefault="00E61015" w:rsidP="00E61015">
            <w:pPr>
              <w:pStyle w:val="ListParagraph"/>
              <w:numPr>
                <w:ilvl w:val="0"/>
                <w:numId w:val="35"/>
              </w:numPr>
              <w:ind w:left="175" w:hanging="142"/>
              <w:jc w:val="both"/>
              <w:rPr>
                <w:sz w:val="20"/>
                <w:szCs w:val="20"/>
              </w:rPr>
            </w:pPr>
            <w:r w:rsidRPr="00E61015">
              <w:rPr>
                <w:sz w:val="20"/>
                <w:szCs w:val="20"/>
              </w:rPr>
              <w:t>su 5-10 šoninių skylučių;</w:t>
            </w:r>
          </w:p>
          <w:p w:rsidR="00E61015" w:rsidRPr="00E61015" w:rsidRDefault="00E61015" w:rsidP="00E61015">
            <w:pPr>
              <w:pStyle w:val="ListParagraph"/>
              <w:numPr>
                <w:ilvl w:val="0"/>
                <w:numId w:val="35"/>
              </w:numPr>
              <w:ind w:left="175" w:hanging="142"/>
              <w:jc w:val="both"/>
              <w:rPr>
                <w:sz w:val="20"/>
                <w:szCs w:val="20"/>
              </w:rPr>
            </w:pPr>
            <w:r w:rsidRPr="00E61015">
              <w:rPr>
                <w:sz w:val="20"/>
                <w:szCs w:val="20"/>
              </w:rPr>
              <w:t>ST; Tennis Rocquet, PIG, Contrlateral, Hook modifikacijos.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85</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Tikslios žiotinės stento implantacijos kateteris</w:t>
            </w:r>
          </w:p>
        </w:tc>
        <w:tc>
          <w:tcPr>
            <w:tcW w:w="4819" w:type="dxa"/>
            <w:tcBorders>
              <w:top w:val="single" w:sz="4" w:space="0" w:color="auto"/>
              <w:left w:val="single" w:sz="4" w:space="0" w:color="auto"/>
              <w:bottom w:val="single" w:sz="4" w:space="0" w:color="auto"/>
              <w:right w:val="single" w:sz="4" w:space="0" w:color="auto"/>
            </w:tcBorders>
          </w:tcPr>
          <w:p w:rsidR="00FE1068" w:rsidRPr="003150E1" w:rsidRDefault="00E61015" w:rsidP="00E61015">
            <w:pPr>
              <w:pStyle w:val="ListParagraph"/>
              <w:numPr>
                <w:ilvl w:val="0"/>
                <w:numId w:val="36"/>
              </w:numPr>
              <w:ind w:left="175" w:hanging="142"/>
              <w:jc w:val="both"/>
              <w:rPr>
                <w:sz w:val="20"/>
                <w:szCs w:val="20"/>
              </w:rPr>
            </w:pPr>
            <w:r w:rsidRPr="003150E1">
              <w:rPr>
                <w:sz w:val="20"/>
                <w:szCs w:val="20"/>
                <w:lang w:val="en-US"/>
              </w:rPr>
              <w:t xml:space="preserve">4 </w:t>
            </w:r>
            <w:proofErr w:type="spellStart"/>
            <w:r w:rsidRPr="003150E1">
              <w:rPr>
                <w:sz w:val="20"/>
                <w:szCs w:val="20"/>
                <w:lang w:val="en-US"/>
              </w:rPr>
              <w:t>nitinolini</w:t>
            </w:r>
            <w:proofErr w:type="spellEnd"/>
            <w:r w:rsidRPr="003150E1">
              <w:rPr>
                <w:sz w:val="20"/>
                <w:szCs w:val="20"/>
              </w:rPr>
              <w:t>ų kojelių technologija;</w:t>
            </w:r>
          </w:p>
          <w:p w:rsidR="00E61015" w:rsidRPr="003150E1" w:rsidRDefault="00E61015" w:rsidP="00E61015">
            <w:pPr>
              <w:pStyle w:val="ListParagraph"/>
              <w:numPr>
                <w:ilvl w:val="0"/>
                <w:numId w:val="36"/>
              </w:numPr>
              <w:ind w:left="175" w:hanging="142"/>
              <w:jc w:val="both"/>
              <w:rPr>
                <w:sz w:val="20"/>
                <w:szCs w:val="20"/>
              </w:rPr>
            </w:pPr>
            <w:r w:rsidRPr="003150E1">
              <w:rPr>
                <w:sz w:val="20"/>
                <w:szCs w:val="20"/>
              </w:rPr>
              <w:t xml:space="preserve">pritaikytas darbui su </w:t>
            </w:r>
            <w:r w:rsidR="003150E1" w:rsidRPr="003150E1">
              <w:rPr>
                <w:sz w:val="20"/>
                <w:szCs w:val="20"/>
                <w:lang w:val="en-US"/>
              </w:rPr>
              <w:t xml:space="preserve">6, 7 </w:t>
            </w:r>
            <w:proofErr w:type="spellStart"/>
            <w:r w:rsidR="003150E1" w:rsidRPr="003150E1">
              <w:rPr>
                <w:sz w:val="20"/>
                <w:szCs w:val="20"/>
                <w:lang w:val="en-US"/>
              </w:rPr>
              <w:t>ir</w:t>
            </w:r>
            <w:proofErr w:type="spellEnd"/>
            <w:r w:rsidR="003150E1" w:rsidRPr="003150E1">
              <w:rPr>
                <w:sz w:val="20"/>
                <w:szCs w:val="20"/>
                <w:lang w:val="en-US"/>
              </w:rPr>
              <w:t xml:space="preserve"> 8F </w:t>
            </w:r>
            <w:proofErr w:type="spellStart"/>
            <w:r w:rsidR="003150E1" w:rsidRPr="003150E1">
              <w:rPr>
                <w:sz w:val="20"/>
                <w:szCs w:val="20"/>
                <w:lang w:val="en-US"/>
              </w:rPr>
              <w:t>nukreipian</w:t>
            </w:r>
            <w:proofErr w:type="spellEnd"/>
            <w:r w:rsidR="003150E1" w:rsidRPr="003150E1">
              <w:rPr>
                <w:sz w:val="20"/>
                <w:szCs w:val="20"/>
              </w:rPr>
              <w:t>čiuoju kateteriu;</w:t>
            </w:r>
          </w:p>
          <w:p w:rsidR="003150E1" w:rsidRPr="003150E1" w:rsidRDefault="003150E1" w:rsidP="00E61015">
            <w:pPr>
              <w:pStyle w:val="ListParagraph"/>
              <w:numPr>
                <w:ilvl w:val="0"/>
                <w:numId w:val="36"/>
              </w:numPr>
              <w:ind w:left="175" w:hanging="142"/>
              <w:jc w:val="both"/>
              <w:rPr>
                <w:sz w:val="20"/>
                <w:szCs w:val="20"/>
              </w:rPr>
            </w:pPr>
            <w:r w:rsidRPr="003150E1">
              <w:rPr>
                <w:sz w:val="20"/>
                <w:szCs w:val="20"/>
              </w:rPr>
              <w:t xml:space="preserve">sistemos ilgis </w:t>
            </w:r>
            <w:r w:rsidRPr="003150E1">
              <w:rPr>
                <w:sz w:val="20"/>
                <w:szCs w:val="20"/>
                <w:lang w:val="en-US"/>
              </w:rPr>
              <w:t>127 cm;</w:t>
            </w:r>
          </w:p>
          <w:p w:rsidR="003150E1" w:rsidRPr="003150E1" w:rsidRDefault="003150E1" w:rsidP="00E61015">
            <w:pPr>
              <w:pStyle w:val="ListParagraph"/>
              <w:numPr>
                <w:ilvl w:val="0"/>
                <w:numId w:val="36"/>
              </w:numPr>
              <w:ind w:left="175" w:hanging="142"/>
              <w:jc w:val="both"/>
              <w:rPr>
                <w:sz w:val="20"/>
                <w:szCs w:val="20"/>
              </w:rPr>
            </w:pPr>
            <w:r w:rsidRPr="003150E1">
              <w:rPr>
                <w:sz w:val="20"/>
                <w:szCs w:val="20"/>
                <w:lang w:val="en-US"/>
              </w:rPr>
              <w:t xml:space="preserve">4 cm </w:t>
            </w:r>
            <w:proofErr w:type="spellStart"/>
            <w:r w:rsidRPr="003150E1">
              <w:rPr>
                <w:sz w:val="20"/>
                <w:szCs w:val="20"/>
                <w:lang w:val="en-US"/>
              </w:rPr>
              <w:t>ilgio</w:t>
            </w:r>
            <w:proofErr w:type="spellEnd"/>
            <w:r w:rsidRPr="003150E1">
              <w:rPr>
                <w:sz w:val="20"/>
                <w:szCs w:val="20"/>
                <w:lang w:val="en-US"/>
              </w:rPr>
              <w:t xml:space="preserve"> </w:t>
            </w:r>
            <w:proofErr w:type="spellStart"/>
            <w:r w:rsidRPr="003150E1">
              <w:rPr>
                <w:sz w:val="20"/>
                <w:szCs w:val="20"/>
                <w:lang w:val="en-US"/>
              </w:rPr>
              <w:t>galiukas</w:t>
            </w:r>
            <w:proofErr w:type="spellEnd"/>
            <w:r w:rsidRPr="003150E1">
              <w:rPr>
                <w:sz w:val="20"/>
                <w:szCs w:val="20"/>
                <w:lang w:val="en-US"/>
              </w:rPr>
              <w:t xml:space="preserve"> </w:t>
            </w:r>
            <w:proofErr w:type="spellStart"/>
            <w:r w:rsidRPr="003150E1">
              <w:rPr>
                <w:sz w:val="20"/>
                <w:szCs w:val="20"/>
                <w:lang w:val="en-US"/>
              </w:rPr>
              <w:t>fiksuotas</w:t>
            </w:r>
            <w:proofErr w:type="spellEnd"/>
            <w:r w:rsidRPr="003150E1">
              <w:rPr>
                <w:sz w:val="20"/>
                <w:szCs w:val="20"/>
                <w:lang w:val="en-US"/>
              </w:rPr>
              <w:t xml:space="preserve"> ant 0,014” </w:t>
            </w:r>
            <w:proofErr w:type="spellStart"/>
            <w:r w:rsidRPr="003150E1">
              <w:rPr>
                <w:sz w:val="20"/>
                <w:szCs w:val="20"/>
                <w:lang w:val="en-US"/>
              </w:rPr>
              <w:t>diametro</w:t>
            </w:r>
            <w:proofErr w:type="spellEnd"/>
            <w:r w:rsidRPr="003150E1">
              <w:rPr>
                <w:sz w:val="20"/>
                <w:szCs w:val="20"/>
                <w:lang w:val="en-US"/>
              </w:rPr>
              <w:t xml:space="preserve"> </w:t>
            </w:r>
            <w:proofErr w:type="spellStart"/>
            <w:r w:rsidRPr="003150E1">
              <w:rPr>
                <w:sz w:val="20"/>
                <w:szCs w:val="20"/>
                <w:lang w:val="en-US"/>
              </w:rPr>
              <w:t>praved</w:t>
            </w:r>
            <w:proofErr w:type="spellEnd"/>
            <w:r w:rsidRPr="003150E1">
              <w:rPr>
                <w:sz w:val="20"/>
                <w:szCs w:val="20"/>
              </w:rPr>
              <w:t>ėjo.</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Pr>
                <w:sz w:val="22"/>
              </w:rPr>
              <w:t>86</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B84D47">
            <w:pPr>
              <w:pStyle w:val="Header"/>
              <w:widowControl/>
              <w:tabs>
                <w:tab w:val="left" w:pos="1296"/>
              </w:tabs>
              <w:spacing w:after="0"/>
              <w:rPr>
                <w:sz w:val="22"/>
                <w:szCs w:val="22"/>
              </w:rPr>
            </w:pPr>
            <w:r w:rsidRPr="00B84D47">
              <w:rPr>
                <w:color w:val="000000"/>
                <w:sz w:val="22"/>
                <w:szCs w:val="22"/>
              </w:rPr>
              <w:t xml:space="preserve">Nesirezorbuojančios polivinylalkoholio (PVA) arba joms lygiavertės dalelės kraujagyslių embolizacijai  </w:t>
            </w:r>
          </w:p>
        </w:tc>
        <w:tc>
          <w:tcPr>
            <w:tcW w:w="4819" w:type="dxa"/>
            <w:tcBorders>
              <w:top w:val="single" w:sz="4" w:space="0" w:color="auto"/>
              <w:left w:val="single" w:sz="4" w:space="0" w:color="auto"/>
              <w:bottom w:val="single" w:sz="4" w:space="0" w:color="auto"/>
              <w:right w:val="single" w:sz="4" w:space="0" w:color="auto"/>
            </w:tcBorders>
          </w:tcPr>
          <w:p w:rsidR="00FE1068" w:rsidRPr="003150E1" w:rsidRDefault="003150E1" w:rsidP="003150E1">
            <w:pPr>
              <w:pStyle w:val="ListParagraph"/>
              <w:numPr>
                <w:ilvl w:val="0"/>
                <w:numId w:val="37"/>
              </w:numPr>
              <w:ind w:left="175" w:hanging="142"/>
              <w:jc w:val="both"/>
              <w:rPr>
                <w:sz w:val="20"/>
                <w:szCs w:val="20"/>
              </w:rPr>
            </w:pPr>
            <w:r w:rsidRPr="003150E1">
              <w:rPr>
                <w:sz w:val="20"/>
                <w:szCs w:val="20"/>
              </w:rPr>
              <w:t xml:space="preserve">kiekvieno dydžio dalelės supakuotos po </w:t>
            </w:r>
            <w:r w:rsidRPr="003150E1">
              <w:rPr>
                <w:sz w:val="20"/>
                <w:szCs w:val="20"/>
                <w:lang w:val="en-US"/>
              </w:rPr>
              <w:t>1 ml (100 mg) skirting</w:t>
            </w:r>
            <w:r w:rsidRPr="003150E1">
              <w:rPr>
                <w:sz w:val="20"/>
                <w:szCs w:val="20"/>
              </w:rPr>
              <w:t>ų spalvų buteliukuose;</w:t>
            </w:r>
          </w:p>
          <w:p w:rsidR="003150E1" w:rsidRPr="003150E1" w:rsidRDefault="003150E1" w:rsidP="003150E1">
            <w:pPr>
              <w:pStyle w:val="ListParagraph"/>
              <w:numPr>
                <w:ilvl w:val="0"/>
                <w:numId w:val="37"/>
              </w:numPr>
              <w:ind w:left="175" w:hanging="142"/>
              <w:jc w:val="both"/>
              <w:rPr>
                <w:sz w:val="20"/>
                <w:szCs w:val="20"/>
              </w:rPr>
            </w:pPr>
            <w:r w:rsidRPr="003150E1">
              <w:rPr>
                <w:sz w:val="20"/>
                <w:szCs w:val="20"/>
              </w:rPr>
              <w:t xml:space="preserve">dalelių dydis </w:t>
            </w:r>
            <w:r w:rsidRPr="003150E1">
              <w:rPr>
                <w:sz w:val="20"/>
                <w:szCs w:val="20"/>
                <w:lang w:val="en-US"/>
              </w:rPr>
              <w:t xml:space="preserve">100-1500 </w:t>
            </w:r>
            <w:proofErr w:type="spellStart"/>
            <w:r w:rsidRPr="003150E1">
              <w:rPr>
                <w:sz w:val="20"/>
                <w:szCs w:val="20"/>
                <w:lang w:val="en-US"/>
              </w:rPr>
              <w:t>mikron</w:t>
            </w:r>
            <w:proofErr w:type="spellEnd"/>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lastRenderedPageBreak/>
              <w:t>87</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Mikrosferos periferinei embolizacijai</w:t>
            </w:r>
          </w:p>
        </w:tc>
        <w:tc>
          <w:tcPr>
            <w:tcW w:w="4819" w:type="dxa"/>
            <w:tcBorders>
              <w:top w:val="single" w:sz="4" w:space="0" w:color="auto"/>
              <w:left w:val="single" w:sz="4" w:space="0" w:color="auto"/>
              <w:bottom w:val="single" w:sz="4" w:space="0" w:color="auto"/>
              <w:right w:val="single" w:sz="4" w:space="0" w:color="auto"/>
            </w:tcBorders>
          </w:tcPr>
          <w:p w:rsidR="00FE1068" w:rsidRPr="003150E1" w:rsidRDefault="003150E1" w:rsidP="003150E1">
            <w:pPr>
              <w:pStyle w:val="ListParagraph"/>
              <w:numPr>
                <w:ilvl w:val="0"/>
                <w:numId w:val="38"/>
              </w:numPr>
              <w:ind w:left="175" w:hanging="142"/>
              <w:jc w:val="both"/>
              <w:rPr>
                <w:sz w:val="20"/>
                <w:szCs w:val="20"/>
              </w:rPr>
            </w:pPr>
            <w:r w:rsidRPr="003150E1">
              <w:rPr>
                <w:sz w:val="20"/>
                <w:szCs w:val="20"/>
              </w:rPr>
              <w:t>apvalios, padengtos specialia danga;</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 xml:space="preserve">tikslios gradacijos: 40, 100, 250, 400, 500, 700, 900, 1100, 1300 </w:t>
            </w:r>
            <w:r w:rsidRPr="003150E1">
              <w:rPr>
                <w:sz w:val="20"/>
                <w:szCs w:val="20"/>
              </w:rPr>
              <w:sym w:font="Symbol" w:char="F06D"/>
            </w:r>
            <w:r w:rsidRPr="003150E1">
              <w:rPr>
                <w:sz w:val="20"/>
                <w:szCs w:val="20"/>
              </w:rPr>
              <w:t>m, kiekviena gradacija identifikuota atskira spalva;</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n</w:t>
            </w:r>
            <w:r w:rsidR="004861CC">
              <w:rPr>
                <w:sz w:val="20"/>
                <w:szCs w:val="20"/>
              </w:rPr>
              <w:t>elimpančios prie kateterio sien</w:t>
            </w:r>
            <w:r w:rsidRPr="003150E1">
              <w:rPr>
                <w:sz w:val="20"/>
                <w:szCs w:val="20"/>
              </w:rPr>
              <w:t>elių ir tarpusavyje;</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elastingos, atsparios spaudimio, neįtrūksta stumiant pro mažesnio diametro kateterį, po deformacijos pilnai atsistato į pradinę formą;</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 xml:space="preserve">tūriai: </w:t>
            </w:r>
            <w:r w:rsidRPr="003150E1">
              <w:rPr>
                <w:sz w:val="20"/>
                <w:szCs w:val="20"/>
                <w:lang w:val="en-US"/>
              </w:rPr>
              <w:t>1, 2 ml.</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88</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Mikrosferos periferinei embolizacijai</w:t>
            </w:r>
          </w:p>
        </w:tc>
        <w:tc>
          <w:tcPr>
            <w:tcW w:w="4819" w:type="dxa"/>
            <w:tcBorders>
              <w:top w:val="single" w:sz="4" w:space="0" w:color="auto"/>
              <w:left w:val="single" w:sz="4" w:space="0" w:color="auto"/>
              <w:bottom w:val="single" w:sz="4" w:space="0" w:color="auto"/>
              <w:right w:val="single" w:sz="4" w:space="0" w:color="auto"/>
            </w:tcBorders>
          </w:tcPr>
          <w:p w:rsidR="00FE1068" w:rsidRPr="004861CC" w:rsidRDefault="004861CC" w:rsidP="003150E1">
            <w:pPr>
              <w:pStyle w:val="ListParagraph"/>
              <w:numPr>
                <w:ilvl w:val="0"/>
                <w:numId w:val="39"/>
              </w:numPr>
              <w:ind w:left="175" w:hanging="142"/>
              <w:jc w:val="both"/>
              <w:rPr>
                <w:sz w:val="20"/>
                <w:szCs w:val="20"/>
              </w:rPr>
            </w:pPr>
            <w:r w:rsidRPr="004861CC">
              <w:rPr>
                <w:sz w:val="20"/>
                <w:szCs w:val="20"/>
              </w:rPr>
              <w:t>apvalios padengtos hidrofiline danga;</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pagamintos iš polivinilo alkoholio;</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nelimpančios prie kateterio sienelių ir tarpusavyje;</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 xml:space="preserve">elastingos, spaudžiamos gali laikinai deformuotis ne mažiau </w:t>
            </w:r>
            <w:r w:rsidRPr="004861CC">
              <w:rPr>
                <w:sz w:val="20"/>
                <w:szCs w:val="20"/>
                <w:lang w:val="en-US"/>
              </w:rPr>
              <w:t xml:space="preserve">30%, </w:t>
            </w:r>
            <w:r w:rsidRPr="004861CC">
              <w:rPr>
                <w:sz w:val="20"/>
                <w:szCs w:val="20"/>
              </w:rPr>
              <w:t>o vėliau forma atsistato;</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kalibruotos pagal dydį;</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 xml:space="preserve">pateikiamos spalvotuose švirkštuose, kurių spalva priklauso nuo mikrosferų dydžių: </w:t>
            </w:r>
            <w:r w:rsidRPr="004861CC">
              <w:rPr>
                <w:sz w:val="20"/>
                <w:szCs w:val="20"/>
                <w:lang w:val="en-US"/>
              </w:rPr>
              <w:t xml:space="preserve">100-300 </w:t>
            </w:r>
            <w:r w:rsidRPr="004861CC">
              <w:rPr>
                <w:sz w:val="20"/>
                <w:szCs w:val="20"/>
              </w:rPr>
              <w:sym w:font="Symbol" w:char="F06D"/>
            </w:r>
            <w:r w:rsidRPr="004861CC">
              <w:rPr>
                <w:sz w:val="20"/>
                <w:szCs w:val="20"/>
              </w:rPr>
              <w:t>m, 300-500</w:t>
            </w:r>
            <w:r w:rsidRPr="004861CC">
              <w:rPr>
                <w:sz w:val="20"/>
                <w:szCs w:val="20"/>
              </w:rPr>
              <w:sym w:font="Symbol" w:char="F06D"/>
            </w:r>
            <w:r w:rsidRPr="004861CC">
              <w:rPr>
                <w:sz w:val="20"/>
                <w:szCs w:val="20"/>
              </w:rPr>
              <w:t xml:space="preserve">m, 500-700 </w:t>
            </w:r>
            <w:r w:rsidRPr="004861CC">
              <w:rPr>
                <w:sz w:val="20"/>
                <w:szCs w:val="20"/>
              </w:rPr>
              <w:sym w:font="Symbol" w:char="F06D"/>
            </w:r>
            <w:r w:rsidRPr="004861CC">
              <w:rPr>
                <w:sz w:val="20"/>
                <w:szCs w:val="20"/>
              </w:rPr>
              <w:t xml:space="preserve">m, 700-900 </w:t>
            </w:r>
            <w:r w:rsidRPr="004861CC">
              <w:rPr>
                <w:sz w:val="20"/>
                <w:szCs w:val="20"/>
              </w:rPr>
              <w:sym w:font="Symbol" w:char="F06D"/>
            </w:r>
            <w:r w:rsidRPr="004861CC">
              <w:rPr>
                <w:sz w:val="20"/>
                <w:szCs w:val="20"/>
              </w:rPr>
              <w:t xml:space="preserve">m, 900-1200 </w:t>
            </w:r>
            <w:r w:rsidRPr="004861CC">
              <w:rPr>
                <w:sz w:val="20"/>
                <w:szCs w:val="20"/>
              </w:rPr>
              <w:sym w:font="Symbol" w:char="F06D"/>
            </w:r>
            <w:r w:rsidRPr="004861CC">
              <w:rPr>
                <w:sz w:val="20"/>
                <w:szCs w:val="20"/>
              </w:rPr>
              <w:t>m;</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tūriai:</w:t>
            </w:r>
            <w:r w:rsidRPr="004861CC">
              <w:rPr>
                <w:sz w:val="20"/>
                <w:szCs w:val="20"/>
                <w:lang w:val="en-US"/>
              </w:rPr>
              <w:t>1,2 ml.</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B84D47">
            <w:pPr>
              <w:tabs>
                <w:tab w:val="left" w:pos="634"/>
              </w:tabs>
              <w:ind w:right="31"/>
              <w:jc w:val="both"/>
              <w:rPr>
                <w:sz w:val="22"/>
              </w:rPr>
            </w:pPr>
            <w:r w:rsidRPr="00B84D47">
              <w:rPr>
                <w:sz w:val="22"/>
              </w:rPr>
              <w:t>89</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B84D47">
            <w:pPr>
              <w:pStyle w:val="Header"/>
              <w:widowControl/>
              <w:tabs>
                <w:tab w:val="clear" w:pos="4153"/>
                <w:tab w:val="clear" w:pos="8306"/>
                <w:tab w:val="left" w:pos="1269"/>
              </w:tabs>
              <w:spacing w:after="0"/>
              <w:ind w:hanging="1098"/>
              <w:rPr>
                <w:sz w:val="22"/>
                <w:szCs w:val="22"/>
              </w:rPr>
            </w:pPr>
            <w:r w:rsidRPr="00B84D47">
              <w:rPr>
                <w:sz w:val="22"/>
                <w:szCs w:val="22"/>
              </w:rPr>
              <w:tab/>
            </w:r>
            <w:r w:rsidRPr="00B84D47">
              <w:rPr>
                <w:color w:val="000000"/>
                <w:sz w:val="22"/>
                <w:szCs w:val="22"/>
              </w:rPr>
              <w:t>Mikrosferos navikų chemoembolizacijai</w:t>
            </w:r>
          </w:p>
        </w:tc>
        <w:tc>
          <w:tcPr>
            <w:tcW w:w="4819" w:type="dxa"/>
            <w:tcBorders>
              <w:top w:val="single" w:sz="4" w:space="0" w:color="auto"/>
              <w:left w:val="single" w:sz="4" w:space="0" w:color="auto"/>
              <w:bottom w:val="single" w:sz="4" w:space="0" w:color="auto"/>
              <w:right w:val="single" w:sz="4" w:space="0" w:color="auto"/>
            </w:tcBorders>
          </w:tcPr>
          <w:p w:rsidR="00FE1068" w:rsidRPr="00236DF7" w:rsidRDefault="00480AFD" w:rsidP="004861CC">
            <w:pPr>
              <w:pStyle w:val="ListParagraph"/>
              <w:numPr>
                <w:ilvl w:val="0"/>
                <w:numId w:val="40"/>
              </w:numPr>
              <w:ind w:left="175" w:hanging="142"/>
              <w:jc w:val="both"/>
              <w:rPr>
                <w:sz w:val="20"/>
                <w:szCs w:val="20"/>
              </w:rPr>
            </w:pPr>
            <w:r w:rsidRPr="00236DF7">
              <w:rPr>
                <w:sz w:val="20"/>
                <w:szCs w:val="20"/>
              </w:rPr>
              <w:t>skirtos prisipildyti doksorubicinu, piktybinius auglius maitinančių kraujagyslių transarterinei</w:t>
            </w:r>
            <w:r w:rsidR="00341CC7" w:rsidRPr="00236DF7">
              <w:rPr>
                <w:sz w:val="20"/>
                <w:szCs w:val="20"/>
              </w:rPr>
              <w:t xml:space="preserve"> chemoembolizacijai;</w:t>
            </w:r>
          </w:p>
          <w:p w:rsidR="00341CC7" w:rsidRPr="00236DF7" w:rsidRDefault="00341CC7" w:rsidP="004861CC">
            <w:pPr>
              <w:pStyle w:val="ListParagraph"/>
              <w:numPr>
                <w:ilvl w:val="0"/>
                <w:numId w:val="40"/>
              </w:numPr>
              <w:ind w:left="175" w:hanging="142"/>
              <w:jc w:val="both"/>
              <w:rPr>
                <w:sz w:val="20"/>
                <w:szCs w:val="20"/>
              </w:rPr>
            </w:pPr>
            <w:r w:rsidRPr="00236DF7">
              <w:rPr>
                <w:sz w:val="20"/>
                <w:szCs w:val="20"/>
              </w:rPr>
              <w:t>apvalios, padengtos hidrofiline danga;</w:t>
            </w:r>
          </w:p>
          <w:p w:rsidR="00341CC7" w:rsidRPr="00236DF7" w:rsidRDefault="00341CC7" w:rsidP="004861CC">
            <w:pPr>
              <w:pStyle w:val="ListParagraph"/>
              <w:numPr>
                <w:ilvl w:val="0"/>
                <w:numId w:val="40"/>
              </w:numPr>
              <w:ind w:left="175" w:hanging="142"/>
              <w:jc w:val="both"/>
              <w:rPr>
                <w:sz w:val="20"/>
                <w:szCs w:val="20"/>
              </w:rPr>
            </w:pPr>
            <w:r w:rsidRPr="00236DF7">
              <w:rPr>
                <w:sz w:val="20"/>
                <w:szCs w:val="20"/>
              </w:rPr>
              <w:t>pagamintos iš polivinilo alkoholio;</w:t>
            </w:r>
          </w:p>
          <w:p w:rsidR="00341CC7" w:rsidRPr="00236DF7" w:rsidRDefault="00236DF7" w:rsidP="004861CC">
            <w:pPr>
              <w:pStyle w:val="ListParagraph"/>
              <w:numPr>
                <w:ilvl w:val="0"/>
                <w:numId w:val="40"/>
              </w:numPr>
              <w:ind w:left="175" w:hanging="142"/>
              <w:jc w:val="both"/>
              <w:rPr>
                <w:sz w:val="20"/>
                <w:szCs w:val="20"/>
              </w:rPr>
            </w:pPr>
            <w:r w:rsidRPr="00236DF7">
              <w:rPr>
                <w:sz w:val="20"/>
                <w:szCs w:val="20"/>
              </w:rPr>
              <w:t>nelimpančios prie kateterio sienelių ir tarpusavyje;</w:t>
            </w:r>
          </w:p>
          <w:p w:rsidR="00236DF7" w:rsidRPr="00236DF7" w:rsidRDefault="00236DF7" w:rsidP="004861CC">
            <w:pPr>
              <w:pStyle w:val="ListParagraph"/>
              <w:numPr>
                <w:ilvl w:val="0"/>
                <w:numId w:val="40"/>
              </w:numPr>
              <w:ind w:left="175" w:hanging="142"/>
              <w:jc w:val="both"/>
              <w:rPr>
                <w:sz w:val="20"/>
                <w:szCs w:val="20"/>
              </w:rPr>
            </w:pPr>
            <w:r w:rsidRPr="00236DF7">
              <w:rPr>
                <w:sz w:val="20"/>
                <w:szCs w:val="20"/>
              </w:rPr>
              <w:t xml:space="preserve">elastingos, spaudžiamos gali laikinai deformuotis ne mažiau </w:t>
            </w:r>
            <w:r w:rsidRPr="00236DF7">
              <w:rPr>
                <w:sz w:val="20"/>
                <w:szCs w:val="20"/>
                <w:lang w:val="en-US"/>
              </w:rPr>
              <w:t xml:space="preserve">30%, </w:t>
            </w:r>
            <w:r w:rsidRPr="00236DF7">
              <w:rPr>
                <w:sz w:val="20"/>
                <w:szCs w:val="20"/>
              </w:rPr>
              <w:t>o vėliau forma atsistato</w:t>
            </w:r>
          </w:p>
          <w:p w:rsidR="00236DF7" w:rsidRPr="00236DF7" w:rsidRDefault="00236DF7" w:rsidP="00236DF7">
            <w:pPr>
              <w:pStyle w:val="ListParagraph"/>
              <w:numPr>
                <w:ilvl w:val="0"/>
                <w:numId w:val="40"/>
              </w:numPr>
              <w:ind w:left="175" w:hanging="142"/>
              <w:jc w:val="both"/>
              <w:rPr>
                <w:sz w:val="20"/>
                <w:szCs w:val="20"/>
              </w:rPr>
            </w:pPr>
            <w:r w:rsidRPr="00236DF7">
              <w:rPr>
                <w:sz w:val="20"/>
                <w:szCs w:val="20"/>
              </w:rPr>
              <w:t xml:space="preserve">pateikiamos stiklinėse talpose, kurių dangtelių spalva priklauso nuo mikrosferų dydžių: </w:t>
            </w:r>
            <w:r w:rsidRPr="00236DF7">
              <w:rPr>
                <w:sz w:val="20"/>
                <w:szCs w:val="20"/>
                <w:lang w:val="en-US"/>
              </w:rPr>
              <w:t xml:space="preserve">100-300 </w:t>
            </w:r>
            <w:r w:rsidRPr="00236DF7">
              <w:rPr>
                <w:sz w:val="20"/>
                <w:szCs w:val="20"/>
              </w:rPr>
              <w:sym w:font="Symbol" w:char="F06D"/>
            </w:r>
            <w:r w:rsidRPr="00236DF7">
              <w:rPr>
                <w:sz w:val="20"/>
                <w:szCs w:val="20"/>
              </w:rPr>
              <w:t>m, 300-500</w:t>
            </w:r>
            <w:r w:rsidRPr="00236DF7">
              <w:rPr>
                <w:sz w:val="20"/>
                <w:szCs w:val="20"/>
              </w:rPr>
              <w:sym w:font="Symbol" w:char="F06D"/>
            </w:r>
            <w:r w:rsidRPr="00236DF7">
              <w:rPr>
                <w:sz w:val="20"/>
                <w:szCs w:val="20"/>
              </w:rPr>
              <w:t xml:space="preserve">m, 500-700 </w:t>
            </w:r>
            <w:r w:rsidRPr="00236DF7">
              <w:rPr>
                <w:sz w:val="20"/>
                <w:szCs w:val="20"/>
              </w:rPr>
              <w:sym w:font="Symbol" w:char="F06D"/>
            </w:r>
            <w:r w:rsidRPr="00236DF7">
              <w:rPr>
                <w:sz w:val="20"/>
                <w:szCs w:val="20"/>
              </w:rPr>
              <w:t xml:space="preserve">m, 700-900 </w:t>
            </w:r>
            <w:r w:rsidRPr="00236DF7">
              <w:rPr>
                <w:sz w:val="20"/>
                <w:szCs w:val="20"/>
              </w:rPr>
              <w:sym w:font="Symbol" w:char="F06D"/>
            </w:r>
            <w:r w:rsidRPr="00236DF7">
              <w:rPr>
                <w:sz w:val="20"/>
                <w:szCs w:val="20"/>
              </w:rPr>
              <w:t>m,</w:t>
            </w:r>
          </w:p>
          <w:p w:rsidR="00236DF7" w:rsidRPr="00236DF7" w:rsidRDefault="00236DF7" w:rsidP="00236DF7">
            <w:pPr>
              <w:pStyle w:val="ListParagraph"/>
              <w:numPr>
                <w:ilvl w:val="0"/>
                <w:numId w:val="40"/>
              </w:numPr>
              <w:ind w:left="175" w:hanging="142"/>
              <w:jc w:val="both"/>
              <w:rPr>
                <w:sz w:val="20"/>
                <w:szCs w:val="20"/>
              </w:rPr>
            </w:pPr>
            <w:r w:rsidRPr="00236DF7">
              <w:rPr>
                <w:sz w:val="20"/>
                <w:szCs w:val="20"/>
              </w:rPr>
              <w:t xml:space="preserve">tūris </w:t>
            </w:r>
            <w:r w:rsidRPr="00236DF7">
              <w:rPr>
                <w:sz w:val="20"/>
                <w:szCs w:val="20"/>
                <w:lang w:val="en-US"/>
              </w:rPr>
              <w:t>2 ml;</w:t>
            </w:r>
          </w:p>
          <w:p w:rsidR="00236DF7" w:rsidRPr="00236DF7" w:rsidRDefault="00236DF7" w:rsidP="00236DF7">
            <w:pPr>
              <w:pStyle w:val="ListParagraph"/>
              <w:numPr>
                <w:ilvl w:val="0"/>
                <w:numId w:val="40"/>
              </w:numPr>
              <w:ind w:left="175" w:hanging="142"/>
              <w:jc w:val="both"/>
              <w:rPr>
                <w:sz w:val="20"/>
                <w:szCs w:val="20"/>
              </w:rPr>
            </w:pPr>
            <w:proofErr w:type="spellStart"/>
            <w:r w:rsidRPr="00236DF7">
              <w:rPr>
                <w:sz w:val="20"/>
                <w:szCs w:val="20"/>
                <w:lang w:val="en-US"/>
              </w:rPr>
              <w:t>prisipildymo</w:t>
            </w:r>
            <w:proofErr w:type="spellEnd"/>
            <w:r w:rsidRPr="00236DF7">
              <w:rPr>
                <w:sz w:val="20"/>
                <w:szCs w:val="20"/>
                <w:lang w:val="en-US"/>
              </w:rPr>
              <w:t xml:space="preserve"> </w:t>
            </w:r>
            <w:proofErr w:type="spellStart"/>
            <w:r w:rsidRPr="00236DF7">
              <w:rPr>
                <w:sz w:val="20"/>
                <w:szCs w:val="20"/>
                <w:lang w:val="en-US"/>
              </w:rPr>
              <w:t>doksorubicinu</w:t>
            </w:r>
            <w:proofErr w:type="spellEnd"/>
            <w:r w:rsidRPr="00236DF7">
              <w:rPr>
                <w:sz w:val="20"/>
                <w:szCs w:val="20"/>
                <w:lang w:val="en-US"/>
              </w:rPr>
              <w:t xml:space="preserve"> </w:t>
            </w:r>
            <w:proofErr w:type="spellStart"/>
            <w:r w:rsidRPr="00236DF7">
              <w:rPr>
                <w:sz w:val="20"/>
                <w:szCs w:val="20"/>
                <w:lang w:val="en-US"/>
              </w:rPr>
              <w:t>laikas</w:t>
            </w:r>
            <w:proofErr w:type="spellEnd"/>
            <w:r w:rsidRPr="00236DF7">
              <w:rPr>
                <w:sz w:val="20"/>
                <w:szCs w:val="20"/>
                <w:lang w:val="en-US"/>
              </w:rPr>
              <w:t xml:space="preserve"> 120 min.</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91</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Mikrokateteriai proksimalinei periferinei embolizacijai su viela pravedėja</w:t>
            </w:r>
          </w:p>
        </w:tc>
        <w:tc>
          <w:tcPr>
            <w:tcW w:w="4819" w:type="dxa"/>
            <w:tcBorders>
              <w:top w:val="single" w:sz="4" w:space="0" w:color="auto"/>
              <w:left w:val="single" w:sz="4" w:space="0" w:color="auto"/>
              <w:bottom w:val="single" w:sz="4" w:space="0" w:color="auto"/>
              <w:right w:val="single" w:sz="4" w:space="0" w:color="auto"/>
            </w:tcBorders>
          </w:tcPr>
          <w:p w:rsidR="00FE1068" w:rsidRPr="00236DF7" w:rsidRDefault="00236DF7" w:rsidP="00236DF7">
            <w:pPr>
              <w:pStyle w:val="ListParagraph"/>
              <w:numPr>
                <w:ilvl w:val="0"/>
                <w:numId w:val="41"/>
              </w:numPr>
              <w:ind w:left="175" w:hanging="142"/>
              <w:jc w:val="both"/>
              <w:rPr>
                <w:sz w:val="20"/>
                <w:szCs w:val="20"/>
              </w:rPr>
            </w:pPr>
            <w:r w:rsidRPr="00236DF7">
              <w:rPr>
                <w:sz w:val="20"/>
                <w:szCs w:val="20"/>
              </w:rPr>
              <w:t>ilgiai: 110 cm, 13</w:t>
            </w:r>
            <w:r w:rsidRPr="00236DF7">
              <w:rPr>
                <w:sz w:val="20"/>
                <w:szCs w:val="20"/>
                <w:lang w:val="en-US"/>
              </w:rPr>
              <w:t>5</w:t>
            </w:r>
            <w:r w:rsidRPr="00236DF7">
              <w:rPr>
                <w:sz w:val="20"/>
                <w:szCs w:val="20"/>
              </w:rPr>
              <w:t xml:space="preserve"> cm;</w:t>
            </w:r>
          </w:p>
          <w:p w:rsidR="00236DF7" w:rsidRPr="00236DF7" w:rsidRDefault="00236DF7" w:rsidP="00236DF7">
            <w:pPr>
              <w:pStyle w:val="ListParagraph"/>
              <w:numPr>
                <w:ilvl w:val="0"/>
                <w:numId w:val="41"/>
              </w:numPr>
              <w:ind w:left="175" w:hanging="142"/>
              <w:jc w:val="both"/>
              <w:rPr>
                <w:sz w:val="20"/>
                <w:szCs w:val="20"/>
              </w:rPr>
            </w:pPr>
            <w:r w:rsidRPr="00236DF7">
              <w:rPr>
                <w:sz w:val="20"/>
                <w:szCs w:val="20"/>
              </w:rPr>
              <w:t xml:space="preserve">išorinis diametras </w:t>
            </w:r>
            <w:r w:rsidRPr="00236DF7">
              <w:rPr>
                <w:sz w:val="20"/>
                <w:szCs w:val="20"/>
                <w:lang w:val="en-US"/>
              </w:rPr>
              <w:t>3,0F;</w:t>
            </w:r>
          </w:p>
          <w:p w:rsidR="00236DF7" w:rsidRPr="00236DF7" w:rsidRDefault="00236DF7" w:rsidP="00236DF7">
            <w:pPr>
              <w:pStyle w:val="ListParagraph"/>
              <w:numPr>
                <w:ilvl w:val="0"/>
                <w:numId w:val="41"/>
              </w:numPr>
              <w:ind w:left="175" w:hanging="142"/>
              <w:jc w:val="both"/>
              <w:rPr>
                <w:sz w:val="20"/>
                <w:szCs w:val="20"/>
              </w:rPr>
            </w:pPr>
            <w:proofErr w:type="spellStart"/>
            <w:r w:rsidRPr="00236DF7">
              <w:rPr>
                <w:sz w:val="20"/>
                <w:szCs w:val="20"/>
                <w:lang w:val="en-US"/>
              </w:rPr>
              <w:t>vidinis</w:t>
            </w:r>
            <w:proofErr w:type="spellEnd"/>
            <w:r w:rsidRPr="00236DF7">
              <w:rPr>
                <w:sz w:val="20"/>
                <w:szCs w:val="20"/>
                <w:lang w:val="en-US"/>
              </w:rPr>
              <w:t xml:space="preserve"> </w:t>
            </w:r>
            <w:proofErr w:type="spellStart"/>
            <w:r w:rsidRPr="00236DF7">
              <w:rPr>
                <w:sz w:val="20"/>
                <w:szCs w:val="20"/>
                <w:lang w:val="en-US"/>
              </w:rPr>
              <w:t>diametras</w:t>
            </w:r>
            <w:proofErr w:type="spellEnd"/>
            <w:r w:rsidRPr="00236DF7">
              <w:rPr>
                <w:sz w:val="20"/>
                <w:szCs w:val="20"/>
                <w:lang w:val="en-US"/>
              </w:rPr>
              <w:t xml:space="preserve"> 0.028”;</w:t>
            </w:r>
          </w:p>
          <w:p w:rsidR="00236DF7" w:rsidRPr="00236DF7" w:rsidRDefault="00236DF7" w:rsidP="00236DF7">
            <w:pPr>
              <w:pStyle w:val="ListParagraph"/>
              <w:numPr>
                <w:ilvl w:val="0"/>
                <w:numId w:val="41"/>
              </w:numPr>
              <w:ind w:left="175" w:hanging="142"/>
              <w:jc w:val="both"/>
              <w:rPr>
                <w:sz w:val="20"/>
                <w:szCs w:val="20"/>
              </w:rPr>
            </w:pPr>
            <w:proofErr w:type="spellStart"/>
            <w:r w:rsidRPr="00236DF7">
              <w:rPr>
                <w:sz w:val="20"/>
                <w:szCs w:val="20"/>
                <w:lang w:val="en-US"/>
              </w:rPr>
              <w:t>distalinis</w:t>
            </w:r>
            <w:proofErr w:type="spellEnd"/>
            <w:r w:rsidRPr="00236DF7">
              <w:rPr>
                <w:sz w:val="20"/>
                <w:szCs w:val="20"/>
                <w:lang w:val="en-US"/>
              </w:rPr>
              <w:t xml:space="preserve"> galas-</w:t>
            </w:r>
            <w:proofErr w:type="spellStart"/>
            <w:r w:rsidRPr="00236DF7">
              <w:rPr>
                <w:sz w:val="20"/>
                <w:szCs w:val="20"/>
                <w:lang w:val="en-US"/>
              </w:rPr>
              <w:t>tiesus</w:t>
            </w:r>
            <w:proofErr w:type="spellEnd"/>
            <w:r w:rsidRPr="00236DF7">
              <w:rPr>
                <w:sz w:val="20"/>
                <w:szCs w:val="20"/>
                <w:lang w:val="en-US"/>
              </w:rPr>
              <w:t>;</w:t>
            </w:r>
          </w:p>
          <w:p w:rsidR="00236DF7" w:rsidRPr="00236DF7" w:rsidRDefault="00236DF7" w:rsidP="00236DF7">
            <w:pPr>
              <w:pStyle w:val="ListParagraph"/>
              <w:numPr>
                <w:ilvl w:val="0"/>
                <w:numId w:val="41"/>
              </w:numPr>
              <w:ind w:left="175" w:hanging="142"/>
              <w:jc w:val="both"/>
              <w:rPr>
                <w:sz w:val="20"/>
                <w:szCs w:val="20"/>
              </w:rPr>
            </w:pPr>
            <w:proofErr w:type="spellStart"/>
            <w:r w:rsidRPr="00236DF7">
              <w:rPr>
                <w:sz w:val="20"/>
                <w:szCs w:val="20"/>
                <w:lang w:val="en-US"/>
              </w:rPr>
              <w:t>komplektuojamas</w:t>
            </w:r>
            <w:proofErr w:type="spellEnd"/>
            <w:r w:rsidRPr="00236DF7">
              <w:rPr>
                <w:sz w:val="20"/>
                <w:szCs w:val="20"/>
                <w:lang w:val="en-US"/>
              </w:rPr>
              <w:t xml:space="preserve"> </w:t>
            </w:r>
            <w:proofErr w:type="spellStart"/>
            <w:r w:rsidRPr="00236DF7">
              <w:rPr>
                <w:sz w:val="20"/>
                <w:szCs w:val="20"/>
                <w:lang w:val="en-US"/>
              </w:rPr>
              <w:t>kartu</w:t>
            </w:r>
            <w:proofErr w:type="spellEnd"/>
            <w:r w:rsidRPr="00236DF7">
              <w:rPr>
                <w:sz w:val="20"/>
                <w:szCs w:val="20"/>
                <w:lang w:val="en-US"/>
              </w:rPr>
              <w:t xml:space="preserve"> </w:t>
            </w:r>
            <w:proofErr w:type="spellStart"/>
            <w:r w:rsidRPr="00236DF7">
              <w:rPr>
                <w:sz w:val="20"/>
                <w:szCs w:val="20"/>
                <w:lang w:val="en-US"/>
              </w:rPr>
              <w:t>su</w:t>
            </w:r>
            <w:proofErr w:type="spellEnd"/>
            <w:r w:rsidRPr="00236DF7">
              <w:rPr>
                <w:sz w:val="20"/>
                <w:szCs w:val="20"/>
                <w:lang w:val="en-US"/>
              </w:rPr>
              <w:t xml:space="preserve"> 0,014” </w:t>
            </w:r>
            <w:proofErr w:type="spellStart"/>
            <w:r w:rsidRPr="00236DF7">
              <w:rPr>
                <w:sz w:val="20"/>
                <w:szCs w:val="20"/>
                <w:lang w:val="en-US"/>
              </w:rPr>
              <w:t>arba</w:t>
            </w:r>
            <w:proofErr w:type="spellEnd"/>
            <w:r w:rsidRPr="00236DF7">
              <w:rPr>
                <w:sz w:val="20"/>
                <w:szCs w:val="20"/>
                <w:lang w:val="en-US"/>
              </w:rPr>
              <w:t xml:space="preserve"> 0,018” </w:t>
            </w:r>
            <w:proofErr w:type="spellStart"/>
            <w:r w:rsidRPr="00236DF7">
              <w:rPr>
                <w:sz w:val="20"/>
                <w:szCs w:val="20"/>
                <w:lang w:val="en-US"/>
              </w:rPr>
              <w:t>diametro</w:t>
            </w:r>
            <w:proofErr w:type="spellEnd"/>
            <w:r w:rsidRPr="00236DF7">
              <w:rPr>
                <w:sz w:val="20"/>
                <w:szCs w:val="20"/>
                <w:lang w:val="en-US"/>
              </w:rPr>
              <w:t xml:space="preserve"> </w:t>
            </w:r>
            <w:proofErr w:type="spellStart"/>
            <w:r w:rsidRPr="00236DF7">
              <w:rPr>
                <w:sz w:val="20"/>
                <w:szCs w:val="20"/>
                <w:lang w:val="en-US"/>
              </w:rPr>
              <w:t>ir</w:t>
            </w:r>
            <w:proofErr w:type="spellEnd"/>
            <w:r w:rsidRPr="00236DF7">
              <w:rPr>
                <w:sz w:val="20"/>
                <w:szCs w:val="20"/>
                <w:lang w:val="en-US"/>
              </w:rPr>
              <w:t xml:space="preserve"> 165 cm </w:t>
            </w:r>
            <w:proofErr w:type="spellStart"/>
            <w:r w:rsidRPr="00236DF7">
              <w:rPr>
                <w:sz w:val="20"/>
                <w:szCs w:val="20"/>
                <w:lang w:val="en-US"/>
              </w:rPr>
              <w:t>ilgio</w:t>
            </w:r>
            <w:proofErr w:type="spellEnd"/>
            <w:r w:rsidRPr="00236DF7">
              <w:rPr>
                <w:sz w:val="20"/>
                <w:szCs w:val="20"/>
                <w:lang w:val="en-US"/>
              </w:rPr>
              <w:t xml:space="preserve"> </w:t>
            </w:r>
            <w:proofErr w:type="spellStart"/>
            <w:r w:rsidRPr="00236DF7">
              <w:rPr>
                <w:sz w:val="20"/>
                <w:szCs w:val="20"/>
                <w:lang w:val="en-US"/>
              </w:rPr>
              <w:t>viela</w:t>
            </w:r>
            <w:proofErr w:type="spellEnd"/>
            <w:r w:rsidRPr="00236DF7">
              <w:rPr>
                <w:sz w:val="20"/>
                <w:szCs w:val="20"/>
                <w:lang w:val="en-US"/>
              </w:rPr>
              <w:t xml:space="preserve"> </w:t>
            </w:r>
            <w:proofErr w:type="spellStart"/>
            <w:r w:rsidRPr="00236DF7">
              <w:rPr>
                <w:sz w:val="20"/>
                <w:szCs w:val="20"/>
                <w:lang w:val="en-US"/>
              </w:rPr>
              <w:t>praved</w:t>
            </w:r>
            <w:proofErr w:type="spellEnd"/>
            <w:r w:rsidRPr="00236DF7">
              <w:rPr>
                <w:sz w:val="20"/>
                <w:szCs w:val="20"/>
              </w:rPr>
              <w:t>ėja;</w:t>
            </w:r>
          </w:p>
          <w:p w:rsidR="00236DF7" w:rsidRPr="00236DF7" w:rsidRDefault="00236DF7" w:rsidP="00236DF7">
            <w:pPr>
              <w:pStyle w:val="ListParagraph"/>
              <w:numPr>
                <w:ilvl w:val="0"/>
                <w:numId w:val="41"/>
              </w:numPr>
              <w:ind w:left="175" w:hanging="142"/>
              <w:jc w:val="both"/>
              <w:rPr>
                <w:sz w:val="20"/>
                <w:szCs w:val="20"/>
              </w:rPr>
            </w:pPr>
            <w:r w:rsidRPr="00236DF7">
              <w:rPr>
                <w:sz w:val="20"/>
                <w:szCs w:val="20"/>
              </w:rPr>
              <w:t>max. slėgis 800 psi.</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109</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Kilpa svetimkūniams šalinti</w:t>
            </w:r>
          </w:p>
        </w:tc>
        <w:tc>
          <w:tcPr>
            <w:tcW w:w="4819" w:type="dxa"/>
            <w:tcBorders>
              <w:top w:val="single" w:sz="4" w:space="0" w:color="auto"/>
              <w:left w:val="single" w:sz="4" w:space="0" w:color="auto"/>
              <w:bottom w:val="single" w:sz="4" w:space="0" w:color="auto"/>
              <w:right w:val="single" w:sz="4" w:space="0" w:color="auto"/>
            </w:tcBorders>
          </w:tcPr>
          <w:p w:rsidR="00FE1068" w:rsidRPr="00B27074" w:rsidRDefault="00B27074" w:rsidP="00236DF7">
            <w:pPr>
              <w:pStyle w:val="ListParagraph"/>
              <w:numPr>
                <w:ilvl w:val="0"/>
                <w:numId w:val="42"/>
              </w:numPr>
              <w:ind w:left="175" w:hanging="142"/>
              <w:jc w:val="both"/>
              <w:rPr>
                <w:sz w:val="20"/>
                <w:szCs w:val="20"/>
              </w:rPr>
            </w:pPr>
            <w:r w:rsidRPr="00B27074">
              <w:rPr>
                <w:sz w:val="20"/>
                <w:szCs w:val="20"/>
              </w:rPr>
              <w:t>sudaryta iš trijų nitinolinių kilpų su platinos siūlais;</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 xml:space="preserve">kateterio galas palenktas </w:t>
            </w:r>
            <w:r w:rsidRPr="00B27074">
              <w:rPr>
                <w:sz w:val="20"/>
                <w:szCs w:val="20"/>
                <w:lang w:val="en-US"/>
              </w:rPr>
              <w:t xml:space="preserve">15 </w:t>
            </w:r>
            <w:proofErr w:type="spellStart"/>
            <w:r w:rsidRPr="00B27074">
              <w:rPr>
                <w:sz w:val="20"/>
                <w:szCs w:val="20"/>
                <w:lang w:val="en-US"/>
              </w:rPr>
              <w:t>laipsni</w:t>
            </w:r>
            <w:proofErr w:type="spellEnd"/>
            <w:r w:rsidRPr="00B27074">
              <w:rPr>
                <w:sz w:val="20"/>
                <w:szCs w:val="20"/>
              </w:rPr>
              <w:t>ų;</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komplekte: kilpa, įvedimo kateteris, introdiuseris, ir suktukas;</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kilpų diametrai:</w:t>
            </w:r>
            <w:r w:rsidRPr="00B27074">
              <w:rPr>
                <w:sz w:val="20"/>
                <w:szCs w:val="20"/>
                <w:lang w:val="en-US"/>
              </w:rPr>
              <w:t xml:space="preserve">2-45 mm, </w:t>
            </w:r>
            <w:proofErr w:type="spellStart"/>
            <w:r w:rsidRPr="00B27074">
              <w:rPr>
                <w:sz w:val="20"/>
                <w:szCs w:val="20"/>
                <w:lang w:val="en-US"/>
              </w:rPr>
              <w:t>ilgis</w:t>
            </w:r>
            <w:proofErr w:type="spellEnd"/>
            <w:r w:rsidRPr="00B27074">
              <w:rPr>
                <w:sz w:val="20"/>
                <w:szCs w:val="20"/>
                <w:lang w:val="en-US"/>
              </w:rPr>
              <w:t xml:space="preserve"> 120-175 cm;</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 xml:space="preserve">įvedimo kateterio diametras </w:t>
            </w:r>
            <w:r w:rsidRPr="00B27074">
              <w:rPr>
                <w:sz w:val="20"/>
                <w:szCs w:val="20"/>
                <w:lang w:val="en-US"/>
              </w:rPr>
              <w:t xml:space="preserve">3,5-7F, </w:t>
            </w:r>
            <w:proofErr w:type="spellStart"/>
            <w:r w:rsidRPr="00B27074">
              <w:rPr>
                <w:sz w:val="20"/>
                <w:szCs w:val="20"/>
                <w:lang w:val="en-US"/>
              </w:rPr>
              <w:t>ilgis</w:t>
            </w:r>
            <w:proofErr w:type="spellEnd"/>
            <w:r w:rsidRPr="00B27074">
              <w:rPr>
                <w:sz w:val="20"/>
                <w:szCs w:val="20"/>
                <w:lang w:val="en-US"/>
              </w:rPr>
              <w:t xml:space="preserve"> 100-150 cm.</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138</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Sistema trombų aspiracijai iš arterijų</w:t>
            </w:r>
          </w:p>
        </w:tc>
        <w:tc>
          <w:tcPr>
            <w:tcW w:w="4819" w:type="dxa"/>
            <w:tcBorders>
              <w:top w:val="single" w:sz="4" w:space="0" w:color="auto"/>
              <w:left w:val="single" w:sz="4" w:space="0" w:color="auto"/>
              <w:bottom w:val="single" w:sz="4" w:space="0" w:color="auto"/>
              <w:right w:val="single" w:sz="4" w:space="0" w:color="auto"/>
            </w:tcBorders>
          </w:tcPr>
          <w:p w:rsidR="00FE1068" w:rsidRPr="007218E8" w:rsidRDefault="00B27074" w:rsidP="00B27074">
            <w:pPr>
              <w:pStyle w:val="ListParagraph"/>
              <w:numPr>
                <w:ilvl w:val="0"/>
                <w:numId w:val="43"/>
              </w:numPr>
              <w:ind w:left="175" w:hanging="142"/>
              <w:jc w:val="both"/>
              <w:rPr>
                <w:sz w:val="20"/>
                <w:szCs w:val="20"/>
              </w:rPr>
            </w:pPr>
            <w:r w:rsidRPr="007218E8">
              <w:rPr>
                <w:sz w:val="20"/>
                <w:szCs w:val="20"/>
              </w:rPr>
              <w:t>vienkartinio naudojimo pultas;</w:t>
            </w:r>
          </w:p>
          <w:p w:rsidR="00B27074" w:rsidRPr="007218E8" w:rsidRDefault="00B27074" w:rsidP="00B27074">
            <w:pPr>
              <w:pStyle w:val="ListParagraph"/>
              <w:numPr>
                <w:ilvl w:val="0"/>
                <w:numId w:val="43"/>
              </w:numPr>
              <w:ind w:left="175" w:hanging="142"/>
              <w:jc w:val="both"/>
              <w:rPr>
                <w:sz w:val="20"/>
                <w:szCs w:val="20"/>
              </w:rPr>
            </w:pPr>
            <w:r w:rsidRPr="007218E8">
              <w:rPr>
                <w:sz w:val="20"/>
                <w:szCs w:val="20"/>
              </w:rPr>
              <w:t>4,5F profilio kateteris, kurio gale yra tirpalo infuzijos skylė ir trombų aspiracijos portai;</w:t>
            </w:r>
          </w:p>
          <w:p w:rsidR="00B27074" w:rsidRPr="007218E8" w:rsidRDefault="00B27074" w:rsidP="00B27074">
            <w:pPr>
              <w:pStyle w:val="ListParagraph"/>
              <w:numPr>
                <w:ilvl w:val="0"/>
                <w:numId w:val="43"/>
              </w:numPr>
              <w:ind w:left="175" w:hanging="142"/>
              <w:jc w:val="both"/>
              <w:rPr>
                <w:sz w:val="20"/>
                <w:szCs w:val="20"/>
              </w:rPr>
            </w:pPr>
            <w:r w:rsidRPr="007218E8">
              <w:rPr>
                <w:sz w:val="20"/>
                <w:szCs w:val="20"/>
              </w:rPr>
              <w:t xml:space="preserve">kateterio darbinis ilgis </w:t>
            </w:r>
            <w:r w:rsidRPr="007218E8">
              <w:rPr>
                <w:sz w:val="20"/>
                <w:szCs w:val="20"/>
                <w:lang w:val="en-US"/>
              </w:rPr>
              <w:t>150 cm;</w:t>
            </w:r>
          </w:p>
          <w:p w:rsidR="00B27074" w:rsidRPr="007218E8" w:rsidRDefault="00B27074" w:rsidP="00B27074">
            <w:pPr>
              <w:pStyle w:val="ListParagraph"/>
              <w:numPr>
                <w:ilvl w:val="0"/>
                <w:numId w:val="43"/>
              </w:numPr>
              <w:ind w:left="175" w:hanging="142"/>
              <w:jc w:val="both"/>
              <w:rPr>
                <w:sz w:val="20"/>
                <w:szCs w:val="20"/>
              </w:rPr>
            </w:pPr>
            <w:proofErr w:type="spellStart"/>
            <w:r w:rsidRPr="007218E8">
              <w:rPr>
                <w:sz w:val="20"/>
                <w:szCs w:val="20"/>
                <w:lang w:val="en-US"/>
              </w:rPr>
              <w:lastRenderedPageBreak/>
              <w:t>kateteris</w:t>
            </w:r>
            <w:proofErr w:type="spellEnd"/>
            <w:r w:rsidRPr="007218E8">
              <w:rPr>
                <w:sz w:val="20"/>
                <w:szCs w:val="20"/>
                <w:lang w:val="en-US"/>
              </w:rPr>
              <w:t xml:space="preserve"> </w:t>
            </w:r>
            <w:proofErr w:type="spellStart"/>
            <w:r w:rsidRPr="007218E8">
              <w:rPr>
                <w:sz w:val="20"/>
                <w:szCs w:val="20"/>
                <w:lang w:val="en-US"/>
              </w:rPr>
              <w:t>suderinamas</w:t>
            </w:r>
            <w:proofErr w:type="spellEnd"/>
            <w:r w:rsidRPr="007218E8">
              <w:rPr>
                <w:sz w:val="20"/>
                <w:szCs w:val="20"/>
                <w:lang w:val="en-US"/>
              </w:rPr>
              <w:t xml:space="preserve"> </w:t>
            </w:r>
            <w:proofErr w:type="spellStart"/>
            <w:r w:rsidRPr="007218E8">
              <w:rPr>
                <w:sz w:val="20"/>
                <w:szCs w:val="20"/>
                <w:lang w:val="en-US"/>
              </w:rPr>
              <w:t>su</w:t>
            </w:r>
            <w:proofErr w:type="spellEnd"/>
            <w:r w:rsidRPr="007218E8">
              <w:rPr>
                <w:sz w:val="20"/>
                <w:szCs w:val="20"/>
                <w:lang w:val="en-US"/>
              </w:rPr>
              <w:t xml:space="preserve"> 7F </w:t>
            </w:r>
            <w:proofErr w:type="spellStart"/>
            <w:r w:rsidRPr="007218E8">
              <w:rPr>
                <w:sz w:val="20"/>
                <w:szCs w:val="20"/>
                <w:lang w:val="en-US"/>
              </w:rPr>
              <w:t>nukreipian</w:t>
            </w:r>
            <w:proofErr w:type="spellEnd"/>
            <w:r w:rsidRPr="007218E8">
              <w:rPr>
                <w:sz w:val="20"/>
                <w:szCs w:val="20"/>
              </w:rPr>
              <w:t xml:space="preserve">čiuoju kateteriu ir </w:t>
            </w:r>
            <w:r w:rsidRPr="007218E8">
              <w:rPr>
                <w:sz w:val="20"/>
                <w:szCs w:val="20"/>
                <w:lang w:val="en-US"/>
              </w:rPr>
              <w:t>6</w:t>
            </w:r>
            <w:r w:rsidRPr="007218E8">
              <w:rPr>
                <w:sz w:val="20"/>
                <w:szCs w:val="20"/>
              </w:rPr>
              <w:t>F introdiuseriu;</w:t>
            </w:r>
          </w:p>
          <w:p w:rsidR="00B27074" w:rsidRPr="007218E8" w:rsidRDefault="00B27074" w:rsidP="00B27074">
            <w:pPr>
              <w:pStyle w:val="ListParagraph"/>
              <w:numPr>
                <w:ilvl w:val="0"/>
                <w:numId w:val="43"/>
              </w:numPr>
              <w:ind w:left="175" w:hanging="142"/>
              <w:jc w:val="both"/>
              <w:rPr>
                <w:sz w:val="20"/>
                <w:szCs w:val="20"/>
              </w:rPr>
            </w:pPr>
            <w:r w:rsidRPr="007218E8">
              <w:rPr>
                <w:sz w:val="20"/>
                <w:szCs w:val="20"/>
              </w:rPr>
              <w:t xml:space="preserve">turbinos apsukų skaičius </w:t>
            </w:r>
            <w:r w:rsidRPr="007218E8">
              <w:rPr>
                <w:sz w:val="20"/>
                <w:szCs w:val="20"/>
                <w:lang w:val="en-US"/>
              </w:rPr>
              <w:t>9500 k/min;</w:t>
            </w:r>
          </w:p>
          <w:p w:rsidR="00B27074" w:rsidRPr="007218E8" w:rsidRDefault="00B27074" w:rsidP="00B27074">
            <w:pPr>
              <w:pStyle w:val="ListParagraph"/>
              <w:numPr>
                <w:ilvl w:val="0"/>
                <w:numId w:val="43"/>
              </w:numPr>
              <w:ind w:left="175" w:hanging="142"/>
              <w:jc w:val="both"/>
              <w:rPr>
                <w:sz w:val="20"/>
                <w:szCs w:val="20"/>
              </w:rPr>
            </w:pPr>
            <w:proofErr w:type="spellStart"/>
            <w:r w:rsidRPr="007218E8">
              <w:rPr>
                <w:sz w:val="20"/>
                <w:szCs w:val="20"/>
                <w:lang w:val="en-US"/>
              </w:rPr>
              <w:t>tromb</w:t>
            </w:r>
            <w:proofErr w:type="spellEnd"/>
            <w:r w:rsidRPr="007218E8">
              <w:rPr>
                <w:sz w:val="20"/>
                <w:szCs w:val="20"/>
              </w:rPr>
              <w:t xml:space="preserve">ų aspiracijai naudojamas </w:t>
            </w:r>
            <w:r w:rsidRPr="007218E8">
              <w:rPr>
                <w:sz w:val="20"/>
                <w:szCs w:val="20"/>
                <w:lang w:val="en-US"/>
              </w:rPr>
              <w:t xml:space="preserve">700 ml/Hg </w:t>
            </w:r>
            <w:proofErr w:type="spellStart"/>
            <w:r w:rsidRPr="007218E8">
              <w:rPr>
                <w:sz w:val="20"/>
                <w:szCs w:val="20"/>
                <w:lang w:val="en-US"/>
              </w:rPr>
              <w:t>vakumas</w:t>
            </w:r>
            <w:proofErr w:type="spellEnd"/>
            <w:r w:rsidRPr="007218E8">
              <w:rPr>
                <w:sz w:val="20"/>
                <w:szCs w:val="20"/>
                <w:lang w:val="en-US"/>
              </w:rPr>
              <w:t>;</w:t>
            </w:r>
          </w:p>
          <w:p w:rsidR="00B27074" w:rsidRPr="007218E8" w:rsidRDefault="00B27074" w:rsidP="00B27074">
            <w:pPr>
              <w:pStyle w:val="ListParagraph"/>
              <w:numPr>
                <w:ilvl w:val="0"/>
                <w:numId w:val="43"/>
              </w:numPr>
              <w:ind w:left="175" w:hanging="142"/>
              <w:jc w:val="both"/>
              <w:rPr>
                <w:sz w:val="20"/>
                <w:szCs w:val="20"/>
              </w:rPr>
            </w:pPr>
            <w:proofErr w:type="spellStart"/>
            <w:r w:rsidRPr="007218E8">
              <w:rPr>
                <w:sz w:val="20"/>
                <w:szCs w:val="20"/>
                <w:lang w:val="en-US"/>
              </w:rPr>
              <w:t>galima</w:t>
            </w:r>
            <w:proofErr w:type="spellEnd"/>
            <w:r w:rsidRPr="007218E8">
              <w:rPr>
                <w:sz w:val="20"/>
                <w:szCs w:val="20"/>
                <w:lang w:val="en-US"/>
              </w:rPr>
              <w:t xml:space="preserve"> </w:t>
            </w:r>
            <w:proofErr w:type="spellStart"/>
            <w:r w:rsidRPr="007218E8">
              <w:rPr>
                <w:sz w:val="20"/>
                <w:szCs w:val="20"/>
                <w:lang w:val="en-US"/>
              </w:rPr>
              <w:t>aspiruoti</w:t>
            </w:r>
            <w:proofErr w:type="spellEnd"/>
            <w:r w:rsidRPr="007218E8">
              <w:rPr>
                <w:sz w:val="20"/>
                <w:szCs w:val="20"/>
                <w:lang w:val="en-US"/>
              </w:rPr>
              <w:t xml:space="preserve"> </w:t>
            </w:r>
            <w:proofErr w:type="spellStart"/>
            <w:r w:rsidRPr="007218E8">
              <w:rPr>
                <w:sz w:val="20"/>
                <w:szCs w:val="20"/>
                <w:lang w:val="en-US"/>
              </w:rPr>
              <w:t>i</w:t>
            </w:r>
            <w:proofErr w:type="spellEnd"/>
            <w:r w:rsidRPr="007218E8">
              <w:rPr>
                <w:sz w:val="20"/>
                <w:szCs w:val="20"/>
              </w:rPr>
              <w:t xml:space="preserve">š kraujagyslių, kurių diametras </w:t>
            </w:r>
            <w:r w:rsidRPr="007218E8">
              <w:rPr>
                <w:sz w:val="20"/>
                <w:szCs w:val="20"/>
                <w:lang w:val="en-US"/>
              </w:rPr>
              <w:t>2,5-7,0 mm.</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lastRenderedPageBreak/>
              <w:t>140</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Biobesirezorbuojatys stentai periferinių arterijų stentavimui</w:t>
            </w:r>
          </w:p>
        </w:tc>
        <w:tc>
          <w:tcPr>
            <w:tcW w:w="4819" w:type="dxa"/>
            <w:tcBorders>
              <w:top w:val="single" w:sz="4" w:space="0" w:color="auto"/>
              <w:left w:val="single" w:sz="4" w:space="0" w:color="auto"/>
              <w:bottom w:val="single" w:sz="4" w:space="0" w:color="auto"/>
              <w:right w:val="single" w:sz="4" w:space="0" w:color="auto"/>
            </w:tcBorders>
          </w:tcPr>
          <w:p w:rsidR="00FE1068" w:rsidRPr="007218E8" w:rsidRDefault="00A6498D" w:rsidP="00A6498D">
            <w:pPr>
              <w:pStyle w:val="ListParagraph"/>
              <w:numPr>
                <w:ilvl w:val="0"/>
                <w:numId w:val="44"/>
              </w:numPr>
              <w:ind w:left="175" w:hanging="142"/>
              <w:jc w:val="both"/>
              <w:rPr>
                <w:sz w:val="20"/>
                <w:szCs w:val="20"/>
              </w:rPr>
            </w:pPr>
            <w:r w:rsidRPr="007218E8">
              <w:rPr>
                <w:sz w:val="20"/>
                <w:szCs w:val="20"/>
              </w:rPr>
              <w:t xml:space="preserve">mauti ant baliono, skirti naudoti su 0,035” viela-pravedėju ir </w:t>
            </w:r>
            <w:r w:rsidRPr="007218E8">
              <w:rPr>
                <w:sz w:val="20"/>
                <w:szCs w:val="20"/>
                <w:lang w:val="en-US"/>
              </w:rPr>
              <w:t xml:space="preserve">7F </w:t>
            </w:r>
            <w:proofErr w:type="spellStart"/>
            <w:r w:rsidRPr="007218E8">
              <w:rPr>
                <w:sz w:val="20"/>
                <w:szCs w:val="20"/>
                <w:lang w:val="en-US"/>
              </w:rPr>
              <w:t>introdiuseriu</w:t>
            </w:r>
            <w:proofErr w:type="spellEnd"/>
            <w:r w:rsidRPr="007218E8">
              <w:rPr>
                <w:sz w:val="20"/>
                <w:szCs w:val="20"/>
                <w:lang w:val="en-US"/>
              </w:rPr>
              <w:t>;</w:t>
            </w:r>
          </w:p>
          <w:p w:rsidR="00A6498D" w:rsidRPr="007218E8" w:rsidRDefault="00A6498D" w:rsidP="00A6498D">
            <w:pPr>
              <w:pStyle w:val="ListParagraph"/>
              <w:numPr>
                <w:ilvl w:val="0"/>
                <w:numId w:val="44"/>
              </w:numPr>
              <w:ind w:left="175" w:hanging="142"/>
              <w:jc w:val="both"/>
              <w:rPr>
                <w:sz w:val="20"/>
                <w:szCs w:val="20"/>
              </w:rPr>
            </w:pPr>
            <w:proofErr w:type="spellStart"/>
            <w:r w:rsidRPr="007218E8">
              <w:rPr>
                <w:sz w:val="20"/>
                <w:szCs w:val="20"/>
                <w:lang w:val="en-US"/>
              </w:rPr>
              <w:t>sistemos</w:t>
            </w:r>
            <w:proofErr w:type="spellEnd"/>
            <w:r w:rsidRPr="007218E8">
              <w:rPr>
                <w:sz w:val="20"/>
                <w:szCs w:val="20"/>
                <w:lang w:val="en-US"/>
              </w:rPr>
              <w:t xml:space="preserve"> </w:t>
            </w:r>
            <w:proofErr w:type="spellStart"/>
            <w:r w:rsidRPr="007218E8">
              <w:rPr>
                <w:sz w:val="20"/>
                <w:szCs w:val="20"/>
                <w:lang w:val="en-US"/>
              </w:rPr>
              <w:t>ilgis</w:t>
            </w:r>
            <w:proofErr w:type="spellEnd"/>
            <w:r w:rsidRPr="007218E8">
              <w:rPr>
                <w:sz w:val="20"/>
                <w:szCs w:val="20"/>
                <w:lang w:val="en-US"/>
              </w:rPr>
              <w:t xml:space="preserve"> </w:t>
            </w:r>
            <w:r w:rsidR="007218E8" w:rsidRPr="007218E8">
              <w:rPr>
                <w:sz w:val="20"/>
                <w:szCs w:val="20"/>
                <w:lang w:val="en-US"/>
              </w:rPr>
              <w:t>80 cm;</w:t>
            </w:r>
          </w:p>
          <w:p w:rsidR="007218E8" w:rsidRPr="007218E8" w:rsidRDefault="007218E8" w:rsidP="00A6498D">
            <w:pPr>
              <w:pStyle w:val="ListParagraph"/>
              <w:numPr>
                <w:ilvl w:val="0"/>
                <w:numId w:val="44"/>
              </w:numPr>
              <w:ind w:left="175" w:hanging="142"/>
              <w:jc w:val="both"/>
              <w:rPr>
                <w:sz w:val="20"/>
                <w:szCs w:val="20"/>
              </w:rPr>
            </w:pPr>
            <w:proofErr w:type="spellStart"/>
            <w:r w:rsidRPr="007218E8">
              <w:rPr>
                <w:sz w:val="20"/>
                <w:szCs w:val="20"/>
                <w:lang w:val="en-US"/>
              </w:rPr>
              <w:t>diametrai</w:t>
            </w:r>
            <w:proofErr w:type="spellEnd"/>
            <w:r w:rsidRPr="007218E8">
              <w:rPr>
                <w:sz w:val="20"/>
                <w:szCs w:val="20"/>
                <w:lang w:val="en-US"/>
              </w:rPr>
              <w:t xml:space="preserve"> 5-8 mm;</w:t>
            </w:r>
          </w:p>
          <w:p w:rsidR="007218E8" w:rsidRPr="007218E8" w:rsidRDefault="007218E8" w:rsidP="00A6498D">
            <w:pPr>
              <w:pStyle w:val="ListParagraph"/>
              <w:numPr>
                <w:ilvl w:val="0"/>
                <w:numId w:val="44"/>
              </w:numPr>
              <w:ind w:left="175" w:hanging="142"/>
              <w:jc w:val="both"/>
              <w:rPr>
                <w:sz w:val="20"/>
                <w:szCs w:val="20"/>
              </w:rPr>
            </w:pPr>
            <w:proofErr w:type="spellStart"/>
            <w:proofErr w:type="gramStart"/>
            <w:r w:rsidRPr="007218E8">
              <w:rPr>
                <w:sz w:val="20"/>
                <w:szCs w:val="20"/>
                <w:lang w:val="en-US"/>
              </w:rPr>
              <w:t>pagaminta</w:t>
            </w:r>
            <w:proofErr w:type="spellEnd"/>
            <w:proofErr w:type="gramEnd"/>
            <w:r w:rsidRPr="007218E8">
              <w:rPr>
                <w:sz w:val="20"/>
                <w:szCs w:val="20"/>
                <w:lang w:val="en-US"/>
              </w:rPr>
              <w:t xml:space="preserve"> </w:t>
            </w:r>
            <w:proofErr w:type="spellStart"/>
            <w:r w:rsidRPr="007218E8">
              <w:rPr>
                <w:sz w:val="20"/>
                <w:szCs w:val="20"/>
                <w:lang w:val="en-US"/>
              </w:rPr>
              <w:t>iš</w:t>
            </w:r>
            <w:proofErr w:type="spellEnd"/>
            <w:r w:rsidRPr="007218E8">
              <w:rPr>
                <w:sz w:val="20"/>
                <w:szCs w:val="20"/>
                <w:lang w:val="en-US"/>
              </w:rPr>
              <w:t xml:space="preserve"> </w:t>
            </w:r>
            <w:proofErr w:type="spellStart"/>
            <w:r w:rsidRPr="007218E8">
              <w:rPr>
                <w:sz w:val="20"/>
                <w:szCs w:val="20"/>
                <w:lang w:val="en-US"/>
              </w:rPr>
              <w:t>besirezorbuojančios</w:t>
            </w:r>
            <w:proofErr w:type="spellEnd"/>
            <w:r w:rsidRPr="007218E8">
              <w:rPr>
                <w:sz w:val="20"/>
                <w:szCs w:val="20"/>
                <w:lang w:val="en-US"/>
              </w:rPr>
              <w:t xml:space="preserve"> </w:t>
            </w:r>
            <w:proofErr w:type="spellStart"/>
            <w:r w:rsidRPr="007218E8">
              <w:rPr>
                <w:sz w:val="20"/>
                <w:szCs w:val="20"/>
                <w:lang w:val="en-US"/>
              </w:rPr>
              <w:t>medžiagos</w:t>
            </w:r>
            <w:proofErr w:type="spellEnd"/>
            <w:r w:rsidRPr="007218E8">
              <w:rPr>
                <w:sz w:val="20"/>
                <w:szCs w:val="20"/>
                <w:lang w:val="en-US"/>
              </w:rPr>
              <w:t xml:space="preserve">, </w:t>
            </w:r>
            <w:proofErr w:type="spellStart"/>
            <w:r w:rsidRPr="007218E8">
              <w:rPr>
                <w:sz w:val="20"/>
                <w:szCs w:val="20"/>
                <w:lang w:val="en-US"/>
              </w:rPr>
              <w:t>kuri</w:t>
            </w:r>
            <w:proofErr w:type="spellEnd"/>
            <w:r w:rsidRPr="007218E8">
              <w:rPr>
                <w:sz w:val="20"/>
                <w:szCs w:val="20"/>
                <w:lang w:val="en-US"/>
              </w:rPr>
              <w:t xml:space="preserve"> per 6 </w:t>
            </w:r>
            <w:r w:rsidRPr="007218E8">
              <w:rPr>
                <w:sz w:val="20"/>
                <w:szCs w:val="20"/>
              </w:rPr>
              <w:t>mėn. pilnai ištirpsta.</w:t>
            </w:r>
          </w:p>
        </w:tc>
      </w:tr>
    </w:tbl>
    <w:p w:rsidR="00FE1068" w:rsidRPr="00EA5953" w:rsidRDefault="00FE1068" w:rsidP="00FE1068">
      <w:pPr>
        <w:jc w:val="both"/>
        <w:rPr>
          <w:sz w:val="22"/>
        </w:rPr>
      </w:pPr>
      <w:r w:rsidRPr="00EA5953">
        <w:rPr>
          <w:sz w:val="22"/>
        </w:rPr>
        <w:t>Pastabos: Lentelė privalo būti pildoma pagal pirkimo dokumentuose nurodytus klausimus (specialieji reikalavimai) jų eilės tvarka.</w:t>
      </w:r>
    </w:p>
    <w:p w:rsidR="00A13D06" w:rsidRPr="00590150" w:rsidRDefault="00A13D06" w:rsidP="00A13D06">
      <w:pPr>
        <w:ind w:left="7776"/>
        <w:jc w:val="both"/>
        <w:rPr>
          <w:sz w:val="22"/>
        </w:rPr>
      </w:pPr>
    </w:p>
    <w:p w:rsidR="00A13D06" w:rsidRPr="00590150" w:rsidRDefault="00A13D06" w:rsidP="00A13D06">
      <w:pPr>
        <w:spacing w:after="0" w:line="240" w:lineRule="auto"/>
        <w:jc w:val="center"/>
        <w:rPr>
          <w:b/>
          <w:sz w:val="22"/>
        </w:rPr>
      </w:pPr>
      <w:r w:rsidRPr="00590150">
        <w:rPr>
          <w:b/>
          <w:sz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4136"/>
        <w:gridCol w:w="2567"/>
        <w:gridCol w:w="2568"/>
      </w:tblGrid>
      <w:tr w:rsidR="00A13D06" w:rsidRPr="00590150">
        <w:tc>
          <w:tcPr>
            <w:tcW w:w="679"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Eil.Nr.</w:t>
            </w:r>
          </w:p>
        </w:tc>
        <w:tc>
          <w:tcPr>
            <w:tcW w:w="4136"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Failo, kuriame yra dokumentas, pavadinimas</w:t>
            </w:r>
          </w:p>
        </w:tc>
      </w:tr>
      <w:tr w:rsidR="00870725" w:rsidRPr="00F324FD">
        <w:trPr>
          <w:trHeight w:val="289"/>
        </w:trPr>
        <w:tc>
          <w:tcPr>
            <w:tcW w:w="679" w:type="dxa"/>
            <w:tcBorders>
              <w:top w:val="single" w:sz="4" w:space="0" w:color="auto"/>
              <w:left w:val="single" w:sz="4" w:space="0" w:color="auto"/>
              <w:bottom w:val="single" w:sz="4" w:space="0" w:color="auto"/>
              <w:right w:val="single" w:sz="4" w:space="0" w:color="auto"/>
            </w:tcBorders>
          </w:tcPr>
          <w:p w:rsidR="00870725" w:rsidRDefault="00870725">
            <w:pPr>
              <w:spacing w:after="0" w:line="240" w:lineRule="auto"/>
              <w:jc w:val="both"/>
              <w:rPr>
                <w:sz w:val="22"/>
                <w:szCs w:val="20"/>
              </w:rPr>
            </w:pPr>
            <w:r>
              <w:rPr>
                <w:sz w:val="22"/>
                <w:szCs w:val="20"/>
              </w:rPr>
              <w:t>1</w:t>
            </w:r>
          </w:p>
        </w:tc>
        <w:tc>
          <w:tcPr>
            <w:tcW w:w="4136" w:type="dxa"/>
            <w:tcBorders>
              <w:top w:val="single" w:sz="4" w:space="0" w:color="auto"/>
              <w:left w:val="single" w:sz="4" w:space="0" w:color="auto"/>
              <w:bottom w:val="single" w:sz="4" w:space="0" w:color="auto"/>
              <w:right w:val="single" w:sz="4" w:space="0" w:color="auto"/>
            </w:tcBorders>
          </w:tcPr>
          <w:p w:rsidR="00870725" w:rsidRPr="00F324FD" w:rsidRDefault="00870725">
            <w:pPr>
              <w:spacing w:after="0" w:line="240" w:lineRule="auto"/>
              <w:jc w:val="both"/>
              <w:rPr>
                <w:sz w:val="22"/>
                <w:szCs w:val="20"/>
              </w:rPr>
            </w:pPr>
            <w:r>
              <w:rPr>
                <w:sz w:val="22"/>
                <w:szCs w:val="20"/>
              </w:rPr>
              <w:t>Pasiūlymo titulinis lapas</w:t>
            </w:r>
          </w:p>
        </w:tc>
        <w:tc>
          <w:tcPr>
            <w:tcW w:w="2567" w:type="dxa"/>
            <w:tcBorders>
              <w:top w:val="single" w:sz="4" w:space="0" w:color="auto"/>
              <w:left w:val="single" w:sz="4" w:space="0" w:color="auto"/>
              <w:bottom w:val="single" w:sz="4" w:space="0" w:color="auto"/>
              <w:right w:val="single" w:sz="4" w:space="0" w:color="auto"/>
            </w:tcBorders>
          </w:tcPr>
          <w:p w:rsidR="00870725" w:rsidRDefault="008314DA">
            <w:pPr>
              <w:spacing w:after="0" w:line="240" w:lineRule="auto"/>
              <w:jc w:val="both"/>
              <w:rPr>
                <w:sz w:val="22"/>
                <w:szCs w:val="20"/>
              </w:rPr>
            </w:pPr>
            <w:r>
              <w:rPr>
                <w:sz w:val="22"/>
                <w:szCs w:val="20"/>
              </w:rPr>
              <w:t>6</w:t>
            </w:r>
          </w:p>
        </w:tc>
        <w:tc>
          <w:tcPr>
            <w:tcW w:w="2568" w:type="dxa"/>
            <w:tcBorders>
              <w:top w:val="single" w:sz="4" w:space="0" w:color="auto"/>
              <w:left w:val="single" w:sz="4" w:space="0" w:color="auto"/>
              <w:bottom w:val="single" w:sz="4" w:space="0" w:color="auto"/>
              <w:right w:val="single" w:sz="4" w:space="0" w:color="auto"/>
            </w:tcBorders>
          </w:tcPr>
          <w:p w:rsidR="00870725" w:rsidRDefault="00203FEC">
            <w:pPr>
              <w:spacing w:after="0" w:line="240" w:lineRule="auto"/>
              <w:jc w:val="both"/>
              <w:rPr>
                <w:sz w:val="22"/>
                <w:szCs w:val="20"/>
              </w:rPr>
            </w:pPr>
            <w:r>
              <w:rPr>
                <w:sz w:val="22"/>
                <w:szCs w:val="20"/>
              </w:rPr>
              <w:t>Pasiūlymo titulinis lapas</w:t>
            </w:r>
          </w:p>
        </w:tc>
      </w:tr>
      <w:tr w:rsidR="00A13D06" w:rsidRPr="00F324FD">
        <w:trPr>
          <w:trHeight w:val="289"/>
        </w:trPr>
        <w:tc>
          <w:tcPr>
            <w:tcW w:w="679" w:type="dxa"/>
            <w:tcBorders>
              <w:top w:val="single" w:sz="4" w:space="0" w:color="auto"/>
              <w:left w:val="single" w:sz="4" w:space="0" w:color="auto"/>
              <w:bottom w:val="single" w:sz="4" w:space="0" w:color="auto"/>
              <w:right w:val="single" w:sz="4" w:space="0" w:color="auto"/>
            </w:tcBorders>
          </w:tcPr>
          <w:p w:rsidR="00A13D06" w:rsidRPr="00F324FD" w:rsidRDefault="00870725">
            <w:pPr>
              <w:spacing w:after="0" w:line="240" w:lineRule="auto"/>
              <w:jc w:val="both"/>
              <w:rPr>
                <w:sz w:val="22"/>
                <w:szCs w:val="20"/>
              </w:rPr>
            </w:pPr>
            <w:r>
              <w:rPr>
                <w:sz w:val="22"/>
                <w:szCs w:val="20"/>
              </w:rPr>
              <w:t>2</w:t>
            </w:r>
          </w:p>
        </w:tc>
        <w:tc>
          <w:tcPr>
            <w:tcW w:w="4136" w:type="dxa"/>
            <w:tcBorders>
              <w:top w:val="single" w:sz="4" w:space="0" w:color="auto"/>
              <w:left w:val="single" w:sz="4" w:space="0" w:color="auto"/>
              <w:bottom w:val="single" w:sz="4" w:space="0" w:color="auto"/>
              <w:right w:val="single" w:sz="4" w:space="0" w:color="auto"/>
            </w:tcBorders>
          </w:tcPr>
          <w:p w:rsidR="00A13D06" w:rsidRPr="00F324FD" w:rsidRDefault="00F324FD">
            <w:pPr>
              <w:spacing w:after="0" w:line="240" w:lineRule="auto"/>
              <w:jc w:val="both"/>
              <w:rPr>
                <w:sz w:val="22"/>
                <w:szCs w:val="20"/>
              </w:rPr>
            </w:pPr>
            <w:r w:rsidRPr="00F324FD">
              <w:rPr>
                <w:sz w:val="22"/>
                <w:szCs w:val="20"/>
              </w:rPr>
              <w:t>Pasiū</w:t>
            </w:r>
            <w:r>
              <w:rPr>
                <w:sz w:val="22"/>
                <w:szCs w:val="20"/>
              </w:rPr>
              <w:t>lymas suvestinė</w:t>
            </w:r>
          </w:p>
        </w:tc>
        <w:tc>
          <w:tcPr>
            <w:tcW w:w="2567" w:type="dxa"/>
            <w:tcBorders>
              <w:top w:val="single" w:sz="4" w:space="0" w:color="auto"/>
              <w:left w:val="single" w:sz="4" w:space="0" w:color="auto"/>
              <w:bottom w:val="single" w:sz="4" w:space="0" w:color="auto"/>
              <w:right w:val="single" w:sz="4" w:space="0" w:color="auto"/>
            </w:tcBorders>
          </w:tcPr>
          <w:p w:rsidR="00A13D06" w:rsidRPr="00F324FD" w:rsidRDefault="00674EE0">
            <w:pPr>
              <w:spacing w:after="0" w:line="240" w:lineRule="auto"/>
              <w:jc w:val="both"/>
              <w:rPr>
                <w:sz w:val="22"/>
                <w:szCs w:val="20"/>
              </w:rPr>
            </w:pPr>
            <w:r>
              <w:rPr>
                <w:sz w:val="22"/>
                <w:szCs w:val="20"/>
              </w:rPr>
              <w:t>4</w:t>
            </w:r>
          </w:p>
        </w:tc>
        <w:tc>
          <w:tcPr>
            <w:tcW w:w="2568" w:type="dxa"/>
            <w:tcBorders>
              <w:top w:val="single" w:sz="4" w:space="0" w:color="auto"/>
              <w:left w:val="single" w:sz="4" w:space="0" w:color="auto"/>
              <w:bottom w:val="single" w:sz="4" w:space="0" w:color="auto"/>
              <w:right w:val="single" w:sz="4" w:space="0" w:color="auto"/>
            </w:tcBorders>
          </w:tcPr>
          <w:p w:rsidR="00A13D06" w:rsidRPr="00F324FD" w:rsidRDefault="00610385">
            <w:pPr>
              <w:spacing w:after="0" w:line="240" w:lineRule="auto"/>
              <w:jc w:val="both"/>
              <w:rPr>
                <w:sz w:val="22"/>
                <w:szCs w:val="20"/>
              </w:rPr>
            </w:pPr>
            <w:r>
              <w:rPr>
                <w:sz w:val="22"/>
                <w:szCs w:val="20"/>
              </w:rPr>
              <w:t>Pasiūlymas suvestinė</w:t>
            </w:r>
          </w:p>
        </w:tc>
      </w:tr>
      <w:tr w:rsidR="00F76CF3" w:rsidRPr="00F324FD">
        <w:trPr>
          <w:trHeight w:val="290"/>
        </w:trPr>
        <w:tc>
          <w:tcPr>
            <w:tcW w:w="679" w:type="dxa"/>
            <w:tcBorders>
              <w:top w:val="single" w:sz="4" w:space="0" w:color="auto"/>
              <w:left w:val="single" w:sz="4" w:space="0" w:color="auto"/>
              <w:bottom w:val="single" w:sz="4" w:space="0" w:color="auto"/>
              <w:right w:val="single" w:sz="4" w:space="0" w:color="auto"/>
            </w:tcBorders>
          </w:tcPr>
          <w:p w:rsidR="00F76CF3" w:rsidRDefault="00870725">
            <w:pPr>
              <w:spacing w:after="0" w:line="240" w:lineRule="auto"/>
              <w:jc w:val="both"/>
              <w:rPr>
                <w:sz w:val="22"/>
                <w:szCs w:val="20"/>
              </w:rPr>
            </w:pPr>
            <w:r>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rsidR="00F76CF3" w:rsidRDefault="00F76CF3">
            <w:pPr>
              <w:spacing w:after="0" w:line="240" w:lineRule="auto"/>
              <w:jc w:val="both"/>
              <w:rPr>
                <w:sz w:val="22"/>
                <w:szCs w:val="20"/>
              </w:rPr>
            </w:pPr>
            <w:r>
              <w:rPr>
                <w:sz w:val="22"/>
                <w:szCs w:val="20"/>
              </w:rPr>
              <w:t>Paskutinių finansinių metų balansas</w:t>
            </w:r>
          </w:p>
        </w:tc>
        <w:tc>
          <w:tcPr>
            <w:tcW w:w="2567" w:type="dxa"/>
            <w:tcBorders>
              <w:top w:val="single" w:sz="4" w:space="0" w:color="auto"/>
              <w:left w:val="single" w:sz="4" w:space="0" w:color="auto"/>
              <w:bottom w:val="single" w:sz="4" w:space="0" w:color="auto"/>
              <w:right w:val="single" w:sz="4" w:space="0" w:color="auto"/>
            </w:tcBorders>
          </w:tcPr>
          <w:p w:rsidR="00F76CF3" w:rsidRPr="00F324FD" w:rsidRDefault="00F76CF3">
            <w:pPr>
              <w:pStyle w:val="Header"/>
              <w:widowControl/>
              <w:tabs>
                <w:tab w:val="left" w:pos="1296"/>
              </w:tabs>
              <w:spacing w:after="0"/>
              <w:rPr>
                <w:sz w:val="22"/>
              </w:rPr>
            </w:pPr>
            <w:r>
              <w:rPr>
                <w:sz w:val="22"/>
              </w:rPr>
              <w:t>2</w:t>
            </w:r>
          </w:p>
        </w:tc>
        <w:tc>
          <w:tcPr>
            <w:tcW w:w="2568" w:type="dxa"/>
            <w:tcBorders>
              <w:top w:val="single" w:sz="4" w:space="0" w:color="auto"/>
              <w:left w:val="single" w:sz="4" w:space="0" w:color="auto"/>
              <w:bottom w:val="single" w:sz="4" w:space="0" w:color="auto"/>
              <w:right w:val="single" w:sz="4" w:space="0" w:color="auto"/>
            </w:tcBorders>
          </w:tcPr>
          <w:p w:rsidR="00F76CF3" w:rsidRDefault="00012A51">
            <w:pPr>
              <w:spacing w:after="0" w:line="240" w:lineRule="auto"/>
              <w:jc w:val="both"/>
              <w:rPr>
                <w:sz w:val="22"/>
                <w:szCs w:val="20"/>
              </w:rPr>
            </w:pPr>
            <w:r>
              <w:rPr>
                <w:sz w:val="22"/>
                <w:szCs w:val="20"/>
              </w:rPr>
              <w:t>MedGo dokumentai</w:t>
            </w:r>
          </w:p>
        </w:tc>
      </w:tr>
      <w:tr w:rsidR="00012A51" w:rsidRPr="00F324FD">
        <w:trPr>
          <w:trHeight w:val="290"/>
        </w:trPr>
        <w:tc>
          <w:tcPr>
            <w:tcW w:w="679" w:type="dxa"/>
            <w:tcBorders>
              <w:top w:val="single" w:sz="4" w:space="0" w:color="auto"/>
              <w:left w:val="single" w:sz="4" w:space="0" w:color="auto"/>
              <w:bottom w:val="single" w:sz="4" w:space="0" w:color="auto"/>
              <w:right w:val="single" w:sz="4" w:space="0" w:color="auto"/>
            </w:tcBorders>
          </w:tcPr>
          <w:p w:rsidR="00012A51" w:rsidRDefault="00870725">
            <w:pPr>
              <w:spacing w:after="0" w:line="240" w:lineRule="auto"/>
              <w:jc w:val="both"/>
              <w:rPr>
                <w:sz w:val="22"/>
                <w:szCs w:val="20"/>
              </w:rPr>
            </w:pPr>
            <w:r>
              <w:rPr>
                <w:sz w:val="22"/>
                <w:szCs w:val="20"/>
              </w:rPr>
              <w:t>5</w:t>
            </w:r>
          </w:p>
        </w:tc>
        <w:tc>
          <w:tcPr>
            <w:tcW w:w="4136" w:type="dxa"/>
            <w:tcBorders>
              <w:top w:val="single" w:sz="4" w:space="0" w:color="auto"/>
              <w:left w:val="single" w:sz="4" w:space="0" w:color="auto"/>
              <w:bottom w:val="single" w:sz="4" w:space="0" w:color="auto"/>
              <w:right w:val="single" w:sz="4" w:space="0" w:color="auto"/>
            </w:tcBorders>
          </w:tcPr>
          <w:p w:rsidR="00012A51" w:rsidRDefault="00012A51">
            <w:pPr>
              <w:spacing w:after="0" w:line="240" w:lineRule="auto"/>
              <w:jc w:val="both"/>
              <w:rPr>
                <w:sz w:val="22"/>
                <w:szCs w:val="20"/>
              </w:rPr>
            </w:pPr>
            <w:r>
              <w:rPr>
                <w:sz w:val="22"/>
                <w:szCs w:val="20"/>
              </w:rPr>
              <w:t>Informatikos ir ryšių departamento pažyma</w:t>
            </w:r>
          </w:p>
        </w:tc>
        <w:tc>
          <w:tcPr>
            <w:tcW w:w="2567" w:type="dxa"/>
            <w:tcBorders>
              <w:top w:val="single" w:sz="4" w:space="0" w:color="auto"/>
              <w:left w:val="single" w:sz="4" w:space="0" w:color="auto"/>
              <w:bottom w:val="single" w:sz="4" w:space="0" w:color="auto"/>
              <w:right w:val="single" w:sz="4" w:space="0" w:color="auto"/>
            </w:tcBorders>
          </w:tcPr>
          <w:p w:rsidR="00012A51" w:rsidRPr="00F324FD" w:rsidRDefault="00674EE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rsidR="00012A51" w:rsidRDefault="00012A51" w:rsidP="00012A51">
            <w:pPr>
              <w:spacing w:after="0" w:line="240" w:lineRule="auto"/>
              <w:jc w:val="both"/>
              <w:rPr>
                <w:sz w:val="22"/>
                <w:szCs w:val="20"/>
              </w:rPr>
            </w:pPr>
            <w:r>
              <w:rPr>
                <w:sz w:val="22"/>
                <w:szCs w:val="20"/>
              </w:rPr>
              <w:t>MedGo dokumentai</w:t>
            </w:r>
          </w:p>
        </w:tc>
      </w:tr>
      <w:tr w:rsidR="009D7B49" w:rsidRPr="00F324FD">
        <w:trPr>
          <w:trHeight w:val="290"/>
        </w:trPr>
        <w:tc>
          <w:tcPr>
            <w:tcW w:w="679" w:type="dxa"/>
            <w:tcBorders>
              <w:top w:val="single" w:sz="4" w:space="0" w:color="auto"/>
              <w:left w:val="single" w:sz="4" w:space="0" w:color="auto"/>
              <w:bottom w:val="single" w:sz="4" w:space="0" w:color="auto"/>
              <w:right w:val="single" w:sz="4" w:space="0" w:color="auto"/>
            </w:tcBorders>
          </w:tcPr>
          <w:p w:rsidR="009D7B49" w:rsidRDefault="009D7B49">
            <w:pPr>
              <w:spacing w:after="0" w:line="240" w:lineRule="auto"/>
              <w:jc w:val="both"/>
              <w:rPr>
                <w:sz w:val="22"/>
                <w:szCs w:val="20"/>
              </w:rPr>
            </w:pPr>
            <w:r>
              <w:rPr>
                <w:sz w:val="22"/>
                <w:szCs w:val="20"/>
              </w:rPr>
              <w:t>2</w:t>
            </w:r>
            <w:r w:rsidR="00372FF9">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rsidR="009D7B49" w:rsidRDefault="009D7B49" w:rsidP="00E9331D">
            <w:pPr>
              <w:spacing w:after="0" w:line="240" w:lineRule="auto"/>
              <w:jc w:val="both"/>
              <w:rPr>
                <w:sz w:val="22"/>
                <w:szCs w:val="20"/>
              </w:rPr>
            </w:pPr>
            <w:r>
              <w:rPr>
                <w:sz w:val="22"/>
                <w:szCs w:val="20"/>
              </w:rPr>
              <w:t>Produktu katalogas</w:t>
            </w:r>
          </w:p>
        </w:tc>
        <w:tc>
          <w:tcPr>
            <w:tcW w:w="2567" w:type="dxa"/>
            <w:tcBorders>
              <w:top w:val="single" w:sz="4" w:space="0" w:color="auto"/>
              <w:left w:val="single" w:sz="4" w:space="0" w:color="auto"/>
              <w:bottom w:val="single" w:sz="4" w:space="0" w:color="auto"/>
              <w:right w:val="single" w:sz="4" w:space="0" w:color="auto"/>
            </w:tcBorders>
          </w:tcPr>
          <w:p w:rsidR="009D7B49" w:rsidRDefault="009D7B49">
            <w:pPr>
              <w:pStyle w:val="Header"/>
              <w:widowControl/>
              <w:tabs>
                <w:tab w:val="left" w:pos="1296"/>
              </w:tabs>
              <w:spacing w:after="0"/>
              <w:rPr>
                <w:sz w:val="22"/>
              </w:rPr>
            </w:pPr>
            <w:r>
              <w:rPr>
                <w:sz w:val="22"/>
              </w:rPr>
              <w:t>60</w:t>
            </w:r>
          </w:p>
        </w:tc>
        <w:tc>
          <w:tcPr>
            <w:tcW w:w="2568" w:type="dxa"/>
            <w:tcBorders>
              <w:top w:val="single" w:sz="4" w:space="0" w:color="auto"/>
              <w:left w:val="single" w:sz="4" w:space="0" w:color="auto"/>
              <w:bottom w:val="single" w:sz="4" w:space="0" w:color="auto"/>
              <w:right w:val="single" w:sz="4" w:space="0" w:color="auto"/>
            </w:tcBorders>
          </w:tcPr>
          <w:p w:rsidR="009D7B49" w:rsidRDefault="009D7B49">
            <w:pPr>
              <w:spacing w:after="0" w:line="240" w:lineRule="auto"/>
              <w:jc w:val="both"/>
              <w:rPr>
                <w:sz w:val="22"/>
                <w:szCs w:val="20"/>
              </w:rPr>
            </w:pPr>
            <w:r>
              <w:rPr>
                <w:sz w:val="22"/>
                <w:szCs w:val="20"/>
              </w:rPr>
              <w:t>Produktu katalogas</w:t>
            </w:r>
          </w:p>
        </w:tc>
      </w:tr>
      <w:tr w:rsidR="009D7B49" w:rsidRPr="00F3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62"/>
        </w:trPr>
        <w:tc>
          <w:tcPr>
            <w:tcW w:w="679" w:type="dxa"/>
            <w:tcBorders>
              <w:top w:val="single" w:sz="4" w:space="0" w:color="auto"/>
            </w:tcBorders>
          </w:tcPr>
          <w:p w:rsidR="009D7B49" w:rsidRPr="00F324FD" w:rsidRDefault="009D7B49">
            <w:pPr>
              <w:rPr>
                <w:sz w:val="22"/>
              </w:rPr>
            </w:pPr>
          </w:p>
        </w:tc>
        <w:tc>
          <w:tcPr>
            <w:tcW w:w="9271" w:type="dxa"/>
            <w:gridSpan w:val="3"/>
            <w:tcBorders>
              <w:top w:val="single" w:sz="4" w:space="0" w:color="auto"/>
            </w:tcBorders>
          </w:tcPr>
          <w:p w:rsidR="009D7B49" w:rsidRPr="00F324FD" w:rsidRDefault="009D7B49">
            <w:pPr>
              <w:spacing w:after="0" w:line="240" w:lineRule="auto"/>
              <w:ind w:firstLine="720"/>
              <w:jc w:val="both"/>
              <w:rPr>
                <w:sz w:val="22"/>
                <w:szCs w:val="14"/>
              </w:rPr>
            </w:pPr>
          </w:p>
          <w:p w:rsidR="009D7B49" w:rsidRPr="00F324FD" w:rsidRDefault="009D7B49">
            <w:pPr>
              <w:spacing w:after="0" w:line="240" w:lineRule="auto"/>
              <w:ind w:firstLine="720"/>
              <w:jc w:val="both"/>
              <w:rPr>
                <w:sz w:val="22"/>
                <w:szCs w:val="24"/>
              </w:rPr>
            </w:pPr>
            <w:r w:rsidRPr="00F324FD">
              <w:rPr>
                <w:sz w:val="22"/>
              </w:rPr>
              <w:t xml:space="preserve">Pasiūlymas galioja iki termino, nustatyto pirkimo dokumentuose. </w:t>
            </w:r>
          </w:p>
          <w:p w:rsidR="009D7B49" w:rsidRPr="00F324FD" w:rsidRDefault="009D7B49">
            <w:pPr>
              <w:spacing w:after="0" w:line="240" w:lineRule="auto"/>
              <w:ind w:firstLine="720"/>
              <w:jc w:val="both"/>
              <w:rPr>
                <w:sz w:val="22"/>
                <w:szCs w:val="20"/>
              </w:rPr>
            </w:pPr>
          </w:p>
          <w:p w:rsidR="009D7B49" w:rsidRPr="00F324FD" w:rsidRDefault="009D7B49">
            <w:pPr>
              <w:pBdr>
                <w:bottom w:val="single" w:sz="4" w:space="1" w:color="auto"/>
              </w:pBdr>
              <w:spacing w:after="0" w:line="240" w:lineRule="auto"/>
              <w:ind w:firstLine="440"/>
              <w:rPr>
                <w:sz w:val="22"/>
                <w:szCs w:val="24"/>
              </w:rPr>
            </w:pPr>
            <w:r w:rsidRPr="00F324FD">
              <w:rPr>
                <w:spacing w:val="-4"/>
                <w:sz w:val="22"/>
                <w:szCs w:val="24"/>
              </w:rPr>
              <w:t xml:space="preserve">Ši pasiūlyme nurodyta informacija yra konfidenciali </w:t>
            </w:r>
            <w:r w:rsidRPr="00F324FD">
              <w:rPr>
                <w:i/>
                <w:spacing w:val="-4"/>
                <w:sz w:val="22"/>
                <w:szCs w:val="24"/>
              </w:rPr>
              <w:t>/perkančioji organizacija šios informacijos</w:t>
            </w:r>
            <w:r w:rsidRPr="00F324FD">
              <w:rPr>
                <w:i/>
                <w:sz w:val="22"/>
                <w:szCs w:val="24"/>
              </w:rPr>
              <w:t xml:space="preserve"> negali atskleisti tretiesiems asmenims/</w:t>
            </w:r>
            <w:r w:rsidRPr="00F324FD">
              <w:rPr>
                <w:sz w:val="22"/>
                <w:szCs w:val="24"/>
              </w:rPr>
              <w:t>:</w:t>
            </w:r>
          </w:p>
          <w:p w:rsidR="009D7B49" w:rsidRPr="00F324FD" w:rsidRDefault="009D7B49">
            <w:pPr>
              <w:spacing w:after="0" w:line="240" w:lineRule="auto"/>
              <w:ind w:firstLine="720"/>
              <w:jc w:val="both"/>
              <w:rPr>
                <w:sz w:val="22"/>
                <w:szCs w:val="14"/>
                <w:u w:val="single"/>
              </w:rPr>
            </w:pPr>
          </w:p>
          <w:tbl>
            <w:tblPr>
              <w:tblW w:w="9828" w:type="dxa"/>
              <w:tblLayout w:type="fixed"/>
              <w:tblLook w:val="04A0"/>
            </w:tblPr>
            <w:tblGrid>
              <w:gridCol w:w="3284"/>
              <w:gridCol w:w="604"/>
              <w:gridCol w:w="1980"/>
              <w:gridCol w:w="701"/>
              <w:gridCol w:w="2470"/>
              <w:gridCol w:w="789"/>
            </w:tblGrid>
            <w:tr w:rsidR="009D7B49" w:rsidRPr="00F324FD">
              <w:trPr>
                <w:trHeight w:val="151"/>
              </w:trPr>
              <w:tc>
                <w:tcPr>
                  <w:tcW w:w="3284" w:type="dxa"/>
                  <w:tcBorders>
                    <w:top w:val="nil"/>
                    <w:left w:val="nil"/>
                    <w:bottom w:val="single" w:sz="4" w:space="0" w:color="auto"/>
                    <w:right w:val="nil"/>
                  </w:tcBorders>
                </w:tcPr>
                <w:p w:rsidR="009D7B49" w:rsidRPr="00F324FD" w:rsidRDefault="009D7B49" w:rsidP="00F76CF3">
                  <w:pPr>
                    <w:spacing w:after="0" w:line="240" w:lineRule="auto"/>
                    <w:jc w:val="center"/>
                    <w:rPr>
                      <w:sz w:val="22"/>
                      <w:szCs w:val="14"/>
                    </w:rPr>
                  </w:pPr>
                  <w:r>
                    <w:rPr>
                      <w:sz w:val="22"/>
                      <w:szCs w:val="14"/>
                    </w:rPr>
                    <w:t>Rinkodaros ir pardavimų vadovas</w:t>
                  </w:r>
                </w:p>
              </w:tc>
              <w:tc>
                <w:tcPr>
                  <w:tcW w:w="604" w:type="dxa"/>
                </w:tcPr>
                <w:p w:rsidR="009D7B49" w:rsidRPr="00F324FD" w:rsidRDefault="009D7B49">
                  <w:pPr>
                    <w:spacing w:after="0" w:line="240" w:lineRule="auto"/>
                    <w:jc w:val="center"/>
                    <w:rPr>
                      <w:sz w:val="22"/>
                    </w:rPr>
                  </w:pPr>
                </w:p>
              </w:tc>
              <w:tc>
                <w:tcPr>
                  <w:tcW w:w="1980" w:type="dxa"/>
                  <w:tcBorders>
                    <w:top w:val="nil"/>
                    <w:left w:val="nil"/>
                    <w:bottom w:val="single" w:sz="4" w:space="0" w:color="auto"/>
                    <w:right w:val="nil"/>
                  </w:tcBorders>
                </w:tcPr>
                <w:p w:rsidR="009D7B49" w:rsidRPr="00F324FD" w:rsidRDefault="009D7B49">
                  <w:pPr>
                    <w:spacing w:after="0" w:line="240" w:lineRule="auto"/>
                    <w:jc w:val="center"/>
                    <w:rPr>
                      <w:sz w:val="22"/>
                    </w:rPr>
                  </w:pPr>
                </w:p>
              </w:tc>
              <w:tc>
                <w:tcPr>
                  <w:tcW w:w="701" w:type="dxa"/>
                </w:tcPr>
                <w:p w:rsidR="009D7B49" w:rsidRPr="00F324FD" w:rsidRDefault="009D7B49">
                  <w:pPr>
                    <w:spacing w:after="0" w:line="240" w:lineRule="auto"/>
                    <w:jc w:val="center"/>
                    <w:rPr>
                      <w:sz w:val="22"/>
                    </w:rPr>
                  </w:pPr>
                </w:p>
              </w:tc>
              <w:tc>
                <w:tcPr>
                  <w:tcW w:w="2470" w:type="dxa"/>
                  <w:tcBorders>
                    <w:top w:val="nil"/>
                    <w:left w:val="nil"/>
                    <w:bottom w:val="single" w:sz="4" w:space="0" w:color="auto"/>
                    <w:right w:val="nil"/>
                  </w:tcBorders>
                </w:tcPr>
                <w:p w:rsidR="009D7B49" w:rsidRPr="00F324FD" w:rsidRDefault="009D7B49" w:rsidP="00F76CF3">
                  <w:pPr>
                    <w:spacing w:after="0" w:line="240" w:lineRule="auto"/>
                    <w:jc w:val="center"/>
                    <w:rPr>
                      <w:sz w:val="22"/>
                    </w:rPr>
                  </w:pPr>
                  <w:r w:rsidRPr="00203FEC">
                    <w:rPr>
                      <w:sz w:val="22"/>
                    </w:rPr>
                    <w:t>Aidas Kudarauskas</w:t>
                  </w:r>
                </w:p>
              </w:tc>
              <w:tc>
                <w:tcPr>
                  <w:tcW w:w="789" w:type="dxa"/>
                </w:tcPr>
                <w:p w:rsidR="009D7B49" w:rsidRPr="00F324FD" w:rsidRDefault="009D7B49">
                  <w:pPr>
                    <w:spacing w:after="0" w:line="240" w:lineRule="auto"/>
                    <w:jc w:val="right"/>
                    <w:rPr>
                      <w:sz w:val="22"/>
                    </w:rPr>
                  </w:pPr>
                </w:p>
              </w:tc>
            </w:tr>
            <w:tr w:rsidR="009D7B49" w:rsidRPr="00F324FD">
              <w:trPr>
                <w:trHeight w:val="186"/>
              </w:trPr>
              <w:tc>
                <w:tcPr>
                  <w:tcW w:w="3284" w:type="dxa"/>
                  <w:tcBorders>
                    <w:top w:val="single" w:sz="4" w:space="0" w:color="auto"/>
                    <w:left w:val="nil"/>
                    <w:bottom w:val="nil"/>
                    <w:right w:val="nil"/>
                  </w:tcBorders>
                </w:tcPr>
                <w:p w:rsidR="009D7B49" w:rsidRPr="00F324FD" w:rsidRDefault="009D7B49">
                  <w:pPr>
                    <w:spacing w:after="0" w:line="240" w:lineRule="auto"/>
                    <w:rPr>
                      <w:sz w:val="22"/>
                    </w:rPr>
                  </w:pPr>
                  <w:r w:rsidRPr="00F324FD">
                    <w:rPr>
                      <w:sz w:val="22"/>
                    </w:rPr>
                    <w:t>(Tiekėjo arba jo įgalioto asmens pareigų pavadinimas)</w:t>
                  </w:r>
                </w:p>
              </w:tc>
              <w:tc>
                <w:tcPr>
                  <w:tcW w:w="604" w:type="dxa"/>
                </w:tcPr>
                <w:p w:rsidR="009D7B49" w:rsidRPr="00F324FD" w:rsidRDefault="009D7B49">
                  <w:pPr>
                    <w:spacing w:after="0" w:line="240" w:lineRule="auto"/>
                    <w:rPr>
                      <w:sz w:val="22"/>
                    </w:rPr>
                  </w:pPr>
                </w:p>
              </w:tc>
              <w:tc>
                <w:tcPr>
                  <w:tcW w:w="1980" w:type="dxa"/>
                  <w:tcBorders>
                    <w:top w:val="single" w:sz="4" w:space="0" w:color="auto"/>
                    <w:left w:val="nil"/>
                    <w:bottom w:val="nil"/>
                    <w:right w:val="nil"/>
                  </w:tcBorders>
                </w:tcPr>
                <w:p w:rsidR="009D7B49" w:rsidRPr="00F324FD" w:rsidRDefault="009D7B49">
                  <w:pPr>
                    <w:spacing w:after="0" w:line="240" w:lineRule="auto"/>
                    <w:rPr>
                      <w:sz w:val="22"/>
                    </w:rPr>
                  </w:pPr>
                  <w:r w:rsidRPr="00F324FD">
                    <w:rPr>
                      <w:sz w:val="22"/>
                    </w:rPr>
                    <w:t xml:space="preserve">(Parašas) </w:t>
                  </w:r>
                </w:p>
              </w:tc>
              <w:tc>
                <w:tcPr>
                  <w:tcW w:w="701" w:type="dxa"/>
                </w:tcPr>
                <w:p w:rsidR="009D7B49" w:rsidRPr="00F324FD" w:rsidRDefault="009D7B49">
                  <w:pPr>
                    <w:spacing w:after="0" w:line="240" w:lineRule="auto"/>
                    <w:rPr>
                      <w:sz w:val="22"/>
                    </w:rPr>
                  </w:pPr>
                </w:p>
              </w:tc>
              <w:tc>
                <w:tcPr>
                  <w:tcW w:w="2470" w:type="dxa"/>
                  <w:tcBorders>
                    <w:top w:val="single" w:sz="4" w:space="0" w:color="auto"/>
                    <w:left w:val="nil"/>
                    <w:bottom w:val="nil"/>
                    <w:right w:val="nil"/>
                  </w:tcBorders>
                </w:tcPr>
                <w:p w:rsidR="009D7B49" w:rsidRPr="00F324FD" w:rsidRDefault="009D7B49">
                  <w:pPr>
                    <w:spacing w:after="0" w:line="240" w:lineRule="auto"/>
                    <w:rPr>
                      <w:sz w:val="22"/>
                    </w:rPr>
                  </w:pPr>
                  <w:r w:rsidRPr="00F324FD">
                    <w:rPr>
                      <w:sz w:val="22"/>
                    </w:rPr>
                    <w:t xml:space="preserve">(Vardas ir pavardė) </w:t>
                  </w:r>
                </w:p>
                <w:p w:rsidR="009D7B49" w:rsidRPr="00F324FD" w:rsidRDefault="009D7B49">
                  <w:pPr>
                    <w:spacing w:after="0" w:line="240" w:lineRule="auto"/>
                    <w:rPr>
                      <w:sz w:val="22"/>
                      <w:szCs w:val="14"/>
                    </w:rPr>
                  </w:pPr>
                </w:p>
                <w:p w:rsidR="009D7B49" w:rsidRPr="00F324FD" w:rsidRDefault="009D7B49">
                  <w:pPr>
                    <w:spacing w:after="0" w:line="240" w:lineRule="auto"/>
                    <w:rPr>
                      <w:sz w:val="22"/>
                      <w:szCs w:val="14"/>
                    </w:rPr>
                  </w:pPr>
                </w:p>
                <w:p w:rsidR="009D7B49" w:rsidRPr="00F324FD" w:rsidRDefault="009D7B49">
                  <w:pPr>
                    <w:spacing w:after="0" w:line="240" w:lineRule="auto"/>
                    <w:rPr>
                      <w:sz w:val="22"/>
                    </w:rPr>
                  </w:pPr>
                </w:p>
                <w:p w:rsidR="009D7B49" w:rsidRPr="00F324FD" w:rsidRDefault="009D7B49">
                  <w:pPr>
                    <w:spacing w:after="0" w:line="240" w:lineRule="auto"/>
                    <w:rPr>
                      <w:sz w:val="22"/>
                    </w:rPr>
                  </w:pPr>
                </w:p>
                <w:p w:rsidR="009D7B49" w:rsidRPr="00F324FD" w:rsidRDefault="009D7B49">
                  <w:pPr>
                    <w:spacing w:after="0" w:line="240" w:lineRule="auto"/>
                    <w:rPr>
                      <w:sz w:val="22"/>
                    </w:rPr>
                  </w:pPr>
                </w:p>
              </w:tc>
              <w:tc>
                <w:tcPr>
                  <w:tcW w:w="789" w:type="dxa"/>
                </w:tcPr>
                <w:p w:rsidR="009D7B49" w:rsidRPr="00F324FD" w:rsidRDefault="009D7B49">
                  <w:pPr>
                    <w:spacing w:after="0" w:line="240" w:lineRule="auto"/>
                    <w:rPr>
                      <w:sz w:val="22"/>
                    </w:rPr>
                  </w:pPr>
                </w:p>
              </w:tc>
            </w:tr>
          </w:tbl>
          <w:p w:rsidR="009D7B49" w:rsidRPr="00F324FD" w:rsidRDefault="009D7B49">
            <w:pPr>
              <w:spacing w:after="0" w:line="240" w:lineRule="auto"/>
              <w:ind w:firstLine="720"/>
              <w:jc w:val="both"/>
              <w:rPr>
                <w:sz w:val="22"/>
              </w:rPr>
            </w:pPr>
          </w:p>
        </w:tc>
      </w:tr>
    </w:tbl>
    <w:p w:rsidR="00204B55" w:rsidRPr="00A13D06" w:rsidRDefault="00204B55"/>
    <w:sectPr w:rsidR="00204B55" w:rsidRPr="00A13D06" w:rsidSect="00DB0FDC">
      <w:headerReference w:type="default" r:id="rId7"/>
      <w:pgSz w:w="12240" w:h="15840"/>
      <w:pgMar w:top="993" w:right="720" w:bottom="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327" w:rsidRDefault="00265327">
      <w:pPr>
        <w:spacing w:after="0" w:line="240" w:lineRule="auto"/>
      </w:pPr>
      <w:r>
        <w:separator/>
      </w:r>
    </w:p>
  </w:endnote>
  <w:endnote w:type="continuationSeparator" w:id="0">
    <w:p w:rsidR="00265327" w:rsidRDefault="00265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327" w:rsidRDefault="00265327">
      <w:pPr>
        <w:spacing w:after="0" w:line="240" w:lineRule="auto"/>
      </w:pPr>
      <w:r>
        <w:separator/>
      </w:r>
    </w:p>
  </w:footnote>
  <w:footnote w:type="continuationSeparator" w:id="0">
    <w:p w:rsidR="00265327" w:rsidRDefault="002653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B2" w:rsidRDefault="007A47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A61"/>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687824"/>
    <w:multiLevelType w:val="hybridMultilevel"/>
    <w:tmpl w:val="69BE2482"/>
    <w:lvl w:ilvl="0" w:tplc="D5689B1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24F"/>
    <w:multiLevelType w:val="hybridMultilevel"/>
    <w:tmpl w:val="BDE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257EB"/>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A3112"/>
    <w:multiLevelType w:val="hybridMultilevel"/>
    <w:tmpl w:val="8FFC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5057D"/>
    <w:multiLevelType w:val="hybridMultilevel"/>
    <w:tmpl w:val="53A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D1A37"/>
    <w:multiLevelType w:val="hybridMultilevel"/>
    <w:tmpl w:val="EEF8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87760"/>
    <w:multiLevelType w:val="hybridMultilevel"/>
    <w:tmpl w:val="A3E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F196C"/>
    <w:multiLevelType w:val="hybridMultilevel"/>
    <w:tmpl w:val="E48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A41E4"/>
    <w:multiLevelType w:val="hybridMultilevel"/>
    <w:tmpl w:val="25E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43BF6"/>
    <w:multiLevelType w:val="multilevel"/>
    <w:tmpl w:val="FD1E15A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C63DA7"/>
    <w:multiLevelType w:val="hybridMultilevel"/>
    <w:tmpl w:val="BCB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04BBB"/>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3325B0"/>
    <w:multiLevelType w:val="hybridMultilevel"/>
    <w:tmpl w:val="0A60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27B9A"/>
    <w:multiLevelType w:val="hybridMultilevel"/>
    <w:tmpl w:val="9D1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56F0A"/>
    <w:multiLevelType w:val="hybridMultilevel"/>
    <w:tmpl w:val="1FBE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754456A"/>
    <w:multiLevelType w:val="hybridMultilevel"/>
    <w:tmpl w:val="35CC5CB6"/>
    <w:lvl w:ilvl="0" w:tplc="4F2E19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445864"/>
    <w:multiLevelType w:val="hybridMultilevel"/>
    <w:tmpl w:val="7F9C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1123E"/>
    <w:multiLevelType w:val="hybridMultilevel"/>
    <w:tmpl w:val="A2F078CA"/>
    <w:lvl w:ilvl="0" w:tplc="5AA6ED8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C00EE"/>
    <w:multiLevelType w:val="hybridMultilevel"/>
    <w:tmpl w:val="7CD2E690"/>
    <w:lvl w:ilvl="0" w:tplc="7F08F18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5A56"/>
    <w:multiLevelType w:val="hybridMultilevel"/>
    <w:tmpl w:val="9F8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35AB7"/>
    <w:multiLevelType w:val="hybridMultilevel"/>
    <w:tmpl w:val="E5A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C252F"/>
    <w:multiLevelType w:val="hybridMultilevel"/>
    <w:tmpl w:val="204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F6629"/>
    <w:multiLevelType w:val="hybridMultilevel"/>
    <w:tmpl w:val="034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334C6"/>
    <w:multiLevelType w:val="hybridMultilevel"/>
    <w:tmpl w:val="BCC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B2453D"/>
    <w:multiLevelType w:val="hybridMultilevel"/>
    <w:tmpl w:val="BB94BA66"/>
    <w:lvl w:ilvl="0" w:tplc="47248C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C65923"/>
    <w:multiLevelType w:val="hybridMultilevel"/>
    <w:tmpl w:val="D2E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11AE4"/>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777462"/>
    <w:multiLevelType w:val="hybridMultilevel"/>
    <w:tmpl w:val="236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6E0ABC"/>
    <w:multiLevelType w:val="hybridMultilevel"/>
    <w:tmpl w:val="A1B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765BE"/>
    <w:multiLevelType w:val="multilevel"/>
    <w:tmpl w:val="7CD2E690"/>
    <w:lvl w:ilvl="0">
      <w:start w:val="1"/>
      <w:numFmt w:val="decimal"/>
      <w:lvlText w:val="%1."/>
      <w:lvlJc w:val="left"/>
      <w:pPr>
        <w:ind w:left="960" w:hanging="6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A535B8"/>
    <w:multiLevelType w:val="multilevel"/>
    <w:tmpl w:val="A2F078CA"/>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4F3A2E"/>
    <w:multiLevelType w:val="hybridMultilevel"/>
    <w:tmpl w:val="86C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BD430E"/>
    <w:multiLevelType w:val="hybridMultilevel"/>
    <w:tmpl w:val="69F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84C2D"/>
    <w:multiLevelType w:val="hybridMultilevel"/>
    <w:tmpl w:val="44C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9703DB"/>
    <w:multiLevelType w:val="hybridMultilevel"/>
    <w:tmpl w:val="24E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E592ACA"/>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F56F88"/>
    <w:multiLevelType w:val="hybridMultilevel"/>
    <w:tmpl w:val="0DA8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DC4FDC"/>
    <w:multiLevelType w:val="hybridMultilevel"/>
    <w:tmpl w:val="E4C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F34879"/>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3223B3A"/>
    <w:multiLevelType w:val="hybridMultilevel"/>
    <w:tmpl w:val="966C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0D3D51"/>
    <w:multiLevelType w:val="hybridMultilevel"/>
    <w:tmpl w:val="90DE0CD8"/>
    <w:lvl w:ilvl="0" w:tplc="8F1C9F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4"/>
  </w:num>
  <w:num w:numId="5">
    <w:abstractNumId w:val="12"/>
  </w:num>
  <w:num w:numId="6">
    <w:abstractNumId w:val="33"/>
  </w:num>
  <w:num w:numId="7">
    <w:abstractNumId w:val="26"/>
  </w:num>
  <w:num w:numId="8">
    <w:abstractNumId w:val="0"/>
  </w:num>
  <w:num w:numId="9">
    <w:abstractNumId w:val="28"/>
  </w:num>
  <w:num w:numId="10">
    <w:abstractNumId w:val="3"/>
  </w:num>
  <w:num w:numId="11">
    <w:abstractNumId w:val="38"/>
  </w:num>
  <w:num w:numId="12">
    <w:abstractNumId w:val="17"/>
  </w:num>
  <w:num w:numId="13">
    <w:abstractNumId w:val="10"/>
  </w:num>
  <w:num w:numId="14">
    <w:abstractNumId w:val="7"/>
  </w:num>
  <w:num w:numId="15">
    <w:abstractNumId w:val="6"/>
  </w:num>
  <w:num w:numId="16">
    <w:abstractNumId w:val="41"/>
  </w:num>
  <w:num w:numId="17">
    <w:abstractNumId w:val="19"/>
  </w:num>
  <w:num w:numId="18">
    <w:abstractNumId w:val="32"/>
  </w:num>
  <w:num w:numId="19">
    <w:abstractNumId w:val="30"/>
  </w:num>
  <w:num w:numId="20">
    <w:abstractNumId w:val="1"/>
  </w:num>
  <w:num w:numId="21">
    <w:abstractNumId w:val="23"/>
  </w:num>
  <w:num w:numId="22">
    <w:abstractNumId w:val="20"/>
  </w:num>
  <w:num w:numId="23">
    <w:abstractNumId w:val="31"/>
  </w:num>
  <w:num w:numId="24">
    <w:abstractNumId w:val="21"/>
  </w:num>
  <w:num w:numId="25">
    <w:abstractNumId w:val="43"/>
  </w:num>
  <w:num w:numId="26">
    <w:abstractNumId w:val="42"/>
  </w:num>
  <w:num w:numId="27">
    <w:abstractNumId w:val="18"/>
  </w:num>
  <w:num w:numId="28">
    <w:abstractNumId w:val="4"/>
  </w:num>
  <w:num w:numId="29">
    <w:abstractNumId w:val="13"/>
  </w:num>
  <w:num w:numId="30">
    <w:abstractNumId w:val="9"/>
  </w:num>
  <w:num w:numId="31">
    <w:abstractNumId w:val="2"/>
  </w:num>
  <w:num w:numId="32">
    <w:abstractNumId w:val="11"/>
  </w:num>
  <w:num w:numId="33">
    <w:abstractNumId w:val="27"/>
  </w:num>
  <w:num w:numId="34">
    <w:abstractNumId w:val="24"/>
  </w:num>
  <w:num w:numId="35">
    <w:abstractNumId w:val="8"/>
  </w:num>
  <w:num w:numId="36">
    <w:abstractNumId w:val="40"/>
  </w:num>
  <w:num w:numId="37">
    <w:abstractNumId w:val="39"/>
  </w:num>
  <w:num w:numId="38">
    <w:abstractNumId w:val="36"/>
  </w:num>
  <w:num w:numId="39">
    <w:abstractNumId w:val="5"/>
  </w:num>
  <w:num w:numId="40">
    <w:abstractNumId w:val="15"/>
  </w:num>
  <w:num w:numId="41">
    <w:abstractNumId w:val="35"/>
  </w:num>
  <w:num w:numId="42">
    <w:abstractNumId w:val="25"/>
  </w:num>
  <w:num w:numId="43">
    <w:abstractNumId w:val="22"/>
  </w:num>
  <w:num w:numId="44">
    <w:abstractNumId w:val="34"/>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13D06"/>
    <w:rsid w:val="00001CFC"/>
    <w:rsid w:val="00012A51"/>
    <w:rsid w:val="000B335B"/>
    <w:rsid w:val="001934E9"/>
    <w:rsid w:val="001B4B11"/>
    <w:rsid w:val="001F32A3"/>
    <w:rsid w:val="00203FEC"/>
    <w:rsid w:val="00204B55"/>
    <w:rsid w:val="00230738"/>
    <w:rsid w:val="00236DF7"/>
    <w:rsid w:val="00265327"/>
    <w:rsid w:val="002A1D26"/>
    <w:rsid w:val="002D5EA4"/>
    <w:rsid w:val="003150E1"/>
    <w:rsid w:val="00317A6D"/>
    <w:rsid w:val="00327BF9"/>
    <w:rsid w:val="00341CC7"/>
    <w:rsid w:val="00372FF9"/>
    <w:rsid w:val="00382A29"/>
    <w:rsid w:val="003E7A44"/>
    <w:rsid w:val="00480AFD"/>
    <w:rsid w:val="004861CC"/>
    <w:rsid w:val="004A07C7"/>
    <w:rsid w:val="004D4207"/>
    <w:rsid w:val="00512BA7"/>
    <w:rsid w:val="005254DA"/>
    <w:rsid w:val="005B172D"/>
    <w:rsid w:val="005F4F02"/>
    <w:rsid w:val="00610385"/>
    <w:rsid w:val="00674EE0"/>
    <w:rsid w:val="006E5048"/>
    <w:rsid w:val="007218E8"/>
    <w:rsid w:val="007824E2"/>
    <w:rsid w:val="0079594B"/>
    <w:rsid w:val="007A159E"/>
    <w:rsid w:val="007A47B2"/>
    <w:rsid w:val="007D7A1B"/>
    <w:rsid w:val="008072B7"/>
    <w:rsid w:val="008314DA"/>
    <w:rsid w:val="00870725"/>
    <w:rsid w:val="008A0762"/>
    <w:rsid w:val="00902FBC"/>
    <w:rsid w:val="009921E6"/>
    <w:rsid w:val="009C0A00"/>
    <w:rsid w:val="009D7B49"/>
    <w:rsid w:val="009F4232"/>
    <w:rsid w:val="00A13D06"/>
    <w:rsid w:val="00A46CB5"/>
    <w:rsid w:val="00A6498D"/>
    <w:rsid w:val="00A74B8B"/>
    <w:rsid w:val="00AC54A6"/>
    <w:rsid w:val="00AE2B4F"/>
    <w:rsid w:val="00AF0EF5"/>
    <w:rsid w:val="00B045F6"/>
    <w:rsid w:val="00B27074"/>
    <w:rsid w:val="00B471BA"/>
    <w:rsid w:val="00B55A1B"/>
    <w:rsid w:val="00B84D47"/>
    <w:rsid w:val="00BA210F"/>
    <w:rsid w:val="00BA5621"/>
    <w:rsid w:val="00C260F9"/>
    <w:rsid w:val="00C346A0"/>
    <w:rsid w:val="00C34BFB"/>
    <w:rsid w:val="00C54300"/>
    <w:rsid w:val="00D061D5"/>
    <w:rsid w:val="00D80E43"/>
    <w:rsid w:val="00D93FC9"/>
    <w:rsid w:val="00DB0FDC"/>
    <w:rsid w:val="00E35DED"/>
    <w:rsid w:val="00E61015"/>
    <w:rsid w:val="00E9331D"/>
    <w:rsid w:val="00EB1306"/>
    <w:rsid w:val="00EB2999"/>
    <w:rsid w:val="00ED35B6"/>
    <w:rsid w:val="00F1588E"/>
    <w:rsid w:val="00F23759"/>
    <w:rsid w:val="00F324FD"/>
    <w:rsid w:val="00F357B1"/>
    <w:rsid w:val="00F76CF3"/>
    <w:rsid w:val="00F925C6"/>
    <w:rsid w:val="00FE106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s>
</file>

<file path=word/webSettings.xml><?xml version="1.0" encoding="utf-8"?>
<w:webSettings xmlns:r="http://schemas.openxmlformats.org/officeDocument/2006/relationships" xmlns:w="http://schemas.openxmlformats.org/wordprocessingml/2006/main">
  <w:divs>
    <w:div w:id="1886284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7490</Characters>
  <Application>Microsoft Office Word</Application>
  <DocSecurity>0</DocSecurity>
  <Lines>62</Lines>
  <Paragraphs>17</Paragraphs>
  <ScaleCrop>false</ScaleCrop>
  <Company>Optifarma</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dc:creator>
  <cp:lastModifiedBy>evelina.puke</cp:lastModifiedBy>
  <cp:revision>2</cp:revision>
  <cp:lastPrinted>2013-03-13T15:35:00Z</cp:lastPrinted>
  <dcterms:created xsi:type="dcterms:W3CDTF">2015-08-05T07:42:00Z</dcterms:created>
  <dcterms:modified xsi:type="dcterms:W3CDTF">2015-08-05T07:42:00Z</dcterms:modified>
</cp:coreProperties>
</file>