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5B300" w14:textId="77777777" w:rsidR="005D2371" w:rsidRPr="004839FE" w:rsidRDefault="005D2371" w:rsidP="005D2371">
      <w:pPr>
        <w:spacing w:after="0"/>
        <w:outlineLvl w:val="0"/>
        <w:rPr>
          <w:szCs w:val="24"/>
          <w:lang w:val="lt-LT"/>
        </w:rPr>
      </w:pPr>
      <w:r w:rsidRPr="004839FE">
        <w:rPr>
          <w:szCs w:val="24"/>
          <w:lang w:val="lt-LT"/>
        </w:rPr>
        <w:t>UAB „Roche Lietuva“</w:t>
      </w:r>
    </w:p>
    <w:p w14:paraId="32A0BC46" w14:textId="77777777" w:rsidR="005D2371" w:rsidRPr="004839FE" w:rsidRDefault="005D2371" w:rsidP="005D2371">
      <w:pPr>
        <w:spacing w:after="0"/>
        <w:rPr>
          <w:szCs w:val="24"/>
          <w:lang w:val="lt-LT"/>
        </w:rPr>
      </w:pPr>
      <w:r>
        <w:rPr>
          <w:szCs w:val="24"/>
          <w:lang w:val="lt-LT"/>
        </w:rPr>
        <w:t>Diagnostikos padalinio</w:t>
      </w:r>
    </w:p>
    <w:p w14:paraId="5B63A8E4" w14:textId="77777777" w:rsidR="005D2371" w:rsidRDefault="005D2371" w:rsidP="005D2371">
      <w:pPr>
        <w:jc w:val="center"/>
        <w:outlineLvl w:val="0"/>
        <w:rPr>
          <w:b/>
          <w:szCs w:val="24"/>
          <w:lang w:val="lt-LT"/>
        </w:rPr>
      </w:pPr>
    </w:p>
    <w:p w14:paraId="19530D0B" w14:textId="77777777" w:rsidR="005D2371" w:rsidRPr="002A3AFB" w:rsidRDefault="005D2371" w:rsidP="005D2371">
      <w:pPr>
        <w:jc w:val="center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ĮVYKDYTŲ </w:t>
      </w:r>
      <w:r w:rsidRPr="002A3AFB">
        <w:rPr>
          <w:b/>
          <w:szCs w:val="24"/>
          <w:lang w:val="lt-LT"/>
        </w:rPr>
        <w:t>SUTARČIŲ SĄRAŠAS</w:t>
      </w:r>
    </w:p>
    <w:p w14:paraId="22282D26" w14:textId="27C60A04" w:rsidR="005D2371" w:rsidRDefault="00BA1C43" w:rsidP="005D2371">
      <w:pPr>
        <w:jc w:val="center"/>
        <w:outlineLvl w:val="0"/>
        <w:rPr>
          <w:szCs w:val="24"/>
          <w:lang w:val="lt-LT"/>
        </w:rPr>
      </w:pPr>
      <w:r>
        <w:rPr>
          <w:szCs w:val="24"/>
          <w:lang w:val="lt-LT"/>
        </w:rPr>
        <w:t>2020</w:t>
      </w:r>
      <w:r w:rsidR="007807FD">
        <w:rPr>
          <w:szCs w:val="24"/>
          <w:lang w:val="lt-LT"/>
        </w:rPr>
        <w:t xml:space="preserve"> m. </w:t>
      </w:r>
      <w:r>
        <w:rPr>
          <w:szCs w:val="24"/>
          <w:lang w:val="lt-LT"/>
        </w:rPr>
        <w:t>birželio 14</w:t>
      </w:r>
      <w:r w:rsidR="007807FD">
        <w:rPr>
          <w:szCs w:val="24"/>
          <w:lang w:val="lt-LT"/>
        </w:rPr>
        <w:t xml:space="preserve"> d.</w:t>
      </w:r>
    </w:p>
    <w:p w14:paraId="7A58CF96" w14:textId="77777777" w:rsidR="005D2371" w:rsidRDefault="005D2371" w:rsidP="005D2371">
      <w:pPr>
        <w:jc w:val="center"/>
        <w:outlineLvl w:val="0"/>
        <w:rPr>
          <w:szCs w:val="24"/>
          <w:lang w:val="lt-LT"/>
        </w:rPr>
      </w:pPr>
      <w:r>
        <w:rPr>
          <w:szCs w:val="24"/>
          <w:lang w:val="lt-LT"/>
        </w:rPr>
        <w:t>Vilnius</w:t>
      </w:r>
    </w:p>
    <w:p w14:paraId="3C20A3F4" w14:textId="77777777" w:rsidR="005D2371" w:rsidRPr="004839FE" w:rsidRDefault="005D2371" w:rsidP="005D2371">
      <w:pPr>
        <w:outlineLvl w:val="0"/>
        <w:rPr>
          <w:szCs w:val="24"/>
          <w:lang w:val="lt-LT"/>
        </w:rPr>
      </w:pPr>
    </w:p>
    <w:p w14:paraId="4B3EA839" w14:textId="36845AC7" w:rsidR="005D2371" w:rsidRPr="004839FE" w:rsidRDefault="005D2371" w:rsidP="005D2371">
      <w:pPr>
        <w:ind w:firstLine="708"/>
        <w:jc w:val="both"/>
        <w:rPr>
          <w:szCs w:val="24"/>
          <w:lang w:val="lt-LT"/>
        </w:rPr>
      </w:pPr>
      <w:r w:rsidRPr="004839FE">
        <w:rPr>
          <w:szCs w:val="24"/>
          <w:lang w:val="lt-LT"/>
        </w:rPr>
        <w:t xml:space="preserve">UAB </w:t>
      </w:r>
      <w:r>
        <w:rPr>
          <w:szCs w:val="24"/>
          <w:lang w:val="lt-LT"/>
        </w:rPr>
        <w:t>„</w:t>
      </w:r>
      <w:r w:rsidRPr="004839FE">
        <w:rPr>
          <w:szCs w:val="24"/>
          <w:lang w:val="lt-LT"/>
        </w:rPr>
        <w:t>Roche Lietuva</w:t>
      </w:r>
      <w:r>
        <w:rPr>
          <w:szCs w:val="24"/>
          <w:lang w:val="lt-LT"/>
        </w:rPr>
        <w:t xml:space="preserve">“ </w:t>
      </w:r>
      <w:r w:rsidR="00BA1C43">
        <w:rPr>
          <w:szCs w:val="24"/>
          <w:lang w:val="lt-LT"/>
        </w:rPr>
        <w:t>į</w:t>
      </w:r>
      <w:r>
        <w:rPr>
          <w:szCs w:val="24"/>
          <w:lang w:val="lt-LT"/>
        </w:rPr>
        <w:t>vykd</w:t>
      </w:r>
      <w:r w:rsidR="00BA1C43">
        <w:rPr>
          <w:szCs w:val="24"/>
          <w:lang w:val="lt-LT"/>
        </w:rPr>
        <w:t>ė</w:t>
      </w:r>
      <w:r>
        <w:rPr>
          <w:szCs w:val="24"/>
          <w:lang w:val="lt-LT"/>
        </w:rPr>
        <w:t xml:space="preserve"> šią, su pirkimo objektu</w:t>
      </w:r>
      <w:r w:rsidRPr="00344436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susijusią sutartį:</w:t>
      </w:r>
    </w:p>
    <w:tbl>
      <w:tblPr>
        <w:tblStyle w:val="TableGrid"/>
        <w:tblW w:w="5225" w:type="pct"/>
        <w:tblInd w:w="-318" w:type="dxa"/>
        <w:tblLook w:val="04A0" w:firstRow="1" w:lastRow="0" w:firstColumn="1" w:lastColumn="0" w:noHBand="0" w:noVBand="1"/>
      </w:tblPr>
      <w:tblGrid>
        <w:gridCol w:w="1575"/>
        <w:gridCol w:w="1299"/>
        <w:gridCol w:w="1010"/>
        <w:gridCol w:w="2050"/>
        <w:gridCol w:w="2318"/>
        <w:gridCol w:w="2127"/>
        <w:gridCol w:w="1841"/>
        <w:gridCol w:w="2675"/>
      </w:tblGrid>
      <w:tr w:rsidR="006D6E1F" w:rsidRPr="00C83193" w14:paraId="14A9826A" w14:textId="77777777" w:rsidTr="006D6E1F">
        <w:tc>
          <w:tcPr>
            <w:tcW w:w="529" w:type="pct"/>
            <w:vAlign w:val="center"/>
          </w:tcPr>
          <w:p w14:paraId="3DC871B7" w14:textId="77777777" w:rsidR="005D2371" w:rsidRPr="00C83193" w:rsidRDefault="005D2371" w:rsidP="009E0E7D">
            <w:pPr>
              <w:spacing w:line="240" w:lineRule="atLeast"/>
              <w:jc w:val="center"/>
              <w:rPr>
                <w:szCs w:val="24"/>
                <w:lang w:val="lt-LT" w:eastAsia="de-AT"/>
              </w:rPr>
            </w:pPr>
            <w:r w:rsidRPr="00C83193">
              <w:rPr>
                <w:szCs w:val="24"/>
                <w:lang w:val="lt-LT" w:eastAsia="de-AT"/>
              </w:rPr>
              <w:t>Sutarties pavadinimas</w:t>
            </w:r>
          </w:p>
        </w:tc>
        <w:tc>
          <w:tcPr>
            <w:tcW w:w="436" w:type="pct"/>
            <w:vAlign w:val="center"/>
          </w:tcPr>
          <w:p w14:paraId="4DBF5F9B" w14:textId="77777777" w:rsidR="005D2371" w:rsidRPr="00C83193" w:rsidRDefault="005D2371" w:rsidP="009E0E7D">
            <w:pPr>
              <w:spacing w:line="240" w:lineRule="atLeast"/>
              <w:jc w:val="center"/>
              <w:rPr>
                <w:szCs w:val="24"/>
                <w:lang w:val="lt-LT" w:eastAsia="de-AT"/>
              </w:rPr>
            </w:pPr>
            <w:r>
              <w:rPr>
                <w:szCs w:val="24"/>
                <w:lang w:val="lt-LT" w:eastAsia="de-AT"/>
              </w:rPr>
              <w:t>Sutarties s</w:t>
            </w:r>
            <w:r w:rsidRPr="00C83193">
              <w:rPr>
                <w:szCs w:val="24"/>
                <w:lang w:val="lt-LT" w:eastAsia="de-AT"/>
              </w:rPr>
              <w:t>udarymo data</w:t>
            </w:r>
          </w:p>
        </w:tc>
        <w:tc>
          <w:tcPr>
            <w:tcW w:w="339" w:type="pct"/>
            <w:vAlign w:val="center"/>
          </w:tcPr>
          <w:p w14:paraId="41C3AD40" w14:textId="77777777" w:rsidR="005D2371" w:rsidRPr="00C83193" w:rsidRDefault="005D2371" w:rsidP="009E0E7D">
            <w:pPr>
              <w:spacing w:line="240" w:lineRule="atLeast"/>
              <w:jc w:val="center"/>
              <w:rPr>
                <w:szCs w:val="24"/>
                <w:lang w:val="lt-LT" w:eastAsia="de-AT"/>
              </w:rPr>
            </w:pPr>
            <w:r w:rsidRPr="00C83193">
              <w:rPr>
                <w:szCs w:val="24"/>
                <w:lang w:val="lt-LT" w:eastAsia="de-AT"/>
              </w:rPr>
              <w:t>Sutarties Nr.</w:t>
            </w:r>
          </w:p>
        </w:tc>
        <w:tc>
          <w:tcPr>
            <w:tcW w:w="688" w:type="pct"/>
            <w:vAlign w:val="center"/>
          </w:tcPr>
          <w:p w14:paraId="0ADA5854" w14:textId="77777777" w:rsidR="005D2371" w:rsidRPr="00C83193" w:rsidRDefault="005D2371" w:rsidP="009E0E7D">
            <w:pPr>
              <w:spacing w:line="240" w:lineRule="atLeast"/>
              <w:jc w:val="center"/>
              <w:rPr>
                <w:szCs w:val="24"/>
                <w:lang w:val="lt-LT" w:eastAsia="de-AT"/>
              </w:rPr>
            </w:pPr>
            <w:r w:rsidRPr="00C83193">
              <w:rPr>
                <w:szCs w:val="24"/>
                <w:lang w:val="lt-LT" w:eastAsia="de-AT"/>
              </w:rPr>
              <w:t>Vykdytų veiklų/prekių aprašymas</w:t>
            </w:r>
          </w:p>
        </w:tc>
        <w:tc>
          <w:tcPr>
            <w:tcW w:w="778" w:type="pct"/>
            <w:vAlign w:val="center"/>
          </w:tcPr>
          <w:p w14:paraId="757B4D74" w14:textId="77777777" w:rsidR="005D2371" w:rsidRPr="00C83193" w:rsidRDefault="005D2371" w:rsidP="009E0E7D">
            <w:pPr>
              <w:spacing w:line="240" w:lineRule="atLeast"/>
              <w:jc w:val="center"/>
              <w:rPr>
                <w:szCs w:val="24"/>
                <w:lang w:val="lt-LT" w:eastAsia="de-AT"/>
              </w:rPr>
            </w:pPr>
            <w:r w:rsidRPr="00C83193">
              <w:rPr>
                <w:szCs w:val="24"/>
                <w:lang w:val="lt-LT" w:eastAsia="de-AT"/>
              </w:rPr>
              <w:t>Sutarties vertė Eur su PVM</w:t>
            </w:r>
          </w:p>
        </w:tc>
        <w:tc>
          <w:tcPr>
            <w:tcW w:w="714" w:type="pct"/>
            <w:vAlign w:val="center"/>
          </w:tcPr>
          <w:p w14:paraId="16574B29" w14:textId="77777777" w:rsidR="005D2371" w:rsidRPr="00C83193" w:rsidRDefault="005D2371" w:rsidP="009E0E7D">
            <w:pPr>
              <w:spacing w:line="240" w:lineRule="atLeast"/>
              <w:jc w:val="center"/>
              <w:rPr>
                <w:szCs w:val="24"/>
                <w:lang w:val="lt-LT" w:eastAsia="de-AT"/>
              </w:rPr>
            </w:pPr>
            <w:r w:rsidRPr="00C83193">
              <w:rPr>
                <w:szCs w:val="24"/>
                <w:lang w:val="lt-LT" w:eastAsia="de-AT"/>
              </w:rPr>
              <w:t>Sutarties galiojimo data</w:t>
            </w:r>
          </w:p>
        </w:tc>
        <w:tc>
          <w:tcPr>
            <w:tcW w:w="618" w:type="pct"/>
            <w:vAlign w:val="center"/>
          </w:tcPr>
          <w:p w14:paraId="2DEB2CA7" w14:textId="77777777" w:rsidR="005D2371" w:rsidRPr="00C83193" w:rsidRDefault="005D2371" w:rsidP="009E0E7D">
            <w:pPr>
              <w:spacing w:line="240" w:lineRule="atLeast"/>
              <w:jc w:val="center"/>
              <w:rPr>
                <w:szCs w:val="24"/>
                <w:lang w:val="lt-LT" w:eastAsia="de-AT"/>
              </w:rPr>
            </w:pPr>
            <w:r w:rsidRPr="00C83193">
              <w:rPr>
                <w:szCs w:val="24"/>
                <w:lang w:val="lt-LT" w:eastAsia="de-AT"/>
              </w:rPr>
              <w:t>Sutarties įvykdymo data</w:t>
            </w:r>
          </w:p>
        </w:tc>
        <w:tc>
          <w:tcPr>
            <w:tcW w:w="898" w:type="pct"/>
            <w:vAlign w:val="center"/>
          </w:tcPr>
          <w:p w14:paraId="321CC475" w14:textId="77777777" w:rsidR="005D2371" w:rsidRPr="00C83193" w:rsidRDefault="005D2371" w:rsidP="009E0E7D">
            <w:pPr>
              <w:spacing w:line="240" w:lineRule="atLeast"/>
              <w:jc w:val="center"/>
              <w:rPr>
                <w:szCs w:val="24"/>
                <w:lang w:val="lt-LT" w:eastAsia="de-AT"/>
              </w:rPr>
            </w:pPr>
            <w:r w:rsidRPr="00C83193">
              <w:rPr>
                <w:szCs w:val="24"/>
                <w:lang w:val="lt-LT" w:eastAsia="de-AT"/>
              </w:rPr>
              <w:t>Duomenys apie klientą</w:t>
            </w:r>
          </w:p>
        </w:tc>
      </w:tr>
      <w:tr w:rsidR="006D6E1F" w:rsidRPr="007807FD" w14:paraId="13B797AE" w14:textId="77777777" w:rsidTr="006D6E1F">
        <w:tc>
          <w:tcPr>
            <w:tcW w:w="529" w:type="pct"/>
          </w:tcPr>
          <w:p w14:paraId="45FCE20B" w14:textId="77777777" w:rsidR="005D2371" w:rsidRPr="00C83193" w:rsidRDefault="005D2371" w:rsidP="009E0E7D">
            <w:pPr>
              <w:spacing w:line="240" w:lineRule="atLeast"/>
              <w:jc w:val="both"/>
              <w:rPr>
                <w:szCs w:val="24"/>
                <w:lang w:val="lt-LT" w:eastAsia="de-AT"/>
              </w:rPr>
            </w:pPr>
            <w:r w:rsidRPr="00C83193">
              <w:rPr>
                <w:szCs w:val="24"/>
                <w:lang w:val="lt-LT" w:eastAsia="de-AT"/>
              </w:rPr>
              <w:t xml:space="preserve">Viešojo pirkimo sutartis </w:t>
            </w:r>
          </w:p>
        </w:tc>
        <w:tc>
          <w:tcPr>
            <w:tcW w:w="436" w:type="pct"/>
          </w:tcPr>
          <w:p w14:paraId="1178890E" w14:textId="77777777" w:rsidR="005D2371" w:rsidRPr="00C83193" w:rsidRDefault="005D2371" w:rsidP="009E0E7D">
            <w:pPr>
              <w:spacing w:line="240" w:lineRule="atLeast"/>
              <w:jc w:val="both"/>
              <w:rPr>
                <w:szCs w:val="24"/>
                <w:lang w:val="lt-LT" w:eastAsia="de-AT"/>
              </w:rPr>
            </w:pPr>
            <w:r w:rsidRPr="00C83193">
              <w:rPr>
                <w:szCs w:val="24"/>
                <w:lang w:val="lt-LT" w:eastAsia="de-AT"/>
              </w:rPr>
              <w:t>2017-01-31</w:t>
            </w:r>
          </w:p>
        </w:tc>
        <w:tc>
          <w:tcPr>
            <w:tcW w:w="339" w:type="pct"/>
          </w:tcPr>
          <w:p w14:paraId="582E9562" w14:textId="77777777" w:rsidR="005D2371" w:rsidRPr="00C83193" w:rsidRDefault="005D2371" w:rsidP="009E0E7D">
            <w:pPr>
              <w:spacing w:line="240" w:lineRule="atLeast"/>
              <w:jc w:val="both"/>
              <w:rPr>
                <w:szCs w:val="24"/>
                <w:lang w:val="lt-LT" w:eastAsia="de-AT"/>
              </w:rPr>
            </w:pPr>
            <w:r w:rsidRPr="00C83193">
              <w:rPr>
                <w:szCs w:val="24"/>
                <w:lang w:val="lt-LT" w:eastAsia="de-AT"/>
              </w:rPr>
              <w:t>S1-167</w:t>
            </w:r>
          </w:p>
        </w:tc>
        <w:tc>
          <w:tcPr>
            <w:tcW w:w="688" w:type="pct"/>
          </w:tcPr>
          <w:p w14:paraId="0E25AC64" w14:textId="77777777" w:rsidR="005D2371" w:rsidRPr="00C83193" w:rsidRDefault="005D2371" w:rsidP="009E0E7D">
            <w:pPr>
              <w:spacing w:line="240" w:lineRule="atLeast"/>
              <w:jc w:val="both"/>
              <w:rPr>
                <w:szCs w:val="24"/>
                <w:lang w:val="lt-LT" w:eastAsia="de-AT"/>
              </w:rPr>
            </w:pPr>
            <w:r w:rsidRPr="00C83193">
              <w:rPr>
                <w:szCs w:val="24"/>
                <w:lang w:val="lt-LT" w:eastAsia="de-AT"/>
              </w:rPr>
              <w:t>Diagnostikos reagentų su analizatorių nuoma įsigijimas</w:t>
            </w:r>
          </w:p>
        </w:tc>
        <w:tc>
          <w:tcPr>
            <w:tcW w:w="778" w:type="pct"/>
          </w:tcPr>
          <w:p w14:paraId="56533F5C" w14:textId="77777777" w:rsidR="00A1454D" w:rsidRPr="00C83193" w:rsidRDefault="00A1454D" w:rsidP="009E0E7D">
            <w:pPr>
              <w:spacing w:line="240" w:lineRule="atLeast"/>
              <w:jc w:val="both"/>
              <w:rPr>
                <w:szCs w:val="24"/>
                <w:lang w:val="lt-LT" w:eastAsia="de-AT"/>
              </w:rPr>
            </w:pPr>
            <w:r>
              <w:rPr>
                <w:szCs w:val="24"/>
                <w:lang w:val="lt-LT" w:eastAsia="de-AT"/>
              </w:rPr>
              <w:t>750</w:t>
            </w:r>
            <w:r w:rsidR="006D6E1F">
              <w:rPr>
                <w:szCs w:val="24"/>
                <w:lang w:val="lt-LT" w:eastAsia="de-AT"/>
              </w:rPr>
              <w:t>.334,95 (klinikinė chemijos, hematologijos, krešėjimo, imunologijos tyrimai)</w:t>
            </w:r>
            <w:r>
              <w:rPr>
                <w:szCs w:val="24"/>
                <w:lang w:val="lt-LT" w:eastAsia="de-AT"/>
              </w:rPr>
              <w:t xml:space="preserve"> </w:t>
            </w:r>
          </w:p>
        </w:tc>
        <w:tc>
          <w:tcPr>
            <w:tcW w:w="714" w:type="pct"/>
          </w:tcPr>
          <w:p w14:paraId="52B28DC1" w14:textId="77777777" w:rsidR="005D2371" w:rsidRPr="00C83193" w:rsidRDefault="007807FD" w:rsidP="009E0E7D">
            <w:pPr>
              <w:spacing w:line="240" w:lineRule="atLeast"/>
              <w:jc w:val="both"/>
              <w:rPr>
                <w:szCs w:val="24"/>
                <w:lang w:val="lt-LT" w:eastAsia="de-AT"/>
              </w:rPr>
            </w:pPr>
            <w:r>
              <w:rPr>
                <w:szCs w:val="24"/>
                <w:lang w:val="lt-LT" w:eastAsia="de-AT"/>
              </w:rPr>
              <w:t>2018</w:t>
            </w:r>
            <w:r w:rsidR="005D2371" w:rsidRPr="00C83193">
              <w:rPr>
                <w:szCs w:val="24"/>
                <w:lang w:val="lt-LT" w:eastAsia="de-AT"/>
              </w:rPr>
              <w:t>-01-31</w:t>
            </w:r>
            <w:r w:rsidR="005D2371">
              <w:rPr>
                <w:szCs w:val="24"/>
                <w:lang w:val="lt-LT" w:eastAsia="de-AT"/>
              </w:rPr>
              <w:t xml:space="preserve"> su galimybe pratęsti 2 kartus po 12 mėn.</w:t>
            </w:r>
          </w:p>
        </w:tc>
        <w:tc>
          <w:tcPr>
            <w:tcW w:w="618" w:type="pct"/>
          </w:tcPr>
          <w:p w14:paraId="26F4FD15" w14:textId="77777777" w:rsidR="005D2371" w:rsidRPr="00C83193" w:rsidRDefault="005D2371" w:rsidP="009E0E7D">
            <w:pPr>
              <w:spacing w:line="240" w:lineRule="atLeast"/>
              <w:jc w:val="both"/>
              <w:rPr>
                <w:szCs w:val="24"/>
                <w:lang w:val="lt-LT" w:eastAsia="de-AT"/>
              </w:rPr>
            </w:pPr>
            <w:r w:rsidRPr="00C83193">
              <w:rPr>
                <w:szCs w:val="24"/>
                <w:lang w:val="lt-LT" w:eastAsia="de-AT"/>
              </w:rPr>
              <w:t>iki visiško įsipareigojimų įvykdymo</w:t>
            </w:r>
          </w:p>
        </w:tc>
        <w:tc>
          <w:tcPr>
            <w:tcW w:w="898" w:type="pct"/>
          </w:tcPr>
          <w:p w14:paraId="1F9DCB8C" w14:textId="77777777" w:rsidR="005D2371" w:rsidRDefault="005D2371" w:rsidP="009E0E7D">
            <w:pPr>
              <w:spacing w:line="240" w:lineRule="atLeast"/>
              <w:jc w:val="both"/>
              <w:rPr>
                <w:szCs w:val="24"/>
                <w:lang w:val="lt-LT" w:eastAsia="de-AT"/>
              </w:rPr>
            </w:pPr>
            <w:r w:rsidRPr="00C83193">
              <w:rPr>
                <w:szCs w:val="24"/>
                <w:lang w:val="lt-LT" w:eastAsia="de-AT"/>
              </w:rPr>
              <w:t xml:space="preserve">VšĮ Vilniaus miesto klinikinė ligoninė. </w:t>
            </w:r>
          </w:p>
          <w:p w14:paraId="03968730" w14:textId="77777777" w:rsidR="005D2371" w:rsidRDefault="005D2371" w:rsidP="009E0E7D">
            <w:pPr>
              <w:spacing w:line="240" w:lineRule="atLeast"/>
              <w:jc w:val="both"/>
              <w:rPr>
                <w:szCs w:val="24"/>
                <w:lang w:val="lt-LT" w:eastAsia="de-AT"/>
              </w:rPr>
            </w:pPr>
            <w:r>
              <w:rPr>
                <w:szCs w:val="24"/>
                <w:lang w:val="lt-LT" w:eastAsia="de-AT"/>
              </w:rPr>
              <w:t xml:space="preserve">Adresas: </w:t>
            </w:r>
            <w:r w:rsidRPr="00C83193">
              <w:rPr>
                <w:szCs w:val="24"/>
                <w:lang w:val="lt-LT" w:eastAsia="de-AT"/>
              </w:rPr>
              <w:t xml:space="preserve">Antakalnio g. 57, LT-10207 Vilnius </w:t>
            </w:r>
          </w:p>
          <w:p w14:paraId="40CD014C" w14:textId="77777777" w:rsidR="005D2371" w:rsidRPr="00C83193" w:rsidRDefault="005D2371" w:rsidP="009E0E7D">
            <w:pPr>
              <w:spacing w:line="240" w:lineRule="atLeast"/>
              <w:jc w:val="both"/>
              <w:rPr>
                <w:szCs w:val="24"/>
                <w:lang w:val="lt-LT" w:eastAsia="de-AT"/>
              </w:rPr>
            </w:pPr>
            <w:r>
              <w:rPr>
                <w:szCs w:val="24"/>
                <w:lang w:val="lt-LT" w:eastAsia="de-AT"/>
              </w:rPr>
              <w:t>Kontaktinis asmuo: Vaidas Šakalis, tel. 852104516</w:t>
            </w:r>
          </w:p>
        </w:tc>
      </w:tr>
    </w:tbl>
    <w:p w14:paraId="0542A43D" w14:textId="77777777" w:rsidR="005D2371" w:rsidRDefault="005D2371" w:rsidP="005D2371">
      <w:pPr>
        <w:spacing w:line="240" w:lineRule="atLeast"/>
        <w:jc w:val="both"/>
        <w:rPr>
          <w:szCs w:val="24"/>
          <w:lang w:val="lt-LT"/>
        </w:rPr>
      </w:pPr>
    </w:p>
    <w:p w14:paraId="68A36A36" w14:textId="77777777" w:rsidR="007807FD" w:rsidRDefault="007807FD" w:rsidP="005D2371">
      <w:pPr>
        <w:spacing w:line="240" w:lineRule="atLeast"/>
        <w:jc w:val="both"/>
        <w:rPr>
          <w:szCs w:val="24"/>
          <w:lang w:val="lt-LT"/>
        </w:rPr>
      </w:pPr>
    </w:p>
    <w:p w14:paraId="602E8058" w14:textId="36F32658" w:rsidR="005D2371" w:rsidRDefault="005D2371" w:rsidP="005D2371">
      <w:pPr>
        <w:spacing w:line="240" w:lineRule="atLeast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Pridedame: VšĮ Vilniaus </w:t>
      </w:r>
      <w:r w:rsidR="00BA1C43">
        <w:rPr>
          <w:szCs w:val="24"/>
          <w:lang w:val="lt-LT"/>
        </w:rPr>
        <w:t>miesto klinikinės ligoninės 20</w:t>
      </w:r>
      <w:r w:rsidR="00BA1C43">
        <w:rPr>
          <w:szCs w:val="24"/>
        </w:rPr>
        <w:t>20</w:t>
      </w:r>
      <w:r w:rsidR="00BA1C43">
        <w:rPr>
          <w:szCs w:val="24"/>
          <w:lang w:val="lt-LT"/>
        </w:rPr>
        <w:t>-05</w:t>
      </w:r>
      <w:r>
        <w:rPr>
          <w:szCs w:val="24"/>
          <w:lang w:val="lt-LT"/>
        </w:rPr>
        <w:t>-0</w:t>
      </w:r>
      <w:r w:rsidR="00BA1C43">
        <w:rPr>
          <w:szCs w:val="24"/>
          <w:lang w:val="lt-LT"/>
        </w:rPr>
        <w:t>7</w:t>
      </w:r>
      <w:bookmarkStart w:id="0" w:name="_GoBack"/>
      <w:bookmarkEnd w:id="0"/>
      <w:r>
        <w:rPr>
          <w:szCs w:val="24"/>
          <w:lang w:val="lt-LT"/>
        </w:rPr>
        <w:t xml:space="preserve"> patvirtinantį raštą. </w:t>
      </w:r>
    </w:p>
    <w:p w14:paraId="72FE8AEE" w14:textId="77777777" w:rsidR="009B1236" w:rsidRPr="005D2371" w:rsidRDefault="009B1236" w:rsidP="005D2371"/>
    <w:sectPr w:rsidR="009B1236" w:rsidRPr="005D2371" w:rsidSect="005D2371">
      <w:headerReference w:type="default" r:id="rId11"/>
      <w:footerReference w:type="default" r:id="rId12"/>
      <w:type w:val="continuous"/>
      <w:pgSz w:w="16838" w:h="11906" w:orient="landscape"/>
      <w:pgMar w:top="1440" w:right="1134" w:bottom="1440" w:left="1440" w:header="708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113D4" w14:textId="77777777" w:rsidR="008E4174" w:rsidRDefault="008E4174" w:rsidP="00122F12">
      <w:pPr>
        <w:spacing w:after="0" w:line="240" w:lineRule="auto"/>
      </w:pPr>
      <w:r>
        <w:separator/>
      </w:r>
    </w:p>
  </w:endnote>
  <w:endnote w:type="continuationSeparator" w:id="0">
    <w:p w14:paraId="1E928841" w14:textId="77777777" w:rsidR="008E4174" w:rsidRDefault="008E4174" w:rsidP="0012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8221F" w14:textId="77777777" w:rsidR="00666DB8" w:rsidRDefault="00666DB8" w:rsidP="00666DB8">
    <w:pPr>
      <w:tabs>
        <w:tab w:val="left" w:pos="3480"/>
        <w:tab w:val="left" w:pos="4080"/>
      </w:tabs>
      <w:spacing w:after="0" w:line="240" w:lineRule="auto"/>
      <w:rPr>
        <w:rFonts w:ascii="Times New Roman" w:hAnsi="Times New Roman"/>
        <w:sz w:val="16"/>
        <w:szCs w:val="16"/>
      </w:rPr>
    </w:pPr>
    <w:r w:rsidRPr="00666DB8">
      <w:rPr>
        <w:rFonts w:ascii="Times New Roman" w:hAnsi="Times New Roman"/>
        <w:bCs/>
        <w:sz w:val="16"/>
        <w:szCs w:val="16"/>
      </w:rPr>
      <w:t xml:space="preserve">UAB Roche Lietuva </w:t>
    </w:r>
    <w:r w:rsidRPr="00666DB8">
      <w:rPr>
        <w:rFonts w:ascii="Times New Roman" w:hAnsi="Times New Roman"/>
        <w:bCs/>
        <w:sz w:val="16"/>
        <w:szCs w:val="16"/>
      </w:rPr>
      <w:tab/>
    </w:r>
    <w:r w:rsidRPr="00666DB8">
      <w:rPr>
        <w:rFonts w:ascii="Times New Roman" w:hAnsi="Times New Roman"/>
        <w:sz w:val="16"/>
        <w:szCs w:val="16"/>
      </w:rPr>
      <w:t>J.Jasinskio g. 16B</w:t>
    </w:r>
    <w:r w:rsidRPr="00666DB8">
      <w:rPr>
        <w:rFonts w:ascii="Times New Roman" w:hAnsi="Times New Roman"/>
        <w:sz w:val="16"/>
        <w:szCs w:val="16"/>
      </w:rPr>
      <w:tab/>
    </w:r>
    <w:r w:rsidRPr="00666DB8">
      <w:rPr>
        <w:rFonts w:ascii="Times New Roman" w:hAnsi="Times New Roman"/>
        <w:sz w:val="16"/>
        <w:szCs w:val="16"/>
      </w:rPr>
      <w:tab/>
    </w:r>
    <w:r w:rsidRPr="00666DB8">
      <w:rPr>
        <w:rFonts w:ascii="Times New Roman" w:hAnsi="Times New Roman"/>
        <w:sz w:val="16"/>
        <w:szCs w:val="16"/>
      </w:rPr>
      <w:tab/>
    </w:r>
    <w:r w:rsidRPr="00666DB8">
      <w:rPr>
        <w:rFonts w:ascii="Times New Roman" w:hAnsi="Times New Roman"/>
        <w:sz w:val="16"/>
        <w:szCs w:val="16"/>
      </w:rPr>
      <w:tab/>
    </w:r>
    <w:r w:rsidRPr="00666DB8">
      <w:rPr>
        <w:rFonts w:ascii="Times New Roman" w:hAnsi="Times New Roman"/>
        <w:sz w:val="16"/>
        <w:szCs w:val="16"/>
        <w:lang w:val="es-ES"/>
      </w:rPr>
      <w:t>Tel.</w:t>
    </w:r>
    <w:r>
      <w:rPr>
        <w:rFonts w:ascii="Times New Roman" w:hAnsi="Times New Roman"/>
        <w:sz w:val="16"/>
        <w:szCs w:val="16"/>
      </w:rPr>
      <w:t xml:space="preserve">  +370 5 254 6777</w:t>
    </w:r>
  </w:p>
  <w:p w14:paraId="3B31C984" w14:textId="77777777" w:rsidR="00666DB8" w:rsidRPr="00666DB8" w:rsidRDefault="00666DB8" w:rsidP="00666DB8">
    <w:pPr>
      <w:tabs>
        <w:tab w:val="left" w:pos="3480"/>
        <w:tab w:val="left" w:pos="4080"/>
      </w:tabs>
      <w:spacing w:after="0" w:line="240" w:lineRule="auto"/>
      <w:rPr>
        <w:rFonts w:ascii="Times New Roman" w:hAnsi="Times New Roman"/>
        <w:sz w:val="16"/>
        <w:szCs w:val="16"/>
      </w:rPr>
    </w:pPr>
    <w:r w:rsidRPr="00666DB8">
      <w:rPr>
        <w:rFonts w:ascii="Times New Roman" w:hAnsi="Times New Roman"/>
        <w:sz w:val="16"/>
        <w:szCs w:val="16"/>
      </w:rPr>
      <w:t>Diagnostikos padalinys</w:t>
    </w:r>
    <w:r w:rsidRPr="00666DB8">
      <w:rPr>
        <w:rFonts w:ascii="Times New Roman" w:hAnsi="Times New Roman"/>
        <w:sz w:val="16"/>
        <w:szCs w:val="16"/>
      </w:rPr>
      <w:tab/>
      <w:t>LT-03163 Vilnius</w:t>
    </w:r>
    <w:r w:rsidRPr="00666DB8">
      <w:rPr>
        <w:rFonts w:ascii="Times New Roman" w:hAnsi="Times New Roman"/>
        <w:sz w:val="16"/>
        <w:szCs w:val="16"/>
      </w:rPr>
      <w:tab/>
    </w:r>
    <w:r w:rsidRPr="00666DB8">
      <w:rPr>
        <w:rFonts w:ascii="Times New Roman" w:hAnsi="Times New Roman"/>
        <w:sz w:val="16"/>
        <w:szCs w:val="16"/>
      </w:rPr>
      <w:tab/>
    </w:r>
    <w:r w:rsidRPr="00666DB8">
      <w:rPr>
        <w:rFonts w:ascii="Times New Roman" w:hAnsi="Times New Roman"/>
        <w:sz w:val="16"/>
        <w:szCs w:val="16"/>
      </w:rPr>
      <w:tab/>
    </w:r>
    <w:r w:rsidRPr="00666DB8">
      <w:rPr>
        <w:rFonts w:ascii="Times New Roman" w:hAnsi="Times New Roman"/>
        <w:sz w:val="16"/>
        <w:szCs w:val="16"/>
      </w:rPr>
      <w:tab/>
      <w:t>Faks</w:t>
    </w:r>
    <w:r w:rsidR="00223BC9">
      <w:rPr>
        <w:rFonts w:ascii="Times New Roman" w:hAnsi="Times New Roman"/>
        <w:sz w:val="16"/>
        <w:szCs w:val="16"/>
      </w:rPr>
      <w:t>.</w:t>
    </w:r>
    <w:r w:rsidRPr="00666DB8">
      <w:rPr>
        <w:rFonts w:ascii="Times New Roman" w:hAnsi="Times New Roman"/>
        <w:sz w:val="16"/>
        <w:szCs w:val="16"/>
      </w:rPr>
      <w:t>+370 5 254 6778</w:t>
    </w:r>
  </w:p>
  <w:p w14:paraId="000CA705" w14:textId="77777777" w:rsidR="00122F12" w:rsidRPr="00666DB8" w:rsidRDefault="00122F12" w:rsidP="00666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02B09" w14:textId="77777777" w:rsidR="008E4174" w:rsidRDefault="008E4174" w:rsidP="00122F12">
      <w:pPr>
        <w:spacing w:after="0" w:line="240" w:lineRule="auto"/>
      </w:pPr>
      <w:r>
        <w:separator/>
      </w:r>
    </w:p>
  </w:footnote>
  <w:footnote w:type="continuationSeparator" w:id="0">
    <w:p w14:paraId="6A2F9EEF" w14:textId="77777777" w:rsidR="008E4174" w:rsidRDefault="008E4174" w:rsidP="00122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DC7D6" w14:textId="77777777" w:rsidR="00122F12" w:rsidRDefault="009E714F" w:rsidP="00122F12">
    <w:pPr>
      <w:pStyle w:val="Header"/>
      <w:jc w:val="right"/>
    </w:pPr>
    <w:r>
      <w:rPr>
        <w:noProof/>
      </w:rPr>
      <w:drawing>
        <wp:inline distT="0" distB="0" distL="0" distR="0" wp14:anchorId="2DC1D31C" wp14:editId="7FCCADD6">
          <wp:extent cx="496702" cy="256032"/>
          <wp:effectExtent l="0" t="0" r="0" b="0"/>
          <wp:docPr id="35" name="Picture 35" descr="Roch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ch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498" cy="256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53B6"/>
    <w:multiLevelType w:val="hybridMultilevel"/>
    <w:tmpl w:val="64047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636B"/>
    <w:multiLevelType w:val="hybridMultilevel"/>
    <w:tmpl w:val="9D9861E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30A8621F"/>
    <w:multiLevelType w:val="hybridMultilevel"/>
    <w:tmpl w:val="F154E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C5AD1"/>
    <w:multiLevelType w:val="hybridMultilevel"/>
    <w:tmpl w:val="2F84437A"/>
    <w:lvl w:ilvl="0" w:tplc="1BD03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9042CF"/>
    <w:multiLevelType w:val="hybridMultilevel"/>
    <w:tmpl w:val="F154E4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B5270"/>
    <w:multiLevelType w:val="hybridMultilevel"/>
    <w:tmpl w:val="A61E59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05320"/>
    <w:multiLevelType w:val="hybridMultilevel"/>
    <w:tmpl w:val="64047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D6F5A"/>
    <w:multiLevelType w:val="hybridMultilevel"/>
    <w:tmpl w:val="3F04C68E"/>
    <w:lvl w:ilvl="0" w:tplc="D87A5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648BD"/>
    <w:multiLevelType w:val="hybridMultilevel"/>
    <w:tmpl w:val="58448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B"/>
    <w:rsid w:val="00000BBC"/>
    <w:rsid w:val="000028A9"/>
    <w:rsid w:val="00006668"/>
    <w:rsid w:val="00007FE8"/>
    <w:rsid w:val="00014281"/>
    <w:rsid w:val="000267FD"/>
    <w:rsid w:val="00035002"/>
    <w:rsid w:val="00040ED7"/>
    <w:rsid w:val="00057690"/>
    <w:rsid w:val="000806DF"/>
    <w:rsid w:val="000822F4"/>
    <w:rsid w:val="00091F33"/>
    <w:rsid w:val="000940DD"/>
    <w:rsid w:val="00095034"/>
    <w:rsid w:val="000A6B58"/>
    <w:rsid w:val="000B0713"/>
    <w:rsid w:val="000B0E68"/>
    <w:rsid w:val="000B248E"/>
    <w:rsid w:val="000B6928"/>
    <w:rsid w:val="000C5B13"/>
    <w:rsid w:val="000E0EBC"/>
    <w:rsid w:val="000F1FA1"/>
    <w:rsid w:val="00101FB1"/>
    <w:rsid w:val="00120CEC"/>
    <w:rsid w:val="0012282E"/>
    <w:rsid w:val="00122F12"/>
    <w:rsid w:val="00123308"/>
    <w:rsid w:val="001234A7"/>
    <w:rsid w:val="001307C8"/>
    <w:rsid w:val="001321A5"/>
    <w:rsid w:val="001332BF"/>
    <w:rsid w:val="0014215B"/>
    <w:rsid w:val="00143041"/>
    <w:rsid w:val="0014689A"/>
    <w:rsid w:val="00147EC2"/>
    <w:rsid w:val="00155592"/>
    <w:rsid w:val="00165F88"/>
    <w:rsid w:val="00166696"/>
    <w:rsid w:val="00167421"/>
    <w:rsid w:val="00170D3C"/>
    <w:rsid w:val="00173094"/>
    <w:rsid w:val="00182C52"/>
    <w:rsid w:val="00192C6B"/>
    <w:rsid w:val="001965EE"/>
    <w:rsid w:val="001A1F07"/>
    <w:rsid w:val="001A5A07"/>
    <w:rsid w:val="001B0DF3"/>
    <w:rsid w:val="001B7BD4"/>
    <w:rsid w:val="001C19F5"/>
    <w:rsid w:val="001E0C00"/>
    <w:rsid w:val="001E580F"/>
    <w:rsid w:val="00204920"/>
    <w:rsid w:val="00206103"/>
    <w:rsid w:val="00212B22"/>
    <w:rsid w:val="00220BDB"/>
    <w:rsid w:val="002228F4"/>
    <w:rsid w:val="00223BC9"/>
    <w:rsid w:val="00230A25"/>
    <w:rsid w:val="00231DBB"/>
    <w:rsid w:val="00242FD5"/>
    <w:rsid w:val="0024472A"/>
    <w:rsid w:val="002507BB"/>
    <w:rsid w:val="00262F2F"/>
    <w:rsid w:val="00271502"/>
    <w:rsid w:val="00272286"/>
    <w:rsid w:val="00272A9B"/>
    <w:rsid w:val="00283D3E"/>
    <w:rsid w:val="002955B2"/>
    <w:rsid w:val="002B4E45"/>
    <w:rsid w:val="002C631D"/>
    <w:rsid w:val="002D1464"/>
    <w:rsid w:val="002D69CB"/>
    <w:rsid w:val="002E4E13"/>
    <w:rsid w:val="002F5B67"/>
    <w:rsid w:val="00304F3F"/>
    <w:rsid w:val="0031104C"/>
    <w:rsid w:val="00320251"/>
    <w:rsid w:val="00320D04"/>
    <w:rsid w:val="003329E4"/>
    <w:rsid w:val="00335586"/>
    <w:rsid w:val="0033728B"/>
    <w:rsid w:val="003404B5"/>
    <w:rsid w:val="00346548"/>
    <w:rsid w:val="00346C08"/>
    <w:rsid w:val="00350103"/>
    <w:rsid w:val="00350197"/>
    <w:rsid w:val="003706AE"/>
    <w:rsid w:val="00381870"/>
    <w:rsid w:val="0038416E"/>
    <w:rsid w:val="00384FB7"/>
    <w:rsid w:val="003955C2"/>
    <w:rsid w:val="003955DF"/>
    <w:rsid w:val="003A3C30"/>
    <w:rsid w:val="003A673D"/>
    <w:rsid w:val="003A6ECE"/>
    <w:rsid w:val="003B0A9D"/>
    <w:rsid w:val="003B1DE2"/>
    <w:rsid w:val="003B5173"/>
    <w:rsid w:val="003B536A"/>
    <w:rsid w:val="003B59A6"/>
    <w:rsid w:val="003C0414"/>
    <w:rsid w:val="003D065B"/>
    <w:rsid w:val="003D39B0"/>
    <w:rsid w:val="003D3B8B"/>
    <w:rsid w:val="003D711F"/>
    <w:rsid w:val="003D78C8"/>
    <w:rsid w:val="004059E1"/>
    <w:rsid w:val="004076E7"/>
    <w:rsid w:val="00407B35"/>
    <w:rsid w:val="0041634A"/>
    <w:rsid w:val="00416A56"/>
    <w:rsid w:val="00427ABE"/>
    <w:rsid w:val="00435554"/>
    <w:rsid w:val="00437F22"/>
    <w:rsid w:val="00440197"/>
    <w:rsid w:val="0045369E"/>
    <w:rsid w:val="00454FDC"/>
    <w:rsid w:val="00456FCE"/>
    <w:rsid w:val="004603A6"/>
    <w:rsid w:val="0046256D"/>
    <w:rsid w:val="0046482F"/>
    <w:rsid w:val="00466CE3"/>
    <w:rsid w:val="00470C04"/>
    <w:rsid w:val="0047238F"/>
    <w:rsid w:val="004754B3"/>
    <w:rsid w:val="004805DB"/>
    <w:rsid w:val="004A0491"/>
    <w:rsid w:val="004A2424"/>
    <w:rsid w:val="004B0B36"/>
    <w:rsid w:val="004D646B"/>
    <w:rsid w:val="004E3704"/>
    <w:rsid w:val="004F1794"/>
    <w:rsid w:val="004F475E"/>
    <w:rsid w:val="004F7D08"/>
    <w:rsid w:val="00502687"/>
    <w:rsid w:val="005037F1"/>
    <w:rsid w:val="005277D7"/>
    <w:rsid w:val="00545FD9"/>
    <w:rsid w:val="00546BB6"/>
    <w:rsid w:val="00555979"/>
    <w:rsid w:val="00564D74"/>
    <w:rsid w:val="005662DD"/>
    <w:rsid w:val="005728CD"/>
    <w:rsid w:val="005741C7"/>
    <w:rsid w:val="00577823"/>
    <w:rsid w:val="00590919"/>
    <w:rsid w:val="00591E3B"/>
    <w:rsid w:val="005938A2"/>
    <w:rsid w:val="00596835"/>
    <w:rsid w:val="005B7020"/>
    <w:rsid w:val="005B73AF"/>
    <w:rsid w:val="005C32DD"/>
    <w:rsid w:val="005D2371"/>
    <w:rsid w:val="005D5028"/>
    <w:rsid w:val="005E2942"/>
    <w:rsid w:val="005F063D"/>
    <w:rsid w:val="005F0675"/>
    <w:rsid w:val="005F4E7F"/>
    <w:rsid w:val="00601545"/>
    <w:rsid w:val="006043BF"/>
    <w:rsid w:val="006164E6"/>
    <w:rsid w:val="006222C0"/>
    <w:rsid w:val="00624562"/>
    <w:rsid w:val="00640B45"/>
    <w:rsid w:val="0064504F"/>
    <w:rsid w:val="00651905"/>
    <w:rsid w:val="00665756"/>
    <w:rsid w:val="00666DB8"/>
    <w:rsid w:val="006714A7"/>
    <w:rsid w:val="00687885"/>
    <w:rsid w:val="006976A5"/>
    <w:rsid w:val="006A60A8"/>
    <w:rsid w:val="006B4E45"/>
    <w:rsid w:val="006B7DA9"/>
    <w:rsid w:val="006D3DD7"/>
    <w:rsid w:val="006D6E1F"/>
    <w:rsid w:val="006E264A"/>
    <w:rsid w:val="006F0DD8"/>
    <w:rsid w:val="00714C20"/>
    <w:rsid w:val="007179F5"/>
    <w:rsid w:val="00721425"/>
    <w:rsid w:val="00723624"/>
    <w:rsid w:val="007243FD"/>
    <w:rsid w:val="00726CF3"/>
    <w:rsid w:val="00727537"/>
    <w:rsid w:val="007312FA"/>
    <w:rsid w:val="00742A06"/>
    <w:rsid w:val="0074497E"/>
    <w:rsid w:val="00752596"/>
    <w:rsid w:val="0075302B"/>
    <w:rsid w:val="00754313"/>
    <w:rsid w:val="00761284"/>
    <w:rsid w:val="007628C4"/>
    <w:rsid w:val="00765682"/>
    <w:rsid w:val="007807FD"/>
    <w:rsid w:val="00792056"/>
    <w:rsid w:val="007B0F87"/>
    <w:rsid w:val="007C7CAE"/>
    <w:rsid w:val="007E4AD2"/>
    <w:rsid w:val="007E50CD"/>
    <w:rsid w:val="007E6F86"/>
    <w:rsid w:val="007F1647"/>
    <w:rsid w:val="007F1963"/>
    <w:rsid w:val="0084244E"/>
    <w:rsid w:val="00842E03"/>
    <w:rsid w:val="00855CF1"/>
    <w:rsid w:val="0085773B"/>
    <w:rsid w:val="008636EC"/>
    <w:rsid w:val="00866CF4"/>
    <w:rsid w:val="008670D2"/>
    <w:rsid w:val="008745FE"/>
    <w:rsid w:val="008764EA"/>
    <w:rsid w:val="00877A14"/>
    <w:rsid w:val="008837EF"/>
    <w:rsid w:val="008913CB"/>
    <w:rsid w:val="00891AE5"/>
    <w:rsid w:val="008942A8"/>
    <w:rsid w:val="008B10A7"/>
    <w:rsid w:val="008B2A8D"/>
    <w:rsid w:val="008B3BD6"/>
    <w:rsid w:val="008B580F"/>
    <w:rsid w:val="008B645D"/>
    <w:rsid w:val="008C3D03"/>
    <w:rsid w:val="008C5606"/>
    <w:rsid w:val="008D380C"/>
    <w:rsid w:val="008E304B"/>
    <w:rsid w:val="008E4174"/>
    <w:rsid w:val="008F283B"/>
    <w:rsid w:val="008F3981"/>
    <w:rsid w:val="00901B51"/>
    <w:rsid w:val="00901D30"/>
    <w:rsid w:val="00902241"/>
    <w:rsid w:val="00903BBB"/>
    <w:rsid w:val="00910375"/>
    <w:rsid w:val="0091216B"/>
    <w:rsid w:val="00925165"/>
    <w:rsid w:val="009276AF"/>
    <w:rsid w:val="00931ADD"/>
    <w:rsid w:val="00934923"/>
    <w:rsid w:val="0095244D"/>
    <w:rsid w:val="00962A05"/>
    <w:rsid w:val="0096338C"/>
    <w:rsid w:val="00965663"/>
    <w:rsid w:val="0097151A"/>
    <w:rsid w:val="00972133"/>
    <w:rsid w:val="009739DC"/>
    <w:rsid w:val="00974FA7"/>
    <w:rsid w:val="00983652"/>
    <w:rsid w:val="009849DE"/>
    <w:rsid w:val="00993A22"/>
    <w:rsid w:val="009B093A"/>
    <w:rsid w:val="009B1236"/>
    <w:rsid w:val="009C02F3"/>
    <w:rsid w:val="009C21AF"/>
    <w:rsid w:val="009C5F03"/>
    <w:rsid w:val="009D7692"/>
    <w:rsid w:val="009E034B"/>
    <w:rsid w:val="009E118D"/>
    <w:rsid w:val="009E714F"/>
    <w:rsid w:val="009F217D"/>
    <w:rsid w:val="00A057F0"/>
    <w:rsid w:val="00A1324D"/>
    <w:rsid w:val="00A1454D"/>
    <w:rsid w:val="00A175A7"/>
    <w:rsid w:val="00A22907"/>
    <w:rsid w:val="00A24D6A"/>
    <w:rsid w:val="00A4217A"/>
    <w:rsid w:val="00A53C13"/>
    <w:rsid w:val="00A622A4"/>
    <w:rsid w:val="00A65C64"/>
    <w:rsid w:val="00A7083D"/>
    <w:rsid w:val="00A73C8D"/>
    <w:rsid w:val="00A80E91"/>
    <w:rsid w:val="00A839C7"/>
    <w:rsid w:val="00A87E6D"/>
    <w:rsid w:val="00A90983"/>
    <w:rsid w:val="00AB13FB"/>
    <w:rsid w:val="00AB6A89"/>
    <w:rsid w:val="00AC0E6C"/>
    <w:rsid w:val="00AD0E54"/>
    <w:rsid w:val="00AD170F"/>
    <w:rsid w:val="00AD323B"/>
    <w:rsid w:val="00AD4343"/>
    <w:rsid w:val="00AF0869"/>
    <w:rsid w:val="00AF1F2C"/>
    <w:rsid w:val="00AF6A48"/>
    <w:rsid w:val="00AF71B1"/>
    <w:rsid w:val="00B0176B"/>
    <w:rsid w:val="00B148F0"/>
    <w:rsid w:val="00B15C01"/>
    <w:rsid w:val="00B24E87"/>
    <w:rsid w:val="00B264C4"/>
    <w:rsid w:val="00B327D7"/>
    <w:rsid w:val="00B32860"/>
    <w:rsid w:val="00B4095B"/>
    <w:rsid w:val="00B43359"/>
    <w:rsid w:val="00B500AA"/>
    <w:rsid w:val="00B51CB1"/>
    <w:rsid w:val="00B62ABE"/>
    <w:rsid w:val="00B646F6"/>
    <w:rsid w:val="00B71F5B"/>
    <w:rsid w:val="00B8518C"/>
    <w:rsid w:val="00B87BE3"/>
    <w:rsid w:val="00B92105"/>
    <w:rsid w:val="00B9446E"/>
    <w:rsid w:val="00B971B5"/>
    <w:rsid w:val="00BA1A43"/>
    <w:rsid w:val="00BA1C43"/>
    <w:rsid w:val="00BB0E09"/>
    <w:rsid w:val="00BB50E2"/>
    <w:rsid w:val="00BD1CEA"/>
    <w:rsid w:val="00BD7C7F"/>
    <w:rsid w:val="00BE128A"/>
    <w:rsid w:val="00BF26FA"/>
    <w:rsid w:val="00C02F65"/>
    <w:rsid w:val="00C0373D"/>
    <w:rsid w:val="00C057BA"/>
    <w:rsid w:val="00C076B1"/>
    <w:rsid w:val="00C07739"/>
    <w:rsid w:val="00C146AA"/>
    <w:rsid w:val="00C17FAB"/>
    <w:rsid w:val="00C232C3"/>
    <w:rsid w:val="00C31D63"/>
    <w:rsid w:val="00C4028A"/>
    <w:rsid w:val="00C45961"/>
    <w:rsid w:val="00C527BB"/>
    <w:rsid w:val="00C72F45"/>
    <w:rsid w:val="00C93C74"/>
    <w:rsid w:val="00C97094"/>
    <w:rsid w:val="00CA43BC"/>
    <w:rsid w:val="00CA50BD"/>
    <w:rsid w:val="00CB11A1"/>
    <w:rsid w:val="00CB3D07"/>
    <w:rsid w:val="00CC582F"/>
    <w:rsid w:val="00CC7FE0"/>
    <w:rsid w:val="00CD1C95"/>
    <w:rsid w:val="00CD44B3"/>
    <w:rsid w:val="00CE2A5C"/>
    <w:rsid w:val="00CE2EF1"/>
    <w:rsid w:val="00D005B2"/>
    <w:rsid w:val="00D06142"/>
    <w:rsid w:val="00D10A2D"/>
    <w:rsid w:val="00D1295E"/>
    <w:rsid w:val="00D1456D"/>
    <w:rsid w:val="00D16634"/>
    <w:rsid w:val="00D2008B"/>
    <w:rsid w:val="00D21225"/>
    <w:rsid w:val="00D32C38"/>
    <w:rsid w:val="00D359F0"/>
    <w:rsid w:val="00D50B37"/>
    <w:rsid w:val="00D51D2F"/>
    <w:rsid w:val="00D53CAB"/>
    <w:rsid w:val="00D747A0"/>
    <w:rsid w:val="00D7616A"/>
    <w:rsid w:val="00D7760C"/>
    <w:rsid w:val="00D80219"/>
    <w:rsid w:val="00D85903"/>
    <w:rsid w:val="00D94704"/>
    <w:rsid w:val="00DA0E94"/>
    <w:rsid w:val="00DA7E83"/>
    <w:rsid w:val="00DB39E5"/>
    <w:rsid w:val="00DB6876"/>
    <w:rsid w:val="00DC378F"/>
    <w:rsid w:val="00DD1CB4"/>
    <w:rsid w:val="00DD7A97"/>
    <w:rsid w:val="00E074DC"/>
    <w:rsid w:val="00E07E70"/>
    <w:rsid w:val="00E12E2D"/>
    <w:rsid w:val="00E161DC"/>
    <w:rsid w:val="00E27804"/>
    <w:rsid w:val="00E33899"/>
    <w:rsid w:val="00E3561A"/>
    <w:rsid w:val="00E418D5"/>
    <w:rsid w:val="00E43638"/>
    <w:rsid w:val="00E43BC1"/>
    <w:rsid w:val="00E471D8"/>
    <w:rsid w:val="00E47BCB"/>
    <w:rsid w:val="00E5105E"/>
    <w:rsid w:val="00E639EE"/>
    <w:rsid w:val="00E67E6D"/>
    <w:rsid w:val="00E70A74"/>
    <w:rsid w:val="00E74858"/>
    <w:rsid w:val="00E95412"/>
    <w:rsid w:val="00E96704"/>
    <w:rsid w:val="00EB7B19"/>
    <w:rsid w:val="00ED19BE"/>
    <w:rsid w:val="00ED43B3"/>
    <w:rsid w:val="00ED79D7"/>
    <w:rsid w:val="00EE3472"/>
    <w:rsid w:val="00EF4295"/>
    <w:rsid w:val="00EF7EDF"/>
    <w:rsid w:val="00F03F49"/>
    <w:rsid w:val="00F05C5C"/>
    <w:rsid w:val="00F07CAC"/>
    <w:rsid w:val="00F1499E"/>
    <w:rsid w:val="00F15DA5"/>
    <w:rsid w:val="00F20E52"/>
    <w:rsid w:val="00F358E2"/>
    <w:rsid w:val="00F3687E"/>
    <w:rsid w:val="00F42D09"/>
    <w:rsid w:val="00F46475"/>
    <w:rsid w:val="00F50832"/>
    <w:rsid w:val="00F56D8B"/>
    <w:rsid w:val="00F85ED4"/>
    <w:rsid w:val="00F97EA1"/>
    <w:rsid w:val="00FA7140"/>
    <w:rsid w:val="00FC411A"/>
    <w:rsid w:val="00FD3335"/>
    <w:rsid w:val="00FE04E0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D8FB3D"/>
  <w15:docId w15:val="{4C836CBB-9EE0-49D2-8D9A-E4C5932F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12E2D"/>
    <w:pPr>
      <w:widowControl w:val="0"/>
      <w:autoSpaceDE w:val="0"/>
      <w:autoSpaceDN w:val="0"/>
      <w:spacing w:after="0" w:line="280" w:lineRule="exact"/>
      <w:ind w:left="147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Heading2">
    <w:name w:val="heading 2"/>
    <w:basedOn w:val="Normal"/>
    <w:link w:val="Heading2Char"/>
    <w:uiPriority w:val="1"/>
    <w:qFormat/>
    <w:rsid w:val="00E12E2D"/>
    <w:pPr>
      <w:widowControl w:val="0"/>
      <w:autoSpaceDE w:val="0"/>
      <w:autoSpaceDN w:val="0"/>
      <w:spacing w:after="0" w:line="240" w:lineRule="auto"/>
      <w:ind w:left="525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D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7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F12"/>
  </w:style>
  <w:style w:type="paragraph" w:styleId="Footer">
    <w:name w:val="footer"/>
    <w:basedOn w:val="Normal"/>
    <w:link w:val="FooterChar"/>
    <w:uiPriority w:val="99"/>
    <w:unhideWhenUsed/>
    <w:rsid w:val="00122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F12"/>
  </w:style>
  <w:style w:type="paragraph" w:customStyle="1" w:styleId="BodyText1">
    <w:name w:val="Body Text1"/>
    <w:rsid w:val="001E580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NoSpacing">
    <w:name w:val="No Spacing"/>
    <w:uiPriority w:val="1"/>
    <w:qFormat/>
    <w:rsid w:val="0020492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E12E2D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Heading2Char">
    <w:name w:val="Heading 2 Char"/>
    <w:basedOn w:val="DefaultParagraphFont"/>
    <w:link w:val="Heading2"/>
    <w:uiPriority w:val="1"/>
    <w:rsid w:val="00E12E2D"/>
    <w:rPr>
      <w:rFonts w:ascii="Times New Roman" w:eastAsia="Times New Roman" w:hAnsi="Times New Roman" w:cs="Times New Roman"/>
      <w:sz w:val="25"/>
      <w:szCs w:val="25"/>
    </w:rPr>
  </w:style>
  <w:style w:type="character" w:styleId="Hyperlink">
    <w:name w:val="Hyperlink"/>
    <w:basedOn w:val="DefaultParagraphFont"/>
    <w:uiPriority w:val="99"/>
    <w:unhideWhenUsed/>
    <w:rsid w:val="00F05C5C"/>
    <w:rPr>
      <w:color w:val="0000FF" w:themeColor="hyperlink"/>
      <w:u w:val="single"/>
    </w:rPr>
  </w:style>
  <w:style w:type="paragraph" w:customStyle="1" w:styleId="BodyText2">
    <w:name w:val="Body Text2"/>
    <w:rsid w:val="005D2371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2DC0EF0737F4CBB42F6DA53D8E3A4" ma:contentTypeVersion="8" ma:contentTypeDescription="Create a new document." ma:contentTypeScope="" ma:versionID="911e03ae06ac046bb178e7b8403a4186">
  <xsd:schema xmlns:xsd="http://www.w3.org/2001/XMLSchema" xmlns:xs="http://www.w3.org/2001/XMLSchema" xmlns:p="http://schemas.microsoft.com/office/2006/metadata/properties" xmlns:ns1="http://schemas.microsoft.com/sharepoint/v3" xmlns:ns2="9e7a8cc2-ca3c-4a6b-9991-c48ae6731ca6" targetNamespace="http://schemas.microsoft.com/office/2006/metadata/properties" ma:root="true" ma:fieldsID="cb62fa047781c410d3e91a98836e8284" ns1:_="" ns2:_="">
    <xsd:import namespace="http://schemas.microsoft.com/sharepoint/v3"/>
    <xsd:import namespace="9e7a8cc2-ca3c-4a6b-9991-c48ae6731ca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1:_dlc_ExpireDateSaved" minOccurs="0"/>
                <xsd:element ref="ns1:_dlc_ExpireDate" minOccurs="0"/>
                <xsd:element ref="ns1:_dlc_Exempt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  <xsd:element name="_vti_ItemDeclaredRecord" ma:index="14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a8cc2-ca3c-4a6b-9991-c48ae6731ca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b3b16da-6438-44a9-840c-73f1ed966cc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d0bf2c90-169b-4439-ab2f-95b9d1f2fd88}" ma:internalName="TaxCatchAll" ma:showField="CatchAllData" ma:web="9e7a8cc2-ca3c-4a6b-9991-c48ae6731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2030-11-30T23:00:00+00:00</_dlc_ExpireDate>
    <TaxCatchAll xmlns="9e7a8cc2-ca3c-4a6b-9991-c48ae6731ca6"/>
    <TaxKeywordTaxHTField xmlns="9e7a8cc2-ca3c-4a6b-9991-c48ae6731ca6">
      <Terms xmlns="http://schemas.microsoft.com/office/infopath/2007/PartnerControls"/>
    </TaxKeywordTaxHTField>
    <_dlc_ExpireDateSaved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5B73C-6A0A-497B-85D4-E0CB32F7F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89A3E-568B-4844-8323-49DA34A80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7a8cc2-ca3c-4a6b-9991-c48ae6731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2321D-522B-473B-A5E5-84067AB406E7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9e7a8cc2-ca3c-4a6b-9991-c48ae6731ca6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6302EBB-4ED7-4F50-A508-65E189148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Krasuckis, Ignas {DEEB~Vilnius-Jasinskio}</dc:creator>
  <cp:lastModifiedBy>Povilaityte, Rusne {DEEB~Vilnius-Jasinskio}</cp:lastModifiedBy>
  <cp:revision>15</cp:revision>
  <cp:lastPrinted>2017-12-15T13:18:00Z</cp:lastPrinted>
  <dcterms:created xsi:type="dcterms:W3CDTF">2017-12-15T13:21:00Z</dcterms:created>
  <dcterms:modified xsi:type="dcterms:W3CDTF">2020-06-14T15:23:00Z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/sites/ltdia-tenders/Documents</vt:lpwstr>
  </property>
  <property fmtid="{D5CDD505-2E9C-101B-9397-08002B2CF9AE}" pid="3" name="ContentTypeId">
    <vt:lpwstr>0x010100A552DC0EF0737F4CBB42F6DA53D8E3A4</vt:lpwstr>
  </property>
  <property fmtid="{D5CDD505-2E9C-101B-9397-08002B2CF9AE}" pid="4" name="ItemRetentionFormula">
    <vt:lpwstr>&lt;formula id="Roche.Common.Coremap.ExpirationFormula" /&gt;</vt:lpwstr>
  </property>
  <property fmtid="{D5CDD505-2E9C-101B-9397-08002B2CF9AE}" pid="5" name="TaxKeyword">
    <vt:lpwstr/>
  </property>
</Properties>
</file>