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74" w:rsidRDefault="002A0D74" w:rsidP="009B2E7C">
      <w:pPr>
        <w:widowControl w:val="0"/>
        <w:autoSpaceDE w:val="0"/>
        <w:autoSpaceDN w:val="0"/>
        <w:adjustRightInd w:val="0"/>
        <w:spacing w:after="0" w:line="240" w:lineRule="auto"/>
        <w:ind w:firstLine="567"/>
        <w:jc w:val="center"/>
        <w:rPr>
          <w:rFonts w:eastAsia="Times New Roman"/>
          <w:b/>
          <w:lang w:val="lt-LT" w:eastAsia="lt-LT"/>
        </w:rPr>
      </w:pPr>
      <w:bookmarkStart w:id="0" w:name="_GoBack"/>
      <w:bookmarkEnd w:id="0"/>
    </w:p>
    <w:p w:rsidR="009B2E7C" w:rsidRPr="00E26CCF" w:rsidRDefault="00F673C2" w:rsidP="009B2E7C">
      <w:pPr>
        <w:widowControl w:val="0"/>
        <w:autoSpaceDE w:val="0"/>
        <w:autoSpaceDN w:val="0"/>
        <w:adjustRightInd w:val="0"/>
        <w:spacing w:after="0" w:line="240" w:lineRule="auto"/>
        <w:ind w:firstLine="567"/>
        <w:jc w:val="center"/>
        <w:rPr>
          <w:rFonts w:eastAsia="Times New Roman"/>
          <w:b/>
          <w:lang w:val="lt-LT" w:eastAsia="lt-LT"/>
        </w:rPr>
      </w:pPr>
      <w:r w:rsidRPr="00E26CCF">
        <w:rPr>
          <w:rFonts w:eastAsia="Times New Roman"/>
          <w:b/>
          <w:lang w:val="lt-LT" w:eastAsia="lt-LT"/>
        </w:rPr>
        <w:t>DARBŲ</w:t>
      </w:r>
      <w:r w:rsidR="00F34F3F" w:rsidRPr="00E26CCF">
        <w:rPr>
          <w:rFonts w:eastAsia="Times New Roman"/>
          <w:b/>
          <w:lang w:val="lt-LT" w:eastAsia="lt-LT"/>
        </w:rPr>
        <w:t xml:space="preserve"> </w:t>
      </w:r>
      <w:r w:rsidR="002473CE" w:rsidRPr="00E26CCF">
        <w:rPr>
          <w:rFonts w:eastAsia="Times New Roman"/>
          <w:b/>
          <w:lang w:val="lt-LT" w:eastAsia="lt-LT"/>
        </w:rPr>
        <w:t xml:space="preserve">RANGOS </w:t>
      </w:r>
      <w:r w:rsidR="00F34F3F" w:rsidRPr="00E26CCF">
        <w:rPr>
          <w:rFonts w:eastAsia="Times New Roman"/>
          <w:b/>
          <w:lang w:val="lt-LT" w:eastAsia="lt-LT"/>
        </w:rPr>
        <w:t xml:space="preserve">SUTARTIS </w:t>
      </w:r>
      <w:r w:rsidR="00A651C5" w:rsidRPr="00E26CCF">
        <w:rPr>
          <w:rFonts w:eastAsia="Times New Roman"/>
          <w:b/>
          <w:lang w:val="lt-LT" w:eastAsia="lt-LT"/>
        </w:rPr>
        <w:t>Nr.</w:t>
      </w:r>
      <w:r w:rsidR="0049720C" w:rsidRPr="00E26CCF">
        <w:rPr>
          <w:rFonts w:eastAsia="Times New Roman"/>
          <w:b/>
          <w:lang w:val="lt-LT" w:eastAsia="lt-LT"/>
        </w:rPr>
        <w:t xml:space="preserve"> </w:t>
      </w:r>
      <w:r w:rsidR="00E91082">
        <w:rPr>
          <w:rFonts w:eastAsia="Times New Roman"/>
          <w:b/>
          <w:lang w:val="lt-LT" w:eastAsia="lt-LT"/>
        </w:rPr>
        <w:t>____</w:t>
      </w:r>
    </w:p>
    <w:p w:rsidR="00AA22FE" w:rsidRPr="00E26CCF" w:rsidRDefault="00AA22FE" w:rsidP="009B2E7C">
      <w:pPr>
        <w:widowControl w:val="0"/>
        <w:autoSpaceDE w:val="0"/>
        <w:autoSpaceDN w:val="0"/>
        <w:adjustRightInd w:val="0"/>
        <w:spacing w:after="0" w:line="240" w:lineRule="auto"/>
        <w:ind w:firstLine="567"/>
        <w:jc w:val="center"/>
        <w:rPr>
          <w:rFonts w:eastAsia="Times New Roman"/>
          <w:b/>
          <w:lang w:val="lt-LT" w:eastAsia="lt-LT"/>
        </w:rPr>
      </w:pPr>
    </w:p>
    <w:p w:rsidR="00AA22FE" w:rsidRPr="00E26CCF" w:rsidRDefault="00AA22FE" w:rsidP="008D27BD">
      <w:pPr>
        <w:widowControl w:val="0"/>
        <w:autoSpaceDE w:val="0"/>
        <w:autoSpaceDN w:val="0"/>
        <w:adjustRightInd w:val="0"/>
        <w:spacing w:after="0" w:line="240" w:lineRule="auto"/>
        <w:rPr>
          <w:rFonts w:eastAsia="Times New Roman"/>
          <w:b/>
          <w:lang w:val="lt-LT" w:eastAsia="lt-LT"/>
        </w:rPr>
      </w:pPr>
    </w:p>
    <w:p w:rsidR="00AA22FE" w:rsidRPr="00E26CCF" w:rsidRDefault="00AA22FE" w:rsidP="00A621CE">
      <w:pPr>
        <w:widowControl w:val="0"/>
        <w:autoSpaceDE w:val="0"/>
        <w:autoSpaceDN w:val="0"/>
        <w:adjustRightInd w:val="0"/>
        <w:spacing w:after="0" w:line="240" w:lineRule="auto"/>
        <w:ind w:firstLine="567"/>
        <w:jc w:val="center"/>
        <w:rPr>
          <w:rFonts w:eastAsia="Times New Roman"/>
          <w:b/>
          <w:lang w:val="lt-LT" w:eastAsia="lt-LT"/>
        </w:rPr>
      </w:pPr>
    </w:p>
    <w:p w:rsidR="00F34F3F" w:rsidRPr="00E26CCF" w:rsidRDefault="00C96F64" w:rsidP="004504CF">
      <w:pPr>
        <w:widowControl w:val="0"/>
        <w:autoSpaceDE w:val="0"/>
        <w:autoSpaceDN w:val="0"/>
        <w:adjustRightInd w:val="0"/>
        <w:spacing w:after="0" w:line="240" w:lineRule="auto"/>
        <w:rPr>
          <w:rFonts w:eastAsia="Times New Roman"/>
          <w:lang w:val="lt-LT" w:eastAsia="lt-LT"/>
        </w:rPr>
      </w:pPr>
      <w:r w:rsidRPr="00E26CCF">
        <w:rPr>
          <w:rFonts w:eastAsia="Times New Roman"/>
          <w:lang w:val="lt-LT" w:eastAsia="lt-LT"/>
        </w:rPr>
        <w:t xml:space="preserve">Vilnius   </w:t>
      </w:r>
      <w:r w:rsidRPr="00E26CCF">
        <w:rPr>
          <w:rFonts w:eastAsia="Times New Roman"/>
          <w:lang w:val="lt-LT" w:eastAsia="lt-LT"/>
        </w:rPr>
        <w:tab/>
      </w:r>
      <w:r w:rsidR="005C71D5" w:rsidRPr="00E26CCF">
        <w:rPr>
          <w:rFonts w:eastAsia="Times New Roman"/>
          <w:lang w:val="lt-LT" w:eastAsia="lt-LT"/>
        </w:rPr>
        <w:t xml:space="preserve">                                                                                   </w:t>
      </w:r>
      <w:r w:rsidR="00A621CE" w:rsidRPr="00E26CCF">
        <w:rPr>
          <w:rFonts w:eastAsia="Times New Roman"/>
          <w:lang w:val="lt-LT" w:eastAsia="lt-LT"/>
        </w:rPr>
        <w:tab/>
      </w:r>
      <w:r w:rsidR="00B7405F" w:rsidRPr="00E26CCF">
        <w:rPr>
          <w:rFonts w:eastAsia="Times New Roman"/>
          <w:lang w:val="lt-LT" w:eastAsia="lt-LT"/>
        </w:rPr>
        <w:t xml:space="preserve">       </w:t>
      </w:r>
      <w:r w:rsidR="008D27BD" w:rsidRPr="00E26CCF">
        <w:rPr>
          <w:rFonts w:eastAsia="Times New Roman"/>
          <w:lang w:val="lt-LT" w:eastAsia="lt-LT"/>
        </w:rPr>
        <w:t xml:space="preserve">                        </w:t>
      </w:r>
      <w:r w:rsidR="00E91082">
        <w:rPr>
          <w:rFonts w:eastAsia="Times New Roman"/>
          <w:lang w:val="lt-LT" w:eastAsia="lt-LT"/>
        </w:rPr>
        <w:t>2020</w:t>
      </w:r>
      <w:r w:rsidR="005C71D5" w:rsidRPr="00E26CCF">
        <w:rPr>
          <w:rFonts w:eastAsia="Times New Roman"/>
          <w:lang w:val="lt-LT" w:eastAsia="lt-LT"/>
        </w:rPr>
        <w:t xml:space="preserve"> m. </w:t>
      </w:r>
      <w:r w:rsidR="00F07824">
        <w:rPr>
          <w:rFonts w:eastAsia="Times New Roman"/>
          <w:lang w:val="lt-LT" w:eastAsia="lt-LT"/>
        </w:rPr>
        <w:t>rupjūčio</w:t>
      </w:r>
      <w:r w:rsidR="00164B73" w:rsidRPr="00E26CCF">
        <w:rPr>
          <w:rFonts w:eastAsia="Times New Roman"/>
          <w:lang w:val="lt-LT" w:eastAsia="lt-LT"/>
        </w:rPr>
        <w:t xml:space="preserve">       </w:t>
      </w:r>
      <w:r w:rsidR="005C71D5" w:rsidRPr="00E26CCF">
        <w:rPr>
          <w:rFonts w:eastAsia="Times New Roman"/>
          <w:lang w:val="lt-LT" w:eastAsia="lt-LT"/>
        </w:rPr>
        <w:t>d.</w:t>
      </w:r>
    </w:p>
    <w:p w:rsidR="00BC0A80" w:rsidRDefault="00BC0A80" w:rsidP="00BC0A80">
      <w:pPr>
        <w:pStyle w:val="SSutPunktas"/>
        <w:spacing w:after="0"/>
        <w:rPr>
          <w:rFonts w:ascii="Calibri" w:eastAsia="Times New Roman" w:hAnsi="Calibri"/>
          <w:color w:val="auto"/>
          <w:sz w:val="22"/>
          <w:szCs w:val="22"/>
          <w:lang w:val="lt-LT" w:eastAsia="lt-LT"/>
        </w:rPr>
      </w:pPr>
    </w:p>
    <w:p w:rsidR="00EE0792" w:rsidRPr="00FB6D08" w:rsidRDefault="00EE0792" w:rsidP="00BC0A80">
      <w:pPr>
        <w:pStyle w:val="SSutPunktas"/>
        <w:spacing w:after="0"/>
        <w:rPr>
          <w:rFonts w:ascii="Calibri" w:hAnsi="Calibri" w:cs="Calibri"/>
          <w:sz w:val="22"/>
          <w:szCs w:val="22"/>
          <w:lang w:val="lt-LT"/>
        </w:rPr>
      </w:pPr>
      <w:r w:rsidRPr="00EE0792">
        <w:rPr>
          <w:rFonts w:ascii="Calibri" w:hAnsi="Calibri" w:cs="Calibri"/>
          <w:b/>
          <w:sz w:val="22"/>
          <w:szCs w:val="22"/>
          <w:lang w:val="lt-LT"/>
        </w:rPr>
        <w:t xml:space="preserve">Valstybės įmonė „Oro </w:t>
      </w:r>
      <w:r w:rsidRPr="004B1969">
        <w:rPr>
          <w:rFonts w:ascii="Calibri" w:hAnsi="Calibri" w:cs="Calibri"/>
          <w:b/>
          <w:sz w:val="22"/>
          <w:szCs w:val="22"/>
          <w:lang w:val="lt-LT"/>
        </w:rPr>
        <w:t>navigacija“</w:t>
      </w:r>
      <w:r w:rsidRPr="004B1969">
        <w:rPr>
          <w:rFonts w:ascii="Calibri" w:hAnsi="Calibri" w:cs="Calibri"/>
          <w:sz w:val="22"/>
          <w:szCs w:val="22"/>
          <w:lang w:val="lt-LT"/>
        </w:rPr>
        <w:t>, įmonės kodas 210060</w:t>
      </w:r>
      <w:r w:rsidR="006369D8" w:rsidRPr="004B1969">
        <w:rPr>
          <w:rFonts w:ascii="Calibri" w:hAnsi="Calibri" w:cs="Calibri"/>
          <w:sz w:val="22"/>
          <w:szCs w:val="22"/>
          <w:lang w:val="lt-LT"/>
        </w:rPr>
        <w:t>68</w:t>
      </w:r>
      <w:r w:rsidRPr="004B1969">
        <w:rPr>
          <w:rFonts w:ascii="Calibri" w:hAnsi="Calibri" w:cs="Calibri"/>
          <w:sz w:val="22"/>
          <w:szCs w:val="22"/>
          <w:lang w:val="lt-LT"/>
        </w:rPr>
        <w:t>0</w:t>
      </w:r>
      <w:r w:rsidRPr="00FB6D08">
        <w:rPr>
          <w:rFonts w:ascii="Calibri" w:hAnsi="Calibri" w:cs="Calibri"/>
          <w:sz w:val="22"/>
          <w:szCs w:val="22"/>
          <w:lang w:val="lt-LT"/>
        </w:rPr>
        <w:t xml:space="preserve">, atstovaujama </w:t>
      </w:r>
      <w:r w:rsidR="001205E7" w:rsidRPr="00FB6D08">
        <w:rPr>
          <w:rFonts w:ascii="Calibri" w:hAnsi="Calibri" w:cs="Calibri"/>
          <w:sz w:val="22"/>
          <w:szCs w:val="22"/>
          <w:lang w:val="lt-LT"/>
        </w:rPr>
        <w:t xml:space="preserve">Operacinės veiklos departamento vadovo, pavaduojančio generalinį direktorių Tomo Montvilos, veikiančio pagal 2020 m. sausio 8 d. įgaliojimą Nr. 2-15 </w:t>
      </w:r>
      <w:r w:rsidRPr="00FB6D08">
        <w:rPr>
          <w:rFonts w:ascii="Calibri" w:hAnsi="Calibri" w:cs="Calibri"/>
          <w:sz w:val="22"/>
          <w:szCs w:val="22"/>
          <w:lang w:val="lt-LT"/>
        </w:rPr>
        <w:t xml:space="preserve">(toliau – Užsakovas), </w:t>
      </w:r>
    </w:p>
    <w:p w:rsidR="00EE0792" w:rsidRPr="00FB6D08" w:rsidRDefault="00EE0792" w:rsidP="00EE0792">
      <w:pPr>
        <w:pStyle w:val="SSutPunktas"/>
        <w:spacing w:after="0"/>
        <w:rPr>
          <w:rFonts w:ascii="Calibri" w:hAnsi="Calibri" w:cs="Calibri"/>
          <w:i/>
          <w:iCs/>
          <w:sz w:val="22"/>
          <w:szCs w:val="22"/>
          <w:shd w:val="clear" w:color="auto" w:fill="FFFFFF"/>
        </w:rPr>
      </w:pPr>
      <w:r w:rsidRPr="00FB6D08">
        <w:rPr>
          <w:rFonts w:ascii="Calibri" w:hAnsi="Calibri" w:cs="Calibri"/>
          <w:sz w:val="22"/>
          <w:szCs w:val="22"/>
        </w:rPr>
        <w:t>ir</w:t>
      </w:r>
      <w:r w:rsidRPr="00FB6D08">
        <w:rPr>
          <w:rFonts w:ascii="Calibri" w:hAnsi="Calibri" w:cs="Calibri"/>
          <w:i/>
          <w:iCs/>
          <w:sz w:val="22"/>
          <w:szCs w:val="22"/>
          <w:shd w:val="clear" w:color="auto" w:fill="FFFFFF"/>
        </w:rPr>
        <w:t xml:space="preserve"> </w:t>
      </w:r>
    </w:p>
    <w:p w:rsidR="00EE0792" w:rsidRPr="004B1969" w:rsidRDefault="004B1969" w:rsidP="00EE0792">
      <w:pPr>
        <w:pStyle w:val="SSutPunktas"/>
        <w:spacing w:after="0"/>
        <w:rPr>
          <w:rFonts w:ascii="Calibri" w:hAnsi="Calibri" w:cs="Calibri"/>
          <w:sz w:val="22"/>
          <w:szCs w:val="22"/>
          <w:lang w:val="lt-LT"/>
        </w:rPr>
      </w:pPr>
      <w:r w:rsidRPr="004B1969">
        <w:rPr>
          <w:rFonts w:ascii="Calibri" w:hAnsi="Calibri" w:cs="Calibri"/>
          <w:bCs/>
          <w:sz w:val="22"/>
          <w:szCs w:val="22"/>
        </w:rPr>
        <w:t>UAB ,,Empower-Fidelitas"</w:t>
      </w:r>
      <w:r w:rsidRPr="004B1969">
        <w:rPr>
          <w:rFonts w:ascii="Calibri" w:hAnsi="Calibri" w:cs="Calibri"/>
          <w:b/>
          <w:sz w:val="22"/>
          <w:szCs w:val="22"/>
          <w:lang w:val="lt-LT"/>
        </w:rPr>
        <w:t xml:space="preserve">, </w:t>
      </w:r>
      <w:r w:rsidR="00EE0792" w:rsidRPr="004B1969">
        <w:rPr>
          <w:rFonts w:ascii="Calibri" w:hAnsi="Calibri" w:cs="Calibri"/>
          <w:sz w:val="22"/>
          <w:szCs w:val="22"/>
          <w:lang w:val="lt-LT"/>
        </w:rPr>
        <w:t xml:space="preserve">įmonės kodas </w:t>
      </w:r>
      <w:r w:rsidRPr="004B1969">
        <w:rPr>
          <w:rFonts w:ascii="Calibri" w:hAnsi="Calibri" w:cs="Calibri"/>
          <w:sz w:val="22"/>
          <w:szCs w:val="22"/>
          <w:lang w:val="lt-LT"/>
        </w:rPr>
        <w:t>123855155,</w:t>
      </w:r>
      <w:r w:rsidR="00EE0792" w:rsidRPr="004B1969">
        <w:rPr>
          <w:rFonts w:ascii="Calibri" w:hAnsi="Calibri" w:cs="Calibri"/>
          <w:sz w:val="22"/>
          <w:szCs w:val="22"/>
          <w:lang w:val="lt-LT"/>
        </w:rPr>
        <w:t xml:space="preserve"> </w:t>
      </w:r>
      <w:r w:rsidR="00EE0792" w:rsidRPr="004B1969">
        <w:rPr>
          <w:rFonts w:ascii="Calibri" w:hAnsi="Calibri" w:cs="Calibri"/>
          <w:sz w:val="22"/>
          <w:szCs w:val="22"/>
        </w:rPr>
        <w:t xml:space="preserve">atstovaujama </w:t>
      </w:r>
      <w:r w:rsidRPr="004B1969">
        <w:rPr>
          <w:rFonts w:ascii="Calibri" w:hAnsi="Calibri" w:cs="Calibri"/>
          <w:sz w:val="22"/>
          <w:szCs w:val="22"/>
          <w:lang w:val="lt-LT"/>
        </w:rPr>
        <w:t>generalinio direktoriaus Vaclovo Kirkilio</w:t>
      </w:r>
      <w:r w:rsidR="00EE0792" w:rsidRPr="004B1969">
        <w:rPr>
          <w:rFonts w:ascii="Calibri" w:hAnsi="Calibri" w:cs="Calibri"/>
          <w:sz w:val="22"/>
          <w:szCs w:val="22"/>
        </w:rPr>
        <w:t xml:space="preserve">, </w:t>
      </w:r>
      <w:r w:rsidR="00EE0792" w:rsidRPr="004B1969">
        <w:rPr>
          <w:rFonts w:ascii="Calibri" w:hAnsi="Calibri" w:cs="Calibri"/>
          <w:sz w:val="22"/>
          <w:szCs w:val="22"/>
          <w:lang w:val="lt-LT"/>
        </w:rPr>
        <w:t>veikiančio pagal įmonės įstatus</w:t>
      </w:r>
      <w:r w:rsidR="00CD2A41" w:rsidRPr="004B1969">
        <w:rPr>
          <w:rFonts w:ascii="Calibri" w:hAnsi="Calibri" w:cs="Calibri"/>
          <w:sz w:val="22"/>
          <w:szCs w:val="22"/>
          <w:lang w:val="lt-LT"/>
        </w:rPr>
        <w:t xml:space="preserve"> (toliau – Rangovas)</w:t>
      </w:r>
      <w:r w:rsidR="00EE0792" w:rsidRPr="004B1969">
        <w:rPr>
          <w:rFonts w:ascii="Calibri" w:hAnsi="Calibri" w:cs="Calibri"/>
          <w:sz w:val="22"/>
          <w:szCs w:val="22"/>
          <w:lang w:val="lt-LT"/>
        </w:rPr>
        <w:t xml:space="preserve">, </w:t>
      </w:r>
    </w:p>
    <w:p w:rsidR="00EE0792" w:rsidRPr="00EE0792" w:rsidRDefault="00EE0792" w:rsidP="00EE0792">
      <w:pPr>
        <w:pStyle w:val="SSutPunktas"/>
        <w:spacing w:after="0"/>
        <w:rPr>
          <w:rFonts w:ascii="Calibri" w:hAnsi="Calibri" w:cs="Calibri"/>
          <w:sz w:val="22"/>
          <w:szCs w:val="22"/>
          <w:lang w:val="lt-LT"/>
        </w:rPr>
      </w:pPr>
    </w:p>
    <w:p w:rsidR="00EE0792" w:rsidRPr="00CA562C" w:rsidRDefault="00EE0792" w:rsidP="002F58B2">
      <w:pPr>
        <w:pStyle w:val="Subtitle"/>
        <w:spacing w:before="60" w:after="60"/>
        <w:jc w:val="both"/>
        <w:rPr>
          <w:rFonts w:ascii="Calibri" w:hAnsi="Calibri" w:cs="Calibri"/>
          <w:sz w:val="22"/>
          <w:szCs w:val="22"/>
          <w:u w:val="none"/>
          <w:lang w:val="lt-LT"/>
        </w:rPr>
      </w:pPr>
      <w:r w:rsidRPr="00CA562C">
        <w:rPr>
          <w:rFonts w:ascii="Calibri" w:hAnsi="Calibri" w:cs="Calibri"/>
          <w:sz w:val="22"/>
          <w:szCs w:val="22"/>
          <w:u w:val="none"/>
          <w:lang w:val="lt-LT"/>
        </w:rPr>
        <w:t xml:space="preserve">toliau visos kartu vadinamos Šalimis, o kiekviena atskirai </w:t>
      </w:r>
      <w:r w:rsidRPr="00CA562C">
        <w:rPr>
          <w:rFonts w:ascii="Calibri" w:hAnsi="Calibri" w:cs="Calibri"/>
          <w:sz w:val="22"/>
          <w:szCs w:val="22"/>
          <w:u w:val="none"/>
        </w:rPr>
        <w:t>–</w:t>
      </w:r>
      <w:r w:rsidRPr="00CA562C">
        <w:rPr>
          <w:rFonts w:ascii="Calibri" w:hAnsi="Calibri" w:cs="Calibri"/>
          <w:sz w:val="22"/>
          <w:szCs w:val="22"/>
          <w:u w:val="none"/>
          <w:lang w:val="lt-LT"/>
        </w:rPr>
        <w:t xml:space="preserve"> Šalimi</w:t>
      </w:r>
      <w:r w:rsidRPr="00CA562C">
        <w:rPr>
          <w:rFonts w:ascii="Calibri" w:hAnsi="Calibri" w:cs="Calibri"/>
          <w:sz w:val="22"/>
          <w:szCs w:val="22"/>
          <w:u w:val="none"/>
        </w:rPr>
        <w:t xml:space="preserve">, </w:t>
      </w:r>
      <w:r w:rsidRPr="00CA562C">
        <w:rPr>
          <w:rFonts w:ascii="Calibri" w:hAnsi="Calibri" w:cs="Calibri"/>
          <w:sz w:val="22"/>
          <w:szCs w:val="22"/>
          <w:u w:val="none"/>
          <w:lang w:val="lt-LT"/>
        </w:rPr>
        <w:t xml:space="preserve">atsižvelgdamos </w:t>
      </w:r>
      <w:r w:rsidR="002F58B2" w:rsidRPr="00CA562C">
        <w:rPr>
          <w:rFonts w:ascii="Calibri" w:hAnsi="Calibri" w:cs="Calibri"/>
          <w:sz w:val="22"/>
          <w:szCs w:val="22"/>
          <w:u w:val="none"/>
          <w:lang w:val="lt-LT"/>
        </w:rPr>
        <w:t>į</w:t>
      </w:r>
      <w:r w:rsidR="002F58B2" w:rsidRPr="00CA562C">
        <w:rPr>
          <w:rFonts w:ascii="Calibri" w:hAnsi="Calibri" w:cs="Calibri"/>
          <w:b/>
          <w:sz w:val="22"/>
          <w:szCs w:val="22"/>
          <w:u w:val="none"/>
          <w:lang w:val="lt-LT"/>
        </w:rPr>
        <w:t xml:space="preserve"> </w:t>
      </w:r>
      <w:r w:rsidR="00A21CBB" w:rsidRPr="00CA562C">
        <w:rPr>
          <w:rFonts w:ascii="Calibri" w:eastAsia="Calibri" w:hAnsi="Calibri" w:cs="Calibri"/>
          <w:b/>
          <w:sz w:val="22"/>
          <w:szCs w:val="22"/>
          <w:u w:val="none"/>
        </w:rPr>
        <w:t>antenų bokšto ir įrangos konteinerio rangos darbų</w:t>
      </w:r>
      <w:r w:rsidR="00A21CBB" w:rsidRPr="00CA562C">
        <w:rPr>
          <w:rFonts w:ascii="Calibri" w:hAnsi="Calibri" w:cs="Calibri"/>
          <w:b/>
          <w:color w:val="FF0000"/>
          <w:sz w:val="22"/>
          <w:szCs w:val="22"/>
          <w:u w:val="none"/>
          <w:lang w:val="lt-LT"/>
        </w:rPr>
        <w:t xml:space="preserve"> </w:t>
      </w:r>
      <w:r w:rsidR="00A21CBB" w:rsidRPr="00CA562C">
        <w:rPr>
          <w:rFonts w:ascii="Calibri" w:hAnsi="Calibri" w:cs="Calibri"/>
          <w:b/>
          <w:sz w:val="22"/>
          <w:szCs w:val="22"/>
          <w:u w:val="none"/>
          <w:lang w:val="lt-LT"/>
        </w:rPr>
        <w:t xml:space="preserve">pirkimo, vykdyto riboto konkurso būdu </w:t>
      </w:r>
      <w:r w:rsidRPr="00CA562C">
        <w:rPr>
          <w:rFonts w:ascii="Calibri" w:hAnsi="Calibri" w:cs="Calibri"/>
          <w:sz w:val="22"/>
          <w:szCs w:val="22"/>
          <w:u w:val="none"/>
          <w:lang w:val="lt-LT"/>
        </w:rPr>
        <w:t>(Pirkimo Nr</w:t>
      </w:r>
      <w:r w:rsidRPr="00AD528C">
        <w:rPr>
          <w:rFonts w:ascii="Calibri" w:hAnsi="Calibri" w:cs="Calibri"/>
          <w:sz w:val="22"/>
          <w:szCs w:val="22"/>
          <w:u w:val="none"/>
          <w:lang w:val="lt-LT"/>
        </w:rPr>
        <w:t xml:space="preserve">. </w:t>
      </w:r>
      <w:r w:rsidR="00AD528C" w:rsidRPr="00AD528C">
        <w:rPr>
          <w:rFonts w:ascii="Calibri" w:hAnsi="Calibri" w:cs="Calibri"/>
          <w:color w:val="333333"/>
          <w:sz w:val="22"/>
          <w:szCs w:val="22"/>
          <w:u w:val="none"/>
          <w:shd w:val="clear" w:color="auto" w:fill="FFFFFF"/>
        </w:rPr>
        <w:t>487039 </w:t>
      </w:r>
      <w:r w:rsidRPr="00AD528C">
        <w:rPr>
          <w:rFonts w:ascii="Calibri" w:hAnsi="Calibri" w:cs="Calibri"/>
          <w:sz w:val="22"/>
          <w:szCs w:val="22"/>
          <w:u w:val="none"/>
          <w:lang w:val="lt-LT"/>
        </w:rPr>
        <w:t>)</w:t>
      </w:r>
      <w:r w:rsidRPr="00AD528C">
        <w:rPr>
          <w:rFonts w:ascii="Calibri" w:hAnsi="Calibri" w:cs="Calibri"/>
          <w:b/>
          <w:sz w:val="22"/>
          <w:szCs w:val="22"/>
          <w:u w:val="none"/>
          <w:lang w:val="lt-LT"/>
        </w:rPr>
        <w:t xml:space="preserve"> </w:t>
      </w:r>
      <w:r w:rsidRPr="00AD528C">
        <w:rPr>
          <w:rFonts w:ascii="Calibri" w:hAnsi="Calibri" w:cs="Calibri"/>
          <w:sz w:val="22"/>
          <w:szCs w:val="22"/>
          <w:u w:val="none"/>
          <w:lang w:val="lt-LT"/>
        </w:rPr>
        <w:t xml:space="preserve">(toliau – Pirkimas) rezultatus, vadovaudamosi </w:t>
      </w:r>
      <w:r w:rsidR="00A21CBB" w:rsidRPr="00AD528C">
        <w:rPr>
          <w:rFonts w:ascii="Calibri" w:hAnsi="Calibri" w:cs="Calibri"/>
          <w:sz w:val="22"/>
          <w:szCs w:val="22"/>
          <w:u w:val="none"/>
        </w:rPr>
        <w:t>Pirkimų, atliekamų vandentvarkos, energetikos, transporto</w:t>
      </w:r>
      <w:r w:rsidR="00A21CBB" w:rsidRPr="00CA562C">
        <w:rPr>
          <w:rFonts w:ascii="Calibri" w:hAnsi="Calibri" w:cs="Calibri"/>
          <w:sz w:val="22"/>
          <w:szCs w:val="22"/>
          <w:u w:val="none"/>
        </w:rPr>
        <w:t xml:space="preserve"> ar pašto paslaugų srities perkančiųjų</w:t>
      </w:r>
      <w:r w:rsidR="00A21CBB" w:rsidRPr="00CA562C">
        <w:rPr>
          <w:rFonts w:ascii="Calibri" w:hAnsi="Calibri" w:cs="Calibri"/>
          <w:u w:val="none"/>
        </w:rPr>
        <w:t xml:space="preserve"> </w:t>
      </w:r>
      <w:r w:rsidR="00A21CBB" w:rsidRPr="00CA562C">
        <w:rPr>
          <w:rFonts w:ascii="Calibri" w:hAnsi="Calibri" w:cs="Calibri"/>
          <w:sz w:val="22"/>
          <w:szCs w:val="22"/>
          <w:u w:val="none"/>
        </w:rPr>
        <w:t>subjektų</w:t>
      </w:r>
      <w:r w:rsidR="00A21CBB" w:rsidRPr="00CA562C">
        <w:rPr>
          <w:rFonts w:ascii="Calibri" w:hAnsi="Calibri" w:cs="Calibri"/>
          <w:sz w:val="22"/>
          <w:szCs w:val="22"/>
          <w:u w:val="none"/>
          <w:lang w:val="lt-LT"/>
        </w:rPr>
        <w:t>, įstatymu</w:t>
      </w:r>
      <w:r w:rsidR="002F58B2" w:rsidRPr="00CA562C">
        <w:rPr>
          <w:rFonts w:ascii="Calibri" w:hAnsi="Calibri" w:cs="Calibri"/>
          <w:sz w:val="22"/>
          <w:szCs w:val="22"/>
          <w:u w:val="none"/>
          <w:lang w:val="lt-LT"/>
        </w:rPr>
        <w:t xml:space="preserve">, </w:t>
      </w:r>
      <w:r w:rsidRPr="00CA562C">
        <w:rPr>
          <w:rFonts w:ascii="Calibri" w:hAnsi="Calibri" w:cs="Calibri"/>
          <w:sz w:val="22"/>
          <w:szCs w:val="22"/>
          <w:u w:val="none"/>
          <w:lang w:val="lt-LT"/>
        </w:rPr>
        <w:t xml:space="preserve">sudarė šią </w:t>
      </w:r>
      <w:r w:rsidR="002D463B">
        <w:rPr>
          <w:rFonts w:ascii="Calibri" w:hAnsi="Calibri" w:cs="Calibri"/>
          <w:sz w:val="22"/>
          <w:szCs w:val="22"/>
          <w:u w:val="none"/>
          <w:lang w:val="lt-LT"/>
        </w:rPr>
        <w:t xml:space="preserve">darbų </w:t>
      </w:r>
      <w:r w:rsidR="002F58B2" w:rsidRPr="00CA562C">
        <w:rPr>
          <w:rFonts w:ascii="Calibri" w:hAnsi="Calibri" w:cs="Calibri"/>
          <w:sz w:val="22"/>
          <w:szCs w:val="22"/>
          <w:u w:val="none"/>
          <w:lang w:val="lt-LT"/>
        </w:rPr>
        <w:t>rangos</w:t>
      </w:r>
      <w:r w:rsidRPr="00CA562C">
        <w:rPr>
          <w:rFonts w:ascii="Calibri" w:hAnsi="Calibri" w:cs="Calibri"/>
          <w:sz w:val="22"/>
          <w:szCs w:val="22"/>
          <w:u w:val="none"/>
          <w:lang w:val="lt-LT"/>
        </w:rPr>
        <w:t xml:space="preserve"> sutartį (toliau – Sutartis) ir susitarė dėl toliau išvardytų sąlygų:</w:t>
      </w:r>
    </w:p>
    <w:p w:rsidR="00AA22FE" w:rsidRPr="00E26CCF" w:rsidRDefault="00AA22FE" w:rsidP="004504CF">
      <w:pPr>
        <w:widowControl w:val="0"/>
        <w:tabs>
          <w:tab w:val="left" w:pos="0"/>
          <w:tab w:val="left" w:pos="180"/>
        </w:tabs>
        <w:autoSpaceDE w:val="0"/>
        <w:autoSpaceDN w:val="0"/>
        <w:adjustRightInd w:val="0"/>
        <w:spacing w:after="0" w:line="240" w:lineRule="auto"/>
        <w:ind w:firstLine="720"/>
        <w:jc w:val="both"/>
        <w:rPr>
          <w:rFonts w:eastAsia="Times New Roman"/>
          <w:lang w:val="lt-LT" w:eastAsia="lt-LT"/>
        </w:rPr>
      </w:pPr>
    </w:p>
    <w:p w:rsidR="00753C43" w:rsidRPr="00E26CCF" w:rsidRDefault="00C96F64"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w:t>
      </w:r>
      <w:r w:rsidR="00A263A6" w:rsidRPr="00E26CCF">
        <w:rPr>
          <w:rFonts w:eastAsia="Times New Roman"/>
          <w:b/>
          <w:lang w:val="lt-LT" w:eastAsia="lt-LT"/>
        </w:rPr>
        <w:t>.</w:t>
      </w:r>
      <w:r w:rsidRPr="00E26CCF">
        <w:rPr>
          <w:rFonts w:eastAsia="Times New Roman"/>
          <w:b/>
          <w:lang w:val="lt-LT" w:eastAsia="lt-LT"/>
        </w:rPr>
        <w:t xml:space="preserve"> SUTARTIES OBJEKTAS</w:t>
      </w:r>
    </w:p>
    <w:p w:rsidR="000A699B" w:rsidRPr="00E26CCF" w:rsidRDefault="000A699B" w:rsidP="000A699B">
      <w:pPr>
        <w:autoSpaceDE w:val="0"/>
        <w:autoSpaceDN w:val="0"/>
        <w:adjustRightInd w:val="0"/>
        <w:spacing w:after="0" w:line="240" w:lineRule="auto"/>
        <w:jc w:val="center"/>
        <w:rPr>
          <w:rFonts w:eastAsia="Times New Roman"/>
          <w:b/>
          <w:lang w:val="lt-LT" w:eastAsia="lt-LT"/>
        </w:rPr>
      </w:pPr>
    </w:p>
    <w:p w:rsidR="00F364D1" w:rsidRPr="00F364D1" w:rsidRDefault="00A263A6" w:rsidP="00F364D1">
      <w:pPr>
        <w:tabs>
          <w:tab w:val="left" w:pos="426"/>
        </w:tabs>
        <w:spacing w:before="60" w:after="60" w:line="240" w:lineRule="auto"/>
        <w:ind w:firstLine="709"/>
        <w:jc w:val="both"/>
        <w:rPr>
          <w:b/>
          <w:u w:val="single"/>
        </w:rPr>
      </w:pPr>
      <w:r w:rsidRPr="00E26CCF">
        <w:rPr>
          <w:rFonts w:eastAsia="Times New Roman"/>
          <w:lang w:val="lt-LT" w:eastAsia="lt-LT"/>
        </w:rPr>
        <w:t xml:space="preserve">1. </w:t>
      </w:r>
      <w:r w:rsidR="00791CF6" w:rsidRPr="00E26CCF">
        <w:rPr>
          <w:rFonts w:eastAsia="Times New Roman"/>
          <w:lang w:val="lt-LT" w:eastAsia="lt-LT"/>
        </w:rPr>
        <w:t>Rangovas</w:t>
      </w:r>
      <w:r w:rsidR="00A42EFB" w:rsidRPr="00E26CCF">
        <w:rPr>
          <w:rFonts w:eastAsia="Times New Roman"/>
          <w:lang w:val="lt-LT" w:eastAsia="lt-LT"/>
        </w:rPr>
        <w:t xml:space="preserve"> </w:t>
      </w:r>
      <w:r w:rsidR="002326F2" w:rsidRPr="00E26CCF">
        <w:rPr>
          <w:rFonts w:eastAsia="Times New Roman"/>
          <w:lang w:val="lt-LT" w:eastAsia="lt-LT"/>
        </w:rPr>
        <w:t xml:space="preserve">įsipareigoja </w:t>
      </w:r>
      <w:r w:rsidR="002326F2" w:rsidRPr="002F58B2">
        <w:rPr>
          <w:rFonts w:eastAsia="Times New Roman"/>
          <w:lang w:val="lt-LT" w:eastAsia="lt-LT"/>
        </w:rPr>
        <w:t xml:space="preserve">atlikti </w:t>
      </w:r>
      <w:r w:rsidR="00A21CBB" w:rsidRPr="002F58B2">
        <w:rPr>
          <w:rFonts w:cs="Calibri"/>
        </w:rPr>
        <w:t>antenų bokšto ir įrangos konteinerio</w:t>
      </w:r>
      <w:r w:rsidR="00A21CBB" w:rsidRPr="002F58B2">
        <w:rPr>
          <w:rFonts w:eastAsia="Times New Roman"/>
          <w:lang w:val="lt-LT" w:eastAsia="lt-LT"/>
        </w:rPr>
        <w:t xml:space="preserve"> rangos darbus</w:t>
      </w:r>
      <w:r w:rsidR="002326F2" w:rsidRPr="002F58B2">
        <w:rPr>
          <w:rFonts w:eastAsia="Times New Roman"/>
          <w:lang w:val="lt-LT" w:eastAsia="lt-LT"/>
        </w:rPr>
        <w:t xml:space="preserve">, numatytus Sutarties </w:t>
      </w:r>
      <w:r w:rsidR="00AA65CC" w:rsidRPr="002F58B2">
        <w:rPr>
          <w:rFonts w:eastAsia="Times New Roman"/>
          <w:lang w:val="lt-LT" w:eastAsia="lt-LT"/>
        </w:rPr>
        <w:t xml:space="preserve">1 </w:t>
      </w:r>
      <w:r w:rsidR="002326F2" w:rsidRPr="002F58B2">
        <w:rPr>
          <w:rFonts w:eastAsia="Times New Roman"/>
          <w:lang w:val="lt-LT" w:eastAsia="lt-LT"/>
        </w:rPr>
        <w:t>priede „</w:t>
      </w:r>
      <w:r w:rsidR="002F58B2" w:rsidRPr="002F58B2">
        <w:rPr>
          <w:rFonts w:eastAsia="Times New Roman"/>
          <w:lang w:val="lt-LT" w:eastAsia="lt-LT"/>
        </w:rPr>
        <w:t>Techninis</w:t>
      </w:r>
      <w:r w:rsidR="007B3960">
        <w:rPr>
          <w:rFonts w:eastAsia="Times New Roman"/>
          <w:lang w:val="lt-LT" w:eastAsia="lt-LT"/>
        </w:rPr>
        <w:t xml:space="preserve"> </w:t>
      </w:r>
      <w:r w:rsidR="002F58B2" w:rsidRPr="002F58B2">
        <w:rPr>
          <w:rFonts w:eastAsia="Times New Roman"/>
          <w:lang w:val="lt-LT" w:eastAsia="lt-LT"/>
        </w:rPr>
        <w:t>projektas</w:t>
      </w:r>
      <w:r w:rsidR="002326F2" w:rsidRPr="00F364D1">
        <w:rPr>
          <w:rFonts w:eastAsia="Times New Roman"/>
          <w:lang w:val="lt-LT" w:eastAsia="lt-LT"/>
        </w:rPr>
        <w:t>“</w:t>
      </w:r>
      <w:r w:rsidR="00F364D1" w:rsidRPr="00F364D1">
        <w:rPr>
          <w:rFonts w:eastAsia="Times New Roman"/>
          <w:lang w:val="lt-LT" w:eastAsia="lt-LT"/>
        </w:rPr>
        <w:t xml:space="preserve"> (toliau – Darbai)</w:t>
      </w:r>
      <w:r w:rsidR="003233A4">
        <w:rPr>
          <w:rFonts w:eastAsia="Times New Roman"/>
          <w:lang w:val="lt-LT" w:eastAsia="lt-LT"/>
        </w:rPr>
        <w:t xml:space="preserve">, </w:t>
      </w:r>
      <w:r w:rsidR="002326F2" w:rsidRPr="00F364D1">
        <w:rPr>
          <w:rFonts w:eastAsia="Times New Roman"/>
          <w:lang w:val="lt-LT" w:eastAsia="lt-LT"/>
        </w:rPr>
        <w:t>o Užsakovas įsipareigoja priimti kokybiškai atliktus Darbus ir sumokėti už juos Sutartyje nustatyta tvarka</w:t>
      </w:r>
      <w:r w:rsidR="00C55F92">
        <w:rPr>
          <w:rFonts w:eastAsia="Times New Roman"/>
          <w:lang w:val="lt-LT" w:eastAsia="lt-LT"/>
        </w:rPr>
        <w:t xml:space="preserve"> Rangovo pasiūlyme pasiūlyta</w:t>
      </w:r>
      <w:r w:rsidR="00A207E7">
        <w:rPr>
          <w:rFonts w:eastAsia="Times New Roman"/>
          <w:lang w:val="lt-LT" w:eastAsia="lt-LT"/>
        </w:rPr>
        <w:t xml:space="preserve"> </w:t>
      </w:r>
      <w:r w:rsidR="00C55F92">
        <w:rPr>
          <w:rFonts w:eastAsia="Times New Roman"/>
          <w:lang w:val="lt-LT" w:eastAsia="lt-LT"/>
        </w:rPr>
        <w:t>kaina</w:t>
      </w:r>
      <w:r w:rsidR="00620161">
        <w:rPr>
          <w:rFonts w:eastAsia="Times New Roman"/>
          <w:lang w:val="lt-LT" w:eastAsia="lt-LT"/>
        </w:rPr>
        <w:t xml:space="preserve"> (2 priedas)</w:t>
      </w:r>
      <w:r w:rsidR="002326F2" w:rsidRPr="00F364D1">
        <w:rPr>
          <w:rFonts w:eastAsia="Times New Roman"/>
          <w:lang w:val="lt-LT" w:eastAsia="lt-LT"/>
        </w:rPr>
        <w:t>.</w:t>
      </w:r>
      <w:r w:rsidR="00EA291C" w:rsidRPr="00F364D1">
        <w:rPr>
          <w:rFonts w:eastAsia="Times New Roman"/>
          <w:lang w:val="lt-LT" w:eastAsia="lt-LT"/>
        </w:rPr>
        <w:t xml:space="preserve"> </w:t>
      </w:r>
      <w:r w:rsidR="0034042F" w:rsidRPr="00F364D1">
        <w:rPr>
          <w:rFonts w:eastAsia="Times New Roman"/>
          <w:lang w:val="lt-LT" w:eastAsia="lt-LT"/>
        </w:rPr>
        <w:t>Sutarties vykdymo vieta nurodyta Sutarties 1 priede.</w:t>
      </w:r>
    </w:p>
    <w:p w:rsidR="00EA291C" w:rsidRPr="00E26CCF" w:rsidRDefault="00EA291C" w:rsidP="003D4685">
      <w:pPr>
        <w:widowControl w:val="0"/>
        <w:tabs>
          <w:tab w:val="left" w:pos="1134"/>
        </w:tabs>
        <w:autoSpaceDE w:val="0"/>
        <w:autoSpaceDN w:val="0"/>
        <w:adjustRightInd w:val="0"/>
        <w:spacing w:after="0" w:line="240" w:lineRule="auto"/>
        <w:ind w:firstLine="720"/>
        <w:jc w:val="both"/>
        <w:rPr>
          <w:rFonts w:eastAsia="Times New Roman"/>
          <w:lang w:val="lt-LT" w:eastAsia="lt-LT"/>
        </w:rPr>
      </w:pPr>
    </w:p>
    <w:p w:rsidR="0034042F" w:rsidRPr="004B5898" w:rsidRDefault="00C171D3" w:rsidP="000A15C2">
      <w:pPr>
        <w:tabs>
          <w:tab w:val="left" w:pos="993"/>
          <w:tab w:val="left" w:pos="1134"/>
          <w:tab w:val="left" w:pos="1418"/>
          <w:tab w:val="left" w:pos="1843"/>
          <w:tab w:val="left" w:pos="2552"/>
        </w:tabs>
        <w:spacing w:after="0" w:line="240" w:lineRule="auto"/>
        <w:ind w:firstLine="709"/>
        <w:jc w:val="both"/>
      </w:pPr>
      <w:r w:rsidRPr="00E26CCF">
        <w:rPr>
          <w:rFonts w:eastAsia="Times New Roman"/>
          <w:lang w:val="lt-LT" w:eastAsia="lt-LT"/>
        </w:rPr>
        <w:t xml:space="preserve">2. </w:t>
      </w:r>
      <w:bookmarkStart w:id="1" w:name="_Ref442769724"/>
      <w:r w:rsidR="0034042F" w:rsidRPr="004B5898">
        <w:rPr>
          <w:szCs w:val="24"/>
        </w:rPr>
        <w:t>Rangovas, sudarydamas šią Sutartį patvirtina, kad:</w:t>
      </w:r>
      <w:bookmarkEnd w:id="1"/>
    </w:p>
    <w:p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r w:rsidRPr="004B5898">
        <w:t>pirkimo sutartį vykdys tik tokią teisę turintys asmenys;</w:t>
      </w:r>
    </w:p>
    <w:p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r w:rsidRPr="0034042F">
        <w:rPr>
          <w:szCs w:val="24"/>
        </w:rPr>
        <w:t>jis turi žinių, patirties, kvalifikacijos ir visus dokumentus, reikalingus šiai Sutarčiai įvykdyti;</w:t>
      </w:r>
    </w:p>
    <w:p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r w:rsidRPr="0034042F">
        <w:rPr>
          <w:szCs w:val="24"/>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r w:rsidRPr="0034042F">
        <w:rPr>
          <w:szCs w:val="24"/>
        </w:rPr>
        <w:t xml:space="preserve"> Rangovas yra nuosekliai ir išsamiai įvertinęs būtinus darbus, statybos medžiagų, įrengimų bei darbo jėgos vertes bei rinkos kainas, galimus jų svyravimus ne tik Sutarties sudarymo momentu, bet ir Sutarties vykdymo laikotarpiui;</w:t>
      </w:r>
    </w:p>
    <w:p w:rsidR="0034042F" w:rsidRDefault="0034042F" w:rsidP="008E195B">
      <w:pPr>
        <w:numPr>
          <w:ilvl w:val="1"/>
          <w:numId w:val="42"/>
        </w:numPr>
        <w:tabs>
          <w:tab w:val="left" w:pos="993"/>
          <w:tab w:val="left" w:pos="1134"/>
          <w:tab w:val="left" w:pos="1418"/>
          <w:tab w:val="left" w:pos="1843"/>
          <w:tab w:val="left" w:pos="2552"/>
        </w:tabs>
        <w:spacing w:after="0" w:line="240" w:lineRule="auto"/>
        <w:ind w:left="0" w:firstLine="709"/>
        <w:jc w:val="both"/>
      </w:pPr>
      <w:r w:rsidRPr="0034042F">
        <w:rPr>
          <w:szCs w:val="24"/>
        </w:rPr>
        <w:t>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rsidR="0034042F" w:rsidRPr="004B5898" w:rsidRDefault="00191A10" w:rsidP="000A15C2">
      <w:pPr>
        <w:tabs>
          <w:tab w:val="left" w:pos="993"/>
          <w:tab w:val="left" w:pos="1134"/>
          <w:tab w:val="left" w:pos="1418"/>
          <w:tab w:val="left" w:pos="1843"/>
          <w:tab w:val="left" w:pos="2552"/>
        </w:tabs>
        <w:spacing w:after="0" w:line="240" w:lineRule="auto"/>
        <w:ind w:firstLine="709"/>
        <w:jc w:val="both"/>
      </w:pPr>
      <w:bookmarkStart w:id="2" w:name="_Ref447787940"/>
      <w:r>
        <w:rPr>
          <w:szCs w:val="24"/>
        </w:rPr>
        <w:t>3.</w:t>
      </w:r>
      <w:r w:rsidR="008E195B">
        <w:rPr>
          <w:szCs w:val="24"/>
        </w:rPr>
        <w:t xml:space="preserve"> </w:t>
      </w:r>
      <w:r w:rsidR="0034042F" w:rsidRPr="004B5898">
        <w:rPr>
          <w:szCs w:val="24"/>
        </w:rPr>
        <w:t xml:space="preserve">Iki Sutarties pasirašymo nenumatyti ir nuo Šalių valios nepriklausantys, tačiau darbams užbaigti reikalingi atlikti didesni Darbų kiekiai ir/ar bet kurios </w:t>
      </w:r>
      <w:r>
        <w:rPr>
          <w:szCs w:val="24"/>
        </w:rPr>
        <w:t>Techniniame</w:t>
      </w:r>
      <w:r w:rsidRPr="004B5898">
        <w:rPr>
          <w:szCs w:val="24"/>
        </w:rPr>
        <w:t xml:space="preserve"> </w:t>
      </w:r>
      <w:r w:rsidR="0034042F" w:rsidRPr="004B5898">
        <w:rPr>
          <w:szCs w:val="24"/>
        </w:rPr>
        <w:t xml:space="preserve">projekte (pateiktame </w:t>
      </w:r>
      <w:r w:rsidR="0034042F" w:rsidRPr="004B5898">
        <w:t xml:space="preserve">Sutarties </w:t>
      </w:r>
      <w:r w:rsidR="00CD2A41">
        <w:t xml:space="preserve">1 </w:t>
      </w:r>
      <w:r w:rsidR="0034042F" w:rsidRPr="004B5898">
        <w:t>priede)</w:t>
      </w:r>
      <w:r w:rsidR="0034042F" w:rsidRPr="004B5898">
        <w:rPr>
          <w:szCs w:val="24"/>
        </w:rPr>
        <w:t xml:space="preserve"> numatytos Darbų dalies montavimo ar įrengimo vietos ar padėties keitimas yra laikomi Rangovo rizika. Tokie pakeitimai Sutarties keitimu nelaikomi, bendra kaina nekeičiama</w:t>
      </w:r>
      <w:bookmarkEnd w:id="2"/>
      <w:r w:rsidR="0034042F" w:rsidRPr="004B5898">
        <w:rPr>
          <w:szCs w:val="24"/>
        </w:rPr>
        <w:t>, jeigu faktinė pirkimo dokumentuose bei sutartyje pirkimo vykdytojo nurodytų Darbų a</w:t>
      </w:r>
      <w:r w:rsidR="00C21A40">
        <w:rPr>
          <w:szCs w:val="24"/>
        </w:rPr>
        <w:t>pimtis nesiskiria daugiau kaip 10</w:t>
      </w:r>
      <w:r w:rsidR="0034042F" w:rsidRPr="004B5898">
        <w:rPr>
          <w:szCs w:val="24"/>
        </w:rPr>
        <w:t xml:space="preserve"> procentų, skaičiuojant nuo pradinės sutarties vertės.</w:t>
      </w:r>
    </w:p>
    <w:p w:rsidR="0034042F" w:rsidRPr="004B5898" w:rsidRDefault="00191A10" w:rsidP="000A15C2">
      <w:pPr>
        <w:tabs>
          <w:tab w:val="left" w:pos="993"/>
          <w:tab w:val="left" w:pos="1134"/>
          <w:tab w:val="left" w:pos="1418"/>
          <w:tab w:val="left" w:pos="1843"/>
          <w:tab w:val="left" w:pos="2552"/>
        </w:tabs>
        <w:spacing w:after="0" w:line="240" w:lineRule="auto"/>
        <w:ind w:firstLine="709"/>
        <w:jc w:val="both"/>
      </w:pPr>
      <w:r>
        <w:lastRenderedPageBreak/>
        <w:t xml:space="preserve">4. </w:t>
      </w:r>
      <w:r w:rsidR="0034042F" w:rsidRPr="004B5898">
        <w:t>Jei reikia atsisakyti</w:t>
      </w:r>
      <w:r w:rsidR="00C21A40">
        <w:t xml:space="preserve"> ir (ar) įsigyti daugiau kaip 10</w:t>
      </w:r>
      <w:r w:rsidR="0034042F" w:rsidRPr="004B5898">
        <w:t xml:space="preserve"> procentų, skaičiuojant nuo pradinės sutarties vertės, pirkimo dokumentuose ir sutartyje nurodytų Darbų apimt</w:t>
      </w:r>
      <w:r w:rsidR="00C21A40">
        <w:t>ies, visi darbai, viršijantys 10</w:t>
      </w:r>
      <w:r w:rsidR="0034042F" w:rsidRPr="004B5898">
        <w:t> procentų ribą,  turi būti atsisakomi ir (ar) įsigyjami taikant kiekio (apimties) keitimo sąlygas, nurodytas Metodikos</w:t>
      </w:r>
      <w:r w:rsidR="0034042F" w:rsidRPr="004B5898">
        <w:rPr>
          <w:vertAlign w:val="superscript"/>
        </w:rPr>
        <w:footnoteReference w:id="1"/>
      </w:r>
      <w:r w:rsidR="0034042F" w:rsidRPr="004B5898">
        <w:t xml:space="preserve"> </w:t>
      </w:r>
      <w:r w:rsidR="00544F16">
        <w:t xml:space="preserve">(toliau – Metodika) </w:t>
      </w:r>
      <w:r w:rsidR="0034042F" w:rsidRPr="004B5898">
        <w:t>III skyriuje. Tokių Darbų vertės nustatymo, teikimo ir tvirtinimo procedūra atliekama analogiškai kaip pagal Pake</w:t>
      </w:r>
      <w:r w:rsidR="00952F82">
        <w:t xml:space="preserve">itimų procedūrą, nurodytą </w:t>
      </w:r>
      <w:r w:rsidR="00DF4925">
        <w:t xml:space="preserve">Sutarties </w:t>
      </w:r>
      <w:r w:rsidR="00952F82">
        <w:t>III</w:t>
      </w:r>
      <w:r w:rsidR="0034042F" w:rsidRPr="004B5898">
        <w:t xml:space="preserve"> skyriuje.</w:t>
      </w:r>
    </w:p>
    <w:p w:rsidR="0034042F" w:rsidRPr="004B5898" w:rsidRDefault="00191A10" w:rsidP="000A15C2">
      <w:pPr>
        <w:tabs>
          <w:tab w:val="left" w:pos="993"/>
          <w:tab w:val="left" w:pos="1134"/>
          <w:tab w:val="left" w:pos="1418"/>
          <w:tab w:val="left" w:pos="1843"/>
          <w:tab w:val="left" w:pos="2552"/>
        </w:tabs>
        <w:spacing w:after="0" w:line="240" w:lineRule="auto"/>
        <w:ind w:firstLine="709"/>
        <w:jc w:val="both"/>
      </w:pPr>
      <w:r>
        <w:rPr>
          <w:szCs w:val="24"/>
        </w:rPr>
        <w:t xml:space="preserve">5. </w:t>
      </w:r>
      <w:r w:rsidR="0034042F" w:rsidRPr="004B5898">
        <w:rPr>
          <w:szCs w:val="24"/>
        </w:rPr>
        <w:t>Užsakovas neatlygina už darbus, kuriuos Rangovas atlieka savavališkai, nukrypdamas nuo Sutarties sąlygų. Užsakovui pareikalavus, Rangovas privalo šiuos darbus per nurodytą terminą pašalinti. Nepašalinus tai gali būti padaryta Rangovo sąskaita.</w:t>
      </w:r>
    </w:p>
    <w:p w:rsidR="0034042F" w:rsidRPr="004B5898" w:rsidRDefault="0034042F" w:rsidP="000A15C2">
      <w:pPr>
        <w:tabs>
          <w:tab w:val="left" w:pos="993"/>
          <w:tab w:val="left" w:pos="1134"/>
          <w:tab w:val="left" w:pos="1418"/>
          <w:tab w:val="left" w:pos="1843"/>
          <w:tab w:val="left" w:pos="2552"/>
        </w:tabs>
        <w:spacing w:after="0" w:line="240" w:lineRule="auto"/>
        <w:ind w:firstLine="709"/>
        <w:jc w:val="both"/>
      </w:pPr>
    </w:p>
    <w:p w:rsidR="009B2E7C" w:rsidRPr="00E26CCF" w:rsidRDefault="009B2E7C" w:rsidP="000A699B">
      <w:pPr>
        <w:widowControl w:val="0"/>
        <w:tabs>
          <w:tab w:val="left" w:pos="1134"/>
        </w:tabs>
        <w:autoSpaceDE w:val="0"/>
        <w:autoSpaceDN w:val="0"/>
        <w:adjustRightInd w:val="0"/>
        <w:spacing w:after="0" w:line="240" w:lineRule="auto"/>
        <w:ind w:firstLine="720"/>
        <w:jc w:val="both"/>
        <w:rPr>
          <w:rFonts w:eastAsia="Times New Roman"/>
          <w:lang w:eastAsia="lt-LT"/>
        </w:rPr>
      </w:pPr>
    </w:p>
    <w:p w:rsidR="00AA22FE" w:rsidRPr="00E26CCF" w:rsidRDefault="00AA22FE" w:rsidP="00700538">
      <w:pPr>
        <w:widowControl w:val="0"/>
        <w:spacing w:after="0" w:line="240" w:lineRule="auto"/>
        <w:jc w:val="both"/>
        <w:rPr>
          <w:rFonts w:eastAsia="Times New Roman"/>
          <w:lang w:val="lt-LT"/>
        </w:rPr>
      </w:pPr>
    </w:p>
    <w:p w:rsidR="00753C43" w:rsidRPr="00E26CCF" w:rsidRDefault="00365F48"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II</w:t>
      </w:r>
      <w:r w:rsidR="00216990" w:rsidRPr="00E26CCF">
        <w:rPr>
          <w:rFonts w:eastAsia="Times New Roman"/>
          <w:b/>
          <w:lang w:val="lt-LT" w:eastAsia="lt-LT"/>
        </w:rPr>
        <w:t>.</w:t>
      </w:r>
      <w:r w:rsidR="007B72EC" w:rsidRPr="00E26CCF">
        <w:rPr>
          <w:rFonts w:eastAsia="Times New Roman"/>
          <w:b/>
          <w:lang w:val="lt-LT" w:eastAsia="lt-LT"/>
        </w:rPr>
        <w:t xml:space="preserve"> SUTARTIES</w:t>
      </w:r>
      <w:r w:rsidR="003348B1" w:rsidRPr="00E26CCF">
        <w:rPr>
          <w:rFonts w:eastAsia="Times New Roman"/>
          <w:b/>
          <w:lang w:val="lt-LT" w:eastAsia="lt-LT"/>
        </w:rPr>
        <w:t xml:space="preserve"> KAINA</w:t>
      </w:r>
      <w:r w:rsidR="00F20119" w:rsidRPr="00E26CCF">
        <w:rPr>
          <w:rFonts w:eastAsia="Times New Roman"/>
          <w:b/>
          <w:lang w:val="lt-LT" w:eastAsia="lt-LT"/>
        </w:rPr>
        <w:t>, APMOKĖJIMO SĄLYGOS</w:t>
      </w:r>
    </w:p>
    <w:p w:rsidR="000A699B" w:rsidRPr="00E26CCF" w:rsidRDefault="000A699B" w:rsidP="000A699B">
      <w:pPr>
        <w:autoSpaceDE w:val="0"/>
        <w:autoSpaceDN w:val="0"/>
        <w:adjustRightInd w:val="0"/>
        <w:spacing w:after="0" w:line="240" w:lineRule="auto"/>
        <w:jc w:val="center"/>
        <w:rPr>
          <w:rFonts w:eastAsia="Times New Roman"/>
          <w:b/>
          <w:lang w:val="lt-LT" w:eastAsia="lt-LT"/>
        </w:rPr>
      </w:pPr>
    </w:p>
    <w:p w:rsidR="004E68A2" w:rsidRDefault="00E869DA" w:rsidP="007B72EC">
      <w:pPr>
        <w:widowControl w:val="0"/>
        <w:spacing w:after="0" w:line="240" w:lineRule="auto"/>
        <w:ind w:firstLine="709"/>
        <w:jc w:val="both"/>
        <w:rPr>
          <w:rFonts w:eastAsia="Times New Roman"/>
          <w:lang w:val="lt-LT"/>
        </w:rPr>
      </w:pPr>
      <w:r>
        <w:rPr>
          <w:rFonts w:eastAsia="Times New Roman"/>
          <w:lang w:val="lt-LT"/>
        </w:rPr>
        <w:t>6</w:t>
      </w:r>
      <w:r w:rsidR="00191A10">
        <w:rPr>
          <w:rFonts w:eastAsia="Times New Roman"/>
          <w:lang w:val="lt-LT"/>
        </w:rPr>
        <w:t xml:space="preserve">. </w:t>
      </w:r>
      <w:r w:rsidR="003C1971" w:rsidRPr="00E26CCF">
        <w:rPr>
          <w:rFonts w:eastAsia="Times New Roman"/>
          <w:lang w:val="lt-LT"/>
        </w:rPr>
        <w:t>S</w:t>
      </w:r>
      <w:r w:rsidR="00A42EFB" w:rsidRPr="00E26CCF">
        <w:rPr>
          <w:rFonts w:eastAsia="Times New Roman"/>
          <w:lang w:val="lt-LT"/>
        </w:rPr>
        <w:t xml:space="preserve">utarties kaina </w:t>
      </w:r>
      <w:r w:rsidR="00A42EFB" w:rsidRPr="00F364D1">
        <w:rPr>
          <w:rFonts w:eastAsia="Times New Roman"/>
          <w:lang w:val="lt-LT"/>
        </w:rPr>
        <w:t>yra</w:t>
      </w:r>
      <w:r w:rsidR="004E68A2">
        <w:rPr>
          <w:rFonts w:eastAsia="Times New Roman"/>
          <w:lang w:val="lt-LT"/>
        </w:rPr>
        <w:t>:</w:t>
      </w:r>
    </w:p>
    <w:p w:rsidR="004E68A2" w:rsidRDefault="00E869DA" w:rsidP="007B72EC">
      <w:pPr>
        <w:widowControl w:val="0"/>
        <w:spacing w:after="0" w:line="240" w:lineRule="auto"/>
        <w:ind w:firstLine="709"/>
        <w:jc w:val="both"/>
        <w:rPr>
          <w:rFonts w:eastAsia="Times New Roman"/>
          <w:lang w:val="lt-LT"/>
        </w:rPr>
      </w:pPr>
      <w:r>
        <w:rPr>
          <w:rFonts w:eastAsia="Times New Roman"/>
          <w:lang w:val="lt-LT"/>
        </w:rPr>
        <w:t>6</w:t>
      </w:r>
      <w:r w:rsidR="004E68A2">
        <w:rPr>
          <w:rFonts w:eastAsia="Times New Roman"/>
          <w:lang w:val="lt-LT"/>
        </w:rPr>
        <w:t xml:space="preserve">.1. </w:t>
      </w:r>
      <w:r w:rsidR="00B6399F" w:rsidRPr="00F364D1">
        <w:rPr>
          <w:rFonts w:eastAsia="Times New Roman"/>
          <w:lang w:val="lt-LT"/>
        </w:rPr>
        <w:t xml:space="preserve"> </w:t>
      </w:r>
      <w:r w:rsidR="00AD528C">
        <w:rPr>
          <w:rFonts w:eastAsia="Times New Roman"/>
          <w:lang w:val="lt-LT"/>
        </w:rPr>
        <w:t>99 912,23</w:t>
      </w:r>
      <w:r w:rsidR="00430B1A" w:rsidRPr="00F364D1">
        <w:rPr>
          <w:rFonts w:eastAsia="Times New Roman"/>
          <w:lang w:val="lt-LT"/>
        </w:rPr>
        <w:t xml:space="preserve"> </w:t>
      </w:r>
      <w:r w:rsidR="00B6399F" w:rsidRPr="00F364D1">
        <w:rPr>
          <w:rFonts w:eastAsia="Times New Roman"/>
          <w:lang w:val="lt-LT"/>
        </w:rPr>
        <w:t xml:space="preserve"> (</w:t>
      </w:r>
      <w:r w:rsidR="00AD528C">
        <w:rPr>
          <w:rFonts w:eastAsia="Times New Roman"/>
          <w:lang w:val="lt-LT"/>
        </w:rPr>
        <w:t>devyniasdešimt devyni tūkstančiai devyni šimtai dvylika</w:t>
      </w:r>
      <w:r w:rsidR="00B6399F" w:rsidRPr="00F364D1">
        <w:rPr>
          <w:rFonts w:eastAsia="Times New Roman"/>
          <w:lang w:val="lt-LT"/>
        </w:rPr>
        <w:t xml:space="preserve"> eurų </w:t>
      </w:r>
      <w:r w:rsidR="00AD528C">
        <w:rPr>
          <w:rFonts w:eastAsia="Times New Roman"/>
          <w:lang w:val="lt-LT"/>
        </w:rPr>
        <w:t xml:space="preserve">23 </w:t>
      </w:r>
      <w:r w:rsidR="00B6399F" w:rsidRPr="00F364D1">
        <w:rPr>
          <w:rFonts w:eastAsia="Times New Roman"/>
          <w:lang w:val="lt-LT"/>
        </w:rPr>
        <w:t xml:space="preserve">ct) EUR be PVM, </w:t>
      </w:r>
    </w:p>
    <w:p w:rsidR="00753C43" w:rsidRDefault="00E869DA" w:rsidP="007B72EC">
      <w:pPr>
        <w:widowControl w:val="0"/>
        <w:spacing w:after="0" w:line="240" w:lineRule="auto"/>
        <w:ind w:firstLine="709"/>
        <w:jc w:val="both"/>
        <w:rPr>
          <w:rFonts w:eastAsia="Times New Roman"/>
          <w:lang w:val="lt-LT"/>
        </w:rPr>
      </w:pPr>
      <w:r>
        <w:rPr>
          <w:rFonts w:eastAsia="Times New Roman"/>
          <w:lang w:val="lt-LT"/>
        </w:rPr>
        <w:t>6</w:t>
      </w:r>
      <w:r w:rsidR="00717CAF">
        <w:rPr>
          <w:rFonts w:eastAsia="Times New Roman"/>
          <w:lang w:val="lt-LT"/>
        </w:rPr>
        <w:t>.2. PVM sudaro</w:t>
      </w:r>
      <w:r w:rsidR="00B6399F" w:rsidRPr="00F364D1">
        <w:rPr>
          <w:rFonts w:eastAsia="Times New Roman"/>
          <w:lang w:val="lt-LT"/>
        </w:rPr>
        <w:t xml:space="preserve"> </w:t>
      </w:r>
      <w:r w:rsidR="00AD528C">
        <w:rPr>
          <w:rFonts w:eastAsia="Times New Roman"/>
          <w:lang w:val="lt-LT"/>
        </w:rPr>
        <w:t>20 981,57</w:t>
      </w:r>
      <w:r w:rsidR="00A6232C" w:rsidRPr="00F364D1">
        <w:rPr>
          <w:rFonts w:eastAsia="Times New Roman"/>
          <w:lang w:val="lt-LT"/>
        </w:rPr>
        <w:t xml:space="preserve"> </w:t>
      </w:r>
      <w:r w:rsidR="00B6399F" w:rsidRPr="00F364D1">
        <w:rPr>
          <w:rFonts w:eastAsia="Times New Roman"/>
          <w:lang w:val="lt-LT"/>
        </w:rPr>
        <w:t>(</w:t>
      </w:r>
      <w:r w:rsidR="00AD528C">
        <w:rPr>
          <w:rFonts w:eastAsia="Times New Roman"/>
          <w:lang w:val="lt-LT"/>
        </w:rPr>
        <w:t xml:space="preserve">dvidešimt tūkstančių devyni šimtai aštuoniasdešimt vienas </w:t>
      </w:r>
      <w:r w:rsidR="00B6399F" w:rsidRPr="00F364D1">
        <w:rPr>
          <w:rFonts w:eastAsia="Times New Roman"/>
          <w:lang w:val="lt-LT"/>
        </w:rPr>
        <w:t>eur</w:t>
      </w:r>
      <w:r w:rsidR="00AD528C">
        <w:rPr>
          <w:rFonts w:eastAsia="Times New Roman"/>
          <w:lang w:val="lt-LT"/>
        </w:rPr>
        <w:t>as 57</w:t>
      </w:r>
      <w:r w:rsidR="00B6399F" w:rsidRPr="00F364D1">
        <w:rPr>
          <w:rFonts w:eastAsia="Times New Roman"/>
          <w:lang w:val="lt-LT"/>
        </w:rPr>
        <w:t xml:space="preserve"> ct)</w:t>
      </w:r>
      <w:r w:rsidR="004E68A2">
        <w:rPr>
          <w:rFonts w:eastAsia="Times New Roman"/>
          <w:lang w:val="lt-LT"/>
        </w:rPr>
        <w:t xml:space="preserve"> EUR.</w:t>
      </w:r>
      <w:r w:rsidR="00C55F92">
        <w:rPr>
          <w:rFonts w:eastAsia="Times New Roman"/>
          <w:lang w:val="lt-LT"/>
        </w:rPr>
        <w:t xml:space="preserve"> </w:t>
      </w:r>
    </w:p>
    <w:p w:rsidR="004E68A2" w:rsidRPr="00AD528C" w:rsidRDefault="00E869DA" w:rsidP="007B72EC">
      <w:pPr>
        <w:widowControl w:val="0"/>
        <w:spacing w:after="0" w:line="240" w:lineRule="auto"/>
        <w:ind w:firstLine="709"/>
        <w:jc w:val="both"/>
        <w:rPr>
          <w:rFonts w:eastAsia="Times New Roman"/>
          <w:b/>
          <w:lang w:val="lt-LT"/>
        </w:rPr>
      </w:pPr>
      <w:r>
        <w:rPr>
          <w:rFonts w:eastAsia="Times New Roman"/>
          <w:lang w:val="lt-LT"/>
        </w:rPr>
        <w:t>6</w:t>
      </w:r>
      <w:r w:rsidR="004E68A2">
        <w:rPr>
          <w:rFonts w:eastAsia="Times New Roman"/>
          <w:lang w:val="lt-LT"/>
        </w:rPr>
        <w:t xml:space="preserve">.3. </w:t>
      </w:r>
      <w:r w:rsidR="00AD528C" w:rsidRPr="00AD528C">
        <w:rPr>
          <w:rFonts w:eastAsia="Times New Roman"/>
          <w:b/>
          <w:lang w:val="lt-LT"/>
        </w:rPr>
        <w:t>120 893,80  (šimtas dvidešimt tūkstančų aštuoni šimtai devyniasdešimt trys</w:t>
      </w:r>
      <w:r w:rsidR="004E68A2" w:rsidRPr="00AD528C">
        <w:rPr>
          <w:rFonts w:eastAsia="Times New Roman"/>
          <w:b/>
          <w:lang w:val="lt-LT"/>
        </w:rPr>
        <w:t xml:space="preserve"> eur</w:t>
      </w:r>
      <w:r w:rsidR="00AD528C" w:rsidRPr="00AD528C">
        <w:rPr>
          <w:rFonts w:eastAsia="Times New Roman"/>
          <w:b/>
          <w:lang w:val="lt-LT"/>
        </w:rPr>
        <w:t>ai 80</w:t>
      </w:r>
      <w:r w:rsidR="004E68A2" w:rsidRPr="00AD528C">
        <w:rPr>
          <w:rFonts w:eastAsia="Times New Roman"/>
          <w:b/>
          <w:lang w:val="lt-LT"/>
        </w:rPr>
        <w:t xml:space="preserve"> ct) EUR su</w:t>
      </w:r>
      <w:r w:rsidR="008E3A92" w:rsidRPr="00AD528C">
        <w:rPr>
          <w:rFonts w:eastAsia="Times New Roman"/>
          <w:b/>
          <w:lang w:val="lt-LT"/>
        </w:rPr>
        <w:t xml:space="preserve"> PVM.</w:t>
      </w:r>
    </w:p>
    <w:p w:rsidR="00E869DA" w:rsidRDefault="00E869DA" w:rsidP="007B72EC">
      <w:pPr>
        <w:widowControl w:val="0"/>
        <w:spacing w:after="0" w:line="240" w:lineRule="auto"/>
        <w:ind w:firstLine="709"/>
        <w:jc w:val="both"/>
      </w:pPr>
    </w:p>
    <w:p w:rsidR="008E3A92" w:rsidRPr="00E26CCF" w:rsidRDefault="00E869DA" w:rsidP="007B72EC">
      <w:pPr>
        <w:widowControl w:val="0"/>
        <w:spacing w:after="0" w:line="240" w:lineRule="auto"/>
        <w:ind w:firstLine="709"/>
        <w:jc w:val="both"/>
        <w:rPr>
          <w:rFonts w:eastAsia="Times New Roman"/>
          <w:lang w:val="lt-LT"/>
        </w:rPr>
      </w:pPr>
      <w:r>
        <w:t xml:space="preserve">7. </w:t>
      </w:r>
      <w:r w:rsidRPr="004B5898">
        <w:t>Užsakovo rezervas ir avansinis mokėjimas netaikomi.</w:t>
      </w:r>
    </w:p>
    <w:p w:rsidR="00E869DA" w:rsidRDefault="00E869DA" w:rsidP="00AB7D69">
      <w:pPr>
        <w:widowControl w:val="0"/>
        <w:spacing w:after="0" w:line="240" w:lineRule="auto"/>
        <w:ind w:firstLine="709"/>
        <w:jc w:val="both"/>
        <w:rPr>
          <w:rFonts w:eastAsia="Times New Roman"/>
          <w:lang w:val="lt-LT"/>
        </w:rPr>
      </w:pPr>
    </w:p>
    <w:p w:rsidR="00613740" w:rsidRPr="00E26CCF" w:rsidRDefault="00191A10" w:rsidP="00AB7D69">
      <w:pPr>
        <w:widowControl w:val="0"/>
        <w:spacing w:after="0" w:line="240" w:lineRule="auto"/>
        <w:ind w:firstLine="709"/>
        <w:jc w:val="both"/>
        <w:rPr>
          <w:rFonts w:eastAsia="Times New Roman"/>
          <w:lang w:val="lt-LT"/>
        </w:rPr>
      </w:pPr>
      <w:r>
        <w:rPr>
          <w:rFonts w:eastAsia="Times New Roman"/>
          <w:lang w:val="lt-LT"/>
        </w:rPr>
        <w:t>8</w:t>
      </w:r>
      <w:r w:rsidR="007B72EC" w:rsidRPr="00E26CCF">
        <w:rPr>
          <w:rFonts w:eastAsia="Times New Roman"/>
          <w:lang w:val="lt-LT"/>
        </w:rPr>
        <w:t xml:space="preserve">. </w:t>
      </w:r>
      <w:r w:rsidR="00751C54" w:rsidRPr="00E26CCF">
        <w:rPr>
          <w:rFonts w:eastAsia="Times New Roman"/>
          <w:lang w:val="lt-LT"/>
        </w:rPr>
        <w:t>Sutarties kaina</w:t>
      </w:r>
      <w:r w:rsidR="00620161">
        <w:rPr>
          <w:rFonts w:eastAsia="Times New Roman"/>
          <w:lang w:val="lt-LT"/>
        </w:rPr>
        <w:t xml:space="preserve"> </w:t>
      </w:r>
      <w:r w:rsidR="00751C54" w:rsidRPr="00E26CCF">
        <w:rPr>
          <w:rFonts w:eastAsia="Times New Roman"/>
          <w:lang w:val="lt-LT"/>
        </w:rPr>
        <w:t>yra fiksuot</w:t>
      </w:r>
      <w:r w:rsidR="00484D53">
        <w:rPr>
          <w:rFonts w:eastAsia="Times New Roman"/>
          <w:lang w:val="lt-LT"/>
        </w:rPr>
        <w:t>a</w:t>
      </w:r>
      <w:r w:rsidR="00751C54" w:rsidRPr="00E26CCF">
        <w:rPr>
          <w:rFonts w:eastAsia="Times New Roman"/>
          <w:lang w:val="lt-LT"/>
        </w:rPr>
        <w:t xml:space="preserve"> ir nebus keičiam</w:t>
      </w:r>
      <w:r w:rsidR="00A55720">
        <w:rPr>
          <w:rFonts w:eastAsia="Times New Roman"/>
          <w:lang w:val="lt-LT"/>
        </w:rPr>
        <w:t>a</w:t>
      </w:r>
      <w:r w:rsidR="00751C54" w:rsidRPr="00E26CCF">
        <w:rPr>
          <w:rFonts w:eastAsia="Times New Roman"/>
          <w:lang w:val="lt-LT"/>
        </w:rPr>
        <w:t xml:space="preserve"> </w:t>
      </w:r>
      <w:r w:rsidR="00CE6220" w:rsidRPr="00E26CCF">
        <w:rPr>
          <w:rFonts w:eastAsia="Times New Roman"/>
          <w:lang w:val="lt-LT"/>
        </w:rPr>
        <w:t>S</w:t>
      </w:r>
      <w:r w:rsidR="00751C54" w:rsidRPr="00E26CCF">
        <w:rPr>
          <w:rFonts w:eastAsia="Times New Roman"/>
          <w:lang w:val="lt-LT"/>
        </w:rPr>
        <w:t xml:space="preserve">utarties galiojimo metu, išskyrus </w:t>
      </w:r>
      <w:r>
        <w:rPr>
          <w:rFonts w:eastAsia="Times New Roman"/>
          <w:lang w:val="lt-LT"/>
        </w:rPr>
        <w:t>9</w:t>
      </w:r>
      <w:r w:rsidR="00C21A40">
        <w:rPr>
          <w:rFonts w:eastAsia="Times New Roman"/>
          <w:lang w:val="lt-LT"/>
        </w:rPr>
        <w:t xml:space="preserve"> ir </w:t>
      </w:r>
      <w:r>
        <w:rPr>
          <w:rFonts w:eastAsia="Times New Roman"/>
          <w:lang w:val="lt-LT"/>
        </w:rPr>
        <w:t>10</w:t>
      </w:r>
      <w:r w:rsidR="00751C54" w:rsidRPr="00E26CCF">
        <w:rPr>
          <w:rFonts w:eastAsia="Times New Roman"/>
          <w:lang w:val="lt-LT"/>
        </w:rPr>
        <w:t xml:space="preserve"> punkt</w:t>
      </w:r>
      <w:r w:rsidR="00C21A40">
        <w:rPr>
          <w:rFonts w:eastAsia="Times New Roman"/>
          <w:lang w:val="lt-LT"/>
        </w:rPr>
        <w:t>uose</w:t>
      </w:r>
      <w:r w:rsidR="00751C54" w:rsidRPr="00E26CCF">
        <w:rPr>
          <w:rFonts w:eastAsia="Times New Roman"/>
          <w:lang w:val="lt-LT"/>
        </w:rPr>
        <w:t xml:space="preserve"> nurodyt</w:t>
      </w:r>
      <w:r w:rsidR="00C21A40">
        <w:rPr>
          <w:rFonts w:eastAsia="Times New Roman"/>
          <w:lang w:val="lt-LT"/>
        </w:rPr>
        <w:t>us</w:t>
      </w:r>
      <w:r w:rsidR="00751C54" w:rsidRPr="00E26CCF">
        <w:rPr>
          <w:rFonts w:eastAsia="Times New Roman"/>
          <w:lang w:val="lt-LT"/>
        </w:rPr>
        <w:t xml:space="preserve"> atvej</w:t>
      </w:r>
      <w:r w:rsidR="00C21A40">
        <w:rPr>
          <w:rFonts w:eastAsia="Times New Roman"/>
          <w:lang w:val="lt-LT"/>
        </w:rPr>
        <w:t>us</w:t>
      </w:r>
      <w:r w:rsidR="00751C54" w:rsidRPr="00E26CCF">
        <w:rPr>
          <w:rFonts w:eastAsia="Times New Roman"/>
          <w:lang w:val="lt-LT"/>
        </w:rPr>
        <w:t>.</w:t>
      </w:r>
      <w:r w:rsidR="00C171D3" w:rsidRPr="00E26CCF">
        <w:rPr>
          <w:rFonts w:eastAsia="Times New Roman"/>
          <w:lang w:val="lt-LT"/>
        </w:rPr>
        <w:t xml:space="preserve"> Visos Rangovo išlaidos, susijusios su Sutarties vykdymu, turi būti įskaičiuotos į Darbų kainą, įskaitant sąskaitų pateikimo per „E. sąskaita“ sistemą kaštus.</w:t>
      </w:r>
    </w:p>
    <w:p w:rsidR="00753C43" w:rsidRPr="00E26CCF" w:rsidRDefault="00753C43" w:rsidP="00AB7D69">
      <w:pPr>
        <w:widowControl w:val="0"/>
        <w:spacing w:after="0" w:line="240" w:lineRule="auto"/>
        <w:ind w:firstLine="709"/>
        <w:jc w:val="both"/>
        <w:rPr>
          <w:rFonts w:eastAsia="Times New Roman"/>
          <w:lang w:val="lt-LT"/>
        </w:rPr>
      </w:pPr>
    </w:p>
    <w:p w:rsidR="00C21A40" w:rsidRPr="004B5898" w:rsidRDefault="00191A10" w:rsidP="00AB7D69">
      <w:pPr>
        <w:tabs>
          <w:tab w:val="left" w:pos="270"/>
          <w:tab w:val="left" w:pos="990"/>
          <w:tab w:val="left" w:pos="1134"/>
          <w:tab w:val="left" w:pos="1418"/>
          <w:tab w:val="left" w:pos="1843"/>
          <w:tab w:val="left" w:pos="2552"/>
        </w:tabs>
        <w:spacing w:after="0" w:line="240" w:lineRule="auto"/>
        <w:ind w:firstLine="709"/>
        <w:jc w:val="both"/>
      </w:pPr>
      <w:r>
        <w:rPr>
          <w:rFonts w:eastAsia="Times New Roman"/>
          <w:lang w:val="lt-LT"/>
        </w:rPr>
        <w:t>9</w:t>
      </w:r>
      <w:r w:rsidR="007B72EC" w:rsidRPr="00E26CCF">
        <w:rPr>
          <w:rFonts w:eastAsia="Times New Roman"/>
          <w:lang w:val="lt-LT"/>
        </w:rPr>
        <w:t xml:space="preserve">. </w:t>
      </w:r>
      <w:r>
        <w:t>P</w:t>
      </w:r>
      <w:r w:rsidR="00C21A40" w:rsidRPr="004B5898">
        <w:t xml:space="preserve">agal </w:t>
      </w:r>
      <w:r w:rsidR="00E87DA9">
        <w:t xml:space="preserve">Sutarties </w:t>
      </w:r>
      <w:r w:rsidR="00E87DA9" w:rsidRPr="00E87DA9">
        <w:t xml:space="preserve">18 </w:t>
      </w:r>
      <w:r w:rsidR="00844D77">
        <w:t>punktą</w:t>
      </w:r>
      <w:r w:rsidR="00C21A40" w:rsidRPr="00E87DA9">
        <w:t xml:space="preserve"> įforminus</w:t>
      </w:r>
      <w:r w:rsidR="00C21A40" w:rsidRPr="004B5898">
        <w:t xml:space="preserve"> Pakeitimą Sutarties kaina gali būti koreguojama papildomų/ keičiamų/ nevykdomų Darbų sumomis sudarant susitarimą dėl Sutarties kainos koregavimo. Papildomų/ keičiamų/ nevykdomų Darbų kainos apskaičiuojamos </w:t>
      </w:r>
      <w:r w:rsidR="00D6012F">
        <w:t>toliau Sutarties 9.1 ir 9.2 punktuose nurodytais</w:t>
      </w:r>
      <w:r w:rsidR="00C21A40" w:rsidRPr="004B5898">
        <w:t xml:space="preserve"> būdais, nustatant </w:t>
      </w:r>
      <w:r w:rsidR="00D6012F">
        <w:t>pirmiau įrašyto</w:t>
      </w:r>
      <w:r w:rsidR="00C21A40" w:rsidRPr="004B5898">
        <w:t xml:space="preserve"> būdo taikymo p</w:t>
      </w:r>
      <w:r w:rsidR="00D6012F">
        <w:t>irmenybę</w:t>
      </w:r>
      <w:r w:rsidR="00C21A40" w:rsidRPr="004B5898">
        <w:t xml:space="preserve">, t. y. tik nesant galimybės taikyti </w:t>
      </w:r>
      <w:r w:rsidR="00D6012F">
        <w:t>pirmiau</w:t>
      </w:r>
      <w:r w:rsidR="00C21A40" w:rsidRPr="004B5898">
        <w:t xml:space="preserve"> esantį būdą, gali būti taikomas </w:t>
      </w:r>
      <w:r w:rsidR="00D6012F">
        <w:t>toliau įrašytas</w:t>
      </w:r>
      <w:r w:rsidR="00C21A40" w:rsidRPr="004B5898">
        <w:t xml:space="preserve"> būdas:</w:t>
      </w:r>
    </w:p>
    <w:p w:rsidR="00C21A40" w:rsidRPr="004B5898" w:rsidRDefault="00191A10" w:rsidP="00AB7D69">
      <w:pPr>
        <w:tabs>
          <w:tab w:val="left" w:pos="990"/>
          <w:tab w:val="left" w:pos="1134"/>
          <w:tab w:val="left" w:pos="1418"/>
          <w:tab w:val="left" w:pos="1843"/>
          <w:tab w:val="left" w:pos="2552"/>
        </w:tabs>
        <w:spacing w:after="0" w:line="240" w:lineRule="auto"/>
        <w:ind w:firstLine="709"/>
      </w:pPr>
      <w:r>
        <w:t xml:space="preserve">9.1. </w:t>
      </w:r>
      <w:r w:rsidR="00D6012F">
        <w:t>P</w:t>
      </w:r>
      <w:r w:rsidR="00C21A40" w:rsidRPr="004B5898">
        <w:t>ritaikant Sutartyje numatytų Darbų kainą (jei Sutartyje nustatyti tam tikrų konkrečių Darbų įkainiai), jei įmanoma:</w:t>
      </w:r>
    </w:p>
    <w:p w:rsidR="00C21A40" w:rsidRPr="004B5898" w:rsidRDefault="00191A10" w:rsidP="00AB7D69">
      <w:pPr>
        <w:tabs>
          <w:tab w:val="left" w:pos="990"/>
          <w:tab w:val="left" w:pos="1134"/>
          <w:tab w:val="left" w:pos="1418"/>
          <w:tab w:val="left" w:pos="1843"/>
          <w:tab w:val="left" w:pos="2552"/>
        </w:tabs>
        <w:spacing w:after="0" w:line="240" w:lineRule="auto"/>
        <w:ind w:firstLine="709"/>
      </w:pPr>
      <w:r>
        <w:t xml:space="preserve">1) </w:t>
      </w:r>
      <w:r w:rsidR="00C21A40" w:rsidRPr="004B5898">
        <w:t xml:space="preserve">pritaikant Sutartyje nurodytų Darbų įkainius, arba </w:t>
      </w:r>
    </w:p>
    <w:p w:rsidR="00C21A40" w:rsidRPr="004B5898" w:rsidRDefault="00191A10" w:rsidP="00AB7D69">
      <w:pPr>
        <w:tabs>
          <w:tab w:val="left" w:pos="990"/>
          <w:tab w:val="left" w:pos="1134"/>
          <w:tab w:val="left" w:pos="1418"/>
          <w:tab w:val="left" w:pos="1843"/>
          <w:tab w:val="left" w:pos="2552"/>
        </w:tabs>
        <w:spacing w:after="0" w:line="240" w:lineRule="auto"/>
        <w:ind w:firstLine="709"/>
      </w:pPr>
      <w:r>
        <w:t xml:space="preserve">2) </w:t>
      </w:r>
      <w:r w:rsidR="00C21A40" w:rsidRPr="004B5898">
        <w:t xml:space="preserve">išskaičiuojant kainos dalį iš Sutartyje numatyto įkainio, arba </w:t>
      </w:r>
    </w:p>
    <w:p w:rsidR="00C21A40" w:rsidRPr="004B5898" w:rsidRDefault="00191A10" w:rsidP="00AB7D69">
      <w:pPr>
        <w:tabs>
          <w:tab w:val="left" w:pos="990"/>
          <w:tab w:val="left" w:pos="1134"/>
          <w:tab w:val="left" w:pos="1418"/>
          <w:tab w:val="left" w:pos="1843"/>
          <w:tab w:val="left" w:pos="2552"/>
        </w:tabs>
        <w:spacing w:after="0" w:line="240" w:lineRule="auto"/>
        <w:ind w:firstLine="709"/>
      </w:pPr>
      <w:r>
        <w:t xml:space="preserve">3) </w:t>
      </w:r>
      <w:r w:rsidR="00C21A40" w:rsidRPr="004B5898">
        <w:t xml:space="preserve">pritaikant Sutartyje numatytus panašių Darbų įkainius. Panašius darbus turi pagrįsti ir nustatyti Užsakovas. </w:t>
      </w:r>
    </w:p>
    <w:p w:rsidR="00C21A40" w:rsidRPr="004B5898" w:rsidRDefault="00191A10" w:rsidP="006C6569">
      <w:pPr>
        <w:tabs>
          <w:tab w:val="left" w:pos="990"/>
          <w:tab w:val="left" w:pos="1134"/>
          <w:tab w:val="left" w:pos="1418"/>
          <w:tab w:val="left" w:pos="1843"/>
          <w:tab w:val="left" w:pos="2552"/>
        </w:tabs>
        <w:spacing w:after="0" w:line="240" w:lineRule="auto"/>
        <w:ind w:firstLine="709"/>
        <w:jc w:val="both"/>
      </w:pPr>
      <w:r>
        <w:t xml:space="preserve">9.2. </w:t>
      </w:r>
      <w:r w:rsidR="00D6012F">
        <w:t>Į</w:t>
      </w:r>
      <w:r w:rsidR="00C21A40" w:rsidRPr="004B5898">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rsidR="00C21A40" w:rsidRDefault="00C21A40" w:rsidP="00AB7D69">
      <w:pPr>
        <w:widowControl w:val="0"/>
        <w:spacing w:after="0" w:line="240" w:lineRule="auto"/>
        <w:ind w:firstLine="709"/>
        <w:jc w:val="both"/>
        <w:rPr>
          <w:rFonts w:eastAsia="Times New Roman"/>
          <w:lang w:val="lt-LT"/>
        </w:rPr>
      </w:pPr>
    </w:p>
    <w:p w:rsidR="00A42EFB" w:rsidRPr="00E26CCF" w:rsidRDefault="00191A10" w:rsidP="00AB7D69">
      <w:pPr>
        <w:widowControl w:val="0"/>
        <w:spacing w:after="0" w:line="240" w:lineRule="auto"/>
        <w:ind w:firstLine="709"/>
        <w:jc w:val="both"/>
        <w:rPr>
          <w:rFonts w:eastAsia="Times New Roman"/>
          <w:lang w:val="lt-LT"/>
        </w:rPr>
      </w:pPr>
      <w:r>
        <w:rPr>
          <w:rFonts w:eastAsia="Times New Roman"/>
          <w:lang w:val="lt-LT"/>
        </w:rPr>
        <w:t xml:space="preserve">10. </w:t>
      </w:r>
      <w:r w:rsidR="00A42EFB" w:rsidRPr="00E26CCF">
        <w:rPr>
          <w:rFonts w:eastAsia="Times New Roman"/>
          <w:lang w:val="lt-LT"/>
        </w:rPr>
        <w:t xml:space="preserve">Pasikeitus PVM tarifui, atitinkamai pasikeičia pagal Sutartį </w:t>
      </w:r>
      <w:r w:rsidR="00C1099D" w:rsidRPr="00E26CCF">
        <w:rPr>
          <w:rFonts w:eastAsia="Times New Roman"/>
          <w:lang w:val="lt-LT"/>
        </w:rPr>
        <w:t>Rangovui</w:t>
      </w:r>
      <w:r w:rsidR="00A42EFB" w:rsidRPr="00E26CCF">
        <w:rPr>
          <w:rFonts w:eastAsia="Times New Roman"/>
          <w:lang w:val="lt-LT"/>
        </w:rPr>
        <w:t xml:space="preserve"> mokėtinos sumos, kurioms taikomas PVM. Pasikeitęs PVM turės įtakos tik atsiskaitymui už </w:t>
      </w:r>
      <w:r w:rsidR="002326F2" w:rsidRPr="00E26CCF">
        <w:rPr>
          <w:rFonts w:eastAsia="Times New Roman"/>
          <w:lang w:val="lt-LT"/>
        </w:rPr>
        <w:t>Darbus</w:t>
      </w:r>
      <w:r w:rsidR="00C171D3" w:rsidRPr="00E26CCF">
        <w:rPr>
          <w:rFonts w:eastAsia="Times New Roman"/>
          <w:lang w:val="lt-LT"/>
        </w:rPr>
        <w:t>, už kuriuo</w:t>
      </w:r>
      <w:r w:rsidR="00A42EFB" w:rsidRPr="00E26CCF">
        <w:rPr>
          <w:rFonts w:eastAsia="Times New Roman"/>
          <w:lang w:val="lt-LT"/>
        </w:rPr>
        <w:t xml:space="preserve">s nebuvo išrašyta </w:t>
      </w:r>
      <w:r w:rsidR="008D09C4">
        <w:rPr>
          <w:rFonts w:eastAsia="Times New Roman"/>
          <w:lang w:val="lt-LT"/>
        </w:rPr>
        <w:t xml:space="preserve">PVM </w:t>
      </w:r>
      <w:r w:rsidR="00A42EFB" w:rsidRPr="00E26CCF">
        <w:rPr>
          <w:rFonts w:eastAsia="Times New Roman"/>
          <w:lang w:val="lt-LT"/>
        </w:rPr>
        <w:t>sąskaita faktūra.</w:t>
      </w:r>
    </w:p>
    <w:p w:rsidR="00753C43" w:rsidRPr="00E26CCF" w:rsidRDefault="00753C43" w:rsidP="00AB7D69">
      <w:pPr>
        <w:widowControl w:val="0"/>
        <w:spacing w:after="0" w:line="240" w:lineRule="auto"/>
        <w:ind w:firstLine="709"/>
        <w:jc w:val="both"/>
        <w:rPr>
          <w:rFonts w:eastAsia="Times New Roman"/>
          <w:lang w:val="lt-LT"/>
        </w:rPr>
      </w:pPr>
    </w:p>
    <w:p w:rsidR="00F34F3F" w:rsidRDefault="00916767" w:rsidP="00AB7D69">
      <w:pPr>
        <w:widowControl w:val="0"/>
        <w:numPr>
          <w:ilvl w:val="0"/>
          <w:numId w:val="51"/>
        </w:numPr>
        <w:spacing w:after="0" w:line="240" w:lineRule="auto"/>
        <w:ind w:left="0" w:firstLine="709"/>
        <w:jc w:val="both"/>
        <w:rPr>
          <w:rFonts w:eastAsia="Times New Roman"/>
          <w:lang w:val="lt-LT"/>
        </w:rPr>
      </w:pPr>
      <w:r>
        <w:rPr>
          <w:rFonts w:eastAsia="Times New Roman"/>
          <w:lang w:val="lt-LT"/>
        </w:rPr>
        <w:t xml:space="preserve">Užsakovas už atliktus Darbus </w:t>
      </w:r>
      <w:r w:rsidR="00CE454E" w:rsidRPr="00E26CCF">
        <w:rPr>
          <w:rFonts w:eastAsia="Times New Roman"/>
          <w:lang w:val="lt-LT"/>
        </w:rPr>
        <w:t xml:space="preserve">mokės Rangovui </w:t>
      </w:r>
      <w:r>
        <w:rPr>
          <w:rFonts w:eastAsia="Times New Roman"/>
          <w:lang w:val="lt-LT"/>
        </w:rPr>
        <w:t xml:space="preserve">pagal atliktų darbų </w:t>
      </w:r>
      <w:r w:rsidR="008D09C4">
        <w:rPr>
          <w:rFonts w:eastAsia="Times New Roman"/>
          <w:lang w:val="lt-LT"/>
        </w:rPr>
        <w:t xml:space="preserve">perdavimo </w:t>
      </w:r>
      <w:r>
        <w:rPr>
          <w:rFonts w:eastAsia="Times New Roman"/>
          <w:lang w:val="lt-LT"/>
        </w:rPr>
        <w:t>– pr</w:t>
      </w:r>
      <w:r w:rsidR="008D09C4">
        <w:rPr>
          <w:rFonts w:eastAsia="Times New Roman"/>
          <w:lang w:val="lt-LT"/>
        </w:rPr>
        <w:t>iėmimo</w:t>
      </w:r>
      <w:r>
        <w:rPr>
          <w:rFonts w:eastAsia="Times New Roman"/>
          <w:lang w:val="lt-LT"/>
        </w:rPr>
        <w:t xml:space="preserve"> aktus, </w:t>
      </w:r>
      <w:r w:rsidR="00CE454E" w:rsidRPr="00E26CCF">
        <w:rPr>
          <w:rFonts w:eastAsia="Times New Roman"/>
          <w:lang w:val="lt-LT"/>
        </w:rPr>
        <w:t xml:space="preserve">ne vėliau kaip per 30 kalendorinių dienų nuo PVM sąskaitos faktūros gavimo dienos. PVM sąskaita faktūra turi būti pateikta ne vėliau kaip per 5 darbo dienas nuo </w:t>
      </w:r>
      <w:r w:rsidR="008D09C4">
        <w:rPr>
          <w:rFonts w:eastAsia="Times New Roman"/>
          <w:lang w:val="lt-LT"/>
        </w:rPr>
        <w:t>d</w:t>
      </w:r>
      <w:r w:rsidR="00CE454E" w:rsidRPr="00E26CCF">
        <w:rPr>
          <w:rFonts w:eastAsia="Times New Roman"/>
          <w:lang w:val="lt-LT"/>
        </w:rPr>
        <w:t>arbų perdavimo – priėmimo akto pasirašymo</w:t>
      </w:r>
      <w:r>
        <w:rPr>
          <w:rFonts w:eastAsia="Times New Roman"/>
          <w:lang w:val="lt-LT"/>
        </w:rPr>
        <w:t xml:space="preserve"> dienos</w:t>
      </w:r>
      <w:r w:rsidR="00CE454E" w:rsidRPr="00E26CCF">
        <w:rPr>
          <w:rFonts w:eastAsia="Times New Roman"/>
          <w:lang w:val="lt-LT"/>
        </w:rPr>
        <w:t>.</w:t>
      </w:r>
      <w:r w:rsidR="00AE5784">
        <w:rPr>
          <w:rFonts w:eastAsia="Times New Roman"/>
          <w:lang w:val="lt-LT"/>
        </w:rPr>
        <w:t xml:space="preserve"> Rangovui bus mokama šiais etapais:</w:t>
      </w:r>
    </w:p>
    <w:p w:rsidR="00AE5784" w:rsidRDefault="00AE5784" w:rsidP="00AE5784">
      <w:pPr>
        <w:widowControl w:val="0"/>
        <w:spacing w:after="0" w:line="240" w:lineRule="auto"/>
        <w:ind w:left="709"/>
        <w:jc w:val="both"/>
        <w:rPr>
          <w:rFonts w:eastAsia="Times New Roman"/>
          <w:lang w:val="lt-LT"/>
        </w:rPr>
      </w:pPr>
      <w:r>
        <w:rPr>
          <w:rFonts w:eastAsia="Times New Roman"/>
          <w:lang w:val="lt-LT"/>
        </w:rPr>
        <w:t>1 etapas – už sklypo parengimą – 10 proc. Sutarties kainos;</w:t>
      </w:r>
    </w:p>
    <w:p w:rsidR="00AE5784" w:rsidRDefault="00AE5784" w:rsidP="00AE5784">
      <w:pPr>
        <w:widowControl w:val="0"/>
        <w:spacing w:after="0" w:line="240" w:lineRule="auto"/>
        <w:ind w:left="709"/>
        <w:jc w:val="both"/>
        <w:rPr>
          <w:rFonts w:eastAsia="Times New Roman"/>
          <w:lang w:val="lt-LT"/>
        </w:rPr>
      </w:pPr>
      <w:r>
        <w:rPr>
          <w:rFonts w:eastAsia="Times New Roman"/>
          <w:lang w:val="lt-LT"/>
        </w:rPr>
        <w:t>2 etapas – už k</w:t>
      </w:r>
      <w:r w:rsidR="00915FEB">
        <w:rPr>
          <w:rFonts w:eastAsia="Times New Roman"/>
          <w:lang w:val="lt-LT"/>
        </w:rPr>
        <w:t>onstrukcinės dalies įvykdymą – 3</w:t>
      </w:r>
      <w:r>
        <w:rPr>
          <w:rFonts w:eastAsia="Times New Roman"/>
          <w:lang w:val="lt-LT"/>
        </w:rPr>
        <w:t>0 proc. Sutarties kainos;</w:t>
      </w:r>
    </w:p>
    <w:p w:rsidR="00AE5784" w:rsidRDefault="00AE5784" w:rsidP="00AE5784">
      <w:pPr>
        <w:widowControl w:val="0"/>
        <w:spacing w:after="0" w:line="240" w:lineRule="auto"/>
        <w:ind w:left="709"/>
        <w:jc w:val="both"/>
        <w:rPr>
          <w:rFonts w:eastAsia="Times New Roman"/>
          <w:lang w:val="lt-LT"/>
        </w:rPr>
      </w:pPr>
      <w:r>
        <w:rPr>
          <w:rFonts w:eastAsia="Times New Roman"/>
          <w:lang w:val="lt-LT"/>
        </w:rPr>
        <w:lastRenderedPageBreak/>
        <w:t xml:space="preserve">3 etapas – už Elektrotechnikos dalies įvykdymą – </w:t>
      </w:r>
      <w:r w:rsidR="00915FEB">
        <w:rPr>
          <w:rFonts w:eastAsia="Times New Roman"/>
          <w:lang w:val="lt-LT"/>
        </w:rPr>
        <w:t>2</w:t>
      </w:r>
      <w:r>
        <w:rPr>
          <w:rFonts w:eastAsia="Times New Roman"/>
          <w:lang w:val="lt-LT"/>
        </w:rPr>
        <w:t>0 proc. Sutarties kainos;</w:t>
      </w:r>
    </w:p>
    <w:p w:rsidR="00AE5784" w:rsidRPr="00E26CCF" w:rsidRDefault="00AE5784" w:rsidP="00AE5784">
      <w:pPr>
        <w:widowControl w:val="0"/>
        <w:spacing w:after="0" w:line="240" w:lineRule="auto"/>
        <w:ind w:left="709"/>
        <w:jc w:val="both"/>
        <w:rPr>
          <w:rFonts w:eastAsia="Times New Roman"/>
          <w:lang w:val="lt-LT"/>
        </w:rPr>
      </w:pPr>
      <w:r>
        <w:rPr>
          <w:rFonts w:eastAsia="Times New Roman"/>
          <w:lang w:val="lt-LT"/>
        </w:rPr>
        <w:t>4 etapas – visiškai įvykdžius likusius</w:t>
      </w:r>
      <w:r w:rsidR="00915FEB">
        <w:rPr>
          <w:rFonts w:eastAsia="Times New Roman"/>
          <w:lang w:val="lt-LT"/>
        </w:rPr>
        <w:t xml:space="preserve"> sutartinius įsipareigojimus – 4</w:t>
      </w:r>
      <w:r>
        <w:rPr>
          <w:rFonts w:eastAsia="Times New Roman"/>
          <w:lang w:val="lt-LT"/>
        </w:rPr>
        <w:t>0 proc. Sutarties kainos.</w:t>
      </w:r>
    </w:p>
    <w:p w:rsidR="001B37CC" w:rsidRPr="00E26CCF" w:rsidRDefault="008D09C4" w:rsidP="00AB7D69">
      <w:pPr>
        <w:numPr>
          <w:ilvl w:val="0"/>
          <w:numId w:val="51"/>
        </w:numPr>
        <w:tabs>
          <w:tab w:val="left" w:pos="709"/>
          <w:tab w:val="left" w:pos="993"/>
        </w:tabs>
        <w:spacing w:after="0" w:line="240" w:lineRule="auto"/>
        <w:ind w:left="0" w:firstLine="709"/>
        <w:contextualSpacing/>
        <w:jc w:val="both"/>
        <w:rPr>
          <w:rFonts w:eastAsia="Times New Roman"/>
        </w:rPr>
      </w:pPr>
      <w:r>
        <w:rPr>
          <w:rFonts w:eastAsia="Times New Roman"/>
        </w:rPr>
        <w:t xml:space="preserve"> </w:t>
      </w:r>
      <w:r w:rsidR="00751C54" w:rsidRPr="00E26CCF">
        <w:rPr>
          <w:rFonts w:eastAsia="Times New Roman"/>
        </w:rPr>
        <w:t>PVM sąskaitos faktūros turi būti teikiamos per informacinę sistemą „E. sąskaita“. Elekt</w:t>
      </w:r>
      <w:r w:rsidR="003D4685" w:rsidRPr="00E26CCF">
        <w:rPr>
          <w:rFonts w:eastAsia="Times New Roman"/>
        </w:rPr>
        <w:t xml:space="preserve">roninės paslaugos „E. sąskaita“ </w:t>
      </w:r>
      <w:r w:rsidR="00751C54" w:rsidRPr="00E26CCF">
        <w:rPr>
          <w:rFonts w:eastAsia="Times New Roman"/>
        </w:rPr>
        <w:t>svetainė pasiekiama adresu www.esaskaita.eu. PVM sąskaitoje faktūroje turi būti nurodytas sutarties numeris ir data.</w:t>
      </w:r>
    </w:p>
    <w:p w:rsidR="006C6569" w:rsidRDefault="00F04271" w:rsidP="008D09C4">
      <w:pPr>
        <w:numPr>
          <w:ilvl w:val="0"/>
          <w:numId w:val="51"/>
        </w:numPr>
        <w:tabs>
          <w:tab w:val="left" w:pos="993"/>
          <w:tab w:val="left" w:pos="1134"/>
          <w:tab w:val="left" w:pos="1418"/>
          <w:tab w:val="left" w:pos="1843"/>
          <w:tab w:val="left" w:pos="2552"/>
        </w:tabs>
        <w:spacing w:after="0" w:line="240" w:lineRule="auto"/>
        <w:ind w:left="0" w:firstLine="709"/>
        <w:jc w:val="both"/>
      </w:pPr>
      <w:r w:rsidRPr="004B5898">
        <w:t>Nustatęs Rangovo darbe neatitiktis, Užsakovas turi teisę sulaikyti arba prireikus sustabdyti mokėjimus už atliktus darbus,</w:t>
      </w:r>
      <w:r w:rsidR="006C6569">
        <w:t xml:space="preserve"> kol neatitiktys bus pašalintos.</w:t>
      </w:r>
      <w:r w:rsidRPr="004B5898">
        <w:t xml:space="preserve"> </w:t>
      </w:r>
      <w:r w:rsidR="006C6569" w:rsidRPr="004B5898">
        <w:t>Apie mokėjimo sulaikymą ar sustabdymą Užsakovas informuoja Rangovą raštu.</w:t>
      </w:r>
    </w:p>
    <w:p w:rsidR="00F04271" w:rsidRPr="004B5898" w:rsidRDefault="00F04271" w:rsidP="006C6569">
      <w:pPr>
        <w:numPr>
          <w:ilvl w:val="1"/>
          <w:numId w:val="51"/>
        </w:numPr>
        <w:tabs>
          <w:tab w:val="left" w:pos="993"/>
          <w:tab w:val="left" w:pos="1134"/>
          <w:tab w:val="left" w:pos="1418"/>
          <w:tab w:val="left" w:pos="1843"/>
          <w:tab w:val="left" w:pos="2552"/>
        </w:tabs>
        <w:spacing w:after="0" w:line="240" w:lineRule="auto"/>
        <w:jc w:val="both"/>
      </w:pPr>
      <w:r w:rsidRPr="004B5898">
        <w:t>Neatitiktimis laikomi:</w:t>
      </w:r>
    </w:p>
    <w:p w:rsidR="00F04271" w:rsidRPr="004B5898" w:rsidRDefault="00267F73" w:rsidP="00717A99">
      <w:pPr>
        <w:tabs>
          <w:tab w:val="left" w:pos="993"/>
          <w:tab w:val="left" w:pos="1134"/>
          <w:tab w:val="left" w:pos="1418"/>
          <w:tab w:val="left" w:pos="1843"/>
          <w:tab w:val="left" w:pos="2552"/>
        </w:tabs>
        <w:spacing w:after="0" w:line="240" w:lineRule="auto"/>
        <w:ind w:firstLine="1418"/>
        <w:jc w:val="both"/>
      </w:pPr>
      <w:r>
        <w:t>13.</w:t>
      </w:r>
      <w:r w:rsidR="006C6569">
        <w:t>1.</w:t>
      </w:r>
      <w:r>
        <w:t xml:space="preserve">1. </w:t>
      </w:r>
      <w:r w:rsidR="00F04271" w:rsidRPr="004B5898">
        <w:t xml:space="preserve">nepašalinti </w:t>
      </w:r>
      <w:r w:rsidR="00E4454E">
        <w:rPr>
          <w:lang w:val="lt-LT"/>
        </w:rPr>
        <w:t>Užsakovo</w:t>
      </w:r>
      <w:r w:rsidR="00E4454E" w:rsidRPr="004B5898">
        <w:t xml:space="preserve"> </w:t>
      </w:r>
      <w:r w:rsidR="00F04271" w:rsidRPr="004B5898">
        <w:t>nurodyti apmokėtų Darbų defektai;</w:t>
      </w:r>
    </w:p>
    <w:p w:rsidR="00F04271" w:rsidRPr="004B5898" w:rsidRDefault="00267F73" w:rsidP="00717A99">
      <w:pPr>
        <w:tabs>
          <w:tab w:val="left" w:pos="993"/>
          <w:tab w:val="left" w:pos="1134"/>
          <w:tab w:val="left" w:pos="1418"/>
          <w:tab w:val="left" w:pos="1843"/>
          <w:tab w:val="left" w:pos="2552"/>
        </w:tabs>
        <w:spacing w:after="0" w:line="240" w:lineRule="auto"/>
        <w:ind w:firstLine="1418"/>
        <w:jc w:val="both"/>
      </w:pPr>
      <w:r>
        <w:t>13.</w:t>
      </w:r>
      <w:r w:rsidR="006C6569">
        <w:t>1.</w:t>
      </w:r>
      <w:r>
        <w:t xml:space="preserve">2. </w:t>
      </w:r>
      <w:r w:rsidR="00F04271" w:rsidRPr="004B5898">
        <w:t>Užsakovui padaryti nuostoliai;</w:t>
      </w:r>
    </w:p>
    <w:p w:rsidR="00F04271" w:rsidRPr="004B5898" w:rsidRDefault="00267F73" w:rsidP="00717A99">
      <w:pPr>
        <w:tabs>
          <w:tab w:val="left" w:pos="993"/>
          <w:tab w:val="left" w:pos="1134"/>
          <w:tab w:val="left" w:pos="1418"/>
          <w:tab w:val="left" w:pos="1843"/>
          <w:tab w:val="left" w:pos="2552"/>
        </w:tabs>
        <w:spacing w:after="0" w:line="240" w:lineRule="auto"/>
        <w:ind w:firstLine="1418"/>
        <w:jc w:val="both"/>
      </w:pPr>
      <w:r>
        <w:t>13.</w:t>
      </w:r>
      <w:r w:rsidR="006C6569">
        <w:t>1.</w:t>
      </w:r>
      <w:r>
        <w:t xml:space="preserve">3. </w:t>
      </w:r>
      <w:r w:rsidR="00F04271" w:rsidRPr="004B5898">
        <w:t>atsiliki</w:t>
      </w:r>
      <w:r w:rsidR="00F04271">
        <w:t>mas nuo Darbų atlikimo terminų</w:t>
      </w:r>
      <w:r w:rsidR="00F04271" w:rsidRPr="004B5898">
        <w:t>;</w:t>
      </w:r>
    </w:p>
    <w:p w:rsidR="00F04271" w:rsidRPr="004B5898" w:rsidRDefault="00267F73" w:rsidP="00717A99">
      <w:pPr>
        <w:tabs>
          <w:tab w:val="left" w:pos="993"/>
          <w:tab w:val="left" w:pos="1134"/>
          <w:tab w:val="left" w:pos="1418"/>
          <w:tab w:val="left" w:pos="1843"/>
          <w:tab w:val="left" w:pos="2552"/>
        </w:tabs>
        <w:spacing w:after="0" w:line="240" w:lineRule="auto"/>
        <w:ind w:firstLine="1418"/>
        <w:jc w:val="both"/>
      </w:pPr>
      <w:r>
        <w:t>13.</w:t>
      </w:r>
      <w:r w:rsidR="006C6569">
        <w:t>1.</w:t>
      </w:r>
      <w:r>
        <w:t xml:space="preserve">4. </w:t>
      </w:r>
      <w:r w:rsidR="00F04271" w:rsidRPr="004B5898">
        <w:t>privalomųjų normatyvinių statybos dokumentų nesilaikymas;</w:t>
      </w:r>
    </w:p>
    <w:p w:rsidR="00F04271" w:rsidRDefault="00267F73" w:rsidP="00717A99">
      <w:pPr>
        <w:tabs>
          <w:tab w:val="left" w:pos="993"/>
          <w:tab w:val="left" w:pos="1134"/>
          <w:tab w:val="left" w:pos="1418"/>
          <w:tab w:val="left" w:pos="1843"/>
          <w:tab w:val="left" w:pos="2552"/>
        </w:tabs>
        <w:spacing w:after="0" w:line="240" w:lineRule="auto"/>
        <w:ind w:firstLine="1418"/>
        <w:jc w:val="both"/>
      </w:pPr>
      <w:r>
        <w:t>13.</w:t>
      </w:r>
      <w:r w:rsidR="006C6569">
        <w:t>1.</w:t>
      </w:r>
      <w:r>
        <w:t xml:space="preserve">5. </w:t>
      </w:r>
      <w:r w:rsidR="00F04271" w:rsidRPr="004B5898">
        <w:t>kiti Sutartyje numatyti atvejai.</w:t>
      </w:r>
    </w:p>
    <w:p w:rsidR="00B10308" w:rsidRPr="004B5898" w:rsidRDefault="006C6569" w:rsidP="00AB7D69">
      <w:pPr>
        <w:tabs>
          <w:tab w:val="left" w:pos="993"/>
          <w:tab w:val="left" w:pos="1134"/>
          <w:tab w:val="left" w:pos="1418"/>
          <w:tab w:val="left" w:pos="1843"/>
          <w:tab w:val="left" w:pos="2552"/>
        </w:tabs>
        <w:spacing w:after="0" w:line="240" w:lineRule="auto"/>
        <w:ind w:firstLine="709"/>
        <w:jc w:val="both"/>
      </w:pPr>
      <w:r>
        <w:t xml:space="preserve">13.2. </w:t>
      </w:r>
      <w:r w:rsidR="00B10308" w:rsidRPr="004B5898">
        <w:t xml:space="preserve">Sąskaitos-faktūros bus </w:t>
      </w:r>
      <w:r w:rsidR="00267F73">
        <w:t>apmokamos šia</w:t>
      </w:r>
      <w:r w:rsidR="00B10308" w:rsidRPr="004B5898">
        <w:t xml:space="preserve"> tvarka: iš pradžių išskaitomos Užsakovui priklausančios baudos, delspinigiai, kitos netesybos, o vėliau apmokama likusi </w:t>
      </w:r>
      <w:r w:rsidR="00267F73">
        <w:t>suma</w:t>
      </w:r>
      <w:r w:rsidR="00267F73" w:rsidRPr="004B5898">
        <w:t xml:space="preserve"> </w:t>
      </w:r>
      <w:r w:rsidR="00B10308" w:rsidRPr="004B5898">
        <w:t xml:space="preserve">už atliktus darbus. </w:t>
      </w:r>
    </w:p>
    <w:p w:rsidR="00B10308" w:rsidRPr="004B5898" w:rsidRDefault="00B10308" w:rsidP="00AB7D69">
      <w:pPr>
        <w:tabs>
          <w:tab w:val="left" w:pos="993"/>
          <w:tab w:val="left" w:pos="1134"/>
          <w:tab w:val="left" w:pos="1418"/>
          <w:tab w:val="left" w:pos="1843"/>
          <w:tab w:val="left" w:pos="2552"/>
        </w:tabs>
        <w:spacing w:after="0" w:line="240" w:lineRule="auto"/>
        <w:ind w:left="426"/>
        <w:jc w:val="both"/>
      </w:pPr>
    </w:p>
    <w:p w:rsidR="00AA22FE" w:rsidRDefault="00AA22FE" w:rsidP="00753C43">
      <w:pPr>
        <w:widowControl w:val="0"/>
        <w:spacing w:after="0" w:line="240" w:lineRule="auto"/>
        <w:jc w:val="both"/>
        <w:rPr>
          <w:rFonts w:eastAsia="Times New Roman"/>
          <w:lang w:val="lt-LT"/>
        </w:rPr>
      </w:pPr>
    </w:p>
    <w:p w:rsidR="00C21A40" w:rsidRPr="004B5898" w:rsidRDefault="00267F73" w:rsidP="00E750DC">
      <w:pPr>
        <w:tabs>
          <w:tab w:val="left" w:pos="1134"/>
          <w:tab w:val="left" w:pos="1418"/>
          <w:tab w:val="left" w:pos="1843"/>
          <w:tab w:val="left" w:pos="2552"/>
        </w:tabs>
        <w:spacing w:after="0" w:line="240" w:lineRule="auto"/>
        <w:ind w:left="426"/>
        <w:jc w:val="center"/>
        <w:rPr>
          <w:b/>
          <w:szCs w:val="24"/>
        </w:rPr>
      </w:pPr>
      <w:r>
        <w:rPr>
          <w:b/>
          <w:szCs w:val="24"/>
        </w:rPr>
        <w:t xml:space="preserve">III. </w:t>
      </w:r>
      <w:r w:rsidR="00C21A40" w:rsidRPr="004B5898">
        <w:rPr>
          <w:b/>
          <w:szCs w:val="24"/>
        </w:rPr>
        <w:t>PAKEITIMAI</w:t>
      </w:r>
    </w:p>
    <w:p w:rsidR="00C21A40" w:rsidRPr="004B5898" w:rsidRDefault="00C21A40" w:rsidP="00C21A40">
      <w:pPr>
        <w:tabs>
          <w:tab w:val="left" w:pos="1134"/>
          <w:tab w:val="left" w:pos="1418"/>
          <w:tab w:val="left" w:pos="1843"/>
          <w:tab w:val="left" w:pos="2552"/>
        </w:tabs>
        <w:ind w:firstLine="426"/>
        <w:jc w:val="both"/>
        <w:rPr>
          <w:b/>
          <w:szCs w:val="24"/>
        </w:rPr>
      </w:pPr>
    </w:p>
    <w:p w:rsidR="00C21A40" w:rsidRPr="004B5898" w:rsidRDefault="00267F73" w:rsidP="00AB7D69">
      <w:pPr>
        <w:numPr>
          <w:ilvl w:val="0"/>
          <w:numId w:val="43"/>
        </w:numPr>
        <w:tabs>
          <w:tab w:val="left" w:pos="270"/>
          <w:tab w:val="left" w:pos="990"/>
          <w:tab w:val="left" w:pos="1134"/>
          <w:tab w:val="left" w:pos="1418"/>
          <w:tab w:val="left" w:pos="1843"/>
          <w:tab w:val="left" w:pos="2552"/>
        </w:tabs>
        <w:spacing w:after="0" w:line="240" w:lineRule="auto"/>
        <w:ind w:left="0" w:firstLine="709"/>
        <w:jc w:val="both"/>
      </w:pPr>
      <w:r>
        <w:t xml:space="preserve">14. </w:t>
      </w:r>
      <w:r w:rsidR="00C21A40" w:rsidRPr="004B5898">
        <w:t>Užsakovas šiame skyriuje nustatytomis sąlygomis gali nurodyti daryti Pakeitimus. Pakeitimai gali apimti:</w:t>
      </w:r>
    </w:p>
    <w:p w:rsidR="00C21A40" w:rsidRPr="004B5898" w:rsidRDefault="00267F73" w:rsidP="00AB7D69">
      <w:pPr>
        <w:tabs>
          <w:tab w:val="left" w:pos="1134"/>
          <w:tab w:val="left" w:pos="1418"/>
          <w:tab w:val="left" w:pos="1843"/>
          <w:tab w:val="left" w:pos="2552"/>
        </w:tabs>
        <w:spacing w:after="0" w:line="240" w:lineRule="auto"/>
        <w:ind w:firstLine="709"/>
      </w:pPr>
      <w:r>
        <w:t xml:space="preserve">14.1. </w:t>
      </w:r>
      <w:r w:rsidR="00C21A40" w:rsidRPr="004B5898">
        <w:t>bet kurios Darbų dalies montavimo ar įrengimo vietos ar padėties keitimą, Darbų dalies lygių, pozicijų ir (arba) matmenų pakitimus;</w:t>
      </w:r>
    </w:p>
    <w:p w:rsidR="00C21A40" w:rsidRPr="004B5898" w:rsidRDefault="00267F73" w:rsidP="00AB7D69">
      <w:pPr>
        <w:tabs>
          <w:tab w:val="left" w:pos="1134"/>
          <w:tab w:val="left" w:pos="1418"/>
          <w:tab w:val="left" w:pos="1843"/>
          <w:tab w:val="left" w:pos="2552"/>
        </w:tabs>
        <w:spacing w:after="0" w:line="240" w:lineRule="auto"/>
        <w:ind w:firstLine="709"/>
      </w:pPr>
      <w:r>
        <w:t xml:space="preserve">14.2. </w:t>
      </w:r>
      <w:r w:rsidR="00C21A40" w:rsidRPr="004B5898">
        <w:t xml:space="preserve">bet kurio atskiro Darbo atsisakymą arba Darbo apimties sumažinimą; </w:t>
      </w:r>
    </w:p>
    <w:p w:rsidR="00C21A40" w:rsidRPr="004B5898" w:rsidRDefault="00267F73" w:rsidP="00AB7D69">
      <w:pPr>
        <w:tabs>
          <w:tab w:val="left" w:pos="1134"/>
          <w:tab w:val="left" w:pos="1418"/>
          <w:tab w:val="left" w:pos="1843"/>
          <w:tab w:val="left" w:pos="2552"/>
        </w:tabs>
        <w:spacing w:after="0" w:line="240" w:lineRule="auto"/>
        <w:ind w:firstLine="709"/>
      </w:pPr>
      <w:r>
        <w:t xml:space="preserve">14.3. </w:t>
      </w:r>
      <w:r w:rsidR="00C21A40" w:rsidRPr="004B5898">
        <w:t>Darbo kokybės ar kitų bet kurio atskiro Darbo savybių pakitimus;</w:t>
      </w:r>
    </w:p>
    <w:p w:rsidR="00C21A40" w:rsidRPr="004B5898" w:rsidRDefault="00267F73" w:rsidP="00AB7D69">
      <w:pPr>
        <w:tabs>
          <w:tab w:val="left" w:pos="270"/>
          <w:tab w:val="left" w:pos="990"/>
          <w:tab w:val="left" w:pos="1134"/>
          <w:tab w:val="left" w:pos="1418"/>
          <w:tab w:val="left" w:pos="1843"/>
          <w:tab w:val="left" w:pos="2552"/>
        </w:tabs>
        <w:spacing w:after="0" w:line="240" w:lineRule="auto"/>
        <w:ind w:firstLine="709"/>
        <w:jc w:val="both"/>
      </w:pPr>
      <w:r>
        <w:t xml:space="preserve">14.4. </w:t>
      </w:r>
      <w:r w:rsidR="00C21A40" w:rsidRPr="004B5898">
        <w:t>bet kurį papildomą Darbą, Įrangą, Medžiagas.</w:t>
      </w:r>
    </w:p>
    <w:p w:rsidR="00C21A40" w:rsidRPr="004B5898" w:rsidRDefault="00267F73" w:rsidP="00AB7D69">
      <w:pPr>
        <w:tabs>
          <w:tab w:val="left" w:pos="990"/>
          <w:tab w:val="left" w:pos="1134"/>
          <w:tab w:val="left" w:pos="1418"/>
          <w:tab w:val="left" w:pos="1843"/>
          <w:tab w:val="left" w:pos="2552"/>
        </w:tabs>
        <w:spacing w:after="0" w:line="240" w:lineRule="auto"/>
        <w:ind w:firstLine="709"/>
        <w:jc w:val="both"/>
      </w:pPr>
      <w:r>
        <w:t xml:space="preserve">15. </w:t>
      </w:r>
      <w:r w:rsidR="00C21A40" w:rsidRPr="004B5898">
        <w:t xml:space="preserve">Pakeitimas pagrindžiamas dokumentais (pvz. defektiniu (pakeitimų) aktu, brėžiniais (įsk. </w:t>
      </w:r>
      <w:r>
        <w:t>Techninio p</w:t>
      </w:r>
      <w:r w:rsidR="00C21A40" w:rsidRPr="004B5898">
        <w:t>rojekto korektūrą pagal jo naują laidą), ar kitais dokumentais), kurie turi būti patvirtinti Rangovo, statinio statybos techninės priežiūros vadovo ir projektuotojo ir (ar) statinio projekto vykdymo priežiūros vadovo parašais, bei raštu suderinti su Užsakovu.</w:t>
      </w:r>
    </w:p>
    <w:p w:rsidR="00C21A40" w:rsidRPr="004B5898" w:rsidRDefault="00F46A0E" w:rsidP="00AB7D69">
      <w:pPr>
        <w:tabs>
          <w:tab w:val="left" w:pos="990"/>
          <w:tab w:val="left" w:pos="1134"/>
          <w:tab w:val="left" w:pos="1418"/>
          <w:tab w:val="left" w:pos="1843"/>
          <w:tab w:val="left" w:pos="2552"/>
        </w:tabs>
        <w:spacing w:after="0" w:line="240" w:lineRule="auto"/>
        <w:ind w:firstLine="709"/>
        <w:jc w:val="both"/>
      </w:pPr>
      <w:r>
        <w:t xml:space="preserve">16. </w:t>
      </w:r>
      <w:r w:rsidR="00C21A40" w:rsidRPr="004B5898">
        <w:t xml:space="preserve">Pakeitimas įforminamas susitarimu ar protokolu dėl Darbų pakeitimo, nurodant Darbų pavadinimus, vienetus, kiekius, techninius sprendinius (pavyzdžiui, brėžinius ir kita), įkainių/kainų nustatymo pagrindimą ir skaičiavimą (vadovaujantis </w:t>
      </w:r>
      <w:r w:rsidR="007B48D7">
        <w:t xml:space="preserve">Sutarties 9 </w:t>
      </w:r>
      <w:r w:rsidR="00601EE5">
        <w:t>punktu</w:t>
      </w:r>
      <w:r w:rsidR="00C21A40" w:rsidRPr="004B5898">
        <w:t>). Toks susitarimas ar protokolas turi būti pasirašytas Šalių</w:t>
      </w:r>
      <w:r w:rsidR="00601EE5">
        <w:t xml:space="preserve"> įgalitų atstovų</w:t>
      </w:r>
      <w:r w:rsidR="00C21A40" w:rsidRPr="004B5898">
        <w:t xml:space="preserve"> ir laikomas sudėtine Sutarties dalimi.</w:t>
      </w:r>
    </w:p>
    <w:p w:rsidR="00C21A40" w:rsidRPr="004B5898" w:rsidRDefault="00F46A0E" w:rsidP="00AB7D69">
      <w:pPr>
        <w:tabs>
          <w:tab w:val="left" w:pos="990"/>
          <w:tab w:val="left" w:pos="1134"/>
          <w:tab w:val="left" w:pos="1418"/>
          <w:tab w:val="left" w:pos="1843"/>
          <w:tab w:val="left" w:pos="2552"/>
        </w:tabs>
        <w:spacing w:after="0" w:line="240" w:lineRule="auto"/>
        <w:ind w:firstLine="709"/>
        <w:jc w:val="both"/>
      </w:pPr>
      <w:r>
        <w:t xml:space="preserve">17. </w:t>
      </w:r>
      <w:r w:rsidR="00C21A40" w:rsidRPr="004B5898">
        <w:t>Jeigu Pakeitimas atliekamas kitais negu apibrėžti šiame skyriuje atvejais, tokiam pakeitimui atlikti turi būti vykdomas atskiras pirkimas, t. y. nauja pirkimo procedūra pagal Lietuvos Respublikos viešųjų pirkimų</w:t>
      </w:r>
      <w:r w:rsidR="00C21A40">
        <w:t>, atliekam</w:t>
      </w:r>
      <w:r w:rsidR="00C21A40">
        <w:rPr>
          <w:lang w:val="lt-LT"/>
        </w:rPr>
        <w:t>ų</w:t>
      </w:r>
      <w:r w:rsidR="00C21A40">
        <w:t xml:space="preserve"> gynybos ir saugumo srityje,</w:t>
      </w:r>
      <w:r w:rsidR="00C21A40" w:rsidRPr="004B5898">
        <w:t xml:space="preserve"> įstatymo reikalavimus.</w:t>
      </w:r>
    </w:p>
    <w:p w:rsidR="00C21A40" w:rsidRPr="004B5898" w:rsidRDefault="00F46A0E"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18. </w:t>
      </w:r>
      <w:r w:rsidR="00C21A40" w:rsidRPr="004B5898">
        <w:t>Pak</w:t>
      </w:r>
      <w:r w:rsidR="00536194">
        <w:t>eitimai forminami tokia tvarka:</w:t>
      </w:r>
    </w:p>
    <w:p w:rsidR="00C21A40" w:rsidRPr="004B5898" w:rsidRDefault="00F46A0E"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18.1. </w:t>
      </w:r>
      <w:r w:rsidR="00C21A40" w:rsidRPr="004B5898">
        <w:t xml:space="preserve">jei būtina/tikslinga atsisakyti atskiro Darbo, ar būtina/tikslinga mažinti Darbų apimtis, Rangovas pateikia nevykdytinų Darbų lokalinę sąmatą, kurioje nurodo nevykdytinų Darbų kainas, apskaičiuotas </w:t>
      </w:r>
      <w:r w:rsidR="007B48D7">
        <w:t xml:space="preserve">Sutarties 9 </w:t>
      </w:r>
      <w:r w:rsidR="00601EE5">
        <w:t>punkte</w:t>
      </w:r>
      <w:r w:rsidR="00C21A40" w:rsidRPr="004B5898">
        <w:t xml:space="preserve"> nurodytus Darbų kainų nustatymo būdus, ir, Užsakovui įvertinus Rangovo siūlymą, koreguojama Sutarties kaina;</w:t>
      </w:r>
    </w:p>
    <w:p w:rsidR="00C21A40" w:rsidRPr="004B5898" w:rsidRDefault="00F46A0E"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18.2. </w:t>
      </w:r>
      <w:r w:rsidR="00C21A40" w:rsidRPr="004B5898">
        <w:t xml:space="preserve">jei Sutartyje numatytą atskirą Darbą (ar jo dalį) būtina/tikslinga keisti kitu Darbu, Rangovas pateikia nevykdytinų Darbų lokalinę sąmatą, kurioje nurodo nevykdytinų Darbų kainas, apskaičiuotas pagal </w:t>
      </w:r>
      <w:r w:rsidR="000D5505">
        <w:t xml:space="preserve">Sutarties 9 </w:t>
      </w:r>
      <w:r w:rsidR="000269B5">
        <w:t>punkte</w:t>
      </w:r>
      <w:r w:rsidR="00C21A40" w:rsidRPr="004B5898">
        <w:t xml:space="preserve"> nurodytus Darbų kainų nustatymo būdus, bei siūlymą dėl keistinų Darbų, t. y. vietoje nevykdomų Darbų siūlomų atlikti Darbų lokalinę sąmatą, sudarytą pagal </w:t>
      </w:r>
      <w:r w:rsidR="007B48D7">
        <w:t xml:space="preserve">Sutarties 9 </w:t>
      </w:r>
      <w:r w:rsidR="000269B5">
        <w:t>punkte</w:t>
      </w:r>
      <w:r w:rsidR="007B48D7">
        <w:t xml:space="preserve"> </w:t>
      </w:r>
      <w:r w:rsidR="00C21A40" w:rsidRPr="004B5898">
        <w:t>nurodytus Darbų kainų nustatymo būdus, ir, Užsakovui įvertinus Rangovo siūlymą, koreguojama Sutarties kaina (jei reikia);</w:t>
      </w:r>
    </w:p>
    <w:p w:rsidR="00C21A40" w:rsidRPr="004B5898" w:rsidRDefault="00334C50"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 18.3. </w:t>
      </w:r>
      <w:r w:rsidR="00C21A40" w:rsidRPr="004B5898">
        <w:t>papildomi darbai, tai Sutartyje neįtraukti Darbai ir (ar) Sutartyje nurodytų Dar</w:t>
      </w:r>
      <w:r w:rsidR="007B48D7">
        <w:t>bų apimtys, jeigu jos viršija 10</w:t>
      </w:r>
      <w:r w:rsidR="00C21A40" w:rsidRPr="004B5898">
        <w:t xml:space="preserve"> procentų pradinės sutarties vertės. Jei būtina/tikslinga atlikti papildomus darbus, Rangovas pateikia siūlymą dėl papildomų Darbų, t. y. papildomų Darbų lokalinę sąmatą, sudarytą pagal </w:t>
      </w:r>
      <w:r w:rsidR="007B48D7">
        <w:lastRenderedPageBreak/>
        <w:t xml:space="preserve">Sutarties 9 </w:t>
      </w:r>
      <w:r w:rsidR="000269B5">
        <w:t>punkte</w:t>
      </w:r>
      <w:r w:rsidR="00C21A40" w:rsidRPr="004B5898">
        <w:t xml:space="preserve"> nurodytus Darbų kainų nustatymo būdus, ir, Užsakovui įvertinus Rangovo siūlymą, koreguojama Sutarties kaina.</w:t>
      </w:r>
    </w:p>
    <w:p w:rsidR="00C21A40" w:rsidRPr="004B5898" w:rsidRDefault="00334C50" w:rsidP="00AB7D69">
      <w:pPr>
        <w:tabs>
          <w:tab w:val="left" w:pos="1134"/>
          <w:tab w:val="left" w:pos="1418"/>
          <w:tab w:val="left" w:pos="1843"/>
          <w:tab w:val="left" w:pos="2552"/>
        </w:tabs>
        <w:spacing w:after="0" w:line="240" w:lineRule="auto"/>
        <w:ind w:firstLine="709"/>
      </w:pPr>
      <w:r>
        <w:t xml:space="preserve">19. </w:t>
      </w:r>
      <w:r w:rsidR="00C21A40" w:rsidRPr="004B5898">
        <w:t>Pakeitimai gali būti atliekami neatsižvelgiant į jų vertę ir aplinkybes, jeigu:</w:t>
      </w:r>
    </w:p>
    <w:p w:rsidR="00C21A40" w:rsidRPr="004B5898" w:rsidRDefault="00334C50"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19.1. </w:t>
      </w:r>
      <w:r w:rsidR="00C21A40" w:rsidRPr="004B5898">
        <w:t xml:space="preserve">dėl pasirinkimo galimybės </w:t>
      </w:r>
      <w:r w:rsidR="00C21A40" w:rsidRPr="004B5898">
        <w:rPr>
          <w:i/>
        </w:rPr>
        <w:t>(opcionas)</w:t>
      </w:r>
      <w:r w:rsidR="00C21A40" w:rsidRPr="004B5898">
        <w:t>, įsk</w:t>
      </w:r>
      <w:r w:rsidR="000269B5">
        <w:t>aitant</w:t>
      </w:r>
      <w:r w:rsidR="00C21A40" w:rsidRPr="004B5898">
        <w:t xml:space="preserve"> </w:t>
      </w:r>
      <w:r w:rsidR="00C21A40" w:rsidRPr="004B5898">
        <w:rPr>
          <w:bCs/>
        </w:rPr>
        <w:t>kiekių, apimties, objekto pakeitimą</w:t>
      </w:r>
      <w:r w:rsidR="00C21A40" w:rsidRPr="004B5898">
        <w:t xml:space="preserve">, iš anksto buvo aiškiai, tiksliai ir nedviprasmiškai suformuluotos pirkimo dokumentuose, nurodyta pasirinkimo galimybių </w:t>
      </w:r>
      <w:r w:rsidR="00C21A40" w:rsidRPr="004B5898">
        <w:rPr>
          <w:i/>
        </w:rPr>
        <w:t>(opciono)</w:t>
      </w:r>
      <w:r w:rsidR="00C21A40" w:rsidRPr="004B5898">
        <w:t xml:space="preserve"> apimtis, pobūdis ir aplinkybės, kuriomis tai gali būti atliekama, ir iš esmės nesikeičia Darbų pobūdis; arba;</w:t>
      </w:r>
    </w:p>
    <w:p w:rsidR="00C21A40" w:rsidRPr="004B5898" w:rsidRDefault="00A867F2" w:rsidP="00AB7D69">
      <w:pPr>
        <w:tabs>
          <w:tab w:val="left" w:pos="1134"/>
          <w:tab w:val="left" w:pos="1418"/>
          <w:tab w:val="left" w:pos="1843"/>
          <w:tab w:val="left" w:pos="2552"/>
        </w:tabs>
        <w:spacing w:after="0" w:line="240" w:lineRule="auto"/>
        <w:ind w:firstLine="709"/>
        <w:jc w:val="both"/>
      </w:pPr>
      <w:r>
        <w:t xml:space="preserve">19.2. </w:t>
      </w:r>
      <w:r w:rsidR="00C21A40" w:rsidRPr="004B5898">
        <w:t>Pakeitimas nėra esminis, t. y. juo nepakeičiamas Darbų bendrasis pobūdis. Pakeitimas laikomas esminiu, kai dėl jo:</w:t>
      </w:r>
    </w:p>
    <w:p w:rsidR="00C21A40" w:rsidRPr="004B5898" w:rsidRDefault="00C21A40" w:rsidP="007B48D7">
      <w:pPr>
        <w:numPr>
          <w:ilvl w:val="2"/>
          <w:numId w:val="61"/>
        </w:numPr>
        <w:tabs>
          <w:tab w:val="left" w:pos="1134"/>
          <w:tab w:val="left" w:pos="1418"/>
          <w:tab w:val="left" w:pos="1843"/>
          <w:tab w:val="left" w:pos="2552"/>
        </w:tabs>
        <w:spacing w:after="0" w:line="240" w:lineRule="auto"/>
      </w:pPr>
      <w:r w:rsidRPr="004B5898">
        <w:t xml:space="preserve">pakeičiama pradinio pirkimo procedūros konkurencinė padėtis (kiti priimti kandidatai, kitas priimtas dalyvių pasiūlymas, sudominta daugiau tiekėjų), arba </w:t>
      </w:r>
    </w:p>
    <w:p w:rsidR="00C21A40" w:rsidRPr="004B5898" w:rsidRDefault="00C21A40" w:rsidP="007B48D7">
      <w:pPr>
        <w:numPr>
          <w:ilvl w:val="2"/>
          <w:numId w:val="61"/>
        </w:numPr>
        <w:tabs>
          <w:tab w:val="left" w:pos="1134"/>
          <w:tab w:val="left" w:pos="1418"/>
          <w:tab w:val="left" w:pos="1843"/>
          <w:tab w:val="left" w:pos="2552"/>
        </w:tabs>
        <w:spacing w:after="0" w:line="240" w:lineRule="auto"/>
      </w:pPr>
      <w:r w:rsidRPr="004B5898">
        <w:t xml:space="preserve">pakeičiama ekonominė pusiausvyra </w:t>
      </w:r>
      <w:r w:rsidR="000269B5">
        <w:t>R</w:t>
      </w:r>
      <w:r w:rsidRPr="004B5898">
        <w:t xml:space="preserve">angovo naudai, arba </w:t>
      </w:r>
    </w:p>
    <w:p w:rsidR="00C21A40" w:rsidRPr="004B5898" w:rsidRDefault="00C21A40" w:rsidP="007B48D7">
      <w:pPr>
        <w:numPr>
          <w:ilvl w:val="2"/>
          <w:numId w:val="61"/>
        </w:numPr>
        <w:tabs>
          <w:tab w:val="left" w:pos="1134"/>
          <w:tab w:val="left" w:pos="1418"/>
          <w:tab w:val="left" w:pos="1843"/>
          <w:tab w:val="left" w:pos="2552"/>
        </w:tabs>
        <w:spacing w:after="0" w:line="240" w:lineRule="auto"/>
        <w:jc w:val="both"/>
      </w:pPr>
      <w:r w:rsidRPr="004B5898">
        <w:t>labai padidėja Darbų apimtis.</w:t>
      </w:r>
    </w:p>
    <w:p w:rsidR="00C21A40" w:rsidRPr="004B5898" w:rsidRDefault="00A867F2" w:rsidP="007B48D7">
      <w:pPr>
        <w:tabs>
          <w:tab w:val="left" w:pos="270"/>
          <w:tab w:val="left" w:pos="568"/>
          <w:tab w:val="left" w:pos="990"/>
          <w:tab w:val="left" w:pos="1134"/>
          <w:tab w:val="left" w:pos="1418"/>
          <w:tab w:val="left" w:pos="1843"/>
          <w:tab w:val="left" w:pos="2552"/>
        </w:tabs>
        <w:spacing w:after="0" w:line="240" w:lineRule="auto"/>
        <w:ind w:firstLine="709"/>
        <w:jc w:val="both"/>
      </w:pPr>
      <w:r>
        <w:t xml:space="preserve">20. </w:t>
      </w:r>
      <w:r w:rsidR="00C21A40" w:rsidRPr="004B5898">
        <w:t>Pakeitimai, kurių vertė neviršija 50 procentų, o bendra atskirų Pakeitimų pagal šį punktą vertė – 100 procentų Pradinės sutarties vertės, gali būti atliekami esant šioms aplinkybėms:</w:t>
      </w:r>
    </w:p>
    <w:p w:rsidR="00C21A40" w:rsidRPr="004B5898" w:rsidRDefault="00A867F2" w:rsidP="007B48D7">
      <w:pPr>
        <w:tabs>
          <w:tab w:val="left" w:pos="1134"/>
          <w:tab w:val="left" w:pos="1418"/>
          <w:tab w:val="left" w:pos="1843"/>
          <w:tab w:val="left" w:pos="2552"/>
        </w:tabs>
        <w:spacing w:after="0" w:line="240" w:lineRule="auto"/>
        <w:ind w:firstLine="709"/>
        <w:jc w:val="both"/>
      </w:pPr>
      <w:r>
        <w:t xml:space="preserve">20.1. </w:t>
      </w:r>
      <w:r w:rsidR="00C21A40" w:rsidRPr="004B5898">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rsidR="00C21A40" w:rsidRPr="004B5898" w:rsidRDefault="00A867F2" w:rsidP="00AB7D69">
      <w:pPr>
        <w:tabs>
          <w:tab w:val="left" w:pos="270"/>
          <w:tab w:val="left" w:pos="568"/>
          <w:tab w:val="left" w:pos="1134"/>
          <w:tab w:val="left" w:pos="1418"/>
          <w:tab w:val="left" w:pos="1843"/>
          <w:tab w:val="left" w:pos="2552"/>
        </w:tabs>
        <w:spacing w:after="0" w:line="240" w:lineRule="auto"/>
        <w:ind w:firstLine="709"/>
        <w:jc w:val="both"/>
      </w:pPr>
      <w:r>
        <w:t>20</w:t>
      </w:r>
      <w:r w:rsidR="00AB7D69">
        <w:t>.</w:t>
      </w:r>
      <w:r>
        <w:t xml:space="preserve">2. </w:t>
      </w:r>
      <w:r w:rsidR="00C21A40" w:rsidRPr="004B5898">
        <w:t>būtinybė atsirado dėl aplinkybių, kurių protingas ir apdairus Užsakovas negalėjo numatyti, ir iš</w:t>
      </w:r>
      <w:r w:rsidR="007B48D7">
        <w:t xml:space="preserve"> esmės nesikeičia Darbų pobūdis. </w:t>
      </w:r>
      <w:r w:rsidR="00C21A40" w:rsidRPr="004B5898">
        <w:t xml:space="preserve">Nenumatytos aplinkybės reiškia aplinkybes, kurių nebuvo įmanoma nuspėti, nepaisant to, kad Užsakovas pagrįstai apdairiai rengėsi pradiniam </w:t>
      </w:r>
      <w:r w:rsidR="000269B5">
        <w:t>S</w:t>
      </w:r>
      <w:r w:rsidR="00C21A40" w:rsidRPr="004B5898">
        <w:t xml:space="preserve">utarties skyrimui, atsižvelgdamas į visas jo turimas priemones, konkretaus projekto pobūdį ir charakteristikas, gerąją praktiką atitinkamoje srityje ir poreikį užtikrinti tinkamą panaudotų išteklių ir numatomos </w:t>
      </w:r>
      <w:r w:rsidR="000269B5">
        <w:t>S</w:t>
      </w:r>
      <w:r w:rsidR="00C21A40" w:rsidRPr="004B5898">
        <w:t>utarties vertės santykį rengiantis jos skyrimui.</w:t>
      </w:r>
    </w:p>
    <w:p w:rsidR="00C21A40" w:rsidRPr="004B5898" w:rsidRDefault="00A867F2" w:rsidP="00AB7D69">
      <w:pPr>
        <w:tabs>
          <w:tab w:val="left" w:pos="270"/>
          <w:tab w:val="left" w:pos="568"/>
          <w:tab w:val="left" w:pos="990"/>
          <w:tab w:val="left" w:pos="1134"/>
          <w:tab w:val="left" w:pos="1418"/>
          <w:tab w:val="left" w:pos="1843"/>
          <w:tab w:val="left" w:pos="2552"/>
        </w:tabs>
        <w:spacing w:after="0" w:line="240" w:lineRule="auto"/>
        <w:ind w:firstLine="709"/>
        <w:jc w:val="both"/>
      </w:pPr>
      <w:r>
        <w:t xml:space="preserve">21. </w:t>
      </w:r>
      <w:r w:rsidR="00C21A40" w:rsidRPr="004B5898">
        <w:t xml:space="preserve">Jeigu bet kuris statybos dalyvis Darbų vykdymo metu sužino apie </w:t>
      </w:r>
      <w:r w:rsidR="00E869DA">
        <w:rPr>
          <w:szCs w:val="24"/>
        </w:rPr>
        <w:t xml:space="preserve">Techninio </w:t>
      </w:r>
      <w:r w:rsidR="00C21A40" w:rsidRPr="004B5898">
        <w:t xml:space="preserve">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E869DA">
        <w:rPr>
          <w:szCs w:val="24"/>
        </w:rPr>
        <w:t xml:space="preserve">Techninio </w:t>
      </w:r>
      <w:r w:rsidR="00C21A40" w:rsidRPr="004B5898">
        <w:t>projekto klaida ar dokumento techninis trūkumas turi būti patvirtintas projektą rengusio projektuotojo.</w:t>
      </w:r>
    </w:p>
    <w:p w:rsidR="00C21A40" w:rsidRPr="00E26CCF" w:rsidRDefault="00C21A40" w:rsidP="00753C43">
      <w:pPr>
        <w:widowControl w:val="0"/>
        <w:spacing w:after="0" w:line="240" w:lineRule="auto"/>
        <w:jc w:val="both"/>
        <w:rPr>
          <w:rFonts w:eastAsia="Times New Roman"/>
          <w:lang w:val="lt-LT"/>
        </w:rPr>
      </w:pPr>
    </w:p>
    <w:p w:rsidR="00753C43" w:rsidRPr="00E26CCF" w:rsidRDefault="009E4894" w:rsidP="00E750DC">
      <w:pPr>
        <w:widowControl w:val="0"/>
        <w:spacing w:after="0" w:line="240" w:lineRule="auto"/>
        <w:jc w:val="center"/>
        <w:rPr>
          <w:rFonts w:eastAsia="Times New Roman"/>
          <w:b/>
          <w:lang w:val="lt-LT"/>
        </w:rPr>
      </w:pPr>
      <w:r>
        <w:rPr>
          <w:rFonts w:eastAsia="Times New Roman"/>
          <w:b/>
          <w:lang w:val="lt-LT"/>
        </w:rPr>
        <w:t>IV.</w:t>
      </w:r>
      <w:r w:rsidR="00481A2B" w:rsidRPr="00E26CCF">
        <w:rPr>
          <w:rFonts w:eastAsia="Times New Roman"/>
          <w:b/>
          <w:lang w:val="lt-LT"/>
        </w:rPr>
        <w:t xml:space="preserve"> </w:t>
      </w:r>
      <w:r w:rsidR="001B37CC" w:rsidRPr="00E26CCF">
        <w:rPr>
          <w:rFonts w:eastAsia="Times New Roman"/>
          <w:b/>
          <w:lang w:val="lt-LT"/>
        </w:rPr>
        <w:t>DARB</w:t>
      </w:r>
      <w:r w:rsidR="00CE454E" w:rsidRPr="00E26CCF">
        <w:rPr>
          <w:rFonts w:eastAsia="Times New Roman"/>
          <w:b/>
          <w:lang w:val="lt-LT"/>
        </w:rPr>
        <w:t>Ų KOKYBĖ, REIKALAVIMAI DARBAMS</w:t>
      </w:r>
    </w:p>
    <w:p w:rsidR="000A699B" w:rsidRPr="00E26CCF" w:rsidRDefault="000A699B" w:rsidP="000A699B">
      <w:pPr>
        <w:widowControl w:val="0"/>
        <w:spacing w:after="0" w:line="240" w:lineRule="auto"/>
        <w:rPr>
          <w:rFonts w:eastAsia="Times New Roman"/>
          <w:b/>
          <w:lang w:val="lt-LT"/>
        </w:rPr>
      </w:pPr>
    </w:p>
    <w:p w:rsidR="001B37CC" w:rsidRPr="00E26CCF" w:rsidRDefault="00AB7D69" w:rsidP="006A7278">
      <w:pPr>
        <w:pStyle w:val="NormalWeb"/>
        <w:spacing w:before="0" w:beforeAutospacing="0" w:after="0" w:afterAutospacing="0"/>
        <w:ind w:firstLine="709"/>
        <w:jc w:val="both"/>
        <w:rPr>
          <w:rFonts w:ascii="Calibri" w:hAnsi="Calibri"/>
          <w:sz w:val="22"/>
          <w:szCs w:val="22"/>
        </w:rPr>
      </w:pPr>
      <w:r>
        <w:rPr>
          <w:rFonts w:ascii="Calibri" w:hAnsi="Calibri"/>
          <w:sz w:val="22"/>
          <w:szCs w:val="22"/>
        </w:rPr>
        <w:t>22.</w:t>
      </w:r>
      <w:r w:rsidR="001B37CC" w:rsidRPr="00E26CCF">
        <w:rPr>
          <w:rFonts w:ascii="Calibri" w:hAnsi="Calibri"/>
          <w:sz w:val="22"/>
          <w:szCs w:val="22"/>
        </w:rPr>
        <w:t xml:space="preserve"> Darbų kokybė turi atitikti Lietuvos Respublikos teisės a</w:t>
      </w:r>
      <w:r w:rsidR="00BB616C" w:rsidRPr="00E26CCF">
        <w:rPr>
          <w:rFonts w:ascii="Calibri" w:hAnsi="Calibri"/>
          <w:sz w:val="22"/>
          <w:szCs w:val="22"/>
        </w:rPr>
        <w:t>ktų bei įprastai tokios rūšies D</w:t>
      </w:r>
      <w:r w:rsidR="001B37CC" w:rsidRPr="00E26CCF">
        <w:rPr>
          <w:rFonts w:ascii="Calibri" w:hAnsi="Calibri"/>
          <w:sz w:val="22"/>
          <w:szCs w:val="22"/>
        </w:rPr>
        <w:t>arbams keliamu</w:t>
      </w:r>
      <w:r w:rsidR="002515BE" w:rsidRPr="00E26CCF">
        <w:rPr>
          <w:rFonts w:ascii="Calibri" w:hAnsi="Calibri"/>
          <w:sz w:val="22"/>
          <w:szCs w:val="22"/>
        </w:rPr>
        <w:t>s reikalavimus ir S</w:t>
      </w:r>
      <w:r w:rsidR="001B37CC" w:rsidRPr="00E26CCF">
        <w:rPr>
          <w:rFonts w:ascii="Calibri" w:hAnsi="Calibri"/>
          <w:sz w:val="22"/>
          <w:szCs w:val="22"/>
        </w:rPr>
        <w:t>utarties sąlygas.</w:t>
      </w:r>
    </w:p>
    <w:p w:rsidR="00753C43" w:rsidRPr="00E26CCF" w:rsidRDefault="00753C43" w:rsidP="006A7278">
      <w:pPr>
        <w:pStyle w:val="NormalWeb"/>
        <w:spacing w:before="0" w:beforeAutospacing="0" w:after="0" w:afterAutospacing="0"/>
        <w:ind w:firstLine="709"/>
        <w:jc w:val="both"/>
        <w:rPr>
          <w:rFonts w:ascii="Calibri" w:hAnsi="Calibri"/>
          <w:sz w:val="22"/>
          <w:szCs w:val="22"/>
        </w:rPr>
      </w:pPr>
    </w:p>
    <w:p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23</w:t>
      </w:r>
      <w:r w:rsidR="001B37CC" w:rsidRPr="00E26CCF">
        <w:rPr>
          <w:rFonts w:ascii="Calibri" w:hAnsi="Calibri"/>
          <w:sz w:val="22"/>
          <w:szCs w:val="22"/>
        </w:rPr>
        <w:t>. Nepanaudotas medžiagas, statybines šiukšles ir medžiagų likučius Rangovas privalo utilizuoti savo lėšomis ir rizika, nepažeisdamas aplinkosaugos reikalavimų. Baigęs Darbus Rangovas privalo sutvarkyti darbo vietą.</w:t>
      </w:r>
    </w:p>
    <w:p w:rsidR="00753C43" w:rsidRPr="00E26CCF" w:rsidRDefault="00753C43" w:rsidP="00FC6602">
      <w:pPr>
        <w:pStyle w:val="NormalWeb"/>
        <w:spacing w:before="0" w:beforeAutospacing="0" w:after="0" w:afterAutospacing="0"/>
        <w:ind w:firstLine="709"/>
        <w:jc w:val="both"/>
        <w:rPr>
          <w:rFonts w:ascii="Calibri" w:hAnsi="Calibri"/>
          <w:sz w:val="22"/>
          <w:szCs w:val="22"/>
        </w:rPr>
      </w:pPr>
    </w:p>
    <w:p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24</w:t>
      </w:r>
      <w:r w:rsidR="001B37CC" w:rsidRPr="00E26CCF">
        <w:rPr>
          <w:rFonts w:ascii="Calibri" w:hAnsi="Calibri"/>
          <w:sz w:val="22"/>
          <w:szCs w:val="22"/>
        </w:rPr>
        <w:t xml:space="preserve">. Rangovas privalo </w:t>
      </w:r>
      <w:r w:rsidR="00E02D8A" w:rsidRPr="00E26CCF">
        <w:rPr>
          <w:rFonts w:ascii="Calibri" w:hAnsi="Calibri"/>
          <w:sz w:val="22"/>
          <w:szCs w:val="22"/>
        </w:rPr>
        <w:t>D</w:t>
      </w:r>
      <w:r w:rsidR="001B37CC" w:rsidRPr="00E26CCF">
        <w:rPr>
          <w:rFonts w:ascii="Calibri" w:hAnsi="Calibri"/>
          <w:sz w:val="22"/>
          <w:szCs w:val="22"/>
        </w:rPr>
        <w:t>arbus vykdyti laikydamasis statybos techninių reglamentų, statybos normatyvinių dokumentų ir taisyklių reikalavimų, kitų teisės aktų, reglamentuojančių Darbų atlikimą.</w:t>
      </w:r>
    </w:p>
    <w:p w:rsidR="00753C43" w:rsidRPr="00E26CCF" w:rsidRDefault="00753C43" w:rsidP="00FC6602">
      <w:pPr>
        <w:pStyle w:val="NormalWeb"/>
        <w:spacing w:before="0" w:beforeAutospacing="0" w:after="0" w:afterAutospacing="0"/>
        <w:ind w:firstLine="709"/>
        <w:jc w:val="both"/>
        <w:rPr>
          <w:rFonts w:ascii="Calibri" w:hAnsi="Calibri"/>
          <w:sz w:val="22"/>
          <w:szCs w:val="22"/>
        </w:rPr>
      </w:pPr>
    </w:p>
    <w:p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25</w:t>
      </w:r>
      <w:r w:rsidR="001B37CC" w:rsidRPr="00E26CCF">
        <w:rPr>
          <w:rFonts w:ascii="Calibri" w:hAnsi="Calibri"/>
          <w:sz w:val="22"/>
          <w:szCs w:val="22"/>
        </w:rPr>
        <w:t>. Rangovas patvirtina, kad turi teisės aktais nustatytas licencijas, leidimus bei visus kitus būtinus dokumentus, patvirtinančius kvalifikaciją, reikalingus techninėje specifikacijoje nurodytiems Darbams atlikti.</w:t>
      </w:r>
    </w:p>
    <w:p w:rsidR="00753C43" w:rsidRPr="00E26CCF" w:rsidRDefault="00753C43" w:rsidP="00FC6602">
      <w:pPr>
        <w:pStyle w:val="NormalWeb"/>
        <w:spacing w:before="0" w:beforeAutospacing="0" w:after="0" w:afterAutospacing="0"/>
        <w:ind w:firstLine="709"/>
        <w:jc w:val="both"/>
        <w:rPr>
          <w:rFonts w:ascii="Calibri" w:hAnsi="Calibri"/>
          <w:sz w:val="22"/>
          <w:szCs w:val="22"/>
        </w:rPr>
      </w:pPr>
    </w:p>
    <w:p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26</w:t>
      </w:r>
      <w:r w:rsidR="001B37CC" w:rsidRPr="00E26CCF">
        <w:rPr>
          <w:rFonts w:ascii="Calibri" w:hAnsi="Calibri"/>
          <w:sz w:val="22"/>
          <w:szCs w:val="22"/>
        </w:rPr>
        <w:t>. Rangovas atsako už darbų gaisrinę saugą, aplinkos apsaugą reglamentuojančių teisės aktų pažeidimus ir atlygina visus Užsakovo ar trečiųjų asmenų dėl to patirtus nuostolius.</w:t>
      </w:r>
    </w:p>
    <w:p w:rsidR="00753C43" w:rsidRPr="00E26CCF" w:rsidRDefault="00753C43" w:rsidP="00CE454E">
      <w:pPr>
        <w:pStyle w:val="NormalWeb"/>
        <w:spacing w:before="0" w:beforeAutospacing="0" w:after="0" w:afterAutospacing="0"/>
        <w:jc w:val="both"/>
        <w:rPr>
          <w:rFonts w:ascii="Calibri" w:hAnsi="Calibri"/>
          <w:sz w:val="22"/>
          <w:szCs w:val="22"/>
        </w:rPr>
      </w:pPr>
    </w:p>
    <w:p w:rsidR="00597E2A" w:rsidRDefault="00AB7D69" w:rsidP="000A699B">
      <w:pPr>
        <w:pStyle w:val="NormalWeb"/>
        <w:spacing w:before="0" w:beforeAutospacing="0" w:after="0" w:afterAutospacing="0"/>
        <w:ind w:firstLine="709"/>
        <w:jc w:val="both"/>
        <w:rPr>
          <w:rFonts w:ascii="Calibri" w:hAnsi="Calibri"/>
          <w:sz w:val="22"/>
          <w:szCs w:val="22"/>
        </w:rPr>
      </w:pPr>
      <w:r>
        <w:rPr>
          <w:rFonts w:ascii="Calibri" w:hAnsi="Calibri"/>
          <w:sz w:val="22"/>
          <w:szCs w:val="22"/>
        </w:rPr>
        <w:t>27</w:t>
      </w:r>
      <w:r w:rsidR="00F673C2" w:rsidRPr="00E26CCF">
        <w:rPr>
          <w:rFonts w:ascii="Calibri" w:hAnsi="Calibri"/>
          <w:sz w:val="22"/>
          <w:szCs w:val="22"/>
        </w:rPr>
        <w:t>. Rangovas Darbus turi atlikti naudodamasis savo ištekliais, medžiagomis, priemonėmis ir pajėgumais.</w:t>
      </w:r>
      <w:r w:rsidR="000D3218" w:rsidRPr="00E26CCF">
        <w:rPr>
          <w:rFonts w:ascii="Calibri" w:hAnsi="Calibri"/>
          <w:sz w:val="22"/>
          <w:szCs w:val="22"/>
        </w:rPr>
        <w:t xml:space="preserve"> Rangovo naudojama įranga ir medžiagos turi turėti teisės aktų nustatyta tvarka išduotus atitikties sertifikatus bei kitus reikalingus kokybės dokumentus.</w:t>
      </w:r>
    </w:p>
    <w:p w:rsidR="000E4813" w:rsidRDefault="000E4813" w:rsidP="000A699B">
      <w:pPr>
        <w:pStyle w:val="NormalWeb"/>
        <w:spacing w:before="0" w:beforeAutospacing="0" w:after="0" w:afterAutospacing="0"/>
        <w:ind w:firstLine="709"/>
        <w:jc w:val="both"/>
        <w:rPr>
          <w:rFonts w:ascii="Calibri" w:hAnsi="Calibri"/>
          <w:sz w:val="22"/>
          <w:szCs w:val="22"/>
        </w:rPr>
      </w:pPr>
    </w:p>
    <w:p w:rsidR="00FA4697" w:rsidRDefault="009E4894" w:rsidP="009E4894">
      <w:pPr>
        <w:tabs>
          <w:tab w:val="left" w:pos="1134"/>
          <w:tab w:val="left" w:pos="1418"/>
          <w:tab w:val="left" w:pos="1843"/>
          <w:tab w:val="left" w:pos="2552"/>
        </w:tabs>
        <w:spacing w:after="0" w:line="240" w:lineRule="auto"/>
        <w:ind w:left="426"/>
        <w:jc w:val="center"/>
        <w:rPr>
          <w:rFonts w:eastAsia="Times New Roman" w:cs="Calibri"/>
          <w:b/>
          <w:lang w:val="lt-LT"/>
        </w:rPr>
      </w:pPr>
      <w:r>
        <w:rPr>
          <w:b/>
          <w:szCs w:val="24"/>
        </w:rPr>
        <w:t xml:space="preserve">V. </w:t>
      </w:r>
      <w:r w:rsidR="00E52E90" w:rsidRPr="00B65208">
        <w:rPr>
          <w:rFonts w:eastAsia="Times New Roman" w:cs="Calibri"/>
          <w:b/>
          <w:lang w:val="lt-LT"/>
        </w:rPr>
        <w:t xml:space="preserve">DARBŲ ATLIKIMO TERMINAI </w:t>
      </w:r>
    </w:p>
    <w:p w:rsidR="00E52E90" w:rsidRPr="004B5898" w:rsidRDefault="00E52E90" w:rsidP="009E4894">
      <w:pPr>
        <w:tabs>
          <w:tab w:val="left" w:pos="1134"/>
          <w:tab w:val="left" w:pos="1418"/>
          <w:tab w:val="left" w:pos="1843"/>
          <w:tab w:val="left" w:pos="2552"/>
        </w:tabs>
        <w:spacing w:after="0" w:line="240" w:lineRule="auto"/>
        <w:ind w:left="426"/>
        <w:jc w:val="center"/>
        <w:rPr>
          <w:b/>
        </w:rPr>
      </w:pPr>
    </w:p>
    <w:p w:rsidR="00AE168C" w:rsidRPr="00D35A33" w:rsidRDefault="00E52E90" w:rsidP="00E52E90">
      <w:pPr>
        <w:tabs>
          <w:tab w:val="left" w:pos="993"/>
          <w:tab w:val="left" w:pos="1134"/>
          <w:tab w:val="left" w:pos="1418"/>
          <w:tab w:val="left" w:pos="1843"/>
          <w:tab w:val="left" w:pos="2552"/>
        </w:tabs>
        <w:spacing w:after="0" w:line="240" w:lineRule="auto"/>
        <w:ind w:firstLine="709"/>
        <w:jc w:val="both"/>
        <w:rPr>
          <w:rFonts w:cs="Calibri"/>
        </w:rPr>
      </w:pPr>
      <w:r>
        <w:rPr>
          <w:rFonts w:cs="Calibri"/>
        </w:rPr>
        <w:t>28</w:t>
      </w:r>
      <w:r w:rsidRPr="00B65208">
        <w:rPr>
          <w:rFonts w:cs="Calibri"/>
        </w:rPr>
        <w:t xml:space="preserve">. </w:t>
      </w:r>
      <w:r w:rsidRPr="00D35A33">
        <w:rPr>
          <w:rFonts w:cs="Calibri"/>
        </w:rPr>
        <w:t xml:space="preserve">Rangovas turi atlikti Darbus ne vėliau kaip per </w:t>
      </w:r>
      <w:r w:rsidR="00C6406F" w:rsidRPr="00D35A33">
        <w:rPr>
          <w:rFonts w:cs="Calibri"/>
        </w:rPr>
        <w:t>7</w:t>
      </w:r>
      <w:r w:rsidRPr="00D35A33">
        <w:rPr>
          <w:rFonts w:cs="Calibri"/>
        </w:rPr>
        <w:t xml:space="preserve"> mėnesi</w:t>
      </w:r>
      <w:r w:rsidR="00C6406F" w:rsidRPr="00D35A33">
        <w:rPr>
          <w:rFonts w:cs="Calibri"/>
        </w:rPr>
        <w:t>us</w:t>
      </w:r>
      <w:r w:rsidRPr="00D35A33">
        <w:rPr>
          <w:rFonts w:cs="Calibri"/>
        </w:rPr>
        <w:t xml:space="preserve"> nuo </w:t>
      </w:r>
      <w:r w:rsidR="000269B5" w:rsidRPr="00D35A33">
        <w:rPr>
          <w:rFonts w:cs="Calibri"/>
        </w:rPr>
        <w:t>S</w:t>
      </w:r>
      <w:r w:rsidRPr="00D35A33">
        <w:rPr>
          <w:rFonts w:cs="Calibri"/>
        </w:rPr>
        <w:t>utarties įsigaliojimo dienos, su galimybe pratęs</w:t>
      </w:r>
      <w:r w:rsidR="00C6406F" w:rsidRPr="00D35A33">
        <w:rPr>
          <w:rFonts w:cs="Calibri"/>
        </w:rPr>
        <w:t>ti ne ilgiau kaip 5</w:t>
      </w:r>
      <w:r w:rsidRPr="00D35A33">
        <w:rPr>
          <w:rFonts w:cs="Calibri"/>
        </w:rPr>
        <w:t xml:space="preserve"> mėnesiams</w:t>
      </w:r>
      <w:r w:rsidR="00AE168C" w:rsidRPr="00D35A33">
        <w:rPr>
          <w:rFonts w:cs="Calibri"/>
        </w:rPr>
        <w:t>, šiais Sutarties 11 punkte numatytais etapais ir terminais:</w:t>
      </w:r>
    </w:p>
    <w:p w:rsidR="00AE168C" w:rsidRPr="00D35A33" w:rsidRDefault="00AE168C" w:rsidP="00AE168C">
      <w:pPr>
        <w:spacing w:after="0" w:line="240" w:lineRule="auto"/>
        <w:ind w:firstLine="709"/>
        <w:jc w:val="both"/>
        <w:rPr>
          <w:rFonts w:eastAsia="Times New Roman" w:cs="Calibri"/>
          <w:lang w:val="lt-LT" w:eastAsia="lt-LT"/>
        </w:rPr>
      </w:pPr>
      <w:r w:rsidRPr="00D35A33">
        <w:rPr>
          <w:rFonts w:eastAsia="Times New Roman" w:cs="Calibri"/>
          <w:lang w:val="lt-LT" w:eastAsia="lt-LT"/>
        </w:rPr>
        <w:t>28.1. 1 ir 2 etapai - 4 mėnesiai nuo sutarties įsigaliojimo dienos;</w:t>
      </w:r>
    </w:p>
    <w:p w:rsidR="00AE168C" w:rsidRPr="00D35A33" w:rsidRDefault="00AE168C" w:rsidP="00AE168C">
      <w:pPr>
        <w:spacing w:after="0" w:line="240" w:lineRule="auto"/>
        <w:ind w:firstLine="709"/>
        <w:jc w:val="both"/>
        <w:rPr>
          <w:rFonts w:eastAsia="Times New Roman" w:cs="Calibri"/>
          <w:lang w:val="lt-LT" w:eastAsia="lt-LT"/>
        </w:rPr>
      </w:pPr>
      <w:r w:rsidRPr="00D35A33">
        <w:rPr>
          <w:rFonts w:eastAsia="Times New Roman" w:cs="Calibri"/>
          <w:lang w:val="lt-LT" w:eastAsia="lt-LT"/>
        </w:rPr>
        <w:t>28.2. 3 etapas - 5 mėnesiai sutarties įsigaliojimo dienos;</w:t>
      </w:r>
    </w:p>
    <w:p w:rsidR="00AE168C" w:rsidRPr="00D35A33" w:rsidRDefault="00AE168C" w:rsidP="00AE168C">
      <w:pPr>
        <w:spacing w:after="0" w:line="240" w:lineRule="auto"/>
        <w:ind w:firstLine="709"/>
        <w:jc w:val="both"/>
        <w:rPr>
          <w:rFonts w:eastAsia="Times New Roman" w:cs="Calibri"/>
          <w:lang w:val="lt-LT" w:eastAsia="lt-LT"/>
        </w:rPr>
      </w:pPr>
      <w:r w:rsidRPr="00D35A33">
        <w:rPr>
          <w:rFonts w:eastAsia="Times New Roman" w:cs="Calibri"/>
          <w:lang w:val="lt-LT" w:eastAsia="lt-LT"/>
        </w:rPr>
        <w:t>28.3. 4 etapas - 7 mėnesiai sutarties įsigaliojimo dienos.</w:t>
      </w:r>
    </w:p>
    <w:p w:rsidR="00DB1C9B" w:rsidRPr="00D35A33" w:rsidRDefault="00E52E90" w:rsidP="00E52E90">
      <w:pPr>
        <w:tabs>
          <w:tab w:val="left" w:pos="993"/>
          <w:tab w:val="left" w:pos="1134"/>
          <w:tab w:val="left" w:pos="1418"/>
          <w:tab w:val="left" w:pos="1843"/>
          <w:tab w:val="left" w:pos="2552"/>
        </w:tabs>
        <w:spacing w:after="0" w:line="240" w:lineRule="auto"/>
        <w:ind w:firstLine="709"/>
        <w:jc w:val="both"/>
        <w:rPr>
          <w:rFonts w:cs="Calibri"/>
        </w:rPr>
      </w:pPr>
      <w:r w:rsidRPr="00D35A33">
        <w:rPr>
          <w:rFonts w:cs="Calibri"/>
        </w:rPr>
        <w:t xml:space="preserve"> </w:t>
      </w:r>
    </w:p>
    <w:p w:rsidR="00E52E90" w:rsidRDefault="00E52E90" w:rsidP="00E52E90">
      <w:pPr>
        <w:tabs>
          <w:tab w:val="left" w:pos="993"/>
          <w:tab w:val="left" w:pos="1134"/>
          <w:tab w:val="left" w:pos="1418"/>
          <w:tab w:val="left" w:pos="1843"/>
          <w:tab w:val="left" w:pos="2552"/>
        </w:tabs>
        <w:spacing w:after="0" w:line="240" w:lineRule="auto"/>
        <w:ind w:firstLine="709"/>
        <w:jc w:val="both"/>
      </w:pPr>
      <w:r w:rsidRPr="00D35A33">
        <w:rPr>
          <w:rFonts w:cs="Calibri"/>
        </w:rPr>
        <w:t>Darbų atlikimo terminas yra laikomas</w:t>
      </w:r>
      <w:r w:rsidRPr="004B5898">
        <w:t xml:space="preserve"> esmine Sutarties sąlyga. </w:t>
      </w:r>
      <w:r w:rsidR="00E511B4">
        <w:t xml:space="preserve">Pratęsus Sutartį viename iš etapų, atitinkamai pratęsiami ir tolesnių etapų darbų įvykdymo terminai. </w:t>
      </w:r>
    </w:p>
    <w:p w:rsidR="00AE168C" w:rsidRDefault="00AE168C" w:rsidP="00E52E90">
      <w:pPr>
        <w:tabs>
          <w:tab w:val="left" w:pos="993"/>
          <w:tab w:val="left" w:pos="1134"/>
          <w:tab w:val="left" w:pos="1418"/>
          <w:tab w:val="left" w:pos="1843"/>
          <w:tab w:val="left" w:pos="2552"/>
        </w:tabs>
        <w:spacing w:after="0" w:line="240" w:lineRule="auto"/>
        <w:ind w:firstLine="709"/>
        <w:jc w:val="both"/>
        <w:rPr>
          <w:szCs w:val="24"/>
        </w:rPr>
      </w:pPr>
    </w:p>
    <w:p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rPr>
          <w:szCs w:val="24"/>
        </w:rPr>
        <w:t xml:space="preserve">29. </w:t>
      </w:r>
      <w:r w:rsidRPr="004B5898">
        <w:rPr>
          <w:szCs w:val="24"/>
        </w:rPr>
        <w:t>Defektų taisymas statybų metu statybos Darbų atlikimo termino nekeičia.</w:t>
      </w:r>
    </w:p>
    <w:p w:rsidR="00E52E90" w:rsidRDefault="00E52E90" w:rsidP="00E52E90">
      <w:pPr>
        <w:tabs>
          <w:tab w:val="left" w:pos="993"/>
          <w:tab w:val="left" w:pos="1134"/>
          <w:tab w:val="left" w:pos="1418"/>
          <w:tab w:val="left" w:pos="1843"/>
          <w:tab w:val="left" w:pos="2552"/>
        </w:tabs>
        <w:spacing w:after="0" w:line="240" w:lineRule="auto"/>
        <w:ind w:firstLine="709"/>
        <w:jc w:val="both"/>
      </w:pPr>
    </w:p>
    <w:p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t xml:space="preserve">30. </w:t>
      </w:r>
      <w:r w:rsidRPr="004B5898">
        <w:t>Darbų atlikimo terminas</w:t>
      </w:r>
      <w:r w:rsidR="00C6406F">
        <w:t>, nu</w:t>
      </w:r>
      <w:r w:rsidR="005C5E99">
        <w:t>st</w:t>
      </w:r>
      <w:r w:rsidR="00C6406F">
        <w:t>atytas Sutarties 28 punkte,</w:t>
      </w:r>
      <w:r w:rsidRPr="004B5898">
        <w:t xml:space="preserve"> gali būti pratęstas tik dėl aplinkybių, kurios nepriklauso nuo Rangovo, taip pat dėl:</w:t>
      </w:r>
    </w:p>
    <w:p w:rsidR="00E52E90" w:rsidRPr="004B5898" w:rsidRDefault="00E52E90" w:rsidP="00E52E90">
      <w:pPr>
        <w:tabs>
          <w:tab w:val="left" w:pos="540"/>
          <w:tab w:val="left" w:pos="1134"/>
          <w:tab w:val="left" w:pos="1418"/>
          <w:tab w:val="left" w:pos="1843"/>
          <w:tab w:val="left" w:pos="2552"/>
        </w:tabs>
        <w:spacing w:after="0" w:line="240" w:lineRule="auto"/>
        <w:ind w:firstLine="709"/>
        <w:jc w:val="both"/>
      </w:pPr>
      <w:r>
        <w:t xml:space="preserve">30.1. </w:t>
      </w:r>
      <w:r w:rsidRPr="004B5898">
        <w:t xml:space="preserve">pakeitimų, atliekamų vadovaujantis Sutarties </w:t>
      </w:r>
      <w:r>
        <w:t>III</w:t>
      </w:r>
      <w:r w:rsidRPr="004B5898">
        <w:t xml:space="preserve"> skyriaus nuostatomis;</w:t>
      </w:r>
    </w:p>
    <w:p w:rsidR="00E52E90" w:rsidRPr="004B5898" w:rsidRDefault="00E52E90" w:rsidP="00E52E90">
      <w:pPr>
        <w:tabs>
          <w:tab w:val="left" w:pos="540"/>
          <w:tab w:val="left" w:pos="1134"/>
          <w:tab w:val="left" w:pos="1418"/>
          <w:tab w:val="left" w:pos="1843"/>
          <w:tab w:val="left" w:pos="2552"/>
        </w:tabs>
        <w:spacing w:after="0" w:line="240" w:lineRule="auto"/>
        <w:ind w:firstLine="709"/>
        <w:jc w:val="both"/>
      </w:pPr>
      <w:r>
        <w:t xml:space="preserve">30.2. </w:t>
      </w:r>
      <w:r w:rsidRPr="004B5898">
        <w:t>bet kokio vėlavimo, kliūčių ar trukdymų, sukeltų arba priskiriamų Užsakovui arba Užsakovo personalui, arba tretiesiems asmenims</w:t>
      </w:r>
      <w:r w:rsidR="000269B5">
        <w:t>.</w:t>
      </w:r>
    </w:p>
    <w:p w:rsidR="00E52E90" w:rsidRDefault="00E52E90" w:rsidP="00E52E90">
      <w:pPr>
        <w:tabs>
          <w:tab w:val="left" w:pos="540"/>
          <w:tab w:val="left" w:pos="1134"/>
          <w:tab w:val="left" w:pos="1418"/>
          <w:tab w:val="left" w:pos="1843"/>
          <w:tab w:val="left" w:pos="2552"/>
        </w:tabs>
        <w:spacing w:after="0" w:line="240" w:lineRule="auto"/>
        <w:ind w:firstLine="709"/>
        <w:jc w:val="both"/>
      </w:pPr>
      <w:bookmarkStart w:id="3" w:name="_Ref447790150"/>
    </w:p>
    <w:p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t xml:space="preserve">31. </w:t>
      </w:r>
      <w:r w:rsidRPr="004B5898">
        <w:t xml:space="preserve">Atsiradus nenumatytoms aplinkybėms, dėl kurių Užsakovas ir/ar Rangovas negali vykdyti sutartinių įsipareigojimų, Sutarties šalys turi teisę </w:t>
      </w:r>
      <w:r w:rsidRPr="008E195B">
        <w:rPr>
          <w:b/>
        </w:rPr>
        <w:t>sustabdyti</w:t>
      </w:r>
      <w:r w:rsidRPr="004B5898">
        <w:t xml:space="preserve"> </w:t>
      </w:r>
      <w:r w:rsidRPr="004B5898">
        <w:rPr>
          <w:shd w:val="clear" w:color="auto" w:fill="FFFFFF"/>
        </w:rPr>
        <w:t xml:space="preserve">visų Darbų ar jų dalies vykdymą. Stabdomas tik tų Darbų vykdymas, kuriems įtakos turi atsiradusios nenumatytos aplinkybės. </w:t>
      </w:r>
      <w:r w:rsidRPr="004B5898">
        <w:t>Darbų vykdymas gali būti sustabdomas esant bent vienai iš šių aplinkybių:</w:t>
      </w:r>
      <w:bookmarkEnd w:id="3"/>
    </w:p>
    <w:p w:rsidR="00E52E90" w:rsidRPr="004B5898" w:rsidRDefault="00E52E90" w:rsidP="00E52E90">
      <w:pPr>
        <w:tabs>
          <w:tab w:val="left" w:pos="851"/>
          <w:tab w:val="left" w:pos="1134"/>
          <w:tab w:val="left" w:pos="1418"/>
          <w:tab w:val="left" w:pos="1843"/>
          <w:tab w:val="left" w:pos="2552"/>
        </w:tabs>
        <w:spacing w:after="0" w:line="240" w:lineRule="auto"/>
        <w:ind w:firstLine="709"/>
        <w:jc w:val="both"/>
      </w:pPr>
      <w:bookmarkStart w:id="4" w:name="_Ref442772087"/>
      <w:r>
        <w:rPr>
          <w:shd w:val="clear" w:color="auto" w:fill="FFFFFF"/>
        </w:rPr>
        <w:t>3</w:t>
      </w:r>
      <w:r>
        <w:t>1</w:t>
      </w:r>
      <w:r>
        <w:rPr>
          <w:shd w:val="clear" w:color="auto" w:fill="FFFFFF"/>
        </w:rPr>
        <w:t xml:space="preserve">.1. </w:t>
      </w:r>
      <w:r w:rsidRPr="004B5898">
        <w:rPr>
          <w:shd w:val="clear" w:color="auto" w:fill="FFFFFF"/>
        </w:rPr>
        <w:t xml:space="preserve">atsiradus pagrįstam poreikiui atlikti </w:t>
      </w:r>
      <w:r>
        <w:rPr>
          <w:szCs w:val="24"/>
        </w:rPr>
        <w:t>techninio</w:t>
      </w:r>
      <w:r w:rsidRPr="004B5898">
        <w:rPr>
          <w:shd w:val="clear" w:color="auto" w:fill="FFFFFF"/>
        </w:rPr>
        <w:t xml:space="preserve"> projekto  korektūrą/keitimą;</w:t>
      </w:r>
      <w:bookmarkEnd w:id="4"/>
      <w:r w:rsidRPr="004B5898">
        <w:rPr>
          <w:shd w:val="clear" w:color="auto" w:fill="FF0000"/>
        </w:rPr>
        <w:t xml:space="preserve"> </w:t>
      </w:r>
    </w:p>
    <w:p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rPr>
          <w:shd w:val="clear" w:color="auto" w:fill="FFFFFF"/>
        </w:rPr>
        <w:t>3</w:t>
      </w:r>
      <w:r>
        <w:t>1</w:t>
      </w:r>
      <w:r>
        <w:rPr>
          <w:shd w:val="clear" w:color="auto" w:fill="FFFFFF"/>
        </w:rPr>
        <w:t xml:space="preserve">.2. </w:t>
      </w:r>
      <w:bookmarkStart w:id="5" w:name="_Ref447790971"/>
      <w:r w:rsidRPr="004B5898">
        <w:t>dėl teisės aktų ir (ar) statinio projekto sprendinių pažeidimų vykdant statybą</w:t>
      </w:r>
      <w:bookmarkEnd w:id="5"/>
      <w:r w:rsidRPr="004B5898">
        <w:t>;</w:t>
      </w:r>
    </w:p>
    <w:p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31.</w:t>
      </w:r>
      <w:r w:rsidR="00670633">
        <w:t>3</w:t>
      </w:r>
      <w:r>
        <w:t xml:space="preserve">. </w:t>
      </w:r>
      <w:r w:rsidRPr="004B5898">
        <w:t>trečiųjų šalių įtaka;</w:t>
      </w:r>
    </w:p>
    <w:p w:rsidR="00E52E90" w:rsidRPr="004B5898" w:rsidRDefault="00670633" w:rsidP="00E52E90">
      <w:pPr>
        <w:tabs>
          <w:tab w:val="left" w:pos="851"/>
          <w:tab w:val="left" w:pos="1134"/>
          <w:tab w:val="left" w:pos="1418"/>
          <w:tab w:val="left" w:pos="1843"/>
          <w:tab w:val="left" w:pos="2552"/>
        </w:tabs>
        <w:spacing w:after="0" w:line="240" w:lineRule="auto"/>
        <w:ind w:firstLine="709"/>
        <w:jc w:val="both"/>
      </w:pPr>
      <w:r>
        <w:t>31.4</w:t>
      </w:r>
      <w:r w:rsidR="00E52E90">
        <w:t xml:space="preserve">. </w:t>
      </w:r>
      <w:r w:rsidR="00E52E90" w:rsidRPr="004B5898">
        <w:t>būtinas papildomas laikas įvykdyti papildomų Darbų viešąjį pirkimą;</w:t>
      </w:r>
    </w:p>
    <w:p w:rsidR="00E52E90" w:rsidRPr="004B5898" w:rsidRDefault="00670633" w:rsidP="00E52E90">
      <w:pPr>
        <w:tabs>
          <w:tab w:val="left" w:pos="851"/>
          <w:tab w:val="left" w:pos="1134"/>
          <w:tab w:val="left" w:pos="1418"/>
          <w:tab w:val="left" w:pos="1843"/>
          <w:tab w:val="left" w:pos="2552"/>
        </w:tabs>
        <w:spacing w:after="0" w:line="240" w:lineRule="auto"/>
        <w:ind w:firstLine="709"/>
        <w:jc w:val="both"/>
      </w:pPr>
      <w:r>
        <w:t>31.5</w:t>
      </w:r>
      <w:r w:rsidR="00E52E90">
        <w:t xml:space="preserve">. </w:t>
      </w:r>
      <w:r w:rsidR="00E52E90" w:rsidRPr="004B5898">
        <w:t>bet koks nenumatomas gamtos jėgų veikimas, kurio joks patyręs rangovas nebūtų galėjęs tikėtis;</w:t>
      </w:r>
    </w:p>
    <w:p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31.</w:t>
      </w:r>
      <w:r w:rsidR="00670633">
        <w:t>6</w:t>
      </w:r>
      <w:r>
        <w:t xml:space="preserve">. </w:t>
      </w:r>
      <w:r w:rsidRPr="004B5898">
        <w:t>išskirtinai nepalankios klimato sąlygos technologiniam procesui vykdyti (išskirtinai nepalankiomis sąlygomis nelaikomos tokios klimatinės sąlygos, kurių galima tikėtis pagal vietos klimatines sąlygas);</w:t>
      </w:r>
    </w:p>
    <w:p w:rsidR="00E52E90" w:rsidRPr="004B5898" w:rsidRDefault="00670633" w:rsidP="00E52E90">
      <w:pPr>
        <w:tabs>
          <w:tab w:val="left" w:pos="851"/>
          <w:tab w:val="left" w:pos="1134"/>
          <w:tab w:val="left" w:pos="1418"/>
          <w:tab w:val="left" w:pos="1843"/>
          <w:tab w:val="left" w:pos="2552"/>
        </w:tabs>
        <w:spacing w:after="0" w:line="240" w:lineRule="auto"/>
        <w:ind w:firstLine="709"/>
        <w:jc w:val="both"/>
      </w:pPr>
      <w:r>
        <w:t>31.7</w:t>
      </w:r>
      <w:r w:rsidR="00E52E90">
        <w:t xml:space="preserve">. </w:t>
      </w:r>
      <w:r w:rsidR="00E52E90" w:rsidRPr="004B5898">
        <w:t>fizinės kliūtys arba kitos nei klimatinės fizinės sąlygos, su kuriomis vykdant darbus susidurta Statybvietėje, ir tų kliūčių ar sąlygų Rangovas nebūtų galėjęs pagrįstai numatyti;</w:t>
      </w:r>
    </w:p>
    <w:p w:rsidR="00E52E90" w:rsidRPr="004B5898" w:rsidRDefault="00670633" w:rsidP="00E52E90">
      <w:pPr>
        <w:tabs>
          <w:tab w:val="left" w:pos="851"/>
          <w:tab w:val="left" w:pos="1134"/>
          <w:tab w:val="left" w:pos="1418"/>
          <w:tab w:val="left" w:pos="1843"/>
          <w:tab w:val="left" w:pos="2552"/>
        </w:tabs>
        <w:spacing w:after="0" w:line="240" w:lineRule="auto"/>
        <w:ind w:firstLine="709"/>
        <w:jc w:val="both"/>
      </w:pPr>
      <w:r>
        <w:t>31.8</w:t>
      </w:r>
      <w:r w:rsidR="00E52E90">
        <w:t xml:space="preserve">. </w:t>
      </w:r>
      <w:r w:rsidR="00E52E90" w:rsidRPr="004B5898">
        <w:t>kitos aplinkybės, kurios nebuvo žinomos pirkimo vykdymo metu ir su kuriomis susidurtų bet kuris rangovas.</w:t>
      </w:r>
    </w:p>
    <w:p w:rsidR="00E52E90" w:rsidRPr="004B5898" w:rsidRDefault="00670633" w:rsidP="00E52E90">
      <w:pPr>
        <w:tabs>
          <w:tab w:val="left" w:pos="993"/>
          <w:tab w:val="left" w:pos="1134"/>
          <w:tab w:val="left" w:pos="1418"/>
          <w:tab w:val="left" w:pos="1843"/>
          <w:tab w:val="left" w:pos="2552"/>
        </w:tabs>
        <w:spacing w:after="0" w:line="240" w:lineRule="auto"/>
        <w:ind w:firstLine="709"/>
        <w:jc w:val="both"/>
      </w:pPr>
      <w:bookmarkStart w:id="6" w:name="_Ref442769798"/>
      <w:r>
        <w:t>31.9</w:t>
      </w:r>
      <w:r w:rsidR="00E52E90">
        <w:t xml:space="preserve">. </w:t>
      </w:r>
      <w:r w:rsidR="00E52E90" w:rsidRPr="004B5898">
        <w:t>Sutartyje nurodytų Darbų vykdymas sustabdomas tokiam terminui, kurio metu nenumatytos aplinkybės tęsiasi</w:t>
      </w:r>
      <w:r w:rsidR="00E52E90" w:rsidRPr="004B5898">
        <w:rPr>
          <w:shd w:val="clear" w:color="auto" w:fill="FFFFFF"/>
        </w:rPr>
        <w:t xml:space="preserve">, tačiau ne ilgiau kaip </w:t>
      </w:r>
      <w:r w:rsidR="00E52E90">
        <w:rPr>
          <w:shd w:val="clear" w:color="auto" w:fill="FFFFFF"/>
        </w:rPr>
        <w:t>3</w:t>
      </w:r>
      <w:r w:rsidR="00E52E90" w:rsidRPr="004B5898">
        <w:rPr>
          <w:shd w:val="clear" w:color="auto" w:fill="FFFFFF"/>
        </w:rPr>
        <w:t xml:space="preserve"> mėn. laikotarpiui</w:t>
      </w:r>
      <w:r w:rsidR="00E52E90" w:rsidRPr="004B5898">
        <w:t xml:space="preserve">. Sutartyje nurodytų Darbų sustabdymą sutarties Šalys fiksuoja surašydamos aktą. </w:t>
      </w:r>
      <w:bookmarkEnd w:id="6"/>
      <w:r w:rsidR="00E52E90" w:rsidRPr="004B5898">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t xml:space="preserve">32. </w:t>
      </w:r>
      <w:r w:rsidRPr="004B5898">
        <w:t xml:space="preserve">Šalis apie </w:t>
      </w:r>
      <w:r w:rsidR="000269B5">
        <w:t xml:space="preserve">Sutarties </w:t>
      </w:r>
      <w:r w:rsidR="000D5505">
        <w:t>3</w:t>
      </w:r>
      <w:r>
        <w:t>1</w:t>
      </w:r>
      <w:r w:rsidRPr="004B5898">
        <w:t xml:space="preserve"> </w:t>
      </w:r>
      <w:r w:rsidR="000269B5">
        <w:t>punkte</w:t>
      </w:r>
      <w:r w:rsidRPr="004B5898">
        <w:t xml:space="preserve"> nurodytas nenumatytas aplinkybes privalo pranešti nedelsiant. Kitu atveju Šalis netenka teisės naudotis nenumatytos aplinkybės faktu. </w:t>
      </w:r>
    </w:p>
    <w:p w:rsidR="00AA22FE" w:rsidRPr="00E26CCF" w:rsidRDefault="00AA22FE" w:rsidP="00CE454E">
      <w:pPr>
        <w:pStyle w:val="NormalWeb"/>
        <w:spacing w:before="0" w:beforeAutospacing="0" w:after="0" w:afterAutospacing="0"/>
        <w:jc w:val="both"/>
        <w:rPr>
          <w:rFonts w:ascii="Calibri" w:hAnsi="Calibri"/>
          <w:sz w:val="22"/>
          <w:szCs w:val="22"/>
        </w:rPr>
      </w:pPr>
    </w:p>
    <w:p w:rsidR="00753C43" w:rsidRPr="00B65208" w:rsidRDefault="005132F8" w:rsidP="005132F8">
      <w:pPr>
        <w:widowControl w:val="0"/>
        <w:spacing w:after="0" w:line="240" w:lineRule="auto"/>
        <w:jc w:val="center"/>
        <w:rPr>
          <w:rFonts w:eastAsia="Times New Roman" w:cs="Calibri"/>
          <w:b/>
          <w:lang w:val="lt-LT"/>
        </w:rPr>
      </w:pPr>
      <w:r>
        <w:rPr>
          <w:rFonts w:eastAsia="Times New Roman" w:cs="Calibri"/>
          <w:b/>
          <w:lang w:val="lt-LT"/>
        </w:rPr>
        <w:t>VI.</w:t>
      </w:r>
      <w:r w:rsidR="001B37CC" w:rsidRPr="00B65208">
        <w:rPr>
          <w:rFonts w:eastAsia="Times New Roman" w:cs="Calibri"/>
          <w:b/>
          <w:lang w:val="lt-LT"/>
        </w:rPr>
        <w:t xml:space="preserve"> </w:t>
      </w:r>
      <w:r w:rsidR="003B09B9" w:rsidRPr="00B65208">
        <w:rPr>
          <w:rFonts w:eastAsia="Times New Roman" w:cs="Calibri"/>
          <w:b/>
          <w:lang w:val="lt-LT"/>
        </w:rPr>
        <w:t>DARBŲ PERDAVIMAS PRIĖMIMAS</w:t>
      </w:r>
      <w:r w:rsidR="00CE454E" w:rsidRPr="00B65208">
        <w:rPr>
          <w:rFonts w:eastAsia="Times New Roman" w:cs="Calibri"/>
          <w:b/>
          <w:lang w:val="lt-LT"/>
        </w:rPr>
        <w:t>, DARBŲ GARANTIJA</w:t>
      </w:r>
    </w:p>
    <w:p w:rsidR="000A699B" w:rsidRPr="00B65208" w:rsidRDefault="000A699B" w:rsidP="000A699B">
      <w:pPr>
        <w:widowControl w:val="0"/>
        <w:spacing w:after="0" w:line="240" w:lineRule="auto"/>
        <w:rPr>
          <w:rFonts w:eastAsia="Times New Roman" w:cs="Calibri"/>
          <w:b/>
          <w:lang w:val="lt-LT"/>
        </w:rPr>
      </w:pPr>
    </w:p>
    <w:p w:rsidR="0072642D" w:rsidRPr="00CA562C" w:rsidRDefault="0072642D" w:rsidP="0072642D">
      <w:pPr>
        <w:pStyle w:val="NormalWeb"/>
        <w:spacing w:before="0" w:beforeAutospacing="0" w:after="0" w:afterAutospacing="0"/>
        <w:ind w:firstLine="709"/>
        <w:jc w:val="both"/>
        <w:rPr>
          <w:rFonts w:ascii="Calibri" w:hAnsi="Calibri" w:cs="Calibri"/>
          <w:sz w:val="22"/>
          <w:szCs w:val="22"/>
        </w:rPr>
      </w:pPr>
    </w:p>
    <w:p w:rsidR="00CE454E" w:rsidRPr="00CA562C" w:rsidRDefault="00E52E90" w:rsidP="0072642D">
      <w:pPr>
        <w:pStyle w:val="NormalWeb"/>
        <w:spacing w:before="0" w:beforeAutospacing="0" w:after="0" w:afterAutospacing="0"/>
        <w:ind w:firstLine="709"/>
        <w:jc w:val="both"/>
        <w:rPr>
          <w:rFonts w:ascii="Calibri" w:hAnsi="Calibri" w:cs="Calibri"/>
          <w:kern w:val="3"/>
          <w:sz w:val="22"/>
          <w:szCs w:val="22"/>
          <w:lang w:eastAsia="zh-CN"/>
        </w:rPr>
      </w:pPr>
      <w:r>
        <w:rPr>
          <w:rFonts w:ascii="Calibri" w:hAnsi="Calibri" w:cs="Calibri"/>
          <w:kern w:val="3"/>
          <w:sz w:val="22"/>
          <w:szCs w:val="22"/>
          <w:lang w:eastAsia="zh-CN"/>
        </w:rPr>
        <w:t>33</w:t>
      </w:r>
      <w:r w:rsidR="007F5708">
        <w:rPr>
          <w:rFonts w:ascii="Calibri" w:hAnsi="Calibri" w:cs="Calibri"/>
          <w:kern w:val="3"/>
          <w:sz w:val="22"/>
          <w:szCs w:val="22"/>
          <w:lang w:eastAsia="zh-CN"/>
        </w:rPr>
        <w:t>.</w:t>
      </w:r>
      <w:r>
        <w:rPr>
          <w:rFonts w:ascii="Calibri" w:hAnsi="Calibri" w:cs="Calibri"/>
          <w:kern w:val="3"/>
          <w:sz w:val="22"/>
          <w:szCs w:val="22"/>
          <w:lang w:eastAsia="zh-CN"/>
        </w:rPr>
        <w:t xml:space="preserve"> </w:t>
      </w:r>
      <w:r w:rsidR="00CE454E" w:rsidRPr="00CA562C">
        <w:rPr>
          <w:rFonts w:ascii="Calibri" w:hAnsi="Calibri" w:cs="Calibri"/>
          <w:kern w:val="3"/>
          <w:sz w:val="22"/>
          <w:szCs w:val="22"/>
          <w:lang w:eastAsia="zh-CN"/>
        </w:rPr>
        <w:t>Darbai apima reikalingų leidimų ir licencijų gavimą, reikalingos vykdomosios dokumentacijos įforminimą ir jos perdavimą Užsakovui, taip pat reikalingus matavimo darbus.</w:t>
      </w:r>
    </w:p>
    <w:p w:rsidR="00CE454E" w:rsidRPr="00CA562C" w:rsidRDefault="00CE454E" w:rsidP="00CE454E">
      <w:pPr>
        <w:tabs>
          <w:tab w:val="left" w:pos="567"/>
          <w:tab w:val="left" w:pos="851"/>
          <w:tab w:val="left" w:pos="1134"/>
        </w:tabs>
        <w:suppressAutoHyphens/>
        <w:autoSpaceDN w:val="0"/>
        <w:snapToGrid w:val="0"/>
        <w:spacing w:after="0" w:line="240" w:lineRule="auto"/>
        <w:ind w:firstLine="709"/>
        <w:jc w:val="both"/>
        <w:textAlignment w:val="baseline"/>
        <w:rPr>
          <w:rFonts w:eastAsia="Times New Roman" w:cs="Calibri"/>
          <w:kern w:val="3"/>
          <w:lang w:val="lt-LT" w:eastAsia="zh-CN"/>
        </w:rPr>
      </w:pPr>
    </w:p>
    <w:p w:rsidR="00F04271" w:rsidRDefault="00803424" w:rsidP="00803424">
      <w:pPr>
        <w:tabs>
          <w:tab w:val="left" w:pos="709"/>
          <w:tab w:val="left" w:pos="993"/>
        </w:tabs>
        <w:suppressAutoHyphens/>
        <w:autoSpaceDN w:val="0"/>
        <w:snapToGrid w:val="0"/>
        <w:spacing w:after="0" w:line="240" w:lineRule="auto"/>
        <w:jc w:val="both"/>
        <w:textAlignment w:val="baseline"/>
        <w:rPr>
          <w:rFonts w:eastAsia="Times New Roman" w:cs="Calibri"/>
          <w:kern w:val="3"/>
          <w:lang w:val="lt-LT" w:eastAsia="zh-CN"/>
        </w:rPr>
      </w:pPr>
      <w:r w:rsidRPr="00CA562C">
        <w:rPr>
          <w:rFonts w:eastAsia="Times New Roman" w:cs="Calibri"/>
          <w:kern w:val="3"/>
          <w:lang w:val="lt-LT" w:eastAsia="zh-CN"/>
        </w:rPr>
        <w:tab/>
      </w:r>
      <w:r w:rsidR="007F5708">
        <w:rPr>
          <w:rFonts w:eastAsia="Times New Roman" w:cs="Calibri"/>
          <w:kern w:val="3"/>
          <w:lang w:val="lt-LT" w:eastAsia="zh-CN"/>
        </w:rPr>
        <w:t>3</w:t>
      </w:r>
      <w:r w:rsidR="00E52E90">
        <w:rPr>
          <w:rFonts w:eastAsia="Times New Roman" w:cs="Calibri"/>
          <w:kern w:val="3"/>
          <w:lang w:val="lt-LT" w:eastAsia="zh-CN"/>
        </w:rPr>
        <w:t>4</w:t>
      </w:r>
      <w:r w:rsidRPr="00CA562C">
        <w:rPr>
          <w:rFonts w:eastAsia="Times New Roman" w:cs="Calibri"/>
          <w:kern w:val="3"/>
          <w:lang w:val="lt-LT" w:eastAsia="zh-CN"/>
        </w:rPr>
        <w:t xml:space="preserve">. </w:t>
      </w:r>
      <w:r w:rsidR="00F04271" w:rsidRPr="004B5898">
        <w:t xml:space="preserve">Statybos </w:t>
      </w:r>
      <w:r w:rsidR="00F04271" w:rsidRPr="004B5898">
        <w:rPr>
          <w:szCs w:val="24"/>
        </w:rPr>
        <w:t>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w:t>
      </w:r>
    </w:p>
    <w:p w:rsidR="00803424" w:rsidRPr="00E26CCF" w:rsidRDefault="00803424" w:rsidP="00803424">
      <w:pPr>
        <w:tabs>
          <w:tab w:val="left" w:pos="709"/>
          <w:tab w:val="left" w:pos="993"/>
        </w:tabs>
        <w:suppressAutoHyphens/>
        <w:autoSpaceDN w:val="0"/>
        <w:snapToGrid w:val="0"/>
        <w:spacing w:after="0" w:line="240" w:lineRule="auto"/>
        <w:jc w:val="both"/>
        <w:textAlignment w:val="baseline"/>
        <w:rPr>
          <w:rFonts w:eastAsia="Times New Roman"/>
          <w:kern w:val="3"/>
          <w:lang w:val="lt-LT" w:eastAsia="zh-CN"/>
        </w:rPr>
      </w:pPr>
    </w:p>
    <w:p w:rsidR="00CE454E" w:rsidRPr="00E26CCF"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lastRenderedPageBreak/>
        <w:t>3</w:t>
      </w:r>
      <w:r w:rsidR="00E52E90">
        <w:rPr>
          <w:rFonts w:eastAsia="Times New Roman"/>
          <w:kern w:val="3"/>
          <w:lang w:val="lt-LT" w:eastAsia="zh-CN"/>
        </w:rPr>
        <w:t>5</w:t>
      </w:r>
      <w:r w:rsidR="00803424" w:rsidRPr="00E26CCF">
        <w:rPr>
          <w:rFonts w:eastAsia="Times New Roman"/>
          <w:kern w:val="3"/>
          <w:lang w:val="lt-LT" w:eastAsia="zh-CN"/>
        </w:rPr>
        <w:t>.</w:t>
      </w:r>
      <w:r w:rsidR="00CE454E" w:rsidRPr="00E26CCF">
        <w:rPr>
          <w:rFonts w:eastAsia="Times New Roman"/>
          <w:kern w:val="3"/>
          <w:lang w:val="lt-LT" w:eastAsia="zh-CN"/>
        </w:rPr>
        <w:t xml:space="preserve"> Darbų garantinis terminas negali būti trumpesnis kaip 5 metai, paslėptų elementų – 10 metų, tyčia paslėptų defektų</w:t>
      </w:r>
      <w:r w:rsidR="00CE454E" w:rsidRPr="00E26CCF">
        <w:rPr>
          <w:rFonts w:eastAsia="Times New Roman"/>
          <w:kern w:val="3"/>
          <w:vertAlign w:val="subscript"/>
          <w:lang w:val="lt-LT" w:eastAsia="zh-CN"/>
        </w:rPr>
        <w:t xml:space="preserve"> </w:t>
      </w:r>
      <w:r w:rsidR="00CE454E" w:rsidRPr="00E26CCF">
        <w:rPr>
          <w:rFonts w:eastAsia="Times New Roman"/>
          <w:kern w:val="3"/>
          <w:lang w:val="lt-LT" w:eastAsia="zh-CN"/>
        </w:rPr>
        <w:t>– 20 metų. Įrangai ir prietaisams – ne mažiau kaip 1 metai. Garantiniai terminai skaičiuojami nuo Darbų perdavimo – priėmimo akto pasirašymo dienos. Garantinis terminas sustabdomas tiek laiko, kiek objektas (įrenginys, statinys) negalėjo būti naudojamas dėl nustatytų defektų (trūkumų) už kuriuos atsako Tiekėjas.</w:t>
      </w:r>
    </w:p>
    <w:p w:rsidR="00803424" w:rsidRPr="00E26CCF" w:rsidRDefault="00803424"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p>
    <w:p w:rsidR="00A46070" w:rsidRPr="008E1F26" w:rsidRDefault="007F5708" w:rsidP="00A46070">
      <w:pPr>
        <w:tabs>
          <w:tab w:val="left" w:pos="1134"/>
          <w:tab w:val="left" w:pos="1418"/>
          <w:tab w:val="left" w:pos="1843"/>
          <w:tab w:val="left" w:pos="2552"/>
        </w:tabs>
        <w:spacing w:after="0" w:line="240" w:lineRule="auto"/>
        <w:ind w:firstLine="709"/>
        <w:contextualSpacing/>
        <w:jc w:val="both"/>
        <w:rPr>
          <w:szCs w:val="24"/>
        </w:rPr>
      </w:pPr>
      <w:r>
        <w:rPr>
          <w:rFonts w:eastAsia="Times New Roman"/>
          <w:kern w:val="3"/>
          <w:lang w:val="lt-LT" w:eastAsia="zh-CN"/>
        </w:rPr>
        <w:t>3</w:t>
      </w:r>
      <w:r w:rsidR="00E52E90">
        <w:rPr>
          <w:rFonts w:eastAsia="Times New Roman"/>
          <w:kern w:val="3"/>
          <w:lang w:val="lt-LT" w:eastAsia="zh-CN"/>
        </w:rPr>
        <w:t>6</w:t>
      </w:r>
      <w:r w:rsidR="00CE454E" w:rsidRPr="00E26CCF">
        <w:rPr>
          <w:rFonts w:eastAsia="Times New Roman"/>
          <w:kern w:val="3"/>
          <w:lang w:val="lt-LT" w:eastAsia="zh-CN"/>
        </w:rPr>
        <w:t xml:space="preserve">. Darbai laikomi baigtais, kai Rangovas Darbų perdavimo – priėmimo aktu perduoda Darbus, o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juos priima. Galutinis Darbų perdavimas ir priėmimas atliekamas visiškai užbaigus Darbus ir pasirašius Darbų perdavimo – priėmimo aktą. Tiekėjas prieš 2 dienas iki Darbų perdavimo praneša </w:t>
      </w:r>
      <w:r w:rsidR="00803424" w:rsidRPr="00E26CCF">
        <w:rPr>
          <w:rFonts w:eastAsia="Times New Roman"/>
          <w:kern w:val="3"/>
          <w:lang w:val="lt-LT" w:eastAsia="zh-CN"/>
        </w:rPr>
        <w:t>Užsakovui</w:t>
      </w:r>
      <w:r w:rsidR="00CE454E" w:rsidRPr="00E26CCF">
        <w:rPr>
          <w:rFonts w:eastAsia="Times New Roman"/>
          <w:kern w:val="3"/>
          <w:lang w:val="lt-LT" w:eastAsia="zh-CN"/>
        </w:rPr>
        <w:t xml:space="preserve"> raštu apie pasiruošimą galutinai perduoti Darbus.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organizuoja galutinį Darbų priėmimą ne vėliau kaip per 2 dienas nuo </w:t>
      </w:r>
      <w:r w:rsidR="00803424" w:rsidRPr="00E26CCF">
        <w:rPr>
          <w:rFonts w:eastAsia="Times New Roman"/>
          <w:kern w:val="3"/>
          <w:lang w:val="lt-LT" w:eastAsia="zh-CN"/>
        </w:rPr>
        <w:t>Rangovo</w:t>
      </w:r>
      <w:r w:rsidR="00CE454E" w:rsidRPr="00E26CCF">
        <w:rPr>
          <w:rFonts w:eastAsia="Times New Roman"/>
          <w:kern w:val="3"/>
          <w:lang w:val="lt-LT" w:eastAsia="zh-CN"/>
        </w:rPr>
        <w:t xml:space="preserve"> pranešimo gavimo dienos ir per kitas 3 dienas pasirašo perdavimo – priėmimo aktą arba per tą patį terminą pareiškia </w:t>
      </w:r>
      <w:r w:rsidR="00803424" w:rsidRPr="00E26CCF">
        <w:rPr>
          <w:rFonts w:eastAsia="Times New Roman"/>
          <w:kern w:val="3"/>
          <w:lang w:val="lt-LT" w:eastAsia="zh-CN"/>
        </w:rPr>
        <w:t xml:space="preserve">Rangovui </w:t>
      </w:r>
      <w:r w:rsidR="00CE454E" w:rsidRPr="00E26CCF">
        <w:rPr>
          <w:rFonts w:eastAsia="Times New Roman"/>
          <w:kern w:val="3"/>
          <w:lang w:val="lt-LT" w:eastAsia="zh-CN"/>
        </w:rPr>
        <w:t xml:space="preserve">raštu </w:t>
      </w:r>
      <w:r w:rsidR="00803424" w:rsidRPr="00E26CCF">
        <w:rPr>
          <w:rFonts w:eastAsia="Times New Roman"/>
          <w:kern w:val="3"/>
          <w:lang w:val="lt-LT" w:eastAsia="zh-CN"/>
        </w:rPr>
        <w:t>S</w:t>
      </w:r>
      <w:r w:rsidR="00CE454E" w:rsidRPr="00E26CCF">
        <w:rPr>
          <w:rFonts w:eastAsia="Times New Roman"/>
          <w:kern w:val="3"/>
          <w:lang w:val="lt-LT" w:eastAsia="zh-CN"/>
        </w:rPr>
        <w:t>utarties nuostatomis pagrįstas pretenzijas.</w:t>
      </w:r>
      <w:r w:rsidR="00A46070">
        <w:rPr>
          <w:rFonts w:eastAsia="Times New Roman"/>
          <w:kern w:val="3"/>
          <w:lang w:val="lt-LT" w:eastAsia="zh-CN"/>
        </w:rPr>
        <w:t xml:space="preserve"> </w:t>
      </w:r>
      <w:r w:rsidR="00A46070" w:rsidRPr="008E1F26">
        <w:rPr>
          <w:szCs w:val="24"/>
        </w:rPr>
        <w:t xml:space="preserve">Jeigu viena iš Šalių atsisako pasirašyti aktą, jame daroma žyma apie atsisakymą ir aktą pasirašo kita Šalis. </w:t>
      </w:r>
    </w:p>
    <w:p w:rsidR="00E52E90" w:rsidRPr="00E26CCF" w:rsidRDefault="00E52E90" w:rsidP="00E52E90">
      <w:pPr>
        <w:tabs>
          <w:tab w:val="left" w:pos="709"/>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 xml:space="preserve">37. </w:t>
      </w:r>
      <w:r w:rsidRPr="00CA562C">
        <w:rPr>
          <w:rFonts w:eastAsia="Times New Roman" w:cs="Calibri"/>
          <w:kern w:val="3"/>
          <w:lang w:val="lt-LT" w:eastAsia="zh-CN"/>
        </w:rPr>
        <w:t>Rangovas privalo visus</w:t>
      </w:r>
      <w:r w:rsidRPr="00E26CCF">
        <w:rPr>
          <w:rFonts w:eastAsia="Times New Roman"/>
          <w:kern w:val="3"/>
          <w:lang w:val="lt-LT" w:eastAsia="zh-CN"/>
        </w:rPr>
        <w:t xml:space="preserve"> Darbus, kurie bus paslėpti kitais darbais ir konstrukcijomis, pateikti Užsakovui priėmimui, įspėjęs jį apie tai mažiausiai prieš vieną darbo dieną iki pateikimo, bei įforminti paslėptų darbų aktą.</w:t>
      </w:r>
    </w:p>
    <w:p w:rsidR="00F04271"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8454D7">
        <w:rPr>
          <w:rFonts w:eastAsia="Times New Roman"/>
          <w:kern w:val="3"/>
          <w:lang w:val="lt-LT" w:eastAsia="zh-CN"/>
        </w:rPr>
        <w:t>8</w:t>
      </w:r>
      <w:r w:rsidR="00CE454E" w:rsidRPr="00E26CCF">
        <w:rPr>
          <w:rFonts w:eastAsia="Times New Roman"/>
          <w:kern w:val="3"/>
          <w:lang w:val="lt-LT" w:eastAsia="zh-CN"/>
        </w:rPr>
        <w:t xml:space="preserve">. </w:t>
      </w:r>
      <w:r w:rsidR="00BD5731" w:rsidRPr="00E26CCF">
        <w:rPr>
          <w:rFonts w:eastAsia="Times New Roman"/>
          <w:kern w:val="3"/>
          <w:lang w:val="lt-LT" w:eastAsia="zh-CN"/>
        </w:rPr>
        <w:t>Jei Rangovas per protingą terminą nepašalina trūkumų, kuriuos raštu nurodė Užsakovas, tai šiuos trūkumus Užsakovas gali pašalinti savo jėgomis, bet Rangovo sąskaita.</w:t>
      </w:r>
    </w:p>
    <w:p w:rsidR="001B37CC" w:rsidRDefault="008454D7" w:rsidP="00BD5731">
      <w:pPr>
        <w:pStyle w:val="NormalWeb"/>
        <w:spacing w:before="0" w:beforeAutospacing="0" w:after="0" w:afterAutospacing="0"/>
        <w:ind w:firstLine="709"/>
        <w:jc w:val="both"/>
        <w:rPr>
          <w:rFonts w:ascii="Calibri" w:hAnsi="Calibri"/>
          <w:sz w:val="22"/>
          <w:szCs w:val="22"/>
        </w:rPr>
      </w:pPr>
      <w:r>
        <w:rPr>
          <w:rFonts w:ascii="Calibri" w:hAnsi="Calibri"/>
          <w:sz w:val="22"/>
          <w:szCs w:val="22"/>
        </w:rPr>
        <w:t>39</w:t>
      </w:r>
      <w:r w:rsidR="001B37CC" w:rsidRPr="00E26CCF">
        <w:rPr>
          <w:rFonts w:ascii="Calibri" w:hAnsi="Calibri"/>
          <w:sz w:val="22"/>
          <w:szCs w:val="22"/>
        </w:rPr>
        <w:t xml:space="preserve">. </w:t>
      </w:r>
      <w:r w:rsidR="00597E2A" w:rsidRPr="00E26CCF">
        <w:rPr>
          <w:rFonts w:ascii="Calibri" w:hAnsi="Calibri"/>
          <w:sz w:val="22"/>
          <w:szCs w:val="22"/>
        </w:rPr>
        <w:t>Užsakovas turi teisę atsisakyti priimti D</w:t>
      </w:r>
      <w:r w:rsidR="001B37CC" w:rsidRPr="00E26CCF">
        <w:rPr>
          <w:rFonts w:ascii="Calibri" w:hAnsi="Calibri"/>
          <w:sz w:val="22"/>
          <w:szCs w:val="22"/>
        </w:rPr>
        <w:t>arb</w:t>
      </w:r>
      <w:r w:rsidR="00F35AE8" w:rsidRPr="00E26CCF">
        <w:rPr>
          <w:rFonts w:ascii="Calibri" w:hAnsi="Calibri"/>
          <w:sz w:val="22"/>
          <w:szCs w:val="22"/>
        </w:rPr>
        <w:t>ų rezultatą</w:t>
      </w:r>
      <w:r w:rsidR="001B37CC" w:rsidRPr="00E26CCF">
        <w:rPr>
          <w:rFonts w:ascii="Calibri" w:hAnsi="Calibri"/>
          <w:sz w:val="22"/>
          <w:szCs w:val="22"/>
        </w:rPr>
        <w:t>, jei n</w:t>
      </w:r>
      <w:r w:rsidR="00597E2A" w:rsidRPr="00E26CCF">
        <w:rPr>
          <w:rFonts w:ascii="Calibri" w:hAnsi="Calibri"/>
          <w:sz w:val="22"/>
          <w:szCs w:val="22"/>
        </w:rPr>
        <w:t xml:space="preserve">ustatomi trūkumai, </w:t>
      </w:r>
      <w:r w:rsidR="00F35AE8" w:rsidRPr="00E26CCF">
        <w:rPr>
          <w:rFonts w:ascii="Calibri" w:hAnsi="Calibri"/>
          <w:sz w:val="22"/>
          <w:szCs w:val="22"/>
        </w:rPr>
        <w:t xml:space="preserve">dėl kurių neįmanoma naudoti pagal jų paskirtį ir jeigu šių trūkumų Rangovas ar Užsakovas negali pašalinti. </w:t>
      </w:r>
    </w:p>
    <w:p w:rsidR="00F04271" w:rsidRPr="004B5898" w:rsidRDefault="007F5708" w:rsidP="00BD5731">
      <w:pPr>
        <w:tabs>
          <w:tab w:val="left" w:pos="993"/>
          <w:tab w:val="left" w:pos="1134"/>
          <w:tab w:val="left" w:pos="1418"/>
          <w:tab w:val="left" w:pos="1843"/>
          <w:tab w:val="left" w:pos="2552"/>
        </w:tabs>
        <w:spacing w:after="0" w:line="240" w:lineRule="auto"/>
        <w:ind w:firstLine="709"/>
        <w:jc w:val="both"/>
      </w:pPr>
      <w:r>
        <w:rPr>
          <w:color w:val="000000"/>
        </w:rPr>
        <w:t>4</w:t>
      </w:r>
      <w:r w:rsidR="008454D7">
        <w:rPr>
          <w:color w:val="000000"/>
        </w:rPr>
        <w:t>0</w:t>
      </w:r>
      <w:r>
        <w:rPr>
          <w:color w:val="000000"/>
        </w:rPr>
        <w:t xml:space="preserve">. </w:t>
      </w:r>
      <w:r w:rsidR="00F04271" w:rsidRPr="004B5898">
        <w:rPr>
          <w:color w:val="000000"/>
        </w:rPr>
        <w:t xml:space="preserve">Kartu su </w:t>
      </w:r>
      <w:r w:rsidR="00BD5731">
        <w:rPr>
          <w:color w:val="000000"/>
        </w:rPr>
        <w:t>galutiniu</w:t>
      </w:r>
      <w:r w:rsidR="00BD5731" w:rsidRPr="004B5898">
        <w:rPr>
          <w:color w:val="000000"/>
        </w:rPr>
        <w:t xml:space="preserve"> </w:t>
      </w:r>
      <w:r w:rsidR="00F04271" w:rsidRPr="004B5898">
        <w:rPr>
          <w:color w:val="000000"/>
        </w:rPr>
        <w:t>Darbų p</w:t>
      </w:r>
      <w:r w:rsidR="000269B5">
        <w:rPr>
          <w:color w:val="000000"/>
        </w:rPr>
        <w:t>e</w:t>
      </w:r>
      <w:r w:rsidR="00F04271" w:rsidRPr="004B5898">
        <w:rPr>
          <w:color w:val="000000"/>
        </w:rPr>
        <w:t>r</w:t>
      </w:r>
      <w:r w:rsidR="000269B5">
        <w:rPr>
          <w:color w:val="000000"/>
        </w:rPr>
        <w:t>davimo</w:t>
      </w:r>
      <w:r w:rsidR="00F04271" w:rsidRPr="004B5898">
        <w:rPr>
          <w:color w:val="000000"/>
        </w:rPr>
        <w:t>– pr</w:t>
      </w:r>
      <w:r w:rsidR="000269B5">
        <w:rPr>
          <w:color w:val="000000"/>
        </w:rPr>
        <w:t>iėm</w:t>
      </w:r>
      <w:r w:rsidR="00F04271" w:rsidRPr="004B5898">
        <w:rPr>
          <w:color w:val="000000"/>
        </w:rPr>
        <w:t xml:space="preserve">imo aktu, </w:t>
      </w:r>
      <w:r w:rsidR="00BD5731" w:rsidRPr="004B5898">
        <w:rPr>
          <w:color w:val="000000"/>
        </w:rPr>
        <w:t xml:space="preserve">Rangovas Užsakovui pateikia </w:t>
      </w:r>
      <w:r w:rsidR="00F04271" w:rsidRPr="004B5898">
        <w:rPr>
          <w:color w:val="000000"/>
        </w:rPr>
        <w:t>visą vykdomąją dokumentaciją.</w:t>
      </w:r>
    </w:p>
    <w:p w:rsidR="00F04271" w:rsidRPr="004B5898" w:rsidRDefault="007F5708" w:rsidP="00BD5731">
      <w:pPr>
        <w:tabs>
          <w:tab w:val="left" w:pos="993"/>
          <w:tab w:val="left" w:pos="1134"/>
          <w:tab w:val="left" w:pos="1418"/>
          <w:tab w:val="left" w:pos="1843"/>
          <w:tab w:val="left" w:pos="2552"/>
        </w:tabs>
        <w:spacing w:after="0" w:line="240" w:lineRule="auto"/>
        <w:ind w:firstLine="709"/>
        <w:jc w:val="both"/>
      </w:pPr>
      <w:r>
        <w:rPr>
          <w:color w:val="000000"/>
        </w:rPr>
        <w:t>4</w:t>
      </w:r>
      <w:r w:rsidR="008454D7">
        <w:rPr>
          <w:color w:val="000000"/>
        </w:rPr>
        <w:t>1</w:t>
      </w:r>
      <w:r>
        <w:rPr>
          <w:color w:val="000000"/>
        </w:rPr>
        <w:t xml:space="preserve">. </w:t>
      </w:r>
      <w:r w:rsidR="00F04271" w:rsidRPr="004B5898">
        <w:rPr>
          <w:color w:val="000000"/>
        </w:rPr>
        <w:t>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w:t>
      </w:r>
      <w:r w:rsidR="00E52E90">
        <w:rPr>
          <w:color w:val="000000"/>
        </w:rPr>
        <w:t>a</w:t>
      </w:r>
      <w:r w:rsidR="00F04271" w:rsidRPr="004B5898">
        <w:rPr>
          <w:color w:val="000000"/>
        </w:rPr>
        <w:t>mos Rangovui ne vėliau kaip per 30 kalendorinių dienų</w:t>
      </w:r>
      <w:r w:rsidR="00422BF6">
        <w:rPr>
          <w:color w:val="000000"/>
        </w:rPr>
        <w:t xml:space="preserve"> nuo </w:t>
      </w:r>
      <w:r w:rsidR="00E4454E">
        <w:rPr>
          <w:color w:val="000000"/>
        </w:rPr>
        <w:t>Darbų priėmimo perdavimo akto ir sąskaitos faktūros pateikimo</w:t>
      </w:r>
      <w:r w:rsidR="00F04271" w:rsidRPr="004B5898">
        <w:rPr>
          <w:color w:val="000000"/>
        </w:rPr>
        <w:t xml:space="preserve">. </w:t>
      </w:r>
    </w:p>
    <w:p w:rsidR="003F47B1" w:rsidRDefault="00BD5731" w:rsidP="00BD5731">
      <w:pPr>
        <w:tabs>
          <w:tab w:val="left" w:pos="993"/>
          <w:tab w:val="left" w:pos="1134"/>
          <w:tab w:val="left" w:pos="1418"/>
          <w:tab w:val="left" w:pos="1843"/>
          <w:tab w:val="left" w:pos="2552"/>
        </w:tabs>
        <w:spacing w:after="0" w:line="240" w:lineRule="auto"/>
        <w:ind w:firstLine="709"/>
        <w:jc w:val="both"/>
        <w:rPr>
          <w:color w:val="000000"/>
        </w:rPr>
      </w:pPr>
      <w:r>
        <w:rPr>
          <w:color w:val="000000"/>
        </w:rPr>
        <w:t>4</w:t>
      </w:r>
      <w:r w:rsidR="008454D7">
        <w:rPr>
          <w:color w:val="000000"/>
        </w:rPr>
        <w:t>2</w:t>
      </w:r>
      <w:r>
        <w:rPr>
          <w:color w:val="000000"/>
        </w:rPr>
        <w:t xml:space="preserve">. </w:t>
      </w:r>
      <w:r w:rsidR="00F04271" w:rsidRPr="004B5898">
        <w:rPr>
          <w:color w:val="000000"/>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w:t>
      </w:r>
    </w:p>
    <w:p w:rsidR="00F04271" w:rsidRPr="004B5898" w:rsidRDefault="003F47B1" w:rsidP="00BD5731">
      <w:pPr>
        <w:tabs>
          <w:tab w:val="left" w:pos="993"/>
          <w:tab w:val="left" w:pos="1134"/>
          <w:tab w:val="left" w:pos="1418"/>
          <w:tab w:val="left" w:pos="1843"/>
          <w:tab w:val="left" w:pos="2552"/>
        </w:tabs>
        <w:spacing w:after="0" w:line="240" w:lineRule="auto"/>
        <w:ind w:firstLine="709"/>
        <w:jc w:val="both"/>
      </w:pPr>
      <w:r>
        <w:rPr>
          <w:color w:val="000000"/>
        </w:rPr>
        <w:t xml:space="preserve">43. </w:t>
      </w:r>
      <w:r w:rsidR="00F04271" w:rsidRPr="004B5898">
        <w:rPr>
          <w:color w:val="000000"/>
        </w:rPr>
        <w:t xml:space="preserve">Jeigu Rangovas per </w:t>
      </w:r>
      <w:r>
        <w:rPr>
          <w:color w:val="000000"/>
        </w:rPr>
        <w:t xml:space="preserve">Užsakovo </w:t>
      </w:r>
      <w:r w:rsidR="00F04271" w:rsidRPr="004B5898">
        <w:rPr>
          <w:color w:val="000000"/>
        </w:rPr>
        <w:t>nurodytą protingą terminą</w:t>
      </w:r>
      <w:r>
        <w:rPr>
          <w:color w:val="000000"/>
        </w:rPr>
        <w:t xml:space="preserve"> (pagal Sutarties 42 punktą)</w:t>
      </w:r>
      <w:r w:rsidR="00F04271" w:rsidRPr="004B5898">
        <w:rPr>
          <w:color w:val="000000"/>
        </w:rPr>
        <w:t xml:space="preserve">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rsidR="00AA22FE" w:rsidRPr="00E26CCF" w:rsidRDefault="00AA22FE" w:rsidP="000A699B">
      <w:pPr>
        <w:spacing w:after="0" w:line="240" w:lineRule="auto"/>
        <w:jc w:val="both"/>
        <w:rPr>
          <w:b/>
          <w:lang w:val="lt-LT"/>
        </w:rPr>
      </w:pPr>
    </w:p>
    <w:p w:rsidR="00753C43" w:rsidRPr="00E26CCF" w:rsidRDefault="00E4182F" w:rsidP="00147344">
      <w:pPr>
        <w:pStyle w:val="ListParagraph"/>
        <w:widowControl w:val="0"/>
        <w:numPr>
          <w:ilvl w:val="0"/>
          <w:numId w:val="52"/>
        </w:numPr>
        <w:overflowPunct w:val="0"/>
        <w:autoSpaceDE w:val="0"/>
        <w:autoSpaceDN w:val="0"/>
        <w:adjustRightInd w:val="0"/>
        <w:spacing w:after="240"/>
        <w:jc w:val="center"/>
        <w:rPr>
          <w:rFonts w:ascii="Calibri" w:hAnsi="Calibri"/>
          <w:bCs/>
          <w:sz w:val="22"/>
          <w:szCs w:val="22"/>
        </w:rPr>
      </w:pPr>
      <w:r w:rsidRPr="00E26CCF">
        <w:rPr>
          <w:rFonts w:ascii="Calibri" w:hAnsi="Calibri"/>
          <w:b/>
          <w:bCs/>
          <w:sz w:val="22"/>
          <w:szCs w:val="22"/>
        </w:rPr>
        <w:t xml:space="preserve">ŠALIŲ </w:t>
      </w:r>
      <w:r w:rsidR="00365F48" w:rsidRPr="00E26CCF">
        <w:rPr>
          <w:rFonts w:ascii="Calibri" w:hAnsi="Calibri"/>
          <w:b/>
          <w:bCs/>
          <w:sz w:val="22"/>
          <w:szCs w:val="22"/>
        </w:rPr>
        <w:t xml:space="preserve">TEISĖS IR </w:t>
      </w:r>
      <w:r w:rsidR="00332D93" w:rsidRPr="00E26CCF">
        <w:rPr>
          <w:rFonts w:ascii="Calibri" w:hAnsi="Calibri"/>
          <w:b/>
          <w:bCs/>
          <w:sz w:val="22"/>
          <w:szCs w:val="22"/>
        </w:rPr>
        <w:t>ĮSIPAREIGOJIMAI</w:t>
      </w:r>
    </w:p>
    <w:p w:rsidR="000A699B" w:rsidRPr="00E26CCF" w:rsidRDefault="000A699B" w:rsidP="000A699B">
      <w:pPr>
        <w:pStyle w:val="ListParagraph"/>
        <w:widowControl w:val="0"/>
        <w:overflowPunct w:val="0"/>
        <w:autoSpaceDE w:val="0"/>
        <w:autoSpaceDN w:val="0"/>
        <w:adjustRightInd w:val="0"/>
        <w:spacing w:after="240"/>
        <w:ind w:left="0"/>
        <w:rPr>
          <w:rFonts w:ascii="Calibri" w:hAnsi="Calibri"/>
          <w:bCs/>
          <w:sz w:val="22"/>
          <w:szCs w:val="22"/>
        </w:rPr>
      </w:pPr>
    </w:p>
    <w:p w:rsidR="00E4182F" w:rsidRPr="00AF1EFB" w:rsidRDefault="00791CF6" w:rsidP="008454D7">
      <w:pPr>
        <w:pStyle w:val="ListParagraph"/>
        <w:numPr>
          <w:ilvl w:val="0"/>
          <w:numId w:val="62"/>
        </w:numPr>
        <w:tabs>
          <w:tab w:val="left" w:pos="-426"/>
          <w:tab w:val="left" w:pos="1418"/>
        </w:tabs>
        <w:contextualSpacing w:val="0"/>
        <w:jc w:val="both"/>
        <w:rPr>
          <w:rFonts w:ascii="Calibri" w:hAnsi="Calibri" w:cs="Calibri"/>
          <w:sz w:val="22"/>
          <w:szCs w:val="22"/>
        </w:rPr>
      </w:pPr>
      <w:r w:rsidRPr="00E26CCF">
        <w:rPr>
          <w:rFonts w:ascii="Calibri" w:hAnsi="Calibri"/>
          <w:sz w:val="22"/>
          <w:szCs w:val="22"/>
        </w:rPr>
        <w:t>Rangovo</w:t>
      </w:r>
      <w:r w:rsidR="00E4182F" w:rsidRPr="00E26CCF">
        <w:rPr>
          <w:rFonts w:ascii="Calibri" w:hAnsi="Calibri"/>
          <w:sz w:val="22"/>
          <w:szCs w:val="22"/>
        </w:rPr>
        <w:t xml:space="preserve"> teisės ir </w:t>
      </w:r>
      <w:r w:rsidR="00E4182F" w:rsidRPr="00AF1EFB">
        <w:rPr>
          <w:rFonts w:ascii="Calibri" w:hAnsi="Calibri" w:cs="Calibri"/>
          <w:sz w:val="22"/>
          <w:szCs w:val="22"/>
        </w:rPr>
        <w:t>pareigos:</w:t>
      </w:r>
    </w:p>
    <w:p w:rsidR="00147344" w:rsidRPr="00AF1EFB" w:rsidRDefault="00FC6602"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lang w:eastAsia="lt-LT"/>
        </w:rPr>
        <w:t xml:space="preserve">Rangovas įsipareigoja atlikti Darbus, numatytus Sutarties </w:t>
      </w:r>
      <w:r w:rsidR="005F1F7B" w:rsidRPr="00AF1EFB">
        <w:rPr>
          <w:rFonts w:ascii="Calibri" w:hAnsi="Calibri" w:cs="Calibri"/>
          <w:sz w:val="22"/>
          <w:szCs w:val="22"/>
          <w:lang w:eastAsia="lt-LT"/>
        </w:rPr>
        <w:t xml:space="preserve">1 </w:t>
      </w:r>
      <w:r w:rsidR="0072642D" w:rsidRPr="00AF1EFB">
        <w:rPr>
          <w:rFonts w:ascii="Calibri" w:hAnsi="Calibri" w:cs="Calibri"/>
          <w:sz w:val="22"/>
          <w:szCs w:val="22"/>
          <w:lang w:eastAsia="lt-LT"/>
        </w:rPr>
        <w:t>priede „Techninis</w:t>
      </w:r>
      <w:r w:rsidRPr="00AF1EFB">
        <w:rPr>
          <w:rFonts w:ascii="Calibri" w:hAnsi="Calibri" w:cs="Calibri"/>
          <w:sz w:val="22"/>
          <w:szCs w:val="22"/>
          <w:lang w:eastAsia="lt-LT"/>
        </w:rPr>
        <w:t xml:space="preserve"> </w:t>
      </w:r>
      <w:r w:rsidR="0072642D" w:rsidRPr="00AF1EFB">
        <w:rPr>
          <w:rFonts w:ascii="Calibri" w:hAnsi="Calibri" w:cs="Calibri"/>
          <w:sz w:val="22"/>
          <w:szCs w:val="22"/>
          <w:lang w:eastAsia="lt-LT"/>
        </w:rPr>
        <w:t>projektas</w:t>
      </w:r>
      <w:r w:rsidRPr="00AF1EFB">
        <w:rPr>
          <w:rFonts w:ascii="Calibri" w:hAnsi="Calibri" w:cs="Calibri"/>
          <w:sz w:val="22"/>
          <w:szCs w:val="22"/>
          <w:lang w:eastAsia="lt-LT"/>
        </w:rPr>
        <w:t xml:space="preserve">“ </w:t>
      </w:r>
      <w:r w:rsidR="00FA548A" w:rsidRPr="00AF1EFB">
        <w:rPr>
          <w:rFonts w:ascii="Calibri" w:hAnsi="Calibri" w:cs="Calibri"/>
          <w:sz w:val="22"/>
          <w:szCs w:val="22"/>
          <w:lang w:eastAsia="lt-LT"/>
        </w:rPr>
        <w:t xml:space="preserve">ir </w:t>
      </w:r>
      <w:r w:rsidR="006F41D7" w:rsidRPr="00AF1EFB">
        <w:rPr>
          <w:rFonts w:ascii="Calibri" w:hAnsi="Calibri" w:cs="Calibri"/>
          <w:sz w:val="22"/>
          <w:szCs w:val="22"/>
          <w:lang w:eastAsia="lt-LT"/>
        </w:rPr>
        <w:t>Užsakymuose</w:t>
      </w:r>
      <w:r w:rsidR="00FA548A" w:rsidRPr="00AF1EFB">
        <w:rPr>
          <w:rFonts w:ascii="Calibri" w:hAnsi="Calibri" w:cs="Calibri"/>
          <w:sz w:val="22"/>
          <w:szCs w:val="22"/>
          <w:lang w:eastAsia="lt-LT"/>
        </w:rPr>
        <w:t xml:space="preserve"> </w:t>
      </w:r>
      <w:r w:rsidR="00332D93" w:rsidRPr="00AF1EFB">
        <w:rPr>
          <w:rFonts w:ascii="Calibri" w:hAnsi="Calibri" w:cs="Calibri"/>
          <w:sz w:val="22"/>
          <w:szCs w:val="22"/>
        </w:rPr>
        <w:t xml:space="preserve">bei perduoti </w:t>
      </w:r>
      <w:r w:rsidRPr="00AF1EFB">
        <w:rPr>
          <w:rFonts w:ascii="Calibri" w:hAnsi="Calibri" w:cs="Calibri"/>
          <w:sz w:val="22"/>
          <w:szCs w:val="22"/>
        </w:rPr>
        <w:t>Darbų</w:t>
      </w:r>
      <w:r w:rsidR="00332D93" w:rsidRPr="00AF1EFB">
        <w:rPr>
          <w:rFonts w:ascii="Calibri" w:hAnsi="Calibri" w:cs="Calibri"/>
          <w:sz w:val="22"/>
          <w:szCs w:val="22"/>
        </w:rPr>
        <w:t xml:space="preserve"> rezultatą Užsakovui pagal Šalių įgaliotų atstovų pasirašytą </w:t>
      </w:r>
      <w:r w:rsidRPr="00AF1EFB">
        <w:rPr>
          <w:rFonts w:ascii="Calibri" w:hAnsi="Calibri" w:cs="Calibri"/>
          <w:sz w:val="22"/>
          <w:szCs w:val="22"/>
        </w:rPr>
        <w:t>Darbų perdavimo priėmimo</w:t>
      </w:r>
      <w:r w:rsidR="00332D93" w:rsidRPr="00AF1EFB">
        <w:rPr>
          <w:rFonts w:ascii="Calibri" w:hAnsi="Calibri" w:cs="Calibri"/>
          <w:sz w:val="22"/>
          <w:szCs w:val="22"/>
        </w:rPr>
        <w:t xml:space="preserve"> aktą</w:t>
      </w:r>
      <w:r w:rsidR="003D6120" w:rsidRPr="00AF1EFB">
        <w:rPr>
          <w:rFonts w:ascii="Calibri" w:hAnsi="Calibri" w:cs="Calibri"/>
          <w:sz w:val="22"/>
          <w:szCs w:val="22"/>
        </w:rPr>
        <w:t>;</w:t>
      </w:r>
    </w:p>
    <w:p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turi vykdyti teisėtus Užsakovo nurodymus, susijusius su </w:t>
      </w:r>
      <w:r w:rsidR="002515BE" w:rsidRPr="00AF1EFB">
        <w:rPr>
          <w:rFonts w:ascii="Calibri" w:hAnsi="Calibri" w:cs="Calibri"/>
          <w:sz w:val="22"/>
          <w:szCs w:val="22"/>
        </w:rPr>
        <w:t>D</w:t>
      </w:r>
      <w:r w:rsidRPr="00AF1EFB">
        <w:rPr>
          <w:rFonts w:ascii="Calibri" w:hAnsi="Calibri" w:cs="Calibri"/>
          <w:sz w:val="22"/>
          <w:szCs w:val="22"/>
        </w:rPr>
        <w:t>arbais</w:t>
      </w:r>
      <w:r w:rsidR="005F1F7B" w:rsidRPr="00AF1EFB">
        <w:rPr>
          <w:rFonts w:ascii="Calibri" w:hAnsi="Calibri" w:cs="Calibri"/>
          <w:sz w:val="22"/>
          <w:szCs w:val="22"/>
        </w:rPr>
        <w:t>,</w:t>
      </w:r>
      <w:r w:rsidR="00E4182F" w:rsidRPr="00AF1EFB">
        <w:rPr>
          <w:rFonts w:ascii="Calibri" w:hAnsi="Calibri" w:cs="Calibri"/>
          <w:sz w:val="22"/>
          <w:szCs w:val="22"/>
        </w:rPr>
        <w:t xml:space="preserve"> bei informuoti Užsakovą (pastarajam paprašius) apie </w:t>
      </w:r>
      <w:r w:rsidR="000D1C0B" w:rsidRPr="00AF1EFB">
        <w:rPr>
          <w:rFonts w:ascii="Calibri" w:hAnsi="Calibri" w:cs="Calibri"/>
          <w:sz w:val="22"/>
          <w:szCs w:val="22"/>
        </w:rPr>
        <w:t>D</w:t>
      </w:r>
      <w:r w:rsidRPr="00AF1EFB">
        <w:rPr>
          <w:rFonts w:ascii="Calibri" w:hAnsi="Calibri" w:cs="Calibri"/>
          <w:sz w:val="22"/>
          <w:szCs w:val="22"/>
        </w:rPr>
        <w:t>arbų atlikimo</w:t>
      </w:r>
      <w:r w:rsidR="00E4182F" w:rsidRPr="00AF1EFB">
        <w:rPr>
          <w:rFonts w:ascii="Calibri" w:hAnsi="Calibri" w:cs="Calibri"/>
          <w:sz w:val="22"/>
          <w:szCs w:val="22"/>
        </w:rPr>
        <w:t xml:space="preserve"> eigą;</w:t>
      </w:r>
    </w:p>
    <w:p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įsipareigoja savo sąskaita apsaugoti Užsakovą nuo bet kokių pretenzijų, nuostolių, atsirandančių dėl </w:t>
      </w:r>
      <w:r w:rsidRPr="00AF1EFB">
        <w:rPr>
          <w:rFonts w:ascii="Calibri" w:hAnsi="Calibri" w:cs="Calibri"/>
          <w:sz w:val="22"/>
          <w:szCs w:val="22"/>
        </w:rPr>
        <w:t>Rangovo</w:t>
      </w:r>
      <w:r w:rsidR="00E4182F" w:rsidRPr="00AF1EFB">
        <w:rPr>
          <w:rFonts w:ascii="Calibri" w:hAnsi="Calibri" w:cs="Calibri"/>
          <w:sz w:val="22"/>
          <w:szCs w:val="22"/>
        </w:rPr>
        <w:t xml:space="preserve"> veiksmų ar aplaidumo vykdant Sutartį, įskaitant</w:t>
      </w:r>
      <w:r w:rsidR="004D6CE1" w:rsidRPr="00AF1EFB">
        <w:rPr>
          <w:rFonts w:ascii="Calibri" w:hAnsi="Calibri" w:cs="Calibri"/>
          <w:sz w:val="22"/>
          <w:szCs w:val="22"/>
        </w:rPr>
        <w:t>,</w:t>
      </w:r>
      <w:r w:rsidR="00E4182F" w:rsidRPr="00AF1EFB">
        <w:rPr>
          <w:rFonts w:ascii="Calibri" w:hAnsi="Calibri" w:cs="Calibri"/>
          <w:sz w:val="22"/>
          <w:szCs w:val="22"/>
        </w:rPr>
        <w:t xml:space="preserve"> bet neapsiribojant, dėl bet kokių teisės aktų pažeidimo ar bet kokių asmenų teisių pažeidimo; </w:t>
      </w:r>
    </w:p>
    <w:p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Darbų atlikimo</w:t>
      </w:r>
      <w:r w:rsidR="00E4182F" w:rsidRPr="00AF1EFB">
        <w:rPr>
          <w:rFonts w:ascii="Calibri" w:hAnsi="Calibri" w:cs="Calibri"/>
          <w:sz w:val="22"/>
          <w:szCs w:val="22"/>
        </w:rPr>
        <w:t xml:space="preserve"> metu, </w:t>
      </w:r>
      <w:r w:rsidRPr="00AF1EFB">
        <w:rPr>
          <w:rFonts w:ascii="Calibri" w:hAnsi="Calibri" w:cs="Calibri"/>
          <w:sz w:val="22"/>
          <w:szCs w:val="22"/>
        </w:rPr>
        <w:t>Rangovas</w:t>
      </w:r>
      <w:r w:rsidR="00E4182F" w:rsidRPr="00AF1EFB">
        <w:rPr>
          <w:rFonts w:ascii="Calibri" w:hAnsi="Calibri" w:cs="Calibri"/>
          <w:sz w:val="22"/>
          <w:szCs w:val="22"/>
        </w:rPr>
        <w:t xml:space="preserve"> turi bendradarbiauti su Užsakovo darbuotojais;</w:t>
      </w:r>
    </w:p>
    <w:p w:rsidR="00147344" w:rsidRPr="00AF1EFB" w:rsidRDefault="00E4182F"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 xml:space="preserve">kai </w:t>
      </w:r>
      <w:r w:rsidR="00791CF6" w:rsidRPr="00AF1EFB">
        <w:rPr>
          <w:rFonts w:ascii="Calibri" w:hAnsi="Calibri" w:cs="Calibri"/>
          <w:sz w:val="22"/>
          <w:szCs w:val="22"/>
        </w:rPr>
        <w:t>Rangovas</w:t>
      </w:r>
      <w:r w:rsidRPr="00AF1EFB">
        <w:rPr>
          <w:rFonts w:ascii="Calibri" w:hAnsi="Calibri" w:cs="Calibri"/>
          <w:sz w:val="22"/>
          <w:szCs w:val="22"/>
        </w:rPr>
        <w:t xml:space="preserve"> netinkamai vykdo arba nevykdo savo sutartinių prievolių, jis turi, Užsakovui pareikalavus, savo sąskaita ištaisyti bet kokius trūkumus, susijusius su </w:t>
      </w:r>
      <w:r w:rsidR="00791CF6" w:rsidRPr="00AF1EFB">
        <w:rPr>
          <w:rFonts w:ascii="Calibri" w:hAnsi="Calibri" w:cs="Calibri"/>
          <w:sz w:val="22"/>
          <w:szCs w:val="22"/>
        </w:rPr>
        <w:t>Darbų atlikimu</w:t>
      </w:r>
      <w:r w:rsidRPr="00AF1EFB">
        <w:rPr>
          <w:rFonts w:ascii="Calibri" w:hAnsi="Calibri" w:cs="Calibri"/>
          <w:sz w:val="22"/>
          <w:szCs w:val="22"/>
        </w:rPr>
        <w:t>, pagal Užsakovo pateiktas pastabas;</w:t>
      </w:r>
    </w:p>
    <w:p w:rsidR="00147344" w:rsidRPr="00AF1EFB" w:rsidRDefault="0067273D"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lastRenderedPageBreak/>
        <w:t xml:space="preserve">atlyginti tiesioginius nuostolius Užsakovui, jei </w:t>
      </w:r>
      <w:r w:rsidR="002515BE" w:rsidRPr="00AF1EFB">
        <w:rPr>
          <w:rFonts w:ascii="Calibri" w:hAnsi="Calibri" w:cs="Calibri"/>
          <w:sz w:val="22"/>
          <w:szCs w:val="22"/>
        </w:rPr>
        <w:t>Rangovas</w:t>
      </w:r>
      <w:r w:rsidRPr="00AF1EFB">
        <w:rPr>
          <w:rFonts w:ascii="Calibri" w:hAnsi="Calibri" w:cs="Calibri"/>
          <w:sz w:val="22"/>
          <w:szCs w:val="22"/>
        </w:rPr>
        <w:t xml:space="preserve"> ar jo darbuotojai nesilaikytų Lietuvos Respublikos įstatymų ir kitų teisės aktų ir dėl to Užsakovui būtų pateikti trečiųjų šalių reikalavimai ar pradėti procesiniai veiksmai ar Užsakovas patirtų žalą;</w:t>
      </w:r>
    </w:p>
    <w:p w:rsidR="00762461" w:rsidRPr="00AF1EFB" w:rsidRDefault="00E60901"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 xml:space="preserve">apdrausti Rangovo civilinę atsakomybę </w:t>
      </w:r>
      <w:r w:rsidR="00A46070" w:rsidRPr="00AF1EFB">
        <w:rPr>
          <w:rFonts w:ascii="Calibri" w:hAnsi="Calibri" w:cs="Calibri"/>
          <w:color w:val="000000"/>
          <w:sz w:val="22"/>
          <w:szCs w:val="22"/>
        </w:rPr>
        <w:t>privalom</w:t>
      </w:r>
      <w:r w:rsidR="00A46070">
        <w:rPr>
          <w:rFonts w:ascii="Calibri" w:hAnsi="Calibri" w:cs="Calibri"/>
          <w:color w:val="000000"/>
          <w:sz w:val="22"/>
          <w:szCs w:val="22"/>
        </w:rPr>
        <w:t>uoju</w:t>
      </w:r>
      <w:r w:rsidR="00A46070" w:rsidRPr="00AF1EFB">
        <w:rPr>
          <w:rFonts w:ascii="Calibri" w:hAnsi="Calibri" w:cs="Calibri"/>
          <w:color w:val="000000"/>
          <w:sz w:val="22"/>
          <w:szCs w:val="22"/>
        </w:rPr>
        <w:t xml:space="preserve"> </w:t>
      </w:r>
      <w:r w:rsidRPr="00AF1EFB">
        <w:rPr>
          <w:rFonts w:ascii="Calibri" w:hAnsi="Calibri" w:cs="Calibri"/>
          <w:color w:val="000000"/>
          <w:sz w:val="22"/>
          <w:szCs w:val="22"/>
        </w:rPr>
        <w:t>draudim</w:t>
      </w:r>
      <w:r w:rsidR="00A46070">
        <w:rPr>
          <w:rFonts w:ascii="Calibri" w:hAnsi="Calibri" w:cs="Calibri"/>
          <w:color w:val="000000"/>
          <w:sz w:val="22"/>
          <w:szCs w:val="22"/>
        </w:rPr>
        <w:t>u</w:t>
      </w:r>
      <w:r w:rsidRPr="00AF1EFB">
        <w:rPr>
          <w:rFonts w:ascii="Calibri" w:hAnsi="Calibri" w:cs="Calibri"/>
          <w:color w:val="000000"/>
          <w:sz w:val="22"/>
          <w:szCs w:val="22"/>
        </w:rPr>
        <w:t xml:space="preserve"> dėl šioje Sutartyje</w:t>
      </w:r>
      <w:r w:rsidR="006F41D7" w:rsidRPr="00AF1EFB">
        <w:rPr>
          <w:rFonts w:ascii="Calibri" w:hAnsi="Calibri" w:cs="Calibri"/>
          <w:color w:val="000000"/>
          <w:sz w:val="22"/>
          <w:szCs w:val="22"/>
        </w:rPr>
        <w:t xml:space="preserve"> ir Užsakymuose</w:t>
      </w:r>
      <w:r w:rsidRPr="00AF1EFB">
        <w:rPr>
          <w:rFonts w:ascii="Calibri" w:hAnsi="Calibri" w:cs="Calibri"/>
          <w:color w:val="000000"/>
          <w:sz w:val="22"/>
          <w:szCs w:val="22"/>
        </w:rPr>
        <w:t xml:space="preserve"> numatytų Darbų vykdymo bei statybos/montavimo visų rizikų draudimu (CAR/EAR)</w:t>
      </w:r>
      <w:r w:rsidR="00D43B02" w:rsidRPr="00AF1EFB">
        <w:rPr>
          <w:rFonts w:ascii="Calibri" w:hAnsi="Calibri" w:cs="Calibri"/>
          <w:color w:val="000000"/>
          <w:sz w:val="22"/>
          <w:szCs w:val="22"/>
        </w:rPr>
        <w:t>.</w:t>
      </w:r>
    </w:p>
    <w:p w:rsidR="00753C43" w:rsidRPr="00E26CCF" w:rsidRDefault="00753C43" w:rsidP="000D3218">
      <w:pPr>
        <w:tabs>
          <w:tab w:val="left" w:pos="-426"/>
        </w:tabs>
        <w:spacing w:after="0" w:line="240" w:lineRule="auto"/>
        <w:ind w:firstLine="709"/>
        <w:jc w:val="both"/>
        <w:rPr>
          <w:lang w:val="lt-LT"/>
        </w:rPr>
      </w:pPr>
    </w:p>
    <w:p w:rsidR="00E4182F" w:rsidRPr="00E26CCF"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8454D7">
        <w:rPr>
          <w:rFonts w:ascii="Calibri" w:hAnsi="Calibri"/>
          <w:sz w:val="22"/>
          <w:szCs w:val="22"/>
        </w:rPr>
        <w:t>5</w:t>
      </w:r>
      <w:r>
        <w:rPr>
          <w:rFonts w:ascii="Calibri" w:hAnsi="Calibri"/>
          <w:sz w:val="22"/>
          <w:szCs w:val="22"/>
        </w:rPr>
        <w:t xml:space="preserve">. </w:t>
      </w:r>
      <w:r w:rsidR="00700538" w:rsidRPr="00E26CCF">
        <w:rPr>
          <w:rFonts w:ascii="Calibri" w:hAnsi="Calibri"/>
          <w:sz w:val="22"/>
          <w:szCs w:val="22"/>
        </w:rPr>
        <w:t xml:space="preserve"> </w:t>
      </w:r>
      <w:r w:rsidR="00E4182F" w:rsidRPr="00E26CCF">
        <w:rPr>
          <w:rFonts w:ascii="Calibri" w:hAnsi="Calibri"/>
          <w:sz w:val="22"/>
          <w:szCs w:val="22"/>
        </w:rPr>
        <w:t>Užsakovo teisės ir pareigos:</w:t>
      </w:r>
    </w:p>
    <w:p w:rsidR="00E4182F" w:rsidRPr="00E26CCF" w:rsidRDefault="008454D7"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45</w:t>
      </w:r>
      <w:r w:rsidR="00147344">
        <w:rPr>
          <w:rFonts w:ascii="Calibri" w:hAnsi="Calibri"/>
          <w:sz w:val="22"/>
          <w:szCs w:val="22"/>
        </w:rPr>
        <w:t xml:space="preserve">.1. </w:t>
      </w:r>
      <w:r w:rsidR="00E4182F" w:rsidRPr="00E26CCF">
        <w:rPr>
          <w:rFonts w:ascii="Calibri" w:hAnsi="Calibri"/>
          <w:sz w:val="22"/>
          <w:szCs w:val="22"/>
        </w:rPr>
        <w:t xml:space="preserve">Užsakovas </w:t>
      </w:r>
      <w:r w:rsidR="00332D93" w:rsidRPr="00E26CCF">
        <w:rPr>
          <w:rFonts w:ascii="Calibri" w:hAnsi="Calibri"/>
          <w:sz w:val="22"/>
          <w:szCs w:val="22"/>
        </w:rPr>
        <w:t xml:space="preserve">turi </w:t>
      </w:r>
      <w:r w:rsidR="00E4182F" w:rsidRPr="00E26CCF">
        <w:rPr>
          <w:rFonts w:ascii="Calibri" w:hAnsi="Calibri"/>
          <w:sz w:val="22"/>
          <w:szCs w:val="22"/>
        </w:rPr>
        <w:t xml:space="preserve">priimti iš </w:t>
      </w:r>
      <w:r w:rsidR="000D3218" w:rsidRPr="00E26CCF">
        <w:rPr>
          <w:rFonts w:ascii="Calibri" w:hAnsi="Calibri"/>
          <w:sz w:val="22"/>
          <w:szCs w:val="22"/>
        </w:rPr>
        <w:t>Rangovo</w:t>
      </w:r>
      <w:r w:rsidR="00E4182F" w:rsidRPr="00E26CCF">
        <w:rPr>
          <w:rFonts w:ascii="Calibri" w:hAnsi="Calibri"/>
          <w:sz w:val="22"/>
          <w:szCs w:val="22"/>
        </w:rPr>
        <w:t xml:space="preserve"> tinkamai ir kokybiškai </w:t>
      </w:r>
      <w:r w:rsidR="000D3218" w:rsidRPr="00E26CCF">
        <w:rPr>
          <w:rFonts w:ascii="Calibri" w:hAnsi="Calibri"/>
          <w:sz w:val="22"/>
          <w:szCs w:val="22"/>
        </w:rPr>
        <w:t>atliktų</w:t>
      </w:r>
      <w:r w:rsidR="00E4182F" w:rsidRPr="00E26CCF">
        <w:rPr>
          <w:rFonts w:ascii="Calibri" w:hAnsi="Calibri"/>
          <w:sz w:val="22"/>
          <w:szCs w:val="22"/>
        </w:rPr>
        <w:t xml:space="preserve"> pagal Sutartį</w:t>
      </w:r>
      <w:r w:rsidR="00844750" w:rsidRPr="00E26CCF">
        <w:rPr>
          <w:rFonts w:ascii="Calibri" w:hAnsi="Calibri"/>
          <w:sz w:val="22"/>
          <w:szCs w:val="22"/>
        </w:rPr>
        <w:t xml:space="preserve"> </w:t>
      </w:r>
      <w:r w:rsidR="000D3218" w:rsidRPr="00E26CCF">
        <w:rPr>
          <w:rFonts w:ascii="Calibri" w:hAnsi="Calibri"/>
          <w:sz w:val="22"/>
          <w:szCs w:val="22"/>
        </w:rPr>
        <w:t>Darbų</w:t>
      </w:r>
      <w:r w:rsidR="00984ED5" w:rsidRPr="00E26CCF">
        <w:rPr>
          <w:rFonts w:ascii="Calibri" w:hAnsi="Calibri"/>
          <w:sz w:val="22"/>
          <w:szCs w:val="22"/>
        </w:rPr>
        <w:t xml:space="preserve"> </w:t>
      </w:r>
      <w:r w:rsidR="00844750" w:rsidRPr="00E26CCF">
        <w:rPr>
          <w:rFonts w:ascii="Calibri" w:hAnsi="Calibri"/>
          <w:sz w:val="22"/>
          <w:szCs w:val="22"/>
        </w:rPr>
        <w:t>rezultatą</w:t>
      </w:r>
      <w:r w:rsidR="00E4182F" w:rsidRPr="00E26CCF">
        <w:rPr>
          <w:rFonts w:ascii="Calibri" w:hAnsi="Calibri"/>
          <w:sz w:val="22"/>
          <w:szCs w:val="22"/>
        </w:rPr>
        <w:t>,</w:t>
      </w:r>
      <w:r w:rsidR="00984ED5" w:rsidRPr="00E26CCF">
        <w:rPr>
          <w:rFonts w:ascii="Calibri" w:hAnsi="Calibri"/>
          <w:sz w:val="22"/>
          <w:szCs w:val="22"/>
        </w:rPr>
        <w:t xml:space="preserve"> pasirašydamas </w:t>
      </w:r>
      <w:r w:rsidR="000D3218" w:rsidRPr="00E26CCF">
        <w:rPr>
          <w:rFonts w:ascii="Calibri" w:hAnsi="Calibri"/>
          <w:sz w:val="22"/>
          <w:szCs w:val="22"/>
        </w:rPr>
        <w:t>Darbų perda</w:t>
      </w:r>
      <w:r w:rsidR="00D43B02" w:rsidRPr="00E26CCF">
        <w:rPr>
          <w:rFonts w:ascii="Calibri" w:hAnsi="Calibri"/>
          <w:sz w:val="22"/>
          <w:szCs w:val="22"/>
        </w:rPr>
        <w:t xml:space="preserve">vimo – </w:t>
      </w:r>
      <w:r w:rsidR="000D3218" w:rsidRPr="00E26CCF">
        <w:rPr>
          <w:rFonts w:ascii="Calibri" w:hAnsi="Calibri"/>
          <w:sz w:val="22"/>
          <w:szCs w:val="22"/>
        </w:rPr>
        <w:t>priėmimo</w:t>
      </w:r>
      <w:r w:rsidR="00984ED5" w:rsidRPr="00E26CCF">
        <w:rPr>
          <w:rFonts w:ascii="Calibri" w:hAnsi="Calibri"/>
          <w:sz w:val="22"/>
          <w:szCs w:val="22"/>
        </w:rPr>
        <w:t xml:space="preserve"> aktą (jei nurodyto akto pasirašyti nesutinka, turi nedelsdamas pateikti savo nesutikimo motyvus),</w:t>
      </w:r>
      <w:r w:rsidR="00E4182F" w:rsidRPr="00E26CCF">
        <w:rPr>
          <w:rFonts w:ascii="Calibri" w:hAnsi="Calibri"/>
          <w:sz w:val="22"/>
          <w:szCs w:val="22"/>
        </w:rPr>
        <w:t xml:space="preserve"> ir sumokėti </w:t>
      </w:r>
      <w:r w:rsidR="007150FE" w:rsidRPr="00E26CCF">
        <w:rPr>
          <w:rFonts w:ascii="Calibri" w:hAnsi="Calibri"/>
          <w:sz w:val="22"/>
          <w:szCs w:val="22"/>
        </w:rPr>
        <w:t>R</w:t>
      </w:r>
      <w:r w:rsidR="000D3218" w:rsidRPr="00E26CCF">
        <w:rPr>
          <w:rFonts w:ascii="Calibri" w:hAnsi="Calibri"/>
          <w:sz w:val="22"/>
          <w:szCs w:val="22"/>
        </w:rPr>
        <w:t>angovui</w:t>
      </w:r>
      <w:r w:rsidR="00E4182F" w:rsidRPr="00E26CCF">
        <w:rPr>
          <w:rFonts w:ascii="Calibri" w:hAnsi="Calibri"/>
          <w:sz w:val="22"/>
          <w:szCs w:val="22"/>
        </w:rPr>
        <w:t xml:space="preserve"> už tinkamai ir kokybiškai </w:t>
      </w:r>
      <w:r w:rsidR="000D3218" w:rsidRPr="00E26CCF">
        <w:rPr>
          <w:rFonts w:ascii="Calibri" w:hAnsi="Calibri"/>
          <w:sz w:val="22"/>
          <w:szCs w:val="22"/>
        </w:rPr>
        <w:t>atliktus Darbus</w:t>
      </w:r>
      <w:r w:rsidR="00E4182F" w:rsidRPr="00E26CCF">
        <w:rPr>
          <w:rFonts w:ascii="Calibri" w:hAnsi="Calibri"/>
          <w:sz w:val="22"/>
          <w:szCs w:val="22"/>
        </w:rPr>
        <w:t xml:space="preserve"> Sutartyj</w:t>
      </w:r>
      <w:r w:rsidR="00586198" w:rsidRPr="00E26CCF">
        <w:rPr>
          <w:rFonts w:ascii="Calibri" w:hAnsi="Calibri"/>
          <w:sz w:val="22"/>
          <w:szCs w:val="22"/>
        </w:rPr>
        <w:t>e nustatyta tvarka ir terminais;</w:t>
      </w:r>
    </w:p>
    <w:p w:rsidR="00586198"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8454D7">
        <w:rPr>
          <w:rFonts w:ascii="Calibri" w:hAnsi="Calibri"/>
          <w:sz w:val="22"/>
          <w:szCs w:val="22"/>
        </w:rPr>
        <w:t>5</w:t>
      </w:r>
      <w:r>
        <w:rPr>
          <w:rFonts w:ascii="Calibri" w:hAnsi="Calibri"/>
          <w:sz w:val="22"/>
          <w:szCs w:val="22"/>
        </w:rPr>
        <w:t xml:space="preserve">.2. </w:t>
      </w:r>
      <w:r w:rsidR="00332D93" w:rsidRPr="00E26CCF">
        <w:rPr>
          <w:rFonts w:ascii="Calibri" w:hAnsi="Calibri"/>
          <w:sz w:val="22"/>
          <w:szCs w:val="22"/>
        </w:rPr>
        <w:t>Užsakovas turi b</w:t>
      </w:r>
      <w:r w:rsidR="00D43B02" w:rsidRPr="00E26CCF">
        <w:rPr>
          <w:rFonts w:ascii="Calibri" w:hAnsi="Calibri"/>
          <w:sz w:val="22"/>
          <w:szCs w:val="22"/>
        </w:rPr>
        <w:t>endradarbiauti</w:t>
      </w:r>
      <w:r w:rsidR="00332D93" w:rsidRPr="00E26CCF">
        <w:rPr>
          <w:rFonts w:ascii="Calibri" w:hAnsi="Calibri"/>
          <w:sz w:val="22"/>
          <w:szCs w:val="22"/>
        </w:rPr>
        <w:t xml:space="preserve"> su </w:t>
      </w:r>
      <w:r w:rsidR="002515BE" w:rsidRPr="00E26CCF">
        <w:rPr>
          <w:rFonts w:ascii="Calibri" w:hAnsi="Calibri"/>
          <w:sz w:val="22"/>
          <w:szCs w:val="22"/>
        </w:rPr>
        <w:t>Rangovu</w:t>
      </w:r>
      <w:r w:rsidR="00332D93" w:rsidRPr="00E26CCF">
        <w:rPr>
          <w:rFonts w:ascii="Calibri" w:hAnsi="Calibri"/>
          <w:sz w:val="22"/>
          <w:szCs w:val="22"/>
        </w:rPr>
        <w:t xml:space="preserve"> ir suteikti visą reikiamą informaciją, būtiną vykdyti Sutartį</w:t>
      </w:r>
      <w:r w:rsidR="002515BE" w:rsidRPr="00E26CCF">
        <w:rPr>
          <w:rFonts w:ascii="Calibri" w:hAnsi="Calibri"/>
          <w:sz w:val="22"/>
          <w:szCs w:val="22"/>
        </w:rPr>
        <w:t>.</w:t>
      </w:r>
    </w:p>
    <w:p w:rsidR="00A46070" w:rsidRDefault="00A46070" w:rsidP="00147344">
      <w:pPr>
        <w:pStyle w:val="ListParagraph"/>
        <w:tabs>
          <w:tab w:val="left" w:pos="-426"/>
          <w:tab w:val="left" w:pos="993"/>
        </w:tabs>
        <w:ind w:left="0" w:firstLine="709"/>
        <w:contextualSpacing w:val="0"/>
        <w:jc w:val="both"/>
        <w:rPr>
          <w:rFonts w:ascii="Calibri" w:hAnsi="Calibri"/>
          <w:sz w:val="22"/>
          <w:szCs w:val="22"/>
        </w:rPr>
      </w:pPr>
    </w:p>
    <w:p w:rsidR="00A46070" w:rsidRPr="00AF1EFB" w:rsidRDefault="00A46070" w:rsidP="003F47B1">
      <w:pPr>
        <w:pStyle w:val="ListParagraph"/>
        <w:numPr>
          <w:ilvl w:val="0"/>
          <w:numId w:val="64"/>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Kiekviena šalis įsipareigoja laiku informuoti kitą šalį apie visas aplinkybes, kurios stabdo ar apsunkina arba gali stabdyti ar apsunkinti sutartinių įsipareigojimų vykdymą</w:t>
      </w:r>
      <w:r w:rsidR="009D30D4">
        <w:rPr>
          <w:rFonts w:ascii="Calibri" w:hAnsi="Calibri" w:cs="Calibri"/>
          <w:sz w:val="22"/>
          <w:szCs w:val="22"/>
        </w:rPr>
        <w:t>.</w:t>
      </w:r>
    </w:p>
    <w:p w:rsidR="00A46070" w:rsidRPr="00E26CCF" w:rsidRDefault="00A46070" w:rsidP="00147344">
      <w:pPr>
        <w:pStyle w:val="ListParagraph"/>
        <w:tabs>
          <w:tab w:val="left" w:pos="-426"/>
          <w:tab w:val="left" w:pos="993"/>
        </w:tabs>
        <w:ind w:left="0" w:firstLine="709"/>
        <w:contextualSpacing w:val="0"/>
        <w:jc w:val="both"/>
        <w:rPr>
          <w:rFonts w:ascii="Calibri" w:hAnsi="Calibri"/>
          <w:sz w:val="22"/>
          <w:szCs w:val="22"/>
        </w:rPr>
      </w:pPr>
    </w:p>
    <w:p w:rsidR="00753C43" w:rsidRPr="00E26CCF" w:rsidRDefault="00753C43" w:rsidP="00147344">
      <w:pPr>
        <w:pStyle w:val="ListParagraph"/>
        <w:tabs>
          <w:tab w:val="left" w:pos="-426"/>
          <w:tab w:val="left" w:pos="993"/>
        </w:tabs>
        <w:ind w:left="0" w:firstLine="709"/>
        <w:contextualSpacing w:val="0"/>
        <w:jc w:val="both"/>
        <w:rPr>
          <w:rFonts w:ascii="Calibri" w:hAnsi="Calibri"/>
          <w:sz w:val="22"/>
          <w:szCs w:val="22"/>
        </w:rPr>
      </w:pPr>
    </w:p>
    <w:p w:rsidR="00AA22FE" w:rsidRPr="00E26CCF" w:rsidRDefault="00AA22FE" w:rsidP="000A699B">
      <w:pPr>
        <w:pStyle w:val="ListParagraph"/>
        <w:tabs>
          <w:tab w:val="left" w:pos="-426"/>
        </w:tabs>
        <w:ind w:left="0"/>
        <w:contextualSpacing w:val="0"/>
        <w:jc w:val="both"/>
        <w:rPr>
          <w:rFonts w:ascii="Calibri" w:hAnsi="Calibri"/>
          <w:sz w:val="22"/>
          <w:szCs w:val="22"/>
        </w:rPr>
      </w:pPr>
    </w:p>
    <w:p w:rsidR="00753C43" w:rsidRPr="00E26CCF" w:rsidRDefault="000D3218" w:rsidP="000A699B">
      <w:pPr>
        <w:pStyle w:val="ListParagraph"/>
        <w:tabs>
          <w:tab w:val="left" w:pos="-426"/>
          <w:tab w:val="left" w:pos="1418"/>
        </w:tabs>
        <w:ind w:left="0"/>
        <w:contextualSpacing w:val="0"/>
        <w:jc w:val="center"/>
        <w:rPr>
          <w:rFonts w:ascii="Calibri" w:hAnsi="Calibri"/>
          <w:b/>
          <w:sz w:val="22"/>
          <w:szCs w:val="22"/>
        </w:rPr>
      </w:pPr>
      <w:r w:rsidRPr="00E26CCF">
        <w:rPr>
          <w:rFonts w:ascii="Calibri" w:hAnsi="Calibri"/>
          <w:b/>
          <w:sz w:val="22"/>
          <w:szCs w:val="22"/>
        </w:rPr>
        <w:t>VI</w:t>
      </w:r>
      <w:r w:rsidR="00147344">
        <w:rPr>
          <w:rFonts w:ascii="Calibri" w:hAnsi="Calibri"/>
          <w:b/>
          <w:sz w:val="22"/>
          <w:szCs w:val="22"/>
        </w:rPr>
        <w:t>II</w:t>
      </w:r>
      <w:r w:rsidRPr="00E26CCF">
        <w:rPr>
          <w:rFonts w:ascii="Calibri" w:hAnsi="Calibri"/>
          <w:b/>
          <w:sz w:val="22"/>
          <w:szCs w:val="22"/>
        </w:rPr>
        <w:t xml:space="preserve">. </w:t>
      </w:r>
      <w:r w:rsidR="003B09B9" w:rsidRPr="00E26CCF">
        <w:rPr>
          <w:rFonts w:ascii="Calibri" w:hAnsi="Calibri"/>
          <w:b/>
          <w:sz w:val="22"/>
          <w:szCs w:val="22"/>
        </w:rPr>
        <w:t>ŠALIŲ ATSAKOMYBĖ</w:t>
      </w:r>
    </w:p>
    <w:p w:rsidR="000A699B" w:rsidRPr="00E26CCF" w:rsidRDefault="000A699B" w:rsidP="000A699B">
      <w:pPr>
        <w:pStyle w:val="ListParagraph"/>
        <w:tabs>
          <w:tab w:val="left" w:pos="-426"/>
          <w:tab w:val="left" w:pos="1418"/>
        </w:tabs>
        <w:ind w:left="0"/>
        <w:contextualSpacing w:val="0"/>
        <w:rPr>
          <w:rFonts w:ascii="Calibri" w:hAnsi="Calibri"/>
          <w:b/>
          <w:sz w:val="22"/>
          <w:szCs w:val="22"/>
        </w:rPr>
      </w:pPr>
    </w:p>
    <w:p w:rsidR="00FA548A"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47</w:t>
      </w:r>
      <w:r w:rsidR="0056682D">
        <w:rPr>
          <w:rFonts w:ascii="Calibri" w:hAnsi="Calibri"/>
          <w:sz w:val="22"/>
          <w:szCs w:val="22"/>
        </w:rPr>
        <w:t>.</w:t>
      </w:r>
      <w:r w:rsidR="00700538" w:rsidRPr="00E26CCF">
        <w:rPr>
          <w:rFonts w:ascii="Calibri" w:hAnsi="Calibri"/>
          <w:sz w:val="22"/>
          <w:szCs w:val="22"/>
        </w:rPr>
        <w:t xml:space="preserve"> </w:t>
      </w:r>
      <w:r w:rsidR="00D43B02" w:rsidRPr="00E26CCF">
        <w:rPr>
          <w:rFonts w:ascii="Calibri" w:hAnsi="Calibri"/>
          <w:sz w:val="22"/>
          <w:szCs w:val="22"/>
        </w:rPr>
        <w:t>Rangovui laiku neįvykdžius įsipareigojimų, Užsakovas turi teisę reikalauti 0,02 proc. Sutarties kainos dydžio delspinigių už kiekvieną uždelstą dieną. Užsakovas turi teisę delspinigių sumą išskaičiuoti iš Rangovui mokėtinos sumos už Darbus.</w:t>
      </w:r>
      <w:r w:rsidR="00FA548A" w:rsidRPr="00E26CCF">
        <w:rPr>
          <w:rFonts w:ascii="Calibri" w:hAnsi="Calibri"/>
          <w:sz w:val="22"/>
          <w:szCs w:val="22"/>
        </w:rPr>
        <w:t xml:space="preserve"> </w:t>
      </w:r>
    </w:p>
    <w:p w:rsidR="00753C43" w:rsidRPr="00E26CCF" w:rsidRDefault="00753C43" w:rsidP="00700538">
      <w:pPr>
        <w:pStyle w:val="ListParagraph"/>
        <w:tabs>
          <w:tab w:val="left" w:pos="-426"/>
          <w:tab w:val="left" w:pos="1418"/>
        </w:tabs>
        <w:ind w:left="0" w:firstLine="709"/>
        <w:contextualSpacing w:val="0"/>
        <w:jc w:val="both"/>
        <w:rPr>
          <w:rFonts w:ascii="Calibri" w:hAnsi="Calibri"/>
          <w:sz w:val="22"/>
          <w:szCs w:val="22"/>
        </w:rPr>
      </w:pPr>
    </w:p>
    <w:p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48</w:t>
      </w:r>
      <w:r w:rsidR="00700538" w:rsidRPr="00E26CCF">
        <w:rPr>
          <w:rFonts w:ascii="Calibri" w:hAnsi="Calibri"/>
          <w:sz w:val="22"/>
          <w:szCs w:val="22"/>
        </w:rPr>
        <w:t xml:space="preserve">. </w:t>
      </w:r>
      <w:r w:rsidR="00D43B02" w:rsidRPr="00E26CCF">
        <w:rPr>
          <w:rFonts w:ascii="Calibri" w:hAnsi="Calibri"/>
          <w:sz w:val="22"/>
          <w:szCs w:val="22"/>
        </w:rPr>
        <w:t xml:space="preserve">Užsakovui laiku neatlikus mokėjimo, </w:t>
      </w:r>
      <w:r w:rsidR="003C1971" w:rsidRPr="00E26CCF">
        <w:rPr>
          <w:rFonts w:ascii="Calibri" w:hAnsi="Calibri"/>
          <w:sz w:val="22"/>
          <w:szCs w:val="22"/>
        </w:rPr>
        <w:t>Rangovas</w:t>
      </w:r>
      <w:r w:rsidR="00D43B02" w:rsidRPr="00E26CCF">
        <w:rPr>
          <w:rFonts w:ascii="Calibri" w:hAnsi="Calibri"/>
          <w:sz w:val="22"/>
          <w:szCs w:val="22"/>
        </w:rPr>
        <w:t xml:space="preserve"> turi teisę reikalauti 0,02 proc. laiku nesumokėtos sumos dydžio delspinigių už kiekvieną uždelstą dieną.</w:t>
      </w:r>
    </w:p>
    <w:p w:rsidR="00753C43" w:rsidRPr="00E26CCF" w:rsidRDefault="00753C43" w:rsidP="00700538">
      <w:pPr>
        <w:pStyle w:val="ListParagraph"/>
        <w:tabs>
          <w:tab w:val="left" w:pos="-426"/>
          <w:tab w:val="left" w:pos="1418"/>
        </w:tabs>
        <w:ind w:left="0" w:firstLine="709"/>
        <w:contextualSpacing w:val="0"/>
        <w:jc w:val="both"/>
        <w:rPr>
          <w:rFonts w:ascii="Calibri" w:hAnsi="Calibri"/>
          <w:sz w:val="22"/>
          <w:szCs w:val="22"/>
        </w:rPr>
      </w:pPr>
    </w:p>
    <w:p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49</w:t>
      </w:r>
      <w:r w:rsidR="00700538" w:rsidRPr="00E26CCF">
        <w:rPr>
          <w:rFonts w:ascii="Calibri" w:hAnsi="Calibri"/>
          <w:sz w:val="22"/>
          <w:szCs w:val="22"/>
        </w:rPr>
        <w:t xml:space="preserve">. </w:t>
      </w:r>
      <w:r w:rsidR="00D43B02" w:rsidRPr="00E26CCF">
        <w:rPr>
          <w:rFonts w:ascii="Calibri" w:hAnsi="Calibri"/>
          <w:sz w:val="22"/>
          <w:szCs w:val="22"/>
        </w:rPr>
        <w:t xml:space="preserve">Sutartyje numatytos netesybos pripažįstamos </w:t>
      </w:r>
      <w:r w:rsidR="001E5C05">
        <w:rPr>
          <w:rFonts w:ascii="Calibri" w:hAnsi="Calibri"/>
          <w:sz w:val="22"/>
          <w:szCs w:val="22"/>
        </w:rPr>
        <w:t>Š</w:t>
      </w:r>
      <w:r w:rsidR="00D43B02" w:rsidRPr="00E26CCF">
        <w:rPr>
          <w:rFonts w:ascii="Calibri" w:hAnsi="Calibri"/>
          <w:sz w:val="22"/>
          <w:szCs w:val="22"/>
        </w:rPr>
        <w:t>alių iš anksto nustatytais minimaliais nuostoliais dėl to, kad</w:t>
      </w:r>
      <w:r w:rsidR="003C1971" w:rsidRPr="00E26CCF">
        <w:rPr>
          <w:rFonts w:ascii="Calibri" w:hAnsi="Calibri"/>
          <w:sz w:val="22"/>
          <w:szCs w:val="22"/>
        </w:rPr>
        <w:t xml:space="preserve"> kita </w:t>
      </w:r>
      <w:r w:rsidR="001E5C05">
        <w:rPr>
          <w:rFonts w:ascii="Calibri" w:hAnsi="Calibri"/>
          <w:sz w:val="22"/>
          <w:szCs w:val="22"/>
        </w:rPr>
        <w:t>Š</w:t>
      </w:r>
      <w:r w:rsidR="003C1971" w:rsidRPr="00E26CCF">
        <w:rPr>
          <w:rFonts w:ascii="Calibri" w:hAnsi="Calibri"/>
          <w:sz w:val="22"/>
          <w:szCs w:val="22"/>
        </w:rPr>
        <w:t>alis pažeidė atitinkamą S</w:t>
      </w:r>
      <w:r w:rsidR="00D43B02" w:rsidRPr="00E26CCF">
        <w:rPr>
          <w:rFonts w:ascii="Calibri" w:hAnsi="Calibri"/>
          <w:sz w:val="22"/>
          <w:szCs w:val="22"/>
        </w:rPr>
        <w:t>utarties sąlygą, kurių dydžio nukentėjusiajai š</w:t>
      </w:r>
      <w:r w:rsidR="001E5C05">
        <w:rPr>
          <w:rFonts w:ascii="Calibri" w:hAnsi="Calibri"/>
          <w:sz w:val="22"/>
          <w:szCs w:val="22"/>
        </w:rPr>
        <w:t>Š</w:t>
      </w:r>
      <w:r w:rsidR="00D43B02" w:rsidRPr="00E26CCF">
        <w:rPr>
          <w:rFonts w:ascii="Calibri" w:hAnsi="Calibri"/>
          <w:sz w:val="22"/>
          <w:szCs w:val="22"/>
        </w:rPr>
        <w:t xml:space="preserve">liai nereikia įrodinėti. Netesybų sumokėjimas nukentėjusiai </w:t>
      </w:r>
      <w:r w:rsidR="001E5C05">
        <w:rPr>
          <w:rFonts w:ascii="Calibri" w:hAnsi="Calibri"/>
          <w:sz w:val="22"/>
          <w:szCs w:val="22"/>
        </w:rPr>
        <w:t>Š</w:t>
      </w:r>
      <w:r w:rsidR="00D43B02" w:rsidRPr="00E26CCF">
        <w:rPr>
          <w:rFonts w:ascii="Calibri" w:hAnsi="Calibri"/>
          <w:sz w:val="22"/>
          <w:szCs w:val="22"/>
        </w:rPr>
        <w:t>aliai nedraudžia reikalauti nuostolių atlyginimo, kurių netesybos nepadengia.</w:t>
      </w:r>
    </w:p>
    <w:p w:rsidR="00D43B02" w:rsidRPr="00E26CCF" w:rsidRDefault="00D43B02" w:rsidP="00700538">
      <w:pPr>
        <w:pStyle w:val="ListParagraph"/>
        <w:tabs>
          <w:tab w:val="left" w:pos="-426"/>
          <w:tab w:val="left" w:pos="1418"/>
        </w:tabs>
        <w:ind w:left="0" w:firstLine="709"/>
        <w:contextualSpacing w:val="0"/>
        <w:jc w:val="both"/>
        <w:rPr>
          <w:rFonts w:ascii="Calibri" w:hAnsi="Calibri"/>
          <w:sz w:val="22"/>
          <w:szCs w:val="22"/>
        </w:rPr>
      </w:pPr>
    </w:p>
    <w:p w:rsidR="00BC484E" w:rsidRPr="00E26CCF" w:rsidRDefault="00147344" w:rsidP="00700538">
      <w:pPr>
        <w:pStyle w:val="ListParagraph"/>
        <w:tabs>
          <w:tab w:val="left" w:pos="-426"/>
          <w:tab w:val="left" w:pos="1418"/>
        </w:tabs>
        <w:ind w:left="709"/>
        <w:contextualSpacing w:val="0"/>
        <w:jc w:val="both"/>
        <w:rPr>
          <w:rFonts w:ascii="Calibri" w:hAnsi="Calibri"/>
          <w:sz w:val="22"/>
          <w:szCs w:val="22"/>
        </w:rPr>
      </w:pPr>
      <w:r>
        <w:rPr>
          <w:rFonts w:ascii="Calibri" w:hAnsi="Calibri"/>
          <w:sz w:val="22"/>
          <w:szCs w:val="22"/>
        </w:rPr>
        <w:t>5</w:t>
      </w:r>
      <w:r w:rsidR="006369D8">
        <w:rPr>
          <w:rFonts w:ascii="Calibri" w:hAnsi="Calibri"/>
          <w:sz w:val="22"/>
          <w:szCs w:val="22"/>
        </w:rPr>
        <w:t>0</w:t>
      </w:r>
      <w:r w:rsidR="00700538" w:rsidRPr="00E26CCF">
        <w:rPr>
          <w:rFonts w:ascii="Calibri" w:hAnsi="Calibri"/>
          <w:sz w:val="22"/>
          <w:szCs w:val="22"/>
        </w:rPr>
        <w:t xml:space="preserve">. </w:t>
      </w:r>
      <w:r w:rsidR="00311CA1" w:rsidRPr="00E26CCF">
        <w:rPr>
          <w:rFonts w:ascii="Calibri" w:hAnsi="Calibri"/>
          <w:sz w:val="22"/>
          <w:szCs w:val="22"/>
        </w:rPr>
        <w:t>Netesybų sumokėjimas neatleidžia Šalių nuo įsipareigojimų pagal Sutartį vykdymo.</w:t>
      </w:r>
    </w:p>
    <w:p w:rsidR="00AA22FE" w:rsidRPr="00E26CCF" w:rsidRDefault="00AA22FE" w:rsidP="0067273D">
      <w:pPr>
        <w:tabs>
          <w:tab w:val="left" w:pos="-142"/>
          <w:tab w:val="left" w:pos="570"/>
          <w:tab w:val="num" w:pos="1278"/>
        </w:tabs>
        <w:spacing w:after="0" w:line="240" w:lineRule="auto"/>
        <w:jc w:val="both"/>
        <w:rPr>
          <w:b/>
          <w:lang w:val="lt-LT"/>
        </w:rPr>
      </w:pPr>
    </w:p>
    <w:p w:rsidR="00753C43" w:rsidRPr="00E26CCF" w:rsidRDefault="003B09B9" w:rsidP="000A699B">
      <w:pPr>
        <w:widowControl w:val="0"/>
        <w:tabs>
          <w:tab w:val="left" w:pos="-142"/>
          <w:tab w:val="left" w:pos="570"/>
        </w:tabs>
        <w:autoSpaceDE w:val="0"/>
        <w:autoSpaceDN w:val="0"/>
        <w:adjustRightInd w:val="0"/>
        <w:spacing w:after="0" w:line="240" w:lineRule="auto"/>
        <w:jc w:val="center"/>
        <w:rPr>
          <w:b/>
          <w:lang w:val="lt-LT"/>
        </w:rPr>
      </w:pPr>
      <w:r w:rsidRPr="00E26CCF">
        <w:rPr>
          <w:b/>
          <w:lang w:val="lt-LT"/>
        </w:rPr>
        <w:t xml:space="preserve">VII. </w:t>
      </w:r>
      <w:r w:rsidR="006C092F" w:rsidRPr="00E26CCF">
        <w:rPr>
          <w:b/>
          <w:lang w:val="lt-LT"/>
        </w:rPr>
        <w:t>SUTARTIES</w:t>
      </w:r>
      <w:r w:rsidR="007E1CD9" w:rsidRPr="00E26CCF">
        <w:rPr>
          <w:b/>
          <w:lang w:val="lt-LT"/>
        </w:rPr>
        <w:t xml:space="preserve"> ĮSIGALIOJIMAS, GALIOJIMO TERMINAS IR NUTRAUKIMO TVARKA</w:t>
      </w:r>
    </w:p>
    <w:p w:rsidR="000A699B" w:rsidRPr="00E26CCF" w:rsidRDefault="000A699B" w:rsidP="000A699B">
      <w:pPr>
        <w:widowControl w:val="0"/>
        <w:tabs>
          <w:tab w:val="left" w:pos="-142"/>
          <w:tab w:val="left" w:pos="570"/>
        </w:tabs>
        <w:autoSpaceDE w:val="0"/>
        <w:autoSpaceDN w:val="0"/>
        <w:adjustRightInd w:val="0"/>
        <w:spacing w:after="0" w:line="240" w:lineRule="auto"/>
        <w:rPr>
          <w:b/>
          <w:lang w:val="lt-LT"/>
        </w:rPr>
      </w:pPr>
    </w:p>
    <w:p w:rsidR="007E1CD9" w:rsidRPr="00E26CCF" w:rsidRDefault="006369D8" w:rsidP="003F0B78">
      <w:pPr>
        <w:pStyle w:val="NormalWeb"/>
        <w:spacing w:before="0" w:beforeAutospacing="0" w:after="0" w:afterAutospacing="0"/>
        <w:ind w:firstLine="709"/>
        <w:jc w:val="both"/>
        <w:rPr>
          <w:rFonts w:ascii="Calibri" w:hAnsi="Calibri"/>
          <w:sz w:val="22"/>
          <w:szCs w:val="22"/>
        </w:rPr>
      </w:pPr>
      <w:r>
        <w:rPr>
          <w:rFonts w:ascii="Calibri" w:hAnsi="Calibri"/>
          <w:sz w:val="22"/>
          <w:szCs w:val="22"/>
        </w:rPr>
        <w:t>51</w:t>
      </w:r>
      <w:r w:rsidR="00FE5935">
        <w:rPr>
          <w:rFonts w:ascii="Calibri" w:hAnsi="Calibri"/>
          <w:sz w:val="22"/>
          <w:szCs w:val="22"/>
        </w:rPr>
        <w:t>.</w:t>
      </w:r>
      <w:r w:rsidR="00700538" w:rsidRPr="00E26CCF">
        <w:rPr>
          <w:rFonts w:ascii="Calibri" w:hAnsi="Calibri"/>
          <w:sz w:val="22"/>
          <w:szCs w:val="22"/>
        </w:rPr>
        <w:t xml:space="preserve"> </w:t>
      </w:r>
      <w:r w:rsidR="00CE454E" w:rsidRPr="00E26CCF">
        <w:rPr>
          <w:rFonts w:ascii="Calibri" w:hAnsi="Calibri"/>
          <w:sz w:val="22"/>
          <w:szCs w:val="22"/>
        </w:rPr>
        <w:t xml:space="preserve">Sutartis įsigalioja </w:t>
      </w:r>
      <w:r w:rsidR="001E5C05">
        <w:rPr>
          <w:rFonts w:ascii="Calibri" w:hAnsi="Calibri"/>
          <w:sz w:val="22"/>
          <w:szCs w:val="22"/>
        </w:rPr>
        <w:t>jos</w:t>
      </w:r>
      <w:r w:rsidR="00CE454E" w:rsidRPr="00E26CCF">
        <w:rPr>
          <w:rFonts w:ascii="Calibri" w:hAnsi="Calibri"/>
          <w:sz w:val="22"/>
          <w:szCs w:val="22"/>
        </w:rPr>
        <w:t xml:space="preserve"> pasirašymo dien</w:t>
      </w:r>
      <w:r w:rsidR="001E5C05">
        <w:rPr>
          <w:rFonts w:ascii="Calibri" w:hAnsi="Calibri"/>
          <w:sz w:val="22"/>
          <w:szCs w:val="22"/>
        </w:rPr>
        <w:t>ą</w:t>
      </w:r>
      <w:r w:rsidR="00CE454E" w:rsidRPr="00E26CCF">
        <w:rPr>
          <w:rFonts w:ascii="Calibri" w:hAnsi="Calibri"/>
          <w:sz w:val="22"/>
          <w:szCs w:val="22"/>
        </w:rPr>
        <w:t xml:space="preserve"> ir </w:t>
      </w:r>
      <w:r w:rsidR="00CE454E" w:rsidRPr="006F41D7">
        <w:rPr>
          <w:rFonts w:ascii="Calibri" w:hAnsi="Calibri"/>
          <w:sz w:val="22"/>
          <w:szCs w:val="22"/>
        </w:rPr>
        <w:t xml:space="preserve">galioja </w:t>
      </w:r>
      <w:r w:rsidR="003F0B78">
        <w:rPr>
          <w:rFonts w:ascii="Calibri" w:hAnsi="Calibri"/>
          <w:sz w:val="22"/>
          <w:szCs w:val="22"/>
        </w:rPr>
        <w:t xml:space="preserve">iki sutartinių įsipareigojimų įvykdymo dienos. </w:t>
      </w:r>
    </w:p>
    <w:p w:rsidR="00753C43" w:rsidRPr="00E26CCF" w:rsidRDefault="00753C43" w:rsidP="00700538">
      <w:pPr>
        <w:pStyle w:val="ListParagraph"/>
        <w:tabs>
          <w:tab w:val="left" w:pos="-426"/>
          <w:tab w:val="left" w:pos="1418"/>
        </w:tabs>
        <w:ind w:left="0" w:firstLine="709"/>
        <w:contextualSpacing w:val="0"/>
        <w:jc w:val="both"/>
        <w:rPr>
          <w:rFonts w:ascii="Calibri" w:hAnsi="Calibri"/>
          <w:sz w:val="22"/>
          <w:szCs w:val="22"/>
        </w:rPr>
      </w:pPr>
    </w:p>
    <w:p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52</w:t>
      </w:r>
      <w:r w:rsidR="00700538" w:rsidRPr="00E26CCF">
        <w:rPr>
          <w:rFonts w:ascii="Calibri" w:hAnsi="Calibri"/>
          <w:sz w:val="22"/>
          <w:szCs w:val="22"/>
        </w:rPr>
        <w:t xml:space="preserve">. </w:t>
      </w:r>
      <w:r w:rsidR="003C1971" w:rsidRPr="00E26CCF">
        <w:rPr>
          <w:rFonts w:ascii="Calibri" w:hAnsi="Calibri"/>
          <w:sz w:val="22"/>
          <w:szCs w:val="22"/>
        </w:rPr>
        <w:t xml:space="preserve">Sutarties sąlygos </w:t>
      </w:r>
      <w:r w:rsidR="001E5C05">
        <w:rPr>
          <w:rFonts w:ascii="Calibri" w:hAnsi="Calibri"/>
          <w:sz w:val="22"/>
          <w:szCs w:val="22"/>
        </w:rPr>
        <w:t>jos</w:t>
      </w:r>
      <w:r w:rsidR="003C1971" w:rsidRPr="00E26CCF">
        <w:rPr>
          <w:rFonts w:ascii="Calibri" w:hAnsi="Calibri"/>
          <w:sz w:val="22"/>
          <w:szCs w:val="22"/>
        </w:rPr>
        <w:t xml:space="preserve"> galiojimo laikotarpiu gali būti keičiamos tik Lietuvos Respublikos </w:t>
      </w:r>
      <w:r w:rsidR="00E5239A">
        <w:rPr>
          <w:rFonts w:ascii="Calibri" w:hAnsi="Calibri"/>
          <w:sz w:val="22"/>
          <w:szCs w:val="22"/>
        </w:rPr>
        <w:t>viešųjų pirkimų</w:t>
      </w:r>
      <w:r w:rsidR="003958B0">
        <w:rPr>
          <w:rFonts w:ascii="Calibri" w:hAnsi="Calibri"/>
          <w:sz w:val="22"/>
          <w:szCs w:val="22"/>
        </w:rPr>
        <w:t>, at</w:t>
      </w:r>
      <w:r w:rsidR="008E3A92">
        <w:rPr>
          <w:rFonts w:ascii="Calibri" w:hAnsi="Calibri"/>
          <w:sz w:val="22"/>
          <w:szCs w:val="22"/>
        </w:rPr>
        <w:t>l</w:t>
      </w:r>
      <w:r w:rsidR="003958B0">
        <w:rPr>
          <w:rFonts w:ascii="Calibri" w:hAnsi="Calibri"/>
          <w:sz w:val="22"/>
          <w:szCs w:val="22"/>
        </w:rPr>
        <w:t>iekamų gynybos ir saugumo srityje,</w:t>
      </w:r>
      <w:r w:rsidR="00E5239A">
        <w:rPr>
          <w:rFonts w:ascii="Calibri" w:hAnsi="Calibri"/>
          <w:sz w:val="22"/>
          <w:szCs w:val="22"/>
        </w:rPr>
        <w:t xml:space="preserve"> </w:t>
      </w:r>
      <w:r w:rsidR="003C1971" w:rsidRPr="00E26CCF">
        <w:rPr>
          <w:rFonts w:ascii="Calibri" w:hAnsi="Calibri"/>
          <w:sz w:val="22"/>
          <w:szCs w:val="22"/>
        </w:rPr>
        <w:t xml:space="preserve"> įstatyme </w:t>
      </w:r>
      <w:r w:rsidR="003958B0">
        <w:rPr>
          <w:rFonts w:ascii="Calibri" w:hAnsi="Calibri"/>
          <w:sz w:val="22"/>
          <w:szCs w:val="22"/>
        </w:rPr>
        <w:t>ir Sutartyje n</w:t>
      </w:r>
      <w:r w:rsidR="003C1971" w:rsidRPr="00E26CCF">
        <w:rPr>
          <w:rFonts w:ascii="Calibri" w:hAnsi="Calibri"/>
          <w:sz w:val="22"/>
          <w:szCs w:val="22"/>
        </w:rPr>
        <w:t>umatytais atvejais ir tvarka.</w:t>
      </w:r>
    </w:p>
    <w:p w:rsidR="00753C43" w:rsidRPr="00E26CCF" w:rsidRDefault="00753C43" w:rsidP="00700538">
      <w:pPr>
        <w:pStyle w:val="ListParagraph"/>
        <w:tabs>
          <w:tab w:val="left" w:pos="-426"/>
          <w:tab w:val="left" w:pos="1418"/>
        </w:tabs>
        <w:ind w:left="0" w:firstLine="709"/>
        <w:contextualSpacing w:val="0"/>
        <w:jc w:val="both"/>
        <w:rPr>
          <w:rFonts w:ascii="Calibri" w:hAnsi="Calibri"/>
          <w:sz w:val="22"/>
          <w:szCs w:val="22"/>
        </w:rPr>
      </w:pPr>
    </w:p>
    <w:p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53</w:t>
      </w:r>
      <w:r w:rsidR="00700538" w:rsidRPr="00E26CCF">
        <w:rPr>
          <w:rFonts w:ascii="Calibri" w:hAnsi="Calibri"/>
          <w:sz w:val="22"/>
          <w:szCs w:val="22"/>
        </w:rPr>
        <w:t xml:space="preserve">. </w:t>
      </w:r>
      <w:r w:rsidR="003C1971" w:rsidRPr="00E26CCF">
        <w:rPr>
          <w:rFonts w:ascii="Calibri" w:hAnsi="Calibri"/>
          <w:sz w:val="22"/>
          <w:szCs w:val="22"/>
        </w:rPr>
        <w:t>Sutartis gali būti nutraukiama rašytiniu Šalių susitarimu.</w:t>
      </w:r>
    </w:p>
    <w:p w:rsidR="00753C43" w:rsidRPr="00E26CCF" w:rsidRDefault="00753C43" w:rsidP="00700538">
      <w:pPr>
        <w:pStyle w:val="ListParagraph"/>
        <w:tabs>
          <w:tab w:val="left" w:pos="-426"/>
          <w:tab w:val="left" w:pos="1418"/>
        </w:tabs>
        <w:ind w:left="0" w:firstLine="709"/>
        <w:contextualSpacing w:val="0"/>
        <w:jc w:val="both"/>
        <w:rPr>
          <w:rFonts w:ascii="Calibri" w:hAnsi="Calibri"/>
          <w:sz w:val="22"/>
          <w:szCs w:val="22"/>
        </w:rPr>
      </w:pPr>
    </w:p>
    <w:p w:rsidR="003C1971" w:rsidRPr="00E26CCF" w:rsidRDefault="006369D8" w:rsidP="003C1971">
      <w:pPr>
        <w:tabs>
          <w:tab w:val="left" w:pos="-426"/>
        </w:tabs>
        <w:spacing w:after="0" w:line="240" w:lineRule="auto"/>
        <w:ind w:firstLine="709"/>
        <w:jc w:val="both"/>
        <w:rPr>
          <w:rFonts w:eastAsia="Times New Roman"/>
          <w:lang w:val="lt-LT"/>
        </w:rPr>
      </w:pPr>
      <w:r>
        <w:rPr>
          <w:rFonts w:eastAsia="Times New Roman"/>
          <w:lang w:val="lt-LT"/>
        </w:rPr>
        <w:t>54</w:t>
      </w:r>
      <w:r w:rsidR="00FE5935">
        <w:rPr>
          <w:rFonts w:eastAsia="Times New Roman"/>
          <w:lang w:val="lt-LT"/>
        </w:rPr>
        <w:t>.</w:t>
      </w:r>
      <w:r w:rsidR="003C1971" w:rsidRPr="00E26CCF">
        <w:rPr>
          <w:rFonts w:eastAsia="Times New Roman"/>
          <w:lang w:val="lt-LT"/>
        </w:rPr>
        <w:t xml:space="preserve"> Užsakovas turi teisę vienašališkai nutraukti Sutartį, raštu įspėjęs Rangovą prieš 14 kalendorinių dienų, jeigu:</w:t>
      </w:r>
    </w:p>
    <w:p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.1. Rangovas per pagrįstai nustatytą laikotarpį neįvykdo Užsakovo nurodymo ištaisyti netinkamai vykdomus sutartinius įsipareigojimus;</w:t>
      </w:r>
    </w:p>
    <w:p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.2. Rangovui inicijuojama bankroto, restruktūrizavimo arba likvidavimo procedūra, arba jis sustabdo ūkinę veiklą;</w:t>
      </w:r>
    </w:p>
    <w:p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.3. dėl kitų Sutartyje ir Lietuvos Respublikos</w:t>
      </w:r>
      <w:r w:rsidR="00E5239A">
        <w:rPr>
          <w:rFonts w:eastAsia="Times New Roman"/>
          <w:lang w:val="lt-LT"/>
        </w:rPr>
        <w:t xml:space="preserve"> viešųjų pirkimų</w:t>
      </w:r>
      <w:r w:rsidR="008E3A92">
        <w:rPr>
          <w:rFonts w:eastAsia="Times New Roman"/>
          <w:lang w:val="lt-LT"/>
        </w:rPr>
        <w:t>, atliekamų gynybos ir saugumo srityje,</w:t>
      </w:r>
      <w:r w:rsidR="00E5239A">
        <w:rPr>
          <w:rFonts w:eastAsia="Times New Roman"/>
          <w:lang w:val="lt-LT"/>
        </w:rPr>
        <w:t xml:space="preserve"> </w:t>
      </w:r>
      <w:r w:rsidR="003C1971" w:rsidRPr="00E26CCF">
        <w:rPr>
          <w:rFonts w:eastAsia="Times New Roman"/>
          <w:lang w:val="lt-LT"/>
        </w:rPr>
        <w:t xml:space="preserve"> įstatyme nurodytų priežasčių.</w:t>
      </w:r>
    </w:p>
    <w:p w:rsidR="00753C43" w:rsidRPr="00E26CCF" w:rsidRDefault="00753C43" w:rsidP="007D42A8">
      <w:pPr>
        <w:tabs>
          <w:tab w:val="left" w:pos="-426"/>
        </w:tabs>
        <w:spacing w:after="0" w:line="240" w:lineRule="auto"/>
        <w:ind w:firstLine="709"/>
        <w:jc w:val="both"/>
        <w:rPr>
          <w:lang w:val="lt-LT"/>
        </w:rPr>
      </w:pPr>
    </w:p>
    <w:p w:rsidR="007D42A8" w:rsidRPr="00E26CCF" w:rsidRDefault="00FE5935" w:rsidP="00F35AE8">
      <w:pPr>
        <w:tabs>
          <w:tab w:val="left" w:pos="-426"/>
        </w:tabs>
        <w:spacing w:after="0" w:line="240" w:lineRule="auto"/>
        <w:ind w:firstLine="709"/>
        <w:jc w:val="both"/>
        <w:rPr>
          <w:rFonts w:eastAsia="Times New Roman"/>
          <w:lang w:val="lt-LT"/>
        </w:rPr>
      </w:pPr>
      <w:r>
        <w:rPr>
          <w:lang w:val="lt-LT"/>
        </w:rPr>
        <w:lastRenderedPageBreak/>
        <w:t>5</w:t>
      </w:r>
      <w:r w:rsidR="006369D8">
        <w:rPr>
          <w:lang w:val="lt-LT"/>
        </w:rPr>
        <w:t>5</w:t>
      </w:r>
      <w:r w:rsidR="007D42A8" w:rsidRPr="00E26CCF">
        <w:rPr>
          <w:lang w:val="lt-LT"/>
        </w:rPr>
        <w:t xml:space="preserve">. </w:t>
      </w:r>
      <w:r w:rsidR="003C1971" w:rsidRPr="00E26CCF">
        <w:rPr>
          <w:rFonts w:eastAsia="Times New Roman"/>
          <w:lang w:val="lt-LT"/>
        </w:rPr>
        <w:t>Rangovas turi teisę vienašališkai nutraukti Sutartį, raštu įspėjęs Užsakovą ne mažiau kaip prieš 14 kalendorinių dienų, jei Užsakovas vėluoja atlikti mokėjimą ilgiau kaip 30 kalendorinių dienų.</w:t>
      </w:r>
    </w:p>
    <w:p w:rsidR="003C1971" w:rsidRPr="00E26CCF" w:rsidRDefault="003C1971" w:rsidP="00F35AE8">
      <w:pPr>
        <w:tabs>
          <w:tab w:val="left" w:pos="-426"/>
        </w:tabs>
        <w:spacing w:after="0" w:line="240" w:lineRule="auto"/>
        <w:ind w:firstLine="709"/>
        <w:jc w:val="both"/>
        <w:rPr>
          <w:lang w:val="lt-LT"/>
        </w:rPr>
      </w:pPr>
    </w:p>
    <w:p w:rsidR="003C1971" w:rsidRPr="00E26CCF" w:rsidRDefault="00FE5935" w:rsidP="003C1971">
      <w:pPr>
        <w:tabs>
          <w:tab w:val="left" w:pos="990"/>
          <w:tab w:val="left" w:pos="1134"/>
        </w:tabs>
        <w:ind w:firstLine="709"/>
        <w:jc w:val="both"/>
        <w:rPr>
          <w:lang w:val="lt-LT"/>
        </w:rPr>
      </w:pPr>
      <w:r>
        <w:rPr>
          <w:lang w:val="lt-LT"/>
        </w:rPr>
        <w:t>5</w:t>
      </w:r>
      <w:r w:rsidR="006369D8">
        <w:rPr>
          <w:lang w:val="lt-LT"/>
        </w:rPr>
        <w:t>6</w:t>
      </w:r>
      <w:r w:rsidR="003C1971" w:rsidRPr="00E26CCF">
        <w:rPr>
          <w:lang w:val="lt-LT"/>
        </w:rPr>
        <w:t>. Užsakovas turi teisę vienašališk</w:t>
      </w:r>
      <w:r>
        <w:rPr>
          <w:lang w:val="lt-LT"/>
        </w:rPr>
        <w:t xml:space="preserve">ai nutraukti Sutartį dėl kitų, </w:t>
      </w:r>
      <w:r w:rsidR="001E5C05">
        <w:rPr>
          <w:lang w:val="lt-LT"/>
        </w:rPr>
        <w:t xml:space="preserve">Sutarties </w:t>
      </w:r>
      <w:r>
        <w:rPr>
          <w:lang w:val="lt-LT"/>
        </w:rPr>
        <w:t>5</w:t>
      </w:r>
      <w:r w:rsidR="006369D8">
        <w:rPr>
          <w:lang w:val="lt-LT"/>
        </w:rPr>
        <w:t>4</w:t>
      </w:r>
      <w:r w:rsidR="003C1971" w:rsidRPr="00E26CCF">
        <w:rPr>
          <w:lang w:val="lt-LT"/>
        </w:rPr>
        <w:t xml:space="preserve"> </w:t>
      </w:r>
      <w:r w:rsidR="001E5C05">
        <w:rPr>
          <w:lang w:val="lt-LT"/>
        </w:rPr>
        <w:t>punkt</w:t>
      </w:r>
      <w:r w:rsidR="000D5505">
        <w:rPr>
          <w:lang w:val="lt-LT"/>
        </w:rPr>
        <w:t>e</w:t>
      </w:r>
      <w:r w:rsidR="003C1971" w:rsidRPr="00E26CCF">
        <w:rPr>
          <w:lang w:val="lt-LT"/>
        </w:rPr>
        <w:t xml:space="preserve"> nenurodytų, priežasčių raštu įspėjęs apie tai Rangovą ne vėliau kaip prieš </w:t>
      </w:r>
      <w:r w:rsidR="008C6716">
        <w:rPr>
          <w:lang w:val="lt-LT"/>
        </w:rPr>
        <w:t>30</w:t>
      </w:r>
      <w:r w:rsidR="003C1971" w:rsidRPr="00E26CCF">
        <w:rPr>
          <w:lang w:val="lt-LT"/>
        </w:rPr>
        <w:t xml:space="preserve"> kalendorinių dienų.</w:t>
      </w:r>
    </w:p>
    <w:p w:rsidR="003C1971" w:rsidRPr="00E26CCF" w:rsidRDefault="006369D8" w:rsidP="003C1971">
      <w:pPr>
        <w:pStyle w:val="ListParagraph"/>
        <w:tabs>
          <w:tab w:val="left" w:pos="990"/>
          <w:tab w:val="left" w:pos="1134"/>
        </w:tabs>
        <w:ind w:left="0" w:firstLine="709"/>
        <w:jc w:val="both"/>
        <w:rPr>
          <w:rFonts w:ascii="Calibri" w:hAnsi="Calibri"/>
          <w:sz w:val="22"/>
          <w:szCs w:val="22"/>
        </w:rPr>
      </w:pPr>
      <w:r>
        <w:rPr>
          <w:rFonts w:ascii="Calibri" w:hAnsi="Calibri"/>
          <w:sz w:val="22"/>
          <w:szCs w:val="22"/>
        </w:rPr>
        <w:t>57</w:t>
      </w:r>
      <w:r w:rsidR="003C1971" w:rsidRPr="00E26CCF">
        <w:rPr>
          <w:rFonts w:ascii="Calibri" w:hAnsi="Calibri"/>
          <w:sz w:val="22"/>
          <w:szCs w:val="22"/>
        </w:rPr>
        <w:t>. Rangovas turi teisę vienašališk</w:t>
      </w:r>
      <w:r w:rsidR="00FE5935">
        <w:rPr>
          <w:rFonts w:ascii="Calibri" w:hAnsi="Calibri"/>
          <w:sz w:val="22"/>
          <w:szCs w:val="22"/>
        </w:rPr>
        <w:t xml:space="preserve">ai nutraukti Sutartį dėl kitų, </w:t>
      </w:r>
      <w:r w:rsidR="001E5C05">
        <w:rPr>
          <w:rFonts w:ascii="Calibri" w:hAnsi="Calibri"/>
          <w:sz w:val="22"/>
          <w:szCs w:val="22"/>
        </w:rPr>
        <w:t xml:space="preserve">Sutarties </w:t>
      </w:r>
      <w:r w:rsidR="00FE5935">
        <w:rPr>
          <w:rFonts w:ascii="Calibri" w:hAnsi="Calibri"/>
          <w:sz w:val="22"/>
          <w:szCs w:val="22"/>
        </w:rPr>
        <w:t>5</w:t>
      </w:r>
      <w:r>
        <w:rPr>
          <w:rFonts w:ascii="Calibri" w:hAnsi="Calibri"/>
          <w:sz w:val="22"/>
          <w:szCs w:val="22"/>
        </w:rPr>
        <w:t>5</w:t>
      </w:r>
      <w:r w:rsidR="003C1971" w:rsidRPr="00E26CCF">
        <w:rPr>
          <w:rFonts w:ascii="Calibri" w:hAnsi="Calibri"/>
          <w:sz w:val="22"/>
          <w:szCs w:val="22"/>
        </w:rPr>
        <w:t xml:space="preserve"> </w:t>
      </w:r>
      <w:r w:rsidR="001E5C05">
        <w:rPr>
          <w:rFonts w:ascii="Calibri" w:hAnsi="Calibri"/>
          <w:sz w:val="22"/>
          <w:szCs w:val="22"/>
        </w:rPr>
        <w:t>punkt</w:t>
      </w:r>
      <w:r w:rsidR="000D5505">
        <w:rPr>
          <w:rFonts w:ascii="Calibri" w:hAnsi="Calibri"/>
          <w:sz w:val="22"/>
          <w:szCs w:val="22"/>
        </w:rPr>
        <w:t>e</w:t>
      </w:r>
      <w:r w:rsidR="003C1971" w:rsidRPr="00E26CCF">
        <w:rPr>
          <w:rFonts w:ascii="Calibri" w:hAnsi="Calibri"/>
          <w:sz w:val="22"/>
          <w:szCs w:val="22"/>
        </w:rPr>
        <w:t xml:space="preserve"> nenurodytų priežasčių, raštu įspėjęs Užsakovą ne vėliau kaip prieš </w:t>
      </w:r>
      <w:r w:rsidR="008C6716">
        <w:rPr>
          <w:rFonts w:ascii="Calibri" w:hAnsi="Calibri"/>
          <w:sz w:val="22"/>
          <w:szCs w:val="22"/>
        </w:rPr>
        <w:t>30</w:t>
      </w:r>
      <w:r w:rsidR="003C1971" w:rsidRPr="00E26CCF">
        <w:rPr>
          <w:rFonts w:ascii="Calibri" w:hAnsi="Calibri"/>
          <w:sz w:val="22"/>
          <w:szCs w:val="22"/>
        </w:rPr>
        <w:t xml:space="preserve"> kalendorinių dienų. Rangovas, nutraukęs vienašališkai Sutartį, nesant Užsakovo kaltės, privalo sumokėti Užsakovui 10 proc. bendros Sutarties kainos dydžio baudą.</w:t>
      </w:r>
    </w:p>
    <w:p w:rsidR="00753C43" w:rsidRPr="00E26CCF" w:rsidRDefault="00753C43" w:rsidP="00F35AE8">
      <w:pPr>
        <w:tabs>
          <w:tab w:val="left" w:pos="-426"/>
        </w:tabs>
        <w:spacing w:after="0" w:line="240" w:lineRule="auto"/>
        <w:ind w:firstLine="709"/>
        <w:jc w:val="both"/>
        <w:rPr>
          <w:lang w:val="lt-LT"/>
        </w:rPr>
      </w:pPr>
    </w:p>
    <w:p w:rsidR="00274053" w:rsidRPr="00E26CCF" w:rsidRDefault="006369D8" w:rsidP="007D42A8">
      <w:pPr>
        <w:tabs>
          <w:tab w:val="left" w:pos="-426"/>
        </w:tabs>
        <w:spacing w:after="0" w:line="240" w:lineRule="auto"/>
        <w:ind w:firstLine="709"/>
        <w:jc w:val="both"/>
        <w:rPr>
          <w:lang w:val="lt-LT"/>
        </w:rPr>
      </w:pPr>
      <w:r>
        <w:rPr>
          <w:lang w:val="lt-LT"/>
        </w:rPr>
        <w:t>58</w:t>
      </w:r>
      <w:r w:rsidR="007D42A8" w:rsidRPr="00E26CCF">
        <w:rPr>
          <w:lang w:val="lt-LT"/>
        </w:rPr>
        <w:t xml:space="preserve">. </w:t>
      </w:r>
      <w:r w:rsidR="00DC7D46" w:rsidRPr="00E26CCF">
        <w:rPr>
          <w:lang w:val="lt-LT"/>
        </w:rPr>
        <w:t>Sutarties nutraukimas nepanaikina teisės reikalauti atlyginti tiesioginius nuostolius, atsiradusius dėl Sutarties neįvykdymo, bei netesybas.</w:t>
      </w:r>
    </w:p>
    <w:p w:rsidR="00AA22FE" w:rsidRPr="00E26CCF" w:rsidRDefault="00AA22FE" w:rsidP="00700538">
      <w:pPr>
        <w:tabs>
          <w:tab w:val="left" w:pos="993"/>
          <w:tab w:val="num" w:pos="1276"/>
        </w:tabs>
        <w:spacing w:after="0" w:line="240" w:lineRule="auto"/>
        <w:jc w:val="both"/>
        <w:rPr>
          <w:noProof/>
          <w:lang w:val="lt-LT"/>
        </w:rPr>
      </w:pPr>
    </w:p>
    <w:p w:rsidR="00753C43" w:rsidRPr="00E26CCF" w:rsidRDefault="001E6F3F" w:rsidP="000A699B">
      <w:pPr>
        <w:numPr>
          <w:ilvl w:val="0"/>
          <w:numId w:val="36"/>
        </w:numPr>
        <w:tabs>
          <w:tab w:val="left" w:pos="426"/>
          <w:tab w:val="left" w:pos="567"/>
        </w:tabs>
        <w:autoSpaceDE w:val="0"/>
        <w:autoSpaceDN w:val="0"/>
        <w:adjustRightInd w:val="0"/>
        <w:spacing w:after="0" w:line="240" w:lineRule="auto"/>
        <w:ind w:left="0" w:firstLine="0"/>
        <w:jc w:val="center"/>
        <w:rPr>
          <w:rFonts w:eastAsia="Times New Roman"/>
          <w:b/>
          <w:lang w:val="lt-LT" w:eastAsia="lt-LT"/>
        </w:rPr>
      </w:pPr>
      <w:r w:rsidRPr="00E26CCF">
        <w:rPr>
          <w:rFonts w:eastAsia="Times New Roman"/>
          <w:b/>
          <w:lang w:val="lt-LT" w:eastAsia="lt-LT"/>
        </w:rPr>
        <w:t>FORCE MAJEURE</w:t>
      </w:r>
    </w:p>
    <w:p w:rsidR="000A699B" w:rsidRPr="00E26CCF" w:rsidRDefault="000A699B" w:rsidP="000A699B">
      <w:pPr>
        <w:tabs>
          <w:tab w:val="left" w:pos="426"/>
          <w:tab w:val="left" w:pos="567"/>
        </w:tabs>
        <w:autoSpaceDE w:val="0"/>
        <w:autoSpaceDN w:val="0"/>
        <w:adjustRightInd w:val="0"/>
        <w:spacing w:after="0" w:line="240" w:lineRule="auto"/>
        <w:rPr>
          <w:rFonts w:eastAsia="Times New Roman"/>
          <w:b/>
          <w:lang w:val="lt-LT" w:eastAsia="lt-LT"/>
        </w:rPr>
      </w:pPr>
    </w:p>
    <w:p w:rsidR="00D719A2" w:rsidRPr="00E26CCF" w:rsidRDefault="006369D8" w:rsidP="00D719A2">
      <w:pPr>
        <w:spacing w:after="0" w:line="240" w:lineRule="auto"/>
        <w:ind w:firstLine="720"/>
        <w:jc w:val="both"/>
        <w:rPr>
          <w:lang w:val="lt-LT"/>
        </w:rPr>
      </w:pPr>
      <w:r>
        <w:rPr>
          <w:lang w:val="lt-LT"/>
        </w:rPr>
        <w:t>59</w:t>
      </w:r>
      <w:r w:rsidR="00D719A2" w:rsidRPr="00E26CCF">
        <w:rPr>
          <w:lang w:val="lt-LT"/>
        </w:rPr>
        <w:t>.Šalis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rsidR="00753C43" w:rsidRPr="00E26CCF" w:rsidRDefault="00753C43" w:rsidP="00D719A2">
      <w:pPr>
        <w:spacing w:after="0" w:line="240" w:lineRule="auto"/>
        <w:ind w:firstLine="720"/>
        <w:jc w:val="both"/>
        <w:rPr>
          <w:lang w:val="lt-LT"/>
        </w:rPr>
      </w:pPr>
    </w:p>
    <w:p w:rsidR="00D719A2" w:rsidRPr="00E26CCF" w:rsidRDefault="006369D8" w:rsidP="00D719A2">
      <w:pPr>
        <w:spacing w:after="0" w:line="240" w:lineRule="auto"/>
        <w:ind w:firstLine="720"/>
        <w:jc w:val="both"/>
        <w:rPr>
          <w:lang w:val="lt-LT"/>
        </w:rPr>
      </w:pPr>
      <w:r>
        <w:rPr>
          <w:lang w:val="lt-LT"/>
        </w:rPr>
        <w:t>60</w:t>
      </w:r>
      <w:r w:rsidR="00D719A2" w:rsidRPr="00E26CCF">
        <w:rPr>
          <w:lang w:val="lt-LT"/>
        </w:rPr>
        <w:t xml:space="preserve">. Šalies finansinių lėšų nepakankamumas ar kontrahentų pažeisti įsipareigojimai nėra laikomi nenugalimos jėgos aplinkybe. </w:t>
      </w:r>
    </w:p>
    <w:p w:rsidR="00753C43" w:rsidRPr="00E26CCF" w:rsidRDefault="00753C43" w:rsidP="00D719A2">
      <w:pPr>
        <w:spacing w:after="0" w:line="240" w:lineRule="auto"/>
        <w:ind w:firstLine="720"/>
        <w:jc w:val="both"/>
        <w:rPr>
          <w:lang w:val="lt-LT"/>
        </w:rPr>
      </w:pPr>
    </w:p>
    <w:p w:rsidR="00D719A2" w:rsidRPr="00E26CCF" w:rsidRDefault="00FE5935" w:rsidP="00D719A2">
      <w:pPr>
        <w:spacing w:after="0" w:line="240" w:lineRule="auto"/>
        <w:ind w:firstLine="720"/>
        <w:jc w:val="both"/>
        <w:rPr>
          <w:lang w:val="lt-LT"/>
        </w:rPr>
      </w:pPr>
      <w:r>
        <w:rPr>
          <w:lang w:val="lt-LT"/>
        </w:rPr>
        <w:t>6</w:t>
      </w:r>
      <w:r w:rsidR="006369D8">
        <w:rPr>
          <w:lang w:val="lt-LT"/>
        </w:rPr>
        <w:t>1</w:t>
      </w:r>
      <w:r w:rsidR="00D719A2" w:rsidRPr="00E26CCF">
        <w:rPr>
          <w:lang w:val="lt-LT"/>
        </w:rPr>
        <w:t>.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w:t>
      </w:r>
    </w:p>
    <w:p w:rsidR="00753C43" w:rsidRPr="00E26CCF" w:rsidRDefault="00753C43" w:rsidP="00D719A2">
      <w:pPr>
        <w:spacing w:after="0" w:line="240" w:lineRule="auto"/>
        <w:ind w:firstLine="720"/>
        <w:jc w:val="both"/>
        <w:rPr>
          <w:lang w:val="lt-LT"/>
        </w:rPr>
      </w:pPr>
    </w:p>
    <w:p w:rsidR="00F34F3F" w:rsidRPr="00E26CCF" w:rsidRDefault="00FE5935" w:rsidP="00700538">
      <w:pPr>
        <w:spacing w:after="0" w:line="240" w:lineRule="auto"/>
        <w:ind w:firstLine="720"/>
        <w:jc w:val="both"/>
        <w:rPr>
          <w:lang w:val="lt-LT"/>
        </w:rPr>
      </w:pPr>
      <w:r>
        <w:rPr>
          <w:lang w:val="lt-LT"/>
        </w:rPr>
        <w:t>6</w:t>
      </w:r>
      <w:r w:rsidR="006369D8">
        <w:rPr>
          <w:lang w:val="lt-LT"/>
        </w:rPr>
        <w:t>2</w:t>
      </w:r>
      <w:r w:rsidR="00D719A2" w:rsidRPr="00E26CCF">
        <w:rPr>
          <w:lang w:val="lt-LT"/>
        </w:rPr>
        <w:t xml:space="preserve">. Jei nenugalimos jėgos aplinkybės tęsiasi ilgiau nei tris mėnesius, bet kuri Šalis, pranešusi kitai Šaliai, turi teisę nutraukti Sutartį. Tokiu atveju Užsakovas </w:t>
      </w:r>
      <w:r w:rsidR="00803CD4" w:rsidRPr="00E26CCF">
        <w:rPr>
          <w:lang w:val="lt-LT"/>
        </w:rPr>
        <w:t>Rangovui</w:t>
      </w:r>
      <w:r w:rsidR="00D719A2" w:rsidRPr="00E26CCF">
        <w:rPr>
          <w:lang w:val="lt-LT"/>
        </w:rPr>
        <w:t xml:space="preserve"> privalo sumokėti atlygio dalį už </w:t>
      </w:r>
      <w:r w:rsidR="00896E68" w:rsidRPr="00E26CCF">
        <w:rPr>
          <w:lang w:val="lt-LT"/>
        </w:rPr>
        <w:t xml:space="preserve">iki Sutarties nutraukimo </w:t>
      </w:r>
      <w:r w:rsidR="00D719A2" w:rsidRPr="00E26CCF">
        <w:rPr>
          <w:lang w:val="lt-LT"/>
        </w:rPr>
        <w:t xml:space="preserve">tinkamai </w:t>
      </w:r>
      <w:r w:rsidR="00803CD4" w:rsidRPr="00E26CCF">
        <w:rPr>
          <w:lang w:val="lt-LT"/>
        </w:rPr>
        <w:t>atliktus Darbus</w:t>
      </w:r>
      <w:r w:rsidR="00700538" w:rsidRPr="00E26CCF">
        <w:rPr>
          <w:lang w:val="lt-LT"/>
        </w:rPr>
        <w:t>.</w:t>
      </w:r>
    </w:p>
    <w:p w:rsidR="00AA22FE" w:rsidRPr="00E26CCF" w:rsidRDefault="00AA22FE" w:rsidP="000A699B">
      <w:pPr>
        <w:tabs>
          <w:tab w:val="left" w:pos="1134"/>
        </w:tabs>
        <w:spacing w:after="0" w:line="240" w:lineRule="auto"/>
        <w:rPr>
          <w:rFonts w:eastAsia="Times New Roman"/>
          <w:lang w:val="lt-LT"/>
        </w:rPr>
      </w:pPr>
    </w:p>
    <w:p w:rsidR="00753C43" w:rsidRPr="00E26CCF" w:rsidRDefault="000A3C86" w:rsidP="000A699B">
      <w:pPr>
        <w:keepNext/>
        <w:widowControl w:val="0"/>
        <w:numPr>
          <w:ilvl w:val="0"/>
          <w:numId w:val="36"/>
        </w:numPr>
        <w:autoSpaceDE w:val="0"/>
        <w:autoSpaceDN w:val="0"/>
        <w:adjustRightInd w:val="0"/>
        <w:spacing w:after="0" w:line="240" w:lineRule="auto"/>
        <w:ind w:left="0" w:firstLine="0"/>
        <w:jc w:val="center"/>
        <w:outlineLvl w:val="2"/>
        <w:rPr>
          <w:rFonts w:eastAsia="Times New Roman"/>
          <w:b/>
          <w:bCs/>
          <w:lang w:val="lt-LT" w:eastAsia="lt-LT"/>
        </w:rPr>
      </w:pPr>
      <w:r w:rsidRPr="00E26CCF">
        <w:rPr>
          <w:rFonts w:eastAsia="Times New Roman"/>
          <w:b/>
          <w:bCs/>
          <w:lang w:val="lt-LT" w:eastAsia="lt-LT"/>
        </w:rPr>
        <w:t>KONFIDENCIALI INFORMACIJA</w:t>
      </w:r>
    </w:p>
    <w:p w:rsidR="000A699B" w:rsidRPr="00E26CCF" w:rsidRDefault="000A699B" w:rsidP="000A699B">
      <w:pPr>
        <w:keepNext/>
        <w:widowControl w:val="0"/>
        <w:autoSpaceDE w:val="0"/>
        <w:autoSpaceDN w:val="0"/>
        <w:adjustRightInd w:val="0"/>
        <w:spacing w:after="0" w:line="240" w:lineRule="auto"/>
        <w:outlineLvl w:val="2"/>
        <w:rPr>
          <w:rFonts w:eastAsia="Times New Roman"/>
          <w:b/>
          <w:bCs/>
          <w:lang w:val="lt-LT" w:eastAsia="lt-LT"/>
        </w:rPr>
      </w:pPr>
    </w:p>
    <w:p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3</w:t>
      </w:r>
      <w:r w:rsidR="009D292B" w:rsidRPr="00E26CCF">
        <w:rPr>
          <w:noProof/>
          <w:lang w:val="lt-LT"/>
        </w:rPr>
        <w:t xml:space="preserve">. </w:t>
      </w:r>
      <w:r w:rsidR="000A3C86" w:rsidRPr="00E26CCF">
        <w:rPr>
          <w:noProof/>
          <w:lang w:val="lt-LT"/>
        </w:rPr>
        <w:t>Konfidencialia pagal Sutartį laikoma:</w:t>
      </w:r>
    </w:p>
    <w:p w:rsidR="000A3C86" w:rsidRPr="00E26CCF" w:rsidRDefault="006369D8" w:rsidP="009D292B">
      <w:pPr>
        <w:spacing w:after="0" w:line="240" w:lineRule="auto"/>
        <w:ind w:firstLine="709"/>
        <w:jc w:val="both"/>
        <w:rPr>
          <w:noProof/>
          <w:lang w:val="lt-LT"/>
        </w:rPr>
      </w:pPr>
      <w:r>
        <w:rPr>
          <w:noProof/>
          <w:lang w:val="lt-LT"/>
        </w:rPr>
        <w:t>63</w:t>
      </w:r>
      <w:r w:rsidR="009D292B" w:rsidRPr="00E26CCF">
        <w:rPr>
          <w:noProof/>
          <w:lang w:val="lt-LT"/>
        </w:rPr>
        <w:t xml:space="preserve">.1. </w:t>
      </w:r>
      <w:r w:rsidR="000A3C86" w:rsidRPr="00E26CCF">
        <w:rPr>
          <w:noProof/>
          <w:lang w:val="lt-LT"/>
        </w:rPr>
        <w:t>bet kokiu fiksuotu būdu išreikšta informacija, kuri gaunama vykdant Sutartimi prisiimtus įsipareigojimus ir kuri yra susijusi su Šalių atliekamomis funkcijomis;</w:t>
      </w:r>
    </w:p>
    <w:p w:rsidR="000A3C86" w:rsidRPr="00E26CCF" w:rsidRDefault="006369D8" w:rsidP="009D292B">
      <w:pPr>
        <w:spacing w:after="0" w:line="240" w:lineRule="auto"/>
        <w:ind w:firstLine="709"/>
        <w:jc w:val="both"/>
        <w:rPr>
          <w:noProof/>
          <w:lang w:val="lt-LT"/>
        </w:rPr>
      </w:pPr>
      <w:r>
        <w:rPr>
          <w:noProof/>
          <w:lang w:val="lt-LT"/>
        </w:rPr>
        <w:t>63</w:t>
      </w:r>
      <w:r w:rsidR="009D292B" w:rsidRPr="00E26CCF">
        <w:rPr>
          <w:noProof/>
          <w:lang w:val="lt-LT"/>
        </w:rPr>
        <w:t xml:space="preserve">.2. </w:t>
      </w:r>
      <w:r w:rsidR="000A3C86" w:rsidRPr="00E26CCF">
        <w:rPr>
          <w:noProof/>
          <w:lang w:val="lt-LT"/>
        </w:rPr>
        <w:t>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rsidR="000A3C86" w:rsidRPr="00E26CCF" w:rsidRDefault="006369D8" w:rsidP="009D292B">
      <w:pPr>
        <w:spacing w:after="0" w:line="240" w:lineRule="auto"/>
        <w:ind w:firstLine="709"/>
        <w:jc w:val="both"/>
        <w:rPr>
          <w:noProof/>
          <w:lang w:val="lt-LT"/>
        </w:rPr>
      </w:pPr>
      <w:r>
        <w:rPr>
          <w:noProof/>
          <w:lang w:val="lt-LT"/>
        </w:rPr>
        <w:t>63</w:t>
      </w:r>
      <w:r w:rsidR="009D292B" w:rsidRPr="00E26CCF">
        <w:rPr>
          <w:noProof/>
          <w:lang w:val="lt-LT"/>
        </w:rPr>
        <w:t xml:space="preserve">.3. </w:t>
      </w:r>
      <w:r w:rsidR="000A3C86" w:rsidRPr="00E26CCF">
        <w:rPr>
          <w:noProof/>
          <w:lang w:val="lt-LT"/>
        </w:rPr>
        <w:t>kita informacija, kuri bent vienos iš Šalių laikoma konfidencialia ir neviešinama; tokiu atveju Šalis, atskleidžianti informaciją, atskleisdama informuoja kitą Šalį dėl jos konfidencialumo.</w:t>
      </w:r>
    </w:p>
    <w:p w:rsidR="00753C43" w:rsidRPr="00E26CCF" w:rsidRDefault="00753C43" w:rsidP="009D292B">
      <w:pPr>
        <w:spacing w:after="0" w:line="240" w:lineRule="auto"/>
        <w:ind w:firstLine="709"/>
        <w:jc w:val="both"/>
        <w:rPr>
          <w:noProof/>
          <w:lang w:val="lt-LT"/>
        </w:rPr>
      </w:pPr>
    </w:p>
    <w:p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4</w:t>
      </w:r>
      <w:r w:rsidR="009D292B" w:rsidRPr="00E26CCF">
        <w:rPr>
          <w:noProof/>
          <w:lang w:val="lt-LT"/>
        </w:rPr>
        <w:t xml:space="preserve">. </w:t>
      </w:r>
      <w:r w:rsidR="000A3C86" w:rsidRPr="00E26CCF">
        <w:rPr>
          <w:noProof/>
          <w:lang w:val="lt-LT"/>
        </w:rPr>
        <w:t>Sutarties Šalys įsipareigoja:</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.1. </w:t>
      </w:r>
      <w:r w:rsidR="000A3C86" w:rsidRPr="00E26CCF">
        <w:rPr>
          <w:noProof/>
          <w:lang w:val="lt-LT"/>
        </w:rPr>
        <w:t>naudotis konfidencialia informacija tik Sutarties įsipareigojimų vykdymo tikslais;</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.2. </w:t>
      </w:r>
      <w:r w:rsidR="000A3C86" w:rsidRPr="00E26CCF">
        <w:rPr>
          <w:noProof/>
          <w:lang w:val="lt-LT"/>
        </w:rPr>
        <w:t>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rsidR="000A3C86" w:rsidRPr="00E26CCF" w:rsidRDefault="006369D8" w:rsidP="009D292B">
      <w:pPr>
        <w:spacing w:after="0" w:line="240" w:lineRule="auto"/>
        <w:ind w:firstLine="709"/>
        <w:jc w:val="both"/>
        <w:rPr>
          <w:noProof/>
          <w:lang w:val="lt-LT"/>
        </w:rPr>
      </w:pPr>
      <w:r>
        <w:rPr>
          <w:noProof/>
          <w:lang w:val="lt-LT"/>
        </w:rPr>
        <w:lastRenderedPageBreak/>
        <w:t>64</w:t>
      </w:r>
      <w:r w:rsidR="009D292B" w:rsidRPr="00E26CCF">
        <w:rPr>
          <w:noProof/>
          <w:lang w:val="lt-LT"/>
        </w:rPr>
        <w:t xml:space="preserve">.3. </w:t>
      </w:r>
      <w:r w:rsidR="000A3C86" w:rsidRPr="00E26CCF">
        <w:rPr>
          <w:noProof/>
          <w:lang w:val="lt-LT"/>
        </w:rPr>
        <w:t>užtikrinti konfidencialios informacijos apsaugą, t. y. užkirsti galimybę tretiesiems asmenims sužinoti tokią informaciją;</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.4. </w:t>
      </w:r>
      <w:r w:rsidR="000A3C86" w:rsidRPr="00E26CCF">
        <w:rPr>
          <w:noProof/>
          <w:lang w:val="lt-LT"/>
        </w:rPr>
        <w:t>visais atvejais pranešti kitai Šaliai apie nesankcionuotą konfidencialios informacijos atskleidimą, informacijos saugumo įvykius ir silpnąsias vietas; taip pat kitą Šalį nedelsdamos informuoti apie aukščiau nurodytų nesklandumų pašalinimą;</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.5. </w:t>
      </w:r>
      <w:r w:rsidR="000A3C86" w:rsidRPr="00E26CCF">
        <w:rPr>
          <w:noProof/>
          <w:lang w:val="lt-LT"/>
        </w:rPr>
        <w:t>laikytis šių darbo su konfidencialia informacija nuostatų ir principų:</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.6. </w:t>
      </w:r>
      <w:r w:rsidR="000A3C86" w:rsidRPr="00E26CCF">
        <w:rPr>
          <w:noProof/>
          <w:lang w:val="lt-LT"/>
        </w:rPr>
        <w:t>informacijos konfidencialumo – konfidencialios informacijos apsaugos nuo nesankcionuoto paskelbimo;</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.7. </w:t>
      </w:r>
      <w:r w:rsidR="000A3C86" w:rsidRPr="00E26CCF">
        <w:rPr>
          <w:noProof/>
          <w:lang w:val="lt-LT"/>
        </w:rPr>
        <w:t>vientisumo – konfidencialios informacijos apsaugos nuo nesankcionuoto ar atsitiktinio pakeitimo;</w:t>
      </w:r>
    </w:p>
    <w:p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.8. </w:t>
      </w:r>
      <w:r w:rsidR="000A3C86" w:rsidRPr="00E26CCF">
        <w:rPr>
          <w:noProof/>
          <w:lang w:val="lt-LT"/>
        </w:rPr>
        <w:t xml:space="preserve">prieinamumo – užtikrinimo, kad konfidenciali informacija yra prieinama legaliems naudotojams, t. y. asmenims, kurie </w:t>
      </w:r>
      <w:r w:rsidR="00A2157B" w:rsidRPr="00E26CCF">
        <w:rPr>
          <w:noProof/>
          <w:lang w:val="lt-LT"/>
        </w:rPr>
        <w:t>Rangovo</w:t>
      </w:r>
      <w:r w:rsidR="000A3C86" w:rsidRPr="00E26CCF">
        <w:rPr>
          <w:noProof/>
          <w:lang w:val="lt-LT"/>
        </w:rPr>
        <w:t xml:space="preserve"> paskirti atsakingais už duomenų / asmens duomenų gavimą pagal Sutartį, ir tik tada, kai ji (konfidenciali informacija) reikalinga siekiant tinkamai vykdyti Sutarties sąlygas.</w:t>
      </w:r>
    </w:p>
    <w:p w:rsidR="00753C43" w:rsidRPr="00E26CCF" w:rsidRDefault="00753C43" w:rsidP="009D292B">
      <w:pPr>
        <w:spacing w:after="0" w:line="240" w:lineRule="auto"/>
        <w:ind w:firstLine="709"/>
        <w:jc w:val="both"/>
        <w:rPr>
          <w:noProof/>
          <w:lang w:val="lt-LT"/>
        </w:rPr>
      </w:pPr>
    </w:p>
    <w:p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 </w:t>
      </w:r>
      <w:r w:rsidR="000A3C86" w:rsidRPr="00E26CCF">
        <w:rPr>
          <w:noProof/>
          <w:lang w:val="lt-LT"/>
        </w:rPr>
        <w:t>Pasibaigus Sutarties galiojimui / nutraukus Sutartį, Šalys nedelsdamos privalo:</w:t>
      </w:r>
    </w:p>
    <w:p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.1. </w:t>
      </w:r>
      <w:r w:rsidR="000A3C86" w:rsidRPr="00E26CCF">
        <w:rPr>
          <w:noProof/>
          <w:lang w:val="lt-LT"/>
        </w:rPr>
        <w:t>grąžinti konfidencialią informaciją ją suteikusiai Šaliai arba sunaikinti pateiktą konfidencialią informaciją;</w:t>
      </w:r>
    </w:p>
    <w:p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.2. </w:t>
      </w:r>
      <w:r w:rsidR="000A3C86" w:rsidRPr="00E26CCF">
        <w:rPr>
          <w:noProof/>
          <w:lang w:val="lt-LT"/>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.3. </w:t>
      </w:r>
      <w:r w:rsidR="000D5505">
        <w:rPr>
          <w:noProof/>
          <w:lang w:val="lt-LT"/>
        </w:rPr>
        <w:t>patvirtinti kitai Šaliai šioje</w:t>
      </w:r>
      <w:r w:rsidR="000A3C86" w:rsidRPr="00E26CCF">
        <w:rPr>
          <w:noProof/>
          <w:lang w:val="lt-LT"/>
        </w:rPr>
        <w:t xml:space="preserve"> </w:t>
      </w:r>
      <w:r w:rsidR="000D5505">
        <w:rPr>
          <w:noProof/>
          <w:lang w:val="lt-LT"/>
        </w:rPr>
        <w:t>dalyje</w:t>
      </w:r>
      <w:r w:rsidR="000A3C86" w:rsidRPr="00E26CCF">
        <w:rPr>
          <w:noProof/>
          <w:lang w:val="lt-LT"/>
        </w:rPr>
        <w:t xml:space="preserve"> nustatytų įsipareigojimų įvykdymą raštu.</w:t>
      </w:r>
    </w:p>
    <w:p w:rsidR="00753C43" w:rsidRPr="00E26CCF" w:rsidRDefault="00753C43" w:rsidP="009D292B">
      <w:pPr>
        <w:spacing w:after="0" w:line="240" w:lineRule="auto"/>
        <w:ind w:firstLine="709"/>
        <w:jc w:val="both"/>
        <w:rPr>
          <w:noProof/>
          <w:lang w:val="lt-LT"/>
        </w:rPr>
      </w:pPr>
    </w:p>
    <w:p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6</w:t>
      </w:r>
      <w:r w:rsidR="009D292B" w:rsidRPr="00E26CCF">
        <w:rPr>
          <w:noProof/>
          <w:lang w:val="lt-LT"/>
        </w:rPr>
        <w:t xml:space="preserve">. </w:t>
      </w:r>
      <w:r w:rsidR="000A3C86" w:rsidRPr="00E26CCF">
        <w:rPr>
          <w:noProof/>
          <w:lang w:val="lt-LT"/>
        </w:rPr>
        <w:t xml:space="preserve">Šalys turi teisę atskleisti konfidencialią informaciją ar jos dalis tik tiems savo darbuotojams, kurie yra susipažinę su konfidencialios informacijos reikalavimais, nustatytais Sutartyje ir teisės aktuose, kurie susiję su asmens duomenų apsauga. </w:t>
      </w:r>
    </w:p>
    <w:p w:rsidR="00753C43" w:rsidRPr="00E26CCF" w:rsidRDefault="00753C43" w:rsidP="009D292B">
      <w:pPr>
        <w:spacing w:after="0" w:line="240" w:lineRule="auto"/>
        <w:ind w:firstLine="709"/>
        <w:jc w:val="both"/>
        <w:rPr>
          <w:noProof/>
          <w:lang w:val="lt-LT"/>
        </w:rPr>
      </w:pPr>
    </w:p>
    <w:p w:rsidR="000A3C86" w:rsidRDefault="006369D8" w:rsidP="009D292B">
      <w:pPr>
        <w:spacing w:after="0" w:line="240" w:lineRule="auto"/>
        <w:ind w:firstLine="709"/>
        <w:jc w:val="both"/>
        <w:rPr>
          <w:noProof/>
          <w:lang w:val="lt-LT"/>
        </w:rPr>
      </w:pPr>
      <w:r>
        <w:rPr>
          <w:noProof/>
          <w:lang w:val="lt-LT"/>
        </w:rPr>
        <w:t>67</w:t>
      </w:r>
      <w:r w:rsidR="009D292B" w:rsidRPr="00E26CCF">
        <w:rPr>
          <w:noProof/>
          <w:lang w:val="lt-LT"/>
        </w:rPr>
        <w:t xml:space="preserve">. </w:t>
      </w:r>
      <w:r w:rsidR="000A3C86" w:rsidRPr="00E26CCF">
        <w:rPr>
          <w:noProof/>
          <w:lang w:val="lt-LT"/>
        </w:rPr>
        <w:t>Jei konfidenciali informacija teikiama elektroniniu paštu, ji turi būti suarchyvuota zip formatu, apsaugota slaptažodžiu, kurį Šalys suderina telefonu ar kita forma.</w:t>
      </w:r>
    </w:p>
    <w:p w:rsidR="003958B0" w:rsidRDefault="003958B0" w:rsidP="009D292B">
      <w:pPr>
        <w:spacing w:after="0" w:line="240" w:lineRule="auto"/>
        <w:ind w:firstLine="709"/>
        <w:jc w:val="both"/>
        <w:rPr>
          <w:noProof/>
          <w:lang w:val="lt-LT"/>
        </w:rPr>
      </w:pPr>
    </w:p>
    <w:p w:rsidR="00AA22FE" w:rsidRPr="00E26CCF" w:rsidRDefault="00AA22FE" w:rsidP="000A699B">
      <w:pPr>
        <w:keepNext/>
        <w:widowControl w:val="0"/>
        <w:autoSpaceDE w:val="0"/>
        <w:autoSpaceDN w:val="0"/>
        <w:adjustRightInd w:val="0"/>
        <w:spacing w:after="0" w:line="240" w:lineRule="auto"/>
        <w:jc w:val="both"/>
        <w:outlineLvl w:val="2"/>
        <w:rPr>
          <w:rFonts w:eastAsia="Times New Roman"/>
          <w:b/>
          <w:bCs/>
          <w:lang w:val="lt-LT" w:eastAsia="lt-LT"/>
        </w:rPr>
      </w:pPr>
    </w:p>
    <w:p w:rsidR="00753C43" w:rsidRPr="00E26CCF" w:rsidRDefault="001A51E3" w:rsidP="000A699B">
      <w:pPr>
        <w:keepNext/>
        <w:widowControl w:val="0"/>
        <w:numPr>
          <w:ilvl w:val="0"/>
          <w:numId w:val="36"/>
        </w:numPr>
        <w:autoSpaceDE w:val="0"/>
        <w:autoSpaceDN w:val="0"/>
        <w:adjustRightInd w:val="0"/>
        <w:spacing w:after="0" w:line="240" w:lineRule="auto"/>
        <w:jc w:val="center"/>
        <w:outlineLvl w:val="2"/>
        <w:rPr>
          <w:rFonts w:eastAsia="Times New Roman"/>
          <w:b/>
          <w:lang w:val="lt-LT" w:eastAsia="lt-LT"/>
        </w:rPr>
      </w:pPr>
      <w:r w:rsidRPr="00E26CCF">
        <w:rPr>
          <w:rFonts w:eastAsia="Times New Roman"/>
          <w:b/>
          <w:bCs/>
          <w:lang w:val="lt-LT" w:eastAsia="lt-LT"/>
        </w:rPr>
        <w:t>K</w:t>
      </w:r>
      <w:r w:rsidRPr="00E26CCF">
        <w:rPr>
          <w:rFonts w:eastAsia="Times New Roman"/>
          <w:lang w:val="lt-LT" w:eastAsia="lt-LT"/>
        </w:rPr>
        <w:t>I</w:t>
      </w:r>
      <w:r w:rsidRPr="00E26CCF">
        <w:rPr>
          <w:rFonts w:eastAsia="Times New Roman"/>
          <w:b/>
          <w:lang w:val="lt-LT" w:eastAsia="lt-LT"/>
        </w:rPr>
        <w:t>TOS SĄLYGOS</w:t>
      </w:r>
    </w:p>
    <w:p w:rsidR="000A699B" w:rsidRPr="00E26CCF" w:rsidRDefault="000A699B" w:rsidP="000A699B">
      <w:pPr>
        <w:keepNext/>
        <w:widowControl w:val="0"/>
        <w:autoSpaceDE w:val="0"/>
        <w:autoSpaceDN w:val="0"/>
        <w:adjustRightInd w:val="0"/>
        <w:spacing w:after="0" w:line="240" w:lineRule="auto"/>
        <w:outlineLvl w:val="2"/>
        <w:rPr>
          <w:rFonts w:eastAsia="Times New Roman"/>
          <w:b/>
          <w:lang w:val="lt-LT" w:eastAsia="lt-LT"/>
        </w:rPr>
      </w:pPr>
    </w:p>
    <w:p w:rsidR="00F34F3F" w:rsidRPr="00E26CCF" w:rsidRDefault="00666EF1" w:rsidP="007370C7">
      <w:pPr>
        <w:spacing w:after="0" w:line="240" w:lineRule="auto"/>
        <w:ind w:firstLine="709"/>
        <w:jc w:val="both"/>
        <w:rPr>
          <w:noProof/>
          <w:lang w:val="lt-LT"/>
        </w:rPr>
      </w:pPr>
      <w:r>
        <w:rPr>
          <w:noProof/>
          <w:lang w:val="lt-LT"/>
        </w:rPr>
        <w:t>6</w:t>
      </w:r>
      <w:r w:rsidR="009D30D4">
        <w:rPr>
          <w:noProof/>
          <w:lang w:val="lt-LT"/>
        </w:rPr>
        <w:t>8</w:t>
      </w:r>
      <w:r w:rsidR="00F34F3F" w:rsidRPr="00E26CCF">
        <w:rPr>
          <w:noProof/>
          <w:lang w:val="lt-LT"/>
        </w:rPr>
        <w:t xml:space="preserve">. Jei pasikeičia Šalies adresas ir (ar) kiti duomenys, Šalis turi </w:t>
      </w:r>
      <w:r w:rsidR="00341392" w:rsidRPr="00E26CCF">
        <w:rPr>
          <w:noProof/>
          <w:lang w:val="lt-LT"/>
        </w:rPr>
        <w:t>pranešti apie tai</w:t>
      </w:r>
      <w:r w:rsidR="00F34F3F" w:rsidRPr="00E26CCF">
        <w:rPr>
          <w:noProof/>
          <w:lang w:val="lt-LT"/>
        </w:rPr>
        <w:t xml:space="preserve"> kit</w:t>
      </w:r>
      <w:r w:rsidR="00341392" w:rsidRPr="00E26CCF">
        <w:rPr>
          <w:noProof/>
          <w:lang w:val="lt-LT"/>
        </w:rPr>
        <w:t>ai</w:t>
      </w:r>
      <w:r w:rsidR="00F34F3F" w:rsidRPr="00E26CCF">
        <w:rPr>
          <w:noProof/>
          <w:lang w:val="lt-LT"/>
        </w:rPr>
        <w:t xml:space="preserve"> Šal</w:t>
      </w:r>
      <w:r w:rsidR="00341392" w:rsidRPr="00E26CCF">
        <w:rPr>
          <w:noProof/>
          <w:lang w:val="lt-LT"/>
        </w:rPr>
        <w:t>iai</w:t>
      </w:r>
      <w:r w:rsidR="00F34F3F" w:rsidRPr="00E26CCF">
        <w:rPr>
          <w:noProof/>
          <w:lang w:val="lt-LT"/>
        </w:rPr>
        <w:t xml:space="preserve"> </w:t>
      </w:r>
      <w:r w:rsidR="00212F7F" w:rsidRPr="00E26CCF">
        <w:rPr>
          <w:noProof/>
          <w:lang w:val="lt-LT"/>
        </w:rPr>
        <w:t>ne vėliau kaip</w:t>
      </w:r>
      <w:r w:rsidR="00F34F3F" w:rsidRPr="00E26CCF">
        <w:rPr>
          <w:noProof/>
          <w:lang w:val="lt-LT"/>
        </w:rPr>
        <w:t xml:space="preserve"> per 5 (penkias) dienas</w:t>
      </w:r>
      <w:r w:rsidR="008712F5">
        <w:rPr>
          <w:noProof/>
          <w:lang w:val="lt-LT"/>
        </w:rPr>
        <w:t xml:space="preserve"> nuo šių duomenų pasikeitimo</w:t>
      </w:r>
      <w:r w:rsidR="00F34F3F" w:rsidRPr="00E26CCF">
        <w:rPr>
          <w:noProof/>
          <w:lang w:val="lt-LT"/>
        </w:rPr>
        <w:t>.</w:t>
      </w:r>
    </w:p>
    <w:p w:rsidR="00753C43" w:rsidRPr="00E26CCF" w:rsidRDefault="00753C43" w:rsidP="007370C7">
      <w:pPr>
        <w:spacing w:after="0" w:line="240" w:lineRule="auto"/>
        <w:ind w:firstLine="709"/>
        <w:jc w:val="both"/>
        <w:rPr>
          <w:noProof/>
          <w:lang w:val="lt-LT"/>
        </w:rPr>
      </w:pPr>
    </w:p>
    <w:p w:rsidR="009D30D4" w:rsidRPr="00E26CCF" w:rsidRDefault="009D30D4" w:rsidP="009D30D4">
      <w:pPr>
        <w:spacing w:after="0" w:line="240" w:lineRule="auto"/>
        <w:ind w:firstLine="709"/>
        <w:jc w:val="both"/>
        <w:rPr>
          <w:noProof/>
          <w:lang w:val="lt-LT"/>
        </w:rPr>
      </w:pPr>
      <w:r>
        <w:rPr>
          <w:noProof/>
          <w:lang w:val="lt-LT"/>
        </w:rPr>
        <w:t>69</w:t>
      </w:r>
      <w:r w:rsidR="000D3218" w:rsidRPr="00E26CCF">
        <w:rPr>
          <w:noProof/>
          <w:lang w:val="lt-LT"/>
        </w:rPr>
        <w:t xml:space="preserve">. </w:t>
      </w:r>
      <w:smartTag w:uri="schemas-tilde-lt/tildestengine" w:element="templates">
        <w:smartTagPr>
          <w:attr w:name="baseform" w:val="sutart|is"/>
          <w:attr w:name="id" w:val="-1"/>
          <w:attr w:name="text" w:val="SUTARTIS"/>
        </w:smartTagPr>
        <w:r w:rsidRPr="00E26CCF">
          <w:rPr>
            <w:noProof/>
            <w:lang w:val="lt-LT"/>
          </w:rPr>
          <w:t>Sutartis</w:t>
        </w:r>
      </w:smartTag>
      <w:r w:rsidRPr="00E26CCF">
        <w:rPr>
          <w:noProof/>
          <w:lang w:val="lt-LT"/>
        </w:rPr>
        <w:t xml:space="preserve"> sudaryta dviem vienodą teisinę galią turinčiais egzemplioriais – kiekvienai Šaliai po vieną. </w:t>
      </w:r>
    </w:p>
    <w:p w:rsidR="009D30D4" w:rsidRDefault="009D30D4" w:rsidP="000D3218">
      <w:pPr>
        <w:spacing w:after="0" w:line="240" w:lineRule="auto"/>
        <w:ind w:firstLine="709"/>
        <w:jc w:val="both"/>
        <w:rPr>
          <w:noProof/>
          <w:lang w:val="lt-LT"/>
        </w:rPr>
      </w:pPr>
    </w:p>
    <w:p w:rsidR="007370C7" w:rsidRPr="00E26CCF" w:rsidRDefault="009D30D4" w:rsidP="000D3218">
      <w:pPr>
        <w:spacing w:after="0" w:line="240" w:lineRule="auto"/>
        <w:ind w:firstLine="709"/>
        <w:jc w:val="both"/>
        <w:rPr>
          <w:noProof/>
          <w:lang w:val="lt-LT"/>
        </w:rPr>
      </w:pPr>
      <w:r>
        <w:rPr>
          <w:noProof/>
          <w:lang w:val="lt-LT"/>
        </w:rPr>
        <w:t xml:space="preserve">70. </w:t>
      </w:r>
      <w:r w:rsidR="007370C7" w:rsidRPr="00E26CCF">
        <w:rPr>
          <w:noProof/>
          <w:lang w:val="lt-LT"/>
        </w:rPr>
        <w:t>Visi tarp Šalių iš Sutarties kilę ir/ar susiję su jos aiškinimu ir vykdymu ginčai ar nesutarimai sprendžiami derybomis, jeigu taip ginčo išspręsti nepavyksta per 30 kalendorinių dienų – Lietuvos Respublikos teisė</w:t>
      </w:r>
      <w:r w:rsidR="000D3218" w:rsidRPr="00E26CCF">
        <w:rPr>
          <w:noProof/>
          <w:lang w:val="lt-LT"/>
        </w:rPr>
        <w:t>s aktų nustatyta tvarka teisme.</w:t>
      </w:r>
    </w:p>
    <w:p w:rsidR="00753C43" w:rsidRPr="00E26CCF" w:rsidRDefault="00753C43" w:rsidP="000D3218">
      <w:pPr>
        <w:spacing w:after="0" w:line="240" w:lineRule="auto"/>
        <w:ind w:firstLine="709"/>
        <w:jc w:val="both"/>
        <w:rPr>
          <w:noProof/>
          <w:lang w:val="lt-LT"/>
        </w:rPr>
      </w:pPr>
    </w:p>
    <w:p w:rsidR="007370C7" w:rsidRPr="00E26CCF" w:rsidRDefault="00026CC9" w:rsidP="000D3218">
      <w:pPr>
        <w:spacing w:after="0" w:line="240" w:lineRule="auto"/>
        <w:ind w:firstLine="709"/>
        <w:jc w:val="both"/>
        <w:rPr>
          <w:noProof/>
          <w:lang w:val="lt-LT"/>
        </w:rPr>
      </w:pPr>
      <w:r>
        <w:rPr>
          <w:noProof/>
          <w:lang w:val="lt-LT"/>
        </w:rPr>
        <w:t>7</w:t>
      </w:r>
      <w:r w:rsidR="00666EF1">
        <w:rPr>
          <w:noProof/>
          <w:lang w:val="lt-LT"/>
        </w:rPr>
        <w:t>1</w:t>
      </w:r>
      <w:r w:rsidR="000D3218" w:rsidRPr="00E26CCF">
        <w:rPr>
          <w:noProof/>
          <w:lang w:val="lt-LT"/>
        </w:rPr>
        <w:t xml:space="preserve">. </w:t>
      </w:r>
      <w:r w:rsidR="007370C7" w:rsidRPr="00E26CCF">
        <w:rPr>
          <w:noProof/>
          <w:lang w:val="lt-LT"/>
        </w:rPr>
        <w:t xml:space="preserve">Visus Šalių tarpusavio santykius, atsirandančius iš Sutarties ir neaptartus jos sąlygose, reglamentuoja Lietuvos Respublikos </w:t>
      </w:r>
      <w:r w:rsidR="000D3218" w:rsidRPr="00E26CCF">
        <w:rPr>
          <w:noProof/>
          <w:lang w:val="lt-LT"/>
        </w:rPr>
        <w:t>įstatymai ir kiti teisės aktai.</w:t>
      </w:r>
    </w:p>
    <w:p w:rsidR="00753C43" w:rsidRPr="00E26CCF" w:rsidRDefault="00753C43" w:rsidP="000D3218">
      <w:pPr>
        <w:spacing w:after="0" w:line="240" w:lineRule="auto"/>
        <w:ind w:firstLine="709"/>
        <w:jc w:val="both"/>
        <w:rPr>
          <w:noProof/>
          <w:lang w:val="lt-LT"/>
        </w:rPr>
      </w:pPr>
    </w:p>
    <w:p w:rsidR="00F34F3F" w:rsidRPr="00E26CCF" w:rsidRDefault="00666EF1" w:rsidP="007370C7">
      <w:pPr>
        <w:spacing w:after="0" w:line="240" w:lineRule="auto"/>
        <w:ind w:firstLine="709"/>
        <w:jc w:val="both"/>
        <w:rPr>
          <w:noProof/>
          <w:lang w:val="lt-LT"/>
        </w:rPr>
      </w:pPr>
      <w:r>
        <w:rPr>
          <w:noProof/>
          <w:lang w:val="lt-LT"/>
        </w:rPr>
        <w:t>72</w:t>
      </w:r>
      <w:r w:rsidR="00F34F3F" w:rsidRPr="00E26CCF">
        <w:rPr>
          <w:noProof/>
          <w:lang w:val="lt-LT"/>
        </w:rPr>
        <w:t xml:space="preserve">. </w:t>
      </w:r>
      <w:r w:rsidR="001A51E3" w:rsidRPr="00E26CCF">
        <w:rPr>
          <w:noProof/>
          <w:lang w:val="lt-LT"/>
        </w:rPr>
        <w:t xml:space="preserve"> Asmenys, atsakingi už Sutarties vykdymą</w:t>
      </w:r>
      <w:r w:rsidR="00F34F3F" w:rsidRPr="00E26CCF">
        <w:rPr>
          <w:noProof/>
          <w:lang w:val="lt-LT"/>
        </w:rPr>
        <w:t xml:space="preserve">: </w:t>
      </w:r>
    </w:p>
    <w:p w:rsidR="00F34F3F" w:rsidRPr="00692614" w:rsidRDefault="00666EF1" w:rsidP="007370C7">
      <w:pPr>
        <w:spacing w:after="0" w:line="240" w:lineRule="auto"/>
        <w:ind w:firstLine="709"/>
        <w:jc w:val="both"/>
        <w:rPr>
          <w:noProof/>
          <w:lang w:val="lt-LT"/>
        </w:rPr>
      </w:pPr>
      <w:r>
        <w:rPr>
          <w:noProof/>
          <w:lang w:val="lt-LT"/>
        </w:rPr>
        <w:t>72</w:t>
      </w:r>
      <w:r w:rsidR="000D3218" w:rsidRPr="00E26CCF">
        <w:rPr>
          <w:noProof/>
          <w:lang w:val="lt-LT"/>
        </w:rPr>
        <w:t xml:space="preserve">.1. </w:t>
      </w:r>
      <w:r w:rsidR="001B37CC" w:rsidRPr="00692614">
        <w:rPr>
          <w:noProof/>
          <w:lang w:val="lt-LT"/>
        </w:rPr>
        <w:t>Rangovo</w:t>
      </w:r>
      <w:r w:rsidR="00F34F3F" w:rsidRPr="00692614">
        <w:rPr>
          <w:noProof/>
          <w:lang w:val="lt-LT"/>
        </w:rPr>
        <w:t>:</w:t>
      </w:r>
      <w:r w:rsidR="00E55A1B" w:rsidRPr="00692614">
        <w:rPr>
          <w:noProof/>
          <w:lang w:val="lt-LT"/>
        </w:rPr>
        <w:t xml:space="preserve"> </w:t>
      </w:r>
      <w:r w:rsidR="00692614" w:rsidRPr="00692614">
        <w:rPr>
          <w:noProof/>
          <w:lang w:val="lt-LT"/>
        </w:rPr>
        <w:t>Vygintas Lauruševičius, tel. +370 614 64994, vygintas.laurusevicius@empower.lt</w:t>
      </w:r>
      <w:r w:rsidR="008D27BD" w:rsidRPr="00692614">
        <w:rPr>
          <w:noProof/>
          <w:lang w:val="lt-LT"/>
        </w:rPr>
        <w:t>.</w:t>
      </w:r>
      <w:r w:rsidR="00753C43" w:rsidRPr="00692614">
        <w:rPr>
          <w:noProof/>
        </w:rPr>
        <w:t xml:space="preserve"> </w:t>
      </w:r>
      <w:r w:rsidR="00A651C5" w:rsidRPr="00692614">
        <w:rPr>
          <w:noProof/>
          <w:lang w:val="lt-LT"/>
        </w:rPr>
        <w:t xml:space="preserve"> </w:t>
      </w:r>
    </w:p>
    <w:p w:rsidR="007370C7" w:rsidRPr="00717CAF" w:rsidRDefault="00666EF1" w:rsidP="007370C7">
      <w:pPr>
        <w:spacing w:after="0" w:line="240" w:lineRule="auto"/>
        <w:ind w:firstLine="709"/>
        <w:jc w:val="both"/>
        <w:rPr>
          <w:noProof/>
        </w:rPr>
      </w:pPr>
      <w:r w:rsidRPr="00AE126B">
        <w:rPr>
          <w:noProof/>
          <w:lang w:val="lt-LT"/>
        </w:rPr>
        <w:t>72</w:t>
      </w:r>
      <w:r w:rsidR="000D3218" w:rsidRPr="00AE126B">
        <w:rPr>
          <w:noProof/>
          <w:lang w:val="lt-LT"/>
        </w:rPr>
        <w:t xml:space="preserve">.2. </w:t>
      </w:r>
      <w:r w:rsidR="00F34F3F" w:rsidRPr="00AE126B">
        <w:rPr>
          <w:noProof/>
          <w:lang w:val="lt-LT"/>
        </w:rPr>
        <w:t>Užsakovo:</w:t>
      </w:r>
      <w:r w:rsidR="00E55A1B" w:rsidRPr="00AE126B">
        <w:rPr>
          <w:noProof/>
          <w:lang w:val="lt-LT"/>
        </w:rPr>
        <w:t xml:space="preserve"> </w:t>
      </w:r>
      <w:r w:rsidR="00717CAF" w:rsidRPr="00AE126B">
        <w:rPr>
          <w:noProof/>
          <w:lang w:val="lt-LT"/>
        </w:rPr>
        <w:t>Algirdas</w:t>
      </w:r>
      <w:r w:rsidR="00717CAF">
        <w:rPr>
          <w:noProof/>
          <w:lang w:val="lt-LT"/>
        </w:rPr>
        <w:t xml:space="preserve"> Paukštė, tel. +370 698 28707, paukste.a</w:t>
      </w:r>
      <w:r w:rsidR="00717CAF">
        <w:rPr>
          <w:noProof/>
        </w:rPr>
        <w:t>@ans.lt</w:t>
      </w:r>
    </w:p>
    <w:p w:rsidR="00753C43" w:rsidRPr="00E26CCF" w:rsidRDefault="00753C43" w:rsidP="007370C7">
      <w:pPr>
        <w:spacing w:after="0" w:line="240" w:lineRule="auto"/>
        <w:ind w:firstLine="709"/>
        <w:jc w:val="both"/>
        <w:rPr>
          <w:noProof/>
          <w:lang w:val="lt-LT"/>
        </w:rPr>
      </w:pPr>
    </w:p>
    <w:p w:rsidR="007370C7" w:rsidRPr="00E26CCF" w:rsidRDefault="00026CC9" w:rsidP="000D3218">
      <w:pPr>
        <w:spacing w:after="0" w:line="240" w:lineRule="auto"/>
        <w:ind w:firstLine="709"/>
        <w:jc w:val="both"/>
        <w:rPr>
          <w:noProof/>
          <w:lang w:val="lt-LT"/>
        </w:rPr>
      </w:pPr>
      <w:r>
        <w:rPr>
          <w:noProof/>
          <w:lang w:val="lt-LT"/>
        </w:rPr>
        <w:t>7</w:t>
      </w:r>
      <w:r w:rsidR="00666EF1">
        <w:rPr>
          <w:noProof/>
          <w:lang w:val="lt-LT"/>
        </w:rPr>
        <w:t>3</w:t>
      </w:r>
      <w:r w:rsidR="000D3218" w:rsidRPr="00E26CCF">
        <w:rPr>
          <w:noProof/>
          <w:lang w:val="lt-LT"/>
        </w:rPr>
        <w:t xml:space="preserve">. </w:t>
      </w:r>
      <w:r w:rsidR="008F5825" w:rsidRPr="00E26CCF">
        <w:rPr>
          <w:noProof/>
          <w:lang w:val="lt-LT"/>
        </w:rPr>
        <w:t xml:space="preserve">Sutarties </w:t>
      </w:r>
      <w:r>
        <w:rPr>
          <w:noProof/>
          <w:lang w:val="lt-LT"/>
        </w:rPr>
        <w:t>7</w:t>
      </w:r>
      <w:r w:rsidR="00666EF1">
        <w:rPr>
          <w:noProof/>
          <w:lang w:val="lt-LT"/>
        </w:rPr>
        <w:t>2</w:t>
      </w:r>
      <w:r w:rsidR="00A27A7C" w:rsidRPr="00E26CCF">
        <w:rPr>
          <w:noProof/>
          <w:lang w:val="lt-LT"/>
        </w:rPr>
        <w:t xml:space="preserve"> </w:t>
      </w:r>
      <w:r w:rsidR="008712F5">
        <w:rPr>
          <w:noProof/>
          <w:lang w:val="lt-LT"/>
        </w:rPr>
        <w:t>punkte</w:t>
      </w:r>
      <w:r w:rsidR="008F5825" w:rsidRPr="00E26CCF">
        <w:rPr>
          <w:noProof/>
          <w:lang w:val="lt-LT"/>
        </w:rPr>
        <w:t xml:space="preserve"> nurodyti</w:t>
      </w:r>
      <w:r w:rsidR="007370C7" w:rsidRPr="00E26CCF">
        <w:rPr>
          <w:noProof/>
          <w:lang w:val="lt-LT"/>
        </w:rPr>
        <w:t xml:space="preserve"> asmenys, atitinkamai </w:t>
      </w:r>
      <w:r w:rsidR="000D1C0B" w:rsidRPr="00E26CCF">
        <w:rPr>
          <w:noProof/>
          <w:lang w:val="lt-LT"/>
        </w:rPr>
        <w:t>Užsakovo</w:t>
      </w:r>
      <w:r w:rsidR="007370C7" w:rsidRPr="00E26CCF">
        <w:rPr>
          <w:noProof/>
          <w:lang w:val="lt-LT"/>
        </w:rPr>
        <w:t xml:space="preserve"> arba </w:t>
      </w:r>
      <w:r w:rsidR="000D1C0B" w:rsidRPr="00E26CCF">
        <w:rPr>
          <w:noProof/>
          <w:lang w:val="lt-LT"/>
        </w:rPr>
        <w:t>Rangovo</w:t>
      </w:r>
      <w:r w:rsidR="007370C7" w:rsidRPr="00E26CCF">
        <w:rPr>
          <w:noProof/>
          <w:lang w:val="lt-LT"/>
        </w:rPr>
        <w:t xml:space="preserve"> vardu, yra įgalioti priimti visus sprendimus, susijusius su Sutarties vykdymu, išskyrus pačios Sutarties pakeitimą ir nutraukimą.</w:t>
      </w:r>
    </w:p>
    <w:p w:rsidR="00753C43" w:rsidRPr="00E26CCF" w:rsidRDefault="00753C43" w:rsidP="000D3218">
      <w:pPr>
        <w:spacing w:after="0" w:line="240" w:lineRule="auto"/>
        <w:ind w:firstLine="709"/>
        <w:jc w:val="both"/>
        <w:rPr>
          <w:noProof/>
          <w:lang w:val="lt-LT"/>
        </w:rPr>
      </w:pPr>
    </w:p>
    <w:p w:rsidR="007370C7" w:rsidRPr="00E26CCF" w:rsidRDefault="00666EF1" w:rsidP="000D3218">
      <w:pPr>
        <w:spacing w:after="0" w:line="240" w:lineRule="auto"/>
        <w:ind w:firstLine="709"/>
        <w:jc w:val="both"/>
        <w:rPr>
          <w:noProof/>
          <w:lang w:val="lt-LT"/>
        </w:rPr>
      </w:pPr>
      <w:r>
        <w:rPr>
          <w:noProof/>
          <w:lang w:val="lt-LT"/>
        </w:rPr>
        <w:lastRenderedPageBreak/>
        <w:t>74</w:t>
      </w:r>
      <w:r w:rsidR="000D3218" w:rsidRPr="00E26CCF">
        <w:rPr>
          <w:noProof/>
          <w:lang w:val="lt-LT"/>
        </w:rPr>
        <w:t xml:space="preserve">. </w:t>
      </w:r>
      <w:r w:rsidR="007370C7" w:rsidRPr="00E26CCF">
        <w:rPr>
          <w:noProof/>
          <w:lang w:val="lt-LT"/>
        </w:rPr>
        <w:t xml:space="preserve">Visi pranešimai ir kita informacija, kuria keičiasi Šalys pagal </w:t>
      </w:r>
      <w:smartTag w:uri="schemas-tilde-lt/tildestengine" w:element="templates">
        <w:smartTagPr>
          <w:attr w:name="id" w:val="-1"/>
          <w:attr w:name="baseform" w:val="sutart|is"/>
        </w:smartTagPr>
        <w:r w:rsidR="007370C7" w:rsidRPr="00E26CCF">
          <w:rPr>
            <w:noProof/>
            <w:lang w:val="lt-LT"/>
          </w:rPr>
          <w:t>Sutartį</w:t>
        </w:r>
      </w:smartTag>
      <w:r w:rsidR="007370C7" w:rsidRPr="00E26CCF">
        <w:rPr>
          <w:noProof/>
          <w:lang w:val="lt-LT"/>
        </w:rPr>
        <w:t xml:space="preserve">, turi būti pateikiama rašytine forma. </w:t>
      </w:r>
      <w:smartTag w:uri="schemas-tilde-lt/tildestengine" w:element="templates">
        <w:smartTagPr>
          <w:attr w:name="text" w:val="pranešimai"/>
          <w:attr w:name="id" w:val="-1"/>
          <w:attr w:name="baseform" w:val="pranešim|as"/>
        </w:smartTagPr>
        <w:r w:rsidR="007370C7" w:rsidRPr="00E26CCF">
          <w:rPr>
            <w:noProof/>
            <w:lang w:val="lt-LT"/>
          </w:rPr>
          <w:t>Pranešimai</w:t>
        </w:r>
      </w:smartTag>
      <w:r w:rsidR="007370C7" w:rsidRPr="00E26CCF">
        <w:rPr>
          <w:noProof/>
          <w:lang w:val="lt-LT"/>
        </w:rPr>
        <w:t xml:space="preserve"> laikomi tinkamai pateiktais, jei įteikiami asmeniškai, siunčiami naudojantis kurjerių paslaugomis, registruotu paštu ar el. paštu.</w:t>
      </w:r>
    </w:p>
    <w:p w:rsidR="00753C43" w:rsidRPr="00E26CCF" w:rsidRDefault="00753C43" w:rsidP="000D3218">
      <w:pPr>
        <w:spacing w:after="0" w:line="240" w:lineRule="auto"/>
        <w:ind w:firstLine="709"/>
        <w:jc w:val="both"/>
        <w:rPr>
          <w:noProof/>
          <w:lang w:val="lt-LT"/>
        </w:rPr>
      </w:pPr>
    </w:p>
    <w:p w:rsidR="00E55A1B" w:rsidRDefault="00026CC9" w:rsidP="007370C7">
      <w:pPr>
        <w:spacing w:after="0" w:line="240" w:lineRule="auto"/>
        <w:ind w:firstLine="709"/>
        <w:jc w:val="both"/>
        <w:rPr>
          <w:noProof/>
          <w:lang w:val="lt-LT"/>
        </w:rPr>
      </w:pPr>
      <w:r>
        <w:rPr>
          <w:noProof/>
          <w:lang w:val="lt-LT"/>
        </w:rPr>
        <w:t>7</w:t>
      </w:r>
      <w:r w:rsidR="00666EF1">
        <w:rPr>
          <w:noProof/>
          <w:lang w:val="lt-LT"/>
        </w:rPr>
        <w:t>5</w:t>
      </w:r>
      <w:r w:rsidR="003D0540" w:rsidRPr="00E26CCF">
        <w:rPr>
          <w:noProof/>
          <w:lang w:val="lt-LT"/>
        </w:rPr>
        <w:t xml:space="preserve">. </w:t>
      </w:r>
      <w:r w:rsidR="00144802" w:rsidRPr="00E26CCF">
        <w:rPr>
          <w:noProof/>
          <w:lang w:val="lt-LT"/>
        </w:rPr>
        <w:t>Užsakovas</w:t>
      </w:r>
      <w:r w:rsidR="00E55A1B" w:rsidRPr="00E26CCF">
        <w:rPr>
          <w:noProof/>
          <w:lang w:val="lt-LT"/>
        </w:rPr>
        <w:t xml:space="preserve"> turi teisę be atskiro </w:t>
      </w:r>
      <w:r w:rsidR="001B37CC" w:rsidRPr="00E26CCF">
        <w:rPr>
          <w:noProof/>
          <w:lang w:val="lt-LT"/>
        </w:rPr>
        <w:t>Rangovo</w:t>
      </w:r>
      <w:r w:rsidR="00E55A1B" w:rsidRPr="00E26CCF">
        <w:rPr>
          <w:noProof/>
          <w:lang w:val="lt-LT"/>
        </w:rPr>
        <w:t xml:space="preserve"> rašytinio sutikimo Sutartyje numatytas </w:t>
      </w:r>
      <w:r w:rsidR="00144802" w:rsidRPr="00E26CCF">
        <w:rPr>
          <w:noProof/>
          <w:lang w:val="lt-LT"/>
        </w:rPr>
        <w:t>Užsakovo</w:t>
      </w:r>
      <w:r w:rsidR="00E55A1B" w:rsidRPr="00E26CCF">
        <w:rPr>
          <w:noProof/>
          <w:lang w:val="lt-LT"/>
        </w:rPr>
        <w:t xml:space="preserve"> teises ir pareigas perleisti kitai valstybės įmonei, akcinei bendrovei ar bet kokios kitos formos juridiniam asmeniui, kuris teisės aktuose nustatyta tvarka </w:t>
      </w:r>
      <w:r w:rsidR="00144802" w:rsidRPr="00E26CCF">
        <w:rPr>
          <w:noProof/>
          <w:lang w:val="lt-LT"/>
        </w:rPr>
        <w:t>Užsakovo</w:t>
      </w:r>
      <w:r w:rsidR="00E55A1B" w:rsidRPr="00E26CCF">
        <w:rPr>
          <w:noProof/>
          <w:lang w:val="lt-LT"/>
        </w:rPr>
        <w:t xml:space="preserve"> reorganizavimo ir/ar pertvarkymo atveju perimtų </w:t>
      </w:r>
      <w:r w:rsidR="00144802" w:rsidRPr="00E26CCF">
        <w:rPr>
          <w:noProof/>
          <w:lang w:val="lt-LT"/>
        </w:rPr>
        <w:t>Užsakovo</w:t>
      </w:r>
      <w:r w:rsidR="00E55A1B" w:rsidRPr="00E26CCF">
        <w:rPr>
          <w:noProof/>
          <w:lang w:val="lt-LT"/>
        </w:rPr>
        <w:t xml:space="preserve"> teises ir pareigas. </w:t>
      </w:r>
      <w:r w:rsidR="00144802" w:rsidRPr="00E26CCF">
        <w:rPr>
          <w:noProof/>
          <w:lang w:val="lt-LT"/>
        </w:rPr>
        <w:t>Užsakovas</w:t>
      </w:r>
      <w:r w:rsidR="00E55A1B" w:rsidRPr="00E26CCF">
        <w:rPr>
          <w:noProof/>
          <w:lang w:val="lt-LT"/>
        </w:rPr>
        <w:t xml:space="preserve"> įsipareigoja informuoti kitą Sutarties šalį apie teisių ir pareigų perleidimą kitam juridiniam asmeniui per 5 darbo dienas nuo teisių ir pareigų perleidimo.</w:t>
      </w:r>
    </w:p>
    <w:p w:rsidR="008E3A92" w:rsidRDefault="008E3A92" w:rsidP="007370C7">
      <w:pPr>
        <w:spacing w:after="0" w:line="240" w:lineRule="auto"/>
        <w:ind w:firstLine="709"/>
        <w:jc w:val="both"/>
        <w:rPr>
          <w:noProof/>
          <w:lang w:val="lt-LT"/>
        </w:rPr>
      </w:pPr>
    </w:p>
    <w:p w:rsidR="003958B0" w:rsidRPr="00E26CCF" w:rsidRDefault="00026CC9" w:rsidP="007370C7">
      <w:pPr>
        <w:spacing w:after="0" w:line="240" w:lineRule="auto"/>
        <w:ind w:firstLine="709"/>
        <w:jc w:val="both"/>
        <w:rPr>
          <w:noProof/>
          <w:lang w:val="lt-LT"/>
        </w:rPr>
      </w:pPr>
      <w:r>
        <w:rPr>
          <w:noProof/>
          <w:lang w:val="lt-LT"/>
        </w:rPr>
        <w:t>7</w:t>
      </w:r>
      <w:r w:rsidR="00666EF1">
        <w:rPr>
          <w:noProof/>
          <w:lang w:val="lt-LT"/>
        </w:rPr>
        <w:t>6</w:t>
      </w:r>
      <w:r w:rsidR="003958B0">
        <w:rPr>
          <w:noProof/>
          <w:lang w:val="lt-LT"/>
        </w:rPr>
        <w:t xml:space="preserve">. </w:t>
      </w:r>
      <w:r w:rsidR="003958B0" w:rsidRPr="00196192">
        <w:rPr>
          <w:rFonts w:cs="Calibri"/>
        </w:rPr>
        <w:t xml:space="preserve">Vykdant </w:t>
      </w:r>
      <w:r w:rsidR="008712F5">
        <w:rPr>
          <w:rFonts w:cs="Calibri"/>
        </w:rPr>
        <w:t>S</w:t>
      </w:r>
      <w:r w:rsidR="003958B0" w:rsidRPr="00196192">
        <w:rPr>
          <w:rFonts w:cs="Calibri"/>
        </w:rPr>
        <w:t xml:space="preserve">utartį privalo dalyvauti tik </w:t>
      </w:r>
      <w:r w:rsidR="003958B0">
        <w:rPr>
          <w:rFonts w:cs="Calibri"/>
        </w:rPr>
        <w:t>Rangovo</w:t>
      </w:r>
      <w:r w:rsidR="003958B0" w:rsidRPr="00196192">
        <w:rPr>
          <w:rFonts w:cs="Calibri"/>
        </w:rPr>
        <w:t xml:space="preserve"> pirkimui pateiktame pasiūlyme nurodyti </w:t>
      </w:r>
      <w:r w:rsidR="003958B0">
        <w:rPr>
          <w:rFonts w:cs="Calibri"/>
        </w:rPr>
        <w:t>Sutarties vykdymui</w:t>
      </w:r>
      <w:r w:rsidR="003958B0" w:rsidRPr="00196192">
        <w:rPr>
          <w:rFonts w:cs="Calibri"/>
        </w:rPr>
        <w:t xml:space="preserve"> paskirti specialistai. </w:t>
      </w:r>
      <w:r w:rsidR="003958B0">
        <w:rPr>
          <w:rFonts w:cs="Calibri"/>
        </w:rPr>
        <w:t>Rangovas</w:t>
      </w:r>
      <w:r w:rsidR="003958B0" w:rsidRPr="00196192">
        <w:rPr>
          <w:rFonts w:cs="Calibri"/>
        </w:rPr>
        <w:t xml:space="preserve"> turi teisę pakeisti specialistų komandą ar jos narį tik gavęs raštišką </w:t>
      </w:r>
      <w:r w:rsidR="003958B0">
        <w:rPr>
          <w:rFonts w:cs="Calibri"/>
        </w:rPr>
        <w:t>Pirkėjo</w:t>
      </w:r>
      <w:r w:rsidR="003958B0" w:rsidRPr="00196192">
        <w:rPr>
          <w:rFonts w:cs="Calibri"/>
        </w:rPr>
        <w:t xml:space="preserve"> sutikimą bei pateikti dokumentus, pagrindžiančius specialistų atitikį pirkimo sąlygose nustatytiems kvalifikacijos reikalavimams. </w:t>
      </w:r>
      <w:r w:rsidR="003958B0">
        <w:rPr>
          <w:rFonts w:cs="Calibri"/>
        </w:rPr>
        <w:t>Pirkėjas</w:t>
      </w:r>
      <w:r w:rsidR="003958B0" w:rsidRPr="00196192">
        <w:rPr>
          <w:rFonts w:cs="Calibri"/>
        </w:rPr>
        <w:t xml:space="preserve"> turi teisę inicijuoti </w:t>
      </w:r>
      <w:r w:rsidR="003958B0">
        <w:rPr>
          <w:rFonts w:cs="Calibri"/>
        </w:rPr>
        <w:t>Rangovo</w:t>
      </w:r>
      <w:r w:rsidR="003958B0" w:rsidRPr="00196192">
        <w:rPr>
          <w:rFonts w:cs="Calibri"/>
        </w:rPr>
        <w:t xml:space="preserve"> komandos nario, kuris netinkamai atlieka </w:t>
      </w:r>
      <w:r w:rsidR="008712F5">
        <w:rPr>
          <w:rFonts w:cs="Calibri"/>
        </w:rPr>
        <w:t>S</w:t>
      </w:r>
      <w:r w:rsidR="003958B0" w:rsidRPr="00196192">
        <w:rPr>
          <w:rFonts w:cs="Calibri"/>
        </w:rPr>
        <w:t>utartyje numatytas pareigas, pakeitimą, nurodydamas tokio prašymo motyvus</w:t>
      </w:r>
      <w:r w:rsidR="003958B0">
        <w:rPr>
          <w:rFonts w:cs="Calibri"/>
        </w:rPr>
        <w:t>.</w:t>
      </w:r>
      <w:r>
        <w:rPr>
          <w:rFonts w:cs="Calibri"/>
        </w:rPr>
        <w:t xml:space="preserve"> Šio punkto nustatytos tvarkos neislaikymas laikomas esminiu Sutarties pažeidimu.</w:t>
      </w:r>
    </w:p>
    <w:p w:rsidR="00753C43" w:rsidRPr="00E26CCF" w:rsidRDefault="00753C43" w:rsidP="007370C7">
      <w:pPr>
        <w:spacing w:after="0" w:line="240" w:lineRule="auto"/>
        <w:ind w:firstLine="709"/>
        <w:jc w:val="both"/>
        <w:rPr>
          <w:noProof/>
          <w:lang w:val="lt-LT"/>
        </w:rPr>
      </w:pPr>
    </w:p>
    <w:p w:rsidR="007370C7" w:rsidRPr="00E26CCF" w:rsidRDefault="00026CC9" w:rsidP="007370C7">
      <w:pPr>
        <w:spacing w:after="0" w:line="240" w:lineRule="auto"/>
        <w:ind w:firstLine="709"/>
        <w:jc w:val="both"/>
        <w:rPr>
          <w:noProof/>
          <w:lang w:val="lt-LT"/>
        </w:rPr>
      </w:pPr>
      <w:r>
        <w:rPr>
          <w:noProof/>
          <w:lang w:val="lt-LT"/>
        </w:rPr>
        <w:t>7</w:t>
      </w:r>
      <w:r w:rsidR="00666EF1">
        <w:rPr>
          <w:noProof/>
          <w:lang w:val="lt-LT"/>
        </w:rPr>
        <w:t>7</w:t>
      </w:r>
      <w:r w:rsidR="003D0540" w:rsidRPr="00E26CCF">
        <w:rPr>
          <w:noProof/>
          <w:lang w:val="lt-LT"/>
        </w:rPr>
        <w:t xml:space="preserve">. </w:t>
      </w:r>
      <w:r w:rsidR="009D30D4">
        <w:rPr>
          <w:noProof/>
          <w:lang w:val="lt-LT"/>
        </w:rPr>
        <w:t>P</w:t>
      </w:r>
      <w:r w:rsidR="005948D7" w:rsidRPr="00E26CCF">
        <w:rPr>
          <w:noProof/>
          <w:lang w:val="lt-LT"/>
        </w:rPr>
        <w:t>irkimo sąlygos (įskaitant jų patikslinimus/paaiškinimus) ir š</w:t>
      </w:r>
      <w:r w:rsidR="007370C7" w:rsidRPr="00E26CCF">
        <w:rPr>
          <w:noProof/>
          <w:lang w:val="lt-LT"/>
        </w:rPr>
        <w:t>ie Sutarties priedai sudaro jos neatskiriamas dalis:</w:t>
      </w:r>
    </w:p>
    <w:p w:rsidR="007370C7" w:rsidRPr="00E26CCF" w:rsidRDefault="009D30D4" w:rsidP="007370C7">
      <w:pPr>
        <w:spacing w:after="0" w:line="240" w:lineRule="auto"/>
        <w:ind w:firstLine="709"/>
        <w:jc w:val="both"/>
        <w:rPr>
          <w:noProof/>
          <w:lang w:val="lt-LT"/>
        </w:rPr>
      </w:pPr>
      <w:r>
        <w:rPr>
          <w:noProof/>
          <w:lang w:val="lt-LT"/>
        </w:rPr>
        <w:t>77</w:t>
      </w:r>
      <w:r w:rsidR="000D3218" w:rsidRPr="00E26CCF">
        <w:rPr>
          <w:noProof/>
          <w:lang w:val="lt-LT"/>
        </w:rPr>
        <w:t xml:space="preserve">.1. </w:t>
      </w:r>
      <w:r w:rsidR="007370C7" w:rsidRPr="00E26CCF">
        <w:rPr>
          <w:noProof/>
          <w:lang w:val="lt-LT"/>
        </w:rPr>
        <w:t>1 priedas „Technin</w:t>
      </w:r>
      <w:r w:rsidR="002F58B2">
        <w:rPr>
          <w:noProof/>
          <w:lang w:val="lt-LT"/>
        </w:rPr>
        <w:t>is</w:t>
      </w:r>
      <w:r w:rsidR="005B589F">
        <w:rPr>
          <w:noProof/>
          <w:lang w:val="lt-LT"/>
        </w:rPr>
        <w:t xml:space="preserve"> </w:t>
      </w:r>
      <w:r w:rsidR="00B57B30">
        <w:rPr>
          <w:noProof/>
          <w:lang w:val="lt-LT"/>
        </w:rPr>
        <w:t xml:space="preserve">projektas </w:t>
      </w:r>
      <w:r w:rsidR="002F58B2">
        <w:rPr>
          <w:noProof/>
          <w:lang w:val="lt-LT"/>
        </w:rPr>
        <w:t>(</w:t>
      </w:r>
      <w:r w:rsidR="00EB457F">
        <w:rPr>
          <w:noProof/>
          <w:lang w:val="lt-LT"/>
        </w:rPr>
        <w:t>Konfidencialus</w:t>
      </w:r>
      <w:r w:rsidR="002F58B2">
        <w:rPr>
          <w:noProof/>
          <w:lang w:val="lt-LT"/>
        </w:rPr>
        <w:t>)</w:t>
      </w:r>
      <w:r w:rsidR="007370C7" w:rsidRPr="00E26CCF">
        <w:rPr>
          <w:noProof/>
          <w:lang w:val="lt-LT"/>
        </w:rPr>
        <w:t>“;</w:t>
      </w:r>
    </w:p>
    <w:p w:rsidR="00F34F3F" w:rsidRDefault="009D30D4" w:rsidP="00700538">
      <w:pPr>
        <w:spacing w:after="0" w:line="240" w:lineRule="auto"/>
        <w:ind w:firstLine="709"/>
        <w:jc w:val="both"/>
        <w:rPr>
          <w:noProof/>
          <w:lang w:val="lt-LT"/>
        </w:rPr>
      </w:pPr>
      <w:r>
        <w:rPr>
          <w:noProof/>
          <w:lang w:val="lt-LT"/>
        </w:rPr>
        <w:t>77</w:t>
      </w:r>
      <w:r w:rsidR="000D3218" w:rsidRPr="00E26CCF">
        <w:rPr>
          <w:noProof/>
          <w:lang w:val="lt-LT"/>
        </w:rPr>
        <w:t xml:space="preserve">.2. </w:t>
      </w:r>
      <w:r w:rsidR="007370C7" w:rsidRPr="00E26CCF">
        <w:rPr>
          <w:noProof/>
          <w:lang w:val="lt-LT"/>
        </w:rPr>
        <w:t>2 priedas „</w:t>
      </w:r>
      <w:r w:rsidR="000D1C0B" w:rsidRPr="00E26CCF">
        <w:rPr>
          <w:noProof/>
          <w:lang w:val="lt-LT"/>
        </w:rPr>
        <w:t>Rangovo</w:t>
      </w:r>
      <w:r w:rsidR="00700538" w:rsidRPr="00E26CCF">
        <w:rPr>
          <w:noProof/>
          <w:lang w:val="lt-LT"/>
        </w:rPr>
        <w:t xml:space="preserve"> pasiūlymas</w:t>
      </w:r>
      <w:r w:rsidR="006E346F">
        <w:rPr>
          <w:noProof/>
          <w:lang w:val="lt-LT"/>
        </w:rPr>
        <w:t xml:space="preserve"> </w:t>
      </w:r>
      <w:r w:rsidR="00700538" w:rsidRPr="00E26CCF">
        <w:rPr>
          <w:noProof/>
          <w:lang w:val="lt-LT"/>
        </w:rPr>
        <w:t>“.</w:t>
      </w:r>
    </w:p>
    <w:p w:rsidR="00EB457F" w:rsidRPr="00E26CCF" w:rsidRDefault="00EB457F" w:rsidP="00700538">
      <w:pPr>
        <w:spacing w:after="0" w:line="240" w:lineRule="auto"/>
        <w:ind w:firstLine="709"/>
        <w:jc w:val="both"/>
        <w:rPr>
          <w:noProof/>
          <w:lang w:val="lt-LT"/>
        </w:rPr>
      </w:pPr>
      <w:r>
        <w:rPr>
          <w:noProof/>
          <w:lang w:val="lt-LT"/>
        </w:rPr>
        <w:t>77.3. 3 priedas. Asmens duomenų tvarkymo susitarimas.</w:t>
      </w:r>
    </w:p>
    <w:p w:rsidR="000A699B" w:rsidRPr="00E26CCF" w:rsidRDefault="000A699B" w:rsidP="000A699B">
      <w:pPr>
        <w:tabs>
          <w:tab w:val="left" w:pos="720"/>
        </w:tabs>
        <w:spacing w:after="0" w:line="240" w:lineRule="auto"/>
        <w:jc w:val="both"/>
        <w:rPr>
          <w:bCs/>
          <w:lang w:val="lt-LT"/>
        </w:rPr>
      </w:pPr>
    </w:p>
    <w:p w:rsidR="009B2E7C" w:rsidRPr="00E26CCF" w:rsidRDefault="007301C6" w:rsidP="000A699B">
      <w:pPr>
        <w:numPr>
          <w:ilvl w:val="0"/>
          <w:numId w:val="36"/>
        </w:numPr>
        <w:autoSpaceDE w:val="0"/>
        <w:autoSpaceDN w:val="0"/>
        <w:adjustRightInd w:val="0"/>
        <w:spacing w:after="0" w:line="240" w:lineRule="auto"/>
        <w:ind w:right="28"/>
        <w:jc w:val="center"/>
        <w:rPr>
          <w:rFonts w:eastAsia="Times New Roman"/>
          <w:b/>
          <w:lang w:val="lt-LT" w:eastAsia="lt-LT"/>
        </w:rPr>
      </w:pPr>
      <w:r w:rsidRPr="00E26CCF">
        <w:rPr>
          <w:rFonts w:eastAsia="Times New Roman"/>
          <w:b/>
          <w:lang w:val="lt-LT" w:eastAsia="lt-LT"/>
        </w:rPr>
        <w:t>ŠALIŲ ADRESAI IR REKVIZITAI</w:t>
      </w:r>
    </w:p>
    <w:p w:rsidR="000A699B" w:rsidRPr="00E26CCF" w:rsidRDefault="000A699B" w:rsidP="000A699B">
      <w:pPr>
        <w:autoSpaceDE w:val="0"/>
        <w:autoSpaceDN w:val="0"/>
        <w:adjustRightInd w:val="0"/>
        <w:spacing w:after="0" w:line="240" w:lineRule="auto"/>
        <w:ind w:right="28"/>
        <w:rPr>
          <w:rFonts w:eastAsia="Times New Roman"/>
          <w:b/>
          <w:lang w:val="lt-LT" w:eastAsia="lt-LT"/>
        </w:rPr>
      </w:pPr>
    </w:p>
    <w:tbl>
      <w:tblPr>
        <w:tblW w:w="0" w:type="auto"/>
        <w:tblLook w:val="01E0" w:firstRow="1" w:lastRow="1" w:firstColumn="1" w:lastColumn="1" w:noHBand="0" w:noVBand="0"/>
      </w:tblPr>
      <w:tblGrid>
        <w:gridCol w:w="4786"/>
        <w:gridCol w:w="4925"/>
      </w:tblGrid>
      <w:tr w:rsidR="00F34F3F" w:rsidRPr="00E26CCF" w:rsidTr="008D27BD">
        <w:tc>
          <w:tcPr>
            <w:tcW w:w="4786" w:type="dxa"/>
            <w:shd w:val="clear" w:color="auto" w:fill="auto"/>
          </w:tcPr>
          <w:p w:rsidR="00071C49" w:rsidRPr="00E26CCF" w:rsidRDefault="00071C49" w:rsidP="00164B73">
            <w:pPr>
              <w:widowControl w:val="0"/>
              <w:autoSpaceDE w:val="0"/>
              <w:autoSpaceDN w:val="0"/>
              <w:adjustRightInd w:val="0"/>
              <w:spacing w:after="0" w:line="240" w:lineRule="auto"/>
              <w:rPr>
                <w:rFonts w:eastAsia="Times New Roman"/>
                <w:b/>
                <w:iCs/>
                <w:lang w:val="lt-LT" w:eastAsia="lt-LT"/>
              </w:rPr>
            </w:pPr>
            <w:r w:rsidRPr="00E26CCF">
              <w:rPr>
                <w:rFonts w:eastAsia="Times New Roman"/>
                <w:b/>
                <w:iCs/>
                <w:lang w:val="lt-LT" w:eastAsia="lt-LT"/>
              </w:rPr>
              <w:t>Rangovas</w:t>
            </w:r>
          </w:p>
          <w:p w:rsidR="008644A4" w:rsidRDefault="008644A4" w:rsidP="006E346F">
            <w:pPr>
              <w:widowControl w:val="0"/>
              <w:autoSpaceDE w:val="0"/>
              <w:autoSpaceDN w:val="0"/>
              <w:adjustRightInd w:val="0"/>
              <w:spacing w:after="0" w:line="240" w:lineRule="auto"/>
              <w:rPr>
                <w:rFonts w:eastAsia="Times New Roman"/>
                <w:b/>
                <w:iCs/>
                <w:lang w:val="lt-LT" w:eastAsia="lt-LT"/>
              </w:rPr>
            </w:pPr>
          </w:p>
          <w:p w:rsidR="0074298A" w:rsidRDefault="0074298A" w:rsidP="006E346F">
            <w:pPr>
              <w:widowControl w:val="0"/>
              <w:autoSpaceDE w:val="0"/>
              <w:autoSpaceDN w:val="0"/>
              <w:adjustRightInd w:val="0"/>
              <w:spacing w:after="0" w:line="240" w:lineRule="auto"/>
              <w:rPr>
                <w:rFonts w:eastAsia="Times New Roman"/>
                <w:b/>
                <w:iCs/>
                <w:lang w:val="lt-LT" w:eastAsia="lt-LT"/>
              </w:rPr>
            </w:pPr>
            <w:r>
              <w:rPr>
                <w:rFonts w:eastAsia="Times New Roman"/>
                <w:b/>
                <w:iCs/>
                <w:lang w:val="lt-LT" w:eastAsia="lt-LT"/>
              </w:rPr>
              <w:t>UAB ,,Empower-Fidelitas“</w:t>
            </w:r>
          </w:p>
          <w:p w:rsidR="0074298A" w:rsidRDefault="0074298A" w:rsidP="006E346F">
            <w:pPr>
              <w:widowControl w:val="0"/>
              <w:autoSpaceDE w:val="0"/>
              <w:autoSpaceDN w:val="0"/>
              <w:adjustRightInd w:val="0"/>
              <w:spacing w:after="0" w:line="240" w:lineRule="auto"/>
              <w:rPr>
                <w:rFonts w:cs="Calibri"/>
                <w:lang w:val="lt-LT"/>
              </w:rPr>
            </w:pPr>
            <w:r>
              <w:rPr>
                <w:rFonts w:cs="Calibri"/>
                <w:lang w:val="lt-LT"/>
              </w:rPr>
              <w:t>Motorų g. 4, Vilnius</w:t>
            </w:r>
          </w:p>
          <w:p w:rsidR="0074298A" w:rsidRDefault="0074298A" w:rsidP="006E346F">
            <w:pPr>
              <w:widowControl w:val="0"/>
              <w:autoSpaceDE w:val="0"/>
              <w:autoSpaceDN w:val="0"/>
              <w:adjustRightInd w:val="0"/>
              <w:spacing w:after="0" w:line="240" w:lineRule="auto"/>
              <w:rPr>
                <w:rFonts w:cs="Calibri"/>
                <w:lang w:val="lt-LT"/>
              </w:rPr>
            </w:pPr>
            <w:r>
              <w:rPr>
                <w:rFonts w:cs="Calibri"/>
                <w:lang w:val="lt-LT"/>
              </w:rPr>
              <w:t>Tel. 852430288</w:t>
            </w:r>
          </w:p>
          <w:p w:rsidR="0074298A" w:rsidRDefault="0074298A" w:rsidP="006E346F">
            <w:pPr>
              <w:widowControl w:val="0"/>
              <w:autoSpaceDE w:val="0"/>
              <w:autoSpaceDN w:val="0"/>
              <w:adjustRightInd w:val="0"/>
              <w:spacing w:after="0" w:line="240" w:lineRule="auto"/>
              <w:rPr>
                <w:rFonts w:cs="Calibri"/>
                <w:lang w:val="lt-LT"/>
              </w:rPr>
            </w:pPr>
            <w:r>
              <w:rPr>
                <w:rFonts w:cs="Calibri"/>
                <w:lang w:val="lt-LT"/>
              </w:rPr>
              <w:t>El. pašto adresas: fidelitas</w:t>
            </w:r>
            <w:r>
              <w:rPr>
                <w:rFonts w:cs="Calibri"/>
              </w:rPr>
              <w:t>@empower.lt</w:t>
            </w:r>
            <w:r>
              <w:rPr>
                <w:rFonts w:cs="Calibri"/>
                <w:lang w:val="lt-LT"/>
              </w:rPr>
              <w:t xml:space="preserve">    </w:t>
            </w:r>
          </w:p>
          <w:p w:rsidR="0074298A" w:rsidRDefault="008644A4" w:rsidP="008644A4">
            <w:pPr>
              <w:widowControl w:val="0"/>
              <w:autoSpaceDE w:val="0"/>
              <w:autoSpaceDN w:val="0"/>
              <w:adjustRightInd w:val="0"/>
              <w:spacing w:after="0" w:line="240" w:lineRule="auto"/>
              <w:rPr>
                <w:rFonts w:cs="Calibri"/>
                <w:lang w:val="lt-LT"/>
              </w:rPr>
            </w:pPr>
            <w:r>
              <w:rPr>
                <w:rFonts w:cs="Calibri"/>
                <w:lang w:val="lt-LT"/>
              </w:rPr>
              <w:t>Į</w:t>
            </w:r>
            <w:r w:rsidR="0074298A" w:rsidRPr="004B1969">
              <w:rPr>
                <w:rFonts w:cs="Calibri"/>
                <w:lang w:val="lt-LT"/>
              </w:rPr>
              <w:t>monės kodas 123855155</w:t>
            </w:r>
          </w:p>
          <w:p w:rsidR="008644A4" w:rsidRDefault="008644A4" w:rsidP="008644A4">
            <w:pPr>
              <w:widowControl w:val="0"/>
              <w:autoSpaceDE w:val="0"/>
              <w:autoSpaceDN w:val="0"/>
              <w:adjustRightInd w:val="0"/>
              <w:spacing w:after="0" w:line="240" w:lineRule="auto"/>
              <w:rPr>
                <w:rFonts w:cs="Calibri"/>
                <w:lang w:val="lt-LT"/>
              </w:rPr>
            </w:pPr>
            <w:r>
              <w:rPr>
                <w:rFonts w:cs="Calibri"/>
                <w:lang w:val="lt-LT"/>
              </w:rPr>
              <w:t>PVM kodas LT238551515</w:t>
            </w:r>
          </w:p>
          <w:p w:rsidR="008644A4" w:rsidRDefault="008644A4" w:rsidP="008644A4">
            <w:pPr>
              <w:widowControl w:val="0"/>
              <w:autoSpaceDE w:val="0"/>
              <w:autoSpaceDN w:val="0"/>
              <w:adjustRightInd w:val="0"/>
              <w:spacing w:after="0" w:line="240" w:lineRule="auto"/>
              <w:rPr>
                <w:rFonts w:cs="Calibri"/>
                <w:lang w:val="lt-LT"/>
              </w:rPr>
            </w:pPr>
            <w:r>
              <w:rPr>
                <w:rFonts w:cs="Calibri"/>
                <w:lang w:val="lt-LT"/>
              </w:rPr>
              <w:t>A.s. LT 60 7044 0600 0115 1669</w:t>
            </w:r>
          </w:p>
          <w:p w:rsidR="008644A4" w:rsidRPr="0074298A" w:rsidRDefault="008644A4" w:rsidP="008644A4">
            <w:pPr>
              <w:widowControl w:val="0"/>
              <w:autoSpaceDE w:val="0"/>
              <w:autoSpaceDN w:val="0"/>
              <w:adjustRightInd w:val="0"/>
              <w:spacing w:after="0" w:line="240" w:lineRule="auto"/>
              <w:rPr>
                <w:rFonts w:eastAsia="Times New Roman"/>
                <w:b/>
                <w:iCs/>
                <w:lang w:val="lt-LT" w:eastAsia="lt-LT"/>
              </w:rPr>
            </w:pPr>
            <w:r>
              <w:rPr>
                <w:rFonts w:cs="Calibri"/>
                <w:lang w:val="lt-LT"/>
              </w:rPr>
              <w:t>AB SEB bankas</w:t>
            </w:r>
          </w:p>
        </w:tc>
        <w:tc>
          <w:tcPr>
            <w:tcW w:w="4925" w:type="dxa"/>
            <w:shd w:val="clear" w:color="auto" w:fill="auto"/>
          </w:tcPr>
          <w:p w:rsidR="00071C49" w:rsidRPr="00E26CCF" w:rsidRDefault="00071C49" w:rsidP="007763D6">
            <w:pPr>
              <w:widowControl w:val="0"/>
              <w:pBdr>
                <w:left w:val="single" w:sz="24" w:space="7" w:color="C0C0C0"/>
              </w:pBdr>
              <w:autoSpaceDE w:val="0"/>
              <w:autoSpaceDN w:val="0"/>
              <w:adjustRightInd w:val="0"/>
              <w:spacing w:after="0" w:line="240" w:lineRule="auto"/>
              <w:jc w:val="both"/>
              <w:rPr>
                <w:b/>
                <w:bCs/>
                <w:lang w:val="lt-LT"/>
              </w:rPr>
            </w:pPr>
            <w:r w:rsidRPr="00E26CCF">
              <w:rPr>
                <w:b/>
                <w:bCs/>
                <w:lang w:val="lt-LT"/>
              </w:rPr>
              <w:t xml:space="preserve"> Užsakovas</w:t>
            </w:r>
          </w:p>
          <w:p w:rsidR="00071C49" w:rsidRPr="00E26CCF" w:rsidRDefault="00071C49" w:rsidP="007763D6">
            <w:pPr>
              <w:widowControl w:val="0"/>
              <w:pBdr>
                <w:left w:val="single" w:sz="24" w:space="7" w:color="C0C0C0"/>
              </w:pBdr>
              <w:autoSpaceDE w:val="0"/>
              <w:autoSpaceDN w:val="0"/>
              <w:adjustRightInd w:val="0"/>
              <w:spacing w:after="0" w:line="240" w:lineRule="auto"/>
              <w:jc w:val="both"/>
              <w:rPr>
                <w:b/>
                <w:bCs/>
                <w:lang w:val="lt-LT"/>
              </w:rPr>
            </w:pPr>
          </w:p>
          <w:p w:rsidR="00F34F3F" w:rsidRPr="00E26CCF" w:rsidRDefault="00F34F3F" w:rsidP="007763D6">
            <w:pPr>
              <w:widowControl w:val="0"/>
              <w:pBdr>
                <w:left w:val="single" w:sz="24" w:space="7" w:color="C0C0C0"/>
              </w:pBdr>
              <w:autoSpaceDE w:val="0"/>
              <w:autoSpaceDN w:val="0"/>
              <w:adjustRightInd w:val="0"/>
              <w:spacing w:after="0" w:line="240" w:lineRule="auto"/>
              <w:jc w:val="both"/>
              <w:rPr>
                <w:b/>
                <w:bCs/>
                <w:lang w:val="lt-LT"/>
              </w:rPr>
            </w:pPr>
            <w:r w:rsidRPr="00E26CCF">
              <w:rPr>
                <w:b/>
                <w:bCs/>
                <w:lang w:val="lt-LT"/>
              </w:rPr>
              <w:t xml:space="preserve">Valstybės įmonė „Oro navigacija“ </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Pr>
                <w:bCs/>
                <w:lang w:val="lt-LT"/>
              </w:rPr>
              <w:t>B. Karvelio g. 25</w:t>
            </w:r>
            <w:r w:rsidRPr="00E26CCF">
              <w:rPr>
                <w:bCs/>
                <w:lang w:val="lt-LT"/>
              </w:rPr>
              <w:t>, LT-0218</w:t>
            </w:r>
            <w:r>
              <w:rPr>
                <w:bCs/>
                <w:lang w:val="lt-LT"/>
              </w:rPr>
              <w:t>4</w:t>
            </w:r>
            <w:r w:rsidRPr="00E26CCF">
              <w:rPr>
                <w:bCs/>
                <w:lang w:val="lt-LT"/>
              </w:rPr>
              <w:t xml:space="preserve"> Vilnius </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Tel.  +370 706 94 502;</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 xml:space="preserve">El. pašto adresas: </w:t>
            </w:r>
            <w:hyperlink r:id="rId8" w:history="1">
              <w:r w:rsidRPr="00E26CCF">
                <w:rPr>
                  <w:bCs/>
                  <w:lang w:val="lt-LT"/>
                </w:rPr>
                <w:t>info@ans.lt</w:t>
              </w:r>
            </w:hyperlink>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Įmonės kodas 210060</w:t>
            </w:r>
            <w:r>
              <w:rPr>
                <w:bCs/>
                <w:lang w:val="lt-LT"/>
              </w:rPr>
              <w:t>70</w:t>
            </w:r>
            <w:r w:rsidRPr="00E26CCF">
              <w:rPr>
                <w:bCs/>
                <w:lang w:val="lt-LT"/>
              </w:rPr>
              <w:t>0</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PVM kodas LT10060</w:t>
            </w:r>
            <w:r>
              <w:rPr>
                <w:bCs/>
                <w:lang w:val="lt-LT"/>
              </w:rPr>
              <w:t>70</w:t>
            </w:r>
            <w:r w:rsidRPr="00E26CCF">
              <w:rPr>
                <w:bCs/>
                <w:lang w:val="lt-LT"/>
              </w:rPr>
              <w:t>10</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A.s. LT037044060001166081</w:t>
            </w:r>
          </w:p>
          <w:p w:rsidR="00364FE0" w:rsidRPr="00E26CCF" w:rsidRDefault="00364FE0" w:rsidP="00364FE0">
            <w:pPr>
              <w:widowControl w:val="0"/>
              <w:tabs>
                <w:tab w:val="left" w:pos="0"/>
                <w:tab w:val="left" w:pos="180"/>
              </w:tabs>
              <w:autoSpaceDE w:val="0"/>
              <w:autoSpaceDN w:val="0"/>
              <w:adjustRightInd w:val="0"/>
              <w:spacing w:after="0" w:line="240" w:lineRule="auto"/>
              <w:rPr>
                <w:bCs/>
                <w:lang w:val="lt-LT"/>
              </w:rPr>
            </w:pPr>
            <w:r w:rsidRPr="00E26CCF">
              <w:rPr>
                <w:bCs/>
                <w:lang w:val="lt-LT"/>
              </w:rPr>
              <w:t>AB SEB bankas</w:t>
            </w:r>
          </w:p>
          <w:p w:rsidR="00D425C6" w:rsidRPr="00E26CCF" w:rsidRDefault="00D425C6" w:rsidP="006003E6">
            <w:pPr>
              <w:widowControl w:val="0"/>
              <w:tabs>
                <w:tab w:val="left" w:pos="0"/>
                <w:tab w:val="left" w:pos="180"/>
              </w:tabs>
              <w:autoSpaceDE w:val="0"/>
              <w:autoSpaceDN w:val="0"/>
              <w:adjustRightInd w:val="0"/>
              <w:spacing w:after="0" w:line="240" w:lineRule="auto"/>
              <w:rPr>
                <w:bCs/>
                <w:lang w:val="lt-LT"/>
              </w:rPr>
            </w:pPr>
          </w:p>
          <w:p w:rsidR="00F34F3F" w:rsidRPr="00E26CCF" w:rsidRDefault="00F34F3F" w:rsidP="00700538">
            <w:pPr>
              <w:widowControl w:val="0"/>
              <w:tabs>
                <w:tab w:val="left" w:pos="0"/>
                <w:tab w:val="left" w:pos="3690"/>
              </w:tabs>
              <w:autoSpaceDE w:val="0"/>
              <w:autoSpaceDN w:val="0"/>
              <w:adjustRightInd w:val="0"/>
              <w:spacing w:after="0" w:line="240" w:lineRule="auto"/>
              <w:rPr>
                <w:rFonts w:eastAsia="Times New Roman"/>
                <w:iCs/>
                <w:lang w:val="lt-LT" w:eastAsia="lt-LT"/>
              </w:rPr>
            </w:pPr>
          </w:p>
        </w:tc>
      </w:tr>
    </w:tbl>
    <w:p w:rsidR="00F34F3F" w:rsidRPr="00E26CCF" w:rsidRDefault="00F34F3F" w:rsidP="00EF6EAA">
      <w:pPr>
        <w:autoSpaceDE w:val="0"/>
        <w:autoSpaceDN w:val="0"/>
        <w:adjustRightInd w:val="0"/>
        <w:spacing w:after="0" w:line="240" w:lineRule="auto"/>
        <w:ind w:right="28"/>
        <w:jc w:val="both"/>
        <w:rPr>
          <w:rFonts w:eastAsia="Times New Roman"/>
          <w:lang w:val="lt-LT" w:eastAsia="lt-LT"/>
        </w:rPr>
      </w:pPr>
    </w:p>
    <w:tbl>
      <w:tblPr>
        <w:tblW w:w="0" w:type="auto"/>
        <w:tblLook w:val="04A0" w:firstRow="1" w:lastRow="0" w:firstColumn="1" w:lastColumn="0" w:noHBand="0" w:noVBand="1"/>
      </w:tblPr>
      <w:tblGrid>
        <w:gridCol w:w="4786"/>
        <w:gridCol w:w="4961"/>
      </w:tblGrid>
      <w:tr w:rsidR="00F34F3F" w:rsidRPr="00E26CCF" w:rsidTr="00810EAF">
        <w:trPr>
          <w:trHeight w:val="711"/>
        </w:trPr>
        <w:tc>
          <w:tcPr>
            <w:tcW w:w="4786" w:type="dxa"/>
            <w:shd w:val="clear" w:color="auto" w:fill="auto"/>
          </w:tcPr>
          <w:p w:rsidR="00F34F3F" w:rsidRPr="00E26CCF" w:rsidRDefault="00F34F3F" w:rsidP="00A621CE">
            <w:pPr>
              <w:widowControl w:val="0"/>
              <w:autoSpaceDE w:val="0"/>
              <w:autoSpaceDN w:val="0"/>
              <w:adjustRightInd w:val="0"/>
              <w:spacing w:after="0" w:line="240" w:lineRule="auto"/>
              <w:ind w:firstLine="567"/>
              <w:jc w:val="both"/>
              <w:rPr>
                <w:lang w:val="lt-LT"/>
              </w:rPr>
            </w:pPr>
          </w:p>
          <w:p w:rsidR="00F34F3F" w:rsidRPr="00E26CCF" w:rsidRDefault="008D27BD" w:rsidP="008D27BD">
            <w:pPr>
              <w:widowControl w:val="0"/>
              <w:autoSpaceDE w:val="0"/>
              <w:autoSpaceDN w:val="0"/>
              <w:adjustRightInd w:val="0"/>
              <w:spacing w:after="0" w:line="240" w:lineRule="auto"/>
              <w:jc w:val="both"/>
              <w:rPr>
                <w:lang w:val="lt-LT"/>
              </w:rPr>
            </w:pPr>
            <w:r w:rsidRPr="00E26CCF">
              <w:rPr>
                <w:lang w:val="lt-LT"/>
              </w:rPr>
              <w:t xml:space="preserve">  </w:t>
            </w:r>
            <w:r w:rsidR="00F34F3F" w:rsidRPr="00E26CCF">
              <w:rPr>
                <w:lang w:val="lt-LT"/>
              </w:rPr>
              <w:t>____________________</w:t>
            </w:r>
          </w:p>
        </w:tc>
        <w:tc>
          <w:tcPr>
            <w:tcW w:w="4961" w:type="dxa"/>
            <w:shd w:val="clear" w:color="auto" w:fill="auto"/>
          </w:tcPr>
          <w:p w:rsidR="00F34F3F" w:rsidRPr="00E26CCF" w:rsidRDefault="00F34F3F" w:rsidP="00A621CE">
            <w:pPr>
              <w:widowControl w:val="0"/>
              <w:tabs>
                <w:tab w:val="num" w:pos="1134"/>
              </w:tabs>
              <w:autoSpaceDE w:val="0"/>
              <w:autoSpaceDN w:val="0"/>
              <w:adjustRightInd w:val="0"/>
              <w:spacing w:after="0" w:line="240" w:lineRule="auto"/>
              <w:ind w:firstLine="567"/>
              <w:jc w:val="both"/>
              <w:rPr>
                <w:lang w:val="lt-LT"/>
              </w:rPr>
            </w:pPr>
          </w:p>
          <w:p w:rsidR="00F34F3F" w:rsidRPr="00E26CCF" w:rsidRDefault="00F34F3F" w:rsidP="00D425C6">
            <w:pPr>
              <w:widowControl w:val="0"/>
              <w:tabs>
                <w:tab w:val="num" w:pos="1134"/>
              </w:tabs>
              <w:autoSpaceDE w:val="0"/>
              <w:autoSpaceDN w:val="0"/>
              <w:adjustRightInd w:val="0"/>
              <w:spacing w:after="0" w:line="240" w:lineRule="auto"/>
              <w:ind w:firstLine="36"/>
              <w:jc w:val="both"/>
              <w:rPr>
                <w:lang w:val="lt-LT"/>
              </w:rPr>
            </w:pPr>
            <w:r w:rsidRPr="00E26CCF">
              <w:rPr>
                <w:lang w:val="lt-LT"/>
              </w:rPr>
              <w:t>_____________________</w:t>
            </w:r>
          </w:p>
        </w:tc>
      </w:tr>
      <w:tr w:rsidR="00F34F3F" w:rsidRPr="00E26CCF" w:rsidTr="000A699B">
        <w:tc>
          <w:tcPr>
            <w:tcW w:w="4786" w:type="dxa"/>
            <w:shd w:val="clear" w:color="auto" w:fill="auto"/>
          </w:tcPr>
          <w:p w:rsidR="004E3727" w:rsidRDefault="008644A4" w:rsidP="008D27BD">
            <w:pPr>
              <w:widowControl w:val="0"/>
              <w:autoSpaceDE w:val="0"/>
              <w:autoSpaceDN w:val="0"/>
              <w:adjustRightInd w:val="0"/>
              <w:spacing w:after="0" w:line="240" w:lineRule="auto"/>
              <w:ind w:firstLine="142"/>
              <w:rPr>
                <w:lang w:val="lt-LT"/>
              </w:rPr>
            </w:pPr>
            <w:r>
              <w:rPr>
                <w:lang w:val="lt-LT"/>
              </w:rPr>
              <w:t>Generalinis direktorius</w:t>
            </w:r>
          </w:p>
          <w:p w:rsidR="008644A4" w:rsidRPr="00E26CCF" w:rsidRDefault="008644A4" w:rsidP="008D27BD">
            <w:pPr>
              <w:widowControl w:val="0"/>
              <w:autoSpaceDE w:val="0"/>
              <w:autoSpaceDN w:val="0"/>
              <w:adjustRightInd w:val="0"/>
              <w:spacing w:after="0" w:line="240" w:lineRule="auto"/>
              <w:ind w:firstLine="142"/>
              <w:rPr>
                <w:lang w:val="lt-LT"/>
              </w:rPr>
            </w:pPr>
            <w:r>
              <w:rPr>
                <w:lang w:val="lt-LT"/>
              </w:rPr>
              <w:t>Vaclovas Kirkilis</w:t>
            </w:r>
          </w:p>
        </w:tc>
        <w:tc>
          <w:tcPr>
            <w:tcW w:w="4961" w:type="dxa"/>
            <w:shd w:val="clear" w:color="auto" w:fill="auto"/>
          </w:tcPr>
          <w:p w:rsidR="00685B3E" w:rsidRDefault="00810EAF" w:rsidP="00D425C6">
            <w:pPr>
              <w:widowControl w:val="0"/>
              <w:tabs>
                <w:tab w:val="num" w:pos="1134"/>
              </w:tabs>
              <w:autoSpaceDE w:val="0"/>
              <w:autoSpaceDN w:val="0"/>
              <w:adjustRightInd w:val="0"/>
              <w:spacing w:after="0" w:line="240" w:lineRule="auto"/>
              <w:jc w:val="both"/>
              <w:rPr>
                <w:lang w:val="lt-LT"/>
              </w:rPr>
            </w:pPr>
            <w:r>
              <w:rPr>
                <w:lang w:val="lt-LT"/>
              </w:rPr>
              <w:t>Operacinės veiklos departamento vadovas,</w:t>
            </w:r>
          </w:p>
          <w:p w:rsidR="00810EAF" w:rsidRDefault="002C66D1" w:rsidP="00D425C6">
            <w:pPr>
              <w:widowControl w:val="0"/>
              <w:tabs>
                <w:tab w:val="num" w:pos="1134"/>
              </w:tabs>
              <w:autoSpaceDE w:val="0"/>
              <w:autoSpaceDN w:val="0"/>
              <w:adjustRightInd w:val="0"/>
              <w:spacing w:after="0" w:line="240" w:lineRule="auto"/>
              <w:jc w:val="both"/>
              <w:rPr>
                <w:lang w:val="lt-LT"/>
              </w:rPr>
            </w:pPr>
            <w:r>
              <w:rPr>
                <w:lang w:val="lt-LT"/>
              </w:rPr>
              <w:t>p</w:t>
            </w:r>
            <w:r w:rsidR="00810EAF">
              <w:rPr>
                <w:lang w:val="lt-LT"/>
              </w:rPr>
              <w:t>avaduojantis generalinį direktorių</w:t>
            </w:r>
          </w:p>
          <w:p w:rsidR="00810EAF" w:rsidRPr="00E26CCF" w:rsidRDefault="00810EAF" w:rsidP="00D425C6">
            <w:pPr>
              <w:widowControl w:val="0"/>
              <w:tabs>
                <w:tab w:val="num" w:pos="1134"/>
              </w:tabs>
              <w:autoSpaceDE w:val="0"/>
              <w:autoSpaceDN w:val="0"/>
              <w:adjustRightInd w:val="0"/>
              <w:spacing w:after="0" w:line="240" w:lineRule="auto"/>
              <w:jc w:val="both"/>
              <w:rPr>
                <w:lang w:val="lt-LT"/>
              </w:rPr>
            </w:pPr>
            <w:r>
              <w:rPr>
                <w:lang w:val="lt-LT"/>
              </w:rPr>
              <w:t>Tomas Montvila</w:t>
            </w:r>
          </w:p>
          <w:p w:rsidR="00214798" w:rsidRPr="00E26CCF" w:rsidRDefault="00214798" w:rsidP="00D425C6">
            <w:pPr>
              <w:widowControl w:val="0"/>
              <w:tabs>
                <w:tab w:val="num" w:pos="1134"/>
              </w:tabs>
              <w:autoSpaceDE w:val="0"/>
              <w:autoSpaceDN w:val="0"/>
              <w:adjustRightInd w:val="0"/>
              <w:spacing w:after="0" w:line="240" w:lineRule="auto"/>
              <w:ind w:firstLine="36"/>
              <w:jc w:val="both"/>
              <w:rPr>
                <w:lang w:val="lt-LT"/>
              </w:rPr>
            </w:pPr>
          </w:p>
        </w:tc>
      </w:tr>
    </w:tbl>
    <w:p w:rsidR="00753C43" w:rsidRPr="00E26CCF" w:rsidRDefault="00753C43" w:rsidP="000A699B">
      <w:pPr>
        <w:spacing w:after="0" w:line="240" w:lineRule="auto"/>
        <w:ind w:right="142"/>
        <w:rPr>
          <w:rFonts w:eastAsia="Times New Roman"/>
          <w:lang w:val="lt-LT"/>
        </w:rPr>
      </w:pPr>
    </w:p>
    <w:sectPr w:rsidR="00753C43" w:rsidRPr="00E26CCF" w:rsidSect="009B2E7C">
      <w:headerReference w:type="default" r:id="rId9"/>
      <w:footerReference w:type="even" r:id="rId10"/>
      <w:footerReference w:type="default" r:id="rId11"/>
      <w:pgSz w:w="11905" w:h="16837"/>
      <w:pgMar w:top="1134" w:right="567" w:bottom="1134"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B7E" w:rsidRDefault="00171B7E">
      <w:pPr>
        <w:spacing w:after="0" w:line="240" w:lineRule="auto"/>
      </w:pPr>
      <w:r>
        <w:separator/>
      </w:r>
    </w:p>
  </w:endnote>
  <w:endnote w:type="continuationSeparator" w:id="0">
    <w:p w:rsidR="00171B7E" w:rsidRDefault="0017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D4" w:rsidRDefault="00B84FD4" w:rsidP="00B84F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4FD4" w:rsidRDefault="00B8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D4" w:rsidRDefault="00B84FD4">
    <w:pPr>
      <w:pStyle w:val="Style5"/>
      <w:widowControl/>
      <w:ind w:right="56"/>
      <w:jc w:val="right"/>
      <w:rPr>
        <w:rStyle w:val="FontStyle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B7E" w:rsidRDefault="00171B7E">
      <w:pPr>
        <w:spacing w:after="0" w:line="240" w:lineRule="auto"/>
      </w:pPr>
      <w:r>
        <w:separator/>
      </w:r>
    </w:p>
  </w:footnote>
  <w:footnote w:type="continuationSeparator" w:id="0">
    <w:p w:rsidR="00171B7E" w:rsidRDefault="00171B7E">
      <w:pPr>
        <w:spacing w:after="0" w:line="240" w:lineRule="auto"/>
      </w:pPr>
      <w:r>
        <w:continuationSeparator/>
      </w:r>
    </w:p>
  </w:footnote>
  <w:footnote w:id="1">
    <w:p w:rsidR="0034042F" w:rsidRPr="00D42A6C" w:rsidRDefault="0034042F" w:rsidP="0034042F">
      <w:pPr>
        <w:pStyle w:val="FootnoteText"/>
        <w:rPr>
          <w:szCs w:val="24"/>
          <w:lang w:eastAsia="lt-LT"/>
        </w:rPr>
      </w:pPr>
      <w:r w:rsidRPr="00D42A6C">
        <w:rPr>
          <w:rStyle w:val="FootnoteReference"/>
        </w:rPr>
        <w:footnoteRef/>
      </w:r>
      <w:r w:rsidRPr="00D42A6C">
        <w:t xml:space="preserve"> </w:t>
      </w:r>
      <w:r w:rsidRPr="00220F92">
        <w:rPr>
          <w:rFonts w:ascii="Calibri" w:hAnsi="Calibri" w:cs="Calibri"/>
          <w:szCs w:val="24"/>
          <w:lang w:eastAsia="lt-LT"/>
        </w:rPr>
        <w:t>Viešųjų pirkimų tarnybos direktoriaus 2019 m. sausio 28 d. įsakymu Nr. 1S-13 patvirtinta Kainodaros taisyklių nustatymo metodika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FE" w:rsidRDefault="00AA22FE">
    <w:pPr>
      <w:pStyle w:val="Header"/>
      <w:jc w:val="center"/>
    </w:pPr>
    <w:r>
      <w:fldChar w:fldCharType="begin"/>
    </w:r>
    <w:r>
      <w:instrText>PAGE   \* MERGEFORMAT</w:instrText>
    </w:r>
    <w:r>
      <w:fldChar w:fldCharType="separate"/>
    </w:r>
    <w:r w:rsidR="00661574" w:rsidRPr="00661574">
      <w:rPr>
        <w:noProof/>
        <w:lang w:val="lt-LT"/>
      </w:rPr>
      <w:t>2</w:t>
    </w:r>
    <w:r>
      <w:fldChar w:fldCharType="end"/>
    </w:r>
  </w:p>
  <w:p w:rsidR="00AA22FE" w:rsidRDefault="00AA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7BC"/>
    <w:multiLevelType w:val="multilevel"/>
    <w:tmpl w:val="8806EF7C"/>
    <w:lvl w:ilvl="0">
      <w:start w:val="44"/>
      <w:numFmt w:val="decimal"/>
      <w:lvlText w:val="%1."/>
      <w:lvlJc w:val="left"/>
      <w:pPr>
        <w:ind w:left="1211" w:hanging="360"/>
      </w:pPr>
      <w:rPr>
        <w:rFonts w:cs="Times New Roman" w:hint="default"/>
      </w:rPr>
    </w:lvl>
    <w:lvl w:ilvl="1">
      <w:start w:val="1"/>
      <w:numFmt w:val="decimal"/>
      <w:isLgl/>
      <w:lvlText w:val="%1.%2."/>
      <w:lvlJc w:val="left"/>
      <w:pPr>
        <w:ind w:left="5270"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6050CC2"/>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33BBB"/>
    <w:multiLevelType w:val="multilevel"/>
    <w:tmpl w:val="BFA0CEDC"/>
    <w:lvl w:ilvl="0">
      <w:start w:val="1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20558C"/>
    <w:multiLevelType w:val="multilevel"/>
    <w:tmpl w:val="43D0DE2A"/>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0B2E0913"/>
    <w:multiLevelType w:val="multilevel"/>
    <w:tmpl w:val="407E6E24"/>
    <w:lvl w:ilvl="0">
      <w:start w:val="2"/>
      <w:numFmt w:val="decimal"/>
      <w:lvlText w:val="%1."/>
      <w:lvlJc w:val="left"/>
      <w:pPr>
        <w:ind w:left="360" w:hanging="360"/>
      </w:pPr>
      <w:rPr>
        <w:rFonts w:hint="default"/>
        <w:i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AB4826"/>
    <w:multiLevelType w:val="multilevel"/>
    <w:tmpl w:val="4718F4F0"/>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C722719"/>
    <w:multiLevelType w:val="hybridMultilevel"/>
    <w:tmpl w:val="201EA6CA"/>
    <w:lvl w:ilvl="0" w:tplc="683AF02A">
      <w:start w:val="3"/>
      <w:numFmt w:val="upperRoman"/>
      <w:lvlText w:val="%1."/>
      <w:lvlJc w:val="left"/>
      <w:pPr>
        <w:ind w:left="1080"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C1E91"/>
    <w:multiLevelType w:val="hybridMultilevel"/>
    <w:tmpl w:val="9FE49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A4939"/>
    <w:multiLevelType w:val="hybridMultilevel"/>
    <w:tmpl w:val="20663A16"/>
    <w:lvl w:ilvl="0" w:tplc="2C0C1DD6">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FF5658F"/>
    <w:multiLevelType w:val="multilevel"/>
    <w:tmpl w:val="DB9A60F6"/>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30D1A49"/>
    <w:multiLevelType w:val="hybridMultilevel"/>
    <w:tmpl w:val="988A705C"/>
    <w:lvl w:ilvl="0" w:tplc="5D421B74">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9AD2D3D"/>
    <w:multiLevelType w:val="multilevel"/>
    <w:tmpl w:val="89724222"/>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CDB3148"/>
    <w:multiLevelType w:val="hybridMultilevel"/>
    <w:tmpl w:val="E9867F88"/>
    <w:lvl w:ilvl="0" w:tplc="10FAB48C">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C95E76"/>
    <w:multiLevelType w:val="multilevel"/>
    <w:tmpl w:val="8D66E2F6"/>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441043"/>
    <w:multiLevelType w:val="hybridMultilevel"/>
    <w:tmpl w:val="ADA89D4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602C02"/>
    <w:multiLevelType w:val="multilevel"/>
    <w:tmpl w:val="E8664F9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385C5C"/>
    <w:multiLevelType w:val="hybridMultilevel"/>
    <w:tmpl w:val="1A28C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171057"/>
    <w:multiLevelType w:val="hybridMultilevel"/>
    <w:tmpl w:val="EE4A2C2C"/>
    <w:lvl w:ilvl="0" w:tplc="EC42511C">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9530D99"/>
    <w:multiLevelType w:val="multilevel"/>
    <w:tmpl w:val="F8BAC2A6"/>
    <w:lvl w:ilvl="0">
      <w:start w:val="7"/>
      <w:numFmt w:val="upperRoman"/>
      <w:lvlText w:val="%1."/>
      <w:lvlJc w:val="left"/>
      <w:pPr>
        <w:ind w:left="1080" w:hanging="720"/>
      </w:pPr>
      <w:rPr>
        <w:rFonts w:hint="default"/>
        <w:b/>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B06B66"/>
    <w:multiLevelType w:val="multilevel"/>
    <w:tmpl w:val="8354A1AE"/>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imes New Roman" w:hAnsi="Times New Roman" w:cs="Times New Roman"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2" w15:restartNumberingAfterBreak="0">
    <w:nsid w:val="30E33DEA"/>
    <w:multiLevelType w:val="multilevel"/>
    <w:tmpl w:val="D818A35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583146"/>
    <w:multiLevelType w:val="multilevel"/>
    <w:tmpl w:val="133078FC"/>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227A59"/>
    <w:multiLevelType w:val="multilevel"/>
    <w:tmpl w:val="710A1C50"/>
    <w:lvl w:ilvl="0">
      <w:start w:val="5"/>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34E6C4A"/>
    <w:multiLevelType w:val="hybridMultilevel"/>
    <w:tmpl w:val="31C603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36EE0C52"/>
    <w:multiLevelType w:val="hybridMultilevel"/>
    <w:tmpl w:val="C8807996"/>
    <w:lvl w:ilvl="0" w:tplc="0427000F">
      <w:start w:val="2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427309"/>
    <w:multiLevelType w:val="multilevel"/>
    <w:tmpl w:val="D874987C"/>
    <w:lvl w:ilvl="0">
      <w:start w:val="2"/>
      <w:numFmt w:val="decimal"/>
      <w:lvlText w:val="%1."/>
      <w:lvlJc w:val="left"/>
      <w:pPr>
        <w:ind w:left="360" w:hanging="360"/>
      </w:pPr>
      <w:rPr>
        <w:rFonts w:hint="default"/>
      </w:rPr>
    </w:lvl>
    <w:lvl w:ilvl="1">
      <w:start w:val="1"/>
      <w:numFmt w:val="decimal"/>
      <w:lvlText w:val="%1.%2."/>
      <w:lvlJc w:val="left"/>
      <w:pPr>
        <w:ind w:left="1346" w:hanging="360"/>
      </w:pPr>
      <w:rPr>
        <w:rFonts w:hint="default"/>
      </w:rPr>
    </w:lvl>
    <w:lvl w:ilvl="2">
      <w:start w:val="1"/>
      <w:numFmt w:val="decimal"/>
      <w:lvlText w:val="%1.%2.%3."/>
      <w:lvlJc w:val="left"/>
      <w:pPr>
        <w:ind w:left="2692" w:hanging="720"/>
      </w:pPr>
      <w:rPr>
        <w:rFonts w:hint="default"/>
      </w:rPr>
    </w:lvl>
    <w:lvl w:ilvl="3">
      <w:start w:val="1"/>
      <w:numFmt w:val="decimal"/>
      <w:lvlText w:val="%1.%2.%3.%4."/>
      <w:lvlJc w:val="left"/>
      <w:pPr>
        <w:ind w:left="3678" w:hanging="720"/>
      </w:pPr>
      <w:rPr>
        <w:rFonts w:hint="default"/>
      </w:rPr>
    </w:lvl>
    <w:lvl w:ilvl="4">
      <w:start w:val="1"/>
      <w:numFmt w:val="decimal"/>
      <w:lvlText w:val="%1.%2.%3.%4.%5."/>
      <w:lvlJc w:val="left"/>
      <w:pPr>
        <w:ind w:left="5024" w:hanging="1080"/>
      </w:pPr>
      <w:rPr>
        <w:rFonts w:hint="default"/>
      </w:rPr>
    </w:lvl>
    <w:lvl w:ilvl="5">
      <w:start w:val="1"/>
      <w:numFmt w:val="decimal"/>
      <w:lvlText w:val="%1.%2.%3.%4.%5.%6."/>
      <w:lvlJc w:val="left"/>
      <w:pPr>
        <w:ind w:left="6010" w:hanging="1080"/>
      </w:pPr>
      <w:rPr>
        <w:rFonts w:hint="default"/>
      </w:rPr>
    </w:lvl>
    <w:lvl w:ilvl="6">
      <w:start w:val="1"/>
      <w:numFmt w:val="decimal"/>
      <w:lvlText w:val="%1.%2.%3.%4.%5.%6.%7."/>
      <w:lvlJc w:val="left"/>
      <w:pPr>
        <w:ind w:left="7356" w:hanging="1440"/>
      </w:pPr>
      <w:rPr>
        <w:rFonts w:hint="default"/>
      </w:rPr>
    </w:lvl>
    <w:lvl w:ilvl="7">
      <w:start w:val="1"/>
      <w:numFmt w:val="decimal"/>
      <w:lvlText w:val="%1.%2.%3.%4.%5.%6.%7.%8."/>
      <w:lvlJc w:val="left"/>
      <w:pPr>
        <w:ind w:left="8342" w:hanging="1440"/>
      </w:pPr>
      <w:rPr>
        <w:rFonts w:hint="default"/>
      </w:rPr>
    </w:lvl>
    <w:lvl w:ilvl="8">
      <w:start w:val="1"/>
      <w:numFmt w:val="decimal"/>
      <w:lvlText w:val="%1.%2.%3.%4.%5.%6.%7.%8.%9."/>
      <w:lvlJc w:val="left"/>
      <w:pPr>
        <w:ind w:left="9688" w:hanging="1800"/>
      </w:pPr>
      <w:rPr>
        <w:rFonts w:hint="default"/>
      </w:rPr>
    </w:lvl>
  </w:abstractNum>
  <w:abstractNum w:abstractNumId="28" w15:restartNumberingAfterBreak="0">
    <w:nsid w:val="3BCC4ABC"/>
    <w:multiLevelType w:val="hybridMultilevel"/>
    <w:tmpl w:val="C33A3B3E"/>
    <w:lvl w:ilvl="0" w:tplc="301CF370">
      <w:start w:val="2"/>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3F334CD3"/>
    <w:multiLevelType w:val="hybridMultilevel"/>
    <w:tmpl w:val="F8BAC2A6"/>
    <w:lvl w:ilvl="0" w:tplc="490CE52A">
      <w:start w:val="7"/>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F66A14"/>
    <w:multiLevelType w:val="multilevel"/>
    <w:tmpl w:val="9E3E459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4B87D35"/>
    <w:multiLevelType w:val="multilevel"/>
    <w:tmpl w:val="3AC642AE"/>
    <w:lvl w:ilvl="0">
      <w:start w:val="15"/>
      <w:numFmt w:val="decimal"/>
      <w:lvlText w:val="%1."/>
      <w:lvlJc w:val="left"/>
      <w:pPr>
        <w:ind w:left="450" w:hanging="450"/>
      </w:pPr>
      <w:rPr>
        <w:rFonts w:hint="default"/>
      </w:rPr>
    </w:lvl>
    <w:lvl w:ilvl="1">
      <w:start w:val="1"/>
      <w:numFmt w:val="decimal"/>
      <w:lvlText w:val="%1.%2."/>
      <w:lvlJc w:val="left"/>
      <w:pPr>
        <w:ind w:left="986" w:hanging="45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32" w15:restartNumberingAfterBreak="0">
    <w:nsid w:val="4B763491"/>
    <w:multiLevelType w:val="hybridMultilevel"/>
    <w:tmpl w:val="0A70D12A"/>
    <w:lvl w:ilvl="0" w:tplc="C7C45652">
      <w:start w:val="7"/>
      <w:numFmt w:val="upp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15:restartNumberingAfterBreak="0">
    <w:nsid w:val="4E684329"/>
    <w:multiLevelType w:val="multilevel"/>
    <w:tmpl w:val="6C488A98"/>
    <w:lvl w:ilvl="0">
      <w:start w:val="19"/>
      <w:numFmt w:val="decimal"/>
      <w:lvlText w:val="%1."/>
      <w:lvlJc w:val="left"/>
      <w:pPr>
        <w:ind w:left="620" w:hanging="620"/>
      </w:pPr>
      <w:rPr>
        <w:rFonts w:hint="default"/>
      </w:rPr>
    </w:lvl>
    <w:lvl w:ilvl="1">
      <w:start w:val="2"/>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4E34D1C"/>
    <w:multiLevelType w:val="hybridMultilevel"/>
    <w:tmpl w:val="434E89B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B07DAF"/>
    <w:multiLevelType w:val="multilevel"/>
    <w:tmpl w:val="E9DC5E34"/>
    <w:lvl w:ilvl="0">
      <w:start w:val="7"/>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6" w15:restartNumberingAfterBreak="0">
    <w:nsid w:val="56110038"/>
    <w:multiLevelType w:val="hybridMultilevel"/>
    <w:tmpl w:val="DB9A60F6"/>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175AAA"/>
    <w:multiLevelType w:val="multilevel"/>
    <w:tmpl w:val="397CD1EC"/>
    <w:lvl w:ilvl="0">
      <w:start w:val="2"/>
      <w:numFmt w:val="decimal"/>
      <w:suff w:val="space"/>
      <w:lvlText w:val="%1."/>
      <w:lvlJc w:val="left"/>
      <w:pPr>
        <w:ind w:left="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370EEA"/>
    <w:multiLevelType w:val="hybridMultilevel"/>
    <w:tmpl w:val="7366A3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BF11BF"/>
    <w:multiLevelType w:val="multilevel"/>
    <w:tmpl w:val="EE46AA0A"/>
    <w:lvl w:ilvl="0">
      <w:start w:val="1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5C2964E6"/>
    <w:multiLevelType w:val="hybridMultilevel"/>
    <w:tmpl w:val="E41A7460"/>
    <w:lvl w:ilvl="0" w:tplc="F77AB9E4">
      <w:start w:val="4"/>
      <w:numFmt w:val="upperRoman"/>
      <w:lvlText w:val="%1."/>
      <w:lvlJc w:val="left"/>
      <w:pPr>
        <w:ind w:left="1080" w:hanging="72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7B1A0B"/>
    <w:multiLevelType w:val="multilevel"/>
    <w:tmpl w:val="FD0C6CF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F68728C"/>
    <w:multiLevelType w:val="multilevel"/>
    <w:tmpl w:val="8806EF7C"/>
    <w:lvl w:ilvl="0">
      <w:start w:val="44"/>
      <w:numFmt w:val="decimal"/>
      <w:lvlText w:val="%1."/>
      <w:lvlJc w:val="left"/>
      <w:pPr>
        <w:ind w:left="1211" w:hanging="360"/>
      </w:pPr>
      <w:rPr>
        <w:rFonts w:cs="Times New Roman" w:hint="default"/>
      </w:rPr>
    </w:lvl>
    <w:lvl w:ilvl="1">
      <w:start w:val="1"/>
      <w:numFmt w:val="decimal"/>
      <w:isLgl/>
      <w:lvlText w:val="%1.%2."/>
      <w:lvlJc w:val="left"/>
      <w:pPr>
        <w:ind w:left="5270"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5F742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976F05"/>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EB5123"/>
    <w:multiLevelType w:val="multilevel"/>
    <w:tmpl w:val="D1702BC6"/>
    <w:lvl w:ilvl="0">
      <w:start w:val="11"/>
      <w:numFmt w:val="decimal"/>
      <w:lvlText w:val="%1."/>
      <w:lvlJc w:val="left"/>
      <w:pPr>
        <w:ind w:left="480" w:hanging="480"/>
      </w:pPr>
      <w:rPr>
        <w:rFonts w:hint="default"/>
      </w:rPr>
    </w:lvl>
    <w:lvl w:ilvl="1">
      <w:start w:val="4"/>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6" w15:restartNumberingAfterBreak="0">
    <w:nsid w:val="61C21C40"/>
    <w:multiLevelType w:val="multilevel"/>
    <w:tmpl w:val="DB945A2C"/>
    <w:lvl w:ilvl="0">
      <w:start w:val="47"/>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8" w15:restartNumberingAfterBreak="0">
    <w:nsid w:val="67E6383E"/>
    <w:multiLevelType w:val="multilevel"/>
    <w:tmpl w:val="DCCC3A80"/>
    <w:lvl w:ilvl="0">
      <w:start w:val="21"/>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abstractNum w:abstractNumId="49"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E65611F"/>
    <w:multiLevelType w:val="multilevel"/>
    <w:tmpl w:val="40323EBA"/>
    <w:lvl w:ilvl="0">
      <w:start w:val="10"/>
      <w:numFmt w:val="decimal"/>
      <w:lvlText w:val="%1."/>
      <w:lvlJc w:val="left"/>
      <w:pPr>
        <w:ind w:left="720"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51" w15:restartNumberingAfterBreak="0">
    <w:nsid w:val="6F90301E"/>
    <w:multiLevelType w:val="multilevel"/>
    <w:tmpl w:val="544087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FC641C3"/>
    <w:multiLevelType w:val="hybridMultilevel"/>
    <w:tmpl w:val="41E421D4"/>
    <w:lvl w:ilvl="0" w:tplc="55701C5C">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0F2E26"/>
    <w:multiLevelType w:val="multilevel"/>
    <w:tmpl w:val="D1702BC6"/>
    <w:lvl w:ilvl="0">
      <w:start w:val="11"/>
      <w:numFmt w:val="decimal"/>
      <w:lvlText w:val="%1."/>
      <w:lvlJc w:val="left"/>
      <w:pPr>
        <w:ind w:left="480" w:hanging="480"/>
      </w:pPr>
      <w:rPr>
        <w:rFonts w:hint="default"/>
      </w:rPr>
    </w:lvl>
    <w:lvl w:ilvl="1">
      <w:start w:val="4"/>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4" w15:restartNumberingAfterBreak="0">
    <w:nsid w:val="70902258"/>
    <w:multiLevelType w:val="multilevel"/>
    <w:tmpl w:val="08B8E3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Calibri" w:hAnsi="Calibri" w:cs="Calibri"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5" w15:restartNumberingAfterBreak="0">
    <w:nsid w:val="721E3235"/>
    <w:multiLevelType w:val="multilevel"/>
    <w:tmpl w:val="DB9A60F6"/>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57" w15:restartNumberingAfterBreak="0">
    <w:nsid w:val="74D727BD"/>
    <w:multiLevelType w:val="hybridMultilevel"/>
    <w:tmpl w:val="99968DA2"/>
    <w:lvl w:ilvl="0" w:tplc="4BF2F7A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60" w15:restartNumberingAfterBreak="0">
    <w:nsid w:val="7A40419D"/>
    <w:multiLevelType w:val="hybridMultilevel"/>
    <w:tmpl w:val="E6D62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BE13305"/>
    <w:multiLevelType w:val="multilevel"/>
    <w:tmpl w:val="F8BAC2A6"/>
    <w:lvl w:ilvl="0">
      <w:start w:val="7"/>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7CF06356"/>
    <w:multiLevelType w:val="multilevel"/>
    <w:tmpl w:val="F8BAC2A6"/>
    <w:lvl w:ilvl="0">
      <w:start w:val="7"/>
      <w:numFmt w:val="upperRoman"/>
      <w:lvlText w:val="%1."/>
      <w:lvlJc w:val="left"/>
      <w:pPr>
        <w:ind w:left="1080" w:hanging="720"/>
      </w:pPr>
      <w:rPr>
        <w:rFonts w:hint="default"/>
        <w:b/>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8"/>
  </w:num>
  <w:num w:numId="2">
    <w:abstractNumId w:val="3"/>
  </w:num>
  <w:num w:numId="3">
    <w:abstractNumId w:val="5"/>
  </w:num>
  <w:num w:numId="4">
    <w:abstractNumId w:val="22"/>
  </w:num>
  <w:num w:numId="5">
    <w:abstractNumId w:val="35"/>
  </w:num>
  <w:num w:numId="6">
    <w:abstractNumId w:val="32"/>
  </w:num>
  <w:num w:numId="7">
    <w:abstractNumId w:val="41"/>
  </w:num>
  <w:num w:numId="8">
    <w:abstractNumId w:val="23"/>
  </w:num>
  <w:num w:numId="9">
    <w:abstractNumId w:val="39"/>
  </w:num>
  <w:num w:numId="10">
    <w:abstractNumId w:val="37"/>
  </w:num>
  <w:num w:numId="11">
    <w:abstractNumId w:val="37"/>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24"/>
  </w:num>
  <w:num w:numId="13">
    <w:abstractNumId w:val="52"/>
  </w:num>
  <w:num w:numId="14">
    <w:abstractNumId w:val="14"/>
  </w:num>
  <w:num w:numId="15">
    <w:abstractNumId w:val="11"/>
  </w:num>
  <w:num w:numId="16">
    <w:abstractNumId w:val="40"/>
  </w:num>
  <w:num w:numId="17">
    <w:abstractNumId w:val="50"/>
  </w:num>
  <w:num w:numId="18">
    <w:abstractNumId w:val="45"/>
  </w:num>
  <w:num w:numId="19">
    <w:abstractNumId w:val="49"/>
  </w:num>
  <w:num w:numId="20">
    <w:abstractNumId w:val="43"/>
  </w:num>
  <w:num w:numId="21">
    <w:abstractNumId w:val="30"/>
  </w:num>
  <w:num w:numId="22">
    <w:abstractNumId w:val="34"/>
  </w:num>
  <w:num w:numId="23">
    <w:abstractNumId w:val="51"/>
  </w:num>
  <w:num w:numId="24">
    <w:abstractNumId w:val="13"/>
  </w:num>
  <w:num w:numId="25">
    <w:abstractNumId w:val="53"/>
  </w:num>
  <w:num w:numId="26">
    <w:abstractNumId w:val="6"/>
  </w:num>
  <w:num w:numId="27">
    <w:abstractNumId w:val="12"/>
  </w:num>
  <w:num w:numId="28">
    <w:abstractNumId w:val="4"/>
  </w:num>
  <w:num w:numId="29">
    <w:abstractNumId w:val="59"/>
  </w:num>
  <w:num w:numId="30">
    <w:abstractNumId w:val="15"/>
  </w:num>
  <w:num w:numId="31">
    <w:abstractNumId w:val="1"/>
  </w:num>
  <w:num w:numId="32">
    <w:abstractNumId w:val="26"/>
  </w:num>
  <w:num w:numId="33">
    <w:abstractNumId w:val="48"/>
  </w:num>
  <w:num w:numId="34">
    <w:abstractNumId w:val="17"/>
  </w:num>
  <w:num w:numId="35">
    <w:abstractNumId w:val="8"/>
  </w:num>
  <w:num w:numId="36">
    <w:abstractNumId w:val="57"/>
  </w:num>
  <w:num w:numId="37">
    <w:abstractNumId w:val="19"/>
  </w:num>
  <w:num w:numId="38">
    <w:abstractNumId w:val="60"/>
  </w:num>
  <w:num w:numId="39">
    <w:abstractNumId w:val="38"/>
  </w:num>
  <w:num w:numId="40">
    <w:abstractNumId w:val="54"/>
  </w:num>
  <w:num w:numId="41">
    <w:abstractNumId w:val="20"/>
  </w:num>
  <w:num w:numId="42">
    <w:abstractNumId w:val="27"/>
  </w:num>
  <w:num w:numId="43">
    <w:abstractNumId w:val="58"/>
  </w:num>
  <w:num w:numId="44">
    <w:abstractNumId w:val="21"/>
  </w:num>
  <w:num w:numId="45">
    <w:abstractNumId w:val="56"/>
  </w:num>
  <w:num w:numId="46">
    <w:abstractNumId w:val="47"/>
  </w:num>
  <w:num w:numId="47">
    <w:abstractNumId w:val="44"/>
  </w:num>
  <w:num w:numId="48">
    <w:abstractNumId w:val="25"/>
  </w:num>
  <w:num w:numId="49">
    <w:abstractNumId w:val="16"/>
  </w:num>
  <w:num w:numId="50">
    <w:abstractNumId w:val="7"/>
  </w:num>
  <w:num w:numId="51">
    <w:abstractNumId w:val="2"/>
  </w:num>
  <w:num w:numId="52">
    <w:abstractNumId w:val="29"/>
  </w:num>
  <w:num w:numId="53">
    <w:abstractNumId w:val="61"/>
  </w:num>
  <w:num w:numId="54">
    <w:abstractNumId w:val="62"/>
  </w:num>
  <w:num w:numId="55">
    <w:abstractNumId w:val="18"/>
  </w:num>
  <w:num w:numId="56">
    <w:abstractNumId w:val="36"/>
  </w:num>
  <w:num w:numId="57">
    <w:abstractNumId w:val="9"/>
  </w:num>
  <w:num w:numId="58">
    <w:abstractNumId w:val="55"/>
  </w:num>
  <w:num w:numId="59">
    <w:abstractNumId w:val="46"/>
  </w:num>
  <w:num w:numId="60">
    <w:abstractNumId w:val="31"/>
  </w:num>
  <w:num w:numId="61">
    <w:abstractNumId w:val="33"/>
  </w:num>
  <w:num w:numId="62">
    <w:abstractNumId w:val="0"/>
  </w:num>
  <w:num w:numId="63">
    <w:abstractNumId w:val="42"/>
  </w:num>
  <w:num w:numId="64">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3F"/>
    <w:rsid w:val="000123C5"/>
    <w:rsid w:val="000149E1"/>
    <w:rsid w:val="00015232"/>
    <w:rsid w:val="000269B5"/>
    <w:rsid w:val="00026CC9"/>
    <w:rsid w:val="00031BC9"/>
    <w:rsid w:val="00060297"/>
    <w:rsid w:val="00061275"/>
    <w:rsid w:val="00062DFC"/>
    <w:rsid w:val="000649A1"/>
    <w:rsid w:val="00071C49"/>
    <w:rsid w:val="00076597"/>
    <w:rsid w:val="00077FB5"/>
    <w:rsid w:val="0008100B"/>
    <w:rsid w:val="00085001"/>
    <w:rsid w:val="000952C1"/>
    <w:rsid w:val="000A15C2"/>
    <w:rsid w:val="000A3C86"/>
    <w:rsid w:val="000A4554"/>
    <w:rsid w:val="000A699B"/>
    <w:rsid w:val="000C4525"/>
    <w:rsid w:val="000C7E6C"/>
    <w:rsid w:val="000D1319"/>
    <w:rsid w:val="000D1C0B"/>
    <w:rsid w:val="000D3218"/>
    <w:rsid w:val="000D5505"/>
    <w:rsid w:val="000D6DA0"/>
    <w:rsid w:val="000E27CC"/>
    <w:rsid w:val="000E4556"/>
    <w:rsid w:val="000E4813"/>
    <w:rsid w:val="000E4ECA"/>
    <w:rsid w:val="000F44B9"/>
    <w:rsid w:val="00114991"/>
    <w:rsid w:val="001205E7"/>
    <w:rsid w:val="0012152C"/>
    <w:rsid w:val="0012248D"/>
    <w:rsid w:val="00123E9E"/>
    <w:rsid w:val="001358D4"/>
    <w:rsid w:val="0013783F"/>
    <w:rsid w:val="001404AD"/>
    <w:rsid w:val="00144802"/>
    <w:rsid w:val="00147344"/>
    <w:rsid w:val="00164B73"/>
    <w:rsid w:val="001662D9"/>
    <w:rsid w:val="00171B7E"/>
    <w:rsid w:val="00174296"/>
    <w:rsid w:val="001749D9"/>
    <w:rsid w:val="001851B6"/>
    <w:rsid w:val="001917BD"/>
    <w:rsid w:val="00191A10"/>
    <w:rsid w:val="001A51E3"/>
    <w:rsid w:val="001A5545"/>
    <w:rsid w:val="001B15DD"/>
    <w:rsid w:val="001B37CC"/>
    <w:rsid w:val="001B4C1E"/>
    <w:rsid w:val="001B63CE"/>
    <w:rsid w:val="001B64C7"/>
    <w:rsid w:val="001C1B05"/>
    <w:rsid w:val="001D13C7"/>
    <w:rsid w:val="001D2A6B"/>
    <w:rsid w:val="001E5C05"/>
    <w:rsid w:val="001E6F3F"/>
    <w:rsid w:val="0020008A"/>
    <w:rsid w:val="00203D3D"/>
    <w:rsid w:val="002116A1"/>
    <w:rsid w:val="00212F7F"/>
    <w:rsid w:val="00214798"/>
    <w:rsid w:val="00216990"/>
    <w:rsid w:val="00220F92"/>
    <w:rsid w:val="00221C37"/>
    <w:rsid w:val="002326F2"/>
    <w:rsid w:val="002473CE"/>
    <w:rsid w:val="002515BE"/>
    <w:rsid w:val="00260786"/>
    <w:rsid w:val="00267221"/>
    <w:rsid w:val="00267F73"/>
    <w:rsid w:val="0027188D"/>
    <w:rsid w:val="002730D3"/>
    <w:rsid w:val="00274053"/>
    <w:rsid w:val="00277374"/>
    <w:rsid w:val="00283B46"/>
    <w:rsid w:val="00291C76"/>
    <w:rsid w:val="00295C14"/>
    <w:rsid w:val="00295FD0"/>
    <w:rsid w:val="0029650E"/>
    <w:rsid w:val="002A0D74"/>
    <w:rsid w:val="002A2ECF"/>
    <w:rsid w:val="002A5C4F"/>
    <w:rsid w:val="002A5F71"/>
    <w:rsid w:val="002A6BE6"/>
    <w:rsid w:val="002B372E"/>
    <w:rsid w:val="002B3E55"/>
    <w:rsid w:val="002B587B"/>
    <w:rsid w:val="002B5943"/>
    <w:rsid w:val="002B78FE"/>
    <w:rsid w:val="002C5D7F"/>
    <w:rsid w:val="002C66D1"/>
    <w:rsid w:val="002D463B"/>
    <w:rsid w:val="002E22B9"/>
    <w:rsid w:val="002E40CB"/>
    <w:rsid w:val="002E5AD5"/>
    <w:rsid w:val="002F3D7F"/>
    <w:rsid w:val="002F5652"/>
    <w:rsid w:val="002F58B2"/>
    <w:rsid w:val="002F7ABB"/>
    <w:rsid w:val="00306A89"/>
    <w:rsid w:val="003117FE"/>
    <w:rsid w:val="00311CA1"/>
    <w:rsid w:val="003233A4"/>
    <w:rsid w:val="003247F4"/>
    <w:rsid w:val="00332D93"/>
    <w:rsid w:val="003348B1"/>
    <w:rsid w:val="00334C50"/>
    <w:rsid w:val="0034042F"/>
    <w:rsid w:val="00341392"/>
    <w:rsid w:val="003510A0"/>
    <w:rsid w:val="003530AE"/>
    <w:rsid w:val="00363121"/>
    <w:rsid w:val="00364FE0"/>
    <w:rsid w:val="00365F48"/>
    <w:rsid w:val="00375898"/>
    <w:rsid w:val="003758D5"/>
    <w:rsid w:val="00377910"/>
    <w:rsid w:val="0039301A"/>
    <w:rsid w:val="003943A8"/>
    <w:rsid w:val="003954B9"/>
    <w:rsid w:val="003958B0"/>
    <w:rsid w:val="003A6DBB"/>
    <w:rsid w:val="003B09B9"/>
    <w:rsid w:val="003B437D"/>
    <w:rsid w:val="003C1971"/>
    <w:rsid w:val="003D0540"/>
    <w:rsid w:val="003D4685"/>
    <w:rsid w:val="003D6120"/>
    <w:rsid w:val="003E0FCE"/>
    <w:rsid w:val="003E3A38"/>
    <w:rsid w:val="003E4398"/>
    <w:rsid w:val="003E48FA"/>
    <w:rsid w:val="003E4C2A"/>
    <w:rsid w:val="003E6714"/>
    <w:rsid w:val="003F0B78"/>
    <w:rsid w:val="003F47B1"/>
    <w:rsid w:val="00404340"/>
    <w:rsid w:val="00405D48"/>
    <w:rsid w:val="00410CDB"/>
    <w:rsid w:val="00416AEE"/>
    <w:rsid w:val="00422BF6"/>
    <w:rsid w:val="0042549C"/>
    <w:rsid w:val="00430B1A"/>
    <w:rsid w:val="004504CF"/>
    <w:rsid w:val="00455476"/>
    <w:rsid w:val="00455B5E"/>
    <w:rsid w:val="0047313A"/>
    <w:rsid w:val="004767C8"/>
    <w:rsid w:val="00481421"/>
    <w:rsid w:val="00481A2B"/>
    <w:rsid w:val="00484D53"/>
    <w:rsid w:val="00490E20"/>
    <w:rsid w:val="00492C59"/>
    <w:rsid w:val="00495B35"/>
    <w:rsid w:val="00496615"/>
    <w:rsid w:val="0049720C"/>
    <w:rsid w:val="004A0998"/>
    <w:rsid w:val="004A3B3B"/>
    <w:rsid w:val="004A6133"/>
    <w:rsid w:val="004B0022"/>
    <w:rsid w:val="004B1969"/>
    <w:rsid w:val="004B5702"/>
    <w:rsid w:val="004D6CE1"/>
    <w:rsid w:val="004E3727"/>
    <w:rsid w:val="004E68A2"/>
    <w:rsid w:val="004F64C7"/>
    <w:rsid w:val="00500B49"/>
    <w:rsid w:val="00506DCA"/>
    <w:rsid w:val="005132F8"/>
    <w:rsid w:val="00520550"/>
    <w:rsid w:val="00524D02"/>
    <w:rsid w:val="00526AB0"/>
    <w:rsid w:val="005337F9"/>
    <w:rsid w:val="00536194"/>
    <w:rsid w:val="00537F11"/>
    <w:rsid w:val="00544F16"/>
    <w:rsid w:val="00545479"/>
    <w:rsid w:val="00550328"/>
    <w:rsid w:val="00550FFD"/>
    <w:rsid w:val="00554EC4"/>
    <w:rsid w:val="0056682D"/>
    <w:rsid w:val="00567393"/>
    <w:rsid w:val="00567568"/>
    <w:rsid w:val="00572FE1"/>
    <w:rsid w:val="005734EC"/>
    <w:rsid w:val="00582E36"/>
    <w:rsid w:val="00583086"/>
    <w:rsid w:val="00586198"/>
    <w:rsid w:val="005948D7"/>
    <w:rsid w:val="00597E2A"/>
    <w:rsid w:val="005A1941"/>
    <w:rsid w:val="005B1B10"/>
    <w:rsid w:val="005B1E2D"/>
    <w:rsid w:val="005B463B"/>
    <w:rsid w:val="005B5033"/>
    <w:rsid w:val="005B589F"/>
    <w:rsid w:val="005C180F"/>
    <w:rsid w:val="005C5E99"/>
    <w:rsid w:val="005C71D5"/>
    <w:rsid w:val="005C7AE8"/>
    <w:rsid w:val="005C7F76"/>
    <w:rsid w:val="005D04CA"/>
    <w:rsid w:val="005D0AAC"/>
    <w:rsid w:val="005D243E"/>
    <w:rsid w:val="005D50DF"/>
    <w:rsid w:val="005D6749"/>
    <w:rsid w:val="005E2B0E"/>
    <w:rsid w:val="005F0345"/>
    <w:rsid w:val="005F1F7B"/>
    <w:rsid w:val="005F3667"/>
    <w:rsid w:val="005F7D5A"/>
    <w:rsid w:val="006003E6"/>
    <w:rsid w:val="00601C2A"/>
    <w:rsid w:val="00601EE5"/>
    <w:rsid w:val="00603BF5"/>
    <w:rsid w:val="00613740"/>
    <w:rsid w:val="00620161"/>
    <w:rsid w:val="006210F2"/>
    <w:rsid w:val="0062619D"/>
    <w:rsid w:val="006310BC"/>
    <w:rsid w:val="00633A60"/>
    <w:rsid w:val="006369D8"/>
    <w:rsid w:val="006479A0"/>
    <w:rsid w:val="006522F1"/>
    <w:rsid w:val="00661574"/>
    <w:rsid w:val="00664471"/>
    <w:rsid w:val="00666EF1"/>
    <w:rsid w:val="00670633"/>
    <w:rsid w:val="0067273D"/>
    <w:rsid w:val="0068360D"/>
    <w:rsid w:val="00684306"/>
    <w:rsid w:val="00685B3E"/>
    <w:rsid w:val="00687509"/>
    <w:rsid w:val="00691AF1"/>
    <w:rsid w:val="00692614"/>
    <w:rsid w:val="006A7278"/>
    <w:rsid w:val="006C092F"/>
    <w:rsid w:val="006C5420"/>
    <w:rsid w:val="006C6569"/>
    <w:rsid w:val="006D2385"/>
    <w:rsid w:val="006E346F"/>
    <w:rsid w:val="006F41D7"/>
    <w:rsid w:val="006F6405"/>
    <w:rsid w:val="00700181"/>
    <w:rsid w:val="00700538"/>
    <w:rsid w:val="00700855"/>
    <w:rsid w:val="00713EA1"/>
    <w:rsid w:val="007150FE"/>
    <w:rsid w:val="00715B80"/>
    <w:rsid w:val="00717360"/>
    <w:rsid w:val="00717A99"/>
    <w:rsid w:val="00717CAF"/>
    <w:rsid w:val="00721CE5"/>
    <w:rsid w:val="007223DB"/>
    <w:rsid w:val="0072642D"/>
    <w:rsid w:val="007301C6"/>
    <w:rsid w:val="007370C7"/>
    <w:rsid w:val="0074055A"/>
    <w:rsid w:val="0074298A"/>
    <w:rsid w:val="007432B2"/>
    <w:rsid w:val="00744F77"/>
    <w:rsid w:val="00750D5C"/>
    <w:rsid w:val="00751C54"/>
    <w:rsid w:val="00753C43"/>
    <w:rsid w:val="00762461"/>
    <w:rsid w:val="00762D7B"/>
    <w:rsid w:val="0076604F"/>
    <w:rsid w:val="007763D6"/>
    <w:rsid w:val="00777FA7"/>
    <w:rsid w:val="00791CF6"/>
    <w:rsid w:val="00794EAC"/>
    <w:rsid w:val="007A573A"/>
    <w:rsid w:val="007B300F"/>
    <w:rsid w:val="007B3960"/>
    <w:rsid w:val="007B48D7"/>
    <w:rsid w:val="007B72EC"/>
    <w:rsid w:val="007B7902"/>
    <w:rsid w:val="007C0B40"/>
    <w:rsid w:val="007D1EBC"/>
    <w:rsid w:val="007D30D3"/>
    <w:rsid w:val="007D389F"/>
    <w:rsid w:val="007D42A8"/>
    <w:rsid w:val="007E1CD9"/>
    <w:rsid w:val="007F5708"/>
    <w:rsid w:val="0080237A"/>
    <w:rsid w:val="00803424"/>
    <w:rsid w:val="00803CD4"/>
    <w:rsid w:val="00810EAF"/>
    <w:rsid w:val="00822EA4"/>
    <w:rsid w:val="00824360"/>
    <w:rsid w:val="00832C3D"/>
    <w:rsid w:val="0084342F"/>
    <w:rsid w:val="00844750"/>
    <w:rsid w:val="00844D77"/>
    <w:rsid w:val="008454D7"/>
    <w:rsid w:val="00845502"/>
    <w:rsid w:val="00853D94"/>
    <w:rsid w:val="008644A4"/>
    <w:rsid w:val="008651D2"/>
    <w:rsid w:val="008712F5"/>
    <w:rsid w:val="008820FB"/>
    <w:rsid w:val="00882869"/>
    <w:rsid w:val="00891353"/>
    <w:rsid w:val="0089589D"/>
    <w:rsid w:val="00896E68"/>
    <w:rsid w:val="00897D77"/>
    <w:rsid w:val="008B5475"/>
    <w:rsid w:val="008B611A"/>
    <w:rsid w:val="008C0836"/>
    <w:rsid w:val="008C27C1"/>
    <w:rsid w:val="008C55DF"/>
    <w:rsid w:val="008C6716"/>
    <w:rsid w:val="008D09C4"/>
    <w:rsid w:val="008D27BD"/>
    <w:rsid w:val="008D28B4"/>
    <w:rsid w:val="008D3CB9"/>
    <w:rsid w:val="008D400B"/>
    <w:rsid w:val="008E195B"/>
    <w:rsid w:val="008E3A92"/>
    <w:rsid w:val="008E4BD1"/>
    <w:rsid w:val="008F5825"/>
    <w:rsid w:val="008F76AA"/>
    <w:rsid w:val="00901824"/>
    <w:rsid w:val="0090298A"/>
    <w:rsid w:val="00915FEB"/>
    <w:rsid w:val="00916767"/>
    <w:rsid w:val="00916A21"/>
    <w:rsid w:val="00916A8F"/>
    <w:rsid w:val="0092056D"/>
    <w:rsid w:val="00920FF0"/>
    <w:rsid w:val="00936F5B"/>
    <w:rsid w:val="0095185F"/>
    <w:rsid w:val="00952F82"/>
    <w:rsid w:val="0095378C"/>
    <w:rsid w:val="00963702"/>
    <w:rsid w:val="009656BD"/>
    <w:rsid w:val="00967462"/>
    <w:rsid w:val="00971B24"/>
    <w:rsid w:val="00981945"/>
    <w:rsid w:val="00984ED5"/>
    <w:rsid w:val="00985931"/>
    <w:rsid w:val="00985F61"/>
    <w:rsid w:val="009862BB"/>
    <w:rsid w:val="009A4B6A"/>
    <w:rsid w:val="009B2E7C"/>
    <w:rsid w:val="009B4245"/>
    <w:rsid w:val="009C0103"/>
    <w:rsid w:val="009D1CBF"/>
    <w:rsid w:val="009D292B"/>
    <w:rsid w:val="009D30D4"/>
    <w:rsid w:val="009E21B6"/>
    <w:rsid w:val="009E2FAD"/>
    <w:rsid w:val="009E427E"/>
    <w:rsid w:val="009E4894"/>
    <w:rsid w:val="009F69FF"/>
    <w:rsid w:val="00A030C6"/>
    <w:rsid w:val="00A05217"/>
    <w:rsid w:val="00A07E26"/>
    <w:rsid w:val="00A125D8"/>
    <w:rsid w:val="00A207E7"/>
    <w:rsid w:val="00A2157B"/>
    <w:rsid w:val="00A21CBB"/>
    <w:rsid w:val="00A258C0"/>
    <w:rsid w:val="00A263A6"/>
    <w:rsid w:val="00A27A7C"/>
    <w:rsid w:val="00A42593"/>
    <w:rsid w:val="00A42EFB"/>
    <w:rsid w:val="00A44B3D"/>
    <w:rsid w:val="00A46070"/>
    <w:rsid w:val="00A55720"/>
    <w:rsid w:val="00A621CE"/>
    <w:rsid w:val="00A6232C"/>
    <w:rsid w:val="00A651C5"/>
    <w:rsid w:val="00A66327"/>
    <w:rsid w:val="00A840E2"/>
    <w:rsid w:val="00A867F2"/>
    <w:rsid w:val="00A90C9D"/>
    <w:rsid w:val="00A96671"/>
    <w:rsid w:val="00AA22FE"/>
    <w:rsid w:val="00AA64C0"/>
    <w:rsid w:val="00AA65CC"/>
    <w:rsid w:val="00AB0560"/>
    <w:rsid w:val="00AB0733"/>
    <w:rsid w:val="00AB5003"/>
    <w:rsid w:val="00AB7D69"/>
    <w:rsid w:val="00AC2AAC"/>
    <w:rsid w:val="00AC742A"/>
    <w:rsid w:val="00AD46F2"/>
    <w:rsid w:val="00AD4701"/>
    <w:rsid w:val="00AD528C"/>
    <w:rsid w:val="00AE126B"/>
    <w:rsid w:val="00AE168C"/>
    <w:rsid w:val="00AE2D5A"/>
    <w:rsid w:val="00AE5784"/>
    <w:rsid w:val="00AE5F2D"/>
    <w:rsid w:val="00AF01BE"/>
    <w:rsid w:val="00AF1EFB"/>
    <w:rsid w:val="00B10308"/>
    <w:rsid w:val="00B20135"/>
    <w:rsid w:val="00B20C2D"/>
    <w:rsid w:val="00B21D79"/>
    <w:rsid w:val="00B400EB"/>
    <w:rsid w:val="00B525CB"/>
    <w:rsid w:val="00B57B30"/>
    <w:rsid w:val="00B6399F"/>
    <w:rsid w:val="00B65208"/>
    <w:rsid w:val="00B65822"/>
    <w:rsid w:val="00B733A3"/>
    <w:rsid w:val="00B7405F"/>
    <w:rsid w:val="00B775C5"/>
    <w:rsid w:val="00B8288C"/>
    <w:rsid w:val="00B84E4E"/>
    <w:rsid w:val="00B84FD4"/>
    <w:rsid w:val="00B87C0D"/>
    <w:rsid w:val="00B903DB"/>
    <w:rsid w:val="00B928D8"/>
    <w:rsid w:val="00BB0176"/>
    <w:rsid w:val="00BB2F35"/>
    <w:rsid w:val="00BB3697"/>
    <w:rsid w:val="00BB616C"/>
    <w:rsid w:val="00BC0A80"/>
    <w:rsid w:val="00BC484E"/>
    <w:rsid w:val="00BC5D2A"/>
    <w:rsid w:val="00BD2570"/>
    <w:rsid w:val="00BD564C"/>
    <w:rsid w:val="00BD5731"/>
    <w:rsid w:val="00BE0183"/>
    <w:rsid w:val="00BE2041"/>
    <w:rsid w:val="00BF211F"/>
    <w:rsid w:val="00BF64F3"/>
    <w:rsid w:val="00C037BC"/>
    <w:rsid w:val="00C1099D"/>
    <w:rsid w:val="00C12DA3"/>
    <w:rsid w:val="00C14E91"/>
    <w:rsid w:val="00C161E0"/>
    <w:rsid w:val="00C171D3"/>
    <w:rsid w:val="00C21A40"/>
    <w:rsid w:val="00C2496E"/>
    <w:rsid w:val="00C24D9B"/>
    <w:rsid w:val="00C25616"/>
    <w:rsid w:val="00C3071F"/>
    <w:rsid w:val="00C319DA"/>
    <w:rsid w:val="00C53002"/>
    <w:rsid w:val="00C55F92"/>
    <w:rsid w:val="00C63B9A"/>
    <w:rsid w:val="00C6406F"/>
    <w:rsid w:val="00C91B26"/>
    <w:rsid w:val="00C94ACD"/>
    <w:rsid w:val="00C96F64"/>
    <w:rsid w:val="00CA562C"/>
    <w:rsid w:val="00CB172A"/>
    <w:rsid w:val="00CC0CF5"/>
    <w:rsid w:val="00CC2091"/>
    <w:rsid w:val="00CC2511"/>
    <w:rsid w:val="00CD00F4"/>
    <w:rsid w:val="00CD2A41"/>
    <w:rsid w:val="00CD2DF3"/>
    <w:rsid w:val="00CE1213"/>
    <w:rsid w:val="00CE2799"/>
    <w:rsid w:val="00CE454E"/>
    <w:rsid w:val="00CE6220"/>
    <w:rsid w:val="00CF0F46"/>
    <w:rsid w:val="00CF4C83"/>
    <w:rsid w:val="00CF6546"/>
    <w:rsid w:val="00D0001A"/>
    <w:rsid w:val="00D12B9E"/>
    <w:rsid w:val="00D13E72"/>
    <w:rsid w:val="00D35A33"/>
    <w:rsid w:val="00D425C6"/>
    <w:rsid w:val="00D43B02"/>
    <w:rsid w:val="00D527EA"/>
    <w:rsid w:val="00D567DB"/>
    <w:rsid w:val="00D6012F"/>
    <w:rsid w:val="00D61D4F"/>
    <w:rsid w:val="00D61F03"/>
    <w:rsid w:val="00D664A3"/>
    <w:rsid w:val="00D719A2"/>
    <w:rsid w:val="00D7740F"/>
    <w:rsid w:val="00D86101"/>
    <w:rsid w:val="00D918F2"/>
    <w:rsid w:val="00D93DF9"/>
    <w:rsid w:val="00D94505"/>
    <w:rsid w:val="00DA539E"/>
    <w:rsid w:val="00DB1728"/>
    <w:rsid w:val="00DB1C9B"/>
    <w:rsid w:val="00DB2065"/>
    <w:rsid w:val="00DB7BEF"/>
    <w:rsid w:val="00DB7E67"/>
    <w:rsid w:val="00DC17B8"/>
    <w:rsid w:val="00DC5325"/>
    <w:rsid w:val="00DC7D46"/>
    <w:rsid w:val="00DD0AF4"/>
    <w:rsid w:val="00DD32C3"/>
    <w:rsid w:val="00DD548C"/>
    <w:rsid w:val="00DD78F5"/>
    <w:rsid w:val="00DE46B1"/>
    <w:rsid w:val="00DF4925"/>
    <w:rsid w:val="00E02D8A"/>
    <w:rsid w:val="00E12E71"/>
    <w:rsid w:val="00E13734"/>
    <w:rsid w:val="00E215B5"/>
    <w:rsid w:val="00E26CCF"/>
    <w:rsid w:val="00E34F78"/>
    <w:rsid w:val="00E40904"/>
    <w:rsid w:val="00E4182F"/>
    <w:rsid w:val="00E4454E"/>
    <w:rsid w:val="00E45237"/>
    <w:rsid w:val="00E511B4"/>
    <w:rsid w:val="00E5239A"/>
    <w:rsid w:val="00E52E90"/>
    <w:rsid w:val="00E55A1B"/>
    <w:rsid w:val="00E60901"/>
    <w:rsid w:val="00E71B7A"/>
    <w:rsid w:val="00E734A2"/>
    <w:rsid w:val="00E750DC"/>
    <w:rsid w:val="00E7538D"/>
    <w:rsid w:val="00E869DA"/>
    <w:rsid w:val="00E87DA9"/>
    <w:rsid w:val="00E91082"/>
    <w:rsid w:val="00E9215B"/>
    <w:rsid w:val="00E96E2E"/>
    <w:rsid w:val="00E97365"/>
    <w:rsid w:val="00EA291C"/>
    <w:rsid w:val="00EB457F"/>
    <w:rsid w:val="00EB5AA1"/>
    <w:rsid w:val="00EC3BE2"/>
    <w:rsid w:val="00EC55D1"/>
    <w:rsid w:val="00EC5CC4"/>
    <w:rsid w:val="00ED55A6"/>
    <w:rsid w:val="00ED56DA"/>
    <w:rsid w:val="00ED6D3B"/>
    <w:rsid w:val="00EE0792"/>
    <w:rsid w:val="00EE6CF8"/>
    <w:rsid w:val="00EE6FA9"/>
    <w:rsid w:val="00EF0924"/>
    <w:rsid w:val="00EF5AC1"/>
    <w:rsid w:val="00EF6EAA"/>
    <w:rsid w:val="00F04271"/>
    <w:rsid w:val="00F07824"/>
    <w:rsid w:val="00F17BAB"/>
    <w:rsid w:val="00F20119"/>
    <w:rsid w:val="00F2630F"/>
    <w:rsid w:val="00F2646A"/>
    <w:rsid w:val="00F279B9"/>
    <w:rsid w:val="00F338B1"/>
    <w:rsid w:val="00F34F3F"/>
    <w:rsid w:val="00F35AE8"/>
    <w:rsid w:val="00F364D1"/>
    <w:rsid w:val="00F46A0E"/>
    <w:rsid w:val="00F51964"/>
    <w:rsid w:val="00F61254"/>
    <w:rsid w:val="00F64564"/>
    <w:rsid w:val="00F673C2"/>
    <w:rsid w:val="00F94D95"/>
    <w:rsid w:val="00FA2BDC"/>
    <w:rsid w:val="00FA3B33"/>
    <w:rsid w:val="00FA4697"/>
    <w:rsid w:val="00FA548A"/>
    <w:rsid w:val="00FB1463"/>
    <w:rsid w:val="00FB6D08"/>
    <w:rsid w:val="00FC59A7"/>
    <w:rsid w:val="00FC6602"/>
    <w:rsid w:val="00FE5935"/>
    <w:rsid w:val="00FF1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69C19835-965B-4BB4-8719-0545FB6A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9">
    <w:name w:val="heading 9"/>
    <w:basedOn w:val="Normal"/>
    <w:next w:val="Normal"/>
    <w:link w:val="Heading9Char"/>
    <w:uiPriority w:val="9"/>
    <w:semiHidden/>
    <w:unhideWhenUsed/>
    <w:qFormat/>
    <w:rsid w:val="003958B0"/>
    <w:pPr>
      <w:spacing w:before="240" w:after="60"/>
      <w:outlineLvl w:val="8"/>
    </w:pPr>
    <w:rPr>
      <w:rFonts w:ascii="Calibri Light" w:eastAsia="Times New Roman" w:hAnsi="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4F3F"/>
    <w:pPr>
      <w:tabs>
        <w:tab w:val="center" w:pos="4986"/>
        <w:tab w:val="right" w:pos="9972"/>
      </w:tabs>
      <w:spacing w:after="0" w:line="240" w:lineRule="auto"/>
    </w:pPr>
  </w:style>
  <w:style w:type="character" w:customStyle="1" w:styleId="FooterChar">
    <w:name w:val="Footer Char"/>
    <w:basedOn w:val="DefaultParagraphFont"/>
    <w:link w:val="Footer"/>
    <w:uiPriority w:val="99"/>
    <w:rsid w:val="00F34F3F"/>
  </w:style>
  <w:style w:type="paragraph" w:styleId="CommentText">
    <w:name w:val="annotation text"/>
    <w:basedOn w:val="Normal"/>
    <w:link w:val="CommentTextChar"/>
    <w:uiPriority w:val="99"/>
    <w:semiHidden/>
    <w:unhideWhenUsed/>
    <w:rsid w:val="00F34F3F"/>
    <w:pPr>
      <w:spacing w:line="240" w:lineRule="auto"/>
    </w:pPr>
    <w:rPr>
      <w:sz w:val="20"/>
      <w:szCs w:val="20"/>
      <w:lang w:val="x-none" w:eastAsia="x-none"/>
    </w:rPr>
  </w:style>
  <w:style w:type="character" w:customStyle="1" w:styleId="CommentTextChar">
    <w:name w:val="Comment Text Char"/>
    <w:link w:val="CommentText"/>
    <w:uiPriority w:val="99"/>
    <w:semiHidden/>
    <w:rsid w:val="00F34F3F"/>
    <w:rPr>
      <w:sz w:val="20"/>
      <w:szCs w:val="20"/>
    </w:rPr>
  </w:style>
  <w:style w:type="paragraph" w:customStyle="1" w:styleId="Style5">
    <w:name w:val="Style5"/>
    <w:basedOn w:val="Normal"/>
    <w:uiPriority w:val="99"/>
    <w:rsid w:val="00F34F3F"/>
    <w:pPr>
      <w:widowControl w:val="0"/>
      <w:autoSpaceDE w:val="0"/>
      <w:autoSpaceDN w:val="0"/>
      <w:adjustRightInd w:val="0"/>
      <w:spacing w:after="0" w:line="240" w:lineRule="auto"/>
    </w:pPr>
    <w:rPr>
      <w:rFonts w:ascii="Times New Roman" w:eastAsia="Times New Roman" w:hAnsi="Times New Roman"/>
      <w:sz w:val="24"/>
      <w:szCs w:val="24"/>
      <w:lang w:val="lt-LT" w:eastAsia="lt-LT"/>
    </w:rPr>
  </w:style>
  <w:style w:type="character" w:customStyle="1" w:styleId="FontStyle26">
    <w:name w:val="Font Style26"/>
    <w:uiPriority w:val="99"/>
    <w:rsid w:val="00F34F3F"/>
    <w:rPr>
      <w:rFonts w:ascii="Trebuchet MS" w:hAnsi="Trebuchet MS" w:cs="Trebuchet MS"/>
      <w:b/>
      <w:bCs/>
      <w:sz w:val="16"/>
      <w:szCs w:val="16"/>
    </w:rPr>
  </w:style>
  <w:style w:type="character" w:styleId="PageNumber">
    <w:name w:val="page number"/>
    <w:rsid w:val="00F34F3F"/>
  </w:style>
  <w:style w:type="character" w:styleId="CommentReference">
    <w:name w:val="annotation reference"/>
    <w:uiPriority w:val="99"/>
    <w:semiHidden/>
    <w:unhideWhenUsed/>
    <w:rsid w:val="00F34F3F"/>
    <w:rPr>
      <w:sz w:val="16"/>
      <w:szCs w:val="16"/>
    </w:rPr>
  </w:style>
  <w:style w:type="paragraph" w:styleId="BalloonText">
    <w:name w:val="Balloon Text"/>
    <w:basedOn w:val="Normal"/>
    <w:link w:val="BalloonTextChar"/>
    <w:uiPriority w:val="99"/>
    <w:semiHidden/>
    <w:unhideWhenUsed/>
    <w:rsid w:val="00F34F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34F3F"/>
    <w:rPr>
      <w:rFonts w:ascii="Tahoma" w:hAnsi="Tahoma" w:cs="Tahoma"/>
      <w:sz w:val="16"/>
      <w:szCs w:val="16"/>
    </w:rPr>
  </w:style>
  <w:style w:type="character" w:styleId="Hyperlink">
    <w:name w:val="Hyperlink"/>
    <w:uiPriority w:val="99"/>
    <w:unhideWhenUsed/>
    <w:rsid w:val="007301C6"/>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
    <w:basedOn w:val="Normal"/>
    <w:link w:val="ListParagraphChar"/>
    <w:uiPriority w:val="34"/>
    <w:qFormat/>
    <w:rsid w:val="00E55A1B"/>
    <w:pPr>
      <w:spacing w:after="0" w:line="240" w:lineRule="auto"/>
      <w:ind w:left="720"/>
      <w:contextualSpacing/>
    </w:pPr>
    <w:rPr>
      <w:rFonts w:ascii="Times New Roman" w:eastAsia="Times New Roman" w:hAnsi="Times New Roman"/>
      <w:sz w:val="24"/>
      <w:szCs w:val="24"/>
      <w:lang w:val="lt-LT" w:eastAsia="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55A1B"/>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3E4398"/>
    <w:pPr>
      <w:spacing w:line="276" w:lineRule="auto"/>
    </w:pPr>
    <w:rPr>
      <w:b/>
      <w:bCs/>
      <w:lang w:val="en-US" w:eastAsia="en-US"/>
    </w:rPr>
  </w:style>
  <w:style w:type="character" w:customStyle="1" w:styleId="CommentSubjectChar">
    <w:name w:val="Comment Subject Char"/>
    <w:link w:val="CommentSubject"/>
    <w:uiPriority w:val="99"/>
    <w:semiHidden/>
    <w:rsid w:val="003E4398"/>
    <w:rPr>
      <w:b/>
      <w:bCs/>
      <w:sz w:val="20"/>
      <w:szCs w:val="20"/>
      <w:lang w:val="en-US" w:eastAsia="en-US"/>
    </w:rPr>
  </w:style>
  <w:style w:type="paragraph" w:styleId="Revision">
    <w:name w:val="Revision"/>
    <w:hidden/>
    <w:uiPriority w:val="99"/>
    <w:semiHidden/>
    <w:rsid w:val="003E4398"/>
    <w:rPr>
      <w:sz w:val="22"/>
      <w:szCs w:val="22"/>
      <w:lang w:val="en-US" w:eastAsia="en-US"/>
    </w:rPr>
  </w:style>
  <w:style w:type="paragraph" w:styleId="NormalWeb">
    <w:name w:val="Normal (Web)"/>
    <w:basedOn w:val="Normal"/>
    <w:uiPriority w:val="99"/>
    <w:unhideWhenUsed/>
    <w:rsid w:val="002F3D7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Header">
    <w:name w:val="header"/>
    <w:aliases w:val="En-tête-1,En-tête-2,hd,Header 2"/>
    <w:basedOn w:val="Normal"/>
    <w:link w:val="HeaderChar"/>
    <w:uiPriority w:val="99"/>
    <w:unhideWhenUsed/>
    <w:rsid w:val="00311CA1"/>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aliases w:val="En-tête-1 Char,En-tête-2 Char,hd Char,Header 2 Char"/>
    <w:link w:val="Header"/>
    <w:uiPriority w:val="99"/>
    <w:rsid w:val="00311CA1"/>
    <w:rPr>
      <w:rFonts w:ascii="Times New Roman" w:eastAsia="Times New Roman" w:hAnsi="Times New Roman"/>
      <w:lang w:val="en-GB" w:eastAsia="en-US"/>
    </w:rPr>
  </w:style>
  <w:style w:type="paragraph" w:customStyle="1" w:styleId="1tekstas">
    <w:name w:val="1. tekstas"/>
    <w:basedOn w:val="BodyTextIndent"/>
    <w:link w:val="1tekstasChar"/>
    <w:qFormat/>
    <w:rsid w:val="007E1CD9"/>
    <w:pPr>
      <w:widowControl w:val="0"/>
      <w:numPr>
        <w:numId w:val="29"/>
      </w:numPr>
      <w:tabs>
        <w:tab w:val="left" w:pos="0"/>
        <w:tab w:val="left" w:pos="993"/>
        <w:tab w:val="left" w:pos="1276"/>
      </w:tabs>
      <w:spacing w:after="0" w:line="360" w:lineRule="auto"/>
      <w:jc w:val="both"/>
      <w:outlineLvl w:val="1"/>
    </w:pPr>
    <w:rPr>
      <w:rFonts w:ascii="Times New Roman" w:eastAsia="Times New Roman" w:hAnsi="Times New Roman"/>
      <w:bCs/>
      <w:sz w:val="24"/>
      <w:szCs w:val="24"/>
      <w:lang w:val="x-none"/>
    </w:rPr>
  </w:style>
  <w:style w:type="character" w:customStyle="1" w:styleId="1tekstasChar">
    <w:name w:val="1. tekstas Char"/>
    <w:link w:val="1tekstas"/>
    <w:rsid w:val="007E1CD9"/>
    <w:rPr>
      <w:rFonts w:ascii="Times New Roman" w:eastAsia="Times New Roman" w:hAnsi="Times New Roman"/>
      <w:bCs/>
      <w:sz w:val="24"/>
      <w:szCs w:val="24"/>
      <w:lang w:eastAsia="en-US"/>
    </w:rPr>
  </w:style>
  <w:style w:type="paragraph" w:customStyle="1" w:styleId="11tekstas">
    <w:name w:val="1.1. tekstas"/>
    <w:basedOn w:val="1tekstas"/>
    <w:qFormat/>
    <w:rsid w:val="007E1CD9"/>
    <w:pPr>
      <w:numPr>
        <w:ilvl w:val="1"/>
      </w:numPr>
      <w:ind w:left="2007" w:hanging="360"/>
    </w:pPr>
  </w:style>
  <w:style w:type="paragraph" w:customStyle="1" w:styleId="111tekstas">
    <w:name w:val="1.1.1 tekstas"/>
    <w:basedOn w:val="11tekstas"/>
    <w:qFormat/>
    <w:rsid w:val="007E1CD9"/>
    <w:pPr>
      <w:numPr>
        <w:ilvl w:val="2"/>
      </w:numPr>
      <w:tabs>
        <w:tab w:val="left" w:pos="1418"/>
        <w:tab w:val="left" w:pos="1560"/>
      </w:tabs>
      <w:ind w:left="2727" w:hanging="180"/>
    </w:pPr>
  </w:style>
  <w:style w:type="paragraph" w:styleId="BodyTextIndent">
    <w:name w:val="Body Text Indent"/>
    <w:basedOn w:val="Normal"/>
    <w:link w:val="BodyTextIndentChar"/>
    <w:uiPriority w:val="99"/>
    <w:semiHidden/>
    <w:unhideWhenUsed/>
    <w:rsid w:val="007E1CD9"/>
    <w:pPr>
      <w:spacing w:after="120"/>
      <w:ind w:left="283"/>
    </w:pPr>
  </w:style>
  <w:style w:type="character" w:customStyle="1" w:styleId="BodyTextIndentChar">
    <w:name w:val="Body Text Indent Char"/>
    <w:link w:val="BodyTextIndent"/>
    <w:uiPriority w:val="99"/>
    <w:semiHidden/>
    <w:rsid w:val="007E1CD9"/>
    <w:rPr>
      <w:sz w:val="22"/>
      <w:szCs w:val="22"/>
      <w:lang w:val="en-US" w:eastAsia="en-US"/>
    </w:rPr>
  </w:style>
  <w:style w:type="paragraph" w:customStyle="1" w:styleId="SSutPunktas">
    <w:name w:val="SSutPunktas"/>
    <w:basedOn w:val="Normal"/>
    <w:link w:val="SSutPunktasDiagrama"/>
    <w:rsid w:val="00EE0792"/>
    <w:pPr>
      <w:suppressAutoHyphens/>
      <w:spacing w:after="57" w:line="240" w:lineRule="auto"/>
      <w:jc w:val="both"/>
      <w:outlineLvl w:val="1"/>
    </w:pPr>
    <w:rPr>
      <w:rFonts w:ascii="Times New Roman" w:eastAsia="HG Mincho Light J" w:hAnsi="Times New Roman"/>
      <w:color w:val="000000"/>
      <w:sz w:val="20"/>
      <w:szCs w:val="24"/>
      <w:lang w:val="zh-CN" w:eastAsia="zh-CN"/>
    </w:rPr>
  </w:style>
  <w:style w:type="character" w:customStyle="1" w:styleId="SSutPunktasDiagrama">
    <w:name w:val="SSutPunktas Diagrama"/>
    <w:link w:val="SSutPunktas"/>
    <w:rsid w:val="00EE0792"/>
    <w:rPr>
      <w:rFonts w:ascii="Times New Roman" w:eastAsia="HG Mincho Light J" w:hAnsi="Times New Roman"/>
      <w:color w:val="000000"/>
      <w:szCs w:val="24"/>
      <w:lang w:val="zh-CN" w:eastAsia="zh-CN"/>
    </w:rPr>
  </w:style>
  <w:style w:type="paragraph" w:styleId="Subtitle">
    <w:name w:val="Subtitle"/>
    <w:basedOn w:val="Normal"/>
    <w:link w:val="SubtitleChar"/>
    <w:uiPriority w:val="99"/>
    <w:qFormat/>
    <w:rsid w:val="002F58B2"/>
    <w:pPr>
      <w:spacing w:after="0" w:line="240" w:lineRule="auto"/>
    </w:pPr>
    <w:rPr>
      <w:rFonts w:ascii="Times New Roman" w:eastAsia="Times New Roman" w:hAnsi="Times New Roman"/>
      <w:sz w:val="24"/>
      <w:szCs w:val="24"/>
      <w:u w:val="single"/>
    </w:rPr>
  </w:style>
  <w:style w:type="character" w:customStyle="1" w:styleId="SubtitleChar">
    <w:name w:val="Subtitle Char"/>
    <w:link w:val="Subtitle"/>
    <w:uiPriority w:val="99"/>
    <w:rsid w:val="002F58B2"/>
    <w:rPr>
      <w:rFonts w:ascii="Times New Roman" w:eastAsia="Times New Roman" w:hAnsi="Times New Roman"/>
      <w:sz w:val="24"/>
      <w:szCs w:val="24"/>
      <w:u w:val="single"/>
      <w:lang w:val="en-US" w:eastAsia="en-US"/>
    </w:rPr>
  </w:style>
  <w:style w:type="paragraph" w:customStyle="1" w:styleId="headingas">
    <w:name w:val="headingas"/>
    <w:basedOn w:val="Heading9"/>
    <w:uiPriority w:val="99"/>
    <w:rsid w:val="003958B0"/>
    <w:pPr>
      <w:autoSpaceDE w:val="0"/>
      <w:autoSpaceDN w:val="0"/>
      <w:adjustRightInd w:val="0"/>
      <w:spacing w:before="0" w:after="0" w:line="360" w:lineRule="auto"/>
      <w:jc w:val="center"/>
    </w:pPr>
    <w:rPr>
      <w:rFonts w:ascii="Times New Roman" w:hAnsi="Times New Roman"/>
      <w:b/>
      <w:bCs/>
      <w:caps/>
      <w:sz w:val="24"/>
      <w:szCs w:val="20"/>
    </w:rPr>
  </w:style>
  <w:style w:type="character" w:customStyle="1" w:styleId="Heading9Char">
    <w:name w:val="Heading 9 Char"/>
    <w:link w:val="Heading9"/>
    <w:uiPriority w:val="9"/>
    <w:semiHidden/>
    <w:rsid w:val="003958B0"/>
    <w:rPr>
      <w:rFonts w:ascii="Calibri Light" w:eastAsia="Times New Roman" w:hAnsi="Calibri Light" w:cs="Times New Roman"/>
      <w:sz w:val="22"/>
      <w:szCs w:val="22"/>
      <w:lang w:val="en-US" w:eastAsia="en-US"/>
    </w:rPr>
  </w:style>
  <w:style w:type="paragraph" w:styleId="FootnoteText">
    <w:name w:val="footnote text"/>
    <w:aliases w:val=" Diagrama1,Diagrama1"/>
    <w:basedOn w:val="Normal"/>
    <w:link w:val="FootnoteTextChar1"/>
    <w:rsid w:val="0034042F"/>
    <w:pPr>
      <w:spacing w:after="0" w:line="240" w:lineRule="auto"/>
    </w:pPr>
    <w:rPr>
      <w:rFonts w:ascii="Times New Roman" w:eastAsia="Times New Roman" w:hAnsi="Times New Roman"/>
      <w:sz w:val="20"/>
      <w:szCs w:val="20"/>
      <w:lang w:val="lt-LT"/>
    </w:rPr>
  </w:style>
  <w:style w:type="character" w:customStyle="1" w:styleId="FootnoteTextChar">
    <w:name w:val="Footnote Text Char"/>
    <w:uiPriority w:val="99"/>
    <w:semiHidden/>
    <w:rsid w:val="0034042F"/>
    <w:rPr>
      <w:lang w:val="en-US" w:eastAsia="en-US"/>
    </w:rPr>
  </w:style>
  <w:style w:type="character" w:styleId="FootnoteReference">
    <w:name w:val="footnote reference"/>
    <w:rsid w:val="0034042F"/>
    <w:rPr>
      <w:vertAlign w:val="superscript"/>
    </w:rPr>
  </w:style>
  <w:style w:type="character" w:customStyle="1" w:styleId="FootnoteTextChar1">
    <w:name w:val="Footnote Text Char1"/>
    <w:aliases w:val=" Diagrama1 Char,Diagrama1 Char"/>
    <w:link w:val="FootnoteText"/>
    <w:rsid w:val="0034042F"/>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4146">
      <w:bodyDiv w:val="1"/>
      <w:marLeft w:val="0"/>
      <w:marRight w:val="0"/>
      <w:marTop w:val="0"/>
      <w:marBottom w:val="0"/>
      <w:divBdr>
        <w:top w:val="none" w:sz="0" w:space="0" w:color="auto"/>
        <w:left w:val="none" w:sz="0" w:space="0" w:color="auto"/>
        <w:bottom w:val="none" w:sz="0" w:space="0" w:color="auto"/>
        <w:right w:val="none" w:sz="0" w:space="0" w:color="auto"/>
      </w:divBdr>
      <w:divsChild>
        <w:div w:id="2121878320">
          <w:marLeft w:val="0"/>
          <w:marRight w:val="0"/>
          <w:marTop w:val="0"/>
          <w:marBottom w:val="0"/>
          <w:divBdr>
            <w:top w:val="none" w:sz="0" w:space="0" w:color="auto"/>
            <w:left w:val="none" w:sz="0" w:space="0" w:color="auto"/>
            <w:bottom w:val="none" w:sz="0" w:space="0" w:color="auto"/>
            <w:right w:val="none" w:sz="0" w:space="0" w:color="auto"/>
          </w:divBdr>
          <w:divsChild>
            <w:div w:id="6388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E83D-5321-4822-AAB7-BC446F6C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21512</Words>
  <Characters>12263</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33708</CharactersWithSpaces>
  <SharedDoc>false</SharedDoc>
  <HLinks>
    <vt:vector size="6" baseType="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Agne Virsilaite</cp:lastModifiedBy>
  <cp:revision>2</cp:revision>
  <cp:lastPrinted>2018-11-13T08:36:00Z</cp:lastPrinted>
  <dcterms:created xsi:type="dcterms:W3CDTF">2020-08-18T09:42:00Z</dcterms:created>
  <dcterms:modified xsi:type="dcterms:W3CDTF">2020-08-18T09:42:00Z</dcterms:modified>
</cp:coreProperties>
</file>