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jc w:val="center"/>
        <w:tblLook w:val="04A0" w:firstRow="1" w:lastRow="0" w:firstColumn="1" w:lastColumn="0" w:noHBand="0" w:noVBand="1"/>
      </w:tblPr>
      <w:tblGrid>
        <w:gridCol w:w="9922"/>
      </w:tblGrid>
      <w:tr w:rsidR="00377A60" w:rsidRPr="00CA0F9F" w14:paraId="29D2605C" w14:textId="77777777">
        <w:trPr>
          <w:trHeight w:val="2880"/>
          <w:jc w:val="center"/>
        </w:trPr>
        <w:tc>
          <w:tcPr>
            <w:tcW w:w="5000" w:type="pct"/>
          </w:tcPr>
          <w:p w14:paraId="0D42E2B3" w14:textId="77777777" w:rsidR="00663425" w:rsidRPr="00CA0F9F" w:rsidRDefault="00663425" w:rsidP="00B87928">
            <w:pPr>
              <w:spacing w:after="120" w:line="360" w:lineRule="auto"/>
              <w:rPr>
                <w:rFonts w:ascii="Times New Roman" w:hAnsi="Times New Roman"/>
              </w:rPr>
            </w:pPr>
          </w:p>
          <w:tbl>
            <w:tblPr>
              <w:tblW w:w="0" w:type="auto"/>
              <w:tblLook w:val="04A0" w:firstRow="1" w:lastRow="0" w:firstColumn="1" w:lastColumn="0" w:noHBand="0" w:noVBand="1"/>
            </w:tblPr>
            <w:tblGrid>
              <w:gridCol w:w="9706"/>
            </w:tblGrid>
            <w:tr w:rsidR="0000709E" w:rsidRPr="00CA0F9F" w14:paraId="3918AFD1" w14:textId="77777777" w:rsidTr="00127FE9">
              <w:tc>
                <w:tcPr>
                  <w:tcW w:w="9706" w:type="dxa"/>
                  <w:shd w:val="clear" w:color="auto" w:fill="D2BBA0"/>
                </w:tcPr>
                <w:p w14:paraId="59FF9842" w14:textId="77777777" w:rsidR="00CC73B4" w:rsidRPr="00CA0F9F" w:rsidRDefault="00CC73B4" w:rsidP="00B87928">
                  <w:pPr>
                    <w:pStyle w:val="NoSpacing"/>
                    <w:spacing w:after="120" w:line="360" w:lineRule="auto"/>
                    <w:rPr>
                      <w:rFonts w:ascii="Times New Roman" w:hAnsi="Times New Roman"/>
                    </w:rPr>
                  </w:pPr>
                  <w:r w:rsidRPr="00CA0F9F">
                    <w:rPr>
                      <w:rFonts w:ascii="Times New Roman" w:hAnsi="Times New Roman"/>
                    </w:rPr>
                    <w:t xml:space="preserve">      </w:t>
                  </w:r>
                </w:p>
                <w:p w14:paraId="78A0B7EC" w14:textId="559F30C7" w:rsidR="00CA0F9F" w:rsidRPr="00CA0F9F" w:rsidRDefault="00CA0F9F" w:rsidP="00CA0F9F">
                  <w:pPr>
                    <w:pStyle w:val="NoSpacing"/>
                    <w:spacing w:after="120"/>
                    <w:jc w:val="center"/>
                    <w:rPr>
                      <w:rFonts w:ascii="Times New Roman" w:eastAsia="Times New Roman" w:hAnsi="Times New Roman"/>
                      <w:b/>
                      <w:bCs/>
                      <w:color w:val="FFFFFF"/>
                      <w:sz w:val="40"/>
                      <w:szCs w:val="40"/>
                    </w:rPr>
                  </w:pPr>
                  <w:r w:rsidRPr="00CA0F9F">
                    <w:rPr>
                      <w:rFonts w:ascii="Times New Roman" w:eastAsia="Times New Roman" w:hAnsi="Times New Roman"/>
                      <w:b/>
                      <w:bCs/>
                      <w:color w:val="FFFFFF"/>
                      <w:sz w:val="40"/>
                      <w:szCs w:val="40"/>
                    </w:rPr>
                    <w:t>TAUTINIŲ MAŽUMŲ DEPARTAMENTAS PRIE LIETUVOS RESPUBLIKOS VYRIAUSYBĖS</w:t>
                  </w:r>
                </w:p>
                <w:p w14:paraId="1C064F30" w14:textId="77777777" w:rsidR="00CC73B4" w:rsidRPr="00CA0F9F" w:rsidRDefault="00CC73B4" w:rsidP="00CA0F9F">
                  <w:pPr>
                    <w:pStyle w:val="NoSpacing"/>
                    <w:spacing w:after="120" w:line="360" w:lineRule="auto"/>
                    <w:jc w:val="center"/>
                    <w:rPr>
                      <w:rFonts w:ascii="Times New Roman" w:hAnsi="Times New Roman"/>
                    </w:rPr>
                  </w:pPr>
                </w:p>
              </w:tc>
            </w:tr>
            <w:tr w:rsidR="00663425" w:rsidRPr="00CA0F9F" w14:paraId="055CC065" w14:textId="77777777" w:rsidTr="00127FE9">
              <w:tc>
                <w:tcPr>
                  <w:tcW w:w="9706" w:type="dxa"/>
                  <w:shd w:val="clear" w:color="auto" w:fill="F0ECE9"/>
                </w:tcPr>
                <w:p w14:paraId="031DB46E" w14:textId="77777777" w:rsidR="00CC73B4" w:rsidRPr="00CA0F9F" w:rsidRDefault="00CC73B4" w:rsidP="00B87928">
                  <w:pPr>
                    <w:pStyle w:val="NoSpacing"/>
                    <w:spacing w:after="120" w:line="360" w:lineRule="auto"/>
                    <w:jc w:val="center"/>
                    <w:rPr>
                      <w:rFonts w:ascii="Times New Roman" w:eastAsia="Times New Roman" w:hAnsi="Times New Roman"/>
                      <w:color w:val="404040"/>
                      <w:sz w:val="20"/>
                      <w:szCs w:val="20"/>
                    </w:rPr>
                  </w:pPr>
                </w:p>
                <w:p w14:paraId="259F88B9" w14:textId="77777777" w:rsidR="0000709E" w:rsidRPr="00CA0F9F" w:rsidRDefault="0000709E" w:rsidP="00B87928">
                  <w:pPr>
                    <w:pStyle w:val="NoSpacing"/>
                    <w:spacing w:after="120" w:line="360" w:lineRule="auto"/>
                    <w:jc w:val="center"/>
                    <w:rPr>
                      <w:rFonts w:ascii="Times New Roman" w:eastAsia="Times New Roman" w:hAnsi="Times New Roman"/>
                      <w:color w:val="404040"/>
                      <w:sz w:val="20"/>
                      <w:szCs w:val="20"/>
                    </w:rPr>
                  </w:pPr>
                </w:p>
                <w:p w14:paraId="744CF3DA" w14:textId="1500B34A" w:rsidR="0000709E" w:rsidRPr="00CA0F9F" w:rsidRDefault="008561B6" w:rsidP="00B87928">
                  <w:pPr>
                    <w:pStyle w:val="NoSpacing"/>
                    <w:spacing w:after="120" w:line="360" w:lineRule="auto"/>
                    <w:jc w:val="center"/>
                    <w:rPr>
                      <w:rFonts w:ascii="Times New Roman" w:eastAsia="Times New Roman" w:hAnsi="Times New Roman"/>
                      <w:color w:val="404040"/>
                      <w:sz w:val="20"/>
                      <w:szCs w:val="20"/>
                    </w:rPr>
                  </w:pPr>
                  <w:r w:rsidRPr="00CA0F9F">
                    <w:rPr>
                      <w:rFonts w:ascii="Times New Roman" w:hAnsi="Times New Roman"/>
                      <w:noProof/>
                      <w:lang w:eastAsia="lt-LT"/>
                    </w:rPr>
                    <mc:AlternateContent>
                      <mc:Choice Requires="wps">
                        <w:drawing>
                          <wp:anchor distT="45720" distB="45720" distL="114300" distR="114300" simplePos="0" relativeHeight="251657728" behindDoc="0" locked="0" layoutInCell="1" allowOverlap="1" wp14:anchorId="704C1107" wp14:editId="42597045">
                            <wp:simplePos x="0" y="0"/>
                            <wp:positionH relativeFrom="column">
                              <wp:posOffset>59690</wp:posOffset>
                            </wp:positionH>
                            <wp:positionV relativeFrom="paragraph">
                              <wp:posOffset>31750</wp:posOffset>
                            </wp:positionV>
                            <wp:extent cx="5908040" cy="1516380"/>
                            <wp:effectExtent l="0" t="0" r="0" b="7620"/>
                            <wp:wrapNone/>
                            <wp:docPr id="2"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516380"/>
                                    </a:xfrm>
                                    <a:prstGeom prst="rect">
                                      <a:avLst/>
                                    </a:prstGeom>
                                    <a:solidFill>
                                      <a:srgbClr val="7F7F7F">
                                        <a:alpha val="8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F35D" w14:textId="77777777" w:rsidR="008B49F9" w:rsidRPr="00CC73B4" w:rsidRDefault="008B49F9" w:rsidP="00CC73B4">
                                        <w:pPr>
                                          <w:pStyle w:val="NoSpacing"/>
                                          <w:spacing w:line="360" w:lineRule="auto"/>
                                          <w:jc w:val="center"/>
                                          <w:rPr>
                                            <w:rFonts w:eastAsia="Times New Roman"/>
                                            <w:color w:val="FFFFFF"/>
                                            <w:sz w:val="20"/>
                                            <w:szCs w:val="20"/>
                                          </w:rPr>
                                        </w:pPr>
                                      </w:p>
                                      <w:p w14:paraId="38CD7730" w14:textId="39AE71F4" w:rsidR="008B49F9" w:rsidRDefault="008B49F9" w:rsidP="005770AF">
                                        <w:pPr>
                                          <w:pStyle w:val="NoSpacing"/>
                                          <w:jc w:val="center"/>
                                        </w:pPr>
                                        <w:r w:rsidRPr="00CA0F9F">
                                          <w:rPr>
                                            <w:rFonts w:ascii="Times New Roman" w:eastAsia="Times New Roman" w:hAnsi="Times New Roman"/>
                                            <w:b/>
                                            <w:color w:val="FFFFFF"/>
                                            <w:sz w:val="48"/>
                                            <w:szCs w:val="48"/>
                                          </w:rPr>
                                          <w:t>ELEKTRONINĖS PARAIŠKŲ IR ATASKAITŲ VALDYMO SISTEMOS PROJEKTAVIM</w:t>
                                        </w:r>
                                        <w:r>
                                          <w:rPr>
                                            <w:rFonts w:ascii="Times New Roman" w:eastAsia="Times New Roman" w:hAnsi="Times New Roman"/>
                                            <w:b/>
                                            <w:color w:val="FFFFFF"/>
                                            <w:sz w:val="48"/>
                                            <w:szCs w:val="48"/>
                                          </w:rPr>
                                          <w:t>AS</w:t>
                                        </w:r>
                                        <w:r w:rsidRPr="00CA0F9F">
                                          <w:rPr>
                                            <w:rFonts w:ascii="Times New Roman" w:eastAsia="Times New Roman" w:hAnsi="Times New Roman"/>
                                            <w:b/>
                                            <w:color w:val="FFFFFF"/>
                                            <w:sz w:val="48"/>
                                            <w:szCs w:val="48"/>
                                          </w:rPr>
                                          <w:t xml:space="preserve"> </w:t>
                                        </w:r>
                                        <w:r>
                                          <w:rPr>
                                            <w:rFonts w:ascii="Times New Roman" w:eastAsia="Times New Roman" w:hAnsi="Times New Roman"/>
                                            <w:b/>
                                            <w:color w:val="FFFFFF"/>
                                            <w:sz w:val="48"/>
                                            <w:szCs w:val="48"/>
                                          </w:rPr>
                                          <w:t xml:space="preserve">IR DIEGIMAS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04C1107" id="_x0000_t202" coordsize="21600,21600" o:spt="202" path="m,l,21600r21600,l21600,xe">
                            <v:stroke joinstyle="miter"/>
                            <v:path gradientshapeok="t" o:connecttype="rect"/>
                          </v:shapetype>
                          <v:shape id="2 teksto laukas" o:spid="_x0000_s1026" type="#_x0000_t202" style="position:absolute;left:0;text-align:left;margin-left:4.7pt;margin-top:2.5pt;width:465.2pt;height:119.4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" fillcolor="#7f7f7f" stroked="f">
                            <v:fill opacity="52428f"/>
                            <v:textbox>
                              <w:txbxContent>
                                <w:p w14:paraId="185BF35D" w14:textId="77777777" w:rsidR="008B49F9" w:rsidRPr="00CC73B4" w:rsidRDefault="008B49F9" w:rsidP="00CC73B4">
                                  <w:pPr>
                                    <w:pStyle w:val="NoSpacing"/>
                                    <w:spacing w:line="360" w:lineRule="auto"/>
                                    <w:jc w:val="center"/>
                                    <w:rPr>
                                      <w:rFonts w:eastAsia="Times New Roman"/>
                                      <w:color w:val="FFFFFF"/>
                                      <w:sz w:val="20"/>
                                      <w:szCs w:val="20"/>
                                    </w:rPr>
                                  </w:pPr>
                                </w:p>
                                <w:p w14:paraId="38CD7730" w14:textId="39AE71F4" w:rsidR="008B49F9" w:rsidRDefault="008B49F9" w:rsidP="005770AF">
                                  <w:pPr>
                                    <w:pStyle w:val="NoSpacing"/>
                                    <w:jc w:val="center"/>
                                  </w:pPr>
                                  <w:r w:rsidRPr="00CA0F9F">
                                    <w:rPr>
                                      <w:rFonts w:ascii="Times New Roman" w:eastAsia="Times New Roman" w:hAnsi="Times New Roman"/>
                                      <w:b/>
                                      <w:color w:val="FFFFFF"/>
                                      <w:sz w:val="48"/>
                                      <w:szCs w:val="48"/>
                                    </w:rPr>
                                    <w:t>ELEKTRONINĖS PARAIŠKŲ IR ATASKAITŲ VALDYMO SISTEMOS PROJEKTAVIM</w:t>
                                  </w:r>
                                  <w:r>
                                    <w:rPr>
                                      <w:rFonts w:ascii="Times New Roman" w:eastAsia="Times New Roman" w:hAnsi="Times New Roman"/>
                                      <w:b/>
                                      <w:color w:val="FFFFFF"/>
                                      <w:sz w:val="48"/>
                                      <w:szCs w:val="48"/>
                                    </w:rPr>
                                    <w:t>AS</w:t>
                                  </w:r>
                                  <w:r w:rsidRPr="00CA0F9F">
                                    <w:rPr>
                                      <w:rFonts w:ascii="Times New Roman" w:eastAsia="Times New Roman" w:hAnsi="Times New Roman"/>
                                      <w:b/>
                                      <w:color w:val="FFFFFF"/>
                                      <w:sz w:val="48"/>
                                      <w:szCs w:val="48"/>
                                    </w:rPr>
                                    <w:t xml:space="preserve"> </w:t>
                                  </w:r>
                                  <w:r>
                                    <w:rPr>
                                      <w:rFonts w:ascii="Times New Roman" w:eastAsia="Times New Roman" w:hAnsi="Times New Roman"/>
                                      <w:b/>
                                      <w:color w:val="FFFFFF"/>
                                      <w:sz w:val="48"/>
                                      <w:szCs w:val="48"/>
                                    </w:rPr>
                                    <w:t xml:space="preserve">IR DIEGIMAS </w:t>
                                  </w:r>
                                </w:p>
                              </w:txbxContent>
                            </v:textbox>
                          </v:shape>
                        </w:pict>
                      </mc:Fallback>
                    </mc:AlternateContent>
                  </w:r>
                </w:p>
                <w:p w14:paraId="4733F073" w14:textId="0192DD4B" w:rsidR="00CC73B4" w:rsidRPr="00CA0F9F" w:rsidRDefault="00CC73B4" w:rsidP="00B87928">
                  <w:pPr>
                    <w:pStyle w:val="NoSpacing"/>
                    <w:spacing w:after="120" w:line="360" w:lineRule="auto"/>
                    <w:jc w:val="center"/>
                    <w:rPr>
                      <w:rFonts w:ascii="Times New Roman" w:eastAsia="Times New Roman" w:hAnsi="Times New Roman"/>
                      <w:sz w:val="32"/>
                      <w:szCs w:val="32"/>
                    </w:rPr>
                  </w:pPr>
                </w:p>
                <w:p w14:paraId="2E9C482A" w14:textId="0A05A111" w:rsidR="00CC73B4" w:rsidRPr="00CA0F9F" w:rsidRDefault="00CC73B4" w:rsidP="00B87928">
                  <w:pPr>
                    <w:pStyle w:val="NoSpacing"/>
                    <w:spacing w:after="120" w:line="360" w:lineRule="auto"/>
                    <w:jc w:val="center"/>
                    <w:rPr>
                      <w:rFonts w:ascii="Times New Roman" w:eastAsia="Times New Roman" w:hAnsi="Times New Roman"/>
                      <w:sz w:val="32"/>
                      <w:szCs w:val="32"/>
                    </w:rPr>
                  </w:pPr>
                </w:p>
                <w:p w14:paraId="3C894BAC" w14:textId="77777777" w:rsidR="00CC73B4" w:rsidRPr="00CA0F9F" w:rsidRDefault="00CC73B4" w:rsidP="00B87928">
                  <w:pPr>
                    <w:pStyle w:val="NoSpacing"/>
                    <w:spacing w:after="120" w:line="360" w:lineRule="auto"/>
                    <w:jc w:val="center"/>
                    <w:rPr>
                      <w:rFonts w:ascii="Times New Roman" w:eastAsia="Times New Roman" w:hAnsi="Times New Roman"/>
                      <w:sz w:val="32"/>
                      <w:szCs w:val="32"/>
                    </w:rPr>
                  </w:pPr>
                </w:p>
                <w:p w14:paraId="7A28EC35" w14:textId="77777777" w:rsidR="001C1837" w:rsidRPr="00CA0F9F" w:rsidRDefault="001C1837" w:rsidP="00CF5F5D">
                  <w:pPr>
                    <w:pStyle w:val="NoSpacing"/>
                    <w:spacing w:after="120" w:line="360" w:lineRule="auto"/>
                    <w:rPr>
                      <w:rFonts w:ascii="Times New Roman" w:eastAsia="Times New Roman" w:hAnsi="Times New Roman"/>
                      <w:sz w:val="32"/>
                      <w:szCs w:val="32"/>
                    </w:rPr>
                  </w:pPr>
                </w:p>
                <w:p w14:paraId="0EFAAE95" w14:textId="77777777" w:rsidR="00CF5F5D" w:rsidRPr="00CA0F9F" w:rsidRDefault="00CF5F5D" w:rsidP="00CF5F5D">
                  <w:pPr>
                    <w:pStyle w:val="NoSpacing"/>
                    <w:spacing w:after="120" w:line="360" w:lineRule="auto"/>
                    <w:rPr>
                      <w:rFonts w:ascii="Times New Roman" w:eastAsia="Times New Roman" w:hAnsi="Times New Roman"/>
                      <w:sz w:val="32"/>
                      <w:szCs w:val="32"/>
                    </w:rPr>
                  </w:pPr>
                </w:p>
                <w:p w14:paraId="42085163" w14:textId="00EE6F18" w:rsidR="00C95F9E" w:rsidRPr="00CA0F9F" w:rsidRDefault="006207C2" w:rsidP="00B87928">
                  <w:pPr>
                    <w:pStyle w:val="NoSpacing"/>
                    <w:spacing w:after="120" w:line="360" w:lineRule="auto"/>
                    <w:jc w:val="center"/>
                    <w:rPr>
                      <w:rFonts w:ascii="Times New Roman" w:eastAsia="Times New Roman" w:hAnsi="Times New Roman"/>
                      <w:sz w:val="36"/>
                      <w:szCs w:val="32"/>
                    </w:rPr>
                  </w:pPr>
                  <w:r w:rsidRPr="00CA0F9F">
                    <w:rPr>
                      <w:rFonts w:ascii="Times New Roman" w:eastAsia="Times New Roman" w:hAnsi="Times New Roman"/>
                      <w:sz w:val="36"/>
                      <w:szCs w:val="32"/>
                    </w:rPr>
                    <w:t>Techninė specifikacija</w:t>
                  </w:r>
                </w:p>
                <w:p w14:paraId="542712D6" w14:textId="77777777" w:rsidR="00894E90" w:rsidRPr="00CA0F9F" w:rsidRDefault="00894E90" w:rsidP="00B87928">
                  <w:pPr>
                    <w:pStyle w:val="NoSpacing"/>
                    <w:spacing w:after="120" w:line="360" w:lineRule="auto"/>
                    <w:jc w:val="center"/>
                    <w:rPr>
                      <w:rFonts w:ascii="Times New Roman" w:eastAsia="Times New Roman" w:hAnsi="Times New Roman"/>
                      <w:sz w:val="36"/>
                      <w:szCs w:val="32"/>
                    </w:rPr>
                  </w:pPr>
                </w:p>
                <w:p w14:paraId="7A0A8DB4" w14:textId="77777777" w:rsidR="00C95F9E" w:rsidRPr="00CA0F9F" w:rsidRDefault="00C95F9E" w:rsidP="00B87928">
                  <w:pPr>
                    <w:pStyle w:val="NoSpacing"/>
                    <w:spacing w:after="120" w:line="360" w:lineRule="auto"/>
                    <w:jc w:val="center"/>
                    <w:rPr>
                      <w:rFonts w:ascii="Times New Roman" w:hAnsi="Times New Roman"/>
                      <w:noProof/>
                      <w:color w:val="404040"/>
                      <w:sz w:val="20"/>
                      <w:szCs w:val="20"/>
                      <w:lang w:eastAsia="lt-LT"/>
                    </w:rPr>
                  </w:pPr>
                </w:p>
                <w:p w14:paraId="01EB3D29" w14:textId="77777777" w:rsidR="00C95F9E" w:rsidRPr="00CA0F9F" w:rsidRDefault="00C95F9E" w:rsidP="00B87928">
                  <w:pPr>
                    <w:pStyle w:val="NoSpacing"/>
                    <w:spacing w:after="120" w:line="360" w:lineRule="auto"/>
                    <w:jc w:val="center"/>
                    <w:rPr>
                      <w:rFonts w:ascii="Times New Roman" w:hAnsi="Times New Roman"/>
                      <w:noProof/>
                      <w:color w:val="404040"/>
                      <w:sz w:val="20"/>
                      <w:szCs w:val="20"/>
                      <w:lang w:eastAsia="lt-LT"/>
                    </w:rPr>
                  </w:pPr>
                </w:p>
                <w:p w14:paraId="389610A8" w14:textId="77777777" w:rsidR="00C95F9E" w:rsidRPr="00CA0F9F" w:rsidRDefault="00C95F9E" w:rsidP="00B87928">
                  <w:pPr>
                    <w:pStyle w:val="NoSpacing"/>
                    <w:spacing w:after="120" w:line="360" w:lineRule="auto"/>
                    <w:jc w:val="center"/>
                    <w:rPr>
                      <w:rFonts w:ascii="Times New Roman" w:hAnsi="Times New Roman"/>
                      <w:noProof/>
                      <w:color w:val="404040"/>
                      <w:sz w:val="20"/>
                      <w:szCs w:val="20"/>
                      <w:lang w:eastAsia="lt-LT"/>
                    </w:rPr>
                  </w:pPr>
                </w:p>
                <w:p w14:paraId="7009D0CD" w14:textId="77777777" w:rsidR="00C95F9E" w:rsidRPr="00CA0F9F" w:rsidRDefault="00C95F9E" w:rsidP="00B87928">
                  <w:pPr>
                    <w:pStyle w:val="NoSpacing"/>
                    <w:spacing w:after="120" w:line="360" w:lineRule="auto"/>
                    <w:jc w:val="center"/>
                    <w:rPr>
                      <w:rFonts w:ascii="Times New Roman" w:hAnsi="Times New Roman"/>
                      <w:noProof/>
                      <w:color w:val="404040"/>
                      <w:sz w:val="20"/>
                      <w:szCs w:val="20"/>
                      <w:lang w:eastAsia="lt-LT"/>
                    </w:rPr>
                  </w:pPr>
                </w:p>
                <w:p w14:paraId="439C3C29" w14:textId="77777777" w:rsidR="00C95F9E" w:rsidRPr="00CA0F9F" w:rsidRDefault="00C95F9E" w:rsidP="00B87928">
                  <w:pPr>
                    <w:pStyle w:val="NoSpacing"/>
                    <w:spacing w:after="120" w:line="360" w:lineRule="auto"/>
                    <w:jc w:val="center"/>
                    <w:rPr>
                      <w:rFonts w:ascii="Times New Roman" w:eastAsia="Times New Roman" w:hAnsi="Times New Roman"/>
                      <w:sz w:val="32"/>
                      <w:szCs w:val="32"/>
                    </w:rPr>
                  </w:pPr>
                </w:p>
                <w:p w14:paraId="5BBCDC1E" w14:textId="77777777" w:rsidR="00FC4B0C" w:rsidRPr="00CA0F9F" w:rsidRDefault="00FC4B0C" w:rsidP="00CF5F5D">
                  <w:pPr>
                    <w:pStyle w:val="NoSpacing"/>
                    <w:spacing w:after="120" w:line="360" w:lineRule="auto"/>
                    <w:rPr>
                      <w:rFonts w:ascii="Times New Roman" w:eastAsia="Times New Roman" w:hAnsi="Times New Roman"/>
                      <w:sz w:val="32"/>
                      <w:szCs w:val="32"/>
                    </w:rPr>
                  </w:pPr>
                </w:p>
                <w:p w14:paraId="775541F6" w14:textId="77777777" w:rsidR="00CF5F5D" w:rsidRPr="00CA0F9F" w:rsidRDefault="00CF5F5D" w:rsidP="00CF5F5D">
                  <w:pPr>
                    <w:pStyle w:val="NoSpacing"/>
                    <w:spacing w:after="120" w:line="360" w:lineRule="auto"/>
                    <w:rPr>
                      <w:rFonts w:ascii="Times New Roman" w:eastAsia="Times New Roman" w:hAnsi="Times New Roman"/>
                      <w:sz w:val="32"/>
                      <w:szCs w:val="32"/>
                    </w:rPr>
                  </w:pPr>
                </w:p>
                <w:p w14:paraId="1CD07D1F" w14:textId="77777777" w:rsidR="00663425" w:rsidRPr="00CA0F9F" w:rsidRDefault="00663425" w:rsidP="00B87928">
                  <w:pPr>
                    <w:pStyle w:val="NoSpacing"/>
                    <w:spacing w:after="120" w:line="360" w:lineRule="auto"/>
                    <w:rPr>
                      <w:rFonts w:ascii="Times New Roman" w:eastAsia="Times New Roman" w:hAnsi="Times New Roman"/>
                      <w:caps/>
                    </w:rPr>
                  </w:pPr>
                </w:p>
              </w:tc>
            </w:tr>
            <w:tr w:rsidR="00663425" w:rsidRPr="00CA0F9F" w14:paraId="02C0C13E" w14:textId="77777777" w:rsidTr="00127FE9">
              <w:tc>
                <w:tcPr>
                  <w:tcW w:w="9706" w:type="dxa"/>
                  <w:shd w:val="clear" w:color="auto" w:fill="92D050"/>
                </w:tcPr>
                <w:p w14:paraId="524D83A9" w14:textId="6F720C77" w:rsidR="00663425" w:rsidRPr="00CA0F9F" w:rsidRDefault="00DA7B33" w:rsidP="00CA0F9F">
                  <w:pPr>
                    <w:pStyle w:val="NoSpacing"/>
                    <w:spacing w:before="120" w:line="360" w:lineRule="auto"/>
                    <w:jc w:val="center"/>
                    <w:rPr>
                      <w:rFonts w:ascii="Times New Roman" w:eastAsia="Times New Roman" w:hAnsi="Times New Roman"/>
                      <w:caps/>
                      <w:color w:val="FFFFFF"/>
                    </w:rPr>
                  </w:pPr>
                  <w:r w:rsidRPr="00CA0F9F">
                    <w:rPr>
                      <w:rFonts w:ascii="Times New Roman" w:hAnsi="Times New Roman"/>
                      <w:bCs/>
                      <w:color w:val="FFFFFF"/>
                    </w:rPr>
                    <w:t>2020</w:t>
                  </w:r>
                  <w:r w:rsidR="00663425" w:rsidRPr="00CA0F9F">
                    <w:rPr>
                      <w:rFonts w:ascii="Times New Roman" w:hAnsi="Times New Roman"/>
                      <w:bCs/>
                      <w:color w:val="FFFFFF"/>
                    </w:rPr>
                    <w:t>, Vilnius</w:t>
                  </w:r>
                </w:p>
              </w:tc>
            </w:tr>
          </w:tbl>
          <w:p w14:paraId="37C208A4" w14:textId="77777777" w:rsidR="00377A60" w:rsidRPr="00CA0F9F" w:rsidRDefault="00377A60" w:rsidP="00B87928">
            <w:pPr>
              <w:pStyle w:val="NoSpacing"/>
              <w:spacing w:after="120" w:line="360" w:lineRule="auto"/>
              <w:jc w:val="center"/>
              <w:rPr>
                <w:rFonts w:ascii="Times New Roman" w:eastAsia="Times New Roman" w:hAnsi="Times New Roman"/>
                <w:caps/>
              </w:rPr>
            </w:pPr>
          </w:p>
        </w:tc>
      </w:tr>
    </w:tbl>
    <w:p w14:paraId="06C77FAB" w14:textId="77777777" w:rsidR="00DD5B80" w:rsidRPr="00CA0F9F" w:rsidRDefault="00DD5B80" w:rsidP="00B87928">
      <w:pPr>
        <w:pStyle w:val="Alnospavadinimas"/>
        <w:spacing w:after="120" w:line="360" w:lineRule="auto"/>
        <w:rPr>
          <w:rFonts w:ascii="Times New Roman" w:hAnsi="Times New Roman"/>
          <w:b/>
          <w:sz w:val="32"/>
        </w:rPr>
      </w:pPr>
    </w:p>
    <w:p w14:paraId="69359F41" w14:textId="77777777" w:rsidR="00CA0F9F" w:rsidRPr="00E4188E" w:rsidRDefault="00CA0F9F" w:rsidP="00B87928">
      <w:pPr>
        <w:pStyle w:val="Alnospavadinimas"/>
        <w:spacing w:after="120" w:line="360" w:lineRule="auto"/>
        <w:rPr>
          <w:rFonts w:ascii="Times New Roman" w:hAnsi="Times New Roman"/>
          <w:b/>
          <w:sz w:val="28"/>
          <w:szCs w:val="28"/>
        </w:rPr>
      </w:pPr>
      <w:r w:rsidRPr="00E4188E">
        <w:rPr>
          <w:rFonts w:ascii="Times New Roman" w:hAnsi="Times New Roman"/>
          <w:b/>
          <w:sz w:val="28"/>
          <w:szCs w:val="28"/>
        </w:rPr>
        <w:lastRenderedPageBreak/>
        <w:t xml:space="preserve">UŽSAKOVAS – </w:t>
      </w:r>
    </w:p>
    <w:p w14:paraId="64FB0BC2" w14:textId="3E2E0740" w:rsidR="006B6C2A" w:rsidRPr="00E4188E" w:rsidRDefault="00CA0F9F" w:rsidP="00B87928">
      <w:pPr>
        <w:pStyle w:val="Alnospavadinimas"/>
        <w:spacing w:after="120" w:line="360" w:lineRule="auto"/>
        <w:rPr>
          <w:rFonts w:ascii="Times New Roman" w:hAnsi="Times New Roman"/>
          <w:b/>
          <w:sz w:val="28"/>
          <w:szCs w:val="28"/>
        </w:rPr>
      </w:pPr>
      <w:r w:rsidRPr="00E4188E">
        <w:rPr>
          <w:rFonts w:ascii="Times New Roman" w:hAnsi="Times New Roman"/>
          <w:b/>
          <w:sz w:val="28"/>
          <w:szCs w:val="28"/>
        </w:rPr>
        <w:t>TAUTINIŲ MAŽUMŲ DEPARTAMENTAS PRIE LIETUVOS RESPUBLIKOS V</w:t>
      </w:r>
      <w:r w:rsidR="00624C2B" w:rsidRPr="00E4188E">
        <w:rPr>
          <w:rFonts w:ascii="Times New Roman" w:hAnsi="Times New Roman"/>
          <w:b/>
          <w:sz w:val="28"/>
          <w:szCs w:val="28"/>
        </w:rPr>
        <w:t>Y</w:t>
      </w:r>
      <w:r w:rsidRPr="00E4188E">
        <w:rPr>
          <w:rFonts w:ascii="Times New Roman" w:hAnsi="Times New Roman"/>
          <w:b/>
          <w:sz w:val="28"/>
          <w:szCs w:val="28"/>
        </w:rPr>
        <w:t>RIAUSYBĖS</w:t>
      </w:r>
    </w:p>
    <w:p w14:paraId="0DFEEB05" w14:textId="77777777" w:rsidR="006B6C2A" w:rsidRPr="00CA0F9F" w:rsidRDefault="006B6C2A" w:rsidP="006B6C2A">
      <w:pPr>
        <w:pStyle w:val="Alnospavadinimas"/>
        <w:spacing w:after="120" w:line="360" w:lineRule="auto"/>
        <w:rPr>
          <w:rFonts w:ascii="Times New Roman" w:hAnsi="Times New Roman"/>
          <w:b/>
          <w:sz w:val="32"/>
        </w:rPr>
      </w:pPr>
    </w:p>
    <w:p w14:paraId="078AD49E" w14:textId="77777777" w:rsidR="006B6C2A" w:rsidRPr="00CA0F9F" w:rsidRDefault="006B6C2A" w:rsidP="00B87928">
      <w:pPr>
        <w:pStyle w:val="Alnospavadinimas"/>
        <w:spacing w:after="120" w:line="360" w:lineRule="auto"/>
        <w:rPr>
          <w:rFonts w:ascii="Times New Roman" w:hAnsi="Times New Roman"/>
          <w:b/>
          <w:sz w:val="32"/>
        </w:rPr>
      </w:pPr>
    </w:p>
    <w:p w14:paraId="740B74E8" w14:textId="77777777" w:rsidR="00377A60" w:rsidRPr="00CA0F9F" w:rsidRDefault="006B6C2A" w:rsidP="00B87928">
      <w:pPr>
        <w:pStyle w:val="Alnospavadinimas"/>
        <w:spacing w:after="120" w:line="360" w:lineRule="auto"/>
        <w:rPr>
          <w:rFonts w:ascii="Times New Roman" w:hAnsi="Times New Roman"/>
          <w:b/>
          <w:sz w:val="32"/>
        </w:rPr>
      </w:pPr>
      <w:r w:rsidRPr="00CA0F9F">
        <w:rPr>
          <w:rFonts w:ascii="Times New Roman" w:hAnsi="Times New Roman"/>
          <w:b/>
          <w:sz w:val="32"/>
        </w:rPr>
        <w:br w:type="page"/>
      </w:r>
      <w:r w:rsidR="00377A60" w:rsidRPr="00CA0F9F">
        <w:rPr>
          <w:rFonts w:ascii="Times New Roman" w:hAnsi="Times New Roman"/>
          <w:b/>
          <w:sz w:val="32"/>
        </w:rPr>
        <w:lastRenderedPageBreak/>
        <w:t>TURINYS</w:t>
      </w:r>
    </w:p>
    <w:p w14:paraId="2D60695F" w14:textId="77777777" w:rsidR="00CB3206" w:rsidRPr="008561B6" w:rsidRDefault="000F2CDF">
      <w:pPr>
        <w:pStyle w:val="TOC1"/>
        <w:rPr>
          <w:rFonts w:ascii="Times New Roman" w:eastAsiaTheme="minorEastAsia" w:hAnsi="Times New Roman"/>
          <w:color w:val="auto"/>
          <w:sz w:val="22"/>
          <w:szCs w:val="22"/>
          <w:lang w:val="en-US"/>
        </w:rPr>
      </w:pPr>
      <w:r w:rsidRPr="008561B6">
        <w:rPr>
          <w:rFonts w:ascii="Times New Roman" w:hAnsi="Times New Roman"/>
          <w:b/>
          <w:bCs/>
          <w:color w:val="auto"/>
        </w:rPr>
        <w:fldChar w:fldCharType="begin"/>
      </w:r>
      <w:r w:rsidR="00377A60" w:rsidRPr="008561B6">
        <w:rPr>
          <w:rFonts w:ascii="Times New Roman" w:hAnsi="Times New Roman"/>
          <w:b/>
          <w:bCs/>
          <w:color w:val="auto"/>
        </w:rPr>
        <w:instrText xml:space="preserve"> TOC \o "1-3" \h \z \t "Skyrius;1" </w:instrText>
      </w:r>
      <w:r w:rsidRPr="008561B6">
        <w:rPr>
          <w:rFonts w:ascii="Times New Roman" w:hAnsi="Times New Roman"/>
          <w:b/>
          <w:bCs/>
          <w:color w:val="auto"/>
        </w:rPr>
        <w:fldChar w:fldCharType="separate"/>
      </w:r>
      <w:hyperlink w:anchor="_Toc47617508" w:history="1">
        <w:r w:rsidR="00CB3206" w:rsidRPr="008561B6">
          <w:rPr>
            <w:rStyle w:val="Hyperlink"/>
            <w:rFonts w:ascii="Times New Roman" w:hAnsi="Times New Roman"/>
            <w:color w:val="auto"/>
          </w:rPr>
          <w:t>1</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Bendrieji reikalavimai</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_Toc47617508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7</w:t>
        </w:r>
        <w:r w:rsidR="00CB3206" w:rsidRPr="008561B6">
          <w:rPr>
            <w:rFonts w:ascii="Times New Roman" w:hAnsi="Times New Roman"/>
            <w:webHidden/>
            <w:color w:val="auto"/>
          </w:rPr>
          <w:fldChar w:fldCharType="end"/>
        </w:r>
      </w:hyperlink>
    </w:p>
    <w:p w14:paraId="66B72D1D" w14:textId="377C2A9B" w:rsidR="00CB3206" w:rsidRPr="008561B6" w:rsidRDefault="00F5182C">
      <w:pPr>
        <w:pStyle w:val="TOC1"/>
        <w:rPr>
          <w:rFonts w:ascii="Times New Roman" w:eastAsiaTheme="minorEastAsia" w:hAnsi="Times New Roman"/>
          <w:color w:val="auto"/>
          <w:sz w:val="22"/>
          <w:szCs w:val="22"/>
          <w:lang w:val="en-US"/>
        </w:rPr>
      </w:pPr>
      <w:hyperlink w:anchor="_Toc47617509" w:history="1">
        <w:r w:rsidR="00CB3206" w:rsidRPr="008561B6">
          <w:rPr>
            <w:rStyle w:val="Hyperlink"/>
            <w:rFonts w:ascii="Times New Roman" w:hAnsi="Times New Roman"/>
            <w:color w:val="auto"/>
          </w:rPr>
          <w:t>2</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Vartotojų grupių teisių lentelė</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_Toc47617509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8</w:t>
        </w:r>
        <w:r w:rsidR="00CB3206" w:rsidRPr="008561B6">
          <w:rPr>
            <w:rFonts w:ascii="Times New Roman" w:hAnsi="Times New Roman"/>
            <w:webHidden/>
            <w:color w:val="auto"/>
          </w:rPr>
          <w:fldChar w:fldCharType="end"/>
        </w:r>
      </w:hyperlink>
    </w:p>
    <w:p w14:paraId="1C4A95F1" w14:textId="77777777" w:rsidR="00CB3206" w:rsidRPr="008561B6" w:rsidRDefault="00F5182C">
      <w:pPr>
        <w:pStyle w:val="TOC1"/>
        <w:rPr>
          <w:rFonts w:ascii="Times New Roman" w:eastAsiaTheme="minorEastAsia" w:hAnsi="Times New Roman"/>
          <w:color w:val="auto"/>
          <w:sz w:val="22"/>
          <w:szCs w:val="22"/>
          <w:lang w:val="en-US"/>
        </w:rPr>
      </w:pPr>
      <w:hyperlink w:anchor="_Toc47617510" w:history="1">
        <w:r w:rsidR="00CB3206" w:rsidRPr="008561B6">
          <w:rPr>
            <w:rStyle w:val="Hyperlink"/>
            <w:rFonts w:ascii="Times New Roman" w:hAnsi="Times New Roman"/>
            <w:color w:val="auto"/>
          </w:rPr>
          <w:t>3</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Administravimas</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_Toc47617510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9</w:t>
        </w:r>
        <w:r w:rsidR="00CB3206" w:rsidRPr="008561B6">
          <w:rPr>
            <w:rFonts w:ascii="Times New Roman" w:hAnsi="Times New Roman"/>
            <w:webHidden/>
            <w:color w:val="auto"/>
          </w:rPr>
          <w:fldChar w:fldCharType="end"/>
        </w:r>
      </w:hyperlink>
    </w:p>
    <w:p w14:paraId="7467014F" w14:textId="777777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11" w:history="1">
        <w:r w:rsidR="00CB3206" w:rsidRPr="008561B6">
          <w:rPr>
            <w:rStyle w:val="Hyperlink"/>
            <w:rFonts w:ascii="Times New Roman" w:hAnsi="Times New Roman"/>
            <w:noProof/>
            <w:color w:val="auto"/>
          </w:rPr>
          <w:t>3.1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Vartotojų registracija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9</w:t>
        </w:r>
        <w:r w:rsidR="00CB3206" w:rsidRPr="008561B6">
          <w:rPr>
            <w:rFonts w:ascii="Times New Roman" w:hAnsi="Times New Roman"/>
            <w:noProof/>
            <w:webHidden/>
            <w:color w:val="auto"/>
          </w:rPr>
          <w:fldChar w:fldCharType="end"/>
        </w:r>
      </w:hyperlink>
    </w:p>
    <w:p w14:paraId="2EAA2DD5" w14:textId="777777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12" w:history="1">
        <w:r w:rsidR="00CB3206" w:rsidRPr="008561B6">
          <w:rPr>
            <w:rStyle w:val="Hyperlink"/>
            <w:rFonts w:ascii="Times New Roman" w:hAnsi="Times New Roman"/>
            <w:noProof/>
            <w:color w:val="auto"/>
          </w:rPr>
          <w:t>3.2</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Vartotojų sąrašo peržiūrėjimas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10</w:t>
        </w:r>
        <w:r w:rsidR="00CB3206" w:rsidRPr="008561B6">
          <w:rPr>
            <w:rFonts w:ascii="Times New Roman" w:hAnsi="Times New Roman"/>
            <w:noProof/>
            <w:webHidden/>
            <w:color w:val="auto"/>
          </w:rPr>
          <w:fldChar w:fldCharType="end"/>
        </w:r>
      </w:hyperlink>
    </w:p>
    <w:p w14:paraId="51AD2137"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13" w:history="1">
        <w:r w:rsidR="00CB3206" w:rsidRPr="008561B6">
          <w:rPr>
            <w:rStyle w:val="Hyperlink"/>
            <w:rFonts w:ascii="Times New Roman" w:hAnsi="Times New Roman"/>
            <w:noProof/>
            <w:color w:val="auto"/>
          </w:rPr>
          <w:t>3.2.1. Peržiūrėti/koreguoti vartotoją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10</w:t>
        </w:r>
        <w:r w:rsidR="00CB3206" w:rsidRPr="008561B6">
          <w:rPr>
            <w:rFonts w:ascii="Times New Roman" w:hAnsi="Times New Roman"/>
            <w:noProof/>
            <w:webHidden/>
            <w:color w:val="auto"/>
          </w:rPr>
          <w:fldChar w:fldCharType="end"/>
        </w:r>
      </w:hyperlink>
    </w:p>
    <w:p w14:paraId="79E016D7"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14" w:history="1">
        <w:r w:rsidR="00CB3206" w:rsidRPr="008561B6">
          <w:rPr>
            <w:rStyle w:val="Hyperlink"/>
            <w:rFonts w:ascii="Times New Roman" w:hAnsi="Times New Roman"/>
            <w:noProof/>
            <w:color w:val="auto"/>
          </w:rPr>
          <w:t>3.2.2. Ištrinti vartotoją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11</w:t>
        </w:r>
        <w:r w:rsidR="00CB3206" w:rsidRPr="008561B6">
          <w:rPr>
            <w:rFonts w:ascii="Times New Roman" w:hAnsi="Times New Roman"/>
            <w:noProof/>
            <w:webHidden/>
            <w:color w:val="auto"/>
          </w:rPr>
          <w:fldChar w:fldCharType="end"/>
        </w:r>
      </w:hyperlink>
    </w:p>
    <w:p w14:paraId="24D92A79" w14:textId="777777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15" w:history="1">
        <w:r w:rsidR="00CB3206" w:rsidRPr="008561B6">
          <w:rPr>
            <w:rStyle w:val="Hyperlink"/>
            <w:rFonts w:ascii="Times New Roman" w:hAnsi="Times New Roman"/>
            <w:noProof/>
            <w:color w:val="auto"/>
          </w:rPr>
          <w:t>3.3</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Vartotojo užregistravimas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12</w:t>
        </w:r>
        <w:r w:rsidR="00CB3206" w:rsidRPr="008561B6">
          <w:rPr>
            <w:rFonts w:ascii="Times New Roman" w:hAnsi="Times New Roman"/>
            <w:noProof/>
            <w:webHidden/>
            <w:color w:val="auto"/>
          </w:rPr>
          <w:fldChar w:fldCharType="end"/>
        </w:r>
      </w:hyperlink>
    </w:p>
    <w:p w14:paraId="3A3F1AE1" w14:textId="777777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16" w:history="1">
        <w:r w:rsidR="00CB3206" w:rsidRPr="008561B6">
          <w:rPr>
            <w:rStyle w:val="Hyperlink"/>
            <w:rFonts w:ascii="Times New Roman" w:hAnsi="Times New Roman"/>
            <w:noProof/>
            <w:color w:val="auto"/>
          </w:rPr>
          <w:t>3.4</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Vartotojo profilio administravimas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13</w:t>
        </w:r>
        <w:r w:rsidR="00CB3206" w:rsidRPr="008561B6">
          <w:rPr>
            <w:rFonts w:ascii="Times New Roman" w:hAnsi="Times New Roman"/>
            <w:noProof/>
            <w:webHidden/>
            <w:color w:val="auto"/>
          </w:rPr>
          <w:fldChar w:fldCharType="end"/>
        </w:r>
      </w:hyperlink>
    </w:p>
    <w:p w14:paraId="21F7090D"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17" w:history="1">
        <w:r w:rsidR="00CB3206" w:rsidRPr="008561B6">
          <w:rPr>
            <w:rStyle w:val="Hyperlink"/>
            <w:rFonts w:ascii="Times New Roman" w:hAnsi="Times New Roman"/>
            <w:noProof/>
            <w:color w:val="auto"/>
          </w:rPr>
          <w:t>3.4.1 Keisti el. pašto adresą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14</w:t>
        </w:r>
        <w:r w:rsidR="00CB3206" w:rsidRPr="008561B6">
          <w:rPr>
            <w:rFonts w:ascii="Times New Roman" w:hAnsi="Times New Roman"/>
            <w:noProof/>
            <w:webHidden/>
            <w:color w:val="auto"/>
          </w:rPr>
          <w:fldChar w:fldCharType="end"/>
        </w:r>
      </w:hyperlink>
    </w:p>
    <w:p w14:paraId="1D22ED00"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18" w:history="1">
        <w:r w:rsidR="00CB3206" w:rsidRPr="008561B6">
          <w:rPr>
            <w:rStyle w:val="Hyperlink"/>
            <w:rFonts w:ascii="Times New Roman" w:hAnsi="Times New Roman"/>
            <w:noProof/>
            <w:color w:val="auto"/>
          </w:rPr>
          <w:t>3.4.2. Keisti slaptažodį</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_Toc47617518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14</w:t>
        </w:r>
        <w:r w:rsidR="00CB3206" w:rsidRPr="008561B6">
          <w:rPr>
            <w:rFonts w:ascii="Times New Roman" w:hAnsi="Times New Roman"/>
            <w:noProof/>
            <w:webHidden/>
            <w:color w:val="auto"/>
          </w:rPr>
          <w:fldChar w:fldCharType="end"/>
        </w:r>
      </w:hyperlink>
    </w:p>
    <w:p w14:paraId="5FEAD218" w14:textId="777777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19" w:history="1">
        <w:r w:rsidR="00CB3206" w:rsidRPr="008561B6">
          <w:rPr>
            <w:rStyle w:val="Hyperlink"/>
            <w:rFonts w:ascii="Times New Roman" w:hAnsi="Times New Roman"/>
            <w:noProof/>
            <w:color w:val="auto"/>
          </w:rPr>
          <w:t>3.5</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Vidinių pranešimų administravimas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_Toc47617519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15</w:t>
        </w:r>
        <w:r w:rsidR="00CB3206" w:rsidRPr="008561B6">
          <w:rPr>
            <w:rFonts w:ascii="Times New Roman" w:hAnsi="Times New Roman"/>
            <w:noProof/>
            <w:webHidden/>
            <w:color w:val="auto"/>
          </w:rPr>
          <w:fldChar w:fldCharType="end"/>
        </w:r>
      </w:hyperlink>
    </w:p>
    <w:p w14:paraId="4E8ACC4B"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0" w:history="1">
        <w:r w:rsidR="00CB3206" w:rsidRPr="008561B6">
          <w:rPr>
            <w:rStyle w:val="Hyperlink"/>
            <w:rFonts w:ascii="Times New Roman" w:hAnsi="Times New Roman"/>
            <w:noProof/>
            <w:color w:val="auto"/>
          </w:rPr>
          <w:t>3.5.1. Peržiūrėti pranešimų sąrašą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_Toc47617520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15</w:t>
        </w:r>
        <w:r w:rsidR="00CB3206" w:rsidRPr="008561B6">
          <w:rPr>
            <w:rFonts w:ascii="Times New Roman" w:hAnsi="Times New Roman"/>
            <w:noProof/>
            <w:webHidden/>
            <w:color w:val="auto"/>
          </w:rPr>
          <w:fldChar w:fldCharType="end"/>
        </w:r>
      </w:hyperlink>
    </w:p>
    <w:p w14:paraId="3DCC3077"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1" w:history="1">
        <w:r w:rsidR="00CB3206" w:rsidRPr="008561B6">
          <w:rPr>
            <w:rStyle w:val="Hyperlink"/>
            <w:rFonts w:ascii="Times New Roman" w:hAnsi="Times New Roman"/>
            <w:noProof/>
            <w:color w:val="auto"/>
          </w:rPr>
          <w:t>3.5.2. Pažymėti pranešimą skaitytu</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15</w:t>
        </w:r>
        <w:r w:rsidR="00CB3206" w:rsidRPr="008561B6">
          <w:rPr>
            <w:rFonts w:ascii="Times New Roman" w:hAnsi="Times New Roman"/>
            <w:noProof/>
            <w:webHidden/>
            <w:color w:val="auto"/>
          </w:rPr>
          <w:fldChar w:fldCharType="end"/>
        </w:r>
      </w:hyperlink>
    </w:p>
    <w:p w14:paraId="5D6C0930"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2" w:history="1">
        <w:r w:rsidR="00CB3206" w:rsidRPr="008561B6">
          <w:rPr>
            <w:rStyle w:val="Hyperlink"/>
            <w:rFonts w:ascii="Times New Roman" w:hAnsi="Times New Roman"/>
            <w:noProof/>
            <w:color w:val="auto"/>
          </w:rPr>
          <w:t>3.5.3. Pašalinti pranešimą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16</w:t>
        </w:r>
        <w:r w:rsidR="00CB3206" w:rsidRPr="008561B6">
          <w:rPr>
            <w:rFonts w:ascii="Times New Roman" w:hAnsi="Times New Roman"/>
            <w:noProof/>
            <w:webHidden/>
            <w:color w:val="auto"/>
          </w:rPr>
          <w:fldChar w:fldCharType="end"/>
        </w:r>
      </w:hyperlink>
    </w:p>
    <w:p w14:paraId="14A96CFA" w14:textId="5EC9DD1E" w:rsidR="00CB3206" w:rsidRPr="008561B6" w:rsidRDefault="00F5182C">
      <w:pPr>
        <w:pStyle w:val="TOC1"/>
        <w:rPr>
          <w:rFonts w:ascii="Times New Roman" w:eastAsiaTheme="minorEastAsia" w:hAnsi="Times New Roman"/>
          <w:color w:val="auto"/>
          <w:sz w:val="22"/>
          <w:szCs w:val="22"/>
          <w:lang w:val="en-US"/>
        </w:rPr>
      </w:pPr>
      <w:hyperlink w:anchor="_Toc47617523" w:history="1">
        <w:r w:rsidR="00CB3206" w:rsidRPr="008561B6">
          <w:rPr>
            <w:rStyle w:val="Hyperlink"/>
            <w:rFonts w:ascii="Times New Roman" w:hAnsi="Times New Roman"/>
            <w:color w:val="auto"/>
          </w:rPr>
          <w:t>4</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ADMINISTRATORIAUS APLINKA</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_Toc47617523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1</w:t>
        </w:r>
        <w:r w:rsidR="00CB3206" w:rsidRPr="008561B6">
          <w:rPr>
            <w:rFonts w:ascii="Times New Roman" w:hAnsi="Times New Roman"/>
            <w:webHidden/>
            <w:color w:val="auto"/>
          </w:rPr>
          <w:fldChar w:fldCharType="end"/>
        </w:r>
      </w:hyperlink>
      <w:r w:rsidR="00105D7C">
        <w:rPr>
          <w:rFonts w:ascii="Times New Roman" w:hAnsi="Times New Roman"/>
          <w:color w:val="auto"/>
        </w:rPr>
        <w:t>7</w:t>
      </w:r>
    </w:p>
    <w:p w14:paraId="42C673EF" w14:textId="777777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24" w:history="1">
        <w:r w:rsidR="00CB3206" w:rsidRPr="008561B6">
          <w:rPr>
            <w:rStyle w:val="Hyperlink"/>
            <w:rFonts w:ascii="Times New Roman" w:hAnsi="Times New Roman"/>
            <w:noProof/>
            <w:color w:val="auto"/>
          </w:rPr>
          <w:t>4.1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Administratoriaus aplinka. Įvykių (pradinis)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17</w:t>
        </w:r>
        <w:r w:rsidR="00CB3206" w:rsidRPr="008561B6">
          <w:rPr>
            <w:rFonts w:ascii="Times New Roman" w:hAnsi="Times New Roman"/>
            <w:noProof/>
            <w:webHidden/>
            <w:color w:val="auto"/>
          </w:rPr>
          <w:fldChar w:fldCharType="end"/>
        </w:r>
      </w:hyperlink>
    </w:p>
    <w:p w14:paraId="525A6BBE"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5" w:history="1">
        <w:r w:rsidR="00CB3206" w:rsidRPr="008561B6">
          <w:rPr>
            <w:rStyle w:val="Hyperlink"/>
            <w:rFonts w:ascii="Times New Roman" w:hAnsi="Times New Roman"/>
            <w:noProof/>
            <w:color w:val="auto"/>
          </w:rPr>
          <w:t>4.1.1. Skelbti konkursą tekti paraiškas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18</w:t>
        </w:r>
        <w:r w:rsidR="00CB3206" w:rsidRPr="008561B6">
          <w:rPr>
            <w:rFonts w:ascii="Times New Roman" w:hAnsi="Times New Roman"/>
            <w:noProof/>
            <w:webHidden/>
            <w:color w:val="auto"/>
          </w:rPr>
          <w:fldChar w:fldCharType="end"/>
        </w:r>
      </w:hyperlink>
    </w:p>
    <w:p w14:paraId="71E442A5"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6" w:history="1">
        <w:r w:rsidR="00CB3206" w:rsidRPr="008561B6">
          <w:rPr>
            <w:rStyle w:val="Hyperlink"/>
            <w:rFonts w:ascii="Times New Roman" w:hAnsi="Times New Roman"/>
            <w:noProof/>
            <w:color w:val="auto"/>
          </w:rPr>
          <w:t>4.1.2. Pranešimas apie pateiktą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19</w:t>
        </w:r>
        <w:r w:rsidR="00CB3206" w:rsidRPr="008561B6">
          <w:rPr>
            <w:rFonts w:ascii="Times New Roman" w:hAnsi="Times New Roman"/>
            <w:noProof/>
            <w:webHidden/>
            <w:color w:val="auto"/>
          </w:rPr>
          <w:fldChar w:fldCharType="end"/>
        </w:r>
      </w:hyperlink>
    </w:p>
    <w:p w14:paraId="5CDD9FFD"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7" w:history="1">
        <w:r w:rsidR="00CB3206" w:rsidRPr="008561B6">
          <w:rPr>
            <w:rStyle w:val="Hyperlink"/>
            <w:rFonts w:ascii="Times New Roman" w:hAnsi="Times New Roman"/>
            <w:noProof/>
            <w:color w:val="auto"/>
          </w:rPr>
          <w:t>4.1.3. Atlikti paraiškos teikėjo administracinės atitikties vertinimą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19</w:t>
        </w:r>
        <w:r w:rsidR="00CB3206" w:rsidRPr="008561B6">
          <w:rPr>
            <w:rFonts w:ascii="Times New Roman" w:hAnsi="Times New Roman"/>
            <w:noProof/>
            <w:webHidden/>
            <w:color w:val="auto"/>
          </w:rPr>
          <w:fldChar w:fldCharType="end"/>
        </w:r>
      </w:hyperlink>
    </w:p>
    <w:p w14:paraId="3D4F840D"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8" w:history="1">
        <w:r w:rsidR="00CB3206" w:rsidRPr="008561B6">
          <w:rPr>
            <w:rStyle w:val="Hyperlink"/>
            <w:rFonts w:ascii="Times New Roman" w:hAnsi="Times New Roman"/>
            <w:noProof/>
            <w:color w:val="auto"/>
          </w:rPr>
          <w:t>4.1.4. Atmesti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_Toc47617528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22</w:t>
        </w:r>
        <w:r w:rsidR="00CB3206" w:rsidRPr="008561B6">
          <w:rPr>
            <w:rFonts w:ascii="Times New Roman" w:hAnsi="Times New Roman"/>
            <w:noProof/>
            <w:webHidden/>
            <w:color w:val="auto"/>
          </w:rPr>
          <w:fldChar w:fldCharType="end"/>
        </w:r>
      </w:hyperlink>
    </w:p>
    <w:p w14:paraId="2E89CA14"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29" w:history="1">
        <w:r w:rsidR="00CB3206" w:rsidRPr="008561B6">
          <w:rPr>
            <w:rStyle w:val="Hyperlink"/>
            <w:rFonts w:ascii="Times New Roman" w:hAnsi="Times New Roman"/>
            <w:noProof/>
            <w:color w:val="auto"/>
          </w:rPr>
          <w:t>4.1.5. Siųsti tikslinti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_Toc47617529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22</w:t>
        </w:r>
        <w:r w:rsidR="00CB3206" w:rsidRPr="008561B6">
          <w:rPr>
            <w:rFonts w:ascii="Times New Roman" w:hAnsi="Times New Roman"/>
            <w:noProof/>
            <w:webHidden/>
            <w:color w:val="auto"/>
          </w:rPr>
          <w:fldChar w:fldCharType="end"/>
        </w:r>
      </w:hyperlink>
    </w:p>
    <w:p w14:paraId="771A358F" w14:textId="77777777" w:rsidR="00CB3206" w:rsidRPr="008561B6" w:rsidRDefault="00F5182C">
      <w:pPr>
        <w:pStyle w:val="TOC3"/>
        <w:rPr>
          <w:rFonts w:ascii="Times New Roman" w:eastAsiaTheme="minorEastAsia" w:hAnsi="Times New Roman"/>
          <w:noProof/>
          <w:color w:val="auto"/>
          <w:sz w:val="22"/>
          <w:szCs w:val="22"/>
          <w:lang w:val="en-US"/>
        </w:rPr>
      </w:pPr>
      <w:hyperlink w:anchor="_Toc47617530" w:history="1">
        <w:r w:rsidR="00CB3206" w:rsidRPr="008561B6">
          <w:rPr>
            <w:rStyle w:val="Hyperlink"/>
            <w:rFonts w:ascii="Times New Roman" w:hAnsi="Times New Roman"/>
            <w:noProof/>
            <w:color w:val="auto"/>
          </w:rPr>
          <w:t>4.1.6. Priskirti paraiškai ekspertus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_Toc47617530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23</w:t>
        </w:r>
        <w:r w:rsidR="00CB3206" w:rsidRPr="008561B6">
          <w:rPr>
            <w:rFonts w:ascii="Times New Roman" w:hAnsi="Times New Roman"/>
            <w:noProof/>
            <w:webHidden/>
            <w:color w:val="auto"/>
          </w:rPr>
          <w:fldChar w:fldCharType="end"/>
        </w:r>
      </w:hyperlink>
    </w:p>
    <w:p w14:paraId="4385960D" w14:textId="678F1981" w:rsidR="00CB3206" w:rsidRPr="008561B6" w:rsidRDefault="00F5182C">
      <w:pPr>
        <w:pStyle w:val="TOC3"/>
        <w:rPr>
          <w:rFonts w:ascii="Times New Roman" w:eastAsiaTheme="minorEastAsia" w:hAnsi="Times New Roman"/>
          <w:noProof/>
          <w:color w:val="auto"/>
          <w:sz w:val="22"/>
          <w:szCs w:val="22"/>
          <w:lang w:val="en-US"/>
        </w:rPr>
      </w:pPr>
      <w:hyperlink w:anchor="_Toc47617531" w:history="1">
        <w:r w:rsidR="00CB3206" w:rsidRPr="008561B6">
          <w:rPr>
            <w:rStyle w:val="Hyperlink"/>
            <w:rFonts w:ascii="Times New Roman" w:hAnsi="Times New Roman"/>
            <w:noProof/>
            <w:color w:val="auto"/>
          </w:rPr>
          <w:t>4.1.7. Tvirtinti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r w:rsidR="004A4D7E">
        <w:rPr>
          <w:rFonts w:ascii="Times New Roman" w:hAnsi="Times New Roman"/>
          <w:noProof/>
          <w:color w:val="auto"/>
        </w:rPr>
        <w:t>3</w:t>
      </w:r>
    </w:p>
    <w:p w14:paraId="76DA4829" w14:textId="5B75DFCA"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32" w:history="1">
        <w:r w:rsidR="00CB3206" w:rsidRPr="008561B6">
          <w:rPr>
            <w:rStyle w:val="Hyperlink"/>
            <w:rFonts w:ascii="Times New Roman" w:hAnsi="Times New Roman"/>
            <w:noProof/>
            <w:color w:val="auto"/>
          </w:rPr>
          <w:t>4.2</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Administratoriaus aplinka. Paraiškų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r w:rsidR="004A4D7E">
        <w:rPr>
          <w:rFonts w:ascii="Times New Roman" w:hAnsi="Times New Roman"/>
          <w:noProof/>
          <w:color w:val="auto"/>
        </w:rPr>
        <w:t>4</w:t>
      </w:r>
    </w:p>
    <w:p w14:paraId="2F0F4C20" w14:textId="198B13B9" w:rsidR="00CB3206" w:rsidRPr="008561B6" w:rsidRDefault="00F5182C">
      <w:pPr>
        <w:pStyle w:val="TOC3"/>
        <w:rPr>
          <w:rFonts w:ascii="Times New Roman" w:eastAsiaTheme="minorEastAsia" w:hAnsi="Times New Roman"/>
          <w:noProof/>
          <w:color w:val="auto"/>
          <w:sz w:val="22"/>
          <w:szCs w:val="22"/>
          <w:lang w:val="en-US"/>
        </w:rPr>
      </w:pPr>
      <w:hyperlink w:anchor="_Toc47617533" w:history="1">
        <w:r w:rsidR="00CB3206" w:rsidRPr="008561B6">
          <w:rPr>
            <w:rStyle w:val="Hyperlink"/>
            <w:rFonts w:ascii="Times New Roman" w:hAnsi="Times New Roman"/>
            <w:noProof/>
            <w:color w:val="auto"/>
          </w:rPr>
          <w:t>4.2.1. Reitinguoti patvirtintas paraiškas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r w:rsidR="004A4D7E">
        <w:rPr>
          <w:rFonts w:ascii="Times New Roman" w:hAnsi="Times New Roman"/>
          <w:noProof/>
          <w:color w:val="auto"/>
        </w:rPr>
        <w:t>5</w:t>
      </w:r>
    </w:p>
    <w:p w14:paraId="78E82B95" w14:textId="623C650E"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34" w:history="1">
        <w:r w:rsidR="00CB3206" w:rsidRPr="008561B6">
          <w:rPr>
            <w:rStyle w:val="Hyperlink"/>
            <w:rFonts w:ascii="Times New Roman" w:hAnsi="Times New Roman"/>
            <w:noProof/>
            <w:color w:val="auto"/>
          </w:rPr>
          <w:t>4.3</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Administratoriaus aplinka. Projektų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r w:rsidR="004A4D7E">
        <w:rPr>
          <w:rFonts w:ascii="Times New Roman" w:hAnsi="Times New Roman"/>
          <w:noProof/>
          <w:color w:val="auto"/>
        </w:rPr>
        <w:t>7</w:t>
      </w:r>
    </w:p>
    <w:p w14:paraId="7DDCE9A9" w14:textId="3AB48AB3" w:rsidR="00CB3206" w:rsidRPr="008561B6" w:rsidRDefault="00F5182C">
      <w:pPr>
        <w:pStyle w:val="TOC3"/>
        <w:rPr>
          <w:rFonts w:ascii="Times New Roman" w:eastAsiaTheme="minorEastAsia" w:hAnsi="Times New Roman"/>
          <w:noProof/>
          <w:color w:val="auto"/>
          <w:sz w:val="22"/>
          <w:szCs w:val="22"/>
          <w:lang w:val="en-US"/>
        </w:rPr>
      </w:pPr>
      <w:hyperlink w:anchor="_Toc47617535" w:history="1">
        <w:r w:rsidR="00CB3206" w:rsidRPr="008561B6">
          <w:rPr>
            <w:rStyle w:val="Hyperlink"/>
            <w:rFonts w:ascii="Times New Roman" w:hAnsi="Times New Roman"/>
            <w:noProof/>
            <w:color w:val="auto"/>
          </w:rPr>
          <w:t>4.3.1. Peržiūrėti projekto progresą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r w:rsidR="004A4D7E">
        <w:rPr>
          <w:rFonts w:ascii="Times New Roman" w:hAnsi="Times New Roman"/>
          <w:noProof/>
          <w:color w:val="auto"/>
        </w:rPr>
        <w:t>8</w:t>
      </w:r>
    </w:p>
    <w:p w14:paraId="1EFD0663" w14:textId="354E9A79"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36" w:history="1">
        <w:r w:rsidR="00CB3206" w:rsidRPr="008561B6">
          <w:rPr>
            <w:rStyle w:val="Hyperlink"/>
            <w:rFonts w:ascii="Times New Roman" w:hAnsi="Times New Roman"/>
            <w:noProof/>
            <w:color w:val="auto"/>
          </w:rPr>
          <w:t>4.4</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Administratoriaus aplinka. Ataskaitų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r w:rsidR="004A4D7E">
        <w:rPr>
          <w:rFonts w:ascii="Times New Roman" w:hAnsi="Times New Roman"/>
          <w:noProof/>
          <w:color w:val="auto"/>
        </w:rPr>
        <w:t>8</w:t>
      </w:r>
    </w:p>
    <w:p w14:paraId="6BEABF88" w14:textId="38B260C2"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37" w:history="1">
        <w:r w:rsidR="00CB3206" w:rsidRPr="008561B6">
          <w:rPr>
            <w:rStyle w:val="Hyperlink"/>
            <w:rFonts w:ascii="Times New Roman" w:hAnsi="Times New Roman"/>
            <w:noProof/>
            <w:color w:val="auto"/>
          </w:rPr>
          <w:t>4.5</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Administratoriaus aplinka. Konkursų langas</w:t>
        </w:r>
        <w:r w:rsidR="00CB3206" w:rsidRPr="008561B6">
          <w:rPr>
            <w:rFonts w:ascii="Times New Roman" w:hAnsi="Times New Roman"/>
            <w:noProof/>
            <w:webHidden/>
            <w:color w:val="auto"/>
          </w:rPr>
          <w:tab/>
        </w:r>
        <w:r w:rsidR="004A4D7E">
          <w:rPr>
            <w:rFonts w:ascii="Times New Roman" w:hAnsi="Times New Roman"/>
            <w:noProof/>
            <w:webHidden/>
            <w:color w:val="auto"/>
          </w:rPr>
          <w:t>29</w:t>
        </w:r>
      </w:hyperlink>
    </w:p>
    <w:p w14:paraId="27C2ADC2" w14:textId="603B2722" w:rsidR="00CB3206" w:rsidRPr="008561B6" w:rsidRDefault="00F5182C">
      <w:pPr>
        <w:pStyle w:val="TOC1"/>
        <w:rPr>
          <w:rFonts w:ascii="Times New Roman" w:eastAsiaTheme="minorEastAsia" w:hAnsi="Times New Roman"/>
          <w:color w:val="auto"/>
          <w:sz w:val="22"/>
          <w:szCs w:val="22"/>
          <w:lang w:val="en-US"/>
        </w:rPr>
      </w:pPr>
      <w:hyperlink w:anchor="_Toc47617538" w:history="1">
        <w:r w:rsidR="00CB3206" w:rsidRPr="008561B6">
          <w:rPr>
            <w:rStyle w:val="Hyperlink"/>
            <w:rFonts w:ascii="Times New Roman" w:hAnsi="Times New Roman"/>
            <w:color w:val="auto"/>
          </w:rPr>
          <w:t>5</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PATEIKĖJO APLINKA</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_Toc47617538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3</w:t>
        </w:r>
        <w:r w:rsidR="00CB3206" w:rsidRPr="008561B6">
          <w:rPr>
            <w:rFonts w:ascii="Times New Roman" w:hAnsi="Times New Roman"/>
            <w:webHidden/>
            <w:color w:val="auto"/>
          </w:rPr>
          <w:fldChar w:fldCharType="end"/>
        </w:r>
      </w:hyperlink>
      <w:r w:rsidR="00105D7C">
        <w:rPr>
          <w:rFonts w:ascii="Times New Roman" w:hAnsi="Times New Roman"/>
          <w:color w:val="auto"/>
        </w:rPr>
        <w:t>1</w:t>
      </w:r>
    </w:p>
    <w:p w14:paraId="7290ADEF" w14:textId="717C12FF"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39" w:history="1">
        <w:r w:rsidR="00CB3206" w:rsidRPr="008561B6">
          <w:rPr>
            <w:rStyle w:val="Hyperlink"/>
            <w:rFonts w:ascii="Times New Roman" w:hAnsi="Times New Roman"/>
            <w:noProof/>
            <w:color w:val="auto"/>
          </w:rPr>
          <w:t>5.1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Pateikėjo aplinka. Įvykių (pradinis)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_Toc47617539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1</w:t>
      </w:r>
    </w:p>
    <w:p w14:paraId="336DAE73" w14:textId="3929624C"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40" w:history="1">
        <w:r w:rsidR="00CB3206" w:rsidRPr="008561B6">
          <w:rPr>
            <w:rStyle w:val="Hyperlink"/>
            <w:rFonts w:ascii="Times New Roman" w:hAnsi="Times New Roman"/>
            <w:noProof/>
            <w:color w:val="auto"/>
          </w:rPr>
          <w:t>5.2</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Pateikėjo aplinka. Paraiškų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_Toc47617540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1</w:t>
      </w:r>
    </w:p>
    <w:p w14:paraId="11CA38BD" w14:textId="18E6478C" w:rsidR="00CB3206" w:rsidRPr="008561B6" w:rsidRDefault="00F5182C">
      <w:pPr>
        <w:pStyle w:val="TOC3"/>
        <w:rPr>
          <w:rFonts w:ascii="Times New Roman" w:eastAsiaTheme="minorEastAsia" w:hAnsi="Times New Roman"/>
          <w:noProof/>
          <w:color w:val="auto"/>
          <w:sz w:val="22"/>
          <w:szCs w:val="22"/>
          <w:lang w:val="en-US"/>
        </w:rPr>
      </w:pPr>
      <w:hyperlink w:anchor="_Toc47617541" w:history="1">
        <w:r w:rsidR="00CB3206" w:rsidRPr="008561B6">
          <w:rPr>
            <w:rStyle w:val="Hyperlink"/>
            <w:rFonts w:ascii="Times New Roman" w:hAnsi="Times New Roman"/>
            <w:noProof/>
            <w:color w:val="auto"/>
          </w:rPr>
          <w:t>5.2.1. Tęsti paraiškos pildymą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105D7C">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p>
    <w:p w14:paraId="15EF5EAA" w14:textId="3385C6DD" w:rsidR="00CB3206" w:rsidRPr="008561B6" w:rsidRDefault="00F5182C">
      <w:pPr>
        <w:pStyle w:val="TOC3"/>
        <w:rPr>
          <w:rFonts w:ascii="Times New Roman" w:eastAsiaTheme="minorEastAsia" w:hAnsi="Times New Roman"/>
          <w:noProof/>
          <w:color w:val="auto"/>
          <w:sz w:val="22"/>
          <w:szCs w:val="22"/>
          <w:lang w:val="en-US"/>
        </w:rPr>
      </w:pPr>
      <w:hyperlink w:anchor="_Toc47617542" w:history="1">
        <w:r w:rsidR="00CB3206" w:rsidRPr="008561B6">
          <w:rPr>
            <w:rStyle w:val="Hyperlink"/>
            <w:rFonts w:ascii="Times New Roman" w:hAnsi="Times New Roman"/>
            <w:noProof/>
            <w:color w:val="auto"/>
          </w:rPr>
          <w:t>5.2.2. Peržiūrėti pateiktą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3</w:t>
      </w:r>
    </w:p>
    <w:p w14:paraId="1B0F557C" w14:textId="6E569AC8" w:rsidR="00CB3206" w:rsidRPr="008561B6" w:rsidRDefault="00F5182C">
      <w:pPr>
        <w:pStyle w:val="TOC3"/>
        <w:rPr>
          <w:rFonts w:ascii="Times New Roman" w:eastAsiaTheme="minorEastAsia" w:hAnsi="Times New Roman"/>
          <w:noProof/>
          <w:color w:val="auto"/>
          <w:sz w:val="22"/>
          <w:szCs w:val="22"/>
          <w:lang w:val="en-US"/>
        </w:rPr>
      </w:pPr>
      <w:hyperlink w:anchor="_Toc47617543" w:history="1">
        <w:r w:rsidR="00CB3206" w:rsidRPr="008561B6">
          <w:rPr>
            <w:rStyle w:val="Hyperlink"/>
            <w:rFonts w:ascii="Times New Roman" w:hAnsi="Times New Roman"/>
            <w:noProof/>
            <w:color w:val="auto"/>
          </w:rPr>
          <w:t>5.2.3. Peržiūrėti atmestą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0C709F">
        <w:rPr>
          <w:rFonts w:ascii="Times New Roman" w:hAnsi="Times New Roman"/>
          <w:noProof/>
          <w:color w:val="auto"/>
        </w:rPr>
        <w:t>3</w:t>
      </w:r>
    </w:p>
    <w:p w14:paraId="364F3297" w14:textId="507C0090" w:rsidR="00CB3206" w:rsidRPr="008561B6" w:rsidRDefault="00F5182C">
      <w:pPr>
        <w:pStyle w:val="TOC3"/>
        <w:rPr>
          <w:rFonts w:ascii="Times New Roman" w:eastAsiaTheme="minorEastAsia" w:hAnsi="Times New Roman"/>
          <w:noProof/>
          <w:color w:val="auto"/>
          <w:sz w:val="22"/>
          <w:szCs w:val="22"/>
          <w:lang w:val="en-US"/>
        </w:rPr>
      </w:pPr>
      <w:hyperlink w:anchor="_Toc47617544" w:history="1">
        <w:r w:rsidR="00CB3206" w:rsidRPr="008561B6">
          <w:rPr>
            <w:rStyle w:val="Hyperlink"/>
            <w:rFonts w:ascii="Times New Roman" w:hAnsi="Times New Roman"/>
            <w:noProof/>
            <w:color w:val="auto"/>
          </w:rPr>
          <w:t>5.2.4. Peržiūrėti patvirtintą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0C709F">
        <w:rPr>
          <w:rFonts w:ascii="Times New Roman" w:hAnsi="Times New Roman"/>
          <w:noProof/>
          <w:color w:val="auto"/>
        </w:rPr>
        <w:t>4</w:t>
      </w:r>
    </w:p>
    <w:p w14:paraId="17549BB5" w14:textId="53FC1508" w:rsidR="00CB3206" w:rsidRPr="008561B6" w:rsidRDefault="00F5182C">
      <w:pPr>
        <w:pStyle w:val="TOC3"/>
        <w:rPr>
          <w:rFonts w:ascii="Times New Roman" w:eastAsiaTheme="minorEastAsia" w:hAnsi="Times New Roman"/>
          <w:noProof/>
          <w:color w:val="auto"/>
          <w:sz w:val="22"/>
          <w:szCs w:val="22"/>
          <w:lang w:val="en-US"/>
        </w:rPr>
      </w:pPr>
      <w:hyperlink w:anchor="_Toc47617545" w:history="1">
        <w:r w:rsidR="00CB3206" w:rsidRPr="008561B6">
          <w:rPr>
            <w:rStyle w:val="Hyperlink"/>
            <w:rFonts w:ascii="Times New Roman" w:hAnsi="Times New Roman"/>
            <w:noProof/>
            <w:color w:val="auto"/>
          </w:rPr>
          <w:t>5.2.5. Tikslinti paraišką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0C709F">
        <w:rPr>
          <w:rFonts w:ascii="Times New Roman" w:hAnsi="Times New Roman"/>
          <w:noProof/>
          <w:color w:val="auto"/>
        </w:rPr>
        <w:t>4</w:t>
      </w:r>
    </w:p>
    <w:p w14:paraId="23E621DB" w14:textId="014D0CC6"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46" w:history="1">
        <w:r w:rsidR="00CB3206" w:rsidRPr="008561B6">
          <w:rPr>
            <w:rStyle w:val="Hyperlink"/>
            <w:rFonts w:ascii="Times New Roman" w:hAnsi="Times New Roman"/>
            <w:noProof/>
            <w:color w:val="auto"/>
          </w:rPr>
          <w:t>5.3</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Pateikėjo projektų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5</w:t>
      </w:r>
    </w:p>
    <w:p w14:paraId="4EADA3C0" w14:textId="1D3AAA5F" w:rsidR="00CB3206" w:rsidRPr="008561B6" w:rsidRDefault="00F5182C">
      <w:pPr>
        <w:pStyle w:val="TOC3"/>
        <w:rPr>
          <w:rFonts w:ascii="Times New Roman" w:eastAsiaTheme="minorEastAsia" w:hAnsi="Times New Roman"/>
          <w:noProof/>
          <w:color w:val="auto"/>
          <w:sz w:val="22"/>
          <w:szCs w:val="22"/>
          <w:lang w:val="en-US"/>
        </w:rPr>
      </w:pPr>
      <w:hyperlink w:anchor="_Toc47617547" w:history="1">
        <w:r w:rsidR="00CB3206" w:rsidRPr="008561B6">
          <w:rPr>
            <w:rStyle w:val="Hyperlink"/>
            <w:rFonts w:ascii="Times New Roman" w:hAnsi="Times New Roman"/>
            <w:noProof/>
            <w:color w:val="auto"/>
          </w:rPr>
          <w:t>5.3.1. Pildyti dalykinę ataskaitą (7.1 / 7.2 / 7.3 / 7.4 prioriteto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6</w:t>
      </w:r>
    </w:p>
    <w:p w14:paraId="766FEABE" w14:textId="10CDF38D" w:rsidR="00CB3206" w:rsidRPr="008561B6" w:rsidRDefault="00F5182C">
      <w:pPr>
        <w:pStyle w:val="TOC3"/>
        <w:rPr>
          <w:rFonts w:ascii="Times New Roman" w:eastAsiaTheme="minorEastAsia" w:hAnsi="Times New Roman"/>
          <w:noProof/>
          <w:color w:val="auto"/>
          <w:sz w:val="22"/>
          <w:szCs w:val="22"/>
          <w:lang w:val="en-US"/>
        </w:rPr>
      </w:pPr>
      <w:hyperlink w:anchor="_Toc47617548" w:history="1">
        <w:r w:rsidR="00CB3206" w:rsidRPr="008561B6">
          <w:rPr>
            <w:rStyle w:val="Hyperlink"/>
            <w:rFonts w:ascii="Times New Roman" w:hAnsi="Times New Roman"/>
            <w:noProof/>
            <w:color w:val="auto"/>
          </w:rPr>
          <w:t>5.3.2. Pildyti dalykinę ataskaitą (Tautinių mažumų kultūros centrų finansavimo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_Toc47617548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3</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8</w:t>
      </w:r>
    </w:p>
    <w:p w14:paraId="3E8D6DBD" w14:textId="42F71524" w:rsidR="00CB3206" w:rsidRPr="008561B6" w:rsidRDefault="00F5182C">
      <w:pPr>
        <w:pStyle w:val="TOC3"/>
        <w:rPr>
          <w:rFonts w:ascii="Times New Roman" w:eastAsiaTheme="minorEastAsia" w:hAnsi="Times New Roman"/>
          <w:noProof/>
          <w:color w:val="auto"/>
          <w:sz w:val="22"/>
          <w:szCs w:val="22"/>
          <w:lang w:val="en-US"/>
        </w:rPr>
      </w:pPr>
      <w:hyperlink w:anchor="_Toc47617549" w:history="1">
        <w:r w:rsidR="00CB3206" w:rsidRPr="008561B6">
          <w:rPr>
            <w:rStyle w:val="Hyperlink"/>
            <w:rFonts w:ascii="Times New Roman" w:hAnsi="Times New Roman"/>
            <w:noProof/>
            <w:color w:val="auto"/>
          </w:rPr>
          <w:t>5.3.3. Pildyti finansinę ataskaitą (7.1 / 7.2 / 7.3 / 7.4 prioriteto konkursams)</w:t>
        </w:r>
        <w:r w:rsidR="00CB3206" w:rsidRPr="008561B6">
          <w:rPr>
            <w:rFonts w:ascii="Times New Roman" w:hAnsi="Times New Roman"/>
            <w:noProof/>
            <w:webHidden/>
            <w:color w:val="auto"/>
          </w:rPr>
          <w:tab/>
        </w:r>
      </w:hyperlink>
      <w:r w:rsidR="000C709F">
        <w:rPr>
          <w:rFonts w:ascii="Times New Roman" w:hAnsi="Times New Roman"/>
          <w:noProof/>
          <w:color w:val="auto"/>
        </w:rPr>
        <w:t>39</w:t>
      </w:r>
    </w:p>
    <w:p w14:paraId="52B7C918" w14:textId="21345875" w:rsidR="00CB3206" w:rsidRPr="008561B6" w:rsidRDefault="00F5182C">
      <w:pPr>
        <w:pStyle w:val="TOC3"/>
        <w:rPr>
          <w:rFonts w:ascii="Times New Roman" w:eastAsiaTheme="minorEastAsia" w:hAnsi="Times New Roman"/>
          <w:noProof/>
          <w:color w:val="auto"/>
          <w:sz w:val="22"/>
          <w:szCs w:val="22"/>
          <w:lang w:val="en-US"/>
        </w:rPr>
      </w:pPr>
      <w:hyperlink w:anchor="_Toc47617550" w:history="1">
        <w:r w:rsidR="00CB3206" w:rsidRPr="008561B6">
          <w:rPr>
            <w:rStyle w:val="Hyperlink"/>
            <w:rFonts w:ascii="Times New Roman" w:hAnsi="Times New Roman"/>
            <w:noProof/>
            <w:color w:val="auto"/>
          </w:rPr>
          <w:t>5.3.4. Pildyti finansinę ataskaitą (Tautinių mažumų kultūros centrų finansavimo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_Toc47617550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1</w:t>
      </w:r>
    </w:p>
    <w:p w14:paraId="6FAA8AF6" w14:textId="5506078E" w:rsidR="00CB3206" w:rsidRPr="008561B6" w:rsidRDefault="00F5182C">
      <w:pPr>
        <w:pStyle w:val="TOC3"/>
        <w:rPr>
          <w:rFonts w:ascii="Times New Roman" w:eastAsiaTheme="minorEastAsia" w:hAnsi="Times New Roman"/>
          <w:noProof/>
          <w:color w:val="auto"/>
          <w:sz w:val="22"/>
          <w:szCs w:val="22"/>
          <w:lang w:val="en-US"/>
        </w:rPr>
      </w:pPr>
      <w:hyperlink w:anchor="_Toc47617551" w:history="1">
        <w:r w:rsidR="00CB3206" w:rsidRPr="008561B6">
          <w:rPr>
            <w:rStyle w:val="Hyperlink"/>
            <w:rFonts w:ascii="Times New Roman" w:hAnsi="Times New Roman"/>
            <w:noProof/>
            <w:color w:val="auto"/>
          </w:rPr>
          <w:t>5.3.5. Pildyti apklausą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105D7C">
        <w:rPr>
          <w:rFonts w:ascii="Times New Roman" w:hAnsi="Times New Roman"/>
          <w:noProof/>
          <w:color w:val="auto"/>
        </w:rPr>
        <w:t>2</w:t>
      </w:r>
    </w:p>
    <w:p w14:paraId="7CA1F91F" w14:textId="11E4186F" w:rsidR="00CB3206" w:rsidRPr="008561B6" w:rsidRDefault="00F5182C">
      <w:pPr>
        <w:pStyle w:val="TOC1"/>
        <w:rPr>
          <w:rFonts w:ascii="Times New Roman" w:eastAsiaTheme="minorEastAsia" w:hAnsi="Times New Roman"/>
          <w:color w:val="auto"/>
          <w:sz w:val="22"/>
          <w:szCs w:val="22"/>
          <w:lang w:val="en-US"/>
        </w:rPr>
      </w:pPr>
      <w:hyperlink w:anchor="_Toc47617552" w:history="1">
        <w:r w:rsidR="00CB3206" w:rsidRPr="008561B6">
          <w:rPr>
            <w:rStyle w:val="Hyperlink"/>
            <w:rFonts w:ascii="Times New Roman" w:hAnsi="Times New Roman"/>
            <w:color w:val="auto"/>
            <w:lang w:eastAsia="lt-LT"/>
          </w:rPr>
          <w:t>6</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lang w:eastAsia="lt-LT"/>
          </w:rPr>
          <w:t>Paraiškų teikimas</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_Toc47617552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4</w:t>
        </w:r>
        <w:r w:rsidR="00CB3206" w:rsidRPr="008561B6">
          <w:rPr>
            <w:rFonts w:ascii="Times New Roman" w:hAnsi="Times New Roman"/>
            <w:webHidden/>
            <w:color w:val="auto"/>
          </w:rPr>
          <w:fldChar w:fldCharType="end"/>
        </w:r>
      </w:hyperlink>
      <w:r w:rsidR="00321240">
        <w:rPr>
          <w:rFonts w:ascii="Times New Roman" w:hAnsi="Times New Roman"/>
          <w:color w:val="auto"/>
        </w:rPr>
        <w:t>3</w:t>
      </w:r>
    </w:p>
    <w:p w14:paraId="6CDF20E8" w14:textId="27CB240A"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53" w:history="1">
        <w:r w:rsidR="00CB3206" w:rsidRPr="008561B6">
          <w:rPr>
            <w:rStyle w:val="Hyperlink"/>
            <w:rFonts w:ascii="Times New Roman" w:hAnsi="Times New Roman"/>
            <w:noProof/>
            <w:color w:val="auto"/>
            <w:lang w:eastAsia="lt-LT"/>
          </w:rPr>
          <w:t>6.1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lang w:eastAsia="lt-LT"/>
          </w:rPr>
          <w:t>7.1 ir 7.2 prioriteto paraiškos teikimas.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3</w:t>
      </w:r>
    </w:p>
    <w:p w14:paraId="46FE4DDB" w14:textId="21F54B48" w:rsidR="00CB3206" w:rsidRPr="008561B6" w:rsidRDefault="00F5182C">
      <w:pPr>
        <w:pStyle w:val="TOC3"/>
        <w:rPr>
          <w:rFonts w:ascii="Times New Roman" w:eastAsiaTheme="minorEastAsia" w:hAnsi="Times New Roman"/>
          <w:noProof/>
          <w:color w:val="auto"/>
          <w:sz w:val="22"/>
          <w:szCs w:val="22"/>
          <w:lang w:val="en-US"/>
        </w:rPr>
      </w:pPr>
      <w:hyperlink w:anchor="_Toc47617554" w:history="1">
        <w:r w:rsidR="00CB3206" w:rsidRPr="008561B6">
          <w:rPr>
            <w:rStyle w:val="Hyperlink"/>
            <w:rFonts w:ascii="Times New Roman" w:hAnsi="Times New Roman"/>
            <w:noProof/>
            <w:color w:val="auto"/>
          </w:rPr>
          <w:t>6.1.1. 7.1 ir 7.2 prioriteto paraiškos teikimas. Informacija apie projekto vykdytoją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3</w:t>
      </w:r>
    </w:p>
    <w:p w14:paraId="24FDA1DA" w14:textId="1A023933" w:rsidR="00CB3206" w:rsidRPr="008561B6" w:rsidRDefault="00F5182C">
      <w:pPr>
        <w:pStyle w:val="TOC3"/>
        <w:rPr>
          <w:rFonts w:ascii="Times New Roman" w:eastAsiaTheme="minorEastAsia" w:hAnsi="Times New Roman"/>
          <w:noProof/>
          <w:color w:val="auto"/>
          <w:sz w:val="22"/>
          <w:szCs w:val="22"/>
          <w:lang w:val="en-US"/>
        </w:rPr>
      </w:pPr>
      <w:hyperlink w:anchor="_Toc47617555" w:history="1">
        <w:r w:rsidR="00CB3206" w:rsidRPr="008561B6">
          <w:rPr>
            <w:rStyle w:val="Hyperlink"/>
            <w:rFonts w:ascii="Times New Roman" w:hAnsi="Times New Roman"/>
            <w:noProof/>
            <w:color w:val="auto"/>
          </w:rPr>
          <w:t>6.1.2. 7.1 ir 7.2 prioriteto paraiškos teikimas. Informacija apie projektą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4</w:t>
      </w:r>
    </w:p>
    <w:p w14:paraId="3136F320" w14:textId="10D8688F" w:rsidR="00CB3206" w:rsidRPr="008561B6" w:rsidRDefault="00F5182C">
      <w:pPr>
        <w:pStyle w:val="TOC3"/>
        <w:rPr>
          <w:rFonts w:ascii="Times New Roman" w:eastAsiaTheme="minorEastAsia" w:hAnsi="Times New Roman"/>
          <w:noProof/>
          <w:color w:val="auto"/>
          <w:sz w:val="22"/>
          <w:szCs w:val="22"/>
          <w:lang w:val="en-US"/>
        </w:rPr>
      </w:pPr>
      <w:hyperlink w:anchor="_Toc47617556" w:history="1">
        <w:r w:rsidR="00CB3206" w:rsidRPr="008561B6">
          <w:rPr>
            <w:rStyle w:val="Hyperlink"/>
            <w:rFonts w:ascii="Times New Roman" w:hAnsi="Times New Roman"/>
            <w:noProof/>
            <w:color w:val="auto"/>
          </w:rPr>
          <w:t>6.1.3. 7.1 ir 7.2 prioriteto paraiškos teikimas. Viso projekto išlaidų sąmata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5</w:t>
      </w:r>
    </w:p>
    <w:p w14:paraId="2419DEAE" w14:textId="20345416" w:rsidR="00CB3206" w:rsidRPr="008561B6" w:rsidRDefault="00F5182C">
      <w:pPr>
        <w:pStyle w:val="TOC3"/>
        <w:rPr>
          <w:rFonts w:ascii="Times New Roman" w:eastAsiaTheme="minorEastAsia" w:hAnsi="Times New Roman"/>
          <w:noProof/>
          <w:color w:val="auto"/>
          <w:sz w:val="22"/>
          <w:szCs w:val="22"/>
          <w:lang w:val="en-US"/>
        </w:rPr>
      </w:pPr>
      <w:hyperlink w:anchor="_Toc47617557" w:history="1">
        <w:r w:rsidR="00CB3206" w:rsidRPr="008561B6">
          <w:rPr>
            <w:rStyle w:val="Hyperlink"/>
            <w:rFonts w:ascii="Times New Roman" w:hAnsi="Times New Roman"/>
            <w:noProof/>
            <w:color w:val="auto"/>
          </w:rPr>
          <w:t>6.1.4. 7.1 ir 7.2 prioriteto paraiškos teikimas. Pridedami dokumentai</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_Toc47617557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4</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6</w:t>
      </w:r>
    </w:p>
    <w:p w14:paraId="0F807AB4" w14:textId="6C0F88A5" w:rsidR="00CB3206" w:rsidRPr="008561B6" w:rsidRDefault="00F5182C">
      <w:pPr>
        <w:pStyle w:val="TOC3"/>
        <w:rPr>
          <w:rFonts w:ascii="Times New Roman" w:eastAsiaTheme="minorEastAsia" w:hAnsi="Times New Roman"/>
          <w:noProof/>
          <w:color w:val="auto"/>
          <w:sz w:val="22"/>
          <w:szCs w:val="22"/>
          <w:lang w:val="en-US"/>
        </w:rPr>
      </w:pPr>
      <w:hyperlink w:anchor="_Toc47617558" w:history="1">
        <w:r w:rsidR="00CB3206" w:rsidRPr="008561B6">
          <w:rPr>
            <w:rStyle w:val="Hyperlink"/>
            <w:rFonts w:ascii="Times New Roman" w:hAnsi="Times New Roman"/>
            <w:noProof/>
            <w:color w:val="auto"/>
          </w:rPr>
          <w:t>6.1.5. Paraiškos teikimas</w:t>
        </w:r>
        <w:r w:rsidR="00CB3206" w:rsidRPr="008561B6">
          <w:rPr>
            <w:rFonts w:ascii="Times New Roman" w:hAnsi="Times New Roman"/>
            <w:noProof/>
            <w:webHidden/>
            <w:color w:val="auto"/>
          </w:rPr>
          <w:tab/>
        </w:r>
      </w:hyperlink>
      <w:r w:rsidR="00321240">
        <w:rPr>
          <w:rFonts w:ascii="Times New Roman" w:hAnsi="Times New Roman"/>
          <w:noProof/>
          <w:color w:val="auto"/>
        </w:rPr>
        <w:t>4</w:t>
      </w:r>
      <w:r w:rsidR="007D7AF4">
        <w:rPr>
          <w:rFonts w:ascii="Times New Roman" w:hAnsi="Times New Roman"/>
          <w:noProof/>
          <w:color w:val="auto"/>
        </w:rPr>
        <w:t>8</w:t>
      </w:r>
    </w:p>
    <w:p w14:paraId="4EEFF56D" w14:textId="789097D4"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59" w:history="1">
        <w:r w:rsidR="00CB3206" w:rsidRPr="008561B6">
          <w:rPr>
            <w:rStyle w:val="Hyperlink"/>
            <w:rFonts w:ascii="Times New Roman" w:hAnsi="Times New Roman"/>
            <w:noProof/>
            <w:color w:val="auto"/>
            <w:lang w:eastAsia="lt-LT"/>
          </w:rPr>
          <w:t>6.2</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lang w:eastAsia="lt-LT"/>
          </w:rPr>
          <w:t>7.3. prioriteto paraiškos teikimas</w:t>
        </w:r>
        <w:r w:rsidR="00CB3206" w:rsidRPr="008561B6">
          <w:rPr>
            <w:rFonts w:ascii="Times New Roman" w:hAnsi="Times New Roman"/>
            <w:noProof/>
            <w:webHidden/>
            <w:color w:val="auto"/>
          </w:rPr>
          <w:tab/>
        </w:r>
        <w:r w:rsidR="00321240">
          <w:rPr>
            <w:rFonts w:ascii="Times New Roman" w:hAnsi="Times New Roman"/>
            <w:noProof/>
            <w:webHidden/>
            <w:color w:val="auto"/>
          </w:rPr>
          <w:t>49</w:t>
        </w:r>
      </w:hyperlink>
    </w:p>
    <w:p w14:paraId="66A72C9D" w14:textId="3AC12114" w:rsidR="00CB3206" w:rsidRPr="008561B6" w:rsidRDefault="00F5182C">
      <w:pPr>
        <w:pStyle w:val="TOC3"/>
        <w:rPr>
          <w:rFonts w:ascii="Times New Roman" w:eastAsiaTheme="minorEastAsia" w:hAnsi="Times New Roman"/>
          <w:noProof/>
          <w:color w:val="auto"/>
          <w:sz w:val="22"/>
          <w:szCs w:val="22"/>
          <w:lang w:val="en-US"/>
        </w:rPr>
      </w:pPr>
      <w:hyperlink w:anchor="_Toc47617560" w:history="1">
        <w:r w:rsidR="00CB3206" w:rsidRPr="008561B6">
          <w:rPr>
            <w:rStyle w:val="Hyperlink"/>
            <w:rFonts w:ascii="Times New Roman" w:hAnsi="Times New Roman"/>
            <w:noProof/>
            <w:color w:val="auto"/>
          </w:rPr>
          <w:t>6.2.1. 7.3 prioriteto paraiškos teikimas. Informacija apie projekto vykdytoją.</w:t>
        </w:r>
        <w:r w:rsidR="00CB3206" w:rsidRPr="008561B6">
          <w:rPr>
            <w:rFonts w:ascii="Times New Roman" w:hAnsi="Times New Roman"/>
            <w:noProof/>
            <w:webHidden/>
            <w:color w:val="auto"/>
          </w:rPr>
          <w:tab/>
        </w:r>
      </w:hyperlink>
      <w:r w:rsidR="00321240">
        <w:rPr>
          <w:rFonts w:ascii="Times New Roman" w:hAnsi="Times New Roman"/>
          <w:noProof/>
          <w:color w:val="auto"/>
        </w:rPr>
        <w:t>49</w:t>
      </w:r>
    </w:p>
    <w:p w14:paraId="366770F5" w14:textId="55EBFA91" w:rsidR="00CB3206" w:rsidRPr="008561B6" w:rsidRDefault="00F5182C">
      <w:pPr>
        <w:pStyle w:val="TOC3"/>
        <w:rPr>
          <w:rFonts w:ascii="Times New Roman" w:eastAsiaTheme="minorEastAsia" w:hAnsi="Times New Roman"/>
          <w:noProof/>
          <w:color w:val="auto"/>
          <w:sz w:val="22"/>
          <w:szCs w:val="22"/>
          <w:lang w:val="en-US"/>
        </w:rPr>
      </w:pPr>
      <w:hyperlink w:anchor="_Toc47617561" w:history="1">
        <w:r w:rsidR="00CB3206" w:rsidRPr="008561B6">
          <w:rPr>
            <w:rStyle w:val="Hyperlink"/>
            <w:rFonts w:ascii="Times New Roman" w:hAnsi="Times New Roman"/>
            <w:noProof/>
            <w:color w:val="auto"/>
          </w:rPr>
          <w:t>6.2.2. 7.3 prioriteto paraiškos teikimas. Informacija apie projektą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0</w:t>
      </w:r>
    </w:p>
    <w:p w14:paraId="39652C63" w14:textId="50671AC0" w:rsidR="00CB3206" w:rsidRPr="008561B6" w:rsidRDefault="00F5182C">
      <w:pPr>
        <w:pStyle w:val="TOC3"/>
        <w:rPr>
          <w:rFonts w:ascii="Times New Roman" w:eastAsiaTheme="minorEastAsia" w:hAnsi="Times New Roman"/>
          <w:noProof/>
          <w:color w:val="auto"/>
          <w:sz w:val="22"/>
          <w:szCs w:val="22"/>
          <w:lang w:val="en-US"/>
        </w:rPr>
      </w:pPr>
      <w:hyperlink w:anchor="_Toc47617562" w:history="1">
        <w:r w:rsidR="00CB3206" w:rsidRPr="008561B6">
          <w:rPr>
            <w:rStyle w:val="Hyperlink"/>
            <w:rFonts w:ascii="Times New Roman" w:hAnsi="Times New Roman"/>
            <w:noProof/>
            <w:color w:val="auto"/>
          </w:rPr>
          <w:t>6.2.3. 7.3 prioriteto paraiškos teikimas. Viso projekto išlaidų sąmata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2</w:t>
      </w:r>
    </w:p>
    <w:p w14:paraId="7964B372" w14:textId="4A5B128A" w:rsidR="00CB3206" w:rsidRPr="008561B6" w:rsidRDefault="00F5182C">
      <w:pPr>
        <w:pStyle w:val="TOC3"/>
        <w:rPr>
          <w:rFonts w:ascii="Times New Roman" w:eastAsiaTheme="minorEastAsia" w:hAnsi="Times New Roman"/>
          <w:noProof/>
          <w:color w:val="auto"/>
          <w:sz w:val="22"/>
          <w:szCs w:val="22"/>
          <w:lang w:val="en-US"/>
        </w:rPr>
      </w:pPr>
      <w:hyperlink w:anchor="_Toc47617563" w:history="1">
        <w:r w:rsidR="00CB3206" w:rsidRPr="008561B6">
          <w:rPr>
            <w:rStyle w:val="Hyperlink"/>
            <w:rFonts w:ascii="Times New Roman" w:hAnsi="Times New Roman"/>
            <w:noProof/>
            <w:color w:val="auto"/>
          </w:rPr>
          <w:t>6.2.4. 7.3 prioriteto paraiškos teikimas. Pridedami dokumentai</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2</w:t>
      </w:r>
    </w:p>
    <w:p w14:paraId="27450252" w14:textId="7AF07DBD" w:rsidR="00CB3206" w:rsidRPr="008561B6" w:rsidRDefault="00F5182C">
      <w:pPr>
        <w:pStyle w:val="TOC3"/>
        <w:rPr>
          <w:rFonts w:ascii="Times New Roman" w:eastAsiaTheme="minorEastAsia" w:hAnsi="Times New Roman"/>
          <w:noProof/>
          <w:color w:val="auto"/>
          <w:sz w:val="22"/>
          <w:szCs w:val="22"/>
          <w:lang w:val="en-US"/>
        </w:rPr>
      </w:pPr>
      <w:hyperlink w:anchor="_Toc47617564" w:history="1">
        <w:r w:rsidR="00CB3206" w:rsidRPr="008561B6">
          <w:rPr>
            <w:rStyle w:val="Hyperlink"/>
            <w:rFonts w:ascii="Times New Roman" w:hAnsi="Times New Roman"/>
            <w:noProof/>
            <w:color w:val="auto"/>
          </w:rPr>
          <w:t>6.2.5. Paraiškos teikimas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7D7AF4">
        <w:rPr>
          <w:rFonts w:ascii="Times New Roman" w:hAnsi="Times New Roman"/>
          <w:noProof/>
          <w:color w:val="auto"/>
        </w:rPr>
        <w:t>3</w:t>
      </w:r>
    </w:p>
    <w:p w14:paraId="1D76B877" w14:textId="7F71FF30"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65" w:history="1">
        <w:r w:rsidR="00CB3206" w:rsidRPr="008561B6">
          <w:rPr>
            <w:rStyle w:val="Hyperlink"/>
            <w:rFonts w:ascii="Times New Roman" w:hAnsi="Times New Roman"/>
            <w:noProof/>
            <w:color w:val="auto"/>
            <w:lang w:eastAsia="lt-LT"/>
          </w:rPr>
          <w:t>6.3</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lang w:eastAsia="lt-LT"/>
          </w:rPr>
          <w:t>7.4 prioriteto paraiškos pildymas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4</w:t>
      </w:r>
    </w:p>
    <w:p w14:paraId="6E8F7B4E" w14:textId="6A1B399E" w:rsidR="00CB3206" w:rsidRPr="008561B6" w:rsidRDefault="00F5182C">
      <w:pPr>
        <w:pStyle w:val="TOC3"/>
        <w:rPr>
          <w:rFonts w:ascii="Times New Roman" w:eastAsiaTheme="minorEastAsia" w:hAnsi="Times New Roman"/>
          <w:noProof/>
          <w:color w:val="auto"/>
          <w:sz w:val="22"/>
          <w:szCs w:val="22"/>
          <w:lang w:val="en-US"/>
        </w:rPr>
      </w:pPr>
      <w:hyperlink w:anchor="_Toc47617566" w:history="1">
        <w:r w:rsidR="00CB3206" w:rsidRPr="008561B6">
          <w:rPr>
            <w:rStyle w:val="Hyperlink"/>
            <w:rFonts w:ascii="Times New Roman" w:hAnsi="Times New Roman"/>
            <w:noProof/>
            <w:color w:val="auto"/>
          </w:rPr>
          <w:t>6.3.1. 7.4 prioriteto paraiškos teikimas. Informacija apie projekto vykdytoją.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4</w:t>
      </w:r>
    </w:p>
    <w:p w14:paraId="117A4385" w14:textId="56E77325" w:rsidR="00CB3206" w:rsidRPr="008561B6" w:rsidRDefault="00F5182C">
      <w:pPr>
        <w:pStyle w:val="TOC3"/>
        <w:rPr>
          <w:rFonts w:ascii="Times New Roman" w:eastAsiaTheme="minorEastAsia" w:hAnsi="Times New Roman"/>
          <w:noProof/>
          <w:color w:val="auto"/>
          <w:sz w:val="22"/>
          <w:szCs w:val="22"/>
          <w:lang w:val="en-US"/>
        </w:rPr>
      </w:pPr>
      <w:hyperlink w:anchor="_Toc47617567" w:history="1">
        <w:r w:rsidR="00CB3206" w:rsidRPr="008561B6">
          <w:rPr>
            <w:rStyle w:val="Hyperlink"/>
            <w:rFonts w:ascii="Times New Roman" w:hAnsi="Times New Roman"/>
            <w:noProof/>
            <w:color w:val="auto"/>
          </w:rPr>
          <w:t>6.3.2. 7.4 prioriteto paraiškos teikimas. Informacija apie projektą.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5</w:t>
      </w:r>
    </w:p>
    <w:p w14:paraId="1A7CF340" w14:textId="159829FE" w:rsidR="00CB3206" w:rsidRPr="008561B6" w:rsidRDefault="00F5182C">
      <w:pPr>
        <w:pStyle w:val="TOC3"/>
        <w:rPr>
          <w:rFonts w:ascii="Times New Roman" w:eastAsiaTheme="minorEastAsia" w:hAnsi="Times New Roman"/>
          <w:noProof/>
          <w:color w:val="auto"/>
          <w:sz w:val="22"/>
          <w:szCs w:val="22"/>
          <w:lang w:val="en-US"/>
        </w:rPr>
      </w:pPr>
      <w:hyperlink w:anchor="_Toc47617568" w:history="1">
        <w:r w:rsidR="00CB3206" w:rsidRPr="008561B6">
          <w:rPr>
            <w:rStyle w:val="Hyperlink"/>
            <w:rFonts w:ascii="Times New Roman" w:hAnsi="Times New Roman"/>
            <w:noProof/>
            <w:color w:val="auto"/>
          </w:rPr>
          <w:t>6.3.3. 7.4 prioriteto paraiškos teikimas. Viso projekto išlaidų sąmata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_Toc47617568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5</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7</w:t>
      </w:r>
    </w:p>
    <w:p w14:paraId="468C9EFD" w14:textId="26550007" w:rsidR="00CB3206" w:rsidRPr="008561B6" w:rsidRDefault="00F5182C">
      <w:pPr>
        <w:pStyle w:val="TOC3"/>
        <w:rPr>
          <w:rFonts w:ascii="Times New Roman" w:eastAsiaTheme="minorEastAsia" w:hAnsi="Times New Roman"/>
          <w:noProof/>
          <w:color w:val="auto"/>
          <w:sz w:val="22"/>
          <w:szCs w:val="22"/>
          <w:lang w:val="en-US"/>
        </w:rPr>
      </w:pPr>
      <w:hyperlink w:anchor="_Toc47617569" w:history="1">
        <w:r w:rsidR="00CB3206" w:rsidRPr="008561B6">
          <w:rPr>
            <w:rStyle w:val="Hyperlink"/>
            <w:rFonts w:ascii="Times New Roman" w:hAnsi="Times New Roman"/>
            <w:noProof/>
            <w:color w:val="auto"/>
          </w:rPr>
          <w:t>6.3.4. 7.4 prioriteto paraiškos teikimas. Pridedami dokumentai</w:t>
        </w:r>
        <w:r w:rsidR="00CB3206" w:rsidRPr="008561B6">
          <w:rPr>
            <w:rFonts w:ascii="Times New Roman" w:hAnsi="Times New Roman"/>
            <w:noProof/>
            <w:webHidden/>
            <w:color w:val="auto"/>
          </w:rPr>
          <w:tab/>
        </w:r>
        <w:r w:rsidR="00321240">
          <w:rPr>
            <w:rFonts w:ascii="Times New Roman" w:hAnsi="Times New Roman"/>
            <w:noProof/>
            <w:webHidden/>
            <w:color w:val="auto"/>
          </w:rPr>
          <w:t>5</w:t>
        </w:r>
      </w:hyperlink>
      <w:r w:rsidR="00D07EDB">
        <w:rPr>
          <w:rFonts w:ascii="Times New Roman" w:hAnsi="Times New Roman"/>
          <w:noProof/>
          <w:color w:val="auto"/>
        </w:rPr>
        <w:t>8</w:t>
      </w:r>
    </w:p>
    <w:p w14:paraId="1BBC275B" w14:textId="20674B71" w:rsidR="00CB3206" w:rsidRPr="008561B6" w:rsidRDefault="00F5182C">
      <w:pPr>
        <w:pStyle w:val="TOC3"/>
        <w:rPr>
          <w:rFonts w:ascii="Times New Roman" w:eastAsiaTheme="minorEastAsia" w:hAnsi="Times New Roman"/>
          <w:noProof/>
          <w:color w:val="auto"/>
          <w:sz w:val="22"/>
          <w:szCs w:val="22"/>
          <w:lang w:val="en-US"/>
        </w:rPr>
      </w:pPr>
      <w:hyperlink w:anchor="_Toc47617570" w:history="1">
        <w:r w:rsidR="00CB3206" w:rsidRPr="008561B6">
          <w:rPr>
            <w:rStyle w:val="Hyperlink"/>
            <w:rFonts w:ascii="Times New Roman" w:hAnsi="Times New Roman"/>
            <w:noProof/>
            <w:color w:val="auto"/>
          </w:rPr>
          <w:t>6.3.5. Paraiškos teikimas</w:t>
        </w:r>
        <w:r w:rsidR="00CB3206" w:rsidRPr="008561B6">
          <w:rPr>
            <w:rFonts w:ascii="Times New Roman" w:hAnsi="Times New Roman"/>
            <w:noProof/>
            <w:webHidden/>
            <w:color w:val="auto"/>
          </w:rPr>
          <w:tab/>
        </w:r>
        <w:r w:rsidR="00D07EDB">
          <w:rPr>
            <w:rFonts w:ascii="Times New Roman" w:hAnsi="Times New Roman"/>
            <w:noProof/>
            <w:webHidden/>
            <w:color w:val="auto"/>
          </w:rPr>
          <w:t>59</w:t>
        </w:r>
      </w:hyperlink>
    </w:p>
    <w:p w14:paraId="1C3E8090" w14:textId="07189F4D"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71" w:history="1">
        <w:r w:rsidR="00CB3206" w:rsidRPr="008561B6">
          <w:rPr>
            <w:rStyle w:val="Hyperlink"/>
            <w:rFonts w:ascii="Times New Roman" w:hAnsi="Times New Roman"/>
            <w:noProof/>
            <w:color w:val="auto"/>
            <w:lang w:eastAsia="lt-LT"/>
          </w:rPr>
          <w:t>6.4</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lang w:eastAsia="lt-LT"/>
          </w:rPr>
          <w:t>Tautinių mažumų kultūros centrų finansavimas. Paraiškos pildymas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0</w:t>
      </w:r>
    </w:p>
    <w:p w14:paraId="24D6D820" w14:textId="6B47DDBE" w:rsidR="00CB3206" w:rsidRPr="008561B6" w:rsidRDefault="00F5182C">
      <w:pPr>
        <w:pStyle w:val="TOC3"/>
        <w:rPr>
          <w:rFonts w:ascii="Times New Roman" w:eastAsiaTheme="minorEastAsia" w:hAnsi="Times New Roman"/>
          <w:noProof/>
          <w:color w:val="auto"/>
          <w:sz w:val="22"/>
          <w:szCs w:val="22"/>
          <w:lang w:val="en-US"/>
        </w:rPr>
      </w:pPr>
      <w:hyperlink w:anchor="_Toc47617572" w:history="1">
        <w:r w:rsidR="00CB3206" w:rsidRPr="008561B6">
          <w:rPr>
            <w:rStyle w:val="Hyperlink"/>
            <w:rFonts w:ascii="Times New Roman" w:hAnsi="Times New Roman"/>
            <w:noProof/>
            <w:color w:val="auto"/>
          </w:rPr>
          <w:t>6.4.1. Tautinių mažumų kultūros centrų finansavimas. Informacija apie projekto vykdytoją.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0</w:t>
      </w:r>
    </w:p>
    <w:p w14:paraId="612E05DC" w14:textId="4AF49C5F" w:rsidR="00CB3206" w:rsidRPr="008561B6" w:rsidRDefault="00F5182C">
      <w:pPr>
        <w:pStyle w:val="TOC3"/>
        <w:rPr>
          <w:rFonts w:ascii="Times New Roman" w:eastAsiaTheme="minorEastAsia" w:hAnsi="Times New Roman"/>
          <w:noProof/>
          <w:color w:val="auto"/>
          <w:sz w:val="22"/>
          <w:szCs w:val="22"/>
          <w:lang w:val="en-US"/>
        </w:rPr>
      </w:pPr>
      <w:hyperlink w:anchor="_Toc47617573" w:history="1">
        <w:r w:rsidR="00CB3206" w:rsidRPr="008561B6">
          <w:rPr>
            <w:rStyle w:val="Hyperlink"/>
            <w:rFonts w:ascii="Times New Roman" w:hAnsi="Times New Roman"/>
            <w:noProof/>
            <w:color w:val="auto"/>
          </w:rPr>
          <w:t>6.4.2. Tautinių mažumų kultūros centrų finansavimas. Informacija apie projektą.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1</w:t>
      </w:r>
    </w:p>
    <w:p w14:paraId="3DA3B8A4" w14:textId="50A04F26" w:rsidR="00CB3206" w:rsidRPr="008561B6" w:rsidRDefault="00F5182C">
      <w:pPr>
        <w:pStyle w:val="TOC3"/>
        <w:rPr>
          <w:rFonts w:ascii="Times New Roman" w:eastAsiaTheme="minorEastAsia" w:hAnsi="Times New Roman"/>
          <w:noProof/>
          <w:color w:val="auto"/>
          <w:sz w:val="22"/>
          <w:szCs w:val="22"/>
          <w:lang w:val="en-US"/>
        </w:rPr>
      </w:pPr>
      <w:hyperlink w:anchor="_Toc47617574" w:history="1">
        <w:r w:rsidR="00CB3206" w:rsidRPr="008561B6">
          <w:rPr>
            <w:rStyle w:val="Hyperlink"/>
            <w:rFonts w:ascii="Times New Roman" w:hAnsi="Times New Roman"/>
            <w:noProof/>
            <w:color w:val="auto"/>
          </w:rPr>
          <w:t>6.4.3. Tautinių mažumų kultūros centrų finansavimas. Viso projekto išlaidų sąmata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2</w:t>
      </w:r>
    </w:p>
    <w:p w14:paraId="4CEF3EC0" w14:textId="4AF16EE6" w:rsidR="00CB3206" w:rsidRPr="008561B6" w:rsidRDefault="00F5182C">
      <w:pPr>
        <w:pStyle w:val="TOC3"/>
        <w:rPr>
          <w:rFonts w:ascii="Times New Roman" w:eastAsiaTheme="minorEastAsia" w:hAnsi="Times New Roman"/>
          <w:noProof/>
          <w:color w:val="auto"/>
          <w:sz w:val="22"/>
          <w:szCs w:val="22"/>
          <w:lang w:val="en-US"/>
        </w:rPr>
      </w:pPr>
      <w:hyperlink w:anchor="_Toc47617575" w:history="1">
        <w:r w:rsidR="00CB3206" w:rsidRPr="008561B6">
          <w:rPr>
            <w:rStyle w:val="Hyperlink"/>
            <w:rFonts w:ascii="Times New Roman" w:hAnsi="Times New Roman"/>
            <w:noProof/>
            <w:color w:val="auto"/>
          </w:rPr>
          <w:t>6.4.4. Tautinių mažumų kultūros centrų finansavimas. Kiti projekto veiklų finansavimo šaltiniai</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3</w:t>
      </w:r>
    </w:p>
    <w:p w14:paraId="1147170E" w14:textId="278DF115" w:rsidR="00CB3206" w:rsidRPr="008561B6" w:rsidRDefault="00F5182C">
      <w:pPr>
        <w:pStyle w:val="TOC3"/>
        <w:rPr>
          <w:rFonts w:ascii="Times New Roman" w:eastAsiaTheme="minorEastAsia" w:hAnsi="Times New Roman"/>
          <w:noProof/>
          <w:color w:val="auto"/>
          <w:sz w:val="22"/>
          <w:szCs w:val="22"/>
          <w:lang w:val="en-US"/>
        </w:rPr>
      </w:pPr>
      <w:hyperlink w:anchor="_Toc47617576" w:history="1">
        <w:r w:rsidR="00CB3206" w:rsidRPr="008561B6">
          <w:rPr>
            <w:rStyle w:val="Hyperlink"/>
            <w:rFonts w:ascii="Times New Roman" w:hAnsi="Times New Roman"/>
            <w:noProof/>
            <w:color w:val="auto"/>
          </w:rPr>
          <w:t>6.4.5. Tautinių mažumų kultūros centrų finansavimas. Paraišką teikiančios įstaigos einamųjų finansinių metų rodikliai</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4</w:t>
      </w:r>
    </w:p>
    <w:p w14:paraId="6F4C3C9D" w14:textId="76759CCA" w:rsidR="00CB3206" w:rsidRPr="008561B6" w:rsidRDefault="00F5182C">
      <w:pPr>
        <w:pStyle w:val="TOC3"/>
        <w:rPr>
          <w:rFonts w:ascii="Times New Roman" w:eastAsiaTheme="minorEastAsia" w:hAnsi="Times New Roman"/>
          <w:noProof/>
          <w:color w:val="auto"/>
          <w:sz w:val="22"/>
          <w:szCs w:val="22"/>
          <w:lang w:val="en-US"/>
        </w:rPr>
      </w:pPr>
      <w:hyperlink w:anchor="_Toc47617577" w:history="1">
        <w:r w:rsidR="00CB3206" w:rsidRPr="008561B6">
          <w:rPr>
            <w:rStyle w:val="Hyperlink"/>
            <w:rFonts w:ascii="Times New Roman" w:hAnsi="Times New Roman"/>
            <w:noProof/>
            <w:color w:val="auto"/>
          </w:rPr>
          <w:t>6.4.6. Tautinių mažumų kultūros centrų finansavimas. Pridedami dokumentai</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5</w:t>
      </w:r>
    </w:p>
    <w:p w14:paraId="5ABE4CA4" w14:textId="21D06B7A" w:rsidR="00CB3206" w:rsidRPr="008561B6" w:rsidRDefault="00F5182C">
      <w:pPr>
        <w:pStyle w:val="TOC3"/>
        <w:rPr>
          <w:rFonts w:ascii="Times New Roman" w:eastAsiaTheme="minorEastAsia" w:hAnsi="Times New Roman"/>
          <w:noProof/>
          <w:color w:val="auto"/>
          <w:sz w:val="22"/>
          <w:szCs w:val="22"/>
          <w:lang w:val="en-US"/>
        </w:rPr>
      </w:pPr>
      <w:hyperlink w:anchor="_Toc47617578" w:history="1">
        <w:r w:rsidR="00CB3206" w:rsidRPr="008561B6">
          <w:rPr>
            <w:rStyle w:val="Hyperlink"/>
            <w:rFonts w:ascii="Times New Roman" w:hAnsi="Times New Roman"/>
            <w:noProof/>
            <w:color w:val="auto"/>
          </w:rPr>
          <w:t>6.4.7. Paraiškos teikimas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_Toc47617578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6</w:t>
      </w:r>
    </w:p>
    <w:p w14:paraId="518F2849" w14:textId="081C8FDE"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79" w:history="1">
        <w:r w:rsidR="00CB3206" w:rsidRPr="008561B6">
          <w:rPr>
            <w:rStyle w:val="Hyperlink"/>
            <w:rFonts w:ascii="Times New Roman" w:hAnsi="Times New Roman"/>
            <w:noProof/>
            <w:color w:val="auto"/>
          </w:rPr>
          <w:t>6.5</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lang w:eastAsia="lt-LT"/>
          </w:rPr>
          <w:t>Anketos „</w:t>
        </w:r>
        <w:r w:rsidR="00CB3206" w:rsidRPr="008561B6">
          <w:rPr>
            <w:rStyle w:val="Hyperlink"/>
            <w:rFonts w:ascii="Times New Roman" w:hAnsi="Times New Roman"/>
            <w:noProof/>
            <w:color w:val="auto"/>
          </w:rPr>
          <w:t>Premija „Už tarpkultūrinio dialogo skatinimą“ pildymas.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_Toc47617579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5B2926">
        <w:rPr>
          <w:rFonts w:ascii="Times New Roman" w:hAnsi="Times New Roman"/>
          <w:noProof/>
          <w:color w:val="auto"/>
        </w:rPr>
        <w:t>7</w:t>
      </w:r>
    </w:p>
    <w:p w14:paraId="7C096A42" w14:textId="73A23023" w:rsidR="00CB3206" w:rsidRPr="008561B6" w:rsidRDefault="00F5182C">
      <w:pPr>
        <w:pStyle w:val="TOC3"/>
        <w:rPr>
          <w:rFonts w:ascii="Times New Roman" w:eastAsiaTheme="minorEastAsia" w:hAnsi="Times New Roman"/>
          <w:noProof/>
          <w:color w:val="auto"/>
          <w:sz w:val="22"/>
          <w:szCs w:val="22"/>
          <w:lang w:val="en-US"/>
        </w:rPr>
      </w:pPr>
      <w:hyperlink w:anchor="_Toc47617580" w:history="1">
        <w:r w:rsidR="00CB3206" w:rsidRPr="008561B6">
          <w:rPr>
            <w:rStyle w:val="Hyperlink"/>
            <w:rFonts w:ascii="Times New Roman" w:hAnsi="Times New Roman"/>
            <w:noProof/>
            <w:color w:val="auto"/>
          </w:rPr>
          <w:t>6.5.1. Dalyvio anketa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_Toc47617580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6</w:t>
        </w:r>
        <w:r w:rsidR="00CB3206" w:rsidRPr="008561B6">
          <w:rPr>
            <w:rFonts w:ascii="Times New Roman" w:hAnsi="Times New Roman"/>
            <w:noProof/>
            <w:webHidden/>
            <w:color w:val="auto"/>
          </w:rPr>
          <w:fldChar w:fldCharType="end"/>
        </w:r>
      </w:hyperlink>
      <w:r w:rsidR="005B2926">
        <w:rPr>
          <w:rFonts w:ascii="Times New Roman" w:hAnsi="Times New Roman"/>
          <w:noProof/>
          <w:color w:val="auto"/>
        </w:rPr>
        <w:t>7</w:t>
      </w:r>
    </w:p>
    <w:p w14:paraId="103E5BD8" w14:textId="1E3C8369" w:rsidR="00CB3206" w:rsidRPr="008561B6" w:rsidRDefault="00F5182C">
      <w:pPr>
        <w:pStyle w:val="TOC3"/>
        <w:rPr>
          <w:rFonts w:ascii="Times New Roman" w:eastAsiaTheme="minorEastAsia" w:hAnsi="Times New Roman"/>
          <w:noProof/>
          <w:color w:val="auto"/>
          <w:sz w:val="22"/>
          <w:szCs w:val="22"/>
          <w:lang w:val="en-US"/>
        </w:rPr>
      </w:pPr>
      <w:hyperlink w:anchor="_Toc47617581" w:history="1">
        <w:r w:rsidR="00CB3206" w:rsidRPr="008561B6">
          <w:rPr>
            <w:rStyle w:val="Hyperlink"/>
            <w:rFonts w:ascii="Times New Roman" w:hAnsi="Times New Roman"/>
            <w:noProof/>
            <w:color w:val="auto"/>
          </w:rPr>
          <w:t>6.5.2. Darbo įkėlimas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7E5A3C">
          <w:rPr>
            <w:rFonts w:ascii="Times New Roman" w:hAnsi="Times New Roman"/>
            <w:noProof/>
            <w:webHidden/>
            <w:color w:val="auto"/>
          </w:rPr>
          <w:t>69</w:t>
        </w:r>
        <w:r w:rsidR="00CB3206" w:rsidRPr="008561B6">
          <w:rPr>
            <w:rFonts w:ascii="Times New Roman" w:hAnsi="Times New Roman"/>
            <w:noProof/>
            <w:webHidden/>
            <w:color w:val="auto"/>
          </w:rPr>
          <w:fldChar w:fldCharType="end"/>
        </w:r>
      </w:hyperlink>
    </w:p>
    <w:p w14:paraId="4356164E" w14:textId="7F5F0CAA" w:rsidR="00CB3206" w:rsidRPr="008561B6" w:rsidRDefault="00F5182C">
      <w:pPr>
        <w:pStyle w:val="TOC3"/>
        <w:rPr>
          <w:rFonts w:ascii="Times New Roman" w:eastAsiaTheme="minorEastAsia" w:hAnsi="Times New Roman"/>
          <w:noProof/>
          <w:color w:val="auto"/>
          <w:sz w:val="22"/>
          <w:szCs w:val="22"/>
          <w:lang w:val="en-US"/>
        </w:rPr>
      </w:pPr>
      <w:hyperlink w:anchor="_Toc47617582" w:history="1">
        <w:r w:rsidR="00CB3206" w:rsidRPr="008561B6">
          <w:rPr>
            <w:rStyle w:val="Hyperlink"/>
            <w:rFonts w:ascii="Times New Roman" w:hAnsi="Times New Roman"/>
            <w:noProof/>
            <w:color w:val="auto"/>
          </w:rPr>
          <w:t>6.5.3. Paraiškos teikimas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7E5A3C">
          <w:rPr>
            <w:rFonts w:ascii="Times New Roman" w:hAnsi="Times New Roman"/>
            <w:noProof/>
            <w:webHidden/>
            <w:color w:val="auto"/>
          </w:rPr>
          <w:t>69</w:t>
        </w:r>
        <w:r w:rsidR="00CB3206" w:rsidRPr="008561B6">
          <w:rPr>
            <w:rFonts w:ascii="Times New Roman" w:hAnsi="Times New Roman"/>
            <w:noProof/>
            <w:webHidden/>
            <w:color w:val="auto"/>
          </w:rPr>
          <w:fldChar w:fldCharType="end"/>
        </w:r>
      </w:hyperlink>
    </w:p>
    <w:p w14:paraId="58A287F3" w14:textId="5152FC75"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83" w:history="1">
        <w:r w:rsidR="00CB3206" w:rsidRPr="008561B6">
          <w:rPr>
            <w:rStyle w:val="Hyperlink"/>
            <w:rFonts w:ascii="Times New Roman" w:hAnsi="Times New Roman"/>
            <w:noProof/>
            <w:color w:val="auto"/>
          </w:rPr>
          <w:t>6.6</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Premija  „Už geriausią baigiamąjį mokslo darbą tautinių mažumų tematika“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7</w:t>
        </w:r>
        <w:r w:rsidR="00CB3206" w:rsidRPr="008561B6">
          <w:rPr>
            <w:rFonts w:ascii="Times New Roman" w:hAnsi="Times New Roman"/>
            <w:noProof/>
            <w:webHidden/>
            <w:color w:val="auto"/>
          </w:rPr>
          <w:fldChar w:fldCharType="end"/>
        </w:r>
      </w:hyperlink>
      <w:r w:rsidR="007E5A3C">
        <w:rPr>
          <w:rFonts w:ascii="Times New Roman" w:hAnsi="Times New Roman"/>
          <w:noProof/>
          <w:color w:val="auto"/>
        </w:rPr>
        <w:t>0</w:t>
      </w:r>
    </w:p>
    <w:p w14:paraId="6E465868" w14:textId="2903F45E" w:rsidR="00CB3206" w:rsidRPr="008561B6" w:rsidRDefault="00F5182C">
      <w:pPr>
        <w:pStyle w:val="TOC3"/>
        <w:rPr>
          <w:rFonts w:ascii="Times New Roman" w:eastAsiaTheme="minorEastAsia" w:hAnsi="Times New Roman"/>
          <w:noProof/>
          <w:color w:val="auto"/>
          <w:sz w:val="22"/>
          <w:szCs w:val="22"/>
          <w:lang w:val="en-US"/>
        </w:rPr>
      </w:pPr>
      <w:hyperlink w:anchor="_Toc47617584" w:history="1">
        <w:r w:rsidR="00CB3206" w:rsidRPr="008561B6">
          <w:rPr>
            <w:rStyle w:val="Hyperlink"/>
            <w:rFonts w:ascii="Times New Roman" w:hAnsi="Times New Roman"/>
            <w:noProof/>
            <w:color w:val="auto"/>
          </w:rPr>
          <w:t>6.6.1. Dalyvio anketa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7</w:t>
        </w:r>
        <w:r w:rsidR="007E5A3C">
          <w:rPr>
            <w:rFonts w:ascii="Times New Roman" w:hAnsi="Times New Roman"/>
            <w:noProof/>
            <w:webHidden/>
            <w:color w:val="auto"/>
          </w:rPr>
          <w:t>0</w:t>
        </w:r>
        <w:r w:rsidR="00CB3206" w:rsidRPr="008561B6">
          <w:rPr>
            <w:rFonts w:ascii="Times New Roman" w:hAnsi="Times New Roman"/>
            <w:noProof/>
            <w:webHidden/>
            <w:color w:val="auto"/>
          </w:rPr>
          <w:fldChar w:fldCharType="end"/>
        </w:r>
      </w:hyperlink>
    </w:p>
    <w:p w14:paraId="1BBA7389" w14:textId="01E0D2CF" w:rsidR="00CB3206" w:rsidRPr="008561B6" w:rsidRDefault="00F5182C">
      <w:pPr>
        <w:pStyle w:val="TOC3"/>
        <w:rPr>
          <w:rFonts w:ascii="Times New Roman" w:eastAsiaTheme="minorEastAsia" w:hAnsi="Times New Roman"/>
          <w:noProof/>
          <w:color w:val="auto"/>
          <w:sz w:val="22"/>
          <w:szCs w:val="22"/>
          <w:lang w:val="en-US"/>
        </w:rPr>
      </w:pPr>
      <w:hyperlink w:anchor="_Toc47617585" w:history="1">
        <w:r w:rsidR="00CB3206" w:rsidRPr="008561B6">
          <w:rPr>
            <w:rStyle w:val="Hyperlink"/>
            <w:rFonts w:ascii="Times New Roman" w:hAnsi="Times New Roman"/>
            <w:noProof/>
            <w:color w:val="auto"/>
          </w:rPr>
          <w:t>6.6.2. Darbo įkėlimas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7</w:t>
        </w:r>
        <w:r w:rsidR="007E5A3C">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p>
    <w:p w14:paraId="5AEF1C05" w14:textId="097252D8" w:rsidR="00CB3206" w:rsidRPr="008561B6" w:rsidRDefault="00F5182C">
      <w:pPr>
        <w:pStyle w:val="TOC3"/>
        <w:rPr>
          <w:rFonts w:ascii="Times New Roman" w:eastAsiaTheme="minorEastAsia" w:hAnsi="Times New Roman"/>
          <w:noProof/>
          <w:color w:val="auto"/>
          <w:sz w:val="22"/>
          <w:szCs w:val="22"/>
          <w:lang w:val="en-US"/>
        </w:rPr>
      </w:pPr>
      <w:hyperlink w:anchor="_Toc47617586" w:history="1">
        <w:r w:rsidR="00CB3206" w:rsidRPr="008561B6">
          <w:rPr>
            <w:rStyle w:val="Hyperlink"/>
            <w:rFonts w:ascii="Times New Roman" w:hAnsi="Times New Roman"/>
            <w:noProof/>
            <w:color w:val="auto"/>
          </w:rPr>
          <w:t>6.6.3. Paraiškos teikimas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_Toc47617586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7</w:t>
        </w:r>
        <w:r w:rsidR="007E5A3C">
          <w:rPr>
            <w:rFonts w:ascii="Times New Roman" w:hAnsi="Times New Roman"/>
            <w:noProof/>
            <w:webHidden/>
            <w:color w:val="auto"/>
          </w:rPr>
          <w:t>2</w:t>
        </w:r>
        <w:r w:rsidR="00CB3206" w:rsidRPr="008561B6">
          <w:rPr>
            <w:rFonts w:ascii="Times New Roman" w:hAnsi="Times New Roman"/>
            <w:noProof/>
            <w:webHidden/>
            <w:color w:val="auto"/>
          </w:rPr>
          <w:fldChar w:fldCharType="end"/>
        </w:r>
      </w:hyperlink>
    </w:p>
    <w:p w14:paraId="2212D013" w14:textId="077E7A31" w:rsidR="00CB3206" w:rsidRPr="008561B6" w:rsidRDefault="00F5182C">
      <w:pPr>
        <w:pStyle w:val="TOC1"/>
        <w:rPr>
          <w:rFonts w:ascii="Times New Roman" w:eastAsiaTheme="minorEastAsia" w:hAnsi="Times New Roman"/>
          <w:color w:val="auto"/>
          <w:sz w:val="22"/>
          <w:szCs w:val="22"/>
          <w:lang w:val="en-US"/>
        </w:rPr>
      </w:pPr>
      <w:hyperlink w:anchor="_Toc47617587" w:history="1">
        <w:r w:rsidR="00CB3206" w:rsidRPr="008561B6">
          <w:rPr>
            <w:rStyle w:val="Hyperlink"/>
            <w:rFonts w:ascii="Times New Roman" w:hAnsi="Times New Roman"/>
            <w:color w:val="auto"/>
          </w:rPr>
          <w:t>7</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Eksperto aplinka</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_Toc47617587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7</w:t>
        </w:r>
        <w:r w:rsidR="00CB3206" w:rsidRPr="008561B6">
          <w:rPr>
            <w:rFonts w:ascii="Times New Roman" w:hAnsi="Times New Roman"/>
            <w:webHidden/>
            <w:color w:val="auto"/>
          </w:rPr>
          <w:fldChar w:fldCharType="end"/>
        </w:r>
      </w:hyperlink>
      <w:r w:rsidR="006810D1">
        <w:rPr>
          <w:rFonts w:ascii="Times New Roman" w:hAnsi="Times New Roman"/>
          <w:color w:val="auto"/>
        </w:rPr>
        <w:t>4</w:t>
      </w:r>
    </w:p>
    <w:p w14:paraId="46C51DBA" w14:textId="35CB42A9"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88" w:history="1">
        <w:r w:rsidR="00CB3206" w:rsidRPr="008561B6">
          <w:rPr>
            <w:rStyle w:val="Hyperlink"/>
            <w:rFonts w:ascii="Times New Roman" w:hAnsi="Times New Roman"/>
            <w:noProof/>
            <w:color w:val="auto"/>
          </w:rPr>
          <w:t>7.1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Eksperto aplinka. Pradinis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_Toc47617588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7</w:t>
        </w:r>
        <w:r w:rsidR="00CB3206" w:rsidRPr="008561B6">
          <w:rPr>
            <w:rFonts w:ascii="Times New Roman" w:hAnsi="Times New Roman"/>
            <w:noProof/>
            <w:webHidden/>
            <w:color w:val="auto"/>
          </w:rPr>
          <w:fldChar w:fldCharType="end"/>
        </w:r>
      </w:hyperlink>
      <w:r w:rsidR="006810D1">
        <w:rPr>
          <w:rFonts w:ascii="Times New Roman" w:hAnsi="Times New Roman"/>
          <w:noProof/>
          <w:color w:val="auto"/>
        </w:rPr>
        <w:t>4</w:t>
      </w:r>
    </w:p>
    <w:p w14:paraId="13124496" w14:textId="2C54E195"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89" w:history="1">
        <w:r w:rsidR="00CB3206" w:rsidRPr="008561B6">
          <w:rPr>
            <w:rStyle w:val="Hyperlink"/>
            <w:rFonts w:ascii="Times New Roman" w:hAnsi="Times New Roman"/>
            <w:noProof/>
            <w:color w:val="auto"/>
          </w:rPr>
          <w:t>7.2</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Paraiškos vertinimas (7.1 ir 7.2 prioriteto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_Toc47617589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7</w:t>
        </w:r>
        <w:r w:rsidR="00CB3206" w:rsidRPr="008561B6">
          <w:rPr>
            <w:rFonts w:ascii="Times New Roman" w:hAnsi="Times New Roman"/>
            <w:noProof/>
            <w:webHidden/>
            <w:color w:val="auto"/>
          </w:rPr>
          <w:fldChar w:fldCharType="end"/>
        </w:r>
      </w:hyperlink>
      <w:r w:rsidR="006810D1">
        <w:rPr>
          <w:rFonts w:ascii="Times New Roman" w:hAnsi="Times New Roman"/>
          <w:noProof/>
          <w:color w:val="auto"/>
        </w:rPr>
        <w:t>5</w:t>
      </w:r>
    </w:p>
    <w:p w14:paraId="3EDDE411" w14:textId="1FE6A977" w:rsidR="00CB3206" w:rsidRPr="008561B6" w:rsidRDefault="00F5182C">
      <w:pPr>
        <w:pStyle w:val="TOC3"/>
        <w:rPr>
          <w:rFonts w:ascii="Times New Roman" w:eastAsiaTheme="minorEastAsia" w:hAnsi="Times New Roman"/>
          <w:noProof/>
          <w:color w:val="auto"/>
          <w:sz w:val="22"/>
          <w:szCs w:val="22"/>
          <w:lang w:val="en-US"/>
        </w:rPr>
      </w:pPr>
      <w:hyperlink w:anchor="_Toc47617590" w:history="1">
        <w:r w:rsidR="00CB3206" w:rsidRPr="008561B6">
          <w:rPr>
            <w:rStyle w:val="Hyperlink"/>
            <w:rFonts w:ascii="Times New Roman" w:hAnsi="Times New Roman"/>
            <w:noProof/>
            <w:color w:val="auto"/>
          </w:rPr>
          <w:t>7.2.1. Paraiškos vertinimas (7.1 ir 7.2 prioriteto konkursams. Leidybinis projektas)</w:t>
        </w:r>
        <w:r w:rsidR="00CB3206" w:rsidRPr="008561B6">
          <w:rPr>
            <w:rFonts w:ascii="Times New Roman" w:hAnsi="Times New Roman"/>
            <w:noProof/>
            <w:webHidden/>
            <w:color w:val="auto"/>
          </w:rPr>
          <w:tab/>
        </w:r>
        <w:r w:rsidR="00D07EDB">
          <w:rPr>
            <w:rFonts w:ascii="Times New Roman" w:hAnsi="Times New Roman"/>
            <w:noProof/>
            <w:webHidden/>
            <w:color w:val="auto"/>
          </w:rPr>
          <w:t>75</w:t>
        </w:r>
      </w:hyperlink>
    </w:p>
    <w:p w14:paraId="61833525" w14:textId="6D26753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1" w:history="1">
        <w:r w:rsidR="00CB3206" w:rsidRPr="008561B6">
          <w:rPr>
            <w:rStyle w:val="Hyperlink"/>
            <w:rFonts w:ascii="Times New Roman" w:hAnsi="Times New Roman"/>
            <w:noProof/>
            <w:color w:val="auto"/>
          </w:rPr>
          <w:t>7.3</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Paraiškos vertinimas (7.3 prioriteto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_Toc47617591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8</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0</w:t>
      </w:r>
    </w:p>
    <w:p w14:paraId="019AA589" w14:textId="77FA6934"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2" w:history="1">
        <w:r w:rsidR="00CB3206" w:rsidRPr="008561B6">
          <w:rPr>
            <w:rStyle w:val="Hyperlink"/>
            <w:rFonts w:ascii="Times New Roman" w:hAnsi="Times New Roman"/>
            <w:noProof/>
            <w:color w:val="auto"/>
          </w:rPr>
          <w:t>7.4</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Paraiškos vertinimas (7.4 prioriteto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_Toc47617592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8</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1</w:t>
      </w:r>
    </w:p>
    <w:p w14:paraId="24CD2B20" w14:textId="6F46B877"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3" w:history="1">
        <w:r w:rsidR="00CB3206" w:rsidRPr="008561B6">
          <w:rPr>
            <w:rStyle w:val="Hyperlink"/>
            <w:rFonts w:ascii="Times New Roman" w:hAnsi="Times New Roman"/>
            <w:noProof/>
            <w:color w:val="auto"/>
          </w:rPr>
          <w:t>7.5</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Paraiškos vertinimas (Tautinių mažumų kultūros centrų finansavimo prioriteto konkursams)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_Toc47617593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8</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2</w:t>
      </w:r>
    </w:p>
    <w:p w14:paraId="6DFC207F" w14:textId="65D46711"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4" w:history="1">
        <w:r w:rsidR="00CB3206" w:rsidRPr="008561B6">
          <w:rPr>
            <w:rStyle w:val="Hyperlink"/>
            <w:rFonts w:ascii="Times New Roman" w:hAnsi="Times New Roman"/>
            <w:noProof/>
            <w:color w:val="auto"/>
          </w:rPr>
          <w:t>7.6</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Paraiškos vertinimas (Premijos už tarpkultūrinio dialogo skatinimą)</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_Toc47617594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8</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3</w:t>
      </w:r>
    </w:p>
    <w:p w14:paraId="7C77A47A" w14:textId="5756E414"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5" w:history="1">
        <w:r w:rsidR="00CB3206" w:rsidRPr="008561B6">
          <w:rPr>
            <w:rStyle w:val="Hyperlink"/>
            <w:rFonts w:ascii="Times New Roman" w:hAnsi="Times New Roman"/>
            <w:noProof/>
            <w:color w:val="auto"/>
          </w:rPr>
          <w:t>7.7</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Paraiškos vertinimas (Konkurso premijai už geriausią mokslo baigiamąjį darbą Lietuvos tautinių mažumų tematika)</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_Toc47617595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8</w:t>
        </w:r>
        <w:r w:rsidR="00CB3206" w:rsidRPr="008561B6">
          <w:rPr>
            <w:rFonts w:ascii="Times New Roman" w:hAnsi="Times New Roman"/>
            <w:noProof/>
            <w:webHidden/>
            <w:color w:val="auto"/>
          </w:rPr>
          <w:fldChar w:fldCharType="end"/>
        </w:r>
      </w:hyperlink>
      <w:r w:rsidR="00D07EDB">
        <w:rPr>
          <w:rFonts w:ascii="Times New Roman" w:hAnsi="Times New Roman"/>
          <w:noProof/>
          <w:color w:val="auto"/>
        </w:rPr>
        <w:t>4</w:t>
      </w:r>
    </w:p>
    <w:p w14:paraId="14EDD9FA" w14:textId="6F446C1B" w:rsidR="00CB3206" w:rsidRPr="008561B6" w:rsidRDefault="00F5182C">
      <w:pPr>
        <w:pStyle w:val="TOC1"/>
        <w:rPr>
          <w:rFonts w:ascii="Times New Roman" w:eastAsiaTheme="minorEastAsia" w:hAnsi="Times New Roman"/>
          <w:color w:val="auto"/>
          <w:sz w:val="22"/>
          <w:szCs w:val="22"/>
          <w:lang w:val="en-US"/>
        </w:rPr>
      </w:pPr>
      <w:hyperlink w:anchor="_Toc47617596" w:history="1">
        <w:r w:rsidR="00CB3206" w:rsidRPr="008561B6">
          <w:rPr>
            <w:rStyle w:val="Hyperlink"/>
            <w:rFonts w:ascii="Times New Roman" w:hAnsi="Times New Roman"/>
            <w:color w:val="auto"/>
          </w:rPr>
          <w:t>8</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Finansininko aplinka</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_Toc47617596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8</w:t>
        </w:r>
        <w:r w:rsidR="00CB3206" w:rsidRPr="008561B6">
          <w:rPr>
            <w:rFonts w:ascii="Times New Roman" w:hAnsi="Times New Roman"/>
            <w:webHidden/>
            <w:color w:val="auto"/>
          </w:rPr>
          <w:fldChar w:fldCharType="end"/>
        </w:r>
      </w:hyperlink>
      <w:r w:rsidR="006810D1">
        <w:rPr>
          <w:rFonts w:ascii="Times New Roman" w:hAnsi="Times New Roman"/>
          <w:color w:val="auto"/>
        </w:rPr>
        <w:t>6</w:t>
      </w:r>
    </w:p>
    <w:p w14:paraId="03D016D4" w14:textId="6BB235E3"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7" w:history="1">
        <w:r w:rsidR="00CB3206" w:rsidRPr="008561B6">
          <w:rPr>
            <w:rStyle w:val="Hyperlink"/>
            <w:rFonts w:ascii="Times New Roman" w:hAnsi="Times New Roman"/>
            <w:noProof/>
            <w:color w:val="auto"/>
          </w:rPr>
          <w:t>8.1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Finansininko aplinka. Pradinis langas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_Toc47617597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8</w:t>
        </w:r>
        <w:r w:rsidR="00CB3206" w:rsidRPr="008561B6">
          <w:rPr>
            <w:rFonts w:ascii="Times New Roman" w:hAnsi="Times New Roman"/>
            <w:noProof/>
            <w:webHidden/>
            <w:color w:val="auto"/>
          </w:rPr>
          <w:fldChar w:fldCharType="end"/>
        </w:r>
      </w:hyperlink>
      <w:r w:rsidR="006810D1">
        <w:rPr>
          <w:rFonts w:ascii="Times New Roman" w:hAnsi="Times New Roman"/>
          <w:noProof/>
          <w:color w:val="auto"/>
        </w:rPr>
        <w:t>6</w:t>
      </w:r>
    </w:p>
    <w:p w14:paraId="61086FAC" w14:textId="1F16775C"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598" w:history="1">
        <w:r w:rsidR="00CB3206" w:rsidRPr="008561B6">
          <w:rPr>
            <w:rStyle w:val="Hyperlink"/>
            <w:rFonts w:ascii="Times New Roman" w:hAnsi="Times New Roman"/>
            <w:noProof/>
            <w:color w:val="auto"/>
          </w:rPr>
          <w:t>8.2 Finansinės ataskaitos vertinimas</w:t>
        </w:r>
        <w:r w:rsidR="00CB3206" w:rsidRPr="008561B6">
          <w:rPr>
            <w:rFonts w:ascii="Times New Roman" w:hAnsi="Times New Roman"/>
            <w:noProof/>
            <w:webHidden/>
            <w:color w:val="auto"/>
          </w:rPr>
          <w:tab/>
        </w:r>
      </w:hyperlink>
      <w:r w:rsidR="005B2926">
        <w:rPr>
          <w:rFonts w:ascii="Times New Roman" w:hAnsi="Times New Roman"/>
          <w:noProof/>
          <w:color w:val="auto"/>
        </w:rPr>
        <w:t>8</w:t>
      </w:r>
      <w:r w:rsidR="006810D1">
        <w:rPr>
          <w:rFonts w:ascii="Times New Roman" w:hAnsi="Times New Roman"/>
          <w:noProof/>
          <w:color w:val="auto"/>
        </w:rPr>
        <w:t>7</w:t>
      </w:r>
    </w:p>
    <w:p w14:paraId="1BB0FD37" w14:textId="4283F803" w:rsidR="00CB3206" w:rsidRPr="008561B6" w:rsidRDefault="00F5182C">
      <w:pPr>
        <w:pStyle w:val="TOC1"/>
        <w:rPr>
          <w:rFonts w:ascii="Times New Roman" w:eastAsiaTheme="minorEastAsia" w:hAnsi="Times New Roman"/>
          <w:color w:val="auto"/>
          <w:sz w:val="22"/>
          <w:szCs w:val="22"/>
          <w:lang w:val="en-US"/>
        </w:rPr>
      </w:pPr>
      <w:hyperlink w:anchor="_Toc47617599" w:history="1">
        <w:r w:rsidR="00CB3206" w:rsidRPr="008561B6">
          <w:rPr>
            <w:rStyle w:val="Hyperlink"/>
            <w:rFonts w:ascii="Times New Roman" w:hAnsi="Times New Roman"/>
            <w:color w:val="auto"/>
          </w:rPr>
          <w:t>9</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Kuratoriaus aplinka</w:t>
        </w:r>
        <w:r w:rsidR="00CB3206" w:rsidRPr="008561B6">
          <w:rPr>
            <w:rFonts w:ascii="Times New Roman" w:hAnsi="Times New Roman"/>
            <w:webHidden/>
            <w:color w:val="auto"/>
          </w:rPr>
          <w:tab/>
        </w:r>
        <w:r w:rsidR="00A6169E">
          <w:rPr>
            <w:rFonts w:ascii="Times New Roman" w:hAnsi="Times New Roman"/>
            <w:webHidden/>
            <w:color w:val="auto"/>
          </w:rPr>
          <w:t>88</w:t>
        </w:r>
      </w:hyperlink>
    </w:p>
    <w:p w14:paraId="6FEEF7C0" w14:textId="65251745"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600" w:history="1">
        <w:r w:rsidR="00CB3206" w:rsidRPr="008561B6">
          <w:rPr>
            <w:rStyle w:val="Hyperlink"/>
            <w:rFonts w:ascii="Times New Roman" w:hAnsi="Times New Roman"/>
            <w:noProof/>
            <w:color w:val="auto"/>
          </w:rPr>
          <w:t>9.1</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Kuratoriaus aplinka. Pradinis langas</w:t>
        </w:r>
        <w:r w:rsidR="00CB3206" w:rsidRPr="008561B6">
          <w:rPr>
            <w:rFonts w:ascii="Times New Roman" w:hAnsi="Times New Roman"/>
            <w:noProof/>
            <w:webHidden/>
            <w:color w:val="auto"/>
          </w:rPr>
          <w:tab/>
        </w:r>
        <w:r w:rsidR="00A6169E">
          <w:rPr>
            <w:rFonts w:ascii="Times New Roman" w:hAnsi="Times New Roman"/>
            <w:noProof/>
            <w:webHidden/>
            <w:color w:val="auto"/>
          </w:rPr>
          <w:t>88</w:t>
        </w:r>
      </w:hyperlink>
    </w:p>
    <w:p w14:paraId="3DA3799C" w14:textId="4C0A37C5"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601" w:history="1">
        <w:r w:rsidR="00CB3206" w:rsidRPr="008561B6">
          <w:rPr>
            <w:rStyle w:val="Hyperlink"/>
            <w:rFonts w:ascii="Times New Roman" w:hAnsi="Times New Roman"/>
            <w:noProof/>
            <w:color w:val="auto"/>
          </w:rPr>
          <w:t>9.2</w:t>
        </w:r>
        <w:r w:rsidR="00CB3206" w:rsidRPr="008561B6">
          <w:rPr>
            <w:rFonts w:ascii="Times New Roman" w:eastAsiaTheme="minorEastAsia" w:hAnsi="Times New Roman"/>
            <w:i w:val="0"/>
            <w:iCs w:val="0"/>
            <w:noProof/>
            <w:color w:val="auto"/>
            <w:sz w:val="22"/>
            <w:szCs w:val="22"/>
            <w:lang w:val="en-US"/>
          </w:rPr>
          <w:tab/>
        </w:r>
        <w:r w:rsidR="00CB3206" w:rsidRPr="008561B6">
          <w:rPr>
            <w:rStyle w:val="Hyperlink"/>
            <w:rFonts w:ascii="Times New Roman" w:hAnsi="Times New Roman"/>
            <w:noProof/>
            <w:color w:val="auto"/>
          </w:rPr>
          <w:t>Nustatyti ataskaitų terminus</w:t>
        </w:r>
        <w:r w:rsidR="00CB3206" w:rsidRPr="008561B6">
          <w:rPr>
            <w:rFonts w:ascii="Times New Roman" w:hAnsi="Times New Roman"/>
            <w:noProof/>
            <w:webHidden/>
            <w:color w:val="auto"/>
          </w:rPr>
          <w:tab/>
        </w:r>
        <w:r w:rsidR="00D40035">
          <w:rPr>
            <w:rFonts w:ascii="Times New Roman" w:hAnsi="Times New Roman"/>
            <w:noProof/>
            <w:webHidden/>
            <w:color w:val="auto"/>
          </w:rPr>
          <w:t>89</w:t>
        </w:r>
      </w:hyperlink>
    </w:p>
    <w:p w14:paraId="437D2F10" w14:textId="4E50BB98"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602" w:history="1">
        <w:r w:rsidR="00CB3206" w:rsidRPr="008561B6">
          <w:rPr>
            <w:rStyle w:val="Hyperlink"/>
            <w:rFonts w:ascii="Times New Roman" w:hAnsi="Times New Roman"/>
            <w:noProof/>
            <w:color w:val="auto"/>
          </w:rPr>
          <w:t>9.3 Finansinės ataskaitos vertinimas</w:t>
        </w:r>
        <w:r w:rsidR="00CB3206" w:rsidRPr="008561B6">
          <w:rPr>
            <w:rFonts w:ascii="Times New Roman" w:hAnsi="Times New Roman"/>
            <w:noProof/>
            <w:webHidden/>
            <w:color w:val="auto"/>
          </w:rPr>
          <w:tab/>
        </w:r>
        <w:r w:rsidR="00D40035">
          <w:rPr>
            <w:rFonts w:ascii="Times New Roman" w:hAnsi="Times New Roman"/>
            <w:noProof/>
            <w:webHidden/>
            <w:color w:val="auto"/>
          </w:rPr>
          <w:t>89</w:t>
        </w:r>
      </w:hyperlink>
    </w:p>
    <w:p w14:paraId="3483470A" w14:textId="5E9772C4" w:rsidR="00CB3206" w:rsidRPr="008561B6" w:rsidRDefault="00F5182C">
      <w:pPr>
        <w:pStyle w:val="TOC2"/>
        <w:rPr>
          <w:rFonts w:ascii="Times New Roman" w:eastAsiaTheme="minorEastAsia" w:hAnsi="Times New Roman"/>
          <w:i w:val="0"/>
          <w:iCs w:val="0"/>
          <w:noProof/>
          <w:color w:val="auto"/>
          <w:sz w:val="22"/>
          <w:szCs w:val="22"/>
          <w:lang w:val="en-US"/>
        </w:rPr>
      </w:pPr>
      <w:hyperlink w:anchor="_Toc47617603" w:history="1">
        <w:r w:rsidR="00CB3206" w:rsidRPr="008561B6">
          <w:rPr>
            <w:rStyle w:val="Hyperlink"/>
            <w:rFonts w:ascii="Times New Roman" w:hAnsi="Times New Roman"/>
            <w:noProof/>
            <w:color w:val="auto"/>
          </w:rPr>
          <w:t>9.4 Dalykinės ataskaitos vertinimas</w:t>
        </w:r>
        <w:r w:rsidR="00CB3206" w:rsidRPr="008561B6">
          <w:rPr>
            <w:rFonts w:ascii="Times New Roman" w:hAnsi="Times New Roman"/>
            <w:noProof/>
            <w:webHidden/>
            <w:color w:val="auto"/>
          </w:rPr>
          <w:tab/>
        </w:r>
        <w:r w:rsidR="00CB3206" w:rsidRPr="008561B6">
          <w:rPr>
            <w:rFonts w:ascii="Times New Roman" w:hAnsi="Times New Roman"/>
            <w:noProof/>
            <w:webHidden/>
            <w:color w:val="auto"/>
          </w:rPr>
          <w:fldChar w:fldCharType="begin"/>
        </w:r>
        <w:r w:rsidR="00CB3206" w:rsidRPr="008561B6">
          <w:rPr>
            <w:rFonts w:ascii="Times New Roman" w:hAnsi="Times New Roman"/>
            <w:noProof/>
            <w:webHidden/>
            <w:color w:val="auto"/>
          </w:rPr>
          <w:instrText xml:space="preserve"> PAGEREF _Toc47617603 \h </w:instrText>
        </w:r>
        <w:r w:rsidR="00CB3206" w:rsidRPr="008561B6">
          <w:rPr>
            <w:rFonts w:ascii="Times New Roman" w:hAnsi="Times New Roman"/>
            <w:noProof/>
            <w:webHidden/>
            <w:color w:val="auto"/>
          </w:rPr>
        </w:r>
        <w:r w:rsidR="00CB3206" w:rsidRPr="008561B6">
          <w:rPr>
            <w:rFonts w:ascii="Times New Roman" w:hAnsi="Times New Roman"/>
            <w:noProof/>
            <w:webHidden/>
            <w:color w:val="auto"/>
          </w:rPr>
          <w:fldChar w:fldCharType="separate"/>
        </w:r>
        <w:r w:rsidR="00CB3206" w:rsidRPr="008561B6">
          <w:rPr>
            <w:rFonts w:ascii="Times New Roman" w:hAnsi="Times New Roman"/>
            <w:noProof/>
            <w:webHidden/>
            <w:color w:val="auto"/>
          </w:rPr>
          <w:t>9</w:t>
        </w:r>
        <w:r w:rsidR="00CB3206" w:rsidRPr="008561B6">
          <w:rPr>
            <w:rFonts w:ascii="Times New Roman" w:hAnsi="Times New Roman"/>
            <w:noProof/>
            <w:webHidden/>
            <w:color w:val="auto"/>
          </w:rPr>
          <w:fldChar w:fldCharType="end"/>
        </w:r>
      </w:hyperlink>
      <w:r w:rsidR="00D40035">
        <w:rPr>
          <w:rFonts w:ascii="Times New Roman" w:hAnsi="Times New Roman"/>
          <w:noProof/>
          <w:color w:val="auto"/>
        </w:rPr>
        <w:t>0</w:t>
      </w:r>
    </w:p>
    <w:p w14:paraId="2B491663" w14:textId="5601373F" w:rsidR="00CB3206" w:rsidRPr="008561B6" w:rsidRDefault="00F5182C">
      <w:pPr>
        <w:pStyle w:val="TOC1"/>
        <w:rPr>
          <w:rFonts w:ascii="Times New Roman" w:eastAsiaTheme="minorEastAsia" w:hAnsi="Times New Roman"/>
          <w:color w:val="auto"/>
          <w:sz w:val="22"/>
          <w:szCs w:val="22"/>
          <w:lang w:val="en-US"/>
        </w:rPr>
      </w:pPr>
      <w:hyperlink w:anchor="_Toc47617604" w:history="1">
        <w:r w:rsidR="00CB3206" w:rsidRPr="008561B6">
          <w:rPr>
            <w:rStyle w:val="Hyperlink"/>
            <w:rFonts w:ascii="Times New Roman" w:hAnsi="Times New Roman"/>
            <w:color w:val="auto"/>
          </w:rPr>
          <w:t>10</w:t>
        </w:r>
        <w:r w:rsidR="00CB3206" w:rsidRPr="008561B6">
          <w:rPr>
            <w:rFonts w:ascii="Times New Roman" w:eastAsiaTheme="minorEastAsia" w:hAnsi="Times New Roman"/>
            <w:color w:val="auto"/>
            <w:sz w:val="22"/>
            <w:szCs w:val="22"/>
            <w:lang w:val="en-US"/>
          </w:rPr>
          <w:tab/>
        </w:r>
        <w:r w:rsidR="00CB3206" w:rsidRPr="008561B6">
          <w:rPr>
            <w:rStyle w:val="Hyperlink"/>
            <w:rFonts w:ascii="Times New Roman" w:hAnsi="Times New Roman"/>
            <w:color w:val="auto"/>
          </w:rPr>
          <w:t>Reikalavimai garantinei priežiūrai</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_Toc47617604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9</w:t>
        </w:r>
        <w:r w:rsidR="00CB3206" w:rsidRPr="008561B6">
          <w:rPr>
            <w:rFonts w:ascii="Times New Roman" w:hAnsi="Times New Roman"/>
            <w:webHidden/>
            <w:color w:val="auto"/>
          </w:rPr>
          <w:fldChar w:fldCharType="end"/>
        </w:r>
      </w:hyperlink>
      <w:r w:rsidR="00A6169E">
        <w:rPr>
          <w:rFonts w:ascii="Times New Roman" w:hAnsi="Times New Roman"/>
          <w:color w:val="auto"/>
        </w:rPr>
        <w:t>2</w:t>
      </w:r>
    </w:p>
    <w:p w14:paraId="2DEC9FF2" w14:textId="47A62A0A" w:rsidR="00CB3206" w:rsidRDefault="00F5182C" w:rsidP="000F7568">
      <w:pPr>
        <w:pStyle w:val="TOC1"/>
        <w:numPr>
          <w:ilvl w:val="0"/>
          <w:numId w:val="228"/>
        </w:numPr>
        <w:ind w:hanging="720"/>
        <w:rPr>
          <w:rFonts w:ascii="Times New Roman" w:hAnsi="Times New Roman"/>
          <w:color w:val="auto"/>
        </w:rPr>
      </w:pPr>
      <w:hyperlink w:anchor="_Toc47617605" w:history="1">
        <w:r w:rsidR="00CB3206" w:rsidRPr="008561B6">
          <w:rPr>
            <w:rStyle w:val="Hyperlink"/>
            <w:rFonts w:ascii="Times New Roman" w:hAnsi="Times New Roman"/>
            <w:color w:val="auto"/>
          </w:rPr>
          <w:t>Reikalavimai mokymams ir konsultavimui</w:t>
        </w:r>
        <w:r w:rsidR="00CB3206" w:rsidRPr="008561B6">
          <w:rPr>
            <w:rFonts w:ascii="Times New Roman" w:hAnsi="Times New Roman"/>
            <w:webHidden/>
            <w:color w:val="auto"/>
          </w:rPr>
          <w:tab/>
        </w:r>
        <w:r w:rsidR="00CB3206" w:rsidRPr="008561B6">
          <w:rPr>
            <w:rFonts w:ascii="Times New Roman" w:hAnsi="Times New Roman"/>
            <w:webHidden/>
            <w:color w:val="auto"/>
          </w:rPr>
          <w:fldChar w:fldCharType="begin"/>
        </w:r>
        <w:r w:rsidR="00CB3206" w:rsidRPr="008561B6">
          <w:rPr>
            <w:rFonts w:ascii="Times New Roman" w:hAnsi="Times New Roman"/>
            <w:webHidden/>
            <w:color w:val="auto"/>
          </w:rPr>
          <w:instrText xml:space="preserve"> PAGEREF _Toc47617605 \h </w:instrText>
        </w:r>
        <w:r w:rsidR="00CB3206" w:rsidRPr="008561B6">
          <w:rPr>
            <w:rFonts w:ascii="Times New Roman" w:hAnsi="Times New Roman"/>
            <w:webHidden/>
            <w:color w:val="auto"/>
          </w:rPr>
        </w:r>
        <w:r w:rsidR="00CB3206" w:rsidRPr="008561B6">
          <w:rPr>
            <w:rFonts w:ascii="Times New Roman" w:hAnsi="Times New Roman"/>
            <w:webHidden/>
            <w:color w:val="auto"/>
          </w:rPr>
          <w:fldChar w:fldCharType="separate"/>
        </w:r>
        <w:r w:rsidR="00CB3206" w:rsidRPr="008561B6">
          <w:rPr>
            <w:rFonts w:ascii="Times New Roman" w:hAnsi="Times New Roman"/>
            <w:webHidden/>
            <w:color w:val="auto"/>
          </w:rPr>
          <w:t>9</w:t>
        </w:r>
        <w:r w:rsidR="00CB3206" w:rsidRPr="008561B6">
          <w:rPr>
            <w:rFonts w:ascii="Times New Roman" w:hAnsi="Times New Roman"/>
            <w:webHidden/>
            <w:color w:val="auto"/>
          </w:rPr>
          <w:fldChar w:fldCharType="end"/>
        </w:r>
      </w:hyperlink>
      <w:r w:rsidR="00A6169E">
        <w:rPr>
          <w:rFonts w:ascii="Times New Roman" w:hAnsi="Times New Roman"/>
          <w:color w:val="auto"/>
        </w:rPr>
        <w:t>3</w:t>
      </w:r>
    </w:p>
    <w:p w14:paraId="79456780" w14:textId="77777777" w:rsidR="000F7568" w:rsidRPr="000F7568" w:rsidRDefault="000F7568" w:rsidP="000F7568">
      <w:pPr>
        <w:rPr>
          <w:rFonts w:eastAsiaTheme="minorEastAsia"/>
        </w:rPr>
      </w:pPr>
    </w:p>
    <w:p w14:paraId="0185709E" w14:textId="3355BA9F" w:rsidR="00BF7162" w:rsidRDefault="000F2CDF" w:rsidP="000F7568">
      <w:pPr>
        <w:tabs>
          <w:tab w:val="left" w:pos="426"/>
        </w:tabs>
        <w:spacing w:after="120"/>
        <w:ind w:left="1134" w:hanging="1134"/>
        <w:rPr>
          <w:rFonts w:ascii="Times New Roman" w:hAnsi="Times New Roman"/>
          <w:color w:val="auto"/>
        </w:rPr>
      </w:pPr>
      <w:r w:rsidRPr="008561B6">
        <w:rPr>
          <w:rFonts w:ascii="Times New Roman" w:hAnsi="Times New Roman"/>
          <w:bCs/>
          <w:color w:val="auto"/>
        </w:rPr>
        <w:fldChar w:fldCharType="end"/>
      </w:r>
      <w:r w:rsidR="000F7568">
        <w:rPr>
          <w:rFonts w:ascii="Times New Roman" w:hAnsi="Times New Roman"/>
          <w:bCs/>
          <w:color w:val="auto"/>
        </w:rPr>
        <w:t>12</w:t>
      </w:r>
      <w:r w:rsidR="000F7568">
        <w:rPr>
          <w:rFonts w:ascii="Times New Roman" w:hAnsi="Times New Roman"/>
          <w:bCs/>
          <w:color w:val="auto"/>
        </w:rPr>
        <w:tab/>
      </w:r>
      <w:r w:rsidR="000F7568" w:rsidRPr="000F7568">
        <w:rPr>
          <w:rFonts w:ascii="Times New Roman" w:hAnsi="Times New Roman"/>
          <w:color w:val="auto"/>
        </w:rPr>
        <w:t>Reikalavimai naudotojo sąsajos ergonomikai ir dizainui</w:t>
      </w:r>
      <w:r w:rsidR="000F7568">
        <w:rPr>
          <w:rFonts w:ascii="Times New Roman" w:hAnsi="Times New Roman"/>
          <w:color w:val="auto"/>
        </w:rPr>
        <w:t>................................................................................................9</w:t>
      </w:r>
      <w:r w:rsidR="00A6169E">
        <w:rPr>
          <w:rFonts w:ascii="Times New Roman" w:hAnsi="Times New Roman"/>
          <w:color w:val="auto"/>
        </w:rPr>
        <w:t>4</w:t>
      </w:r>
    </w:p>
    <w:p w14:paraId="2D24EB08" w14:textId="77777777" w:rsidR="000F7568" w:rsidRPr="000F7568" w:rsidRDefault="000F7568" w:rsidP="000F7568">
      <w:pPr>
        <w:tabs>
          <w:tab w:val="left" w:pos="426"/>
        </w:tabs>
        <w:spacing w:after="120"/>
        <w:ind w:left="1134" w:hanging="1134"/>
        <w:rPr>
          <w:rFonts w:ascii="Times New Roman" w:hAnsi="Times New Roman"/>
          <w:b/>
          <w:bCs/>
          <w:color w:val="auto"/>
          <w:lang w:val="en-US"/>
        </w:rPr>
      </w:pPr>
    </w:p>
    <w:p w14:paraId="62C93586" w14:textId="77777777" w:rsidR="00056296" w:rsidRPr="00CA0F9F" w:rsidRDefault="00894E90" w:rsidP="00A26521">
      <w:pPr>
        <w:pStyle w:val="dizi-calibri12"/>
        <w:rPr>
          <w:rFonts w:ascii="Times New Roman" w:hAnsi="Times New Roman"/>
        </w:rPr>
      </w:pPr>
      <w:r w:rsidRPr="00CA0F9F">
        <w:rPr>
          <w:rFonts w:ascii="Times New Roman" w:hAnsi="Times New Roman"/>
        </w:rPr>
        <w:br w:type="page"/>
      </w:r>
    </w:p>
    <w:p w14:paraId="6D4D67FC" w14:textId="5C17453F" w:rsidR="000154D9" w:rsidRPr="00CA0F9F" w:rsidRDefault="007617A0" w:rsidP="00A26521">
      <w:pPr>
        <w:pStyle w:val="dizi-calibri12"/>
        <w:rPr>
          <w:rFonts w:ascii="Times New Roman" w:hAnsi="Times New Roman"/>
          <w:b/>
        </w:rPr>
      </w:pPr>
      <w:r w:rsidRPr="00CA0F9F">
        <w:rPr>
          <w:rFonts w:ascii="Times New Roman" w:hAnsi="Times New Roman"/>
          <w:b/>
        </w:rPr>
        <w:lastRenderedPageBreak/>
        <w:t>Įvad</w:t>
      </w:r>
      <w:r w:rsidR="00FA36F9" w:rsidRPr="00CA0F9F">
        <w:rPr>
          <w:rFonts w:ascii="Times New Roman" w:hAnsi="Times New Roman"/>
          <w:b/>
        </w:rPr>
        <w:t>as</w:t>
      </w:r>
    </w:p>
    <w:p w14:paraId="4D9B192B" w14:textId="77777777" w:rsidR="00624061" w:rsidRPr="00CA0F9F" w:rsidRDefault="00624061" w:rsidP="00B87928">
      <w:pPr>
        <w:pStyle w:val="dizi-calibri12"/>
        <w:ind w:firstLine="0"/>
        <w:rPr>
          <w:rFonts w:ascii="Times New Roman" w:hAnsi="Times New Roman"/>
        </w:rPr>
      </w:pPr>
    </w:p>
    <w:p w14:paraId="39CCD8F1" w14:textId="62B69298" w:rsidR="00FE7D20" w:rsidRPr="00CA0F9F" w:rsidRDefault="001F6C82" w:rsidP="007D056D">
      <w:pPr>
        <w:pStyle w:val="dizi-calibri12"/>
        <w:ind w:firstLine="0"/>
        <w:rPr>
          <w:rFonts w:ascii="Times New Roman" w:hAnsi="Times New Roman"/>
          <w:sz w:val="22"/>
          <w:szCs w:val="22"/>
        </w:rPr>
      </w:pPr>
      <w:r w:rsidRPr="00CA0F9F">
        <w:rPr>
          <w:rFonts w:ascii="Times New Roman" w:hAnsi="Times New Roman"/>
          <w:sz w:val="22"/>
          <w:szCs w:val="22"/>
        </w:rPr>
        <w:t xml:space="preserve">Šis dokumentas yra parengtas </w:t>
      </w:r>
      <w:r w:rsidR="00367AD6">
        <w:rPr>
          <w:rFonts w:ascii="Times New Roman" w:hAnsi="Times New Roman"/>
          <w:sz w:val="22"/>
          <w:szCs w:val="22"/>
        </w:rPr>
        <w:t>siekiant Tautinių mažumų departamente prie Lietuvos Respublikos Vyriausybės įdiegti</w:t>
      </w:r>
      <w:r w:rsidRPr="00CA0F9F">
        <w:rPr>
          <w:rFonts w:ascii="Times New Roman" w:hAnsi="Times New Roman"/>
          <w:sz w:val="22"/>
          <w:szCs w:val="22"/>
        </w:rPr>
        <w:t xml:space="preserve"> </w:t>
      </w:r>
      <w:r w:rsidR="00FB3AB5" w:rsidRPr="00CA0F9F">
        <w:rPr>
          <w:rFonts w:ascii="Times New Roman" w:hAnsi="Times New Roman"/>
          <w:sz w:val="22"/>
          <w:szCs w:val="22"/>
        </w:rPr>
        <w:t>Elektronin</w:t>
      </w:r>
      <w:r w:rsidR="005770AF">
        <w:rPr>
          <w:rFonts w:ascii="Times New Roman" w:hAnsi="Times New Roman"/>
          <w:sz w:val="22"/>
          <w:szCs w:val="22"/>
        </w:rPr>
        <w:t>ę</w:t>
      </w:r>
      <w:r w:rsidR="00FB3AB5" w:rsidRPr="00CA0F9F">
        <w:rPr>
          <w:rFonts w:ascii="Times New Roman" w:hAnsi="Times New Roman"/>
          <w:sz w:val="22"/>
          <w:szCs w:val="22"/>
        </w:rPr>
        <w:t xml:space="preserve"> paraiškų ir ataskaitų valdymo sistem</w:t>
      </w:r>
      <w:r w:rsidR="005770AF">
        <w:rPr>
          <w:rFonts w:ascii="Times New Roman" w:hAnsi="Times New Roman"/>
          <w:sz w:val="22"/>
          <w:szCs w:val="22"/>
        </w:rPr>
        <w:t>ą.</w:t>
      </w:r>
      <w:r w:rsidR="00FB3AB5" w:rsidRPr="00CA0F9F">
        <w:rPr>
          <w:rFonts w:ascii="Times New Roman" w:hAnsi="Times New Roman"/>
          <w:sz w:val="22"/>
          <w:szCs w:val="22"/>
        </w:rPr>
        <w:t xml:space="preserve"> </w:t>
      </w:r>
      <w:r w:rsidR="005770AF">
        <w:rPr>
          <w:rFonts w:ascii="Times New Roman" w:hAnsi="Times New Roman"/>
          <w:sz w:val="22"/>
          <w:szCs w:val="22"/>
        </w:rPr>
        <w:t>Siekiant įdiegti šią sistemą, parengta E</w:t>
      </w:r>
      <w:r w:rsidR="00FB3AB5" w:rsidRPr="00CA0F9F">
        <w:rPr>
          <w:rFonts w:ascii="Times New Roman" w:hAnsi="Times New Roman"/>
          <w:sz w:val="22"/>
          <w:szCs w:val="22"/>
        </w:rPr>
        <w:t>lektronin</w:t>
      </w:r>
      <w:r w:rsidR="005770AF">
        <w:rPr>
          <w:rFonts w:ascii="Times New Roman" w:hAnsi="Times New Roman"/>
          <w:sz w:val="22"/>
          <w:szCs w:val="22"/>
        </w:rPr>
        <w:t>ės</w:t>
      </w:r>
      <w:r w:rsidR="00FB3AB5" w:rsidRPr="00CA0F9F">
        <w:rPr>
          <w:rFonts w:ascii="Times New Roman" w:hAnsi="Times New Roman"/>
          <w:sz w:val="22"/>
          <w:szCs w:val="22"/>
        </w:rPr>
        <w:t xml:space="preserve"> paraiškų ir ataskaitų valdymo sistemos technin</w:t>
      </w:r>
      <w:r w:rsidR="005770AF">
        <w:rPr>
          <w:rFonts w:ascii="Times New Roman" w:hAnsi="Times New Roman"/>
          <w:sz w:val="22"/>
          <w:szCs w:val="22"/>
        </w:rPr>
        <w:t>ė</w:t>
      </w:r>
      <w:r w:rsidR="00FB3AB5" w:rsidRPr="00CA0F9F">
        <w:rPr>
          <w:rFonts w:ascii="Times New Roman" w:hAnsi="Times New Roman"/>
          <w:sz w:val="22"/>
          <w:szCs w:val="22"/>
        </w:rPr>
        <w:t xml:space="preserve"> specifikacij</w:t>
      </w:r>
      <w:r w:rsidR="005770AF">
        <w:rPr>
          <w:rFonts w:ascii="Times New Roman" w:hAnsi="Times New Roman"/>
          <w:sz w:val="22"/>
          <w:szCs w:val="22"/>
        </w:rPr>
        <w:t>a</w:t>
      </w:r>
      <w:r w:rsidR="00FB3AB5" w:rsidRPr="00CA0F9F">
        <w:rPr>
          <w:rFonts w:ascii="Times New Roman" w:hAnsi="Times New Roman"/>
          <w:sz w:val="22"/>
          <w:szCs w:val="22"/>
        </w:rPr>
        <w:t>.</w:t>
      </w:r>
    </w:p>
    <w:p w14:paraId="683BC0FB" w14:textId="77777777" w:rsidR="001F6C82" w:rsidRPr="00CA0F9F" w:rsidRDefault="001F6C82" w:rsidP="00B87928">
      <w:pPr>
        <w:pStyle w:val="dizi-calibri12"/>
        <w:ind w:firstLine="0"/>
        <w:rPr>
          <w:rFonts w:ascii="Times New Roman" w:hAnsi="Times New Roman"/>
        </w:rPr>
      </w:pPr>
    </w:p>
    <w:p w14:paraId="576754D8" w14:textId="77777777" w:rsidR="00DE5838" w:rsidRPr="00CA0F9F" w:rsidRDefault="00DE5838" w:rsidP="00B87928">
      <w:pPr>
        <w:spacing w:after="120" w:line="360" w:lineRule="auto"/>
        <w:rPr>
          <w:rFonts w:ascii="Times New Roman" w:hAnsi="Times New Roman"/>
        </w:rPr>
      </w:pPr>
    </w:p>
    <w:p w14:paraId="4670CF12" w14:textId="0317D1A8" w:rsidR="00894E90" w:rsidRPr="00CA0F9F" w:rsidRDefault="00AE42AA" w:rsidP="00766442">
      <w:pPr>
        <w:pStyle w:val="Heading1"/>
        <w:spacing w:after="120" w:line="360" w:lineRule="auto"/>
        <w:rPr>
          <w:rFonts w:ascii="Times New Roman" w:hAnsi="Times New Roman" w:cs="Times New Roman"/>
        </w:rPr>
      </w:pPr>
      <w:r w:rsidRPr="00CA0F9F">
        <w:rPr>
          <w:rFonts w:ascii="Times New Roman" w:hAnsi="Times New Roman" w:cs="Times New Roman"/>
        </w:rPr>
        <w:br w:type="page"/>
      </w:r>
      <w:bookmarkStart w:id="0" w:name="_Toc47617508"/>
      <w:r w:rsidR="00B87928" w:rsidRPr="00CA0F9F">
        <w:rPr>
          <w:rFonts w:ascii="Times New Roman" w:hAnsi="Times New Roman" w:cs="Times New Roman"/>
        </w:rPr>
        <w:lastRenderedPageBreak/>
        <w:t>Bendrieji reikalavimai</w:t>
      </w:r>
      <w:bookmarkEnd w:id="0"/>
    </w:p>
    <w:p w14:paraId="4D51829D" w14:textId="03A7F8BB" w:rsidR="003C701D" w:rsidRPr="00CA0F9F" w:rsidRDefault="003C701D" w:rsidP="003C701D">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Paraiškos bus šių tipų:</w:t>
      </w:r>
    </w:p>
    <w:p w14:paraId="5DFDD23B" w14:textId="2DCE29BB" w:rsidR="003C701D" w:rsidRPr="00CA0F9F" w:rsidRDefault="003C701D" w:rsidP="00365BB0">
      <w:pPr>
        <w:numPr>
          <w:ilvl w:val="1"/>
          <w:numId w:val="5"/>
        </w:numPr>
        <w:spacing w:line="276" w:lineRule="auto"/>
        <w:ind w:right="458"/>
        <w:jc w:val="both"/>
        <w:rPr>
          <w:rFonts w:ascii="Times New Roman" w:hAnsi="Times New Roman"/>
          <w:sz w:val="22"/>
          <w:szCs w:val="22"/>
        </w:rPr>
      </w:pPr>
      <w:r w:rsidRPr="00CA0F9F">
        <w:rPr>
          <w:rFonts w:ascii="Times New Roman" w:hAnsi="Times New Roman"/>
          <w:sz w:val="22"/>
          <w:szCs w:val="22"/>
        </w:rPr>
        <w:t>7.1</w:t>
      </w:r>
      <w:r w:rsidR="0086152E">
        <w:rPr>
          <w:rFonts w:ascii="Times New Roman" w:hAnsi="Times New Roman"/>
          <w:sz w:val="22"/>
          <w:szCs w:val="22"/>
        </w:rPr>
        <w:t xml:space="preserve">. prioriteto </w:t>
      </w:r>
      <w:r w:rsidR="0086152E" w:rsidRPr="0086152E">
        <w:rPr>
          <w:rFonts w:ascii="Times New Roman" w:hAnsi="Times New Roman"/>
          <w:sz w:val="22"/>
          <w:szCs w:val="22"/>
        </w:rPr>
        <w:t>„Tautinių mažumų kultūros sklaida“</w:t>
      </w:r>
      <w:r w:rsidRPr="00CA0F9F">
        <w:rPr>
          <w:rFonts w:ascii="Times New Roman" w:hAnsi="Times New Roman"/>
          <w:sz w:val="22"/>
          <w:szCs w:val="22"/>
        </w:rPr>
        <w:t xml:space="preserve"> ir 7.2 prioriteto </w:t>
      </w:r>
      <w:r w:rsidR="0086152E" w:rsidRPr="0086152E">
        <w:rPr>
          <w:rFonts w:ascii="Times New Roman" w:hAnsi="Times New Roman"/>
          <w:sz w:val="22"/>
          <w:szCs w:val="22"/>
        </w:rPr>
        <w:t>„Tautinių mažumų kultūros sklaida ir kultūrinis bendradarbiavimas Pietryčių Lietuvoje“</w:t>
      </w:r>
      <w:r w:rsidR="0086152E">
        <w:rPr>
          <w:rFonts w:ascii="Times New Roman" w:hAnsi="Times New Roman"/>
          <w:sz w:val="22"/>
          <w:szCs w:val="22"/>
        </w:rPr>
        <w:t xml:space="preserve"> </w:t>
      </w:r>
      <w:r w:rsidRPr="00CA0F9F">
        <w:rPr>
          <w:rFonts w:ascii="Times New Roman" w:hAnsi="Times New Roman"/>
          <w:sz w:val="22"/>
          <w:szCs w:val="22"/>
        </w:rPr>
        <w:t>paraiška</w:t>
      </w:r>
    </w:p>
    <w:p w14:paraId="7E56C57A" w14:textId="4AE189A7" w:rsidR="003C701D" w:rsidRPr="00CA0F9F" w:rsidRDefault="003C701D" w:rsidP="00365BB0">
      <w:pPr>
        <w:numPr>
          <w:ilvl w:val="1"/>
          <w:numId w:val="5"/>
        </w:numPr>
        <w:spacing w:line="276" w:lineRule="auto"/>
        <w:ind w:right="458"/>
        <w:jc w:val="both"/>
        <w:rPr>
          <w:rFonts w:ascii="Times New Roman" w:hAnsi="Times New Roman"/>
          <w:sz w:val="22"/>
          <w:szCs w:val="22"/>
        </w:rPr>
      </w:pPr>
      <w:r w:rsidRPr="00CA0F9F">
        <w:rPr>
          <w:rFonts w:ascii="Times New Roman" w:hAnsi="Times New Roman"/>
          <w:sz w:val="22"/>
          <w:szCs w:val="22"/>
        </w:rPr>
        <w:t>7.3</w:t>
      </w:r>
      <w:r w:rsidR="0086152E" w:rsidRPr="0086152E">
        <w:rPr>
          <w:rFonts w:ascii="Times New Roman" w:hAnsi="Times New Roman"/>
          <w:sz w:val="22"/>
          <w:szCs w:val="22"/>
        </w:rPr>
        <w:t> </w:t>
      </w:r>
      <w:r w:rsidRPr="00CA0F9F">
        <w:rPr>
          <w:rFonts w:ascii="Times New Roman" w:hAnsi="Times New Roman"/>
          <w:sz w:val="22"/>
          <w:szCs w:val="22"/>
        </w:rPr>
        <w:t xml:space="preserve"> prioriteto </w:t>
      </w:r>
      <w:r w:rsidR="0086152E" w:rsidRPr="0086152E">
        <w:rPr>
          <w:rFonts w:ascii="Times New Roman" w:hAnsi="Times New Roman"/>
          <w:sz w:val="22"/>
          <w:szCs w:val="22"/>
        </w:rPr>
        <w:t xml:space="preserve">„Tautinių mažumų šeštadieninių-sekmadieninių mokyklų veikla“ </w:t>
      </w:r>
      <w:r w:rsidRPr="00CA0F9F">
        <w:rPr>
          <w:rFonts w:ascii="Times New Roman" w:hAnsi="Times New Roman"/>
          <w:sz w:val="22"/>
          <w:szCs w:val="22"/>
        </w:rPr>
        <w:t>paraiška</w:t>
      </w:r>
    </w:p>
    <w:p w14:paraId="32215921" w14:textId="68F5420F" w:rsidR="003C701D" w:rsidRDefault="003C701D" w:rsidP="00365BB0">
      <w:pPr>
        <w:numPr>
          <w:ilvl w:val="1"/>
          <w:numId w:val="5"/>
        </w:numPr>
        <w:spacing w:line="276" w:lineRule="auto"/>
        <w:ind w:right="458"/>
        <w:jc w:val="both"/>
        <w:rPr>
          <w:rFonts w:ascii="Times New Roman" w:hAnsi="Times New Roman"/>
          <w:sz w:val="22"/>
          <w:szCs w:val="22"/>
        </w:rPr>
      </w:pPr>
      <w:r w:rsidRPr="00CA0F9F">
        <w:rPr>
          <w:rFonts w:ascii="Times New Roman" w:hAnsi="Times New Roman"/>
          <w:sz w:val="22"/>
          <w:szCs w:val="22"/>
        </w:rPr>
        <w:t xml:space="preserve">7.4 prioriteto </w:t>
      </w:r>
      <w:r w:rsidR="0086152E" w:rsidRPr="0086152E">
        <w:rPr>
          <w:rFonts w:ascii="Times New Roman" w:hAnsi="Times New Roman"/>
          <w:sz w:val="22"/>
          <w:szCs w:val="22"/>
        </w:rPr>
        <w:t>„Tautinių mažumų kultūrų sklaida visuomenės informavimo priemonėse“</w:t>
      </w:r>
      <w:r w:rsidR="0086152E">
        <w:rPr>
          <w:rFonts w:ascii="Times New Roman" w:hAnsi="Times New Roman"/>
          <w:sz w:val="22"/>
          <w:szCs w:val="22"/>
        </w:rPr>
        <w:t xml:space="preserve"> </w:t>
      </w:r>
      <w:r w:rsidRPr="00CA0F9F">
        <w:rPr>
          <w:rFonts w:ascii="Times New Roman" w:hAnsi="Times New Roman"/>
          <w:sz w:val="22"/>
          <w:szCs w:val="22"/>
        </w:rPr>
        <w:t>paraiška</w:t>
      </w:r>
    </w:p>
    <w:p w14:paraId="23F42546" w14:textId="65924D35" w:rsidR="0086152E" w:rsidRPr="00CA0F9F" w:rsidRDefault="0086152E" w:rsidP="00365BB0">
      <w:pPr>
        <w:numPr>
          <w:ilvl w:val="1"/>
          <w:numId w:val="5"/>
        </w:numPr>
        <w:spacing w:line="276" w:lineRule="auto"/>
        <w:ind w:right="458"/>
        <w:jc w:val="both"/>
        <w:rPr>
          <w:rFonts w:ascii="Times New Roman" w:hAnsi="Times New Roman"/>
          <w:sz w:val="22"/>
          <w:szCs w:val="22"/>
        </w:rPr>
      </w:pPr>
      <w:r>
        <w:rPr>
          <w:rFonts w:ascii="Times New Roman" w:hAnsi="Times New Roman"/>
          <w:sz w:val="22"/>
          <w:szCs w:val="22"/>
        </w:rPr>
        <w:t>Tautinių mažumų kultūros ir integracijos centrų veikla</w:t>
      </w:r>
    </w:p>
    <w:p w14:paraId="204DE82B" w14:textId="42F26B1E" w:rsidR="003C701D" w:rsidRPr="00CA0F9F" w:rsidRDefault="003C701D" w:rsidP="00365BB0">
      <w:pPr>
        <w:numPr>
          <w:ilvl w:val="1"/>
          <w:numId w:val="5"/>
        </w:numPr>
        <w:spacing w:line="276" w:lineRule="auto"/>
        <w:ind w:right="458"/>
        <w:jc w:val="both"/>
        <w:rPr>
          <w:rFonts w:ascii="Times New Roman" w:hAnsi="Times New Roman"/>
          <w:sz w:val="22"/>
          <w:szCs w:val="22"/>
        </w:rPr>
      </w:pPr>
      <w:r w:rsidRPr="00CA0F9F">
        <w:rPr>
          <w:rFonts w:ascii="Times New Roman" w:hAnsi="Times New Roman"/>
          <w:sz w:val="22"/>
          <w:szCs w:val="22"/>
        </w:rPr>
        <w:t>Premija už tarpkultūrinio dialogo skatinimą</w:t>
      </w:r>
    </w:p>
    <w:p w14:paraId="6904485F" w14:textId="10D6A0D2" w:rsidR="003C701D" w:rsidRPr="00CA0F9F" w:rsidRDefault="003C701D" w:rsidP="002968B3">
      <w:pPr>
        <w:numPr>
          <w:ilvl w:val="1"/>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Konkurso premija už geriausią mokslo baigiamąjį darbą Lietuvos tautinių mažumų tematika</w:t>
      </w:r>
    </w:p>
    <w:p w14:paraId="14E45E33" w14:textId="2240FA7D" w:rsidR="008B5B64" w:rsidRPr="00CA0F9F" w:rsidRDefault="008B5B64" w:rsidP="002968B3">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Naujų konkurso tipų sistema kurti neleis</w:t>
      </w:r>
    </w:p>
    <w:p w14:paraId="70C4AF6A" w14:textId="77777777" w:rsidR="00894E90" w:rsidRPr="00CA0F9F" w:rsidRDefault="00B87928" w:rsidP="003C701D">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 xml:space="preserve">Sistema </w:t>
      </w:r>
      <w:r w:rsidR="000F1E18" w:rsidRPr="00CA0F9F">
        <w:rPr>
          <w:rFonts w:ascii="Times New Roman" w:hAnsi="Times New Roman"/>
          <w:sz w:val="22"/>
          <w:szCs w:val="22"/>
        </w:rPr>
        <w:t>turi saugoti</w:t>
      </w:r>
      <w:r w:rsidRPr="00CA0F9F">
        <w:rPr>
          <w:rFonts w:ascii="Times New Roman" w:hAnsi="Times New Roman"/>
          <w:sz w:val="22"/>
          <w:szCs w:val="22"/>
        </w:rPr>
        <w:t xml:space="preserve"> formos pildymo progresą po bet kurio informacijos keitimo atvejo. (Pavyzdys: Sistemos naudotojas įveda informaciją, meniu punkto „Paraišką teikianti institucija“ lauke „Telefonas“. Sistema išsaugo įvestą informaciją, todėl kitą kartą atsidaręs šį puslapį, sistemos naudotojas jau mato įvestą numerį.)</w:t>
      </w:r>
    </w:p>
    <w:p w14:paraId="448A7975" w14:textId="77777777" w:rsidR="00B87928" w:rsidRPr="00CA0F9F" w:rsidRDefault="00B87928" w:rsidP="00CA2435">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 xml:space="preserve">Paraiškų teikimo modulis </w:t>
      </w:r>
      <w:r w:rsidR="000F1E18" w:rsidRPr="00CA0F9F">
        <w:rPr>
          <w:rFonts w:ascii="Times New Roman" w:hAnsi="Times New Roman"/>
          <w:sz w:val="22"/>
          <w:szCs w:val="22"/>
        </w:rPr>
        <w:t>turi būti konstruojamas</w:t>
      </w:r>
      <w:r w:rsidRPr="00CA0F9F">
        <w:rPr>
          <w:rFonts w:ascii="Times New Roman" w:hAnsi="Times New Roman"/>
          <w:sz w:val="22"/>
          <w:szCs w:val="22"/>
        </w:rPr>
        <w:t xml:space="preserve"> taip, kad visas procesas </w:t>
      </w:r>
      <w:r w:rsidR="000F1E18" w:rsidRPr="00CA0F9F">
        <w:rPr>
          <w:rFonts w:ascii="Times New Roman" w:hAnsi="Times New Roman"/>
          <w:sz w:val="22"/>
          <w:szCs w:val="22"/>
        </w:rPr>
        <w:t>būtų</w:t>
      </w:r>
      <w:r w:rsidRPr="00CA0F9F">
        <w:rPr>
          <w:rFonts w:ascii="Times New Roman" w:hAnsi="Times New Roman"/>
          <w:sz w:val="22"/>
          <w:szCs w:val="22"/>
        </w:rPr>
        <w:t xml:space="preserve"> </w:t>
      </w:r>
      <w:r w:rsidR="000F1E18" w:rsidRPr="00CA0F9F">
        <w:rPr>
          <w:rFonts w:ascii="Times New Roman" w:hAnsi="Times New Roman"/>
          <w:sz w:val="22"/>
          <w:szCs w:val="22"/>
        </w:rPr>
        <w:t xml:space="preserve">suskaidytas </w:t>
      </w:r>
      <w:r w:rsidRPr="00CA0F9F">
        <w:rPr>
          <w:rFonts w:ascii="Times New Roman" w:hAnsi="Times New Roman"/>
          <w:sz w:val="22"/>
          <w:szCs w:val="22"/>
        </w:rPr>
        <w:t xml:space="preserve">į tam tikrus etapus. Vartotojai, visus procesus </w:t>
      </w:r>
      <w:r w:rsidR="000F1E18" w:rsidRPr="00CA0F9F">
        <w:rPr>
          <w:rFonts w:ascii="Times New Roman" w:hAnsi="Times New Roman"/>
          <w:sz w:val="22"/>
          <w:szCs w:val="22"/>
        </w:rPr>
        <w:t>turi atlikti</w:t>
      </w:r>
      <w:r w:rsidRPr="00CA0F9F">
        <w:rPr>
          <w:rFonts w:ascii="Times New Roman" w:hAnsi="Times New Roman"/>
          <w:sz w:val="22"/>
          <w:szCs w:val="22"/>
        </w:rPr>
        <w:t xml:space="preserve"> vedlio principu.</w:t>
      </w:r>
    </w:p>
    <w:p w14:paraId="0F625267" w14:textId="77777777" w:rsidR="00B87928" w:rsidRPr="00CA0F9F" w:rsidRDefault="00B87928" w:rsidP="00CA2435">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 xml:space="preserve">Vedliuose, prie kiekvieno etapo esanti žalia varnelė </w:t>
      </w:r>
      <w:r w:rsidR="000F1E18" w:rsidRPr="00CA0F9F">
        <w:rPr>
          <w:rFonts w:ascii="Times New Roman" w:hAnsi="Times New Roman"/>
          <w:sz w:val="22"/>
          <w:szCs w:val="22"/>
        </w:rPr>
        <w:t>užsidega</w:t>
      </w:r>
      <w:r w:rsidRPr="00CA0F9F">
        <w:rPr>
          <w:rFonts w:ascii="Times New Roman" w:hAnsi="Times New Roman"/>
          <w:sz w:val="22"/>
          <w:szCs w:val="22"/>
        </w:rPr>
        <w:t xml:space="preserve"> tik tada, kai </w:t>
      </w:r>
      <w:r w:rsidR="000F1E18" w:rsidRPr="00CA0F9F">
        <w:rPr>
          <w:rFonts w:ascii="Times New Roman" w:hAnsi="Times New Roman"/>
          <w:sz w:val="22"/>
          <w:szCs w:val="22"/>
        </w:rPr>
        <w:t>yra</w:t>
      </w:r>
      <w:r w:rsidRPr="00CA0F9F">
        <w:rPr>
          <w:rFonts w:ascii="Times New Roman" w:hAnsi="Times New Roman"/>
          <w:sz w:val="22"/>
          <w:szCs w:val="22"/>
        </w:rPr>
        <w:t xml:space="preserve"> suvesta visa reikiama informacija. Tačiau sistemos naudotojas gali laisvai „šokinėti“ per meniu punktus ir juos pildyti.</w:t>
      </w:r>
    </w:p>
    <w:p w14:paraId="49FFE52D" w14:textId="77777777" w:rsidR="00B87928" w:rsidRPr="00CA0F9F" w:rsidRDefault="00B87928" w:rsidP="00CA2435">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 xml:space="preserve">Apie neužpildytus arba neteisingai užpildytus laukus sistemos naudotojui yra pranešama </w:t>
      </w:r>
      <w:r w:rsidR="000F1E18" w:rsidRPr="00CA0F9F">
        <w:rPr>
          <w:rFonts w:ascii="Times New Roman" w:hAnsi="Times New Roman"/>
          <w:sz w:val="22"/>
          <w:szCs w:val="22"/>
        </w:rPr>
        <w:t>kiekvieno vedlio etapo pabaigoje, paspaudus mygtuką „kitas“.</w:t>
      </w:r>
    </w:p>
    <w:p w14:paraId="7907CC2E" w14:textId="77777777" w:rsidR="000F1E18" w:rsidRPr="00CA0F9F" w:rsidRDefault="000F1E18" w:rsidP="00CA2435">
      <w:pPr>
        <w:numPr>
          <w:ilvl w:val="0"/>
          <w:numId w:val="5"/>
        </w:numPr>
        <w:spacing w:after="120" w:line="276" w:lineRule="auto"/>
        <w:ind w:right="458"/>
        <w:jc w:val="both"/>
        <w:rPr>
          <w:rFonts w:ascii="Times New Roman" w:hAnsi="Times New Roman"/>
          <w:sz w:val="22"/>
          <w:szCs w:val="22"/>
        </w:rPr>
      </w:pPr>
      <w:r w:rsidRPr="00CA0F9F">
        <w:rPr>
          <w:rFonts w:ascii="Times New Roman" w:hAnsi="Times New Roman"/>
          <w:sz w:val="22"/>
          <w:szCs w:val="22"/>
        </w:rPr>
        <w:t>Sistema palaikys galimybę turėti neribotą kiekį administratorių.</w:t>
      </w:r>
    </w:p>
    <w:p w14:paraId="3B3102F0" w14:textId="77777777" w:rsidR="00E560F0" w:rsidRPr="0086152E" w:rsidRDefault="00E560F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 xml:space="preserve">Kiekvienai pateiktai paraiškai turi būti priskirtas Paraiškos registracijos numeris (formatas -  </w:t>
      </w:r>
      <w:r w:rsidRPr="0086152E">
        <w:rPr>
          <w:rFonts w:ascii="Times New Roman" w:hAnsi="Times New Roman"/>
          <w:sz w:val="22"/>
          <w:szCs w:val="22"/>
        </w:rPr>
        <w:t>TMD-xxx, kai xxx – iš eilės einantis sveikas teigiamas skaičius, pradedant 1).</w:t>
      </w:r>
    </w:p>
    <w:p w14:paraId="624A7F56" w14:textId="77777777" w:rsidR="00E560F0" w:rsidRPr="00CA0F9F" w:rsidRDefault="00E560F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Vienas pateikėjas gali vykdyti kelis projektus vienu metu.</w:t>
      </w:r>
    </w:p>
    <w:p w14:paraId="5F03F163" w14:textId="77777777" w:rsidR="00E560F0" w:rsidRPr="00CA0F9F" w:rsidRDefault="00E560F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Vienu metu gali vykti keli konkursai.</w:t>
      </w:r>
    </w:p>
    <w:p w14:paraId="3550596D" w14:textId="77777777" w:rsidR="00AA6780" w:rsidRPr="00CA0F9F" w:rsidRDefault="00AA678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Administratoriaus aplinka turi būti pasiekiama iš bet kurio kompiuterio, prijungto prie interneto, naudojant interneto naršykles.</w:t>
      </w:r>
    </w:p>
    <w:p w14:paraId="66838B1A" w14:textId="77777777" w:rsidR="00AA6780" w:rsidRPr="00CA0F9F" w:rsidRDefault="00AA678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Sistema privalo turėti galimybę administratoriaus aplinkoje suteikti arba apriboti prisiregistravusiems vartotojams teises naudotis tam tikromis sistemos funkcijomis.</w:t>
      </w:r>
    </w:p>
    <w:p w14:paraId="5F7C62D9" w14:textId="77777777" w:rsidR="00AA6780" w:rsidRPr="00CA0F9F" w:rsidRDefault="00AA678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Sistema visą joje pateiktą informaciją turi saugoti UTF-8 koduote, leidžiančia korektiškai vaizduoti skirtingų kalbų tekstus tame pačiame puslapyje.</w:t>
      </w:r>
    </w:p>
    <w:p w14:paraId="41E90915" w14:textId="77777777" w:rsidR="00AA6780" w:rsidRPr="00CA0F9F" w:rsidRDefault="00AA678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Sistemoje turi būti galimybė įkelti papildomos medžiagos failus, kurių tipus ir apimtis nustatys sistemos administratorius.</w:t>
      </w:r>
    </w:p>
    <w:p w14:paraId="240E33D6" w14:textId="77777777" w:rsidR="003B2137" w:rsidRPr="00CA0F9F" w:rsidRDefault="00AA678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Sistema turi palaikyti ne mažiau kaip 100 unikalių vartotojų, teikiančių dokumentus vienu metu. Esant tokiam prisijungusių vartotojų skaičiui, sistema turi veikti korektiškai.</w:t>
      </w:r>
    </w:p>
    <w:p w14:paraId="4FE75DFA" w14:textId="4503181A" w:rsidR="004A4830" w:rsidRPr="00CA0F9F" w:rsidRDefault="004A4830"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 xml:space="preserve">Sistemoje dalyvauja </w:t>
      </w:r>
      <w:r w:rsidR="00C6576C" w:rsidRPr="00CA0F9F">
        <w:rPr>
          <w:rFonts w:ascii="Times New Roman" w:hAnsi="Times New Roman"/>
          <w:sz w:val="22"/>
          <w:szCs w:val="22"/>
        </w:rPr>
        <w:t>šios</w:t>
      </w:r>
      <w:r w:rsidRPr="00CA0F9F">
        <w:rPr>
          <w:rFonts w:ascii="Times New Roman" w:hAnsi="Times New Roman"/>
          <w:sz w:val="22"/>
          <w:szCs w:val="22"/>
        </w:rPr>
        <w:t xml:space="preserve"> vartotojų grupės: administra</w:t>
      </w:r>
      <w:r w:rsidR="00C6576C" w:rsidRPr="00CA0F9F">
        <w:rPr>
          <w:rFonts w:ascii="Times New Roman" w:hAnsi="Times New Roman"/>
          <w:sz w:val="22"/>
          <w:szCs w:val="22"/>
        </w:rPr>
        <w:t>toriai, pateikėjai, ekspertai, finansininkai ir kuratoriai.</w:t>
      </w:r>
    </w:p>
    <w:p w14:paraId="5142E42D" w14:textId="0E38831F" w:rsidR="00CA2435" w:rsidRPr="00CA0F9F" w:rsidRDefault="00CA2435"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 xml:space="preserve">Visų konkursų tipams bus priskiriami daugiausiai </w:t>
      </w:r>
      <w:r w:rsidRPr="00CA0F9F">
        <w:rPr>
          <w:rFonts w:ascii="Times New Roman" w:hAnsi="Times New Roman"/>
          <w:b/>
          <w:sz w:val="22"/>
          <w:szCs w:val="22"/>
        </w:rPr>
        <w:t>trys</w:t>
      </w:r>
      <w:r w:rsidRPr="00CA0F9F">
        <w:rPr>
          <w:rFonts w:ascii="Times New Roman" w:hAnsi="Times New Roman"/>
          <w:sz w:val="22"/>
          <w:szCs w:val="22"/>
        </w:rPr>
        <w:t xml:space="preserve"> ekspertai</w:t>
      </w:r>
    </w:p>
    <w:p w14:paraId="290AE300" w14:textId="72C94FD2" w:rsidR="00CA2435" w:rsidRPr="00CA0F9F" w:rsidRDefault="00CA2435" w:rsidP="00CA2435">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lastRenderedPageBreak/>
        <w:t>Finansinės ir dalykinės ataskaitos nėra pildomos premijoms gauti</w:t>
      </w:r>
    </w:p>
    <w:p w14:paraId="71C1329B" w14:textId="1A793A87" w:rsidR="003B2137" w:rsidRPr="00CA0F9F" w:rsidRDefault="00CA2435" w:rsidP="002C2343">
      <w:pPr>
        <w:numPr>
          <w:ilvl w:val="0"/>
          <w:numId w:val="5"/>
        </w:numPr>
        <w:spacing w:after="160" w:line="276" w:lineRule="auto"/>
        <w:ind w:right="458"/>
        <w:jc w:val="both"/>
        <w:rPr>
          <w:rFonts w:ascii="Times New Roman" w:hAnsi="Times New Roman"/>
          <w:sz w:val="22"/>
          <w:szCs w:val="22"/>
        </w:rPr>
      </w:pPr>
      <w:r w:rsidRPr="00CA0F9F">
        <w:rPr>
          <w:rFonts w:ascii="Times New Roman" w:hAnsi="Times New Roman"/>
          <w:sz w:val="22"/>
          <w:szCs w:val="22"/>
        </w:rPr>
        <w:t>Premijos gauti nėra priskiriamas finansininkas</w:t>
      </w:r>
      <w:r w:rsidR="00364131" w:rsidRPr="00CA0F9F">
        <w:rPr>
          <w:rFonts w:ascii="Times New Roman" w:hAnsi="Times New Roman"/>
          <w:sz w:val="22"/>
          <w:szCs w:val="22"/>
        </w:rPr>
        <w:t xml:space="preserve"> ir kuratorius</w:t>
      </w:r>
    </w:p>
    <w:p w14:paraId="1BBF6975" w14:textId="77777777" w:rsidR="004D5623" w:rsidRPr="00CA0F9F" w:rsidRDefault="004D5623" w:rsidP="003B2137">
      <w:pPr>
        <w:pStyle w:val="Heading1"/>
        <w:rPr>
          <w:rFonts w:ascii="Times New Roman" w:hAnsi="Times New Roman" w:cs="Times New Roman"/>
        </w:rPr>
      </w:pPr>
      <w:bookmarkStart w:id="1" w:name="_Toc47617509"/>
      <w:r w:rsidRPr="00CA0F9F">
        <w:rPr>
          <w:rFonts w:ascii="Times New Roman" w:hAnsi="Times New Roman" w:cs="Times New Roman"/>
        </w:rPr>
        <w:t>Vartotojų grupių teisių lentelė</w:t>
      </w:r>
      <w:bookmarkEnd w:id="1"/>
    </w:p>
    <w:p w14:paraId="193D7ECE" w14:textId="77777777" w:rsidR="004D5623" w:rsidRPr="00CA0F9F" w:rsidRDefault="004D5623" w:rsidP="004D5623">
      <w:pPr>
        <w:rPr>
          <w:rFonts w:ascii="Times New Roman" w:hAnsi="Times New Roman"/>
        </w:rPr>
      </w:pPr>
    </w:p>
    <w:p w14:paraId="67365B62" w14:textId="77777777" w:rsidR="004D5623" w:rsidRPr="00CA0F9F" w:rsidRDefault="004D5623" w:rsidP="004D5623">
      <w:pPr>
        <w:rPr>
          <w:rFonts w:ascii="Times New Roman" w:hAnsi="Times New Roman"/>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1"/>
        <w:gridCol w:w="1716"/>
        <w:gridCol w:w="1654"/>
        <w:gridCol w:w="1449"/>
        <w:gridCol w:w="1463"/>
        <w:gridCol w:w="1182"/>
      </w:tblGrid>
      <w:tr w:rsidR="005D03A1" w:rsidRPr="00CA0F9F" w14:paraId="60644D79" w14:textId="540B6522" w:rsidTr="00831ACF">
        <w:trPr>
          <w:trHeight w:val="589"/>
        </w:trPr>
        <w:tc>
          <w:tcPr>
            <w:tcW w:w="2539" w:type="dxa"/>
            <w:vMerge w:val="restart"/>
            <w:shd w:val="clear" w:color="auto" w:fill="FFE599"/>
            <w:vAlign w:val="center"/>
          </w:tcPr>
          <w:p w14:paraId="2B5CA16F" w14:textId="77777777" w:rsidR="005D03A1" w:rsidRPr="00CA0F9F" w:rsidRDefault="005D03A1" w:rsidP="00127FE9">
            <w:pPr>
              <w:spacing w:line="276" w:lineRule="auto"/>
              <w:rPr>
                <w:rFonts w:ascii="Times New Roman" w:hAnsi="Times New Roman"/>
                <w:b/>
                <w:sz w:val="22"/>
                <w:szCs w:val="22"/>
              </w:rPr>
            </w:pPr>
            <w:r w:rsidRPr="00CA0F9F">
              <w:rPr>
                <w:rFonts w:ascii="Times New Roman" w:hAnsi="Times New Roman"/>
                <w:b/>
                <w:sz w:val="22"/>
                <w:szCs w:val="22"/>
              </w:rPr>
              <w:t>Teisė</w:t>
            </w:r>
          </w:p>
        </w:tc>
        <w:tc>
          <w:tcPr>
            <w:tcW w:w="4865" w:type="dxa"/>
            <w:gridSpan w:val="3"/>
            <w:shd w:val="clear" w:color="auto" w:fill="FFE599"/>
            <w:vAlign w:val="center"/>
          </w:tcPr>
          <w:p w14:paraId="1BA9E935" w14:textId="77777777" w:rsidR="005D03A1" w:rsidRPr="00CA0F9F" w:rsidRDefault="005D03A1" w:rsidP="00127FE9">
            <w:pPr>
              <w:spacing w:line="276" w:lineRule="auto"/>
              <w:rPr>
                <w:rFonts w:ascii="Times New Roman" w:hAnsi="Times New Roman"/>
                <w:b/>
                <w:sz w:val="22"/>
                <w:szCs w:val="22"/>
              </w:rPr>
            </w:pPr>
            <w:r w:rsidRPr="00CA0F9F">
              <w:rPr>
                <w:rFonts w:ascii="Times New Roman" w:hAnsi="Times New Roman"/>
                <w:b/>
                <w:sz w:val="22"/>
                <w:szCs w:val="22"/>
              </w:rPr>
              <w:t>Rolės</w:t>
            </w:r>
          </w:p>
        </w:tc>
        <w:tc>
          <w:tcPr>
            <w:tcW w:w="1437" w:type="dxa"/>
            <w:shd w:val="clear" w:color="auto" w:fill="FFE599"/>
          </w:tcPr>
          <w:p w14:paraId="247402FD" w14:textId="77777777" w:rsidR="005D03A1" w:rsidRPr="00CA0F9F" w:rsidRDefault="005D03A1" w:rsidP="00127FE9">
            <w:pPr>
              <w:spacing w:line="276" w:lineRule="auto"/>
              <w:rPr>
                <w:rFonts w:ascii="Times New Roman" w:hAnsi="Times New Roman"/>
                <w:b/>
                <w:sz w:val="22"/>
                <w:szCs w:val="22"/>
              </w:rPr>
            </w:pPr>
          </w:p>
        </w:tc>
        <w:tc>
          <w:tcPr>
            <w:tcW w:w="1144" w:type="dxa"/>
            <w:shd w:val="clear" w:color="auto" w:fill="FFE599"/>
          </w:tcPr>
          <w:p w14:paraId="5433B3AD" w14:textId="77777777" w:rsidR="005D03A1" w:rsidRPr="00CA0F9F" w:rsidRDefault="005D03A1" w:rsidP="00127FE9">
            <w:pPr>
              <w:spacing w:line="276" w:lineRule="auto"/>
              <w:rPr>
                <w:rFonts w:ascii="Times New Roman" w:hAnsi="Times New Roman"/>
                <w:b/>
                <w:sz w:val="22"/>
                <w:szCs w:val="22"/>
              </w:rPr>
            </w:pPr>
          </w:p>
        </w:tc>
      </w:tr>
      <w:tr w:rsidR="005D03A1" w:rsidRPr="00CA0F9F" w14:paraId="7FDF14BE" w14:textId="5E80C405" w:rsidTr="00831ACF">
        <w:trPr>
          <w:trHeight w:val="589"/>
        </w:trPr>
        <w:tc>
          <w:tcPr>
            <w:tcW w:w="2539" w:type="dxa"/>
            <w:vMerge/>
            <w:shd w:val="clear" w:color="auto" w:fill="FFE599"/>
            <w:vAlign w:val="center"/>
          </w:tcPr>
          <w:p w14:paraId="02FD1625" w14:textId="77777777" w:rsidR="005D03A1" w:rsidRPr="00CA0F9F" w:rsidRDefault="005D03A1" w:rsidP="00127FE9">
            <w:pPr>
              <w:spacing w:line="276" w:lineRule="auto"/>
              <w:rPr>
                <w:rFonts w:ascii="Times New Roman" w:hAnsi="Times New Roman"/>
                <w:i/>
                <w:sz w:val="22"/>
                <w:szCs w:val="22"/>
              </w:rPr>
            </w:pPr>
          </w:p>
        </w:tc>
        <w:tc>
          <w:tcPr>
            <w:tcW w:w="1717" w:type="dxa"/>
            <w:shd w:val="clear" w:color="auto" w:fill="FFE599"/>
            <w:vAlign w:val="center"/>
          </w:tcPr>
          <w:p w14:paraId="42472E3B" w14:textId="77777777" w:rsidR="005D03A1" w:rsidRPr="00CA0F9F" w:rsidRDefault="005D03A1" w:rsidP="00127FE9">
            <w:pPr>
              <w:spacing w:line="276" w:lineRule="auto"/>
              <w:rPr>
                <w:rFonts w:ascii="Times New Roman" w:hAnsi="Times New Roman"/>
                <w:i/>
                <w:sz w:val="22"/>
                <w:szCs w:val="22"/>
              </w:rPr>
            </w:pPr>
            <w:r w:rsidRPr="00CA0F9F">
              <w:rPr>
                <w:rFonts w:ascii="Times New Roman" w:hAnsi="Times New Roman"/>
                <w:i/>
                <w:sz w:val="22"/>
                <w:szCs w:val="22"/>
              </w:rPr>
              <w:t>Sistemos administratorius</w:t>
            </w:r>
          </w:p>
        </w:tc>
        <w:tc>
          <w:tcPr>
            <w:tcW w:w="1683" w:type="dxa"/>
            <w:shd w:val="clear" w:color="auto" w:fill="FFE599"/>
            <w:vAlign w:val="center"/>
          </w:tcPr>
          <w:p w14:paraId="3FC56E65" w14:textId="77777777" w:rsidR="005D03A1" w:rsidRPr="00CA0F9F" w:rsidRDefault="005D03A1" w:rsidP="00127FE9">
            <w:pPr>
              <w:spacing w:line="276" w:lineRule="auto"/>
              <w:rPr>
                <w:rFonts w:ascii="Times New Roman" w:hAnsi="Times New Roman"/>
                <w:i/>
                <w:sz w:val="22"/>
                <w:szCs w:val="22"/>
              </w:rPr>
            </w:pPr>
            <w:r w:rsidRPr="00CA0F9F">
              <w:rPr>
                <w:rFonts w:ascii="Times New Roman" w:hAnsi="Times New Roman"/>
                <w:i/>
                <w:sz w:val="22"/>
                <w:szCs w:val="22"/>
              </w:rPr>
              <w:t>Paraiškų teikėjas</w:t>
            </w:r>
          </w:p>
        </w:tc>
        <w:tc>
          <w:tcPr>
            <w:tcW w:w="1465" w:type="dxa"/>
            <w:shd w:val="clear" w:color="auto" w:fill="FFE599"/>
            <w:vAlign w:val="center"/>
          </w:tcPr>
          <w:p w14:paraId="1428E4D2" w14:textId="77777777" w:rsidR="005D03A1" w:rsidRPr="00CA0F9F" w:rsidRDefault="005D03A1" w:rsidP="00127FE9">
            <w:pPr>
              <w:spacing w:line="276" w:lineRule="auto"/>
              <w:rPr>
                <w:rFonts w:ascii="Times New Roman" w:hAnsi="Times New Roman"/>
                <w:i/>
                <w:sz w:val="22"/>
                <w:szCs w:val="22"/>
              </w:rPr>
            </w:pPr>
            <w:r w:rsidRPr="00CA0F9F">
              <w:rPr>
                <w:rFonts w:ascii="Times New Roman" w:hAnsi="Times New Roman"/>
                <w:i/>
                <w:sz w:val="22"/>
                <w:szCs w:val="22"/>
              </w:rPr>
              <w:t>Ekspertas</w:t>
            </w:r>
          </w:p>
        </w:tc>
        <w:tc>
          <w:tcPr>
            <w:tcW w:w="1437" w:type="dxa"/>
            <w:shd w:val="clear" w:color="auto" w:fill="FFE599"/>
            <w:vAlign w:val="center"/>
          </w:tcPr>
          <w:p w14:paraId="460B1838" w14:textId="09174579" w:rsidR="005D03A1" w:rsidRPr="00CA0F9F" w:rsidRDefault="005D03A1" w:rsidP="00127FE9">
            <w:pPr>
              <w:spacing w:line="276" w:lineRule="auto"/>
              <w:rPr>
                <w:rFonts w:ascii="Times New Roman" w:hAnsi="Times New Roman"/>
                <w:i/>
                <w:sz w:val="22"/>
                <w:szCs w:val="22"/>
              </w:rPr>
            </w:pPr>
            <w:r w:rsidRPr="00CA0F9F">
              <w:rPr>
                <w:rFonts w:ascii="Times New Roman" w:hAnsi="Times New Roman"/>
                <w:i/>
                <w:sz w:val="22"/>
                <w:szCs w:val="22"/>
              </w:rPr>
              <w:t>Finansininkas</w:t>
            </w:r>
          </w:p>
        </w:tc>
        <w:tc>
          <w:tcPr>
            <w:tcW w:w="1144" w:type="dxa"/>
            <w:shd w:val="clear" w:color="auto" w:fill="FFE599"/>
            <w:vAlign w:val="center"/>
          </w:tcPr>
          <w:p w14:paraId="0CECDB4C" w14:textId="2DFED3B7" w:rsidR="005D03A1" w:rsidRPr="00CA0F9F" w:rsidRDefault="005D03A1" w:rsidP="00127FE9">
            <w:pPr>
              <w:spacing w:line="276" w:lineRule="auto"/>
              <w:rPr>
                <w:rFonts w:ascii="Times New Roman" w:hAnsi="Times New Roman"/>
                <w:i/>
                <w:sz w:val="22"/>
                <w:szCs w:val="22"/>
              </w:rPr>
            </w:pPr>
            <w:r w:rsidRPr="00CA0F9F">
              <w:rPr>
                <w:rFonts w:ascii="Times New Roman" w:hAnsi="Times New Roman"/>
                <w:i/>
                <w:sz w:val="22"/>
                <w:szCs w:val="22"/>
              </w:rPr>
              <w:t>Kuratorius</w:t>
            </w:r>
          </w:p>
        </w:tc>
      </w:tr>
      <w:tr w:rsidR="005D03A1" w:rsidRPr="00CA0F9F" w14:paraId="544C7BAA" w14:textId="75A5A02A" w:rsidTr="00831ACF">
        <w:trPr>
          <w:trHeight w:val="589"/>
        </w:trPr>
        <w:tc>
          <w:tcPr>
            <w:tcW w:w="2539" w:type="dxa"/>
            <w:shd w:val="clear" w:color="auto" w:fill="auto"/>
            <w:vAlign w:val="center"/>
          </w:tcPr>
          <w:p w14:paraId="2C2BAFAA"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Naujų vartotojų registracija</w:t>
            </w:r>
          </w:p>
        </w:tc>
        <w:tc>
          <w:tcPr>
            <w:tcW w:w="1717" w:type="dxa"/>
            <w:shd w:val="clear" w:color="auto" w:fill="auto"/>
            <w:vAlign w:val="center"/>
          </w:tcPr>
          <w:p w14:paraId="22FEE34D"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2762D2F2" w14:textId="5144010F"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15435CD1" w14:textId="0E96FBBC" w:rsidR="005D03A1" w:rsidRPr="00CA0F9F" w:rsidRDefault="005D03A1" w:rsidP="00127FE9">
            <w:pPr>
              <w:spacing w:line="276" w:lineRule="auto"/>
              <w:jc w:val="center"/>
              <w:rPr>
                <w:rFonts w:ascii="Times New Roman" w:hAnsi="Times New Roman"/>
                <w:sz w:val="22"/>
                <w:szCs w:val="22"/>
              </w:rPr>
            </w:pPr>
          </w:p>
        </w:tc>
        <w:tc>
          <w:tcPr>
            <w:tcW w:w="1437" w:type="dxa"/>
          </w:tcPr>
          <w:p w14:paraId="2F030B0B"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6DFE55E1"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0524638C" w14:textId="513184DC" w:rsidTr="00831ACF">
        <w:trPr>
          <w:trHeight w:val="589"/>
        </w:trPr>
        <w:tc>
          <w:tcPr>
            <w:tcW w:w="2539" w:type="dxa"/>
            <w:shd w:val="clear" w:color="auto" w:fill="auto"/>
            <w:vAlign w:val="center"/>
          </w:tcPr>
          <w:p w14:paraId="15311C60"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Vartotojų administravimas</w:t>
            </w:r>
          </w:p>
        </w:tc>
        <w:tc>
          <w:tcPr>
            <w:tcW w:w="1717" w:type="dxa"/>
            <w:shd w:val="clear" w:color="auto" w:fill="auto"/>
            <w:vAlign w:val="center"/>
          </w:tcPr>
          <w:p w14:paraId="181A4CC5"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43FFD664"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48D09657"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711048F8"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73C2C9F4"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704534EC" w14:textId="12CA9446" w:rsidTr="00831ACF">
        <w:trPr>
          <w:trHeight w:val="589"/>
        </w:trPr>
        <w:tc>
          <w:tcPr>
            <w:tcW w:w="2539" w:type="dxa"/>
            <w:shd w:val="clear" w:color="auto" w:fill="auto"/>
            <w:vAlign w:val="center"/>
          </w:tcPr>
          <w:p w14:paraId="600BA077"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Vartotojų paskyros trynimas</w:t>
            </w:r>
          </w:p>
        </w:tc>
        <w:tc>
          <w:tcPr>
            <w:tcW w:w="1717" w:type="dxa"/>
            <w:shd w:val="clear" w:color="auto" w:fill="auto"/>
            <w:vAlign w:val="center"/>
          </w:tcPr>
          <w:p w14:paraId="3917CE52"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6152F881"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4714491A"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6CE37461"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00A6F403"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27A884F9" w14:textId="1FEBBB82" w:rsidTr="00831ACF">
        <w:trPr>
          <w:trHeight w:val="589"/>
        </w:trPr>
        <w:tc>
          <w:tcPr>
            <w:tcW w:w="2539" w:type="dxa"/>
            <w:shd w:val="clear" w:color="auto" w:fill="auto"/>
            <w:vAlign w:val="center"/>
          </w:tcPr>
          <w:p w14:paraId="2A0C30B4"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Naujo konkurso skelbimas</w:t>
            </w:r>
          </w:p>
        </w:tc>
        <w:tc>
          <w:tcPr>
            <w:tcW w:w="1717" w:type="dxa"/>
            <w:shd w:val="clear" w:color="auto" w:fill="auto"/>
            <w:vAlign w:val="center"/>
          </w:tcPr>
          <w:p w14:paraId="30B543AE"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34F23F55"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4C74608B"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7D282DD6"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31852858"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17771731" w14:textId="5C698D33" w:rsidTr="00831ACF">
        <w:trPr>
          <w:trHeight w:val="589"/>
        </w:trPr>
        <w:tc>
          <w:tcPr>
            <w:tcW w:w="2539" w:type="dxa"/>
            <w:shd w:val="clear" w:color="auto" w:fill="auto"/>
            <w:vAlign w:val="center"/>
          </w:tcPr>
          <w:p w14:paraId="0701FB15"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Paraiškos teikimas</w:t>
            </w:r>
          </w:p>
        </w:tc>
        <w:tc>
          <w:tcPr>
            <w:tcW w:w="1717" w:type="dxa"/>
            <w:shd w:val="clear" w:color="auto" w:fill="auto"/>
            <w:vAlign w:val="center"/>
          </w:tcPr>
          <w:p w14:paraId="720A1810" w14:textId="77777777" w:rsidR="005D03A1" w:rsidRPr="00CA0F9F" w:rsidRDefault="005D03A1" w:rsidP="00127FE9">
            <w:pPr>
              <w:spacing w:line="276" w:lineRule="auto"/>
              <w:jc w:val="center"/>
              <w:rPr>
                <w:rFonts w:ascii="Times New Roman" w:hAnsi="Times New Roman"/>
                <w:sz w:val="22"/>
                <w:szCs w:val="22"/>
              </w:rPr>
            </w:pPr>
          </w:p>
        </w:tc>
        <w:tc>
          <w:tcPr>
            <w:tcW w:w="1683" w:type="dxa"/>
            <w:shd w:val="clear" w:color="auto" w:fill="auto"/>
            <w:vAlign w:val="center"/>
          </w:tcPr>
          <w:p w14:paraId="084A09F0"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465" w:type="dxa"/>
            <w:shd w:val="clear" w:color="auto" w:fill="auto"/>
            <w:vAlign w:val="center"/>
          </w:tcPr>
          <w:p w14:paraId="1B6BF3DD"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2D78850A"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585ABBD3"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73F6785D" w14:textId="2BE46B2A" w:rsidTr="00831ACF">
        <w:trPr>
          <w:trHeight w:val="589"/>
        </w:trPr>
        <w:tc>
          <w:tcPr>
            <w:tcW w:w="2539" w:type="dxa"/>
            <w:shd w:val="clear" w:color="auto" w:fill="auto"/>
            <w:vAlign w:val="center"/>
          </w:tcPr>
          <w:p w14:paraId="4EC1653A" w14:textId="7D3C1DE5" w:rsidR="005D03A1" w:rsidRPr="00CA0F9F" w:rsidRDefault="005D03A1" w:rsidP="004B126A">
            <w:pPr>
              <w:spacing w:line="276" w:lineRule="auto"/>
              <w:rPr>
                <w:rFonts w:ascii="Times New Roman" w:hAnsi="Times New Roman"/>
                <w:sz w:val="22"/>
                <w:szCs w:val="22"/>
              </w:rPr>
            </w:pPr>
            <w:r w:rsidRPr="00CA0F9F">
              <w:rPr>
                <w:rFonts w:ascii="Times New Roman" w:hAnsi="Times New Roman"/>
                <w:sz w:val="22"/>
                <w:szCs w:val="22"/>
              </w:rPr>
              <w:t xml:space="preserve">Paraiškų ekspertinio vertinimo </w:t>
            </w:r>
            <w:r w:rsidR="004B126A" w:rsidRPr="00CA0F9F">
              <w:rPr>
                <w:rFonts w:ascii="Times New Roman" w:hAnsi="Times New Roman"/>
                <w:sz w:val="22"/>
                <w:szCs w:val="22"/>
              </w:rPr>
              <w:t>siūlymas</w:t>
            </w:r>
            <w:r w:rsidRPr="00CA0F9F">
              <w:rPr>
                <w:rFonts w:ascii="Times New Roman" w:hAnsi="Times New Roman"/>
                <w:sz w:val="22"/>
                <w:szCs w:val="22"/>
              </w:rPr>
              <w:t xml:space="preserve"> </w:t>
            </w:r>
          </w:p>
        </w:tc>
        <w:tc>
          <w:tcPr>
            <w:tcW w:w="1717" w:type="dxa"/>
            <w:shd w:val="clear" w:color="auto" w:fill="auto"/>
            <w:vAlign w:val="center"/>
          </w:tcPr>
          <w:p w14:paraId="6C554546" w14:textId="77777777" w:rsidR="005D03A1" w:rsidRPr="00CA0F9F" w:rsidRDefault="005D03A1" w:rsidP="00127FE9">
            <w:pPr>
              <w:spacing w:line="276" w:lineRule="auto"/>
              <w:jc w:val="center"/>
              <w:rPr>
                <w:rFonts w:ascii="Times New Roman" w:hAnsi="Times New Roman"/>
                <w:sz w:val="22"/>
                <w:szCs w:val="22"/>
              </w:rPr>
            </w:pPr>
          </w:p>
        </w:tc>
        <w:tc>
          <w:tcPr>
            <w:tcW w:w="1683" w:type="dxa"/>
            <w:shd w:val="clear" w:color="auto" w:fill="auto"/>
            <w:vAlign w:val="center"/>
          </w:tcPr>
          <w:p w14:paraId="1E4F7B27"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6A345039"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437" w:type="dxa"/>
          </w:tcPr>
          <w:p w14:paraId="77A4E96A"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74EFF81B"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68F04F1E" w14:textId="350E1972" w:rsidTr="00831ACF">
        <w:trPr>
          <w:trHeight w:val="589"/>
        </w:trPr>
        <w:tc>
          <w:tcPr>
            <w:tcW w:w="2539" w:type="dxa"/>
            <w:shd w:val="clear" w:color="auto" w:fill="auto"/>
            <w:vAlign w:val="center"/>
          </w:tcPr>
          <w:p w14:paraId="517489EF"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Paraiškos atmetimas/tvirtinimas</w:t>
            </w:r>
          </w:p>
        </w:tc>
        <w:tc>
          <w:tcPr>
            <w:tcW w:w="1717" w:type="dxa"/>
            <w:shd w:val="clear" w:color="auto" w:fill="auto"/>
            <w:vAlign w:val="center"/>
          </w:tcPr>
          <w:p w14:paraId="7EDC834A"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6CA5BC8B"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2D3F1AB5"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426228F1"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78F30B25"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5477E046" w14:textId="1EFF7764" w:rsidTr="00831ACF">
        <w:trPr>
          <w:trHeight w:val="589"/>
        </w:trPr>
        <w:tc>
          <w:tcPr>
            <w:tcW w:w="2539" w:type="dxa"/>
            <w:shd w:val="clear" w:color="auto" w:fill="auto"/>
            <w:vAlign w:val="center"/>
          </w:tcPr>
          <w:p w14:paraId="66182908" w14:textId="4F89979D"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Admi</w:t>
            </w:r>
            <w:r w:rsidR="00AB569B" w:rsidRPr="00CA0F9F">
              <w:rPr>
                <w:rFonts w:ascii="Times New Roman" w:hAnsi="Times New Roman"/>
                <w:sz w:val="22"/>
                <w:szCs w:val="22"/>
              </w:rPr>
              <w:t>nistracinės atitikties vertinimas</w:t>
            </w:r>
          </w:p>
        </w:tc>
        <w:tc>
          <w:tcPr>
            <w:tcW w:w="1717" w:type="dxa"/>
            <w:shd w:val="clear" w:color="auto" w:fill="auto"/>
            <w:vAlign w:val="center"/>
          </w:tcPr>
          <w:p w14:paraId="47EB10C4"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1FEF0885"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30269D93"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2D4EA657"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4993EF00" w14:textId="77777777" w:rsidR="005D03A1" w:rsidRPr="00CA0F9F" w:rsidRDefault="005D03A1" w:rsidP="00127FE9">
            <w:pPr>
              <w:spacing w:line="276" w:lineRule="auto"/>
              <w:jc w:val="center"/>
              <w:rPr>
                <w:rFonts w:ascii="Times New Roman" w:hAnsi="Times New Roman"/>
                <w:sz w:val="22"/>
                <w:szCs w:val="22"/>
              </w:rPr>
            </w:pPr>
          </w:p>
        </w:tc>
      </w:tr>
      <w:tr w:rsidR="005D03A1" w:rsidRPr="00CA0F9F" w14:paraId="776895FE" w14:textId="4B44AB44" w:rsidTr="00831ACF">
        <w:trPr>
          <w:trHeight w:val="589"/>
        </w:trPr>
        <w:tc>
          <w:tcPr>
            <w:tcW w:w="2539" w:type="dxa"/>
            <w:shd w:val="clear" w:color="auto" w:fill="auto"/>
            <w:vAlign w:val="center"/>
          </w:tcPr>
          <w:p w14:paraId="15E3CF66" w14:textId="77777777" w:rsidR="005D03A1" w:rsidRPr="00CA0F9F" w:rsidRDefault="005D03A1" w:rsidP="00127FE9">
            <w:pPr>
              <w:spacing w:line="276" w:lineRule="auto"/>
              <w:rPr>
                <w:rFonts w:ascii="Times New Roman" w:hAnsi="Times New Roman"/>
                <w:sz w:val="22"/>
                <w:szCs w:val="22"/>
              </w:rPr>
            </w:pPr>
            <w:r w:rsidRPr="00CA0F9F">
              <w:rPr>
                <w:rFonts w:ascii="Times New Roman" w:hAnsi="Times New Roman"/>
                <w:sz w:val="22"/>
                <w:szCs w:val="22"/>
              </w:rPr>
              <w:t>Ataskaitų teikimas</w:t>
            </w:r>
          </w:p>
        </w:tc>
        <w:tc>
          <w:tcPr>
            <w:tcW w:w="1717" w:type="dxa"/>
            <w:shd w:val="clear" w:color="auto" w:fill="auto"/>
            <w:vAlign w:val="center"/>
          </w:tcPr>
          <w:p w14:paraId="5F983A18" w14:textId="77777777" w:rsidR="005D03A1" w:rsidRPr="00CA0F9F" w:rsidRDefault="005D03A1" w:rsidP="00127FE9">
            <w:pPr>
              <w:spacing w:line="276" w:lineRule="auto"/>
              <w:jc w:val="center"/>
              <w:rPr>
                <w:rFonts w:ascii="Times New Roman" w:hAnsi="Times New Roman"/>
                <w:sz w:val="22"/>
                <w:szCs w:val="22"/>
              </w:rPr>
            </w:pPr>
          </w:p>
        </w:tc>
        <w:tc>
          <w:tcPr>
            <w:tcW w:w="1683" w:type="dxa"/>
            <w:shd w:val="clear" w:color="auto" w:fill="auto"/>
            <w:vAlign w:val="center"/>
          </w:tcPr>
          <w:p w14:paraId="6DF993D7"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465" w:type="dxa"/>
            <w:shd w:val="clear" w:color="auto" w:fill="auto"/>
            <w:vAlign w:val="center"/>
          </w:tcPr>
          <w:p w14:paraId="1AA9993E"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46DF2719"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246B287F" w14:textId="77777777" w:rsidR="005D03A1" w:rsidRPr="00CA0F9F" w:rsidRDefault="005D03A1" w:rsidP="00127FE9">
            <w:pPr>
              <w:spacing w:line="276" w:lineRule="auto"/>
              <w:jc w:val="center"/>
              <w:rPr>
                <w:rFonts w:ascii="Times New Roman" w:hAnsi="Times New Roman"/>
                <w:sz w:val="22"/>
                <w:szCs w:val="22"/>
              </w:rPr>
            </w:pPr>
          </w:p>
        </w:tc>
      </w:tr>
      <w:tr w:rsidR="00C613E4" w:rsidRPr="00CA0F9F" w14:paraId="66AF2198" w14:textId="77777777" w:rsidTr="00831ACF">
        <w:trPr>
          <w:trHeight w:val="589"/>
        </w:trPr>
        <w:tc>
          <w:tcPr>
            <w:tcW w:w="2539" w:type="dxa"/>
            <w:shd w:val="clear" w:color="auto" w:fill="auto"/>
            <w:vAlign w:val="center"/>
          </w:tcPr>
          <w:p w14:paraId="0026FED0" w14:textId="32668217" w:rsidR="00C613E4" w:rsidRPr="00CA0F9F" w:rsidRDefault="00C613E4" w:rsidP="00127FE9">
            <w:pPr>
              <w:spacing w:line="276" w:lineRule="auto"/>
              <w:rPr>
                <w:rFonts w:ascii="Times New Roman" w:hAnsi="Times New Roman"/>
                <w:sz w:val="22"/>
                <w:szCs w:val="22"/>
              </w:rPr>
            </w:pPr>
            <w:r w:rsidRPr="00CA0F9F">
              <w:rPr>
                <w:rFonts w:ascii="Times New Roman" w:hAnsi="Times New Roman"/>
                <w:sz w:val="22"/>
                <w:szCs w:val="22"/>
              </w:rPr>
              <w:t xml:space="preserve">Dalykinės ataskaitos </w:t>
            </w:r>
            <w:r w:rsidR="004B126A" w:rsidRPr="00CA0F9F">
              <w:rPr>
                <w:rFonts w:ascii="Times New Roman" w:hAnsi="Times New Roman"/>
                <w:sz w:val="22"/>
                <w:szCs w:val="22"/>
              </w:rPr>
              <w:t>vertinimo siūlymas</w:t>
            </w:r>
          </w:p>
        </w:tc>
        <w:tc>
          <w:tcPr>
            <w:tcW w:w="1717" w:type="dxa"/>
            <w:shd w:val="clear" w:color="auto" w:fill="auto"/>
            <w:vAlign w:val="center"/>
          </w:tcPr>
          <w:p w14:paraId="730A1719" w14:textId="77777777" w:rsidR="00C613E4" w:rsidRPr="00CA0F9F" w:rsidRDefault="00C613E4" w:rsidP="00127FE9">
            <w:pPr>
              <w:spacing w:line="276" w:lineRule="auto"/>
              <w:jc w:val="center"/>
              <w:rPr>
                <w:rFonts w:ascii="Times New Roman" w:hAnsi="Times New Roman"/>
                <w:sz w:val="22"/>
                <w:szCs w:val="22"/>
              </w:rPr>
            </w:pPr>
          </w:p>
        </w:tc>
        <w:tc>
          <w:tcPr>
            <w:tcW w:w="1683" w:type="dxa"/>
            <w:shd w:val="clear" w:color="auto" w:fill="auto"/>
            <w:vAlign w:val="center"/>
          </w:tcPr>
          <w:p w14:paraId="65251A5C" w14:textId="77777777" w:rsidR="00C613E4" w:rsidRPr="00CA0F9F" w:rsidRDefault="00C613E4" w:rsidP="00127FE9">
            <w:pPr>
              <w:spacing w:line="276" w:lineRule="auto"/>
              <w:jc w:val="center"/>
              <w:rPr>
                <w:rFonts w:ascii="Times New Roman" w:hAnsi="Times New Roman"/>
                <w:sz w:val="22"/>
                <w:szCs w:val="22"/>
              </w:rPr>
            </w:pPr>
          </w:p>
        </w:tc>
        <w:tc>
          <w:tcPr>
            <w:tcW w:w="1465" w:type="dxa"/>
            <w:shd w:val="clear" w:color="auto" w:fill="auto"/>
            <w:vAlign w:val="center"/>
          </w:tcPr>
          <w:p w14:paraId="5B712272" w14:textId="77777777" w:rsidR="00C613E4" w:rsidRPr="00CA0F9F" w:rsidRDefault="00C613E4" w:rsidP="00127FE9">
            <w:pPr>
              <w:spacing w:line="276" w:lineRule="auto"/>
              <w:jc w:val="center"/>
              <w:rPr>
                <w:rFonts w:ascii="Times New Roman" w:hAnsi="Times New Roman"/>
                <w:sz w:val="22"/>
                <w:szCs w:val="22"/>
              </w:rPr>
            </w:pPr>
          </w:p>
        </w:tc>
        <w:tc>
          <w:tcPr>
            <w:tcW w:w="1437" w:type="dxa"/>
            <w:vAlign w:val="center"/>
          </w:tcPr>
          <w:p w14:paraId="1E436641" w14:textId="0937A6FA" w:rsidR="00C613E4" w:rsidRPr="00CA0F9F" w:rsidRDefault="00C613E4"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144" w:type="dxa"/>
            <w:vAlign w:val="center"/>
          </w:tcPr>
          <w:p w14:paraId="1AB6823D" w14:textId="77777777" w:rsidR="00C613E4" w:rsidRPr="00CA0F9F" w:rsidRDefault="00C613E4" w:rsidP="00127FE9">
            <w:pPr>
              <w:spacing w:line="276" w:lineRule="auto"/>
              <w:jc w:val="center"/>
              <w:rPr>
                <w:rFonts w:ascii="Times New Roman" w:hAnsi="Times New Roman"/>
                <w:sz w:val="22"/>
                <w:szCs w:val="22"/>
              </w:rPr>
            </w:pPr>
          </w:p>
        </w:tc>
      </w:tr>
      <w:tr w:rsidR="00C613E4" w:rsidRPr="00CA0F9F" w14:paraId="19BEE2FE" w14:textId="77777777" w:rsidTr="00831ACF">
        <w:trPr>
          <w:trHeight w:val="589"/>
        </w:trPr>
        <w:tc>
          <w:tcPr>
            <w:tcW w:w="2539" w:type="dxa"/>
            <w:shd w:val="clear" w:color="auto" w:fill="auto"/>
            <w:vAlign w:val="center"/>
          </w:tcPr>
          <w:p w14:paraId="43B04E00" w14:textId="1A6A7614" w:rsidR="00C613E4" w:rsidRPr="00CA0F9F" w:rsidRDefault="00C613E4" w:rsidP="00127FE9">
            <w:pPr>
              <w:spacing w:line="276" w:lineRule="auto"/>
              <w:rPr>
                <w:rFonts w:ascii="Times New Roman" w:hAnsi="Times New Roman"/>
                <w:sz w:val="22"/>
                <w:szCs w:val="22"/>
              </w:rPr>
            </w:pPr>
            <w:r w:rsidRPr="00CA0F9F">
              <w:rPr>
                <w:rFonts w:ascii="Times New Roman" w:hAnsi="Times New Roman"/>
                <w:sz w:val="22"/>
                <w:szCs w:val="22"/>
              </w:rPr>
              <w:t xml:space="preserve">Finansinės ataskaitos </w:t>
            </w:r>
            <w:r w:rsidR="004B126A" w:rsidRPr="00CA0F9F">
              <w:rPr>
                <w:rFonts w:ascii="Times New Roman" w:hAnsi="Times New Roman"/>
                <w:sz w:val="22"/>
                <w:szCs w:val="22"/>
              </w:rPr>
              <w:t>vertinimo siūlymas</w:t>
            </w:r>
          </w:p>
        </w:tc>
        <w:tc>
          <w:tcPr>
            <w:tcW w:w="1717" w:type="dxa"/>
            <w:shd w:val="clear" w:color="auto" w:fill="auto"/>
            <w:vAlign w:val="center"/>
          </w:tcPr>
          <w:p w14:paraId="5DAD317C" w14:textId="77777777" w:rsidR="00C613E4" w:rsidRPr="00CA0F9F" w:rsidRDefault="00C613E4" w:rsidP="00127FE9">
            <w:pPr>
              <w:spacing w:line="276" w:lineRule="auto"/>
              <w:jc w:val="center"/>
              <w:rPr>
                <w:rFonts w:ascii="Times New Roman" w:hAnsi="Times New Roman"/>
                <w:sz w:val="22"/>
                <w:szCs w:val="22"/>
              </w:rPr>
            </w:pPr>
          </w:p>
        </w:tc>
        <w:tc>
          <w:tcPr>
            <w:tcW w:w="1683" w:type="dxa"/>
            <w:shd w:val="clear" w:color="auto" w:fill="auto"/>
            <w:vAlign w:val="center"/>
          </w:tcPr>
          <w:p w14:paraId="585059EE" w14:textId="77777777" w:rsidR="00C613E4" w:rsidRPr="00CA0F9F" w:rsidRDefault="00C613E4" w:rsidP="00127FE9">
            <w:pPr>
              <w:spacing w:line="276" w:lineRule="auto"/>
              <w:jc w:val="center"/>
              <w:rPr>
                <w:rFonts w:ascii="Times New Roman" w:hAnsi="Times New Roman"/>
                <w:sz w:val="22"/>
                <w:szCs w:val="22"/>
              </w:rPr>
            </w:pPr>
          </w:p>
        </w:tc>
        <w:tc>
          <w:tcPr>
            <w:tcW w:w="1465" w:type="dxa"/>
            <w:shd w:val="clear" w:color="auto" w:fill="auto"/>
            <w:vAlign w:val="center"/>
          </w:tcPr>
          <w:p w14:paraId="1D96F148" w14:textId="77777777" w:rsidR="00C613E4" w:rsidRPr="00CA0F9F" w:rsidRDefault="00C613E4" w:rsidP="00127FE9">
            <w:pPr>
              <w:spacing w:line="276" w:lineRule="auto"/>
              <w:jc w:val="center"/>
              <w:rPr>
                <w:rFonts w:ascii="Times New Roman" w:hAnsi="Times New Roman"/>
                <w:sz w:val="22"/>
                <w:szCs w:val="22"/>
              </w:rPr>
            </w:pPr>
          </w:p>
        </w:tc>
        <w:tc>
          <w:tcPr>
            <w:tcW w:w="1437" w:type="dxa"/>
            <w:vAlign w:val="center"/>
          </w:tcPr>
          <w:p w14:paraId="42B30743" w14:textId="3B0E0231" w:rsidR="00C613E4" w:rsidRPr="00CA0F9F" w:rsidRDefault="00C613E4"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144" w:type="dxa"/>
            <w:vAlign w:val="center"/>
          </w:tcPr>
          <w:p w14:paraId="692A6057" w14:textId="2376EB1E" w:rsidR="00C613E4" w:rsidRPr="00CA0F9F" w:rsidRDefault="00C613E4"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r>
      <w:tr w:rsidR="005D03A1" w:rsidRPr="00CA0F9F" w14:paraId="569FE0AB" w14:textId="581E407A" w:rsidTr="00831ACF">
        <w:trPr>
          <w:trHeight w:val="589"/>
        </w:trPr>
        <w:tc>
          <w:tcPr>
            <w:tcW w:w="2539" w:type="dxa"/>
            <w:shd w:val="clear" w:color="auto" w:fill="auto"/>
            <w:vAlign w:val="center"/>
          </w:tcPr>
          <w:p w14:paraId="326A14AC" w14:textId="57324527" w:rsidR="005D03A1" w:rsidRPr="00CA0F9F" w:rsidRDefault="006752BF" w:rsidP="00127FE9">
            <w:pPr>
              <w:spacing w:line="276" w:lineRule="auto"/>
              <w:rPr>
                <w:rFonts w:ascii="Times New Roman" w:hAnsi="Times New Roman"/>
                <w:sz w:val="22"/>
                <w:szCs w:val="22"/>
              </w:rPr>
            </w:pPr>
            <w:r w:rsidRPr="00CA0F9F">
              <w:rPr>
                <w:rFonts w:ascii="Times New Roman" w:hAnsi="Times New Roman"/>
                <w:sz w:val="22"/>
                <w:szCs w:val="22"/>
              </w:rPr>
              <w:t>Dalykinės ir finansinės ataskaitos</w:t>
            </w:r>
            <w:r w:rsidR="005D03A1" w:rsidRPr="00CA0F9F">
              <w:rPr>
                <w:rFonts w:ascii="Times New Roman" w:hAnsi="Times New Roman"/>
                <w:sz w:val="22"/>
                <w:szCs w:val="22"/>
              </w:rPr>
              <w:t xml:space="preserve"> atmetimas/tvirtinimas</w:t>
            </w:r>
          </w:p>
        </w:tc>
        <w:tc>
          <w:tcPr>
            <w:tcW w:w="1717" w:type="dxa"/>
            <w:shd w:val="clear" w:color="auto" w:fill="auto"/>
            <w:vAlign w:val="center"/>
          </w:tcPr>
          <w:p w14:paraId="2AA7D557" w14:textId="77777777" w:rsidR="005D03A1" w:rsidRPr="00CA0F9F" w:rsidRDefault="005D03A1" w:rsidP="00127FE9">
            <w:pPr>
              <w:spacing w:line="276" w:lineRule="auto"/>
              <w:jc w:val="center"/>
              <w:rPr>
                <w:rFonts w:ascii="Times New Roman" w:hAnsi="Times New Roman"/>
                <w:sz w:val="22"/>
                <w:szCs w:val="22"/>
              </w:rPr>
            </w:pPr>
            <w:r w:rsidRPr="00CA0F9F">
              <w:rPr>
                <w:rFonts w:ascii="Times New Roman" w:hAnsi="Times New Roman"/>
                <w:sz w:val="22"/>
                <w:szCs w:val="22"/>
              </w:rPr>
              <w:t>+</w:t>
            </w:r>
          </w:p>
        </w:tc>
        <w:tc>
          <w:tcPr>
            <w:tcW w:w="1683" w:type="dxa"/>
            <w:shd w:val="clear" w:color="auto" w:fill="auto"/>
            <w:vAlign w:val="center"/>
          </w:tcPr>
          <w:p w14:paraId="03B02FB2" w14:textId="77777777" w:rsidR="005D03A1" w:rsidRPr="00CA0F9F" w:rsidRDefault="005D03A1" w:rsidP="00127FE9">
            <w:pPr>
              <w:spacing w:line="276" w:lineRule="auto"/>
              <w:jc w:val="center"/>
              <w:rPr>
                <w:rFonts w:ascii="Times New Roman" w:hAnsi="Times New Roman"/>
                <w:sz w:val="22"/>
                <w:szCs w:val="22"/>
              </w:rPr>
            </w:pPr>
          </w:p>
        </w:tc>
        <w:tc>
          <w:tcPr>
            <w:tcW w:w="1465" w:type="dxa"/>
            <w:shd w:val="clear" w:color="auto" w:fill="auto"/>
            <w:vAlign w:val="center"/>
          </w:tcPr>
          <w:p w14:paraId="19225EE9" w14:textId="77777777" w:rsidR="005D03A1" w:rsidRPr="00CA0F9F" w:rsidRDefault="005D03A1" w:rsidP="00127FE9">
            <w:pPr>
              <w:spacing w:line="276" w:lineRule="auto"/>
              <w:jc w:val="center"/>
              <w:rPr>
                <w:rFonts w:ascii="Times New Roman" w:hAnsi="Times New Roman"/>
                <w:sz w:val="22"/>
                <w:szCs w:val="22"/>
              </w:rPr>
            </w:pPr>
          </w:p>
        </w:tc>
        <w:tc>
          <w:tcPr>
            <w:tcW w:w="1437" w:type="dxa"/>
          </w:tcPr>
          <w:p w14:paraId="7FAFE82A" w14:textId="77777777" w:rsidR="005D03A1" w:rsidRPr="00CA0F9F" w:rsidRDefault="005D03A1" w:rsidP="00127FE9">
            <w:pPr>
              <w:spacing w:line="276" w:lineRule="auto"/>
              <w:jc w:val="center"/>
              <w:rPr>
                <w:rFonts w:ascii="Times New Roman" w:hAnsi="Times New Roman"/>
                <w:sz w:val="22"/>
                <w:szCs w:val="22"/>
              </w:rPr>
            </w:pPr>
          </w:p>
        </w:tc>
        <w:tc>
          <w:tcPr>
            <w:tcW w:w="1144" w:type="dxa"/>
          </w:tcPr>
          <w:p w14:paraId="1B9C5F04" w14:textId="77777777" w:rsidR="005D03A1" w:rsidRPr="00CA0F9F" w:rsidRDefault="005D03A1" w:rsidP="00127FE9">
            <w:pPr>
              <w:spacing w:line="276" w:lineRule="auto"/>
              <w:jc w:val="center"/>
              <w:rPr>
                <w:rFonts w:ascii="Times New Roman" w:hAnsi="Times New Roman"/>
                <w:sz w:val="22"/>
                <w:szCs w:val="22"/>
              </w:rPr>
            </w:pPr>
          </w:p>
        </w:tc>
      </w:tr>
    </w:tbl>
    <w:p w14:paraId="4E7AD9A9" w14:textId="77777777" w:rsidR="004D5623" w:rsidRPr="00CA0F9F" w:rsidRDefault="004D5623" w:rsidP="004D5623">
      <w:pPr>
        <w:rPr>
          <w:rFonts w:ascii="Times New Roman" w:hAnsi="Times New Roman"/>
        </w:rPr>
      </w:pPr>
    </w:p>
    <w:p w14:paraId="59FD048E" w14:textId="77777777" w:rsidR="004D5623" w:rsidRPr="00CA0F9F" w:rsidRDefault="004D5623" w:rsidP="004D5623">
      <w:pPr>
        <w:rPr>
          <w:rFonts w:ascii="Times New Roman" w:hAnsi="Times New Roman"/>
        </w:rPr>
      </w:pPr>
    </w:p>
    <w:p w14:paraId="5AA4A575" w14:textId="77777777" w:rsidR="004D5623" w:rsidRPr="00CA0F9F" w:rsidRDefault="004D5623" w:rsidP="004D5623">
      <w:pPr>
        <w:rPr>
          <w:rFonts w:ascii="Times New Roman" w:hAnsi="Times New Roman"/>
        </w:rPr>
      </w:pPr>
    </w:p>
    <w:p w14:paraId="796C6C97" w14:textId="77777777" w:rsidR="004D5623" w:rsidRPr="00CA0F9F" w:rsidRDefault="004D5623" w:rsidP="004D5623">
      <w:pPr>
        <w:rPr>
          <w:rFonts w:ascii="Times New Roman" w:hAnsi="Times New Roman"/>
        </w:rPr>
      </w:pPr>
    </w:p>
    <w:p w14:paraId="4F8EDD0F" w14:textId="77777777" w:rsidR="004D5623" w:rsidRPr="00CA0F9F" w:rsidRDefault="004D5623" w:rsidP="004D5623">
      <w:pPr>
        <w:rPr>
          <w:rFonts w:ascii="Times New Roman" w:hAnsi="Times New Roman"/>
        </w:rPr>
      </w:pPr>
    </w:p>
    <w:p w14:paraId="36C35A32" w14:textId="77777777" w:rsidR="004D5623" w:rsidRPr="00CA0F9F" w:rsidRDefault="004D5623" w:rsidP="004D5623">
      <w:pPr>
        <w:rPr>
          <w:rFonts w:ascii="Times New Roman" w:hAnsi="Times New Roman"/>
        </w:rPr>
      </w:pPr>
    </w:p>
    <w:p w14:paraId="7F681085" w14:textId="77777777" w:rsidR="004D5623" w:rsidRPr="00CA0F9F" w:rsidRDefault="004D5623" w:rsidP="004D5623">
      <w:pPr>
        <w:rPr>
          <w:rFonts w:ascii="Times New Roman" w:hAnsi="Times New Roman"/>
        </w:rPr>
      </w:pPr>
    </w:p>
    <w:p w14:paraId="564EAEC8" w14:textId="77777777" w:rsidR="004D5623" w:rsidRPr="00CA0F9F" w:rsidRDefault="004D5623" w:rsidP="004D5623">
      <w:pPr>
        <w:rPr>
          <w:rFonts w:ascii="Times New Roman" w:hAnsi="Times New Roman"/>
        </w:rPr>
      </w:pPr>
    </w:p>
    <w:p w14:paraId="23942139" w14:textId="77777777" w:rsidR="004D5623" w:rsidRPr="00CA0F9F" w:rsidRDefault="004D5623" w:rsidP="004D5623">
      <w:pPr>
        <w:rPr>
          <w:rFonts w:ascii="Times New Roman" w:hAnsi="Times New Roman"/>
        </w:rPr>
      </w:pPr>
    </w:p>
    <w:p w14:paraId="04CB5723" w14:textId="77777777" w:rsidR="004D5623" w:rsidRPr="00CA0F9F" w:rsidRDefault="004D5623" w:rsidP="004D5623">
      <w:pPr>
        <w:rPr>
          <w:rFonts w:ascii="Times New Roman" w:hAnsi="Times New Roman"/>
        </w:rPr>
      </w:pPr>
    </w:p>
    <w:p w14:paraId="07DA7B83" w14:textId="77777777" w:rsidR="004D5623" w:rsidRPr="00CA0F9F" w:rsidRDefault="004D5623" w:rsidP="004D5623">
      <w:pPr>
        <w:rPr>
          <w:rFonts w:ascii="Times New Roman" w:hAnsi="Times New Roman"/>
        </w:rPr>
      </w:pPr>
    </w:p>
    <w:p w14:paraId="63C100FE" w14:textId="77777777" w:rsidR="004D5623" w:rsidRPr="00CA0F9F" w:rsidRDefault="004D5623" w:rsidP="004D5623">
      <w:pPr>
        <w:rPr>
          <w:rFonts w:ascii="Times New Roman" w:hAnsi="Times New Roman"/>
        </w:rPr>
      </w:pPr>
    </w:p>
    <w:p w14:paraId="7E4FF726" w14:textId="77777777" w:rsidR="004D5623" w:rsidRPr="00CA0F9F" w:rsidRDefault="004D5623" w:rsidP="004D5623">
      <w:pPr>
        <w:rPr>
          <w:rFonts w:ascii="Times New Roman" w:hAnsi="Times New Roman"/>
        </w:rPr>
      </w:pPr>
    </w:p>
    <w:p w14:paraId="5CC955B4" w14:textId="77777777" w:rsidR="004D5623" w:rsidRPr="00CA0F9F" w:rsidRDefault="004D5623" w:rsidP="004D5623">
      <w:pPr>
        <w:rPr>
          <w:rFonts w:ascii="Times New Roman" w:hAnsi="Times New Roman"/>
        </w:rPr>
      </w:pPr>
    </w:p>
    <w:p w14:paraId="0EF2D91B" w14:textId="0527C181" w:rsidR="005D644F" w:rsidRDefault="005D644F">
      <w:pPr>
        <w:rPr>
          <w:rFonts w:ascii="Times New Roman" w:hAnsi="Times New Roman"/>
        </w:rPr>
      </w:pPr>
      <w:r>
        <w:rPr>
          <w:rFonts w:ascii="Times New Roman" w:hAnsi="Times New Roman"/>
        </w:rPr>
        <w:br w:type="page"/>
      </w:r>
    </w:p>
    <w:p w14:paraId="157FA093" w14:textId="6DB100B6" w:rsidR="003B2137" w:rsidRPr="00CA0F9F" w:rsidRDefault="00595CFF" w:rsidP="003B2137">
      <w:pPr>
        <w:pStyle w:val="Heading1"/>
        <w:rPr>
          <w:rFonts w:ascii="Times New Roman" w:hAnsi="Times New Roman" w:cs="Times New Roman"/>
        </w:rPr>
      </w:pPr>
      <w:bookmarkStart w:id="2" w:name="_Toc47617510"/>
      <w:r>
        <w:rPr>
          <w:rFonts w:ascii="Times New Roman" w:hAnsi="Times New Roman" w:cs="Times New Roman"/>
        </w:rPr>
        <w:lastRenderedPageBreak/>
        <w:t xml:space="preserve"> </w:t>
      </w:r>
      <w:r w:rsidR="003B2137" w:rsidRPr="00CA0F9F">
        <w:rPr>
          <w:rFonts w:ascii="Times New Roman" w:hAnsi="Times New Roman" w:cs="Times New Roman"/>
        </w:rPr>
        <w:t>Administravimas</w:t>
      </w:r>
      <w:bookmarkEnd w:id="2"/>
    </w:p>
    <w:p w14:paraId="5C3FF0FB" w14:textId="77777777" w:rsidR="00F57E29" w:rsidRPr="00CA0F9F" w:rsidRDefault="00F57E29" w:rsidP="00F57E29">
      <w:pPr>
        <w:pStyle w:val="Heading2"/>
        <w:rPr>
          <w:rFonts w:ascii="Times New Roman" w:hAnsi="Times New Roman" w:cs="Times New Roman"/>
        </w:rPr>
      </w:pPr>
      <w:bookmarkStart w:id="3" w:name="_Toc47617511"/>
      <w:r w:rsidRPr="00CA0F9F">
        <w:rPr>
          <w:rFonts w:ascii="Times New Roman" w:hAnsi="Times New Roman" w:cs="Times New Roman"/>
        </w:rPr>
        <w:t>Vartotojų registracija</w:t>
      </w:r>
      <w:bookmarkEnd w:id="3"/>
    </w:p>
    <w:p w14:paraId="1C0CB543" w14:textId="77777777" w:rsidR="003B2137" w:rsidRPr="00CA0F9F" w:rsidRDefault="003B2137" w:rsidP="003B2137">
      <w:pPr>
        <w:rPr>
          <w:rFonts w:ascii="Times New Roman" w:hAnsi="Times New Roman"/>
        </w:rPr>
      </w:pPr>
    </w:p>
    <w:tbl>
      <w:tblPr>
        <w:tblW w:w="1037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7"/>
        <w:gridCol w:w="7769"/>
      </w:tblGrid>
      <w:tr w:rsidR="003B2137" w:rsidRPr="00CA0F9F" w14:paraId="297EB53F" w14:textId="77777777" w:rsidTr="003731B5">
        <w:trPr>
          <w:trHeight w:val="525"/>
        </w:trPr>
        <w:tc>
          <w:tcPr>
            <w:tcW w:w="2607" w:type="dxa"/>
            <w:shd w:val="clear" w:color="auto" w:fill="FFE599"/>
            <w:vAlign w:val="center"/>
          </w:tcPr>
          <w:p w14:paraId="2E928A48"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t>Aprašymas</w:t>
            </w:r>
          </w:p>
        </w:tc>
        <w:tc>
          <w:tcPr>
            <w:tcW w:w="7769" w:type="dxa"/>
            <w:vAlign w:val="center"/>
          </w:tcPr>
          <w:p w14:paraId="46CFB5D0" w14:textId="77777777" w:rsidR="003B2137" w:rsidRPr="00CA0F9F" w:rsidRDefault="003B2137" w:rsidP="00CC1191">
            <w:pPr>
              <w:ind w:right="458"/>
              <w:rPr>
                <w:rFonts w:ascii="Times New Roman" w:hAnsi="Times New Roman"/>
              </w:rPr>
            </w:pPr>
            <w:r w:rsidRPr="00CA0F9F">
              <w:rPr>
                <w:rFonts w:ascii="Times New Roman" w:hAnsi="Times New Roman"/>
              </w:rPr>
              <w:t>Scenarijus, aprašantis naujų vartotojų registraciją.</w:t>
            </w:r>
          </w:p>
        </w:tc>
      </w:tr>
      <w:tr w:rsidR="003B2137" w:rsidRPr="00CA0F9F" w14:paraId="1848D52E" w14:textId="77777777" w:rsidTr="003731B5">
        <w:trPr>
          <w:trHeight w:val="498"/>
        </w:trPr>
        <w:tc>
          <w:tcPr>
            <w:tcW w:w="2607" w:type="dxa"/>
            <w:shd w:val="clear" w:color="auto" w:fill="FFE599"/>
            <w:vAlign w:val="center"/>
          </w:tcPr>
          <w:p w14:paraId="7CFBECB4"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t>Susiję atvejai</w:t>
            </w:r>
          </w:p>
        </w:tc>
        <w:tc>
          <w:tcPr>
            <w:tcW w:w="7769" w:type="dxa"/>
            <w:vAlign w:val="center"/>
          </w:tcPr>
          <w:p w14:paraId="67B4A5C8" w14:textId="77777777" w:rsidR="003B2137" w:rsidRPr="00CA0F9F" w:rsidRDefault="003B2137" w:rsidP="00CC1191">
            <w:pPr>
              <w:ind w:right="458"/>
              <w:rPr>
                <w:rFonts w:ascii="Times New Roman" w:hAnsi="Times New Roman"/>
              </w:rPr>
            </w:pPr>
          </w:p>
        </w:tc>
      </w:tr>
      <w:tr w:rsidR="003B2137" w:rsidRPr="00CA0F9F" w14:paraId="485B34EF" w14:textId="77777777" w:rsidTr="003731B5">
        <w:trPr>
          <w:trHeight w:val="561"/>
        </w:trPr>
        <w:tc>
          <w:tcPr>
            <w:tcW w:w="2607" w:type="dxa"/>
            <w:shd w:val="clear" w:color="auto" w:fill="FFE599"/>
            <w:vAlign w:val="center"/>
          </w:tcPr>
          <w:p w14:paraId="3D27124A"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t>Aktoriai</w:t>
            </w:r>
          </w:p>
        </w:tc>
        <w:tc>
          <w:tcPr>
            <w:tcW w:w="7769" w:type="dxa"/>
            <w:vAlign w:val="center"/>
          </w:tcPr>
          <w:p w14:paraId="1EF56CCA" w14:textId="4F395895" w:rsidR="003B2137" w:rsidRPr="00CA0F9F" w:rsidRDefault="009D0E9C" w:rsidP="00A85EC6">
            <w:pPr>
              <w:ind w:right="458"/>
              <w:rPr>
                <w:rFonts w:ascii="Times New Roman" w:hAnsi="Times New Roman"/>
              </w:rPr>
            </w:pPr>
            <w:r w:rsidRPr="00CA0F9F">
              <w:rPr>
                <w:rFonts w:ascii="Times New Roman" w:hAnsi="Times New Roman"/>
              </w:rPr>
              <w:t>Teikėjas</w:t>
            </w:r>
            <w:r w:rsidR="003B2137" w:rsidRPr="00CA0F9F">
              <w:rPr>
                <w:rFonts w:ascii="Times New Roman" w:hAnsi="Times New Roman"/>
              </w:rPr>
              <w:t>, Sistemos administratorius.</w:t>
            </w:r>
          </w:p>
        </w:tc>
      </w:tr>
      <w:tr w:rsidR="003B2137" w:rsidRPr="00CA0F9F" w14:paraId="65E1743F" w14:textId="77777777" w:rsidTr="003731B5">
        <w:trPr>
          <w:trHeight w:val="590"/>
        </w:trPr>
        <w:tc>
          <w:tcPr>
            <w:tcW w:w="2607" w:type="dxa"/>
            <w:shd w:val="clear" w:color="auto" w:fill="FFE599"/>
            <w:vAlign w:val="center"/>
          </w:tcPr>
          <w:p w14:paraId="6E0A8D76"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t>Pradinės sąlygos</w:t>
            </w:r>
          </w:p>
        </w:tc>
        <w:tc>
          <w:tcPr>
            <w:tcW w:w="7769" w:type="dxa"/>
            <w:vAlign w:val="center"/>
          </w:tcPr>
          <w:p w14:paraId="25E1E380" w14:textId="77777777" w:rsidR="003B2137" w:rsidRPr="00CA0F9F" w:rsidRDefault="003B2137" w:rsidP="00CC1191">
            <w:pPr>
              <w:pStyle w:val="ListParagraph"/>
              <w:spacing w:after="0"/>
              <w:ind w:left="0" w:right="458"/>
              <w:rPr>
                <w:rFonts w:ascii="Times New Roman" w:hAnsi="Times New Roman"/>
              </w:rPr>
            </w:pPr>
            <w:r w:rsidRPr="00CA0F9F">
              <w:rPr>
                <w:rFonts w:ascii="Times New Roman" w:hAnsi="Times New Roman"/>
              </w:rPr>
              <w:t>-</w:t>
            </w:r>
          </w:p>
        </w:tc>
      </w:tr>
      <w:tr w:rsidR="003B2137" w:rsidRPr="00CA0F9F" w14:paraId="75BF4045" w14:textId="77777777" w:rsidTr="002657AD">
        <w:trPr>
          <w:trHeight w:val="6213"/>
        </w:trPr>
        <w:tc>
          <w:tcPr>
            <w:tcW w:w="2607" w:type="dxa"/>
            <w:shd w:val="clear" w:color="auto" w:fill="FFE599"/>
            <w:vAlign w:val="center"/>
          </w:tcPr>
          <w:p w14:paraId="1535916C"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t>Vykdymo žingsniai</w:t>
            </w:r>
          </w:p>
        </w:tc>
        <w:tc>
          <w:tcPr>
            <w:tcW w:w="7769" w:type="dxa"/>
            <w:vAlign w:val="center"/>
          </w:tcPr>
          <w:p w14:paraId="43188B5D" w14:textId="77777777" w:rsidR="003B2137" w:rsidRPr="00CA0F9F" w:rsidRDefault="003B2137" w:rsidP="00CC1191">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1FA7524B" w14:textId="304DF244" w:rsidR="003B2137" w:rsidRPr="00CA0F9F" w:rsidRDefault="00D90AF2" w:rsidP="007247EA">
            <w:pPr>
              <w:pStyle w:val="ListParagraph"/>
              <w:numPr>
                <w:ilvl w:val="0"/>
                <w:numId w:val="7"/>
              </w:numPr>
              <w:suppressAutoHyphens w:val="0"/>
              <w:spacing w:after="0"/>
              <w:ind w:right="458"/>
              <w:rPr>
                <w:rFonts w:ascii="Times New Roman" w:hAnsi="Times New Roman"/>
              </w:rPr>
            </w:pPr>
            <w:r w:rsidRPr="00CA0F9F">
              <w:rPr>
                <w:rFonts w:ascii="Times New Roman" w:hAnsi="Times New Roman"/>
              </w:rPr>
              <w:t>Lankytojas</w:t>
            </w:r>
            <w:r w:rsidR="003B2137" w:rsidRPr="00CA0F9F">
              <w:rPr>
                <w:rFonts w:ascii="Times New Roman" w:hAnsi="Times New Roman"/>
              </w:rPr>
              <w:t xml:space="preserve"> pradiniame sistemos lange spaudžia nuorodą „Registruotis“.</w:t>
            </w:r>
          </w:p>
          <w:p w14:paraId="710CC31C" w14:textId="77777777" w:rsidR="003B2137" w:rsidRPr="00CA0F9F" w:rsidRDefault="003B2137" w:rsidP="007247EA">
            <w:pPr>
              <w:pStyle w:val="ListParagraph"/>
              <w:numPr>
                <w:ilvl w:val="0"/>
                <w:numId w:val="7"/>
              </w:numPr>
              <w:suppressAutoHyphens w:val="0"/>
              <w:spacing w:after="0"/>
              <w:ind w:right="458"/>
              <w:rPr>
                <w:rFonts w:ascii="Times New Roman" w:hAnsi="Times New Roman"/>
              </w:rPr>
            </w:pPr>
            <w:bookmarkStart w:id="4" w:name="OLE_LINK5"/>
            <w:bookmarkStart w:id="5" w:name="OLE_LINK6"/>
            <w:r w:rsidRPr="00CA0F9F">
              <w:rPr>
                <w:rFonts w:ascii="Times New Roman" w:hAnsi="Times New Roman"/>
              </w:rPr>
              <w:t xml:space="preserve">Sistema atidaro naujo vartotojo registracijos puslapį </w:t>
            </w:r>
            <w:bookmarkStart w:id="6" w:name="OLE_LINK9"/>
            <w:bookmarkStart w:id="7" w:name="OLE_LINK10"/>
            <w:r w:rsidRPr="00CA0F9F">
              <w:rPr>
                <w:rFonts w:ascii="Times New Roman" w:hAnsi="Times New Roman"/>
              </w:rPr>
              <w:t>su tokiais informacijos įvedimo laukais:</w:t>
            </w:r>
          </w:p>
          <w:bookmarkEnd w:id="4"/>
          <w:bookmarkEnd w:id="5"/>
          <w:bookmarkEnd w:id="6"/>
          <w:bookmarkEnd w:id="7"/>
          <w:p w14:paraId="11A60E66" w14:textId="77777777" w:rsidR="003B2137" w:rsidRPr="00CA0F9F" w:rsidRDefault="003B2137" w:rsidP="007247EA">
            <w:pPr>
              <w:pStyle w:val="ListParagraph"/>
              <w:numPr>
                <w:ilvl w:val="1"/>
                <w:numId w:val="7"/>
              </w:numPr>
              <w:suppressAutoHyphens w:val="0"/>
              <w:spacing w:after="0"/>
              <w:ind w:right="458"/>
              <w:rPr>
                <w:rFonts w:ascii="Times New Roman" w:hAnsi="Times New Roman"/>
              </w:rPr>
            </w:pPr>
            <w:r w:rsidRPr="00CA0F9F">
              <w:rPr>
                <w:rFonts w:ascii="Times New Roman" w:hAnsi="Times New Roman"/>
              </w:rPr>
              <w:t>Vardas (tekstinis laukas)</w:t>
            </w:r>
          </w:p>
          <w:p w14:paraId="2A831109" w14:textId="77777777" w:rsidR="003B2137" w:rsidRPr="00CA0F9F" w:rsidRDefault="003B2137" w:rsidP="007247EA">
            <w:pPr>
              <w:pStyle w:val="ListParagraph"/>
              <w:numPr>
                <w:ilvl w:val="1"/>
                <w:numId w:val="7"/>
              </w:numPr>
              <w:suppressAutoHyphens w:val="0"/>
              <w:spacing w:after="0"/>
              <w:ind w:right="458"/>
              <w:rPr>
                <w:rFonts w:ascii="Times New Roman" w:hAnsi="Times New Roman"/>
              </w:rPr>
            </w:pPr>
            <w:r w:rsidRPr="00CA0F9F">
              <w:rPr>
                <w:rFonts w:ascii="Times New Roman" w:hAnsi="Times New Roman"/>
              </w:rPr>
              <w:t>Pavardė (tekstinis laukas)</w:t>
            </w:r>
          </w:p>
          <w:p w14:paraId="01313FAB" w14:textId="77777777" w:rsidR="003B2137" w:rsidRPr="00CA0F9F" w:rsidRDefault="003B2137" w:rsidP="007247EA">
            <w:pPr>
              <w:pStyle w:val="ListParagraph"/>
              <w:numPr>
                <w:ilvl w:val="1"/>
                <w:numId w:val="7"/>
              </w:numPr>
              <w:suppressAutoHyphens w:val="0"/>
              <w:spacing w:after="0"/>
              <w:ind w:right="458"/>
              <w:rPr>
                <w:rFonts w:ascii="Times New Roman" w:hAnsi="Times New Roman"/>
              </w:rPr>
            </w:pPr>
            <w:r w:rsidRPr="00CA0F9F">
              <w:rPr>
                <w:rFonts w:ascii="Times New Roman" w:hAnsi="Times New Roman"/>
              </w:rPr>
              <w:t>El. pašto adresas (tekstinis laukas)</w:t>
            </w:r>
          </w:p>
          <w:p w14:paraId="59643BD7" w14:textId="77777777" w:rsidR="003B2137" w:rsidRPr="00CA0F9F" w:rsidRDefault="003B2137" w:rsidP="007247EA">
            <w:pPr>
              <w:pStyle w:val="ListParagraph"/>
              <w:numPr>
                <w:ilvl w:val="1"/>
                <w:numId w:val="7"/>
              </w:numPr>
              <w:suppressAutoHyphens w:val="0"/>
              <w:spacing w:after="0"/>
              <w:ind w:right="458"/>
              <w:rPr>
                <w:rFonts w:ascii="Times New Roman" w:hAnsi="Times New Roman"/>
              </w:rPr>
            </w:pPr>
            <w:r w:rsidRPr="00CA0F9F">
              <w:rPr>
                <w:rFonts w:ascii="Times New Roman" w:hAnsi="Times New Roman"/>
              </w:rPr>
              <w:t>Slaptažodis (tekstinis laukas)</w:t>
            </w:r>
          </w:p>
          <w:p w14:paraId="75589433" w14:textId="77777777" w:rsidR="003B2137" w:rsidRPr="00CA0F9F" w:rsidRDefault="003B2137" w:rsidP="007247EA">
            <w:pPr>
              <w:pStyle w:val="ListParagraph"/>
              <w:numPr>
                <w:ilvl w:val="1"/>
                <w:numId w:val="7"/>
              </w:numPr>
              <w:suppressAutoHyphens w:val="0"/>
              <w:spacing w:after="0"/>
              <w:ind w:right="458"/>
              <w:rPr>
                <w:rFonts w:ascii="Times New Roman" w:hAnsi="Times New Roman"/>
              </w:rPr>
            </w:pPr>
            <w:r w:rsidRPr="00CA0F9F">
              <w:rPr>
                <w:rFonts w:ascii="Times New Roman" w:hAnsi="Times New Roman"/>
              </w:rPr>
              <w:t>Pakartokite slaptažodį (tekstinis laukas)</w:t>
            </w:r>
          </w:p>
          <w:p w14:paraId="623A5FD0" w14:textId="41A923F3" w:rsidR="005E25CA" w:rsidRPr="00CA0F9F" w:rsidRDefault="00FE6E6F" w:rsidP="007247EA">
            <w:pPr>
              <w:pStyle w:val="ListParagraph"/>
              <w:numPr>
                <w:ilvl w:val="1"/>
                <w:numId w:val="7"/>
              </w:numPr>
              <w:suppressAutoHyphens w:val="0"/>
              <w:spacing w:after="0"/>
              <w:ind w:right="458"/>
              <w:rPr>
                <w:rFonts w:ascii="Times New Roman" w:hAnsi="Times New Roman"/>
              </w:rPr>
            </w:pPr>
            <w:r w:rsidRPr="00CA0F9F">
              <w:rPr>
                <w:rFonts w:ascii="Times New Roman" w:hAnsi="Times New Roman"/>
              </w:rPr>
              <w:t>Juridinio asmens pavadinimas</w:t>
            </w:r>
            <w:r w:rsidR="005E25CA" w:rsidRPr="00CA0F9F">
              <w:rPr>
                <w:rFonts w:ascii="Times New Roman" w:hAnsi="Times New Roman"/>
              </w:rPr>
              <w:t xml:space="preserve"> (</w:t>
            </w:r>
            <w:r w:rsidR="00CF3062" w:rsidRPr="00CA0F9F">
              <w:rPr>
                <w:rFonts w:ascii="Times New Roman" w:hAnsi="Times New Roman"/>
              </w:rPr>
              <w:t xml:space="preserve">automatinis (angl. </w:t>
            </w:r>
            <w:r w:rsidR="00CF3062" w:rsidRPr="00CA0F9F">
              <w:rPr>
                <w:rFonts w:ascii="Times New Roman" w:hAnsi="Times New Roman"/>
                <w:i/>
              </w:rPr>
              <w:t>auto suggest</w:t>
            </w:r>
            <w:r w:rsidR="00CF3062" w:rsidRPr="00CA0F9F">
              <w:rPr>
                <w:rFonts w:ascii="Times New Roman" w:hAnsi="Times New Roman"/>
              </w:rPr>
              <w:t>)</w:t>
            </w:r>
            <w:r w:rsidR="00FD05A5" w:rsidRPr="00CA0F9F">
              <w:rPr>
                <w:rFonts w:ascii="Times New Roman" w:hAnsi="Times New Roman"/>
              </w:rPr>
              <w:t xml:space="preserve"> </w:t>
            </w:r>
            <w:r w:rsidR="005E25CA" w:rsidRPr="00CA0F9F">
              <w:rPr>
                <w:rFonts w:ascii="Times New Roman" w:hAnsi="Times New Roman"/>
              </w:rPr>
              <w:t>sąrašas su galimyb</w:t>
            </w:r>
            <w:r w:rsidRPr="00CA0F9F">
              <w:rPr>
                <w:rFonts w:ascii="Times New Roman" w:hAnsi="Times New Roman"/>
              </w:rPr>
              <w:t>ę įvesti naują juridinį asmenį) –</w:t>
            </w:r>
            <w:r w:rsidR="004138E5" w:rsidRPr="00CA0F9F">
              <w:rPr>
                <w:rFonts w:ascii="Times New Roman" w:hAnsi="Times New Roman"/>
              </w:rPr>
              <w:t xml:space="preserve"> ne</w:t>
            </w:r>
            <w:r w:rsidRPr="00CA0F9F">
              <w:rPr>
                <w:rFonts w:ascii="Times New Roman" w:hAnsi="Times New Roman"/>
              </w:rPr>
              <w:t>privalomas laukas.</w:t>
            </w:r>
          </w:p>
          <w:p w14:paraId="747A8EFE" w14:textId="77777777" w:rsidR="003B2137" w:rsidRPr="00CA0F9F" w:rsidRDefault="003B2137" w:rsidP="007247EA">
            <w:pPr>
              <w:pStyle w:val="ListParagraph"/>
              <w:numPr>
                <w:ilvl w:val="0"/>
                <w:numId w:val="7"/>
              </w:numPr>
              <w:suppressAutoHyphens w:val="0"/>
              <w:spacing w:after="0"/>
              <w:ind w:right="458"/>
              <w:rPr>
                <w:rFonts w:ascii="Times New Roman" w:hAnsi="Times New Roman"/>
              </w:rPr>
            </w:pPr>
            <w:bookmarkStart w:id="8" w:name="OLE_LINK11"/>
            <w:bookmarkStart w:id="9" w:name="OLE_LINK12"/>
            <w:r w:rsidRPr="00CA0F9F">
              <w:rPr>
                <w:rFonts w:ascii="Times New Roman" w:hAnsi="Times New Roman"/>
              </w:rPr>
              <w:t>Sistemos naudotojas</w:t>
            </w:r>
            <w:r w:rsidR="003731B5" w:rsidRPr="00CA0F9F">
              <w:rPr>
                <w:rFonts w:ascii="Times New Roman" w:hAnsi="Times New Roman"/>
              </w:rPr>
              <w:t xml:space="preserve"> užpildo visus laikus ir</w:t>
            </w:r>
            <w:r w:rsidRPr="00CA0F9F">
              <w:rPr>
                <w:rFonts w:ascii="Times New Roman" w:hAnsi="Times New Roman"/>
              </w:rPr>
              <w:t xml:space="preserve"> spaudžia mygtuką „Kurti“. Sistema patikrina ar visi ir</w:t>
            </w:r>
            <w:r w:rsidR="003731B5" w:rsidRPr="00CA0F9F">
              <w:rPr>
                <w:rFonts w:ascii="Times New Roman" w:hAnsi="Times New Roman"/>
              </w:rPr>
              <w:t>,</w:t>
            </w:r>
            <w:r w:rsidRPr="00CA0F9F">
              <w:rPr>
                <w:rFonts w:ascii="Times New Roman" w:hAnsi="Times New Roman"/>
              </w:rPr>
              <w:t xml:space="preserve"> ar teisingai laukai yra užpildyti ir jei reikia, paprašo </w:t>
            </w:r>
            <w:r w:rsidR="003731B5" w:rsidRPr="00CA0F9F">
              <w:rPr>
                <w:rFonts w:ascii="Times New Roman" w:hAnsi="Times New Roman"/>
              </w:rPr>
              <w:t>pataisyti</w:t>
            </w:r>
            <w:r w:rsidRPr="00CA0F9F">
              <w:rPr>
                <w:rFonts w:ascii="Times New Roman" w:hAnsi="Times New Roman"/>
              </w:rPr>
              <w:t xml:space="preserve">, </w:t>
            </w:r>
          </w:p>
          <w:p w14:paraId="1CCC9DB6" w14:textId="77777777" w:rsidR="003B2137" w:rsidRPr="00CA0F9F" w:rsidRDefault="003B2137" w:rsidP="007247EA">
            <w:pPr>
              <w:pStyle w:val="ListParagraph"/>
              <w:numPr>
                <w:ilvl w:val="0"/>
                <w:numId w:val="7"/>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3A48AF33" w14:textId="651FB16C" w:rsidR="003B2137" w:rsidRPr="00CA0F9F" w:rsidRDefault="003B2137" w:rsidP="005D2BD9">
            <w:pPr>
              <w:pStyle w:val="ListParagraph"/>
              <w:numPr>
                <w:ilvl w:val="0"/>
                <w:numId w:val="7"/>
              </w:numPr>
              <w:suppressAutoHyphens w:val="0"/>
              <w:spacing w:after="0"/>
              <w:ind w:right="458"/>
              <w:rPr>
                <w:rFonts w:ascii="Times New Roman" w:hAnsi="Times New Roman"/>
              </w:rPr>
            </w:pPr>
            <w:r w:rsidRPr="00CA0F9F">
              <w:rPr>
                <w:rFonts w:ascii="Times New Roman" w:hAnsi="Times New Roman"/>
              </w:rPr>
              <w:t xml:space="preserve">Sistema </w:t>
            </w:r>
            <w:bookmarkEnd w:id="8"/>
            <w:bookmarkEnd w:id="9"/>
            <w:r w:rsidR="005D2BD9" w:rsidRPr="00CA0F9F">
              <w:rPr>
                <w:rFonts w:ascii="Times New Roman" w:hAnsi="Times New Roman"/>
              </w:rPr>
              <w:t>administratoriui išsiunčia informacinį pranešimą apie atsiradusį naują vartotoją</w:t>
            </w:r>
          </w:p>
          <w:p w14:paraId="1BB56ACF" w14:textId="12A3C538" w:rsidR="005D2BD9" w:rsidRPr="00CA0F9F" w:rsidRDefault="005D2BD9" w:rsidP="005D2BD9">
            <w:pPr>
              <w:pStyle w:val="ListParagraph"/>
              <w:numPr>
                <w:ilvl w:val="0"/>
                <w:numId w:val="7"/>
              </w:numPr>
              <w:suppressAutoHyphens w:val="0"/>
              <w:spacing w:after="0"/>
              <w:ind w:right="458"/>
              <w:rPr>
                <w:rFonts w:ascii="Times New Roman" w:hAnsi="Times New Roman"/>
              </w:rPr>
            </w:pPr>
            <w:r w:rsidRPr="00CA0F9F">
              <w:rPr>
                <w:rFonts w:ascii="Times New Roman" w:hAnsi="Times New Roman"/>
              </w:rPr>
              <w:t>Administratorius patvirtina arba atmeta vartotoją</w:t>
            </w:r>
          </w:p>
          <w:p w14:paraId="1175F832" w14:textId="77777777" w:rsidR="003B2137" w:rsidRPr="00CA0F9F" w:rsidRDefault="003B2137" w:rsidP="007247EA">
            <w:pPr>
              <w:pStyle w:val="ListParagraph"/>
              <w:numPr>
                <w:ilvl w:val="0"/>
                <w:numId w:val="7"/>
              </w:numPr>
              <w:suppressAutoHyphens w:val="0"/>
              <w:spacing w:after="0"/>
              <w:ind w:right="458"/>
              <w:rPr>
                <w:rFonts w:ascii="Times New Roman" w:hAnsi="Times New Roman"/>
              </w:rPr>
            </w:pPr>
            <w:r w:rsidRPr="00CA0F9F">
              <w:rPr>
                <w:rFonts w:ascii="Times New Roman" w:hAnsi="Times New Roman"/>
              </w:rPr>
              <w:t>Sistema automatiškai nustato vartotojo rolę – Pateikėjas.</w:t>
            </w:r>
          </w:p>
        </w:tc>
      </w:tr>
      <w:tr w:rsidR="003B2137" w:rsidRPr="00CA0F9F" w14:paraId="4219A761" w14:textId="77777777" w:rsidTr="003731B5">
        <w:trPr>
          <w:trHeight w:val="2743"/>
        </w:trPr>
        <w:tc>
          <w:tcPr>
            <w:tcW w:w="2607" w:type="dxa"/>
            <w:shd w:val="clear" w:color="auto" w:fill="FFE599"/>
            <w:vAlign w:val="center"/>
          </w:tcPr>
          <w:p w14:paraId="45119A6A" w14:textId="19CF43AB" w:rsidR="003B2137" w:rsidRPr="00CA0F9F" w:rsidRDefault="00DD31B6" w:rsidP="00CC1191">
            <w:pPr>
              <w:ind w:right="458"/>
              <w:rPr>
                <w:rFonts w:ascii="Times New Roman" w:hAnsi="Times New Roman"/>
                <w:i/>
                <w:color w:val="000000"/>
              </w:rPr>
            </w:pPr>
            <w:r w:rsidRPr="00CA0F9F">
              <w:rPr>
                <w:rFonts w:ascii="Times New Roman" w:hAnsi="Times New Roman"/>
                <w:i/>
                <w:color w:val="000000"/>
              </w:rPr>
              <w:t>Tikrinimo t</w:t>
            </w:r>
            <w:r w:rsidR="00576A5E" w:rsidRPr="00CA0F9F">
              <w:rPr>
                <w:rFonts w:ascii="Times New Roman" w:hAnsi="Times New Roman"/>
                <w:i/>
                <w:color w:val="000000"/>
              </w:rPr>
              <w:t>aisyklės</w:t>
            </w:r>
          </w:p>
        </w:tc>
        <w:tc>
          <w:tcPr>
            <w:tcW w:w="7769" w:type="dxa"/>
            <w:vAlign w:val="center"/>
          </w:tcPr>
          <w:p w14:paraId="4F5DBE62" w14:textId="77777777" w:rsidR="003B2137" w:rsidRPr="00CA0F9F" w:rsidRDefault="003B2137" w:rsidP="00CC1191">
            <w:pPr>
              <w:pStyle w:val="ListParagraph"/>
              <w:spacing w:after="0"/>
              <w:ind w:left="0" w:right="458"/>
              <w:rPr>
                <w:rFonts w:ascii="Times New Roman" w:hAnsi="Times New Roman"/>
              </w:rPr>
            </w:pPr>
            <w:r w:rsidRPr="00CA0F9F">
              <w:rPr>
                <w:rFonts w:ascii="Times New Roman" w:hAnsi="Times New Roman"/>
              </w:rPr>
              <w:t>Prieš išsaugant duomenis yra patikrinama:</w:t>
            </w:r>
          </w:p>
          <w:p w14:paraId="5A5D8254" w14:textId="77777777" w:rsidR="003B2137" w:rsidRPr="00CA0F9F" w:rsidRDefault="003B2137" w:rsidP="007247EA">
            <w:pPr>
              <w:pStyle w:val="ListParagraph"/>
              <w:numPr>
                <w:ilvl w:val="3"/>
                <w:numId w:val="6"/>
              </w:numPr>
              <w:tabs>
                <w:tab w:val="left" w:pos="678"/>
              </w:tabs>
              <w:suppressAutoHyphens w:val="0"/>
              <w:spacing w:after="0"/>
              <w:ind w:left="678" w:right="458" w:hanging="284"/>
              <w:rPr>
                <w:rFonts w:ascii="Times New Roman" w:hAnsi="Times New Roman"/>
              </w:rPr>
            </w:pPr>
            <w:r w:rsidRPr="00CA0F9F">
              <w:rPr>
                <w:rFonts w:ascii="Times New Roman" w:hAnsi="Times New Roman"/>
              </w:rPr>
              <w:t xml:space="preserve">Ar visi laukai yra užpildyti. </w:t>
            </w:r>
          </w:p>
          <w:p w14:paraId="505DAA5B" w14:textId="77777777" w:rsidR="003B2137" w:rsidRPr="00CA0F9F" w:rsidRDefault="003B2137" w:rsidP="007247EA">
            <w:pPr>
              <w:pStyle w:val="ListParagraph"/>
              <w:numPr>
                <w:ilvl w:val="0"/>
                <w:numId w:val="6"/>
              </w:numPr>
              <w:tabs>
                <w:tab w:val="left" w:pos="678"/>
              </w:tabs>
              <w:suppressAutoHyphens w:val="0"/>
              <w:spacing w:after="0"/>
              <w:ind w:left="678" w:right="458" w:hanging="284"/>
              <w:rPr>
                <w:rFonts w:ascii="Times New Roman" w:hAnsi="Times New Roman"/>
              </w:rPr>
            </w:pPr>
            <w:r w:rsidRPr="00CA0F9F">
              <w:rPr>
                <w:rFonts w:ascii="Times New Roman" w:hAnsi="Times New Roman"/>
              </w:rPr>
              <w:t xml:space="preserve">Lauke </w:t>
            </w:r>
            <w:r w:rsidRPr="00CA0F9F">
              <w:rPr>
                <w:rFonts w:ascii="Times New Roman" w:hAnsi="Times New Roman"/>
                <w:i/>
              </w:rPr>
              <w:t>Įveskite slaptažodį</w:t>
            </w:r>
            <w:r w:rsidRPr="00CA0F9F">
              <w:rPr>
                <w:rFonts w:ascii="Times New Roman" w:hAnsi="Times New Roman"/>
              </w:rPr>
              <w:t>, įvestas simbolių derinys privalo turėti bent vieną didžiąją raidę ir skaitmenį ir turi būti sudarytas iš ne mažiau kaip 8 simbolių,</w:t>
            </w:r>
          </w:p>
          <w:p w14:paraId="345D36BB" w14:textId="77777777" w:rsidR="003B2137" w:rsidRPr="00CA0F9F" w:rsidRDefault="003B2137" w:rsidP="007247EA">
            <w:pPr>
              <w:pStyle w:val="ListParagraph"/>
              <w:numPr>
                <w:ilvl w:val="0"/>
                <w:numId w:val="6"/>
              </w:numPr>
              <w:tabs>
                <w:tab w:val="left" w:pos="678"/>
              </w:tabs>
              <w:suppressAutoHyphens w:val="0"/>
              <w:spacing w:after="0"/>
              <w:ind w:left="678" w:right="458" w:hanging="284"/>
              <w:rPr>
                <w:rFonts w:ascii="Times New Roman" w:hAnsi="Times New Roman"/>
              </w:rPr>
            </w:pPr>
            <w:r w:rsidRPr="00CA0F9F">
              <w:rPr>
                <w:rFonts w:ascii="Times New Roman" w:hAnsi="Times New Roman"/>
              </w:rPr>
              <w:t xml:space="preserve">Lauke </w:t>
            </w:r>
            <w:r w:rsidRPr="00CA0F9F">
              <w:rPr>
                <w:rFonts w:ascii="Times New Roman" w:hAnsi="Times New Roman"/>
                <w:i/>
              </w:rPr>
              <w:t>El. pašto adresas</w:t>
            </w:r>
            <w:r w:rsidRPr="00CA0F9F">
              <w:rPr>
                <w:rFonts w:ascii="Times New Roman" w:hAnsi="Times New Roman"/>
              </w:rPr>
              <w:t xml:space="preserve"> yra tikrinama ar yra įvestas el. pašto adresas.</w:t>
            </w:r>
          </w:p>
          <w:p w14:paraId="72BFF70F" w14:textId="06A0E2F2" w:rsidR="003B2137" w:rsidRPr="00CA0F9F" w:rsidRDefault="003B2137" w:rsidP="00D41AF8">
            <w:pPr>
              <w:pStyle w:val="ListParagraph"/>
              <w:numPr>
                <w:ilvl w:val="0"/>
                <w:numId w:val="6"/>
              </w:numPr>
              <w:tabs>
                <w:tab w:val="left" w:pos="678"/>
              </w:tabs>
              <w:suppressAutoHyphens w:val="0"/>
              <w:spacing w:after="0"/>
              <w:ind w:left="678" w:right="458" w:hanging="284"/>
              <w:rPr>
                <w:rFonts w:ascii="Times New Roman" w:hAnsi="Times New Roman"/>
              </w:rPr>
            </w:pPr>
            <w:r w:rsidRPr="00CA0F9F">
              <w:rPr>
                <w:rFonts w:ascii="Times New Roman" w:hAnsi="Times New Roman"/>
              </w:rPr>
              <w:t>Ar nėra egzistuojančio naudotojo su nurodytu el. pašto adresu.</w:t>
            </w:r>
          </w:p>
        </w:tc>
      </w:tr>
      <w:tr w:rsidR="00114CD3" w:rsidRPr="00CA0F9F" w14:paraId="02B6E0B0" w14:textId="77777777" w:rsidTr="002657AD">
        <w:trPr>
          <w:trHeight w:val="354"/>
        </w:trPr>
        <w:tc>
          <w:tcPr>
            <w:tcW w:w="2607" w:type="dxa"/>
            <w:shd w:val="clear" w:color="auto" w:fill="FFE599"/>
            <w:vAlign w:val="center"/>
          </w:tcPr>
          <w:p w14:paraId="6D36FFFD" w14:textId="77777777" w:rsidR="00114CD3" w:rsidRPr="00CA0F9F" w:rsidRDefault="00114CD3" w:rsidP="00CC1191">
            <w:pPr>
              <w:ind w:right="458"/>
              <w:rPr>
                <w:rFonts w:ascii="Times New Roman" w:hAnsi="Times New Roman"/>
                <w:i/>
                <w:color w:val="000000"/>
              </w:rPr>
            </w:pPr>
            <w:r w:rsidRPr="00CA0F9F">
              <w:rPr>
                <w:rFonts w:ascii="Times New Roman" w:hAnsi="Times New Roman"/>
                <w:i/>
                <w:color w:val="000000"/>
              </w:rPr>
              <w:t xml:space="preserve">Alt. Scenarijus </w:t>
            </w:r>
            <w:r w:rsidR="00B7716C" w:rsidRPr="00CA0F9F">
              <w:rPr>
                <w:rFonts w:ascii="Times New Roman" w:hAnsi="Times New Roman"/>
                <w:i/>
                <w:color w:val="000000"/>
              </w:rPr>
              <w:t>Nr.</w:t>
            </w:r>
            <w:r w:rsidRPr="00CA0F9F">
              <w:rPr>
                <w:rFonts w:ascii="Times New Roman" w:hAnsi="Times New Roman"/>
                <w:i/>
                <w:color w:val="000000"/>
              </w:rPr>
              <w:t xml:space="preserve"> 1</w:t>
            </w:r>
          </w:p>
        </w:tc>
        <w:tc>
          <w:tcPr>
            <w:tcW w:w="7769" w:type="dxa"/>
            <w:vAlign w:val="center"/>
          </w:tcPr>
          <w:p w14:paraId="72077F3F" w14:textId="77777777" w:rsidR="00114CD3" w:rsidRPr="00CA0F9F" w:rsidRDefault="00A00B90" w:rsidP="00B05A71">
            <w:pPr>
              <w:pStyle w:val="ListParagraph"/>
              <w:spacing w:after="0"/>
              <w:ind w:left="0" w:right="458"/>
              <w:rPr>
                <w:rFonts w:ascii="Times New Roman" w:hAnsi="Times New Roman"/>
              </w:rPr>
            </w:pPr>
            <w:r w:rsidRPr="00CA0F9F">
              <w:rPr>
                <w:rFonts w:ascii="Times New Roman" w:hAnsi="Times New Roman"/>
              </w:rPr>
              <w:t>Kai norima sukurti paskyrą ekspertui:</w:t>
            </w:r>
          </w:p>
          <w:p w14:paraId="24A99B49" w14:textId="77777777" w:rsidR="00A00B90" w:rsidRPr="00CA0F9F" w:rsidRDefault="00A00B90" w:rsidP="00ED36FD">
            <w:pPr>
              <w:pStyle w:val="ListParagraph"/>
              <w:numPr>
                <w:ilvl w:val="0"/>
                <w:numId w:val="8"/>
              </w:numPr>
              <w:spacing w:after="0"/>
              <w:ind w:left="716" w:right="458"/>
              <w:rPr>
                <w:rFonts w:ascii="Times New Roman" w:hAnsi="Times New Roman"/>
              </w:rPr>
            </w:pPr>
            <w:r w:rsidRPr="00CA0F9F">
              <w:rPr>
                <w:rFonts w:ascii="Times New Roman" w:hAnsi="Times New Roman"/>
              </w:rPr>
              <w:t>Sistemos administratorius sukuria naują vartotoją meniu skiltyje „</w:t>
            </w:r>
            <w:r w:rsidR="00224A53" w:rsidRPr="00CA0F9F">
              <w:rPr>
                <w:rFonts w:ascii="Times New Roman" w:hAnsi="Times New Roman"/>
              </w:rPr>
              <w:t>Naudotojai</w:t>
            </w:r>
            <w:r w:rsidRPr="00CA0F9F">
              <w:rPr>
                <w:rFonts w:ascii="Times New Roman" w:hAnsi="Times New Roman"/>
              </w:rPr>
              <w:t>“</w:t>
            </w:r>
          </w:p>
          <w:p w14:paraId="19B6FBB1" w14:textId="77777777" w:rsidR="00A00B90" w:rsidRPr="00CA0F9F" w:rsidRDefault="00A00B90" w:rsidP="00ED36FD">
            <w:pPr>
              <w:pStyle w:val="ListParagraph"/>
              <w:numPr>
                <w:ilvl w:val="0"/>
                <w:numId w:val="8"/>
              </w:numPr>
              <w:spacing w:after="0"/>
              <w:ind w:left="716" w:right="458"/>
              <w:rPr>
                <w:rFonts w:ascii="Times New Roman" w:hAnsi="Times New Roman"/>
              </w:rPr>
            </w:pPr>
            <w:r w:rsidRPr="00CA0F9F">
              <w:rPr>
                <w:rFonts w:ascii="Times New Roman" w:hAnsi="Times New Roman"/>
              </w:rPr>
              <w:t>Sistemos administratorius priskiria vartotojui rolę „Ekspertas“</w:t>
            </w:r>
          </w:p>
          <w:p w14:paraId="1BE2634F" w14:textId="77777777" w:rsidR="00A00B90" w:rsidRPr="00CA0F9F" w:rsidRDefault="00A00B90" w:rsidP="00ED36FD">
            <w:pPr>
              <w:pStyle w:val="ListParagraph"/>
              <w:numPr>
                <w:ilvl w:val="0"/>
                <w:numId w:val="8"/>
              </w:numPr>
              <w:spacing w:after="0"/>
              <w:ind w:left="716" w:right="458"/>
              <w:rPr>
                <w:rFonts w:ascii="Times New Roman" w:hAnsi="Times New Roman"/>
              </w:rPr>
            </w:pPr>
            <w:r w:rsidRPr="00CA0F9F">
              <w:rPr>
                <w:rFonts w:ascii="Times New Roman" w:hAnsi="Times New Roman"/>
              </w:rPr>
              <w:t>Sistema vartotojui išsiunčia paskyros sukūrimo patvirtinimo nuorodą į jo nurodytą elektroninį paštą,</w:t>
            </w:r>
          </w:p>
          <w:p w14:paraId="57089568" w14:textId="77777777" w:rsidR="00A00B90" w:rsidRPr="00CA0F9F" w:rsidRDefault="00A00B90" w:rsidP="00ED36FD">
            <w:pPr>
              <w:pStyle w:val="ListParagraph"/>
              <w:numPr>
                <w:ilvl w:val="0"/>
                <w:numId w:val="8"/>
              </w:numPr>
              <w:spacing w:after="0"/>
              <w:ind w:left="716" w:right="458"/>
              <w:rPr>
                <w:rFonts w:ascii="Times New Roman" w:hAnsi="Times New Roman"/>
              </w:rPr>
            </w:pPr>
            <w:r w:rsidRPr="00CA0F9F">
              <w:rPr>
                <w:rFonts w:ascii="Times New Roman" w:hAnsi="Times New Roman"/>
              </w:rPr>
              <w:t>Vartotojas paspaudžia nuorodą, jo paskyra tampa aktyvi.</w:t>
            </w:r>
          </w:p>
          <w:p w14:paraId="7F588A19" w14:textId="77777777" w:rsidR="00A00B90" w:rsidRPr="00CA0F9F" w:rsidRDefault="00A00B90" w:rsidP="009945BF">
            <w:pPr>
              <w:pStyle w:val="ListParagraph"/>
              <w:numPr>
                <w:ilvl w:val="0"/>
                <w:numId w:val="8"/>
              </w:numPr>
              <w:spacing w:after="0"/>
              <w:ind w:left="199" w:right="458" w:firstLine="157"/>
              <w:rPr>
                <w:rFonts w:ascii="Times New Roman" w:hAnsi="Times New Roman"/>
              </w:rPr>
            </w:pPr>
            <w:r w:rsidRPr="00CA0F9F">
              <w:rPr>
                <w:rFonts w:ascii="Times New Roman" w:hAnsi="Times New Roman"/>
              </w:rPr>
              <w:lastRenderedPageBreak/>
              <w:t>Sistema nustato vartotojo rolę – Ekspertas.</w:t>
            </w:r>
          </w:p>
        </w:tc>
      </w:tr>
      <w:tr w:rsidR="003B2137" w:rsidRPr="00CA0F9F" w14:paraId="32CFA94C" w14:textId="77777777" w:rsidTr="00765482">
        <w:trPr>
          <w:trHeight w:val="435"/>
        </w:trPr>
        <w:tc>
          <w:tcPr>
            <w:tcW w:w="2607" w:type="dxa"/>
            <w:shd w:val="clear" w:color="auto" w:fill="FFE599"/>
            <w:vAlign w:val="center"/>
          </w:tcPr>
          <w:p w14:paraId="3CD6804D"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lastRenderedPageBreak/>
              <w:t>Rezultatas</w:t>
            </w:r>
          </w:p>
        </w:tc>
        <w:tc>
          <w:tcPr>
            <w:tcW w:w="7769" w:type="dxa"/>
            <w:vAlign w:val="center"/>
          </w:tcPr>
          <w:p w14:paraId="0C04E4F1" w14:textId="77777777" w:rsidR="003B2137" w:rsidRPr="00CA0F9F" w:rsidRDefault="003B2137" w:rsidP="00CC1191">
            <w:pPr>
              <w:ind w:right="458"/>
              <w:rPr>
                <w:rFonts w:ascii="Times New Roman" w:hAnsi="Times New Roman"/>
                <w:sz w:val="22"/>
                <w:szCs w:val="22"/>
                <w:lang w:eastAsia="lt-LT"/>
              </w:rPr>
            </w:pPr>
            <w:r w:rsidRPr="00CA0F9F">
              <w:rPr>
                <w:rFonts w:ascii="Times New Roman" w:hAnsi="Times New Roman"/>
                <w:sz w:val="22"/>
                <w:szCs w:val="22"/>
                <w:lang w:eastAsia="lt-LT"/>
              </w:rPr>
              <w:t>Sukuriama ir aktyvuojama vartotojo paskyra.</w:t>
            </w:r>
          </w:p>
        </w:tc>
      </w:tr>
      <w:tr w:rsidR="003B2137" w:rsidRPr="00CA0F9F" w14:paraId="21EBC84C" w14:textId="77777777" w:rsidTr="00765482">
        <w:trPr>
          <w:trHeight w:val="453"/>
        </w:trPr>
        <w:tc>
          <w:tcPr>
            <w:tcW w:w="2607" w:type="dxa"/>
            <w:shd w:val="clear" w:color="auto" w:fill="FFE599"/>
            <w:vAlign w:val="center"/>
          </w:tcPr>
          <w:p w14:paraId="639EA7D7" w14:textId="77777777" w:rsidR="003B2137" w:rsidRPr="00CA0F9F" w:rsidRDefault="00576A5E" w:rsidP="00CC1191">
            <w:pPr>
              <w:ind w:right="458"/>
              <w:rPr>
                <w:rFonts w:ascii="Times New Roman" w:hAnsi="Times New Roman"/>
                <w:i/>
                <w:color w:val="000000"/>
              </w:rPr>
            </w:pPr>
            <w:r w:rsidRPr="00CA0F9F">
              <w:rPr>
                <w:rFonts w:ascii="Times New Roman" w:hAnsi="Times New Roman"/>
                <w:i/>
                <w:color w:val="000000"/>
              </w:rPr>
              <w:t>Pastabos</w:t>
            </w:r>
          </w:p>
        </w:tc>
        <w:tc>
          <w:tcPr>
            <w:tcW w:w="7769" w:type="dxa"/>
            <w:vAlign w:val="center"/>
          </w:tcPr>
          <w:p w14:paraId="5899DE23" w14:textId="77777777" w:rsidR="003B2137" w:rsidRPr="00CA0F9F" w:rsidRDefault="003B2137" w:rsidP="00CC1191">
            <w:pPr>
              <w:ind w:right="458"/>
              <w:rPr>
                <w:rFonts w:ascii="Times New Roman" w:hAnsi="Times New Roman"/>
              </w:rPr>
            </w:pPr>
            <w:r w:rsidRPr="00CA0F9F">
              <w:rPr>
                <w:rFonts w:ascii="Times New Roman" w:hAnsi="Times New Roman"/>
              </w:rPr>
              <w:t>-</w:t>
            </w:r>
          </w:p>
        </w:tc>
      </w:tr>
    </w:tbl>
    <w:p w14:paraId="6D6FCE71" w14:textId="77777777" w:rsidR="003B2137" w:rsidRPr="00CA0F9F" w:rsidRDefault="003B2137" w:rsidP="003B2137">
      <w:pPr>
        <w:rPr>
          <w:rFonts w:ascii="Times New Roman" w:hAnsi="Times New Roman"/>
        </w:rPr>
      </w:pPr>
    </w:p>
    <w:p w14:paraId="754FC626" w14:textId="77777777" w:rsidR="00224A53" w:rsidRPr="00CA0F9F" w:rsidRDefault="00224A53" w:rsidP="00224A53">
      <w:pPr>
        <w:pStyle w:val="Heading2"/>
        <w:rPr>
          <w:rFonts w:ascii="Times New Roman" w:hAnsi="Times New Roman" w:cs="Times New Roman"/>
        </w:rPr>
      </w:pPr>
      <w:bookmarkStart w:id="10" w:name="_Toc486406250"/>
      <w:bookmarkStart w:id="11" w:name="_Toc47617512"/>
      <w:r w:rsidRPr="00CA0F9F">
        <w:rPr>
          <w:rFonts w:ascii="Times New Roman" w:hAnsi="Times New Roman" w:cs="Times New Roman"/>
        </w:rPr>
        <w:t>Vartotojų sąrašo peržiūrėjimas</w:t>
      </w:r>
      <w:bookmarkEnd w:id="10"/>
      <w:bookmarkEnd w:id="11"/>
    </w:p>
    <w:p w14:paraId="10719ED0" w14:textId="77777777" w:rsidR="00224A53" w:rsidRPr="00CA0F9F" w:rsidRDefault="00224A53" w:rsidP="00224A53">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224A53" w:rsidRPr="00CA0F9F" w14:paraId="208E5270" w14:textId="77777777" w:rsidTr="007247EA">
        <w:trPr>
          <w:trHeight w:val="334"/>
        </w:trPr>
        <w:tc>
          <w:tcPr>
            <w:tcW w:w="2611" w:type="dxa"/>
            <w:shd w:val="clear" w:color="auto" w:fill="FFE599"/>
            <w:vAlign w:val="center"/>
          </w:tcPr>
          <w:p w14:paraId="71E6408A"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946EA11" w14:textId="77777777" w:rsidR="00224A53" w:rsidRPr="00CA0F9F" w:rsidRDefault="00224A53" w:rsidP="00B05A71">
            <w:pPr>
              <w:spacing w:line="276" w:lineRule="auto"/>
              <w:ind w:right="458"/>
              <w:rPr>
                <w:rFonts w:ascii="Times New Roman" w:hAnsi="Times New Roman"/>
                <w:sz w:val="22"/>
                <w:szCs w:val="22"/>
              </w:rPr>
            </w:pPr>
            <w:r w:rsidRPr="00CA0F9F">
              <w:rPr>
                <w:rFonts w:ascii="Times New Roman" w:hAnsi="Times New Roman"/>
                <w:sz w:val="22"/>
                <w:szCs w:val="22"/>
              </w:rPr>
              <w:t>Scenarijus, aprašantis vartotojo sąrašo peržiūrą</w:t>
            </w:r>
          </w:p>
        </w:tc>
      </w:tr>
      <w:tr w:rsidR="00224A53" w:rsidRPr="00CA0F9F" w14:paraId="6DFE8BB1" w14:textId="77777777" w:rsidTr="007247EA">
        <w:trPr>
          <w:trHeight w:val="669"/>
        </w:trPr>
        <w:tc>
          <w:tcPr>
            <w:tcW w:w="2611" w:type="dxa"/>
            <w:shd w:val="clear" w:color="auto" w:fill="FFE599"/>
            <w:vAlign w:val="center"/>
          </w:tcPr>
          <w:p w14:paraId="0EFD5860"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8340B81" w14:textId="77777777" w:rsidR="00224A53" w:rsidRPr="00CA0F9F" w:rsidRDefault="00224A53" w:rsidP="00B05A71">
            <w:pPr>
              <w:spacing w:line="276" w:lineRule="auto"/>
              <w:ind w:right="458"/>
              <w:rPr>
                <w:rFonts w:ascii="Times New Roman" w:hAnsi="Times New Roman"/>
                <w:sz w:val="22"/>
                <w:szCs w:val="22"/>
              </w:rPr>
            </w:pPr>
            <w:r w:rsidRPr="00CA0F9F">
              <w:rPr>
                <w:rFonts w:ascii="Times New Roman" w:hAnsi="Times New Roman"/>
                <w:sz w:val="22"/>
                <w:szCs w:val="22"/>
              </w:rPr>
              <w:t>3.2.1 Peržiūrėti/koreguoti vartotoją</w:t>
            </w:r>
          </w:p>
          <w:p w14:paraId="6FAA2947" w14:textId="77777777" w:rsidR="00224A53" w:rsidRPr="00CA0F9F" w:rsidRDefault="00224A53" w:rsidP="00B05A71">
            <w:pPr>
              <w:spacing w:line="276" w:lineRule="auto"/>
              <w:ind w:right="458"/>
              <w:rPr>
                <w:rFonts w:ascii="Times New Roman" w:hAnsi="Times New Roman"/>
                <w:sz w:val="22"/>
                <w:szCs w:val="22"/>
              </w:rPr>
            </w:pPr>
            <w:r w:rsidRPr="00CA0F9F">
              <w:rPr>
                <w:rFonts w:ascii="Times New Roman" w:hAnsi="Times New Roman"/>
                <w:sz w:val="22"/>
                <w:szCs w:val="22"/>
              </w:rPr>
              <w:t>3.2.2 Ištrinti vartotoją</w:t>
            </w:r>
          </w:p>
        </w:tc>
      </w:tr>
      <w:tr w:rsidR="00224A53" w:rsidRPr="00CA0F9F" w14:paraId="1A5EB1A5" w14:textId="77777777" w:rsidTr="007247EA">
        <w:trPr>
          <w:trHeight w:val="334"/>
        </w:trPr>
        <w:tc>
          <w:tcPr>
            <w:tcW w:w="2611" w:type="dxa"/>
            <w:shd w:val="clear" w:color="auto" w:fill="FFE599"/>
            <w:vAlign w:val="center"/>
          </w:tcPr>
          <w:p w14:paraId="5941EBBA"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0FD2419" w14:textId="77777777" w:rsidR="00224A53" w:rsidRPr="00CA0F9F" w:rsidRDefault="00224A53" w:rsidP="00B05A71">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224A53" w:rsidRPr="00CA0F9F" w14:paraId="376AB8FC" w14:textId="77777777" w:rsidTr="007247EA">
        <w:trPr>
          <w:trHeight w:val="445"/>
        </w:trPr>
        <w:tc>
          <w:tcPr>
            <w:tcW w:w="2611" w:type="dxa"/>
            <w:shd w:val="clear" w:color="auto" w:fill="FFE599"/>
            <w:vAlign w:val="center"/>
          </w:tcPr>
          <w:p w14:paraId="3DD1C342"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33C9D49" w14:textId="77777777" w:rsidR="00224A53" w:rsidRPr="00CA0F9F" w:rsidRDefault="00224A53" w:rsidP="00B05A71">
            <w:pPr>
              <w:pStyle w:val="ListParagraph"/>
              <w:spacing w:after="0"/>
              <w:ind w:left="0" w:right="458"/>
              <w:rPr>
                <w:rFonts w:ascii="Times New Roman" w:hAnsi="Times New Roman"/>
              </w:rPr>
            </w:pPr>
            <w:r w:rsidRPr="00CA0F9F">
              <w:rPr>
                <w:rFonts w:ascii="Times New Roman" w:hAnsi="Times New Roman"/>
              </w:rPr>
              <w:t>Sistemoje turi būti registruotas nors vienas naudotojas.</w:t>
            </w:r>
          </w:p>
        </w:tc>
      </w:tr>
      <w:tr w:rsidR="00224A53" w:rsidRPr="00CA0F9F" w14:paraId="5C8C9E68" w14:textId="77777777" w:rsidTr="007247EA">
        <w:trPr>
          <w:trHeight w:val="3081"/>
        </w:trPr>
        <w:tc>
          <w:tcPr>
            <w:tcW w:w="2611" w:type="dxa"/>
            <w:shd w:val="clear" w:color="auto" w:fill="FFE599"/>
            <w:vAlign w:val="center"/>
          </w:tcPr>
          <w:p w14:paraId="14476F9F"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391D299" w14:textId="77777777" w:rsidR="00224A53" w:rsidRPr="00CA0F9F" w:rsidRDefault="00224A53" w:rsidP="00B05A71">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5C48F506" w14:textId="77777777" w:rsidR="00224A53" w:rsidRPr="00CA0F9F" w:rsidRDefault="00224A53" w:rsidP="00A50E6E">
            <w:pPr>
              <w:pStyle w:val="ListParagraph"/>
              <w:numPr>
                <w:ilvl w:val="0"/>
                <w:numId w:val="9"/>
              </w:numPr>
              <w:suppressAutoHyphens w:val="0"/>
              <w:spacing w:after="0"/>
              <w:contextualSpacing/>
              <w:rPr>
                <w:rFonts w:ascii="Times New Roman" w:hAnsi="Times New Roman"/>
              </w:rPr>
            </w:pPr>
            <w:r w:rsidRPr="00CA0F9F">
              <w:rPr>
                <w:rFonts w:ascii="Times New Roman" w:hAnsi="Times New Roman"/>
              </w:rPr>
              <w:t>Sistemos administratorius pasirenka meniu punktą „Naudotojai“;</w:t>
            </w:r>
          </w:p>
          <w:p w14:paraId="75ECBEEB" w14:textId="77777777" w:rsidR="00224A53" w:rsidRPr="00CA0F9F" w:rsidRDefault="00224A53" w:rsidP="00A50E6E">
            <w:pPr>
              <w:pStyle w:val="ListParagraph"/>
              <w:numPr>
                <w:ilvl w:val="0"/>
                <w:numId w:val="9"/>
              </w:numPr>
              <w:suppressAutoHyphens w:val="0"/>
              <w:spacing w:after="0"/>
              <w:contextualSpacing/>
              <w:rPr>
                <w:rFonts w:ascii="Times New Roman" w:hAnsi="Times New Roman"/>
              </w:rPr>
            </w:pPr>
            <w:r w:rsidRPr="00CA0F9F">
              <w:rPr>
                <w:rFonts w:ascii="Times New Roman" w:hAnsi="Times New Roman"/>
              </w:rPr>
              <w:t>Sistemos administratorius nukreipiamas į naudotojų langą;</w:t>
            </w:r>
          </w:p>
          <w:p w14:paraId="1665321D" w14:textId="77777777" w:rsidR="00224A53" w:rsidRPr="00CA0F9F" w:rsidRDefault="00224A53" w:rsidP="00A50E6E">
            <w:pPr>
              <w:pStyle w:val="ListParagraph"/>
              <w:numPr>
                <w:ilvl w:val="0"/>
                <w:numId w:val="9"/>
              </w:numPr>
              <w:suppressAutoHyphens w:val="0"/>
              <w:spacing w:after="0"/>
              <w:contextualSpacing/>
              <w:rPr>
                <w:rFonts w:ascii="Times New Roman" w:hAnsi="Times New Roman"/>
              </w:rPr>
            </w:pPr>
            <w:r w:rsidRPr="00CA0F9F">
              <w:rPr>
                <w:rFonts w:ascii="Times New Roman" w:hAnsi="Times New Roman"/>
              </w:rPr>
              <w:t>Sistema sugeneruoja naudotojų sąrašą, kuriame pateikiami šie naudotojų duomenys:</w:t>
            </w:r>
          </w:p>
          <w:p w14:paraId="43403603" w14:textId="77777777" w:rsidR="00224A53" w:rsidRPr="00CA0F9F" w:rsidRDefault="00224A53" w:rsidP="00A50E6E">
            <w:pPr>
              <w:pStyle w:val="ListParagraph"/>
              <w:numPr>
                <w:ilvl w:val="1"/>
                <w:numId w:val="9"/>
              </w:numPr>
              <w:suppressAutoHyphens w:val="0"/>
              <w:spacing w:after="0"/>
              <w:contextualSpacing/>
              <w:rPr>
                <w:rFonts w:ascii="Times New Roman" w:hAnsi="Times New Roman"/>
              </w:rPr>
            </w:pPr>
            <w:r w:rsidRPr="00CA0F9F">
              <w:rPr>
                <w:rFonts w:ascii="Times New Roman" w:hAnsi="Times New Roman"/>
              </w:rPr>
              <w:t>Registracijos data;</w:t>
            </w:r>
          </w:p>
          <w:p w14:paraId="1164E2C4" w14:textId="77777777" w:rsidR="00224A53" w:rsidRPr="00CA0F9F" w:rsidRDefault="00224A53" w:rsidP="00A50E6E">
            <w:pPr>
              <w:pStyle w:val="ListParagraph"/>
              <w:numPr>
                <w:ilvl w:val="1"/>
                <w:numId w:val="9"/>
              </w:numPr>
              <w:suppressAutoHyphens w:val="0"/>
              <w:spacing w:after="0"/>
              <w:contextualSpacing/>
              <w:rPr>
                <w:rFonts w:ascii="Times New Roman" w:hAnsi="Times New Roman"/>
              </w:rPr>
            </w:pPr>
            <w:r w:rsidRPr="00CA0F9F">
              <w:rPr>
                <w:rFonts w:ascii="Times New Roman" w:hAnsi="Times New Roman"/>
              </w:rPr>
              <w:t>Vardas;</w:t>
            </w:r>
          </w:p>
          <w:p w14:paraId="665C2C3A" w14:textId="77777777" w:rsidR="00224A53" w:rsidRPr="00CA0F9F" w:rsidRDefault="00224A53" w:rsidP="00A50E6E">
            <w:pPr>
              <w:pStyle w:val="ListParagraph"/>
              <w:numPr>
                <w:ilvl w:val="1"/>
                <w:numId w:val="9"/>
              </w:numPr>
              <w:suppressAutoHyphens w:val="0"/>
              <w:spacing w:after="0"/>
              <w:contextualSpacing/>
              <w:rPr>
                <w:rFonts w:ascii="Times New Roman" w:hAnsi="Times New Roman"/>
              </w:rPr>
            </w:pPr>
            <w:r w:rsidRPr="00CA0F9F">
              <w:rPr>
                <w:rFonts w:ascii="Times New Roman" w:hAnsi="Times New Roman"/>
              </w:rPr>
              <w:t>Pavardė;</w:t>
            </w:r>
          </w:p>
          <w:p w14:paraId="7919A1A8" w14:textId="77777777" w:rsidR="00224A53" w:rsidRPr="00CA0F9F" w:rsidRDefault="00224A53" w:rsidP="00A50E6E">
            <w:pPr>
              <w:pStyle w:val="ListParagraph"/>
              <w:numPr>
                <w:ilvl w:val="1"/>
                <w:numId w:val="9"/>
              </w:numPr>
              <w:suppressAutoHyphens w:val="0"/>
              <w:spacing w:after="0"/>
              <w:contextualSpacing/>
              <w:rPr>
                <w:rFonts w:ascii="Times New Roman" w:hAnsi="Times New Roman"/>
              </w:rPr>
            </w:pPr>
            <w:r w:rsidRPr="00CA0F9F">
              <w:rPr>
                <w:rFonts w:ascii="Times New Roman" w:hAnsi="Times New Roman"/>
              </w:rPr>
              <w:t>Elektroninio pašto adresas;</w:t>
            </w:r>
          </w:p>
          <w:p w14:paraId="675B9C25" w14:textId="77777777" w:rsidR="00224A53" w:rsidRPr="00CA0F9F" w:rsidRDefault="00224A53" w:rsidP="00A50E6E">
            <w:pPr>
              <w:pStyle w:val="ListParagraph"/>
              <w:numPr>
                <w:ilvl w:val="1"/>
                <w:numId w:val="9"/>
              </w:numPr>
              <w:suppressAutoHyphens w:val="0"/>
              <w:spacing w:after="0"/>
              <w:contextualSpacing/>
              <w:rPr>
                <w:rFonts w:ascii="Times New Roman" w:hAnsi="Times New Roman"/>
              </w:rPr>
            </w:pPr>
            <w:r w:rsidRPr="00CA0F9F">
              <w:rPr>
                <w:rFonts w:ascii="Times New Roman" w:hAnsi="Times New Roman"/>
              </w:rPr>
              <w:t>Rolė</w:t>
            </w:r>
          </w:p>
          <w:p w14:paraId="408229DB" w14:textId="414B0C66" w:rsidR="00EE5562" w:rsidRPr="00CA0F9F" w:rsidRDefault="00A50E6E" w:rsidP="00A50E6E">
            <w:pPr>
              <w:pStyle w:val="ListParagraph"/>
              <w:numPr>
                <w:ilvl w:val="1"/>
                <w:numId w:val="9"/>
              </w:numPr>
              <w:suppressAutoHyphens w:val="0"/>
              <w:spacing w:after="0"/>
              <w:ind w:right="458"/>
              <w:rPr>
                <w:rFonts w:ascii="Times New Roman" w:hAnsi="Times New Roman"/>
              </w:rPr>
            </w:pPr>
            <w:r w:rsidRPr="00CA0F9F">
              <w:rPr>
                <w:rFonts w:ascii="Times New Roman" w:hAnsi="Times New Roman"/>
              </w:rPr>
              <w:t xml:space="preserve">Juridinio asmens pavadinimas (automatinis (angl. </w:t>
            </w:r>
            <w:r w:rsidRPr="00CA0F9F">
              <w:rPr>
                <w:rFonts w:ascii="Times New Roman" w:hAnsi="Times New Roman"/>
                <w:i/>
              </w:rPr>
              <w:t>auto suggest</w:t>
            </w:r>
            <w:r w:rsidRPr="00CA0F9F">
              <w:rPr>
                <w:rFonts w:ascii="Times New Roman" w:hAnsi="Times New Roman"/>
              </w:rPr>
              <w:t>) sąrašas su galimybę įvesti naują juridinį asmenį) –</w:t>
            </w:r>
            <w:r w:rsidR="004138E5" w:rsidRPr="00CA0F9F">
              <w:rPr>
                <w:rFonts w:ascii="Times New Roman" w:hAnsi="Times New Roman"/>
              </w:rPr>
              <w:t xml:space="preserve"> ne</w:t>
            </w:r>
            <w:r w:rsidRPr="00CA0F9F">
              <w:rPr>
                <w:rFonts w:ascii="Times New Roman" w:hAnsi="Times New Roman"/>
              </w:rPr>
              <w:t>privalomas laukas.</w:t>
            </w:r>
          </w:p>
        </w:tc>
      </w:tr>
      <w:tr w:rsidR="00224A53" w:rsidRPr="00CA0F9F" w14:paraId="2A8C5383" w14:textId="77777777" w:rsidTr="007247EA">
        <w:trPr>
          <w:trHeight w:val="445"/>
        </w:trPr>
        <w:tc>
          <w:tcPr>
            <w:tcW w:w="2611" w:type="dxa"/>
            <w:shd w:val="clear" w:color="auto" w:fill="FFE599"/>
            <w:vAlign w:val="center"/>
          </w:tcPr>
          <w:p w14:paraId="19A5F28C"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0E569484" w14:textId="77777777" w:rsidR="00224A53" w:rsidRPr="00CA0F9F" w:rsidRDefault="00224A53" w:rsidP="00B05A71">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224A53" w:rsidRPr="00CA0F9F" w14:paraId="086D5AD3" w14:textId="77777777" w:rsidTr="007247EA">
        <w:trPr>
          <w:trHeight w:val="1866"/>
        </w:trPr>
        <w:tc>
          <w:tcPr>
            <w:tcW w:w="2611" w:type="dxa"/>
            <w:shd w:val="clear" w:color="auto" w:fill="FFE599"/>
            <w:vAlign w:val="center"/>
          </w:tcPr>
          <w:p w14:paraId="646C8DF9"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38F6AF1" w14:textId="77777777" w:rsidR="00224A53" w:rsidRPr="00CA0F9F" w:rsidRDefault="00224A53" w:rsidP="00B05A71">
            <w:pPr>
              <w:suppressAutoHyphens/>
              <w:spacing w:line="276" w:lineRule="auto"/>
              <w:rPr>
                <w:rFonts w:ascii="Times New Roman" w:hAnsi="Times New Roman"/>
                <w:sz w:val="22"/>
                <w:szCs w:val="22"/>
              </w:rPr>
            </w:pPr>
            <w:r w:rsidRPr="00CA0F9F">
              <w:rPr>
                <w:rFonts w:ascii="Times New Roman" w:hAnsi="Times New Roman"/>
                <w:sz w:val="22"/>
                <w:szCs w:val="22"/>
              </w:rPr>
              <w:t>Atsidariusiame sistemos naudotojų lange sistemos administratorius gali pasirinkti atlikti šiuos veiksmus:</w:t>
            </w:r>
          </w:p>
          <w:p w14:paraId="20065F18" w14:textId="77777777" w:rsidR="00224A53" w:rsidRPr="00CA0F9F" w:rsidRDefault="00224A53" w:rsidP="007247EA">
            <w:pPr>
              <w:pStyle w:val="ListParagraph"/>
              <w:numPr>
                <w:ilvl w:val="0"/>
                <w:numId w:val="10"/>
              </w:numPr>
              <w:spacing w:after="0"/>
              <w:contextualSpacing/>
              <w:rPr>
                <w:rFonts w:ascii="Times New Roman" w:hAnsi="Times New Roman"/>
              </w:rPr>
            </w:pPr>
            <w:r w:rsidRPr="00CA0F9F">
              <w:rPr>
                <w:rFonts w:ascii="Times New Roman" w:hAnsi="Times New Roman"/>
              </w:rPr>
              <w:t>Užregistruoti sistemos naudotoją;</w:t>
            </w:r>
          </w:p>
          <w:p w14:paraId="2F7AD065" w14:textId="77777777" w:rsidR="00224A53" w:rsidRPr="00CA0F9F" w:rsidRDefault="00224A53" w:rsidP="007247EA">
            <w:pPr>
              <w:pStyle w:val="ListParagraph"/>
              <w:numPr>
                <w:ilvl w:val="0"/>
                <w:numId w:val="10"/>
              </w:numPr>
              <w:spacing w:after="0"/>
              <w:contextualSpacing/>
              <w:rPr>
                <w:rFonts w:ascii="Times New Roman" w:hAnsi="Times New Roman"/>
              </w:rPr>
            </w:pPr>
            <w:r w:rsidRPr="00CA0F9F">
              <w:rPr>
                <w:rFonts w:ascii="Times New Roman" w:hAnsi="Times New Roman"/>
              </w:rPr>
              <w:t>Peržiūrėti/koreguoti naudotoją;</w:t>
            </w:r>
          </w:p>
          <w:p w14:paraId="159980C5" w14:textId="77777777" w:rsidR="00224A53" w:rsidRPr="00CA0F9F" w:rsidRDefault="00224A53" w:rsidP="007247EA">
            <w:pPr>
              <w:pStyle w:val="ListParagraph"/>
              <w:numPr>
                <w:ilvl w:val="0"/>
                <w:numId w:val="10"/>
              </w:numPr>
              <w:spacing w:after="0"/>
              <w:contextualSpacing/>
              <w:rPr>
                <w:rFonts w:ascii="Times New Roman" w:hAnsi="Times New Roman"/>
              </w:rPr>
            </w:pPr>
            <w:r w:rsidRPr="00CA0F9F">
              <w:rPr>
                <w:rFonts w:ascii="Times New Roman" w:hAnsi="Times New Roman"/>
              </w:rPr>
              <w:t>Filtruoti naudotojų sąrašą (pagal būseną, rolę, vardą, pavardę.)</w:t>
            </w:r>
          </w:p>
          <w:p w14:paraId="3CEDC362" w14:textId="77777777" w:rsidR="00224A53" w:rsidRPr="00CA0F9F" w:rsidRDefault="00224A53" w:rsidP="007247EA">
            <w:pPr>
              <w:pStyle w:val="ListParagraph"/>
              <w:numPr>
                <w:ilvl w:val="0"/>
                <w:numId w:val="10"/>
              </w:numPr>
              <w:spacing w:after="0"/>
              <w:contextualSpacing/>
              <w:rPr>
                <w:rFonts w:ascii="Times New Roman" w:hAnsi="Times New Roman"/>
              </w:rPr>
            </w:pPr>
            <w:r w:rsidRPr="00CA0F9F">
              <w:rPr>
                <w:rFonts w:ascii="Times New Roman" w:hAnsi="Times New Roman"/>
              </w:rPr>
              <w:t>Trinti vartotoją.</w:t>
            </w:r>
          </w:p>
        </w:tc>
      </w:tr>
      <w:tr w:rsidR="00224A53" w:rsidRPr="00CA0F9F" w14:paraId="456FE69A" w14:textId="77777777" w:rsidTr="007247EA">
        <w:trPr>
          <w:trHeight w:val="357"/>
        </w:trPr>
        <w:tc>
          <w:tcPr>
            <w:tcW w:w="2611" w:type="dxa"/>
            <w:shd w:val="clear" w:color="auto" w:fill="FFE599"/>
            <w:vAlign w:val="center"/>
          </w:tcPr>
          <w:p w14:paraId="66420A6C" w14:textId="77777777" w:rsidR="00224A53" w:rsidRPr="00CA0F9F" w:rsidRDefault="00224A53"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E96ACCD" w14:textId="77777777" w:rsidR="00224A53" w:rsidRPr="00CA0F9F" w:rsidRDefault="00B05A71" w:rsidP="00B05A71">
            <w:pPr>
              <w:suppressAutoHyphens/>
              <w:spacing w:line="276" w:lineRule="auto"/>
              <w:rPr>
                <w:rFonts w:ascii="Times New Roman" w:hAnsi="Times New Roman"/>
                <w:sz w:val="22"/>
                <w:szCs w:val="22"/>
              </w:rPr>
            </w:pPr>
            <w:r w:rsidRPr="00CA0F9F">
              <w:rPr>
                <w:rFonts w:ascii="Times New Roman" w:hAnsi="Times New Roman"/>
                <w:sz w:val="22"/>
                <w:szCs w:val="22"/>
              </w:rPr>
              <w:t>-</w:t>
            </w:r>
          </w:p>
        </w:tc>
      </w:tr>
    </w:tbl>
    <w:p w14:paraId="058BDAB3" w14:textId="77777777" w:rsidR="00B05A71" w:rsidRPr="00CA0F9F" w:rsidRDefault="007A6612" w:rsidP="00873686">
      <w:pPr>
        <w:pStyle w:val="Heading3"/>
        <w:numPr>
          <w:ilvl w:val="0"/>
          <w:numId w:val="0"/>
        </w:numPr>
        <w:spacing w:before="240"/>
        <w:ind w:left="720"/>
        <w:rPr>
          <w:rFonts w:ascii="Times New Roman" w:hAnsi="Times New Roman" w:cs="Times New Roman"/>
        </w:rPr>
      </w:pPr>
      <w:bookmarkStart w:id="12" w:name="_Ref462939969"/>
      <w:bookmarkStart w:id="13" w:name="_Toc486406251"/>
      <w:bookmarkStart w:id="14" w:name="_Toc47617513"/>
      <w:r w:rsidRPr="00CA0F9F">
        <w:rPr>
          <w:rFonts w:ascii="Times New Roman" w:hAnsi="Times New Roman" w:cs="Times New Roman"/>
        </w:rPr>
        <w:t xml:space="preserve">3.2.1. </w:t>
      </w:r>
      <w:r w:rsidR="00B05A71" w:rsidRPr="00CA0F9F">
        <w:rPr>
          <w:rFonts w:ascii="Times New Roman" w:hAnsi="Times New Roman" w:cs="Times New Roman"/>
        </w:rPr>
        <w:t xml:space="preserve">Peržiūrėti/koreguoti </w:t>
      </w:r>
      <w:bookmarkEnd w:id="12"/>
      <w:r w:rsidR="00B05A71" w:rsidRPr="00CA0F9F">
        <w:rPr>
          <w:rFonts w:ascii="Times New Roman" w:hAnsi="Times New Roman" w:cs="Times New Roman"/>
        </w:rPr>
        <w:t>vartotoją</w:t>
      </w:r>
      <w:bookmarkEnd w:id="13"/>
      <w:bookmarkEnd w:id="14"/>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05A71" w:rsidRPr="00CA0F9F" w14:paraId="2E126733" w14:textId="77777777" w:rsidTr="00B05A71">
        <w:trPr>
          <w:trHeight w:val="334"/>
        </w:trPr>
        <w:tc>
          <w:tcPr>
            <w:tcW w:w="2611" w:type="dxa"/>
            <w:shd w:val="clear" w:color="auto" w:fill="FFE599"/>
            <w:vAlign w:val="center"/>
          </w:tcPr>
          <w:p w14:paraId="6151AC23"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545B3E0" w14:textId="77777777" w:rsidR="00B05A71" w:rsidRPr="00CA0F9F" w:rsidRDefault="00B05A71" w:rsidP="00B05A71">
            <w:pPr>
              <w:spacing w:line="276" w:lineRule="auto"/>
              <w:ind w:right="458"/>
              <w:rPr>
                <w:rFonts w:ascii="Times New Roman" w:hAnsi="Times New Roman"/>
                <w:sz w:val="22"/>
                <w:szCs w:val="22"/>
              </w:rPr>
            </w:pPr>
            <w:r w:rsidRPr="00CA0F9F">
              <w:rPr>
                <w:rFonts w:ascii="Times New Roman" w:hAnsi="Times New Roman"/>
                <w:sz w:val="22"/>
                <w:szCs w:val="22"/>
              </w:rPr>
              <w:t>Scenarijus, aprašantis vartotojo sąrašo koregavimą</w:t>
            </w:r>
          </w:p>
        </w:tc>
      </w:tr>
      <w:tr w:rsidR="00B05A71" w:rsidRPr="00CA0F9F" w14:paraId="784760DD" w14:textId="77777777" w:rsidTr="00B05A71">
        <w:trPr>
          <w:trHeight w:val="669"/>
        </w:trPr>
        <w:tc>
          <w:tcPr>
            <w:tcW w:w="2611" w:type="dxa"/>
            <w:shd w:val="clear" w:color="auto" w:fill="FFE599"/>
            <w:vAlign w:val="center"/>
          </w:tcPr>
          <w:p w14:paraId="130DECAB"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83D0722" w14:textId="77777777" w:rsidR="00B05A71" w:rsidRPr="00CA0F9F" w:rsidRDefault="00B05A71" w:rsidP="00B05A71">
            <w:pPr>
              <w:spacing w:line="276" w:lineRule="auto"/>
              <w:ind w:right="458"/>
              <w:rPr>
                <w:rFonts w:ascii="Times New Roman" w:hAnsi="Times New Roman"/>
                <w:sz w:val="22"/>
                <w:szCs w:val="22"/>
              </w:rPr>
            </w:pPr>
            <w:r w:rsidRPr="00CA0F9F">
              <w:rPr>
                <w:rFonts w:ascii="Times New Roman" w:hAnsi="Times New Roman"/>
                <w:sz w:val="22"/>
                <w:szCs w:val="22"/>
              </w:rPr>
              <w:t>3.2 Vartotojų sąrašo koregavimas</w:t>
            </w:r>
          </w:p>
        </w:tc>
      </w:tr>
      <w:tr w:rsidR="00B05A71" w:rsidRPr="00CA0F9F" w14:paraId="261588EA" w14:textId="77777777" w:rsidTr="00B05A71">
        <w:trPr>
          <w:trHeight w:val="334"/>
        </w:trPr>
        <w:tc>
          <w:tcPr>
            <w:tcW w:w="2611" w:type="dxa"/>
            <w:shd w:val="clear" w:color="auto" w:fill="FFE599"/>
            <w:vAlign w:val="center"/>
          </w:tcPr>
          <w:p w14:paraId="655C035B"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5F9AAAE" w14:textId="77777777" w:rsidR="00B05A71" w:rsidRPr="00CA0F9F" w:rsidRDefault="00B05A71" w:rsidP="00B05A71">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B05A71" w:rsidRPr="00CA0F9F" w14:paraId="5A5757A5" w14:textId="77777777" w:rsidTr="00B05A71">
        <w:trPr>
          <w:trHeight w:val="445"/>
        </w:trPr>
        <w:tc>
          <w:tcPr>
            <w:tcW w:w="2611" w:type="dxa"/>
            <w:shd w:val="clear" w:color="auto" w:fill="FFE599"/>
            <w:vAlign w:val="center"/>
          </w:tcPr>
          <w:p w14:paraId="23323939"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8CA0CBB" w14:textId="77777777" w:rsidR="00B05A71" w:rsidRPr="00CA0F9F" w:rsidRDefault="00B05A71" w:rsidP="00B05A71">
            <w:pPr>
              <w:pStyle w:val="ListParagraph"/>
              <w:spacing w:after="0"/>
              <w:ind w:left="0" w:right="458"/>
              <w:rPr>
                <w:rFonts w:ascii="Times New Roman" w:hAnsi="Times New Roman"/>
              </w:rPr>
            </w:pPr>
            <w:r w:rsidRPr="00CA0F9F">
              <w:rPr>
                <w:rFonts w:ascii="Times New Roman" w:hAnsi="Times New Roman"/>
              </w:rPr>
              <w:t>Sistemoje turi būti registruotas nors vienas naudotojas.</w:t>
            </w:r>
          </w:p>
        </w:tc>
      </w:tr>
      <w:tr w:rsidR="00B05A71" w:rsidRPr="00CA0F9F" w14:paraId="73D02A70" w14:textId="77777777" w:rsidTr="00B05A71">
        <w:trPr>
          <w:trHeight w:val="3081"/>
        </w:trPr>
        <w:tc>
          <w:tcPr>
            <w:tcW w:w="2611" w:type="dxa"/>
            <w:shd w:val="clear" w:color="auto" w:fill="FFE599"/>
            <w:vAlign w:val="center"/>
          </w:tcPr>
          <w:p w14:paraId="63CA3C7E"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80" w:type="dxa"/>
            <w:vAlign w:val="center"/>
          </w:tcPr>
          <w:p w14:paraId="607F88A9" w14:textId="77777777" w:rsidR="00B05A71" w:rsidRPr="00CA0F9F" w:rsidRDefault="00B05A71" w:rsidP="00B05A71">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17AAA1E6"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Sistemos administratorius vartotojų lange prie pasirinkto vartotojo įrašo paspaudžia mygtuką „Redaguoti“;</w:t>
            </w:r>
          </w:p>
          <w:p w14:paraId="0811BA9E"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Sistemos administratorius nukreipiamas į vartotojo peržiūros/koregavimo langą;</w:t>
            </w:r>
          </w:p>
          <w:p w14:paraId="2B30EC82"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Sistema pateikia naudotojo duomenis:</w:t>
            </w:r>
          </w:p>
          <w:p w14:paraId="0EEDF80B" w14:textId="77777777" w:rsidR="00B05A71" w:rsidRPr="00CA0F9F" w:rsidRDefault="00B05A71" w:rsidP="007247EA">
            <w:pPr>
              <w:pStyle w:val="ListParagraph"/>
              <w:numPr>
                <w:ilvl w:val="1"/>
                <w:numId w:val="11"/>
              </w:numPr>
              <w:suppressAutoHyphens w:val="0"/>
              <w:spacing w:after="0"/>
              <w:contextualSpacing/>
              <w:rPr>
                <w:rFonts w:ascii="Times New Roman" w:hAnsi="Times New Roman"/>
              </w:rPr>
            </w:pPr>
            <w:r w:rsidRPr="00CA0F9F">
              <w:rPr>
                <w:rFonts w:ascii="Times New Roman" w:hAnsi="Times New Roman"/>
              </w:rPr>
              <w:t>Registracijos data (neredaguojamas laukas)</w:t>
            </w:r>
          </w:p>
          <w:p w14:paraId="5A51760B" w14:textId="77777777" w:rsidR="00B05A71" w:rsidRPr="00CA0F9F" w:rsidRDefault="00B05A71" w:rsidP="007247EA">
            <w:pPr>
              <w:pStyle w:val="ListParagraph"/>
              <w:numPr>
                <w:ilvl w:val="1"/>
                <w:numId w:val="11"/>
              </w:numPr>
              <w:suppressAutoHyphens w:val="0"/>
              <w:spacing w:after="0"/>
              <w:contextualSpacing/>
              <w:rPr>
                <w:rFonts w:ascii="Times New Roman" w:hAnsi="Times New Roman"/>
              </w:rPr>
            </w:pPr>
            <w:r w:rsidRPr="00CA0F9F">
              <w:rPr>
                <w:rFonts w:ascii="Times New Roman" w:hAnsi="Times New Roman"/>
              </w:rPr>
              <w:t>Vardas (tekstinis laukas);</w:t>
            </w:r>
          </w:p>
          <w:p w14:paraId="022A58BE" w14:textId="77777777" w:rsidR="00B05A71" w:rsidRPr="00CA0F9F" w:rsidRDefault="00B05A71" w:rsidP="007247EA">
            <w:pPr>
              <w:pStyle w:val="ListParagraph"/>
              <w:numPr>
                <w:ilvl w:val="1"/>
                <w:numId w:val="11"/>
              </w:numPr>
              <w:suppressAutoHyphens w:val="0"/>
              <w:spacing w:after="0"/>
              <w:contextualSpacing/>
              <w:rPr>
                <w:rFonts w:ascii="Times New Roman" w:hAnsi="Times New Roman"/>
              </w:rPr>
            </w:pPr>
            <w:r w:rsidRPr="00CA0F9F">
              <w:rPr>
                <w:rFonts w:ascii="Times New Roman" w:hAnsi="Times New Roman"/>
              </w:rPr>
              <w:t>Pavardė (tekstinis laukas);</w:t>
            </w:r>
          </w:p>
          <w:p w14:paraId="2D9B3536" w14:textId="77777777" w:rsidR="00B05A71" w:rsidRPr="00CA0F9F" w:rsidRDefault="00B05A71" w:rsidP="007247EA">
            <w:pPr>
              <w:pStyle w:val="ListParagraph"/>
              <w:numPr>
                <w:ilvl w:val="1"/>
                <w:numId w:val="11"/>
              </w:numPr>
              <w:suppressAutoHyphens w:val="0"/>
              <w:spacing w:after="0"/>
              <w:contextualSpacing/>
              <w:rPr>
                <w:rFonts w:ascii="Times New Roman" w:hAnsi="Times New Roman"/>
              </w:rPr>
            </w:pPr>
            <w:r w:rsidRPr="00CA0F9F">
              <w:rPr>
                <w:rFonts w:ascii="Times New Roman" w:hAnsi="Times New Roman"/>
              </w:rPr>
              <w:t>Elektroninio pašto adresas;</w:t>
            </w:r>
          </w:p>
          <w:p w14:paraId="36551756" w14:textId="77777777" w:rsidR="00B05A71" w:rsidRPr="00CA0F9F" w:rsidRDefault="00B05A71" w:rsidP="007247EA">
            <w:pPr>
              <w:pStyle w:val="ListParagraph"/>
              <w:numPr>
                <w:ilvl w:val="1"/>
                <w:numId w:val="11"/>
              </w:numPr>
              <w:suppressAutoHyphens w:val="0"/>
              <w:spacing w:after="0"/>
              <w:contextualSpacing/>
              <w:rPr>
                <w:rFonts w:ascii="Times New Roman" w:hAnsi="Times New Roman"/>
              </w:rPr>
            </w:pPr>
            <w:r w:rsidRPr="00CA0F9F">
              <w:rPr>
                <w:rFonts w:ascii="Times New Roman" w:hAnsi="Times New Roman"/>
              </w:rPr>
              <w:t>Rolė (Vieno pasirinkimo sąrašas);</w:t>
            </w:r>
          </w:p>
          <w:p w14:paraId="796D09FE" w14:textId="77777777" w:rsidR="00B05A71" w:rsidRPr="00CA0F9F" w:rsidRDefault="00B05A71" w:rsidP="007247EA">
            <w:pPr>
              <w:pStyle w:val="ListParagraph"/>
              <w:numPr>
                <w:ilvl w:val="1"/>
                <w:numId w:val="11"/>
              </w:numPr>
              <w:suppressAutoHyphens w:val="0"/>
              <w:spacing w:after="0"/>
              <w:contextualSpacing/>
              <w:rPr>
                <w:rFonts w:ascii="Times New Roman" w:hAnsi="Times New Roman"/>
              </w:rPr>
            </w:pPr>
            <w:r w:rsidRPr="00CA0F9F">
              <w:rPr>
                <w:rFonts w:ascii="Times New Roman" w:hAnsi="Times New Roman"/>
              </w:rPr>
              <w:t>Šiuo metu priskirtas (neredaguojamas sąrašas);</w:t>
            </w:r>
          </w:p>
          <w:p w14:paraId="6725479D"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Sistemos administratorius pakoreguoja norimus duomenis ir paspaudžia mygtuką „Išsaugoti“;</w:t>
            </w:r>
          </w:p>
          <w:p w14:paraId="1C393312"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Sistema patikrina suvestus duomenis ir, jei reikia, paprašo pataisyti neteisingai įvestus duomenis;</w:t>
            </w:r>
          </w:p>
          <w:p w14:paraId="5968F5A1"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Sistemos duomenų bazėje išsaugomi naudotojo duomenų pakeitimai;</w:t>
            </w:r>
          </w:p>
          <w:p w14:paraId="2AA41541" w14:textId="77777777" w:rsidR="00B05A71" w:rsidRPr="00CA0F9F" w:rsidRDefault="00B05A71" w:rsidP="007247EA">
            <w:pPr>
              <w:pStyle w:val="ListParagraph"/>
              <w:numPr>
                <w:ilvl w:val="0"/>
                <w:numId w:val="11"/>
              </w:numPr>
              <w:suppressAutoHyphens w:val="0"/>
              <w:spacing w:after="0"/>
              <w:contextualSpacing/>
              <w:rPr>
                <w:rFonts w:ascii="Times New Roman" w:hAnsi="Times New Roman"/>
              </w:rPr>
            </w:pPr>
            <w:r w:rsidRPr="00CA0F9F">
              <w:rPr>
                <w:rFonts w:ascii="Times New Roman" w:hAnsi="Times New Roman"/>
              </w:rPr>
              <w:t>Sistemos naudotojui pateikiamas pranešimas apie sėkmingai atnaujintus naudotojo duomenis.</w:t>
            </w:r>
          </w:p>
        </w:tc>
      </w:tr>
      <w:tr w:rsidR="00B05A71" w:rsidRPr="00CA0F9F" w14:paraId="54393FD1" w14:textId="77777777" w:rsidTr="00B05A71">
        <w:trPr>
          <w:trHeight w:val="445"/>
        </w:trPr>
        <w:tc>
          <w:tcPr>
            <w:tcW w:w="2611" w:type="dxa"/>
            <w:shd w:val="clear" w:color="auto" w:fill="FFE599"/>
            <w:vAlign w:val="center"/>
          </w:tcPr>
          <w:p w14:paraId="13F90400"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531B2A79" w14:textId="77777777" w:rsidR="00B05A71" w:rsidRPr="00CA0F9F" w:rsidRDefault="00B05A71" w:rsidP="00B05A71">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B05A71" w:rsidRPr="00CA0F9F" w14:paraId="0BC34610" w14:textId="77777777" w:rsidTr="00F4087E">
        <w:trPr>
          <w:trHeight w:val="525"/>
        </w:trPr>
        <w:tc>
          <w:tcPr>
            <w:tcW w:w="2611" w:type="dxa"/>
            <w:shd w:val="clear" w:color="auto" w:fill="FFE599"/>
            <w:vAlign w:val="center"/>
          </w:tcPr>
          <w:p w14:paraId="3352294A"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206D917" w14:textId="77777777" w:rsidR="00B05A71" w:rsidRPr="00CA0F9F" w:rsidRDefault="00B05A71" w:rsidP="00B05A71">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Sistemos naudotojo peržiūrai pateiktas registruotų sistemos naudotojų sąrašas.</w:t>
            </w:r>
          </w:p>
        </w:tc>
      </w:tr>
      <w:tr w:rsidR="00B05A71" w:rsidRPr="00CA0F9F" w14:paraId="7C127F3A" w14:textId="77777777" w:rsidTr="00B05A71">
        <w:trPr>
          <w:trHeight w:val="357"/>
        </w:trPr>
        <w:tc>
          <w:tcPr>
            <w:tcW w:w="2611" w:type="dxa"/>
            <w:shd w:val="clear" w:color="auto" w:fill="FFE599"/>
            <w:vAlign w:val="center"/>
          </w:tcPr>
          <w:p w14:paraId="5D638D48" w14:textId="77777777" w:rsidR="00B05A71" w:rsidRPr="00CA0F9F" w:rsidRDefault="00B05A71" w:rsidP="00B05A7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F2FE935" w14:textId="77777777" w:rsidR="00B05A71" w:rsidRPr="00CA0F9F" w:rsidRDefault="00B05A71" w:rsidP="00B05A71">
            <w:pPr>
              <w:pStyle w:val="ListParagraph"/>
              <w:spacing w:after="0"/>
              <w:ind w:left="0"/>
              <w:contextualSpacing/>
              <w:rPr>
                <w:rFonts w:ascii="Times New Roman" w:hAnsi="Times New Roman"/>
              </w:rPr>
            </w:pPr>
            <w:r w:rsidRPr="00CA0F9F">
              <w:rPr>
                <w:rFonts w:ascii="Times New Roman" w:hAnsi="Times New Roman"/>
              </w:rPr>
              <w:t>-</w:t>
            </w:r>
          </w:p>
        </w:tc>
      </w:tr>
    </w:tbl>
    <w:p w14:paraId="6CA7C044" w14:textId="77777777" w:rsidR="00585C24" w:rsidRPr="00CA0F9F" w:rsidRDefault="00585C24" w:rsidP="00585C24">
      <w:pPr>
        <w:pStyle w:val="dizi-calibri12"/>
        <w:rPr>
          <w:rFonts w:ascii="Times New Roman" w:hAnsi="Times New Roman"/>
        </w:rPr>
      </w:pPr>
      <w:bookmarkStart w:id="15" w:name="_Toc486406252"/>
    </w:p>
    <w:p w14:paraId="7A87D5A1" w14:textId="77777777" w:rsidR="00B05A71" w:rsidRPr="00CA0F9F" w:rsidRDefault="007A6612" w:rsidP="00585C24">
      <w:pPr>
        <w:pStyle w:val="Heading3"/>
        <w:numPr>
          <w:ilvl w:val="0"/>
          <w:numId w:val="0"/>
        </w:numPr>
        <w:ind w:left="720"/>
        <w:rPr>
          <w:rFonts w:ascii="Times New Roman" w:hAnsi="Times New Roman" w:cs="Times New Roman"/>
        </w:rPr>
      </w:pPr>
      <w:bookmarkStart w:id="16" w:name="_Toc47617514"/>
      <w:r w:rsidRPr="00CA0F9F">
        <w:rPr>
          <w:rFonts w:ascii="Times New Roman" w:hAnsi="Times New Roman" w:cs="Times New Roman"/>
        </w:rPr>
        <w:t xml:space="preserve">3.2.2. </w:t>
      </w:r>
      <w:r w:rsidR="00F50958" w:rsidRPr="00CA0F9F">
        <w:rPr>
          <w:rFonts w:ascii="Times New Roman" w:hAnsi="Times New Roman" w:cs="Times New Roman"/>
        </w:rPr>
        <w:t>Ištrinti vartotoją</w:t>
      </w:r>
      <w:bookmarkEnd w:id="15"/>
      <w:bookmarkEnd w:id="16"/>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F50958" w:rsidRPr="00CA0F9F" w14:paraId="1C097017" w14:textId="77777777" w:rsidTr="00F50958">
        <w:trPr>
          <w:trHeight w:val="334"/>
        </w:trPr>
        <w:tc>
          <w:tcPr>
            <w:tcW w:w="2611" w:type="dxa"/>
            <w:shd w:val="clear" w:color="auto" w:fill="FFE599"/>
            <w:vAlign w:val="center"/>
          </w:tcPr>
          <w:p w14:paraId="481B751A"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0684AC6" w14:textId="77777777" w:rsidR="00F50958" w:rsidRPr="00CA0F9F" w:rsidRDefault="00F50958" w:rsidP="00F50958">
            <w:pPr>
              <w:spacing w:line="276" w:lineRule="auto"/>
              <w:ind w:right="458"/>
              <w:rPr>
                <w:rFonts w:ascii="Times New Roman" w:hAnsi="Times New Roman"/>
                <w:sz w:val="22"/>
                <w:szCs w:val="22"/>
              </w:rPr>
            </w:pPr>
            <w:r w:rsidRPr="00CA0F9F">
              <w:rPr>
                <w:rFonts w:ascii="Times New Roman" w:hAnsi="Times New Roman"/>
                <w:sz w:val="22"/>
                <w:szCs w:val="22"/>
              </w:rPr>
              <w:t>Scenarijus, aprašantis vartotojo sąrašo ištrynimą</w:t>
            </w:r>
          </w:p>
        </w:tc>
      </w:tr>
      <w:tr w:rsidR="00F50958" w:rsidRPr="00CA0F9F" w14:paraId="6CE3F0F4" w14:textId="77777777" w:rsidTr="007479D8">
        <w:trPr>
          <w:trHeight w:val="498"/>
        </w:trPr>
        <w:tc>
          <w:tcPr>
            <w:tcW w:w="2611" w:type="dxa"/>
            <w:shd w:val="clear" w:color="auto" w:fill="FFE599"/>
            <w:vAlign w:val="center"/>
          </w:tcPr>
          <w:p w14:paraId="311DD3E2"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0566169" w14:textId="77777777" w:rsidR="00F50958" w:rsidRPr="00CA0F9F" w:rsidRDefault="00F50958" w:rsidP="00F50958">
            <w:pPr>
              <w:spacing w:line="276" w:lineRule="auto"/>
              <w:ind w:right="458"/>
              <w:rPr>
                <w:rFonts w:ascii="Times New Roman" w:hAnsi="Times New Roman"/>
                <w:sz w:val="22"/>
                <w:szCs w:val="22"/>
              </w:rPr>
            </w:pPr>
            <w:r w:rsidRPr="00CA0F9F">
              <w:rPr>
                <w:rFonts w:ascii="Times New Roman" w:hAnsi="Times New Roman"/>
                <w:sz w:val="22"/>
                <w:szCs w:val="22"/>
              </w:rPr>
              <w:t>3.2 Vartotojų sąrašo koregavimas</w:t>
            </w:r>
          </w:p>
        </w:tc>
      </w:tr>
      <w:tr w:rsidR="00F50958" w:rsidRPr="00CA0F9F" w14:paraId="506C4B72" w14:textId="77777777" w:rsidTr="00F50958">
        <w:trPr>
          <w:trHeight w:val="334"/>
        </w:trPr>
        <w:tc>
          <w:tcPr>
            <w:tcW w:w="2611" w:type="dxa"/>
            <w:shd w:val="clear" w:color="auto" w:fill="FFE599"/>
            <w:vAlign w:val="center"/>
          </w:tcPr>
          <w:p w14:paraId="7F9FAB7C"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B82B526" w14:textId="77777777" w:rsidR="00F50958" w:rsidRPr="00CA0F9F" w:rsidRDefault="00F50958" w:rsidP="00F50958">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F50958" w:rsidRPr="00CA0F9F" w14:paraId="37659F94" w14:textId="77777777" w:rsidTr="00F50958">
        <w:trPr>
          <w:trHeight w:val="445"/>
        </w:trPr>
        <w:tc>
          <w:tcPr>
            <w:tcW w:w="2611" w:type="dxa"/>
            <w:shd w:val="clear" w:color="auto" w:fill="FFE599"/>
            <w:vAlign w:val="center"/>
          </w:tcPr>
          <w:p w14:paraId="659729AE"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326ED2C" w14:textId="77777777" w:rsidR="00F50958" w:rsidRPr="00CA0F9F" w:rsidRDefault="00F50958" w:rsidP="00F50958">
            <w:pPr>
              <w:pStyle w:val="ListParagraph"/>
              <w:spacing w:after="0"/>
              <w:ind w:left="0" w:right="458"/>
              <w:rPr>
                <w:rFonts w:ascii="Times New Roman" w:hAnsi="Times New Roman"/>
              </w:rPr>
            </w:pPr>
            <w:r w:rsidRPr="00CA0F9F">
              <w:rPr>
                <w:rFonts w:ascii="Times New Roman" w:hAnsi="Times New Roman"/>
              </w:rPr>
              <w:t>Sistemoje turi būti registruotas nors vienas naudotojas.</w:t>
            </w:r>
          </w:p>
        </w:tc>
      </w:tr>
      <w:tr w:rsidR="00F50958" w:rsidRPr="00CA0F9F" w14:paraId="1543B402" w14:textId="77777777" w:rsidTr="00F50958">
        <w:trPr>
          <w:trHeight w:val="3081"/>
        </w:trPr>
        <w:tc>
          <w:tcPr>
            <w:tcW w:w="2611" w:type="dxa"/>
            <w:shd w:val="clear" w:color="auto" w:fill="FFE599"/>
            <w:vAlign w:val="center"/>
          </w:tcPr>
          <w:p w14:paraId="50A7CE80"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0A9E741" w14:textId="77777777" w:rsidR="00F50958" w:rsidRPr="00CA0F9F" w:rsidRDefault="00F50958" w:rsidP="00F5095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211991E4" w14:textId="77777777" w:rsidR="00F50958" w:rsidRPr="00CA0F9F" w:rsidRDefault="00F50958" w:rsidP="007247EA">
            <w:pPr>
              <w:pStyle w:val="ListParagraph"/>
              <w:numPr>
                <w:ilvl w:val="0"/>
                <w:numId w:val="12"/>
              </w:numPr>
              <w:suppressAutoHyphens w:val="0"/>
              <w:spacing w:after="0"/>
              <w:contextualSpacing/>
              <w:rPr>
                <w:rFonts w:ascii="Times New Roman" w:hAnsi="Times New Roman"/>
              </w:rPr>
            </w:pPr>
            <w:r w:rsidRPr="00CA0F9F">
              <w:rPr>
                <w:rFonts w:ascii="Times New Roman" w:hAnsi="Times New Roman"/>
              </w:rPr>
              <w:t>Sistemos administratorius vartotojų lange prie pasirinkto vartotojo įrašo paspaudžia mygtuką „Ištrinti“;</w:t>
            </w:r>
          </w:p>
          <w:p w14:paraId="6CFE932B" w14:textId="77777777" w:rsidR="00F50958" w:rsidRPr="00CA0F9F" w:rsidRDefault="00F50958" w:rsidP="007247EA">
            <w:pPr>
              <w:pStyle w:val="ListParagraph"/>
              <w:numPr>
                <w:ilvl w:val="0"/>
                <w:numId w:val="12"/>
              </w:numPr>
              <w:suppressAutoHyphens w:val="0"/>
              <w:spacing w:after="0"/>
              <w:contextualSpacing/>
              <w:rPr>
                <w:rFonts w:ascii="Times New Roman" w:hAnsi="Times New Roman"/>
              </w:rPr>
            </w:pPr>
            <w:r w:rsidRPr="00CA0F9F">
              <w:rPr>
                <w:rFonts w:ascii="Times New Roman" w:hAnsi="Times New Roman"/>
              </w:rPr>
              <w:t>Iškviečiamas modalinis langas, kuriame paklausiama ar tikrai norima ištrinti vartotoją;</w:t>
            </w:r>
          </w:p>
          <w:p w14:paraId="7D60D36D" w14:textId="77777777" w:rsidR="00F50958" w:rsidRPr="00CA0F9F" w:rsidRDefault="00F50958" w:rsidP="007247EA">
            <w:pPr>
              <w:pStyle w:val="ListParagraph"/>
              <w:numPr>
                <w:ilvl w:val="0"/>
                <w:numId w:val="12"/>
              </w:numPr>
              <w:suppressAutoHyphens w:val="0"/>
              <w:spacing w:after="0"/>
              <w:contextualSpacing/>
              <w:rPr>
                <w:rFonts w:ascii="Times New Roman" w:hAnsi="Times New Roman"/>
              </w:rPr>
            </w:pPr>
            <w:r w:rsidRPr="00CA0F9F">
              <w:rPr>
                <w:rFonts w:ascii="Times New Roman" w:hAnsi="Times New Roman"/>
              </w:rPr>
              <w:t>Sistemos naudotojas yra pašalinamas iš duomenų bazės.</w:t>
            </w:r>
          </w:p>
          <w:p w14:paraId="069BF1B7" w14:textId="77777777" w:rsidR="00F50958" w:rsidRPr="00CA0F9F" w:rsidRDefault="00F50958" w:rsidP="00F50958">
            <w:pPr>
              <w:pStyle w:val="ListParagraph"/>
              <w:spacing w:after="0"/>
              <w:ind w:left="0"/>
              <w:contextualSpacing/>
              <w:rPr>
                <w:rFonts w:ascii="Times New Roman" w:hAnsi="Times New Roman"/>
                <w:b/>
              </w:rPr>
            </w:pPr>
            <w:r w:rsidRPr="00CA0F9F">
              <w:rPr>
                <w:rFonts w:ascii="Times New Roman" w:hAnsi="Times New Roman"/>
                <w:b/>
              </w:rPr>
              <w:t xml:space="preserve">Alternatyvus scenarijus Nr. 1 (kai trinamas vartotojas yra priskirtas </w:t>
            </w:r>
            <w:r w:rsidR="00AA72C8" w:rsidRPr="00CA0F9F">
              <w:rPr>
                <w:rFonts w:ascii="Times New Roman" w:hAnsi="Times New Roman"/>
                <w:b/>
              </w:rPr>
              <w:t>konkursui</w:t>
            </w:r>
            <w:r w:rsidR="001D55E2" w:rsidRPr="00CA0F9F">
              <w:rPr>
                <w:rFonts w:ascii="Times New Roman" w:hAnsi="Times New Roman"/>
                <w:b/>
              </w:rPr>
              <w:t xml:space="preserve"> (dalyvauja konkurse / yra pateikęs paraišką dalyvauti konkurse)</w:t>
            </w:r>
            <w:r w:rsidRPr="00CA0F9F">
              <w:rPr>
                <w:rFonts w:ascii="Times New Roman" w:hAnsi="Times New Roman"/>
                <w:b/>
              </w:rPr>
              <w:t xml:space="preserve"> arba ekspertizei)</w:t>
            </w:r>
          </w:p>
          <w:p w14:paraId="2794A95D" w14:textId="77777777" w:rsidR="00F50958" w:rsidRPr="00CA0F9F" w:rsidRDefault="00F50958" w:rsidP="007247EA">
            <w:pPr>
              <w:pStyle w:val="ListParagraph"/>
              <w:numPr>
                <w:ilvl w:val="0"/>
                <w:numId w:val="13"/>
              </w:numPr>
              <w:suppressAutoHyphens w:val="0"/>
              <w:spacing w:after="0"/>
              <w:contextualSpacing/>
              <w:rPr>
                <w:rFonts w:ascii="Times New Roman" w:hAnsi="Times New Roman"/>
              </w:rPr>
            </w:pPr>
            <w:r w:rsidRPr="00CA0F9F">
              <w:rPr>
                <w:rFonts w:ascii="Times New Roman" w:hAnsi="Times New Roman"/>
              </w:rPr>
              <w:t>Sistemos administratorius vartotojų lange prie pasirinkto vartotojo įrašo paspaudžia mygtuką „Ištrinti“;</w:t>
            </w:r>
          </w:p>
          <w:p w14:paraId="0D320AE3" w14:textId="77777777" w:rsidR="00F50958" w:rsidRPr="00CA0F9F" w:rsidRDefault="00F50958" w:rsidP="007247EA">
            <w:pPr>
              <w:pStyle w:val="ListParagraph"/>
              <w:numPr>
                <w:ilvl w:val="0"/>
                <w:numId w:val="13"/>
              </w:numPr>
              <w:suppressAutoHyphens w:val="0"/>
              <w:spacing w:after="0"/>
              <w:contextualSpacing/>
              <w:rPr>
                <w:rFonts w:ascii="Times New Roman" w:hAnsi="Times New Roman"/>
              </w:rPr>
            </w:pPr>
            <w:r w:rsidRPr="00CA0F9F">
              <w:rPr>
                <w:rFonts w:ascii="Times New Roman" w:hAnsi="Times New Roman"/>
              </w:rPr>
              <w:t>Iškviečiamas modalinis langas, kuriame paklausiama ar tikrai norima ištrinti vartotoją;</w:t>
            </w:r>
          </w:p>
          <w:p w14:paraId="53D85F7C" w14:textId="77777777" w:rsidR="00F50958" w:rsidRPr="00CA0F9F" w:rsidRDefault="00F50958" w:rsidP="007247EA">
            <w:pPr>
              <w:pStyle w:val="ListParagraph"/>
              <w:numPr>
                <w:ilvl w:val="0"/>
                <w:numId w:val="13"/>
              </w:numPr>
              <w:suppressAutoHyphens w:val="0"/>
              <w:spacing w:after="0"/>
              <w:contextualSpacing/>
              <w:rPr>
                <w:rFonts w:ascii="Times New Roman" w:hAnsi="Times New Roman"/>
              </w:rPr>
            </w:pPr>
            <w:r w:rsidRPr="00CA0F9F">
              <w:rPr>
                <w:rFonts w:ascii="Times New Roman" w:hAnsi="Times New Roman"/>
              </w:rPr>
              <w:t>Iškviečiamas modalinis langas, kuriame yra pranešama, kad vartotojo trynimas negalimas, nes jam yra priskirtų projektų ir (arba) ekspertizių,</w:t>
            </w:r>
          </w:p>
          <w:p w14:paraId="2ED3FAA7" w14:textId="77777777" w:rsidR="00F50958" w:rsidRPr="00CA0F9F" w:rsidRDefault="00F50958" w:rsidP="007247EA">
            <w:pPr>
              <w:pStyle w:val="ListParagraph"/>
              <w:numPr>
                <w:ilvl w:val="0"/>
                <w:numId w:val="13"/>
              </w:numPr>
              <w:suppressAutoHyphens w:val="0"/>
              <w:spacing w:after="0"/>
              <w:contextualSpacing/>
              <w:rPr>
                <w:rFonts w:ascii="Times New Roman" w:hAnsi="Times New Roman"/>
                <w:b/>
              </w:rPr>
            </w:pPr>
            <w:r w:rsidRPr="00CA0F9F">
              <w:rPr>
                <w:rFonts w:ascii="Times New Roman" w:hAnsi="Times New Roman"/>
              </w:rPr>
              <w:lastRenderedPageBreak/>
              <w:t>Modaliniame lange pateikiamas trinamam vartotojui priskirtų projektų ir (arba) ekspertizių sąrašas.</w:t>
            </w:r>
          </w:p>
        </w:tc>
      </w:tr>
      <w:tr w:rsidR="00F50958" w:rsidRPr="00CA0F9F" w14:paraId="7F3C2C35" w14:textId="77777777" w:rsidTr="00F50958">
        <w:trPr>
          <w:trHeight w:val="445"/>
        </w:trPr>
        <w:tc>
          <w:tcPr>
            <w:tcW w:w="2611" w:type="dxa"/>
            <w:shd w:val="clear" w:color="auto" w:fill="FFE599"/>
            <w:vAlign w:val="center"/>
          </w:tcPr>
          <w:p w14:paraId="615D744F"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5943F4C2" w14:textId="77777777" w:rsidR="00F50958" w:rsidRPr="00CA0F9F" w:rsidRDefault="00F50958" w:rsidP="00F50958">
            <w:pPr>
              <w:pStyle w:val="ListParagraph"/>
              <w:tabs>
                <w:tab w:val="left" w:pos="678"/>
              </w:tabs>
              <w:spacing w:after="0"/>
              <w:ind w:left="0" w:right="458"/>
              <w:rPr>
                <w:rFonts w:ascii="Times New Roman" w:hAnsi="Times New Roman"/>
              </w:rPr>
            </w:pPr>
            <w:r w:rsidRPr="00CA0F9F">
              <w:rPr>
                <w:rFonts w:ascii="Times New Roman" w:hAnsi="Times New Roman"/>
              </w:rPr>
              <w:t>Prieš ištrinant vartotoją sistema patikrina:</w:t>
            </w:r>
          </w:p>
          <w:p w14:paraId="1F118C32" w14:textId="77777777" w:rsidR="00F50958" w:rsidRPr="00CA0F9F" w:rsidRDefault="00F50958" w:rsidP="007247EA">
            <w:pPr>
              <w:pStyle w:val="ListParagraph"/>
              <w:numPr>
                <w:ilvl w:val="0"/>
                <w:numId w:val="14"/>
              </w:numPr>
              <w:tabs>
                <w:tab w:val="left" w:pos="678"/>
              </w:tabs>
              <w:suppressAutoHyphens w:val="0"/>
              <w:spacing w:after="0"/>
              <w:ind w:right="458"/>
              <w:rPr>
                <w:rFonts w:ascii="Times New Roman" w:hAnsi="Times New Roman"/>
              </w:rPr>
            </w:pPr>
            <w:r w:rsidRPr="00CA0F9F">
              <w:rPr>
                <w:rFonts w:ascii="Times New Roman" w:hAnsi="Times New Roman"/>
              </w:rPr>
              <w:t>Ar vartotojas nėra tuo metu priskirtas projektui ir (arba) ekspertizei</w:t>
            </w:r>
          </w:p>
        </w:tc>
      </w:tr>
      <w:tr w:rsidR="00F50958" w:rsidRPr="00CA0F9F" w14:paraId="7D3C7FEB" w14:textId="77777777" w:rsidTr="00F50958">
        <w:trPr>
          <w:trHeight w:val="525"/>
        </w:trPr>
        <w:tc>
          <w:tcPr>
            <w:tcW w:w="2611" w:type="dxa"/>
            <w:shd w:val="clear" w:color="auto" w:fill="FFE599"/>
            <w:vAlign w:val="center"/>
          </w:tcPr>
          <w:p w14:paraId="4278E97C"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3A21A2E" w14:textId="77777777" w:rsidR="00F50958" w:rsidRPr="00CA0F9F" w:rsidRDefault="00F50958" w:rsidP="007247EA">
            <w:pPr>
              <w:numPr>
                <w:ilvl w:val="3"/>
                <w:numId w:val="12"/>
              </w:numPr>
              <w:spacing w:line="276" w:lineRule="auto"/>
              <w:ind w:left="678" w:right="458" w:hanging="284"/>
              <w:jc w:val="both"/>
              <w:rPr>
                <w:rFonts w:ascii="Times New Roman" w:hAnsi="Times New Roman"/>
                <w:sz w:val="22"/>
                <w:szCs w:val="22"/>
                <w:lang w:eastAsia="lt-LT"/>
              </w:rPr>
            </w:pPr>
            <w:r w:rsidRPr="00CA0F9F">
              <w:rPr>
                <w:rFonts w:ascii="Times New Roman" w:hAnsi="Times New Roman"/>
                <w:sz w:val="22"/>
                <w:szCs w:val="22"/>
                <w:lang w:eastAsia="lt-LT"/>
              </w:rPr>
              <w:t>Sistemos naudotojas yra ištrinamas iš duomenų bazės</w:t>
            </w:r>
          </w:p>
          <w:p w14:paraId="6CD33245" w14:textId="77777777" w:rsidR="00F50958" w:rsidRPr="00CA0F9F" w:rsidRDefault="00F50958" w:rsidP="007247EA">
            <w:pPr>
              <w:numPr>
                <w:ilvl w:val="3"/>
                <w:numId w:val="12"/>
              </w:numPr>
              <w:spacing w:line="276" w:lineRule="auto"/>
              <w:ind w:left="678" w:right="458" w:hanging="284"/>
              <w:jc w:val="both"/>
              <w:rPr>
                <w:rFonts w:ascii="Times New Roman" w:hAnsi="Times New Roman"/>
                <w:sz w:val="22"/>
                <w:szCs w:val="22"/>
                <w:lang w:eastAsia="lt-LT"/>
              </w:rPr>
            </w:pPr>
            <w:r w:rsidRPr="00CA0F9F">
              <w:rPr>
                <w:rFonts w:ascii="Times New Roman" w:hAnsi="Times New Roman"/>
                <w:sz w:val="22"/>
                <w:szCs w:val="22"/>
                <w:lang w:eastAsia="lt-LT"/>
              </w:rPr>
              <w:t>Yra pašalinami visi su juo susiję duomenys.</w:t>
            </w:r>
          </w:p>
        </w:tc>
      </w:tr>
      <w:tr w:rsidR="00F50958" w:rsidRPr="00CA0F9F" w14:paraId="08245010" w14:textId="77777777" w:rsidTr="00F50958">
        <w:trPr>
          <w:trHeight w:val="357"/>
        </w:trPr>
        <w:tc>
          <w:tcPr>
            <w:tcW w:w="2611" w:type="dxa"/>
            <w:shd w:val="clear" w:color="auto" w:fill="FFE599"/>
            <w:vAlign w:val="center"/>
          </w:tcPr>
          <w:p w14:paraId="15044825" w14:textId="77777777" w:rsidR="00F50958" w:rsidRPr="00CA0F9F" w:rsidRDefault="00F50958" w:rsidP="00F509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60506AF6" w14:textId="77777777" w:rsidR="00F50958" w:rsidRPr="00CA0F9F" w:rsidRDefault="00F50958" w:rsidP="00F50958">
            <w:pPr>
              <w:pStyle w:val="ListParagraph"/>
              <w:spacing w:after="0"/>
              <w:ind w:left="0"/>
              <w:contextualSpacing/>
              <w:rPr>
                <w:rFonts w:ascii="Times New Roman" w:hAnsi="Times New Roman"/>
              </w:rPr>
            </w:pPr>
            <w:r w:rsidRPr="00CA0F9F">
              <w:rPr>
                <w:rFonts w:ascii="Times New Roman" w:hAnsi="Times New Roman"/>
              </w:rPr>
              <w:t>-</w:t>
            </w:r>
          </w:p>
        </w:tc>
      </w:tr>
    </w:tbl>
    <w:p w14:paraId="7420307A" w14:textId="77777777" w:rsidR="00E52697" w:rsidRPr="00CA0F9F" w:rsidRDefault="00E52697" w:rsidP="00E52697">
      <w:pPr>
        <w:pStyle w:val="Heading2"/>
        <w:rPr>
          <w:rFonts w:ascii="Times New Roman" w:hAnsi="Times New Roman" w:cs="Times New Roman"/>
        </w:rPr>
      </w:pPr>
      <w:bookmarkStart w:id="17" w:name="_Toc486406253"/>
      <w:bookmarkStart w:id="18" w:name="_Toc47617515"/>
      <w:r w:rsidRPr="00CA0F9F">
        <w:rPr>
          <w:rFonts w:ascii="Times New Roman" w:hAnsi="Times New Roman" w:cs="Times New Roman"/>
        </w:rPr>
        <w:t>Vartotojo užregistravimas</w:t>
      </w:r>
      <w:bookmarkEnd w:id="17"/>
      <w:bookmarkEnd w:id="18"/>
    </w:p>
    <w:p w14:paraId="11F0C124" w14:textId="77777777" w:rsidR="00E52697" w:rsidRPr="00CA0F9F" w:rsidRDefault="00E52697" w:rsidP="00E52697">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397F59" w:rsidRPr="00CA0F9F" w14:paraId="76506150" w14:textId="77777777" w:rsidTr="00397F59">
        <w:trPr>
          <w:trHeight w:val="334"/>
        </w:trPr>
        <w:tc>
          <w:tcPr>
            <w:tcW w:w="2611" w:type="dxa"/>
            <w:shd w:val="clear" w:color="auto" w:fill="FFE599"/>
            <w:vAlign w:val="center"/>
          </w:tcPr>
          <w:p w14:paraId="5C2E4FA1"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7B1AD40" w14:textId="77777777" w:rsidR="00397F59" w:rsidRPr="00CA0F9F" w:rsidRDefault="00397F59" w:rsidP="00397F59">
            <w:pPr>
              <w:spacing w:line="276" w:lineRule="auto"/>
              <w:ind w:right="458"/>
              <w:rPr>
                <w:rFonts w:ascii="Times New Roman" w:hAnsi="Times New Roman"/>
                <w:sz w:val="22"/>
                <w:szCs w:val="22"/>
              </w:rPr>
            </w:pPr>
            <w:r w:rsidRPr="00CA0F9F">
              <w:rPr>
                <w:rFonts w:ascii="Times New Roman" w:hAnsi="Times New Roman"/>
                <w:sz w:val="22"/>
                <w:szCs w:val="22"/>
              </w:rPr>
              <w:t>Scenarijus, kai sistemos naudotojas užregistruoja vartotoją.</w:t>
            </w:r>
          </w:p>
        </w:tc>
      </w:tr>
      <w:tr w:rsidR="00397F59" w:rsidRPr="00CA0F9F" w14:paraId="71480EAA" w14:textId="77777777" w:rsidTr="00397F59">
        <w:trPr>
          <w:trHeight w:val="669"/>
        </w:trPr>
        <w:tc>
          <w:tcPr>
            <w:tcW w:w="2611" w:type="dxa"/>
            <w:shd w:val="clear" w:color="auto" w:fill="FFE599"/>
            <w:vAlign w:val="center"/>
          </w:tcPr>
          <w:p w14:paraId="04B23E04"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501CDFC" w14:textId="77777777" w:rsidR="00397F59" w:rsidRPr="00CA0F9F" w:rsidRDefault="00397F59" w:rsidP="00397F59">
            <w:pPr>
              <w:spacing w:line="276" w:lineRule="auto"/>
              <w:ind w:right="458"/>
              <w:rPr>
                <w:rFonts w:ascii="Times New Roman" w:hAnsi="Times New Roman"/>
                <w:sz w:val="22"/>
                <w:szCs w:val="22"/>
              </w:rPr>
            </w:pPr>
            <w:r w:rsidRPr="00CA0F9F">
              <w:rPr>
                <w:rFonts w:ascii="Times New Roman" w:hAnsi="Times New Roman"/>
                <w:sz w:val="22"/>
                <w:szCs w:val="22"/>
              </w:rPr>
              <w:t>3.2 Vartotojų sąrašo peržiūrėjimas</w:t>
            </w:r>
          </w:p>
        </w:tc>
      </w:tr>
      <w:tr w:rsidR="00397F59" w:rsidRPr="00CA0F9F" w14:paraId="21FA9E99" w14:textId="77777777" w:rsidTr="00397F59">
        <w:trPr>
          <w:trHeight w:val="334"/>
        </w:trPr>
        <w:tc>
          <w:tcPr>
            <w:tcW w:w="2611" w:type="dxa"/>
            <w:shd w:val="clear" w:color="auto" w:fill="FFE599"/>
            <w:vAlign w:val="center"/>
          </w:tcPr>
          <w:p w14:paraId="746792F4"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47D9CF1" w14:textId="77777777" w:rsidR="00397F59" w:rsidRPr="00CA0F9F" w:rsidRDefault="00397F59" w:rsidP="00397F59">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397F59" w:rsidRPr="00CA0F9F" w14:paraId="58107F93" w14:textId="77777777" w:rsidTr="00397F59">
        <w:trPr>
          <w:trHeight w:val="445"/>
        </w:trPr>
        <w:tc>
          <w:tcPr>
            <w:tcW w:w="2611" w:type="dxa"/>
            <w:shd w:val="clear" w:color="auto" w:fill="FFE599"/>
            <w:vAlign w:val="center"/>
          </w:tcPr>
          <w:p w14:paraId="26A30D47"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8413163" w14:textId="77777777" w:rsidR="00397F59" w:rsidRPr="00CA0F9F" w:rsidRDefault="00397F59" w:rsidP="00397F59">
            <w:pPr>
              <w:pStyle w:val="ListParagraph"/>
              <w:spacing w:after="0"/>
              <w:ind w:left="0" w:right="458"/>
              <w:rPr>
                <w:rFonts w:ascii="Times New Roman" w:hAnsi="Times New Roman"/>
              </w:rPr>
            </w:pPr>
            <w:r w:rsidRPr="00CA0F9F">
              <w:rPr>
                <w:rFonts w:ascii="Times New Roman" w:hAnsi="Times New Roman"/>
              </w:rPr>
              <w:t>-</w:t>
            </w:r>
          </w:p>
        </w:tc>
      </w:tr>
      <w:tr w:rsidR="00397F59" w:rsidRPr="00CA0F9F" w14:paraId="295A7B66" w14:textId="77777777" w:rsidTr="00555833">
        <w:trPr>
          <w:trHeight w:val="975"/>
        </w:trPr>
        <w:tc>
          <w:tcPr>
            <w:tcW w:w="2611" w:type="dxa"/>
            <w:shd w:val="clear" w:color="auto" w:fill="FFE599"/>
            <w:vAlign w:val="center"/>
          </w:tcPr>
          <w:p w14:paraId="0BFB17BA"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AC9EE92" w14:textId="77777777" w:rsidR="00397F59" w:rsidRPr="00CA0F9F" w:rsidRDefault="00397F59" w:rsidP="00397F59">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6FD23320"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Sistemos administratorius vartotojų sąraše paspaudžia mygtuką „Pridėti“;</w:t>
            </w:r>
          </w:p>
          <w:p w14:paraId="6E003587"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Sistemos administratorius nukreipiamas į naujo sistemos naudotojo registravimo langą;</w:t>
            </w:r>
          </w:p>
          <w:p w14:paraId="19127342"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Atsidariusiame lange sistemos administratorius nurodo šiuos naujo vartotojo duomenis:</w:t>
            </w:r>
          </w:p>
          <w:p w14:paraId="73DC5E26" w14:textId="77777777" w:rsidR="00397F59" w:rsidRPr="00CA0F9F" w:rsidRDefault="00397F59" w:rsidP="00EF3BA1">
            <w:pPr>
              <w:pStyle w:val="ListParagraph"/>
              <w:numPr>
                <w:ilvl w:val="1"/>
                <w:numId w:val="15"/>
              </w:numPr>
              <w:suppressAutoHyphens w:val="0"/>
              <w:spacing w:after="0"/>
              <w:contextualSpacing/>
              <w:rPr>
                <w:rFonts w:ascii="Times New Roman" w:hAnsi="Times New Roman"/>
              </w:rPr>
            </w:pPr>
            <w:r w:rsidRPr="00CA0F9F">
              <w:rPr>
                <w:rFonts w:ascii="Times New Roman" w:hAnsi="Times New Roman"/>
              </w:rPr>
              <w:t>vardą, pavardę</w:t>
            </w:r>
          </w:p>
          <w:p w14:paraId="6814DA54" w14:textId="77777777" w:rsidR="00397F59" w:rsidRPr="00CA0F9F" w:rsidRDefault="00397F59" w:rsidP="00EF3BA1">
            <w:pPr>
              <w:pStyle w:val="ListParagraph"/>
              <w:numPr>
                <w:ilvl w:val="1"/>
                <w:numId w:val="15"/>
              </w:numPr>
              <w:suppressAutoHyphens w:val="0"/>
              <w:spacing w:after="0"/>
              <w:contextualSpacing/>
              <w:rPr>
                <w:rFonts w:ascii="Times New Roman" w:hAnsi="Times New Roman"/>
              </w:rPr>
            </w:pPr>
            <w:r w:rsidRPr="00CA0F9F">
              <w:rPr>
                <w:rFonts w:ascii="Times New Roman" w:hAnsi="Times New Roman"/>
              </w:rPr>
              <w:t>elektroninio pašto adresą.</w:t>
            </w:r>
          </w:p>
          <w:p w14:paraId="0308B28B" w14:textId="2D11996E" w:rsidR="00397F59" w:rsidRPr="00CA0F9F" w:rsidRDefault="00397F59" w:rsidP="00EF3BA1">
            <w:pPr>
              <w:pStyle w:val="ListParagraph"/>
              <w:numPr>
                <w:ilvl w:val="1"/>
                <w:numId w:val="15"/>
              </w:numPr>
              <w:suppressAutoHyphens w:val="0"/>
              <w:spacing w:after="0"/>
              <w:contextualSpacing/>
              <w:rPr>
                <w:rFonts w:ascii="Times New Roman" w:hAnsi="Times New Roman"/>
              </w:rPr>
            </w:pPr>
            <w:r w:rsidRPr="00CA0F9F">
              <w:rPr>
                <w:rFonts w:ascii="Times New Roman" w:hAnsi="Times New Roman"/>
              </w:rPr>
              <w:t>Rolę (</w:t>
            </w:r>
            <w:r w:rsidRPr="00CA0F9F">
              <w:rPr>
                <w:rFonts w:ascii="Times New Roman" w:hAnsi="Times New Roman"/>
                <w:i/>
              </w:rPr>
              <w:t>Pateikėjas</w:t>
            </w:r>
            <w:r w:rsidRPr="00CA0F9F">
              <w:rPr>
                <w:rFonts w:ascii="Times New Roman" w:hAnsi="Times New Roman"/>
              </w:rPr>
              <w:t xml:space="preserve"> </w:t>
            </w:r>
            <w:r w:rsidR="002E7A58" w:rsidRPr="00CA0F9F">
              <w:rPr>
                <w:rFonts w:ascii="Times New Roman" w:hAnsi="Times New Roman"/>
              </w:rPr>
              <w:t>/</w:t>
            </w:r>
            <w:r w:rsidRPr="00CA0F9F">
              <w:rPr>
                <w:rFonts w:ascii="Times New Roman" w:hAnsi="Times New Roman"/>
                <w:i/>
              </w:rPr>
              <w:t>Ekspertas</w:t>
            </w:r>
            <w:r w:rsidR="002E7A58" w:rsidRPr="00CA0F9F">
              <w:rPr>
                <w:rFonts w:ascii="Times New Roman" w:hAnsi="Times New Roman"/>
                <w:i/>
              </w:rPr>
              <w:t xml:space="preserve"> / Finansininkas / Kuratorius</w:t>
            </w:r>
            <w:r w:rsidRPr="00CA0F9F">
              <w:rPr>
                <w:rFonts w:ascii="Times New Roman" w:hAnsi="Times New Roman"/>
              </w:rPr>
              <w:t>)</w:t>
            </w:r>
          </w:p>
          <w:p w14:paraId="46D5AC24" w14:textId="1429EC46" w:rsidR="00A50E6E" w:rsidRPr="00CA0F9F" w:rsidRDefault="00EF3BA1" w:rsidP="00EF3BA1">
            <w:pPr>
              <w:pStyle w:val="ListParagraph"/>
              <w:numPr>
                <w:ilvl w:val="1"/>
                <w:numId w:val="15"/>
              </w:numPr>
              <w:suppressAutoHyphens w:val="0"/>
              <w:spacing w:after="0"/>
              <w:ind w:right="458"/>
              <w:rPr>
                <w:rFonts w:ascii="Times New Roman" w:hAnsi="Times New Roman"/>
              </w:rPr>
            </w:pPr>
            <w:r w:rsidRPr="00CA0F9F">
              <w:rPr>
                <w:rFonts w:ascii="Times New Roman" w:hAnsi="Times New Roman"/>
              </w:rPr>
              <w:t xml:space="preserve">Juridinio asmens pavadinimas (automatinis (angl. </w:t>
            </w:r>
            <w:r w:rsidRPr="00CA0F9F">
              <w:rPr>
                <w:rFonts w:ascii="Times New Roman" w:hAnsi="Times New Roman"/>
                <w:i/>
              </w:rPr>
              <w:t>auto suggest</w:t>
            </w:r>
            <w:r w:rsidRPr="00CA0F9F">
              <w:rPr>
                <w:rFonts w:ascii="Times New Roman" w:hAnsi="Times New Roman"/>
              </w:rPr>
              <w:t>) sąrašas su galimybę įvesti naują juridinį asmenį) –</w:t>
            </w:r>
            <w:r w:rsidR="004138E5" w:rsidRPr="00CA0F9F">
              <w:rPr>
                <w:rFonts w:ascii="Times New Roman" w:hAnsi="Times New Roman"/>
              </w:rPr>
              <w:t xml:space="preserve"> neprivalomas laukas. </w:t>
            </w:r>
            <w:r w:rsidR="004138E5" w:rsidRPr="00CA0F9F">
              <w:rPr>
                <w:rFonts w:ascii="Times New Roman" w:hAnsi="Times New Roman"/>
                <w:b/>
              </w:rPr>
              <w:t>Atsiranda tik pasirinkus rolę Pateikėjas.</w:t>
            </w:r>
          </w:p>
          <w:p w14:paraId="7FB632CB"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Sistemos naudotojas paspaudžia mygtuką „Išsaugoti“;</w:t>
            </w:r>
          </w:p>
          <w:p w14:paraId="0BC78DB6"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Sistema patikrina suvestus duomenis ir, jei reikia, paprašo pataisyti neteisingai įvestus duomenis;</w:t>
            </w:r>
          </w:p>
          <w:p w14:paraId="0194422F"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Sistemos duomenų bazėje išsaugomas įrašas apie naują naudotoją;</w:t>
            </w:r>
          </w:p>
          <w:p w14:paraId="2FBBA7FE"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t>Registracijos formoje nurodytu elektroniniu pašto adresu išsiunčiamas laiškas su nuoroda slaptažodžio nusistatymui</w:t>
            </w:r>
          </w:p>
          <w:p w14:paraId="4D28877A" w14:textId="77777777" w:rsidR="00397F59" w:rsidRPr="00CA0F9F" w:rsidRDefault="00397F59" w:rsidP="00EF3BA1">
            <w:pPr>
              <w:pStyle w:val="ListParagraph"/>
              <w:numPr>
                <w:ilvl w:val="1"/>
                <w:numId w:val="15"/>
              </w:numPr>
              <w:suppressAutoHyphens w:val="0"/>
              <w:spacing w:after="0"/>
              <w:contextualSpacing/>
              <w:rPr>
                <w:rFonts w:ascii="Times New Roman" w:hAnsi="Times New Roman"/>
              </w:rPr>
            </w:pPr>
            <w:r w:rsidRPr="00CA0F9F">
              <w:rPr>
                <w:rFonts w:ascii="Times New Roman" w:hAnsi="Times New Roman"/>
              </w:rPr>
              <w:t>Naujas sistemos naudotojas, paspaudęs nuorodą, patenka į registracijos užbaigimo puslapį, su tokiais informacijos įvedimo laukais:</w:t>
            </w:r>
          </w:p>
          <w:p w14:paraId="26E22E3F" w14:textId="77777777" w:rsidR="00397F59" w:rsidRPr="00CA0F9F" w:rsidRDefault="00397F59" w:rsidP="00EF3BA1">
            <w:pPr>
              <w:pStyle w:val="ListParagraph"/>
              <w:numPr>
                <w:ilvl w:val="1"/>
                <w:numId w:val="15"/>
              </w:numPr>
              <w:suppressAutoHyphens w:val="0"/>
              <w:spacing w:after="0"/>
              <w:contextualSpacing/>
              <w:rPr>
                <w:rFonts w:ascii="Times New Roman" w:hAnsi="Times New Roman"/>
              </w:rPr>
            </w:pPr>
            <w:r w:rsidRPr="00CA0F9F">
              <w:rPr>
                <w:rFonts w:ascii="Times New Roman" w:hAnsi="Times New Roman"/>
              </w:rPr>
              <w:t>Įveskite slaptažodį</w:t>
            </w:r>
          </w:p>
          <w:p w14:paraId="4E14FDA7" w14:textId="77777777" w:rsidR="00397F59" w:rsidRPr="00CA0F9F" w:rsidRDefault="00397F59" w:rsidP="00EF3BA1">
            <w:pPr>
              <w:pStyle w:val="ListParagraph"/>
              <w:numPr>
                <w:ilvl w:val="1"/>
                <w:numId w:val="15"/>
              </w:numPr>
              <w:suppressAutoHyphens w:val="0"/>
              <w:spacing w:after="0"/>
              <w:contextualSpacing/>
              <w:rPr>
                <w:rFonts w:ascii="Times New Roman" w:hAnsi="Times New Roman"/>
              </w:rPr>
            </w:pPr>
            <w:r w:rsidRPr="00CA0F9F">
              <w:rPr>
                <w:rFonts w:ascii="Times New Roman" w:hAnsi="Times New Roman"/>
              </w:rPr>
              <w:t>Pakartokite slaptažodį.</w:t>
            </w:r>
          </w:p>
          <w:p w14:paraId="1653D68C" w14:textId="77777777" w:rsidR="00397F59" w:rsidRPr="00CA0F9F" w:rsidRDefault="00397F59" w:rsidP="00EF3BA1">
            <w:pPr>
              <w:pStyle w:val="ListParagraph"/>
              <w:numPr>
                <w:ilvl w:val="0"/>
                <w:numId w:val="15"/>
              </w:numPr>
              <w:suppressAutoHyphens w:val="0"/>
              <w:spacing w:after="0"/>
              <w:contextualSpacing/>
              <w:rPr>
                <w:rFonts w:ascii="Times New Roman" w:hAnsi="Times New Roman"/>
              </w:rPr>
            </w:pPr>
            <w:r w:rsidRPr="00CA0F9F">
              <w:rPr>
                <w:rFonts w:ascii="Times New Roman" w:hAnsi="Times New Roman"/>
              </w:rPr>
              <w:lastRenderedPageBreak/>
              <w:t>Sistemos naudotojui pateikiamas pranešimas apie sėkmingai užregistruotą naudotoją.</w:t>
            </w:r>
          </w:p>
        </w:tc>
      </w:tr>
      <w:tr w:rsidR="00397F59" w:rsidRPr="00CA0F9F" w14:paraId="5E5FF0D1" w14:textId="77777777" w:rsidTr="00397F59">
        <w:trPr>
          <w:trHeight w:val="445"/>
        </w:trPr>
        <w:tc>
          <w:tcPr>
            <w:tcW w:w="2611" w:type="dxa"/>
            <w:shd w:val="clear" w:color="auto" w:fill="FFE599"/>
            <w:vAlign w:val="center"/>
          </w:tcPr>
          <w:p w14:paraId="0F3CB6EC"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27423E6C" w14:textId="77777777" w:rsidR="00397F59" w:rsidRPr="00CA0F9F" w:rsidRDefault="00A945DD" w:rsidP="007A6612">
            <w:pPr>
              <w:pStyle w:val="lentelsantrat"/>
              <w:spacing w:line="276" w:lineRule="auto"/>
              <w:ind w:left="375"/>
              <w:rPr>
                <w:rFonts w:ascii="Times New Roman" w:hAnsi="Times New Roman"/>
                <w:sz w:val="22"/>
                <w:szCs w:val="22"/>
              </w:rPr>
            </w:pPr>
            <w:r w:rsidRPr="00CA0F9F">
              <w:rPr>
                <w:rFonts w:ascii="Times New Roman" w:hAnsi="Times New Roman"/>
                <w:sz w:val="22"/>
                <w:szCs w:val="22"/>
              </w:rPr>
              <w:t xml:space="preserve">1. </w:t>
            </w:r>
            <w:r w:rsidR="00397F59" w:rsidRPr="00CA0F9F">
              <w:rPr>
                <w:rFonts w:ascii="Times New Roman" w:hAnsi="Times New Roman"/>
                <w:sz w:val="22"/>
                <w:szCs w:val="22"/>
              </w:rPr>
              <w:t>Prieš išsaugant naudotojo duomenis, sistema patikrina:</w:t>
            </w:r>
          </w:p>
          <w:p w14:paraId="33618209" w14:textId="77777777" w:rsidR="00397F59" w:rsidRPr="00CA0F9F" w:rsidRDefault="00A945DD" w:rsidP="007A6612">
            <w:pPr>
              <w:pStyle w:val="lentelsantrat"/>
              <w:spacing w:line="276" w:lineRule="auto"/>
              <w:ind w:left="375"/>
              <w:rPr>
                <w:rFonts w:ascii="Times New Roman" w:hAnsi="Times New Roman"/>
                <w:sz w:val="22"/>
                <w:szCs w:val="22"/>
              </w:rPr>
            </w:pPr>
            <w:r w:rsidRPr="00CA0F9F">
              <w:rPr>
                <w:rFonts w:ascii="Times New Roman" w:hAnsi="Times New Roman"/>
                <w:sz w:val="22"/>
                <w:szCs w:val="22"/>
              </w:rPr>
              <w:t xml:space="preserve">2. </w:t>
            </w:r>
            <w:r w:rsidR="00397F59" w:rsidRPr="00CA0F9F">
              <w:rPr>
                <w:rFonts w:ascii="Times New Roman" w:hAnsi="Times New Roman"/>
                <w:sz w:val="22"/>
                <w:szCs w:val="22"/>
              </w:rPr>
              <w:t>Ar užpildyti visi privalomi laukai;</w:t>
            </w:r>
          </w:p>
          <w:p w14:paraId="3EC67414" w14:textId="77777777" w:rsidR="00397F59" w:rsidRPr="00CA0F9F" w:rsidRDefault="00A945DD" w:rsidP="007A6612">
            <w:pPr>
              <w:pStyle w:val="lentelsantrat"/>
              <w:spacing w:line="276" w:lineRule="auto"/>
              <w:ind w:left="375"/>
              <w:rPr>
                <w:rFonts w:ascii="Times New Roman" w:hAnsi="Times New Roman"/>
              </w:rPr>
            </w:pPr>
            <w:r w:rsidRPr="00CA0F9F">
              <w:rPr>
                <w:rFonts w:ascii="Times New Roman" w:hAnsi="Times New Roman"/>
                <w:sz w:val="22"/>
                <w:szCs w:val="22"/>
              </w:rPr>
              <w:t xml:space="preserve">3. </w:t>
            </w:r>
            <w:r w:rsidR="00397F59" w:rsidRPr="00CA0F9F">
              <w:rPr>
                <w:rFonts w:ascii="Times New Roman" w:hAnsi="Times New Roman"/>
                <w:sz w:val="22"/>
                <w:szCs w:val="22"/>
              </w:rPr>
              <w:t>Ar dar nėra sukurto naudotojo su nurodytu el. pašto adresu.</w:t>
            </w:r>
          </w:p>
        </w:tc>
      </w:tr>
      <w:tr w:rsidR="00397F59" w:rsidRPr="00CA0F9F" w14:paraId="455DD63A" w14:textId="77777777" w:rsidTr="00397F59">
        <w:trPr>
          <w:trHeight w:val="525"/>
        </w:trPr>
        <w:tc>
          <w:tcPr>
            <w:tcW w:w="2611" w:type="dxa"/>
            <w:shd w:val="clear" w:color="auto" w:fill="FFE599"/>
            <w:vAlign w:val="center"/>
          </w:tcPr>
          <w:p w14:paraId="21A65BB1"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6186002" w14:textId="77777777" w:rsidR="00397F59" w:rsidRPr="00CA0F9F" w:rsidRDefault="00397F59" w:rsidP="000157E0">
            <w:pPr>
              <w:pStyle w:val="ListParagraph"/>
              <w:numPr>
                <w:ilvl w:val="0"/>
                <w:numId w:val="16"/>
              </w:numPr>
              <w:suppressAutoHyphens w:val="0"/>
              <w:spacing w:after="0"/>
              <w:contextualSpacing/>
              <w:rPr>
                <w:rFonts w:ascii="Times New Roman" w:eastAsia="Times New Roman" w:hAnsi="Times New Roman"/>
                <w:lang w:eastAsia="lt-LT"/>
              </w:rPr>
            </w:pPr>
            <w:r w:rsidRPr="00CA0F9F">
              <w:rPr>
                <w:rFonts w:ascii="Times New Roman" w:eastAsia="Times New Roman" w:hAnsi="Times New Roman"/>
                <w:lang w:eastAsia="lt-LT"/>
              </w:rPr>
              <w:t>Sistemos duomenų bazėje išsaugotas įrašas apie naują sistemos naudotoją;</w:t>
            </w:r>
          </w:p>
          <w:p w14:paraId="7027E3DF" w14:textId="77777777" w:rsidR="00397F59" w:rsidRPr="00CA0F9F" w:rsidRDefault="00397F59" w:rsidP="000157E0">
            <w:pPr>
              <w:numPr>
                <w:ilvl w:val="0"/>
                <w:numId w:val="16"/>
              </w:numPr>
              <w:spacing w:line="276" w:lineRule="auto"/>
              <w:ind w:right="458"/>
              <w:jc w:val="both"/>
              <w:rPr>
                <w:rFonts w:ascii="Times New Roman" w:hAnsi="Times New Roman"/>
                <w:sz w:val="22"/>
                <w:szCs w:val="22"/>
                <w:lang w:eastAsia="lt-LT"/>
              </w:rPr>
            </w:pPr>
            <w:r w:rsidRPr="00CA0F9F">
              <w:rPr>
                <w:rFonts w:ascii="Times New Roman" w:hAnsi="Times New Roman"/>
                <w:sz w:val="22"/>
                <w:szCs w:val="22"/>
                <w:lang w:eastAsia="lt-LT"/>
              </w:rPr>
              <w:t>Nurodytu elektroninio pašto adresu išsiųstas laiškas, kuriame informuojama apie registraciją ir pateikiama nuoroda slaptažodžio nusistatymui</w:t>
            </w:r>
          </w:p>
        </w:tc>
      </w:tr>
      <w:tr w:rsidR="00397F59" w:rsidRPr="00CA0F9F" w14:paraId="6FCBF9E2" w14:textId="77777777" w:rsidTr="00397F59">
        <w:trPr>
          <w:trHeight w:val="357"/>
        </w:trPr>
        <w:tc>
          <w:tcPr>
            <w:tcW w:w="2611" w:type="dxa"/>
            <w:shd w:val="clear" w:color="auto" w:fill="FFE599"/>
            <w:vAlign w:val="center"/>
          </w:tcPr>
          <w:p w14:paraId="3BF03E6C" w14:textId="77777777" w:rsidR="00397F59" w:rsidRPr="00CA0F9F" w:rsidRDefault="00397F59" w:rsidP="00397F5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A97766D" w14:textId="77777777" w:rsidR="00397F59" w:rsidRPr="00CA0F9F" w:rsidRDefault="00397F59" w:rsidP="00397F59">
            <w:pPr>
              <w:suppressAutoHyphens/>
              <w:spacing w:line="276" w:lineRule="auto"/>
              <w:rPr>
                <w:rFonts w:ascii="Times New Roman" w:hAnsi="Times New Roman"/>
                <w:sz w:val="22"/>
                <w:szCs w:val="22"/>
              </w:rPr>
            </w:pPr>
            <w:r w:rsidRPr="00CA0F9F">
              <w:rPr>
                <w:rFonts w:ascii="Times New Roman" w:hAnsi="Times New Roman"/>
                <w:sz w:val="22"/>
                <w:szCs w:val="22"/>
              </w:rPr>
              <w:t>Kuriant naudotoją, sistemos administratoriui leidžiama pasirinkti iš šių rolių sąrašo:</w:t>
            </w:r>
          </w:p>
          <w:p w14:paraId="6FA6E81F" w14:textId="77777777" w:rsidR="00397F59" w:rsidRPr="00CA0F9F" w:rsidRDefault="00397F59" w:rsidP="000157E0">
            <w:pPr>
              <w:pStyle w:val="ListParagraph"/>
              <w:numPr>
                <w:ilvl w:val="0"/>
                <w:numId w:val="17"/>
              </w:numPr>
              <w:spacing w:after="0"/>
              <w:ind w:left="820" w:hanging="426"/>
              <w:contextualSpacing/>
              <w:rPr>
                <w:rFonts w:ascii="Times New Roman" w:hAnsi="Times New Roman"/>
              </w:rPr>
            </w:pPr>
            <w:r w:rsidRPr="00CA0F9F">
              <w:rPr>
                <w:rFonts w:ascii="Times New Roman" w:hAnsi="Times New Roman"/>
              </w:rPr>
              <w:t>Pateikėjas</w:t>
            </w:r>
          </w:p>
          <w:p w14:paraId="7123D3C3" w14:textId="77777777" w:rsidR="00397F59" w:rsidRPr="00CA0F9F" w:rsidRDefault="00397F59" w:rsidP="000157E0">
            <w:pPr>
              <w:pStyle w:val="ListParagraph"/>
              <w:numPr>
                <w:ilvl w:val="0"/>
                <w:numId w:val="17"/>
              </w:numPr>
              <w:spacing w:after="0"/>
              <w:ind w:left="820" w:hanging="426"/>
              <w:contextualSpacing/>
              <w:rPr>
                <w:rFonts w:ascii="Times New Roman" w:hAnsi="Times New Roman"/>
              </w:rPr>
            </w:pPr>
            <w:r w:rsidRPr="00CA0F9F">
              <w:rPr>
                <w:rFonts w:ascii="Times New Roman" w:hAnsi="Times New Roman"/>
              </w:rPr>
              <w:t>Ekspertas</w:t>
            </w:r>
          </w:p>
          <w:p w14:paraId="777C5DEF" w14:textId="77777777" w:rsidR="00397F59" w:rsidRPr="00CA0F9F" w:rsidRDefault="00C52990" w:rsidP="000157E0">
            <w:pPr>
              <w:pStyle w:val="ListParagraph"/>
              <w:numPr>
                <w:ilvl w:val="0"/>
                <w:numId w:val="17"/>
              </w:numPr>
              <w:spacing w:after="0"/>
              <w:ind w:left="820" w:hanging="426"/>
              <w:contextualSpacing/>
              <w:rPr>
                <w:rFonts w:ascii="Times New Roman" w:hAnsi="Times New Roman"/>
              </w:rPr>
            </w:pPr>
            <w:r w:rsidRPr="00CA0F9F">
              <w:rPr>
                <w:rFonts w:ascii="Times New Roman" w:hAnsi="Times New Roman"/>
              </w:rPr>
              <w:t>Administratorius</w:t>
            </w:r>
          </w:p>
          <w:p w14:paraId="3B267324" w14:textId="77777777" w:rsidR="00C52990" w:rsidRPr="00CA0F9F" w:rsidRDefault="00C52990" w:rsidP="000157E0">
            <w:pPr>
              <w:pStyle w:val="ListParagraph"/>
              <w:numPr>
                <w:ilvl w:val="0"/>
                <w:numId w:val="17"/>
              </w:numPr>
              <w:spacing w:after="0"/>
              <w:ind w:left="820" w:hanging="426"/>
              <w:contextualSpacing/>
              <w:rPr>
                <w:rFonts w:ascii="Times New Roman" w:hAnsi="Times New Roman"/>
              </w:rPr>
            </w:pPr>
            <w:r w:rsidRPr="00CA0F9F">
              <w:rPr>
                <w:rFonts w:ascii="Times New Roman" w:hAnsi="Times New Roman"/>
              </w:rPr>
              <w:t>Finansininkas</w:t>
            </w:r>
          </w:p>
          <w:p w14:paraId="067FCC44" w14:textId="51F296AC" w:rsidR="00C52990" w:rsidRPr="00CA0F9F" w:rsidRDefault="00C52990" w:rsidP="000157E0">
            <w:pPr>
              <w:pStyle w:val="ListParagraph"/>
              <w:numPr>
                <w:ilvl w:val="0"/>
                <w:numId w:val="17"/>
              </w:numPr>
              <w:spacing w:after="0"/>
              <w:ind w:left="820" w:hanging="426"/>
              <w:contextualSpacing/>
              <w:rPr>
                <w:rFonts w:ascii="Times New Roman" w:hAnsi="Times New Roman"/>
              </w:rPr>
            </w:pPr>
            <w:r w:rsidRPr="00CA0F9F">
              <w:rPr>
                <w:rFonts w:ascii="Times New Roman" w:hAnsi="Times New Roman"/>
              </w:rPr>
              <w:t>Kuratorius</w:t>
            </w:r>
          </w:p>
        </w:tc>
      </w:tr>
    </w:tbl>
    <w:p w14:paraId="7F3E413E" w14:textId="4D1BF5F5" w:rsidR="005130F5" w:rsidRPr="00CA0F9F" w:rsidRDefault="005130F5" w:rsidP="005130F5">
      <w:pPr>
        <w:pStyle w:val="Heading2"/>
        <w:rPr>
          <w:rFonts w:ascii="Times New Roman" w:hAnsi="Times New Roman" w:cs="Times New Roman"/>
        </w:rPr>
      </w:pPr>
      <w:bookmarkStart w:id="19" w:name="_Toc486406254"/>
      <w:bookmarkStart w:id="20" w:name="_Toc47617516"/>
      <w:r w:rsidRPr="00CA0F9F">
        <w:rPr>
          <w:rFonts w:ascii="Times New Roman" w:hAnsi="Times New Roman" w:cs="Times New Roman"/>
        </w:rPr>
        <w:t>Vartotojo profilio administravimas</w:t>
      </w:r>
      <w:bookmarkEnd w:id="19"/>
      <w:bookmarkEnd w:id="20"/>
    </w:p>
    <w:p w14:paraId="1259E854" w14:textId="77777777" w:rsidR="005130F5" w:rsidRPr="00CA0F9F" w:rsidRDefault="005130F5" w:rsidP="005130F5">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5130F5" w:rsidRPr="00CA0F9F" w14:paraId="2DEEFDBF" w14:textId="77777777" w:rsidTr="00E42312">
        <w:trPr>
          <w:trHeight w:val="334"/>
        </w:trPr>
        <w:tc>
          <w:tcPr>
            <w:tcW w:w="2611" w:type="dxa"/>
            <w:shd w:val="clear" w:color="auto" w:fill="FFE599"/>
            <w:vAlign w:val="center"/>
          </w:tcPr>
          <w:p w14:paraId="1E329B49"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67BFEE9" w14:textId="77777777" w:rsidR="005130F5" w:rsidRPr="00CA0F9F" w:rsidRDefault="005130F5" w:rsidP="005130F5">
            <w:pPr>
              <w:ind w:right="458"/>
              <w:rPr>
                <w:rFonts w:ascii="Times New Roman" w:hAnsi="Times New Roman"/>
                <w:sz w:val="22"/>
                <w:szCs w:val="22"/>
              </w:rPr>
            </w:pPr>
            <w:r w:rsidRPr="00CA0F9F">
              <w:rPr>
                <w:rFonts w:ascii="Times New Roman" w:hAnsi="Times New Roman"/>
                <w:sz w:val="22"/>
                <w:szCs w:val="22"/>
              </w:rPr>
              <w:t>Scenarijus, aprašantis vartotojo paskyros duomenų administravimą.</w:t>
            </w:r>
          </w:p>
        </w:tc>
      </w:tr>
      <w:tr w:rsidR="005130F5" w:rsidRPr="00CA0F9F" w14:paraId="1464BD35" w14:textId="77777777" w:rsidTr="00E42312">
        <w:trPr>
          <w:trHeight w:val="669"/>
        </w:trPr>
        <w:tc>
          <w:tcPr>
            <w:tcW w:w="2611" w:type="dxa"/>
            <w:shd w:val="clear" w:color="auto" w:fill="FFE599"/>
            <w:vAlign w:val="center"/>
          </w:tcPr>
          <w:p w14:paraId="44895EB4"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50302D2" w14:textId="77777777" w:rsidR="005130F5" w:rsidRPr="00CA0F9F" w:rsidRDefault="003858D0" w:rsidP="005130F5">
            <w:pPr>
              <w:ind w:right="458"/>
              <w:rPr>
                <w:rFonts w:ascii="Times New Roman" w:hAnsi="Times New Roman"/>
                <w:sz w:val="22"/>
                <w:szCs w:val="22"/>
              </w:rPr>
            </w:pPr>
            <w:r w:rsidRPr="00CA0F9F">
              <w:rPr>
                <w:rFonts w:ascii="Times New Roman" w:hAnsi="Times New Roman"/>
                <w:sz w:val="22"/>
                <w:szCs w:val="22"/>
              </w:rPr>
              <w:t>3.4.1.</w:t>
            </w:r>
            <w:r w:rsidR="005130F5" w:rsidRPr="00CA0F9F">
              <w:rPr>
                <w:rFonts w:ascii="Times New Roman" w:hAnsi="Times New Roman"/>
                <w:sz w:val="22"/>
                <w:szCs w:val="22"/>
              </w:rPr>
              <w:t xml:space="preserve"> Keisti el. pašto adresą</w:t>
            </w:r>
          </w:p>
          <w:p w14:paraId="3F900D8D" w14:textId="77777777" w:rsidR="005130F5" w:rsidRPr="00CA0F9F" w:rsidRDefault="003858D0" w:rsidP="005130F5">
            <w:pPr>
              <w:ind w:right="458"/>
              <w:rPr>
                <w:rFonts w:ascii="Times New Roman" w:hAnsi="Times New Roman"/>
                <w:sz w:val="22"/>
                <w:szCs w:val="22"/>
              </w:rPr>
            </w:pPr>
            <w:r w:rsidRPr="00CA0F9F">
              <w:rPr>
                <w:rFonts w:ascii="Times New Roman" w:hAnsi="Times New Roman"/>
                <w:sz w:val="22"/>
                <w:szCs w:val="22"/>
              </w:rPr>
              <w:t>3.4.2.</w:t>
            </w:r>
            <w:r w:rsidR="005130F5" w:rsidRPr="00CA0F9F">
              <w:rPr>
                <w:rFonts w:ascii="Times New Roman" w:hAnsi="Times New Roman"/>
                <w:sz w:val="22"/>
                <w:szCs w:val="22"/>
              </w:rPr>
              <w:t xml:space="preserve"> Keisti slaptažodį</w:t>
            </w:r>
          </w:p>
        </w:tc>
      </w:tr>
      <w:tr w:rsidR="005130F5" w:rsidRPr="00CA0F9F" w14:paraId="245F78BA" w14:textId="77777777" w:rsidTr="00E42312">
        <w:trPr>
          <w:trHeight w:val="334"/>
        </w:trPr>
        <w:tc>
          <w:tcPr>
            <w:tcW w:w="2611" w:type="dxa"/>
            <w:shd w:val="clear" w:color="auto" w:fill="FFE599"/>
            <w:vAlign w:val="center"/>
          </w:tcPr>
          <w:p w14:paraId="77BB4BB4"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67543418" w14:textId="3B52DDEA" w:rsidR="005130F5" w:rsidRPr="00CA0F9F" w:rsidRDefault="005130F5" w:rsidP="005130F5">
            <w:pPr>
              <w:ind w:right="458"/>
              <w:rPr>
                <w:rFonts w:ascii="Times New Roman" w:hAnsi="Times New Roman"/>
                <w:sz w:val="22"/>
                <w:szCs w:val="22"/>
              </w:rPr>
            </w:pPr>
            <w:r w:rsidRPr="00CA0F9F">
              <w:rPr>
                <w:rFonts w:ascii="Times New Roman" w:hAnsi="Times New Roman"/>
                <w:sz w:val="22"/>
                <w:szCs w:val="22"/>
              </w:rPr>
              <w:t>Pateikėjas, ekspe</w:t>
            </w:r>
            <w:r w:rsidR="006B2242" w:rsidRPr="00CA0F9F">
              <w:rPr>
                <w:rFonts w:ascii="Times New Roman" w:hAnsi="Times New Roman"/>
                <w:sz w:val="22"/>
                <w:szCs w:val="22"/>
              </w:rPr>
              <w:t>rtas, Sistemos administratorius, finansininkas, kuratorius.</w:t>
            </w:r>
          </w:p>
        </w:tc>
      </w:tr>
      <w:tr w:rsidR="005130F5" w:rsidRPr="00CA0F9F" w14:paraId="737580ED" w14:textId="77777777" w:rsidTr="00E42312">
        <w:trPr>
          <w:trHeight w:val="445"/>
        </w:trPr>
        <w:tc>
          <w:tcPr>
            <w:tcW w:w="2611" w:type="dxa"/>
            <w:shd w:val="clear" w:color="auto" w:fill="FFE599"/>
            <w:vAlign w:val="center"/>
          </w:tcPr>
          <w:p w14:paraId="7DA742A5"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4B4B44C" w14:textId="77777777" w:rsidR="005130F5" w:rsidRPr="00CA0F9F" w:rsidRDefault="005130F5" w:rsidP="005130F5">
            <w:pPr>
              <w:pStyle w:val="ListParagraph"/>
              <w:spacing w:after="0"/>
              <w:ind w:left="0" w:right="458"/>
              <w:rPr>
                <w:rFonts w:ascii="Times New Roman" w:hAnsi="Times New Roman"/>
              </w:rPr>
            </w:pPr>
            <w:r w:rsidRPr="00CA0F9F">
              <w:rPr>
                <w:rFonts w:ascii="Times New Roman" w:hAnsi="Times New Roman"/>
              </w:rPr>
              <w:t>Naudotojas paskyra turi būti aktyvi.</w:t>
            </w:r>
          </w:p>
        </w:tc>
      </w:tr>
      <w:tr w:rsidR="005130F5" w:rsidRPr="00CA0F9F" w14:paraId="54220465" w14:textId="77777777" w:rsidTr="00E42312">
        <w:trPr>
          <w:trHeight w:val="2055"/>
        </w:trPr>
        <w:tc>
          <w:tcPr>
            <w:tcW w:w="2611" w:type="dxa"/>
            <w:shd w:val="clear" w:color="auto" w:fill="FFE599"/>
            <w:vAlign w:val="center"/>
          </w:tcPr>
          <w:p w14:paraId="7DE00293"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5CFB29F" w14:textId="77777777" w:rsidR="005130F5" w:rsidRPr="00CA0F9F" w:rsidRDefault="005130F5" w:rsidP="005130F5">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5C0442EB" w14:textId="77777777" w:rsidR="005130F5" w:rsidRPr="00CA0F9F" w:rsidRDefault="005130F5" w:rsidP="000157E0">
            <w:pPr>
              <w:pStyle w:val="ListParagraph"/>
              <w:numPr>
                <w:ilvl w:val="0"/>
                <w:numId w:val="18"/>
              </w:numPr>
              <w:suppressAutoHyphens w:val="0"/>
              <w:spacing w:after="0" w:line="240" w:lineRule="auto"/>
              <w:contextualSpacing/>
              <w:rPr>
                <w:rFonts w:ascii="Times New Roman" w:hAnsi="Times New Roman"/>
              </w:rPr>
            </w:pPr>
            <w:r w:rsidRPr="00CA0F9F">
              <w:rPr>
                <w:rFonts w:ascii="Times New Roman" w:hAnsi="Times New Roman"/>
              </w:rPr>
              <w:t>Sistemos naudotojas viršutinėje meniu juostoje paspaudžia ant vartotojo profilio piktogramos</w:t>
            </w:r>
          </w:p>
          <w:p w14:paraId="2A882450" w14:textId="77777777" w:rsidR="005130F5" w:rsidRPr="00CA0F9F" w:rsidRDefault="005130F5" w:rsidP="000157E0">
            <w:pPr>
              <w:pStyle w:val="ListParagraph"/>
              <w:numPr>
                <w:ilvl w:val="0"/>
                <w:numId w:val="18"/>
              </w:numPr>
              <w:suppressAutoHyphens w:val="0"/>
              <w:spacing w:after="0" w:line="240" w:lineRule="auto"/>
              <w:contextualSpacing/>
              <w:rPr>
                <w:rFonts w:ascii="Times New Roman" w:hAnsi="Times New Roman"/>
              </w:rPr>
            </w:pPr>
            <w:r w:rsidRPr="00CA0F9F">
              <w:rPr>
                <w:rFonts w:ascii="Times New Roman" w:hAnsi="Times New Roman"/>
              </w:rPr>
              <w:t>Pasirodo pasirinkimas „Redaguoti profilį“</w:t>
            </w:r>
          </w:p>
          <w:p w14:paraId="43E5DCF7" w14:textId="77777777" w:rsidR="005130F5" w:rsidRPr="00CA0F9F" w:rsidRDefault="005130F5" w:rsidP="000157E0">
            <w:pPr>
              <w:pStyle w:val="ListParagraph"/>
              <w:numPr>
                <w:ilvl w:val="0"/>
                <w:numId w:val="18"/>
              </w:numPr>
              <w:suppressAutoHyphens w:val="0"/>
              <w:spacing w:after="0"/>
              <w:ind w:right="458"/>
              <w:rPr>
                <w:rFonts w:ascii="Times New Roman" w:hAnsi="Times New Roman"/>
              </w:rPr>
            </w:pPr>
            <w:r w:rsidRPr="00CA0F9F">
              <w:rPr>
                <w:rFonts w:ascii="Times New Roman" w:hAnsi="Times New Roman"/>
              </w:rPr>
              <w:t>Sistemos naudotojas, paspaudęs nuorodą, patenka į profilio redagavimo langą, su tokiais informacijos laukais:</w:t>
            </w:r>
          </w:p>
          <w:p w14:paraId="645AC9A4" w14:textId="77777777" w:rsidR="005130F5" w:rsidRPr="00CA0F9F" w:rsidRDefault="005130F5" w:rsidP="000157E0">
            <w:pPr>
              <w:pStyle w:val="ListParagraph"/>
              <w:numPr>
                <w:ilvl w:val="1"/>
                <w:numId w:val="18"/>
              </w:numPr>
              <w:suppressAutoHyphens w:val="0"/>
              <w:spacing w:after="0"/>
              <w:ind w:right="458"/>
              <w:rPr>
                <w:rFonts w:ascii="Times New Roman" w:hAnsi="Times New Roman"/>
              </w:rPr>
            </w:pPr>
            <w:r w:rsidRPr="00CA0F9F">
              <w:rPr>
                <w:rFonts w:ascii="Times New Roman" w:hAnsi="Times New Roman"/>
              </w:rPr>
              <w:t>El. paštas,</w:t>
            </w:r>
          </w:p>
          <w:p w14:paraId="09F69796" w14:textId="77777777" w:rsidR="005130F5" w:rsidRPr="00CA0F9F" w:rsidRDefault="005130F5" w:rsidP="000157E0">
            <w:pPr>
              <w:pStyle w:val="ListParagraph"/>
              <w:numPr>
                <w:ilvl w:val="1"/>
                <w:numId w:val="18"/>
              </w:numPr>
              <w:suppressAutoHyphens w:val="0"/>
              <w:spacing w:after="0"/>
              <w:ind w:right="458"/>
              <w:rPr>
                <w:rFonts w:ascii="Times New Roman" w:hAnsi="Times New Roman"/>
              </w:rPr>
            </w:pPr>
            <w:r w:rsidRPr="00CA0F9F">
              <w:rPr>
                <w:rFonts w:ascii="Times New Roman" w:hAnsi="Times New Roman"/>
              </w:rPr>
              <w:t>Slaptažodis</w:t>
            </w:r>
          </w:p>
        </w:tc>
      </w:tr>
      <w:tr w:rsidR="005130F5" w:rsidRPr="00CA0F9F" w14:paraId="4D120C13" w14:textId="77777777" w:rsidTr="00E42312">
        <w:trPr>
          <w:trHeight w:val="445"/>
        </w:trPr>
        <w:tc>
          <w:tcPr>
            <w:tcW w:w="2611" w:type="dxa"/>
            <w:shd w:val="clear" w:color="auto" w:fill="FFE599"/>
            <w:vAlign w:val="center"/>
          </w:tcPr>
          <w:p w14:paraId="380F8BA8"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76D7443" w14:textId="77777777" w:rsidR="005130F5" w:rsidRPr="00CA0F9F" w:rsidRDefault="005130F5" w:rsidP="005130F5">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5130F5" w:rsidRPr="00CA0F9F" w14:paraId="7F559F0A" w14:textId="77777777" w:rsidTr="00E42312">
        <w:trPr>
          <w:trHeight w:val="525"/>
        </w:trPr>
        <w:tc>
          <w:tcPr>
            <w:tcW w:w="2611" w:type="dxa"/>
            <w:shd w:val="clear" w:color="auto" w:fill="FFE599"/>
            <w:vAlign w:val="center"/>
          </w:tcPr>
          <w:p w14:paraId="486617A8"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FA6714F" w14:textId="77777777" w:rsidR="005130F5" w:rsidRPr="00CA0F9F" w:rsidRDefault="005130F5" w:rsidP="005130F5">
            <w:pPr>
              <w:ind w:right="458"/>
              <w:rPr>
                <w:rFonts w:ascii="Times New Roman" w:hAnsi="Times New Roman"/>
                <w:sz w:val="22"/>
                <w:szCs w:val="22"/>
                <w:lang w:eastAsia="lt-LT"/>
              </w:rPr>
            </w:pPr>
            <w:r w:rsidRPr="00CA0F9F">
              <w:rPr>
                <w:rFonts w:ascii="Times New Roman" w:hAnsi="Times New Roman"/>
                <w:sz w:val="22"/>
                <w:szCs w:val="22"/>
                <w:lang w:eastAsia="lt-LT"/>
              </w:rPr>
              <w:t>Sistemos naudotojo peržiūrai pateikiamas jo profilio redagavimo langas.</w:t>
            </w:r>
          </w:p>
        </w:tc>
      </w:tr>
      <w:tr w:rsidR="005130F5" w:rsidRPr="00CA0F9F" w14:paraId="7D71B70A" w14:textId="77777777" w:rsidTr="00E42312">
        <w:trPr>
          <w:trHeight w:val="357"/>
        </w:trPr>
        <w:tc>
          <w:tcPr>
            <w:tcW w:w="2611" w:type="dxa"/>
            <w:shd w:val="clear" w:color="auto" w:fill="FFE599"/>
            <w:vAlign w:val="center"/>
          </w:tcPr>
          <w:p w14:paraId="12C33D72" w14:textId="77777777" w:rsidR="005130F5" w:rsidRPr="00CA0F9F" w:rsidRDefault="005130F5" w:rsidP="005130F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6718E6CC" w14:textId="77777777" w:rsidR="005130F5" w:rsidRPr="00CA0F9F" w:rsidRDefault="005130F5" w:rsidP="005130F5">
            <w:pPr>
              <w:suppressAutoHyphens/>
              <w:rPr>
                <w:rFonts w:ascii="Times New Roman" w:hAnsi="Times New Roman"/>
                <w:sz w:val="22"/>
                <w:szCs w:val="22"/>
              </w:rPr>
            </w:pPr>
            <w:r w:rsidRPr="00CA0F9F">
              <w:rPr>
                <w:rFonts w:ascii="Times New Roman" w:hAnsi="Times New Roman"/>
                <w:sz w:val="22"/>
                <w:szCs w:val="22"/>
              </w:rPr>
              <w:t>Atsidariusiame pranešimų lange sistemos naudotojas gali pasirinkti atlikti šiuos veiksmus:</w:t>
            </w:r>
          </w:p>
          <w:p w14:paraId="415B1CA4" w14:textId="77777777" w:rsidR="005130F5" w:rsidRPr="00CA0F9F" w:rsidRDefault="005130F5" w:rsidP="000157E0">
            <w:pPr>
              <w:pStyle w:val="ListParagraph"/>
              <w:numPr>
                <w:ilvl w:val="0"/>
                <w:numId w:val="19"/>
              </w:numPr>
              <w:spacing w:after="0" w:line="240" w:lineRule="auto"/>
              <w:contextualSpacing/>
              <w:rPr>
                <w:rFonts w:ascii="Times New Roman" w:hAnsi="Times New Roman"/>
              </w:rPr>
            </w:pPr>
            <w:r w:rsidRPr="00CA0F9F">
              <w:rPr>
                <w:rFonts w:ascii="Times New Roman" w:hAnsi="Times New Roman"/>
              </w:rPr>
              <w:t>Keisti savo el. pašto adresą,</w:t>
            </w:r>
          </w:p>
          <w:p w14:paraId="5F669512" w14:textId="77777777" w:rsidR="005130F5" w:rsidRPr="00CA0F9F" w:rsidRDefault="005130F5" w:rsidP="000157E0">
            <w:pPr>
              <w:pStyle w:val="ListParagraph"/>
              <w:numPr>
                <w:ilvl w:val="0"/>
                <w:numId w:val="19"/>
              </w:numPr>
              <w:spacing w:after="0" w:line="240" w:lineRule="auto"/>
              <w:contextualSpacing/>
              <w:rPr>
                <w:rFonts w:ascii="Times New Roman" w:hAnsi="Times New Roman"/>
              </w:rPr>
            </w:pPr>
            <w:r w:rsidRPr="00CA0F9F">
              <w:rPr>
                <w:rFonts w:ascii="Times New Roman" w:hAnsi="Times New Roman"/>
              </w:rPr>
              <w:t>Keisti savo slaptažodį.</w:t>
            </w:r>
          </w:p>
        </w:tc>
      </w:tr>
    </w:tbl>
    <w:p w14:paraId="0E88033B" w14:textId="77777777" w:rsidR="005130F5" w:rsidRPr="00CA0F9F" w:rsidRDefault="005130F5" w:rsidP="00B87928">
      <w:pPr>
        <w:spacing w:after="120" w:line="360" w:lineRule="auto"/>
        <w:rPr>
          <w:rFonts w:ascii="Times New Roman" w:hAnsi="Times New Roman"/>
        </w:rPr>
        <w:sectPr w:rsidR="005130F5" w:rsidRPr="00CA0F9F" w:rsidSect="00894E90">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284" w:right="567" w:bottom="1134" w:left="1418" w:header="567" w:footer="567" w:gutter="0"/>
          <w:cols w:space="1296"/>
          <w:titlePg/>
          <w:docGrid w:linePitch="360"/>
        </w:sectPr>
      </w:pPr>
    </w:p>
    <w:p w14:paraId="12F0A702" w14:textId="77777777" w:rsidR="005234DC" w:rsidRPr="00CA0F9F" w:rsidRDefault="005234DC" w:rsidP="005234DC">
      <w:pPr>
        <w:pStyle w:val="Heading3"/>
        <w:numPr>
          <w:ilvl w:val="0"/>
          <w:numId w:val="0"/>
        </w:numPr>
        <w:ind w:left="720"/>
        <w:rPr>
          <w:rFonts w:ascii="Times New Roman" w:hAnsi="Times New Roman" w:cs="Times New Roman"/>
        </w:rPr>
      </w:pPr>
      <w:bookmarkStart w:id="21" w:name="_Toc486406256"/>
      <w:bookmarkStart w:id="22" w:name="_Toc47617517"/>
      <w:r w:rsidRPr="00CA0F9F">
        <w:rPr>
          <w:rFonts w:ascii="Times New Roman" w:hAnsi="Times New Roman" w:cs="Times New Roman"/>
        </w:rPr>
        <w:lastRenderedPageBreak/>
        <w:t>3.4.1 Keisti el. pašto adresą</w:t>
      </w:r>
      <w:bookmarkEnd w:id="21"/>
      <w:bookmarkEnd w:id="2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5234DC" w:rsidRPr="00CA0F9F" w14:paraId="72AEBAF0" w14:textId="77777777" w:rsidTr="00F15AE0">
        <w:trPr>
          <w:trHeight w:val="334"/>
        </w:trPr>
        <w:tc>
          <w:tcPr>
            <w:tcW w:w="2611" w:type="dxa"/>
            <w:shd w:val="clear" w:color="auto" w:fill="FFE599"/>
            <w:vAlign w:val="center"/>
          </w:tcPr>
          <w:p w14:paraId="3543B086"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0D7D262" w14:textId="77777777" w:rsidR="005234DC" w:rsidRPr="00CA0F9F" w:rsidRDefault="005234DC" w:rsidP="005234DC">
            <w:pPr>
              <w:ind w:right="458"/>
              <w:rPr>
                <w:rFonts w:ascii="Times New Roman" w:hAnsi="Times New Roman"/>
                <w:sz w:val="22"/>
                <w:szCs w:val="22"/>
              </w:rPr>
            </w:pPr>
            <w:r w:rsidRPr="00CA0F9F">
              <w:rPr>
                <w:rFonts w:ascii="Times New Roman" w:hAnsi="Times New Roman"/>
                <w:sz w:val="22"/>
                <w:szCs w:val="22"/>
              </w:rPr>
              <w:t>Scenarijus, aprašantis vartotojo el. pašto adreso administravimą.</w:t>
            </w:r>
          </w:p>
        </w:tc>
      </w:tr>
      <w:tr w:rsidR="005234DC" w:rsidRPr="00CA0F9F" w14:paraId="23F06858" w14:textId="77777777" w:rsidTr="00F15AE0">
        <w:trPr>
          <w:trHeight w:val="669"/>
        </w:trPr>
        <w:tc>
          <w:tcPr>
            <w:tcW w:w="2611" w:type="dxa"/>
            <w:shd w:val="clear" w:color="auto" w:fill="FFE599"/>
            <w:vAlign w:val="center"/>
          </w:tcPr>
          <w:p w14:paraId="34467204"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0D90C6F8" w14:textId="77777777" w:rsidR="00F922D5" w:rsidRPr="00CA0F9F" w:rsidRDefault="00F922D5" w:rsidP="005234DC">
            <w:pPr>
              <w:ind w:left="142" w:right="458"/>
              <w:rPr>
                <w:rFonts w:ascii="Times New Roman" w:hAnsi="Times New Roman"/>
                <w:sz w:val="22"/>
                <w:szCs w:val="22"/>
              </w:rPr>
            </w:pPr>
            <w:r w:rsidRPr="00CA0F9F">
              <w:rPr>
                <w:rFonts w:ascii="Times New Roman" w:hAnsi="Times New Roman"/>
                <w:sz w:val="22"/>
                <w:szCs w:val="22"/>
              </w:rPr>
              <w:t>3.4. Vartotojo profilio administravimas</w:t>
            </w:r>
          </w:p>
          <w:p w14:paraId="062DBE76" w14:textId="77777777" w:rsidR="005234DC" w:rsidRPr="00CA0F9F" w:rsidRDefault="005234DC" w:rsidP="005234DC">
            <w:pPr>
              <w:ind w:left="142" w:right="458"/>
              <w:rPr>
                <w:rFonts w:ascii="Times New Roman" w:hAnsi="Times New Roman"/>
                <w:sz w:val="22"/>
                <w:szCs w:val="22"/>
              </w:rPr>
            </w:pPr>
            <w:r w:rsidRPr="00CA0F9F">
              <w:rPr>
                <w:rFonts w:ascii="Times New Roman" w:hAnsi="Times New Roman"/>
                <w:sz w:val="22"/>
                <w:szCs w:val="22"/>
              </w:rPr>
              <w:t>3</w:t>
            </w:r>
            <w:r w:rsidR="00F922D5" w:rsidRPr="00CA0F9F">
              <w:rPr>
                <w:rFonts w:ascii="Times New Roman" w:hAnsi="Times New Roman"/>
                <w:sz w:val="22"/>
                <w:szCs w:val="22"/>
              </w:rPr>
              <w:t xml:space="preserve">.2.1 </w:t>
            </w:r>
            <w:r w:rsidRPr="00CA0F9F">
              <w:rPr>
                <w:rFonts w:ascii="Times New Roman" w:hAnsi="Times New Roman"/>
                <w:sz w:val="22"/>
                <w:szCs w:val="22"/>
              </w:rPr>
              <w:t>Peržiūrėti / koreguoti vartotoją</w:t>
            </w:r>
          </w:p>
        </w:tc>
      </w:tr>
      <w:tr w:rsidR="005234DC" w:rsidRPr="00CA0F9F" w14:paraId="7BEC0551" w14:textId="77777777" w:rsidTr="00F15AE0">
        <w:trPr>
          <w:trHeight w:val="334"/>
        </w:trPr>
        <w:tc>
          <w:tcPr>
            <w:tcW w:w="2611" w:type="dxa"/>
            <w:shd w:val="clear" w:color="auto" w:fill="FFE599"/>
            <w:vAlign w:val="center"/>
          </w:tcPr>
          <w:p w14:paraId="58DFC9A4"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C4771F8" w14:textId="77777777" w:rsidR="005234DC" w:rsidRPr="00CA0F9F" w:rsidRDefault="005234DC" w:rsidP="005234DC">
            <w:pPr>
              <w:ind w:right="458"/>
              <w:rPr>
                <w:rFonts w:ascii="Times New Roman" w:hAnsi="Times New Roman"/>
                <w:sz w:val="22"/>
                <w:szCs w:val="22"/>
              </w:rPr>
            </w:pPr>
            <w:r w:rsidRPr="00CA0F9F">
              <w:rPr>
                <w:rFonts w:ascii="Times New Roman" w:hAnsi="Times New Roman"/>
                <w:sz w:val="22"/>
                <w:szCs w:val="22"/>
              </w:rPr>
              <w:t>Sistemos administratorius.</w:t>
            </w:r>
          </w:p>
        </w:tc>
      </w:tr>
      <w:tr w:rsidR="005234DC" w:rsidRPr="00CA0F9F" w14:paraId="58CF98B5" w14:textId="77777777" w:rsidTr="00F15AE0">
        <w:trPr>
          <w:trHeight w:val="445"/>
        </w:trPr>
        <w:tc>
          <w:tcPr>
            <w:tcW w:w="2611" w:type="dxa"/>
            <w:shd w:val="clear" w:color="auto" w:fill="FFE599"/>
            <w:vAlign w:val="center"/>
          </w:tcPr>
          <w:p w14:paraId="2894E68B"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35D2E8C" w14:textId="77777777" w:rsidR="005234DC" w:rsidRPr="00CA0F9F" w:rsidRDefault="005234DC" w:rsidP="005234DC">
            <w:pPr>
              <w:pStyle w:val="ListParagraph"/>
              <w:spacing w:after="0"/>
              <w:ind w:left="0" w:right="458"/>
              <w:rPr>
                <w:rFonts w:ascii="Times New Roman" w:hAnsi="Times New Roman"/>
              </w:rPr>
            </w:pPr>
            <w:r w:rsidRPr="00CA0F9F">
              <w:rPr>
                <w:rFonts w:ascii="Times New Roman" w:hAnsi="Times New Roman"/>
              </w:rPr>
              <w:t>Naudotojas paskyra turi būti aktyvi.</w:t>
            </w:r>
          </w:p>
        </w:tc>
      </w:tr>
      <w:tr w:rsidR="005234DC" w:rsidRPr="00CA0F9F" w14:paraId="7DE37BE3" w14:textId="77777777" w:rsidTr="00F15AE0">
        <w:trPr>
          <w:trHeight w:val="1623"/>
        </w:trPr>
        <w:tc>
          <w:tcPr>
            <w:tcW w:w="2611" w:type="dxa"/>
            <w:shd w:val="clear" w:color="auto" w:fill="FFE599"/>
            <w:vAlign w:val="center"/>
          </w:tcPr>
          <w:p w14:paraId="2F224EAB"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230B3B6" w14:textId="77777777" w:rsidR="005234DC" w:rsidRPr="00CA0F9F" w:rsidRDefault="005234DC" w:rsidP="005234DC">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316B32CC" w14:textId="77777777" w:rsidR="005234DC" w:rsidRPr="00CA0F9F" w:rsidRDefault="005234DC" w:rsidP="000157E0">
            <w:pPr>
              <w:pStyle w:val="ListParagraph"/>
              <w:numPr>
                <w:ilvl w:val="0"/>
                <w:numId w:val="21"/>
              </w:numPr>
              <w:suppressAutoHyphens w:val="0"/>
              <w:spacing w:after="0" w:line="240" w:lineRule="auto"/>
              <w:contextualSpacing/>
              <w:rPr>
                <w:rFonts w:ascii="Times New Roman" w:hAnsi="Times New Roman"/>
              </w:rPr>
            </w:pPr>
            <w:r w:rsidRPr="00CA0F9F">
              <w:rPr>
                <w:rFonts w:ascii="Times New Roman" w:hAnsi="Times New Roman"/>
              </w:rPr>
              <w:t xml:space="preserve">Sistemos administratorius, prie norimo vartotojo spaudžia „Redaguoti“ </w:t>
            </w:r>
          </w:p>
          <w:p w14:paraId="7888823D" w14:textId="77777777" w:rsidR="005234DC" w:rsidRPr="00CA0F9F" w:rsidRDefault="005234DC" w:rsidP="000157E0">
            <w:pPr>
              <w:pStyle w:val="ListParagraph"/>
              <w:numPr>
                <w:ilvl w:val="0"/>
                <w:numId w:val="21"/>
              </w:numPr>
              <w:suppressAutoHyphens w:val="0"/>
              <w:spacing w:after="0"/>
              <w:ind w:right="458"/>
              <w:rPr>
                <w:rFonts w:ascii="Times New Roman" w:hAnsi="Times New Roman"/>
              </w:rPr>
            </w:pPr>
            <w:r w:rsidRPr="00CA0F9F">
              <w:rPr>
                <w:rFonts w:ascii="Times New Roman" w:hAnsi="Times New Roman"/>
              </w:rPr>
              <w:t>Sistema atidaro vartotojo redagavimo langą</w:t>
            </w:r>
          </w:p>
          <w:p w14:paraId="27F95EF7" w14:textId="77777777" w:rsidR="005234DC" w:rsidRPr="00CA0F9F" w:rsidRDefault="005234DC" w:rsidP="000157E0">
            <w:pPr>
              <w:pStyle w:val="ListParagraph"/>
              <w:numPr>
                <w:ilvl w:val="0"/>
                <w:numId w:val="21"/>
              </w:numPr>
              <w:suppressAutoHyphens w:val="0"/>
              <w:spacing w:after="0"/>
              <w:ind w:right="458"/>
              <w:rPr>
                <w:rFonts w:ascii="Times New Roman" w:hAnsi="Times New Roman"/>
              </w:rPr>
            </w:pPr>
            <w:r w:rsidRPr="00CA0F9F">
              <w:rPr>
                <w:rFonts w:ascii="Times New Roman" w:hAnsi="Times New Roman"/>
              </w:rPr>
              <w:t xml:space="preserve">Sistemos administratorius pakeičia el. paštą lauke </w:t>
            </w:r>
            <w:r w:rsidR="00192496" w:rsidRPr="00CA0F9F">
              <w:rPr>
                <w:rFonts w:ascii="Times New Roman" w:hAnsi="Times New Roman"/>
                <w:i/>
              </w:rPr>
              <w:t>El</w:t>
            </w:r>
            <w:r w:rsidRPr="00CA0F9F">
              <w:rPr>
                <w:rFonts w:ascii="Times New Roman" w:hAnsi="Times New Roman"/>
                <w:i/>
              </w:rPr>
              <w:t>. paštas</w:t>
            </w:r>
          </w:p>
          <w:p w14:paraId="24BCE680" w14:textId="77777777" w:rsidR="005234DC" w:rsidRPr="00CA0F9F" w:rsidRDefault="005234DC" w:rsidP="000157E0">
            <w:pPr>
              <w:pStyle w:val="ListParagraph"/>
              <w:numPr>
                <w:ilvl w:val="0"/>
                <w:numId w:val="21"/>
              </w:numPr>
              <w:suppressAutoHyphens w:val="0"/>
              <w:spacing w:after="0"/>
              <w:ind w:right="458"/>
              <w:rPr>
                <w:rFonts w:ascii="Times New Roman" w:hAnsi="Times New Roman"/>
              </w:rPr>
            </w:pPr>
            <w:r w:rsidRPr="00CA0F9F">
              <w:rPr>
                <w:rFonts w:ascii="Times New Roman" w:hAnsi="Times New Roman"/>
              </w:rPr>
              <w:t>Sistema duomenų bazėje išsaugo pakeitimus</w:t>
            </w:r>
          </w:p>
        </w:tc>
      </w:tr>
      <w:tr w:rsidR="005234DC" w:rsidRPr="00CA0F9F" w14:paraId="0A906B99" w14:textId="77777777" w:rsidTr="00F15AE0">
        <w:trPr>
          <w:trHeight w:val="445"/>
        </w:trPr>
        <w:tc>
          <w:tcPr>
            <w:tcW w:w="2611" w:type="dxa"/>
            <w:shd w:val="clear" w:color="auto" w:fill="FFE599"/>
            <w:vAlign w:val="center"/>
          </w:tcPr>
          <w:p w14:paraId="1B14A6EF"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0254CEDB" w14:textId="77777777" w:rsidR="005234DC" w:rsidRPr="00CA0F9F" w:rsidRDefault="005234DC" w:rsidP="005234DC">
            <w:pPr>
              <w:pStyle w:val="ListParagraph"/>
              <w:tabs>
                <w:tab w:val="left" w:pos="678"/>
              </w:tabs>
              <w:spacing w:after="0"/>
              <w:ind w:left="0" w:right="458"/>
              <w:rPr>
                <w:rFonts w:ascii="Times New Roman" w:hAnsi="Times New Roman"/>
              </w:rPr>
            </w:pPr>
            <w:r w:rsidRPr="00CA0F9F">
              <w:rPr>
                <w:rFonts w:ascii="Times New Roman" w:hAnsi="Times New Roman"/>
              </w:rPr>
              <w:t xml:space="preserve">Lauke </w:t>
            </w:r>
            <w:r w:rsidRPr="00CA0F9F">
              <w:rPr>
                <w:rFonts w:ascii="Times New Roman" w:hAnsi="Times New Roman"/>
                <w:i/>
              </w:rPr>
              <w:t>El. pašto adresas</w:t>
            </w:r>
            <w:r w:rsidRPr="00CA0F9F">
              <w:rPr>
                <w:rFonts w:ascii="Times New Roman" w:hAnsi="Times New Roman"/>
              </w:rPr>
              <w:t xml:space="preserve"> yra tikrinama ar yra įvestas el. pašto adresas.</w:t>
            </w:r>
          </w:p>
        </w:tc>
      </w:tr>
      <w:tr w:rsidR="005234DC" w:rsidRPr="00CA0F9F" w14:paraId="22DC63E0" w14:textId="77777777" w:rsidTr="00F15AE0">
        <w:trPr>
          <w:trHeight w:val="525"/>
        </w:trPr>
        <w:tc>
          <w:tcPr>
            <w:tcW w:w="2611" w:type="dxa"/>
            <w:shd w:val="clear" w:color="auto" w:fill="FFE599"/>
            <w:vAlign w:val="center"/>
          </w:tcPr>
          <w:p w14:paraId="617C7D5C"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FE22CC4" w14:textId="77777777" w:rsidR="005234DC" w:rsidRPr="00CA0F9F" w:rsidRDefault="005234DC" w:rsidP="005234DC">
            <w:pPr>
              <w:ind w:right="458"/>
              <w:rPr>
                <w:rFonts w:ascii="Times New Roman" w:hAnsi="Times New Roman"/>
                <w:sz w:val="22"/>
                <w:szCs w:val="22"/>
                <w:lang w:eastAsia="lt-LT"/>
              </w:rPr>
            </w:pPr>
            <w:r w:rsidRPr="00CA0F9F">
              <w:rPr>
                <w:rFonts w:ascii="Times New Roman" w:hAnsi="Times New Roman"/>
                <w:sz w:val="22"/>
                <w:szCs w:val="22"/>
                <w:lang w:eastAsia="lt-LT"/>
              </w:rPr>
              <w:t>Sistemos naudotojui yra atnaujinamas el. pašto adresas.</w:t>
            </w:r>
          </w:p>
        </w:tc>
      </w:tr>
      <w:tr w:rsidR="005234DC" w:rsidRPr="00CA0F9F" w14:paraId="574BABB1" w14:textId="77777777" w:rsidTr="00F15AE0">
        <w:trPr>
          <w:trHeight w:val="357"/>
        </w:trPr>
        <w:tc>
          <w:tcPr>
            <w:tcW w:w="2611" w:type="dxa"/>
            <w:shd w:val="clear" w:color="auto" w:fill="FFE599"/>
            <w:vAlign w:val="center"/>
          </w:tcPr>
          <w:p w14:paraId="7BF047D6" w14:textId="77777777" w:rsidR="005234DC" w:rsidRPr="00CA0F9F" w:rsidRDefault="005234DC" w:rsidP="005234D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C00D72D" w14:textId="77777777" w:rsidR="005234DC" w:rsidRPr="00CA0F9F" w:rsidRDefault="005234DC" w:rsidP="005234DC">
            <w:pPr>
              <w:pStyle w:val="ListParagraph"/>
              <w:spacing w:after="0" w:line="240" w:lineRule="auto"/>
              <w:ind w:left="0"/>
              <w:contextualSpacing/>
              <w:rPr>
                <w:rFonts w:ascii="Times New Roman" w:hAnsi="Times New Roman"/>
              </w:rPr>
            </w:pPr>
            <w:r w:rsidRPr="00CA0F9F">
              <w:rPr>
                <w:rFonts w:ascii="Times New Roman" w:hAnsi="Times New Roman"/>
              </w:rPr>
              <w:t>-</w:t>
            </w:r>
          </w:p>
        </w:tc>
      </w:tr>
    </w:tbl>
    <w:p w14:paraId="50DD507F" w14:textId="77777777" w:rsidR="002C6972" w:rsidRPr="00CA0F9F" w:rsidRDefault="00395CBA" w:rsidP="007E6D5E">
      <w:pPr>
        <w:pStyle w:val="Heading3"/>
        <w:numPr>
          <w:ilvl w:val="0"/>
          <w:numId w:val="0"/>
        </w:numPr>
        <w:spacing w:before="240"/>
        <w:ind w:left="720"/>
        <w:rPr>
          <w:rFonts w:ascii="Times New Roman" w:hAnsi="Times New Roman" w:cs="Times New Roman"/>
        </w:rPr>
      </w:pPr>
      <w:bookmarkStart w:id="23" w:name="_Toc486406257"/>
      <w:bookmarkStart w:id="24" w:name="_Toc47617518"/>
      <w:r w:rsidRPr="00CA0F9F">
        <w:rPr>
          <w:rFonts w:ascii="Times New Roman" w:hAnsi="Times New Roman" w:cs="Times New Roman"/>
        </w:rPr>
        <w:t>3.4.2. Keisti slaptažodį</w:t>
      </w:r>
      <w:bookmarkEnd w:id="23"/>
      <w:bookmarkEnd w:id="24"/>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2C6972" w:rsidRPr="00CA0F9F" w14:paraId="78B5F5CC" w14:textId="77777777" w:rsidTr="00E8471D">
        <w:trPr>
          <w:trHeight w:val="334"/>
        </w:trPr>
        <w:tc>
          <w:tcPr>
            <w:tcW w:w="2611" w:type="dxa"/>
            <w:shd w:val="clear" w:color="auto" w:fill="FFE599"/>
            <w:vAlign w:val="center"/>
          </w:tcPr>
          <w:p w14:paraId="5565E743"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165C7FC" w14:textId="77777777" w:rsidR="002C6972" w:rsidRPr="00CA0F9F" w:rsidRDefault="002C6972" w:rsidP="002C6972">
            <w:pPr>
              <w:ind w:right="458"/>
              <w:rPr>
                <w:rFonts w:ascii="Times New Roman" w:hAnsi="Times New Roman"/>
                <w:sz w:val="22"/>
                <w:szCs w:val="22"/>
              </w:rPr>
            </w:pPr>
            <w:r w:rsidRPr="00CA0F9F">
              <w:rPr>
                <w:rFonts w:ascii="Times New Roman" w:hAnsi="Times New Roman"/>
                <w:sz w:val="22"/>
                <w:szCs w:val="22"/>
              </w:rPr>
              <w:t>Scenarijus, aprašantis vartotojo slaptažodžio administravimą.</w:t>
            </w:r>
          </w:p>
        </w:tc>
      </w:tr>
      <w:tr w:rsidR="002C6972" w:rsidRPr="00CA0F9F" w14:paraId="4B4011C6" w14:textId="77777777" w:rsidTr="004D0248">
        <w:trPr>
          <w:trHeight w:val="435"/>
        </w:trPr>
        <w:tc>
          <w:tcPr>
            <w:tcW w:w="2611" w:type="dxa"/>
            <w:shd w:val="clear" w:color="auto" w:fill="FFE599"/>
            <w:vAlign w:val="center"/>
          </w:tcPr>
          <w:p w14:paraId="77A3787C"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552241B" w14:textId="77777777" w:rsidR="002C6972" w:rsidRPr="00CA0F9F" w:rsidRDefault="00E8471D" w:rsidP="002956C5">
            <w:pPr>
              <w:ind w:left="142" w:right="458"/>
              <w:rPr>
                <w:rFonts w:ascii="Times New Roman" w:hAnsi="Times New Roman"/>
                <w:sz w:val="22"/>
                <w:szCs w:val="22"/>
              </w:rPr>
            </w:pPr>
            <w:r w:rsidRPr="00CA0F9F">
              <w:rPr>
                <w:rFonts w:ascii="Times New Roman" w:hAnsi="Times New Roman"/>
                <w:sz w:val="22"/>
                <w:szCs w:val="22"/>
              </w:rPr>
              <w:t>3.4. Vartotojo profilio administravimas</w:t>
            </w:r>
          </w:p>
        </w:tc>
      </w:tr>
      <w:tr w:rsidR="002C6972" w:rsidRPr="00CA0F9F" w14:paraId="7B45AD34" w14:textId="77777777" w:rsidTr="00E8471D">
        <w:trPr>
          <w:trHeight w:val="334"/>
        </w:trPr>
        <w:tc>
          <w:tcPr>
            <w:tcW w:w="2611" w:type="dxa"/>
            <w:shd w:val="clear" w:color="auto" w:fill="FFE599"/>
            <w:vAlign w:val="center"/>
          </w:tcPr>
          <w:p w14:paraId="73F6BD55"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BCA4F00" w14:textId="77777777" w:rsidR="002C6972" w:rsidRPr="00CA0F9F" w:rsidRDefault="002C6972" w:rsidP="002C6972">
            <w:pPr>
              <w:ind w:right="458"/>
              <w:rPr>
                <w:rFonts w:ascii="Times New Roman" w:hAnsi="Times New Roman"/>
                <w:sz w:val="22"/>
                <w:szCs w:val="22"/>
              </w:rPr>
            </w:pPr>
            <w:r w:rsidRPr="00CA0F9F">
              <w:rPr>
                <w:rFonts w:ascii="Times New Roman" w:hAnsi="Times New Roman"/>
                <w:sz w:val="22"/>
                <w:szCs w:val="22"/>
              </w:rPr>
              <w:t>Pateikėjas, ekspertas, Sistemos administratorius.</w:t>
            </w:r>
          </w:p>
        </w:tc>
      </w:tr>
      <w:tr w:rsidR="002C6972" w:rsidRPr="00CA0F9F" w14:paraId="4E930B23" w14:textId="77777777" w:rsidTr="00E8471D">
        <w:trPr>
          <w:trHeight w:val="445"/>
        </w:trPr>
        <w:tc>
          <w:tcPr>
            <w:tcW w:w="2611" w:type="dxa"/>
            <w:shd w:val="clear" w:color="auto" w:fill="FFE599"/>
            <w:vAlign w:val="center"/>
          </w:tcPr>
          <w:p w14:paraId="3B12ADE9"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6A68D99" w14:textId="77777777" w:rsidR="002C6972" w:rsidRPr="00CA0F9F" w:rsidRDefault="002C6972" w:rsidP="002C6972">
            <w:pPr>
              <w:pStyle w:val="ListParagraph"/>
              <w:spacing w:after="0"/>
              <w:ind w:left="0" w:right="458"/>
              <w:rPr>
                <w:rFonts w:ascii="Times New Roman" w:hAnsi="Times New Roman"/>
              </w:rPr>
            </w:pPr>
            <w:r w:rsidRPr="00CA0F9F">
              <w:rPr>
                <w:rFonts w:ascii="Times New Roman" w:hAnsi="Times New Roman"/>
              </w:rPr>
              <w:t>Naudotojas paskyra turi būti aktyvi.</w:t>
            </w:r>
          </w:p>
        </w:tc>
      </w:tr>
      <w:tr w:rsidR="002C6972" w:rsidRPr="00CA0F9F" w14:paraId="364A08C3" w14:textId="77777777" w:rsidTr="00E8471D">
        <w:trPr>
          <w:trHeight w:val="1623"/>
        </w:trPr>
        <w:tc>
          <w:tcPr>
            <w:tcW w:w="2611" w:type="dxa"/>
            <w:shd w:val="clear" w:color="auto" w:fill="FFE599"/>
            <w:vAlign w:val="center"/>
          </w:tcPr>
          <w:p w14:paraId="7A1F0E69"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478C40A" w14:textId="77777777" w:rsidR="002C6972" w:rsidRPr="00CA0F9F" w:rsidRDefault="002C6972" w:rsidP="002C6972">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78056AB4" w14:textId="77777777" w:rsidR="002C6972" w:rsidRPr="00CA0F9F" w:rsidRDefault="002C6972" w:rsidP="000157E0">
            <w:pPr>
              <w:pStyle w:val="ListParagraph"/>
              <w:numPr>
                <w:ilvl w:val="0"/>
                <w:numId w:val="22"/>
              </w:numPr>
              <w:suppressAutoHyphens w:val="0"/>
              <w:spacing w:after="0" w:line="240" w:lineRule="auto"/>
              <w:contextualSpacing/>
              <w:rPr>
                <w:rFonts w:ascii="Times New Roman" w:hAnsi="Times New Roman"/>
              </w:rPr>
            </w:pPr>
            <w:r w:rsidRPr="00CA0F9F">
              <w:rPr>
                <w:rFonts w:ascii="Times New Roman" w:hAnsi="Times New Roman"/>
              </w:rPr>
              <w:t xml:space="preserve">Sistemos naudotojas savo profilio redagavimo lange, lauke </w:t>
            </w:r>
            <w:r w:rsidRPr="00CA0F9F">
              <w:rPr>
                <w:rFonts w:ascii="Times New Roman" w:hAnsi="Times New Roman"/>
                <w:i/>
              </w:rPr>
              <w:t>Slaptažodžio keitimas</w:t>
            </w:r>
            <w:r w:rsidRPr="00CA0F9F">
              <w:rPr>
                <w:rFonts w:ascii="Times New Roman" w:hAnsi="Times New Roman"/>
              </w:rPr>
              <w:t>, įveda senąjį slaptažodį. Taip pat įveda ir pakartoja naująjį ir spaudžia mygtuką „Išsaugoti“</w:t>
            </w:r>
          </w:p>
          <w:p w14:paraId="02DB68A4" w14:textId="77777777" w:rsidR="002C6972" w:rsidRPr="00CA0F9F" w:rsidRDefault="002C6972" w:rsidP="000157E0">
            <w:pPr>
              <w:pStyle w:val="ListParagraph"/>
              <w:numPr>
                <w:ilvl w:val="0"/>
                <w:numId w:val="22"/>
              </w:numPr>
              <w:suppressAutoHyphens w:val="0"/>
              <w:spacing w:after="0"/>
              <w:ind w:right="458"/>
              <w:rPr>
                <w:rFonts w:ascii="Times New Roman" w:hAnsi="Times New Roman"/>
              </w:rPr>
            </w:pPr>
            <w:r w:rsidRPr="00CA0F9F">
              <w:rPr>
                <w:rFonts w:ascii="Times New Roman" w:hAnsi="Times New Roman"/>
              </w:rPr>
              <w:t>Sistema duomenų bazėje išsaugo naująjį vartotojo slaptažodį.</w:t>
            </w:r>
          </w:p>
        </w:tc>
      </w:tr>
      <w:tr w:rsidR="002C6972" w:rsidRPr="00CA0F9F" w14:paraId="7F7746F1" w14:textId="77777777" w:rsidTr="00E8471D">
        <w:trPr>
          <w:trHeight w:val="445"/>
        </w:trPr>
        <w:tc>
          <w:tcPr>
            <w:tcW w:w="2611" w:type="dxa"/>
            <w:shd w:val="clear" w:color="auto" w:fill="FFE599"/>
            <w:vAlign w:val="center"/>
          </w:tcPr>
          <w:p w14:paraId="513EE89F"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756F0D0D" w14:textId="77777777" w:rsidR="002C6972" w:rsidRPr="00CA0F9F" w:rsidRDefault="002C6972" w:rsidP="000157E0">
            <w:pPr>
              <w:pStyle w:val="ListParagraph"/>
              <w:numPr>
                <w:ilvl w:val="0"/>
                <w:numId w:val="23"/>
              </w:numPr>
              <w:tabs>
                <w:tab w:val="left" w:pos="678"/>
              </w:tabs>
              <w:suppressAutoHyphens w:val="0"/>
              <w:spacing w:after="0"/>
              <w:ind w:right="458"/>
              <w:rPr>
                <w:rFonts w:ascii="Times New Roman" w:hAnsi="Times New Roman"/>
              </w:rPr>
            </w:pPr>
            <w:r w:rsidRPr="00CA0F9F">
              <w:rPr>
                <w:rFonts w:ascii="Times New Roman" w:hAnsi="Times New Roman"/>
              </w:rPr>
              <w:t xml:space="preserve">Lauke </w:t>
            </w:r>
            <w:r w:rsidRPr="00CA0F9F">
              <w:rPr>
                <w:rFonts w:ascii="Times New Roman" w:hAnsi="Times New Roman"/>
                <w:i/>
              </w:rPr>
              <w:t>Įrašykite naują slaptažodį</w:t>
            </w:r>
            <w:r w:rsidRPr="00CA0F9F">
              <w:rPr>
                <w:rFonts w:ascii="Times New Roman" w:hAnsi="Times New Roman"/>
              </w:rPr>
              <w:t>, įvestas simbolių derinys privalo turėti bent vieną didžiąją raidę ir skaitmenį ir turi būti sudarytas iš ne mažiau kaip 8 simbolių,</w:t>
            </w:r>
          </w:p>
          <w:p w14:paraId="40549E23" w14:textId="77777777" w:rsidR="002C6972" w:rsidRPr="00CA0F9F" w:rsidRDefault="002C6972" w:rsidP="000157E0">
            <w:pPr>
              <w:pStyle w:val="ListParagraph"/>
              <w:numPr>
                <w:ilvl w:val="0"/>
                <w:numId w:val="23"/>
              </w:numPr>
              <w:tabs>
                <w:tab w:val="left" w:pos="678"/>
              </w:tabs>
              <w:suppressAutoHyphens w:val="0"/>
              <w:spacing w:after="0"/>
              <w:ind w:right="458"/>
              <w:rPr>
                <w:rFonts w:ascii="Times New Roman" w:hAnsi="Times New Roman"/>
              </w:rPr>
            </w:pPr>
            <w:r w:rsidRPr="00CA0F9F">
              <w:rPr>
                <w:rFonts w:ascii="Times New Roman" w:hAnsi="Times New Roman"/>
              </w:rPr>
              <w:t xml:space="preserve">Lauke </w:t>
            </w:r>
            <w:r w:rsidRPr="00CA0F9F">
              <w:rPr>
                <w:rFonts w:ascii="Times New Roman" w:hAnsi="Times New Roman"/>
                <w:i/>
              </w:rPr>
              <w:t>Pakartokite naują slaptažodį</w:t>
            </w:r>
            <w:r w:rsidRPr="00CA0F9F">
              <w:rPr>
                <w:rFonts w:ascii="Times New Roman" w:hAnsi="Times New Roman"/>
              </w:rPr>
              <w:t xml:space="preserve">, įvestas simbolių derinys turi sutapti su lauke </w:t>
            </w:r>
            <w:r w:rsidRPr="00CA0F9F">
              <w:rPr>
                <w:rFonts w:ascii="Times New Roman" w:hAnsi="Times New Roman"/>
                <w:i/>
              </w:rPr>
              <w:t>Įrašykite naują slaptažodį įvestu,</w:t>
            </w:r>
          </w:p>
          <w:p w14:paraId="09438CA5" w14:textId="77777777" w:rsidR="002C6972" w:rsidRPr="00CA0F9F" w:rsidRDefault="002C6972" w:rsidP="000157E0">
            <w:pPr>
              <w:pStyle w:val="ListParagraph"/>
              <w:numPr>
                <w:ilvl w:val="0"/>
                <w:numId w:val="23"/>
              </w:numPr>
              <w:tabs>
                <w:tab w:val="left" w:pos="678"/>
              </w:tabs>
              <w:suppressAutoHyphens w:val="0"/>
              <w:spacing w:after="0"/>
              <w:ind w:right="458"/>
              <w:rPr>
                <w:rFonts w:ascii="Times New Roman" w:hAnsi="Times New Roman"/>
              </w:rPr>
            </w:pPr>
            <w:r w:rsidRPr="00CA0F9F">
              <w:rPr>
                <w:rFonts w:ascii="Times New Roman" w:hAnsi="Times New Roman"/>
              </w:rPr>
              <w:t>Naujasis slaptažodis bent vienu simboliu turi skirtis nuo senojo</w:t>
            </w:r>
          </w:p>
        </w:tc>
      </w:tr>
      <w:tr w:rsidR="002C6972" w:rsidRPr="00CA0F9F" w14:paraId="1F3ACBDF" w14:textId="77777777" w:rsidTr="00E8471D">
        <w:trPr>
          <w:trHeight w:val="525"/>
        </w:trPr>
        <w:tc>
          <w:tcPr>
            <w:tcW w:w="2611" w:type="dxa"/>
            <w:shd w:val="clear" w:color="auto" w:fill="FFE599"/>
            <w:vAlign w:val="center"/>
          </w:tcPr>
          <w:p w14:paraId="1DE983D0"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22728A92" w14:textId="77777777" w:rsidR="002C6972" w:rsidRPr="00CA0F9F" w:rsidRDefault="002C6972" w:rsidP="002C6972">
            <w:pPr>
              <w:ind w:right="458"/>
              <w:rPr>
                <w:rFonts w:ascii="Times New Roman" w:hAnsi="Times New Roman"/>
                <w:sz w:val="22"/>
                <w:szCs w:val="22"/>
                <w:lang w:eastAsia="lt-LT"/>
              </w:rPr>
            </w:pPr>
            <w:r w:rsidRPr="00CA0F9F">
              <w:rPr>
                <w:rFonts w:ascii="Times New Roman" w:hAnsi="Times New Roman"/>
                <w:sz w:val="22"/>
                <w:szCs w:val="22"/>
                <w:lang w:eastAsia="lt-LT"/>
              </w:rPr>
              <w:t>Sistemos naudotojas atnaujina savo slaptažodį.</w:t>
            </w:r>
          </w:p>
        </w:tc>
      </w:tr>
      <w:tr w:rsidR="002C6972" w:rsidRPr="00CA0F9F" w14:paraId="1BAB35F8" w14:textId="77777777" w:rsidTr="00E8471D">
        <w:trPr>
          <w:trHeight w:val="357"/>
        </w:trPr>
        <w:tc>
          <w:tcPr>
            <w:tcW w:w="2611" w:type="dxa"/>
            <w:shd w:val="clear" w:color="auto" w:fill="FFE599"/>
            <w:vAlign w:val="center"/>
          </w:tcPr>
          <w:p w14:paraId="2DABF2C5" w14:textId="77777777" w:rsidR="002C6972" w:rsidRPr="00CA0F9F" w:rsidRDefault="002C6972" w:rsidP="002C697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388D315B" w14:textId="77777777" w:rsidR="002C6972" w:rsidRPr="00CA0F9F" w:rsidRDefault="002C6972" w:rsidP="002C6972">
            <w:pPr>
              <w:pStyle w:val="ListParagraph"/>
              <w:spacing w:after="0" w:line="240" w:lineRule="auto"/>
              <w:ind w:left="0"/>
              <w:contextualSpacing/>
              <w:rPr>
                <w:rFonts w:ascii="Times New Roman" w:hAnsi="Times New Roman"/>
              </w:rPr>
            </w:pPr>
            <w:r w:rsidRPr="00CA0F9F">
              <w:rPr>
                <w:rFonts w:ascii="Times New Roman" w:hAnsi="Times New Roman"/>
              </w:rPr>
              <w:t>-</w:t>
            </w:r>
          </w:p>
        </w:tc>
      </w:tr>
    </w:tbl>
    <w:p w14:paraId="124230A1" w14:textId="77777777" w:rsidR="00300F2E" w:rsidRPr="00CA0F9F" w:rsidRDefault="00300F2E" w:rsidP="00551CBB">
      <w:pPr>
        <w:pStyle w:val="dizi-calibri12"/>
        <w:rPr>
          <w:rFonts w:ascii="Times New Roman" w:hAnsi="Times New Roman"/>
        </w:rPr>
      </w:pPr>
      <w:bookmarkStart w:id="25" w:name="_Toc486406258"/>
    </w:p>
    <w:p w14:paraId="74C0B8C8" w14:textId="77777777" w:rsidR="007E6D5E" w:rsidRPr="00CA0F9F" w:rsidRDefault="007E6D5E" w:rsidP="00551CBB">
      <w:pPr>
        <w:pStyle w:val="dizi-calibri12"/>
        <w:rPr>
          <w:rFonts w:ascii="Times New Roman" w:hAnsi="Times New Roman"/>
        </w:rPr>
      </w:pPr>
    </w:p>
    <w:p w14:paraId="1050598C" w14:textId="77777777" w:rsidR="00300F2E" w:rsidRPr="00CA0F9F" w:rsidRDefault="00300F2E" w:rsidP="00300F2E">
      <w:pPr>
        <w:pStyle w:val="Heading2"/>
        <w:rPr>
          <w:rFonts w:ascii="Times New Roman" w:hAnsi="Times New Roman" w:cs="Times New Roman"/>
        </w:rPr>
      </w:pPr>
      <w:bookmarkStart w:id="26" w:name="_Toc47617519"/>
      <w:r w:rsidRPr="00CA0F9F">
        <w:rPr>
          <w:rFonts w:ascii="Times New Roman" w:hAnsi="Times New Roman" w:cs="Times New Roman"/>
        </w:rPr>
        <w:lastRenderedPageBreak/>
        <w:t>Vidinių pranešimų administravimas</w:t>
      </w:r>
      <w:bookmarkEnd w:id="25"/>
      <w:bookmarkEnd w:id="26"/>
    </w:p>
    <w:p w14:paraId="75880727" w14:textId="77777777" w:rsidR="00300F2E" w:rsidRPr="00CA0F9F" w:rsidRDefault="00300F2E" w:rsidP="00300F2E">
      <w:pPr>
        <w:pStyle w:val="Heading3"/>
        <w:numPr>
          <w:ilvl w:val="0"/>
          <w:numId w:val="0"/>
        </w:numPr>
        <w:ind w:left="720"/>
        <w:rPr>
          <w:rFonts w:ascii="Times New Roman" w:hAnsi="Times New Roman" w:cs="Times New Roman"/>
        </w:rPr>
      </w:pPr>
      <w:bookmarkStart w:id="27" w:name="_Ref469573017"/>
      <w:bookmarkStart w:id="28" w:name="_Toc486406259"/>
      <w:bookmarkStart w:id="29" w:name="_Toc47617520"/>
      <w:r w:rsidRPr="00CA0F9F">
        <w:rPr>
          <w:rFonts w:ascii="Times New Roman" w:hAnsi="Times New Roman" w:cs="Times New Roman"/>
        </w:rPr>
        <w:t>3.5.1. Peržiūrėti pranešimų sąrašą</w:t>
      </w:r>
      <w:bookmarkEnd w:id="27"/>
      <w:bookmarkEnd w:id="28"/>
      <w:bookmarkEnd w:id="2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AB4720" w:rsidRPr="00CA0F9F" w14:paraId="54895691" w14:textId="77777777" w:rsidTr="00AB4720">
        <w:trPr>
          <w:trHeight w:val="334"/>
        </w:trPr>
        <w:tc>
          <w:tcPr>
            <w:tcW w:w="2611" w:type="dxa"/>
            <w:shd w:val="clear" w:color="auto" w:fill="FFE599"/>
            <w:vAlign w:val="center"/>
          </w:tcPr>
          <w:p w14:paraId="7E876551"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B46C1E6" w14:textId="77777777" w:rsidR="00AB4720" w:rsidRPr="00CA0F9F" w:rsidRDefault="00AB4720" w:rsidP="00AB4720">
            <w:pPr>
              <w:spacing w:line="276" w:lineRule="auto"/>
              <w:ind w:right="458"/>
              <w:rPr>
                <w:rFonts w:ascii="Times New Roman" w:hAnsi="Times New Roman"/>
                <w:sz w:val="22"/>
                <w:szCs w:val="22"/>
              </w:rPr>
            </w:pPr>
            <w:r w:rsidRPr="00CA0F9F">
              <w:rPr>
                <w:rFonts w:ascii="Times New Roman" w:hAnsi="Times New Roman"/>
                <w:sz w:val="22"/>
                <w:szCs w:val="22"/>
              </w:rPr>
              <w:t>Scenarijus aprašantis naudotojo gautų vidinių pranešimų sąrašo peržiūrą.</w:t>
            </w:r>
          </w:p>
        </w:tc>
      </w:tr>
      <w:tr w:rsidR="00AB4720" w:rsidRPr="00CA0F9F" w14:paraId="4C483856" w14:textId="77777777" w:rsidTr="00AB4720">
        <w:trPr>
          <w:trHeight w:val="435"/>
        </w:trPr>
        <w:tc>
          <w:tcPr>
            <w:tcW w:w="2611" w:type="dxa"/>
            <w:shd w:val="clear" w:color="auto" w:fill="FFE599"/>
            <w:vAlign w:val="center"/>
          </w:tcPr>
          <w:p w14:paraId="33CAD37D"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072041F3" w14:textId="77777777" w:rsidR="00AB4720" w:rsidRPr="00CA0F9F" w:rsidRDefault="00AB4720" w:rsidP="00AB4720">
            <w:pPr>
              <w:spacing w:line="276" w:lineRule="auto"/>
              <w:rPr>
                <w:rFonts w:ascii="Times New Roman" w:hAnsi="Times New Roman"/>
                <w:sz w:val="22"/>
                <w:szCs w:val="22"/>
              </w:rPr>
            </w:pPr>
            <w:r w:rsidRPr="00CA0F9F">
              <w:rPr>
                <w:rFonts w:ascii="Times New Roman" w:hAnsi="Times New Roman"/>
                <w:sz w:val="22"/>
                <w:szCs w:val="22"/>
              </w:rPr>
              <w:t>3.5.2 Peržiūrėti pranešimą</w:t>
            </w:r>
          </w:p>
          <w:p w14:paraId="7B8EAB17" w14:textId="77777777" w:rsidR="00AB4720" w:rsidRPr="00CA0F9F" w:rsidRDefault="00AB4720" w:rsidP="00AB4720">
            <w:pPr>
              <w:spacing w:line="276" w:lineRule="auto"/>
              <w:rPr>
                <w:rFonts w:ascii="Times New Roman" w:hAnsi="Times New Roman"/>
                <w:sz w:val="22"/>
                <w:szCs w:val="22"/>
              </w:rPr>
            </w:pPr>
            <w:r w:rsidRPr="00CA0F9F">
              <w:rPr>
                <w:rFonts w:ascii="Times New Roman" w:hAnsi="Times New Roman"/>
                <w:sz w:val="22"/>
                <w:szCs w:val="22"/>
              </w:rPr>
              <w:t>3.5.3 Pažymėti pranešimą skaitytu</w:t>
            </w:r>
          </w:p>
          <w:p w14:paraId="2B468AD1" w14:textId="77777777" w:rsidR="00AB4720" w:rsidRPr="00CA0F9F" w:rsidRDefault="00AB4720" w:rsidP="00AB4720">
            <w:pPr>
              <w:spacing w:line="276" w:lineRule="auto"/>
              <w:ind w:right="458"/>
              <w:rPr>
                <w:rFonts w:ascii="Times New Roman" w:hAnsi="Times New Roman"/>
                <w:sz w:val="22"/>
                <w:szCs w:val="22"/>
              </w:rPr>
            </w:pPr>
            <w:r w:rsidRPr="00CA0F9F">
              <w:rPr>
                <w:rFonts w:ascii="Times New Roman" w:hAnsi="Times New Roman"/>
                <w:sz w:val="22"/>
                <w:szCs w:val="22"/>
              </w:rPr>
              <w:t xml:space="preserve">3.5.4 Pašalinti pranešimą </w:t>
            </w:r>
          </w:p>
        </w:tc>
      </w:tr>
      <w:tr w:rsidR="00AB4720" w:rsidRPr="00CA0F9F" w14:paraId="69A2466F" w14:textId="77777777" w:rsidTr="00AB4720">
        <w:trPr>
          <w:trHeight w:val="334"/>
        </w:trPr>
        <w:tc>
          <w:tcPr>
            <w:tcW w:w="2611" w:type="dxa"/>
            <w:shd w:val="clear" w:color="auto" w:fill="FFE599"/>
            <w:vAlign w:val="center"/>
          </w:tcPr>
          <w:p w14:paraId="09A60EDE"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2950309" w14:textId="77777777" w:rsidR="00AB4720" w:rsidRPr="00CA0F9F" w:rsidRDefault="00AB4720" w:rsidP="00AB4720">
            <w:pPr>
              <w:spacing w:line="276" w:lineRule="auto"/>
              <w:ind w:right="458"/>
              <w:rPr>
                <w:rFonts w:ascii="Times New Roman" w:hAnsi="Times New Roman"/>
                <w:sz w:val="22"/>
                <w:szCs w:val="22"/>
              </w:rPr>
            </w:pPr>
            <w:r w:rsidRPr="00CA0F9F">
              <w:rPr>
                <w:rFonts w:ascii="Times New Roman" w:hAnsi="Times New Roman"/>
                <w:sz w:val="22"/>
                <w:szCs w:val="22"/>
              </w:rPr>
              <w:t>Pateikėjas, ekspertas, Sistemos administratorius.</w:t>
            </w:r>
          </w:p>
        </w:tc>
      </w:tr>
      <w:tr w:rsidR="00AB4720" w:rsidRPr="00CA0F9F" w14:paraId="73B73435" w14:textId="77777777" w:rsidTr="00AB4720">
        <w:trPr>
          <w:trHeight w:val="445"/>
        </w:trPr>
        <w:tc>
          <w:tcPr>
            <w:tcW w:w="2611" w:type="dxa"/>
            <w:shd w:val="clear" w:color="auto" w:fill="FFE599"/>
            <w:vAlign w:val="center"/>
          </w:tcPr>
          <w:p w14:paraId="11750C2F"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2612437" w14:textId="77777777" w:rsidR="00AB4720" w:rsidRPr="00CA0F9F" w:rsidRDefault="00AB4720" w:rsidP="00AB4720">
            <w:pPr>
              <w:pStyle w:val="ListParagraph"/>
              <w:spacing w:after="0"/>
              <w:ind w:left="0" w:right="458"/>
              <w:rPr>
                <w:rFonts w:ascii="Times New Roman" w:hAnsi="Times New Roman"/>
              </w:rPr>
            </w:pPr>
            <w:r w:rsidRPr="00CA0F9F">
              <w:rPr>
                <w:rFonts w:ascii="Times New Roman" w:hAnsi="Times New Roman"/>
              </w:rPr>
              <w:t>Naudotojas turi būti gavęs nors vieną pranešimą, kurio nėra pašalinęs.</w:t>
            </w:r>
          </w:p>
        </w:tc>
      </w:tr>
      <w:tr w:rsidR="00AB4720" w:rsidRPr="00CA0F9F" w14:paraId="17483BE7" w14:textId="77777777" w:rsidTr="00AB4720">
        <w:trPr>
          <w:trHeight w:val="1623"/>
        </w:trPr>
        <w:tc>
          <w:tcPr>
            <w:tcW w:w="2611" w:type="dxa"/>
            <w:shd w:val="clear" w:color="auto" w:fill="FFE599"/>
            <w:vAlign w:val="center"/>
          </w:tcPr>
          <w:p w14:paraId="565ADA7A"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67C52A8" w14:textId="77777777" w:rsidR="00AB4720" w:rsidRPr="00CA0F9F" w:rsidRDefault="00AB4720" w:rsidP="00AB4720">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1A7BFD28" w14:textId="77777777" w:rsidR="00AB4720" w:rsidRPr="00CA0F9F" w:rsidRDefault="00AB4720" w:rsidP="000157E0">
            <w:pPr>
              <w:pStyle w:val="ListParagraph"/>
              <w:numPr>
                <w:ilvl w:val="0"/>
                <w:numId w:val="24"/>
              </w:numPr>
              <w:suppressAutoHyphens w:val="0"/>
              <w:spacing w:after="0"/>
              <w:contextualSpacing/>
              <w:rPr>
                <w:rFonts w:ascii="Times New Roman" w:hAnsi="Times New Roman"/>
              </w:rPr>
            </w:pPr>
            <w:r w:rsidRPr="00CA0F9F">
              <w:rPr>
                <w:rFonts w:ascii="Times New Roman" w:hAnsi="Times New Roman"/>
              </w:rPr>
              <w:t>Sistemos naudotojas viršutinėje meniu juostoje paspaudžia ant pranešimų piktogramos;</w:t>
            </w:r>
          </w:p>
          <w:p w14:paraId="21ABA067" w14:textId="77777777" w:rsidR="00AB4720" w:rsidRPr="00CA0F9F" w:rsidRDefault="00AB4720" w:rsidP="000157E0">
            <w:pPr>
              <w:pStyle w:val="ListParagraph"/>
              <w:numPr>
                <w:ilvl w:val="0"/>
                <w:numId w:val="24"/>
              </w:numPr>
              <w:suppressAutoHyphens w:val="0"/>
              <w:spacing w:after="0"/>
              <w:contextualSpacing/>
              <w:rPr>
                <w:rFonts w:ascii="Times New Roman" w:hAnsi="Times New Roman"/>
              </w:rPr>
            </w:pPr>
            <w:r w:rsidRPr="00CA0F9F">
              <w:rPr>
                <w:rFonts w:ascii="Times New Roman" w:hAnsi="Times New Roman"/>
              </w:rPr>
              <w:t>Sistemos naudotojas nukreipiamas į gautų pranešimų sąrašo langą;</w:t>
            </w:r>
          </w:p>
          <w:p w14:paraId="50356416" w14:textId="77777777" w:rsidR="00AB4720" w:rsidRPr="00CA0F9F" w:rsidRDefault="00AB4720" w:rsidP="000157E0">
            <w:pPr>
              <w:pStyle w:val="ListParagraph"/>
              <w:numPr>
                <w:ilvl w:val="0"/>
                <w:numId w:val="24"/>
              </w:numPr>
              <w:suppressAutoHyphens w:val="0"/>
              <w:spacing w:after="0"/>
              <w:contextualSpacing/>
              <w:rPr>
                <w:rFonts w:ascii="Times New Roman" w:hAnsi="Times New Roman"/>
              </w:rPr>
            </w:pPr>
            <w:r w:rsidRPr="00CA0F9F">
              <w:rPr>
                <w:rFonts w:ascii="Times New Roman" w:hAnsi="Times New Roman"/>
              </w:rPr>
              <w:t>Sistema suformuoja ir pateikia sistemos naudotojo gautų pranešimų sąrašą, kuriame rodomi šie duomenys:</w:t>
            </w:r>
          </w:p>
          <w:p w14:paraId="2B4D8393" w14:textId="77777777" w:rsidR="00AB4720" w:rsidRPr="00CA0F9F" w:rsidRDefault="00AB4720" w:rsidP="000157E0">
            <w:pPr>
              <w:pStyle w:val="ListParagraph"/>
              <w:numPr>
                <w:ilvl w:val="1"/>
                <w:numId w:val="24"/>
              </w:numPr>
              <w:suppressAutoHyphens w:val="0"/>
              <w:spacing w:after="0"/>
              <w:contextualSpacing/>
              <w:rPr>
                <w:rFonts w:ascii="Times New Roman" w:hAnsi="Times New Roman"/>
              </w:rPr>
            </w:pPr>
            <w:r w:rsidRPr="00CA0F9F">
              <w:rPr>
                <w:rFonts w:ascii="Times New Roman" w:hAnsi="Times New Roman"/>
              </w:rPr>
              <w:t>Pateikimo data ir laikas;</w:t>
            </w:r>
          </w:p>
          <w:p w14:paraId="57BD613D" w14:textId="77777777" w:rsidR="00AB4720" w:rsidRPr="00CA0F9F" w:rsidRDefault="00AB4720" w:rsidP="000157E0">
            <w:pPr>
              <w:pStyle w:val="ListParagraph"/>
              <w:numPr>
                <w:ilvl w:val="1"/>
                <w:numId w:val="24"/>
              </w:numPr>
              <w:suppressAutoHyphens w:val="0"/>
              <w:spacing w:after="0"/>
              <w:contextualSpacing/>
              <w:rPr>
                <w:rFonts w:ascii="Times New Roman" w:hAnsi="Times New Roman"/>
              </w:rPr>
            </w:pPr>
            <w:r w:rsidRPr="00CA0F9F">
              <w:rPr>
                <w:rFonts w:ascii="Times New Roman" w:hAnsi="Times New Roman"/>
              </w:rPr>
              <w:t>Tema.</w:t>
            </w:r>
          </w:p>
        </w:tc>
      </w:tr>
      <w:tr w:rsidR="00AB4720" w:rsidRPr="00CA0F9F" w14:paraId="0142250A" w14:textId="77777777" w:rsidTr="00AB4720">
        <w:trPr>
          <w:trHeight w:val="445"/>
        </w:trPr>
        <w:tc>
          <w:tcPr>
            <w:tcW w:w="2611" w:type="dxa"/>
            <w:shd w:val="clear" w:color="auto" w:fill="FFE599"/>
            <w:vAlign w:val="center"/>
          </w:tcPr>
          <w:p w14:paraId="492EBF1F"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2166D690" w14:textId="77777777" w:rsidR="00AB4720" w:rsidRPr="00CA0F9F" w:rsidRDefault="00AB4720" w:rsidP="00AB4720">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AB4720" w:rsidRPr="00CA0F9F" w14:paraId="0DC9D891" w14:textId="77777777" w:rsidTr="00AB4720">
        <w:trPr>
          <w:trHeight w:val="525"/>
        </w:trPr>
        <w:tc>
          <w:tcPr>
            <w:tcW w:w="2611" w:type="dxa"/>
            <w:shd w:val="clear" w:color="auto" w:fill="FFE599"/>
            <w:vAlign w:val="center"/>
          </w:tcPr>
          <w:p w14:paraId="61939220"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559B6E1" w14:textId="77777777" w:rsidR="00AB4720" w:rsidRPr="00CA0F9F" w:rsidRDefault="00AB4720" w:rsidP="00AB4720">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Sistemos naudotojo peržiūrai pateikiamas gautų pranešimų sąrašas.</w:t>
            </w:r>
          </w:p>
        </w:tc>
      </w:tr>
      <w:tr w:rsidR="00AB4720" w:rsidRPr="00CA0F9F" w14:paraId="19348801" w14:textId="77777777" w:rsidTr="00AB4720">
        <w:trPr>
          <w:trHeight w:val="357"/>
        </w:trPr>
        <w:tc>
          <w:tcPr>
            <w:tcW w:w="2611" w:type="dxa"/>
            <w:shd w:val="clear" w:color="auto" w:fill="FFE599"/>
            <w:vAlign w:val="center"/>
          </w:tcPr>
          <w:p w14:paraId="1385EBD9" w14:textId="77777777" w:rsidR="00AB4720" w:rsidRPr="00CA0F9F" w:rsidRDefault="00AB4720" w:rsidP="00AB472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3B5AE04" w14:textId="77777777" w:rsidR="00AB4720" w:rsidRPr="00CA0F9F" w:rsidRDefault="00AB4720" w:rsidP="00AB4720">
            <w:pPr>
              <w:suppressAutoHyphens/>
              <w:spacing w:line="276" w:lineRule="auto"/>
              <w:rPr>
                <w:rFonts w:ascii="Times New Roman" w:hAnsi="Times New Roman"/>
                <w:sz w:val="22"/>
                <w:szCs w:val="22"/>
              </w:rPr>
            </w:pPr>
            <w:r w:rsidRPr="00CA0F9F">
              <w:rPr>
                <w:rFonts w:ascii="Times New Roman" w:hAnsi="Times New Roman"/>
                <w:sz w:val="22"/>
                <w:szCs w:val="22"/>
              </w:rPr>
              <w:t>Atsidariusiame pranešimų lange sistemos naudotojas gali pasirinkti atlikti šiuos veiksmus:</w:t>
            </w:r>
          </w:p>
          <w:p w14:paraId="3BE17C30" w14:textId="77777777" w:rsidR="00AB4720" w:rsidRPr="00CA0F9F" w:rsidRDefault="00AB4720" w:rsidP="000157E0">
            <w:pPr>
              <w:pStyle w:val="ListParagraph"/>
              <w:numPr>
                <w:ilvl w:val="0"/>
                <w:numId w:val="25"/>
              </w:numPr>
              <w:spacing w:after="0"/>
              <w:contextualSpacing/>
              <w:rPr>
                <w:rFonts w:ascii="Times New Roman" w:hAnsi="Times New Roman"/>
              </w:rPr>
            </w:pPr>
            <w:r w:rsidRPr="00CA0F9F">
              <w:rPr>
                <w:rFonts w:ascii="Times New Roman" w:hAnsi="Times New Roman"/>
              </w:rPr>
              <w:t>Peržiūrėti pranešimą;</w:t>
            </w:r>
          </w:p>
          <w:p w14:paraId="546601C5" w14:textId="77777777" w:rsidR="00AB4720" w:rsidRPr="00CA0F9F" w:rsidRDefault="00AB4720" w:rsidP="000157E0">
            <w:pPr>
              <w:pStyle w:val="ListParagraph"/>
              <w:numPr>
                <w:ilvl w:val="0"/>
                <w:numId w:val="25"/>
              </w:numPr>
              <w:spacing w:after="0"/>
              <w:contextualSpacing/>
              <w:rPr>
                <w:rFonts w:ascii="Times New Roman" w:hAnsi="Times New Roman"/>
              </w:rPr>
            </w:pPr>
            <w:r w:rsidRPr="00CA0F9F">
              <w:rPr>
                <w:rFonts w:ascii="Times New Roman" w:hAnsi="Times New Roman"/>
              </w:rPr>
              <w:t>Pažymėti pranešimą skaitytu;</w:t>
            </w:r>
          </w:p>
          <w:p w14:paraId="685ED594" w14:textId="77777777" w:rsidR="00AB4720" w:rsidRPr="00CA0F9F" w:rsidRDefault="009751C8" w:rsidP="000157E0">
            <w:pPr>
              <w:pStyle w:val="ListParagraph"/>
              <w:numPr>
                <w:ilvl w:val="0"/>
                <w:numId w:val="25"/>
              </w:numPr>
              <w:spacing w:after="0"/>
              <w:contextualSpacing/>
              <w:rPr>
                <w:rFonts w:ascii="Times New Roman" w:hAnsi="Times New Roman"/>
              </w:rPr>
            </w:pPr>
            <w:r w:rsidRPr="00CA0F9F">
              <w:rPr>
                <w:rFonts w:ascii="Times New Roman" w:hAnsi="Times New Roman"/>
              </w:rPr>
              <w:t>Pašalinti pranešimą.</w:t>
            </w:r>
          </w:p>
        </w:tc>
      </w:tr>
    </w:tbl>
    <w:p w14:paraId="61196DC2" w14:textId="77777777" w:rsidR="007A3F6E" w:rsidRPr="00CA0F9F" w:rsidRDefault="007A3F6E" w:rsidP="004E7200">
      <w:pPr>
        <w:pStyle w:val="Heading3"/>
        <w:numPr>
          <w:ilvl w:val="0"/>
          <w:numId w:val="0"/>
        </w:numPr>
        <w:spacing w:before="240"/>
        <w:rPr>
          <w:rFonts w:ascii="Times New Roman" w:hAnsi="Times New Roman" w:cs="Times New Roman"/>
        </w:rPr>
      </w:pPr>
      <w:bookmarkStart w:id="30" w:name="_Toc486406260"/>
      <w:bookmarkStart w:id="31" w:name="_Toc47617521"/>
      <w:r w:rsidRPr="00CA0F9F">
        <w:rPr>
          <w:rFonts w:ascii="Times New Roman" w:hAnsi="Times New Roman" w:cs="Times New Roman"/>
        </w:rPr>
        <w:t>3.5.2. Pažymėti pranešimą skaitytu</w:t>
      </w:r>
      <w:bookmarkEnd w:id="30"/>
      <w:bookmarkEnd w:id="3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F83860" w:rsidRPr="00CA0F9F" w14:paraId="236C224D" w14:textId="77777777" w:rsidTr="00F83860">
        <w:trPr>
          <w:trHeight w:val="334"/>
        </w:trPr>
        <w:tc>
          <w:tcPr>
            <w:tcW w:w="2611" w:type="dxa"/>
            <w:shd w:val="clear" w:color="auto" w:fill="FFE599"/>
            <w:vAlign w:val="center"/>
          </w:tcPr>
          <w:p w14:paraId="2794A397"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C5491DA" w14:textId="77777777" w:rsidR="00F83860" w:rsidRPr="00CA0F9F" w:rsidRDefault="00F83860" w:rsidP="00F83860">
            <w:pPr>
              <w:spacing w:line="276" w:lineRule="auto"/>
              <w:ind w:right="458"/>
              <w:rPr>
                <w:rFonts w:ascii="Times New Roman" w:hAnsi="Times New Roman"/>
                <w:sz w:val="22"/>
                <w:szCs w:val="22"/>
              </w:rPr>
            </w:pPr>
            <w:r w:rsidRPr="00CA0F9F">
              <w:rPr>
                <w:rFonts w:ascii="Times New Roman" w:hAnsi="Times New Roman"/>
                <w:sz w:val="22"/>
                <w:szCs w:val="22"/>
              </w:rPr>
              <w:t>Scenarijus aprašantis pranešimo pažymėjimą skaitytu.</w:t>
            </w:r>
          </w:p>
        </w:tc>
      </w:tr>
      <w:tr w:rsidR="00F83860" w:rsidRPr="00CA0F9F" w14:paraId="03327333" w14:textId="77777777" w:rsidTr="00F83860">
        <w:trPr>
          <w:trHeight w:val="435"/>
        </w:trPr>
        <w:tc>
          <w:tcPr>
            <w:tcW w:w="2611" w:type="dxa"/>
            <w:shd w:val="clear" w:color="auto" w:fill="FFE599"/>
            <w:vAlign w:val="center"/>
          </w:tcPr>
          <w:p w14:paraId="066CB01B"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2AC9DE7" w14:textId="77777777" w:rsidR="00F83860" w:rsidRPr="00CA0F9F" w:rsidRDefault="00F83860" w:rsidP="00F83860">
            <w:pPr>
              <w:spacing w:line="276" w:lineRule="auto"/>
              <w:ind w:right="458"/>
              <w:rPr>
                <w:rFonts w:ascii="Times New Roman" w:hAnsi="Times New Roman"/>
                <w:sz w:val="22"/>
                <w:szCs w:val="22"/>
              </w:rPr>
            </w:pPr>
            <w:r w:rsidRPr="00CA0F9F">
              <w:rPr>
                <w:rFonts w:ascii="Times New Roman" w:hAnsi="Times New Roman"/>
                <w:sz w:val="22"/>
                <w:szCs w:val="22"/>
              </w:rPr>
              <w:t>3.5.1. Peržiūrėti pranešimų sąrašą</w:t>
            </w:r>
          </w:p>
        </w:tc>
      </w:tr>
      <w:tr w:rsidR="00F83860" w:rsidRPr="00CA0F9F" w14:paraId="3DB2B1B1" w14:textId="77777777" w:rsidTr="00F83860">
        <w:trPr>
          <w:trHeight w:val="334"/>
        </w:trPr>
        <w:tc>
          <w:tcPr>
            <w:tcW w:w="2611" w:type="dxa"/>
            <w:shd w:val="clear" w:color="auto" w:fill="FFE599"/>
            <w:vAlign w:val="center"/>
          </w:tcPr>
          <w:p w14:paraId="417A1B8E"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48000FE" w14:textId="77777777" w:rsidR="00F83860" w:rsidRPr="00CA0F9F" w:rsidRDefault="00F83860" w:rsidP="00F83860">
            <w:pPr>
              <w:spacing w:line="276" w:lineRule="auto"/>
              <w:ind w:right="458"/>
              <w:rPr>
                <w:rFonts w:ascii="Times New Roman" w:hAnsi="Times New Roman"/>
                <w:sz w:val="22"/>
                <w:szCs w:val="22"/>
              </w:rPr>
            </w:pPr>
            <w:r w:rsidRPr="00CA0F9F">
              <w:rPr>
                <w:rFonts w:ascii="Times New Roman" w:hAnsi="Times New Roman"/>
                <w:sz w:val="22"/>
                <w:szCs w:val="22"/>
              </w:rPr>
              <w:t>Pateikėjas, ekspertas, Sistemos administratorius.</w:t>
            </w:r>
          </w:p>
        </w:tc>
      </w:tr>
      <w:tr w:rsidR="00F83860" w:rsidRPr="00CA0F9F" w14:paraId="70018D7B" w14:textId="77777777" w:rsidTr="00F83860">
        <w:trPr>
          <w:trHeight w:val="445"/>
        </w:trPr>
        <w:tc>
          <w:tcPr>
            <w:tcW w:w="2611" w:type="dxa"/>
            <w:shd w:val="clear" w:color="auto" w:fill="FFE599"/>
            <w:vAlign w:val="center"/>
          </w:tcPr>
          <w:p w14:paraId="0B57AD98"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DAB4EF9" w14:textId="77777777" w:rsidR="00F83860" w:rsidRPr="00CA0F9F" w:rsidRDefault="00F83860" w:rsidP="00F83860">
            <w:pPr>
              <w:pStyle w:val="ListParagraph"/>
              <w:spacing w:after="0"/>
              <w:ind w:left="0" w:right="458"/>
              <w:rPr>
                <w:rFonts w:ascii="Times New Roman" w:hAnsi="Times New Roman"/>
              </w:rPr>
            </w:pPr>
            <w:r w:rsidRPr="00CA0F9F">
              <w:rPr>
                <w:rFonts w:ascii="Times New Roman" w:hAnsi="Times New Roman"/>
              </w:rPr>
              <w:t>Naudotojas turi būti gavęs nors vieną pranešimą, kurio nėra pašalinęs.</w:t>
            </w:r>
          </w:p>
        </w:tc>
      </w:tr>
      <w:tr w:rsidR="00F83860" w:rsidRPr="00CA0F9F" w14:paraId="7E3A8FFE" w14:textId="77777777" w:rsidTr="00F83860">
        <w:trPr>
          <w:trHeight w:val="1623"/>
        </w:trPr>
        <w:tc>
          <w:tcPr>
            <w:tcW w:w="2611" w:type="dxa"/>
            <w:shd w:val="clear" w:color="auto" w:fill="FFE599"/>
            <w:vAlign w:val="center"/>
          </w:tcPr>
          <w:p w14:paraId="069D9E86"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67D73173" w14:textId="77777777" w:rsidR="00F83860" w:rsidRPr="00CA0F9F" w:rsidRDefault="00F83860" w:rsidP="00F83860">
            <w:pPr>
              <w:spacing w:line="276" w:lineRule="auto"/>
              <w:rPr>
                <w:rFonts w:ascii="Times New Roman" w:hAnsi="Times New Roman"/>
                <w:sz w:val="22"/>
                <w:szCs w:val="22"/>
              </w:rPr>
            </w:pPr>
            <w:r w:rsidRPr="00CA0F9F">
              <w:rPr>
                <w:rFonts w:ascii="Times New Roman" w:hAnsi="Times New Roman"/>
                <w:b/>
                <w:bCs/>
                <w:sz w:val="22"/>
                <w:szCs w:val="22"/>
              </w:rPr>
              <w:t>Pagrindinis scenarijus (kai naudotojas pats pažymi pranešimus skaitytais):</w:t>
            </w:r>
          </w:p>
          <w:p w14:paraId="45910083" w14:textId="77777777" w:rsidR="00F83860" w:rsidRPr="00CA0F9F" w:rsidRDefault="00F83860" w:rsidP="000157E0">
            <w:pPr>
              <w:pStyle w:val="ListParagraph"/>
              <w:numPr>
                <w:ilvl w:val="0"/>
                <w:numId w:val="26"/>
              </w:numPr>
              <w:suppressAutoHyphens w:val="0"/>
              <w:spacing w:after="0"/>
              <w:contextualSpacing/>
              <w:rPr>
                <w:rFonts w:ascii="Times New Roman" w:hAnsi="Times New Roman"/>
              </w:rPr>
            </w:pPr>
            <w:r w:rsidRPr="00CA0F9F">
              <w:rPr>
                <w:rFonts w:ascii="Times New Roman" w:hAnsi="Times New Roman"/>
              </w:rPr>
              <w:t>Sistemos naudotojas pranešimų lange pasirinktus pranešimus sužymi varnelėmis;</w:t>
            </w:r>
          </w:p>
          <w:p w14:paraId="66CD8578" w14:textId="77777777" w:rsidR="00F83860" w:rsidRPr="00CA0F9F" w:rsidRDefault="00F83860" w:rsidP="000157E0">
            <w:pPr>
              <w:pStyle w:val="ListParagraph"/>
              <w:numPr>
                <w:ilvl w:val="0"/>
                <w:numId w:val="26"/>
              </w:numPr>
              <w:suppressAutoHyphens w:val="0"/>
              <w:spacing w:after="0"/>
              <w:contextualSpacing/>
              <w:rPr>
                <w:rFonts w:ascii="Times New Roman" w:hAnsi="Times New Roman"/>
              </w:rPr>
            </w:pPr>
            <w:r w:rsidRPr="00CA0F9F">
              <w:rPr>
                <w:rFonts w:ascii="Times New Roman" w:hAnsi="Times New Roman"/>
              </w:rPr>
              <w:t>Sistemos naudotojas paspaudžia mygtuką „Pažymėti skaitytu“;</w:t>
            </w:r>
          </w:p>
          <w:p w14:paraId="75862B4D" w14:textId="77777777" w:rsidR="00F83860" w:rsidRPr="00CA0F9F" w:rsidRDefault="00F83860" w:rsidP="000157E0">
            <w:pPr>
              <w:pStyle w:val="ListParagraph"/>
              <w:numPr>
                <w:ilvl w:val="0"/>
                <w:numId w:val="26"/>
              </w:numPr>
              <w:suppressAutoHyphens w:val="0"/>
              <w:spacing w:after="0"/>
              <w:contextualSpacing/>
              <w:rPr>
                <w:rFonts w:ascii="Times New Roman" w:hAnsi="Times New Roman"/>
              </w:rPr>
            </w:pPr>
            <w:r w:rsidRPr="00CA0F9F">
              <w:rPr>
                <w:rFonts w:ascii="Times New Roman" w:hAnsi="Times New Roman"/>
              </w:rPr>
              <w:t>Sistema atnaujina vidinių pranešimų būseną į  „Skaityta“;</w:t>
            </w:r>
          </w:p>
          <w:p w14:paraId="37381997" w14:textId="77777777" w:rsidR="00F83860" w:rsidRPr="00CA0F9F" w:rsidRDefault="00F83860" w:rsidP="000157E0">
            <w:pPr>
              <w:pStyle w:val="ListParagraph"/>
              <w:numPr>
                <w:ilvl w:val="0"/>
                <w:numId w:val="26"/>
              </w:numPr>
              <w:suppressAutoHyphens w:val="0"/>
              <w:spacing w:after="0"/>
              <w:contextualSpacing/>
              <w:rPr>
                <w:rFonts w:ascii="Times New Roman" w:hAnsi="Times New Roman"/>
              </w:rPr>
            </w:pPr>
            <w:r w:rsidRPr="00CA0F9F">
              <w:rPr>
                <w:rFonts w:ascii="Times New Roman" w:hAnsi="Times New Roman"/>
              </w:rPr>
              <w:t>Sistemos naudotojui pateikiamas informacinis pranešimas, kiek vidinių pranešimų buvo pažymėti, kaip perskaityti.</w:t>
            </w:r>
          </w:p>
        </w:tc>
      </w:tr>
      <w:tr w:rsidR="00F83860" w:rsidRPr="00CA0F9F" w14:paraId="62821AA1" w14:textId="77777777" w:rsidTr="00F83860">
        <w:trPr>
          <w:trHeight w:val="445"/>
        </w:trPr>
        <w:tc>
          <w:tcPr>
            <w:tcW w:w="2611" w:type="dxa"/>
            <w:shd w:val="clear" w:color="auto" w:fill="FFE599"/>
            <w:vAlign w:val="center"/>
          </w:tcPr>
          <w:p w14:paraId="27B2F0D2"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16CD7159" w14:textId="77777777" w:rsidR="00F83860" w:rsidRPr="00CA0F9F" w:rsidRDefault="00F83860" w:rsidP="00F83860">
            <w:pPr>
              <w:pStyle w:val="ListParagraph"/>
              <w:tabs>
                <w:tab w:val="left" w:pos="678"/>
              </w:tabs>
              <w:spacing w:after="0"/>
              <w:ind w:left="0" w:right="458"/>
              <w:rPr>
                <w:rFonts w:ascii="Times New Roman" w:hAnsi="Times New Roman"/>
              </w:rPr>
            </w:pPr>
            <w:r w:rsidRPr="00CA0F9F">
              <w:rPr>
                <w:rFonts w:ascii="Times New Roman" w:hAnsi="Times New Roman"/>
              </w:rPr>
              <w:t>Sistema turi patikrinti pranešimų būseną ir pažymėti skaitytais tik tuos pranešimus, kurių būsenas „Naujas“.</w:t>
            </w:r>
          </w:p>
        </w:tc>
      </w:tr>
      <w:tr w:rsidR="00F83860" w:rsidRPr="00CA0F9F" w14:paraId="0D5A5FFD" w14:textId="77777777" w:rsidTr="00F83860">
        <w:trPr>
          <w:trHeight w:val="525"/>
        </w:trPr>
        <w:tc>
          <w:tcPr>
            <w:tcW w:w="2611" w:type="dxa"/>
            <w:shd w:val="clear" w:color="auto" w:fill="FFE599"/>
            <w:vAlign w:val="center"/>
          </w:tcPr>
          <w:p w14:paraId="34446E47"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04760D3" w14:textId="77777777" w:rsidR="00F83860" w:rsidRPr="00CA0F9F" w:rsidRDefault="00F83860" w:rsidP="00F83860">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Sistemos duomenų bazėje vidinio pranešimo būsena pakeista į „Skaityta“.</w:t>
            </w:r>
          </w:p>
        </w:tc>
      </w:tr>
      <w:tr w:rsidR="00F83860" w:rsidRPr="00CA0F9F" w14:paraId="4FBCBA56" w14:textId="77777777" w:rsidTr="00F83860">
        <w:trPr>
          <w:trHeight w:val="357"/>
        </w:trPr>
        <w:tc>
          <w:tcPr>
            <w:tcW w:w="2611" w:type="dxa"/>
            <w:shd w:val="clear" w:color="auto" w:fill="FFE599"/>
            <w:vAlign w:val="center"/>
          </w:tcPr>
          <w:p w14:paraId="5F211E83" w14:textId="77777777" w:rsidR="00F83860" w:rsidRPr="00CA0F9F" w:rsidRDefault="00F83860" w:rsidP="00F8386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49C6ADF" w14:textId="77777777" w:rsidR="00F83860" w:rsidRPr="00CA0F9F" w:rsidRDefault="00F83860" w:rsidP="00F83860">
            <w:pPr>
              <w:pStyle w:val="ListParagraph"/>
              <w:spacing w:after="0"/>
              <w:ind w:left="0"/>
              <w:contextualSpacing/>
              <w:rPr>
                <w:rFonts w:ascii="Times New Roman" w:hAnsi="Times New Roman"/>
              </w:rPr>
            </w:pPr>
            <w:r w:rsidRPr="00CA0F9F">
              <w:rPr>
                <w:rFonts w:ascii="Times New Roman" w:hAnsi="Times New Roman"/>
              </w:rPr>
              <w:t>-</w:t>
            </w:r>
          </w:p>
        </w:tc>
      </w:tr>
    </w:tbl>
    <w:p w14:paraId="16456078" w14:textId="77777777" w:rsidR="005871F9" w:rsidRPr="00CA0F9F" w:rsidRDefault="005871F9" w:rsidP="00F86545">
      <w:pPr>
        <w:pStyle w:val="dizi-calibri12"/>
        <w:rPr>
          <w:rFonts w:ascii="Times New Roman" w:hAnsi="Times New Roman"/>
        </w:rPr>
      </w:pPr>
    </w:p>
    <w:p w14:paraId="7E928C4B" w14:textId="77777777" w:rsidR="005871F9" w:rsidRPr="00CA0F9F" w:rsidRDefault="005871F9" w:rsidP="005871F9">
      <w:pPr>
        <w:pStyle w:val="Heading3"/>
        <w:numPr>
          <w:ilvl w:val="0"/>
          <w:numId w:val="0"/>
        </w:numPr>
        <w:ind w:left="720" w:hanging="360"/>
        <w:rPr>
          <w:rFonts w:ascii="Times New Roman" w:hAnsi="Times New Roman" w:cs="Times New Roman"/>
        </w:rPr>
      </w:pPr>
      <w:bookmarkStart w:id="32" w:name="_Toc47617522"/>
      <w:r w:rsidRPr="00CA0F9F">
        <w:rPr>
          <w:rFonts w:ascii="Times New Roman" w:hAnsi="Times New Roman" w:cs="Times New Roman"/>
        </w:rPr>
        <w:lastRenderedPageBreak/>
        <w:t xml:space="preserve">3.5.3. </w:t>
      </w:r>
      <w:bookmarkStart w:id="33" w:name="_Toc486406261"/>
      <w:r w:rsidRPr="00CA0F9F">
        <w:rPr>
          <w:rFonts w:ascii="Times New Roman" w:hAnsi="Times New Roman" w:cs="Times New Roman"/>
        </w:rPr>
        <w:t>Pašalinti pranešim</w:t>
      </w:r>
      <w:bookmarkEnd w:id="33"/>
      <w:r w:rsidRPr="00CA0F9F">
        <w:rPr>
          <w:rFonts w:ascii="Times New Roman" w:hAnsi="Times New Roman" w:cs="Times New Roman"/>
        </w:rPr>
        <w:t>ą</w:t>
      </w:r>
      <w:bookmarkEnd w:id="3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5871F9" w:rsidRPr="00CA0F9F" w14:paraId="18A15F53" w14:textId="77777777" w:rsidTr="005871F9">
        <w:trPr>
          <w:trHeight w:val="334"/>
        </w:trPr>
        <w:tc>
          <w:tcPr>
            <w:tcW w:w="2611" w:type="dxa"/>
            <w:shd w:val="clear" w:color="auto" w:fill="FFE599"/>
            <w:vAlign w:val="center"/>
          </w:tcPr>
          <w:p w14:paraId="571D1BFF"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tcPr>
          <w:p w14:paraId="12C7DE21" w14:textId="77777777" w:rsidR="005871F9" w:rsidRPr="00CA0F9F" w:rsidRDefault="005871F9" w:rsidP="005871F9">
            <w:pPr>
              <w:spacing w:line="276" w:lineRule="auto"/>
              <w:ind w:right="458"/>
              <w:rPr>
                <w:rFonts w:ascii="Times New Roman" w:hAnsi="Times New Roman"/>
                <w:sz w:val="22"/>
                <w:szCs w:val="22"/>
              </w:rPr>
            </w:pPr>
            <w:r w:rsidRPr="00CA0F9F">
              <w:rPr>
                <w:rFonts w:ascii="Times New Roman" w:hAnsi="Times New Roman"/>
                <w:sz w:val="22"/>
                <w:szCs w:val="22"/>
              </w:rPr>
              <w:t>Scenarijus aprašantis pranešimo pašalinimą iš sistemos.</w:t>
            </w:r>
          </w:p>
        </w:tc>
      </w:tr>
      <w:tr w:rsidR="005871F9" w:rsidRPr="00CA0F9F" w14:paraId="055CB2AA" w14:textId="77777777" w:rsidTr="00AB799F">
        <w:trPr>
          <w:trHeight w:val="435"/>
        </w:trPr>
        <w:tc>
          <w:tcPr>
            <w:tcW w:w="2611" w:type="dxa"/>
            <w:shd w:val="clear" w:color="auto" w:fill="FFE599"/>
            <w:vAlign w:val="center"/>
          </w:tcPr>
          <w:p w14:paraId="01D2A3A3"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08DC4556" w14:textId="77777777" w:rsidR="005871F9" w:rsidRPr="00CA0F9F" w:rsidRDefault="005871F9" w:rsidP="005871F9">
            <w:pPr>
              <w:spacing w:line="276" w:lineRule="auto"/>
              <w:ind w:right="458"/>
              <w:rPr>
                <w:rFonts w:ascii="Times New Roman" w:hAnsi="Times New Roman"/>
                <w:sz w:val="22"/>
                <w:szCs w:val="22"/>
              </w:rPr>
            </w:pPr>
            <w:r w:rsidRPr="00CA0F9F">
              <w:rPr>
                <w:rFonts w:ascii="Times New Roman" w:hAnsi="Times New Roman"/>
                <w:sz w:val="22"/>
                <w:szCs w:val="22"/>
              </w:rPr>
              <w:t>3.5.1. Peržiūrėti pranešimų sąrašą</w:t>
            </w:r>
          </w:p>
        </w:tc>
      </w:tr>
      <w:tr w:rsidR="005871F9" w:rsidRPr="00CA0F9F" w14:paraId="42DA2F01" w14:textId="77777777" w:rsidTr="005871F9">
        <w:trPr>
          <w:trHeight w:val="334"/>
        </w:trPr>
        <w:tc>
          <w:tcPr>
            <w:tcW w:w="2611" w:type="dxa"/>
            <w:shd w:val="clear" w:color="auto" w:fill="FFE599"/>
            <w:vAlign w:val="center"/>
          </w:tcPr>
          <w:p w14:paraId="503ED3A1"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tcPr>
          <w:p w14:paraId="154994B2" w14:textId="77777777" w:rsidR="005871F9" w:rsidRPr="00CA0F9F" w:rsidRDefault="005871F9" w:rsidP="005871F9">
            <w:pPr>
              <w:spacing w:line="276" w:lineRule="auto"/>
              <w:ind w:right="458"/>
              <w:rPr>
                <w:rFonts w:ascii="Times New Roman" w:hAnsi="Times New Roman"/>
                <w:sz w:val="22"/>
                <w:szCs w:val="22"/>
              </w:rPr>
            </w:pPr>
            <w:r w:rsidRPr="00CA0F9F">
              <w:rPr>
                <w:rFonts w:ascii="Times New Roman" w:hAnsi="Times New Roman"/>
                <w:sz w:val="22"/>
                <w:szCs w:val="22"/>
              </w:rPr>
              <w:t>Pateikėjas, ekspertas, Sistemos administratorius.</w:t>
            </w:r>
          </w:p>
        </w:tc>
      </w:tr>
      <w:tr w:rsidR="005871F9" w:rsidRPr="00CA0F9F" w14:paraId="68917DB4" w14:textId="77777777" w:rsidTr="005871F9">
        <w:trPr>
          <w:trHeight w:val="445"/>
        </w:trPr>
        <w:tc>
          <w:tcPr>
            <w:tcW w:w="2611" w:type="dxa"/>
            <w:shd w:val="clear" w:color="auto" w:fill="FFE599"/>
            <w:vAlign w:val="center"/>
          </w:tcPr>
          <w:p w14:paraId="474A17FF"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tcPr>
          <w:p w14:paraId="00877B4A" w14:textId="77777777" w:rsidR="005871F9" w:rsidRPr="00CA0F9F" w:rsidRDefault="005871F9" w:rsidP="005871F9">
            <w:pPr>
              <w:pStyle w:val="ListParagraph"/>
              <w:spacing w:after="0"/>
              <w:ind w:left="0" w:right="458"/>
              <w:rPr>
                <w:rFonts w:ascii="Times New Roman" w:hAnsi="Times New Roman"/>
              </w:rPr>
            </w:pPr>
            <w:r w:rsidRPr="00CA0F9F">
              <w:rPr>
                <w:rFonts w:ascii="Times New Roman" w:hAnsi="Times New Roman"/>
              </w:rPr>
              <w:t>Naudotojas turi būti gavęs nors vieną pranešimą, kurio nėra pašalinęs.</w:t>
            </w:r>
          </w:p>
        </w:tc>
      </w:tr>
      <w:tr w:rsidR="005871F9" w:rsidRPr="00CA0F9F" w14:paraId="5AFCC503" w14:textId="77777777" w:rsidTr="005871F9">
        <w:trPr>
          <w:trHeight w:val="1623"/>
        </w:trPr>
        <w:tc>
          <w:tcPr>
            <w:tcW w:w="2611" w:type="dxa"/>
            <w:shd w:val="clear" w:color="auto" w:fill="FFE599"/>
            <w:vAlign w:val="center"/>
          </w:tcPr>
          <w:p w14:paraId="30904898"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tcPr>
          <w:p w14:paraId="2A3DCB3B" w14:textId="77777777" w:rsidR="005871F9" w:rsidRPr="00CA0F9F" w:rsidRDefault="005871F9" w:rsidP="005871F9">
            <w:pPr>
              <w:spacing w:line="276" w:lineRule="auto"/>
              <w:rPr>
                <w:rFonts w:ascii="Times New Roman" w:hAnsi="Times New Roman"/>
                <w:sz w:val="22"/>
                <w:szCs w:val="22"/>
              </w:rPr>
            </w:pPr>
            <w:r w:rsidRPr="00CA0F9F">
              <w:rPr>
                <w:rFonts w:ascii="Times New Roman" w:hAnsi="Times New Roman"/>
                <w:b/>
                <w:bCs/>
                <w:sz w:val="22"/>
                <w:szCs w:val="22"/>
              </w:rPr>
              <w:t>Pagrindinis scenarijus (kai naudotojas pašalina vieną pasirinktą pranešimą):</w:t>
            </w:r>
          </w:p>
          <w:p w14:paraId="1FAA725F" w14:textId="77777777" w:rsidR="005871F9" w:rsidRPr="00CA0F9F" w:rsidRDefault="005871F9" w:rsidP="000157E0">
            <w:pPr>
              <w:pStyle w:val="ListParagraph"/>
              <w:numPr>
                <w:ilvl w:val="0"/>
                <w:numId w:val="27"/>
              </w:numPr>
              <w:suppressAutoHyphens w:val="0"/>
              <w:spacing w:after="0"/>
              <w:contextualSpacing/>
              <w:rPr>
                <w:rFonts w:ascii="Times New Roman" w:hAnsi="Times New Roman"/>
              </w:rPr>
            </w:pPr>
            <w:r w:rsidRPr="00CA0F9F">
              <w:rPr>
                <w:rFonts w:ascii="Times New Roman" w:hAnsi="Times New Roman"/>
              </w:rPr>
              <w:t>Sistemos naudotojas pranešimų lange prie pasirinkto pranešimo paspaudžia mygtuką „Pašalinti“;</w:t>
            </w:r>
          </w:p>
          <w:p w14:paraId="68F27B7A" w14:textId="77777777" w:rsidR="005871F9" w:rsidRPr="00CA0F9F" w:rsidRDefault="005871F9" w:rsidP="000157E0">
            <w:pPr>
              <w:pStyle w:val="ListParagraph"/>
              <w:numPr>
                <w:ilvl w:val="0"/>
                <w:numId w:val="27"/>
              </w:numPr>
              <w:suppressAutoHyphens w:val="0"/>
              <w:spacing w:after="0"/>
              <w:contextualSpacing/>
              <w:rPr>
                <w:rFonts w:ascii="Times New Roman" w:hAnsi="Times New Roman"/>
              </w:rPr>
            </w:pPr>
            <w:r w:rsidRPr="00CA0F9F">
              <w:rPr>
                <w:rFonts w:ascii="Times New Roman" w:hAnsi="Times New Roman"/>
              </w:rPr>
              <w:t>Sistema pateikia modalinį langą, kuriame prašo patvirtinti arba atšaukti pranešimo šalinimo veiksmą;</w:t>
            </w:r>
          </w:p>
          <w:p w14:paraId="3977F6C6" w14:textId="77777777" w:rsidR="005871F9" w:rsidRPr="00CA0F9F" w:rsidRDefault="005871F9" w:rsidP="000157E0">
            <w:pPr>
              <w:pStyle w:val="ListParagraph"/>
              <w:numPr>
                <w:ilvl w:val="0"/>
                <w:numId w:val="27"/>
              </w:numPr>
              <w:suppressAutoHyphens w:val="0"/>
              <w:spacing w:after="0"/>
              <w:contextualSpacing/>
              <w:rPr>
                <w:rFonts w:ascii="Times New Roman" w:hAnsi="Times New Roman"/>
              </w:rPr>
            </w:pPr>
            <w:r w:rsidRPr="00CA0F9F">
              <w:rPr>
                <w:rFonts w:ascii="Times New Roman" w:hAnsi="Times New Roman"/>
              </w:rPr>
              <w:t>Sistemos naudotojas patvirtina vidinio pranešimo šalinimo veiksmą;</w:t>
            </w:r>
          </w:p>
          <w:p w14:paraId="4A42E2A5" w14:textId="77777777" w:rsidR="005871F9" w:rsidRPr="00CA0F9F" w:rsidRDefault="005871F9" w:rsidP="000157E0">
            <w:pPr>
              <w:pStyle w:val="ListParagraph"/>
              <w:numPr>
                <w:ilvl w:val="0"/>
                <w:numId w:val="27"/>
              </w:numPr>
              <w:suppressAutoHyphens w:val="0"/>
              <w:spacing w:after="0"/>
              <w:contextualSpacing/>
              <w:rPr>
                <w:rFonts w:ascii="Times New Roman" w:hAnsi="Times New Roman"/>
              </w:rPr>
            </w:pPr>
            <w:r w:rsidRPr="00CA0F9F">
              <w:rPr>
                <w:rFonts w:ascii="Times New Roman" w:hAnsi="Times New Roman"/>
              </w:rPr>
              <w:t>Sistema pašalina vidinį pranešimą iš duomenų bazės;</w:t>
            </w:r>
          </w:p>
          <w:p w14:paraId="02FDB02F" w14:textId="77777777" w:rsidR="005871F9" w:rsidRPr="00CA0F9F" w:rsidRDefault="005871F9" w:rsidP="000157E0">
            <w:pPr>
              <w:pStyle w:val="ListParagraph"/>
              <w:numPr>
                <w:ilvl w:val="0"/>
                <w:numId w:val="27"/>
              </w:numPr>
              <w:suppressAutoHyphens w:val="0"/>
              <w:spacing w:after="0"/>
              <w:contextualSpacing/>
              <w:rPr>
                <w:rFonts w:ascii="Times New Roman" w:hAnsi="Times New Roman"/>
              </w:rPr>
            </w:pPr>
            <w:r w:rsidRPr="00CA0F9F">
              <w:rPr>
                <w:rFonts w:ascii="Times New Roman" w:hAnsi="Times New Roman"/>
              </w:rPr>
              <w:t>Sistemos naudotojui pateikiamas informacinis pranešimas, kad vidinis pranešimas buvo pašalintas iš sistemos.</w:t>
            </w:r>
          </w:p>
          <w:p w14:paraId="595C9F30" w14:textId="77777777" w:rsidR="005871F9" w:rsidRPr="00CA0F9F" w:rsidRDefault="005871F9" w:rsidP="005871F9">
            <w:pPr>
              <w:spacing w:line="276" w:lineRule="auto"/>
              <w:rPr>
                <w:rFonts w:ascii="Times New Roman" w:hAnsi="Times New Roman"/>
                <w:sz w:val="22"/>
                <w:szCs w:val="22"/>
              </w:rPr>
            </w:pPr>
            <w:r w:rsidRPr="00CA0F9F">
              <w:rPr>
                <w:rFonts w:ascii="Times New Roman" w:hAnsi="Times New Roman"/>
                <w:b/>
                <w:bCs/>
                <w:sz w:val="22"/>
                <w:szCs w:val="22"/>
              </w:rPr>
              <w:t>Alternatyvus scenarijus (kai naudotojas pažymi ir pašalina kelis pranešimus):</w:t>
            </w:r>
          </w:p>
          <w:p w14:paraId="5153E368" w14:textId="77777777" w:rsidR="005871F9" w:rsidRPr="00CA0F9F" w:rsidRDefault="005871F9" w:rsidP="000157E0">
            <w:pPr>
              <w:pStyle w:val="ListParagraph"/>
              <w:numPr>
                <w:ilvl w:val="0"/>
                <w:numId w:val="28"/>
              </w:numPr>
              <w:suppressAutoHyphens w:val="0"/>
              <w:spacing w:after="0"/>
              <w:contextualSpacing/>
              <w:rPr>
                <w:rFonts w:ascii="Times New Roman" w:hAnsi="Times New Roman"/>
              </w:rPr>
            </w:pPr>
            <w:r w:rsidRPr="00CA0F9F">
              <w:rPr>
                <w:rFonts w:ascii="Times New Roman" w:hAnsi="Times New Roman"/>
              </w:rPr>
              <w:t>Sistemos naudotojas pranešimų lange pasirinktus pranešimus sužymi varnelėmis;</w:t>
            </w:r>
          </w:p>
          <w:p w14:paraId="1A47FE00" w14:textId="77777777" w:rsidR="005871F9" w:rsidRPr="00CA0F9F" w:rsidRDefault="005871F9" w:rsidP="000157E0">
            <w:pPr>
              <w:pStyle w:val="ListParagraph"/>
              <w:numPr>
                <w:ilvl w:val="0"/>
                <w:numId w:val="28"/>
              </w:numPr>
              <w:suppressAutoHyphens w:val="0"/>
              <w:spacing w:after="0"/>
              <w:contextualSpacing/>
              <w:rPr>
                <w:rFonts w:ascii="Times New Roman" w:hAnsi="Times New Roman"/>
              </w:rPr>
            </w:pPr>
            <w:r w:rsidRPr="00CA0F9F">
              <w:rPr>
                <w:rFonts w:ascii="Times New Roman" w:hAnsi="Times New Roman"/>
              </w:rPr>
              <w:t>Sistemos naudotojas paspaudžia mygtuką „Pašalinti“;</w:t>
            </w:r>
          </w:p>
          <w:p w14:paraId="56E80B15" w14:textId="77777777" w:rsidR="005871F9" w:rsidRPr="00CA0F9F" w:rsidRDefault="005871F9" w:rsidP="000157E0">
            <w:pPr>
              <w:pStyle w:val="ListParagraph"/>
              <w:numPr>
                <w:ilvl w:val="0"/>
                <w:numId w:val="28"/>
              </w:numPr>
              <w:suppressAutoHyphens w:val="0"/>
              <w:spacing w:after="0"/>
              <w:contextualSpacing/>
              <w:rPr>
                <w:rFonts w:ascii="Times New Roman" w:hAnsi="Times New Roman"/>
              </w:rPr>
            </w:pPr>
            <w:r w:rsidRPr="00CA0F9F">
              <w:rPr>
                <w:rFonts w:ascii="Times New Roman" w:hAnsi="Times New Roman"/>
              </w:rPr>
              <w:t>Sistema pateikia modalinį langą, kuriame prašo patvirtinti arba atšaukti pranešimų šalinimo veiksmą;</w:t>
            </w:r>
          </w:p>
          <w:p w14:paraId="1EFE109A" w14:textId="77777777" w:rsidR="005871F9" w:rsidRPr="00CA0F9F" w:rsidRDefault="005871F9" w:rsidP="000157E0">
            <w:pPr>
              <w:pStyle w:val="ListParagraph"/>
              <w:numPr>
                <w:ilvl w:val="0"/>
                <w:numId w:val="28"/>
              </w:numPr>
              <w:suppressAutoHyphens w:val="0"/>
              <w:spacing w:after="0"/>
              <w:contextualSpacing/>
              <w:rPr>
                <w:rFonts w:ascii="Times New Roman" w:hAnsi="Times New Roman"/>
              </w:rPr>
            </w:pPr>
            <w:r w:rsidRPr="00CA0F9F">
              <w:rPr>
                <w:rFonts w:ascii="Times New Roman" w:hAnsi="Times New Roman"/>
              </w:rPr>
              <w:t>Sistemos naudotojas patvirtina vidinių pranešimų šalinimo veiksmą;</w:t>
            </w:r>
          </w:p>
          <w:p w14:paraId="13CFB3F9" w14:textId="77777777" w:rsidR="005871F9" w:rsidRPr="00CA0F9F" w:rsidRDefault="005871F9" w:rsidP="000157E0">
            <w:pPr>
              <w:pStyle w:val="ListParagraph"/>
              <w:numPr>
                <w:ilvl w:val="0"/>
                <w:numId w:val="28"/>
              </w:numPr>
              <w:suppressAutoHyphens w:val="0"/>
              <w:spacing w:after="0"/>
              <w:contextualSpacing/>
              <w:rPr>
                <w:rFonts w:ascii="Times New Roman" w:hAnsi="Times New Roman"/>
              </w:rPr>
            </w:pPr>
            <w:r w:rsidRPr="00CA0F9F">
              <w:rPr>
                <w:rFonts w:ascii="Times New Roman" w:hAnsi="Times New Roman"/>
              </w:rPr>
              <w:t>Sistema pašalina vidinius pranešimus iš duomenų bazės;</w:t>
            </w:r>
          </w:p>
          <w:p w14:paraId="22380AA3" w14:textId="77777777" w:rsidR="005871F9" w:rsidRPr="00CA0F9F" w:rsidRDefault="005871F9" w:rsidP="005871F9">
            <w:pPr>
              <w:pStyle w:val="ListParagraph"/>
              <w:spacing w:after="0"/>
              <w:ind w:left="0"/>
              <w:contextualSpacing/>
              <w:rPr>
                <w:rFonts w:ascii="Times New Roman" w:hAnsi="Times New Roman"/>
              </w:rPr>
            </w:pPr>
            <w:r w:rsidRPr="00CA0F9F">
              <w:rPr>
                <w:rFonts w:ascii="Times New Roman" w:hAnsi="Times New Roman"/>
              </w:rPr>
              <w:t>Sistemos naudotojui pateikiamas informacinis pranešimas, kiek vidinių pranešimų buvo pašalinti iš sistemos.</w:t>
            </w:r>
          </w:p>
        </w:tc>
      </w:tr>
      <w:tr w:rsidR="005871F9" w:rsidRPr="00CA0F9F" w14:paraId="3F580758" w14:textId="77777777" w:rsidTr="005871F9">
        <w:trPr>
          <w:trHeight w:val="445"/>
        </w:trPr>
        <w:tc>
          <w:tcPr>
            <w:tcW w:w="2611" w:type="dxa"/>
            <w:shd w:val="clear" w:color="auto" w:fill="FFE599"/>
            <w:vAlign w:val="center"/>
          </w:tcPr>
          <w:p w14:paraId="2E1EEDF7"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tcPr>
          <w:p w14:paraId="739BE974" w14:textId="77777777" w:rsidR="005871F9" w:rsidRPr="00CA0F9F" w:rsidRDefault="005871F9" w:rsidP="005871F9">
            <w:pPr>
              <w:pStyle w:val="ListParagraph"/>
              <w:tabs>
                <w:tab w:val="left" w:pos="678"/>
              </w:tabs>
              <w:spacing w:after="0"/>
              <w:ind w:left="0" w:right="458"/>
              <w:rPr>
                <w:rFonts w:ascii="Times New Roman" w:hAnsi="Times New Roman"/>
              </w:rPr>
            </w:pPr>
            <w:r w:rsidRPr="00CA0F9F">
              <w:rPr>
                <w:rFonts w:ascii="Times New Roman" w:hAnsi="Times New Roman"/>
              </w:rPr>
              <w:t>Sistema turi patikrinti pranešimų būseną ir pažymėti skaitytais tik tuos pranešimus, kurių būsenas „Naujas“.</w:t>
            </w:r>
          </w:p>
        </w:tc>
      </w:tr>
      <w:tr w:rsidR="005871F9" w:rsidRPr="00CA0F9F" w14:paraId="74708A35" w14:textId="77777777" w:rsidTr="00AB799F">
        <w:trPr>
          <w:trHeight w:val="525"/>
        </w:trPr>
        <w:tc>
          <w:tcPr>
            <w:tcW w:w="2611" w:type="dxa"/>
            <w:shd w:val="clear" w:color="auto" w:fill="FFE599"/>
            <w:vAlign w:val="center"/>
          </w:tcPr>
          <w:p w14:paraId="2F1E8CB8"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20928D7" w14:textId="77777777" w:rsidR="005871F9" w:rsidRPr="00CA0F9F" w:rsidRDefault="00AB799F" w:rsidP="005871F9">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Pažymėti vidiniai pranešimai yra ištrinti iš duomenų bazės</w:t>
            </w:r>
          </w:p>
        </w:tc>
      </w:tr>
      <w:tr w:rsidR="005871F9" w:rsidRPr="00CA0F9F" w14:paraId="1A8182C0" w14:textId="77777777" w:rsidTr="005871F9">
        <w:trPr>
          <w:trHeight w:val="357"/>
        </w:trPr>
        <w:tc>
          <w:tcPr>
            <w:tcW w:w="2611" w:type="dxa"/>
            <w:shd w:val="clear" w:color="auto" w:fill="FFE599"/>
            <w:vAlign w:val="center"/>
          </w:tcPr>
          <w:p w14:paraId="1C7305BF" w14:textId="77777777" w:rsidR="005871F9" w:rsidRPr="00CA0F9F" w:rsidRDefault="005871F9" w:rsidP="005871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tcPr>
          <w:p w14:paraId="03B038D9" w14:textId="77777777" w:rsidR="005871F9" w:rsidRPr="00CA0F9F" w:rsidRDefault="005871F9" w:rsidP="005871F9">
            <w:pPr>
              <w:pStyle w:val="ListParagraph"/>
              <w:spacing w:after="0"/>
              <w:ind w:left="0"/>
              <w:contextualSpacing/>
              <w:rPr>
                <w:rFonts w:ascii="Times New Roman" w:hAnsi="Times New Roman"/>
              </w:rPr>
            </w:pPr>
            <w:r w:rsidRPr="00CA0F9F">
              <w:rPr>
                <w:rFonts w:ascii="Times New Roman" w:hAnsi="Times New Roman"/>
              </w:rPr>
              <w:t>-</w:t>
            </w:r>
          </w:p>
        </w:tc>
      </w:tr>
    </w:tbl>
    <w:p w14:paraId="7581AFC7" w14:textId="77777777" w:rsidR="005871F9" w:rsidRPr="00CA0F9F" w:rsidRDefault="005871F9" w:rsidP="005871F9">
      <w:pPr>
        <w:spacing w:before="240" w:after="120" w:line="360" w:lineRule="auto"/>
        <w:rPr>
          <w:rFonts w:ascii="Times New Roman" w:hAnsi="Times New Roman"/>
          <w:i/>
        </w:rPr>
      </w:pPr>
    </w:p>
    <w:p w14:paraId="0B414FB2" w14:textId="77777777" w:rsidR="003B1556" w:rsidRPr="00CA0F9F" w:rsidRDefault="003B1556" w:rsidP="005871F9">
      <w:pPr>
        <w:spacing w:before="240" w:after="120" w:line="360" w:lineRule="auto"/>
        <w:rPr>
          <w:rFonts w:ascii="Times New Roman" w:hAnsi="Times New Roman"/>
          <w:i/>
        </w:rPr>
      </w:pPr>
    </w:p>
    <w:p w14:paraId="639B1071" w14:textId="77777777" w:rsidR="003B1556" w:rsidRPr="00CA0F9F" w:rsidRDefault="003B1556" w:rsidP="005871F9">
      <w:pPr>
        <w:spacing w:before="240" w:after="120" w:line="360" w:lineRule="auto"/>
        <w:rPr>
          <w:rFonts w:ascii="Times New Roman" w:hAnsi="Times New Roman"/>
          <w:i/>
        </w:rPr>
      </w:pPr>
    </w:p>
    <w:p w14:paraId="4ED2A268" w14:textId="77777777" w:rsidR="003B1556" w:rsidRPr="00CA0F9F" w:rsidRDefault="003B1556" w:rsidP="005871F9">
      <w:pPr>
        <w:spacing w:before="240" w:after="120" w:line="360" w:lineRule="auto"/>
        <w:rPr>
          <w:rFonts w:ascii="Times New Roman" w:hAnsi="Times New Roman"/>
          <w:i/>
        </w:rPr>
      </w:pPr>
    </w:p>
    <w:p w14:paraId="01AD4414" w14:textId="77777777" w:rsidR="003B1556" w:rsidRPr="00CA0F9F" w:rsidRDefault="003B1556" w:rsidP="005871F9">
      <w:pPr>
        <w:spacing w:before="240" w:after="120" w:line="360" w:lineRule="auto"/>
        <w:rPr>
          <w:rFonts w:ascii="Times New Roman" w:hAnsi="Times New Roman"/>
          <w:i/>
        </w:rPr>
      </w:pPr>
    </w:p>
    <w:p w14:paraId="6F197400" w14:textId="77777777" w:rsidR="003B1556" w:rsidRPr="00CA0F9F" w:rsidRDefault="003B1556" w:rsidP="005871F9">
      <w:pPr>
        <w:spacing w:before="240" w:after="120" w:line="360" w:lineRule="auto"/>
        <w:rPr>
          <w:rFonts w:ascii="Times New Roman" w:hAnsi="Times New Roman"/>
          <w:i/>
        </w:rPr>
      </w:pPr>
    </w:p>
    <w:p w14:paraId="3E8421CF" w14:textId="77777777" w:rsidR="003B1556" w:rsidRPr="00CA0F9F" w:rsidRDefault="003B1556" w:rsidP="003B1556">
      <w:pPr>
        <w:pStyle w:val="Heading1"/>
        <w:rPr>
          <w:rFonts w:ascii="Times New Roman" w:hAnsi="Times New Roman" w:cs="Times New Roman"/>
          <w:i/>
        </w:rPr>
      </w:pPr>
      <w:bookmarkStart w:id="34" w:name="_Toc47617523"/>
      <w:r w:rsidRPr="00CA0F9F">
        <w:rPr>
          <w:rFonts w:ascii="Times New Roman" w:hAnsi="Times New Roman" w:cs="Times New Roman"/>
        </w:rPr>
        <w:lastRenderedPageBreak/>
        <w:t>ADMINISTRATORIAUS APLINKA</w:t>
      </w:r>
      <w:bookmarkEnd w:id="34"/>
    </w:p>
    <w:p w14:paraId="6E11CBB4" w14:textId="77777777" w:rsidR="003B1556" w:rsidRPr="00CA0F9F" w:rsidRDefault="00584245" w:rsidP="003B1556">
      <w:pPr>
        <w:pStyle w:val="Heading2"/>
        <w:rPr>
          <w:rFonts w:ascii="Times New Roman" w:hAnsi="Times New Roman" w:cs="Times New Roman"/>
        </w:rPr>
      </w:pPr>
      <w:bookmarkStart w:id="35" w:name="_Toc47617524"/>
      <w:r w:rsidRPr="00CA0F9F">
        <w:rPr>
          <w:rFonts w:ascii="Times New Roman" w:hAnsi="Times New Roman" w:cs="Times New Roman"/>
        </w:rPr>
        <w:t>Administratoriaus aplinka. Į</w:t>
      </w:r>
      <w:r w:rsidR="003B1556" w:rsidRPr="00CA0F9F">
        <w:rPr>
          <w:rFonts w:ascii="Times New Roman" w:hAnsi="Times New Roman" w:cs="Times New Roman"/>
        </w:rPr>
        <w:t>vykių (pradinis) langas</w:t>
      </w:r>
      <w:bookmarkEnd w:id="3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4787B" w:rsidRPr="00CA0F9F" w14:paraId="75B00B97" w14:textId="77777777" w:rsidTr="00D4787B">
        <w:trPr>
          <w:trHeight w:val="334"/>
        </w:trPr>
        <w:tc>
          <w:tcPr>
            <w:tcW w:w="2611" w:type="dxa"/>
            <w:shd w:val="clear" w:color="auto" w:fill="FFE599"/>
            <w:vAlign w:val="center"/>
          </w:tcPr>
          <w:p w14:paraId="3BC09980"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6CD868F" w14:textId="77777777" w:rsidR="00D4787B" w:rsidRPr="00CA0F9F" w:rsidRDefault="00D4787B" w:rsidP="00D4787B">
            <w:pPr>
              <w:spacing w:line="276" w:lineRule="auto"/>
              <w:ind w:right="458"/>
              <w:rPr>
                <w:rFonts w:ascii="Times New Roman" w:hAnsi="Times New Roman"/>
                <w:sz w:val="22"/>
                <w:szCs w:val="22"/>
              </w:rPr>
            </w:pPr>
            <w:r w:rsidRPr="00CA0F9F">
              <w:rPr>
                <w:rFonts w:ascii="Times New Roman" w:hAnsi="Times New Roman"/>
                <w:sz w:val="22"/>
                <w:szCs w:val="22"/>
              </w:rPr>
              <w:t>Scenarijus aprašantis administratoriaus įvykių langą</w:t>
            </w:r>
            <w:r w:rsidR="004C50F8" w:rsidRPr="00CA0F9F">
              <w:rPr>
                <w:rFonts w:ascii="Times New Roman" w:hAnsi="Times New Roman"/>
                <w:sz w:val="22"/>
                <w:szCs w:val="22"/>
              </w:rPr>
              <w:t>. Administratoriaus įvykių langas – tai pirminis langas, rodomas prisijungus prie sistemos. Meniu pavadinimas – Pagrindinis.</w:t>
            </w:r>
          </w:p>
        </w:tc>
      </w:tr>
      <w:tr w:rsidR="00D4787B" w:rsidRPr="00CA0F9F" w14:paraId="67E2E37E" w14:textId="77777777" w:rsidTr="00D4787B">
        <w:trPr>
          <w:trHeight w:val="435"/>
        </w:trPr>
        <w:tc>
          <w:tcPr>
            <w:tcW w:w="2611" w:type="dxa"/>
            <w:shd w:val="clear" w:color="auto" w:fill="FFE599"/>
            <w:vAlign w:val="center"/>
          </w:tcPr>
          <w:p w14:paraId="7DB9926B"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33308BC" w14:textId="77777777" w:rsidR="00D4787B" w:rsidRPr="00CA0F9F" w:rsidRDefault="00D4787B" w:rsidP="00D4787B">
            <w:pPr>
              <w:spacing w:line="276" w:lineRule="auto"/>
              <w:ind w:right="458"/>
              <w:rPr>
                <w:rFonts w:ascii="Times New Roman" w:hAnsi="Times New Roman"/>
                <w:sz w:val="22"/>
                <w:szCs w:val="22"/>
              </w:rPr>
            </w:pPr>
            <w:r w:rsidRPr="00CA0F9F">
              <w:rPr>
                <w:rFonts w:ascii="Times New Roman" w:hAnsi="Times New Roman"/>
                <w:sz w:val="22"/>
                <w:szCs w:val="22"/>
              </w:rPr>
              <w:t>4.2 Skelbti konkursą tekti paraiškas</w:t>
            </w:r>
          </w:p>
        </w:tc>
      </w:tr>
      <w:tr w:rsidR="00D4787B" w:rsidRPr="00CA0F9F" w14:paraId="3E2BBD7E" w14:textId="77777777" w:rsidTr="00D4787B">
        <w:trPr>
          <w:trHeight w:val="334"/>
        </w:trPr>
        <w:tc>
          <w:tcPr>
            <w:tcW w:w="2611" w:type="dxa"/>
            <w:shd w:val="clear" w:color="auto" w:fill="FFE599"/>
            <w:vAlign w:val="center"/>
          </w:tcPr>
          <w:p w14:paraId="063E58C1"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0DFA0E2" w14:textId="77777777" w:rsidR="00D4787B" w:rsidRPr="00CA0F9F" w:rsidRDefault="00D4787B" w:rsidP="00D4787B">
            <w:pPr>
              <w:spacing w:line="276" w:lineRule="auto"/>
              <w:ind w:right="458"/>
              <w:rPr>
                <w:rFonts w:ascii="Times New Roman" w:hAnsi="Times New Roman"/>
                <w:sz w:val="22"/>
                <w:szCs w:val="22"/>
              </w:rPr>
            </w:pPr>
            <w:r w:rsidRPr="00CA0F9F">
              <w:rPr>
                <w:rFonts w:ascii="Times New Roman" w:hAnsi="Times New Roman"/>
                <w:sz w:val="22"/>
                <w:szCs w:val="22"/>
              </w:rPr>
              <w:t>Administratorius</w:t>
            </w:r>
          </w:p>
        </w:tc>
      </w:tr>
      <w:tr w:rsidR="00D4787B" w:rsidRPr="00CA0F9F" w14:paraId="092523BC" w14:textId="77777777" w:rsidTr="00D4787B">
        <w:trPr>
          <w:trHeight w:val="445"/>
        </w:trPr>
        <w:tc>
          <w:tcPr>
            <w:tcW w:w="2611" w:type="dxa"/>
            <w:shd w:val="clear" w:color="auto" w:fill="FFE599"/>
            <w:vAlign w:val="center"/>
          </w:tcPr>
          <w:p w14:paraId="2F1157E0"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476502B1" w14:textId="77777777" w:rsidR="00D4787B" w:rsidRPr="00CA0F9F" w:rsidRDefault="009C2CBF" w:rsidP="00D4787B">
            <w:pPr>
              <w:pStyle w:val="ListParagraph"/>
              <w:spacing w:after="0"/>
              <w:ind w:left="0" w:right="458"/>
              <w:rPr>
                <w:rFonts w:ascii="Times New Roman" w:hAnsi="Times New Roman"/>
              </w:rPr>
            </w:pPr>
            <w:r w:rsidRPr="00CA0F9F">
              <w:rPr>
                <w:rFonts w:ascii="Times New Roman" w:hAnsi="Times New Roman"/>
              </w:rPr>
              <w:t>Prie sistemos prisijungta administratoriaus teisėmis.</w:t>
            </w:r>
          </w:p>
        </w:tc>
      </w:tr>
      <w:tr w:rsidR="00D4787B" w:rsidRPr="00CA0F9F" w14:paraId="59E17F66" w14:textId="77777777" w:rsidTr="00D4787B">
        <w:trPr>
          <w:trHeight w:val="1623"/>
        </w:trPr>
        <w:tc>
          <w:tcPr>
            <w:tcW w:w="2611" w:type="dxa"/>
            <w:shd w:val="clear" w:color="auto" w:fill="FFE599"/>
            <w:vAlign w:val="center"/>
          </w:tcPr>
          <w:p w14:paraId="70D89832"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0539925" w14:textId="77777777" w:rsidR="00D4787B" w:rsidRPr="00CA0F9F" w:rsidRDefault="00D4787B" w:rsidP="00D4787B">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6226F855" w14:textId="77777777" w:rsidR="00D4787B" w:rsidRPr="00CA0F9F" w:rsidRDefault="00D4787B" w:rsidP="000157E0">
            <w:pPr>
              <w:pStyle w:val="ListParagraph"/>
              <w:numPr>
                <w:ilvl w:val="0"/>
                <w:numId w:val="29"/>
              </w:numPr>
              <w:suppressAutoHyphens w:val="0"/>
              <w:spacing w:after="0"/>
              <w:contextualSpacing/>
              <w:rPr>
                <w:rFonts w:ascii="Times New Roman" w:hAnsi="Times New Roman"/>
              </w:rPr>
            </w:pPr>
            <w:r w:rsidRPr="00CA0F9F">
              <w:rPr>
                <w:rFonts w:ascii="Times New Roman" w:hAnsi="Times New Roman"/>
              </w:rPr>
              <w:t>Sistemos administratorius prisiregistruoja sistemoje,</w:t>
            </w:r>
          </w:p>
          <w:p w14:paraId="0C11B132" w14:textId="77777777" w:rsidR="00D4787B" w:rsidRPr="00CA0F9F" w:rsidRDefault="00D4787B" w:rsidP="000157E0">
            <w:pPr>
              <w:pStyle w:val="ListParagraph"/>
              <w:numPr>
                <w:ilvl w:val="0"/>
                <w:numId w:val="29"/>
              </w:numPr>
              <w:suppressAutoHyphens w:val="0"/>
              <w:spacing w:after="0"/>
              <w:contextualSpacing/>
              <w:rPr>
                <w:rFonts w:ascii="Times New Roman" w:hAnsi="Times New Roman"/>
              </w:rPr>
            </w:pPr>
            <w:r w:rsidRPr="00CA0F9F">
              <w:rPr>
                <w:rFonts w:ascii="Times New Roman" w:hAnsi="Times New Roman"/>
              </w:rPr>
              <w:t>Iškviečiamas įvykių langas, kuriame administratoriui pateikiamas visų įvykių sąrašas su tokiais neredaguojamais duomenimis:</w:t>
            </w:r>
          </w:p>
          <w:p w14:paraId="1DC77640"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Tipas</w:t>
            </w:r>
            <w:r w:rsidR="0030492B" w:rsidRPr="00CA0F9F">
              <w:rPr>
                <w:rFonts w:ascii="Times New Roman" w:hAnsi="Times New Roman"/>
              </w:rPr>
              <w:t xml:space="preserve"> (konkursas / ataskaita)</w:t>
            </w:r>
          </w:p>
          <w:p w14:paraId="081039BD" w14:textId="77777777" w:rsidR="00D4787B" w:rsidRPr="00CA0F9F" w:rsidRDefault="006C4BCD"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Paraiškos r</w:t>
            </w:r>
            <w:r w:rsidR="00D4787B" w:rsidRPr="00CA0F9F">
              <w:rPr>
                <w:rFonts w:ascii="Times New Roman" w:hAnsi="Times New Roman"/>
              </w:rPr>
              <w:t xml:space="preserve">egistracijos numeris </w:t>
            </w:r>
            <w:r w:rsidR="007D78ED" w:rsidRPr="00CA0F9F">
              <w:rPr>
                <w:rFonts w:ascii="Times New Roman" w:hAnsi="Times New Roman"/>
              </w:rPr>
              <w:t>(automatiškai užpildomas. Žr. 6.1.5. Paraiškos teikimas, vykdymo žingsnis Nr. 4; 6.2.5. Paraiškos teikimas, vykdymo žingsnis Nr. 4; 6.3.5. Paraiškos teikimas, vykdymo žingsnis Nr. 4).</w:t>
            </w:r>
          </w:p>
          <w:p w14:paraId="7183BBE2"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 xml:space="preserve">Institucijos pavadinimas (automatiškai užpildomas. Žr. </w:t>
            </w:r>
            <w:r w:rsidR="00DE189F" w:rsidRPr="00CA0F9F">
              <w:rPr>
                <w:rFonts w:ascii="Times New Roman" w:hAnsi="Times New Roman"/>
              </w:rPr>
              <w:t>6.1.1.</w:t>
            </w:r>
            <w:r w:rsidR="00564D7A" w:rsidRPr="00CA0F9F">
              <w:rPr>
                <w:rFonts w:ascii="Times New Roman" w:hAnsi="Times New Roman"/>
              </w:rPr>
              <w:t xml:space="preserve">, vykdymo žingsnis </w:t>
            </w:r>
            <w:r w:rsidR="00DE189F" w:rsidRPr="00CA0F9F">
              <w:rPr>
                <w:rFonts w:ascii="Times New Roman" w:hAnsi="Times New Roman"/>
              </w:rPr>
              <w:t>Nr.</w:t>
            </w:r>
            <w:r w:rsidR="00564D7A" w:rsidRPr="00CA0F9F">
              <w:rPr>
                <w:rFonts w:ascii="Times New Roman" w:hAnsi="Times New Roman"/>
              </w:rPr>
              <w:t xml:space="preserve"> 4a.</w:t>
            </w:r>
            <w:r w:rsidR="00DE189F" w:rsidRPr="00CA0F9F">
              <w:rPr>
                <w:rFonts w:ascii="Times New Roman" w:hAnsi="Times New Roman"/>
              </w:rPr>
              <w:t>; 6.2.1., vykdymo žingsnis Nr. 4a; 6.3.1., vykdymo žingsnis Nr. 4a.</w:t>
            </w:r>
          </w:p>
          <w:p w14:paraId="65CBBE17"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 xml:space="preserve">Programos pavadinimas </w:t>
            </w:r>
            <w:r w:rsidR="00E458F7" w:rsidRPr="00CA0F9F">
              <w:rPr>
                <w:rFonts w:ascii="Times New Roman" w:hAnsi="Times New Roman"/>
              </w:rPr>
              <w:t>(automatiškai užpildomas. Žr. 6.1.1., vykdymo žingsnis Nr. 4m.; 6.2.1., vykdymo žingsnis Nr. 4m; 6.3.1., vykdymo žingsnis Nr. 4m.</w:t>
            </w:r>
          </w:p>
          <w:p w14:paraId="54487543"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Pateikimo data (automatiškai užpildoma)</w:t>
            </w:r>
          </w:p>
          <w:p w14:paraId="7AC75D4F"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Pateikimo terminas (automatiškai užpildoma. Žr.</w:t>
            </w:r>
            <w:r w:rsidR="009E2EDB" w:rsidRPr="00CA0F9F">
              <w:rPr>
                <w:rFonts w:ascii="Times New Roman" w:hAnsi="Times New Roman"/>
              </w:rPr>
              <w:t xml:space="preserve"> 4.1.1.</w:t>
            </w:r>
            <w:r w:rsidRPr="00CA0F9F">
              <w:rPr>
                <w:rFonts w:ascii="Times New Roman" w:hAnsi="Times New Roman"/>
              </w:rPr>
              <w:t xml:space="preserve"> </w:t>
            </w:r>
            <w:r w:rsidRPr="00CA0F9F">
              <w:rPr>
                <w:rFonts w:ascii="Times New Roman" w:hAnsi="Times New Roman"/>
                <w:i/>
              </w:rPr>
              <w:t xml:space="preserve">Skelbti konkursą teikti paraišką, </w:t>
            </w:r>
            <w:r w:rsidR="009E2EDB" w:rsidRPr="00CA0F9F">
              <w:rPr>
                <w:rFonts w:ascii="Times New Roman" w:hAnsi="Times New Roman"/>
              </w:rPr>
              <w:t>vykdymo žingsnis 2a</w:t>
            </w:r>
            <w:r w:rsidRPr="00CA0F9F">
              <w:rPr>
                <w:rFonts w:ascii="Times New Roman" w:hAnsi="Times New Roman"/>
              </w:rPr>
              <w:t xml:space="preserve">.) </w:t>
            </w:r>
          </w:p>
          <w:p w14:paraId="4D5394F6"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Ekspertizės</w:t>
            </w:r>
          </w:p>
          <w:p w14:paraId="0D4B31F5" w14:textId="5632E244" w:rsidR="00737BB1" w:rsidRPr="00CA0F9F" w:rsidRDefault="00737BB1"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Ataskaitų vertinimai</w:t>
            </w:r>
          </w:p>
          <w:p w14:paraId="1A86858D"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Būsena</w:t>
            </w:r>
          </w:p>
          <w:p w14:paraId="35BE2014" w14:textId="77777777" w:rsidR="00D4787B" w:rsidRPr="00CA0F9F" w:rsidRDefault="00D4787B" w:rsidP="000157E0">
            <w:pPr>
              <w:pStyle w:val="ListParagraph"/>
              <w:numPr>
                <w:ilvl w:val="1"/>
                <w:numId w:val="29"/>
              </w:numPr>
              <w:suppressAutoHyphens w:val="0"/>
              <w:spacing w:after="0"/>
              <w:ind w:left="1245" w:hanging="284"/>
              <w:contextualSpacing/>
              <w:rPr>
                <w:rFonts w:ascii="Times New Roman" w:hAnsi="Times New Roman"/>
              </w:rPr>
            </w:pPr>
            <w:r w:rsidRPr="00CA0F9F">
              <w:rPr>
                <w:rFonts w:ascii="Times New Roman" w:hAnsi="Times New Roman"/>
              </w:rPr>
              <w:t>Veiksmai</w:t>
            </w:r>
          </w:p>
        </w:tc>
      </w:tr>
      <w:tr w:rsidR="00D4787B" w:rsidRPr="00CA0F9F" w14:paraId="687D0228" w14:textId="77777777" w:rsidTr="00D4787B">
        <w:trPr>
          <w:trHeight w:val="445"/>
        </w:trPr>
        <w:tc>
          <w:tcPr>
            <w:tcW w:w="2611" w:type="dxa"/>
            <w:shd w:val="clear" w:color="auto" w:fill="FFE599"/>
            <w:vAlign w:val="center"/>
          </w:tcPr>
          <w:p w14:paraId="3AE1479E"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6F8550E3" w14:textId="77777777" w:rsidR="00D4787B" w:rsidRPr="00CA0F9F" w:rsidRDefault="00D4787B" w:rsidP="00D4787B">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4787B" w:rsidRPr="00CA0F9F" w14:paraId="7713D8DB" w14:textId="77777777" w:rsidTr="00D4787B">
        <w:trPr>
          <w:trHeight w:val="525"/>
        </w:trPr>
        <w:tc>
          <w:tcPr>
            <w:tcW w:w="2611" w:type="dxa"/>
            <w:shd w:val="clear" w:color="auto" w:fill="FFE599"/>
            <w:vAlign w:val="center"/>
          </w:tcPr>
          <w:p w14:paraId="1EC8B5BD"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4F0DB25" w14:textId="77777777" w:rsidR="00D4787B" w:rsidRPr="00CA0F9F" w:rsidRDefault="00D4787B" w:rsidP="00D4787B">
            <w:pPr>
              <w:spacing w:line="276" w:lineRule="auto"/>
              <w:ind w:right="458"/>
              <w:rPr>
                <w:rFonts w:ascii="Times New Roman" w:hAnsi="Times New Roman"/>
                <w:sz w:val="22"/>
                <w:szCs w:val="22"/>
                <w:lang w:eastAsia="lt-LT"/>
              </w:rPr>
            </w:pPr>
            <w:r w:rsidRPr="00CA0F9F">
              <w:rPr>
                <w:rFonts w:ascii="Times New Roman" w:hAnsi="Times New Roman"/>
                <w:sz w:val="22"/>
                <w:szCs w:val="22"/>
              </w:rPr>
              <w:t>Pateikiamas užduočių sąrašas sistemos administratoriui.</w:t>
            </w:r>
          </w:p>
        </w:tc>
      </w:tr>
      <w:tr w:rsidR="00D4787B" w:rsidRPr="00CA0F9F" w14:paraId="68A4480B" w14:textId="77777777" w:rsidTr="00D4787B">
        <w:trPr>
          <w:trHeight w:val="357"/>
        </w:trPr>
        <w:tc>
          <w:tcPr>
            <w:tcW w:w="2611" w:type="dxa"/>
            <w:shd w:val="clear" w:color="auto" w:fill="FFE599"/>
            <w:vAlign w:val="center"/>
          </w:tcPr>
          <w:p w14:paraId="4F732F29" w14:textId="77777777" w:rsidR="00D4787B" w:rsidRPr="00CA0F9F" w:rsidRDefault="00D4787B" w:rsidP="00D4787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0E51D6D" w14:textId="77777777" w:rsidR="00D4787B" w:rsidRPr="00CA0F9F" w:rsidRDefault="00D4787B" w:rsidP="000157E0">
            <w:pPr>
              <w:numPr>
                <w:ilvl w:val="3"/>
                <w:numId w:val="22"/>
              </w:numPr>
              <w:spacing w:line="276" w:lineRule="auto"/>
              <w:ind w:left="678" w:right="458" w:hanging="284"/>
              <w:jc w:val="both"/>
              <w:rPr>
                <w:rFonts w:ascii="Times New Roman" w:hAnsi="Times New Roman"/>
                <w:sz w:val="22"/>
                <w:szCs w:val="22"/>
              </w:rPr>
            </w:pPr>
            <w:r w:rsidRPr="00CA0F9F">
              <w:rPr>
                <w:rFonts w:ascii="Times New Roman" w:hAnsi="Times New Roman"/>
                <w:sz w:val="22"/>
                <w:szCs w:val="22"/>
              </w:rPr>
              <w:t>Atsidariusiame užduočių sąraše, administratorius gali atlikti šiuos veiksmus:</w:t>
            </w:r>
          </w:p>
          <w:p w14:paraId="40A696CB" w14:textId="77777777" w:rsidR="00D4787B" w:rsidRPr="00CA0F9F" w:rsidRDefault="00D4787B" w:rsidP="000157E0">
            <w:pPr>
              <w:numPr>
                <w:ilvl w:val="1"/>
                <w:numId w:val="31"/>
              </w:numPr>
              <w:spacing w:line="276" w:lineRule="auto"/>
              <w:ind w:left="1185" w:right="458"/>
              <w:rPr>
                <w:rFonts w:ascii="Times New Roman" w:hAnsi="Times New Roman"/>
                <w:sz w:val="22"/>
                <w:szCs w:val="22"/>
              </w:rPr>
            </w:pPr>
            <w:r w:rsidRPr="00CA0F9F">
              <w:rPr>
                <w:rFonts w:ascii="Times New Roman" w:hAnsi="Times New Roman"/>
                <w:sz w:val="22"/>
                <w:szCs w:val="22"/>
              </w:rPr>
              <w:t>Skelbti konkursą teikti paraiškas</w:t>
            </w:r>
          </w:p>
          <w:p w14:paraId="51F3CC6D" w14:textId="77777777" w:rsidR="00D4787B" w:rsidRPr="00CA0F9F" w:rsidRDefault="00D4787B" w:rsidP="000157E0">
            <w:pPr>
              <w:numPr>
                <w:ilvl w:val="1"/>
                <w:numId w:val="31"/>
              </w:numPr>
              <w:spacing w:line="276" w:lineRule="auto"/>
              <w:ind w:left="1185" w:right="458"/>
              <w:rPr>
                <w:rFonts w:ascii="Times New Roman" w:hAnsi="Times New Roman"/>
                <w:sz w:val="22"/>
                <w:szCs w:val="22"/>
              </w:rPr>
            </w:pPr>
            <w:r w:rsidRPr="00CA0F9F">
              <w:rPr>
                <w:rFonts w:ascii="Times New Roman" w:hAnsi="Times New Roman"/>
                <w:sz w:val="22"/>
                <w:szCs w:val="22"/>
              </w:rPr>
              <w:t>Priskirti ekspertus</w:t>
            </w:r>
            <w:r w:rsidR="000A4158" w:rsidRPr="00CA0F9F">
              <w:rPr>
                <w:rFonts w:ascii="Times New Roman" w:hAnsi="Times New Roman"/>
                <w:sz w:val="22"/>
                <w:szCs w:val="22"/>
              </w:rPr>
              <w:t xml:space="preserve"> vertinti pateiktos paraiškos</w:t>
            </w:r>
            <w:r w:rsidR="008D6859" w:rsidRPr="00CA0F9F">
              <w:rPr>
                <w:rFonts w:ascii="Times New Roman" w:hAnsi="Times New Roman"/>
                <w:sz w:val="22"/>
                <w:szCs w:val="22"/>
              </w:rPr>
              <w:t>;</w:t>
            </w:r>
          </w:p>
          <w:p w14:paraId="10F653E8" w14:textId="77777777" w:rsidR="00D4787B" w:rsidRPr="00CA0F9F" w:rsidRDefault="00D4787B" w:rsidP="000157E0">
            <w:pPr>
              <w:numPr>
                <w:ilvl w:val="1"/>
                <w:numId w:val="31"/>
              </w:numPr>
              <w:spacing w:line="276" w:lineRule="auto"/>
              <w:ind w:left="1185" w:right="458"/>
              <w:rPr>
                <w:rFonts w:ascii="Times New Roman" w:hAnsi="Times New Roman"/>
                <w:sz w:val="22"/>
                <w:szCs w:val="22"/>
              </w:rPr>
            </w:pPr>
            <w:r w:rsidRPr="00CA0F9F">
              <w:rPr>
                <w:rFonts w:ascii="Times New Roman" w:hAnsi="Times New Roman"/>
                <w:sz w:val="22"/>
                <w:szCs w:val="22"/>
              </w:rPr>
              <w:t>Tvirtinti</w:t>
            </w:r>
            <w:r w:rsidR="00B870AB" w:rsidRPr="00CA0F9F">
              <w:rPr>
                <w:rFonts w:ascii="Times New Roman" w:hAnsi="Times New Roman"/>
                <w:sz w:val="22"/>
                <w:szCs w:val="22"/>
              </w:rPr>
              <w:t xml:space="preserve"> / atmesti</w:t>
            </w:r>
            <w:r w:rsidR="001C4AF0" w:rsidRPr="00CA0F9F">
              <w:rPr>
                <w:rFonts w:ascii="Times New Roman" w:hAnsi="Times New Roman"/>
                <w:sz w:val="22"/>
                <w:szCs w:val="22"/>
              </w:rPr>
              <w:t xml:space="preserve"> / siųsti tikslinti</w:t>
            </w:r>
            <w:r w:rsidRPr="00CA0F9F">
              <w:rPr>
                <w:rFonts w:ascii="Times New Roman" w:hAnsi="Times New Roman"/>
                <w:sz w:val="22"/>
                <w:szCs w:val="22"/>
              </w:rPr>
              <w:t xml:space="preserve"> </w:t>
            </w:r>
            <w:r w:rsidR="0037222F" w:rsidRPr="00CA0F9F">
              <w:rPr>
                <w:rFonts w:ascii="Times New Roman" w:hAnsi="Times New Roman"/>
                <w:sz w:val="22"/>
                <w:szCs w:val="22"/>
              </w:rPr>
              <w:t>pateiktas paraiškas /</w:t>
            </w:r>
            <w:r w:rsidR="00B870AB" w:rsidRPr="00CA0F9F">
              <w:rPr>
                <w:rFonts w:ascii="Times New Roman" w:hAnsi="Times New Roman"/>
                <w:sz w:val="22"/>
                <w:szCs w:val="22"/>
              </w:rPr>
              <w:t xml:space="preserve"> ataskaitas</w:t>
            </w:r>
          </w:p>
          <w:p w14:paraId="54FDAABF" w14:textId="77777777" w:rsidR="00E52EAF" w:rsidRPr="00CA0F9F" w:rsidRDefault="00E52EAF" w:rsidP="000157E0">
            <w:pPr>
              <w:numPr>
                <w:ilvl w:val="1"/>
                <w:numId w:val="31"/>
              </w:numPr>
              <w:spacing w:line="276" w:lineRule="auto"/>
              <w:ind w:left="1185" w:right="458"/>
              <w:rPr>
                <w:rFonts w:ascii="Times New Roman" w:hAnsi="Times New Roman"/>
                <w:sz w:val="22"/>
                <w:szCs w:val="22"/>
              </w:rPr>
            </w:pPr>
            <w:r w:rsidRPr="00CA0F9F">
              <w:rPr>
                <w:rFonts w:ascii="Times New Roman" w:hAnsi="Times New Roman"/>
                <w:sz w:val="22"/>
                <w:szCs w:val="22"/>
              </w:rPr>
              <w:t>Atlikti administracinės atitikties vertinimą (tik paraiškos atveju).</w:t>
            </w:r>
          </w:p>
          <w:p w14:paraId="228C3575" w14:textId="77777777" w:rsidR="00163598" w:rsidRPr="00CA0F9F" w:rsidRDefault="00163598" w:rsidP="000157E0">
            <w:pPr>
              <w:numPr>
                <w:ilvl w:val="1"/>
                <w:numId w:val="31"/>
              </w:numPr>
              <w:spacing w:line="276" w:lineRule="auto"/>
              <w:ind w:left="1185" w:right="458"/>
              <w:rPr>
                <w:rFonts w:ascii="Times New Roman" w:hAnsi="Times New Roman"/>
                <w:sz w:val="22"/>
                <w:szCs w:val="22"/>
              </w:rPr>
            </w:pPr>
            <w:r w:rsidRPr="00CA0F9F">
              <w:rPr>
                <w:rFonts w:ascii="Times New Roman" w:hAnsi="Times New Roman"/>
                <w:sz w:val="22"/>
                <w:szCs w:val="22"/>
              </w:rPr>
              <w:t>Atsisiųsti pateiktą paraišką / ataskaitą su visais priedais (.zip formatu).</w:t>
            </w:r>
          </w:p>
          <w:p w14:paraId="77EB9BB2" w14:textId="77777777" w:rsidR="00D4787B" w:rsidRPr="00CA0F9F" w:rsidRDefault="00D4787B" w:rsidP="00D4787B">
            <w:pPr>
              <w:spacing w:line="276" w:lineRule="auto"/>
              <w:ind w:left="394" w:right="458"/>
              <w:rPr>
                <w:rFonts w:ascii="Times New Roman" w:hAnsi="Times New Roman"/>
                <w:sz w:val="22"/>
                <w:szCs w:val="22"/>
              </w:rPr>
            </w:pPr>
            <w:r w:rsidRPr="00CA0F9F">
              <w:rPr>
                <w:rFonts w:ascii="Times New Roman" w:hAnsi="Times New Roman"/>
                <w:sz w:val="22"/>
                <w:szCs w:val="22"/>
              </w:rPr>
              <w:t>2. Ataskaitos</w:t>
            </w:r>
            <w:r w:rsidR="00B870AB" w:rsidRPr="00CA0F9F">
              <w:rPr>
                <w:rFonts w:ascii="Times New Roman" w:hAnsi="Times New Roman"/>
                <w:sz w:val="22"/>
                <w:szCs w:val="22"/>
              </w:rPr>
              <w:t xml:space="preserve"> ir</w:t>
            </w:r>
            <w:r w:rsidRPr="00CA0F9F">
              <w:rPr>
                <w:rFonts w:ascii="Times New Roman" w:hAnsi="Times New Roman"/>
                <w:sz w:val="22"/>
                <w:szCs w:val="22"/>
              </w:rPr>
              <w:t xml:space="preserve"> paraiškos turi savo unikalų spalvinį požymį.</w:t>
            </w:r>
          </w:p>
          <w:p w14:paraId="24C105D5" w14:textId="77777777" w:rsidR="00D4787B" w:rsidRPr="00CA0F9F" w:rsidRDefault="00D4787B" w:rsidP="00D4787B">
            <w:pPr>
              <w:spacing w:line="276" w:lineRule="auto"/>
              <w:ind w:left="394" w:right="458"/>
              <w:rPr>
                <w:rFonts w:ascii="Times New Roman" w:hAnsi="Times New Roman"/>
                <w:sz w:val="22"/>
                <w:szCs w:val="22"/>
              </w:rPr>
            </w:pPr>
            <w:r w:rsidRPr="00CA0F9F">
              <w:rPr>
                <w:rFonts w:ascii="Times New Roman" w:hAnsi="Times New Roman"/>
                <w:sz w:val="22"/>
                <w:szCs w:val="22"/>
              </w:rPr>
              <w:t>3. Virš sąrašo bus sukurta galimybė filtruoti esamas užduotis pagal šiuos požymius:</w:t>
            </w:r>
          </w:p>
          <w:p w14:paraId="1C09941F" w14:textId="77777777" w:rsidR="00D4787B" w:rsidRPr="00CA0F9F" w:rsidRDefault="00D4787B"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lastRenderedPageBreak/>
              <w:t>dokumento rūšį (vieno pasirinkimo sąrašas)</w:t>
            </w:r>
          </w:p>
          <w:p w14:paraId="368437A3" w14:textId="77777777" w:rsidR="00D4787B" w:rsidRPr="00CA0F9F" w:rsidRDefault="00D4787B"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t>Projekto pavadinimą (laukas tekstui įrašyti)</w:t>
            </w:r>
          </w:p>
          <w:p w14:paraId="095741E8" w14:textId="77777777" w:rsidR="00D4787B" w:rsidRPr="00CA0F9F" w:rsidRDefault="00D4787B"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t>Pateikimo terminas (datos intervalo įvedimas)</w:t>
            </w:r>
          </w:p>
          <w:p w14:paraId="73882503" w14:textId="77777777" w:rsidR="00D4787B" w:rsidRPr="00CA0F9F" w:rsidRDefault="00D4787B"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t>Būsena (vieno pasirinkimo sąrašas)</w:t>
            </w:r>
          </w:p>
          <w:p w14:paraId="4900EC16" w14:textId="77777777" w:rsidR="004818A4" w:rsidRPr="00CA0F9F" w:rsidRDefault="004818A4"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t>Institucijos pavadinimą (vieno pasirinkimo sąrašas)</w:t>
            </w:r>
          </w:p>
          <w:p w14:paraId="436DD58B" w14:textId="77777777" w:rsidR="0019500E" w:rsidRPr="00CA0F9F" w:rsidRDefault="0019500E"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t>Ar atliktas administracinės atitikties vertinimas (Taip/ne)</w:t>
            </w:r>
            <w:r w:rsidR="00246963" w:rsidRPr="00CA0F9F">
              <w:rPr>
                <w:rFonts w:ascii="Times New Roman" w:hAnsi="Times New Roman"/>
              </w:rPr>
              <w:t>\</w:t>
            </w:r>
          </w:p>
          <w:p w14:paraId="67A60F42" w14:textId="77777777" w:rsidR="00246963" w:rsidRPr="00CA0F9F" w:rsidRDefault="00246963" w:rsidP="000157E0">
            <w:pPr>
              <w:pStyle w:val="ListParagraph"/>
              <w:numPr>
                <w:ilvl w:val="4"/>
                <w:numId w:val="30"/>
              </w:numPr>
              <w:suppressAutoHyphens w:val="0"/>
              <w:spacing w:after="0"/>
              <w:ind w:left="1132" w:right="458" w:hanging="284"/>
              <w:rPr>
                <w:rFonts w:ascii="Times New Roman" w:hAnsi="Times New Roman"/>
              </w:rPr>
            </w:pPr>
            <w:r w:rsidRPr="00CA0F9F">
              <w:rPr>
                <w:rFonts w:ascii="Times New Roman" w:hAnsi="Times New Roman"/>
              </w:rPr>
              <w:t>Ekspertizių lauke yra rodomi trijų ekspertų vertinimo balai (formatu vardas, pavardė: balas). Jei vertinimas dar nėra atliktas, rodoma tik eksperto vardas pavardė.</w:t>
            </w:r>
          </w:p>
        </w:tc>
      </w:tr>
    </w:tbl>
    <w:p w14:paraId="016CAB83" w14:textId="77777777" w:rsidR="002E511D" w:rsidRPr="00CA0F9F" w:rsidRDefault="002E511D" w:rsidP="002E511D">
      <w:pPr>
        <w:pStyle w:val="ListParagraph"/>
        <w:rPr>
          <w:rFonts w:ascii="Times New Roman" w:hAnsi="Times New Roman"/>
        </w:rPr>
      </w:pPr>
      <w:bookmarkStart w:id="36" w:name="_Toc486406264"/>
    </w:p>
    <w:p w14:paraId="40FC6814" w14:textId="77777777" w:rsidR="002E511D" w:rsidRPr="00CA0F9F" w:rsidRDefault="002E511D" w:rsidP="009C2EC0">
      <w:pPr>
        <w:pStyle w:val="Heading3"/>
        <w:numPr>
          <w:ilvl w:val="0"/>
          <w:numId w:val="0"/>
        </w:numPr>
        <w:ind w:left="720"/>
        <w:rPr>
          <w:rFonts w:ascii="Times New Roman" w:hAnsi="Times New Roman" w:cs="Times New Roman"/>
        </w:rPr>
      </w:pPr>
      <w:bookmarkStart w:id="37" w:name="_Toc47617525"/>
      <w:r w:rsidRPr="00CA0F9F">
        <w:rPr>
          <w:rFonts w:ascii="Times New Roman" w:hAnsi="Times New Roman" w:cs="Times New Roman"/>
        </w:rPr>
        <w:t>4.1.1. Skelbti konkursą tekti paraiškas</w:t>
      </w:r>
      <w:bookmarkEnd w:id="36"/>
      <w:bookmarkEnd w:id="3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C2EC0" w:rsidRPr="00CA0F9F" w14:paraId="3DD173B4" w14:textId="77777777" w:rsidTr="009C2EC0">
        <w:trPr>
          <w:trHeight w:val="334"/>
        </w:trPr>
        <w:tc>
          <w:tcPr>
            <w:tcW w:w="2611" w:type="dxa"/>
            <w:shd w:val="clear" w:color="auto" w:fill="FFE599"/>
            <w:vAlign w:val="center"/>
          </w:tcPr>
          <w:p w14:paraId="2E31968B"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F69182E" w14:textId="77777777" w:rsidR="009C2EC0" w:rsidRPr="00CA0F9F" w:rsidRDefault="009C2EC0" w:rsidP="009C2EC0">
            <w:pPr>
              <w:spacing w:line="276" w:lineRule="auto"/>
              <w:ind w:right="458"/>
              <w:rPr>
                <w:rFonts w:ascii="Times New Roman" w:hAnsi="Times New Roman"/>
                <w:sz w:val="22"/>
                <w:szCs w:val="22"/>
              </w:rPr>
            </w:pPr>
            <w:r w:rsidRPr="00CA0F9F">
              <w:rPr>
                <w:rFonts w:ascii="Times New Roman" w:hAnsi="Times New Roman"/>
                <w:sz w:val="22"/>
                <w:szCs w:val="22"/>
              </w:rPr>
              <w:t>Scenarijus, aprašantis konkurso teikti paraiškas skelbimą.</w:t>
            </w:r>
          </w:p>
        </w:tc>
      </w:tr>
      <w:tr w:rsidR="009C2EC0" w:rsidRPr="00CA0F9F" w14:paraId="04C5CCA7" w14:textId="77777777" w:rsidTr="009C2EC0">
        <w:trPr>
          <w:trHeight w:val="435"/>
        </w:trPr>
        <w:tc>
          <w:tcPr>
            <w:tcW w:w="2611" w:type="dxa"/>
            <w:shd w:val="clear" w:color="auto" w:fill="FFE599"/>
            <w:vAlign w:val="center"/>
          </w:tcPr>
          <w:p w14:paraId="275095D0"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99002BC" w14:textId="77777777" w:rsidR="009C2EC0" w:rsidRPr="00CA0F9F" w:rsidRDefault="009C2EC0" w:rsidP="009C2EC0">
            <w:pPr>
              <w:spacing w:line="276" w:lineRule="auto"/>
              <w:ind w:right="458"/>
              <w:rPr>
                <w:rFonts w:ascii="Times New Roman" w:hAnsi="Times New Roman"/>
                <w:sz w:val="22"/>
                <w:szCs w:val="22"/>
              </w:rPr>
            </w:pPr>
          </w:p>
        </w:tc>
      </w:tr>
      <w:tr w:rsidR="009C2EC0" w:rsidRPr="00CA0F9F" w14:paraId="13C6A626" w14:textId="77777777" w:rsidTr="009C2EC0">
        <w:trPr>
          <w:trHeight w:val="334"/>
        </w:trPr>
        <w:tc>
          <w:tcPr>
            <w:tcW w:w="2611" w:type="dxa"/>
            <w:shd w:val="clear" w:color="auto" w:fill="FFE599"/>
            <w:vAlign w:val="center"/>
          </w:tcPr>
          <w:p w14:paraId="3348DACA"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CFE5319" w14:textId="77777777" w:rsidR="009C2EC0" w:rsidRPr="00CA0F9F" w:rsidRDefault="009C2EC0" w:rsidP="009C2EC0">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9C2EC0" w:rsidRPr="00CA0F9F" w14:paraId="4FF79575" w14:textId="77777777" w:rsidTr="009C2EC0">
        <w:trPr>
          <w:trHeight w:val="445"/>
        </w:trPr>
        <w:tc>
          <w:tcPr>
            <w:tcW w:w="2611" w:type="dxa"/>
            <w:shd w:val="clear" w:color="auto" w:fill="FFE599"/>
            <w:vAlign w:val="center"/>
          </w:tcPr>
          <w:p w14:paraId="46E0BEE5"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7082EC9" w14:textId="77777777" w:rsidR="009C2EC0" w:rsidRPr="00CA0F9F" w:rsidRDefault="009C2EC0" w:rsidP="009C2EC0">
            <w:pPr>
              <w:pStyle w:val="ListParagraph"/>
              <w:spacing w:after="0"/>
              <w:ind w:left="0" w:right="458"/>
              <w:rPr>
                <w:rFonts w:ascii="Times New Roman" w:hAnsi="Times New Roman"/>
              </w:rPr>
            </w:pPr>
          </w:p>
        </w:tc>
      </w:tr>
      <w:tr w:rsidR="009C2EC0" w:rsidRPr="00CA0F9F" w14:paraId="30A55CED" w14:textId="77777777" w:rsidTr="009C2EC0">
        <w:trPr>
          <w:trHeight w:val="1623"/>
        </w:trPr>
        <w:tc>
          <w:tcPr>
            <w:tcW w:w="2611" w:type="dxa"/>
            <w:shd w:val="clear" w:color="auto" w:fill="FFE599"/>
            <w:vAlign w:val="center"/>
          </w:tcPr>
          <w:p w14:paraId="682D8B6F"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64B0AAD" w14:textId="77777777" w:rsidR="009C2EC0" w:rsidRPr="00CA0F9F" w:rsidRDefault="009C2EC0" w:rsidP="009C2EC0">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77E55128" w14:textId="77777777" w:rsidR="009C2EC0" w:rsidRPr="00CA0F9F" w:rsidRDefault="009C2EC0" w:rsidP="000157E0">
            <w:pPr>
              <w:pStyle w:val="ListParagraph"/>
              <w:numPr>
                <w:ilvl w:val="0"/>
                <w:numId w:val="44"/>
              </w:numPr>
              <w:suppressAutoHyphens w:val="0"/>
              <w:spacing w:after="0"/>
              <w:contextualSpacing/>
              <w:rPr>
                <w:rFonts w:ascii="Times New Roman" w:hAnsi="Times New Roman"/>
              </w:rPr>
            </w:pPr>
            <w:r w:rsidRPr="00CA0F9F">
              <w:rPr>
                <w:rFonts w:ascii="Times New Roman" w:hAnsi="Times New Roman"/>
              </w:rPr>
              <w:t>Sistemos administratorius savo įvykių lange spaudžia mygtuką „Skelbti konkursą teikti paraiškas“.</w:t>
            </w:r>
          </w:p>
          <w:p w14:paraId="33676238" w14:textId="77777777" w:rsidR="009C2EC0" w:rsidRPr="00CA0F9F" w:rsidRDefault="009C2EC0" w:rsidP="000157E0">
            <w:pPr>
              <w:pStyle w:val="ListParagraph"/>
              <w:numPr>
                <w:ilvl w:val="0"/>
                <w:numId w:val="44"/>
              </w:numPr>
              <w:suppressAutoHyphens w:val="0"/>
              <w:spacing w:after="0"/>
              <w:contextualSpacing/>
              <w:rPr>
                <w:rFonts w:ascii="Times New Roman" w:hAnsi="Times New Roman"/>
              </w:rPr>
            </w:pPr>
            <w:r w:rsidRPr="00CA0F9F">
              <w:rPr>
                <w:rFonts w:ascii="Times New Roman" w:hAnsi="Times New Roman"/>
              </w:rPr>
              <w:t>Iškviečiamas modalinis langas, kuriame pateikiami tokie informacijos laukai:</w:t>
            </w:r>
          </w:p>
          <w:p w14:paraId="202FCD65" w14:textId="77777777" w:rsidR="002705E4" w:rsidRPr="00CA0F9F" w:rsidRDefault="002705E4" w:rsidP="000157E0">
            <w:pPr>
              <w:pStyle w:val="ListParagraph"/>
              <w:numPr>
                <w:ilvl w:val="1"/>
                <w:numId w:val="44"/>
              </w:numPr>
              <w:suppressAutoHyphens w:val="0"/>
              <w:spacing w:after="0"/>
              <w:contextualSpacing/>
              <w:rPr>
                <w:rFonts w:ascii="Times New Roman" w:hAnsi="Times New Roman"/>
              </w:rPr>
            </w:pPr>
            <w:r w:rsidRPr="00CA0F9F">
              <w:rPr>
                <w:rFonts w:ascii="Times New Roman" w:hAnsi="Times New Roman"/>
              </w:rPr>
              <w:t xml:space="preserve">Projekto tipas (Pasirenkama vienas tipas iš sąrašo: </w:t>
            </w:r>
          </w:p>
          <w:p w14:paraId="64E7675E" w14:textId="77777777" w:rsidR="002705E4" w:rsidRPr="00CA0F9F" w:rsidRDefault="002705E4" w:rsidP="000157E0">
            <w:pPr>
              <w:pStyle w:val="ListParagraph"/>
              <w:numPr>
                <w:ilvl w:val="0"/>
                <w:numId w:val="46"/>
              </w:numPr>
              <w:suppressAutoHyphens w:val="0"/>
              <w:spacing w:after="0"/>
              <w:contextualSpacing/>
              <w:rPr>
                <w:rFonts w:ascii="Times New Roman" w:hAnsi="Times New Roman"/>
              </w:rPr>
            </w:pPr>
            <w:r w:rsidRPr="00CA0F9F">
              <w:rPr>
                <w:rFonts w:ascii="Times New Roman" w:hAnsi="Times New Roman"/>
              </w:rPr>
              <w:t>Tautinių mažumų kultūros sklaidos finansavimas;</w:t>
            </w:r>
          </w:p>
          <w:p w14:paraId="1C756C86" w14:textId="77777777" w:rsidR="002705E4" w:rsidRPr="00CA0F9F" w:rsidRDefault="002705E4" w:rsidP="000157E0">
            <w:pPr>
              <w:pStyle w:val="ListParagraph"/>
              <w:numPr>
                <w:ilvl w:val="0"/>
                <w:numId w:val="46"/>
              </w:numPr>
              <w:suppressAutoHyphens w:val="0"/>
              <w:spacing w:after="0"/>
              <w:contextualSpacing/>
              <w:rPr>
                <w:rFonts w:ascii="Times New Roman" w:hAnsi="Times New Roman"/>
              </w:rPr>
            </w:pPr>
            <w:r w:rsidRPr="00CA0F9F">
              <w:rPr>
                <w:rFonts w:ascii="Times New Roman" w:hAnsi="Times New Roman"/>
              </w:rPr>
              <w:t>Tautinių mažumų kultūros centrų finansavimas;</w:t>
            </w:r>
          </w:p>
          <w:p w14:paraId="5FD10F51" w14:textId="77777777" w:rsidR="002705E4" w:rsidRPr="00CA0F9F" w:rsidRDefault="002705E4" w:rsidP="000157E0">
            <w:pPr>
              <w:pStyle w:val="ListParagraph"/>
              <w:numPr>
                <w:ilvl w:val="0"/>
                <w:numId w:val="46"/>
              </w:numPr>
              <w:suppressAutoHyphens w:val="0"/>
              <w:spacing w:after="0"/>
              <w:contextualSpacing/>
              <w:rPr>
                <w:rFonts w:ascii="Times New Roman" w:hAnsi="Times New Roman"/>
              </w:rPr>
            </w:pPr>
            <w:r w:rsidRPr="00CA0F9F">
              <w:rPr>
                <w:rFonts w:ascii="Times New Roman" w:hAnsi="Times New Roman"/>
              </w:rPr>
              <w:t>Premija „Už tarpkultūrinio dialogo skatinimą“</w:t>
            </w:r>
          </w:p>
          <w:p w14:paraId="724590EE" w14:textId="77777777" w:rsidR="007C7D76" w:rsidRPr="00CA0F9F" w:rsidRDefault="002705E4" w:rsidP="000157E0">
            <w:pPr>
              <w:pStyle w:val="ListParagraph"/>
              <w:numPr>
                <w:ilvl w:val="0"/>
                <w:numId w:val="46"/>
              </w:numPr>
              <w:suppressAutoHyphens w:val="0"/>
              <w:spacing w:after="0"/>
              <w:contextualSpacing/>
              <w:rPr>
                <w:rFonts w:ascii="Times New Roman" w:hAnsi="Times New Roman"/>
              </w:rPr>
            </w:pPr>
            <w:r w:rsidRPr="00CA0F9F">
              <w:rPr>
                <w:rFonts w:ascii="Times New Roman" w:hAnsi="Times New Roman"/>
              </w:rPr>
              <w:t>Premija „Už geriausią baigiamąjį mokslo darbą tautinių mažumų tematika“).</w:t>
            </w:r>
          </w:p>
          <w:p w14:paraId="71D5F9FC" w14:textId="77777777" w:rsidR="007C7D76" w:rsidRPr="00CA0F9F" w:rsidRDefault="007C7D76" w:rsidP="000157E0">
            <w:pPr>
              <w:pStyle w:val="ListParagraph"/>
              <w:numPr>
                <w:ilvl w:val="1"/>
                <w:numId w:val="44"/>
              </w:numPr>
              <w:suppressAutoHyphens w:val="0"/>
              <w:spacing w:after="0"/>
              <w:contextualSpacing/>
              <w:rPr>
                <w:rFonts w:ascii="Times New Roman" w:hAnsi="Times New Roman"/>
              </w:rPr>
            </w:pPr>
            <w:r w:rsidRPr="00CA0F9F">
              <w:rPr>
                <w:rFonts w:ascii="Times New Roman" w:hAnsi="Times New Roman"/>
              </w:rPr>
              <w:t>Prioritetas (Tik tautinių mažumų kultūros sklaidos finansavimo tipo atveju):</w:t>
            </w:r>
          </w:p>
          <w:p w14:paraId="38E43EBF" w14:textId="77777777" w:rsidR="007C7D76" w:rsidRPr="00CA0F9F" w:rsidRDefault="007C7D76" w:rsidP="000157E0">
            <w:pPr>
              <w:pStyle w:val="ListParagraph"/>
              <w:numPr>
                <w:ilvl w:val="0"/>
                <w:numId w:val="47"/>
              </w:numPr>
              <w:spacing w:after="0"/>
              <w:contextualSpacing/>
              <w:rPr>
                <w:rFonts w:ascii="Times New Roman" w:hAnsi="Times New Roman"/>
              </w:rPr>
            </w:pPr>
            <w:r w:rsidRPr="00CA0F9F">
              <w:rPr>
                <w:rFonts w:ascii="Times New Roman" w:hAnsi="Times New Roman"/>
              </w:rPr>
              <w:t xml:space="preserve">7.1. </w:t>
            </w:r>
            <w:r w:rsidR="00EB40DC" w:rsidRPr="00CA0F9F">
              <w:rPr>
                <w:rFonts w:ascii="Times New Roman" w:hAnsi="Times New Roman"/>
              </w:rPr>
              <w:t xml:space="preserve">  </w:t>
            </w:r>
            <w:r w:rsidRPr="00CA0F9F">
              <w:rPr>
                <w:rFonts w:ascii="Times New Roman" w:hAnsi="Times New Roman"/>
              </w:rPr>
              <w:t>PRIORITETAS „Tautinių mažumų kultūros sklaida“</w:t>
            </w:r>
          </w:p>
          <w:p w14:paraId="2747E527" w14:textId="77777777" w:rsidR="007C7D76" w:rsidRPr="00CA0F9F" w:rsidRDefault="00EB40DC" w:rsidP="000157E0">
            <w:pPr>
              <w:pStyle w:val="ListParagraph"/>
              <w:numPr>
                <w:ilvl w:val="0"/>
                <w:numId w:val="47"/>
              </w:numPr>
              <w:spacing w:after="0"/>
              <w:contextualSpacing/>
              <w:rPr>
                <w:rFonts w:ascii="Times New Roman" w:hAnsi="Times New Roman"/>
              </w:rPr>
            </w:pPr>
            <w:r w:rsidRPr="00CA0F9F">
              <w:rPr>
                <w:rFonts w:ascii="Times New Roman" w:hAnsi="Times New Roman"/>
              </w:rPr>
              <w:t xml:space="preserve">7.2. </w:t>
            </w:r>
            <w:r w:rsidR="007C7D76" w:rsidRPr="00CA0F9F">
              <w:rPr>
                <w:rFonts w:ascii="Times New Roman" w:hAnsi="Times New Roman"/>
              </w:rPr>
              <w:t>PRIORITETAS „Tautinių mažumų kultūros sklaida ir kultūrinis bendradarbiavimas Pietryčių Lietuvoje“</w:t>
            </w:r>
          </w:p>
          <w:p w14:paraId="0C2ED2C0" w14:textId="77777777" w:rsidR="007C7D76" w:rsidRPr="00CA0F9F" w:rsidRDefault="00EB40DC" w:rsidP="000157E0">
            <w:pPr>
              <w:pStyle w:val="ListParagraph"/>
              <w:numPr>
                <w:ilvl w:val="0"/>
                <w:numId w:val="47"/>
              </w:numPr>
              <w:spacing w:after="0"/>
              <w:contextualSpacing/>
              <w:rPr>
                <w:rFonts w:ascii="Times New Roman" w:hAnsi="Times New Roman"/>
              </w:rPr>
            </w:pPr>
            <w:r w:rsidRPr="00CA0F9F">
              <w:rPr>
                <w:rFonts w:ascii="Times New Roman" w:hAnsi="Times New Roman"/>
              </w:rPr>
              <w:t xml:space="preserve">7.3. </w:t>
            </w:r>
            <w:r w:rsidR="007C7D76" w:rsidRPr="00CA0F9F">
              <w:rPr>
                <w:rFonts w:ascii="Times New Roman" w:hAnsi="Times New Roman"/>
              </w:rPr>
              <w:t>PRIORITETAS „Tautinių mažumų šeštadieninių-sekmadieninių mokyklų veikla“</w:t>
            </w:r>
          </w:p>
          <w:p w14:paraId="7B57D175" w14:textId="77777777" w:rsidR="00EB40DC" w:rsidRPr="00CA0F9F" w:rsidRDefault="00EB40DC" w:rsidP="000157E0">
            <w:pPr>
              <w:pStyle w:val="ListParagraph"/>
              <w:numPr>
                <w:ilvl w:val="0"/>
                <w:numId w:val="47"/>
              </w:numPr>
              <w:spacing w:after="0"/>
              <w:contextualSpacing/>
              <w:rPr>
                <w:rFonts w:ascii="Times New Roman" w:hAnsi="Times New Roman"/>
              </w:rPr>
            </w:pPr>
            <w:r w:rsidRPr="00CA0F9F">
              <w:rPr>
                <w:rFonts w:ascii="Times New Roman" w:hAnsi="Times New Roman"/>
              </w:rPr>
              <w:t xml:space="preserve">7.4. </w:t>
            </w:r>
            <w:r w:rsidR="007C7D76" w:rsidRPr="00CA0F9F">
              <w:rPr>
                <w:rFonts w:ascii="Times New Roman" w:hAnsi="Times New Roman"/>
              </w:rPr>
              <w:t>PRIORITETAS „Tautinių mažumų kultūrų sklaida visuomenės informavimo priemonėse</w:t>
            </w:r>
          </w:p>
          <w:p w14:paraId="730B812B" w14:textId="77777777" w:rsidR="00EB40DC" w:rsidRPr="00CA0F9F" w:rsidRDefault="00EB40DC" w:rsidP="000157E0">
            <w:pPr>
              <w:pStyle w:val="ListParagraph"/>
              <w:numPr>
                <w:ilvl w:val="1"/>
                <w:numId w:val="44"/>
              </w:numPr>
              <w:suppressAutoHyphens w:val="0"/>
              <w:spacing w:after="0"/>
              <w:contextualSpacing/>
              <w:rPr>
                <w:rFonts w:ascii="Times New Roman" w:hAnsi="Times New Roman"/>
              </w:rPr>
            </w:pPr>
            <w:r w:rsidRPr="00CA0F9F">
              <w:rPr>
                <w:rFonts w:ascii="Times New Roman" w:hAnsi="Times New Roman"/>
              </w:rPr>
              <w:t>Konkurso terminas nuo kada iki kada priimamos paraiškos (iškviečiamas kalendorius)</w:t>
            </w:r>
          </w:p>
          <w:p w14:paraId="1B673EA4" w14:textId="77777777" w:rsidR="009C2EC0" w:rsidRPr="00CA0F9F" w:rsidRDefault="002705E4" w:rsidP="000157E0">
            <w:pPr>
              <w:pStyle w:val="ListParagraph"/>
              <w:numPr>
                <w:ilvl w:val="1"/>
                <w:numId w:val="44"/>
              </w:numPr>
              <w:suppressAutoHyphens w:val="0"/>
              <w:spacing w:after="0"/>
              <w:contextualSpacing/>
              <w:rPr>
                <w:rFonts w:ascii="Times New Roman" w:hAnsi="Times New Roman"/>
              </w:rPr>
            </w:pPr>
            <w:r w:rsidRPr="00CA0F9F">
              <w:rPr>
                <w:rFonts w:ascii="Times New Roman" w:hAnsi="Times New Roman"/>
              </w:rPr>
              <w:t>Konkurso numeris (tekstinis laukas)</w:t>
            </w:r>
          </w:p>
          <w:p w14:paraId="62DAE255" w14:textId="77777777" w:rsidR="002302F8" w:rsidRPr="00CA0F9F" w:rsidRDefault="002302F8" w:rsidP="000157E0">
            <w:pPr>
              <w:pStyle w:val="ListParagraph"/>
              <w:numPr>
                <w:ilvl w:val="1"/>
                <w:numId w:val="44"/>
              </w:numPr>
              <w:suppressAutoHyphens w:val="0"/>
              <w:spacing w:after="0"/>
              <w:contextualSpacing/>
              <w:rPr>
                <w:rFonts w:ascii="Times New Roman" w:hAnsi="Times New Roman"/>
              </w:rPr>
            </w:pPr>
            <w:r w:rsidRPr="00CA0F9F">
              <w:rPr>
                <w:rFonts w:ascii="Times New Roman" w:hAnsi="Times New Roman"/>
              </w:rPr>
              <w:t>Konkurso pavadinimas (tekstinis laukas)</w:t>
            </w:r>
          </w:p>
          <w:p w14:paraId="0229BF09" w14:textId="77777777" w:rsidR="009C2EC0" w:rsidRPr="00CA0F9F" w:rsidRDefault="009C2EC0" w:rsidP="000157E0">
            <w:pPr>
              <w:pStyle w:val="ListParagraph"/>
              <w:numPr>
                <w:ilvl w:val="0"/>
                <w:numId w:val="44"/>
              </w:numPr>
              <w:suppressAutoHyphens w:val="0"/>
              <w:spacing w:after="0"/>
              <w:contextualSpacing/>
              <w:rPr>
                <w:rFonts w:ascii="Times New Roman" w:hAnsi="Times New Roman"/>
              </w:rPr>
            </w:pPr>
            <w:r w:rsidRPr="00CA0F9F">
              <w:rPr>
                <w:rFonts w:ascii="Times New Roman" w:hAnsi="Times New Roman"/>
              </w:rPr>
              <w:t>Sistemos administratorius modaliniame lange spaudžia mygtuką „Skelbti konkursą tekti paraiškas“,</w:t>
            </w:r>
          </w:p>
          <w:p w14:paraId="16925BD1" w14:textId="77777777" w:rsidR="009C2EC0" w:rsidRPr="00CA0F9F" w:rsidRDefault="009C2EC0" w:rsidP="000157E0">
            <w:pPr>
              <w:pStyle w:val="ListParagraph"/>
              <w:numPr>
                <w:ilvl w:val="0"/>
                <w:numId w:val="44"/>
              </w:numPr>
              <w:suppressAutoHyphens w:val="0"/>
              <w:spacing w:after="0"/>
              <w:contextualSpacing/>
              <w:rPr>
                <w:rFonts w:ascii="Times New Roman" w:hAnsi="Times New Roman"/>
              </w:rPr>
            </w:pPr>
            <w:r w:rsidRPr="00CA0F9F">
              <w:rPr>
                <w:rFonts w:ascii="Times New Roman" w:hAnsi="Times New Roman"/>
              </w:rPr>
              <w:t>Sistema patikrina suvestus duomenis ir, jei reikia, paprašo pataisyti neteisingai įvestus duomenis;</w:t>
            </w:r>
          </w:p>
          <w:p w14:paraId="07D92677" w14:textId="77777777" w:rsidR="009C2EC0" w:rsidRPr="00CA0F9F" w:rsidRDefault="009C2EC0" w:rsidP="000157E0">
            <w:pPr>
              <w:pStyle w:val="ListParagraph"/>
              <w:numPr>
                <w:ilvl w:val="0"/>
                <w:numId w:val="44"/>
              </w:numPr>
              <w:suppressAutoHyphens w:val="0"/>
              <w:spacing w:after="0"/>
              <w:contextualSpacing/>
              <w:rPr>
                <w:rFonts w:ascii="Times New Roman" w:hAnsi="Times New Roman"/>
              </w:rPr>
            </w:pPr>
            <w:r w:rsidRPr="00CA0F9F">
              <w:rPr>
                <w:rFonts w:ascii="Times New Roman" w:hAnsi="Times New Roman"/>
              </w:rPr>
              <w:t>Sistemos duomenų bazėje išsaugomas įrašas apie naują konkursą;</w:t>
            </w:r>
          </w:p>
        </w:tc>
      </w:tr>
      <w:tr w:rsidR="009C2EC0" w:rsidRPr="00CA0F9F" w14:paraId="7A1255F6" w14:textId="77777777" w:rsidTr="009C2EC0">
        <w:trPr>
          <w:trHeight w:val="445"/>
        </w:trPr>
        <w:tc>
          <w:tcPr>
            <w:tcW w:w="2611" w:type="dxa"/>
            <w:shd w:val="clear" w:color="auto" w:fill="FFE599"/>
            <w:vAlign w:val="center"/>
          </w:tcPr>
          <w:p w14:paraId="52EAC4B1"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138896EA" w14:textId="77777777" w:rsidR="009C2EC0" w:rsidRPr="00CA0F9F" w:rsidRDefault="009C2EC0" w:rsidP="000157E0">
            <w:pPr>
              <w:pStyle w:val="ListParagraph"/>
              <w:numPr>
                <w:ilvl w:val="3"/>
                <w:numId w:val="44"/>
              </w:numPr>
              <w:tabs>
                <w:tab w:val="left" w:pos="678"/>
              </w:tabs>
              <w:suppressAutoHyphens w:val="0"/>
              <w:spacing w:after="0"/>
              <w:ind w:right="458" w:hanging="2486"/>
              <w:rPr>
                <w:rFonts w:ascii="Times New Roman" w:hAnsi="Times New Roman"/>
              </w:rPr>
            </w:pPr>
            <w:r w:rsidRPr="00CA0F9F">
              <w:rPr>
                <w:rFonts w:ascii="Times New Roman" w:hAnsi="Times New Roman"/>
              </w:rPr>
              <w:t>Sistema patikrina ar visi laukai yra užpildyti.</w:t>
            </w:r>
          </w:p>
        </w:tc>
      </w:tr>
      <w:tr w:rsidR="009C2EC0" w:rsidRPr="00CA0F9F" w14:paraId="676409A6" w14:textId="77777777" w:rsidTr="009C2EC0">
        <w:trPr>
          <w:trHeight w:val="525"/>
        </w:trPr>
        <w:tc>
          <w:tcPr>
            <w:tcW w:w="2611" w:type="dxa"/>
            <w:shd w:val="clear" w:color="auto" w:fill="FFE599"/>
            <w:vAlign w:val="center"/>
          </w:tcPr>
          <w:p w14:paraId="2C78BF18"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Rezultatas</w:t>
            </w:r>
          </w:p>
        </w:tc>
        <w:tc>
          <w:tcPr>
            <w:tcW w:w="7780" w:type="dxa"/>
            <w:vAlign w:val="center"/>
          </w:tcPr>
          <w:p w14:paraId="2F47D7F5" w14:textId="77777777" w:rsidR="009C2EC0" w:rsidRPr="00CA0F9F" w:rsidRDefault="009C2EC0" w:rsidP="000157E0">
            <w:pPr>
              <w:numPr>
                <w:ilvl w:val="0"/>
                <w:numId w:val="45"/>
              </w:numPr>
              <w:spacing w:line="276" w:lineRule="auto"/>
              <w:ind w:left="678" w:right="458" w:hanging="284"/>
              <w:jc w:val="both"/>
              <w:rPr>
                <w:rFonts w:ascii="Times New Roman" w:hAnsi="Times New Roman"/>
                <w:sz w:val="22"/>
                <w:szCs w:val="22"/>
                <w:lang w:eastAsia="lt-LT"/>
              </w:rPr>
            </w:pPr>
            <w:r w:rsidRPr="00CA0F9F">
              <w:rPr>
                <w:rFonts w:ascii="Times New Roman" w:hAnsi="Times New Roman"/>
                <w:sz w:val="22"/>
                <w:szCs w:val="22"/>
                <w:lang w:eastAsia="lt-LT"/>
              </w:rPr>
              <w:t>Sistemos duomenų bazėje išsaugotas įrašas apie naują konkursą.</w:t>
            </w:r>
          </w:p>
          <w:p w14:paraId="72349C7B" w14:textId="77777777" w:rsidR="009C2EC0" w:rsidRPr="00CA0F9F" w:rsidRDefault="009C2EC0" w:rsidP="000157E0">
            <w:pPr>
              <w:numPr>
                <w:ilvl w:val="0"/>
                <w:numId w:val="45"/>
              </w:numPr>
              <w:spacing w:line="276" w:lineRule="auto"/>
              <w:ind w:left="678" w:right="458" w:hanging="284"/>
              <w:jc w:val="both"/>
              <w:rPr>
                <w:rFonts w:ascii="Times New Roman" w:hAnsi="Times New Roman"/>
                <w:sz w:val="22"/>
                <w:szCs w:val="22"/>
                <w:lang w:eastAsia="lt-LT"/>
              </w:rPr>
            </w:pPr>
            <w:r w:rsidRPr="00CA0F9F">
              <w:rPr>
                <w:rFonts w:ascii="Times New Roman" w:hAnsi="Times New Roman"/>
                <w:sz w:val="22"/>
                <w:szCs w:val="22"/>
                <w:lang w:eastAsia="lt-LT"/>
              </w:rPr>
              <w:t xml:space="preserve">Visiems sistemos naudotojams, kurių rolės yra </w:t>
            </w:r>
            <w:r w:rsidRPr="00CA0F9F">
              <w:rPr>
                <w:rFonts w:ascii="Times New Roman" w:hAnsi="Times New Roman"/>
                <w:i/>
                <w:sz w:val="22"/>
                <w:szCs w:val="22"/>
                <w:lang w:eastAsia="lt-LT"/>
              </w:rPr>
              <w:t>Pateikėjas</w:t>
            </w:r>
            <w:r w:rsidRPr="00CA0F9F">
              <w:rPr>
                <w:rFonts w:ascii="Times New Roman" w:hAnsi="Times New Roman"/>
                <w:sz w:val="22"/>
                <w:szCs w:val="22"/>
                <w:lang w:eastAsia="lt-LT"/>
              </w:rPr>
              <w:t>, paskyros languose atsiranda mygtukas TEIKTI PARAIŠKĄ.</w:t>
            </w:r>
          </w:p>
        </w:tc>
      </w:tr>
      <w:tr w:rsidR="009C2EC0" w:rsidRPr="00CA0F9F" w14:paraId="54F2754A" w14:textId="77777777" w:rsidTr="009C2EC0">
        <w:trPr>
          <w:trHeight w:val="357"/>
        </w:trPr>
        <w:tc>
          <w:tcPr>
            <w:tcW w:w="2611" w:type="dxa"/>
            <w:shd w:val="clear" w:color="auto" w:fill="FFE599"/>
            <w:vAlign w:val="center"/>
          </w:tcPr>
          <w:p w14:paraId="03D325F6" w14:textId="77777777" w:rsidR="009C2EC0" w:rsidRPr="00CA0F9F" w:rsidRDefault="009C2EC0" w:rsidP="009C2EC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663FD1F" w14:textId="77777777" w:rsidR="009C2EC0" w:rsidRPr="00CA0F9F" w:rsidRDefault="00EB40DC" w:rsidP="00EB40DC">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w:t>
            </w:r>
          </w:p>
        </w:tc>
      </w:tr>
    </w:tbl>
    <w:p w14:paraId="7CD2480B" w14:textId="77777777" w:rsidR="00AB1DB7" w:rsidRPr="00CA0F9F" w:rsidRDefault="00D55875" w:rsidP="004E7200">
      <w:pPr>
        <w:pStyle w:val="Heading3"/>
        <w:numPr>
          <w:ilvl w:val="0"/>
          <w:numId w:val="0"/>
        </w:numPr>
        <w:spacing w:before="240"/>
        <w:ind w:firstLine="720"/>
        <w:rPr>
          <w:rFonts w:ascii="Times New Roman" w:hAnsi="Times New Roman" w:cs="Times New Roman"/>
        </w:rPr>
      </w:pPr>
      <w:bookmarkStart w:id="38" w:name="_Toc47617526"/>
      <w:r w:rsidRPr="00CA0F9F">
        <w:rPr>
          <w:rFonts w:ascii="Times New Roman" w:hAnsi="Times New Roman" w:cs="Times New Roman"/>
        </w:rPr>
        <w:t xml:space="preserve">4.1.2. </w:t>
      </w:r>
      <w:bookmarkStart w:id="39" w:name="_Toc486406265"/>
      <w:r w:rsidR="00AB1DB7" w:rsidRPr="00CA0F9F">
        <w:rPr>
          <w:rFonts w:ascii="Times New Roman" w:hAnsi="Times New Roman" w:cs="Times New Roman"/>
        </w:rPr>
        <w:t>Pranešimas apie pateiktą paraišką</w:t>
      </w:r>
      <w:bookmarkEnd w:id="38"/>
      <w:bookmarkEnd w:id="3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7082B" w:rsidRPr="00CA0F9F" w14:paraId="167CB65F" w14:textId="77777777" w:rsidTr="00D7082B">
        <w:trPr>
          <w:trHeight w:val="334"/>
        </w:trPr>
        <w:tc>
          <w:tcPr>
            <w:tcW w:w="2611" w:type="dxa"/>
            <w:shd w:val="clear" w:color="auto" w:fill="FFE599"/>
            <w:vAlign w:val="center"/>
          </w:tcPr>
          <w:p w14:paraId="2A22B7DF"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0F4B2D1" w14:textId="77777777" w:rsidR="00D7082B" w:rsidRPr="00CA0F9F" w:rsidRDefault="00D7082B" w:rsidP="00D7082B">
            <w:pPr>
              <w:spacing w:line="276" w:lineRule="auto"/>
              <w:ind w:right="458"/>
              <w:rPr>
                <w:rFonts w:ascii="Times New Roman" w:hAnsi="Times New Roman"/>
                <w:sz w:val="22"/>
                <w:szCs w:val="22"/>
              </w:rPr>
            </w:pPr>
            <w:r w:rsidRPr="00CA0F9F">
              <w:rPr>
                <w:rFonts w:ascii="Times New Roman" w:hAnsi="Times New Roman"/>
                <w:sz w:val="22"/>
                <w:szCs w:val="22"/>
              </w:rPr>
              <w:t>Scenarijus, aprašantis paraiškos pateikimo procesą ir pranešimo administratoriui išsiuntimo procesą.</w:t>
            </w:r>
          </w:p>
        </w:tc>
      </w:tr>
      <w:tr w:rsidR="00D7082B" w:rsidRPr="00CA0F9F" w14:paraId="05D71190" w14:textId="77777777" w:rsidTr="00D7082B">
        <w:trPr>
          <w:trHeight w:val="435"/>
        </w:trPr>
        <w:tc>
          <w:tcPr>
            <w:tcW w:w="2611" w:type="dxa"/>
            <w:shd w:val="clear" w:color="auto" w:fill="FFE599"/>
            <w:vAlign w:val="center"/>
          </w:tcPr>
          <w:p w14:paraId="496D2810"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BA6C793" w14:textId="77777777" w:rsidR="00D7082B" w:rsidRPr="00CA0F9F" w:rsidRDefault="00D7082B" w:rsidP="00D7082B">
            <w:pPr>
              <w:spacing w:line="276" w:lineRule="auto"/>
              <w:ind w:left="142" w:right="458"/>
              <w:rPr>
                <w:rFonts w:ascii="Times New Roman" w:hAnsi="Times New Roman"/>
                <w:sz w:val="22"/>
                <w:szCs w:val="22"/>
              </w:rPr>
            </w:pPr>
            <w:r w:rsidRPr="00CA0F9F">
              <w:rPr>
                <w:rFonts w:ascii="Times New Roman" w:hAnsi="Times New Roman"/>
                <w:sz w:val="22"/>
                <w:szCs w:val="22"/>
              </w:rPr>
              <w:t>4.1. Administratoriaus aplinka. Įvykių (pradinis) langas</w:t>
            </w:r>
          </w:p>
          <w:p w14:paraId="48434378" w14:textId="77777777" w:rsidR="00D7082B" w:rsidRPr="00CA0F9F" w:rsidRDefault="009E2EDB" w:rsidP="00D7082B">
            <w:pPr>
              <w:spacing w:line="276" w:lineRule="auto"/>
              <w:ind w:left="142" w:right="458"/>
              <w:rPr>
                <w:rFonts w:ascii="Times New Roman" w:hAnsi="Times New Roman"/>
                <w:sz w:val="22"/>
                <w:szCs w:val="22"/>
              </w:rPr>
            </w:pPr>
            <w:r w:rsidRPr="00CA0F9F">
              <w:rPr>
                <w:rFonts w:ascii="Times New Roman" w:hAnsi="Times New Roman"/>
                <w:sz w:val="22"/>
                <w:szCs w:val="22"/>
              </w:rPr>
              <w:t>6.1.5</w:t>
            </w:r>
            <w:r w:rsidR="00D7082B" w:rsidRPr="00CA0F9F">
              <w:rPr>
                <w:rFonts w:ascii="Times New Roman" w:hAnsi="Times New Roman"/>
                <w:sz w:val="22"/>
                <w:szCs w:val="22"/>
              </w:rPr>
              <w:t xml:space="preserve"> Paraiškos teikimas</w:t>
            </w:r>
          </w:p>
          <w:p w14:paraId="5780302E" w14:textId="77777777" w:rsidR="009E2EDB" w:rsidRPr="00CA0F9F" w:rsidRDefault="009E2EDB" w:rsidP="00D7082B">
            <w:pPr>
              <w:spacing w:line="276" w:lineRule="auto"/>
              <w:ind w:left="142" w:right="458"/>
              <w:rPr>
                <w:rFonts w:ascii="Times New Roman" w:hAnsi="Times New Roman"/>
                <w:sz w:val="22"/>
                <w:szCs w:val="22"/>
              </w:rPr>
            </w:pPr>
            <w:r w:rsidRPr="00CA0F9F">
              <w:rPr>
                <w:rFonts w:ascii="Times New Roman" w:hAnsi="Times New Roman"/>
                <w:sz w:val="22"/>
                <w:szCs w:val="22"/>
              </w:rPr>
              <w:t>6.2.5 Paraiškos teikimas</w:t>
            </w:r>
          </w:p>
          <w:p w14:paraId="6BC52987" w14:textId="77777777" w:rsidR="009E2EDB" w:rsidRPr="00CA0F9F" w:rsidRDefault="009E2EDB" w:rsidP="00D7082B">
            <w:pPr>
              <w:spacing w:line="276" w:lineRule="auto"/>
              <w:ind w:left="142" w:right="458"/>
              <w:rPr>
                <w:rFonts w:ascii="Times New Roman" w:hAnsi="Times New Roman"/>
                <w:sz w:val="22"/>
                <w:szCs w:val="22"/>
              </w:rPr>
            </w:pPr>
            <w:r w:rsidRPr="00CA0F9F">
              <w:rPr>
                <w:rFonts w:ascii="Times New Roman" w:hAnsi="Times New Roman"/>
                <w:sz w:val="22"/>
                <w:szCs w:val="22"/>
              </w:rPr>
              <w:t>6.3.5 Paraiškos teikimas</w:t>
            </w:r>
          </w:p>
        </w:tc>
      </w:tr>
      <w:tr w:rsidR="00D7082B" w:rsidRPr="00CA0F9F" w14:paraId="745816FA" w14:textId="77777777" w:rsidTr="00D7082B">
        <w:trPr>
          <w:trHeight w:val="334"/>
        </w:trPr>
        <w:tc>
          <w:tcPr>
            <w:tcW w:w="2611" w:type="dxa"/>
            <w:shd w:val="clear" w:color="auto" w:fill="FFE599"/>
            <w:vAlign w:val="center"/>
          </w:tcPr>
          <w:p w14:paraId="26C97BFC"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AA62EA4" w14:textId="77777777" w:rsidR="00D7082B" w:rsidRPr="00CA0F9F" w:rsidRDefault="00D7082B" w:rsidP="00D7082B">
            <w:pPr>
              <w:spacing w:line="276" w:lineRule="auto"/>
              <w:ind w:right="458"/>
              <w:rPr>
                <w:rFonts w:ascii="Times New Roman" w:hAnsi="Times New Roman"/>
                <w:sz w:val="22"/>
                <w:szCs w:val="22"/>
              </w:rPr>
            </w:pPr>
            <w:r w:rsidRPr="00CA0F9F">
              <w:rPr>
                <w:rFonts w:ascii="Times New Roman" w:hAnsi="Times New Roman"/>
                <w:sz w:val="22"/>
                <w:szCs w:val="22"/>
              </w:rPr>
              <w:t>Sistemos administratorius, pateikėjas</w:t>
            </w:r>
          </w:p>
        </w:tc>
      </w:tr>
      <w:tr w:rsidR="00D7082B" w:rsidRPr="00CA0F9F" w14:paraId="0946831C" w14:textId="77777777" w:rsidTr="00D7082B">
        <w:trPr>
          <w:trHeight w:val="445"/>
        </w:trPr>
        <w:tc>
          <w:tcPr>
            <w:tcW w:w="2611" w:type="dxa"/>
            <w:shd w:val="clear" w:color="auto" w:fill="FFE599"/>
            <w:vAlign w:val="center"/>
          </w:tcPr>
          <w:p w14:paraId="72766702"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435AB109" w14:textId="77777777" w:rsidR="00D7082B" w:rsidRPr="00CA0F9F" w:rsidRDefault="00D7082B" w:rsidP="000157E0">
            <w:pPr>
              <w:pStyle w:val="ListParagraph"/>
              <w:numPr>
                <w:ilvl w:val="6"/>
                <w:numId w:val="22"/>
              </w:numPr>
              <w:suppressAutoHyphens w:val="0"/>
              <w:spacing w:after="0"/>
              <w:ind w:left="678" w:right="458" w:hanging="284"/>
              <w:rPr>
                <w:rFonts w:ascii="Times New Roman" w:hAnsi="Times New Roman"/>
              </w:rPr>
            </w:pPr>
            <w:r w:rsidRPr="00CA0F9F">
              <w:rPr>
                <w:rFonts w:ascii="Times New Roman" w:hAnsi="Times New Roman"/>
              </w:rPr>
              <w:t>Pateikėjas privalo būti teisingai užpildęs visus reikiamus paraiškos teikimo formos laukus</w:t>
            </w:r>
          </w:p>
        </w:tc>
      </w:tr>
      <w:tr w:rsidR="00D7082B" w:rsidRPr="00CA0F9F" w14:paraId="78E2A15C" w14:textId="77777777" w:rsidTr="00D7082B">
        <w:trPr>
          <w:trHeight w:val="1623"/>
        </w:trPr>
        <w:tc>
          <w:tcPr>
            <w:tcW w:w="2611" w:type="dxa"/>
            <w:shd w:val="clear" w:color="auto" w:fill="FFE599"/>
            <w:vAlign w:val="center"/>
          </w:tcPr>
          <w:p w14:paraId="71207EAB"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06A85A7D" w14:textId="77777777" w:rsidR="00D7082B" w:rsidRPr="00CA0F9F" w:rsidRDefault="00D7082B" w:rsidP="00D7082B">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03A42456" w14:textId="77777777" w:rsidR="00D7082B" w:rsidRPr="00CA0F9F" w:rsidRDefault="00DF5040" w:rsidP="00DF5040">
            <w:pPr>
              <w:spacing w:line="276" w:lineRule="auto"/>
              <w:ind w:left="142" w:right="458"/>
              <w:rPr>
                <w:rFonts w:ascii="Times New Roman" w:hAnsi="Times New Roman"/>
                <w:sz w:val="22"/>
                <w:szCs w:val="22"/>
              </w:rPr>
            </w:pPr>
            <w:r w:rsidRPr="00CA0F9F">
              <w:rPr>
                <w:rFonts w:ascii="Times New Roman" w:hAnsi="Times New Roman"/>
                <w:i/>
                <w:sz w:val="22"/>
                <w:szCs w:val="22"/>
              </w:rPr>
              <w:t>Įtraukiami scenarijai</w:t>
            </w:r>
            <w:r w:rsidR="00D7082B" w:rsidRPr="00CA0F9F">
              <w:rPr>
                <w:rFonts w:ascii="Times New Roman" w:hAnsi="Times New Roman"/>
                <w:i/>
                <w:sz w:val="22"/>
                <w:szCs w:val="22"/>
              </w:rPr>
              <w:t xml:space="preserve"> </w:t>
            </w:r>
            <w:r w:rsidRPr="00CA0F9F">
              <w:rPr>
                <w:rFonts w:ascii="Times New Roman" w:hAnsi="Times New Roman"/>
                <w:sz w:val="22"/>
                <w:szCs w:val="22"/>
              </w:rPr>
              <w:t>6.1.5 Paraiškos teikimas; 6.2.5 Paraiškos teikimas; 6.3.5 Paraiškos teikimas</w:t>
            </w:r>
          </w:p>
          <w:p w14:paraId="4B12B030" w14:textId="77777777" w:rsidR="00D7082B" w:rsidRPr="00CA0F9F" w:rsidRDefault="00D7082B" w:rsidP="000157E0">
            <w:pPr>
              <w:pStyle w:val="ListParagraph"/>
              <w:numPr>
                <w:ilvl w:val="0"/>
                <w:numId w:val="48"/>
              </w:numPr>
              <w:suppressAutoHyphens w:val="0"/>
              <w:spacing w:after="0"/>
              <w:contextualSpacing/>
              <w:rPr>
                <w:rFonts w:ascii="Times New Roman" w:hAnsi="Times New Roman"/>
              </w:rPr>
            </w:pPr>
            <w:r w:rsidRPr="00CA0F9F">
              <w:rPr>
                <w:rFonts w:ascii="Times New Roman" w:hAnsi="Times New Roman"/>
              </w:rPr>
              <w:t>Sistemos administratoriui į elektroninio pašto dėžutę bei į jo pranešimų puslapį ateina automatinis pranešimas apie pateiktą paraišką</w:t>
            </w:r>
          </w:p>
          <w:p w14:paraId="26FDFD14" w14:textId="77777777" w:rsidR="00D7082B" w:rsidRPr="00CA0F9F" w:rsidRDefault="00D7082B" w:rsidP="000157E0">
            <w:pPr>
              <w:pStyle w:val="ListParagraph"/>
              <w:numPr>
                <w:ilvl w:val="0"/>
                <w:numId w:val="48"/>
              </w:numPr>
              <w:suppressAutoHyphens w:val="0"/>
              <w:spacing w:after="0"/>
              <w:contextualSpacing/>
              <w:rPr>
                <w:rFonts w:ascii="Times New Roman" w:hAnsi="Times New Roman"/>
              </w:rPr>
            </w:pPr>
            <w:r w:rsidRPr="00CA0F9F">
              <w:rPr>
                <w:rFonts w:ascii="Times New Roman" w:hAnsi="Times New Roman"/>
              </w:rPr>
              <w:t xml:space="preserve">Sistemos administratorius, užduočių bei paraiškų puslapiuose mato gautą paraišką (statusas – </w:t>
            </w:r>
            <w:r w:rsidRPr="00CA0F9F">
              <w:rPr>
                <w:rFonts w:ascii="Times New Roman" w:hAnsi="Times New Roman"/>
                <w:i/>
              </w:rPr>
              <w:t>gauta</w:t>
            </w:r>
            <w:r w:rsidRPr="00CA0F9F">
              <w:rPr>
                <w:rFonts w:ascii="Times New Roman" w:hAnsi="Times New Roman"/>
              </w:rPr>
              <w:t>).</w:t>
            </w:r>
          </w:p>
        </w:tc>
      </w:tr>
      <w:tr w:rsidR="00D7082B" w:rsidRPr="00CA0F9F" w14:paraId="793F1563" w14:textId="77777777" w:rsidTr="00D7082B">
        <w:trPr>
          <w:trHeight w:val="445"/>
        </w:trPr>
        <w:tc>
          <w:tcPr>
            <w:tcW w:w="2611" w:type="dxa"/>
            <w:shd w:val="clear" w:color="auto" w:fill="FFE599"/>
            <w:vAlign w:val="center"/>
          </w:tcPr>
          <w:p w14:paraId="29552FFF"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41F20EE" w14:textId="77777777" w:rsidR="00D7082B" w:rsidRPr="00CA0F9F" w:rsidRDefault="00D7082B" w:rsidP="000157E0">
            <w:pPr>
              <w:pStyle w:val="ListParagraph"/>
              <w:numPr>
                <w:ilvl w:val="3"/>
                <w:numId w:val="48"/>
              </w:numPr>
              <w:tabs>
                <w:tab w:val="left" w:pos="678"/>
              </w:tabs>
              <w:suppressAutoHyphens w:val="0"/>
              <w:spacing w:after="0"/>
              <w:ind w:right="458" w:hanging="2486"/>
              <w:rPr>
                <w:rFonts w:ascii="Times New Roman" w:hAnsi="Times New Roman"/>
              </w:rPr>
            </w:pPr>
            <w:r w:rsidRPr="00CA0F9F">
              <w:rPr>
                <w:rFonts w:ascii="Times New Roman" w:hAnsi="Times New Roman"/>
              </w:rPr>
              <w:t>Sistema patikrina ar visi laukai yra užpildyti.</w:t>
            </w:r>
          </w:p>
        </w:tc>
      </w:tr>
      <w:tr w:rsidR="00D7082B" w:rsidRPr="00CA0F9F" w14:paraId="7FECA09F" w14:textId="77777777" w:rsidTr="00D7082B">
        <w:trPr>
          <w:trHeight w:val="525"/>
        </w:trPr>
        <w:tc>
          <w:tcPr>
            <w:tcW w:w="2611" w:type="dxa"/>
            <w:shd w:val="clear" w:color="auto" w:fill="FFE599"/>
            <w:vAlign w:val="center"/>
          </w:tcPr>
          <w:p w14:paraId="04246962"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3EB962B" w14:textId="77777777" w:rsidR="00D7082B" w:rsidRPr="00CA0F9F" w:rsidRDefault="00D7082B" w:rsidP="000157E0">
            <w:pPr>
              <w:numPr>
                <w:ilvl w:val="0"/>
                <w:numId w:val="49"/>
              </w:numPr>
              <w:spacing w:line="276" w:lineRule="auto"/>
              <w:ind w:left="678" w:right="458" w:hanging="284"/>
              <w:jc w:val="both"/>
              <w:rPr>
                <w:rFonts w:ascii="Times New Roman" w:hAnsi="Times New Roman"/>
                <w:sz w:val="22"/>
                <w:szCs w:val="22"/>
                <w:lang w:eastAsia="lt-LT"/>
              </w:rPr>
            </w:pPr>
            <w:r w:rsidRPr="00CA0F9F">
              <w:rPr>
                <w:rFonts w:ascii="Times New Roman" w:hAnsi="Times New Roman"/>
                <w:sz w:val="22"/>
                <w:szCs w:val="22"/>
              </w:rPr>
              <w:t xml:space="preserve">Sistemos administratorius, savo užduočių bei paraiškų puslapiuose mato gautą paraišką (statusas – </w:t>
            </w:r>
            <w:r w:rsidRPr="00CA0F9F">
              <w:rPr>
                <w:rFonts w:ascii="Times New Roman" w:hAnsi="Times New Roman"/>
                <w:i/>
                <w:sz w:val="22"/>
                <w:szCs w:val="22"/>
              </w:rPr>
              <w:t>gauta</w:t>
            </w:r>
            <w:r w:rsidRPr="00CA0F9F">
              <w:rPr>
                <w:rFonts w:ascii="Times New Roman" w:hAnsi="Times New Roman"/>
                <w:sz w:val="22"/>
                <w:szCs w:val="22"/>
              </w:rPr>
              <w:t>).</w:t>
            </w:r>
          </w:p>
        </w:tc>
      </w:tr>
      <w:tr w:rsidR="00D7082B" w:rsidRPr="00CA0F9F" w14:paraId="61FF7C44" w14:textId="77777777" w:rsidTr="00D7082B">
        <w:trPr>
          <w:trHeight w:val="357"/>
        </w:trPr>
        <w:tc>
          <w:tcPr>
            <w:tcW w:w="2611" w:type="dxa"/>
            <w:shd w:val="clear" w:color="auto" w:fill="FFE599"/>
            <w:vAlign w:val="center"/>
          </w:tcPr>
          <w:p w14:paraId="33DAEC06" w14:textId="77777777" w:rsidR="00D7082B" w:rsidRPr="00CA0F9F" w:rsidRDefault="00D7082B" w:rsidP="00D7082B">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09D6A2F" w14:textId="77777777" w:rsidR="00D7082B" w:rsidRPr="00CA0F9F" w:rsidRDefault="00D7082B" w:rsidP="00D7082B">
            <w:pPr>
              <w:spacing w:line="276" w:lineRule="auto"/>
              <w:ind w:right="458"/>
              <w:rPr>
                <w:rFonts w:ascii="Times New Roman" w:hAnsi="Times New Roman"/>
                <w:sz w:val="22"/>
                <w:szCs w:val="22"/>
                <w:lang w:eastAsia="lt-LT"/>
              </w:rPr>
            </w:pPr>
          </w:p>
        </w:tc>
      </w:tr>
    </w:tbl>
    <w:p w14:paraId="7550FF70" w14:textId="77777777" w:rsidR="00871722" w:rsidRPr="00CA0F9F" w:rsidRDefault="00871722" w:rsidP="003C6EDD">
      <w:pPr>
        <w:pStyle w:val="Heading3"/>
        <w:numPr>
          <w:ilvl w:val="0"/>
          <w:numId w:val="0"/>
        </w:numPr>
        <w:spacing w:before="240"/>
        <w:ind w:left="720"/>
        <w:rPr>
          <w:rFonts w:ascii="Times New Roman" w:hAnsi="Times New Roman" w:cs="Times New Roman"/>
        </w:rPr>
      </w:pPr>
      <w:bookmarkStart w:id="40" w:name="_Toc47617527"/>
      <w:r w:rsidRPr="00CA0F9F">
        <w:rPr>
          <w:rFonts w:ascii="Times New Roman" w:hAnsi="Times New Roman" w:cs="Times New Roman"/>
        </w:rPr>
        <w:t>4.1.3. Atlikti paraiškos</w:t>
      </w:r>
      <w:r w:rsidR="000C04B3" w:rsidRPr="00CA0F9F">
        <w:rPr>
          <w:rFonts w:ascii="Times New Roman" w:hAnsi="Times New Roman" w:cs="Times New Roman"/>
        </w:rPr>
        <w:t xml:space="preserve"> teikėjo</w:t>
      </w:r>
      <w:r w:rsidRPr="00CA0F9F">
        <w:rPr>
          <w:rFonts w:ascii="Times New Roman" w:hAnsi="Times New Roman" w:cs="Times New Roman"/>
        </w:rPr>
        <w:t xml:space="preserve"> administracinės atitikties vertinimą</w:t>
      </w:r>
      <w:bookmarkEnd w:id="4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49768F" w:rsidRPr="00CA0F9F" w14:paraId="1D496FD9" w14:textId="77777777" w:rsidTr="004F65AF">
        <w:trPr>
          <w:trHeight w:val="334"/>
        </w:trPr>
        <w:tc>
          <w:tcPr>
            <w:tcW w:w="2611" w:type="dxa"/>
            <w:shd w:val="clear" w:color="auto" w:fill="FFE599"/>
            <w:vAlign w:val="center"/>
          </w:tcPr>
          <w:p w14:paraId="3F6457F6"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78F3DFB" w14:textId="77777777" w:rsidR="0049768F" w:rsidRPr="00CA0F9F" w:rsidRDefault="0049768F" w:rsidP="00444F30">
            <w:pPr>
              <w:spacing w:line="276" w:lineRule="auto"/>
              <w:ind w:right="458"/>
              <w:rPr>
                <w:rFonts w:ascii="Times New Roman" w:hAnsi="Times New Roman"/>
                <w:sz w:val="22"/>
                <w:szCs w:val="22"/>
              </w:rPr>
            </w:pPr>
            <w:r w:rsidRPr="00CA0F9F">
              <w:rPr>
                <w:rFonts w:ascii="Times New Roman" w:hAnsi="Times New Roman"/>
                <w:sz w:val="22"/>
                <w:szCs w:val="22"/>
              </w:rPr>
              <w:t>Scenarijus aprašantis</w:t>
            </w:r>
            <w:r w:rsidR="00444F30" w:rsidRPr="00CA0F9F">
              <w:rPr>
                <w:rFonts w:ascii="Times New Roman" w:hAnsi="Times New Roman"/>
                <w:sz w:val="22"/>
                <w:szCs w:val="22"/>
              </w:rPr>
              <w:t xml:space="preserve"> paraiškos teikėjo admi</w:t>
            </w:r>
            <w:r w:rsidR="005E25CA" w:rsidRPr="00CA0F9F">
              <w:rPr>
                <w:rFonts w:ascii="Times New Roman" w:hAnsi="Times New Roman"/>
                <w:sz w:val="22"/>
                <w:szCs w:val="22"/>
              </w:rPr>
              <w:t>nistracinės atitikties vertini</w:t>
            </w:r>
            <w:r w:rsidR="00444F30" w:rsidRPr="00CA0F9F">
              <w:rPr>
                <w:rFonts w:ascii="Times New Roman" w:hAnsi="Times New Roman"/>
                <w:sz w:val="22"/>
                <w:szCs w:val="22"/>
              </w:rPr>
              <w:t>mo procesą</w:t>
            </w:r>
            <w:r w:rsidRPr="00CA0F9F">
              <w:rPr>
                <w:rFonts w:ascii="Times New Roman" w:hAnsi="Times New Roman"/>
                <w:sz w:val="22"/>
                <w:szCs w:val="22"/>
              </w:rPr>
              <w:t>.</w:t>
            </w:r>
          </w:p>
        </w:tc>
      </w:tr>
      <w:tr w:rsidR="0049768F" w:rsidRPr="00CA0F9F" w14:paraId="51E69956" w14:textId="77777777" w:rsidTr="004F65AF">
        <w:trPr>
          <w:trHeight w:val="435"/>
        </w:trPr>
        <w:tc>
          <w:tcPr>
            <w:tcW w:w="2611" w:type="dxa"/>
            <w:shd w:val="clear" w:color="auto" w:fill="FFE599"/>
            <w:vAlign w:val="center"/>
          </w:tcPr>
          <w:p w14:paraId="25548B03"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765A7E4" w14:textId="77777777" w:rsidR="0049768F" w:rsidRPr="00CA0F9F" w:rsidRDefault="0049768F" w:rsidP="004F65AF">
            <w:pPr>
              <w:spacing w:line="276" w:lineRule="auto"/>
              <w:ind w:right="458"/>
              <w:rPr>
                <w:rFonts w:ascii="Times New Roman" w:hAnsi="Times New Roman"/>
                <w:sz w:val="22"/>
                <w:szCs w:val="22"/>
              </w:rPr>
            </w:pPr>
            <w:r w:rsidRPr="00CA0F9F">
              <w:rPr>
                <w:rFonts w:ascii="Times New Roman" w:hAnsi="Times New Roman"/>
                <w:sz w:val="22"/>
                <w:szCs w:val="22"/>
              </w:rPr>
              <w:t>4.1. Administratoriaus įvykių langas</w:t>
            </w:r>
          </w:p>
        </w:tc>
      </w:tr>
      <w:tr w:rsidR="0049768F" w:rsidRPr="00CA0F9F" w14:paraId="2007E585" w14:textId="77777777" w:rsidTr="004F65AF">
        <w:trPr>
          <w:trHeight w:val="334"/>
        </w:trPr>
        <w:tc>
          <w:tcPr>
            <w:tcW w:w="2611" w:type="dxa"/>
            <w:shd w:val="clear" w:color="auto" w:fill="FFE599"/>
            <w:vAlign w:val="center"/>
          </w:tcPr>
          <w:p w14:paraId="16956B56"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D4375B7" w14:textId="77777777" w:rsidR="0049768F" w:rsidRPr="00CA0F9F" w:rsidRDefault="00B54107" w:rsidP="00EB0162">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49768F" w:rsidRPr="00CA0F9F" w14:paraId="20EBB0C2" w14:textId="77777777" w:rsidTr="004F65AF">
        <w:trPr>
          <w:trHeight w:val="445"/>
        </w:trPr>
        <w:tc>
          <w:tcPr>
            <w:tcW w:w="2611" w:type="dxa"/>
            <w:shd w:val="clear" w:color="auto" w:fill="FFE599"/>
            <w:vAlign w:val="center"/>
          </w:tcPr>
          <w:p w14:paraId="69FCD27D"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32407F0" w14:textId="77777777" w:rsidR="0049768F" w:rsidRPr="00CA0F9F" w:rsidRDefault="0049768F" w:rsidP="000157E0">
            <w:pPr>
              <w:pStyle w:val="ListParagraph"/>
              <w:numPr>
                <w:ilvl w:val="0"/>
                <w:numId w:val="50"/>
              </w:numPr>
              <w:suppressAutoHyphens w:val="0"/>
              <w:spacing w:after="0"/>
              <w:ind w:left="792" w:right="458" w:hanging="426"/>
              <w:rPr>
                <w:rFonts w:ascii="Times New Roman" w:hAnsi="Times New Roman"/>
              </w:rPr>
            </w:pPr>
            <w:r w:rsidRPr="00CA0F9F">
              <w:rPr>
                <w:rFonts w:ascii="Times New Roman" w:hAnsi="Times New Roman"/>
              </w:rPr>
              <w:t xml:space="preserve">Paraiškos būsena administratoriaus lange turi būti </w:t>
            </w:r>
            <w:r w:rsidRPr="00CA0F9F">
              <w:rPr>
                <w:rFonts w:ascii="Times New Roman" w:hAnsi="Times New Roman"/>
                <w:b/>
              </w:rPr>
              <w:t>GAUTA</w:t>
            </w:r>
          </w:p>
          <w:p w14:paraId="385145B3" w14:textId="77777777" w:rsidR="003113CB" w:rsidRPr="00CA0F9F" w:rsidRDefault="003113CB" w:rsidP="000157E0">
            <w:pPr>
              <w:pStyle w:val="ListParagraph"/>
              <w:numPr>
                <w:ilvl w:val="0"/>
                <w:numId w:val="50"/>
              </w:numPr>
              <w:suppressAutoHyphens w:val="0"/>
              <w:spacing w:after="0"/>
              <w:ind w:left="792" w:right="458" w:hanging="426"/>
              <w:rPr>
                <w:rFonts w:ascii="Times New Roman" w:hAnsi="Times New Roman"/>
              </w:rPr>
            </w:pPr>
            <w:r w:rsidRPr="00CA0F9F">
              <w:rPr>
                <w:rFonts w:ascii="Times New Roman" w:hAnsi="Times New Roman"/>
              </w:rPr>
              <w:t xml:space="preserve">Paraiškos teikėjui administracinis vertinimas </w:t>
            </w:r>
            <w:r w:rsidR="00C24965" w:rsidRPr="00CA0F9F">
              <w:rPr>
                <w:rFonts w:ascii="Times New Roman" w:hAnsi="Times New Roman"/>
              </w:rPr>
              <w:t>nėra atlikt</w:t>
            </w:r>
            <w:r w:rsidRPr="00CA0F9F">
              <w:rPr>
                <w:rFonts w:ascii="Times New Roman" w:hAnsi="Times New Roman"/>
              </w:rPr>
              <w:t>as</w:t>
            </w:r>
            <w:r w:rsidR="00F322E1" w:rsidRPr="00CA0F9F">
              <w:rPr>
                <w:rFonts w:ascii="Times New Roman" w:hAnsi="Times New Roman"/>
              </w:rPr>
              <w:t>.</w:t>
            </w:r>
          </w:p>
        </w:tc>
      </w:tr>
      <w:tr w:rsidR="0049768F" w:rsidRPr="00CA0F9F" w14:paraId="192FDF18" w14:textId="77777777" w:rsidTr="004F65AF">
        <w:trPr>
          <w:trHeight w:val="1623"/>
        </w:trPr>
        <w:tc>
          <w:tcPr>
            <w:tcW w:w="2611" w:type="dxa"/>
            <w:shd w:val="clear" w:color="auto" w:fill="FFE599"/>
            <w:vAlign w:val="center"/>
          </w:tcPr>
          <w:p w14:paraId="0CE8B5F5"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6992350" w14:textId="77777777" w:rsidR="0049768F" w:rsidRPr="00CA0F9F" w:rsidRDefault="0049768F" w:rsidP="004F65AF">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4BEC8D74" w14:textId="77777777" w:rsidR="0049768F" w:rsidRPr="00CA0F9F" w:rsidRDefault="0049768F" w:rsidP="000157E0">
            <w:pPr>
              <w:pStyle w:val="ListParagraph"/>
              <w:numPr>
                <w:ilvl w:val="0"/>
                <w:numId w:val="51"/>
              </w:numPr>
              <w:suppressAutoHyphens w:val="0"/>
              <w:spacing w:after="0"/>
              <w:contextualSpacing/>
              <w:rPr>
                <w:rFonts w:ascii="Times New Roman" w:hAnsi="Times New Roman"/>
              </w:rPr>
            </w:pPr>
            <w:r w:rsidRPr="00CA0F9F">
              <w:rPr>
                <w:rFonts w:ascii="Times New Roman" w:hAnsi="Times New Roman"/>
              </w:rPr>
              <w:t xml:space="preserve">Sistemos administratorius </w:t>
            </w:r>
            <w:r w:rsidR="003113CB" w:rsidRPr="00CA0F9F">
              <w:rPr>
                <w:rFonts w:ascii="Times New Roman" w:hAnsi="Times New Roman"/>
              </w:rPr>
              <w:t xml:space="preserve">pirminiame lange arba skirtuke „Paraiškos“ spaudžia veiksmą „Atlikti </w:t>
            </w:r>
            <w:r w:rsidR="00193514" w:rsidRPr="00CA0F9F">
              <w:rPr>
                <w:rFonts w:ascii="Times New Roman" w:hAnsi="Times New Roman"/>
              </w:rPr>
              <w:t>administracinės atitikties vertinimą</w:t>
            </w:r>
            <w:r w:rsidR="005E25CA" w:rsidRPr="00CA0F9F">
              <w:rPr>
                <w:rFonts w:ascii="Times New Roman" w:hAnsi="Times New Roman"/>
              </w:rPr>
              <w:t>“.</w:t>
            </w:r>
          </w:p>
          <w:p w14:paraId="4CFB695E" w14:textId="77777777" w:rsidR="005E25CA" w:rsidRPr="00CA0F9F" w:rsidRDefault="005E25CA" w:rsidP="000157E0">
            <w:pPr>
              <w:pStyle w:val="ListParagraph"/>
              <w:numPr>
                <w:ilvl w:val="0"/>
                <w:numId w:val="51"/>
              </w:numPr>
              <w:suppressAutoHyphens w:val="0"/>
              <w:spacing w:after="0"/>
              <w:contextualSpacing/>
              <w:rPr>
                <w:rFonts w:ascii="Times New Roman" w:hAnsi="Times New Roman"/>
              </w:rPr>
            </w:pPr>
            <w:r w:rsidRPr="00CA0F9F">
              <w:rPr>
                <w:rFonts w:ascii="Times New Roman" w:hAnsi="Times New Roman"/>
              </w:rPr>
              <w:t>Sistema atidaro administracinės atitikties vertinimo formą su tokiais laukais:</w:t>
            </w:r>
          </w:p>
          <w:p w14:paraId="640606E6" w14:textId="77777777" w:rsidR="005E25CA" w:rsidRPr="00CA0F9F" w:rsidRDefault="005E25CA" w:rsidP="000157E0">
            <w:pPr>
              <w:pStyle w:val="ListParagraph"/>
              <w:numPr>
                <w:ilvl w:val="0"/>
                <w:numId w:val="54"/>
              </w:numPr>
              <w:suppressAutoHyphens w:val="0"/>
              <w:spacing w:after="0"/>
              <w:contextualSpacing/>
              <w:rPr>
                <w:rFonts w:ascii="Times New Roman" w:hAnsi="Times New Roman"/>
              </w:rPr>
            </w:pPr>
            <w:r w:rsidRPr="00CA0F9F">
              <w:rPr>
                <w:rFonts w:ascii="Times New Roman" w:hAnsi="Times New Roman"/>
              </w:rPr>
              <w:t>Pavadinimas (tekstinis laukas)</w:t>
            </w:r>
          </w:p>
          <w:p w14:paraId="564397E5" w14:textId="77777777" w:rsidR="005E25CA" w:rsidRPr="00CA0F9F" w:rsidRDefault="005E25CA" w:rsidP="000157E0">
            <w:pPr>
              <w:pStyle w:val="ListParagraph"/>
              <w:numPr>
                <w:ilvl w:val="0"/>
                <w:numId w:val="54"/>
              </w:numPr>
              <w:suppressAutoHyphens w:val="0"/>
              <w:spacing w:after="0"/>
              <w:contextualSpacing/>
              <w:rPr>
                <w:rFonts w:ascii="Times New Roman" w:hAnsi="Times New Roman"/>
              </w:rPr>
            </w:pPr>
            <w:r w:rsidRPr="00CA0F9F">
              <w:rPr>
                <w:rFonts w:ascii="Times New Roman" w:hAnsi="Times New Roman"/>
              </w:rPr>
              <w:t>Pildymo data (užpildoma automatiškai. Nustatoma esama data).</w:t>
            </w:r>
          </w:p>
          <w:p w14:paraId="7A270D12" w14:textId="77777777" w:rsidR="006336CA" w:rsidRPr="00CA0F9F" w:rsidRDefault="005E25CA" w:rsidP="000157E0">
            <w:pPr>
              <w:pStyle w:val="ListParagraph"/>
              <w:numPr>
                <w:ilvl w:val="0"/>
                <w:numId w:val="54"/>
              </w:numPr>
              <w:suppressAutoHyphens w:val="0"/>
              <w:spacing w:after="0"/>
              <w:contextualSpacing/>
              <w:rPr>
                <w:rFonts w:ascii="Times New Roman" w:hAnsi="Times New Roman"/>
              </w:rPr>
            </w:pPr>
            <w:r w:rsidRPr="00CA0F9F">
              <w:rPr>
                <w:rFonts w:ascii="Times New Roman" w:hAnsi="Times New Roman"/>
              </w:rPr>
              <w:t xml:space="preserve">Paraišką teikiančio juridinio asmens pavadinimas </w:t>
            </w:r>
            <w:r w:rsidR="008A55FC" w:rsidRPr="00CA0F9F">
              <w:rPr>
                <w:rFonts w:ascii="Times New Roman" w:hAnsi="Times New Roman"/>
              </w:rPr>
              <w:t xml:space="preserve">automatiškai užpildomas. Žr. 6.1.1., vykdymo žingsnis Nr. 4a.; 6.2.1., vykdymo žingsnis Nr. 4a; 6.3.1., vykdymo žingsnis Nr. 4a. </w:t>
            </w:r>
          </w:p>
          <w:p w14:paraId="472D666C" w14:textId="77777777" w:rsidR="001F23D4" w:rsidRPr="00CA0F9F" w:rsidRDefault="007F0D43" w:rsidP="000157E0">
            <w:pPr>
              <w:pStyle w:val="ListParagraph"/>
              <w:numPr>
                <w:ilvl w:val="0"/>
                <w:numId w:val="54"/>
              </w:numPr>
              <w:suppressAutoHyphens w:val="0"/>
              <w:spacing w:after="0"/>
              <w:contextualSpacing/>
              <w:rPr>
                <w:rFonts w:ascii="Times New Roman" w:hAnsi="Times New Roman"/>
              </w:rPr>
            </w:pPr>
            <w:r w:rsidRPr="00CA0F9F">
              <w:rPr>
                <w:rFonts w:ascii="Times New Roman" w:hAnsi="Times New Roman"/>
              </w:rPr>
              <w:t xml:space="preserve">Projekto paraiškos registracijos numeris </w:t>
            </w:r>
            <w:r w:rsidR="006336CA" w:rsidRPr="00CA0F9F">
              <w:rPr>
                <w:rFonts w:ascii="Times New Roman" w:hAnsi="Times New Roman"/>
              </w:rPr>
              <w:t xml:space="preserve">(automatiškai užpildomas. Žr. 6.1.5. Paraiškos teikimas, vykdymo žingsnis Nr. 4; 6.2.5. Paraiškos </w:t>
            </w:r>
            <w:r w:rsidR="006336CA" w:rsidRPr="00CA0F9F">
              <w:rPr>
                <w:rFonts w:ascii="Times New Roman" w:hAnsi="Times New Roman"/>
              </w:rPr>
              <w:lastRenderedPageBreak/>
              <w:t>teikimas, vykdymo žingsnis Nr. 4; 6.3.5. Paraiškos teikimas, vykdymo žingsnis Nr. 4).</w:t>
            </w:r>
          </w:p>
          <w:p w14:paraId="33BF12E1" w14:textId="77777777" w:rsidR="001F23D4" w:rsidRPr="00CA0F9F" w:rsidRDefault="001F23D4" w:rsidP="000157E0">
            <w:pPr>
              <w:pStyle w:val="ListParagraph"/>
              <w:numPr>
                <w:ilvl w:val="0"/>
                <w:numId w:val="55"/>
              </w:numPr>
              <w:suppressAutoHyphens w:val="0"/>
              <w:spacing w:after="0"/>
              <w:contextualSpacing/>
              <w:rPr>
                <w:rFonts w:ascii="Times New Roman" w:hAnsi="Times New Roman"/>
              </w:rPr>
            </w:pPr>
            <w:r w:rsidRPr="00CA0F9F">
              <w:rPr>
                <w:rFonts w:ascii="Times New Roman" w:hAnsi="Times New Roman"/>
              </w:rPr>
              <w:t>Toliau yra pateikiama duomenų pildymo forma su tokiais laukais:</w:t>
            </w:r>
          </w:p>
          <w:p w14:paraId="44440CD1"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Paraiška yra pasirašyta organizacijos vadovo ir finansininko. (0,5 balo). (Pasirinkimai Taip / Ne. Šalia pateikiamas tekstinis laukas įvesti vertinimui balais. Max. – 0,5 balo.)</w:t>
            </w:r>
          </w:p>
          <w:p w14:paraId="01AC87EB"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Visi Paraiškos lapai sunumeruoti. (0,5 balo). (Pasirinkimai Taip / Ne. Šalia pateikiamas tekstinis laukas įvesti vertinimui balais. Max. – 0,5 balo.)</w:t>
            </w:r>
          </w:p>
          <w:p w14:paraId="52E6FB9E"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Paraiškos visos skiltys užpildytos. (0,5 balo). (Pasirinkimai Taip / Ne. Šalia pateikiamas tekstinis laukas įvesti vertinimui balais. Max. – 0,5 balo.)</w:t>
            </w:r>
          </w:p>
          <w:p w14:paraId="024FAD8D"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Pateikti visi Paraiškos priedai ir reikalingi papildomi dokumentai. (0,5 balo). (Pasirinkimai Taip / Ne. Šalia pateikiamas tekstinis laukas įvesti vertinimui balais. Max. – 0,5 balo.)</w:t>
            </w:r>
          </w:p>
          <w:p w14:paraId="45C1B9D6"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Paraiškos teikėjui nereikėjo tikslinti praėjusiais metais iš Departamento lėšų finansuoto organizacijos projekto sąmatos? (0,5 balo). (Pasirinkimai Taip / Ne. Šalia pateikiamas tekstinis laukas įvesti vertinimui balais. Max. – 0,5 balo.)</w:t>
            </w:r>
          </w:p>
          <w:p w14:paraId="340328C0"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Paraiškos teikėjas laiku ir tinkamai pateikė finansines ataskaitas už praėjusiais metais vykdytas veiklas, finansuotas Departamento lėšomis (nuo 0 iki 1 balo). (Pasirinkimai Taip / Ne. Šalia pateikiamas tekstinis laukas įvesti vertinimui balais. Max. – 1 balas.)</w:t>
            </w:r>
          </w:p>
          <w:p w14:paraId="783F2EB4" w14:textId="77777777" w:rsidR="001F23D4" w:rsidRPr="00CA0F9F" w:rsidRDefault="001F23D4"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Paraiškos teikėjas laiku ir tinkamai pateikė veiklos ataskaitas už praėjusiais metais vykdytas veiklas, finansuotas Departamento lėšomis (nuo 0 iki 1 balo). (Pasirinkimai Taip / Ne. Šalia pateikiamas tekstinis laukas įvesti vertinimui balais. Max. – 1 balas.)</w:t>
            </w:r>
          </w:p>
          <w:p w14:paraId="2AEFB13E" w14:textId="77777777" w:rsidR="00B5361D" w:rsidRPr="00CA0F9F" w:rsidRDefault="00B5361D"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Prie praėjusiais metais vykdytų projektų veiklos ataskaitų buvo pridėti papildomi projektą pagrindžiantys dokumentai (0,5 balo). (Pasirinkimai Taip / Ne. Šalia pateikiamas tekstinis laukas įvesti vertinimui balais. Max. – 1 balas.)</w:t>
            </w:r>
          </w:p>
          <w:p w14:paraId="486F691F" w14:textId="1875D914" w:rsidR="002B26D1" w:rsidRPr="00CA0F9F" w:rsidRDefault="002B26D1" w:rsidP="000157E0">
            <w:pPr>
              <w:numPr>
                <w:ilvl w:val="0"/>
                <w:numId w:val="56"/>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Projekto Paraiškos administracinės atitikties įverti</w:t>
            </w:r>
            <w:r w:rsidR="006F759F" w:rsidRPr="00CA0F9F">
              <w:rPr>
                <w:rFonts w:ascii="Times New Roman" w:eastAsia="Calibri" w:hAnsi="Times New Roman"/>
                <w:sz w:val="22"/>
                <w:szCs w:val="22"/>
                <w:lang w:eastAsia="ar-SA"/>
              </w:rPr>
              <w:t>nimas balais (nuo 0 iki 5 balų)</w:t>
            </w:r>
            <w:r w:rsidR="00B64E8D" w:rsidRPr="00CA0F9F">
              <w:rPr>
                <w:rFonts w:ascii="Times New Roman" w:eastAsia="Calibri" w:hAnsi="Times New Roman"/>
                <w:sz w:val="22"/>
                <w:szCs w:val="22"/>
                <w:lang w:eastAsia="ar-SA"/>
              </w:rPr>
              <w:t xml:space="preserve">. Sistema automatiškai apskaičiuoja ir pateikia punktų </w:t>
            </w:r>
            <w:r w:rsidR="00B64E8D" w:rsidRPr="00CA0F9F">
              <w:rPr>
                <w:rFonts w:ascii="Times New Roman" w:eastAsia="Calibri" w:hAnsi="Times New Roman"/>
                <w:i/>
                <w:sz w:val="22"/>
                <w:szCs w:val="22"/>
                <w:lang w:eastAsia="ar-SA"/>
              </w:rPr>
              <w:t>a-h</w:t>
            </w:r>
            <w:r w:rsidR="00B64E8D" w:rsidRPr="00CA0F9F">
              <w:rPr>
                <w:rFonts w:ascii="Times New Roman" w:eastAsia="Calibri" w:hAnsi="Times New Roman"/>
                <w:sz w:val="22"/>
                <w:szCs w:val="22"/>
                <w:lang w:eastAsia="ar-SA"/>
              </w:rPr>
              <w:t xml:space="preserve"> balų sumą.</w:t>
            </w:r>
          </w:p>
          <w:p w14:paraId="75209CAE" w14:textId="77777777" w:rsidR="00B5361D" w:rsidRPr="00CA0F9F" w:rsidRDefault="00B5361D" w:rsidP="000157E0">
            <w:pPr>
              <w:pStyle w:val="ListParagraph"/>
              <w:numPr>
                <w:ilvl w:val="0"/>
                <w:numId w:val="56"/>
              </w:numPr>
              <w:suppressAutoHyphens w:val="0"/>
              <w:spacing w:after="0"/>
              <w:contextualSpacing/>
              <w:rPr>
                <w:rFonts w:ascii="Times New Roman" w:hAnsi="Times New Roman"/>
              </w:rPr>
            </w:pPr>
            <w:r w:rsidRPr="00CA0F9F">
              <w:rPr>
                <w:rFonts w:ascii="Times New Roman" w:hAnsi="Times New Roman"/>
              </w:rPr>
              <w:t>Siūlymas (Vienas pasirinkimas iš šių galimų:</w:t>
            </w:r>
          </w:p>
          <w:p w14:paraId="7F27B7EB" w14:textId="77777777" w:rsidR="008709F7" w:rsidRPr="00CA0F9F" w:rsidRDefault="008709F7" w:rsidP="000157E0">
            <w:pPr>
              <w:numPr>
                <w:ilvl w:val="0"/>
                <w:numId w:val="57"/>
              </w:numPr>
              <w:spacing w:line="276" w:lineRule="auto"/>
              <w:ind w:firstLine="1365"/>
              <w:rPr>
                <w:rFonts w:ascii="Times New Roman" w:eastAsia="Calibri" w:hAnsi="Times New Roman"/>
                <w:sz w:val="22"/>
                <w:szCs w:val="22"/>
                <w:lang w:eastAsia="ar-SA"/>
              </w:rPr>
            </w:pPr>
            <w:r w:rsidRPr="00CA0F9F">
              <w:rPr>
                <w:rFonts w:ascii="Times New Roman" w:eastAsia="Calibri" w:hAnsi="Times New Roman"/>
                <w:sz w:val="22"/>
                <w:szCs w:val="22"/>
                <w:lang w:eastAsia="ar-SA"/>
              </w:rPr>
              <w:t xml:space="preserve">Paraišką teikti galutiniam vertinimui, </w:t>
            </w:r>
          </w:p>
          <w:p w14:paraId="31C7A430" w14:textId="77777777" w:rsidR="008709F7" w:rsidRPr="00CA0F9F" w:rsidRDefault="008709F7" w:rsidP="000157E0">
            <w:pPr>
              <w:numPr>
                <w:ilvl w:val="0"/>
                <w:numId w:val="57"/>
              </w:numPr>
              <w:spacing w:line="276" w:lineRule="auto"/>
              <w:ind w:firstLine="1365"/>
              <w:rPr>
                <w:rFonts w:ascii="Times New Roman" w:eastAsia="Calibri" w:hAnsi="Times New Roman"/>
                <w:sz w:val="22"/>
                <w:szCs w:val="22"/>
                <w:lang w:eastAsia="ar-SA"/>
              </w:rPr>
            </w:pPr>
            <w:r w:rsidRPr="00CA0F9F">
              <w:rPr>
                <w:rFonts w:ascii="Times New Roman" w:eastAsia="Calibri" w:hAnsi="Times New Roman"/>
                <w:sz w:val="22"/>
                <w:szCs w:val="22"/>
                <w:lang w:eastAsia="ar-SA"/>
              </w:rPr>
              <w:t>Paraišką neteikti galutiniam vertinimui,</w:t>
            </w:r>
          </w:p>
          <w:p w14:paraId="52F29BFB" w14:textId="77777777" w:rsidR="008709F7" w:rsidRPr="00CA0F9F" w:rsidRDefault="008709F7" w:rsidP="000157E0">
            <w:pPr>
              <w:numPr>
                <w:ilvl w:val="0"/>
                <w:numId w:val="57"/>
              </w:numPr>
              <w:spacing w:line="276" w:lineRule="auto"/>
              <w:ind w:firstLine="1365"/>
              <w:rPr>
                <w:rFonts w:ascii="Times New Roman" w:eastAsia="Calibri" w:hAnsi="Times New Roman"/>
                <w:sz w:val="22"/>
                <w:szCs w:val="22"/>
                <w:lang w:eastAsia="ar-SA"/>
              </w:rPr>
            </w:pPr>
            <w:r w:rsidRPr="00CA0F9F">
              <w:rPr>
                <w:rFonts w:ascii="Times New Roman" w:eastAsia="Calibri" w:hAnsi="Times New Roman"/>
                <w:sz w:val="22"/>
                <w:szCs w:val="22"/>
                <w:lang w:eastAsia="ar-SA"/>
              </w:rPr>
              <w:t>Prašyti paraišką patikslinti.</w:t>
            </w:r>
          </w:p>
          <w:p w14:paraId="4056BE28" w14:textId="77777777" w:rsidR="00B654C0" w:rsidRPr="00CA0F9F" w:rsidRDefault="00B654C0" w:rsidP="000157E0">
            <w:pPr>
              <w:numPr>
                <w:ilvl w:val="0"/>
                <w:numId w:val="59"/>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Toliau pateikiami informacijos apie vertintoją įvedimo laukai:</w:t>
            </w:r>
          </w:p>
          <w:p w14:paraId="5AC9D36E" w14:textId="77777777" w:rsidR="00B654C0" w:rsidRPr="00CA0F9F" w:rsidRDefault="00B654C0" w:rsidP="000157E0">
            <w:pPr>
              <w:numPr>
                <w:ilvl w:val="0"/>
                <w:numId w:val="58"/>
              </w:numPr>
              <w:spacing w:line="276" w:lineRule="auto"/>
              <w:ind w:firstLine="375"/>
              <w:rPr>
                <w:rFonts w:ascii="Times New Roman" w:eastAsia="Calibri" w:hAnsi="Times New Roman"/>
                <w:sz w:val="22"/>
                <w:szCs w:val="22"/>
                <w:lang w:eastAsia="ar-SA"/>
              </w:rPr>
            </w:pPr>
            <w:r w:rsidRPr="00CA0F9F">
              <w:rPr>
                <w:rFonts w:ascii="Times New Roman" w:eastAsia="Calibri" w:hAnsi="Times New Roman"/>
                <w:sz w:val="22"/>
                <w:szCs w:val="22"/>
                <w:lang w:eastAsia="ar-SA"/>
              </w:rPr>
              <w:t>Pareigos (tekstinis laukas)</w:t>
            </w:r>
          </w:p>
          <w:p w14:paraId="0BC10712" w14:textId="77777777" w:rsidR="00B654C0" w:rsidRPr="00CA0F9F" w:rsidRDefault="00B654C0" w:rsidP="000157E0">
            <w:pPr>
              <w:numPr>
                <w:ilvl w:val="0"/>
                <w:numId w:val="58"/>
              </w:numPr>
              <w:spacing w:line="276" w:lineRule="auto"/>
              <w:ind w:firstLine="375"/>
              <w:rPr>
                <w:rFonts w:ascii="Times New Roman" w:eastAsia="Calibri" w:hAnsi="Times New Roman"/>
                <w:sz w:val="22"/>
                <w:szCs w:val="22"/>
                <w:lang w:eastAsia="ar-SA"/>
              </w:rPr>
            </w:pPr>
            <w:r w:rsidRPr="00CA0F9F">
              <w:rPr>
                <w:rFonts w:ascii="Times New Roman" w:eastAsia="Calibri" w:hAnsi="Times New Roman"/>
                <w:sz w:val="22"/>
                <w:szCs w:val="22"/>
                <w:lang w:eastAsia="ar-SA"/>
              </w:rPr>
              <w:t>Vardas Pavardė (automatiškai užpildoma).</w:t>
            </w:r>
          </w:p>
          <w:p w14:paraId="0738E46E" w14:textId="77777777" w:rsidR="00C54E02" w:rsidRPr="00CA0F9F" w:rsidRDefault="00C54E02" w:rsidP="000157E0">
            <w:pPr>
              <w:numPr>
                <w:ilvl w:val="0"/>
                <w:numId w:val="59"/>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Užpildęs visus laukus vertintojas spaudžia mygtuką PATEIKTI</w:t>
            </w:r>
          </w:p>
          <w:p w14:paraId="2CA00DDA" w14:textId="77777777" w:rsidR="00C54E02" w:rsidRPr="00CA0F9F" w:rsidRDefault="00C54E02" w:rsidP="000157E0">
            <w:pPr>
              <w:numPr>
                <w:ilvl w:val="0"/>
                <w:numId w:val="59"/>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Yra sugeneruojamas atitikties vertinimo dokumentas .pdf formatu</w:t>
            </w:r>
          </w:p>
          <w:p w14:paraId="13403F63" w14:textId="77777777" w:rsidR="00CD6742" w:rsidRPr="00CA0F9F" w:rsidRDefault="00CD6742" w:rsidP="00CD6742">
            <w:pPr>
              <w:spacing w:line="276" w:lineRule="auto"/>
              <w:rPr>
                <w:rFonts w:ascii="Times New Roman" w:eastAsia="Calibri" w:hAnsi="Times New Roman"/>
                <w:sz w:val="22"/>
                <w:szCs w:val="22"/>
                <w:lang w:eastAsia="ar-SA"/>
              </w:rPr>
            </w:pPr>
          </w:p>
          <w:p w14:paraId="22CC6E9E" w14:textId="77777777" w:rsidR="00CD6742" w:rsidRPr="00CA0F9F" w:rsidRDefault="00CD6742" w:rsidP="00CD6742">
            <w:pPr>
              <w:spacing w:line="276" w:lineRule="auto"/>
              <w:rPr>
                <w:rFonts w:ascii="Times New Roman" w:eastAsia="Calibri" w:hAnsi="Times New Roman"/>
                <w:b/>
                <w:sz w:val="22"/>
                <w:szCs w:val="22"/>
                <w:lang w:eastAsia="ar-SA"/>
              </w:rPr>
            </w:pPr>
            <w:r w:rsidRPr="00CA0F9F">
              <w:rPr>
                <w:rFonts w:ascii="Times New Roman" w:eastAsia="Calibri" w:hAnsi="Times New Roman"/>
                <w:b/>
                <w:sz w:val="22"/>
                <w:szCs w:val="22"/>
                <w:lang w:eastAsia="ar-SA"/>
              </w:rPr>
              <w:t xml:space="preserve">SCENARIJUS, KAI ŽINGSNYJE J PASIRENKAMA </w:t>
            </w:r>
            <w:r w:rsidRPr="00CA0F9F">
              <w:rPr>
                <w:rFonts w:ascii="Times New Roman" w:eastAsia="Calibri" w:hAnsi="Times New Roman"/>
                <w:b/>
                <w:i/>
                <w:sz w:val="22"/>
                <w:szCs w:val="22"/>
                <w:lang w:eastAsia="ar-SA"/>
              </w:rPr>
              <w:t>TEIKTI</w:t>
            </w:r>
            <w:r w:rsidRPr="00CA0F9F">
              <w:rPr>
                <w:rFonts w:ascii="Times New Roman" w:eastAsia="Calibri" w:hAnsi="Times New Roman"/>
                <w:b/>
                <w:sz w:val="22"/>
                <w:szCs w:val="22"/>
                <w:lang w:eastAsia="ar-SA"/>
              </w:rPr>
              <w:t>:</w:t>
            </w:r>
          </w:p>
          <w:p w14:paraId="17BC58FA" w14:textId="77777777" w:rsidR="00CD6742" w:rsidRPr="00CA0F9F" w:rsidRDefault="00CD6742" w:rsidP="000157E0">
            <w:pPr>
              <w:numPr>
                <w:ilvl w:val="0"/>
                <w:numId w:val="60"/>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Sistemos administratoriaus lange, administracinės atitikties būsena pakeičiama į TEIKTI.</w:t>
            </w:r>
          </w:p>
          <w:p w14:paraId="2FAE1D6D" w14:textId="77777777" w:rsidR="00CD6742" w:rsidRPr="00CA0F9F" w:rsidRDefault="00CD6742" w:rsidP="000157E0">
            <w:pPr>
              <w:numPr>
                <w:ilvl w:val="0"/>
                <w:numId w:val="60"/>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lastRenderedPageBreak/>
              <w:t>Šalia būsenos pateikiama nuoroda atsisiųsti formą .pdf formatu.</w:t>
            </w:r>
          </w:p>
          <w:p w14:paraId="45ABB7B0" w14:textId="77777777" w:rsidR="00CD6742" w:rsidRPr="00CA0F9F" w:rsidRDefault="00CD6742" w:rsidP="000157E0">
            <w:pPr>
              <w:numPr>
                <w:ilvl w:val="0"/>
                <w:numId w:val="60"/>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Pateikėjo lange, administracinės atitikties būsena pakeičiama į TEIKTI</w:t>
            </w:r>
          </w:p>
          <w:p w14:paraId="67B2B3A7" w14:textId="77777777" w:rsidR="00CD6742" w:rsidRPr="00CA0F9F" w:rsidRDefault="00CD6742" w:rsidP="00CD6742">
            <w:pPr>
              <w:spacing w:line="276" w:lineRule="auto"/>
              <w:rPr>
                <w:rFonts w:ascii="Times New Roman" w:eastAsia="Calibri" w:hAnsi="Times New Roman"/>
                <w:sz w:val="22"/>
                <w:szCs w:val="22"/>
                <w:lang w:eastAsia="ar-SA"/>
              </w:rPr>
            </w:pPr>
          </w:p>
          <w:p w14:paraId="4DA2E9E7" w14:textId="77777777" w:rsidR="00CD6742" w:rsidRPr="00CA0F9F" w:rsidRDefault="00CD6742" w:rsidP="00CD6742">
            <w:pPr>
              <w:spacing w:line="276" w:lineRule="auto"/>
              <w:rPr>
                <w:rFonts w:ascii="Times New Roman" w:eastAsia="Calibri" w:hAnsi="Times New Roman"/>
                <w:b/>
                <w:sz w:val="22"/>
                <w:szCs w:val="22"/>
                <w:lang w:eastAsia="ar-SA"/>
              </w:rPr>
            </w:pPr>
            <w:r w:rsidRPr="00CA0F9F">
              <w:rPr>
                <w:rFonts w:ascii="Times New Roman" w:eastAsia="Calibri" w:hAnsi="Times New Roman"/>
                <w:b/>
                <w:sz w:val="22"/>
                <w:szCs w:val="22"/>
                <w:lang w:eastAsia="ar-SA"/>
              </w:rPr>
              <w:t xml:space="preserve">SCENARIJUS, KAI ŽINGSNYJE J PASIRENKAMA </w:t>
            </w:r>
            <w:r w:rsidRPr="00CA0F9F">
              <w:rPr>
                <w:rFonts w:ascii="Times New Roman" w:eastAsia="Calibri" w:hAnsi="Times New Roman"/>
                <w:b/>
                <w:i/>
                <w:sz w:val="22"/>
                <w:szCs w:val="22"/>
                <w:lang w:eastAsia="ar-SA"/>
              </w:rPr>
              <w:t>NETEIKTI</w:t>
            </w:r>
            <w:r w:rsidRPr="00CA0F9F">
              <w:rPr>
                <w:rFonts w:ascii="Times New Roman" w:eastAsia="Calibri" w:hAnsi="Times New Roman"/>
                <w:b/>
                <w:sz w:val="22"/>
                <w:szCs w:val="22"/>
                <w:lang w:eastAsia="ar-SA"/>
              </w:rPr>
              <w:t>:</w:t>
            </w:r>
          </w:p>
          <w:p w14:paraId="7DF433C2" w14:textId="77777777" w:rsidR="00CD6742" w:rsidRPr="00CA0F9F" w:rsidRDefault="00CD6742" w:rsidP="000157E0">
            <w:pPr>
              <w:numPr>
                <w:ilvl w:val="0"/>
                <w:numId w:val="61"/>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Sistemos administratoriaus lange, administracinės atitikties būsena pakeičiama į NETEIKTI.</w:t>
            </w:r>
          </w:p>
          <w:p w14:paraId="1C728873" w14:textId="77777777" w:rsidR="00CD6742" w:rsidRPr="00CA0F9F" w:rsidRDefault="00CD6742" w:rsidP="000157E0">
            <w:pPr>
              <w:numPr>
                <w:ilvl w:val="0"/>
                <w:numId w:val="61"/>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Pasirinkus siūlymą NETEIKTI, vertintojui yra pateikiama laisvo teksto įvedimo langas, kuriame jis gali įrašyti tokio vertinimo priežastis</w:t>
            </w:r>
          </w:p>
          <w:p w14:paraId="70E957B3" w14:textId="77777777" w:rsidR="00CD6742" w:rsidRPr="00CA0F9F" w:rsidRDefault="00CD6742" w:rsidP="000157E0">
            <w:pPr>
              <w:numPr>
                <w:ilvl w:val="0"/>
                <w:numId w:val="61"/>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Šalia būsenos pateikiama nuoroda atsisiųsti formą .pdf formatu.</w:t>
            </w:r>
          </w:p>
          <w:p w14:paraId="0E24B143" w14:textId="77777777" w:rsidR="00D41AF8" w:rsidRPr="00CA0F9F" w:rsidRDefault="00CD6742" w:rsidP="000157E0">
            <w:pPr>
              <w:numPr>
                <w:ilvl w:val="0"/>
                <w:numId w:val="61"/>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Pateikėjo lange, administracinės atitikties būsena pakeičiama į NETEIKTI</w:t>
            </w:r>
          </w:p>
          <w:p w14:paraId="2B51C0C8" w14:textId="77777777" w:rsidR="00D41AF8" w:rsidRPr="00CA0F9F" w:rsidRDefault="00D41AF8" w:rsidP="000157E0">
            <w:pPr>
              <w:numPr>
                <w:ilvl w:val="0"/>
                <w:numId w:val="61"/>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 xml:space="preserve">Sistema nustato 5 darbo dienų laikotarpį, per kurį, tiekėjas privalo pataisyti paraišką pagal pateiktas pastabas. </w:t>
            </w:r>
          </w:p>
          <w:p w14:paraId="064F650E" w14:textId="7A5D8D19" w:rsidR="00D41AF8" w:rsidRPr="00CA0F9F" w:rsidRDefault="00D41AF8" w:rsidP="000157E0">
            <w:pPr>
              <w:numPr>
                <w:ilvl w:val="0"/>
                <w:numId w:val="61"/>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Sistema teikėjui išsiunčia automatinį pranešimą, kuriame informuoja apie paraiškos tikslinimą bei 5 darbo dienų terminą.</w:t>
            </w:r>
          </w:p>
          <w:p w14:paraId="369A8741" w14:textId="77777777" w:rsidR="00CD6742" w:rsidRPr="00CA0F9F" w:rsidRDefault="00CD6742" w:rsidP="00CD6742">
            <w:pPr>
              <w:spacing w:line="276" w:lineRule="auto"/>
              <w:rPr>
                <w:rFonts w:ascii="Times New Roman" w:eastAsia="Calibri" w:hAnsi="Times New Roman"/>
                <w:b/>
                <w:sz w:val="22"/>
                <w:szCs w:val="22"/>
                <w:lang w:eastAsia="ar-SA"/>
              </w:rPr>
            </w:pPr>
          </w:p>
          <w:p w14:paraId="61439916" w14:textId="77777777" w:rsidR="00CD6742" w:rsidRPr="00CA0F9F" w:rsidRDefault="00CD6742" w:rsidP="00CD6742">
            <w:pPr>
              <w:spacing w:line="276" w:lineRule="auto"/>
              <w:rPr>
                <w:rFonts w:ascii="Times New Roman" w:eastAsia="Calibri" w:hAnsi="Times New Roman"/>
                <w:b/>
                <w:sz w:val="22"/>
                <w:szCs w:val="22"/>
                <w:lang w:eastAsia="ar-SA"/>
              </w:rPr>
            </w:pPr>
            <w:r w:rsidRPr="00CA0F9F">
              <w:rPr>
                <w:rFonts w:ascii="Times New Roman" w:eastAsia="Calibri" w:hAnsi="Times New Roman"/>
                <w:b/>
                <w:sz w:val="22"/>
                <w:szCs w:val="22"/>
                <w:lang w:eastAsia="ar-SA"/>
              </w:rPr>
              <w:t xml:space="preserve">SCENARIJUS, KAI ŽINGSNYJE J PASIRENKAMA </w:t>
            </w:r>
            <w:r w:rsidRPr="00CA0F9F">
              <w:rPr>
                <w:rFonts w:ascii="Times New Roman" w:eastAsia="Calibri" w:hAnsi="Times New Roman"/>
                <w:b/>
                <w:i/>
                <w:sz w:val="22"/>
                <w:szCs w:val="22"/>
                <w:lang w:eastAsia="ar-SA"/>
              </w:rPr>
              <w:t>PATIKSLINTI</w:t>
            </w:r>
            <w:r w:rsidRPr="00CA0F9F">
              <w:rPr>
                <w:rFonts w:ascii="Times New Roman" w:eastAsia="Calibri" w:hAnsi="Times New Roman"/>
                <w:b/>
                <w:sz w:val="22"/>
                <w:szCs w:val="22"/>
                <w:lang w:eastAsia="ar-SA"/>
              </w:rPr>
              <w:t>:</w:t>
            </w:r>
          </w:p>
          <w:p w14:paraId="7954BDFA" w14:textId="77777777" w:rsidR="00CD6742" w:rsidRPr="00CA0F9F" w:rsidRDefault="00CD6742" w:rsidP="000157E0">
            <w:pPr>
              <w:numPr>
                <w:ilvl w:val="0"/>
                <w:numId w:val="62"/>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Sistemos administratoriaus lange, administracinės atitikties būsena pakeičiama į PATIKSLINTI.</w:t>
            </w:r>
          </w:p>
          <w:p w14:paraId="4309099F" w14:textId="77777777" w:rsidR="00CD6742" w:rsidRPr="00CA0F9F" w:rsidRDefault="00CD6742" w:rsidP="000157E0">
            <w:pPr>
              <w:numPr>
                <w:ilvl w:val="0"/>
                <w:numId w:val="62"/>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Pasirinkus siūlymą PATIKSLINTI, vertintojui yra pateikiama laisvo teksto įvedimo langas, kuriame jis privalo įrašyti tokio vertinimo priežastis</w:t>
            </w:r>
          </w:p>
          <w:p w14:paraId="4CC2DE85" w14:textId="77777777" w:rsidR="00CD6742" w:rsidRPr="00CA0F9F" w:rsidRDefault="00CD6742" w:rsidP="000157E0">
            <w:pPr>
              <w:numPr>
                <w:ilvl w:val="0"/>
                <w:numId w:val="62"/>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Šalia būsenos pateikiama nuoroda atsisiųsti formą .pdf formatu.</w:t>
            </w:r>
          </w:p>
          <w:p w14:paraId="6ADF7246" w14:textId="1C3A6D4D" w:rsidR="00D41AF8" w:rsidRPr="00CA0F9F" w:rsidRDefault="00CD6742" w:rsidP="000157E0">
            <w:pPr>
              <w:numPr>
                <w:ilvl w:val="0"/>
                <w:numId w:val="62"/>
              </w:numPr>
              <w:spacing w:line="276" w:lineRule="auto"/>
              <w:rPr>
                <w:rFonts w:ascii="Times New Roman" w:eastAsia="Calibri" w:hAnsi="Times New Roman"/>
                <w:sz w:val="22"/>
                <w:szCs w:val="22"/>
                <w:lang w:eastAsia="ar-SA"/>
              </w:rPr>
            </w:pPr>
            <w:r w:rsidRPr="00CA0F9F">
              <w:rPr>
                <w:rFonts w:ascii="Times New Roman" w:eastAsia="Calibri" w:hAnsi="Times New Roman"/>
                <w:sz w:val="22"/>
                <w:szCs w:val="22"/>
                <w:lang w:eastAsia="ar-SA"/>
              </w:rPr>
              <w:t>Pateikėjo lange, administracinės atitikties būsena pakeičiama į PATIKSLINTI</w:t>
            </w:r>
            <w:r w:rsidR="00D41AF8" w:rsidRPr="00CA0F9F">
              <w:rPr>
                <w:rFonts w:ascii="Times New Roman" w:eastAsia="Calibri" w:hAnsi="Times New Roman"/>
                <w:sz w:val="22"/>
                <w:szCs w:val="22"/>
                <w:lang w:eastAsia="ar-SA"/>
              </w:rPr>
              <w:t>.</w:t>
            </w:r>
          </w:p>
        </w:tc>
      </w:tr>
      <w:tr w:rsidR="0049768F" w:rsidRPr="00CA0F9F" w14:paraId="7606F870" w14:textId="77777777" w:rsidTr="004F65AF">
        <w:trPr>
          <w:trHeight w:val="445"/>
        </w:trPr>
        <w:tc>
          <w:tcPr>
            <w:tcW w:w="2611" w:type="dxa"/>
            <w:shd w:val="clear" w:color="auto" w:fill="FFE599"/>
            <w:vAlign w:val="center"/>
          </w:tcPr>
          <w:p w14:paraId="5C8E5257" w14:textId="1DD977CB"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5AF9BD67" w14:textId="77777777" w:rsidR="001F23D4" w:rsidRPr="00CA0F9F" w:rsidRDefault="00850BE3" w:rsidP="000157E0">
            <w:pPr>
              <w:pStyle w:val="ListParagraph"/>
              <w:numPr>
                <w:ilvl w:val="0"/>
                <w:numId w:val="52"/>
              </w:numPr>
              <w:tabs>
                <w:tab w:val="left" w:pos="678"/>
              </w:tabs>
              <w:suppressAutoHyphens w:val="0"/>
              <w:spacing w:after="0"/>
              <w:ind w:right="458"/>
              <w:rPr>
                <w:rFonts w:ascii="Times New Roman" w:hAnsi="Times New Roman"/>
              </w:rPr>
            </w:pPr>
            <w:r w:rsidRPr="00CA0F9F">
              <w:rPr>
                <w:rFonts w:ascii="Times New Roman" w:hAnsi="Times New Roman"/>
              </w:rPr>
              <w:t>Įvedamas balas turi būti sveikas skaičius</w:t>
            </w:r>
          </w:p>
          <w:p w14:paraId="39E4048A" w14:textId="77777777" w:rsidR="0049768F" w:rsidRPr="00CA0F9F" w:rsidRDefault="00850BE3" w:rsidP="000157E0">
            <w:pPr>
              <w:pStyle w:val="ListParagraph"/>
              <w:numPr>
                <w:ilvl w:val="0"/>
                <w:numId w:val="52"/>
              </w:numPr>
              <w:tabs>
                <w:tab w:val="left" w:pos="678"/>
              </w:tabs>
              <w:suppressAutoHyphens w:val="0"/>
              <w:spacing w:after="0"/>
              <w:ind w:right="458"/>
              <w:rPr>
                <w:rFonts w:ascii="Times New Roman" w:hAnsi="Times New Roman"/>
              </w:rPr>
            </w:pPr>
            <w:r w:rsidRPr="00CA0F9F">
              <w:rPr>
                <w:rFonts w:ascii="Times New Roman" w:hAnsi="Times New Roman"/>
              </w:rPr>
              <w:t>Įvedamas balas turi atitikti nustatytus intervalus</w:t>
            </w:r>
          </w:p>
          <w:p w14:paraId="7B8F0017" w14:textId="77777777" w:rsidR="00850BE3" w:rsidRPr="00CA0F9F" w:rsidRDefault="00850BE3" w:rsidP="000157E0">
            <w:pPr>
              <w:pStyle w:val="ListParagraph"/>
              <w:numPr>
                <w:ilvl w:val="0"/>
                <w:numId w:val="52"/>
              </w:numPr>
              <w:tabs>
                <w:tab w:val="left" w:pos="678"/>
              </w:tabs>
              <w:suppressAutoHyphens w:val="0"/>
              <w:spacing w:after="0"/>
              <w:ind w:right="458"/>
              <w:rPr>
                <w:rFonts w:ascii="Times New Roman" w:hAnsi="Times New Roman"/>
              </w:rPr>
            </w:pPr>
            <w:r w:rsidRPr="00CA0F9F">
              <w:rPr>
                <w:rFonts w:ascii="Times New Roman" w:hAnsi="Times New Roman"/>
              </w:rPr>
              <w:t>Visi įvedami laukai yra privalomi</w:t>
            </w:r>
          </w:p>
          <w:p w14:paraId="38036A04" w14:textId="77777777" w:rsidR="00CD6742" w:rsidRPr="00CA0F9F" w:rsidRDefault="00CD6742" w:rsidP="000157E0">
            <w:pPr>
              <w:pStyle w:val="ListParagraph"/>
              <w:numPr>
                <w:ilvl w:val="0"/>
                <w:numId w:val="52"/>
              </w:numPr>
              <w:tabs>
                <w:tab w:val="left" w:pos="678"/>
              </w:tabs>
              <w:suppressAutoHyphens w:val="0"/>
              <w:spacing w:after="0"/>
              <w:ind w:right="458"/>
              <w:rPr>
                <w:rFonts w:ascii="Times New Roman" w:hAnsi="Times New Roman"/>
              </w:rPr>
            </w:pPr>
            <w:r w:rsidRPr="00CA0F9F">
              <w:rPr>
                <w:rFonts w:ascii="Times New Roman" w:hAnsi="Times New Roman"/>
              </w:rPr>
              <w:t>Įvesta patikslinimo priežastis.</w:t>
            </w:r>
          </w:p>
        </w:tc>
      </w:tr>
      <w:tr w:rsidR="0049768F" w:rsidRPr="00CA0F9F" w14:paraId="4F48C695" w14:textId="77777777" w:rsidTr="009E4100">
        <w:trPr>
          <w:trHeight w:val="435"/>
        </w:trPr>
        <w:tc>
          <w:tcPr>
            <w:tcW w:w="2611" w:type="dxa"/>
            <w:shd w:val="clear" w:color="auto" w:fill="FFE599"/>
            <w:vAlign w:val="center"/>
          </w:tcPr>
          <w:p w14:paraId="0475CA7D"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5E5E32B" w14:textId="77777777" w:rsidR="0049768F" w:rsidRPr="00CA0F9F" w:rsidRDefault="009A121B" w:rsidP="000157E0">
            <w:pPr>
              <w:numPr>
                <w:ilvl w:val="0"/>
                <w:numId w:val="53"/>
              </w:numPr>
              <w:spacing w:line="276" w:lineRule="auto"/>
              <w:ind w:left="645" w:hanging="270"/>
              <w:rPr>
                <w:rFonts w:ascii="Times New Roman" w:eastAsia="Calibri" w:hAnsi="Times New Roman"/>
                <w:sz w:val="22"/>
                <w:szCs w:val="22"/>
                <w:lang w:eastAsia="ar-SA"/>
              </w:rPr>
            </w:pPr>
            <w:r w:rsidRPr="00CA0F9F">
              <w:rPr>
                <w:rFonts w:ascii="Times New Roman" w:eastAsia="Calibri" w:hAnsi="Times New Roman"/>
                <w:sz w:val="22"/>
                <w:szCs w:val="22"/>
                <w:lang w:eastAsia="ar-SA"/>
              </w:rPr>
              <w:t>Atliktas paraiškos administracinės atitikties vertinimas.</w:t>
            </w:r>
          </w:p>
        </w:tc>
      </w:tr>
      <w:tr w:rsidR="0049768F" w:rsidRPr="00CA0F9F" w14:paraId="3F2C730F" w14:textId="77777777" w:rsidTr="004F65AF">
        <w:trPr>
          <w:trHeight w:val="357"/>
        </w:trPr>
        <w:tc>
          <w:tcPr>
            <w:tcW w:w="2611" w:type="dxa"/>
            <w:shd w:val="clear" w:color="auto" w:fill="FFE599"/>
            <w:vAlign w:val="center"/>
          </w:tcPr>
          <w:p w14:paraId="35F7136D" w14:textId="77777777" w:rsidR="0049768F" w:rsidRPr="00CA0F9F" w:rsidRDefault="0049768F" w:rsidP="004F65A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364311F" w14:textId="77777777" w:rsidR="0049768F" w:rsidRPr="00CA0F9F" w:rsidRDefault="002B4A7E" w:rsidP="000157E0">
            <w:pPr>
              <w:numPr>
                <w:ilvl w:val="3"/>
                <w:numId w:val="52"/>
              </w:numPr>
              <w:spacing w:line="276" w:lineRule="auto"/>
              <w:ind w:left="645" w:right="458" w:hanging="270"/>
              <w:jc w:val="both"/>
              <w:rPr>
                <w:rFonts w:ascii="Times New Roman" w:hAnsi="Times New Roman"/>
                <w:sz w:val="22"/>
                <w:szCs w:val="22"/>
              </w:rPr>
            </w:pPr>
            <w:r w:rsidRPr="00CA0F9F">
              <w:rPr>
                <w:rFonts w:ascii="Times New Roman" w:hAnsi="Times New Roman"/>
                <w:sz w:val="22"/>
                <w:szCs w:val="22"/>
              </w:rPr>
              <w:t>Dokumentas bei duomenų laukai yra formuojami pagal sutartą šabloną. Žr. priedą</w:t>
            </w:r>
            <w:r w:rsidR="0098439F" w:rsidRPr="00CA0F9F">
              <w:rPr>
                <w:rFonts w:ascii="Times New Roman" w:hAnsi="Times New Roman"/>
                <w:sz w:val="22"/>
                <w:szCs w:val="22"/>
              </w:rPr>
              <w:t xml:space="preserve"> </w:t>
            </w:r>
            <w:r w:rsidR="00567CF3" w:rsidRPr="00CA0F9F">
              <w:rPr>
                <w:rFonts w:ascii="Times New Roman" w:hAnsi="Times New Roman"/>
                <w:sz w:val="22"/>
                <w:szCs w:val="22"/>
              </w:rPr>
              <w:t>Nr.</w:t>
            </w:r>
            <w:r w:rsidR="0098439F" w:rsidRPr="00CA0F9F">
              <w:rPr>
                <w:rFonts w:ascii="Times New Roman" w:hAnsi="Times New Roman"/>
                <w:sz w:val="22"/>
                <w:szCs w:val="22"/>
              </w:rPr>
              <w:t xml:space="preserve"> 1</w:t>
            </w:r>
            <w:r w:rsidRPr="00CA0F9F">
              <w:rPr>
                <w:rFonts w:ascii="Times New Roman" w:hAnsi="Times New Roman"/>
                <w:sz w:val="22"/>
                <w:szCs w:val="22"/>
              </w:rPr>
              <w:t xml:space="preserve"> Administracinės atitikties vertinimo forma.docx</w:t>
            </w:r>
          </w:p>
          <w:p w14:paraId="62B11982" w14:textId="42F085C2" w:rsidR="007D5362" w:rsidRPr="00CA0F9F" w:rsidRDefault="007D5362" w:rsidP="000157E0">
            <w:pPr>
              <w:numPr>
                <w:ilvl w:val="3"/>
                <w:numId w:val="52"/>
              </w:numPr>
              <w:spacing w:line="276" w:lineRule="auto"/>
              <w:ind w:left="645" w:right="458" w:hanging="270"/>
              <w:jc w:val="both"/>
              <w:rPr>
                <w:rFonts w:ascii="Times New Roman" w:hAnsi="Times New Roman"/>
                <w:sz w:val="22"/>
                <w:szCs w:val="22"/>
              </w:rPr>
            </w:pPr>
            <w:r w:rsidRPr="00CA0F9F">
              <w:rPr>
                <w:rFonts w:ascii="Times New Roman" w:hAnsi="Times New Roman"/>
                <w:sz w:val="22"/>
                <w:szCs w:val="22"/>
              </w:rPr>
              <w:t>Administracinės atitikties vertinimo forma yra vienoda visų tipų konkursams</w:t>
            </w:r>
          </w:p>
        </w:tc>
      </w:tr>
    </w:tbl>
    <w:p w14:paraId="62B30419" w14:textId="77777777" w:rsidR="00AD0234" w:rsidRPr="00CA0F9F" w:rsidRDefault="00AD0234" w:rsidP="003C6EDD">
      <w:pPr>
        <w:pStyle w:val="Heading3"/>
        <w:numPr>
          <w:ilvl w:val="0"/>
          <w:numId w:val="0"/>
        </w:numPr>
        <w:spacing w:before="240"/>
        <w:ind w:left="720"/>
        <w:rPr>
          <w:rFonts w:ascii="Times New Roman" w:hAnsi="Times New Roman" w:cs="Times New Roman"/>
        </w:rPr>
      </w:pPr>
      <w:bookmarkStart w:id="41" w:name="_Toc47617528"/>
      <w:r w:rsidRPr="00CA0F9F">
        <w:rPr>
          <w:rFonts w:ascii="Times New Roman" w:hAnsi="Times New Roman" w:cs="Times New Roman"/>
        </w:rPr>
        <w:t>4.1.4. Atmesti paraišką</w:t>
      </w:r>
      <w:bookmarkEnd w:id="4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AD0234" w:rsidRPr="00CA0F9F" w14:paraId="4FDBFF84" w14:textId="77777777" w:rsidTr="00F83063">
        <w:trPr>
          <w:trHeight w:val="334"/>
        </w:trPr>
        <w:tc>
          <w:tcPr>
            <w:tcW w:w="2611" w:type="dxa"/>
            <w:shd w:val="clear" w:color="auto" w:fill="FFE599"/>
            <w:vAlign w:val="center"/>
          </w:tcPr>
          <w:p w14:paraId="08B12E45"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048B1DC" w14:textId="77777777" w:rsidR="00AD0234" w:rsidRPr="00CA0F9F" w:rsidRDefault="00AD0234" w:rsidP="00AD0234">
            <w:pPr>
              <w:spacing w:line="276" w:lineRule="auto"/>
              <w:ind w:right="458"/>
              <w:rPr>
                <w:rFonts w:ascii="Times New Roman" w:hAnsi="Times New Roman"/>
                <w:sz w:val="22"/>
                <w:szCs w:val="22"/>
              </w:rPr>
            </w:pPr>
            <w:r w:rsidRPr="00CA0F9F">
              <w:rPr>
                <w:rFonts w:ascii="Times New Roman" w:hAnsi="Times New Roman"/>
                <w:sz w:val="22"/>
                <w:szCs w:val="22"/>
              </w:rPr>
              <w:t>Scenarijus aprašantis paraiškos atmetimo procesą</w:t>
            </w:r>
          </w:p>
        </w:tc>
      </w:tr>
      <w:tr w:rsidR="00AD0234" w:rsidRPr="00CA0F9F" w14:paraId="194B1007" w14:textId="77777777" w:rsidTr="00F83063">
        <w:trPr>
          <w:trHeight w:val="435"/>
        </w:trPr>
        <w:tc>
          <w:tcPr>
            <w:tcW w:w="2611" w:type="dxa"/>
            <w:shd w:val="clear" w:color="auto" w:fill="FFE599"/>
            <w:vAlign w:val="center"/>
          </w:tcPr>
          <w:p w14:paraId="45E64671"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E292E93" w14:textId="77777777" w:rsidR="00AD0234" w:rsidRPr="00CA0F9F" w:rsidRDefault="00AD0234" w:rsidP="00AD0234">
            <w:pPr>
              <w:spacing w:line="276" w:lineRule="auto"/>
              <w:ind w:right="458"/>
              <w:rPr>
                <w:rFonts w:ascii="Times New Roman" w:hAnsi="Times New Roman"/>
                <w:sz w:val="22"/>
                <w:szCs w:val="22"/>
              </w:rPr>
            </w:pPr>
            <w:r w:rsidRPr="00CA0F9F">
              <w:rPr>
                <w:rFonts w:ascii="Times New Roman" w:hAnsi="Times New Roman"/>
                <w:sz w:val="22"/>
                <w:szCs w:val="22"/>
              </w:rPr>
              <w:t>4.1. Administratoriaus įvykių langas</w:t>
            </w:r>
          </w:p>
          <w:p w14:paraId="7CEC88DA" w14:textId="77777777" w:rsidR="00AD0234" w:rsidRPr="00CA0F9F" w:rsidRDefault="00AD0234" w:rsidP="00AD0234">
            <w:pPr>
              <w:spacing w:line="276" w:lineRule="auto"/>
              <w:ind w:right="458"/>
              <w:rPr>
                <w:rFonts w:ascii="Times New Roman" w:hAnsi="Times New Roman"/>
                <w:sz w:val="22"/>
                <w:szCs w:val="22"/>
              </w:rPr>
            </w:pPr>
            <w:r w:rsidRPr="00CA0F9F">
              <w:rPr>
                <w:rFonts w:ascii="Times New Roman" w:hAnsi="Times New Roman"/>
                <w:sz w:val="22"/>
                <w:szCs w:val="22"/>
              </w:rPr>
              <w:t>4.2. Administratoriaus aplinka. Paraiškų langas.</w:t>
            </w:r>
          </w:p>
        </w:tc>
      </w:tr>
      <w:tr w:rsidR="00AD0234" w:rsidRPr="00CA0F9F" w14:paraId="09010767" w14:textId="77777777" w:rsidTr="00F83063">
        <w:trPr>
          <w:trHeight w:val="334"/>
        </w:trPr>
        <w:tc>
          <w:tcPr>
            <w:tcW w:w="2611" w:type="dxa"/>
            <w:shd w:val="clear" w:color="auto" w:fill="FFE599"/>
            <w:vAlign w:val="center"/>
          </w:tcPr>
          <w:p w14:paraId="6FB2A7B2"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3D8389F" w14:textId="77777777" w:rsidR="00AD0234" w:rsidRPr="00CA0F9F" w:rsidRDefault="007E4D57" w:rsidP="007E4D57">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AD0234" w:rsidRPr="00CA0F9F" w14:paraId="74A82C79" w14:textId="77777777" w:rsidTr="00F83063">
        <w:trPr>
          <w:trHeight w:val="445"/>
        </w:trPr>
        <w:tc>
          <w:tcPr>
            <w:tcW w:w="2611" w:type="dxa"/>
            <w:shd w:val="clear" w:color="auto" w:fill="FFE599"/>
            <w:vAlign w:val="center"/>
          </w:tcPr>
          <w:p w14:paraId="0785B384"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F44922A" w14:textId="77777777" w:rsidR="00AD0234" w:rsidRPr="00CA0F9F" w:rsidRDefault="007D0883" w:rsidP="007D0883">
            <w:pPr>
              <w:pStyle w:val="ListParagraph"/>
              <w:suppressAutoHyphens w:val="0"/>
              <w:spacing w:after="0"/>
              <w:ind w:left="-8" w:right="458"/>
              <w:rPr>
                <w:rFonts w:ascii="Times New Roman" w:hAnsi="Times New Roman"/>
              </w:rPr>
            </w:pPr>
            <w:r w:rsidRPr="00CA0F9F">
              <w:rPr>
                <w:rFonts w:ascii="Times New Roman" w:hAnsi="Times New Roman"/>
              </w:rPr>
              <w:t xml:space="preserve">1. </w:t>
            </w:r>
            <w:r w:rsidR="00AD0234" w:rsidRPr="00CA0F9F">
              <w:rPr>
                <w:rFonts w:ascii="Times New Roman" w:hAnsi="Times New Roman"/>
              </w:rPr>
              <w:t xml:space="preserve">Paraiškos būsena administratoriaus lange turi būti </w:t>
            </w:r>
            <w:r w:rsidR="00AD0234" w:rsidRPr="00CA0F9F">
              <w:rPr>
                <w:rFonts w:ascii="Times New Roman" w:hAnsi="Times New Roman"/>
                <w:b/>
              </w:rPr>
              <w:t>GAUTA</w:t>
            </w:r>
          </w:p>
        </w:tc>
      </w:tr>
      <w:tr w:rsidR="00AD0234" w:rsidRPr="00CA0F9F" w14:paraId="37987E57" w14:textId="77777777" w:rsidTr="00F83063">
        <w:trPr>
          <w:trHeight w:val="1623"/>
        </w:trPr>
        <w:tc>
          <w:tcPr>
            <w:tcW w:w="2611" w:type="dxa"/>
            <w:shd w:val="clear" w:color="auto" w:fill="FFE599"/>
            <w:vAlign w:val="center"/>
          </w:tcPr>
          <w:p w14:paraId="72BF0847"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25AD8268" w14:textId="77777777" w:rsidR="00AD0234" w:rsidRPr="00CA0F9F" w:rsidRDefault="00AD0234" w:rsidP="00AD0234">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0C7097F1" w14:textId="77777777" w:rsidR="00AD0234" w:rsidRPr="00CA0F9F" w:rsidRDefault="00AD0234" w:rsidP="000157E0">
            <w:pPr>
              <w:pStyle w:val="ListParagraph"/>
              <w:numPr>
                <w:ilvl w:val="0"/>
                <w:numId w:val="64"/>
              </w:numPr>
              <w:suppressAutoHyphens w:val="0"/>
              <w:spacing w:after="0"/>
              <w:ind w:left="622" w:hanging="262"/>
              <w:contextualSpacing/>
              <w:rPr>
                <w:rFonts w:ascii="Times New Roman" w:hAnsi="Times New Roman"/>
              </w:rPr>
            </w:pPr>
            <w:r w:rsidRPr="00CA0F9F">
              <w:rPr>
                <w:rFonts w:ascii="Times New Roman" w:hAnsi="Times New Roman"/>
              </w:rPr>
              <w:t xml:space="preserve">Sistemos administratorius </w:t>
            </w:r>
            <w:r w:rsidR="007D0883" w:rsidRPr="00CA0F9F">
              <w:rPr>
                <w:rFonts w:ascii="Times New Roman" w:hAnsi="Times New Roman"/>
              </w:rPr>
              <w:t>skiltyje gautų paraiškų lange, veiksmų lange</w:t>
            </w:r>
            <w:r w:rsidRPr="00CA0F9F">
              <w:rPr>
                <w:rFonts w:ascii="Times New Roman" w:hAnsi="Times New Roman"/>
                <w:i/>
              </w:rPr>
              <w:t xml:space="preserve"> </w:t>
            </w:r>
            <w:r w:rsidRPr="00CA0F9F">
              <w:rPr>
                <w:rFonts w:ascii="Times New Roman" w:hAnsi="Times New Roman"/>
              </w:rPr>
              <w:t xml:space="preserve">spaudžia mygtuką </w:t>
            </w:r>
            <w:r w:rsidR="007D0883" w:rsidRPr="00CA0F9F">
              <w:rPr>
                <w:rFonts w:ascii="Times New Roman" w:hAnsi="Times New Roman"/>
              </w:rPr>
              <w:t>ATMESTI</w:t>
            </w:r>
            <w:r w:rsidRPr="00CA0F9F">
              <w:rPr>
                <w:rFonts w:ascii="Times New Roman" w:hAnsi="Times New Roman"/>
              </w:rPr>
              <w:t>.</w:t>
            </w:r>
          </w:p>
          <w:p w14:paraId="5681A8F4" w14:textId="77777777" w:rsidR="00AD0234" w:rsidRPr="00CA0F9F" w:rsidRDefault="00AD0234" w:rsidP="000157E0">
            <w:pPr>
              <w:pStyle w:val="ListParagraph"/>
              <w:numPr>
                <w:ilvl w:val="0"/>
                <w:numId w:val="64"/>
              </w:numPr>
              <w:tabs>
                <w:tab w:val="left" w:pos="678"/>
              </w:tabs>
              <w:suppressAutoHyphens w:val="0"/>
              <w:spacing w:after="0"/>
              <w:ind w:left="622" w:right="458" w:hanging="262"/>
              <w:rPr>
                <w:rFonts w:ascii="Times New Roman" w:hAnsi="Times New Roman"/>
              </w:rPr>
            </w:pPr>
            <w:r w:rsidRPr="00CA0F9F">
              <w:rPr>
                <w:rFonts w:ascii="Times New Roman" w:hAnsi="Times New Roman"/>
              </w:rPr>
              <w:t xml:space="preserve">Yra iškviečiamas modalinis langas, kuriame </w:t>
            </w:r>
            <w:r w:rsidR="007D0883" w:rsidRPr="00CA0F9F">
              <w:rPr>
                <w:rFonts w:ascii="Times New Roman" w:hAnsi="Times New Roman"/>
              </w:rPr>
              <w:t>administratorius gali įvesti atmetimo priežastį (laisvai įvedamas tekstas),</w:t>
            </w:r>
          </w:p>
          <w:p w14:paraId="473B7F84" w14:textId="77777777" w:rsidR="007D0883" w:rsidRPr="00CA0F9F" w:rsidRDefault="007D0883" w:rsidP="000157E0">
            <w:pPr>
              <w:pStyle w:val="ListParagraph"/>
              <w:numPr>
                <w:ilvl w:val="0"/>
                <w:numId w:val="64"/>
              </w:numPr>
              <w:tabs>
                <w:tab w:val="left" w:pos="678"/>
              </w:tabs>
              <w:suppressAutoHyphens w:val="0"/>
              <w:spacing w:after="0"/>
              <w:ind w:left="622" w:right="458" w:hanging="262"/>
              <w:rPr>
                <w:rFonts w:ascii="Times New Roman" w:hAnsi="Times New Roman"/>
              </w:rPr>
            </w:pPr>
            <w:r w:rsidRPr="00CA0F9F">
              <w:rPr>
                <w:rFonts w:ascii="Times New Roman" w:hAnsi="Times New Roman"/>
              </w:rPr>
              <w:lastRenderedPageBreak/>
              <w:t>Šiame modaliniame lange taip pat pateikiama galimybė prisegti failą / -us ir išsiųsti juos paraiškos pateikėjui,</w:t>
            </w:r>
          </w:p>
          <w:p w14:paraId="5097D3DA" w14:textId="77777777" w:rsidR="007D0883" w:rsidRPr="00CA0F9F" w:rsidRDefault="007D0883" w:rsidP="000157E0">
            <w:pPr>
              <w:pStyle w:val="ListParagraph"/>
              <w:numPr>
                <w:ilvl w:val="0"/>
                <w:numId w:val="64"/>
              </w:numPr>
              <w:tabs>
                <w:tab w:val="left" w:pos="712"/>
              </w:tabs>
              <w:suppressAutoHyphens w:val="0"/>
              <w:spacing w:after="0"/>
              <w:ind w:left="622" w:right="458" w:hanging="262"/>
              <w:rPr>
                <w:rFonts w:ascii="Times New Roman" w:hAnsi="Times New Roman"/>
              </w:rPr>
            </w:pPr>
            <w:r w:rsidRPr="00CA0F9F">
              <w:rPr>
                <w:rFonts w:ascii="Times New Roman" w:hAnsi="Times New Roman"/>
              </w:rPr>
              <w:t>Administratorius spaudžia mygtuką „Atmesti“</w:t>
            </w:r>
          </w:p>
          <w:p w14:paraId="6BA7376C" w14:textId="77777777" w:rsidR="007D0883" w:rsidRPr="00CA0F9F" w:rsidRDefault="007D0883" w:rsidP="000157E0">
            <w:pPr>
              <w:pStyle w:val="ListParagraph"/>
              <w:numPr>
                <w:ilvl w:val="0"/>
                <w:numId w:val="64"/>
              </w:numPr>
              <w:tabs>
                <w:tab w:val="left" w:pos="712"/>
              </w:tabs>
              <w:suppressAutoHyphens w:val="0"/>
              <w:spacing w:after="0"/>
              <w:ind w:left="622" w:right="458" w:hanging="262"/>
              <w:rPr>
                <w:rFonts w:ascii="Times New Roman" w:hAnsi="Times New Roman"/>
              </w:rPr>
            </w:pPr>
            <w:r w:rsidRPr="00CA0F9F">
              <w:rPr>
                <w:rFonts w:ascii="Times New Roman" w:hAnsi="Times New Roman"/>
              </w:rPr>
              <w:t xml:space="preserve">Sistema pateikėjui </w:t>
            </w:r>
            <w:r w:rsidR="002E3035" w:rsidRPr="00CA0F9F">
              <w:rPr>
                <w:rFonts w:ascii="Times New Roman" w:hAnsi="Times New Roman"/>
              </w:rPr>
              <w:t>automatiškai išsiunčia vidinį pranešimą apie atmestą paraišką,</w:t>
            </w:r>
          </w:p>
          <w:p w14:paraId="0906134A" w14:textId="77777777" w:rsidR="007D0883" w:rsidRPr="00CA0F9F" w:rsidRDefault="007D0883" w:rsidP="000157E0">
            <w:pPr>
              <w:pStyle w:val="ListParagraph"/>
              <w:numPr>
                <w:ilvl w:val="0"/>
                <w:numId w:val="64"/>
              </w:numPr>
              <w:tabs>
                <w:tab w:val="left" w:pos="712"/>
              </w:tabs>
              <w:suppressAutoHyphens w:val="0"/>
              <w:spacing w:after="0"/>
              <w:ind w:left="622" w:right="458" w:hanging="262"/>
              <w:rPr>
                <w:rFonts w:ascii="Times New Roman" w:hAnsi="Times New Roman"/>
              </w:rPr>
            </w:pPr>
            <w:r w:rsidRPr="00CA0F9F">
              <w:rPr>
                <w:rFonts w:ascii="Times New Roman" w:hAnsi="Times New Roman"/>
              </w:rPr>
              <w:t>Administratoriaus lange paraiškos būsena pakeičiama į ATMESTA</w:t>
            </w:r>
          </w:p>
          <w:p w14:paraId="491EA478" w14:textId="77777777" w:rsidR="00AD0234" w:rsidRPr="00CA0F9F" w:rsidRDefault="007D0883" w:rsidP="000157E0">
            <w:pPr>
              <w:pStyle w:val="ListParagraph"/>
              <w:numPr>
                <w:ilvl w:val="0"/>
                <w:numId w:val="64"/>
              </w:numPr>
              <w:tabs>
                <w:tab w:val="left" w:pos="712"/>
              </w:tabs>
              <w:suppressAutoHyphens w:val="0"/>
              <w:spacing w:after="0"/>
              <w:ind w:left="622" w:hanging="262"/>
              <w:contextualSpacing/>
              <w:rPr>
                <w:rFonts w:ascii="Times New Roman" w:hAnsi="Times New Roman"/>
              </w:rPr>
            </w:pPr>
            <w:r w:rsidRPr="00CA0F9F">
              <w:rPr>
                <w:rFonts w:ascii="Times New Roman" w:hAnsi="Times New Roman"/>
              </w:rPr>
              <w:t>Pateikėjo lange, paraiškos būsena pakeičiama į ATMESTA</w:t>
            </w:r>
          </w:p>
        </w:tc>
      </w:tr>
      <w:tr w:rsidR="00AD0234" w:rsidRPr="00CA0F9F" w14:paraId="312E6B57" w14:textId="77777777" w:rsidTr="00F83063">
        <w:trPr>
          <w:trHeight w:val="445"/>
        </w:trPr>
        <w:tc>
          <w:tcPr>
            <w:tcW w:w="2611" w:type="dxa"/>
            <w:shd w:val="clear" w:color="auto" w:fill="FFE599"/>
            <w:vAlign w:val="center"/>
          </w:tcPr>
          <w:p w14:paraId="703394E9"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05E4AF86" w14:textId="77777777" w:rsidR="00AD0234" w:rsidRPr="00CA0F9F" w:rsidRDefault="00AD0234" w:rsidP="00AD0234">
            <w:pPr>
              <w:pStyle w:val="ListParagraph"/>
              <w:tabs>
                <w:tab w:val="left" w:pos="678"/>
              </w:tabs>
              <w:suppressAutoHyphens w:val="0"/>
              <w:spacing w:after="0"/>
              <w:ind w:left="360" w:right="458"/>
              <w:rPr>
                <w:rFonts w:ascii="Times New Roman" w:hAnsi="Times New Roman"/>
              </w:rPr>
            </w:pPr>
            <w:r w:rsidRPr="00CA0F9F">
              <w:rPr>
                <w:rFonts w:ascii="Times New Roman" w:hAnsi="Times New Roman"/>
              </w:rPr>
              <w:t>-</w:t>
            </w:r>
          </w:p>
        </w:tc>
      </w:tr>
      <w:tr w:rsidR="00AD0234" w:rsidRPr="00CA0F9F" w14:paraId="3E8F8A0F" w14:textId="77777777" w:rsidTr="00F83063">
        <w:trPr>
          <w:trHeight w:val="525"/>
        </w:trPr>
        <w:tc>
          <w:tcPr>
            <w:tcW w:w="2611" w:type="dxa"/>
            <w:shd w:val="clear" w:color="auto" w:fill="FFE599"/>
            <w:vAlign w:val="center"/>
          </w:tcPr>
          <w:p w14:paraId="5CD8C344"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2C7FFAB" w14:textId="77777777" w:rsidR="00C47B89" w:rsidRPr="00CA0F9F" w:rsidRDefault="00C47B89" w:rsidP="000157E0">
            <w:pPr>
              <w:pStyle w:val="ListParagraph"/>
              <w:numPr>
                <w:ilvl w:val="0"/>
                <w:numId w:val="65"/>
              </w:numPr>
              <w:tabs>
                <w:tab w:val="left" w:pos="712"/>
              </w:tabs>
              <w:suppressAutoHyphens w:val="0"/>
              <w:spacing w:after="0"/>
              <w:ind w:left="622" w:right="458" w:hanging="270"/>
              <w:rPr>
                <w:rFonts w:ascii="Times New Roman" w:hAnsi="Times New Roman"/>
              </w:rPr>
            </w:pPr>
            <w:r w:rsidRPr="00CA0F9F">
              <w:rPr>
                <w:rFonts w:ascii="Times New Roman" w:hAnsi="Times New Roman"/>
              </w:rPr>
              <w:t>Administratoriaus lange paraiškos būsena pakeičiama į ATMESTA</w:t>
            </w:r>
          </w:p>
          <w:p w14:paraId="4DA7EF2E" w14:textId="77777777" w:rsidR="00AD0234" w:rsidRPr="00CA0F9F" w:rsidRDefault="00C47B89" w:rsidP="000157E0">
            <w:pPr>
              <w:numPr>
                <w:ilvl w:val="0"/>
                <w:numId w:val="65"/>
              </w:numPr>
              <w:spacing w:line="276" w:lineRule="auto"/>
              <w:ind w:left="622" w:right="458" w:hanging="270"/>
              <w:jc w:val="both"/>
              <w:rPr>
                <w:rFonts w:ascii="Times New Roman" w:hAnsi="Times New Roman"/>
                <w:sz w:val="22"/>
                <w:szCs w:val="22"/>
                <w:lang w:eastAsia="lt-LT"/>
              </w:rPr>
            </w:pPr>
            <w:r w:rsidRPr="00CA0F9F">
              <w:rPr>
                <w:rFonts w:ascii="Times New Roman" w:eastAsia="Calibri" w:hAnsi="Times New Roman"/>
                <w:sz w:val="22"/>
                <w:szCs w:val="22"/>
                <w:lang w:eastAsia="ar-SA"/>
              </w:rPr>
              <w:t xml:space="preserve">Pateikėjo lange, </w:t>
            </w:r>
            <w:r w:rsidRPr="00CA0F9F">
              <w:rPr>
                <w:rFonts w:ascii="Times New Roman" w:hAnsi="Times New Roman"/>
              </w:rPr>
              <w:t>paraiškos</w:t>
            </w:r>
            <w:r w:rsidRPr="00CA0F9F">
              <w:rPr>
                <w:rFonts w:ascii="Times New Roman" w:eastAsia="Calibri" w:hAnsi="Times New Roman"/>
                <w:sz w:val="22"/>
                <w:szCs w:val="22"/>
                <w:lang w:eastAsia="ar-SA"/>
              </w:rPr>
              <w:t xml:space="preserve"> būsena pakeičiama į </w:t>
            </w:r>
            <w:r w:rsidRPr="00CA0F9F">
              <w:rPr>
                <w:rFonts w:ascii="Times New Roman" w:hAnsi="Times New Roman"/>
              </w:rPr>
              <w:t>ATMESTA</w:t>
            </w:r>
          </w:p>
        </w:tc>
      </w:tr>
      <w:tr w:rsidR="00AD0234" w:rsidRPr="00CA0F9F" w14:paraId="4089E383" w14:textId="77777777" w:rsidTr="00F83063">
        <w:trPr>
          <w:trHeight w:val="357"/>
        </w:trPr>
        <w:tc>
          <w:tcPr>
            <w:tcW w:w="2611" w:type="dxa"/>
            <w:shd w:val="clear" w:color="auto" w:fill="FFE599"/>
            <w:vAlign w:val="center"/>
          </w:tcPr>
          <w:p w14:paraId="23B043D5" w14:textId="77777777" w:rsidR="00AD0234" w:rsidRPr="00CA0F9F" w:rsidRDefault="00AD0234" w:rsidP="00AD0234">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3C2708D0" w14:textId="77777777" w:rsidR="00AD0234" w:rsidRPr="00CA0F9F" w:rsidRDefault="00116599" w:rsidP="00116599">
            <w:pPr>
              <w:spacing w:line="276" w:lineRule="auto"/>
              <w:ind w:right="458"/>
              <w:jc w:val="both"/>
              <w:rPr>
                <w:rFonts w:ascii="Times New Roman" w:hAnsi="Times New Roman"/>
                <w:sz w:val="22"/>
                <w:szCs w:val="22"/>
              </w:rPr>
            </w:pPr>
            <w:r w:rsidRPr="00CA0F9F">
              <w:rPr>
                <w:rFonts w:ascii="Times New Roman" w:hAnsi="Times New Roman"/>
                <w:sz w:val="22"/>
                <w:szCs w:val="22"/>
              </w:rPr>
              <w:t>Atmestos paraiškos teikėjas negali redaguoti bei tikslinti.</w:t>
            </w:r>
          </w:p>
        </w:tc>
      </w:tr>
    </w:tbl>
    <w:p w14:paraId="1CEF642E" w14:textId="77777777" w:rsidR="003E276A" w:rsidRPr="00CA0F9F" w:rsidRDefault="003E276A" w:rsidP="003C6EDD">
      <w:pPr>
        <w:pStyle w:val="Heading3"/>
        <w:numPr>
          <w:ilvl w:val="0"/>
          <w:numId w:val="0"/>
        </w:numPr>
        <w:spacing w:before="240"/>
        <w:ind w:left="720"/>
        <w:rPr>
          <w:rFonts w:ascii="Times New Roman" w:hAnsi="Times New Roman" w:cs="Times New Roman"/>
        </w:rPr>
      </w:pPr>
      <w:bookmarkStart w:id="42" w:name="_Toc47617529"/>
      <w:r w:rsidRPr="00CA0F9F">
        <w:rPr>
          <w:rFonts w:ascii="Times New Roman" w:hAnsi="Times New Roman" w:cs="Times New Roman"/>
        </w:rPr>
        <w:t>4.1.5. Siųsti tikslinti paraišką</w:t>
      </w:r>
      <w:bookmarkEnd w:id="4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3E276A" w:rsidRPr="00CA0F9F" w14:paraId="15ABE1B6" w14:textId="77777777" w:rsidTr="00F83063">
        <w:trPr>
          <w:trHeight w:val="334"/>
        </w:trPr>
        <w:tc>
          <w:tcPr>
            <w:tcW w:w="2611" w:type="dxa"/>
            <w:shd w:val="clear" w:color="auto" w:fill="FFE599"/>
            <w:vAlign w:val="center"/>
          </w:tcPr>
          <w:p w14:paraId="26E2FBD9"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CE48414" w14:textId="77777777" w:rsidR="003E276A" w:rsidRPr="00CA0F9F" w:rsidRDefault="003E276A" w:rsidP="003E276A">
            <w:pPr>
              <w:spacing w:line="276" w:lineRule="auto"/>
              <w:ind w:right="458"/>
              <w:rPr>
                <w:rFonts w:ascii="Times New Roman" w:hAnsi="Times New Roman"/>
                <w:sz w:val="22"/>
                <w:szCs w:val="22"/>
              </w:rPr>
            </w:pPr>
            <w:r w:rsidRPr="00CA0F9F">
              <w:rPr>
                <w:rFonts w:ascii="Times New Roman" w:hAnsi="Times New Roman"/>
                <w:sz w:val="22"/>
                <w:szCs w:val="22"/>
              </w:rPr>
              <w:t>Scenarijus aprašantis paraiškos išsiuntimo tikslinti procesą</w:t>
            </w:r>
          </w:p>
        </w:tc>
      </w:tr>
      <w:tr w:rsidR="003E276A" w:rsidRPr="00CA0F9F" w14:paraId="4F62595C" w14:textId="77777777" w:rsidTr="00F83063">
        <w:trPr>
          <w:trHeight w:val="435"/>
        </w:trPr>
        <w:tc>
          <w:tcPr>
            <w:tcW w:w="2611" w:type="dxa"/>
            <w:shd w:val="clear" w:color="auto" w:fill="FFE599"/>
            <w:vAlign w:val="center"/>
          </w:tcPr>
          <w:p w14:paraId="7DFED310"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3F405BF" w14:textId="77777777" w:rsidR="003E276A" w:rsidRPr="00CA0F9F" w:rsidRDefault="003E276A" w:rsidP="00F83063">
            <w:pPr>
              <w:spacing w:line="276" w:lineRule="auto"/>
              <w:ind w:right="458"/>
              <w:rPr>
                <w:rFonts w:ascii="Times New Roman" w:hAnsi="Times New Roman"/>
                <w:sz w:val="22"/>
                <w:szCs w:val="22"/>
              </w:rPr>
            </w:pPr>
            <w:r w:rsidRPr="00CA0F9F">
              <w:rPr>
                <w:rFonts w:ascii="Times New Roman" w:hAnsi="Times New Roman"/>
                <w:sz w:val="22"/>
                <w:szCs w:val="22"/>
              </w:rPr>
              <w:t>4.1. Administratoriaus įvykių langas</w:t>
            </w:r>
          </w:p>
          <w:p w14:paraId="338D50D2" w14:textId="77777777" w:rsidR="003E276A" w:rsidRPr="00CA0F9F" w:rsidRDefault="003E276A" w:rsidP="00F83063">
            <w:pPr>
              <w:spacing w:line="276" w:lineRule="auto"/>
              <w:ind w:right="458"/>
              <w:rPr>
                <w:rFonts w:ascii="Times New Roman" w:hAnsi="Times New Roman"/>
                <w:sz w:val="22"/>
                <w:szCs w:val="22"/>
              </w:rPr>
            </w:pPr>
            <w:r w:rsidRPr="00CA0F9F">
              <w:rPr>
                <w:rFonts w:ascii="Times New Roman" w:hAnsi="Times New Roman"/>
                <w:sz w:val="22"/>
                <w:szCs w:val="22"/>
              </w:rPr>
              <w:t>4.2. Administratoriaus aplinka. Paraiškų langas.</w:t>
            </w:r>
          </w:p>
        </w:tc>
      </w:tr>
      <w:tr w:rsidR="003E276A" w:rsidRPr="00CA0F9F" w14:paraId="2B154686" w14:textId="77777777" w:rsidTr="00F83063">
        <w:trPr>
          <w:trHeight w:val="334"/>
        </w:trPr>
        <w:tc>
          <w:tcPr>
            <w:tcW w:w="2611" w:type="dxa"/>
            <w:shd w:val="clear" w:color="auto" w:fill="FFE599"/>
            <w:vAlign w:val="center"/>
          </w:tcPr>
          <w:p w14:paraId="0B0B0CCB"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1F69094" w14:textId="77777777" w:rsidR="003E276A" w:rsidRPr="00CA0F9F" w:rsidRDefault="003E276A" w:rsidP="00F83063">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3E276A" w:rsidRPr="00CA0F9F" w14:paraId="62D29B65" w14:textId="77777777" w:rsidTr="00F83063">
        <w:trPr>
          <w:trHeight w:val="445"/>
        </w:trPr>
        <w:tc>
          <w:tcPr>
            <w:tcW w:w="2611" w:type="dxa"/>
            <w:shd w:val="clear" w:color="auto" w:fill="FFE599"/>
            <w:vAlign w:val="center"/>
          </w:tcPr>
          <w:p w14:paraId="6A3F4477"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8327581" w14:textId="77777777" w:rsidR="003E276A" w:rsidRPr="00CA0F9F" w:rsidRDefault="003E276A" w:rsidP="00F83063">
            <w:pPr>
              <w:pStyle w:val="ListParagraph"/>
              <w:suppressAutoHyphens w:val="0"/>
              <w:spacing w:after="0"/>
              <w:ind w:left="-8" w:right="458"/>
              <w:rPr>
                <w:rFonts w:ascii="Times New Roman" w:hAnsi="Times New Roman"/>
              </w:rPr>
            </w:pPr>
            <w:r w:rsidRPr="00CA0F9F">
              <w:rPr>
                <w:rFonts w:ascii="Times New Roman" w:hAnsi="Times New Roman"/>
              </w:rPr>
              <w:t xml:space="preserve">1. Paraiškos būsena administratoriaus lange turi būti </w:t>
            </w:r>
            <w:r w:rsidRPr="00CA0F9F">
              <w:rPr>
                <w:rFonts w:ascii="Times New Roman" w:hAnsi="Times New Roman"/>
                <w:b/>
              </w:rPr>
              <w:t>GAUTA</w:t>
            </w:r>
          </w:p>
        </w:tc>
      </w:tr>
      <w:tr w:rsidR="003E276A" w:rsidRPr="00CA0F9F" w14:paraId="4FA068E4" w14:textId="77777777" w:rsidTr="00F83063">
        <w:trPr>
          <w:trHeight w:val="1623"/>
        </w:trPr>
        <w:tc>
          <w:tcPr>
            <w:tcW w:w="2611" w:type="dxa"/>
            <w:shd w:val="clear" w:color="auto" w:fill="FFE599"/>
            <w:vAlign w:val="center"/>
          </w:tcPr>
          <w:p w14:paraId="44A0611C"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7BA4CD5" w14:textId="77777777" w:rsidR="003E276A" w:rsidRPr="00CA0F9F" w:rsidRDefault="003E276A" w:rsidP="00F83063">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2122632B" w14:textId="77777777" w:rsidR="003E276A" w:rsidRPr="00CA0F9F" w:rsidRDefault="003E276A" w:rsidP="000157E0">
            <w:pPr>
              <w:pStyle w:val="ListParagraph"/>
              <w:numPr>
                <w:ilvl w:val="0"/>
                <w:numId w:val="89"/>
              </w:numPr>
              <w:suppressAutoHyphens w:val="0"/>
              <w:spacing w:after="0"/>
              <w:contextualSpacing/>
              <w:rPr>
                <w:rFonts w:ascii="Times New Roman" w:hAnsi="Times New Roman"/>
              </w:rPr>
            </w:pPr>
            <w:r w:rsidRPr="00CA0F9F">
              <w:rPr>
                <w:rFonts w:ascii="Times New Roman" w:hAnsi="Times New Roman"/>
              </w:rPr>
              <w:t>Sistemos administratorius skiltyje gautų paraiškų lange, veiksmų lange</w:t>
            </w:r>
            <w:r w:rsidRPr="00CA0F9F">
              <w:rPr>
                <w:rFonts w:ascii="Times New Roman" w:hAnsi="Times New Roman"/>
                <w:i/>
              </w:rPr>
              <w:t xml:space="preserve"> </w:t>
            </w:r>
            <w:r w:rsidRPr="00CA0F9F">
              <w:rPr>
                <w:rFonts w:ascii="Times New Roman" w:hAnsi="Times New Roman"/>
              </w:rPr>
              <w:t xml:space="preserve">spaudžia mygtuką </w:t>
            </w:r>
            <w:r w:rsidR="00AD2930" w:rsidRPr="00CA0F9F">
              <w:rPr>
                <w:rFonts w:ascii="Times New Roman" w:hAnsi="Times New Roman"/>
              </w:rPr>
              <w:t>TIKSLINTI</w:t>
            </w:r>
            <w:r w:rsidRPr="00CA0F9F">
              <w:rPr>
                <w:rFonts w:ascii="Times New Roman" w:hAnsi="Times New Roman"/>
              </w:rPr>
              <w:t>.</w:t>
            </w:r>
          </w:p>
          <w:p w14:paraId="3F432FA7" w14:textId="77777777" w:rsidR="003E276A" w:rsidRPr="00CA0F9F" w:rsidRDefault="003E276A" w:rsidP="000157E0">
            <w:pPr>
              <w:pStyle w:val="ListParagraph"/>
              <w:numPr>
                <w:ilvl w:val="0"/>
                <w:numId w:val="89"/>
              </w:numPr>
              <w:tabs>
                <w:tab w:val="left" w:pos="678"/>
              </w:tabs>
              <w:suppressAutoHyphens w:val="0"/>
              <w:spacing w:after="0"/>
              <w:ind w:left="622" w:right="458" w:hanging="262"/>
              <w:rPr>
                <w:rFonts w:ascii="Times New Roman" w:hAnsi="Times New Roman"/>
              </w:rPr>
            </w:pPr>
            <w:r w:rsidRPr="00CA0F9F">
              <w:rPr>
                <w:rFonts w:ascii="Times New Roman" w:hAnsi="Times New Roman"/>
              </w:rPr>
              <w:t xml:space="preserve">Yra iškviečiamas modalinis langas, kuriame administratorius gali įvesti </w:t>
            </w:r>
            <w:r w:rsidR="00A516E1" w:rsidRPr="00CA0F9F">
              <w:rPr>
                <w:rFonts w:ascii="Times New Roman" w:hAnsi="Times New Roman"/>
              </w:rPr>
              <w:t>tikslinimo</w:t>
            </w:r>
            <w:r w:rsidRPr="00CA0F9F">
              <w:rPr>
                <w:rFonts w:ascii="Times New Roman" w:hAnsi="Times New Roman"/>
              </w:rPr>
              <w:t xml:space="preserve"> </w:t>
            </w:r>
            <w:r w:rsidR="00A516E1" w:rsidRPr="00CA0F9F">
              <w:rPr>
                <w:rFonts w:ascii="Times New Roman" w:hAnsi="Times New Roman"/>
              </w:rPr>
              <w:t xml:space="preserve">gaires ir reikalavimus </w:t>
            </w:r>
            <w:r w:rsidRPr="00CA0F9F">
              <w:rPr>
                <w:rFonts w:ascii="Times New Roman" w:hAnsi="Times New Roman"/>
              </w:rPr>
              <w:t>(laisvai įvedamas tekstas),</w:t>
            </w:r>
          </w:p>
          <w:p w14:paraId="0F87FB01" w14:textId="77777777" w:rsidR="003E276A" w:rsidRPr="00CA0F9F" w:rsidRDefault="003E276A" w:rsidP="000157E0">
            <w:pPr>
              <w:pStyle w:val="ListParagraph"/>
              <w:numPr>
                <w:ilvl w:val="0"/>
                <w:numId w:val="89"/>
              </w:numPr>
              <w:tabs>
                <w:tab w:val="left" w:pos="678"/>
              </w:tabs>
              <w:suppressAutoHyphens w:val="0"/>
              <w:spacing w:after="0"/>
              <w:ind w:left="622" w:right="458" w:hanging="262"/>
              <w:rPr>
                <w:rFonts w:ascii="Times New Roman" w:hAnsi="Times New Roman"/>
              </w:rPr>
            </w:pPr>
            <w:r w:rsidRPr="00CA0F9F">
              <w:rPr>
                <w:rFonts w:ascii="Times New Roman" w:hAnsi="Times New Roman"/>
              </w:rPr>
              <w:t>Šiame modaliniame lange taip pat pateikiama galimybė prisegti failą / -us ir išsiųsti juos paraiškos pateikėjui,</w:t>
            </w:r>
          </w:p>
          <w:p w14:paraId="6EB506F7" w14:textId="77777777" w:rsidR="003E276A" w:rsidRPr="00CA0F9F" w:rsidRDefault="003E276A" w:rsidP="000157E0">
            <w:pPr>
              <w:pStyle w:val="ListParagraph"/>
              <w:numPr>
                <w:ilvl w:val="0"/>
                <w:numId w:val="89"/>
              </w:numPr>
              <w:tabs>
                <w:tab w:val="left" w:pos="712"/>
              </w:tabs>
              <w:suppressAutoHyphens w:val="0"/>
              <w:spacing w:after="0"/>
              <w:ind w:left="622" w:right="458" w:hanging="262"/>
              <w:rPr>
                <w:rFonts w:ascii="Times New Roman" w:hAnsi="Times New Roman"/>
              </w:rPr>
            </w:pPr>
            <w:r w:rsidRPr="00CA0F9F">
              <w:rPr>
                <w:rFonts w:ascii="Times New Roman" w:hAnsi="Times New Roman"/>
              </w:rPr>
              <w:t>Administratorius spaudžia mygtuką „</w:t>
            </w:r>
            <w:r w:rsidR="006E200E" w:rsidRPr="00CA0F9F">
              <w:rPr>
                <w:rFonts w:ascii="Times New Roman" w:hAnsi="Times New Roman"/>
              </w:rPr>
              <w:t>SIŲSTI</w:t>
            </w:r>
            <w:r w:rsidRPr="00CA0F9F">
              <w:rPr>
                <w:rFonts w:ascii="Times New Roman" w:hAnsi="Times New Roman"/>
              </w:rPr>
              <w:t>“</w:t>
            </w:r>
          </w:p>
          <w:p w14:paraId="31D91503" w14:textId="77777777" w:rsidR="003E276A" w:rsidRPr="00CA0F9F" w:rsidRDefault="003E276A" w:rsidP="000157E0">
            <w:pPr>
              <w:pStyle w:val="ListParagraph"/>
              <w:numPr>
                <w:ilvl w:val="0"/>
                <w:numId w:val="89"/>
              </w:numPr>
              <w:tabs>
                <w:tab w:val="left" w:pos="712"/>
              </w:tabs>
              <w:suppressAutoHyphens w:val="0"/>
              <w:spacing w:after="0"/>
              <w:ind w:left="622" w:right="458" w:hanging="262"/>
              <w:rPr>
                <w:rFonts w:ascii="Times New Roman" w:hAnsi="Times New Roman"/>
              </w:rPr>
            </w:pPr>
            <w:r w:rsidRPr="00CA0F9F">
              <w:rPr>
                <w:rFonts w:ascii="Times New Roman" w:hAnsi="Times New Roman"/>
              </w:rPr>
              <w:t xml:space="preserve">Sistema pateikėjui automatiškai išsiunčia vidinį pranešimą apie </w:t>
            </w:r>
            <w:r w:rsidR="0036233F" w:rsidRPr="00CA0F9F">
              <w:rPr>
                <w:rFonts w:ascii="Times New Roman" w:hAnsi="Times New Roman"/>
              </w:rPr>
              <w:t>prašomą tikslinti</w:t>
            </w:r>
            <w:r w:rsidRPr="00CA0F9F">
              <w:rPr>
                <w:rFonts w:ascii="Times New Roman" w:hAnsi="Times New Roman"/>
              </w:rPr>
              <w:t xml:space="preserve"> paraišką,</w:t>
            </w:r>
          </w:p>
          <w:p w14:paraId="7007E17D" w14:textId="77777777" w:rsidR="003E276A" w:rsidRPr="00CA0F9F" w:rsidRDefault="003E276A" w:rsidP="000157E0">
            <w:pPr>
              <w:pStyle w:val="ListParagraph"/>
              <w:numPr>
                <w:ilvl w:val="0"/>
                <w:numId w:val="89"/>
              </w:numPr>
              <w:tabs>
                <w:tab w:val="left" w:pos="712"/>
              </w:tabs>
              <w:suppressAutoHyphens w:val="0"/>
              <w:spacing w:after="0"/>
              <w:ind w:left="622" w:right="458" w:hanging="262"/>
              <w:rPr>
                <w:rFonts w:ascii="Times New Roman" w:hAnsi="Times New Roman"/>
              </w:rPr>
            </w:pPr>
            <w:r w:rsidRPr="00CA0F9F">
              <w:rPr>
                <w:rFonts w:ascii="Times New Roman" w:hAnsi="Times New Roman"/>
              </w:rPr>
              <w:t xml:space="preserve">Administratoriaus lange paraiškos būsena pakeičiama į </w:t>
            </w:r>
            <w:r w:rsidR="008F012C" w:rsidRPr="00CA0F9F">
              <w:rPr>
                <w:rFonts w:ascii="Times New Roman" w:hAnsi="Times New Roman"/>
              </w:rPr>
              <w:t>TIKSLINTI</w:t>
            </w:r>
          </w:p>
          <w:p w14:paraId="79626A99" w14:textId="77777777" w:rsidR="003E276A" w:rsidRPr="00CA0F9F" w:rsidRDefault="003E276A" w:rsidP="000157E0">
            <w:pPr>
              <w:pStyle w:val="ListParagraph"/>
              <w:numPr>
                <w:ilvl w:val="0"/>
                <w:numId w:val="89"/>
              </w:numPr>
              <w:tabs>
                <w:tab w:val="left" w:pos="712"/>
              </w:tabs>
              <w:suppressAutoHyphens w:val="0"/>
              <w:spacing w:after="0"/>
              <w:ind w:left="622" w:hanging="262"/>
              <w:contextualSpacing/>
              <w:rPr>
                <w:rFonts w:ascii="Times New Roman" w:hAnsi="Times New Roman"/>
              </w:rPr>
            </w:pPr>
            <w:r w:rsidRPr="00CA0F9F">
              <w:rPr>
                <w:rFonts w:ascii="Times New Roman" w:hAnsi="Times New Roman"/>
              </w:rPr>
              <w:t xml:space="preserve">Pateikėjo lange, paraiškos būsena pakeičiama į </w:t>
            </w:r>
            <w:r w:rsidR="008F012C" w:rsidRPr="00CA0F9F">
              <w:rPr>
                <w:rFonts w:ascii="Times New Roman" w:hAnsi="Times New Roman"/>
              </w:rPr>
              <w:t>TIKSLINTI</w:t>
            </w:r>
          </w:p>
        </w:tc>
      </w:tr>
      <w:tr w:rsidR="003E276A" w:rsidRPr="00CA0F9F" w14:paraId="092909C4" w14:textId="77777777" w:rsidTr="00F83063">
        <w:trPr>
          <w:trHeight w:val="445"/>
        </w:trPr>
        <w:tc>
          <w:tcPr>
            <w:tcW w:w="2611" w:type="dxa"/>
            <w:shd w:val="clear" w:color="auto" w:fill="FFE599"/>
            <w:vAlign w:val="center"/>
          </w:tcPr>
          <w:p w14:paraId="57E4CFAA"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7FFF889E" w14:textId="77777777" w:rsidR="003E276A" w:rsidRPr="00CA0F9F" w:rsidRDefault="003E276A" w:rsidP="00F83063">
            <w:pPr>
              <w:pStyle w:val="ListParagraph"/>
              <w:tabs>
                <w:tab w:val="left" w:pos="678"/>
              </w:tabs>
              <w:suppressAutoHyphens w:val="0"/>
              <w:spacing w:after="0"/>
              <w:ind w:left="360" w:right="458"/>
              <w:rPr>
                <w:rFonts w:ascii="Times New Roman" w:hAnsi="Times New Roman"/>
              </w:rPr>
            </w:pPr>
            <w:r w:rsidRPr="00CA0F9F">
              <w:rPr>
                <w:rFonts w:ascii="Times New Roman" w:hAnsi="Times New Roman"/>
              </w:rPr>
              <w:t>-</w:t>
            </w:r>
          </w:p>
        </w:tc>
      </w:tr>
      <w:tr w:rsidR="003E276A" w:rsidRPr="00CA0F9F" w14:paraId="7ED74B66" w14:textId="77777777" w:rsidTr="00F83063">
        <w:trPr>
          <w:trHeight w:val="525"/>
        </w:trPr>
        <w:tc>
          <w:tcPr>
            <w:tcW w:w="2611" w:type="dxa"/>
            <w:shd w:val="clear" w:color="auto" w:fill="FFE599"/>
            <w:vAlign w:val="center"/>
          </w:tcPr>
          <w:p w14:paraId="06685B21"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C7CB9EE" w14:textId="77777777" w:rsidR="003E276A" w:rsidRPr="00CA0F9F" w:rsidRDefault="003E276A" w:rsidP="00060D4F">
            <w:pPr>
              <w:pStyle w:val="ListParagraph"/>
              <w:numPr>
                <w:ilvl w:val="0"/>
                <w:numId w:val="145"/>
              </w:numPr>
              <w:tabs>
                <w:tab w:val="left" w:pos="712"/>
              </w:tabs>
              <w:suppressAutoHyphens w:val="0"/>
              <w:spacing w:after="0"/>
              <w:ind w:left="622" w:right="458" w:hanging="270"/>
              <w:rPr>
                <w:rFonts w:ascii="Times New Roman" w:hAnsi="Times New Roman"/>
              </w:rPr>
            </w:pPr>
            <w:r w:rsidRPr="00CA0F9F">
              <w:rPr>
                <w:rFonts w:ascii="Times New Roman" w:hAnsi="Times New Roman"/>
              </w:rPr>
              <w:t xml:space="preserve">Administratoriaus lange paraiškos būsena pakeičiama į </w:t>
            </w:r>
            <w:r w:rsidR="00C3024D" w:rsidRPr="00CA0F9F">
              <w:rPr>
                <w:rFonts w:ascii="Times New Roman" w:hAnsi="Times New Roman"/>
              </w:rPr>
              <w:t>TIKSLINTI</w:t>
            </w:r>
          </w:p>
          <w:p w14:paraId="07F5E177" w14:textId="77777777" w:rsidR="003E276A" w:rsidRPr="00CA0F9F" w:rsidRDefault="003E276A" w:rsidP="00060D4F">
            <w:pPr>
              <w:numPr>
                <w:ilvl w:val="0"/>
                <w:numId w:val="145"/>
              </w:numPr>
              <w:spacing w:line="276" w:lineRule="auto"/>
              <w:ind w:left="622" w:right="458" w:hanging="270"/>
              <w:jc w:val="both"/>
              <w:rPr>
                <w:rFonts w:ascii="Times New Roman" w:hAnsi="Times New Roman"/>
                <w:sz w:val="22"/>
                <w:szCs w:val="22"/>
                <w:lang w:eastAsia="lt-LT"/>
              </w:rPr>
            </w:pPr>
            <w:r w:rsidRPr="00CA0F9F">
              <w:rPr>
                <w:rFonts w:ascii="Times New Roman" w:eastAsia="Calibri" w:hAnsi="Times New Roman"/>
                <w:sz w:val="22"/>
                <w:szCs w:val="22"/>
                <w:lang w:eastAsia="ar-SA"/>
              </w:rPr>
              <w:t xml:space="preserve">Pateikėjo lange, </w:t>
            </w:r>
            <w:r w:rsidRPr="00CA0F9F">
              <w:rPr>
                <w:rFonts w:ascii="Times New Roman" w:hAnsi="Times New Roman"/>
                <w:sz w:val="22"/>
                <w:szCs w:val="22"/>
              </w:rPr>
              <w:t>paraiškos</w:t>
            </w:r>
            <w:r w:rsidRPr="00CA0F9F">
              <w:rPr>
                <w:rFonts w:ascii="Times New Roman" w:eastAsia="Calibri" w:hAnsi="Times New Roman"/>
                <w:sz w:val="22"/>
                <w:szCs w:val="22"/>
                <w:lang w:eastAsia="ar-SA"/>
              </w:rPr>
              <w:t xml:space="preserve"> būsena pakeičiama į </w:t>
            </w:r>
            <w:r w:rsidR="00C3024D" w:rsidRPr="00CA0F9F">
              <w:rPr>
                <w:rFonts w:ascii="Times New Roman" w:hAnsi="Times New Roman"/>
                <w:sz w:val="22"/>
                <w:szCs w:val="22"/>
              </w:rPr>
              <w:t>TIKSLINTI</w:t>
            </w:r>
          </w:p>
        </w:tc>
      </w:tr>
      <w:tr w:rsidR="003E276A" w:rsidRPr="00CA0F9F" w14:paraId="69B38F49" w14:textId="77777777" w:rsidTr="00F83063">
        <w:trPr>
          <w:trHeight w:val="357"/>
        </w:trPr>
        <w:tc>
          <w:tcPr>
            <w:tcW w:w="2611" w:type="dxa"/>
            <w:shd w:val="clear" w:color="auto" w:fill="FFE599"/>
            <w:vAlign w:val="center"/>
          </w:tcPr>
          <w:p w14:paraId="24747899" w14:textId="77777777" w:rsidR="003E276A" w:rsidRPr="00CA0F9F" w:rsidRDefault="003E276A"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34358D4" w14:textId="77777777" w:rsidR="003E276A" w:rsidRPr="00CA0F9F" w:rsidRDefault="003E276A" w:rsidP="00F83063">
            <w:pPr>
              <w:spacing w:line="276" w:lineRule="auto"/>
              <w:ind w:right="458"/>
              <w:jc w:val="both"/>
              <w:rPr>
                <w:rFonts w:ascii="Times New Roman" w:hAnsi="Times New Roman"/>
                <w:sz w:val="22"/>
                <w:szCs w:val="22"/>
              </w:rPr>
            </w:pPr>
          </w:p>
        </w:tc>
      </w:tr>
    </w:tbl>
    <w:p w14:paraId="3CD2E6DE" w14:textId="0E2BF77C" w:rsidR="00CD53F9" w:rsidRPr="00CA0F9F" w:rsidRDefault="00D26425" w:rsidP="003C6EDD">
      <w:pPr>
        <w:pStyle w:val="Heading3"/>
        <w:numPr>
          <w:ilvl w:val="0"/>
          <w:numId w:val="0"/>
        </w:numPr>
        <w:spacing w:before="240"/>
        <w:ind w:left="720"/>
        <w:rPr>
          <w:rFonts w:ascii="Times New Roman" w:hAnsi="Times New Roman" w:cs="Times New Roman"/>
        </w:rPr>
      </w:pPr>
      <w:bookmarkStart w:id="43" w:name="_Toc47617530"/>
      <w:r w:rsidRPr="00CA0F9F">
        <w:rPr>
          <w:rFonts w:ascii="Times New Roman" w:hAnsi="Times New Roman" w:cs="Times New Roman"/>
        </w:rPr>
        <w:t>4.1.6</w:t>
      </w:r>
      <w:r w:rsidR="00CD53F9" w:rsidRPr="00CA0F9F">
        <w:rPr>
          <w:rFonts w:ascii="Times New Roman" w:hAnsi="Times New Roman" w:cs="Times New Roman"/>
        </w:rPr>
        <w:t>. Priskirti</w:t>
      </w:r>
      <w:r w:rsidR="00AF5809" w:rsidRPr="00CA0F9F">
        <w:rPr>
          <w:rFonts w:ascii="Times New Roman" w:hAnsi="Times New Roman" w:cs="Times New Roman"/>
        </w:rPr>
        <w:t xml:space="preserve"> paraiškai</w:t>
      </w:r>
      <w:r w:rsidR="00CD53F9" w:rsidRPr="00CA0F9F">
        <w:rPr>
          <w:rFonts w:ascii="Times New Roman" w:hAnsi="Times New Roman" w:cs="Times New Roman"/>
        </w:rPr>
        <w:t xml:space="preserve"> ekspertus</w:t>
      </w:r>
      <w:bookmarkEnd w:id="43"/>
    </w:p>
    <w:tbl>
      <w:tblPr>
        <w:tblW w:w="103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50"/>
      </w:tblGrid>
      <w:tr w:rsidR="00CD53F9" w:rsidRPr="00CA0F9F" w14:paraId="2EE90C34" w14:textId="77777777" w:rsidTr="00EA48B3">
        <w:trPr>
          <w:trHeight w:val="334"/>
        </w:trPr>
        <w:tc>
          <w:tcPr>
            <w:tcW w:w="2611" w:type="dxa"/>
            <w:shd w:val="clear" w:color="auto" w:fill="FFE599"/>
            <w:vAlign w:val="center"/>
          </w:tcPr>
          <w:p w14:paraId="01EFA167"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50" w:type="dxa"/>
            <w:vAlign w:val="center"/>
          </w:tcPr>
          <w:p w14:paraId="610F9C38" w14:textId="77777777" w:rsidR="00CD53F9" w:rsidRPr="00CA0F9F" w:rsidRDefault="00CD53F9" w:rsidP="00CD53F9">
            <w:pPr>
              <w:spacing w:line="276" w:lineRule="auto"/>
              <w:ind w:right="458"/>
              <w:rPr>
                <w:rFonts w:ascii="Times New Roman" w:hAnsi="Times New Roman"/>
                <w:sz w:val="22"/>
                <w:szCs w:val="22"/>
              </w:rPr>
            </w:pPr>
            <w:r w:rsidRPr="00CA0F9F">
              <w:rPr>
                <w:rFonts w:ascii="Times New Roman" w:hAnsi="Times New Roman"/>
                <w:sz w:val="22"/>
                <w:szCs w:val="22"/>
              </w:rPr>
              <w:t>Scenarijus aprašantis ekspertų priskyrimo scenarijų.</w:t>
            </w:r>
          </w:p>
        </w:tc>
      </w:tr>
      <w:tr w:rsidR="00CD53F9" w:rsidRPr="00CA0F9F" w14:paraId="1DD687D8" w14:textId="77777777" w:rsidTr="00EA48B3">
        <w:trPr>
          <w:trHeight w:val="435"/>
        </w:trPr>
        <w:tc>
          <w:tcPr>
            <w:tcW w:w="2611" w:type="dxa"/>
            <w:shd w:val="clear" w:color="auto" w:fill="FFE599"/>
            <w:vAlign w:val="center"/>
          </w:tcPr>
          <w:p w14:paraId="3D85FB09"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50" w:type="dxa"/>
            <w:vAlign w:val="center"/>
          </w:tcPr>
          <w:p w14:paraId="57FC616F" w14:textId="77777777" w:rsidR="00CD53F9" w:rsidRPr="00CA0F9F" w:rsidRDefault="00CD53F9" w:rsidP="00CD53F9">
            <w:pPr>
              <w:spacing w:line="276" w:lineRule="auto"/>
              <w:ind w:right="458"/>
              <w:rPr>
                <w:rFonts w:ascii="Times New Roman" w:hAnsi="Times New Roman"/>
                <w:sz w:val="22"/>
                <w:szCs w:val="22"/>
              </w:rPr>
            </w:pPr>
            <w:r w:rsidRPr="00CA0F9F">
              <w:rPr>
                <w:rFonts w:ascii="Times New Roman" w:hAnsi="Times New Roman"/>
                <w:sz w:val="22"/>
                <w:szCs w:val="22"/>
              </w:rPr>
              <w:t>4.1. Administratoriaus įvykių langas</w:t>
            </w:r>
          </w:p>
          <w:p w14:paraId="0832BF03" w14:textId="77777777" w:rsidR="00CD53F9" w:rsidRPr="00CA0F9F" w:rsidRDefault="00CD53F9" w:rsidP="00CD53F9">
            <w:pPr>
              <w:spacing w:line="276" w:lineRule="auto"/>
              <w:ind w:right="458"/>
              <w:rPr>
                <w:rFonts w:ascii="Times New Roman" w:hAnsi="Times New Roman"/>
                <w:sz w:val="22"/>
                <w:szCs w:val="22"/>
              </w:rPr>
            </w:pPr>
            <w:r w:rsidRPr="00CA0F9F">
              <w:rPr>
                <w:rFonts w:ascii="Times New Roman" w:hAnsi="Times New Roman"/>
                <w:sz w:val="22"/>
                <w:szCs w:val="22"/>
              </w:rPr>
              <w:t>4.3. Pranešimas apie pateiktą paraišką</w:t>
            </w:r>
          </w:p>
        </w:tc>
      </w:tr>
      <w:tr w:rsidR="00CD53F9" w:rsidRPr="00CA0F9F" w14:paraId="697EFEC4" w14:textId="77777777" w:rsidTr="00EA48B3">
        <w:trPr>
          <w:trHeight w:val="334"/>
        </w:trPr>
        <w:tc>
          <w:tcPr>
            <w:tcW w:w="2611" w:type="dxa"/>
            <w:shd w:val="clear" w:color="auto" w:fill="FFE599"/>
            <w:vAlign w:val="center"/>
          </w:tcPr>
          <w:p w14:paraId="4A263452"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50" w:type="dxa"/>
            <w:vAlign w:val="center"/>
          </w:tcPr>
          <w:p w14:paraId="36B2193D" w14:textId="77777777" w:rsidR="00CD53F9" w:rsidRPr="00CA0F9F" w:rsidRDefault="00CD53F9" w:rsidP="00CD53F9">
            <w:pPr>
              <w:spacing w:line="276" w:lineRule="auto"/>
              <w:ind w:right="458"/>
              <w:rPr>
                <w:rFonts w:ascii="Times New Roman" w:hAnsi="Times New Roman"/>
                <w:sz w:val="22"/>
                <w:szCs w:val="22"/>
              </w:rPr>
            </w:pPr>
            <w:r w:rsidRPr="00CA0F9F">
              <w:rPr>
                <w:rFonts w:ascii="Times New Roman" w:hAnsi="Times New Roman"/>
                <w:sz w:val="22"/>
                <w:szCs w:val="22"/>
              </w:rPr>
              <w:t>Sistemos administratorius, pateikėjas</w:t>
            </w:r>
          </w:p>
        </w:tc>
      </w:tr>
      <w:tr w:rsidR="00CD53F9" w:rsidRPr="00CA0F9F" w14:paraId="47C9398B" w14:textId="77777777" w:rsidTr="00EA48B3">
        <w:trPr>
          <w:trHeight w:val="445"/>
        </w:trPr>
        <w:tc>
          <w:tcPr>
            <w:tcW w:w="2611" w:type="dxa"/>
            <w:shd w:val="clear" w:color="auto" w:fill="FFE599"/>
            <w:vAlign w:val="center"/>
          </w:tcPr>
          <w:p w14:paraId="48009B97"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50" w:type="dxa"/>
            <w:vAlign w:val="center"/>
          </w:tcPr>
          <w:p w14:paraId="5A5DC965" w14:textId="112C7849" w:rsidR="00CD53F9" w:rsidRPr="00CA0F9F" w:rsidRDefault="00CD53F9" w:rsidP="000157E0">
            <w:pPr>
              <w:pStyle w:val="ListParagraph"/>
              <w:numPr>
                <w:ilvl w:val="0"/>
                <w:numId w:val="63"/>
              </w:numPr>
              <w:suppressAutoHyphens w:val="0"/>
              <w:spacing w:after="0"/>
              <w:ind w:left="712" w:right="458" w:hanging="337"/>
              <w:rPr>
                <w:rFonts w:ascii="Times New Roman" w:hAnsi="Times New Roman"/>
              </w:rPr>
            </w:pPr>
            <w:r w:rsidRPr="00CA0F9F">
              <w:rPr>
                <w:rFonts w:ascii="Times New Roman" w:hAnsi="Times New Roman"/>
              </w:rPr>
              <w:t xml:space="preserve">Paraiškos būsena turi būti </w:t>
            </w:r>
            <w:r w:rsidRPr="00CA0F9F">
              <w:rPr>
                <w:rFonts w:ascii="Times New Roman" w:hAnsi="Times New Roman"/>
                <w:b/>
              </w:rPr>
              <w:t>GAUTA</w:t>
            </w:r>
          </w:p>
          <w:p w14:paraId="5B0403DA" w14:textId="77777777" w:rsidR="00CD53F9" w:rsidRPr="00CA0F9F" w:rsidRDefault="00CD53F9" w:rsidP="000157E0">
            <w:pPr>
              <w:pStyle w:val="ListParagraph"/>
              <w:numPr>
                <w:ilvl w:val="0"/>
                <w:numId w:val="63"/>
              </w:numPr>
              <w:suppressAutoHyphens w:val="0"/>
              <w:spacing w:after="0"/>
              <w:ind w:left="712" w:right="458" w:hanging="337"/>
              <w:rPr>
                <w:rFonts w:ascii="Times New Roman" w:hAnsi="Times New Roman"/>
              </w:rPr>
            </w:pPr>
            <w:r w:rsidRPr="00CA0F9F">
              <w:rPr>
                <w:rFonts w:ascii="Times New Roman" w:hAnsi="Times New Roman"/>
              </w:rPr>
              <w:t xml:space="preserve">Ekspertizės būsena turi būti </w:t>
            </w:r>
            <w:r w:rsidRPr="00CA0F9F">
              <w:rPr>
                <w:rFonts w:ascii="Times New Roman" w:hAnsi="Times New Roman"/>
                <w:b/>
              </w:rPr>
              <w:t>PRISKIRTI EKSPERTĄ</w:t>
            </w:r>
          </w:p>
          <w:p w14:paraId="6819FB43" w14:textId="2561CABE" w:rsidR="0006235F" w:rsidRPr="00CA0F9F" w:rsidRDefault="008147D8" w:rsidP="000157E0">
            <w:pPr>
              <w:numPr>
                <w:ilvl w:val="0"/>
                <w:numId w:val="63"/>
              </w:numPr>
              <w:spacing w:line="276" w:lineRule="auto"/>
              <w:ind w:left="712" w:hanging="337"/>
              <w:rPr>
                <w:rFonts w:ascii="Times New Roman" w:eastAsia="Calibri" w:hAnsi="Times New Roman"/>
                <w:sz w:val="22"/>
                <w:szCs w:val="22"/>
                <w:lang w:eastAsia="ar-SA"/>
              </w:rPr>
            </w:pPr>
            <w:r w:rsidRPr="00CA0F9F">
              <w:rPr>
                <w:rFonts w:ascii="Times New Roman" w:eastAsia="Calibri" w:hAnsi="Times New Roman"/>
                <w:sz w:val="22"/>
                <w:szCs w:val="22"/>
                <w:lang w:eastAsia="ar-SA"/>
              </w:rPr>
              <w:t xml:space="preserve">Administracinės atitikties būsena </w:t>
            </w:r>
            <w:r w:rsidR="00804518" w:rsidRPr="00CA0F9F">
              <w:rPr>
                <w:rFonts w:ascii="Times New Roman" w:hAnsi="Times New Roman"/>
                <w:sz w:val="22"/>
                <w:szCs w:val="22"/>
              </w:rPr>
              <w:t>turi būti</w:t>
            </w:r>
            <w:r w:rsidR="00804518" w:rsidRPr="00CA0F9F">
              <w:rPr>
                <w:rFonts w:ascii="Times New Roman" w:eastAsia="Calibri" w:hAnsi="Times New Roman"/>
                <w:sz w:val="22"/>
                <w:szCs w:val="22"/>
                <w:lang w:eastAsia="ar-SA"/>
              </w:rPr>
              <w:t xml:space="preserve"> </w:t>
            </w:r>
            <w:r w:rsidR="00DD4AC8" w:rsidRPr="00CA0F9F">
              <w:rPr>
                <w:rFonts w:ascii="Times New Roman" w:eastAsia="Calibri" w:hAnsi="Times New Roman"/>
                <w:b/>
                <w:sz w:val="22"/>
                <w:szCs w:val="22"/>
                <w:lang w:eastAsia="ar-SA"/>
              </w:rPr>
              <w:t>PATVIRTINTA</w:t>
            </w:r>
          </w:p>
        </w:tc>
      </w:tr>
      <w:tr w:rsidR="00CD53F9" w:rsidRPr="00CA0F9F" w14:paraId="191EEC60" w14:textId="77777777" w:rsidTr="00EA48B3">
        <w:trPr>
          <w:trHeight w:val="1623"/>
        </w:trPr>
        <w:tc>
          <w:tcPr>
            <w:tcW w:w="2611" w:type="dxa"/>
            <w:shd w:val="clear" w:color="auto" w:fill="FFE599"/>
            <w:vAlign w:val="center"/>
          </w:tcPr>
          <w:p w14:paraId="0DB15B2C"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50" w:type="dxa"/>
            <w:vAlign w:val="center"/>
          </w:tcPr>
          <w:p w14:paraId="68035A02" w14:textId="77777777" w:rsidR="00CD53F9" w:rsidRPr="00CA0F9F" w:rsidRDefault="00CD53F9" w:rsidP="00CD53F9">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63A0F350" w14:textId="77777777" w:rsidR="008147D8" w:rsidRPr="00CA0F9F" w:rsidRDefault="00CD53F9" w:rsidP="000157E0">
            <w:pPr>
              <w:pStyle w:val="ListParagraph"/>
              <w:numPr>
                <w:ilvl w:val="0"/>
                <w:numId w:val="90"/>
              </w:numPr>
              <w:suppressAutoHyphens w:val="0"/>
              <w:spacing w:after="0"/>
              <w:ind w:left="622" w:hanging="262"/>
              <w:contextualSpacing/>
              <w:rPr>
                <w:rFonts w:ascii="Times New Roman" w:hAnsi="Times New Roman"/>
              </w:rPr>
            </w:pPr>
            <w:r w:rsidRPr="00CA0F9F">
              <w:rPr>
                <w:rFonts w:ascii="Times New Roman" w:hAnsi="Times New Roman"/>
              </w:rPr>
              <w:t>Sistemos administratorius</w:t>
            </w:r>
            <w:r w:rsidR="007B2A52" w:rsidRPr="00CA0F9F">
              <w:rPr>
                <w:rFonts w:ascii="Times New Roman" w:hAnsi="Times New Roman"/>
              </w:rPr>
              <w:t>, paraiškos eilutėje</w:t>
            </w:r>
            <w:r w:rsidR="005875F0" w:rsidRPr="00CA0F9F">
              <w:rPr>
                <w:rFonts w:ascii="Times New Roman" w:hAnsi="Times New Roman"/>
              </w:rPr>
              <w:t>,</w:t>
            </w:r>
            <w:r w:rsidRPr="00CA0F9F">
              <w:rPr>
                <w:rFonts w:ascii="Times New Roman" w:hAnsi="Times New Roman"/>
              </w:rPr>
              <w:t xml:space="preserve"> </w:t>
            </w:r>
            <w:r w:rsidR="008147D8" w:rsidRPr="00CA0F9F">
              <w:rPr>
                <w:rFonts w:ascii="Times New Roman" w:hAnsi="Times New Roman"/>
              </w:rPr>
              <w:t xml:space="preserve">skiltyje </w:t>
            </w:r>
            <w:r w:rsidR="008147D8" w:rsidRPr="00CA0F9F">
              <w:rPr>
                <w:rFonts w:ascii="Times New Roman" w:hAnsi="Times New Roman"/>
                <w:i/>
              </w:rPr>
              <w:t xml:space="preserve">ekspertizės </w:t>
            </w:r>
            <w:r w:rsidR="008147D8" w:rsidRPr="00CA0F9F">
              <w:rPr>
                <w:rFonts w:ascii="Times New Roman" w:hAnsi="Times New Roman"/>
              </w:rPr>
              <w:t>spaudžia mygtuką PRISKIRTI EKSPERTĄ.</w:t>
            </w:r>
          </w:p>
          <w:p w14:paraId="30A3362E" w14:textId="77777777" w:rsidR="008147D8" w:rsidRPr="00CA0F9F" w:rsidRDefault="008147D8" w:rsidP="000157E0">
            <w:pPr>
              <w:pStyle w:val="ListParagraph"/>
              <w:numPr>
                <w:ilvl w:val="0"/>
                <w:numId w:val="90"/>
              </w:numPr>
              <w:tabs>
                <w:tab w:val="left" w:pos="678"/>
              </w:tabs>
              <w:suppressAutoHyphens w:val="0"/>
              <w:spacing w:after="0"/>
              <w:ind w:left="622" w:right="458" w:hanging="262"/>
              <w:rPr>
                <w:rFonts w:ascii="Times New Roman" w:hAnsi="Times New Roman"/>
              </w:rPr>
            </w:pPr>
            <w:r w:rsidRPr="00CA0F9F">
              <w:rPr>
                <w:rFonts w:ascii="Times New Roman" w:hAnsi="Times New Roman"/>
              </w:rPr>
              <w:t>Yra iškviečiamas modalinis langas, kuriame pateikiamas visų sistemos vartotojų, kurių rolė yra EKSPERTAS, sąrašas</w:t>
            </w:r>
          </w:p>
          <w:p w14:paraId="00624EB1" w14:textId="77777777" w:rsidR="008147D8" w:rsidRPr="00CA0F9F" w:rsidRDefault="008147D8" w:rsidP="000157E0">
            <w:pPr>
              <w:pStyle w:val="ListParagraph"/>
              <w:numPr>
                <w:ilvl w:val="0"/>
                <w:numId w:val="90"/>
              </w:numPr>
              <w:tabs>
                <w:tab w:val="left" w:pos="678"/>
              </w:tabs>
              <w:suppressAutoHyphens w:val="0"/>
              <w:spacing w:after="0"/>
              <w:ind w:left="622" w:right="458" w:hanging="262"/>
              <w:rPr>
                <w:rFonts w:ascii="Times New Roman" w:hAnsi="Times New Roman"/>
              </w:rPr>
            </w:pPr>
            <w:r w:rsidRPr="00CA0F9F">
              <w:rPr>
                <w:rFonts w:ascii="Times New Roman" w:hAnsi="Times New Roman"/>
              </w:rPr>
              <w:t>Administratorius pažymi norimą (-us) ekspertą (-us) ir spaudžia tvirtinti.</w:t>
            </w:r>
          </w:p>
          <w:p w14:paraId="567196D2" w14:textId="77777777" w:rsidR="008147D8" w:rsidRPr="00CA0F9F" w:rsidRDefault="008147D8" w:rsidP="000157E0">
            <w:pPr>
              <w:pStyle w:val="ListParagraph"/>
              <w:numPr>
                <w:ilvl w:val="0"/>
                <w:numId w:val="90"/>
              </w:numPr>
              <w:suppressAutoHyphens w:val="0"/>
              <w:spacing w:after="0"/>
              <w:ind w:left="622" w:right="458" w:hanging="262"/>
              <w:rPr>
                <w:rFonts w:ascii="Times New Roman" w:hAnsi="Times New Roman"/>
              </w:rPr>
            </w:pPr>
            <w:r w:rsidRPr="00CA0F9F">
              <w:rPr>
                <w:rFonts w:ascii="Times New Roman" w:hAnsi="Times New Roman"/>
              </w:rPr>
              <w:t>Sistema išsaugo progresą,</w:t>
            </w:r>
          </w:p>
          <w:p w14:paraId="5EB3CACF" w14:textId="77777777" w:rsidR="008147D8" w:rsidRPr="00CA0F9F" w:rsidRDefault="008147D8" w:rsidP="000157E0">
            <w:pPr>
              <w:pStyle w:val="ListParagraph"/>
              <w:numPr>
                <w:ilvl w:val="0"/>
                <w:numId w:val="90"/>
              </w:numPr>
              <w:suppressAutoHyphens w:val="0"/>
              <w:spacing w:after="0"/>
              <w:ind w:left="622" w:right="458" w:hanging="262"/>
              <w:rPr>
                <w:rFonts w:ascii="Times New Roman" w:hAnsi="Times New Roman"/>
              </w:rPr>
            </w:pPr>
            <w:r w:rsidRPr="00CA0F9F">
              <w:rPr>
                <w:rFonts w:ascii="Times New Roman" w:hAnsi="Times New Roman"/>
              </w:rPr>
              <w:t>Ekspertizės būsena pakeičiama į EKSPERTAS PRISKIRTAS</w:t>
            </w:r>
          </w:p>
          <w:p w14:paraId="32784B3B" w14:textId="77777777" w:rsidR="008147D8" w:rsidRPr="00CA0F9F" w:rsidRDefault="008147D8" w:rsidP="000157E0">
            <w:pPr>
              <w:pStyle w:val="ListParagraph"/>
              <w:numPr>
                <w:ilvl w:val="0"/>
                <w:numId w:val="90"/>
              </w:numPr>
              <w:tabs>
                <w:tab w:val="left" w:pos="678"/>
              </w:tabs>
              <w:suppressAutoHyphens w:val="0"/>
              <w:spacing w:after="0"/>
              <w:ind w:left="622" w:right="458" w:hanging="262"/>
              <w:rPr>
                <w:rFonts w:ascii="Times New Roman" w:hAnsi="Times New Roman"/>
              </w:rPr>
            </w:pPr>
            <w:r w:rsidRPr="00CA0F9F">
              <w:rPr>
                <w:rFonts w:ascii="Times New Roman" w:hAnsi="Times New Roman"/>
              </w:rPr>
              <w:t>Parinktam ekspertui yra išsiunčiamas elektroninis laiškas bei sistemos pranešimas apie jam priskirtą naują užduotį</w:t>
            </w:r>
          </w:p>
          <w:p w14:paraId="4BEADCB7" w14:textId="77777777" w:rsidR="008147D8" w:rsidRPr="00CA0F9F" w:rsidRDefault="008147D8" w:rsidP="000157E0">
            <w:pPr>
              <w:pStyle w:val="ListParagraph"/>
              <w:numPr>
                <w:ilvl w:val="0"/>
                <w:numId w:val="90"/>
              </w:numPr>
              <w:tabs>
                <w:tab w:val="left" w:pos="678"/>
              </w:tabs>
              <w:suppressAutoHyphens w:val="0"/>
              <w:spacing w:after="0"/>
              <w:ind w:left="622" w:right="458" w:hanging="262"/>
              <w:rPr>
                <w:rFonts w:ascii="Times New Roman" w:hAnsi="Times New Roman"/>
              </w:rPr>
            </w:pPr>
            <w:r w:rsidRPr="00CA0F9F">
              <w:rPr>
                <w:rFonts w:ascii="Times New Roman" w:hAnsi="Times New Roman"/>
              </w:rPr>
              <w:t xml:space="preserve">Po </w:t>
            </w:r>
            <w:r w:rsidRPr="00CA0F9F">
              <w:rPr>
                <w:rFonts w:ascii="Times New Roman" w:hAnsi="Times New Roman"/>
                <w:lang w:val="en-US"/>
              </w:rPr>
              <w:t>3</w:t>
            </w:r>
            <w:r w:rsidRPr="00CA0F9F">
              <w:rPr>
                <w:rFonts w:ascii="Times New Roman" w:hAnsi="Times New Roman"/>
              </w:rPr>
              <w:t xml:space="preserve"> dienų siunčiamas ekspertui priminimas apie jam priskirtą užduotį, jei negauta ekspertizė. Pranešimo tekstas: Primename, kad Jums paskirta vertinti paraiška / ataskaita.</w:t>
            </w:r>
          </w:p>
          <w:p w14:paraId="0C2240DC" w14:textId="77777777" w:rsidR="008147D8" w:rsidRPr="00CA0F9F" w:rsidRDefault="008147D8" w:rsidP="000157E0">
            <w:pPr>
              <w:pStyle w:val="ListParagraph"/>
              <w:numPr>
                <w:ilvl w:val="0"/>
                <w:numId w:val="90"/>
              </w:numPr>
              <w:suppressAutoHyphens w:val="0"/>
              <w:spacing w:after="0"/>
              <w:ind w:left="622" w:hanging="262"/>
              <w:contextualSpacing/>
              <w:rPr>
                <w:rFonts w:ascii="Times New Roman" w:hAnsi="Times New Roman"/>
              </w:rPr>
            </w:pPr>
            <w:r w:rsidRPr="00CA0F9F">
              <w:rPr>
                <w:rFonts w:ascii="Times New Roman" w:hAnsi="Times New Roman"/>
              </w:rPr>
              <w:t>Parinkto eksperto įvykių lange atsiranda nauja užduotis su būsena GAUTA</w:t>
            </w:r>
          </w:p>
        </w:tc>
      </w:tr>
      <w:tr w:rsidR="00CD53F9" w:rsidRPr="00CA0F9F" w14:paraId="73A1973A" w14:textId="77777777" w:rsidTr="00EA48B3">
        <w:trPr>
          <w:trHeight w:val="445"/>
        </w:trPr>
        <w:tc>
          <w:tcPr>
            <w:tcW w:w="2611" w:type="dxa"/>
            <w:shd w:val="clear" w:color="auto" w:fill="FFE599"/>
            <w:vAlign w:val="center"/>
          </w:tcPr>
          <w:p w14:paraId="525ED80B"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50" w:type="dxa"/>
            <w:vAlign w:val="center"/>
          </w:tcPr>
          <w:p w14:paraId="1B930E8A" w14:textId="77777777" w:rsidR="00CD53F9" w:rsidRPr="00CA0F9F" w:rsidRDefault="008147D8" w:rsidP="008147D8">
            <w:pPr>
              <w:pStyle w:val="ListParagraph"/>
              <w:tabs>
                <w:tab w:val="left" w:pos="678"/>
              </w:tabs>
              <w:suppressAutoHyphens w:val="0"/>
              <w:spacing w:after="0"/>
              <w:ind w:left="360" w:right="458"/>
              <w:rPr>
                <w:rFonts w:ascii="Times New Roman" w:hAnsi="Times New Roman"/>
              </w:rPr>
            </w:pPr>
            <w:r w:rsidRPr="00CA0F9F">
              <w:rPr>
                <w:rFonts w:ascii="Times New Roman" w:hAnsi="Times New Roman"/>
              </w:rPr>
              <w:t>-</w:t>
            </w:r>
          </w:p>
        </w:tc>
      </w:tr>
      <w:tr w:rsidR="00CD53F9" w:rsidRPr="00CA0F9F" w14:paraId="4CE9BEC6" w14:textId="77777777" w:rsidTr="00EA48B3">
        <w:trPr>
          <w:trHeight w:val="525"/>
        </w:trPr>
        <w:tc>
          <w:tcPr>
            <w:tcW w:w="2611" w:type="dxa"/>
            <w:shd w:val="clear" w:color="auto" w:fill="FFE599"/>
            <w:vAlign w:val="center"/>
          </w:tcPr>
          <w:p w14:paraId="193376C5"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50" w:type="dxa"/>
            <w:vAlign w:val="center"/>
          </w:tcPr>
          <w:p w14:paraId="66603037" w14:textId="77777777" w:rsidR="00CD53F9" w:rsidRPr="00CA0F9F" w:rsidRDefault="00CD53F9" w:rsidP="000157E0">
            <w:pPr>
              <w:numPr>
                <w:ilvl w:val="0"/>
                <w:numId w:val="91"/>
              </w:numPr>
              <w:spacing w:line="276" w:lineRule="auto"/>
              <w:ind w:left="622" w:right="458" w:hanging="270"/>
              <w:jc w:val="both"/>
              <w:rPr>
                <w:rFonts w:ascii="Times New Roman" w:hAnsi="Times New Roman"/>
                <w:sz w:val="22"/>
                <w:szCs w:val="22"/>
                <w:lang w:eastAsia="lt-LT"/>
              </w:rPr>
            </w:pPr>
            <w:r w:rsidRPr="00CA0F9F">
              <w:rPr>
                <w:rFonts w:ascii="Times New Roman" w:hAnsi="Times New Roman"/>
                <w:sz w:val="22"/>
                <w:szCs w:val="22"/>
              </w:rPr>
              <w:t>Sistemos administratoriaus įvykių sąraše ekspertizės būsena pasikeičia į EKSPERTAS PRISKIRTAS</w:t>
            </w:r>
          </w:p>
          <w:p w14:paraId="1326A738" w14:textId="77777777" w:rsidR="00CD53F9" w:rsidRPr="00CA0F9F" w:rsidRDefault="00CD53F9" w:rsidP="000157E0">
            <w:pPr>
              <w:numPr>
                <w:ilvl w:val="0"/>
                <w:numId w:val="91"/>
              </w:numPr>
              <w:spacing w:line="276" w:lineRule="auto"/>
              <w:ind w:left="650" w:right="458" w:hanging="284"/>
              <w:jc w:val="both"/>
              <w:rPr>
                <w:rFonts w:ascii="Times New Roman" w:hAnsi="Times New Roman"/>
                <w:sz w:val="22"/>
                <w:szCs w:val="22"/>
                <w:lang w:eastAsia="lt-LT"/>
              </w:rPr>
            </w:pPr>
            <w:r w:rsidRPr="00CA0F9F">
              <w:rPr>
                <w:rFonts w:ascii="Times New Roman" w:hAnsi="Times New Roman"/>
                <w:sz w:val="22"/>
                <w:szCs w:val="22"/>
              </w:rPr>
              <w:t>Ekspertas savo įvykių lange mato gautą naują užduotį (statusas – GAUTA)</w:t>
            </w:r>
          </w:p>
        </w:tc>
      </w:tr>
      <w:tr w:rsidR="00CD53F9" w:rsidRPr="00CA0F9F" w14:paraId="34017A1C" w14:textId="77777777" w:rsidTr="00EA48B3">
        <w:trPr>
          <w:trHeight w:val="357"/>
        </w:trPr>
        <w:tc>
          <w:tcPr>
            <w:tcW w:w="2611" w:type="dxa"/>
            <w:shd w:val="clear" w:color="auto" w:fill="FFE599"/>
            <w:vAlign w:val="center"/>
          </w:tcPr>
          <w:p w14:paraId="3E488AF2" w14:textId="77777777" w:rsidR="00CD53F9" w:rsidRPr="00CA0F9F" w:rsidRDefault="00CD53F9" w:rsidP="00CD53F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50" w:type="dxa"/>
            <w:vAlign w:val="center"/>
          </w:tcPr>
          <w:p w14:paraId="000737AA" w14:textId="5E1050CC" w:rsidR="00CD53F9" w:rsidRPr="00CA0F9F" w:rsidRDefault="00241FD7" w:rsidP="00060D4F">
            <w:pPr>
              <w:pStyle w:val="ListParagraph"/>
              <w:numPr>
                <w:ilvl w:val="0"/>
                <w:numId w:val="222"/>
              </w:numPr>
              <w:ind w:right="458"/>
              <w:rPr>
                <w:rFonts w:ascii="Times New Roman" w:hAnsi="Times New Roman"/>
              </w:rPr>
            </w:pPr>
            <w:r w:rsidRPr="00CA0F9F">
              <w:rPr>
                <w:rFonts w:ascii="Times New Roman" w:hAnsi="Times New Roman"/>
              </w:rPr>
              <w:t>Visų konkursų tipams</w:t>
            </w:r>
            <w:r w:rsidR="00CD53F9" w:rsidRPr="00CA0F9F">
              <w:rPr>
                <w:rFonts w:ascii="Times New Roman" w:hAnsi="Times New Roman"/>
              </w:rPr>
              <w:t xml:space="preserve"> bus priskiriami</w:t>
            </w:r>
            <w:r w:rsidR="003767C6" w:rsidRPr="00CA0F9F">
              <w:rPr>
                <w:rFonts w:ascii="Times New Roman" w:hAnsi="Times New Roman"/>
              </w:rPr>
              <w:t xml:space="preserve"> daugiausiai</w:t>
            </w:r>
            <w:r w:rsidR="00CD53F9" w:rsidRPr="00CA0F9F">
              <w:rPr>
                <w:rFonts w:ascii="Times New Roman" w:hAnsi="Times New Roman"/>
              </w:rPr>
              <w:t xml:space="preserve"> </w:t>
            </w:r>
            <w:r w:rsidR="003767C6" w:rsidRPr="00CA0F9F">
              <w:rPr>
                <w:rFonts w:ascii="Times New Roman" w:hAnsi="Times New Roman"/>
                <w:b/>
              </w:rPr>
              <w:t>trys</w:t>
            </w:r>
            <w:r w:rsidR="00CD53F9" w:rsidRPr="00CA0F9F">
              <w:rPr>
                <w:rFonts w:ascii="Times New Roman" w:hAnsi="Times New Roman"/>
              </w:rPr>
              <w:t xml:space="preserve"> ekspertai. Priskyrus ekspertą, lauke EKSPERTIZĖS atsiras priskirto eksperto laukas, su tokiais duomenimis:</w:t>
            </w:r>
          </w:p>
          <w:p w14:paraId="2FEF2EC1" w14:textId="77777777" w:rsidR="00CD53F9" w:rsidRPr="00CA0F9F" w:rsidRDefault="00CD53F9" w:rsidP="00060D4F">
            <w:pPr>
              <w:numPr>
                <w:ilvl w:val="0"/>
                <w:numId w:val="222"/>
              </w:numPr>
              <w:spacing w:line="276" w:lineRule="auto"/>
              <w:ind w:right="458"/>
              <w:jc w:val="both"/>
              <w:rPr>
                <w:rFonts w:ascii="Times New Roman" w:hAnsi="Times New Roman"/>
                <w:sz w:val="22"/>
                <w:szCs w:val="22"/>
              </w:rPr>
            </w:pPr>
            <w:r w:rsidRPr="00CA0F9F">
              <w:rPr>
                <w:rFonts w:ascii="Times New Roman" w:hAnsi="Times New Roman"/>
                <w:sz w:val="22"/>
                <w:szCs w:val="22"/>
              </w:rPr>
              <w:t>Eksperto vardas ir pavardė (Tik jei ekspertas priskirtas. Automatiškai užpildoma)</w:t>
            </w:r>
          </w:p>
          <w:p w14:paraId="05E16C39" w14:textId="77777777" w:rsidR="00CD53F9" w:rsidRPr="00CA0F9F" w:rsidRDefault="00CD53F9" w:rsidP="00060D4F">
            <w:pPr>
              <w:numPr>
                <w:ilvl w:val="0"/>
                <w:numId w:val="222"/>
              </w:numPr>
              <w:spacing w:line="276" w:lineRule="auto"/>
              <w:ind w:right="458"/>
              <w:jc w:val="both"/>
              <w:rPr>
                <w:rFonts w:ascii="Times New Roman" w:hAnsi="Times New Roman"/>
                <w:sz w:val="22"/>
                <w:szCs w:val="22"/>
              </w:rPr>
            </w:pPr>
            <w:r w:rsidRPr="00CA0F9F">
              <w:rPr>
                <w:rFonts w:ascii="Times New Roman" w:hAnsi="Times New Roman"/>
                <w:sz w:val="22"/>
                <w:szCs w:val="22"/>
              </w:rPr>
              <w:t>Būsena (PRISKIRTI EKSPERTĄ, EKSPERTAS PRISKIRTAS, IŠSIŲSTA TIKSLINTI, PATVIRTINTA). Kiekviena būsena turi turėti savo spalvinį požymį.</w:t>
            </w:r>
          </w:p>
        </w:tc>
      </w:tr>
    </w:tbl>
    <w:p w14:paraId="43471A4D" w14:textId="145A5B99" w:rsidR="00AF5809" w:rsidRPr="00CA0F9F" w:rsidRDefault="00AF5809" w:rsidP="003C6EDD">
      <w:pPr>
        <w:pStyle w:val="Heading3"/>
        <w:numPr>
          <w:ilvl w:val="0"/>
          <w:numId w:val="0"/>
        </w:numPr>
        <w:spacing w:before="240"/>
        <w:ind w:left="720"/>
        <w:rPr>
          <w:rFonts w:ascii="Times New Roman" w:hAnsi="Times New Roman" w:cs="Times New Roman"/>
        </w:rPr>
      </w:pPr>
      <w:bookmarkStart w:id="44" w:name="_Toc47617531"/>
      <w:r w:rsidRPr="00CA0F9F">
        <w:rPr>
          <w:rFonts w:ascii="Times New Roman" w:hAnsi="Times New Roman" w:cs="Times New Roman"/>
        </w:rPr>
        <w:t xml:space="preserve">4.1.7. </w:t>
      </w:r>
      <w:r w:rsidR="00CA365C" w:rsidRPr="00CA0F9F">
        <w:rPr>
          <w:rFonts w:ascii="Times New Roman" w:hAnsi="Times New Roman" w:cs="Times New Roman"/>
        </w:rPr>
        <w:t>Tvirtinti paraišką</w:t>
      </w:r>
      <w:bookmarkEnd w:id="44"/>
    </w:p>
    <w:tbl>
      <w:tblPr>
        <w:tblW w:w="1036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50"/>
      </w:tblGrid>
      <w:tr w:rsidR="00D55BE3" w:rsidRPr="00CA0F9F" w14:paraId="01E69BF4" w14:textId="77777777" w:rsidTr="00EA48B3">
        <w:trPr>
          <w:trHeight w:val="334"/>
        </w:trPr>
        <w:tc>
          <w:tcPr>
            <w:tcW w:w="2611" w:type="dxa"/>
            <w:shd w:val="clear" w:color="auto" w:fill="FFE599"/>
            <w:vAlign w:val="center"/>
          </w:tcPr>
          <w:p w14:paraId="623F41ED"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50" w:type="dxa"/>
            <w:vAlign w:val="center"/>
          </w:tcPr>
          <w:p w14:paraId="2FD10CD9" w14:textId="2154FA49" w:rsidR="00D55BE3" w:rsidRPr="00CA0F9F" w:rsidRDefault="00D55BE3" w:rsidP="00FF49AB">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00FF49AB" w:rsidRPr="00CA0F9F">
              <w:rPr>
                <w:rFonts w:ascii="Times New Roman" w:hAnsi="Times New Roman"/>
                <w:sz w:val="22"/>
                <w:szCs w:val="22"/>
              </w:rPr>
              <w:t>paraiškos tvirtinimo</w:t>
            </w:r>
            <w:r w:rsidRPr="00CA0F9F">
              <w:rPr>
                <w:rFonts w:ascii="Times New Roman" w:hAnsi="Times New Roman"/>
                <w:sz w:val="22"/>
                <w:szCs w:val="22"/>
              </w:rPr>
              <w:t xml:space="preserve"> scenarijų.</w:t>
            </w:r>
          </w:p>
        </w:tc>
      </w:tr>
      <w:tr w:rsidR="00D55BE3" w:rsidRPr="00CA0F9F" w14:paraId="34271828" w14:textId="77777777" w:rsidTr="00EA48B3">
        <w:trPr>
          <w:trHeight w:val="435"/>
        </w:trPr>
        <w:tc>
          <w:tcPr>
            <w:tcW w:w="2611" w:type="dxa"/>
            <w:shd w:val="clear" w:color="auto" w:fill="FFE599"/>
            <w:vAlign w:val="center"/>
          </w:tcPr>
          <w:p w14:paraId="06F99F2F"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50" w:type="dxa"/>
            <w:vAlign w:val="center"/>
          </w:tcPr>
          <w:p w14:paraId="4510E4D2" w14:textId="38358C4A" w:rsidR="00D55BE3" w:rsidRPr="00CA0F9F" w:rsidRDefault="00D55BE3" w:rsidP="002657AD">
            <w:pPr>
              <w:spacing w:line="276" w:lineRule="auto"/>
              <w:ind w:right="458"/>
              <w:rPr>
                <w:rFonts w:ascii="Times New Roman" w:hAnsi="Times New Roman"/>
                <w:sz w:val="22"/>
                <w:szCs w:val="22"/>
              </w:rPr>
            </w:pPr>
            <w:r w:rsidRPr="00CA0F9F">
              <w:rPr>
                <w:rFonts w:ascii="Times New Roman" w:hAnsi="Times New Roman"/>
                <w:sz w:val="22"/>
                <w:szCs w:val="22"/>
              </w:rPr>
              <w:t xml:space="preserve">4.1. </w:t>
            </w:r>
            <w:r w:rsidR="00FF49AB" w:rsidRPr="00CA0F9F">
              <w:rPr>
                <w:rFonts w:ascii="Times New Roman" w:hAnsi="Times New Roman"/>
                <w:sz w:val="22"/>
                <w:szCs w:val="22"/>
              </w:rPr>
              <w:t>Administratoriaus įvykių langas</w:t>
            </w:r>
          </w:p>
        </w:tc>
      </w:tr>
      <w:tr w:rsidR="00D55BE3" w:rsidRPr="00CA0F9F" w14:paraId="79F8895F" w14:textId="77777777" w:rsidTr="00EA48B3">
        <w:trPr>
          <w:trHeight w:val="334"/>
        </w:trPr>
        <w:tc>
          <w:tcPr>
            <w:tcW w:w="2611" w:type="dxa"/>
            <w:shd w:val="clear" w:color="auto" w:fill="FFE599"/>
            <w:vAlign w:val="center"/>
          </w:tcPr>
          <w:p w14:paraId="5AD679D1"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50" w:type="dxa"/>
            <w:vAlign w:val="center"/>
          </w:tcPr>
          <w:p w14:paraId="710C251C" w14:textId="353943E7" w:rsidR="00D55BE3" w:rsidRPr="00CA0F9F" w:rsidRDefault="00D55BE3" w:rsidP="00D55BE3">
            <w:pPr>
              <w:spacing w:line="276" w:lineRule="auto"/>
              <w:ind w:right="458"/>
              <w:rPr>
                <w:rFonts w:ascii="Times New Roman" w:hAnsi="Times New Roman"/>
                <w:sz w:val="22"/>
                <w:szCs w:val="22"/>
              </w:rPr>
            </w:pPr>
            <w:r w:rsidRPr="00CA0F9F">
              <w:rPr>
                <w:rFonts w:ascii="Times New Roman" w:hAnsi="Times New Roman"/>
                <w:sz w:val="22"/>
                <w:szCs w:val="22"/>
              </w:rPr>
              <w:t>Sistemos administratorius, finansininkas</w:t>
            </w:r>
            <w:r w:rsidR="00A75E7A" w:rsidRPr="00CA0F9F">
              <w:rPr>
                <w:rFonts w:ascii="Times New Roman" w:hAnsi="Times New Roman"/>
                <w:sz w:val="22"/>
                <w:szCs w:val="22"/>
              </w:rPr>
              <w:t>, kuratorius</w:t>
            </w:r>
          </w:p>
        </w:tc>
      </w:tr>
      <w:tr w:rsidR="00D55BE3" w:rsidRPr="00CA0F9F" w14:paraId="08C6322E" w14:textId="77777777" w:rsidTr="00EA48B3">
        <w:trPr>
          <w:trHeight w:val="445"/>
        </w:trPr>
        <w:tc>
          <w:tcPr>
            <w:tcW w:w="2611" w:type="dxa"/>
            <w:shd w:val="clear" w:color="auto" w:fill="FFE599"/>
            <w:vAlign w:val="center"/>
          </w:tcPr>
          <w:p w14:paraId="4EBAF86C"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50" w:type="dxa"/>
            <w:vAlign w:val="center"/>
          </w:tcPr>
          <w:p w14:paraId="75D92B43" w14:textId="1CBC9F95" w:rsidR="00D55BE3" w:rsidRPr="00CA0F9F" w:rsidRDefault="00D55BE3" w:rsidP="00060D4F">
            <w:pPr>
              <w:pStyle w:val="ListParagraph"/>
              <w:numPr>
                <w:ilvl w:val="0"/>
                <w:numId w:val="154"/>
              </w:numPr>
              <w:suppressAutoHyphens w:val="0"/>
              <w:spacing w:after="0"/>
              <w:ind w:left="622" w:right="458" w:hanging="219"/>
              <w:rPr>
                <w:rFonts w:ascii="Times New Roman" w:hAnsi="Times New Roman"/>
              </w:rPr>
            </w:pPr>
            <w:r w:rsidRPr="00CA0F9F">
              <w:rPr>
                <w:rFonts w:ascii="Times New Roman" w:hAnsi="Times New Roman"/>
              </w:rPr>
              <w:t xml:space="preserve">Paraiškos būsena turi būti </w:t>
            </w:r>
            <w:r w:rsidR="00FF49AB" w:rsidRPr="00CA0F9F">
              <w:rPr>
                <w:rFonts w:ascii="Times New Roman" w:hAnsi="Times New Roman"/>
                <w:b/>
              </w:rPr>
              <w:t>GAUTA</w:t>
            </w:r>
          </w:p>
          <w:p w14:paraId="6321F79F" w14:textId="70D5A2D0" w:rsidR="00D55BE3" w:rsidRPr="00CA0F9F" w:rsidRDefault="00D55BE3" w:rsidP="00060D4F">
            <w:pPr>
              <w:numPr>
                <w:ilvl w:val="0"/>
                <w:numId w:val="154"/>
              </w:numPr>
              <w:spacing w:line="276" w:lineRule="auto"/>
              <w:ind w:left="622" w:hanging="219"/>
              <w:rPr>
                <w:rFonts w:ascii="Times New Roman" w:eastAsia="Calibri" w:hAnsi="Times New Roman"/>
                <w:sz w:val="22"/>
                <w:szCs w:val="22"/>
                <w:lang w:eastAsia="ar-SA"/>
              </w:rPr>
            </w:pPr>
            <w:r w:rsidRPr="00CA0F9F">
              <w:rPr>
                <w:rFonts w:ascii="Times New Roman" w:eastAsia="Calibri" w:hAnsi="Times New Roman"/>
                <w:sz w:val="22"/>
                <w:szCs w:val="22"/>
                <w:lang w:eastAsia="ar-SA"/>
              </w:rPr>
              <w:t>Administracinės</w:t>
            </w:r>
            <w:r w:rsidR="000C10D8" w:rsidRPr="00CA0F9F">
              <w:rPr>
                <w:rFonts w:ascii="Times New Roman" w:eastAsia="Calibri" w:hAnsi="Times New Roman"/>
                <w:sz w:val="22"/>
                <w:szCs w:val="22"/>
                <w:lang w:eastAsia="ar-SA"/>
              </w:rPr>
              <w:t xml:space="preserve"> atitikties būsena </w:t>
            </w:r>
            <w:r w:rsidR="001126D5" w:rsidRPr="00CA0F9F">
              <w:rPr>
                <w:rFonts w:ascii="Times New Roman" w:hAnsi="Times New Roman"/>
                <w:sz w:val="22"/>
                <w:szCs w:val="22"/>
              </w:rPr>
              <w:t>turi būti</w:t>
            </w:r>
            <w:r w:rsidR="000C10D8" w:rsidRPr="00CA0F9F">
              <w:rPr>
                <w:rFonts w:ascii="Times New Roman" w:eastAsia="Calibri" w:hAnsi="Times New Roman"/>
                <w:sz w:val="22"/>
                <w:szCs w:val="22"/>
                <w:lang w:eastAsia="ar-SA"/>
              </w:rPr>
              <w:t xml:space="preserve"> </w:t>
            </w:r>
            <w:r w:rsidR="000C10D8" w:rsidRPr="00CA0F9F">
              <w:rPr>
                <w:rFonts w:ascii="Times New Roman" w:hAnsi="Times New Roman"/>
                <w:b/>
                <w:sz w:val="22"/>
                <w:szCs w:val="22"/>
              </w:rPr>
              <w:t>PATVIRTINTA</w:t>
            </w:r>
          </w:p>
          <w:p w14:paraId="2C7B144A" w14:textId="569198B9" w:rsidR="00804518" w:rsidRPr="00CA0F9F" w:rsidRDefault="00804518" w:rsidP="00060D4F">
            <w:pPr>
              <w:numPr>
                <w:ilvl w:val="0"/>
                <w:numId w:val="154"/>
              </w:numPr>
              <w:spacing w:line="276" w:lineRule="auto"/>
              <w:ind w:left="622" w:hanging="219"/>
              <w:rPr>
                <w:rFonts w:ascii="Times New Roman" w:eastAsia="Calibri" w:hAnsi="Times New Roman"/>
                <w:sz w:val="22"/>
                <w:szCs w:val="22"/>
                <w:lang w:eastAsia="ar-SA"/>
              </w:rPr>
            </w:pPr>
            <w:r w:rsidRPr="00CA0F9F">
              <w:rPr>
                <w:rFonts w:ascii="Times New Roman" w:hAnsi="Times New Roman"/>
                <w:sz w:val="22"/>
                <w:szCs w:val="22"/>
              </w:rPr>
              <w:t>Paraiškos ekspertizių būsenos turi būti</w:t>
            </w:r>
            <w:r w:rsidRPr="00CA0F9F">
              <w:rPr>
                <w:rFonts w:ascii="Times New Roman" w:hAnsi="Times New Roman"/>
                <w:b/>
                <w:sz w:val="22"/>
                <w:szCs w:val="22"/>
              </w:rPr>
              <w:t xml:space="preserve"> PATVIRTINTA</w:t>
            </w:r>
          </w:p>
        </w:tc>
      </w:tr>
      <w:tr w:rsidR="00D55BE3" w:rsidRPr="00CA0F9F" w14:paraId="1FF3504E" w14:textId="77777777" w:rsidTr="00EA48B3">
        <w:trPr>
          <w:trHeight w:val="1623"/>
        </w:trPr>
        <w:tc>
          <w:tcPr>
            <w:tcW w:w="2611" w:type="dxa"/>
            <w:shd w:val="clear" w:color="auto" w:fill="FFE599"/>
            <w:vAlign w:val="center"/>
          </w:tcPr>
          <w:p w14:paraId="367FB347"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50" w:type="dxa"/>
            <w:vAlign w:val="center"/>
          </w:tcPr>
          <w:p w14:paraId="5C0D76D8" w14:textId="77777777" w:rsidR="00D55BE3" w:rsidRPr="00CA0F9F" w:rsidRDefault="00D55BE3" w:rsidP="002657AD">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553AB53B" w14:textId="68FEB1EC" w:rsidR="00410DB3" w:rsidRPr="00CA0F9F" w:rsidRDefault="00392D86" w:rsidP="00060D4F">
            <w:pPr>
              <w:pStyle w:val="ListParagraph"/>
              <w:numPr>
                <w:ilvl w:val="0"/>
                <w:numId w:val="155"/>
              </w:numPr>
              <w:suppressAutoHyphens w:val="0"/>
              <w:spacing w:after="0"/>
              <w:ind w:left="622" w:hanging="262"/>
              <w:contextualSpacing/>
              <w:rPr>
                <w:rFonts w:ascii="Times New Roman" w:hAnsi="Times New Roman"/>
              </w:rPr>
            </w:pPr>
            <w:r w:rsidRPr="00CA0F9F">
              <w:rPr>
                <w:rFonts w:ascii="Times New Roman" w:hAnsi="Times New Roman"/>
              </w:rPr>
              <w:t>Sistemos administratorius</w:t>
            </w:r>
          </w:p>
          <w:p w14:paraId="0B952453" w14:textId="45E18E80" w:rsidR="00D55BE3" w:rsidRPr="00CA0F9F" w:rsidRDefault="00D55BE3" w:rsidP="00060D4F">
            <w:pPr>
              <w:pStyle w:val="ListParagraph"/>
              <w:numPr>
                <w:ilvl w:val="0"/>
                <w:numId w:val="155"/>
              </w:numPr>
              <w:suppressAutoHyphens w:val="0"/>
              <w:spacing w:after="0"/>
              <w:ind w:left="622" w:hanging="262"/>
              <w:contextualSpacing/>
              <w:rPr>
                <w:rFonts w:ascii="Times New Roman" w:hAnsi="Times New Roman"/>
              </w:rPr>
            </w:pPr>
            <w:r w:rsidRPr="00CA0F9F">
              <w:rPr>
                <w:rFonts w:ascii="Times New Roman" w:hAnsi="Times New Roman"/>
              </w:rPr>
              <w:t xml:space="preserve">Sistemos administratorius, paraiškos eilutėje, spaudžia mygtuką </w:t>
            </w:r>
            <w:r w:rsidR="00392D86" w:rsidRPr="00CA0F9F">
              <w:rPr>
                <w:rFonts w:ascii="Times New Roman" w:hAnsi="Times New Roman"/>
              </w:rPr>
              <w:t>TVIRTINTI</w:t>
            </w:r>
            <w:r w:rsidRPr="00CA0F9F">
              <w:rPr>
                <w:rFonts w:ascii="Times New Roman" w:hAnsi="Times New Roman"/>
              </w:rPr>
              <w:t>.</w:t>
            </w:r>
          </w:p>
          <w:p w14:paraId="792435D0" w14:textId="31DD8BC2" w:rsidR="00423AAB" w:rsidRPr="00CA0F9F" w:rsidRDefault="00392D86" w:rsidP="00060D4F">
            <w:pPr>
              <w:pStyle w:val="ListParagraph"/>
              <w:numPr>
                <w:ilvl w:val="0"/>
                <w:numId w:val="155"/>
              </w:numPr>
              <w:suppressAutoHyphens w:val="0"/>
              <w:spacing w:after="0"/>
              <w:ind w:left="622" w:hanging="262"/>
              <w:contextualSpacing/>
              <w:rPr>
                <w:rFonts w:ascii="Times New Roman" w:hAnsi="Times New Roman"/>
              </w:rPr>
            </w:pPr>
            <w:r w:rsidRPr="00CA0F9F">
              <w:rPr>
                <w:rFonts w:ascii="Times New Roman" w:hAnsi="Times New Roman"/>
              </w:rPr>
              <w:t xml:space="preserve">Yra iškviečiamas modalinis langas su </w:t>
            </w:r>
            <w:r w:rsidR="00423AAB" w:rsidRPr="00CA0F9F">
              <w:rPr>
                <w:rFonts w:ascii="Times New Roman" w:hAnsi="Times New Roman"/>
              </w:rPr>
              <w:t>užrašu „Norėdami tvirtinti paraišką, užpildykite šiuos laukus“</w:t>
            </w:r>
          </w:p>
          <w:p w14:paraId="1B476F97" w14:textId="05E15A54" w:rsidR="00423AAB" w:rsidRPr="00CA0F9F" w:rsidRDefault="00423AAB" w:rsidP="00060D4F">
            <w:pPr>
              <w:pStyle w:val="ListParagraph"/>
              <w:numPr>
                <w:ilvl w:val="0"/>
                <w:numId w:val="155"/>
              </w:numPr>
              <w:suppressAutoHyphens w:val="0"/>
              <w:spacing w:after="0"/>
              <w:ind w:left="622" w:hanging="262"/>
              <w:contextualSpacing/>
              <w:rPr>
                <w:rFonts w:ascii="Times New Roman" w:hAnsi="Times New Roman"/>
              </w:rPr>
            </w:pPr>
            <w:r w:rsidRPr="00CA0F9F">
              <w:rPr>
                <w:rFonts w:ascii="Times New Roman" w:hAnsi="Times New Roman"/>
              </w:rPr>
              <w:t>Modaliniame lange yra pateikiami šie duomenų laukai:</w:t>
            </w:r>
          </w:p>
          <w:p w14:paraId="3C7086C4" w14:textId="3C50E321" w:rsidR="00423AAB" w:rsidRPr="00CA0F9F" w:rsidRDefault="00423AAB" w:rsidP="00423AAB">
            <w:pPr>
              <w:pStyle w:val="ListParagraph"/>
              <w:tabs>
                <w:tab w:val="left" w:pos="678"/>
              </w:tabs>
              <w:suppressAutoHyphens w:val="0"/>
              <w:spacing w:after="0"/>
              <w:ind w:left="622" w:right="458"/>
              <w:rPr>
                <w:rFonts w:ascii="Times New Roman" w:hAnsi="Times New Roman"/>
              </w:rPr>
            </w:pPr>
            <w:r w:rsidRPr="00CA0F9F">
              <w:rPr>
                <w:rFonts w:ascii="Times New Roman" w:hAnsi="Times New Roman"/>
              </w:rPr>
              <w:t>a. visų sistemos vartotojų, kurių rolė yra FINANSININKAS, iškrentantis sąrašas</w:t>
            </w:r>
          </w:p>
          <w:p w14:paraId="43EED43C" w14:textId="062640F5" w:rsidR="00423AAB" w:rsidRPr="00CA0F9F" w:rsidRDefault="00423AAB" w:rsidP="00423AAB">
            <w:pPr>
              <w:pStyle w:val="ListParagraph"/>
              <w:tabs>
                <w:tab w:val="left" w:pos="678"/>
              </w:tabs>
              <w:suppressAutoHyphens w:val="0"/>
              <w:spacing w:after="0"/>
              <w:ind w:left="622" w:right="458"/>
              <w:rPr>
                <w:rFonts w:ascii="Times New Roman" w:hAnsi="Times New Roman"/>
              </w:rPr>
            </w:pPr>
            <w:r w:rsidRPr="00CA0F9F">
              <w:rPr>
                <w:rFonts w:ascii="Times New Roman" w:hAnsi="Times New Roman"/>
              </w:rPr>
              <w:t>b. visų sistemos vartotojų, kurių rolė yra KURATORIUS, iškrentantis sąrašas</w:t>
            </w:r>
          </w:p>
          <w:p w14:paraId="41712514" w14:textId="77777777" w:rsidR="002830A7" w:rsidRPr="00CA0F9F" w:rsidRDefault="00FE691E" w:rsidP="002830A7">
            <w:pPr>
              <w:pStyle w:val="ListParagraph"/>
              <w:tabs>
                <w:tab w:val="left" w:pos="678"/>
              </w:tabs>
              <w:suppressAutoHyphens w:val="0"/>
              <w:spacing w:after="0"/>
              <w:ind w:left="622" w:right="458"/>
              <w:rPr>
                <w:rFonts w:ascii="Times New Roman" w:hAnsi="Times New Roman"/>
              </w:rPr>
            </w:pPr>
            <w:r w:rsidRPr="00CA0F9F">
              <w:rPr>
                <w:rFonts w:ascii="Times New Roman" w:hAnsi="Times New Roman"/>
              </w:rPr>
              <w:lastRenderedPageBreak/>
              <w:t>c. Failo įkėlimo mygtukas „Finansavimo sutartis“ (iškviečiamas failo pasirinkimo iš kompiuterio langas).</w:t>
            </w:r>
          </w:p>
          <w:p w14:paraId="3CBBBD75" w14:textId="6174AC2C" w:rsidR="00D55BE3" w:rsidRPr="00CA0F9F" w:rsidRDefault="00D55BE3" w:rsidP="00060D4F">
            <w:pPr>
              <w:pStyle w:val="ListParagraph"/>
              <w:numPr>
                <w:ilvl w:val="0"/>
                <w:numId w:val="155"/>
              </w:numPr>
              <w:tabs>
                <w:tab w:val="left" w:pos="622"/>
              </w:tabs>
              <w:suppressAutoHyphens w:val="0"/>
              <w:spacing w:after="0"/>
              <w:ind w:right="458"/>
              <w:rPr>
                <w:rFonts w:ascii="Times New Roman" w:hAnsi="Times New Roman"/>
              </w:rPr>
            </w:pPr>
            <w:r w:rsidRPr="00CA0F9F">
              <w:rPr>
                <w:rFonts w:ascii="Times New Roman" w:hAnsi="Times New Roman"/>
              </w:rPr>
              <w:t xml:space="preserve">Administratorius pažymi </w:t>
            </w:r>
            <w:r w:rsidR="00FE1E3D" w:rsidRPr="00CA0F9F">
              <w:rPr>
                <w:rFonts w:ascii="Times New Roman" w:hAnsi="Times New Roman"/>
              </w:rPr>
              <w:t>finansininką</w:t>
            </w:r>
            <w:r w:rsidRPr="00CA0F9F">
              <w:rPr>
                <w:rFonts w:ascii="Times New Roman" w:hAnsi="Times New Roman"/>
              </w:rPr>
              <w:t xml:space="preserve"> ir</w:t>
            </w:r>
            <w:r w:rsidR="00FE1E3D" w:rsidRPr="00CA0F9F">
              <w:rPr>
                <w:rFonts w:ascii="Times New Roman" w:hAnsi="Times New Roman"/>
              </w:rPr>
              <w:t xml:space="preserve"> norimą kuratorių</w:t>
            </w:r>
            <w:r w:rsidRPr="00CA0F9F">
              <w:rPr>
                <w:rFonts w:ascii="Times New Roman" w:hAnsi="Times New Roman"/>
              </w:rPr>
              <w:t xml:space="preserve"> </w:t>
            </w:r>
            <w:r w:rsidR="002830A7" w:rsidRPr="00CA0F9F">
              <w:rPr>
                <w:rFonts w:ascii="Times New Roman" w:hAnsi="Times New Roman"/>
              </w:rPr>
              <w:t>ir prisega finansavimo sutartį</w:t>
            </w:r>
          </w:p>
          <w:p w14:paraId="53FDFC82" w14:textId="40CD4F02" w:rsidR="002830A7" w:rsidRPr="00CA0F9F" w:rsidRDefault="002830A7" w:rsidP="00060D4F">
            <w:pPr>
              <w:pStyle w:val="ListParagraph"/>
              <w:numPr>
                <w:ilvl w:val="0"/>
                <w:numId w:val="155"/>
              </w:numPr>
              <w:tabs>
                <w:tab w:val="left" w:pos="622"/>
              </w:tabs>
              <w:suppressAutoHyphens w:val="0"/>
              <w:spacing w:after="0"/>
              <w:ind w:right="458"/>
              <w:rPr>
                <w:rFonts w:ascii="Times New Roman" w:hAnsi="Times New Roman"/>
              </w:rPr>
            </w:pPr>
            <w:r w:rsidRPr="00CA0F9F">
              <w:rPr>
                <w:rFonts w:ascii="Times New Roman" w:hAnsi="Times New Roman"/>
              </w:rPr>
              <w:t>Administratorius spaudžia mygtuką TVIRTINTI</w:t>
            </w:r>
          </w:p>
          <w:p w14:paraId="095FF910" w14:textId="77777777" w:rsidR="00D55BE3" w:rsidRPr="00CA0F9F" w:rsidRDefault="00D55BE3" w:rsidP="00060D4F">
            <w:pPr>
              <w:pStyle w:val="ListParagraph"/>
              <w:numPr>
                <w:ilvl w:val="0"/>
                <w:numId w:val="155"/>
              </w:numPr>
              <w:tabs>
                <w:tab w:val="left" w:pos="622"/>
              </w:tabs>
              <w:suppressAutoHyphens w:val="0"/>
              <w:spacing w:after="0"/>
              <w:ind w:left="622" w:right="458" w:hanging="262"/>
              <w:rPr>
                <w:rFonts w:ascii="Times New Roman" w:hAnsi="Times New Roman"/>
              </w:rPr>
            </w:pPr>
            <w:r w:rsidRPr="00CA0F9F">
              <w:rPr>
                <w:rFonts w:ascii="Times New Roman" w:hAnsi="Times New Roman"/>
              </w:rPr>
              <w:t>Sistema išsaugo progresą,</w:t>
            </w:r>
          </w:p>
          <w:p w14:paraId="41E2A032" w14:textId="059DBCE5" w:rsidR="00D55BE3" w:rsidRPr="00CA0F9F" w:rsidRDefault="002830A7" w:rsidP="00060D4F">
            <w:pPr>
              <w:pStyle w:val="ListParagraph"/>
              <w:numPr>
                <w:ilvl w:val="0"/>
                <w:numId w:val="155"/>
              </w:numPr>
              <w:tabs>
                <w:tab w:val="left" w:pos="622"/>
              </w:tabs>
              <w:suppressAutoHyphens w:val="0"/>
              <w:spacing w:after="0"/>
              <w:ind w:left="622" w:right="458" w:hanging="262"/>
              <w:rPr>
                <w:rFonts w:ascii="Times New Roman" w:hAnsi="Times New Roman"/>
              </w:rPr>
            </w:pPr>
            <w:r w:rsidRPr="00CA0F9F">
              <w:rPr>
                <w:rFonts w:ascii="Times New Roman" w:hAnsi="Times New Roman"/>
              </w:rPr>
              <w:t>Paraiškos</w:t>
            </w:r>
            <w:r w:rsidR="00D55BE3" w:rsidRPr="00CA0F9F">
              <w:rPr>
                <w:rFonts w:ascii="Times New Roman" w:hAnsi="Times New Roman"/>
              </w:rPr>
              <w:t xml:space="preserve"> būsena</w:t>
            </w:r>
            <w:r w:rsidR="00635397" w:rsidRPr="00CA0F9F">
              <w:rPr>
                <w:rFonts w:ascii="Times New Roman" w:hAnsi="Times New Roman"/>
              </w:rPr>
              <w:t xml:space="preserve"> pas administratorių</w:t>
            </w:r>
            <w:r w:rsidR="00D55BE3" w:rsidRPr="00CA0F9F">
              <w:rPr>
                <w:rFonts w:ascii="Times New Roman" w:hAnsi="Times New Roman"/>
              </w:rPr>
              <w:t xml:space="preserve"> pakeičiama į </w:t>
            </w:r>
            <w:r w:rsidR="00635397" w:rsidRPr="00CA0F9F">
              <w:rPr>
                <w:rFonts w:ascii="Times New Roman" w:hAnsi="Times New Roman"/>
              </w:rPr>
              <w:t>NUSTATYTI ATASKAITŲ TERMINUS</w:t>
            </w:r>
          </w:p>
          <w:p w14:paraId="0F64577D" w14:textId="34C2C630" w:rsidR="00635397" w:rsidRPr="00CA0F9F" w:rsidRDefault="00635397" w:rsidP="00060D4F">
            <w:pPr>
              <w:pStyle w:val="ListParagraph"/>
              <w:numPr>
                <w:ilvl w:val="0"/>
                <w:numId w:val="155"/>
              </w:numPr>
              <w:tabs>
                <w:tab w:val="left" w:pos="622"/>
              </w:tabs>
              <w:suppressAutoHyphens w:val="0"/>
              <w:spacing w:after="0"/>
              <w:ind w:left="622" w:right="458" w:hanging="262"/>
              <w:rPr>
                <w:rFonts w:ascii="Times New Roman" w:hAnsi="Times New Roman"/>
                <w:b/>
              </w:rPr>
            </w:pPr>
            <w:r w:rsidRPr="00CA0F9F">
              <w:rPr>
                <w:rFonts w:ascii="Times New Roman" w:hAnsi="Times New Roman"/>
                <w:b/>
              </w:rPr>
              <w:t>Paraiškos būsena pas teikėją nėra keičiama</w:t>
            </w:r>
          </w:p>
          <w:p w14:paraId="26938CCB" w14:textId="100FFA00" w:rsidR="002830A7" w:rsidRPr="00CA0F9F" w:rsidRDefault="002830A7" w:rsidP="00060D4F">
            <w:pPr>
              <w:pStyle w:val="ListParagraph"/>
              <w:numPr>
                <w:ilvl w:val="0"/>
                <w:numId w:val="155"/>
              </w:numPr>
              <w:tabs>
                <w:tab w:val="left" w:pos="622"/>
              </w:tabs>
              <w:suppressAutoHyphens w:val="0"/>
              <w:spacing w:after="0"/>
              <w:ind w:left="712" w:right="458" w:hanging="352"/>
              <w:rPr>
                <w:rFonts w:ascii="Times New Roman" w:hAnsi="Times New Roman"/>
              </w:rPr>
            </w:pPr>
            <w:r w:rsidRPr="00CA0F9F">
              <w:rPr>
                <w:rFonts w:ascii="Times New Roman" w:hAnsi="Times New Roman"/>
              </w:rPr>
              <w:t>Paraiškos finansininkui yra išsiunčiamas elektroninis laiškas bei sistemos pranešimas apie patvirtintą ir jam priskirtą paraišką</w:t>
            </w:r>
          </w:p>
          <w:p w14:paraId="4165543B" w14:textId="27F22E00" w:rsidR="002830A7" w:rsidRPr="00CA0F9F" w:rsidRDefault="002830A7" w:rsidP="00060D4F">
            <w:pPr>
              <w:pStyle w:val="ListParagraph"/>
              <w:numPr>
                <w:ilvl w:val="0"/>
                <w:numId w:val="155"/>
              </w:numPr>
              <w:tabs>
                <w:tab w:val="left" w:pos="622"/>
              </w:tabs>
              <w:suppressAutoHyphens w:val="0"/>
              <w:spacing w:after="0"/>
              <w:ind w:left="712" w:right="458" w:hanging="352"/>
              <w:rPr>
                <w:rFonts w:ascii="Times New Roman" w:hAnsi="Times New Roman"/>
              </w:rPr>
            </w:pPr>
            <w:r w:rsidRPr="00CA0F9F">
              <w:rPr>
                <w:rFonts w:ascii="Times New Roman" w:hAnsi="Times New Roman"/>
              </w:rPr>
              <w:t>Paraiškos kuratoriui yra išsiunčiamas elektroninis laiškas bei sistemos pranešimas apie patvirtintą ir jam priskirtą paraišką</w:t>
            </w:r>
          </w:p>
          <w:p w14:paraId="61D391AA" w14:textId="77777777" w:rsidR="00D55BE3" w:rsidRPr="00CA0F9F" w:rsidRDefault="002E5663" w:rsidP="00060D4F">
            <w:pPr>
              <w:pStyle w:val="ListParagraph"/>
              <w:numPr>
                <w:ilvl w:val="0"/>
                <w:numId w:val="155"/>
              </w:numPr>
              <w:tabs>
                <w:tab w:val="left" w:pos="622"/>
              </w:tabs>
              <w:suppressAutoHyphens w:val="0"/>
              <w:spacing w:after="0"/>
              <w:ind w:left="712" w:hanging="352"/>
              <w:contextualSpacing/>
              <w:rPr>
                <w:rFonts w:ascii="Times New Roman" w:hAnsi="Times New Roman"/>
              </w:rPr>
            </w:pPr>
            <w:r w:rsidRPr="00CA0F9F">
              <w:rPr>
                <w:rFonts w:ascii="Times New Roman" w:hAnsi="Times New Roman"/>
              </w:rPr>
              <w:t>Paraiškos kuratoriui yra išsiunčiamas elektroninis laiškas bei sistemos pranešimas apie jam priskirtą užduotį nustatyti paraiškos ataskaitų pateikimo terminus.</w:t>
            </w:r>
          </w:p>
          <w:p w14:paraId="7200B381" w14:textId="37F9BEFA" w:rsidR="00832CE4" w:rsidRPr="00CA0F9F" w:rsidRDefault="00832CE4" w:rsidP="00060D4F">
            <w:pPr>
              <w:pStyle w:val="ListParagraph"/>
              <w:numPr>
                <w:ilvl w:val="0"/>
                <w:numId w:val="155"/>
              </w:numPr>
              <w:tabs>
                <w:tab w:val="left" w:pos="622"/>
              </w:tabs>
              <w:suppressAutoHyphens w:val="0"/>
              <w:spacing w:after="0"/>
              <w:ind w:left="712" w:hanging="352"/>
              <w:contextualSpacing/>
              <w:rPr>
                <w:rFonts w:ascii="Times New Roman" w:hAnsi="Times New Roman"/>
              </w:rPr>
            </w:pPr>
            <w:r w:rsidRPr="00CA0F9F">
              <w:rPr>
                <w:rFonts w:ascii="Times New Roman" w:hAnsi="Times New Roman"/>
              </w:rPr>
              <w:t>Yra inicijuojamas fizinis sutarties pasirašymo su pareiškėju. Pasirašius sutartį, administratorius ją .pdf formatu įkelia į sistemą savo Projektų lange.</w:t>
            </w:r>
          </w:p>
        </w:tc>
      </w:tr>
      <w:tr w:rsidR="00D55BE3" w:rsidRPr="00CA0F9F" w14:paraId="1A9DF3E2" w14:textId="77777777" w:rsidTr="00EA48B3">
        <w:trPr>
          <w:trHeight w:val="445"/>
        </w:trPr>
        <w:tc>
          <w:tcPr>
            <w:tcW w:w="2611" w:type="dxa"/>
            <w:shd w:val="clear" w:color="auto" w:fill="FFE599"/>
            <w:vAlign w:val="center"/>
          </w:tcPr>
          <w:p w14:paraId="545C7E4D" w14:textId="51CCEFFA"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50" w:type="dxa"/>
            <w:vAlign w:val="center"/>
          </w:tcPr>
          <w:p w14:paraId="7B663220" w14:textId="77777777" w:rsidR="00D55BE3" w:rsidRPr="00CA0F9F" w:rsidRDefault="00D55BE3" w:rsidP="002657AD">
            <w:pPr>
              <w:pStyle w:val="ListParagraph"/>
              <w:tabs>
                <w:tab w:val="left" w:pos="678"/>
              </w:tabs>
              <w:suppressAutoHyphens w:val="0"/>
              <w:spacing w:after="0"/>
              <w:ind w:left="360" w:right="458"/>
              <w:rPr>
                <w:rFonts w:ascii="Times New Roman" w:hAnsi="Times New Roman"/>
              </w:rPr>
            </w:pPr>
            <w:r w:rsidRPr="00CA0F9F">
              <w:rPr>
                <w:rFonts w:ascii="Times New Roman" w:hAnsi="Times New Roman"/>
              </w:rPr>
              <w:t>-</w:t>
            </w:r>
          </w:p>
        </w:tc>
      </w:tr>
      <w:tr w:rsidR="00D55BE3" w:rsidRPr="00CA0F9F" w14:paraId="44A8BD63" w14:textId="77777777" w:rsidTr="00EA48B3">
        <w:trPr>
          <w:trHeight w:val="525"/>
        </w:trPr>
        <w:tc>
          <w:tcPr>
            <w:tcW w:w="2611" w:type="dxa"/>
            <w:shd w:val="clear" w:color="auto" w:fill="FFE599"/>
            <w:vAlign w:val="center"/>
          </w:tcPr>
          <w:p w14:paraId="38A1DB20"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50" w:type="dxa"/>
            <w:vAlign w:val="center"/>
          </w:tcPr>
          <w:p w14:paraId="3460330B" w14:textId="255CB014" w:rsidR="00D55BE3" w:rsidRPr="00CA0F9F" w:rsidRDefault="00D55BE3" w:rsidP="00060D4F">
            <w:pPr>
              <w:numPr>
                <w:ilvl w:val="0"/>
                <w:numId w:val="156"/>
              </w:numPr>
              <w:spacing w:line="276" w:lineRule="auto"/>
              <w:ind w:left="712" w:right="458" w:hanging="270"/>
              <w:jc w:val="both"/>
              <w:rPr>
                <w:rFonts w:ascii="Times New Roman" w:hAnsi="Times New Roman"/>
                <w:sz w:val="22"/>
                <w:szCs w:val="22"/>
                <w:lang w:eastAsia="lt-LT"/>
              </w:rPr>
            </w:pPr>
            <w:r w:rsidRPr="00CA0F9F">
              <w:rPr>
                <w:rFonts w:ascii="Times New Roman" w:hAnsi="Times New Roman"/>
                <w:sz w:val="22"/>
                <w:szCs w:val="22"/>
              </w:rPr>
              <w:t xml:space="preserve">Sistemos administratoriaus įvykių sąraše </w:t>
            </w:r>
            <w:r w:rsidR="00D9756D" w:rsidRPr="00CA0F9F">
              <w:rPr>
                <w:rFonts w:ascii="Times New Roman" w:hAnsi="Times New Roman"/>
                <w:sz w:val="22"/>
                <w:szCs w:val="22"/>
              </w:rPr>
              <w:t>paraiškos</w:t>
            </w:r>
            <w:r w:rsidRPr="00CA0F9F">
              <w:rPr>
                <w:rFonts w:ascii="Times New Roman" w:hAnsi="Times New Roman"/>
                <w:sz w:val="22"/>
                <w:szCs w:val="22"/>
              </w:rPr>
              <w:t xml:space="preserve"> būsena pasikeičia į </w:t>
            </w:r>
            <w:r w:rsidR="00D9756D" w:rsidRPr="00CA0F9F">
              <w:rPr>
                <w:rFonts w:ascii="Times New Roman" w:hAnsi="Times New Roman"/>
                <w:sz w:val="22"/>
                <w:szCs w:val="22"/>
              </w:rPr>
              <w:t>PATVIRTINTA</w:t>
            </w:r>
          </w:p>
          <w:p w14:paraId="21FABBFE" w14:textId="77777777" w:rsidR="00D55BE3" w:rsidRPr="00CA0F9F" w:rsidRDefault="00D55BE3" w:rsidP="00060D4F">
            <w:pPr>
              <w:numPr>
                <w:ilvl w:val="0"/>
                <w:numId w:val="156"/>
              </w:numPr>
              <w:spacing w:line="276" w:lineRule="auto"/>
              <w:ind w:left="712" w:right="458" w:hanging="270"/>
              <w:jc w:val="both"/>
              <w:rPr>
                <w:rFonts w:ascii="Times New Roman" w:hAnsi="Times New Roman"/>
                <w:sz w:val="22"/>
                <w:szCs w:val="22"/>
                <w:lang w:eastAsia="lt-LT"/>
              </w:rPr>
            </w:pPr>
            <w:r w:rsidRPr="00CA0F9F">
              <w:rPr>
                <w:rFonts w:ascii="Times New Roman" w:hAnsi="Times New Roman"/>
                <w:sz w:val="22"/>
                <w:szCs w:val="22"/>
              </w:rPr>
              <w:t>Ekspertas savo įvykių lange mato gautą naują užduotį (statusas – GAUTA)</w:t>
            </w:r>
          </w:p>
          <w:p w14:paraId="1A38C3BE" w14:textId="77777777" w:rsidR="002C1DED" w:rsidRPr="00CA0F9F" w:rsidRDefault="002C1DED" w:rsidP="00060D4F">
            <w:pPr>
              <w:numPr>
                <w:ilvl w:val="0"/>
                <w:numId w:val="156"/>
              </w:numPr>
              <w:spacing w:line="276" w:lineRule="auto"/>
              <w:ind w:left="712" w:right="458" w:hanging="270"/>
              <w:jc w:val="both"/>
              <w:rPr>
                <w:rFonts w:ascii="Times New Roman" w:hAnsi="Times New Roman"/>
                <w:sz w:val="22"/>
                <w:szCs w:val="22"/>
                <w:lang w:eastAsia="lt-LT"/>
              </w:rPr>
            </w:pPr>
            <w:r w:rsidRPr="00CA0F9F">
              <w:rPr>
                <w:rFonts w:ascii="Times New Roman" w:hAnsi="Times New Roman"/>
                <w:sz w:val="22"/>
                <w:szCs w:val="22"/>
              </w:rPr>
              <w:t>Finansininkas savo įvykių lange mato gautą naują užduotį (statusas – GAUTA)</w:t>
            </w:r>
          </w:p>
          <w:p w14:paraId="6992ED5B" w14:textId="7183728B" w:rsidR="002C1DED" w:rsidRPr="00CA0F9F" w:rsidRDefault="002C1DED" w:rsidP="00060D4F">
            <w:pPr>
              <w:numPr>
                <w:ilvl w:val="0"/>
                <w:numId w:val="156"/>
              </w:numPr>
              <w:spacing w:line="276" w:lineRule="auto"/>
              <w:ind w:left="712" w:right="458" w:hanging="270"/>
              <w:jc w:val="both"/>
              <w:rPr>
                <w:rFonts w:ascii="Times New Roman" w:hAnsi="Times New Roman"/>
                <w:sz w:val="22"/>
                <w:szCs w:val="22"/>
                <w:lang w:eastAsia="lt-LT"/>
              </w:rPr>
            </w:pPr>
            <w:r w:rsidRPr="00CA0F9F">
              <w:rPr>
                <w:rFonts w:ascii="Times New Roman" w:hAnsi="Times New Roman"/>
                <w:sz w:val="22"/>
                <w:szCs w:val="22"/>
              </w:rPr>
              <w:t>Kuratorius savo įvykių lange mato gautą naują užduotį (statusas – Nustatyti terminus).</w:t>
            </w:r>
          </w:p>
        </w:tc>
      </w:tr>
      <w:tr w:rsidR="00D55BE3" w:rsidRPr="00CA0F9F" w14:paraId="0E5B5EA2" w14:textId="77777777" w:rsidTr="00EA48B3">
        <w:trPr>
          <w:trHeight w:val="357"/>
        </w:trPr>
        <w:tc>
          <w:tcPr>
            <w:tcW w:w="2611" w:type="dxa"/>
            <w:shd w:val="clear" w:color="auto" w:fill="FFE599"/>
            <w:vAlign w:val="center"/>
          </w:tcPr>
          <w:p w14:paraId="18764613" w14:textId="77777777" w:rsidR="00D55BE3" w:rsidRPr="00CA0F9F" w:rsidRDefault="00D55BE3" w:rsidP="002657A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50" w:type="dxa"/>
            <w:vAlign w:val="center"/>
          </w:tcPr>
          <w:p w14:paraId="0C6B08D8" w14:textId="23ADB129" w:rsidR="00D55BE3" w:rsidRPr="00CA0F9F" w:rsidRDefault="002557F0" w:rsidP="002657AD">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D55BE3" w:rsidRPr="00CA0F9F">
              <w:rPr>
                <w:rFonts w:ascii="Times New Roman" w:hAnsi="Times New Roman"/>
                <w:sz w:val="22"/>
                <w:szCs w:val="22"/>
              </w:rPr>
              <w:t xml:space="preserve">Priskyrus </w:t>
            </w:r>
            <w:r w:rsidR="00F95AE2" w:rsidRPr="00CA0F9F">
              <w:rPr>
                <w:rFonts w:ascii="Times New Roman" w:hAnsi="Times New Roman"/>
                <w:sz w:val="22"/>
                <w:szCs w:val="22"/>
              </w:rPr>
              <w:t>finansininką ir kuratorių, laukuose</w:t>
            </w:r>
            <w:r w:rsidR="00D55BE3" w:rsidRPr="00CA0F9F">
              <w:rPr>
                <w:rFonts w:ascii="Times New Roman" w:hAnsi="Times New Roman"/>
                <w:sz w:val="22"/>
                <w:szCs w:val="22"/>
              </w:rPr>
              <w:t xml:space="preserve"> </w:t>
            </w:r>
            <w:r w:rsidR="00F95AE2" w:rsidRPr="00CA0F9F">
              <w:rPr>
                <w:rFonts w:ascii="Times New Roman" w:hAnsi="Times New Roman"/>
                <w:sz w:val="22"/>
                <w:szCs w:val="22"/>
              </w:rPr>
              <w:t>FINANSININKAS  ir KURATORIUS</w:t>
            </w:r>
            <w:r w:rsidR="00D55BE3" w:rsidRPr="00CA0F9F">
              <w:rPr>
                <w:rFonts w:ascii="Times New Roman" w:hAnsi="Times New Roman"/>
                <w:sz w:val="22"/>
                <w:szCs w:val="22"/>
              </w:rPr>
              <w:t xml:space="preserve"> atsiras priskirto </w:t>
            </w:r>
            <w:r w:rsidR="00F95AE2" w:rsidRPr="00CA0F9F">
              <w:rPr>
                <w:rFonts w:ascii="Times New Roman" w:hAnsi="Times New Roman"/>
                <w:sz w:val="22"/>
                <w:szCs w:val="22"/>
              </w:rPr>
              <w:t>vartotojo</w:t>
            </w:r>
            <w:r w:rsidR="00D55BE3" w:rsidRPr="00CA0F9F">
              <w:rPr>
                <w:rFonts w:ascii="Times New Roman" w:hAnsi="Times New Roman"/>
                <w:sz w:val="22"/>
                <w:szCs w:val="22"/>
              </w:rPr>
              <w:t xml:space="preserve"> laukas, su tokiais duomenimis:</w:t>
            </w:r>
          </w:p>
          <w:p w14:paraId="013EF3F4" w14:textId="47F3A1BB" w:rsidR="00D55BE3" w:rsidRPr="00CA0F9F" w:rsidRDefault="00F95AE2" w:rsidP="00060D4F">
            <w:pPr>
              <w:numPr>
                <w:ilvl w:val="0"/>
                <w:numId w:val="157"/>
              </w:numPr>
              <w:spacing w:line="276" w:lineRule="auto"/>
              <w:ind w:left="622" w:right="458" w:hanging="270"/>
              <w:jc w:val="both"/>
              <w:rPr>
                <w:rFonts w:ascii="Times New Roman" w:hAnsi="Times New Roman"/>
                <w:sz w:val="22"/>
                <w:szCs w:val="22"/>
              </w:rPr>
            </w:pPr>
            <w:r w:rsidRPr="00CA0F9F">
              <w:rPr>
                <w:rFonts w:ascii="Times New Roman" w:hAnsi="Times New Roman"/>
                <w:sz w:val="22"/>
                <w:szCs w:val="22"/>
              </w:rPr>
              <w:t xml:space="preserve">Vartotojo </w:t>
            </w:r>
            <w:r w:rsidR="00D55BE3" w:rsidRPr="00CA0F9F">
              <w:rPr>
                <w:rFonts w:ascii="Times New Roman" w:hAnsi="Times New Roman"/>
                <w:sz w:val="22"/>
                <w:szCs w:val="22"/>
              </w:rPr>
              <w:t>vardas ir pavardė (Tik jei ekspertas priskirtas. Automatiškai užpildoma)</w:t>
            </w:r>
          </w:p>
          <w:p w14:paraId="5972399A" w14:textId="77777777" w:rsidR="002557F0" w:rsidRPr="00CA0F9F" w:rsidRDefault="00D55BE3" w:rsidP="00060D4F">
            <w:pPr>
              <w:numPr>
                <w:ilvl w:val="0"/>
                <w:numId w:val="157"/>
              </w:numPr>
              <w:spacing w:line="276" w:lineRule="auto"/>
              <w:ind w:left="622" w:right="458" w:hanging="270"/>
              <w:jc w:val="both"/>
              <w:rPr>
                <w:rFonts w:ascii="Times New Roman" w:hAnsi="Times New Roman"/>
                <w:sz w:val="22"/>
                <w:szCs w:val="22"/>
              </w:rPr>
            </w:pPr>
            <w:r w:rsidRPr="00CA0F9F">
              <w:rPr>
                <w:rFonts w:ascii="Times New Roman" w:hAnsi="Times New Roman"/>
                <w:sz w:val="22"/>
                <w:szCs w:val="22"/>
              </w:rPr>
              <w:t xml:space="preserve">Būsena (PRISKIRTI, </w:t>
            </w:r>
            <w:r w:rsidR="005012D0" w:rsidRPr="00CA0F9F">
              <w:rPr>
                <w:rFonts w:ascii="Times New Roman" w:hAnsi="Times New Roman"/>
                <w:sz w:val="22"/>
                <w:szCs w:val="22"/>
              </w:rPr>
              <w:t xml:space="preserve">PRISKIRTAS, </w:t>
            </w:r>
            <w:r w:rsidRPr="00CA0F9F">
              <w:rPr>
                <w:rFonts w:ascii="Times New Roman" w:hAnsi="Times New Roman"/>
                <w:sz w:val="22"/>
                <w:szCs w:val="22"/>
              </w:rPr>
              <w:t>PATVIRTINTA). Kiekviena būsena turi turėti savo spalvinį požymį.</w:t>
            </w:r>
          </w:p>
          <w:p w14:paraId="672194EE" w14:textId="1974C4A2" w:rsidR="002557F0" w:rsidRPr="00CA0F9F" w:rsidRDefault="002557F0" w:rsidP="002557F0">
            <w:pPr>
              <w:spacing w:line="276" w:lineRule="auto"/>
              <w:ind w:right="458"/>
              <w:jc w:val="both"/>
              <w:rPr>
                <w:rFonts w:ascii="Times New Roman" w:hAnsi="Times New Roman"/>
                <w:sz w:val="22"/>
                <w:szCs w:val="22"/>
              </w:rPr>
            </w:pPr>
            <w:r w:rsidRPr="00CA0F9F">
              <w:rPr>
                <w:rFonts w:ascii="Times New Roman" w:hAnsi="Times New Roman"/>
                <w:sz w:val="22"/>
                <w:szCs w:val="22"/>
              </w:rPr>
              <w:t xml:space="preserve">2. Administratoriui patvirtinus paraišką, pas teikėją paraiškos būsena nepasikeičia, kadangi ji pasikeičia tik po to, kai programos kuratorius nustato </w:t>
            </w:r>
            <w:r w:rsidR="00AD788A" w:rsidRPr="00CA0F9F">
              <w:rPr>
                <w:rFonts w:ascii="Times New Roman" w:hAnsi="Times New Roman"/>
                <w:sz w:val="22"/>
                <w:szCs w:val="22"/>
              </w:rPr>
              <w:t>ataskaitų pateikimo terminus (žr. 9.2).</w:t>
            </w:r>
          </w:p>
        </w:tc>
      </w:tr>
    </w:tbl>
    <w:p w14:paraId="67FCC4E2" w14:textId="77777777" w:rsidR="006848E8" w:rsidRPr="00CA0F9F" w:rsidRDefault="00584245" w:rsidP="00584245">
      <w:pPr>
        <w:pStyle w:val="Heading2"/>
        <w:rPr>
          <w:rFonts w:ascii="Times New Roman" w:hAnsi="Times New Roman" w:cs="Times New Roman"/>
        </w:rPr>
      </w:pPr>
      <w:bookmarkStart w:id="45" w:name="_Toc47617532"/>
      <w:r w:rsidRPr="00CA0F9F">
        <w:rPr>
          <w:rFonts w:ascii="Times New Roman" w:hAnsi="Times New Roman" w:cs="Times New Roman"/>
        </w:rPr>
        <w:t>Administratoriaus aplinka. Paraiškų langas</w:t>
      </w:r>
      <w:bookmarkEnd w:id="45"/>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7750"/>
      </w:tblGrid>
      <w:tr w:rsidR="00584245" w:rsidRPr="00CA0F9F" w14:paraId="4B00539C" w14:textId="77777777" w:rsidTr="00EA48B3">
        <w:trPr>
          <w:trHeight w:val="334"/>
        </w:trPr>
        <w:tc>
          <w:tcPr>
            <w:tcW w:w="2510" w:type="dxa"/>
            <w:shd w:val="clear" w:color="auto" w:fill="FFE599"/>
            <w:vAlign w:val="center"/>
          </w:tcPr>
          <w:p w14:paraId="671A0650"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50" w:type="dxa"/>
            <w:vAlign w:val="center"/>
          </w:tcPr>
          <w:p w14:paraId="6C7120B3" w14:textId="77777777" w:rsidR="00584245" w:rsidRPr="00CA0F9F" w:rsidRDefault="00584245" w:rsidP="00ED15A9">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administratoriaus </w:t>
            </w:r>
            <w:r w:rsidR="00ED15A9" w:rsidRPr="00CA0F9F">
              <w:rPr>
                <w:rFonts w:ascii="Times New Roman" w:hAnsi="Times New Roman"/>
                <w:sz w:val="22"/>
                <w:szCs w:val="22"/>
              </w:rPr>
              <w:t>paraiškų</w:t>
            </w:r>
            <w:r w:rsidRPr="00CA0F9F">
              <w:rPr>
                <w:rFonts w:ascii="Times New Roman" w:hAnsi="Times New Roman"/>
                <w:sz w:val="22"/>
                <w:szCs w:val="22"/>
              </w:rPr>
              <w:t xml:space="preserve"> langą. </w:t>
            </w:r>
            <w:r w:rsidR="00ED15A9" w:rsidRPr="00CA0F9F">
              <w:rPr>
                <w:rFonts w:ascii="Times New Roman" w:hAnsi="Times New Roman"/>
                <w:sz w:val="22"/>
                <w:szCs w:val="22"/>
              </w:rPr>
              <w:t>Administratorius šiame lange mato visų pateiktų paraiškų sąrašą.</w:t>
            </w:r>
            <w:r w:rsidR="00670AD7" w:rsidRPr="00CA0F9F">
              <w:rPr>
                <w:rFonts w:ascii="Times New Roman" w:hAnsi="Times New Roman"/>
                <w:sz w:val="22"/>
                <w:szCs w:val="22"/>
              </w:rPr>
              <w:t xml:space="preserve"> Meniu pavadinimas – Paraiškos.</w:t>
            </w:r>
          </w:p>
        </w:tc>
      </w:tr>
      <w:tr w:rsidR="00584245" w:rsidRPr="00CA0F9F" w14:paraId="6350C813" w14:textId="77777777" w:rsidTr="00EA48B3">
        <w:trPr>
          <w:trHeight w:val="435"/>
        </w:trPr>
        <w:tc>
          <w:tcPr>
            <w:tcW w:w="2510" w:type="dxa"/>
            <w:shd w:val="clear" w:color="auto" w:fill="FFE599"/>
            <w:vAlign w:val="center"/>
          </w:tcPr>
          <w:p w14:paraId="669466C1"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50" w:type="dxa"/>
            <w:vAlign w:val="center"/>
          </w:tcPr>
          <w:p w14:paraId="6636E735" w14:textId="77777777" w:rsidR="00584245" w:rsidRPr="00CA0F9F" w:rsidRDefault="008828A2" w:rsidP="007247EA">
            <w:pPr>
              <w:spacing w:line="276" w:lineRule="auto"/>
              <w:ind w:right="458"/>
              <w:rPr>
                <w:rFonts w:ascii="Times New Roman" w:hAnsi="Times New Roman"/>
                <w:sz w:val="22"/>
                <w:szCs w:val="22"/>
              </w:rPr>
            </w:pPr>
            <w:r w:rsidRPr="00CA0F9F">
              <w:rPr>
                <w:rFonts w:ascii="Times New Roman" w:hAnsi="Times New Roman"/>
                <w:sz w:val="22"/>
                <w:szCs w:val="22"/>
              </w:rPr>
              <w:t>4.1. Administratoriaus aplinka. Įvykių (pradinis) langas</w:t>
            </w:r>
          </w:p>
        </w:tc>
      </w:tr>
      <w:tr w:rsidR="00584245" w:rsidRPr="00CA0F9F" w14:paraId="2256BABC" w14:textId="77777777" w:rsidTr="00EA48B3">
        <w:trPr>
          <w:trHeight w:val="334"/>
        </w:trPr>
        <w:tc>
          <w:tcPr>
            <w:tcW w:w="2510" w:type="dxa"/>
            <w:shd w:val="clear" w:color="auto" w:fill="FFE599"/>
            <w:vAlign w:val="center"/>
          </w:tcPr>
          <w:p w14:paraId="2D18695B"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50" w:type="dxa"/>
            <w:vAlign w:val="center"/>
          </w:tcPr>
          <w:p w14:paraId="1C8E837B" w14:textId="77777777" w:rsidR="00584245" w:rsidRPr="00CA0F9F" w:rsidRDefault="00584245" w:rsidP="007247EA">
            <w:pPr>
              <w:spacing w:line="276" w:lineRule="auto"/>
              <w:ind w:right="458"/>
              <w:rPr>
                <w:rFonts w:ascii="Times New Roman" w:hAnsi="Times New Roman"/>
                <w:sz w:val="22"/>
                <w:szCs w:val="22"/>
              </w:rPr>
            </w:pPr>
            <w:r w:rsidRPr="00CA0F9F">
              <w:rPr>
                <w:rFonts w:ascii="Times New Roman" w:hAnsi="Times New Roman"/>
                <w:sz w:val="22"/>
                <w:szCs w:val="22"/>
              </w:rPr>
              <w:t>Administratorius</w:t>
            </w:r>
          </w:p>
        </w:tc>
      </w:tr>
      <w:tr w:rsidR="00584245" w:rsidRPr="00CA0F9F" w14:paraId="109475D0" w14:textId="77777777" w:rsidTr="00EA48B3">
        <w:trPr>
          <w:trHeight w:val="445"/>
        </w:trPr>
        <w:tc>
          <w:tcPr>
            <w:tcW w:w="2510" w:type="dxa"/>
            <w:shd w:val="clear" w:color="auto" w:fill="FFE599"/>
            <w:vAlign w:val="center"/>
          </w:tcPr>
          <w:p w14:paraId="744688D9"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50" w:type="dxa"/>
            <w:vAlign w:val="center"/>
          </w:tcPr>
          <w:p w14:paraId="50FCE2C5" w14:textId="77777777" w:rsidR="00584245" w:rsidRPr="00CA0F9F" w:rsidRDefault="009C2CBF" w:rsidP="007247EA">
            <w:pPr>
              <w:pStyle w:val="ListParagraph"/>
              <w:spacing w:after="0"/>
              <w:ind w:left="0" w:right="458"/>
              <w:rPr>
                <w:rFonts w:ascii="Times New Roman" w:hAnsi="Times New Roman"/>
              </w:rPr>
            </w:pPr>
            <w:r w:rsidRPr="00CA0F9F">
              <w:rPr>
                <w:rFonts w:ascii="Times New Roman" w:hAnsi="Times New Roman"/>
              </w:rPr>
              <w:t>Prie sistemos prisijungta administratoriaus teisėmis.</w:t>
            </w:r>
          </w:p>
        </w:tc>
      </w:tr>
      <w:tr w:rsidR="00584245" w:rsidRPr="00CA0F9F" w14:paraId="6642C6C0" w14:textId="77777777" w:rsidTr="00EA48B3">
        <w:trPr>
          <w:trHeight w:val="1164"/>
        </w:trPr>
        <w:tc>
          <w:tcPr>
            <w:tcW w:w="2510" w:type="dxa"/>
            <w:shd w:val="clear" w:color="auto" w:fill="FFE599"/>
            <w:vAlign w:val="center"/>
          </w:tcPr>
          <w:p w14:paraId="2A7862AA"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50" w:type="dxa"/>
            <w:vAlign w:val="center"/>
          </w:tcPr>
          <w:p w14:paraId="676DCCC7" w14:textId="77777777" w:rsidR="00584245" w:rsidRPr="00CA0F9F" w:rsidRDefault="00584245" w:rsidP="007247EA">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7A55D0E5" w14:textId="77777777" w:rsidR="00584245" w:rsidRPr="00CA0F9F" w:rsidRDefault="00584245" w:rsidP="000157E0">
            <w:pPr>
              <w:pStyle w:val="ListParagraph"/>
              <w:numPr>
                <w:ilvl w:val="0"/>
                <w:numId w:val="32"/>
              </w:numPr>
              <w:suppressAutoHyphens w:val="0"/>
              <w:spacing w:after="0"/>
              <w:contextualSpacing/>
              <w:rPr>
                <w:rFonts w:ascii="Times New Roman" w:hAnsi="Times New Roman"/>
              </w:rPr>
            </w:pPr>
            <w:r w:rsidRPr="00CA0F9F">
              <w:rPr>
                <w:rFonts w:ascii="Times New Roman" w:hAnsi="Times New Roman"/>
              </w:rPr>
              <w:t>Sistemos administratorius prisiregistruoja sistemoje,</w:t>
            </w:r>
          </w:p>
          <w:p w14:paraId="493BE2E4" w14:textId="77777777" w:rsidR="00584245" w:rsidRPr="00CA0F9F" w:rsidRDefault="00AF1954" w:rsidP="000157E0">
            <w:pPr>
              <w:pStyle w:val="ListParagraph"/>
              <w:numPr>
                <w:ilvl w:val="0"/>
                <w:numId w:val="32"/>
              </w:numPr>
              <w:suppressAutoHyphens w:val="0"/>
              <w:spacing w:after="0"/>
              <w:contextualSpacing/>
              <w:rPr>
                <w:rFonts w:ascii="Times New Roman" w:hAnsi="Times New Roman"/>
              </w:rPr>
            </w:pPr>
            <w:r w:rsidRPr="00CA0F9F">
              <w:rPr>
                <w:rFonts w:ascii="Times New Roman" w:hAnsi="Times New Roman"/>
              </w:rPr>
              <w:t>Vartotojas pasirenka skirtuką Paraiškos. Atsidaro sąrašas su šiais duomenimis:</w:t>
            </w:r>
          </w:p>
          <w:p w14:paraId="197C2EDB" w14:textId="77777777" w:rsidR="00584245" w:rsidRPr="00CA0F9F" w:rsidRDefault="009B7ABC"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Registracijos numeris (automatiškai užpildomas. Žr. 6.1.5. Paraiškos teikimas, vykdymo žingsnis Nr. 4; 6.2.5. Paraiškos teikimas, vykdymo žingsnis Nr. 4; 6.3.5. Paraiškos teikimas, vykdymo žingsnis Nr. 4).</w:t>
            </w:r>
          </w:p>
          <w:p w14:paraId="4C1E3BDC" w14:textId="77777777" w:rsidR="004A6488" w:rsidRPr="00CA0F9F" w:rsidRDefault="004A6488"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 xml:space="preserve">Projekto pavadinimas (automatiškai užpildomas. Žr. </w:t>
            </w:r>
            <w:r w:rsidR="009B7ABC" w:rsidRPr="00CA0F9F">
              <w:rPr>
                <w:rFonts w:ascii="Times New Roman" w:hAnsi="Times New Roman"/>
              </w:rPr>
              <w:t>6.1.2, vykdymo žingsnis Nr. 2a; 6.2.2, vykdymo žingsnis Nr. 2a; 6.3.2, vykdymo žingsnis Nr. 2a;</w:t>
            </w:r>
          </w:p>
          <w:p w14:paraId="3EEB3885" w14:textId="77777777" w:rsidR="009B7ABC" w:rsidRPr="00CA0F9F" w:rsidRDefault="009B7ABC"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Institucijos pavadinimas (automatiškai užpildomas. Žr. 6.1.1., vykdymo žingsnis Nr. 4a.; 6.2.1., vykdymo žingsnis Nr. 4a; 6.3.1., vykdymo žingsnis Nr. 4a.</w:t>
            </w:r>
          </w:p>
          <w:p w14:paraId="60E418BC" w14:textId="77777777" w:rsidR="009B7ABC" w:rsidRPr="00CA0F9F" w:rsidRDefault="009B7ABC"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Programos pavadinimas (automatiškai užpildomas. Žr. 6.1.1., vykdymo žingsnis Nr. 4m.; 6.2.1., vykdymo žingsnis Nr. 4m; 6.3.1., vykdymo žingsnis Nr. 4m.</w:t>
            </w:r>
          </w:p>
          <w:p w14:paraId="2995DD02" w14:textId="77777777" w:rsidR="00584245" w:rsidRPr="00CA0F9F" w:rsidRDefault="001A343B"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Gavimo data</w:t>
            </w:r>
            <w:r w:rsidR="00584245" w:rsidRPr="00CA0F9F">
              <w:rPr>
                <w:rFonts w:ascii="Times New Roman" w:hAnsi="Times New Roman"/>
              </w:rPr>
              <w:t xml:space="preserve"> (automatiškai užpildoma)</w:t>
            </w:r>
          </w:p>
          <w:p w14:paraId="754C611A" w14:textId="77777777" w:rsidR="009B7ABC" w:rsidRPr="00CA0F9F" w:rsidRDefault="009B7ABC"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 xml:space="preserve">Pateikimo terminas (automatiškai užpildoma. Žr. 4.1.1. Skelbti konkursą teikti paraišką, vykdymo žingsnis 2a.) </w:t>
            </w:r>
          </w:p>
          <w:p w14:paraId="0E361850" w14:textId="2C4C73FE" w:rsidR="00584245" w:rsidRPr="00CA0F9F" w:rsidRDefault="00584245"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Ekspertizės</w:t>
            </w:r>
            <w:r w:rsidR="001A343B" w:rsidRPr="00CA0F9F">
              <w:rPr>
                <w:rFonts w:ascii="Times New Roman" w:hAnsi="Times New Roman"/>
              </w:rPr>
              <w:t xml:space="preserve"> (Priskirtų </w:t>
            </w:r>
            <w:r w:rsidR="00246DF6" w:rsidRPr="00CA0F9F">
              <w:rPr>
                <w:rFonts w:ascii="Times New Roman" w:hAnsi="Times New Roman"/>
              </w:rPr>
              <w:t xml:space="preserve">paraiškos </w:t>
            </w:r>
            <w:r w:rsidR="001A343B" w:rsidRPr="00CA0F9F">
              <w:rPr>
                <w:rFonts w:ascii="Times New Roman" w:hAnsi="Times New Roman"/>
              </w:rPr>
              <w:t>ekspertų vardas / pavardė ir pateiktos ekspertizės būsena.</w:t>
            </w:r>
          </w:p>
          <w:p w14:paraId="119E4C39" w14:textId="7A96E5CE" w:rsidR="00246DF6" w:rsidRPr="00CA0F9F" w:rsidRDefault="00246DF6"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Finansininkas (Priskirto kuratoriaus vardas / pavardė ir pateiktos ekspertizės būsena.</w:t>
            </w:r>
          </w:p>
          <w:p w14:paraId="0C0AA534" w14:textId="2485AABB" w:rsidR="00246DF6" w:rsidRPr="00CA0F9F" w:rsidRDefault="00246DF6"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Kuratorius (Priskirto finansininko vardas / pavardė ir pateiktos ekspertizės būsena.</w:t>
            </w:r>
          </w:p>
          <w:p w14:paraId="4C4F5DE6" w14:textId="77777777" w:rsidR="00584245" w:rsidRPr="00CA0F9F" w:rsidRDefault="00584245"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Būsena</w:t>
            </w:r>
          </w:p>
          <w:p w14:paraId="1BD21A2C" w14:textId="77777777" w:rsidR="00584245" w:rsidRPr="00CA0F9F" w:rsidRDefault="00584245" w:rsidP="000157E0">
            <w:pPr>
              <w:pStyle w:val="ListParagraph"/>
              <w:numPr>
                <w:ilvl w:val="1"/>
                <w:numId w:val="32"/>
              </w:numPr>
              <w:suppressAutoHyphens w:val="0"/>
              <w:spacing w:after="0"/>
              <w:ind w:left="1252" w:hanging="270"/>
              <w:contextualSpacing/>
              <w:rPr>
                <w:rFonts w:ascii="Times New Roman" w:hAnsi="Times New Roman"/>
              </w:rPr>
            </w:pPr>
            <w:r w:rsidRPr="00CA0F9F">
              <w:rPr>
                <w:rFonts w:ascii="Times New Roman" w:hAnsi="Times New Roman"/>
              </w:rPr>
              <w:t>Veiksmai</w:t>
            </w:r>
          </w:p>
        </w:tc>
      </w:tr>
      <w:tr w:rsidR="00584245" w:rsidRPr="00CA0F9F" w14:paraId="42B7F80C" w14:textId="77777777" w:rsidTr="00EA48B3">
        <w:trPr>
          <w:trHeight w:val="445"/>
        </w:trPr>
        <w:tc>
          <w:tcPr>
            <w:tcW w:w="2510" w:type="dxa"/>
            <w:shd w:val="clear" w:color="auto" w:fill="FFE599"/>
            <w:vAlign w:val="center"/>
          </w:tcPr>
          <w:p w14:paraId="2ACF9981"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50" w:type="dxa"/>
            <w:vAlign w:val="center"/>
          </w:tcPr>
          <w:p w14:paraId="7940B6F6" w14:textId="77777777" w:rsidR="00584245" w:rsidRPr="00CA0F9F" w:rsidRDefault="00584245" w:rsidP="007247E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584245" w:rsidRPr="00CA0F9F" w14:paraId="76A27BEB" w14:textId="77777777" w:rsidTr="00EA48B3">
        <w:trPr>
          <w:trHeight w:val="525"/>
        </w:trPr>
        <w:tc>
          <w:tcPr>
            <w:tcW w:w="2510" w:type="dxa"/>
            <w:shd w:val="clear" w:color="auto" w:fill="FFE599"/>
            <w:vAlign w:val="center"/>
          </w:tcPr>
          <w:p w14:paraId="26B3C7CB"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50" w:type="dxa"/>
            <w:vAlign w:val="center"/>
          </w:tcPr>
          <w:p w14:paraId="5A046BA5" w14:textId="77777777" w:rsidR="00584245" w:rsidRPr="00CA0F9F" w:rsidRDefault="00584245" w:rsidP="006B5DBC">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Pateikiamas </w:t>
            </w:r>
            <w:r w:rsidR="006B5DBC" w:rsidRPr="00CA0F9F">
              <w:rPr>
                <w:rFonts w:ascii="Times New Roman" w:hAnsi="Times New Roman"/>
                <w:sz w:val="22"/>
                <w:szCs w:val="22"/>
              </w:rPr>
              <w:t>pateiktų paraiškų</w:t>
            </w:r>
            <w:r w:rsidRPr="00CA0F9F">
              <w:rPr>
                <w:rFonts w:ascii="Times New Roman" w:hAnsi="Times New Roman"/>
                <w:sz w:val="22"/>
                <w:szCs w:val="22"/>
              </w:rPr>
              <w:t xml:space="preserve"> sąrašas sistemos administratoriui.</w:t>
            </w:r>
          </w:p>
        </w:tc>
      </w:tr>
      <w:tr w:rsidR="00584245" w:rsidRPr="00CA0F9F" w14:paraId="3317A52D" w14:textId="77777777" w:rsidTr="00EA48B3">
        <w:trPr>
          <w:trHeight w:val="357"/>
        </w:trPr>
        <w:tc>
          <w:tcPr>
            <w:tcW w:w="2510" w:type="dxa"/>
            <w:shd w:val="clear" w:color="auto" w:fill="FFE599"/>
            <w:vAlign w:val="center"/>
          </w:tcPr>
          <w:p w14:paraId="5278E48D" w14:textId="77777777" w:rsidR="00584245" w:rsidRPr="00CA0F9F" w:rsidRDefault="00584245"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50" w:type="dxa"/>
            <w:vAlign w:val="center"/>
          </w:tcPr>
          <w:p w14:paraId="02E4CA92" w14:textId="77777777" w:rsidR="00584245" w:rsidRPr="00CA0F9F" w:rsidRDefault="00584245" w:rsidP="000157E0">
            <w:pPr>
              <w:numPr>
                <w:ilvl w:val="0"/>
                <w:numId w:val="33"/>
              </w:numPr>
              <w:spacing w:line="276" w:lineRule="auto"/>
              <w:ind w:left="645" w:right="458" w:hanging="270"/>
              <w:jc w:val="both"/>
              <w:rPr>
                <w:rFonts w:ascii="Times New Roman" w:hAnsi="Times New Roman"/>
                <w:sz w:val="22"/>
                <w:szCs w:val="22"/>
              </w:rPr>
            </w:pPr>
            <w:r w:rsidRPr="00CA0F9F">
              <w:rPr>
                <w:rFonts w:ascii="Times New Roman" w:hAnsi="Times New Roman"/>
                <w:sz w:val="22"/>
                <w:szCs w:val="22"/>
              </w:rPr>
              <w:t xml:space="preserve">Atsidariusiame </w:t>
            </w:r>
            <w:r w:rsidR="0021601D" w:rsidRPr="00CA0F9F">
              <w:rPr>
                <w:rFonts w:ascii="Times New Roman" w:hAnsi="Times New Roman"/>
                <w:sz w:val="22"/>
                <w:szCs w:val="22"/>
              </w:rPr>
              <w:t>paraiškų</w:t>
            </w:r>
            <w:r w:rsidRPr="00CA0F9F">
              <w:rPr>
                <w:rFonts w:ascii="Times New Roman" w:hAnsi="Times New Roman"/>
                <w:sz w:val="22"/>
                <w:szCs w:val="22"/>
              </w:rPr>
              <w:t xml:space="preserve"> sąraše, administratorius gali atlikti šiuos veiksmus:</w:t>
            </w:r>
          </w:p>
          <w:p w14:paraId="1E3BF23F" w14:textId="77777777" w:rsidR="00584245" w:rsidRPr="00CA0F9F" w:rsidRDefault="00584245" w:rsidP="000157E0">
            <w:pPr>
              <w:numPr>
                <w:ilvl w:val="0"/>
                <w:numId w:val="34"/>
              </w:numPr>
              <w:spacing w:line="276" w:lineRule="auto"/>
              <w:ind w:left="1275" w:right="458" w:hanging="293"/>
              <w:rPr>
                <w:rFonts w:ascii="Times New Roman" w:hAnsi="Times New Roman"/>
                <w:sz w:val="22"/>
                <w:szCs w:val="22"/>
              </w:rPr>
            </w:pPr>
            <w:r w:rsidRPr="00CA0F9F">
              <w:rPr>
                <w:rFonts w:ascii="Times New Roman" w:hAnsi="Times New Roman"/>
                <w:sz w:val="22"/>
                <w:szCs w:val="22"/>
              </w:rPr>
              <w:t>Skelbti konkursą teikti paraiškas</w:t>
            </w:r>
          </w:p>
          <w:p w14:paraId="7CC91EFF" w14:textId="77777777" w:rsidR="00584245" w:rsidRPr="00CA0F9F" w:rsidRDefault="00584245" w:rsidP="000157E0">
            <w:pPr>
              <w:numPr>
                <w:ilvl w:val="0"/>
                <w:numId w:val="34"/>
              </w:numPr>
              <w:spacing w:line="276" w:lineRule="auto"/>
              <w:ind w:left="1275" w:right="458" w:hanging="293"/>
              <w:rPr>
                <w:rFonts w:ascii="Times New Roman" w:hAnsi="Times New Roman"/>
                <w:sz w:val="22"/>
                <w:szCs w:val="22"/>
              </w:rPr>
            </w:pPr>
            <w:r w:rsidRPr="00CA0F9F">
              <w:rPr>
                <w:rFonts w:ascii="Times New Roman" w:hAnsi="Times New Roman"/>
                <w:sz w:val="22"/>
                <w:szCs w:val="22"/>
              </w:rPr>
              <w:t>Priskirti ekspertus vertinti pateiktos paraiškos;</w:t>
            </w:r>
          </w:p>
          <w:p w14:paraId="4AB711C0" w14:textId="77777777" w:rsidR="00584245" w:rsidRPr="00CA0F9F" w:rsidRDefault="00584245" w:rsidP="000157E0">
            <w:pPr>
              <w:numPr>
                <w:ilvl w:val="0"/>
                <w:numId w:val="34"/>
              </w:numPr>
              <w:spacing w:line="276" w:lineRule="auto"/>
              <w:ind w:left="1275" w:right="458" w:hanging="293"/>
              <w:rPr>
                <w:rFonts w:ascii="Times New Roman" w:hAnsi="Times New Roman"/>
                <w:sz w:val="22"/>
                <w:szCs w:val="22"/>
              </w:rPr>
            </w:pPr>
            <w:r w:rsidRPr="00CA0F9F">
              <w:rPr>
                <w:rFonts w:ascii="Times New Roman" w:hAnsi="Times New Roman"/>
                <w:sz w:val="22"/>
                <w:szCs w:val="22"/>
              </w:rPr>
              <w:t xml:space="preserve">Tvirtinti / atmesti / siųsti tikslinti </w:t>
            </w:r>
            <w:r w:rsidR="006E43B1" w:rsidRPr="00CA0F9F">
              <w:rPr>
                <w:rFonts w:ascii="Times New Roman" w:hAnsi="Times New Roman"/>
                <w:sz w:val="22"/>
                <w:szCs w:val="22"/>
              </w:rPr>
              <w:t>pateiktas paraiškas</w:t>
            </w:r>
          </w:p>
          <w:p w14:paraId="6C30C8FD" w14:textId="77777777" w:rsidR="00584245" w:rsidRPr="00CA0F9F" w:rsidRDefault="00584245" w:rsidP="000157E0">
            <w:pPr>
              <w:numPr>
                <w:ilvl w:val="0"/>
                <w:numId w:val="34"/>
              </w:numPr>
              <w:spacing w:line="276" w:lineRule="auto"/>
              <w:ind w:left="1275" w:right="458" w:hanging="293"/>
              <w:rPr>
                <w:rFonts w:ascii="Times New Roman" w:hAnsi="Times New Roman"/>
                <w:sz w:val="22"/>
                <w:szCs w:val="22"/>
              </w:rPr>
            </w:pPr>
            <w:r w:rsidRPr="00CA0F9F">
              <w:rPr>
                <w:rFonts w:ascii="Times New Roman" w:hAnsi="Times New Roman"/>
                <w:sz w:val="22"/>
                <w:szCs w:val="22"/>
              </w:rPr>
              <w:t>Atlikti admin</w:t>
            </w:r>
            <w:r w:rsidR="006E43B1" w:rsidRPr="00CA0F9F">
              <w:rPr>
                <w:rFonts w:ascii="Times New Roman" w:hAnsi="Times New Roman"/>
                <w:sz w:val="22"/>
                <w:szCs w:val="22"/>
              </w:rPr>
              <w:t>istracinės atitikties vertinimą.</w:t>
            </w:r>
          </w:p>
          <w:p w14:paraId="269B94BD" w14:textId="77777777" w:rsidR="00584245" w:rsidRPr="00CA0F9F" w:rsidRDefault="00584245" w:rsidP="000157E0">
            <w:pPr>
              <w:numPr>
                <w:ilvl w:val="0"/>
                <w:numId w:val="34"/>
              </w:numPr>
              <w:spacing w:line="276" w:lineRule="auto"/>
              <w:ind w:left="1275" w:right="458" w:hanging="293"/>
              <w:rPr>
                <w:rFonts w:ascii="Times New Roman" w:hAnsi="Times New Roman"/>
                <w:sz w:val="22"/>
                <w:szCs w:val="22"/>
              </w:rPr>
            </w:pPr>
            <w:r w:rsidRPr="00CA0F9F">
              <w:rPr>
                <w:rFonts w:ascii="Times New Roman" w:hAnsi="Times New Roman"/>
                <w:sz w:val="22"/>
                <w:szCs w:val="22"/>
              </w:rPr>
              <w:t>Atsisiųsti pateiktą paraišką / ataskaitą su visais priedais (.zip formatu).</w:t>
            </w:r>
          </w:p>
          <w:p w14:paraId="39A5CFD5" w14:textId="77777777" w:rsidR="004A4B4C" w:rsidRPr="00CA0F9F" w:rsidRDefault="004A4B4C" w:rsidP="000157E0">
            <w:pPr>
              <w:numPr>
                <w:ilvl w:val="0"/>
                <w:numId w:val="34"/>
              </w:numPr>
              <w:spacing w:line="276" w:lineRule="auto"/>
              <w:ind w:left="1275" w:right="458" w:hanging="293"/>
              <w:rPr>
                <w:rFonts w:ascii="Times New Roman" w:hAnsi="Times New Roman"/>
                <w:sz w:val="22"/>
                <w:szCs w:val="22"/>
              </w:rPr>
            </w:pPr>
            <w:r w:rsidRPr="00CA0F9F">
              <w:rPr>
                <w:rFonts w:ascii="Times New Roman" w:hAnsi="Times New Roman"/>
                <w:sz w:val="22"/>
                <w:szCs w:val="22"/>
              </w:rPr>
              <w:t>Reitinguoti patvirtintas paraiškas</w:t>
            </w:r>
          </w:p>
          <w:p w14:paraId="2922E88F" w14:textId="77777777" w:rsidR="00584245" w:rsidRPr="00CA0F9F" w:rsidRDefault="006E43B1" w:rsidP="007247EA">
            <w:pPr>
              <w:spacing w:line="276" w:lineRule="auto"/>
              <w:ind w:left="394" w:right="458"/>
              <w:rPr>
                <w:rFonts w:ascii="Times New Roman" w:hAnsi="Times New Roman"/>
                <w:sz w:val="22"/>
                <w:szCs w:val="22"/>
              </w:rPr>
            </w:pPr>
            <w:r w:rsidRPr="00CA0F9F">
              <w:rPr>
                <w:rFonts w:ascii="Times New Roman" w:hAnsi="Times New Roman"/>
                <w:sz w:val="22"/>
                <w:szCs w:val="22"/>
              </w:rPr>
              <w:t>2</w:t>
            </w:r>
            <w:r w:rsidR="00584245" w:rsidRPr="00CA0F9F">
              <w:rPr>
                <w:rFonts w:ascii="Times New Roman" w:hAnsi="Times New Roman"/>
                <w:sz w:val="22"/>
                <w:szCs w:val="22"/>
              </w:rPr>
              <w:t>. Virš sąrašo bus sukurta galimybė filtruoti esamas užduotis pagal šiuos požymius:</w:t>
            </w:r>
          </w:p>
          <w:p w14:paraId="3B40890C" w14:textId="77777777" w:rsidR="00584245" w:rsidRPr="00CA0F9F" w:rsidRDefault="00584245" w:rsidP="000157E0">
            <w:pPr>
              <w:pStyle w:val="ListParagraph"/>
              <w:numPr>
                <w:ilvl w:val="0"/>
                <w:numId w:val="35"/>
              </w:numPr>
              <w:suppressAutoHyphens w:val="0"/>
              <w:spacing w:after="0"/>
              <w:ind w:left="1342" w:right="458"/>
              <w:rPr>
                <w:rFonts w:ascii="Times New Roman" w:hAnsi="Times New Roman"/>
              </w:rPr>
            </w:pPr>
            <w:r w:rsidRPr="00CA0F9F">
              <w:rPr>
                <w:rFonts w:ascii="Times New Roman" w:hAnsi="Times New Roman"/>
              </w:rPr>
              <w:t>Projekto pavadinimą (laukas tekstui įrašyti)</w:t>
            </w:r>
          </w:p>
          <w:p w14:paraId="35D655B2" w14:textId="77777777" w:rsidR="00584245" w:rsidRPr="00CA0F9F" w:rsidRDefault="00584245" w:rsidP="000157E0">
            <w:pPr>
              <w:pStyle w:val="ListParagraph"/>
              <w:numPr>
                <w:ilvl w:val="0"/>
                <w:numId w:val="35"/>
              </w:numPr>
              <w:suppressAutoHyphens w:val="0"/>
              <w:spacing w:after="0"/>
              <w:ind w:left="1342" w:right="458"/>
              <w:rPr>
                <w:rFonts w:ascii="Times New Roman" w:hAnsi="Times New Roman"/>
              </w:rPr>
            </w:pPr>
            <w:r w:rsidRPr="00CA0F9F">
              <w:rPr>
                <w:rFonts w:ascii="Times New Roman" w:hAnsi="Times New Roman"/>
              </w:rPr>
              <w:t>Pateikimo terminas (datos intervalo įvedimas)</w:t>
            </w:r>
          </w:p>
          <w:p w14:paraId="7AA25A50" w14:textId="77777777" w:rsidR="00584245" w:rsidRPr="00CA0F9F" w:rsidRDefault="00584245" w:rsidP="000157E0">
            <w:pPr>
              <w:pStyle w:val="ListParagraph"/>
              <w:numPr>
                <w:ilvl w:val="0"/>
                <w:numId w:val="35"/>
              </w:numPr>
              <w:suppressAutoHyphens w:val="0"/>
              <w:spacing w:after="0"/>
              <w:ind w:left="1342" w:right="458"/>
              <w:rPr>
                <w:rFonts w:ascii="Times New Roman" w:hAnsi="Times New Roman"/>
              </w:rPr>
            </w:pPr>
            <w:r w:rsidRPr="00CA0F9F">
              <w:rPr>
                <w:rFonts w:ascii="Times New Roman" w:hAnsi="Times New Roman"/>
              </w:rPr>
              <w:t>Būsena (vieno pasirinkimo sąrašas)</w:t>
            </w:r>
          </w:p>
          <w:p w14:paraId="416FA84C" w14:textId="77777777" w:rsidR="00584245" w:rsidRPr="00CA0F9F" w:rsidRDefault="00584245" w:rsidP="000157E0">
            <w:pPr>
              <w:pStyle w:val="ListParagraph"/>
              <w:numPr>
                <w:ilvl w:val="0"/>
                <w:numId w:val="35"/>
              </w:numPr>
              <w:suppressAutoHyphens w:val="0"/>
              <w:spacing w:after="0"/>
              <w:ind w:left="1342" w:right="458"/>
              <w:rPr>
                <w:rFonts w:ascii="Times New Roman" w:hAnsi="Times New Roman"/>
              </w:rPr>
            </w:pPr>
            <w:r w:rsidRPr="00CA0F9F">
              <w:rPr>
                <w:rFonts w:ascii="Times New Roman" w:hAnsi="Times New Roman"/>
              </w:rPr>
              <w:t>Institucijos pavadinimą (vieno pasirinkimo sąrašas)</w:t>
            </w:r>
          </w:p>
          <w:p w14:paraId="7398418D" w14:textId="77777777" w:rsidR="00584245" w:rsidRPr="00CA0F9F" w:rsidRDefault="00584245" w:rsidP="000157E0">
            <w:pPr>
              <w:pStyle w:val="ListParagraph"/>
              <w:numPr>
                <w:ilvl w:val="0"/>
                <w:numId w:val="35"/>
              </w:numPr>
              <w:suppressAutoHyphens w:val="0"/>
              <w:spacing w:after="0"/>
              <w:ind w:left="1342" w:right="458"/>
              <w:rPr>
                <w:rFonts w:ascii="Times New Roman" w:hAnsi="Times New Roman"/>
              </w:rPr>
            </w:pPr>
            <w:r w:rsidRPr="00CA0F9F">
              <w:rPr>
                <w:rFonts w:ascii="Times New Roman" w:hAnsi="Times New Roman"/>
              </w:rPr>
              <w:t>Ar atliktas administracinės atitikties vertinimas (Taip/ne)</w:t>
            </w:r>
          </w:p>
        </w:tc>
      </w:tr>
    </w:tbl>
    <w:p w14:paraId="04B6E40C" w14:textId="77777777" w:rsidR="004A4B4C" w:rsidRPr="00CA0F9F" w:rsidRDefault="004A4B4C" w:rsidP="003C6EDD">
      <w:pPr>
        <w:pStyle w:val="Heading3"/>
        <w:numPr>
          <w:ilvl w:val="0"/>
          <w:numId w:val="0"/>
        </w:numPr>
        <w:spacing w:before="240"/>
        <w:ind w:left="720"/>
        <w:rPr>
          <w:rFonts w:ascii="Times New Roman" w:hAnsi="Times New Roman" w:cs="Times New Roman"/>
        </w:rPr>
      </w:pPr>
      <w:bookmarkStart w:id="46" w:name="_Toc47617533"/>
      <w:r w:rsidRPr="00CA0F9F">
        <w:rPr>
          <w:rFonts w:ascii="Times New Roman" w:hAnsi="Times New Roman" w:cs="Times New Roman"/>
        </w:rPr>
        <w:lastRenderedPageBreak/>
        <w:t>4.2.1. Reitinguoti patvirtintas paraiškas</w:t>
      </w:r>
      <w:bookmarkEnd w:id="46"/>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10"/>
        <w:gridCol w:w="7750"/>
      </w:tblGrid>
      <w:tr w:rsidR="004A4B4C" w:rsidRPr="00CA0F9F" w14:paraId="73E8E72E" w14:textId="77777777" w:rsidTr="00EA48B3">
        <w:trPr>
          <w:trHeight w:val="334"/>
        </w:trPr>
        <w:tc>
          <w:tcPr>
            <w:tcW w:w="2510" w:type="dxa"/>
            <w:shd w:val="clear" w:color="auto" w:fill="FFE599"/>
            <w:vAlign w:val="center"/>
          </w:tcPr>
          <w:p w14:paraId="77575B2D"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50" w:type="dxa"/>
            <w:vAlign w:val="center"/>
          </w:tcPr>
          <w:p w14:paraId="6D51BDBD" w14:textId="77777777" w:rsidR="004A4B4C" w:rsidRPr="00CA0F9F" w:rsidRDefault="004A4B4C" w:rsidP="004A4B4C">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patvirtintų paraiškų reitingo lentelės sudarymo procesą. </w:t>
            </w:r>
          </w:p>
        </w:tc>
      </w:tr>
      <w:tr w:rsidR="004A4B4C" w:rsidRPr="00CA0F9F" w14:paraId="71A8A0B6" w14:textId="77777777" w:rsidTr="00EA48B3">
        <w:trPr>
          <w:trHeight w:val="435"/>
        </w:trPr>
        <w:tc>
          <w:tcPr>
            <w:tcW w:w="2510" w:type="dxa"/>
            <w:shd w:val="clear" w:color="auto" w:fill="FFE599"/>
            <w:vAlign w:val="center"/>
          </w:tcPr>
          <w:p w14:paraId="48F9C2BA"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50" w:type="dxa"/>
            <w:vAlign w:val="center"/>
          </w:tcPr>
          <w:p w14:paraId="30B02C84" w14:textId="77777777" w:rsidR="004A4B4C" w:rsidRPr="00CA0F9F" w:rsidRDefault="00727999" w:rsidP="00727999">
            <w:pPr>
              <w:spacing w:line="276" w:lineRule="auto"/>
              <w:ind w:right="458"/>
              <w:rPr>
                <w:rFonts w:ascii="Times New Roman" w:hAnsi="Times New Roman"/>
                <w:sz w:val="22"/>
                <w:szCs w:val="22"/>
              </w:rPr>
            </w:pPr>
            <w:r w:rsidRPr="00CA0F9F">
              <w:rPr>
                <w:rFonts w:ascii="Times New Roman" w:hAnsi="Times New Roman"/>
                <w:sz w:val="22"/>
                <w:szCs w:val="22"/>
              </w:rPr>
              <w:t>4.2</w:t>
            </w:r>
            <w:r w:rsidR="004A4B4C" w:rsidRPr="00CA0F9F">
              <w:rPr>
                <w:rFonts w:ascii="Times New Roman" w:hAnsi="Times New Roman"/>
                <w:sz w:val="22"/>
                <w:szCs w:val="22"/>
              </w:rPr>
              <w:t xml:space="preserve">. Administratoriaus aplinka. </w:t>
            </w:r>
            <w:r w:rsidRPr="00CA0F9F">
              <w:rPr>
                <w:rFonts w:ascii="Times New Roman" w:hAnsi="Times New Roman"/>
                <w:sz w:val="22"/>
                <w:szCs w:val="22"/>
              </w:rPr>
              <w:t>Paraiškų</w:t>
            </w:r>
            <w:r w:rsidR="004A4B4C" w:rsidRPr="00CA0F9F">
              <w:rPr>
                <w:rFonts w:ascii="Times New Roman" w:hAnsi="Times New Roman"/>
                <w:sz w:val="22"/>
                <w:szCs w:val="22"/>
              </w:rPr>
              <w:t xml:space="preserve"> langas</w:t>
            </w:r>
          </w:p>
        </w:tc>
      </w:tr>
      <w:tr w:rsidR="004A4B4C" w:rsidRPr="00CA0F9F" w14:paraId="5CB3006B" w14:textId="77777777" w:rsidTr="00EA48B3">
        <w:trPr>
          <w:trHeight w:val="334"/>
        </w:trPr>
        <w:tc>
          <w:tcPr>
            <w:tcW w:w="2510" w:type="dxa"/>
            <w:shd w:val="clear" w:color="auto" w:fill="FFE599"/>
            <w:vAlign w:val="center"/>
          </w:tcPr>
          <w:p w14:paraId="6D2A615F"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50" w:type="dxa"/>
            <w:vAlign w:val="center"/>
          </w:tcPr>
          <w:p w14:paraId="0DE67213" w14:textId="77777777" w:rsidR="004A4B4C" w:rsidRPr="00CA0F9F" w:rsidRDefault="004A4B4C" w:rsidP="006B39E7">
            <w:pPr>
              <w:spacing w:line="276" w:lineRule="auto"/>
              <w:ind w:right="458"/>
              <w:rPr>
                <w:rFonts w:ascii="Times New Roman" w:hAnsi="Times New Roman"/>
                <w:sz w:val="22"/>
                <w:szCs w:val="22"/>
              </w:rPr>
            </w:pPr>
            <w:r w:rsidRPr="00CA0F9F">
              <w:rPr>
                <w:rFonts w:ascii="Times New Roman" w:hAnsi="Times New Roman"/>
                <w:sz w:val="22"/>
                <w:szCs w:val="22"/>
              </w:rPr>
              <w:t>Administratorius</w:t>
            </w:r>
          </w:p>
        </w:tc>
      </w:tr>
      <w:tr w:rsidR="004A4B4C" w:rsidRPr="00CA0F9F" w14:paraId="5C613655" w14:textId="77777777" w:rsidTr="00EA48B3">
        <w:trPr>
          <w:trHeight w:val="445"/>
        </w:trPr>
        <w:tc>
          <w:tcPr>
            <w:tcW w:w="2510" w:type="dxa"/>
            <w:shd w:val="clear" w:color="auto" w:fill="FFE599"/>
            <w:vAlign w:val="center"/>
          </w:tcPr>
          <w:p w14:paraId="5A23E794"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50" w:type="dxa"/>
            <w:vAlign w:val="center"/>
          </w:tcPr>
          <w:p w14:paraId="2E780962" w14:textId="77777777" w:rsidR="004A4B4C" w:rsidRPr="00CA0F9F" w:rsidRDefault="00B9276D" w:rsidP="006B39E7">
            <w:pPr>
              <w:pStyle w:val="ListParagraph"/>
              <w:spacing w:after="0"/>
              <w:ind w:left="0" w:right="458"/>
              <w:rPr>
                <w:rFonts w:ascii="Times New Roman" w:hAnsi="Times New Roman"/>
              </w:rPr>
            </w:pPr>
            <w:r w:rsidRPr="00CA0F9F">
              <w:rPr>
                <w:rFonts w:ascii="Times New Roman" w:hAnsi="Times New Roman"/>
              </w:rPr>
              <w:t xml:space="preserve">1. </w:t>
            </w:r>
            <w:r w:rsidR="004A4B4C" w:rsidRPr="00CA0F9F">
              <w:rPr>
                <w:rFonts w:ascii="Times New Roman" w:hAnsi="Times New Roman"/>
              </w:rPr>
              <w:t>Prie sistemos prisijungta administratoriaus teisėmis.</w:t>
            </w:r>
          </w:p>
          <w:p w14:paraId="4E0CCEAA" w14:textId="77777777" w:rsidR="00B9276D" w:rsidRPr="00CA0F9F" w:rsidRDefault="00B9276D" w:rsidP="006B39E7">
            <w:pPr>
              <w:pStyle w:val="ListParagraph"/>
              <w:spacing w:after="0"/>
              <w:ind w:left="0" w:right="458"/>
              <w:rPr>
                <w:rFonts w:ascii="Times New Roman" w:hAnsi="Times New Roman"/>
              </w:rPr>
            </w:pPr>
            <w:r w:rsidRPr="00CA0F9F">
              <w:rPr>
                <w:rFonts w:ascii="Times New Roman" w:hAnsi="Times New Roman"/>
              </w:rPr>
              <w:t>2. Bent vienos paraiškos statusas turi būti PATVIRTINTA</w:t>
            </w:r>
          </w:p>
        </w:tc>
      </w:tr>
      <w:tr w:rsidR="004A4B4C" w:rsidRPr="00CA0F9F" w14:paraId="06BD0C9E" w14:textId="77777777" w:rsidTr="00EA48B3">
        <w:trPr>
          <w:trHeight w:val="9894"/>
        </w:trPr>
        <w:tc>
          <w:tcPr>
            <w:tcW w:w="2510" w:type="dxa"/>
            <w:shd w:val="clear" w:color="auto" w:fill="FFE599"/>
            <w:vAlign w:val="center"/>
          </w:tcPr>
          <w:p w14:paraId="186E4E45"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50" w:type="dxa"/>
            <w:vAlign w:val="center"/>
          </w:tcPr>
          <w:p w14:paraId="5ABD7C6A" w14:textId="77777777" w:rsidR="004A4B4C" w:rsidRPr="00CA0F9F" w:rsidRDefault="004A4B4C" w:rsidP="006B39E7">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325AD60F" w14:textId="77777777" w:rsidR="004A4B4C" w:rsidRPr="00CA0F9F" w:rsidRDefault="004A4B4C" w:rsidP="000157E0">
            <w:pPr>
              <w:pStyle w:val="ListParagraph"/>
              <w:numPr>
                <w:ilvl w:val="0"/>
                <w:numId w:val="36"/>
              </w:numPr>
              <w:suppressAutoHyphens w:val="0"/>
              <w:spacing w:after="0"/>
              <w:contextualSpacing/>
              <w:rPr>
                <w:rFonts w:ascii="Times New Roman" w:hAnsi="Times New Roman"/>
              </w:rPr>
            </w:pPr>
            <w:r w:rsidRPr="00CA0F9F">
              <w:rPr>
                <w:rFonts w:ascii="Times New Roman" w:hAnsi="Times New Roman"/>
              </w:rPr>
              <w:t>Sistemos administratorius prisiregistruoja sistemoje,</w:t>
            </w:r>
          </w:p>
          <w:p w14:paraId="61D2D856" w14:textId="77777777" w:rsidR="004A4B4C" w:rsidRPr="00CA0F9F" w:rsidRDefault="00630AA8" w:rsidP="000157E0">
            <w:pPr>
              <w:pStyle w:val="ListParagraph"/>
              <w:numPr>
                <w:ilvl w:val="0"/>
                <w:numId w:val="36"/>
              </w:numPr>
              <w:suppressAutoHyphens w:val="0"/>
              <w:spacing w:after="0"/>
              <w:contextualSpacing/>
              <w:rPr>
                <w:rFonts w:ascii="Times New Roman" w:hAnsi="Times New Roman"/>
              </w:rPr>
            </w:pPr>
            <w:r w:rsidRPr="00CA0F9F">
              <w:rPr>
                <w:rFonts w:ascii="Times New Roman" w:hAnsi="Times New Roman"/>
              </w:rPr>
              <w:t xml:space="preserve">Administratorius </w:t>
            </w:r>
            <w:r w:rsidR="004A4B4C" w:rsidRPr="00CA0F9F">
              <w:rPr>
                <w:rFonts w:ascii="Times New Roman" w:hAnsi="Times New Roman"/>
              </w:rPr>
              <w:t xml:space="preserve">pasirenka skirtuką </w:t>
            </w:r>
            <w:r w:rsidRPr="00CA0F9F">
              <w:rPr>
                <w:rFonts w:ascii="Times New Roman" w:hAnsi="Times New Roman"/>
              </w:rPr>
              <w:t>Paraiškos.</w:t>
            </w:r>
          </w:p>
          <w:p w14:paraId="70C241BE" w14:textId="77777777" w:rsidR="00630AA8" w:rsidRPr="00CA0F9F" w:rsidRDefault="00630AA8" w:rsidP="000157E0">
            <w:pPr>
              <w:pStyle w:val="ListParagraph"/>
              <w:numPr>
                <w:ilvl w:val="0"/>
                <w:numId w:val="36"/>
              </w:numPr>
              <w:suppressAutoHyphens w:val="0"/>
              <w:spacing w:after="0"/>
              <w:contextualSpacing/>
              <w:rPr>
                <w:rFonts w:ascii="Times New Roman" w:hAnsi="Times New Roman"/>
              </w:rPr>
            </w:pPr>
            <w:r w:rsidRPr="00CA0F9F">
              <w:rPr>
                <w:rFonts w:ascii="Times New Roman" w:hAnsi="Times New Roman"/>
              </w:rPr>
              <w:t>Administratorius paspaudžia mygtuką „Reitinguoti paraiškas“.</w:t>
            </w:r>
            <w:r w:rsidR="00775A36" w:rsidRPr="00CA0F9F">
              <w:rPr>
                <w:rFonts w:ascii="Times New Roman" w:hAnsi="Times New Roman"/>
              </w:rPr>
              <w:t xml:space="preserve"> Sistema atidaro modalinį langą su tokiomis paraiškų filtravimo galimybėmis:</w:t>
            </w:r>
          </w:p>
          <w:p w14:paraId="67610271" w14:textId="77777777" w:rsidR="00775A36" w:rsidRPr="00CA0F9F" w:rsidRDefault="00775A36" w:rsidP="00060D4F">
            <w:pPr>
              <w:pStyle w:val="ListParagraph"/>
              <w:numPr>
                <w:ilvl w:val="0"/>
                <w:numId w:val="137"/>
              </w:numPr>
              <w:suppressAutoHyphens w:val="0"/>
              <w:spacing w:after="0"/>
              <w:contextualSpacing/>
              <w:rPr>
                <w:rFonts w:ascii="Times New Roman" w:hAnsi="Times New Roman"/>
              </w:rPr>
            </w:pPr>
            <w:r w:rsidRPr="00CA0F9F">
              <w:rPr>
                <w:rFonts w:ascii="Times New Roman" w:hAnsi="Times New Roman"/>
              </w:rPr>
              <w:t>Institucijos pavadinimas (iškrentantis sąrašas su kelių variantų pasirinkimo galimybe. Pateikiamas visų institucijų, kurios teikė paraiškas, sąrašas</w:t>
            </w:r>
          </w:p>
          <w:p w14:paraId="0FA7A2F6" w14:textId="77777777" w:rsidR="00775A36" w:rsidRPr="00CA0F9F" w:rsidRDefault="00775A36" w:rsidP="00060D4F">
            <w:pPr>
              <w:pStyle w:val="ListParagraph"/>
              <w:numPr>
                <w:ilvl w:val="0"/>
                <w:numId w:val="137"/>
              </w:numPr>
              <w:suppressAutoHyphens w:val="0"/>
              <w:spacing w:after="0"/>
              <w:contextualSpacing/>
              <w:rPr>
                <w:rFonts w:ascii="Times New Roman" w:hAnsi="Times New Roman"/>
              </w:rPr>
            </w:pPr>
            <w:r w:rsidRPr="00CA0F9F">
              <w:rPr>
                <w:rFonts w:ascii="Times New Roman" w:hAnsi="Times New Roman"/>
              </w:rPr>
              <w:t>Pateikimo terminas (iškviečiamas kalendorius. Nustatomas terminas nuo...iki)</w:t>
            </w:r>
          </w:p>
          <w:p w14:paraId="2D237F26" w14:textId="77777777" w:rsidR="00775A36" w:rsidRPr="00CA0F9F" w:rsidRDefault="00775A36" w:rsidP="00060D4F">
            <w:pPr>
              <w:pStyle w:val="ListParagraph"/>
              <w:numPr>
                <w:ilvl w:val="0"/>
                <w:numId w:val="137"/>
              </w:numPr>
              <w:suppressAutoHyphens w:val="0"/>
              <w:spacing w:after="0"/>
              <w:contextualSpacing/>
              <w:rPr>
                <w:rFonts w:ascii="Times New Roman" w:hAnsi="Times New Roman"/>
              </w:rPr>
            </w:pPr>
            <w:r w:rsidRPr="00CA0F9F">
              <w:rPr>
                <w:rFonts w:ascii="Times New Roman" w:hAnsi="Times New Roman"/>
              </w:rPr>
              <w:t>Paraiškos tipas (iškrentantis sąrašas su visais paraiškų tipais. Galimybė pasirinkti kelis variantus).</w:t>
            </w:r>
          </w:p>
          <w:p w14:paraId="45D1AF18" w14:textId="77777777" w:rsidR="006B39E7" w:rsidRPr="00CA0F9F" w:rsidRDefault="006B39E7" w:rsidP="00060D4F">
            <w:pPr>
              <w:pStyle w:val="ListParagraph"/>
              <w:numPr>
                <w:ilvl w:val="0"/>
                <w:numId w:val="135"/>
              </w:numPr>
              <w:contextualSpacing/>
              <w:rPr>
                <w:rFonts w:ascii="Times New Roman" w:hAnsi="Times New Roman"/>
              </w:rPr>
            </w:pPr>
            <w:r w:rsidRPr="00CA0F9F">
              <w:rPr>
                <w:rFonts w:ascii="Times New Roman" w:hAnsi="Times New Roman"/>
              </w:rPr>
              <w:t>Administratorius nustato reikiamus filtravimo požymius ir spaudžia mygtuką „Generuoti“</w:t>
            </w:r>
          </w:p>
          <w:p w14:paraId="183700D7" w14:textId="77777777" w:rsidR="006B39E7" w:rsidRPr="00CA0F9F" w:rsidRDefault="006B39E7" w:rsidP="00060D4F">
            <w:pPr>
              <w:pStyle w:val="ListParagraph"/>
              <w:numPr>
                <w:ilvl w:val="0"/>
                <w:numId w:val="135"/>
              </w:numPr>
              <w:contextualSpacing/>
              <w:rPr>
                <w:rFonts w:ascii="Times New Roman" w:hAnsi="Times New Roman"/>
              </w:rPr>
            </w:pPr>
            <w:r w:rsidRPr="00CA0F9F">
              <w:rPr>
                <w:rFonts w:ascii="Times New Roman" w:hAnsi="Times New Roman"/>
              </w:rPr>
              <w:t xml:space="preserve">Sistema atidaro puslapį su išfiltruotu paraiškų sąrašu. Paraiškos pateikiamos eilės tvarka pagal gautą ekspertų balų skaičių (nuo didžiausio iki mažiausio). </w:t>
            </w:r>
          </w:p>
          <w:p w14:paraId="1127F8C6" w14:textId="77777777" w:rsidR="006B39E7" w:rsidRPr="00CA0F9F" w:rsidRDefault="006B39E7" w:rsidP="00060D4F">
            <w:pPr>
              <w:pStyle w:val="ListParagraph"/>
              <w:numPr>
                <w:ilvl w:val="0"/>
                <w:numId w:val="135"/>
              </w:numPr>
              <w:contextualSpacing/>
              <w:rPr>
                <w:rFonts w:ascii="Times New Roman" w:hAnsi="Times New Roman"/>
              </w:rPr>
            </w:pPr>
            <w:r w:rsidRPr="00CA0F9F">
              <w:rPr>
                <w:rFonts w:ascii="Times New Roman" w:hAnsi="Times New Roman"/>
              </w:rPr>
              <w:t>Sąrašas yra sudaromas iš tokių laukų:</w:t>
            </w:r>
          </w:p>
          <w:p w14:paraId="457F6E0A" w14:textId="77777777" w:rsidR="006B39E7" w:rsidRPr="00CA0F9F" w:rsidRDefault="006B39E7" w:rsidP="00060D4F">
            <w:pPr>
              <w:pStyle w:val="ListParagraph"/>
              <w:numPr>
                <w:ilvl w:val="0"/>
                <w:numId w:val="136"/>
              </w:numPr>
              <w:contextualSpacing/>
              <w:rPr>
                <w:rFonts w:ascii="Times New Roman" w:hAnsi="Times New Roman"/>
              </w:rPr>
            </w:pPr>
            <w:r w:rsidRPr="00CA0F9F">
              <w:rPr>
                <w:rFonts w:ascii="Times New Roman" w:hAnsi="Times New Roman"/>
              </w:rPr>
              <w:t>Institucijos pavadinimas</w:t>
            </w:r>
          </w:p>
          <w:p w14:paraId="44AD529E" w14:textId="77777777" w:rsidR="006B39E7" w:rsidRPr="00CA0F9F" w:rsidRDefault="006B39E7" w:rsidP="00060D4F">
            <w:pPr>
              <w:pStyle w:val="ListParagraph"/>
              <w:numPr>
                <w:ilvl w:val="0"/>
                <w:numId w:val="136"/>
              </w:numPr>
              <w:contextualSpacing/>
              <w:rPr>
                <w:rFonts w:ascii="Times New Roman" w:hAnsi="Times New Roman"/>
              </w:rPr>
            </w:pPr>
            <w:r w:rsidRPr="00CA0F9F">
              <w:rPr>
                <w:rFonts w:ascii="Times New Roman" w:hAnsi="Times New Roman"/>
              </w:rPr>
              <w:t>Projekto pavadinimas</w:t>
            </w:r>
          </w:p>
          <w:p w14:paraId="48476132" w14:textId="77777777" w:rsidR="006B39E7" w:rsidRPr="00CA0F9F" w:rsidRDefault="006B39E7" w:rsidP="00060D4F">
            <w:pPr>
              <w:pStyle w:val="ListParagraph"/>
              <w:numPr>
                <w:ilvl w:val="0"/>
                <w:numId w:val="136"/>
              </w:numPr>
              <w:contextualSpacing/>
              <w:rPr>
                <w:rFonts w:ascii="Times New Roman" w:hAnsi="Times New Roman"/>
              </w:rPr>
            </w:pPr>
            <w:r w:rsidRPr="00CA0F9F">
              <w:rPr>
                <w:rFonts w:ascii="Times New Roman" w:hAnsi="Times New Roman"/>
              </w:rPr>
              <w:t>Paraiškos gavimo data</w:t>
            </w:r>
          </w:p>
          <w:p w14:paraId="7568A748" w14:textId="77777777" w:rsidR="0046410B" w:rsidRPr="00CA0F9F" w:rsidRDefault="006B39E7" w:rsidP="00060D4F">
            <w:pPr>
              <w:pStyle w:val="ListParagraph"/>
              <w:numPr>
                <w:ilvl w:val="0"/>
                <w:numId w:val="136"/>
              </w:numPr>
              <w:contextualSpacing/>
              <w:rPr>
                <w:rFonts w:ascii="Times New Roman" w:hAnsi="Times New Roman"/>
              </w:rPr>
            </w:pPr>
            <w:r w:rsidRPr="00CA0F9F">
              <w:rPr>
                <w:rFonts w:ascii="Times New Roman" w:hAnsi="Times New Roman"/>
              </w:rPr>
              <w:t>Projekto tipas</w:t>
            </w:r>
          </w:p>
          <w:p w14:paraId="4AE6797B" w14:textId="77777777" w:rsidR="009B32AD" w:rsidRPr="00CA0F9F" w:rsidRDefault="009B32AD" w:rsidP="00060D4F">
            <w:pPr>
              <w:pStyle w:val="ListParagraph"/>
              <w:numPr>
                <w:ilvl w:val="0"/>
                <w:numId w:val="136"/>
              </w:numPr>
              <w:contextualSpacing/>
              <w:rPr>
                <w:rFonts w:ascii="Times New Roman" w:hAnsi="Times New Roman"/>
              </w:rPr>
            </w:pPr>
            <w:r w:rsidRPr="00CA0F9F">
              <w:rPr>
                <w:rFonts w:ascii="Times New Roman" w:hAnsi="Times New Roman"/>
              </w:rPr>
              <w:t>Nuoroda paraiškos bylai atsisiųsti (paraiška + priedai).</w:t>
            </w:r>
          </w:p>
          <w:p w14:paraId="06CF3522" w14:textId="77777777" w:rsidR="0046410B" w:rsidRPr="00CA0F9F" w:rsidRDefault="0046410B" w:rsidP="00060D4F">
            <w:pPr>
              <w:pStyle w:val="ListParagraph"/>
              <w:numPr>
                <w:ilvl w:val="0"/>
                <w:numId w:val="138"/>
              </w:numPr>
              <w:contextualSpacing/>
              <w:rPr>
                <w:rFonts w:ascii="Times New Roman" w:hAnsi="Times New Roman"/>
              </w:rPr>
            </w:pPr>
            <w:r w:rsidRPr="00CA0F9F">
              <w:rPr>
                <w:rFonts w:ascii="Times New Roman" w:hAnsi="Times New Roman"/>
              </w:rPr>
              <w:t>Sąrašo viršuje yra pateikiamos filtravimo galimybės:</w:t>
            </w:r>
          </w:p>
          <w:p w14:paraId="56361DD6" w14:textId="77777777" w:rsidR="0046410B" w:rsidRPr="00CA0F9F" w:rsidRDefault="0046410B" w:rsidP="00060D4F">
            <w:pPr>
              <w:pStyle w:val="ListParagraph"/>
              <w:numPr>
                <w:ilvl w:val="0"/>
                <w:numId w:val="139"/>
              </w:numPr>
              <w:suppressAutoHyphens w:val="0"/>
              <w:spacing w:after="0"/>
              <w:contextualSpacing/>
              <w:rPr>
                <w:rFonts w:ascii="Times New Roman" w:hAnsi="Times New Roman"/>
              </w:rPr>
            </w:pPr>
            <w:r w:rsidRPr="00CA0F9F">
              <w:rPr>
                <w:rFonts w:ascii="Times New Roman" w:hAnsi="Times New Roman"/>
              </w:rPr>
              <w:t>Institucijos pavadinimas (iškrentantis sąrašas su kelių variantų pasirinkimo galimybe. Pateikiamas visų institucijų, kurios teikė paraiškas, sąrašas</w:t>
            </w:r>
          </w:p>
          <w:p w14:paraId="75237554" w14:textId="77777777" w:rsidR="0046410B" w:rsidRPr="00CA0F9F" w:rsidRDefault="0046410B" w:rsidP="00060D4F">
            <w:pPr>
              <w:pStyle w:val="ListParagraph"/>
              <w:numPr>
                <w:ilvl w:val="0"/>
                <w:numId w:val="139"/>
              </w:numPr>
              <w:suppressAutoHyphens w:val="0"/>
              <w:spacing w:after="0"/>
              <w:contextualSpacing/>
              <w:rPr>
                <w:rFonts w:ascii="Times New Roman" w:hAnsi="Times New Roman"/>
              </w:rPr>
            </w:pPr>
            <w:r w:rsidRPr="00CA0F9F">
              <w:rPr>
                <w:rFonts w:ascii="Times New Roman" w:hAnsi="Times New Roman"/>
              </w:rPr>
              <w:t>Pateikimo terminas (iškviečiamas kalendorius. Nustatomas terminas nuo...iki)</w:t>
            </w:r>
          </w:p>
          <w:p w14:paraId="6C590881" w14:textId="77777777" w:rsidR="0046410B" w:rsidRPr="00CA0F9F" w:rsidRDefault="0046410B" w:rsidP="00060D4F">
            <w:pPr>
              <w:pStyle w:val="ListParagraph"/>
              <w:numPr>
                <w:ilvl w:val="0"/>
                <w:numId w:val="139"/>
              </w:numPr>
              <w:suppressAutoHyphens w:val="0"/>
              <w:spacing w:after="0"/>
              <w:contextualSpacing/>
              <w:rPr>
                <w:rFonts w:ascii="Times New Roman" w:hAnsi="Times New Roman"/>
              </w:rPr>
            </w:pPr>
            <w:r w:rsidRPr="00CA0F9F">
              <w:rPr>
                <w:rFonts w:ascii="Times New Roman" w:hAnsi="Times New Roman"/>
              </w:rPr>
              <w:t>Paraiškos tipas (iškrentantis sąrašas su visais paraiškų tipais. Galimybė pasirinkti kelis variantus).</w:t>
            </w:r>
          </w:p>
          <w:p w14:paraId="2EA839C5" w14:textId="77777777" w:rsidR="0046410B" w:rsidRPr="00CA0F9F" w:rsidRDefault="0046410B" w:rsidP="00060D4F">
            <w:pPr>
              <w:pStyle w:val="ListParagraph"/>
              <w:numPr>
                <w:ilvl w:val="0"/>
                <w:numId w:val="140"/>
              </w:numPr>
              <w:contextualSpacing/>
              <w:rPr>
                <w:rFonts w:ascii="Times New Roman" w:hAnsi="Times New Roman"/>
              </w:rPr>
            </w:pPr>
            <w:r w:rsidRPr="00CA0F9F">
              <w:rPr>
                <w:rFonts w:ascii="Times New Roman" w:hAnsi="Times New Roman"/>
              </w:rPr>
              <w:t>Esant reikalui, administratorius gali pakeisti filtravimo parametrus. Reitingo lentelė generuojama iš naujo</w:t>
            </w:r>
          </w:p>
        </w:tc>
      </w:tr>
      <w:tr w:rsidR="004A4B4C" w:rsidRPr="00CA0F9F" w14:paraId="0A874C8C" w14:textId="77777777" w:rsidTr="00EA48B3">
        <w:trPr>
          <w:trHeight w:val="445"/>
        </w:trPr>
        <w:tc>
          <w:tcPr>
            <w:tcW w:w="2510" w:type="dxa"/>
            <w:shd w:val="clear" w:color="auto" w:fill="FFE599"/>
            <w:vAlign w:val="center"/>
          </w:tcPr>
          <w:p w14:paraId="1D99B8E8"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50" w:type="dxa"/>
            <w:vAlign w:val="center"/>
          </w:tcPr>
          <w:p w14:paraId="2D5755E7" w14:textId="77777777" w:rsidR="004A4B4C" w:rsidRPr="00CA0F9F" w:rsidRDefault="004A4B4C" w:rsidP="006B39E7">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4A4B4C" w:rsidRPr="00CA0F9F" w14:paraId="6E787656" w14:textId="77777777" w:rsidTr="00EA48B3">
        <w:trPr>
          <w:trHeight w:val="525"/>
        </w:trPr>
        <w:tc>
          <w:tcPr>
            <w:tcW w:w="2510" w:type="dxa"/>
            <w:shd w:val="clear" w:color="auto" w:fill="FFE599"/>
            <w:vAlign w:val="center"/>
          </w:tcPr>
          <w:p w14:paraId="0390513C"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50" w:type="dxa"/>
            <w:vAlign w:val="center"/>
          </w:tcPr>
          <w:p w14:paraId="52890B04" w14:textId="77777777" w:rsidR="004A4B4C" w:rsidRPr="00CA0F9F" w:rsidRDefault="004A4B4C" w:rsidP="0046410B">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Pateikiamas patvirtintų paraiškų </w:t>
            </w:r>
            <w:r w:rsidR="0046410B" w:rsidRPr="00CA0F9F">
              <w:rPr>
                <w:rFonts w:ascii="Times New Roman" w:hAnsi="Times New Roman"/>
                <w:sz w:val="22"/>
                <w:szCs w:val="22"/>
              </w:rPr>
              <w:t>sąrašas pagal nustatytus filtravimo požymius</w:t>
            </w:r>
            <w:r w:rsidRPr="00CA0F9F">
              <w:rPr>
                <w:rFonts w:ascii="Times New Roman" w:hAnsi="Times New Roman"/>
                <w:sz w:val="22"/>
                <w:szCs w:val="22"/>
              </w:rPr>
              <w:t>.</w:t>
            </w:r>
          </w:p>
        </w:tc>
      </w:tr>
      <w:tr w:rsidR="004A4B4C" w:rsidRPr="00CA0F9F" w14:paraId="1CF0451C" w14:textId="77777777" w:rsidTr="00EA48B3">
        <w:trPr>
          <w:trHeight w:val="357"/>
        </w:trPr>
        <w:tc>
          <w:tcPr>
            <w:tcW w:w="2510" w:type="dxa"/>
            <w:shd w:val="clear" w:color="auto" w:fill="FFE599"/>
            <w:vAlign w:val="center"/>
          </w:tcPr>
          <w:p w14:paraId="1E60B1F0" w14:textId="77777777" w:rsidR="004A4B4C" w:rsidRPr="00CA0F9F" w:rsidRDefault="004A4B4C" w:rsidP="006B39E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50" w:type="dxa"/>
            <w:vAlign w:val="center"/>
          </w:tcPr>
          <w:p w14:paraId="7E96FEDA" w14:textId="77777777" w:rsidR="004A4B4C" w:rsidRPr="00CA0F9F" w:rsidRDefault="006B39E7" w:rsidP="006B39E7">
            <w:pPr>
              <w:pStyle w:val="ListParagraph"/>
              <w:suppressAutoHyphens w:val="0"/>
              <w:spacing w:after="0"/>
              <w:ind w:left="352" w:right="458"/>
              <w:rPr>
                <w:rFonts w:ascii="Times New Roman" w:hAnsi="Times New Roman"/>
              </w:rPr>
            </w:pPr>
            <w:r w:rsidRPr="00CA0F9F">
              <w:rPr>
                <w:rFonts w:ascii="Times New Roman" w:hAnsi="Times New Roman"/>
              </w:rPr>
              <w:t>1. Yra galimybė pakeisti dėstymo tvarką pagal:</w:t>
            </w:r>
          </w:p>
          <w:p w14:paraId="01BBFA05" w14:textId="77777777" w:rsidR="006B39E7" w:rsidRPr="00CA0F9F" w:rsidRDefault="006B39E7" w:rsidP="00060D4F">
            <w:pPr>
              <w:pStyle w:val="ListParagraph"/>
              <w:numPr>
                <w:ilvl w:val="1"/>
                <w:numId w:val="141"/>
              </w:numPr>
              <w:suppressAutoHyphens w:val="0"/>
              <w:spacing w:after="0"/>
              <w:ind w:left="1432" w:right="458" w:hanging="270"/>
              <w:rPr>
                <w:rFonts w:ascii="Times New Roman" w:hAnsi="Times New Roman"/>
              </w:rPr>
            </w:pPr>
            <w:r w:rsidRPr="00CA0F9F">
              <w:rPr>
                <w:rFonts w:ascii="Times New Roman" w:hAnsi="Times New Roman"/>
              </w:rPr>
              <w:t>ekspertų pateiktą balą (nuo mažiausio arba nuo didžiausio)</w:t>
            </w:r>
          </w:p>
          <w:p w14:paraId="23733902" w14:textId="77777777" w:rsidR="006B39E7" w:rsidRPr="00CA0F9F" w:rsidRDefault="006B39E7" w:rsidP="00060D4F">
            <w:pPr>
              <w:pStyle w:val="ListParagraph"/>
              <w:numPr>
                <w:ilvl w:val="1"/>
                <w:numId w:val="141"/>
              </w:numPr>
              <w:suppressAutoHyphens w:val="0"/>
              <w:spacing w:after="0"/>
              <w:ind w:left="1432" w:right="458" w:hanging="270"/>
              <w:rPr>
                <w:rFonts w:ascii="Times New Roman" w:hAnsi="Times New Roman"/>
              </w:rPr>
            </w:pPr>
            <w:r w:rsidRPr="00CA0F9F">
              <w:rPr>
                <w:rFonts w:ascii="Times New Roman" w:hAnsi="Times New Roman"/>
              </w:rPr>
              <w:lastRenderedPageBreak/>
              <w:t>pagal institucijos pavadinimą</w:t>
            </w:r>
          </w:p>
          <w:p w14:paraId="165EB522" w14:textId="77777777" w:rsidR="006B39E7" w:rsidRPr="00CA0F9F" w:rsidRDefault="006B39E7" w:rsidP="00060D4F">
            <w:pPr>
              <w:pStyle w:val="ListParagraph"/>
              <w:numPr>
                <w:ilvl w:val="1"/>
                <w:numId w:val="141"/>
              </w:numPr>
              <w:suppressAutoHyphens w:val="0"/>
              <w:spacing w:after="0"/>
              <w:ind w:left="1432" w:right="458" w:hanging="270"/>
              <w:rPr>
                <w:rFonts w:ascii="Times New Roman" w:hAnsi="Times New Roman"/>
              </w:rPr>
            </w:pPr>
            <w:r w:rsidRPr="00CA0F9F">
              <w:rPr>
                <w:rFonts w:ascii="Times New Roman" w:hAnsi="Times New Roman"/>
              </w:rPr>
              <w:t>pagal projekto tipą</w:t>
            </w:r>
          </w:p>
          <w:p w14:paraId="4A5794B2" w14:textId="77777777" w:rsidR="0046410B" w:rsidRPr="00CA0F9F" w:rsidRDefault="0046410B" w:rsidP="000B4322">
            <w:pPr>
              <w:pStyle w:val="ListParagraph"/>
              <w:suppressAutoHyphens w:val="0"/>
              <w:spacing w:after="0"/>
              <w:ind w:left="352" w:right="458"/>
              <w:rPr>
                <w:rFonts w:ascii="Times New Roman" w:hAnsi="Times New Roman"/>
              </w:rPr>
            </w:pPr>
            <w:r w:rsidRPr="00CA0F9F">
              <w:rPr>
                <w:rFonts w:ascii="Times New Roman" w:hAnsi="Times New Roman"/>
              </w:rPr>
              <w:t xml:space="preserve">2. Administratorius sugeneruotą paraiškų sąrašą </w:t>
            </w:r>
            <w:r w:rsidR="000B4322" w:rsidRPr="00CA0F9F">
              <w:rPr>
                <w:rFonts w:ascii="Times New Roman" w:hAnsi="Times New Roman"/>
              </w:rPr>
              <w:t xml:space="preserve">gali </w:t>
            </w:r>
            <w:r w:rsidRPr="00CA0F9F">
              <w:rPr>
                <w:rFonts w:ascii="Times New Roman" w:hAnsi="Times New Roman"/>
              </w:rPr>
              <w:t>atsispausdinti.</w:t>
            </w:r>
          </w:p>
        </w:tc>
      </w:tr>
    </w:tbl>
    <w:p w14:paraId="489811D9" w14:textId="77777777" w:rsidR="00584245" w:rsidRPr="00CA0F9F" w:rsidRDefault="00584245" w:rsidP="00B87928">
      <w:pPr>
        <w:spacing w:before="240" w:after="120" w:line="360" w:lineRule="auto"/>
        <w:rPr>
          <w:rFonts w:ascii="Times New Roman" w:hAnsi="Times New Roman"/>
          <w:i/>
        </w:rPr>
      </w:pPr>
    </w:p>
    <w:p w14:paraId="0CF18109" w14:textId="77777777" w:rsidR="00E70B2C" w:rsidRPr="00CA0F9F" w:rsidRDefault="00E70B2C" w:rsidP="00E70B2C">
      <w:pPr>
        <w:pStyle w:val="Heading2"/>
        <w:rPr>
          <w:rFonts w:ascii="Times New Roman" w:hAnsi="Times New Roman" w:cs="Times New Roman"/>
        </w:rPr>
      </w:pPr>
      <w:bookmarkStart w:id="47" w:name="_Toc47617534"/>
      <w:r w:rsidRPr="00CA0F9F">
        <w:rPr>
          <w:rFonts w:ascii="Times New Roman" w:hAnsi="Times New Roman" w:cs="Times New Roman"/>
        </w:rPr>
        <w:t>Administratoriaus aplinka. Projektų langas</w:t>
      </w:r>
      <w:bookmarkEnd w:id="4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E70B2C" w:rsidRPr="00CA0F9F" w14:paraId="2672D92B" w14:textId="77777777" w:rsidTr="007247EA">
        <w:trPr>
          <w:trHeight w:val="334"/>
        </w:trPr>
        <w:tc>
          <w:tcPr>
            <w:tcW w:w="2611" w:type="dxa"/>
            <w:shd w:val="clear" w:color="auto" w:fill="FFE599"/>
            <w:vAlign w:val="center"/>
          </w:tcPr>
          <w:p w14:paraId="27EFE986"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9DE7672" w14:textId="77777777" w:rsidR="00E70B2C" w:rsidRPr="00CA0F9F" w:rsidRDefault="00E70B2C" w:rsidP="005364B8">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administratoriaus </w:t>
            </w:r>
            <w:r w:rsidR="005364B8" w:rsidRPr="00CA0F9F">
              <w:rPr>
                <w:rFonts w:ascii="Times New Roman" w:hAnsi="Times New Roman"/>
                <w:sz w:val="22"/>
                <w:szCs w:val="22"/>
              </w:rPr>
              <w:t>projektų</w:t>
            </w:r>
            <w:r w:rsidRPr="00CA0F9F">
              <w:rPr>
                <w:rFonts w:ascii="Times New Roman" w:hAnsi="Times New Roman"/>
                <w:sz w:val="22"/>
                <w:szCs w:val="22"/>
              </w:rPr>
              <w:t xml:space="preserve"> langą. Administratorius šiame lange mato visų </w:t>
            </w:r>
            <w:r w:rsidR="005364B8" w:rsidRPr="00CA0F9F">
              <w:rPr>
                <w:rFonts w:ascii="Times New Roman" w:hAnsi="Times New Roman"/>
                <w:sz w:val="22"/>
                <w:szCs w:val="22"/>
              </w:rPr>
              <w:t>patvirtintų</w:t>
            </w:r>
            <w:r w:rsidRPr="00CA0F9F">
              <w:rPr>
                <w:rFonts w:ascii="Times New Roman" w:hAnsi="Times New Roman"/>
                <w:sz w:val="22"/>
                <w:szCs w:val="22"/>
              </w:rPr>
              <w:t xml:space="preserve"> paraiškų sąrašą. Meniu pavadinimas – </w:t>
            </w:r>
            <w:r w:rsidR="005364B8" w:rsidRPr="00CA0F9F">
              <w:rPr>
                <w:rFonts w:ascii="Times New Roman" w:hAnsi="Times New Roman"/>
                <w:sz w:val="22"/>
                <w:szCs w:val="22"/>
              </w:rPr>
              <w:t>Projektai</w:t>
            </w:r>
            <w:r w:rsidRPr="00CA0F9F">
              <w:rPr>
                <w:rFonts w:ascii="Times New Roman" w:hAnsi="Times New Roman"/>
                <w:sz w:val="22"/>
                <w:szCs w:val="22"/>
              </w:rPr>
              <w:t>.</w:t>
            </w:r>
          </w:p>
        </w:tc>
      </w:tr>
      <w:tr w:rsidR="00E70B2C" w:rsidRPr="00CA0F9F" w14:paraId="0BBED61D" w14:textId="77777777" w:rsidTr="007247EA">
        <w:trPr>
          <w:trHeight w:val="435"/>
        </w:trPr>
        <w:tc>
          <w:tcPr>
            <w:tcW w:w="2611" w:type="dxa"/>
            <w:shd w:val="clear" w:color="auto" w:fill="FFE599"/>
            <w:vAlign w:val="center"/>
          </w:tcPr>
          <w:p w14:paraId="1F0213BA"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DBB7687" w14:textId="77777777" w:rsidR="00E70B2C" w:rsidRPr="00CA0F9F" w:rsidRDefault="00E70B2C" w:rsidP="007247EA">
            <w:pPr>
              <w:spacing w:line="276" w:lineRule="auto"/>
              <w:ind w:right="458"/>
              <w:rPr>
                <w:rFonts w:ascii="Times New Roman" w:hAnsi="Times New Roman"/>
                <w:sz w:val="22"/>
                <w:szCs w:val="22"/>
              </w:rPr>
            </w:pPr>
            <w:r w:rsidRPr="00CA0F9F">
              <w:rPr>
                <w:rFonts w:ascii="Times New Roman" w:hAnsi="Times New Roman"/>
                <w:sz w:val="22"/>
                <w:szCs w:val="22"/>
              </w:rPr>
              <w:t>4.1. Administratoriaus aplinka. Įvykių (pradinis) langas</w:t>
            </w:r>
          </w:p>
        </w:tc>
      </w:tr>
      <w:tr w:rsidR="00E70B2C" w:rsidRPr="00CA0F9F" w14:paraId="14763C28" w14:textId="77777777" w:rsidTr="007247EA">
        <w:trPr>
          <w:trHeight w:val="334"/>
        </w:trPr>
        <w:tc>
          <w:tcPr>
            <w:tcW w:w="2611" w:type="dxa"/>
            <w:shd w:val="clear" w:color="auto" w:fill="FFE599"/>
            <w:vAlign w:val="center"/>
          </w:tcPr>
          <w:p w14:paraId="3328CB70"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F11444E" w14:textId="77777777" w:rsidR="00E70B2C" w:rsidRPr="00CA0F9F" w:rsidRDefault="00E70B2C" w:rsidP="007247EA">
            <w:pPr>
              <w:spacing w:line="276" w:lineRule="auto"/>
              <w:ind w:right="458"/>
              <w:rPr>
                <w:rFonts w:ascii="Times New Roman" w:hAnsi="Times New Roman"/>
                <w:sz w:val="22"/>
                <w:szCs w:val="22"/>
              </w:rPr>
            </w:pPr>
            <w:r w:rsidRPr="00CA0F9F">
              <w:rPr>
                <w:rFonts w:ascii="Times New Roman" w:hAnsi="Times New Roman"/>
                <w:sz w:val="22"/>
                <w:szCs w:val="22"/>
              </w:rPr>
              <w:t>Administratorius</w:t>
            </w:r>
          </w:p>
        </w:tc>
      </w:tr>
      <w:tr w:rsidR="00E70B2C" w:rsidRPr="00CA0F9F" w14:paraId="1F1A2502" w14:textId="77777777" w:rsidTr="007247EA">
        <w:trPr>
          <w:trHeight w:val="445"/>
        </w:trPr>
        <w:tc>
          <w:tcPr>
            <w:tcW w:w="2611" w:type="dxa"/>
            <w:shd w:val="clear" w:color="auto" w:fill="FFE599"/>
            <w:vAlign w:val="center"/>
          </w:tcPr>
          <w:p w14:paraId="16EE7984"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5B86C28" w14:textId="77777777" w:rsidR="00E70B2C" w:rsidRPr="00CA0F9F" w:rsidRDefault="00E70B2C" w:rsidP="007247EA">
            <w:pPr>
              <w:pStyle w:val="ListParagraph"/>
              <w:spacing w:after="0"/>
              <w:ind w:left="0" w:right="458"/>
              <w:rPr>
                <w:rFonts w:ascii="Times New Roman" w:hAnsi="Times New Roman"/>
              </w:rPr>
            </w:pPr>
            <w:r w:rsidRPr="00CA0F9F">
              <w:rPr>
                <w:rFonts w:ascii="Times New Roman" w:hAnsi="Times New Roman"/>
              </w:rPr>
              <w:t>Prie sistemos prisijungta administratoriaus teisėmis.</w:t>
            </w:r>
          </w:p>
        </w:tc>
      </w:tr>
      <w:tr w:rsidR="00E70B2C" w:rsidRPr="00CA0F9F" w14:paraId="22F1AFCB" w14:textId="77777777" w:rsidTr="00F917D6">
        <w:trPr>
          <w:trHeight w:val="345"/>
        </w:trPr>
        <w:tc>
          <w:tcPr>
            <w:tcW w:w="2611" w:type="dxa"/>
            <w:shd w:val="clear" w:color="auto" w:fill="FFE599"/>
            <w:vAlign w:val="center"/>
          </w:tcPr>
          <w:p w14:paraId="490A7579"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1498231" w14:textId="77777777" w:rsidR="00E70B2C" w:rsidRPr="00CA0F9F" w:rsidRDefault="00E70B2C" w:rsidP="007247EA">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6C146678" w14:textId="77777777" w:rsidR="00E70B2C" w:rsidRPr="00CA0F9F" w:rsidRDefault="00E70B2C" w:rsidP="00060D4F">
            <w:pPr>
              <w:pStyle w:val="ListParagraph"/>
              <w:numPr>
                <w:ilvl w:val="0"/>
                <w:numId w:val="142"/>
              </w:numPr>
              <w:suppressAutoHyphens w:val="0"/>
              <w:spacing w:after="0"/>
              <w:contextualSpacing/>
              <w:rPr>
                <w:rFonts w:ascii="Times New Roman" w:hAnsi="Times New Roman"/>
              </w:rPr>
            </w:pPr>
            <w:r w:rsidRPr="00CA0F9F">
              <w:rPr>
                <w:rFonts w:ascii="Times New Roman" w:hAnsi="Times New Roman"/>
              </w:rPr>
              <w:t>Sistemos administratorius prisiregistruoja sistemoje,</w:t>
            </w:r>
          </w:p>
          <w:p w14:paraId="65ABED2C" w14:textId="77777777" w:rsidR="00E70B2C" w:rsidRPr="00CA0F9F" w:rsidRDefault="00E70B2C" w:rsidP="00060D4F">
            <w:pPr>
              <w:pStyle w:val="ListParagraph"/>
              <w:numPr>
                <w:ilvl w:val="0"/>
                <w:numId w:val="142"/>
              </w:numPr>
              <w:suppressAutoHyphens w:val="0"/>
              <w:spacing w:after="0"/>
              <w:contextualSpacing/>
              <w:rPr>
                <w:rFonts w:ascii="Times New Roman" w:hAnsi="Times New Roman"/>
              </w:rPr>
            </w:pPr>
            <w:r w:rsidRPr="00CA0F9F">
              <w:rPr>
                <w:rFonts w:ascii="Times New Roman" w:hAnsi="Times New Roman"/>
              </w:rPr>
              <w:t xml:space="preserve">Vartotojas pasirenka skirtuką </w:t>
            </w:r>
            <w:r w:rsidR="005364B8" w:rsidRPr="00CA0F9F">
              <w:rPr>
                <w:rFonts w:ascii="Times New Roman" w:hAnsi="Times New Roman"/>
              </w:rPr>
              <w:t>Projektai</w:t>
            </w:r>
            <w:r w:rsidRPr="00CA0F9F">
              <w:rPr>
                <w:rFonts w:ascii="Times New Roman" w:hAnsi="Times New Roman"/>
              </w:rPr>
              <w:t>. Atsidaro sąrašas su šiais duomenimis:</w:t>
            </w:r>
          </w:p>
          <w:p w14:paraId="0FB69A43" w14:textId="77777777" w:rsidR="004A59CE" w:rsidRPr="00CA0F9F" w:rsidRDefault="004A59CE"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Registracijos numeris (automatiškai užpildomas. Žr. 6.1.5. Paraiškos teikimas, vykdymo žingsnis Nr. 4; 6.2.5. Paraiškos teikimas, vykdymo žingsnis Nr. 4; 6.3.5. Paraiškos teikimas, vykdymo žingsnis Nr. 4).</w:t>
            </w:r>
          </w:p>
          <w:p w14:paraId="6B48B7AE" w14:textId="77777777" w:rsidR="004A59CE" w:rsidRPr="00CA0F9F" w:rsidRDefault="004A59CE"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Projekto pavadinimas (automatiškai užpildomas. Žr. 6.1.2, vykdymo žingsnis Nr. 2a; 6.2.2, vykdymo žingsnis Nr. 2a; 6.3.2, vykdymo žingsnis Nr. 2a;</w:t>
            </w:r>
          </w:p>
          <w:p w14:paraId="5FBB8904" w14:textId="77777777" w:rsidR="004A59CE" w:rsidRPr="00CA0F9F" w:rsidRDefault="004A59CE"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Institucijos pavadinimas (automatiškai užpildomas. Žr. 6.1.1., vykdymo žingsnis Nr. 4a.; 6.2.1., vykdymo žingsnis Nr. 4a; 6.3.1., vykdymo žingsnis Nr. 4a.</w:t>
            </w:r>
          </w:p>
          <w:p w14:paraId="38845391" w14:textId="77777777" w:rsidR="004A59CE" w:rsidRPr="00CA0F9F" w:rsidRDefault="004A59CE"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Programos pavadinimas (automatiškai užpildomas. Žr. 6.1.1., vykdymo žingsnis Nr. 4m.; 6.2.1., vykdymo žingsnis Nr. 4m; 6.3.1., vykdymo žingsnis Nr. 4m.</w:t>
            </w:r>
          </w:p>
          <w:p w14:paraId="4786B7D8" w14:textId="77777777" w:rsidR="00AE39FF" w:rsidRPr="00CA0F9F" w:rsidRDefault="00AE39FF"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Programos pavadinimas (automatiškai užpildomas. Žr. 6.1.1., vykdymo žingsnis Nr. 4m.; 6.2.1., vykdymo žingsnis Nr. 4m; 6.3.1., vykdymo žingsnis Nr. 4m.</w:t>
            </w:r>
          </w:p>
          <w:p w14:paraId="1647AEF7" w14:textId="77777777" w:rsidR="00E70B2C" w:rsidRPr="00CA0F9F" w:rsidRDefault="00D5322A"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Paraiškos patvirtinimo</w:t>
            </w:r>
            <w:r w:rsidR="00E70B2C" w:rsidRPr="00CA0F9F">
              <w:rPr>
                <w:rFonts w:ascii="Times New Roman" w:hAnsi="Times New Roman"/>
              </w:rPr>
              <w:t xml:space="preserve"> data (automatiškai užpildoma</w:t>
            </w:r>
            <w:r w:rsidR="00033B87" w:rsidRPr="00CA0F9F">
              <w:rPr>
                <w:rFonts w:ascii="Times New Roman" w:hAnsi="Times New Roman"/>
              </w:rPr>
              <w:t>. Nustatoma data, kai administratorius patvirtino paraišką</w:t>
            </w:r>
            <w:r w:rsidR="005D3C8A" w:rsidRPr="00CA0F9F">
              <w:rPr>
                <w:rFonts w:ascii="Times New Roman" w:hAnsi="Times New Roman"/>
              </w:rPr>
              <w:t>.</w:t>
            </w:r>
            <w:r w:rsidR="00E70B2C" w:rsidRPr="00CA0F9F">
              <w:rPr>
                <w:rFonts w:ascii="Times New Roman" w:hAnsi="Times New Roman"/>
              </w:rPr>
              <w:t>)</w:t>
            </w:r>
          </w:p>
          <w:p w14:paraId="570FF6DF" w14:textId="77777777" w:rsidR="000114BB" w:rsidRPr="00CA0F9F" w:rsidRDefault="000114BB"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Projekto pradžios data</w:t>
            </w:r>
            <w:r w:rsidR="005F76DB" w:rsidRPr="00CA0F9F">
              <w:rPr>
                <w:rFonts w:ascii="Times New Roman" w:hAnsi="Times New Roman"/>
              </w:rPr>
              <w:t xml:space="preserve"> </w:t>
            </w:r>
            <w:r w:rsidR="003F6A42" w:rsidRPr="00CA0F9F">
              <w:rPr>
                <w:rFonts w:ascii="Times New Roman" w:hAnsi="Times New Roman"/>
              </w:rPr>
              <w:t xml:space="preserve">(automatiškai užpildoma. </w:t>
            </w:r>
            <w:r w:rsidR="00C20FD8" w:rsidRPr="00CA0F9F">
              <w:rPr>
                <w:rFonts w:ascii="Times New Roman" w:hAnsi="Times New Roman"/>
              </w:rPr>
              <w:t>Žr. 6.1.2, vykdymo žingsnis, 2c.; 6.2.2, vykdymo žingsnis, 2c.; 6.3.2, vykdymo žingsnis, 2c.;</w:t>
            </w:r>
          </w:p>
          <w:p w14:paraId="1A7EAB3F" w14:textId="77777777" w:rsidR="000114BB" w:rsidRPr="00CA0F9F" w:rsidRDefault="000114BB"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Projekto pabaigos data</w:t>
            </w:r>
            <w:r w:rsidR="005F76DB" w:rsidRPr="00CA0F9F">
              <w:rPr>
                <w:rFonts w:ascii="Times New Roman" w:hAnsi="Times New Roman"/>
              </w:rPr>
              <w:t xml:space="preserve"> </w:t>
            </w:r>
            <w:r w:rsidR="00A52267" w:rsidRPr="00CA0F9F">
              <w:rPr>
                <w:rFonts w:ascii="Times New Roman" w:hAnsi="Times New Roman"/>
              </w:rPr>
              <w:t>(automatiškai užpildoma. Žr. 6.1.2, vykdymo žingsnis, 2c.; 6.2.2, vykdymo žingsnis, 2c.; 6.3.2, vykdymo žingsnis, 2c.;</w:t>
            </w:r>
          </w:p>
          <w:p w14:paraId="771E3EF0" w14:textId="60E0EB54" w:rsidR="006C4A19" w:rsidRPr="00CA0F9F" w:rsidRDefault="006C4A19"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 xml:space="preserve">Sutartis </w:t>
            </w:r>
            <w:r w:rsidR="009C1EF7" w:rsidRPr="00CA0F9F">
              <w:rPr>
                <w:rFonts w:ascii="Times New Roman" w:hAnsi="Times New Roman"/>
              </w:rPr>
              <w:t>(failo iš kompiuterio prisegimo mygtukas).</w:t>
            </w:r>
          </w:p>
          <w:p w14:paraId="7C23E3BE" w14:textId="2E36B592" w:rsidR="009F7DAC" w:rsidRPr="00CA0F9F" w:rsidRDefault="009F7DAC"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Apklausa (jei apklausa pateikta, suformuojama nuoroda apklausos failui .pdf formatu atsisiųsti).</w:t>
            </w:r>
          </w:p>
          <w:p w14:paraId="087C4863" w14:textId="77777777" w:rsidR="00E70B2C" w:rsidRPr="00CA0F9F" w:rsidRDefault="00E70B2C" w:rsidP="00060D4F">
            <w:pPr>
              <w:pStyle w:val="ListParagraph"/>
              <w:numPr>
                <w:ilvl w:val="1"/>
                <w:numId w:val="142"/>
              </w:numPr>
              <w:suppressAutoHyphens w:val="0"/>
              <w:spacing w:after="0"/>
              <w:contextualSpacing/>
              <w:rPr>
                <w:rFonts w:ascii="Times New Roman" w:hAnsi="Times New Roman"/>
              </w:rPr>
            </w:pPr>
            <w:r w:rsidRPr="00CA0F9F">
              <w:rPr>
                <w:rFonts w:ascii="Times New Roman" w:hAnsi="Times New Roman"/>
              </w:rPr>
              <w:t>Veiksmai</w:t>
            </w:r>
          </w:p>
        </w:tc>
      </w:tr>
      <w:tr w:rsidR="00E70B2C" w:rsidRPr="00CA0F9F" w14:paraId="1B1A1659" w14:textId="77777777" w:rsidTr="007247EA">
        <w:trPr>
          <w:trHeight w:val="445"/>
        </w:trPr>
        <w:tc>
          <w:tcPr>
            <w:tcW w:w="2611" w:type="dxa"/>
            <w:shd w:val="clear" w:color="auto" w:fill="FFE599"/>
            <w:vAlign w:val="center"/>
          </w:tcPr>
          <w:p w14:paraId="2CF1D092"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53DB3200" w14:textId="77777777" w:rsidR="00E70B2C" w:rsidRPr="00CA0F9F" w:rsidRDefault="00E70B2C" w:rsidP="007247E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E70B2C" w:rsidRPr="00CA0F9F" w14:paraId="1D85A8E3" w14:textId="77777777" w:rsidTr="007247EA">
        <w:trPr>
          <w:trHeight w:val="525"/>
        </w:trPr>
        <w:tc>
          <w:tcPr>
            <w:tcW w:w="2611" w:type="dxa"/>
            <w:shd w:val="clear" w:color="auto" w:fill="FFE599"/>
            <w:vAlign w:val="center"/>
          </w:tcPr>
          <w:p w14:paraId="52D820D5"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87076AD" w14:textId="77777777" w:rsidR="00E70B2C" w:rsidRPr="00CA0F9F" w:rsidRDefault="00E70B2C" w:rsidP="00D60133">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Pateikiamas </w:t>
            </w:r>
            <w:r w:rsidR="00D60133" w:rsidRPr="00CA0F9F">
              <w:rPr>
                <w:rFonts w:ascii="Times New Roman" w:hAnsi="Times New Roman"/>
                <w:sz w:val="22"/>
                <w:szCs w:val="22"/>
              </w:rPr>
              <w:t>patvirtintų</w:t>
            </w:r>
            <w:r w:rsidRPr="00CA0F9F">
              <w:rPr>
                <w:rFonts w:ascii="Times New Roman" w:hAnsi="Times New Roman"/>
                <w:sz w:val="22"/>
                <w:szCs w:val="22"/>
              </w:rPr>
              <w:t xml:space="preserve"> paraiškų sąrašas sistemos administratoriui.</w:t>
            </w:r>
          </w:p>
        </w:tc>
      </w:tr>
      <w:tr w:rsidR="00E70B2C" w:rsidRPr="00CA0F9F" w14:paraId="35D7E472" w14:textId="77777777" w:rsidTr="007247EA">
        <w:trPr>
          <w:trHeight w:val="357"/>
        </w:trPr>
        <w:tc>
          <w:tcPr>
            <w:tcW w:w="2611" w:type="dxa"/>
            <w:shd w:val="clear" w:color="auto" w:fill="FFE599"/>
            <w:vAlign w:val="center"/>
          </w:tcPr>
          <w:p w14:paraId="2BACBE5E" w14:textId="77777777" w:rsidR="00E70B2C" w:rsidRPr="00CA0F9F" w:rsidRDefault="00E70B2C"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Pastabos</w:t>
            </w:r>
          </w:p>
        </w:tc>
        <w:tc>
          <w:tcPr>
            <w:tcW w:w="7780" w:type="dxa"/>
            <w:vAlign w:val="center"/>
          </w:tcPr>
          <w:p w14:paraId="1D0FF4F1" w14:textId="77777777" w:rsidR="00E70B2C" w:rsidRPr="00CA0F9F" w:rsidRDefault="00E70B2C" w:rsidP="000157E0">
            <w:pPr>
              <w:numPr>
                <w:ilvl w:val="0"/>
                <w:numId w:val="39"/>
              </w:numPr>
              <w:spacing w:line="276" w:lineRule="auto"/>
              <w:ind w:left="735" w:right="458"/>
              <w:jc w:val="both"/>
              <w:rPr>
                <w:rFonts w:ascii="Times New Roman" w:hAnsi="Times New Roman"/>
                <w:sz w:val="22"/>
                <w:szCs w:val="22"/>
              </w:rPr>
            </w:pPr>
            <w:r w:rsidRPr="00CA0F9F">
              <w:rPr>
                <w:rFonts w:ascii="Times New Roman" w:hAnsi="Times New Roman"/>
                <w:sz w:val="22"/>
                <w:szCs w:val="22"/>
              </w:rPr>
              <w:t>Atsidariusiame paraiškų sąraše, administratorius gali atlikti šiuos veiksmus:</w:t>
            </w:r>
          </w:p>
          <w:p w14:paraId="08347E65" w14:textId="77777777" w:rsidR="00E70B2C" w:rsidRPr="00CA0F9F" w:rsidRDefault="00E70B2C" w:rsidP="000157E0">
            <w:pPr>
              <w:numPr>
                <w:ilvl w:val="0"/>
                <w:numId w:val="37"/>
              </w:numPr>
              <w:spacing w:line="276" w:lineRule="auto"/>
              <w:ind w:left="1275" w:right="458"/>
              <w:rPr>
                <w:rFonts w:ascii="Times New Roman" w:hAnsi="Times New Roman"/>
                <w:sz w:val="22"/>
                <w:szCs w:val="22"/>
              </w:rPr>
            </w:pPr>
            <w:r w:rsidRPr="00CA0F9F">
              <w:rPr>
                <w:rFonts w:ascii="Times New Roman" w:hAnsi="Times New Roman"/>
                <w:sz w:val="22"/>
                <w:szCs w:val="22"/>
              </w:rPr>
              <w:t>Skelbti konkursą teikti paraiškas</w:t>
            </w:r>
          </w:p>
          <w:p w14:paraId="60E1AF0C" w14:textId="77777777" w:rsidR="00E70B2C" w:rsidRPr="00CA0F9F" w:rsidRDefault="00B515BF" w:rsidP="000157E0">
            <w:pPr>
              <w:numPr>
                <w:ilvl w:val="0"/>
                <w:numId w:val="37"/>
              </w:numPr>
              <w:spacing w:line="276" w:lineRule="auto"/>
              <w:ind w:left="1275" w:right="458"/>
              <w:rPr>
                <w:rFonts w:ascii="Times New Roman" w:hAnsi="Times New Roman"/>
                <w:sz w:val="22"/>
                <w:szCs w:val="22"/>
              </w:rPr>
            </w:pPr>
            <w:r w:rsidRPr="00CA0F9F">
              <w:rPr>
                <w:rFonts w:ascii="Times New Roman" w:hAnsi="Times New Roman"/>
                <w:sz w:val="22"/>
                <w:szCs w:val="22"/>
              </w:rPr>
              <w:t>Peržiūrėti projekto progresą</w:t>
            </w:r>
          </w:p>
          <w:p w14:paraId="4D054EB4" w14:textId="77777777" w:rsidR="00E70B2C" w:rsidRPr="00CA0F9F" w:rsidRDefault="00E70B2C" w:rsidP="000157E0">
            <w:pPr>
              <w:numPr>
                <w:ilvl w:val="0"/>
                <w:numId w:val="37"/>
              </w:numPr>
              <w:spacing w:line="276" w:lineRule="auto"/>
              <w:ind w:left="1275" w:right="458"/>
              <w:rPr>
                <w:rFonts w:ascii="Times New Roman" w:hAnsi="Times New Roman"/>
                <w:sz w:val="22"/>
                <w:szCs w:val="22"/>
              </w:rPr>
            </w:pPr>
            <w:r w:rsidRPr="00CA0F9F">
              <w:rPr>
                <w:rFonts w:ascii="Times New Roman" w:hAnsi="Times New Roman"/>
                <w:sz w:val="22"/>
                <w:szCs w:val="22"/>
              </w:rPr>
              <w:t xml:space="preserve">Atsisiųsti pateiktą </w:t>
            </w:r>
            <w:r w:rsidR="00500652" w:rsidRPr="00CA0F9F">
              <w:rPr>
                <w:rFonts w:ascii="Times New Roman" w:hAnsi="Times New Roman"/>
                <w:sz w:val="22"/>
                <w:szCs w:val="22"/>
              </w:rPr>
              <w:t xml:space="preserve">konkurso </w:t>
            </w:r>
            <w:r w:rsidRPr="00CA0F9F">
              <w:rPr>
                <w:rFonts w:ascii="Times New Roman" w:hAnsi="Times New Roman"/>
                <w:sz w:val="22"/>
                <w:szCs w:val="22"/>
              </w:rPr>
              <w:t>paraišką su visais priedais (.zip formatu).</w:t>
            </w:r>
          </w:p>
          <w:p w14:paraId="5FA92615" w14:textId="77777777" w:rsidR="00E70B2C" w:rsidRPr="00CA0F9F" w:rsidRDefault="00E70B2C" w:rsidP="007247EA">
            <w:pPr>
              <w:spacing w:line="276" w:lineRule="auto"/>
              <w:ind w:left="394" w:right="458"/>
              <w:rPr>
                <w:rFonts w:ascii="Times New Roman" w:hAnsi="Times New Roman"/>
                <w:sz w:val="22"/>
                <w:szCs w:val="22"/>
              </w:rPr>
            </w:pPr>
            <w:r w:rsidRPr="00CA0F9F">
              <w:rPr>
                <w:rFonts w:ascii="Times New Roman" w:hAnsi="Times New Roman"/>
                <w:sz w:val="22"/>
                <w:szCs w:val="22"/>
              </w:rPr>
              <w:t>2. Virš sąrašo bus sukurta galimybė filtruoti esamas užduotis pagal šiuos požymius:</w:t>
            </w:r>
          </w:p>
          <w:p w14:paraId="7726D389" w14:textId="77777777" w:rsidR="00E70B2C" w:rsidRPr="00CA0F9F" w:rsidRDefault="00E70B2C" w:rsidP="000157E0">
            <w:pPr>
              <w:pStyle w:val="ListParagraph"/>
              <w:numPr>
                <w:ilvl w:val="0"/>
                <w:numId w:val="38"/>
              </w:numPr>
              <w:suppressAutoHyphens w:val="0"/>
              <w:spacing w:after="0"/>
              <w:ind w:left="1275" w:right="458"/>
              <w:rPr>
                <w:rFonts w:ascii="Times New Roman" w:hAnsi="Times New Roman"/>
              </w:rPr>
            </w:pPr>
            <w:r w:rsidRPr="00CA0F9F">
              <w:rPr>
                <w:rFonts w:ascii="Times New Roman" w:hAnsi="Times New Roman"/>
              </w:rPr>
              <w:t>Projekto pavadinimą (laukas tekstui įrašyti)</w:t>
            </w:r>
          </w:p>
          <w:p w14:paraId="278E1BCB" w14:textId="77777777" w:rsidR="00E70B2C" w:rsidRPr="00CA0F9F" w:rsidRDefault="00E70B2C" w:rsidP="000157E0">
            <w:pPr>
              <w:pStyle w:val="ListParagraph"/>
              <w:numPr>
                <w:ilvl w:val="0"/>
                <w:numId w:val="38"/>
              </w:numPr>
              <w:suppressAutoHyphens w:val="0"/>
              <w:spacing w:after="0"/>
              <w:ind w:left="1275" w:right="458"/>
              <w:rPr>
                <w:rFonts w:ascii="Times New Roman" w:hAnsi="Times New Roman"/>
              </w:rPr>
            </w:pPr>
            <w:r w:rsidRPr="00CA0F9F">
              <w:rPr>
                <w:rFonts w:ascii="Times New Roman" w:hAnsi="Times New Roman"/>
              </w:rPr>
              <w:t>Pateikimo terminas (datos intervalo įvedimas)</w:t>
            </w:r>
          </w:p>
          <w:p w14:paraId="11CCF950" w14:textId="77777777" w:rsidR="00E70B2C" w:rsidRPr="00CA0F9F" w:rsidRDefault="00E70B2C" w:rsidP="000157E0">
            <w:pPr>
              <w:pStyle w:val="ListParagraph"/>
              <w:numPr>
                <w:ilvl w:val="0"/>
                <w:numId w:val="38"/>
              </w:numPr>
              <w:suppressAutoHyphens w:val="0"/>
              <w:spacing w:after="0"/>
              <w:ind w:left="1275" w:right="458"/>
              <w:rPr>
                <w:rFonts w:ascii="Times New Roman" w:hAnsi="Times New Roman"/>
              </w:rPr>
            </w:pPr>
            <w:r w:rsidRPr="00CA0F9F">
              <w:rPr>
                <w:rFonts w:ascii="Times New Roman" w:hAnsi="Times New Roman"/>
              </w:rPr>
              <w:t>Būsena (vieno pasirinkimo sąrašas)</w:t>
            </w:r>
          </w:p>
          <w:p w14:paraId="7F853F3C" w14:textId="77777777" w:rsidR="00E70B2C" w:rsidRPr="00CA0F9F" w:rsidRDefault="00E70B2C" w:rsidP="000157E0">
            <w:pPr>
              <w:pStyle w:val="ListParagraph"/>
              <w:numPr>
                <w:ilvl w:val="0"/>
                <w:numId w:val="38"/>
              </w:numPr>
              <w:suppressAutoHyphens w:val="0"/>
              <w:spacing w:after="0"/>
              <w:ind w:left="1275" w:right="458"/>
              <w:rPr>
                <w:rFonts w:ascii="Times New Roman" w:hAnsi="Times New Roman"/>
              </w:rPr>
            </w:pPr>
            <w:r w:rsidRPr="00CA0F9F">
              <w:rPr>
                <w:rFonts w:ascii="Times New Roman" w:hAnsi="Times New Roman"/>
              </w:rPr>
              <w:t>Institucijos pavadinimą (vieno pasirinkimo sąrašas)</w:t>
            </w:r>
            <w:r w:rsidR="00E02740" w:rsidRPr="00CA0F9F">
              <w:rPr>
                <w:rFonts w:ascii="Times New Roman" w:hAnsi="Times New Roman"/>
              </w:rPr>
              <w:t>.</w:t>
            </w:r>
          </w:p>
        </w:tc>
      </w:tr>
    </w:tbl>
    <w:p w14:paraId="2D1B1CB7" w14:textId="77777777" w:rsidR="00362E55" w:rsidRPr="00CA0F9F" w:rsidRDefault="000126D7" w:rsidP="003C6EDD">
      <w:pPr>
        <w:pStyle w:val="Heading3"/>
        <w:numPr>
          <w:ilvl w:val="0"/>
          <w:numId w:val="0"/>
        </w:numPr>
        <w:spacing w:before="240"/>
        <w:ind w:left="720"/>
        <w:rPr>
          <w:rFonts w:ascii="Times New Roman" w:hAnsi="Times New Roman" w:cs="Times New Roman"/>
        </w:rPr>
      </w:pPr>
      <w:bookmarkStart w:id="48" w:name="_Toc47617535"/>
      <w:r w:rsidRPr="00CA0F9F">
        <w:rPr>
          <w:rFonts w:ascii="Times New Roman" w:hAnsi="Times New Roman" w:cs="Times New Roman"/>
        </w:rPr>
        <w:t>4.3.1. Peržiūrėti projekto progresą</w:t>
      </w:r>
      <w:bookmarkEnd w:id="48"/>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0126D7" w:rsidRPr="00CA0F9F" w14:paraId="36741F12" w14:textId="77777777" w:rsidTr="000126D7">
        <w:trPr>
          <w:trHeight w:val="334"/>
        </w:trPr>
        <w:tc>
          <w:tcPr>
            <w:tcW w:w="2611" w:type="dxa"/>
            <w:shd w:val="clear" w:color="auto" w:fill="FFE599"/>
            <w:vAlign w:val="center"/>
          </w:tcPr>
          <w:p w14:paraId="042973D2"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54D02E0" w14:textId="77777777" w:rsidR="000126D7" w:rsidRPr="00CA0F9F" w:rsidRDefault="000126D7" w:rsidP="000126D7">
            <w:pPr>
              <w:spacing w:line="276" w:lineRule="auto"/>
              <w:ind w:right="458"/>
              <w:rPr>
                <w:rFonts w:ascii="Times New Roman" w:hAnsi="Times New Roman"/>
                <w:sz w:val="22"/>
                <w:szCs w:val="22"/>
              </w:rPr>
            </w:pPr>
            <w:r w:rsidRPr="00CA0F9F">
              <w:rPr>
                <w:rFonts w:ascii="Times New Roman" w:hAnsi="Times New Roman"/>
                <w:sz w:val="22"/>
                <w:szCs w:val="22"/>
              </w:rPr>
              <w:t>Scenarijus, aprašantis projekto progreso peržiūrą.</w:t>
            </w:r>
          </w:p>
        </w:tc>
      </w:tr>
      <w:tr w:rsidR="000126D7" w:rsidRPr="00CA0F9F" w14:paraId="55683D0C" w14:textId="77777777" w:rsidTr="000126D7">
        <w:trPr>
          <w:trHeight w:val="435"/>
        </w:trPr>
        <w:tc>
          <w:tcPr>
            <w:tcW w:w="2611" w:type="dxa"/>
            <w:shd w:val="clear" w:color="auto" w:fill="FFE599"/>
            <w:vAlign w:val="center"/>
          </w:tcPr>
          <w:p w14:paraId="1FD8CB42"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AFA7506" w14:textId="77777777" w:rsidR="000126D7" w:rsidRPr="00CA0F9F" w:rsidRDefault="000126D7" w:rsidP="000126D7">
            <w:pPr>
              <w:spacing w:line="276" w:lineRule="auto"/>
              <w:ind w:right="458"/>
              <w:rPr>
                <w:rFonts w:ascii="Times New Roman" w:hAnsi="Times New Roman"/>
                <w:sz w:val="22"/>
                <w:szCs w:val="22"/>
              </w:rPr>
            </w:pPr>
            <w:r w:rsidRPr="00CA0F9F">
              <w:rPr>
                <w:rFonts w:ascii="Times New Roman" w:hAnsi="Times New Roman"/>
                <w:sz w:val="22"/>
                <w:szCs w:val="22"/>
              </w:rPr>
              <w:t xml:space="preserve">4.1. </w:t>
            </w:r>
            <w:r w:rsidR="005D27F2" w:rsidRPr="00CA0F9F">
              <w:rPr>
                <w:rFonts w:ascii="Times New Roman" w:hAnsi="Times New Roman"/>
                <w:sz w:val="22"/>
                <w:szCs w:val="22"/>
              </w:rPr>
              <w:t>Administratoriaus aplinka. Įvykių (pradinis) langas</w:t>
            </w:r>
          </w:p>
        </w:tc>
      </w:tr>
      <w:tr w:rsidR="000126D7" w:rsidRPr="00CA0F9F" w14:paraId="1854CDF4" w14:textId="77777777" w:rsidTr="000126D7">
        <w:trPr>
          <w:trHeight w:val="334"/>
        </w:trPr>
        <w:tc>
          <w:tcPr>
            <w:tcW w:w="2611" w:type="dxa"/>
            <w:shd w:val="clear" w:color="auto" w:fill="FFE599"/>
            <w:vAlign w:val="center"/>
          </w:tcPr>
          <w:p w14:paraId="1AFAD558"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3D75E99" w14:textId="77777777" w:rsidR="000126D7" w:rsidRPr="00CA0F9F" w:rsidRDefault="00281D4C" w:rsidP="00281D4C">
            <w:pPr>
              <w:spacing w:line="276" w:lineRule="auto"/>
              <w:ind w:right="458"/>
              <w:rPr>
                <w:rFonts w:ascii="Times New Roman" w:hAnsi="Times New Roman"/>
                <w:sz w:val="22"/>
                <w:szCs w:val="22"/>
              </w:rPr>
            </w:pPr>
            <w:r w:rsidRPr="00CA0F9F">
              <w:rPr>
                <w:rFonts w:ascii="Times New Roman" w:hAnsi="Times New Roman"/>
                <w:sz w:val="22"/>
                <w:szCs w:val="22"/>
              </w:rPr>
              <w:t>Sistemos administratorius</w:t>
            </w:r>
          </w:p>
        </w:tc>
      </w:tr>
      <w:tr w:rsidR="000126D7" w:rsidRPr="00CA0F9F" w14:paraId="0022A98D" w14:textId="77777777" w:rsidTr="000126D7">
        <w:trPr>
          <w:trHeight w:val="445"/>
        </w:trPr>
        <w:tc>
          <w:tcPr>
            <w:tcW w:w="2611" w:type="dxa"/>
            <w:shd w:val="clear" w:color="auto" w:fill="FFE599"/>
            <w:vAlign w:val="center"/>
          </w:tcPr>
          <w:p w14:paraId="086DD03A"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7D9F897" w14:textId="77777777" w:rsidR="000126D7" w:rsidRPr="00CA0F9F" w:rsidRDefault="009E429B" w:rsidP="000157E0">
            <w:pPr>
              <w:pStyle w:val="ListParagraph"/>
              <w:numPr>
                <w:ilvl w:val="0"/>
                <w:numId w:val="66"/>
              </w:numPr>
              <w:suppressAutoHyphens w:val="0"/>
              <w:spacing w:after="0"/>
              <w:ind w:left="366" w:right="458" w:hanging="283"/>
              <w:rPr>
                <w:rFonts w:ascii="Times New Roman" w:hAnsi="Times New Roman"/>
              </w:rPr>
            </w:pPr>
            <w:r w:rsidRPr="00CA0F9F">
              <w:rPr>
                <w:rFonts w:ascii="Times New Roman" w:hAnsi="Times New Roman"/>
              </w:rPr>
              <w:t>Administratorius turi būti patvirtinęs bent vieną paraišką.</w:t>
            </w:r>
          </w:p>
        </w:tc>
      </w:tr>
      <w:tr w:rsidR="000126D7" w:rsidRPr="00CA0F9F" w14:paraId="495C9046" w14:textId="77777777" w:rsidTr="000126D7">
        <w:trPr>
          <w:trHeight w:val="1623"/>
        </w:trPr>
        <w:tc>
          <w:tcPr>
            <w:tcW w:w="2611" w:type="dxa"/>
            <w:shd w:val="clear" w:color="auto" w:fill="FFE599"/>
            <w:vAlign w:val="center"/>
          </w:tcPr>
          <w:p w14:paraId="4CCF40E4"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5F94D49" w14:textId="77777777" w:rsidR="000126D7" w:rsidRPr="00CA0F9F" w:rsidRDefault="000126D7" w:rsidP="000126D7">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0816C54F" w14:textId="77777777" w:rsidR="000126D7" w:rsidRPr="00CA0F9F" w:rsidRDefault="000126D7" w:rsidP="000157E0">
            <w:pPr>
              <w:pStyle w:val="ListParagraph"/>
              <w:numPr>
                <w:ilvl w:val="0"/>
                <w:numId w:val="67"/>
              </w:numPr>
              <w:tabs>
                <w:tab w:val="left" w:pos="678"/>
              </w:tabs>
              <w:suppressAutoHyphens w:val="0"/>
              <w:spacing w:after="0"/>
              <w:ind w:right="458"/>
              <w:rPr>
                <w:rFonts w:ascii="Times New Roman" w:hAnsi="Times New Roman"/>
              </w:rPr>
            </w:pPr>
            <w:r w:rsidRPr="00CA0F9F">
              <w:rPr>
                <w:rFonts w:ascii="Times New Roman" w:hAnsi="Times New Roman"/>
              </w:rPr>
              <w:t>Administratorius skiltyje</w:t>
            </w:r>
            <w:r w:rsidR="00E426A6" w:rsidRPr="00CA0F9F">
              <w:rPr>
                <w:rFonts w:ascii="Times New Roman" w:hAnsi="Times New Roman"/>
              </w:rPr>
              <w:t xml:space="preserve"> „Projektai“</w:t>
            </w:r>
            <w:r w:rsidRPr="00CA0F9F">
              <w:rPr>
                <w:rFonts w:ascii="Times New Roman" w:hAnsi="Times New Roman"/>
              </w:rPr>
              <w:t xml:space="preserve"> arba </w:t>
            </w:r>
            <w:r w:rsidR="00A21AFB" w:rsidRPr="00CA0F9F">
              <w:rPr>
                <w:rFonts w:ascii="Times New Roman" w:hAnsi="Times New Roman"/>
              </w:rPr>
              <w:t>pradin</w:t>
            </w:r>
            <w:r w:rsidR="00D86788" w:rsidRPr="00CA0F9F">
              <w:rPr>
                <w:rFonts w:ascii="Times New Roman" w:hAnsi="Times New Roman"/>
              </w:rPr>
              <w:t xml:space="preserve">iame </w:t>
            </w:r>
            <w:r w:rsidRPr="00CA0F9F">
              <w:rPr>
                <w:rFonts w:ascii="Times New Roman" w:hAnsi="Times New Roman"/>
              </w:rPr>
              <w:t>įvykių lange spaudžia mygtuką PERŽIŪRĖTI PROGRESĄ</w:t>
            </w:r>
          </w:p>
          <w:p w14:paraId="6C9C2EBB" w14:textId="77777777" w:rsidR="000126D7" w:rsidRPr="00CA0F9F" w:rsidRDefault="000126D7" w:rsidP="000157E0">
            <w:pPr>
              <w:pStyle w:val="ListParagraph"/>
              <w:numPr>
                <w:ilvl w:val="0"/>
                <w:numId w:val="67"/>
              </w:numPr>
              <w:suppressAutoHyphens w:val="0"/>
              <w:spacing w:after="0"/>
              <w:contextualSpacing/>
              <w:rPr>
                <w:rFonts w:ascii="Times New Roman" w:hAnsi="Times New Roman"/>
              </w:rPr>
            </w:pPr>
            <w:r w:rsidRPr="00CA0F9F">
              <w:rPr>
                <w:rFonts w:ascii="Times New Roman" w:hAnsi="Times New Roman"/>
              </w:rPr>
              <w:t>Iškviečiamas modalinis langas, kuriame pateikiami visų projekto ataskaitų statusai</w:t>
            </w:r>
          </w:p>
          <w:p w14:paraId="3EB99D44" w14:textId="16BADBA5" w:rsidR="000126D7" w:rsidRPr="00CA0F9F" w:rsidRDefault="000126D7" w:rsidP="000157E0">
            <w:pPr>
              <w:pStyle w:val="ListParagraph"/>
              <w:numPr>
                <w:ilvl w:val="0"/>
                <w:numId w:val="67"/>
              </w:numPr>
              <w:suppressAutoHyphens w:val="0"/>
              <w:spacing w:after="0"/>
              <w:contextualSpacing/>
              <w:rPr>
                <w:rFonts w:ascii="Times New Roman" w:hAnsi="Times New Roman"/>
              </w:rPr>
            </w:pPr>
            <w:r w:rsidRPr="00CA0F9F">
              <w:rPr>
                <w:rFonts w:ascii="Times New Roman" w:hAnsi="Times New Roman"/>
              </w:rPr>
              <w:t>Šalia ataskaitų, kurios da</w:t>
            </w:r>
            <w:r w:rsidR="00F7740F" w:rsidRPr="00CA0F9F">
              <w:rPr>
                <w:rFonts w:ascii="Times New Roman" w:hAnsi="Times New Roman"/>
              </w:rPr>
              <w:t xml:space="preserve">r nėra pateiktos (kurių statusas </w:t>
            </w:r>
            <w:r w:rsidRPr="00CA0F9F">
              <w:rPr>
                <w:rFonts w:ascii="Times New Roman" w:hAnsi="Times New Roman"/>
              </w:rPr>
              <w:t>nėra PATVIRTINTA), y</w:t>
            </w:r>
            <w:r w:rsidR="00252D51" w:rsidRPr="00CA0F9F">
              <w:rPr>
                <w:rFonts w:ascii="Times New Roman" w:hAnsi="Times New Roman"/>
              </w:rPr>
              <w:t>ra rodomi jų pateikimo terminai</w:t>
            </w:r>
            <w:r w:rsidR="000D36CD" w:rsidRPr="00CA0F9F">
              <w:rPr>
                <w:rFonts w:ascii="Times New Roman" w:hAnsi="Times New Roman"/>
              </w:rPr>
              <w:t xml:space="preserve"> (Automatiškai užpildoma. Žr. </w:t>
            </w:r>
            <w:r w:rsidR="000D36CD" w:rsidRPr="00CA0F9F">
              <w:rPr>
                <w:rFonts w:ascii="Times New Roman" w:hAnsi="Times New Roman"/>
                <w:i/>
              </w:rPr>
              <w:t>9.2 Nustatyti ataskaitų terminus</w:t>
            </w:r>
            <w:r w:rsidR="000D36CD" w:rsidRPr="00CA0F9F">
              <w:rPr>
                <w:rFonts w:ascii="Times New Roman" w:hAnsi="Times New Roman"/>
              </w:rPr>
              <w:t>)</w:t>
            </w:r>
          </w:p>
          <w:p w14:paraId="4C654C01" w14:textId="08CF679B" w:rsidR="00AE429A" w:rsidRPr="00CA0F9F" w:rsidRDefault="00AE429A" w:rsidP="000157E0">
            <w:pPr>
              <w:pStyle w:val="ListParagraph"/>
              <w:numPr>
                <w:ilvl w:val="0"/>
                <w:numId w:val="67"/>
              </w:numPr>
              <w:suppressAutoHyphens w:val="0"/>
              <w:spacing w:after="0"/>
              <w:contextualSpacing/>
              <w:rPr>
                <w:rFonts w:ascii="Times New Roman" w:hAnsi="Times New Roman"/>
              </w:rPr>
            </w:pPr>
            <w:r w:rsidRPr="00CA0F9F">
              <w:rPr>
                <w:rFonts w:ascii="Times New Roman" w:hAnsi="Times New Roman"/>
              </w:rPr>
              <w:t>Jei terminai nėra pateikti, vietoj termino rodoma žyma „Terminai nėra pateikti“.</w:t>
            </w:r>
          </w:p>
          <w:p w14:paraId="71D311BE" w14:textId="77777777" w:rsidR="000126D7" w:rsidRPr="00CA0F9F" w:rsidRDefault="000126D7" w:rsidP="000157E0">
            <w:pPr>
              <w:pStyle w:val="ListParagraph"/>
              <w:numPr>
                <w:ilvl w:val="0"/>
                <w:numId w:val="67"/>
              </w:numPr>
              <w:suppressAutoHyphens w:val="0"/>
              <w:spacing w:after="0"/>
              <w:contextualSpacing/>
              <w:rPr>
                <w:rFonts w:ascii="Times New Roman" w:hAnsi="Times New Roman"/>
              </w:rPr>
            </w:pPr>
            <w:r w:rsidRPr="00CA0F9F">
              <w:rPr>
                <w:rFonts w:ascii="Times New Roman" w:hAnsi="Times New Roman"/>
              </w:rPr>
              <w:t>Ataskaitas, kurias teikėjas jau yra pateikęs, yra galimybė peržiūrėti.</w:t>
            </w:r>
          </w:p>
        </w:tc>
      </w:tr>
      <w:tr w:rsidR="000126D7" w:rsidRPr="00CA0F9F" w14:paraId="76DCD340" w14:textId="77777777" w:rsidTr="000126D7">
        <w:trPr>
          <w:trHeight w:val="445"/>
        </w:trPr>
        <w:tc>
          <w:tcPr>
            <w:tcW w:w="2611" w:type="dxa"/>
            <w:shd w:val="clear" w:color="auto" w:fill="FFE599"/>
            <w:vAlign w:val="center"/>
          </w:tcPr>
          <w:p w14:paraId="7F1796C8"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7007031" w14:textId="77777777" w:rsidR="000126D7" w:rsidRPr="00CA0F9F" w:rsidRDefault="000126D7" w:rsidP="000126D7">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0126D7" w:rsidRPr="00CA0F9F" w14:paraId="69BB5C9C" w14:textId="77777777" w:rsidTr="000126D7">
        <w:trPr>
          <w:trHeight w:val="525"/>
        </w:trPr>
        <w:tc>
          <w:tcPr>
            <w:tcW w:w="2611" w:type="dxa"/>
            <w:shd w:val="clear" w:color="auto" w:fill="FFE599"/>
            <w:vAlign w:val="center"/>
          </w:tcPr>
          <w:p w14:paraId="10A13B15"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4645FC9" w14:textId="77777777" w:rsidR="000126D7" w:rsidRPr="00CA0F9F" w:rsidRDefault="00E42332" w:rsidP="000126D7">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Sistemos administratoriui yra pateikiamas projekto progreso langas.</w:t>
            </w:r>
          </w:p>
        </w:tc>
      </w:tr>
      <w:tr w:rsidR="000126D7" w:rsidRPr="00CA0F9F" w14:paraId="669FE257" w14:textId="77777777" w:rsidTr="000126D7">
        <w:trPr>
          <w:trHeight w:val="357"/>
        </w:trPr>
        <w:tc>
          <w:tcPr>
            <w:tcW w:w="2611" w:type="dxa"/>
            <w:shd w:val="clear" w:color="auto" w:fill="FFE599"/>
            <w:vAlign w:val="center"/>
          </w:tcPr>
          <w:p w14:paraId="53DCCE86" w14:textId="77777777" w:rsidR="000126D7" w:rsidRPr="00CA0F9F" w:rsidRDefault="000126D7" w:rsidP="000126D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8EBBC33" w14:textId="77777777" w:rsidR="000126D7" w:rsidRPr="00CA0F9F" w:rsidRDefault="000126D7" w:rsidP="001E0086">
            <w:pPr>
              <w:spacing w:line="276" w:lineRule="auto"/>
              <w:ind w:right="458"/>
              <w:jc w:val="both"/>
              <w:rPr>
                <w:rFonts w:ascii="Times New Roman" w:hAnsi="Times New Roman"/>
                <w:sz w:val="22"/>
                <w:szCs w:val="22"/>
              </w:rPr>
            </w:pPr>
          </w:p>
        </w:tc>
      </w:tr>
    </w:tbl>
    <w:p w14:paraId="0BD833B2" w14:textId="77777777" w:rsidR="00362E55" w:rsidRPr="00CA0F9F" w:rsidRDefault="00362E55" w:rsidP="00761CDE">
      <w:pPr>
        <w:pStyle w:val="Heading2"/>
        <w:rPr>
          <w:rFonts w:ascii="Times New Roman" w:hAnsi="Times New Roman" w:cs="Times New Roman"/>
        </w:rPr>
      </w:pPr>
      <w:bookmarkStart w:id="49" w:name="_Toc47617536"/>
      <w:r w:rsidRPr="00CA0F9F">
        <w:rPr>
          <w:rFonts w:ascii="Times New Roman" w:hAnsi="Times New Roman" w:cs="Times New Roman"/>
        </w:rPr>
        <w:t>Administratoriaus aplinka. Ataskaitų langas</w:t>
      </w:r>
      <w:bookmarkEnd w:id="4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D1136" w:rsidRPr="00CA0F9F" w14:paraId="219EF818" w14:textId="77777777" w:rsidTr="007247EA">
        <w:trPr>
          <w:trHeight w:val="334"/>
        </w:trPr>
        <w:tc>
          <w:tcPr>
            <w:tcW w:w="2611" w:type="dxa"/>
            <w:shd w:val="clear" w:color="auto" w:fill="FFE599"/>
            <w:vAlign w:val="center"/>
          </w:tcPr>
          <w:p w14:paraId="0043E053"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7018D85" w14:textId="77777777" w:rsidR="00DD1136" w:rsidRPr="00CA0F9F" w:rsidRDefault="00DD1136" w:rsidP="001912EB">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00AB7194" w:rsidRPr="00CA0F9F">
              <w:rPr>
                <w:rFonts w:ascii="Times New Roman" w:hAnsi="Times New Roman"/>
                <w:sz w:val="22"/>
                <w:szCs w:val="22"/>
              </w:rPr>
              <w:t>administratoriui pateiktų ataskaitų</w:t>
            </w:r>
            <w:r w:rsidR="00CD2617" w:rsidRPr="00CA0F9F">
              <w:rPr>
                <w:rFonts w:ascii="Times New Roman" w:hAnsi="Times New Roman"/>
                <w:sz w:val="22"/>
                <w:szCs w:val="22"/>
              </w:rPr>
              <w:t xml:space="preserve"> </w:t>
            </w:r>
            <w:r w:rsidRPr="00CA0F9F">
              <w:rPr>
                <w:rFonts w:ascii="Times New Roman" w:hAnsi="Times New Roman"/>
                <w:sz w:val="22"/>
                <w:szCs w:val="22"/>
              </w:rPr>
              <w:t xml:space="preserve">langą. Administratorius šiame lange mato </w:t>
            </w:r>
            <w:r w:rsidR="007245DF" w:rsidRPr="00CA0F9F">
              <w:rPr>
                <w:rFonts w:ascii="Times New Roman" w:hAnsi="Times New Roman"/>
                <w:sz w:val="22"/>
                <w:szCs w:val="22"/>
              </w:rPr>
              <w:t>jam atsiųstų ataskaitų</w:t>
            </w:r>
            <w:r w:rsidRPr="00CA0F9F">
              <w:rPr>
                <w:rFonts w:ascii="Times New Roman" w:hAnsi="Times New Roman"/>
                <w:sz w:val="22"/>
                <w:szCs w:val="22"/>
              </w:rPr>
              <w:t xml:space="preserve"> sąrašą. Meniu pavadinimas – </w:t>
            </w:r>
            <w:r w:rsidR="001912EB" w:rsidRPr="00CA0F9F">
              <w:rPr>
                <w:rFonts w:ascii="Times New Roman" w:hAnsi="Times New Roman"/>
                <w:sz w:val="22"/>
                <w:szCs w:val="22"/>
              </w:rPr>
              <w:t>Ataskaitos</w:t>
            </w:r>
            <w:r w:rsidRPr="00CA0F9F">
              <w:rPr>
                <w:rFonts w:ascii="Times New Roman" w:hAnsi="Times New Roman"/>
                <w:sz w:val="22"/>
                <w:szCs w:val="22"/>
              </w:rPr>
              <w:t>.</w:t>
            </w:r>
          </w:p>
        </w:tc>
      </w:tr>
      <w:tr w:rsidR="00DD1136" w:rsidRPr="00CA0F9F" w14:paraId="30E503DB" w14:textId="77777777" w:rsidTr="007247EA">
        <w:trPr>
          <w:trHeight w:val="435"/>
        </w:trPr>
        <w:tc>
          <w:tcPr>
            <w:tcW w:w="2611" w:type="dxa"/>
            <w:shd w:val="clear" w:color="auto" w:fill="FFE599"/>
            <w:vAlign w:val="center"/>
          </w:tcPr>
          <w:p w14:paraId="6AA06B3C"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73ED7AE" w14:textId="77777777" w:rsidR="00DD1136" w:rsidRPr="00CA0F9F" w:rsidRDefault="00DD1136" w:rsidP="007247EA">
            <w:pPr>
              <w:spacing w:line="276" w:lineRule="auto"/>
              <w:ind w:right="458"/>
              <w:rPr>
                <w:rFonts w:ascii="Times New Roman" w:hAnsi="Times New Roman"/>
                <w:sz w:val="22"/>
                <w:szCs w:val="22"/>
              </w:rPr>
            </w:pPr>
            <w:r w:rsidRPr="00CA0F9F">
              <w:rPr>
                <w:rFonts w:ascii="Times New Roman" w:hAnsi="Times New Roman"/>
                <w:sz w:val="22"/>
                <w:szCs w:val="22"/>
              </w:rPr>
              <w:t>4.1. Administratoriaus aplinka. Įvykių (pradinis) langas</w:t>
            </w:r>
          </w:p>
        </w:tc>
      </w:tr>
      <w:tr w:rsidR="00DD1136" w:rsidRPr="00CA0F9F" w14:paraId="3EF60080" w14:textId="77777777" w:rsidTr="007247EA">
        <w:trPr>
          <w:trHeight w:val="334"/>
        </w:trPr>
        <w:tc>
          <w:tcPr>
            <w:tcW w:w="2611" w:type="dxa"/>
            <w:shd w:val="clear" w:color="auto" w:fill="FFE599"/>
            <w:vAlign w:val="center"/>
          </w:tcPr>
          <w:p w14:paraId="5CD1B3A3"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3E54E33" w14:textId="77777777" w:rsidR="00DD1136" w:rsidRPr="00CA0F9F" w:rsidRDefault="00DD1136" w:rsidP="007247EA">
            <w:pPr>
              <w:spacing w:line="276" w:lineRule="auto"/>
              <w:ind w:right="458"/>
              <w:rPr>
                <w:rFonts w:ascii="Times New Roman" w:hAnsi="Times New Roman"/>
                <w:sz w:val="22"/>
                <w:szCs w:val="22"/>
              </w:rPr>
            </w:pPr>
            <w:r w:rsidRPr="00CA0F9F">
              <w:rPr>
                <w:rFonts w:ascii="Times New Roman" w:hAnsi="Times New Roman"/>
                <w:sz w:val="22"/>
                <w:szCs w:val="22"/>
              </w:rPr>
              <w:t>Administratorius</w:t>
            </w:r>
          </w:p>
        </w:tc>
      </w:tr>
      <w:tr w:rsidR="00DD1136" w:rsidRPr="00CA0F9F" w14:paraId="26F25904" w14:textId="77777777" w:rsidTr="007247EA">
        <w:trPr>
          <w:trHeight w:val="445"/>
        </w:trPr>
        <w:tc>
          <w:tcPr>
            <w:tcW w:w="2611" w:type="dxa"/>
            <w:shd w:val="clear" w:color="auto" w:fill="FFE599"/>
            <w:vAlign w:val="center"/>
          </w:tcPr>
          <w:p w14:paraId="7E7DFFA5"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42C55247" w14:textId="77777777" w:rsidR="00DD1136" w:rsidRPr="00CA0F9F" w:rsidRDefault="00DD1136" w:rsidP="007247EA">
            <w:pPr>
              <w:pStyle w:val="ListParagraph"/>
              <w:spacing w:after="0"/>
              <w:ind w:left="0" w:right="458"/>
              <w:rPr>
                <w:rFonts w:ascii="Times New Roman" w:hAnsi="Times New Roman"/>
              </w:rPr>
            </w:pPr>
            <w:r w:rsidRPr="00CA0F9F">
              <w:rPr>
                <w:rFonts w:ascii="Times New Roman" w:hAnsi="Times New Roman"/>
              </w:rPr>
              <w:t>Prie sistemos prisijungta administratoriaus teisėmis.</w:t>
            </w:r>
          </w:p>
        </w:tc>
      </w:tr>
      <w:tr w:rsidR="00DD1136" w:rsidRPr="00CA0F9F" w14:paraId="3829D428" w14:textId="77777777" w:rsidTr="007247EA">
        <w:trPr>
          <w:trHeight w:val="1623"/>
        </w:trPr>
        <w:tc>
          <w:tcPr>
            <w:tcW w:w="2611" w:type="dxa"/>
            <w:shd w:val="clear" w:color="auto" w:fill="FFE599"/>
            <w:vAlign w:val="center"/>
          </w:tcPr>
          <w:p w14:paraId="3A4DC585"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80" w:type="dxa"/>
            <w:vAlign w:val="center"/>
          </w:tcPr>
          <w:p w14:paraId="549F5BB4" w14:textId="77777777" w:rsidR="00DD1136" w:rsidRPr="00CA0F9F" w:rsidRDefault="00DD1136" w:rsidP="007247EA">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008DE0CF" w14:textId="77777777" w:rsidR="00DD1136" w:rsidRPr="00CA0F9F" w:rsidRDefault="00DD1136" w:rsidP="000157E0">
            <w:pPr>
              <w:pStyle w:val="ListParagraph"/>
              <w:numPr>
                <w:ilvl w:val="0"/>
                <w:numId w:val="40"/>
              </w:numPr>
              <w:suppressAutoHyphens w:val="0"/>
              <w:spacing w:after="0"/>
              <w:contextualSpacing/>
              <w:rPr>
                <w:rFonts w:ascii="Times New Roman" w:hAnsi="Times New Roman"/>
              </w:rPr>
            </w:pPr>
            <w:r w:rsidRPr="00CA0F9F">
              <w:rPr>
                <w:rFonts w:ascii="Times New Roman" w:hAnsi="Times New Roman"/>
              </w:rPr>
              <w:t>Sistemos administratorius prisiregistruoja sistemoje,</w:t>
            </w:r>
          </w:p>
          <w:p w14:paraId="5DF62590" w14:textId="77777777" w:rsidR="00DD1136" w:rsidRPr="00CA0F9F" w:rsidRDefault="00DD1136" w:rsidP="000157E0">
            <w:pPr>
              <w:pStyle w:val="ListParagraph"/>
              <w:numPr>
                <w:ilvl w:val="0"/>
                <w:numId w:val="40"/>
              </w:numPr>
              <w:suppressAutoHyphens w:val="0"/>
              <w:spacing w:after="0"/>
              <w:contextualSpacing/>
              <w:rPr>
                <w:rFonts w:ascii="Times New Roman" w:hAnsi="Times New Roman"/>
              </w:rPr>
            </w:pPr>
            <w:r w:rsidRPr="00CA0F9F">
              <w:rPr>
                <w:rFonts w:ascii="Times New Roman" w:hAnsi="Times New Roman"/>
              </w:rPr>
              <w:t xml:space="preserve">Vartotojas pasirenka skirtuką </w:t>
            </w:r>
            <w:r w:rsidR="00203F55" w:rsidRPr="00CA0F9F">
              <w:rPr>
                <w:rFonts w:ascii="Times New Roman" w:hAnsi="Times New Roman"/>
              </w:rPr>
              <w:t>Ataskaitos</w:t>
            </w:r>
            <w:r w:rsidRPr="00CA0F9F">
              <w:rPr>
                <w:rFonts w:ascii="Times New Roman" w:hAnsi="Times New Roman"/>
              </w:rPr>
              <w:t>. Atsidaro sąrašas su šiais duomenimis:</w:t>
            </w:r>
          </w:p>
          <w:p w14:paraId="1094F058" w14:textId="6A2B9FFA" w:rsidR="00AD1E95" w:rsidRPr="00CA0F9F" w:rsidRDefault="00AD1E95"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Dokumento tipas (Dalykinė / finansinė)</w:t>
            </w:r>
            <w:r w:rsidR="00AE4F82" w:rsidRPr="00CA0F9F">
              <w:rPr>
                <w:rFonts w:ascii="Times New Roman" w:hAnsi="Times New Roman"/>
              </w:rPr>
              <w:t>,</w:t>
            </w:r>
          </w:p>
          <w:p w14:paraId="470BE047" w14:textId="77777777" w:rsidR="00DD1136" w:rsidRPr="00CA0F9F" w:rsidRDefault="00DD1136"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 xml:space="preserve">Registracijos numeris </w:t>
            </w:r>
            <w:r w:rsidR="00A96BE1" w:rsidRPr="00CA0F9F">
              <w:rPr>
                <w:rFonts w:ascii="Times New Roman" w:hAnsi="Times New Roman"/>
              </w:rPr>
              <w:t>(automatiškai užpildomas. Žr. 6.1.5. Paraiškos teikimas, vykdymo žingsnis Nr. 4; 6.2.5. Paraiškos teikimas, vykdymo žingsnis Nr. 4; 6.3.5. Paraiškos teikimas, vykdymo žingsnis Nr. 4).</w:t>
            </w:r>
          </w:p>
          <w:p w14:paraId="2DA7D65E" w14:textId="77777777" w:rsidR="00DF21F5" w:rsidRPr="00CA0F9F" w:rsidRDefault="00DF21F5"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 xml:space="preserve">Projekto pavadinimas </w:t>
            </w:r>
            <w:r w:rsidR="00A96BE1" w:rsidRPr="00CA0F9F">
              <w:rPr>
                <w:rFonts w:ascii="Times New Roman" w:hAnsi="Times New Roman"/>
              </w:rPr>
              <w:t>(automatiškai užpildomas. Žr. 6.1.2, vykdymo žingsnis Nr. 2a; 6.2.2, vykdymo žingsnis Nr. 2a; 6.3.2, vykdymo žingsnis Nr. 2a;</w:t>
            </w:r>
          </w:p>
          <w:p w14:paraId="1AD78E12" w14:textId="77777777" w:rsidR="00DD1136" w:rsidRPr="00CA0F9F" w:rsidRDefault="00DD1136"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 xml:space="preserve">Institucijos pavadinimas </w:t>
            </w:r>
            <w:r w:rsidR="00A96BE1" w:rsidRPr="00CA0F9F">
              <w:rPr>
                <w:rFonts w:ascii="Times New Roman" w:hAnsi="Times New Roman"/>
              </w:rPr>
              <w:t>(automatiškai užpildomas. Žr. 6.1.1., vykdymo žingsnis Nr. 4a.; 6.2.1., vykdymo žingsnis Nr. 4a; 6.3.1., vykdymo žingsnis Nr. 4a.</w:t>
            </w:r>
          </w:p>
          <w:p w14:paraId="5A720BAC" w14:textId="77777777" w:rsidR="00DD1136" w:rsidRPr="00CA0F9F" w:rsidRDefault="00DD1136"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 xml:space="preserve">Programos pavadinimas </w:t>
            </w:r>
            <w:r w:rsidR="00817E67" w:rsidRPr="00CA0F9F">
              <w:rPr>
                <w:rFonts w:ascii="Times New Roman" w:hAnsi="Times New Roman"/>
              </w:rPr>
              <w:t>(automatiškai užpildomas. Žr. 6.1.1., vykdymo žingsnis Nr. 4m.; 6.2.1., vykdymo žingsnis Nr. 4m; 6.3.1., vykdymo žingsnis Nr. 4m.</w:t>
            </w:r>
          </w:p>
          <w:p w14:paraId="6436BC18" w14:textId="77777777" w:rsidR="00DD1136" w:rsidRPr="00CA0F9F" w:rsidRDefault="008D7660"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Gavimo data (automatiškai užpildoma</w:t>
            </w:r>
            <w:r w:rsidR="00D95A4F" w:rsidRPr="00CA0F9F">
              <w:rPr>
                <w:rFonts w:ascii="Times New Roman" w:hAnsi="Times New Roman"/>
              </w:rPr>
              <w:t>. Nustatoma data, kai teikėjas</w:t>
            </w:r>
            <w:r w:rsidR="00CD643A" w:rsidRPr="00CA0F9F">
              <w:rPr>
                <w:rFonts w:ascii="Times New Roman" w:hAnsi="Times New Roman"/>
              </w:rPr>
              <w:t>, teikdamas paraišką,</w:t>
            </w:r>
            <w:r w:rsidR="00D95A4F" w:rsidRPr="00CA0F9F">
              <w:rPr>
                <w:rFonts w:ascii="Times New Roman" w:hAnsi="Times New Roman"/>
              </w:rPr>
              <w:t xml:space="preserve"> paspaudžia mygtuką TEIKTI</w:t>
            </w:r>
            <w:r w:rsidRPr="00CA0F9F">
              <w:rPr>
                <w:rFonts w:ascii="Times New Roman" w:hAnsi="Times New Roman"/>
              </w:rPr>
              <w:t>)</w:t>
            </w:r>
          </w:p>
          <w:p w14:paraId="22DAD32A" w14:textId="77777777" w:rsidR="00DD1136" w:rsidRPr="00CA0F9F" w:rsidRDefault="00361B6B"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Pateikimo terminas</w:t>
            </w:r>
            <w:r w:rsidR="00DD1136" w:rsidRPr="00CA0F9F">
              <w:rPr>
                <w:rFonts w:ascii="Times New Roman" w:hAnsi="Times New Roman"/>
              </w:rPr>
              <w:t xml:space="preserve"> </w:t>
            </w:r>
            <w:r w:rsidR="00D95A4F" w:rsidRPr="00CA0F9F">
              <w:rPr>
                <w:rFonts w:ascii="Times New Roman" w:hAnsi="Times New Roman"/>
              </w:rPr>
              <w:t>(automatiškai užpildoma. Žr. 4.1.1. Skelbti konkursą teikti paraišką, vykdymo žingsnis 2a.)</w:t>
            </w:r>
          </w:p>
          <w:p w14:paraId="5110F94E" w14:textId="58116FA6" w:rsidR="006759E3" w:rsidRPr="00CA0F9F" w:rsidRDefault="006759E3"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 xml:space="preserve">Finansininkas (Priskirto </w:t>
            </w:r>
            <w:r w:rsidR="0055387F" w:rsidRPr="00CA0F9F">
              <w:rPr>
                <w:rFonts w:ascii="Times New Roman" w:hAnsi="Times New Roman"/>
              </w:rPr>
              <w:t>finansininko</w:t>
            </w:r>
            <w:r w:rsidRPr="00CA0F9F">
              <w:rPr>
                <w:rFonts w:ascii="Times New Roman" w:hAnsi="Times New Roman"/>
              </w:rPr>
              <w:t xml:space="preserve"> vardas / pavardė ir pateiktos </w:t>
            </w:r>
            <w:r w:rsidR="009D6655" w:rsidRPr="00CA0F9F">
              <w:rPr>
                <w:rFonts w:ascii="Times New Roman" w:hAnsi="Times New Roman"/>
              </w:rPr>
              <w:t>finansinės ataskaitos</w:t>
            </w:r>
            <w:r w:rsidR="00C02035" w:rsidRPr="00CA0F9F">
              <w:rPr>
                <w:rFonts w:ascii="Times New Roman" w:hAnsi="Times New Roman"/>
              </w:rPr>
              <w:t xml:space="preserve"> vertinimo</w:t>
            </w:r>
            <w:r w:rsidR="009D6655" w:rsidRPr="00CA0F9F">
              <w:rPr>
                <w:rFonts w:ascii="Times New Roman" w:hAnsi="Times New Roman"/>
              </w:rPr>
              <w:t xml:space="preserve"> </w:t>
            </w:r>
            <w:r w:rsidRPr="00CA0F9F">
              <w:rPr>
                <w:rFonts w:ascii="Times New Roman" w:hAnsi="Times New Roman"/>
              </w:rPr>
              <w:t>būsena.</w:t>
            </w:r>
          </w:p>
          <w:p w14:paraId="797B5F4D" w14:textId="2B4FDD1B" w:rsidR="00C02035" w:rsidRPr="00CA0F9F" w:rsidRDefault="00C02035"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Kuratorius (Priskirto kuratoriaus vardas / pavardė ir pateiktos finansinės ir dalykinės ataskaitos vertinimo būsena.</w:t>
            </w:r>
          </w:p>
          <w:p w14:paraId="41D25019" w14:textId="68D9AAFB" w:rsidR="00C02035" w:rsidRPr="00CA0F9F" w:rsidRDefault="00C02035"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Kuratorius (priskirto</w:t>
            </w:r>
          </w:p>
          <w:p w14:paraId="3FE3C20F" w14:textId="77777777" w:rsidR="00DD1136" w:rsidRPr="00CA0F9F" w:rsidRDefault="006D27C7"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Būsena</w:t>
            </w:r>
          </w:p>
          <w:p w14:paraId="1F987E16" w14:textId="77777777" w:rsidR="00DD1136" w:rsidRPr="00CA0F9F" w:rsidRDefault="00DD1136" w:rsidP="000157E0">
            <w:pPr>
              <w:pStyle w:val="ListParagraph"/>
              <w:numPr>
                <w:ilvl w:val="1"/>
                <w:numId w:val="40"/>
              </w:numPr>
              <w:suppressAutoHyphens w:val="0"/>
              <w:spacing w:after="0"/>
              <w:contextualSpacing/>
              <w:rPr>
                <w:rFonts w:ascii="Times New Roman" w:hAnsi="Times New Roman"/>
              </w:rPr>
            </w:pPr>
            <w:r w:rsidRPr="00CA0F9F">
              <w:rPr>
                <w:rFonts w:ascii="Times New Roman" w:hAnsi="Times New Roman"/>
              </w:rPr>
              <w:t>Veiksmai</w:t>
            </w:r>
          </w:p>
        </w:tc>
      </w:tr>
      <w:tr w:rsidR="00DD1136" w:rsidRPr="00CA0F9F" w14:paraId="79993EAF" w14:textId="77777777" w:rsidTr="007247EA">
        <w:trPr>
          <w:trHeight w:val="445"/>
        </w:trPr>
        <w:tc>
          <w:tcPr>
            <w:tcW w:w="2611" w:type="dxa"/>
            <w:shd w:val="clear" w:color="auto" w:fill="FFE599"/>
            <w:vAlign w:val="center"/>
          </w:tcPr>
          <w:p w14:paraId="37BCC4EB"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5FDB42A9" w14:textId="77777777" w:rsidR="00DD1136" w:rsidRPr="00CA0F9F" w:rsidRDefault="00DD1136" w:rsidP="007247E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D1136" w:rsidRPr="00CA0F9F" w14:paraId="0B96CF1D" w14:textId="77777777" w:rsidTr="007247EA">
        <w:trPr>
          <w:trHeight w:val="525"/>
        </w:trPr>
        <w:tc>
          <w:tcPr>
            <w:tcW w:w="2611" w:type="dxa"/>
            <w:shd w:val="clear" w:color="auto" w:fill="FFE599"/>
            <w:vAlign w:val="center"/>
          </w:tcPr>
          <w:p w14:paraId="0706B1FE"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26E71ED6" w14:textId="77777777" w:rsidR="00DD1136" w:rsidRPr="00CA0F9F" w:rsidRDefault="00DD1136" w:rsidP="00571C14">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Pateikiamas </w:t>
            </w:r>
            <w:r w:rsidR="00571C14" w:rsidRPr="00CA0F9F">
              <w:rPr>
                <w:rFonts w:ascii="Times New Roman" w:hAnsi="Times New Roman"/>
                <w:sz w:val="22"/>
                <w:szCs w:val="22"/>
              </w:rPr>
              <w:t>ataskaitų</w:t>
            </w:r>
            <w:r w:rsidRPr="00CA0F9F">
              <w:rPr>
                <w:rFonts w:ascii="Times New Roman" w:hAnsi="Times New Roman"/>
                <w:sz w:val="22"/>
                <w:szCs w:val="22"/>
              </w:rPr>
              <w:t xml:space="preserve"> sąrašas sistemos administratoriui.</w:t>
            </w:r>
          </w:p>
        </w:tc>
      </w:tr>
      <w:tr w:rsidR="00DD1136" w:rsidRPr="00CA0F9F" w14:paraId="2C4936C0" w14:textId="77777777" w:rsidTr="007247EA">
        <w:trPr>
          <w:trHeight w:val="357"/>
        </w:trPr>
        <w:tc>
          <w:tcPr>
            <w:tcW w:w="2611" w:type="dxa"/>
            <w:shd w:val="clear" w:color="auto" w:fill="FFE599"/>
            <w:vAlign w:val="center"/>
          </w:tcPr>
          <w:p w14:paraId="33943712" w14:textId="77777777" w:rsidR="00DD1136" w:rsidRPr="00CA0F9F" w:rsidRDefault="00DD1136" w:rsidP="007247E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8117578" w14:textId="77777777" w:rsidR="00DD1136" w:rsidRPr="00CA0F9F" w:rsidRDefault="00DD1136" w:rsidP="000157E0">
            <w:pPr>
              <w:numPr>
                <w:ilvl w:val="0"/>
                <w:numId w:val="41"/>
              </w:numPr>
              <w:spacing w:line="276" w:lineRule="auto"/>
              <w:ind w:left="735" w:right="458"/>
              <w:jc w:val="both"/>
              <w:rPr>
                <w:rFonts w:ascii="Times New Roman" w:hAnsi="Times New Roman"/>
                <w:sz w:val="22"/>
                <w:szCs w:val="22"/>
              </w:rPr>
            </w:pPr>
            <w:r w:rsidRPr="00CA0F9F">
              <w:rPr>
                <w:rFonts w:ascii="Times New Roman" w:hAnsi="Times New Roman"/>
                <w:sz w:val="22"/>
                <w:szCs w:val="22"/>
              </w:rPr>
              <w:t xml:space="preserve">Atsidariusiame </w:t>
            </w:r>
            <w:r w:rsidR="00500652" w:rsidRPr="00CA0F9F">
              <w:rPr>
                <w:rFonts w:ascii="Times New Roman" w:hAnsi="Times New Roman"/>
                <w:sz w:val="22"/>
                <w:szCs w:val="22"/>
              </w:rPr>
              <w:t>ataskaitų</w:t>
            </w:r>
            <w:r w:rsidRPr="00CA0F9F">
              <w:rPr>
                <w:rFonts w:ascii="Times New Roman" w:hAnsi="Times New Roman"/>
                <w:sz w:val="22"/>
                <w:szCs w:val="22"/>
              </w:rPr>
              <w:t xml:space="preserve"> sąraše, administratorius gali atlikti šiuos veiksmus:</w:t>
            </w:r>
          </w:p>
          <w:p w14:paraId="0B7176AF" w14:textId="1B7A45C1" w:rsidR="00751B5E" w:rsidRPr="00CA0F9F" w:rsidRDefault="00DD1136" w:rsidP="000157E0">
            <w:pPr>
              <w:numPr>
                <w:ilvl w:val="0"/>
                <w:numId w:val="43"/>
              </w:numPr>
              <w:spacing w:line="276" w:lineRule="auto"/>
              <w:ind w:left="1275" w:right="458"/>
              <w:rPr>
                <w:rFonts w:ascii="Times New Roman" w:hAnsi="Times New Roman"/>
                <w:sz w:val="22"/>
                <w:szCs w:val="22"/>
              </w:rPr>
            </w:pPr>
            <w:r w:rsidRPr="00CA0F9F">
              <w:rPr>
                <w:rFonts w:ascii="Times New Roman" w:hAnsi="Times New Roman"/>
                <w:sz w:val="22"/>
                <w:szCs w:val="22"/>
              </w:rPr>
              <w:t>A</w:t>
            </w:r>
            <w:r w:rsidR="00500652" w:rsidRPr="00CA0F9F">
              <w:rPr>
                <w:rFonts w:ascii="Times New Roman" w:hAnsi="Times New Roman"/>
                <w:sz w:val="22"/>
                <w:szCs w:val="22"/>
              </w:rPr>
              <w:t xml:space="preserve">tsisiųsti pateiktą </w:t>
            </w:r>
            <w:r w:rsidRPr="00CA0F9F">
              <w:rPr>
                <w:rFonts w:ascii="Times New Roman" w:hAnsi="Times New Roman"/>
                <w:sz w:val="22"/>
                <w:szCs w:val="22"/>
              </w:rPr>
              <w:t>ataskaitą su</w:t>
            </w:r>
            <w:r w:rsidR="00751B5E" w:rsidRPr="00CA0F9F">
              <w:rPr>
                <w:rFonts w:ascii="Times New Roman" w:hAnsi="Times New Roman"/>
                <w:sz w:val="22"/>
                <w:szCs w:val="22"/>
              </w:rPr>
              <w:t xml:space="preserve"> visais priedais (.zip formatu).</w:t>
            </w:r>
          </w:p>
          <w:p w14:paraId="4CFCC808" w14:textId="77777777" w:rsidR="00DD1136" w:rsidRPr="00CA0F9F" w:rsidRDefault="00DD1136" w:rsidP="007247EA">
            <w:pPr>
              <w:spacing w:line="276" w:lineRule="auto"/>
              <w:ind w:left="394" w:right="458"/>
              <w:rPr>
                <w:rFonts w:ascii="Times New Roman" w:hAnsi="Times New Roman"/>
                <w:sz w:val="22"/>
                <w:szCs w:val="22"/>
              </w:rPr>
            </w:pPr>
            <w:r w:rsidRPr="00CA0F9F">
              <w:rPr>
                <w:rFonts w:ascii="Times New Roman" w:hAnsi="Times New Roman"/>
                <w:sz w:val="22"/>
                <w:szCs w:val="22"/>
              </w:rPr>
              <w:t>2. Virš sąrašo bus sukurta galimybė filtruoti esamas užduotis pagal šiuos požymius:</w:t>
            </w:r>
          </w:p>
          <w:p w14:paraId="1892CAB4" w14:textId="77777777" w:rsidR="00DD1136" w:rsidRPr="00CA0F9F" w:rsidRDefault="00DD1136" w:rsidP="000157E0">
            <w:pPr>
              <w:pStyle w:val="ListParagraph"/>
              <w:numPr>
                <w:ilvl w:val="0"/>
                <w:numId w:val="42"/>
              </w:numPr>
              <w:suppressAutoHyphens w:val="0"/>
              <w:spacing w:after="0"/>
              <w:ind w:left="1275" w:right="458"/>
              <w:rPr>
                <w:rFonts w:ascii="Times New Roman" w:hAnsi="Times New Roman"/>
              </w:rPr>
            </w:pPr>
            <w:r w:rsidRPr="00CA0F9F">
              <w:rPr>
                <w:rFonts w:ascii="Times New Roman" w:hAnsi="Times New Roman"/>
              </w:rPr>
              <w:t>Projekto pavadinimą (laukas tekstui įrašyti)</w:t>
            </w:r>
          </w:p>
          <w:p w14:paraId="52770F2A" w14:textId="77777777" w:rsidR="00DD1136" w:rsidRPr="00CA0F9F" w:rsidRDefault="00DD1136" w:rsidP="000157E0">
            <w:pPr>
              <w:pStyle w:val="ListParagraph"/>
              <w:numPr>
                <w:ilvl w:val="0"/>
                <w:numId w:val="42"/>
              </w:numPr>
              <w:suppressAutoHyphens w:val="0"/>
              <w:spacing w:after="0"/>
              <w:ind w:left="1275" w:right="458"/>
              <w:rPr>
                <w:rFonts w:ascii="Times New Roman" w:hAnsi="Times New Roman"/>
              </w:rPr>
            </w:pPr>
            <w:r w:rsidRPr="00CA0F9F">
              <w:rPr>
                <w:rFonts w:ascii="Times New Roman" w:hAnsi="Times New Roman"/>
              </w:rPr>
              <w:t>Pateikimo terminas (datos intervalo įvedimas)</w:t>
            </w:r>
          </w:p>
          <w:p w14:paraId="3C8DABCE" w14:textId="77777777" w:rsidR="00DD1136" w:rsidRPr="00CA0F9F" w:rsidRDefault="00DD1136" w:rsidP="000157E0">
            <w:pPr>
              <w:pStyle w:val="ListParagraph"/>
              <w:numPr>
                <w:ilvl w:val="0"/>
                <w:numId w:val="42"/>
              </w:numPr>
              <w:suppressAutoHyphens w:val="0"/>
              <w:spacing w:after="0"/>
              <w:ind w:left="1275" w:right="458"/>
              <w:rPr>
                <w:rFonts w:ascii="Times New Roman" w:hAnsi="Times New Roman"/>
              </w:rPr>
            </w:pPr>
            <w:r w:rsidRPr="00CA0F9F">
              <w:rPr>
                <w:rFonts w:ascii="Times New Roman" w:hAnsi="Times New Roman"/>
              </w:rPr>
              <w:t>Būsena (vieno pasirinkimo sąrašas)</w:t>
            </w:r>
          </w:p>
          <w:p w14:paraId="2204C6BE" w14:textId="77777777" w:rsidR="00DD1136" w:rsidRPr="00CA0F9F" w:rsidRDefault="00DD1136" w:rsidP="000157E0">
            <w:pPr>
              <w:pStyle w:val="ListParagraph"/>
              <w:numPr>
                <w:ilvl w:val="0"/>
                <w:numId w:val="42"/>
              </w:numPr>
              <w:suppressAutoHyphens w:val="0"/>
              <w:spacing w:after="0"/>
              <w:ind w:left="1275" w:right="458"/>
              <w:rPr>
                <w:rFonts w:ascii="Times New Roman" w:hAnsi="Times New Roman"/>
              </w:rPr>
            </w:pPr>
            <w:r w:rsidRPr="00CA0F9F">
              <w:rPr>
                <w:rFonts w:ascii="Times New Roman" w:hAnsi="Times New Roman"/>
              </w:rPr>
              <w:t>Institucijos pavadinimą (vieno pasirinkimo sąrašas).</w:t>
            </w:r>
          </w:p>
        </w:tc>
      </w:tr>
    </w:tbl>
    <w:p w14:paraId="0FC6216B" w14:textId="77777777" w:rsidR="003E5D7D" w:rsidRPr="00CA0F9F" w:rsidRDefault="003E5D7D" w:rsidP="003E5D7D">
      <w:pPr>
        <w:pStyle w:val="Heading2"/>
        <w:rPr>
          <w:rFonts w:ascii="Times New Roman" w:hAnsi="Times New Roman" w:cs="Times New Roman"/>
        </w:rPr>
      </w:pPr>
      <w:bookmarkStart w:id="50" w:name="_Toc47617537"/>
      <w:r w:rsidRPr="00CA0F9F">
        <w:rPr>
          <w:rFonts w:ascii="Times New Roman" w:hAnsi="Times New Roman" w:cs="Times New Roman"/>
        </w:rPr>
        <w:t>Administratoriaus aplinka. Konkursų langas</w:t>
      </w:r>
      <w:bookmarkEnd w:id="5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3E5D7D" w:rsidRPr="00CA0F9F" w14:paraId="04899B50" w14:textId="77777777" w:rsidTr="004C4B2C">
        <w:trPr>
          <w:trHeight w:val="334"/>
        </w:trPr>
        <w:tc>
          <w:tcPr>
            <w:tcW w:w="2611" w:type="dxa"/>
            <w:shd w:val="clear" w:color="auto" w:fill="FFE599"/>
            <w:vAlign w:val="center"/>
          </w:tcPr>
          <w:p w14:paraId="3EFCCC27"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330DC8C" w14:textId="6ACB15D9" w:rsidR="003E5D7D" w:rsidRPr="00CA0F9F" w:rsidRDefault="003E5D7D" w:rsidP="003E5D7D">
            <w:pPr>
              <w:spacing w:line="276" w:lineRule="auto"/>
              <w:ind w:right="458"/>
              <w:rPr>
                <w:rFonts w:ascii="Times New Roman" w:hAnsi="Times New Roman"/>
                <w:sz w:val="22"/>
                <w:szCs w:val="22"/>
              </w:rPr>
            </w:pPr>
            <w:r w:rsidRPr="00CA0F9F">
              <w:rPr>
                <w:rFonts w:ascii="Times New Roman" w:hAnsi="Times New Roman"/>
                <w:sz w:val="22"/>
                <w:szCs w:val="22"/>
              </w:rPr>
              <w:t>Scenarijus aprašantis administratoriaus paskelbtų konkursų sąrašo langą.</w:t>
            </w:r>
            <w:r w:rsidR="009B69A1" w:rsidRPr="00CA0F9F">
              <w:rPr>
                <w:rFonts w:ascii="Times New Roman" w:hAnsi="Times New Roman"/>
                <w:sz w:val="22"/>
                <w:szCs w:val="22"/>
              </w:rPr>
              <w:t xml:space="preserve"> </w:t>
            </w:r>
            <w:r w:rsidRPr="00CA0F9F">
              <w:rPr>
                <w:rFonts w:ascii="Times New Roman" w:hAnsi="Times New Roman"/>
                <w:sz w:val="22"/>
                <w:szCs w:val="22"/>
              </w:rPr>
              <w:t>Meniu pavadinimas – Konkursai.</w:t>
            </w:r>
          </w:p>
        </w:tc>
      </w:tr>
      <w:tr w:rsidR="003E5D7D" w:rsidRPr="00CA0F9F" w14:paraId="58A49E3D" w14:textId="77777777" w:rsidTr="004C4B2C">
        <w:trPr>
          <w:trHeight w:val="435"/>
        </w:trPr>
        <w:tc>
          <w:tcPr>
            <w:tcW w:w="2611" w:type="dxa"/>
            <w:shd w:val="clear" w:color="auto" w:fill="FFE599"/>
            <w:vAlign w:val="center"/>
          </w:tcPr>
          <w:p w14:paraId="2E18053D"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A8DAFF8" w14:textId="77777777" w:rsidR="003E5D7D" w:rsidRPr="00CA0F9F" w:rsidRDefault="003E5D7D" w:rsidP="004C4B2C">
            <w:pPr>
              <w:spacing w:line="276" w:lineRule="auto"/>
              <w:ind w:right="458"/>
              <w:rPr>
                <w:rFonts w:ascii="Times New Roman" w:hAnsi="Times New Roman"/>
                <w:sz w:val="22"/>
                <w:szCs w:val="22"/>
              </w:rPr>
            </w:pPr>
            <w:r w:rsidRPr="00CA0F9F">
              <w:rPr>
                <w:rFonts w:ascii="Times New Roman" w:hAnsi="Times New Roman"/>
                <w:sz w:val="22"/>
                <w:szCs w:val="22"/>
              </w:rPr>
              <w:t>4.1. Administratoriaus aplinka. Įvykių (pradinis) langas</w:t>
            </w:r>
          </w:p>
        </w:tc>
      </w:tr>
      <w:tr w:rsidR="003E5D7D" w:rsidRPr="00CA0F9F" w14:paraId="7AFFA6FB" w14:textId="77777777" w:rsidTr="004C4B2C">
        <w:trPr>
          <w:trHeight w:val="334"/>
        </w:trPr>
        <w:tc>
          <w:tcPr>
            <w:tcW w:w="2611" w:type="dxa"/>
            <w:shd w:val="clear" w:color="auto" w:fill="FFE599"/>
            <w:vAlign w:val="center"/>
          </w:tcPr>
          <w:p w14:paraId="3E5763ED"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9A145CD" w14:textId="77777777" w:rsidR="003E5D7D" w:rsidRPr="00CA0F9F" w:rsidRDefault="003E5D7D" w:rsidP="004C4B2C">
            <w:pPr>
              <w:spacing w:line="276" w:lineRule="auto"/>
              <w:ind w:right="458"/>
              <w:rPr>
                <w:rFonts w:ascii="Times New Roman" w:hAnsi="Times New Roman"/>
                <w:sz w:val="22"/>
                <w:szCs w:val="22"/>
              </w:rPr>
            </w:pPr>
            <w:r w:rsidRPr="00CA0F9F">
              <w:rPr>
                <w:rFonts w:ascii="Times New Roman" w:hAnsi="Times New Roman"/>
                <w:sz w:val="22"/>
                <w:szCs w:val="22"/>
              </w:rPr>
              <w:t>Administratorius</w:t>
            </w:r>
          </w:p>
        </w:tc>
      </w:tr>
      <w:tr w:rsidR="003E5D7D" w:rsidRPr="00CA0F9F" w14:paraId="715025F7" w14:textId="77777777" w:rsidTr="004C4B2C">
        <w:trPr>
          <w:trHeight w:val="445"/>
        </w:trPr>
        <w:tc>
          <w:tcPr>
            <w:tcW w:w="2611" w:type="dxa"/>
            <w:shd w:val="clear" w:color="auto" w:fill="FFE599"/>
            <w:vAlign w:val="center"/>
          </w:tcPr>
          <w:p w14:paraId="3CB5DF66"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Pradinės sąlygos</w:t>
            </w:r>
          </w:p>
        </w:tc>
        <w:tc>
          <w:tcPr>
            <w:tcW w:w="7780" w:type="dxa"/>
            <w:vAlign w:val="center"/>
          </w:tcPr>
          <w:p w14:paraId="28481B68" w14:textId="77777777" w:rsidR="003E5D7D" w:rsidRPr="00CA0F9F" w:rsidRDefault="003E5D7D" w:rsidP="004C4B2C">
            <w:pPr>
              <w:pStyle w:val="ListParagraph"/>
              <w:spacing w:after="0"/>
              <w:ind w:left="0" w:right="458"/>
              <w:rPr>
                <w:rFonts w:ascii="Times New Roman" w:hAnsi="Times New Roman"/>
              </w:rPr>
            </w:pPr>
            <w:r w:rsidRPr="00CA0F9F">
              <w:rPr>
                <w:rFonts w:ascii="Times New Roman" w:hAnsi="Times New Roman"/>
              </w:rPr>
              <w:t>Prie sistemos prisijungta administratoriaus teisėmis.</w:t>
            </w:r>
          </w:p>
        </w:tc>
      </w:tr>
      <w:tr w:rsidR="003E5D7D" w:rsidRPr="00CA0F9F" w14:paraId="6C2634D3" w14:textId="77777777" w:rsidTr="004C4B2C">
        <w:trPr>
          <w:trHeight w:val="1623"/>
        </w:trPr>
        <w:tc>
          <w:tcPr>
            <w:tcW w:w="2611" w:type="dxa"/>
            <w:shd w:val="clear" w:color="auto" w:fill="FFE599"/>
            <w:vAlign w:val="center"/>
          </w:tcPr>
          <w:p w14:paraId="2ACD75FC"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273404C3" w14:textId="77777777" w:rsidR="003E5D7D" w:rsidRPr="00CA0F9F" w:rsidRDefault="003E5D7D" w:rsidP="004C4B2C">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11A779DF" w14:textId="77777777" w:rsidR="003E5D7D" w:rsidRPr="00CA0F9F" w:rsidRDefault="003E5D7D" w:rsidP="000157E0">
            <w:pPr>
              <w:pStyle w:val="ListParagraph"/>
              <w:numPr>
                <w:ilvl w:val="0"/>
                <w:numId w:val="68"/>
              </w:numPr>
              <w:suppressAutoHyphens w:val="0"/>
              <w:spacing w:after="0"/>
              <w:contextualSpacing/>
              <w:rPr>
                <w:rFonts w:ascii="Times New Roman" w:hAnsi="Times New Roman"/>
              </w:rPr>
            </w:pPr>
            <w:r w:rsidRPr="00CA0F9F">
              <w:rPr>
                <w:rFonts w:ascii="Times New Roman" w:hAnsi="Times New Roman"/>
              </w:rPr>
              <w:t>Sistemos administratorius prisiregistruoja sistemoje,</w:t>
            </w:r>
          </w:p>
          <w:p w14:paraId="60FB08FF" w14:textId="77777777" w:rsidR="003E5D7D" w:rsidRPr="00CA0F9F" w:rsidRDefault="003E5D7D" w:rsidP="000157E0">
            <w:pPr>
              <w:pStyle w:val="ListParagraph"/>
              <w:numPr>
                <w:ilvl w:val="0"/>
                <w:numId w:val="68"/>
              </w:numPr>
              <w:suppressAutoHyphens w:val="0"/>
              <w:spacing w:after="0"/>
              <w:contextualSpacing/>
              <w:rPr>
                <w:rFonts w:ascii="Times New Roman" w:hAnsi="Times New Roman"/>
              </w:rPr>
            </w:pPr>
            <w:r w:rsidRPr="00CA0F9F">
              <w:rPr>
                <w:rFonts w:ascii="Times New Roman" w:hAnsi="Times New Roman"/>
              </w:rPr>
              <w:t>Vartotojas pasirenka skirtuką Konkursai. Atsidaro sąrašas su šiais neredaguojamais duomenimis:</w:t>
            </w:r>
          </w:p>
          <w:p w14:paraId="19950631" w14:textId="77777777" w:rsidR="002302F8" w:rsidRPr="00CA0F9F" w:rsidRDefault="002302F8" w:rsidP="000157E0">
            <w:pPr>
              <w:pStyle w:val="ListParagraph"/>
              <w:numPr>
                <w:ilvl w:val="1"/>
                <w:numId w:val="68"/>
              </w:numPr>
              <w:suppressAutoHyphens w:val="0"/>
              <w:spacing w:after="0"/>
              <w:ind w:left="1342" w:hanging="450"/>
              <w:contextualSpacing/>
              <w:rPr>
                <w:rFonts w:ascii="Times New Roman" w:hAnsi="Times New Roman"/>
              </w:rPr>
            </w:pPr>
            <w:r w:rsidRPr="00CA0F9F">
              <w:rPr>
                <w:rFonts w:ascii="Times New Roman" w:hAnsi="Times New Roman"/>
              </w:rPr>
              <w:t xml:space="preserve">Programos pavadinimas (automatiškai užpildomas. Žr. 6.1.1., vykdymo žingsnis Nr. 4m.; 6.2.1., vykdymo žingsnis Nr. 4m; 6.3.1., vykdymo žingsnis Nr. 4m. </w:t>
            </w:r>
          </w:p>
          <w:p w14:paraId="051B3A54" w14:textId="77777777" w:rsidR="00CA7FFA" w:rsidRPr="00CA0F9F" w:rsidRDefault="00CA7FFA" w:rsidP="000157E0">
            <w:pPr>
              <w:pStyle w:val="ListParagraph"/>
              <w:numPr>
                <w:ilvl w:val="1"/>
                <w:numId w:val="68"/>
              </w:numPr>
              <w:suppressAutoHyphens w:val="0"/>
              <w:spacing w:after="0"/>
              <w:ind w:left="1342" w:hanging="450"/>
              <w:contextualSpacing/>
              <w:rPr>
                <w:rFonts w:ascii="Times New Roman" w:hAnsi="Times New Roman"/>
              </w:rPr>
            </w:pPr>
            <w:r w:rsidRPr="00CA0F9F">
              <w:rPr>
                <w:rFonts w:ascii="Times New Roman" w:hAnsi="Times New Roman"/>
              </w:rPr>
              <w:t>Konkurso pavadinimas</w:t>
            </w:r>
            <w:r w:rsidR="00075C18" w:rsidRPr="00CA0F9F">
              <w:rPr>
                <w:rFonts w:ascii="Times New Roman" w:hAnsi="Times New Roman"/>
              </w:rPr>
              <w:t xml:space="preserve"> (automatiškai užpildomas. Žr. 4.1.1., vykdymo žingsnis Nr. 2e).</w:t>
            </w:r>
          </w:p>
          <w:p w14:paraId="009968A9" w14:textId="77777777" w:rsidR="00F2190E" w:rsidRPr="00CA0F9F" w:rsidRDefault="00F2190E" w:rsidP="000157E0">
            <w:pPr>
              <w:pStyle w:val="ListParagraph"/>
              <w:numPr>
                <w:ilvl w:val="1"/>
                <w:numId w:val="68"/>
              </w:numPr>
              <w:suppressAutoHyphens w:val="0"/>
              <w:spacing w:after="0"/>
              <w:ind w:left="1342" w:hanging="450"/>
              <w:contextualSpacing/>
              <w:rPr>
                <w:rFonts w:ascii="Times New Roman" w:hAnsi="Times New Roman"/>
              </w:rPr>
            </w:pPr>
            <w:r w:rsidRPr="00CA0F9F">
              <w:rPr>
                <w:rFonts w:ascii="Times New Roman" w:hAnsi="Times New Roman"/>
              </w:rPr>
              <w:t>Pateikimo terminas (automatiškai užpildoma. Žr. 4.1.1. Skelbti konkursą teikti paraišką, vykdymo žingsnis 2a.)</w:t>
            </w:r>
          </w:p>
          <w:p w14:paraId="1850BB18" w14:textId="77777777" w:rsidR="003E5D7D" w:rsidRPr="00CA0F9F" w:rsidRDefault="003E5D7D" w:rsidP="000157E0">
            <w:pPr>
              <w:pStyle w:val="ListParagraph"/>
              <w:numPr>
                <w:ilvl w:val="1"/>
                <w:numId w:val="68"/>
              </w:numPr>
              <w:suppressAutoHyphens w:val="0"/>
              <w:spacing w:after="0"/>
              <w:ind w:left="1342" w:hanging="450"/>
              <w:contextualSpacing/>
              <w:rPr>
                <w:rFonts w:ascii="Times New Roman" w:hAnsi="Times New Roman"/>
              </w:rPr>
            </w:pPr>
            <w:r w:rsidRPr="00CA0F9F">
              <w:rPr>
                <w:rFonts w:ascii="Times New Roman" w:hAnsi="Times New Roman"/>
              </w:rPr>
              <w:t>Ištrinti konkursą</w:t>
            </w:r>
          </w:p>
        </w:tc>
      </w:tr>
      <w:tr w:rsidR="003E5D7D" w:rsidRPr="00CA0F9F" w14:paraId="7A47A05C" w14:textId="77777777" w:rsidTr="004C4B2C">
        <w:trPr>
          <w:trHeight w:val="445"/>
        </w:trPr>
        <w:tc>
          <w:tcPr>
            <w:tcW w:w="2611" w:type="dxa"/>
            <w:shd w:val="clear" w:color="auto" w:fill="FFE599"/>
            <w:vAlign w:val="center"/>
          </w:tcPr>
          <w:p w14:paraId="10C57555"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023304B1" w14:textId="77777777" w:rsidR="003E5D7D" w:rsidRPr="00CA0F9F" w:rsidRDefault="003E5D7D" w:rsidP="004C4B2C">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3E5D7D" w:rsidRPr="00CA0F9F" w14:paraId="7D727C7C" w14:textId="77777777" w:rsidTr="004C4B2C">
        <w:trPr>
          <w:trHeight w:val="525"/>
        </w:trPr>
        <w:tc>
          <w:tcPr>
            <w:tcW w:w="2611" w:type="dxa"/>
            <w:shd w:val="clear" w:color="auto" w:fill="FFE599"/>
            <w:vAlign w:val="center"/>
          </w:tcPr>
          <w:p w14:paraId="28DFF41E"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2A4F5B2" w14:textId="77777777" w:rsidR="003E5D7D" w:rsidRPr="00CA0F9F" w:rsidRDefault="003E5D7D" w:rsidP="003E5D7D">
            <w:pPr>
              <w:spacing w:line="276" w:lineRule="auto"/>
              <w:ind w:right="458"/>
              <w:rPr>
                <w:rFonts w:ascii="Times New Roman" w:hAnsi="Times New Roman"/>
                <w:sz w:val="22"/>
                <w:szCs w:val="22"/>
                <w:lang w:eastAsia="lt-LT"/>
              </w:rPr>
            </w:pPr>
            <w:r w:rsidRPr="00CA0F9F">
              <w:rPr>
                <w:rFonts w:ascii="Times New Roman" w:hAnsi="Times New Roman"/>
                <w:sz w:val="22"/>
                <w:szCs w:val="22"/>
              </w:rPr>
              <w:t>Pateikiamas konkursų sąrašas sistemos administratoriui.</w:t>
            </w:r>
          </w:p>
        </w:tc>
      </w:tr>
      <w:tr w:rsidR="003E5D7D" w:rsidRPr="00CA0F9F" w14:paraId="07E494AB" w14:textId="77777777" w:rsidTr="00FC1CF9">
        <w:trPr>
          <w:trHeight w:val="1605"/>
        </w:trPr>
        <w:tc>
          <w:tcPr>
            <w:tcW w:w="2611" w:type="dxa"/>
            <w:shd w:val="clear" w:color="auto" w:fill="FFE599"/>
            <w:vAlign w:val="center"/>
          </w:tcPr>
          <w:p w14:paraId="2C1EA48C" w14:textId="77777777" w:rsidR="003E5D7D" w:rsidRPr="00CA0F9F" w:rsidRDefault="003E5D7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E9B604F" w14:textId="77777777" w:rsidR="003E5D7D" w:rsidRPr="00CA0F9F" w:rsidRDefault="003E5D7D" w:rsidP="000157E0">
            <w:pPr>
              <w:numPr>
                <w:ilvl w:val="0"/>
                <w:numId w:val="69"/>
              </w:numPr>
              <w:spacing w:line="276" w:lineRule="auto"/>
              <w:ind w:left="645" w:right="458" w:hanging="270"/>
              <w:jc w:val="both"/>
              <w:rPr>
                <w:rFonts w:ascii="Times New Roman" w:hAnsi="Times New Roman"/>
                <w:sz w:val="22"/>
                <w:szCs w:val="22"/>
              </w:rPr>
            </w:pPr>
            <w:r w:rsidRPr="00CA0F9F">
              <w:rPr>
                <w:rFonts w:ascii="Times New Roman" w:hAnsi="Times New Roman"/>
                <w:sz w:val="22"/>
                <w:szCs w:val="22"/>
              </w:rPr>
              <w:t>Atsidariusiame ataskaitų sąraše, administratorius gali atlikti šiuos veiksmus:</w:t>
            </w:r>
          </w:p>
          <w:p w14:paraId="19CA7B30" w14:textId="77777777" w:rsidR="003E5D7D" w:rsidRPr="00CA0F9F" w:rsidRDefault="003E5D7D" w:rsidP="000157E0">
            <w:pPr>
              <w:numPr>
                <w:ilvl w:val="0"/>
                <w:numId w:val="70"/>
              </w:numPr>
              <w:spacing w:line="276" w:lineRule="auto"/>
              <w:ind w:left="1275" w:right="458"/>
              <w:rPr>
                <w:rFonts w:ascii="Times New Roman" w:hAnsi="Times New Roman"/>
                <w:sz w:val="22"/>
                <w:szCs w:val="22"/>
              </w:rPr>
            </w:pPr>
            <w:r w:rsidRPr="00CA0F9F">
              <w:rPr>
                <w:rFonts w:ascii="Times New Roman" w:hAnsi="Times New Roman"/>
                <w:sz w:val="22"/>
                <w:szCs w:val="22"/>
              </w:rPr>
              <w:t>Ištrinti paskelbtą konkursą (tik tuo atveju jei nėra vartotojų, kurie jau pradėjo pildyto paraišką tam konkursui)</w:t>
            </w:r>
          </w:p>
        </w:tc>
      </w:tr>
    </w:tbl>
    <w:p w14:paraId="67280862" w14:textId="77777777" w:rsidR="00362E55" w:rsidRPr="00CA0F9F" w:rsidRDefault="00362E55" w:rsidP="00362E55">
      <w:pPr>
        <w:spacing w:before="240" w:after="120" w:line="360" w:lineRule="auto"/>
        <w:rPr>
          <w:rFonts w:ascii="Times New Roman" w:hAnsi="Times New Roman"/>
          <w:i/>
        </w:rPr>
      </w:pPr>
    </w:p>
    <w:p w14:paraId="05D69483" w14:textId="77777777" w:rsidR="002C1335" w:rsidRPr="00CA0F9F" w:rsidRDefault="002C1335" w:rsidP="00362E55">
      <w:pPr>
        <w:spacing w:before="240" w:after="120" w:line="360" w:lineRule="auto"/>
        <w:rPr>
          <w:rFonts w:ascii="Times New Roman" w:hAnsi="Times New Roman"/>
          <w:i/>
        </w:rPr>
      </w:pPr>
    </w:p>
    <w:p w14:paraId="140C1133" w14:textId="77777777" w:rsidR="006D4708" w:rsidRPr="00CA0F9F" w:rsidRDefault="006D4708" w:rsidP="00362E55">
      <w:pPr>
        <w:spacing w:before="240" w:after="120" w:line="360" w:lineRule="auto"/>
        <w:rPr>
          <w:rFonts w:ascii="Times New Roman" w:hAnsi="Times New Roman"/>
          <w:i/>
        </w:rPr>
      </w:pPr>
    </w:p>
    <w:p w14:paraId="2DFCA06E" w14:textId="77777777" w:rsidR="006D4708" w:rsidRPr="00CA0F9F" w:rsidRDefault="006D4708" w:rsidP="00362E55">
      <w:pPr>
        <w:spacing w:before="240" w:after="120" w:line="360" w:lineRule="auto"/>
        <w:rPr>
          <w:rFonts w:ascii="Times New Roman" w:hAnsi="Times New Roman"/>
          <w:i/>
        </w:rPr>
      </w:pPr>
    </w:p>
    <w:p w14:paraId="4FA359B4" w14:textId="77777777" w:rsidR="006D4708" w:rsidRPr="00CA0F9F" w:rsidRDefault="006D4708" w:rsidP="00362E55">
      <w:pPr>
        <w:spacing w:before="240" w:after="120" w:line="360" w:lineRule="auto"/>
        <w:rPr>
          <w:rFonts w:ascii="Times New Roman" w:hAnsi="Times New Roman"/>
          <w:i/>
        </w:rPr>
      </w:pPr>
    </w:p>
    <w:p w14:paraId="48B51BA4" w14:textId="77777777" w:rsidR="006D4708" w:rsidRPr="00CA0F9F" w:rsidRDefault="006D4708" w:rsidP="00362E55">
      <w:pPr>
        <w:spacing w:before="240" w:after="120" w:line="360" w:lineRule="auto"/>
        <w:rPr>
          <w:rFonts w:ascii="Times New Roman" w:hAnsi="Times New Roman"/>
          <w:i/>
        </w:rPr>
      </w:pPr>
    </w:p>
    <w:p w14:paraId="66F246D5" w14:textId="77777777" w:rsidR="006D4708" w:rsidRPr="00CA0F9F" w:rsidRDefault="006D4708" w:rsidP="00362E55">
      <w:pPr>
        <w:spacing w:before="240" w:after="120" w:line="360" w:lineRule="auto"/>
        <w:rPr>
          <w:rFonts w:ascii="Times New Roman" w:hAnsi="Times New Roman"/>
          <w:i/>
        </w:rPr>
      </w:pPr>
    </w:p>
    <w:p w14:paraId="77943490" w14:textId="77777777" w:rsidR="006D4708" w:rsidRPr="00CA0F9F" w:rsidRDefault="006D4708" w:rsidP="00362E55">
      <w:pPr>
        <w:spacing w:before="240" w:after="120" w:line="360" w:lineRule="auto"/>
        <w:rPr>
          <w:rFonts w:ascii="Times New Roman" w:hAnsi="Times New Roman"/>
          <w:i/>
        </w:rPr>
      </w:pPr>
    </w:p>
    <w:p w14:paraId="0BB17AB1" w14:textId="77777777" w:rsidR="006D4708" w:rsidRPr="00CA0F9F" w:rsidRDefault="006D4708" w:rsidP="00362E55">
      <w:pPr>
        <w:spacing w:before="240" w:after="120" w:line="360" w:lineRule="auto"/>
        <w:rPr>
          <w:rFonts w:ascii="Times New Roman" w:hAnsi="Times New Roman"/>
          <w:i/>
        </w:rPr>
      </w:pPr>
    </w:p>
    <w:p w14:paraId="32BC8DE0" w14:textId="77777777" w:rsidR="006D4708" w:rsidRPr="00CA0F9F" w:rsidRDefault="006D4708" w:rsidP="00362E55">
      <w:pPr>
        <w:spacing w:before="240" w:after="120" w:line="360" w:lineRule="auto"/>
        <w:rPr>
          <w:rFonts w:ascii="Times New Roman" w:hAnsi="Times New Roman"/>
          <w:i/>
        </w:rPr>
      </w:pPr>
    </w:p>
    <w:p w14:paraId="36670A9F" w14:textId="77777777" w:rsidR="00EA48B3" w:rsidRPr="00CA0F9F" w:rsidRDefault="00EA48B3" w:rsidP="00362E55">
      <w:pPr>
        <w:spacing w:before="240" w:after="120" w:line="360" w:lineRule="auto"/>
        <w:rPr>
          <w:rFonts w:ascii="Times New Roman" w:hAnsi="Times New Roman"/>
          <w:i/>
        </w:rPr>
      </w:pPr>
    </w:p>
    <w:p w14:paraId="069B9F59" w14:textId="77777777" w:rsidR="008621EC" w:rsidRPr="00CA0F9F" w:rsidRDefault="008621EC" w:rsidP="008621EC">
      <w:pPr>
        <w:pStyle w:val="Heading1"/>
        <w:rPr>
          <w:rFonts w:ascii="Times New Roman" w:hAnsi="Times New Roman" w:cs="Times New Roman"/>
        </w:rPr>
      </w:pPr>
      <w:bookmarkStart w:id="51" w:name="_Toc47617538"/>
      <w:r w:rsidRPr="00CA0F9F">
        <w:rPr>
          <w:rFonts w:ascii="Times New Roman" w:hAnsi="Times New Roman" w:cs="Times New Roman"/>
        </w:rPr>
        <w:lastRenderedPageBreak/>
        <w:t>PATEIKĖJO APLINKA</w:t>
      </w:r>
      <w:bookmarkEnd w:id="51"/>
    </w:p>
    <w:p w14:paraId="1B3CCC10" w14:textId="77777777" w:rsidR="00D81111" w:rsidRPr="00CA0F9F" w:rsidRDefault="00D81111" w:rsidP="00D81111">
      <w:pPr>
        <w:pStyle w:val="Heading2"/>
        <w:rPr>
          <w:rFonts w:ascii="Times New Roman" w:hAnsi="Times New Roman" w:cs="Times New Roman"/>
        </w:rPr>
      </w:pPr>
      <w:bookmarkStart w:id="52" w:name="_Toc47617539"/>
      <w:r w:rsidRPr="00CA0F9F">
        <w:rPr>
          <w:rFonts w:ascii="Times New Roman" w:hAnsi="Times New Roman" w:cs="Times New Roman"/>
        </w:rPr>
        <w:t>Pateikėjo aplinka. Įvykių (pradinis) langas</w:t>
      </w:r>
      <w:bookmarkEnd w:id="5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A5DC7" w:rsidRPr="00CA0F9F" w14:paraId="4000D19E" w14:textId="77777777" w:rsidTr="009A5DC7">
        <w:trPr>
          <w:trHeight w:val="334"/>
        </w:trPr>
        <w:tc>
          <w:tcPr>
            <w:tcW w:w="2611" w:type="dxa"/>
            <w:shd w:val="clear" w:color="auto" w:fill="FFE599"/>
            <w:vAlign w:val="center"/>
          </w:tcPr>
          <w:p w14:paraId="066D342B"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6770B7F" w14:textId="77777777" w:rsidR="009A5DC7" w:rsidRPr="00CA0F9F" w:rsidRDefault="009A5DC7" w:rsidP="009A5DC7">
            <w:pPr>
              <w:spacing w:line="276" w:lineRule="auto"/>
              <w:ind w:right="458"/>
              <w:rPr>
                <w:rFonts w:ascii="Times New Roman" w:hAnsi="Times New Roman"/>
                <w:sz w:val="22"/>
                <w:szCs w:val="22"/>
              </w:rPr>
            </w:pPr>
            <w:r w:rsidRPr="00CA0F9F">
              <w:rPr>
                <w:rFonts w:ascii="Times New Roman" w:hAnsi="Times New Roman"/>
                <w:sz w:val="22"/>
                <w:szCs w:val="22"/>
              </w:rPr>
              <w:t>Scenarijus, aprašantis pateikėjo įvykių langą</w:t>
            </w:r>
          </w:p>
        </w:tc>
      </w:tr>
      <w:tr w:rsidR="009A5DC7" w:rsidRPr="00CA0F9F" w14:paraId="2D6C40A2" w14:textId="77777777" w:rsidTr="009A5DC7">
        <w:trPr>
          <w:trHeight w:val="435"/>
        </w:trPr>
        <w:tc>
          <w:tcPr>
            <w:tcW w:w="2611" w:type="dxa"/>
            <w:shd w:val="clear" w:color="auto" w:fill="FFE599"/>
            <w:vAlign w:val="center"/>
          </w:tcPr>
          <w:p w14:paraId="7A766300"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AC0F794" w14:textId="77777777" w:rsidR="009A5DC7" w:rsidRPr="00CA0F9F" w:rsidRDefault="009A5DC7" w:rsidP="009A5DC7">
            <w:pPr>
              <w:spacing w:line="276" w:lineRule="auto"/>
              <w:ind w:right="458"/>
              <w:rPr>
                <w:rFonts w:ascii="Times New Roman" w:hAnsi="Times New Roman"/>
                <w:sz w:val="22"/>
                <w:szCs w:val="22"/>
              </w:rPr>
            </w:pPr>
            <w:r w:rsidRPr="00CA0F9F">
              <w:rPr>
                <w:rFonts w:ascii="Times New Roman" w:hAnsi="Times New Roman"/>
                <w:sz w:val="22"/>
                <w:szCs w:val="22"/>
              </w:rPr>
              <w:t>4.1.1. Skelbti konkursą tekti paraiškas</w:t>
            </w:r>
          </w:p>
          <w:p w14:paraId="47E6B6EA" w14:textId="77777777" w:rsidR="009A5DC7" w:rsidRPr="00CA0F9F" w:rsidRDefault="009A5DC7" w:rsidP="009A5DC7">
            <w:pPr>
              <w:spacing w:line="276" w:lineRule="auto"/>
              <w:ind w:right="458"/>
              <w:rPr>
                <w:rFonts w:ascii="Times New Roman" w:hAnsi="Times New Roman"/>
                <w:sz w:val="22"/>
                <w:szCs w:val="22"/>
              </w:rPr>
            </w:pPr>
            <w:r w:rsidRPr="00CA0F9F">
              <w:rPr>
                <w:rFonts w:ascii="Times New Roman" w:hAnsi="Times New Roman"/>
                <w:sz w:val="22"/>
                <w:szCs w:val="22"/>
              </w:rPr>
              <w:t>5.2. Pateikėjo paraiškų langas</w:t>
            </w:r>
          </w:p>
          <w:p w14:paraId="79041A27" w14:textId="77777777" w:rsidR="009A5DC7" w:rsidRPr="00CA0F9F" w:rsidRDefault="009A5DC7" w:rsidP="009A5DC7">
            <w:pPr>
              <w:spacing w:line="276" w:lineRule="auto"/>
              <w:ind w:right="458"/>
              <w:rPr>
                <w:rFonts w:ascii="Times New Roman" w:hAnsi="Times New Roman"/>
                <w:sz w:val="22"/>
                <w:szCs w:val="22"/>
              </w:rPr>
            </w:pPr>
            <w:r w:rsidRPr="00CA0F9F">
              <w:rPr>
                <w:rFonts w:ascii="Times New Roman" w:hAnsi="Times New Roman"/>
                <w:sz w:val="22"/>
                <w:szCs w:val="22"/>
              </w:rPr>
              <w:t>5.3. Pateikėjo projektų langas</w:t>
            </w:r>
          </w:p>
        </w:tc>
      </w:tr>
      <w:tr w:rsidR="009A5DC7" w:rsidRPr="00CA0F9F" w14:paraId="553796FC" w14:textId="77777777" w:rsidTr="009A5DC7">
        <w:trPr>
          <w:trHeight w:val="334"/>
        </w:trPr>
        <w:tc>
          <w:tcPr>
            <w:tcW w:w="2611" w:type="dxa"/>
            <w:shd w:val="clear" w:color="auto" w:fill="FFE599"/>
            <w:vAlign w:val="center"/>
          </w:tcPr>
          <w:p w14:paraId="2CF84113"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AE52E8C" w14:textId="77777777" w:rsidR="009A5DC7" w:rsidRPr="00CA0F9F" w:rsidRDefault="009A5DC7" w:rsidP="009A5DC7">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9A5DC7" w:rsidRPr="00CA0F9F" w14:paraId="370B2A5A" w14:textId="77777777" w:rsidTr="00722EBD">
        <w:trPr>
          <w:trHeight w:val="426"/>
        </w:trPr>
        <w:tc>
          <w:tcPr>
            <w:tcW w:w="2611" w:type="dxa"/>
            <w:shd w:val="clear" w:color="auto" w:fill="FFE599"/>
            <w:vAlign w:val="center"/>
          </w:tcPr>
          <w:p w14:paraId="50A8317D"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F7F707C" w14:textId="77777777" w:rsidR="009A5DC7" w:rsidRPr="00CA0F9F" w:rsidRDefault="009A5DC7" w:rsidP="009A5DC7">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9A5DC7" w:rsidRPr="00CA0F9F" w14:paraId="20416641" w14:textId="77777777" w:rsidTr="00366E90">
        <w:trPr>
          <w:trHeight w:val="345"/>
        </w:trPr>
        <w:tc>
          <w:tcPr>
            <w:tcW w:w="2611" w:type="dxa"/>
            <w:shd w:val="clear" w:color="auto" w:fill="FFE599"/>
            <w:vAlign w:val="center"/>
          </w:tcPr>
          <w:p w14:paraId="4264885A"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25CFAD61" w14:textId="77777777" w:rsidR="009A5DC7" w:rsidRPr="00CA0F9F" w:rsidRDefault="009A5DC7" w:rsidP="009A5DC7">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2B3B1D0F" w14:textId="77777777" w:rsidR="009A5DC7" w:rsidRPr="00CA0F9F" w:rsidRDefault="009A5DC7" w:rsidP="000157E0">
            <w:pPr>
              <w:pStyle w:val="ListParagraph"/>
              <w:numPr>
                <w:ilvl w:val="0"/>
                <w:numId w:val="71"/>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15D6927B" w14:textId="77777777" w:rsidR="009A5DC7" w:rsidRPr="00CA0F9F" w:rsidRDefault="009A5DC7" w:rsidP="000157E0">
            <w:pPr>
              <w:pStyle w:val="ListParagraph"/>
              <w:numPr>
                <w:ilvl w:val="0"/>
                <w:numId w:val="71"/>
              </w:numPr>
              <w:suppressAutoHyphens w:val="0"/>
              <w:spacing w:after="0"/>
              <w:contextualSpacing/>
              <w:rPr>
                <w:rFonts w:ascii="Times New Roman" w:hAnsi="Times New Roman"/>
              </w:rPr>
            </w:pPr>
            <w:r w:rsidRPr="00CA0F9F">
              <w:rPr>
                <w:rFonts w:ascii="Times New Roman" w:hAnsi="Times New Roman"/>
              </w:rPr>
              <w:t>Iškviečiamas įvykių langas</w:t>
            </w:r>
            <w:r w:rsidR="00166414" w:rsidRPr="00CA0F9F">
              <w:rPr>
                <w:rFonts w:ascii="Times New Roman" w:hAnsi="Times New Roman"/>
              </w:rPr>
              <w:t xml:space="preserve"> su neredaguojamais laukais:</w:t>
            </w:r>
            <w:r w:rsidRPr="00CA0F9F">
              <w:rPr>
                <w:rFonts w:ascii="Times New Roman" w:hAnsi="Times New Roman"/>
              </w:rPr>
              <w:t xml:space="preserve"> </w:t>
            </w:r>
          </w:p>
          <w:p w14:paraId="63BE3DD7" w14:textId="77777777" w:rsidR="009A5DC7" w:rsidRPr="00CA0F9F" w:rsidRDefault="009A5DC7" w:rsidP="000157E0">
            <w:pPr>
              <w:pStyle w:val="ListParagraph"/>
              <w:numPr>
                <w:ilvl w:val="1"/>
                <w:numId w:val="71"/>
              </w:numPr>
              <w:suppressAutoHyphens w:val="0"/>
              <w:spacing w:after="0"/>
              <w:contextualSpacing/>
              <w:rPr>
                <w:rFonts w:ascii="Times New Roman" w:hAnsi="Times New Roman"/>
              </w:rPr>
            </w:pPr>
            <w:r w:rsidRPr="00CA0F9F">
              <w:rPr>
                <w:rFonts w:ascii="Times New Roman" w:hAnsi="Times New Roman"/>
              </w:rPr>
              <w:t>Nuoroda į paraiškos teikimo formą,</w:t>
            </w:r>
          </w:p>
          <w:p w14:paraId="1457540C" w14:textId="77777777" w:rsidR="009A5DC7" w:rsidRPr="00CA0F9F" w:rsidRDefault="009A5DC7" w:rsidP="000157E0">
            <w:pPr>
              <w:pStyle w:val="ListParagraph"/>
              <w:numPr>
                <w:ilvl w:val="1"/>
                <w:numId w:val="71"/>
              </w:numPr>
              <w:suppressAutoHyphens w:val="0"/>
              <w:spacing w:after="0"/>
              <w:contextualSpacing/>
              <w:rPr>
                <w:rFonts w:ascii="Times New Roman" w:hAnsi="Times New Roman"/>
              </w:rPr>
            </w:pPr>
            <w:r w:rsidRPr="00CA0F9F">
              <w:rPr>
                <w:rFonts w:ascii="Times New Roman" w:hAnsi="Times New Roman"/>
              </w:rPr>
              <w:t>Neskaitytų pranešimų skaičiaus sritis,</w:t>
            </w:r>
          </w:p>
          <w:p w14:paraId="75401C42" w14:textId="77777777" w:rsidR="009A5DC7" w:rsidRPr="00CA0F9F" w:rsidRDefault="009A5DC7" w:rsidP="000157E0">
            <w:pPr>
              <w:pStyle w:val="ListParagraph"/>
              <w:numPr>
                <w:ilvl w:val="1"/>
                <w:numId w:val="71"/>
              </w:numPr>
              <w:suppressAutoHyphens w:val="0"/>
              <w:spacing w:after="0"/>
              <w:contextualSpacing/>
              <w:rPr>
                <w:rFonts w:ascii="Times New Roman" w:hAnsi="Times New Roman"/>
              </w:rPr>
            </w:pPr>
            <w:r w:rsidRPr="00CA0F9F">
              <w:rPr>
                <w:rFonts w:ascii="Times New Roman" w:hAnsi="Times New Roman"/>
              </w:rPr>
              <w:t>Nuoroda į paraiškų langą,</w:t>
            </w:r>
          </w:p>
          <w:p w14:paraId="37891041" w14:textId="77777777" w:rsidR="009A5DC7" w:rsidRPr="00CA0F9F" w:rsidRDefault="009A5DC7" w:rsidP="000157E0">
            <w:pPr>
              <w:pStyle w:val="ListParagraph"/>
              <w:numPr>
                <w:ilvl w:val="1"/>
                <w:numId w:val="71"/>
              </w:numPr>
              <w:suppressAutoHyphens w:val="0"/>
              <w:spacing w:after="0"/>
              <w:contextualSpacing/>
              <w:rPr>
                <w:rFonts w:ascii="Times New Roman" w:hAnsi="Times New Roman"/>
              </w:rPr>
            </w:pPr>
            <w:r w:rsidRPr="00CA0F9F">
              <w:rPr>
                <w:rFonts w:ascii="Times New Roman" w:hAnsi="Times New Roman"/>
              </w:rPr>
              <w:t>Nuoroda į projektų langą.</w:t>
            </w:r>
          </w:p>
        </w:tc>
      </w:tr>
      <w:tr w:rsidR="009A5DC7" w:rsidRPr="00CA0F9F" w14:paraId="0055D3E6" w14:textId="77777777" w:rsidTr="009A5DC7">
        <w:trPr>
          <w:trHeight w:val="445"/>
        </w:trPr>
        <w:tc>
          <w:tcPr>
            <w:tcW w:w="2611" w:type="dxa"/>
            <w:shd w:val="clear" w:color="auto" w:fill="FFE599"/>
            <w:vAlign w:val="center"/>
          </w:tcPr>
          <w:p w14:paraId="07FCA0E3"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01B4CCB5" w14:textId="77777777" w:rsidR="009A5DC7" w:rsidRPr="00CA0F9F" w:rsidRDefault="009A5DC7" w:rsidP="000157E0">
            <w:pPr>
              <w:pStyle w:val="ListParagraph"/>
              <w:numPr>
                <w:ilvl w:val="3"/>
                <w:numId w:val="71"/>
              </w:numPr>
              <w:tabs>
                <w:tab w:val="left" w:pos="678"/>
              </w:tabs>
              <w:suppressAutoHyphens w:val="0"/>
              <w:spacing w:after="0"/>
              <w:ind w:left="678" w:right="458" w:hanging="284"/>
              <w:rPr>
                <w:rFonts w:ascii="Times New Roman" w:hAnsi="Times New Roman"/>
              </w:rPr>
            </w:pPr>
            <w:r w:rsidRPr="00CA0F9F">
              <w:rPr>
                <w:rFonts w:ascii="Times New Roman" w:hAnsi="Times New Roman"/>
              </w:rPr>
              <w:t>Prieš atidarydama langą, sistema patikrina žinučių, turinčių statusą „Neskaityta“, skaičių ir jį pateikia neskaitytų pranešimų srityje.</w:t>
            </w:r>
          </w:p>
          <w:p w14:paraId="101DDDA0" w14:textId="77777777" w:rsidR="00C63019" w:rsidRPr="00CA0F9F" w:rsidRDefault="00C63019" w:rsidP="000157E0">
            <w:pPr>
              <w:pStyle w:val="ListParagraph"/>
              <w:numPr>
                <w:ilvl w:val="3"/>
                <w:numId w:val="71"/>
              </w:numPr>
              <w:tabs>
                <w:tab w:val="left" w:pos="678"/>
              </w:tabs>
              <w:suppressAutoHyphens w:val="0"/>
              <w:spacing w:after="0"/>
              <w:ind w:left="678" w:right="458" w:hanging="284"/>
              <w:rPr>
                <w:rFonts w:ascii="Times New Roman" w:hAnsi="Times New Roman"/>
              </w:rPr>
            </w:pPr>
            <w:r w:rsidRPr="00CA0F9F">
              <w:rPr>
                <w:rFonts w:ascii="Times New Roman" w:hAnsi="Times New Roman"/>
              </w:rPr>
              <w:t xml:space="preserve">Sistema patikrina ar yra atvirų konkursų. Tokiu atveju rodomas mygtukas </w:t>
            </w:r>
            <w:r w:rsidR="00D01781" w:rsidRPr="00CA0F9F">
              <w:rPr>
                <w:rFonts w:ascii="Times New Roman" w:hAnsi="Times New Roman"/>
              </w:rPr>
              <w:t>„Teikti</w:t>
            </w:r>
            <w:r w:rsidR="009908B3" w:rsidRPr="00CA0F9F">
              <w:rPr>
                <w:rFonts w:ascii="Times New Roman" w:hAnsi="Times New Roman"/>
              </w:rPr>
              <w:t xml:space="preserve"> naują</w:t>
            </w:r>
            <w:r w:rsidRPr="00CA0F9F">
              <w:rPr>
                <w:rFonts w:ascii="Times New Roman" w:hAnsi="Times New Roman"/>
              </w:rPr>
              <w:t xml:space="preserve"> paraišką</w:t>
            </w:r>
            <w:r w:rsidR="00D01781" w:rsidRPr="00CA0F9F">
              <w:rPr>
                <w:rFonts w:ascii="Times New Roman" w:hAnsi="Times New Roman"/>
              </w:rPr>
              <w:t>“.</w:t>
            </w:r>
          </w:p>
          <w:p w14:paraId="64CBFA7F" w14:textId="77777777" w:rsidR="00C63019" w:rsidRPr="00CA0F9F" w:rsidRDefault="00C63019" w:rsidP="000157E0">
            <w:pPr>
              <w:pStyle w:val="ListParagraph"/>
              <w:numPr>
                <w:ilvl w:val="3"/>
                <w:numId w:val="71"/>
              </w:numPr>
              <w:tabs>
                <w:tab w:val="left" w:pos="678"/>
              </w:tabs>
              <w:suppressAutoHyphens w:val="0"/>
              <w:spacing w:after="0"/>
              <w:ind w:left="678" w:right="458" w:hanging="284"/>
              <w:rPr>
                <w:rFonts w:ascii="Times New Roman" w:hAnsi="Times New Roman"/>
              </w:rPr>
            </w:pPr>
            <w:r w:rsidRPr="00CA0F9F">
              <w:rPr>
                <w:rFonts w:ascii="Times New Roman" w:hAnsi="Times New Roman"/>
              </w:rPr>
              <w:t>Sistema patikrina ar vartotojas jau yra pradėjęs paraiškos pildymo procesą. Tokiu atveju rodomas mygtukas „Pildyti toliau“.</w:t>
            </w:r>
          </w:p>
        </w:tc>
      </w:tr>
      <w:tr w:rsidR="009A5DC7" w:rsidRPr="00CA0F9F" w14:paraId="58809452" w14:textId="77777777" w:rsidTr="009A5DC7">
        <w:trPr>
          <w:trHeight w:val="525"/>
        </w:trPr>
        <w:tc>
          <w:tcPr>
            <w:tcW w:w="2611" w:type="dxa"/>
            <w:shd w:val="clear" w:color="auto" w:fill="FFE599"/>
            <w:vAlign w:val="center"/>
          </w:tcPr>
          <w:p w14:paraId="77AED865"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9B0A397" w14:textId="77777777" w:rsidR="009A5DC7" w:rsidRPr="00CA0F9F" w:rsidRDefault="009A5DC7" w:rsidP="009A5DC7">
            <w:pPr>
              <w:spacing w:line="276" w:lineRule="auto"/>
              <w:ind w:right="458"/>
              <w:rPr>
                <w:rFonts w:ascii="Times New Roman" w:hAnsi="Times New Roman"/>
                <w:sz w:val="22"/>
                <w:szCs w:val="22"/>
                <w:lang w:eastAsia="lt-LT"/>
              </w:rPr>
            </w:pPr>
            <w:r w:rsidRPr="00CA0F9F">
              <w:rPr>
                <w:rFonts w:ascii="Times New Roman" w:hAnsi="Times New Roman"/>
                <w:sz w:val="22"/>
                <w:szCs w:val="22"/>
              </w:rPr>
              <w:t>Pateikėju yra pateikiamas jo įvykių langas</w:t>
            </w:r>
          </w:p>
        </w:tc>
      </w:tr>
      <w:tr w:rsidR="009A5DC7" w:rsidRPr="00CA0F9F" w14:paraId="5C5EF497" w14:textId="77777777" w:rsidTr="00AB5917">
        <w:trPr>
          <w:trHeight w:val="120"/>
        </w:trPr>
        <w:tc>
          <w:tcPr>
            <w:tcW w:w="2611" w:type="dxa"/>
            <w:shd w:val="clear" w:color="auto" w:fill="FFE599"/>
            <w:vAlign w:val="center"/>
          </w:tcPr>
          <w:p w14:paraId="57C6FE08" w14:textId="77777777" w:rsidR="009A5DC7" w:rsidRPr="00CA0F9F" w:rsidRDefault="009A5DC7" w:rsidP="009A5DC7">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80C567F" w14:textId="77777777" w:rsidR="009A5DC7" w:rsidRPr="00CA0F9F" w:rsidRDefault="00AB5917" w:rsidP="009A5DC7">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41DA365F" w14:textId="77777777" w:rsidR="009A5DC7" w:rsidRPr="00CA0F9F" w:rsidRDefault="009A5DC7" w:rsidP="009A5DC7">
      <w:pPr>
        <w:rPr>
          <w:rFonts w:ascii="Times New Roman" w:hAnsi="Times New Roman"/>
        </w:rPr>
      </w:pPr>
    </w:p>
    <w:p w14:paraId="6B64BB77" w14:textId="77777777" w:rsidR="00797252" w:rsidRPr="00CA0F9F" w:rsidRDefault="00797252" w:rsidP="009A5DC7">
      <w:pPr>
        <w:pStyle w:val="Heading2"/>
        <w:rPr>
          <w:rFonts w:ascii="Times New Roman" w:hAnsi="Times New Roman" w:cs="Times New Roman"/>
        </w:rPr>
      </w:pPr>
      <w:bookmarkStart w:id="53" w:name="_Toc47617540"/>
      <w:r w:rsidRPr="00CA0F9F">
        <w:rPr>
          <w:rFonts w:ascii="Times New Roman" w:hAnsi="Times New Roman" w:cs="Times New Roman"/>
        </w:rPr>
        <w:t xml:space="preserve">Pateikėjo aplinka. </w:t>
      </w:r>
      <w:r w:rsidR="00B04B37" w:rsidRPr="00CA0F9F">
        <w:rPr>
          <w:rFonts w:ascii="Times New Roman" w:hAnsi="Times New Roman" w:cs="Times New Roman"/>
        </w:rPr>
        <w:t>Paraiškų langas</w:t>
      </w:r>
      <w:bookmarkEnd w:id="53"/>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CB0782" w:rsidRPr="00CA0F9F" w14:paraId="338DB47E" w14:textId="77777777" w:rsidTr="00CB0782">
        <w:trPr>
          <w:trHeight w:val="334"/>
        </w:trPr>
        <w:tc>
          <w:tcPr>
            <w:tcW w:w="2611" w:type="dxa"/>
            <w:shd w:val="clear" w:color="auto" w:fill="FFE599"/>
            <w:vAlign w:val="center"/>
          </w:tcPr>
          <w:p w14:paraId="1278C616"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E53E53A" w14:textId="77777777" w:rsidR="00CB0782" w:rsidRPr="00CA0F9F" w:rsidRDefault="00CB0782" w:rsidP="00127858">
            <w:pPr>
              <w:spacing w:line="276" w:lineRule="auto"/>
              <w:ind w:right="458"/>
              <w:rPr>
                <w:rFonts w:ascii="Times New Roman" w:hAnsi="Times New Roman"/>
                <w:sz w:val="22"/>
                <w:szCs w:val="22"/>
              </w:rPr>
            </w:pPr>
            <w:r w:rsidRPr="00CA0F9F">
              <w:rPr>
                <w:rFonts w:ascii="Times New Roman" w:hAnsi="Times New Roman"/>
                <w:sz w:val="22"/>
                <w:szCs w:val="22"/>
              </w:rPr>
              <w:t>Scenarijus aprašantis pateikėjo pateiktų</w:t>
            </w:r>
            <w:r w:rsidR="008B6D62" w:rsidRPr="00CA0F9F">
              <w:rPr>
                <w:rFonts w:ascii="Times New Roman" w:hAnsi="Times New Roman"/>
                <w:sz w:val="22"/>
                <w:szCs w:val="22"/>
              </w:rPr>
              <w:t xml:space="preserve"> / teikiamų</w:t>
            </w:r>
            <w:r w:rsidRPr="00CA0F9F">
              <w:rPr>
                <w:rFonts w:ascii="Times New Roman" w:hAnsi="Times New Roman"/>
                <w:sz w:val="22"/>
                <w:szCs w:val="22"/>
              </w:rPr>
              <w:t xml:space="preserve"> paraiškų langą</w:t>
            </w:r>
          </w:p>
        </w:tc>
      </w:tr>
      <w:tr w:rsidR="00CB0782" w:rsidRPr="00CA0F9F" w14:paraId="10007F01" w14:textId="77777777" w:rsidTr="00741D66">
        <w:trPr>
          <w:trHeight w:val="768"/>
        </w:trPr>
        <w:tc>
          <w:tcPr>
            <w:tcW w:w="2611" w:type="dxa"/>
            <w:shd w:val="clear" w:color="auto" w:fill="FFE599"/>
            <w:vAlign w:val="center"/>
          </w:tcPr>
          <w:p w14:paraId="5E52181E"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0E7428A5" w14:textId="77777777" w:rsidR="00695B31" w:rsidRPr="00CA0F9F" w:rsidRDefault="00695B31" w:rsidP="00695B31">
            <w:pPr>
              <w:spacing w:line="276" w:lineRule="auto"/>
              <w:ind w:right="458"/>
              <w:rPr>
                <w:rFonts w:ascii="Times New Roman" w:hAnsi="Times New Roman"/>
                <w:sz w:val="22"/>
                <w:szCs w:val="22"/>
              </w:rPr>
            </w:pPr>
            <w:r w:rsidRPr="00CA0F9F">
              <w:rPr>
                <w:rFonts w:ascii="Times New Roman" w:hAnsi="Times New Roman"/>
                <w:sz w:val="22"/>
                <w:szCs w:val="22"/>
              </w:rPr>
              <w:t>4.1.1. Skelbti konkursą tekti paraiškas</w:t>
            </w:r>
          </w:p>
          <w:p w14:paraId="1947EB14" w14:textId="77777777" w:rsidR="00CB0782" w:rsidRPr="00CA0F9F" w:rsidRDefault="00CB0782" w:rsidP="00127858">
            <w:pPr>
              <w:spacing w:line="276" w:lineRule="auto"/>
              <w:ind w:right="458"/>
              <w:rPr>
                <w:rFonts w:ascii="Times New Roman" w:hAnsi="Times New Roman"/>
                <w:sz w:val="22"/>
                <w:szCs w:val="22"/>
              </w:rPr>
            </w:pPr>
            <w:r w:rsidRPr="00CA0F9F">
              <w:rPr>
                <w:rFonts w:ascii="Times New Roman" w:hAnsi="Times New Roman"/>
                <w:sz w:val="22"/>
                <w:szCs w:val="22"/>
              </w:rPr>
              <w:t>5.1. Pateikėjo</w:t>
            </w:r>
            <w:r w:rsidR="00770717" w:rsidRPr="00CA0F9F">
              <w:rPr>
                <w:rFonts w:ascii="Times New Roman" w:hAnsi="Times New Roman"/>
                <w:sz w:val="22"/>
                <w:szCs w:val="22"/>
              </w:rPr>
              <w:t xml:space="preserve"> aplinka. Į</w:t>
            </w:r>
            <w:r w:rsidR="00741D66" w:rsidRPr="00CA0F9F">
              <w:rPr>
                <w:rFonts w:ascii="Times New Roman" w:hAnsi="Times New Roman"/>
                <w:sz w:val="22"/>
                <w:szCs w:val="22"/>
              </w:rPr>
              <w:t>vykių (pradinis) langas</w:t>
            </w:r>
          </w:p>
          <w:p w14:paraId="77122D63" w14:textId="77777777" w:rsidR="00577124" w:rsidRPr="00CA0F9F" w:rsidRDefault="00577124" w:rsidP="00127858">
            <w:pPr>
              <w:spacing w:line="276" w:lineRule="auto"/>
              <w:ind w:right="458"/>
              <w:rPr>
                <w:rFonts w:ascii="Times New Roman" w:hAnsi="Times New Roman"/>
                <w:sz w:val="22"/>
                <w:szCs w:val="22"/>
              </w:rPr>
            </w:pPr>
            <w:r w:rsidRPr="00CA0F9F">
              <w:rPr>
                <w:rFonts w:ascii="Times New Roman" w:hAnsi="Times New Roman"/>
                <w:sz w:val="22"/>
                <w:szCs w:val="22"/>
              </w:rPr>
              <w:t>6.1.5. Paraiškos teikimas</w:t>
            </w:r>
          </w:p>
          <w:p w14:paraId="0F6427FA" w14:textId="77777777" w:rsidR="00577124" w:rsidRPr="00CA0F9F" w:rsidRDefault="00577124" w:rsidP="00127858">
            <w:pPr>
              <w:spacing w:line="276" w:lineRule="auto"/>
              <w:ind w:right="458"/>
              <w:rPr>
                <w:rFonts w:ascii="Times New Roman" w:hAnsi="Times New Roman"/>
                <w:sz w:val="22"/>
                <w:szCs w:val="22"/>
              </w:rPr>
            </w:pPr>
            <w:r w:rsidRPr="00CA0F9F">
              <w:rPr>
                <w:rFonts w:ascii="Times New Roman" w:hAnsi="Times New Roman"/>
                <w:sz w:val="22"/>
                <w:szCs w:val="22"/>
              </w:rPr>
              <w:t>6.2.5. Paraiškos teikimas</w:t>
            </w:r>
          </w:p>
          <w:p w14:paraId="105E62C9" w14:textId="77777777" w:rsidR="00577124" w:rsidRPr="00CA0F9F" w:rsidRDefault="00577124" w:rsidP="00127858">
            <w:pPr>
              <w:spacing w:line="276" w:lineRule="auto"/>
              <w:ind w:right="458"/>
              <w:rPr>
                <w:rFonts w:ascii="Times New Roman" w:hAnsi="Times New Roman"/>
                <w:sz w:val="22"/>
                <w:szCs w:val="22"/>
              </w:rPr>
            </w:pPr>
            <w:r w:rsidRPr="00CA0F9F">
              <w:rPr>
                <w:rFonts w:ascii="Times New Roman" w:hAnsi="Times New Roman"/>
                <w:sz w:val="22"/>
                <w:szCs w:val="22"/>
              </w:rPr>
              <w:t>6.3.5. Paraiškos teikimas</w:t>
            </w:r>
          </w:p>
        </w:tc>
      </w:tr>
      <w:tr w:rsidR="00CB0782" w:rsidRPr="00CA0F9F" w14:paraId="0A40F42B" w14:textId="77777777" w:rsidTr="00D96442">
        <w:trPr>
          <w:trHeight w:val="435"/>
        </w:trPr>
        <w:tc>
          <w:tcPr>
            <w:tcW w:w="2611" w:type="dxa"/>
            <w:shd w:val="clear" w:color="auto" w:fill="FFE599"/>
            <w:vAlign w:val="center"/>
          </w:tcPr>
          <w:p w14:paraId="7E1515DD"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9F4AA96" w14:textId="77777777" w:rsidR="00CB0782" w:rsidRPr="00CA0F9F" w:rsidRDefault="00CB0782" w:rsidP="0012785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CB0782" w:rsidRPr="00CA0F9F" w14:paraId="670536DF" w14:textId="77777777" w:rsidTr="00CB0782">
        <w:trPr>
          <w:trHeight w:val="445"/>
        </w:trPr>
        <w:tc>
          <w:tcPr>
            <w:tcW w:w="2611" w:type="dxa"/>
            <w:shd w:val="clear" w:color="auto" w:fill="FFE599"/>
            <w:vAlign w:val="center"/>
          </w:tcPr>
          <w:p w14:paraId="78E3C785"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56A3878" w14:textId="77777777" w:rsidR="00CB0782" w:rsidRPr="00CA0F9F" w:rsidRDefault="00CB0782" w:rsidP="00127858">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CB0782" w:rsidRPr="00CA0F9F" w14:paraId="2E2429E2" w14:textId="77777777" w:rsidTr="00CB0782">
        <w:trPr>
          <w:trHeight w:val="1623"/>
        </w:trPr>
        <w:tc>
          <w:tcPr>
            <w:tcW w:w="2611" w:type="dxa"/>
            <w:shd w:val="clear" w:color="auto" w:fill="FFE599"/>
            <w:vAlign w:val="center"/>
          </w:tcPr>
          <w:p w14:paraId="4E16FCB3"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62E94A3F" w14:textId="77777777" w:rsidR="00CB0782" w:rsidRPr="00CA0F9F" w:rsidRDefault="00CB0782" w:rsidP="00127858">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2AD25051" w14:textId="77777777" w:rsidR="00CB0782" w:rsidRPr="00CA0F9F" w:rsidRDefault="00CB0782" w:rsidP="000157E0">
            <w:pPr>
              <w:pStyle w:val="ListParagraph"/>
              <w:numPr>
                <w:ilvl w:val="0"/>
                <w:numId w:val="29"/>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61600FD0" w14:textId="77777777" w:rsidR="00CB0782" w:rsidRPr="00CA0F9F" w:rsidRDefault="00CB0782" w:rsidP="000157E0">
            <w:pPr>
              <w:pStyle w:val="ListParagraph"/>
              <w:numPr>
                <w:ilvl w:val="0"/>
                <w:numId w:val="29"/>
              </w:numPr>
              <w:suppressAutoHyphens w:val="0"/>
              <w:spacing w:after="0"/>
              <w:contextualSpacing/>
              <w:rPr>
                <w:rFonts w:ascii="Times New Roman" w:hAnsi="Times New Roman"/>
              </w:rPr>
            </w:pPr>
            <w:r w:rsidRPr="00CA0F9F">
              <w:rPr>
                <w:rFonts w:ascii="Times New Roman" w:hAnsi="Times New Roman"/>
              </w:rPr>
              <w:t xml:space="preserve">Pateikėjas, </w:t>
            </w:r>
            <w:r w:rsidR="009A5E41" w:rsidRPr="00CA0F9F">
              <w:rPr>
                <w:rFonts w:ascii="Times New Roman" w:hAnsi="Times New Roman"/>
              </w:rPr>
              <w:t>šoniniame</w:t>
            </w:r>
            <w:r w:rsidRPr="00CA0F9F">
              <w:rPr>
                <w:rFonts w:ascii="Times New Roman" w:hAnsi="Times New Roman"/>
              </w:rPr>
              <w:t xml:space="preserve"> meniu arba savo įvykių lange spaudžia mygtuką „</w:t>
            </w:r>
            <w:r w:rsidR="009A5E41" w:rsidRPr="00CA0F9F">
              <w:rPr>
                <w:rFonts w:ascii="Times New Roman" w:hAnsi="Times New Roman"/>
              </w:rPr>
              <w:t>Mano p</w:t>
            </w:r>
            <w:r w:rsidRPr="00CA0F9F">
              <w:rPr>
                <w:rFonts w:ascii="Times New Roman" w:hAnsi="Times New Roman"/>
              </w:rPr>
              <w:t>araiškos“</w:t>
            </w:r>
          </w:p>
          <w:p w14:paraId="3D4B76FA" w14:textId="77777777" w:rsidR="00CB0782" w:rsidRPr="00CA0F9F" w:rsidRDefault="00CB0782" w:rsidP="000157E0">
            <w:pPr>
              <w:pStyle w:val="ListParagraph"/>
              <w:numPr>
                <w:ilvl w:val="0"/>
                <w:numId w:val="29"/>
              </w:numPr>
              <w:suppressAutoHyphens w:val="0"/>
              <w:spacing w:after="0"/>
              <w:contextualSpacing/>
              <w:rPr>
                <w:rFonts w:ascii="Times New Roman" w:hAnsi="Times New Roman"/>
              </w:rPr>
            </w:pPr>
            <w:r w:rsidRPr="00CA0F9F">
              <w:rPr>
                <w:rFonts w:ascii="Times New Roman" w:hAnsi="Times New Roman"/>
              </w:rPr>
              <w:t>Sistema vartotojui atidaro sąrašą visų paraiškų, kurias teikėjas yra pateikęs arba teikia dabar, su tokiais neredaguojamais duomenimis:</w:t>
            </w:r>
          </w:p>
          <w:p w14:paraId="13203B8D" w14:textId="77777777" w:rsidR="00CB0782" w:rsidRPr="00CA0F9F" w:rsidRDefault="00CB0782"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t xml:space="preserve">Registracijos numeris (automatiškai užpildomas. Žr. </w:t>
            </w:r>
            <w:r w:rsidR="00C72D3C" w:rsidRPr="00CA0F9F">
              <w:rPr>
                <w:rFonts w:ascii="Times New Roman" w:hAnsi="Times New Roman"/>
                <w:i/>
              </w:rPr>
              <w:t>6.1.5. Paraiškos teikimas, vykdymo žingsnis Nr. 4</w:t>
            </w:r>
            <w:r w:rsidR="00091482" w:rsidRPr="00CA0F9F">
              <w:rPr>
                <w:rFonts w:ascii="Times New Roman" w:hAnsi="Times New Roman"/>
                <w:i/>
              </w:rPr>
              <w:t>; 6.2.5. Paraiškos teikimas, vykdymo žingsnis Nr. 4; 6.3.5. Paraiškos teikimas, vykdymo žingsnis Nr. 4)</w:t>
            </w:r>
            <w:r w:rsidR="006147C7" w:rsidRPr="00CA0F9F">
              <w:rPr>
                <w:rFonts w:ascii="Times New Roman" w:hAnsi="Times New Roman"/>
                <w:i/>
              </w:rPr>
              <w:t>.</w:t>
            </w:r>
          </w:p>
          <w:p w14:paraId="569944D2" w14:textId="77777777" w:rsidR="00C1627B" w:rsidRPr="00CA0F9F" w:rsidRDefault="00C1627B"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lastRenderedPageBreak/>
              <w:t xml:space="preserve">Projekto pavadinimas </w:t>
            </w:r>
            <w:r w:rsidR="00E83C1B" w:rsidRPr="00CA0F9F">
              <w:rPr>
                <w:rFonts w:ascii="Times New Roman" w:hAnsi="Times New Roman"/>
              </w:rPr>
              <w:t>(automatiškai užpildomas. Žr. 6.1.2, vykdymo žingsnis Nr. 2a; 6.2.2, vykdymo žingsnis Nr. 2a; 6.3.2, vykdymo žingsnis Nr. 2a;</w:t>
            </w:r>
          </w:p>
          <w:p w14:paraId="50F219C2" w14:textId="77777777" w:rsidR="00081FA4" w:rsidRPr="00CA0F9F" w:rsidRDefault="00E83C1B"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t xml:space="preserve">Programos pavadinimas (automatiškai užpildomas. Žr. 6.1.1., vykdymo žingsnis Nr. 4m.; 6.2.1., vykdymo žingsnis Nr. 4m; 6.3.1., vykdymo žingsnis Nr. 4m. </w:t>
            </w:r>
          </w:p>
          <w:p w14:paraId="72D30FC6" w14:textId="77777777" w:rsidR="00CB0782" w:rsidRPr="00CA0F9F" w:rsidRDefault="00CB0782"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t>Pateikimo data (automatiškai užpildoma</w:t>
            </w:r>
            <w:r w:rsidR="00081FA4" w:rsidRPr="00CA0F9F">
              <w:rPr>
                <w:rFonts w:ascii="Times New Roman" w:hAnsi="Times New Roman"/>
              </w:rPr>
              <w:t>. Nustatoma data, kai teikėjas, teikdamas paraišką, paspaudė mygtuką TEIKTI.</w:t>
            </w:r>
            <w:r w:rsidRPr="00CA0F9F">
              <w:rPr>
                <w:rFonts w:ascii="Times New Roman" w:hAnsi="Times New Roman"/>
              </w:rPr>
              <w:t>)</w:t>
            </w:r>
          </w:p>
          <w:p w14:paraId="26111924" w14:textId="77777777" w:rsidR="00081FA4" w:rsidRPr="00CA0F9F" w:rsidRDefault="00081FA4"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t xml:space="preserve">Pateikimo terminas (automatiškai užpildoma. Žr. 4.1.1. Skelbti konkursą teikti paraišką, vykdymo žingsnis 2a.) </w:t>
            </w:r>
          </w:p>
          <w:p w14:paraId="78FE3771" w14:textId="77777777" w:rsidR="00CB0782" w:rsidRPr="00CA0F9F" w:rsidRDefault="00CB0782"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t>Būsena</w:t>
            </w:r>
          </w:p>
          <w:p w14:paraId="4BA1E130" w14:textId="77777777" w:rsidR="00CB0782" w:rsidRPr="00CA0F9F" w:rsidRDefault="00CB0782" w:rsidP="000157E0">
            <w:pPr>
              <w:pStyle w:val="ListParagraph"/>
              <w:numPr>
                <w:ilvl w:val="1"/>
                <w:numId w:val="29"/>
              </w:numPr>
              <w:suppressAutoHyphens w:val="0"/>
              <w:spacing w:after="0"/>
              <w:contextualSpacing/>
              <w:rPr>
                <w:rFonts w:ascii="Times New Roman" w:hAnsi="Times New Roman"/>
              </w:rPr>
            </w:pPr>
            <w:r w:rsidRPr="00CA0F9F">
              <w:rPr>
                <w:rFonts w:ascii="Times New Roman" w:hAnsi="Times New Roman"/>
              </w:rPr>
              <w:t>Veiksmai</w:t>
            </w:r>
          </w:p>
          <w:p w14:paraId="1C48C116" w14:textId="77777777" w:rsidR="00CB0782" w:rsidRPr="00CA0F9F" w:rsidRDefault="00CB0782" w:rsidP="000157E0">
            <w:pPr>
              <w:pStyle w:val="ListParagraph"/>
              <w:numPr>
                <w:ilvl w:val="0"/>
                <w:numId w:val="29"/>
              </w:numPr>
              <w:suppressAutoHyphens w:val="0"/>
              <w:spacing w:after="0"/>
              <w:contextualSpacing/>
              <w:rPr>
                <w:rFonts w:ascii="Times New Roman" w:hAnsi="Times New Roman"/>
              </w:rPr>
            </w:pPr>
            <w:r w:rsidRPr="00CA0F9F">
              <w:rPr>
                <w:rFonts w:ascii="Times New Roman" w:hAnsi="Times New Roman"/>
              </w:rPr>
              <w:t xml:space="preserve">Virš sąrašo teikėjui yra rodomas mygtukas </w:t>
            </w:r>
            <w:r w:rsidRPr="00CA0F9F">
              <w:rPr>
                <w:rFonts w:ascii="Times New Roman" w:hAnsi="Times New Roman"/>
                <w:i/>
              </w:rPr>
              <w:t xml:space="preserve">Teikti </w:t>
            </w:r>
            <w:r w:rsidR="0033023C" w:rsidRPr="00CA0F9F">
              <w:rPr>
                <w:rFonts w:ascii="Times New Roman" w:hAnsi="Times New Roman"/>
                <w:i/>
              </w:rPr>
              <w:t xml:space="preserve">naują </w:t>
            </w:r>
            <w:r w:rsidRPr="00CA0F9F">
              <w:rPr>
                <w:rFonts w:ascii="Times New Roman" w:hAnsi="Times New Roman"/>
                <w:i/>
              </w:rPr>
              <w:t>paraišką (tik tokiu atveju jei tuo metu yra skelbiamų konkursų)</w:t>
            </w:r>
          </w:p>
        </w:tc>
      </w:tr>
      <w:tr w:rsidR="00CB0782" w:rsidRPr="00CA0F9F" w14:paraId="58639E3D" w14:textId="77777777" w:rsidTr="00CB0782">
        <w:trPr>
          <w:trHeight w:val="445"/>
        </w:trPr>
        <w:tc>
          <w:tcPr>
            <w:tcW w:w="2611" w:type="dxa"/>
            <w:shd w:val="clear" w:color="auto" w:fill="FFE599"/>
            <w:vAlign w:val="center"/>
          </w:tcPr>
          <w:p w14:paraId="3C67821E"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69F78985" w14:textId="77777777" w:rsidR="00CB0782" w:rsidRPr="00CA0F9F" w:rsidRDefault="00CB0782" w:rsidP="00127858">
            <w:pPr>
              <w:pStyle w:val="ListParagraph"/>
              <w:tabs>
                <w:tab w:val="left" w:pos="678"/>
              </w:tabs>
              <w:spacing w:after="0"/>
              <w:ind w:left="0" w:right="458"/>
              <w:rPr>
                <w:rFonts w:ascii="Times New Roman" w:hAnsi="Times New Roman"/>
              </w:rPr>
            </w:pPr>
            <w:r w:rsidRPr="00CA0F9F">
              <w:rPr>
                <w:rFonts w:ascii="Times New Roman" w:hAnsi="Times New Roman"/>
              </w:rPr>
              <w:t xml:space="preserve">Mygtukas </w:t>
            </w:r>
            <w:r w:rsidRPr="00CA0F9F">
              <w:rPr>
                <w:rFonts w:ascii="Times New Roman" w:hAnsi="Times New Roman"/>
                <w:i/>
              </w:rPr>
              <w:t>Teikti</w:t>
            </w:r>
            <w:r w:rsidR="0033023C" w:rsidRPr="00CA0F9F">
              <w:rPr>
                <w:rFonts w:ascii="Times New Roman" w:hAnsi="Times New Roman"/>
                <w:i/>
              </w:rPr>
              <w:t xml:space="preserve"> naują</w:t>
            </w:r>
            <w:r w:rsidRPr="00CA0F9F">
              <w:rPr>
                <w:rFonts w:ascii="Times New Roman" w:hAnsi="Times New Roman"/>
                <w:i/>
              </w:rPr>
              <w:t xml:space="preserve"> paraišką </w:t>
            </w:r>
            <w:r w:rsidRPr="00CA0F9F">
              <w:rPr>
                <w:rFonts w:ascii="Times New Roman" w:hAnsi="Times New Roman"/>
              </w:rPr>
              <w:t>bus rodomas tik tuo atveju jei sistemoje bus užregistruotas bent vienas aktyvus konkursas tekti paraiškas.</w:t>
            </w:r>
          </w:p>
        </w:tc>
      </w:tr>
      <w:tr w:rsidR="00CB0782" w:rsidRPr="00CA0F9F" w14:paraId="7E55AB9C" w14:textId="77777777" w:rsidTr="00CB0782">
        <w:trPr>
          <w:trHeight w:val="525"/>
        </w:trPr>
        <w:tc>
          <w:tcPr>
            <w:tcW w:w="2611" w:type="dxa"/>
            <w:shd w:val="clear" w:color="auto" w:fill="FFE599"/>
            <w:vAlign w:val="center"/>
          </w:tcPr>
          <w:p w14:paraId="00BA6BB9"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AC3385B" w14:textId="77777777" w:rsidR="00CB0782" w:rsidRPr="00CA0F9F" w:rsidRDefault="00CB0782" w:rsidP="00127858">
            <w:pPr>
              <w:spacing w:line="276" w:lineRule="auto"/>
              <w:ind w:right="458"/>
              <w:rPr>
                <w:rFonts w:ascii="Times New Roman" w:hAnsi="Times New Roman"/>
                <w:sz w:val="22"/>
                <w:szCs w:val="22"/>
                <w:lang w:eastAsia="lt-LT"/>
              </w:rPr>
            </w:pPr>
            <w:r w:rsidRPr="00CA0F9F">
              <w:rPr>
                <w:rFonts w:ascii="Times New Roman" w:hAnsi="Times New Roman"/>
                <w:sz w:val="22"/>
                <w:szCs w:val="22"/>
              </w:rPr>
              <w:t>Pateikėjui yra pateikiamas paraiškų langas.</w:t>
            </w:r>
          </w:p>
        </w:tc>
      </w:tr>
      <w:tr w:rsidR="00CB0782" w:rsidRPr="00CA0F9F" w14:paraId="6E345475" w14:textId="77777777" w:rsidTr="00CB0782">
        <w:trPr>
          <w:trHeight w:val="120"/>
        </w:trPr>
        <w:tc>
          <w:tcPr>
            <w:tcW w:w="2611" w:type="dxa"/>
            <w:shd w:val="clear" w:color="auto" w:fill="FFE599"/>
            <w:vAlign w:val="center"/>
          </w:tcPr>
          <w:p w14:paraId="37A57FFD" w14:textId="77777777" w:rsidR="00CB0782" w:rsidRPr="00CA0F9F" w:rsidRDefault="00CB0782" w:rsidP="0012785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632BD5F7" w14:textId="77777777" w:rsidR="00CB0782" w:rsidRPr="00CA0F9F" w:rsidRDefault="00CB0782" w:rsidP="000157E0">
            <w:pPr>
              <w:numPr>
                <w:ilvl w:val="3"/>
                <w:numId w:val="72"/>
              </w:numPr>
              <w:spacing w:line="276" w:lineRule="auto"/>
              <w:ind w:left="707" w:right="458" w:hanging="426"/>
              <w:jc w:val="both"/>
              <w:rPr>
                <w:rFonts w:ascii="Times New Roman" w:hAnsi="Times New Roman"/>
                <w:sz w:val="22"/>
                <w:szCs w:val="22"/>
              </w:rPr>
            </w:pPr>
            <w:r w:rsidRPr="00CA0F9F">
              <w:rPr>
                <w:rFonts w:ascii="Times New Roman" w:hAnsi="Times New Roman"/>
                <w:sz w:val="22"/>
                <w:szCs w:val="22"/>
              </w:rPr>
              <w:t>Atsidariusiame paraiškų sąraše, administratorius gali atlikti šiuos veiksmus:</w:t>
            </w:r>
          </w:p>
          <w:p w14:paraId="23BC4265" w14:textId="77777777" w:rsidR="00CB0782" w:rsidRPr="00CA0F9F" w:rsidRDefault="00CB0782" w:rsidP="000157E0">
            <w:pPr>
              <w:numPr>
                <w:ilvl w:val="0"/>
                <w:numId w:val="73"/>
              </w:numPr>
              <w:spacing w:line="276" w:lineRule="auto"/>
              <w:ind w:right="458"/>
              <w:jc w:val="both"/>
              <w:rPr>
                <w:rFonts w:ascii="Times New Roman" w:hAnsi="Times New Roman"/>
                <w:sz w:val="22"/>
                <w:szCs w:val="22"/>
              </w:rPr>
            </w:pPr>
            <w:r w:rsidRPr="00CA0F9F">
              <w:rPr>
                <w:rFonts w:ascii="Times New Roman" w:hAnsi="Times New Roman"/>
                <w:sz w:val="22"/>
                <w:szCs w:val="22"/>
              </w:rPr>
              <w:t>Pradėti paraiškos teikimo scenarijų,</w:t>
            </w:r>
          </w:p>
          <w:p w14:paraId="084BD21E" w14:textId="77777777" w:rsidR="00CB0782" w:rsidRPr="00CA0F9F" w:rsidRDefault="00CB0782" w:rsidP="000157E0">
            <w:pPr>
              <w:numPr>
                <w:ilvl w:val="0"/>
                <w:numId w:val="73"/>
              </w:numPr>
              <w:spacing w:line="276" w:lineRule="auto"/>
              <w:ind w:right="458"/>
              <w:jc w:val="both"/>
              <w:rPr>
                <w:rFonts w:ascii="Times New Roman" w:hAnsi="Times New Roman"/>
                <w:sz w:val="22"/>
                <w:szCs w:val="22"/>
              </w:rPr>
            </w:pPr>
            <w:r w:rsidRPr="00CA0F9F">
              <w:rPr>
                <w:rFonts w:ascii="Times New Roman" w:hAnsi="Times New Roman"/>
                <w:sz w:val="22"/>
                <w:szCs w:val="22"/>
              </w:rPr>
              <w:t>Tęsti paraiškos pildymą,</w:t>
            </w:r>
          </w:p>
          <w:p w14:paraId="5FC88FEE" w14:textId="77777777" w:rsidR="00CB0782" w:rsidRPr="00CA0F9F" w:rsidRDefault="00CB0782" w:rsidP="000157E0">
            <w:pPr>
              <w:numPr>
                <w:ilvl w:val="0"/>
                <w:numId w:val="73"/>
              </w:numPr>
              <w:spacing w:line="276" w:lineRule="auto"/>
              <w:ind w:right="458"/>
              <w:jc w:val="both"/>
              <w:rPr>
                <w:rFonts w:ascii="Times New Roman" w:hAnsi="Times New Roman"/>
                <w:sz w:val="22"/>
                <w:szCs w:val="22"/>
              </w:rPr>
            </w:pPr>
            <w:r w:rsidRPr="00CA0F9F">
              <w:rPr>
                <w:rFonts w:ascii="Times New Roman" w:hAnsi="Times New Roman"/>
                <w:sz w:val="22"/>
                <w:szCs w:val="22"/>
              </w:rPr>
              <w:t>Peržiūrėti pateiktą paraišką,</w:t>
            </w:r>
          </w:p>
          <w:p w14:paraId="2C467ECB" w14:textId="77777777" w:rsidR="00CB0782" w:rsidRPr="00CA0F9F" w:rsidRDefault="00CB0782" w:rsidP="000157E0">
            <w:pPr>
              <w:numPr>
                <w:ilvl w:val="0"/>
                <w:numId w:val="73"/>
              </w:numPr>
              <w:spacing w:line="276" w:lineRule="auto"/>
              <w:ind w:right="458"/>
              <w:jc w:val="both"/>
              <w:rPr>
                <w:rFonts w:ascii="Times New Roman" w:hAnsi="Times New Roman"/>
                <w:sz w:val="22"/>
                <w:szCs w:val="22"/>
              </w:rPr>
            </w:pPr>
            <w:r w:rsidRPr="00CA0F9F">
              <w:rPr>
                <w:rFonts w:ascii="Times New Roman" w:hAnsi="Times New Roman"/>
                <w:sz w:val="22"/>
                <w:szCs w:val="22"/>
              </w:rPr>
              <w:t>Peržiūrėti atmestą paraišką,</w:t>
            </w:r>
          </w:p>
          <w:p w14:paraId="277B09B7" w14:textId="77777777" w:rsidR="00CB0782" w:rsidRPr="00CA0F9F" w:rsidRDefault="00CB0782" w:rsidP="000157E0">
            <w:pPr>
              <w:numPr>
                <w:ilvl w:val="0"/>
                <w:numId w:val="73"/>
              </w:numPr>
              <w:spacing w:line="276" w:lineRule="auto"/>
              <w:ind w:right="458"/>
              <w:jc w:val="both"/>
              <w:rPr>
                <w:rFonts w:ascii="Times New Roman" w:hAnsi="Times New Roman"/>
                <w:sz w:val="22"/>
                <w:szCs w:val="22"/>
              </w:rPr>
            </w:pPr>
            <w:r w:rsidRPr="00CA0F9F">
              <w:rPr>
                <w:rFonts w:ascii="Times New Roman" w:hAnsi="Times New Roman"/>
                <w:sz w:val="22"/>
                <w:szCs w:val="22"/>
              </w:rPr>
              <w:t>Peržiūrėti patvirtintą paraišką.</w:t>
            </w:r>
          </w:p>
          <w:p w14:paraId="36306E66" w14:textId="77777777" w:rsidR="00CB0782" w:rsidRPr="00CA0F9F" w:rsidRDefault="009261AD" w:rsidP="000157E0">
            <w:pPr>
              <w:numPr>
                <w:ilvl w:val="3"/>
                <w:numId w:val="72"/>
              </w:numPr>
              <w:spacing w:line="276" w:lineRule="auto"/>
              <w:ind w:left="707" w:right="458" w:hanging="426"/>
              <w:jc w:val="both"/>
              <w:rPr>
                <w:rFonts w:ascii="Times New Roman" w:hAnsi="Times New Roman"/>
                <w:sz w:val="22"/>
                <w:szCs w:val="22"/>
              </w:rPr>
            </w:pPr>
            <w:r w:rsidRPr="00CA0F9F">
              <w:rPr>
                <w:rFonts w:ascii="Times New Roman" w:hAnsi="Times New Roman"/>
                <w:sz w:val="22"/>
                <w:szCs w:val="22"/>
              </w:rPr>
              <w:t>Kiekviena</w:t>
            </w:r>
            <w:r w:rsidR="00CB0782" w:rsidRPr="00CA0F9F">
              <w:rPr>
                <w:rFonts w:ascii="Times New Roman" w:hAnsi="Times New Roman"/>
                <w:sz w:val="22"/>
                <w:szCs w:val="22"/>
              </w:rPr>
              <w:t xml:space="preserve"> paraiška turi būti pateikta iki nustatyto teikimo termino.</w:t>
            </w:r>
          </w:p>
          <w:p w14:paraId="7B080C61" w14:textId="77777777" w:rsidR="00CB0782" w:rsidRPr="00CA0F9F" w:rsidRDefault="00CB0782" w:rsidP="000157E0">
            <w:pPr>
              <w:numPr>
                <w:ilvl w:val="3"/>
                <w:numId w:val="72"/>
              </w:numPr>
              <w:spacing w:line="276" w:lineRule="auto"/>
              <w:ind w:left="707" w:right="458" w:hanging="426"/>
              <w:jc w:val="both"/>
              <w:rPr>
                <w:rFonts w:ascii="Times New Roman" w:hAnsi="Times New Roman"/>
                <w:sz w:val="22"/>
                <w:szCs w:val="22"/>
              </w:rPr>
            </w:pPr>
            <w:r w:rsidRPr="00CA0F9F">
              <w:rPr>
                <w:rFonts w:ascii="Times New Roman" w:hAnsi="Times New Roman"/>
                <w:sz w:val="22"/>
                <w:szCs w:val="22"/>
              </w:rPr>
              <w:t>Likus 7 dienoms iki nustatyto teikimo termino, sistema automatiškai išsiunčia pateikėjui priminimą apie artėjantį paraiškos pateikimo terminą.</w:t>
            </w:r>
          </w:p>
          <w:p w14:paraId="7ECFD075" w14:textId="77777777" w:rsidR="00CB0782" w:rsidRPr="00CA0F9F" w:rsidRDefault="00CB0782" w:rsidP="000157E0">
            <w:pPr>
              <w:numPr>
                <w:ilvl w:val="3"/>
                <w:numId w:val="72"/>
              </w:numPr>
              <w:spacing w:line="276" w:lineRule="auto"/>
              <w:ind w:left="707" w:right="458" w:hanging="426"/>
              <w:jc w:val="both"/>
              <w:rPr>
                <w:rFonts w:ascii="Times New Roman" w:hAnsi="Times New Roman"/>
                <w:sz w:val="22"/>
                <w:szCs w:val="22"/>
              </w:rPr>
            </w:pPr>
            <w:r w:rsidRPr="00CA0F9F">
              <w:rPr>
                <w:rFonts w:ascii="Times New Roman" w:hAnsi="Times New Roman"/>
                <w:sz w:val="22"/>
                <w:szCs w:val="22"/>
              </w:rPr>
              <w:t>Praėjus nustatytam paraiškos teikimo terminui, paraiškos pildymo ir teikimo procesas galutinai sustabdomas. Toliau tęsti paraiškos pildymą nebegalima.</w:t>
            </w:r>
          </w:p>
          <w:p w14:paraId="057D1603" w14:textId="77777777" w:rsidR="00CB0782" w:rsidRPr="00CA0F9F" w:rsidRDefault="00CB0782" w:rsidP="000157E0">
            <w:pPr>
              <w:numPr>
                <w:ilvl w:val="3"/>
                <w:numId w:val="72"/>
              </w:numPr>
              <w:spacing w:line="276" w:lineRule="auto"/>
              <w:ind w:left="707" w:right="458" w:hanging="426"/>
              <w:jc w:val="both"/>
              <w:rPr>
                <w:rFonts w:ascii="Times New Roman" w:hAnsi="Times New Roman"/>
                <w:sz w:val="22"/>
                <w:szCs w:val="22"/>
              </w:rPr>
            </w:pPr>
            <w:r w:rsidRPr="00CA0F9F">
              <w:rPr>
                <w:rFonts w:ascii="Times New Roman" w:hAnsi="Times New Roman"/>
                <w:sz w:val="22"/>
                <w:szCs w:val="22"/>
              </w:rPr>
              <w:t xml:space="preserve">Virš sąrašo </w:t>
            </w:r>
            <w:r w:rsidR="00194659" w:rsidRPr="00CA0F9F">
              <w:rPr>
                <w:rFonts w:ascii="Times New Roman" w:hAnsi="Times New Roman"/>
                <w:sz w:val="22"/>
                <w:szCs w:val="22"/>
              </w:rPr>
              <w:t>pateikiama</w:t>
            </w:r>
            <w:r w:rsidR="00AD315C" w:rsidRPr="00CA0F9F">
              <w:rPr>
                <w:rFonts w:ascii="Times New Roman" w:hAnsi="Times New Roman"/>
                <w:sz w:val="22"/>
                <w:szCs w:val="22"/>
              </w:rPr>
              <w:t xml:space="preserve"> galimybė filtruoti paraiškų sąrašą </w:t>
            </w:r>
            <w:r w:rsidRPr="00CA0F9F">
              <w:rPr>
                <w:rFonts w:ascii="Times New Roman" w:hAnsi="Times New Roman"/>
                <w:sz w:val="22"/>
                <w:szCs w:val="22"/>
              </w:rPr>
              <w:t>pagal šiuos požymius:</w:t>
            </w:r>
          </w:p>
          <w:p w14:paraId="2AC22E28" w14:textId="77777777" w:rsidR="00CB0782" w:rsidRPr="00CA0F9F" w:rsidRDefault="00CB0782" w:rsidP="000157E0">
            <w:pPr>
              <w:pStyle w:val="ListParagraph"/>
              <w:numPr>
                <w:ilvl w:val="4"/>
                <w:numId w:val="72"/>
              </w:numPr>
              <w:suppressAutoHyphens w:val="0"/>
              <w:spacing w:after="0"/>
              <w:ind w:left="1274" w:right="458" w:hanging="284"/>
              <w:rPr>
                <w:rFonts w:ascii="Times New Roman" w:hAnsi="Times New Roman"/>
              </w:rPr>
            </w:pPr>
            <w:r w:rsidRPr="00CA0F9F">
              <w:rPr>
                <w:rFonts w:ascii="Times New Roman" w:hAnsi="Times New Roman"/>
              </w:rPr>
              <w:t xml:space="preserve">Projekto </w:t>
            </w:r>
            <w:r w:rsidR="001A72F9" w:rsidRPr="00CA0F9F">
              <w:rPr>
                <w:rFonts w:ascii="Times New Roman" w:hAnsi="Times New Roman"/>
              </w:rPr>
              <w:t>tipas</w:t>
            </w:r>
            <w:r w:rsidRPr="00CA0F9F">
              <w:rPr>
                <w:rFonts w:ascii="Times New Roman" w:hAnsi="Times New Roman"/>
              </w:rPr>
              <w:t xml:space="preserve"> </w:t>
            </w:r>
            <w:r w:rsidR="001A72F9" w:rsidRPr="00CA0F9F">
              <w:rPr>
                <w:rFonts w:ascii="Times New Roman" w:hAnsi="Times New Roman"/>
              </w:rPr>
              <w:t>(vieno pasirinkimo sąrašas)</w:t>
            </w:r>
          </w:p>
          <w:p w14:paraId="76718FCA" w14:textId="77777777" w:rsidR="00CB0782" w:rsidRPr="00CA0F9F" w:rsidRDefault="00CB0782" w:rsidP="000157E0">
            <w:pPr>
              <w:pStyle w:val="ListParagraph"/>
              <w:numPr>
                <w:ilvl w:val="4"/>
                <w:numId w:val="72"/>
              </w:numPr>
              <w:suppressAutoHyphens w:val="0"/>
              <w:spacing w:after="0"/>
              <w:ind w:left="1274" w:right="458" w:hanging="284"/>
              <w:rPr>
                <w:rFonts w:ascii="Times New Roman" w:hAnsi="Times New Roman"/>
              </w:rPr>
            </w:pPr>
            <w:r w:rsidRPr="00CA0F9F">
              <w:rPr>
                <w:rFonts w:ascii="Times New Roman" w:hAnsi="Times New Roman"/>
              </w:rPr>
              <w:t>Pateikimo terminas (datos intervalo įvedimas)</w:t>
            </w:r>
          </w:p>
          <w:p w14:paraId="7DA641B9" w14:textId="77777777" w:rsidR="00CB0782" w:rsidRPr="00CA0F9F" w:rsidRDefault="00CB0782" w:rsidP="000157E0">
            <w:pPr>
              <w:pStyle w:val="ListParagraph"/>
              <w:numPr>
                <w:ilvl w:val="4"/>
                <w:numId w:val="72"/>
              </w:numPr>
              <w:suppressAutoHyphens w:val="0"/>
              <w:spacing w:after="0"/>
              <w:ind w:left="1274" w:right="458" w:hanging="284"/>
              <w:rPr>
                <w:rFonts w:ascii="Times New Roman" w:hAnsi="Times New Roman"/>
              </w:rPr>
            </w:pPr>
            <w:r w:rsidRPr="00CA0F9F">
              <w:rPr>
                <w:rFonts w:ascii="Times New Roman" w:hAnsi="Times New Roman"/>
              </w:rPr>
              <w:t>Būsena (vieno pasirinkimo sąrašas)</w:t>
            </w:r>
          </w:p>
        </w:tc>
      </w:tr>
    </w:tbl>
    <w:p w14:paraId="68990F40" w14:textId="77777777" w:rsidR="00CB0782" w:rsidRPr="00CA0F9F" w:rsidRDefault="00CB0782" w:rsidP="009A5DC7">
      <w:pPr>
        <w:rPr>
          <w:rFonts w:ascii="Times New Roman" w:hAnsi="Times New Roman"/>
        </w:rPr>
      </w:pPr>
    </w:p>
    <w:p w14:paraId="52EB091A" w14:textId="77777777" w:rsidR="00D96442" w:rsidRPr="00CA0F9F" w:rsidRDefault="00A27418" w:rsidP="00F212BC">
      <w:pPr>
        <w:pStyle w:val="Heading3"/>
        <w:numPr>
          <w:ilvl w:val="0"/>
          <w:numId w:val="0"/>
        </w:numPr>
        <w:ind w:left="720"/>
        <w:rPr>
          <w:rFonts w:ascii="Times New Roman" w:hAnsi="Times New Roman" w:cs="Times New Roman"/>
        </w:rPr>
      </w:pPr>
      <w:bookmarkStart w:id="54" w:name="_Toc47617541"/>
      <w:r w:rsidRPr="00CA0F9F">
        <w:rPr>
          <w:rFonts w:ascii="Times New Roman" w:hAnsi="Times New Roman" w:cs="Times New Roman"/>
        </w:rPr>
        <w:t>5.2</w:t>
      </w:r>
      <w:r w:rsidR="00895029" w:rsidRPr="00CA0F9F">
        <w:rPr>
          <w:rFonts w:ascii="Times New Roman" w:hAnsi="Times New Roman" w:cs="Times New Roman"/>
        </w:rPr>
        <w:t xml:space="preserve">.1. </w:t>
      </w:r>
      <w:r w:rsidR="00D96442" w:rsidRPr="00CA0F9F">
        <w:rPr>
          <w:rFonts w:ascii="Times New Roman" w:hAnsi="Times New Roman" w:cs="Times New Roman"/>
        </w:rPr>
        <w:t>Tęsti paraiškos pildymą</w:t>
      </w:r>
      <w:bookmarkEnd w:id="54"/>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96442" w:rsidRPr="00CA0F9F" w14:paraId="672D6C37" w14:textId="77777777" w:rsidTr="00D96442">
        <w:trPr>
          <w:trHeight w:val="334"/>
        </w:trPr>
        <w:tc>
          <w:tcPr>
            <w:tcW w:w="2611" w:type="dxa"/>
            <w:shd w:val="clear" w:color="auto" w:fill="FFE599"/>
            <w:vAlign w:val="center"/>
          </w:tcPr>
          <w:p w14:paraId="1DC91825"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6AFF3EC" w14:textId="77777777" w:rsidR="00D96442" w:rsidRPr="00CA0F9F" w:rsidRDefault="00D96442" w:rsidP="00D96442">
            <w:pPr>
              <w:spacing w:line="276" w:lineRule="auto"/>
              <w:ind w:right="458"/>
              <w:rPr>
                <w:rFonts w:ascii="Times New Roman" w:hAnsi="Times New Roman"/>
                <w:sz w:val="22"/>
                <w:szCs w:val="22"/>
              </w:rPr>
            </w:pPr>
            <w:r w:rsidRPr="00CA0F9F">
              <w:rPr>
                <w:rFonts w:ascii="Times New Roman" w:hAnsi="Times New Roman"/>
                <w:sz w:val="22"/>
                <w:szCs w:val="22"/>
              </w:rPr>
              <w:t>Scenarijus, aprašantis paraiškos formos pildymo tęsimo scenarijų.</w:t>
            </w:r>
          </w:p>
        </w:tc>
      </w:tr>
      <w:tr w:rsidR="00D96442" w:rsidRPr="00CA0F9F" w14:paraId="5C7A0F2A" w14:textId="77777777" w:rsidTr="00D96442">
        <w:trPr>
          <w:trHeight w:val="426"/>
        </w:trPr>
        <w:tc>
          <w:tcPr>
            <w:tcW w:w="2611" w:type="dxa"/>
            <w:shd w:val="clear" w:color="auto" w:fill="FFE599"/>
            <w:vAlign w:val="center"/>
          </w:tcPr>
          <w:p w14:paraId="549D5EC2"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4491E15" w14:textId="77777777" w:rsidR="00AA226D" w:rsidRPr="00CA0F9F" w:rsidRDefault="00AA226D" w:rsidP="00AA226D">
            <w:pPr>
              <w:spacing w:line="276" w:lineRule="auto"/>
              <w:ind w:right="458"/>
              <w:rPr>
                <w:rFonts w:ascii="Times New Roman" w:hAnsi="Times New Roman"/>
                <w:sz w:val="22"/>
                <w:szCs w:val="22"/>
              </w:rPr>
            </w:pPr>
            <w:r w:rsidRPr="00CA0F9F">
              <w:rPr>
                <w:rFonts w:ascii="Times New Roman" w:hAnsi="Times New Roman"/>
                <w:sz w:val="22"/>
                <w:szCs w:val="22"/>
              </w:rPr>
              <w:t>6.1.5. Paraiškos teikimas</w:t>
            </w:r>
          </w:p>
          <w:p w14:paraId="7413CACA" w14:textId="77777777" w:rsidR="00AA226D" w:rsidRPr="00CA0F9F" w:rsidRDefault="00AA226D" w:rsidP="00AA226D">
            <w:pPr>
              <w:spacing w:line="276" w:lineRule="auto"/>
              <w:ind w:right="458"/>
              <w:rPr>
                <w:rFonts w:ascii="Times New Roman" w:hAnsi="Times New Roman"/>
                <w:sz w:val="22"/>
                <w:szCs w:val="22"/>
              </w:rPr>
            </w:pPr>
            <w:r w:rsidRPr="00CA0F9F">
              <w:rPr>
                <w:rFonts w:ascii="Times New Roman" w:hAnsi="Times New Roman"/>
                <w:sz w:val="22"/>
                <w:szCs w:val="22"/>
              </w:rPr>
              <w:t>6.2.5. Paraiškos teikimas</w:t>
            </w:r>
          </w:p>
          <w:p w14:paraId="3657AC4E" w14:textId="77777777" w:rsidR="00D96442" w:rsidRPr="00CA0F9F" w:rsidRDefault="00AA226D" w:rsidP="00AA226D">
            <w:pPr>
              <w:spacing w:line="276" w:lineRule="auto"/>
              <w:ind w:right="458"/>
              <w:rPr>
                <w:rFonts w:ascii="Times New Roman" w:hAnsi="Times New Roman"/>
                <w:sz w:val="22"/>
                <w:szCs w:val="22"/>
                <w:highlight w:val="yellow"/>
              </w:rPr>
            </w:pPr>
            <w:r w:rsidRPr="00CA0F9F">
              <w:rPr>
                <w:rFonts w:ascii="Times New Roman" w:hAnsi="Times New Roman"/>
                <w:sz w:val="22"/>
                <w:szCs w:val="22"/>
              </w:rPr>
              <w:t>6.3.5. Paraiškos teikimas</w:t>
            </w:r>
          </w:p>
        </w:tc>
      </w:tr>
      <w:tr w:rsidR="00D96442" w:rsidRPr="00CA0F9F" w14:paraId="383F1AD0" w14:textId="77777777" w:rsidTr="00D96442">
        <w:trPr>
          <w:trHeight w:val="435"/>
        </w:trPr>
        <w:tc>
          <w:tcPr>
            <w:tcW w:w="2611" w:type="dxa"/>
            <w:shd w:val="clear" w:color="auto" w:fill="FFE599"/>
            <w:vAlign w:val="center"/>
          </w:tcPr>
          <w:p w14:paraId="51A4AE80"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5C74216" w14:textId="77777777" w:rsidR="00D96442" w:rsidRPr="00CA0F9F" w:rsidRDefault="00D96442" w:rsidP="00D96442">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D96442" w:rsidRPr="00CA0F9F" w14:paraId="102F5678" w14:textId="77777777" w:rsidTr="00D96442">
        <w:trPr>
          <w:trHeight w:val="445"/>
        </w:trPr>
        <w:tc>
          <w:tcPr>
            <w:tcW w:w="2611" w:type="dxa"/>
            <w:shd w:val="clear" w:color="auto" w:fill="FFE599"/>
            <w:vAlign w:val="center"/>
          </w:tcPr>
          <w:p w14:paraId="67F468B7"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6621571" w14:textId="77777777" w:rsidR="00D96442" w:rsidRPr="00CA0F9F" w:rsidRDefault="00D96442" w:rsidP="000157E0">
            <w:pPr>
              <w:pStyle w:val="ListParagraph"/>
              <w:numPr>
                <w:ilvl w:val="6"/>
                <w:numId w:val="52"/>
              </w:numPr>
              <w:suppressAutoHyphens w:val="0"/>
              <w:spacing w:after="0"/>
              <w:ind w:left="678" w:right="458" w:hanging="284"/>
              <w:rPr>
                <w:rFonts w:ascii="Times New Roman" w:hAnsi="Times New Roman"/>
              </w:rPr>
            </w:pPr>
            <w:r w:rsidRPr="00CA0F9F">
              <w:rPr>
                <w:rFonts w:ascii="Times New Roman" w:hAnsi="Times New Roman"/>
              </w:rPr>
              <w:t>Vartotojas prie sistemos turi būti prisijungęs pateikėjo teisėmis.</w:t>
            </w:r>
          </w:p>
          <w:p w14:paraId="1BDD452D" w14:textId="77777777" w:rsidR="00D96442" w:rsidRPr="00CA0F9F" w:rsidRDefault="00D96442" w:rsidP="000157E0">
            <w:pPr>
              <w:pStyle w:val="ListParagraph"/>
              <w:numPr>
                <w:ilvl w:val="6"/>
                <w:numId w:val="52"/>
              </w:numPr>
              <w:suppressAutoHyphens w:val="0"/>
              <w:spacing w:after="0"/>
              <w:ind w:left="678" w:right="458" w:hanging="284"/>
              <w:rPr>
                <w:rFonts w:ascii="Times New Roman" w:hAnsi="Times New Roman"/>
              </w:rPr>
            </w:pPr>
            <w:r w:rsidRPr="00CA0F9F">
              <w:rPr>
                <w:rFonts w:ascii="Times New Roman" w:hAnsi="Times New Roman"/>
              </w:rPr>
              <w:t>Vartotojas turi būti pradėjęs pildyti bent vieną paraišką,</w:t>
            </w:r>
          </w:p>
          <w:p w14:paraId="12B3A0DF" w14:textId="77777777" w:rsidR="00D96442" w:rsidRPr="00CA0F9F" w:rsidRDefault="00D96442" w:rsidP="000157E0">
            <w:pPr>
              <w:pStyle w:val="ListParagraph"/>
              <w:numPr>
                <w:ilvl w:val="6"/>
                <w:numId w:val="52"/>
              </w:numPr>
              <w:suppressAutoHyphens w:val="0"/>
              <w:spacing w:after="0"/>
              <w:ind w:left="678" w:right="458" w:hanging="284"/>
              <w:rPr>
                <w:rFonts w:ascii="Times New Roman" w:hAnsi="Times New Roman"/>
              </w:rPr>
            </w:pPr>
            <w:r w:rsidRPr="00CA0F9F">
              <w:rPr>
                <w:rFonts w:ascii="Times New Roman" w:hAnsi="Times New Roman"/>
              </w:rPr>
              <w:t>Paraiškos būsena turi būti „PILDOMA“</w:t>
            </w:r>
          </w:p>
        </w:tc>
      </w:tr>
      <w:tr w:rsidR="00D96442" w:rsidRPr="00CA0F9F" w14:paraId="1741559D" w14:textId="77777777" w:rsidTr="00D96442">
        <w:trPr>
          <w:trHeight w:val="1623"/>
        </w:trPr>
        <w:tc>
          <w:tcPr>
            <w:tcW w:w="2611" w:type="dxa"/>
            <w:shd w:val="clear" w:color="auto" w:fill="FFE599"/>
            <w:vAlign w:val="center"/>
          </w:tcPr>
          <w:p w14:paraId="0314E9B4"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80" w:type="dxa"/>
            <w:vAlign w:val="center"/>
          </w:tcPr>
          <w:p w14:paraId="54564308" w14:textId="77777777" w:rsidR="00D96442" w:rsidRPr="00CA0F9F" w:rsidRDefault="00D96442" w:rsidP="00D96442">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0C565CEF" w14:textId="77777777" w:rsidR="00D96442" w:rsidRPr="00CA0F9F" w:rsidRDefault="00D96442" w:rsidP="000157E0">
            <w:pPr>
              <w:pStyle w:val="ListParagraph"/>
              <w:numPr>
                <w:ilvl w:val="0"/>
                <w:numId w:val="74"/>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6837EAD4" w14:textId="77777777" w:rsidR="00D96442" w:rsidRPr="00CA0F9F" w:rsidRDefault="00D96442" w:rsidP="000157E0">
            <w:pPr>
              <w:pStyle w:val="ListParagraph"/>
              <w:numPr>
                <w:ilvl w:val="0"/>
                <w:numId w:val="74"/>
              </w:numPr>
              <w:suppressAutoHyphens w:val="0"/>
              <w:spacing w:after="0"/>
              <w:contextualSpacing/>
              <w:rPr>
                <w:rFonts w:ascii="Times New Roman" w:hAnsi="Times New Roman"/>
              </w:rPr>
            </w:pPr>
            <w:r w:rsidRPr="00CA0F9F">
              <w:rPr>
                <w:rFonts w:ascii="Times New Roman" w:hAnsi="Times New Roman"/>
              </w:rPr>
              <w:t>Pateikėjas, šoniniame meniu arba savo įvykių lange spaudžia mygtuką „</w:t>
            </w:r>
            <w:r w:rsidR="00881FBF" w:rsidRPr="00CA0F9F">
              <w:rPr>
                <w:rFonts w:ascii="Times New Roman" w:hAnsi="Times New Roman"/>
              </w:rPr>
              <w:t>Mano p</w:t>
            </w:r>
            <w:r w:rsidRPr="00CA0F9F">
              <w:rPr>
                <w:rFonts w:ascii="Times New Roman" w:hAnsi="Times New Roman"/>
              </w:rPr>
              <w:t>araiškos“</w:t>
            </w:r>
          </w:p>
          <w:p w14:paraId="4438B516" w14:textId="77777777" w:rsidR="00D96442" w:rsidRPr="00CA0F9F" w:rsidRDefault="00D96442" w:rsidP="000157E0">
            <w:pPr>
              <w:pStyle w:val="ListParagraph"/>
              <w:numPr>
                <w:ilvl w:val="0"/>
                <w:numId w:val="74"/>
              </w:numPr>
              <w:suppressAutoHyphens w:val="0"/>
              <w:spacing w:after="0"/>
              <w:contextualSpacing/>
              <w:rPr>
                <w:rFonts w:ascii="Times New Roman" w:hAnsi="Times New Roman"/>
              </w:rPr>
            </w:pPr>
            <w:r w:rsidRPr="00CA0F9F">
              <w:rPr>
                <w:rFonts w:ascii="Times New Roman" w:hAnsi="Times New Roman"/>
              </w:rPr>
              <w:t>Teikėjas,</w:t>
            </w:r>
            <w:r w:rsidR="00722110" w:rsidRPr="00CA0F9F">
              <w:rPr>
                <w:rFonts w:ascii="Times New Roman" w:hAnsi="Times New Roman"/>
              </w:rPr>
              <w:t xml:space="preserve"> paraiškų sąraše,</w:t>
            </w:r>
            <w:r w:rsidRPr="00CA0F9F">
              <w:rPr>
                <w:rFonts w:ascii="Times New Roman" w:hAnsi="Times New Roman"/>
              </w:rPr>
              <w:t xml:space="preserve"> langelyje VEIKSMAI spaudžia mygtuką PILDYTI</w:t>
            </w:r>
          </w:p>
          <w:p w14:paraId="4E87E050" w14:textId="77777777" w:rsidR="00D96442" w:rsidRPr="00CA0F9F" w:rsidRDefault="00D96442" w:rsidP="000157E0">
            <w:pPr>
              <w:pStyle w:val="ListParagraph"/>
              <w:numPr>
                <w:ilvl w:val="0"/>
                <w:numId w:val="74"/>
              </w:numPr>
              <w:suppressAutoHyphens w:val="0"/>
              <w:spacing w:after="0"/>
              <w:contextualSpacing/>
              <w:rPr>
                <w:rFonts w:ascii="Times New Roman" w:hAnsi="Times New Roman"/>
              </w:rPr>
            </w:pPr>
            <w:r w:rsidRPr="00CA0F9F">
              <w:rPr>
                <w:rFonts w:ascii="Times New Roman" w:hAnsi="Times New Roman"/>
              </w:rPr>
              <w:t>Sistema atidaro paraiškos pildymo</w:t>
            </w:r>
            <w:r w:rsidR="00E96068" w:rsidRPr="00CA0F9F">
              <w:rPr>
                <w:rFonts w:ascii="Times New Roman" w:hAnsi="Times New Roman"/>
              </w:rPr>
              <w:t xml:space="preserve"> formos</w:t>
            </w:r>
            <w:r w:rsidRPr="00CA0F9F">
              <w:rPr>
                <w:rFonts w:ascii="Times New Roman" w:hAnsi="Times New Roman"/>
              </w:rPr>
              <w:t xml:space="preserve"> langą su išsaugotais, jau įvestais duomenimis. </w:t>
            </w:r>
          </w:p>
          <w:p w14:paraId="4DB5364D" w14:textId="77777777" w:rsidR="00D96442" w:rsidRPr="00CA0F9F" w:rsidRDefault="00D96442" w:rsidP="00D96442">
            <w:pPr>
              <w:pStyle w:val="ListParagraph"/>
              <w:spacing w:after="0"/>
              <w:ind w:left="0"/>
              <w:contextualSpacing/>
              <w:rPr>
                <w:rFonts w:ascii="Times New Roman" w:hAnsi="Times New Roman"/>
                <w:b/>
              </w:rPr>
            </w:pPr>
            <w:r w:rsidRPr="00CA0F9F">
              <w:rPr>
                <w:rFonts w:ascii="Times New Roman" w:hAnsi="Times New Roman"/>
                <w:b/>
              </w:rPr>
              <w:t>Alternatyvus scenarijus (kai pateikėjas tęsia paraiškos pildymą iš savo pradinio lango):</w:t>
            </w:r>
          </w:p>
          <w:p w14:paraId="3BF10EA0" w14:textId="77777777" w:rsidR="00D96442" w:rsidRPr="00CA0F9F" w:rsidRDefault="00D96442" w:rsidP="000157E0">
            <w:pPr>
              <w:pStyle w:val="ListParagraph"/>
              <w:numPr>
                <w:ilvl w:val="0"/>
                <w:numId w:val="75"/>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29CAE41F" w14:textId="77777777" w:rsidR="00D96442" w:rsidRPr="00CA0F9F" w:rsidRDefault="00D96442" w:rsidP="000157E0">
            <w:pPr>
              <w:pStyle w:val="ListParagraph"/>
              <w:numPr>
                <w:ilvl w:val="0"/>
                <w:numId w:val="75"/>
              </w:numPr>
              <w:suppressAutoHyphens w:val="0"/>
              <w:spacing w:after="0"/>
              <w:contextualSpacing/>
              <w:rPr>
                <w:rFonts w:ascii="Times New Roman" w:hAnsi="Times New Roman"/>
              </w:rPr>
            </w:pPr>
            <w:r w:rsidRPr="00CA0F9F">
              <w:rPr>
                <w:rFonts w:ascii="Times New Roman" w:hAnsi="Times New Roman"/>
              </w:rPr>
              <w:t>Sistema patikrina, ar prisijungęs teikėjas turi pradėtų pildyti paraiškų.</w:t>
            </w:r>
          </w:p>
          <w:p w14:paraId="679E447D" w14:textId="77777777" w:rsidR="00D96442" w:rsidRPr="00CA0F9F" w:rsidRDefault="00D96442" w:rsidP="000157E0">
            <w:pPr>
              <w:pStyle w:val="ListParagraph"/>
              <w:numPr>
                <w:ilvl w:val="0"/>
                <w:numId w:val="75"/>
              </w:numPr>
              <w:suppressAutoHyphens w:val="0"/>
              <w:spacing w:after="0"/>
              <w:contextualSpacing/>
              <w:rPr>
                <w:rFonts w:ascii="Times New Roman" w:hAnsi="Times New Roman"/>
              </w:rPr>
            </w:pPr>
            <w:r w:rsidRPr="00CA0F9F">
              <w:rPr>
                <w:rFonts w:ascii="Times New Roman" w:hAnsi="Times New Roman"/>
              </w:rPr>
              <w:t>Pateikėjas spaudžia mygtuką TĘSTI PILDYMĄ.</w:t>
            </w:r>
          </w:p>
          <w:p w14:paraId="3DB65756" w14:textId="77777777" w:rsidR="00D96442" w:rsidRPr="00CA0F9F" w:rsidRDefault="00033FEF" w:rsidP="000157E0">
            <w:pPr>
              <w:pStyle w:val="ListParagraph"/>
              <w:numPr>
                <w:ilvl w:val="0"/>
                <w:numId w:val="75"/>
              </w:numPr>
              <w:suppressAutoHyphens w:val="0"/>
              <w:spacing w:after="0"/>
              <w:contextualSpacing/>
              <w:rPr>
                <w:rFonts w:ascii="Times New Roman" w:hAnsi="Times New Roman"/>
              </w:rPr>
            </w:pPr>
            <w:r w:rsidRPr="00CA0F9F">
              <w:rPr>
                <w:rFonts w:ascii="Times New Roman" w:hAnsi="Times New Roman"/>
              </w:rPr>
              <w:t xml:space="preserve">Sistema atidaro paraiškos pildymo formos langą su išsaugotais, jau įvestais duomenimis. </w:t>
            </w:r>
          </w:p>
        </w:tc>
      </w:tr>
      <w:tr w:rsidR="00D96442" w:rsidRPr="00CA0F9F" w14:paraId="7FBD0551" w14:textId="77777777" w:rsidTr="00D96442">
        <w:trPr>
          <w:trHeight w:val="445"/>
        </w:trPr>
        <w:tc>
          <w:tcPr>
            <w:tcW w:w="2611" w:type="dxa"/>
            <w:shd w:val="clear" w:color="auto" w:fill="FFE599"/>
            <w:vAlign w:val="center"/>
          </w:tcPr>
          <w:p w14:paraId="407E1392"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3FC18FF8" w14:textId="77777777" w:rsidR="00D96442" w:rsidRPr="00CA0F9F" w:rsidRDefault="00D96442" w:rsidP="00D96442">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96442" w:rsidRPr="00CA0F9F" w14:paraId="2A07ACF1" w14:textId="77777777" w:rsidTr="002C1335">
        <w:trPr>
          <w:trHeight w:val="435"/>
        </w:trPr>
        <w:tc>
          <w:tcPr>
            <w:tcW w:w="2611" w:type="dxa"/>
            <w:shd w:val="clear" w:color="auto" w:fill="FFE599"/>
            <w:vAlign w:val="center"/>
          </w:tcPr>
          <w:p w14:paraId="1181E7AB"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FA14CAF" w14:textId="77777777" w:rsidR="00D96442" w:rsidRPr="00CA0F9F" w:rsidRDefault="00D96442" w:rsidP="00D96442">
            <w:pPr>
              <w:spacing w:line="276" w:lineRule="auto"/>
              <w:ind w:right="458"/>
              <w:rPr>
                <w:rFonts w:ascii="Times New Roman" w:hAnsi="Times New Roman"/>
                <w:sz w:val="22"/>
                <w:szCs w:val="22"/>
                <w:lang w:eastAsia="lt-LT"/>
              </w:rPr>
            </w:pPr>
            <w:r w:rsidRPr="00CA0F9F">
              <w:rPr>
                <w:rFonts w:ascii="Times New Roman" w:hAnsi="Times New Roman"/>
                <w:sz w:val="22"/>
                <w:szCs w:val="22"/>
              </w:rPr>
              <w:t>Pateikėjas toliau pildo paraišką.</w:t>
            </w:r>
          </w:p>
        </w:tc>
      </w:tr>
      <w:tr w:rsidR="00D96442" w:rsidRPr="00CA0F9F" w14:paraId="48E621FB" w14:textId="77777777" w:rsidTr="00D96442">
        <w:trPr>
          <w:trHeight w:val="120"/>
        </w:trPr>
        <w:tc>
          <w:tcPr>
            <w:tcW w:w="2611" w:type="dxa"/>
            <w:shd w:val="clear" w:color="auto" w:fill="FFE599"/>
            <w:vAlign w:val="center"/>
          </w:tcPr>
          <w:p w14:paraId="03826B74" w14:textId="77777777" w:rsidR="00D96442" w:rsidRPr="00CA0F9F" w:rsidRDefault="00D96442" w:rsidP="00D96442">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3D60E2B6" w14:textId="77777777" w:rsidR="00D96442" w:rsidRPr="00CA0F9F" w:rsidRDefault="00D96442" w:rsidP="00D96442">
            <w:pPr>
              <w:spacing w:line="276" w:lineRule="auto"/>
              <w:ind w:right="458"/>
              <w:rPr>
                <w:rFonts w:ascii="Times New Roman" w:hAnsi="Times New Roman"/>
                <w:sz w:val="22"/>
                <w:szCs w:val="22"/>
              </w:rPr>
            </w:pPr>
            <w:r w:rsidRPr="00CA0F9F">
              <w:rPr>
                <w:rFonts w:ascii="Times New Roman" w:hAnsi="Times New Roman"/>
                <w:sz w:val="22"/>
                <w:szCs w:val="22"/>
              </w:rPr>
              <w:t>Sistema išsaugo visus pateikėjo vestus duomenis: tiek visų laukų informaciją, tiek kiekvieno paraiškos pildymo lango statusą (Užpildyta/neužpildyta).</w:t>
            </w:r>
          </w:p>
        </w:tc>
      </w:tr>
    </w:tbl>
    <w:p w14:paraId="3FB2670F" w14:textId="77777777" w:rsidR="00D96442" w:rsidRPr="00CA0F9F" w:rsidRDefault="00D96442" w:rsidP="00D96442">
      <w:pPr>
        <w:rPr>
          <w:rFonts w:ascii="Times New Roman" w:hAnsi="Times New Roman"/>
        </w:rPr>
      </w:pPr>
    </w:p>
    <w:p w14:paraId="3A28923A" w14:textId="77777777" w:rsidR="00791E58" w:rsidRPr="00CA0F9F" w:rsidRDefault="00A27418" w:rsidP="00791E58">
      <w:pPr>
        <w:pStyle w:val="Heading3"/>
        <w:numPr>
          <w:ilvl w:val="0"/>
          <w:numId w:val="0"/>
        </w:numPr>
        <w:ind w:left="720"/>
        <w:rPr>
          <w:rFonts w:ascii="Times New Roman" w:hAnsi="Times New Roman" w:cs="Times New Roman"/>
        </w:rPr>
      </w:pPr>
      <w:bookmarkStart w:id="55" w:name="_Toc47617542"/>
      <w:r w:rsidRPr="00CA0F9F">
        <w:rPr>
          <w:rFonts w:ascii="Times New Roman" w:hAnsi="Times New Roman" w:cs="Times New Roman"/>
        </w:rPr>
        <w:t>5.2</w:t>
      </w:r>
      <w:r w:rsidR="00791E58" w:rsidRPr="00CA0F9F">
        <w:rPr>
          <w:rFonts w:ascii="Times New Roman" w:hAnsi="Times New Roman" w:cs="Times New Roman"/>
        </w:rPr>
        <w:t>.2. Peržiūrėti pateiktą paraišką</w:t>
      </w:r>
      <w:bookmarkEnd w:id="5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0114D" w:rsidRPr="00CA0F9F" w14:paraId="06C1E6C4" w14:textId="77777777" w:rsidTr="004C4B2C">
        <w:trPr>
          <w:trHeight w:val="334"/>
        </w:trPr>
        <w:tc>
          <w:tcPr>
            <w:tcW w:w="2611" w:type="dxa"/>
            <w:shd w:val="clear" w:color="auto" w:fill="FFE599"/>
            <w:vAlign w:val="center"/>
          </w:tcPr>
          <w:p w14:paraId="417E8480"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DADFCA4" w14:textId="77777777" w:rsidR="00B0114D" w:rsidRPr="00CA0F9F" w:rsidRDefault="00B0114D" w:rsidP="00B0114D">
            <w:pPr>
              <w:spacing w:line="276" w:lineRule="auto"/>
              <w:ind w:right="458"/>
              <w:rPr>
                <w:rFonts w:ascii="Times New Roman" w:hAnsi="Times New Roman"/>
                <w:sz w:val="22"/>
                <w:szCs w:val="22"/>
              </w:rPr>
            </w:pPr>
            <w:r w:rsidRPr="00CA0F9F">
              <w:rPr>
                <w:rFonts w:ascii="Times New Roman" w:hAnsi="Times New Roman"/>
                <w:sz w:val="22"/>
                <w:szCs w:val="22"/>
              </w:rPr>
              <w:t>Scenarijus, aprašantis pateiktos paraiškos peržiūrėjimo scenarijų.</w:t>
            </w:r>
          </w:p>
        </w:tc>
      </w:tr>
      <w:tr w:rsidR="00B0114D" w:rsidRPr="00CA0F9F" w14:paraId="64C9B033" w14:textId="77777777" w:rsidTr="004C4B2C">
        <w:trPr>
          <w:trHeight w:val="426"/>
        </w:trPr>
        <w:tc>
          <w:tcPr>
            <w:tcW w:w="2611" w:type="dxa"/>
            <w:shd w:val="clear" w:color="auto" w:fill="FFE599"/>
            <w:vAlign w:val="center"/>
          </w:tcPr>
          <w:p w14:paraId="57BE8FBE"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49D621C" w14:textId="77777777" w:rsidR="00B0114D" w:rsidRPr="00CA0F9F" w:rsidRDefault="00B0114D" w:rsidP="004C4B2C">
            <w:pPr>
              <w:spacing w:line="276" w:lineRule="auto"/>
              <w:ind w:right="458"/>
              <w:rPr>
                <w:rFonts w:ascii="Times New Roman" w:hAnsi="Times New Roman"/>
                <w:sz w:val="22"/>
                <w:szCs w:val="22"/>
                <w:highlight w:val="yellow"/>
              </w:rPr>
            </w:pPr>
            <w:r w:rsidRPr="00CA0F9F">
              <w:rPr>
                <w:rFonts w:ascii="Times New Roman" w:hAnsi="Times New Roman"/>
                <w:sz w:val="22"/>
                <w:szCs w:val="22"/>
              </w:rPr>
              <w:t>5.1. Pateikėjo aplinka. Įvykių (pradinis) langas</w:t>
            </w:r>
          </w:p>
        </w:tc>
      </w:tr>
      <w:tr w:rsidR="00B0114D" w:rsidRPr="00CA0F9F" w14:paraId="10D36D3D" w14:textId="77777777" w:rsidTr="004C4B2C">
        <w:trPr>
          <w:trHeight w:val="435"/>
        </w:trPr>
        <w:tc>
          <w:tcPr>
            <w:tcW w:w="2611" w:type="dxa"/>
            <w:shd w:val="clear" w:color="auto" w:fill="FFE599"/>
            <w:vAlign w:val="center"/>
          </w:tcPr>
          <w:p w14:paraId="2879812D"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85D5D5C" w14:textId="77777777" w:rsidR="00B0114D" w:rsidRPr="00CA0F9F" w:rsidRDefault="00B0114D" w:rsidP="004C4B2C">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0114D" w:rsidRPr="00CA0F9F" w14:paraId="60FBC38B" w14:textId="77777777" w:rsidTr="004C4B2C">
        <w:trPr>
          <w:trHeight w:val="445"/>
        </w:trPr>
        <w:tc>
          <w:tcPr>
            <w:tcW w:w="2611" w:type="dxa"/>
            <w:shd w:val="clear" w:color="auto" w:fill="FFE599"/>
            <w:vAlign w:val="center"/>
          </w:tcPr>
          <w:p w14:paraId="1A127655"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152650F" w14:textId="77777777" w:rsidR="00B0114D" w:rsidRPr="00CA0F9F" w:rsidRDefault="00B0114D" w:rsidP="000157E0">
            <w:pPr>
              <w:pStyle w:val="ListParagraph"/>
              <w:numPr>
                <w:ilvl w:val="0"/>
                <w:numId w:val="76"/>
              </w:numPr>
              <w:suppressAutoHyphens w:val="0"/>
              <w:spacing w:after="0"/>
              <w:ind w:left="712" w:right="458"/>
              <w:rPr>
                <w:rFonts w:ascii="Times New Roman" w:hAnsi="Times New Roman"/>
              </w:rPr>
            </w:pPr>
            <w:r w:rsidRPr="00CA0F9F">
              <w:rPr>
                <w:rFonts w:ascii="Times New Roman" w:hAnsi="Times New Roman"/>
              </w:rPr>
              <w:t xml:space="preserve">Paraiška turi turėti statusą PATEIKTA </w:t>
            </w:r>
          </w:p>
        </w:tc>
      </w:tr>
      <w:tr w:rsidR="00B0114D" w:rsidRPr="00CA0F9F" w14:paraId="28B2A21A" w14:textId="77777777" w:rsidTr="004C4B2C">
        <w:trPr>
          <w:trHeight w:val="1623"/>
        </w:trPr>
        <w:tc>
          <w:tcPr>
            <w:tcW w:w="2611" w:type="dxa"/>
            <w:shd w:val="clear" w:color="auto" w:fill="FFE599"/>
            <w:vAlign w:val="center"/>
          </w:tcPr>
          <w:p w14:paraId="35899632"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A53C8D0" w14:textId="77777777" w:rsidR="00B0114D" w:rsidRPr="00CA0F9F" w:rsidRDefault="00B0114D" w:rsidP="004C4B2C">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7B4BCCCB" w14:textId="77777777" w:rsidR="00B0114D" w:rsidRPr="00CA0F9F" w:rsidRDefault="00B0114D" w:rsidP="000157E0">
            <w:pPr>
              <w:pStyle w:val="ListParagraph"/>
              <w:numPr>
                <w:ilvl w:val="0"/>
                <w:numId w:val="77"/>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25FC840E" w14:textId="77777777" w:rsidR="00B0114D" w:rsidRPr="00CA0F9F" w:rsidRDefault="00B0114D" w:rsidP="000157E0">
            <w:pPr>
              <w:pStyle w:val="ListParagraph"/>
              <w:numPr>
                <w:ilvl w:val="0"/>
                <w:numId w:val="77"/>
              </w:numPr>
              <w:suppressAutoHyphens w:val="0"/>
              <w:spacing w:after="0"/>
              <w:contextualSpacing/>
              <w:rPr>
                <w:rFonts w:ascii="Times New Roman" w:hAnsi="Times New Roman"/>
              </w:rPr>
            </w:pPr>
            <w:r w:rsidRPr="00CA0F9F">
              <w:rPr>
                <w:rFonts w:ascii="Times New Roman" w:hAnsi="Times New Roman"/>
              </w:rPr>
              <w:t>Pateikėjas, šoniniame meniu arba savo įvykių lange spaudžia mygtuką „Mano paraiškos“</w:t>
            </w:r>
          </w:p>
          <w:p w14:paraId="6362CDBF" w14:textId="77777777" w:rsidR="00B0114D" w:rsidRPr="00CA0F9F" w:rsidRDefault="00B0114D" w:rsidP="000157E0">
            <w:pPr>
              <w:pStyle w:val="ListParagraph"/>
              <w:numPr>
                <w:ilvl w:val="0"/>
                <w:numId w:val="77"/>
              </w:numPr>
              <w:suppressAutoHyphens w:val="0"/>
              <w:spacing w:after="0"/>
              <w:contextualSpacing/>
              <w:rPr>
                <w:rFonts w:ascii="Times New Roman" w:hAnsi="Times New Roman"/>
              </w:rPr>
            </w:pPr>
            <w:r w:rsidRPr="00CA0F9F">
              <w:rPr>
                <w:rFonts w:ascii="Times New Roman" w:hAnsi="Times New Roman"/>
              </w:rPr>
              <w:t xml:space="preserve">Teikėjas, paraiškų sąraše, langelyje VEIKSMAI spaudžia mygtuką </w:t>
            </w:r>
            <w:r w:rsidR="00392490" w:rsidRPr="00CA0F9F">
              <w:rPr>
                <w:rFonts w:ascii="Times New Roman" w:hAnsi="Times New Roman"/>
              </w:rPr>
              <w:t>PATEIKTA PARAIŠKA</w:t>
            </w:r>
          </w:p>
          <w:p w14:paraId="607C0F39" w14:textId="77777777" w:rsidR="00E5621D" w:rsidRPr="00CA0F9F" w:rsidRDefault="00B0114D" w:rsidP="000157E0">
            <w:pPr>
              <w:pStyle w:val="ListParagraph"/>
              <w:numPr>
                <w:ilvl w:val="0"/>
                <w:numId w:val="77"/>
              </w:numPr>
              <w:suppressAutoHyphens w:val="0"/>
              <w:spacing w:after="0"/>
              <w:contextualSpacing/>
              <w:rPr>
                <w:rFonts w:ascii="Times New Roman" w:hAnsi="Times New Roman"/>
              </w:rPr>
            </w:pPr>
            <w:r w:rsidRPr="00CA0F9F">
              <w:rPr>
                <w:rFonts w:ascii="Times New Roman" w:hAnsi="Times New Roman"/>
              </w:rPr>
              <w:t xml:space="preserve">Sistema </w:t>
            </w:r>
            <w:r w:rsidR="00E5621D" w:rsidRPr="00CA0F9F">
              <w:rPr>
                <w:rFonts w:ascii="Times New Roman" w:hAnsi="Times New Roman"/>
              </w:rPr>
              <w:t>suformuoja .zip failą su paraiškos .docx ir .pdf failu bei visais priedais.</w:t>
            </w:r>
          </w:p>
          <w:p w14:paraId="1260DAB2" w14:textId="77777777" w:rsidR="00B0114D" w:rsidRPr="00CA0F9F" w:rsidRDefault="00E5621D" w:rsidP="000157E0">
            <w:pPr>
              <w:pStyle w:val="ListParagraph"/>
              <w:numPr>
                <w:ilvl w:val="0"/>
                <w:numId w:val="77"/>
              </w:numPr>
              <w:suppressAutoHyphens w:val="0"/>
              <w:spacing w:after="0"/>
              <w:contextualSpacing/>
              <w:rPr>
                <w:rFonts w:ascii="Times New Roman" w:hAnsi="Times New Roman"/>
              </w:rPr>
            </w:pPr>
            <w:r w:rsidRPr="00CA0F9F">
              <w:rPr>
                <w:rFonts w:ascii="Times New Roman" w:hAnsi="Times New Roman"/>
              </w:rPr>
              <w:t xml:space="preserve">Sistema </w:t>
            </w:r>
            <w:r w:rsidR="00B0114D" w:rsidRPr="00CA0F9F">
              <w:rPr>
                <w:rFonts w:ascii="Times New Roman" w:hAnsi="Times New Roman"/>
              </w:rPr>
              <w:t xml:space="preserve">atidaro </w:t>
            </w:r>
            <w:r w:rsidR="007F5EBA" w:rsidRPr="00CA0F9F">
              <w:rPr>
                <w:rFonts w:ascii="Times New Roman" w:hAnsi="Times New Roman"/>
              </w:rPr>
              <w:t xml:space="preserve">atsisiuntimo </w:t>
            </w:r>
            <w:r w:rsidR="00CA2E21" w:rsidRPr="00CA0F9F">
              <w:rPr>
                <w:rFonts w:ascii="Times New Roman" w:hAnsi="Times New Roman"/>
              </w:rPr>
              <w:t xml:space="preserve">ir failo saugojimo </w:t>
            </w:r>
            <w:r w:rsidR="007F5EBA" w:rsidRPr="00CA0F9F">
              <w:rPr>
                <w:rFonts w:ascii="Times New Roman" w:hAnsi="Times New Roman"/>
              </w:rPr>
              <w:t xml:space="preserve">langą. </w:t>
            </w:r>
          </w:p>
        </w:tc>
      </w:tr>
      <w:tr w:rsidR="00B0114D" w:rsidRPr="00CA0F9F" w14:paraId="0600F17F" w14:textId="77777777" w:rsidTr="004C4B2C">
        <w:trPr>
          <w:trHeight w:val="445"/>
        </w:trPr>
        <w:tc>
          <w:tcPr>
            <w:tcW w:w="2611" w:type="dxa"/>
            <w:shd w:val="clear" w:color="auto" w:fill="FFE599"/>
            <w:vAlign w:val="center"/>
          </w:tcPr>
          <w:p w14:paraId="68018534"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1D5FF9DA" w14:textId="77777777" w:rsidR="00B0114D" w:rsidRPr="00CA0F9F" w:rsidRDefault="00B0114D" w:rsidP="004C4B2C">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B0114D" w:rsidRPr="00CA0F9F" w14:paraId="40F86EBC" w14:textId="77777777" w:rsidTr="004C4B2C">
        <w:trPr>
          <w:trHeight w:val="525"/>
        </w:trPr>
        <w:tc>
          <w:tcPr>
            <w:tcW w:w="2611" w:type="dxa"/>
            <w:shd w:val="clear" w:color="auto" w:fill="FFE599"/>
            <w:vAlign w:val="center"/>
          </w:tcPr>
          <w:p w14:paraId="6D3D4BAF"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38D5B67" w14:textId="77777777" w:rsidR="00B0114D" w:rsidRPr="00CA0F9F" w:rsidRDefault="00B0114D" w:rsidP="007F5EBA">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Pateikėjas </w:t>
            </w:r>
            <w:r w:rsidR="007F5EBA" w:rsidRPr="00CA0F9F">
              <w:rPr>
                <w:rFonts w:ascii="Times New Roman" w:hAnsi="Times New Roman"/>
                <w:sz w:val="22"/>
                <w:szCs w:val="22"/>
              </w:rPr>
              <w:t xml:space="preserve">atsisiunčia pateiktą </w:t>
            </w:r>
            <w:r w:rsidRPr="00CA0F9F">
              <w:rPr>
                <w:rFonts w:ascii="Times New Roman" w:hAnsi="Times New Roman"/>
                <w:sz w:val="22"/>
                <w:szCs w:val="22"/>
              </w:rPr>
              <w:t>paraišką.</w:t>
            </w:r>
          </w:p>
        </w:tc>
      </w:tr>
      <w:tr w:rsidR="00B0114D" w:rsidRPr="00CA0F9F" w14:paraId="53CE81B8" w14:textId="77777777" w:rsidTr="004C4B2C">
        <w:trPr>
          <w:trHeight w:val="120"/>
        </w:trPr>
        <w:tc>
          <w:tcPr>
            <w:tcW w:w="2611" w:type="dxa"/>
            <w:shd w:val="clear" w:color="auto" w:fill="FFE599"/>
            <w:vAlign w:val="center"/>
          </w:tcPr>
          <w:p w14:paraId="15BD06DB" w14:textId="77777777" w:rsidR="00B0114D" w:rsidRPr="00CA0F9F" w:rsidRDefault="00B0114D"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FBCA9E5" w14:textId="77777777" w:rsidR="00B0114D" w:rsidRPr="00CA0F9F" w:rsidRDefault="00E5621D" w:rsidP="004C4B2C">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7AC88A09" w14:textId="77777777" w:rsidR="00B0114D" w:rsidRPr="00CA0F9F" w:rsidRDefault="00A27418" w:rsidP="003C6EDD">
      <w:pPr>
        <w:pStyle w:val="Heading3"/>
        <w:numPr>
          <w:ilvl w:val="0"/>
          <w:numId w:val="0"/>
        </w:numPr>
        <w:spacing w:before="240"/>
        <w:ind w:left="720"/>
        <w:rPr>
          <w:rFonts w:ascii="Times New Roman" w:hAnsi="Times New Roman" w:cs="Times New Roman"/>
        </w:rPr>
      </w:pPr>
      <w:bookmarkStart w:id="56" w:name="_Toc47617543"/>
      <w:r w:rsidRPr="00CA0F9F">
        <w:rPr>
          <w:rFonts w:ascii="Times New Roman" w:hAnsi="Times New Roman" w:cs="Times New Roman"/>
        </w:rPr>
        <w:t>5.2</w:t>
      </w:r>
      <w:r w:rsidR="00DC4FD5" w:rsidRPr="00CA0F9F">
        <w:rPr>
          <w:rFonts w:ascii="Times New Roman" w:hAnsi="Times New Roman" w:cs="Times New Roman"/>
        </w:rPr>
        <w:t>.3. Peržiūrėti atmestą paraišką</w:t>
      </w:r>
      <w:bookmarkEnd w:id="56"/>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C4FD5" w:rsidRPr="00CA0F9F" w14:paraId="0E84213B" w14:textId="77777777" w:rsidTr="004C4B2C">
        <w:trPr>
          <w:trHeight w:val="334"/>
        </w:trPr>
        <w:tc>
          <w:tcPr>
            <w:tcW w:w="2611" w:type="dxa"/>
            <w:shd w:val="clear" w:color="auto" w:fill="FFE599"/>
            <w:vAlign w:val="center"/>
          </w:tcPr>
          <w:p w14:paraId="7A647506"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AEA6DD3" w14:textId="77777777" w:rsidR="00DC4FD5" w:rsidRPr="00CA0F9F" w:rsidRDefault="00DC4FD5" w:rsidP="00DC4FD5">
            <w:pPr>
              <w:spacing w:line="276" w:lineRule="auto"/>
              <w:ind w:right="458"/>
              <w:rPr>
                <w:rFonts w:ascii="Times New Roman" w:hAnsi="Times New Roman"/>
                <w:sz w:val="22"/>
                <w:szCs w:val="22"/>
              </w:rPr>
            </w:pPr>
            <w:r w:rsidRPr="00CA0F9F">
              <w:rPr>
                <w:rFonts w:ascii="Times New Roman" w:hAnsi="Times New Roman"/>
                <w:sz w:val="22"/>
                <w:szCs w:val="22"/>
              </w:rPr>
              <w:t>Scenarijus, aprašantis atmestos paraiškos peržiūrėjimo scenarijų.</w:t>
            </w:r>
          </w:p>
        </w:tc>
      </w:tr>
      <w:tr w:rsidR="00DC4FD5" w:rsidRPr="00CA0F9F" w14:paraId="42263788" w14:textId="77777777" w:rsidTr="004C4B2C">
        <w:trPr>
          <w:trHeight w:val="426"/>
        </w:trPr>
        <w:tc>
          <w:tcPr>
            <w:tcW w:w="2611" w:type="dxa"/>
            <w:shd w:val="clear" w:color="auto" w:fill="FFE599"/>
            <w:vAlign w:val="center"/>
          </w:tcPr>
          <w:p w14:paraId="7DFB855C"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5380BB7" w14:textId="77777777" w:rsidR="00DC4FD5" w:rsidRPr="00CA0F9F" w:rsidRDefault="00DC4FD5" w:rsidP="004C4B2C">
            <w:pPr>
              <w:spacing w:line="276" w:lineRule="auto"/>
              <w:ind w:right="458"/>
              <w:rPr>
                <w:rFonts w:ascii="Times New Roman" w:hAnsi="Times New Roman"/>
                <w:sz w:val="22"/>
                <w:szCs w:val="22"/>
                <w:highlight w:val="yellow"/>
              </w:rPr>
            </w:pPr>
            <w:r w:rsidRPr="00CA0F9F">
              <w:rPr>
                <w:rFonts w:ascii="Times New Roman" w:hAnsi="Times New Roman"/>
                <w:sz w:val="22"/>
                <w:szCs w:val="22"/>
              </w:rPr>
              <w:t>5.1. Pateikėjo aplinka. Įvykių (pradinis) langas</w:t>
            </w:r>
          </w:p>
        </w:tc>
      </w:tr>
      <w:tr w:rsidR="00DC4FD5" w:rsidRPr="00CA0F9F" w14:paraId="22D100E5" w14:textId="77777777" w:rsidTr="004C4B2C">
        <w:trPr>
          <w:trHeight w:val="435"/>
        </w:trPr>
        <w:tc>
          <w:tcPr>
            <w:tcW w:w="2611" w:type="dxa"/>
            <w:shd w:val="clear" w:color="auto" w:fill="FFE599"/>
            <w:vAlign w:val="center"/>
          </w:tcPr>
          <w:p w14:paraId="4F2D4442"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6A06861" w14:textId="77777777" w:rsidR="00DC4FD5" w:rsidRPr="00CA0F9F" w:rsidRDefault="00DC4FD5" w:rsidP="004C4B2C">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DC4FD5" w:rsidRPr="00CA0F9F" w14:paraId="1E9250D6" w14:textId="77777777" w:rsidTr="004C4B2C">
        <w:trPr>
          <w:trHeight w:val="445"/>
        </w:trPr>
        <w:tc>
          <w:tcPr>
            <w:tcW w:w="2611" w:type="dxa"/>
            <w:shd w:val="clear" w:color="auto" w:fill="FFE599"/>
            <w:vAlign w:val="center"/>
          </w:tcPr>
          <w:p w14:paraId="471C18BF"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BEE4323" w14:textId="77777777" w:rsidR="00DC4FD5" w:rsidRPr="00CA0F9F" w:rsidRDefault="00DC4FD5" w:rsidP="000157E0">
            <w:pPr>
              <w:pStyle w:val="ListParagraph"/>
              <w:numPr>
                <w:ilvl w:val="0"/>
                <w:numId w:val="78"/>
              </w:numPr>
              <w:suppressAutoHyphens w:val="0"/>
              <w:spacing w:after="0"/>
              <w:ind w:left="712" w:right="458"/>
              <w:rPr>
                <w:rFonts w:ascii="Times New Roman" w:hAnsi="Times New Roman"/>
              </w:rPr>
            </w:pPr>
            <w:r w:rsidRPr="00CA0F9F">
              <w:rPr>
                <w:rFonts w:ascii="Times New Roman" w:hAnsi="Times New Roman"/>
              </w:rPr>
              <w:t xml:space="preserve">Paraiška turi turėti statusą ATMESTA </w:t>
            </w:r>
          </w:p>
        </w:tc>
      </w:tr>
      <w:tr w:rsidR="00DC4FD5" w:rsidRPr="00CA0F9F" w14:paraId="6285606A" w14:textId="77777777" w:rsidTr="004C4B2C">
        <w:trPr>
          <w:trHeight w:val="1623"/>
        </w:trPr>
        <w:tc>
          <w:tcPr>
            <w:tcW w:w="2611" w:type="dxa"/>
            <w:shd w:val="clear" w:color="auto" w:fill="FFE599"/>
            <w:vAlign w:val="center"/>
          </w:tcPr>
          <w:p w14:paraId="6E33E147"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80" w:type="dxa"/>
            <w:vAlign w:val="center"/>
          </w:tcPr>
          <w:p w14:paraId="57566231" w14:textId="77777777" w:rsidR="00DC4FD5" w:rsidRPr="00CA0F9F" w:rsidRDefault="00DC4FD5" w:rsidP="004C4B2C">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2801E651" w14:textId="77777777" w:rsidR="00DC4FD5" w:rsidRPr="00CA0F9F" w:rsidRDefault="00DC4FD5" w:rsidP="000157E0">
            <w:pPr>
              <w:pStyle w:val="ListParagraph"/>
              <w:numPr>
                <w:ilvl w:val="0"/>
                <w:numId w:val="79"/>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6BED7635" w14:textId="77777777" w:rsidR="00DC4FD5" w:rsidRPr="00CA0F9F" w:rsidRDefault="00DC4FD5" w:rsidP="000157E0">
            <w:pPr>
              <w:pStyle w:val="ListParagraph"/>
              <w:numPr>
                <w:ilvl w:val="0"/>
                <w:numId w:val="79"/>
              </w:numPr>
              <w:suppressAutoHyphens w:val="0"/>
              <w:spacing w:after="0"/>
              <w:contextualSpacing/>
              <w:rPr>
                <w:rFonts w:ascii="Times New Roman" w:hAnsi="Times New Roman"/>
              </w:rPr>
            </w:pPr>
            <w:r w:rsidRPr="00CA0F9F">
              <w:rPr>
                <w:rFonts w:ascii="Times New Roman" w:hAnsi="Times New Roman"/>
              </w:rPr>
              <w:t>Pateikėjas, šoniniame meniu arba savo įvykių lange spaudžia mygtuką „Mano paraiškos“</w:t>
            </w:r>
          </w:p>
          <w:p w14:paraId="0FDCC5B8" w14:textId="77777777" w:rsidR="00DC4FD5" w:rsidRPr="00CA0F9F" w:rsidRDefault="00DC4FD5" w:rsidP="000157E0">
            <w:pPr>
              <w:pStyle w:val="ListParagraph"/>
              <w:numPr>
                <w:ilvl w:val="0"/>
                <w:numId w:val="79"/>
              </w:numPr>
              <w:suppressAutoHyphens w:val="0"/>
              <w:spacing w:after="0"/>
              <w:contextualSpacing/>
              <w:rPr>
                <w:rFonts w:ascii="Times New Roman" w:hAnsi="Times New Roman"/>
              </w:rPr>
            </w:pPr>
            <w:r w:rsidRPr="00CA0F9F">
              <w:rPr>
                <w:rFonts w:ascii="Times New Roman" w:hAnsi="Times New Roman"/>
              </w:rPr>
              <w:t>Teikėjas, paraiškų sąraše, langelyje VEIKSMAI spaudžia mygtuką PATEIKTA PARAIŠKA</w:t>
            </w:r>
          </w:p>
          <w:p w14:paraId="2399DE11" w14:textId="77777777" w:rsidR="00DC4FD5" w:rsidRPr="00CA0F9F" w:rsidRDefault="00DC4FD5" w:rsidP="000157E0">
            <w:pPr>
              <w:pStyle w:val="ListParagraph"/>
              <w:numPr>
                <w:ilvl w:val="0"/>
                <w:numId w:val="79"/>
              </w:numPr>
              <w:suppressAutoHyphens w:val="0"/>
              <w:spacing w:after="0"/>
              <w:contextualSpacing/>
              <w:rPr>
                <w:rFonts w:ascii="Times New Roman" w:hAnsi="Times New Roman"/>
              </w:rPr>
            </w:pPr>
            <w:r w:rsidRPr="00CA0F9F">
              <w:rPr>
                <w:rFonts w:ascii="Times New Roman" w:hAnsi="Times New Roman"/>
              </w:rPr>
              <w:t>Sistema suformuoja .zip failą su paraiškos .docx ir .pdf failu bei visais priedais.</w:t>
            </w:r>
          </w:p>
          <w:p w14:paraId="60E8EAD2" w14:textId="77777777" w:rsidR="00DC4FD5" w:rsidRPr="00CA0F9F" w:rsidRDefault="00DC4FD5" w:rsidP="000157E0">
            <w:pPr>
              <w:pStyle w:val="ListParagraph"/>
              <w:numPr>
                <w:ilvl w:val="0"/>
                <w:numId w:val="79"/>
              </w:numPr>
              <w:suppressAutoHyphens w:val="0"/>
              <w:spacing w:after="0"/>
              <w:contextualSpacing/>
              <w:rPr>
                <w:rFonts w:ascii="Times New Roman" w:hAnsi="Times New Roman"/>
              </w:rPr>
            </w:pPr>
            <w:r w:rsidRPr="00CA0F9F">
              <w:rPr>
                <w:rFonts w:ascii="Times New Roman" w:hAnsi="Times New Roman"/>
              </w:rPr>
              <w:t xml:space="preserve">Sistema atidaro atsisiuntimo ir failo saugojimo langą. </w:t>
            </w:r>
          </w:p>
        </w:tc>
      </w:tr>
      <w:tr w:rsidR="00DC4FD5" w:rsidRPr="00CA0F9F" w14:paraId="6C98097F" w14:textId="77777777" w:rsidTr="004C4B2C">
        <w:trPr>
          <w:trHeight w:val="445"/>
        </w:trPr>
        <w:tc>
          <w:tcPr>
            <w:tcW w:w="2611" w:type="dxa"/>
            <w:shd w:val="clear" w:color="auto" w:fill="FFE599"/>
            <w:vAlign w:val="center"/>
          </w:tcPr>
          <w:p w14:paraId="31D0B274"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2E5ACDDB" w14:textId="77777777" w:rsidR="00DC4FD5" w:rsidRPr="00CA0F9F" w:rsidRDefault="00DC4FD5" w:rsidP="004C4B2C">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C4FD5" w:rsidRPr="00CA0F9F" w14:paraId="79A608AB" w14:textId="77777777" w:rsidTr="004C4B2C">
        <w:trPr>
          <w:trHeight w:val="525"/>
        </w:trPr>
        <w:tc>
          <w:tcPr>
            <w:tcW w:w="2611" w:type="dxa"/>
            <w:shd w:val="clear" w:color="auto" w:fill="FFE599"/>
            <w:vAlign w:val="center"/>
          </w:tcPr>
          <w:p w14:paraId="1FB13D28"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D83F049" w14:textId="77777777" w:rsidR="00DC4FD5" w:rsidRPr="00CA0F9F" w:rsidRDefault="00DC4FD5" w:rsidP="004C4B2C">
            <w:pPr>
              <w:spacing w:line="276" w:lineRule="auto"/>
              <w:ind w:right="458"/>
              <w:rPr>
                <w:rFonts w:ascii="Times New Roman" w:hAnsi="Times New Roman"/>
                <w:sz w:val="22"/>
                <w:szCs w:val="22"/>
                <w:lang w:eastAsia="lt-LT"/>
              </w:rPr>
            </w:pPr>
            <w:r w:rsidRPr="00CA0F9F">
              <w:rPr>
                <w:rFonts w:ascii="Times New Roman" w:hAnsi="Times New Roman"/>
                <w:sz w:val="22"/>
                <w:szCs w:val="22"/>
              </w:rPr>
              <w:t>Pateikėjas atsisiunčia pateiktą paraišką.</w:t>
            </w:r>
          </w:p>
        </w:tc>
      </w:tr>
      <w:tr w:rsidR="00DC4FD5" w:rsidRPr="00CA0F9F" w14:paraId="5E5689DA" w14:textId="77777777" w:rsidTr="004C4B2C">
        <w:trPr>
          <w:trHeight w:val="120"/>
        </w:trPr>
        <w:tc>
          <w:tcPr>
            <w:tcW w:w="2611" w:type="dxa"/>
            <w:shd w:val="clear" w:color="auto" w:fill="FFE599"/>
            <w:vAlign w:val="center"/>
          </w:tcPr>
          <w:p w14:paraId="71A7748A" w14:textId="77777777" w:rsidR="00DC4FD5" w:rsidRPr="00CA0F9F" w:rsidRDefault="00DC4FD5"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02ECC0B" w14:textId="77777777" w:rsidR="00DC4FD5" w:rsidRPr="00CA0F9F" w:rsidRDefault="00DC4FD5" w:rsidP="004C4B2C">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6988A023" w14:textId="77777777" w:rsidR="00DC4FD5" w:rsidRPr="00CA0F9F" w:rsidRDefault="00A27418" w:rsidP="003C6EDD">
      <w:pPr>
        <w:pStyle w:val="Heading3"/>
        <w:numPr>
          <w:ilvl w:val="0"/>
          <w:numId w:val="0"/>
        </w:numPr>
        <w:spacing w:before="240"/>
        <w:ind w:left="720"/>
        <w:rPr>
          <w:rFonts w:ascii="Times New Roman" w:hAnsi="Times New Roman" w:cs="Times New Roman"/>
        </w:rPr>
      </w:pPr>
      <w:bookmarkStart w:id="57" w:name="_Toc47617544"/>
      <w:r w:rsidRPr="00CA0F9F">
        <w:rPr>
          <w:rFonts w:ascii="Times New Roman" w:hAnsi="Times New Roman" w:cs="Times New Roman"/>
        </w:rPr>
        <w:t>5.2</w:t>
      </w:r>
      <w:r w:rsidR="00C90F6C" w:rsidRPr="00CA0F9F">
        <w:rPr>
          <w:rFonts w:ascii="Times New Roman" w:hAnsi="Times New Roman" w:cs="Times New Roman"/>
        </w:rPr>
        <w:t>.4. Peržiūrėti patvirtintą paraišką</w:t>
      </w:r>
      <w:bookmarkEnd w:id="5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C90F6C" w:rsidRPr="00CA0F9F" w14:paraId="2F90A894" w14:textId="77777777" w:rsidTr="004C4B2C">
        <w:trPr>
          <w:trHeight w:val="334"/>
        </w:trPr>
        <w:tc>
          <w:tcPr>
            <w:tcW w:w="2611" w:type="dxa"/>
            <w:shd w:val="clear" w:color="auto" w:fill="FFE599"/>
            <w:vAlign w:val="center"/>
          </w:tcPr>
          <w:p w14:paraId="3974461E"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CB2B9DA" w14:textId="77777777" w:rsidR="00C90F6C" w:rsidRPr="00CA0F9F" w:rsidRDefault="00C90F6C" w:rsidP="00C90F6C">
            <w:pPr>
              <w:spacing w:line="276" w:lineRule="auto"/>
              <w:ind w:right="458"/>
              <w:rPr>
                <w:rFonts w:ascii="Times New Roman" w:hAnsi="Times New Roman"/>
                <w:sz w:val="22"/>
                <w:szCs w:val="22"/>
              </w:rPr>
            </w:pPr>
            <w:r w:rsidRPr="00CA0F9F">
              <w:rPr>
                <w:rFonts w:ascii="Times New Roman" w:hAnsi="Times New Roman"/>
                <w:sz w:val="22"/>
                <w:szCs w:val="22"/>
              </w:rPr>
              <w:t>Scenarijus, aprašantis patvirtintos paraiškos peržiūrėjimo scenarijų.</w:t>
            </w:r>
          </w:p>
        </w:tc>
      </w:tr>
      <w:tr w:rsidR="00C90F6C" w:rsidRPr="00CA0F9F" w14:paraId="164DE689" w14:textId="77777777" w:rsidTr="004C4B2C">
        <w:trPr>
          <w:trHeight w:val="426"/>
        </w:trPr>
        <w:tc>
          <w:tcPr>
            <w:tcW w:w="2611" w:type="dxa"/>
            <w:shd w:val="clear" w:color="auto" w:fill="FFE599"/>
            <w:vAlign w:val="center"/>
          </w:tcPr>
          <w:p w14:paraId="5B9FFB13"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36FE26B" w14:textId="77777777" w:rsidR="00C90F6C" w:rsidRPr="00CA0F9F" w:rsidRDefault="00C90F6C" w:rsidP="004C4B2C">
            <w:pPr>
              <w:spacing w:line="276" w:lineRule="auto"/>
              <w:ind w:right="458"/>
              <w:rPr>
                <w:rFonts w:ascii="Times New Roman" w:hAnsi="Times New Roman"/>
                <w:sz w:val="22"/>
                <w:szCs w:val="22"/>
                <w:highlight w:val="yellow"/>
              </w:rPr>
            </w:pPr>
            <w:r w:rsidRPr="00CA0F9F">
              <w:rPr>
                <w:rFonts w:ascii="Times New Roman" w:hAnsi="Times New Roman"/>
                <w:sz w:val="22"/>
                <w:szCs w:val="22"/>
              </w:rPr>
              <w:t>5.1. Pateikėjo aplinka. Įvykių (pradinis) langas</w:t>
            </w:r>
          </w:p>
        </w:tc>
      </w:tr>
      <w:tr w:rsidR="00C90F6C" w:rsidRPr="00CA0F9F" w14:paraId="34E69F23" w14:textId="77777777" w:rsidTr="004C4B2C">
        <w:trPr>
          <w:trHeight w:val="435"/>
        </w:trPr>
        <w:tc>
          <w:tcPr>
            <w:tcW w:w="2611" w:type="dxa"/>
            <w:shd w:val="clear" w:color="auto" w:fill="FFE599"/>
            <w:vAlign w:val="center"/>
          </w:tcPr>
          <w:p w14:paraId="4591CA12"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501E624" w14:textId="77777777" w:rsidR="00C90F6C" w:rsidRPr="00CA0F9F" w:rsidRDefault="00C90F6C" w:rsidP="004C4B2C">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C90F6C" w:rsidRPr="00CA0F9F" w14:paraId="3954684D" w14:textId="77777777" w:rsidTr="004C4B2C">
        <w:trPr>
          <w:trHeight w:val="445"/>
        </w:trPr>
        <w:tc>
          <w:tcPr>
            <w:tcW w:w="2611" w:type="dxa"/>
            <w:shd w:val="clear" w:color="auto" w:fill="FFE599"/>
            <w:vAlign w:val="center"/>
          </w:tcPr>
          <w:p w14:paraId="0E73D410"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0C9B3532" w14:textId="77777777" w:rsidR="00C90F6C" w:rsidRPr="00CA0F9F" w:rsidRDefault="00C90F6C" w:rsidP="000157E0">
            <w:pPr>
              <w:pStyle w:val="ListParagraph"/>
              <w:numPr>
                <w:ilvl w:val="0"/>
                <w:numId w:val="80"/>
              </w:numPr>
              <w:suppressAutoHyphens w:val="0"/>
              <w:spacing w:after="0"/>
              <w:ind w:left="712" w:right="458" w:hanging="270"/>
              <w:rPr>
                <w:rFonts w:ascii="Times New Roman" w:hAnsi="Times New Roman"/>
              </w:rPr>
            </w:pPr>
            <w:r w:rsidRPr="00CA0F9F">
              <w:rPr>
                <w:rFonts w:ascii="Times New Roman" w:hAnsi="Times New Roman"/>
              </w:rPr>
              <w:t xml:space="preserve">Paraiška turi turėti statusą </w:t>
            </w:r>
            <w:r w:rsidR="0058459F" w:rsidRPr="00CA0F9F">
              <w:rPr>
                <w:rFonts w:ascii="Times New Roman" w:hAnsi="Times New Roman"/>
              </w:rPr>
              <w:t>PATVIRTINTA</w:t>
            </w:r>
            <w:r w:rsidRPr="00CA0F9F">
              <w:rPr>
                <w:rFonts w:ascii="Times New Roman" w:hAnsi="Times New Roman"/>
              </w:rPr>
              <w:t xml:space="preserve"> </w:t>
            </w:r>
          </w:p>
        </w:tc>
      </w:tr>
      <w:tr w:rsidR="00C90F6C" w:rsidRPr="00CA0F9F" w14:paraId="20DB579D" w14:textId="77777777" w:rsidTr="004C4B2C">
        <w:trPr>
          <w:trHeight w:val="1623"/>
        </w:trPr>
        <w:tc>
          <w:tcPr>
            <w:tcW w:w="2611" w:type="dxa"/>
            <w:shd w:val="clear" w:color="auto" w:fill="FFE599"/>
            <w:vAlign w:val="center"/>
          </w:tcPr>
          <w:p w14:paraId="76322118"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C2C8EB9" w14:textId="77777777" w:rsidR="00C90F6C" w:rsidRPr="00CA0F9F" w:rsidRDefault="00C90F6C" w:rsidP="004C4B2C">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546C5CE5" w14:textId="77777777" w:rsidR="00C90F6C" w:rsidRPr="00CA0F9F" w:rsidRDefault="00C90F6C" w:rsidP="000157E0">
            <w:pPr>
              <w:pStyle w:val="ListParagraph"/>
              <w:numPr>
                <w:ilvl w:val="0"/>
                <w:numId w:val="81"/>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5C34A99C" w14:textId="77777777" w:rsidR="00C90F6C" w:rsidRPr="00CA0F9F" w:rsidRDefault="00C90F6C" w:rsidP="000157E0">
            <w:pPr>
              <w:pStyle w:val="ListParagraph"/>
              <w:numPr>
                <w:ilvl w:val="0"/>
                <w:numId w:val="81"/>
              </w:numPr>
              <w:suppressAutoHyphens w:val="0"/>
              <w:spacing w:after="0"/>
              <w:contextualSpacing/>
              <w:rPr>
                <w:rFonts w:ascii="Times New Roman" w:hAnsi="Times New Roman"/>
              </w:rPr>
            </w:pPr>
            <w:r w:rsidRPr="00CA0F9F">
              <w:rPr>
                <w:rFonts w:ascii="Times New Roman" w:hAnsi="Times New Roman"/>
              </w:rPr>
              <w:t>Pateikėjas, šoniniame meniu arba savo įvykių lange spaudžia mygtuką „Mano paraiškos“</w:t>
            </w:r>
          </w:p>
          <w:p w14:paraId="6B5BBF81" w14:textId="77777777" w:rsidR="00C90F6C" w:rsidRPr="00CA0F9F" w:rsidRDefault="00C90F6C" w:rsidP="000157E0">
            <w:pPr>
              <w:pStyle w:val="ListParagraph"/>
              <w:numPr>
                <w:ilvl w:val="0"/>
                <w:numId w:val="81"/>
              </w:numPr>
              <w:suppressAutoHyphens w:val="0"/>
              <w:spacing w:after="0"/>
              <w:contextualSpacing/>
              <w:rPr>
                <w:rFonts w:ascii="Times New Roman" w:hAnsi="Times New Roman"/>
              </w:rPr>
            </w:pPr>
            <w:r w:rsidRPr="00CA0F9F">
              <w:rPr>
                <w:rFonts w:ascii="Times New Roman" w:hAnsi="Times New Roman"/>
              </w:rPr>
              <w:t>Teikėjas, paraiškų sąraše, langelyje VEIKSMAI spaudžia mygtuką PATEIKTA PARAIŠKA</w:t>
            </w:r>
          </w:p>
          <w:p w14:paraId="39CE9F0A" w14:textId="77777777" w:rsidR="00C90F6C" w:rsidRPr="00CA0F9F" w:rsidRDefault="00C90F6C" w:rsidP="000157E0">
            <w:pPr>
              <w:pStyle w:val="ListParagraph"/>
              <w:numPr>
                <w:ilvl w:val="0"/>
                <w:numId w:val="81"/>
              </w:numPr>
              <w:suppressAutoHyphens w:val="0"/>
              <w:spacing w:after="0"/>
              <w:contextualSpacing/>
              <w:rPr>
                <w:rFonts w:ascii="Times New Roman" w:hAnsi="Times New Roman"/>
              </w:rPr>
            </w:pPr>
            <w:r w:rsidRPr="00CA0F9F">
              <w:rPr>
                <w:rFonts w:ascii="Times New Roman" w:hAnsi="Times New Roman"/>
              </w:rPr>
              <w:t>Sistema suformuoja .zip failą su paraiškos .docx ir .pdf failu bei visais priedais.</w:t>
            </w:r>
          </w:p>
          <w:p w14:paraId="46B8211E" w14:textId="77777777" w:rsidR="00C90F6C" w:rsidRPr="00CA0F9F" w:rsidRDefault="00C90F6C" w:rsidP="000157E0">
            <w:pPr>
              <w:pStyle w:val="ListParagraph"/>
              <w:numPr>
                <w:ilvl w:val="0"/>
                <w:numId w:val="81"/>
              </w:numPr>
              <w:suppressAutoHyphens w:val="0"/>
              <w:spacing w:after="0"/>
              <w:contextualSpacing/>
              <w:rPr>
                <w:rFonts w:ascii="Times New Roman" w:hAnsi="Times New Roman"/>
              </w:rPr>
            </w:pPr>
            <w:r w:rsidRPr="00CA0F9F">
              <w:rPr>
                <w:rFonts w:ascii="Times New Roman" w:hAnsi="Times New Roman"/>
              </w:rPr>
              <w:t xml:space="preserve">Sistema atidaro atsisiuntimo ir failo saugojimo langą. </w:t>
            </w:r>
          </w:p>
        </w:tc>
      </w:tr>
      <w:tr w:rsidR="00C90F6C" w:rsidRPr="00CA0F9F" w14:paraId="2EAC655D" w14:textId="77777777" w:rsidTr="004C4B2C">
        <w:trPr>
          <w:trHeight w:val="445"/>
        </w:trPr>
        <w:tc>
          <w:tcPr>
            <w:tcW w:w="2611" w:type="dxa"/>
            <w:shd w:val="clear" w:color="auto" w:fill="FFE599"/>
            <w:vAlign w:val="center"/>
          </w:tcPr>
          <w:p w14:paraId="19BCE21A"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7E3ABE88" w14:textId="77777777" w:rsidR="00C90F6C" w:rsidRPr="00CA0F9F" w:rsidRDefault="00C90F6C" w:rsidP="004C4B2C">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C90F6C" w:rsidRPr="00CA0F9F" w14:paraId="31662575" w14:textId="77777777" w:rsidTr="004C4B2C">
        <w:trPr>
          <w:trHeight w:val="525"/>
        </w:trPr>
        <w:tc>
          <w:tcPr>
            <w:tcW w:w="2611" w:type="dxa"/>
            <w:shd w:val="clear" w:color="auto" w:fill="FFE599"/>
            <w:vAlign w:val="center"/>
          </w:tcPr>
          <w:p w14:paraId="26B9614D"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0D68983" w14:textId="77777777" w:rsidR="00C90F6C" w:rsidRPr="00CA0F9F" w:rsidRDefault="00C90F6C" w:rsidP="004C4B2C">
            <w:pPr>
              <w:spacing w:line="276" w:lineRule="auto"/>
              <w:ind w:right="458"/>
              <w:rPr>
                <w:rFonts w:ascii="Times New Roman" w:hAnsi="Times New Roman"/>
                <w:sz w:val="22"/>
                <w:szCs w:val="22"/>
                <w:lang w:eastAsia="lt-LT"/>
              </w:rPr>
            </w:pPr>
            <w:r w:rsidRPr="00CA0F9F">
              <w:rPr>
                <w:rFonts w:ascii="Times New Roman" w:hAnsi="Times New Roman"/>
                <w:sz w:val="22"/>
                <w:szCs w:val="22"/>
              </w:rPr>
              <w:t>Pateikėjas atsisiunčia pateiktą paraišką.</w:t>
            </w:r>
          </w:p>
        </w:tc>
      </w:tr>
      <w:tr w:rsidR="00C90F6C" w:rsidRPr="00CA0F9F" w14:paraId="4EDBA4C1" w14:textId="77777777" w:rsidTr="004C4B2C">
        <w:trPr>
          <w:trHeight w:val="120"/>
        </w:trPr>
        <w:tc>
          <w:tcPr>
            <w:tcW w:w="2611" w:type="dxa"/>
            <w:shd w:val="clear" w:color="auto" w:fill="FFE599"/>
            <w:vAlign w:val="center"/>
          </w:tcPr>
          <w:p w14:paraId="36B7BC31" w14:textId="77777777" w:rsidR="00C90F6C" w:rsidRPr="00CA0F9F" w:rsidRDefault="00C90F6C" w:rsidP="004C4B2C">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1BB709A" w14:textId="77777777" w:rsidR="00C90F6C" w:rsidRPr="00CA0F9F" w:rsidRDefault="00C90F6C" w:rsidP="004C4B2C">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194C4C86" w14:textId="77777777" w:rsidR="00C35E96" w:rsidRPr="00CA0F9F" w:rsidRDefault="0012368A" w:rsidP="003C6EDD">
      <w:pPr>
        <w:pStyle w:val="Heading3"/>
        <w:numPr>
          <w:ilvl w:val="0"/>
          <w:numId w:val="0"/>
        </w:numPr>
        <w:spacing w:before="240"/>
        <w:ind w:left="720"/>
        <w:rPr>
          <w:rFonts w:ascii="Times New Roman" w:hAnsi="Times New Roman" w:cs="Times New Roman"/>
        </w:rPr>
      </w:pPr>
      <w:bookmarkStart w:id="58" w:name="_Toc47617545"/>
      <w:bookmarkStart w:id="59" w:name="_Toc43384311"/>
      <w:r w:rsidRPr="00CA0F9F">
        <w:rPr>
          <w:rFonts w:ascii="Times New Roman" w:hAnsi="Times New Roman" w:cs="Times New Roman"/>
        </w:rPr>
        <w:t>5.2.5. Tikslinti paraišką</w:t>
      </w:r>
      <w:bookmarkEnd w:id="58"/>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C35E96" w:rsidRPr="00CA0F9F" w14:paraId="3B50F263" w14:textId="77777777" w:rsidTr="00F83063">
        <w:trPr>
          <w:trHeight w:val="334"/>
        </w:trPr>
        <w:tc>
          <w:tcPr>
            <w:tcW w:w="2611" w:type="dxa"/>
            <w:shd w:val="clear" w:color="auto" w:fill="FFE599"/>
            <w:vAlign w:val="center"/>
          </w:tcPr>
          <w:p w14:paraId="1F207B63"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C2A3C1D" w14:textId="77777777" w:rsidR="00C35E96" w:rsidRPr="00CA0F9F" w:rsidRDefault="00C35E96" w:rsidP="0009327B">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paraiškos </w:t>
            </w:r>
            <w:r w:rsidR="0009327B" w:rsidRPr="00CA0F9F">
              <w:rPr>
                <w:rFonts w:ascii="Times New Roman" w:hAnsi="Times New Roman"/>
                <w:sz w:val="22"/>
                <w:szCs w:val="22"/>
              </w:rPr>
              <w:t xml:space="preserve">tikslinimo </w:t>
            </w:r>
            <w:r w:rsidRPr="00CA0F9F">
              <w:rPr>
                <w:rFonts w:ascii="Times New Roman" w:hAnsi="Times New Roman"/>
                <w:sz w:val="22"/>
                <w:szCs w:val="22"/>
              </w:rPr>
              <w:t>scenarijų.</w:t>
            </w:r>
          </w:p>
        </w:tc>
      </w:tr>
      <w:tr w:rsidR="00C35E96" w:rsidRPr="00CA0F9F" w14:paraId="5EEB1308" w14:textId="77777777" w:rsidTr="00F83063">
        <w:trPr>
          <w:trHeight w:val="426"/>
        </w:trPr>
        <w:tc>
          <w:tcPr>
            <w:tcW w:w="2611" w:type="dxa"/>
            <w:shd w:val="clear" w:color="auto" w:fill="FFE599"/>
            <w:vAlign w:val="center"/>
          </w:tcPr>
          <w:p w14:paraId="2B6F8F3E"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1D6F7BD" w14:textId="77777777" w:rsidR="00C35E96" w:rsidRPr="00CA0F9F" w:rsidRDefault="00C35E96" w:rsidP="00F83063">
            <w:pPr>
              <w:spacing w:line="276" w:lineRule="auto"/>
              <w:ind w:right="458"/>
              <w:rPr>
                <w:rFonts w:ascii="Times New Roman" w:hAnsi="Times New Roman"/>
                <w:sz w:val="22"/>
                <w:szCs w:val="22"/>
                <w:highlight w:val="yellow"/>
              </w:rPr>
            </w:pPr>
            <w:r w:rsidRPr="00CA0F9F">
              <w:rPr>
                <w:rFonts w:ascii="Times New Roman" w:hAnsi="Times New Roman"/>
                <w:sz w:val="22"/>
                <w:szCs w:val="22"/>
              </w:rPr>
              <w:t>5.1. Pateikėjo aplinka. Įvykių (pradinis) langas</w:t>
            </w:r>
          </w:p>
        </w:tc>
      </w:tr>
      <w:tr w:rsidR="00C35E96" w:rsidRPr="00CA0F9F" w14:paraId="0051C710" w14:textId="77777777" w:rsidTr="00F83063">
        <w:trPr>
          <w:trHeight w:val="435"/>
        </w:trPr>
        <w:tc>
          <w:tcPr>
            <w:tcW w:w="2611" w:type="dxa"/>
            <w:shd w:val="clear" w:color="auto" w:fill="FFE599"/>
            <w:vAlign w:val="center"/>
          </w:tcPr>
          <w:p w14:paraId="7B460008"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77C22D9" w14:textId="77777777" w:rsidR="00C35E96" w:rsidRPr="00CA0F9F" w:rsidRDefault="00C35E96" w:rsidP="00F83063">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C35E96" w:rsidRPr="00CA0F9F" w14:paraId="6F0C6C46" w14:textId="77777777" w:rsidTr="00F83063">
        <w:trPr>
          <w:trHeight w:val="445"/>
        </w:trPr>
        <w:tc>
          <w:tcPr>
            <w:tcW w:w="2611" w:type="dxa"/>
            <w:shd w:val="clear" w:color="auto" w:fill="FFE599"/>
            <w:vAlign w:val="center"/>
          </w:tcPr>
          <w:p w14:paraId="5C4E5753"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4478F2EE" w14:textId="77777777" w:rsidR="00C35E96" w:rsidRPr="00CA0F9F" w:rsidRDefault="00C35E96" w:rsidP="00060D4F">
            <w:pPr>
              <w:pStyle w:val="ListParagraph"/>
              <w:numPr>
                <w:ilvl w:val="0"/>
                <w:numId w:val="92"/>
              </w:numPr>
              <w:suppressAutoHyphens w:val="0"/>
              <w:spacing w:after="0"/>
              <w:ind w:left="262" w:right="458" w:hanging="262"/>
              <w:rPr>
                <w:rFonts w:ascii="Times New Roman" w:hAnsi="Times New Roman"/>
              </w:rPr>
            </w:pPr>
            <w:r w:rsidRPr="00CA0F9F">
              <w:rPr>
                <w:rFonts w:ascii="Times New Roman" w:hAnsi="Times New Roman"/>
              </w:rPr>
              <w:t xml:space="preserve">Paraiška turi turėti statusą </w:t>
            </w:r>
            <w:r w:rsidR="00F330FB" w:rsidRPr="00CA0F9F">
              <w:rPr>
                <w:rFonts w:ascii="Times New Roman" w:hAnsi="Times New Roman"/>
              </w:rPr>
              <w:t>TIKSLINTI</w:t>
            </w:r>
            <w:r w:rsidRPr="00CA0F9F">
              <w:rPr>
                <w:rFonts w:ascii="Times New Roman" w:hAnsi="Times New Roman"/>
              </w:rPr>
              <w:t xml:space="preserve"> </w:t>
            </w:r>
          </w:p>
        </w:tc>
      </w:tr>
      <w:tr w:rsidR="00C35E96" w:rsidRPr="00CA0F9F" w14:paraId="3315D7BC" w14:textId="77777777" w:rsidTr="00F83063">
        <w:trPr>
          <w:trHeight w:val="1623"/>
        </w:trPr>
        <w:tc>
          <w:tcPr>
            <w:tcW w:w="2611" w:type="dxa"/>
            <w:shd w:val="clear" w:color="auto" w:fill="FFE599"/>
            <w:vAlign w:val="center"/>
          </w:tcPr>
          <w:p w14:paraId="4AA2B523"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F0BD55B" w14:textId="77777777" w:rsidR="00C35E96" w:rsidRPr="00CA0F9F" w:rsidRDefault="00C35E96" w:rsidP="00F83063">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6404F580" w14:textId="77777777" w:rsidR="00C35E96" w:rsidRPr="00CA0F9F" w:rsidRDefault="00C35E96"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2D4B097E" w14:textId="77777777" w:rsidR="00C35E96" w:rsidRPr="00CA0F9F" w:rsidRDefault="00C35E96"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Pateikėjas, šoniniame meniu arba savo įvykių lange spaudžia mygtuką „Mano paraiškos“</w:t>
            </w:r>
          </w:p>
          <w:p w14:paraId="32B7E005" w14:textId="77777777" w:rsidR="00C35E96" w:rsidRPr="00CA0F9F" w:rsidRDefault="00C35E96"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 xml:space="preserve">Teikėjas, paraiškų sąraše, langelyje VEIKSMAI spaudžia mygtuką </w:t>
            </w:r>
            <w:r w:rsidR="005F3195" w:rsidRPr="00CA0F9F">
              <w:rPr>
                <w:rFonts w:ascii="Times New Roman" w:hAnsi="Times New Roman"/>
              </w:rPr>
              <w:t>TIKSLINTI</w:t>
            </w:r>
          </w:p>
          <w:p w14:paraId="5319F0F7" w14:textId="77777777" w:rsidR="00F8286F" w:rsidRPr="00CA0F9F" w:rsidRDefault="00F8286F"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lastRenderedPageBreak/>
              <w:t>Esant poreikiui, teikėjas gali atsisiųsti administratoriaus pateiktus, su tikslinimu susijusius dokumentus, paspaudęs mygtuką „</w:t>
            </w:r>
            <w:r w:rsidR="00FA3A2E" w:rsidRPr="00CA0F9F">
              <w:rPr>
                <w:rFonts w:ascii="Times New Roman" w:hAnsi="Times New Roman"/>
              </w:rPr>
              <w:t>ATSISIŲSTI DOKUMENTUS</w:t>
            </w:r>
            <w:r w:rsidRPr="00CA0F9F">
              <w:rPr>
                <w:rFonts w:ascii="Times New Roman" w:hAnsi="Times New Roman"/>
              </w:rPr>
              <w:t>“.</w:t>
            </w:r>
          </w:p>
          <w:p w14:paraId="253E02B5" w14:textId="77777777" w:rsidR="00990474" w:rsidRPr="00CA0F9F" w:rsidRDefault="00990474"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Sistema atidaro paraiškos teikimo formą, kurioje teikėjas gali tikslinti visus duomenis.</w:t>
            </w:r>
          </w:p>
          <w:p w14:paraId="56FA9E76" w14:textId="77777777" w:rsidR="00F11BA8" w:rsidRPr="00CA0F9F" w:rsidRDefault="00990474"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Teikėjas, patikslinęs paraišką, spaudžia mygtuką SIŲSTI</w:t>
            </w:r>
          </w:p>
          <w:p w14:paraId="679E045C" w14:textId="77777777" w:rsidR="00F11BA8" w:rsidRPr="00CA0F9F" w:rsidRDefault="00F11BA8"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Administratoriui sistema išsiunčiu automatinį pranešimą apie gautą patikslintą paraišką</w:t>
            </w:r>
          </w:p>
          <w:p w14:paraId="341A220D" w14:textId="77777777" w:rsidR="00F11BA8" w:rsidRPr="00CA0F9F" w:rsidRDefault="00F11BA8"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Administratoriui suformuojama nauja užduotis.</w:t>
            </w:r>
          </w:p>
          <w:p w14:paraId="69992463" w14:textId="77777777" w:rsidR="00C35E96" w:rsidRPr="00CA0F9F" w:rsidRDefault="00F11BA8" w:rsidP="00060D4F">
            <w:pPr>
              <w:pStyle w:val="ListParagraph"/>
              <w:numPr>
                <w:ilvl w:val="0"/>
                <w:numId w:val="93"/>
              </w:numPr>
              <w:suppressAutoHyphens w:val="0"/>
              <w:spacing w:after="0"/>
              <w:contextualSpacing/>
              <w:rPr>
                <w:rFonts w:ascii="Times New Roman" w:hAnsi="Times New Roman"/>
              </w:rPr>
            </w:pPr>
            <w:r w:rsidRPr="00CA0F9F">
              <w:rPr>
                <w:rFonts w:ascii="Times New Roman" w:hAnsi="Times New Roman"/>
              </w:rPr>
              <w:t>Administratoriaus lange, paraiškos būsena tampa GAUTA</w:t>
            </w:r>
            <w:r w:rsidR="00C35E96" w:rsidRPr="00CA0F9F">
              <w:rPr>
                <w:rFonts w:ascii="Times New Roman" w:hAnsi="Times New Roman"/>
              </w:rPr>
              <w:t xml:space="preserve"> </w:t>
            </w:r>
          </w:p>
        </w:tc>
      </w:tr>
      <w:tr w:rsidR="00C35E96" w:rsidRPr="00CA0F9F" w14:paraId="4EA8548F" w14:textId="77777777" w:rsidTr="00F83063">
        <w:trPr>
          <w:trHeight w:val="445"/>
        </w:trPr>
        <w:tc>
          <w:tcPr>
            <w:tcW w:w="2611" w:type="dxa"/>
            <w:shd w:val="clear" w:color="auto" w:fill="FFE599"/>
            <w:vAlign w:val="center"/>
          </w:tcPr>
          <w:p w14:paraId="6802251B"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35566689" w14:textId="77777777" w:rsidR="00C35E96" w:rsidRPr="00CA0F9F" w:rsidRDefault="00C35E96" w:rsidP="00F83063">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C35E96" w:rsidRPr="00CA0F9F" w14:paraId="1DA03073" w14:textId="77777777" w:rsidTr="00F83063">
        <w:trPr>
          <w:trHeight w:val="525"/>
        </w:trPr>
        <w:tc>
          <w:tcPr>
            <w:tcW w:w="2611" w:type="dxa"/>
            <w:shd w:val="clear" w:color="auto" w:fill="FFE599"/>
            <w:vAlign w:val="center"/>
          </w:tcPr>
          <w:p w14:paraId="2AC0D408"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29307D4" w14:textId="77777777" w:rsidR="00C35E96" w:rsidRPr="00CA0F9F" w:rsidRDefault="00C35E96" w:rsidP="004D492D">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Pateikėjas </w:t>
            </w:r>
            <w:r w:rsidR="004D492D" w:rsidRPr="00CA0F9F">
              <w:rPr>
                <w:rFonts w:ascii="Times New Roman" w:hAnsi="Times New Roman"/>
                <w:sz w:val="22"/>
                <w:szCs w:val="22"/>
              </w:rPr>
              <w:t>patikslinta</w:t>
            </w:r>
            <w:r w:rsidRPr="00CA0F9F">
              <w:rPr>
                <w:rFonts w:ascii="Times New Roman" w:hAnsi="Times New Roman"/>
                <w:sz w:val="22"/>
                <w:szCs w:val="22"/>
              </w:rPr>
              <w:t xml:space="preserve"> paraišką.</w:t>
            </w:r>
          </w:p>
        </w:tc>
      </w:tr>
      <w:tr w:rsidR="00C35E96" w:rsidRPr="00CA0F9F" w14:paraId="70BDB6B8" w14:textId="77777777" w:rsidTr="00F83063">
        <w:trPr>
          <w:trHeight w:val="120"/>
        </w:trPr>
        <w:tc>
          <w:tcPr>
            <w:tcW w:w="2611" w:type="dxa"/>
            <w:shd w:val="clear" w:color="auto" w:fill="FFE599"/>
            <w:vAlign w:val="center"/>
          </w:tcPr>
          <w:p w14:paraId="256F7CDA" w14:textId="77777777" w:rsidR="00C35E96" w:rsidRPr="00CA0F9F" w:rsidRDefault="00C35E96" w:rsidP="00F8306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1157F34" w14:textId="77777777" w:rsidR="00C35E96" w:rsidRPr="00CA0F9F" w:rsidRDefault="00C35E96" w:rsidP="00F83063">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39179FF7" w14:textId="77777777" w:rsidR="00C35E96" w:rsidRPr="00CA0F9F" w:rsidRDefault="00C35E96" w:rsidP="00C35E96">
      <w:pPr>
        <w:rPr>
          <w:rFonts w:ascii="Times New Roman" w:hAnsi="Times New Roman"/>
          <w:lang w:eastAsia="lt-LT"/>
        </w:rPr>
      </w:pPr>
    </w:p>
    <w:p w14:paraId="5A608897" w14:textId="77777777" w:rsidR="003C03FE" w:rsidRPr="00CA0F9F" w:rsidRDefault="003C03FE" w:rsidP="003C03FE">
      <w:pPr>
        <w:pStyle w:val="Heading2"/>
        <w:rPr>
          <w:rFonts w:ascii="Times New Roman" w:hAnsi="Times New Roman" w:cs="Times New Roman"/>
        </w:rPr>
      </w:pPr>
      <w:bookmarkStart w:id="60" w:name="_Toc47617546"/>
      <w:r w:rsidRPr="00CA0F9F">
        <w:rPr>
          <w:rFonts w:ascii="Times New Roman" w:hAnsi="Times New Roman" w:cs="Times New Roman"/>
        </w:rPr>
        <w:t>Pateikėjo projektų langas</w:t>
      </w:r>
      <w:bookmarkEnd w:id="59"/>
      <w:bookmarkEnd w:id="6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2C1335" w:rsidRPr="00CA0F9F" w14:paraId="28742D91" w14:textId="77777777" w:rsidTr="002C1335">
        <w:trPr>
          <w:trHeight w:val="334"/>
        </w:trPr>
        <w:tc>
          <w:tcPr>
            <w:tcW w:w="2611" w:type="dxa"/>
            <w:shd w:val="clear" w:color="auto" w:fill="FFE599"/>
            <w:vAlign w:val="center"/>
          </w:tcPr>
          <w:p w14:paraId="4464FC18"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1280C7E" w14:textId="77777777" w:rsidR="002C1335" w:rsidRPr="00CA0F9F" w:rsidRDefault="002C1335" w:rsidP="002C1335">
            <w:pPr>
              <w:spacing w:line="276" w:lineRule="auto"/>
              <w:ind w:right="458"/>
              <w:rPr>
                <w:rFonts w:ascii="Times New Roman" w:hAnsi="Times New Roman"/>
                <w:sz w:val="22"/>
                <w:szCs w:val="22"/>
              </w:rPr>
            </w:pPr>
            <w:r w:rsidRPr="00CA0F9F">
              <w:rPr>
                <w:rFonts w:ascii="Times New Roman" w:hAnsi="Times New Roman"/>
                <w:sz w:val="22"/>
                <w:szCs w:val="22"/>
              </w:rPr>
              <w:t>Scenarijus aprašantis pateikėjo projektų langą.</w:t>
            </w:r>
          </w:p>
        </w:tc>
      </w:tr>
      <w:tr w:rsidR="002C1335" w:rsidRPr="00CA0F9F" w14:paraId="6BA32513" w14:textId="77777777" w:rsidTr="002C1335">
        <w:trPr>
          <w:trHeight w:val="426"/>
        </w:trPr>
        <w:tc>
          <w:tcPr>
            <w:tcW w:w="2611" w:type="dxa"/>
            <w:shd w:val="clear" w:color="auto" w:fill="FFE599"/>
            <w:vAlign w:val="center"/>
          </w:tcPr>
          <w:p w14:paraId="0C04EDD1"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424321C" w14:textId="77777777" w:rsidR="002C1335" w:rsidRPr="00CA0F9F" w:rsidRDefault="000377F6" w:rsidP="002C1335">
            <w:pPr>
              <w:spacing w:line="276" w:lineRule="auto"/>
              <w:ind w:right="458"/>
              <w:rPr>
                <w:rFonts w:ascii="Times New Roman" w:hAnsi="Times New Roman"/>
                <w:sz w:val="22"/>
                <w:szCs w:val="22"/>
              </w:rPr>
            </w:pPr>
            <w:r w:rsidRPr="00CA0F9F">
              <w:rPr>
                <w:rFonts w:ascii="Times New Roman" w:hAnsi="Times New Roman"/>
                <w:sz w:val="22"/>
                <w:szCs w:val="22"/>
              </w:rPr>
              <w:t>5.1. Pateikėjo aplinka. Įvykių (pradinis) langas</w:t>
            </w:r>
          </w:p>
        </w:tc>
      </w:tr>
      <w:tr w:rsidR="002C1335" w:rsidRPr="00CA0F9F" w14:paraId="31A9D3E9" w14:textId="77777777" w:rsidTr="002C1335">
        <w:trPr>
          <w:trHeight w:val="435"/>
        </w:trPr>
        <w:tc>
          <w:tcPr>
            <w:tcW w:w="2611" w:type="dxa"/>
            <w:shd w:val="clear" w:color="auto" w:fill="FFE599"/>
            <w:vAlign w:val="center"/>
          </w:tcPr>
          <w:p w14:paraId="6CD23FFD"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8EDB0F0" w14:textId="77777777" w:rsidR="002C1335" w:rsidRPr="00CA0F9F" w:rsidRDefault="002C1335" w:rsidP="002C1335">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2C1335" w:rsidRPr="00CA0F9F" w14:paraId="192F6BD6" w14:textId="77777777" w:rsidTr="002C1335">
        <w:trPr>
          <w:trHeight w:val="445"/>
        </w:trPr>
        <w:tc>
          <w:tcPr>
            <w:tcW w:w="2611" w:type="dxa"/>
            <w:shd w:val="clear" w:color="auto" w:fill="FFE599"/>
            <w:vAlign w:val="center"/>
          </w:tcPr>
          <w:p w14:paraId="5B335AA0"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C2882D1" w14:textId="77777777" w:rsidR="002C1335" w:rsidRPr="00CA0F9F" w:rsidRDefault="002C1335" w:rsidP="002C1335">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2C1335" w:rsidRPr="00CA0F9F" w14:paraId="1130B942" w14:textId="77777777" w:rsidTr="00D73B1F">
        <w:trPr>
          <w:trHeight w:val="705"/>
        </w:trPr>
        <w:tc>
          <w:tcPr>
            <w:tcW w:w="2611" w:type="dxa"/>
            <w:shd w:val="clear" w:color="auto" w:fill="FFE599"/>
            <w:vAlign w:val="center"/>
          </w:tcPr>
          <w:p w14:paraId="4B48B766"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FB0A8E9" w14:textId="77777777" w:rsidR="002C1335" w:rsidRPr="00CA0F9F" w:rsidRDefault="002C1335" w:rsidP="002C1335">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774CB8D9" w14:textId="77777777" w:rsidR="002C1335" w:rsidRPr="00CA0F9F" w:rsidRDefault="002C1335" w:rsidP="000157E0">
            <w:pPr>
              <w:pStyle w:val="ListParagraph"/>
              <w:numPr>
                <w:ilvl w:val="0"/>
                <w:numId w:val="82"/>
              </w:numPr>
              <w:suppressAutoHyphens w:val="0"/>
              <w:spacing w:after="0"/>
              <w:contextualSpacing/>
              <w:rPr>
                <w:rFonts w:ascii="Times New Roman" w:hAnsi="Times New Roman"/>
              </w:rPr>
            </w:pPr>
            <w:r w:rsidRPr="00CA0F9F">
              <w:rPr>
                <w:rFonts w:ascii="Times New Roman" w:hAnsi="Times New Roman"/>
              </w:rPr>
              <w:t>Vartotojas prisijungia prie sistemos pateikėjo teisėmis,</w:t>
            </w:r>
          </w:p>
          <w:p w14:paraId="555C649A" w14:textId="77777777" w:rsidR="002C1335" w:rsidRPr="00CA0F9F" w:rsidRDefault="002C1335" w:rsidP="000157E0">
            <w:pPr>
              <w:pStyle w:val="ListParagraph"/>
              <w:numPr>
                <w:ilvl w:val="0"/>
                <w:numId w:val="82"/>
              </w:numPr>
              <w:suppressAutoHyphens w:val="0"/>
              <w:spacing w:after="0"/>
              <w:contextualSpacing/>
              <w:rPr>
                <w:rFonts w:ascii="Times New Roman" w:hAnsi="Times New Roman"/>
              </w:rPr>
            </w:pPr>
            <w:r w:rsidRPr="00CA0F9F">
              <w:rPr>
                <w:rFonts w:ascii="Times New Roman" w:hAnsi="Times New Roman"/>
              </w:rPr>
              <w:t>Pateikėjas, šoniniame meniu arba savo įvykių lange spaudžia mygtuką „</w:t>
            </w:r>
            <w:r w:rsidR="00013415" w:rsidRPr="00CA0F9F">
              <w:rPr>
                <w:rFonts w:ascii="Times New Roman" w:hAnsi="Times New Roman"/>
              </w:rPr>
              <w:t>Mano p</w:t>
            </w:r>
            <w:r w:rsidRPr="00CA0F9F">
              <w:rPr>
                <w:rFonts w:ascii="Times New Roman" w:hAnsi="Times New Roman"/>
              </w:rPr>
              <w:t>rojektai“</w:t>
            </w:r>
          </w:p>
          <w:p w14:paraId="548C46E1" w14:textId="3E6130A2" w:rsidR="002C1335" w:rsidRPr="00CA0F9F" w:rsidRDefault="002C1335" w:rsidP="000157E0">
            <w:pPr>
              <w:pStyle w:val="ListParagraph"/>
              <w:numPr>
                <w:ilvl w:val="0"/>
                <w:numId w:val="82"/>
              </w:numPr>
              <w:suppressAutoHyphens w:val="0"/>
              <w:spacing w:after="0"/>
              <w:contextualSpacing/>
              <w:rPr>
                <w:rFonts w:ascii="Times New Roman" w:hAnsi="Times New Roman"/>
              </w:rPr>
            </w:pPr>
            <w:r w:rsidRPr="00CA0F9F">
              <w:rPr>
                <w:rFonts w:ascii="Times New Roman" w:hAnsi="Times New Roman"/>
              </w:rPr>
              <w:t>Sistema vartotojui atidaro sąrašą visų projektų, kuriuose d</w:t>
            </w:r>
            <w:r w:rsidR="00996861" w:rsidRPr="00CA0F9F">
              <w:rPr>
                <w:rFonts w:ascii="Times New Roman" w:hAnsi="Times New Roman"/>
              </w:rPr>
              <w:t>alyvauja arba dalyvavo teikėjas.</w:t>
            </w:r>
          </w:p>
          <w:p w14:paraId="3193854D" w14:textId="77777777" w:rsidR="002C1335" w:rsidRPr="00CA0F9F" w:rsidRDefault="002C1335" w:rsidP="000157E0">
            <w:pPr>
              <w:pStyle w:val="ListParagraph"/>
              <w:numPr>
                <w:ilvl w:val="0"/>
                <w:numId w:val="82"/>
              </w:numPr>
              <w:suppressAutoHyphens w:val="0"/>
              <w:spacing w:after="0"/>
              <w:contextualSpacing/>
              <w:rPr>
                <w:rFonts w:ascii="Times New Roman" w:hAnsi="Times New Roman"/>
              </w:rPr>
            </w:pPr>
            <w:r w:rsidRPr="00CA0F9F">
              <w:rPr>
                <w:rFonts w:ascii="Times New Roman" w:hAnsi="Times New Roman"/>
              </w:rPr>
              <w:t xml:space="preserve">Sąrašas suskirstas projektų pavadinimais (pagal </w:t>
            </w:r>
            <w:r w:rsidRPr="00CA0F9F">
              <w:rPr>
                <w:rFonts w:ascii="Times New Roman" w:hAnsi="Times New Roman"/>
                <w:i/>
              </w:rPr>
              <w:t>abc</w:t>
            </w:r>
            <w:r w:rsidRPr="00CA0F9F">
              <w:rPr>
                <w:rFonts w:ascii="Times New Roman" w:hAnsi="Times New Roman"/>
              </w:rPr>
              <w:t>), su galimybe projektą išskleisti/suskleisti.</w:t>
            </w:r>
          </w:p>
          <w:p w14:paraId="413D25F8" w14:textId="77777777" w:rsidR="00996861" w:rsidRPr="00CA0F9F" w:rsidRDefault="00996861" w:rsidP="000157E0">
            <w:pPr>
              <w:pStyle w:val="ListParagraph"/>
              <w:numPr>
                <w:ilvl w:val="0"/>
                <w:numId w:val="82"/>
              </w:numPr>
              <w:suppressAutoHyphens w:val="0"/>
              <w:spacing w:after="0"/>
              <w:contextualSpacing/>
              <w:rPr>
                <w:rFonts w:ascii="Times New Roman" w:hAnsi="Times New Roman"/>
              </w:rPr>
            </w:pPr>
            <w:r w:rsidRPr="00CA0F9F">
              <w:rPr>
                <w:rFonts w:ascii="Times New Roman" w:hAnsi="Times New Roman"/>
              </w:rPr>
              <w:t>Pateikiama projekto atsisiuntimo nuoroda. Atsiunčiami visi projekto dokumentai .zip formatu (paraiška / priedai / sutartis).</w:t>
            </w:r>
          </w:p>
          <w:p w14:paraId="248804E6" w14:textId="67CF2BC9" w:rsidR="00D73B1F" w:rsidRPr="00CA0F9F" w:rsidRDefault="00D73B1F" w:rsidP="00D73B1F">
            <w:pPr>
              <w:pStyle w:val="ListParagraph"/>
              <w:numPr>
                <w:ilvl w:val="0"/>
                <w:numId w:val="82"/>
              </w:numPr>
              <w:suppressAutoHyphens w:val="0"/>
              <w:spacing w:after="0"/>
              <w:contextualSpacing/>
              <w:rPr>
                <w:rFonts w:ascii="Times New Roman" w:hAnsi="Times New Roman"/>
              </w:rPr>
            </w:pPr>
            <w:r w:rsidRPr="00CA0F9F">
              <w:rPr>
                <w:rFonts w:ascii="Times New Roman" w:hAnsi="Times New Roman"/>
              </w:rPr>
              <w:t xml:space="preserve">Jei projektas yra </w:t>
            </w:r>
            <w:r w:rsidRPr="00CA0F9F">
              <w:rPr>
                <w:rFonts w:ascii="Times New Roman" w:hAnsi="Times New Roman"/>
                <w:b/>
              </w:rPr>
              <w:t xml:space="preserve">UŽBAIGTAS </w:t>
            </w:r>
            <w:r w:rsidRPr="00CA0F9F">
              <w:rPr>
                <w:rFonts w:ascii="Times New Roman" w:hAnsi="Times New Roman"/>
              </w:rPr>
              <w:t>(Dalykinė ir finansinė ataskaitos yra patvirtintos) atsiranda mygtukas „Pildyti apklausą</w:t>
            </w:r>
            <w:r w:rsidR="002A54F4" w:rsidRPr="00CA0F9F">
              <w:rPr>
                <w:rFonts w:ascii="Times New Roman" w:hAnsi="Times New Roman"/>
              </w:rPr>
              <w:t xml:space="preserve"> (žr. 5.3.5 Pildyti apklausą).</w:t>
            </w:r>
          </w:p>
        </w:tc>
      </w:tr>
      <w:tr w:rsidR="002C1335" w:rsidRPr="00CA0F9F" w14:paraId="5B2249F9" w14:textId="77777777" w:rsidTr="002C1335">
        <w:trPr>
          <w:trHeight w:val="445"/>
        </w:trPr>
        <w:tc>
          <w:tcPr>
            <w:tcW w:w="2611" w:type="dxa"/>
            <w:shd w:val="clear" w:color="auto" w:fill="FFE599"/>
            <w:vAlign w:val="center"/>
          </w:tcPr>
          <w:p w14:paraId="153FDA51"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DA717E3" w14:textId="77777777" w:rsidR="002C1335" w:rsidRPr="00CA0F9F" w:rsidRDefault="002C1335" w:rsidP="000157E0">
            <w:pPr>
              <w:pStyle w:val="ListParagraph"/>
              <w:numPr>
                <w:ilvl w:val="3"/>
                <w:numId w:val="82"/>
              </w:numPr>
              <w:tabs>
                <w:tab w:val="left" w:pos="678"/>
              </w:tabs>
              <w:suppressAutoHyphens w:val="0"/>
              <w:spacing w:after="0"/>
              <w:ind w:left="678" w:right="458" w:hanging="284"/>
              <w:rPr>
                <w:rFonts w:ascii="Times New Roman" w:hAnsi="Times New Roman"/>
              </w:rPr>
            </w:pPr>
            <w:r w:rsidRPr="00CA0F9F">
              <w:rPr>
                <w:rFonts w:ascii="Times New Roman" w:hAnsi="Times New Roman"/>
              </w:rPr>
              <w:t>Sistema patikrina su</w:t>
            </w:r>
            <w:r w:rsidR="00FF7584" w:rsidRPr="00CA0F9F">
              <w:rPr>
                <w:rFonts w:ascii="Times New Roman" w:hAnsi="Times New Roman"/>
              </w:rPr>
              <w:t xml:space="preserve"> prisijungusiu pateikėju susieto projekto</w:t>
            </w:r>
            <w:r w:rsidRPr="00CA0F9F">
              <w:rPr>
                <w:rFonts w:ascii="Times New Roman" w:hAnsi="Times New Roman"/>
              </w:rPr>
              <w:t xml:space="preserve"> trukmę (spec.</w:t>
            </w:r>
            <w:r w:rsidR="00F74C0F" w:rsidRPr="00CA0F9F">
              <w:rPr>
                <w:rFonts w:ascii="Times New Roman" w:hAnsi="Times New Roman"/>
              </w:rPr>
              <w:t xml:space="preserve"> 6.1.2,</w:t>
            </w:r>
            <w:r w:rsidRPr="00CA0F9F">
              <w:rPr>
                <w:rFonts w:ascii="Times New Roman" w:hAnsi="Times New Roman"/>
              </w:rPr>
              <w:t xml:space="preserve"> 6.2</w:t>
            </w:r>
            <w:r w:rsidR="00FF7584" w:rsidRPr="00CA0F9F">
              <w:rPr>
                <w:rFonts w:ascii="Times New Roman" w:hAnsi="Times New Roman"/>
              </w:rPr>
              <w:t>.2</w:t>
            </w:r>
            <w:r w:rsidRPr="00CA0F9F">
              <w:rPr>
                <w:rFonts w:ascii="Times New Roman" w:hAnsi="Times New Roman"/>
              </w:rPr>
              <w:t xml:space="preserve"> </w:t>
            </w:r>
            <w:r w:rsidR="00F74C0F" w:rsidRPr="00CA0F9F">
              <w:rPr>
                <w:rFonts w:ascii="Times New Roman" w:hAnsi="Times New Roman"/>
              </w:rPr>
              <w:t>,6.3.2)</w:t>
            </w:r>
          </w:p>
          <w:p w14:paraId="1E4C3DBA" w14:textId="77777777" w:rsidR="002C1335" w:rsidRPr="00CA0F9F" w:rsidRDefault="002C1335" w:rsidP="000157E0">
            <w:pPr>
              <w:pStyle w:val="ListParagraph"/>
              <w:numPr>
                <w:ilvl w:val="3"/>
                <w:numId w:val="82"/>
              </w:numPr>
              <w:tabs>
                <w:tab w:val="left" w:pos="678"/>
              </w:tabs>
              <w:suppressAutoHyphens w:val="0"/>
              <w:spacing w:after="0"/>
              <w:ind w:left="678" w:right="458" w:hanging="284"/>
              <w:rPr>
                <w:rFonts w:ascii="Times New Roman" w:hAnsi="Times New Roman"/>
              </w:rPr>
            </w:pPr>
            <w:r w:rsidRPr="00CA0F9F">
              <w:rPr>
                <w:rFonts w:ascii="Times New Roman" w:hAnsi="Times New Roman"/>
              </w:rPr>
              <w:t>Pagal nurodytą projekto vykdymo trukmę, sistema atitinkamai pateikia skirtingus informacijos laukus:</w:t>
            </w:r>
          </w:p>
          <w:p w14:paraId="6DE8CF60" w14:textId="77777777" w:rsidR="002C1335" w:rsidRPr="00CA0F9F" w:rsidRDefault="002C1335" w:rsidP="000157E0">
            <w:pPr>
              <w:pStyle w:val="ListParagraph"/>
              <w:numPr>
                <w:ilvl w:val="0"/>
                <w:numId w:val="83"/>
              </w:numPr>
              <w:tabs>
                <w:tab w:val="left" w:pos="678"/>
              </w:tabs>
              <w:suppressAutoHyphens w:val="0"/>
              <w:spacing w:after="0"/>
              <w:ind w:right="458"/>
              <w:rPr>
                <w:rFonts w:ascii="Times New Roman" w:hAnsi="Times New Roman"/>
              </w:rPr>
            </w:pPr>
            <w:r w:rsidRPr="00CA0F9F">
              <w:rPr>
                <w:rFonts w:ascii="Times New Roman" w:hAnsi="Times New Roman"/>
              </w:rPr>
              <w:t>Projekto skiltyje, kiekvieniems projekto vykdymo metams bus skirta eilutė. Pavyzdžiui, jei nustatyta projekto trukmė yra 3 metai, tada bus pateiktos trys eilutės kiekvieniems vykdymo metams.</w:t>
            </w:r>
          </w:p>
          <w:p w14:paraId="176888AB" w14:textId="77777777" w:rsidR="002C1335" w:rsidRPr="00CA0F9F" w:rsidRDefault="002C1335" w:rsidP="000157E0">
            <w:pPr>
              <w:pStyle w:val="ListParagraph"/>
              <w:numPr>
                <w:ilvl w:val="0"/>
                <w:numId w:val="83"/>
              </w:numPr>
              <w:tabs>
                <w:tab w:val="left" w:pos="678"/>
              </w:tabs>
              <w:suppressAutoHyphens w:val="0"/>
              <w:spacing w:after="0"/>
              <w:ind w:left="1245" w:right="458" w:hanging="284"/>
              <w:rPr>
                <w:rFonts w:ascii="Times New Roman" w:hAnsi="Times New Roman"/>
              </w:rPr>
            </w:pPr>
            <w:r w:rsidRPr="00CA0F9F">
              <w:rPr>
                <w:rFonts w:ascii="Times New Roman" w:hAnsi="Times New Roman"/>
              </w:rPr>
              <w:t xml:space="preserve">Kiekvieni metai gali turėti tokius informacijos </w:t>
            </w:r>
            <w:r w:rsidR="00A02722" w:rsidRPr="00CA0F9F">
              <w:rPr>
                <w:rFonts w:ascii="Times New Roman" w:hAnsi="Times New Roman"/>
              </w:rPr>
              <w:t>skiltis</w:t>
            </w:r>
            <w:r w:rsidRPr="00CA0F9F">
              <w:rPr>
                <w:rFonts w:ascii="Times New Roman" w:hAnsi="Times New Roman"/>
              </w:rPr>
              <w:t>:</w:t>
            </w:r>
          </w:p>
          <w:p w14:paraId="204FC617" w14:textId="484B58E2" w:rsidR="002C1335" w:rsidRPr="00CA0F9F" w:rsidRDefault="00B109BB" w:rsidP="000157E0">
            <w:pPr>
              <w:pStyle w:val="ListParagraph"/>
              <w:numPr>
                <w:ilvl w:val="5"/>
                <w:numId w:val="82"/>
              </w:numPr>
              <w:tabs>
                <w:tab w:val="left" w:pos="678"/>
              </w:tabs>
              <w:suppressAutoHyphens w:val="0"/>
              <w:spacing w:after="0"/>
              <w:ind w:left="1812" w:right="458" w:hanging="142"/>
              <w:rPr>
                <w:rFonts w:ascii="Times New Roman" w:hAnsi="Times New Roman"/>
              </w:rPr>
            </w:pPr>
            <w:r w:rsidRPr="00CA0F9F">
              <w:rPr>
                <w:rFonts w:ascii="Times New Roman" w:hAnsi="Times New Roman"/>
              </w:rPr>
              <w:t>Projekto paraiška</w:t>
            </w:r>
            <w:r w:rsidR="00831461" w:rsidRPr="00CA0F9F">
              <w:rPr>
                <w:rFonts w:ascii="Times New Roman" w:hAnsi="Times New Roman"/>
              </w:rPr>
              <w:t xml:space="preserve"> (atsisiųsti)</w:t>
            </w:r>
          </w:p>
          <w:p w14:paraId="2F6F1C26" w14:textId="76E2EA9E" w:rsidR="002C1335" w:rsidRPr="00CA0F9F" w:rsidRDefault="00B109BB" w:rsidP="000157E0">
            <w:pPr>
              <w:pStyle w:val="ListParagraph"/>
              <w:numPr>
                <w:ilvl w:val="5"/>
                <w:numId w:val="82"/>
              </w:numPr>
              <w:tabs>
                <w:tab w:val="left" w:pos="678"/>
              </w:tabs>
              <w:suppressAutoHyphens w:val="0"/>
              <w:spacing w:after="0"/>
              <w:ind w:left="1812" w:right="458" w:hanging="142"/>
              <w:rPr>
                <w:rFonts w:ascii="Times New Roman" w:hAnsi="Times New Roman"/>
              </w:rPr>
            </w:pPr>
            <w:r w:rsidRPr="00CA0F9F">
              <w:rPr>
                <w:rFonts w:ascii="Times New Roman" w:hAnsi="Times New Roman"/>
              </w:rPr>
              <w:t>Dalykinė ataskaita</w:t>
            </w:r>
            <w:r w:rsidR="00831461" w:rsidRPr="00CA0F9F">
              <w:rPr>
                <w:rFonts w:ascii="Times New Roman" w:hAnsi="Times New Roman"/>
              </w:rPr>
              <w:t xml:space="preserve"> (Pateikimo terminas, šalia mygtukas </w:t>
            </w:r>
            <w:r w:rsidR="00831461" w:rsidRPr="00CA0F9F">
              <w:rPr>
                <w:rFonts w:ascii="Times New Roman" w:hAnsi="Times New Roman"/>
                <w:b/>
              </w:rPr>
              <w:t>Teikti</w:t>
            </w:r>
            <w:r w:rsidR="00831461" w:rsidRPr="00CA0F9F">
              <w:rPr>
                <w:rFonts w:ascii="Times New Roman" w:hAnsi="Times New Roman"/>
              </w:rPr>
              <w:t>. Jei ataskaita pateikta – jos atsisiuntimo nuoroda).</w:t>
            </w:r>
          </w:p>
          <w:p w14:paraId="5497B5B2" w14:textId="4181D65C" w:rsidR="002C1335" w:rsidRPr="00CA0F9F" w:rsidRDefault="00B109BB" w:rsidP="000157E0">
            <w:pPr>
              <w:pStyle w:val="ListParagraph"/>
              <w:numPr>
                <w:ilvl w:val="5"/>
                <w:numId w:val="82"/>
              </w:numPr>
              <w:tabs>
                <w:tab w:val="left" w:pos="678"/>
              </w:tabs>
              <w:suppressAutoHyphens w:val="0"/>
              <w:spacing w:after="0"/>
              <w:ind w:left="1812" w:right="458" w:hanging="142"/>
              <w:rPr>
                <w:rFonts w:ascii="Times New Roman" w:hAnsi="Times New Roman"/>
              </w:rPr>
            </w:pPr>
            <w:r w:rsidRPr="00CA0F9F">
              <w:rPr>
                <w:rFonts w:ascii="Times New Roman" w:hAnsi="Times New Roman"/>
              </w:rPr>
              <w:lastRenderedPageBreak/>
              <w:t>Finansinė ataskaita</w:t>
            </w:r>
            <w:r w:rsidR="003F252D" w:rsidRPr="00CA0F9F">
              <w:rPr>
                <w:rFonts w:ascii="Times New Roman" w:hAnsi="Times New Roman"/>
              </w:rPr>
              <w:t xml:space="preserve"> (Pateikimo terminas, šalia mygtukas </w:t>
            </w:r>
            <w:r w:rsidR="003F252D" w:rsidRPr="00CA0F9F">
              <w:rPr>
                <w:rFonts w:ascii="Times New Roman" w:hAnsi="Times New Roman"/>
                <w:b/>
              </w:rPr>
              <w:t>Teikti</w:t>
            </w:r>
            <w:r w:rsidR="003F252D" w:rsidRPr="00CA0F9F">
              <w:rPr>
                <w:rFonts w:ascii="Times New Roman" w:hAnsi="Times New Roman"/>
              </w:rPr>
              <w:t>. Jei ataskaita pateikta – jos atsisiuntimo nuoroda).</w:t>
            </w:r>
          </w:p>
        </w:tc>
      </w:tr>
      <w:tr w:rsidR="002C1335" w:rsidRPr="00CA0F9F" w14:paraId="4DDEBFCF" w14:textId="77777777" w:rsidTr="002C1335">
        <w:trPr>
          <w:trHeight w:val="525"/>
        </w:trPr>
        <w:tc>
          <w:tcPr>
            <w:tcW w:w="2611" w:type="dxa"/>
            <w:shd w:val="clear" w:color="auto" w:fill="FFE599"/>
            <w:vAlign w:val="center"/>
          </w:tcPr>
          <w:p w14:paraId="4D7CCD44"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Rezultatas</w:t>
            </w:r>
          </w:p>
        </w:tc>
        <w:tc>
          <w:tcPr>
            <w:tcW w:w="7780" w:type="dxa"/>
            <w:vAlign w:val="center"/>
          </w:tcPr>
          <w:p w14:paraId="47DB948D" w14:textId="77777777" w:rsidR="002C1335" w:rsidRPr="00CA0F9F" w:rsidRDefault="002C1335" w:rsidP="002C1335">
            <w:pPr>
              <w:spacing w:line="276" w:lineRule="auto"/>
              <w:ind w:right="458"/>
              <w:rPr>
                <w:rFonts w:ascii="Times New Roman" w:hAnsi="Times New Roman"/>
                <w:sz w:val="22"/>
                <w:szCs w:val="22"/>
                <w:lang w:eastAsia="lt-LT"/>
              </w:rPr>
            </w:pPr>
            <w:r w:rsidRPr="00CA0F9F">
              <w:rPr>
                <w:rFonts w:ascii="Times New Roman" w:hAnsi="Times New Roman"/>
                <w:sz w:val="22"/>
                <w:szCs w:val="22"/>
              </w:rPr>
              <w:t>Pateikėjui yra pateikiamas projektų langas.</w:t>
            </w:r>
          </w:p>
        </w:tc>
      </w:tr>
      <w:tr w:rsidR="002C1335" w:rsidRPr="00CA0F9F" w14:paraId="69F75068" w14:textId="77777777" w:rsidTr="002C1335">
        <w:trPr>
          <w:trHeight w:val="120"/>
        </w:trPr>
        <w:tc>
          <w:tcPr>
            <w:tcW w:w="2611" w:type="dxa"/>
            <w:shd w:val="clear" w:color="auto" w:fill="FFE599"/>
            <w:vAlign w:val="center"/>
          </w:tcPr>
          <w:p w14:paraId="75715930" w14:textId="77777777" w:rsidR="002C1335" w:rsidRPr="00CA0F9F" w:rsidRDefault="002C1335" w:rsidP="002C1335">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774769E" w14:textId="6CEF73D0" w:rsidR="002C1335" w:rsidRPr="00CA0F9F" w:rsidRDefault="0053517A" w:rsidP="0053517A">
            <w:pPr>
              <w:spacing w:line="276" w:lineRule="auto"/>
              <w:ind w:right="458"/>
              <w:jc w:val="both"/>
              <w:rPr>
                <w:rFonts w:ascii="Times New Roman" w:hAnsi="Times New Roman"/>
                <w:sz w:val="22"/>
                <w:szCs w:val="22"/>
              </w:rPr>
            </w:pPr>
            <w:r w:rsidRPr="00CA0F9F">
              <w:rPr>
                <w:rFonts w:ascii="Times New Roman" w:hAnsi="Times New Roman"/>
                <w:sz w:val="22"/>
                <w:szCs w:val="22"/>
              </w:rPr>
              <w:t>-</w:t>
            </w:r>
          </w:p>
        </w:tc>
      </w:tr>
    </w:tbl>
    <w:p w14:paraId="27DD152A" w14:textId="012DA076" w:rsidR="00C90F6C" w:rsidRPr="00CA0F9F" w:rsidRDefault="009F581A" w:rsidP="003C6EDD">
      <w:pPr>
        <w:pStyle w:val="Heading3"/>
        <w:numPr>
          <w:ilvl w:val="0"/>
          <w:numId w:val="0"/>
        </w:numPr>
        <w:spacing w:before="240"/>
        <w:ind w:left="720"/>
        <w:rPr>
          <w:rFonts w:ascii="Times New Roman" w:hAnsi="Times New Roman" w:cs="Times New Roman"/>
        </w:rPr>
      </w:pPr>
      <w:bookmarkStart w:id="61" w:name="_Toc47617547"/>
      <w:r w:rsidRPr="00CA0F9F">
        <w:rPr>
          <w:rFonts w:ascii="Times New Roman" w:hAnsi="Times New Roman" w:cs="Times New Roman"/>
        </w:rPr>
        <w:t>5.3.1. Pildyti dalykinę ataskaitą</w:t>
      </w:r>
      <w:r w:rsidR="00B63761" w:rsidRPr="00CA0F9F">
        <w:rPr>
          <w:rFonts w:ascii="Times New Roman" w:hAnsi="Times New Roman" w:cs="Times New Roman"/>
        </w:rPr>
        <w:t xml:space="preserve"> (7.1 / 7.2 / 7.3 / 7.4 prioriteto konkursams)</w:t>
      </w:r>
      <w:bookmarkEnd w:id="61"/>
      <w:r w:rsidR="00B63761" w:rsidRPr="00CA0F9F">
        <w:rPr>
          <w:rFonts w:ascii="Times New Roman" w:hAnsi="Times New Roman" w:cs="Times New Roman"/>
        </w:rPr>
        <w:t xml:space="preserve"> </w:t>
      </w: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597ACA" w:rsidRPr="00CA0F9F" w14:paraId="5326D27C" w14:textId="77777777" w:rsidTr="00597ACA">
        <w:trPr>
          <w:trHeight w:val="334"/>
        </w:trPr>
        <w:tc>
          <w:tcPr>
            <w:tcW w:w="2611" w:type="dxa"/>
            <w:shd w:val="clear" w:color="auto" w:fill="FFE599"/>
            <w:vAlign w:val="center"/>
          </w:tcPr>
          <w:p w14:paraId="6781C56C"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87F9FEA" w14:textId="3513CC38" w:rsidR="00597ACA" w:rsidRPr="00CA0F9F" w:rsidRDefault="00597ACA" w:rsidP="00784FE5">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00784FE5" w:rsidRPr="00CA0F9F">
              <w:rPr>
                <w:rFonts w:ascii="Times New Roman" w:hAnsi="Times New Roman"/>
                <w:sz w:val="22"/>
                <w:szCs w:val="22"/>
              </w:rPr>
              <w:t>dalykinės</w:t>
            </w:r>
            <w:r w:rsidRPr="00CA0F9F">
              <w:rPr>
                <w:rFonts w:ascii="Times New Roman" w:hAnsi="Times New Roman"/>
                <w:sz w:val="22"/>
                <w:szCs w:val="22"/>
              </w:rPr>
              <w:t xml:space="preserve"> ataskaitos pildymą ir pateikimą</w:t>
            </w:r>
            <w:r w:rsidR="000A4C44" w:rsidRPr="00CA0F9F">
              <w:rPr>
                <w:rFonts w:ascii="Times New Roman" w:hAnsi="Times New Roman"/>
                <w:sz w:val="22"/>
                <w:szCs w:val="22"/>
              </w:rPr>
              <w:t xml:space="preserve"> (7.1 / 7.2 / 7.3 / 7.4 prioriteto konkursams)</w:t>
            </w:r>
          </w:p>
        </w:tc>
      </w:tr>
      <w:tr w:rsidR="00597ACA" w:rsidRPr="00CA0F9F" w14:paraId="70605BFD" w14:textId="77777777" w:rsidTr="00597ACA">
        <w:trPr>
          <w:trHeight w:val="426"/>
        </w:trPr>
        <w:tc>
          <w:tcPr>
            <w:tcW w:w="2611" w:type="dxa"/>
            <w:shd w:val="clear" w:color="auto" w:fill="FFE599"/>
            <w:vAlign w:val="center"/>
          </w:tcPr>
          <w:p w14:paraId="1365D044"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3F385C9" w14:textId="77777777" w:rsidR="00597ACA" w:rsidRPr="00CA0F9F" w:rsidRDefault="00784FE5" w:rsidP="00597ACA">
            <w:pPr>
              <w:spacing w:line="276" w:lineRule="auto"/>
              <w:ind w:right="458"/>
              <w:rPr>
                <w:rFonts w:ascii="Times New Roman" w:hAnsi="Times New Roman"/>
                <w:sz w:val="22"/>
                <w:szCs w:val="22"/>
              </w:rPr>
            </w:pPr>
            <w:r w:rsidRPr="00CA0F9F">
              <w:rPr>
                <w:rFonts w:ascii="Times New Roman" w:hAnsi="Times New Roman"/>
                <w:sz w:val="22"/>
                <w:szCs w:val="22"/>
              </w:rPr>
              <w:t>5.3</w:t>
            </w:r>
            <w:r w:rsidR="00597ACA" w:rsidRPr="00CA0F9F">
              <w:rPr>
                <w:rFonts w:ascii="Times New Roman" w:hAnsi="Times New Roman"/>
                <w:sz w:val="22"/>
                <w:szCs w:val="22"/>
              </w:rPr>
              <w:t>. Pateikėjo projektų langas</w:t>
            </w:r>
          </w:p>
        </w:tc>
      </w:tr>
      <w:tr w:rsidR="00597ACA" w:rsidRPr="00CA0F9F" w14:paraId="103A5DF8" w14:textId="77777777" w:rsidTr="00597ACA">
        <w:trPr>
          <w:trHeight w:val="435"/>
        </w:trPr>
        <w:tc>
          <w:tcPr>
            <w:tcW w:w="2611" w:type="dxa"/>
            <w:shd w:val="clear" w:color="auto" w:fill="FFE599"/>
            <w:vAlign w:val="center"/>
          </w:tcPr>
          <w:p w14:paraId="3BB5EF4C"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DAA1026" w14:textId="77777777" w:rsidR="00597ACA" w:rsidRPr="00CA0F9F" w:rsidRDefault="00597ACA" w:rsidP="00597ACA">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597ACA" w:rsidRPr="00CA0F9F" w14:paraId="6A26A41B" w14:textId="77777777" w:rsidTr="00597ACA">
        <w:trPr>
          <w:trHeight w:val="445"/>
        </w:trPr>
        <w:tc>
          <w:tcPr>
            <w:tcW w:w="2611" w:type="dxa"/>
            <w:shd w:val="clear" w:color="auto" w:fill="FFE599"/>
            <w:vAlign w:val="center"/>
          </w:tcPr>
          <w:p w14:paraId="2A33B69B"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CF1250A" w14:textId="77777777" w:rsidR="00597ACA" w:rsidRPr="00CA0F9F" w:rsidRDefault="00597ACA" w:rsidP="00597ACA">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597ACA" w:rsidRPr="00CA0F9F" w14:paraId="0396889E" w14:textId="77777777" w:rsidTr="00C43691">
        <w:trPr>
          <w:trHeight w:val="345"/>
        </w:trPr>
        <w:tc>
          <w:tcPr>
            <w:tcW w:w="2611" w:type="dxa"/>
            <w:shd w:val="clear" w:color="auto" w:fill="FFE599"/>
            <w:vAlign w:val="center"/>
          </w:tcPr>
          <w:p w14:paraId="677297D7"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23812DC" w14:textId="77777777" w:rsidR="00597ACA" w:rsidRPr="00CA0F9F" w:rsidRDefault="00597ACA" w:rsidP="00597ACA">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2C385026"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Vartotojas prisijungia prie sistemos pateikėjo teisėmis,</w:t>
            </w:r>
          </w:p>
          <w:p w14:paraId="07678D90"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Pateikėjas, šoniniame meniu arba savo įvykių lange spaudžia mygtuką „Projektai“</w:t>
            </w:r>
          </w:p>
          <w:p w14:paraId="2AAE72EE"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Sistema vartotojui atidaro sąrašą visų projektų, kuriuose dalyvauja arba dalyvavo teikėjas,</w:t>
            </w:r>
          </w:p>
          <w:p w14:paraId="017BCEFC"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 xml:space="preserve">Sąrašas suskirstas projektų pavadinimais (pagal </w:t>
            </w:r>
            <w:r w:rsidRPr="00CA0F9F">
              <w:rPr>
                <w:rFonts w:ascii="Times New Roman" w:hAnsi="Times New Roman"/>
                <w:i/>
              </w:rPr>
              <w:t>abc</w:t>
            </w:r>
            <w:r w:rsidRPr="00CA0F9F">
              <w:rPr>
                <w:rFonts w:ascii="Times New Roman" w:hAnsi="Times New Roman"/>
              </w:rPr>
              <w:t>), su galimybe projektą išskleisti/suskleisti.</w:t>
            </w:r>
          </w:p>
          <w:p w14:paraId="05C047B5" w14:textId="77777777" w:rsidR="00597ACA" w:rsidRPr="00CA0F9F" w:rsidRDefault="00002C98"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 xml:space="preserve">Projekto lange, šalia dalykinės ataskaitos </w:t>
            </w:r>
            <w:r w:rsidR="00112E6A" w:rsidRPr="00CA0F9F">
              <w:rPr>
                <w:rFonts w:ascii="Times New Roman" w:hAnsi="Times New Roman"/>
              </w:rPr>
              <w:t xml:space="preserve">žymos </w:t>
            </w:r>
            <w:r w:rsidRPr="00CA0F9F">
              <w:rPr>
                <w:rFonts w:ascii="Times New Roman" w:hAnsi="Times New Roman"/>
              </w:rPr>
              <w:t>pateikėjas spaudžia mygtuką PILDYTI</w:t>
            </w:r>
          </w:p>
          <w:p w14:paraId="3C8B9A09"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 xml:space="preserve">Pateikiamas </w:t>
            </w:r>
            <w:r w:rsidR="00D33BCB" w:rsidRPr="00CA0F9F">
              <w:rPr>
                <w:rFonts w:ascii="Times New Roman" w:hAnsi="Times New Roman"/>
              </w:rPr>
              <w:t xml:space="preserve">dalykinės </w:t>
            </w:r>
            <w:r w:rsidRPr="00CA0F9F">
              <w:rPr>
                <w:rFonts w:ascii="Times New Roman" w:hAnsi="Times New Roman"/>
              </w:rPr>
              <w:t>ataskaitos pildymo langas su tokiais informacijos laukais</w:t>
            </w:r>
            <w:r w:rsidR="003D070D" w:rsidRPr="00CA0F9F">
              <w:rPr>
                <w:rFonts w:ascii="Times New Roman" w:hAnsi="Times New Roman"/>
              </w:rPr>
              <w:t xml:space="preserve"> (visi laukai privalomi, išskyrus pažymėtus)</w:t>
            </w:r>
            <w:r w:rsidRPr="00CA0F9F">
              <w:rPr>
                <w:rFonts w:ascii="Times New Roman" w:hAnsi="Times New Roman"/>
              </w:rPr>
              <w:t>:</w:t>
            </w:r>
          </w:p>
          <w:p w14:paraId="52A121D8" w14:textId="77777777" w:rsidR="00597ACA" w:rsidRPr="00CA0F9F" w:rsidRDefault="00981DCB"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Projekto</w:t>
            </w:r>
            <w:r w:rsidR="00597ACA" w:rsidRPr="00CA0F9F">
              <w:rPr>
                <w:rFonts w:ascii="Times New Roman" w:hAnsi="Times New Roman"/>
              </w:rPr>
              <w:t xml:space="preserve"> pavadinimas (neredaguojamas laukas </w:t>
            </w:r>
            <w:r w:rsidR="00DA56D5" w:rsidRPr="00CA0F9F">
              <w:rPr>
                <w:rFonts w:ascii="Times New Roman" w:hAnsi="Times New Roman"/>
              </w:rPr>
              <w:t>(automatiškai užpildomas. Žr. 6.1.2, vykdymo žingsnis Nr. 2a; 6.2.2, vykdymo žingsnis Nr. 2a; 6.3.2, vykdymo žingsnis Nr. 2a;</w:t>
            </w:r>
          </w:p>
          <w:p w14:paraId="0A9C3C81" w14:textId="77777777" w:rsidR="00DA56D5" w:rsidRPr="00CA0F9F" w:rsidRDefault="00597ACA"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 xml:space="preserve">Projekto vykdytojas (neredaguojamas laukas – </w:t>
            </w:r>
            <w:r w:rsidR="00DA56D5" w:rsidRPr="00CA0F9F">
              <w:rPr>
                <w:rFonts w:ascii="Times New Roman" w:hAnsi="Times New Roman"/>
              </w:rPr>
              <w:t>automatiškai užpildomas. Žr. 6.1.1., vykdymo žingsnis Nr. 4a.; 6.2.1., vykdymo žingsnis Nr. 4a; 6.3.1., vykdymo žingsnis Nr. 4a.</w:t>
            </w:r>
          </w:p>
          <w:p w14:paraId="26C9DCF5" w14:textId="5A867511" w:rsidR="009E2FBC" w:rsidRPr="00CA0F9F" w:rsidRDefault="009E2FBC"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Teisinė vykdytojo forma</w:t>
            </w:r>
            <w:r w:rsidR="00D1151B" w:rsidRPr="00CA0F9F">
              <w:rPr>
                <w:rFonts w:ascii="Times New Roman" w:hAnsi="Times New Roman"/>
              </w:rPr>
              <w:t xml:space="preserve"> Projekto vykdytojo teisinė forma (Iškrentantis sąrašas su pasirinkimais: Biudžetinė įstaiga / Asociacija / Viešoji įstaiga / Fizinis asmuo )</w:t>
            </w:r>
            <w:r w:rsidR="000E6AE0" w:rsidRPr="00CA0F9F">
              <w:rPr>
                <w:rFonts w:ascii="Times New Roman" w:hAnsi="Times New Roman"/>
              </w:rPr>
              <w:t>,</w:t>
            </w:r>
          </w:p>
          <w:p w14:paraId="292E7068" w14:textId="77777777" w:rsidR="009E2FBC" w:rsidRPr="00CA0F9F" w:rsidRDefault="009E2FBC"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Kodas</w:t>
            </w:r>
          </w:p>
          <w:p w14:paraId="759B119B" w14:textId="77777777" w:rsidR="009E2FBC" w:rsidRPr="00CA0F9F" w:rsidRDefault="009E2FBC"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Adresas</w:t>
            </w:r>
          </w:p>
          <w:p w14:paraId="58FF609E" w14:textId="77777777" w:rsidR="009E2FBC" w:rsidRPr="00CA0F9F" w:rsidRDefault="009E2FBC"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Telefonas</w:t>
            </w:r>
          </w:p>
          <w:p w14:paraId="582A6A3C" w14:textId="77777777" w:rsidR="009E2FBC" w:rsidRPr="00CA0F9F" w:rsidRDefault="009E2FBC"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El. pašto adresas</w:t>
            </w:r>
          </w:p>
          <w:p w14:paraId="6E3A5BA8" w14:textId="77777777" w:rsidR="004E0108" w:rsidRPr="00CA0F9F" w:rsidRDefault="004E0108"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Sutarties numeris (tekstinis laukas)</w:t>
            </w:r>
          </w:p>
          <w:p w14:paraId="4FDB3065" w14:textId="77777777" w:rsidR="00425E3A" w:rsidRPr="00CA0F9F" w:rsidRDefault="00425E3A"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 xml:space="preserve">Sutarties data </w:t>
            </w:r>
            <w:r w:rsidR="0055096D" w:rsidRPr="00CA0F9F">
              <w:rPr>
                <w:rFonts w:ascii="Times New Roman" w:hAnsi="Times New Roman"/>
              </w:rPr>
              <w:t>(neredaguojamas laukas – yra iškviečiamas kalendorius)</w:t>
            </w:r>
          </w:p>
          <w:p w14:paraId="26DC6FFB" w14:textId="77777777" w:rsidR="004E0108" w:rsidRPr="00CA0F9F" w:rsidRDefault="004E0108"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eastAsia="SimSun" w:hAnsi="Times New Roman"/>
                <w:kern w:val="1"/>
                <w:lang w:eastAsia="hi-IN" w:bidi="hi-IN"/>
              </w:rPr>
              <w:t>Nurodytas projekto įvykdymo terminas</w:t>
            </w:r>
            <w:r w:rsidR="00DA56D5" w:rsidRPr="00CA0F9F">
              <w:rPr>
                <w:rFonts w:ascii="Times New Roman" w:eastAsia="SimSun" w:hAnsi="Times New Roman"/>
                <w:kern w:val="1"/>
                <w:lang w:eastAsia="hi-IN" w:bidi="hi-IN"/>
              </w:rPr>
              <w:t xml:space="preserve"> (automatiškai užpildoma. Žr. 6.1.2, vykdymo žingsnis, 2c.; 6.2.2, vykdymo žingsnis, 2c.; 6.3.2, vykdymo žingsnis, 2c.;</w:t>
            </w:r>
          </w:p>
          <w:p w14:paraId="71C0A920" w14:textId="5D950D99" w:rsidR="004E0108" w:rsidRPr="00CA0F9F" w:rsidRDefault="004E0108" w:rsidP="000157E0">
            <w:pPr>
              <w:pStyle w:val="ListParagraph"/>
              <w:numPr>
                <w:ilvl w:val="0"/>
                <w:numId w:val="84"/>
              </w:numPr>
              <w:suppressAutoHyphens w:val="0"/>
              <w:spacing w:after="0"/>
              <w:ind w:left="1420"/>
              <w:contextualSpacing/>
              <w:rPr>
                <w:rFonts w:ascii="Times New Roman" w:hAnsi="Times New Roman"/>
              </w:rPr>
            </w:pPr>
            <w:r w:rsidRPr="00CA0F9F">
              <w:rPr>
                <w:rFonts w:ascii="Times New Roman" w:eastAsia="SimSun" w:hAnsi="Times New Roman"/>
                <w:kern w:val="1"/>
                <w:lang w:eastAsia="hi-IN" w:bidi="hi-IN"/>
              </w:rPr>
              <w:t>Atsiskaitymo terminas</w:t>
            </w:r>
            <w:r w:rsidR="00FC1A16" w:rsidRPr="00CA0F9F">
              <w:rPr>
                <w:rFonts w:ascii="Times New Roman" w:eastAsia="SimSun" w:hAnsi="Times New Roman"/>
                <w:kern w:val="1"/>
                <w:lang w:eastAsia="hi-IN" w:bidi="hi-IN"/>
              </w:rPr>
              <w:t xml:space="preserve"> (Iškviečiamas kalendorius)</w:t>
            </w:r>
          </w:p>
          <w:p w14:paraId="072532A1" w14:textId="77777777" w:rsidR="00597ACA" w:rsidRPr="00CA0F9F" w:rsidRDefault="00ED78E9" w:rsidP="000157E0">
            <w:pPr>
              <w:pStyle w:val="ListParagraph"/>
              <w:numPr>
                <w:ilvl w:val="0"/>
                <w:numId w:val="84"/>
              </w:numPr>
              <w:suppressAutoHyphens w:val="0"/>
              <w:spacing w:after="0"/>
              <w:ind w:left="1420"/>
              <w:contextualSpacing/>
              <w:rPr>
                <w:rFonts w:ascii="Times New Roman" w:hAnsi="Times New Roman"/>
              </w:rPr>
            </w:pPr>
            <w:r w:rsidRPr="00CA0F9F">
              <w:rPr>
                <w:rFonts w:ascii="Times New Roman" w:eastAsia="SimSun" w:hAnsi="Times New Roman"/>
                <w:kern w:val="1"/>
                <w:lang w:eastAsia="hi-IN" w:bidi="hi-IN"/>
              </w:rPr>
              <w:lastRenderedPageBreak/>
              <w:t>Veiklos pobūdis (spektaklis, koncertas, seminaras, festivalis, konferencija, stovykla, šventė, paroda, filmas, leidinys ir kt.)</w:t>
            </w:r>
            <w:r w:rsidRPr="00CA0F9F">
              <w:rPr>
                <w:rFonts w:ascii="Times New Roman" w:hAnsi="Times New Roman"/>
              </w:rPr>
              <w:t xml:space="preserve"> </w:t>
            </w:r>
            <w:r w:rsidR="00597ACA" w:rsidRPr="00CA0F9F">
              <w:rPr>
                <w:rFonts w:ascii="Times New Roman" w:hAnsi="Times New Roman"/>
              </w:rPr>
              <w:t>(</w:t>
            </w:r>
            <w:r w:rsidRPr="00CA0F9F">
              <w:rPr>
                <w:rFonts w:ascii="Times New Roman" w:hAnsi="Times New Roman"/>
              </w:rPr>
              <w:t>tekstinis laukas</w:t>
            </w:r>
            <w:r w:rsidR="00597ACA" w:rsidRPr="00CA0F9F">
              <w:rPr>
                <w:rFonts w:ascii="Times New Roman" w:hAnsi="Times New Roman"/>
              </w:rPr>
              <w:t>)</w:t>
            </w:r>
          </w:p>
          <w:p w14:paraId="391403A9" w14:textId="77777777" w:rsidR="00ED78E9" w:rsidRPr="00CA0F9F" w:rsidRDefault="00ED78E9" w:rsidP="000157E0">
            <w:pPr>
              <w:pStyle w:val="ListParagraph"/>
              <w:numPr>
                <w:ilvl w:val="0"/>
                <w:numId w:val="84"/>
              </w:numPr>
              <w:suppressAutoHyphens w:val="0"/>
              <w:spacing w:after="0"/>
              <w:ind w:left="1420"/>
              <w:contextualSpacing/>
              <w:rPr>
                <w:rFonts w:ascii="Times New Roman" w:hAnsi="Times New Roman"/>
              </w:rPr>
            </w:pPr>
            <w:r w:rsidRPr="00CA0F9F">
              <w:rPr>
                <w:rFonts w:ascii="Times New Roman" w:hAnsi="Times New Roman"/>
                <w:kern w:val="1"/>
                <w:lang w:eastAsia="hi-IN" w:bidi="hi-IN"/>
              </w:rPr>
              <w:t>Trumpas projekto paraiškoje numatytų uždavinių įgyvendinimo aprašymas</w:t>
            </w:r>
            <w:r w:rsidR="00597ACA" w:rsidRPr="00CA0F9F">
              <w:rPr>
                <w:rFonts w:ascii="Times New Roman" w:hAnsi="Times New Roman"/>
              </w:rPr>
              <w:t xml:space="preserve"> (tekstinis laukas)</w:t>
            </w:r>
          </w:p>
          <w:p w14:paraId="4FDD3493" w14:textId="77777777" w:rsidR="00597ACA" w:rsidRPr="00CA0F9F" w:rsidRDefault="00ED78E9" w:rsidP="000157E0">
            <w:pPr>
              <w:pStyle w:val="ListParagraph"/>
              <w:numPr>
                <w:ilvl w:val="0"/>
                <w:numId w:val="84"/>
              </w:numPr>
              <w:suppressAutoHyphens w:val="0"/>
              <w:spacing w:after="0"/>
              <w:ind w:left="1420"/>
              <w:contextualSpacing/>
              <w:rPr>
                <w:rFonts w:ascii="Times New Roman" w:hAnsi="Times New Roman"/>
              </w:rPr>
            </w:pPr>
            <w:r w:rsidRPr="00CA0F9F">
              <w:rPr>
                <w:rFonts w:ascii="Times New Roman" w:hAnsi="Times New Roman"/>
              </w:rPr>
              <w:t>Pasiekti projekto rezultatai skaičiais, kiti rodikliai</w:t>
            </w:r>
            <w:r w:rsidR="00597ACA" w:rsidRPr="00CA0F9F">
              <w:rPr>
                <w:rFonts w:ascii="Times New Roman" w:hAnsi="Times New Roman"/>
              </w:rPr>
              <w:t xml:space="preserve"> (tekstinis laukas)</w:t>
            </w:r>
          </w:p>
          <w:p w14:paraId="7436BE7F" w14:textId="77777777" w:rsidR="00597ACA"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eastAsia="SimSun" w:hAnsi="Times New Roman"/>
                <w:kern w:val="1"/>
                <w:lang w:eastAsia="hi-IN" w:bidi="hi-IN"/>
              </w:rPr>
              <w:t>Projekte dalyvavusios tautinių mažumų organizacijos</w:t>
            </w:r>
            <w:r w:rsidRPr="00CA0F9F">
              <w:rPr>
                <w:rFonts w:ascii="Times New Roman" w:hAnsi="Times New Roman"/>
              </w:rPr>
              <w:t xml:space="preserve"> </w:t>
            </w:r>
            <w:r w:rsidR="00597ACA" w:rsidRPr="00CA0F9F">
              <w:rPr>
                <w:rFonts w:ascii="Times New Roman" w:hAnsi="Times New Roman"/>
              </w:rPr>
              <w:t>(tekstinis laukas)</w:t>
            </w:r>
          </w:p>
          <w:p w14:paraId="7336F8D5" w14:textId="77777777" w:rsidR="00597ACA"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Projekto dalyvių skaičius</w:t>
            </w:r>
            <w:r w:rsidR="00597ACA" w:rsidRPr="00CA0F9F">
              <w:rPr>
                <w:rFonts w:ascii="Times New Roman" w:hAnsi="Times New Roman"/>
              </w:rPr>
              <w:t xml:space="preserve"> (tekstinis laukas)</w:t>
            </w:r>
          </w:p>
          <w:p w14:paraId="1EF4F665" w14:textId="77777777" w:rsidR="00ED78E9"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Projekto žiūrovų skaičius (tekstinis laukas)</w:t>
            </w:r>
          </w:p>
          <w:p w14:paraId="369D53A3" w14:textId="77777777" w:rsidR="00ED78E9"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Projekto veiklos tęstinumas (tekstinis laukas)</w:t>
            </w:r>
          </w:p>
          <w:p w14:paraId="4C9E70FA" w14:textId="77777777" w:rsidR="00ED78E9"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Projekto viešinimas ir sklaida (tekstinis laukas)</w:t>
            </w:r>
          </w:p>
          <w:p w14:paraId="7560FBB6" w14:textId="77777777" w:rsidR="00ED78E9"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Bendra įvykdyto projekto vertė (tekstinis laukas)</w:t>
            </w:r>
          </w:p>
          <w:p w14:paraId="24A56D9B" w14:textId="77777777" w:rsidR="00ED78E9"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Informacija apie projekto rėmėjus (partnerius). Jų finansinis indėlis (tekstinis laukas)</w:t>
            </w:r>
          </w:p>
          <w:p w14:paraId="796A89C7" w14:textId="77777777" w:rsidR="00ED78E9" w:rsidRPr="00CA0F9F" w:rsidRDefault="00ED78E9"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Ataskaitos pateikimo data (iškviečiamas kalendorius)</w:t>
            </w:r>
          </w:p>
          <w:p w14:paraId="07349986" w14:textId="77777777" w:rsidR="00F32017" w:rsidRPr="00CA0F9F" w:rsidRDefault="00F32017"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projekto vykdymui skirtos lėšos (suma skaičiais ir suma žodžiais – tekstiniai laukai).</w:t>
            </w:r>
          </w:p>
          <w:p w14:paraId="07F25178" w14:textId="77777777" w:rsidR="00597ACA" w:rsidRPr="00CA0F9F" w:rsidRDefault="00597ACA"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Papildoma informacija (tekstinis laukas)</w:t>
            </w:r>
          </w:p>
          <w:p w14:paraId="762C2D60" w14:textId="77777777" w:rsidR="00447577" w:rsidRPr="00CA0F9F" w:rsidRDefault="00447577"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Nepanaudotos lėšos (suma skaičiais ir suma žodžiais – tekstiniai laukai).</w:t>
            </w:r>
            <w:r w:rsidR="00742253" w:rsidRPr="00CA0F9F">
              <w:rPr>
                <w:rFonts w:ascii="Times New Roman" w:hAnsi="Times New Roman"/>
              </w:rPr>
              <w:t xml:space="preserve"> Laukas neprivalomas</w:t>
            </w:r>
          </w:p>
          <w:p w14:paraId="17D5B257" w14:textId="77777777" w:rsidR="00FB4CD4" w:rsidRPr="00CA0F9F" w:rsidRDefault="00FB4CD4"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Grąžinimo dokumento data ir numeris (tekstinis laukas). Laukas neprivalomas</w:t>
            </w:r>
          </w:p>
          <w:p w14:paraId="7C276DD2" w14:textId="77777777" w:rsidR="004E6140" w:rsidRPr="00CA0F9F" w:rsidRDefault="004E6140" w:rsidP="000157E0">
            <w:pPr>
              <w:pStyle w:val="ListParagraph"/>
              <w:numPr>
                <w:ilvl w:val="0"/>
                <w:numId w:val="84"/>
              </w:numPr>
              <w:suppressAutoHyphens w:val="0"/>
              <w:spacing w:after="0"/>
              <w:ind w:left="1432"/>
              <w:contextualSpacing/>
              <w:rPr>
                <w:rFonts w:ascii="Times New Roman" w:hAnsi="Times New Roman"/>
              </w:rPr>
            </w:pPr>
            <w:r w:rsidRPr="00CA0F9F">
              <w:rPr>
                <w:rFonts w:ascii="Times New Roman" w:hAnsi="Times New Roman"/>
              </w:rPr>
              <w:t>Priedų pridėjimo skyrius. Skyrių sudaro failų iš kompiuterio pridėjimo mygtukas, priedo aprašymas. Pridedamų priedų kiekis – neribojamas. Prisegamų failų tipai – neribojami. Priedai nėra privalomi.</w:t>
            </w:r>
          </w:p>
          <w:p w14:paraId="3C583BE2" w14:textId="0BD1E587" w:rsidR="00443C14" w:rsidRPr="00CA0F9F" w:rsidRDefault="001A3D52" w:rsidP="00443C14">
            <w:pPr>
              <w:pStyle w:val="ListParagraph"/>
              <w:numPr>
                <w:ilvl w:val="0"/>
                <w:numId w:val="85"/>
              </w:numPr>
              <w:suppressAutoHyphens w:val="0"/>
              <w:spacing w:after="0"/>
              <w:ind w:left="532"/>
              <w:contextualSpacing/>
              <w:rPr>
                <w:rFonts w:ascii="Times New Roman" w:hAnsi="Times New Roman"/>
                <w:b/>
              </w:rPr>
            </w:pPr>
            <w:r w:rsidRPr="00CA0F9F">
              <w:rPr>
                <w:rFonts w:ascii="Times New Roman" w:hAnsi="Times New Roman"/>
                <w:b/>
              </w:rPr>
              <w:t>Dalykinei</w:t>
            </w:r>
            <w:r w:rsidR="00443C14" w:rsidRPr="00CA0F9F">
              <w:rPr>
                <w:rFonts w:ascii="Times New Roman" w:hAnsi="Times New Roman"/>
                <w:b/>
              </w:rPr>
              <w:t xml:space="preserve"> ataskaitai užpildyti yra pateikiama interaktyvi lentelė, </w:t>
            </w:r>
            <w:r w:rsidRPr="00CA0F9F">
              <w:rPr>
                <w:rFonts w:ascii="Times New Roman" w:hAnsi="Times New Roman"/>
                <w:b/>
              </w:rPr>
              <w:t>identiška pateiktai priede Nr. 15</w:t>
            </w:r>
            <w:r w:rsidR="00443C14" w:rsidRPr="00CA0F9F">
              <w:rPr>
                <w:rFonts w:ascii="Times New Roman" w:hAnsi="Times New Roman"/>
                <w:b/>
              </w:rPr>
              <w:t xml:space="preserve"> „</w:t>
            </w:r>
            <w:r w:rsidRPr="00CA0F9F">
              <w:rPr>
                <w:rFonts w:ascii="Times New Roman" w:hAnsi="Times New Roman"/>
                <w:b/>
                <w:color w:val="000000"/>
                <w:shd w:val="clear" w:color="auto" w:fill="FFFFFF"/>
              </w:rPr>
              <w:t>Dalykinės ataskaitos forma (7.1 / 7.2 / 7.3 / 7.4 prioriteto konkursams)</w:t>
            </w:r>
            <w:r w:rsidR="00443C14" w:rsidRPr="00CA0F9F">
              <w:rPr>
                <w:rFonts w:ascii="Times New Roman" w:hAnsi="Times New Roman"/>
                <w:b/>
              </w:rPr>
              <w:t>“.</w:t>
            </w:r>
          </w:p>
          <w:p w14:paraId="0FAD16AA"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Pateikėjas spaudžia mygtuką PATEIKTI</w:t>
            </w:r>
          </w:p>
          <w:p w14:paraId="7E4B3785" w14:textId="77777777" w:rsidR="00597ACA" w:rsidRPr="00CA0F9F" w:rsidRDefault="00597ACA" w:rsidP="000157E0">
            <w:pPr>
              <w:pStyle w:val="ListParagraph"/>
              <w:numPr>
                <w:ilvl w:val="0"/>
                <w:numId w:val="85"/>
              </w:numPr>
              <w:suppressAutoHyphens w:val="0"/>
              <w:spacing w:after="0"/>
              <w:ind w:left="570" w:right="458"/>
              <w:rPr>
                <w:rFonts w:ascii="Times New Roman" w:hAnsi="Times New Roman"/>
              </w:rPr>
            </w:pPr>
            <w:r w:rsidRPr="00CA0F9F">
              <w:rPr>
                <w:rFonts w:ascii="Times New Roman" w:hAnsi="Times New Roman"/>
              </w:rPr>
              <w:t xml:space="preserve">Sistema patikrina ar </w:t>
            </w:r>
            <w:r w:rsidR="00A90EEF" w:rsidRPr="00CA0F9F">
              <w:rPr>
                <w:rFonts w:ascii="Times New Roman" w:hAnsi="Times New Roman"/>
              </w:rPr>
              <w:t>privalomi</w:t>
            </w:r>
            <w:r w:rsidRPr="00CA0F9F">
              <w:rPr>
                <w:rFonts w:ascii="Times New Roman" w:hAnsi="Times New Roman"/>
              </w:rPr>
              <w:t xml:space="preserve"> yra užpildyti ir jei reikia, paprašo pataisyti,</w:t>
            </w:r>
          </w:p>
          <w:p w14:paraId="269DD943" w14:textId="77777777" w:rsidR="00597ACA" w:rsidRPr="00CA0F9F" w:rsidRDefault="00597ACA" w:rsidP="006316BE">
            <w:pPr>
              <w:pStyle w:val="ListParagraph"/>
              <w:numPr>
                <w:ilvl w:val="0"/>
                <w:numId w:val="85"/>
              </w:numPr>
              <w:suppressAutoHyphens w:val="0"/>
              <w:spacing w:after="0"/>
              <w:ind w:left="570" w:right="458"/>
              <w:rPr>
                <w:rFonts w:ascii="Times New Roman" w:hAnsi="Times New Roman"/>
              </w:rPr>
            </w:pPr>
            <w:r w:rsidRPr="00CA0F9F">
              <w:rPr>
                <w:rFonts w:ascii="Times New Roman" w:hAnsi="Times New Roman"/>
              </w:rPr>
              <w:t>Sistema išsaugo formos pildymo progresą,</w:t>
            </w:r>
          </w:p>
          <w:p w14:paraId="35B330D2" w14:textId="2B331F23" w:rsidR="006316BE" w:rsidRPr="00CA0F9F" w:rsidRDefault="006316BE" w:rsidP="006316BE">
            <w:pPr>
              <w:pStyle w:val="ListParagraph"/>
              <w:numPr>
                <w:ilvl w:val="0"/>
                <w:numId w:val="85"/>
              </w:numPr>
              <w:suppressAutoHyphens w:val="0"/>
              <w:spacing w:after="0"/>
              <w:ind w:left="570" w:right="458"/>
              <w:rPr>
                <w:rFonts w:ascii="Times New Roman" w:hAnsi="Times New Roman"/>
              </w:rPr>
            </w:pPr>
            <w:r w:rsidRPr="00CA0F9F">
              <w:rPr>
                <w:rFonts w:ascii="Times New Roman" w:hAnsi="Times New Roman"/>
              </w:rPr>
              <w:t>Sugeneruojami parsisiuntimui ataskaitos dokumentai .pdf ir .docx formatais.</w:t>
            </w:r>
          </w:p>
          <w:p w14:paraId="10A4A134" w14:textId="77777777" w:rsidR="00597ACA" w:rsidRPr="00CA0F9F" w:rsidRDefault="00597ACA" w:rsidP="006316BE">
            <w:pPr>
              <w:pStyle w:val="ListParagraph"/>
              <w:numPr>
                <w:ilvl w:val="0"/>
                <w:numId w:val="85"/>
              </w:numPr>
              <w:suppressAutoHyphens w:val="0"/>
              <w:spacing w:after="0"/>
              <w:ind w:left="570" w:right="458"/>
              <w:rPr>
                <w:rFonts w:ascii="Times New Roman" w:hAnsi="Times New Roman"/>
              </w:rPr>
            </w:pPr>
            <w:r w:rsidRPr="00CA0F9F">
              <w:rPr>
                <w:rFonts w:ascii="Times New Roman" w:hAnsi="Times New Roman"/>
              </w:rPr>
              <w:t xml:space="preserve">Pateikėjo projektų lange, pateiktos </w:t>
            </w:r>
            <w:r w:rsidR="00232473" w:rsidRPr="00CA0F9F">
              <w:rPr>
                <w:rFonts w:ascii="Times New Roman" w:hAnsi="Times New Roman"/>
              </w:rPr>
              <w:t>dalykinės</w:t>
            </w:r>
            <w:r w:rsidRPr="00CA0F9F">
              <w:rPr>
                <w:rFonts w:ascii="Times New Roman" w:hAnsi="Times New Roman"/>
              </w:rPr>
              <w:t xml:space="preserve"> ataskaitos vietoje yra rodoma žyma PATEIKTA</w:t>
            </w:r>
          </w:p>
          <w:p w14:paraId="16C914C5" w14:textId="77777777" w:rsidR="00597ACA" w:rsidRPr="00CA0F9F" w:rsidRDefault="00597ACA" w:rsidP="000157E0">
            <w:pPr>
              <w:pStyle w:val="ListParagraph"/>
              <w:numPr>
                <w:ilvl w:val="0"/>
                <w:numId w:val="85"/>
              </w:numPr>
              <w:suppressAutoHyphens w:val="0"/>
              <w:spacing w:after="0"/>
              <w:ind w:left="570" w:right="458"/>
              <w:rPr>
                <w:rFonts w:ascii="Times New Roman" w:hAnsi="Times New Roman"/>
              </w:rPr>
            </w:pPr>
            <w:r w:rsidRPr="00CA0F9F">
              <w:rPr>
                <w:rFonts w:ascii="Times New Roman" w:hAnsi="Times New Roman"/>
              </w:rPr>
              <w:t xml:space="preserve">Sistemos administratoriui yra išsiunčiamas automatinis vidinis pranešimas apie gautą naują </w:t>
            </w:r>
            <w:r w:rsidR="00D65254" w:rsidRPr="00CA0F9F">
              <w:rPr>
                <w:rFonts w:ascii="Times New Roman" w:hAnsi="Times New Roman"/>
              </w:rPr>
              <w:t>dalykinę</w:t>
            </w:r>
            <w:r w:rsidRPr="00CA0F9F">
              <w:rPr>
                <w:rFonts w:ascii="Times New Roman" w:hAnsi="Times New Roman"/>
              </w:rPr>
              <w:t xml:space="preserve"> ataskaitą,</w:t>
            </w:r>
          </w:p>
          <w:p w14:paraId="3B2E8AFB" w14:textId="77777777" w:rsidR="00597ACA" w:rsidRPr="00CA0F9F" w:rsidRDefault="00597ACA" w:rsidP="000157E0">
            <w:pPr>
              <w:pStyle w:val="ListParagraph"/>
              <w:numPr>
                <w:ilvl w:val="0"/>
                <w:numId w:val="85"/>
              </w:numPr>
              <w:suppressAutoHyphens w:val="0"/>
              <w:spacing w:after="0"/>
              <w:ind w:left="570"/>
              <w:contextualSpacing/>
              <w:rPr>
                <w:rFonts w:ascii="Times New Roman" w:hAnsi="Times New Roman"/>
              </w:rPr>
            </w:pPr>
            <w:r w:rsidRPr="00CA0F9F">
              <w:rPr>
                <w:rFonts w:ascii="Times New Roman" w:hAnsi="Times New Roman"/>
              </w:rPr>
              <w:t>Sistemos administratoriaus įvykių bei ataskaitų lange atsiranda nauja užduotis.</w:t>
            </w:r>
          </w:p>
        </w:tc>
      </w:tr>
      <w:tr w:rsidR="00597ACA" w:rsidRPr="00CA0F9F" w14:paraId="25544C50" w14:textId="77777777" w:rsidTr="00597ACA">
        <w:trPr>
          <w:trHeight w:val="445"/>
        </w:trPr>
        <w:tc>
          <w:tcPr>
            <w:tcW w:w="2611" w:type="dxa"/>
            <w:shd w:val="clear" w:color="auto" w:fill="FFE599"/>
            <w:vAlign w:val="center"/>
          </w:tcPr>
          <w:p w14:paraId="4103C92D"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9498A87" w14:textId="77777777" w:rsidR="00597ACA" w:rsidRPr="00CA0F9F" w:rsidRDefault="00786968" w:rsidP="000157E0">
            <w:pPr>
              <w:pStyle w:val="ListParagraph"/>
              <w:numPr>
                <w:ilvl w:val="0"/>
                <w:numId w:val="86"/>
              </w:numPr>
              <w:tabs>
                <w:tab w:val="left" w:pos="678"/>
              </w:tabs>
              <w:ind w:left="622" w:right="458" w:hanging="450"/>
              <w:rPr>
                <w:rFonts w:ascii="Times New Roman" w:hAnsi="Times New Roman"/>
              </w:rPr>
            </w:pPr>
            <w:r w:rsidRPr="00CA0F9F">
              <w:rPr>
                <w:rFonts w:ascii="Times New Roman" w:hAnsi="Times New Roman"/>
              </w:rPr>
              <w:t>Sistema patikrina ar visi privalomi laukai užpildyti</w:t>
            </w:r>
          </w:p>
        </w:tc>
      </w:tr>
      <w:tr w:rsidR="00597ACA" w:rsidRPr="00CA0F9F" w14:paraId="5F3A7801" w14:textId="77777777" w:rsidTr="00597ACA">
        <w:trPr>
          <w:trHeight w:val="525"/>
        </w:trPr>
        <w:tc>
          <w:tcPr>
            <w:tcW w:w="2611" w:type="dxa"/>
            <w:shd w:val="clear" w:color="auto" w:fill="FFE599"/>
            <w:vAlign w:val="center"/>
          </w:tcPr>
          <w:p w14:paraId="2E0068CA"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E117EA7" w14:textId="77777777" w:rsidR="00597ACA" w:rsidRPr="00CA0F9F" w:rsidRDefault="00EA5749" w:rsidP="00786968">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597ACA" w:rsidRPr="00CA0F9F">
              <w:rPr>
                <w:rFonts w:ascii="Times New Roman" w:hAnsi="Times New Roman"/>
                <w:sz w:val="22"/>
                <w:szCs w:val="22"/>
              </w:rPr>
              <w:t xml:space="preserve">Yra pateikiama projekto </w:t>
            </w:r>
            <w:r w:rsidR="00786968" w:rsidRPr="00CA0F9F">
              <w:rPr>
                <w:rFonts w:ascii="Times New Roman" w:hAnsi="Times New Roman"/>
                <w:sz w:val="22"/>
                <w:szCs w:val="22"/>
              </w:rPr>
              <w:t>dalykinė</w:t>
            </w:r>
            <w:r w:rsidR="00597ACA" w:rsidRPr="00CA0F9F">
              <w:rPr>
                <w:rFonts w:ascii="Times New Roman" w:hAnsi="Times New Roman"/>
                <w:sz w:val="22"/>
                <w:szCs w:val="22"/>
              </w:rPr>
              <w:t xml:space="preserve"> ataskaita</w:t>
            </w:r>
          </w:p>
          <w:p w14:paraId="60C0CB0C" w14:textId="641F0E2C" w:rsidR="00EA5749" w:rsidRPr="00CA0F9F" w:rsidRDefault="00EA5749" w:rsidP="00786968">
            <w:pPr>
              <w:spacing w:line="276" w:lineRule="auto"/>
              <w:ind w:right="458"/>
              <w:rPr>
                <w:rFonts w:ascii="Times New Roman" w:hAnsi="Times New Roman"/>
                <w:sz w:val="22"/>
                <w:szCs w:val="22"/>
                <w:lang w:eastAsia="lt-LT"/>
              </w:rPr>
            </w:pPr>
            <w:r w:rsidRPr="00CA0F9F">
              <w:rPr>
                <w:rFonts w:ascii="Times New Roman" w:hAnsi="Times New Roman"/>
                <w:sz w:val="22"/>
                <w:szCs w:val="22"/>
              </w:rPr>
              <w:t>2. Sistema sugeneruoja ataskaitos dokumentus .pdf ir .docx formatais.</w:t>
            </w:r>
          </w:p>
        </w:tc>
      </w:tr>
      <w:tr w:rsidR="00597ACA" w:rsidRPr="00CA0F9F" w14:paraId="5A3CB07D" w14:textId="77777777" w:rsidTr="00597ACA">
        <w:trPr>
          <w:trHeight w:val="120"/>
        </w:trPr>
        <w:tc>
          <w:tcPr>
            <w:tcW w:w="2611" w:type="dxa"/>
            <w:shd w:val="clear" w:color="auto" w:fill="FFE599"/>
            <w:vAlign w:val="center"/>
          </w:tcPr>
          <w:p w14:paraId="611AA6BD" w14:textId="77777777" w:rsidR="00597ACA" w:rsidRPr="00CA0F9F" w:rsidRDefault="00597ACA" w:rsidP="00597AC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67B7B79" w14:textId="1F2E50BC" w:rsidR="00597ACA" w:rsidRPr="00CA0F9F" w:rsidRDefault="00C90AEA" w:rsidP="00597ACA">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0B233184" w14:textId="3C890E47" w:rsidR="00E34A9F" w:rsidRPr="00CA0F9F" w:rsidRDefault="00164996" w:rsidP="00E34A9F">
      <w:pPr>
        <w:pStyle w:val="Heading3"/>
        <w:numPr>
          <w:ilvl w:val="0"/>
          <w:numId w:val="0"/>
        </w:numPr>
        <w:spacing w:before="240"/>
        <w:ind w:left="720"/>
        <w:rPr>
          <w:rFonts w:ascii="Times New Roman" w:hAnsi="Times New Roman" w:cs="Times New Roman"/>
        </w:rPr>
      </w:pPr>
      <w:bookmarkStart w:id="62" w:name="_Toc47617548"/>
      <w:r w:rsidRPr="00CA0F9F">
        <w:rPr>
          <w:rFonts w:ascii="Times New Roman" w:hAnsi="Times New Roman" w:cs="Times New Roman"/>
        </w:rPr>
        <w:lastRenderedPageBreak/>
        <w:t>5.3.2</w:t>
      </w:r>
      <w:r w:rsidR="00E34A9F" w:rsidRPr="00CA0F9F">
        <w:rPr>
          <w:rFonts w:ascii="Times New Roman" w:hAnsi="Times New Roman" w:cs="Times New Roman"/>
        </w:rPr>
        <w:t>. Pildyti dalykinę ataskaitą (Tautinių mažumų kultūros centrų finansavimo konkursams)</w:t>
      </w:r>
      <w:bookmarkEnd w:id="62"/>
      <w:r w:rsidR="00E34A9F" w:rsidRPr="00CA0F9F">
        <w:rPr>
          <w:rFonts w:ascii="Times New Roman" w:hAnsi="Times New Roman" w:cs="Times New Roman"/>
        </w:rPr>
        <w:t xml:space="preserve"> </w:t>
      </w: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E34A9F" w:rsidRPr="00CA0F9F" w14:paraId="6923612C" w14:textId="77777777" w:rsidTr="001005F6">
        <w:trPr>
          <w:trHeight w:val="334"/>
        </w:trPr>
        <w:tc>
          <w:tcPr>
            <w:tcW w:w="2611" w:type="dxa"/>
            <w:shd w:val="clear" w:color="auto" w:fill="FFE599"/>
            <w:vAlign w:val="center"/>
          </w:tcPr>
          <w:p w14:paraId="602F5D08"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410F212" w14:textId="143DAE10" w:rsidR="00E34A9F" w:rsidRPr="00CA0F9F" w:rsidRDefault="00E34A9F" w:rsidP="001005F6">
            <w:pPr>
              <w:spacing w:line="276" w:lineRule="auto"/>
              <w:ind w:right="458"/>
              <w:rPr>
                <w:rFonts w:ascii="Times New Roman" w:hAnsi="Times New Roman"/>
                <w:sz w:val="22"/>
                <w:szCs w:val="22"/>
              </w:rPr>
            </w:pPr>
            <w:r w:rsidRPr="00CA0F9F">
              <w:rPr>
                <w:rFonts w:ascii="Times New Roman" w:hAnsi="Times New Roman"/>
                <w:sz w:val="22"/>
                <w:szCs w:val="22"/>
              </w:rPr>
              <w:t>Scenarijus aprašantis dalykinės ataskaitos pildymą ir pateikimą</w:t>
            </w:r>
            <w:r w:rsidR="007F01C9" w:rsidRPr="00CA0F9F">
              <w:rPr>
                <w:rFonts w:ascii="Times New Roman" w:hAnsi="Times New Roman"/>
                <w:sz w:val="22"/>
                <w:szCs w:val="22"/>
              </w:rPr>
              <w:t xml:space="preserve">  (</w:t>
            </w:r>
            <w:r w:rsidR="007F01C9" w:rsidRPr="00CA0F9F">
              <w:rPr>
                <w:rFonts w:ascii="Times New Roman" w:hAnsi="Times New Roman"/>
                <w:sz w:val="22"/>
                <w:szCs w:val="22"/>
                <w:lang w:eastAsia="lt-LT"/>
              </w:rPr>
              <w:t>Tautinių maž</w:t>
            </w:r>
            <w:r w:rsidR="007F01C9" w:rsidRPr="00CA0F9F">
              <w:rPr>
                <w:rFonts w:ascii="Times New Roman" w:hAnsi="Times New Roman"/>
                <w:sz w:val="22"/>
                <w:szCs w:val="22"/>
              </w:rPr>
              <w:t>umų kultūros centrų finansavimo konkursams)</w:t>
            </w:r>
          </w:p>
        </w:tc>
      </w:tr>
      <w:tr w:rsidR="00E34A9F" w:rsidRPr="00CA0F9F" w14:paraId="10F0AA1D" w14:textId="77777777" w:rsidTr="001005F6">
        <w:trPr>
          <w:trHeight w:val="426"/>
        </w:trPr>
        <w:tc>
          <w:tcPr>
            <w:tcW w:w="2611" w:type="dxa"/>
            <w:shd w:val="clear" w:color="auto" w:fill="FFE599"/>
            <w:vAlign w:val="center"/>
          </w:tcPr>
          <w:p w14:paraId="0D53BD83"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09A0CFA" w14:textId="77777777" w:rsidR="00E34A9F" w:rsidRPr="00CA0F9F" w:rsidRDefault="00E34A9F" w:rsidP="001005F6">
            <w:pPr>
              <w:spacing w:line="276" w:lineRule="auto"/>
              <w:ind w:right="458"/>
              <w:rPr>
                <w:rFonts w:ascii="Times New Roman" w:hAnsi="Times New Roman"/>
                <w:sz w:val="22"/>
                <w:szCs w:val="22"/>
              </w:rPr>
            </w:pPr>
            <w:r w:rsidRPr="00CA0F9F">
              <w:rPr>
                <w:rFonts w:ascii="Times New Roman" w:hAnsi="Times New Roman"/>
                <w:sz w:val="22"/>
                <w:szCs w:val="22"/>
              </w:rPr>
              <w:t>5.3. Pateikėjo projektų langas</w:t>
            </w:r>
          </w:p>
        </w:tc>
      </w:tr>
      <w:tr w:rsidR="00E34A9F" w:rsidRPr="00CA0F9F" w14:paraId="7CECFC14" w14:textId="77777777" w:rsidTr="001005F6">
        <w:trPr>
          <w:trHeight w:val="435"/>
        </w:trPr>
        <w:tc>
          <w:tcPr>
            <w:tcW w:w="2611" w:type="dxa"/>
            <w:shd w:val="clear" w:color="auto" w:fill="FFE599"/>
            <w:vAlign w:val="center"/>
          </w:tcPr>
          <w:p w14:paraId="7BBAE576"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C01D248" w14:textId="77777777" w:rsidR="00E34A9F" w:rsidRPr="00CA0F9F" w:rsidRDefault="00E34A9F" w:rsidP="001005F6">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E34A9F" w:rsidRPr="00CA0F9F" w14:paraId="69FABF71" w14:textId="77777777" w:rsidTr="001005F6">
        <w:trPr>
          <w:trHeight w:val="445"/>
        </w:trPr>
        <w:tc>
          <w:tcPr>
            <w:tcW w:w="2611" w:type="dxa"/>
            <w:shd w:val="clear" w:color="auto" w:fill="FFE599"/>
            <w:vAlign w:val="center"/>
          </w:tcPr>
          <w:p w14:paraId="2A8F88FF"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F8770AE" w14:textId="77777777" w:rsidR="00E34A9F" w:rsidRPr="00CA0F9F" w:rsidRDefault="00E34A9F" w:rsidP="001005F6">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E34A9F" w:rsidRPr="00CA0F9F" w14:paraId="588AAF63" w14:textId="77777777" w:rsidTr="001005F6">
        <w:trPr>
          <w:trHeight w:val="345"/>
        </w:trPr>
        <w:tc>
          <w:tcPr>
            <w:tcW w:w="2611" w:type="dxa"/>
            <w:shd w:val="clear" w:color="auto" w:fill="FFE599"/>
            <w:vAlign w:val="center"/>
          </w:tcPr>
          <w:p w14:paraId="538F3208"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77F50E5" w14:textId="77777777" w:rsidR="00E34A9F" w:rsidRPr="00CA0F9F" w:rsidRDefault="00E34A9F" w:rsidP="001005F6">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2A4F41ED" w14:textId="77777777" w:rsidR="00E34A9F" w:rsidRPr="00CA0F9F" w:rsidRDefault="00E34A9F" w:rsidP="00060D4F">
            <w:pPr>
              <w:pStyle w:val="ListParagraph"/>
              <w:numPr>
                <w:ilvl w:val="0"/>
                <w:numId w:val="170"/>
              </w:numPr>
              <w:suppressAutoHyphens w:val="0"/>
              <w:spacing w:after="0"/>
              <w:ind w:left="712"/>
              <w:contextualSpacing/>
              <w:rPr>
                <w:rFonts w:ascii="Times New Roman" w:hAnsi="Times New Roman"/>
              </w:rPr>
            </w:pPr>
            <w:r w:rsidRPr="00CA0F9F">
              <w:rPr>
                <w:rFonts w:ascii="Times New Roman" w:hAnsi="Times New Roman"/>
              </w:rPr>
              <w:t>Vartotojas prisijungia prie sistemos pateikėjo teisėmis,</w:t>
            </w:r>
          </w:p>
          <w:p w14:paraId="3DA0E7AE" w14:textId="77777777" w:rsidR="00E34A9F" w:rsidRPr="00CA0F9F" w:rsidRDefault="00E34A9F" w:rsidP="00060D4F">
            <w:pPr>
              <w:pStyle w:val="ListParagraph"/>
              <w:numPr>
                <w:ilvl w:val="0"/>
                <w:numId w:val="170"/>
              </w:numPr>
              <w:suppressAutoHyphens w:val="0"/>
              <w:spacing w:after="0"/>
              <w:ind w:left="712"/>
              <w:contextualSpacing/>
              <w:rPr>
                <w:rFonts w:ascii="Times New Roman" w:hAnsi="Times New Roman"/>
              </w:rPr>
            </w:pPr>
            <w:r w:rsidRPr="00CA0F9F">
              <w:rPr>
                <w:rFonts w:ascii="Times New Roman" w:hAnsi="Times New Roman"/>
              </w:rPr>
              <w:t>Pateikėjas, šoniniame meniu arba savo įvykių lange spaudžia mygtuką „Projektai“</w:t>
            </w:r>
          </w:p>
          <w:p w14:paraId="60E4DC18" w14:textId="77777777" w:rsidR="00E34A9F" w:rsidRPr="00CA0F9F" w:rsidRDefault="00E34A9F" w:rsidP="00060D4F">
            <w:pPr>
              <w:pStyle w:val="ListParagraph"/>
              <w:numPr>
                <w:ilvl w:val="0"/>
                <w:numId w:val="170"/>
              </w:numPr>
              <w:suppressAutoHyphens w:val="0"/>
              <w:spacing w:after="0"/>
              <w:ind w:left="712"/>
              <w:contextualSpacing/>
              <w:rPr>
                <w:rFonts w:ascii="Times New Roman" w:hAnsi="Times New Roman"/>
              </w:rPr>
            </w:pPr>
            <w:r w:rsidRPr="00CA0F9F">
              <w:rPr>
                <w:rFonts w:ascii="Times New Roman" w:hAnsi="Times New Roman"/>
              </w:rPr>
              <w:t>Sistema vartotojui atidaro sąrašą visų projektų, kuriuose dalyvauja arba dalyvavo teikėjas,</w:t>
            </w:r>
          </w:p>
          <w:p w14:paraId="46DC7569" w14:textId="77777777" w:rsidR="00E34A9F" w:rsidRPr="00CA0F9F" w:rsidRDefault="00E34A9F" w:rsidP="00060D4F">
            <w:pPr>
              <w:pStyle w:val="ListParagraph"/>
              <w:numPr>
                <w:ilvl w:val="0"/>
                <w:numId w:val="170"/>
              </w:numPr>
              <w:suppressAutoHyphens w:val="0"/>
              <w:spacing w:after="0"/>
              <w:ind w:left="712"/>
              <w:contextualSpacing/>
              <w:rPr>
                <w:rFonts w:ascii="Times New Roman" w:hAnsi="Times New Roman"/>
              </w:rPr>
            </w:pPr>
            <w:r w:rsidRPr="00CA0F9F">
              <w:rPr>
                <w:rFonts w:ascii="Times New Roman" w:hAnsi="Times New Roman"/>
              </w:rPr>
              <w:t xml:space="preserve">Sąrašas suskirstas projektų pavadinimais (pagal </w:t>
            </w:r>
            <w:r w:rsidRPr="00CA0F9F">
              <w:rPr>
                <w:rFonts w:ascii="Times New Roman" w:hAnsi="Times New Roman"/>
                <w:i/>
              </w:rPr>
              <w:t>abc</w:t>
            </w:r>
            <w:r w:rsidRPr="00CA0F9F">
              <w:rPr>
                <w:rFonts w:ascii="Times New Roman" w:hAnsi="Times New Roman"/>
              </w:rPr>
              <w:t>), su galimybe projektą išskleisti/suskleisti.</w:t>
            </w:r>
          </w:p>
          <w:p w14:paraId="12911E2E" w14:textId="77777777" w:rsidR="00E34A9F" w:rsidRPr="00CA0F9F" w:rsidRDefault="00E34A9F" w:rsidP="00060D4F">
            <w:pPr>
              <w:pStyle w:val="ListParagraph"/>
              <w:numPr>
                <w:ilvl w:val="0"/>
                <w:numId w:val="170"/>
              </w:numPr>
              <w:suppressAutoHyphens w:val="0"/>
              <w:spacing w:after="0"/>
              <w:ind w:left="712"/>
              <w:contextualSpacing/>
              <w:rPr>
                <w:rFonts w:ascii="Times New Roman" w:hAnsi="Times New Roman"/>
              </w:rPr>
            </w:pPr>
            <w:r w:rsidRPr="00CA0F9F">
              <w:rPr>
                <w:rFonts w:ascii="Times New Roman" w:hAnsi="Times New Roman"/>
              </w:rPr>
              <w:t>Projekto lange, šalia dalykinės ataskaitos žymos pateikėjas spaudžia mygtuką PILDYTI</w:t>
            </w:r>
          </w:p>
          <w:p w14:paraId="643F86CD" w14:textId="77777777" w:rsidR="00E34A9F" w:rsidRPr="00CA0F9F" w:rsidRDefault="00E34A9F" w:rsidP="00060D4F">
            <w:pPr>
              <w:pStyle w:val="ListParagraph"/>
              <w:numPr>
                <w:ilvl w:val="0"/>
                <w:numId w:val="170"/>
              </w:numPr>
              <w:suppressAutoHyphens w:val="0"/>
              <w:spacing w:after="0"/>
              <w:ind w:left="712"/>
              <w:contextualSpacing/>
              <w:rPr>
                <w:rFonts w:ascii="Times New Roman" w:hAnsi="Times New Roman"/>
              </w:rPr>
            </w:pPr>
            <w:r w:rsidRPr="00CA0F9F">
              <w:rPr>
                <w:rFonts w:ascii="Times New Roman" w:hAnsi="Times New Roman"/>
              </w:rPr>
              <w:t>Pateikiamas dalykinės ataskaitos pildymo langas su tokiais informacijos laukais (visi laukai privalomi, išskyrus pažymėtus):</w:t>
            </w:r>
          </w:p>
          <w:p w14:paraId="74235A3C"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pavadinimas (neredaguojamas laukas (automatiškai užpildomas. Žr. 6.1.2, vykdymo žingsnis Nr. 2a; 6.2.2, vykdymo žingsnis Nr. 2a; 6.3.2, vykdymo žingsnis Nr. 2a;</w:t>
            </w:r>
          </w:p>
          <w:p w14:paraId="0B49A1FE"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vykdytojas (neredaguojamas laukas – automatiškai užpildomas. Žr. 6.1.1., vykdymo žingsnis Nr. 4a.; 6.2.1., vykdymo žingsnis Nr. 4a; 6.3.1., vykdymo žingsnis Nr. 4a.</w:t>
            </w:r>
          </w:p>
          <w:p w14:paraId="22D839DC"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Teisinė vykdytojo forma Projekto vykdytojo teisinė forma (Iškrentantis sąrašas su pasirinkimais: Biudžetinė įstaiga / Asociacija / Viešoji įstaiga / Fizinis asmuo ),</w:t>
            </w:r>
          </w:p>
          <w:p w14:paraId="2CDCDB5D"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Sutarties numeris (tekstinis laukas)</w:t>
            </w:r>
          </w:p>
          <w:p w14:paraId="2FD84CC9"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Sutarties data (neredaguojamas laukas – yra iškviečiamas kalendorius)</w:t>
            </w:r>
          </w:p>
          <w:p w14:paraId="1806983C"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eastAsia="SimSun" w:hAnsi="Times New Roman"/>
                <w:kern w:val="1"/>
                <w:lang w:eastAsia="hi-IN" w:bidi="hi-IN"/>
              </w:rPr>
              <w:t>Nurodytas projekto įvykdymo terminas (automatiškai užpildoma. Žr. 6.1.2, vykdymo žingsnis, 2c.; 6.2.2, vykdymo žingsnis, 2c.; 6.3.2, vykdymo žingsnis, 2c.;</w:t>
            </w:r>
          </w:p>
          <w:p w14:paraId="500AE7C6" w14:textId="77777777" w:rsidR="00E34A9F" w:rsidRPr="00CA0F9F" w:rsidRDefault="00E34A9F" w:rsidP="00060D4F">
            <w:pPr>
              <w:pStyle w:val="ListParagraph"/>
              <w:numPr>
                <w:ilvl w:val="0"/>
                <w:numId w:val="171"/>
              </w:numPr>
              <w:suppressAutoHyphens w:val="0"/>
              <w:spacing w:after="0"/>
              <w:ind w:left="1420"/>
              <w:contextualSpacing/>
              <w:rPr>
                <w:rFonts w:ascii="Times New Roman" w:hAnsi="Times New Roman"/>
              </w:rPr>
            </w:pPr>
            <w:r w:rsidRPr="00CA0F9F">
              <w:rPr>
                <w:rFonts w:ascii="Times New Roman" w:eastAsia="SimSun" w:hAnsi="Times New Roman"/>
                <w:kern w:val="1"/>
                <w:lang w:eastAsia="hi-IN" w:bidi="hi-IN"/>
              </w:rPr>
              <w:t>Atsiskaitymo terminas (Iškviečiamas kalendorius)</w:t>
            </w:r>
          </w:p>
          <w:p w14:paraId="4D6A76B0" w14:textId="77777777" w:rsidR="00E34A9F" w:rsidRPr="00CA0F9F" w:rsidRDefault="00E34A9F" w:rsidP="00060D4F">
            <w:pPr>
              <w:pStyle w:val="ListParagraph"/>
              <w:numPr>
                <w:ilvl w:val="0"/>
                <w:numId w:val="171"/>
              </w:numPr>
              <w:suppressAutoHyphens w:val="0"/>
              <w:spacing w:after="0"/>
              <w:ind w:left="1420"/>
              <w:contextualSpacing/>
              <w:rPr>
                <w:rFonts w:ascii="Times New Roman" w:hAnsi="Times New Roman"/>
              </w:rPr>
            </w:pPr>
            <w:r w:rsidRPr="00CA0F9F">
              <w:rPr>
                <w:rFonts w:ascii="Times New Roman" w:eastAsia="SimSun" w:hAnsi="Times New Roman"/>
                <w:kern w:val="1"/>
                <w:lang w:eastAsia="hi-IN" w:bidi="hi-IN"/>
              </w:rPr>
              <w:t>Veiklos pobūdis (spektaklis, koncertas, seminaras, festivalis, konferencija, stovykla, šventė, paroda, filmas, leidinys ir kt.)</w:t>
            </w:r>
            <w:r w:rsidRPr="00CA0F9F">
              <w:rPr>
                <w:rFonts w:ascii="Times New Roman" w:hAnsi="Times New Roman"/>
              </w:rPr>
              <w:t xml:space="preserve"> (tekstinis laukas)</w:t>
            </w:r>
          </w:p>
          <w:p w14:paraId="08581D06" w14:textId="77777777" w:rsidR="00E34A9F" w:rsidRPr="00CA0F9F" w:rsidRDefault="00E34A9F" w:rsidP="00060D4F">
            <w:pPr>
              <w:pStyle w:val="ListParagraph"/>
              <w:numPr>
                <w:ilvl w:val="0"/>
                <w:numId w:val="171"/>
              </w:numPr>
              <w:suppressAutoHyphens w:val="0"/>
              <w:spacing w:after="0"/>
              <w:ind w:left="1420"/>
              <w:contextualSpacing/>
              <w:rPr>
                <w:rFonts w:ascii="Times New Roman" w:hAnsi="Times New Roman"/>
              </w:rPr>
            </w:pPr>
            <w:r w:rsidRPr="00CA0F9F">
              <w:rPr>
                <w:rFonts w:ascii="Times New Roman" w:hAnsi="Times New Roman"/>
                <w:kern w:val="1"/>
                <w:lang w:eastAsia="hi-IN" w:bidi="hi-IN"/>
              </w:rPr>
              <w:t>Trumpas projekto paraiškoje numatytų uždavinių įgyvendinimo aprašymas</w:t>
            </w:r>
            <w:r w:rsidRPr="00CA0F9F">
              <w:rPr>
                <w:rFonts w:ascii="Times New Roman" w:hAnsi="Times New Roman"/>
              </w:rPr>
              <w:t xml:space="preserve"> (tekstinis laukas)</w:t>
            </w:r>
          </w:p>
          <w:p w14:paraId="375E35EA" w14:textId="77777777" w:rsidR="00E34A9F" w:rsidRPr="00CA0F9F" w:rsidRDefault="00E34A9F" w:rsidP="00060D4F">
            <w:pPr>
              <w:pStyle w:val="ListParagraph"/>
              <w:numPr>
                <w:ilvl w:val="0"/>
                <w:numId w:val="171"/>
              </w:numPr>
              <w:suppressAutoHyphens w:val="0"/>
              <w:spacing w:after="0"/>
              <w:ind w:left="1420"/>
              <w:contextualSpacing/>
              <w:rPr>
                <w:rFonts w:ascii="Times New Roman" w:hAnsi="Times New Roman"/>
              </w:rPr>
            </w:pPr>
            <w:r w:rsidRPr="00CA0F9F">
              <w:rPr>
                <w:rFonts w:ascii="Times New Roman" w:hAnsi="Times New Roman"/>
              </w:rPr>
              <w:t>Pasiekti projekto rezultatai skaičiais, kiti rodikliai (tekstinis laukas)</w:t>
            </w:r>
          </w:p>
          <w:p w14:paraId="34471778"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eastAsia="SimSun" w:hAnsi="Times New Roman"/>
                <w:kern w:val="1"/>
                <w:lang w:eastAsia="hi-IN" w:bidi="hi-IN"/>
              </w:rPr>
              <w:t>Projekte dalyvavusios tautinių mažumų organizacijos</w:t>
            </w:r>
            <w:r w:rsidRPr="00CA0F9F">
              <w:rPr>
                <w:rFonts w:ascii="Times New Roman" w:hAnsi="Times New Roman"/>
              </w:rPr>
              <w:t xml:space="preserve"> (tekstinis laukas)</w:t>
            </w:r>
          </w:p>
          <w:p w14:paraId="265C18AF"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dalyvių skaičius (tekstinis laukas)</w:t>
            </w:r>
          </w:p>
          <w:p w14:paraId="72DD416F" w14:textId="39FFAD3A" w:rsidR="00AB0B95" w:rsidRPr="00CA0F9F" w:rsidRDefault="00AB0B95"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dalyvių skaičius (vaikų) (tekstinis laukas)</w:t>
            </w:r>
          </w:p>
          <w:p w14:paraId="20A55813" w14:textId="079E589D" w:rsidR="00AB0B95" w:rsidRPr="00CA0F9F" w:rsidRDefault="00AB0B95"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dalyvių skaičius (suaugusiųjų) (tekstinis laukas)</w:t>
            </w:r>
          </w:p>
          <w:p w14:paraId="6AAB743E" w14:textId="482D8B2F" w:rsidR="00DA5A7E" w:rsidRPr="00CA0F9F" w:rsidRDefault="00126502"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eastAsia="SimSun" w:hAnsi="Times New Roman"/>
                <w:kern w:val="1"/>
                <w:lang w:eastAsia="hi-IN" w:bidi="hi-IN"/>
              </w:rPr>
              <w:lastRenderedPageBreak/>
              <w:t xml:space="preserve">Centro lankytojų (žiūrovų, klausytojų, parodų, kursų lankytojų ir pan.) skaičius projekto įgyvendinimo laikotarpiu </w:t>
            </w:r>
            <w:r w:rsidR="00E34A9F" w:rsidRPr="00CA0F9F">
              <w:rPr>
                <w:rFonts w:ascii="Times New Roman" w:hAnsi="Times New Roman"/>
              </w:rPr>
              <w:t>(tekstinis laukas)</w:t>
            </w:r>
          </w:p>
          <w:p w14:paraId="449867B0"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veiklos tęstinumas (tekstinis laukas)</w:t>
            </w:r>
          </w:p>
          <w:p w14:paraId="25CE957E"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viešinimas ir sklaida (tekstinis laukas)</w:t>
            </w:r>
          </w:p>
          <w:p w14:paraId="0149D25A"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Bendra įvykdyto projekto vertė (tekstinis laukas)</w:t>
            </w:r>
          </w:p>
          <w:p w14:paraId="5A591AB7" w14:textId="446100A6" w:rsidR="00B01276"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Informacija apie projekto rėmėjus (partnerius). Jų finansinis indėlis</w:t>
            </w:r>
            <w:r w:rsidR="00DA5A7E" w:rsidRPr="00CA0F9F">
              <w:rPr>
                <w:rFonts w:ascii="Times New Roman" w:hAnsi="Times New Roman"/>
              </w:rPr>
              <w:t xml:space="preserve"> (tekstinis laukas</w:t>
            </w:r>
          </w:p>
          <w:p w14:paraId="07270221"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Ataskaitos pateikimo data (iškviečiamas kalendorius)</w:t>
            </w:r>
          </w:p>
          <w:p w14:paraId="7E895263"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projekto vykdymui skirtos lėšos (suma skaičiais ir suma žodžiais – tekstiniai laukai).</w:t>
            </w:r>
          </w:p>
          <w:p w14:paraId="7CF52E6C"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Nepanaudotos lėšos (suma skaičiais ir suma žodžiais – tekstiniai laukai). Laukas neprivalomas</w:t>
            </w:r>
          </w:p>
          <w:p w14:paraId="38C766DA" w14:textId="77777777" w:rsidR="00E34A9F" w:rsidRPr="00CA0F9F" w:rsidRDefault="00E34A9F" w:rsidP="00060D4F">
            <w:pPr>
              <w:pStyle w:val="ListParagraph"/>
              <w:numPr>
                <w:ilvl w:val="0"/>
                <w:numId w:val="171"/>
              </w:numPr>
              <w:suppressAutoHyphens w:val="0"/>
              <w:spacing w:after="0"/>
              <w:ind w:left="1432"/>
              <w:contextualSpacing/>
              <w:rPr>
                <w:rFonts w:ascii="Times New Roman" w:hAnsi="Times New Roman"/>
              </w:rPr>
            </w:pPr>
            <w:r w:rsidRPr="00CA0F9F">
              <w:rPr>
                <w:rFonts w:ascii="Times New Roman" w:hAnsi="Times New Roman"/>
              </w:rPr>
              <w:t>Priedų pridėjimo skyrius. Skyrių sudaro failų iš kompiuterio pridėjimo mygtukas, priedo aprašymas. Pridedamų priedų kiekis – neribojamas. Prisegamų failų tipai – neribojami. Priedai nėra privalomi.</w:t>
            </w:r>
          </w:p>
          <w:p w14:paraId="7A9FF1A5" w14:textId="6BDD365E" w:rsidR="003B45B1" w:rsidRPr="00CA0F9F" w:rsidRDefault="003B45B1" w:rsidP="00060D4F">
            <w:pPr>
              <w:pStyle w:val="ListParagraph"/>
              <w:numPr>
                <w:ilvl w:val="0"/>
                <w:numId w:val="170"/>
              </w:numPr>
              <w:suppressAutoHyphens w:val="0"/>
              <w:spacing w:after="0"/>
              <w:ind w:left="622" w:hanging="450"/>
              <w:contextualSpacing/>
              <w:rPr>
                <w:rFonts w:ascii="Times New Roman" w:hAnsi="Times New Roman"/>
                <w:b/>
              </w:rPr>
            </w:pPr>
            <w:r w:rsidRPr="00CA0F9F">
              <w:rPr>
                <w:rFonts w:ascii="Times New Roman" w:hAnsi="Times New Roman"/>
                <w:b/>
              </w:rPr>
              <w:t>Dalykinei ataskaitai užpildyti yra pateikiama interaktyvi lentelė, identiška pa</w:t>
            </w:r>
            <w:r w:rsidR="000045BF" w:rsidRPr="00CA0F9F">
              <w:rPr>
                <w:rFonts w:ascii="Times New Roman" w:hAnsi="Times New Roman"/>
                <w:b/>
              </w:rPr>
              <w:t>teiktai priede Nr. 16</w:t>
            </w:r>
            <w:r w:rsidRPr="00CA0F9F">
              <w:rPr>
                <w:rFonts w:ascii="Times New Roman" w:hAnsi="Times New Roman"/>
                <w:b/>
              </w:rPr>
              <w:t xml:space="preserve"> „</w:t>
            </w:r>
            <w:r w:rsidR="000045BF" w:rsidRPr="00CA0F9F">
              <w:rPr>
                <w:rFonts w:ascii="Times New Roman" w:hAnsi="Times New Roman"/>
                <w:b/>
              </w:rPr>
              <w:t>Dalykinės ataskaitos forma centrų prioriteto konkursams)</w:t>
            </w:r>
            <w:r w:rsidRPr="00CA0F9F">
              <w:rPr>
                <w:rFonts w:ascii="Times New Roman" w:hAnsi="Times New Roman"/>
                <w:b/>
              </w:rPr>
              <w:t>“.</w:t>
            </w:r>
          </w:p>
          <w:p w14:paraId="54C190DC" w14:textId="77777777" w:rsidR="00E34A9F" w:rsidRPr="00CA0F9F" w:rsidRDefault="00E34A9F" w:rsidP="00060D4F">
            <w:pPr>
              <w:pStyle w:val="ListParagraph"/>
              <w:numPr>
                <w:ilvl w:val="0"/>
                <w:numId w:val="170"/>
              </w:numPr>
              <w:suppressAutoHyphens w:val="0"/>
              <w:spacing w:after="0"/>
              <w:ind w:left="622" w:hanging="450"/>
              <w:contextualSpacing/>
              <w:rPr>
                <w:rFonts w:ascii="Times New Roman" w:hAnsi="Times New Roman"/>
              </w:rPr>
            </w:pPr>
            <w:r w:rsidRPr="00CA0F9F">
              <w:rPr>
                <w:rFonts w:ascii="Times New Roman" w:hAnsi="Times New Roman"/>
              </w:rPr>
              <w:t>Pateikėjas spaudžia mygtuką PATEIKTI</w:t>
            </w:r>
          </w:p>
          <w:p w14:paraId="20DF35B2" w14:textId="77777777" w:rsidR="00E34A9F" w:rsidRPr="00CA0F9F" w:rsidRDefault="00E34A9F" w:rsidP="00060D4F">
            <w:pPr>
              <w:pStyle w:val="ListParagraph"/>
              <w:numPr>
                <w:ilvl w:val="0"/>
                <w:numId w:val="170"/>
              </w:numPr>
              <w:suppressAutoHyphens w:val="0"/>
              <w:spacing w:after="0"/>
              <w:ind w:left="622" w:right="458" w:hanging="412"/>
              <w:rPr>
                <w:rFonts w:ascii="Times New Roman" w:hAnsi="Times New Roman"/>
              </w:rPr>
            </w:pPr>
            <w:r w:rsidRPr="00CA0F9F">
              <w:rPr>
                <w:rFonts w:ascii="Times New Roman" w:hAnsi="Times New Roman"/>
              </w:rPr>
              <w:t>Sistema patikrina ar privalomi yra užpildyti ir jei reikia, paprašo pataisyti,</w:t>
            </w:r>
          </w:p>
          <w:p w14:paraId="2E1BA51D" w14:textId="77777777" w:rsidR="00E34A9F" w:rsidRPr="00CA0F9F" w:rsidRDefault="00E34A9F" w:rsidP="00060D4F">
            <w:pPr>
              <w:pStyle w:val="ListParagraph"/>
              <w:numPr>
                <w:ilvl w:val="0"/>
                <w:numId w:val="170"/>
              </w:numPr>
              <w:suppressAutoHyphens w:val="0"/>
              <w:spacing w:after="0"/>
              <w:ind w:left="622" w:right="458" w:hanging="412"/>
              <w:rPr>
                <w:rFonts w:ascii="Times New Roman" w:hAnsi="Times New Roman"/>
              </w:rPr>
            </w:pPr>
            <w:r w:rsidRPr="00CA0F9F">
              <w:rPr>
                <w:rFonts w:ascii="Times New Roman" w:hAnsi="Times New Roman"/>
              </w:rPr>
              <w:t>Sistema išsaugo formos pildymo progresą,</w:t>
            </w:r>
          </w:p>
          <w:p w14:paraId="0B0DA60E" w14:textId="028FAA00" w:rsidR="007C6DF8" w:rsidRPr="00CA0F9F" w:rsidRDefault="007C6DF8" w:rsidP="00060D4F">
            <w:pPr>
              <w:pStyle w:val="ListParagraph"/>
              <w:numPr>
                <w:ilvl w:val="0"/>
                <w:numId w:val="170"/>
              </w:numPr>
              <w:suppressAutoHyphens w:val="0"/>
              <w:spacing w:after="0"/>
              <w:ind w:left="622" w:right="458" w:hanging="412"/>
              <w:rPr>
                <w:rFonts w:ascii="Times New Roman" w:hAnsi="Times New Roman"/>
              </w:rPr>
            </w:pPr>
            <w:r w:rsidRPr="00CA0F9F">
              <w:rPr>
                <w:rFonts w:ascii="Times New Roman" w:hAnsi="Times New Roman"/>
              </w:rPr>
              <w:t>Sugeneruojami parsisiuntimui ataskaitos dokumentai .pdf ir .docx formatais.</w:t>
            </w:r>
          </w:p>
          <w:p w14:paraId="759A0CE5" w14:textId="77777777" w:rsidR="00E34A9F" w:rsidRPr="00CA0F9F" w:rsidRDefault="00E34A9F" w:rsidP="00060D4F">
            <w:pPr>
              <w:pStyle w:val="ListParagraph"/>
              <w:numPr>
                <w:ilvl w:val="0"/>
                <w:numId w:val="170"/>
              </w:numPr>
              <w:suppressAutoHyphens w:val="0"/>
              <w:spacing w:after="0"/>
              <w:ind w:left="622" w:right="458" w:hanging="412"/>
              <w:rPr>
                <w:rFonts w:ascii="Times New Roman" w:hAnsi="Times New Roman"/>
              </w:rPr>
            </w:pPr>
            <w:r w:rsidRPr="00CA0F9F">
              <w:rPr>
                <w:rFonts w:ascii="Times New Roman" w:hAnsi="Times New Roman"/>
              </w:rPr>
              <w:t>Pateikėjo projektų lange, pateiktos dalykinės ataskaitos vietoje yra rodoma žyma PATEIKTA</w:t>
            </w:r>
          </w:p>
          <w:p w14:paraId="31ED9259" w14:textId="77777777" w:rsidR="00E34A9F" w:rsidRPr="00CA0F9F" w:rsidRDefault="00E34A9F" w:rsidP="00060D4F">
            <w:pPr>
              <w:pStyle w:val="ListParagraph"/>
              <w:numPr>
                <w:ilvl w:val="0"/>
                <w:numId w:val="170"/>
              </w:numPr>
              <w:suppressAutoHyphens w:val="0"/>
              <w:spacing w:after="0"/>
              <w:ind w:left="570" w:right="458"/>
              <w:rPr>
                <w:rFonts w:ascii="Times New Roman" w:hAnsi="Times New Roman"/>
              </w:rPr>
            </w:pPr>
            <w:r w:rsidRPr="00CA0F9F">
              <w:rPr>
                <w:rFonts w:ascii="Times New Roman" w:hAnsi="Times New Roman"/>
              </w:rPr>
              <w:t>Sistemos administratoriui yra išsiunčiamas automatinis vidinis pranešimas apie gautą naują dalykinę ataskaitą,</w:t>
            </w:r>
          </w:p>
          <w:p w14:paraId="02141C34" w14:textId="77777777" w:rsidR="00E34A9F" w:rsidRPr="00CA0F9F" w:rsidRDefault="00E34A9F" w:rsidP="00060D4F">
            <w:pPr>
              <w:pStyle w:val="ListParagraph"/>
              <w:numPr>
                <w:ilvl w:val="0"/>
                <w:numId w:val="170"/>
              </w:numPr>
              <w:suppressAutoHyphens w:val="0"/>
              <w:spacing w:after="0"/>
              <w:ind w:left="570"/>
              <w:contextualSpacing/>
              <w:rPr>
                <w:rFonts w:ascii="Times New Roman" w:hAnsi="Times New Roman"/>
              </w:rPr>
            </w:pPr>
            <w:r w:rsidRPr="00CA0F9F">
              <w:rPr>
                <w:rFonts w:ascii="Times New Roman" w:hAnsi="Times New Roman"/>
              </w:rPr>
              <w:t>Sistemos administratoriaus įvykių bei ataskaitų lange atsiranda nauja užduotis.</w:t>
            </w:r>
          </w:p>
        </w:tc>
      </w:tr>
      <w:tr w:rsidR="00E34A9F" w:rsidRPr="00CA0F9F" w14:paraId="19E17552" w14:textId="77777777" w:rsidTr="001005F6">
        <w:trPr>
          <w:trHeight w:val="445"/>
        </w:trPr>
        <w:tc>
          <w:tcPr>
            <w:tcW w:w="2611" w:type="dxa"/>
            <w:shd w:val="clear" w:color="auto" w:fill="FFE599"/>
            <w:vAlign w:val="center"/>
          </w:tcPr>
          <w:p w14:paraId="5B774128" w14:textId="1500C3AB"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090B845C" w14:textId="77777777" w:rsidR="00E34A9F" w:rsidRPr="00CA0F9F" w:rsidRDefault="00E34A9F" w:rsidP="00060D4F">
            <w:pPr>
              <w:pStyle w:val="ListParagraph"/>
              <w:numPr>
                <w:ilvl w:val="0"/>
                <w:numId w:val="172"/>
              </w:numPr>
              <w:tabs>
                <w:tab w:val="left" w:pos="678"/>
              </w:tabs>
              <w:ind w:right="458" w:hanging="1898"/>
              <w:rPr>
                <w:rFonts w:ascii="Times New Roman" w:hAnsi="Times New Roman"/>
              </w:rPr>
            </w:pPr>
            <w:r w:rsidRPr="00CA0F9F">
              <w:rPr>
                <w:rFonts w:ascii="Times New Roman" w:hAnsi="Times New Roman"/>
              </w:rPr>
              <w:t>Sistema patikrina ar visi privalomi laukai užpildyti</w:t>
            </w:r>
          </w:p>
        </w:tc>
      </w:tr>
      <w:tr w:rsidR="00E34A9F" w:rsidRPr="00CA0F9F" w14:paraId="0FF09C0F" w14:textId="77777777" w:rsidTr="001005F6">
        <w:trPr>
          <w:trHeight w:val="525"/>
        </w:trPr>
        <w:tc>
          <w:tcPr>
            <w:tcW w:w="2611" w:type="dxa"/>
            <w:shd w:val="clear" w:color="auto" w:fill="FFE599"/>
            <w:vAlign w:val="center"/>
          </w:tcPr>
          <w:p w14:paraId="795E9198"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32F5209" w14:textId="77777777" w:rsidR="00E34A9F" w:rsidRPr="00CA0F9F" w:rsidRDefault="008C63ED"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E34A9F" w:rsidRPr="00CA0F9F">
              <w:rPr>
                <w:rFonts w:ascii="Times New Roman" w:hAnsi="Times New Roman"/>
                <w:sz w:val="22"/>
                <w:szCs w:val="22"/>
              </w:rPr>
              <w:t>Yra pateikiama projekto dalykinė ataskaita</w:t>
            </w:r>
          </w:p>
          <w:p w14:paraId="3C046702" w14:textId="50D98109" w:rsidR="008C63ED" w:rsidRPr="00CA0F9F" w:rsidRDefault="008C63ED"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2. Sistema sugeneruoja ataskaitos dokumentus .pdf ir .docx formatais.</w:t>
            </w:r>
          </w:p>
        </w:tc>
      </w:tr>
      <w:tr w:rsidR="00E34A9F" w:rsidRPr="00CA0F9F" w14:paraId="2BD837D2" w14:textId="77777777" w:rsidTr="001005F6">
        <w:trPr>
          <w:trHeight w:val="120"/>
        </w:trPr>
        <w:tc>
          <w:tcPr>
            <w:tcW w:w="2611" w:type="dxa"/>
            <w:shd w:val="clear" w:color="auto" w:fill="FFE599"/>
            <w:vAlign w:val="center"/>
          </w:tcPr>
          <w:p w14:paraId="1C9FA73F" w14:textId="77777777" w:rsidR="00E34A9F" w:rsidRPr="00CA0F9F" w:rsidRDefault="00E34A9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33DFCD6A" w14:textId="1D4B4B18" w:rsidR="00E34A9F" w:rsidRPr="00CA0F9F" w:rsidRDefault="00E34A9F" w:rsidP="001005F6">
            <w:pPr>
              <w:spacing w:line="276" w:lineRule="auto"/>
              <w:ind w:right="458"/>
              <w:rPr>
                <w:rFonts w:ascii="Times New Roman" w:hAnsi="Times New Roman"/>
                <w:sz w:val="22"/>
                <w:szCs w:val="22"/>
              </w:rPr>
            </w:pPr>
          </w:p>
        </w:tc>
      </w:tr>
    </w:tbl>
    <w:p w14:paraId="20AAB2BD" w14:textId="45DAEE09" w:rsidR="00C80F35" w:rsidRPr="00CA0F9F" w:rsidRDefault="00164996" w:rsidP="003C6EDD">
      <w:pPr>
        <w:pStyle w:val="Heading3"/>
        <w:numPr>
          <w:ilvl w:val="0"/>
          <w:numId w:val="0"/>
        </w:numPr>
        <w:spacing w:before="240"/>
        <w:ind w:left="720"/>
        <w:rPr>
          <w:rFonts w:ascii="Times New Roman" w:hAnsi="Times New Roman" w:cs="Times New Roman"/>
          <w:color w:val="auto"/>
        </w:rPr>
      </w:pPr>
      <w:bookmarkStart w:id="63" w:name="_Toc47617549"/>
      <w:r w:rsidRPr="00CA0F9F">
        <w:rPr>
          <w:rFonts w:ascii="Times New Roman" w:hAnsi="Times New Roman" w:cs="Times New Roman"/>
          <w:color w:val="auto"/>
        </w:rPr>
        <w:t>5.3.3</w:t>
      </w:r>
      <w:r w:rsidR="00C80F35" w:rsidRPr="00CA0F9F">
        <w:rPr>
          <w:rFonts w:ascii="Times New Roman" w:hAnsi="Times New Roman" w:cs="Times New Roman"/>
          <w:color w:val="auto"/>
        </w:rPr>
        <w:t>. Pildyti finansinę ataskaitą</w:t>
      </w:r>
      <w:r w:rsidR="009A01F6" w:rsidRPr="00CA0F9F">
        <w:rPr>
          <w:rFonts w:ascii="Times New Roman" w:hAnsi="Times New Roman" w:cs="Times New Roman"/>
          <w:color w:val="auto"/>
        </w:rPr>
        <w:t xml:space="preserve"> </w:t>
      </w:r>
      <w:r w:rsidR="001825BB" w:rsidRPr="00CA0F9F">
        <w:rPr>
          <w:rFonts w:ascii="Times New Roman" w:hAnsi="Times New Roman" w:cs="Times New Roman"/>
        </w:rPr>
        <w:t>(7.1 / 7.2 / 7.3 / 7.4 prioriteto konkursams)</w:t>
      </w:r>
      <w:bookmarkEnd w:id="63"/>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C80F35" w:rsidRPr="00CA0F9F" w14:paraId="55F7C0C1" w14:textId="77777777" w:rsidTr="00345B69">
        <w:trPr>
          <w:trHeight w:val="334"/>
        </w:trPr>
        <w:tc>
          <w:tcPr>
            <w:tcW w:w="2611" w:type="dxa"/>
            <w:shd w:val="clear" w:color="auto" w:fill="FFE599"/>
            <w:vAlign w:val="center"/>
          </w:tcPr>
          <w:p w14:paraId="4F97C0FE"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BD3C34B" w14:textId="1CB47C30" w:rsidR="00C80F35" w:rsidRPr="00CA0F9F" w:rsidRDefault="00C80F35" w:rsidP="00C80F35">
            <w:pPr>
              <w:spacing w:line="276" w:lineRule="auto"/>
              <w:ind w:right="458"/>
              <w:rPr>
                <w:rFonts w:ascii="Times New Roman" w:hAnsi="Times New Roman"/>
                <w:sz w:val="22"/>
                <w:szCs w:val="22"/>
              </w:rPr>
            </w:pPr>
            <w:r w:rsidRPr="00CA0F9F">
              <w:rPr>
                <w:rFonts w:ascii="Times New Roman" w:hAnsi="Times New Roman"/>
                <w:sz w:val="22"/>
                <w:szCs w:val="22"/>
              </w:rPr>
              <w:t>Scenarijus aprašantis finansinės ataskaitos pildymą ir pateikimą</w:t>
            </w:r>
            <w:r w:rsidR="00FB3EA5" w:rsidRPr="00CA0F9F">
              <w:rPr>
                <w:rFonts w:ascii="Times New Roman" w:hAnsi="Times New Roman"/>
                <w:sz w:val="22"/>
                <w:szCs w:val="22"/>
              </w:rPr>
              <w:t xml:space="preserve"> (7.1 / 7.2 / 7.3 / 7.4 prioriteto konkursams)</w:t>
            </w:r>
          </w:p>
        </w:tc>
      </w:tr>
      <w:tr w:rsidR="00C80F35" w:rsidRPr="00CA0F9F" w14:paraId="2ECE875C" w14:textId="77777777" w:rsidTr="00345B69">
        <w:trPr>
          <w:trHeight w:val="426"/>
        </w:trPr>
        <w:tc>
          <w:tcPr>
            <w:tcW w:w="2611" w:type="dxa"/>
            <w:shd w:val="clear" w:color="auto" w:fill="FFE599"/>
            <w:vAlign w:val="center"/>
          </w:tcPr>
          <w:p w14:paraId="1CAA81E9"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4467A4C" w14:textId="77777777" w:rsidR="00C80F35" w:rsidRPr="00CA0F9F" w:rsidRDefault="00C80F35" w:rsidP="00345B69">
            <w:pPr>
              <w:spacing w:line="276" w:lineRule="auto"/>
              <w:ind w:right="458"/>
              <w:rPr>
                <w:rFonts w:ascii="Times New Roman" w:hAnsi="Times New Roman"/>
                <w:sz w:val="22"/>
                <w:szCs w:val="22"/>
              </w:rPr>
            </w:pPr>
            <w:r w:rsidRPr="00CA0F9F">
              <w:rPr>
                <w:rFonts w:ascii="Times New Roman" w:hAnsi="Times New Roman"/>
                <w:sz w:val="22"/>
                <w:szCs w:val="22"/>
              </w:rPr>
              <w:t>5.3. Pateikėjo projektų langas</w:t>
            </w:r>
          </w:p>
        </w:tc>
      </w:tr>
      <w:tr w:rsidR="00C80F35" w:rsidRPr="00CA0F9F" w14:paraId="5BDF0AF2" w14:textId="77777777" w:rsidTr="00345B69">
        <w:trPr>
          <w:trHeight w:val="435"/>
        </w:trPr>
        <w:tc>
          <w:tcPr>
            <w:tcW w:w="2611" w:type="dxa"/>
            <w:shd w:val="clear" w:color="auto" w:fill="FFE599"/>
            <w:vAlign w:val="center"/>
          </w:tcPr>
          <w:p w14:paraId="442B8E6B"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60368F9" w14:textId="77777777" w:rsidR="00C80F35" w:rsidRPr="00CA0F9F" w:rsidRDefault="00C80F35" w:rsidP="00345B69">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C80F35" w:rsidRPr="00CA0F9F" w14:paraId="508A69CB" w14:textId="77777777" w:rsidTr="00345B69">
        <w:trPr>
          <w:trHeight w:val="445"/>
        </w:trPr>
        <w:tc>
          <w:tcPr>
            <w:tcW w:w="2611" w:type="dxa"/>
            <w:shd w:val="clear" w:color="auto" w:fill="FFE599"/>
            <w:vAlign w:val="center"/>
          </w:tcPr>
          <w:p w14:paraId="16B3D4BC"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0BF4FC94" w14:textId="77777777" w:rsidR="00C80F35" w:rsidRPr="00CA0F9F" w:rsidRDefault="00C80F35" w:rsidP="00345B69">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C80F35" w:rsidRPr="00CA0F9F" w14:paraId="307921AC" w14:textId="77777777" w:rsidTr="00345B69">
        <w:trPr>
          <w:trHeight w:val="345"/>
        </w:trPr>
        <w:tc>
          <w:tcPr>
            <w:tcW w:w="2611" w:type="dxa"/>
            <w:shd w:val="clear" w:color="auto" w:fill="FFE599"/>
            <w:vAlign w:val="center"/>
          </w:tcPr>
          <w:p w14:paraId="69097B24"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2BC61196" w14:textId="77777777" w:rsidR="00C80F35" w:rsidRPr="00CA0F9F" w:rsidRDefault="00C80F35" w:rsidP="00345B69">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689D647B" w14:textId="77777777" w:rsidR="00C80F35" w:rsidRPr="00CA0F9F" w:rsidRDefault="00C80F35" w:rsidP="000157E0">
            <w:pPr>
              <w:pStyle w:val="ListParagraph"/>
              <w:numPr>
                <w:ilvl w:val="0"/>
                <w:numId w:val="87"/>
              </w:numPr>
              <w:suppressAutoHyphens w:val="0"/>
              <w:spacing w:after="0"/>
              <w:ind w:left="622" w:hanging="450"/>
              <w:contextualSpacing/>
              <w:rPr>
                <w:rFonts w:ascii="Times New Roman" w:hAnsi="Times New Roman"/>
              </w:rPr>
            </w:pPr>
            <w:r w:rsidRPr="00CA0F9F">
              <w:rPr>
                <w:rFonts w:ascii="Times New Roman" w:hAnsi="Times New Roman"/>
              </w:rPr>
              <w:t>Vartotojas prisijungia prie sistemos pateikėjo teisėmis,</w:t>
            </w:r>
          </w:p>
          <w:p w14:paraId="7924BD57" w14:textId="77777777" w:rsidR="00C80F35" w:rsidRPr="00CA0F9F" w:rsidRDefault="00C80F35" w:rsidP="000157E0">
            <w:pPr>
              <w:pStyle w:val="ListParagraph"/>
              <w:numPr>
                <w:ilvl w:val="0"/>
                <w:numId w:val="87"/>
              </w:numPr>
              <w:suppressAutoHyphens w:val="0"/>
              <w:spacing w:after="0"/>
              <w:ind w:left="622" w:hanging="450"/>
              <w:contextualSpacing/>
              <w:rPr>
                <w:rFonts w:ascii="Times New Roman" w:hAnsi="Times New Roman"/>
              </w:rPr>
            </w:pPr>
            <w:r w:rsidRPr="00CA0F9F">
              <w:rPr>
                <w:rFonts w:ascii="Times New Roman" w:hAnsi="Times New Roman"/>
              </w:rPr>
              <w:t>Pateikėjas, šoniniame meniu arba savo įvykių lange spaudžia mygtuką „Projektai“</w:t>
            </w:r>
          </w:p>
          <w:p w14:paraId="118099B6" w14:textId="77777777" w:rsidR="00C80F35" w:rsidRPr="00CA0F9F" w:rsidRDefault="00C80F35" w:rsidP="000157E0">
            <w:pPr>
              <w:pStyle w:val="ListParagraph"/>
              <w:numPr>
                <w:ilvl w:val="0"/>
                <w:numId w:val="87"/>
              </w:numPr>
              <w:suppressAutoHyphens w:val="0"/>
              <w:spacing w:after="0"/>
              <w:ind w:left="622" w:hanging="450"/>
              <w:contextualSpacing/>
              <w:rPr>
                <w:rFonts w:ascii="Times New Roman" w:hAnsi="Times New Roman"/>
              </w:rPr>
            </w:pPr>
            <w:r w:rsidRPr="00CA0F9F">
              <w:rPr>
                <w:rFonts w:ascii="Times New Roman" w:hAnsi="Times New Roman"/>
              </w:rPr>
              <w:t>Sistema vartotojui atidaro sąrašą visų projektų, kuriuose dalyvauja arba dalyvavo teikėjas,</w:t>
            </w:r>
          </w:p>
          <w:p w14:paraId="0D958C33" w14:textId="77777777" w:rsidR="00C80F35" w:rsidRPr="00CA0F9F" w:rsidRDefault="00C80F35" w:rsidP="000157E0">
            <w:pPr>
              <w:pStyle w:val="ListParagraph"/>
              <w:numPr>
                <w:ilvl w:val="0"/>
                <w:numId w:val="87"/>
              </w:numPr>
              <w:suppressAutoHyphens w:val="0"/>
              <w:spacing w:after="0"/>
              <w:ind w:left="622" w:hanging="450"/>
              <w:contextualSpacing/>
              <w:rPr>
                <w:rFonts w:ascii="Times New Roman" w:hAnsi="Times New Roman"/>
              </w:rPr>
            </w:pPr>
            <w:r w:rsidRPr="00CA0F9F">
              <w:rPr>
                <w:rFonts w:ascii="Times New Roman" w:hAnsi="Times New Roman"/>
              </w:rPr>
              <w:lastRenderedPageBreak/>
              <w:t xml:space="preserve">Sąrašas suskirstas projektų pavadinimais (pagal </w:t>
            </w:r>
            <w:r w:rsidRPr="00CA0F9F">
              <w:rPr>
                <w:rFonts w:ascii="Times New Roman" w:hAnsi="Times New Roman"/>
                <w:i/>
              </w:rPr>
              <w:t>abc</w:t>
            </w:r>
            <w:r w:rsidRPr="00CA0F9F">
              <w:rPr>
                <w:rFonts w:ascii="Times New Roman" w:hAnsi="Times New Roman"/>
              </w:rPr>
              <w:t>), su galimybe projektą išskleisti/suskleisti.</w:t>
            </w:r>
          </w:p>
          <w:p w14:paraId="3D303308" w14:textId="77777777" w:rsidR="00C80F35" w:rsidRPr="00CA0F9F" w:rsidRDefault="00C80F35" w:rsidP="000157E0">
            <w:pPr>
              <w:pStyle w:val="ListParagraph"/>
              <w:numPr>
                <w:ilvl w:val="0"/>
                <w:numId w:val="87"/>
              </w:numPr>
              <w:suppressAutoHyphens w:val="0"/>
              <w:spacing w:after="0"/>
              <w:ind w:left="622" w:hanging="450"/>
              <w:contextualSpacing/>
              <w:rPr>
                <w:rFonts w:ascii="Times New Roman" w:hAnsi="Times New Roman"/>
              </w:rPr>
            </w:pPr>
            <w:r w:rsidRPr="00CA0F9F">
              <w:rPr>
                <w:rFonts w:ascii="Times New Roman" w:hAnsi="Times New Roman"/>
              </w:rPr>
              <w:t xml:space="preserve">Projekto lange, šalia </w:t>
            </w:r>
            <w:r w:rsidR="00B20917" w:rsidRPr="00CA0F9F">
              <w:rPr>
                <w:rFonts w:ascii="Times New Roman" w:hAnsi="Times New Roman"/>
              </w:rPr>
              <w:t>finansinės</w:t>
            </w:r>
            <w:r w:rsidRPr="00CA0F9F">
              <w:rPr>
                <w:rFonts w:ascii="Times New Roman" w:hAnsi="Times New Roman"/>
              </w:rPr>
              <w:t xml:space="preserve"> ataskaitos </w:t>
            </w:r>
            <w:r w:rsidR="00B20917" w:rsidRPr="00CA0F9F">
              <w:rPr>
                <w:rFonts w:ascii="Times New Roman" w:hAnsi="Times New Roman"/>
              </w:rPr>
              <w:t>žymos</w:t>
            </w:r>
            <w:r w:rsidR="00112E6A" w:rsidRPr="00CA0F9F">
              <w:rPr>
                <w:rFonts w:ascii="Times New Roman" w:hAnsi="Times New Roman"/>
              </w:rPr>
              <w:t xml:space="preserve"> </w:t>
            </w:r>
            <w:r w:rsidRPr="00CA0F9F">
              <w:rPr>
                <w:rFonts w:ascii="Times New Roman" w:hAnsi="Times New Roman"/>
              </w:rPr>
              <w:t>pateikėjas spaudžia mygtuką PILDYTI</w:t>
            </w:r>
          </w:p>
          <w:p w14:paraId="7D227DB7" w14:textId="77777777" w:rsidR="00C80F35" w:rsidRPr="00CA0F9F" w:rsidRDefault="00C80F35" w:rsidP="000157E0">
            <w:pPr>
              <w:pStyle w:val="ListParagraph"/>
              <w:numPr>
                <w:ilvl w:val="0"/>
                <w:numId w:val="87"/>
              </w:numPr>
              <w:suppressAutoHyphens w:val="0"/>
              <w:spacing w:after="0"/>
              <w:ind w:left="622" w:hanging="450"/>
              <w:contextualSpacing/>
              <w:rPr>
                <w:rFonts w:ascii="Times New Roman" w:hAnsi="Times New Roman"/>
              </w:rPr>
            </w:pPr>
            <w:r w:rsidRPr="00CA0F9F">
              <w:rPr>
                <w:rFonts w:ascii="Times New Roman" w:hAnsi="Times New Roman"/>
              </w:rPr>
              <w:t>Pateikiamas finansinės ataskaitos pildymo langas su tokiais informacijos laukais (visi laukai privalomi, išskyrus pažymėtus):</w:t>
            </w:r>
          </w:p>
          <w:p w14:paraId="2F3DBE15" w14:textId="77777777" w:rsidR="00C80F35" w:rsidRPr="00CA0F9F" w:rsidRDefault="00C80F35"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 xml:space="preserve">Projekto pavadinimas (neredaguojamas laukas </w:t>
            </w:r>
            <w:r w:rsidR="00665CFD" w:rsidRPr="00CA0F9F">
              <w:rPr>
                <w:rFonts w:ascii="Times New Roman" w:hAnsi="Times New Roman"/>
              </w:rPr>
              <w:t>(automatiškai užpildomas. Žr. 6.1.2, vykdymo žingsnis Nr. 2a; 6.2.2, vykdymo žingsnis Nr. 2a; 6.3.2, vykdymo žingsnis Nr. 2a;</w:t>
            </w:r>
          </w:p>
          <w:p w14:paraId="6DE9B516" w14:textId="77777777" w:rsidR="006C79C1" w:rsidRPr="00CA0F9F" w:rsidRDefault="00C80F35"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 xml:space="preserve">Projekto vykdytojas (neredaguojamas laukas – </w:t>
            </w:r>
            <w:r w:rsidR="00665CFD" w:rsidRPr="00CA0F9F">
              <w:rPr>
                <w:rFonts w:ascii="Times New Roman" w:hAnsi="Times New Roman"/>
              </w:rPr>
              <w:t>(automatiškai užpildomas. Žr. 6.1.1., vykdymo žingsnis Nr. 4a.; 6.2.1., vykdymo žingsnis Nr. 4a; 6.3.1., vykdymo žingsnis Nr. 4a.</w:t>
            </w:r>
          </w:p>
          <w:p w14:paraId="364A6180" w14:textId="77777777" w:rsidR="00F441BD" w:rsidRPr="00CA0F9F" w:rsidRDefault="00C80F35"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Teisinė vykdytojo forma</w:t>
            </w:r>
            <w:r w:rsidR="006C79C1" w:rsidRPr="00CA0F9F">
              <w:rPr>
                <w:rFonts w:ascii="Times New Roman" w:hAnsi="Times New Roman"/>
              </w:rPr>
              <w:t xml:space="preserve"> </w:t>
            </w:r>
            <w:r w:rsidR="00C97EEE" w:rsidRPr="00CA0F9F">
              <w:rPr>
                <w:rFonts w:ascii="Times New Roman" w:hAnsi="Times New Roman"/>
              </w:rPr>
              <w:t>Projekto vykdytojo teisinė forma (Iškrentantis sąrašas su pasirinkimais: Biudžetinė įstaiga / Asociacija / Viešoji įstaiga / Fizinis asmuo )</w:t>
            </w:r>
          </w:p>
          <w:p w14:paraId="3C103AB8" w14:textId="5E8B4078" w:rsidR="00DD557A" w:rsidRPr="00CA0F9F" w:rsidRDefault="00DD557A"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Ataskaitos pildymo data (neredaguojamas laukas automatiškai užpildomas šiandienos data).</w:t>
            </w:r>
          </w:p>
          <w:p w14:paraId="55A9704C" w14:textId="77777777" w:rsidR="005B0D7E" w:rsidRPr="00CA0F9F" w:rsidRDefault="005B0D7E"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Ataskaitos registracijos numeris</w:t>
            </w:r>
            <w:r w:rsidR="00B309C2" w:rsidRPr="00CA0F9F">
              <w:rPr>
                <w:rFonts w:ascii="Times New Roman" w:hAnsi="Times New Roman"/>
              </w:rPr>
              <w:t xml:space="preserve"> (tekstinis laukas)</w:t>
            </w:r>
          </w:p>
          <w:p w14:paraId="6045EA13" w14:textId="77777777" w:rsidR="00C80F35" w:rsidRPr="00CA0F9F" w:rsidRDefault="00C80F35"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Sutarties numeris (tekstinis laukas)</w:t>
            </w:r>
          </w:p>
          <w:p w14:paraId="7531CC44" w14:textId="77777777" w:rsidR="00C80F35" w:rsidRPr="00CA0F9F" w:rsidRDefault="00C80F35"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Sutarties data (</w:t>
            </w:r>
            <w:r w:rsidR="0055096D" w:rsidRPr="00CA0F9F">
              <w:rPr>
                <w:rFonts w:ascii="Times New Roman" w:hAnsi="Times New Roman"/>
              </w:rPr>
              <w:t>yra iškviečiamas kalendorius)</w:t>
            </w:r>
          </w:p>
          <w:p w14:paraId="12764617" w14:textId="77777777" w:rsidR="00C80F35" w:rsidRPr="00CA0F9F" w:rsidRDefault="00C80F35"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eastAsia="SimSun" w:hAnsi="Times New Roman"/>
                <w:kern w:val="1"/>
                <w:lang w:eastAsia="hi-IN" w:bidi="hi-IN"/>
              </w:rPr>
              <w:t>Nurodytas projekto įvykdymo terminas</w:t>
            </w:r>
            <w:r w:rsidR="00357022" w:rsidRPr="00CA0F9F">
              <w:rPr>
                <w:rFonts w:ascii="Times New Roman" w:eastAsia="SimSun" w:hAnsi="Times New Roman"/>
                <w:kern w:val="1"/>
                <w:lang w:eastAsia="hi-IN" w:bidi="hi-IN"/>
              </w:rPr>
              <w:t xml:space="preserve"> (automatiškai užpildoma. Žr. 6.1.2, vykdymo žingsnis, 2c.; 6.2.2, vykdymo žingsnis, 2c.; 6.3.2, vykdymo žingsnis, 2c.;</w:t>
            </w:r>
          </w:p>
          <w:p w14:paraId="77538266" w14:textId="2E68AEB5" w:rsidR="007554DE" w:rsidRPr="00CA0F9F" w:rsidRDefault="007554DE"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Nurodyti viešųjų pirkimų būdus, apimtis ir pan., taikytus valstybės biudžeto lėšomis perkant prekes, paslaugas ir kt. (tekstinis laukas)</w:t>
            </w:r>
          </w:p>
          <w:p w14:paraId="7535E442" w14:textId="7E6D7587" w:rsidR="00DC39D2" w:rsidRPr="00CA0F9F" w:rsidRDefault="000C463D"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Projekto vykdytojo vadovas (tekstinis laukas)</w:t>
            </w:r>
          </w:p>
          <w:p w14:paraId="4842AE29" w14:textId="60A4EB11" w:rsidR="000C463D" w:rsidRPr="00CA0F9F" w:rsidRDefault="000C463D"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Vyriausiasis buhalteris (finansininkas) (tekstinis laukas)</w:t>
            </w:r>
          </w:p>
          <w:p w14:paraId="68A5784B" w14:textId="3C87158B" w:rsidR="00DC39D2" w:rsidRPr="00CA0F9F" w:rsidRDefault="00D71664"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Ataskaitą užpildė (neredaguojamas laukas, automatiškai užpildomas prisijungusio vartotojo vardu ir pavarde)</w:t>
            </w:r>
          </w:p>
          <w:p w14:paraId="64613245" w14:textId="49E7EEAD" w:rsidR="00DC39D2" w:rsidRPr="00CA0F9F" w:rsidRDefault="00D71664"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Te. Nr. (tekstinis laukas)</w:t>
            </w:r>
          </w:p>
          <w:p w14:paraId="61BC34BE" w14:textId="21A38BF7" w:rsidR="00D71664" w:rsidRPr="00CA0F9F" w:rsidRDefault="00D71664" w:rsidP="000157E0">
            <w:pPr>
              <w:pStyle w:val="ListParagraph"/>
              <w:numPr>
                <w:ilvl w:val="0"/>
                <w:numId w:val="88"/>
              </w:numPr>
              <w:suppressAutoHyphens w:val="0"/>
              <w:spacing w:after="0"/>
              <w:ind w:left="982"/>
              <w:contextualSpacing/>
              <w:rPr>
                <w:rFonts w:ascii="Times New Roman" w:hAnsi="Times New Roman"/>
              </w:rPr>
            </w:pPr>
            <w:r w:rsidRPr="00CA0F9F">
              <w:rPr>
                <w:rFonts w:ascii="Times New Roman" w:hAnsi="Times New Roman"/>
              </w:rPr>
              <w:t>El. pašto adresas (tekstinis laukas).</w:t>
            </w:r>
          </w:p>
          <w:p w14:paraId="230DB3A1" w14:textId="62A87B2E" w:rsidR="00BD63C1" w:rsidRPr="00CA0F9F" w:rsidRDefault="00BD63C1" w:rsidP="000157E0">
            <w:pPr>
              <w:pStyle w:val="ListParagraph"/>
              <w:numPr>
                <w:ilvl w:val="0"/>
                <w:numId w:val="87"/>
              </w:numPr>
              <w:suppressAutoHyphens w:val="0"/>
              <w:spacing w:after="0"/>
              <w:ind w:left="570"/>
              <w:contextualSpacing/>
              <w:rPr>
                <w:rFonts w:ascii="Times New Roman" w:hAnsi="Times New Roman"/>
                <w:b/>
              </w:rPr>
            </w:pPr>
            <w:r w:rsidRPr="00CA0F9F">
              <w:rPr>
                <w:rFonts w:ascii="Times New Roman" w:hAnsi="Times New Roman"/>
                <w:b/>
              </w:rPr>
              <w:t xml:space="preserve">Finansinei ataskaitai užpildyti yra pateikiama interaktyvi lentelė, identiška pateiktai priede </w:t>
            </w:r>
            <w:r w:rsidR="00365FBD" w:rsidRPr="00CA0F9F">
              <w:rPr>
                <w:rFonts w:ascii="Times New Roman" w:hAnsi="Times New Roman"/>
                <w:b/>
              </w:rPr>
              <w:t>Nr.</w:t>
            </w:r>
            <w:r w:rsidRPr="00CA0F9F">
              <w:rPr>
                <w:rFonts w:ascii="Times New Roman" w:hAnsi="Times New Roman"/>
                <w:b/>
              </w:rPr>
              <w:t xml:space="preserve"> 7 „Finansinės ataskaitos forma“.</w:t>
            </w:r>
          </w:p>
          <w:p w14:paraId="4B4FD06B" w14:textId="77777777" w:rsidR="00C80F35" w:rsidRPr="00CA0F9F" w:rsidRDefault="00C80F35" w:rsidP="000157E0">
            <w:pPr>
              <w:pStyle w:val="ListParagraph"/>
              <w:numPr>
                <w:ilvl w:val="0"/>
                <w:numId w:val="87"/>
              </w:numPr>
              <w:suppressAutoHyphens w:val="0"/>
              <w:spacing w:after="0"/>
              <w:ind w:left="570"/>
              <w:contextualSpacing/>
              <w:rPr>
                <w:rFonts w:ascii="Times New Roman" w:hAnsi="Times New Roman"/>
              </w:rPr>
            </w:pPr>
            <w:r w:rsidRPr="00CA0F9F">
              <w:rPr>
                <w:rFonts w:ascii="Times New Roman" w:hAnsi="Times New Roman"/>
              </w:rPr>
              <w:t>Pateikėjas spaudžia mygtuką PATEIKTI</w:t>
            </w:r>
          </w:p>
          <w:p w14:paraId="4FFB7F4C" w14:textId="77777777" w:rsidR="00C80F35" w:rsidRPr="00CA0F9F" w:rsidRDefault="00C80F35" w:rsidP="000157E0">
            <w:pPr>
              <w:pStyle w:val="ListParagraph"/>
              <w:numPr>
                <w:ilvl w:val="0"/>
                <w:numId w:val="87"/>
              </w:numPr>
              <w:suppressAutoHyphens w:val="0"/>
              <w:spacing w:after="0"/>
              <w:ind w:left="570" w:right="458"/>
              <w:rPr>
                <w:rFonts w:ascii="Times New Roman" w:hAnsi="Times New Roman"/>
              </w:rPr>
            </w:pPr>
            <w:r w:rsidRPr="00CA0F9F">
              <w:rPr>
                <w:rFonts w:ascii="Times New Roman" w:hAnsi="Times New Roman"/>
              </w:rPr>
              <w:t>Sistema patikrina ar privalomi yra užpildyti ir jei reikia, paprašo pataisyti,</w:t>
            </w:r>
          </w:p>
          <w:p w14:paraId="7E4F6C0F" w14:textId="77777777" w:rsidR="00C80F35" w:rsidRPr="00CA0F9F" w:rsidRDefault="00C80F35" w:rsidP="000157E0">
            <w:pPr>
              <w:pStyle w:val="ListParagraph"/>
              <w:numPr>
                <w:ilvl w:val="0"/>
                <w:numId w:val="87"/>
              </w:numPr>
              <w:suppressAutoHyphens w:val="0"/>
              <w:spacing w:after="0"/>
              <w:ind w:left="570" w:right="458"/>
              <w:rPr>
                <w:rFonts w:ascii="Times New Roman" w:hAnsi="Times New Roman"/>
              </w:rPr>
            </w:pPr>
            <w:r w:rsidRPr="00CA0F9F">
              <w:rPr>
                <w:rFonts w:ascii="Times New Roman" w:hAnsi="Times New Roman"/>
              </w:rPr>
              <w:t>Sistema išsaugo formos pildymo progresą,</w:t>
            </w:r>
          </w:p>
          <w:p w14:paraId="7DBA1265" w14:textId="27EC46E3" w:rsidR="003C6E73" w:rsidRPr="00CA0F9F" w:rsidRDefault="003C6E73" w:rsidP="000157E0">
            <w:pPr>
              <w:pStyle w:val="ListParagraph"/>
              <w:numPr>
                <w:ilvl w:val="0"/>
                <w:numId w:val="87"/>
              </w:numPr>
              <w:suppressAutoHyphens w:val="0"/>
              <w:spacing w:after="0"/>
              <w:ind w:left="570" w:right="458"/>
              <w:rPr>
                <w:rFonts w:ascii="Times New Roman" w:hAnsi="Times New Roman"/>
              </w:rPr>
            </w:pPr>
            <w:r w:rsidRPr="00CA0F9F">
              <w:rPr>
                <w:rFonts w:ascii="Times New Roman" w:hAnsi="Times New Roman"/>
              </w:rPr>
              <w:t>Sistema sugeneruoja ataskaitos dokumentus .pdf ir .docx formatais.</w:t>
            </w:r>
          </w:p>
          <w:p w14:paraId="47F17967" w14:textId="77777777" w:rsidR="00C80F35" w:rsidRPr="00CA0F9F" w:rsidRDefault="00C80F35" w:rsidP="000157E0">
            <w:pPr>
              <w:pStyle w:val="ListParagraph"/>
              <w:numPr>
                <w:ilvl w:val="0"/>
                <w:numId w:val="87"/>
              </w:numPr>
              <w:suppressAutoHyphens w:val="0"/>
              <w:spacing w:after="0"/>
              <w:ind w:left="570" w:right="458"/>
              <w:rPr>
                <w:rFonts w:ascii="Times New Roman" w:hAnsi="Times New Roman"/>
              </w:rPr>
            </w:pPr>
            <w:r w:rsidRPr="00CA0F9F">
              <w:rPr>
                <w:rFonts w:ascii="Times New Roman" w:hAnsi="Times New Roman"/>
              </w:rPr>
              <w:t>Pateikėjo projektų lange, pateiktos dalykinės ataskaitos vietoje yra rodoma žyma PATEIKTA</w:t>
            </w:r>
          </w:p>
          <w:p w14:paraId="15CB4B4C" w14:textId="77777777" w:rsidR="00C80F35" w:rsidRPr="00CA0F9F" w:rsidRDefault="00C80F35" w:rsidP="000157E0">
            <w:pPr>
              <w:pStyle w:val="ListParagraph"/>
              <w:numPr>
                <w:ilvl w:val="0"/>
                <w:numId w:val="87"/>
              </w:numPr>
              <w:suppressAutoHyphens w:val="0"/>
              <w:spacing w:after="0"/>
              <w:ind w:left="570" w:right="458"/>
              <w:rPr>
                <w:rFonts w:ascii="Times New Roman" w:hAnsi="Times New Roman"/>
              </w:rPr>
            </w:pPr>
            <w:r w:rsidRPr="00CA0F9F">
              <w:rPr>
                <w:rFonts w:ascii="Times New Roman" w:hAnsi="Times New Roman"/>
              </w:rPr>
              <w:t>Sistemos administratoriui yra išsiunčiamas automatinis vidinis pranešimas apie gautą naują dalykinę ataskaitą,</w:t>
            </w:r>
          </w:p>
          <w:p w14:paraId="33146526" w14:textId="77777777" w:rsidR="00C80F35" w:rsidRPr="00CA0F9F" w:rsidRDefault="00C80F35" w:rsidP="000157E0">
            <w:pPr>
              <w:pStyle w:val="ListParagraph"/>
              <w:numPr>
                <w:ilvl w:val="0"/>
                <w:numId w:val="87"/>
              </w:numPr>
              <w:suppressAutoHyphens w:val="0"/>
              <w:spacing w:after="0"/>
              <w:ind w:left="570"/>
              <w:contextualSpacing/>
              <w:rPr>
                <w:rFonts w:ascii="Times New Roman" w:hAnsi="Times New Roman"/>
              </w:rPr>
            </w:pPr>
            <w:r w:rsidRPr="00CA0F9F">
              <w:rPr>
                <w:rFonts w:ascii="Times New Roman" w:hAnsi="Times New Roman"/>
              </w:rPr>
              <w:t>Sistemos administratoriaus įvykių bei ataskaitų lange atsiranda nauja užduotis.</w:t>
            </w:r>
          </w:p>
        </w:tc>
      </w:tr>
      <w:tr w:rsidR="00C80F35" w:rsidRPr="00CA0F9F" w14:paraId="149A89D4" w14:textId="77777777" w:rsidTr="00345B69">
        <w:trPr>
          <w:trHeight w:val="445"/>
        </w:trPr>
        <w:tc>
          <w:tcPr>
            <w:tcW w:w="2611" w:type="dxa"/>
            <w:shd w:val="clear" w:color="auto" w:fill="FFE599"/>
            <w:vAlign w:val="center"/>
          </w:tcPr>
          <w:p w14:paraId="320D862C"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BE112C9" w14:textId="77777777" w:rsidR="00C80F35" w:rsidRPr="00CA0F9F" w:rsidRDefault="00C80F35" w:rsidP="00060D4F">
            <w:pPr>
              <w:pStyle w:val="ListParagraph"/>
              <w:numPr>
                <w:ilvl w:val="0"/>
                <w:numId w:val="153"/>
              </w:numPr>
              <w:tabs>
                <w:tab w:val="left" w:pos="678"/>
              </w:tabs>
              <w:ind w:left="622" w:right="458"/>
              <w:rPr>
                <w:rFonts w:ascii="Times New Roman" w:hAnsi="Times New Roman"/>
              </w:rPr>
            </w:pPr>
            <w:r w:rsidRPr="00CA0F9F">
              <w:rPr>
                <w:rFonts w:ascii="Times New Roman" w:hAnsi="Times New Roman"/>
              </w:rPr>
              <w:t>Sistema patikrina ar visi privalomi laukai užpildyti</w:t>
            </w:r>
          </w:p>
        </w:tc>
      </w:tr>
      <w:tr w:rsidR="00C80F35" w:rsidRPr="00CA0F9F" w14:paraId="517ACCC1" w14:textId="77777777" w:rsidTr="00345B69">
        <w:trPr>
          <w:trHeight w:val="525"/>
        </w:trPr>
        <w:tc>
          <w:tcPr>
            <w:tcW w:w="2611" w:type="dxa"/>
            <w:shd w:val="clear" w:color="auto" w:fill="FFE599"/>
            <w:vAlign w:val="center"/>
          </w:tcPr>
          <w:p w14:paraId="07A65792"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8227534" w14:textId="77777777" w:rsidR="00A07C44" w:rsidRPr="00CA0F9F" w:rsidRDefault="00A07C44" w:rsidP="00A07C44">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C80F35" w:rsidRPr="00CA0F9F">
              <w:rPr>
                <w:rFonts w:ascii="Times New Roman" w:hAnsi="Times New Roman"/>
                <w:sz w:val="22"/>
                <w:szCs w:val="22"/>
              </w:rPr>
              <w:t xml:space="preserve">Yra pateikiama projekto </w:t>
            </w:r>
            <w:r w:rsidR="00CA245E" w:rsidRPr="00CA0F9F">
              <w:rPr>
                <w:rFonts w:ascii="Times New Roman" w:hAnsi="Times New Roman"/>
                <w:sz w:val="22"/>
                <w:szCs w:val="22"/>
              </w:rPr>
              <w:t xml:space="preserve">finansinė </w:t>
            </w:r>
            <w:r w:rsidR="00C80F35" w:rsidRPr="00CA0F9F">
              <w:rPr>
                <w:rFonts w:ascii="Times New Roman" w:hAnsi="Times New Roman"/>
                <w:sz w:val="22"/>
                <w:szCs w:val="22"/>
              </w:rPr>
              <w:t>ataskaita</w:t>
            </w:r>
          </w:p>
          <w:p w14:paraId="02878C05" w14:textId="046BBAB3" w:rsidR="00A07C44" w:rsidRPr="00CA0F9F" w:rsidRDefault="00A07C44" w:rsidP="00A07C44">
            <w:pPr>
              <w:spacing w:line="276" w:lineRule="auto"/>
              <w:ind w:right="458"/>
              <w:rPr>
                <w:rFonts w:ascii="Times New Roman" w:hAnsi="Times New Roman"/>
                <w:sz w:val="22"/>
                <w:szCs w:val="22"/>
              </w:rPr>
            </w:pPr>
            <w:r w:rsidRPr="00CA0F9F">
              <w:rPr>
                <w:rFonts w:ascii="Times New Roman" w:hAnsi="Times New Roman"/>
                <w:sz w:val="22"/>
                <w:szCs w:val="22"/>
              </w:rPr>
              <w:t>2. Sugeneruojami parsisiuntimui ataskaitos dokumentai .pdf ir .docx formatais.</w:t>
            </w:r>
          </w:p>
          <w:p w14:paraId="137A2F71" w14:textId="43B49A12" w:rsidR="00A07C44" w:rsidRPr="00CA0F9F" w:rsidRDefault="00A07C44" w:rsidP="00345B69">
            <w:pPr>
              <w:spacing w:line="276" w:lineRule="auto"/>
              <w:ind w:right="458"/>
              <w:rPr>
                <w:rFonts w:ascii="Times New Roman" w:hAnsi="Times New Roman"/>
                <w:sz w:val="22"/>
                <w:szCs w:val="22"/>
                <w:lang w:eastAsia="lt-LT"/>
              </w:rPr>
            </w:pPr>
          </w:p>
        </w:tc>
      </w:tr>
      <w:tr w:rsidR="00C80F35" w:rsidRPr="00CA0F9F" w14:paraId="3C125E2C" w14:textId="77777777" w:rsidTr="00345B69">
        <w:trPr>
          <w:trHeight w:val="120"/>
        </w:trPr>
        <w:tc>
          <w:tcPr>
            <w:tcW w:w="2611" w:type="dxa"/>
            <w:shd w:val="clear" w:color="auto" w:fill="FFE599"/>
            <w:vAlign w:val="center"/>
          </w:tcPr>
          <w:p w14:paraId="6F0DE59F" w14:textId="77777777" w:rsidR="00C80F35" w:rsidRPr="00CA0F9F" w:rsidRDefault="00C80F35" w:rsidP="00345B69">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Pastabos</w:t>
            </w:r>
          </w:p>
        </w:tc>
        <w:tc>
          <w:tcPr>
            <w:tcW w:w="7780" w:type="dxa"/>
            <w:vAlign w:val="center"/>
          </w:tcPr>
          <w:p w14:paraId="032EF8FB" w14:textId="3A5466BA" w:rsidR="00C80F35" w:rsidRPr="00CA0F9F" w:rsidRDefault="00C80F35" w:rsidP="00345B69">
            <w:pPr>
              <w:spacing w:line="276" w:lineRule="auto"/>
              <w:ind w:right="458"/>
              <w:rPr>
                <w:rFonts w:ascii="Times New Roman" w:hAnsi="Times New Roman"/>
                <w:sz w:val="22"/>
                <w:szCs w:val="22"/>
              </w:rPr>
            </w:pPr>
          </w:p>
        </w:tc>
      </w:tr>
    </w:tbl>
    <w:p w14:paraId="12180C77" w14:textId="046C5162" w:rsidR="00164996" w:rsidRPr="00CA0F9F" w:rsidRDefault="00164996" w:rsidP="003C6EDD">
      <w:pPr>
        <w:pStyle w:val="Heading3"/>
        <w:numPr>
          <w:ilvl w:val="0"/>
          <w:numId w:val="0"/>
        </w:numPr>
        <w:spacing w:before="240"/>
        <w:ind w:left="720"/>
        <w:rPr>
          <w:rFonts w:ascii="Times New Roman" w:hAnsi="Times New Roman" w:cs="Times New Roman"/>
          <w:color w:val="auto"/>
        </w:rPr>
      </w:pPr>
      <w:bookmarkStart w:id="64" w:name="_Toc47617550"/>
      <w:r w:rsidRPr="00CA0F9F">
        <w:rPr>
          <w:rFonts w:ascii="Times New Roman" w:hAnsi="Times New Roman" w:cs="Times New Roman"/>
          <w:color w:val="auto"/>
        </w:rPr>
        <w:t xml:space="preserve">5.3.4. Pildyti finansinę ataskaitą </w:t>
      </w:r>
      <w:r w:rsidR="00956336" w:rsidRPr="00CA0F9F">
        <w:rPr>
          <w:rFonts w:ascii="Times New Roman" w:hAnsi="Times New Roman" w:cs="Times New Roman"/>
        </w:rPr>
        <w:t>(Tautinių mažumų kultūros centrų finansavimo konkursams)</w:t>
      </w:r>
      <w:bookmarkEnd w:id="64"/>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164996" w:rsidRPr="00CA0F9F" w14:paraId="1625929A" w14:textId="77777777" w:rsidTr="001005F6">
        <w:trPr>
          <w:trHeight w:val="334"/>
        </w:trPr>
        <w:tc>
          <w:tcPr>
            <w:tcW w:w="2611" w:type="dxa"/>
            <w:shd w:val="clear" w:color="auto" w:fill="FFE599"/>
            <w:vAlign w:val="center"/>
          </w:tcPr>
          <w:p w14:paraId="3FA2E708"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785E16A" w14:textId="65E6516B" w:rsidR="00164996" w:rsidRPr="00CA0F9F" w:rsidRDefault="00164996"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finansinės ataskaitos pildymą ir pateikimą </w:t>
            </w:r>
            <w:r w:rsidR="00956336" w:rsidRPr="00CA0F9F">
              <w:rPr>
                <w:rFonts w:ascii="Times New Roman" w:hAnsi="Times New Roman"/>
                <w:sz w:val="22"/>
                <w:szCs w:val="22"/>
              </w:rPr>
              <w:t>(</w:t>
            </w:r>
            <w:r w:rsidR="00956336" w:rsidRPr="00CA0F9F">
              <w:rPr>
                <w:rFonts w:ascii="Times New Roman" w:hAnsi="Times New Roman"/>
                <w:sz w:val="22"/>
                <w:szCs w:val="22"/>
                <w:lang w:eastAsia="lt-LT"/>
              </w:rPr>
              <w:t>Tautinių maž</w:t>
            </w:r>
            <w:r w:rsidR="00956336" w:rsidRPr="00CA0F9F">
              <w:rPr>
                <w:rFonts w:ascii="Times New Roman" w:hAnsi="Times New Roman"/>
                <w:sz w:val="22"/>
                <w:szCs w:val="22"/>
              </w:rPr>
              <w:t>umų kultūros centrų finansavimo konkursams)</w:t>
            </w:r>
          </w:p>
        </w:tc>
      </w:tr>
      <w:tr w:rsidR="00164996" w:rsidRPr="00CA0F9F" w14:paraId="1386B6AC" w14:textId="77777777" w:rsidTr="001005F6">
        <w:trPr>
          <w:trHeight w:val="426"/>
        </w:trPr>
        <w:tc>
          <w:tcPr>
            <w:tcW w:w="2611" w:type="dxa"/>
            <w:shd w:val="clear" w:color="auto" w:fill="FFE599"/>
            <w:vAlign w:val="center"/>
          </w:tcPr>
          <w:p w14:paraId="3A75D16C"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4EFEDE8" w14:textId="77777777" w:rsidR="00164996" w:rsidRPr="00CA0F9F" w:rsidRDefault="00164996" w:rsidP="001005F6">
            <w:pPr>
              <w:spacing w:line="276" w:lineRule="auto"/>
              <w:ind w:right="458"/>
              <w:rPr>
                <w:rFonts w:ascii="Times New Roman" w:hAnsi="Times New Roman"/>
                <w:sz w:val="22"/>
                <w:szCs w:val="22"/>
              </w:rPr>
            </w:pPr>
            <w:r w:rsidRPr="00CA0F9F">
              <w:rPr>
                <w:rFonts w:ascii="Times New Roman" w:hAnsi="Times New Roman"/>
                <w:sz w:val="22"/>
                <w:szCs w:val="22"/>
              </w:rPr>
              <w:t>5.3. Pateikėjo projektų langas</w:t>
            </w:r>
          </w:p>
        </w:tc>
      </w:tr>
      <w:tr w:rsidR="00164996" w:rsidRPr="00CA0F9F" w14:paraId="45A225FD" w14:textId="77777777" w:rsidTr="001005F6">
        <w:trPr>
          <w:trHeight w:val="435"/>
        </w:trPr>
        <w:tc>
          <w:tcPr>
            <w:tcW w:w="2611" w:type="dxa"/>
            <w:shd w:val="clear" w:color="auto" w:fill="FFE599"/>
            <w:vAlign w:val="center"/>
          </w:tcPr>
          <w:p w14:paraId="321AB2B6"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546BBDF" w14:textId="77777777" w:rsidR="00164996" w:rsidRPr="00CA0F9F" w:rsidRDefault="00164996" w:rsidP="001005F6">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164996" w:rsidRPr="00CA0F9F" w14:paraId="7D629958" w14:textId="77777777" w:rsidTr="001005F6">
        <w:trPr>
          <w:trHeight w:val="445"/>
        </w:trPr>
        <w:tc>
          <w:tcPr>
            <w:tcW w:w="2611" w:type="dxa"/>
            <w:shd w:val="clear" w:color="auto" w:fill="FFE599"/>
            <w:vAlign w:val="center"/>
          </w:tcPr>
          <w:p w14:paraId="78983BCA"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033AAF45" w14:textId="77777777" w:rsidR="00164996" w:rsidRPr="00CA0F9F" w:rsidRDefault="00164996" w:rsidP="001005F6">
            <w:pPr>
              <w:pStyle w:val="ListParagraph"/>
              <w:spacing w:after="0"/>
              <w:ind w:left="0" w:right="458"/>
              <w:rPr>
                <w:rFonts w:ascii="Times New Roman" w:hAnsi="Times New Roman"/>
              </w:rPr>
            </w:pPr>
            <w:r w:rsidRPr="00CA0F9F">
              <w:rPr>
                <w:rFonts w:ascii="Times New Roman" w:hAnsi="Times New Roman"/>
              </w:rPr>
              <w:t>Vartotojas prie sistemos turi būti prisijungęs pateikėjo teisėmis.</w:t>
            </w:r>
          </w:p>
        </w:tc>
      </w:tr>
      <w:tr w:rsidR="00164996" w:rsidRPr="00CA0F9F" w14:paraId="17A9DB32" w14:textId="77777777" w:rsidTr="001005F6">
        <w:trPr>
          <w:trHeight w:val="345"/>
        </w:trPr>
        <w:tc>
          <w:tcPr>
            <w:tcW w:w="2611" w:type="dxa"/>
            <w:shd w:val="clear" w:color="auto" w:fill="FFE599"/>
            <w:vAlign w:val="center"/>
          </w:tcPr>
          <w:p w14:paraId="4AA1B66A"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8DFCB36" w14:textId="77777777" w:rsidR="00164996" w:rsidRPr="00CA0F9F" w:rsidRDefault="00164996" w:rsidP="001005F6">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7C83B420" w14:textId="77777777" w:rsidR="00164996" w:rsidRPr="00CA0F9F" w:rsidRDefault="00164996" w:rsidP="00060D4F">
            <w:pPr>
              <w:pStyle w:val="ListParagraph"/>
              <w:numPr>
                <w:ilvl w:val="0"/>
                <w:numId w:val="173"/>
              </w:numPr>
              <w:suppressAutoHyphens w:val="0"/>
              <w:spacing w:after="0"/>
              <w:ind w:left="622" w:hanging="450"/>
              <w:contextualSpacing/>
              <w:rPr>
                <w:rFonts w:ascii="Times New Roman" w:hAnsi="Times New Roman"/>
              </w:rPr>
            </w:pPr>
            <w:r w:rsidRPr="00CA0F9F">
              <w:rPr>
                <w:rFonts w:ascii="Times New Roman" w:hAnsi="Times New Roman"/>
              </w:rPr>
              <w:t>Vartotojas prisijungia prie sistemos pateikėjo teisėmis,</w:t>
            </w:r>
          </w:p>
          <w:p w14:paraId="63A223D6" w14:textId="77777777" w:rsidR="00164996" w:rsidRPr="00CA0F9F" w:rsidRDefault="00164996" w:rsidP="00060D4F">
            <w:pPr>
              <w:pStyle w:val="ListParagraph"/>
              <w:numPr>
                <w:ilvl w:val="0"/>
                <w:numId w:val="173"/>
              </w:numPr>
              <w:suppressAutoHyphens w:val="0"/>
              <w:spacing w:after="0"/>
              <w:ind w:left="622" w:hanging="450"/>
              <w:contextualSpacing/>
              <w:rPr>
                <w:rFonts w:ascii="Times New Roman" w:hAnsi="Times New Roman"/>
              </w:rPr>
            </w:pPr>
            <w:r w:rsidRPr="00CA0F9F">
              <w:rPr>
                <w:rFonts w:ascii="Times New Roman" w:hAnsi="Times New Roman"/>
              </w:rPr>
              <w:t>Pateikėjas, šoniniame meniu arba savo įvykių lange spaudžia mygtuką „Projektai“</w:t>
            </w:r>
          </w:p>
          <w:p w14:paraId="5E45BE74" w14:textId="77777777" w:rsidR="00164996" w:rsidRPr="00CA0F9F" w:rsidRDefault="00164996" w:rsidP="00060D4F">
            <w:pPr>
              <w:pStyle w:val="ListParagraph"/>
              <w:numPr>
                <w:ilvl w:val="0"/>
                <w:numId w:val="173"/>
              </w:numPr>
              <w:suppressAutoHyphens w:val="0"/>
              <w:spacing w:after="0"/>
              <w:ind w:left="622" w:hanging="450"/>
              <w:contextualSpacing/>
              <w:rPr>
                <w:rFonts w:ascii="Times New Roman" w:hAnsi="Times New Roman"/>
              </w:rPr>
            </w:pPr>
            <w:r w:rsidRPr="00CA0F9F">
              <w:rPr>
                <w:rFonts w:ascii="Times New Roman" w:hAnsi="Times New Roman"/>
              </w:rPr>
              <w:t>Sistema vartotojui atidaro sąrašą visų projektų, kuriuose dalyvauja arba dalyvavo teikėjas,</w:t>
            </w:r>
          </w:p>
          <w:p w14:paraId="34A84FB1" w14:textId="77777777" w:rsidR="00164996" w:rsidRPr="00CA0F9F" w:rsidRDefault="00164996" w:rsidP="00060D4F">
            <w:pPr>
              <w:pStyle w:val="ListParagraph"/>
              <w:numPr>
                <w:ilvl w:val="0"/>
                <w:numId w:val="173"/>
              </w:numPr>
              <w:suppressAutoHyphens w:val="0"/>
              <w:spacing w:after="0"/>
              <w:ind w:left="622" w:hanging="450"/>
              <w:contextualSpacing/>
              <w:rPr>
                <w:rFonts w:ascii="Times New Roman" w:hAnsi="Times New Roman"/>
              </w:rPr>
            </w:pPr>
            <w:r w:rsidRPr="00CA0F9F">
              <w:rPr>
                <w:rFonts w:ascii="Times New Roman" w:hAnsi="Times New Roman"/>
              </w:rPr>
              <w:t xml:space="preserve">Sąrašas suskirstas projektų pavadinimais (pagal </w:t>
            </w:r>
            <w:r w:rsidRPr="00CA0F9F">
              <w:rPr>
                <w:rFonts w:ascii="Times New Roman" w:hAnsi="Times New Roman"/>
                <w:i/>
              </w:rPr>
              <w:t>abc</w:t>
            </w:r>
            <w:r w:rsidRPr="00CA0F9F">
              <w:rPr>
                <w:rFonts w:ascii="Times New Roman" w:hAnsi="Times New Roman"/>
              </w:rPr>
              <w:t>), su galimybe projektą išskleisti/suskleisti.</w:t>
            </w:r>
          </w:p>
          <w:p w14:paraId="38061431" w14:textId="77777777" w:rsidR="00164996" w:rsidRPr="00CA0F9F" w:rsidRDefault="00164996" w:rsidP="00060D4F">
            <w:pPr>
              <w:pStyle w:val="ListParagraph"/>
              <w:numPr>
                <w:ilvl w:val="0"/>
                <w:numId w:val="173"/>
              </w:numPr>
              <w:suppressAutoHyphens w:val="0"/>
              <w:spacing w:after="0"/>
              <w:ind w:left="622" w:hanging="450"/>
              <w:contextualSpacing/>
              <w:rPr>
                <w:rFonts w:ascii="Times New Roman" w:hAnsi="Times New Roman"/>
              </w:rPr>
            </w:pPr>
            <w:r w:rsidRPr="00CA0F9F">
              <w:rPr>
                <w:rFonts w:ascii="Times New Roman" w:hAnsi="Times New Roman"/>
              </w:rPr>
              <w:t>Projekto lange, šalia finansinės ataskaitos žymos pateikėjas spaudžia mygtuką PILDYTI</w:t>
            </w:r>
          </w:p>
          <w:p w14:paraId="5C415BF0" w14:textId="77777777" w:rsidR="00164996" w:rsidRPr="00CA0F9F" w:rsidRDefault="00164996" w:rsidP="00060D4F">
            <w:pPr>
              <w:pStyle w:val="ListParagraph"/>
              <w:numPr>
                <w:ilvl w:val="0"/>
                <w:numId w:val="173"/>
              </w:numPr>
              <w:suppressAutoHyphens w:val="0"/>
              <w:spacing w:after="0"/>
              <w:ind w:left="622" w:hanging="450"/>
              <w:contextualSpacing/>
              <w:rPr>
                <w:rFonts w:ascii="Times New Roman" w:hAnsi="Times New Roman"/>
              </w:rPr>
            </w:pPr>
            <w:r w:rsidRPr="00CA0F9F">
              <w:rPr>
                <w:rFonts w:ascii="Times New Roman" w:hAnsi="Times New Roman"/>
              </w:rPr>
              <w:t>Pateikiamas finansinės ataskaitos pildymo langas su tokiais informacijos laukais (visi laukai privalomi, išskyrus pažymėtus):</w:t>
            </w:r>
          </w:p>
          <w:p w14:paraId="5270F29C"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Projekto pavadinimas (neredaguojamas laukas (automatiškai užpildomas. Žr. 6.1.2, vykdymo žingsnis Nr. 2a; 6.2.2, vykdymo žingsnis Nr. 2a; 6.3.2, vykdymo žingsnis Nr. 2a;</w:t>
            </w:r>
          </w:p>
          <w:p w14:paraId="52181E24"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Projekto vykdytojas (neredaguojamas laukas – (automatiškai užpildomas. Žr. 6.1.1., vykdymo žingsnis Nr. 4a.; 6.2.1., vykdymo žingsnis Nr. 4a; 6.3.1., vykdymo žingsnis Nr. 4a.</w:t>
            </w:r>
          </w:p>
          <w:p w14:paraId="02493242"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Teisinė vykdytojo forma Projekto vykdytojo teisinė forma (Iškrentantis sąrašas su pasirinkimais: Biudžetinė įstaiga / Asociacija / Viešoji įstaiga / Fizinis asmuo )</w:t>
            </w:r>
          </w:p>
          <w:p w14:paraId="4D19C606"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Ataskaitos pildymo data (neredaguojamas laukas automatiškai užpildomas šiandienos data).</w:t>
            </w:r>
          </w:p>
          <w:p w14:paraId="43336749"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Sutarties numeris (tekstinis laukas)</w:t>
            </w:r>
          </w:p>
          <w:p w14:paraId="260E379C"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Sutarties data (yra iškviečiamas kalendorius)</w:t>
            </w:r>
          </w:p>
          <w:p w14:paraId="0A781838"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eastAsia="SimSun" w:hAnsi="Times New Roman"/>
                <w:kern w:val="1"/>
                <w:lang w:eastAsia="hi-IN" w:bidi="hi-IN"/>
              </w:rPr>
              <w:t>Nurodytas projekto įvykdymo terminas (automatiškai užpildoma. Žr. 6.1.2, vykdymo žingsnis, 2c.; 6.2.2, vykdymo žingsnis, 2c.; 6.3.2, vykdymo žingsnis, 2c.;</w:t>
            </w:r>
          </w:p>
          <w:p w14:paraId="3C45C6D4"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Nurodyti viešųjų pirkimų būdus, apimtis ir pan., taikytus valstybės biudžeto lėšomis perkant prekes, paslaugas ir kt. (tekstinis laukas)</w:t>
            </w:r>
          </w:p>
          <w:p w14:paraId="5BE98C7B"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Projekto vykdytojo vadovas (tekstinis laukas)</w:t>
            </w:r>
          </w:p>
          <w:p w14:paraId="29BF1FE1"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Vyriausiasis buhalteris (finansininkas) (tekstinis laukas)</w:t>
            </w:r>
          </w:p>
          <w:p w14:paraId="2436C25F"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Ataskaitą užpildė (neredaguojamas laukas, automatiškai užpildomas prisijungusio vartotojo vardu ir pavarde)</w:t>
            </w:r>
          </w:p>
          <w:p w14:paraId="63CB82DD" w14:textId="550CD92F"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Te</w:t>
            </w:r>
            <w:r w:rsidR="007A59A8" w:rsidRPr="00CA0F9F">
              <w:rPr>
                <w:rFonts w:ascii="Times New Roman" w:hAnsi="Times New Roman"/>
              </w:rPr>
              <w:t>l</w:t>
            </w:r>
            <w:r w:rsidRPr="00CA0F9F">
              <w:rPr>
                <w:rFonts w:ascii="Times New Roman" w:hAnsi="Times New Roman"/>
              </w:rPr>
              <w:t>. Nr. (tekstinis laukas)</w:t>
            </w:r>
          </w:p>
          <w:p w14:paraId="116835A6" w14:textId="77777777" w:rsidR="00164996" w:rsidRPr="00CA0F9F" w:rsidRDefault="00164996" w:rsidP="00060D4F">
            <w:pPr>
              <w:pStyle w:val="ListParagraph"/>
              <w:numPr>
                <w:ilvl w:val="0"/>
                <w:numId w:val="174"/>
              </w:numPr>
              <w:suppressAutoHyphens w:val="0"/>
              <w:spacing w:after="0"/>
              <w:ind w:left="982"/>
              <w:contextualSpacing/>
              <w:rPr>
                <w:rFonts w:ascii="Times New Roman" w:hAnsi="Times New Roman"/>
              </w:rPr>
            </w:pPr>
            <w:r w:rsidRPr="00CA0F9F">
              <w:rPr>
                <w:rFonts w:ascii="Times New Roman" w:hAnsi="Times New Roman"/>
              </w:rPr>
              <w:t>El. pašto adresas (tekstinis laukas).</w:t>
            </w:r>
          </w:p>
          <w:p w14:paraId="65DEE137" w14:textId="353831C1" w:rsidR="00164996" w:rsidRPr="00CA0F9F" w:rsidRDefault="00164996" w:rsidP="00060D4F">
            <w:pPr>
              <w:pStyle w:val="ListParagraph"/>
              <w:numPr>
                <w:ilvl w:val="0"/>
                <w:numId w:val="173"/>
              </w:numPr>
              <w:suppressAutoHyphens w:val="0"/>
              <w:spacing w:after="0"/>
              <w:ind w:left="570"/>
              <w:contextualSpacing/>
              <w:rPr>
                <w:rFonts w:ascii="Times New Roman" w:hAnsi="Times New Roman"/>
                <w:b/>
              </w:rPr>
            </w:pPr>
            <w:r w:rsidRPr="00CA0F9F">
              <w:rPr>
                <w:rFonts w:ascii="Times New Roman" w:hAnsi="Times New Roman"/>
                <w:b/>
              </w:rPr>
              <w:lastRenderedPageBreak/>
              <w:t xml:space="preserve">Finansinei ataskaitai užpildyti yra pateikiama interaktyvi lentelė, identiška pateiktai priede Nr. </w:t>
            </w:r>
            <w:r w:rsidR="002E2ADF" w:rsidRPr="00CA0F9F">
              <w:rPr>
                <w:rFonts w:ascii="Times New Roman" w:hAnsi="Times New Roman"/>
                <w:b/>
              </w:rPr>
              <w:t>1</w:t>
            </w:r>
            <w:r w:rsidRPr="00CA0F9F">
              <w:rPr>
                <w:rFonts w:ascii="Times New Roman" w:hAnsi="Times New Roman"/>
                <w:b/>
              </w:rPr>
              <w:t>7 „</w:t>
            </w:r>
            <w:r w:rsidR="002E2ADF" w:rsidRPr="00CA0F9F">
              <w:rPr>
                <w:rFonts w:ascii="Times New Roman" w:hAnsi="Times New Roman"/>
                <w:b/>
                <w:color w:val="000000"/>
                <w:shd w:val="clear" w:color="auto" w:fill="FFFFFF"/>
              </w:rPr>
              <w:t>Finansinės ataskaitos forma (centrų prioriteto konkursams)</w:t>
            </w:r>
            <w:r w:rsidRPr="00CA0F9F">
              <w:rPr>
                <w:rFonts w:ascii="Times New Roman" w:hAnsi="Times New Roman"/>
                <w:b/>
              </w:rPr>
              <w:t>“.</w:t>
            </w:r>
          </w:p>
          <w:p w14:paraId="3272F8DC" w14:textId="77777777" w:rsidR="00164996" w:rsidRPr="00CA0F9F" w:rsidRDefault="00164996" w:rsidP="00060D4F">
            <w:pPr>
              <w:pStyle w:val="ListParagraph"/>
              <w:numPr>
                <w:ilvl w:val="0"/>
                <w:numId w:val="173"/>
              </w:numPr>
              <w:suppressAutoHyphens w:val="0"/>
              <w:spacing w:after="0"/>
              <w:ind w:left="570"/>
              <w:contextualSpacing/>
              <w:rPr>
                <w:rFonts w:ascii="Times New Roman" w:hAnsi="Times New Roman"/>
              </w:rPr>
            </w:pPr>
            <w:r w:rsidRPr="00CA0F9F">
              <w:rPr>
                <w:rFonts w:ascii="Times New Roman" w:hAnsi="Times New Roman"/>
              </w:rPr>
              <w:t>Pateikėjas spaudžia mygtuką PATEIKTI</w:t>
            </w:r>
          </w:p>
          <w:p w14:paraId="7FC1EFC0" w14:textId="77777777" w:rsidR="00164996" w:rsidRPr="00CA0F9F" w:rsidRDefault="00164996" w:rsidP="00060D4F">
            <w:pPr>
              <w:pStyle w:val="ListParagraph"/>
              <w:numPr>
                <w:ilvl w:val="0"/>
                <w:numId w:val="173"/>
              </w:numPr>
              <w:suppressAutoHyphens w:val="0"/>
              <w:spacing w:after="0"/>
              <w:ind w:left="622" w:right="458" w:hanging="412"/>
              <w:rPr>
                <w:rFonts w:ascii="Times New Roman" w:hAnsi="Times New Roman"/>
              </w:rPr>
            </w:pPr>
            <w:r w:rsidRPr="00CA0F9F">
              <w:rPr>
                <w:rFonts w:ascii="Times New Roman" w:hAnsi="Times New Roman"/>
              </w:rPr>
              <w:t>Sistema patikrina ar privalomi yra užpildyti ir jei reikia, paprašo pataisyti,</w:t>
            </w:r>
          </w:p>
          <w:p w14:paraId="4E17A52A" w14:textId="77777777" w:rsidR="00164996" w:rsidRPr="00CA0F9F" w:rsidRDefault="00164996" w:rsidP="00060D4F">
            <w:pPr>
              <w:pStyle w:val="ListParagraph"/>
              <w:numPr>
                <w:ilvl w:val="0"/>
                <w:numId w:val="173"/>
              </w:numPr>
              <w:suppressAutoHyphens w:val="0"/>
              <w:spacing w:after="0"/>
              <w:ind w:left="622" w:right="458" w:hanging="412"/>
              <w:rPr>
                <w:rFonts w:ascii="Times New Roman" w:hAnsi="Times New Roman"/>
              </w:rPr>
            </w:pPr>
            <w:r w:rsidRPr="00CA0F9F">
              <w:rPr>
                <w:rFonts w:ascii="Times New Roman" w:hAnsi="Times New Roman"/>
              </w:rPr>
              <w:t>Sistema išsaugo formos pildymo progresą,</w:t>
            </w:r>
          </w:p>
          <w:p w14:paraId="18927CF6" w14:textId="4EAA5EC8" w:rsidR="00F52241" w:rsidRPr="00CA0F9F" w:rsidRDefault="00F52241" w:rsidP="00060D4F">
            <w:pPr>
              <w:pStyle w:val="ListParagraph"/>
              <w:numPr>
                <w:ilvl w:val="0"/>
                <w:numId w:val="173"/>
              </w:numPr>
              <w:suppressAutoHyphens w:val="0"/>
              <w:spacing w:after="0"/>
              <w:ind w:left="622" w:right="458" w:hanging="412"/>
              <w:rPr>
                <w:rFonts w:ascii="Times New Roman" w:hAnsi="Times New Roman"/>
              </w:rPr>
            </w:pPr>
            <w:r w:rsidRPr="00CA0F9F">
              <w:rPr>
                <w:rFonts w:ascii="Times New Roman" w:hAnsi="Times New Roman"/>
              </w:rPr>
              <w:t>Sugeneruojami parsisiuntimui ataskaitos dokumentai .pdf ir .docx formatais.</w:t>
            </w:r>
          </w:p>
          <w:p w14:paraId="7C282561" w14:textId="77777777" w:rsidR="00164996" w:rsidRPr="00CA0F9F" w:rsidRDefault="00164996" w:rsidP="00060D4F">
            <w:pPr>
              <w:pStyle w:val="ListParagraph"/>
              <w:numPr>
                <w:ilvl w:val="0"/>
                <w:numId w:val="173"/>
              </w:numPr>
              <w:suppressAutoHyphens w:val="0"/>
              <w:spacing w:after="0"/>
              <w:ind w:left="622" w:right="458" w:hanging="412"/>
              <w:rPr>
                <w:rFonts w:ascii="Times New Roman" w:hAnsi="Times New Roman"/>
              </w:rPr>
            </w:pPr>
            <w:r w:rsidRPr="00CA0F9F">
              <w:rPr>
                <w:rFonts w:ascii="Times New Roman" w:hAnsi="Times New Roman"/>
              </w:rPr>
              <w:t>Pateikėjo projektų lange, pateiktos dalykinės ataskaitos vietoje yra rodoma žyma PATEIKTA</w:t>
            </w:r>
          </w:p>
          <w:p w14:paraId="2B2EF45F" w14:textId="77777777" w:rsidR="00164996" w:rsidRPr="00CA0F9F" w:rsidRDefault="00164996" w:rsidP="00060D4F">
            <w:pPr>
              <w:pStyle w:val="ListParagraph"/>
              <w:numPr>
                <w:ilvl w:val="0"/>
                <w:numId w:val="173"/>
              </w:numPr>
              <w:suppressAutoHyphens w:val="0"/>
              <w:spacing w:after="0"/>
              <w:ind w:left="570" w:right="458"/>
              <w:rPr>
                <w:rFonts w:ascii="Times New Roman" w:hAnsi="Times New Roman"/>
              </w:rPr>
            </w:pPr>
            <w:r w:rsidRPr="00CA0F9F">
              <w:rPr>
                <w:rFonts w:ascii="Times New Roman" w:hAnsi="Times New Roman"/>
              </w:rPr>
              <w:t>Sistemos administratoriui yra išsiunčiamas automatinis vidinis pranešimas apie gautą naują dalykinę ataskaitą,</w:t>
            </w:r>
          </w:p>
          <w:p w14:paraId="4361BD59" w14:textId="77777777" w:rsidR="00164996" w:rsidRPr="00CA0F9F" w:rsidRDefault="00164996" w:rsidP="00060D4F">
            <w:pPr>
              <w:pStyle w:val="ListParagraph"/>
              <w:numPr>
                <w:ilvl w:val="0"/>
                <w:numId w:val="173"/>
              </w:numPr>
              <w:suppressAutoHyphens w:val="0"/>
              <w:spacing w:after="0"/>
              <w:ind w:left="570"/>
              <w:contextualSpacing/>
              <w:rPr>
                <w:rFonts w:ascii="Times New Roman" w:hAnsi="Times New Roman"/>
              </w:rPr>
            </w:pPr>
            <w:r w:rsidRPr="00CA0F9F">
              <w:rPr>
                <w:rFonts w:ascii="Times New Roman" w:hAnsi="Times New Roman"/>
              </w:rPr>
              <w:t>Sistemos administratoriaus įvykių bei ataskaitų lange atsiranda nauja užduotis.</w:t>
            </w:r>
          </w:p>
        </w:tc>
      </w:tr>
      <w:tr w:rsidR="00164996" w:rsidRPr="00CA0F9F" w14:paraId="66794EEF" w14:textId="77777777" w:rsidTr="001005F6">
        <w:trPr>
          <w:trHeight w:val="445"/>
        </w:trPr>
        <w:tc>
          <w:tcPr>
            <w:tcW w:w="2611" w:type="dxa"/>
            <w:shd w:val="clear" w:color="auto" w:fill="FFE599"/>
            <w:vAlign w:val="center"/>
          </w:tcPr>
          <w:p w14:paraId="6A4ADB2A"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54C6B778" w14:textId="77777777" w:rsidR="00164996" w:rsidRPr="00CA0F9F" w:rsidRDefault="00164996" w:rsidP="00060D4F">
            <w:pPr>
              <w:pStyle w:val="ListParagraph"/>
              <w:numPr>
                <w:ilvl w:val="0"/>
                <w:numId w:val="175"/>
              </w:numPr>
              <w:tabs>
                <w:tab w:val="left" w:pos="678"/>
              </w:tabs>
              <w:ind w:right="458" w:hanging="1898"/>
              <w:rPr>
                <w:rFonts w:ascii="Times New Roman" w:hAnsi="Times New Roman"/>
              </w:rPr>
            </w:pPr>
            <w:r w:rsidRPr="00CA0F9F">
              <w:rPr>
                <w:rFonts w:ascii="Times New Roman" w:hAnsi="Times New Roman"/>
              </w:rPr>
              <w:t>Sistema patikrina ar visi privalomi laukai užpildyti</w:t>
            </w:r>
          </w:p>
        </w:tc>
      </w:tr>
      <w:tr w:rsidR="00164996" w:rsidRPr="00CA0F9F" w14:paraId="5AE941B6" w14:textId="77777777" w:rsidTr="001005F6">
        <w:trPr>
          <w:trHeight w:val="525"/>
        </w:trPr>
        <w:tc>
          <w:tcPr>
            <w:tcW w:w="2611" w:type="dxa"/>
            <w:shd w:val="clear" w:color="auto" w:fill="FFE599"/>
            <w:vAlign w:val="center"/>
          </w:tcPr>
          <w:p w14:paraId="56D60695"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90BBBA2" w14:textId="77777777" w:rsidR="00164996" w:rsidRPr="00CA0F9F" w:rsidRDefault="0094587E"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164996" w:rsidRPr="00CA0F9F">
              <w:rPr>
                <w:rFonts w:ascii="Times New Roman" w:hAnsi="Times New Roman"/>
                <w:sz w:val="22"/>
                <w:szCs w:val="22"/>
              </w:rPr>
              <w:t>Yra pateikiama projekto finansinė ataskaita</w:t>
            </w:r>
          </w:p>
          <w:p w14:paraId="6BC76136" w14:textId="400F5790" w:rsidR="0094587E" w:rsidRPr="00CA0F9F" w:rsidRDefault="0094587E"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2. Sistema sugeneruoja ataskaitos dokumentus .pdf ir .docx formatais.</w:t>
            </w:r>
          </w:p>
        </w:tc>
      </w:tr>
      <w:tr w:rsidR="00164996" w:rsidRPr="00CA0F9F" w14:paraId="5F120FFF" w14:textId="77777777" w:rsidTr="001005F6">
        <w:trPr>
          <w:trHeight w:val="120"/>
        </w:trPr>
        <w:tc>
          <w:tcPr>
            <w:tcW w:w="2611" w:type="dxa"/>
            <w:shd w:val="clear" w:color="auto" w:fill="FFE599"/>
            <w:vAlign w:val="center"/>
          </w:tcPr>
          <w:p w14:paraId="418ACEF0" w14:textId="77777777" w:rsidR="00164996" w:rsidRPr="00CA0F9F" w:rsidRDefault="00164996"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531B5A4" w14:textId="77777777" w:rsidR="00164996" w:rsidRPr="00CA0F9F" w:rsidRDefault="00164996" w:rsidP="001005F6">
            <w:pPr>
              <w:spacing w:line="276" w:lineRule="auto"/>
              <w:ind w:right="458"/>
              <w:rPr>
                <w:rFonts w:ascii="Times New Roman" w:hAnsi="Times New Roman"/>
                <w:sz w:val="22"/>
                <w:szCs w:val="22"/>
              </w:rPr>
            </w:pPr>
          </w:p>
        </w:tc>
      </w:tr>
    </w:tbl>
    <w:p w14:paraId="2C22ACE0" w14:textId="428DF64D" w:rsidR="00710B69" w:rsidRPr="00CA0F9F" w:rsidRDefault="00017CD9" w:rsidP="00017CD9">
      <w:pPr>
        <w:pStyle w:val="Heading3"/>
        <w:numPr>
          <w:ilvl w:val="0"/>
          <w:numId w:val="0"/>
        </w:numPr>
        <w:spacing w:before="120"/>
        <w:ind w:left="720"/>
        <w:rPr>
          <w:rFonts w:ascii="Times New Roman" w:hAnsi="Times New Roman" w:cs="Times New Roman"/>
        </w:rPr>
      </w:pPr>
      <w:bookmarkStart w:id="65" w:name="_Toc47617551"/>
      <w:r w:rsidRPr="00CA0F9F">
        <w:rPr>
          <w:rFonts w:ascii="Times New Roman" w:hAnsi="Times New Roman" w:cs="Times New Roman"/>
        </w:rPr>
        <w:t>5.3.5. Pildyti apklausą</w:t>
      </w:r>
      <w:bookmarkEnd w:id="6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017CD9" w:rsidRPr="00CA0F9F" w14:paraId="2137CD85" w14:textId="77777777" w:rsidTr="004538BA">
        <w:trPr>
          <w:trHeight w:val="334"/>
        </w:trPr>
        <w:tc>
          <w:tcPr>
            <w:tcW w:w="2611" w:type="dxa"/>
            <w:shd w:val="clear" w:color="auto" w:fill="FFE599"/>
            <w:vAlign w:val="center"/>
          </w:tcPr>
          <w:p w14:paraId="73C57A03"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9E6AAEA" w14:textId="48B1DA01" w:rsidR="00017CD9" w:rsidRPr="00CA0F9F" w:rsidRDefault="00017CD9" w:rsidP="00017CD9">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apklausos anketos teikimo procesą.</w:t>
            </w:r>
          </w:p>
        </w:tc>
      </w:tr>
      <w:tr w:rsidR="00017CD9" w:rsidRPr="00CA0F9F" w14:paraId="4DC66017" w14:textId="77777777" w:rsidTr="004538BA">
        <w:trPr>
          <w:trHeight w:val="426"/>
        </w:trPr>
        <w:tc>
          <w:tcPr>
            <w:tcW w:w="2611" w:type="dxa"/>
            <w:shd w:val="clear" w:color="auto" w:fill="FFE599"/>
            <w:vAlign w:val="center"/>
          </w:tcPr>
          <w:p w14:paraId="74D41A31"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6ABF442" w14:textId="6A054322" w:rsidR="00017CD9" w:rsidRPr="00CA0F9F" w:rsidRDefault="00017CD9" w:rsidP="004538BA">
            <w:pPr>
              <w:spacing w:line="276" w:lineRule="auto"/>
              <w:ind w:left="536" w:right="458"/>
              <w:jc w:val="both"/>
              <w:rPr>
                <w:rFonts w:ascii="Times New Roman" w:hAnsi="Times New Roman"/>
                <w:sz w:val="22"/>
                <w:szCs w:val="22"/>
              </w:rPr>
            </w:pPr>
          </w:p>
        </w:tc>
      </w:tr>
      <w:tr w:rsidR="00017CD9" w:rsidRPr="00CA0F9F" w14:paraId="76E03804" w14:textId="77777777" w:rsidTr="004538BA">
        <w:trPr>
          <w:trHeight w:val="435"/>
        </w:trPr>
        <w:tc>
          <w:tcPr>
            <w:tcW w:w="2611" w:type="dxa"/>
            <w:shd w:val="clear" w:color="auto" w:fill="FFE599"/>
            <w:vAlign w:val="center"/>
          </w:tcPr>
          <w:p w14:paraId="4E614392"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46A237D" w14:textId="77777777" w:rsidR="00017CD9" w:rsidRPr="00CA0F9F" w:rsidRDefault="00017CD9" w:rsidP="004538BA">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017CD9" w:rsidRPr="00CA0F9F" w14:paraId="167D2952" w14:textId="77777777" w:rsidTr="004538BA">
        <w:trPr>
          <w:trHeight w:val="445"/>
        </w:trPr>
        <w:tc>
          <w:tcPr>
            <w:tcW w:w="2611" w:type="dxa"/>
            <w:shd w:val="clear" w:color="auto" w:fill="FFE599"/>
            <w:vAlign w:val="center"/>
          </w:tcPr>
          <w:p w14:paraId="12D1E7D8"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9B7FCA6" w14:textId="77777777" w:rsidR="00017CD9" w:rsidRPr="00CA0F9F" w:rsidRDefault="00017CD9" w:rsidP="00060D4F">
            <w:pPr>
              <w:pStyle w:val="ListParagraph"/>
              <w:numPr>
                <w:ilvl w:val="0"/>
                <w:numId w:val="105"/>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4264221A" w14:textId="66AC81DD" w:rsidR="00017CD9" w:rsidRPr="00CA0F9F" w:rsidRDefault="00724881" w:rsidP="00060D4F">
            <w:pPr>
              <w:pStyle w:val="ListParagraph"/>
              <w:numPr>
                <w:ilvl w:val="0"/>
                <w:numId w:val="105"/>
              </w:numPr>
              <w:suppressAutoHyphens w:val="0"/>
              <w:spacing w:after="0"/>
              <w:ind w:right="458"/>
              <w:rPr>
                <w:rFonts w:ascii="Times New Roman" w:hAnsi="Times New Roman"/>
              </w:rPr>
            </w:pPr>
            <w:r w:rsidRPr="00CA0F9F">
              <w:rPr>
                <w:rFonts w:ascii="Times New Roman" w:hAnsi="Times New Roman"/>
              </w:rPr>
              <w:t xml:space="preserve">Visų priskirtų ataskaitų būsena turi būti </w:t>
            </w:r>
            <w:r w:rsidRPr="00CA0F9F">
              <w:rPr>
                <w:rFonts w:ascii="Times New Roman" w:hAnsi="Times New Roman"/>
                <w:b/>
              </w:rPr>
              <w:t>PATVIRTINTA</w:t>
            </w:r>
          </w:p>
        </w:tc>
      </w:tr>
      <w:tr w:rsidR="00017CD9" w:rsidRPr="00CA0F9F" w14:paraId="2288D45E" w14:textId="77777777" w:rsidTr="004538BA">
        <w:trPr>
          <w:trHeight w:val="435"/>
        </w:trPr>
        <w:tc>
          <w:tcPr>
            <w:tcW w:w="2611" w:type="dxa"/>
            <w:shd w:val="clear" w:color="auto" w:fill="FFE599"/>
            <w:vAlign w:val="center"/>
          </w:tcPr>
          <w:p w14:paraId="5AA6FB84"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30BD0CB" w14:textId="77777777" w:rsidR="00017CD9" w:rsidRPr="00CA0F9F" w:rsidRDefault="00017CD9" w:rsidP="004538BA">
            <w:pPr>
              <w:pStyle w:val="ListParagraph"/>
              <w:spacing w:after="0"/>
              <w:ind w:right="458"/>
              <w:rPr>
                <w:rFonts w:ascii="Times New Roman" w:hAnsi="Times New Roman"/>
                <w:b/>
                <w:bCs/>
              </w:rPr>
            </w:pPr>
            <w:r w:rsidRPr="00CA0F9F">
              <w:rPr>
                <w:rFonts w:ascii="Times New Roman" w:hAnsi="Times New Roman"/>
                <w:b/>
                <w:bCs/>
              </w:rPr>
              <w:t>Pagrindinis scenarijus:</w:t>
            </w:r>
          </w:p>
          <w:p w14:paraId="0755CD6C" w14:textId="20D77A86" w:rsidR="00017CD9" w:rsidRPr="00CA0F9F" w:rsidRDefault="00730D44"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 xml:space="preserve">Visų priskirtų ataskaitų būsenoms esant </w:t>
            </w:r>
            <w:r w:rsidRPr="00CA0F9F">
              <w:rPr>
                <w:rFonts w:ascii="Times New Roman" w:hAnsi="Times New Roman"/>
                <w:b/>
              </w:rPr>
              <w:t>PATVIRTINTA</w:t>
            </w:r>
            <w:r w:rsidRPr="00CA0F9F">
              <w:rPr>
                <w:rFonts w:ascii="Times New Roman" w:hAnsi="Times New Roman"/>
              </w:rPr>
              <w:t xml:space="preserve">, mygtukas „Pildyti apklausą“ </w:t>
            </w:r>
            <w:r w:rsidR="009B4252" w:rsidRPr="00CA0F9F">
              <w:rPr>
                <w:rFonts w:ascii="Times New Roman" w:hAnsi="Times New Roman"/>
              </w:rPr>
              <w:t>tampa aktyvus</w:t>
            </w:r>
          </w:p>
          <w:p w14:paraId="01B65B44" w14:textId="71F00C45" w:rsidR="00017CD9" w:rsidRPr="00CA0F9F" w:rsidRDefault="00017CD9"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Sistemos naudotojas spaudžia mygtuką „</w:t>
            </w:r>
            <w:r w:rsidR="005D19AE" w:rsidRPr="00CA0F9F">
              <w:rPr>
                <w:rFonts w:ascii="Times New Roman" w:hAnsi="Times New Roman"/>
              </w:rPr>
              <w:t>Pildyti apklausą</w:t>
            </w:r>
            <w:r w:rsidRPr="00CA0F9F">
              <w:rPr>
                <w:rFonts w:ascii="Times New Roman" w:hAnsi="Times New Roman"/>
              </w:rPr>
              <w:t>“,</w:t>
            </w:r>
          </w:p>
          <w:p w14:paraId="01DD5125" w14:textId="7AA9BEF5" w:rsidR="00963EE3" w:rsidRPr="00CA0F9F" w:rsidRDefault="00963EE3"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Sistema sistemos naudotojui atidaro apklausos anketos</w:t>
            </w:r>
            <w:r w:rsidR="000101FF" w:rsidRPr="00CA0F9F">
              <w:rPr>
                <w:rFonts w:ascii="Times New Roman" w:hAnsi="Times New Roman"/>
              </w:rPr>
              <w:t xml:space="preserve"> formos puslapį. </w:t>
            </w:r>
          </w:p>
          <w:p w14:paraId="5D0FAB99" w14:textId="0E051BC3" w:rsidR="000101FF" w:rsidRPr="00CA0F9F" w:rsidRDefault="000101FF"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Anketa yra interaktyvi, tačiau struktūra ir laukų pavadinimai yra identiški pateiktai priede Nr. 10 „Apklausos anketa“</w:t>
            </w:r>
          </w:p>
          <w:p w14:paraId="16F1F761" w14:textId="77777777" w:rsidR="00017CD9" w:rsidRPr="00CA0F9F" w:rsidRDefault="00017CD9"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 xml:space="preserve"> </w:t>
            </w:r>
            <w:r w:rsidR="000101FF" w:rsidRPr="00CA0F9F">
              <w:rPr>
                <w:rFonts w:ascii="Times New Roman" w:hAnsi="Times New Roman"/>
                <w:lang w:eastAsia="lt-LT"/>
              </w:rPr>
              <w:t>Teikėjas baigia pildyti apklausos anketą ir spaudžia mygtuką TEIKTI</w:t>
            </w:r>
          </w:p>
          <w:p w14:paraId="1BF1CFEC" w14:textId="77777777" w:rsidR="000101FF" w:rsidRPr="00CA0F9F" w:rsidRDefault="000101FF"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lang w:eastAsia="lt-LT"/>
              </w:rPr>
              <w:t>Iškviečiamas modalinis langas, su patvirtinimu „Ar tikrai norite teikti“</w:t>
            </w:r>
          </w:p>
          <w:p w14:paraId="14C1DB6A" w14:textId="3E681638" w:rsidR="0019085F" w:rsidRPr="00CA0F9F" w:rsidRDefault="0019085F"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Yra sugeneruojamas apklausos dokumentas .pdf formatu (šablonas – priedas Nr. 10).</w:t>
            </w:r>
          </w:p>
          <w:p w14:paraId="619B6BF1" w14:textId="02085838" w:rsidR="000101FF" w:rsidRPr="00CA0F9F" w:rsidRDefault="000101FF"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lang w:eastAsia="lt-LT"/>
              </w:rPr>
              <w:t xml:space="preserve">Pateikus, administratoriui yra išsiunčiamas automatinis pranešimas </w:t>
            </w:r>
            <w:r w:rsidR="005E211D" w:rsidRPr="00CA0F9F">
              <w:rPr>
                <w:rFonts w:ascii="Times New Roman" w:hAnsi="Times New Roman"/>
                <w:lang w:eastAsia="lt-LT"/>
              </w:rPr>
              <w:t>kartu su apklausos .pdf failu</w:t>
            </w:r>
            <w:r w:rsidRPr="00CA0F9F">
              <w:rPr>
                <w:rFonts w:ascii="Times New Roman" w:hAnsi="Times New Roman"/>
                <w:lang w:eastAsia="lt-LT"/>
              </w:rPr>
              <w:t>.</w:t>
            </w:r>
          </w:p>
        </w:tc>
      </w:tr>
      <w:tr w:rsidR="00017CD9" w:rsidRPr="00CA0F9F" w14:paraId="0BDC9B1F" w14:textId="77777777" w:rsidTr="004538BA">
        <w:trPr>
          <w:trHeight w:val="445"/>
        </w:trPr>
        <w:tc>
          <w:tcPr>
            <w:tcW w:w="2611" w:type="dxa"/>
            <w:shd w:val="clear" w:color="auto" w:fill="FFE599"/>
            <w:vAlign w:val="center"/>
          </w:tcPr>
          <w:p w14:paraId="7647EF7D"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0BB8A58" w14:textId="77777777" w:rsidR="00017CD9" w:rsidRPr="00CA0F9F" w:rsidRDefault="00017CD9" w:rsidP="004538BA">
            <w:pPr>
              <w:pStyle w:val="ListParagraph"/>
              <w:spacing w:after="0"/>
              <w:ind w:right="458"/>
              <w:rPr>
                <w:rFonts w:ascii="Times New Roman" w:hAnsi="Times New Roman"/>
              </w:rPr>
            </w:pPr>
            <w:r w:rsidRPr="00CA0F9F">
              <w:rPr>
                <w:rFonts w:ascii="Times New Roman" w:hAnsi="Times New Roman"/>
              </w:rPr>
              <w:t>Prieš išsaugant duomenis yra patikrinama:</w:t>
            </w:r>
          </w:p>
          <w:p w14:paraId="75B7163A" w14:textId="77777777" w:rsidR="00017CD9" w:rsidRPr="00CA0F9F" w:rsidRDefault="00017CD9" w:rsidP="00060D4F">
            <w:pPr>
              <w:pStyle w:val="ListParagraph"/>
              <w:numPr>
                <w:ilvl w:val="0"/>
                <w:numId w:val="107"/>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017CD9" w:rsidRPr="00CA0F9F" w14:paraId="3625A259" w14:textId="77777777" w:rsidTr="004538BA">
        <w:trPr>
          <w:trHeight w:val="525"/>
        </w:trPr>
        <w:tc>
          <w:tcPr>
            <w:tcW w:w="2611" w:type="dxa"/>
            <w:shd w:val="clear" w:color="auto" w:fill="FFE599"/>
            <w:vAlign w:val="center"/>
          </w:tcPr>
          <w:p w14:paraId="2937A50B"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56C353FD" w14:textId="7B37BBED" w:rsidR="00017CD9" w:rsidRPr="00CA0F9F" w:rsidRDefault="00017CD9"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 xml:space="preserve">1. </w:t>
            </w:r>
            <w:r w:rsidR="00AC56E2" w:rsidRPr="00CA0F9F">
              <w:rPr>
                <w:rFonts w:ascii="Times New Roman" w:hAnsi="Times New Roman"/>
                <w:sz w:val="22"/>
                <w:szCs w:val="22"/>
                <w:lang w:eastAsia="lt-LT"/>
              </w:rPr>
              <w:t>Apklausa</w:t>
            </w:r>
            <w:r w:rsidRPr="00CA0F9F">
              <w:rPr>
                <w:rFonts w:ascii="Times New Roman" w:hAnsi="Times New Roman"/>
                <w:sz w:val="22"/>
                <w:szCs w:val="22"/>
                <w:lang w:eastAsia="lt-LT"/>
              </w:rPr>
              <w:t xml:space="preserve"> yra pateikiama ir perduodama administratoriui.</w:t>
            </w:r>
          </w:p>
          <w:p w14:paraId="4AC301B7" w14:textId="7F8CF3CB" w:rsidR="00017CD9" w:rsidRPr="00CA0F9F" w:rsidRDefault="00AC56E2" w:rsidP="004538BA">
            <w:pPr>
              <w:spacing w:line="276" w:lineRule="auto"/>
              <w:ind w:right="458"/>
              <w:rPr>
                <w:rFonts w:ascii="Times New Roman" w:hAnsi="Times New Roman"/>
                <w:sz w:val="22"/>
                <w:szCs w:val="22"/>
              </w:rPr>
            </w:pPr>
            <w:r w:rsidRPr="00CA0F9F">
              <w:rPr>
                <w:rFonts w:ascii="Times New Roman" w:hAnsi="Times New Roman"/>
                <w:sz w:val="22"/>
                <w:szCs w:val="22"/>
                <w:lang w:eastAsia="lt-LT"/>
              </w:rPr>
              <w:t>2</w:t>
            </w:r>
            <w:r w:rsidR="00017CD9" w:rsidRPr="00CA0F9F">
              <w:rPr>
                <w:rFonts w:ascii="Times New Roman" w:hAnsi="Times New Roman"/>
                <w:sz w:val="22"/>
                <w:szCs w:val="22"/>
                <w:lang w:eastAsia="lt-LT"/>
              </w:rPr>
              <w:t xml:space="preserve">. </w:t>
            </w:r>
            <w:r w:rsidRPr="00CA0F9F">
              <w:rPr>
                <w:rFonts w:ascii="Times New Roman" w:hAnsi="Times New Roman"/>
                <w:sz w:val="22"/>
                <w:szCs w:val="22"/>
                <w:lang w:eastAsia="lt-LT"/>
              </w:rPr>
              <w:t xml:space="preserve">Apklausos </w:t>
            </w:r>
            <w:r w:rsidR="00017CD9" w:rsidRPr="00CA0F9F">
              <w:rPr>
                <w:rFonts w:ascii="Times New Roman" w:hAnsi="Times New Roman"/>
                <w:sz w:val="22"/>
                <w:szCs w:val="22"/>
                <w:lang w:eastAsia="lt-LT"/>
              </w:rPr>
              <w:t xml:space="preserve">būsena administratoriaus lange tampa </w:t>
            </w:r>
            <w:r w:rsidR="00017CD9" w:rsidRPr="00CA0F9F">
              <w:rPr>
                <w:rFonts w:ascii="Times New Roman" w:hAnsi="Times New Roman"/>
                <w:b/>
                <w:sz w:val="22"/>
                <w:szCs w:val="22"/>
                <w:lang w:eastAsia="lt-LT"/>
              </w:rPr>
              <w:t>GAUTA</w:t>
            </w:r>
          </w:p>
        </w:tc>
      </w:tr>
      <w:tr w:rsidR="00017CD9" w:rsidRPr="00CA0F9F" w14:paraId="16376992" w14:textId="77777777" w:rsidTr="004538BA">
        <w:trPr>
          <w:trHeight w:val="120"/>
        </w:trPr>
        <w:tc>
          <w:tcPr>
            <w:tcW w:w="2611" w:type="dxa"/>
            <w:shd w:val="clear" w:color="auto" w:fill="FFE599"/>
            <w:vAlign w:val="center"/>
          </w:tcPr>
          <w:p w14:paraId="5CD1F424" w14:textId="77777777" w:rsidR="00017CD9" w:rsidRPr="00CA0F9F" w:rsidRDefault="00017CD9"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D8FF1AD" w14:textId="77777777" w:rsidR="00017CD9" w:rsidRPr="00CA0F9F" w:rsidRDefault="00017CD9" w:rsidP="004538BA">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494EEACF" w14:textId="77777777" w:rsidR="00710B69" w:rsidRPr="00CA0F9F" w:rsidRDefault="00710B69" w:rsidP="00710B69">
      <w:pPr>
        <w:pStyle w:val="dizi-calibri12"/>
        <w:rPr>
          <w:rFonts w:ascii="Times New Roman" w:hAnsi="Times New Roman"/>
          <w:lang w:eastAsia="lt-LT"/>
        </w:rPr>
      </w:pPr>
    </w:p>
    <w:p w14:paraId="7392F471" w14:textId="77777777" w:rsidR="008F4456" w:rsidRPr="00CA0F9F" w:rsidRDefault="008F4456" w:rsidP="00655FF1">
      <w:pPr>
        <w:pStyle w:val="dizi-calibri12"/>
        <w:ind w:firstLine="0"/>
        <w:rPr>
          <w:rFonts w:ascii="Times New Roman" w:hAnsi="Times New Roman"/>
          <w:lang w:eastAsia="lt-LT"/>
        </w:rPr>
      </w:pPr>
    </w:p>
    <w:p w14:paraId="26B20554" w14:textId="77777777" w:rsidR="00F36AD8" w:rsidRPr="00CA0F9F" w:rsidRDefault="00F36AD8" w:rsidP="00655FF1">
      <w:pPr>
        <w:pStyle w:val="dizi-calibri12"/>
        <w:ind w:firstLine="0"/>
        <w:rPr>
          <w:rFonts w:ascii="Times New Roman" w:hAnsi="Times New Roman"/>
          <w:lang w:eastAsia="lt-LT"/>
        </w:rPr>
      </w:pPr>
    </w:p>
    <w:p w14:paraId="168326AF" w14:textId="77777777" w:rsidR="00F36AD8" w:rsidRPr="00CA0F9F" w:rsidRDefault="00F36AD8" w:rsidP="00655FF1">
      <w:pPr>
        <w:pStyle w:val="dizi-calibri12"/>
        <w:ind w:firstLine="0"/>
        <w:rPr>
          <w:rFonts w:ascii="Times New Roman" w:hAnsi="Times New Roman"/>
          <w:lang w:eastAsia="lt-LT"/>
        </w:rPr>
      </w:pPr>
    </w:p>
    <w:p w14:paraId="79FCC7A0" w14:textId="77777777" w:rsidR="00F36AD8" w:rsidRPr="00CA0F9F" w:rsidRDefault="00F36AD8" w:rsidP="00655FF1">
      <w:pPr>
        <w:pStyle w:val="dizi-calibri12"/>
        <w:ind w:firstLine="0"/>
        <w:rPr>
          <w:rFonts w:ascii="Times New Roman" w:hAnsi="Times New Roman"/>
          <w:lang w:eastAsia="lt-LT"/>
        </w:rPr>
      </w:pPr>
    </w:p>
    <w:p w14:paraId="64129F51" w14:textId="77777777" w:rsidR="00F92472" w:rsidRPr="00CA0F9F" w:rsidRDefault="00F92472" w:rsidP="00655FF1">
      <w:pPr>
        <w:pStyle w:val="dizi-calibri12"/>
        <w:ind w:firstLine="0"/>
        <w:rPr>
          <w:rFonts w:ascii="Times New Roman" w:hAnsi="Times New Roman"/>
          <w:lang w:eastAsia="lt-LT"/>
        </w:rPr>
      </w:pPr>
    </w:p>
    <w:p w14:paraId="20E506E3" w14:textId="77777777" w:rsidR="00F92472" w:rsidRPr="00CA0F9F" w:rsidRDefault="00F92472" w:rsidP="00655FF1">
      <w:pPr>
        <w:pStyle w:val="dizi-calibri12"/>
        <w:ind w:firstLine="0"/>
        <w:rPr>
          <w:rFonts w:ascii="Times New Roman" w:hAnsi="Times New Roman"/>
          <w:lang w:eastAsia="lt-LT"/>
        </w:rPr>
      </w:pPr>
    </w:p>
    <w:p w14:paraId="2D5C4679" w14:textId="77777777" w:rsidR="00E41163" w:rsidRPr="00CA0F9F" w:rsidRDefault="00E41163" w:rsidP="00655FF1">
      <w:pPr>
        <w:pStyle w:val="dizi-calibri12"/>
        <w:ind w:firstLine="0"/>
        <w:rPr>
          <w:rFonts w:ascii="Times New Roman" w:hAnsi="Times New Roman"/>
          <w:lang w:eastAsia="lt-LT"/>
        </w:rPr>
      </w:pPr>
    </w:p>
    <w:p w14:paraId="48086D9E" w14:textId="77777777" w:rsidR="00E41163" w:rsidRPr="00CA0F9F" w:rsidRDefault="00E41163" w:rsidP="00655FF1">
      <w:pPr>
        <w:pStyle w:val="dizi-calibri12"/>
        <w:ind w:firstLine="0"/>
        <w:rPr>
          <w:rFonts w:ascii="Times New Roman" w:hAnsi="Times New Roman"/>
          <w:lang w:eastAsia="lt-LT"/>
        </w:rPr>
      </w:pPr>
    </w:p>
    <w:p w14:paraId="06622230" w14:textId="77777777" w:rsidR="00E41163" w:rsidRPr="00CA0F9F" w:rsidRDefault="00E41163" w:rsidP="00655FF1">
      <w:pPr>
        <w:pStyle w:val="dizi-calibri12"/>
        <w:ind w:firstLine="0"/>
        <w:rPr>
          <w:rFonts w:ascii="Times New Roman" w:hAnsi="Times New Roman"/>
          <w:lang w:eastAsia="lt-LT"/>
        </w:rPr>
      </w:pPr>
    </w:p>
    <w:p w14:paraId="7DC65277" w14:textId="77777777" w:rsidR="00E41163" w:rsidRPr="00CA0F9F" w:rsidRDefault="00E41163" w:rsidP="00655FF1">
      <w:pPr>
        <w:pStyle w:val="dizi-calibri12"/>
        <w:ind w:firstLine="0"/>
        <w:rPr>
          <w:rFonts w:ascii="Times New Roman" w:hAnsi="Times New Roman"/>
          <w:lang w:eastAsia="lt-LT"/>
        </w:rPr>
      </w:pPr>
    </w:p>
    <w:p w14:paraId="5BE1EAF6" w14:textId="77777777" w:rsidR="00E41163" w:rsidRPr="00CA0F9F" w:rsidRDefault="00E41163" w:rsidP="00655FF1">
      <w:pPr>
        <w:pStyle w:val="dizi-calibri12"/>
        <w:ind w:firstLine="0"/>
        <w:rPr>
          <w:rFonts w:ascii="Times New Roman" w:hAnsi="Times New Roman"/>
          <w:lang w:eastAsia="lt-LT"/>
        </w:rPr>
      </w:pPr>
    </w:p>
    <w:p w14:paraId="24FB21F1" w14:textId="77777777" w:rsidR="00E41163" w:rsidRPr="00CA0F9F" w:rsidRDefault="00E41163" w:rsidP="00655FF1">
      <w:pPr>
        <w:pStyle w:val="dizi-calibri12"/>
        <w:ind w:firstLine="0"/>
        <w:rPr>
          <w:rFonts w:ascii="Times New Roman" w:hAnsi="Times New Roman"/>
          <w:lang w:eastAsia="lt-LT"/>
        </w:rPr>
      </w:pPr>
    </w:p>
    <w:p w14:paraId="67B88CCF" w14:textId="77777777" w:rsidR="00710B69" w:rsidRPr="00CA0F9F" w:rsidRDefault="00511F1E" w:rsidP="00710B69">
      <w:pPr>
        <w:pStyle w:val="Heading1"/>
        <w:rPr>
          <w:rFonts w:ascii="Times New Roman" w:hAnsi="Times New Roman" w:cs="Times New Roman"/>
          <w:lang w:eastAsia="lt-LT"/>
        </w:rPr>
      </w:pPr>
      <w:bookmarkStart w:id="66" w:name="_Toc47617552"/>
      <w:r w:rsidRPr="00CA0F9F">
        <w:rPr>
          <w:rFonts w:ascii="Times New Roman" w:hAnsi="Times New Roman" w:cs="Times New Roman"/>
          <w:lang w:eastAsia="lt-LT"/>
        </w:rPr>
        <w:t>Paraiškų</w:t>
      </w:r>
      <w:r w:rsidR="00710B69" w:rsidRPr="00CA0F9F">
        <w:rPr>
          <w:rFonts w:ascii="Times New Roman" w:hAnsi="Times New Roman" w:cs="Times New Roman"/>
          <w:lang w:eastAsia="lt-LT"/>
        </w:rPr>
        <w:t xml:space="preserve"> teikimas</w:t>
      </w:r>
      <w:bookmarkEnd w:id="66"/>
    </w:p>
    <w:p w14:paraId="2DFEC17C" w14:textId="77777777" w:rsidR="00C543AE" w:rsidRPr="00CA0F9F" w:rsidRDefault="00C543AE" w:rsidP="00081289">
      <w:pPr>
        <w:pStyle w:val="Heading2"/>
        <w:rPr>
          <w:rFonts w:ascii="Times New Roman" w:hAnsi="Times New Roman" w:cs="Times New Roman"/>
          <w:lang w:eastAsia="lt-LT"/>
        </w:rPr>
      </w:pPr>
      <w:bookmarkStart w:id="67" w:name="_Toc47617553"/>
      <w:r w:rsidRPr="00CA0F9F">
        <w:rPr>
          <w:rFonts w:ascii="Times New Roman" w:hAnsi="Times New Roman" w:cs="Times New Roman"/>
          <w:lang w:eastAsia="lt-LT"/>
        </w:rPr>
        <w:t xml:space="preserve">7.1 ir 7.2 </w:t>
      </w:r>
      <w:r w:rsidR="006342D2" w:rsidRPr="00CA0F9F">
        <w:rPr>
          <w:rFonts w:ascii="Times New Roman" w:hAnsi="Times New Roman" w:cs="Times New Roman"/>
          <w:lang w:eastAsia="lt-LT"/>
        </w:rPr>
        <w:t>p</w:t>
      </w:r>
      <w:r w:rsidRPr="00CA0F9F">
        <w:rPr>
          <w:rFonts w:ascii="Times New Roman" w:hAnsi="Times New Roman" w:cs="Times New Roman"/>
          <w:lang w:eastAsia="lt-LT"/>
        </w:rPr>
        <w:t>rioriteto paraiškos teikimas</w:t>
      </w:r>
      <w:r w:rsidR="00081289" w:rsidRPr="00CA0F9F">
        <w:rPr>
          <w:rFonts w:ascii="Times New Roman" w:hAnsi="Times New Roman" w:cs="Times New Roman"/>
          <w:lang w:eastAsia="lt-LT"/>
        </w:rPr>
        <w:t>.</w:t>
      </w:r>
      <w:bookmarkEnd w:id="67"/>
      <w:r w:rsidR="00081289" w:rsidRPr="00CA0F9F">
        <w:rPr>
          <w:rFonts w:ascii="Times New Roman" w:hAnsi="Times New Roman" w:cs="Times New Roman"/>
          <w:lang w:eastAsia="lt-LT"/>
        </w:rPr>
        <w:t xml:space="preserve"> </w:t>
      </w:r>
    </w:p>
    <w:p w14:paraId="2151752F" w14:textId="77777777" w:rsidR="00FC633E" w:rsidRPr="00CA0F9F" w:rsidRDefault="00FC633E" w:rsidP="00912A24">
      <w:pPr>
        <w:pStyle w:val="Heading3"/>
        <w:numPr>
          <w:ilvl w:val="0"/>
          <w:numId w:val="0"/>
        </w:numPr>
        <w:ind w:left="720"/>
        <w:rPr>
          <w:rFonts w:ascii="Times New Roman" w:hAnsi="Times New Roman" w:cs="Times New Roman"/>
        </w:rPr>
      </w:pPr>
      <w:bookmarkStart w:id="68" w:name="_Toc47617554"/>
      <w:r w:rsidRPr="00CA0F9F">
        <w:rPr>
          <w:rFonts w:ascii="Times New Roman" w:hAnsi="Times New Roman" w:cs="Times New Roman"/>
        </w:rPr>
        <w:t>6.1.1. 7.1 ir 7.2 prioriteto paraiškos teikimas.</w:t>
      </w:r>
      <w:r w:rsidR="00B344EB" w:rsidRPr="00CA0F9F">
        <w:rPr>
          <w:rFonts w:ascii="Times New Roman" w:hAnsi="Times New Roman" w:cs="Times New Roman"/>
        </w:rPr>
        <w:t xml:space="preserve"> Informacija apie projekto vykdytoją</w:t>
      </w:r>
      <w:bookmarkEnd w:id="68"/>
    </w:p>
    <w:p w14:paraId="4D095C52" w14:textId="77777777" w:rsidR="00FC633E" w:rsidRPr="00CA0F9F" w:rsidRDefault="00FC633E" w:rsidP="00FC633E">
      <w:pPr>
        <w:rPr>
          <w:rFonts w:ascii="Times New Roman" w:hAnsi="Times New Roman"/>
          <w:lang w:eastAsia="lt-LT"/>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081289" w:rsidRPr="00CA0F9F" w14:paraId="00B0EF4C" w14:textId="77777777" w:rsidTr="00E277FD">
        <w:trPr>
          <w:trHeight w:val="334"/>
        </w:trPr>
        <w:tc>
          <w:tcPr>
            <w:tcW w:w="2611" w:type="dxa"/>
            <w:shd w:val="clear" w:color="auto" w:fill="FFE599"/>
            <w:vAlign w:val="center"/>
          </w:tcPr>
          <w:p w14:paraId="7B27A43B"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AD46199" w14:textId="77777777" w:rsidR="00081289" w:rsidRPr="00CA0F9F" w:rsidRDefault="00081289" w:rsidP="00081289">
            <w:pPr>
              <w:spacing w:line="276" w:lineRule="auto"/>
              <w:ind w:right="458"/>
              <w:rPr>
                <w:rFonts w:ascii="Times New Roman" w:hAnsi="Times New Roman"/>
                <w:sz w:val="22"/>
                <w:szCs w:val="22"/>
              </w:rPr>
            </w:pPr>
            <w:r w:rsidRPr="00CA0F9F">
              <w:rPr>
                <w:rFonts w:ascii="Times New Roman" w:hAnsi="Times New Roman"/>
                <w:sz w:val="22"/>
                <w:szCs w:val="22"/>
              </w:rPr>
              <w:t>Scenarijus, aprašantis 7.1 ir 7.2 prioritetų paraiškos pildymo scenarijų. Pildoma skiltis INFORMACIJA APIE PROJEKTO VYKDYTOJĄ.</w:t>
            </w:r>
          </w:p>
        </w:tc>
      </w:tr>
      <w:tr w:rsidR="00081289" w:rsidRPr="00CA0F9F" w14:paraId="380A6408" w14:textId="77777777" w:rsidTr="00E277FD">
        <w:trPr>
          <w:trHeight w:val="426"/>
        </w:trPr>
        <w:tc>
          <w:tcPr>
            <w:tcW w:w="2611" w:type="dxa"/>
            <w:shd w:val="clear" w:color="auto" w:fill="FFE599"/>
            <w:vAlign w:val="center"/>
          </w:tcPr>
          <w:p w14:paraId="1ED8D961"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00181C82" w14:textId="77777777" w:rsidR="00081289" w:rsidRPr="00CA0F9F" w:rsidRDefault="00081289" w:rsidP="00E277FD">
            <w:pPr>
              <w:spacing w:line="276" w:lineRule="auto"/>
              <w:ind w:right="458"/>
              <w:rPr>
                <w:rFonts w:ascii="Times New Roman" w:hAnsi="Times New Roman"/>
                <w:sz w:val="22"/>
                <w:szCs w:val="22"/>
                <w:highlight w:val="yellow"/>
              </w:rPr>
            </w:pPr>
          </w:p>
        </w:tc>
      </w:tr>
      <w:tr w:rsidR="00081289" w:rsidRPr="00CA0F9F" w14:paraId="14433AC3" w14:textId="77777777" w:rsidTr="00E277FD">
        <w:trPr>
          <w:trHeight w:val="435"/>
        </w:trPr>
        <w:tc>
          <w:tcPr>
            <w:tcW w:w="2611" w:type="dxa"/>
            <w:shd w:val="clear" w:color="auto" w:fill="FFE599"/>
            <w:vAlign w:val="center"/>
          </w:tcPr>
          <w:p w14:paraId="01AC5CF8"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C773543" w14:textId="77777777" w:rsidR="00081289" w:rsidRPr="00CA0F9F" w:rsidRDefault="00081289" w:rsidP="00E277F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081289" w:rsidRPr="00CA0F9F" w14:paraId="2551A3C6" w14:textId="77777777" w:rsidTr="00E277FD">
        <w:trPr>
          <w:trHeight w:val="445"/>
        </w:trPr>
        <w:tc>
          <w:tcPr>
            <w:tcW w:w="2611" w:type="dxa"/>
            <w:shd w:val="clear" w:color="auto" w:fill="FFE599"/>
            <w:vAlign w:val="center"/>
          </w:tcPr>
          <w:p w14:paraId="72321923"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06FB4CCE" w14:textId="77777777" w:rsidR="005B1D96" w:rsidRPr="00CA0F9F" w:rsidRDefault="005B1D96" w:rsidP="00060D4F">
            <w:pPr>
              <w:pStyle w:val="ListParagraph"/>
              <w:numPr>
                <w:ilvl w:val="0"/>
                <w:numId w:val="95"/>
              </w:numPr>
              <w:spacing w:after="0"/>
              <w:ind w:left="712" w:right="458"/>
              <w:rPr>
                <w:rFonts w:ascii="Times New Roman" w:hAnsi="Times New Roman"/>
              </w:rPr>
            </w:pPr>
            <w:r w:rsidRPr="00CA0F9F">
              <w:rPr>
                <w:rFonts w:ascii="Times New Roman" w:hAnsi="Times New Roman"/>
              </w:rPr>
              <w:t>Sistemos naudotojas turi turėti savo paskyrą sistemoje.</w:t>
            </w:r>
          </w:p>
          <w:p w14:paraId="71BE1C54" w14:textId="77777777" w:rsidR="00081289" w:rsidRPr="00CA0F9F" w:rsidRDefault="005B1D96" w:rsidP="00060D4F">
            <w:pPr>
              <w:pStyle w:val="ListParagraph"/>
              <w:numPr>
                <w:ilvl w:val="0"/>
                <w:numId w:val="95"/>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081289" w:rsidRPr="00CA0F9F" w14:paraId="332E829F" w14:textId="77777777" w:rsidTr="0048069A">
        <w:trPr>
          <w:trHeight w:val="435"/>
        </w:trPr>
        <w:tc>
          <w:tcPr>
            <w:tcW w:w="2611" w:type="dxa"/>
            <w:shd w:val="clear" w:color="auto" w:fill="FFE599"/>
            <w:vAlign w:val="center"/>
          </w:tcPr>
          <w:p w14:paraId="4804B414"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77D323D" w14:textId="77777777" w:rsidR="000978C9" w:rsidRPr="00CA0F9F" w:rsidRDefault="000978C9" w:rsidP="000978C9">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18FD393C" w14:textId="77777777" w:rsidR="000978C9"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 xml:space="preserve">Sistemos naudotojas savo paskyros lange paspaudžia mygtuką „Teikti paraišką“. </w:t>
            </w:r>
          </w:p>
          <w:p w14:paraId="45897C00" w14:textId="77777777" w:rsidR="000978C9"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Sistema sugeneruoja ir priskiria registracijos numerį (</w:t>
            </w:r>
            <w:r w:rsidRPr="0086152E">
              <w:rPr>
                <w:rFonts w:ascii="Times New Roman" w:hAnsi="Times New Roman"/>
              </w:rPr>
              <w:t>formatas TMD-xxx, kai xxx – iš eilės einantis sveikas teigiamas skaičius, pradedan</w:t>
            </w:r>
            <w:r w:rsidRPr="00CA0F9F">
              <w:rPr>
                <w:rFonts w:ascii="Times New Roman" w:hAnsi="Times New Roman"/>
              </w:rPr>
              <w:t>t 1).</w:t>
            </w:r>
          </w:p>
          <w:p w14:paraId="4666F799" w14:textId="77777777" w:rsidR="000978C9"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Sistema naudotojui pateikia modalinį langą, kuriame sistemos naudotojas pasirenka kokiai programai paraišką jis norės teikti,</w:t>
            </w:r>
          </w:p>
          <w:p w14:paraId="77357C20" w14:textId="77777777" w:rsidR="000978C9"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00326547" w:rsidRPr="00CA0F9F">
              <w:rPr>
                <w:rFonts w:ascii="Times New Roman" w:hAnsi="Times New Roman"/>
              </w:rPr>
              <w:t>INFORMACIJA APIE PROJEKTO VYKDYTOJĄ</w:t>
            </w:r>
            <w:r w:rsidRPr="00CA0F9F">
              <w:rPr>
                <w:rFonts w:ascii="Times New Roman" w:hAnsi="Times New Roman"/>
              </w:rPr>
              <w:t>“ su tokiais informacijos įvedimo laukais:</w:t>
            </w:r>
          </w:p>
          <w:p w14:paraId="0EABC026" w14:textId="77777777" w:rsidR="00390A55" w:rsidRPr="00CA0F9F" w:rsidRDefault="00326547" w:rsidP="00060D4F">
            <w:pPr>
              <w:pStyle w:val="ListParagraph"/>
              <w:numPr>
                <w:ilvl w:val="1"/>
                <w:numId w:val="94"/>
              </w:numPr>
              <w:suppressAutoHyphens w:val="0"/>
              <w:spacing w:after="0"/>
              <w:ind w:right="458"/>
              <w:rPr>
                <w:rFonts w:ascii="Times New Roman" w:hAnsi="Times New Roman"/>
              </w:rPr>
            </w:pPr>
            <w:r w:rsidRPr="00CA0F9F">
              <w:rPr>
                <w:rFonts w:ascii="Times New Roman" w:hAnsi="Times New Roman"/>
              </w:rPr>
              <w:t xml:space="preserve">Projekto vykdytojo pavadinimas  </w:t>
            </w:r>
            <w:r w:rsidR="000978C9" w:rsidRPr="00CA0F9F">
              <w:rPr>
                <w:rFonts w:ascii="Times New Roman" w:hAnsi="Times New Roman"/>
              </w:rPr>
              <w:t>(tekstinis laukas)</w:t>
            </w:r>
          </w:p>
          <w:p w14:paraId="2B9AF102" w14:textId="6DF71FBC" w:rsidR="000978C9" w:rsidRPr="00CA0F9F" w:rsidRDefault="00326547" w:rsidP="00060D4F">
            <w:pPr>
              <w:pStyle w:val="ListParagraph"/>
              <w:numPr>
                <w:ilvl w:val="1"/>
                <w:numId w:val="94"/>
              </w:numPr>
              <w:suppressAutoHyphens w:val="0"/>
              <w:spacing w:after="0"/>
              <w:ind w:right="458"/>
              <w:rPr>
                <w:rFonts w:ascii="Times New Roman" w:hAnsi="Times New Roman"/>
              </w:rPr>
            </w:pPr>
            <w:r w:rsidRPr="00CA0F9F">
              <w:rPr>
                <w:rFonts w:ascii="Times New Roman" w:hAnsi="Times New Roman"/>
              </w:rPr>
              <w:t>Projekto vykdytojo teisinė forma</w:t>
            </w:r>
            <w:r w:rsidR="000978C9" w:rsidRPr="00CA0F9F">
              <w:rPr>
                <w:rFonts w:ascii="Times New Roman" w:hAnsi="Times New Roman"/>
              </w:rPr>
              <w:t xml:space="preserve"> (</w:t>
            </w:r>
            <w:r w:rsidR="0093267F" w:rsidRPr="00CA0F9F">
              <w:rPr>
                <w:rFonts w:ascii="Times New Roman" w:hAnsi="Times New Roman"/>
              </w:rPr>
              <w:t xml:space="preserve">Iškrentantis sąrašas su pasirinkimais: Biudžetinė įstaiga / Asociacija / Viešoji įstaiga / Fizinis asmuo </w:t>
            </w:r>
            <w:r w:rsidR="000978C9" w:rsidRPr="00CA0F9F">
              <w:rPr>
                <w:rFonts w:ascii="Times New Roman" w:hAnsi="Times New Roman"/>
              </w:rPr>
              <w:t>)</w:t>
            </w:r>
          </w:p>
          <w:p w14:paraId="721C966A" w14:textId="77777777" w:rsidR="000978C9" w:rsidRPr="00CA0F9F" w:rsidRDefault="00F97C22"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Projekto vykdytojo kodas</w:t>
            </w:r>
            <w:r w:rsidR="000978C9" w:rsidRPr="00CA0F9F">
              <w:rPr>
                <w:rFonts w:ascii="Times New Roman" w:hAnsi="Times New Roman"/>
              </w:rPr>
              <w:t xml:space="preserve"> (tekstinis laukas)</w:t>
            </w:r>
          </w:p>
          <w:p w14:paraId="4DC365A8" w14:textId="77777777" w:rsidR="000978C9" w:rsidRPr="00CA0F9F" w:rsidRDefault="00A34920"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 xml:space="preserve">Organizacijos vadovo vardas, pavardė </w:t>
            </w:r>
            <w:r w:rsidR="000978C9" w:rsidRPr="00CA0F9F">
              <w:rPr>
                <w:rFonts w:ascii="Times New Roman" w:hAnsi="Times New Roman"/>
              </w:rPr>
              <w:t>(tekstinis laukas)</w:t>
            </w:r>
          </w:p>
          <w:p w14:paraId="5C1FAF54" w14:textId="77777777" w:rsidR="000978C9" w:rsidRPr="00CA0F9F" w:rsidRDefault="00A34920"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 xml:space="preserve">Organizacijos vadovo mob. tel. </w:t>
            </w:r>
            <w:r w:rsidR="000978C9" w:rsidRPr="00CA0F9F">
              <w:rPr>
                <w:rFonts w:ascii="Times New Roman" w:hAnsi="Times New Roman"/>
              </w:rPr>
              <w:t>(tekstinis laukas)</w:t>
            </w:r>
          </w:p>
          <w:p w14:paraId="4696066D" w14:textId="77777777" w:rsidR="000978C9" w:rsidRPr="00CA0F9F" w:rsidRDefault="00603086"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lastRenderedPageBreak/>
              <w:t xml:space="preserve">Organizacijos vadovo el. pašto adresas </w:t>
            </w:r>
            <w:r w:rsidR="000978C9" w:rsidRPr="00CA0F9F">
              <w:rPr>
                <w:rFonts w:ascii="Times New Roman" w:hAnsi="Times New Roman"/>
              </w:rPr>
              <w:t>(tekstinis laukas)</w:t>
            </w:r>
          </w:p>
          <w:p w14:paraId="0481666F" w14:textId="77777777" w:rsidR="006409B7" w:rsidRPr="00CA0F9F" w:rsidRDefault="006409B7"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Adresas korespondencijai (tekstinis laukas)</w:t>
            </w:r>
          </w:p>
          <w:p w14:paraId="734353D6" w14:textId="77777777" w:rsidR="006409B7" w:rsidRPr="00CA0F9F" w:rsidRDefault="006409B7"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Pašto kodas</w:t>
            </w:r>
          </w:p>
          <w:p w14:paraId="78F43CB0" w14:textId="77777777" w:rsidR="006409B7" w:rsidRPr="00CA0F9F" w:rsidRDefault="006409B7"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El. pašto adresas korespondencijai (tekstinis laukas)</w:t>
            </w:r>
          </w:p>
          <w:p w14:paraId="4CC92732" w14:textId="77777777" w:rsidR="006409B7" w:rsidRPr="00CA0F9F" w:rsidRDefault="006409B7"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Telefono Nr. (su miesto kodu) (tekstinis laukas)</w:t>
            </w:r>
          </w:p>
          <w:p w14:paraId="5BF17B5C" w14:textId="77777777" w:rsidR="006409B7" w:rsidRPr="00CA0F9F" w:rsidRDefault="006409B7"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Atsiskaitomosios sąskaitos Nr. (tekstinis laukas)</w:t>
            </w:r>
          </w:p>
          <w:p w14:paraId="5A165C3A" w14:textId="77777777" w:rsidR="000978C9" w:rsidRPr="00CA0F9F" w:rsidRDefault="000978C9"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Bankas (užpildoma automatiškai pagal pirmus 5 sąskaitos numerio skaičius)</w:t>
            </w:r>
          </w:p>
          <w:p w14:paraId="26DCF4D0" w14:textId="77777777" w:rsidR="006409B7" w:rsidRPr="00CA0F9F" w:rsidRDefault="006409B7" w:rsidP="00060D4F">
            <w:pPr>
              <w:pStyle w:val="ListParagraph"/>
              <w:numPr>
                <w:ilvl w:val="0"/>
                <w:numId w:val="146"/>
              </w:numPr>
              <w:suppressAutoHyphens w:val="0"/>
              <w:spacing w:after="0"/>
              <w:ind w:right="458"/>
              <w:rPr>
                <w:rFonts w:ascii="Times New Roman" w:hAnsi="Times New Roman"/>
              </w:rPr>
            </w:pPr>
            <w:r w:rsidRPr="00CA0F9F">
              <w:rPr>
                <w:rFonts w:ascii="Times New Roman" w:hAnsi="Times New Roman"/>
              </w:rPr>
              <w:t>Projekto sritis. Galimas vienas pasirinkimas iš pateiktų reikšmių:</w:t>
            </w:r>
          </w:p>
          <w:p w14:paraId="05A89DF1" w14:textId="77777777" w:rsidR="006409B7" w:rsidRPr="00CA0F9F" w:rsidRDefault="006409B7" w:rsidP="00060D4F">
            <w:pPr>
              <w:pStyle w:val="ListParagraph"/>
              <w:numPr>
                <w:ilvl w:val="2"/>
                <w:numId w:val="96"/>
              </w:numPr>
              <w:suppressAutoHyphens w:val="0"/>
              <w:spacing w:after="0"/>
              <w:ind w:left="1792" w:right="458"/>
              <w:rPr>
                <w:rFonts w:ascii="Times New Roman" w:hAnsi="Times New Roman"/>
              </w:rPr>
            </w:pPr>
            <w:r w:rsidRPr="00CA0F9F">
              <w:rPr>
                <w:rFonts w:ascii="Times New Roman" w:hAnsi="Times New Roman"/>
              </w:rPr>
              <w:t>7.1. tautinių mažumų kultūros sklaida;</w:t>
            </w:r>
          </w:p>
          <w:p w14:paraId="30BFD9E1" w14:textId="77777777" w:rsidR="006409B7" w:rsidRPr="00CA0F9F" w:rsidRDefault="00CC32D9" w:rsidP="00060D4F">
            <w:pPr>
              <w:pStyle w:val="ListParagraph"/>
              <w:numPr>
                <w:ilvl w:val="0"/>
                <w:numId w:val="96"/>
              </w:numPr>
              <w:suppressAutoHyphens w:val="0"/>
              <w:spacing w:after="0"/>
              <w:ind w:left="1792" w:right="458" w:hanging="180"/>
              <w:rPr>
                <w:rFonts w:ascii="Times New Roman" w:hAnsi="Times New Roman"/>
              </w:rPr>
            </w:pPr>
            <w:r w:rsidRPr="00CA0F9F">
              <w:rPr>
                <w:rFonts w:ascii="Times New Roman" w:hAnsi="Times New Roman"/>
              </w:rPr>
              <w:t xml:space="preserve">7.2. </w:t>
            </w:r>
            <w:r w:rsidR="006409B7" w:rsidRPr="00CA0F9F">
              <w:rPr>
                <w:rFonts w:ascii="Times New Roman" w:hAnsi="Times New Roman"/>
              </w:rPr>
              <w:t>tautinių mažumų kultūros sklaida ir kultūrinis bendradarbiavimas Pietryčių Lietuvoje.</w:t>
            </w:r>
          </w:p>
          <w:p w14:paraId="4B165079" w14:textId="77777777" w:rsidR="00BC72CB"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w:t>
            </w:r>
            <w:r w:rsidR="0048397E" w:rsidRPr="00CA0F9F">
              <w:rPr>
                <w:rFonts w:ascii="Times New Roman" w:hAnsi="Times New Roman"/>
              </w:rPr>
              <w:t xml:space="preserve"> šoninio</w:t>
            </w:r>
            <w:r w:rsidRPr="00CA0F9F">
              <w:rPr>
                <w:rFonts w:ascii="Times New Roman" w:hAnsi="Times New Roman"/>
              </w:rPr>
              <w:t xml:space="preserve"> meniu punktą,</w:t>
            </w:r>
          </w:p>
          <w:p w14:paraId="321A1397" w14:textId="77777777" w:rsidR="000978C9"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2D6E5555" w14:textId="77777777" w:rsidR="000978C9" w:rsidRPr="00CA0F9F" w:rsidRDefault="000978C9"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7CCC70AC" w14:textId="77777777" w:rsidR="000978C9" w:rsidRPr="00CA0F9F" w:rsidRDefault="00BC72CB" w:rsidP="00060D4F">
            <w:pPr>
              <w:pStyle w:val="ListParagraph"/>
              <w:numPr>
                <w:ilvl w:val="0"/>
                <w:numId w:val="94"/>
              </w:numPr>
              <w:suppressAutoHyphens w:val="0"/>
              <w:spacing w:after="0"/>
              <w:ind w:right="458"/>
              <w:rPr>
                <w:rFonts w:ascii="Times New Roman" w:hAnsi="Times New Roman"/>
              </w:rPr>
            </w:pPr>
            <w:r w:rsidRPr="00CA0F9F">
              <w:rPr>
                <w:rFonts w:ascii="Times New Roman" w:hAnsi="Times New Roman"/>
              </w:rPr>
              <w:t>Šoniniame m</w:t>
            </w:r>
            <w:r w:rsidR="000978C9" w:rsidRPr="00CA0F9F">
              <w:rPr>
                <w:rFonts w:ascii="Times New Roman" w:hAnsi="Times New Roman"/>
              </w:rPr>
              <w:t>eniu bloke, punkto</w:t>
            </w:r>
            <w:r w:rsidR="00E24210" w:rsidRPr="00CA0F9F">
              <w:rPr>
                <w:rFonts w:ascii="Times New Roman" w:hAnsi="Times New Roman"/>
              </w:rPr>
              <w:t xml:space="preserve"> INFORMACIJA APIE PROJEKTO VYKDYTOJĄ</w:t>
            </w:r>
            <w:r w:rsidR="000978C9" w:rsidRPr="00CA0F9F">
              <w:rPr>
                <w:rFonts w:ascii="Times New Roman" w:hAnsi="Times New Roman"/>
              </w:rPr>
              <w:t xml:space="preserve"> statusas yra pakeičiamas į „Užpildyta“</w:t>
            </w:r>
          </w:p>
          <w:p w14:paraId="4A0B6BAC" w14:textId="77777777" w:rsidR="00081289" w:rsidRPr="00CA0F9F" w:rsidRDefault="000978C9" w:rsidP="00060D4F">
            <w:pPr>
              <w:pStyle w:val="ListParagraph"/>
              <w:numPr>
                <w:ilvl w:val="0"/>
                <w:numId w:val="94"/>
              </w:numPr>
              <w:suppressAutoHyphens w:val="0"/>
              <w:spacing w:after="0"/>
              <w:contextualSpacing/>
              <w:rPr>
                <w:rFonts w:ascii="Times New Roman" w:hAnsi="Times New Roman"/>
              </w:rPr>
            </w:pPr>
            <w:r w:rsidRPr="00CA0F9F">
              <w:rPr>
                <w:rFonts w:ascii="Times New Roman" w:hAnsi="Times New Roman"/>
              </w:rPr>
              <w:t>Sistemos naudotojui yra pateikiamas kitas paraiškos teikimo formos langas.</w:t>
            </w:r>
            <w:r w:rsidR="00081289" w:rsidRPr="00CA0F9F">
              <w:rPr>
                <w:rFonts w:ascii="Times New Roman" w:hAnsi="Times New Roman"/>
              </w:rPr>
              <w:t xml:space="preserve"> </w:t>
            </w:r>
          </w:p>
        </w:tc>
      </w:tr>
      <w:tr w:rsidR="00081289" w:rsidRPr="00CA0F9F" w14:paraId="10155925" w14:textId="77777777" w:rsidTr="00E277FD">
        <w:trPr>
          <w:trHeight w:val="445"/>
        </w:trPr>
        <w:tc>
          <w:tcPr>
            <w:tcW w:w="2611" w:type="dxa"/>
            <w:shd w:val="clear" w:color="auto" w:fill="FFE599"/>
            <w:vAlign w:val="center"/>
          </w:tcPr>
          <w:p w14:paraId="1A55DF23"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6B5DFF3B" w14:textId="77777777" w:rsidR="00081289" w:rsidRPr="00CA0F9F" w:rsidRDefault="00081289" w:rsidP="00E277FD">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081289" w:rsidRPr="00CA0F9F" w14:paraId="6480EE25" w14:textId="77777777" w:rsidTr="00E277FD">
        <w:trPr>
          <w:trHeight w:val="525"/>
        </w:trPr>
        <w:tc>
          <w:tcPr>
            <w:tcW w:w="2611" w:type="dxa"/>
            <w:shd w:val="clear" w:color="auto" w:fill="FFE599"/>
            <w:vAlign w:val="center"/>
          </w:tcPr>
          <w:p w14:paraId="1E09AAB3"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3E648BA" w14:textId="77777777" w:rsidR="00081289" w:rsidRPr="00CA0F9F" w:rsidRDefault="00AD7FCD" w:rsidP="00E277FD">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INFORMACIJA APIE PROJEKTO VYKDYTOJĄ.</w:t>
            </w:r>
          </w:p>
        </w:tc>
      </w:tr>
      <w:tr w:rsidR="00081289" w:rsidRPr="00CA0F9F" w14:paraId="514A5703" w14:textId="77777777" w:rsidTr="00E277FD">
        <w:trPr>
          <w:trHeight w:val="120"/>
        </w:trPr>
        <w:tc>
          <w:tcPr>
            <w:tcW w:w="2611" w:type="dxa"/>
            <w:shd w:val="clear" w:color="auto" w:fill="FFE599"/>
            <w:vAlign w:val="center"/>
          </w:tcPr>
          <w:p w14:paraId="413CF4E8" w14:textId="77777777" w:rsidR="00081289" w:rsidRPr="00CA0F9F" w:rsidRDefault="00081289"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A8C3E99" w14:textId="77777777" w:rsidR="00081289" w:rsidRPr="00CA0F9F" w:rsidRDefault="00796626" w:rsidP="00796626">
            <w:pPr>
              <w:spacing w:line="276" w:lineRule="auto"/>
              <w:ind w:right="458"/>
              <w:rPr>
                <w:rFonts w:ascii="Times New Roman" w:hAnsi="Times New Roman"/>
                <w:sz w:val="22"/>
                <w:szCs w:val="22"/>
              </w:rPr>
            </w:pPr>
            <w:r w:rsidRPr="00CA0F9F">
              <w:rPr>
                <w:rFonts w:ascii="Times New Roman" w:hAnsi="Times New Roman"/>
                <w:sz w:val="22"/>
                <w:szCs w:val="22"/>
              </w:rPr>
              <w:t>Formos pildymą sudaro informacijos pildymas ir šoninis meniu. Šoninis meniu sudaromas pagal paraiškos struktūrą (Priedas nr.2)</w:t>
            </w:r>
          </w:p>
        </w:tc>
      </w:tr>
    </w:tbl>
    <w:p w14:paraId="071D04AE" w14:textId="77777777" w:rsidR="00704C01" w:rsidRPr="00CA0F9F" w:rsidRDefault="00704C01" w:rsidP="003E79B3">
      <w:pPr>
        <w:pStyle w:val="Heading3"/>
        <w:numPr>
          <w:ilvl w:val="0"/>
          <w:numId w:val="0"/>
        </w:numPr>
        <w:spacing w:before="240"/>
        <w:ind w:left="720" w:hanging="360"/>
        <w:rPr>
          <w:rFonts w:ascii="Times New Roman" w:hAnsi="Times New Roman" w:cs="Times New Roman"/>
        </w:rPr>
      </w:pPr>
      <w:bookmarkStart w:id="69" w:name="_Toc47617555"/>
      <w:r w:rsidRPr="00CA0F9F">
        <w:rPr>
          <w:rFonts w:ascii="Times New Roman" w:hAnsi="Times New Roman" w:cs="Times New Roman"/>
        </w:rPr>
        <w:t xml:space="preserve">6.1.2. 7.1 ir 7.2 prioriteto paraiškos teikimas. </w:t>
      </w:r>
      <w:r w:rsidR="006A568E" w:rsidRPr="00CA0F9F">
        <w:rPr>
          <w:rFonts w:ascii="Times New Roman" w:hAnsi="Times New Roman" w:cs="Times New Roman"/>
        </w:rPr>
        <w:t>Informacija apie projektą</w:t>
      </w:r>
      <w:bookmarkEnd w:id="6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580A0A" w:rsidRPr="00CA0F9F" w14:paraId="6E8A6616" w14:textId="77777777" w:rsidTr="00E277FD">
        <w:trPr>
          <w:trHeight w:val="334"/>
        </w:trPr>
        <w:tc>
          <w:tcPr>
            <w:tcW w:w="2611" w:type="dxa"/>
            <w:shd w:val="clear" w:color="auto" w:fill="FFE599"/>
            <w:vAlign w:val="center"/>
          </w:tcPr>
          <w:p w14:paraId="7F4938A9"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70FA71A" w14:textId="77777777" w:rsidR="00580A0A" w:rsidRPr="00CA0F9F" w:rsidRDefault="00580A0A" w:rsidP="009F09B0">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7.1 ir 7.2 prioritetų paraiškos pildymo scenarijų. Pildoma skiltis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580A0A" w:rsidRPr="00CA0F9F" w14:paraId="6F698B69" w14:textId="77777777" w:rsidTr="00E277FD">
        <w:trPr>
          <w:trHeight w:val="426"/>
        </w:trPr>
        <w:tc>
          <w:tcPr>
            <w:tcW w:w="2611" w:type="dxa"/>
            <w:shd w:val="clear" w:color="auto" w:fill="FFE599"/>
            <w:vAlign w:val="center"/>
          </w:tcPr>
          <w:p w14:paraId="4E7B4B6F"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B09BB76" w14:textId="77777777" w:rsidR="00580A0A" w:rsidRPr="00CA0F9F" w:rsidRDefault="00580A0A" w:rsidP="009F09B0">
            <w:pPr>
              <w:spacing w:line="276" w:lineRule="auto"/>
              <w:ind w:right="458"/>
              <w:rPr>
                <w:rFonts w:ascii="Times New Roman" w:hAnsi="Times New Roman"/>
                <w:sz w:val="22"/>
                <w:szCs w:val="22"/>
                <w:highlight w:val="yellow"/>
              </w:rPr>
            </w:pPr>
          </w:p>
        </w:tc>
      </w:tr>
      <w:tr w:rsidR="00580A0A" w:rsidRPr="00CA0F9F" w14:paraId="4EE7131D" w14:textId="77777777" w:rsidTr="00E277FD">
        <w:trPr>
          <w:trHeight w:val="435"/>
        </w:trPr>
        <w:tc>
          <w:tcPr>
            <w:tcW w:w="2611" w:type="dxa"/>
            <w:shd w:val="clear" w:color="auto" w:fill="FFE599"/>
            <w:vAlign w:val="center"/>
          </w:tcPr>
          <w:p w14:paraId="3F162A90"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06BB40C" w14:textId="77777777" w:rsidR="00580A0A" w:rsidRPr="00CA0F9F" w:rsidRDefault="00580A0A" w:rsidP="009F09B0">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580A0A" w:rsidRPr="00CA0F9F" w14:paraId="3CB2443F" w14:textId="77777777" w:rsidTr="00E277FD">
        <w:trPr>
          <w:trHeight w:val="445"/>
        </w:trPr>
        <w:tc>
          <w:tcPr>
            <w:tcW w:w="2611" w:type="dxa"/>
            <w:shd w:val="clear" w:color="auto" w:fill="FFE599"/>
            <w:vAlign w:val="center"/>
          </w:tcPr>
          <w:p w14:paraId="11D528D0"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98B6EE8" w14:textId="77777777" w:rsidR="00580A0A" w:rsidRPr="00CA0F9F" w:rsidRDefault="00580A0A" w:rsidP="00060D4F">
            <w:pPr>
              <w:pStyle w:val="ListParagraph"/>
              <w:numPr>
                <w:ilvl w:val="0"/>
                <w:numId w:val="97"/>
              </w:numPr>
              <w:spacing w:after="0"/>
              <w:ind w:left="712" w:right="458"/>
              <w:rPr>
                <w:rFonts w:ascii="Times New Roman" w:hAnsi="Times New Roman"/>
              </w:rPr>
            </w:pPr>
            <w:r w:rsidRPr="00CA0F9F">
              <w:rPr>
                <w:rFonts w:ascii="Times New Roman" w:hAnsi="Times New Roman"/>
              </w:rPr>
              <w:t>Sistemos naudotojas turi turėti savo paskyrą sistemoje.</w:t>
            </w:r>
          </w:p>
          <w:p w14:paraId="352A8EBA" w14:textId="77777777" w:rsidR="00580A0A" w:rsidRPr="00CA0F9F" w:rsidRDefault="00580A0A" w:rsidP="00060D4F">
            <w:pPr>
              <w:pStyle w:val="ListParagraph"/>
              <w:numPr>
                <w:ilvl w:val="0"/>
                <w:numId w:val="97"/>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580A0A" w:rsidRPr="00CA0F9F" w14:paraId="48FFA6F2" w14:textId="77777777" w:rsidTr="00E277FD">
        <w:trPr>
          <w:trHeight w:val="435"/>
        </w:trPr>
        <w:tc>
          <w:tcPr>
            <w:tcW w:w="2611" w:type="dxa"/>
            <w:shd w:val="clear" w:color="auto" w:fill="FFE599"/>
            <w:vAlign w:val="center"/>
          </w:tcPr>
          <w:p w14:paraId="1DF0F417"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FD0C99B" w14:textId="77777777" w:rsidR="00580A0A" w:rsidRPr="00CA0F9F" w:rsidRDefault="00580A0A" w:rsidP="009F09B0">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47D32270" w14:textId="77777777" w:rsidR="00580A0A" w:rsidRPr="00CA0F9F" w:rsidRDefault="00552EC5" w:rsidP="00060D4F">
            <w:pPr>
              <w:pStyle w:val="ListParagraph"/>
              <w:numPr>
                <w:ilvl w:val="0"/>
                <w:numId w:val="98"/>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INFORMACIJA APIE PROJEKTĄ</w:t>
            </w:r>
            <w:r w:rsidRPr="00CA0F9F">
              <w:rPr>
                <w:rFonts w:ascii="Times New Roman" w:hAnsi="Times New Roman"/>
              </w:rPr>
              <w:t>“</w:t>
            </w:r>
            <w:r w:rsidR="00580A0A" w:rsidRPr="00CA0F9F">
              <w:rPr>
                <w:rFonts w:ascii="Times New Roman" w:hAnsi="Times New Roman"/>
              </w:rPr>
              <w:t>,</w:t>
            </w:r>
          </w:p>
          <w:p w14:paraId="09DD0872" w14:textId="77777777" w:rsidR="00580A0A" w:rsidRPr="00CA0F9F" w:rsidRDefault="00580A0A" w:rsidP="00060D4F">
            <w:pPr>
              <w:pStyle w:val="ListParagraph"/>
              <w:numPr>
                <w:ilvl w:val="0"/>
                <w:numId w:val="98"/>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00AD249B" w:rsidRPr="00CA0F9F">
              <w:rPr>
                <w:rFonts w:ascii="Times New Roman" w:hAnsi="Times New Roman"/>
                <w:lang w:eastAsia="lt-LT"/>
              </w:rPr>
              <w:t>INFORMACIJA APIE PROJEKTĄ</w:t>
            </w:r>
            <w:r w:rsidRPr="00CA0F9F">
              <w:rPr>
                <w:rFonts w:ascii="Times New Roman" w:hAnsi="Times New Roman"/>
              </w:rPr>
              <w:t>“ su tokiais informacijos įvedimo laukais:</w:t>
            </w:r>
          </w:p>
          <w:p w14:paraId="7F99A426" w14:textId="77777777" w:rsidR="00555A44" w:rsidRPr="00CA0F9F" w:rsidRDefault="00555A44"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Projekto pavadinimas (tekstinis laukas)</w:t>
            </w:r>
          </w:p>
          <w:p w14:paraId="443B427C" w14:textId="77777777" w:rsidR="00580A0A" w:rsidRPr="00CA0F9F" w:rsidRDefault="000E4080"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Projekto tikslai ir uždaviniai (ko siekiama įgyvendinant projektą?) </w:t>
            </w:r>
            <w:r w:rsidR="00580A0A" w:rsidRPr="00CA0F9F">
              <w:rPr>
                <w:rFonts w:ascii="Times New Roman" w:hAnsi="Times New Roman"/>
              </w:rPr>
              <w:t>(tekstinis laukas)</w:t>
            </w:r>
          </w:p>
          <w:p w14:paraId="3072727A" w14:textId="77777777" w:rsidR="00580A0A" w:rsidRPr="00CA0F9F" w:rsidRDefault="00551F1E"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Projekto įgyvendinimo terminai </w:t>
            </w:r>
            <w:r w:rsidR="00580A0A" w:rsidRPr="00CA0F9F">
              <w:rPr>
                <w:rFonts w:ascii="Times New Roman" w:hAnsi="Times New Roman"/>
              </w:rPr>
              <w:t>(</w:t>
            </w:r>
            <w:r w:rsidRPr="00CA0F9F">
              <w:rPr>
                <w:rFonts w:ascii="Times New Roman" w:hAnsi="Times New Roman"/>
              </w:rPr>
              <w:t>Iškviečiamas kalendorius, kuriame pateikėjas nurodo tikslius projekto atlikimo terminus nuo...iki</w:t>
            </w:r>
            <w:r w:rsidR="00580A0A" w:rsidRPr="00CA0F9F">
              <w:rPr>
                <w:rFonts w:ascii="Times New Roman" w:hAnsi="Times New Roman"/>
              </w:rPr>
              <w:t>)</w:t>
            </w:r>
          </w:p>
          <w:p w14:paraId="319E8D96" w14:textId="77777777" w:rsidR="00580A0A" w:rsidRPr="00CA0F9F" w:rsidRDefault="000778CB"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lastRenderedPageBreak/>
              <w:t xml:space="preserve">Konkreti projekto įgyvendinimo vieta ar vietos </w:t>
            </w:r>
            <w:r w:rsidR="00580A0A" w:rsidRPr="00CA0F9F">
              <w:rPr>
                <w:rFonts w:ascii="Times New Roman" w:hAnsi="Times New Roman"/>
              </w:rPr>
              <w:t>(tekstinis laukas)</w:t>
            </w:r>
          </w:p>
          <w:p w14:paraId="2AAA701C" w14:textId="77777777" w:rsidR="00580A0A" w:rsidRPr="00CA0F9F" w:rsidRDefault="000778CB"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Projekto veiklos (kokios veiklos? veiklų intensyvumas, mastas) </w:t>
            </w:r>
            <w:r w:rsidR="00580A0A" w:rsidRPr="00CA0F9F">
              <w:rPr>
                <w:rFonts w:ascii="Times New Roman" w:hAnsi="Times New Roman"/>
              </w:rPr>
              <w:t>(tekstinis laukas)</w:t>
            </w:r>
          </w:p>
          <w:p w14:paraId="679BB9FC" w14:textId="77777777" w:rsidR="00580A0A" w:rsidRPr="00CA0F9F" w:rsidRDefault="000778CB"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Veiksmų planas (projekto įgyvendinimo etapai, nurodyti datas) </w:t>
            </w:r>
            <w:r w:rsidR="00580A0A" w:rsidRPr="00CA0F9F">
              <w:rPr>
                <w:rFonts w:ascii="Times New Roman" w:hAnsi="Times New Roman"/>
              </w:rPr>
              <w:t>(tekstinis laukas)</w:t>
            </w:r>
          </w:p>
          <w:p w14:paraId="5C3AF441" w14:textId="77777777" w:rsidR="00580A0A"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Ar projekto veiklas vykdys kartu su kitų tautinių bendruomenių atstovais (jei taip, kokių; įvardinti jų veiklas) </w:t>
            </w:r>
            <w:r w:rsidR="00580A0A" w:rsidRPr="00CA0F9F">
              <w:rPr>
                <w:rFonts w:ascii="Times New Roman" w:hAnsi="Times New Roman"/>
              </w:rPr>
              <w:t>(tekstinis laukas)</w:t>
            </w:r>
          </w:p>
          <w:p w14:paraId="5CB9372E" w14:textId="77777777" w:rsidR="00580A0A"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Ar projekto veiklas vykdys ir/ar tautinių mažumų vaikai bei jaunimas (jei taip, įvardinti jų veiklas) </w:t>
            </w:r>
            <w:r w:rsidR="00580A0A" w:rsidRPr="00CA0F9F">
              <w:rPr>
                <w:rFonts w:ascii="Times New Roman" w:hAnsi="Times New Roman"/>
              </w:rPr>
              <w:t>El. pašto adresas korespondencijai (tekstinis laukas)</w:t>
            </w:r>
          </w:p>
          <w:p w14:paraId="4886CA2F" w14:textId="77777777" w:rsidR="00580A0A"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Numatytas projekto dalyvių skaičius (įvardinti vykdomas projekte veiklas)</w:t>
            </w:r>
            <w:r w:rsidR="00580A0A" w:rsidRPr="00CA0F9F">
              <w:rPr>
                <w:rFonts w:ascii="Times New Roman" w:hAnsi="Times New Roman"/>
              </w:rPr>
              <w:t xml:space="preserve"> (tekstinis laukas)</w:t>
            </w:r>
          </w:p>
          <w:p w14:paraId="76074B2E" w14:textId="77777777" w:rsidR="00580A0A"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Numatomas projekto žiūrovų / klausytojų skaičius </w:t>
            </w:r>
            <w:r w:rsidR="00580A0A" w:rsidRPr="00CA0F9F">
              <w:rPr>
                <w:rFonts w:ascii="Times New Roman" w:hAnsi="Times New Roman"/>
              </w:rPr>
              <w:t>(tekstinis laukas)</w:t>
            </w:r>
          </w:p>
          <w:p w14:paraId="10DC2950" w14:textId="77777777" w:rsidR="00A36E49"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Numatomi projekto rezultatai (ar projektas pasiteisino? kokia projekto išliekamoji vertė?) (tekstinis laukas)</w:t>
            </w:r>
          </w:p>
          <w:p w14:paraId="69299071" w14:textId="77777777" w:rsidR="00A36E49"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Projekto viešinimas ir sklaida (tekstinis laukas)</w:t>
            </w:r>
          </w:p>
          <w:p w14:paraId="7A972998" w14:textId="77777777" w:rsidR="00A36E49" w:rsidRPr="00CA0F9F" w:rsidRDefault="00A36E49"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r numatomas projekto veiklų tęstinumas (pasirinkimas taip/ne)</w:t>
            </w:r>
          </w:p>
          <w:p w14:paraId="1423B7AA" w14:textId="77777777" w:rsidR="00055332" w:rsidRPr="00CA0F9F" w:rsidRDefault="00055332"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Projekto partneriai (rėmėjai) ir jų indėlis veiklomis, paslaugomis ir lėšomis (nurodyti rėmėjus ir jų skirtas lėšas ar suteiktas paslaugas) (tekstinis laukas)</w:t>
            </w:r>
          </w:p>
          <w:p w14:paraId="3949A995" w14:textId="77777777" w:rsidR="00055332" w:rsidRPr="00CA0F9F" w:rsidRDefault="00055332"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Paraiškos teikėjo indėlis veiklomis, paslaugomis ir lėšomis (nurodyti Paraiškos teikėjo skiriamą lėšų sumą ar paslaugas, pinigine išraiška) (tekstinis laukas)</w:t>
            </w:r>
          </w:p>
          <w:p w14:paraId="59FB9524" w14:textId="77777777" w:rsidR="008800C7" w:rsidRPr="00CA0F9F" w:rsidRDefault="008800C7"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Bendra projekto vertė (nurodyti lėšų sumą) (tekstinis laukas)</w:t>
            </w:r>
          </w:p>
          <w:p w14:paraId="085B4E6D" w14:textId="1E607BCD" w:rsidR="00F61E18" w:rsidRPr="00CA0F9F" w:rsidRDefault="00F61E18" w:rsidP="00060D4F">
            <w:pPr>
              <w:pStyle w:val="ListParagraph"/>
              <w:numPr>
                <w:ilvl w:val="1"/>
                <w:numId w:val="98"/>
              </w:numPr>
              <w:suppressAutoHyphens w:val="0"/>
              <w:spacing w:after="0"/>
              <w:ind w:right="458"/>
              <w:rPr>
                <w:rFonts w:ascii="Times New Roman" w:hAnsi="Times New Roman"/>
              </w:rPr>
            </w:pPr>
            <w:r w:rsidRPr="00CA0F9F">
              <w:rPr>
                <w:rFonts w:ascii="Times New Roman" w:hAnsi="Times New Roman"/>
              </w:rPr>
              <w:t xml:space="preserve">Leidybinis projektas (vieno pasirinkimo laukelis. Angl. </w:t>
            </w:r>
            <w:r w:rsidRPr="00CA0F9F">
              <w:rPr>
                <w:rFonts w:ascii="Times New Roman" w:hAnsi="Times New Roman"/>
                <w:i/>
              </w:rPr>
              <w:t>radio button).</w:t>
            </w:r>
          </w:p>
          <w:p w14:paraId="23956204" w14:textId="77777777" w:rsidR="00580A0A" w:rsidRPr="00CA0F9F" w:rsidRDefault="00580A0A" w:rsidP="00060D4F">
            <w:pPr>
              <w:pStyle w:val="ListParagraph"/>
              <w:numPr>
                <w:ilvl w:val="0"/>
                <w:numId w:val="98"/>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34DE086C" w14:textId="77777777" w:rsidR="00580A0A" w:rsidRPr="00CA0F9F" w:rsidRDefault="00580A0A" w:rsidP="00060D4F">
            <w:pPr>
              <w:pStyle w:val="ListParagraph"/>
              <w:numPr>
                <w:ilvl w:val="0"/>
                <w:numId w:val="98"/>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44F5F053" w14:textId="77777777" w:rsidR="00580A0A" w:rsidRPr="00CA0F9F" w:rsidRDefault="00580A0A" w:rsidP="00060D4F">
            <w:pPr>
              <w:pStyle w:val="ListParagraph"/>
              <w:numPr>
                <w:ilvl w:val="0"/>
                <w:numId w:val="98"/>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2A1178DE" w14:textId="77777777" w:rsidR="00580A0A" w:rsidRPr="00CA0F9F" w:rsidRDefault="00580A0A" w:rsidP="00060D4F">
            <w:pPr>
              <w:pStyle w:val="ListParagraph"/>
              <w:numPr>
                <w:ilvl w:val="0"/>
                <w:numId w:val="98"/>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003F0C" w:rsidRPr="00CA0F9F">
              <w:rPr>
                <w:rFonts w:ascii="Times New Roman" w:hAnsi="Times New Roman"/>
                <w:lang w:eastAsia="lt-LT"/>
              </w:rPr>
              <w:t>INFORMACIJA APIE PROJEKTĄ</w:t>
            </w:r>
            <w:r w:rsidR="00003F0C" w:rsidRPr="00CA0F9F">
              <w:rPr>
                <w:rFonts w:ascii="Times New Roman" w:hAnsi="Times New Roman"/>
              </w:rPr>
              <w:t xml:space="preserve"> </w:t>
            </w:r>
            <w:r w:rsidRPr="00CA0F9F">
              <w:rPr>
                <w:rFonts w:ascii="Times New Roman" w:hAnsi="Times New Roman"/>
              </w:rPr>
              <w:t>statusas yra pakeičiamas į „Užpildyta“</w:t>
            </w:r>
          </w:p>
          <w:p w14:paraId="7B56B8E2" w14:textId="77777777" w:rsidR="00580A0A" w:rsidRPr="00CA0F9F" w:rsidRDefault="00580A0A" w:rsidP="00060D4F">
            <w:pPr>
              <w:pStyle w:val="ListParagraph"/>
              <w:numPr>
                <w:ilvl w:val="0"/>
                <w:numId w:val="98"/>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580A0A" w:rsidRPr="00CA0F9F" w14:paraId="2C535557" w14:textId="77777777" w:rsidTr="00E277FD">
        <w:trPr>
          <w:trHeight w:val="445"/>
        </w:trPr>
        <w:tc>
          <w:tcPr>
            <w:tcW w:w="2611" w:type="dxa"/>
            <w:shd w:val="clear" w:color="auto" w:fill="FFE599"/>
            <w:vAlign w:val="center"/>
          </w:tcPr>
          <w:p w14:paraId="12B45AAC"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2C073A46" w14:textId="77777777" w:rsidR="00580A0A" w:rsidRPr="00CA0F9F" w:rsidRDefault="00580A0A" w:rsidP="009F09B0">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580A0A" w:rsidRPr="00CA0F9F" w14:paraId="709FDC02" w14:textId="77777777" w:rsidTr="00E277FD">
        <w:trPr>
          <w:trHeight w:val="525"/>
        </w:trPr>
        <w:tc>
          <w:tcPr>
            <w:tcW w:w="2611" w:type="dxa"/>
            <w:shd w:val="clear" w:color="auto" w:fill="FFE599"/>
            <w:vAlign w:val="center"/>
          </w:tcPr>
          <w:p w14:paraId="13FDB024"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65B1E23" w14:textId="77777777" w:rsidR="00580A0A" w:rsidRPr="00CA0F9F" w:rsidRDefault="00580A0A" w:rsidP="009F09B0">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003F0C"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580A0A" w:rsidRPr="00CA0F9F" w14:paraId="0ECC96C6" w14:textId="77777777" w:rsidTr="00E277FD">
        <w:trPr>
          <w:trHeight w:val="120"/>
        </w:trPr>
        <w:tc>
          <w:tcPr>
            <w:tcW w:w="2611" w:type="dxa"/>
            <w:shd w:val="clear" w:color="auto" w:fill="FFE599"/>
            <w:vAlign w:val="center"/>
          </w:tcPr>
          <w:p w14:paraId="3FC83AE1" w14:textId="77777777" w:rsidR="00580A0A" w:rsidRPr="00CA0F9F" w:rsidRDefault="00580A0A" w:rsidP="009F09B0">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A0A5B9F" w14:textId="77777777" w:rsidR="00580A0A" w:rsidRPr="00CA0F9F" w:rsidRDefault="00DA744F" w:rsidP="009F09B0">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580A0A" w:rsidRPr="00CA0F9F">
              <w:rPr>
                <w:rFonts w:ascii="Times New Roman" w:hAnsi="Times New Roman"/>
                <w:sz w:val="22"/>
                <w:szCs w:val="22"/>
              </w:rPr>
              <w:t>Formos pildymą sudaro informacijos pildymas ir šoninis meniu. Šoninis meniu sudaromas pagal paraiškos struktūrą (Priedas nr.2)</w:t>
            </w:r>
          </w:p>
          <w:p w14:paraId="7F8790D7" w14:textId="2135952E" w:rsidR="00DA744F" w:rsidRPr="00CA0F9F" w:rsidRDefault="00DA744F" w:rsidP="00DA744F">
            <w:pPr>
              <w:spacing w:line="276" w:lineRule="auto"/>
              <w:ind w:right="458"/>
              <w:rPr>
                <w:rFonts w:ascii="Times New Roman" w:hAnsi="Times New Roman"/>
                <w:b/>
                <w:sz w:val="22"/>
                <w:szCs w:val="22"/>
              </w:rPr>
            </w:pPr>
            <w:r w:rsidRPr="00CA0F9F">
              <w:rPr>
                <w:rFonts w:ascii="Times New Roman" w:hAnsi="Times New Roman"/>
                <w:b/>
                <w:sz w:val="22"/>
                <w:szCs w:val="22"/>
              </w:rPr>
              <w:t>2. Jei teikėjas žingsnyje q. Leidybinis projektas pažymi laukelį sistema paraišką susieja su kita ekspertų vertinimo forma (žr. 7.2.1. Paraiškos vertinimas (7.1 ir 7.2 prioriteto konkursams. Leidybinis projektas)</w:t>
            </w:r>
          </w:p>
        </w:tc>
      </w:tr>
    </w:tbl>
    <w:p w14:paraId="5614BACC" w14:textId="77777777" w:rsidR="00710B69" w:rsidRPr="00CA0F9F" w:rsidRDefault="00EE3870" w:rsidP="003E79B3">
      <w:pPr>
        <w:pStyle w:val="Heading3"/>
        <w:numPr>
          <w:ilvl w:val="0"/>
          <w:numId w:val="0"/>
        </w:numPr>
        <w:spacing w:before="240"/>
        <w:ind w:left="720"/>
        <w:rPr>
          <w:rFonts w:ascii="Times New Roman" w:hAnsi="Times New Roman" w:cs="Times New Roman"/>
        </w:rPr>
      </w:pPr>
      <w:bookmarkStart w:id="70" w:name="_Toc47617556"/>
      <w:r w:rsidRPr="00CA0F9F">
        <w:rPr>
          <w:rFonts w:ascii="Times New Roman" w:hAnsi="Times New Roman" w:cs="Times New Roman"/>
        </w:rPr>
        <w:t xml:space="preserve">6.1.3. </w:t>
      </w:r>
      <w:r w:rsidR="00F01B41" w:rsidRPr="00CA0F9F">
        <w:rPr>
          <w:rFonts w:ascii="Times New Roman" w:hAnsi="Times New Roman" w:cs="Times New Roman"/>
        </w:rPr>
        <w:t xml:space="preserve">7.1 ir 7.2 prioriteto paraiškos teikimas. </w:t>
      </w:r>
      <w:r w:rsidR="00682B10" w:rsidRPr="00CA0F9F">
        <w:rPr>
          <w:rFonts w:ascii="Times New Roman" w:hAnsi="Times New Roman" w:cs="Times New Roman"/>
        </w:rPr>
        <w:t>Viso projekto išlaidų sąmata</w:t>
      </w:r>
      <w:bookmarkEnd w:id="7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A4D27" w:rsidRPr="00CA0F9F" w14:paraId="0E9A9B16" w14:textId="77777777" w:rsidTr="00E277FD">
        <w:trPr>
          <w:trHeight w:val="334"/>
        </w:trPr>
        <w:tc>
          <w:tcPr>
            <w:tcW w:w="2611" w:type="dxa"/>
            <w:shd w:val="clear" w:color="auto" w:fill="FFE599"/>
            <w:vAlign w:val="center"/>
          </w:tcPr>
          <w:p w14:paraId="744F1446"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8C9BE6A" w14:textId="77777777" w:rsidR="00DA4D27" w:rsidRPr="00CA0F9F" w:rsidRDefault="00DA4D27" w:rsidP="00E277FD">
            <w:pPr>
              <w:spacing w:line="276" w:lineRule="auto"/>
              <w:ind w:right="458"/>
              <w:rPr>
                <w:rFonts w:ascii="Times New Roman" w:hAnsi="Times New Roman"/>
                <w:sz w:val="22"/>
                <w:szCs w:val="22"/>
              </w:rPr>
            </w:pPr>
            <w:r w:rsidRPr="00CA0F9F">
              <w:rPr>
                <w:rFonts w:ascii="Times New Roman" w:hAnsi="Times New Roman"/>
                <w:sz w:val="22"/>
                <w:szCs w:val="22"/>
              </w:rPr>
              <w:t>Scenarijus, aprašantis 7.1 ir 7.2 prioritetų paraiškos pildymo scenarijų. Pildoma skiltis VISO PROJEKTO IŠLAIDŲ SĄMATA.</w:t>
            </w:r>
          </w:p>
        </w:tc>
      </w:tr>
      <w:tr w:rsidR="00DA4D27" w:rsidRPr="00CA0F9F" w14:paraId="222F6517" w14:textId="77777777" w:rsidTr="00E277FD">
        <w:trPr>
          <w:trHeight w:val="426"/>
        </w:trPr>
        <w:tc>
          <w:tcPr>
            <w:tcW w:w="2611" w:type="dxa"/>
            <w:shd w:val="clear" w:color="auto" w:fill="FFE599"/>
            <w:vAlign w:val="center"/>
          </w:tcPr>
          <w:p w14:paraId="5C3C65C5"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Susiję atvejai</w:t>
            </w:r>
          </w:p>
        </w:tc>
        <w:tc>
          <w:tcPr>
            <w:tcW w:w="7780" w:type="dxa"/>
            <w:vAlign w:val="center"/>
          </w:tcPr>
          <w:p w14:paraId="14191B0C" w14:textId="77777777" w:rsidR="00DA4D27" w:rsidRPr="00CA0F9F" w:rsidRDefault="00DA4D27" w:rsidP="00E277FD">
            <w:pPr>
              <w:spacing w:line="276" w:lineRule="auto"/>
              <w:ind w:right="458"/>
              <w:rPr>
                <w:rFonts w:ascii="Times New Roman" w:hAnsi="Times New Roman"/>
                <w:sz w:val="22"/>
                <w:szCs w:val="22"/>
                <w:highlight w:val="yellow"/>
              </w:rPr>
            </w:pPr>
          </w:p>
        </w:tc>
      </w:tr>
      <w:tr w:rsidR="00DA4D27" w:rsidRPr="00CA0F9F" w14:paraId="4C9C0200" w14:textId="77777777" w:rsidTr="00E277FD">
        <w:trPr>
          <w:trHeight w:val="435"/>
        </w:trPr>
        <w:tc>
          <w:tcPr>
            <w:tcW w:w="2611" w:type="dxa"/>
            <w:shd w:val="clear" w:color="auto" w:fill="FFE599"/>
            <w:vAlign w:val="center"/>
          </w:tcPr>
          <w:p w14:paraId="0F45F302"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9884A6E" w14:textId="77777777" w:rsidR="00DA4D27" w:rsidRPr="00CA0F9F" w:rsidRDefault="00DA4D27" w:rsidP="00E277F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DA4D27" w:rsidRPr="00CA0F9F" w14:paraId="07554D20" w14:textId="77777777" w:rsidTr="00E277FD">
        <w:trPr>
          <w:trHeight w:val="445"/>
        </w:trPr>
        <w:tc>
          <w:tcPr>
            <w:tcW w:w="2611" w:type="dxa"/>
            <w:shd w:val="clear" w:color="auto" w:fill="FFE599"/>
            <w:vAlign w:val="center"/>
          </w:tcPr>
          <w:p w14:paraId="1805A201"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B24B856" w14:textId="77777777" w:rsidR="00DA4D27" w:rsidRPr="00CA0F9F" w:rsidRDefault="00DA4D27" w:rsidP="00060D4F">
            <w:pPr>
              <w:pStyle w:val="ListParagraph"/>
              <w:numPr>
                <w:ilvl w:val="0"/>
                <w:numId w:val="99"/>
              </w:numPr>
              <w:spacing w:after="0"/>
              <w:ind w:left="712" w:right="458"/>
              <w:rPr>
                <w:rFonts w:ascii="Times New Roman" w:hAnsi="Times New Roman"/>
              </w:rPr>
            </w:pPr>
            <w:r w:rsidRPr="00CA0F9F">
              <w:rPr>
                <w:rFonts w:ascii="Times New Roman" w:hAnsi="Times New Roman"/>
              </w:rPr>
              <w:t>Sistemos naudotojas turi turėti savo paskyrą sistemoje.</w:t>
            </w:r>
          </w:p>
          <w:p w14:paraId="3AC08905" w14:textId="77777777" w:rsidR="00DA4D27" w:rsidRPr="00CA0F9F" w:rsidRDefault="00DA4D27" w:rsidP="00060D4F">
            <w:pPr>
              <w:pStyle w:val="ListParagraph"/>
              <w:numPr>
                <w:ilvl w:val="0"/>
                <w:numId w:val="99"/>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DA4D27" w:rsidRPr="00CA0F9F" w14:paraId="5C60BE2C" w14:textId="77777777" w:rsidTr="00E277FD">
        <w:trPr>
          <w:trHeight w:val="435"/>
        </w:trPr>
        <w:tc>
          <w:tcPr>
            <w:tcW w:w="2611" w:type="dxa"/>
            <w:shd w:val="clear" w:color="auto" w:fill="FFE599"/>
            <w:vAlign w:val="center"/>
          </w:tcPr>
          <w:p w14:paraId="6E7C82F6"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9B91C5E" w14:textId="77777777" w:rsidR="00DA4D27" w:rsidRPr="00CA0F9F" w:rsidRDefault="00DA4D27" w:rsidP="00E277FD">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D820583" w14:textId="77777777" w:rsidR="00B46615" w:rsidRPr="00CA0F9F" w:rsidRDefault="00B46615"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VISO PROJEKTO IŠLAIDŲ SĄMATA</w:t>
            </w:r>
            <w:r w:rsidRPr="00CA0F9F">
              <w:rPr>
                <w:rFonts w:ascii="Times New Roman" w:hAnsi="Times New Roman"/>
              </w:rPr>
              <w:t>“,</w:t>
            </w:r>
          </w:p>
          <w:p w14:paraId="501A3161" w14:textId="77777777" w:rsidR="00DA4D27" w:rsidRPr="00CA0F9F" w:rsidRDefault="00DA4D27"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00161FCE" w:rsidRPr="00CA0F9F">
              <w:rPr>
                <w:rFonts w:ascii="Times New Roman" w:hAnsi="Times New Roman"/>
                <w:lang w:eastAsia="lt-LT"/>
              </w:rPr>
              <w:t>VISO PROJEKTO IŠLAIDŲ SĄMATA</w:t>
            </w:r>
            <w:r w:rsidRPr="00CA0F9F">
              <w:rPr>
                <w:rFonts w:ascii="Times New Roman" w:hAnsi="Times New Roman"/>
              </w:rPr>
              <w:t>“</w:t>
            </w:r>
            <w:r w:rsidR="0042518D" w:rsidRPr="00CA0F9F">
              <w:rPr>
                <w:rFonts w:ascii="Times New Roman" w:hAnsi="Times New Roman"/>
              </w:rPr>
              <w:t xml:space="preserve">. Jame yra pateikiama interaktyvi lentelė </w:t>
            </w:r>
            <w:r w:rsidR="0071065B" w:rsidRPr="00CA0F9F">
              <w:rPr>
                <w:rFonts w:ascii="Times New Roman" w:hAnsi="Times New Roman"/>
              </w:rPr>
              <w:t>su tokiomis dalimis:</w:t>
            </w:r>
          </w:p>
          <w:p w14:paraId="17E53852" w14:textId="77777777" w:rsidR="0071065B" w:rsidRPr="00CA0F9F" w:rsidRDefault="0071065B" w:rsidP="00060D4F">
            <w:pPr>
              <w:pStyle w:val="ListParagraph"/>
              <w:numPr>
                <w:ilvl w:val="0"/>
                <w:numId w:val="101"/>
              </w:numPr>
              <w:suppressAutoHyphens w:val="0"/>
              <w:spacing w:after="0"/>
              <w:ind w:right="458"/>
              <w:rPr>
                <w:rFonts w:ascii="Times New Roman" w:hAnsi="Times New Roman"/>
              </w:rPr>
            </w:pPr>
            <w:r w:rsidRPr="00CA0F9F">
              <w:rPr>
                <w:rFonts w:ascii="Times New Roman" w:hAnsi="Times New Roman"/>
              </w:rPr>
              <w:t>Atlyginimų su mokesčiais išlaidos (atlyginimai pagal autorines sutartis ir kitų atlygintinų paslaugų sutartys ir kt.)</w:t>
            </w:r>
          </w:p>
          <w:p w14:paraId="4FAE72B6" w14:textId="77777777" w:rsidR="0071065B" w:rsidRPr="00CA0F9F" w:rsidRDefault="0071065B" w:rsidP="00060D4F">
            <w:pPr>
              <w:pStyle w:val="ListParagraph"/>
              <w:numPr>
                <w:ilvl w:val="0"/>
                <w:numId w:val="101"/>
              </w:numPr>
              <w:suppressAutoHyphens w:val="0"/>
              <w:spacing w:after="0"/>
              <w:ind w:right="458"/>
              <w:rPr>
                <w:rFonts w:ascii="Times New Roman" w:hAnsi="Times New Roman"/>
              </w:rPr>
            </w:pPr>
            <w:r w:rsidRPr="00CA0F9F">
              <w:rPr>
                <w:rFonts w:ascii="Times New Roman" w:hAnsi="Times New Roman"/>
              </w:rPr>
              <w:t>Paslaugų išlaidos (patalpų, transporto, technikos nuoma, vertimų, reklamos išlaidos, foto nuotraukų ir kopijavimo paslaugos, nakvynės ir kt.)</w:t>
            </w:r>
          </w:p>
          <w:p w14:paraId="7273908C" w14:textId="77777777" w:rsidR="0071065B" w:rsidRPr="00CA0F9F" w:rsidRDefault="0071065B" w:rsidP="00060D4F">
            <w:pPr>
              <w:pStyle w:val="ListParagraph"/>
              <w:numPr>
                <w:ilvl w:val="0"/>
                <w:numId w:val="101"/>
              </w:numPr>
              <w:suppressAutoHyphens w:val="0"/>
              <w:spacing w:after="0"/>
              <w:ind w:right="458"/>
              <w:rPr>
                <w:rFonts w:ascii="Times New Roman" w:hAnsi="Times New Roman"/>
              </w:rPr>
            </w:pPr>
            <w:r w:rsidRPr="00CA0F9F">
              <w:rPr>
                <w:rFonts w:ascii="Times New Roman" w:hAnsi="Times New Roman"/>
              </w:rPr>
              <w:t>Prekių išlaidos (projekto tikslams pasiekti būtinos prekės, kurių vnt. kaina yra ne daugiau kaip 500 Eur)</w:t>
            </w:r>
          </w:p>
          <w:p w14:paraId="567D424B" w14:textId="77777777" w:rsidR="0071065B" w:rsidRPr="00CA0F9F" w:rsidRDefault="0071065B" w:rsidP="00060D4F">
            <w:pPr>
              <w:pStyle w:val="ListParagraph"/>
              <w:numPr>
                <w:ilvl w:val="0"/>
                <w:numId w:val="101"/>
              </w:numPr>
              <w:suppressAutoHyphens w:val="0"/>
              <w:spacing w:after="0"/>
              <w:ind w:right="458"/>
              <w:rPr>
                <w:rFonts w:ascii="Times New Roman" w:hAnsi="Times New Roman"/>
              </w:rPr>
            </w:pPr>
            <w:r w:rsidRPr="00CA0F9F">
              <w:rPr>
                <w:rFonts w:ascii="Times New Roman" w:hAnsi="Times New Roman"/>
              </w:rPr>
              <w:t>Administravimo išlaidos (iki 20% –projekto vadovo ir darbuotojų darbo užmokesčio, ryšių, pašto paslaugų, kanceliarinių prekių, biuro nuomos ir komunalinių paslaugų išlaidos)</w:t>
            </w:r>
          </w:p>
          <w:p w14:paraId="1E6525C5" w14:textId="77777777" w:rsidR="00E00804" w:rsidRPr="00CA0F9F" w:rsidRDefault="00E00804"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Sistema automatiškai apskaičiuoja laukus „Visa suma, Eur.“ Ir „Iš viso“.</w:t>
            </w:r>
          </w:p>
          <w:p w14:paraId="2966A6F9" w14:textId="77777777" w:rsidR="00DA4D27" w:rsidRPr="00CA0F9F" w:rsidRDefault="00DA4D27"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62205EF8" w14:textId="77777777" w:rsidR="00DA4D27" w:rsidRPr="00CA0F9F" w:rsidRDefault="00DA4D27"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0EE838FF" w14:textId="77777777" w:rsidR="00DA4D27" w:rsidRPr="00CA0F9F" w:rsidRDefault="00DA4D27"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7DDF4D80" w14:textId="77777777" w:rsidR="00DA4D27" w:rsidRPr="00CA0F9F" w:rsidRDefault="00DA4D27" w:rsidP="00060D4F">
            <w:pPr>
              <w:pStyle w:val="ListParagraph"/>
              <w:numPr>
                <w:ilvl w:val="0"/>
                <w:numId w:val="100"/>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D73ABF" w:rsidRPr="00CA0F9F">
              <w:rPr>
                <w:rFonts w:ascii="Times New Roman" w:hAnsi="Times New Roman"/>
              </w:rPr>
              <w:t xml:space="preserve">VISO PROJEKTO IŠLAIDŲ SĄMATA </w:t>
            </w:r>
            <w:r w:rsidRPr="00CA0F9F">
              <w:rPr>
                <w:rFonts w:ascii="Times New Roman" w:hAnsi="Times New Roman"/>
              </w:rPr>
              <w:t>statusas yra pakeičiamas į „Užpildyta“</w:t>
            </w:r>
          </w:p>
          <w:p w14:paraId="7AAD108C" w14:textId="77777777" w:rsidR="00DA4D27" w:rsidRPr="00CA0F9F" w:rsidRDefault="00DA4D27" w:rsidP="00060D4F">
            <w:pPr>
              <w:pStyle w:val="ListParagraph"/>
              <w:numPr>
                <w:ilvl w:val="0"/>
                <w:numId w:val="100"/>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DA4D27" w:rsidRPr="00CA0F9F" w14:paraId="17E639EE" w14:textId="77777777" w:rsidTr="00E277FD">
        <w:trPr>
          <w:trHeight w:val="445"/>
        </w:trPr>
        <w:tc>
          <w:tcPr>
            <w:tcW w:w="2611" w:type="dxa"/>
            <w:shd w:val="clear" w:color="auto" w:fill="FFE599"/>
            <w:vAlign w:val="center"/>
          </w:tcPr>
          <w:p w14:paraId="066C8CCF"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0D62871E" w14:textId="77777777" w:rsidR="00DA4D27" w:rsidRPr="00CA0F9F" w:rsidRDefault="00DA4D27" w:rsidP="00E277FD">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A4D27" w:rsidRPr="00CA0F9F" w14:paraId="2C090539" w14:textId="77777777" w:rsidTr="00E277FD">
        <w:trPr>
          <w:trHeight w:val="525"/>
        </w:trPr>
        <w:tc>
          <w:tcPr>
            <w:tcW w:w="2611" w:type="dxa"/>
            <w:shd w:val="clear" w:color="auto" w:fill="FFE599"/>
            <w:vAlign w:val="center"/>
          </w:tcPr>
          <w:p w14:paraId="7649237E"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EE39647" w14:textId="77777777" w:rsidR="00DA4D27" w:rsidRPr="00CA0F9F" w:rsidRDefault="00DA4D27" w:rsidP="00E277FD">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307DCE" w:rsidRPr="00CA0F9F">
              <w:rPr>
                <w:rFonts w:ascii="Times New Roman" w:hAnsi="Times New Roman"/>
                <w:sz w:val="22"/>
                <w:szCs w:val="22"/>
              </w:rPr>
              <w:t>VISO PROJEKTO IŠLAIDŲ SĄMATA</w:t>
            </w:r>
            <w:r w:rsidRPr="00CA0F9F">
              <w:rPr>
                <w:rFonts w:ascii="Times New Roman" w:hAnsi="Times New Roman"/>
                <w:sz w:val="22"/>
                <w:szCs w:val="22"/>
              </w:rPr>
              <w:t>.</w:t>
            </w:r>
          </w:p>
        </w:tc>
      </w:tr>
      <w:tr w:rsidR="00DA4D27" w:rsidRPr="00CA0F9F" w14:paraId="79E5AB21" w14:textId="77777777" w:rsidTr="00E277FD">
        <w:trPr>
          <w:trHeight w:val="120"/>
        </w:trPr>
        <w:tc>
          <w:tcPr>
            <w:tcW w:w="2611" w:type="dxa"/>
            <w:shd w:val="clear" w:color="auto" w:fill="FFE599"/>
            <w:vAlign w:val="center"/>
          </w:tcPr>
          <w:p w14:paraId="711A370B" w14:textId="77777777" w:rsidR="00DA4D27" w:rsidRPr="00CA0F9F" w:rsidRDefault="00DA4D27"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5BE8AF3" w14:textId="77777777" w:rsidR="00307DCE" w:rsidRPr="00CA0F9F" w:rsidRDefault="00307DCE" w:rsidP="00E277FD">
            <w:pPr>
              <w:spacing w:line="276" w:lineRule="auto"/>
              <w:ind w:right="458"/>
              <w:rPr>
                <w:rFonts w:ascii="Times New Roman" w:hAnsi="Times New Roman"/>
                <w:sz w:val="22"/>
                <w:szCs w:val="22"/>
              </w:rPr>
            </w:pPr>
            <w:r w:rsidRPr="00CA0F9F">
              <w:rPr>
                <w:rFonts w:ascii="Times New Roman" w:hAnsi="Times New Roman"/>
                <w:sz w:val="22"/>
                <w:szCs w:val="22"/>
              </w:rPr>
              <w:t xml:space="preserve">1. Tikslūs lentelės duomenys yra pateikti priede </w:t>
            </w:r>
            <w:r w:rsidR="007D1DA0" w:rsidRPr="00CA0F9F">
              <w:rPr>
                <w:rFonts w:ascii="Times New Roman" w:hAnsi="Times New Roman"/>
                <w:sz w:val="22"/>
                <w:szCs w:val="22"/>
              </w:rPr>
              <w:t>Nr.</w:t>
            </w:r>
            <w:r w:rsidRPr="00CA0F9F">
              <w:rPr>
                <w:rFonts w:ascii="Times New Roman" w:hAnsi="Times New Roman"/>
                <w:sz w:val="22"/>
                <w:szCs w:val="22"/>
              </w:rPr>
              <w:t xml:space="preserve"> 2</w:t>
            </w:r>
          </w:p>
          <w:p w14:paraId="49E539C2" w14:textId="77777777" w:rsidR="00DA4D27" w:rsidRPr="00CA0F9F" w:rsidRDefault="0020131C" w:rsidP="00E277FD">
            <w:pPr>
              <w:spacing w:line="276" w:lineRule="auto"/>
              <w:ind w:right="458"/>
              <w:rPr>
                <w:rFonts w:ascii="Times New Roman" w:hAnsi="Times New Roman"/>
                <w:sz w:val="22"/>
                <w:szCs w:val="22"/>
              </w:rPr>
            </w:pPr>
            <w:r w:rsidRPr="00CA0F9F">
              <w:rPr>
                <w:rFonts w:ascii="Times New Roman" w:hAnsi="Times New Roman"/>
                <w:sz w:val="22"/>
                <w:szCs w:val="22"/>
              </w:rPr>
              <w:t xml:space="preserve">2. </w:t>
            </w:r>
            <w:r w:rsidR="00DA4D27" w:rsidRPr="00CA0F9F">
              <w:rPr>
                <w:rFonts w:ascii="Times New Roman" w:hAnsi="Times New Roman"/>
                <w:sz w:val="22"/>
                <w:szCs w:val="22"/>
              </w:rPr>
              <w:t>Formos pildymą sudaro informacijos pildymas ir šoninis meniu. Šoninis meniu sudaromas pagal paraiškos struktūrą (Priedas nr.2)</w:t>
            </w:r>
          </w:p>
        </w:tc>
      </w:tr>
    </w:tbl>
    <w:p w14:paraId="71B03238" w14:textId="77777777" w:rsidR="00710B69" w:rsidRPr="00CA0F9F" w:rsidRDefault="00844435" w:rsidP="003E79B3">
      <w:pPr>
        <w:pStyle w:val="Heading3"/>
        <w:numPr>
          <w:ilvl w:val="0"/>
          <w:numId w:val="0"/>
        </w:numPr>
        <w:spacing w:before="240"/>
        <w:ind w:left="720"/>
        <w:rPr>
          <w:rFonts w:ascii="Times New Roman" w:hAnsi="Times New Roman" w:cs="Times New Roman"/>
        </w:rPr>
      </w:pPr>
      <w:bookmarkStart w:id="71" w:name="_Toc47617557"/>
      <w:r w:rsidRPr="00CA0F9F">
        <w:rPr>
          <w:rFonts w:ascii="Times New Roman" w:hAnsi="Times New Roman" w:cs="Times New Roman"/>
        </w:rPr>
        <w:t xml:space="preserve">6.1.4. </w:t>
      </w:r>
      <w:r w:rsidR="00C37B5F" w:rsidRPr="00CA0F9F">
        <w:rPr>
          <w:rFonts w:ascii="Times New Roman" w:hAnsi="Times New Roman" w:cs="Times New Roman"/>
        </w:rPr>
        <w:t xml:space="preserve">7.1 ir 7.2 prioriteto paraiškos teikimas. </w:t>
      </w:r>
      <w:r w:rsidR="00DE1EFD" w:rsidRPr="00CA0F9F">
        <w:rPr>
          <w:rFonts w:ascii="Times New Roman" w:hAnsi="Times New Roman" w:cs="Times New Roman"/>
        </w:rPr>
        <w:t>Pridedami dokumentai</w:t>
      </w:r>
      <w:bookmarkEnd w:id="7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80D06" w:rsidRPr="00CA0F9F" w14:paraId="0D619FB4" w14:textId="77777777" w:rsidTr="00E277FD">
        <w:trPr>
          <w:trHeight w:val="334"/>
        </w:trPr>
        <w:tc>
          <w:tcPr>
            <w:tcW w:w="2611" w:type="dxa"/>
            <w:shd w:val="clear" w:color="auto" w:fill="FFE599"/>
            <w:vAlign w:val="center"/>
          </w:tcPr>
          <w:p w14:paraId="0F8394B2"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5EC1800" w14:textId="77777777" w:rsidR="00B80D06" w:rsidRPr="00CA0F9F" w:rsidRDefault="00B80D06" w:rsidP="00B80D06">
            <w:pPr>
              <w:spacing w:line="276" w:lineRule="auto"/>
              <w:ind w:right="458"/>
              <w:rPr>
                <w:rFonts w:ascii="Times New Roman" w:hAnsi="Times New Roman"/>
                <w:sz w:val="22"/>
                <w:szCs w:val="22"/>
              </w:rPr>
            </w:pPr>
            <w:r w:rsidRPr="00CA0F9F">
              <w:rPr>
                <w:rFonts w:ascii="Times New Roman" w:hAnsi="Times New Roman"/>
                <w:sz w:val="22"/>
                <w:szCs w:val="22"/>
              </w:rPr>
              <w:t>Scenarijus, aprašantis 7.1 ir 7.2 prioritetų paraiškos pildymo scenarijų. Pildoma skiltis PRIDEDAMI DOKUMENTAI</w:t>
            </w:r>
          </w:p>
        </w:tc>
      </w:tr>
      <w:tr w:rsidR="00B80D06" w:rsidRPr="00CA0F9F" w14:paraId="7D600275" w14:textId="77777777" w:rsidTr="00E277FD">
        <w:trPr>
          <w:trHeight w:val="426"/>
        </w:trPr>
        <w:tc>
          <w:tcPr>
            <w:tcW w:w="2611" w:type="dxa"/>
            <w:shd w:val="clear" w:color="auto" w:fill="FFE599"/>
            <w:vAlign w:val="center"/>
          </w:tcPr>
          <w:p w14:paraId="75387ED9"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3674F75" w14:textId="77777777" w:rsidR="00B80D06" w:rsidRPr="00CA0F9F" w:rsidRDefault="00B80D06" w:rsidP="00E277FD">
            <w:pPr>
              <w:spacing w:line="276" w:lineRule="auto"/>
              <w:ind w:right="458"/>
              <w:rPr>
                <w:rFonts w:ascii="Times New Roman" w:hAnsi="Times New Roman"/>
                <w:sz w:val="22"/>
                <w:szCs w:val="22"/>
                <w:highlight w:val="yellow"/>
              </w:rPr>
            </w:pPr>
          </w:p>
        </w:tc>
      </w:tr>
      <w:tr w:rsidR="00B80D06" w:rsidRPr="00CA0F9F" w14:paraId="522932F6" w14:textId="77777777" w:rsidTr="00E277FD">
        <w:trPr>
          <w:trHeight w:val="435"/>
        </w:trPr>
        <w:tc>
          <w:tcPr>
            <w:tcW w:w="2611" w:type="dxa"/>
            <w:shd w:val="clear" w:color="auto" w:fill="FFE599"/>
            <w:vAlign w:val="center"/>
          </w:tcPr>
          <w:p w14:paraId="674B433B"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D5F0AAB" w14:textId="77777777" w:rsidR="00B80D06" w:rsidRPr="00CA0F9F" w:rsidRDefault="00B80D06" w:rsidP="00E277F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80D06" w:rsidRPr="00CA0F9F" w14:paraId="3AC662D1" w14:textId="77777777" w:rsidTr="00E277FD">
        <w:trPr>
          <w:trHeight w:val="445"/>
        </w:trPr>
        <w:tc>
          <w:tcPr>
            <w:tcW w:w="2611" w:type="dxa"/>
            <w:shd w:val="clear" w:color="auto" w:fill="FFE599"/>
            <w:vAlign w:val="center"/>
          </w:tcPr>
          <w:p w14:paraId="1194F657"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ABB1B75" w14:textId="77777777" w:rsidR="00B80D06" w:rsidRPr="00CA0F9F" w:rsidRDefault="00B80D06" w:rsidP="00060D4F">
            <w:pPr>
              <w:pStyle w:val="ListParagraph"/>
              <w:numPr>
                <w:ilvl w:val="0"/>
                <w:numId w:val="102"/>
              </w:numPr>
              <w:spacing w:after="0"/>
              <w:ind w:left="712" w:right="458"/>
              <w:rPr>
                <w:rFonts w:ascii="Times New Roman" w:hAnsi="Times New Roman"/>
              </w:rPr>
            </w:pPr>
            <w:r w:rsidRPr="00CA0F9F">
              <w:rPr>
                <w:rFonts w:ascii="Times New Roman" w:hAnsi="Times New Roman"/>
              </w:rPr>
              <w:t>Sistemos naudotojas turi turėti savo paskyrą sistemoje.</w:t>
            </w:r>
          </w:p>
          <w:p w14:paraId="171925A8" w14:textId="77777777" w:rsidR="00B80D06" w:rsidRPr="00CA0F9F" w:rsidRDefault="00B80D06" w:rsidP="00060D4F">
            <w:pPr>
              <w:pStyle w:val="ListParagraph"/>
              <w:numPr>
                <w:ilvl w:val="0"/>
                <w:numId w:val="102"/>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B80D06" w:rsidRPr="00CA0F9F" w14:paraId="58A17B08" w14:textId="77777777" w:rsidTr="00E277FD">
        <w:trPr>
          <w:trHeight w:val="435"/>
        </w:trPr>
        <w:tc>
          <w:tcPr>
            <w:tcW w:w="2611" w:type="dxa"/>
            <w:shd w:val="clear" w:color="auto" w:fill="FFE599"/>
            <w:vAlign w:val="center"/>
          </w:tcPr>
          <w:p w14:paraId="67C9BC06"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80" w:type="dxa"/>
            <w:vAlign w:val="center"/>
          </w:tcPr>
          <w:p w14:paraId="413F12B0" w14:textId="77777777" w:rsidR="00B80D06" w:rsidRPr="00CA0F9F" w:rsidRDefault="00B80D06" w:rsidP="00E277FD">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2BBCC1FB" w14:textId="77777777" w:rsidR="00B80D06" w:rsidRPr="00CA0F9F" w:rsidRDefault="00B80D06"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t>Sistemos naudotojas paspaudžia meniu punktą „</w:t>
            </w:r>
            <w:r w:rsidR="004527A3" w:rsidRPr="00CA0F9F">
              <w:rPr>
                <w:rFonts w:ascii="Times New Roman" w:hAnsi="Times New Roman"/>
              </w:rPr>
              <w:t>PRIDEDAMI DOKUMENTAI</w:t>
            </w:r>
            <w:r w:rsidRPr="00CA0F9F">
              <w:rPr>
                <w:rFonts w:ascii="Times New Roman" w:hAnsi="Times New Roman"/>
              </w:rPr>
              <w:t>“,</w:t>
            </w:r>
          </w:p>
          <w:p w14:paraId="036A7E13" w14:textId="77777777" w:rsidR="00B80D06" w:rsidRPr="00CA0F9F" w:rsidRDefault="00B80D06"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00121CF2" w:rsidRPr="00CA0F9F">
              <w:rPr>
                <w:rFonts w:ascii="Times New Roman" w:hAnsi="Times New Roman"/>
              </w:rPr>
              <w:t>PRIDEDAMI DOKUMENTAI</w:t>
            </w:r>
            <w:r w:rsidRPr="00CA0F9F">
              <w:rPr>
                <w:rFonts w:ascii="Times New Roman" w:hAnsi="Times New Roman"/>
              </w:rPr>
              <w:t xml:space="preserve">“. Jame </w:t>
            </w:r>
            <w:r w:rsidR="00D45AB0" w:rsidRPr="00CA0F9F">
              <w:rPr>
                <w:rFonts w:ascii="Times New Roman" w:hAnsi="Times New Roman"/>
              </w:rPr>
              <w:t>yra pateikiamos šie informaciniai laukai:</w:t>
            </w:r>
          </w:p>
          <w:p w14:paraId="277341BF" w14:textId="77777777" w:rsidR="00B80D06" w:rsidRPr="00CA0F9F" w:rsidRDefault="00B554AF"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įstaigos registravimo pažymėjimo kopija (</w:t>
            </w:r>
            <w:r w:rsidR="00503FD5" w:rsidRPr="00CA0F9F">
              <w:rPr>
                <w:rFonts w:ascii="Times New Roman" w:hAnsi="Times New Roman"/>
              </w:rPr>
              <w:t>T</w:t>
            </w:r>
            <w:r w:rsidRPr="00CA0F9F">
              <w:rPr>
                <w:rFonts w:ascii="Times New Roman" w:hAnsi="Times New Roman"/>
              </w:rPr>
              <w:t>ekstinis laukas, pažyminti lapų skaičių ir dokumento prisegimo mygtukas).</w:t>
            </w:r>
            <w:r w:rsidR="00503FD5" w:rsidRPr="00CA0F9F">
              <w:rPr>
                <w:rFonts w:ascii="Times New Roman" w:hAnsi="Times New Roman"/>
              </w:rPr>
              <w:t xml:space="preserve"> Paspaudus dokumento prisegimo mygtuką, teikėjui yra iškviečiamas failų parinkimo iš kompiuterio langas. Teikėjas nurodo reikiamą failą ir jį įkelia į sistemą.</w:t>
            </w:r>
          </w:p>
          <w:p w14:paraId="0BAE01A0" w14:textId="77777777" w:rsidR="00503FD5" w:rsidRPr="00CA0F9F" w:rsidRDefault="00503FD5"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įstaigos steigiamųjų dokumentų (įstatų ar nuostatų) kopija. (Tekstinis laukas, pažyminti lapų skaičių ir dokumento prisegimo mygtukas). Paspaudus dokumento prisegimo mygtuką, teikėjui yra iškviečiamas failų parinkimo iš kompiuterio langas. Teikėjas nurodo reikiamą failą ir jį įkelia į sistemą.</w:t>
            </w:r>
          </w:p>
          <w:p w14:paraId="2D81044F" w14:textId="77777777" w:rsidR="00503FD5" w:rsidRPr="00CA0F9F" w:rsidRDefault="00503FD5"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panašių įgyvendintų projektų sąrašas. (Tekstinis laukas, pažyminti lapų skaičių ir dokumento prisegimo mygtukas). Paspaudus dokumento prisegimo mygtuką, teikėjui yra iškviečiamas failų parinkimo iš kompiuterio langas. Teikėjas nurodo reikiamą failą ir jį įkelia į sistemą.</w:t>
            </w:r>
          </w:p>
          <w:p w14:paraId="498F127B" w14:textId="77777777" w:rsidR="00503FD5" w:rsidRPr="00CA0F9F" w:rsidRDefault="00503FD5"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projekto vadovo ir komandos patirties, įgyvendinant kultūros projektus, aprašymas. (Tekstinis laukas, pažyminti lapų skaičių ir dokumento prisegimo mygtukas). Paspaudus dokumento prisegimo mygtuką, teikėjui yra iškviečiamas failų parinkimo iš kompiuterio langas. Teikėjas nurodo reikiamą failą ir jį įkelia į sistemą.</w:t>
            </w:r>
          </w:p>
          <w:p w14:paraId="10C4D2FA" w14:textId="77777777" w:rsidR="002756A7" w:rsidRPr="00CA0F9F" w:rsidRDefault="002756A7"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recenzijos ir atsiliepimai, jei finansuojamo Projekto pobūdis yra leidyba, kai Paraiška teikiama pagal Aprašo 7.1.1. papunktyje nurodytą prioritetą. (Tekstinis laukas, pažyminti lapų skaičių ir dokumento prisegimo mygtukas). Paspaudus dokumento prisegimo mygtuką, teikėjui yra iškviečiamas failų parinkimo iš kompiuterio langas. Teikėjas nurodo reikiamą failą ir jį įkelia į sistemą.</w:t>
            </w:r>
          </w:p>
          <w:p w14:paraId="69DE6F93" w14:textId="77777777" w:rsidR="002756A7" w:rsidRPr="00CA0F9F" w:rsidRDefault="002756A7"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mokyklų bendradarbiavimo sutartis, kai Paraiška teikiama pagal Aprašo 7.2.2. papunktyje nurodytą prioritetą. (Tekstinis laukas, pažyminti lapų skaičių ir dokumento prisegimo mygtukas). Paspaudus dokumento prisegimo mygtuką, teikėjui yra iškviečiamas failų parinkimo iš kompiuterio langas. Teikėjas nurodo reikiamą failą ir jį įkelia į sistemą.</w:t>
            </w:r>
          </w:p>
          <w:p w14:paraId="156B416F" w14:textId="77777777" w:rsidR="00EE568C" w:rsidRPr="00CA0F9F" w:rsidRDefault="00EE568C" w:rsidP="00060D4F">
            <w:pPr>
              <w:pStyle w:val="ListParagraph"/>
              <w:numPr>
                <w:ilvl w:val="0"/>
                <w:numId w:val="104"/>
              </w:numPr>
              <w:suppressAutoHyphens w:val="0"/>
              <w:spacing w:after="0"/>
              <w:ind w:right="458"/>
              <w:rPr>
                <w:rFonts w:ascii="Times New Roman" w:hAnsi="Times New Roman"/>
              </w:rPr>
            </w:pPr>
            <w:r w:rsidRPr="00CA0F9F">
              <w:rPr>
                <w:rFonts w:ascii="Times New Roman" w:hAnsi="Times New Roman"/>
              </w:rPr>
              <w:t>Patvirtinimas dėl Paraiškos teikėjo patikimumo. (Tekstinis laukas, pažyminti lapų skaičių ir dokumento prisegimo mygtukas). Paspaudus dokumento prisegimo mygtuką, teikėjui yra iškviečiamas failų parinkimo iš kompiuterio langas. Teikėjas nurodo reikiamą failą ir jį įkelia į sistemą.</w:t>
            </w:r>
          </w:p>
          <w:p w14:paraId="4EB9E96F" w14:textId="77777777" w:rsidR="00B80D06" w:rsidRPr="00CA0F9F" w:rsidRDefault="00BC41CE"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lastRenderedPageBreak/>
              <w:t xml:space="preserve">Teikėjas turi atsiųsti sutikimo ir patvirtinimo dokumentą (priedas nr.3). Jį teikėjas pasirašo, nuskanuoja bei įkelia į sistemą.  </w:t>
            </w:r>
          </w:p>
          <w:p w14:paraId="4D3D244F" w14:textId="77777777" w:rsidR="00B80D06" w:rsidRPr="00CA0F9F" w:rsidRDefault="00B80D06"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3DA6D480" w14:textId="77777777" w:rsidR="00B80D06" w:rsidRPr="00CA0F9F" w:rsidRDefault="00B80D06"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4432F842" w14:textId="77777777" w:rsidR="00B80D06" w:rsidRPr="00CA0F9F" w:rsidRDefault="00B80D06"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726AD9EF" w14:textId="77777777" w:rsidR="00B80D06" w:rsidRPr="00CA0F9F" w:rsidRDefault="00B80D06" w:rsidP="00060D4F">
            <w:pPr>
              <w:pStyle w:val="ListParagraph"/>
              <w:numPr>
                <w:ilvl w:val="0"/>
                <w:numId w:val="103"/>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B95509" w:rsidRPr="00CA0F9F">
              <w:rPr>
                <w:rFonts w:ascii="Times New Roman" w:hAnsi="Times New Roman"/>
              </w:rPr>
              <w:t xml:space="preserve">PRIDEDAMI DOKUMENTAI </w:t>
            </w:r>
            <w:r w:rsidRPr="00CA0F9F">
              <w:rPr>
                <w:rFonts w:ascii="Times New Roman" w:hAnsi="Times New Roman"/>
              </w:rPr>
              <w:t>statusas yra pakeičiamas į „Užpildyta“</w:t>
            </w:r>
          </w:p>
          <w:p w14:paraId="08379D7D" w14:textId="77777777" w:rsidR="00B80D06" w:rsidRPr="00CA0F9F" w:rsidRDefault="00B80D06" w:rsidP="00060D4F">
            <w:pPr>
              <w:pStyle w:val="ListParagraph"/>
              <w:numPr>
                <w:ilvl w:val="0"/>
                <w:numId w:val="103"/>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B80D06" w:rsidRPr="00CA0F9F" w14:paraId="3FA6D985" w14:textId="77777777" w:rsidTr="00E277FD">
        <w:trPr>
          <w:trHeight w:val="445"/>
        </w:trPr>
        <w:tc>
          <w:tcPr>
            <w:tcW w:w="2611" w:type="dxa"/>
            <w:shd w:val="clear" w:color="auto" w:fill="FFE599"/>
            <w:vAlign w:val="center"/>
          </w:tcPr>
          <w:p w14:paraId="45F9CBB4"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1B08A484" w14:textId="77777777" w:rsidR="00B80D06" w:rsidRPr="00CA0F9F" w:rsidRDefault="00503FD5" w:rsidP="00E277FD">
            <w:pPr>
              <w:pStyle w:val="ListParagraph"/>
              <w:tabs>
                <w:tab w:val="left" w:pos="678"/>
              </w:tabs>
              <w:spacing w:after="0"/>
              <w:ind w:left="0" w:right="458"/>
              <w:rPr>
                <w:rFonts w:ascii="Times New Roman" w:hAnsi="Times New Roman"/>
              </w:rPr>
            </w:pPr>
            <w:r w:rsidRPr="00CA0F9F">
              <w:rPr>
                <w:rFonts w:ascii="Times New Roman" w:hAnsi="Times New Roman"/>
              </w:rPr>
              <w:t>1. Visi laukai privalomi</w:t>
            </w:r>
          </w:p>
          <w:p w14:paraId="359C138D" w14:textId="77777777" w:rsidR="00503FD5" w:rsidRPr="00CA0F9F" w:rsidRDefault="00503FD5" w:rsidP="00E277FD">
            <w:pPr>
              <w:pStyle w:val="ListParagraph"/>
              <w:tabs>
                <w:tab w:val="left" w:pos="678"/>
              </w:tabs>
              <w:spacing w:after="0"/>
              <w:ind w:left="0" w:right="458"/>
              <w:rPr>
                <w:rFonts w:ascii="Times New Roman" w:hAnsi="Times New Roman"/>
              </w:rPr>
            </w:pPr>
            <w:r w:rsidRPr="00CA0F9F">
              <w:rPr>
                <w:rFonts w:ascii="Times New Roman" w:hAnsi="Times New Roman"/>
              </w:rPr>
              <w:t>2. Lapų skaičiui įvesti laukas – sveikas skaičius.</w:t>
            </w:r>
          </w:p>
        </w:tc>
      </w:tr>
      <w:tr w:rsidR="00B80D06" w:rsidRPr="00CA0F9F" w14:paraId="10406EE0" w14:textId="77777777" w:rsidTr="00E277FD">
        <w:trPr>
          <w:trHeight w:val="525"/>
        </w:trPr>
        <w:tc>
          <w:tcPr>
            <w:tcW w:w="2611" w:type="dxa"/>
            <w:shd w:val="clear" w:color="auto" w:fill="FFE599"/>
            <w:vAlign w:val="center"/>
          </w:tcPr>
          <w:p w14:paraId="7EF3A039"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356B3E6" w14:textId="77777777" w:rsidR="00B80D06" w:rsidRPr="00CA0F9F" w:rsidRDefault="00B80D06" w:rsidP="00E277FD">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B95509" w:rsidRPr="00CA0F9F">
              <w:rPr>
                <w:rFonts w:ascii="Times New Roman" w:hAnsi="Times New Roman"/>
                <w:sz w:val="22"/>
                <w:szCs w:val="22"/>
              </w:rPr>
              <w:t>PRIDEDAMI DOKUMENTAI</w:t>
            </w:r>
            <w:r w:rsidRPr="00CA0F9F">
              <w:rPr>
                <w:rFonts w:ascii="Times New Roman" w:hAnsi="Times New Roman"/>
                <w:sz w:val="22"/>
                <w:szCs w:val="22"/>
              </w:rPr>
              <w:t>.</w:t>
            </w:r>
          </w:p>
        </w:tc>
      </w:tr>
      <w:tr w:rsidR="00B80D06" w:rsidRPr="00CA0F9F" w14:paraId="612ADA67" w14:textId="77777777" w:rsidTr="00E277FD">
        <w:trPr>
          <w:trHeight w:val="120"/>
        </w:trPr>
        <w:tc>
          <w:tcPr>
            <w:tcW w:w="2611" w:type="dxa"/>
            <w:shd w:val="clear" w:color="auto" w:fill="FFE599"/>
            <w:vAlign w:val="center"/>
          </w:tcPr>
          <w:p w14:paraId="12EA4592" w14:textId="77777777" w:rsidR="00B80D06" w:rsidRPr="00CA0F9F" w:rsidRDefault="00B80D06" w:rsidP="00E277F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07B9C60" w14:textId="77777777" w:rsidR="00B80D06" w:rsidRPr="00CA0F9F" w:rsidRDefault="00B80D06" w:rsidP="00E277FD">
            <w:pPr>
              <w:spacing w:line="276" w:lineRule="auto"/>
              <w:ind w:right="458"/>
              <w:rPr>
                <w:rFonts w:ascii="Times New Roman" w:hAnsi="Times New Roman"/>
                <w:sz w:val="22"/>
                <w:szCs w:val="22"/>
              </w:rPr>
            </w:pPr>
            <w:r w:rsidRPr="00CA0F9F">
              <w:rPr>
                <w:rFonts w:ascii="Times New Roman" w:hAnsi="Times New Roman"/>
                <w:sz w:val="22"/>
                <w:szCs w:val="22"/>
              </w:rPr>
              <w:t xml:space="preserve">1. Tikslūs </w:t>
            </w:r>
            <w:r w:rsidR="00841EA4" w:rsidRPr="00CA0F9F">
              <w:rPr>
                <w:rFonts w:ascii="Times New Roman" w:hAnsi="Times New Roman"/>
                <w:sz w:val="22"/>
                <w:szCs w:val="22"/>
              </w:rPr>
              <w:t>sutikimo ir patvirtinimo dokumento</w:t>
            </w:r>
            <w:r w:rsidR="00841EA4" w:rsidRPr="00CA0F9F">
              <w:rPr>
                <w:rFonts w:ascii="Times New Roman" w:hAnsi="Times New Roman"/>
              </w:rPr>
              <w:t xml:space="preserve"> </w:t>
            </w:r>
            <w:r w:rsidRPr="00CA0F9F">
              <w:rPr>
                <w:rFonts w:ascii="Times New Roman" w:hAnsi="Times New Roman"/>
                <w:sz w:val="22"/>
                <w:szCs w:val="22"/>
              </w:rPr>
              <w:t xml:space="preserve">duomenys yra pateikti </w:t>
            </w:r>
            <w:r w:rsidR="00841EA4" w:rsidRPr="00CA0F9F">
              <w:rPr>
                <w:rFonts w:ascii="Times New Roman" w:hAnsi="Times New Roman"/>
                <w:sz w:val="22"/>
                <w:szCs w:val="22"/>
              </w:rPr>
              <w:t xml:space="preserve">priede </w:t>
            </w:r>
            <w:r w:rsidR="009F0561" w:rsidRPr="00CA0F9F">
              <w:rPr>
                <w:rFonts w:ascii="Times New Roman" w:hAnsi="Times New Roman"/>
                <w:sz w:val="22"/>
                <w:szCs w:val="22"/>
              </w:rPr>
              <w:t>Nr.</w:t>
            </w:r>
            <w:r w:rsidR="00841EA4" w:rsidRPr="00CA0F9F">
              <w:rPr>
                <w:rFonts w:ascii="Times New Roman" w:hAnsi="Times New Roman"/>
                <w:sz w:val="22"/>
                <w:szCs w:val="22"/>
              </w:rPr>
              <w:t xml:space="preserve"> 3</w:t>
            </w:r>
          </w:p>
        </w:tc>
      </w:tr>
    </w:tbl>
    <w:p w14:paraId="2EB7E873" w14:textId="77777777" w:rsidR="00710B69" w:rsidRPr="00CA0F9F" w:rsidRDefault="00220892" w:rsidP="003E79B3">
      <w:pPr>
        <w:pStyle w:val="Heading3"/>
        <w:numPr>
          <w:ilvl w:val="0"/>
          <w:numId w:val="0"/>
        </w:numPr>
        <w:spacing w:before="240"/>
        <w:ind w:left="720"/>
        <w:rPr>
          <w:rFonts w:ascii="Times New Roman" w:hAnsi="Times New Roman" w:cs="Times New Roman"/>
        </w:rPr>
      </w:pPr>
      <w:bookmarkStart w:id="72" w:name="_Toc47617558"/>
      <w:r w:rsidRPr="00CA0F9F">
        <w:rPr>
          <w:rFonts w:ascii="Times New Roman" w:hAnsi="Times New Roman" w:cs="Times New Roman"/>
        </w:rPr>
        <w:t xml:space="preserve">6.1.5. </w:t>
      </w:r>
      <w:r w:rsidR="00132B8D" w:rsidRPr="00CA0F9F">
        <w:rPr>
          <w:rFonts w:ascii="Times New Roman" w:hAnsi="Times New Roman" w:cs="Times New Roman"/>
        </w:rPr>
        <w:t>Paraiškos teikimas</w:t>
      </w:r>
      <w:bookmarkEnd w:id="7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132B8D" w:rsidRPr="00CA0F9F" w14:paraId="6CB0149D" w14:textId="77777777" w:rsidTr="00132B8D">
        <w:trPr>
          <w:trHeight w:val="334"/>
        </w:trPr>
        <w:tc>
          <w:tcPr>
            <w:tcW w:w="2611" w:type="dxa"/>
            <w:shd w:val="clear" w:color="auto" w:fill="FFE599"/>
            <w:vAlign w:val="center"/>
          </w:tcPr>
          <w:p w14:paraId="605D3D9F"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411DF4A" w14:textId="77777777" w:rsidR="00132B8D" w:rsidRPr="00CA0F9F" w:rsidRDefault="00132B8D" w:rsidP="00132B8D">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paraiškos teikimo procesą.</w:t>
            </w:r>
          </w:p>
        </w:tc>
      </w:tr>
      <w:tr w:rsidR="00132B8D" w:rsidRPr="00CA0F9F" w14:paraId="722AE62B" w14:textId="77777777" w:rsidTr="00132B8D">
        <w:trPr>
          <w:trHeight w:val="426"/>
        </w:trPr>
        <w:tc>
          <w:tcPr>
            <w:tcW w:w="2611" w:type="dxa"/>
            <w:shd w:val="clear" w:color="auto" w:fill="FFE599"/>
            <w:vAlign w:val="center"/>
          </w:tcPr>
          <w:p w14:paraId="3A13B941"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1B6D3F3" w14:textId="77777777" w:rsidR="00132B8D" w:rsidRPr="00CA0F9F" w:rsidRDefault="00C37B5F" w:rsidP="00C37B5F">
            <w:pPr>
              <w:spacing w:line="276" w:lineRule="auto"/>
              <w:ind w:left="536" w:right="458"/>
              <w:jc w:val="both"/>
              <w:rPr>
                <w:rFonts w:ascii="Times New Roman" w:hAnsi="Times New Roman"/>
                <w:sz w:val="22"/>
                <w:szCs w:val="22"/>
              </w:rPr>
            </w:pPr>
            <w:r w:rsidRPr="00CA0F9F">
              <w:rPr>
                <w:rFonts w:ascii="Times New Roman" w:hAnsi="Times New Roman"/>
                <w:sz w:val="22"/>
                <w:szCs w:val="22"/>
              </w:rPr>
              <w:t>6.1.</w:t>
            </w:r>
            <w:r w:rsidR="00ED75C0" w:rsidRPr="00CA0F9F">
              <w:rPr>
                <w:rFonts w:ascii="Times New Roman" w:hAnsi="Times New Roman"/>
                <w:sz w:val="22"/>
                <w:szCs w:val="22"/>
              </w:rPr>
              <w:t xml:space="preserve">1 </w:t>
            </w:r>
            <w:r w:rsidR="00015906" w:rsidRPr="00CA0F9F">
              <w:rPr>
                <w:rFonts w:ascii="Times New Roman" w:hAnsi="Times New Roman"/>
                <w:sz w:val="22"/>
                <w:szCs w:val="22"/>
              </w:rPr>
              <w:t xml:space="preserve"> </w:t>
            </w:r>
            <w:r w:rsidR="00B84D86" w:rsidRPr="00CA0F9F">
              <w:rPr>
                <w:rFonts w:ascii="Times New Roman" w:hAnsi="Times New Roman"/>
                <w:sz w:val="22"/>
                <w:szCs w:val="22"/>
              </w:rPr>
              <w:t>7.1 ir 7.2 prioriteto paraiškos teikimas. INFORMACIJA APIE PROJEKTO VYKDYTOJĄ</w:t>
            </w:r>
          </w:p>
          <w:p w14:paraId="7DEDC2E0" w14:textId="77777777" w:rsidR="00B84D86" w:rsidRPr="00CA0F9F" w:rsidRDefault="00ED75C0" w:rsidP="00C37B5F">
            <w:pPr>
              <w:spacing w:line="276" w:lineRule="auto"/>
              <w:ind w:left="536" w:right="458"/>
              <w:jc w:val="both"/>
              <w:rPr>
                <w:rFonts w:ascii="Times New Roman" w:hAnsi="Times New Roman"/>
                <w:sz w:val="22"/>
                <w:szCs w:val="22"/>
              </w:rPr>
            </w:pPr>
            <w:r w:rsidRPr="00CA0F9F">
              <w:rPr>
                <w:rFonts w:ascii="Times New Roman" w:hAnsi="Times New Roman"/>
                <w:sz w:val="22"/>
                <w:szCs w:val="22"/>
              </w:rPr>
              <w:t xml:space="preserve">6.1.2. </w:t>
            </w:r>
            <w:r w:rsidR="00B84D86" w:rsidRPr="00CA0F9F">
              <w:rPr>
                <w:rFonts w:ascii="Times New Roman" w:hAnsi="Times New Roman"/>
                <w:sz w:val="22"/>
                <w:szCs w:val="22"/>
              </w:rPr>
              <w:t>7.1 ir 7.2 prioriteto paraiškos teikimas. INFORMACIJA APIE PROJEKTĄ</w:t>
            </w:r>
          </w:p>
          <w:p w14:paraId="255A1505" w14:textId="77777777" w:rsidR="00B84D86" w:rsidRPr="00CA0F9F" w:rsidRDefault="00ED75C0" w:rsidP="00C37B5F">
            <w:pPr>
              <w:spacing w:line="276" w:lineRule="auto"/>
              <w:ind w:left="536" w:right="458"/>
              <w:jc w:val="both"/>
              <w:rPr>
                <w:rFonts w:ascii="Times New Roman" w:hAnsi="Times New Roman"/>
                <w:sz w:val="22"/>
                <w:szCs w:val="22"/>
              </w:rPr>
            </w:pPr>
            <w:r w:rsidRPr="00CA0F9F">
              <w:rPr>
                <w:rFonts w:ascii="Times New Roman" w:hAnsi="Times New Roman"/>
                <w:sz w:val="22"/>
                <w:szCs w:val="22"/>
              </w:rPr>
              <w:t xml:space="preserve">6.1.3. </w:t>
            </w:r>
            <w:r w:rsidR="00B84D86" w:rsidRPr="00CA0F9F">
              <w:rPr>
                <w:rFonts w:ascii="Times New Roman" w:hAnsi="Times New Roman"/>
                <w:sz w:val="22"/>
                <w:szCs w:val="22"/>
              </w:rPr>
              <w:t xml:space="preserve"> 7.1 ir 7.2 prioriteto paraiškos teikimas. VISO PROJEKTO IŠLAIDŲ SĄMATA</w:t>
            </w:r>
          </w:p>
          <w:p w14:paraId="0BE52E39" w14:textId="77777777" w:rsidR="00B84D86" w:rsidRPr="00CA0F9F" w:rsidRDefault="00B84D86" w:rsidP="00C37B5F">
            <w:pPr>
              <w:spacing w:line="276" w:lineRule="auto"/>
              <w:ind w:left="536" w:right="458"/>
              <w:jc w:val="both"/>
              <w:rPr>
                <w:rFonts w:ascii="Times New Roman" w:hAnsi="Times New Roman"/>
                <w:sz w:val="22"/>
                <w:szCs w:val="22"/>
              </w:rPr>
            </w:pPr>
            <w:r w:rsidRPr="00CA0F9F">
              <w:rPr>
                <w:rFonts w:ascii="Times New Roman" w:hAnsi="Times New Roman"/>
                <w:sz w:val="22"/>
                <w:szCs w:val="22"/>
              </w:rPr>
              <w:t>6.</w:t>
            </w:r>
            <w:r w:rsidR="00ED75C0" w:rsidRPr="00CA0F9F">
              <w:rPr>
                <w:rFonts w:ascii="Times New Roman" w:hAnsi="Times New Roman"/>
                <w:sz w:val="22"/>
                <w:szCs w:val="22"/>
              </w:rPr>
              <w:t>1.</w:t>
            </w:r>
            <w:r w:rsidRPr="00CA0F9F">
              <w:rPr>
                <w:rFonts w:ascii="Times New Roman" w:hAnsi="Times New Roman"/>
                <w:sz w:val="22"/>
                <w:szCs w:val="22"/>
              </w:rPr>
              <w:t>4.</w:t>
            </w:r>
            <w:r w:rsidR="00ED75C0" w:rsidRPr="00CA0F9F">
              <w:rPr>
                <w:rFonts w:ascii="Times New Roman" w:hAnsi="Times New Roman"/>
                <w:sz w:val="22"/>
                <w:szCs w:val="22"/>
              </w:rPr>
              <w:t xml:space="preserve">  </w:t>
            </w:r>
            <w:r w:rsidRPr="00CA0F9F">
              <w:rPr>
                <w:rFonts w:ascii="Times New Roman" w:hAnsi="Times New Roman"/>
                <w:sz w:val="22"/>
                <w:szCs w:val="22"/>
              </w:rPr>
              <w:t xml:space="preserve"> 7.1 ir 7.2 prioriteto paraiškos teikimas. PRIDEDAMI DOKUMENTAI</w:t>
            </w:r>
          </w:p>
        </w:tc>
      </w:tr>
      <w:tr w:rsidR="00132B8D" w:rsidRPr="00CA0F9F" w14:paraId="2DCA028C" w14:textId="77777777" w:rsidTr="00132B8D">
        <w:trPr>
          <w:trHeight w:val="435"/>
        </w:trPr>
        <w:tc>
          <w:tcPr>
            <w:tcW w:w="2611" w:type="dxa"/>
            <w:shd w:val="clear" w:color="auto" w:fill="FFE599"/>
            <w:vAlign w:val="center"/>
          </w:tcPr>
          <w:p w14:paraId="72CCF8ED"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C769F4C" w14:textId="77777777" w:rsidR="00132B8D" w:rsidRPr="00CA0F9F" w:rsidRDefault="00132B8D" w:rsidP="00132B8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132B8D" w:rsidRPr="00CA0F9F" w14:paraId="11E47FEB" w14:textId="77777777" w:rsidTr="00132B8D">
        <w:trPr>
          <w:trHeight w:val="445"/>
        </w:trPr>
        <w:tc>
          <w:tcPr>
            <w:tcW w:w="2611" w:type="dxa"/>
            <w:shd w:val="clear" w:color="auto" w:fill="FFE599"/>
            <w:vAlign w:val="center"/>
          </w:tcPr>
          <w:p w14:paraId="39D089D4"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044631C" w14:textId="77777777" w:rsidR="00132B8D" w:rsidRPr="00CA0F9F" w:rsidRDefault="00132B8D" w:rsidP="00060D4F">
            <w:pPr>
              <w:pStyle w:val="ListParagraph"/>
              <w:numPr>
                <w:ilvl w:val="0"/>
                <w:numId w:val="105"/>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2A9ADB86" w14:textId="77777777" w:rsidR="00132B8D" w:rsidRPr="00CA0F9F" w:rsidRDefault="00132B8D" w:rsidP="00060D4F">
            <w:pPr>
              <w:pStyle w:val="ListParagraph"/>
              <w:numPr>
                <w:ilvl w:val="0"/>
                <w:numId w:val="105"/>
              </w:numPr>
              <w:suppressAutoHyphens w:val="0"/>
              <w:spacing w:after="0"/>
              <w:ind w:right="458"/>
              <w:rPr>
                <w:rFonts w:ascii="Times New Roman" w:hAnsi="Times New Roman"/>
              </w:rPr>
            </w:pPr>
            <w:r w:rsidRPr="00CA0F9F">
              <w:rPr>
                <w:rFonts w:ascii="Times New Roman" w:hAnsi="Times New Roman"/>
              </w:rPr>
              <w:t>Visų meniu punktų statusas turi būti „Užpildyta”.</w:t>
            </w:r>
          </w:p>
        </w:tc>
      </w:tr>
      <w:tr w:rsidR="00132B8D" w:rsidRPr="00CA0F9F" w14:paraId="427FA699" w14:textId="77777777" w:rsidTr="00132B8D">
        <w:trPr>
          <w:trHeight w:val="435"/>
        </w:trPr>
        <w:tc>
          <w:tcPr>
            <w:tcW w:w="2611" w:type="dxa"/>
            <w:shd w:val="clear" w:color="auto" w:fill="FFE599"/>
            <w:vAlign w:val="center"/>
          </w:tcPr>
          <w:p w14:paraId="060C24DB"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AEE87CE" w14:textId="77777777" w:rsidR="00132B8D" w:rsidRPr="00CA0F9F" w:rsidRDefault="00132B8D" w:rsidP="00132B8D">
            <w:pPr>
              <w:pStyle w:val="ListParagraph"/>
              <w:spacing w:after="0"/>
              <w:ind w:right="458"/>
              <w:rPr>
                <w:rFonts w:ascii="Times New Roman" w:hAnsi="Times New Roman"/>
                <w:b/>
                <w:bCs/>
              </w:rPr>
            </w:pPr>
            <w:r w:rsidRPr="00CA0F9F">
              <w:rPr>
                <w:rFonts w:ascii="Times New Roman" w:hAnsi="Times New Roman"/>
                <w:b/>
                <w:bCs/>
              </w:rPr>
              <w:t>Pagrindinis scenarijus:</w:t>
            </w:r>
          </w:p>
          <w:p w14:paraId="4BDC9DB0" w14:textId="77777777" w:rsidR="00132B8D" w:rsidRPr="00CA0F9F" w:rsidRDefault="00132B8D"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Visiems meniu pun</w:t>
            </w:r>
            <w:r w:rsidR="00B10162" w:rsidRPr="00CA0F9F">
              <w:rPr>
                <w:rFonts w:ascii="Times New Roman" w:hAnsi="Times New Roman"/>
              </w:rPr>
              <w:t xml:space="preserve">ktų statusams esant „Užpildyta“ </w:t>
            </w:r>
            <w:r w:rsidRPr="00CA0F9F">
              <w:rPr>
                <w:rFonts w:ascii="Times New Roman" w:hAnsi="Times New Roman"/>
              </w:rPr>
              <w:t>mygtukas „Teikti paraišką“ tampa aktyvus,</w:t>
            </w:r>
          </w:p>
          <w:p w14:paraId="699A3716" w14:textId="77777777" w:rsidR="00132B8D" w:rsidRPr="00CA0F9F" w:rsidRDefault="00132B8D"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Sistemos naudotojas spaudžia mygtuką „Teikti paraišką“,</w:t>
            </w:r>
          </w:p>
          <w:p w14:paraId="5C403223" w14:textId="77777777" w:rsidR="00132B8D" w:rsidRPr="00CA0F9F" w:rsidRDefault="00132B8D"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Yra iškviečiamas modalinis langas, kuriame yra dar kartą paklausiama ar tikrai sistemos naudotojas nori pateikti paraišką,</w:t>
            </w:r>
          </w:p>
          <w:p w14:paraId="25D05F2E" w14:textId="77777777" w:rsidR="00132B8D" w:rsidRPr="00CA0F9F" w:rsidRDefault="00132B8D"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 xml:space="preserve">Paspaudus „Taip“, sistema automatiškai sugeneruoja paraiškos </w:t>
            </w:r>
            <w:r w:rsidR="00C5586B" w:rsidRPr="00CA0F9F">
              <w:rPr>
                <w:rFonts w:ascii="Times New Roman" w:hAnsi="Times New Roman"/>
              </w:rPr>
              <w:t xml:space="preserve">registracijos </w:t>
            </w:r>
            <w:r w:rsidRPr="00CA0F9F">
              <w:rPr>
                <w:rFonts w:ascii="Times New Roman" w:hAnsi="Times New Roman"/>
              </w:rPr>
              <w:t>numerį bei priskiria jį pateiktai paraiškai,</w:t>
            </w:r>
          </w:p>
          <w:p w14:paraId="45E021DB" w14:textId="77777777" w:rsidR="00132B8D" w:rsidRPr="00CA0F9F" w:rsidRDefault="00132B8D" w:rsidP="00060D4F">
            <w:pPr>
              <w:pStyle w:val="ListParagraph"/>
              <w:numPr>
                <w:ilvl w:val="0"/>
                <w:numId w:val="106"/>
              </w:numPr>
              <w:suppressAutoHyphens w:val="0"/>
              <w:spacing w:after="0"/>
              <w:ind w:right="458"/>
              <w:rPr>
                <w:rFonts w:ascii="Times New Roman" w:hAnsi="Times New Roman"/>
              </w:rPr>
            </w:pPr>
            <w:r w:rsidRPr="00CA0F9F">
              <w:rPr>
                <w:rFonts w:ascii="Times New Roman" w:hAnsi="Times New Roman"/>
              </w:rPr>
              <w:t xml:space="preserve"> </w:t>
            </w:r>
            <w:r w:rsidRPr="00CA0F9F">
              <w:rPr>
                <w:rFonts w:ascii="Times New Roman" w:hAnsi="Times New Roman"/>
                <w:lang w:eastAsia="lt-LT"/>
              </w:rPr>
              <w:t>Paraiška yra pateikiama ir perduodama administratoriui.</w:t>
            </w:r>
          </w:p>
        </w:tc>
      </w:tr>
      <w:tr w:rsidR="00132B8D" w:rsidRPr="00CA0F9F" w14:paraId="77F9A31D" w14:textId="77777777" w:rsidTr="00132B8D">
        <w:trPr>
          <w:trHeight w:val="445"/>
        </w:trPr>
        <w:tc>
          <w:tcPr>
            <w:tcW w:w="2611" w:type="dxa"/>
            <w:shd w:val="clear" w:color="auto" w:fill="FFE599"/>
            <w:vAlign w:val="center"/>
          </w:tcPr>
          <w:p w14:paraId="362725D5"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16E32596" w14:textId="77777777" w:rsidR="00132B8D" w:rsidRPr="00CA0F9F" w:rsidRDefault="00132B8D" w:rsidP="00132B8D">
            <w:pPr>
              <w:pStyle w:val="ListParagraph"/>
              <w:spacing w:after="0"/>
              <w:ind w:right="458"/>
              <w:rPr>
                <w:rFonts w:ascii="Times New Roman" w:hAnsi="Times New Roman"/>
              </w:rPr>
            </w:pPr>
            <w:r w:rsidRPr="00CA0F9F">
              <w:rPr>
                <w:rFonts w:ascii="Times New Roman" w:hAnsi="Times New Roman"/>
              </w:rPr>
              <w:t>Prieš išsaugant duomenis yra patikrinama:</w:t>
            </w:r>
          </w:p>
          <w:p w14:paraId="2325B0BA" w14:textId="77777777" w:rsidR="00132B8D" w:rsidRPr="00CA0F9F" w:rsidRDefault="00132B8D" w:rsidP="00060D4F">
            <w:pPr>
              <w:pStyle w:val="ListParagraph"/>
              <w:numPr>
                <w:ilvl w:val="0"/>
                <w:numId w:val="107"/>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132B8D" w:rsidRPr="00CA0F9F" w14:paraId="16D98544" w14:textId="77777777" w:rsidTr="00132B8D">
        <w:trPr>
          <w:trHeight w:val="525"/>
        </w:trPr>
        <w:tc>
          <w:tcPr>
            <w:tcW w:w="2611" w:type="dxa"/>
            <w:shd w:val="clear" w:color="auto" w:fill="FFE599"/>
            <w:vAlign w:val="center"/>
          </w:tcPr>
          <w:p w14:paraId="3EF37DAE"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E2956A7" w14:textId="77777777" w:rsidR="00132B8D" w:rsidRPr="00CA0F9F" w:rsidRDefault="00132B8D" w:rsidP="00132B8D">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1. Paraiška yra pateikiama ir perduodama administratoriui.</w:t>
            </w:r>
          </w:p>
          <w:p w14:paraId="32EE015C" w14:textId="77777777" w:rsidR="00132B8D" w:rsidRPr="00CA0F9F" w:rsidRDefault="00132B8D" w:rsidP="00132B8D">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2. Sugeneruojamas paraiškos numeris.</w:t>
            </w:r>
          </w:p>
          <w:p w14:paraId="6FB70534" w14:textId="77777777" w:rsidR="00132B8D" w:rsidRPr="00CA0F9F" w:rsidRDefault="00132B8D" w:rsidP="00132B8D">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 xml:space="preserve">3. Paraiškos būsena pateikėjo lange tampa </w:t>
            </w:r>
            <w:r w:rsidRPr="00CA0F9F">
              <w:rPr>
                <w:rFonts w:ascii="Times New Roman" w:hAnsi="Times New Roman"/>
                <w:b/>
                <w:sz w:val="22"/>
                <w:szCs w:val="22"/>
                <w:lang w:eastAsia="lt-LT"/>
              </w:rPr>
              <w:t>PATEIKTA</w:t>
            </w:r>
          </w:p>
          <w:p w14:paraId="5B4F937A" w14:textId="77777777" w:rsidR="00132B8D" w:rsidRPr="00CA0F9F" w:rsidRDefault="00132B8D" w:rsidP="00132B8D">
            <w:pPr>
              <w:spacing w:line="276" w:lineRule="auto"/>
              <w:ind w:right="458"/>
              <w:rPr>
                <w:rFonts w:ascii="Times New Roman" w:hAnsi="Times New Roman"/>
                <w:sz w:val="22"/>
                <w:szCs w:val="22"/>
              </w:rPr>
            </w:pPr>
            <w:r w:rsidRPr="00CA0F9F">
              <w:rPr>
                <w:rFonts w:ascii="Times New Roman" w:hAnsi="Times New Roman"/>
                <w:sz w:val="22"/>
                <w:szCs w:val="22"/>
                <w:lang w:eastAsia="lt-LT"/>
              </w:rPr>
              <w:t xml:space="preserve">4. Paraiškos būsena administratoriaus lange tampa </w:t>
            </w:r>
            <w:r w:rsidRPr="00CA0F9F">
              <w:rPr>
                <w:rFonts w:ascii="Times New Roman" w:hAnsi="Times New Roman"/>
                <w:b/>
                <w:sz w:val="22"/>
                <w:szCs w:val="22"/>
                <w:lang w:eastAsia="lt-LT"/>
              </w:rPr>
              <w:t>GAUTA</w:t>
            </w:r>
          </w:p>
        </w:tc>
      </w:tr>
      <w:tr w:rsidR="00132B8D" w:rsidRPr="00CA0F9F" w14:paraId="08DFA6DC" w14:textId="77777777" w:rsidTr="00132B8D">
        <w:trPr>
          <w:trHeight w:val="120"/>
        </w:trPr>
        <w:tc>
          <w:tcPr>
            <w:tcW w:w="2611" w:type="dxa"/>
            <w:shd w:val="clear" w:color="auto" w:fill="FFE599"/>
            <w:vAlign w:val="center"/>
          </w:tcPr>
          <w:p w14:paraId="31DA424B" w14:textId="77777777" w:rsidR="00132B8D" w:rsidRPr="00CA0F9F" w:rsidRDefault="00132B8D" w:rsidP="00132B8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D2E00C1" w14:textId="77777777" w:rsidR="00132B8D" w:rsidRPr="00CA0F9F" w:rsidRDefault="00132B8D" w:rsidP="00132B8D">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071108FD" w14:textId="77777777" w:rsidR="00710B69" w:rsidRPr="00CA0F9F" w:rsidRDefault="00710B69" w:rsidP="00710B69">
      <w:pPr>
        <w:rPr>
          <w:rFonts w:ascii="Times New Roman" w:hAnsi="Times New Roman"/>
          <w:lang w:eastAsia="lt-LT"/>
        </w:rPr>
      </w:pPr>
    </w:p>
    <w:p w14:paraId="339274D4" w14:textId="77777777" w:rsidR="00636070" w:rsidRPr="00CA0F9F" w:rsidRDefault="00636070" w:rsidP="00636070">
      <w:pPr>
        <w:pStyle w:val="Heading2"/>
        <w:rPr>
          <w:rFonts w:ascii="Times New Roman" w:hAnsi="Times New Roman" w:cs="Times New Roman"/>
          <w:lang w:eastAsia="lt-LT"/>
        </w:rPr>
      </w:pPr>
      <w:bookmarkStart w:id="73" w:name="_Toc47617559"/>
      <w:r w:rsidRPr="00CA0F9F">
        <w:rPr>
          <w:rFonts w:ascii="Times New Roman" w:hAnsi="Times New Roman" w:cs="Times New Roman"/>
          <w:lang w:eastAsia="lt-LT"/>
        </w:rPr>
        <w:t>7.3. prioriteto paraiškos teikimas</w:t>
      </w:r>
      <w:bookmarkEnd w:id="73"/>
    </w:p>
    <w:p w14:paraId="1498B538" w14:textId="77777777" w:rsidR="00A24DDB" w:rsidRPr="00CA0F9F" w:rsidRDefault="00A24DDB" w:rsidP="00A24DDB">
      <w:pPr>
        <w:pStyle w:val="Heading3"/>
        <w:numPr>
          <w:ilvl w:val="0"/>
          <w:numId w:val="0"/>
        </w:numPr>
        <w:ind w:left="720"/>
        <w:rPr>
          <w:rFonts w:ascii="Times New Roman" w:hAnsi="Times New Roman" w:cs="Times New Roman"/>
        </w:rPr>
      </w:pPr>
      <w:bookmarkStart w:id="74" w:name="_Toc47617560"/>
      <w:r w:rsidRPr="00CA0F9F">
        <w:rPr>
          <w:rFonts w:ascii="Times New Roman" w:hAnsi="Times New Roman" w:cs="Times New Roman"/>
        </w:rPr>
        <w:t>6.2.1. 7.3 prioriteto paraiškos teikimas. Informacija apie projekto vykdytoją.</w:t>
      </w:r>
      <w:bookmarkEnd w:id="74"/>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A24DDB" w:rsidRPr="00CA0F9F" w14:paraId="1BA41CFA" w14:textId="77777777" w:rsidTr="00B21248">
        <w:trPr>
          <w:trHeight w:val="334"/>
        </w:trPr>
        <w:tc>
          <w:tcPr>
            <w:tcW w:w="2611" w:type="dxa"/>
            <w:shd w:val="clear" w:color="auto" w:fill="FFE599"/>
            <w:vAlign w:val="center"/>
          </w:tcPr>
          <w:p w14:paraId="416CF4C5"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BF6F1BA" w14:textId="77777777" w:rsidR="00A24DDB" w:rsidRPr="00CA0F9F" w:rsidRDefault="00A24DDB" w:rsidP="00892861">
            <w:pPr>
              <w:spacing w:line="276" w:lineRule="auto"/>
              <w:ind w:right="458"/>
              <w:rPr>
                <w:rFonts w:ascii="Times New Roman" w:hAnsi="Times New Roman"/>
                <w:sz w:val="22"/>
                <w:szCs w:val="22"/>
              </w:rPr>
            </w:pPr>
            <w:r w:rsidRPr="00CA0F9F">
              <w:rPr>
                <w:rFonts w:ascii="Times New Roman" w:hAnsi="Times New Roman"/>
                <w:sz w:val="22"/>
                <w:szCs w:val="22"/>
              </w:rPr>
              <w:t>Scenarijus, aprašantis 7.</w:t>
            </w:r>
            <w:r w:rsidR="00892861" w:rsidRPr="00CA0F9F">
              <w:rPr>
                <w:rFonts w:ascii="Times New Roman" w:hAnsi="Times New Roman"/>
                <w:sz w:val="22"/>
                <w:szCs w:val="22"/>
              </w:rPr>
              <w:t>3 prioriteto</w:t>
            </w:r>
            <w:r w:rsidRPr="00CA0F9F">
              <w:rPr>
                <w:rFonts w:ascii="Times New Roman" w:hAnsi="Times New Roman"/>
                <w:sz w:val="22"/>
                <w:szCs w:val="22"/>
              </w:rPr>
              <w:t xml:space="preserve"> paraiškos pildymo scenarijų. Pildoma skiltis INFORMACIJA APIE PROJEKTO VYKDYTOJĄ.</w:t>
            </w:r>
          </w:p>
        </w:tc>
      </w:tr>
      <w:tr w:rsidR="00A24DDB" w:rsidRPr="00CA0F9F" w14:paraId="0C166387" w14:textId="77777777" w:rsidTr="00B21248">
        <w:trPr>
          <w:trHeight w:val="426"/>
        </w:trPr>
        <w:tc>
          <w:tcPr>
            <w:tcW w:w="2611" w:type="dxa"/>
            <w:shd w:val="clear" w:color="auto" w:fill="FFE599"/>
            <w:vAlign w:val="center"/>
          </w:tcPr>
          <w:p w14:paraId="01F86356"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1079CC8" w14:textId="77777777" w:rsidR="00A24DDB" w:rsidRPr="00CA0F9F" w:rsidRDefault="00A24DDB" w:rsidP="00B21248">
            <w:pPr>
              <w:spacing w:line="276" w:lineRule="auto"/>
              <w:ind w:right="458"/>
              <w:rPr>
                <w:rFonts w:ascii="Times New Roman" w:hAnsi="Times New Roman"/>
                <w:sz w:val="22"/>
                <w:szCs w:val="22"/>
                <w:highlight w:val="yellow"/>
              </w:rPr>
            </w:pPr>
          </w:p>
        </w:tc>
      </w:tr>
      <w:tr w:rsidR="00A24DDB" w:rsidRPr="00CA0F9F" w14:paraId="773E1F84" w14:textId="77777777" w:rsidTr="00B21248">
        <w:trPr>
          <w:trHeight w:val="435"/>
        </w:trPr>
        <w:tc>
          <w:tcPr>
            <w:tcW w:w="2611" w:type="dxa"/>
            <w:shd w:val="clear" w:color="auto" w:fill="FFE599"/>
            <w:vAlign w:val="center"/>
          </w:tcPr>
          <w:p w14:paraId="51F4E55E"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B10313F" w14:textId="77777777" w:rsidR="00A24DDB" w:rsidRPr="00CA0F9F" w:rsidRDefault="00A24DDB"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A24DDB" w:rsidRPr="00CA0F9F" w14:paraId="47B5D5DB" w14:textId="77777777" w:rsidTr="00B21248">
        <w:trPr>
          <w:trHeight w:val="445"/>
        </w:trPr>
        <w:tc>
          <w:tcPr>
            <w:tcW w:w="2611" w:type="dxa"/>
            <w:shd w:val="clear" w:color="auto" w:fill="FFE599"/>
            <w:vAlign w:val="center"/>
          </w:tcPr>
          <w:p w14:paraId="254BFECB"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F7A84B0" w14:textId="77777777" w:rsidR="00A24DDB" w:rsidRPr="00CA0F9F" w:rsidRDefault="00A24DDB" w:rsidP="00060D4F">
            <w:pPr>
              <w:pStyle w:val="ListParagraph"/>
              <w:numPr>
                <w:ilvl w:val="0"/>
                <w:numId w:val="108"/>
              </w:numPr>
              <w:spacing w:after="0"/>
              <w:ind w:left="712" w:right="458"/>
              <w:rPr>
                <w:rFonts w:ascii="Times New Roman" w:hAnsi="Times New Roman"/>
              </w:rPr>
            </w:pPr>
            <w:r w:rsidRPr="00CA0F9F">
              <w:rPr>
                <w:rFonts w:ascii="Times New Roman" w:hAnsi="Times New Roman"/>
              </w:rPr>
              <w:t>Sistemos naudotojas turi turėti savo paskyrą sistemoje.</w:t>
            </w:r>
          </w:p>
          <w:p w14:paraId="4A415710" w14:textId="77777777" w:rsidR="00A24DDB" w:rsidRPr="00CA0F9F" w:rsidRDefault="00A24DDB" w:rsidP="00060D4F">
            <w:pPr>
              <w:pStyle w:val="ListParagraph"/>
              <w:numPr>
                <w:ilvl w:val="0"/>
                <w:numId w:val="108"/>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A24DDB" w:rsidRPr="00CA0F9F" w14:paraId="2BD1C6AC" w14:textId="77777777" w:rsidTr="00B21248">
        <w:trPr>
          <w:trHeight w:val="435"/>
        </w:trPr>
        <w:tc>
          <w:tcPr>
            <w:tcW w:w="2611" w:type="dxa"/>
            <w:shd w:val="clear" w:color="auto" w:fill="FFE599"/>
            <w:vAlign w:val="center"/>
          </w:tcPr>
          <w:p w14:paraId="25DA129E"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A090BFE" w14:textId="77777777" w:rsidR="00A24DDB" w:rsidRPr="00CA0F9F" w:rsidRDefault="00A24DDB"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81DEBE3"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 xml:space="preserve">Sistemos naudotojas savo paskyros lange paspaudžia mygtuką „Teikti paraišką“. </w:t>
            </w:r>
          </w:p>
          <w:p w14:paraId="7EEF2A6B"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Sistema sugeneruoja ir priskiria registracijos numerį (</w:t>
            </w:r>
            <w:r w:rsidRPr="0086152E">
              <w:rPr>
                <w:rFonts w:ascii="Times New Roman" w:hAnsi="Times New Roman"/>
              </w:rPr>
              <w:t>formatas TMD-xxx, kai xxx – iš eilės einantis sveikas teigiamas skaičius, pra</w:t>
            </w:r>
            <w:r w:rsidRPr="00CA0F9F">
              <w:rPr>
                <w:rFonts w:ascii="Times New Roman" w:hAnsi="Times New Roman"/>
              </w:rPr>
              <w:t>dedant 1).</w:t>
            </w:r>
          </w:p>
          <w:p w14:paraId="383B4B99"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Sistema naudotojui pateikia modalinį langą, kuriame sistemos naudotojas pasirenka kokiai programai paraišką jis norės teikti,</w:t>
            </w:r>
          </w:p>
          <w:p w14:paraId="55D008D1"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„INFORMACIJA APIE PROJEKTO VYKDYTOJĄ“ su tokiais informacijos įvedimo laukais:</w:t>
            </w:r>
          </w:p>
          <w:p w14:paraId="28EF2AC5"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Projekto vykdytojo pavadinimas  (tekstinis laukas)</w:t>
            </w:r>
          </w:p>
          <w:p w14:paraId="2AD3AC91" w14:textId="77777777" w:rsidR="005E63EC" w:rsidRPr="00CA0F9F" w:rsidRDefault="00390A55"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Projekto vykdytojo teisinė forma (Iškrentantis sąrašas su pasirinkimais: Biudžetinė įstaiga / Asociacija / Viešoji įstaiga / Fizinis asmuo )</w:t>
            </w:r>
          </w:p>
          <w:p w14:paraId="4CCFC233" w14:textId="1590019B"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Projekto vykdytojo kodas (tekstinis laukas)</w:t>
            </w:r>
          </w:p>
          <w:p w14:paraId="5959ECAD"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Organizacijos vadovo vardas, pavardė (tekstinis laukas)</w:t>
            </w:r>
          </w:p>
          <w:p w14:paraId="69D993FE"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Organizacijos vadovo mob. tel. (tekstinis laukas)</w:t>
            </w:r>
          </w:p>
          <w:p w14:paraId="5B0F6DBC"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Organizacijos vadovo el. pašto adresas (tekstinis laukas)</w:t>
            </w:r>
          </w:p>
          <w:p w14:paraId="79F1A5CD"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Adresas korespondencijai (tekstinis laukas)</w:t>
            </w:r>
          </w:p>
          <w:p w14:paraId="4672A7E0"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Pašto kodas</w:t>
            </w:r>
          </w:p>
          <w:p w14:paraId="379F26B3"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El. pašto adresas korespondencijai (tekstinis laukas)</w:t>
            </w:r>
          </w:p>
          <w:p w14:paraId="6F9C7133"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Telefono Nr. (su miesto kodu) (tekstinis laukas)</w:t>
            </w:r>
          </w:p>
          <w:p w14:paraId="5FAF9900"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Atsiskaitomosios sąskaitos Nr. (tekstinis laukas)</w:t>
            </w:r>
          </w:p>
          <w:p w14:paraId="6E8D8F5B"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Bankas (užpildoma automatiškai pagal pirmus 5 sąskaitos numerio skaičius)</w:t>
            </w:r>
          </w:p>
          <w:p w14:paraId="47C187A6" w14:textId="77777777" w:rsidR="00A24DDB" w:rsidRPr="00CA0F9F" w:rsidRDefault="00A24DDB" w:rsidP="00060D4F">
            <w:pPr>
              <w:pStyle w:val="ListParagraph"/>
              <w:numPr>
                <w:ilvl w:val="1"/>
                <w:numId w:val="109"/>
              </w:numPr>
              <w:suppressAutoHyphens w:val="0"/>
              <w:spacing w:after="0"/>
              <w:ind w:right="458"/>
              <w:rPr>
                <w:rFonts w:ascii="Times New Roman" w:hAnsi="Times New Roman"/>
              </w:rPr>
            </w:pPr>
            <w:r w:rsidRPr="00CA0F9F">
              <w:rPr>
                <w:rFonts w:ascii="Times New Roman" w:hAnsi="Times New Roman"/>
              </w:rPr>
              <w:t>Projekto sritis</w:t>
            </w:r>
            <w:r w:rsidR="00892861" w:rsidRPr="00CA0F9F">
              <w:rPr>
                <w:rFonts w:ascii="Times New Roman" w:hAnsi="Times New Roman"/>
              </w:rPr>
              <w:t>. (Neaktyvus laukas, vienas pasirinkimas, pažymėta:</w:t>
            </w:r>
          </w:p>
          <w:p w14:paraId="667DD33A" w14:textId="77777777" w:rsidR="00A24DDB" w:rsidRPr="00CA0F9F" w:rsidRDefault="00892861" w:rsidP="00060D4F">
            <w:pPr>
              <w:pStyle w:val="ListParagraph"/>
              <w:numPr>
                <w:ilvl w:val="2"/>
                <w:numId w:val="96"/>
              </w:numPr>
              <w:suppressAutoHyphens w:val="0"/>
              <w:spacing w:after="0"/>
              <w:ind w:left="1702" w:right="458" w:hanging="90"/>
              <w:rPr>
                <w:rFonts w:ascii="Times New Roman" w:hAnsi="Times New Roman"/>
              </w:rPr>
            </w:pPr>
            <w:r w:rsidRPr="00CA0F9F">
              <w:rPr>
                <w:rFonts w:ascii="Times New Roman" w:hAnsi="Times New Roman"/>
              </w:rPr>
              <w:t xml:space="preserve">7.3. tautinių mažumų šeštadieninių-sekmadieninių mokyklų veikla </w:t>
            </w:r>
            <w:r w:rsidR="00A24DDB" w:rsidRPr="00CA0F9F">
              <w:rPr>
                <w:rFonts w:ascii="Times New Roman" w:hAnsi="Times New Roman"/>
              </w:rPr>
              <w:t>Sistemos naudotojas spaudžia mygtuką „Kitas“, arba bet kurį kitą šoninio meniu punktą,</w:t>
            </w:r>
          </w:p>
          <w:p w14:paraId="041D55CE"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74716B5E"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3E30E371" w14:textId="77777777" w:rsidR="00A24DDB" w:rsidRPr="00CA0F9F" w:rsidRDefault="00A24DDB" w:rsidP="00060D4F">
            <w:pPr>
              <w:pStyle w:val="ListParagraph"/>
              <w:numPr>
                <w:ilvl w:val="0"/>
                <w:numId w:val="109"/>
              </w:numPr>
              <w:suppressAutoHyphens w:val="0"/>
              <w:spacing w:after="0"/>
              <w:ind w:right="458"/>
              <w:rPr>
                <w:rFonts w:ascii="Times New Roman" w:hAnsi="Times New Roman"/>
              </w:rPr>
            </w:pPr>
            <w:r w:rsidRPr="00CA0F9F">
              <w:rPr>
                <w:rFonts w:ascii="Times New Roman" w:hAnsi="Times New Roman"/>
              </w:rPr>
              <w:t>Šoniniame meniu bloke, punkto INFORMACIJA APIE PROJEKTO VYKDYTOJĄ statusas yra pakeičiamas į „Užpildyta“</w:t>
            </w:r>
          </w:p>
          <w:p w14:paraId="74924E46" w14:textId="77777777" w:rsidR="00A24DDB" w:rsidRPr="00CA0F9F" w:rsidRDefault="00A24DDB" w:rsidP="00060D4F">
            <w:pPr>
              <w:pStyle w:val="ListParagraph"/>
              <w:numPr>
                <w:ilvl w:val="0"/>
                <w:numId w:val="109"/>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A24DDB" w:rsidRPr="00CA0F9F" w14:paraId="471D8E78" w14:textId="77777777" w:rsidTr="00B21248">
        <w:trPr>
          <w:trHeight w:val="445"/>
        </w:trPr>
        <w:tc>
          <w:tcPr>
            <w:tcW w:w="2611" w:type="dxa"/>
            <w:shd w:val="clear" w:color="auto" w:fill="FFE599"/>
            <w:vAlign w:val="center"/>
          </w:tcPr>
          <w:p w14:paraId="29BF760C"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312081BA" w14:textId="77777777" w:rsidR="00A24DDB" w:rsidRPr="00CA0F9F" w:rsidRDefault="00A24DDB" w:rsidP="00B2124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A24DDB" w:rsidRPr="00CA0F9F" w14:paraId="5E34FE28" w14:textId="77777777" w:rsidTr="00B21248">
        <w:trPr>
          <w:trHeight w:val="525"/>
        </w:trPr>
        <w:tc>
          <w:tcPr>
            <w:tcW w:w="2611" w:type="dxa"/>
            <w:shd w:val="clear" w:color="auto" w:fill="FFE599"/>
            <w:vAlign w:val="center"/>
          </w:tcPr>
          <w:p w14:paraId="53EF5986"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204A51E8" w14:textId="77777777" w:rsidR="00A24DDB" w:rsidRPr="00CA0F9F" w:rsidRDefault="00A24DDB"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INFORMACIJA APIE PROJEKTO VYKDYTOJĄ.</w:t>
            </w:r>
          </w:p>
        </w:tc>
      </w:tr>
      <w:tr w:rsidR="00A24DDB" w:rsidRPr="00CA0F9F" w14:paraId="01E17822" w14:textId="77777777" w:rsidTr="00B21248">
        <w:trPr>
          <w:trHeight w:val="120"/>
        </w:trPr>
        <w:tc>
          <w:tcPr>
            <w:tcW w:w="2611" w:type="dxa"/>
            <w:shd w:val="clear" w:color="auto" w:fill="FFE599"/>
            <w:vAlign w:val="center"/>
          </w:tcPr>
          <w:p w14:paraId="32072C4F" w14:textId="77777777" w:rsidR="00A24DDB" w:rsidRPr="00CA0F9F" w:rsidRDefault="00A24DD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83B9C21" w14:textId="77777777" w:rsidR="00A24DDB" w:rsidRPr="00CA0F9F" w:rsidRDefault="00A24DDB"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Formos pildymą sudaro informacijos pildymas ir šoninis meniu. Šoninis meniu sudaromas pagal paraiškos struktūrą </w:t>
            </w:r>
            <w:r w:rsidR="009A1473" w:rsidRPr="00CA0F9F">
              <w:rPr>
                <w:rFonts w:ascii="Times New Roman" w:hAnsi="Times New Roman"/>
                <w:sz w:val="22"/>
                <w:szCs w:val="22"/>
              </w:rPr>
              <w:t>(Priedas nr.4</w:t>
            </w:r>
            <w:r w:rsidRPr="00CA0F9F">
              <w:rPr>
                <w:rFonts w:ascii="Times New Roman" w:hAnsi="Times New Roman"/>
                <w:sz w:val="22"/>
                <w:szCs w:val="22"/>
              </w:rPr>
              <w:t>)</w:t>
            </w:r>
          </w:p>
        </w:tc>
      </w:tr>
    </w:tbl>
    <w:p w14:paraId="461F8A8E" w14:textId="77777777" w:rsidR="002E1EBB" w:rsidRPr="00CA0F9F" w:rsidRDefault="002E1EBB" w:rsidP="003E79B3">
      <w:pPr>
        <w:pStyle w:val="Heading3"/>
        <w:numPr>
          <w:ilvl w:val="0"/>
          <w:numId w:val="0"/>
        </w:numPr>
        <w:spacing w:before="240"/>
        <w:ind w:left="720" w:hanging="360"/>
        <w:rPr>
          <w:rFonts w:ascii="Times New Roman" w:hAnsi="Times New Roman" w:cs="Times New Roman"/>
        </w:rPr>
      </w:pPr>
      <w:bookmarkStart w:id="75" w:name="_Toc47617561"/>
      <w:r w:rsidRPr="00CA0F9F">
        <w:rPr>
          <w:rFonts w:ascii="Times New Roman" w:hAnsi="Times New Roman" w:cs="Times New Roman"/>
        </w:rPr>
        <w:t>6.2.2. 7.3 prioriteto paraiškos teikimas. Informacija apie projektą</w:t>
      </w:r>
      <w:bookmarkEnd w:id="7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2E1EBB" w:rsidRPr="00CA0F9F" w14:paraId="1E2F2AD1" w14:textId="77777777" w:rsidTr="00B21248">
        <w:trPr>
          <w:trHeight w:val="334"/>
        </w:trPr>
        <w:tc>
          <w:tcPr>
            <w:tcW w:w="2611" w:type="dxa"/>
            <w:shd w:val="clear" w:color="auto" w:fill="FFE599"/>
            <w:vAlign w:val="center"/>
          </w:tcPr>
          <w:p w14:paraId="4313448D"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55399C54" w14:textId="77777777" w:rsidR="002E1EBB" w:rsidRPr="00CA0F9F" w:rsidRDefault="002E1EBB" w:rsidP="00C851E4">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00C851E4" w:rsidRPr="00CA0F9F">
              <w:rPr>
                <w:rFonts w:ascii="Times New Roman" w:hAnsi="Times New Roman"/>
                <w:sz w:val="22"/>
                <w:szCs w:val="22"/>
              </w:rPr>
              <w:t xml:space="preserve">7.3 </w:t>
            </w:r>
            <w:r w:rsidRPr="00CA0F9F">
              <w:rPr>
                <w:rFonts w:ascii="Times New Roman" w:hAnsi="Times New Roman"/>
                <w:sz w:val="22"/>
                <w:szCs w:val="22"/>
              </w:rPr>
              <w:t xml:space="preserve"> prioritet</w:t>
            </w:r>
            <w:r w:rsidR="00C851E4" w:rsidRPr="00CA0F9F">
              <w:rPr>
                <w:rFonts w:ascii="Times New Roman" w:hAnsi="Times New Roman"/>
                <w:sz w:val="22"/>
                <w:szCs w:val="22"/>
              </w:rPr>
              <w:t>o</w:t>
            </w:r>
            <w:r w:rsidRPr="00CA0F9F">
              <w:rPr>
                <w:rFonts w:ascii="Times New Roman" w:hAnsi="Times New Roman"/>
                <w:sz w:val="22"/>
                <w:szCs w:val="22"/>
              </w:rPr>
              <w:t xml:space="preserve"> paraiškos pildymo scenarijų. Pildoma skiltis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2E1EBB" w:rsidRPr="00CA0F9F" w14:paraId="5AC95883" w14:textId="77777777" w:rsidTr="00B21248">
        <w:trPr>
          <w:trHeight w:val="426"/>
        </w:trPr>
        <w:tc>
          <w:tcPr>
            <w:tcW w:w="2611" w:type="dxa"/>
            <w:shd w:val="clear" w:color="auto" w:fill="FFE599"/>
            <w:vAlign w:val="center"/>
          </w:tcPr>
          <w:p w14:paraId="128A67C6"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2BBD438" w14:textId="77777777" w:rsidR="002E1EBB" w:rsidRPr="00CA0F9F" w:rsidRDefault="002E1EBB" w:rsidP="00B21248">
            <w:pPr>
              <w:spacing w:line="276" w:lineRule="auto"/>
              <w:ind w:right="458"/>
              <w:rPr>
                <w:rFonts w:ascii="Times New Roman" w:hAnsi="Times New Roman"/>
                <w:sz w:val="22"/>
                <w:szCs w:val="22"/>
                <w:highlight w:val="yellow"/>
              </w:rPr>
            </w:pPr>
          </w:p>
        </w:tc>
      </w:tr>
      <w:tr w:rsidR="002E1EBB" w:rsidRPr="00CA0F9F" w14:paraId="6F629B04" w14:textId="77777777" w:rsidTr="00B21248">
        <w:trPr>
          <w:trHeight w:val="435"/>
        </w:trPr>
        <w:tc>
          <w:tcPr>
            <w:tcW w:w="2611" w:type="dxa"/>
            <w:shd w:val="clear" w:color="auto" w:fill="FFE599"/>
            <w:vAlign w:val="center"/>
          </w:tcPr>
          <w:p w14:paraId="79557034"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DBE7A31" w14:textId="77777777" w:rsidR="002E1EBB" w:rsidRPr="00CA0F9F" w:rsidRDefault="002E1EBB"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2E1EBB" w:rsidRPr="00CA0F9F" w14:paraId="49CC127F" w14:textId="77777777" w:rsidTr="00B21248">
        <w:trPr>
          <w:trHeight w:val="445"/>
        </w:trPr>
        <w:tc>
          <w:tcPr>
            <w:tcW w:w="2611" w:type="dxa"/>
            <w:shd w:val="clear" w:color="auto" w:fill="FFE599"/>
            <w:vAlign w:val="center"/>
          </w:tcPr>
          <w:p w14:paraId="34E1D3E7"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68B0AAD" w14:textId="77777777" w:rsidR="002E1EBB" w:rsidRPr="00CA0F9F" w:rsidRDefault="002E1EBB" w:rsidP="00060D4F">
            <w:pPr>
              <w:pStyle w:val="ListParagraph"/>
              <w:numPr>
                <w:ilvl w:val="0"/>
                <w:numId w:val="110"/>
              </w:numPr>
              <w:spacing w:after="0"/>
              <w:ind w:left="712" w:right="458"/>
              <w:rPr>
                <w:rFonts w:ascii="Times New Roman" w:hAnsi="Times New Roman"/>
              </w:rPr>
            </w:pPr>
            <w:r w:rsidRPr="00CA0F9F">
              <w:rPr>
                <w:rFonts w:ascii="Times New Roman" w:hAnsi="Times New Roman"/>
              </w:rPr>
              <w:t>Sistemos naudotojas turi turėti savo paskyrą sistemoje.</w:t>
            </w:r>
          </w:p>
          <w:p w14:paraId="2F256CCF" w14:textId="77777777" w:rsidR="002E1EBB" w:rsidRPr="00CA0F9F" w:rsidRDefault="002E1EBB" w:rsidP="00060D4F">
            <w:pPr>
              <w:pStyle w:val="ListParagraph"/>
              <w:numPr>
                <w:ilvl w:val="0"/>
                <w:numId w:val="110"/>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2E1EBB" w:rsidRPr="00CA0F9F" w14:paraId="3848E589" w14:textId="77777777" w:rsidTr="00B21248">
        <w:trPr>
          <w:trHeight w:val="435"/>
        </w:trPr>
        <w:tc>
          <w:tcPr>
            <w:tcW w:w="2611" w:type="dxa"/>
            <w:shd w:val="clear" w:color="auto" w:fill="FFE599"/>
            <w:vAlign w:val="center"/>
          </w:tcPr>
          <w:p w14:paraId="34EE6F0C"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A270231" w14:textId="77777777" w:rsidR="002E1EBB" w:rsidRPr="00CA0F9F" w:rsidRDefault="002E1EBB"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58BDBAF" w14:textId="77777777" w:rsidR="002E1EBB" w:rsidRPr="00CA0F9F" w:rsidRDefault="002E1EBB" w:rsidP="00060D4F">
            <w:pPr>
              <w:pStyle w:val="ListParagraph"/>
              <w:numPr>
                <w:ilvl w:val="0"/>
                <w:numId w:val="111"/>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INFORMACIJA APIE PROJEKTĄ</w:t>
            </w:r>
            <w:r w:rsidRPr="00CA0F9F">
              <w:rPr>
                <w:rFonts w:ascii="Times New Roman" w:hAnsi="Times New Roman"/>
              </w:rPr>
              <w:t>“,</w:t>
            </w:r>
          </w:p>
          <w:p w14:paraId="61777FCB" w14:textId="77777777" w:rsidR="002E1EBB" w:rsidRPr="00CA0F9F" w:rsidRDefault="002E1EBB" w:rsidP="00060D4F">
            <w:pPr>
              <w:pStyle w:val="ListParagraph"/>
              <w:numPr>
                <w:ilvl w:val="0"/>
                <w:numId w:val="111"/>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Pr="00CA0F9F">
              <w:rPr>
                <w:rFonts w:ascii="Times New Roman" w:hAnsi="Times New Roman"/>
                <w:lang w:eastAsia="lt-LT"/>
              </w:rPr>
              <w:t>INFORMACIJA APIE PROJEKTĄ</w:t>
            </w:r>
            <w:r w:rsidRPr="00CA0F9F">
              <w:rPr>
                <w:rFonts w:ascii="Times New Roman" w:hAnsi="Times New Roman"/>
              </w:rPr>
              <w:t>“ su tokiais informacijos įvedimo laukais:</w:t>
            </w:r>
          </w:p>
          <w:p w14:paraId="406E89EE" w14:textId="77777777" w:rsidR="00B735A8" w:rsidRPr="00CA0F9F" w:rsidRDefault="00B735A8"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Projekto pavadinimas (tekstinis laukas),</w:t>
            </w:r>
          </w:p>
          <w:p w14:paraId="6BAE3A9D"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Projekto tikslai ir uždaviniai (ko siekiama įgyvendinant projektą?) (tekstinis laukas)</w:t>
            </w:r>
          </w:p>
          <w:p w14:paraId="160B79FF"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Projekto įgyvendinimo terminai (Iškviečiamas kalendorius, kuriame pateikėjas nurodo tikslius projekto atlikimo terminus nuo...iki)</w:t>
            </w:r>
          </w:p>
          <w:p w14:paraId="5153E0E9"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Konkreti projekto įgyvendinimo vieta ar vietos (tekstinis laukas)</w:t>
            </w:r>
          </w:p>
          <w:p w14:paraId="19E82A1B"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Projekto veiklos (kokios veiklos? veiklų intensyvumas, mastas) (tekstinis laukas)</w:t>
            </w:r>
          </w:p>
          <w:p w14:paraId="7AA41104" w14:textId="77777777" w:rsidR="009B6028" w:rsidRPr="00CA0F9F" w:rsidRDefault="009B6028"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Trumpas šeštadieninės-sekmadieninės mokyklos veiklos aprašymas:</w:t>
            </w:r>
          </w:p>
          <w:p w14:paraId="032DC409"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i. Šeštadieninės-sekmadieninės mokyklos pavadinimas (tekstinis laukas) (tekstinis laukas)</w:t>
            </w:r>
          </w:p>
          <w:p w14:paraId="0DC6513C"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ii. Mokyklos juridinė forma: asociacija, asociacijos padalinys, viešoji įstaiga ar jos padalinys, labdaros ir paramos fondas ar jo padalinys. (tekstinis laukas)</w:t>
            </w:r>
          </w:p>
          <w:p w14:paraId="0C27149D"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iii. Adresas, kur vyksta užsiėmimai. (tekstinis laukas)</w:t>
            </w:r>
          </w:p>
          <w:p w14:paraId="524E7CC9"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iv. Kada įkurta šeštadieninė-sekmadieninė mokykla. (tekstinis laukas)</w:t>
            </w:r>
          </w:p>
          <w:p w14:paraId="28161C3D"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v. Mokslo metų trukmė (mokslo metų pradžia ir pabaiga). (tekstinis laukas)</w:t>
            </w:r>
          </w:p>
          <w:p w14:paraId="7346153E"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vi. Mokomieji dalykai ir kitos neformalaus ugdymo formos (šokių, vokaliniai, folkloriniai ansambliai, teatro kolektyvai ir kt.), nurodyti, po kiek valandų per savaitę. (tekstinis laukas)</w:t>
            </w:r>
          </w:p>
          <w:p w14:paraId="62A9D77E"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 xml:space="preserve">vii. Ar mokykla yra parengusi akredituotą savivaldybėje neformalaus vaikų švietimo programą ir gauna NVŠ </w:t>
            </w:r>
            <w:r w:rsidRPr="00CA0F9F">
              <w:rPr>
                <w:rFonts w:ascii="Times New Roman" w:hAnsi="Times New Roman"/>
              </w:rPr>
              <w:lastRenderedPageBreak/>
              <w:t>(neformalaus vaikų švietimo) krepšelį (pridėti programą), ar dirba pagal savo parengtą neformalaus ugdymo programą ir negauna NVŠ (pridėti programą). (tekstinis laukas)</w:t>
            </w:r>
          </w:p>
          <w:p w14:paraId="28BCF33D"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viii. Mokytojo pedagoginė kvalifikacija ir jos kėlimas. (tekstinis laukas)</w:t>
            </w:r>
          </w:p>
          <w:p w14:paraId="73CC254D"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ix. Ar šeštadieninės-sekmadieninės mokyklos mokytojas (-ai) gauna atlygį? (tekstinis laukas)</w:t>
            </w:r>
          </w:p>
          <w:p w14:paraId="79BFF960"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x. Inovatyvių mokymo metodų ir priemonių taikymas neformalaus ugdymo procese. (tekstinis laukas)</w:t>
            </w:r>
          </w:p>
          <w:p w14:paraId="54CEC233" w14:textId="77777777" w:rsidR="009B6028" w:rsidRPr="00CA0F9F" w:rsidRDefault="009B6028" w:rsidP="009B6028">
            <w:pPr>
              <w:pStyle w:val="ListParagraph"/>
              <w:suppressAutoHyphens w:val="0"/>
              <w:spacing w:after="0"/>
              <w:ind w:left="1440" w:right="458"/>
              <w:rPr>
                <w:rFonts w:ascii="Times New Roman" w:hAnsi="Times New Roman"/>
              </w:rPr>
            </w:pPr>
            <w:r w:rsidRPr="00CA0F9F">
              <w:rPr>
                <w:rFonts w:ascii="Times New Roman" w:hAnsi="Times New Roman"/>
              </w:rPr>
              <w:t>xi. Tautinių mažumų vaikų ir jaunimo, dalyvaujančių neformaliojo ugdymo procese, skaičius, amžius, grupių skaičius pagal amžių</w:t>
            </w:r>
            <w:r w:rsidR="008E1930" w:rsidRPr="00CA0F9F">
              <w:rPr>
                <w:rFonts w:ascii="Times New Roman" w:hAnsi="Times New Roman"/>
              </w:rPr>
              <w:t>. (tekstinis laukas)</w:t>
            </w:r>
          </w:p>
          <w:p w14:paraId="1AFCEEC7"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Veiksmų planas (projekto įgyvendinimo etapai, nurodyti datas) (tekstinis laukas)</w:t>
            </w:r>
          </w:p>
          <w:p w14:paraId="7461105F"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Ar projekto veiklas vykdys kartu su kitų tautinių bendruomenių atstovais (jei taip, kokių; įvardinti jų veiklas) (tekstinis laukas)</w:t>
            </w:r>
          </w:p>
          <w:p w14:paraId="4ABE02AC" w14:textId="77777777" w:rsidR="002E1EBB" w:rsidRPr="00CA0F9F" w:rsidRDefault="00A50CF6"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Ar projekte numatomas dalyvavimas muzikos, dainų, šokių, teatro festivaliuose ir kituose Lietuvoje organizuojamuose renginiuose</w:t>
            </w:r>
            <w:r w:rsidR="005945CB" w:rsidRPr="00CA0F9F">
              <w:rPr>
                <w:rFonts w:ascii="Times New Roman" w:hAnsi="Times New Roman"/>
              </w:rPr>
              <w:t>.</w:t>
            </w:r>
            <w:r w:rsidRPr="00CA0F9F">
              <w:rPr>
                <w:rFonts w:ascii="Times New Roman" w:hAnsi="Times New Roman"/>
              </w:rPr>
              <w:t xml:space="preserve"> </w:t>
            </w:r>
            <w:r w:rsidR="001B0E5E" w:rsidRPr="00CA0F9F">
              <w:rPr>
                <w:rFonts w:ascii="Times New Roman" w:hAnsi="Times New Roman"/>
              </w:rPr>
              <w:t>(tekstinis laukas)</w:t>
            </w:r>
          </w:p>
          <w:p w14:paraId="76796B8E"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Numatomas projekto žiūrovų / klausytojų skaičius (tekstinis laukas)</w:t>
            </w:r>
          </w:p>
          <w:p w14:paraId="2B201615" w14:textId="77777777" w:rsidR="002E1EBB" w:rsidRPr="00CA0F9F" w:rsidRDefault="006E795E"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 xml:space="preserve">Numatomi projekto veiklų rezultatai ir jų svarba šeštadieninės - sekmadieninės mokyklos mokinių tautinės tapatybės ugdymui (ar projektas pasiteisino? kokia projekto išliekamoji vertė?) </w:t>
            </w:r>
            <w:r w:rsidR="002E1EBB" w:rsidRPr="00CA0F9F">
              <w:rPr>
                <w:rFonts w:ascii="Times New Roman" w:hAnsi="Times New Roman"/>
              </w:rPr>
              <w:t>(tekstinis laukas)</w:t>
            </w:r>
          </w:p>
          <w:p w14:paraId="08FBE1E6"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Projekto viešinimas ir sklaida (tekstinis laukas)</w:t>
            </w:r>
          </w:p>
          <w:p w14:paraId="4215E5DC" w14:textId="77777777" w:rsidR="002E1EBB" w:rsidRPr="00CA0F9F" w:rsidRDefault="0059176E"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 xml:space="preserve">Ar </w:t>
            </w:r>
            <w:r w:rsidR="002E1EBB" w:rsidRPr="00CA0F9F">
              <w:rPr>
                <w:rFonts w:ascii="Times New Roman" w:hAnsi="Times New Roman"/>
              </w:rPr>
              <w:t>numatomas projekto veiklų tęstinumas (pasirinkimas taip/ne)</w:t>
            </w:r>
          </w:p>
          <w:p w14:paraId="5D1FF054" w14:textId="77777777" w:rsidR="002E1EBB" w:rsidRPr="00CA0F9F" w:rsidRDefault="00DD2136"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 xml:space="preserve">Projekto partneriai (rėmėjai) ir jų indėlis veiklomis, paslaugomis ir lėšomis (veiklas ir paslaugas nurodyti pinigine išraiška) </w:t>
            </w:r>
            <w:r w:rsidR="002E1EBB" w:rsidRPr="00CA0F9F">
              <w:rPr>
                <w:rFonts w:ascii="Times New Roman" w:hAnsi="Times New Roman"/>
              </w:rPr>
              <w:t>(tekstinis laukas)</w:t>
            </w:r>
          </w:p>
          <w:p w14:paraId="2D53A454" w14:textId="77777777" w:rsidR="002E1EBB" w:rsidRPr="00CA0F9F" w:rsidRDefault="00847579"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 xml:space="preserve">Paraiškos teikėjo indėlis veiklomis, paslaugomis ir lėšomis (veiklas ir paslaugas nurodyti pinigine išraiška) </w:t>
            </w:r>
            <w:r w:rsidR="002E1EBB" w:rsidRPr="00CA0F9F">
              <w:rPr>
                <w:rFonts w:ascii="Times New Roman" w:hAnsi="Times New Roman"/>
              </w:rPr>
              <w:t>(tekstinis laukas)</w:t>
            </w:r>
          </w:p>
          <w:p w14:paraId="7CD3EDDF" w14:textId="77777777" w:rsidR="002E1EBB" w:rsidRPr="00CA0F9F" w:rsidRDefault="002E1EBB" w:rsidP="00060D4F">
            <w:pPr>
              <w:pStyle w:val="ListParagraph"/>
              <w:numPr>
                <w:ilvl w:val="1"/>
                <w:numId w:val="111"/>
              </w:numPr>
              <w:suppressAutoHyphens w:val="0"/>
              <w:spacing w:after="0"/>
              <w:ind w:right="458"/>
              <w:rPr>
                <w:rFonts w:ascii="Times New Roman" w:hAnsi="Times New Roman"/>
              </w:rPr>
            </w:pPr>
            <w:r w:rsidRPr="00CA0F9F">
              <w:rPr>
                <w:rFonts w:ascii="Times New Roman" w:hAnsi="Times New Roman"/>
              </w:rPr>
              <w:t>Bendra projekto vertė (nurodyti lėšų sumą) (tekstinis laukas)</w:t>
            </w:r>
          </w:p>
          <w:p w14:paraId="69598F87" w14:textId="77777777" w:rsidR="002E1EBB" w:rsidRPr="00CA0F9F" w:rsidRDefault="002E1EBB" w:rsidP="00060D4F">
            <w:pPr>
              <w:pStyle w:val="ListParagraph"/>
              <w:numPr>
                <w:ilvl w:val="0"/>
                <w:numId w:val="111"/>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2BE41047" w14:textId="77777777" w:rsidR="002E1EBB" w:rsidRPr="00CA0F9F" w:rsidRDefault="002E1EBB" w:rsidP="00060D4F">
            <w:pPr>
              <w:pStyle w:val="ListParagraph"/>
              <w:numPr>
                <w:ilvl w:val="0"/>
                <w:numId w:val="111"/>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67512C49" w14:textId="77777777" w:rsidR="002E1EBB" w:rsidRPr="00CA0F9F" w:rsidRDefault="002E1EBB" w:rsidP="00060D4F">
            <w:pPr>
              <w:pStyle w:val="ListParagraph"/>
              <w:numPr>
                <w:ilvl w:val="0"/>
                <w:numId w:val="111"/>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301CEB13" w14:textId="77777777" w:rsidR="002E1EBB" w:rsidRPr="00CA0F9F" w:rsidRDefault="002E1EBB" w:rsidP="00060D4F">
            <w:pPr>
              <w:pStyle w:val="ListParagraph"/>
              <w:numPr>
                <w:ilvl w:val="0"/>
                <w:numId w:val="111"/>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Pr="00CA0F9F">
              <w:rPr>
                <w:rFonts w:ascii="Times New Roman" w:hAnsi="Times New Roman"/>
                <w:lang w:eastAsia="lt-LT"/>
              </w:rPr>
              <w:t>INFORMACIJA APIE PROJEKTĄ</w:t>
            </w:r>
            <w:r w:rsidRPr="00CA0F9F">
              <w:rPr>
                <w:rFonts w:ascii="Times New Roman" w:hAnsi="Times New Roman"/>
              </w:rPr>
              <w:t xml:space="preserve"> statusas yra pakeičiamas į „Užpildyta“</w:t>
            </w:r>
          </w:p>
          <w:p w14:paraId="607309B9" w14:textId="77777777" w:rsidR="002E1EBB" w:rsidRPr="00CA0F9F" w:rsidRDefault="002E1EBB" w:rsidP="00060D4F">
            <w:pPr>
              <w:pStyle w:val="ListParagraph"/>
              <w:numPr>
                <w:ilvl w:val="0"/>
                <w:numId w:val="111"/>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2E1EBB" w:rsidRPr="00CA0F9F" w14:paraId="4BEF3855" w14:textId="77777777" w:rsidTr="00B21248">
        <w:trPr>
          <w:trHeight w:val="445"/>
        </w:trPr>
        <w:tc>
          <w:tcPr>
            <w:tcW w:w="2611" w:type="dxa"/>
            <w:shd w:val="clear" w:color="auto" w:fill="FFE599"/>
            <w:vAlign w:val="center"/>
          </w:tcPr>
          <w:p w14:paraId="5F9A7EC0"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4FD7E9D" w14:textId="77777777" w:rsidR="002E1EBB" w:rsidRPr="00CA0F9F" w:rsidRDefault="002E1EBB" w:rsidP="00B2124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2E1EBB" w:rsidRPr="00CA0F9F" w14:paraId="334CFD39" w14:textId="77777777" w:rsidTr="00B21248">
        <w:trPr>
          <w:trHeight w:val="525"/>
        </w:trPr>
        <w:tc>
          <w:tcPr>
            <w:tcW w:w="2611" w:type="dxa"/>
            <w:shd w:val="clear" w:color="auto" w:fill="FFE599"/>
            <w:vAlign w:val="center"/>
          </w:tcPr>
          <w:p w14:paraId="3350F2EA"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383D346" w14:textId="77777777" w:rsidR="002E1EBB" w:rsidRPr="00CA0F9F" w:rsidRDefault="002E1EBB"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2E1EBB" w:rsidRPr="00CA0F9F" w14:paraId="1E06B81D" w14:textId="77777777" w:rsidTr="00B21248">
        <w:trPr>
          <w:trHeight w:val="120"/>
        </w:trPr>
        <w:tc>
          <w:tcPr>
            <w:tcW w:w="2611" w:type="dxa"/>
            <w:shd w:val="clear" w:color="auto" w:fill="FFE599"/>
            <w:vAlign w:val="center"/>
          </w:tcPr>
          <w:p w14:paraId="2B9B308D" w14:textId="77777777" w:rsidR="002E1EBB" w:rsidRPr="00CA0F9F" w:rsidRDefault="002E1EBB"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BA25794" w14:textId="77777777" w:rsidR="002E1EBB" w:rsidRPr="00CA0F9F" w:rsidRDefault="002E1EBB"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Formos pildymą sudaro informacijos pildymas ir šoninis meniu. Šoninis meniu sudaromas pagal paraiškos struktūrą </w:t>
            </w:r>
            <w:r w:rsidR="00644533" w:rsidRPr="00CA0F9F">
              <w:rPr>
                <w:rFonts w:ascii="Times New Roman" w:hAnsi="Times New Roman"/>
                <w:sz w:val="22"/>
                <w:szCs w:val="22"/>
              </w:rPr>
              <w:t>(Priedas nr.4</w:t>
            </w:r>
            <w:r w:rsidRPr="00CA0F9F">
              <w:rPr>
                <w:rFonts w:ascii="Times New Roman" w:hAnsi="Times New Roman"/>
                <w:sz w:val="22"/>
                <w:szCs w:val="22"/>
              </w:rPr>
              <w:t>)</w:t>
            </w:r>
          </w:p>
        </w:tc>
      </w:tr>
    </w:tbl>
    <w:p w14:paraId="48B21DEF" w14:textId="77777777" w:rsidR="00926EF3" w:rsidRPr="00CA0F9F" w:rsidRDefault="00926EF3" w:rsidP="003E79B3">
      <w:pPr>
        <w:pStyle w:val="Heading3"/>
        <w:numPr>
          <w:ilvl w:val="0"/>
          <w:numId w:val="0"/>
        </w:numPr>
        <w:spacing w:before="240"/>
        <w:ind w:left="720"/>
        <w:rPr>
          <w:rFonts w:ascii="Times New Roman" w:hAnsi="Times New Roman" w:cs="Times New Roman"/>
        </w:rPr>
      </w:pPr>
      <w:bookmarkStart w:id="76" w:name="_Toc47617562"/>
      <w:r w:rsidRPr="00CA0F9F">
        <w:rPr>
          <w:rFonts w:ascii="Times New Roman" w:hAnsi="Times New Roman" w:cs="Times New Roman"/>
        </w:rPr>
        <w:lastRenderedPageBreak/>
        <w:t>6.2.3. 7.</w:t>
      </w:r>
      <w:r w:rsidR="001564D2" w:rsidRPr="00CA0F9F">
        <w:rPr>
          <w:rFonts w:ascii="Times New Roman" w:hAnsi="Times New Roman" w:cs="Times New Roman"/>
        </w:rPr>
        <w:t>3</w:t>
      </w:r>
      <w:r w:rsidRPr="00CA0F9F">
        <w:rPr>
          <w:rFonts w:ascii="Times New Roman" w:hAnsi="Times New Roman" w:cs="Times New Roman"/>
        </w:rPr>
        <w:t xml:space="preserve"> prioriteto paraiškos teikimas. Viso projekto išlaidų sąmata</w:t>
      </w:r>
      <w:bookmarkEnd w:id="76"/>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26EF3" w:rsidRPr="00CA0F9F" w14:paraId="249D7BC3" w14:textId="77777777" w:rsidTr="00B21248">
        <w:trPr>
          <w:trHeight w:val="334"/>
        </w:trPr>
        <w:tc>
          <w:tcPr>
            <w:tcW w:w="2611" w:type="dxa"/>
            <w:shd w:val="clear" w:color="auto" w:fill="FFE599"/>
            <w:vAlign w:val="center"/>
          </w:tcPr>
          <w:p w14:paraId="74333E9A"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CF5968C" w14:textId="77777777" w:rsidR="00926EF3" w:rsidRPr="00CA0F9F" w:rsidRDefault="00926EF3" w:rsidP="001564D2">
            <w:pPr>
              <w:spacing w:line="276" w:lineRule="auto"/>
              <w:ind w:right="458"/>
              <w:rPr>
                <w:rFonts w:ascii="Times New Roman" w:hAnsi="Times New Roman"/>
                <w:sz w:val="22"/>
                <w:szCs w:val="22"/>
              </w:rPr>
            </w:pPr>
            <w:r w:rsidRPr="00CA0F9F">
              <w:rPr>
                <w:rFonts w:ascii="Times New Roman" w:hAnsi="Times New Roman"/>
                <w:sz w:val="22"/>
                <w:szCs w:val="22"/>
              </w:rPr>
              <w:t>Scenarijus, aprašantis 7.</w:t>
            </w:r>
            <w:r w:rsidR="001564D2" w:rsidRPr="00CA0F9F">
              <w:rPr>
                <w:rFonts w:ascii="Times New Roman" w:hAnsi="Times New Roman"/>
                <w:sz w:val="22"/>
                <w:szCs w:val="22"/>
              </w:rPr>
              <w:t>3 prioriteto</w:t>
            </w:r>
            <w:r w:rsidRPr="00CA0F9F">
              <w:rPr>
                <w:rFonts w:ascii="Times New Roman" w:hAnsi="Times New Roman"/>
                <w:sz w:val="22"/>
                <w:szCs w:val="22"/>
              </w:rPr>
              <w:t xml:space="preserve"> paraiškos pildymo scenarijų. Pildoma skiltis VISO PROJEKTO IŠLAIDŲ SĄMATA.</w:t>
            </w:r>
          </w:p>
        </w:tc>
      </w:tr>
      <w:tr w:rsidR="00926EF3" w:rsidRPr="00CA0F9F" w14:paraId="0106CA1B" w14:textId="77777777" w:rsidTr="00B21248">
        <w:trPr>
          <w:trHeight w:val="426"/>
        </w:trPr>
        <w:tc>
          <w:tcPr>
            <w:tcW w:w="2611" w:type="dxa"/>
            <w:shd w:val="clear" w:color="auto" w:fill="FFE599"/>
            <w:vAlign w:val="center"/>
          </w:tcPr>
          <w:p w14:paraId="48A1A7E7"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CB32E5E" w14:textId="77777777" w:rsidR="00926EF3" w:rsidRPr="00CA0F9F" w:rsidRDefault="00926EF3" w:rsidP="00B21248">
            <w:pPr>
              <w:spacing w:line="276" w:lineRule="auto"/>
              <w:ind w:right="458"/>
              <w:rPr>
                <w:rFonts w:ascii="Times New Roman" w:hAnsi="Times New Roman"/>
                <w:sz w:val="22"/>
                <w:szCs w:val="22"/>
                <w:highlight w:val="yellow"/>
              </w:rPr>
            </w:pPr>
          </w:p>
        </w:tc>
      </w:tr>
      <w:tr w:rsidR="00926EF3" w:rsidRPr="00CA0F9F" w14:paraId="5C7898B4" w14:textId="77777777" w:rsidTr="00B21248">
        <w:trPr>
          <w:trHeight w:val="435"/>
        </w:trPr>
        <w:tc>
          <w:tcPr>
            <w:tcW w:w="2611" w:type="dxa"/>
            <w:shd w:val="clear" w:color="auto" w:fill="FFE599"/>
            <w:vAlign w:val="center"/>
          </w:tcPr>
          <w:p w14:paraId="7C842E52"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5F1E8B0" w14:textId="77777777" w:rsidR="00926EF3" w:rsidRPr="00CA0F9F" w:rsidRDefault="00926EF3"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926EF3" w:rsidRPr="00CA0F9F" w14:paraId="4EDB125A" w14:textId="77777777" w:rsidTr="00B21248">
        <w:trPr>
          <w:trHeight w:val="445"/>
        </w:trPr>
        <w:tc>
          <w:tcPr>
            <w:tcW w:w="2611" w:type="dxa"/>
            <w:shd w:val="clear" w:color="auto" w:fill="FFE599"/>
            <w:vAlign w:val="center"/>
          </w:tcPr>
          <w:p w14:paraId="19871978"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EE8CF88" w14:textId="77777777" w:rsidR="00926EF3" w:rsidRPr="00CA0F9F" w:rsidRDefault="00926EF3" w:rsidP="00060D4F">
            <w:pPr>
              <w:pStyle w:val="ListParagraph"/>
              <w:numPr>
                <w:ilvl w:val="0"/>
                <w:numId w:val="112"/>
              </w:numPr>
              <w:spacing w:after="0"/>
              <w:ind w:left="712" w:right="458"/>
              <w:rPr>
                <w:rFonts w:ascii="Times New Roman" w:hAnsi="Times New Roman"/>
              </w:rPr>
            </w:pPr>
            <w:r w:rsidRPr="00CA0F9F">
              <w:rPr>
                <w:rFonts w:ascii="Times New Roman" w:hAnsi="Times New Roman"/>
              </w:rPr>
              <w:t>Sistemos naudotojas turi turėti savo paskyrą sistemoje.</w:t>
            </w:r>
          </w:p>
          <w:p w14:paraId="746E846C" w14:textId="77777777" w:rsidR="00926EF3" w:rsidRPr="00CA0F9F" w:rsidRDefault="00926EF3" w:rsidP="00060D4F">
            <w:pPr>
              <w:pStyle w:val="ListParagraph"/>
              <w:numPr>
                <w:ilvl w:val="0"/>
                <w:numId w:val="112"/>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926EF3" w:rsidRPr="00CA0F9F" w14:paraId="7F9A5FE9" w14:textId="77777777" w:rsidTr="00B21248">
        <w:trPr>
          <w:trHeight w:val="435"/>
        </w:trPr>
        <w:tc>
          <w:tcPr>
            <w:tcW w:w="2611" w:type="dxa"/>
            <w:shd w:val="clear" w:color="auto" w:fill="FFE599"/>
            <w:vAlign w:val="center"/>
          </w:tcPr>
          <w:p w14:paraId="455BEEEC"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2E9A09C" w14:textId="77777777" w:rsidR="00926EF3" w:rsidRPr="00CA0F9F" w:rsidRDefault="00926EF3"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7C36874"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VISO PROJEKTO IŠLAIDŲ SĄMATA</w:t>
            </w:r>
            <w:r w:rsidRPr="00CA0F9F">
              <w:rPr>
                <w:rFonts w:ascii="Times New Roman" w:hAnsi="Times New Roman"/>
              </w:rPr>
              <w:t>“,</w:t>
            </w:r>
          </w:p>
          <w:p w14:paraId="6E8ACD48"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Pr="00CA0F9F">
              <w:rPr>
                <w:rFonts w:ascii="Times New Roman" w:hAnsi="Times New Roman"/>
                <w:lang w:eastAsia="lt-LT"/>
              </w:rPr>
              <w:t>VISO PROJEKTO IŠLAIDŲ SĄMATA</w:t>
            </w:r>
            <w:r w:rsidRPr="00CA0F9F">
              <w:rPr>
                <w:rFonts w:ascii="Times New Roman" w:hAnsi="Times New Roman"/>
              </w:rPr>
              <w:t>“. Jame yra pateikiama interaktyvi lentelė su tokiomis dalimis:</w:t>
            </w:r>
          </w:p>
          <w:p w14:paraId="5DF22443" w14:textId="77777777" w:rsidR="00926EF3" w:rsidRPr="00CA0F9F" w:rsidRDefault="00926EF3" w:rsidP="00060D4F">
            <w:pPr>
              <w:pStyle w:val="ListParagraph"/>
              <w:numPr>
                <w:ilvl w:val="0"/>
                <w:numId w:val="143"/>
              </w:numPr>
              <w:suppressAutoHyphens w:val="0"/>
              <w:spacing w:after="0"/>
              <w:ind w:right="458"/>
              <w:rPr>
                <w:rFonts w:ascii="Times New Roman" w:hAnsi="Times New Roman"/>
              </w:rPr>
            </w:pPr>
            <w:r w:rsidRPr="00CA0F9F">
              <w:rPr>
                <w:rFonts w:ascii="Times New Roman" w:hAnsi="Times New Roman"/>
              </w:rPr>
              <w:t>Atlyginimų su mokesčiais išlaidos (atlyginimai pagal autorines sutartis ir kitų atlygintinų paslaugų sutartys ir kt.)</w:t>
            </w:r>
          </w:p>
          <w:p w14:paraId="2D6607C4" w14:textId="77777777" w:rsidR="00926EF3" w:rsidRPr="00CA0F9F" w:rsidRDefault="00926EF3" w:rsidP="00060D4F">
            <w:pPr>
              <w:pStyle w:val="ListParagraph"/>
              <w:numPr>
                <w:ilvl w:val="0"/>
                <w:numId w:val="143"/>
              </w:numPr>
              <w:suppressAutoHyphens w:val="0"/>
              <w:spacing w:after="0"/>
              <w:ind w:right="458"/>
              <w:rPr>
                <w:rFonts w:ascii="Times New Roman" w:hAnsi="Times New Roman"/>
              </w:rPr>
            </w:pPr>
            <w:r w:rsidRPr="00CA0F9F">
              <w:rPr>
                <w:rFonts w:ascii="Times New Roman" w:hAnsi="Times New Roman"/>
              </w:rPr>
              <w:t>Paslaugų išlaidos (patalpų, transporto, technikos nuoma, vertimų, reklamos išlaidos, foto nuotraukų ir kopijavimo paslaugos, nakvynės ir kt.)</w:t>
            </w:r>
          </w:p>
          <w:p w14:paraId="3E44B37C" w14:textId="77777777" w:rsidR="00926EF3" w:rsidRPr="00CA0F9F" w:rsidRDefault="00926EF3" w:rsidP="00060D4F">
            <w:pPr>
              <w:pStyle w:val="ListParagraph"/>
              <w:numPr>
                <w:ilvl w:val="0"/>
                <w:numId w:val="143"/>
              </w:numPr>
              <w:suppressAutoHyphens w:val="0"/>
              <w:spacing w:after="0"/>
              <w:ind w:right="458"/>
              <w:rPr>
                <w:rFonts w:ascii="Times New Roman" w:hAnsi="Times New Roman"/>
              </w:rPr>
            </w:pPr>
            <w:r w:rsidRPr="00CA0F9F">
              <w:rPr>
                <w:rFonts w:ascii="Times New Roman" w:hAnsi="Times New Roman"/>
              </w:rPr>
              <w:t>Prekių išlaidos (projekto tikslams pasiekti būtinos prekės, kurių vnt. kaina yra ne daugiau kaip 500 Eur)</w:t>
            </w:r>
          </w:p>
          <w:p w14:paraId="6CA6683F" w14:textId="77777777" w:rsidR="00926EF3" w:rsidRPr="00CA0F9F" w:rsidRDefault="00926EF3" w:rsidP="00060D4F">
            <w:pPr>
              <w:pStyle w:val="ListParagraph"/>
              <w:numPr>
                <w:ilvl w:val="0"/>
                <w:numId w:val="143"/>
              </w:numPr>
              <w:suppressAutoHyphens w:val="0"/>
              <w:spacing w:after="0"/>
              <w:ind w:right="458"/>
              <w:rPr>
                <w:rFonts w:ascii="Times New Roman" w:hAnsi="Times New Roman"/>
              </w:rPr>
            </w:pPr>
            <w:r w:rsidRPr="00CA0F9F">
              <w:rPr>
                <w:rFonts w:ascii="Times New Roman" w:hAnsi="Times New Roman"/>
              </w:rPr>
              <w:t>Administravimo išlaidos (iki 20% –projekto vadovo ir darbuotojų darbo užmokesčio, ryšių, pašto paslaugų, kanceliarinių prekių, biuro nuomos ir komunalinių paslaugų išlaidos)</w:t>
            </w:r>
          </w:p>
          <w:p w14:paraId="46FA2EAD"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Sistema automatiškai apskaičiuoja laukus</w:t>
            </w:r>
            <w:r w:rsidR="00490CF8" w:rsidRPr="00CA0F9F">
              <w:rPr>
                <w:rFonts w:ascii="Times New Roman" w:hAnsi="Times New Roman"/>
              </w:rPr>
              <w:t xml:space="preserve"> „</w:t>
            </w:r>
            <w:r w:rsidR="00490CF8" w:rsidRPr="00CA0F9F">
              <w:rPr>
                <w:rFonts w:ascii="Times New Roman" w:hAnsi="Times New Roman"/>
                <w:i/>
              </w:rPr>
              <w:t>Projekto partnerių (rėmėjų) suma, Eur</w:t>
            </w:r>
            <w:r w:rsidR="00490CF8" w:rsidRPr="00CA0F9F">
              <w:rPr>
                <w:rFonts w:ascii="Times New Roman" w:hAnsi="Times New Roman"/>
              </w:rPr>
              <w:t>“, „</w:t>
            </w:r>
            <w:r w:rsidR="00490CF8" w:rsidRPr="00CA0F9F">
              <w:rPr>
                <w:rFonts w:ascii="Times New Roman" w:hAnsi="Times New Roman"/>
                <w:i/>
              </w:rPr>
              <w:t>departamento prašoma suma, Eur</w:t>
            </w:r>
            <w:r w:rsidR="00490CF8" w:rsidRPr="00CA0F9F">
              <w:rPr>
                <w:rFonts w:ascii="Times New Roman" w:hAnsi="Times New Roman"/>
              </w:rPr>
              <w:t>“,</w:t>
            </w:r>
            <w:r w:rsidRPr="00CA0F9F">
              <w:rPr>
                <w:rFonts w:ascii="Times New Roman" w:hAnsi="Times New Roman"/>
              </w:rPr>
              <w:t xml:space="preserve"> „</w:t>
            </w:r>
            <w:r w:rsidRPr="00CA0F9F">
              <w:rPr>
                <w:rFonts w:ascii="Times New Roman" w:hAnsi="Times New Roman"/>
                <w:i/>
              </w:rPr>
              <w:t>Visa suma, Eur.</w:t>
            </w:r>
            <w:r w:rsidRPr="00CA0F9F">
              <w:rPr>
                <w:rFonts w:ascii="Times New Roman" w:hAnsi="Times New Roman"/>
              </w:rPr>
              <w:t>“ Ir „</w:t>
            </w:r>
            <w:r w:rsidRPr="00CA0F9F">
              <w:rPr>
                <w:rFonts w:ascii="Times New Roman" w:hAnsi="Times New Roman"/>
                <w:i/>
              </w:rPr>
              <w:t>Iš viso</w:t>
            </w:r>
            <w:r w:rsidRPr="00CA0F9F">
              <w:rPr>
                <w:rFonts w:ascii="Times New Roman" w:hAnsi="Times New Roman"/>
              </w:rPr>
              <w:t>“.</w:t>
            </w:r>
          </w:p>
          <w:p w14:paraId="06DD6B02"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775EDC21"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0D2FC4DE"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7CA03B42" w14:textId="77777777" w:rsidR="00926EF3" w:rsidRPr="00CA0F9F" w:rsidRDefault="00926EF3" w:rsidP="00060D4F">
            <w:pPr>
              <w:pStyle w:val="ListParagraph"/>
              <w:numPr>
                <w:ilvl w:val="0"/>
                <w:numId w:val="113"/>
              </w:numPr>
              <w:suppressAutoHyphens w:val="0"/>
              <w:spacing w:after="0"/>
              <w:ind w:right="458"/>
              <w:rPr>
                <w:rFonts w:ascii="Times New Roman" w:hAnsi="Times New Roman"/>
              </w:rPr>
            </w:pPr>
            <w:r w:rsidRPr="00CA0F9F">
              <w:rPr>
                <w:rFonts w:ascii="Times New Roman" w:hAnsi="Times New Roman"/>
              </w:rPr>
              <w:t>Šoniniame meniu bloke, punkto VISO PROJEKTO IŠLAIDŲ SĄMATA statusas yra pakeičiamas į „Užpildyta“</w:t>
            </w:r>
          </w:p>
          <w:p w14:paraId="2A0E3F2D" w14:textId="77777777" w:rsidR="00926EF3" w:rsidRPr="00CA0F9F" w:rsidRDefault="00926EF3" w:rsidP="00060D4F">
            <w:pPr>
              <w:pStyle w:val="ListParagraph"/>
              <w:numPr>
                <w:ilvl w:val="0"/>
                <w:numId w:val="113"/>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926EF3" w:rsidRPr="00CA0F9F" w14:paraId="1C82D979" w14:textId="77777777" w:rsidTr="00B21248">
        <w:trPr>
          <w:trHeight w:val="445"/>
        </w:trPr>
        <w:tc>
          <w:tcPr>
            <w:tcW w:w="2611" w:type="dxa"/>
            <w:shd w:val="clear" w:color="auto" w:fill="FFE599"/>
            <w:vAlign w:val="center"/>
          </w:tcPr>
          <w:p w14:paraId="605E612F"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1FC32583" w14:textId="77777777" w:rsidR="00926EF3" w:rsidRPr="00CA0F9F" w:rsidRDefault="00926EF3" w:rsidP="00B2124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926EF3" w:rsidRPr="00CA0F9F" w14:paraId="71B08672" w14:textId="77777777" w:rsidTr="00B21248">
        <w:trPr>
          <w:trHeight w:val="525"/>
        </w:trPr>
        <w:tc>
          <w:tcPr>
            <w:tcW w:w="2611" w:type="dxa"/>
            <w:shd w:val="clear" w:color="auto" w:fill="FFE599"/>
            <w:vAlign w:val="center"/>
          </w:tcPr>
          <w:p w14:paraId="62DDCA5A"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1A8BEE7" w14:textId="77777777" w:rsidR="00926EF3" w:rsidRPr="00CA0F9F" w:rsidRDefault="00926EF3"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VISO PROJEKTO IŠLAIDŲ SĄMATA.</w:t>
            </w:r>
          </w:p>
        </w:tc>
      </w:tr>
      <w:tr w:rsidR="00926EF3" w:rsidRPr="00CA0F9F" w14:paraId="2FB85921" w14:textId="77777777" w:rsidTr="00B21248">
        <w:trPr>
          <w:trHeight w:val="120"/>
        </w:trPr>
        <w:tc>
          <w:tcPr>
            <w:tcW w:w="2611" w:type="dxa"/>
            <w:shd w:val="clear" w:color="auto" w:fill="FFE599"/>
            <w:vAlign w:val="center"/>
          </w:tcPr>
          <w:p w14:paraId="1C22BE39" w14:textId="77777777" w:rsidR="00926EF3" w:rsidRPr="00CA0F9F" w:rsidRDefault="00926EF3"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BE85F74" w14:textId="77777777" w:rsidR="00926EF3" w:rsidRPr="00CA0F9F" w:rsidRDefault="00926EF3"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1. Tikslūs lentelės duomenys yra pateikti priede </w:t>
            </w:r>
            <w:r w:rsidR="00B7716C" w:rsidRPr="00CA0F9F">
              <w:rPr>
                <w:rFonts w:ascii="Times New Roman" w:hAnsi="Times New Roman"/>
                <w:sz w:val="22"/>
                <w:szCs w:val="22"/>
              </w:rPr>
              <w:t>Nr.</w:t>
            </w:r>
            <w:r w:rsidRPr="00CA0F9F">
              <w:rPr>
                <w:rFonts w:ascii="Times New Roman" w:hAnsi="Times New Roman"/>
                <w:sz w:val="22"/>
                <w:szCs w:val="22"/>
              </w:rPr>
              <w:t xml:space="preserve"> </w:t>
            </w:r>
            <w:r w:rsidR="0098439F" w:rsidRPr="00CA0F9F">
              <w:rPr>
                <w:rFonts w:ascii="Times New Roman" w:hAnsi="Times New Roman"/>
                <w:sz w:val="22"/>
                <w:szCs w:val="22"/>
              </w:rPr>
              <w:t>4</w:t>
            </w:r>
          </w:p>
          <w:p w14:paraId="1CA2E1AD" w14:textId="77777777" w:rsidR="00926EF3" w:rsidRPr="00CA0F9F" w:rsidRDefault="00926EF3"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2. Formos pildymą sudaro informacijos pildymas ir šoninis meniu. Šoninis meniu sudaromas pagal paraiškos struktūrą </w:t>
            </w:r>
            <w:r w:rsidR="0098439F" w:rsidRPr="00CA0F9F">
              <w:rPr>
                <w:rFonts w:ascii="Times New Roman" w:hAnsi="Times New Roman"/>
                <w:sz w:val="22"/>
                <w:szCs w:val="22"/>
              </w:rPr>
              <w:t>(Priedas nr.4</w:t>
            </w:r>
            <w:r w:rsidRPr="00CA0F9F">
              <w:rPr>
                <w:rFonts w:ascii="Times New Roman" w:hAnsi="Times New Roman"/>
                <w:sz w:val="22"/>
                <w:szCs w:val="22"/>
              </w:rPr>
              <w:t>)</w:t>
            </w:r>
          </w:p>
        </w:tc>
      </w:tr>
    </w:tbl>
    <w:p w14:paraId="0B01F02B" w14:textId="77777777" w:rsidR="00B47BF5" w:rsidRPr="00CA0F9F" w:rsidRDefault="00B47BF5" w:rsidP="003E79B3">
      <w:pPr>
        <w:pStyle w:val="Heading3"/>
        <w:numPr>
          <w:ilvl w:val="0"/>
          <w:numId w:val="0"/>
        </w:numPr>
        <w:spacing w:before="240"/>
        <w:ind w:left="720"/>
        <w:rPr>
          <w:rFonts w:ascii="Times New Roman" w:hAnsi="Times New Roman" w:cs="Times New Roman"/>
        </w:rPr>
      </w:pPr>
      <w:bookmarkStart w:id="77" w:name="_Toc47617563"/>
      <w:r w:rsidRPr="00CA0F9F">
        <w:rPr>
          <w:rFonts w:ascii="Times New Roman" w:hAnsi="Times New Roman" w:cs="Times New Roman"/>
        </w:rPr>
        <w:t>6.2.4. 7.3 prioriteto paraiškos teikimas. Pridedami dokumentai</w:t>
      </w:r>
      <w:bookmarkEnd w:id="7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47BF5" w:rsidRPr="00CA0F9F" w14:paraId="1A9EAC16" w14:textId="77777777" w:rsidTr="00B21248">
        <w:trPr>
          <w:trHeight w:val="334"/>
        </w:trPr>
        <w:tc>
          <w:tcPr>
            <w:tcW w:w="2611" w:type="dxa"/>
            <w:shd w:val="clear" w:color="auto" w:fill="FFE599"/>
            <w:vAlign w:val="center"/>
          </w:tcPr>
          <w:p w14:paraId="64675ADD"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C15C7CB" w14:textId="77777777" w:rsidR="00B47BF5" w:rsidRPr="00CA0F9F" w:rsidRDefault="00B47BF5" w:rsidP="00B47BF5">
            <w:pPr>
              <w:spacing w:line="276" w:lineRule="auto"/>
              <w:ind w:right="458"/>
              <w:rPr>
                <w:rFonts w:ascii="Times New Roman" w:hAnsi="Times New Roman"/>
                <w:sz w:val="22"/>
                <w:szCs w:val="22"/>
              </w:rPr>
            </w:pPr>
            <w:r w:rsidRPr="00CA0F9F">
              <w:rPr>
                <w:rFonts w:ascii="Times New Roman" w:hAnsi="Times New Roman"/>
                <w:sz w:val="22"/>
                <w:szCs w:val="22"/>
              </w:rPr>
              <w:t>Scenarijus, aprašantis 7.3 prioriteto paraiškos pildymo scenarijų. Pildoma skiltis PRIDEDAMI DOKUMENTAI</w:t>
            </w:r>
          </w:p>
        </w:tc>
      </w:tr>
      <w:tr w:rsidR="00B47BF5" w:rsidRPr="00CA0F9F" w14:paraId="06D10CBB" w14:textId="77777777" w:rsidTr="00B21248">
        <w:trPr>
          <w:trHeight w:val="426"/>
        </w:trPr>
        <w:tc>
          <w:tcPr>
            <w:tcW w:w="2611" w:type="dxa"/>
            <w:shd w:val="clear" w:color="auto" w:fill="FFE599"/>
            <w:vAlign w:val="center"/>
          </w:tcPr>
          <w:p w14:paraId="543C8CDA"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Susiję atvejai</w:t>
            </w:r>
          </w:p>
        </w:tc>
        <w:tc>
          <w:tcPr>
            <w:tcW w:w="7780" w:type="dxa"/>
            <w:vAlign w:val="center"/>
          </w:tcPr>
          <w:p w14:paraId="31F45E43" w14:textId="77777777" w:rsidR="00B47BF5" w:rsidRPr="00CA0F9F" w:rsidRDefault="00B47BF5" w:rsidP="00B21248">
            <w:pPr>
              <w:spacing w:line="276" w:lineRule="auto"/>
              <w:ind w:right="458"/>
              <w:rPr>
                <w:rFonts w:ascii="Times New Roman" w:hAnsi="Times New Roman"/>
                <w:sz w:val="22"/>
                <w:szCs w:val="22"/>
                <w:highlight w:val="yellow"/>
              </w:rPr>
            </w:pPr>
          </w:p>
        </w:tc>
      </w:tr>
      <w:tr w:rsidR="00B47BF5" w:rsidRPr="00CA0F9F" w14:paraId="44430565" w14:textId="77777777" w:rsidTr="00B21248">
        <w:trPr>
          <w:trHeight w:val="435"/>
        </w:trPr>
        <w:tc>
          <w:tcPr>
            <w:tcW w:w="2611" w:type="dxa"/>
            <w:shd w:val="clear" w:color="auto" w:fill="FFE599"/>
            <w:vAlign w:val="center"/>
          </w:tcPr>
          <w:p w14:paraId="1CE213FD"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8259146" w14:textId="77777777" w:rsidR="00B47BF5" w:rsidRPr="00CA0F9F" w:rsidRDefault="00B47BF5"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47BF5" w:rsidRPr="00CA0F9F" w14:paraId="584F2C90" w14:textId="77777777" w:rsidTr="00B21248">
        <w:trPr>
          <w:trHeight w:val="445"/>
        </w:trPr>
        <w:tc>
          <w:tcPr>
            <w:tcW w:w="2611" w:type="dxa"/>
            <w:shd w:val="clear" w:color="auto" w:fill="FFE599"/>
            <w:vAlign w:val="center"/>
          </w:tcPr>
          <w:p w14:paraId="5A32BACC"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7350C68" w14:textId="77777777" w:rsidR="00B47BF5" w:rsidRPr="00CA0F9F" w:rsidRDefault="00B47BF5" w:rsidP="00060D4F">
            <w:pPr>
              <w:pStyle w:val="ListParagraph"/>
              <w:numPr>
                <w:ilvl w:val="0"/>
                <w:numId w:val="114"/>
              </w:numPr>
              <w:spacing w:after="0"/>
              <w:ind w:left="712" w:right="458"/>
              <w:rPr>
                <w:rFonts w:ascii="Times New Roman" w:hAnsi="Times New Roman"/>
              </w:rPr>
            </w:pPr>
            <w:r w:rsidRPr="00CA0F9F">
              <w:rPr>
                <w:rFonts w:ascii="Times New Roman" w:hAnsi="Times New Roman"/>
              </w:rPr>
              <w:t>Sistemos naudotojas turi turėti savo paskyrą sistemoje.</w:t>
            </w:r>
          </w:p>
          <w:p w14:paraId="7929EBFC" w14:textId="77777777" w:rsidR="00B47BF5" w:rsidRPr="00CA0F9F" w:rsidRDefault="00B47BF5" w:rsidP="00060D4F">
            <w:pPr>
              <w:pStyle w:val="ListParagraph"/>
              <w:numPr>
                <w:ilvl w:val="0"/>
                <w:numId w:val="114"/>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B47BF5" w:rsidRPr="00CA0F9F" w14:paraId="14728095" w14:textId="77777777" w:rsidTr="00B21248">
        <w:trPr>
          <w:trHeight w:val="435"/>
        </w:trPr>
        <w:tc>
          <w:tcPr>
            <w:tcW w:w="2611" w:type="dxa"/>
            <w:shd w:val="clear" w:color="auto" w:fill="FFE599"/>
            <w:vAlign w:val="center"/>
          </w:tcPr>
          <w:p w14:paraId="706D80A1"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3EC850B" w14:textId="77777777" w:rsidR="00B47BF5" w:rsidRPr="00CA0F9F" w:rsidRDefault="00B47BF5"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13B8C7D9"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Sistemos naudotojas paspaudžia meniu punktą „PRIDEDAMI DOKUMENTAI“,</w:t>
            </w:r>
          </w:p>
          <w:p w14:paraId="32D782EF"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„PRIDEDAMI DOKUMENTAI“. Jame yra pateikiamos šie informaciniai laukai:</w:t>
            </w:r>
          </w:p>
          <w:p w14:paraId="10C6E005" w14:textId="77777777" w:rsidR="00B47BF5" w:rsidRPr="00CA0F9F" w:rsidRDefault="00B47BF5" w:rsidP="00060D4F">
            <w:pPr>
              <w:pStyle w:val="ListParagraph"/>
              <w:numPr>
                <w:ilvl w:val="0"/>
                <w:numId w:val="144"/>
              </w:numPr>
              <w:suppressAutoHyphens w:val="0"/>
              <w:spacing w:after="0"/>
              <w:ind w:right="458"/>
              <w:rPr>
                <w:rFonts w:ascii="Times New Roman" w:hAnsi="Times New Roman"/>
              </w:rPr>
            </w:pPr>
            <w:r w:rsidRPr="00CA0F9F">
              <w:rPr>
                <w:rFonts w:ascii="Times New Roman" w:hAnsi="Times New Roman"/>
              </w:rPr>
              <w:t>įstaigos registravimo pažymėjimo kopija (Tekstinis laukas, pažyminti lapų skaičių ir dokumento prisegimo mygtukas). Paspaudus dokumento prisegimo mygtuką, teikėjui yra iškviečiamas failų parinkimo iš kompiuterio langas. Teikėjas nurodo reikiamą failą ir jį įkelia į sistemą.</w:t>
            </w:r>
          </w:p>
          <w:p w14:paraId="388CE773" w14:textId="77777777" w:rsidR="00B47BF5" w:rsidRPr="00CA0F9F" w:rsidRDefault="00B47BF5" w:rsidP="00060D4F">
            <w:pPr>
              <w:pStyle w:val="ListParagraph"/>
              <w:numPr>
                <w:ilvl w:val="0"/>
                <w:numId w:val="144"/>
              </w:numPr>
              <w:suppressAutoHyphens w:val="0"/>
              <w:spacing w:after="0"/>
              <w:ind w:right="458"/>
              <w:rPr>
                <w:rFonts w:ascii="Times New Roman" w:hAnsi="Times New Roman"/>
              </w:rPr>
            </w:pPr>
            <w:r w:rsidRPr="00CA0F9F">
              <w:rPr>
                <w:rFonts w:ascii="Times New Roman" w:hAnsi="Times New Roman"/>
              </w:rPr>
              <w:t>įstaigos steigiamųjų dokumentų (įstatų ar nuostatų) kopija. (Tekstinis laukas, pažyminti lapų skaičių ir dokumento prisegimo mygtukas). Paspaudus dokumento prisegimo mygtuką, teikėjui yra iškviečiamas failų parinkimo iš kompiuterio langas. Teikėjas nurodo reikiamą failą ir jį įkelia į sistemą.</w:t>
            </w:r>
          </w:p>
          <w:p w14:paraId="1097F322" w14:textId="77777777" w:rsidR="00B47BF5" w:rsidRPr="00CA0F9F" w:rsidRDefault="00B47BF5" w:rsidP="00060D4F">
            <w:pPr>
              <w:pStyle w:val="ListParagraph"/>
              <w:numPr>
                <w:ilvl w:val="0"/>
                <w:numId w:val="144"/>
              </w:numPr>
              <w:suppressAutoHyphens w:val="0"/>
              <w:spacing w:after="0"/>
              <w:ind w:right="458"/>
              <w:rPr>
                <w:rFonts w:ascii="Times New Roman" w:hAnsi="Times New Roman"/>
              </w:rPr>
            </w:pPr>
            <w:r w:rsidRPr="00CA0F9F">
              <w:rPr>
                <w:rFonts w:ascii="Times New Roman" w:hAnsi="Times New Roman"/>
              </w:rPr>
              <w:t>panašių įgyvendintų projektų sąrašas. (Tekstinis laukas, pažyminti lapų skaičių ir dokumento prisegimo mygtukas). Paspaudus dokumento prisegimo mygtuką, teikėjui yra iškviečiamas failų parinkimo iš kompiuterio langas. Teikėjas nurodo reikiamą failą ir jį įkelia į sistemą.</w:t>
            </w:r>
          </w:p>
          <w:p w14:paraId="3057165A" w14:textId="77777777" w:rsidR="00B47BF5" w:rsidRPr="00CA0F9F" w:rsidRDefault="00B47BF5" w:rsidP="00060D4F">
            <w:pPr>
              <w:pStyle w:val="ListParagraph"/>
              <w:numPr>
                <w:ilvl w:val="0"/>
                <w:numId w:val="144"/>
              </w:numPr>
              <w:suppressAutoHyphens w:val="0"/>
              <w:spacing w:after="0"/>
              <w:ind w:right="458"/>
              <w:rPr>
                <w:rFonts w:ascii="Times New Roman" w:hAnsi="Times New Roman"/>
              </w:rPr>
            </w:pPr>
            <w:r w:rsidRPr="00CA0F9F">
              <w:rPr>
                <w:rFonts w:ascii="Times New Roman" w:hAnsi="Times New Roman"/>
              </w:rPr>
              <w:t>projekto vadovo ir komandos patirties, įgyvendinant kultūros projektus, aprašymas. (Tekstinis laukas, pažyminti lapų skaičių ir dokumento prisegimo mygtukas). Paspaudus dokumento prisegimo mygtuką, teikėjui yra iškviečiamas failų parinkimo iš kompiuterio langas. Teikėjas nurodo reikia</w:t>
            </w:r>
            <w:r w:rsidR="00004C70" w:rsidRPr="00CA0F9F">
              <w:rPr>
                <w:rFonts w:ascii="Times New Roman" w:hAnsi="Times New Roman"/>
              </w:rPr>
              <w:t>mą failą ir jį įkelia į sistemą.</w:t>
            </w:r>
          </w:p>
          <w:p w14:paraId="02324A31" w14:textId="775D1E73" w:rsidR="00004C70" w:rsidRPr="00CA0F9F" w:rsidRDefault="00004C70" w:rsidP="00060D4F">
            <w:pPr>
              <w:pStyle w:val="ListParagraph"/>
              <w:numPr>
                <w:ilvl w:val="0"/>
                <w:numId w:val="144"/>
              </w:numPr>
              <w:suppressAutoHyphens w:val="0"/>
              <w:spacing w:after="0"/>
              <w:ind w:right="458"/>
              <w:rPr>
                <w:rFonts w:ascii="Times New Roman" w:hAnsi="Times New Roman"/>
              </w:rPr>
            </w:pPr>
            <w:r w:rsidRPr="00CA0F9F">
              <w:rPr>
                <w:rFonts w:ascii="Times New Roman" w:hAnsi="Times New Roman"/>
              </w:rPr>
              <w:t>Patvirtinimas dėl Paraiškos teikėjo patikimumo (Tekstinis laukas, pažyminti lapų skaičių ir dokumento prisegimo mygtukas). Paspaudus dokumento prisegimo mygtuką, teikėjui yra iškviečiamas failų parinkimo iš kompiuterio langas. Teikėjas nurodo reikiamą failą ir jį įkelia į sistemą.</w:t>
            </w:r>
          </w:p>
          <w:p w14:paraId="5E54F345"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 xml:space="preserve">Teikėjas turi atsiųsti sutikimo ir patvirtinimo dokumentą (priedas nr.3). Jį teikėjas pasirašo, nuskanuoja bei įkelia į sistemą.  </w:t>
            </w:r>
          </w:p>
          <w:p w14:paraId="7C05841E"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7AAA72DF"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7805DE81"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1435E0B2" w14:textId="77777777" w:rsidR="00B47BF5" w:rsidRPr="00CA0F9F" w:rsidRDefault="00B47BF5" w:rsidP="00060D4F">
            <w:pPr>
              <w:pStyle w:val="ListParagraph"/>
              <w:numPr>
                <w:ilvl w:val="0"/>
                <w:numId w:val="115"/>
              </w:numPr>
              <w:suppressAutoHyphens w:val="0"/>
              <w:spacing w:after="0"/>
              <w:ind w:right="458"/>
              <w:rPr>
                <w:rFonts w:ascii="Times New Roman" w:hAnsi="Times New Roman"/>
              </w:rPr>
            </w:pPr>
            <w:r w:rsidRPr="00CA0F9F">
              <w:rPr>
                <w:rFonts w:ascii="Times New Roman" w:hAnsi="Times New Roman"/>
              </w:rPr>
              <w:t>Šoniniame meniu bloke, punkto PRIDEDAMI DOKUMENTAI statusas yra pakeičiamas į „Užpildyta“</w:t>
            </w:r>
          </w:p>
          <w:p w14:paraId="71F9BA71" w14:textId="77777777" w:rsidR="00B47BF5" w:rsidRPr="00CA0F9F" w:rsidRDefault="00B47BF5" w:rsidP="00060D4F">
            <w:pPr>
              <w:pStyle w:val="ListParagraph"/>
              <w:numPr>
                <w:ilvl w:val="0"/>
                <w:numId w:val="115"/>
              </w:numPr>
              <w:suppressAutoHyphens w:val="0"/>
              <w:spacing w:after="0"/>
              <w:contextualSpacing/>
              <w:rPr>
                <w:rFonts w:ascii="Times New Roman" w:hAnsi="Times New Roman"/>
              </w:rPr>
            </w:pPr>
            <w:r w:rsidRPr="00CA0F9F">
              <w:rPr>
                <w:rFonts w:ascii="Times New Roman" w:hAnsi="Times New Roman"/>
              </w:rPr>
              <w:lastRenderedPageBreak/>
              <w:t xml:space="preserve">Sistemos naudotojui yra pateikiamas kitas paraiškos teikimo formos langas. </w:t>
            </w:r>
          </w:p>
        </w:tc>
      </w:tr>
      <w:tr w:rsidR="00B47BF5" w:rsidRPr="00CA0F9F" w14:paraId="0F6209DA" w14:textId="77777777" w:rsidTr="00B21248">
        <w:trPr>
          <w:trHeight w:val="445"/>
        </w:trPr>
        <w:tc>
          <w:tcPr>
            <w:tcW w:w="2611" w:type="dxa"/>
            <w:shd w:val="clear" w:color="auto" w:fill="FFE599"/>
            <w:vAlign w:val="center"/>
          </w:tcPr>
          <w:p w14:paraId="07BB8D9A"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1340CA2" w14:textId="77777777" w:rsidR="00B47BF5" w:rsidRPr="00CA0F9F" w:rsidRDefault="00B47BF5" w:rsidP="00B21248">
            <w:pPr>
              <w:pStyle w:val="ListParagraph"/>
              <w:tabs>
                <w:tab w:val="left" w:pos="678"/>
              </w:tabs>
              <w:spacing w:after="0"/>
              <w:ind w:left="0" w:right="458"/>
              <w:rPr>
                <w:rFonts w:ascii="Times New Roman" w:hAnsi="Times New Roman"/>
              </w:rPr>
            </w:pPr>
            <w:r w:rsidRPr="00CA0F9F">
              <w:rPr>
                <w:rFonts w:ascii="Times New Roman" w:hAnsi="Times New Roman"/>
              </w:rPr>
              <w:t>1. Visi laukai privalomi</w:t>
            </w:r>
          </w:p>
          <w:p w14:paraId="04D58BD4" w14:textId="77777777" w:rsidR="00B47BF5" w:rsidRPr="00CA0F9F" w:rsidRDefault="00B47BF5" w:rsidP="00B21248">
            <w:pPr>
              <w:pStyle w:val="ListParagraph"/>
              <w:tabs>
                <w:tab w:val="left" w:pos="678"/>
              </w:tabs>
              <w:spacing w:after="0"/>
              <w:ind w:left="0" w:right="458"/>
              <w:rPr>
                <w:rFonts w:ascii="Times New Roman" w:hAnsi="Times New Roman"/>
              </w:rPr>
            </w:pPr>
            <w:r w:rsidRPr="00CA0F9F">
              <w:rPr>
                <w:rFonts w:ascii="Times New Roman" w:hAnsi="Times New Roman"/>
              </w:rPr>
              <w:t>2. Lapų skaičiui įvesti laukas – sveikas skaičius.</w:t>
            </w:r>
          </w:p>
        </w:tc>
      </w:tr>
      <w:tr w:rsidR="00B47BF5" w:rsidRPr="00CA0F9F" w14:paraId="395442BD" w14:textId="77777777" w:rsidTr="00B21248">
        <w:trPr>
          <w:trHeight w:val="525"/>
        </w:trPr>
        <w:tc>
          <w:tcPr>
            <w:tcW w:w="2611" w:type="dxa"/>
            <w:shd w:val="clear" w:color="auto" w:fill="FFE599"/>
            <w:vAlign w:val="center"/>
          </w:tcPr>
          <w:p w14:paraId="3F20AEC3"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3DD3C04" w14:textId="77777777" w:rsidR="00B47BF5" w:rsidRPr="00CA0F9F" w:rsidRDefault="00B47BF5"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PRIDEDAMI DOKUMENTAI.</w:t>
            </w:r>
          </w:p>
        </w:tc>
      </w:tr>
      <w:tr w:rsidR="00B47BF5" w:rsidRPr="00CA0F9F" w14:paraId="0CCC7978" w14:textId="77777777" w:rsidTr="00B21248">
        <w:trPr>
          <w:trHeight w:val="120"/>
        </w:trPr>
        <w:tc>
          <w:tcPr>
            <w:tcW w:w="2611" w:type="dxa"/>
            <w:shd w:val="clear" w:color="auto" w:fill="FFE599"/>
            <w:vAlign w:val="center"/>
          </w:tcPr>
          <w:p w14:paraId="70912BF7" w14:textId="77777777" w:rsidR="00B47BF5" w:rsidRPr="00CA0F9F" w:rsidRDefault="00B47BF5"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C50A4BC" w14:textId="77777777" w:rsidR="00B47BF5" w:rsidRPr="00CA0F9F" w:rsidRDefault="00B47BF5" w:rsidP="00B21248">
            <w:pPr>
              <w:spacing w:line="276" w:lineRule="auto"/>
              <w:ind w:right="458"/>
              <w:rPr>
                <w:rFonts w:ascii="Times New Roman" w:hAnsi="Times New Roman"/>
                <w:sz w:val="22"/>
                <w:szCs w:val="22"/>
              </w:rPr>
            </w:pPr>
            <w:r w:rsidRPr="00CA0F9F">
              <w:rPr>
                <w:rFonts w:ascii="Times New Roman" w:hAnsi="Times New Roman"/>
                <w:sz w:val="22"/>
                <w:szCs w:val="22"/>
              </w:rPr>
              <w:t>1. Tikslūs sutikimo ir patvirtinimo dokumento</w:t>
            </w:r>
            <w:r w:rsidRPr="00CA0F9F">
              <w:rPr>
                <w:rFonts w:ascii="Times New Roman" w:hAnsi="Times New Roman"/>
              </w:rPr>
              <w:t xml:space="preserve"> </w:t>
            </w:r>
            <w:r w:rsidRPr="00CA0F9F">
              <w:rPr>
                <w:rFonts w:ascii="Times New Roman" w:hAnsi="Times New Roman"/>
                <w:sz w:val="22"/>
                <w:szCs w:val="22"/>
              </w:rPr>
              <w:t xml:space="preserve">duomenys yra pateikti priede </w:t>
            </w:r>
            <w:r w:rsidR="00B7716C" w:rsidRPr="00CA0F9F">
              <w:rPr>
                <w:rFonts w:ascii="Times New Roman" w:hAnsi="Times New Roman"/>
                <w:sz w:val="22"/>
                <w:szCs w:val="22"/>
              </w:rPr>
              <w:t>Nr.</w:t>
            </w:r>
            <w:r w:rsidRPr="00CA0F9F">
              <w:rPr>
                <w:rFonts w:ascii="Times New Roman" w:hAnsi="Times New Roman"/>
                <w:sz w:val="22"/>
                <w:szCs w:val="22"/>
              </w:rPr>
              <w:t xml:space="preserve"> 3</w:t>
            </w:r>
          </w:p>
        </w:tc>
      </w:tr>
    </w:tbl>
    <w:p w14:paraId="4F761106" w14:textId="77777777" w:rsidR="00B507C2" w:rsidRPr="00CA0F9F" w:rsidRDefault="00B507C2" w:rsidP="003E79B3">
      <w:pPr>
        <w:pStyle w:val="Heading3"/>
        <w:numPr>
          <w:ilvl w:val="0"/>
          <w:numId w:val="0"/>
        </w:numPr>
        <w:spacing w:before="240"/>
        <w:ind w:left="720"/>
        <w:rPr>
          <w:rFonts w:ascii="Times New Roman" w:hAnsi="Times New Roman" w:cs="Times New Roman"/>
        </w:rPr>
      </w:pPr>
      <w:bookmarkStart w:id="78" w:name="_Toc47617564"/>
      <w:r w:rsidRPr="00CA0F9F">
        <w:rPr>
          <w:rFonts w:ascii="Times New Roman" w:hAnsi="Times New Roman" w:cs="Times New Roman"/>
        </w:rPr>
        <w:t>6.2.5. Paraiškos teikimas</w:t>
      </w:r>
      <w:bookmarkEnd w:id="78"/>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507C2" w:rsidRPr="00CA0F9F" w14:paraId="50986846" w14:textId="77777777" w:rsidTr="00B21248">
        <w:trPr>
          <w:trHeight w:val="334"/>
        </w:trPr>
        <w:tc>
          <w:tcPr>
            <w:tcW w:w="2611" w:type="dxa"/>
            <w:shd w:val="clear" w:color="auto" w:fill="FFE599"/>
            <w:vAlign w:val="center"/>
          </w:tcPr>
          <w:p w14:paraId="7F77FDE0"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9536D64" w14:textId="77777777" w:rsidR="00B507C2" w:rsidRPr="00CA0F9F" w:rsidRDefault="00B507C2" w:rsidP="00B21248">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paraiškos teikimo procesą.</w:t>
            </w:r>
          </w:p>
        </w:tc>
      </w:tr>
      <w:tr w:rsidR="00B507C2" w:rsidRPr="00CA0F9F" w14:paraId="6D618168" w14:textId="77777777" w:rsidTr="00B21248">
        <w:trPr>
          <w:trHeight w:val="426"/>
        </w:trPr>
        <w:tc>
          <w:tcPr>
            <w:tcW w:w="2611" w:type="dxa"/>
            <w:shd w:val="clear" w:color="auto" w:fill="FFE599"/>
            <w:vAlign w:val="center"/>
          </w:tcPr>
          <w:p w14:paraId="01E52232"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E5D86B2" w14:textId="77777777" w:rsidR="00B507C2" w:rsidRPr="00CA0F9F" w:rsidRDefault="00B507C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6.2.1 7.3 prioriteto paraiškos teikimas. INFORMACIJA APIE PROJEKTO VYKDYTOJĄ</w:t>
            </w:r>
          </w:p>
          <w:p w14:paraId="75052CC9" w14:textId="77777777" w:rsidR="00B507C2" w:rsidRPr="00CA0F9F" w:rsidRDefault="00B507C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6.2.2. 7.3 prioriteto paraiškos teikimas. INFORMACIJA APIE PROJEKTĄ</w:t>
            </w:r>
          </w:p>
          <w:p w14:paraId="62940EDB" w14:textId="77777777" w:rsidR="00B507C2" w:rsidRPr="00CA0F9F" w:rsidRDefault="00B507C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6.2.3. 7.3 prioriteto paraiškos teikimas. VISO PROJEKTO IŠLAIDŲ SĄMATA</w:t>
            </w:r>
          </w:p>
          <w:p w14:paraId="650AE0DE" w14:textId="77777777" w:rsidR="00B507C2" w:rsidRPr="00CA0F9F" w:rsidRDefault="00B507C2" w:rsidP="00B507C2">
            <w:pPr>
              <w:spacing w:line="276" w:lineRule="auto"/>
              <w:ind w:left="536" w:right="458"/>
              <w:jc w:val="both"/>
              <w:rPr>
                <w:rFonts w:ascii="Times New Roman" w:hAnsi="Times New Roman"/>
                <w:sz w:val="22"/>
                <w:szCs w:val="22"/>
              </w:rPr>
            </w:pPr>
            <w:r w:rsidRPr="00CA0F9F">
              <w:rPr>
                <w:rFonts w:ascii="Times New Roman" w:hAnsi="Times New Roman"/>
                <w:sz w:val="22"/>
                <w:szCs w:val="22"/>
              </w:rPr>
              <w:t>6.2.4. 7.3 prioriteto paraiškos teikimas. PRIDEDAMI DOKUMENTAI</w:t>
            </w:r>
          </w:p>
        </w:tc>
      </w:tr>
      <w:tr w:rsidR="00B507C2" w:rsidRPr="00CA0F9F" w14:paraId="419073D2" w14:textId="77777777" w:rsidTr="00B21248">
        <w:trPr>
          <w:trHeight w:val="435"/>
        </w:trPr>
        <w:tc>
          <w:tcPr>
            <w:tcW w:w="2611" w:type="dxa"/>
            <w:shd w:val="clear" w:color="auto" w:fill="FFE599"/>
            <w:vAlign w:val="center"/>
          </w:tcPr>
          <w:p w14:paraId="50AE6E0A"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EC047D4" w14:textId="77777777" w:rsidR="00B507C2" w:rsidRPr="00CA0F9F" w:rsidRDefault="00B507C2"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507C2" w:rsidRPr="00CA0F9F" w14:paraId="6441BBA4" w14:textId="77777777" w:rsidTr="00B21248">
        <w:trPr>
          <w:trHeight w:val="445"/>
        </w:trPr>
        <w:tc>
          <w:tcPr>
            <w:tcW w:w="2611" w:type="dxa"/>
            <w:shd w:val="clear" w:color="auto" w:fill="FFE599"/>
            <w:vAlign w:val="center"/>
          </w:tcPr>
          <w:p w14:paraId="5DB81707"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A585C47" w14:textId="77777777" w:rsidR="00B507C2" w:rsidRPr="00CA0F9F" w:rsidRDefault="00B507C2" w:rsidP="00060D4F">
            <w:pPr>
              <w:pStyle w:val="ListParagraph"/>
              <w:numPr>
                <w:ilvl w:val="0"/>
                <w:numId w:val="116"/>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2AD90FD9" w14:textId="77777777" w:rsidR="00B507C2" w:rsidRPr="00CA0F9F" w:rsidRDefault="00B507C2" w:rsidP="00060D4F">
            <w:pPr>
              <w:pStyle w:val="ListParagraph"/>
              <w:numPr>
                <w:ilvl w:val="0"/>
                <w:numId w:val="116"/>
              </w:numPr>
              <w:suppressAutoHyphens w:val="0"/>
              <w:spacing w:after="0"/>
              <w:ind w:right="458"/>
              <w:rPr>
                <w:rFonts w:ascii="Times New Roman" w:hAnsi="Times New Roman"/>
              </w:rPr>
            </w:pPr>
            <w:r w:rsidRPr="00CA0F9F">
              <w:rPr>
                <w:rFonts w:ascii="Times New Roman" w:hAnsi="Times New Roman"/>
              </w:rPr>
              <w:t>Visų meniu punktų statusas turi būti „Užpildyta”.</w:t>
            </w:r>
          </w:p>
        </w:tc>
      </w:tr>
      <w:tr w:rsidR="00B507C2" w:rsidRPr="00CA0F9F" w14:paraId="4274D909" w14:textId="77777777" w:rsidTr="00B21248">
        <w:trPr>
          <w:trHeight w:val="435"/>
        </w:trPr>
        <w:tc>
          <w:tcPr>
            <w:tcW w:w="2611" w:type="dxa"/>
            <w:shd w:val="clear" w:color="auto" w:fill="FFE599"/>
            <w:vAlign w:val="center"/>
          </w:tcPr>
          <w:p w14:paraId="48C86B2E"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BC48D11" w14:textId="77777777" w:rsidR="00B507C2" w:rsidRPr="00CA0F9F" w:rsidRDefault="00B507C2" w:rsidP="00B21248">
            <w:pPr>
              <w:pStyle w:val="ListParagraph"/>
              <w:spacing w:after="0"/>
              <w:ind w:right="458"/>
              <w:rPr>
                <w:rFonts w:ascii="Times New Roman" w:hAnsi="Times New Roman"/>
                <w:b/>
                <w:bCs/>
              </w:rPr>
            </w:pPr>
            <w:r w:rsidRPr="00CA0F9F">
              <w:rPr>
                <w:rFonts w:ascii="Times New Roman" w:hAnsi="Times New Roman"/>
                <w:b/>
                <w:bCs/>
              </w:rPr>
              <w:t>Pagrindinis scenarijus:</w:t>
            </w:r>
          </w:p>
          <w:p w14:paraId="4E649858" w14:textId="77777777" w:rsidR="00B507C2" w:rsidRPr="00CA0F9F" w:rsidRDefault="00B507C2" w:rsidP="00060D4F">
            <w:pPr>
              <w:pStyle w:val="ListParagraph"/>
              <w:numPr>
                <w:ilvl w:val="0"/>
                <w:numId w:val="117"/>
              </w:numPr>
              <w:suppressAutoHyphens w:val="0"/>
              <w:spacing w:after="0"/>
              <w:ind w:right="458"/>
              <w:rPr>
                <w:rFonts w:ascii="Times New Roman" w:hAnsi="Times New Roman"/>
              </w:rPr>
            </w:pPr>
            <w:r w:rsidRPr="00CA0F9F">
              <w:rPr>
                <w:rFonts w:ascii="Times New Roman" w:hAnsi="Times New Roman"/>
              </w:rPr>
              <w:t>Visiems meniu punktų statusams esant „Užpildyta“ mygtukas „Teikti paraišką“ tampa aktyvus,</w:t>
            </w:r>
          </w:p>
          <w:p w14:paraId="043559A4" w14:textId="77777777" w:rsidR="00B507C2" w:rsidRPr="00CA0F9F" w:rsidRDefault="00B507C2" w:rsidP="00060D4F">
            <w:pPr>
              <w:pStyle w:val="ListParagraph"/>
              <w:numPr>
                <w:ilvl w:val="0"/>
                <w:numId w:val="117"/>
              </w:numPr>
              <w:suppressAutoHyphens w:val="0"/>
              <w:spacing w:after="0"/>
              <w:ind w:right="458"/>
              <w:rPr>
                <w:rFonts w:ascii="Times New Roman" w:hAnsi="Times New Roman"/>
              </w:rPr>
            </w:pPr>
            <w:r w:rsidRPr="00CA0F9F">
              <w:rPr>
                <w:rFonts w:ascii="Times New Roman" w:hAnsi="Times New Roman"/>
              </w:rPr>
              <w:t>Sistemos naudotojas spaudžia mygtuką „Teikti paraišką“,</w:t>
            </w:r>
          </w:p>
          <w:p w14:paraId="0DBC8AC0" w14:textId="77777777" w:rsidR="00B507C2" w:rsidRPr="00CA0F9F" w:rsidRDefault="00B507C2" w:rsidP="00060D4F">
            <w:pPr>
              <w:pStyle w:val="ListParagraph"/>
              <w:numPr>
                <w:ilvl w:val="0"/>
                <w:numId w:val="117"/>
              </w:numPr>
              <w:suppressAutoHyphens w:val="0"/>
              <w:spacing w:after="0"/>
              <w:ind w:right="458"/>
              <w:rPr>
                <w:rFonts w:ascii="Times New Roman" w:hAnsi="Times New Roman"/>
              </w:rPr>
            </w:pPr>
            <w:r w:rsidRPr="00CA0F9F">
              <w:rPr>
                <w:rFonts w:ascii="Times New Roman" w:hAnsi="Times New Roman"/>
              </w:rPr>
              <w:t>Yra iškviečiamas modalinis langas, kuriame yra dar kartą paklausiama ar tikrai sistemos naudotojas nori pateikti paraišką,</w:t>
            </w:r>
          </w:p>
          <w:p w14:paraId="152394A3" w14:textId="77777777" w:rsidR="00B507C2" w:rsidRPr="00CA0F9F" w:rsidRDefault="00B507C2" w:rsidP="00060D4F">
            <w:pPr>
              <w:pStyle w:val="ListParagraph"/>
              <w:numPr>
                <w:ilvl w:val="0"/>
                <w:numId w:val="117"/>
              </w:numPr>
              <w:suppressAutoHyphens w:val="0"/>
              <w:spacing w:after="0"/>
              <w:ind w:right="458"/>
              <w:rPr>
                <w:rFonts w:ascii="Times New Roman" w:hAnsi="Times New Roman"/>
              </w:rPr>
            </w:pPr>
            <w:r w:rsidRPr="00CA0F9F">
              <w:rPr>
                <w:rFonts w:ascii="Times New Roman" w:hAnsi="Times New Roman"/>
              </w:rPr>
              <w:t>Paspaudus „Taip“, sistema automatiškai sugeneruoja paraiškos</w:t>
            </w:r>
            <w:r w:rsidR="00F94C54" w:rsidRPr="00CA0F9F">
              <w:rPr>
                <w:rFonts w:ascii="Times New Roman" w:hAnsi="Times New Roman"/>
              </w:rPr>
              <w:t xml:space="preserve"> registracijos</w:t>
            </w:r>
            <w:r w:rsidRPr="00CA0F9F">
              <w:rPr>
                <w:rFonts w:ascii="Times New Roman" w:hAnsi="Times New Roman"/>
              </w:rPr>
              <w:t xml:space="preserve"> numerį bei priskiria jį pateiktai paraiškai,</w:t>
            </w:r>
          </w:p>
          <w:p w14:paraId="1109DD20" w14:textId="77777777" w:rsidR="00B507C2" w:rsidRPr="00CA0F9F" w:rsidRDefault="00B507C2" w:rsidP="00060D4F">
            <w:pPr>
              <w:pStyle w:val="ListParagraph"/>
              <w:numPr>
                <w:ilvl w:val="0"/>
                <w:numId w:val="117"/>
              </w:numPr>
              <w:suppressAutoHyphens w:val="0"/>
              <w:spacing w:after="0"/>
              <w:ind w:right="458"/>
              <w:rPr>
                <w:rFonts w:ascii="Times New Roman" w:hAnsi="Times New Roman"/>
              </w:rPr>
            </w:pPr>
            <w:r w:rsidRPr="00CA0F9F">
              <w:rPr>
                <w:rFonts w:ascii="Times New Roman" w:hAnsi="Times New Roman"/>
              </w:rPr>
              <w:t xml:space="preserve"> </w:t>
            </w:r>
            <w:r w:rsidRPr="00CA0F9F">
              <w:rPr>
                <w:rFonts w:ascii="Times New Roman" w:hAnsi="Times New Roman"/>
                <w:lang w:eastAsia="lt-LT"/>
              </w:rPr>
              <w:t>Paraiška yra pateikiama ir perduodama administratoriui.</w:t>
            </w:r>
          </w:p>
        </w:tc>
      </w:tr>
      <w:tr w:rsidR="00B507C2" w:rsidRPr="00CA0F9F" w14:paraId="386C4351" w14:textId="77777777" w:rsidTr="00B21248">
        <w:trPr>
          <w:trHeight w:val="445"/>
        </w:trPr>
        <w:tc>
          <w:tcPr>
            <w:tcW w:w="2611" w:type="dxa"/>
            <w:shd w:val="clear" w:color="auto" w:fill="FFE599"/>
            <w:vAlign w:val="center"/>
          </w:tcPr>
          <w:p w14:paraId="17B701E4"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62D05693" w14:textId="77777777" w:rsidR="00B507C2" w:rsidRPr="00CA0F9F" w:rsidRDefault="00B507C2" w:rsidP="00B21248">
            <w:pPr>
              <w:pStyle w:val="ListParagraph"/>
              <w:spacing w:after="0"/>
              <w:ind w:right="458"/>
              <w:rPr>
                <w:rFonts w:ascii="Times New Roman" w:hAnsi="Times New Roman"/>
              </w:rPr>
            </w:pPr>
            <w:r w:rsidRPr="00CA0F9F">
              <w:rPr>
                <w:rFonts w:ascii="Times New Roman" w:hAnsi="Times New Roman"/>
              </w:rPr>
              <w:t>Prieš išsaugant duomenis yra patikrinama:</w:t>
            </w:r>
          </w:p>
          <w:p w14:paraId="6D9641EE" w14:textId="77777777" w:rsidR="00B507C2" w:rsidRPr="00CA0F9F" w:rsidRDefault="00B507C2" w:rsidP="00060D4F">
            <w:pPr>
              <w:pStyle w:val="ListParagraph"/>
              <w:numPr>
                <w:ilvl w:val="0"/>
                <w:numId w:val="118"/>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B507C2" w:rsidRPr="00CA0F9F" w14:paraId="41A4E1DF" w14:textId="77777777" w:rsidTr="00B21248">
        <w:trPr>
          <w:trHeight w:val="525"/>
        </w:trPr>
        <w:tc>
          <w:tcPr>
            <w:tcW w:w="2611" w:type="dxa"/>
            <w:shd w:val="clear" w:color="auto" w:fill="FFE599"/>
            <w:vAlign w:val="center"/>
          </w:tcPr>
          <w:p w14:paraId="2C5F5E02"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1A63590" w14:textId="77777777" w:rsidR="00B507C2" w:rsidRPr="00CA0F9F" w:rsidRDefault="00B507C2" w:rsidP="00CB499D">
            <w:pPr>
              <w:spacing w:line="276" w:lineRule="auto"/>
              <w:ind w:left="352" w:right="458"/>
              <w:rPr>
                <w:rFonts w:ascii="Times New Roman" w:hAnsi="Times New Roman"/>
                <w:sz w:val="22"/>
                <w:szCs w:val="22"/>
                <w:lang w:eastAsia="lt-LT"/>
              </w:rPr>
            </w:pPr>
            <w:r w:rsidRPr="00CA0F9F">
              <w:rPr>
                <w:rFonts w:ascii="Times New Roman" w:hAnsi="Times New Roman"/>
                <w:sz w:val="22"/>
                <w:szCs w:val="22"/>
                <w:lang w:eastAsia="lt-LT"/>
              </w:rPr>
              <w:t>1. Paraiška yra pateikiama ir perduodama administratoriui.</w:t>
            </w:r>
          </w:p>
          <w:p w14:paraId="4061B00D" w14:textId="77777777" w:rsidR="00B507C2" w:rsidRPr="00CA0F9F" w:rsidRDefault="00B507C2" w:rsidP="00CB499D">
            <w:pPr>
              <w:spacing w:line="276" w:lineRule="auto"/>
              <w:ind w:left="352" w:right="458"/>
              <w:rPr>
                <w:rFonts w:ascii="Times New Roman" w:hAnsi="Times New Roman"/>
                <w:sz w:val="22"/>
                <w:szCs w:val="22"/>
                <w:lang w:eastAsia="lt-LT"/>
              </w:rPr>
            </w:pPr>
            <w:r w:rsidRPr="00CA0F9F">
              <w:rPr>
                <w:rFonts w:ascii="Times New Roman" w:hAnsi="Times New Roman"/>
                <w:sz w:val="22"/>
                <w:szCs w:val="22"/>
                <w:lang w:eastAsia="lt-LT"/>
              </w:rPr>
              <w:t>2. Sugeneruojamas paraiškos numeris.</w:t>
            </w:r>
          </w:p>
          <w:p w14:paraId="7EABBB49" w14:textId="77777777" w:rsidR="00B507C2" w:rsidRPr="00CA0F9F" w:rsidRDefault="00B507C2" w:rsidP="00CB499D">
            <w:pPr>
              <w:spacing w:line="276" w:lineRule="auto"/>
              <w:ind w:left="352" w:right="458"/>
              <w:rPr>
                <w:rFonts w:ascii="Times New Roman" w:hAnsi="Times New Roman"/>
                <w:sz w:val="22"/>
                <w:szCs w:val="22"/>
                <w:lang w:eastAsia="lt-LT"/>
              </w:rPr>
            </w:pPr>
            <w:r w:rsidRPr="00CA0F9F">
              <w:rPr>
                <w:rFonts w:ascii="Times New Roman" w:hAnsi="Times New Roman"/>
                <w:sz w:val="22"/>
                <w:szCs w:val="22"/>
                <w:lang w:eastAsia="lt-LT"/>
              </w:rPr>
              <w:t xml:space="preserve">3. Paraiškos būsena pateikėjo lange tampa </w:t>
            </w:r>
            <w:r w:rsidRPr="00CA0F9F">
              <w:rPr>
                <w:rFonts w:ascii="Times New Roman" w:hAnsi="Times New Roman"/>
                <w:b/>
                <w:sz w:val="22"/>
                <w:szCs w:val="22"/>
                <w:lang w:eastAsia="lt-LT"/>
              </w:rPr>
              <w:t>PATEIKTA</w:t>
            </w:r>
          </w:p>
          <w:p w14:paraId="1D3CD42F" w14:textId="77777777" w:rsidR="00B507C2" w:rsidRPr="00CA0F9F" w:rsidRDefault="00B507C2" w:rsidP="00CB499D">
            <w:pPr>
              <w:spacing w:line="276" w:lineRule="auto"/>
              <w:ind w:left="352" w:right="458"/>
              <w:rPr>
                <w:rFonts w:ascii="Times New Roman" w:hAnsi="Times New Roman"/>
                <w:sz w:val="22"/>
                <w:szCs w:val="22"/>
              </w:rPr>
            </w:pPr>
            <w:r w:rsidRPr="00CA0F9F">
              <w:rPr>
                <w:rFonts w:ascii="Times New Roman" w:hAnsi="Times New Roman"/>
                <w:sz w:val="22"/>
                <w:szCs w:val="22"/>
                <w:lang w:eastAsia="lt-LT"/>
              </w:rPr>
              <w:t xml:space="preserve">4. Paraiškos būsena administratoriaus lange tampa </w:t>
            </w:r>
            <w:r w:rsidRPr="00CA0F9F">
              <w:rPr>
                <w:rFonts w:ascii="Times New Roman" w:hAnsi="Times New Roman"/>
                <w:b/>
                <w:sz w:val="22"/>
                <w:szCs w:val="22"/>
                <w:lang w:eastAsia="lt-LT"/>
              </w:rPr>
              <w:t>GAUTA</w:t>
            </w:r>
          </w:p>
        </w:tc>
      </w:tr>
      <w:tr w:rsidR="00B507C2" w:rsidRPr="00CA0F9F" w14:paraId="2F352530" w14:textId="77777777" w:rsidTr="00B21248">
        <w:trPr>
          <w:trHeight w:val="120"/>
        </w:trPr>
        <w:tc>
          <w:tcPr>
            <w:tcW w:w="2611" w:type="dxa"/>
            <w:shd w:val="clear" w:color="auto" w:fill="FFE599"/>
            <w:vAlign w:val="center"/>
          </w:tcPr>
          <w:p w14:paraId="6D79F6D5" w14:textId="77777777" w:rsidR="00B507C2" w:rsidRPr="00CA0F9F" w:rsidRDefault="00B507C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AFF4CE0" w14:textId="77777777" w:rsidR="00B507C2" w:rsidRPr="00CA0F9F" w:rsidRDefault="00B507C2" w:rsidP="00B21248">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24E06700" w14:textId="77777777" w:rsidR="00B47BF5" w:rsidRPr="00CA0F9F" w:rsidRDefault="00AF2741" w:rsidP="00A24DDB">
      <w:pPr>
        <w:rPr>
          <w:rFonts w:ascii="Times New Roman" w:hAnsi="Times New Roman"/>
          <w:lang w:eastAsia="lt-LT"/>
        </w:rPr>
      </w:pPr>
      <w:r w:rsidRPr="00CA0F9F">
        <w:rPr>
          <w:rFonts w:ascii="Times New Roman" w:hAnsi="Times New Roman"/>
          <w:lang w:eastAsia="lt-LT"/>
        </w:rPr>
        <w:t xml:space="preserve"> </w:t>
      </w:r>
    </w:p>
    <w:p w14:paraId="4FDC2631" w14:textId="77777777" w:rsidR="00AF2741" w:rsidRPr="00CA0F9F" w:rsidRDefault="00AF2741" w:rsidP="00A24DDB">
      <w:pPr>
        <w:rPr>
          <w:rFonts w:ascii="Times New Roman" w:hAnsi="Times New Roman"/>
          <w:lang w:eastAsia="lt-LT"/>
        </w:rPr>
      </w:pPr>
    </w:p>
    <w:p w14:paraId="4BB212AC" w14:textId="77777777" w:rsidR="00AF2741" w:rsidRPr="00CA0F9F" w:rsidRDefault="00BA1921" w:rsidP="00AF2741">
      <w:pPr>
        <w:pStyle w:val="Heading2"/>
        <w:rPr>
          <w:rFonts w:ascii="Times New Roman" w:hAnsi="Times New Roman" w:cs="Times New Roman"/>
          <w:lang w:eastAsia="lt-LT"/>
        </w:rPr>
      </w:pPr>
      <w:bookmarkStart w:id="79" w:name="_Toc47617565"/>
      <w:r w:rsidRPr="00CA0F9F">
        <w:rPr>
          <w:rFonts w:ascii="Times New Roman" w:hAnsi="Times New Roman" w:cs="Times New Roman"/>
          <w:lang w:eastAsia="lt-LT"/>
        </w:rPr>
        <w:t>7.4</w:t>
      </w:r>
      <w:r w:rsidR="00AF2741" w:rsidRPr="00CA0F9F">
        <w:rPr>
          <w:rFonts w:ascii="Times New Roman" w:hAnsi="Times New Roman" w:cs="Times New Roman"/>
          <w:lang w:eastAsia="lt-LT"/>
        </w:rPr>
        <w:t xml:space="preserve"> prioriteto paraiškos pildymas</w:t>
      </w:r>
      <w:bookmarkEnd w:id="79"/>
    </w:p>
    <w:p w14:paraId="09832768" w14:textId="77777777" w:rsidR="00B54989" w:rsidRPr="00CA0F9F" w:rsidRDefault="00B54989" w:rsidP="00B54989">
      <w:pPr>
        <w:pStyle w:val="Heading3"/>
        <w:numPr>
          <w:ilvl w:val="0"/>
          <w:numId w:val="0"/>
        </w:numPr>
        <w:ind w:left="720"/>
        <w:rPr>
          <w:rFonts w:ascii="Times New Roman" w:hAnsi="Times New Roman" w:cs="Times New Roman"/>
        </w:rPr>
      </w:pPr>
      <w:bookmarkStart w:id="80" w:name="_Toc47617566"/>
      <w:r w:rsidRPr="00CA0F9F">
        <w:rPr>
          <w:rFonts w:ascii="Times New Roman" w:hAnsi="Times New Roman" w:cs="Times New Roman"/>
        </w:rPr>
        <w:t>6.3.1. 7.4 prioriteto paraiškos teikimas. Informacija apie projekto vykdytoją.</w:t>
      </w:r>
      <w:bookmarkEnd w:id="8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54989" w:rsidRPr="00CA0F9F" w14:paraId="4496AF50" w14:textId="77777777" w:rsidTr="00B21248">
        <w:trPr>
          <w:trHeight w:val="334"/>
        </w:trPr>
        <w:tc>
          <w:tcPr>
            <w:tcW w:w="2611" w:type="dxa"/>
            <w:shd w:val="clear" w:color="auto" w:fill="FFE599"/>
            <w:vAlign w:val="center"/>
          </w:tcPr>
          <w:p w14:paraId="078B68DF"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A42ED4F" w14:textId="77777777" w:rsidR="00B54989" w:rsidRPr="00CA0F9F" w:rsidRDefault="00B54989" w:rsidP="0084789F">
            <w:pPr>
              <w:spacing w:line="276" w:lineRule="auto"/>
              <w:ind w:right="458"/>
              <w:rPr>
                <w:rFonts w:ascii="Times New Roman" w:hAnsi="Times New Roman"/>
                <w:sz w:val="22"/>
                <w:szCs w:val="22"/>
              </w:rPr>
            </w:pPr>
            <w:r w:rsidRPr="00CA0F9F">
              <w:rPr>
                <w:rFonts w:ascii="Times New Roman" w:hAnsi="Times New Roman"/>
                <w:sz w:val="22"/>
                <w:szCs w:val="22"/>
              </w:rPr>
              <w:t>Scenarijus, aprašantis 7.</w:t>
            </w:r>
            <w:r w:rsidR="0084789F" w:rsidRPr="00CA0F9F">
              <w:rPr>
                <w:rFonts w:ascii="Times New Roman" w:hAnsi="Times New Roman"/>
                <w:sz w:val="22"/>
                <w:szCs w:val="22"/>
              </w:rPr>
              <w:t>4</w:t>
            </w:r>
            <w:r w:rsidRPr="00CA0F9F">
              <w:rPr>
                <w:rFonts w:ascii="Times New Roman" w:hAnsi="Times New Roman"/>
                <w:sz w:val="22"/>
                <w:szCs w:val="22"/>
              </w:rPr>
              <w:t xml:space="preserve"> prioriteto paraiškos pildymo scenarijų. Pildoma skiltis INFORMACIJA APIE PROJEKTO VYKDYTOJĄ.</w:t>
            </w:r>
          </w:p>
        </w:tc>
      </w:tr>
      <w:tr w:rsidR="00B54989" w:rsidRPr="00CA0F9F" w14:paraId="0CFB5455" w14:textId="77777777" w:rsidTr="00B21248">
        <w:trPr>
          <w:trHeight w:val="426"/>
        </w:trPr>
        <w:tc>
          <w:tcPr>
            <w:tcW w:w="2611" w:type="dxa"/>
            <w:shd w:val="clear" w:color="auto" w:fill="FFE599"/>
            <w:vAlign w:val="center"/>
          </w:tcPr>
          <w:p w14:paraId="63D07211"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EB4E67E" w14:textId="77777777" w:rsidR="00B54989" w:rsidRPr="00CA0F9F" w:rsidRDefault="00B54989" w:rsidP="00B21248">
            <w:pPr>
              <w:spacing w:line="276" w:lineRule="auto"/>
              <w:ind w:right="458"/>
              <w:rPr>
                <w:rFonts w:ascii="Times New Roman" w:hAnsi="Times New Roman"/>
                <w:sz w:val="22"/>
                <w:szCs w:val="22"/>
                <w:highlight w:val="yellow"/>
              </w:rPr>
            </w:pPr>
          </w:p>
        </w:tc>
      </w:tr>
      <w:tr w:rsidR="00B54989" w:rsidRPr="00CA0F9F" w14:paraId="48A020A9" w14:textId="77777777" w:rsidTr="00B21248">
        <w:trPr>
          <w:trHeight w:val="435"/>
        </w:trPr>
        <w:tc>
          <w:tcPr>
            <w:tcW w:w="2611" w:type="dxa"/>
            <w:shd w:val="clear" w:color="auto" w:fill="FFE599"/>
            <w:vAlign w:val="center"/>
          </w:tcPr>
          <w:p w14:paraId="20DEEB37"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2F26883" w14:textId="77777777" w:rsidR="00B54989" w:rsidRPr="00CA0F9F" w:rsidRDefault="00B54989"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54989" w:rsidRPr="00CA0F9F" w14:paraId="5786424A" w14:textId="77777777" w:rsidTr="00B21248">
        <w:trPr>
          <w:trHeight w:val="445"/>
        </w:trPr>
        <w:tc>
          <w:tcPr>
            <w:tcW w:w="2611" w:type="dxa"/>
            <w:shd w:val="clear" w:color="auto" w:fill="FFE599"/>
            <w:vAlign w:val="center"/>
          </w:tcPr>
          <w:p w14:paraId="4211E0A4"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Pradinės sąlygos</w:t>
            </w:r>
          </w:p>
        </w:tc>
        <w:tc>
          <w:tcPr>
            <w:tcW w:w="7780" w:type="dxa"/>
            <w:vAlign w:val="center"/>
          </w:tcPr>
          <w:p w14:paraId="42E3C6F9" w14:textId="77777777" w:rsidR="00B54989" w:rsidRPr="00CA0F9F" w:rsidRDefault="00B54989" w:rsidP="00060D4F">
            <w:pPr>
              <w:pStyle w:val="ListParagraph"/>
              <w:numPr>
                <w:ilvl w:val="0"/>
                <w:numId w:val="119"/>
              </w:numPr>
              <w:spacing w:after="0"/>
              <w:ind w:left="712" w:right="458"/>
              <w:rPr>
                <w:rFonts w:ascii="Times New Roman" w:hAnsi="Times New Roman"/>
              </w:rPr>
            </w:pPr>
            <w:r w:rsidRPr="00CA0F9F">
              <w:rPr>
                <w:rFonts w:ascii="Times New Roman" w:hAnsi="Times New Roman"/>
              </w:rPr>
              <w:t>Sistemos naudotojas turi turėti savo paskyrą sistemoje.</w:t>
            </w:r>
          </w:p>
          <w:p w14:paraId="37551EAA" w14:textId="77777777" w:rsidR="00B54989" w:rsidRPr="00CA0F9F" w:rsidRDefault="00B54989" w:rsidP="00060D4F">
            <w:pPr>
              <w:pStyle w:val="ListParagraph"/>
              <w:numPr>
                <w:ilvl w:val="0"/>
                <w:numId w:val="119"/>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B54989" w:rsidRPr="00CA0F9F" w14:paraId="57ADD4E7" w14:textId="77777777" w:rsidTr="00B21248">
        <w:trPr>
          <w:trHeight w:val="435"/>
        </w:trPr>
        <w:tc>
          <w:tcPr>
            <w:tcW w:w="2611" w:type="dxa"/>
            <w:shd w:val="clear" w:color="auto" w:fill="FFE599"/>
            <w:vAlign w:val="center"/>
          </w:tcPr>
          <w:p w14:paraId="54A9E540"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4CCB653" w14:textId="77777777" w:rsidR="00B54989" w:rsidRPr="00CA0F9F" w:rsidRDefault="00B54989"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C7B3B1D"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 xml:space="preserve">Sistemos naudotojas savo paskyros lange paspaudžia mygtuką „Teikti paraišką“. </w:t>
            </w:r>
          </w:p>
          <w:p w14:paraId="6E977A69"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Sistema sugeneruoja ir priskiria registracijos numerį (</w:t>
            </w:r>
            <w:r w:rsidRPr="0086152E">
              <w:rPr>
                <w:rFonts w:ascii="Times New Roman" w:hAnsi="Times New Roman"/>
              </w:rPr>
              <w:t>formatas TMD-xxx, kai xxx – iš eilės einantis sveikas teigiamas skaičius, pra</w:t>
            </w:r>
            <w:r w:rsidRPr="00CA0F9F">
              <w:rPr>
                <w:rFonts w:ascii="Times New Roman" w:hAnsi="Times New Roman"/>
              </w:rPr>
              <w:t>dedant 1).</w:t>
            </w:r>
          </w:p>
          <w:p w14:paraId="443FF4CC"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Sistema naudotojui pateikia modalinį langą, kuriame sistemos naudotojas pasirenka kokiai programai paraišką jis norės teikti,</w:t>
            </w:r>
          </w:p>
          <w:p w14:paraId="649F0A40"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„INFORMACIJA APIE PROJEKTO VYKDYTOJĄ“ su tokiais informacijos įvedimo laukais:</w:t>
            </w:r>
          </w:p>
          <w:p w14:paraId="445938C7"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Projekto vykdytojo pavadinimas  (tekstinis laukas)</w:t>
            </w:r>
          </w:p>
          <w:p w14:paraId="6EFF94A3" w14:textId="77777777" w:rsidR="0018528B" w:rsidRPr="00CA0F9F" w:rsidRDefault="0018528B"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Projekto vykdytojo teisinė forma (Iškrentantis sąrašas su pasirinkimais: Biudžetinė įstaiga / Asociacija / Viešoji įstaiga / Fizinis asmuo )</w:t>
            </w:r>
          </w:p>
          <w:p w14:paraId="205F93F0" w14:textId="5DF61C5C"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Projekto vykdytojo kodas (tekstinis laukas)</w:t>
            </w:r>
          </w:p>
          <w:p w14:paraId="0DBB290B"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Organizacijos vadovo vardas, pavardė (tekstinis laukas)</w:t>
            </w:r>
          </w:p>
          <w:p w14:paraId="60225014"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Organizacijos vadovo mob. tel. (tekstinis laukas)</w:t>
            </w:r>
          </w:p>
          <w:p w14:paraId="1F66FB3D"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Organizacijos vadovo el. pašto adresas (tekstinis laukas)</w:t>
            </w:r>
          </w:p>
          <w:p w14:paraId="4CC1232F"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Adresas korespondencijai (tekstinis laukas)</w:t>
            </w:r>
          </w:p>
          <w:p w14:paraId="286F9B9E"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Pašto kodas</w:t>
            </w:r>
          </w:p>
          <w:p w14:paraId="5CB1B232"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El. pašto adresas korespondencijai (tekstinis laukas)</w:t>
            </w:r>
          </w:p>
          <w:p w14:paraId="280E120A"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Telefono Nr. (su miesto kodu) (tekstinis laukas)</w:t>
            </w:r>
          </w:p>
          <w:p w14:paraId="3ED6D65C"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Atsiskaitomosios sąskaitos Nr. (tekstinis laukas)</w:t>
            </w:r>
          </w:p>
          <w:p w14:paraId="52EA6143"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Bankas (užpildoma automatiškai pagal pirmus 5 sąskaitos numerio skaičius)</w:t>
            </w:r>
          </w:p>
          <w:p w14:paraId="04A21904" w14:textId="77777777" w:rsidR="00B54989" w:rsidRPr="00CA0F9F" w:rsidRDefault="00B54989" w:rsidP="00060D4F">
            <w:pPr>
              <w:pStyle w:val="ListParagraph"/>
              <w:numPr>
                <w:ilvl w:val="1"/>
                <w:numId w:val="120"/>
              </w:numPr>
              <w:suppressAutoHyphens w:val="0"/>
              <w:spacing w:after="0"/>
              <w:ind w:right="458"/>
              <w:rPr>
                <w:rFonts w:ascii="Times New Roman" w:hAnsi="Times New Roman"/>
              </w:rPr>
            </w:pPr>
            <w:r w:rsidRPr="00CA0F9F">
              <w:rPr>
                <w:rFonts w:ascii="Times New Roman" w:hAnsi="Times New Roman"/>
              </w:rPr>
              <w:t>Projekto sritis. (Neaktyvus laukas, vienas pasirinkimas, pažymėta:</w:t>
            </w:r>
          </w:p>
          <w:p w14:paraId="59A6617A" w14:textId="77777777" w:rsidR="00B54989" w:rsidRPr="00CA0F9F" w:rsidRDefault="004B0839" w:rsidP="00060D4F">
            <w:pPr>
              <w:pStyle w:val="ListParagraph"/>
              <w:numPr>
                <w:ilvl w:val="2"/>
                <w:numId w:val="96"/>
              </w:numPr>
              <w:suppressAutoHyphens w:val="0"/>
              <w:spacing w:after="0"/>
              <w:ind w:left="1702" w:right="458" w:hanging="90"/>
              <w:rPr>
                <w:rFonts w:ascii="Times New Roman" w:hAnsi="Times New Roman"/>
              </w:rPr>
            </w:pPr>
            <w:r w:rsidRPr="00CA0F9F">
              <w:rPr>
                <w:rFonts w:ascii="Times New Roman" w:hAnsi="Times New Roman"/>
              </w:rPr>
              <w:t>7.4</w:t>
            </w:r>
            <w:r w:rsidR="00B54989" w:rsidRPr="00CA0F9F">
              <w:rPr>
                <w:rFonts w:ascii="Times New Roman" w:hAnsi="Times New Roman"/>
              </w:rPr>
              <w:t xml:space="preserve">. </w:t>
            </w:r>
            <w:r w:rsidR="000A6773" w:rsidRPr="00CA0F9F">
              <w:rPr>
                <w:rFonts w:ascii="Times New Roman" w:hAnsi="Times New Roman"/>
              </w:rPr>
              <w:t>tautinių mažumų kultūros sklaida visuomenės informavimo priemonėse</w:t>
            </w:r>
          </w:p>
          <w:p w14:paraId="5EF679E8"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30AFAB66"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5E4F3408" w14:textId="77777777" w:rsidR="00B54989" w:rsidRPr="00CA0F9F" w:rsidRDefault="00B54989" w:rsidP="00060D4F">
            <w:pPr>
              <w:pStyle w:val="ListParagraph"/>
              <w:numPr>
                <w:ilvl w:val="0"/>
                <w:numId w:val="120"/>
              </w:numPr>
              <w:suppressAutoHyphens w:val="0"/>
              <w:spacing w:after="0"/>
              <w:ind w:right="458"/>
              <w:rPr>
                <w:rFonts w:ascii="Times New Roman" w:hAnsi="Times New Roman"/>
              </w:rPr>
            </w:pPr>
            <w:r w:rsidRPr="00CA0F9F">
              <w:rPr>
                <w:rFonts w:ascii="Times New Roman" w:hAnsi="Times New Roman"/>
              </w:rPr>
              <w:t>Šoniniame meniu bloke, punkto INFORMACIJA APIE PROJEKTO VYKDYTOJĄ statusas yra pakeičiamas į „Užpildyta“</w:t>
            </w:r>
          </w:p>
          <w:p w14:paraId="1F8BF7CA" w14:textId="77777777" w:rsidR="00B54989" w:rsidRPr="00CA0F9F" w:rsidRDefault="00B54989" w:rsidP="00060D4F">
            <w:pPr>
              <w:pStyle w:val="ListParagraph"/>
              <w:numPr>
                <w:ilvl w:val="0"/>
                <w:numId w:val="120"/>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B54989" w:rsidRPr="00CA0F9F" w14:paraId="7DDFC850" w14:textId="77777777" w:rsidTr="00B21248">
        <w:trPr>
          <w:trHeight w:val="445"/>
        </w:trPr>
        <w:tc>
          <w:tcPr>
            <w:tcW w:w="2611" w:type="dxa"/>
            <w:shd w:val="clear" w:color="auto" w:fill="FFE599"/>
            <w:vAlign w:val="center"/>
          </w:tcPr>
          <w:p w14:paraId="42CD7790"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5F709A64" w14:textId="77777777" w:rsidR="00B54989" w:rsidRPr="00CA0F9F" w:rsidRDefault="00B54989" w:rsidP="00B2124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B54989" w:rsidRPr="00CA0F9F" w14:paraId="25F75CD9" w14:textId="77777777" w:rsidTr="00B21248">
        <w:trPr>
          <w:trHeight w:val="525"/>
        </w:trPr>
        <w:tc>
          <w:tcPr>
            <w:tcW w:w="2611" w:type="dxa"/>
            <w:shd w:val="clear" w:color="auto" w:fill="FFE599"/>
            <w:vAlign w:val="center"/>
          </w:tcPr>
          <w:p w14:paraId="0D14AB0A"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CF2496A" w14:textId="77777777" w:rsidR="00B54989" w:rsidRPr="00CA0F9F" w:rsidRDefault="00B54989"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INFORMACIJA APIE PROJEKTO VYKDYTOJĄ.</w:t>
            </w:r>
          </w:p>
        </w:tc>
      </w:tr>
      <w:tr w:rsidR="00B54989" w:rsidRPr="00CA0F9F" w14:paraId="5E5DD889" w14:textId="77777777" w:rsidTr="00B21248">
        <w:trPr>
          <w:trHeight w:val="120"/>
        </w:trPr>
        <w:tc>
          <w:tcPr>
            <w:tcW w:w="2611" w:type="dxa"/>
            <w:shd w:val="clear" w:color="auto" w:fill="FFE599"/>
            <w:vAlign w:val="center"/>
          </w:tcPr>
          <w:p w14:paraId="1DB1B5B2" w14:textId="77777777" w:rsidR="00B54989" w:rsidRPr="00CA0F9F" w:rsidRDefault="00B54989"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5941E5E" w14:textId="77777777" w:rsidR="00B54989" w:rsidRPr="00CA0F9F" w:rsidRDefault="00B54989"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Formos pildymą sudaro informacijos pildymas ir šoninis meniu. Šoninis meniu sudaromas pagal paraiškos struktūrą </w:t>
            </w:r>
            <w:r w:rsidR="00357D54" w:rsidRPr="00CA0F9F">
              <w:rPr>
                <w:rFonts w:ascii="Times New Roman" w:hAnsi="Times New Roman"/>
                <w:sz w:val="22"/>
                <w:szCs w:val="22"/>
              </w:rPr>
              <w:t>(Priedas nr.5</w:t>
            </w:r>
            <w:r w:rsidRPr="00CA0F9F">
              <w:rPr>
                <w:rFonts w:ascii="Times New Roman" w:hAnsi="Times New Roman"/>
                <w:sz w:val="22"/>
                <w:szCs w:val="22"/>
              </w:rPr>
              <w:t>)</w:t>
            </w:r>
          </w:p>
        </w:tc>
      </w:tr>
    </w:tbl>
    <w:p w14:paraId="729A69CC" w14:textId="77777777" w:rsidR="00130F81" w:rsidRPr="00CA0F9F" w:rsidRDefault="00130F81" w:rsidP="003E79B3">
      <w:pPr>
        <w:pStyle w:val="Heading3"/>
        <w:numPr>
          <w:ilvl w:val="0"/>
          <w:numId w:val="0"/>
        </w:numPr>
        <w:spacing w:before="240"/>
        <w:ind w:left="720"/>
        <w:rPr>
          <w:rFonts w:ascii="Times New Roman" w:hAnsi="Times New Roman" w:cs="Times New Roman"/>
        </w:rPr>
      </w:pPr>
      <w:bookmarkStart w:id="81" w:name="_Toc47617567"/>
      <w:r w:rsidRPr="00CA0F9F">
        <w:rPr>
          <w:rFonts w:ascii="Times New Roman" w:hAnsi="Times New Roman" w:cs="Times New Roman"/>
        </w:rPr>
        <w:t>6.3.2. 7.4 prioriteto paraiškos teikimas. Informacija apie projektą.</w:t>
      </w:r>
      <w:bookmarkEnd w:id="8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130F81" w:rsidRPr="00CA0F9F" w14:paraId="6FF17EC9" w14:textId="77777777" w:rsidTr="00B21248">
        <w:trPr>
          <w:trHeight w:val="334"/>
        </w:trPr>
        <w:tc>
          <w:tcPr>
            <w:tcW w:w="2611" w:type="dxa"/>
            <w:shd w:val="clear" w:color="auto" w:fill="FFE599"/>
            <w:vAlign w:val="center"/>
          </w:tcPr>
          <w:p w14:paraId="28D9B870"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38567F2" w14:textId="77777777" w:rsidR="00130F81" w:rsidRPr="00CA0F9F" w:rsidRDefault="00130F81"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00963BF8" w:rsidRPr="00CA0F9F">
              <w:rPr>
                <w:rFonts w:ascii="Times New Roman" w:hAnsi="Times New Roman"/>
                <w:sz w:val="22"/>
                <w:szCs w:val="22"/>
              </w:rPr>
              <w:t>7.4</w:t>
            </w:r>
            <w:r w:rsidRPr="00CA0F9F">
              <w:rPr>
                <w:rFonts w:ascii="Times New Roman" w:hAnsi="Times New Roman"/>
                <w:sz w:val="22"/>
                <w:szCs w:val="22"/>
              </w:rPr>
              <w:t xml:space="preserve">  prioriteto paraiškos pildymo scenarijų. Pildoma skiltis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130F81" w:rsidRPr="00CA0F9F" w14:paraId="452BE446" w14:textId="77777777" w:rsidTr="00B21248">
        <w:trPr>
          <w:trHeight w:val="426"/>
        </w:trPr>
        <w:tc>
          <w:tcPr>
            <w:tcW w:w="2611" w:type="dxa"/>
            <w:shd w:val="clear" w:color="auto" w:fill="FFE599"/>
            <w:vAlign w:val="center"/>
          </w:tcPr>
          <w:p w14:paraId="1E99D6FD"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Susiję atvejai</w:t>
            </w:r>
          </w:p>
        </w:tc>
        <w:tc>
          <w:tcPr>
            <w:tcW w:w="7780" w:type="dxa"/>
            <w:vAlign w:val="center"/>
          </w:tcPr>
          <w:p w14:paraId="0ED96607" w14:textId="77777777" w:rsidR="00130F81" w:rsidRPr="00CA0F9F" w:rsidRDefault="00130F81" w:rsidP="00B21248">
            <w:pPr>
              <w:spacing w:line="276" w:lineRule="auto"/>
              <w:ind w:right="458"/>
              <w:rPr>
                <w:rFonts w:ascii="Times New Roman" w:hAnsi="Times New Roman"/>
                <w:sz w:val="22"/>
                <w:szCs w:val="22"/>
                <w:highlight w:val="yellow"/>
              </w:rPr>
            </w:pPr>
          </w:p>
        </w:tc>
      </w:tr>
      <w:tr w:rsidR="00130F81" w:rsidRPr="00CA0F9F" w14:paraId="46A435EB" w14:textId="77777777" w:rsidTr="00B21248">
        <w:trPr>
          <w:trHeight w:val="435"/>
        </w:trPr>
        <w:tc>
          <w:tcPr>
            <w:tcW w:w="2611" w:type="dxa"/>
            <w:shd w:val="clear" w:color="auto" w:fill="FFE599"/>
            <w:vAlign w:val="center"/>
          </w:tcPr>
          <w:p w14:paraId="3FE12114"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ABED954" w14:textId="77777777" w:rsidR="00130F81" w:rsidRPr="00CA0F9F" w:rsidRDefault="00130F81"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130F81" w:rsidRPr="00CA0F9F" w14:paraId="6FCB3CFA" w14:textId="77777777" w:rsidTr="00B21248">
        <w:trPr>
          <w:trHeight w:val="445"/>
        </w:trPr>
        <w:tc>
          <w:tcPr>
            <w:tcW w:w="2611" w:type="dxa"/>
            <w:shd w:val="clear" w:color="auto" w:fill="FFE599"/>
            <w:vAlign w:val="center"/>
          </w:tcPr>
          <w:p w14:paraId="24B56060"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D3EFAD8" w14:textId="77777777" w:rsidR="00130F81" w:rsidRPr="00CA0F9F" w:rsidRDefault="00130F81" w:rsidP="00060D4F">
            <w:pPr>
              <w:pStyle w:val="ListParagraph"/>
              <w:numPr>
                <w:ilvl w:val="0"/>
                <w:numId w:val="121"/>
              </w:numPr>
              <w:spacing w:after="0"/>
              <w:ind w:left="712" w:right="458"/>
              <w:rPr>
                <w:rFonts w:ascii="Times New Roman" w:hAnsi="Times New Roman"/>
              </w:rPr>
            </w:pPr>
            <w:r w:rsidRPr="00CA0F9F">
              <w:rPr>
                <w:rFonts w:ascii="Times New Roman" w:hAnsi="Times New Roman"/>
              </w:rPr>
              <w:t>Sistemos naudotojas turi turėti savo paskyrą sistemoje.</w:t>
            </w:r>
          </w:p>
          <w:p w14:paraId="542A249B" w14:textId="77777777" w:rsidR="00130F81" w:rsidRPr="00CA0F9F" w:rsidRDefault="00130F81" w:rsidP="00060D4F">
            <w:pPr>
              <w:pStyle w:val="ListParagraph"/>
              <w:numPr>
                <w:ilvl w:val="0"/>
                <w:numId w:val="121"/>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130F81" w:rsidRPr="00CA0F9F" w14:paraId="0C56DA99" w14:textId="77777777" w:rsidTr="00B21248">
        <w:trPr>
          <w:trHeight w:val="435"/>
        </w:trPr>
        <w:tc>
          <w:tcPr>
            <w:tcW w:w="2611" w:type="dxa"/>
            <w:shd w:val="clear" w:color="auto" w:fill="FFE599"/>
            <w:vAlign w:val="center"/>
          </w:tcPr>
          <w:p w14:paraId="62EF2786"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0BCC1E51" w14:textId="77777777" w:rsidR="00130F81" w:rsidRPr="00CA0F9F" w:rsidRDefault="00130F81"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30B3CCB6" w14:textId="77777777" w:rsidR="00130F81" w:rsidRPr="00CA0F9F" w:rsidRDefault="00130F81" w:rsidP="00060D4F">
            <w:pPr>
              <w:pStyle w:val="ListParagraph"/>
              <w:numPr>
                <w:ilvl w:val="0"/>
                <w:numId w:val="122"/>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INFORMACIJA APIE PROJEKTĄ</w:t>
            </w:r>
            <w:r w:rsidRPr="00CA0F9F">
              <w:rPr>
                <w:rFonts w:ascii="Times New Roman" w:hAnsi="Times New Roman"/>
              </w:rPr>
              <w:t>“,</w:t>
            </w:r>
          </w:p>
          <w:p w14:paraId="7CC1404C" w14:textId="77777777" w:rsidR="00130F81" w:rsidRPr="00CA0F9F" w:rsidRDefault="00130F81" w:rsidP="00060D4F">
            <w:pPr>
              <w:pStyle w:val="ListParagraph"/>
              <w:numPr>
                <w:ilvl w:val="0"/>
                <w:numId w:val="122"/>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Pr="00CA0F9F">
              <w:rPr>
                <w:rFonts w:ascii="Times New Roman" w:hAnsi="Times New Roman"/>
                <w:lang w:eastAsia="lt-LT"/>
              </w:rPr>
              <w:t>INFORMACIJA APIE PROJEKTĄ</w:t>
            </w:r>
            <w:r w:rsidRPr="00CA0F9F">
              <w:rPr>
                <w:rFonts w:ascii="Times New Roman" w:hAnsi="Times New Roman"/>
              </w:rPr>
              <w:t>“ su tokiais informacijos įvedimo laukais:</w:t>
            </w:r>
          </w:p>
          <w:p w14:paraId="1CCCB02D"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Projekto pavadinimas (tekstinis laukas),</w:t>
            </w:r>
          </w:p>
          <w:p w14:paraId="738F7EE5"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Projekto tikslai ir uždaviniai (ko siekiama įgyvendinant projektą?) (tekstinis laukas)</w:t>
            </w:r>
          </w:p>
          <w:p w14:paraId="6303FB25"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Projekto įgyvendinimo terminai (Iškviečiamas kalendorius, kuriame pateikėjas nurodo tikslius projekto atlikimo terminus nuo...iki)</w:t>
            </w:r>
          </w:p>
          <w:p w14:paraId="2AC6A045"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Visų žiniasklaidos priemonių, per kurias bus vykdomas projekto informacijos viešinimas, pavadinimai. (tekstinis laukas)</w:t>
            </w:r>
          </w:p>
          <w:p w14:paraId="20FF4B23"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Veiksmų planas (projekto įgyvendinimo etapai, nurodyti datas) (tekstinis laukas)</w:t>
            </w:r>
          </w:p>
          <w:p w14:paraId="7CF24FE8"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Informacinių kūrinių ir kartojimų kiekis (tekstinis laukas)</w:t>
            </w:r>
          </w:p>
          <w:p w14:paraId="76F08172"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Numatoma pasiekti projekto auditorija (išskaidoma pagal komunikacijos kanalus, atskirai nurodant komunikaciją socialiniuose tinkluose, jeigu yra numatyta) (tekstinis laukas)</w:t>
            </w:r>
          </w:p>
          <w:p w14:paraId="03A2F086"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Ar į projekto veiklas bus įtrauktos tautinių bendruomenių, akademinės bendruomenės atstovai ar kiti kompetentingi specialistai, su kuriais planuojama konsultuotis? (jei taip, kokių; įvardinti jų veiklas) (tekstinis laukas)</w:t>
            </w:r>
          </w:p>
          <w:p w14:paraId="1CF1ECC5"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Ar į projekto veiklas bus įtraukti tautinių mažumų vaikai bei jaunimas? (jei taip, įvardinti jų veiklas) (tekstinis laukas)</w:t>
            </w:r>
          </w:p>
          <w:p w14:paraId="0814FBDD"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Projekte atspindimos tautinės bendruomenės (tekstinis ;aukas)</w:t>
            </w:r>
          </w:p>
          <w:p w14:paraId="280F0CE7"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Numatomi projekto rezultatai (ar projektas pasiteisino? kokia projekto išliekamoji vertė?) (tekstinis laukas)</w:t>
            </w:r>
          </w:p>
          <w:p w14:paraId="646EB58F"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Ar numatomas projekto veiklų tęstinumas (taip/ne)</w:t>
            </w:r>
          </w:p>
          <w:p w14:paraId="06381F45"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Projekto partneriai (rėmėjai) ir jų indėlis veiklomis, paslaugomis ir lėšomis (nurodyti rėmėjus ir jų skirtas lėšas ar suteiktas paslaugas) (tekstinis laukas)</w:t>
            </w:r>
          </w:p>
          <w:p w14:paraId="32145842"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Paraiškos teikėjo indėlis veiklomis, paslaugomis ir lėšomis (nurodyti Paraiškos teikėjo skiriamą lėšų sumą ar paslaugas, pinigine išraiška) (tekstinis laukas)</w:t>
            </w:r>
          </w:p>
          <w:p w14:paraId="518AACAC" w14:textId="77777777" w:rsidR="00F87EA9" w:rsidRPr="00CA0F9F" w:rsidRDefault="00F87EA9" w:rsidP="00060D4F">
            <w:pPr>
              <w:pStyle w:val="ListParagraph"/>
              <w:numPr>
                <w:ilvl w:val="1"/>
                <w:numId w:val="122"/>
              </w:numPr>
              <w:suppressAutoHyphens w:val="0"/>
              <w:spacing w:after="0"/>
              <w:ind w:right="458"/>
              <w:rPr>
                <w:rFonts w:ascii="Times New Roman" w:hAnsi="Times New Roman"/>
              </w:rPr>
            </w:pPr>
            <w:r w:rsidRPr="00CA0F9F">
              <w:rPr>
                <w:rFonts w:ascii="Times New Roman" w:hAnsi="Times New Roman"/>
              </w:rPr>
              <w:t>Bendra projekto vertė (nurodyti lėšų sumą) (tekstinis laukas)</w:t>
            </w:r>
          </w:p>
          <w:p w14:paraId="500F3460" w14:textId="77777777" w:rsidR="00130F81" w:rsidRPr="00CA0F9F" w:rsidRDefault="00130F81" w:rsidP="00060D4F">
            <w:pPr>
              <w:pStyle w:val="ListParagraph"/>
              <w:numPr>
                <w:ilvl w:val="0"/>
                <w:numId w:val="122"/>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7259244F" w14:textId="77777777" w:rsidR="00130F81" w:rsidRPr="00CA0F9F" w:rsidRDefault="00130F81" w:rsidP="00060D4F">
            <w:pPr>
              <w:pStyle w:val="ListParagraph"/>
              <w:numPr>
                <w:ilvl w:val="0"/>
                <w:numId w:val="122"/>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60D2D7F1" w14:textId="77777777" w:rsidR="00130F81" w:rsidRPr="00CA0F9F" w:rsidRDefault="00130F81" w:rsidP="00060D4F">
            <w:pPr>
              <w:pStyle w:val="ListParagraph"/>
              <w:numPr>
                <w:ilvl w:val="0"/>
                <w:numId w:val="122"/>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13B33276" w14:textId="77777777" w:rsidR="00130F81" w:rsidRPr="00CA0F9F" w:rsidRDefault="00130F81" w:rsidP="00060D4F">
            <w:pPr>
              <w:pStyle w:val="ListParagraph"/>
              <w:numPr>
                <w:ilvl w:val="0"/>
                <w:numId w:val="122"/>
              </w:numPr>
              <w:suppressAutoHyphens w:val="0"/>
              <w:spacing w:after="0"/>
              <w:ind w:right="458"/>
              <w:rPr>
                <w:rFonts w:ascii="Times New Roman" w:hAnsi="Times New Roman"/>
              </w:rPr>
            </w:pPr>
            <w:r w:rsidRPr="00CA0F9F">
              <w:rPr>
                <w:rFonts w:ascii="Times New Roman" w:hAnsi="Times New Roman"/>
              </w:rPr>
              <w:lastRenderedPageBreak/>
              <w:t xml:space="preserve">Šoniniame meniu bloke, punkto </w:t>
            </w:r>
            <w:r w:rsidRPr="00CA0F9F">
              <w:rPr>
                <w:rFonts w:ascii="Times New Roman" w:hAnsi="Times New Roman"/>
                <w:lang w:eastAsia="lt-LT"/>
              </w:rPr>
              <w:t>INFORMACIJA APIE PROJEKTĄ</w:t>
            </w:r>
            <w:r w:rsidRPr="00CA0F9F">
              <w:rPr>
                <w:rFonts w:ascii="Times New Roman" w:hAnsi="Times New Roman"/>
              </w:rPr>
              <w:t xml:space="preserve"> statusas yra pakeičiamas į „Užpildyta“</w:t>
            </w:r>
          </w:p>
          <w:p w14:paraId="5CA3A0A6" w14:textId="77777777" w:rsidR="00130F81" w:rsidRPr="00CA0F9F" w:rsidRDefault="00130F81" w:rsidP="00060D4F">
            <w:pPr>
              <w:pStyle w:val="ListParagraph"/>
              <w:numPr>
                <w:ilvl w:val="0"/>
                <w:numId w:val="122"/>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130F81" w:rsidRPr="00CA0F9F" w14:paraId="0A95479E" w14:textId="77777777" w:rsidTr="00B21248">
        <w:trPr>
          <w:trHeight w:val="445"/>
        </w:trPr>
        <w:tc>
          <w:tcPr>
            <w:tcW w:w="2611" w:type="dxa"/>
            <w:shd w:val="clear" w:color="auto" w:fill="FFE599"/>
            <w:vAlign w:val="center"/>
          </w:tcPr>
          <w:p w14:paraId="7B0CCE56"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3554A045" w14:textId="77777777" w:rsidR="00130F81" w:rsidRPr="00CA0F9F" w:rsidRDefault="00130F81" w:rsidP="00B2124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130F81" w:rsidRPr="00CA0F9F" w14:paraId="288E36FD" w14:textId="77777777" w:rsidTr="00B21248">
        <w:trPr>
          <w:trHeight w:val="525"/>
        </w:trPr>
        <w:tc>
          <w:tcPr>
            <w:tcW w:w="2611" w:type="dxa"/>
            <w:shd w:val="clear" w:color="auto" w:fill="FFE599"/>
            <w:vAlign w:val="center"/>
          </w:tcPr>
          <w:p w14:paraId="1BE935FE"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5CC91096" w14:textId="77777777" w:rsidR="00130F81" w:rsidRPr="00CA0F9F" w:rsidRDefault="00130F81"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130F81" w:rsidRPr="00CA0F9F" w14:paraId="509F5BE6" w14:textId="77777777" w:rsidTr="00B21248">
        <w:trPr>
          <w:trHeight w:val="120"/>
        </w:trPr>
        <w:tc>
          <w:tcPr>
            <w:tcW w:w="2611" w:type="dxa"/>
            <w:shd w:val="clear" w:color="auto" w:fill="FFE599"/>
            <w:vAlign w:val="center"/>
          </w:tcPr>
          <w:p w14:paraId="72E06259" w14:textId="77777777" w:rsidR="00130F81" w:rsidRPr="00CA0F9F" w:rsidRDefault="00130F81"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529D364" w14:textId="77777777" w:rsidR="00130F81" w:rsidRPr="00CA0F9F" w:rsidRDefault="00130F81"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Formos pildymą sudaro informacijos pildymas ir šoninis meniu. Šoninis meniu sudaromas pagal paraiškos struktūrą </w:t>
            </w:r>
            <w:r w:rsidR="00B568B2" w:rsidRPr="00CA0F9F">
              <w:rPr>
                <w:rFonts w:ascii="Times New Roman" w:hAnsi="Times New Roman"/>
                <w:sz w:val="22"/>
                <w:szCs w:val="22"/>
              </w:rPr>
              <w:t>(Priedas nr.5</w:t>
            </w:r>
            <w:r w:rsidRPr="00CA0F9F">
              <w:rPr>
                <w:rFonts w:ascii="Times New Roman" w:hAnsi="Times New Roman"/>
                <w:sz w:val="22"/>
                <w:szCs w:val="22"/>
              </w:rPr>
              <w:t>)</w:t>
            </w:r>
          </w:p>
        </w:tc>
      </w:tr>
    </w:tbl>
    <w:p w14:paraId="5A6BEB2E" w14:textId="77777777" w:rsidR="008235ED" w:rsidRPr="00CA0F9F" w:rsidRDefault="008235ED" w:rsidP="003E79B3">
      <w:pPr>
        <w:pStyle w:val="Heading3"/>
        <w:numPr>
          <w:ilvl w:val="0"/>
          <w:numId w:val="0"/>
        </w:numPr>
        <w:spacing w:before="240"/>
        <w:ind w:left="720"/>
        <w:rPr>
          <w:rFonts w:ascii="Times New Roman" w:hAnsi="Times New Roman" w:cs="Times New Roman"/>
        </w:rPr>
      </w:pPr>
      <w:bookmarkStart w:id="82" w:name="_Toc43980307"/>
      <w:bookmarkStart w:id="83" w:name="_Toc47617568"/>
      <w:r w:rsidRPr="00CA0F9F">
        <w:rPr>
          <w:rFonts w:ascii="Times New Roman" w:hAnsi="Times New Roman" w:cs="Times New Roman"/>
        </w:rPr>
        <w:t>6.3.3. 7.4 prioriteto paraiškos teikimas. Viso projekto išlaidų sąmata</w:t>
      </w:r>
      <w:bookmarkEnd w:id="82"/>
      <w:bookmarkEnd w:id="83"/>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F97094" w:rsidRPr="00CA0F9F" w14:paraId="0DCC5F6F" w14:textId="77777777" w:rsidTr="00B21248">
        <w:trPr>
          <w:trHeight w:val="334"/>
        </w:trPr>
        <w:tc>
          <w:tcPr>
            <w:tcW w:w="2611" w:type="dxa"/>
            <w:shd w:val="clear" w:color="auto" w:fill="FFE599"/>
            <w:vAlign w:val="center"/>
          </w:tcPr>
          <w:p w14:paraId="792A2B69"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1D043F8" w14:textId="77777777" w:rsidR="00F97094" w:rsidRPr="00CA0F9F" w:rsidRDefault="00F97094" w:rsidP="00B21248">
            <w:pPr>
              <w:spacing w:line="276" w:lineRule="auto"/>
              <w:ind w:right="458"/>
              <w:rPr>
                <w:rFonts w:ascii="Times New Roman" w:hAnsi="Times New Roman"/>
                <w:sz w:val="22"/>
                <w:szCs w:val="22"/>
              </w:rPr>
            </w:pPr>
            <w:r w:rsidRPr="00CA0F9F">
              <w:rPr>
                <w:rFonts w:ascii="Times New Roman" w:hAnsi="Times New Roman"/>
                <w:sz w:val="22"/>
                <w:szCs w:val="22"/>
              </w:rPr>
              <w:t>Scenarijus, aprašantis 7.4 prioriteto paraiškos pildymo scenarijų. Pildoma skiltis VISO PROJEKTO IŠLAIDŲ SĄMATA.</w:t>
            </w:r>
          </w:p>
        </w:tc>
      </w:tr>
      <w:tr w:rsidR="00F97094" w:rsidRPr="00CA0F9F" w14:paraId="2F158683" w14:textId="77777777" w:rsidTr="00B21248">
        <w:trPr>
          <w:trHeight w:val="426"/>
        </w:trPr>
        <w:tc>
          <w:tcPr>
            <w:tcW w:w="2611" w:type="dxa"/>
            <w:shd w:val="clear" w:color="auto" w:fill="FFE599"/>
            <w:vAlign w:val="center"/>
          </w:tcPr>
          <w:p w14:paraId="7475CCBC"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663C36F7" w14:textId="77777777" w:rsidR="00F97094" w:rsidRPr="00CA0F9F" w:rsidRDefault="00F97094" w:rsidP="00B21248">
            <w:pPr>
              <w:spacing w:line="276" w:lineRule="auto"/>
              <w:ind w:right="458"/>
              <w:rPr>
                <w:rFonts w:ascii="Times New Roman" w:hAnsi="Times New Roman"/>
                <w:sz w:val="22"/>
                <w:szCs w:val="22"/>
                <w:highlight w:val="yellow"/>
              </w:rPr>
            </w:pPr>
          </w:p>
        </w:tc>
      </w:tr>
      <w:tr w:rsidR="00F97094" w:rsidRPr="00CA0F9F" w14:paraId="1CFE730F" w14:textId="77777777" w:rsidTr="00B21248">
        <w:trPr>
          <w:trHeight w:val="435"/>
        </w:trPr>
        <w:tc>
          <w:tcPr>
            <w:tcW w:w="2611" w:type="dxa"/>
            <w:shd w:val="clear" w:color="auto" w:fill="FFE599"/>
            <w:vAlign w:val="center"/>
          </w:tcPr>
          <w:p w14:paraId="67D60ED4"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A03C08C" w14:textId="77777777" w:rsidR="00F97094" w:rsidRPr="00CA0F9F" w:rsidRDefault="00F97094"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F97094" w:rsidRPr="00CA0F9F" w14:paraId="51C5FD28" w14:textId="77777777" w:rsidTr="00B21248">
        <w:trPr>
          <w:trHeight w:val="445"/>
        </w:trPr>
        <w:tc>
          <w:tcPr>
            <w:tcW w:w="2611" w:type="dxa"/>
            <w:shd w:val="clear" w:color="auto" w:fill="FFE599"/>
            <w:vAlign w:val="center"/>
          </w:tcPr>
          <w:p w14:paraId="6890C2C4"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48CBB83" w14:textId="77777777" w:rsidR="00F97094" w:rsidRPr="00CA0F9F" w:rsidRDefault="00F97094" w:rsidP="00060D4F">
            <w:pPr>
              <w:pStyle w:val="ListParagraph"/>
              <w:numPr>
                <w:ilvl w:val="0"/>
                <w:numId w:val="123"/>
              </w:numPr>
              <w:spacing w:after="0"/>
              <w:ind w:left="712" w:right="458"/>
              <w:rPr>
                <w:rFonts w:ascii="Times New Roman" w:hAnsi="Times New Roman"/>
              </w:rPr>
            </w:pPr>
            <w:r w:rsidRPr="00CA0F9F">
              <w:rPr>
                <w:rFonts w:ascii="Times New Roman" w:hAnsi="Times New Roman"/>
              </w:rPr>
              <w:t>Sistemos naudotojas turi turėti savo paskyrą sistemoje.</w:t>
            </w:r>
          </w:p>
          <w:p w14:paraId="7602500D" w14:textId="77777777" w:rsidR="00F97094" w:rsidRPr="00CA0F9F" w:rsidRDefault="00F97094" w:rsidP="00060D4F">
            <w:pPr>
              <w:pStyle w:val="ListParagraph"/>
              <w:numPr>
                <w:ilvl w:val="0"/>
                <w:numId w:val="123"/>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F97094" w:rsidRPr="00CA0F9F" w14:paraId="47FC19D8" w14:textId="77777777" w:rsidTr="00B21248">
        <w:trPr>
          <w:trHeight w:val="435"/>
        </w:trPr>
        <w:tc>
          <w:tcPr>
            <w:tcW w:w="2611" w:type="dxa"/>
            <w:shd w:val="clear" w:color="auto" w:fill="FFE599"/>
            <w:vAlign w:val="center"/>
          </w:tcPr>
          <w:p w14:paraId="338DB9E1"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F20B81D" w14:textId="77777777" w:rsidR="00F97094" w:rsidRPr="00CA0F9F" w:rsidRDefault="00F97094"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5442667"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VISO PROJEKTO IŠLAIDŲ SĄMATA</w:t>
            </w:r>
            <w:r w:rsidRPr="00CA0F9F">
              <w:rPr>
                <w:rFonts w:ascii="Times New Roman" w:hAnsi="Times New Roman"/>
              </w:rPr>
              <w:t>“,</w:t>
            </w:r>
          </w:p>
          <w:p w14:paraId="2281E62E"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Pr="00CA0F9F">
              <w:rPr>
                <w:rFonts w:ascii="Times New Roman" w:hAnsi="Times New Roman"/>
                <w:lang w:eastAsia="lt-LT"/>
              </w:rPr>
              <w:t>VISO PROJEKTO IŠLAIDŲ SĄMATA</w:t>
            </w:r>
            <w:r w:rsidRPr="00CA0F9F">
              <w:rPr>
                <w:rFonts w:ascii="Times New Roman" w:hAnsi="Times New Roman"/>
              </w:rPr>
              <w:t>“. Jame yra pateikiama interaktyvi lentelė su tokiomis dalimis:</w:t>
            </w:r>
          </w:p>
          <w:p w14:paraId="6C68455B" w14:textId="77777777" w:rsidR="00F97094" w:rsidRPr="00CA0F9F" w:rsidRDefault="00F97094" w:rsidP="00060D4F">
            <w:pPr>
              <w:pStyle w:val="ListParagraph"/>
              <w:numPr>
                <w:ilvl w:val="0"/>
                <w:numId w:val="125"/>
              </w:numPr>
              <w:suppressAutoHyphens w:val="0"/>
              <w:spacing w:after="0"/>
              <w:ind w:right="458"/>
              <w:rPr>
                <w:rFonts w:ascii="Times New Roman" w:hAnsi="Times New Roman"/>
              </w:rPr>
            </w:pPr>
            <w:r w:rsidRPr="00CA0F9F">
              <w:rPr>
                <w:rFonts w:ascii="Times New Roman" w:hAnsi="Times New Roman"/>
              </w:rPr>
              <w:t>Atlyginimų su mokesčiais išlaidos (atlyginimai pagal autorines sutartis ir kitų atlygintinų paslaugų sutartys ir kt.)</w:t>
            </w:r>
          </w:p>
          <w:p w14:paraId="77399B4F" w14:textId="77777777" w:rsidR="00F97094" w:rsidRPr="00CA0F9F" w:rsidRDefault="00F97094" w:rsidP="00060D4F">
            <w:pPr>
              <w:pStyle w:val="ListParagraph"/>
              <w:numPr>
                <w:ilvl w:val="0"/>
                <w:numId w:val="125"/>
              </w:numPr>
              <w:suppressAutoHyphens w:val="0"/>
              <w:spacing w:after="0"/>
              <w:ind w:right="458"/>
              <w:rPr>
                <w:rFonts w:ascii="Times New Roman" w:hAnsi="Times New Roman"/>
              </w:rPr>
            </w:pPr>
            <w:r w:rsidRPr="00CA0F9F">
              <w:rPr>
                <w:rFonts w:ascii="Times New Roman" w:hAnsi="Times New Roman"/>
              </w:rPr>
              <w:t>Paslaugų išlaidos (patalpų, transporto, technikos nuoma, vertimų, reklamos išlaidos, foto nuotraukų ir kopijavimo paslaugos, nakvynės ir kt.)</w:t>
            </w:r>
          </w:p>
          <w:p w14:paraId="78080B39" w14:textId="77777777" w:rsidR="00F97094" w:rsidRPr="00CA0F9F" w:rsidRDefault="00F97094" w:rsidP="00060D4F">
            <w:pPr>
              <w:pStyle w:val="ListParagraph"/>
              <w:numPr>
                <w:ilvl w:val="0"/>
                <w:numId w:val="125"/>
              </w:numPr>
              <w:suppressAutoHyphens w:val="0"/>
              <w:spacing w:after="0"/>
              <w:ind w:right="458"/>
              <w:rPr>
                <w:rFonts w:ascii="Times New Roman" w:hAnsi="Times New Roman"/>
              </w:rPr>
            </w:pPr>
            <w:r w:rsidRPr="00CA0F9F">
              <w:rPr>
                <w:rFonts w:ascii="Times New Roman" w:hAnsi="Times New Roman"/>
              </w:rPr>
              <w:t>Prekių išlaidos (projekto tikslams pasiekti būtinos prekės, kurių vnt. kaina yra ne daugiau kaip 500 Eur)</w:t>
            </w:r>
          </w:p>
          <w:p w14:paraId="67A38EB4" w14:textId="77777777" w:rsidR="00F97094" w:rsidRPr="00CA0F9F" w:rsidRDefault="00F97094" w:rsidP="00060D4F">
            <w:pPr>
              <w:pStyle w:val="ListParagraph"/>
              <w:numPr>
                <w:ilvl w:val="0"/>
                <w:numId w:val="125"/>
              </w:numPr>
              <w:suppressAutoHyphens w:val="0"/>
              <w:spacing w:after="0"/>
              <w:ind w:right="458"/>
              <w:rPr>
                <w:rFonts w:ascii="Times New Roman" w:hAnsi="Times New Roman"/>
              </w:rPr>
            </w:pPr>
            <w:r w:rsidRPr="00CA0F9F">
              <w:rPr>
                <w:rFonts w:ascii="Times New Roman" w:hAnsi="Times New Roman"/>
              </w:rPr>
              <w:t>Administravimo išlaidos (iki 20% –projekto vadovo ir darbuotojų darbo užmokesčio, ryšių, pašto paslaugų, kanceliarinių prekių, biuro nuomos ir komunalinių paslaugų išlaidos)</w:t>
            </w:r>
          </w:p>
          <w:p w14:paraId="08A6791E"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Sistema automatiškai apskaičiuoja laukus „</w:t>
            </w:r>
            <w:r w:rsidRPr="00CA0F9F">
              <w:rPr>
                <w:rFonts w:ascii="Times New Roman" w:hAnsi="Times New Roman"/>
                <w:i/>
              </w:rPr>
              <w:t>Projekto partnerių (rėmėjų) suma, Eur</w:t>
            </w:r>
            <w:r w:rsidRPr="00CA0F9F">
              <w:rPr>
                <w:rFonts w:ascii="Times New Roman" w:hAnsi="Times New Roman"/>
              </w:rPr>
              <w:t>“, „</w:t>
            </w:r>
            <w:r w:rsidRPr="00CA0F9F">
              <w:rPr>
                <w:rFonts w:ascii="Times New Roman" w:hAnsi="Times New Roman"/>
                <w:i/>
              </w:rPr>
              <w:t>departamento prašoma suma, Eur</w:t>
            </w:r>
            <w:r w:rsidRPr="00CA0F9F">
              <w:rPr>
                <w:rFonts w:ascii="Times New Roman" w:hAnsi="Times New Roman"/>
              </w:rPr>
              <w:t>“, „</w:t>
            </w:r>
            <w:r w:rsidRPr="00CA0F9F">
              <w:rPr>
                <w:rFonts w:ascii="Times New Roman" w:hAnsi="Times New Roman"/>
                <w:i/>
              </w:rPr>
              <w:t>Visa suma, Eur.</w:t>
            </w:r>
            <w:r w:rsidRPr="00CA0F9F">
              <w:rPr>
                <w:rFonts w:ascii="Times New Roman" w:hAnsi="Times New Roman"/>
              </w:rPr>
              <w:t>“ Ir „</w:t>
            </w:r>
            <w:r w:rsidRPr="00CA0F9F">
              <w:rPr>
                <w:rFonts w:ascii="Times New Roman" w:hAnsi="Times New Roman"/>
                <w:i/>
              </w:rPr>
              <w:t>Iš viso</w:t>
            </w:r>
            <w:r w:rsidRPr="00CA0F9F">
              <w:rPr>
                <w:rFonts w:ascii="Times New Roman" w:hAnsi="Times New Roman"/>
              </w:rPr>
              <w:t>“.</w:t>
            </w:r>
          </w:p>
          <w:p w14:paraId="758132AF"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78826C04"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3E76CCD0"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6E9C2F09" w14:textId="77777777" w:rsidR="00F97094" w:rsidRPr="00CA0F9F" w:rsidRDefault="00F97094" w:rsidP="00060D4F">
            <w:pPr>
              <w:pStyle w:val="ListParagraph"/>
              <w:numPr>
                <w:ilvl w:val="0"/>
                <w:numId w:val="124"/>
              </w:numPr>
              <w:suppressAutoHyphens w:val="0"/>
              <w:spacing w:after="0"/>
              <w:ind w:right="458"/>
              <w:rPr>
                <w:rFonts w:ascii="Times New Roman" w:hAnsi="Times New Roman"/>
              </w:rPr>
            </w:pPr>
            <w:r w:rsidRPr="00CA0F9F">
              <w:rPr>
                <w:rFonts w:ascii="Times New Roman" w:hAnsi="Times New Roman"/>
              </w:rPr>
              <w:t>Šoniniame meniu bloke, punkto VISO PROJEKTO IŠLAIDŲ SĄMATA statusas yra pakeičiamas į „Užpildyta“</w:t>
            </w:r>
          </w:p>
          <w:p w14:paraId="78C5668D" w14:textId="77777777" w:rsidR="00F97094" w:rsidRPr="00CA0F9F" w:rsidRDefault="00F97094" w:rsidP="00060D4F">
            <w:pPr>
              <w:pStyle w:val="ListParagraph"/>
              <w:numPr>
                <w:ilvl w:val="0"/>
                <w:numId w:val="124"/>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F97094" w:rsidRPr="00CA0F9F" w14:paraId="2E6A8039" w14:textId="77777777" w:rsidTr="00B21248">
        <w:trPr>
          <w:trHeight w:val="445"/>
        </w:trPr>
        <w:tc>
          <w:tcPr>
            <w:tcW w:w="2611" w:type="dxa"/>
            <w:shd w:val="clear" w:color="auto" w:fill="FFE599"/>
            <w:vAlign w:val="center"/>
          </w:tcPr>
          <w:p w14:paraId="2D785F97"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7DF801D0" w14:textId="77777777" w:rsidR="00F97094" w:rsidRPr="00CA0F9F" w:rsidRDefault="00F97094" w:rsidP="00B2124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F97094" w:rsidRPr="00CA0F9F" w14:paraId="58F1BA34" w14:textId="77777777" w:rsidTr="00B21248">
        <w:trPr>
          <w:trHeight w:val="525"/>
        </w:trPr>
        <w:tc>
          <w:tcPr>
            <w:tcW w:w="2611" w:type="dxa"/>
            <w:shd w:val="clear" w:color="auto" w:fill="FFE599"/>
            <w:vAlign w:val="center"/>
          </w:tcPr>
          <w:p w14:paraId="46C5E7B1"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Rezultatas</w:t>
            </w:r>
          </w:p>
        </w:tc>
        <w:tc>
          <w:tcPr>
            <w:tcW w:w="7780" w:type="dxa"/>
            <w:vAlign w:val="center"/>
          </w:tcPr>
          <w:p w14:paraId="31565B1A" w14:textId="77777777" w:rsidR="00F97094" w:rsidRPr="00CA0F9F" w:rsidRDefault="00F97094"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VISO PROJEKTO IŠLAIDŲ SĄMATA.</w:t>
            </w:r>
          </w:p>
        </w:tc>
      </w:tr>
      <w:tr w:rsidR="00F97094" w:rsidRPr="00CA0F9F" w14:paraId="5CFBA067" w14:textId="77777777" w:rsidTr="00B21248">
        <w:trPr>
          <w:trHeight w:val="120"/>
        </w:trPr>
        <w:tc>
          <w:tcPr>
            <w:tcW w:w="2611" w:type="dxa"/>
            <w:shd w:val="clear" w:color="auto" w:fill="FFE599"/>
            <w:vAlign w:val="center"/>
          </w:tcPr>
          <w:p w14:paraId="4C813ADA" w14:textId="77777777" w:rsidR="00F97094" w:rsidRPr="00CA0F9F" w:rsidRDefault="00F97094"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4BB8E7F" w14:textId="77777777" w:rsidR="00F97094" w:rsidRPr="00CA0F9F" w:rsidRDefault="00F97094"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1. Tikslūs lentelės duomenys yra pateikti priede </w:t>
            </w:r>
            <w:r w:rsidR="00B7716C" w:rsidRPr="00CA0F9F">
              <w:rPr>
                <w:rFonts w:ascii="Times New Roman" w:hAnsi="Times New Roman"/>
                <w:sz w:val="22"/>
                <w:szCs w:val="22"/>
              </w:rPr>
              <w:t>Nr.</w:t>
            </w:r>
            <w:r w:rsidRPr="00CA0F9F">
              <w:rPr>
                <w:rFonts w:ascii="Times New Roman" w:hAnsi="Times New Roman"/>
                <w:sz w:val="22"/>
                <w:szCs w:val="22"/>
              </w:rPr>
              <w:t xml:space="preserve"> </w:t>
            </w:r>
            <w:r w:rsidR="00B97D04" w:rsidRPr="00CA0F9F">
              <w:rPr>
                <w:rFonts w:ascii="Times New Roman" w:hAnsi="Times New Roman"/>
                <w:sz w:val="22"/>
                <w:szCs w:val="22"/>
              </w:rPr>
              <w:t>5</w:t>
            </w:r>
          </w:p>
          <w:p w14:paraId="7A5654AE" w14:textId="77777777" w:rsidR="00F97094" w:rsidRPr="00CA0F9F" w:rsidRDefault="00F97094" w:rsidP="00B21248">
            <w:pPr>
              <w:spacing w:line="276" w:lineRule="auto"/>
              <w:ind w:right="458"/>
              <w:rPr>
                <w:rFonts w:ascii="Times New Roman" w:hAnsi="Times New Roman"/>
                <w:sz w:val="22"/>
                <w:szCs w:val="22"/>
              </w:rPr>
            </w:pPr>
            <w:r w:rsidRPr="00CA0F9F">
              <w:rPr>
                <w:rFonts w:ascii="Times New Roman" w:hAnsi="Times New Roman"/>
                <w:sz w:val="22"/>
                <w:szCs w:val="22"/>
              </w:rPr>
              <w:t xml:space="preserve">2. Formos pildymą sudaro informacijos pildymas ir šoninis meniu. Šoninis meniu sudaromas pagal paraiškos struktūrą </w:t>
            </w:r>
            <w:r w:rsidR="00B97D04" w:rsidRPr="00CA0F9F">
              <w:rPr>
                <w:rFonts w:ascii="Times New Roman" w:hAnsi="Times New Roman"/>
                <w:sz w:val="22"/>
                <w:szCs w:val="22"/>
              </w:rPr>
              <w:t>(Priedas nr.5</w:t>
            </w:r>
            <w:r w:rsidRPr="00CA0F9F">
              <w:rPr>
                <w:rFonts w:ascii="Times New Roman" w:hAnsi="Times New Roman"/>
                <w:sz w:val="22"/>
                <w:szCs w:val="22"/>
              </w:rPr>
              <w:t>)</w:t>
            </w:r>
          </w:p>
        </w:tc>
      </w:tr>
    </w:tbl>
    <w:p w14:paraId="514233DA" w14:textId="77777777" w:rsidR="007D1897" w:rsidRPr="00CA0F9F" w:rsidRDefault="007D1897" w:rsidP="003E79B3">
      <w:pPr>
        <w:pStyle w:val="Heading3"/>
        <w:numPr>
          <w:ilvl w:val="0"/>
          <w:numId w:val="0"/>
        </w:numPr>
        <w:spacing w:before="240"/>
        <w:ind w:left="720"/>
        <w:rPr>
          <w:rFonts w:ascii="Times New Roman" w:hAnsi="Times New Roman" w:cs="Times New Roman"/>
        </w:rPr>
      </w:pPr>
      <w:bookmarkStart w:id="84" w:name="_Toc43980308"/>
      <w:bookmarkStart w:id="85" w:name="_Toc47617569"/>
      <w:r w:rsidRPr="00CA0F9F">
        <w:rPr>
          <w:rFonts w:ascii="Times New Roman" w:hAnsi="Times New Roman" w:cs="Times New Roman"/>
        </w:rPr>
        <w:t>6.3.4. 7.4 prioriteto paraiškos teikimas. Pridedami dokumentai</w:t>
      </w:r>
      <w:bookmarkEnd w:id="84"/>
      <w:bookmarkEnd w:id="8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7D1897" w:rsidRPr="00CA0F9F" w14:paraId="00152E49" w14:textId="77777777" w:rsidTr="00B21248">
        <w:trPr>
          <w:trHeight w:val="334"/>
        </w:trPr>
        <w:tc>
          <w:tcPr>
            <w:tcW w:w="2611" w:type="dxa"/>
            <w:shd w:val="clear" w:color="auto" w:fill="FFE599"/>
            <w:vAlign w:val="center"/>
          </w:tcPr>
          <w:p w14:paraId="73CC02E4"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497D6B7" w14:textId="77777777" w:rsidR="007D1897" w:rsidRPr="00CA0F9F" w:rsidRDefault="007D1897" w:rsidP="00B21248">
            <w:pPr>
              <w:spacing w:line="276" w:lineRule="auto"/>
              <w:ind w:right="458"/>
              <w:rPr>
                <w:rFonts w:ascii="Times New Roman" w:hAnsi="Times New Roman"/>
                <w:sz w:val="22"/>
                <w:szCs w:val="22"/>
              </w:rPr>
            </w:pPr>
            <w:r w:rsidRPr="00CA0F9F">
              <w:rPr>
                <w:rFonts w:ascii="Times New Roman" w:hAnsi="Times New Roman"/>
                <w:sz w:val="22"/>
                <w:szCs w:val="22"/>
              </w:rPr>
              <w:t>Scenarijus, aprašantis 7.4 prioriteto paraiškos pildymo scenarijų. Pildoma skiltis PRIDEDAMI DOKUMENTAI</w:t>
            </w:r>
          </w:p>
        </w:tc>
      </w:tr>
      <w:tr w:rsidR="007D1897" w:rsidRPr="00CA0F9F" w14:paraId="4EC24A47" w14:textId="77777777" w:rsidTr="00B21248">
        <w:trPr>
          <w:trHeight w:val="426"/>
        </w:trPr>
        <w:tc>
          <w:tcPr>
            <w:tcW w:w="2611" w:type="dxa"/>
            <w:shd w:val="clear" w:color="auto" w:fill="FFE599"/>
            <w:vAlign w:val="center"/>
          </w:tcPr>
          <w:p w14:paraId="479D471D"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7BDFDE6" w14:textId="77777777" w:rsidR="007D1897" w:rsidRPr="00CA0F9F" w:rsidRDefault="007D1897" w:rsidP="00B21248">
            <w:pPr>
              <w:spacing w:line="276" w:lineRule="auto"/>
              <w:ind w:right="458"/>
              <w:rPr>
                <w:rFonts w:ascii="Times New Roman" w:hAnsi="Times New Roman"/>
                <w:sz w:val="22"/>
                <w:szCs w:val="22"/>
                <w:highlight w:val="yellow"/>
              </w:rPr>
            </w:pPr>
          </w:p>
        </w:tc>
      </w:tr>
      <w:tr w:rsidR="007D1897" w:rsidRPr="00CA0F9F" w14:paraId="244F1C74" w14:textId="77777777" w:rsidTr="00B21248">
        <w:trPr>
          <w:trHeight w:val="435"/>
        </w:trPr>
        <w:tc>
          <w:tcPr>
            <w:tcW w:w="2611" w:type="dxa"/>
            <w:shd w:val="clear" w:color="auto" w:fill="FFE599"/>
            <w:vAlign w:val="center"/>
          </w:tcPr>
          <w:p w14:paraId="0EA86B06"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6E1E87DD" w14:textId="77777777" w:rsidR="007D1897" w:rsidRPr="00CA0F9F" w:rsidRDefault="007D1897"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7D1897" w:rsidRPr="00CA0F9F" w14:paraId="46C066BF" w14:textId="77777777" w:rsidTr="00B21248">
        <w:trPr>
          <w:trHeight w:val="445"/>
        </w:trPr>
        <w:tc>
          <w:tcPr>
            <w:tcW w:w="2611" w:type="dxa"/>
            <w:shd w:val="clear" w:color="auto" w:fill="FFE599"/>
            <w:vAlign w:val="center"/>
          </w:tcPr>
          <w:p w14:paraId="0A0348AA"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B074FEA" w14:textId="77777777" w:rsidR="007D1897" w:rsidRPr="00CA0F9F" w:rsidRDefault="007D1897" w:rsidP="00060D4F">
            <w:pPr>
              <w:pStyle w:val="ListParagraph"/>
              <w:numPr>
                <w:ilvl w:val="0"/>
                <w:numId w:val="126"/>
              </w:numPr>
              <w:spacing w:after="0"/>
              <w:ind w:left="712" w:right="458"/>
              <w:rPr>
                <w:rFonts w:ascii="Times New Roman" w:hAnsi="Times New Roman"/>
              </w:rPr>
            </w:pPr>
            <w:r w:rsidRPr="00CA0F9F">
              <w:rPr>
                <w:rFonts w:ascii="Times New Roman" w:hAnsi="Times New Roman"/>
              </w:rPr>
              <w:t>Sistemos naudotojas turi turėti savo paskyrą sistemoje.</w:t>
            </w:r>
          </w:p>
          <w:p w14:paraId="229199A7" w14:textId="77777777" w:rsidR="007D1897" w:rsidRPr="00CA0F9F" w:rsidRDefault="007D1897" w:rsidP="00060D4F">
            <w:pPr>
              <w:pStyle w:val="ListParagraph"/>
              <w:numPr>
                <w:ilvl w:val="0"/>
                <w:numId w:val="126"/>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7D1897" w:rsidRPr="00CA0F9F" w14:paraId="6E504B38" w14:textId="77777777" w:rsidTr="00B21248">
        <w:trPr>
          <w:trHeight w:val="435"/>
        </w:trPr>
        <w:tc>
          <w:tcPr>
            <w:tcW w:w="2611" w:type="dxa"/>
            <w:shd w:val="clear" w:color="auto" w:fill="FFE599"/>
            <w:vAlign w:val="center"/>
          </w:tcPr>
          <w:p w14:paraId="5E328760"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3804D7C" w14:textId="77777777" w:rsidR="007D1897" w:rsidRPr="00CA0F9F" w:rsidRDefault="007D1897" w:rsidP="00B21248">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7C295F31"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t>Sistemos naudotojas paspaudžia meniu punktą „PRIDEDAMI DOKUMENTAI“,</w:t>
            </w:r>
          </w:p>
          <w:p w14:paraId="5A35D023"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„PRIDEDAMI DOKUMENTAI“. Jame yra pateikiamos šie informaciniai laukai:</w:t>
            </w:r>
          </w:p>
          <w:p w14:paraId="5D7EB9F0" w14:textId="77777777" w:rsidR="007D1897" w:rsidRPr="00CA0F9F" w:rsidRDefault="007D1897" w:rsidP="00060D4F">
            <w:pPr>
              <w:pStyle w:val="ListParagraph"/>
              <w:numPr>
                <w:ilvl w:val="0"/>
                <w:numId w:val="128"/>
              </w:numPr>
              <w:suppressAutoHyphens w:val="0"/>
              <w:spacing w:after="0"/>
              <w:ind w:right="458"/>
              <w:rPr>
                <w:rFonts w:ascii="Times New Roman" w:hAnsi="Times New Roman"/>
              </w:rPr>
            </w:pPr>
            <w:r w:rsidRPr="00CA0F9F">
              <w:rPr>
                <w:rFonts w:ascii="Times New Roman" w:hAnsi="Times New Roman"/>
              </w:rPr>
              <w:t>įstaigos registravimo pažymėjimo kopija (Tekstinis laukas, pažyminti lapų skaičių ir dokumento prisegimo mygtukas). Paspaudus dokumento prisegimo mygtuką, teikėjui yra iškviečiamas failų parinkimo iš kompiuterio langas. Teikėjas nurodo reikiamą failą ir jį įkelia į sistemą.</w:t>
            </w:r>
          </w:p>
          <w:p w14:paraId="61B00341" w14:textId="77777777" w:rsidR="007D1897" w:rsidRPr="00CA0F9F" w:rsidRDefault="007D1897" w:rsidP="00060D4F">
            <w:pPr>
              <w:pStyle w:val="ListParagraph"/>
              <w:numPr>
                <w:ilvl w:val="0"/>
                <w:numId w:val="128"/>
              </w:numPr>
              <w:suppressAutoHyphens w:val="0"/>
              <w:spacing w:after="0"/>
              <w:ind w:right="458"/>
              <w:rPr>
                <w:rFonts w:ascii="Times New Roman" w:hAnsi="Times New Roman"/>
              </w:rPr>
            </w:pPr>
            <w:r w:rsidRPr="00CA0F9F">
              <w:rPr>
                <w:rFonts w:ascii="Times New Roman" w:hAnsi="Times New Roman"/>
              </w:rPr>
              <w:t>įstaigos steigiamųjų dokumentų (įstatų ar nuostatų) kopija. (Tekstinis laukas, pažyminti lapų skaičių ir dokumento prisegimo mygtukas). Paspaudus dokumento prisegimo mygtuką, teikėjui yra iškviečiamas failų parinkimo iš kompiuterio langas. Teikėjas nurodo reikiamą failą ir jį įkelia į sistemą.</w:t>
            </w:r>
          </w:p>
          <w:p w14:paraId="3879B100" w14:textId="77777777" w:rsidR="007D1897" w:rsidRPr="00CA0F9F" w:rsidRDefault="007D1897" w:rsidP="00060D4F">
            <w:pPr>
              <w:pStyle w:val="ListParagraph"/>
              <w:numPr>
                <w:ilvl w:val="0"/>
                <w:numId w:val="128"/>
              </w:numPr>
              <w:suppressAutoHyphens w:val="0"/>
              <w:spacing w:after="0"/>
              <w:ind w:right="458"/>
              <w:rPr>
                <w:rFonts w:ascii="Times New Roman" w:hAnsi="Times New Roman"/>
              </w:rPr>
            </w:pPr>
            <w:r w:rsidRPr="00CA0F9F">
              <w:rPr>
                <w:rFonts w:ascii="Times New Roman" w:hAnsi="Times New Roman"/>
              </w:rPr>
              <w:t>panašių įgyvendintų projektų sąrašas. (Tekstinis laukas, pažyminti lapų skaičių ir dokumento prisegimo mygtukas). Paspaudus dokumento prisegimo mygtuką, teikėjui yra iškviečiamas failų parinkimo iš kompiuterio langas. Teikėjas nurodo reikiamą failą ir jį įkelia į sistemą.</w:t>
            </w:r>
          </w:p>
          <w:p w14:paraId="2F88256B" w14:textId="77777777" w:rsidR="007D1897" w:rsidRPr="00CA0F9F" w:rsidRDefault="007D1897" w:rsidP="00060D4F">
            <w:pPr>
              <w:pStyle w:val="ListParagraph"/>
              <w:numPr>
                <w:ilvl w:val="0"/>
                <w:numId w:val="128"/>
              </w:numPr>
              <w:suppressAutoHyphens w:val="0"/>
              <w:spacing w:after="0"/>
              <w:ind w:right="458"/>
              <w:rPr>
                <w:rFonts w:ascii="Times New Roman" w:hAnsi="Times New Roman"/>
              </w:rPr>
            </w:pPr>
            <w:r w:rsidRPr="00CA0F9F">
              <w:rPr>
                <w:rFonts w:ascii="Times New Roman" w:hAnsi="Times New Roman"/>
              </w:rPr>
              <w:t>projekto vadovo ir komandos patirties, įgyvendinant kultūros projektus, aprašymas. (Tekstinis laukas, pažyminti lapų skaičių ir dokumento prisegimo mygtukas). Paspaudus dokumento prisegimo mygtuką, teikėjui yra iškviečiamas failų parinkimo iš kompiuterio langas. Teikėjas nurodo reikiamą failą ir jį įkelia į sistemą.</w:t>
            </w:r>
          </w:p>
          <w:p w14:paraId="15103A3D" w14:textId="77777777" w:rsidR="007D1897" w:rsidRPr="00CA0F9F" w:rsidRDefault="007D1897" w:rsidP="00060D4F">
            <w:pPr>
              <w:pStyle w:val="ListParagraph"/>
              <w:numPr>
                <w:ilvl w:val="0"/>
                <w:numId w:val="128"/>
              </w:numPr>
              <w:suppressAutoHyphens w:val="0"/>
              <w:spacing w:after="0"/>
              <w:ind w:right="458"/>
              <w:rPr>
                <w:rFonts w:ascii="Times New Roman" w:hAnsi="Times New Roman"/>
              </w:rPr>
            </w:pPr>
            <w:r w:rsidRPr="00CA0F9F">
              <w:rPr>
                <w:rFonts w:ascii="Times New Roman" w:hAnsi="Times New Roman"/>
              </w:rPr>
              <w:t>Patvirtinimas dėl Paraiškos teikėjo patikimumo (Tekstinis laukas, pažyminti lapų skaičių ir dokumento prisegimo mygtukas). Paspaudus dokumento prisegimo mygtuką, teikėjui yra iškviečiamas failų parinkimo iš kompiuterio langas. Teikėjas nurodo reikiamą failą ir jį įkelia į sistemą.</w:t>
            </w:r>
          </w:p>
          <w:p w14:paraId="2A96EAC3"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lastRenderedPageBreak/>
              <w:t xml:space="preserve">Teikėjas turi atsiųsti sutikimo ir patvirtinimo dokumentą (priedas nr.3). Jį teikėjas pasirašo, nuskanuoja bei įkelia į sistemą.  </w:t>
            </w:r>
          </w:p>
          <w:p w14:paraId="7AB901F2"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268C8937"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7878D6D2"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4ED6404E" w14:textId="77777777" w:rsidR="007D1897" w:rsidRPr="00CA0F9F" w:rsidRDefault="007D1897" w:rsidP="00060D4F">
            <w:pPr>
              <w:pStyle w:val="ListParagraph"/>
              <w:numPr>
                <w:ilvl w:val="0"/>
                <w:numId w:val="127"/>
              </w:numPr>
              <w:suppressAutoHyphens w:val="0"/>
              <w:spacing w:after="0"/>
              <w:ind w:right="458"/>
              <w:rPr>
                <w:rFonts w:ascii="Times New Roman" w:hAnsi="Times New Roman"/>
              </w:rPr>
            </w:pPr>
            <w:r w:rsidRPr="00CA0F9F">
              <w:rPr>
                <w:rFonts w:ascii="Times New Roman" w:hAnsi="Times New Roman"/>
              </w:rPr>
              <w:t>Šoniniame meniu bloke, punkto PRIDEDAMI DOKUMENTAI statusas yra pakeičiamas į „Užpildyta“</w:t>
            </w:r>
          </w:p>
          <w:p w14:paraId="0C6DE0A8" w14:textId="77777777" w:rsidR="007D1897" w:rsidRPr="00CA0F9F" w:rsidRDefault="007D1897" w:rsidP="00060D4F">
            <w:pPr>
              <w:pStyle w:val="ListParagraph"/>
              <w:numPr>
                <w:ilvl w:val="0"/>
                <w:numId w:val="127"/>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7D1897" w:rsidRPr="00CA0F9F" w14:paraId="1D2BFE7D" w14:textId="77777777" w:rsidTr="00B21248">
        <w:trPr>
          <w:trHeight w:val="445"/>
        </w:trPr>
        <w:tc>
          <w:tcPr>
            <w:tcW w:w="2611" w:type="dxa"/>
            <w:shd w:val="clear" w:color="auto" w:fill="FFE599"/>
            <w:vAlign w:val="center"/>
          </w:tcPr>
          <w:p w14:paraId="19629A68"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76CA5362" w14:textId="77777777" w:rsidR="007D1897" w:rsidRPr="00CA0F9F" w:rsidRDefault="007D1897" w:rsidP="00B21248">
            <w:pPr>
              <w:pStyle w:val="ListParagraph"/>
              <w:tabs>
                <w:tab w:val="left" w:pos="678"/>
              </w:tabs>
              <w:spacing w:after="0"/>
              <w:ind w:left="0" w:right="458"/>
              <w:rPr>
                <w:rFonts w:ascii="Times New Roman" w:hAnsi="Times New Roman"/>
              </w:rPr>
            </w:pPr>
            <w:r w:rsidRPr="00CA0F9F">
              <w:rPr>
                <w:rFonts w:ascii="Times New Roman" w:hAnsi="Times New Roman"/>
              </w:rPr>
              <w:t>1. Visi laukai privalomi</w:t>
            </w:r>
          </w:p>
          <w:p w14:paraId="4AEDBB01" w14:textId="77777777" w:rsidR="007D1897" w:rsidRPr="00CA0F9F" w:rsidRDefault="007D1897" w:rsidP="00B21248">
            <w:pPr>
              <w:pStyle w:val="ListParagraph"/>
              <w:tabs>
                <w:tab w:val="left" w:pos="678"/>
              </w:tabs>
              <w:spacing w:after="0"/>
              <w:ind w:left="0" w:right="458"/>
              <w:rPr>
                <w:rFonts w:ascii="Times New Roman" w:hAnsi="Times New Roman"/>
              </w:rPr>
            </w:pPr>
            <w:r w:rsidRPr="00CA0F9F">
              <w:rPr>
                <w:rFonts w:ascii="Times New Roman" w:hAnsi="Times New Roman"/>
              </w:rPr>
              <w:t>2. Lapų skaičiui įvesti laukas – sveikas skaičius.</w:t>
            </w:r>
          </w:p>
        </w:tc>
      </w:tr>
      <w:tr w:rsidR="007D1897" w:rsidRPr="00CA0F9F" w14:paraId="739570FA" w14:textId="77777777" w:rsidTr="00B21248">
        <w:trPr>
          <w:trHeight w:val="525"/>
        </w:trPr>
        <w:tc>
          <w:tcPr>
            <w:tcW w:w="2611" w:type="dxa"/>
            <w:shd w:val="clear" w:color="auto" w:fill="FFE599"/>
            <w:vAlign w:val="center"/>
          </w:tcPr>
          <w:p w14:paraId="3BCED52E"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8D52267" w14:textId="77777777" w:rsidR="007D1897" w:rsidRPr="00CA0F9F" w:rsidRDefault="007D1897" w:rsidP="00B21248">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PRIDEDAMI DOKUMENTAI.</w:t>
            </w:r>
          </w:p>
        </w:tc>
      </w:tr>
      <w:tr w:rsidR="007D1897" w:rsidRPr="00CA0F9F" w14:paraId="0207A3B5" w14:textId="77777777" w:rsidTr="00B21248">
        <w:trPr>
          <w:trHeight w:val="120"/>
        </w:trPr>
        <w:tc>
          <w:tcPr>
            <w:tcW w:w="2611" w:type="dxa"/>
            <w:shd w:val="clear" w:color="auto" w:fill="FFE599"/>
            <w:vAlign w:val="center"/>
          </w:tcPr>
          <w:p w14:paraId="471C236D" w14:textId="77777777" w:rsidR="007D1897" w:rsidRPr="00CA0F9F" w:rsidRDefault="007D1897"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D87E923" w14:textId="77777777" w:rsidR="007D1897" w:rsidRPr="00CA0F9F" w:rsidRDefault="007D1897" w:rsidP="00B21248">
            <w:pPr>
              <w:spacing w:line="276" w:lineRule="auto"/>
              <w:ind w:right="458"/>
              <w:rPr>
                <w:rFonts w:ascii="Times New Roman" w:hAnsi="Times New Roman"/>
                <w:sz w:val="22"/>
                <w:szCs w:val="22"/>
              </w:rPr>
            </w:pPr>
            <w:r w:rsidRPr="00CA0F9F">
              <w:rPr>
                <w:rFonts w:ascii="Times New Roman" w:hAnsi="Times New Roman"/>
                <w:sz w:val="22"/>
                <w:szCs w:val="22"/>
              </w:rPr>
              <w:t>1. Tikslūs sutikimo ir patvirtinimo dokumento</w:t>
            </w:r>
            <w:r w:rsidRPr="00CA0F9F">
              <w:rPr>
                <w:rFonts w:ascii="Times New Roman" w:hAnsi="Times New Roman"/>
              </w:rPr>
              <w:t xml:space="preserve"> </w:t>
            </w:r>
            <w:r w:rsidRPr="00CA0F9F">
              <w:rPr>
                <w:rFonts w:ascii="Times New Roman" w:hAnsi="Times New Roman"/>
                <w:sz w:val="22"/>
                <w:szCs w:val="22"/>
              </w:rPr>
              <w:t xml:space="preserve">duomenys yra pateikti priede </w:t>
            </w:r>
            <w:r w:rsidR="00C17F4D" w:rsidRPr="00CA0F9F">
              <w:rPr>
                <w:rFonts w:ascii="Times New Roman" w:hAnsi="Times New Roman"/>
                <w:sz w:val="22"/>
                <w:szCs w:val="22"/>
              </w:rPr>
              <w:t>Nr.</w:t>
            </w:r>
            <w:r w:rsidRPr="00CA0F9F">
              <w:rPr>
                <w:rFonts w:ascii="Times New Roman" w:hAnsi="Times New Roman"/>
                <w:sz w:val="22"/>
                <w:szCs w:val="22"/>
              </w:rPr>
              <w:t xml:space="preserve"> 3</w:t>
            </w:r>
          </w:p>
        </w:tc>
      </w:tr>
    </w:tbl>
    <w:p w14:paraId="3AE78317" w14:textId="77777777" w:rsidR="00680F27" w:rsidRPr="00CA0F9F" w:rsidRDefault="00680F27" w:rsidP="003E79B3">
      <w:pPr>
        <w:pStyle w:val="Heading3"/>
        <w:numPr>
          <w:ilvl w:val="0"/>
          <w:numId w:val="0"/>
        </w:numPr>
        <w:spacing w:before="240"/>
        <w:ind w:left="720"/>
        <w:rPr>
          <w:rFonts w:ascii="Times New Roman" w:hAnsi="Times New Roman" w:cs="Times New Roman"/>
        </w:rPr>
      </w:pPr>
      <w:bookmarkStart w:id="86" w:name="_Toc43980309"/>
      <w:bookmarkStart w:id="87" w:name="_Toc47617570"/>
      <w:r w:rsidRPr="00CA0F9F">
        <w:rPr>
          <w:rFonts w:ascii="Times New Roman" w:hAnsi="Times New Roman" w:cs="Times New Roman"/>
        </w:rPr>
        <w:t>6.3.5. Paraiškos teikimas</w:t>
      </w:r>
      <w:bookmarkEnd w:id="86"/>
      <w:bookmarkEnd w:id="8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858A2" w:rsidRPr="00CA0F9F" w14:paraId="6D25F511" w14:textId="77777777" w:rsidTr="00B21248">
        <w:trPr>
          <w:trHeight w:val="334"/>
        </w:trPr>
        <w:tc>
          <w:tcPr>
            <w:tcW w:w="2611" w:type="dxa"/>
            <w:shd w:val="clear" w:color="auto" w:fill="FFE599"/>
            <w:vAlign w:val="center"/>
          </w:tcPr>
          <w:p w14:paraId="5E9CE07F"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35D4B7E" w14:textId="77777777" w:rsidR="009858A2" w:rsidRPr="00CA0F9F" w:rsidRDefault="009858A2" w:rsidP="00B21248">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paraiškos teikimo procesą.</w:t>
            </w:r>
          </w:p>
        </w:tc>
      </w:tr>
      <w:tr w:rsidR="009858A2" w:rsidRPr="00CA0F9F" w14:paraId="6BB98625" w14:textId="77777777" w:rsidTr="00B21248">
        <w:trPr>
          <w:trHeight w:val="426"/>
        </w:trPr>
        <w:tc>
          <w:tcPr>
            <w:tcW w:w="2611" w:type="dxa"/>
            <w:shd w:val="clear" w:color="auto" w:fill="FFE599"/>
            <w:vAlign w:val="center"/>
          </w:tcPr>
          <w:p w14:paraId="64377446"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E749F3C" w14:textId="77777777" w:rsidR="009858A2" w:rsidRPr="00CA0F9F" w:rsidRDefault="009858A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6.3.1 7.4 prioriteto paraiškos teikimas. INFORMACIJA APIE PROJEKTO VYKDYTOJĄ</w:t>
            </w:r>
          </w:p>
          <w:p w14:paraId="1B0D99AA" w14:textId="77777777" w:rsidR="009858A2" w:rsidRPr="00CA0F9F" w:rsidRDefault="009858A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6.3.2. 7.4 prioriteto paraiškos teikimas. INFORMACIJA APIE PROJEKTĄ</w:t>
            </w:r>
          </w:p>
          <w:p w14:paraId="73CCD291" w14:textId="77777777" w:rsidR="009858A2" w:rsidRPr="00CA0F9F" w:rsidRDefault="009858A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6.3.3. 7.4 prioriteto paraiškos teikimas. VISO PROJEKTO IŠLAIDŲ SĄMATA</w:t>
            </w:r>
          </w:p>
          <w:p w14:paraId="13B6ED47" w14:textId="77777777" w:rsidR="009858A2" w:rsidRPr="00CA0F9F" w:rsidRDefault="009858A2" w:rsidP="00B21248">
            <w:pPr>
              <w:spacing w:line="276" w:lineRule="auto"/>
              <w:ind w:left="536" w:right="458"/>
              <w:jc w:val="both"/>
              <w:rPr>
                <w:rFonts w:ascii="Times New Roman" w:hAnsi="Times New Roman"/>
                <w:sz w:val="22"/>
                <w:szCs w:val="22"/>
              </w:rPr>
            </w:pPr>
            <w:r w:rsidRPr="00CA0F9F">
              <w:rPr>
                <w:rFonts w:ascii="Times New Roman" w:hAnsi="Times New Roman"/>
                <w:sz w:val="22"/>
                <w:szCs w:val="22"/>
              </w:rPr>
              <w:t>6.3.4. 7.4 prioriteto paraiškos teikimas. PRIDEDAMI DOKUMENTAI</w:t>
            </w:r>
          </w:p>
        </w:tc>
      </w:tr>
      <w:tr w:rsidR="009858A2" w:rsidRPr="00CA0F9F" w14:paraId="58728FE5" w14:textId="77777777" w:rsidTr="00B21248">
        <w:trPr>
          <w:trHeight w:val="435"/>
        </w:trPr>
        <w:tc>
          <w:tcPr>
            <w:tcW w:w="2611" w:type="dxa"/>
            <w:shd w:val="clear" w:color="auto" w:fill="FFE599"/>
            <w:vAlign w:val="center"/>
          </w:tcPr>
          <w:p w14:paraId="475C32FA"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71C6C46" w14:textId="77777777" w:rsidR="009858A2" w:rsidRPr="00CA0F9F" w:rsidRDefault="009858A2" w:rsidP="00B21248">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9858A2" w:rsidRPr="00CA0F9F" w14:paraId="47F9716D" w14:textId="77777777" w:rsidTr="00B21248">
        <w:trPr>
          <w:trHeight w:val="445"/>
        </w:trPr>
        <w:tc>
          <w:tcPr>
            <w:tcW w:w="2611" w:type="dxa"/>
            <w:shd w:val="clear" w:color="auto" w:fill="FFE599"/>
            <w:vAlign w:val="center"/>
          </w:tcPr>
          <w:p w14:paraId="3E07358F"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59E81F9" w14:textId="77777777" w:rsidR="009858A2" w:rsidRPr="00CA0F9F" w:rsidRDefault="009858A2" w:rsidP="00060D4F">
            <w:pPr>
              <w:pStyle w:val="ListParagraph"/>
              <w:numPr>
                <w:ilvl w:val="0"/>
                <w:numId w:val="129"/>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1CECEAD3" w14:textId="77777777" w:rsidR="009858A2" w:rsidRPr="00CA0F9F" w:rsidRDefault="009858A2" w:rsidP="00060D4F">
            <w:pPr>
              <w:pStyle w:val="ListParagraph"/>
              <w:numPr>
                <w:ilvl w:val="0"/>
                <w:numId w:val="129"/>
              </w:numPr>
              <w:suppressAutoHyphens w:val="0"/>
              <w:spacing w:after="0"/>
              <w:ind w:right="458"/>
              <w:rPr>
                <w:rFonts w:ascii="Times New Roman" w:hAnsi="Times New Roman"/>
              </w:rPr>
            </w:pPr>
            <w:r w:rsidRPr="00CA0F9F">
              <w:rPr>
                <w:rFonts w:ascii="Times New Roman" w:hAnsi="Times New Roman"/>
              </w:rPr>
              <w:t>Visų meniu punktų statusas turi būti „Užpildyta”.</w:t>
            </w:r>
          </w:p>
        </w:tc>
      </w:tr>
      <w:tr w:rsidR="009858A2" w:rsidRPr="00CA0F9F" w14:paraId="0DDCE89D" w14:textId="77777777" w:rsidTr="00B21248">
        <w:trPr>
          <w:trHeight w:val="435"/>
        </w:trPr>
        <w:tc>
          <w:tcPr>
            <w:tcW w:w="2611" w:type="dxa"/>
            <w:shd w:val="clear" w:color="auto" w:fill="FFE599"/>
            <w:vAlign w:val="center"/>
          </w:tcPr>
          <w:p w14:paraId="47813518"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2DEB309" w14:textId="77777777" w:rsidR="009858A2" w:rsidRPr="00CA0F9F" w:rsidRDefault="009858A2" w:rsidP="00B21248">
            <w:pPr>
              <w:pStyle w:val="ListParagraph"/>
              <w:spacing w:after="0"/>
              <w:ind w:right="458"/>
              <w:rPr>
                <w:rFonts w:ascii="Times New Roman" w:hAnsi="Times New Roman"/>
                <w:b/>
                <w:bCs/>
              </w:rPr>
            </w:pPr>
            <w:r w:rsidRPr="00CA0F9F">
              <w:rPr>
                <w:rFonts w:ascii="Times New Roman" w:hAnsi="Times New Roman"/>
                <w:b/>
                <w:bCs/>
              </w:rPr>
              <w:t>Pagrindinis scenarijus:</w:t>
            </w:r>
          </w:p>
          <w:p w14:paraId="74872786" w14:textId="77777777" w:rsidR="009858A2" w:rsidRPr="00CA0F9F" w:rsidRDefault="009858A2" w:rsidP="00060D4F">
            <w:pPr>
              <w:pStyle w:val="ListParagraph"/>
              <w:numPr>
                <w:ilvl w:val="0"/>
                <w:numId w:val="130"/>
              </w:numPr>
              <w:suppressAutoHyphens w:val="0"/>
              <w:spacing w:after="0"/>
              <w:ind w:right="458"/>
              <w:rPr>
                <w:rFonts w:ascii="Times New Roman" w:hAnsi="Times New Roman"/>
              </w:rPr>
            </w:pPr>
            <w:r w:rsidRPr="00CA0F9F">
              <w:rPr>
                <w:rFonts w:ascii="Times New Roman" w:hAnsi="Times New Roman"/>
              </w:rPr>
              <w:t>Visiems meniu punktų statusams esant „Užpildyta“ mygtukas „Teikti paraišką“ tampa aktyvus,</w:t>
            </w:r>
          </w:p>
          <w:p w14:paraId="000435EC" w14:textId="77777777" w:rsidR="009858A2" w:rsidRPr="00CA0F9F" w:rsidRDefault="009858A2" w:rsidP="00060D4F">
            <w:pPr>
              <w:pStyle w:val="ListParagraph"/>
              <w:numPr>
                <w:ilvl w:val="0"/>
                <w:numId w:val="130"/>
              </w:numPr>
              <w:suppressAutoHyphens w:val="0"/>
              <w:spacing w:after="0"/>
              <w:ind w:right="458"/>
              <w:rPr>
                <w:rFonts w:ascii="Times New Roman" w:hAnsi="Times New Roman"/>
              </w:rPr>
            </w:pPr>
            <w:r w:rsidRPr="00CA0F9F">
              <w:rPr>
                <w:rFonts w:ascii="Times New Roman" w:hAnsi="Times New Roman"/>
              </w:rPr>
              <w:t>Sistemos naudotojas spaudžia mygtuką „Teikti paraišką“,</w:t>
            </w:r>
          </w:p>
          <w:p w14:paraId="3C954420" w14:textId="77777777" w:rsidR="009858A2" w:rsidRPr="00CA0F9F" w:rsidRDefault="009858A2" w:rsidP="00060D4F">
            <w:pPr>
              <w:pStyle w:val="ListParagraph"/>
              <w:numPr>
                <w:ilvl w:val="0"/>
                <w:numId w:val="130"/>
              </w:numPr>
              <w:suppressAutoHyphens w:val="0"/>
              <w:spacing w:after="0"/>
              <w:ind w:right="458"/>
              <w:rPr>
                <w:rFonts w:ascii="Times New Roman" w:hAnsi="Times New Roman"/>
              </w:rPr>
            </w:pPr>
            <w:r w:rsidRPr="00CA0F9F">
              <w:rPr>
                <w:rFonts w:ascii="Times New Roman" w:hAnsi="Times New Roman"/>
              </w:rPr>
              <w:t>Yra iškviečiamas modalinis langas, kuriame yra dar kartą paklausiama ar tikrai sistemos naudotojas nori pateikti paraišką,</w:t>
            </w:r>
          </w:p>
          <w:p w14:paraId="45634B9B" w14:textId="77777777" w:rsidR="009858A2" w:rsidRPr="00CA0F9F" w:rsidRDefault="009858A2" w:rsidP="00060D4F">
            <w:pPr>
              <w:pStyle w:val="ListParagraph"/>
              <w:numPr>
                <w:ilvl w:val="0"/>
                <w:numId w:val="130"/>
              </w:numPr>
              <w:suppressAutoHyphens w:val="0"/>
              <w:spacing w:after="0"/>
              <w:ind w:right="458"/>
              <w:rPr>
                <w:rFonts w:ascii="Times New Roman" w:hAnsi="Times New Roman"/>
              </w:rPr>
            </w:pPr>
            <w:r w:rsidRPr="00CA0F9F">
              <w:rPr>
                <w:rFonts w:ascii="Times New Roman" w:hAnsi="Times New Roman"/>
              </w:rPr>
              <w:t>Paspaudus „Taip“, sistema automatiškai sugeneruoja paraiškos</w:t>
            </w:r>
            <w:r w:rsidR="00F10C9B" w:rsidRPr="00CA0F9F">
              <w:rPr>
                <w:rFonts w:ascii="Times New Roman" w:hAnsi="Times New Roman"/>
              </w:rPr>
              <w:t xml:space="preserve"> registracijos</w:t>
            </w:r>
            <w:r w:rsidRPr="00CA0F9F">
              <w:rPr>
                <w:rFonts w:ascii="Times New Roman" w:hAnsi="Times New Roman"/>
              </w:rPr>
              <w:t xml:space="preserve"> numerį bei priskiria jį pateiktai paraiškai,</w:t>
            </w:r>
          </w:p>
          <w:p w14:paraId="0D5841B1" w14:textId="77777777" w:rsidR="009858A2" w:rsidRPr="00CA0F9F" w:rsidRDefault="009858A2" w:rsidP="00060D4F">
            <w:pPr>
              <w:pStyle w:val="ListParagraph"/>
              <w:numPr>
                <w:ilvl w:val="0"/>
                <w:numId w:val="130"/>
              </w:numPr>
              <w:suppressAutoHyphens w:val="0"/>
              <w:spacing w:after="0"/>
              <w:ind w:right="458"/>
              <w:rPr>
                <w:rFonts w:ascii="Times New Roman" w:hAnsi="Times New Roman"/>
              </w:rPr>
            </w:pPr>
            <w:r w:rsidRPr="00CA0F9F">
              <w:rPr>
                <w:rFonts w:ascii="Times New Roman" w:hAnsi="Times New Roman"/>
              </w:rPr>
              <w:t xml:space="preserve"> </w:t>
            </w:r>
            <w:r w:rsidRPr="00CA0F9F">
              <w:rPr>
                <w:rFonts w:ascii="Times New Roman" w:hAnsi="Times New Roman"/>
                <w:lang w:eastAsia="lt-LT"/>
              </w:rPr>
              <w:t>Paraiška yra pateikiama ir perduodama administratoriui.</w:t>
            </w:r>
          </w:p>
        </w:tc>
      </w:tr>
      <w:tr w:rsidR="009858A2" w:rsidRPr="00CA0F9F" w14:paraId="59F4D1DA" w14:textId="77777777" w:rsidTr="00B21248">
        <w:trPr>
          <w:trHeight w:val="445"/>
        </w:trPr>
        <w:tc>
          <w:tcPr>
            <w:tcW w:w="2611" w:type="dxa"/>
            <w:shd w:val="clear" w:color="auto" w:fill="FFE599"/>
            <w:vAlign w:val="center"/>
          </w:tcPr>
          <w:p w14:paraId="6ED4832F"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69B98C18" w14:textId="77777777" w:rsidR="009858A2" w:rsidRPr="00CA0F9F" w:rsidRDefault="009858A2" w:rsidP="00B21248">
            <w:pPr>
              <w:pStyle w:val="ListParagraph"/>
              <w:spacing w:after="0"/>
              <w:ind w:right="458"/>
              <w:rPr>
                <w:rFonts w:ascii="Times New Roman" w:hAnsi="Times New Roman"/>
              </w:rPr>
            </w:pPr>
            <w:r w:rsidRPr="00CA0F9F">
              <w:rPr>
                <w:rFonts w:ascii="Times New Roman" w:hAnsi="Times New Roman"/>
              </w:rPr>
              <w:t>Prieš išsaugant duomenis yra patikrinama:</w:t>
            </w:r>
          </w:p>
          <w:p w14:paraId="0E4075D3" w14:textId="77777777" w:rsidR="009858A2" w:rsidRPr="00CA0F9F" w:rsidRDefault="009858A2" w:rsidP="00060D4F">
            <w:pPr>
              <w:pStyle w:val="ListParagraph"/>
              <w:numPr>
                <w:ilvl w:val="0"/>
                <w:numId w:val="118"/>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9858A2" w:rsidRPr="00CA0F9F" w14:paraId="300AB3D8" w14:textId="77777777" w:rsidTr="00B21248">
        <w:trPr>
          <w:trHeight w:val="525"/>
        </w:trPr>
        <w:tc>
          <w:tcPr>
            <w:tcW w:w="2611" w:type="dxa"/>
            <w:shd w:val="clear" w:color="auto" w:fill="FFE599"/>
            <w:vAlign w:val="center"/>
          </w:tcPr>
          <w:p w14:paraId="20238CDC"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EDFA6A5" w14:textId="77777777" w:rsidR="009858A2" w:rsidRPr="00CA0F9F" w:rsidRDefault="009858A2" w:rsidP="00B21248">
            <w:pPr>
              <w:spacing w:line="276" w:lineRule="auto"/>
              <w:ind w:left="352" w:right="458"/>
              <w:rPr>
                <w:rFonts w:ascii="Times New Roman" w:hAnsi="Times New Roman"/>
                <w:sz w:val="22"/>
                <w:szCs w:val="22"/>
                <w:lang w:eastAsia="lt-LT"/>
              </w:rPr>
            </w:pPr>
            <w:r w:rsidRPr="00CA0F9F">
              <w:rPr>
                <w:rFonts w:ascii="Times New Roman" w:hAnsi="Times New Roman"/>
                <w:sz w:val="22"/>
                <w:szCs w:val="22"/>
                <w:lang w:eastAsia="lt-LT"/>
              </w:rPr>
              <w:t>1. Paraiška yra pateikiama ir perduodama administratoriui.</w:t>
            </w:r>
          </w:p>
          <w:p w14:paraId="3508CFCC" w14:textId="77777777" w:rsidR="009858A2" w:rsidRPr="00CA0F9F" w:rsidRDefault="009858A2" w:rsidP="00B21248">
            <w:pPr>
              <w:spacing w:line="276" w:lineRule="auto"/>
              <w:ind w:left="352" w:right="458"/>
              <w:rPr>
                <w:rFonts w:ascii="Times New Roman" w:hAnsi="Times New Roman"/>
                <w:sz w:val="22"/>
                <w:szCs w:val="22"/>
                <w:lang w:eastAsia="lt-LT"/>
              </w:rPr>
            </w:pPr>
            <w:r w:rsidRPr="00CA0F9F">
              <w:rPr>
                <w:rFonts w:ascii="Times New Roman" w:hAnsi="Times New Roman"/>
                <w:sz w:val="22"/>
                <w:szCs w:val="22"/>
                <w:lang w:eastAsia="lt-LT"/>
              </w:rPr>
              <w:t>2. Sugeneruojamas paraiškos numeris.</w:t>
            </w:r>
          </w:p>
          <w:p w14:paraId="2E18A65E" w14:textId="77777777" w:rsidR="009858A2" w:rsidRPr="00CA0F9F" w:rsidRDefault="009858A2" w:rsidP="00B21248">
            <w:pPr>
              <w:spacing w:line="276" w:lineRule="auto"/>
              <w:ind w:left="352" w:right="458"/>
              <w:rPr>
                <w:rFonts w:ascii="Times New Roman" w:hAnsi="Times New Roman"/>
                <w:sz w:val="22"/>
                <w:szCs w:val="22"/>
                <w:lang w:eastAsia="lt-LT"/>
              </w:rPr>
            </w:pPr>
            <w:r w:rsidRPr="00CA0F9F">
              <w:rPr>
                <w:rFonts w:ascii="Times New Roman" w:hAnsi="Times New Roman"/>
                <w:sz w:val="22"/>
                <w:szCs w:val="22"/>
                <w:lang w:eastAsia="lt-LT"/>
              </w:rPr>
              <w:t xml:space="preserve">3. Paraiškos būsena pateikėjo lange tampa </w:t>
            </w:r>
            <w:r w:rsidRPr="00CA0F9F">
              <w:rPr>
                <w:rFonts w:ascii="Times New Roman" w:hAnsi="Times New Roman"/>
                <w:b/>
                <w:sz w:val="22"/>
                <w:szCs w:val="22"/>
                <w:lang w:eastAsia="lt-LT"/>
              </w:rPr>
              <w:t>PATEIKTA</w:t>
            </w:r>
          </w:p>
          <w:p w14:paraId="02B33526" w14:textId="77777777" w:rsidR="009858A2" w:rsidRPr="00CA0F9F" w:rsidRDefault="009858A2" w:rsidP="00B21248">
            <w:pPr>
              <w:spacing w:line="276" w:lineRule="auto"/>
              <w:ind w:left="352" w:right="458"/>
              <w:rPr>
                <w:rFonts w:ascii="Times New Roman" w:hAnsi="Times New Roman"/>
                <w:sz w:val="22"/>
                <w:szCs w:val="22"/>
              </w:rPr>
            </w:pPr>
            <w:r w:rsidRPr="00CA0F9F">
              <w:rPr>
                <w:rFonts w:ascii="Times New Roman" w:hAnsi="Times New Roman"/>
                <w:sz w:val="22"/>
                <w:szCs w:val="22"/>
                <w:lang w:eastAsia="lt-LT"/>
              </w:rPr>
              <w:t xml:space="preserve">4. Paraiškos būsena administratoriaus lange tampa </w:t>
            </w:r>
            <w:r w:rsidRPr="00CA0F9F">
              <w:rPr>
                <w:rFonts w:ascii="Times New Roman" w:hAnsi="Times New Roman"/>
                <w:b/>
                <w:sz w:val="22"/>
                <w:szCs w:val="22"/>
                <w:lang w:eastAsia="lt-LT"/>
              </w:rPr>
              <w:t>GAUTA</w:t>
            </w:r>
          </w:p>
        </w:tc>
      </w:tr>
      <w:tr w:rsidR="009858A2" w:rsidRPr="00CA0F9F" w14:paraId="5E09E801" w14:textId="77777777" w:rsidTr="00B21248">
        <w:trPr>
          <w:trHeight w:val="120"/>
        </w:trPr>
        <w:tc>
          <w:tcPr>
            <w:tcW w:w="2611" w:type="dxa"/>
            <w:shd w:val="clear" w:color="auto" w:fill="FFE599"/>
            <w:vAlign w:val="center"/>
          </w:tcPr>
          <w:p w14:paraId="25A2326D" w14:textId="77777777" w:rsidR="009858A2" w:rsidRPr="00CA0F9F" w:rsidRDefault="009858A2" w:rsidP="00B2124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A75389E" w14:textId="77777777" w:rsidR="009858A2" w:rsidRPr="00CA0F9F" w:rsidRDefault="009858A2" w:rsidP="00B21248">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3D1649B4" w14:textId="77777777" w:rsidR="00680F27" w:rsidRPr="00CA0F9F" w:rsidRDefault="00680F27" w:rsidP="00B54989">
      <w:pPr>
        <w:rPr>
          <w:rFonts w:ascii="Times New Roman" w:hAnsi="Times New Roman"/>
          <w:lang w:eastAsia="lt-LT"/>
        </w:rPr>
      </w:pPr>
    </w:p>
    <w:p w14:paraId="1B1641FB" w14:textId="77777777" w:rsidR="00B21248" w:rsidRPr="00CA0F9F" w:rsidRDefault="00B21248" w:rsidP="009503EE">
      <w:pPr>
        <w:pStyle w:val="Heading2"/>
        <w:rPr>
          <w:rFonts w:ascii="Times New Roman" w:hAnsi="Times New Roman" w:cs="Times New Roman"/>
          <w:lang w:eastAsia="lt-LT"/>
        </w:rPr>
      </w:pPr>
      <w:bookmarkStart w:id="88" w:name="_Toc47617571"/>
      <w:r w:rsidRPr="00CA0F9F">
        <w:rPr>
          <w:rFonts w:ascii="Times New Roman" w:hAnsi="Times New Roman" w:cs="Times New Roman"/>
          <w:lang w:eastAsia="lt-LT"/>
        </w:rPr>
        <w:lastRenderedPageBreak/>
        <w:t>Tautinių mažumų kultūros centrų finansavimas. Paraiškos pildymas</w:t>
      </w:r>
      <w:bookmarkEnd w:id="88"/>
    </w:p>
    <w:p w14:paraId="78D34C9D" w14:textId="28FE1CA6" w:rsidR="009D7193" w:rsidRPr="00CA0F9F" w:rsidRDefault="009D7193" w:rsidP="009D7193">
      <w:pPr>
        <w:pStyle w:val="Heading3"/>
        <w:numPr>
          <w:ilvl w:val="0"/>
          <w:numId w:val="0"/>
        </w:numPr>
        <w:spacing w:before="240"/>
        <w:ind w:left="720"/>
        <w:rPr>
          <w:rFonts w:ascii="Times New Roman" w:hAnsi="Times New Roman" w:cs="Times New Roman"/>
        </w:rPr>
      </w:pPr>
      <w:bookmarkStart w:id="89" w:name="_Toc47617572"/>
      <w:r w:rsidRPr="00CA0F9F">
        <w:rPr>
          <w:rFonts w:ascii="Times New Roman" w:hAnsi="Times New Roman" w:cs="Times New Roman"/>
        </w:rPr>
        <w:t>6.4.1. Tautinių mažumų kultūros centrų finansavimas. Informacija apie projekto vykdytoją.</w:t>
      </w:r>
      <w:bookmarkEnd w:id="8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D7193" w:rsidRPr="00CA0F9F" w14:paraId="2D223657" w14:textId="77777777" w:rsidTr="001005F6">
        <w:trPr>
          <w:trHeight w:val="334"/>
        </w:trPr>
        <w:tc>
          <w:tcPr>
            <w:tcW w:w="2611" w:type="dxa"/>
            <w:shd w:val="clear" w:color="auto" w:fill="FFE599"/>
            <w:vAlign w:val="center"/>
          </w:tcPr>
          <w:p w14:paraId="5D2F15D3"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26523FB" w14:textId="2964CFBC" w:rsidR="009D7193" w:rsidRPr="00CA0F9F" w:rsidRDefault="009D7193"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00B21768" w:rsidRPr="00CA0F9F">
              <w:rPr>
                <w:rFonts w:ascii="Times New Roman" w:hAnsi="Times New Roman"/>
                <w:sz w:val="22"/>
                <w:szCs w:val="22"/>
                <w:lang w:eastAsia="lt-LT"/>
              </w:rPr>
              <w:t>Tautinių mažu</w:t>
            </w:r>
            <w:r w:rsidR="00B21768" w:rsidRPr="00CA0F9F">
              <w:rPr>
                <w:rFonts w:ascii="Times New Roman" w:hAnsi="Times New Roman"/>
                <w:sz w:val="22"/>
                <w:szCs w:val="22"/>
              </w:rPr>
              <w:t>mų kultūros centrų finansavimo konkurso</w:t>
            </w:r>
            <w:r w:rsidRPr="00CA0F9F">
              <w:rPr>
                <w:rFonts w:ascii="Times New Roman" w:hAnsi="Times New Roman"/>
                <w:sz w:val="22"/>
                <w:szCs w:val="22"/>
              </w:rPr>
              <w:t xml:space="preserve"> paraiškos pildymo scenarijų. Pildoma skiltis INFORMACIJA APIE PROJEKTO VYKDYTOJĄ.</w:t>
            </w:r>
          </w:p>
        </w:tc>
      </w:tr>
      <w:tr w:rsidR="009D7193" w:rsidRPr="00CA0F9F" w14:paraId="6D626C01" w14:textId="77777777" w:rsidTr="001005F6">
        <w:trPr>
          <w:trHeight w:val="426"/>
        </w:trPr>
        <w:tc>
          <w:tcPr>
            <w:tcW w:w="2611" w:type="dxa"/>
            <w:shd w:val="clear" w:color="auto" w:fill="FFE599"/>
            <w:vAlign w:val="center"/>
          </w:tcPr>
          <w:p w14:paraId="148B7FA6"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46ACC731" w14:textId="77777777" w:rsidR="009D7193" w:rsidRPr="00CA0F9F" w:rsidRDefault="009D7193" w:rsidP="001005F6">
            <w:pPr>
              <w:spacing w:line="276" w:lineRule="auto"/>
              <w:ind w:right="458"/>
              <w:rPr>
                <w:rFonts w:ascii="Times New Roman" w:hAnsi="Times New Roman"/>
                <w:sz w:val="22"/>
                <w:szCs w:val="22"/>
                <w:highlight w:val="yellow"/>
              </w:rPr>
            </w:pPr>
          </w:p>
        </w:tc>
      </w:tr>
      <w:tr w:rsidR="009D7193" w:rsidRPr="00CA0F9F" w14:paraId="79783DDC" w14:textId="77777777" w:rsidTr="001005F6">
        <w:trPr>
          <w:trHeight w:val="435"/>
        </w:trPr>
        <w:tc>
          <w:tcPr>
            <w:tcW w:w="2611" w:type="dxa"/>
            <w:shd w:val="clear" w:color="auto" w:fill="FFE599"/>
            <w:vAlign w:val="center"/>
          </w:tcPr>
          <w:p w14:paraId="73D64DF5"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F79A9E9" w14:textId="77777777" w:rsidR="009D7193" w:rsidRPr="00CA0F9F" w:rsidRDefault="009D7193" w:rsidP="001005F6">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9D7193" w:rsidRPr="00CA0F9F" w14:paraId="2E169F8B" w14:textId="77777777" w:rsidTr="001005F6">
        <w:trPr>
          <w:trHeight w:val="445"/>
        </w:trPr>
        <w:tc>
          <w:tcPr>
            <w:tcW w:w="2611" w:type="dxa"/>
            <w:shd w:val="clear" w:color="auto" w:fill="FFE599"/>
            <w:vAlign w:val="center"/>
          </w:tcPr>
          <w:p w14:paraId="14EA289F"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6250D70" w14:textId="77777777" w:rsidR="009D7193" w:rsidRPr="00CA0F9F" w:rsidRDefault="009D7193" w:rsidP="00060D4F">
            <w:pPr>
              <w:pStyle w:val="ListParagraph"/>
              <w:numPr>
                <w:ilvl w:val="0"/>
                <w:numId w:val="176"/>
              </w:numPr>
              <w:spacing w:after="0"/>
              <w:ind w:left="712" w:right="458"/>
              <w:rPr>
                <w:rFonts w:ascii="Times New Roman" w:hAnsi="Times New Roman"/>
              </w:rPr>
            </w:pPr>
            <w:r w:rsidRPr="00CA0F9F">
              <w:rPr>
                <w:rFonts w:ascii="Times New Roman" w:hAnsi="Times New Roman"/>
              </w:rPr>
              <w:t>Sistemos naudotojas turi turėti savo paskyrą sistemoje.</w:t>
            </w:r>
          </w:p>
          <w:p w14:paraId="06816BF1" w14:textId="77777777" w:rsidR="009D7193" w:rsidRPr="00CA0F9F" w:rsidRDefault="009D7193" w:rsidP="00060D4F">
            <w:pPr>
              <w:pStyle w:val="ListParagraph"/>
              <w:numPr>
                <w:ilvl w:val="0"/>
                <w:numId w:val="176"/>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9D7193" w:rsidRPr="00CA0F9F" w14:paraId="4FE8C59F" w14:textId="77777777" w:rsidTr="001005F6">
        <w:trPr>
          <w:trHeight w:val="435"/>
        </w:trPr>
        <w:tc>
          <w:tcPr>
            <w:tcW w:w="2611" w:type="dxa"/>
            <w:shd w:val="clear" w:color="auto" w:fill="FFE599"/>
            <w:vAlign w:val="center"/>
          </w:tcPr>
          <w:p w14:paraId="34F36AAB"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94FED6C" w14:textId="77777777" w:rsidR="009D7193" w:rsidRPr="00CA0F9F" w:rsidRDefault="009D7193" w:rsidP="001005F6">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A543722"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 xml:space="preserve">Sistemos naudotojas savo paskyros lange paspaudžia mygtuką „Teikti paraišką“. </w:t>
            </w:r>
          </w:p>
          <w:p w14:paraId="5BD3C03B"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Sistema sugeneruoja ir priskiria registracijos numerį (</w:t>
            </w:r>
            <w:r w:rsidRPr="0086152E">
              <w:rPr>
                <w:rFonts w:ascii="Times New Roman" w:hAnsi="Times New Roman"/>
              </w:rPr>
              <w:t>formatas TMD-xxx, kai xxx – iš eilės einantis sveikas teigiamas skaičius, prad</w:t>
            </w:r>
            <w:r w:rsidRPr="00CA0F9F">
              <w:rPr>
                <w:rFonts w:ascii="Times New Roman" w:hAnsi="Times New Roman"/>
              </w:rPr>
              <w:t>edant 1).</w:t>
            </w:r>
          </w:p>
          <w:p w14:paraId="65829011"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Sistema naudotojui pateikia modalinį langą, kuriame sistemos naudotojas pasirenka kokiai programai paraišką jis norės teikti,</w:t>
            </w:r>
          </w:p>
          <w:p w14:paraId="5CDDC6F2"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„INFORMACIJA APIE PROJEKTO VYKDYTOJĄ“ su tokiais informacijos įvedimo laukais:</w:t>
            </w:r>
          </w:p>
          <w:p w14:paraId="43262BE6"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Projekto vykdytojo pavadinimas  (tekstinis laukas)</w:t>
            </w:r>
          </w:p>
          <w:p w14:paraId="2A6EE54E"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Projekto vykdytojo teisinė forma (Iškrentantis sąrašas su pasirinkimais: Biudžetinė įstaiga / Asociacija / Viešoji įstaiga / Fizinis asmuo )</w:t>
            </w:r>
          </w:p>
          <w:p w14:paraId="7B5FB780"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Projekto vykdytojo kodas (tekstinis laukas)</w:t>
            </w:r>
          </w:p>
          <w:p w14:paraId="220FA55C"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Organizacijos vadovo vardas, pavardė (tekstinis laukas)</w:t>
            </w:r>
          </w:p>
          <w:p w14:paraId="4D4777A3"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Organizacijos vadovo mob. tel. (tekstinis laukas)</w:t>
            </w:r>
          </w:p>
          <w:p w14:paraId="49C5916A"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Organizacijos vadovo el. pašto adresas (tekstinis laukas)</w:t>
            </w:r>
          </w:p>
          <w:p w14:paraId="3B686A3F"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Adresas korespondencijai (tekstinis laukas)</w:t>
            </w:r>
          </w:p>
          <w:p w14:paraId="2FC0CB74"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Pašto kodas</w:t>
            </w:r>
          </w:p>
          <w:p w14:paraId="1249EF72"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El. pašto adresas korespondencijai (tekstinis laukas)</w:t>
            </w:r>
          </w:p>
          <w:p w14:paraId="397394C6"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Telefono Nr. (su miesto kodu) (tekstinis laukas)</w:t>
            </w:r>
          </w:p>
          <w:p w14:paraId="221F37CA"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Atsiskaitomosios sąskaitos Nr. (tekstinis laukas)</w:t>
            </w:r>
          </w:p>
          <w:p w14:paraId="22ABFB47" w14:textId="77777777" w:rsidR="009D7193" w:rsidRPr="00CA0F9F" w:rsidRDefault="009D7193" w:rsidP="00060D4F">
            <w:pPr>
              <w:pStyle w:val="ListParagraph"/>
              <w:numPr>
                <w:ilvl w:val="1"/>
                <w:numId w:val="177"/>
              </w:numPr>
              <w:suppressAutoHyphens w:val="0"/>
              <w:spacing w:after="0"/>
              <w:ind w:right="458"/>
              <w:rPr>
                <w:rFonts w:ascii="Times New Roman" w:hAnsi="Times New Roman"/>
              </w:rPr>
            </w:pPr>
            <w:r w:rsidRPr="00CA0F9F">
              <w:rPr>
                <w:rFonts w:ascii="Times New Roman" w:hAnsi="Times New Roman"/>
              </w:rPr>
              <w:t>Bankas (užpildoma automatiškai pagal pirmus 5 sąskaitos numerio skaičius)</w:t>
            </w:r>
          </w:p>
          <w:p w14:paraId="6EE3E2F8"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378732D7"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58B62790" w14:textId="77777777" w:rsidR="009D7193" w:rsidRPr="00CA0F9F" w:rsidRDefault="009D7193" w:rsidP="00060D4F">
            <w:pPr>
              <w:pStyle w:val="ListParagraph"/>
              <w:numPr>
                <w:ilvl w:val="0"/>
                <w:numId w:val="177"/>
              </w:numPr>
              <w:suppressAutoHyphens w:val="0"/>
              <w:spacing w:after="0"/>
              <w:ind w:right="458"/>
              <w:rPr>
                <w:rFonts w:ascii="Times New Roman" w:hAnsi="Times New Roman"/>
              </w:rPr>
            </w:pPr>
            <w:r w:rsidRPr="00CA0F9F">
              <w:rPr>
                <w:rFonts w:ascii="Times New Roman" w:hAnsi="Times New Roman"/>
              </w:rPr>
              <w:t>Šoniniame meniu bloke, punkto INFORMACIJA APIE PROJEKTO VYKDYTOJĄ statusas yra pakeičiamas į „Užpildyta“</w:t>
            </w:r>
          </w:p>
          <w:p w14:paraId="5F18A7C3" w14:textId="77777777" w:rsidR="009D7193" w:rsidRPr="00CA0F9F" w:rsidRDefault="009D7193" w:rsidP="00060D4F">
            <w:pPr>
              <w:pStyle w:val="ListParagraph"/>
              <w:numPr>
                <w:ilvl w:val="0"/>
                <w:numId w:val="177"/>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9D7193" w:rsidRPr="00CA0F9F" w14:paraId="15EC157F" w14:textId="77777777" w:rsidTr="001005F6">
        <w:trPr>
          <w:trHeight w:val="445"/>
        </w:trPr>
        <w:tc>
          <w:tcPr>
            <w:tcW w:w="2611" w:type="dxa"/>
            <w:shd w:val="clear" w:color="auto" w:fill="FFE599"/>
            <w:vAlign w:val="center"/>
          </w:tcPr>
          <w:p w14:paraId="2FF2402D"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7B94C8E6" w14:textId="77777777" w:rsidR="009D7193" w:rsidRPr="00CA0F9F" w:rsidRDefault="009D7193"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9D7193" w:rsidRPr="00CA0F9F" w14:paraId="1A355265" w14:textId="77777777" w:rsidTr="001005F6">
        <w:trPr>
          <w:trHeight w:val="525"/>
        </w:trPr>
        <w:tc>
          <w:tcPr>
            <w:tcW w:w="2611" w:type="dxa"/>
            <w:shd w:val="clear" w:color="auto" w:fill="FFE599"/>
            <w:vAlign w:val="center"/>
          </w:tcPr>
          <w:p w14:paraId="1D015905"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57C0CAEA" w14:textId="77777777" w:rsidR="009D7193" w:rsidRPr="00CA0F9F" w:rsidRDefault="009D7193"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INFORMACIJA APIE PROJEKTO VYKDYTOJĄ.</w:t>
            </w:r>
          </w:p>
        </w:tc>
      </w:tr>
      <w:tr w:rsidR="009D7193" w:rsidRPr="00CA0F9F" w14:paraId="742B72D7" w14:textId="77777777" w:rsidTr="001005F6">
        <w:trPr>
          <w:trHeight w:val="120"/>
        </w:trPr>
        <w:tc>
          <w:tcPr>
            <w:tcW w:w="2611" w:type="dxa"/>
            <w:shd w:val="clear" w:color="auto" w:fill="FFE599"/>
            <w:vAlign w:val="center"/>
          </w:tcPr>
          <w:p w14:paraId="0AA6A8F0" w14:textId="77777777" w:rsidR="009D7193" w:rsidRPr="00CA0F9F" w:rsidRDefault="009D7193"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36ABB42A" w14:textId="77777777" w:rsidR="009D7193" w:rsidRPr="00CA0F9F" w:rsidRDefault="009D7193" w:rsidP="001005F6">
            <w:pPr>
              <w:spacing w:line="276" w:lineRule="auto"/>
              <w:ind w:right="458"/>
              <w:rPr>
                <w:rFonts w:ascii="Times New Roman" w:hAnsi="Times New Roman"/>
                <w:sz w:val="22"/>
                <w:szCs w:val="22"/>
              </w:rPr>
            </w:pPr>
            <w:r w:rsidRPr="00CA0F9F">
              <w:rPr>
                <w:rFonts w:ascii="Times New Roman" w:hAnsi="Times New Roman"/>
                <w:sz w:val="22"/>
                <w:szCs w:val="22"/>
              </w:rPr>
              <w:t>Formos pildymą sudaro informacijos pildymas ir šoninis meniu. Šoninis meniu sudaromas pagal paraiškos struktūrą (Priedas nr.5)</w:t>
            </w:r>
          </w:p>
        </w:tc>
      </w:tr>
    </w:tbl>
    <w:p w14:paraId="24D788AC" w14:textId="77777777" w:rsidR="00B51EB5" w:rsidRPr="00CA0F9F" w:rsidRDefault="00B51EB5" w:rsidP="009503EE">
      <w:pPr>
        <w:rPr>
          <w:rFonts w:ascii="Times New Roman" w:hAnsi="Times New Roman"/>
          <w:lang w:eastAsia="lt-LT"/>
        </w:rPr>
      </w:pPr>
    </w:p>
    <w:p w14:paraId="7205D068" w14:textId="0FB38AF9" w:rsidR="004F6764" w:rsidRPr="00CA0F9F" w:rsidRDefault="004F6764" w:rsidP="004F6764">
      <w:pPr>
        <w:pStyle w:val="Heading3"/>
        <w:numPr>
          <w:ilvl w:val="0"/>
          <w:numId w:val="0"/>
        </w:numPr>
        <w:ind w:left="720"/>
        <w:rPr>
          <w:rFonts w:ascii="Times New Roman" w:hAnsi="Times New Roman" w:cs="Times New Roman"/>
        </w:rPr>
      </w:pPr>
      <w:bookmarkStart w:id="90" w:name="_Toc47617573"/>
      <w:r w:rsidRPr="00CA0F9F">
        <w:rPr>
          <w:rFonts w:ascii="Times New Roman" w:hAnsi="Times New Roman" w:cs="Times New Roman"/>
        </w:rPr>
        <w:t>6.4.2. Tautinių mažumų kultūros centrų finansavimas. Informacija apie projektą.</w:t>
      </w:r>
      <w:bookmarkEnd w:id="9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4F6764" w:rsidRPr="00CA0F9F" w14:paraId="1A645743" w14:textId="77777777" w:rsidTr="001005F6">
        <w:trPr>
          <w:trHeight w:val="334"/>
        </w:trPr>
        <w:tc>
          <w:tcPr>
            <w:tcW w:w="2611" w:type="dxa"/>
            <w:shd w:val="clear" w:color="auto" w:fill="FFE599"/>
            <w:vAlign w:val="center"/>
          </w:tcPr>
          <w:p w14:paraId="641920BD"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309CF59" w14:textId="2ADB1175" w:rsidR="004F6764" w:rsidRPr="00CA0F9F" w:rsidRDefault="004F6764"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Tautinių mažu</w:t>
            </w:r>
            <w:r w:rsidRPr="00CA0F9F">
              <w:rPr>
                <w:rFonts w:ascii="Times New Roman" w:hAnsi="Times New Roman"/>
                <w:sz w:val="22"/>
                <w:szCs w:val="22"/>
              </w:rPr>
              <w:t xml:space="preserve">mų kultūros centrų finansavimo konkurso paraiškos pildymo scenarijų. Pildoma skiltis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4F6764" w:rsidRPr="00CA0F9F" w14:paraId="087BBB39" w14:textId="77777777" w:rsidTr="001005F6">
        <w:trPr>
          <w:trHeight w:val="426"/>
        </w:trPr>
        <w:tc>
          <w:tcPr>
            <w:tcW w:w="2611" w:type="dxa"/>
            <w:shd w:val="clear" w:color="auto" w:fill="FFE599"/>
            <w:vAlign w:val="center"/>
          </w:tcPr>
          <w:p w14:paraId="16745539"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07F621CF" w14:textId="77777777" w:rsidR="004F6764" w:rsidRPr="00CA0F9F" w:rsidRDefault="004F6764" w:rsidP="001005F6">
            <w:pPr>
              <w:spacing w:line="276" w:lineRule="auto"/>
              <w:ind w:right="458"/>
              <w:rPr>
                <w:rFonts w:ascii="Times New Roman" w:hAnsi="Times New Roman"/>
                <w:sz w:val="22"/>
                <w:szCs w:val="22"/>
                <w:highlight w:val="yellow"/>
              </w:rPr>
            </w:pPr>
          </w:p>
        </w:tc>
      </w:tr>
      <w:tr w:rsidR="004F6764" w:rsidRPr="00CA0F9F" w14:paraId="742D1EFB" w14:textId="77777777" w:rsidTr="001005F6">
        <w:trPr>
          <w:trHeight w:val="435"/>
        </w:trPr>
        <w:tc>
          <w:tcPr>
            <w:tcW w:w="2611" w:type="dxa"/>
            <w:shd w:val="clear" w:color="auto" w:fill="FFE599"/>
            <w:vAlign w:val="center"/>
          </w:tcPr>
          <w:p w14:paraId="0DCA35F4"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184869E" w14:textId="77777777" w:rsidR="004F6764" w:rsidRPr="00CA0F9F" w:rsidRDefault="004F6764" w:rsidP="001005F6">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4F6764" w:rsidRPr="00CA0F9F" w14:paraId="6574F4CC" w14:textId="77777777" w:rsidTr="001005F6">
        <w:trPr>
          <w:trHeight w:val="445"/>
        </w:trPr>
        <w:tc>
          <w:tcPr>
            <w:tcW w:w="2611" w:type="dxa"/>
            <w:shd w:val="clear" w:color="auto" w:fill="FFE599"/>
            <w:vAlign w:val="center"/>
          </w:tcPr>
          <w:p w14:paraId="020A7D3F"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7738950" w14:textId="77777777" w:rsidR="004F6764" w:rsidRPr="00CA0F9F" w:rsidRDefault="004F6764" w:rsidP="00060D4F">
            <w:pPr>
              <w:pStyle w:val="ListParagraph"/>
              <w:numPr>
                <w:ilvl w:val="0"/>
                <w:numId w:val="178"/>
              </w:numPr>
              <w:spacing w:after="0"/>
              <w:ind w:left="712" w:right="458"/>
              <w:rPr>
                <w:rFonts w:ascii="Times New Roman" w:hAnsi="Times New Roman"/>
              </w:rPr>
            </w:pPr>
            <w:r w:rsidRPr="00CA0F9F">
              <w:rPr>
                <w:rFonts w:ascii="Times New Roman" w:hAnsi="Times New Roman"/>
              </w:rPr>
              <w:t>Sistemos naudotojas turi turėti savo paskyrą sistemoje.</w:t>
            </w:r>
          </w:p>
          <w:p w14:paraId="5667C171" w14:textId="77777777" w:rsidR="004F6764" w:rsidRPr="00CA0F9F" w:rsidRDefault="004F6764" w:rsidP="00060D4F">
            <w:pPr>
              <w:pStyle w:val="ListParagraph"/>
              <w:numPr>
                <w:ilvl w:val="0"/>
                <w:numId w:val="178"/>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4F6764" w:rsidRPr="00CA0F9F" w14:paraId="74D14506" w14:textId="77777777" w:rsidTr="001005F6">
        <w:trPr>
          <w:trHeight w:val="435"/>
        </w:trPr>
        <w:tc>
          <w:tcPr>
            <w:tcW w:w="2611" w:type="dxa"/>
            <w:shd w:val="clear" w:color="auto" w:fill="FFE599"/>
            <w:vAlign w:val="center"/>
          </w:tcPr>
          <w:p w14:paraId="52E033C3"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E2EB121" w14:textId="77777777" w:rsidR="004F6764" w:rsidRPr="00CA0F9F" w:rsidRDefault="004F6764" w:rsidP="001005F6">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604E3167" w14:textId="77777777" w:rsidR="004F6764" w:rsidRPr="00CA0F9F" w:rsidRDefault="004F6764" w:rsidP="00060D4F">
            <w:pPr>
              <w:pStyle w:val="ListParagraph"/>
              <w:numPr>
                <w:ilvl w:val="0"/>
                <w:numId w:val="179"/>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INFORMACIJA APIE PROJEKTĄ</w:t>
            </w:r>
            <w:r w:rsidRPr="00CA0F9F">
              <w:rPr>
                <w:rFonts w:ascii="Times New Roman" w:hAnsi="Times New Roman"/>
              </w:rPr>
              <w:t>“,</w:t>
            </w:r>
          </w:p>
          <w:p w14:paraId="32CA2458" w14:textId="77777777" w:rsidR="004F6764" w:rsidRPr="00CA0F9F" w:rsidRDefault="004F6764" w:rsidP="00060D4F">
            <w:pPr>
              <w:pStyle w:val="ListParagraph"/>
              <w:numPr>
                <w:ilvl w:val="0"/>
                <w:numId w:val="179"/>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Pr="00CA0F9F">
              <w:rPr>
                <w:rFonts w:ascii="Times New Roman" w:hAnsi="Times New Roman"/>
                <w:lang w:eastAsia="lt-LT"/>
              </w:rPr>
              <w:t>INFORMACIJA APIE PROJEKTĄ</w:t>
            </w:r>
            <w:r w:rsidRPr="00CA0F9F">
              <w:rPr>
                <w:rFonts w:ascii="Times New Roman" w:hAnsi="Times New Roman"/>
              </w:rPr>
              <w:t>“ su tokiais informacijos įvedimo laukais:</w:t>
            </w:r>
          </w:p>
          <w:p w14:paraId="0FE11B57" w14:textId="77777777" w:rsidR="004F6764" w:rsidRPr="00CA0F9F" w:rsidRDefault="004F6764"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rPr>
              <w:t>Projekto pavadinimas (tekstinis laukas),</w:t>
            </w:r>
          </w:p>
          <w:p w14:paraId="49E28423" w14:textId="77777777" w:rsidR="004F6764" w:rsidRPr="00CA0F9F" w:rsidRDefault="004F6764"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rPr>
              <w:t>Projekto tikslai ir uždaviniai (ko siekiama įgyvendinant projektą?) (tekstinis laukas)</w:t>
            </w:r>
          </w:p>
          <w:p w14:paraId="11F42103" w14:textId="77777777" w:rsidR="004F6764" w:rsidRPr="00CA0F9F" w:rsidRDefault="004F6764"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rPr>
              <w:t>Projekto įgyvendinimo terminai (Iškviečiamas kalendorius, kuriame pateikėjas nurodo tikslius projekto atlikimo terminus nuo...iki)</w:t>
            </w:r>
          </w:p>
          <w:p w14:paraId="39B169AE" w14:textId="292A2BF4"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Konkreti Projekto įgyvendinimo vieta ar vietos (tekstinis laukas)</w:t>
            </w:r>
          </w:p>
          <w:p w14:paraId="51E4EC8E" w14:textId="1623EB5B"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Projekto veiklos (kokios veiklos? veiklų intensyvumas, mastas) (tekstinis laukas)</w:t>
            </w:r>
          </w:p>
          <w:p w14:paraId="7B08C7E3" w14:textId="274E3435"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Veiksmų planas (Projekto įgyvendinimo etapai, nurodyti datas) (tekstinis laukas)</w:t>
            </w:r>
          </w:p>
          <w:p w14:paraId="7E35AE0A" w14:textId="16DE90F9"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Ar projekto veiklas vykdys kartu su kitų tautinių bendruomenių atstovais (jei taip, kokių; įvardinti jų veiklas) (tekstinis laukas)</w:t>
            </w:r>
          </w:p>
          <w:p w14:paraId="736C5295" w14:textId="3DB848CD"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Ar projekto veiklas vykdys ir/ar tautinių mažumų vaikai bei jaunimas (jei taip, įvardinti jų veiklas) (tekstinis laukas)</w:t>
            </w:r>
          </w:p>
          <w:p w14:paraId="61CDBC1C" w14:textId="5DC75C1F"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Numatytas Projekto dalyvių skaičius (įvardinti vykdomas projekte veiklas) (tekstinis laukas)</w:t>
            </w:r>
          </w:p>
          <w:p w14:paraId="4425FBE2" w14:textId="028CF240"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Numatomi Projekto rezultatai (ar Projektas praeityje pasiteisino? kokia projekto išliekamoji vertė?) (tekstinis laukas)</w:t>
            </w:r>
          </w:p>
          <w:p w14:paraId="74362955" w14:textId="4D677947"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Projekto viešinimas ir sklaida (tekstinis laukas)</w:t>
            </w:r>
          </w:p>
          <w:p w14:paraId="15A46F7D" w14:textId="523B33EC"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Ar numatomas Projekto veiklų tęstinumas (tekstinis laukas)</w:t>
            </w:r>
          </w:p>
          <w:p w14:paraId="4443D8CC" w14:textId="55DD6EEB"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Projekto partneriai (rėmėjai) ir jų indėlis veiklomis, paslaugomis ir lėšomis (nurodyti rėmėjus ir jų skirtas lėšas ar suteiktas paslaugas) (tekstinis laukas)</w:t>
            </w:r>
          </w:p>
          <w:p w14:paraId="2AF51706" w14:textId="1C2EF59D" w:rsidR="00AD68C5"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Paraiškos teikėjo indėlis veiklomis, paslaugomis ir lėšomis (nurodyti Paraiškos teikėjo skiriamą lėšų sumą ar paslaugas, pinigine išraiška) (tekstinis laukas)</w:t>
            </w:r>
          </w:p>
          <w:p w14:paraId="11E9CA68" w14:textId="2CAF5A82" w:rsidR="004F6764" w:rsidRPr="00CA0F9F" w:rsidRDefault="00AD68C5" w:rsidP="00060D4F">
            <w:pPr>
              <w:pStyle w:val="ListParagraph"/>
              <w:numPr>
                <w:ilvl w:val="1"/>
                <w:numId w:val="179"/>
              </w:numPr>
              <w:suppressAutoHyphens w:val="0"/>
              <w:spacing w:after="0"/>
              <w:ind w:right="458"/>
              <w:rPr>
                <w:rFonts w:ascii="Times New Roman" w:hAnsi="Times New Roman"/>
              </w:rPr>
            </w:pPr>
            <w:r w:rsidRPr="00CA0F9F">
              <w:rPr>
                <w:rFonts w:ascii="Times New Roman" w:hAnsi="Times New Roman"/>
                <w:szCs w:val="24"/>
              </w:rPr>
              <w:t>Bendra Projekto vertė (nurodyti lėšų sumą) (tekstinis laukas)</w:t>
            </w:r>
          </w:p>
          <w:p w14:paraId="5106A350" w14:textId="77777777" w:rsidR="004F6764" w:rsidRPr="00CA0F9F" w:rsidRDefault="004F6764" w:rsidP="00060D4F">
            <w:pPr>
              <w:pStyle w:val="ListParagraph"/>
              <w:numPr>
                <w:ilvl w:val="0"/>
                <w:numId w:val="179"/>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06B4225C" w14:textId="77777777" w:rsidR="004F6764" w:rsidRPr="00CA0F9F" w:rsidRDefault="004F6764" w:rsidP="00060D4F">
            <w:pPr>
              <w:pStyle w:val="ListParagraph"/>
              <w:numPr>
                <w:ilvl w:val="0"/>
                <w:numId w:val="179"/>
              </w:numPr>
              <w:suppressAutoHyphens w:val="0"/>
              <w:spacing w:after="0"/>
              <w:ind w:right="458"/>
              <w:rPr>
                <w:rFonts w:ascii="Times New Roman" w:hAnsi="Times New Roman"/>
              </w:rPr>
            </w:pPr>
            <w:r w:rsidRPr="00CA0F9F">
              <w:rPr>
                <w:rFonts w:ascii="Times New Roman" w:hAnsi="Times New Roman"/>
              </w:rPr>
              <w:lastRenderedPageBreak/>
              <w:t xml:space="preserve">Sistema patikrina ar visi ir ar teisingai laukai yra užpildyti ir jei reikia, paprašo pataisyti, </w:t>
            </w:r>
          </w:p>
          <w:p w14:paraId="4796E549" w14:textId="77777777" w:rsidR="004F6764" w:rsidRPr="00CA0F9F" w:rsidRDefault="004F6764" w:rsidP="00060D4F">
            <w:pPr>
              <w:pStyle w:val="ListParagraph"/>
              <w:numPr>
                <w:ilvl w:val="0"/>
                <w:numId w:val="179"/>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02E6EE66" w14:textId="77777777" w:rsidR="004F6764" w:rsidRPr="00CA0F9F" w:rsidRDefault="004F6764" w:rsidP="00060D4F">
            <w:pPr>
              <w:pStyle w:val="ListParagraph"/>
              <w:numPr>
                <w:ilvl w:val="0"/>
                <w:numId w:val="179"/>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Pr="00CA0F9F">
              <w:rPr>
                <w:rFonts w:ascii="Times New Roman" w:hAnsi="Times New Roman"/>
                <w:lang w:eastAsia="lt-LT"/>
              </w:rPr>
              <w:t>INFORMACIJA APIE PROJEKTĄ</w:t>
            </w:r>
            <w:r w:rsidRPr="00CA0F9F">
              <w:rPr>
                <w:rFonts w:ascii="Times New Roman" w:hAnsi="Times New Roman"/>
              </w:rPr>
              <w:t xml:space="preserve"> statusas yra pakeičiamas į „Užpildyta“</w:t>
            </w:r>
          </w:p>
          <w:p w14:paraId="70548077" w14:textId="77777777" w:rsidR="004F6764" w:rsidRPr="00CA0F9F" w:rsidRDefault="004F6764" w:rsidP="00060D4F">
            <w:pPr>
              <w:pStyle w:val="ListParagraph"/>
              <w:numPr>
                <w:ilvl w:val="0"/>
                <w:numId w:val="179"/>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4F6764" w:rsidRPr="00CA0F9F" w14:paraId="21F1488F" w14:textId="77777777" w:rsidTr="001005F6">
        <w:trPr>
          <w:trHeight w:val="445"/>
        </w:trPr>
        <w:tc>
          <w:tcPr>
            <w:tcW w:w="2611" w:type="dxa"/>
            <w:shd w:val="clear" w:color="auto" w:fill="FFE599"/>
            <w:vAlign w:val="center"/>
          </w:tcPr>
          <w:p w14:paraId="1B51E866" w14:textId="1AE95AC2"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304D5637" w14:textId="77777777" w:rsidR="004F6764" w:rsidRPr="00CA0F9F" w:rsidRDefault="004F6764"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4F6764" w:rsidRPr="00CA0F9F" w14:paraId="574284D0" w14:textId="77777777" w:rsidTr="001005F6">
        <w:trPr>
          <w:trHeight w:val="525"/>
        </w:trPr>
        <w:tc>
          <w:tcPr>
            <w:tcW w:w="2611" w:type="dxa"/>
            <w:shd w:val="clear" w:color="auto" w:fill="FFE599"/>
            <w:vAlign w:val="center"/>
          </w:tcPr>
          <w:p w14:paraId="407961DA"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BABC21D" w14:textId="77777777" w:rsidR="004F6764" w:rsidRPr="00CA0F9F" w:rsidRDefault="004F6764"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Pr="00CA0F9F">
              <w:rPr>
                <w:rFonts w:ascii="Times New Roman" w:hAnsi="Times New Roman"/>
                <w:sz w:val="22"/>
                <w:szCs w:val="22"/>
                <w:lang w:eastAsia="lt-LT"/>
              </w:rPr>
              <w:t>INFORMACIJA APIE PROJEKTĄ</w:t>
            </w:r>
            <w:r w:rsidRPr="00CA0F9F">
              <w:rPr>
                <w:rFonts w:ascii="Times New Roman" w:hAnsi="Times New Roman"/>
                <w:sz w:val="22"/>
                <w:szCs w:val="22"/>
              </w:rPr>
              <w:t>.</w:t>
            </w:r>
          </w:p>
        </w:tc>
      </w:tr>
      <w:tr w:rsidR="004F6764" w:rsidRPr="00CA0F9F" w14:paraId="66E02E6A" w14:textId="77777777" w:rsidTr="001005F6">
        <w:trPr>
          <w:trHeight w:val="120"/>
        </w:trPr>
        <w:tc>
          <w:tcPr>
            <w:tcW w:w="2611" w:type="dxa"/>
            <w:shd w:val="clear" w:color="auto" w:fill="FFE599"/>
            <w:vAlign w:val="center"/>
          </w:tcPr>
          <w:p w14:paraId="2DEDF4D5" w14:textId="77777777" w:rsidR="004F6764" w:rsidRPr="00CA0F9F" w:rsidRDefault="004F6764"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CD65DFB" w14:textId="77777777" w:rsidR="004F6764" w:rsidRPr="00CA0F9F" w:rsidRDefault="004F6764" w:rsidP="001005F6">
            <w:pPr>
              <w:spacing w:line="276" w:lineRule="auto"/>
              <w:ind w:right="458"/>
              <w:rPr>
                <w:rFonts w:ascii="Times New Roman" w:hAnsi="Times New Roman"/>
                <w:sz w:val="22"/>
                <w:szCs w:val="22"/>
              </w:rPr>
            </w:pPr>
            <w:r w:rsidRPr="00CA0F9F">
              <w:rPr>
                <w:rFonts w:ascii="Times New Roman" w:hAnsi="Times New Roman"/>
                <w:sz w:val="22"/>
                <w:szCs w:val="22"/>
              </w:rPr>
              <w:t>Formos pildymą sudaro informacijos pildymas ir šoninis meniu. Šoninis meniu sudaromas pagal paraiškos struktūrą (Priedas nr.5)</w:t>
            </w:r>
          </w:p>
        </w:tc>
      </w:tr>
    </w:tbl>
    <w:p w14:paraId="029CA3DB" w14:textId="77777777" w:rsidR="00412EAB" w:rsidRPr="00CA0F9F" w:rsidRDefault="00412EAB" w:rsidP="009503EE">
      <w:pPr>
        <w:rPr>
          <w:rFonts w:ascii="Times New Roman" w:hAnsi="Times New Roman"/>
          <w:lang w:eastAsia="lt-LT"/>
        </w:rPr>
      </w:pPr>
    </w:p>
    <w:p w14:paraId="3C17F5F8" w14:textId="27BA4803" w:rsidR="007C3D2B" w:rsidRPr="00CA0F9F" w:rsidRDefault="007C3D2B" w:rsidP="007C3D2B">
      <w:pPr>
        <w:pStyle w:val="Heading3"/>
        <w:numPr>
          <w:ilvl w:val="0"/>
          <w:numId w:val="0"/>
        </w:numPr>
        <w:ind w:left="720"/>
        <w:rPr>
          <w:rFonts w:ascii="Times New Roman" w:hAnsi="Times New Roman" w:cs="Times New Roman"/>
        </w:rPr>
      </w:pPr>
      <w:bookmarkStart w:id="91" w:name="_Toc47617574"/>
      <w:r w:rsidRPr="00CA0F9F">
        <w:rPr>
          <w:rFonts w:ascii="Times New Roman" w:hAnsi="Times New Roman" w:cs="Times New Roman"/>
        </w:rPr>
        <w:t xml:space="preserve">6.4.3. </w:t>
      </w:r>
      <w:r w:rsidR="001A6EF3" w:rsidRPr="00CA0F9F">
        <w:rPr>
          <w:rFonts w:ascii="Times New Roman" w:hAnsi="Times New Roman" w:cs="Times New Roman"/>
        </w:rPr>
        <w:t xml:space="preserve">Tautinių mažumų kultūros centrų finansavimas. </w:t>
      </w:r>
      <w:r w:rsidRPr="00CA0F9F">
        <w:rPr>
          <w:rFonts w:ascii="Times New Roman" w:hAnsi="Times New Roman" w:cs="Times New Roman"/>
        </w:rPr>
        <w:t>Viso projekto išlaidų sąmata</w:t>
      </w:r>
      <w:bookmarkEnd w:id="9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7C3D2B" w:rsidRPr="00CA0F9F" w14:paraId="412668D0" w14:textId="77777777" w:rsidTr="001005F6">
        <w:trPr>
          <w:trHeight w:val="334"/>
        </w:trPr>
        <w:tc>
          <w:tcPr>
            <w:tcW w:w="2611" w:type="dxa"/>
            <w:shd w:val="clear" w:color="auto" w:fill="FFE599"/>
            <w:vAlign w:val="center"/>
          </w:tcPr>
          <w:p w14:paraId="7E440C46"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397C9D3" w14:textId="6DD43EAB" w:rsidR="007C3D2B" w:rsidRPr="00CA0F9F" w:rsidRDefault="00BB740A"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Tautinių mažu</w:t>
            </w:r>
            <w:r w:rsidRPr="00CA0F9F">
              <w:rPr>
                <w:rFonts w:ascii="Times New Roman" w:hAnsi="Times New Roman"/>
                <w:sz w:val="22"/>
                <w:szCs w:val="22"/>
              </w:rPr>
              <w:t>mų kultūros centrų finansavimo konkurso paraiškos pildymo scenarijų.</w:t>
            </w:r>
            <w:r w:rsidR="007C3D2B" w:rsidRPr="00CA0F9F">
              <w:rPr>
                <w:rFonts w:ascii="Times New Roman" w:hAnsi="Times New Roman"/>
                <w:sz w:val="22"/>
                <w:szCs w:val="22"/>
              </w:rPr>
              <w:t>. Pildoma skiltis VISO PROJEKTO IŠLAIDŲ SĄMATA.</w:t>
            </w:r>
          </w:p>
        </w:tc>
      </w:tr>
      <w:tr w:rsidR="007C3D2B" w:rsidRPr="00CA0F9F" w14:paraId="768BA72B" w14:textId="77777777" w:rsidTr="001005F6">
        <w:trPr>
          <w:trHeight w:val="426"/>
        </w:trPr>
        <w:tc>
          <w:tcPr>
            <w:tcW w:w="2611" w:type="dxa"/>
            <w:shd w:val="clear" w:color="auto" w:fill="FFE599"/>
            <w:vAlign w:val="center"/>
          </w:tcPr>
          <w:p w14:paraId="798FC023"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ACAF0FC" w14:textId="77777777" w:rsidR="007C3D2B" w:rsidRPr="00CA0F9F" w:rsidRDefault="007C3D2B" w:rsidP="001005F6">
            <w:pPr>
              <w:spacing w:line="276" w:lineRule="auto"/>
              <w:ind w:right="458"/>
              <w:rPr>
                <w:rFonts w:ascii="Times New Roman" w:hAnsi="Times New Roman"/>
                <w:sz w:val="22"/>
                <w:szCs w:val="22"/>
                <w:highlight w:val="yellow"/>
              </w:rPr>
            </w:pPr>
          </w:p>
        </w:tc>
      </w:tr>
      <w:tr w:rsidR="007C3D2B" w:rsidRPr="00CA0F9F" w14:paraId="39EECF20" w14:textId="77777777" w:rsidTr="001005F6">
        <w:trPr>
          <w:trHeight w:val="435"/>
        </w:trPr>
        <w:tc>
          <w:tcPr>
            <w:tcW w:w="2611" w:type="dxa"/>
            <w:shd w:val="clear" w:color="auto" w:fill="FFE599"/>
            <w:vAlign w:val="center"/>
          </w:tcPr>
          <w:p w14:paraId="66992297"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BD0F25E" w14:textId="77777777" w:rsidR="007C3D2B" w:rsidRPr="00CA0F9F" w:rsidRDefault="007C3D2B" w:rsidP="001005F6">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7C3D2B" w:rsidRPr="00CA0F9F" w14:paraId="3B0F14BF" w14:textId="77777777" w:rsidTr="001005F6">
        <w:trPr>
          <w:trHeight w:val="445"/>
        </w:trPr>
        <w:tc>
          <w:tcPr>
            <w:tcW w:w="2611" w:type="dxa"/>
            <w:shd w:val="clear" w:color="auto" w:fill="FFE599"/>
            <w:vAlign w:val="center"/>
          </w:tcPr>
          <w:p w14:paraId="198CC356"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482E835F" w14:textId="77777777" w:rsidR="007C3D2B" w:rsidRPr="00CA0F9F" w:rsidRDefault="007C3D2B" w:rsidP="00060D4F">
            <w:pPr>
              <w:pStyle w:val="ListParagraph"/>
              <w:numPr>
                <w:ilvl w:val="0"/>
                <w:numId w:val="180"/>
              </w:numPr>
              <w:spacing w:after="0"/>
              <w:ind w:left="712" w:right="458"/>
              <w:rPr>
                <w:rFonts w:ascii="Times New Roman" w:hAnsi="Times New Roman"/>
              </w:rPr>
            </w:pPr>
            <w:r w:rsidRPr="00CA0F9F">
              <w:rPr>
                <w:rFonts w:ascii="Times New Roman" w:hAnsi="Times New Roman"/>
              </w:rPr>
              <w:t>Sistemos naudotojas turi turėti savo paskyrą sistemoje.</w:t>
            </w:r>
          </w:p>
          <w:p w14:paraId="3B72B824" w14:textId="77777777" w:rsidR="007C3D2B" w:rsidRPr="00CA0F9F" w:rsidRDefault="007C3D2B" w:rsidP="00060D4F">
            <w:pPr>
              <w:pStyle w:val="ListParagraph"/>
              <w:numPr>
                <w:ilvl w:val="0"/>
                <w:numId w:val="180"/>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7C3D2B" w:rsidRPr="00CA0F9F" w14:paraId="31072C98" w14:textId="77777777" w:rsidTr="001005F6">
        <w:trPr>
          <w:trHeight w:val="435"/>
        </w:trPr>
        <w:tc>
          <w:tcPr>
            <w:tcW w:w="2611" w:type="dxa"/>
            <w:shd w:val="clear" w:color="auto" w:fill="FFE599"/>
            <w:vAlign w:val="center"/>
          </w:tcPr>
          <w:p w14:paraId="4C9BAACB"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0AF40B8F" w14:textId="77777777" w:rsidR="007C3D2B" w:rsidRPr="00CA0F9F" w:rsidRDefault="007C3D2B" w:rsidP="001005F6">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4F6C304F" w14:textId="77777777" w:rsidR="007C3D2B" w:rsidRPr="00CA0F9F" w:rsidRDefault="007C3D2B" w:rsidP="00060D4F">
            <w:pPr>
              <w:pStyle w:val="ListParagraph"/>
              <w:numPr>
                <w:ilvl w:val="0"/>
                <w:numId w:val="181"/>
              </w:numPr>
              <w:suppressAutoHyphens w:val="0"/>
              <w:spacing w:after="0"/>
              <w:ind w:right="458"/>
              <w:rPr>
                <w:rFonts w:ascii="Times New Roman" w:hAnsi="Times New Roman"/>
              </w:rPr>
            </w:pPr>
            <w:r w:rsidRPr="00CA0F9F">
              <w:rPr>
                <w:rFonts w:ascii="Times New Roman" w:hAnsi="Times New Roman"/>
              </w:rPr>
              <w:t>Sistemos naudotojas paspaudžia meniu punktą „</w:t>
            </w:r>
            <w:r w:rsidRPr="00CA0F9F">
              <w:rPr>
                <w:rFonts w:ascii="Times New Roman" w:hAnsi="Times New Roman"/>
                <w:lang w:eastAsia="lt-LT"/>
              </w:rPr>
              <w:t>VISO PROJEKTO IŠLAIDŲ SĄMATA</w:t>
            </w:r>
            <w:r w:rsidRPr="00CA0F9F">
              <w:rPr>
                <w:rFonts w:ascii="Times New Roman" w:hAnsi="Times New Roman"/>
              </w:rPr>
              <w:t>“,</w:t>
            </w:r>
          </w:p>
          <w:p w14:paraId="04862BDB" w14:textId="77777777" w:rsidR="007C3D2B" w:rsidRPr="00CA0F9F" w:rsidRDefault="007C3D2B" w:rsidP="00060D4F">
            <w:pPr>
              <w:pStyle w:val="ListParagraph"/>
              <w:numPr>
                <w:ilvl w:val="0"/>
                <w:numId w:val="181"/>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Pr="00CA0F9F">
              <w:rPr>
                <w:rFonts w:ascii="Times New Roman" w:hAnsi="Times New Roman"/>
                <w:lang w:eastAsia="lt-LT"/>
              </w:rPr>
              <w:t>VISO PROJEKTO IŠLAIDŲ SĄMATA</w:t>
            </w:r>
            <w:r w:rsidRPr="00CA0F9F">
              <w:rPr>
                <w:rFonts w:ascii="Times New Roman" w:hAnsi="Times New Roman"/>
              </w:rPr>
              <w:t>“. Jame yra pateikiama interaktyvi lentelė su tokiomis dalimis:</w:t>
            </w:r>
          </w:p>
          <w:p w14:paraId="2A4D2C47" w14:textId="77777777" w:rsidR="007C3D2B" w:rsidRPr="00CA0F9F" w:rsidRDefault="007C3D2B" w:rsidP="00060D4F">
            <w:pPr>
              <w:pStyle w:val="ListParagraph"/>
              <w:numPr>
                <w:ilvl w:val="0"/>
                <w:numId w:val="182"/>
              </w:numPr>
              <w:suppressAutoHyphens w:val="0"/>
              <w:spacing w:after="0"/>
              <w:ind w:right="458"/>
              <w:rPr>
                <w:rFonts w:ascii="Times New Roman" w:hAnsi="Times New Roman"/>
              </w:rPr>
            </w:pPr>
            <w:r w:rsidRPr="00CA0F9F">
              <w:rPr>
                <w:rFonts w:ascii="Times New Roman" w:hAnsi="Times New Roman"/>
              </w:rPr>
              <w:t>Atlyginimų su mokesčiais išlaidos (atlyginimai pagal autorines sutartis ir kitų atlygintinų paslaugų sutartys ir kt.)</w:t>
            </w:r>
          </w:p>
          <w:p w14:paraId="6DA870B7" w14:textId="77777777" w:rsidR="007C3D2B" w:rsidRPr="00CA0F9F" w:rsidRDefault="007C3D2B" w:rsidP="00060D4F">
            <w:pPr>
              <w:pStyle w:val="ListParagraph"/>
              <w:numPr>
                <w:ilvl w:val="0"/>
                <w:numId w:val="182"/>
              </w:numPr>
              <w:suppressAutoHyphens w:val="0"/>
              <w:spacing w:after="0"/>
              <w:ind w:right="458"/>
              <w:rPr>
                <w:rFonts w:ascii="Times New Roman" w:hAnsi="Times New Roman"/>
              </w:rPr>
            </w:pPr>
            <w:r w:rsidRPr="00CA0F9F">
              <w:rPr>
                <w:rFonts w:ascii="Times New Roman" w:hAnsi="Times New Roman"/>
              </w:rPr>
              <w:t>Paslaugų išlaidos (patalpų, transporto, technikos nuoma, vertimų, reklamos išlaidos, foto nuotraukų ir kopijavimo paslaugos, nakvynės ir kt.)</w:t>
            </w:r>
          </w:p>
          <w:p w14:paraId="71F8FCE9" w14:textId="77777777" w:rsidR="007C3D2B" w:rsidRPr="00CA0F9F" w:rsidRDefault="007C3D2B" w:rsidP="00060D4F">
            <w:pPr>
              <w:pStyle w:val="ListParagraph"/>
              <w:numPr>
                <w:ilvl w:val="0"/>
                <w:numId w:val="182"/>
              </w:numPr>
              <w:suppressAutoHyphens w:val="0"/>
              <w:spacing w:after="0"/>
              <w:ind w:right="458"/>
              <w:rPr>
                <w:rFonts w:ascii="Times New Roman" w:hAnsi="Times New Roman"/>
              </w:rPr>
            </w:pPr>
            <w:r w:rsidRPr="00CA0F9F">
              <w:rPr>
                <w:rFonts w:ascii="Times New Roman" w:hAnsi="Times New Roman"/>
              </w:rPr>
              <w:t>Prekių išlaidos (projekto tikslams pasiekti būtinos prekės, kurių vnt. kaina yra ne daugiau kaip 500 Eur)</w:t>
            </w:r>
          </w:p>
          <w:p w14:paraId="23850976" w14:textId="77777777" w:rsidR="00701AFF" w:rsidRPr="00CA0F9F" w:rsidRDefault="007C3D2B" w:rsidP="00060D4F">
            <w:pPr>
              <w:pStyle w:val="ListParagraph"/>
              <w:numPr>
                <w:ilvl w:val="0"/>
                <w:numId w:val="182"/>
              </w:numPr>
              <w:suppressAutoHyphens w:val="0"/>
              <w:spacing w:after="0"/>
              <w:ind w:right="458"/>
              <w:rPr>
                <w:rFonts w:ascii="Times New Roman" w:hAnsi="Times New Roman"/>
              </w:rPr>
            </w:pPr>
            <w:r w:rsidRPr="00CA0F9F">
              <w:rPr>
                <w:rFonts w:ascii="Times New Roman" w:hAnsi="Times New Roman"/>
              </w:rPr>
              <w:t>Administravimo išlaidos (iki 20% –projekto vadovo ir darbuotojų darbo užmokesčio, ryšių, pašto paslaugų, kanceliarinių prekių, biuro nuomos ir komunalinių paslaugų išlaidos)</w:t>
            </w:r>
          </w:p>
          <w:p w14:paraId="698DC394" w14:textId="41C8AFA9" w:rsidR="007C3D2B" w:rsidRPr="00CA0F9F" w:rsidRDefault="007C3D2B" w:rsidP="00060D4F">
            <w:pPr>
              <w:pStyle w:val="ListParagraph"/>
              <w:numPr>
                <w:ilvl w:val="0"/>
                <w:numId w:val="182"/>
              </w:numPr>
              <w:suppressAutoHyphens w:val="0"/>
              <w:spacing w:after="0"/>
              <w:ind w:right="458"/>
              <w:rPr>
                <w:rFonts w:ascii="Times New Roman" w:hAnsi="Times New Roman"/>
              </w:rPr>
            </w:pPr>
            <w:r w:rsidRPr="00CA0F9F">
              <w:rPr>
                <w:rFonts w:ascii="Times New Roman" w:hAnsi="Times New Roman"/>
              </w:rPr>
              <w:t>Sistema automatiškai apskaičiuoja laukus „</w:t>
            </w:r>
            <w:r w:rsidRPr="00CA0F9F">
              <w:rPr>
                <w:rFonts w:ascii="Times New Roman" w:hAnsi="Times New Roman"/>
                <w:i/>
              </w:rPr>
              <w:t>Projekto partnerių (rėmėjų) suma, Eur</w:t>
            </w:r>
            <w:r w:rsidRPr="00CA0F9F">
              <w:rPr>
                <w:rFonts w:ascii="Times New Roman" w:hAnsi="Times New Roman"/>
              </w:rPr>
              <w:t>“, „</w:t>
            </w:r>
            <w:r w:rsidRPr="00CA0F9F">
              <w:rPr>
                <w:rFonts w:ascii="Times New Roman" w:hAnsi="Times New Roman"/>
                <w:i/>
              </w:rPr>
              <w:t>departamento prašoma suma, Eur</w:t>
            </w:r>
            <w:r w:rsidRPr="00CA0F9F">
              <w:rPr>
                <w:rFonts w:ascii="Times New Roman" w:hAnsi="Times New Roman"/>
              </w:rPr>
              <w:t>“, „</w:t>
            </w:r>
            <w:r w:rsidRPr="00CA0F9F">
              <w:rPr>
                <w:rFonts w:ascii="Times New Roman" w:hAnsi="Times New Roman"/>
                <w:i/>
              </w:rPr>
              <w:t>Visa suma, Eur.</w:t>
            </w:r>
            <w:r w:rsidRPr="00CA0F9F">
              <w:rPr>
                <w:rFonts w:ascii="Times New Roman" w:hAnsi="Times New Roman"/>
              </w:rPr>
              <w:t>“ Ir „</w:t>
            </w:r>
            <w:r w:rsidRPr="00CA0F9F">
              <w:rPr>
                <w:rFonts w:ascii="Times New Roman" w:hAnsi="Times New Roman"/>
                <w:i/>
              </w:rPr>
              <w:t>Iš viso</w:t>
            </w:r>
            <w:r w:rsidRPr="00CA0F9F">
              <w:rPr>
                <w:rFonts w:ascii="Times New Roman" w:hAnsi="Times New Roman"/>
              </w:rPr>
              <w:t>“.</w:t>
            </w:r>
          </w:p>
          <w:p w14:paraId="7E94F6E1" w14:textId="77777777" w:rsidR="007C3D2B" w:rsidRPr="00CA0F9F" w:rsidRDefault="007C3D2B" w:rsidP="00060D4F">
            <w:pPr>
              <w:pStyle w:val="ListParagraph"/>
              <w:numPr>
                <w:ilvl w:val="0"/>
                <w:numId w:val="181"/>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33D00814" w14:textId="77777777" w:rsidR="007C3D2B" w:rsidRPr="00CA0F9F" w:rsidRDefault="007C3D2B" w:rsidP="00060D4F">
            <w:pPr>
              <w:pStyle w:val="ListParagraph"/>
              <w:numPr>
                <w:ilvl w:val="0"/>
                <w:numId w:val="181"/>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4ED2C84C" w14:textId="77777777" w:rsidR="007C3D2B" w:rsidRPr="00CA0F9F" w:rsidRDefault="007C3D2B" w:rsidP="00060D4F">
            <w:pPr>
              <w:pStyle w:val="ListParagraph"/>
              <w:numPr>
                <w:ilvl w:val="0"/>
                <w:numId w:val="181"/>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075AEE12" w14:textId="77777777" w:rsidR="007C3D2B" w:rsidRPr="00CA0F9F" w:rsidRDefault="007C3D2B" w:rsidP="00060D4F">
            <w:pPr>
              <w:pStyle w:val="ListParagraph"/>
              <w:numPr>
                <w:ilvl w:val="0"/>
                <w:numId w:val="181"/>
              </w:numPr>
              <w:suppressAutoHyphens w:val="0"/>
              <w:spacing w:after="0"/>
              <w:ind w:right="458"/>
              <w:rPr>
                <w:rFonts w:ascii="Times New Roman" w:hAnsi="Times New Roman"/>
              </w:rPr>
            </w:pPr>
            <w:r w:rsidRPr="00CA0F9F">
              <w:rPr>
                <w:rFonts w:ascii="Times New Roman" w:hAnsi="Times New Roman"/>
              </w:rPr>
              <w:lastRenderedPageBreak/>
              <w:t>Šoniniame meniu bloke, punkto VISO PROJEKTO IŠLAIDŲ SĄMATA statusas yra pakeičiamas į „Užpildyta“</w:t>
            </w:r>
          </w:p>
          <w:p w14:paraId="466BCF94" w14:textId="77777777" w:rsidR="007C3D2B" w:rsidRPr="00CA0F9F" w:rsidRDefault="007C3D2B" w:rsidP="00060D4F">
            <w:pPr>
              <w:pStyle w:val="ListParagraph"/>
              <w:numPr>
                <w:ilvl w:val="0"/>
                <w:numId w:val="181"/>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7C3D2B" w:rsidRPr="00CA0F9F" w14:paraId="1A1CE2DD" w14:textId="77777777" w:rsidTr="001005F6">
        <w:trPr>
          <w:trHeight w:val="445"/>
        </w:trPr>
        <w:tc>
          <w:tcPr>
            <w:tcW w:w="2611" w:type="dxa"/>
            <w:shd w:val="clear" w:color="auto" w:fill="FFE599"/>
            <w:vAlign w:val="center"/>
          </w:tcPr>
          <w:p w14:paraId="7B469629"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5DFBA604" w14:textId="77777777" w:rsidR="007C3D2B" w:rsidRPr="00CA0F9F" w:rsidRDefault="007C3D2B"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7C3D2B" w:rsidRPr="00CA0F9F" w14:paraId="6A1CF4E7" w14:textId="77777777" w:rsidTr="001005F6">
        <w:trPr>
          <w:trHeight w:val="525"/>
        </w:trPr>
        <w:tc>
          <w:tcPr>
            <w:tcW w:w="2611" w:type="dxa"/>
            <w:shd w:val="clear" w:color="auto" w:fill="FFE599"/>
            <w:vAlign w:val="center"/>
          </w:tcPr>
          <w:p w14:paraId="6137F1FA"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A4AFEC7" w14:textId="77777777" w:rsidR="007C3D2B" w:rsidRPr="00CA0F9F" w:rsidRDefault="007C3D2B"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VISO PROJEKTO IŠLAIDŲ SĄMATA.</w:t>
            </w:r>
          </w:p>
        </w:tc>
      </w:tr>
      <w:tr w:rsidR="007C3D2B" w:rsidRPr="00CA0F9F" w14:paraId="61E68AD9" w14:textId="77777777" w:rsidTr="001005F6">
        <w:trPr>
          <w:trHeight w:val="120"/>
        </w:trPr>
        <w:tc>
          <w:tcPr>
            <w:tcW w:w="2611" w:type="dxa"/>
            <w:shd w:val="clear" w:color="auto" w:fill="FFE599"/>
            <w:vAlign w:val="center"/>
          </w:tcPr>
          <w:p w14:paraId="73EC2F3C" w14:textId="77777777" w:rsidR="007C3D2B" w:rsidRPr="00CA0F9F" w:rsidRDefault="007C3D2B"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6DD1186" w14:textId="70C39177" w:rsidR="007C3D2B" w:rsidRPr="00CA0F9F" w:rsidRDefault="007C3D2B"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1. Tikslūs lentelės duomenys yra pateikti priede Nr. </w:t>
            </w:r>
            <w:r w:rsidR="00701AFF" w:rsidRPr="00CA0F9F">
              <w:rPr>
                <w:rFonts w:ascii="Times New Roman" w:hAnsi="Times New Roman"/>
                <w:sz w:val="22"/>
                <w:szCs w:val="22"/>
              </w:rPr>
              <w:t>8</w:t>
            </w:r>
          </w:p>
          <w:p w14:paraId="29F61DEB" w14:textId="22A2B86B" w:rsidR="007C3D2B" w:rsidRPr="00CA0F9F" w:rsidRDefault="007C3D2B"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2. Formos pildymą sudaro informacijos pildymas ir šoninis meniu. Šoninis meniu sudaromas pagal paraiškos struktūrą </w:t>
            </w:r>
            <w:r w:rsidR="00701AFF" w:rsidRPr="00CA0F9F">
              <w:rPr>
                <w:rFonts w:ascii="Times New Roman" w:hAnsi="Times New Roman"/>
                <w:sz w:val="22"/>
                <w:szCs w:val="22"/>
              </w:rPr>
              <w:t>(Priedas nr.8</w:t>
            </w:r>
            <w:r w:rsidRPr="00CA0F9F">
              <w:rPr>
                <w:rFonts w:ascii="Times New Roman" w:hAnsi="Times New Roman"/>
                <w:sz w:val="22"/>
                <w:szCs w:val="22"/>
              </w:rPr>
              <w:t>)</w:t>
            </w:r>
          </w:p>
        </w:tc>
      </w:tr>
    </w:tbl>
    <w:p w14:paraId="42C75565" w14:textId="2FB540EC" w:rsidR="00B612CA" w:rsidRPr="00CA0F9F" w:rsidRDefault="00B612CA" w:rsidP="0089332A">
      <w:pPr>
        <w:pStyle w:val="Heading3"/>
        <w:numPr>
          <w:ilvl w:val="0"/>
          <w:numId w:val="0"/>
        </w:numPr>
        <w:spacing w:before="240"/>
        <w:ind w:left="720"/>
        <w:rPr>
          <w:rFonts w:ascii="Times New Roman" w:hAnsi="Times New Roman" w:cs="Times New Roman"/>
        </w:rPr>
      </w:pPr>
      <w:bookmarkStart w:id="92" w:name="_Toc47617575"/>
      <w:r w:rsidRPr="00CA0F9F">
        <w:rPr>
          <w:rFonts w:ascii="Times New Roman" w:hAnsi="Times New Roman" w:cs="Times New Roman"/>
        </w:rPr>
        <w:t xml:space="preserve">6.4.4. Tautinių mažumų kultūros centrų finansavimas. </w:t>
      </w:r>
      <w:r w:rsidR="00DA1A92" w:rsidRPr="00CA0F9F">
        <w:rPr>
          <w:rFonts w:ascii="Times New Roman" w:hAnsi="Times New Roman" w:cs="Times New Roman"/>
        </w:rPr>
        <w:t>Kiti projekto veiklų finansavimo šaltiniai</w:t>
      </w:r>
      <w:bookmarkEnd w:id="9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612CA" w:rsidRPr="00CA0F9F" w14:paraId="6CF6E250" w14:textId="77777777" w:rsidTr="001005F6">
        <w:trPr>
          <w:trHeight w:val="334"/>
        </w:trPr>
        <w:tc>
          <w:tcPr>
            <w:tcW w:w="2611" w:type="dxa"/>
            <w:shd w:val="clear" w:color="auto" w:fill="FFE599"/>
            <w:vAlign w:val="center"/>
          </w:tcPr>
          <w:p w14:paraId="7423E1E0"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F9D3494" w14:textId="0B1BED58" w:rsidR="00B612CA" w:rsidRPr="00CA0F9F" w:rsidRDefault="00B612CA" w:rsidP="001005F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Tautinių mažu</w:t>
            </w:r>
            <w:r w:rsidRPr="00CA0F9F">
              <w:rPr>
                <w:rFonts w:ascii="Times New Roman" w:hAnsi="Times New Roman"/>
                <w:sz w:val="22"/>
                <w:szCs w:val="22"/>
              </w:rPr>
              <w:t xml:space="preserve">mų kultūros centrų finansavimo konkurso paraiškos pildymo scenarijų.. Pildoma skiltis </w:t>
            </w:r>
            <w:r w:rsidR="00CD5056" w:rsidRPr="00CA0F9F">
              <w:rPr>
                <w:rFonts w:ascii="Times New Roman" w:hAnsi="Times New Roman"/>
                <w:sz w:val="22"/>
                <w:szCs w:val="22"/>
              </w:rPr>
              <w:t>KITI PROJEKTO VEIKLŲ FINANSAVIMO ŠALTINIAI</w:t>
            </w:r>
            <w:r w:rsidRPr="00CA0F9F">
              <w:rPr>
                <w:rFonts w:ascii="Times New Roman" w:hAnsi="Times New Roman"/>
                <w:sz w:val="22"/>
                <w:szCs w:val="22"/>
              </w:rPr>
              <w:t>.</w:t>
            </w:r>
          </w:p>
        </w:tc>
      </w:tr>
      <w:tr w:rsidR="00B612CA" w:rsidRPr="00CA0F9F" w14:paraId="3AE0D43A" w14:textId="77777777" w:rsidTr="001005F6">
        <w:trPr>
          <w:trHeight w:val="426"/>
        </w:trPr>
        <w:tc>
          <w:tcPr>
            <w:tcW w:w="2611" w:type="dxa"/>
            <w:shd w:val="clear" w:color="auto" w:fill="FFE599"/>
            <w:vAlign w:val="center"/>
          </w:tcPr>
          <w:p w14:paraId="5654FB04"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52EAE49" w14:textId="77777777" w:rsidR="00B612CA" w:rsidRPr="00CA0F9F" w:rsidRDefault="00B612CA" w:rsidP="001005F6">
            <w:pPr>
              <w:spacing w:line="276" w:lineRule="auto"/>
              <w:ind w:right="458"/>
              <w:rPr>
                <w:rFonts w:ascii="Times New Roman" w:hAnsi="Times New Roman"/>
                <w:sz w:val="22"/>
                <w:szCs w:val="22"/>
                <w:highlight w:val="yellow"/>
              </w:rPr>
            </w:pPr>
          </w:p>
        </w:tc>
      </w:tr>
      <w:tr w:rsidR="00B612CA" w:rsidRPr="00CA0F9F" w14:paraId="4A1995F8" w14:textId="77777777" w:rsidTr="001005F6">
        <w:trPr>
          <w:trHeight w:val="435"/>
        </w:trPr>
        <w:tc>
          <w:tcPr>
            <w:tcW w:w="2611" w:type="dxa"/>
            <w:shd w:val="clear" w:color="auto" w:fill="FFE599"/>
            <w:vAlign w:val="center"/>
          </w:tcPr>
          <w:p w14:paraId="5E3A8744"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6641F83" w14:textId="77777777" w:rsidR="00B612CA" w:rsidRPr="00CA0F9F" w:rsidRDefault="00B612CA" w:rsidP="001005F6">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612CA" w:rsidRPr="00CA0F9F" w14:paraId="5470BD3E" w14:textId="77777777" w:rsidTr="001005F6">
        <w:trPr>
          <w:trHeight w:val="445"/>
        </w:trPr>
        <w:tc>
          <w:tcPr>
            <w:tcW w:w="2611" w:type="dxa"/>
            <w:shd w:val="clear" w:color="auto" w:fill="FFE599"/>
            <w:vAlign w:val="center"/>
          </w:tcPr>
          <w:p w14:paraId="529B1978"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32CEA49" w14:textId="77777777" w:rsidR="00B612CA" w:rsidRPr="00CA0F9F" w:rsidRDefault="00B612CA" w:rsidP="00060D4F">
            <w:pPr>
              <w:pStyle w:val="ListParagraph"/>
              <w:numPr>
                <w:ilvl w:val="0"/>
                <w:numId w:val="183"/>
              </w:numPr>
              <w:spacing w:after="0"/>
              <w:ind w:left="712" w:right="458"/>
              <w:rPr>
                <w:rFonts w:ascii="Times New Roman" w:hAnsi="Times New Roman"/>
              </w:rPr>
            </w:pPr>
            <w:r w:rsidRPr="00CA0F9F">
              <w:rPr>
                <w:rFonts w:ascii="Times New Roman" w:hAnsi="Times New Roman"/>
              </w:rPr>
              <w:t>Sistemos naudotojas turi turėti savo paskyrą sistemoje.</w:t>
            </w:r>
          </w:p>
          <w:p w14:paraId="0D24B642" w14:textId="77777777" w:rsidR="00B612CA" w:rsidRPr="00CA0F9F" w:rsidRDefault="00B612CA" w:rsidP="00060D4F">
            <w:pPr>
              <w:pStyle w:val="ListParagraph"/>
              <w:numPr>
                <w:ilvl w:val="0"/>
                <w:numId w:val="183"/>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B612CA" w:rsidRPr="00CA0F9F" w14:paraId="197DFCDD" w14:textId="77777777" w:rsidTr="001005F6">
        <w:trPr>
          <w:trHeight w:val="435"/>
        </w:trPr>
        <w:tc>
          <w:tcPr>
            <w:tcW w:w="2611" w:type="dxa"/>
            <w:shd w:val="clear" w:color="auto" w:fill="FFE599"/>
            <w:vAlign w:val="center"/>
          </w:tcPr>
          <w:p w14:paraId="0418E75E"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A70AD95" w14:textId="77777777" w:rsidR="00B612CA" w:rsidRPr="00CA0F9F" w:rsidRDefault="00B612CA" w:rsidP="001005F6">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5FBFFBF4" w14:textId="5CBD9E23" w:rsidR="00B612CA" w:rsidRPr="00CA0F9F" w:rsidRDefault="00B612CA" w:rsidP="00060D4F">
            <w:pPr>
              <w:pStyle w:val="ListParagraph"/>
              <w:numPr>
                <w:ilvl w:val="0"/>
                <w:numId w:val="184"/>
              </w:numPr>
              <w:suppressAutoHyphens w:val="0"/>
              <w:spacing w:after="0"/>
              <w:ind w:right="458"/>
              <w:rPr>
                <w:rFonts w:ascii="Times New Roman" w:hAnsi="Times New Roman"/>
              </w:rPr>
            </w:pPr>
            <w:r w:rsidRPr="00CA0F9F">
              <w:rPr>
                <w:rFonts w:ascii="Times New Roman" w:hAnsi="Times New Roman"/>
              </w:rPr>
              <w:t>Sistemos naudotojas paspaudžia meniu punktą „</w:t>
            </w:r>
            <w:r w:rsidR="00753A7C" w:rsidRPr="00CA0F9F">
              <w:rPr>
                <w:rFonts w:ascii="Times New Roman" w:hAnsi="Times New Roman"/>
              </w:rPr>
              <w:t>KITI PROJEKTO VEIKLŲ FINANSAVIMO ŠALTINIAI</w:t>
            </w:r>
            <w:r w:rsidRPr="00CA0F9F">
              <w:rPr>
                <w:rFonts w:ascii="Times New Roman" w:hAnsi="Times New Roman"/>
              </w:rPr>
              <w:t>“,</w:t>
            </w:r>
          </w:p>
          <w:p w14:paraId="63319CC6" w14:textId="514499D3" w:rsidR="00B612CA" w:rsidRPr="00CA0F9F" w:rsidRDefault="00B612CA" w:rsidP="00060D4F">
            <w:pPr>
              <w:pStyle w:val="ListParagraph"/>
              <w:numPr>
                <w:ilvl w:val="0"/>
                <w:numId w:val="184"/>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00753A7C" w:rsidRPr="00CA0F9F">
              <w:rPr>
                <w:rFonts w:ascii="Times New Roman" w:hAnsi="Times New Roman"/>
              </w:rPr>
              <w:t>KITI PROJEKTO VEIKLŲ FINANSAVIMO ŠALTINIAI</w:t>
            </w:r>
            <w:r w:rsidRPr="00CA0F9F">
              <w:rPr>
                <w:rFonts w:ascii="Times New Roman" w:hAnsi="Times New Roman"/>
              </w:rPr>
              <w:t>“. Jame yra pateikiama interaktyvi lentelė su tokiomis dalimis:</w:t>
            </w:r>
          </w:p>
          <w:p w14:paraId="01584FAB" w14:textId="5DCB560D" w:rsidR="00B612CA" w:rsidRPr="00CA0F9F" w:rsidRDefault="00753A7C" w:rsidP="00060D4F">
            <w:pPr>
              <w:pStyle w:val="ListParagraph"/>
              <w:numPr>
                <w:ilvl w:val="0"/>
                <w:numId w:val="185"/>
              </w:numPr>
              <w:suppressAutoHyphens w:val="0"/>
              <w:spacing w:after="0"/>
              <w:ind w:right="458"/>
              <w:rPr>
                <w:rFonts w:ascii="Times New Roman" w:hAnsi="Times New Roman"/>
              </w:rPr>
            </w:pPr>
            <w:r w:rsidRPr="00CA0F9F">
              <w:rPr>
                <w:rFonts w:ascii="Times New Roman" w:hAnsi="Times New Roman"/>
              </w:rPr>
              <w:t>Finansavimo šaltinis</w:t>
            </w:r>
          </w:p>
          <w:p w14:paraId="33F510A3" w14:textId="060382D2" w:rsidR="00B612CA" w:rsidRPr="00CA0F9F" w:rsidRDefault="00753A7C" w:rsidP="00060D4F">
            <w:pPr>
              <w:pStyle w:val="ListParagraph"/>
              <w:numPr>
                <w:ilvl w:val="0"/>
                <w:numId w:val="185"/>
              </w:numPr>
              <w:suppressAutoHyphens w:val="0"/>
              <w:spacing w:after="0"/>
              <w:ind w:right="458"/>
              <w:rPr>
                <w:rFonts w:ascii="Times New Roman" w:hAnsi="Times New Roman"/>
              </w:rPr>
            </w:pPr>
            <w:r w:rsidRPr="00CA0F9F">
              <w:rPr>
                <w:rFonts w:ascii="Times New Roman" w:hAnsi="Times New Roman"/>
              </w:rPr>
              <w:t>Veikla, kurią planuojama finansuoti</w:t>
            </w:r>
          </w:p>
          <w:p w14:paraId="5B8C1BED" w14:textId="365E00E9" w:rsidR="00B612CA" w:rsidRPr="00CA0F9F" w:rsidRDefault="00753A7C" w:rsidP="00060D4F">
            <w:pPr>
              <w:pStyle w:val="ListParagraph"/>
              <w:numPr>
                <w:ilvl w:val="0"/>
                <w:numId w:val="185"/>
              </w:numPr>
              <w:suppressAutoHyphens w:val="0"/>
              <w:spacing w:after="0"/>
              <w:ind w:right="458"/>
              <w:rPr>
                <w:rFonts w:ascii="Times New Roman" w:hAnsi="Times New Roman"/>
              </w:rPr>
            </w:pPr>
            <w:r w:rsidRPr="00CA0F9F">
              <w:rPr>
                <w:rFonts w:ascii="Times New Roman" w:hAnsi="Times New Roman"/>
              </w:rPr>
              <w:t>Suma, Eur</w:t>
            </w:r>
          </w:p>
          <w:p w14:paraId="291828DB" w14:textId="68DBA767" w:rsidR="00B612CA" w:rsidRPr="00CA0F9F" w:rsidRDefault="00753A7C" w:rsidP="00060D4F">
            <w:pPr>
              <w:pStyle w:val="ListParagraph"/>
              <w:numPr>
                <w:ilvl w:val="0"/>
                <w:numId w:val="185"/>
              </w:numPr>
              <w:suppressAutoHyphens w:val="0"/>
              <w:spacing w:after="0"/>
              <w:ind w:right="458"/>
              <w:rPr>
                <w:rFonts w:ascii="Times New Roman" w:hAnsi="Times New Roman"/>
              </w:rPr>
            </w:pPr>
            <w:r w:rsidRPr="00CA0F9F">
              <w:rPr>
                <w:rFonts w:ascii="Times New Roman" w:hAnsi="Times New Roman"/>
              </w:rPr>
              <w:t>Finansavimas suteiktas (pažymėti X)</w:t>
            </w:r>
          </w:p>
          <w:p w14:paraId="3010EA35" w14:textId="6B68A7E9" w:rsidR="00B612CA" w:rsidRPr="00CA0F9F" w:rsidRDefault="00753A7C" w:rsidP="00060D4F">
            <w:pPr>
              <w:pStyle w:val="ListParagraph"/>
              <w:numPr>
                <w:ilvl w:val="0"/>
                <w:numId w:val="185"/>
              </w:numPr>
              <w:suppressAutoHyphens w:val="0"/>
              <w:spacing w:after="0"/>
              <w:ind w:right="458"/>
              <w:rPr>
                <w:rFonts w:ascii="Times New Roman" w:hAnsi="Times New Roman"/>
              </w:rPr>
            </w:pPr>
            <w:r w:rsidRPr="00CA0F9F">
              <w:rPr>
                <w:rFonts w:ascii="Times New Roman" w:hAnsi="Times New Roman"/>
              </w:rPr>
              <w:t>Finansavimas nesuteiktas (pažymėti X)</w:t>
            </w:r>
          </w:p>
          <w:p w14:paraId="28FE7421" w14:textId="44B9F1C7" w:rsidR="007B25B1" w:rsidRPr="00CA0F9F" w:rsidRDefault="007B25B1" w:rsidP="00060D4F">
            <w:pPr>
              <w:pStyle w:val="ListParagraph"/>
              <w:numPr>
                <w:ilvl w:val="0"/>
                <w:numId w:val="184"/>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13F5BE2F" w14:textId="77777777" w:rsidR="00B612CA" w:rsidRPr="00CA0F9F" w:rsidRDefault="00B612CA" w:rsidP="00060D4F">
            <w:pPr>
              <w:pStyle w:val="ListParagraph"/>
              <w:numPr>
                <w:ilvl w:val="0"/>
                <w:numId w:val="184"/>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558DDD20" w14:textId="77777777" w:rsidR="00B612CA" w:rsidRPr="00CA0F9F" w:rsidRDefault="00B612CA" w:rsidP="00060D4F">
            <w:pPr>
              <w:pStyle w:val="ListParagraph"/>
              <w:numPr>
                <w:ilvl w:val="0"/>
                <w:numId w:val="184"/>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3E68FC7A" w14:textId="2D9B4FE7" w:rsidR="00B612CA" w:rsidRPr="00CA0F9F" w:rsidRDefault="00B612CA" w:rsidP="00060D4F">
            <w:pPr>
              <w:pStyle w:val="ListParagraph"/>
              <w:numPr>
                <w:ilvl w:val="0"/>
                <w:numId w:val="184"/>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7B2064" w:rsidRPr="00CA0F9F">
              <w:rPr>
                <w:rFonts w:ascii="Times New Roman" w:hAnsi="Times New Roman"/>
              </w:rPr>
              <w:t xml:space="preserve">KITI PROJEKTO VEIKLŲ FINANSAVIMO ŠALTINIAI </w:t>
            </w:r>
            <w:r w:rsidRPr="00CA0F9F">
              <w:rPr>
                <w:rFonts w:ascii="Times New Roman" w:hAnsi="Times New Roman"/>
              </w:rPr>
              <w:t>statusas yra pakeičiamas į „Užpildyta“</w:t>
            </w:r>
          </w:p>
          <w:p w14:paraId="5CAAA4B8" w14:textId="77777777" w:rsidR="00B612CA" w:rsidRPr="00CA0F9F" w:rsidRDefault="00B612CA" w:rsidP="00060D4F">
            <w:pPr>
              <w:pStyle w:val="ListParagraph"/>
              <w:numPr>
                <w:ilvl w:val="0"/>
                <w:numId w:val="184"/>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B612CA" w:rsidRPr="00CA0F9F" w14:paraId="6234FCAD" w14:textId="77777777" w:rsidTr="001005F6">
        <w:trPr>
          <w:trHeight w:val="445"/>
        </w:trPr>
        <w:tc>
          <w:tcPr>
            <w:tcW w:w="2611" w:type="dxa"/>
            <w:shd w:val="clear" w:color="auto" w:fill="FFE599"/>
            <w:vAlign w:val="center"/>
          </w:tcPr>
          <w:p w14:paraId="115A71D8"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55CE30DA" w14:textId="77777777" w:rsidR="00B612CA" w:rsidRPr="00CA0F9F" w:rsidRDefault="00B612CA"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B612CA" w:rsidRPr="00CA0F9F" w14:paraId="53780175" w14:textId="77777777" w:rsidTr="001005F6">
        <w:trPr>
          <w:trHeight w:val="525"/>
        </w:trPr>
        <w:tc>
          <w:tcPr>
            <w:tcW w:w="2611" w:type="dxa"/>
            <w:shd w:val="clear" w:color="auto" w:fill="FFE599"/>
            <w:vAlign w:val="center"/>
          </w:tcPr>
          <w:p w14:paraId="25CE5EC1"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915C6C9" w14:textId="040520C5" w:rsidR="00B612CA" w:rsidRPr="00CA0F9F" w:rsidRDefault="00B612CA"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D7619C" w:rsidRPr="00CA0F9F">
              <w:rPr>
                <w:rFonts w:ascii="Times New Roman" w:hAnsi="Times New Roman"/>
                <w:sz w:val="22"/>
                <w:szCs w:val="22"/>
              </w:rPr>
              <w:t>KITI PROJEKTO VEIKLŲ FINANSAVIMO ŠALTINIAI</w:t>
            </w:r>
            <w:r w:rsidRPr="00CA0F9F">
              <w:rPr>
                <w:rFonts w:ascii="Times New Roman" w:hAnsi="Times New Roman"/>
                <w:sz w:val="22"/>
                <w:szCs w:val="22"/>
              </w:rPr>
              <w:t>.</w:t>
            </w:r>
          </w:p>
        </w:tc>
      </w:tr>
      <w:tr w:rsidR="00B612CA" w:rsidRPr="00CA0F9F" w14:paraId="243D94B5" w14:textId="77777777" w:rsidTr="001005F6">
        <w:trPr>
          <w:trHeight w:val="120"/>
        </w:trPr>
        <w:tc>
          <w:tcPr>
            <w:tcW w:w="2611" w:type="dxa"/>
            <w:shd w:val="clear" w:color="auto" w:fill="FFE599"/>
            <w:vAlign w:val="center"/>
          </w:tcPr>
          <w:p w14:paraId="3DDCC9D5" w14:textId="77777777" w:rsidR="00B612CA" w:rsidRPr="00CA0F9F" w:rsidRDefault="00B612CA"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A37D289" w14:textId="77777777" w:rsidR="00B612CA" w:rsidRPr="00CA0F9F" w:rsidRDefault="00B612CA" w:rsidP="001005F6">
            <w:pPr>
              <w:spacing w:line="276" w:lineRule="auto"/>
              <w:ind w:right="458"/>
              <w:rPr>
                <w:rFonts w:ascii="Times New Roman" w:hAnsi="Times New Roman"/>
                <w:sz w:val="22"/>
                <w:szCs w:val="22"/>
              </w:rPr>
            </w:pPr>
            <w:r w:rsidRPr="00CA0F9F">
              <w:rPr>
                <w:rFonts w:ascii="Times New Roman" w:hAnsi="Times New Roman"/>
                <w:sz w:val="22"/>
                <w:szCs w:val="22"/>
              </w:rPr>
              <w:t>1. Tikslūs lentelės duomenys yra pateikti priede Nr. 8</w:t>
            </w:r>
          </w:p>
          <w:p w14:paraId="2A94A9A9" w14:textId="77777777" w:rsidR="00B612CA" w:rsidRPr="00CA0F9F" w:rsidRDefault="00B612CA" w:rsidP="001005F6">
            <w:pPr>
              <w:spacing w:line="276" w:lineRule="auto"/>
              <w:ind w:right="458"/>
              <w:rPr>
                <w:rFonts w:ascii="Times New Roman" w:hAnsi="Times New Roman"/>
                <w:sz w:val="22"/>
                <w:szCs w:val="22"/>
              </w:rPr>
            </w:pPr>
            <w:r w:rsidRPr="00CA0F9F">
              <w:rPr>
                <w:rFonts w:ascii="Times New Roman" w:hAnsi="Times New Roman"/>
                <w:sz w:val="22"/>
                <w:szCs w:val="22"/>
              </w:rPr>
              <w:t>2. Formos pildymą sudaro informacijos pildymas ir šoninis meniu. Šoninis meniu sudaromas pagal paraiškos struktūrą (Priedas nr.8)</w:t>
            </w:r>
          </w:p>
        </w:tc>
      </w:tr>
    </w:tbl>
    <w:p w14:paraId="1BE00CEB" w14:textId="39D50354" w:rsidR="00106083" w:rsidRPr="00CA0F9F" w:rsidRDefault="00106083" w:rsidP="00106083">
      <w:pPr>
        <w:pStyle w:val="Heading3"/>
        <w:numPr>
          <w:ilvl w:val="0"/>
          <w:numId w:val="0"/>
        </w:numPr>
        <w:spacing w:before="240"/>
        <w:ind w:left="720"/>
        <w:rPr>
          <w:rFonts w:ascii="Times New Roman" w:hAnsi="Times New Roman" w:cs="Times New Roman"/>
        </w:rPr>
      </w:pPr>
      <w:bookmarkStart w:id="93" w:name="_Toc47617576"/>
      <w:r w:rsidRPr="00CA0F9F">
        <w:rPr>
          <w:rFonts w:ascii="Times New Roman" w:hAnsi="Times New Roman" w:cs="Times New Roman"/>
        </w:rPr>
        <w:lastRenderedPageBreak/>
        <w:t>6.4.5. Tautinių mažumų kultūros centrų finansavimas. Paraišką teikiančios įstaigos einamųjų finansinių metų rodikliai</w:t>
      </w:r>
      <w:bookmarkEnd w:id="93"/>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106083" w:rsidRPr="00CA0F9F" w14:paraId="7DC8B4DB" w14:textId="77777777" w:rsidTr="006B0C41">
        <w:trPr>
          <w:trHeight w:val="334"/>
        </w:trPr>
        <w:tc>
          <w:tcPr>
            <w:tcW w:w="2611" w:type="dxa"/>
            <w:shd w:val="clear" w:color="auto" w:fill="FFE599"/>
            <w:vAlign w:val="center"/>
          </w:tcPr>
          <w:p w14:paraId="7D5C61E4"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5C2475D1" w14:textId="0E236EE9" w:rsidR="00106083" w:rsidRPr="00CA0F9F" w:rsidRDefault="00106083" w:rsidP="006B0C41">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Tautinių mažu</w:t>
            </w:r>
            <w:r w:rsidRPr="00CA0F9F">
              <w:rPr>
                <w:rFonts w:ascii="Times New Roman" w:hAnsi="Times New Roman"/>
                <w:sz w:val="22"/>
                <w:szCs w:val="22"/>
              </w:rPr>
              <w:t>mų kultūros centrų finansavimo konku</w:t>
            </w:r>
            <w:r w:rsidR="00AC1C62" w:rsidRPr="00CA0F9F">
              <w:rPr>
                <w:rFonts w:ascii="Times New Roman" w:hAnsi="Times New Roman"/>
                <w:sz w:val="22"/>
                <w:szCs w:val="22"/>
              </w:rPr>
              <w:t>rso paraiškos pildymo scenarijų</w:t>
            </w:r>
            <w:r w:rsidRPr="00CA0F9F">
              <w:rPr>
                <w:rFonts w:ascii="Times New Roman" w:hAnsi="Times New Roman"/>
                <w:sz w:val="22"/>
                <w:szCs w:val="22"/>
              </w:rPr>
              <w:t>. Pildoma skiltis PARAIŠKĄ TEIKIANČIOS ĮSTAIGOS EINAMŲJŲ FINANSINIŲ METŲ RODIKLIAI</w:t>
            </w:r>
          </w:p>
        </w:tc>
      </w:tr>
      <w:tr w:rsidR="00106083" w:rsidRPr="00CA0F9F" w14:paraId="0BD55112" w14:textId="77777777" w:rsidTr="006B0C41">
        <w:trPr>
          <w:trHeight w:val="426"/>
        </w:trPr>
        <w:tc>
          <w:tcPr>
            <w:tcW w:w="2611" w:type="dxa"/>
            <w:shd w:val="clear" w:color="auto" w:fill="FFE599"/>
            <w:vAlign w:val="center"/>
          </w:tcPr>
          <w:p w14:paraId="17CF1EE9"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FE1931A" w14:textId="77777777" w:rsidR="00106083" w:rsidRPr="00CA0F9F" w:rsidRDefault="00106083" w:rsidP="006B0C41">
            <w:pPr>
              <w:spacing w:line="276" w:lineRule="auto"/>
              <w:ind w:right="458"/>
              <w:rPr>
                <w:rFonts w:ascii="Times New Roman" w:hAnsi="Times New Roman"/>
                <w:sz w:val="22"/>
                <w:szCs w:val="22"/>
                <w:highlight w:val="yellow"/>
              </w:rPr>
            </w:pPr>
          </w:p>
        </w:tc>
      </w:tr>
      <w:tr w:rsidR="00106083" w:rsidRPr="00CA0F9F" w14:paraId="492EBA96" w14:textId="77777777" w:rsidTr="006B0C41">
        <w:trPr>
          <w:trHeight w:val="435"/>
        </w:trPr>
        <w:tc>
          <w:tcPr>
            <w:tcW w:w="2611" w:type="dxa"/>
            <w:shd w:val="clear" w:color="auto" w:fill="FFE599"/>
            <w:vAlign w:val="center"/>
          </w:tcPr>
          <w:p w14:paraId="1193E680"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1FE707F" w14:textId="77777777" w:rsidR="00106083" w:rsidRPr="00CA0F9F" w:rsidRDefault="00106083" w:rsidP="006B0C41">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106083" w:rsidRPr="00CA0F9F" w14:paraId="54295C12" w14:textId="77777777" w:rsidTr="006B0C41">
        <w:trPr>
          <w:trHeight w:val="445"/>
        </w:trPr>
        <w:tc>
          <w:tcPr>
            <w:tcW w:w="2611" w:type="dxa"/>
            <w:shd w:val="clear" w:color="auto" w:fill="FFE599"/>
            <w:vAlign w:val="center"/>
          </w:tcPr>
          <w:p w14:paraId="20B8EF7A"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1C7CCC5" w14:textId="77777777" w:rsidR="00106083" w:rsidRPr="00CA0F9F" w:rsidRDefault="00106083" w:rsidP="00060D4F">
            <w:pPr>
              <w:pStyle w:val="ListParagraph"/>
              <w:numPr>
                <w:ilvl w:val="0"/>
                <w:numId w:val="186"/>
              </w:numPr>
              <w:spacing w:after="0"/>
              <w:ind w:left="712" w:right="458"/>
              <w:rPr>
                <w:rFonts w:ascii="Times New Roman" w:hAnsi="Times New Roman"/>
              </w:rPr>
            </w:pPr>
            <w:r w:rsidRPr="00CA0F9F">
              <w:rPr>
                <w:rFonts w:ascii="Times New Roman" w:hAnsi="Times New Roman"/>
              </w:rPr>
              <w:t>Sistemos naudotojas turi turėti savo paskyrą sistemoje.</w:t>
            </w:r>
          </w:p>
          <w:p w14:paraId="19079D47" w14:textId="77777777" w:rsidR="00106083" w:rsidRPr="00CA0F9F" w:rsidRDefault="00106083" w:rsidP="00060D4F">
            <w:pPr>
              <w:pStyle w:val="ListParagraph"/>
              <w:numPr>
                <w:ilvl w:val="0"/>
                <w:numId w:val="186"/>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106083" w:rsidRPr="00CA0F9F" w14:paraId="6942D7B7" w14:textId="77777777" w:rsidTr="006B0C41">
        <w:trPr>
          <w:trHeight w:val="435"/>
        </w:trPr>
        <w:tc>
          <w:tcPr>
            <w:tcW w:w="2611" w:type="dxa"/>
            <w:shd w:val="clear" w:color="auto" w:fill="FFE599"/>
            <w:vAlign w:val="center"/>
          </w:tcPr>
          <w:p w14:paraId="51BE0FFB"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0377EA2D" w14:textId="77777777" w:rsidR="00106083" w:rsidRPr="00CA0F9F" w:rsidRDefault="00106083" w:rsidP="006B0C41">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2A5F7998" w14:textId="5D747633" w:rsidR="00106083" w:rsidRPr="00CA0F9F" w:rsidRDefault="00106083" w:rsidP="00060D4F">
            <w:pPr>
              <w:pStyle w:val="ListParagraph"/>
              <w:numPr>
                <w:ilvl w:val="0"/>
                <w:numId w:val="187"/>
              </w:numPr>
              <w:suppressAutoHyphens w:val="0"/>
              <w:spacing w:after="0"/>
              <w:ind w:right="458"/>
              <w:rPr>
                <w:rFonts w:ascii="Times New Roman" w:hAnsi="Times New Roman"/>
              </w:rPr>
            </w:pPr>
            <w:r w:rsidRPr="00CA0F9F">
              <w:rPr>
                <w:rFonts w:ascii="Times New Roman" w:hAnsi="Times New Roman"/>
              </w:rPr>
              <w:t>Sistemos naudotojas paspaudžia meniu punktą „</w:t>
            </w:r>
            <w:r w:rsidR="004A1549" w:rsidRPr="00CA0F9F">
              <w:rPr>
                <w:rFonts w:ascii="Times New Roman" w:hAnsi="Times New Roman"/>
              </w:rPr>
              <w:t>PARAIŠKĄ TEIKIANČIOS ĮSTAIGOS EINAMŲJŲ FINANSINIŲ METŲ RODIKLIAI</w:t>
            </w:r>
          </w:p>
          <w:p w14:paraId="2BC88D5E" w14:textId="25B18DBC" w:rsidR="00106083" w:rsidRPr="00CA0F9F" w:rsidRDefault="00106083" w:rsidP="00060D4F">
            <w:pPr>
              <w:pStyle w:val="ListParagraph"/>
              <w:numPr>
                <w:ilvl w:val="0"/>
                <w:numId w:val="187"/>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w:t>
            </w:r>
            <w:r w:rsidR="004A1549" w:rsidRPr="00CA0F9F">
              <w:rPr>
                <w:rFonts w:ascii="Times New Roman" w:hAnsi="Times New Roman"/>
              </w:rPr>
              <w:t>PARAIŠKĄ TEIKIANČIOS ĮSTAIGOS EINAMŲJŲ FINANSINIŲ METŲ RODIKLIAI</w:t>
            </w:r>
            <w:r w:rsidRPr="00CA0F9F">
              <w:rPr>
                <w:rFonts w:ascii="Times New Roman" w:hAnsi="Times New Roman"/>
              </w:rPr>
              <w:t>“. Jame yra pateikiama interaktyvi lentelė su tokiomis dalimis:</w:t>
            </w:r>
          </w:p>
          <w:p w14:paraId="0B4720A9" w14:textId="77777777"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 xml:space="preserve">Bendros įstaigos pajamos, Eur </w:t>
            </w:r>
          </w:p>
          <w:p w14:paraId="41CF0627" w14:textId="77777777"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 xml:space="preserve">Gautas finansavimas iš Departamento lėšų, Eur </w:t>
            </w:r>
          </w:p>
          <w:p w14:paraId="116F8FEA" w14:textId="77777777"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 xml:space="preserve">Gautas finansavimas iš kitų valstybės, savivaldybių ar ES lėšų, Eur </w:t>
            </w:r>
          </w:p>
          <w:p w14:paraId="64A5CCC1" w14:textId="77777777"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 xml:space="preserve">Gautas finansavimas iš įvairių fondų, fizinių ir juridinių asmenų parama, Eur </w:t>
            </w:r>
          </w:p>
          <w:p w14:paraId="1A2C8326" w14:textId="28D7DF50"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Gautos pajamos iš teikiamų mokamų paslaugų, Eur</w:t>
            </w:r>
            <w:r w:rsidRPr="00CA0F9F">
              <w:rPr>
                <w:rFonts w:ascii="Times New Roman" w:hAnsi="Times New Roman"/>
              </w:rPr>
              <w:tab/>
              <w:t xml:space="preserve"> </w:t>
            </w:r>
          </w:p>
          <w:p w14:paraId="7C9EC811" w14:textId="3BF664EE"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Darbuotojų išlaikymo sąnaudos, Eur</w:t>
            </w:r>
          </w:p>
          <w:p w14:paraId="768ACB56" w14:textId="48C749E5"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Darbuotojų skaičius, vnt.</w:t>
            </w:r>
          </w:p>
          <w:p w14:paraId="206ABF9E" w14:textId="766215EE"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Administracijos darbuotojų skaičius, vnt.</w:t>
            </w:r>
          </w:p>
          <w:p w14:paraId="2BF039FB" w14:textId="2605FFF6" w:rsidR="00683A9A" w:rsidRPr="00CA0F9F" w:rsidRDefault="00683A9A" w:rsidP="00060D4F">
            <w:pPr>
              <w:pStyle w:val="ListParagraph"/>
              <w:numPr>
                <w:ilvl w:val="0"/>
                <w:numId w:val="188"/>
              </w:numPr>
              <w:suppressAutoHyphens w:val="0"/>
              <w:spacing w:after="0"/>
              <w:ind w:right="458"/>
              <w:rPr>
                <w:rFonts w:ascii="Times New Roman" w:hAnsi="Times New Roman"/>
              </w:rPr>
            </w:pPr>
            <w:r w:rsidRPr="00CA0F9F">
              <w:rPr>
                <w:rFonts w:ascii="Times New Roman" w:hAnsi="Times New Roman"/>
              </w:rPr>
              <w:t>Vadovaujančių darbuotojų skaičius, vnt.</w:t>
            </w:r>
            <w:r w:rsidRPr="00CA0F9F">
              <w:rPr>
                <w:rFonts w:ascii="Times New Roman" w:hAnsi="Times New Roman"/>
              </w:rPr>
              <w:tab/>
            </w:r>
          </w:p>
          <w:p w14:paraId="10B9CDCC" w14:textId="77777777" w:rsidR="00106083" w:rsidRPr="00CA0F9F" w:rsidRDefault="00106083" w:rsidP="00060D4F">
            <w:pPr>
              <w:pStyle w:val="ListParagraph"/>
              <w:numPr>
                <w:ilvl w:val="0"/>
                <w:numId w:val="187"/>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4318C28E" w14:textId="77777777" w:rsidR="00106083" w:rsidRPr="00CA0F9F" w:rsidRDefault="00106083" w:rsidP="00060D4F">
            <w:pPr>
              <w:pStyle w:val="ListParagraph"/>
              <w:numPr>
                <w:ilvl w:val="0"/>
                <w:numId w:val="187"/>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27ECAB50" w14:textId="77777777" w:rsidR="00106083" w:rsidRPr="00CA0F9F" w:rsidRDefault="00106083" w:rsidP="00060D4F">
            <w:pPr>
              <w:pStyle w:val="ListParagraph"/>
              <w:numPr>
                <w:ilvl w:val="0"/>
                <w:numId w:val="187"/>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3D74DADA" w14:textId="4114AF06" w:rsidR="00106083" w:rsidRPr="00CA0F9F" w:rsidRDefault="00106083" w:rsidP="00060D4F">
            <w:pPr>
              <w:pStyle w:val="ListParagraph"/>
              <w:numPr>
                <w:ilvl w:val="0"/>
                <w:numId w:val="187"/>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175AC1" w:rsidRPr="00CA0F9F">
              <w:rPr>
                <w:rFonts w:ascii="Times New Roman" w:hAnsi="Times New Roman"/>
              </w:rPr>
              <w:t>PARAIŠKĄ TEIKIANČIOS ĮSTAIGOS EINAMŲJŲ FINANSINIŲ METŲ RODIKLIAI</w:t>
            </w:r>
            <w:r w:rsidRPr="00CA0F9F">
              <w:rPr>
                <w:rFonts w:ascii="Times New Roman" w:hAnsi="Times New Roman"/>
              </w:rPr>
              <w:t xml:space="preserve"> statusas yra pakeičiamas į „Užpildyta“</w:t>
            </w:r>
          </w:p>
          <w:p w14:paraId="46FCBF47" w14:textId="77777777" w:rsidR="00106083" w:rsidRPr="00CA0F9F" w:rsidRDefault="00106083" w:rsidP="00060D4F">
            <w:pPr>
              <w:pStyle w:val="ListParagraph"/>
              <w:numPr>
                <w:ilvl w:val="0"/>
                <w:numId w:val="187"/>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106083" w:rsidRPr="00CA0F9F" w14:paraId="5906E6A2" w14:textId="77777777" w:rsidTr="006B0C41">
        <w:trPr>
          <w:trHeight w:val="445"/>
        </w:trPr>
        <w:tc>
          <w:tcPr>
            <w:tcW w:w="2611" w:type="dxa"/>
            <w:shd w:val="clear" w:color="auto" w:fill="FFE599"/>
            <w:vAlign w:val="center"/>
          </w:tcPr>
          <w:p w14:paraId="445A67EA"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5B514D14" w14:textId="77777777" w:rsidR="00106083" w:rsidRPr="00CA0F9F" w:rsidRDefault="00106083" w:rsidP="006B0C41">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106083" w:rsidRPr="00CA0F9F" w14:paraId="5F6345C2" w14:textId="77777777" w:rsidTr="006B0C41">
        <w:trPr>
          <w:trHeight w:val="525"/>
        </w:trPr>
        <w:tc>
          <w:tcPr>
            <w:tcW w:w="2611" w:type="dxa"/>
            <w:shd w:val="clear" w:color="auto" w:fill="FFE599"/>
            <w:vAlign w:val="center"/>
          </w:tcPr>
          <w:p w14:paraId="78CAC40B"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5CFC91E" w14:textId="226B26F3" w:rsidR="00106083" w:rsidRPr="00CA0F9F" w:rsidRDefault="00106083" w:rsidP="006B0C41">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847ADF" w:rsidRPr="00CA0F9F">
              <w:rPr>
                <w:rFonts w:ascii="Times New Roman" w:hAnsi="Times New Roman"/>
                <w:sz w:val="22"/>
                <w:szCs w:val="22"/>
              </w:rPr>
              <w:t>PARAIŠKĄ TEIKIANČIOS ĮSTAIGOS EINAMŲJŲ FINANSINIŲ METŲ RODIKLIAI</w:t>
            </w:r>
            <w:r w:rsidRPr="00CA0F9F">
              <w:rPr>
                <w:rFonts w:ascii="Times New Roman" w:hAnsi="Times New Roman"/>
                <w:sz w:val="22"/>
                <w:szCs w:val="22"/>
              </w:rPr>
              <w:t>.</w:t>
            </w:r>
          </w:p>
        </w:tc>
      </w:tr>
      <w:tr w:rsidR="00106083" w:rsidRPr="00CA0F9F" w14:paraId="00408ACB" w14:textId="77777777" w:rsidTr="006B0C41">
        <w:trPr>
          <w:trHeight w:val="120"/>
        </w:trPr>
        <w:tc>
          <w:tcPr>
            <w:tcW w:w="2611" w:type="dxa"/>
            <w:shd w:val="clear" w:color="auto" w:fill="FFE599"/>
            <w:vAlign w:val="center"/>
          </w:tcPr>
          <w:p w14:paraId="7E7816B6" w14:textId="77777777" w:rsidR="00106083" w:rsidRPr="00CA0F9F" w:rsidRDefault="00106083"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600C5241" w14:textId="77777777" w:rsidR="00106083" w:rsidRPr="00CA0F9F" w:rsidRDefault="00106083" w:rsidP="006B0C41">
            <w:pPr>
              <w:spacing w:line="276" w:lineRule="auto"/>
              <w:ind w:right="458"/>
              <w:rPr>
                <w:rFonts w:ascii="Times New Roman" w:hAnsi="Times New Roman"/>
                <w:sz w:val="22"/>
                <w:szCs w:val="22"/>
              </w:rPr>
            </w:pPr>
            <w:r w:rsidRPr="00CA0F9F">
              <w:rPr>
                <w:rFonts w:ascii="Times New Roman" w:hAnsi="Times New Roman"/>
                <w:sz w:val="22"/>
                <w:szCs w:val="22"/>
              </w:rPr>
              <w:t>1. Tikslūs lentelės duomenys yra pateikti priede Nr. 8</w:t>
            </w:r>
          </w:p>
          <w:p w14:paraId="53BC777B" w14:textId="77777777" w:rsidR="00106083" w:rsidRPr="00CA0F9F" w:rsidRDefault="00106083" w:rsidP="006B0C41">
            <w:pPr>
              <w:spacing w:line="276" w:lineRule="auto"/>
              <w:ind w:right="458"/>
              <w:rPr>
                <w:rFonts w:ascii="Times New Roman" w:hAnsi="Times New Roman"/>
                <w:sz w:val="22"/>
                <w:szCs w:val="22"/>
              </w:rPr>
            </w:pPr>
            <w:r w:rsidRPr="00CA0F9F">
              <w:rPr>
                <w:rFonts w:ascii="Times New Roman" w:hAnsi="Times New Roman"/>
                <w:sz w:val="22"/>
                <w:szCs w:val="22"/>
              </w:rPr>
              <w:t>2. Formos pildymą sudaro informacijos pildymas ir šoninis meniu. Šoninis meniu sudaromas pagal paraiškos struktūrą (Priedas nr.8)</w:t>
            </w:r>
          </w:p>
        </w:tc>
      </w:tr>
    </w:tbl>
    <w:p w14:paraId="76E50B06" w14:textId="77777777" w:rsidR="00412EAB" w:rsidRPr="00CA0F9F" w:rsidRDefault="00412EAB" w:rsidP="009503EE">
      <w:pPr>
        <w:rPr>
          <w:rFonts w:ascii="Times New Roman" w:hAnsi="Times New Roman"/>
          <w:lang w:eastAsia="lt-LT"/>
        </w:rPr>
      </w:pPr>
    </w:p>
    <w:p w14:paraId="3E66A2DA" w14:textId="40167D88" w:rsidR="00953CAF" w:rsidRPr="00CA0F9F" w:rsidRDefault="00953CAF" w:rsidP="00953CAF">
      <w:pPr>
        <w:pStyle w:val="Heading3"/>
        <w:numPr>
          <w:ilvl w:val="0"/>
          <w:numId w:val="0"/>
        </w:numPr>
        <w:ind w:left="720"/>
        <w:rPr>
          <w:rFonts w:ascii="Times New Roman" w:hAnsi="Times New Roman" w:cs="Times New Roman"/>
        </w:rPr>
      </w:pPr>
      <w:bookmarkStart w:id="94" w:name="_Toc47617577"/>
      <w:r w:rsidRPr="00CA0F9F">
        <w:rPr>
          <w:rFonts w:ascii="Times New Roman" w:hAnsi="Times New Roman" w:cs="Times New Roman"/>
        </w:rPr>
        <w:lastRenderedPageBreak/>
        <w:t xml:space="preserve">6.4.6. </w:t>
      </w:r>
      <w:r w:rsidR="0027619B" w:rsidRPr="00CA0F9F">
        <w:rPr>
          <w:rFonts w:ascii="Times New Roman" w:hAnsi="Times New Roman" w:cs="Times New Roman"/>
        </w:rPr>
        <w:t>Tautinių mažumų kultūros centrų finansavimas</w:t>
      </w:r>
      <w:r w:rsidRPr="00CA0F9F">
        <w:rPr>
          <w:rFonts w:ascii="Times New Roman" w:hAnsi="Times New Roman" w:cs="Times New Roman"/>
        </w:rPr>
        <w:t>. Pridedami dokumentai</w:t>
      </w:r>
      <w:bookmarkEnd w:id="94"/>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53CAF" w:rsidRPr="00CA0F9F" w14:paraId="3A60F523" w14:textId="77777777" w:rsidTr="006B0C41">
        <w:trPr>
          <w:trHeight w:val="334"/>
        </w:trPr>
        <w:tc>
          <w:tcPr>
            <w:tcW w:w="2611" w:type="dxa"/>
            <w:shd w:val="clear" w:color="auto" w:fill="FFE599"/>
            <w:vAlign w:val="center"/>
          </w:tcPr>
          <w:p w14:paraId="02826BED"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07317B2" w14:textId="28EF9F14" w:rsidR="00953CAF" w:rsidRPr="00CA0F9F" w:rsidRDefault="006B4AA9" w:rsidP="006B0C41">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Tautinių mažu</w:t>
            </w:r>
            <w:r w:rsidRPr="00CA0F9F">
              <w:rPr>
                <w:rFonts w:ascii="Times New Roman" w:hAnsi="Times New Roman"/>
                <w:sz w:val="22"/>
                <w:szCs w:val="22"/>
              </w:rPr>
              <w:t>mų kultūros centrų finansavimo konkurso paraiškos pildymo scenarijų</w:t>
            </w:r>
            <w:r w:rsidR="00953CAF" w:rsidRPr="00CA0F9F">
              <w:rPr>
                <w:rFonts w:ascii="Times New Roman" w:hAnsi="Times New Roman"/>
                <w:sz w:val="22"/>
                <w:szCs w:val="22"/>
              </w:rPr>
              <w:t>. Pildoma skiltis PRIDEDAMI DOKUMENTAI</w:t>
            </w:r>
          </w:p>
        </w:tc>
      </w:tr>
      <w:tr w:rsidR="00953CAF" w:rsidRPr="00CA0F9F" w14:paraId="321C7CAE" w14:textId="77777777" w:rsidTr="006B0C41">
        <w:trPr>
          <w:trHeight w:val="426"/>
        </w:trPr>
        <w:tc>
          <w:tcPr>
            <w:tcW w:w="2611" w:type="dxa"/>
            <w:shd w:val="clear" w:color="auto" w:fill="FFE599"/>
            <w:vAlign w:val="center"/>
          </w:tcPr>
          <w:p w14:paraId="34A918A8"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5623AFCF" w14:textId="77777777" w:rsidR="00953CAF" w:rsidRPr="00CA0F9F" w:rsidRDefault="00953CAF" w:rsidP="006B0C41">
            <w:pPr>
              <w:spacing w:line="276" w:lineRule="auto"/>
              <w:ind w:right="458"/>
              <w:rPr>
                <w:rFonts w:ascii="Times New Roman" w:hAnsi="Times New Roman"/>
                <w:sz w:val="22"/>
                <w:szCs w:val="22"/>
                <w:highlight w:val="yellow"/>
              </w:rPr>
            </w:pPr>
          </w:p>
        </w:tc>
      </w:tr>
      <w:tr w:rsidR="00953CAF" w:rsidRPr="00CA0F9F" w14:paraId="5465C296" w14:textId="77777777" w:rsidTr="006B0C41">
        <w:trPr>
          <w:trHeight w:val="435"/>
        </w:trPr>
        <w:tc>
          <w:tcPr>
            <w:tcW w:w="2611" w:type="dxa"/>
            <w:shd w:val="clear" w:color="auto" w:fill="FFE599"/>
            <w:vAlign w:val="center"/>
          </w:tcPr>
          <w:p w14:paraId="09E7E8F2"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20E03534" w14:textId="77777777" w:rsidR="00953CAF" w:rsidRPr="00CA0F9F" w:rsidRDefault="00953CAF" w:rsidP="006B0C41">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953CAF" w:rsidRPr="00CA0F9F" w14:paraId="7F28894E" w14:textId="77777777" w:rsidTr="006B0C41">
        <w:trPr>
          <w:trHeight w:val="445"/>
        </w:trPr>
        <w:tc>
          <w:tcPr>
            <w:tcW w:w="2611" w:type="dxa"/>
            <w:shd w:val="clear" w:color="auto" w:fill="FFE599"/>
            <w:vAlign w:val="center"/>
          </w:tcPr>
          <w:p w14:paraId="5EE6E542"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AF5FCFA" w14:textId="77777777" w:rsidR="00953CAF" w:rsidRPr="00CA0F9F" w:rsidRDefault="00953CAF" w:rsidP="00060D4F">
            <w:pPr>
              <w:pStyle w:val="ListParagraph"/>
              <w:numPr>
                <w:ilvl w:val="0"/>
                <w:numId w:val="189"/>
              </w:numPr>
              <w:spacing w:after="0"/>
              <w:ind w:left="712" w:right="458"/>
              <w:rPr>
                <w:rFonts w:ascii="Times New Roman" w:hAnsi="Times New Roman"/>
              </w:rPr>
            </w:pPr>
            <w:r w:rsidRPr="00CA0F9F">
              <w:rPr>
                <w:rFonts w:ascii="Times New Roman" w:hAnsi="Times New Roman"/>
              </w:rPr>
              <w:t>Sistemos naudotojas turi turėti savo paskyrą sistemoje.</w:t>
            </w:r>
          </w:p>
          <w:p w14:paraId="29F6E128" w14:textId="77777777" w:rsidR="00953CAF" w:rsidRPr="00CA0F9F" w:rsidRDefault="00953CAF" w:rsidP="00060D4F">
            <w:pPr>
              <w:pStyle w:val="ListParagraph"/>
              <w:numPr>
                <w:ilvl w:val="0"/>
                <w:numId w:val="189"/>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953CAF" w:rsidRPr="00CA0F9F" w14:paraId="7A5C65D6" w14:textId="77777777" w:rsidTr="006B0C41">
        <w:trPr>
          <w:trHeight w:val="435"/>
        </w:trPr>
        <w:tc>
          <w:tcPr>
            <w:tcW w:w="2611" w:type="dxa"/>
            <w:shd w:val="clear" w:color="auto" w:fill="FFE599"/>
            <w:vAlign w:val="center"/>
          </w:tcPr>
          <w:p w14:paraId="51286401"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5915F25" w14:textId="77777777" w:rsidR="00953CAF" w:rsidRPr="00CA0F9F" w:rsidRDefault="00953CAF" w:rsidP="006B0C41">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04FBCDAF"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t>Sistemos naudotojas paspaudžia meniu punktą „PRIDEDAMI DOKUMENTAI“,</w:t>
            </w:r>
          </w:p>
          <w:p w14:paraId="4B0E71BD"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„PRIDEDAMI DOKUMENTAI“. Jame yra pateikiamos šie informaciniai laukai:</w:t>
            </w:r>
          </w:p>
          <w:p w14:paraId="042E3E39" w14:textId="77777777" w:rsidR="00953CAF" w:rsidRPr="00CA0F9F" w:rsidRDefault="00953CAF" w:rsidP="00060D4F">
            <w:pPr>
              <w:pStyle w:val="ListParagraph"/>
              <w:numPr>
                <w:ilvl w:val="0"/>
                <w:numId w:val="191"/>
              </w:numPr>
              <w:suppressAutoHyphens w:val="0"/>
              <w:spacing w:after="0"/>
              <w:ind w:right="458"/>
              <w:rPr>
                <w:rFonts w:ascii="Times New Roman" w:hAnsi="Times New Roman"/>
              </w:rPr>
            </w:pPr>
            <w:r w:rsidRPr="00CA0F9F">
              <w:rPr>
                <w:rFonts w:ascii="Times New Roman" w:hAnsi="Times New Roman"/>
              </w:rPr>
              <w:t>įstaigos registravimo pažymėjimo kopija (Tekstinis laukas, pažyminti lapų skaičių ir dokumento prisegimo mygtukas). Paspaudus dokumento prisegimo mygtuką, teikėjui yra iškviečiamas failų parinkimo iš kompiuterio langas. Teikėjas nurodo reikiamą failą ir jį įkelia į sistemą.</w:t>
            </w:r>
          </w:p>
          <w:p w14:paraId="7D15CD05" w14:textId="77777777" w:rsidR="00953CAF" w:rsidRPr="00CA0F9F" w:rsidRDefault="00953CAF" w:rsidP="00060D4F">
            <w:pPr>
              <w:pStyle w:val="ListParagraph"/>
              <w:numPr>
                <w:ilvl w:val="0"/>
                <w:numId w:val="191"/>
              </w:numPr>
              <w:suppressAutoHyphens w:val="0"/>
              <w:spacing w:after="0"/>
              <w:ind w:right="458"/>
              <w:rPr>
                <w:rFonts w:ascii="Times New Roman" w:hAnsi="Times New Roman"/>
              </w:rPr>
            </w:pPr>
            <w:r w:rsidRPr="00CA0F9F">
              <w:rPr>
                <w:rFonts w:ascii="Times New Roman" w:hAnsi="Times New Roman"/>
              </w:rPr>
              <w:t>įstaigos steigiamųjų dokumentų (įstatų ar nuostatų) kopija. (Tekstinis laukas, pažyminti lapų skaičių ir dokumento prisegimo mygtukas). Paspaudus dokumento prisegimo mygtuką, teikėjui yra iškviečiamas failų parinkimo iš kompiuterio langas. Teikėjas nurodo reikiamą failą ir jį įkelia į sistemą.</w:t>
            </w:r>
          </w:p>
          <w:p w14:paraId="4867417C" w14:textId="77777777" w:rsidR="00953CAF" w:rsidRPr="00CA0F9F" w:rsidRDefault="00953CAF" w:rsidP="00060D4F">
            <w:pPr>
              <w:pStyle w:val="ListParagraph"/>
              <w:numPr>
                <w:ilvl w:val="0"/>
                <w:numId w:val="191"/>
              </w:numPr>
              <w:suppressAutoHyphens w:val="0"/>
              <w:spacing w:after="0"/>
              <w:ind w:right="458"/>
              <w:rPr>
                <w:rFonts w:ascii="Times New Roman" w:hAnsi="Times New Roman"/>
              </w:rPr>
            </w:pPr>
            <w:r w:rsidRPr="00CA0F9F">
              <w:rPr>
                <w:rFonts w:ascii="Times New Roman" w:hAnsi="Times New Roman"/>
              </w:rPr>
              <w:t>panašių įgyvendintų projektų sąrašas. (Tekstinis laukas, pažyminti lapų skaičių ir dokumento prisegimo mygtukas). Paspaudus dokumento prisegimo mygtuką, teikėjui yra iškviečiamas failų parinkimo iš kompiuterio langas. Teikėjas nurodo reikiamą failą ir jį įkelia į sistemą.</w:t>
            </w:r>
          </w:p>
          <w:p w14:paraId="3C4817E0" w14:textId="77777777" w:rsidR="00953CAF" w:rsidRPr="00CA0F9F" w:rsidRDefault="00953CAF" w:rsidP="00060D4F">
            <w:pPr>
              <w:pStyle w:val="ListParagraph"/>
              <w:numPr>
                <w:ilvl w:val="0"/>
                <w:numId w:val="191"/>
              </w:numPr>
              <w:suppressAutoHyphens w:val="0"/>
              <w:spacing w:after="0"/>
              <w:ind w:right="458"/>
              <w:rPr>
                <w:rFonts w:ascii="Times New Roman" w:hAnsi="Times New Roman"/>
              </w:rPr>
            </w:pPr>
            <w:r w:rsidRPr="00CA0F9F">
              <w:rPr>
                <w:rFonts w:ascii="Times New Roman" w:hAnsi="Times New Roman"/>
              </w:rPr>
              <w:t>projekto vadovo ir komandos patirties, įgyvendinant kultūros projektus, aprašymas. (Tekstinis laukas, pažyminti lapų skaičių ir dokumento prisegimo mygtukas). Paspaudus dokumento prisegimo mygtuką, teikėjui yra iškviečiamas failų parinkimo iš kompiuterio langas. Teikėjas nurodo reikiamą failą ir jį įkelia į sistemą.</w:t>
            </w:r>
          </w:p>
          <w:p w14:paraId="34C8C072" w14:textId="77777777" w:rsidR="00953CAF" w:rsidRPr="00CA0F9F" w:rsidRDefault="00953CAF" w:rsidP="00060D4F">
            <w:pPr>
              <w:pStyle w:val="ListParagraph"/>
              <w:numPr>
                <w:ilvl w:val="0"/>
                <w:numId w:val="191"/>
              </w:numPr>
              <w:suppressAutoHyphens w:val="0"/>
              <w:spacing w:after="0"/>
              <w:ind w:right="458"/>
              <w:rPr>
                <w:rFonts w:ascii="Times New Roman" w:hAnsi="Times New Roman"/>
              </w:rPr>
            </w:pPr>
            <w:r w:rsidRPr="00CA0F9F">
              <w:rPr>
                <w:rFonts w:ascii="Times New Roman" w:hAnsi="Times New Roman"/>
              </w:rPr>
              <w:t>Patvirtinimas dėl Paraiškos teikėjo patikimumo (Tekstinis laukas, pažyminti lapų skaičių ir dokumento prisegimo mygtukas). Paspaudus dokumento prisegimo mygtuką, teikėjui yra iškviečiamas failų parinkimo iš kompiuterio langas. Teikėjas nurodo reikiamą failą ir jį įkelia į sistemą.</w:t>
            </w:r>
          </w:p>
          <w:p w14:paraId="148BA79D"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t xml:space="preserve">Teikėjas turi atsiųsti sutikimo ir patvirtinimo dokumentą (priedas nr.3). Jį teikėjas pasirašo, nuskanuoja bei įkelia į sistemą.  </w:t>
            </w:r>
          </w:p>
          <w:p w14:paraId="4CA9EF7A"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2E54F310"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0BFD7B31"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lastRenderedPageBreak/>
              <w:t>Sistema išsaugo formos pildymo progresą,</w:t>
            </w:r>
          </w:p>
          <w:p w14:paraId="166BBA21" w14:textId="77777777" w:rsidR="00953CAF" w:rsidRPr="00CA0F9F" w:rsidRDefault="00953CAF" w:rsidP="00060D4F">
            <w:pPr>
              <w:pStyle w:val="ListParagraph"/>
              <w:numPr>
                <w:ilvl w:val="0"/>
                <w:numId w:val="190"/>
              </w:numPr>
              <w:suppressAutoHyphens w:val="0"/>
              <w:spacing w:after="0"/>
              <w:ind w:right="458"/>
              <w:rPr>
                <w:rFonts w:ascii="Times New Roman" w:hAnsi="Times New Roman"/>
              </w:rPr>
            </w:pPr>
            <w:r w:rsidRPr="00CA0F9F">
              <w:rPr>
                <w:rFonts w:ascii="Times New Roman" w:hAnsi="Times New Roman"/>
              </w:rPr>
              <w:t>Šoniniame meniu bloke, punkto PRIDEDAMI DOKUMENTAI statusas yra pakeičiamas į „Užpildyta“</w:t>
            </w:r>
          </w:p>
          <w:p w14:paraId="3DD047B9" w14:textId="77777777" w:rsidR="00953CAF" w:rsidRPr="00CA0F9F" w:rsidRDefault="00953CAF" w:rsidP="00060D4F">
            <w:pPr>
              <w:pStyle w:val="ListParagraph"/>
              <w:numPr>
                <w:ilvl w:val="0"/>
                <w:numId w:val="190"/>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953CAF" w:rsidRPr="00CA0F9F" w14:paraId="24F83CA7" w14:textId="77777777" w:rsidTr="006B0C41">
        <w:trPr>
          <w:trHeight w:val="445"/>
        </w:trPr>
        <w:tc>
          <w:tcPr>
            <w:tcW w:w="2611" w:type="dxa"/>
            <w:shd w:val="clear" w:color="auto" w:fill="FFE599"/>
            <w:vAlign w:val="center"/>
          </w:tcPr>
          <w:p w14:paraId="45BBB695"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D584513" w14:textId="77777777" w:rsidR="00953CAF" w:rsidRPr="00CA0F9F" w:rsidRDefault="00953CAF" w:rsidP="006B0C41">
            <w:pPr>
              <w:pStyle w:val="ListParagraph"/>
              <w:tabs>
                <w:tab w:val="left" w:pos="678"/>
              </w:tabs>
              <w:spacing w:after="0"/>
              <w:ind w:left="0" w:right="458"/>
              <w:rPr>
                <w:rFonts w:ascii="Times New Roman" w:hAnsi="Times New Roman"/>
              </w:rPr>
            </w:pPr>
            <w:r w:rsidRPr="00CA0F9F">
              <w:rPr>
                <w:rFonts w:ascii="Times New Roman" w:hAnsi="Times New Roman"/>
              </w:rPr>
              <w:t>1. Visi laukai privalomi</w:t>
            </w:r>
          </w:p>
          <w:p w14:paraId="4E5EC6AA" w14:textId="77777777" w:rsidR="00953CAF" w:rsidRPr="00CA0F9F" w:rsidRDefault="00953CAF" w:rsidP="006B0C41">
            <w:pPr>
              <w:pStyle w:val="ListParagraph"/>
              <w:tabs>
                <w:tab w:val="left" w:pos="678"/>
              </w:tabs>
              <w:spacing w:after="0"/>
              <w:ind w:left="0" w:right="458"/>
              <w:rPr>
                <w:rFonts w:ascii="Times New Roman" w:hAnsi="Times New Roman"/>
              </w:rPr>
            </w:pPr>
            <w:r w:rsidRPr="00CA0F9F">
              <w:rPr>
                <w:rFonts w:ascii="Times New Roman" w:hAnsi="Times New Roman"/>
              </w:rPr>
              <w:t>2. Lapų skaičiui įvesti laukas – sveikas skaičius.</w:t>
            </w:r>
          </w:p>
        </w:tc>
      </w:tr>
      <w:tr w:rsidR="00953CAF" w:rsidRPr="00CA0F9F" w14:paraId="65B45E34" w14:textId="77777777" w:rsidTr="006B0C41">
        <w:trPr>
          <w:trHeight w:val="525"/>
        </w:trPr>
        <w:tc>
          <w:tcPr>
            <w:tcW w:w="2611" w:type="dxa"/>
            <w:shd w:val="clear" w:color="auto" w:fill="FFE599"/>
            <w:vAlign w:val="center"/>
          </w:tcPr>
          <w:p w14:paraId="623BA4CA"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252DB639" w14:textId="77777777" w:rsidR="00953CAF" w:rsidRPr="00CA0F9F" w:rsidRDefault="00953CAF" w:rsidP="006B0C41">
            <w:pPr>
              <w:spacing w:line="276" w:lineRule="auto"/>
              <w:ind w:right="458"/>
              <w:rPr>
                <w:rFonts w:ascii="Times New Roman" w:hAnsi="Times New Roman"/>
                <w:sz w:val="22"/>
                <w:szCs w:val="22"/>
                <w:lang w:eastAsia="lt-LT"/>
              </w:rPr>
            </w:pPr>
            <w:r w:rsidRPr="00CA0F9F">
              <w:rPr>
                <w:rFonts w:ascii="Times New Roman" w:hAnsi="Times New Roman"/>
                <w:sz w:val="22"/>
                <w:szCs w:val="22"/>
              </w:rPr>
              <w:t>Užpildoma paraiškos dalis PRIDEDAMI DOKUMENTAI.</w:t>
            </w:r>
          </w:p>
        </w:tc>
      </w:tr>
      <w:tr w:rsidR="00953CAF" w:rsidRPr="00CA0F9F" w14:paraId="428135FE" w14:textId="77777777" w:rsidTr="006B0C41">
        <w:trPr>
          <w:trHeight w:val="120"/>
        </w:trPr>
        <w:tc>
          <w:tcPr>
            <w:tcW w:w="2611" w:type="dxa"/>
            <w:shd w:val="clear" w:color="auto" w:fill="FFE599"/>
            <w:vAlign w:val="center"/>
          </w:tcPr>
          <w:p w14:paraId="538EE541" w14:textId="77777777" w:rsidR="00953CAF" w:rsidRPr="00CA0F9F" w:rsidRDefault="00953CAF"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BFDCBD3" w14:textId="77777777" w:rsidR="00953CAF" w:rsidRPr="00CA0F9F" w:rsidRDefault="00953CAF" w:rsidP="006B0C41">
            <w:pPr>
              <w:spacing w:line="276" w:lineRule="auto"/>
              <w:ind w:right="458"/>
              <w:rPr>
                <w:rFonts w:ascii="Times New Roman" w:hAnsi="Times New Roman"/>
                <w:sz w:val="22"/>
                <w:szCs w:val="22"/>
              </w:rPr>
            </w:pPr>
            <w:r w:rsidRPr="00CA0F9F">
              <w:rPr>
                <w:rFonts w:ascii="Times New Roman" w:hAnsi="Times New Roman"/>
                <w:sz w:val="22"/>
                <w:szCs w:val="22"/>
              </w:rPr>
              <w:t>1. Tikslūs sutikimo ir patvirtinimo dokumento</w:t>
            </w:r>
            <w:r w:rsidRPr="00CA0F9F">
              <w:rPr>
                <w:rFonts w:ascii="Times New Roman" w:hAnsi="Times New Roman"/>
              </w:rPr>
              <w:t xml:space="preserve"> </w:t>
            </w:r>
            <w:r w:rsidRPr="00CA0F9F">
              <w:rPr>
                <w:rFonts w:ascii="Times New Roman" w:hAnsi="Times New Roman"/>
                <w:sz w:val="22"/>
                <w:szCs w:val="22"/>
              </w:rPr>
              <w:t>duomenys yra pateikti priede Nr. 3</w:t>
            </w:r>
          </w:p>
        </w:tc>
      </w:tr>
    </w:tbl>
    <w:p w14:paraId="4BE4E2D6" w14:textId="77777777" w:rsidR="00412EAB" w:rsidRPr="00CA0F9F" w:rsidRDefault="00412EAB" w:rsidP="009503EE">
      <w:pPr>
        <w:rPr>
          <w:rFonts w:ascii="Times New Roman" w:hAnsi="Times New Roman"/>
          <w:lang w:eastAsia="lt-LT"/>
        </w:rPr>
      </w:pPr>
    </w:p>
    <w:p w14:paraId="15F3C978" w14:textId="3C2F2470" w:rsidR="00B703A0" w:rsidRPr="00CA0F9F" w:rsidRDefault="00B703A0" w:rsidP="00B703A0">
      <w:pPr>
        <w:pStyle w:val="Heading3"/>
        <w:numPr>
          <w:ilvl w:val="0"/>
          <w:numId w:val="0"/>
        </w:numPr>
        <w:ind w:left="720"/>
        <w:rPr>
          <w:rFonts w:ascii="Times New Roman" w:hAnsi="Times New Roman" w:cs="Times New Roman"/>
        </w:rPr>
      </w:pPr>
      <w:bookmarkStart w:id="95" w:name="_Toc47617578"/>
      <w:r w:rsidRPr="00CA0F9F">
        <w:rPr>
          <w:rFonts w:ascii="Times New Roman" w:hAnsi="Times New Roman" w:cs="Times New Roman"/>
        </w:rPr>
        <w:t>6.4</w:t>
      </w:r>
      <w:r w:rsidR="00570100" w:rsidRPr="00CA0F9F">
        <w:rPr>
          <w:rFonts w:ascii="Times New Roman" w:hAnsi="Times New Roman" w:cs="Times New Roman"/>
        </w:rPr>
        <w:t>.7</w:t>
      </w:r>
      <w:r w:rsidRPr="00CA0F9F">
        <w:rPr>
          <w:rFonts w:ascii="Times New Roman" w:hAnsi="Times New Roman" w:cs="Times New Roman"/>
        </w:rPr>
        <w:t>. Paraiškos teikimas</w:t>
      </w:r>
      <w:bookmarkEnd w:id="9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703A0" w:rsidRPr="00CA0F9F" w14:paraId="4814FB48" w14:textId="77777777" w:rsidTr="004538BA">
        <w:trPr>
          <w:trHeight w:val="334"/>
        </w:trPr>
        <w:tc>
          <w:tcPr>
            <w:tcW w:w="2611" w:type="dxa"/>
            <w:shd w:val="clear" w:color="auto" w:fill="FFE599"/>
            <w:vAlign w:val="center"/>
          </w:tcPr>
          <w:p w14:paraId="4484C454"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46CAC26" w14:textId="77777777" w:rsidR="00B703A0" w:rsidRPr="00CA0F9F" w:rsidRDefault="00B703A0" w:rsidP="004538BA">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paraiškos teikimo procesą.</w:t>
            </w:r>
          </w:p>
        </w:tc>
      </w:tr>
      <w:tr w:rsidR="00B703A0" w:rsidRPr="00CA0F9F" w14:paraId="6C6FFDDF" w14:textId="77777777" w:rsidTr="004538BA">
        <w:trPr>
          <w:trHeight w:val="426"/>
        </w:trPr>
        <w:tc>
          <w:tcPr>
            <w:tcW w:w="2611" w:type="dxa"/>
            <w:shd w:val="clear" w:color="auto" w:fill="FFE599"/>
            <w:vAlign w:val="center"/>
          </w:tcPr>
          <w:p w14:paraId="67F8CBF3"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A058A77" w14:textId="77777777" w:rsidR="00B703A0" w:rsidRPr="00CA0F9F" w:rsidRDefault="009D0CA8"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6.4.1</w:t>
            </w:r>
          </w:p>
          <w:p w14:paraId="7BAD10C3" w14:textId="77777777" w:rsidR="009D0CA8" w:rsidRPr="00CA0F9F" w:rsidRDefault="009D0CA8"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6.4.2</w:t>
            </w:r>
          </w:p>
          <w:p w14:paraId="0EB1EF8E" w14:textId="77777777" w:rsidR="009D0CA8" w:rsidRPr="00CA0F9F" w:rsidRDefault="009D0CA8"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6.4.3</w:t>
            </w:r>
          </w:p>
          <w:p w14:paraId="3B0A5F63" w14:textId="77777777" w:rsidR="009D0CA8" w:rsidRPr="00CA0F9F" w:rsidRDefault="009D0CA8"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6.4.4</w:t>
            </w:r>
          </w:p>
          <w:p w14:paraId="7616E803" w14:textId="77777777" w:rsidR="009D0CA8" w:rsidRPr="00CA0F9F" w:rsidRDefault="009D0CA8"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6.4.5</w:t>
            </w:r>
          </w:p>
          <w:p w14:paraId="77AE1531" w14:textId="252BF69F" w:rsidR="009D0CA8" w:rsidRPr="00CA0F9F" w:rsidRDefault="009D0CA8"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6.4.6</w:t>
            </w:r>
          </w:p>
        </w:tc>
      </w:tr>
      <w:tr w:rsidR="00B703A0" w:rsidRPr="00CA0F9F" w14:paraId="0D1C1DAC" w14:textId="77777777" w:rsidTr="004538BA">
        <w:trPr>
          <w:trHeight w:val="435"/>
        </w:trPr>
        <w:tc>
          <w:tcPr>
            <w:tcW w:w="2611" w:type="dxa"/>
            <w:shd w:val="clear" w:color="auto" w:fill="FFE599"/>
            <w:vAlign w:val="center"/>
          </w:tcPr>
          <w:p w14:paraId="1F6B44A2" w14:textId="67CFACFB"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134AEA0" w14:textId="77777777" w:rsidR="00B703A0" w:rsidRPr="00CA0F9F" w:rsidRDefault="00B703A0" w:rsidP="004538BA">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703A0" w:rsidRPr="00CA0F9F" w14:paraId="5470B4CD" w14:textId="77777777" w:rsidTr="004538BA">
        <w:trPr>
          <w:trHeight w:val="445"/>
        </w:trPr>
        <w:tc>
          <w:tcPr>
            <w:tcW w:w="2611" w:type="dxa"/>
            <w:shd w:val="clear" w:color="auto" w:fill="FFE599"/>
            <w:vAlign w:val="center"/>
          </w:tcPr>
          <w:p w14:paraId="0AAB188B"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0D943CB" w14:textId="77777777" w:rsidR="00B703A0" w:rsidRPr="00CA0F9F" w:rsidRDefault="00B703A0" w:rsidP="00060D4F">
            <w:pPr>
              <w:pStyle w:val="ListParagraph"/>
              <w:numPr>
                <w:ilvl w:val="0"/>
                <w:numId w:val="196"/>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0A0A9E89" w14:textId="77777777" w:rsidR="00B703A0" w:rsidRPr="00CA0F9F" w:rsidRDefault="00B703A0" w:rsidP="00060D4F">
            <w:pPr>
              <w:pStyle w:val="ListParagraph"/>
              <w:numPr>
                <w:ilvl w:val="0"/>
                <w:numId w:val="196"/>
              </w:numPr>
              <w:suppressAutoHyphens w:val="0"/>
              <w:spacing w:after="0"/>
              <w:ind w:right="458"/>
              <w:rPr>
                <w:rFonts w:ascii="Times New Roman" w:hAnsi="Times New Roman"/>
              </w:rPr>
            </w:pPr>
            <w:r w:rsidRPr="00CA0F9F">
              <w:rPr>
                <w:rFonts w:ascii="Times New Roman" w:hAnsi="Times New Roman"/>
              </w:rPr>
              <w:t>Visų meniu punktų statusas turi būti „Užpildyta”.</w:t>
            </w:r>
          </w:p>
        </w:tc>
      </w:tr>
      <w:tr w:rsidR="00B703A0" w:rsidRPr="00CA0F9F" w14:paraId="0A6CE490" w14:textId="77777777" w:rsidTr="004538BA">
        <w:trPr>
          <w:trHeight w:val="435"/>
        </w:trPr>
        <w:tc>
          <w:tcPr>
            <w:tcW w:w="2611" w:type="dxa"/>
            <w:shd w:val="clear" w:color="auto" w:fill="FFE599"/>
            <w:vAlign w:val="center"/>
          </w:tcPr>
          <w:p w14:paraId="02D4FDCF"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0199FCD" w14:textId="77777777" w:rsidR="00B703A0" w:rsidRPr="00CA0F9F" w:rsidRDefault="00B703A0" w:rsidP="004538BA">
            <w:pPr>
              <w:pStyle w:val="ListParagraph"/>
              <w:spacing w:after="0"/>
              <w:ind w:right="458"/>
              <w:rPr>
                <w:rFonts w:ascii="Times New Roman" w:hAnsi="Times New Roman"/>
                <w:b/>
                <w:bCs/>
              </w:rPr>
            </w:pPr>
            <w:r w:rsidRPr="00CA0F9F">
              <w:rPr>
                <w:rFonts w:ascii="Times New Roman" w:hAnsi="Times New Roman"/>
                <w:b/>
                <w:bCs/>
              </w:rPr>
              <w:t>Pagrindinis scenarijus:</w:t>
            </w:r>
          </w:p>
          <w:p w14:paraId="32145EC2" w14:textId="77777777" w:rsidR="00B703A0" w:rsidRPr="00CA0F9F" w:rsidRDefault="00B703A0" w:rsidP="00060D4F">
            <w:pPr>
              <w:pStyle w:val="ListParagraph"/>
              <w:numPr>
                <w:ilvl w:val="0"/>
                <w:numId w:val="197"/>
              </w:numPr>
              <w:suppressAutoHyphens w:val="0"/>
              <w:spacing w:after="0"/>
              <w:ind w:right="458"/>
              <w:rPr>
                <w:rFonts w:ascii="Times New Roman" w:hAnsi="Times New Roman"/>
              </w:rPr>
            </w:pPr>
            <w:r w:rsidRPr="00CA0F9F">
              <w:rPr>
                <w:rFonts w:ascii="Times New Roman" w:hAnsi="Times New Roman"/>
              </w:rPr>
              <w:t>Visiems meniu punktų statusams esant „Užpildyta“ mygtukas „Teikti paraišką“ tampa aktyvus,</w:t>
            </w:r>
          </w:p>
          <w:p w14:paraId="5283F671" w14:textId="77777777" w:rsidR="00B703A0" w:rsidRPr="00CA0F9F" w:rsidRDefault="00B703A0" w:rsidP="00060D4F">
            <w:pPr>
              <w:pStyle w:val="ListParagraph"/>
              <w:numPr>
                <w:ilvl w:val="0"/>
                <w:numId w:val="197"/>
              </w:numPr>
              <w:suppressAutoHyphens w:val="0"/>
              <w:spacing w:after="0"/>
              <w:ind w:right="458"/>
              <w:rPr>
                <w:rFonts w:ascii="Times New Roman" w:hAnsi="Times New Roman"/>
              </w:rPr>
            </w:pPr>
            <w:r w:rsidRPr="00CA0F9F">
              <w:rPr>
                <w:rFonts w:ascii="Times New Roman" w:hAnsi="Times New Roman"/>
              </w:rPr>
              <w:t>Sistemos naudotojas spaudžia mygtuką „Teikti paraišką“,</w:t>
            </w:r>
          </w:p>
          <w:p w14:paraId="2B922F35" w14:textId="77777777" w:rsidR="00B703A0" w:rsidRPr="00CA0F9F" w:rsidRDefault="00B703A0" w:rsidP="00060D4F">
            <w:pPr>
              <w:pStyle w:val="ListParagraph"/>
              <w:numPr>
                <w:ilvl w:val="0"/>
                <w:numId w:val="197"/>
              </w:numPr>
              <w:suppressAutoHyphens w:val="0"/>
              <w:spacing w:after="0"/>
              <w:ind w:right="458"/>
              <w:rPr>
                <w:rFonts w:ascii="Times New Roman" w:hAnsi="Times New Roman"/>
              </w:rPr>
            </w:pPr>
            <w:r w:rsidRPr="00CA0F9F">
              <w:rPr>
                <w:rFonts w:ascii="Times New Roman" w:hAnsi="Times New Roman"/>
              </w:rPr>
              <w:t>Yra iškviečiamas modalinis langas, kuriame yra dar kartą paklausiama ar tikrai sistemos naudotojas nori pateikti paraišką,</w:t>
            </w:r>
          </w:p>
          <w:p w14:paraId="2229DC26" w14:textId="77777777" w:rsidR="00B703A0" w:rsidRPr="00CA0F9F" w:rsidRDefault="00B703A0" w:rsidP="00060D4F">
            <w:pPr>
              <w:pStyle w:val="ListParagraph"/>
              <w:numPr>
                <w:ilvl w:val="0"/>
                <w:numId w:val="197"/>
              </w:numPr>
              <w:suppressAutoHyphens w:val="0"/>
              <w:spacing w:after="0"/>
              <w:ind w:right="458"/>
              <w:rPr>
                <w:rFonts w:ascii="Times New Roman" w:hAnsi="Times New Roman"/>
              </w:rPr>
            </w:pPr>
            <w:r w:rsidRPr="00CA0F9F">
              <w:rPr>
                <w:rFonts w:ascii="Times New Roman" w:hAnsi="Times New Roman"/>
              </w:rPr>
              <w:t>Paspaudus „Taip“, sistema automatiškai sugeneruoja paraiškos registracijos numerį bei priskiria jį pateiktai paraiškai,</w:t>
            </w:r>
          </w:p>
          <w:p w14:paraId="3AEF53C1" w14:textId="77777777" w:rsidR="00B703A0" w:rsidRPr="00CA0F9F" w:rsidRDefault="00B703A0" w:rsidP="00060D4F">
            <w:pPr>
              <w:pStyle w:val="ListParagraph"/>
              <w:numPr>
                <w:ilvl w:val="0"/>
                <w:numId w:val="197"/>
              </w:numPr>
              <w:suppressAutoHyphens w:val="0"/>
              <w:spacing w:after="0"/>
              <w:ind w:right="458"/>
              <w:rPr>
                <w:rFonts w:ascii="Times New Roman" w:hAnsi="Times New Roman"/>
              </w:rPr>
            </w:pPr>
            <w:r w:rsidRPr="00CA0F9F">
              <w:rPr>
                <w:rFonts w:ascii="Times New Roman" w:hAnsi="Times New Roman"/>
              </w:rPr>
              <w:t xml:space="preserve"> </w:t>
            </w:r>
            <w:r w:rsidRPr="00CA0F9F">
              <w:rPr>
                <w:rFonts w:ascii="Times New Roman" w:hAnsi="Times New Roman"/>
                <w:lang w:eastAsia="lt-LT"/>
              </w:rPr>
              <w:t>Paraiška yra pateikiama ir perduodama administratoriui.</w:t>
            </w:r>
          </w:p>
        </w:tc>
      </w:tr>
      <w:tr w:rsidR="00B703A0" w:rsidRPr="00CA0F9F" w14:paraId="08B9B494" w14:textId="77777777" w:rsidTr="004538BA">
        <w:trPr>
          <w:trHeight w:val="445"/>
        </w:trPr>
        <w:tc>
          <w:tcPr>
            <w:tcW w:w="2611" w:type="dxa"/>
            <w:shd w:val="clear" w:color="auto" w:fill="FFE599"/>
            <w:vAlign w:val="center"/>
          </w:tcPr>
          <w:p w14:paraId="0E892CCD"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3F8868B3" w14:textId="77777777" w:rsidR="00B703A0" w:rsidRPr="00CA0F9F" w:rsidRDefault="00B703A0" w:rsidP="004538BA">
            <w:pPr>
              <w:pStyle w:val="ListParagraph"/>
              <w:spacing w:after="0"/>
              <w:ind w:right="458"/>
              <w:rPr>
                <w:rFonts w:ascii="Times New Roman" w:hAnsi="Times New Roman"/>
              </w:rPr>
            </w:pPr>
            <w:r w:rsidRPr="00CA0F9F">
              <w:rPr>
                <w:rFonts w:ascii="Times New Roman" w:hAnsi="Times New Roman"/>
              </w:rPr>
              <w:t>Prieš išsaugant duomenis yra patikrinama:</w:t>
            </w:r>
          </w:p>
          <w:p w14:paraId="6F2565A7" w14:textId="77777777" w:rsidR="00B703A0" w:rsidRPr="00CA0F9F" w:rsidRDefault="00B703A0" w:rsidP="00060D4F">
            <w:pPr>
              <w:pStyle w:val="ListParagraph"/>
              <w:numPr>
                <w:ilvl w:val="0"/>
                <w:numId w:val="198"/>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B703A0" w:rsidRPr="00CA0F9F" w14:paraId="470B6922" w14:textId="77777777" w:rsidTr="004538BA">
        <w:trPr>
          <w:trHeight w:val="525"/>
        </w:trPr>
        <w:tc>
          <w:tcPr>
            <w:tcW w:w="2611" w:type="dxa"/>
            <w:shd w:val="clear" w:color="auto" w:fill="FFE599"/>
            <w:vAlign w:val="center"/>
          </w:tcPr>
          <w:p w14:paraId="57513D73"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2AF3AA5" w14:textId="77777777" w:rsidR="00B703A0" w:rsidRPr="00CA0F9F" w:rsidRDefault="00B703A0"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1. Paraiška yra pateikiama ir perduodama administratoriui.</w:t>
            </w:r>
          </w:p>
          <w:p w14:paraId="7769ABEC" w14:textId="77777777" w:rsidR="00B703A0" w:rsidRPr="00CA0F9F" w:rsidRDefault="00B703A0"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2. Sugeneruojamas paraiškos numeris.</w:t>
            </w:r>
          </w:p>
          <w:p w14:paraId="2BF570BA" w14:textId="77777777" w:rsidR="00B703A0" w:rsidRPr="00CA0F9F" w:rsidRDefault="00B703A0"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 xml:space="preserve">3. Paraiškos būsena pateikėjo lange tampa </w:t>
            </w:r>
            <w:r w:rsidRPr="00CA0F9F">
              <w:rPr>
                <w:rFonts w:ascii="Times New Roman" w:hAnsi="Times New Roman"/>
                <w:b/>
                <w:sz w:val="22"/>
                <w:szCs w:val="22"/>
                <w:lang w:eastAsia="lt-LT"/>
              </w:rPr>
              <w:t>PATEIKTA</w:t>
            </w:r>
          </w:p>
          <w:p w14:paraId="01F249F2" w14:textId="77777777" w:rsidR="00B703A0" w:rsidRPr="00CA0F9F" w:rsidRDefault="00B703A0" w:rsidP="004538BA">
            <w:pPr>
              <w:spacing w:line="276" w:lineRule="auto"/>
              <w:ind w:right="458"/>
              <w:rPr>
                <w:rFonts w:ascii="Times New Roman" w:hAnsi="Times New Roman"/>
                <w:sz w:val="22"/>
                <w:szCs w:val="22"/>
              </w:rPr>
            </w:pPr>
            <w:r w:rsidRPr="00CA0F9F">
              <w:rPr>
                <w:rFonts w:ascii="Times New Roman" w:hAnsi="Times New Roman"/>
                <w:sz w:val="22"/>
                <w:szCs w:val="22"/>
                <w:lang w:eastAsia="lt-LT"/>
              </w:rPr>
              <w:t xml:space="preserve">4. Paraiškos būsena administratoriaus lange tampa </w:t>
            </w:r>
            <w:r w:rsidRPr="00CA0F9F">
              <w:rPr>
                <w:rFonts w:ascii="Times New Roman" w:hAnsi="Times New Roman"/>
                <w:b/>
                <w:sz w:val="22"/>
                <w:szCs w:val="22"/>
                <w:lang w:eastAsia="lt-LT"/>
              </w:rPr>
              <w:t>GAUTA</w:t>
            </w:r>
          </w:p>
        </w:tc>
      </w:tr>
      <w:tr w:rsidR="00B703A0" w:rsidRPr="00CA0F9F" w14:paraId="1CD6BDBE" w14:textId="77777777" w:rsidTr="004538BA">
        <w:trPr>
          <w:trHeight w:val="120"/>
        </w:trPr>
        <w:tc>
          <w:tcPr>
            <w:tcW w:w="2611" w:type="dxa"/>
            <w:shd w:val="clear" w:color="auto" w:fill="FFE599"/>
            <w:vAlign w:val="center"/>
          </w:tcPr>
          <w:p w14:paraId="1BCD1B3E" w14:textId="77777777" w:rsidR="00B703A0" w:rsidRPr="00CA0F9F" w:rsidRDefault="00B703A0"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69AD47E" w14:textId="77777777" w:rsidR="00B703A0" w:rsidRPr="00CA0F9F" w:rsidRDefault="00B703A0" w:rsidP="004538BA">
            <w:pPr>
              <w:spacing w:line="276" w:lineRule="auto"/>
              <w:ind w:right="458"/>
              <w:rPr>
                <w:rFonts w:ascii="Times New Roman" w:hAnsi="Times New Roman"/>
                <w:sz w:val="22"/>
                <w:szCs w:val="22"/>
              </w:rPr>
            </w:pPr>
            <w:r w:rsidRPr="00CA0F9F">
              <w:rPr>
                <w:rFonts w:ascii="Times New Roman" w:hAnsi="Times New Roman"/>
                <w:sz w:val="22"/>
                <w:szCs w:val="22"/>
              </w:rPr>
              <w:t>-</w:t>
            </w:r>
          </w:p>
        </w:tc>
      </w:tr>
    </w:tbl>
    <w:p w14:paraId="505685A6" w14:textId="6A7CFF0B" w:rsidR="005B2926" w:rsidRDefault="005B2926" w:rsidP="009503EE">
      <w:pPr>
        <w:rPr>
          <w:rFonts w:ascii="Times New Roman" w:hAnsi="Times New Roman"/>
          <w:lang w:eastAsia="lt-LT"/>
        </w:rPr>
      </w:pPr>
    </w:p>
    <w:p w14:paraId="58513D95" w14:textId="77777777" w:rsidR="005B2926" w:rsidRDefault="005B2926">
      <w:pPr>
        <w:rPr>
          <w:rFonts w:ascii="Times New Roman" w:hAnsi="Times New Roman"/>
          <w:lang w:eastAsia="lt-LT"/>
        </w:rPr>
      </w:pPr>
      <w:r>
        <w:rPr>
          <w:rFonts w:ascii="Times New Roman" w:hAnsi="Times New Roman"/>
          <w:lang w:eastAsia="lt-LT"/>
        </w:rPr>
        <w:br w:type="page"/>
      </w:r>
    </w:p>
    <w:p w14:paraId="1C3642C0" w14:textId="77777777" w:rsidR="00C31EC8" w:rsidRPr="00CA0F9F" w:rsidRDefault="00B51EB5" w:rsidP="00B51EB5">
      <w:pPr>
        <w:pStyle w:val="Heading2"/>
        <w:rPr>
          <w:rFonts w:ascii="Times New Roman" w:hAnsi="Times New Roman" w:cs="Times New Roman"/>
        </w:rPr>
      </w:pPr>
      <w:bookmarkStart w:id="96" w:name="_Toc47617579"/>
      <w:r w:rsidRPr="00CA0F9F">
        <w:rPr>
          <w:rFonts w:ascii="Times New Roman" w:hAnsi="Times New Roman" w:cs="Times New Roman"/>
          <w:lang w:eastAsia="lt-LT"/>
        </w:rPr>
        <w:lastRenderedPageBreak/>
        <w:t>Anketos „</w:t>
      </w:r>
      <w:r w:rsidRPr="00CA0F9F">
        <w:rPr>
          <w:rFonts w:ascii="Times New Roman" w:hAnsi="Times New Roman" w:cs="Times New Roman"/>
        </w:rPr>
        <w:t>Premija „Už tarpkultūrinio dialogo skatinimą“ pildymas</w:t>
      </w:r>
      <w:r w:rsidR="001524AC" w:rsidRPr="00CA0F9F">
        <w:rPr>
          <w:rFonts w:ascii="Times New Roman" w:hAnsi="Times New Roman" w:cs="Times New Roman"/>
        </w:rPr>
        <w:t>.</w:t>
      </w:r>
      <w:bookmarkEnd w:id="96"/>
      <w:r w:rsidR="001524AC" w:rsidRPr="00CA0F9F">
        <w:rPr>
          <w:rFonts w:ascii="Times New Roman" w:hAnsi="Times New Roman" w:cs="Times New Roman"/>
        </w:rPr>
        <w:t xml:space="preserve"> </w:t>
      </w:r>
    </w:p>
    <w:p w14:paraId="7BA30087" w14:textId="22E92D55" w:rsidR="00B51EB5" w:rsidRPr="00CA0F9F" w:rsidRDefault="00C31EC8" w:rsidP="00C31EC8">
      <w:pPr>
        <w:pStyle w:val="Heading3"/>
        <w:numPr>
          <w:ilvl w:val="0"/>
          <w:numId w:val="0"/>
        </w:numPr>
        <w:ind w:left="720"/>
        <w:rPr>
          <w:rFonts w:ascii="Times New Roman" w:hAnsi="Times New Roman" w:cs="Times New Roman"/>
        </w:rPr>
      </w:pPr>
      <w:bookmarkStart w:id="97" w:name="_Toc47617580"/>
      <w:r w:rsidRPr="00CA0F9F">
        <w:rPr>
          <w:rFonts w:ascii="Times New Roman" w:hAnsi="Times New Roman" w:cs="Times New Roman"/>
        </w:rPr>
        <w:t xml:space="preserve">6.5.1. </w:t>
      </w:r>
      <w:r w:rsidR="001524AC" w:rsidRPr="00CA0F9F">
        <w:rPr>
          <w:rFonts w:ascii="Times New Roman" w:hAnsi="Times New Roman" w:cs="Times New Roman"/>
        </w:rPr>
        <w:t>Dalyvio anketa</w:t>
      </w:r>
      <w:bookmarkEnd w:id="9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6B0C41" w:rsidRPr="00CA0F9F" w14:paraId="1E8D3917" w14:textId="77777777" w:rsidTr="006B0C41">
        <w:trPr>
          <w:trHeight w:val="334"/>
        </w:trPr>
        <w:tc>
          <w:tcPr>
            <w:tcW w:w="2611" w:type="dxa"/>
            <w:shd w:val="clear" w:color="auto" w:fill="FFE599"/>
            <w:vAlign w:val="center"/>
          </w:tcPr>
          <w:p w14:paraId="4D5C2555"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6311022C" w14:textId="2A567E04" w:rsidR="006B0C41" w:rsidRPr="00CA0F9F" w:rsidRDefault="006B0C41" w:rsidP="00BB094C">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anketos „</w:t>
            </w:r>
            <w:r w:rsidRPr="00CA0F9F">
              <w:rPr>
                <w:rFonts w:ascii="Times New Roman" w:hAnsi="Times New Roman"/>
                <w:sz w:val="22"/>
                <w:szCs w:val="22"/>
              </w:rPr>
              <w:t>Premija „Už tarpkultūr</w:t>
            </w:r>
            <w:r w:rsidR="00BB094C" w:rsidRPr="00CA0F9F">
              <w:rPr>
                <w:rFonts w:ascii="Times New Roman" w:hAnsi="Times New Roman"/>
                <w:sz w:val="22"/>
                <w:szCs w:val="22"/>
              </w:rPr>
              <w:t>inio dialogo skatinimą“ pildymo procesą.</w:t>
            </w:r>
          </w:p>
        </w:tc>
      </w:tr>
      <w:tr w:rsidR="006B0C41" w:rsidRPr="00CA0F9F" w14:paraId="03D8629D" w14:textId="77777777" w:rsidTr="006B0C41">
        <w:trPr>
          <w:trHeight w:val="426"/>
        </w:trPr>
        <w:tc>
          <w:tcPr>
            <w:tcW w:w="2611" w:type="dxa"/>
            <w:shd w:val="clear" w:color="auto" w:fill="FFE599"/>
            <w:vAlign w:val="center"/>
          </w:tcPr>
          <w:p w14:paraId="2AD3D86F"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1C22F331" w14:textId="77777777" w:rsidR="006B0C41" w:rsidRPr="00CA0F9F" w:rsidRDefault="006B0C41" w:rsidP="006B0C41">
            <w:pPr>
              <w:spacing w:line="276" w:lineRule="auto"/>
              <w:ind w:right="458"/>
              <w:rPr>
                <w:rFonts w:ascii="Times New Roman" w:hAnsi="Times New Roman"/>
                <w:sz w:val="22"/>
                <w:szCs w:val="22"/>
                <w:highlight w:val="yellow"/>
              </w:rPr>
            </w:pPr>
          </w:p>
        </w:tc>
      </w:tr>
      <w:tr w:rsidR="006B0C41" w:rsidRPr="00CA0F9F" w14:paraId="5D2F9B30" w14:textId="77777777" w:rsidTr="006B0C41">
        <w:trPr>
          <w:trHeight w:val="435"/>
        </w:trPr>
        <w:tc>
          <w:tcPr>
            <w:tcW w:w="2611" w:type="dxa"/>
            <w:shd w:val="clear" w:color="auto" w:fill="FFE599"/>
            <w:vAlign w:val="center"/>
          </w:tcPr>
          <w:p w14:paraId="1F4BE346"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D5ABDC9" w14:textId="77777777" w:rsidR="006B0C41" w:rsidRPr="00CA0F9F" w:rsidRDefault="006B0C41" w:rsidP="006B0C41">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6B0C41" w:rsidRPr="00CA0F9F" w14:paraId="59EC1777" w14:textId="77777777" w:rsidTr="006B0C41">
        <w:trPr>
          <w:trHeight w:val="445"/>
        </w:trPr>
        <w:tc>
          <w:tcPr>
            <w:tcW w:w="2611" w:type="dxa"/>
            <w:shd w:val="clear" w:color="auto" w:fill="FFE599"/>
            <w:vAlign w:val="center"/>
          </w:tcPr>
          <w:p w14:paraId="0661721C"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3633E56" w14:textId="77777777" w:rsidR="006B0C41" w:rsidRPr="00CA0F9F" w:rsidRDefault="006B0C41" w:rsidP="00060D4F">
            <w:pPr>
              <w:pStyle w:val="ListParagraph"/>
              <w:numPr>
                <w:ilvl w:val="0"/>
                <w:numId w:val="192"/>
              </w:numPr>
              <w:spacing w:after="0"/>
              <w:ind w:left="712" w:right="458"/>
              <w:rPr>
                <w:rFonts w:ascii="Times New Roman" w:hAnsi="Times New Roman"/>
              </w:rPr>
            </w:pPr>
            <w:r w:rsidRPr="00CA0F9F">
              <w:rPr>
                <w:rFonts w:ascii="Times New Roman" w:hAnsi="Times New Roman"/>
              </w:rPr>
              <w:t>Sistemos naudotojas turi turėti savo paskyrą sistemoje.</w:t>
            </w:r>
          </w:p>
          <w:p w14:paraId="715B62D9" w14:textId="77777777" w:rsidR="006B0C41" w:rsidRPr="00CA0F9F" w:rsidRDefault="006B0C41" w:rsidP="00060D4F">
            <w:pPr>
              <w:pStyle w:val="ListParagraph"/>
              <w:numPr>
                <w:ilvl w:val="0"/>
                <w:numId w:val="192"/>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6B0C41" w:rsidRPr="00CA0F9F" w14:paraId="1FF18D41" w14:textId="77777777" w:rsidTr="006B0C41">
        <w:trPr>
          <w:trHeight w:val="435"/>
        </w:trPr>
        <w:tc>
          <w:tcPr>
            <w:tcW w:w="2611" w:type="dxa"/>
            <w:shd w:val="clear" w:color="auto" w:fill="FFE599"/>
            <w:vAlign w:val="center"/>
          </w:tcPr>
          <w:p w14:paraId="514D1B27"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61788BA" w14:textId="77777777" w:rsidR="006B0C41" w:rsidRPr="00CA0F9F" w:rsidRDefault="006B0C41" w:rsidP="006B0C41">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1FE50E15" w14:textId="77777777"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 xml:space="preserve">Sistemos naudotojas savo paskyros lange paspaudžia mygtuką „Teikti paraišką“. </w:t>
            </w:r>
          </w:p>
          <w:p w14:paraId="3159EC2F" w14:textId="77777777"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Sistema sugeneruoja ir priskiria registracijos numerį (</w:t>
            </w:r>
            <w:r w:rsidRPr="0086152E">
              <w:rPr>
                <w:rFonts w:ascii="Times New Roman" w:hAnsi="Times New Roman"/>
              </w:rPr>
              <w:t>formatas TMD-xxx, kai xxx – iš eilės einantis sveikas teigiamas skaičius, pradedant</w:t>
            </w:r>
            <w:r w:rsidRPr="00CA0F9F">
              <w:rPr>
                <w:rFonts w:ascii="Times New Roman" w:hAnsi="Times New Roman"/>
              </w:rPr>
              <w:t xml:space="preserve"> 1).</w:t>
            </w:r>
          </w:p>
          <w:p w14:paraId="61C69586" w14:textId="77777777"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Sistema naudotojui pateikia modalinį langą, kuriame sistemos naudotojas pasirenka kokiai programai paraišką jis norės teikti,</w:t>
            </w:r>
          </w:p>
          <w:p w14:paraId="1A631657" w14:textId="798A63BD"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 xml:space="preserve">Sistema sistemos naudotojui atidaro paraiškos teikimo formos puslapį </w:t>
            </w:r>
            <w:r w:rsidR="00530C05" w:rsidRPr="00CA0F9F">
              <w:rPr>
                <w:rFonts w:ascii="Times New Roman" w:hAnsi="Times New Roman"/>
              </w:rPr>
              <w:t xml:space="preserve">su tokiais informaciniais </w:t>
            </w:r>
            <w:r w:rsidRPr="00CA0F9F">
              <w:rPr>
                <w:rFonts w:ascii="Times New Roman" w:hAnsi="Times New Roman"/>
              </w:rPr>
              <w:t>laukais:</w:t>
            </w:r>
          </w:p>
          <w:p w14:paraId="4C054943" w14:textId="35A5403A" w:rsidR="00530C05" w:rsidRPr="00CA0F9F" w:rsidRDefault="00530C05"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DUOMENYS APIE AUTORIŲ (neredaguojamas laukas – antraštė)</w:t>
            </w:r>
          </w:p>
          <w:p w14:paraId="665CC738" w14:textId="1A1BEF36" w:rsidR="006B0C41" w:rsidRPr="00CA0F9F" w:rsidRDefault="00AE6D8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Pavardė (</w:t>
            </w:r>
            <w:r w:rsidR="009A2DFE" w:rsidRPr="00CA0F9F">
              <w:rPr>
                <w:rFonts w:ascii="Times New Roman" w:hAnsi="Times New Roman"/>
              </w:rPr>
              <w:t xml:space="preserve">automatiškai užpildomas, bet redaguojamas </w:t>
            </w:r>
            <w:r w:rsidRPr="00CA0F9F">
              <w:rPr>
                <w:rFonts w:ascii="Times New Roman" w:hAnsi="Times New Roman"/>
              </w:rPr>
              <w:t>tekstinis laukas</w:t>
            </w:r>
            <w:r w:rsidR="009A2DFE" w:rsidRPr="00CA0F9F">
              <w:rPr>
                <w:rFonts w:ascii="Times New Roman" w:hAnsi="Times New Roman"/>
              </w:rPr>
              <w:t>. Žr. Skyrių „Vartotojų registracija“ žingsnis 2b)</w:t>
            </w:r>
          </w:p>
          <w:p w14:paraId="7D8C40E7" w14:textId="07022E96" w:rsidR="00AE6D87" w:rsidRPr="00CA0F9F" w:rsidRDefault="00AE6D8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Vardas</w:t>
            </w:r>
            <w:r w:rsidR="009A2DFE" w:rsidRPr="00CA0F9F">
              <w:rPr>
                <w:rFonts w:ascii="Times New Roman" w:hAnsi="Times New Roman"/>
              </w:rPr>
              <w:t xml:space="preserve"> (automatiškai užpildomas, bet redaguojamas tekstinis laukas. Žr. Skyrių „Vartotojų registracija“ žingsnis 2a)</w:t>
            </w:r>
          </w:p>
          <w:p w14:paraId="5CCB569F" w14:textId="04D7639D" w:rsidR="00AE6D87" w:rsidRPr="00CA0F9F" w:rsidRDefault="00AE6D8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Adresas</w:t>
            </w:r>
            <w:r w:rsidR="009A2DFE" w:rsidRPr="00CA0F9F">
              <w:rPr>
                <w:rFonts w:ascii="Times New Roman" w:hAnsi="Times New Roman"/>
              </w:rPr>
              <w:t xml:space="preserve"> (tekstinis laukas)</w:t>
            </w:r>
          </w:p>
          <w:p w14:paraId="2D0FB892" w14:textId="14DEE937" w:rsidR="00AE6D87" w:rsidRPr="00CA0F9F" w:rsidRDefault="009A2DFE"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Pašto kodas (tekstinis laukas)</w:t>
            </w:r>
          </w:p>
          <w:p w14:paraId="248D94E5" w14:textId="5867853D" w:rsidR="009A2DFE" w:rsidRPr="00CA0F9F" w:rsidRDefault="009A2DFE"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Miestas (tekstinis laukas)</w:t>
            </w:r>
          </w:p>
          <w:p w14:paraId="7D125573" w14:textId="4647EF68" w:rsidR="009A2DFE" w:rsidRPr="00CA0F9F" w:rsidRDefault="009A2DFE"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Šalis (tekstinis laukas)</w:t>
            </w:r>
          </w:p>
          <w:p w14:paraId="50B83EF3" w14:textId="367767D4" w:rsidR="009A2DFE" w:rsidRPr="00CA0F9F" w:rsidRDefault="009A2DFE"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Telefonas (tekstinis laukas)</w:t>
            </w:r>
          </w:p>
          <w:p w14:paraId="73D6FA11" w14:textId="2926DDB2" w:rsidR="009A2DFE" w:rsidRPr="00CA0F9F" w:rsidRDefault="009A2DFE"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Faksas (tekstinis laukas)</w:t>
            </w:r>
            <w:r w:rsidR="00133607" w:rsidRPr="00CA0F9F">
              <w:rPr>
                <w:rFonts w:ascii="Times New Roman" w:hAnsi="Times New Roman"/>
              </w:rPr>
              <w:t xml:space="preserve"> </w:t>
            </w:r>
            <w:r w:rsidR="00133607" w:rsidRPr="00CA0F9F">
              <w:rPr>
                <w:rFonts w:ascii="Times New Roman" w:hAnsi="Times New Roman"/>
                <w:b/>
              </w:rPr>
              <w:t>neprivalomas</w:t>
            </w:r>
          </w:p>
          <w:p w14:paraId="7027727F" w14:textId="4AD868F4" w:rsidR="009A2DFE" w:rsidRPr="00CA0F9F" w:rsidRDefault="009A2DFE"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El. paštas:  (automatiškai užpildomas, bet redaguojamas tekstinis laukas. Žr. Skyrių „Vartotojų registracija“ žingsnis 2c)</w:t>
            </w:r>
          </w:p>
          <w:p w14:paraId="64ABD359" w14:textId="73371453" w:rsidR="00DE4952" w:rsidRPr="00CA0F9F" w:rsidRDefault="00DE4952"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Autoriaus statusas: (iškrentantis sąrašas. Reikšmės: leidinio žurnalistas / nepriklausomas žurnalistas / kita). Jei pasirenkama „Kita“, atsiranda tekstinis laukas.</w:t>
            </w:r>
          </w:p>
          <w:p w14:paraId="1F9DB302" w14:textId="3BF15F57" w:rsidR="00530C05" w:rsidRPr="00CA0F9F" w:rsidRDefault="00530C05"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KONKURSINIS DARBAS  (neredaguojamas laukas – antraštė)</w:t>
            </w:r>
          </w:p>
          <w:p w14:paraId="7423C8C8" w14:textId="424C7DFF" w:rsidR="00D779E7" w:rsidRPr="00CA0F9F" w:rsidRDefault="00D779E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Darbo pavadinimas (tekstinis laukas)</w:t>
            </w:r>
          </w:p>
          <w:p w14:paraId="0B8A6B65" w14:textId="4030E81F" w:rsidR="00D779E7" w:rsidRPr="00CA0F9F" w:rsidRDefault="00D779E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Tema (Tekstinis laukas)</w:t>
            </w:r>
          </w:p>
          <w:p w14:paraId="2F45CCDF" w14:textId="3AE60A36" w:rsidR="00D779E7" w:rsidRPr="00CA0F9F" w:rsidRDefault="00D779E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Konkursinio darbo originalo kalba (tekstinis laukas)</w:t>
            </w:r>
          </w:p>
          <w:p w14:paraId="26227CFB" w14:textId="0496168D" w:rsidR="00D779E7" w:rsidRPr="00CA0F9F" w:rsidRDefault="00D779E7"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Kategorija (iškrentantis sąrašas. Reikšmės: spauda / radijas / televizija / elektroninė žiniasklaida</w:t>
            </w:r>
            <w:r w:rsidR="002B2CAB" w:rsidRPr="00CA0F9F">
              <w:rPr>
                <w:rFonts w:ascii="Times New Roman" w:hAnsi="Times New Roman"/>
              </w:rPr>
              <w:t>)</w:t>
            </w:r>
          </w:p>
          <w:p w14:paraId="0CEBE19D" w14:textId="378D4CF7" w:rsidR="002B2CAB" w:rsidRPr="00CA0F9F" w:rsidRDefault="002B2CAB"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Dalyvavimo būdas (iškrentantis sąrašas. Reikšmės: vienas autorius / autorių kolektyvas).</w:t>
            </w:r>
          </w:p>
          <w:p w14:paraId="30E06217" w14:textId="77777777" w:rsidR="00530C05" w:rsidRPr="00CA0F9F" w:rsidRDefault="00530C05"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VISUOMENĖS INFORMAVIMO PRIEMONĖ, KURIOJE PUBLIKUOTAS KONKURSINIS DARBAS (neredaguojamas laukas – antraštė)</w:t>
            </w:r>
          </w:p>
          <w:p w14:paraId="65639081" w14:textId="6EA65FD2"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Pavadinimas (tekstinis laukas)</w:t>
            </w:r>
          </w:p>
          <w:p w14:paraId="37AB9FD2" w14:textId="293440F3"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lastRenderedPageBreak/>
              <w:t>Adresas (tekstinis laukas)</w:t>
            </w:r>
          </w:p>
          <w:p w14:paraId="4E1F17E6" w14:textId="771ABEA3"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Pašto kodas (tekstinis laukas)</w:t>
            </w:r>
          </w:p>
          <w:p w14:paraId="19E4BFE1" w14:textId="65011F4D"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Miestas (tekstinis laukas)</w:t>
            </w:r>
          </w:p>
          <w:p w14:paraId="77A1CEBC" w14:textId="13FFB5DB"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Šalis (tekstinis laukas)</w:t>
            </w:r>
          </w:p>
          <w:p w14:paraId="158504C0" w14:textId="42CD03AD"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Telefonas (tekstinis laukas)</w:t>
            </w:r>
          </w:p>
          <w:p w14:paraId="2B13F65E" w14:textId="393AB1E5"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Faksas (tekstinis laukas)</w:t>
            </w:r>
            <w:r w:rsidR="00B438BF" w:rsidRPr="00CA0F9F">
              <w:rPr>
                <w:rFonts w:ascii="Times New Roman" w:hAnsi="Times New Roman"/>
              </w:rPr>
              <w:t xml:space="preserve"> </w:t>
            </w:r>
            <w:r w:rsidR="00B438BF" w:rsidRPr="00CA0F9F">
              <w:rPr>
                <w:rFonts w:ascii="Times New Roman" w:hAnsi="Times New Roman"/>
                <w:b/>
              </w:rPr>
              <w:t>neprivalomas</w:t>
            </w:r>
          </w:p>
          <w:p w14:paraId="37DF4BF7" w14:textId="7031B619"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El. paštas (tekstinis laukas)</w:t>
            </w:r>
          </w:p>
          <w:p w14:paraId="0C721814" w14:textId="7B9C170C" w:rsidR="00530C05" w:rsidRPr="00CA0F9F" w:rsidRDefault="00530C05" w:rsidP="00060D4F">
            <w:pPr>
              <w:pStyle w:val="ListParagraph"/>
              <w:numPr>
                <w:ilvl w:val="1"/>
                <w:numId w:val="193"/>
              </w:numPr>
              <w:spacing w:after="0"/>
              <w:ind w:right="458"/>
              <w:rPr>
                <w:rFonts w:ascii="Times New Roman" w:hAnsi="Times New Roman"/>
              </w:rPr>
            </w:pPr>
            <w:r w:rsidRPr="00CA0F9F">
              <w:rPr>
                <w:rFonts w:ascii="Times New Roman" w:hAnsi="Times New Roman"/>
              </w:rPr>
              <w:t>Interneto svetainės adresas (jei įmanoma)</w:t>
            </w:r>
            <w:r w:rsidR="00B45F51" w:rsidRPr="00CA0F9F">
              <w:rPr>
                <w:rFonts w:ascii="Times New Roman" w:hAnsi="Times New Roman"/>
              </w:rPr>
              <w:t xml:space="preserve"> (tekstinis laukas)</w:t>
            </w:r>
            <w:r w:rsidR="003C5950" w:rsidRPr="00CA0F9F">
              <w:rPr>
                <w:rFonts w:ascii="Times New Roman" w:hAnsi="Times New Roman"/>
              </w:rPr>
              <w:t xml:space="preserve"> </w:t>
            </w:r>
            <w:r w:rsidR="003C5950" w:rsidRPr="00CA0F9F">
              <w:rPr>
                <w:rFonts w:ascii="Times New Roman" w:hAnsi="Times New Roman"/>
                <w:b/>
              </w:rPr>
              <w:t>neprivalomas</w:t>
            </w:r>
          </w:p>
          <w:p w14:paraId="3B73626B" w14:textId="65285F56" w:rsidR="00530C05" w:rsidRPr="00CA0F9F" w:rsidRDefault="00530C05" w:rsidP="00060D4F">
            <w:pPr>
              <w:pStyle w:val="ListParagraph"/>
              <w:numPr>
                <w:ilvl w:val="1"/>
                <w:numId w:val="193"/>
              </w:numPr>
              <w:suppressAutoHyphens w:val="0"/>
              <w:spacing w:after="0"/>
              <w:ind w:right="458"/>
              <w:rPr>
                <w:rFonts w:ascii="Times New Roman" w:hAnsi="Times New Roman"/>
              </w:rPr>
            </w:pPr>
            <w:r w:rsidRPr="00CA0F9F">
              <w:rPr>
                <w:rFonts w:ascii="Times New Roman" w:hAnsi="Times New Roman"/>
              </w:rPr>
              <w:t>Publikavimo visuomenės informavimo priemonėje data</w:t>
            </w:r>
            <w:r w:rsidR="00B45F51" w:rsidRPr="00CA0F9F">
              <w:rPr>
                <w:rFonts w:ascii="Times New Roman" w:hAnsi="Times New Roman"/>
              </w:rPr>
              <w:t xml:space="preserve"> (tekstinis laukas)</w:t>
            </w:r>
          </w:p>
          <w:p w14:paraId="5718A5C7" w14:textId="77777777" w:rsidR="00037FD2" w:rsidRPr="00CA0F9F" w:rsidRDefault="000A2D09" w:rsidP="00060D4F">
            <w:pPr>
              <w:pStyle w:val="ListParagraph"/>
              <w:numPr>
                <w:ilvl w:val="1"/>
                <w:numId w:val="193"/>
              </w:numPr>
              <w:ind w:right="458"/>
              <w:rPr>
                <w:rFonts w:ascii="Times New Roman" w:hAnsi="Times New Roman"/>
              </w:rPr>
            </w:pPr>
            <w:r w:rsidRPr="00CA0F9F">
              <w:rPr>
                <w:rFonts w:ascii="Times New Roman" w:hAnsi="Times New Roman"/>
              </w:rPr>
              <w:t xml:space="preserve">Žymimasis langelis (angl. </w:t>
            </w:r>
            <w:r w:rsidRPr="00CA0F9F">
              <w:rPr>
                <w:rFonts w:ascii="Times New Roman" w:hAnsi="Times New Roman"/>
                <w:i/>
              </w:rPr>
              <w:t xml:space="preserve">checkbox) </w:t>
            </w:r>
            <w:r w:rsidRPr="00CA0F9F">
              <w:rPr>
                <w:rFonts w:ascii="Times New Roman" w:hAnsi="Times New Roman"/>
              </w:rPr>
              <w:t>su prierašu</w:t>
            </w:r>
            <w:r w:rsidR="00037FD2" w:rsidRPr="00CA0F9F">
              <w:rPr>
                <w:rFonts w:ascii="Times New Roman" w:hAnsi="Times New Roman"/>
              </w:rPr>
              <w:t>:</w:t>
            </w:r>
          </w:p>
          <w:p w14:paraId="63B87F1A" w14:textId="617AC731" w:rsidR="000A2D09" w:rsidRPr="00CA0F9F" w:rsidRDefault="00037FD2" w:rsidP="00037FD2">
            <w:pPr>
              <w:pStyle w:val="ListParagraph"/>
              <w:ind w:left="1440" w:right="458"/>
              <w:jc w:val="left"/>
              <w:rPr>
                <w:rFonts w:ascii="Times New Roman" w:hAnsi="Times New Roman"/>
                <w:sz w:val="18"/>
                <w:szCs w:val="18"/>
              </w:rPr>
            </w:pPr>
            <w:r w:rsidRPr="00CA0F9F">
              <w:rPr>
                <w:rFonts w:ascii="Times New Roman" w:hAnsi="Times New Roman"/>
                <w:sz w:val="18"/>
                <w:szCs w:val="18"/>
              </w:rPr>
              <w:t>[</w:t>
            </w:r>
            <w:r w:rsidR="000A2D09" w:rsidRPr="00CA0F9F">
              <w:rPr>
                <w:rFonts w:ascii="Times New Roman" w:hAnsi="Times New Roman"/>
                <w:b/>
                <w:sz w:val="18"/>
                <w:szCs w:val="18"/>
              </w:rPr>
              <w:t>Konkurso dalyvio patvirtinimas:</w:t>
            </w:r>
            <w:r w:rsidR="000A2D09" w:rsidRPr="00CA0F9F">
              <w:rPr>
                <w:rFonts w:ascii="Times New Roman" w:hAnsi="Times New Roman"/>
                <w:sz w:val="18"/>
                <w:szCs w:val="18"/>
              </w:rPr>
              <w:br/>
              <w:t>Tvirtinu (-ame), kad konkursinis darbas buvo publikuotas aukščiau nurodytoje visuomenės informavimo priemonėje. Tvirtinu (-ame), kad konkursinio (-ių) darbo (-ų) autorystė priklauso man (mums). Konkursinį darbą parengiau (-ėme) aš (mes). Taip pat tvirtinu (-ame), kad pagal reikalavimus užpildžiau (-ėme) visus anketos punktus, perskaičiau (-ėme) ir supratau (-ome) konkurso nuostatus.</w:t>
            </w:r>
            <w:r w:rsidRPr="00CA0F9F">
              <w:rPr>
                <w:rFonts w:ascii="Times New Roman" w:hAnsi="Times New Roman"/>
                <w:sz w:val="18"/>
                <w:szCs w:val="18"/>
              </w:rPr>
              <w:t>]</w:t>
            </w:r>
          </w:p>
          <w:p w14:paraId="65588E23" w14:textId="77777777" w:rsidR="00037FD2" w:rsidRPr="00CA0F9F" w:rsidRDefault="00037FD2" w:rsidP="00060D4F">
            <w:pPr>
              <w:pStyle w:val="ListParagraph"/>
              <w:numPr>
                <w:ilvl w:val="1"/>
                <w:numId w:val="193"/>
              </w:numPr>
              <w:ind w:right="458"/>
              <w:rPr>
                <w:rFonts w:ascii="Times New Roman" w:hAnsi="Times New Roman"/>
              </w:rPr>
            </w:pPr>
            <w:r w:rsidRPr="00CA0F9F">
              <w:rPr>
                <w:rFonts w:ascii="Times New Roman" w:hAnsi="Times New Roman"/>
              </w:rPr>
              <w:t xml:space="preserve">Žymimasis langelis (angl. </w:t>
            </w:r>
            <w:r w:rsidRPr="00CA0F9F">
              <w:rPr>
                <w:rFonts w:ascii="Times New Roman" w:hAnsi="Times New Roman"/>
                <w:i/>
              </w:rPr>
              <w:t xml:space="preserve">checkbox) </w:t>
            </w:r>
            <w:r w:rsidRPr="00CA0F9F">
              <w:rPr>
                <w:rFonts w:ascii="Times New Roman" w:hAnsi="Times New Roman"/>
              </w:rPr>
              <w:t>su prierašu:</w:t>
            </w:r>
          </w:p>
          <w:p w14:paraId="52F40A14" w14:textId="5B0ED3DA" w:rsidR="00037FD2" w:rsidRPr="00CA0F9F" w:rsidRDefault="00037FD2" w:rsidP="00037FD2">
            <w:pPr>
              <w:pStyle w:val="ListParagraph"/>
              <w:ind w:left="1440" w:right="458"/>
              <w:rPr>
                <w:rFonts w:ascii="Times New Roman" w:hAnsi="Times New Roman"/>
                <w:b/>
                <w:sz w:val="18"/>
                <w:szCs w:val="18"/>
              </w:rPr>
            </w:pPr>
            <w:r w:rsidRPr="00CA0F9F">
              <w:rPr>
                <w:rFonts w:ascii="Times New Roman" w:hAnsi="Times New Roman"/>
                <w:sz w:val="18"/>
                <w:szCs w:val="18"/>
              </w:rPr>
              <w:t>[</w:t>
            </w:r>
            <w:r w:rsidRPr="00CA0F9F">
              <w:rPr>
                <w:rFonts w:ascii="Times New Roman" w:hAnsi="Times New Roman"/>
                <w:b/>
                <w:sz w:val="18"/>
                <w:szCs w:val="18"/>
              </w:rPr>
              <w:t>Sutikimas dėl asmens duomenų tvarkymo:</w:t>
            </w:r>
          </w:p>
          <w:p w14:paraId="77337CAD" w14:textId="77777777" w:rsidR="00037FD2" w:rsidRPr="00CA0F9F" w:rsidRDefault="00037FD2" w:rsidP="00037FD2">
            <w:pPr>
              <w:pStyle w:val="ListParagraph"/>
              <w:ind w:left="1440" w:right="458"/>
              <w:rPr>
                <w:rFonts w:ascii="Times New Roman" w:hAnsi="Times New Roman"/>
                <w:sz w:val="18"/>
                <w:szCs w:val="18"/>
              </w:rPr>
            </w:pPr>
            <w:r w:rsidRPr="00CA0F9F">
              <w:rPr>
                <w:rFonts w:ascii="Times New Roman" w:hAnsi="Times New Roman"/>
                <w:sz w:val="18"/>
                <w:szCs w:val="18"/>
              </w:rPr>
              <w:t>Sutinku (-ame), kad Tautinių mažumų departamentas prie Lietuvos Respublikos Vyriausybės rinktų, naudotų, tvarkytų ir saugotų mano (mūsų) asmens duomenis „Premijos už tarpkultūrinio dialogo skatinimą“ organizavimo tikslu 5 (penkerių) metu laikotarpiu ir leidžiu Departamentui perduoti mano (mūsų) duomenis naudojimui aukščiau nurodytu tikslu „Premijos už tarpkultūrinio dialogo skatinimą“ vertinimo komisijai, Departamentui užtikrinant, kad duomenys bus tvarkomi laikantis Europos Sąjungos ir Lietuvos Respublikos teisės aktų reikalavimų. Duomenis Departamentui pateikiau (-ėme) savarankiškai.</w:t>
            </w:r>
          </w:p>
          <w:p w14:paraId="219B7EB4" w14:textId="62E22F41" w:rsidR="00037FD2" w:rsidRPr="00CA0F9F" w:rsidRDefault="00037FD2" w:rsidP="00037FD2">
            <w:pPr>
              <w:pStyle w:val="ListParagraph"/>
              <w:ind w:left="1440" w:right="458"/>
              <w:jc w:val="left"/>
              <w:rPr>
                <w:rFonts w:ascii="Times New Roman" w:hAnsi="Times New Roman"/>
                <w:sz w:val="18"/>
                <w:szCs w:val="18"/>
              </w:rPr>
            </w:pPr>
            <w:r w:rsidRPr="00CA0F9F">
              <w:rPr>
                <w:rFonts w:ascii="Times New Roman" w:hAnsi="Times New Roman"/>
                <w:sz w:val="18"/>
                <w:szCs w:val="18"/>
              </w:rPr>
              <w:t>Esu (-ame) informuotas (-i), kad turiu (-me) teisę žinoti apie savo (mūsų) asmens duomenų tvarkymą Departamente, teisę susipažinti su savo (mūsų) Departamente tvarkomais asmens duomenimis ir kaip jie yra tvarkomi, teisę reikalauti ištaisyti, ištrinti savo (mūsų) asmens duomenis arba sustabdyti, išskyrus saugojimą, savo (mūsų) asmens duomenų tvarkymo veiksmus, kai duomenys tvarkomi, nesilaikant teisės aktų nuostatų, teisę į duomenų perkeliamumą, teisę nesutikti, kad būtų tvarkomi mano (mūsų) asmens duomenys, taip pat teisę atšaukti šį sutikimą ir reikalauti savo (mūsų) duomenis ištrinti. Šis sutikimas duotas laisva valia ir gali būti bet kuriuo metu atšauktas pateikus Departamentui laisvos formos prašymą.]</w:t>
            </w:r>
          </w:p>
          <w:p w14:paraId="034CB288" w14:textId="48957FB9" w:rsidR="00246A30" w:rsidRPr="00CA0F9F" w:rsidRDefault="00246A30" w:rsidP="00060D4F">
            <w:pPr>
              <w:pStyle w:val="ListParagraph"/>
              <w:numPr>
                <w:ilvl w:val="1"/>
                <w:numId w:val="193"/>
              </w:numPr>
              <w:spacing w:after="0"/>
              <w:ind w:right="458"/>
              <w:rPr>
                <w:rFonts w:ascii="Times New Roman" w:hAnsi="Times New Roman"/>
              </w:rPr>
            </w:pPr>
            <w:r w:rsidRPr="00CA0F9F">
              <w:rPr>
                <w:rFonts w:ascii="Times New Roman" w:hAnsi="Times New Roman"/>
              </w:rPr>
              <w:t>Bendraautoriaus (-ių) pavardė (-s) (tekstinis laukas).</w:t>
            </w:r>
          </w:p>
          <w:p w14:paraId="2DE7EAC9" w14:textId="510E067A"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3526FF0E" w14:textId="77777777"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3413945A" w14:textId="374A2D3A" w:rsidR="006B0C41" w:rsidRPr="00CA0F9F" w:rsidRDefault="006B0C41" w:rsidP="00060D4F">
            <w:pPr>
              <w:pStyle w:val="ListParagraph"/>
              <w:numPr>
                <w:ilvl w:val="0"/>
                <w:numId w:val="193"/>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187281" w:rsidRPr="00CA0F9F">
              <w:rPr>
                <w:rFonts w:ascii="Times New Roman" w:hAnsi="Times New Roman"/>
              </w:rPr>
              <w:t>DALYVIO ANKETA</w:t>
            </w:r>
            <w:r w:rsidRPr="00CA0F9F">
              <w:rPr>
                <w:rFonts w:ascii="Times New Roman" w:hAnsi="Times New Roman"/>
              </w:rPr>
              <w:t xml:space="preserve"> statusas yra pakeičiamas į „Užpildyta“</w:t>
            </w:r>
          </w:p>
          <w:p w14:paraId="6E2F197C" w14:textId="77777777" w:rsidR="006B0C41" w:rsidRPr="00CA0F9F" w:rsidRDefault="006B0C41" w:rsidP="00060D4F">
            <w:pPr>
              <w:pStyle w:val="ListParagraph"/>
              <w:numPr>
                <w:ilvl w:val="0"/>
                <w:numId w:val="193"/>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6B0C41" w:rsidRPr="00CA0F9F" w14:paraId="194A5062" w14:textId="77777777" w:rsidTr="006B0C41">
        <w:trPr>
          <w:trHeight w:val="445"/>
        </w:trPr>
        <w:tc>
          <w:tcPr>
            <w:tcW w:w="2611" w:type="dxa"/>
            <w:shd w:val="clear" w:color="auto" w:fill="FFE599"/>
            <w:vAlign w:val="center"/>
          </w:tcPr>
          <w:p w14:paraId="10C4BCF9" w14:textId="43651676"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6692656F" w14:textId="77777777" w:rsidR="006B0C41" w:rsidRPr="00CA0F9F" w:rsidRDefault="006B0C41" w:rsidP="006B0C41">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6B0C41" w:rsidRPr="00CA0F9F" w14:paraId="07A22CB9" w14:textId="77777777" w:rsidTr="006B0C41">
        <w:trPr>
          <w:trHeight w:val="525"/>
        </w:trPr>
        <w:tc>
          <w:tcPr>
            <w:tcW w:w="2611" w:type="dxa"/>
            <w:shd w:val="clear" w:color="auto" w:fill="FFE599"/>
            <w:vAlign w:val="center"/>
          </w:tcPr>
          <w:p w14:paraId="52FA7925"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E066D76" w14:textId="315759F0" w:rsidR="006B0C41" w:rsidRPr="00CA0F9F" w:rsidRDefault="006B0C41" w:rsidP="006B0C41">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187281" w:rsidRPr="00CA0F9F">
              <w:rPr>
                <w:rFonts w:ascii="Times New Roman" w:hAnsi="Times New Roman"/>
              </w:rPr>
              <w:t>DALYVIO ANKETA</w:t>
            </w:r>
          </w:p>
        </w:tc>
      </w:tr>
      <w:tr w:rsidR="006B0C41" w:rsidRPr="00CA0F9F" w14:paraId="2C3B2DE0" w14:textId="77777777" w:rsidTr="006B0C41">
        <w:trPr>
          <w:trHeight w:val="120"/>
        </w:trPr>
        <w:tc>
          <w:tcPr>
            <w:tcW w:w="2611" w:type="dxa"/>
            <w:shd w:val="clear" w:color="auto" w:fill="FFE599"/>
            <w:vAlign w:val="center"/>
          </w:tcPr>
          <w:p w14:paraId="739A7B90" w14:textId="77777777" w:rsidR="006B0C41" w:rsidRPr="00CA0F9F" w:rsidRDefault="006B0C41" w:rsidP="006B0C41">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88332A9" w14:textId="44EB3D31" w:rsidR="006B0C41" w:rsidRPr="00CA0F9F" w:rsidRDefault="00185981" w:rsidP="00185981">
            <w:pPr>
              <w:spacing w:line="276" w:lineRule="auto"/>
              <w:ind w:right="458"/>
              <w:rPr>
                <w:rFonts w:ascii="Times New Roman" w:hAnsi="Times New Roman"/>
                <w:sz w:val="22"/>
                <w:szCs w:val="22"/>
              </w:rPr>
            </w:pPr>
            <w:r w:rsidRPr="00CA0F9F">
              <w:rPr>
                <w:rFonts w:ascii="Times New Roman" w:hAnsi="Times New Roman"/>
                <w:sz w:val="22"/>
                <w:szCs w:val="22"/>
              </w:rPr>
              <w:t>1. Tikslus anketos</w:t>
            </w:r>
            <w:r w:rsidRPr="00CA0F9F">
              <w:rPr>
                <w:rFonts w:ascii="Times New Roman" w:hAnsi="Times New Roman"/>
              </w:rPr>
              <w:t xml:space="preserve"> </w:t>
            </w:r>
            <w:r w:rsidRPr="00CA0F9F">
              <w:rPr>
                <w:rFonts w:ascii="Times New Roman" w:hAnsi="Times New Roman"/>
                <w:sz w:val="22"/>
                <w:szCs w:val="22"/>
              </w:rPr>
              <w:t>šablonas yra pateiktas priede Nr. 9</w:t>
            </w:r>
          </w:p>
        </w:tc>
      </w:tr>
    </w:tbl>
    <w:p w14:paraId="4E4D5890" w14:textId="77777777" w:rsidR="003F48A5" w:rsidRPr="00CA0F9F" w:rsidRDefault="003F48A5" w:rsidP="00B51EB5">
      <w:pPr>
        <w:rPr>
          <w:rFonts w:ascii="Times New Roman" w:hAnsi="Times New Roman"/>
        </w:rPr>
      </w:pPr>
    </w:p>
    <w:p w14:paraId="544B5953" w14:textId="11342A66" w:rsidR="006B0C41" w:rsidRPr="00CA0F9F" w:rsidRDefault="00BB094C" w:rsidP="003E79B3">
      <w:pPr>
        <w:pStyle w:val="Heading3"/>
        <w:numPr>
          <w:ilvl w:val="0"/>
          <w:numId w:val="0"/>
        </w:numPr>
        <w:ind w:left="720"/>
        <w:rPr>
          <w:rFonts w:ascii="Times New Roman" w:hAnsi="Times New Roman" w:cs="Times New Roman"/>
        </w:rPr>
      </w:pPr>
      <w:bookmarkStart w:id="98" w:name="_Toc47617581"/>
      <w:r w:rsidRPr="00CA0F9F">
        <w:rPr>
          <w:rFonts w:ascii="Times New Roman" w:hAnsi="Times New Roman" w:cs="Times New Roman"/>
        </w:rPr>
        <w:t>6.5.2. Darbo įkėlimas</w:t>
      </w:r>
      <w:bookmarkEnd w:id="98"/>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B094C" w:rsidRPr="00CA0F9F" w14:paraId="1D692F6F" w14:textId="77777777" w:rsidTr="004538BA">
        <w:trPr>
          <w:trHeight w:val="334"/>
        </w:trPr>
        <w:tc>
          <w:tcPr>
            <w:tcW w:w="2611" w:type="dxa"/>
            <w:shd w:val="clear" w:color="auto" w:fill="FFE599"/>
            <w:vAlign w:val="center"/>
          </w:tcPr>
          <w:p w14:paraId="49BF1549"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42A05EFF" w14:textId="5F64F84D" w:rsidR="00BB094C" w:rsidRPr="00CA0F9F" w:rsidRDefault="00BB094C" w:rsidP="00BB094C">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anketos „</w:t>
            </w:r>
            <w:r w:rsidRPr="00CA0F9F">
              <w:rPr>
                <w:rFonts w:ascii="Times New Roman" w:hAnsi="Times New Roman"/>
                <w:sz w:val="22"/>
                <w:szCs w:val="22"/>
              </w:rPr>
              <w:t>Premija „Už tarpkultūrinio dialogo skatinimą“ darbo įkėlimo procesą.</w:t>
            </w:r>
          </w:p>
        </w:tc>
      </w:tr>
      <w:tr w:rsidR="00BB094C" w:rsidRPr="00CA0F9F" w14:paraId="045328ED" w14:textId="77777777" w:rsidTr="004538BA">
        <w:trPr>
          <w:trHeight w:val="426"/>
        </w:trPr>
        <w:tc>
          <w:tcPr>
            <w:tcW w:w="2611" w:type="dxa"/>
            <w:shd w:val="clear" w:color="auto" w:fill="FFE599"/>
            <w:vAlign w:val="center"/>
          </w:tcPr>
          <w:p w14:paraId="674D8426"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23D382F1" w14:textId="77777777" w:rsidR="00BB094C" w:rsidRPr="00CA0F9F" w:rsidRDefault="00BB094C" w:rsidP="004538BA">
            <w:pPr>
              <w:spacing w:line="276" w:lineRule="auto"/>
              <w:ind w:right="458"/>
              <w:rPr>
                <w:rFonts w:ascii="Times New Roman" w:hAnsi="Times New Roman"/>
                <w:sz w:val="22"/>
                <w:szCs w:val="22"/>
                <w:highlight w:val="yellow"/>
              </w:rPr>
            </w:pPr>
          </w:p>
        </w:tc>
      </w:tr>
      <w:tr w:rsidR="00BB094C" w:rsidRPr="00CA0F9F" w14:paraId="5B1FEBA4" w14:textId="77777777" w:rsidTr="004538BA">
        <w:trPr>
          <w:trHeight w:val="435"/>
        </w:trPr>
        <w:tc>
          <w:tcPr>
            <w:tcW w:w="2611" w:type="dxa"/>
            <w:shd w:val="clear" w:color="auto" w:fill="FFE599"/>
            <w:vAlign w:val="center"/>
          </w:tcPr>
          <w:p w14:paraId="0555C99E"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47246ABF" w14:textId="77777777" w:rsidR="00BB094C" w:rsidRPr="00CA0F9F" w:rsidRDefault="00BB094C" w:rsidP="004538BA">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B094C" w:rsidRPr="00CA0F9F" w14:paraId="7518A23E" w14:textId="77777777" w:rsidTr="004538BA">
        <w:trPr>
          <w:trHeight w:val="445"/>
        </w:trPr>
        <w:tc>
          <w:tcPr>
            <w:tcW w:w="2611" w:type="dxa"/>
            <w:shd w:val="clear" w:color="auto" w:fill="FFE599"/>
            <w:vAlign w:val="center"/>
          </w:tcPr>
          <w:p w14:paraId="729FCCA4"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777A9627" w14:textId="77777777" w:rsidR="00BB094C" w:rsidRPr="00CA0F9F" w:rsidRDefault="00BB094C" w:rsidP="00060D4F">
            <w:pPr>
              <w:pStyle w:val="ListParagraph"/>
              <w:numPr>
                <w:ilvl w:val="0"/>
                <w:numId w:val="194"/>
              </w:numPr>
              <w:spacing w:after="0"/>
              <w:ind w:left="712" w:right="458"/>
              <w:rPr>
                <w:rFonts w:ascii="Times New Roman" w:hAnsi="Times New Roman"/>
              </w:rPr>
            </w:pPr>
            <w:r w:rsidRPr="00CA0F9F">
              <w:rPr>
                <w:rFonts w:ascii="Times New Roman" w:hAnsi="Times New Roman"/>
              </w:rPr>
              <w:t>Sistemos naudotojas turi turėti savo paskyrą sistemoje.</w:t>
            </w:r>
          </w:p>
          <w:p w14:paraId="34DF49A2" w14:textId="77777777" w:rsidR="00BB094C" w:rsidRPr="00CA0F9F" w:rsidRDefault="00BB094C" w:rsidP="00060D4F">
            <w:pPr>
              <w:pStyle w:val="ListParagraph"/>
              <w:numPr>
                <w:ilvl w:val="0"/>
                <w:numId w:val="194"/>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BB094C" w:rsidRPr="00CA0F9F" w14:paraId="24697FA9" w14:textId="77777777" w:rsidTr="004538BA">
        <w:trPr>
          <w:trHeight w:val="435"/>
        </w:trPr>
        <w:tc>
          <w:tcPr>
            <w:tcW w:w="2611" w:type="dxa"/>
            <w:shd w:val="clear" w:color="auto" w:fill="FFE599"/>
            <w:vAlign w:val="center"/>
          </w:tcPr>
          <w:p w14:paraId="4D150EEC"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BEA4AE0" w14:textId="77777777" w:rsidR="00BB094C" w:rsidRPr="00CA0F9F" w:rsidRDefault="00BB094C" w:rsidP="004538BA">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264756BB" w14:textId="2D455AB6" w:rsidR="00BB094C" w:rsidRPr="00CA0F9F" w:rsidRDefault="00BB094C"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Sistemos naudotojas paspaudžia meniu punktą „DARBO ĮKĖLIMAS“,</w:t>
            </w:r>
          </w:p>
          <w:p w14:paraId="19D7183B" w14:textId="566F948A" w:rsidR="00BB094C" w:rsidRPr="00CA0F9F" w:rsidRDefault="00BB094C"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„DARBO ĮKĖLIMAS“. Jame yra pateikiamos šie informaciniai laukai:</w:t>
            </w:r>
          </w:p>
          <w:p w14:paraId="6BC9502B" w14:textId="587B6958" w:rsidR="00BB094C" w:rsidRPr="00CA0F9F" w:rsidRDefault="00C7756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Pavadinimas (tekstinis laukas)</w:t>
            </w:r>
          </w:p>
          <w:p w14:paraId="118547D6" w14:textId="531DCBF0" w:rsidR="00C77569" w:rsidRPr="00CA0F9F" w:rsidRDefault="00C7756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Failo pasirinkimo iš kompiuterio įkėlimo mygtukas</w:t>
            </w:r>
          </w:p>
          <w:p w14:paraId="2930955B" w14:textId="727A7E0C" w:rsidR="00BB094C" w:rsidRPr="00CA0F9F" w:rsidRDefault="00C7756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Teikėjas pasirenka failą iš kompiuterio ir spaudžia įkelti</w:t>
            </w:r>
          </w:p>
          <w:p w14:paraId="604281B4" w14:textId="2D44D692" w:rsidR="00C77569" w:rsidRPr="00CA0F9F" w:rsidRDefault="00C7756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Teikėjas gali pridėti a) ir b) laukų rinkinį neribotą kiekį kartų.</w:t>
            </w:r>
          </w:p>
          <w:p w14:paraId="6DA59430" w14:textId="3E60FC5F" w:rsidR="007123A4" w:rsidRPr="00CA0F9F" w:rsidRDefault="007123A4"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Sistema nustato į</w:t>
            </w:r>
            <w:r w:rsidR="00D47F8F" w:rsidRPr="00CA0F9F">
              <w:rPr>
                <w:rFonts w:ascii="Times New Roman" w:hAnsi="Times New Roman"/>
              </w:rPr>
              <w:t>keltų failų dydį ir jį pateikia</w:t>
            </w:r>
          </w:p>
          <w:p w14:paraId="34CC7CF0" w14:textId="77777777" w:rsidR="00595229" w:rsidRPr="00CA0F9F" w:rsidRDefault="0059522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23E1CE58" w14:textId="77777777" w:rsidR="00595229" w:rsidRPr="00CA0F9F" w:rsidRDefault="0059522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28B5C090" w14:textId="77777777" w:rsidR="00595229" w:rsidRPr="00CA0F9F" w:rsidRDefault="0059522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5FA92FCC" w14:textId="13DE3042" w:rsidR="00595229" w:rsidRPr="00CA0F9F" w:rsidRDefault="0059522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 xml:space="preserve">Šoniniame meniu bloke, punkto </w:t>
            </w:r>
            <w:r w:rsidR="00230E63" w:rsidRPr="00CA0F9F">
              <w:rPr>
                <w:rFonts w:ascii="Times New Roman" w:hAnsi="Times New Roman"/>
              </w:rPr>
              <w:t xml:space="preserve">DARBO ĮKĖLIMAS </w:t>
            </w:r>
            <w:r w:rsidRPr="00CA0F9F">
              <w:rPr>
                <w:rFonts w:ascii="Times New Roman" w:hAnsi="Times New Roman"/>
              </w:rPr>
              <w:t>statusas yra pakeičiamas į „Užpildyta“</w:t>
            </w:r>
          </w:p>
          <w:p w14:paraId="18E8574A" w14:textId="789B9CFE" w:rsidR="00BB094C" w:rsidRPr="00CA0F9F" w:rsidRDefault="00595229" w:rsidP="00060D4F">
            <w:pPr>
              <w:pStyle w:val="ListParagraph"/>
              <w:numPr>
                <w:ilvl w:val="0"/>
                <w:numId w:val="195"/>
              </w:numPr>
              <w:suppressAutoHyphens w:val="0"/>
              <w:spacing w:after="0"/>
              <w:ind w:right="458"/>
              <w:rPr>
                <w:rFonts w:ascii="Times New Roman" w:hAnsi="Times New Roman"/>
              </w:rPr>
            </w:pPr>
            <w:r w:rsidRPr="00CA0F9F">
              <w:rPr>
                <w:rFonts w:ascii="Times New Roman" w:hAnsi="Times New Roman"/>
              </w:rPr>
              <w:t>Sistemos naudotojui yra pateikiamas kitas paraiškos teikimo formos langas</w:t>
            </w:r>
          </w:p>
        </w:tc>
      </w:tr>
      <w:tr w:rsidR="00BB094C" w:rsidRPr="00CA0F9F" w14:paraId="522F5D53" w14:textId="77777777" w:rsidTr="004538BA">
        <w:trPr>
          <w:trHeight w:val="445"/>
        </w:trPr>
        <w:tc>
          <w:tcPr>
            <w:tcW w:w="2611" w:type="dxa"/>
            <w:shd w:val="clear" w:color="auto" w:fill="FFE599"/>
            <w:vAlign w:val="center"/>
          </w:tcPr>
          <w:p w14:paraId="7E533EB2" w14:textId="7276AD3B"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3E20D91" w14:textId="763B4E74" w:rsidR="00BB094C" w:rsidRPr="00CA0F9F" w:rsidRDefault="004F6FB0" w:rsidP="004538BA">
            <w:pPr>
              <w:pStyle w:val="ListParagraph"/>
              <w:tabs>
                <w:tab w:val="left" w:pos="678"/>
              </w:tabs>
              <w:spacing w:after="0"/>
              <w:ind w:left="0" w:right="458"/>
              <w:rPr>
                <w:rFonts w:ascii="Times New Roman" w:hAnsi="Times New Roman"/>
              </w:rPr>
            </w:pPr>
            <w:r w:rsidRPr="00CA0F9F">
              <w:rPr>
                <w:rFonts w:ascii="Times New Roman" w:hAnsi="Times New Roman"/>
              </w:rPr>
              <w:t>1. Visi laukai privalomi</w:t>
            </w:r>
          </w:p>
        </w:tc>
      </w:tr>
      <w:tr w:rsidR="00BB094C" w:rsidRPr="00CA0F9F" w14:paraId="315AF9F7" w14:textId="77777777" w:rsidTr="004538BA">
        <w:trPr>
          <w:trHeight w:val="525"/>
        </w:trPr>
        <w:tc>
          <w:tcPr>
            <w:tcW w:w="2611" w:type="dxa"/>
            <w:shd w:val="clear" w:color="auto" w:fill="FFE599"/>
            <w:vAlign w:val="center"/>
          </w:tcPr>
          <w:p w14:paraId="7E1C1755"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6B82472" w14:textId="69CE760C" w:rsidR="00BB094C" w:rsidRPr="00CA0F9F" w:rsidRDefault="00BB094C"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00A21C98" w:rsidRPr="00CA0F9F">
              <w:rPr>
                <w:rFonts w:ascii="Times New Roman" w:hAnsi="Times New Roman"/>
              </w:rPr>
              <w:t>DARBO ĮKĖLIMAS</w:t>
            </w:r>
            <w:r w:rsidRPr="00CA0F9F">
              <w:rPr>
                <w:rFonts w:ascii="Times New Roman" w:hAnsi="Times New Roman"/>
                <w:sz w:val="22"/>
                <w:szCs w:val="22"/>
              </w:rPr>
              <w:t>.</w:t>
            </w:r>
          </w:p>
        </w:tc>
      </w:tr>
      <w:tr w:rsidR="00BB094C" w:rsidRPr="00CA0F9F" w14:paraId="091B3ABB" w14:textId="77777777" w:rsidTr="004538BA">
        <w:trPr>
          <w:trHeight w:val="120"/>
        </w:trPr>
        <w:tc>
          <w:tcPr>
            <w:tcW w:w="2611" w:type="dxa"/>
            <w:shd w:val="clear" w:color="auto" w:fill="FFE599"/>
            <w:vAlign w:val="center"/>
          </w:tcPr>
          <w:p w14:paraId="0A343653" w14:textId="77777777" w:rsidR="00BB094C" w:rsidRPr="00CA0F9F" w:rsidRDefault="00BB094C"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014CD78" w14:textId="700A20FD" w:rsidR="00BB094C" w:rsidRPr="00CA0F9F" w:rsidRDefault="00BB094C" w:rsidP="004538BA">
            <w:pPr>
              <w:spacing w:line="276" w:lineRule="auto"/>
              <w:ind w:right="458"/>
              <w:rPr>
                <w:rFonts w:ascii="Times New Roman" w:hAnsi="Times New Roman"/>
                <w:sz w:val="22"/>
                <w:szCs w:val="22"/>
              </w:rPr>
            </w:pPr>
          </w:p>
        </w:tc>
      </w:tr>
    </w:tbl>
    <w:p w14:paraId="6B1647F1" w14:textId="77777777" w:rsidR="006B0C41" w:rsidRPr="00CA0F9F" w:rsidRDefault="006B0C41" w:rsidP="00B51EB5">
      <w:pPr>
        <w:rPr>
          <w:rFonts w:ascii="Times New Roman" w:hAnsi="Times New Roman"/>
        </w:rPr>
      </w:pPr>
    </w:p>
    <w:p w14:paraId="3ADD01D3" w14:textId="278C3CCE" w:rsidR="00195D28" w:rsidRPr="00CA0F9F" w:rsidRDefault="00195D28" w:rsidP="00195D28">
      <w:pPr>
        <w:pStyle w:val="Heading3"/>
        <w:numPr>
          <w:ilvl w:val="0"/>
          <w:numId w:val="0"/>
        </w:numPr>
        <w:ind w:left="720"/>
        <w:rPr>
          <w:rFonts w:ascii="Times New Roman" w:hAnsi="Times New Roman" w:cs="Times New Roman"/>
        </w:rPr>
      </w:pPr>
      <w:bookmarkStart w:id="99" w:name="_Toc47617582"/>
      <w:r w:rsidRPr="00CA0F9F">
        <w:rPr>
          <w:rFonts w:ascii="Times New Roman" w:hAnsi="Times New Roman" w:cs="Times New Roman"/>
        </w:rPr>
        <w:t>6.5.3. Paraiškos teikimas</w:t>
      </w:r>
      <w:bookmarkEnd w:id="9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195D28" w:rsidRPr="00CA0F9F" w14:paraId="4FB473FD" w14:textId="77777777" w:rsidTr="004538BA">
        <w:trPr>
          <w:trHeight w:val="334"/>
        </w:trPr>
        <w:tc>
          <w:tcPr>
            <w:tcW w:w="2611" w:type="dxa"/>
            <w:shd w:val="clear" w:color="auto" w:fill="FFE599"/>
            <w:vAlign w:val="center"/>
          </w:tcPr>
          <w:p w14:paraId="4B9BCF32"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3689F4F" w14:textId="77777777" w:rsidR="00195D28" w:rsidRPr="00CA0F9F" w:rsidRDefault="00195D28" w:rsidP="004538BA">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paraiškos teikimo procesą.</w:t>
            </w:r>
          </w:p>
        </w:tc>
      </w:tr>
      <w:tr w:rsidR="00195D28" w:rsidRPr="00CA0F9F" w14:paraId="432E20F2" w14:textId="77777777" w:rsidTr="004538BA">
        <w:trPr>
          <w:trHeight w:val="426"/>
        </w:trPr>
        <w:tc>
          <w:tcPr>
            <w:tcW w:w="2611" w:type="dxa"/>
            <w:shd w:val="clear" w:color="auto" w:fill="FFE599"/>
            <w:vAlign w:val="center"/>
          </w:tcPr>
          <w:p w14:paraId="58D28607"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3108F619" w14:textId="16870A61" w:rsidR="00195D28" w:rsidRPr="00CA0F9F" w:rsidRDefault="002D5DF3"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6.5.1 Dalyvio anketa</w:t>
            </w:r>
          </w:p>
          <w:p w14:paraId="34C34B57" w14:textId="313507FA" w:rsidR="002D5DF3" w:rsidRPr="00CA0F9F" w:rsidRDefault="002D5DF3" w:rsidP="004538BA">
            <w:pPr>
              <w:spacing w:line="276" w:lineRule="auto"/>
              <w:ind w:left="536" w:right="458"/>
              <w:jc w:val="both"/>
              <w:rPr>
                <w:rFonts w:ascii="Times New Roman" w:hAnsi="Times New Roman"/>
                <w:sz w:val="22"/>
                <w:szCs w:val="22"/>
              </w:rPr>
            </w:pPr>
            <w:r w:rsidRPr="00CA0F9F">
              <w:rPr>
                <w:rFonts w:ascii="Times New Roman" w:hAnsi="Times New Roman"/>
                <w:sz w:val="22"/>
                <w:szCs w:val="22"/>
              </w:rPr>
              <w:t>6.5.2 Darbo įkėlimas</w:t>
            </w:r>
          </w:p>
        </w:tc>
      </w:tr>
      <w:tr w:rsidR="00195D28" w:rsidRPr="00CA0F9F" w14:paraId="2AFCB3C6" w14:textId="77777777" w:rsidTr="004538BA">
        <w:trPr>
          <w:trHeight w:val="435"/>
        </w:trPr>
        <w:tc>
          <w:tcPr>
            <w:tcW w:w="2611" w:type="dxa"/>
            <w:shd w:val="clear" w:color="auto" w:fill="FFE599"/>
            <w:vAlign w:val="center"/>
          </w:tcPr>
          <w:p w14:paraId="5BB2C3AC" w14:textId="3FD5DDE6"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4097C91" w14:textId="77777777" w:rsidR="00195D28" w:rsidRPr="00CA0F9F" w:rsidRDefault="00195D28" w:rsidP="004538BA">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195D28" w:rsidRPr="00CA0F9F" w14:paraId="3720AC4C" w14:textId="77777777" w:rsidTr="004538BA">
        <w:trPr>
          <w:trHeight w:val="445"/>
        </w:trPr>
        <w:tc>
          <w:tcPr>
            <w:tcW w:w="2611" w:type="dxa"/>
            <w:shd w:val="clear" w:color="auto" w:fill="FFE599"/>
            <w:vAlign w:val="center"/>
          </w:tcPr>
          <w:p w14:paraId="3B897864"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3DC566B" w14:textId="77777777" w:rsidR="00195D28" w:rsidRPr="00CA0F9F" w:rsidRDefault="00195D28" w:rsidP="00060D4F">
            <w:pPr>
              <w:pStyle w:val="ListParagraph"/>
              <w:numPr>
                <w:ilvl w:val="0"/>
                <w:numId w:val="199"/>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56EC024A" w14:textId="77777777" w:rsidR="00195D28" w:rsidRPr="00CA0F9F" w:rsidRDefault="00195D28" w:rsidP="00060D4F">
            <w:pPr>
              <w:pStyle w:val="ListParagraph"/>
              <w:numPr>
                <w:ilvl w:val="0"/>
                <w:numId w:val="199"/>
              </w:numPr>
              <w:suppressAutoHyphens w:val="0"/>
              <w:spacing w:after="0"/>
              <w:ind w:right="458"/>
              <w:rPr>
                <w:rFonts w:ascii="Times New Roman" w:hAnsi="Times New Roman"/>
              </w:rPr>
            </w:pPr>
            <w:r w:rsidRPr="00CA0F9F">
              <w:rPr>
                <w:rFonts w:ascii="Times New Roman" w:hAnsi="Times New Roman"/>
              </w:rPr>
              <w:t>Visų meniu punktų statusas turi būti „Užpildyta”.</w:t>
            </w:r>
          </w:p>
        </w:tc>
      </w:tr>
      <w:tr w:rsidR="00195D28" w:rsidRPr="00CA0F9F" w14:paraId="7B5E9A56" w14:textId="77777777" w:rsidTr="004538BA">
        <w:trPr>
          <w:trHeight w:val="435"/>
        </w:trPr>
        <w:tc>
          <w:tcPr>
            <w:tcW w:w="2611" w:type="dxa"/>
            <w:shd w:val="clear" w:color="auto" w:fill="FFE599"/>
            <w:vAlign w:val="center"/>
          </w:tcPr>
          <w:p w14:paraId="7B7EAA29"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552DCD5" w14:textId="77777777" w:rsidR="00195D28" w:rsidRPr="00CA0F9F" w:rsidRDefault="00195D28" w:rsidP="004538BA">
            <w:pPr>
              <w:pStyle w:val="ListParagraph"/>
              <w:spacing w:after="0"/>
              <w:ind w:right="458"/>
              <w:rPr>
                <w:rFonts w:ascii="Times New Roman" w:hAnsi="Times New Roman"/>
                <w:b/>
                <w:bCs/>
              </w:rPr>
            </w:pPr>
            <w:r w:rsidRPr="00CA0F9F">
              <w:rPr>
                <w:rFonts w:ascii="Times New Roman" w:hAnsi="Times New Roman"/>
                <w:b/>
                <w:bCs/>
              </w:rPr>
              <w:t>Pagrindinis scenarijus:</w:t>
            </w:r>
          </w:p>
          <w:p w14:paraId="16EEADA0" w14:textId="77777777" w:rsidR="00195D28" w:rsidRPr="00CA0F9F" w:rsidRDefault="00195D28" w:rsidP="00060D4F">
            <w:pPr>
              <w:pStyle w:val="ListParagraph"/>
              <w:numPr>
                <w:ilvl w:val="0"/>
                <w:numId w:val="200"/>
              </w:numPr>
              <w:suppressAutoHyphens w:val="0"/>
              <w:spacing w:after="0"/>
              <w:ind w:right="458"/>
              <w:rPr>
                <w:rFonts w:ascii="Times New Roman" w:hAnsi="Times New Roman"/>
              </w:rPr>
            </w:pPr>
            <w:r w:rsidRPr="00CA0F9F">
              <w:rPr>
                <w:rFonts w:ascii="Times New Roman" w:hAnsi="Times New Roman"/>
              </w:rPr>
              <w:lastRenderedPageBreak/>
              <w:t>Visiems meniu punktų statusams esant „Užpildyta“ mygtukas „Teikti paraišką“ tampa aktyvus,</w:t>
            </w:r>
          </w:p>
          <w:p w14:paraId="5D878939" w14:textId="77777777" w:rsidR="00195D28" w:rsidRPr="00CA0F9F" w:rsidRDefault="00195D28" w:rsidP="00060D4F">
            <w:pPr>
              <w:pStyle w:val="ListParagraph"/>
              <w:numPr>
                <w:ilvl w:val="0"/>
                <w:numId w:val="200"/>
              </w:numPr>
              <w:suppressAutoHyphens w:val="0"/>
              <w:spacing w:after="0"/>
              <w:ind w:right="458"/>
              <w:rPr>
                <w:rFonts w:ascii="Times New Roman" w:hAnsi="Times New Roman"/>
              </w:rPr>
            </w:pPr>
            <w:r w:rsidRPr="00CA0F9F">
              <w:rPr>
                <w:rFonts w:ascii="Times New Roman" w:hAnsi="Times New Roman"/>
              </w:rPr>
              <w:t>Sistemos naudotojas spaudžia mygtuką „Teikti paraišką“,</w:t>
            </w:r>
          </w:p>
          <w:p w14:paraId="33A82F18" w14:textId="77777777" w:rsidR="00195D28" w:rsidRPr="00CA0F9F" w:rsidRDefault="00195D28" w:rsidP="00060D4F">
            <w:pPr>
              <w:pStyle w:val="ListParagraph"/>
              <w:numPr>
                <w:ilvl w:val="0"/>
                <w:numId w:val="200"/>
              </w:numPr>
              <w:suppressAutoHyphens w:val="0"/>
              <w:spacing w:after="0"/>
              <w:ind w:right="458"/>
              <w:rPr>
                <w:rFonts w:ascii="Times New Roman" w:hAnsi="Times New Roman"/>
              </w:rPr>
            </w:pPr>
            <w:r w:rsidRPr="00CA0F9F">
              <w:rPr>
                <w:rFonts w:ascii="Times New Roman" w:hAnsi="Times New Roman"/>
              </w:rPr>
              <w:t>Yra iškviečiamas modalinis langas, kuriame yra dar kartą paklausiama ar tikrai sistemos naudotojas nori pateikti paraišką,</w:t>
            </w:r>
          </w:p>
          <w:p w14:paraId="562367F6" w14:textId="77777777" w:rsidR="00195D28" w:rsidRPr="00CA0F9F" w:rsidRDefault="00195D28" w:rsidP="00060D4F">
            <w:pPr>
              <w:pStyle w:val="ListParagraph"/>
              <w:numPr>
                <w:ilvl w:val="0"/>
                <w:numId w:val="200"/>
              </w:numPr>
              <w:suppressAutoHyphens w:val="0"/>
              <w:spacing w:after="0"/>
              <w:ind w:right="458"/>
              <w:rPr>
                <w:rFonts w:ascii="Times New Roman" w:hAnsi="Times New Roman"/>
              </w:rPr>
            </w:pPr>
            <w:r w:rsidRPr="00CA0F9F">
              <w:rPr>
                <w:rFonts w:ascii="Times New Roman" w:hAnsi="Times New Roman"/>
              </w:rPr>
              <w:t>Paspaudus „Taip“, sistema automatiškai sugeneruoja paraiškos registracijos numerį bei priskiria jį pateiktai paraiškai,</w:t>
            </w:r>
          </w:p>
          <w:p w14:paraId="275823B5" w14:textId="77777777" w:rsidR="00195D28" w:rsidRPr="00CA0F9F" w:rsidRDefault="00195D28" w:rsidP="00060D4F">
            <w:pPr>
              <w:pStyle w:val="ListParagraph"/>
              <w:numPr>
                <w:ilvl w:val="0"/>
                <w:numId w:val="200"/>
              </w:numPr>
              <w:suppressAutoHyphens w:val="0"/>
              <w:spacing w:after="0"/>
              <w:ind w:right="458"/>
              <w:rPr>
                <w:rFonts w:ascii="Times New Roman" w:hAnsi="Times New Roman"/>
              </w:rPr>
            </w:pPr>
            <w:r w:rsidRPr="00CA0F9F">
              <w:rPr>
                <w:rFonts w:ascii="Times New Roman" w:hAnsi="Times New Roman"/>
              </w:rPr>
              <w:t xml:space="preserve"> </w:t>
            </w:r>
            <w:r w:rsidRPr="00CA0F9F">
              <w:rPr>
                <w:rFonts w:ascii="Times New Roman" w:hAnsi="Times New Roman"/>
                <w:lang w:eastAsia="lt-LT"/>
              </w:rPr>
              <w:t>Paraiška yra pateikiama ir perduodama administratoriui.</w:t>
            </w:r>
          </w:p>
        </w:tc>
      </w:tr>
      <w:tr w:rsidR="00195D28" w:rsidRPr="00CA0F9F" w14:paraId="4E5F0FF6" w14:textId="77777777" w:rsidTr="004538BA">
        <w:trPr>
          <w:trHeight w:val="445"/>
        </w:trPr>
        <w:tc>
          <w:tcPr>
            <w:tcW w:w="2611" w:type="dxa"/>
            <w:shd w:val="clear" w:color="auto" w:fill="FFE599"/>
            <w:vAlign w:val="center"/>
          </w:tcPr>
          <w:p w14:paraId="7753CF4C"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654492C3" w14:textId="77777777" w:rsidR="00195D28" w:rsidRPr="00CA0F9F" w:rsidRDefault="00195D28" w:rsidP="004538BA">
            <w:pPr>
              <w:pStyle w:val="ListParagraph"/>
              <w:spacing w:after="0"/>
              <w:ind w:right="458"/>
              <w:rPr>
                <w:rFonts w:ascii="Times New Roman" w:hAnsi="Times New Roman"/>
              </w:rPr>
            </w:pPr>
            <w:r w:rsidRPr="00CA0F9F">
              <w:rPr>
                <w:rFonts w:ascii="Times New Roman" w:hAnsi="Times New Roman"/>
              </w:rPr>
              <w:t>Prieš išsaugant duomenis yra patikrinama:</w:t>
            </w:r>
          </w:p>
          <w:p w14:paraId="12BF424C" w14:textId="77777777" w:rsidR="00195D28" w:rsidRPr="00CA0F9F" w:rsidRDefault="00195D28" w:rsidP="00060D4F">
            <w:pPr>
              <w:pStyle w:val="ListParagraph"/>
              <w:numPr>
                <w:ilvl w:val="0"/>
                <w:numId w:val="201"/>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195D28" w:rsidRPr="00CA0F9F" w14:paraId="43345114" w14:textId="77777777" w:rsidTr="004538BA">
        <w:trPr>
          <w:trHeight w:val="525"/>
        </w:trPr>
        <w:tc>
          <w:tcPr>
            <w:tcW w:w="2611" w:type="dxa"/>
            <w:shd w:val="clear" w:color="auto" w:fill="FFE599"/>
            <w:vAlign w:val="center"/>
          </w:tcPr>
          <w:p w14:paraId="2FF42C9B"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56000CA" w14:textId="77777777" w:rsidR="00195D28" w:rsidRPr="00CA0F9F" w:rsidRDefault="00195D28"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1. Paraiška yra pateikiama ir perduodama administratoriui.</w:t>
            </w:r>
          </w:p>
          <w:p w14:paraId="0F0B0DFE" w14:textId="77777777" w:rsidR="00195D28" w:rsidRPr="00CA0F9F" w:rsidRDefault="00195D28"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2. Sugeneruojamas paraiškos numeris.</w:t>
            </w:r>
          </w:p>
          <w:p w14:paraId="36247D20" w14:textId="77777777" w:rsidR="00195D28" w:rsidRPr="00CA0F9F" w:rsidRDefault="00195D28"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 xml:space="preserve">3. Paraiškos būsena pateikėjo lange tampa </w:t>
            </w:r>
            <w:r w:rsidRPr="00CA0F9F">
              <w:rPr>
                <w:rFonts w:ascii="Times New Roman" w:hAnsi="Times New Roman"/>
                <w:b/>
                <w:sz w:val="22"/>
                <w:szCs w:val="22"/>
                <w:lang w:eastAsia="lt-LT"/>
              </w:rPr>
              <w:t>PATEIKTA</w:t>
            </w:r>
          </w:p>
          <w:p w14:paraId="30E102C7" w14:textId="77777777" w:rsidR="00195D28" w:rsidRPr="00CA0F9F" w:rsidRDefault="00195D28" w:rsidP="004538BA">
            <w:pPr>
              <w:spacing w:line="276" w:lineRule="auto"/>
              <w:ind w:right="458"/>
              <w:rPr>
                <w:rFonts w:ascii="Times New Roman" w:hAnsi="Times New Roman"/>
                <w:sz w:val="22"/>
                <w:szCs w:val="22"/>
              </w:rPr>
            </w:pPr>
            <w:r w:rsidRPr="00CA0F9F">
              <w:rPr>
                <w:rFonts w:ascii="Times New Roman" w:hAnsi="Times New Roman"/>
                <w:sz w:val="22"/>
                <w:szCs w:val="22"/>
                <w:lang w:eastAsia="lt-LT"/>
              </w:rPr>
              <w:t xml:space="preserve">4. Paraiškos būsena administratoriaus lange tampa </w:t>
            </w:r>
            <w:r w:rsidRPr="00CA0F9F">
              <w:rPr>
                <w:rFonts w:ascii="Times New Roman" w:hAnsi="Times New Roman"/>
                <w:b/>
                <w:sz w:val="22"/>
                <w:szCs w:val="22"/>
                <w:lang w:eastAsia="lt-LT"/>
              </w:rPr>
              <w:t>GAUTA</w:t>
            </w:r>
          </w:p>
        </w:tc>
      </w:tr>
      <w:tr w:rsidR="00195D28" w:rsidRPr="00CA0F9F" w14:paraId="3D3FC14A" w14:textId="77777777" w:rsidTr="004538BA">
        <w:trPr>
          <w:trHeight w:val="120"/>
        </w:trPr>
        <w:tc>
          <w:tcPr>
            <w:tcW w:w="2611" w:type="dxa"/>
            <w:shd w:val="clear" w:color="auto" w:fill="FFE599"/>
            <w:vAlign w:val="center"/>
          </w:tcPr>
          <w:p w14:paraId="49173C5D" w14:textId="77777777" w:rsidR="00195D28" w:rsidRPr="00CA0F9F" w:rsidRDefault="00195D28"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6F0952C" w14:textId="77777777" w:rsidR="00195D28" w:rsidRPr="00CA0F9F" w:rsidRDefault="00185981" w:rsidP="004538BA">
            <w:pPr>
              <w:spacing w:line="276" w:lineRule="auto"/>
              <w:ind w:right="458"/>
              <w:rPr>
                <w:rFonts w:ascii="Times New Roman" w:hAnsi="Times New Roman"/>
                <w:sz w:val="22"/>
                <w:szCs w:val="22"/>
              </w:rPr>
            </w:pPr>
            <w:r w:rsidRPr="00CA0F9F">
              <w:rPr>
                <w:rFonts w:ascii="Times New Roman" w:hAnsi="Times New Roman"/>
                <w:sz w:val="22"/>
                <w:szCs w:val="22"/>
              </w:rPr>
              <w:t>1. Tikslus anketos</w:t>
            </w:r>
            <w:r w:rsidRPr="00CA0F9F">
              <w:rPr>
                <w:rFonts w:ascii="Times New Roman" w:hAnsi="Times New Roman"/>
              </w:rPr>
              <w:t xml:space="preserve"> </w:t>
            </w:r>
            <w:r w:rsidRPr="00CA0F9F">
              <w:rPr>
                <w:rFonts w:ascii="Times New Roman" w:hAnsi="Times New Roman"/>
                <w:sz w:val="22"/>
                <w:szCs w:val="22"/>
              </w:rPr>
              <w:t>šablonas yra pateiktas priede Nr. 9</w:t>
            </w:r>
          </w:p>
          <w:p w14:paraId="1B739C4C" w14:textId="4DDF68CF" w:rsidR="00FF74E0" w:rsidRPr="00CA0F9F" w:rsidRDefault="00FF74E0" w:rsidP="00FF74E0">
            <w:pPr>
              <w:spacing w:line="276" w:lineRule="auto"/>
              <w:ind w:right="458"/>
              <w:rPr>
                <w:rFonts w:ascii="Times New Roman" w:hAnsi="Times New Roman"/>
                <w:sz w:val="22"/>
                <w:szCs w:val="22"/>
              </w:rPr>
            </w:pPr>
            <w:r w:rsidRPr="00CA0F9F">
              <w:rPr>
                <w:rFonts w:ascii="Times New Roman" w:hAnsi="Times New Roman"/>
                <w:sz w:val="22"/>
                <w:szCs w:val="22"/>
              </w:rPr>
              <w:t>2. Šiame konkurso tipe nėra finansin</w:t>
            </w:r>
            <w:r w:rsidR="00713D41" w:rsidRPr="00CA0F9F">
              <w:rPr>
                <w:rFonts w:ascii="Times New Roman" w:hAnsi="Times New Roman"/>
                <w:sz w:val="22"/>
                <w:szCs w:val="22"/>
              </w:rPr>
              <w:t>ės ir dalykinės ataskaitos</w:t>
            </w:r>
          </w:p>
        </w:tc>
      </w:tr>
    </w:tbl>
    <w:p w14:paraId="332707CA" w14:textId="77777777" w:rsidR="006B0C41" w:rsidRPr="00CA0F9F" w:rsidRDefault="006B0C41" w:rsidP="00B51EB5">
      <w:pPr>
        <w:rPr>
          <w:rFonts w:ascii="Times New Roman" w:hAnsi="Times New Roman"/>
        </w:rPr>
      </w:pPr>
    </w:p>
    <w:p w14:paraId="084B67E1" w14:textId="77777777" w:rsidR="003F48A5" w:rsidRPr="00CA0F9F" w:rsidRDefault="003F48A5" w:rsidP="003F48A5">
      <w:pPr>
        <w:pStyle w:val="Heading2"/>
        <w:rPr>
          <w:rFonts w:ascii="Times New Roman" w:hAnsi="Times New Roman" w:cs="Times New Roman"/>
        </w:rPr>
      </w:pPr>
      <w:bookmarkStart w:id="100" w:name="_Toc47617583"/>
      <w:r w:rsidRPr="00CA0F9F">
        <w:rPr>
          <w:rFonts w:ascii="Times New Roman" w:hAnsi="Times New Roman" w:cs="Times New Roman"/>
        </w:rPr>
        <w:t>Premija  „Už geriausią baigiamąjį mokslo darbą tautinių mažumų tematika“</w:t>
      </w:r>
      <w:bookmarkEnd w:id="100"/>
    </w:p>
    <w:p w14:paraId="2892D209" w14:textId="7C9EFA0E" w:rsidR="00E93E9F" w:rsidRPr="00CA0F9F" w:rsidRDefault="00E93E9F" w:rsidP="00E93E9F">
      <w:pPr>
        <w:pStyle w:val="Heading3"/>
        <w:numPr>
          <w:ilvl w:val="0"/>
          <w:numId w:val="0"/>
        </w:numPr>
        <w:ind w:left="720"/>
        <w:rPr>
          <w:rFonts w:ascii="Times New Roman" w:hAnsi="Times New Roman" w:cs="Times New Roman"/>
        </w:rPr>
      </w:pPr>
      <w:bookmarkStart w:id="101" w:name="_Toc47617584"/>
      <w:r w:rsidRPr="00CA0F9F">
        <w:rPr>
          <w:rFonts w:ascii="Times New Roman" w:hAnsi="Times New Roman" w:cs="Times New Roman"/>
        </w:rPr>
        <w:t xml:space="preserve">6.6.1. </w:t>
      </w:r>
      <w:r w:rsidR="004858DA" w:rsidRPr="00CA0F9F">
        <w:rPr>
          <w:rFonts w:ascii="Times New Roman" w:hAnsi="Times New Roman" w:cs="Times New Roman"/>
        </w:rPr>
        <w:t>Dalyvio anketa</w:t>
      </w:r>
      <w:bookmarkEnd w:id="101"/>
    </w:p>
    <w:p w14:paraId="65DF0FFA" w14:textId="77777777" w:rsidR="00EB5D7A" w:rsidRPr="00CA0F9F" w:rsidRDefault="00EB5D7A" w:rsidP="003F48A5">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F81D27" w:rsidRPr="00CA0F9F" w14:paraId="50CC5A35" w14:textId="77777777" w:rsidTr="0055240D">
        <w:trPr>
          <w:trHeight w:val="334"/>
        </w:trPr>
        <w:tc>
          <w:tcPr>
            <w:tcW w:w="2611" w:type="dxa"/>
            <w:shd w:val="clear" w:color="auto" w:fill="FFE599"/>
            <w:vAlign w:val="center"/>
          </w:tcPr>
          <w:p w14:paraId="24367B03"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5919E0A7" w14:textId="413B517A" w:rsidR="00F81D27" w:rsidRPr="00CA0F9F" w:rsidRDefault="00F81D27" w:rsidP="0055240D">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anketos „</w:t>
            </w:r>
            <w:r w:rsidRPr="00CA0F9F">
              <w:rPr>
                <w:rFonts w:ascii="Times New Roman" w:hAnsi="Times New Roman"/>
                <w:sz w:val="22"/>
                <w:szCs w:val="22"/>
              </w:rPr>
              <w:t>Premija „UŽ GERIAUSIĄ MOKSLO BAIGIAMĄJĮ DARBĄ LIETUVOS TAUTINIŲ MAŽUMŲ TEMATIKA.</w:t>
            </w:r>
          </w:p>
        </w:tc>
      </w:tr>
      <w:tr w:rsidR="00F81D27" w:rsidRPr="00CA0F9F" w14:paraId="2AF583B1" w14:textId="77777777" w:rsidTr="0055240D">
        <w:trPr>
          <w:trHeight w:val="426"/>
        </w:trPr>
        <w:tc>
          <w:tcPr>
            <w:tcW w:w="2611" w:type="dxa"/>
            <w:shd w:val="clear" w:color="auto" w:fill="FFE599"/>
            <w:vAlign w:val="center"/>
          </w:tcPr>
          <w:p w14:paraId="4AAD808A"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D290D70" w14:textId="77777777" w:rsidR="00F81D27" w:rsidRPr="00CA0F9F" w:rsidRDefault="00F81D27" w:rsidP="0055240D">
            <w:pPr>
              <w:spacing w:line="276" w:lineRule="auto"/>
              <w:ind w:right="458"/>
              <w:rPr>
                <w:rFonts w:ascii="Times New Roman" w:hAnsi="Times New Roman"/>
                <w:sz w:val="22"/>
                <w:szCs w:val="22"/>
                <w:highlight w:val="yellow"/>
              </w:rPr>
            </w:pPr>
          </w:p>
        </w:tc>
      </w:tr>
      <w:tr w:rsidR="00F81D27" w:rsidRPr="00CA0F9F" w14:paraId="76CCD3CF" w14:textId="77777777" w:rsidTr="0055240D">
        <w:trPr>
          <w:trHeight w:val="435"/>
        </w:trPr>
        <w:tc>
          <w:tcPr>
            <w:tcW w:w="2611" w:type="dxa"/>
            <w:shd w:val="clear" w:color="auto" w:fill="FFE599"/>
            <w:vAlign w:val="center"/>
          </w:tcPr>
          <w:p w14:paraId="27C9D679"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535AA24" w14:textId="77777777" w:rsidR="00F81D27" w:rsidRPr="00CA0F9F" w:rsidRDefault="00F81D27" w:rsidP="0055240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F81D27" w:rsidRPr="00CA0F9F" w14:paraId="1DB62792" w14:textId="77777777" w:rsidTr="0055240D">
        <w:trPr>
          <w:trHeight w:val="445"/>
        </w:trPr>
        <w:tc>
          <w:tcPr>
            <w:tcW w:w="2611" w:type="dxa"/>
            <w:shd w:val="clear" w:color="auto" w:fill="FFE599"/>
            <w:vAlign w:val="center"/>
          </w:tcPr>
          <w:p w14:paraId="2AE696E6"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6B37C234" w14:textId="77777777" w:rsidR="00F81D27" w:rsidRPr="00CA0F9F" w:rsidRDefault="00F81D27" w:rsidP="00060D4F">
            <w:pPr>
              <w:pStyle w:val="ListParagraph"/>
              <w:numPr>
                <w:ilvl w:val="0"/>
                <w:numId w:val="210"/>
              </w:numPr>
              <w:spacing w:after="0"/>
              <w:ind w:left="712" w:right="458"/>
              <w:rPr>
                <w:rFonts w:ascii="Times New Roman" w:hAnsi="Times New Roman"/>
              </w:rPr>
            </w:pPr>
            <w:r w:rsidRPr="00CA0F9F">
              <w:rPr>
                <w:rFonts w:ascii="Times New Roman" w:hAnsi="Times New Roman"/>
              </w:rPr>
              <w:t>Sistemos naudotojas turi turėti savo paskyrą sistemoje.</w:t>
            </w:r>
          </w:p>
          <w:p w14:paraId="55223E20" w14:textId="77777777" w:rsidR="00F81D27" w:rsidRPr="00CA0F9F" w:rsidRDefault="00F81D27" w:rsidP="00060D4F">
            <w:pPr>
              <w:pStyle w:val="ListParagraph"/>
              <w:numPr>
                <w:ilvl w:val="0"/>
                <w:numId w:val="210"/>
              </w:numPr>
              <w:spacing w:after="0"/>
              <w:ind w:left="712" w:right="458"/>
              <w:rPr>
                <w:rFonts w:ascii="Times New Roman" w:hAnsi="Times New Roman"/>
              </w:rPr>
            </w:pPr>
            <w:r w:rsidRPr="00CA0F9F">
              <w:rPr>
                <w:rFonts w:ascii="Times New Roman" w:hAnsi="Times New Roman"/>
              </w:rPr>
              <w:t>Pateikėjo lange, mygtukas „Teikti paraišką“ turi būti aktyvus.</w:t>
            </w:r>
          </w:p>
        </w:tc>
      </w:tr>
      <w:tr w:rsidR="00F81D27" w:rsidRPr="00CA0F9F" w14:paraId="4FDC4D80" w14:textId="77777777" w:rsidTr="0055240D">
        <w:trPr>
          <w:trHeight w:val="435"/>
        </w:trPr>
        <w:tc>
          <w:tcPr>
            <w:tcW w:w="2611" w:type="dxa"/>
            <w:shd w:val="clear" w:color="auto" w:fill="FFE599"/>
            <w:vAlign w:val="center"/>
          </w:tcPr>
          <w:p w14:paraId="7018CCA0"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026F05FF" w14:textId="77777777" w:rsidR="00F81D27" w:rsidRPr="00CA0F9F" w:rsidRDefault="00F81D27" w:rsidP="0055240D">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7845C274"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t xml:space="preserve">Sistemos naudotojas savo paskyros lange paspaudžia mygtuką „Teikti paraišką“. </w:t>
            </w:r>
          </w:p>
          <w:p w14:paraId="2741CC8A"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t>Sistema sugeneruoja ir priskiria registracijos numerį (</w:t>
            </w:r>
            <w:r w:rsidRPr="0086152E">
              <w:rPr>
                <w:rFonts w:ascii="Times New Roman" w:hAnsi="Times New Roman"/>
              </w:rPr>
              <w:t>formatas TMD-xxx, kai xxx – iš eilės einantis sveikas teigiamas skaičius, pradedant</w:t>
            </w:r>
            <w:r w:rsidRPr="00CA0F9F">
              <w:rPr>
                <w:rFonts w:ascii="Times New Roman" w:hAnsi="Times New Roman"/>
              </w:rPr>
              <w:t xml:space="preserve"> 1).</w:t>
            </w:r>
          </w:p>
          <w:p w14:paraId="22508002"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t>Sistema naudotojui pateikia modalinį langą, kuriame sistemos naudotojas pasirenka kokiai programai paraišką jis norės teikti,</w:t>
            </w:r>
          </w:p>
          <w:p w14:paraId="054B9736"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su tokiais informaciniais laukais:</w:t>
            </w:r>
          </w:p>
          <w:p w14:paraId="3FF494DC" w14:textId="6BF12528"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 xml:space="preserve">DUOMENYS APIE </w:t>
            </w:r>
            <w:r w:rsidR="007812C2" w:rsidRPr="00CA0F9F">
              <w:rPr>
                <w:rFonts w:ascii="Times New Roman" w:hAnsi="Times New Roman"/>
              </w:rPr>
              <w:t>DALYVĮ</w:t>
            </w:r>
            <w:r w:rsidRPr="00CA0F9F">
              <w:rPr>
                <w:rFonts w:ascii="Times New Roman" w:hAnsi="Times New Roman"/>
              </w:rPr>
              <w:t xml:space="preserve"> (neredaguojamas laukas – antraštė)</w:t>
            </w:r>
          </w:p>
          <w:p w14:paraId="24FF9623"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Pavardė (automatiškai užpildomas, bet redaguojamas tekstinis laukas. Žr. Skyrių „Vartotojų registracija“ žingsnis 2b)</w:t>
            </w:r>
          </w:p>
          <w:p w14:paraId="7C2F8ADD"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Vardas (automatiškai užpildomas, bet redaguojamas tekstinis laukas. Žr. Skyrių „Vartotojų registracija“ žingsnis 2a)</w:t>
            </w:r>
          </w:p>
          <w:p w14:paraId="46EF2B6F"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Adresas (tekstinis laukas)</w:t>
            </w:r>
          </w:p>
          <w:p w14:paraId="60621192"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Pašto kodas (tekstinis laukas)</w:t>
            </w:r>
          </w:p>
          <w:p w14:paraId="2D48FC7C"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Miestas (tekstinis laukas)</w:t>
            </w:r>
          </w:p>
          <w:p w14:paraId="640AF0D8"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Šalis (tekstinis laukas)</w:t>
            </w:r>
          </w:p>
          <w:p w14:paraId="12C67978"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lastRenderedPageBreak/>
              <w:t>Telefonas (tekstinis laukas)</w:t>
            </w:r>
          </w:p>
          <w:p w14:paraId="632EB2C1" w14:textId="5A192D3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Faksas (tekstinis laukas)</w:t>
            </w:r>
            <w:r w:rsidR="00133607" w:rsidRPr="00CA0F9F">
              <w:rPr>
                <w:rFonts w:ascii="Times New Roman" w:hAnsi="Times New Roman"/>
              </w:rPr>
              <w:t xml:space="preserve"> - </w:t>
            </w:r>
            <w:r w:rsidR="00133607" w:rsidRPr="00CA0F9F">
              <w:rPr>
                <w:rFonts w:ascii="Times New Roman" w:hAnsi="Times New Roman"/>
                <w:b/>
              </w:rPr>
              <w:t>neprivalomas</w:t>
            </w:r>
          </w:p>
          <w:p w14:paraId="118C7EDE"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El. paštas:  (automatiškai užpildomas, bet redaguojamas tekstinis laukas. Žr. Skyrių „Vartotojų registracija“ žingsnis 2c)</w:t>
            </w:r>
          </w:p>
          <w:p w14:paraId="4F87E7B1"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KONKURSINIS DARBAS  (neredaguojamas laukas – antraštė)</w:t>
            </w:r>
          </w:p>
          <w:p w14:paraId="748E4B54"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Tema (Tekstinis laukas)</w:t>
            </w:r>
          </w:p>
          <w:p w14:paraId="11ECCC48" w14:textId="77777777" w:rsidR="00F81D27"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Konkursinio darbo originalo kalba (tekstinis laukas)</w:t>
            </w:r>
          </w:p>
          <w:p w14:paraId="57B58F69" w14:textId="77777777" w:rsidR="001F7E8E" w:rsidRPr="00CA0F9F" w:rsidRDefault="00F81D27"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 xml:space="preserve">Kategorija (iškrentantis sąrašas. Reikšmės: </w:t>
            </w:r>
          </w:p>
          <w:p w14:paraId="00411A41" w14:textId="77777777" w:rsidR="001F7E8E" w:rsidRPr="00CA0F9F" w:rsidRDefault="001F7E8E" w:rsidP="00060D4F">
            <w:pPr>
              <w:pStyle w:val="ListParagraph"/>
              <w:numPr>
                <w:ilvl w:val="1"/>
                <w:numId w:val="96"/>
              </w:numPr>
              <w:suppressAutoHyphens w:val="0"/>
              <w:spacing w:after="0"/>
              <w:ind w:left="1702" w:right="458" w:hanging="270"/>
              <w:rPr>
                <w:rFonts w:ascii="Times New Roman" w:hAnsi="Times New Roman"/>
              </w:rPr>
            </w:pPr>
            <w:r w:rsidRPr="00CA0F9F">
              <w:rPr>
                <w:rFonts w:ascii="Times New Roman" w:hAnsi="Times New Roman"/>
              </w:rPr>
              <w:t>baigiamasis bakalauro studijų darbas (1 nominacijos grupė)</w:t>
            </w:r>
          </w:p>
          <w:p w14:paraId="39C148BB" w14:textId="77777777" w:rsidR="001F7E8E" w:rsidRPr="00CA0F9F" w:rsidRDefault="001F7E8E" w:rsidP="00060D4F">
            <w:pPr>
              <w:pStyle w:val="ListParagraph"/>
              <w:numPr>
                <w:ilvl w:val="1"/>
                <w:numId w:val="96"/>
              </w:numPr>
              <w:suppressAutoHyphens w:val="0"/>
              <w:spacing w:after="0"/>
              <w:ind w:left="1702" w:right="458" w:hanging="270"/>
              <w:rPr>
                <w:rFonts w:ascii="Times New Roman" w:hAnsi="Times New Roman"/>
              </w:rPr>
            </w:pPr>
            <w:r w:rsidRPr="00CA0F9F">
              <w:rPr>
                <w:rFonts w:ascii="Times New Roman" w:hAnsi="Times New Roman"/>
              </w:rPr>
              <w:t>baigiamasis magistro studijų darbas (2 nominacijos grupė)</w:t>
            </w:r>
          </w:p>
          <w:p w14:paraId="796A0DF3" w14:textId="77777777" w:rsidR="001F7E8E" w:rsidRPr="00CA0F9F" w:rsidRDefault="001F7E8E" w:rsidP="00060D4F">
            <w:pPr>
              <w:pStyle w:val="ListParagraph"/>
              <w:numPr>
                <w:ilvl w:val="1"/>
                <w:numId w:val="96"/>
              </w:numPr>
              <w:suppressAutoHyphens w:val="0"/>
              <w:spacing w:after="0"/>
              <w:ind w:left="1702" w:right="458" w:hanging="270"/>
              <w:rPr>
                <w:rFonts w:ascii="Times New Roman" w:hAnsi="Times New Roman"/>
              </w:rPr>
            </w:pPr>
            <w:r w:rsidRPr="00CA0F9F">
              <w:rPr>
                <w:rFonts w:ascii="Times New Roman" w:hAnsi="Times New Roman"/>
              </w:rPr>
              <w:t>užbaigta doktorantūros studijų disertacinio darbo dalis ar doktoranto disertacinio darbo dalies publikuotas mokslinis straipsnis (3 nominacijos grupė)</w:t>
            </w:r>
          </w:p>
          <w:p w14:paraId="446595E3" w14:textId="158E2556" w:rsidR="00F81D27" w:rsidRPr="00CA0F9F" w:rsidRDefault="001F7E8E" w:rsidP="00060D4F">
            <w:pPr>
              <w:pStyle w:val="ListParagraph"/>
              <w:numPr>
                <w:ilvl w:val="1"/>
                <w:numId w:val="96"/>
              </w:numPr>
              <w:suppressAutoHyphens w:val="0"/>
              <w:spacing w:after="0"/>
              <w:ind w:left="1702" w:right="458" w:hanging="270"/>
              <w:rPr>
                <w:rFonts w:ascii="Times New Roman" w:hAnsi="Times New Roman"/>
              </w:rPr>
            </w:pPr>
            <w:r w:rsidRPr="00CA0F9F">
              <w:rPr>
                <w:rFonts w:ascii="Times New Roman" w:hAnsi="Times New Roman"/>
              </w:rPr>
              <w:t>apgintas doktorantūros studijų disertacinis darbas (4 nominacijos grupė).</w:t>
            </w:r>
          </w:p>
          <w:p w14:paraId="1BAE618D" w14:textId="5DA469AF" w:rsidR="0093605E" w:rsidRPr="00CA0F9F" w:rsidRDefault="0093605E"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Mokslo įstaiga (tekstinis laukas)</w:t>
            </w:r>
          </w:p>
          <w:p w14:paraId="06FDA6AE" w14:textId="64CFFC3E" w:rsidR="0093605E" w:rsidRPr="00CA0F9F" w:rsidRDefault="0093605E" w:rsidP="00060D4F">
            <w:pPr>
              <w:pStyle w:val="ListParagraph"/>
              <w:numPr>
                <w:ilvl w:val="1"/>
                <w:numId w:val="211"/>
              </w:numPr>
              <w:suppressAutoHyphens w:val="0"/>
              <w:spacing w:after="0"/>
              <w:ind w:right="458"/>
              <w:rPr>
                <w:rFonts w:ascii="Times New Roman" w:hAnsi="Times New Roman"/>
              </w:rPr>
            </w:pPr>
            <w:r w:rsidRPr="00CA0F9F">
              <w:rPr>
                <w:rFonts w:ascii="Times New Roman" w:hAnsi="Times New Roman"/>
              </w:rPr>
              <w:t>Įvertinimas (tekstinis laukas)</w:t>
            </w:r>
          </w:p>
          <w:p w14:paraId="1FCE21A1" w14:textId="71FDC3F9" w:rsidR="00F81D27" w:rsidRPr="00CA0F9F" w:rsidRDefault="0093605E" w:rsidP="00060D4F">
            <w:pPr>
              <w:pStyle w:val="ListParagraph"/>
              <w:numPr>
                <w:ilvl w:val="1"/>
                <w:numId w:val="211"/>
              </w:numPr>
              <w:spacing w:after="0"/>
              <w:ind w:right="458"/>
              <w:rPr>
                <w:rFonts w:ascii="Times New Roman" w:hAnsi="Times New Roman"/>
              </w:rPr>
            </w:pPr>
            <w:r w:rsidRPr="00CA0F9F">
              <w:rPr>
                <w:rFonts w:ascii="Times New Roman" w:hAnsi="Times New Roman"/>
              </w:rPr>
              <w:t>G</w:t>
            </w:r>
            <w:r w:rsidR="00FA605B" w:rsidRPr="00CA0F9F">
              <w:rPr>
                <w:rFonts w:ascii="Times New Roman" w:hAnsi="Times New Roman"/>
              </w:rPr>
              <w:t>ynimo / publikacijos data</w:t>
            </w:r>
            <w:r w:rsidR="00F81D27" w:rsidRPr="00CA0F9F">
              <w:rPr>
                <w:rFonts w:ascii="Times New Roman" w:hAnsi="Times New Roman"/>
              </w:rPr>
              <w:t xml:space="preserve"> (tekstinis laukas)</w:t>
            </w:r>
          </w:p>
          <w:p w14:paraId="2591137B" w14:textId="77777777" w:rsidR="00F81D27" w:rsidRPr="00CA0F9F" w:rsidRDefault="00F81D27" w:rsidP="00060D4F">
            <w:pPr>
              <w:pStyle w:val="ListParagraph"/>
              <w:numPr>
                <w:ilvl w:val="1"/>
                <w:numId w:val="211"/>
              </w:numPr>
              <w:ind w:right="458"/>
              <w:rPr>
                <w:rFonts w:ascii="Times New Roman" w:hAnsi="Times New Roman"/>
              </w:rPr>
            </w:pPr>
            <w:r w:rsidRPr="00CA0F9F">
              <w:rPr>
                <w:rFonts w:ascii="Times New Roman" w:hAnsi="Times New Roman"/>
              </w:rPr>
              <w:t xml:space="preserve">Žymimasis langelis (angl. </w:t>
            </w:r>
            <w:r w:rsidRPr="00CA0F9F">
              <w:rPr>
                <w:rFonts w:ascii="Times New Roman" w:hAnsi="Times New Roman"/>
                <w:i/>
              </w:rPr>
              <w:t xml:space="preserve">checkbox) </w:t>
            </w:r>
            <w:r w:rsidRPr="00CA0F9F">
              <w:rPr>
                <w:rFonts w:ascii="Times New Roman" w:hAnsi="Times New Roman"/>
              </w:rPr>
              <w:t>su prierašu:</w:t>
            </w:r>
          </w:p>
          <w:p w14:paraId="49A517D8" w14:textId="77777777" w:rsidR="00F81D27" w:rsidRPr="00CA0F9F" w:rsidRDefault="00F81D27" w:rsidP="0055240D">
            <w:pPr>
              <w:pStyle w:val="ListParagraph"/>
              <w:ind w:left="1440" w:right="458"/>
              <w:jc w:val="left"/>
              <w:rPr>
                <w:rFonts w:ascii="Times New Roman" w:hAnsi="Times New Roman"/>
                <w:sz w:val="18"/>
                <w:szCs w:val="18"/>
              </w:rPr>
            </w:pPr>
            <w:r w:rsidRPr="00CA0F9F">
              <w:rPr>
                <w:rFonts w:ascii="Times New Roman" w:hAnsi="Times New Roman"/>
                <w:sz w:val="18"/>
                <w:szCs w:val="18"/>
              </w:rPr>
              <w:t>[</w:t>
            </w:r>
            <w:r w:rsidRPr="00CA0F9F">
              <w:rPr>
                <w:rFonts w:ascii="Times New Roman" w:hAnsi="Times New Roman"/>
                <w:b/>
                <w:sz w:val="18"/>
                <w:szCs w:val="18"/>
              </w:rPr>
              <w:t>Konkurso dalyvio patvirtinimas:</w:t>
            </w:r>
            <w:r w:rsidRPr="00CA0F9F">
              <w:rPr>
                <w:rFonts w:ascii="Times New Roman" w:hAnsi="Times New Roman"/>
                <w:sz w:val="18"/>
                <w:szCs w:val="18"/>
              </w:rPr>
              <w:br/>
              <w:t>Tvirtinu (-ame), kad konkursinis darbas buvo publikuotas aukščiau nurodytoje visuomenės informavimo priemonėje. Tvirtinu (-ame), kad konkursinio (-ių) darbo (-ų) autorystė priklauso man (mums). Konkursinį darbą parengiau (-ėme) aš (mes). Taip pat tvirtinu (-ame), kad pagal reikalavimus užpildžiau (-ėme) visus anketos punktus, perskaičiau (-ėme) ir supratau (-ome) konkurso nuostatus.]</w:t>
            </w:r>
          </w:p>
          <w:p w14:paraId="5D90A238" w14:textId="77777777" w:rsidR="00F81D27" w:rsidRPr="00CA0F9F" w:rsidRDefault="00F81D27" w:rsidP="00060D4F">
            <w:pPr>
              <w:pStyle w:val="ListParagraph"/>
              <w:numPr>
                <w:ilvl w:val="1"/>
                <w:numId w:val="211"/>
              </w:numPr>
              <w:ind w:right="458"/>
              <w:rPr>
                <w:rFonts w:ascii="Times New Roman" w:hAnsi="Times New Roman"/>
              </w:rPr>
            </w:pPr>
            <w:r w:rsidRPr="00CA0F9F">
              <w:rPr>
                <w:rFonts w:ascii="Times New Roman" w:hAnsi="Times New Roman"/>
              </w:rPr>
              <w:t xml:space="preserve">Žymimasis langelis (angl. </w:t>
            </w:r>
            <w:r w:rsidRPr="00CA0F9F">
              <w:rPr>
                <w:rFonts w:ascii="Times New Roman" w:hAnsi="Times New Roman"/>
                <w:i/>
              </w:rPr>
              <w:t xml:space="preserve">checkbox) </w:t>
            </w:r>
            <w:r w:rsidRPr="00CA0F9F">
              <w:rPr>
                <w:rFonts w:ascii="Times New Roman" w:hAnsi="Times New Roman"/>
              </w:rPr>
              <w:t>su prierašu:</w:t>
            </w:r>
          </w:p>
          <w:p w14:paraId="10AC15A3" w14:textId="77777777" w:rsidR="00F81D27" w:rsidRPr="00CA0F9F" w:rsidRDefault="00F81D27" w:rsidP="0055240D">
            <w:pPr>
              <w:pStyle w:val="ListParagraph"/>
              <w:ind w:left="1440" w:right="458"/>
              <w:rPr>
                <w:rFonts w:ascii="Times New Roman" w:hAnsi="Times New Roman"/>
                <w:b/>
                <w:sz w:val="18"/>
                <w:szCs w:val="18"/>
              </w:rPr>
            </w:pPr>
            <w:r w:rsidRPr="00CA0F9F">
              <w:rPr>
                <w:rFonts w:ascii="Times New Roman" w:hAnsi="Times New Roman"/>
                <w:sz w:val="18"/>
                <w:szCs w:val="18"/>
              </w:rPr>
              <w:t>[</w:t>
            </w:r>
            <w:r w:rsidRPr="00CA0F9F">
              <w:rPr>
                <w:rFonts w:ascii="Times New Roman" w:hAnsi="Times New Roman"/>
                <w:b/>
                <w:sz w:val="18"/>
                <w:szCs w:val="18"/>
              </w:rPr>
              <w:t>Sutikimas dėl asmens duomenų tvarkymo:</w:t>
            </w:r>
          </w:p>
          <w:p w14:paraId="34C6D925" w14:textId="77777777" w:rsidR="00F81D27" w:rsidRPr="00CA0F9F" w:rsidRDefault="00F81D27" w:rsidP="0055240D">
            <w:pPr>
              <w:pStyle w:val="ListParagraph"/>
              <w:ind w:left="1440" w:right="458"/>
              <w:rPr>
                <w:rFonts w:ascii="Times New Roman" w:hAnsi="Times New Roman"/>
                <w:sz w:val="18"/>
                <w:szCs w:val="18"/>
              </w:rPr>
            </w:pPr>
            <w:r w:rsidRPr="00CA0F9F">
              <w:rPr>
                <w:rFonts w:ascii="Times New Roman" w:hAnsi="Times New Roman"/>
                <w:sz w:val="18"/>
                <w:szCs w:val="18"/>
              </w:rPr>
              <w:t>Sutinku (-ame), kad Tautinių mažumų departamentas prie Lietuvos Respublikos Vyriausybės rinktų, naudotų, tvarkytų ir saugotų mano (mūsų) asmens duomenis „Premijos už tarpkultūrinio dialogo skatinimą“ organizavimo tikslu 5 (penkerių) metu laikotarpiu ir leidžiu Departamentui perduoti mano (mūsų) duomenis naudojimui aukščiau nurodytu tikslu „Premijos už tarpkultūrinio dialogo skatinimą“ vertinimo komisijai, Departamentui užtikrinant, kad duomenys bus tvarkomi laikantis Europos Sąjungos ir Lietuvos Respublikos teisės aktų reikalavimų. Duomenis Departamentui pateikiau (-ėme) savarankiškai.</w:t>
            </w:r>
          </w:p>
          <w:p w14:paraId="4B852C7E" w14:textId="77777777" w:rsidR="00F81D27" w:rsidRPr="00CA0F9F" w:rsidRDefault="00F81D27" w:rsidP="0055240D">
            <w:pPr>
              <w:pStyle w:val="ListParagraph"/>
              <w:ind w:left="1440" w:right="458"/>
              <w:jc w:val="left"/>
              <w:rPr>
                <w:rFonts w:ascii="Times New Roman" w:hAnsi="Times New Roman"/>
                <w:sz w:val="18"/>
                <w:szCs w:val="18"/>
              </w:rPr>
            </w:pPr>
            <w:r w:rsidRPr="00CA0F9F">
              <w:rPr>
                <w:rFonts w:ascii="Times New Roman" w:hAnsi="Times New Roman"/>
                <w:sz w:val="18"/>
                <w:szCs w:val="18"/>
              </w:rPr>
              <w:t>Esu (-ame) informuotas (-i), kad turiu (-me) teisę žinoti apie savo (mūsų) asmens duomenų tvarkymą Departamente, teisę susipažinti su savo (mūsų) Departamente tvarkomais asmens duomenimis ir kaip jie yra tvarkomi, teisę reikalauti ištaisyti, ištrinti savo (mūsų) asmens duomenis arba sustabdyti, išskyrus saugojimą, savo (mūsų) asmens duomenų tvarkymo veiksmus, kai duomenys tvarkomi, nesilaikant teisės aktų nuostatų, teisę į duomenų perkeliamumą, teisę nesutikti, kad būtų tvarkomi mano (mūsų) asmens duomenys, taip pat teisę atšaukti šį sutikimą ir reikalauti savo (mūsų) duomenis ištrinti. Šis sutikimas duotas laisva valia ir gali būti bet kuriuo metu atšauktas pateikus Departamentui laisvos formos prašymą.]</w:t>
            </w:r>
          </w:p>
          <w:p w14:paraId="6FCDF9B2"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lastRenderedPageBreak/>
              <w:t xml:space="preserve">Sistema patikrina ar visi ir ar teisingai laukai yra užpildyti ir jei reikia, paprašo pataisyti, </w:t>
            </w:r>
          </w:p>
          <w:p w14:paraId="4BF10F95"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79EFB2F3" w14:textId="77777777" w:rsidR="00F81D27" w:rsidRPr="00CA0F9F" w:rsidRDefault="00F81D27" w:rsidP="00060D4F">
            <w:pPr>
              <w:pStyle w:val="ListParagraph"/>
              <w:numPr>
                <w:ilvl w:val="0"/>
                <w:numId w:val="211"/>
              </w:numPr>
              <w:suppressAutoHyphens w:val="0"/>
              <w:spacing w:after="0"/>
              <w:ind w:right="458"/>
              <w:rPr>
                <w:rFonts w:ascii="Times New Roman" w:hAnsi="Times New Roman"/>
              </w:rPr>
            </w:pPr>
            <w:r w:rsidRPr="00CA0F9F">
              <w:rPr>
                <w:rFonts w:ascii="Times New Roman" w:hAnsi="Times New Roman"/>
              </w:rPr>
              <w:t>Šoniniame meniu bloke, punkto DALYVIO ANKETA statusas yra pakeičiamas į „Užpildyta“</w:t>
            </w:r>
          </w:p>
          <w:p w14:paraId="7BB0FCB9" w14:textId="77777777" w:rsidR="00F81D27" w:rsidRPr="00CA0F9F" w:rsidRDefault="00F81D27" w:rsidP="00060D4F">
            <w:pPr>
              <w:pStyle w:val="ListParagraph"/>
              <w:numPr>
                <w:ilvl w:val="0"/>
                <w:numId w:val="211"/>
              </w:numPr>
              <w:suppressAutoHyphens w:val="0"/>
              <w:spacing w:after="0"/>
              <w:contextualSpacing/>
              <w:rPr>
                <w:rFonts w:ascii="Times New Roman" w:hAnsi="Times New Roman"/>
              </w:rPr>
            </w:pPr>
            <w:r w:rsidRPr="00CA0F9F">
              <w:rPr>
                <w:rFonts w:ascii="Times New Roman" w:hAnsi="Times New Roman"/>
              </w:rPr>
              <w:t xml:space="preserve">Sistemos naudotojui yra pateikiamas kitas paraiškos teikimo formos langas. </w:t>
            </w:r>
          </w:p>
        </w:tc>
      </w:tr>
      <w:tr w:rsidR="00F81D27" w:rsidRPr="00CA0F9F" w14:paraId="6FB7DE70" w14:textId="77777777" w:rsidTr="0055240D">
        <w:trPr>
          <w:trHeight w:val="445"/>
        </w:trPr>
        <w:tc>
          <w:tcPr>
            <w:tcW w:w="2611" w:type="dxa"/>
            <w:shd w:val="clear" w:color="auto" w:fill="FFE599"/>
            <w:vAlign w:val="center"/>
          </w:tcPr>
          <w:p w14:paraId="519610EC" w14:textId="5C98DC92"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05141D62" w14:textId="77777777" w:rsidR="00F81D27" w:rsidRPr="00CA0F9F" w:rsidRDefault="00F81D27" w:rsidP="0055240D">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F81D27" w:rsidRPr="00CA0F9F" w14:paraId="616F7329" w14:textId="77777777" w:rsidTr="0055240D">
        <w:trPr>
          <w:trHeight w:val="525"/>
        </w:trPr>
        <w:tc>
          <w:tcPr>
            <w:tcW w:w="2611" w:type="dxa"/>
            <w:shd w:val="clear" w:color="auto" w:fill="FFE599"/>
            <w:vAlign w:val="center"/>
          </w:tcPr>
          <w:p w14:paraId="7BDD6479"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7646479" w14:textId="77777777" w:rsidR="00F81D27" w:rsidRPr="00CA0F9F" w:rsidRDefault="00F81D27"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Pr="00CA0F9F">
              <w:rPr>
                <w:rFonts w:ascii="Times New Roman" w:hAnsi="Times New Roman"/>
              </w:rPr>
              <w:t>DALYVIO ANKETA</w:t>
            </w:r>
          </w:p>
        </w:tc>
      </w:tr>
      <w:tr w:rsidR="00F81D27" w:rsidRPr="00CA0F9F" w14:paraId="0BCF742F" w14:textId="77777777" w:rsidTr="0055240D">
        <w:trPr>
          <w:trHeight w:val="120"/>
        </w:trPr>
        <w:tc>
          <w:tcPr>
            <w:tcW w:w="2611" w:type="dxa"/>
            <w:shd w:val="clear" w:color="auto" w:fill="FFE599"/>
            <w:vAlign w:val="center"/>
          </w:tcPr>
          <w:p w14:paraId="0BA1D9D1" w14:textId="77777777" w:rsidR="00F81D27" w:rsidRPr="00CA0F9F" w:rsidRDefault="00F81D27"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B2DEC4F" w14:textId="561B7274" w:rsidR="00F81D27" w:rsidRPr="00CA0F9F" w:rsidRDefault="00F81D27" w:rsidP="0055240D">
            <w:pPr>
              <w:spacing w:line="276" w:lineRule="auto"/>
              <w:ind w:right="458"/>
              <w:rPr>
                <w:rFonts w:ascii="Times New Roman" w:hAnsi="Times New Roman"/>
                <w:sz w:val="22"/>
                <w:szCs w:val="22"/>
              </w:rPr>
            </w:pPr>
            <w:r w:rsidRPr="00CA0F9F">
              <w:rPr>
                <w:rFonts w:ascii="Times New Roman" w:hAnsi="Times New Roman"/>
                <w:sz w:val="22"/>
                <w:szCs w:val="22"/>
              </w:rPr>
              <w:t>1. Tikslus anketos</w:t>
            </w:r>
            <w:r w:rsidRPr="00CA0F9F">
              <w:rPr>
                <w:rFonts w:ascii="Times New Roman" w:hAnsi="Times New Roman"/>
              </w:rPr>
              <w:t xml:space="preserve"> </w:t>
            </w:r>
            <w:r w:rsidRPr="00CA0F9F">
              <w:rPr>
                <w:rFonts w:ascii="Times New Roman" w:hAnsi="Times New Roman"/>
                <w:sz w:val="22"/>
                <w:szCs w:val="22"/>
              </w:rPr>
              <w:t>šab</w:t>
            </w:r>
            <w:r w:rsidR="00713D41" w:rsidRPr="00CA0F9F">
              <w:rPr>
                <w:rFonts w:ascii="Times New Roman" w:hAnsi="Times New Roman"/>
                <w:sz w:val="22"/>
                <w:szCs w:val="22"/>
              </w:rPr>
              <w:t>lonas yra pateiktas priede Nr. 18</w:t>
            </w:r>
          </w:p>
        </w:tc>
      </w:tr>
    </w:tbl>
    <w:p w14:paraId="40E02DF5" w14:textId="74B74E69" w:rsidR="00EB5D7A" w:rsidRPr="00CA0F9F" w:rsidRDefault="004858DA" w:rsidP="00B66F97">
      <w:pPr>
        <w:pStyle w:val="Heading3"/>
        <w:numPr>
          <w:ilvl w:val="0"/>
          <w:numId w:val="0"/>
        </w:numPr>
        <w:spacing w:before="600"/>
        <w:ind w:left="720"/>
        <w:rPr>
          <w:rFonts w:ascii="Times New Roman" w:hAnsi="Times New Roman" w:cs="Times New Roman"/>
        </w:rPr>
      </w:pPr>
      <w:bookmarkStart w:id="102" w:name="_Toc47617585"/>
      <w:r w:rsidRPr="00CA0F9F">
        <w:rPr>
          <w:rFonts w:ascii="Times New Roman" w:hAnsi="Times New Roman" w:cs="Times New Roman"/>
        </w:rPr>
        <w:t>6.6.2. D</w:t>
      </w:r>
      <w:r w:rsidR="00B66F97" w:rsidRPr="00CA0F9F">
        <w:rPr>
          <w:rFonts w:ascii="Times New Roman" w:hAnsi="Times New Roman" w:cs="Times New Roman"/>
        </w:rPr>
        <w:t>arbo įkėlimas</w:t>
      </w:r>
      <w:bookmarkEnd w:id="102"/>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3E09EE" w:rsidRPr="00CA0F9F" w14:paraId="21C5E66D" w14:textId="77777777" w:rsidTr="0055240D">
        <w:trPr>
          <w:trHeight w:val="334"/>
        </w:trPr>
        <w:tc>
          <w:tcPr>
            <w:tcW w:w="2611" w:type="dxa"/>
            <w:shd w:val="clear" w:color="auto" w:fill="FFE599"/>
            <w:vAlign w:val="center"/>
          </w:tcPr>
          <w:p w14:paraId="213B2356"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4C76DA2" w14:textId="2B7F609B" w:rsidR="003E09EE" w:rsidRPr="00CA0F9F" w:rsidRDefault="003E09EE" w:rsidP="0055240D">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w:t>
            </w:r>
            <w:r w:rsidRPr="00CA0F9F">
              <w:rPr>
                <w:rFonts w:ascii="Times New Roman" w:hAnsi="Times New Roman"/>
                <w:sz w:val="22"/>
                <w:szCs w:val="22"/>
                <w:lang w:eastAsia="lt-LT"/>
              </w:rPr>
              <w:t>anketos „</w:t>
            </w:r>
            <w:r w:rsidRPr="00CA0F9F">
              <w:rPr>
                <w:rFonts w:ascii="Times New Roman" w:hAnsi="Times New Roman"/>
                <w:sz w:val="22"/>
                <w:szCs w:val="22"/>
              </w:rPr>
              <w:t>Premija „UŽ GERIAUSIĄ MOKSLO BAIGIAMĄJĮ DARBĄ LIETUVOS TAUTINIŲ MAŽUMŲ TEMATIKA darbo įkėlimo procesą.</w:t>
            </w:r>
          </w:p>
        </w:tc>
      </w:tr>
      <w:tr w:rsidR="003E09EE" w:rsidRPr="00CA0F9F" w14:paraId="01F62D1D" w14:textId="77777777" w:rsidTr="0055240D">
        <w:trPr>
          <w:trHeight w:val="426"/>
        </w:trPr>
        <w:tc>
          <w:tcPr>
            <w:tcW w:w="2611" w:type="dxa"/>
            <w:shd w:val="clear" w:color="auto" w:fill="FFE599"/>
            <w:vAlign w:val="center"/>
          </w:tcPr>
          <w:p w14:paraId="40259FC4"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vAlign w:val="center"/>
          </w:tcPr>
          <w:p w14:paraId="7E6EF692" w14:textId="77777777" w:rsidR="003E09EE" w:rsidRPr="00CA0F9F" w:rsidRDefault="003E09EE" w:rsidP="0055240D">
            <w:pPr>
              <w:spacing w:line="276" w:lineRule="auto"/>
              <w:ind w:right="458"/>
              <w:rPr>
                <w:rFonts w:ascii="Times New Roman" w:hAnsi="Times New Roman"/>
                <w:sz w:val="22"/>
                <w:szCs w:val="22"/>
                <w:highlight w:val="yellow"/>
              </w:rPr>
            </w:pPr>
          </w:p>
        </w:tc>
      </w:tr>
      <w:tr w:rsidR="003E09EE" w:rsidRPr="00CA0F9F" w14:paraId="19A197A3" w14:textId="77777777" w:rsidTr="0055240D">
        <w:trPr>
          <w:trHeight w:val="435"/>
        </w:trPr>
        <w:tc>
          <w:tcPr>
            <w:tcW w:w="2611" w:type="dxa"/>
            <w:shd w:val="clear" w:color="auto" w:fill="FFE599"/>
            <w:vAlign w:val="center"/>
          </w:tcPr>
          <w:p w14:paraId="5C2D5E91"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391C0E3" w14:textId="77777777" w:rsidR="003E09EE" w:rsidRPr="00CA0F9F" w:rsidRDefault="003E09EE" w:rsidP="0055240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3E09EE" w:rsidRPr="00CA0F9F" w14:paraId="06CD0E8A" w14:textId="77777777" w:rsidTr="0055240D">
        <w:trPr>
          <w:trHeight w:val="445"/>
        </w:trPr>
        <w:tc>
          <w:tcPr>
            <w:tcW w:w="2611" w:type="dxa"/>
            <w:shd w:val="clear" w:color="auto" w:fill="FFE599"/>
            <w:vAlign w:val="center"/>
          </w:tcPr>
          <w:p w14:paraId="67431384"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3509DDA" w14:textId="77777777" w:rsidR="003E09EE" w:rsidRPr="00CA0F9F" w:rsidRDefault="003E09EE" w:rsidP="00060D4F">
            <w:pPr>
              <w:pStyle w:val="ListParagraph"/>
              <w:numPr>
                <w:ilvl w:val="0"/>
                <w:numId w:val="212"/>
              </w:numPr>
              <w:spacing w:after="0"/>
              <w:ind w:left="802" w:right="458"/>
              <w:rPr>
                <w:rFonts w:ascii="Times New Roman" w:hAnsi="Times New Roman"/>
              </w:rPr>
            </w:pPr>
            <w:r w:rsidRPr="00CA0F9F">
              <w:rPr>
                <w:rFonts w:ascii="Times New Roman" w:hAnsi="Times New Roman"/>
              </w:rPr>
              <w:t>Sistemos naudotojas turi turėti savo paskyrą sistemoje.</w:t>
            </w:r>
          </w:p>
          <w:p w14:paraId="16C46115" w14:textId="77777777" w:rsidR="003E09EE" w:rsidRPr="00CA0F9F" w:rsidRDefault="003E09EE" w:rsidP="00060D4F">
            <w:pPr>
              <w:pStyle w:val="ListParagraph"/>
              <w:numPr>
                <w:ilvl w:val="0"/>
                <w:numId w:val="212"/>
              </w:numPr>
              <w:spacing w:after="0"/>
              <w:ind w:left="802" w:right="458"/>
              <w:rPr>
                <w:rFonts w:ascii="Times New Roman" w:hAnsi="Times New Roman"/>
              </w:rPr>
            </w:pPr>
            <w:r w:rsidRPr="00CA0F9F">
              <w:rPr>
                <w:rFonts w:ascii="Times New Roman" w:hAnsi="Times New Roman"/>
              </w:rPr>
              <w:t>Pateikėjo lange, mygtukas „Teikti paraišką“ turi būti aktyvus.</w:t>
            </w:r>
          </w:p>
        </w:tc>
      </w:tr>
      <w:tr w:rsidR="003E09EE" w:rsidRPr="00CA0F9F" w14:paraId="435192A7" w14:textId="77777777" w:rsidTr="0055240D">
        <w:trPr>
          <w:trHeight w:val="435"/>
        </w:trPr>
        <w:tc>
          <w:tcPr>
            <w:tcW w:w="2611" w:type="dxa"/>
            <w:shd w:val="clear" w:color="auto" w:fill="FFE599"/>
            <w:vAlign w:val="center"/>
          </w:tcPr>
          <w:p w14:paraId="03B3888C"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198A101E" w14:textId="77777777" w:rsidR="003E09EE" w:rsidRPr="00CA0F9F" w:rsidRDefault="003E09EE" w:rsidP="0055240D">
            <w:pPr>
              <w:pStyle w:val="ListParagraph"/>
              <w:spacing w:after="0"/>
              <w:ind w:left="0" w:right="458"/>
              <w:rPr>
                <w:rFonts w:ascii="Times New Roman" w:hAnsi="Times New Roman"/>
                <w:b/>
                <w:bCs/>
              </w:rPr>
            </w:pPr>
            <w:r w:rsidRPr="00CA0F9F">
              <w:rPr>
                <w:rFonts w:ascii="Times New Roman" w:hAnsi="Times New Roman"/>
                <w:b/>
                <w:bCs/>
              </w:rPr>
              <w:t>Pagrindinis scenarijus:</w:t>
            </w:r>
          </w:p>
          <w:p w14:paraId="60991DA5"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Sistemos naudotojas paspaudžia meniu punktą „DARBO ĮKĖLIMAS“,</w:t>
            </w:r>
          </w:p>
          <w:p w14:paraId="6D133F78"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Sistema sistemos naudotojui atidaro paraiškos teikimo formos puslapį „DARBO ĮKĖLIMAS“. Jame yra pateikiamos šie informaciniai laukai:</w:t>
            </w:r>
          </w:p>
          <w:p w14:paraId="1676DA74"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Pavadinimas (tekstinis laukas)</w:t>
            </w:r>
          </w:p>
          <w:p w14:paraId="68A7515B"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Failo pasirinkimo iš kompiuterio įkėlimo mygtukas</w:t>
            </w:r>
          </w:p>
          <w:p w14:paraId="75E8F941"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Teikėjas pasirenka failą iš kompiuterio ir spaudžia įkelti</w:t>
            </w:r>
          </w:p>
          <w:p w14:paraId="05AF33B8"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Teikėjas gali pridėti a) ir b) laukų rinkinį neribotą kiekį kartų.</w:t>
            </w:r>
          </w:p>
          <w:p w14:paraId="2D5FCC1F"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Sistema nustato įkeltų failų dydį ir jį pateikia</w:t>
            </w:r>
          </w:p>
          <w:p w14:paraId="4F269688"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Sistemos naudotojas spaudžia mygtuką „Kitas“, arba bet kurį kitą šoninio meniu punktą,</w:t>
            </w:r>
          </w:p>
          <w:p w14:paraId="1669AE02"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 xml:space="preserve">Sistema patikrina ar visi ir ar teisingai laukai yra užpildyti ir jei reikia, paprašo pataisyti, </w:t>
            </w:r>
          </w:p>
          <w:p w14:paraId="6F454AF4"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Sistema išsaugo formos pildymo progresą,</w:t>
            </w:r>
          </w:p>
          <w:p w14:paraId="505976BD"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Šoniniame meniu bloke, punkto DARBO ĮKĖLIMAS statusas yra pakeičiamas į „Užpildyta“</w:t>
            </w:r>
          </w:p>
          <w:p w14:paraId="132D137E" w14:textId="77777777" w:rsidR="003E09EE" w:rsidRPr="00CA0F9F" w:rsidRDefault="003E09EE" w:rsidP="00060D4F">
            <w:pPr>
              <w:pStyle w:val="ListParagraph"/>
              <w:numPr>
                <w:ilvl w:val="0"/>
                <w:numId w:val="213"/>
              </w:numPr>
              <w:suppressAutoHyphens w:val="0"/>
              <w:spacing w:after="0"/>
              <w:ind w:right="458"/>
              <w:rPr>
                <w:rFonts w:ascii="Times New Roman" w:hAnsi="Times New Roman"/>
              </w:rPr>
            </w:pPr>
            <w:r w:rsidRPr="00CA0F9F">
              <w:rPr>
                <w:rFonts w:ascii="Times New Roman" w:hAnsi="Times New Roman"/>
              </w:rPr>
              <w:t>Sistemos naudotojui yra pateikiamas kitas paraiškos teikimo formos langas</w:t>
            </w:r>
          </w:p>
        </w:tc>
      </w:tr>
      <w:tr w:rsidR="003E09EE" w:rsidRPr="00CA0F9F" w14:paraId="44B40A47" w14:textId="77777777" w:rsidTr="0055240D">
        <w:trPr>
          <w:trHeight w:val="445"/>
        </w:trPr>
        <w:tc>
          <w:tcPr>
            <w:tcW w:w="2611" w:type="dxa"/>
            <w:shd w:val="clear" w:color="auto" w:fill="FFE599"/>
            <w:vAlign w:val="center"/>
          </w:tcPr>
          <w:p w14:paraId="2B73EE41"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12B8557B" w14:textId="336129F3" w:rsidR="003E09EE" w:rsidRPr="00CA0F9F" w:rsidRDefault="004F6FB0" w:rsidP="0055240D">
            <w:pPr>
              <w:pStyle w:val="ListParagraph"/>
              <w:tabs>
                <w:tab w:val="left" w:pos="678"/>
              </w:tabs>
              <w:spacing w:after="0"/>
              <w:ind w:left="0" w:right="458"/>
              <w:rPr>
                <w:rFonts w:ascii="Times New Roman" w:hAnsi="Times New Roman"/>
              </w:rPr>
            </w:pPr>
            <w:r w:rsidRPr="00CA0F9F">
              <w:rPr>
                <w:rFonts w:ascii="Times New Roman" w:hAnsi="Times New Roman"/>
              </w:rPr>
              <w:t>1. Visi laukai privalomi</w:t>
            </w:r>
          </w:p>
        </w:tc>
      </w:tr>
      <w:tr w:rsidR="003E09EE" w:rsidRPr="00CA0F9F" w14:paraId="104616AB" w14:textId="77777777" w:rsidTr="0055240D">
        <w:trPr>
          <w:trHeight w:val="525"/>
        </w:trPr>
        <w:tc>
          <w:tcPr>
            <w:tcW w:w="2611" w:type="dxa"/>
            <w:shd w:val="clear" w:color="auto" w:fill="FFE599"/>
            <w:vAlign w:val="center"/>
          </w:tcPr>
          <w:p w14:paraId="49FB2148"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23898AE" w14:textId="77777777" w:rsidR="003E09EE" w:rsidRPr="00CA0F9F" w:rsidRDefault="003E09EE"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Užpildoma paraiškos dalis </w:t>
            </w:r>
            <w:r w:rsidRPr="00CA0F9F">
              <w:rPr>
                <w:rFonts w:ascii="Times New Roman" w:hAnsi="Times New Roman"/>
              </w:rPr>
              <w:t>DARBO ĮKĖLIMAS</w:t>
            </w:r>
            <w:r w:rsidRPr="00CA0F9F">
              <w:rPr>
                <w:rFonts w:ascii="Times New Roman" w:hAnsi="Times New Roman"/>
                <w:sz w:val="22"/>
                <w:szCs w:val="22"/>
              </w:rPr>
              <w:t>.</w:t>
            </w:r>
          </w:p>
        </w:tc>
      </w:tr>
      <w:tr w:rsidR="003E09EE" w:rsidRPr="00CA0F9F" w14:paraId="20F8F600" w14:textId="77777777" w:rsidTr="0055240D">
        <w:trPr>
          <w:trHeight w:val="120"/>
        </w:trPr>
        <w:tc>
          <w:tcPr>
            <w:tcW w:w="2611" w:type="dxa"/>
            <w:shd w:val="clear" w:color="auto" w:fill="FFE599"/>
            <w:vAlign w:val="center"/>
          </w:tcPr>
          <w:p w14:paraId="6BE04E39" w14:textId="77777777" w:rsidR="003E09EE" w:rsidRPr="00CA0F9F" w:rsidRDefault="003E09EE"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725D214" w14:textId="7602B171" w:rsidR="003E09EE" w:rsidRPr="00CA0F9F" w:rsidRDefault="003E09EE" w:rsidP="0055240D">
            <w:pPr>
              <w:spacing w:line="276" w:lineRule="auto"/>
              <w:ind w:right="458"/>
              <w:rPr>
                <w:rFonts w:ascii="Times New Roman" w:hAnsi="Times New Roman"/>
                <w:sz w:val="22"/>
                <w:szCs w:val="22"/>
              </w:rPr>
            </w:pPr>
          </w:p>
        </w:tc>
      </w:tr>
    </w:tbl>
    <w:p w14:paraId="6EADEBC7" w14:textId="77777777" w:rsidR="003E09EE" w:rsidRPr="00CA0F9F" w:rsidRDefault="003E09EE" w:rsidP="003F48A5">
      <w:pPr>
        <w:rPr>
          <w:rFonts w:ascii="Times New Roman" w:hAnsi="Times New Roman"/>
        </w:rPr>
      </w:pPr>
    </w:p>
    <w:p w14:paraId="44963623" w14:textId="752A458A" w:rsidR="00BB0748" w:rsidRPr="00CA0F9F" w:rsidRDefault="00BB0748" w:rsidP="00BB0748">
      <w:pPr>
        <w:pStyle w:val="Heading3"/>
        <w:numPr>
          <w:ilvl w:val="0"/>
          <w:numId w:val="0"/>
        </w:numPr>
        <w:ind w:left="720"/>
        <w:rPr>
          <w:rFonts w:ascii="Times New Roman" w:hAnsi="Times New Roman" w:cs="Times New Roman"/>
        </w:rPr>
      </w:pPr>
      <w:bookmarkStart w:id="103" w:name="_Toc47617586"/>
      <w:r w:rsidRPr="00CA0F9F">
        <w:rPr>
          <w:rFonts w:ascii="Times New Roman" w:hAnsi="Times New Roman" w:cs="Times New Roman"/>
        </w:rPr>
        <w:t>6.6.3. Paraiškos teikimas</w:t>
      </w:r>
      <w:bookmarkEnd w:id="103"/>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B0748" w:rsidRPr="00CA0F9F" w14:paraId="47BE2CAF" w14:textId="77777777" w:rsidTr="0055240D">
        <w:trPr>
          <w:trHeight w:val="334"/>
        </w:trPr>
        <w:tc>
          <w:tcPr>
            <w:tcW w:w="2611" w:type="dxa"/>
            <w:shd w:val="clear" w:color="auto" w:fill="FFE599"/>
            <w:vAlign w:val="center"/>
          </w:tcPr>
          <w:p w14:paraId="51A7C40A"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C189FFB" w14:textId="77777777" w:rsidR="00BB0748" w:rsidRPr="00CA0F9F" w:rsidRDefault="00BB0748" w:rsidP="0055240D">
            <w:pPr>
              <w:spacing w:line="276" w:lineRule="auto"/>
              <w:ind w:right="458"/>
              <w:rPr>
                <w:rFonts w:ascii="Times New Roman" w:hAnsi="Times New Roman"/>
                <w:sz w:val="22"/>
                <w:szCs w:val="22"/>
                <w:highlight w:val="yellow"/>
              </w:rPr>
            </w:pPr>
            <w:r w:rsidRPr="00CA0F9F">
              <w:rPr>
                <w:rFonts w:ascii="Times New Roman" w:hAnsi="Times New Roman"/>
                <w:sz w:val="22"/>
                <w:szCs w:val="22"/>
              </w:rPr>
              <w:t>Scenarijus, aprašantis paraiškos teikimo procesą.</w:t>
            </w:r>
          </w:p>
        </w:tc>
      </w:tr>
      <w:tr w:rsidR="00BB0748" w:rsidRPr="00CA0F9F" w14:paraId="73E457EA" w14:textId="77777777" w:rsidTr="0055240D">
        <w:trPr>
          <w:trHeight w:val="426"/>
        </w:trPr>
        <w:tc>
          <w:tcPr>
            <w:tcW w:w="2611" w:type="dxa"/>
            <w:shd w:val="clear" w:color="auto" w:fill="FFE599"/>
            <w:vAlign w:val="center"/>
          </w:tcPr>
          <w:p w14:paraId="65C520DF"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Susiję atvejai</w:t>
            </w:r>
          </w:p>
        </w:tc>
        <w:tc>
          <w:tcPr>
            <w:tcW w:w="7780" w:type="dxa"/>
            <w:vAlign w:val="center"/>
          </w:tcPr>
          <w:p w14:paraId="568AE90C" w14:textId="23C3FDFF" w:rsidR="00BB0748" w:rsidRPr="00CA0F9F" w:rsidRDefault="00BB0748" w:rsidP="0055240D">
            <w:pPr>
              <w:spacing w:line="276" w:lineRule="auto"/>
              <w:ind w:left="536" w:right="458"/>
              <w:jc w:val="both"/>
              <w:rPr>
                <w:rFonts w:ascii="Times New Roman" w:hAnsi="Times New Roman"/>
                <w:sz w:val="22"/>
                <w:szCs w:val="22"/>
              </w:rPr>
            </w:pPr>
            <w:r w:rsidRPr="00CA0F9F">
              <w:rPr>
                <w:rFonts w:ascii="Times New Roman" w:hAnsi="Times New Roman"/>
                <w:sz w:val="22"/>
                <w:szCs w:val="22"/>
              </w:rPr>
              <w:t>6.6.1 Dalyvio anketa</w:t>
            </w:r>
          </w:p>
          <w:p w14:paraId="2A1B49A0" w14:textId="15304EA0" w:rsidR="00BB0748" w:rsidRPr="00CA0F9F" w:rsidRDefault="00BB0748" w:rsidP="0055240D">
            <w:pPr>
              <w:spacing w:line="276" w:lineRule="auto"/>
              <w:ind w:left="536" w:right="458"/>
              <w:jc w:val="both"/>
              <w:rPr>
                <w:rFonts w:ascii="Times New Roman" w:hAnsi="Times New Roman"/>
                <w:sz w:val="22"/>
                <w:szCs w:val="22"/>
              </w:rPr>
            </w:pPr>
            <w:r w:rsidRPr="00CA0F9F">
              <w:rPr>
                <w:rFonts w:ascii="Times New Roman" w:hAnsi="Times New Roman"/>
                <w:sz w:val="22"/>
                <w:szCs w:val="22"/>
              </w:rPr>
              <w:t>6.6.2 Darbo įkėlimas</w:t>
            </w:r>
          </w:p>
        </w:tc>
      </w:tr>
      <w:tr w:rsidR="00BB0748" w:rsidRPr="00CA0F9F" w14:paraId="388C8D96" w14:textId="77777777" w:rsidTr="0055240D">
        <w:trPr>
          <w:trHeight w:val="435"/>
        </w:trPr>
        <w:tc>
          <w:tcPr>
            <w:tcW w:w="2611" w:type="dxa"/>
            <w:shd w:val="clear" w:color="auto" w:fill="FFE599"/>
            <w:vAlign w:val="center"/>
          </w:tcPr>
          <w:p w14:paraId="1A0D8F37"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53BF757" w14:textId="77777777" w:rsidR="00BB0748" w:rsidRPr="00CA0F9F" w:rsidRDefault="00BB0748" w:rsidP="0055240D">
            <w:pPr>
              <w:spacing w:line="276" w:lineRule="auto"/>
              <w:ind w:right="458"/>
              <w:rPr>
                <w:rFonts w:ascii="Times New Roman" w:hAnsi="Times New Roman"/>
                <w:sz w:val="22"/>
                <w:szCs w:val="22"/>
              </w:rPr>
            </w:pPr>
            <w:r w:rsidRPr="00CA0F9F">
              <w:rPr>
                <w:rFonts w:ascii="Times New Roman" w:hAnsi="Times New Roman"/>
                <w:sz w:val="22"/>
                <w:szCs w:val="22"/>
              </w:rPr>
              <w:t>Pateikėjas</w:t>
            </w:r>
          </w:p>
        </w:tc>
      </w:tr>
      <w:tr w:rsidR="00BB0748" w:rsidRPr="00CA0F9F" w14:paraId="42C454BF" w14:textId="77777777" w:rsidTr="0055240D">
        <w:trPr>
          <w:trHeight w:val="445"/>
        </w:trPr>
        <w:tc>
          <w:tcPr>
            <w:tcW w:w="2611" w:type="dxa"/>
            <w:shd w:val="clear" w:color="auto" w:fill="FFE599"/>
            <w:vAlign w:val="center"/>
          </w:tcPr>
          <w:p w14:paraId="03208A30"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2620CFC" w14:textId="77777777" w:rsidR="00BB0748" w:rsidRPr="00CA0F9F" w:rsidRDefault="00BB0748" w:rsidP="00060D4F">
            <w:pPr>
              <w:pStyle w:val="ListParagraph"/>
              <w:numPr>
                <w:ilvl w:val="0"/>
                <w:numId w:val="214"/>
              </w:numPr>
              <w:suppressAutoHyphens w:val="0"/>
              <w:spacing w:after="0"/>
              <w:ind w:right="458"/>
              <w:rPr>
                <w:rFonts w:ascii="Times New Roman" w:hAnsi="Times New Roman"/>
              </w:rPr>
            </w:pPr>
            <w:r w:rsidRPr="00CA0F9F">
              <w:rPr>
                <w:rFonts w:ascii="Times New Roman" w:hAnsi="Times New Roman"/>
              </w:rPr>
              <w:t xml:space="preserve">Sistemos naudotojas turi turėti savo paskyrą sistemoje. </w:t>
            </w:r>
          </w:p>
          <w:p w14:paraId="5698E635" w14:textId="77777777" w:rsidR="00BB0748" w:rsidRPr="00CA0F9F" w:rsidRDefault="00BB0748" w:rsidP="00060D4F">
            <w:pPr>
              <w:pStyle w:val="ListParagraph"/>
              <w:numPr>
                <w:ilvl w:val="0"/>
                <w:numId w:val="214"/>
              </w:numPr>
              <w:suppressAutoHyphens w:val="0"/>
              <w:spacing w:after="0"/>
              <w:ind w:right="458"/>
              <w:rPr>
                <w:rFonts w:ascii="Times New Roman" w:hAnsi="Times New Roman"/>
              </w:rPr>
            </w:pPr>
            <w:r w:rsidRPr="00CA0F9F">
              <w:rPr>
                <w:rFonts w:ascii="Times New Roman" w:hAnsi="Times New Roman"/>
              </w:rPr>
              <w:t>Visų meniu punktų statusas turi būti „Užpildyta”.</w:t>
            </w:r>
          </w:p>
        </w:tc>
      </w:tr>
      <w:tr w:rsidR="00BB0748" w:rsidRPr="00CA0F9F" w14:paraId="2E16477D" w14:textId="77777777" w:rsidTr="0055240D">
        <w:trPr>
          <w:trHeight w:val="435"/>
        </w:trPr>
        <w:tc>
          <w:tcPr>
            <w:tcW w:w="2611" w:type="dxa"/>
            <w:shd w:val="clear" w:color="auto" w:fill="FFE599"/>
            <w:vAlign w:val="center"/>
          </w:tcPr>
          <w:p w14:paraId="00F406E5"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2CB93B10" w14:textId="77777777" w:rsidR="00BB0748" w:rsidRPr="00CA0F9F" w:rsidRDefault="00BB0748" w:rsidP="0055240D">
            <w:pPr>
              <w:pStyle w:val="ListParagraph"/>
              <w:spacing w:after="0"/>
              <w:ind w:right="458"/>
              <w:rPr>
                <w:rFonts w:ascii="Times New Roman" w:hAnsi="Times New Roman"/>
                <w:b/>
                <w:bCs/>
              </w:rPr>
            </w:pPr>
            <w:r w:rsidRPr="00CA0F9F">
              <w:rPr>
                <w:rFonts w:ascii="Times New Roman" w:hAnsi="Times New Roman"/>
                <w:b/>
                <w:bCs/>
              </w:rPr>
              <w:t>Pagrindinis scenarijus:</w:t>
            </w:r>
          </w:p>
          <w:p w14:paraId="591B8D4F" w14:textId="77777777" w:rsidR="00BB0748" w:rsidRPr="00CA0F9F" w:rsidRDefault="00BB0748" w:rsidP="00060D4F">
            <w:pPr>
              <w:pStyle w:val="ListParagraph"/>
              <w:numPr>
                <w:ilvl w:val="0"/>
                <w:numId w:val="215"/>
              </w:numPr>
              <w:suppressAutoHyphens w:val="0"/>
              <w:spacing w:after="0"/>
              <w:ind w:right="458"/>
              <w:rPr>
                <w:rFonts w:ascii="Times New Roman" w:hAnsi="Times New Roman"/>
              </w:rPr>
            </w:pPr>
            <w:r w:rsidRPr="00CA0F9F">
              <w:rPr>
                <w:rFonts w:ascii="Times New Roman" w:hAnsi="Times New Roman"/>
              </w:rPr>
              <w:t>Visiems meniu punktų statusams esant „Užpildyta“ mygtukas „Teikti paraišką“ tampa aktyvus,</w:t>
            </w:r>
          </w:p>
          <w:p w14:paraId="1108F365" w14:textId="77777777" w:rsidR="00BB0748" w:rsidRPr="00CA0F9F" w:rsidRDefault="00BB0748" w:rsidP="00060D4F">
            <w:pPr>
              <w:pStyle w:val="ListParagraph"/>
              <w:numPr>
                <w:ilvl w:val="0"/>
                <w:numId w:val="215"/>
              </w:numPr>
              <w:suppressAutoHyphens w:val="0"/>
              <w:spacing w:after="0"/>
              <w:ind w:right="458"/>
              <w:rPr>
                <w:rFonts w:ascii="Times New Roman" w:hAnsi="Times New Roman"/>
              </w:rPr>
            </w:pPr>
            <w:r w:rsidRPr="00CA0F9F">
              <w:rPr>
                <w:rFonts w:ascii="Times New Roman" w:hAnsi="Times New Roman"/>
              </w:rPr>
              <w:t>Sistemos naudotojas spaudžia mygtuką „Teikti paraišką“,</w:t>
            </w:r>
          </w:p>
          <w:p w14:paraId="1F6E23D7" w14:textId="77777777" w:rsidR="00BB0748" w:rsidRPr="00CA0F9F" w:rsidRDefault="00BB0748" w:rsidP="00060D4F">
            <w:pPr>
              <w:pStyle w:val="ListParagraph"/>
              <w:numPr>
                <w:ilvl w:val="0"/>
                <w:numId w:val="215"/>
              </w:numPr>
              <w:suppressAutoHyphens w:val="0"/>
              <w:spacing w:after="0"/>
              <w:ind w:right="458"/>
              <w:rPr>
                <w:rFonts w:ascii="Times New Roman" w:hAnsi="Times New Roman"/>
              </w:rPr>
            </w:pPr>
            <w:r w:rsidRPr="00CA0F9F">
              <w:rPr>
                <w:rFonts w:ascii="Times New Roman" w:hAnsi="Times New Roman"/>
              </w:rPr>
              <w:t>Yra iškviečiamas modalinis langas, kuriame yra dar kartą paklausiama ar tikrai sistemos naudotojas nori pateikti paraišką,</w:t>
            </w:r>
          </w:p>
          <w:p w14:paraId="5F61A0C8" w14:textId="77777777" w:rsidR="00BB0748" w:rsidRPr="00CA0F9F" w:rsidRDefault="00BB0748" w:rsidP="00060D4F">
            <w:pPr>
              <w:pStyle w:val="ListParagraph"/>
              <w:numPr>
                <w:ilvl w:val="0"/>
                <w:numId w:val="215"/>
              </w:numPr>
              <w:suppressAutoHyphens w:val="0"/>
              <w:spacing w:after="0"/>
              <w:ind w:right="458"/>
              <w:rPr>
                <w:rFonts w:ascii="Times New Roman" w:hAnsi="Times New Roman"/>
              </w:rPr>
            </w:pPr>
            <w:r w:rsidRPr="00CA0F9F">
              <w:rPr>
                <w:rFonts w:ascii="Times New Roman" w:hAnsi="Times New Roman"/>
              </w:rPr>
              <w:t>Paspaudus „Taip“, sistema automatiškai sugeneruoja paraiškos registracijos numerį bei priskiria jį pateiktai paraiškai,</w:t>
            </w:r>
          </w:p>
          <w:p w14:paraId="3F6202E8" w14:textId="77777777" w:rsidR="00BB0748" w:rsidRPr="00CA0F9F" w:rsidRDefault="00BB0748" w:rsidP="00060D4F">
            <w:pPr>
              <w:pStyle w:val="ListParagraph"/>
              <w:numPr>
                <w:ilvl w:val="0"/>
                <w:numId w:val="215"/>
              </w:numPr>
              <w:suppressAutoHyphens w:val="0"/>
              <w:spacing w:after="0"/>
              <w:ind w:right="458"/>
              <w:rPr>
                <w:rFonts w:ascii="Times New Roman" w:hAnsi="Times New Roman"/>
              </w:rPr>
            </w:pPr>
            <w:r w:rsidRPr="00CA0F9F">
              <w:rPr>
                <w:rFonts w:ascii="Times New Roman" w:hAnsi="Times New Roman"/>
              </w:rPr>
              <w:t xml:space="preserve"> </w:t>
            </w:r>
            <w:r w:rsidRPr="00CA0F9F">
              <w:rPr>
                <w:rFonts w:ascii="Times New Roman" w:hAnsi="Times New Roman"/>
                <w:lang w:eastAsia="lt-LT"/>
              </w:rPr>
              <w:t>Paraiška yra pateikiama ir perduodama administratoriui.</w:t>
            </w:r>
          </w:p>
        </w:tc>
      </w:tr>
      <w:tr w:rsidR="00BB0748" w:rsidRPr="00CA0F9F" w14:paraId="79EBF516" w14:textId="77777777" w:rsidTr="0055240D">
        <w:trPr>
          <w:trHeight w:val="445"/>
        </w:trPr>
        <w:tc>
          <w:tcPr>
            <w:tcW w:w="2611" w:type="dxa"/>
            <w:shd w:val="clear" w:color="auto" w:fill="FFE599"/>
            <w:vAlign w:val="center"/>
          </w:tcPr>
          <w:p w14:paraId="27C14BA5"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3D7FCC7D" w14:textId="77777777" w:rsidR="00BB0748" w:rsidRPr="00CA0F9F" w:rsidRDefault="00BB0748" w:rsidP="0055240D">
            <w:pPr>
              <w:pStyle w:val="ListParagraph"/>
              <w:spacing w:after="0"/>
              <w:ind w:right="458"/>
              <w:rPr>
                <w:rFonts w:ascii="Times New Roman" w:hAnsi="Times New Roman"/>
              </w:rPr>
            </w:pPr>
            <w:r w:rsidRPr="00CA0F9F">
              <w:rPr>
                <w:rFonts w:ascii="Times New Roman" w:hAnsi="Times New Roman"/>
              </w:rPr>
              <w:t>Prieš išsaugant duomenis yra patikrinama:</w:t>
            </w:r>
          </w:p>
          <w:p w14:paraId="6AD49F30" w14:textId="77777777" w:rsidR="00BB0748" w:rsidRPr="00CA0F9F" w:rsidRDefault="00BB0748" w:rsidP="00060D4F">
            <w:pPr>
              <w:pStyle w:val="ListParagraph"/>
              <w:numPr>
                <w:ilvl w:val="0"/>
                <w:numId w:val="216"/>
              </w:numPr>
              <w:suppressAutoHyphens w:val="0"/>
              <w:spacing w:after="0"/>
              <w:ind w:right="458"/>
              <w:rPr>
                <w:rFonts w:ascii="Times New Roman" w:hAnsi="Times New Roman"/>
              </w:rPr>
            </w:pPr>
            <w:r w:rsidRPr="00CA0F9F">
              <w:rPr>
                <w:rFonts w:ascii="Times New Roman" w:hAnsi="Times New Roman"/>
              </w:rPr>
              <w:t>Ar visi reikiami laukai yra užpildyti.</w:t>
            </w:r>
          </w:p>
        </w:tc>
      </w:tr>
      <w:tr w:rsidR="00BB0748" w:rsidRPr="00CA0F9F" w14:paraId="48A717BE" w14:textId="77777777" w:rsidTr="0055240D">
        <w:trPr>
          <w:trHeight w:val="525"/>
        </w:trPr>
        <w:tc>
          <w:tcPr>
            <w:tcW w:w="2611" w:type="dxa"/>
            <w:shd w:val="clear" w:color="auto" w:fill="FFE599"/>
            <w:vAlign w:val="center"/>
          </w:tcPr>
          <w:p w14:paraId="6C26488C"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3BA10EF" w14:textId="77777777" w:rsidR="00BB0748" w:rsidRPr="00CA0F9F" w:rsidRDefault="00BB0748"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1. Paraiška yra pateikiama ir perduodama administratoriui.</w:t>
            </w:r>
          </w:p>
          <w:p w14:paraId="64284DDB" w14:textId="77777777" w:rsidR="00BB0748" w:rsidRPr="00CA0F9F" w:rsidRDefault="00BB0748"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2. Sugeneruojamas paraiškos numeris.</w:t>
            </w:r>
          </w:p>
          <w:p w14:paraId="793FAAC3" w14:textId="77777777" w:rsidR="00BB0748" w:rsidRPr="00CA0F9F" w:rsidRDefault="00BB0748"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lang w:eastAsia="lt-LT"/>
              </w:rPr>
              <w:t xml:space="preserve">3. Paraiškos būsena pateikėjo lange tampa </w:t>
            </w:r>
            <w:r w:rsidRPr="00CA0F9F">
              <w:rPr>
                <w:rFonts w:ascii="Times New Roman" w:hAnsi="Times New Roman"/>
                <w:b/>
                <w:sz w:val="22"/>
                <w:szCs w:val="22"/>
                <w:lang w:eastAsia="lt-LT"/>
              </w:rPr>
              <w:t>PATEIKTA</w:t>
            </w:r>
          </w:p>
          <w:p w14:paraId="1A8703BD" w14:textId="77777777" w:rsidR="00BB0748" w:rsidRPr="00CA0F9F" w:rsidRDefault="00BB0748" w:rsidP="0055240D">
            <w:pPr>
              <w:spacing w:line="276" w:lineRule="auto"/>
              <w:ind w:right="458"/>
              <w:rPr>
                <w:rFonts w:ascii="Times New Roman" w:hAnsi="Times New Roman"/>
                <w:sz w:val="22"/>
                <w:szCs w:val="22"/>
              </w:rPr>
            </w:pPr>
            <w:r w:rsidRPr="00CA0F9F">
              <w:rPr>
                <w:rFonts w:ascii="Times New Roman" w:hAnsi="Times New Roman"/>
                <w:sz w:val="22"/>
                <w:szCs w:val="22"/>
                <w:lang w:eastAsia="lt-LT"/>
              </w:rPr>
              <w:t xml:space="preserve">4. Paraiškos būsena administratoriaus lange tampa </w:t>
            </w:r>
            <w:r w:rsidRPr="00CA0F9F">
              <w:rPr>
                <w:rFonts w:ascii="Times New Roman" w:hAnsi="Times New Roman"/>
                <w:b/>
                <w:sz w:val="22"/>
                <w:szCs w:val="22"/>
                <w:lang w:eastAsia="lt-LT"/>
              </w:rPr>
              <w:t>GAUTA</w:t>
            </w:r>
          </w:p>
        </w:tc>
      </w:tr>
      <w:tr w:rsidR="00BB0748" w:rsidRPr="00CA0F9F" w14:paraId="4E1F9AB4" w14:textId="77777777" w:rsidTr="0055240D">
        <w:trPr>
          <w:trHeight w:val="120"/>
        </w:trPr>
        <w:tc>
          <w:tcPr>
            <w:tcW w:w="2611" w:type="dxa"/>
            <w:shd w:val="clear" w:color="auto" w:fill="FFE599"/>
            <w:vAlign w:val="center"/>
          </w:tcPr>
          <w:p w14:paraId="4D46A2B3" w14:textId="77777777" w:rsidR="00BB0748" w:rsidRPr="00CA0F9F" w:rsidRDefault="00BB0748"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9DC7C3A" w14:textId="08D8B4AF" w:rsidR="00BB0748" w:rsidRPr="00CA0F9F" w:rsidRDefault="00BB0748" w:rsidP="0055240D">
            <w:pPr>
              <w:spacing w:line="276" w:lineRule="auto"/>
              <w:ind w:right="458"/>
              <w:rPr>
                <w:rFonts w:ascii="Times New Roman" w:hAnsi="Times New Roman"/>
                <w:sz w:val="22"/>
                <w:szCs w:val="22"/>
              </w:rPr>
            </w:pPr>
            <w:r w:rsidRPr="00CA0F9F">
              <w:rPr>
                <w:rFonts w:ascii="Times New Roman" w:hAnsi="Times New Roman"/>
                <w:sz w:val="22"/>
                <w:szCs w:val="22"/>
              </w:rPr>
              <w:t>1. Tikslus anketos</w:t>
            </w:r>
            <w:r w:rsidRPr="00CA0F9F">
              <w:rPr>
                <w:rFonts w:ascii="Times New Roman" w:hAnsi="Times New Roman"/>
              </w:rPr>
              <w:t xml:space="preserve"> </w:t>
            </w:r>
            <w:r w:rsidRPr="00CA0F9F">
              <w:rPr>
                <w:rFonts w:ascii="Times New Roman" w:hAnsi="Times New Roman"/>
                <w:sz w:val="22"/>
                <w:szCs w:val="22"/>
              </w:rPr>
              <w:t>šab</w:t>
            </w:r>
            <w:r w:rsidR="000721D0" w:rsidRPr="00CA0F9F">
              <w:rPr>
                <w:rFonts w:ascii="Times New Roman" w:hAnsi="Times New Roman"/>
                <w:sz w:val="22"/>
                <w:szCs w:val="22"/>
              </w:rPr>
              <w:t>lonas yra pateiktas priede Nr. 18</w:t>
            </w:r>
          </w:p>
          <w:p w14:paraId="0A9696B0" w14:textId="77777777" w:rsidR="00BB0748" w:rsidRPr="00CA0F9F" w:rsidRDefault="00BB0748" w:rsidP="0055240D">
            <w:pPr>
              <w:spacing w:line="276" w:lineRule="auto"/>
              <w:ind w:right="458"/>
              <w:rPr>
                <w:rFonts w:ascii="Times New Roman" w:hAnsi="Times New Roman"/>
                <w:sz w:val="22"/>
                <w:szCs w:val="22"/>
              </w:rPr>
            </w:pPr>
            <w:r w:rsidRPr="00CA0F9F">
              <w:rPr>
                <w:rFonts w:ascii="Times New Roman" w:hAnsi="Times New Roman"/>
                <w:sz w:val="22"/>
                <w:szCs w:val="22"/>
              </w:rPr>
              <w:t>2. Šiame konkurso tipe nėra finansinės ir dalykinės ataskaitos</w:t>
            </w:r>
          </w:p>
        </w:tc>
      </w:tr>
    </w:tbl>
    <w:p w14:paraId="734FF59B" w14:textId="77777777" w:rsidR="00EB5D7A" w:rsidRPr="00CA0F9F" w:rsidRDefault="00EB5D7A" w:rsidP="003F48A5">
      <w:pPr>
        <w:rPr>
          <w:rFonts w:ascii="Times New Roman" w:hAnsi="Times New Roman"/>
        </w:rPr>
      </w:pPr>
    </w:p>
    <w:p w14:paraId="5D8E20D6" w14:textId="77777777" w:rsidR="00EB5D7A" w:rsidRPr="00CA0F9F" w:rsidRDefault="00EB5D7A" w:rsidP="003F48A5">
      <w:pPr>
        <w:rPr>
          <w:rFonts w:ascii="Times New Roman" w:hAnsi="Times New Roman"/>
        </w:rPr>
      </w:pPr>
    </w:p>
    <w:p w14:paraId="308E9061" w14:textId="77777777" w:rsidR="00EB5D7A" w:rsidRPr="00CA0F9F" w:rsidRDefault="00EB5D7A" w:rsidP="003F48A5">
      <w:pPr>
        <w:rPr>
          <w:rFonts w:ascii="Times New Roman" w:hAnsi="Times New Roman"/>
        </w:rPr>
      </w:pPr>
    </w:p>
    <w:p w14:paraId="68459C86" w14:textId="77777777" w:rsidR="00EB5D7A" w:rsidRPr="00CA0F9F" w:rsidRDefault="00EB5D7A" w:rsidP="003F48A5">
      <w:pPr>
        <w:rPr>
          <w:rFonts w:ascii="Times New Roman" w:hAnsi="Times New Roman"/>
        </w:rPr>
      </w:pPr>
    </w:p>
    <w:p w14:paraId="51929EDD" w14:textId="77777777" w:rsidR="00EB5D7A" w:rsidRPr="00CA0F9F" w:rsidRDefault="00EB5D7A" w:rsidP="003F48A5">
      <w:pPr>
        <w:rPr>
          <w:rFonts w:ascii="Times New Roman" w:hAnsi="Times New Roman"/>
        </w:rPr>
      </w:pPr>
    </w:p>
    <w:p w14:paraId="00E56A7E" w14:textId="77777777" w:rsidR="00EB5D7A" w:rsidRPr="00CA0F9F" w:rsidRDefault="00EB5D7A" w:rsidP="003F48A5">
      <w:pPr>
        <w:rPr>
          <w:rFonts w:ascii="Times New Roman" w:hAnsi="Times New Roman"/>
        </w:rPr>
      </w:pPr>
    </w:p>
    <w:p w14:paraId="7C330DF4" w14:textId="77777777" w:rsidR="00EB5D7A" w:rsidRPr="00CA0F9F" w:rsidRDefault="00EB5D7A" w:rsidP="003F48A5">
      <w:pPr>
        <w:rPr>
          <w:rFonts w:ascii="Times New Roman" w:hAnsi="Times New Roman"/>
        </w:rPr>
      </w:pPr>
    </w:p>
    <w:p w14:paraId="4DAB53F5" w14:textId="77777777" w:rsidR="00EB5D7A" w:rsidRPr="00CA0F9F" w:rsidRDefault="00EB5D7A" w:rsidP="003F48A5">
      <w:pPr>
        <w:rPr>
          <w:rFonts w:ascii="Times New Roman" w:hAnsi="Times New Roman"/>
        </w:rPr>
      </w:pPr>
    </w:p>
    <w:p w14:paraId="40C0CF39" w14:textId="77777777" w:rsidR="00EB5D7A" w:rsidRPr="00CA0F9F" w:rsidRDefault="00EB5D7A" w:rsidP="003F48A5">
      <w:pPr>
        <w:rPr>
          <w:rFonts w:ascii="Times New Roman" w:hAnsi="Times New Roman"/>
        </w:rPr>
      </w:pPr>
    </w:p>
    <w:p w14:paraId="3FDA82CB" w14:textId="77777777" w:rsidR="00EB5D7A" w:rsidRPr="00CA0F9F" w:rsidRDefault="00EB5D7A" w:rsidP="003F48A5">
      <w:pPr>
        <w:rPr>
          <w:rFonts w:ascii="Times New Roman" w:hAnsi="Times New Roman"/>
        </w:rPr>
      </w:pPr>
    </w:p>
    <w:p w14:paraId="3CD86B5B" w14:textId="77777777" w:rsidR="00EB5D7A" w:rsidRPr="00CA0F9F" w:rsidRDefault="00EB5D7A" w:rsidP="003F48A5">
      <w:pPr>
        <w:rPr>
          <w:rFonts w:ascii="Times New Roman" w:hAnsi="Times New Roman"/>
        </w:rPr>
      </w:pPr>
    </w:p>
    <w:p w14:paraId="559B5215" w14:textId="77777777" w:rsidR="00EB5D7A" w:rsidRPr="00CA0F9F" w:rsidRDefault="00EB5D7A" w:rsidP="003F48A5">
      <w:pPr>
        <w:rPr>
          <w:rFonts w:ascii="Times New Roman" w:hAnsi="Times New Roman"/>
        </w:rPr>
      </w:pPr>
    </w:p>
    <w:p w14:paraId="42A8C92B" w14:textId="77777777" w:rsidR="00EB5D7A" w:rsidRPr="00CA0F9F" w:rsidRDefault="00EB5D7A" w:rsidP="003F48A5">
      <w:pPr>
        <w:rPr>
          <w:rFonts w:ascii="Times New Roman" w:hAnsi="Times New Roman"/>
        </w:rPr>
      </w:pPr>
    </w:p>
    <w:p w14:paraId="603A52C8" w14:textId="77777777" w:rsidR="00EB5D7A" w:rsidRPr="00CA0F9F" w:rsidRDefault="00EB5D7A" w:rsidP="003F48A5">
      <w:pPr>
        <w:rPr>
          <w:rFonts w:ascii="Times New Roman" w:hAnsi="Times New Roman"/>
        </w:rPr>
      </w:pPr>
    </w:p>
    <w:p w14:paraId="3886AC88" w14:textId="77777777" w:rsidR="00EB5D7A" w:rsidRPr="00CA0F9F" w:rsidRDefault="00EB5D7A" w:rsidP="003F48A5">
      <w:pPr>
        <w:rPr>
          <w:rFonts w:ascii="Times New Roman" w:hAnsi="Times New Roman"/>
        </w:rPr>
      </w:pPr>
    </w:p>
    <w:p w14:paraId="2195AA23" w14:textId="77777777" w:rsidR="00EB5D7A" w:rsidRPr="00CA0F9F" w:rsidRDefault="00EB5D7A" w:rsidP="003F48A5">
      <w:pPr>
        <w:rPr>
          <w:rFonts w:ascii="Times New Roman" w:hAnsi="Times New Roman"/>
        </w:rPr>
      </w:pPr>
    </w:p>
    <w:p w14:paraId="05ACB432" w14:textId="77777777" w:rsidR="00EB5D7A" w:rsidRPr="00CA0F9F" w:rsidRDefault="00EB5D7A" w:rsidP="003F48A5">
      <w:pPr>
        <w:rPr>
          <w:rFonts w:ascii="Times New Roman" w:hAnsi="Times New Roman"/>
        </w:rPr>
      </w:pPr>
    </w:p>
    <w:p w14:paraId="50E30902" w14:textId="77777777" w:rsidR="00EB5D7A" w:rsidRPr="00CA0F9F" w:rsidRDefault="00EB5D7A" w:rsidP="003F48A5">
      <w:pPr>
        <w:rPr>
          <w:rFonts w:ascii="Times New Roman" w:hAnsi="Times New Roman"/>
        </w:rPr>
      </w:pPr>
    </w:p>
    <w:p w14:paraId="4541CCC1" w14:textId="77777777" w:rsidR="007C0768" w:rsidRPr="00CA0F9F" w:rsidRDefault="007C0768" w:rsidP="003F48A5">
      <w:pPr>
        <w:rPr>
          <w:rFonts w:ascii="Times New Roman" w:hAnsi="Times New Roman"/>
        </w:rPr>
      </w:pPr>
    </w:p>
    <w:p w14:paraId="0858E1BB" w14:textId="77777777" w:rsidR="007C0768" w:rsidRPr="00CA0F9F" w:rsidRDefault="007C0768" w:rsidP="003F48A5">
      <w:pPr>
        <w:rPr>
          <w:rFonts w:ascii="Times New Roman" w:hAnsi="Times New Roman"/>
        </w:rPr>
      </w:pPr>
    </w:p>
    <w:p w14:paraId="31561F70" w14:textId="77777777" w:rsidR="004E0176" w:rsidRPr="00CA0F9F" w:rsidRDefault="004E0176" w:rsidP="003F48A5">
      <w:pPr>
        <w:rPr>
          <w:rFonts w:ascii="Times New Roman" w:hAnsi="Times New Roman"/>
        </w:rPr>
      </w:pPr>
    </w:p>
    <w:p w14:paraId="5000EBE5" w14:textId="77777777" w:rsidR="004E0176" w:rsidRPr="00CA0F9F" w:rsidRDefault="004E0176" w:rsidP="003F48A5">
      <w:pPr>
        <w:rPr>
          <w:rFonts w:ascii="Times New Roman" w:hAnsi="Times New Roman"/>
        </w:rPr>
      </w:pPr>
    </w:p>
    <w:p w14:paraId="4E669E39" w14:textId="77777777" w:rsidR="004E0176" w:rsidRPr="00CA0F9F" w:rsidRDefault="004E0176" w:rsidP="003F48A5">
      <w:pPr>
        <w:rPr>
          <w:rFonts w:ascii="Times New Roman" w:hAnsi="Times New Roman"/>
        </w:rPr>
      </w:pPr>
    </w:p>
    <w:p w14:paraId="51D0D3C3" w14:textId="77777777" w:rsidR="004E0176" w:rsidRPr="00CA0F9F" w:rsidRDefault="004E0176" w:rsidP="003F48A5">
      <w:pPr>
        <w:rPr>
          <w:rFonts w:ascii="Times New Roman" w:hAnsi="Times New Roman"/>
        </w:rPr>
      </w:pPr>
    </w:p>
    <w:p w14:paraId="5358BEA0" w14:textId="77777777" w:rsidR="004E0176" w:rsidRPr="00CA0F9F" w:rsidRDefault="004E0176" w:rsidP="003F48A5">
      <w:pPr>
        <w:rPr>
          <w:rFonts w:ascii="Times New Roman" w:hAnsi="Times New Roman"/>
        </w:rPr>
      </w:pPr>
    </w:p>
    <w:p w14:paraId="0E95D15A" w14:textId="77777777" w:rsidR="004E0176" w:rsidRPr="00CA0F9F" w:rsidRDefault="004E0176" w:rsidP="003F48A5">
      <w:pPr>
        <w:rPr>
          <w:rFonts w:ascii="Times New Roman" w:hAnsi="Times New Roman"/>
        </w:rPr>
      </w:pPr>
    </w:p>
    <w:p w14:paraId="248D1947" w14:textId="77777777" w:rsidR="004E0176" w:rsidRPr="00CA0F9F" w:rsidRDefault="004E0176" w:rsidP="003F48A5">
      <w:pPr>
        <w:rPr>
          <w:rFonts w:ascii="Times New Roman" w:hAnsi="Times New Roman"/>
        </w:rPr>
      </w:pPr>
    </w:p>
    <w:p w14:paraId="540F7961" w14:textId="77777777" w:rsidR="004E0176" w:rsidRPr="00CA0F9F" w:rsidRDefault="004E0176" w:rsidP="003F48A5">
      <w:pPr>
        <w:rPr>
          <w:rFonts w:ascii="Times New Roman" w:hAnsi="Times New Roman"/>
        </w:rPr>
      </w:pPr>
    </w:p>
    <w:p w14:paraId="70B06E1B" w14:textId="77777777" w:rsidR="004E0176" w:rsidRPr="00CA0F9F" w:rsidRDefault="004E0176" w:rsidP="003F48A5">
      <w:pPr>
        <w:rPr>
          <w:rFonts w:ascii="Times New Roman" w:hAnsi="Times New Roman"/>
        </w:rPr>
      </w:pPr>
    </w:p>
    <w:p w14:paraId="3B7CE2EB" w14:textId="77777777" w:rsidR="004E0176" w:rsidRPr="00CA0F9F" w:rsidRDefault="004E0176" w:rsidP="003F48A5">
      <w:pPr>
        <w:rPr>
          <w:rFonts w:ascii="Times New Roman" w:hAnsi="Times New Roman"/>
        </w:rPr>
      </w:pPr>
    </w:p>
    <w:p w14:paraId="411A146F" w14:textId="3BEDBA85" w:rsidR="006810D1" w:rsidRDefault="006810D1">
      <w:pPr>
        <w:rPr>
          <w:rFonts w:ascii="Times New Roman" w:hAnsi="Times New Roman"/>
        </w:rPr>
      </w:pPr>
      <w:r>
        <w:rPr>
          <w:rFonts w:ascii="Times New Roman" w:hAnsi="Times New Roman"/>
        </w:rPr>
        <w:br w:type="page"/>
      </w:r>
    </w:p>
    <w:p w14:paraId="30DD64AC" w14:textId="77777777" w:rsidR="00EB5D7A" w:rsidRPr="00CA0F9F" w:rsidRDefault="00EB5D7A" w:rsidP="00EB5D7A">
      <w:pPr>
        <w:pStyle w:val="Heading1"/>
        <w:rPr>
          <w:rFonts w:ascii="Times New Roman" w:hAnsi="Times New Roman" w:cs="Times New Roman"/>
        </w:rPr>
      </w:pPr>
      <w:bookmarkStart w:id="104" w:name="_Toc45722179"/>
      <w:bookmarkStart w:id="105" w:name="_Toc47617587"/>
      <w:r w:rsidRPr="00CA0F9F">
        <w:rPr>
          <w:rFonts w:ascii="Times New Roman" w:hAnsi="Times New Roman" w:cs="Times New Roman"/>
        </w:rPr>
        <w:lastRenderedPageBreak/>
        <w:t>Eksperto aplinka</w:t>
      </w:r>
      <w:bookmarkEnd w:id="104"/>
      <w:bookmarkEnd w:id="105"/>
    </w:p>
    <w:p w14:paraId="386BF73F" w14:textId="77777777" w:rsidR="002F5575" w:rsidRPr="00CA0F9F" w:rsidRDefault="002F5575" w:rsidP="002F5575">
      <w:pPr>
        <w:pStyle w:val="Heading2"/>
        <w:rPr>
          <w:rFonts w:ascii="Times New Roman" w:hAnsi="Times New Roman" w:cs="Times New Roman"/>
        </w:rPr>
      </w:pPr>
      <w:bookmarkStart w:id="106" w:name="_Toc45722180"/>
      <w:bookmarkStart w:id="107" w:name="_Toc47617588"/>
      <w:r w:rsidRPr="00CA0F9F">
        <w:rPr>
          <w:rFonts w:ascii="Times New Roman" w:hAnsi="Times New Roman" w:cs="Times New Roman"/>
        </w:rPr>
        <w:t>Eksperto aplinka. Pradinis langas</w:t>
      </w:r>
      <w:bookmarkEnd w:id="106"/>
      <w:bookmarkEnd w:id="10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31B28" w:rsidRPr="00CA0F9F" w14:paraId="0C331122" w14:textId="77777777" w:rsidTr="00D31B28">
        <w:trPr>
          <w:trHeight w:val="334"/>
        </w:trPr>
        <w:tc>
          <w:tcPr>
            <w:tcW w:w="2611" w:type="dxa"/>
            <w:shd w:val="clear" w:color="auto" w:fill="FFE599"/>
            <w:vAlign w:val="center"/>
          </w:tcPr>
          <w:p w14:paraId="20F900C8"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B9FCAC8" w14:textId="77777777" w:rsidR="00D31B28" w:rsidRPr="00CA0F9F" w:rsidRDefault="00D31B28" w:rsidP="00247AA2">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eksperto </w:t>
            </w:r>
            <w:r w:rsidR="00247AA2" w:rsidRPr="00CA0F9F">
              <w:rPr>
                <w:rFonts w:ascii="Times New Roman" w:hAnsi="Times New Roman"/>
                <w:sz w:val="22"/>
                <w:szCs w:val="22"/>
              </w:rPr>
              <w:t>pradinį</w:t>
            </w:r>
            <w:r w:rsidRPr="00CA0F9F">
              <w:rPr>
                <w:rFonts w:ascii="Times New Roman" w:hAnsi="Times New Roman"/>
                <w:sz w:val="22"/>
                <w:szCs w:val="22"/>
              </w:rPr>
              <w:t xml:space="preserve"> langą</w:t>
            </w:r>
          </w:p>
        </w:tc>
      </w:tr>
      <w:tr w:rsidR="00D31B28" w:rsidRPr="00CA0F9F" w14:paraId="38299A60" w14:textId="77777777" w:rsidTr="000A044E">
        <w:trPr>
          <w:trHeight w:val="426"/>
        </w:trPr>
        <w:tc>
          <w:tcPr>
            <w:tcW w:w="2611" w:type="dxa"/>
            <w:shd w:val="clear" w:color="auto" w:fill="FFE599"/>
            <w:vAlign w:val="center"/>
          </w:tcPr>
          <w:p w14:paraId="1E24FADA"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0BB84B33" w14:textId="77777777" w:rsidR="00D31B28" w:rsidRPr="00CA0F9F" w:rsidRDefault="00D31B28" w:rsidP="00D31B28">
            <w:pPr>
              <w:spacing w:line="276" w:lineRule="auto"/>
              <w:ind w:right="458"/>
              <w:rPr>
                <w:rFonts w:ascii="Times New Roman" w:hAnsi="Times New Roman"/>
                <w:sz w:val="22"/>
                <w:szCs w:val="22"/>
                <w:highlight w:val="yellow"/>
              </w:rPr>
            </w:pPr>
            <w:r w:rsidRPr="00CA0F9F">
              <w:rPr>
                <w:rFonts w:ascii="Times New Roman" w:hAnsi="Times New Roman"/>
                <w:color w:val="auto"/>
                <w:sz w:val="22"/>
                <w:szCs w:val="22"/>
              </w:rPr>
              <w:t>7.2 Vertinti dokumentus</w:t>
            </w:r>
          </w:p>
        </w:tc>
      </w:tr>
      <w:tr w:rsidR="00D31B28" w:rsidRPr="00CA0F9F" w14:paraId="03330FC0" w14:textId="77777777" w:rsidTr="00D31B28">
        <w:trPr>
          <w:trHeight w:val="435"/>
        </w:trPr>
        <w:tc>
          <w:tcPr>
            <w:tcW w:w="2611" w:type="dxa"/>
            <w:shd w:val="clear" w:color="auto" w:fill="FFE599"/>
            <w:vAlign w:val="center"/>
          </w:tcPr>
          <w:p w14:paraId="2F142D38"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41776BD" w14:textId="77777777" w:rsidR="00D31B28" w:rsidRPr="00CA0F9F" w:rsidRDefault="00D31B28" w:rsidP="00D31B28">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D31B28" w:rsidRPr="00CA0F9F" w14:paraId="54BE754C" w14:textId="77777777" w:rsidTr="00D31B28">
        <w:trPr>
          <w:trHeight w:val="445"/>
        </w:trPr>
        <w:tc>
          <w:tcPr>
            <w:tcW w:w="2611" w:type="dxa"/>
            <w:shd w:val="clear" w:color="auto" w:fill="FFE599"/>
            <w:vAlign w:val="center"/>
          </w:tcPr>
          <w:p w14:paraId="58EFD91E"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04693FBA" w14:textId="77777777" w:rsidR="00D31B28" w:rsidRPr="00CA0F9F" w:rsidRDefault="00D31B28" w:rsidP="00D31B28">
            <w:pPr>
              <w:pStyle w:val="ListParagraph"/>
              <w:spacing w:after="0"/>
              <w:ind w:left="0" w:right="458"/>
              <w:rPr>
                <w:rFonts w:ascii="Times New Roman" w:hAnsi="Times New Roman"/>
              </w:rPr>
            </w:pPr>
            <w:r w:rsidRPr="00CA0F9F">
              <w:rPr>
                <w:rFonts w:ascii="Times New Roman" w:hAnsi="Times New Roman"/>
              </w:rPr>
              <w:t>Vartotojas prie sistemos turi būti prisijungęs eksperto teisėmis.</w:t>
            </w:r>
          </w:p>
        </w:tc>
      </w:tr>
      <w:tr w:rsidR="00D31B28" w:rsidRPr="00CA0F9F" w14:paraId="4C33B3C2" w14:textId="77777777" w:rsidTr="00D31B28">
        <w:trPr>
          <w:trHeight w:val="435"/>
        </w:trPr>
        <w:tc>
          <w:tcPr>
            <w:tcW w:w="2611" w:type="dxa"/>
            <w:shd w:val="clear" w:color="auto" w:fill="FFE599"/>
            <w:vAlign w:val="center"/>
          </w:tcPr>
          <w:p w14:paraId="29A6BD53"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CB9F563" w14:textId="77777777" w:rsidR="00D31B28" w:rsidRPr="00CA0F9F" w:rsidRDefault="00D31B28" w:rsidP="00D31B28">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0507C7D0" w14:textId="77777777" w:rsidR="00D31B28" w:rsidRPr="00CA0F9F" w:rsidRDefault="00D31B28" w:rsidP="00060D4F">
            <w:pPr>
              <w:pStyle w:val="ListParagraph"/>
              <w:numPr>
                <w:ilvl w:val="0"/>
                <w:numId w:val="131"/>
              </w:numPr>
              <w:suppressAutoHyphens w:val="0"/>
              <w:spacing w:after="0"/>
              <w:contextualSpacing/>
              <w:rPr>
                <w:rFonts w:ascii="Times New Roman" w:hAnsi="Times New Roman"/>
              </w:rPr>
            </w:pPr>
            <w:r w:rsidRPr="00CA0F9F">
              <w:rPr>
                <w:rFonts w:ascii="Times New Roman" w:hAnsi="Times New Roman"/>
              </w:rPr>
              <w:t>Ekspertas prisiregistruoja sistemoje,</w:t>
            </w:r>
          </w:p>
          <w:p w14:paraId="168918F5" w14:textId="77777777" w:rsidR="00D31B28" w:rsidRPr="00CA0F9F" w:rsidRDefault="00D31B28" w:rsidP="00060D4F">
            <w:pPr>
              <w:pStyle w:val="ListParagraph"/>
              <w:numPr>
                <w:ilvl w:val="0"/>
                <w:numId w:val="131"/>
              </w:numPr>
              <w:suppressAutoHyphens w:val="0"/>
              <w:spacing w:after="0"/>
              <w:contextualSpacing/>
              <w:rPr>
                <w:rFonts w:ascii="Times New Roman" w:hAnsi="Times New Roman"/>
              </w:rPr>
            </w:pPr>
            <w:r w:rsidRPr="00CA0F9F">
              <w:rPr>
                <w:rFonts w:ascii="Times New Roman" w:hAnsi="Times New Roman"/>
              </w:rPr>
              <w:t>Iškviečiamas įvykių langas, kuriame ekspertui pateikiamas užduočių sąrašas su tokiais neredaguojamais duomenimis:</w:t>
            </w:r>
          </w:p>
          <w:p w14:paraId="248F30CB" w14:textId="77777777" w:rsidR="00D31B28" w:rsidRPr="00CA0F9F" w:rsidRDefault="00EC067D" w:rsidP="00060D4F">
            <w:pPr>
              <w:pStyle w:val="ListParagraph"/>
              <w:numPr>
                <w:ilvl w:val="1"/>
                <w:numId w:val="131"/>
              </w:numPr>
              <w:suppressAutoHyphens w:val="0"/>
              <w:spacing w:after="0"/>
              <w:ind w:left="1432" w:hanging="450"/>
              <w:contextualSpacing/>
              <w:rPr>
                <w:rFonts w:ascii="Times New Roman" w:hAnsi="Times New Roman"/>
              </w:rPr>
            </w:pPr>
            <w:r w:rsidRPr="00CA0F9F">
              <w:rPr>
                <w:rFonts w:ascii="Times New Roman" w:hAnsi="Times New Roman"/>
              </w:rPr>
              <w:t>Gauto vertinti dokumento</w:t>
            </w:r>
            <w:r w:rsidR="00307F95" w:rsidRPr="00CA0F9F">
              <w:rPr>
                <w:rFonts w:ascii="Times New Roman" w:hAnsi="Times New Roman"/>
              </w:rPr>
              <w:t xml:space="preserve"> t</w:t>
            </w:r>
            <w:r w:rsidR="00D31B28" w:rsidRPr="00CA0F9F">
              <w:rPr>
                <w:rFonts w:ascii="Times New Roman" w:hAnsi="Times New Roman"/>
              </w:rPr>
              <w:t>ipas</w:t>
            </w:r>
            <w:r w:rsidRPr="00CA0F9F">
              <w:rPr>
                <w:rFonts w:ascii="Times New Roman" w:hAnsi="Times New Roman"/>
              </w:rPr>
              <w:t xml:space="preserve"> (Paraiška / Dalykinė ataskaita / Finansinė ataskaita)</w:t>
            </w:r>
            <w:r w:rsidR="00613BF9" w:rsidRPr="00CA0F9F">
              <w:rPr>
                <w:rFonts w:ascii="Times New Roman" w:hAnsi="Times New Roman"/>
              </w:rPr>
              <w:t>,</w:t>
            </w:r>
          </w:p>
          <w:p w14:paraId="244FA1A8" w14:textId="77777777" w:rsidR="00D31B28" w:rsidRPr="00CA0F9F" w:rsidRDefault="00D31B28" w:rsidP="00060D4F">
            <w:pPr>
              <w:pStyle w:val="ListParagraph"/>
              <w:numPr>
                <w:ilvl w:val="1"/>
                <w:numId w:val="131"/>
              </w:numPr>
              <w:suppressAutoHyphens w:val="0"/>
              <w:spacing w:after="0"/>
              <w:ind w:left="1432" w:hanging="450"/>
              <w:contextualSpacing/>
              <w:rPr>
                <w:rFonts w:ascii="Times New Roman" w:hAnsi="Times New Roman"/>
              </w:rPr>
            </w:pPr>
            <w:r w:rsidRPr="00CA0F9F">
              <w:rPr>
                <w:rFonts w:ascii="Times New Roman" w:hAnsi="Times New Roman"/>
              </w:rPr>
              <w:t xml:space="preserve">Registracijos numeris </w:t>
            </w:r>
            <w:r w:rsidR="00A079F0" w:rsidRPr="00CA0F9F">
              <w:rPr>
                <w:rFonts w:ascii="Times New Roman" w:hAnsi="Times New Roman"/>
              </w:rPr>
              <w:t>(automatiškai užpildomas. Žr. 6.1.5. Paraiškos teikimas, vykdymo žingsnis Nr. 4; 6.2.5. Paraiškos teikimas, vykdymo žingsnis Nr. 4; 6.3.5. Paraiškos teikimas, vykdymo žingsnis Nr. 4).</w:t>
            </w:r>
          </w:p>
          <w:p w14:paraId="1DF96F91" w14:textId="77777777" w:rsidR="00D31B28" w:rsidRPr="00CA0F9F" w:rsidRDefault="00496FE0" w:rsidP="00060D4F">
            <w:pPr>
              <w:pStyle w:val="ListParagraph"/>
              <w:numPr>
                <w:ilvl w:val="1"/>
                <w:numId w:val="131"/>
              </w:numPr>
              <w:suppressAutoHyphens w:val="0"/>
              <w:spacing w:after="0"/>
              <w:ind w:left="1432" w:hanging="450"/>
              <w:contextualSpacing/>
              <w:rPr>
                <w:rFonts w:ascii="Times New Roman" w:hAnsi="Times New Roman"/>
              </w:rPr>
            </w:pPr>
            <w:r w:rsidRPr="00CA0F9F">
              <w:rPr>
                <w:rFonts w:ascii="Times New Roman" w:hAnsi="Times New Roman"/>
              </w:rPr>
              <w:t>Projekto</w:t>
            </w:r>
            <w:r w:rsidR="00D31B28" w:rsidRPr="00CA0F9F">
              <w:rPr>
                <w:rFonts w:ascii="Times New Roman" w:hAnsi="Times New Roman"/>
              </w:rPr>
              <w:t xml:space="preserve"> pavadinimas </w:t>
            </w:r>
            <w:r w:rsidR="00A079F0" w:rsidRPr="00CA0F9F">
              <w:rPr>
                <w:rFonts w:ascii="Times New Roman" w:hAnsi="Times New Roman"/>
              </w:rPr>
              <w:t>(automatiškai užpildomas. Žr. 6.1.2, vykdymo žingsnis Nr. 2a; 6.2.2, vykdymo žingsnis Nr. 2a; 6.3.2, vykdymo žingsnis Nr. 2a;</w:t>
            </w:r>
          </w:p>
          <w:p w14:paraId="0539D6BC" w14:textId="77777777" w:rsidR="00D31B28" w:rsidRPr="00CA0F9F" w:rsidRDefault="00417EC5" w:rsidP="00060D4F">
            <w:pPr>
              <w:pStyle w:val="ListParagraph"/>
              <w:numPr>
                <w:ilvl w:val="1"/>
                <w:numId w:val="131"/>
              </w:numPr>
              <w:suppressAutoHyphens w:val="0"/>
              <w:spacing w:after="0"/>
              <w:ind w:left="1432" w:hanging="450"/>
              <w:contextualSpacing/>
              <w:rPr>
                <w:rFonts w:ascii="Times New Roman" w:hAnsi="Times New Roman"/>
              </w:rPr>
            </w:pPr>
            <w:r w:rsidRPr="00CA0F9F">
              <w:rPr>
                <w:rFonts w:ascii="Times New Roman" w:hAnsi="Times New Roman"/>
              </w:rPr>
              <w:t>Gavimo</w:t>
            </w:r>
            <w:r w:rsidR="00D31B28" w:rsidRPr="00CA0F9F">
              <w:rPr>
                <w:rFonts w:ascii="Times New Roman" w:hAnsi="Times New Roman"/>
              </w:rPr>
              <w:t xml:space="preserve"> data (automatiškai užpildoma)</w:t>
            </w:r>
          </w:p>
          <w:p w14:paraId="16EFA199" w14:textId="77777777" w:rsidR="00D31B28" w:rsidRPr="00CA0F9F" w:rsidRDefault="00D31B28" w:rsidP="00060D4F">
            <w:pPr>
              <w:pStyle w:val="ListParagraph"/>
              <w:numPr>
                <w:ilvl w:val="1"/>
                <w:numId w:val="131"/>
              </w:numPr>
              <w:suppressAutoHyphens w:val="0"/>
              <w:spacing w:after="0"/>
              <w:ind w:left="1432" w:hanging="450"/>
              <w:contextualSpacing/>
              <w:rPr>
                <w:rFonts w:ascii="Times New Roman" w:hAnsi="Times New Roman"/>
              </w:rPr>
            </w:pPr>
            <w:r w:rsidRPr="00CA0F9F">
              <w:rPr>
                <w:rFonts w:ascii="Times New Roman" w:hAnsi="Times New Roman"/>
              </w:rPr>
              <w:t>Būsena</w:t>
            </w:r>
          </w:p>
          <w:p w14:paraId="02172003" w14:textId="77777777" w:rsidR="00D31B28" w:rsidRPr="00CA0F9F" w:rsidRDefault="00D31B28" w:rsidP="00060D4F">
            <w:pPr>
              <w:pStyle w:val="ListParagraph"/>
              <w:numPr>
                <w:ilvl w:val="1"/>
                <w:numId w:val="131"/>
              </w:numPr>
              <w:suppressAutoHyphens w:val="0"/>
              <w:spacing w:after="0"/>
              <w:ind w:left="1432" w:hanging="450"/>
              <w:contextualSpacing/>
              <w:rPr>
                <w:rFonts w:ascii="Times New Roman" w:hAnsi="Times New Roman"/>
              </w:rPr>
            </w:pPr>
            <w:r w:rsidRPr="00CA0F9F">
              <w:rPr>
                <w:rFonts w:ascii="Times New Roman" w:hAnsi="Times New Roman"/>
              </w:rPr>
              <w:t>Veiksmai</w:t>
            </w:r>
          </w:p>
        </w:tc>
      </w:tr>
      <w:tr w:rsidR="00D31B28" w:rsidRPr="00CA0F9F" w14:paraId="037439EA" w14:textId="77777777" w:rsidTr="00D31B28">
        <w:trPr>
          <w:trHeight w:val="445"/>
        </w:trPr>
        <w:tc>
          <w:tcPr>
            <w:tcW w:w="2611" w:type="dxa"/>
            <w:shd w:val="clear" w:color="auto" w:fill="FFE599"/>
            <w:vAlign w:val="center"/>
          </w:tcPr>
          <w:p w14:paraId="7683FACF"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039C62B" w14:textId="77777777" w:rsidR="00D31B28" w:rsidRPr="00CA0F9F" w:rsidRDefault="00D31B28" w:rsidP="00D31B28">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31B28" w:rsidRPr="00CA0F9F" w14:paraId="2C626C1F" w14:textId="77777777" w:rsidTr="00D31B28">
        <w:trPr>
          <w:trHeight w:val="525"/>
        </w:trPr>
        <w:tc>
          <w:tcPr>
            <w:tcW w:w="2611" w:type="dxa"/>
            <w:shd w:val="clear" w:color="auto" w:fill="FFE599"/>
            <w:vAlign w:val="center"/>
          </w:tcPr>
          <w:p w14:paraId="1CDE74C4"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D3243DE" w14:textId="77777777" w:rsidR="00D31B28" w:rsidRPr="00CA0F9F" w:rsidRDefault="00D31B28" w:rsidP="00D31B28">
            <w:pPr>
              <w:spacing w:line="276" w:lineRule="auto"/>
              <w:ind w:right="458"/>
              <w:rPr>
                <w:rFonts w:ascii="Times New Roman" w:hAnsi="Times New Roman"/>
                <w:sz w:val="22"/>
                <w:szCs w:val="22"/>
                <w:lang w:eastAsia="lt-LT"/>
              </w:rPr>
            </w:pPr>
            <w:r w:rsidRPr="00CA0F9F">
              <w:rPr>
                <w:rFonts w:ascii="Times New Roman" w:hAnsi="Times New Roman"/>
                <w:sz w:val="22"/>
                <w:szCs w:val="22"/>
              </w:rPr>
              <w:t>Pateikiamas užduočių sąrašas ekspertui.</w:t>
            </w:r>
          </w:p>
        </w:tc>
      </w:tr>
      <w:tr w:rsidR="00D31B28" w:rsidRPr="00CA0F9F" w14:paraId="55C267E8" w14:textId="77777777" w:rsidTr="00D31B28">
        <w:trPr>
          <w:trHeight w:val="120"/>
        </w:trPr>
        <w:tc>
          <w:tcPr>
            <w:tcW w:w="2611" w:type="dxa"/>
            <w:shd w:val="clear" w:color="auto" w:fill="FFE599"/>
            <w:vAlign w:val="center"/>
          </w:tcPr>
          <w:p w14:paraId="56DABE3F" w14:textId="77777777" w:rsidR="00D31B28" w:rsidRPr="00CA0F9F" w:rsidRDefault="00D31B28" w:rsidP="00D31B28">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0C160B0" w14:textId="77777777" w:rsidR="00D31B28" w:rsidRPr="00CA0F9F" w:rsidRDefault="00D31B28" w:rsidP="00060D4F">
            <w:pPr>
              <w:numPr>
                <w:ilvl w:val="3"/>
                <w:numId w:val="132"/>
              </w:numPr>
              <w:spacing w:line="276" w:lineRule="auto"/>
              <w:ind w:left="848" w:right="458" w:hanging="425"/>
              <w:jc w:val="both"/>
              <w:rPr>
                <w:rFonts w:ascii="Times New Roman" w:hAnsi="Times New Roman"/>
                <w:sz w:val="22"/>
                <w:szCs w:val="22"/>
              </w:rPr>
            </w:pPr>
            <w:r w:rsidRPr="00CA0F9F">
              <w:rPr>
                <w:rFonts w:ascii="Times New Roman" w:hAnsi="Times New Roman"/>
                <w:sz w:val="22"/>
                <w:szCs w:val="22"/>
              </w:rPr>
              <w:t>Ataskaitos ir paraiškos turi savo unikalų spalvinį požymį.</w:t>
            </w:r>
          </w:p>
          <w:p w14:paraId="35A705B2" w14:textId="77777777" w:rsidR="00D31B28" w:rsidRPr="00CA0F9F" w:rsidRDefault="00D31B28" w:rsidP="00060D4F">
            <w:pPr>
              <w:numPr>
                <w:ilvl w:val="3"/>
                <w:numId w:val="132"/>
              </w:numPr>
              <w:spacing w:line="276" w:lineRule="auto"/>
              <w:ind w:left="848" w:right="458" w:hanging="425"/>
              <w:jc w:val="both"/>
              <w:rPr>
                <w:rFonts w:ascii="Times New Roman" w:hAnsi="Times New Roman"/>
                <w:sz w:val="22"/>
                <w:szCs w:val="22"/>
              </w:rPr>
            </w:pPr>
            <w:r w:rsidRPr="00CA0F9F">
              <w:rPr>
                <w:rFonts w:ascii="Times New Roman" w:hAnsi="Times New Roman"/>
                <w:sz w:val="22"/>
                <w:szCs w:val="22"/>
              </w:rPr>
              <w:t>Ekspertas šiame lange gali atlikti šiuos veiksmus:</w:t>
            </w:r>
          </w:p>
          <w:p w14:paraId="63925B9F" w14:textId="77777777" w:rsidR="00D31B28" w:rsidRPr="00CA0F9F" w:rsidRDefault="00D31B28" w:rsidP="00060D4F">
            <w:pPr>
              <w:numPr>
                <w:ilvl w:val="4"/>
                <w:numId w:val="132"/>
              </w:numPr>
              <w:spacing w:line="276" w:lineRule="auto"/>
              <w:ind w:left="1415" w:right="458" w:hanging="425"/>
              <w:jc w:val="both"/>
              <w:rPr>
                <w:rFonts w:ascii="Times New Roman" w:hAnsi="Times New Roman"/>
                <w:sz w:val="22"/>
                <w:szCs w:val="22"/>
              </w:rPr>
            </w:pPr>
            <w:r w:rsidRPr="00CA0F9F">
              <w:rPr>
                <w:rFonts w:ascii="Times New Roman" w:hAnsi="Times New Roman"/>
                <w:sz w:val="22"/>
                <w:szCs w:val="22"/>
              </w:rPr>
              <w:t>Peržiūrėti vertinamą paraišką / ataskaitą</w:t>
            </w:r>
          </w:p>
          <w:p w14:paraId="00D1DA6D" w14:textId="77777777" w:rsidR="00D31B28" w:rsidRPr="00CA0F9F" w:rsidRDefault="00D31B28" w:rsidP="00060D4F">
            <w:pPr>
              <w:numPr>
                <w:ilvl w:val="4"/>
                <w:numId w:val="132"/>
              </w:numPr>
              <w:spacing w:line="276" w:lineRule="auto"/>
              <w:ind w:left="1415" w:right="458" w:hanging="425"/>
              <w:jc w:val="both"/>
              <w:rPr>
                <w:rFonts w:ascii="Times New Roman" w:hAnsi="Times New Roman"/>
                <w:sz w:val="22"/>
                <w:szCs w:val="22"/>
              </w:rPr>
            </w:pPr>
            <w:r w:rsidRPr="00CA0F9F">
              <w:rPr>
                <w:rFonts w:ascii="Times New Roman" w:hAnsi="Times New Roman"/>
                <w:sz w:val="22"/>
                <w:szCs w:val="22"/>
              </w:rPr>
              <w:t>Vertinti paraišką / ataskaitą</w:t>
            </w:r>
          </w:p>
          <w:p w14:paraId="0DB53E26" w14:textId="77777777" w:rsidR="00D31B28" w:rsidRPr="00CA0F9F" w:rsidRDefault="00D31B28" w:rsidP="00060D4F">
            <w:pPr>
              <w:numPr>
                <w:ilvl w:val="3"/>
                <w:numId w:val="132"/>
              </w:numPr>
              <w:spacing w:line="276" w:lineRule="auto"/>
              <w:ind w:left="848" w:right="458" w:hanging="425"/>
              <w:jc w:val="both"/>
              <w:rPr>
                <w:rFonts w:ascii="Times New Roman" w:hAnsi="Times New Roman"/>
                <w:sz w:val="22"/>
                <w:szCs w:val="22"/>
              </w:rPr>
            </w:pPr>
            <w:r w:rsidRPr="00CA0F9F">
              <w:rPr>
                <w:rFonts w:ascii="Times New Roman" w:hAnsi="Times New Roman"/>
                <w:sz w:val="22"/>
                <w:szCs w:val="22"/>
              </w:rPr>
              <w:t>Jei ekspertui yra priskiriama jau patikslinta paraiška arba ataskaita, jo įvykių lange susikuria nauja eilutė. Ankstesnės paraiškos arba ataskaitos versijos eilutė išlieka, tačiau jos veiksmų langelyje nebelieka veiksmo VERTINTI. Vietoj jo, atsiranda mygtukas, kurį paspaudus yra parsisiunčiamas vertintas dokumentas (paraiška arba ataskaita) ir mygtukas, kurį paspaudus parsisiunčiama eksperto pateikta ekspertizė.</w:t>
            </w:r>
          </w:p>
          <w:p w14:paraId="7D1DF445" w14:textId="77777777" w:rsidR="00D31B28" w:rsidRPr="00CA0F9F" w:rsidRDefault="00D31B28" w:rsidP="00060D4F">
            <w:pPr>
              <w:numPr>
                <w:ilvl w:val="3"/>
                <w:numId w:val="132"/>
              </w:numPr>
              <w:spacing w:line="276" w:lineRule="auto"/>
              <w:ind w:left="848" w:right="458" w:hanging="425"/>
              <w:jc w:val="both"/>
              <w:rPr>
                <w:rFonts w:ascii="Times New Roman" w:hAnsi="Times New Roman"/>
                <w:sz w:val="22"/>
                <w:szCs w:val="22"/>
              </w:rPr>
            </w:pPr>
            <w:r w:rsidRPr="00CA0F9F">
              <w:rPr>
                <w:rFonts w:ascii="Times New Roman" w:hAnsi="Times New Roman"/>
                <w:sz w:val="22"/>
                <w:szCs w:val="22"/>
              </w:rPr>
              <w:t>Ekspertizė turi būti parsiunčiama .docx formatu.</w:t>
            </w:r>
          </w:p>
          <w:p w14:paraId="0130F6D1" w14:textId="77777777" w:rsidR="00D31B28" w:rsidRPr="00CA0F9F" w:rsidRDefault="00D31B28" w:rsidP="00060D4F">
            <w:pPr>
              <w:numPr>
                <w:ilvl w:val="3"/>
                <w:numId w:val="132"/>
              </w:numPr>
              <w:spacing w:line="276" w:lineRule="auto"/>
              <w:ind w:left="848" w:right="458" w:hanging="425"/>
              <w:jc w:val="both"/>
              <w:rPr>
                <w:rFonts w:ascii="Times New Roman" w:hAnsi="Times New Roman"/>
                <w:sz w:val="22"/>
                <w:szCs w:val="22"/>
              </w:rPr>
            </w:pPr>
            <w:r w:rsidRPr="00CA0F9F">
              <w:rPr>
                <w:rFonts w:ascii="Times New Roman" w:hAnsi="Times New Roman"/>
                <w:sz w:val="22"/>
                <w:szCs w:val="22"/>
              </w:rPr>
              <w:t>Virš sąrašo bus sukurta galimybė filtruoti esamas užduotis pagal šiuos požymius:</w:t>
            </w:r>
          </w:p>
          <w:p w14:paraId="4E794F78" w14:textId="77777777" w:rsidR="00D31B28" w:rsidRPr="00CA0F9F" w:rsidRDefault="00D31B28" w:rsidP="00060D4F">
            <w:pPr>
              <w:pStyle w:val="ListParagraph"/>
              <w:numPr>
                <w:ilvl w:val="4"/>
                <w:numId w:val="132"/>
              </w:numPr>
              <w:suppressAutoHyphens w:val="0"/>
              <w:spacing w:after="0"/>
              <w:ind w:left="1699" w:right="458" w:hanging="425"/>
              <w:rPr>
                <w:rFonts w:ascii="Times New Roman" w:hAnsi="Times New Roman"/>
              </w:rPr>
            </w:pPr>
            <w:r w:rsidRPr="00CA0F9F">
              <w:rPr>
                <w:rFonts w:ascii="Times New Roman" w:hAnsi="Times New Roman"/>
              </w:rPr>
              <w:t>Dokumento tipą (vieno pasirinkimo sąrašas)</w:t>
            </w:r>
          </w:p>
          <w:p w14:paraId="1EEA9A7E" w14:textId="77777777" w:rsidR="00D31B28" w:rsidRPr="00CA0F9F" w:rsidRDefault="00D31B28" w:rsidP="00060D4F">
            <w:pPr>
              <w:pStyle w:val="ListParagraph"/>
              <w:numPr>
                <w:ilvl w:val="4"/>
                <w:numId w:val="132"/>
              </w:numPr>
              <w:suppressAutoHyphens w:val="0"/>
              <w:spacing w:after="0"/>
              <w:ind w:left="1699" w:right="458" w:hanging="425"/>
              <w:rPr>
                <w:rFonts w:ascii="Times New Roman" w:hAnsi="Times New Roman"/>
              </w:rPr>
            </w:pPr>
            <w:r w:rsidRPr="00CA0F9F">
              <w:rPr>
                <w:rFonts w:ascii="Times New Roman" w:hAnsi="Times New Roman"/>
              </w:rPr>
              <w:t>Projekto pavadinimą (laukas tekstui įrašyti)</w:t>
            </w:r>
          </w:p>
          <w:p w14:paraId="2935A84B" w14:textId="77777777" w:rsidR="00D31B28" w:rsidRPr="00CA0F9F" w:rsidRDefault="00D31B28" w:rsidP="00060D4F">
            <w:pPr>
              <w:pStyle w:val="ListParagraph"/>
              <w:numPr>
                <w:ilvl w:val="4"/>
                <w:numId w:val="132"/>
              </w:numPr>
              <w:suppressAutoHyphens w:val="0"/>
              <w:spacing w:after="0"/>
              <w:ind w:left="1699" w:right="458" w:hanging="425"/>
              <w:rPr>
                <w:rFonts w:ascii="Times New Roman" w:hAnsi="Times New Roman"/>
              </w:rPr>
            </w:pPr>
            <w:r w:rsidRPr="00CA0F9F">
              <w:rPr>
                <w:rFonts w:ascii="Times New Roman" w:hAnsi="Times New Roman"/>
              </w:rPr>
              <w:t>Gavimo datą (datos intervalo įvedimas)</w:t>
            </w:r>
          </w:p>
          <w:p w14:paraId="0A861AE5" w14:textId="77777777" w:rsidR="00D31B28" w:rsidRPr="00CA0F9F" w:rsidRDefault="00D31B28" w:rsidP="00060D4F">
            <w:pPr>
              <w:pStyle w:val="ListParagraph"/>
              <w:numPr>
                <w:ilvl w:val="4"/>
                <w:numId w:val="132"/>
              </w:numPr>
              <w:suppressAutoHyphens w:val="0"/>
              <w:spacing w:after="0"/>
              <w:ind w:left="1699" w:right="458" w:hanging="425"/>
              <w:rPr>
                <w:rFonts w:ascii="Times New Roman" w:hAnsi="Times New Roman"/>
              </w:rPr>
            </w:pPr>
            <w:r w:rsidRPr="00CA0F9F">
              <w:rPr>
                <w:rFonts w:ascii="Times New Roman" w:hAnsi="Times New Roman"/>
              </w:rPr>
              <w:t>Būsena (vieno pasirinkimo sąrašas)</w:t>
            </w:r>
          </w:p>
        </w:tc>
      </w:tr>
    </w:tbl>
    <w:p w14:paraId="1E190946" w14:textId="77777777" w:rsidR="00D31B28" w:rsidRPr="00CA0F9F" w:rsidRDefault="00D31B28" w:rsidP="00D31B28">
      <w:pPr>
        <w:rPr>
          <w:rFonts w:ascii="Times New Roman" w:hAnsi="Times New Roman"/>
        </w:rPr>
      </w:pPr>
    </w:p>
    <w:p w14:paraId="41857BAD" w14:textId="51CBF06D" w:rsidR="00D31B28" w:rsidRPr="00CA0F9F" w:rsidRDefault="00A94045" w:rsidP="001E0899">
      <w:pPr>
        <w:pStyle w:val="Heading2"/>
        <w:rPr>
          <w:rFonts w:ascii="Times New Roman" w:hAnsi="Times New Roman" w:cs="Times New Roman"/>
        </w:rPr>
      </w:pPr>
      <w:bookmarkStart w:id="108" w:name="_Toc45722181"/>
      <w:bookmarkStart w:id="109" w:name="_Toc47617589"/>
      <w:r w:rsidRPr="00CA0F9F">
        <w:rPr>
          <w:rFonts w:ascii="Times New Roman" w:hAnsi="Times New Roman" w:cs="Times New Roman"/>
        </w:rPr>
        <w:lastRenderedPageBreak/>
        <w:t>Paraiškos vertinimas</w:t>
      </w:r>
      <w:bookmarkEnd w:id="108"/>
      <w:r w:rsidR="00B03A3B" w:rsidRPr="00CA0F9F">
        <w:rPr>
          <w:rFonts w:ascii="Times New Roman" w:hAnsi="Times New Roman" w:cs="Times New Roman"/>
        </w:rPr>
        <w:t xml:space="preserve"> (7.1 ir 7.2 prioriteto konkursams)</w:t>
      </w:r>
      <w:bookmarkEnd w:id="10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D64EB3" w:rsidRPr="00CA0F9F" w14:paraId="6E11E8BE" w14:textId="77777777" w:rsidTr="00D64EB3">
        <w:trPr>
          <w:trHeight w:val="334"/>
        </w:trPr>
        <w:tc>
          <w:tcPr>
            <w:tcW w:w="2611" w:type="dxa"/>
            <w:shd w:val="clear" w:color="auto" w:fill="FFE599"/>
            <w:vAlign w:val="center"/>
          </w:tcPr>
          <w:p w14:paraId="38E66CFF"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AF0419C" w14:textId="13A9EF29" w:rsidR="00D64EB3" w:rsidRPr="00CA0F9F" w:rsidRDefault="00D64EB3" w:rsidP="00742EE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w:t>
            </w:r>
            <w:r w:rsidR="00A94045" w:rsidRPr="00CA0F9F">
              <w:rPr>
                <w:rFonts w:ascii="Times New Roman" w:hAnsi="Times New Roman"/>
                <w:sz w:val="22"/>
                <w:szCs w:val="22"/>
              </w:rPr>
              <w:t>paraiškų</w:t>
            </w:r>
            <w:r w:rsidRPr="00CA0F9F">
              <w:rPr>
                <w:rFonts w:ascii="Times New Roman" w:hAnsi="Times New Roman"/>
                <w:sz w:val="22"/>
                <w:szCs w:val="22"/>
              </w:rPr>
              <w:t xml:space="preserve"> vertinimą </w:t>
            </w:r>
            <w:r w:rsidR="00742EE6" w:rsidRPr="00CA0F9F">
              <w:rPr>
                <w:rFonts w:ascii="Times New Roman" w:hAnsi="Times New Roman"/>
                <w:sz w:val="22"/>
                <w:szCs w:val="22"/>
              </w:rPr>
              <w:t>7.1 ir 7.2 prioriteto konkursams.</w:t>
            </w:r>
          </w:p>
        </w:tc>
      </w:tr>
      <w:tr w:rsidR="00D64EB3" w:rsidRPr="00CA0F9F" w14:paraId="16B7218F" w14:textId="77777777" w:rsidTr="00D64EB3">
        <w:trPr>
          <w:trHeight w:val="426"/>
        </w:trPr>
        <w:tc>
          <w:tcPr>
            <w:tcW w:w="2611" w:type="dxa"/>
            <w:shd w:val="clear" w:color="auto" w:fill="FFE599"/>
            <w:vAlign w:val="center"/>
          </w:tcPr>
          <w:p w14:paraId="401AB098"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5AF57C87" w14:textId="77777777" w:rsidR="00D64EB3" w:rsidRPr="00CA0F9F" w:rsidRDefault="00D64EB3" w:rsidP="003B4232">
            <w:pPr>
              <w:spacing w:line="276" w:lineRule="auto"/>
              <w:ind w:right="458"/>
              <w:rPr>
                <w:rFonts w:ascii="Times New Roman" w:hAnsi="Times New Roman"/>
                <w:sz w:val="22"/>
                <w:szCs w:val="22"/>
              </w:rPr>
            </w:pPr>
            <w:r w:rsidRPr="00CA0F9F">
              <w:rPr>
                <w:rFonts w:ascii="Times New Roman" w:hAnsi="Times New Roman"/>
                <w:sz w:val="22"/>
                <w:szCs w:val="22"/>
              </w:rPr>
              <w:t xml:space="preserve">7.1 Eksperto </w:t>
            </w:r>
            <w:r w:rsidR="003B4232" w:rsidRPr="00CA0F9F">
              <w:rPr>
                <w:rFonts w:ascii="Times New Roman" w:hAnsi="Times New Roman"/>
                <w:sz w:val="22"/>
                <w:szCs w:val="22"/>
              </w:rPr>
              <w:t>pradinis</w:t>
            </w:r>
            <w:r w:rsidRPr="00CA0F9F">
              <w:rPr>
                <w:rFonts w:ascii="Times New Roman" w:hAnsi="Times New Roman"/>
                <w:sz w:val="22"/>
                <w:szCs w:val="22"/>
              </w:rPr>
              <w:t xml:space="preserve"> langas</w:t>
            </w:r>
          </w:p>
        </w:tc>
      </w:tr>
      <w:tr w:rsidR="00D64EB3" w:rsidRPr="00CA0F9F" w14:paraId="296641D7" w14:textId="77777777" w:rsidTr="00D64EB3">
        <w:trPr>
          <w:trHeight w:val="435"/>
        </w:trPr>
        <w:tc>
          <w:tcPr>
            <w:tcW w:w="2611" w:type="dxa"/>
            <w:shd w:val="clear" w:color="auto" w:fill="FFE599"/>
            <w:vAlign w:val="center"/>
          </w:tcPr>
          <w:p w14:paraId="0A8F2E9D"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31FBF156" w14:textId="77777777" w:rsidR="00D64EB3" w:rsidRPr="00CA0F9F" w:rsidRDefault="00D64EB3" w:rsidP="00D64EB3">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D64EB3" w:rsidRPr="00CA0F9F" w14:paraId="62CB36BC" w14:textId="77777777" w:rsidTr="00D64EB3">
        <w:trPr>
          <w:trHeight w:val="445"/>
        </w:trPr>
        <w:tc>
          <w:tcPr>
            <w:tcW w:w="2611" w:type="dxa"/>
            <w:shd w:val="clear" w:color="auto" w:fill="FFE599"/>
            <w:vAlign w:val="center"/>
          </w:tcPr>
          <w:p w14:paraId="52F8A787"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83FB864" w14:textId="77777777" w:rsidR="00D64EB3" w:rsidRPr="00CA0F9F" w:rsidRDefault="00D64EB3" w:rsidP="00060D4F">
            <w:pPr>
              <w:pStyle w:val="ListParagraph"/>
              <w:numPr>
                <w:ilvl w:val="6"/>
                <w:numId w:val="132"/>
              </w:numPr>
              <w:suppressAutoHyphens w:val="0"/>
              <w:spacing w:after="0"/>
              <w:ind w:left="678" w:right="458" w:hanging="350"/>
              <w:rPr>
                <w:rFonts w:ascii="Times New Roman" w:hAnsi="Times New Roman"/>
              </w:rPr>
            </w:pPr>
            <w:r w:rsidRPr="00CA0F9F">
              <w:rPr>
                <w:rFonts w:ascii="Times New Roman" w:hAnsi="Times New Roman"/>
              </w:rPr>
              <w:t>Vartotojas prie sistemos turi būti prisijungęs eksperto teisėmis.</w:t>
            </w:r>
          </w:p>
          <w:p w14:paraId="2F919FB5" w14:textId="77777777" w:rsidR="00D64EB3" w:rsidRPr="00CA0F9F" w:rsidRDefault="00D64EB3" w:rsidP="00060D4F">
            <w:pPr>
              <w:pStyle w:val="ListParagraph"/>
              <w:numPr>
                <w:ilvl w:val="6"/>
                <w:numId w:val="132"/>
              </w:numPr>
              <w:suppressAutoHyphens w:val="0"/>
              <w:spacing w:after="0"/>
              <w:ind w:left="678" w:right="458" w:hanging="350"/>
              <w:rPr>
                <w:rFonts w:ascii="Times New Roman" w:hAnsi="Times New Roman"/>
              </w:rPr>
            </w:pPr>
            <w:r w:rsidRPr="00CA0F9F">
              <w:rPr>
                <w:rFonts w:ascii="Times New Roman" w:hAnsi="Times New Roman"/>
              </w:rPr>
              <w:t>Ekspertui vertinti turi būti priskirtas bent vienas dokumentas</w:t>
            </w:r>
          </w:p>
          <w:p w14:paraId="163FA3B0" w14:textId="77777777" w:rsidR="006D7A07" w:rsidRPr="00CA0F9F" w:rsidRDefault="006D7A07" w:rsidP="00060D4F">
            <w:pPr>
              <w:pStyle w:val="ListParagraph"/>
              <w:numPr>
                <w:ilvl w:val="6"/>
                <w:numId w:val="132"/>
              </w:numPr>
              <w:suppressAutoHyphens w:val="0"/>
              <w:spacing w:after="0"/>
              <w:ind w:left="678" w:right="458" w:hanging="350"/>
              <w:rPr>
                <w:rFonts w:ascii="Times New Roman" w:hAnsi="Times New Roman"/>
              </w:rPr>
            </w:pPr>
            <w:r w:rsidRPr="00CA0F9F">
              <w:rPr>
                <w:rFonts w:ascii="Times New Roman" w:hAnsi="Times New Roman"/>
              </w:rPr>
              <w:t>A</w:t>
            </w:r>
            <w:r w:rsidR="00E9391C" w:rsidRPr="00CA0F9F">
              <w:rPr>
                <w:rFonts w:ascii="Times New Roman" w:hAnsi="Times New Roman"/>
              </w:rPr>
              <w:t>d</w:t>
            </w:r>
            <w:r w:rsidRPr="00CA0F9F">
              <w:rPr>
                <w:rFonts w:ascii="Times New Roman" w:hAnsi="Times New Roman"/>
              </w:rPr>
              <w:t>ministracinės atitikties būsena turi būti PATVIRTINTA</w:t>
            </w:r>
          </w:p>
          <w:p w14:paraId="00A8B242" w14:textId="5914CC26" w:rsidR="00284BCC" w:rsidRPr="00CA0F9F" w:rsidRDefault="00284BCC" w:rsidP="00060D4F">
            <w:pPr>
              <w:pStyle w:val="ListParagraph"/>
              <w:numPr>
                <w:ilvl w:val="6"/>
                <w:numId w:val="132"/>
              </w:numPr>
              <w:suppressAutoHyphens w:val="0"/>
              <w:spacing w:after="0"/>
              <w:ind w:left="678" w:right="458" w:hanging="350"/>
              <w:rPr>
                <w:rFonts w:ascii="Times New Roman" w:hAnsi="Times New Roman"/>
              </w:rPr>
            </w:pPr>
            <w:r w:rsidRPr="00CA0F9F">
              <w:rPr>
                <w:rFonts w:ascii="Times New Roman" w:hAnsi="Times New Roman"/>
              </w:rPr>
              <w:t>Paskelbtas konkursas turi būti 7.1 arba 7.2 prioriteto tipo</w:t>
            </w:r>
          </w:p>
        </w:tc>
      </w:tr>
      <w:tr w:rsidR="00D64EB3" w:rsidRPr="00CA0F9F" w14:paraId="3867E726" w14:textId="77777777" w:rsidTr="00D64EB3">
        <w:trPr>
          <w:trHeight w:val="435"/>
        </w:trPr>
        <w:tc>
          <w:tcPr>
            <w:tcW w:w="2611" w:type="dxa"/>
            <w:shd w:val="clear" w:color="auto" w:fill="FFE599"/>
            <w:vAlign w:val="center"/>
          </w:tcPr>
          <w:p w14:paraId="28FFC34F"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6F47A0C" w14:textId="77777777" w:rsidR="00D64EB3" w:rsidRPr="00CA0F9F" w:rsidRDefault="00D64EB3"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t>Ekspertas prisiregistruoja sistemoje,</w:t>
            </w:r>
          </w:p>
          <w:p w14:paraId="1BFB2216" w14:textId="77777777" w:rsidR="00D64EB3" w:rsidRPr="00CA0F9F" w:rsidRDefault="00D64EB3"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0C57660F" w14:textId="77777777" w:rsidR="00D64EB3" w:rsidRPr="00CA0F9F" w:rsidRDefault="00D64EB3"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0FF30C8B" w14:textId="77777777" w:rsidR="00D64EB3" w:rsidRPr="00CA0F9F" w:rsidRDefault="00D64EB3"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t>Sistema atidaro paraiškos ekspertizės pildymo formą su tokiais informaciniais laukais:</w:t>
            </w:r>
          </w:p>
          <w:p w14:paraId="7A34E1B9" w14:textId="77777777" w:rsidR="00D64EB3" w:rsidRPr="00CA0F9F" w:rsidRDefault="00834A98" w:rsidP="00060D4F">
            <w:pPr>
              <w:pStyle w:val="ListParagraph"/>
              <w:numPr>
                <w:ilvl w:val="1"/>
                <w:numId w:val="133"/>
              </w:numPr>
              <w:suppressAutoHyphens w:val="0"/>
              <w:spacing w:after="0"/>
              <w:ind w:left="1162"/>
              <w:contextualSpacing/>
              <w:rPr>
                <w:rFonts w:ascii="Times New Roman" w:hAnsi="Times New Roman"/>
              </w:rPr>
            </w:pPr>
            <w:r w:rsidRPr="00CA0F9F">
              <w:rPr>
                <w:rFonts w:ascii="Times New Roman" w:hAnsi="Times New Roman"/>
              </w:rPr>
              <w:t xml:space="preserve">Paraišką teikiančios organizacijos pavadinimas </w:t>
            </w:r>
            <w:r w:rsidR="00844AE0" w:rsidRPr="00CA0F9F">
              <w:rPr>
                <w:rFonts w:ascii="Times New Roman" w:hAnsi="Times New Roman"/>
              </w:rPr>
              <w:t>(Neredaguojamas laukas</w:t>
            </w:r>
            <w:r w:rsidR="008E426A" w:rsidRPr="00CA0F9F">
              <w:rPr>
                <w:rFonts w:ascii="Times New Roman" w:hAnsi="Times New Roman"/>
              </w:rPr>
              <w:t xml:space="preserve"> - </w:t>
            </w:r>
            <w:r w:rsidR="00844AE0" w:rsidRPr="00CA0F9F">
              <w:rPr>
                <w:rFonts w:ascii="Times New Roman" w:hAnsi="Times New Roman"/>
              </w:rPr>
              <w:t>automatiškai užpildomas. Žr. 6.1.1., vykdymo žingsnis Nr. 4a.; 6.2.1., vykdymo žingsnis Nr. 4a; 6.3.1., vykdymo žingsnis Nr. 4a.</w:t>
            </w:r>
          </w:p>
          <w:p w14:paraId="59C45D02" w14:textId="77777777" w:rsidR="00D64EB3" w:rsidRPr="00CA0F9F" w:rsidRDefault="00834A98" w:rsidP="00060D4F">
            <w:pPr>
              <w:pStyle w:val="ListParagraph"/>
              <w:numPr>
                <w:ilvl w:val="1"/>
                <w:numId w:val="133"/>
              </w:numPr>
              <w:suppressAutoHyphens w:val="0"/>
              <w:spacing w:after="0"/>
              <w:ind w:left="1162"/>
              <w:contextualSpacing/>
              <w:rPr>
                <w:rFonts w:ascii="Times New Roman" w:hAnsi="Times New Roman"/>
              </w:rPr>
            </w:pPr>
            <w:r w:rsidRPr="00CA0F9F">
              <w:rPr>
                <w:rFonts w:ascii="Times New Roman" w:hAnsi="Times New Roman"/>
              </w:rPr>
              <w:t>Projekto registracijos numeris</w:t>
            </w:r>
            <w:r w:rsidR="00D64EB3" w:rsidRPr="00CA0F9F">
              <w:rPr>
                <w:rFonts w:ascii="Times New Roman" w:hAnsi="Times New Roman"/>
              </w:rPr>
              <w:t xml:space="preserve"> (neredaguojamas laukas – </w:t>
            </w:r>
            <w:r w:rsidR="00844AE0" w:rsidRPr="00CA0F9F">
              <w:rPr>
                <w:rFonts w:ascii="Times New Roman" w:hAnsi="Times New Roman"/>
              </w:rPr>
              <w:t>(automatiškai užpildomas. Žr. 6.1.5. Paraiškos teikimas, vykdymo žingsnis Nr. 4; 6.2.5. Paraiškos teikimas, vykdymo žingsnis Nr. 4; 6.3.5. Paraiškos teikimas, vykdymo žingsnis Nr. 4).</w:t>
            </w:r>
          </w:p>
          <w:p w14:paraId="5D30F7A8" w14:textId="77777777" w:rsidR="003E78CF" w:rsidRPr="00CA0F9F" w:rsidRDefault="003E78CF" w:rsidP="00060D4F">
            <w:pPr>
              <w:pStyle w:val="ListParagraph"/>
              <w:numPr>
                <w:ilvl w:val="1"/>
                <w:numId w:val="133"/>
              </w:numPr>
              <w:suppressAutoHyphens w:val="0"/>
              <w:spacing w:after="0"/>
              <w:ind w:left="1103" w:hanging="283"/>
              <w:contextualSpacing/>
              <w:rPr>
                <w:rFonts w:ascii="Times New Roman" w:hAnsi="Times New Roman"/>
              </w:rPr>
            </w:pPr>
            <w:r w:rsidRPr="00CA0F9F">
              <w:rPr>
                <w:rFonts w:ascii="Times New Roman" w:hAnsi="Times New Roman"/>
              </w:rPr>
              <w:t xml:space="preserve">Vertinimo </w:t>
            </w:r>
            <w:r w:rsidR="00446671" w:rsidRPr="00CA0F9F">
              <w:rPr>
                <w:rFonts w:ascii="Times New Roman" w:hAnsi="Times New Roman"/>
              </w:rPr>
              <w:t>laukai:</w:t>
            </w:r>
          </w:p>
          <w:p w14:paraId="3A99D162" w14:textId="77777777" w:rsidR="00596476" w:rsidRPr="00CA0F9F" w:rsidRDefault="00446671"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Tikslų ir uždavinių atitikimas numatytoms veikloms</w:t>
            </w:r>
            <w:r w:rsidR="004C2F92" w:rsidRPr="00CA0F9F">
              <w:rPr>
                <w:rFonts w:ascii="Times New Roman" w:hAnsi="Times New Roman"/>
              </w:rPr>
              <w:t xml:space="preserve"> </w:t>
            </w:r>
            <w:r w:rsidRPr="00CA0F9F">
              <w:rPr>
                <w:rFonts w:ascii="Times New Roman" w:hAnsi="Times New Roman"/>
              </w:rPr>
              <w:t>(0-10 balų)</w:t>
            </w:r>
            <w:r w:rsidR="004C2F92" w:rsidRPr="00CA0F9F">
              <w:rPr>
                <w:rFonts w:ascii="Times New Roman" w:hAnsi="Times New Roman"/>
              </w:rPr>
              <w:t xml:space="preserve">. Balo pasirinkimas – skalė nuo 0 iki 10. Šalia - Išsamus skiriamų balų pagrindimas </w:t>
            </w:r>
            <w:r w:rsidR="00524BBA" w:rsidRPr="00CA0F9F">
              <w:rPr>
                <w:rFonts w:ascii="Times New Roman" w:hAnsi="Times New Roman"/>
              </w:rPr>
              <w:t xml:space="preserve">(tekstinis laukas) </w:t>
            </w:r>
            <w:r w:rsidR="004C2F92" w:rsidRPr="00CA0F9F">
              <w:rPr>
                <w:rFonts w:ascii="Times New Roman" w:hAnsi="Times New Roman"/>
              </w:rPr>
              <w:t>bei informacinis laukas su paaiškinamuoju tekstu:</w:t>
            </w:r>
          </w:p>
          <w:p w14:paraId="3A025EEA" w14:textId="77777777" w:rsidR="000009DA" w:rsidRPr="00CA0F9F" w:rsidRDefault="004C2F92" w:rsidP="0045083D">
            <w:pPr>
              <w:pStyle w:val="ListParagraph"/>
              <w:ind w:left="1342" w:hanging="90"/>
              <w:contextualSpacing/>
              <w:rPr>
                <w:rFonts w:ascii="Times New Roman" w:hAnsi="Times New Roman"/>
                <w:i/>
              </w:rPr>
            </w:pPr>
            <w:r w:rsidRPr="00CA0F9F">
              <w:rPr>
                <w:rFonts w:ascii="Times New Roman" w:hAnsi="Times New Roman"/>
              </w:rPr>
              <w:t xml:space="preserve"> </w:t>
            </w:r>
            <w:r w:rsidRPr="00CA0F9F">
              <w:rPr>
                <w:rFonts w:ascii="Times New Roman" w:hAnsi="Times New Roman"/>
                <w:i/>
              </w:rPr>
              <w:t xml:space="preserve">1. Atitiktis vertinimo kriterijui nuo 6 iki 10 balų, jei projekto tikslai ir uždaviniai visiškai atitinka projekte numatytas veiklas, yra pagrįsti ir argumentuoti. </w:t>
            </w:r>
          </w:p>
          <w:p w14:paraId="08000756" w14:textId="77777777" w:rsidR="003E78CF" w:rsidRPr="00CA0F9F" w:rsidRDefault="004C2F92" w:rsidP="0045083D">
            <w:pPr>
              <w:pStyle w:val="ListParagraph"/>
              <w:ind w:left="1342" w:hanging="90"/>
              <w:contextualSpacing/>
              <w:rPr>
                <w:rFonts w:ascii="Times New Roman" w:hAnsi="Times New Roman"/>
              </w:rPr>
            </w:pPr>
            <w:r w:rsidRPr="00CA0F9F">
              <w:rPr>
                <w:rFonts w:ascii="Times New Roman" w:hAnsi="Times New Roman"/>
                <w:i/>
              </w:rPr>
              <w:t>2. Atitiktis vertinimo kriterijui nuo 1 iki 5 balų, jei projekto tikslai ir uždaviniai iš dalies atitinka projekte numatytas veiklas. 3. Atitiktis prioritetui vertinama 0 balų, jei projekto tikslai ir uždaviniai visiškai neatitinka projekte numatytų veiklų.</w:t>
            </w:r>
          </w:p>
          <w:p w14:paraId="042616EF" w14:textId="77777777" w:rsidR="00596476" w:rsidRPr="00CA0F9F" w:rsidRDefault="00494912"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 xml:space="preserve">Projekto veiklų (įgyvendinimo būdų) novatoriškumas, naudingumas, efektyvumas. (0-10 balų). Balo pasirinkimas – skalė nuo 0 iki 10. Šalia - Išsamus skiriamų balų pagrindimas </w:t>
            </w:r>
            <w:r w:rsidR="00536848" w:rsidRPr="00CA0F9F">
              <w:rPr>
                <w:rFonts w:ascii="Times New Roman" w:hAnsi="Times New Roman"/>
              </w:rPr>
              <w:t xml:space="preserve">(tekstinis laukas) </w:t>
            </w:r>
            <w:r w:rsidRPr="00CA0F9F">
              <w:rPr>
                <w:rFonts w:ascii="Times New Roman" w:hAnsi="Times New Roman"/>
              </w:rPr>
              <w:t xml:space="preserve">bei informacinis laukas su paaiškinamuoju tekstu: </w:t>
            </w:r>
          </w:p>
          <w:p w14:paraId="444A7423" w14:textId="77777777" w:rsidR="006641BD" w:rsidRPr="00CA0F9F" w:rsidRDefault="00494912" w:rsidP="0045083D">
            <w:pPr>
              <w:pStyle w:val="ListParagraph"/>
              <w:ind w:left="1342" w:hanging="90"/>
              <w:contextualSpacing/>
              <w:rPr>
                <w:rFonts w:ascii="Times New Roman" w:hAnsi="Times New Roman"/>
                <w:i/>
              </w:rPr>
            </w:pPr>
            <w:r w:rsidRPr="00CA0F9F">
              <w:rPr>
                <w:rFonts w:ascii="Times New Roman" w:hAnsi="Times New Roman"/>
                <w:i/>
              </w:rPr>
              <w:t xml:space="preserve">1. Atitiktis vertinimo kriterijui nuo 6 iki 10 balų, jei projekto veiklos visiškai atitinka numatytą kriterijų. </w:t>
            </w:r>
          </w:p>
          <w:p w14:paraId="77564E16" w14:textId="77777777" w:rsidR="006641BD" w:rsidRPr="00CA0F9F" w:rsidRDefault="00494912" w:rsidP="0045083D">
            <w:pPr>
              <w:pStyle w:val="ListParagraph"/>
              <w:ind w:left="1342" w:hanging="90"/>
              <w:contextualSpacing/>
              <w:rPr>
                <w:rFonts w:ascii="Times New Roman" w:hAnsi="Times New Roman"/>
                <w:i/>
              </w:rPr>
            </w:pPr>
            <w:r w:rsidRPr="00CA0F9F">
              <w:rPr>
                <w:rFonts w:ascii="Times New Roman" w:hAnsi="Times New Roman"/>
                <w:i/>
              </w:rPr>
              <w:t xml:space="preserve">2. Atitiktis vertinimo kriterijui nuo 1 iki 5 balų, jei projekto veiklos iš dalies atitinka numatytą kriterijų. </w:t>
            </w:r>
          </w:p>
          <w:p w14:paraId="44FE86FF" w14:textId="77777777" w:rsidR="00494912" w:rsidRPr="00CA0F9F" w:rsidRDefault="00494912" w:rsidP="0045083D">
            <w:pPr>
              <w:pStyle w:val="ListParagraph"/>
              <w:ind w:left="1342" w:hanging="90"/>
              <w:contextualSpacing/>
              <w:rPr>
                <w:rFonts w:ascii="Times New Roman" w:hAnsi="Times New Roman"/>
              </w:rPr>
            </w:pPr>
            <w:r w:rsidRPr="00CA0F9F">
              <w:rPr>
                <w:rFonts w:ascii="Times New Roman" w:hAnsi="Times New Roman"/>
                <w:i/>
              </w:rPr>
              <w:t>3. Atitiktis prioritetui vertinama 0 balų, jei projekto veiklos neatitinka numatyto kriterijaus.</w:t>
            </w:r>
          </w:p>
          <w:p w14:paraId="738DB8C7" w14:textId="77777777" w:rsidR="00596476" w:rsidRPr="00CA0F9F" w:rsidRDefault="00D87631"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 xml:space="preserve">Projekto viešų veiklų įgyvendinimo intensyvumas (parodų, koncertų, seminarų ir pan. skaičius). Balo pasirinkimas – skalė nuo 1 iki 10. Šalia </w:t>
            </w:r>
            <w:r w:rsidRPr="00CA0F9F">
              <w:rPr>
                <w:rFonts w:ascii="Times New Roman" w:hAnsi="Times New Roman"/>
              </w:rPr>
              <w:lastRenderedPageBreak/>
              <w:t xml:space="preserve">- Išsamus skiriamų balų pagrindimas </w:t>
            </w:r>
            <w:r w:rsidR="006E103F" w:rsidRPr="00CA0F9F">
              <w:rPr>
                <w:rFonts w:ascii="Times New Roman" w:hAnsi="Times New Roman"/>
              </w:rPr>
              <w:t xml:space="preserve">(tekstinis laukas) </w:t>
            </w:r>
            <w:r w:rsidRPr="00CA0F9F">
              <w:rPr>
                <w:rFonts w:ascii="Times New Roman" w:hAnsi="Times New Roman"/>
              </w:rPr>
              <w:t>bei informacinis laukas su paaiškinamuoju tekstu:</w:t>
            </w:r>
          </w:p>
          <w:p w14:paraId="1EF6A9D3" w14:textId="77777777" w:rsidR="006641BD" w:rsidRPr="00CA0F9F" w:rsidRDefault="00596476" w:rsidP="0045083D">
            <w:pPr>
              <w:pStyle w:val="ListParagraph"/>
              <w:ind w:left="1342" w:hanging="90"/>
              <w:contextualSpacing/>
              <w:rPr>
                <w:rFonts w:ascii="Times New Roman" w:hAnsi="Times New Roman"/>
                <w:i/>
              </w:rPr>
            </w:pPr>
            <w:r w:rsidRPr="00CA0F9F">
              <w:rPr>
                <w:rFonts w:ascii="Times New Roman" w:hAnsi="Times New Roman"/>
                <w:i/>
              </w:rPr>
              <w:t xml:space="preserve">1. Atitiktis vertinimo kriterijui nuo 5 iki 10 balų, jeigu projekto veiklos apima 5 ir daugiau renginių. </w:t>
            </w:r>
          </w:p>
          <w:p w14:paraId="77DDBD1F" w14:textId="77777777" w:rsidR="006641BD" w:rsidRPr="00CA0F9F" w:rsidRDefault="00596476" w:rsidP="0045083D">
            <w:pPr>
              <w:pStyle w:val="ListParagraph"/>
              <w:ind w:left="1342" w:hanging="90"/>
              <w:contextualSpacing/>
              <w:rPr>
                <w:rFonts w:ascii="Times New Roman" w:hAnsi="Times New Roman"/>
                <w:i/>
              </w:rPr>
            </w:pPr>
            <w:r w:rsidRPr="00CA0F9F">
              <w:rPr>
                <w:rFonts w:ascii="Times New Roman" w:hAnsi="Times New Roman"/>
                <w:i/>
              </w:rPr>
              <w:t xml:space="preserve">2. Atitiktis vertinimo kriterijui nuo 3 iki 4 balų, jeigu projekto veiklos apima 3-4 renginius. </w:t>
            </w:r>
          </w:p>
          <w:p w14:paraId="10AD3451" w14:textId="77777777" w:rsidR="00D87631" w:rsidRPr="00CA0F9F" w:rsidRDefault="00596476" w:rsidP="0045083D">
            <w:pPr>
              <w:pStyle w:val="ListParagraph"/>
              <w:ind w:left="1342" w:hanging="90"/>
              <w:contextualSpacing/>
              <w:rPr>
                <w:rFonts w:ascii="Times New Roman" w:hAnsi="Times New Roman"/>
              </w:rPr>
            </w:pPr>
            <w:r w:rsidRPr="00CA0F9F">
              <w:rPr>
                <w:rFonts w:ascii="Times New Roman" w:hAnsi="Times New Roman"/>
                <w:i/>
              </w:rPr>
              <w:t>3. Atitiktis vertinimo kriterijui nuo 1 iki 2 balų, jeigu projekto veiklos apima 1-2 renginius.</w:t>
            </w:r>
          </w:p>
          <w:p w14:paraId="5FBCCA2F" w14:textId="77777777" w:rsidR="00596476" w:rsidRPr="00CA0F9F" w:rsidRDefault="00BE019D"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 xml:space="preserve">Tarpkultūrinis dialogas (įvairių tautinių mažumų organizacijų, įgyvendinančių partnerystes veiklas, skaičius, bei aiškiai apibrėžtos bendruomenių veiklos). Balo pasirinkimas – skalė nuo 0 iki 10. Šalia - Išsamus skiriamų balų pagrindimas </w:t>
            </w:r>
            <w:r w:rsidR="00C229B8" w:rsidRPr="00CA0F9F">
              <w:rPr>
                <w:rFonts w:ascii="Times New Roman" w:hAnsi="Times New Roman"/>
              </w:rPr>
              <w:t xml:space="preserve">(tekstinis laukas) </w:t>
            </w:r>
            <w:r w:rsidRPr="00CA0F9F">
              <w:rPr>
                <w:rFonts w:ascii="Times New Roman" w:hAnsi="Times New Roman"/>
              </w:rPr>
              <w:t>bei informacinis laukas su paaiškinamuoju tekstu:</w:t>
            </w:r>
          </w:p>
          <w:p w14:paraId="68A56735" w14:textId="77777777" w:rsidR="00BE019D" w:rsidRPr="00CA0F9F" w:rsidRDefault="00BE019D" w:rsidP="0045083D">
            <w:pPr>
              <w:pStyle w:val="ListParagraph"/>
              <w:ind w:left="1342" w:hanging="90"/>
              <w:contextualSpacing/>
              <w:rPr>
                <w:rFonts w:ascii="Times New Roman" w:hAnsi="Times New Roman"/>
                <w:i/>
              </w:rPr>
            </w:pPr>
            <w:r w:rsidRPr="00CA0F9F">
              <w:rPr>
                <w:rFonts w:ascii="Times New Roman" w:hAnsi="Times New Roman"/>
                <w:i/>
              </w:rPr>
              <w:t xml:space="preserve">1. Atitiktis vertinimo kriterijui nuo 6 iki 10 balų, jeigu projekto veiklose dalyvauja 6 ir daugiau bendruomenių bei aiškiai apibrėžtos jų veiklos. </w:t>
            </w:r>
          </w:p>
          <w:p w14:paraId="2C7538F1" w14:textId="77777777" w:rsidR="00BE019D" w:rsidRPr="00CA0F9F" w:rsidRDefault="00BE019D" w:rsidP="0045083D">
            <w:pPr>
              <w:pStyle w:val="ListParagraph"/>
              <w:ind w:left="1342" w:hanging="90"/>
              <w:contextualSpacing/>
              <w:rPr>
                <w:rFonts w:ascii="Times New Roman" w:hAnsi="Times New Roman"/>
                <w:i/>
              </w:rPr>
            </w:pPr>
            <w:r w:rsidRPr="00CA0F9F">
              <w:rPr>
                <w:rFonts w:ascii="Times New Roman" w:hAnsi="Times New Roman"/>
                <w:i/>
              </w:rPr>
              <w:t xml:space="preserve">2. Atitiktis vertinimo kriterijui nuo 3 iki 5 balų, jeigu projekto veiklose dalyvauja 3-5 bendruomenės bei aiškiai apibrėžtos jų veiklos. </w:t>
            </w:r>
          </w:p>
          <w:p w14:paraId="2816437A" w14:textId="77777777" w:rsidR="00BE019D" w:rsidRPr="00CA0F9F" w:rsidRDefault="00BE019D" w:rsidP="0045083D">
            <w:pPr>
              <w:pStyle w:val="ListParagraph"/>
              <w:ind w:left="1342" w:hanging="90"/>
              <w:contextualSpacing/>
              <w:rPr>
                <w:rFonts w:ascii="Times New Roman" w:hAnsi="Times New Roman"/>
                <w:i/>
              </w:rPr>
            </w:pPr>
            <w:r w:rsidRPr="00CA0F9F">
              <w:rPr>
                <w:rFonts w:ascii="Times New Roman" w:hAnsi="Times New Roman"/>
                <w:i/>
              </w:rPr>
              <w:t>3. Atitiktis vertinimo kriterijui nuo 1 iki 2 balų, jeigu projekto veiklose dalyvauja 1-2 bendruomenės bei aiškiai apibrėžtos jų veiklos.</w:t>
            </w:r>
          </w:p>
          <w:p w14:paraId="7927758F" w14:textId="77777777" w:rsidR="008F0C84" w:rsidRPr="00CA0F9F" w:rsidRDefault="00BE019D" w:rsidP="0045083D">
            <w:pPr>
              <w:pStyle w:val="ListParagraph"/>
              <w:ind w:left="1342" w:hanging="90"/>
              <w:contextualSpacing/>
              <w:rPr>
                <w:rFonts w:ascii="Times New Roman" w:hAnsi="Times New Roman"/>
                <w:i/>
              </w:rPr>
            </w:pPr>
            <w:r w:rsidRPr="00CA0F9F">
              <w:rPr>
                <w:rFonts w:ascii="Times New Roman" w:hAnsi="Times New Roman"/>
                <w:i/>
              </w:rPr>
              <w:t>4. Atitiktis vertinimo kriterijui 0 balų, jeigu projekto veiklose nedalyvauja kitos bendruomenės.</w:t>
            </w:r>
          </w:p>
          <w:p w14:paraId="79D5F1C5" w14:textId="77777777" w:rsidR="008F0C84" w:rsidRPr="00CA0F9F" w:rsidRDefault="00875BF3"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Tautinių mažumų vaikų ir jaunimo pritraukimas į projekto veiklas (aiškiai apibrėžtos vaikų ir jaunimo veiklos projekte). Balo pasirinkimas – skalė nuo 0 iki 10. Šalia - Išsamus skiriamų balų pagrindimas</w:t>
            </w:r>
            <w:r w:rsidR="009C1DFA" w:rsidRPr="00CA0F9F">
              <w:rPr>
                <w:rFonts w:ascii="Times New Roman" w:hAnsi="Times New Roman"/>
              </w:rPr>
              <w:t xml:space="preserve"> (tekstinis laukas)</w:t>
            </w:r>
            <w:r w:rsidRPr="00CA0F9F">
              <w:rPr>
                <w:rFonts w:ascii="Times New Roman" w:hAnsi="Times New Roman"/>
              </w:rPr>
              <w:t xml:space="preserve"> bei informacinis laukas su paaiškinamuoju tekstu:</w:t>
            </w:r>
          </w:p>
          <w:p w14:paraId="1FA91877" w14:textId="77777777" w:rsidR="00875BF3" w:rsidRPr="00CA0F9F" w:rsidRDefault="00875BF3"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6 iki 10 balų, jeigu į projekto veiklas įtraukta daugiau negu 60 vaikų ir jaunimo bei aiškiai apibrėžtos jų veiklos.</w:t>
            </w:r>
          </w:p>
          <w:p w14:paraId="351C577C" w14:textId="77777777" w:rsidR="00875BF3" w:rsidRPr="00CA0F9F" w:rsidRDefault="00875BF3"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3 iki 5 balų, jeigu į projekto veiklas įtraukta 30 – 50 vaikų ir jaunimo bei aiškiai apibrėžtos jų veiklos.</w:t>
            </w:r>
          </w:p>
          <w:p w14:paraId="1B550A1D" w14:textId="77777777" w:rsidR="00875BF3" w:rsidRPr="00CA0F9F" w:rsidRDefault="00875BF3" w:rsidP="0045083D">
            <w:pPr>
              <w:pStyle w:val="ListParagraph"/>
              <w:ind w:left="1342" w:hanging="90"/>
              <w:contextualSpacing/>
              <w:rPr>
                <w:rFonts w:ascii="Times New Roman" w:hAnsi="Times New Roman"/>
                <w:i/>
              </w:rPr>
            </w:pPr>
            <w:r w:rsidRPr="00CA0F9F">
              <w:rPr>
                <w:rFonts w:ascii="Times New Roman" w:hAnsi="Times New Roman"/>
                <w:i/>
              </w:rPr>
              <w:t>3. Atitiktis vertinimo kriterijui nuo 1 iki 2 balų, jeigu į projekto veiklas įtraukta iki 20 vaikų ir jaunimo bei aiškiai apibrėžtos jų veiklos.</w:t>
            </w:r>
          </w:p>
          <w:p w14:paraId="2871BAC0" w14:textId="77777777" w:rsidR="00D924D6" w:rsidRPr="00CA0F9F" w:rsidRDefault="00875BF3" w:rsidP="0045083D">
            <w:pPr>
              <w:pStyle w:val="ListParagraph"/>
              <w:ind w:left="1342" w:hanging="90"/>
              <w:contextualSpacing/>
              <w:rPr>
                <w:rFonts w:ascii="Times New Roman" w:hAnsi="Times New Roman"/>
                <w:i/>
              </w:rPr>
            </w:pPr>
            <w:r w:rsidRPr="00CA0F9F">
              <w:rPr>
                <w:rFonts w:ascii="Times New Roman" w:hAnsi="Times New Roman"/>
                <w:i/>
              </w:rPr>
              <w:t>4. Atitiktis vertinimo kriterijui 0 balų, jeigu projekto veiklose nedalyvauja vaikai ir jaunimas.</w:t>
            </w:r>
          </w:p>
          <w:p w14:paraId="2E1624C7" w14:textId="77777777" w:rsidR="00D924D6" w:rsidRPr="00CA0F9F" w:rsidRDefault="00D924D6"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Projekto veiklose dalyvaujančių asmenų skaičius. Balo pasirinkimas – skalė nuo 1 iki 8. Šalia - Išsamus skiriamų balų pagrindimas</w:t>
            </w:r>
            <w:r w:rsidR="005970F3" w:rsidRPr="00CA0F9F">
              <w:rPr>
                <w:rFonts w:ascii="Times New Roman" w:hAnsi="Times New Roman"/>
              </w:rPr>
              <w:t xml:space="preserve"> (tekstinis laukas)</w:t>
            </w:r>
            <w:r w:rsidRPr="00CA0F9F">
              <w:rPr>
                <w:rFonts w:ascii="Times New Roman" w:hAnsi="Times New Roman"/>
              </w:rPr>
              <w:t xml:space="preserve"> bei informacinis laukas su paaiškinamuoju tekstu:</w:t>
            </w:r>
          </w:p>
          <w:p w14:paraId="228DB5A5" w14:textId="77777777" w:rsidR="00790207" w:rsidRPr="00CA0F9F" w:rsidRDefault="00790207"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6 iki 8 balų, jeigu į projekto veiklas įtraukta daugiau negu 60 dalyvių.</w:t>
            </w:r>
          </w:p>
          <w:p w14:paraId="317E3C21" w14:textId="77777777" w:rsidR="00790207" w:rsidRPr="00CA0F9F" w:rsidRDefault="00790207"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4 iki 5 balų, jeigu į projekto veiklas įtraukta 40 – 50 dalyvių.</w:t>
            </w:r>
          </w:p>
          <w:p w14:paraId="52D598E0" w14:textId="77777777" w:rsidR="00790207" w:rsidRPr="00CA0F9F" w:rsidRDefault="00790207" w:rsidP="0045083D">
            <w:pPr>
              <w:pStyle w:val="ListParagraph"/>
              <w:ind w:left="1342" w:hanging="90"/>
              <w:contextualSpacing/>
              <w:rPr>
                <w:rFonts w:ascii="Times New Roman" w:hAnsi="Times New Roman"/>
                <w:i/>
              </w:rPr>
            </w:pPr>
            <w:r w:rsidRPr="00CA0F9F">
              <w:rPr>
                <w:rFonts w:ascii="Times New Roman" w:hAnsi="Times New Roman"/>
                <w:i/>
              </w:rPr>
              <w:t>3. Atitiktis vertinimo kriterijui nuo 1 iki 3 balų, jeigu į projekto veiklas įtraukta iki 30 dalyvių.</w:t>
            </w:r>
          </w:p>
          <w:p w14:paraId="6756AFE0" w14:textId="77777777" w:rsidR="0018105B" w:rsidRPr="00CA0F9F" w:rsidRDefault="00A609AE"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Projekto žiūrovų/ klausytojų skaičius</w:t>
            </w:r>
            <w:r w:rsidR="0018105B" w:rsidRPr="00CA0F9F">
              <w:rPr>
                <w:rFonts w:ascii="Times New Roman" w:hAnsi="Times New Roman"/>
              </w:rPr>
              <w:t>. Balo pasirinkimas – skalė nuo 0 iki 8. Šalia - Išsamus skiriamų balų pagrindimas</w:t>
            </w:r>
            <w:r w:rsidR="005970F3" w:rsidRPr="00CA0F9F">
              <w:rPr>
                <w:rFonts w:ascii="Times New Roman" w:hAnsi="Times New Roman"/>
              </w:rPr>
              <w:t xml:space="preserve"> (tekstinis laukas) </w:t>
            </w:r>
            <w:r w:rsidR="0018105B" w:rsidRPr="00CA0F9F">
              <w:rPr>
                <w:rFonts w:ascii="Times New Roman" w:hAnsi="Times New Roman"/>
              </w:rPr>
              <w:t xml:space="preserve"> bei informacinis laukas su paaiškinamuoju tekstu:</w:t>
            </w:r>
          </w:p>
          <w:p w14:paraId="03A610CD" w14:textId="77777777" w:rsidR="0018105B" w:rsidRPr="00CA0F9F" w:rsidRDefault="0018105B" w:rsidP="0045083D">
            <w:pPr>
              <w:pStyle w:val="ListParagraph"/>
              <w:ind w:left="1342" w:hanging="90"/>
              <w:contextualSpacing/>
              <w:rPr>
                <w:rFonts w:ascii="Times New Roman" w:hAnsi="Times New Roman"/>
              </w:rPr>
            </w:pPr>
            <w:r w:rsidRPr="00CA0F9F">
              <w:rPr>
                <w:rFonts w:ascii="Times New Roman" w:hAnsi="Times New Roman"/>
              </w:rPr>
              <w:lastRenderedPageBreak/>
              <w:t>1. Atitiktis vertinimo kriterijui nuo 8 iki 10 balų, jeigu projekto žiūrovų / klausytojų skaičius daugiau nei 80.</w:t>
            </w:r>
          </w:p>
          <w:p w14:paraId="14DF3595" w14:textId="77777777" w:rsidR="0018105B" w:rsidRPr="00CA0F9F" w:rsidRDefault="0018105B" w:rsidP="0045083D">
            <w:pPr>
              <w:pStyle w:val="ListParagraph"/>
              <w:ind w:left="1342" w:hanging="90"/>
              <w:contextualSpacing/>
              <w:rPr>
                <w:rFonts w:ascii="Times New Roman" w:hAnsi="Times New Roman"/>
              </w:rPr>
            </w:pPr>
            <w:r w:rsidRPr="00CA0F9F">
              <w:rPr>
                <w:rFonts w:ascii="Times New Roman" w:hAnsi="Times New Roman"/>
              </w:rPr>
              <w:t>2. Atitiktis vertinimo kriterijui nuo 4 iki 7 balų, jeigu projekto žiūrovų / klausytojų skaičius nuo 40 iki 70.</w:t>
            </w:r>
          </w:p>
          <w:p w14:paraId="521755F1" w14:textId="77777777" w:rsidR="0018105B" w:rsidRPr="00CA0F9F" w:rsidRDefault="0018105B" w:rsidP="0045083D">
            <w:pPr>
              <w:pStyle w:val="ListParagraph"/>
              <w:ind w:left="1342" w:hanging="90"/>
              <w:contextualSpacing/>
              <w:rPr>
                <w:rFonts w:ascii="Times New Roman" w:hAnsi="Times New Roman"/>
              </w:rPr>
            </w:pPr>
            <w:r w:rsidRPr="00CA0F9F">
              <w:rPr>
                <w:rFonts w:ascii="Times New Roman" w:hAnsi="Times New Roman"/>
              </w:rPr>
              <w:t>3. Atitiktis vertinimo kriterijui nuo 1 iki 3 balų, jeigu projekto žiūrovų / klausytojų skaičius iki 30.</w:t>
            </w:r>
          </w:p>
          <w:p w14:paraId="6448DCF5" w14:textId="77777777" w:rsidR="003E78CF" w:rsidRPr="00CA0F9F" w:rsidRDefault="0018105B" w:rsidP="0045083D">
            <w:pPr>
              <w:pStyle w:val="ListParagraph"/>
              <w:ind w:left="1342" w:hanging="90"/>
              <w:contextualSpacing/>
              <w:rPr>
                <w:rFonts w:ascii="Times New Roman" w:hAnsi="Times New Roman"/>
              </w:rPr>
            </w:pPr>
            <w:r w:rsidRPr="00CA0F9F">
              <w:rPr>
                <w:rFonts w:ascii="Times New Roman" w:hAnsi="Times New Roman"/>
              </w:rPr>
              <w:t>4. Atitiktis vertinimo kriterijui 0 balų, jeigu projekto žiūrovų / klausytojų skaičius yra 0</w:t>
            </w:r>
          </w:p>
          <w:p w14:paraId="5A519E1C" w14:textId="77777777" w:rsidR="003E78CF" w:rsidRPr="00CA0F9F" w:rsidRDefault="005970F3"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Planuojami veiklų rezultatai pristatyti aiškiai, detaliai, suprantamai bei yra įgyvendinami. Pristatyta projektų rezultatų svarba tautinės bendruomenės raidai, visuomenei. Balo pasirinkimas – skalė nuo 0 iki 10. Šalia - Išsamus skiriamų balų pagrindimas (tekstinis laukas) bei informacinis laukas su paaiškinamuoju tekstu:</w:t>
            </w:r>
          </w:p>
          <w:p w14:paraId="082B82B9" w14:textId="77777777" w:rsidR="001E1882" w:rsidRPr="00CA0F9F" w:rsidRDefault="001E1882"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6 iki 10 balų, jeigu projektas visiškai atitinka vertinimo kriterijaus aprašą.</w:t>
            </w:r>
          </w:p>
          <w:p w14:paraId="0842B1ED" w14:textId="77777777" w:rsidR="001E1882" w:rsidRPr="00CA0F9F" w:rsidRDefault="001E1882"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1 iki 5 balų, jeigu projektas iš dalies atitinka vertinimo kriterijaus aprašą.</w:t>
            </w:r>
          </w:p>
          <w:p w14:paraId="01B085DA" w14:textId="77777777" w:rsidR="001E1882" w:rsidRPr="00CA0F9F" w:rsidRDefault="001E1882" w:rsidP="0045083D">
            <w:pPr>
              <w:pStyle w:val="ListParagraph"/>
              <w:ind w:left="1342" w:hanging="90"/>
              <w:contextualSpacing/>
              <w:rPr>
                <w:rFonts w:ascii="Times New Roman" w:hAnsi="Times New Roman"/>
                <w:i/>
              </w:rPr>
            </w:pPr>
            <w:r w:rsidRPr="00CA0F9F">
              <w:rPr>
                <w:rFonts w:ascii="Times New Roman" w:hAnsi="Times New Roman"/>
                <w:i/>
              </w:rPr>
              <w:t>3. Atitiktis vertinimo kriterijui 0 balų, jeigu projektas visiškai neatitinka vertinimo kriterijaus aprašo.</w:t>
            </w:r>
          </w:p>
          <w:p w14:paraId="6C0BAAE0" w14:textId="77777777" w:rsidR="003252D3" w:rsidRPr="00CA0F9F" w:rsidRDefault="00995238"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Numatytas projekto veiklų ir rezultatų viešinimas.  Pasirinktos tinkamos ir efektyvios viešinimo formos.</w:t>
            </w:r>
            <w:r w:rsidR="003252D3" w:rsidRPr="00CA0F9F">
              <w:rPr>
                <w:rFonts w:ascii="Times New Roman" w:hAnsi="Times New Roman"/>
              </w:rPr>
              <w:t xml:space="preserve"> Balo pasirinkimas – skalė nuo 0 iki 10. Šalia - Išsamus skiriamų balų pagrindimas (tekstinis laukas) bei informacinis laukas su paaiškinamuoju tekstu:</w:t>
            </w:r>
          </w:p>
          <w:p w14:paraId="16A73370" w14:textId="77777777" w:rsidR="003252D3" w:rsidRPr="00CA0F9F" w:rsidRDefault="003252D3"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6 iki 10 balų, jeigu numatyti šeši ir daugiau šaltinių.</w:t>
            </w:r>
          </w:p>
          <w:p w14:paraId="276D14FF" w14:textId="77777777" w:rsidR="003252D3" w:rsidRPr="00CA0F9F" w:rsidRDefault="003252D3"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1 iki 5 balų, jeigu numatyti 1 - 5 šaltiniai.</w:t>
            </w:r>
          </w:p>
          <w:p w14:paraId="1ECB5527" w14:textId="77777777" w:rsidR="00995238" w:rsidRPr="00CA0F9F" w:rsidRDefault="003252D3" w:rsidP="0045083D">
            <w:pPr>
              <w:pStyle w:val="ListParagraph"/>
              <w:ind w:left="1342" w:hanging="90"/>
              <w:contextualSpacing/>
              <w:rPr>
                <w:rFonts w:ascii="Times New Roman" w:hAnsi="Times New Roman"/>
                <w:i/>
              </w:rPr>
            </w:pPr>
            <w:r w:rsidRPr="00CA0F9F">
              <w:rPr>
                <w:rFonts w:ascii="Times New Roman" w:hAnsi="Times New Roman"/>
                <w:i/>
              </w:rPr>
              <w:t>3. Atitiktis vertinimo kriterijui 0 balų, jeigu nenumatytas nė vienas šaltinis.</w:t>
            </w:r>
          </w:p>
          <w:p w14:paraId="798E7CD3" w14:textId="77777777" w:rsidR="009E4D7B" w:rsidRPr="00CA0F9F" w:rsidRDefault="009E4D7B"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Projekto veiklos tęstinumas. Balo pasirinkimas – skalė nuo 0 iki 3. Šalia - Išsamus skiriamų balų pagrindimas (tekstinis laukas) bei informacinis laukas su paaiškinamuoju tekstu:</w:t>
            </w:r>
          </w:p>
          <w:p w14:paraId="6A57ABAD" w14:textId="77777777" w:rsidR="00E4720A" w:rsidRPr="00CA0F9F" w:rsidRDefault="00E4720A"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1 iki 3 balų, jeigu nurodytas konkrečiai.</w:t>
            </w:r>
          </w:p>
          <w:p w14:paraId="406203F5" w14:textId="77777777" w:rsidR="009E4D7B" w:rsidRPr="00CA0F9F" w:rsidRDefault="00E4720A"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0 balų, jeigu nenumatytas ar deklaratyvus.</w:t>
            </w:r>
          </w:p>
          <w:p w14:paraId="0B3EAE5E" w14:textId="77777777" w:rsidR="008A3776" w:rsidRPr="00CA0F9F" w:rsidRDefault="008A3776"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Projekto lėšų sąmatos tikslingumas ir pagrįstumas. Nurodytos išlaidos yra tiesiogiai susijusios su projektu, būtinos įgyvendinant jo tikslus bei uždavinius, atitinkančios rinkos kainas ir atsispindi bendroje projekto sąmatoje. Balo pasirinkimas – skalė nuo 0 iki 10. Šalia - Išsamus skiriamų balų pagrindimas (tekstinis laukas) bei informacinis laukas su paaiškinamuoju tekstu:</w:t>
            </w:r>
          </w:p>
          <w:p w14:paraId="7EB3EFE3" w14:textId="77777777" w:rsidR="00220449" w:rsidRPr="00CA0F9F" w:rsidRDefault="00220449"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6 iki 10 balų, jeigu projektų išlaidų sąmata yra tikslinga ir pagrįsta.</w:t>
            </w:r>
          </w:p>
          <w:p w14:paraId="5806C9F4" w14:textId="77777777" w:rsidR="00220449" w:rsidRPr="00CA0F9F" w:rsidRDefault="00220449"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1 iki 5 balų, jeigu projektų išlaidų sąmata iš dalies yra tikslinga ir pagrįsta.</w:t>
            </w:r>
          </w:p>
          <w:p w14:paraId="177E8476" w14:textId="77777777" w:rsidR="00220449" w:rsidRPr="00CA0F9F" w:rsidRDefault="00220449" w:rsidP="0045083D">
            <w:pPr>
              <w:pStyle w:val="ListParagraph"/>
              <w:ind w:left="1342" w:hanging="90"/>
              <w:contextualSpacing/>
              <w:rPr>
                <w:rFonts w:ascii="Times New Roman" w:hAnsi="Times New Roman"/>
                <w:i/>
              </w:rPr>
            </w:pPr>
            <w:r w:rsidRPr="00CA0F9F">
              <w:rPr>
                <w:rFonts w:ascii="Times New Roman" w:hAnsi="Times New Roman"/>
                <w:i/>
              </w:rPr>
              <w:lastRenderedPageBreak/>
              <w:t>3. Atitiktis vertinimo kriterijui 0 balų, jeigu projektų išlaidų sąmata yra netikslinga ir nepagrįsta.</w:t>
            </w:r>
          </w:p>
          <w:p w14:paraId="6BAC6F24" w14:textId="77777777" w:rsidR="00220449" w:rsidRPr="00CA0F9F" w:rsidRDefault="00220449"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Pareiškėjo indėlis (lėšos, paslaugos ir pan.). Balo pasirinkimas – skalė nuo 0 iki 8. Šalia - Išsamus skiriamų balų pagrindimas (tekstinis laukas) bei informacinis laukas su paaiškinamuoju tekstu:</w:t>
            </w:r>
          </w:p>
          <w:p w14:paraId="5130B4D5" w14:textId="77777777" w:rsidR="00220449" w:rsidRPr="00CA0F9F" w:rsidRDefault="00220449"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5 iki 8 balų, jeigu pareiškėjas skiria indėlį, kurio vertė sudaro daugiau kaip 10 proc. bendros projekto vertės.</w:t>
            </w:r>
          </w:p>
          <w:p w14:paraId="549639DA" w14:textId="77777777" w:rsidR="00220449" w:rsidRPr="00CA0F9F" w:rsidRDefault="00220449"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1 iki 4 balų, jeigu pareiškėjas skiria indėlį, kurio vertė sudaro iki 10 proc. bendros projekto vertės.</w:t>
            </w:r>
          </w:p>
          <w:p w14:paraId="22363E4F" w14:textId="77777777" w:rsidR="00220449" w:rsidRPr="00CA0F9F" w:rsidRDefault="00220449" w:rsidP="0045083D">
            <w:pPr>
              <w:pStyle w:val="ListParagraph"/>
              <w:ind w:left="1342" w:hanging="90"/>
              <w:contextualSpacing/>
              <w:rPr>
                <w:rFonts w:ascii="Times New Roman" w:hAnsi="Times New Roman"/>
                <w:i/>
              </w:rPr>
            </w:pPr>
            <w:r w:rsidRPr="00CA0F9F">
              <w:rPr>
                <w:rFonts w:ascii="Times New Roman" w:hAnsi="Times New Roman"/>
                <w:i/>
              </w:rPr>
              <w:t>3. Atitiktis vertinimo kriterijui 0 balų, jeigu pareiškėjas neskiria lėšų.</w:t>
            </w:r>
          </w:p>
          <w:p w14:paraId="16011593" w14:textId="77777777" w:rsidR="00334EB0" w:rsidRPr="00CA0F9F" w:rsidRDefault="00334EB0"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Projekto įgyvendinimui užtikrinamos papildomos rėmėjų lėšos, paslaugos, parama priemonėmis, vaizdine medžiaga, tautiniais kostiumais ir kita atributika. Balo pasirinkimas – skalė nuo 0 iki 8. Šalia - Išsamus skiriamų balų pagrindimas (tekstinis laukas) bei informacinis laukas su paaiškinamuoju tekstu:</w:t>
            </w:r>
          </w:p>
          <w:p w14:paraId="42A556B5" w14:textId="77777777" w:rsidR="00334EB0" w:rsidRPr="00CA0F9F" w:rsidRDefault="00334EB0"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5 iki 8 balų, jeigu projekto įgyvendinimui užtikrinamos papildomos rėmėjų lėšos, paslaugos, kt. parama, kurių vertė sudaro daugiau kaip 20 proc. bendros projekto vertės.</w:t>
            </w:r>
          </w:p>
          <w:p w14:paraId="5BFC4155" w14:textId="77777777" w:rsidR="00334EB0" w:rsidRPr="00CA0F9F" w:rsidRDefault="00334EB0"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1 iki 4 balų, jeigu projekto įgyvendinimui užtikrinamos papildomos rėmėjų lėšos, paslaugos, kt. parama, kurių vertė sudaro iki 20 proc. bendros projekto vertės.</w:t>
            </w:r>
          </w:p>
          <w:p w14:paraId="77634313" w14:textId="77777777" w:rsidR="00E405C7" w:rsidRPr="00CA0F9F" w:rsidRDefault="00334EB0" w:rsidP="0045083D">
            <w:pPr>
              <w:pStyle w:val="ListParagraph"/>
              <w:ind w:left="1342" w:hanging="90"/>
              <w:contextualSpacing/>
              <w:rPr>
                <w:rFonts w:ascii="Times New Roman" w:hAnsi="Times New Roman"/>
                <w:i/>
              </w:rPr>
            </w:pPr>
            <w:r w:rsidRPr="00CA0F9F">
              <w:rPr>
                <w:rFonts w:ascii="Times New Roman" w:hAnsi="Times New Roman"/>
                <w:i/>
              </w:rPr>
              <w:t xml:space="preserve">3. Atitiktis vertinimo kriterijui 0 balų, jeigu paramos nėra ar nenurodyta. </w:t>
            </w:r>
          </w:p>
          <w:p w14:paraId="36113101" w14:textId="77777777" w:rsidR="00E405C7" w:rsidRPr="00CA0F9F" w:rsidRDefault="00E405C7" w:rsidP="00060D4F">
            <w:pPr>
              <w:pStyle w:val="ListParagraph"/>
              <w:numPr>
                <w:ilvl w:val="0"/>
                <w:numId w:val="134"/>
              </w:numPr>
              <w:ind w:left="1342" w:hanging="90"/>
              <w:contextualSpacing/>
              <w:rPr>
                <w:rFonts w:ascii="Times New Roman" w:hAnsi="Times New Roman"/>
              </w:rPr>
            </w:pPr>
            <w:r w:rsidRPr="00CA0F9F">
              <w:rPr>
                <w:rFonts w:ascii="Times New Roman" w:hAnsi="Times New Roman"/>
              </w:rPr>
              <w:t>Projektą įgyvendinantis vadovas ir jo komanda pasižymi aukšta kompetencija. Vadovo patirtis įgyvendinant kultūros projektus. Balo pasirinkimas – skalė nuo 0 iki 5. Šalia - Išsamus skiriamų balų pagrindimas (tekstinis laukas) bei informacinis laukas su paaiškinamuoju tekstu:</w:t>
            </w:r>
          </w:p>
          <w:p w14:paraId="4C91CC01" w14:textId="77777777" w:rsidR="00E405C7" w:rsidRPr="00CA0F9F" w:rsidRDefault="00E405C7" w:rsidP="0045083D">
            <w:pPr>
              <w:pStyle w:val="ListParagraph"/>
              <w:ind w:left="1342" w:hanging="90"/>
              <w:contextualSpacing/>
              <w:rPr>
                <w:rFonts w:ascii="Times New Roman" w:hAnsi="Times New Roman"/>
                <w:i/>
              </w:rPr>
            </w:pPr>
            <w:r w:rsidRPr="00CA0F9F">
              <w:rPr>
                <w:rFonts w:ascii="Times New Roman" w:hAnsi="Times New Roman"/>
                <w:i/>
              </w:rPr>
              <w:t>1. Atitiktis vertinimo kriterijui nuo 3 iki 5 balų, jeigu visiškai atitinka vertinimo kriterijaus aprašą.</w:t>
            </w:r>
          </w:p>
          <w:p w14:paraId="104C17A3" w14:textId="77777777" w:rsidR="00E405C7" w:rsidRPr="00CA0F9F" w:rsidRDefault="00E405C7" w:rsidP="0045083D">
            <w:pPr>
              <w:pStyle w:val="ListParagraph"/>
              <w:ind w:left="1342" w:hanging="90"/>
              <w:contextualSpacing/>
              <w:rPr>
                <w:rFonts w:ascii="Times New Roman" w:hAnsi="Times New Roman"/>
                <w:i/>
              </w:rPr>
            </w:pPr>
            <w:r w:rsidRPr="00CA0F9F">
              <w:rPr>
                <w:rFonts w:ascii="Times New Roman" w:hAnsi="Times New Roman"/>
                <w:i/>
              </w:rPr>
              <w:t>2. Atitiktis vertinimo kriterijui nuo 1 iki 2 balų, jei iš dalies atitinka vertinimo kriterijaus aprašą.</w:t>
            </w:r>
          </w:p>
          <w:p w14:paraId="52337073" w14:textId="77777777" w:rsidR="003E78CF" w:rsidRPr="00CA0F9F" w:rsidRDefault="00E405C7" w:rsidP="00E748DE">
            <w:pPr>
              <w:pStyle w:val="ListParagraph"/>
              <w:ind w:left="1342" w:hanging="90"/>
              <w:contextualSpacing/>
              <w:rPr>
                <w:rFonts w:ascii="Times New Roman" w:hAnsi="Times New Roman"/>
                <w:i/>
              </w:rPr>
            </w:pPr>
            <w:r w:rsidRPr="00CA0F9F">
              <w:rPr>
                <w:rFonts w:ascii="Times New Roman" w:hAnsi="Times New Roman"/>
                <w:i/>
              </w:rPr>
              <w:t>3. Atitiktis vertinimo kriterijui 0 balų, jeigu projektas visiškai neatitinka vertinimo kriterijaus aprašo.</w:t>
            </w:r>
          </w:p>
          <w:p w14:paraId="1A6DDA60" w14:textId="04BF93E5" w:rsidR="00D64EB3" w:rsidRPr="00CA0F9F" w:rsidRDefault="007F3621" w:rsidP="00060D4F">
            <w:pPr>
              <w:pStyle w:val="ListParagraph"/>
              <w:numPr>
                <w:ilvl w:val="1"/>
                <w:numId w:val="133"/>
              </w:numPr>
              <w:suppressAutoHyphens w:val="0"/>
              <w:spacing w:after="0"/>
              <w:ind w:left="1103" w:hanging="283"/>
              <w:contextualSpacing/>
              <w:rPr>
                <w:rFonts w:ascii="Times New Roman" w:hAnsi="Times New Roman"/>
              </w:rPr>
            </w:pPr>
            <w:r w:rsidRPr="00CA0F9F">
              <w:rPr>
                <w:rFonts w:ascii="Times New Roman" w:hAnsi="Times New Roman"/>
              </w:rPr>
              <w:t xml:space="preserve">Iš viso balų (sistema </w:t>
            </w:r>
            <w:r w:rsidR="00173917" w:rsidRPr="00CA0F9F">
              <w:rPr>
                <w:rFonts w:ascii="Times New Roman" w:hAnsi="Times New Roman"/>
              </w:rPr>
              <w:t xml:space="preserve">automatiškai apskaičiuoja balus – </w:t>
            </w:r>
            <w:r w:rsidR="00173917" w:rsidRPr="00CA0F9F">
              <w:rPr>
                <w:rFonts w:ascii="Times New Roman" w:hAnsi="Times New Roman"/>
                <w:b/>
              </w:rPr>
              <w:t>susumuoja visus balus</w:t>
            </w:r>
            <w:r w:rsidR="00173917" w:rsidRPr="00CA0F9F">
              <w:rPr>
                <w:rFonts w:ascii="Times New Roman" w:hAnsi="Times New Roman"/>
              </w:rPr>
              <w:t>).</w:t>
            </w:r>
          </w:p>
          <w:p w14:paraId="035F4C40" w14:textId="77777777" w:rsidR="007F3621" w:rsidRPr="00CA0F9F" w:rsidRDefault="007F3621" w:rsidP="00060D4F">
            <w:pPr>
              <w:pStyle w:val="ListParagraph"/>
              <w:numPr>
                <w:ilvl w:val="1"/>
                <w:numId w:val="133"/>
              </w:numPr>
              <w:suppressAutoHyphens w:val="0"/>
              <w:spacing w:after="0"/>
              <w:ind w:left="1103" w:hanging="283"/>
              <w:contextualSpacing/>
              <w:rPr>
                <w:rFonts w:ascii="Times New Roman" w:hAnsi="Times New Roman"/>
              </w:rPr>
            </w:pPr>
            <w:r w:rsidRPr="00CA0F9F">
              <w:rPr>
                <w:rFonts w:ascii="Times New Roman" w:hAnsi="Times New Roman"/>
              </w:rPr>
              <w:t>Recenzento išvada (tekstinis laukas)</w:t>
            </w:r>
          </w:p>
          <w:p w14:paraId="79FCEFA4" w14:textId="77777777" w:rsidR="007F3621" w:rsidRPr="00CA0F9F" w:rsidRDefault="007F3621" w:rsidP="00060D4F">
            <w:pPr>
              <w:pStyle w:val="ListParagraph"/>
              <w:numPr>
                <w:ilvl w:val="1"/>
                <w:numId w:val="133"/>
              </w:numPr>
              <w:suppressAutoHyphens w:val="0"/>
              <w:spacing w:after="0"/>
              <w:ind w:left="1103" w:hanging="283"/>
              <w:contextualSpacing/>
              <w:rPr>
                <w:rFonts w:ascii="Times New Roman" w:hAnsi="Times New Roman"/>
              </w:rPr>
            </w:pPr>
            <w:r w:rsidRPr="00CA0F9F">
              <w:rPr>
                <w:rFonts w:ascii="Times New Roman" w:hAnsi="Times New Roman"/>
              </w:rPr>
              <w:t>Siūloma skirti suma (Eur.) (tekstinis laukas)</w:t>
            </w:r>
          </w:p>
          <w:p w14:paraId="77824FD9" w14:textId="77777777" w:rsidR="007F3621" w:rsidRPr="00CA0F9F" w:rsidRDefault="007F3621" w:rsidP="00060D4F">
            <w:pPr>
              <w:pStyle w:val="ListParagraph"/>
              <w:numPr>
                <w:ilvl w:val="1"/>
                <w:numId w:val="133"/>
              </w:numPr>
              <w:suppressAutoHyphens w:val="0"/>
              <w:spacing w:after="0"/>
              <w:ind w:left="1072" w:hanging="270"/>
              <w:contextualSpacing/>
              <w:rPr>
                <w:rFonts w:ascii="Times New Roman" w:hAnsi="Times New Roman"/>
              </w:rPr>
            </w:pPr>
            <w:r w:rsidRPr="00CA0F9F">
              <w:rPr>
                <w:rFonts w:ascii="Times New Roman" w:hAnsi="Times New Roman"/>
              </w:rPr>
              <w:t>Eksperto išvada (projekto privalumai, trūkumai, siūlymo finansuoti ar nefinansuoti argumentavimas) (tekstinis laukas)</w:t>
            </w:r>
          </w:p>
          <w:p w14:paraId="5D3E3FFA" w14:textId="77777777" w:rsidR="0068395D" w:rsidRPr="00CA0F9F" w:rsidRDefault="0068395D" w:rsidP="00060D4F">
            <w:pPr>
              <w:pStyle w:val="ListParagraph"/>
              <w:numPr>
                <w:ilvl w:val="1"/>
                <w:numId w:val="133"/>
              </w:numPr>
              <w:suppressAutoHyphens w:val="0"/>
              <w:spacing w:after="0"/>
              <w:ind w:left="1072" w:hanging="270"/>
              <w:contextualSpacing/>
              <w:rPr>
                <w:rFonts w:ascii="Times New Roman" w:hAnsi="Times New Roman"/>
              </w:rPr>
            </w:pPr>
            <w:r w:rsidRPr="00CA0F9F">
              <w:rPr>
                <w:rFonts w:ascii="Times New Roman" w:hAnsi="Times New Roman"/>
              </w:rPr>
              <w:t xml:space="preserve">Vertino: vardas, pavardė (automatiškai užpildoma. </w:t>
            </w:r>
            <w:r w:rsidR="00787338" w:rsidRPr="00CA0F9F">
              <w:rPr>
                <w:rFonts w:ascii="Times New Roman" w:hAnsi="Times New Roman"/>
              </w:rPr>
              <w:t>Nustatoma prisijungusio vartotojo vardas, pavardė)</w:t>
            </w:r>
            <w:r w:rsidRPr="00CA0F9F">
              <w:rPr>
                <w:rFonts w:ascii="Times New Roman" w:hAnsi="Times New Roman"/>
              </w:rPr>
              <w:t xml:space="preserve">. </w:t>
            </w:r>
          </w:p>
          <w:p w14:paraId="3829354F" w14:textId="77777777" w:rsidR="00724A49" w:rsidRPr="00CA0F9F" w:rsidRDefault="00724A49" w:rsidP="00060D4F">
            <w:pPr>
              <w:pStyle w:val="ListParagraph"/>
              <w:numPr>
                <w:ilvl w:val="1"/>
                <w:numId w:val="133"/>
              </w:numPr>
              <w:suppressAutoHyphens w:val="0"/>
              <w:spacing w:after="0"/>
              <w:ind w:left="1072" w:hanging="270"/>
              <w:contextualSpacing/>
              <w:rPr>
                <w:rFonts w:ascii="Times New Roman" w:hAnsi="Times New Roman"/>
              </w:rPr>
            </w:pPr>
            <w:r w:rsidRPr="00CA0F9F">
              <w:rPr>
                <w:rFonts w:ascii="Times New Roman" w:hAnsi="Times New Roman"/>
              </w:rPr>
              <w:t>Data (automatiškai užpildoma).</w:t>
            </w:r>
          </w:p>
          <w:p w14:paraId="1FEEE939" w14:textId="77777777" w:rsidR="003E72A7" w:rsidRPr="00CA0F9F" w:rsidRDefault="00DE10A5"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2B75FB29" w14:textId="7EB868C1" w:rsidR="00D64EB3" w:rsidRPr="00CA0F9F" w:rsidRDefault="00D64EB3"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t>Yra sugeneruojamas ekspertizės dokumentas .</w:t>
            </w:r>
            <w:r w:rsidR="00736499" w:rsidRPr="00CA0F9F">
              <w:rPr>
                <w:rFonts w:ascii="Times New Roman" w:hAnsi="Times New Roman"/>
              </w:rPr>
              <w:t>docx ir.pdf formatais</w:t>
            </w:r>
            <w:r w:rsidRPr="00CA0F9F">
              <w:rPr>
                <w:rFonts w:ascii="Times New Roman" w:hAnsi="Times New Roman"/>
              </w:rPr>
              <w:t xml:space="preserve"> ir išsiunčiamas sistemos administratoriui</w:t>
            </w:r>
          </w:p>
          <w:p w14:paraId="68312A5C" w14:textId="77777777" w:rsidR="00D64EB3" w:rsidRPr="00CA0F9F" w:rsidRDefault="00D64EB3" w:rsidP="00060D4F">
            <w:pPr>
              <w:pStyle w:val="ListParagraph"/>
              <w:numPr>
                <w:ilvl w:val="0"/>
                <w:numId w:val="133"/>
              </w:numPr>
              <w:suppressAutoHyphens w:val="0"/>
              <w:spacing w:after="0"/>
              <w:contextualSpacing/>
              <w:rPr>
                <w:rFonts w:ascii="Times New Roman" w:hAnsi="Times New Roman"/>
              </w:rPr>
            </w:pPr>
            <w:r w:rsidRPr="00CA0F9F">
              <w:rPr>
                <w:rFonts w:ascii="Times New Roman" w:hAnsi="Times New Roman"/>
              </w:rPr>
              <w:lastRenderedPageBreak/>
              <w:t>Sistemos administratorius gauna vidinį pranešimą apie pateiktą ekspertizę.</w:t>
            </w:r>
          </w:p>
          <w:p w14:paraId="4132FCCA" w14:textId="77777777" w:rsidR="00D64EB3" w:rsidRPr="00CA0F9F" w:rsidRDefault="00D64EB3" w:rsidP="00060D4F">
            <w:pPr>
              <w:numPr>
                <w:ilvl w:val="0"/>
                <w:numId w:val="133"/>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5C18A467" w14:textId="77777777" w:rsidR="00D64EB3" w:rsidRPr="00CA0F9F" w:rsidRDefault="00D64EB3" w:rsidP="00060D4F">
            <w:pPr>
              <w:numPr>
                <w:ilvl w:val="0"/>
                <w:numId w:val="133"/>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D64EB3" w:rsidRPr="00CA0F9F" w14:paraId="3DCF78A8" w14:textId="77777777" w:rsidTr="00D64EB3">
        <w:trPr>
          <w:trHeight w:val="445"/>
        </w:trPr>
        <w:tc>
          <w:tcPr>
            <w:tcW w:w="2611" w:type="dxa"/>
            <w:shd w:val="clear" w:color="auto" w:fill="FFE599"/>
            <w:vAlign w:val="center"/>
          </w:tcPr>
          <w:p w14:paraId="051B6D95"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08479944" w14:textId="77777777" w:rsidR="00D64EB3" w:rsidRPr="00CA0F9F" w:rsidRDefault="00D64EB3" w:rsidP="00D64EB3">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D64EB3" w:rsidRPr="00CA0F9F" w14:paraId="13BA5815" w14:textId="77777777" w:rsidTr="00D64EB3">
        <w:trPr>
          <w:trHeight w:val="525"/>
        </w:trPr>
        <w:tc>
          <w:tcPr>
            <w:tcW w:w="2611" w:type="dxa"/>
            <w:shd w:val="clear" w:color="auto" w:fill="FFE599"/>
            <w:vAlign w:val="center"/>
          </w:tcPr>
          <w:p w14:paraId="5B548C49"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5596C2C1" w14:textId="01D1F2AA" w:rsidR="00D64EB3" w:rsidRPr="00CA0F9F" w:rsidRDefault="0014506A" w:rsidP="0014506A">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D64EB3" w:rsidRPr="00CA0F9F" w14:paraId="06DFFCBC" w14:textId="77777777" w:rsidTr="00D64EB3">
        <w:trPr>
          <w:trHeight w:val="120"/>
        </w:trPr>
        <w:tc>
          <w:tcPr>
            <w:tcW w:w="2611" w:type="dxa"/>
            <w:shd w:val="clear" w:color="auto" w:fill="FFE599"/>
            <w:vAlign w:val="center"/>
          </w:tcPr>
          <w:p w14:paraId="6ED1DBAB" w14:textId="77777777" w:rsidR="00D64EB3" w:rsidRPr="00CA0F9F" w:rsidRDefault="00D64EB3" w:rsidP="00D64EB3">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3E51840" w14:textId="3985498E" w:rsidR="00D64EB3" w:rsidRPr="00CA0F9F" w:rsidRDefault="005047F9" w:rsidP="00D64EB3">
            <w:pPr>
              <w:spacing w:line="276" w:lineRule="auto"/>
              <w:ind w:right="458"/>
              <w:rPr>
                <w:rFonts w:ascii="Times New Roman" w:hAnsi="Times New Roman"/>
                <w:sz w:val="22"/>
                <w:szCs w:val="22"/>
              </w:rPr>
            </w:pPr>
            <w:r w:rsidRPr="00CA0F9F">
              <w:rPr>
                <w:rFonts w:ascii="Times New Roman" w:hAnsi="Times New Roman"/>
                <w:sz w:val="22"/>
                <w:szCs w:val="22"/>
              </w:rPr>
              <w:t>Ekspertizės</w:t>
            </w:r>
            <w:r w:rsidR="00CA2F73" w:rsidRPr="00CA0F9F">
              <w:rPr>
                <w:rFonts w:ascii="Times New Roman" w:hAnsi="Times New Roman"/>
                <w:sz w:val="22"/>
                <w:szCs w:val="22"/>
              </w:rPr>
              <w:t xml:space="preserve"> dokumentas</w:t>
            </w:r>
            <w:r w:rsidR="00660A44" w:rsidRPr="00CA0F9F">
              <w:rPr>
                <w:rFonts w:ascii="Times New Roman" w:hAnsi="Times New Roman"/>
                <w:sz w:val="22"/>
                <w:szCs w:val="22"/>
              </w:rPr>
              <w:t xml:space="preserve"> (.pdf ir .docx formatais</w:t>
            </w:r>
            <w:r w:rsidRPr="00CA0F9F">
              <w:rPr>
                <w:rFonts w:ascii="Times New Roman" w:hAnsi="Times New Roman"/>
                <w:sz w:val="22"/>
                <w:szCs w:val="22"/>
              </w:rPr>
              <w:t>)</w:t>
            </w:r>
            <w:r w:rsidR="00CA2F73" w:rsidRPr="00CA0F9F">
              <w:rPr>
                <w:rFonts w:ascii="Times New Roman" w:hAnsi="Times New Roman"/>
                <w:sz w:val="22"/>
                <w:szCs w:val="22"/>
              </w:rPr>
              <w:t xml:space="preserve"> generuojamas pagal patvirtintą vertinimo formą (žr. priedas </w:t>
            </w:r>
            <w:r w:rsidR="00B7716C" w:rsidRPr="00CA0F9F">
              <w:rPr>
                <w:rFonts w:ascii="Times New Roman" w:hAnsi="Times New Roman"/>
                <w:sz w:val="22"/>
                <w:szCs w:val="22"/>
              </w:rPr>
              <w:t>Nr.</w:t>
            </w:r>
            <w:r w:rsidR="00CA2F73" w:rsidRPr="00CA0F9F">
              <w:rPr>
                <w:rFonts w:ascii="Times New Roman" w:hAnsi="Times New Roman"/>
                <w:sz w:val="22"/>
                <w:szCs w:val="22"/>
              </w:rPr>
              <w:t xml:space="preserve"> 6)</w:t>
            </w:r>
          </w:p>
        </w:tc>
      </w:tr>
    </w:tbl>
    <w:p w14:paraId="43E69E77" w14:textId="77777777" w:rsidR="00912AF9" w:rsidRPr="00CA0F9F" w:rsidRDefault="00912AF9" w:rsidP="00D64EB3">
      <w:pPr>
        <w:rPr>
          <w:rFonts w:ascii="Times New Roman" w:hAnsi="Times New Roman"/>
        </w:rPr>
      </w:pPr>
    </w:p>
    <w:p w14:paraId="14C76C71" w14:textId="7684E552" w:rsidR="00912AF9" w:rsidRPr="00CA0F9F" w:rsidRDefault="002555CC" w:rsidP="00CA1147">
      <w:pPr>
        <w:pStyle w:val="Heading3"/>
        <w:numPr>
          <w:ilvl w:val="0"/>
          <w:numId w:val="0"/>
        </w:numPr>
        <w:ind w:left="720"/>
        <w:rPr>
          <w:rFonts w:ascii="Times New Roman" w:hAnsi="Times New Roman" w:cs="Times New Roman"/>
        </w:rPr>
      </w:pPr>
      <w:bookmarkStart w:id="110" w:name="_Toc47617590"/>
      <w:r w:rsidRPr="00CA0F9F">
        <w:rPr>
          <w:rFonts w:ascii="Times New Roman" w:hAnsi="Times New Roman" w:cs="Times New Roman"/>
        </w:rPr>
        <w:t>7.2.1. Paraiškos vertinimas (7.1 ir 7.2 prioriteto konkursams. Leidybinis projektas)</w:t>
      </w:r>
      <w:bookmarkEnd w:id="110"/>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742EE6" w:rsidRPr="00CA0F9F" w14:paraId="6955114E" w14:textId="77777777" w:rsidTr="004538BA">
        <w:trPr>
          <w:trHeight w:val="334"/>
        </w:trPr>
        <w:tc>
          <w:tcPr>
            <w:tcW w:w="2611" w:type="dxa"/>
            <w:shd w:val="clear" w:color="auto" w:fill="FFE599"/>
            <w:vAlign w:val="center"/>
          </w:tcPr>
          <w:p w14:paraId="6936EAAA"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AD570CB" w14:textId="588932F2" w:rsidR="00742EE6" w:rsidRPr="00CA0F9F" w:rsidRDefault="00742EE6" w:rsidP="004538BA">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paraiškų vertinimą </w:t>
            </w:r>
            <w:r w:rsidR="00993E0B" w:rsidRPr="00CA0F9F">
              <w:rPr>
                <w:rFonts w:ascii="Times New Roman" w:hAnsi="Times New Roman"/>
                <w:sz w:val="22"/>
                <w:szCs w:val="22"/>
              </w:rPr>
              <w:t>7.1 ir 7.2 prioriteto konkursams (leidybinio tipo).</w:t>
            </w:r>
          </w:p>
        </w:tc>
      </w:tr>
      <w:tr w:rsidR="00742EE6" w:rsidRPr="00CA0F9F" w14:paraId="69E78C71" w14:textId="77777777" w:rsidTr="004538BA">
        <w:trPr>
          <w:trHeight w:val="426"/>
        </w:trPr>
        <w:tc>
          <w:tcPr>
            <w:tcW w:w="2611" w:type="dxa"/>
            <w:shd w:val="clear" w:color="auto" w:fill="FFE599"/>
            <w:vAlign w:val="center"/>
          </w:tcPr>
          <w:p w14:paraId="7F85DD63"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4D8B0910" w14:textId="77777777" w:rsidR="00742EE6" w:rsidRPr="00CA0F9F" w:rsidRDefault="00742EE6" w:rsidP="004538BA">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742EE6" w:rsidRPr="00CA0F9F" w14:paraId="47FAE006" w14:textId="77777777" w:rsidTr="004538BA">
        <w:trPr>
          <w:trHeight w:val="435"/>
        </w:trPr>
        <w:tc>
          <w:tcPr>
            <w:tcW w:w="2611" w:type="dxa"/>
            <w:shd w:val="clear" w:color="auto" w:fill="FFE599"/>
            <w:vAlign w:val="center"/>
          </w:tcPr>
          <w:p w14:paraId="7303BEE3"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71BF039F" w14:textId="77777777" w:rsidR="00742EE6" w:rsidRPr="00CA0F9F" w:rsidRDefault="00742EE6" w:rsidP="004538BA">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742EE6" w:rsidRPr="00CA0F9F" w14:paraId="6C658EB3" w14:textId="77777777" w:rsidTr="004538BA">
        <w:trPr>
          <w:trHeight w:val="445"/>
        </w:trPr>
        <w:tc>
          <w:tcPr>
            <w:tcW w:w="2611" w:type="dxa"/>
            <w:shd w:val="clear" w:color="auto" w:fill="FFE599"/>
            <w:vAlign w:val="center"/>
          </w:tcPr>
          <w:p w14:paraId="7E712A5B"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672DFA4" w14:textId="77777777" w:rsidR="00742EE6" w:rsidRPr="00CA0F9F" w:rsidRDefault="00742EE6" w:rsidP="00060D4F">
            <w:pPr>
              <w:pStyle w:val="ListParagraph"/>
              <w:numPr>
                <w:ilvl w:val="0"/>
                <w:numId w:val="202"/>
              </w:numPr>
              <w:suppressAutoHyphens w:val="0"/>
              <w:spacing w:after="0"/>
              <w:ind w:left="802" w:right="458" w:hanging="450"/>
              <w:rPr>
                <w:rFonts w:ascii="Times New Roman" w:hAnsi="Times New Roman"/>
              </w:rPr>
            </w:pPr>
            <w:r w:rsidRPr="00CA0F9F">
              <w:rPr>
                <w:rFonts w:ascii="Times New Roman" w:hAnsi="Times New Roman"/>
              </w:rPr>
              <w:t>Vartotojas prie sistemos turi būti prisijungęs eksperto teisėmis.</w:t>
            </w:r>
          </w:p>
          <w:p w14:paraId="0FFA76B7" w14:textId="77777777" w:rsidR="00742EE6" w:rsidRPr="00CA0F9F" w:rsidRDefault="00742EE6" w:rsidP="00060D4F">
            <w:pPr>
              <w:pStyle w:val="ListParagraph"/>
              <w:numPr>
                <w:ilvl w:val="0"/>
                <w:numId w:val="202"/>
              </w:numPr>
              <w:suppressAutoHyphens w:val="0"/>
              <w:spacing w:after="0"/>
              <w:ind w:left="802" w:right="458" w:hanging="450"/>
              <w:rPr>
                <w:rFonts w:ascii="Times New Roman" w:hAnsi="Times New Roman"/>
              </w:rPr>
            </w:pPr>
            <w:r w:rsidRPr="00CA0F9F">
              <w:rPr>
                <w:rFonts w:ascii="Times New Roman" w:hAnsi="Times New Roman"/>
              </w:rPr>
              <w:t>Ekspertui vertinti turi būti priskirtas bent vienas dokumentas</w:t>
            </w:r>
          </w:p>
          <w:p w14:paraId="636DEF74" w14:textId="77777777" w:rsidR="00742EE6" w:rsidRPr="00CA0F9F" w:rsidRDefault="00742EE6" w:rsidP="00060D4F">
            <w:pPr>
              <w:pStyle w:val="ListParagraph"/>
              <w:numPr>
                <w:ilvl w:val="0"/>
                <w:numId w:val="202"/>
              </w:numPr>
              <w:suppressAutoHyphens w:val="0"/>
              <w:spacing w:after="0"/>
              <w:ind w:left="802" w:right="458" w:hanging="450"/>
              <w:rPr>
                <w:rFonts w:ascii="Times New Roman" w:hAnsi="Times New Roman"/>
              </w:rPr>
            </w:pPr>
            <w:r w:rsidRPr="00CA0F9F">
              <w:rPr>
                <w:rFonts w:ascii="Times New Roman" w:hAnsi="Times New Roman"/>
              </w:rPr>
              <w:t>Administracinės atitikties būsena turi būti PATVIRTINTA</w:t>
            </w:r>
          </w:p>
          <w:p w14:paraId="31E45192" w14:textId="1F1A202A" w:rsidR="00284BCC" w:rsidRPr="00CA0F9F" w:rsidRDefault="00284BCC" w:rsidP="00060D4F">
            <w:pPr>
              <w:pStyle w:val="ListParagraph"/>
              <w:numPr>
                <w:ilvl w:val="0"/>
                <w:numId w:val="202"/>
              </w:numPr>
              <w:suppressAutoHyphens w:val="0"/>
              <w:spacing w:after="0"/>
              <w:ind w:left="802" w:right="458" w:hanging="450"/>
              <w:rPr>
                <w:rFonts w:ascii="Times New Roman" w:hAnsi="Times New Roman"/>
              </w:rPr>
            </w:pPr>
            <w:r w:rsidRPr="00CA0F9F">
              <w:rPr>
                <w:rFonts w:ascii="Times New Roman" w:hAnsi="Times New Roman"/>
              </w:rPr>
              <w:t>Paskelbtas konkursas turi būti 7.1 arba 7.2 prioriteto tipo</w:t>
            </w:r>
          </w:p>
          <w:p w14:paraId="16A8FFAF" w14:textId="2DEF93A3" w:rsidR="003B5C8A" w:rsidRPr="00CA0F9F" w:rsidRDefault="003B5C8A" w:rsidP="00060D4F">
            <w:pPr>
              <w:pStyle w:val="ListParagraph"/>
              <w:numPr>
                <w:ilvl w:val="0"/>
                <w:numId w:val="202"/>
              </w:numPr>
              <w:suppressAutoHyphens w:val="0"/>
              <w:spacing w:after="0"/>
              <w:ind w:left="802" w:right="458" w:hanging="450"/>
              <w:rPr>
                <w:rFonts w:ascii="Times New Roman" w:hAnsi="Times New Roman"/>
                <w:b/>
              </w:rPr>
            </w:pPr>
            <w:r w:rsidRPr="00CA0F9F">
              <w:rPr>
                <w:rFonts w:ascii="Times New Roman" w:hAnsi="Times New Roman"/>
                <w:b/>
              </w:rPr>
              <w:t>Pateikėjas, pildydamas paraišką, pažymėjo laukelį „Leidybinis projektas</w:t>
            </w:r>
            <w:r w:rsidR="00392DCB" w:rsidRPr="00CA0F9F">
              <w:rPr>
                <w:rFonts w:ascii="Times New Roman" w:hAnsi="Times New Roman"/>
                <w:b/>
              </w:rPr>
              <w:t>“ (žr. 6.1.2. 7.1 ir 7.2 prioriteto paraiškos teikimas. Informacija apie projektą).</w:t>
            </w:r>
          </w:p>
        </w:tc>
      </w:tr>
      <w:tr w:rsidR="00742EE6" w:rsidRPr="00CA0F9F" w14:paraId="164933CB" w14:textId="77777777" w:rsidTr="004538BA">
        <w:trPr>
          <w:trHeight w:val="435"/>
        </w:trPr>
        <w:tc>
          <w:tcPr>
            <w:tcW w:w="2611" w:type="dxa"/>
            <w:shd w:val="clear" w:color="auto" w:fill="FFE599"/>
            <w:vAlign w:val="center"/>
          </w:tcPr>
          <w:p w14:paraId="0F2056BA"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66ABCE0C" w14:textId="77777777"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Ekspertas prisiregistruoja sistemoje,</w:t>
            </w:r>
          </w:p>
          <w:p w14:paraId="680C9034" w14:textId="77777777"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4504FFAB" w14:textId="77777777"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6BD128B9" w14:textId="77777777"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Sistema atidaro paraiškos ekspertizės pildymo formą su tokiais informaciniais laukais:</w:t>
            </w:r>
          </w:p>
          <w:p w14:paraId="521426BC" w14:textId="77777777" w:rsidR="00742EE6" w:rsidRPr="00CA0F9F" w:rsidRDefault="00742EE6" w:rsidP="00060D4F">
            <w:pPr>
              <w:pStyle w:val="ListParagraph"/>
              <w:numPr>
                <w:ilvl w:val="1"/>
                <w:numId w:val="203"/>
              </w:numPr>
              <w:suppressAutoHyphens w:val="0"/>
              <w:spacing w:after="0"/>
              <w:ind w:left="1162"/>
              <w:contextualSpacing/>
              <w:rPr>
                <w:rFonts w:ascii="Times New Roman" w:hAnsi="Times New Roman"/>
              </w:rPr>
            </w:pPr>
            <w:r w:rsidRPr="00CA0F9F">
              <w:rPr>
                <w:rFonts w:ascii="Times New Roman" w:hAnsi="Times New Roman"/>
              </w:rPr>
              <w:t>Paraišką teikiančios organizacijos pavadinimas (Neredaguojamas laukas - automatiškai užpildomas. Žr. 6.1.1., vykdymo žingsnis Nr. 4a.; 6.2.1., vykdymo žingsnis Nr. 4a; 6.3.1., vykdymo žingsnis Nr. 4a.</w:t>
            </w:r>
          </w:p>
          <w:p w14:paraId="6A1ED8EE" w14:textId="77777777" w:rsidR="00742EE6" w:rsidRPr="00CA0F9F" w:rsidRDefault="00742EE6" w:rsidP="00060D4F">
            <w:pPr>
              <w:pStyle w:val="ListParagraph"/>
              <w:numPr>
                <w:ilvl w:val="1"/>
                <w:numId w:val="203"/>
              </w:numPr>
              <w:suppressAutoHyphens w:val="0"/>
              <w:spacing w:after="0"/>
              <w:ind w:left="1162"/>
              <w:contextualSpacing/>
              <w:rPr>
                <w:rFonts w:ascii="Times New Roman" w:hAnsi="Times New Roman"/>
              </w:rPr>
            </w:pPr>
            <w:r w:rsidRPr="00CA0F9F">
              <w:rPr>
                <w:rFonts w:ascii="Times New Roman" w:hAnsi="Times New Roman"/>
              </w:rPr>
              <w:t>Projekto registracijos numeris (neredaguojamas laukas – (automatiškai užpildomas. Žr. 6.1.5. Paraiškos teikimas, vykdymo žingsnis Nr. 4; 6.2.5. Paraiškos teikimas, vykdymo žingsnis Nr. 4; 6.3.5. Paraiškos teikimas, vykdymo žingsnis Nr. 4).</w:t>
            </w:r>
          </w:p>
          <w:p w14:paraId="3C750C1C" w14:textId="77777777" w:rsidR="00742EE6" w:rsidRPr="00CA0F9F" w:rsidRDefault="00742EE6" w:rsidP="00060D4F">
            <w:pPr>
              <w:pStyle w:val="ListParagraph"/>
              <w:numPr>
                <w:ilvl w:val="1"/>
                <w:numId w:val="203"/>
              </w:numPr>
              <w:suppressAutoHyphens w:val="0"/>
              <w:spacing w:after="0"/>
              <w:ind w:left="1103" w:hanging="283"/>
              <w:contextualSpacing/>
              <w:rPr>
                <w:rFonts w:ascii="Times New Roman" w:hAnsi="Times New Roman"/>
              </w:rPr>
            </w:pPr>
            <w:r w:rsidRPr="00CA0F9F">
              <w:rPr>
                <w:rFonts w:ascii="Times New Roman" w:hAnsi="Times New Roman"/>
              </w:rPr>
              <w:t>Vertinimo laukai:</w:t>
            </w:r>
          </w:p>
          <w:p w14:paraId="136999CD" w14:textId="74E23E1A" w:rsidR="00742EE6" w:rsidRPr="00CA0F9F" w:rsidRDefault="006E6A5C" w:rsidP="004538BA">
            <w:pPr>
              <w:pStyle w:val="ListParagraph"/>
              <w:ind w:left="1342" w:hanging="90"/>
              <w:contextualSpacing/>
              <w:rPr>
                <w:rFonts w:ascii="Times New Roman" w:hAnsi="Times New Roman"/>
                <w:b/>
                <w:color w:val="000000"/>
                <w:shd w:val="clear" w:color="auto" w:fill="FFFFFF"/>
              </w:rPr>
            </w:pPr>
            <w:r w:rsidRPr="00CA0F9F">
              <w:rPr>
                <w:rFonts w:ascii="Times New Roman" w:hAnsi="Times New Roman"/>
                <w:b/>
                <w:i/>
              </w:rPr>
              <w:t>i. Tikslus lentelės šablonas pateikiamas priede nr. 11</w:t>
            </w:r>
            <w:r w:rsidRPr="00CA0F9F">
              <w:rPr>
                <w:rFonts w:ascii="Times New Roman" w:hAnsi="Times New Roman"/>
                <w:b/>
                <w:color w:val="000000"/>
                <w:shd w:val="clear" w:color="auto" w:fill="FFFFFF"/>
              </w:rPr>
              <w:t>ekspertizės forma (7.1 ir 7.2 prioriteto leidybiniams konkursams)</w:t>
            </w:r>
          </w:p>
          <w:p w14:paraId="2675722B" w14:textId="77777777" w:rsidR="006E6A5C" w:rsidRPr="00CA0F9F" w:rsidRDefault="006E6A5C" w:rsidP="004538BA">
            <w:pPr>
              <w:pStyle w:val="ListParagraph"/>
              <w:ind w:left="1342" w:hanging="90"/>
              <w:contextualSpacing/>
              <w:rPr>
                <w:rFonts w:ascii="Times New Roman" w:hAnsi="Times New Roman"/>
                <w:b/>
                <w:i/>
              </w:rPr>
            </w:pPr>
          </w:p>
          <w:p w14:paraId="6968D4C3" w14:textId="77777777" w:rsidR="00742EE6" w:rsidRPr="00CA0F9F" w:rsidRDefault="00742EE6" w:rsidP="00060D4F">
            <w:pPr>
              <w:pStyle w:val="ListParagraph"/>
              <w:numPr>
                <w:ilvl w:val="1"/>
                <w:numId w:val="203"/>
              </w:numPr>
              <w:suppressAutoHyphens w:val="0"/>
              <w:spacing w:after="0"/>
              <w:ind w:left="1103" w:hanging="283"/>
              <w:contextualSpacing/>
              <w:rPr>
                <w:rFonts w:ascii="Times New Roman" w:hAnsi="Times New Roman"/>
              </w:rPr>
            </w:pPr>
            <w:r w:rsidRPr="00CA0F9F">
              <w:rPr>
                <w:rFonts w:ascii="Times New Roman" w:hAnsi="Times New Roman"/>
              </w:rPr>
              <w:t xml:space="preserve">Iš viso balų (sistema automatiškai apskaičiuoja balus – </w:t>
            </w:r>
            <w:r w:rsidRPr="00CA0F9F">
              <w:rPr>
                <w:rFonts w:ascii="Times New Roman" w:hAnsi="Times New Roman"/>
                <w:b/>
              </w:rPr>
              <w:t>susumuoja visus balus</w:t>
            </w:r>
            <w:r w:rsidRPr="00CA0F9F">
              <w:rPr>
                <w:rFonts w:ascii="Times New Roman" w:hAnsi="Times New Roman"/>
              </w:rPr>
              <w:t>).</w:t>
            </w:r>
          </w:p>
          <w:p w14:paraId="75B72EF4" w14:textId="77777777" w:rsidR="00742EE6" w:rsidRPr="00CA0F9F" w:rsidRDefault="00742EE6" w:rsidP="00060D4F">
            <w:pPr>
              <w:pStyle w:val="ListParagraph"/>
              <w:numPr>
                <w:ilvl w:val="1"/>
                <w:numId w:val="203"/>
              </w:numPr>
              <w:suppressAutoHyphens w:val="0"/>
              <w:spacing w:after="0"/>
              <w:ind w:left="1103" w:hanging="283"/>
              <w:contextualSpacing/>
              <w:rPr>
                <w:rFonts w:ascii="Times New Roman" w:hAnsi="Times New Roman"/>
              </w:rPr>
            </w:pPr>
            <w:r w:rsidRPr="00CA0F9F">
              <w:rPr>
                <w:rFonts w:ascii="Times New Roman" w:hAnsi="Times New Roman"/>
              </w:rPr>
              <w:t>Recenzento išvada (tekstinis laukas)</w:t>
            </w:r>
          </w:p>
          <w:p w14:paraId="0F9138FC" w14:textId="77777777" w:rsidR="00742EE6" w:rsidRPr="00CA0F9F" w:rsidRDefault="00742EE6" w:rsidP="00060D4F">
            <w:pPr>
              <w:pStyle w:val="ListParagraph"/>
              <w:numPr>
                <w:ilvl w:val="1"/>
                <w:numId w:val="203"/>
              </w:numPr>
              <w:suppressAutoHyphens w:val="0"/>
              <w:spacing w:after="0"/>
              <w:ind w:left="1103" w:hanging="283"/>
              <w:contextualSpacing/>
              <w:rPr>
                <w:rFonts w:ascii="Times New Roman" w:hAnsi="Times New Roman"/>
              </w:rPr>
            </w:pPr>
            <w:r w:rsidRPr="00CA0F9F">
              <w:rPr>
                <w:rFonts w:ascii="Times New Roman" w:hAnsi="Times New Roman"/>
              </w:rPr>
              <w:t>Siūloma skirti suma (Eur.) (tekstinis laukas)</w:t>
            </w:r>
          </w:p>
          <w:p w14:paraId="5143D637" w14:textId="77777777" w:rsidR="00742EE6" w:rsidRPr="00CA0F9F" w:rsidRDefault="00742EE6" w:rsidP="00060D4F">
            <w:pPr>
              <w:pStyle w:val="ListParagraph"/>
              <w:numPr>
                <w:ilvl w:val="1"/>
                <w:numId w:val="203"/>
              </w:numPr>
              <w:suppressAutoHyphens w:val="0"/>
              <w:spacing w:after="0"/>
              <w:ind w:left="1072" w:hanging="270"/>
              <w:contextualSpacing/>
              <w:rPr>
                <w:rFonts w:ascii="Times New Roman" w:hAnsi="Times New Roman"/>
              </w:rPr>
            </w:pPr>
            <w:r w:rsidRPr="00CA0F9F">
              <w:rPr>
                <w:rFonts w:ascii="Times New Roman" w:hAnsi="Times New Roman"/>
              </w:rPr>
              <w:t>Eksperto išvada (projekto privalumai, trūkumai, siūlymo finansuoti ar nefinansuoti argumentavimas) (tekstinis laukas)</w:t>
            </w:r>
          </w:p>
          <w:p w14:paraId="327DDE70" w14:textId="77777777" w:rsidR="00742EE6" w:rsidRPr="00CA0F9F" w:rsidRDefault="00742EE6" w:rsidP="00060D4F">
            <w:pPr>
              <w:pStyle w:val="ListParagraph"/>
              <w:numPr>
                <w:ilvl w:val="1"/>
                <w:numId w:val="203"/>
              </w:numPr>
              <w:suppressAutoHyphens w:val="0"/>
              <w:spacing w:after="0"/>
              <w:ind w:left="1072" w:hanging="270"/>
              <w:contextualSpacing/>
              <w:rPr>
                <w:rFonts w:ascii="Times New Roman" w:hAnsi="Times New Roman"/>
              </w:rPr>
            </w:pPr>
            <w:r w:rsidRPr="00CA0F9F">
              <w:rPr>
                <w:rFonts w:ascii="Times New Roman" w:hAnsi="Times New Roman"/>
              </w:rPr>
              <w:lastRenderedPageBreak/>
              <w:t xml:space="preserve">Vertino: vardas, pavardė (automatiškai užpildoma. Nustatoma prisijungusio vartotojo vardas, pavardė). </w:t>
            </w:r>
          </w:p>
          <w:p w14:paraId="21CB3C17" w14:textId="77777777" w:rsidR="00742EE6" w:rsidRPr="00CA0F9F" w:rsidRDefault="00742EE6" w:rsidP="00060D4F">
            <w:pPr>
              <w:pStyle w:val="ListParagraph"/>
              <w:numPr>
                <w:ilvl w:val="1"/>
                <w:numId w:val="203"/>
              </w:numPr>
              <w:suppressAutoHyphens w:val="0"/>
              <w:spacing w:after="0"/>
              <w:ind w:left="1072" w:hanging="270"/>
              <w:contextualSpacing/>
              <w:rPr>
                <w:rFonts w:ascii="Times New Roman" w:hAnsi="Times New Roman"/>
              </w:rPr>
            </w:pPr>
            <w:r w:rsidRPr="00CA0F9F">
              <w:rPr>
                <w:rFonts w:ascii="Times New Roman" w:hAnsi="Times New Roman"/>
              </w:rPr>
              <w:t>Data (automatiškai užpildoma).</w:t>
            </w:r>
          </w:p>
          <w:p w14:paraId="0CCD0A30" w14:textId="77777777"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310C8005" w14:textId="0B175309"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Yra sugeneruojamas ekspertizės dokumentas .</w:t>
            </w:r>
            <w:r w:rsidR="00660A44" w:rsidRPr="00CA0F9F">
              <w:rPr>
                <w:rFonts w:ascii="Times New Roman" w:hAnsi="Times New Roman"/>
              </w:rPr>
              <w:t>docx ir .pdf formatais</w:t>
            </w:r>
            <w:r w:rsidRPr="00CA0F9F">
              <w:rPr>
                <w:rFonts w:ascii="Times New Roman" w:hAnsi="Times New Roman"/>
              </w:rPr>
              <w:t xml:space="preserve"> ir išsiunčiamas sistemos administratoriui</w:t>
            </w:r>
          </w:p>
          <w:p w14:paraId="47981C94" w14:textId="77777777" w:rsidR="00742EE6" w:rsidRPr="00CA0F9F" w:rsidRDefault="00742EE6" w:rsidP="00060D4F">
            <w:pPr>
              <w:pStyle w:val="ListParagraph"/>
              <w:numPr>
                <w:ilvl w:val="0"/>
                <w:numId w:val="203"/>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ekspertizę.</w:t>
            </w:r>
          </w:p>
          <w:p w14:paraId="318D2EA9" w14:textId="77777777" w:rsidR="00742EE6" w:rsidRPr="00CA0F9F" w:rsidRDefault="00742EE6" w:rsidP="00060D4F">
            <w:pPr>
              <w:numPr>
                <w:ilvl w:val="0"/>
                <w:numId w:val="203"/>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1043DB85" w14:textId="77777777" w:rsidR="00742EE6" w:rsidRPr="00CA0F9F" w:rsidRDefault="00742EE6" w:rsidP="00060D4F">
            <w:pPr>
              <w:numPr>
                <w:ilvl w:val="0"/>
                <w:numId w:val="203"/>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742EE6" w:rsidRPr="00CA0F9F" w14:paraId="32F74FAD" w14:textId="77777777" w:rsidTr="004538BA">
        <w:trPr>
          <w:trHeight w:val="445"/>
        </w:trPr>
        <w:tc>
          <w:tcPr>
            <w:tcW w:w="2611" w:type="dxa"/>
            <w:shd w:val="clear" w:color="auto" w:fill="FFE599"/>
            <w:vAlign w:val="center"/>
          </w:tcPr>
          <w:p w14:paraId="1154A840"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77C746E2" w14:textId="77777777" w:rsidR="00742EE6" w:rsidRPr="00CA0F9F" w:rsidRDefault="00742EE6" w:rsidP="004538B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742EE6" w:rsidRPr="00CA0F9F" w14:paraId="2952C240" w14:textId="77777777" w:rsidTr="004538BA">
        <w:trPr>
          <w:trHeight w:val="525"/>
        </w:trPr>
        <w:tc>
          <w:tcPr>
            <w:tcW w:w="2611" w:type="dxa"/>
            <w:shd w:val="clear" w:color="auto" w:fill="FFE599"/>
            <w:vAlign w:val="center"/>
          </w:tcPr>
          <w:p w14:paraId="54B87830"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3E7A932" w14:textId="77777777" w:rsidR="00742EE6" w:rsidRPr="00CA0F9F" w:rsidRDefault="00742EE6"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742EE6" w:rsidRPr="00CA0F9F" w14:paraId="0324A2D1" w14:textId="77777777" w:rsidTr="004538BA">
        <w:trPr>
          <w:trHeight w:val="120"/>
        </w:trPr>
        <w:tc>
          <w:tcPr>
            <w:tcW w:w="2611" w:type="dxa"/>
            <w:shd w:val="clear" w:color="auto" w:fill="FFE599"/>
            <w:vAlign w:val="center"/>
          </w:tcPr>
          <w:p w14:paraId="66F2D7FB" w14:textId="77777777" w:rsidR="00742EE6" w:rsidRPr="00CA0F9F" w:rsidRDefault="00742EE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0D54A402" w14:textId="17D99654" w:rsidR="008B49F9" w:rsidRPr="00CA0F9F" w:rsidRDefault="008B49F9" w:rsidP="004538BA">
            <w:pPr>
              <w:spacing w:line="276" w:lineRule="auto"/>
              <w:ind w:right="458"/>
              <w:rPr>
                <w:rFonts w:ascii="Times New Roman" w:hAnsi="Times New Roman"/>
                <w:sz w:val="22"/>
                <w:szCs w:val="22"/>
              </w:rPr>
            </w:pPr>
            <w:r w:rsidRPr="008B49F9">
              <w:rPr>
                <w:rFonts w:ascii="Times New Roman" w:hAnsi="Times New Roman"/>
                <w:sz w:val="22"/>
                <w:szCs w:val="22"/>
              </w:rPr>
              <w:t>Ekspertizės dokumentas (.pdf ir .docx formatais) generuojamas pagal patvirtintą vertinimo formą</w:t>
            </w:r>
            <w:r w:rsidR="001271D4">
              <w:rPr>
                <w:rFonts w:ascii="Times New Roman" w:hAnsi="Times New Roman"/>
                <w:sz w:val="22"/>
                <w:szCs w:val="22"/>
              </w:rPr>
              <w:t xml:space="preserve"> </w:t>
            </w:r>
            <w:r w:rsidR="001271D4" w:rsidRPr="001271D4">
              <w:rPr>
                <w:rFonts w:ascii="Times New Roman" w:hAnsi="Times New Roman"/>
                <w:sz w:val="22"/>
                <w:szCs w:val="22"/>
              </w:rPr>
              <w:t>(žr. priedas Nr. 1</w:t>
            </w:r>
            <w:r w:rsidR="001271D4">
              <w:rPr>
                <w:rFonts w:ascii="Times New Roman" w:hAnsi="Times New Roman"/>
                <w:sz w:val="22"/>
                <w:szCs w:val="22"/>
                <w:lang w:val="en-US"/>
              </w:rPr>
              <w:t>1</w:t>
            </w:r>
            <w:r w:rsidR="001271D4" w:rsidRPr="001271D4">
              <w:rPr>
                <w:rFonts w:ascii="Times New Roman" w:hAnsi="Times New Roman"/>
                <w:sz w:val="22"/>
                <w:szCs w:val="22"/>
              </w:rPr>
              <w:t>)</w:t>
            </w:r>
            <w:r w:rsidR="001271D4">
              <w:rPr>
                <w:rFonts w:ascii="Times New Roman" w:hAnsi="Times New Roman"/>
                <w:sz w:val="22"/>
                <w:szCs w:val="22"/>
              </w:rPr>
              <w:t xml:space="preserve"> </w:t>
            </w:r>
            <w:r w:rsidRPr="008B49F9">
              <w:rPr>
                <w:rFonts w:ascii="Times New Roman" w:hAnsi="Times New Roman"/>
                <w:sz w:val="22"/>
                <w:szCs w:val="22"/>
              </w:rPr>
              <w:t xml:space="preserve">. Vertinimo forma bus sudaroma priedo nr. 6 </w:t>
            </w:r>
            <w:r w:rsidRPr="008B49F9">
              <w:rPr>
                <w:rFonts w:ascii="Times New Roman" w:hAnsi="Times New Roman"/>
                <w:i/>
                <w:sz w:val="22"/>
                <w:szCs w:val="22"/>
              </w:rPr>
              <w:t xml:space="preserve">ekspertizės forma (7.1 ir 7.2 prioriteto konkursams) </w:t>
            </w:r>
            <w:r w:rsidRPr="008B49F9">
              <w:rPr>
                <w:rFonts w:ascii="Times New Roman" w:hAnsi="Times New Roman"/>
                <w:sz w:val="22"/>
                <w:szCs w:val="22"/>
              </w:rPr>
              <w:t>pagrindu. Tikslus ekspertizės dokumentas bus patikslintas sistemos diegimo metu.</w:t>
            </w:r>
          </w:p>
        </w:tc>
      </w:tr>
    </w:tbl>
    <w:p w14:paraId="27285CE7" w14:textId="77777777" w:rsidR="00E03360" w:rsidRPr="00CA0F9F" w:rsidRDefault="00E03360" w:rsidP="00D64EB3">
      <w:pPr>
        <w:rPr>
          <w:rFonts w:ascii="Times New Roman" w:hAnsi="Times New Roman"/>
        </w:rPr>
      </w:pPr>
    </w:p>
    <w:p w14:paraId="7D2E70F6" w14:textId="4D72B631" w:rsidR="00A07185" w:rsidRPr="00CA0F9F" w:rsidRDefault="00A07185" w:rsidP="00A07185">
      <w:pPr>
        <w:pStyle w:val="Heading2"/>
        <w:rPr>
          <w:rFonts w:ascii="Times New Roman" w:hAnsi="Times New Roman" w:cs="Times New Roman"/>
        </w:rPr>
      </w:pPr>
      <w:bookmarkStart w:id="111" w:name="_Toc47617591"/>
      <w:r w:rsidRPr="00CA0F9F">
        <w:rPr>
          <w:rFonts w:ascii="Times New Roman" w:hAnsi="Times New Roman" w:cs="Times New Roman"/>
        </w:rPr>
        <w:t>Paraiškos vertinimas (7.3</w:t>
      </w:r>
      <w:r w:rsidR="00027853" w:rsidRPr="00CA0F9F">
        <w:rPr>
          <w:rFonts w:ascii="Times New Roman" w:hAnsi="Times New Roman" w:cs="Times New Roman"/>
        </w:rPr>
        <w:t xml:space="preserve"> </w:t>
      </w:r>
      <w:r w:rsidRPr="00CA0F9F">
        <w:rPr>
          <w:rFonts w:ascii="Times New Roman" w:hAnsi="Times New Roman" w:cs="Times New Roman"/>
        </w:rPr>
        <w:t>prioriteto konkursams)</w:t>
      </w:r>
      <w:bookmarkEnd w:id="111"/>
    </w:p>
    <w:p w14:paraId="548251F4" w14:textId="77777777" w:rsidR="00912AF9" w:rsidRPr="00CA0F9F" w:rsidRDefault="00912AF9" w:rsidP="00D64EB3">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FE2D13" w:rsidRPr="00CA0F9F" w14:paraId="23EAA8B9" w14:textId="77777777" w:rsidTr="004538BA">
        <w:trPr>
          <w:trHeight w:val="334"/>
        </w:trPr>
        <w:tc>
          <w:tcPr>
            <w:tcW w:w="2611" w:type="dxa"/>
            <w:shd w:val="clear" w:color="auto" w:fill="FFE599"/>
            <w:vAlign w:val="center"/>
          </w:tcPr>
          <w:p w14:paraId="0AE1CF5F"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3DD17E7" w14:textId="15B8B237" w:rsidR="00FE2D13" w:rsidRPr="00CA0F9F" w:rsidRDefault="00FE2D13" w:rsidP="004247D6">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paraiškų vertinimą 7.3 prioriteto konkursams </w:t>
            </w:r>
          </w:p>
        </w:tc>
      </w:tr>
      <w:tr w:rsidR="00FE2D13" w:rsidRPr="00CA0F9F" w14:paraId="121527A4" w14:textId="77777777" w:rsidTr="004538BA">
        <w:trPr>
          <w:trHeight w:val="426"/>
        </w:trPr>
        <w:tc>
          <w:tcPr>
            <w:tcW w:w="2611" w:type="dxa"/>
            <w:shd w:val="clear" w:color="auto" w:fill="FFE599"/>
            <w:vAlign w:val="center"/>
          </w:tcPr>
          <w:p w14:paraId="7C5796B2"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473D3488" w14:textId="77777777" w:rsidR="00FE2D13" w:rsidRPr="00CA0F9F" w:rsidRDefault="00FE2D13" w:rsidP="004538BA">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FE2D13" w:rsidRPr="00CA0F9F" w14:paraId="5750268A" w14:textId="77777777" w:rsidTr="004538BA">
        <w:trPr>
          <w:trHeight w:val="435"/>
        </w:trPr>
        <w:tc>
          <w:tcPr>
            <w:tcW w:w="2611" w:type="dxa"/>
            <w:shd w:val="clear" w:color="auto" w:fill="FFE599"/>
            <w:vAlign w:val="center"/>
          </w:tcPr>
          <w:p w14:paraId="509E7713"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6A4AEC17" w14:textId="77777777" w:rsidR="00FE2D13" w:rsidRPr="00CA0F9F" w:rsidRDefault="00FE2D13" w:rsidP="004538BA">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FE2D13" w:rsidRPr="00CA0F9F" w14:paraId="0B1A73B0" w14:textId="77777777" w:rsidTr="004538BA">
        <w:trPr>
          <w:trHeight w:val="445"/>
        </w:trPr>
        <w:tc>
          <w:tcPr>
            <w:tcW w:w="2611" w:type="dxa"/>
            <w:shd w:val="clear" w:color="auto" w:fill="FFE599"/>
            <w:vAlign w:val="center"/>
          </w:tcPr>
          <w:p w14:paraId="38E36376"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066B6BDB" w14:textId="77777777" w:rsidR="00FE2D13" w:rsidRPr="00CA0F9F" w:rsidRDefault="00FE2D13" w:rsidP="00060D4F">
            <w:pPr>
              <w:pStyle w:val="ListParagraph"/>
              <w:numPr>
                <w:ilvl w:val="0"/>
                <w:numId w:val="204"/>
              </w:numPr>
              <w:suppressAutoHyphens w:val="0"/>
              <w:spacing w:after="0"/>
              <w:ind w:left="802" w:right="458"/>
              <w:rPr>
                <w:rFonts w:ascii="Times New Roman" w:hAnsi="Times New Roman"/>
              </w:rPr>
            </w:pPr>
            <w:r w:rsidRPr="00CA0F9F">
              <w:rPr>
                <w:rFonts w:ascii="Times New Roman" w:hAnsi="Times New Roman"/>
              </w:rPr>
              <w:t>Vartotojas prie sistemos turi būti prisijungęs eksperto teisėmis.</w:t>
            </w:r>
          </w:p>
          <w:p w14:paraId="621556B2" w14:textId="77777777" w:rsidR="00FE2D13" w:rsidRPr="00CA0F9F" w:rsidRDefault="00FE2D13" w:rsidP="00060D4F">
            <w:pPr>
              <w:pStyle w:val="ListParagraph"/>
              <w:numPr>
                <w:ilvl w:val="0"/>
                <w:numId w:val="204"/>
              </w:numPr>
              <w:suppressAutoHyphens w:val="0"/>
              <w:spacing w:after="0"/>
              <w:ind w:left="802" w:right="458"/>
              <w:rPr>
                <w:rFonts w:ascii="Times New Roman" w:hAnsi="Times New Roman"/>
              </w:rPr>
            </w:pPr>
            <w:r w:rsidRPr="00CA0F9F">
              <w:rPr>
                <w:rFonts w:ascii="Times New Roman" w:hAnsi="Times New Roman"/>
              </w:rPr>
              <w:t>Ekspertui vertinti turi būti priskirtas bent vienas dokumentas</w:t>
            </w:r>
          </w:p>
          <w:p w14:paraId="53634A25" w14:textId="77777777" w:rsidR="00FE2D13" w:rsidRPr="00CA0F9F" w:rsidRDefault="00FE2D13" w:rsidP="00060D4F">
            <w:pPr>
              <w:pStyle w:val="ListParagraph"/>
              <w:numPr>
                <w:ilvl w:val="0"/>
                <w:numId w:val="204"/>
              </w:numPr>
              <w:suppressAutoHyphens w:val="0"/>
              <w:spacing w:after="0"/>
              <w:ind w:left="802" w:right="458"/>
              <w:rPr>
                <w:rFonts w:ascii="Times New Roman" w:hAnsi="Times New Roman"/>
              </w:rPr>
            </w:pPr>
            <w:r w:rsidRPr="00CA0F9F">
              <w:rPr>
                <w:rFonts w:ascii="Times New Roman" w:hAnsi="Times New Roman"/>
              </w:rPr>
              <w:t>Administracinės atitikties būsena turi būti PATVIRTINTA</w:t>
            </w:r>
          </w:p>
          <w:p w14:paraId="463C1C67" w14:textId="2DB2C6B3" w:rsidR="00491FE9" w:rsidRPr="00CA0F9F" w:rsidRDefault="00491FE9" w:rsidP="00060D4F">
            <w:pPr>
              <w:pStyle w:val="ListParagraph"/>
              <w:numPr>
                <w:ilvl w:val="0"/>
                <w:numId w:val="204"/>
              </w:numPr>
              <w:suppressAutoHyphens w:val="0"/>
              <w:spacing w:after="0"/>
              <w:ind w:left="802" w:right="458"/>
              <w:rPr>
                <w:rFonts w:ascii="Times New Roman" w:hAnsi="Times New Roman"/>
              </w:rPr>
            </w:pPr>
            <w:r w:rsidRPr="00CA0F9F">
              <w:rPr>
                <w:rFonts w:ascii="Times New Roman" w:hAnsi="Times New Roman"/>
              </w:rPr>
              <w:t>Paskelbtas konkursas turi būti 7.3</w:t>
            </w:r>
            <w:r w:rsidR="00E1748E" w:rsidRPr="00CA0F9F">
              <w:rPr>
                <w:rFonts w:ascii="Times New Roman" w:hAnsi="Times New Roman"/>
              </w:rPr>
              <w:t xml:space="preserve"> </w:t>
            </w:r>
            <w:r w:rsidRPr="00CA0F9F">
              <w:rPr>
                <w:rFonts w:ascii="Times New Roman" w:hAnsi="Times New Roman"/>
              </w:rPr>
              <w:t>prioriteto tipo</w:t>
            </w:r>
          </w:p>
        </w:tc>
      </w:tr>
      <w:tr w:rsidR="00FE2D13" w:rsidRPr="00CA0F9F" w14:paraId="0DAF2EA5" w14:textId="77777777" w:rsidTr="004538BA">
        <w:trPr>
          <w:trHeight w:val="435"/>
        </w:trPr>
        <w:tc>
          <w:tcPr>
            <w:tcW w:w="2611" w:type="dxa"/>
            <w:shd w:val="clear" w:color="auto" w:fill="FFE599"/>
            <w:vAlign w:val="center"/>
          </w:tcPr>
          <w:p w14:paraId="10D4D95E"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0A3A7FD"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Ekspertas prisiregistruoja sistemoje,</w:t>
            </w:r>
          </w:p>
          <w:p w14:paraId="317081A2"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4429ECD5"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176F7E13"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Sistema atidaro paraiškos ekspertizės pildymo formą su tokiais informaciniais laukais:</w:t>
            </w:r>
          </w:p>
          <w:p w14:paraId="2B445873" w14:textId="77777777" w:rsidR="00FE2D13" w:rsidRPr="00CA0F9F" w:rsidRDefault="00FE2D13" w:rsidP="00060D4F">
            <w:pPr>
              <w:pStyle w:val="ListParagraph"/>
              <w:numPr>
                <w:ilvl w:val="1"/>
                <w:numId w:val="205"/>
              </w:numPr>
              <w:suppressAutoHyphens w:val="0"/>
              <w:spacing w:after="0"/>
              <w:ind w:left="1162"/>
              <w:contextualSpacing/>
              <w:rPr>
                <w:rFonts w:ascii="Times New Roman" w:hAnsi="Times New Roman"/>
              </w:rPr>
            </w:pPr>
            <w:r w:rsidRPr="00CA0F9F">
              <w:rPr>
                <w:rFonts w:ascii="Times New Roman" w:hAnsi="Times New Roman"/>
              </w:rPr>
              <w:t>Paraišką teikiančios organizacijos pavadinimas (Neredaguojamas laukas - automatiškai užpildomas. Žr. 6.1.1., vykdymo žingsnis Nr. 4a.; 6.2.1., vykdymo žingsnis Nr. 4a; 6.3.1., vykdymo žingsnis Nr. 4a.</w:t>
            </w:r>
          </w:p>
          <w:p w14:paraId="7801FA6E" w14:textId="77777777" w:rsidR="00FE2D13" w:rsidRPr="00CA0F9F" w:rsidRDefault="00FE2D13" w:rsidP="00060D4F">
            <w:pPr>
              <w:pStyle w:val="ListParagraph"/>
              <w:numPr>
                <w:ilvl w:val="1"/>
                <w:numId w:val="205"/>
              </w:numPr>
              <w:suppressAutoHyphens w:val="0"/>
              <w:spacing w:after="0"/>
              <w:ind w:left="1162"/>
              <w:contextualSpacing/>
              <w:rPr>
                <w:rFonts w:ascii="Times New Roman" w:hAnsi="Times New Roman"/>
              </w:rPr>
            </w:pPr>
            <w:r w:rsidRPr="00CA0F9F">
              <w:rPr>
                <w:rFonts w:ascii="Times New Roman" w:hAnsi="Times New Roman"/>
              </w:rPr>
              <w:t>Projekto registracijos numeris (neredaguojamas laukas – (automatiškai užpildomas. Žr. 6.1.5. Paraiškos teikimas, vykdymo žingsnis Nr. 4; 6.2.5. Paraiškos teikimas, vykdymo žingsnis Nr. 4; 6.3.5. Paraiškos teikimas, vykdymo žingsnis Nr. 4).</w:t>
            </w:r>
          </w:p>
          <w:p w14:paraId="7EF1592D" w14:textId="77777777" w:rsidR="00FE2D13" w:rsidRPr="00CA0F9F" w:rsidRDefault="00FE2D13" w:rsidP="00060D4F">
            <w:pPr>
              <w:pStyle w:val="ListParagraph"/>
              <w:numPr>
                <w:ilvl w:val="1"/>
                <w:numId w:val="205"/>
              </w:numPr>
              <w:suppressAutoHyphens w:val="0"/>
              <w:spacing w:after="0"/>
              <w:ind w:left="1103" w:hanging="283"/>
              <w:contextualSpacing/>
              <w:rPr>
                <w:rFonts w:ascii="Times New Roman" w:hAnsi="Times New Roman"/>
              </w:rPr>
            </w:pPr>
            <w:r w:rsidRPr="00CA0F9F">
              <w:rPr>
                <w:rFonts w:ascii="Times New Roman" w:hAnsi="Times New Roman"/>
              </w:rPr>
              <w:t>Vertinimo laukai:</w:t>
            </w:r>
          </w:p>
          <w:p w14:paraId="0BF70012" w14:textId="06AF9E79" w:rsidR="00FE2D13" w:rsidRPr="00CA0F9F" w:rsidRDefault="00FE2D13" w:rsidP="004538BA">
            <w:pPr>
              <w:pStyle w:val="ListParagraph"/>
              <w:ind w:left="1342" w:hanging="90"/>
              <w:contextualSpacing/>
              <w:rPr>
                <w:rFonts w:ascii="Times New Roman" w:hAnsi="Times New Roman"/>
                <w:b/>
                <w:color w:val="000000"/>
                <w:shd w:val="clear" w:color="auto" w:fill="FFFFFF"/>
              </w:rPr>
            </w:pPr>
            <w:r w:rsidRPr="00CA0F9F">
              <w:rPr>
                <w:rFonts w:ascii="Times New Roman" w:hAnsi="Times New Roman"/>
                <w:b/>
                <w:i/>
              </w:rPr>
              <w:t xml:space="preserve">i. </w:t>
            </w:r>
            <w:r w:rsidR="00B53D3E" w:rsidRPr="00CA0F9F">
              <w:rPr>
                <w:rFonts w:ascii="Times New Roman" w:hAnsi="Times New Roman"/>
                <w:b/>
                <w:i/>
              </w:rPr>
              <w:t xml:space="preserve">Tikslus lentelės šablonas pateikiamas priede Nr. </w:t>
            </w:r>
            <w:r w:rsidR="00C91D4F" w:rsidRPr="00CA0F9F">
              <w:rPr>
                <w:rFonts w:ascii="Times New Roman" w:hAnsi="Times New Roman"/>
                <w:b/>
                <w:i/>
              </w:rPr>
              <w:t>12</w:t>
            </w:r>
            <w:r w:rsidR="00B53D3E" w:rsidRPr="00CA0F9F">
              <w:rPr>
                <w:rFonts w:ascii="Times New Roman" w:hAnsi="Times New Roman"/>
                <w:b/>
                <w:i/>
              </w:rPr>
              <w:t xml:space="preserve"> </w:t>
            </w:r>
            <w:r w:rsidR="00B53D3E" w:rsidRPr="00CA0F9F">
              <w:rPr>
                <w:rFonts w:ascii="Times New Roman" w:hAnsi="Times New Roman"/>
                <w:b/>
                <w:i/>
                <w:color w:val="000000"/>
                <w:shd w:val="clear" w:color="auto" w:fill="FFFFFF"/>
              </w:rPr>
              <w:t>ekspertizės forma (7.3 prioriteto konkursams)</w:t>
            </w:r>
          </w:p>
          <w:p w14:paraId="1DCA7B99" w14:textId="77777777" w:rsidR="00FE2D13" w:rsidRPr="00CA0F9F" w:rsidRDefault="00FE2D13" w:rsidP="004538BA">
            <w:pPr>
              <w:pStyle w:val="ListParagraph"/>
              <w:ind w:left="1342" w:hanging="90"/>
              <w:contextualSpacing/>
              <w:rPr>
                <w:rFonts w:ascii="Times New Roman" w:hAnsi="Times New Roman"/>
                <w:b/>
                <w:i/>
              </w:rPr>
            </w:pPr>
          </w:p>
          <w:p w14:paraId="7BF453E0" w14:textId="77777777" w:rsidR="00FE2D13" w:rsidRPr="00CA0F9F" w:rsidRDefault="00FE2D13" w:rsidP="00060D4F">
            <w:pPr>
              <w:pStyle w:val="ListParagraph"/>
              <w:numPr>
                <w:ilvl w:val="1"/>
                <w:numId w:val="205"/>
              </w:numPr>
              <w:suppressAutoHyphens w:val="0"/>
              <w:spacing w:after="0"/>
              <w:ind w:left="1103" w:hanging="283"/>
              <w:contextualSpacing/>
              <w:rPr>
                <w:rFonts w:ascii="Times New Roman" w:hAnsi="Times New Roman"/>
              </w:rPr>
            </w:pPr>
            <w:r w:rsidRPr="00CA0F9F">
              <w:rPr>
                <w:rFonts w:ascii="Times New Roman" w:hAnsi="Times New Roman"/>
              </w:rPr>
              <w:t xml:space="preserve">Iš viso balų (sistema automatiškai apskaičiuoja balus – </w:t>
            </w:r>
            <w:r w:rsidRPr="00CA0F9F">
              <w:rPr>
                <w:rFonts w:ascii="Times New Roman" w:hAnsi="Times New Roman"/>
                <w:b/>
              </w:rPr>
              <w:t>susumuoja visus balus</w:t>
            </w:r>
            <w:r w:rsidRPr="00CA0F9F">
              <w:rPr>
                <w:rFonts w:ascii="Times New Roman" w:hAnsi="Times New Roman"/>
              </w:rPr>
              <w:t>).</w:t>
            </w:r>
          </w:p>
          <w:p w14:paraId="6742BA86" w14:textId="77777777" w:rsidR="00FE2D13" w:rsidRPr="00CA0F9F" w:rsidRDefault="00FE2D13" w:rsidP="00060D4F">
            <w:pPr>
              <w:pStyle w:val="ListParagraph"/>
              <w:numPr>
                <w:ilvl w:val="1"/>
                <w:numId w:val="205"/>
              </w:numPr>
              <w:suppressAutoHyphens w:val="0"/>
              <w:spacing w:after="0"/>
              <w:ind w:left="1103" w:hanging="283"/>
              <w:contextualSpacing/>
              <w:rPr>
                <w:rFonts w:ascii="Times New Roman" w:hAnsi="Times New Roman"/>
              </w:rPr>
            </w:pPr>
            <w:r w:rsidRPr="00CA0F9F">
              <w:rPr>
                <w:rFonts w:ascii="Times New Roman" w:hAnsi="Times New Roman"/>
              </w:rPr>
              <w:lastRenderedPageBreak/>
              <w:t>Recenzento išvada (tekstinis laukas)</w:t>
            </w:r>
          </w:p>
          <w:p w14:paraId="05FA9427" w14:textId="77777777" w:rsidR="00FE2D13" w:rsidRPr="00CA0F9F" w:rsidRDefault="00FE2D13" w:rsidP="00060D4F">
            <w:pPr>
              <w:pStyle w:val="ListParagraph"/>
              <w:numPr>
                <w:ilvl w:val="1"/>
                <w:numId w:val="205"/>
              </w:numPr>
              <w:suppressAutoHyphens w:val="0"/>
              <w:spacing w:after="0"/>
              <w:ind w:left="1103" w:hanging="283"/>
              <w:contextualSpacing/>
              <w:rPr>
                <w:rFonts w:ascii="Times New Roman" w:hAnsi="Times New Roman"/>
              </w:rPr>
            </w:pPr>
            <w:r w:rsidRPr="00CA0F9F">
              <w:rPr>
                <w:rFonts w:ascii="Times New Roman" w:hAnsi="Times New Roman"/>
              </w:rPr>
              <w:t>Siūloma skirti suma (Eur.) (tekstinis laukas)</w:t>
            </w:r>
          </w:p>
          <w:p w14:paraId="79125E1A" w14:textId="77777777" w:rsidR="00FE2D13" w:rsidRPr="00CA0F9F" w:rsidRDefault="00FE2D13" w:rsidP="00060D4F">
            <w:pPr>
              <w:pStyle w:val="ListParagraph"/>
              <w:numPr>
                <w:ilvl w:val="1"/>
                <w:numId w:val="205"/>
              </w:numPr>
              <w:suppressAutoHyphens w:val="0"/>
              <w:spacing w:after="0"/>
              <w:ind w:left="1072" w:hanging="270"/>
              <w:contextualSpacing/>
              <w:rPr>
                <w:rFonts w:ascii="Times New Roman" w:hAnsi="Times New Roman"/>
              </w:rPr>
            </w:pPr>
            <w:r w:rsidRPr="00CA0F9F">
              <w:rPr>
                <w:rFonts w:ascii="Times New Roman" w:hAnsi="Times New Roman"/>
              </w:rPr>
              <w:t>Eksperto išvada (projekto privalumai, trūkumai, siūlymo finansuoti ar nefinansuoti argumentavimas) (tekstinis laukas)</w:t>
            </w:r>
          </w:p>
          <w:p w14:paraId="50B105A7" w14:textId="77777777" w:rsidR="00FE2D13" w:rsidRPr="00CA0F9F" w:rsidRDefault="00FE2D13" w:rsidP="00060D4F">
            <w:pPr>
              <w:pStyle w:val="ListParagraph"/>
              <w:numPr>
                <w:ilvl w:val="1"/>
                <w:numId w:val="205"/>
              </w:numPr>
              <w:suppressAutoHyphens w:val="0"/>
              <w:spacing w:after="0"/>
              <w:ind w:left="1072" w:hanging="270"/>
              <w:contextualSpacing/>
              <w:rPr>
                <w:rFonts w:ascii="Times New Roman" w:hAnsi="Times New Roman"/>
              </w:rPr>
            </w:pPr>
            <w:r w:rsidRPr="00CA0F9F">
              <w:rPr>
                <w:rFonts w:ascii="Times New Roman" w:hAnsi="Times New Roman"/>
              </w:rPr>
              <w:t xml:space="preserve">Vertino: vardas, pavardė (automatiškai užpildoma. Nustatoma prisijungusio vartotojo vardas, pavardė). </w:t>
            </w:r>
          </w:p>
          <w:p w14:paraId="3232BB66" w14:textId="77777777" w:rsidR="00FE2D13" w:rsidRPr="00CA0F9F" w:rsidRDefault="00FE2D13" w:rsidP="00060D4F">
            <w:pPr>
              <w:pStyle w:val="ListParagraph"/>
              <w:numPr>
                <w:ilvl w:val="1"/>
                <w:numId w:val="205"/>
              </w:numPr>
              <w:suppressAutoHyphens w:val="0"/>
              <w:spacing w:after="0"/>
              <w:ind w:left="1072" w:hanging="270"/>
              <w:contextualSpacing/>
              <w:rPr>
                <w:rFonts w:ascii="Times New Roman" w:hAnsi="Times New Roman"/>
              </w:rPr>
            </w:pPr>
            <w:r w:rsidRPr="00CA0F9F">
              <w:rPr>
                <w:rFonts w:ascii="Times New Roman" w:hAnsi="Times New Roman"/>
              </w:rPr>
              <w:t>Data (automatiškai užpildoma).</w:t>
            </w:r>
          </w:p>
          <w:p w14:paraId="5F4C08D3"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02FB7F84"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Yra sugeneruojamas ekspertizės dokumentas .docx ir .pdf formatais ir išsiunčiamas sistemos administratoriui</w:t>
            </w:r>
          </w:p>
          <w:p w14:paraId="05579DE9" w14:textId="77777777" w:rsidR="00FE2D13" w:rsidRPr="00CA0F9F" w:rsidRDefault="00FE2D13" w:rsidP="00060D4F">
            <w:pPr>
              <w:pStyle w:val="ListParagraph"/>
              <w:numPr>
                <w:ilvl w:val="0"/>
                <w:numId w:val="205"/>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ekspertizę.</w:t>
            </w:r>
          </w:p>
          <w:p w14:paraId="0D51948B" w14:textId="77777777" w:rsidR="00FE2D13" w:rsidRPr="00CA0F9F" w:rsidRDefault="00FE2D13" w:rsidP="00060D4F">
            <w:pPr>
              <w:numPr>
                <w:ilvl w:val="0"/>
                <w:numId w:val="205"/>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0DBC5901" w14:textId="77777777" w:rsidR="00FE2D13" w:rsidRPr="00CA0F9F" w:rsidRDefault="00FE2D13" w:rsidP="00060D4F">
            <w:pPr>
              <w:numPr>
                <w:ilvl w:val="0"/>
                <w:numId w:val="205"/>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FE2D13" w:rsidRPr="00CA0F9F" w14:paraId="1B869882" w14:textId="77777777" w:rsidTr="004538BA">
        <w:trPr>
          <w:trHeight w:val="445"/>
        </w:trPr>
        <w:tc>
          <w:tcPr>
            <w:tcW w:w="2611" w:type="dxa"/>
            <w:shd w:val="clear" w:color="auto" w:fill="FFE599"/>
            <w:vAlign w:val="center"/>
          </w:tcPr>
          <w:p w14:paraId="149D3421"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6DE594B3" w14:textId="77777777" w:rsidR="00FE2D13" w:rsidRPr="00CA0F9F" w:rsidRDefault="00FE2D13" w:rsidP="004538B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FE2D13" w:rsidRPr="00CA0F9F" w14:paraId="27A69B34" w14:textId="77777777" w:rsidTr="004538BA">
        <w:trPr>
          <w:trHeight w:val="525"/>
        </w:trPr>
        <w:tc>
          <w:tcPr>
            <w:tcW w:w="2611" w:type="dxa"/>
            <w:shd w:val="clear" w:color="auto" w:fill="FFE599"/>
            <w:vAlign w:val="center"/>
          </w:tcPr>
          <w:p w14:paraId="159561E9"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1ED9E157" w14:textId="77777777" w:rsidR="00FE2D13" w:rsidRPr="00CA0F9F" w:rsidRDefault="00FE2D13"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FE2D13" w:rsidRPr="00CA0F9F" w14:paraId="78DF7FA1" w14:textId="77777777" w:rsidTr="004538BA">
        <w:trPr>
          <w:trHeight w:val="120"/>
        </w:trPr>
        <w:tc>
          <w:tcPr>
            <w:tcW w:w="2611" w:type="dxa"/>
            <w:shd w:val="clear" w:color="auto" w:fill="FFE599"/>
            <w:vAlign w:val="center"/>
          </w:tcPr>
          <w:p w14:paraId="3D9CD024" w14:textId="77777777" w:rsidR="00FE2D13" w:rsidRPr="00CA0F9F" w:rsidRDefault="00FE2D13"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3E9BC09" w14:textId="5C181674" w:rsidR="00FE2D13" w:rsidRPr="00CA0F9F" w:rsidRDefault="008B49F9" w:rsidP="004538BA">
            <w:pPr>
              <w:spacing w:line="276" w:lineRule="auto"/>
              <w:ind w:right="458"/>
              <w:rPr>
                <w:rFonts w:ascii="Times New Roman" w:hAnsi="Times New Roman"/>
                <w:sz w:val="22"/>
                <w:szCs w:val="22"/>
              </w:rPr>
            </w:pPr>
            <w:r w:rsidRPr="008B49F9">
              <w:rPr>
                <w:rFonts w:ascii="Times New Roman" w:hAnsi="Times New Roman"/>
                <w:sz w:val="22"/>
                <w:szCs w:val="22"/>
              </w:rPr>
              <w:t xml:space="preserve">Ekspertizės dokumentas (.pdf ir .docx formatais) generuojamas pagal patvirtintą vertinimo formą (žr. priedas Nr. 12). Vertinimo forma bus sudaroma priedo nr. 6 </w:t>
            </w:r>
            <w:r w:rsidRPr="008B49F9">
              <w:rPr>
                <w:rFonts w:ascii="Times New Roman" w:hAnsi="Times New Roman"/>
                <w:i/>
                <w:sz w:val="22"/>
                <w:szCs w:val="22"/>
              </w:rPr>
              <w:t>ekspertizės forma (7.1 ir 7.2 prioriteto konkursams)</w:t>
            </w:r>
            <w:r w:rsidRPr="008B49F9">
              <w:rPr>
                <w:rFonts w:ascii="Times New Roman" w:hAnsi="Times New Roman"/>
                <w:sz w:val="22"/>
                <w:szCs w:val="22"/>
              </w:rPr>
              <w:t xml:space="preserve"> pagrindu. Tikslus ekspertizės dokumentas bus patikslintas sistemos diegimo metu.</w:t>
            </w:r>
          </w:p>
        </w:tc>
      </w:tr>
    </w:tbl>
    <w:p w14:paraId="4F7A8C0A" w14:textId="77777777" w:rsidR="00912AF9" w:rsidRPr="00CA0F9F" w:rsidRDefault="00912AF9" w:rsidP="00D64EB3">
      <w:pPr>
        <w:rPr>
          <w:rFonts w:ascii="Times New Roman" w:hAnsi="Times New Roman"/>
        </w:rPr>
      </w:pPr>
    </w:p>
    <w:p w14:paraId="773117E4" w14:textId="28490F1F" w:rsidR="000B0076" w:rsidRPr="00CA0F9F" w:rsidRDefault="000B0076" w:rsidP="000B0076">
      <w:pPr>
        <w:pStyle w:val="Heading2"/>
        <w:rPr>
          <w:rFonts w:ascii="Times New Roman" w:hAnsi="Times New Roman" w:cs="Times New Roman"/>
        </w:rPr>
      </w:pPr>
      <w:bookmarkStart w:id="112" w:name="_Toc47617592"/>
      <w:r w:rsidRPr="00CA0F9F">
        <w:rPr>
          <w:rFonts w:ascii="Times New Roman" w:hAnsi="Times New Roman" w:cs="Times New Roman"/>
        </w:rPr>
        <w:t>Paraiškos vertinimas (7.4 prioriteto konkursams)</w:t>
      </w:r>
      <w:bookmarkEnd w:id="112"/>
    </w:p>
    <w:p w14:paraId="2B5B2F8E" w14:textId="77777777" w:rsidR="00912AF9" w:rsidRPr="00CA0F9F" w:rsidRDefault="00912AF9" w:rsidP="00D64EB3">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0B0076" w:rsidRPr="00CA0F9F" w14:paraId="48A71C28" w14:textId="77777777" w:rsidTr="004538BA">
        <w:trPr>
          <w:trHeight w:val="334"/>
        </w:trPr>
        <w:tc>
          <w:tcPr>
            <w:tcW w:w="2611" w:type="dxa"/>
            <w:shd w:val="clear" w:color="auto" w:fill="FFE599"/>
            <w:vAlign w:val="center"/>
          </w:tcPr>
          <w:p w14:paraId="26A3F339"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AB68F5F" w14:textId="1740CC8D" w:rsidR="000B0076" w:rsidRPr="00CA0F9F" w:rsidRDefault="000B0076" w:rsidP="004538BA">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paraiškų vertinimą 7.4 prioriteto konkursams </w:t>
            </w:r>
          </w:p>
        </w:tc>
      </w:tr>
      <w:tr w:rsidR="000B0076" w:rsidRPr="00CA0F9F" w14:paraId="464C3109" w14:textId="77777777" w:rsidTr="004538BA">
        <w:trPr>
          <w:trHeight w:val="426"/>
        </w:trPr>
        <w:tc>
          <w:tcPr>
            <w:tcW w:w="2611" w:type="dxa"/>
            <w:shd w:val="clear" w:color="auto" w:fill="FFE599"/>
            <w:vAlign w:val="center"/>
          </w:tcPr>
          <w:p w14:paraId="4DF0130E"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0E17E8D7" w14:textId="77777777" w:rsidR="000B0076" w:rsidRPr="00CA0F9F" w:rsidRDefault="000B0076" w:rsidP="004538BA">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0B0076" w:rsidRPr="00CA0F9F" w14:paraId="4DA2FEB1" w14:textId="77777777" w:rsidTr="004538BA">
        <w:trPr>
          <w:trHeight w:val="435"/>
        </w:trPr>
        <w:tc>
          <w:tcPr>
            <w:tcW w:w="2611" w:type="dxa"/>
            <w:shd w:val="clear" w:color="auto" w:fill="FFE599"/>
            <w:vAlign w:val="center"/>
          </w:tcPr>
          <w:p w14:paraId="7401F132"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98EFD95" w14:textId="77777777" w:rsidR="000B0076" w:rsidRPr="00CA0F9F" w:rsidRDefault="000B0076" w:rsidP="004538BA">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0B0076" w:rsidRPr="00CA0F9F" w14:paraId="2B37129A" w14:textId="77777777" w:rsidTr="004538BA">
        <w:trPr>
          <w:trHeight w:val="445"/>
        </w:trPr>
        <w:tc>
          <w:tcPr>
            <w:tcW w:w="2611" w:type="dxa"/>
            <w:shd w:val="clear" w:color="auto" w:fill="FFE599"/>
            <w:vAlign w:val="center"/>
          </w:tcPr>
          <w:p w14:paraId="0111A3AC"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CC0A905" w14:textId="77777777" w:rsidR="000B0076" w:rsidRPr="00CA0F9F" w:rsidRDefault="000B0076" w:rsidP="00060D4F">
            <w:pPr>
              <w:pStyle w:val="ListParagraph"/>
              <w:numPr>
                <w:ilvl w:val="0"/>
                <w:numId w:val="206"/>
              </w:numPr>
              <w:suppressAutoHyphens w:val="0"/>
              <w:spacing w:after="0"/>
              <w:ind w:left="712" w:right="458"/>
              <w:rPr>
                <w:rFonts w:ascii="Times New Roman" w:hAnsi="Times New Roman"/>
              </w:rPr>
            </w:pPr>
            <w:r w:rsidRPr="00CA0F9F">
              <w:rPr>
                <w:rFonts w:ascii="Times New Roman" w:hAnsi="Times New Roman"/>
              </w:rPr>
              <w:t>Vartotojas prie sistemos turi būti prisijungęs eksperto teisėmis.</w:t>
            </w:r>
          </w:p>
          <w:p w14:paraId="2620ECC0" w14:textId="77777777" w:rsidR="000B0076" w:rsidRPr="00CA0F9F" w:rsidRDefault="000B0076" w:rsidP="00060D4F">
            <w:pPr>
              <w:pStyle w:val="ListParagraph"/>
              <w:numPr>
                <w:ilvl w:val="0"/>
                <w:numId w:val="206"/>
              </w:numPr>
              <w:suppressAutoHyphens w:val="0"/>
              <w:spacing w:after="0"/>
              <w:ind w:left="712" w:right="458"/>
              <w:rPr>
                <w:rFonts w:ascii="Times New Roman" w:hAnsi="Times New Roman"/>
              </w:rPr>
            </w:pPr>
            <w:r w:rsidRPr="00CA0F9F">
              <w:rPr>
                <w:rFonts w:ascii="Times New Roman" w:hAnsi="Times New Roman"/>
              </w:rPr>
              <w:t>Ekspertui vertinti turi būti priskirtas bent vienas dokumentas</w:t>
            </w:r>
          </w:p>
          <w:p w14:paraId="58274F1D" w14:textId="77777777" w:rsidR="000B0076" w:rsidRPr="00CA0F9F" w:rsidRDefault="000B0076" w:rsidP="00060D4F">
            <w:pPr>
              <w:pStyle w:val="ListParagraph"/>
              <w:numPr>
                <w:ilvl w:val="0"/>
                <w:numId w:val="206"/>
              </w:numPr>
              <w:suppressAutoHyphens w:val="0"/>
              <w:spacing w:after="0"/>
              <w:ind w:left="712" w:right="458"/>
              <w:rPr>
                <w:rFonts w:ascii="Times New Roman" w:hAnsi="Times New Roman"/>
              </w:rPr>
            </w:pPr>
            <w:r w:rsidRPr="00CA0F9F">
              <w:rPr>
                <w:rFonts w:ascii="Times New Roman" w:hAnsi="Times New Roman"/>
              </w:rPr>
              <w:t>Administracinės atitikties būsena turi būti PATVIRTINTA</w:t>
            </w:r>
          </w:p>
          <w:p w14:paraId="7712E70F" w14:textId="014810FA" w:rsidR="000B0076" w:rsidRPr="00CA0F9F" w:rsidRDefault="000B0076" w:rsidP="00060D4F">
            <w:pPr>
              <w:pStyle w:val="ListParagraph"/>
              <w:numPr>
                <w:ilvl w:val="0"/>
                <w:numId w:val="206"/>
              </w:numPr>
              <w:suppressAutoHyphens w:val="0"/>
              <w:spacing w:after="0"/>
              <w:ind w:left="712" w:right="458"/>
              <w:rPr>
                <w:rFonts w:ascii="Times New Roman" w:hAnsi="Times New Roman"/>
              </w:rPr>
            </w:pPr>
            <w:r w:rsidRPr="00CA0F9F">
              <w:rPr>
                <w:rFonts w:ascii="Times New Roman" w:hAnsi="Times New Roman"/>
              </w:rPr>
              <w:t xml:space="preserve">Paskelbtas konkursas turi būti </w:t>
            </w:r>
            <w:r w:rsidR="00B53D3E" w:rsidRPr="00CA0F9F">
              <w:rPr>
                <w:rFonts w:ascii="Times New Roman" w:hAnsi="Times New Roman"/>
              </w:rPr>
              <w:t>7.4</w:t>
            </w:r>
            <w:r w:rsidRPr="00CA0F9F">
              <w:rPr>
                <w:rFonts w:ascii="Times New Roman" w:hAnsi="Times New Roman"/>
              </w:rPr>
              <w:t xml:space="preserve"> prioriteto tipo</w:t>
            </w:r>
          </w:p>
        </w:tc>
      </w:tr>
      <w:tr w:rsidR="000B0076" w:rsidRPr="00CA0F9F" w14:paraId="02E5F3B8" w14:textId="77777777" w:rsidTr="004538BA">
        <w:trPr>
          <w:trHeight w:val="435"/>
        </w:trPr>
        <w:tc>
          <w:tcPr>
            <w:tcW w:w="2611" w:type="dxa"/>
            <w:shd w:val="clear" w:color="auto" w:fill="FFE599"/>
            <w:vAlign w:val="center"/>
          </w:tcPr>
          <w:p w14:paraId="7AD16400"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4DF64DD5"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Ekspertas prisiregistruoja sistemoje,</w:t>
            </w:r>
          </w:p>
          <w:p w14:paraId="7D14CBB4"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21D7A4BD"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68D7B34F"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Sistema atidaro paraiškos ekspertizės pildymo formą su tokiais informaciniais laukais:</w:t>
            </w:r>
          </w:p>
          <w:p w14:paraId="3606D6EF" w14:textId="77777777" w:rsidR="000B0076" w:rsidRPr="00CA0F9F" w:rsidRDefault="000B0076" w:rsidP="00060D4F">
            <w:pPr>
              <w:pStyle w:val="ListParagraph"/>
              <w:numPr>
                <w:ilvl w:val="1"/>
                <w:numId w:val="207"/>
              </w:numPr>
              <w:suppressAutoHyphens w:val="0"/>
              <w:spacing w:after="0"/>
              <w:ind w:left="1162"/>
              <w:contextualSpacing/>
              <w:rPr>
                <w:rFonts w:ascii="Times New Roman" w:hAnsi="Times New Roman"/>
              </w:rPr>
            </w:pPr>
            <w:r w:rsidRPr="00CA0F9F">
              <w:rPr>
                <w:rFonts w:ascii="Times New Roman" w:hAnsi="Times New Roman"/>
              </w:rPr>
              <w:t>Paraišką teikiančios organizacijos pavadinimas (Neredaguojamas laukas - automatiškai užpildomas. Žr. 6.1.1., vykdymo žingsnis Nr. 4a.; 6.2.1., vykdymo žingsnis Nr. 4a; 6.3.1., vykdymo žingsnis Nr. 4a.</w:t>
            </w:r>
          </w:p>
          <w:p w14:paraId="3F70649E" w14:textId="77777777" w:rsidR="000B0076" w:rsidRPr="00CA0F9F" w:rsidRDefault="000B0076" w:rsidP="00060D4F">
            <w:pPr>
              <w:pStyle w:val="ListParagraph"/>
              <w:numPr>
                <w:ilvl w:val="1"/>
                <w:numId w:val="207"/>
              </w:numPr>
              <w:suppressAutoHyphens w:val="0"/>
              <w:spacing w:after="0"/>
              <w:ind w:left="1162"/>
              <w:contextualSpacing/>
              <w:rPr>
                <w:rFonts w:ascii="Times New Roman" w:hAnsi="Times New Roman"/>
              </w:rPr>
            </w:pPr>
            <w:r w:rsidRPr="00CA0F9F">
              <w:rPr>
                <w:rFonts w:ascii="Times New Roman" w:hAnsi="Times New Roman"/>
              </w:rPr>
              <w:t>Projekto registracijos numeris (neredaguojamas laukas – (automatiškai užpildomas. Žr. 6.1.5. Paraiškos teikimas, vykdymo žingsnis Nr. 4; 6.2.5. Paraiškos teikimas, vykdymo žingsnis Nr. 4; 6.3.5. Paraiškos teikimas, vykdymo žingsnis Nr. 4).</w:t>
            </w:r>
          </w:p>
          <w:p w14:paraId="55D0DA6A" w14:textId="77777777" w:rsidR="000B0076" w:rsidRPr="00CA0F9F" w:rsidRDefault="000B0076" w:rsidP="00060D4F">
            <w:pPr>
              <w:pStyle w:val="ListParagraph"/>
              <w:numPr>
                <w:ilvl w:val="1"/>
                <w:numId w:val="207"/>
              </w:numPr>
              <w:suppressAutoHyphens w:val="0"/>
              <w:spacing w:after="0"/>
              <w:ind w:left="1103" w:hanging="283"/>
              <w:contextualSpacing/>
              <w:rPr>
                <w:rFonts w:ascii="Times New Roman" w:hAnsi="Times New Roman"/>
              </w:rPr>
            </w:pPr>
            <w:r w:rsidRPr="00CA0F9F">
              <w:rPr>
                <w:rFonts w:ascii="Times New Roman" w:hAnsi="Times New Roman"/>
              </w:rPr>
              <w:t>Vertinimo laukai:</w:t>
            </w:r>
          </w:p>
          <w:p w14:paraId="4857E641" w14:textId="5402AF9F" w:rsidR="000B0076" w:rsidRPr="00CA0F9F" w:rsidRDefault="000B0076" w:rsidP="004538BA">
            <w:pPr>
              <w:pStyle w:val="ListParagraph"/>
              <w:ind w:left="1342" w:hanging="90"/>
              <w:contextualSpacing/>
              <w:rPr>
                <w:rFonts w:ascii="Times New Roman" w:hAnsi="Times New Roman"/>
                <w:b/>
                <w:color w:val="000000"/>
                <w:shd w:val="clear" w:color="auto" w:fill="FFFFFF"/>
              </w:rPr>
            </w:pPr>
            <w:r w:rsidRPr="00CA0F9F">
              <w:rPr>
                <w:rFonts w:ascii="Times New Roman" w:hAnsi="Times New Roman"/>
                <w:b/>
                <w:i/>
              </w:rPr>
              <w:lastRenderedPageBreak/>
              <w:t xml:space="preserve">i. Tikslus lentelės šablonas pateikiamas priede Nr. </w:t>
            </w:r>
            <w:r w:rsidR="00B53D3E" w:rsidRPr="00CA0F9F">
              <w:rPr>
                <w:rFonts w:ascii="Times New Roman" w:hAnsi="Times New Roman"/>
                <w:b/>
                <w:i/>
              </w:rPr>
              <w:t>13</w:t>
            </w:r>
            <w:r w:rsidRPr="00CA0F9F">
              <w:rPr>
                <w:rFonts w:ascii="Times New Roman" w:hAnsi="Times New Roman"/>
                <w:b/>
                <w:i/>
              </w:rPr>
              <w:t xml:space="preserve"> </w:t>
            </w:r>
            <w:r w:rsidRPr="00CA0F9F">
              <w:rPr>
                <w:rFonts w:ascii="Times New Roman" w:hAnsi="Times New Roman"/>
                <w:b/>
                <w:i/>
                <w:color w:val="000000"/>
                <w:shd w:val="clear" w:color="auto" w:fill="FFFFFF"/>
              </w:rPr>
              <w:t xml:space="preserve">ekspertizės forma </w:t>
            </w:r>
            <w:r w:rsidR="00B53D3E" w:rsidRPr="00CA0F9F">
              <w:rPr>
                <w:rFonts w:ascii="Times New Roman" w:hAnsi="Times New Roman"/>
                <w:b/>
                <w:i/>
                <w:color w:val="000000"/>
                <w:shd w:val="clear" w:color="auto" w:fill="FFFFFF"/>
              </w:rPr>
              <w:t>(7.4 prioriteto konkursams)</w:t>
            </w:r>
          </w:p>
          <w:p w14:paraId="6F292BF8" w14:textId="77777777" w:rsidR="000B0076" w:rsidRPr="00CA0F9F" w:rsidRDefault="000B0076" w:rsidP="004538BA">
            <w:pPr>
              <w:pStyle w:val="ListParagraph"/>
              <w:ind w:left="1342" w:hanging="90"/>
              <w:contextualSpacing/>
              <w:rPr>
                <w:rFonts w:ascii="Times New Roman" w:hAnsi="Times New Roman"/>
                <w:b/>
                <w:i/>
              </w:rPr>
            </w:pPr>
          </w:p>
          <w:p w14:paraId="1988B990" w14:textId="77777777" w:rsidR="000B0076" w:rsidRPr="00CA0F9F" w:rsidRDefault="000B0076" w:rsidP="00060D4F">
            <w:pPr>
              <w:pStyle w:val="ListParagraph"/>
              <w:numPr>
                <w:ilvl w:val="1"/>
                <w:numId w:val="207"/>
              </w:numPr>
              <w:suppressAutoHyphens w:val="0"/>
              <w:spacing w:after="0"/>
              <w:ind w:left="1103" w:hanging="283"/>
              <w:contextualSpacing/>
              <w:rPr>
                <w:rFonts w:ascii="Times New Roman" w:hAnsi="Times New Roman"/>
              </w:rPr>
            </w:pPr>
            <w:r w:rsidRPr="00CA0F9F">
              <w:rPr>
                <w:rFonts w:ascii="Times New Roman" w:hAnsi="Times New Roman"/>
              </w:rPr>
              <w:t xml:space="preserve">Iš viso balų (sistema automatiškai apskaičiuoja balus – </w:t>
            </w:r>
            <w:r w:rsidRPr="00CA0F9F">
              <w:rPr>
                <w:rFonts w:ascii="Times New Roman" w:hAnsi="Times New Roman"/>
                <w:b/>
              </w:rPr>
              <w:t>susumuoja visus balus</w:t>
            </w:r>
            <w:r w:rsidRPr="00CA0F9F">
              <w:rPr>
                <w:rFonts w:ascii="Times New Roman" w:hAnsi="Times New Roman"/>
              </w:rPr>
              <w:t>).</w:t>
            </w:r>
          </w:p>
          <w:p w14:paraId="2D439584" w14:textId="77777777" w:rsidR="000B0076" w:rsidRPr="00CA0F9F" w:rsidRDefault="000B0076" w:rsidP="00060D4F">
            <w:pPr>
              <w:pStyle w:val="ListParagraph"/>
              <w:numPr>
                <w:ilvl w:val="1"/>
                <w:numId w:val="207"/>
              </w:numPr>
              <w:suppressAutoHyphens w:val="0"/>
              <w:spacing w:after="0"/>
              <w:ind w:left="1103" w:hanging="283"/>
              <w:contextualSpacing/>
              <w:rPr>
                <w:rFonts w:ascii="Times New Roman" w:hAnsi="Times New Roman"/>
              </w:rPr>
            </w:pPr>
            <w:r w:rsidRPr="00CA0F9F">
              <w:rPr>
                <w:rFonts w:ascii="Times New Roman" w:hAnsi="Times New Roman"/>
              </w:rPr>
              <w:t>Recenzento išvada (tekstinis laukas)</w:t>
            </w:r>
          </w:p>
          <w:p w14:paraId="14CBB861" w14:textId="77777777" w:rsidR="000B0076" w:rsidRPr="00CA0F9F" w:rsidRDefault="000B0076" w:rsidP="00060D4F">
            <w:pPr>
              <w:pStyle w:val="ListParagraph"/>
              <w:numPr>
                <w:ilvl w:val="1"/>
                <w:numId w:val="207"/>
              </w:numPr>
              <w:suppressAutoHyphens w:val="0"/>
              <w:spacing w:after="0"/>
              <w:ind w:left="1103" w:hanging="283"/>
              <w:contextualSpacing/>
              <w:rPr>
                <w:rFonts w:ascii="Times New Roman" w:hAnsi="Times New Roman"/>
              </w:rPr>
            </w:pPr>
            <w:r w:rsidRPr="00CA0F9F">
              <w:rPr>
                <w:rFonts w:ascii="Times New Roman" w:hAnsi="Times New Roman"/>
              </w:rPr>
              <w:t>Siūloma skirti suma (Eur.) (tekstinis laukas)</w:t>
            </w:r>
          </w:p>
          <w:p w14:paraId="666D2964" w14:textId="77777777" w:rsidR="000B0076" w:rsidRPr="00CA0F9F" w:rsidRDefault="000B0076" w:rsidP="00060D4F">
            <w:pPr>
              <w:pStyle w:val="ListParagraph"/>
              <w:numPr>
                <w:ilvl w:val="1"/>
                <w:numId w:val="207"/>
              </w:numPr>
              <w:suppressAutoHyphens w:val="0"/>
              <w:spacing w:after="0"/>
              <w:ind w:left="1072" w:hanging="270"/>
              <w:contextualSpacing/>
              <w:rPr>
                <w:rFonts w:ascii="Times New Roman" w:hAnsi="Times New Roman"/>
              </w:rPr>
            </w:pPr>
            <w:r w:rsidRPr="00CA0F9F">
              <w:rPr>
                <w:rFonts w:ascii="Times New Roman" w:hAnsi="Times New Roman"/>
              </w:rPr>
              <w:t>Eksperto išvada (projekto privalumai, trūkumai, siūlymo finansuoti ar nefinansuoti argumentavimas) (tekstinis laukas)</w:t>
            </w:r>
          </w:p>
          <w:p w14:paraId="04D9DE76" w14:textId="77777777" w:rsidR="000B0076" w:rsidRPr="00CA0F9F" w:rsidRDefault="000B0076" w:rsidP="00060D4F">
            <w:pPr>
              <w:pStyle w:val="ListParagraph"/>
              <w:numPr>
                <w:ilvl w:val="1"/>
                <w:numId w:val="207"/>
              </w:numPr>
              <w:suppressAutoHyphens w:val="0"/>
              <w:spacing w:after="0"/>
              <w:ind w:left="1072" w:hanging="270"/>
              <w:contextualSpacing/>
              <w:rPr>
                <w:rFonts w:ascii="Times New Roman" w:hAnsi="Times New Roman"/>
              </w:rPr>
            </w:pPr>
            <w:r w:rsidRPr="00CA0F9F">
              <w:rPr>
                <w:rFonts w:ascii="Times New Roman" w:hAnsi="Times New Roman"/>
              </w:rPr>
              <w:t xml:space="preserve">Vertino: vardas, pavardė (automatiškai užpildoma. Nustatoma prisijungusio vartotojo vardas, pavardė). </w:t>
            </w:r>
          </w:p>
          <w:p w14:paraId="35381562" w14:textId="77777777" w:rsidR="000B0076" w:rsidRPr="00CA0F9F" w:rsidRDefault="000B0076" w:rsidP="00060D4F">
            <w:pPr>
              <w:pStyle w:val="ListParagraph"/>
              <w:numPr>
                <w:ilvl w:val="1"/>
                <w:numId w:val="207"/>
              </w:numPr>
              <w:suppressAutoHyphens w:val="0"/>
              <w:spacing w:after="0"/>
              <w:ind w:left="1072" w:hanging="270"/>
              <w:contextualSpacing/>
              <w:rPr>
                <w:rFonts w:ascii="Times New Roman" w:hAnsi="Times New Roman"/>
              </w:rPr>
            </w:pPr>
            <w:r w:rsidRPr="00CA0F9F">
              <w:rPr>
                <w:rFonts w:ascii="Times New Roman" w:hAnsi="Times New Roman"/>
              </w:rPr>
              <w:t>Data (automatiškai užpildoma).</w:t>
            </w:r>
          </w:p>
          <w:p w14:paraId="43991323"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62800AF1"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Yra sugeneruojamas ekspertizės dokumentas .docx ir .pdf formatais ir išsiunčiamas sistemos administratoriui</w:t>
            </w:r>
          </w:p>
          <w:p w14:paraId="6530A899" w14:textId="77777777" w:rsidR="000B0076" w:rsidRPr="00CA0F9F" w:rsidRDefault="000B0076" w:rsidP="00060D4F">
            <w:pPr>
              <w:pStyle w:val="ListParagraph"/>
              <w:numPr>
                <w:ilvl w:val="0"/>
                <w:numId w:val="207"/>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ekspertizę.</w:t>
            </w:r>
          </w:p>
          <w:p w14:paraId="16C0E8C0" w14:textId="77777777" w:rsidR="000B0076" w:rsidRPr="00CA0F9F" w:rsidRDefault="000B0076" w:rsidP="00060D4F">
            <w:pPr>
              <w:numPr>
                <w:ilvl w:val="0"/>
                <w:numId w:val="207"/>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01ADC833" w14:textId="77777777" w:rsidR="000B0076" w:rsidRPr="00CA0F9F" w:rsidRDefault="000B0076" w:rsidP="00060D4F">
            <w:pPr>
              <w:numPr>
                <w:ilvl w:val="0"/>
                <w:numId w:val="207"/>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0B0076" w:rsidRPr="00CA0F9F" w14:paraId="080DECA9" w14:textId="77777777" w:rsidTr="004538BA">
        <w:trPr>
          <w:trHeight w:val="445"/>
        </w:trPr>
        <w:tc>
          <w:tcPr>
            <w:tcW w:w="2611" w:type="dxa"/>
            <w:shd w:val="clear" w:color="auto" w:fill="FFE599"/>
            <w:vAlign w:val="center"/>
          </w:tcPr>
          <w:p w14:paraId="4AC38D3F"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B0E8B97" w14:textId="77777777" w:rsidR="000B0076" w:rsidRPr="00CA0F9F" w:rsidRDefault="000B0076" w:rsidP="004538B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0B0076" w:rsidRPr="00CA0F9F" w14:paraId="515DA8CB" w14:textId="77777777" w:rsidTr="004538BA">
        <w:trPr>
          <w:trHeight w:val="525"/>
        </w:trPr>
        <w:tc>
          <w:tcPr>
            <w:tcW w:w="2611" w:type="dxa"/>
            <w:shd w:val="clear" w:color="auto" w:fill="FFE599"/>
            <w:vAlign w:val="center"/>
          </w:tcPr>
          <w:p w14:paraId="193CC9D7"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C180AA8" w14:textId="77777777" w:rsidR="000B0076" w:rsidRPr="00CA0F9F" w:rsidRDefault="000B0076"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0B0076" w:rsidRPr="00CA0F9F" w14:paraId="39706FC1" w14:textId="77777777" w:rsidTr="004538BA">
        <w:trPr>
          <w:trHeight w:val="120"/>
        </w:trPr>
        <w:tc>
          <w:tcPr>
            <w:tcW w:w="2611" w:type="dxa"/>
            <w:shd w:val="clear" w:color="auto" w:fill="FFE599"/>
            <w:vAlign w:val="center"/>
          </w:tcPr>
          <w:p w14:paraId="112164D1" w14:textId="77777777" w:rsidR="000B0076" w:rsidRPr="00CA0F9F" w:rsidRDefault="000B0076"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9255D13" w14:textId="0966D680" w:rsidR="000B0076" w:rsidRPr="00CA0F9F" w:rsidRDefault="008B49F9" w:rsidP="004538BA">
            <w:pPr>
              <w:spacing w:line="276" w:lineRule="auto"/>
              <w:ind w:right="458"/>
              <w:rPr>
                <w:rFonts w:ascii="Times New Roman" w:hAnsi="Times New Roman"/>
                <w:sz w:val="22"/>
                <w:szCs w:val="22"/>
              </w:rPr>
            </w:pPr>
            <w:r w:rsidRPr="008B49F9">
              <w:rPr>
                <w:rFonts w:ascii="Times New Roman" w:hAnsi="Times New Roman"/>
                <w:sz w:val="22"/>
                <w:szCs w:val="22"/>
              </w:rPr>
              <w:t xml:space="preserve">Ekspertizės dokumentas (.pdf ir .docx formatais) generuojamas pagal patvirtintą vertinimo formą (žr. priedas Nr. 13). Vertinimo forma bus sudaroma priedo nr. 6 </w:t>
            </w:r>
            <w:r w:rsidRPr="008B49F9">
              <w:rPr>
                <w:rFonts w:ascii="Times New Roman" w:hAnsi="Times New Roman"/>
                <w:i/>
                <w:sz w:val="22"/>
                <w:szCs w:val="22"/>
              </w:rPr>
              <w:t>ekspertizės forma (7.1 ir 7.2 prioriteto konkursams)</w:t>
            </w:r>
            <w:r w:rsidRPr="008B49F9">
              <w:rPr>
                <w:rFonts w:ascii="Times New Roman" w:hAnsi="Times New Roman"/>
                <w:sz w:val="22"/>
                <w:szCs w:val="22"/>
              </w:rPr>
              <w:t xml:space="preserve"> pagrindu. Tikslus ekspertizės dokumentas bus patikslintas sistemos diegimo metu.</w:t>
            </w:r>
          </w:p>
        </w:tc>
      </w:tr>
    </w:tbl>
    <w:p w14:paraId="71783083" w14:textId="4BC14380" w:rsidR="00912AF9" w:rsidRPr="00CA0F9F" w:rsidRDefault="00EF32D4" w:rsidP="00D64EB3">
      <w:pPr>
        <w:pStyle w:val="Heading2"/>
        <w:spacing w:before="600"/>
        <w:rPr>
          <w:rFonts w:ascii="Times New Roman" w:hAnsi="Times New Roman" w:cs="Times New Roman"/>
        </w:rPr>
      </w:pPr>
      <w:bookmarkStart w:id="113" w:name="_Toc47617593"/>
      <w:r w:rsidRPr="00CA0F9F">
        <w:rPr>
          <w:rFonts w:ascii="Times New Roman" w:hAnsi="Times New Roman" w:cs="Times New Roman"/>
        </w:rPr>
        <w:t>Paraiškos vertinimas (Tautinių mažumų kultūros centrų finansavimo prioriteto konkursams)</w:t>
      </w:r>
      <w:bookmarkEnd w:id="113"/>
    </w:p>
    <w:p w14:paraId="2AEA0EF2" w14:textId="77777777" w:rsidR="00912AF9" w:rsidRPr="00CA0F9F" w:rsidRDefault="00912AF9" w:rsidP="00D64EB3">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BB706A" w:rsidRPr="00CA0F9F" w14:paraId="06520CC8" w14:textId="77777777" w:rsidTr="004538BA">
        <w:trPr>
          <w:trHeight w:val="334"/>
        </w:trPr>
        <w:tc>
          <w:tcPr>
            <w:tcW w:w="2611" w:type="dxa"/>
            <w:shd w:val="clear" w:color="auto" w:fill="FFE599"/>
            <w:vAlign w:val="center"/>
          </w:tcPr>
          <w:p w14:paraId="3DB0838E"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37B3C324" w14:textId="37E0A27A" w:rsidR="00BB706A" w:rsidRPr="00CA0F9F" w:rsidRDefault="00BB706A" w:rsidP="004538BA">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paraiškų vertinimą Tautinių mažumų kultūros centrų finansavimo prioriteto konkursams </w:t>
            </w:r>
          </w:p>
        </w:tc>
      </w:tr>
      <w:tr w:rsidR="00BB706A" w:rsidRPr="00CA0F9F" w14:paraId="193A0875" w14:textId="77777777" w:rsidTr="004538BA">
        <w:trPr>
          <w:trHeight w:val="426"/>
        </w:trPr>
        <w:tc>
          <w:tcPr>
            <w:tcW w:w="2611" w:type="dxa"/>
            <w:shd w:val="clear" w:color="auto" w:fill="FFE599"/>
            <w:vAlign w:val="center"/>
          </w:tcPr>
          <w:p w14:paraId="14C0F9D3"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4A3CCAB9" w14:textId="77777777" w:rsidR="00BB706A" w:rsidRPr="00CA0F9F" w:rsidRDefault="00BB706A" w:rsidP="004538BA">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BB706A" w:rsidRPr="00CA0F9F" w14:paraId="7AD98959" w14:textId="77777777" w:rsidTr="004538BA">
        <w:trPr>
          <w:trHeight w:val="435"/>
        </w:trPr>
        <w:tc>
          <w:tcPr>
            <w:tcW w:w="2611" w:type="dxa"/>
            <w:shd w:val="clear" w:color="auto" w:fill="FFE599"/>
            <w:vAlign w:val="center"/>
          </w:tcPr>
          <w:p w14:paraId="62631D89"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F70F0FB" w14:textId="77777777" w:rsidR="00BB706A" w:rsidRPr="00CA0F9F" w:rsidRDefault="00BB706A" w:rsidP="004538BA">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BB706A" w:rsidRPr="00CA0F9F" w14:paraId="3A0FA968" w14:textId="77777777" w:rsidTr="004538BA">
        <w:trPr>
          <w:trHeight w:val="445"/>
        </w:trPr>
        <w:tc>
          <w:tcPr>
            <w:tcW w:w="2611" w:type="dxa"/>
            <w:shd w:val="clear" w:color="auto" w:fill="FFE599"/>
            <w:vAlign w:val="center"/>
          </w:tcPr>
          <w:p w14:paraId="06771612"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1965209" w14:textId="77777777" w:rsidR="00BB706A" w:rsidRPr="00CA0F9F" w:rsidRDefault="00BB706A" w:rsidP="00060D4F">
            <w:pPr>
              <w:pStyle w:val="ListParagraph"/>
              <w:numPr>
                <w:ilvl w:val="0"/>
                <w:numId w:val="208"/>
              </w:numPr>
              <w:suppressAutoHyphens w:val="0"/>
              <w:spacing w:after="0"/>
              <w:ind w:left="802" w:right="458"/>
              <w:rPr>
                <w:rFonts w:ascii="Times New Roman" w:hAnsi="Times New Roman"/>
              </w:rPr>
            </w:pPr>
            <w:r w:rsidRPr="00CA0F9F">
              <w:rPr>
                <w:rFonts w:ascii="Times New Roman" w:hAnsi="Times New Roman"/>
              </w:rPr>
              <w:t>Vartotojas prie sistemos turi būti prisijungęs eksperto teisėmis.</w:t>
            </w:r>
          </w:p>
          <w:p w14:paraId="1ED5DE2A" w14:textId="77777777" w:rsidR="00BB706A" w:rsidRPr="00CA0F9F" w:rsidRDefault="00BB706A" w:rsidP="00060D4F">
            <w:pPr>
              <w:pStyle w:val="ListParagraph"/>
              <w:numPr>
                <w:ilvl w:val="0"/>
                <w:numId w:val="208"/>
              </w:numPr>
              <w:suppressAutoHyphens w:val="0"/>
              <w:spacing w:after="0"/>
              <w:ind w:left="802" w:right="458"/>
              <w:rPr>
                <w:rFonts w:ascii="Times New Roman" w:hAnsi="Times New Roman"/>
              </w:rPr>
            </w:pPr>
            <w:r w:rsidRPr="00CA0F9F">
              <w:rPr>
                <w:rFonts w:ascii="Times New Roman" w:hAnsi="Times New Roman"/>
              </w:rPr>
              <w:t>Ekspertui vertinti turi būti priskirtas bent vienas dokumentas</w:t>
            </w:r>
          </w:p>
          <w:p w14:paraId="0DB8C242" w14:textId="77777777" w:rsidR="00BB706A" w:rsidRPr="00CA0F9F" w:rsidRDefault="00BB706A" w:rsidP="00060D4F">
            <w:pPr>
              <w:pStyle w:val="ListParagraph"/>
              <w:numPr>
                <w:ilvl w:val="0"/>
                <w:numId w:val="208"/>
              </w:numPr>
              <w:suppressAutoHyphens w:val="0"/>
              <w:spacing w:after="0"/>
              <w:ind w:left="802" w:right="458"/>
              <w:rPr>
                <w:rFonts w:ascii="Times New Roman" w:hAnsi="Times New Roman"/>
              </w:rPr>
            </w:pPr>
            <w:r w:rsidRPr="00CA0F9F">
              <w:rPr>
                <w:rFonts w:ascii="Times New Roman" w:hAnsi="Times New Roman"/>
              </w:rPr>
              <w:t>Administracinės atitikties būsena turi būti PATVIRTINTA</w:t>
            </w:r>
          </w:p>
          <w:p w14:paraId="04011F05" w14:textId="2EBF5EDF" w:rsidR="00BB706A" w:rsidRPr="00CA0F9F" w:rsidRDefault="00BB706A" w:rsidP="00060D4F">
            <w:pPr>
              <w:pStyle w:val="ListParagraph"/>
              <w:numPr>
                <w:ilvl w:val="0"/>
                <w:numId w:val="208"/>
              </w:numPr>
              <w:suppressAutoHyphens w:val="0"/>
              <w:spacing w:after="0"/>
              <w:ind w:left="802" w:right="458"/>
              <w:rPr>
                <w:rFonts w:ascii="Times New Roman" w:hAnsi="Times New Roman"/>
              </w:rPr>
            </w:pPr>
            <w:r w:rsidRPr="00CA0F9F">
              <w:rPr>
                <w:rFonts w:ascii="Times New Roman" w:hAnsi="Times New Roman"/>
              </w:rPr>
              <w:t>Paskelbtas konkursas turi būti Tautinių mažumų kultūros centrų finansavimo prioriteto tipo</w:t>
            </w:r>
          </w:p>
        </w:tc>
      </w:tr>
      <w:tr w:rsidR="00BB706A" w:rsidRPr="00CA0F9F" w14:paraId="39ED47E3" w14:textId="77777777" w:rsidTr="004538BA">
        <w:trPr>
          <w:trHeight w:val="435"/>
        </w:trPr>
        <w:tc>
          <w:tcPr>
            <w:tcW w:w="2611" w:type="dxa"/>
            <w:shd w:val="clear" w:color="auto" w:fill="FFE599"/>
            <w:vAlign w:val="center"/>
          </w:tcPr>
          <w:p w14:paraId="05E2C32A"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6765E790"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Ekspertas prisiregistruoja sistemoje,</w:t>
            </w:r>
          </w:p>
          <w:p w14:paraId="4B718030"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5C4F9B76"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750BD887"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Sistema atidaro paraiškos ekspertizės pildymo formą su tokiais informaciniais laukais:</w:t>
            </w:r>
          </w:p>
          <w:p w14:paraId="627EAB00" w14:textId="77777777" w:rsidR="00BB706A" w:rsidRPr="00CA0F9F" w:rsidRDefault="00BB706A" w:rsidP="00060D4F">
            <w:pPr>
              <w:pStyle w:val="ListParagraph"/>
              <w:numPr>
                <w:ilvl w:val="1"/>
                <w:numId w:val="209"/>
              </w:numPr>
              <w:suppressAutoHyphens w:val="0"/>
              <w:spacing w:after="0"/>
              <w:ind w:left="1162"/>
              <w:contextualSpacing/>
              <w:rPr>
                <w:rFonts w:ascii="Times New Roman" w:hAnsi="Times New Roman"/>
              </w:rPr>
            </w:pPr>
            <w:r w:rsidRPr="00CA0F9F">
              <w:rPr>
                <w:rFonts w:ascii="Times New Roman" w:hAnsi="Times New Roman"/>
              </w:rPr>
              <w:lastRenderedPageBreak/>
              <w:t>Paraišką teikiančios organizacijos pavadinimas (Neredaguojamas laukas - automatiškai užpildomas. Žr. 6.1.1., vykdymo žingsnis Nr. 4a.; 6.2.1., vykdymo žingsnis Nr. 4a; 6.3.1., vykdymo žingsnis Nr. 4a.</w:t>
            </w:r>
          </w:p>
          <w:p w14:paraId="307317DC" w14:textId="77777777" w:rsidR="00BB706A" w:rsidRPr="00CA0F9F" w:rsidRDefault="00BB706A" w:rsidP="00060D4F">
            <w:pPr>
              <w:pStyle w:val="ListParagraph"/>
              <w:numPr>
                <w:ilvl w:val="1"/>
                <w:numId w:val="209"/>
              </w:numPr>
              <w:suppressAutoHyphens w:val="0"/>
              <w:spacing w:after="0"/>
              <w:ind w:left="1162"/>
              <w:contextualSpacing/>
              <w:rPr>
                <w:rFonts w:ascii="Times New Roman" w:hAnsi="Times New Roman"/>
              </w:rPr>
            </w:pPr>
            <w:r w:rsidRPr="00CA0F9F">
              <w:rPr>
                <w:rFonts w:ascii="Times New Roman" w:hAnsi="Times New Roman"/>
              </w:rPr>
              <w:t>Projekto registracijos numeris (neredaguojamas laukas – (automatiškai užpildomas. Žr. 6.1.5. Paraiškos teikimas, vykdymo žingsnis Nr. 4; 6.2.5. Paraiškos teikimas, vykdymo žingsnis Nr. 4; 6.3.5. Paraiškos teikimas, vykdymo žingsnis Nr. 4).</w:t>
            </w:r>
          </w:p>
          <w:p w14:paraId="4A672C3C" w14:textId="77777777" w:rsidR="00BB706A" w:rsidRPr="00CA0F9F" w:rsidRDefault="00BB706A" w:rsidP="00060D4F">
            <w:pPr>
              <w:pStyle w:val="ListParagraph"/>
              <w:numPr>
                <w:ilvl w:val="1"/>
                <w:numId w:val="209"/>
              </w:numPr>
              <w:suppressAutoHyphens w:val="0"/>
              <w:spacing w:after="0"/>
              <w:ind w:left="1103" w:hanging="283"/>
              <w:contextualSpacing/>
              <w:rPr>
                <w:rFonts w:ascii="Times New Roman" w:hAnsi="Times New Roman"/>
              </w:rPr>
            </w:pPr>
            <w:r w:rsidRPr="00CA0F9F">
              <w:rPr>
                <w:rFonts w:ascii="Times New Roman" w:hAnsi="Times New Roman"/>
              </w:rPr>
              <w:t>Vertinimo laukai:</w:t>
            </w:r>
          </w:p>
          <w:p w14:paraId="7318E76A" w14:textId="2F6B721B" w:rsidR="00BB706A" w:rsidRPr="00CA0F9F" w:rsidRDefault="00BB706A" w:rsidP="004538BA">
            <w:pPr>
              <w:pStyle w:val="ListParagraph"/>
              <w:ind w:left="1342" w:hanging="90"/>
              <w:contextualSpacing/>
              <w:rPr>
                <w:rFonts w:ascii="Times New Roman" w:hAnsi="Times New Roman"/>
                <w:b/>
                <w:color w:val="000000"/>
                <w:shd w:val="clear" w:color="auto" w:fill="FFFFFF"/>
              </w:rPr>
            </w:pPr>
            <w:r w:rsidRPr="00CA0F9F">
              <w:rPr>
                <w:rFonts w:ascii="Times New Roman" w:hAnsi="Times New Roman"/>
                <w:b/>
                <w:i/>
              </w:rPr>
              <w:t xml:space="preserve">i. Tikslus lentelės šablonas pateikiamas priede Nr. </w:t>
            </w:r>
            <w:r w:rsidR="00A708FB" w:rsidRPr="00CA0F9F">
              <w:rPr>
                <w:rFonts w:ascii="Times New Roman" w:hAnsi="Times New Roman"/>
                <w:b/>
                <w:i/>
              </w:rPr>
              <w:t>14</w:t>
            </w:r>
            <w:r w:rsidRPr="00CA0F9F">
              <w:rPr>
                <w:rFonts w:ascii="Times New Roman" w:hAnsi="Times New Roman"/>
                <w:b/>
                <w:i/>
              </w:rPr>
              <w:t xml:space="preserve"> </w:t>
            </w:r>
            <w:r w:rsidRPr="00CA0F9F">
              <w:rPr>
                <w:rFonts w:ascii="Times New Roman" w:hAnsi="Times New Roman"/>
                <w:b/>
                <w:i/>
                <w:color w:val="000000"/>
                <w:shd w:val="clear" w:color="auto" w:fill="FFFFFF"/>
              </w:rPr>
              <w:t>ekspertizės forma (</w:t>
            </w:r>
            <w:r w:rsidR="00A708FB" w:rsidRPr="00CA0F9F">
              <w:rPr>
                <w:rFonts w:ascii="Times New Roman" w:hAnsi="Times New Roman"/>
                <w:b/>
                <w:i/>
              </w:rPr>
              <w:t xml:space="preserve">Tautinių mažumų kultūros centrų finansavimo </w:t>
            </w:r>
            <w:r w:rsidRPr="00CA0F9F">
              <w:rPr>
                <w:rFonts w:ascii="Times New Roman" w:hAnsi="Times New Roman"/>
                <w:b/>
                <w:i/>
                <w:color w:val="000000"/>
                <w:shd w:val="clear" w:color="auto" w:fill="FFFFFF"/>
              </w:rPr>
              <w:t>prioriteto konkursams)</w:t>
            </w:r>
          </w:p>
          <w:p w14:paraId="1D72C3BF" w14:textId="77777777" w:rsidR="00BB706A" w:rsidRPr="00CA0F9F" w:rsidRDefault="00BB706A" w:rsidP="004538BA">
            <w:pPr>
              <w:pStyle w:val="ListParagraph"/>
              <w:ind w:left="1342" w:hanging="90"/>
              <w:contextualSpacing/>
              <w:rPr>
                <w:rFonts w:ascii="Times New Roman" w:hAnsi="Times New Roman"/>
                <w:b/>
                <w:i/>
              </w:rPr>
            </w:pPr>
          </w:p>
          <w:p w14:paraId="56CC4223" w14:textId="77777777" w:rsidR="00BB706A" w:rsidRPr="00CA0F9F" w:rsidRDefault="00BB706A" w:rsidP="00060D4F">
            <w:pPr>
              <w:pStyle w:val="ListParagraph"/>
              <w:numPr>
                <w:ilvl w:val="1"/>
                <w:numId w:val="209"/>
              </w:numPr>
              <w:suppressAutoHyphens w:val="0"/>
              <w:spacing w:after="0"/>
              <w:ind w:left="1103" w:hanging="283"/>
              <w:contextualSpacing/>
              <w:rPr>
                <w:rFonts w:ascii="Times New Roman" w:hAnsi="Times New Roman"/>
              </w:rPr>
            </w:pPr>
            <w:r w:rsidRPr="00CA0F9F">
              <w:rPr>
                <w:rFonts w:ascii="Times New Roman" w:hAnsi="Times New Roman"/>
              </w:rPr>
              <w:t xml:space="preserve">Iš viso balų (sistema automatiškai apskaičiuoja balus – </w:t>
            </w:r>
            <w:r w:rsidRPr="00CA0F9F">
              <w:rPr>
                <w:rFonts w:ascii="Times New Roman" w:hAnsi="Times New Roman"/>
                <w:b/>
              </w:rPr>
              <w:t>susumuoja visus balus</w:t>
            </w:r>
            <w:r w:rsidRPr="00CA0F9F">
              <w:rPr>
                <w:rFonts w:ascii="Times New Roman" w:hAnsi="Times New Roman"/>
              </w:rPr>
              <w:t>).</w:t>
            </w:r>
          </w:p>
          <w:p w14:paraId="75122B0D" w14:textId="77777777" w:rsidR="00BB706A" w:rsidRPr="00CA0F9F" w:rsidRDefault="00BB706A" w:rsidP="00060D4F">
            <w:pPr>
              <w:pStyle w:val="ListParagraph"/>
              <w:numPr>
                <w:ilvl w:val="1"/>
                <w:numId w:val="209"/>
              </w:numPr>
              <w:suppressAutoHyphens w:val="0"/>
              <w:spacing w:after="0"/>
              <w:ind w:left="1103" w:hanging="283"/>
              <w:contextualSpacing/>
              <w:rPr>
                <w:rFonts w:ascii="Times New Roman" w:hAnsi="Times New Roman"/>
              </w:rPr>
            </w:pPr>
            <w:r w:rsidRPr="00CA0F9F">
              <w:rPr>
                <w:rFonts w:ascii="Times New Roman" w:hAnsi="Times New Roman"/>
              </w:rPr>
              <w:t>Recenzento išvada (tekstinis laukas)</w:t>
            </w:r>
          </w:p>
          <w:p w14:paraId="550A98F8" w14:textId="77777777" w:rsidR="00BB706A" w:rsidRPr="00CA0F9F" w:rsidRDefault="00BB706A" w:rsidP="00060D4F">
            <w:pPr>
              <w:pStyle w:val="ListParagraph"/>
              <w:numPr>
                <w:ilvl w:val="1"/>
                <w:numId w:val="209"/>
              </w:numPr>
              <w:suppressAutoHyphens w:val="0"/>
              <w:spacing w:after="0"/>
              <w:ind w:left="1103" w:hanging="283"/>
              <w:contextualSpacing/>
              <w:rPr>
                <w:rFonts w:ascii="Times New Roman" w:hAnsi="Times New Roman"/>
              </w:rPr>
            </w:pPr>
            <w:r w:rsidRPr="00CA0F9F">
              <w:rPr>
                <w:rFonts w:ascii="Times New Roman" w:hAnsi="Times New Roman"/>
              </w:rPr>
              <w:t>Siūloma skirti suma (Eur.) (tekstinis laukas)</w:t>
            </w:r>
          </w:p>
          <w:p w14:paraId="129B36B1" w14:textId="77777777" w:rsidR="00BB706A" w:rsidRPr="00CA0F9F" w:rsidRDefault="00BB706A" w:rsidP="00060D4F">
            <w:pPr>
              <w:pStyle w:val="ListParagraph"/>
              <w:numPr>
                <w:ilvl w:val="1"/>
                <w:numId w:val="209"/>
              </w:numPr>
              <w:suppressAutoHyphens w:val="0"/>
              <w:spacing w:after="0"/>
              <w:ind w:left="1072" w:hanging="270"/>
              <w:contextualSpacing/>
              <w:rPr>
                <w:rFonts w:ascii="Times New Roman" w:hAnsi="Times New Roman"/>
              </w:rPr>
            </w:pPr>
            <w:r w:rsidRPr="00CA0F9F">
              <w:rPr>
                <w:rFonts w:ascii="Times New Roman" w:hAnsi="Times New Roman"/>
              </w:rPr>
              <w:t>Eksperto išvada (projekto privalumai, trūkumai, siūlymo finansuoti ar nefinansuoti argumentavimas) (tekstinis laukas)</w:t>
            </w:r>
          </w:p>
          <w:p w14:paraId="678DDA8C" w14:textId="77777777" w:rsidR="00BB706A" w:rsidRPr="00CA0F9F" w:rsidRDefault="00BB706A" w:rsidP="00060D4F">
            <w:pPr>
              <w:pStyle w:val="ListParagraph"/>
              <w:numPr>
                <w:ilvl w:val="1"/>
                <w:numId w:val="209"/>
              </w:numPr>
              <w:suppressAutoHyphens w:val="0"/>
              <w:spacing w:after="0"/>
              <w:ind w:left="1072" w:hanging="270"/>
              <w:contextualSpacing/>
              <w:rPr>
                <w:rFonts w:ascii="Times New Roman" w:hAnsi="Times New Roman"/>
              </w:rPr>
            </w:pPr>
            <w:r w:rsidRPr="00CA0F9F">
              <w:rPr>
                <w:rFonts w:ascii="Times New Roman" w:hAnsi="Times New Roman"/>
              </w:rPr>
              <w:t xml:space="preserve">Vertino: vardas, pavardė (automatiškai užpildoma. Nustatoma prisijungusio vartotojo vardas, pavardė). </w:t>
            </w:r>
          </w:p>
          <w:p w14:paraId="48061A2E" w14:textId="77777777" w:rsidR="00BB706A" w:rsidRPr="00CA0F9F" w:rsidRDefault="00BB706A" w:rsidP="00060D4F">
            <w:pPr>
              <w:pStyle w:val="ListParagraph"/>
              <w:numPr>
                <w:ilvl w:val="1"/>
                <w:numId w:val="209"/>
              </w:numPr>
              <w:suppressAutoHyphens w:val="0"/>
              <w:spacing w:after="0"/>
              <w:ind w:left="1072" w:hanging="270"/>
              <w:contextualSpacing/>
              <w:rPr>
                <w:rFonts w:ascii="Times New Roman" w:hAnsi="Times New Roman"/>
              </w:rPr>
            </w:pPr>
            <w:r w:rsidRPr="00CA0F9F">
              <w:rPr>
                <w:rFonts w:ascii="Times New Roman" w:hAnsi="Times New Roman"/>
              </w:rPr>
              <w:t>Data (automatiškai užpildoma).</w:t>
            </w:r>
          </w:p>
          <w:p w14:paraId="2D273113"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539281FD"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Yra sugeneruojamas ekspertizės dokumentas .docx ir .pdf formatais ir išsiunčiamas sistemos administratoriui</w:t>
            </w:r>
          </w:p>
          <w:p w14:paraId="3691A9D1" w14:textId="77777777" w:rsidR="00BB706A" w:rsidRPr="00CA0F9F" w:rsidRDefault="00BB706A" w:rsidP="00060D4F">
            <w:pPr>
              <w:pStyle w:val="ListParagraph"/>
              <w:numPr>
                <w:ilvl w:val="0"/>
                <w:numId w:val="209"/>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ekspertizę.</w:t>
            </w:r>
          </w:p>
          <w:p w14:paraId="0D2C87C7" w14:textId="77777777" w:rsidR="00BB706A" w:rsidRPr="00CA0F9F" w:rsidRDefault="00BB706A" w:rsidP="00060D4F">
            <w:pPr>
              <w:numPr>
                <w:ilvl w:val="0"/>
                <w:numId w:val="209"/>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00619066" w14:textId="77777777" w:rsidR="00BB706A" w:rsidRPr="00CA0F9F" w:rsidRDefault="00BB706A" w:rsidP="00060D4F">
            <w:pPr>
              <w:numPr>
                <w:ilvl w:val="0"/>
                <w:numId w:val="209"/>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BB706A" w:rsidRPr="00CA0F9F" w14:paraId="055E74DC" w14:textId="77777777" w:rsidTr="004538BA">
        <w:trPr>
          <w:trHeight w:val="445"/>
        </w:trPr>
        <w:tc>
          <w:tcPr>
            <w:tcW w:w="2611" w:type="dxa"/>
            <w:shd w:val="clear" w:color="auto" w:fill="FFE599"/>
            <w:vAlign w:val="center"/>
          </w:tcPr>
          <w:p w14:paraId="5EEB9719"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0F1074D3" w14:textId="77777777" w:rsidR="00BB706A" w:rsidRPr="00CA0F9F" w:rsidRDefault="00BB706A" w:rsidP="004538BA">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BB706A" w:rsidRPr="00CA0F9F" w14:paraId="6E70FECC" w14:textId="77777777" w:rsidTr="004538BA">
        <w:trPr>
          <w:trHeight w:val="525"/>
        </w:trPr>
        <w:tc>
          <w:tcPr>
            <w:tcW w:w="2611" w:type="dxa"/>
            <w:shd w:val="clear" w:color="auto" w:fill="FFE599"/>
            <w:vAlign w:val="center"/>
          </w:tcPr>
          <w:p w14:paraId="13B5C3DD"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F27A1A5" w14:textId="77777777" w:rsidR="00BB706A" w:rsidRPr="00CA0F9F" w:rsidRDefault="00BB706A" w:rsidP="004538BA">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BB706A" w:rsidRPr="00CA0F9F" w14:paraId="70D15EA8" w14:textId="77777777" w:rsidTr="004538BA">
        <w:trPr>
          <w:trHeight w:val="120"/>
        </w:trPr>
        <w:tc>
          <w:tcPr>
            <w:tcW w:w="2611" w:type="dxa"/>
            <w:shd w:val="clear" w:color="auto" w:fill="FFE599"/>
            <w:vAlign w:val="center"/>
          </w:tcPr>
          <w:p w14:paraId="7FEBB95D" w14:textId="77777777" w:rsidR="00BB706A" w:rsidRPr="00CA0F9F" w:rsidRDefault="00BB706A" w:rsidP="004538BA">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1331C4D" w14:textId="6E763B42" w:rsidR="00BB706A" w:rsidRPr="00CA0F9F" w:rsidRDefault="008B49F9" w:rsidP="004538BA">
            <w:pPr>
              <w:spacing w:line="276" w:lineRule="auto"/>
              <w:ind w:right="458"/>
              <w:rPr>
                <w:rFonts w:ascii="Times New Roman" w:hAnsi="Times New Roman"/>
                <w:sz w:val="22"/>
                <w:szCs w:val="22"/>
              </w:rPr>
            </w:pPr>
            <w:r w:rsidRPr="008B49F9">
              <w:rPr>
                <w:rFonts w:ascii="Times New Roman" w:hAnsi="Times New Roman"/>
                <w:sz w:val="22"/>
                <w:szCs w:val="22"/>
              </w:rPr>
              <w:t xml:space="preserve">Ekspertizės dokumentas (.pdf ir .docx formatais) generuojamas pagal patvirtintą vertinimo formą (žr. priedas Nr. 14). Vertinimo forma bus sudaroma priedo nr. 6 </w:t>
            </w:r>
            <w:r w:rsidRPr="008B49F9">
              <w:rPr>
                <w:rFonts w:ascii="Times New Roman" w:hAnsi="Times New Roman"/>
                <w:i/>
                <w:sz w:val="22"/>
                <w:szCs w:val="22"/>
              </w:rPr>
              <w:t>ekspertizės forma (7.1 ir 7.2 prioriteto konkursams)</w:t>
            </w:r>
            <w:r w:rsidRPr="008B49F9">
              <w:rPr>
                <w:rFonts w:ascii="Times New Roman" w:hAnsi="Times New Roman"/>
                <w:sz w:val="22"/>
                <w:szCs w:val="22"/>
              </w:rPr>
              <w:t xml:space="preserve"> pagrindu. Tikslus ekspertizės dokumentas bus patikslintas sistemos diegimo metu.</w:t>
            </w:r>
          </w:p>
        </w:tc>
      </w:tr>
    </w:tbl>
    <w:p w14:paraId="704C2F68" w14:textId="77777777" w:rsidR="00912AF9" w:rsidRPr="00CA0F9F" w:rsidRDefault="00912AF9" w:rsidP="00D64EB3">
      <w:pPr>
        <w:rPr>
          <w:rFonts w:ascii="Times New Roman" w:hAnsi="Times New Roman"/>
        </w:rPr>
      </w:pPr>
    </w:p>
    <w:p w14:paraId="35C38C49" w14:textId="77777777" w:rsidR="00912AF9" w:rsidRPr="00CA0F9F" w:rsidRDefault="00912AF9" w:rsidP="00D64EB3">
      <w:pPr>
        <w:rPr>
          <w:rFonts w:ascii="Times New Roman" w:hAnsi="Times New Roman"/>
        </w:rPr>
      </w:pPr>
    </w:p>
    <w:p w14:paraId="28D2950D" w14:textId="4B5EC3EB" w:rsidR="0000120D" w:rsidRPr="00E4188E" w:rsidRDefault="0000120D" w:rsidP="0000120D">
      <w:pPr>
        <w:pStyle w:val="Heading2"/>
        <w:rPr>
          <w:rFonts w:ascii="Times New Roman" w:hAnsi="Times New Roman" w:cs="Times New Roman"/>
        </w:rPr>
      </w:pPr>
      <w:bookmarkStart w:id="114" w:name="_Toc47617594"/>
      <w:r w:rsidRPr="00E4188E">
        <w:rPr>
          <w:rFonts w:ascii="Times New Roman" w:hAnsi="Times New Roman" w:cs="Times New Roman"/>
        </w:rPr>
        <w:t>Paraiškos vertinimas (Premijos už tarpkultūrinio dialogo skatinimą)</w:t>
      </w:r>
      <w:bookmarkEnd w:id="114"/>
    </w:p>
    <w:p w14:paraId="4E45AB79" w14:textId="77777777" w:rsidR="0000120D" w:rsidRPr="00CA0F9F" w:rsidRDefault="0000120D" w:rsidP="0000120D">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00120D" w:rsidRPr="00CA0F9F" w14:paraId="53F5CA53" w14:textId="77777777" w:rsidTr="0055240D">
        <w:trPr>
          <w:trHeight w:val="334"/>
        </w:trPr>
        <w:tc>
          <w:tcPr>
            <w:tcW w:w="2611" w:type="dxa"/>
            <w:shd w:val="clear" w:color="auto" w:fill="FFE599"/>
            <w:vAlign w:val="center"/>
          </w:tcPr>
          <w:p w14:paraId="61D0188C"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074A99AA" w14:textId="31FB7E70" w:rsidR="0000120D" w:rsidRPr="00CA0F9F" w:rsidRDefault="0000120D" w:rsidP="0055240D">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paraiškų vertinimą </w:t>
            </w:r>
            <w:r w:rsidR="00FE3B85" w:rsidRPr="00CA0F9F">
              <w:rPr>
                <w:rFonts w:ascii="Times New Roman" w:hAnsi="Times New Roman"/>
                <w:sz w:val="22"/>
                <w:szCs w:val="22"/>
              </w:rPr>
              <w:t>Premijai už tarpkultūrinio dialogo skatinimą</w:t>
            </w:r>
            <w:r w:rsidRPr="00CA0F9F">
              <w:rPr>
                <w:rFonts w:ascii="Times New Roman" w:hAnsi="Times New Roman"/>
                <w:sz w:val="22"/>
                <w:szCs w:val="22"/>
              </w:rPr>
              <w:t xml:space="preserve"> </w:t>
            </w:r>
            <w:r w:rsidR="00FE3B85" w:rsidRPr="00CA0F9F">
              <w:rPr>
                <w:rFonts w:ascii="Times New Roman" w:hAnsi="Times New Roman"/>
                <w:sz w:val="22"/>
                <w:szCs w:val="22"/>
              </w:rPr>
              <w:t>gauti</w:t>
            </w:r>
          </w:p>
        </w:tc>
      </w:tr>
      <w:tr w:rsidR="0000120D" w:rsidRPr="00CA0F9F" w14:paraId="455EBCAC" w14:textId="77777777" w:rsidTr="0055240D">
        <w:trPr>
          <w:trHeight w:val="426"/>
        </w:trPr>
        <w:tc>
          <w:tcPr>
            <w:tcW w:w="2611" w:type="dxa"/>
            <w:shd w:val="clear" w:color="auto" w:fill="FFE599"/>
            <w:vAlign w:val="center"/>
          </w:tcPr>
          <w:p w14:paraId="175FBB81"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4EA9062D" w14:textId="77777777" w:rsidR="0000120D" w:rsidRPr="00CA0F9F" w:rsidRDefault="0000120D" w:rsidP="0055240D">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00120D" w:rsidRPr="00CA0F9F" w14:paraId="3290D0CA" w14:textId="77777777" w:rsidTr="0055240D">
        <w:trPr>
          <w:trHeight w:val="435"/>
        </w:trPr>
        <w:tc>
          <w:tcPr>
            <w:tcW w:w="2611" w:type="dxa"/>
            <w:shd w:val="clear" w:color="auto" w:fill="FFE599"/>
            <w:vAlign w:val="center"/>
          </w:tcPr>
          <w:p w14:paraId="5E78E188"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E711072" w14:textId="77777777" w:rsidR="0000120D" w:rsidRPr="00CA0F9F" w:rsidRDefault="0000120D" w:rsidP="0055240D">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00120D" w:rsidRPr="00CA0F9F" w14:paraId="646379F0" w14:textId="77777777" w:rsidTr="0055240D">
        <w:trPr>
          <w:trHeight w:val="445"/>
        </w:trPr>
        <w:tc>
          <w:tcPr>
            <w:tcW w:w="2611" w:type="dxa"/>
            <w:shd w:val="clear" w:color="auto" w:fill="FFE599"/>
            <w:vAlign w:val="center"/>
          </w:tcPr>
          <w:p w14:paraId="78A69405"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9897E53" w14:textId="77777777" w:rsidR="0000120D" w:rsidRPr="00CA0F9F" w:rsidRDefault="0000120D" w:rsidP="00060D4F">
            <w:pPr>
              <w:pStyle w:val="ListParagraph"/>
              <w:numPr>
                <w:ilvl w:val="0"/>
                <w:numId w:val="217"/>
              </w:numPr>
              <w:suppressAutoHyphens w:val="0"/>
              <w:spacing w:after="0"/>
              <w:ind w:left="712" w:right="458"/>
              <w:rPr>
                <w:rFonts w:ascii="Times New Roman" w:hAnsi="Times New Roman"/>
              </w:rPr>
            </w:pPr>
            <w:r w:rsidRPr="00CA0F9F">
              <w:rPr>
                <w:rFonts w:ascii="Times New Roman" w:hAnsi="Times New Roman"/>
              </w:rPr>
              <w:t>Vartotojas prie sistemos turi būti prisijungęs eksperto teisėmis.</w:t>
            </w:r>
          </w:p>
          <w:p w14:paraId="1AC00F65" w14:textId="77777777" w:rsidR="0000120D" w:rsidRPr="00CA0F9F" w:rsidRDefault="0000120D" w:rsidP="00060D4F">
            <w:pPr>
              <w:pStyle w:val="ListParagraph"/>
              <w:numPr>
                <w:ilvl w:val="0"/>
                <w:numId w:val="217"/>
              </w:numPr>
              <w:suppressAutoHyphens w:val="0"/>
              <w:spacing w:after="0"/>
              <w:ind w:left="712" w:right="458"/>
              <w:rPr>
                <w:rFonts w:ascii="Times New Roman" w:hAnsi="Times New Roman"/>
              </w:rPr>
            </w:pPr>
            <w:r w:rsidRPr="00CA0F9F">
              <w:rPr>
                <w:rFonts w:ascii="Times New Roman" w:hAnsi="Times New Roman"/>
              </w:rPr>
              <w:t>Ekspertui vertinti turi būti priskirtas bent vienas dokumentas</w:t>
            </w:r>
          </w:p>
          <w:p w14:paraId="551B55FB" w14:textId="77777777" w:rsidR="0000120D" w:rsidRPr="00CA0F9F" w:rsidRDefault="0000120D" w:rsidP="00060D4F">
            <w:pPr>
              <w:pStyle w:val="ListParagraph"/>
              <w:numPr>
                <w:ilvl w:val="0"/>
                <w:numId w:val="217"/>
              </w:numPr>
              <w:suppressAutoHyphens w:val="0"/>
              <w:spacing w:after="0"/>
              <w:ind w:left="712" w:right="458"/>
              <w:rPr>
                <w:rFonts w:ascii="Times New Roman" w:hAnsi="Times New Roman"/>
              </w:rPr>
            </w:pPr>
            <w:r w:rsidRPr="00CA0F9F">
              <w:rPr>
                <w:rFonts w:ascii="Times New Roman" w:hAnsi="Times New Roman"/>
              </w:rPr>
              <w:t>Administracinės atitikties būsena turi būti PATVIRTINTA</w:t>
            </w:r>
          </w:p>
          <w:p w14:paraId="14BE522E" w14:textId="2BEE9482" w:rsidR="0000120D" w:rsidRPr="00CA0F9F" w:rsidRDefault="0000120D" w:rsidP="00060D4F">
            <w:pPr>
              <w:pStyle w:val="ListParagraph"/>
              <w:numPr>
                <w:ilvl w:val="0"/>
                <w:numId w:val="217"/>
              </w:numPr>
              <w:suppressAutoHyphens w:val="0"/>
              <w:spacing w:after="0"/>
              <w:ind w:left="712" w:right="458"/>
              <w:rPr>
                <w:rFonts w:ascii="Times New Roman" w:hAnsi="Times New Roman"/>
              </w:rPr>
            </w:pPr>
            <w:r w:rsidRPr="00CA0F9F">
              <w:rPr>
                <w:rFonts w:ascii="Times New Roman" w:hAnsi="Times New Roman"/>
              </w:rPr>
              <w:lastRenderedPageBreak/>
              <w:t xml:space="preserve">Paskelbtas konkursas turi būti </w:t>
            </w:r>
            <w:r w:rsidR="00576807" w:rsidRPr="00CA0F9F">
              <w:rPr>
                <w:rFonts w:ascii="Times New Roman" w:hAnsi="Times New Roman"/>
              </w:rPr>
              <w:t xml:space="preserve">Premijos už tarpkultūrinio dialogo skatinimą </w:t>
            </w:r>
            <w:r w:rsidRPr="00CA0F9F">
              <w:rPr>
                <w:rFonts w:ascii="Times New Roman" w:hAnsi="Times New Roman"/>
              </w:rPr>
              <w:t>tipo</w:t>
            </w:r>
          </w:p>
        </w:tc>
      </w:tr>
      <w:tr w:rsidR="0000120D" w:rsidRPr="00CA0F9F" w14:paraId="1E99B923" w14:textId="77777777" w:rsidTr="0055240D">
        <w:trPr>
          <w:trHeight w:val="435"/>
        </w:trPr>
        <w:tc>
          <w:tcPr>
            <w:tcW w:w="2611" w:type="dxa"/>
            <w:shd w:val="clear" w:color="auto" w:fill="FFE599"/>
            <w:vAlign w:val="center"/>
          </w:tcPr>
          <w:p w14:paraId="5749D41D"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Vykdymo žingsniai</w:t>
            </w:r>
          </w:p>
        </w:tc>
        <w:tc>
          <w:tcPr>
            <w:tcW w:w="7780" w:type="dxa"/>
            <w:vAlign w:val="center"/>
          </w:tcPr>
          <w:p w14:paraId="465B33E7" w14:textId="77777777" w:rsidR="0000120D" w:rsidRPr="00CA0F9F" w:rsidRDefault="0000120D" w:rsidP="00060D4F">
            <w:pPr>
              <w:pStyle w:val="ListParagraph"/>
              <w:numPr>
                <w:ilvl w:val="0"/>
                <w:numId w:val="218"/>
              </w:numPr>
              <w:suppressAutoHyphens w:val="0"/>
              <w:spacing w:after="0"/>
              <w:contextualSpacing/>
              <w:rPr>
                <w:rFonts w:ascii="Times New Roman" w:hAnsi="Times New Roman"/>
              </w:rPr>
            </w:pPr>
            <w:r w:rsidRPr="00CA0F9F">
              <w:rPr>
                <w:rFonts w:ascii="Times New Roman" w:hAnsi="Times New Roman"/>
              </w:rPr>
              <w:t>Ekspertas prisiregistruoja sistemoje,</w:t>
            </w:r>
          </w:p>
          <w:p w14:paraId="33E2F6D1" w14:textId="77777777" w:rsidR="0000120D" w:rsidRPr="00CA0F9F" w:rsidRDefault="0000120D" w:rsidP="00060D4F">
            <w:pPr>
              <w:pStyle w:val="ListParagraph"/>
              <w:numPr>
                <w:ilvl w:val="0"/>
                <w:numId w:val="218"/>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252377DC" w14:textId="77777777" w:rsidR="0000120D" w:rsidRPr="00CA0F9F" w:rsidRDefault="0000120D" w:rsidP="00060D4F">
            <w:pPr>
              <w:pStyle w:val="ListParagraph"/>
              <w:numPr>
                <w:ilvl w:val="0"/>
                <w:numId w:val="218"/>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7ACA5AEC" w14:textId="77777777" w:rsidR="007D5725" w:rsidRPr="00CA0F9F" w:rsidRDefault="0000120D" w:rsidP="00060D4F">
            <w:pPr>
              <w:pStyle w:val="ListParagraph"/>
              <w:numPr>
                <w:ilvl w:val="0"/>
                <w:numId w:val="218"/>
              </w:numPr>
              <w:suppressAutoHyphens w:val="0"/>
              <w:spacing w:after="0"/>
              <w:contextualSpacing/>
              <w:rPr>
                <w:rFonts w:ascii="Times New Roman" w:hAnsi="Times New Roman"/>
                <w:color w:val="000000"/>
                <w:shd w:val="clear" w:color="auto" w:fill="FFFFFF"/>
              </w:rPr>
            </w:pPr>
            <w:r w:rsidRPr="00CA0F9F">
              <w:rPr>
                <w:rFonts w:ascii="Times New Roman" w:hAnsi="Times New Roman"/>
              </w:rPr>
              <w:t>Sistema atidaro paraiškos</w:t>
            </w:r>
            <w:r w:rsidR="007D5725" w:rsidRPr="00CA0F9F">
              <w:rPr>
                <w:rFonts w:ascii="Times New Roman" w:hAnsi="Times New Roman"/>
              </w:rPr>
              <w:t xml:space="preserve"> vertinimo langą su:</w:t>
            </w:r>
          </w:p>
          <w:p w14:paraId="282DF8D2" w14:textId="66CB6DD6" w:rsidR="0000120D" w:rsidRPr="00CA0F9F" w:rsidRDefault="007D5725" w:rsidP="00060D4F">
            <w:pPr>
              <w:pStyle w:val="ListParagraph"/>
              <w:numPr>
                <w:ilvl w:val="1"/>
                <w:numId w:val="219"/>
              </w:numPr>
              <w:suppressAutoHyphens w:val="0"/>
              <w:spacing w:after="0"/>
              <w:ind w:left="1072" w:hanging="270"/>
              <w:contextualSpacing/>
              <w:rPr>
                <w:rFonts w:ascii="Times New Roman" w:hAnsi="Times New Roman"/>
              </w:rPr>
            </w:pPr>
            <w:r w:rsidRPr="00CA0F9F">
              <w:rPr>
                <w:rFonts w:ascii="Times New Roman" w:hAnsi="Times New Roman"/>
              </w:rPr>
              <w:t>darbo (su visais priedais) atsisiuntimo nuoroda</w:t>
            </w:r>
          </w:p>
          <w:p w14:paraId="58923DFE" w14:textId="25419657" w:rsidR="007D5725" w:rsidRPr="00CA0F9F" w:rsidRDefault="007D5725" w:rsidP="00060D4F">
            <w:pPr>
              <w:pStyle w:val="ListParagraph"/>
              <w:numPr>
                <w:ilvl w:val="1"/>
                <w:numId w:val="219"/>
              </w:numPr>
              <w:suppressAutoHyphens w:val="0"/>
              <w:spacing w:after="0"/>
              <w:ind w:left="1072" w:hanging="270"/>
              <w:contextualSpacing/>
              <w:rPr>
                <w:rFonts w:ascii="Times New Roman" w:hAnsi="Times New Roman"/>
              </w:rPr>
            </w:pPr>
            <w:r w:rsidRPr="00CA0F9F">
              <w:rPr>
                <w:rFonts w:ascii="Times New Roman" w:hAnsi="Times New Roman"/>
              </w:rPr>
              <w:t xml:space="preserve">vieno pasirinkimo laukeliu angl. </w:t>
            </w:r>
            <w:r w:rsidRPr="00CA0F9F">
              <w:rPr>
                <w:rFonts w:ascii="Times New Roman" w:hAnsi="Times New Roman"/>
                <w:i/>
              </w:rPr>
              <w:t xml:space="preserve">radio button </w:t>
            </w:r>
            <w:r w:rsidRPr="00CA0F9F">
              <w:rPr>
                <w:rFonts w:ascii="Times New Roman" w:hAnsi="Times New Roman"/>
              </w:rPr>
              <w:t>su reikšmėmis: Paraišką tvirtinti / Paraišką tikslinti</w:t>
            </w:r>
          </w:p>
          <w:p w14:paraId="789E13B9" w14:textId="06ED7859" w:rsidR="009C0CAC" w:rsidRPr="00CA0F9F" w:rsidRDefault="009C0CAC" w:rsidP="009C0CAC">
            <w:pPr>
              <w:pStyle w:val="ListParagraph"/>
              <w:numPr>
                <w:ilvl w:val="1"/>
                <w:numId w:val="219"/>
              </w:numPr>
              <w:suppressAutoHyphens w:val="0"/>
              <w:spacing w:after="0"/>
              <w:ind w:left="1072" w:hanging="270"/>
              <w:contextualSpacing/>
              <w:rPr>
                <w:rFonts w:ascii="Times New Roman" w:hAnsi="Times New Roman"/>
              </w:rPr>
            </w:pPr>
            <w:r w:rsidRPr="00CA0F9F">
              <w:rPr>
                <w:rFonts w:ascii="Times New Roman" w:hAnsi="Times New Roman"/>
              </w:rPr>
              <w:t>vertinimo kategorija (trys vieno pasirinkimo laukeliai angl. radio button su reikšmėmis: bakalaurai / magistrai / doktorantai).</w:t>
            </w:r>
          </w:p>
          <w:p w14:paraId="6F3DE072" w14:textId="60315B26" w:rsidR="006404C3" w:rsidRPr="00CA0F9F" w:rsidRDefault="007D5725" w:rsidP="00060D4F">
            <w:pPr>
              <w:pStyle w:val="ListParagraph"/>
              <w:numPr>
                <w:ilvl w:val="1"/>
                <w:numId w:val="219"/>
              </w:numPr>
              <w:suppressAutoHyphens w:val="0"/>
              <w:spacing w:after="0"/>
              <w:ind w:left="1072" w:hanging="270"/>
              <w:contextualSpacing/>
              <w:rPr>
                <w:rFonts w:ascii="Times New Roman" w:hAnsi="Times New Roman"/>
              </w:rPr>
            </w:pPr>
            <w:r w:rsidRPr="00CA0F9F">
              <w:rPr>
                <w:rFonts w:ascii="Times New Roman" w:hAnsi="Times New Roman"/>
              </w:rPr>
              <w:t>Eksperto komentaras (tekstinis laukas)</w:t>
            </w:r>
          </w:p>
          <w:p w14:paraId="0EC8ED3C" w14:textId="6082AEF3" w:rsidR="006404C3" w:rsidRPr="00CA0F9F" w:rsidRDefault="0000120D" w:rsidP="00060D4F">
            <w:pPr>
              <w:pStyle w:val="ListParagraph"/>
              <w:numPr>
                <w:ilvl w:val="1"/>
                <w:numId w:val="219"/>
              </w:numPr>
              <w:suppressAutoHyphens w:val="0"/>
              <w:spacing w:after="0"/>
              <w:ind w:left="1072" w:hanging="270"/>
              <w:contextualSpacing/>
              <w:rPr>
                <w:rFonts w:ascii="Times New Roman" w:hAnsi="Times New Roman"/>
              </w:rPr>
            </w:pPr>
            <w:r w:rsidRPr="00CA0F9F">
              <w:rPr>
                <w:rFonts w:ascii="Times New Roman" w:hAnsi="Times New Roman"/>
              </w:rPr>
              <w:t xml:space="preserve">Vertino: vardas, pavardė (automatiškai užpildoma. Nustatoma prisijungusio vartotojo vardas, pavardė). </w:t>
            </w:r>
          </w:p>
          <w:p w14:paraId="11254F03" w14:textId="107E7A92" w:rsidR="0000120D" w:rsidRPr="00CA0F9F" w:rsidRDefault="0000120D" w:rsidP="00060D4F">
            <w:pPr>
              <w:pStyle w:val="ListParagraph"/>
              <w:numPr>
                <w:ilvl w:val="1"/>
                <w:numId w:val="219"/>
              </w:numPr>
              <w:suppressAutoHyphens w:val="0"/>
              <w:spacing w:after="0"/>
              <w:ind w:left="1072" w:hanging="270"/>
              <w:contextualSpacing/>
              <w:rPr>
                <w:rFonts w:ascii="Times New Roman" w:hAnsi="Times New Roman"/>
                <w:color w:val="000000"/>
                <w:shd w:val="clear" w:color="auto" w:fill="FFFFFF"/>
              </w:rPr>
            </w:pPr>
            <w:r w:rsidRPr="00CA0F9F">
              <w:rPr>
                <w:rFonts w:ascii="Times New Roman" w:hAnsi="Times New Roman"/>
              </w:rPr>
              <w:t>Data (automatiškai užpildoma).</w:t>
            </w:r>
          </w:p>
          <w:p w14:paraId="5F54DF42" w14:textId="77777777" w:rsidR="0000120D" w:rsidRPr="00CA0F9F" w:rsidRDefault="0000120D" w:rsidP="00060D4F">
            <w:pPr>
              <w:pStyle w:val="ListParagraph"/>
              <w:numPr>
                <w:ilvl w:val="0"/>
                <w:numId w:val="218"/>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5605D785" w14:textId="77777777" w:rsidR="0000120D" w:rsidRPr="00CA0F9F" w:rsidRDefault="0000120D" w:rsidP="00060D4F">
            <w:pPr>
              <w:pStyle w:val="ListParagraph"/>
              <w:numPr>
                <w:ilvl w:val="0"/>
                <w:numId w:val="218"/>
              </w:numPr>
              <w:suppressAutoHyphens w:val="0"/>
              <w:spacing w:after="0"/>
              <w:contextualSpacing/>
              <w:rPr>
                <w:rFonts w:ascii="Times New Roman" w:hAnsi="Times New Roman"/>
              </w:rPr>
            </w:pPr>
            <w:r w:rsidRPr="00CA0F9F">
              <w:rPr>
                <w:rFonts w:ascii="Times New Roman" w:hAnsi="Times New Roman"/>
              </w:rPr>
              <w:t>Yra sugeneruojamas ekspertizės dokumentas .docx ir .pdf formatais ir išsiunčiamas sistemos administratoriui</w:t>
            </w:r>
          </w:p>
          <w:p w14:paraId="3929DC6A" w14:textId="77777777" w:rsidR="0000120D" w:rsidRPr="00CA0F9F" w:rsidRDefault="0000120D" w:rsidP="00060D4F">
            <w:pPr>
              <w:pStyle w:val="ListParagraph"/>
              <w:numPr>
                <w:ilvl w:val="0"/>
                <w:numId w:val="218"/>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ekspertizę.</w:t>
            </w:r>
          </w:p>
          <w:p w14:paraId="15F992D8" w14:textId="77777777" w:rsidR="0000120D" w:rsidRPr="00CA0F9F" w:rsidRDefault="0000120D" w:rsidP="00060D4F">
            <w:pPr>
              <w:numPr>
                <w:ilvl w:val="0"/>
                <w:numId w:val="218"/>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2283351F" w14:textId="77777777" w:rsidR="0000120D" w:rsidRPr="00CA0F9F" w:rsidRDefault="0000120D" w:rsidP="00060D4F">
            <w:pPr>
              <w:numPr>
                <w:ilvl w:val="0"/>
                <w:numId w:val="218"/>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00120D" w:rsidRPr="00CA0F9F" w14:paraId="67F72940" w14:textId="77777777" w:rsidTr="0055240D">
        <w:trPr>
          <w:trHeight w:val="445"/>
        </w:trPr>
        <w:tc>
          <w:tcPr>
            <w:tcW w:w="2611" w:type="dxa"/>
            <w:shd w:val="clear" w:color="auto" w:fill="FFE599"/>
            <w:vAlign w:val="center"/>
          </w:tcPr>
          <w:p w14:paraId="0A602326" w14:textId="7D6125FE"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25311B75" w14:textId="77777777" w:rsidR="0000120D" w:rsidRPr="00CA0F9F" w:rsidRDefault="0000120D" w:rsidP="0055240D">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00120D" w:rsidRPr="00CA0F9F" w14:paraId="63E41C6B" w14:textId="77777777" w:rsidTr="0055240D">
        <w:trPr>
          <w:trHeight w:val="525"/>
        </w:trPr>
        <w:tc>
          <w:tcPr>
            <w:tcW w:w="2611" w:type="dxa"/>
            <w:shd w:val="clear" w:color="auto" w:fill="FFE599"/>
            <w:vAlign w:val="center"/>
          </w:tcPr>
          <w:p w14:paraId="0FF65C9C"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94B96C6" w14:textId="77777777" w:rsidR="0000120D" w:rsidRPr="00CA0F9F" w:rsidRDefault="0000120D"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00120D" w:rsidRPr="00CA0F9F" w14:paraId="0105492A" w14:textId="77777777" w:rsidTr="0055240D">
        <w:trPr>
          <w:trHeight w:val="120"/>
        </w:trPr>
        <w:tc>
          <w:tcPr>
            <w:tcW w:w="2611" w:type="dxa"/>
            <w:shd w:val="clear" w:color="auto" w:fill="FFE599"/>
            <w:vAlign w:val="center"/>
          </w:tcPr>
          <w:p w14:paraId="412323B1" w14:textId="77777777" w:rsidR="0000120D" w:rsidRPr="00CA0F9F" w:rsidRDefault="0000120D"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7C1D0993" w14:textId="22E6B68D" w:rsidR="0000120D" w:rsidRPr="00E4188E" w:rsidRDefault="0000120D" w:rsidP="0055240D">
            <w:pPr>
              <w:spacing w:line="276" w:lineRule="auto"/>
              <w:ind w:right="458"/>
              <w:rPr>
                <w:rFonts w:ascii="Times New Roman" w:hAnsi="Times New Roman"/>
                <w:sz w:val="22"/>
                <w:szCs w:val="22"/>
              </w:rPr>
            </w:pPr>
          </w:p>
        </w:tc>
      </w:tr>
    </w:tbl>
    <w:p w14:paraId="29E9AEC1" w14:textId="77777777" w:rsidR="00912AF9" w:rsidRPr="00CA0F9F" w:rsidRDefault="00912AF9" w:rsidP="00D64EB3">
      <w:pPr>
        <w:rPr>
          <w:rFonts w:ascii="Times New Roman" w:hAnsi="Times New Roman"/>
        </w:rPr>
      </w:pPr>
    </w:p>
    <w:p w14:paraId="3A5128F9" w14:textId="5AF5AC74" w:rsidR="00AD463A" w:rsidRPr="00E4188E" w:rsidRDefault="00AD463A" w:rsidP="00AD463A">
      <w:pPr>
        <w:pStyle w:val="Heading2"/>
        <w:rPr>
          <w:rFonts w:ascii="Times New Roman" w:hAnsi="Times New Roman" w:cs="Times New Roman"/>
        </w:rPr>
      </w:pPr>
      <w:bookmarkStart w:id="115" w:name="_Toc47617595"/>
      <w:r w:rsidRPr="00E4188E">
        <w:rPr>
          <w:rFonts w:ascii="Times New Roman" w:hAnsi="Times New Roman" w:cs="Times New Roman"/>
        </w:rPr>
        <w:t>Paraiškos vertinimas (Konkurso premijai už geriausią mokslo baigiamąjį darbą Lietuvos tautinių mažumų tematika)</w:t>
      </w:r>
      <w:bookmarkEnd w:id="115"/>
    </w:p>
    <w:p w14:paraId="569DBD76" w14:textId="77777777" w:rsidR="00AD463A" w:rsidRPr="00CA0F9F" w:rsidRDefault="00AD463A" w:rsidP="00AD463A">
      <w:pPr>
        <w:rPr>
          <w:rFonts w:ascii="Times New Roman" w:hAnsi="Times New Roman"/>
        </w:rPr>
      </w:pPr>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AD463A" w:rsidRPr="00CA0F9F" w14:paraId="2A9BC573" w14:textId="77777777" w:rsidTr="0055240D">
        <w:trPr>
          <w:trHeight w:val="334"/>
        </w:trPr>
        <w:tc>
          <w:tcPr>
            <w:tcW w:w="2611" w:type="dxa"/>
            <w:shd w:val="clear" w:color="auto" w:fill="FFE599"/>
            <w:vAlign w:val="center"/>
          </w:tcPr>
          <w:p w14:paraId="7C7A2C02"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5F74840" w14:textId="38A34846" w:rsidR="00AD463A" w:rsidRPr="00CA0F9F" w:rsidRDefault="00AD463A" w:rsidP="00AD463A">
            <w:pPr>
              <w:spacing w:line="276" w:lineRule="auto"/>
              <w:ind w:right="458"/>
              <w:rPr>
                <w:rFonts w:ascii="Times New Roman" w:hAnsi="Times New Roman"/>
                <w:sz w:val="22"/>
                <w:szCs w:val="22"/>
              </w:rPr>
            </w:pPr>
            <w:r w:rsidRPr="00CA0F9F">
              <w:rPr>
                <w:rFonts w:ascii="Times New Roman" w:hAnsi="Times New Roman"/>
                <w:sz w:val="22"/>
                <w:szCs w:val="22"/>
              </w:rPr>
              <w:t>Scenarijus aprašantis priskirtų paraiškų vertinimą Konkurso premijai už geriausią mokslo baigiamąjį darbą Lietuvos tautinių mažumų tematika gauti</w:t>
            </w:r>
          </w:p>
        </w:tc>
      </w:tr>
      <w:tr w:rsidR="00AD463A" w:rsidRPr="00CA0F9F" w14:paraId="0B8612FB" w14:textId="77777777" w:rsidTr="0055240D">
        <w:trPr>
          <w:trHeight w:val="426"/>
        </w:trPr>
        <w:tc>
          <w:tcPr>
            <w:tcW w:w="2611" w:type="dxa"/>
            <w:shd w:val="clear" w:color="auto" w:fill="FFE599"/>
            <w:vAlign w:val="center"/>
          </w:tcPr>
          <w:p w14:paraId="34F28C8B"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58067A13" w14:textId="77777777" w:rsidR="00AD463A" w:rsidRPr="00CA0F9F" w:rsidRDefault="00AD463A" w:rsidP="0055240D">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AD463A" w:rsidRPr="00CA0F9F" w14:paraId="06BD49D7" w14:textId="77777777" w:rsidTr="0055240D">
        <w:trPr>
          <w:trHeight w:val="435"/>
        </w:trPr>
        <w:tc>
          <w:tcPr>
            <w:tcW w:w="2611" w:type="dxa"/>
            <w:shd w:val="clear" w:color="auto" w:fill="FFE599"/>
            <w:vAlign w:val="center"/>
          </w:tcPr>
          <w:p w14:paraId="3192E620"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6B932347" w14:textId="77777777" w:rsidR="00AD463A" w:rsidRPr="00CA0F9F" w:rsidRDefault="00AD463A" w:rsidP="0055240D">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AD463A" w:rsidRPr="00CA0F9F" w14:paraId="1FF7BD98" w14:textId="77777777" w:rsidTr="0055240D">
        <w:trPr>
          <w:trHeight w:val="445"/>
        </w:trPr>
        <w:tc>
          <w:tcPr>
            <w:tcW w:w="2611" w:type="dxa"/>
            <w:shd w:val="clear" w:color="auto" w:fill="FFE599"/>
            <w:vAlign w:val="center"/>
          </w:tcPr>
          <w:p w14:paraId="26C67813" w14:textId="77777777" w:rsidR="00AD463A" w:rsidRPr="00E4188E" w:rsidRDefault="00AD463A" w:rsidP="0055240D">
            <w:pPr>
              <w:spacing w:line="276" w:lineRule="auto"/>
              <w:ind w:right="458"/>
              <w:rPr>
                <w:rFonts w:ascii="Times New Roman" w:hAnsi="Times New Roman"/>
                <w:i/>
                <w:color w:val="000000"/>
                <w:sz w:val="22"/>
                <w:szCs w:val="22"/>
              </w:rPr>
            </w:pPr>
            <w:r w:rsidRPr="00E4188E">
              <w:rPr>
                <w:rFonts w:ascii="Times New Roman" w:hAnsi="Times New Roman"/>
                <w:i/>
                <w:color w:val="000000"/>
                <w:sz w:val="22"/>
                <w:szCs w:val="22"/>
              </w:rPr>
              <w:t>Pradinės sąlygos</w:t>
            </w:r>
          </w:p>
        </w:tc>
        <w:tc>
          <w:tcPr>
            <w:tcW w:w="7780" w:type="dxa"/>
            <w:vAlign w:val="center"/>
          </w:tcPr>
          <w:p w14:paraId="26F948DF" w14:textId="77777777" w:rsidR="00AD463A" w:rsidRPr="00E4188E" w:rsidRDefault="00AD463A" w:rsidP="00060D4F">
            <w:pPr>
              <w:pStyle w:val="ListParagraph"/>
              <w:numPr>
                <w:ilvl w:val="0"/>
                <w:numId w:val="220"/>
              </w:numPr>
              <w:suppressAutoHyphens w:val="0"/>
              <w:spacing w:after="0"/>
              <w:ind w:left="712" w:right="458"/>
              <w:rPr>
                <w:rFonts w:ascii="Times New Roman" w:hAnsi="Times New Roman"/>
              </w:rPr>
            </w:pPr>
            <w:r w:rsidRPr="00E4188E">
              <w:rPr>
                <w:rFonts w:ascii="Times New Roman" w:hAnsi="Times New Roman"/>
              </w:rPr>
              <w:t>Vartotojas prie sistemos turi būti prisijungęs eksperto teisėmis.</w:t>
            </w:r>
          </w:p>
          <w:p w14:paraId="446D4FEE" w14:textId="77777777" w:rsidR="00AD463A" w:rsidRPr="00E4188E" w:rsidRDefault="00AD463A" w:rsidP="00060D4F">
            <w:pPr>
              <w:pStyle w:val="ListParagraph"/>
              <w:numPr>
                <w:ilvl w:val="0"/>
                <w:numId w:val="220"/>
              </w:numPr>
              <w:suppressAutoHyphens w:val="0"/>
              <w:spacing w:after="0"/>
              <w:ind w:left="712" w:right="458"/>
              <w:rPr>
                <w:rFonts w:ascii="Times New Roman" w:hAnsi="Times New Roman"/>
              </w:rPr>
            </w:pPr>
            <w:r w:rsidRPr="00E4188E">
              <w:rPr>
                <w:rFonts w:ascii="Times New Roman" w:hAnsi="Times New Roman"/>
              </w:rPr>
              <w:t>Ekspertui vertinti turi būti priskirtas bent vienas dokumentas</w:t>
            </w:r>
          </w:p>
          <w:p w14:paraId="30A02ACA" w14:textId="77777777" w:rsidR="00AD463A" w:rsidRPr="00E4188E" w:rsidRDefault="00AD463A" w:rsidP="00060D4F">
            <w:pPr>
              <w:pStyle w:val="ListParagraph"/>
              <w:numPr>
                <w:ilvl w:val="0"/>
                <w:numId w:val="220"/>
              </w:numPr>
              <w:suppressAutoHyphens w:val="0"/>
              <w:spacing w:after="0"/>
              <w:ind w:left="712" w:right="458"/>
              <w:rPr>
                <w:rFonts w:ascii="Times New Roman" w:hAnsi="Times New Roman"/>
              </w:rPr>
            </w:pPr>
            <w:r w:rsidRPr="00E4188E">
              <w:rPr>
                <w:rFonts w:ascii="Times New Roman" w:hAnsi="Times New Roman"/>
              </w:rPr>
              <w:t>Administracinės atitikties būsena turi būti PATVIRTINTA</w:t>
            </w:r>
          </w:p>
          <w:p w14:paraId="0B964C3F" w14:textId="5F5F6FAB" w:rsidR="00AD463A" w:rsidRPr="00E4188E" w:rsidRDefault="00AD463A" w:rsidP="00060D4F">
            <w:pPr>
              <w:pStyle w:val="ListParagraph"/>
              <w:numPr>
                <w:ilvl w:val="0"/>
                <w:numId w:val="220"/>
              </w:numPr>
              <w:suppressAutoHyphens w:val="0"/>
              <w:spacing w:after="0"/>
              <w:ind w:left="712" w:right="458"/>
              <w:rPr>
                <w:rFonts w:ascii="Times New Roman" w:hAnsi="Times New Roman"/>
              </w:rPr>
            </w:pPr>
            <w:r w:rsidRPr="00E4188E">
              <w:rPr>
                <w:rFonts w:ascii="Times New Roman" w:hAnsi="Times New Roman"/>
              </w:rPr>
              <w:t xml:space="preserve">Paskelbtas konkursas turi būti </w:t>
            </w:r>
            <w:r w:rsidR="000261FD" w:rsidRPr="00E4188E">
              <w:rPr>
                <w:rFonts w:ascii="Times New Roman" w:hAnsi="Times New Roman"/>
              </w:rPr>
              <w:t>Konkurso premija už geriausią mokslo baigiamąjį darbą Lietuvos tautinių mažumų tematika</w:t>
            </w:r>
          </w:p>
        </w:tc>
      </w:tr>
      <w:tr w:rsidR="00AD463A" w:rsidRPr="00CA0F9F" w14:paraId="669C2942" w14:textId="77777777" w:rsidTr="0055240D">
        <w:trPr>
          <w:trHeight w:val="435"/>
        </w:trPr>
        <w:tc>
          <w:tcPr>
            <w:tcW w:w="2611" w:type="dxa"/>
            <w:shd w:val="clear" w:color="auto" w:fill="FFE599"/>
            <w:vAlign w:val="center"/>
          </w:tcPr>
          <w:p w14:paraId="7E31263D"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E94F0F0"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rPr>
            </w:pPr>
            <w:r w:rsidRPr="00CA0F9F">
              <w:rPr>
                <w:rFonts w:ascii="Times New Roman" w:hAnsi="Times New Roman"/>
              </w:rPr>
              <w:t>Ekspertas prisiregistruoja sistemoje,</w:t>
            </w:r>
          </w:p>
          <w:p w14:paraId="72EC0DE9"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rPr>
            </w:pPr>
            <w:r w:rsidRPr="00CA0F9F">
              <w:rPr>
                <w:rFonts w:ascii="Times New Roman" w:hAnsi="Times New Roman"/>
              </w:rPr>
              <w:t>Ekspertui sistemoje yra priskirta paraiška, kurios ekspertizę ekspertas turi pateikti</w:t>
            </w:r>
          </w:p>
          <w:p w14:paraId="64DEA4F8"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4C6BABB7"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color w:val="000000"/>
                <w:shd w:val="clear" w:color="auto" w:fill="FFFFFF"/>
              </w:rPr>
            </w:pPr>
            <w:r w:rsidRPr="00CA0F9F">
              <w:rPr>
                <w:rFonts w:ascii="Times New Roman" w:hAnsi="Times New Roman"/>
              </w:rPr>
              <w:t>Sistema atidaro paraiškos vertinimo langą su:</w:t>
            </w:r>
          </w:p>
          <w:p w14:paraId="59A75B5A" w14:textId="77777777" w:rsidR="00AD463A" w:rsidRPr="00CA0F9F" w:rsidRDefault="00AD463A" w:rsidP="00113917">
            <w:pPr>
              <w:pStyle w:val="ListParagraph"/>
              <w:numPr>
                <w:ilvl w:val="0"/>
                <w:numId w:val="227"/>
              </w:numPr>
              <w:suppressAutoHyphens w:val="0"/>
              <w:spacing w:after="0"/>
              <w:ind w:left="1252"/>
              <w:contextualSpacing/>
              <w:rPr>
                <w:rFonts w:ascii="Times New Roman" w:hAnsi="Times New Roman"/>
              </w:rPr>
            </w:pPr>
            <w:r w:rsidRPr="00CA0F9F">
              <w:rPr>
                <w:rFonts w:ascii="Times New Roman" w:hAnsi="Times New Roman"/>
              </w:rPr>
              <w:t>darbo (su visais priedais) atsisiuntimo nuoroda</w:t>
            </w:r>
          </w:p>
          <w:p w14:paraId="04687DAA" w14:textId="77777777" w:rsidR="00AD463A" w:rsidRPr="00CA0F9F" w:rsidRDefault="00AD463A" w:rsidP="00113917">
            <w:pPr>
              <w:pStyle w:val="ListParagraph"/>
              <w:numPr>
                <w:ilvl w:val="0"/>
                <w:numId w:val="227"/>
              </w:numPr>
              <w:suppressAutoHyphens w:val="0"/>
              <w:spacing w:after="0"/>
              <w:ind w:left="1252"/>
              <w:contextualSpacing/>
              <w:rPr>
                <w:rFonts w:ascii="Times New Roman" w:hAnsi="Times New Roman"/>
              </w:rPr>
            </w:pPr>
            <w:r w:rsidRPr="00CA0F9F">
              <w:rPr>
                <w:rFonts w:ascii="Times New Roman" w:hAnsi="Times New Roman"/>
              </w:rPr>
              <w:lastRenderedPageBreak/>
              <w:t xml:space="preserve">vieno pasirinkimo laukeliu angl. </w:t>
            </w:r>
            <w:r w:rsidRPr="00CA0F9F">
              <w:rPr>
                <w:rFonts w:ascii="Times New Roman" w:hAnsi="Times New Roman"/>
                <w:i/>
              </w:rPr>
              <w:t xml:space="preserve">radio button </w:t>
            </w:r>
            <w:r w:rsidRPr="00CA0F9F">
              <w:rPr>
                <w:rFonts w:ascii="Times New Roman" w:hAnsi="Times New Roman"/>
              </w:rPr>
              <w:t>su reikšmėmis: Paraišką tvirtinti / Paraišką tikslinti</w:t>
            </w:r>
          </w:p>
          <w:p w14:paraId="510DECB0" w14:textId="1D3C3625" w:rsidR="003B6BA1" w:rsidRPr="00CA0F9F" w:rsidRDefault="003B6BA1" w:rsidP="00113917">
            <w:pPr>
              <w:pStyle w:val="ListParagraph"/>
              <w:numPr>
                <w:ilvl w:val="0"/>
                <w:numId w:val="227"/>
              </w:numPr>
              <w:suppressAutoHyphens w:val="0"/>
              <w:spacing w:after="0"/>
              <w:ind w:left="1252"/>
              <w:contextualSpacing/>
              <w:rPr>
                <w:rFonts w:ascii="Times New Roman" w:hAnsi="Times New Roman"/>
              </w:rPr>
            </w:pPr>
            <w:r w:rsidRPr="00CA0F9F">
              <w:rPr>
                <w:rFonts w:ascii="Times New Roman" w:hAnsi="Times New Roman"/>
              </w:rPr>
              <w:t>vertinimo kategorija (</w:t>
            </w:r>
            <w:r w:rsidR="002A5912" w:rsidRPr="00CA0F9F">
              <w:rPr>
                <w:rFonts w:ascii="Times New Roman" w:hAnsi="Times New Roman"/>
              </w:rPr>
              <w:t xml:space="preserve">trys vieno pasirinkimo laukeliai angl. </w:t>
            </w:r>
            <w:r w:rsidR="002A5912" w:rsidRPr="00CA0F9F">
              <w:rPr>
                <w:rFonts w:ascii="Times New Roman" w:hAnsi="Times New Roman"/>
                <w:i/>
              </w:rPr>
              <w:t xml:space="preserve">radio button </w:t>
            </w:r>
            <w:r w:rsidR="002A5912" w:rsidRPr="00CA0F9F">
              <w:rPr>
                <w:rFonts w:ascii="Times New Roman" w:hAnsi="Times New Roman"/>
              </w:rPr>
              <w:t>su reikšmėmis</w:t>
            </w:r>
            <w:r w:rsidRPr="00CA0F9F">
              <w:rPr>
                <w:rFonts w:ascii="Times New Roman" w:hAnsi="Times New Roman"/>
              </w:rPr>
              <w:t>: bakalaurai / magistrai / doktorantai).</w:t>
            </w:r>
          </w:p>
          <w:p w14:paraId="37A9A0CD" w14:textId="77777777" w:rsidR="00AD463A" w:rsidRPr="00CA0F9F" w:rsidRDefault="00AD463A" w:rsidP="00113917">
            <w:pPr>
              <w:pStyle w:val="ListParagraph"/>
              <w:numPr>
                <w:ilvl w:val="0"/>
                <w:numId w:val="227"/>
              </w:numPr>
              <w:suppressAutoHyphens w:val="0"/>
              <w:spacing w:after="0"/>
              <w:ind w:left="1252"/>
              <w:contextualSpacing/>
              <w:rPr>
                <w:rFonts w:ascii="Times New Roman" w:hAnsi="Times New Roman"/>
              </w:rPr>
            </w:pPr>
            <w:r w:rsidRPr="00CA0F9F">
              <w:rPr>
                <w:rFonts w:ascii="Times New Roman" w:hAnsi="Times New Roman"/>
              </w:rPr>
              <w:t>Eksperto komentaras (tekstinis laukas)</w:t>
            </w:r>
          </w:p>
          <w:p w14:paraId="018A9B3D" w14:textId="77777777" w:rsidR="00AD463A" w:rsidRPr="00CA0F9F" w:rsidRDefault="00AD463A" w:rsidP="00113917">
            <w:pPr>
              <w:pStyle w:val="ListParagraph"/>
              <w:numPr>
                <w:ilvl w:val="0"/>
                <w:numId w:val="227"/>
              </w:numPr>
              <w:suppressAutoHyphens w:val="0"/>
              <w:spacing w:after="0"/>
              <w:ind w:left="1252"/>
              <w:contextualSpacing/>
              <w:rPr>
                <w:rFonts w:ascii="Times New Roman" w:hAnsi="Times New Roman"/>
              </w:rPr>
            </w:pPr>
            <w:r w:rsidRPr="00CA0F9F">
              <w:rPr>
                <w:rFonts w:ascii="Times New Roman" w:hAnsi="Times New Roman"/>
              </w:rPr>
              <w:t xml:space="preserve">Vertino: vardas, pavardė (automatiškai užpildoma. Nustatoma prisijungusio vartotojo vardas, pavardė). </w:t>
            </w:r>
          </w:p>
          <w:p w14:paraId="3D722091" w14:textId="77777777" w:rsidR="00AD463A" w:rsidRPr="00CA0F9F" w:rsidRDefault="00AD463A" w:rsidP="00113917">
            <w:pPr>
              <w:pStyle w:val="ListParagraph"/>
              <w:numPr>
                <w:ilvl w:val="0"/>
                <w:numId w:val="227"/>
              </w:numPr>
              <w:suppressAutoHyphens w:val="0"/>
              <w:spacing w:after="0"/>
              <w:ind w:left="1252"/>
              <w:contextualSpacing/>
              <w:rPr>
                <w:rFonts w:ascii="Times New Roman" w:hAnsi="Times New Roman"/>
                <w:color w:val="000000"/>
                <w:shd w:val="clear" w:color="auto" w:fill="FFFFFF"/>
              </w:rPr>
            </w:pPr>
            <w:r w:rsidRPr="00CA0F9F">
              <w:rPr>
                <w:rFonts w:ascii="Times New Roman" w:hAnsi="Times New Roman"/>
              </w:rPr>
              <w:t>Data (automatiškai užpildoma).</w:t>
            </w:r>
          </w:p>
          <w:p w14:paraId="5E58375D"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7950C42C"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rPr>
            </w:pPr>
            <w:r w:rsidRPr="00CA0F9F">
              <w:rPr>
                <w:rFonts w:ascii="Times New Roman" w:hAnsi="Times New Roman"/>
              </w:rPr>
              <w:t>Yra sugeneruojamas ekspertizės dokumentas .docx ir .pdf formatais ir išsiunčiamas sistemos administratoriui</w:t>
            </w:r>
          </w:p>
          <w:p w14:paraId="2A82C093" w14:textId="77777777" w:rsidR="00AD463A" w:rsidRPr="00CA0F9F" w:rsidRDefault="00AD463A" w:rsidP="00060D4F">
            <w:pPr>
              <w:pStyle w:val="ListParagraph"/>
              <w:numPr>
                <w:ilvl w:val="0"/>
                <w:numId w:val="221"/>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ekspertizę.</w:t>
            </w:r>
          </w:p>
          <w:p w14:paraId="75229327" w14:textId="77777777" w:rsidR="00AD463A" w:rsidRPr="00CA0F9F" w:rsidRDefault="00AD463A" w:rsidP="00060D4F">
            <w:pPr>
              <w:numPr>
                <w:ilvl w:val="0"/>
                <w:numId w:val="221"/>
              </w:numPr>
              <w:spacing w:line="276" w:lineRule="auto"/>
              <w:jc w:val="both"/>
              <w:rPr>
                <w:rFonts w:ascii="Times New Roman" w:hAnsi="Times New Roman"/>
                <w:sz w:val="22"/>
                <w:szCs w:val="22"/>
              </w:rPr>
            </w:pPr>
            <w:r w:rsidRPr="00CA0F9F">
              <w:rPr>
                <w:rFonts w:ascii="Times New Roman" w:hAnsi="Times New Roman"/>
                <w:sz w:val="22"/>
                <w:szCs w:val="22"/>
              </w:rPr>
              <w:t>Eksperto lange, pateiktos ekspertizė būsena pakeičiama į PATEIKTA</w:t>
            </w:r>
          </w:p>
          <w:p w14:paraId="4A743182" w14:textId="77777777" w:rsidR="00AD463A" w:rsidRPr="00CA0F9F" w:rsidRDefault="00AD463A" w:rsidP="00060D4F">
            <w:pPr>
              <w:numPr>
                <w:ilvl w:val="0"/>
                <w:numId w:val="221"/>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ekspertizės būsena pakeičiama į GAUTA</w:t>
            </w:r>
          </w:p>
        </w:tc>
      </w:tr>
      <w:tr w:rsidR="00AD463A" w:rsidRPr="00CA0F9F" w14:paraId="6E784165" w14:textId="77777777" w:rsidTr="0055240D">
        <w:trPr>
          <w:trHeight w:val="445"/>
        </w:trPr>
        <w:tc>
          <w:tcPr>
            <w:tcW w:w="2611" w:type="dxa"/>
            <w:shd w:val="clear" w:color="auto" w:fill="FFE599"/>
            <w:vAlign w:val="center"/>
          </w:tcPr>
          <w:p w14:paraId="0FE7AB70"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5A88EBA" w14:textId="77777777" w:rsidR="00AD463A" w:rsidRPr="00CA0F9F" w:rsidRDefault="00AD463A" w:rsidP="0055240D">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AD463A" w:rsidRPr="00CA0F9F" w14:paraId="73601A9A" w14:textId="77777777" w:rsidTr="0055240D">
        <w:trPr>
          <w:trHeight w:val="525"/>
        </w:trPr>
        <w:tc>
          <w:tcPr>
            <w:tcW w:w="2611" w:type="dxa"/>
            <w:shd w:val="clear" w:color="auto" w:fill="FFE599"/>
            <w:vAlign w:val="center"/>
          </w:tcPr>
          <w:p w14:paraId="1671B901"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23D311D7" w14:textId="77777777" w:rsidR="00AD463A" w:rsidRPr="00CA0F9F" w:rsidRDefault="00AD463A" w:rsidP="0055240D">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paraiškos vertinimas</w:t>
            </w:r>
          </w:p>
        </w:tc>
      </w:tr>
      <w:tr w:rsidR="00AD463A" w:rsidRPr="00CA0F9F" w14:paraId="422073DB" w14:textId="77777777" w:rsidTr="0055240D">
        <w:trPr>
          <w:trHeight w:val="120"/>
        </w:trPr>
        <w:tc>
          <w:tcPr>
            <w:tcW w:w="2611" w:type="dxa"/>
            <w:shd w:val="clear" w:color="auto" w:fill="FFE599"/>
            <w:vAlign w:val="center"/>
          </w:tcPr>
          <w:p w14:paraId="48E97A4F" w14:textId="77777777" w:rsidR="00AD463A" w:rsidRPr="00CA0F9F" w:rsidRDefault="00AD463A" w:rsidP="0055240D">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00605FC" w14:textId="77777777" w:rsidR="00AD463A" w:rsidRPr="00E4188E" w:rsidRDefault="00AD463A" w:rsidP="0055240D">
            <w:pPr>
              <w:spacing w:line="276" w:lineRule="auto"/>
              <w:ind w:right="458"/>
              <w:rPr>
                <w:rFonts w:ascii="Times New Roman" w:hAnsi="Times New Roman"/>
                <w:sz w:val="22"/>
                <w:szCs w:val="22"/>
              </w:rPr>
            </w:pPr>
            <w:r w:rsidRPr="00E4188E">
              <w:rPr>
                <w:rFonts w:ascii="Times New Roman" w:hAnsi="Times New Roman"/>
                <w:sz w:val="22"/>
                <w:szCs w:val="22"/>
              </w:rPr>
              <w:t>Ekspertizės dokumentas (.pdf ir .docx formatais) generuojamas pagal patvirtintą vertinimo formą (žr. priedas Nr. 14)</w:t>
            </w:r>
          </w:p>
        </w:tc>
      </w:tr>
    </w:tbl>
    <w:p w14:paraId="04E1DA9D" w14:textId="77777777" w:rsidR="00912AF9" w:rsidRPr="00CA0F9F" w:rsidRDefault="00912AF9" w:rsidP="00D64EB3">
      <w:pPr>
        <w:rPr>
          <w:rFonts w:ascii="Times New Roman" w:hAnsi="Times New Roman"/>
        </w:rPr>
      </w:pPr>
    </w:p>
    <w:p w14:paraId="678C6ADC" w14:textId="77777777" w:rsidR="00912AF9" w:rsidRPr="00CA0F9F" w:rsidRDefault="00912AF9" w:rsidP="00D64EB3">
      <w:pPr>
        <w:rPr>
          <w:rFonts w:ascii="Times New Roman" w:hAnsi="Times New Roman"/>
        </w:rPr>
      </w:pPr>
    </w:p>
    <w:p w14:paraId="10EC721C" w14:textId="77777777" w:rsidR="00912AF9" w:rsidRPr="00CA0F9F" w:rsidRDefault="00912AF9" w:rsidP="00D64EB3">
      <w:pPr>
        <w:rPr>
          <w:rFonts w:ascii="Times New Roman" w:hAnsi="Times New Roman"/>
        </w:rPr>
      </w:pPr>
    </w:p>
    <w:p w14:paraId="59E25D22" w14:textId="77777777" w:rsidR="00912AF9" w:rsidRPr="00CA0F9F" w:rsidRDefault="00912AF9" w:rsidP="00D64EB3">
      <w:pPr>
        <w:rPr>
          <w:rFonts w:ascii="Times New Roman" w:hAnsi="Times New Roman"/>
        </w:rPr>
      </w:pPr>
    </w:p>
    <w:p w14:paraId="5C1BCDB2" w14:textId="77777777" w:rsidR="00912AF9" w:rsidRPr="00CA0F9F" w:rsidRDefault="00912AF9" w:rsidP="00D64EB3">
      <w:pPr>
        <w:rPr>
          <w:rFonts w:ascii="Times New Roman" w:hAnsi="Times New Roman"/>
        </w:rPr>
      </w:pPr>
    </w:p>
    <w:p w14:paraId="31AF1888" w14:textId="77777777" w:rsidR="00912AF9" w:rsidRPr="00CA0F9F" w:rsidRDefault="00912AF9" w:rsidP="00D64EB3">
      <w:pPr>
        <w:rPr>
          <w:rFonts w:ascii="Times New Roman" w:hAnsi="Times New Roman"/>
        </w:rPr>
      </w:pPr>
    </w:p>
    <w:p w14:paraId="254CDE58" w14:textId="77777777" w:rsidR="00912AF9" w:rsidRPr="00CA0F9F" w:rsidRDefault="00912AF9" w:rsidP="00D64EB3">
      <w:pPr>
        <w:rPr>
          <w:rFonts w:ascii="Times New Roman" w:hAnsi="Times New Roman"/>
        </w:rPr>
      </w:pPr>
    </w:p>
    <w:p w14:paraId="10FA8DA5" w14:textId="77777777" w:rsidR="00912AF9" w:rsidRPr="00CA0F9F" w:rsidRDefault="00912AF9" w:rsidP="00D64EB3">
      <w:pPr>
        <w:rPr>
          <w:rFonts w:ascii="Times New Roman" w:hAnsi="Times New Roman"/>
        </w:rPr>
      </w:pPr>
    </w:p>
    <w:p w14:paraId="098CB3A1" w14:textId="12246095" w:rsidR="005B2926" w:rsidRDefault="005B2926">
      <w:pPr>
        <w:rPr>
          <w:rFonts w:ascii="Times New Roman" w:hAnsi="Times New Roman"/>
        </w:rPr>
      </w:pPr>
      <w:r>
        <w:rPr>
          <w:rFonts w:ascii="Times New Roman" w:hAnsi="Times New Roman"/>
        </w:rPr>
        <w:br w:type="page"/>
      </w:r>
    </w:p>
    <w:p w14:paraId="6810324D" w14:textId="0E269F04" w:rsidR="00173917" w:rsidRPr="00CA0F9F" w:rsidRDefault="00173917">
      <w:pPr>
        <w:pStyle w:val="Heading1"/>
        <w:rPr>
          <w:rFonts w:ascii="Times New Roman" w:hAnsi="Times New Roman" w:cs="Times New Roman"/>
        </w:rPr>
      </w:pPr>
      <w:bookmarkStart w:id="116" w:name="_Toc45722182"/>
      <w:bookmarkStart w:id="117" w:name="_Toc47617596"/>
      <w:r w:rsidRPr="00CA0F9F">
        <w:rPr>
          <w:rFonts w:ascii="Times New Roman" w:hAnsi="Times New Roman" w:cs="Times New Roman"/>
        </w:rPr>
        <w:lastRenderedPageBreak/>
        <w:t>Finansininko aplinka</w:t>
      </w:r>
      <w:bookmarkEnd w:id="116"/>
      <w:bookmarkEnd w:id="117"/>
    </w:p>
    <w:p w14:paraId="4965B68B" w14:textId="5DBD76F0" w:rsidR="00912AF9" w:rsidRPr="00CA0F9F" w:rsidRDefault="00912AF9" w:rsidP="00912AF9">
      <w:pPr>
        <w:pStyle w:val="Heading2"/>
        <w:rPr>
          <w:rFonts w:ascii="Times New Roman" w:hAnsi="Times New Roman" w:cs="Times New Roman"/>
        </w:rPr>
      </w:pPr>
      <w:bookmarkStart w:id="118" w:name="_Toc45722183"/>
      <w:bookmarkStart w:id="119" w:name="_Toc47617597"/>
      <w:r w:rsidRPr="00CA0F9F">
        <w:rPr>
          <w:rFonts w:ascii="Times New Roman" w:hAnsi="Times New Roman" w:cs="Times New Roman"/>
        </w:rPr>
        <w:t>Finansininko aplinka. Pradinis langas</w:t>
      </w:r>
      <w:bookmarkEnd w:id="118"/>
      <w:bookmarkEnd w:id="11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D6B97" w:rsidRPr="00CA0F9F" w14:paraId="242CD12B" w14:textId="77777777" w:rsidTr="00FC1ABF">
        <w:trPr>
          <w:trHeight w:val="334"/>
        </w:trPr>
        <w:tc>
          <w:tcPr>
            <w:tcW w:w="2611" w:type="dxa"/>
            <w:shd w:val="clear" w:color="auto" w:fill="FFE599"/>
            <w:vAlign w:val="center"/>
          </w:tcPr>
          <w:p w14:paraId="2F3D4A22"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5D51BF82" w14:textId="7CA3A5B4" w:rsidR="009D6B97" w:rsidRPr="00CA0F9F" w:rsidRDefault="009D6B97" w:rsidP="00FC1ABF">
            <w:pPr>
              <w:spacing w:line="276" w:lineRule="auto"/>
              <w:ind w:right="458"/>
              <w:rPr>
                <w:rFonts w:ascii="Times New Roman" w:hAnsi="Times New Roman"/>
                <w:sz w:val="22"/>
                <w:szCs w:val="22"/>
              </w:rPr>
            </w:pPr>
            <w:r w:rsidRPr="00CA0F9F">
              <w:rPr>
                <w:rFonts w:ascii="Times New Roman" w:hAnsi="Times New Roman"/>
                <w:sz w:val="22"/>
                <w:szCs w:val="22"/>
              </w:rPr>
              <w:t>Scenarijus aprašantis finansininko pradinį langą</w:t>
            </w:r>
          </w:p>
        </w:tc>
      </w:tr>
      <w:tr w:rsidR="009D6B97" w:rsidRPr="00CA0F9F" w14:paraId="4DBA0FDC" w14:textId="77777777" w:rsidTr="00FC1ABF">
        <w:trPr>
          <w:trHeight w:val="426"/>
        </w:trPr>
        <w:tc>
          <w:tcPr>
            <w:tcW w:w="2611" w:type="dxa"/>
            <w:shd w:val="clear" w:color="auto" w:fill="FFE599"/>
            <w:vAlign w:val="center"/>
          </w:tcPr>
          <w:p w14:paraId="66612A85"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38A93098" w14:textId="0DE4F5C1" w:rsidR="009D6B97" w:rsidRPr="00CA0F9F" w:rsidRDefault="009D6B97" w:rsidP="00FC1ABF">
            <w:pPr>
              <w:spacing w:line="276" w:lineRule="auto"/>
              <w:ind w:right="458"/>
              <w:rPr>
                <w:rFonts w:ascii="Times New Roman" w:hAnsi="Times New Roman"/>
                <w:sz w:val="22"/>
                <w:szCs w:val="22"/>
                <w:highlight w:val="yellow"/>
              </w:rPr>
            </w:pPr>
          </w:p>
        </w:tc>
      </w:tr>
      <w:tr w:rsidR="009D6B97" w:rsidRPr="00CA0F9F" w14:paraId="46BB45B9" w14:textId="77777777" w:rsidTr="00FC1ABF">
        <w:trPr>
          <w:trHeight w:val="435"/>
        </w:trPr>
        <w:tc>
          <w:tcPr>
            <w:tcW w:w="2611" w:type="dxa"/>
            <w:shd w:val="clear" w:color="auto" w:fill="FFE599"/>
            <w:vAlign w:val="center"/>
          </w:tcPr>
          <w:p w14:paraId="75FF4030"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C4E6666" w14:textId="1B05A148" w:rsidR="009D6B97" w:rsidRPr="00CA0F9F" w:rsidRDefault="009D6B97" w:rsidP="00FC1ABF">
            <w:pPr>
              <w:spacing w:line="276" w:lineRule="auto"/>
              <w:ind w:right="458"/>
              <w:rPr>
                <w:rFonts w:ascii="Times New Roman" w:hAnsi="Times New Roman"/>
                <w:sz w:val="22"/>
                <w:szCs w:val="22"/>
              </w:rPr>
            </w:pPr>
            <w:r w:rsidRPr="00CA0F9F">
              <w:rPr>
                <w:rFonts w:ascii="Times New Roman" w:hAnsi="Times New Roman"/>
                <w:sz w:val="22"/>
                <w:szCs w:val="22"/>
              </w:rPr>
              <w:t>Finansininkas</w:t>
            </w:r>
          </w:p>
        </w:tc>
      </w:tr>
      <w:tr w:rsidR="009D6B97" w:rsidRPr="00CA0F9F" w14:paraId="13A63072" w14:textId="77777777" w:rsidTr="00FC1ABF">
        <w:trPr>
          <w:trHeight w:val="445"/>
        </w:trPr>
        <w:tc>
          <w:tcPr>
            <w:tcW w:w="2611" w:type="dxa"/>
            <w:shd w:val="clear" w:color="auto" w:fill="FFE599"/>
            <w:vAlign w:val="center"/>
          </w:tcPr>
          <w:p w14:paraId="196EAEEA"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4638FF47" w14:textId="77777777" w:rsidR="009D6B97" w:rsidRPr="00CA0F9F" w:rsidRDefault="009D6B97" w:rsidP="00FC1ABF">
            <w:pPr>
              <w:pStyle w:val="ListParagraph"/>
              <w:spacing w:after="0"/>
              <w:ind w:left="0" w:right="458"/>
              <w:rPr>
                <w:rFonts w:ascii="Times New Roman" w:hAnsi="Times New Roman"/>
              </w:rPr>
            </w:pPr>
            <w:r w:rsidRPr="00CA0F9F">
              <w:rPr>
                <w:rFonts w:ascii="Times New Roman" w:hAnsi="Times New Roman"/>
              </w:rPr>
              <w:t>Vartotojas prie sistemos turi būti prisijungęs eksperto teisėmis.</w:t>
            </w:r>
          </w:p>
        </w:tc>
      </w:tr>
      <w:tr w:rsidR="009D6B97" w:rsidRPr="00CA0F9F" w14:paraId="10251695" w14:textId="77777777" w:rsidTr="00FC1ABF">
        <w:trPr>
          <w:trHeight w:val="435"/>
        </w:trPr>
        <w:tc>
          <w:tcPr>
            <w:tcW w:w="2611" w:type="dxa"/>
            <w:shd w:val="clear" w:color="auto" w:fill="FFE599"/>
            <w:vAlign w:val="center"/>
          </w:tcPr>
          <w:p w14:paraId="699D3D3C"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50430D00" w14:textId="77777777" w:rsidR="009D6B97" w:rsidRPr="00CA0F9F" w:rsidRDefault="009D6B97" w:rsidP="00FC1ABF">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3756898C" w14:textId="425D8774" w:rsidR="009D6B97" w:rsidRPr="00CA0F9F" w:rsidRDefault="003E727C" w:rsidP="00060D4F">
            <w:pPr>
              <w:pStyle w:val="ListParagraph"/>
              <w:numPr>
                <w:ilvl w:val="0"/>
                <w:numId w:val="147"/>
              </w:numPr>
              <w:suppressAutoHyphens w:val="0"/>
              <w:spacing w:after="0"/>
              <w:contextualSpacing/>
              <w:rPr>
                <w:rFonts w:ascii="Times New Roman" w:hAnsi="Times New Roman"/>
              </w:rPr>
            </w:pPr>
            <w:r w:rsidRPr="00CA0F9F">
              <w:rPr>
                <w:rFonts w:ascii="Times New Roman" w:hAnsi="Times New Roman"/>
              </w:rPr>
              <w:t>Finansininkas</w:t>
            </w:r>
            <w:r w:rsidR="009D6B97" w:rsidRPr="00CA0F9F">
              <w:rPr>
                <w:rFonts w:ascii="Times New Roman" w:hAnsi="Times New Roman"/>
              </w:rPr>
              <w:t xml:space="preserve"> prisiregistruoja sistemoje,</w:t>
            </w:r>
          </w:p>
          <w:p w14:paraId="0DE7A3D1" w14:textId="3ECF78A3" w:rsidR="009D6B97" w:rsidRPr="00CA0F9F" w:rsidRDefault="009D6B97" w:rsidP="00060D4F">
            <w:pPr>
              <w:pStyle w:val="ListParagraph"/>
              <w:numPr>
                <w:ilvl w:val="0"/>
                <w:numId w:val="147"/>
              </w:numPr>
              <w:suppressAutoHyphens w:val="0"/>
              <w:spacing w:after="0"/>
              <w:contextualSpacing/>
              <w:rPr>
                <w:rFonts w:ascii="Times New Roman" w:hAnsi="Times New Roman"/>
              </w:rPr>
            </w:pPr>
            <w:r w:rsidRPr="00CA0F9F">
              <w:rPr>
                <w:rFonts w:ascii="Times New Roman" w:hAnsi="Times New Roman"/>
              </w:rPr>
              <w:t xml:space="preserve">Iškviečiamas įvykių langas, kuriame </w:t>
            </w:r>
            <w:r w:rsidR="00356359" w:rsidRPr="00CA0F9F">
              <w:rPr>
                <w:rFonts w:ascii="Times New Roman" w:hAnsi="Times New Roman"/>
              </w:rPr>
              <w:t xml:space="preserve">finansininkui </w:t>
            </w:r>
            <w:r w:rsidRPr="00CA0F9F">
              <w:rPr>
                <w:rFonts w:ascii="Times New Roman" w:hAnsi="Times New Roman"/>
              </w:rPr>
              <w:t>pateikiamas užduočių sąrašas su tokiais neredaguojamais duomenimis:</w:t>
            </w:r>
          </w:p>
          <w:p w14:paraId="0FD438A9" w14:textId="77777777" w:rsidR="009D6B97" w:rsidRPr="00CA0F9F" w:rsidRDefault="009D6B97" w:rsidP="00060D4F">
            <w:pPr>
              <w:pStyle w:val="ListParagraph"/>
              <w:numPr>
                <w:ilvl w:val="1"/>
                <w:numId w:val="147"/>
              </w:numPr>
              <w:suppressAutoHyphens w:val="0"/>
              <w:spacing w:after="0"/>
              <w:ind w:left="1432" w:hanging="450"/>
              <w:contextualSpacing/>
              <w:rPr>
                <w:rFonts w:ascii="Times New Roman" w:hAnsi="Times New Roman"/>
              </w:rPr>
            </w:pPr>
            <w:r w:rsidRPr="00CA0F9F">
              <w:rPr>
                <w:rFonts w:ascii="Times New Roman" w:hAnsi="Times New Roman"/>
              </w:rPr>
              <w:t>Registracijos numeris (automatiškai užpildomas. Žr. 6.1.5. Paraiškos teikimas, vykdymo žingsnis Nr. 4; 6.2.5. Paraiškos teikimas, vykdymo žingsnis Nr. 4; 6.3.5. Paraiškos teikimas, vykdymo žingsnis Nr. 4).</w:t>
            </w:r>
          </w:p>
          <w:p w14:paraId="5B8E5F78" w14:textId="77777777" w:rsidR="009D6B97" w:rsidRPr="00CA0F9F" w:rsidRDefault="009D6B97" w:rsidP="00060D4F">
            <w:pPr>
              <w:pStyle w:val="ListParagraph"/>
              <w:numPr>
                <w:ilvl w:val="1"/>
                <w:numId w:val="147"/>
              </w:numPr>
              <w:suppressAutoHyphens w:val="0"/>
              <w:spacing w:after="0"/>
              <w:ind w:left="1432" w:hanging="450"/>
              <w:contextualSpacing/>
              <w:rPr>
                <w:rFonts w:ascii="Times New Roman" w:hAnsi="Times New Roman"/>
              </w:rPr>
            </w:pPr>
            <w:r w:rsidRPr="00CA0F9F">
              <w:rPr>
                <w:rFonts w:ascii="Times New Roman" w:hAnsi="Times New Roman"/>
              </w:rPr>
              <w:t>Projekto pavadinimas (automatiškai užpildomas. Žr. 6.1.2, vykdymo žingsnis Nr. 2a; 6.2.2, vykdymo žingsnis Nr. 2a; 6.3.2, vykdymo žingsnis Nr. 2a;</w:t>
            </w:r>
          </w:p>
          <w:p w14:paraId="7FF161A5" w14:textId="77777777" w:rsidR="009D6B97" w:rsidRPr="00CA0F9F" w:rsidRDefault="009D6B97" w:rsidP="00060D4F">
            <w:pPr>
              <w:pStyle w:val="ListParagraph"/>
              <w:numPr>
                <w:ilvl w:val="1"/>
                <w:numId w:val="147"/>
              </w:numPr>
              <w:suppressAutoHyphens w:val="0"/>
              <w:spacing w:after="0"/>
              <w:ind w:left="1432" w:hanging="450"/>
              <w:contextualSpacing/>
              <w:rPr>
                <w:rFonts w:ascii="Times New Roman" w:hAnsi="Times New Roman"/>
              </w:rPr>
            </w:pPr>
            <w:r w:rsidRPr="00CA0F9F">
              <w:rPr>
                <w:rFonts w:ascii="Times New Roman" w:hAnsi="Times New Roman"/>
              </w:rPr>
              <w:t>Gavimo data (automatiškai užpildoma)</w:t>
            </w:r>
          </w:p>
          <w:p w14:paraId="26E1CF34" w14:textId="07B9278E" w:rsidR="00550973" w:rsidRPr="00CA0F9F" w:rsidRDefault="008F01DE" w:rsidP="00060D4F">
            <w:pPr>
              <w:pStyle w:val="ListParagraph"/>
              <w:numPr>
                <w:ilvl w:val="1"/>
                <w:numId w:val="147"/>
              </w:numPr>
              <w:suppressAutoHyphens w:val="0"/>
              <w:spacing w:after="0"/>
              <w:ind w:left="1432" w:hanging="450"/>
              <w:contextualSpacing/>
              <w:rPr>
                <w:rFonts w:ascii="Times New Roman" w:hAnsi="Times New Roman"/>
              </w:rPr>
            </w:pPr>
            <w:r w:rsidRPr="00CA0F9F">
              <w:rPr>
                <w:rFonts w:ascii="Times New Roman" w:hAnsi="Times New Roman"/>
              </w:rPr>
              <w:t>Vertinamų finansinių ataskaitų</w:t>
            </w:r>
            <w:r w:rsidR="00550973" w:rsidRPr="00CA0F9F">
              <w:rPr>
                <w:rFonts w:ascii="Times New Roman" w:hAnsi="Times New Roman"/>
              </w:rPr>
              <w:t xml:space="preserve"> būsena</w:t>
            </w:r>
            <w:r w:rsidR="00BC54C2" w:rsidRPr="00CA0F9F">
              <w:rPr>
                <w:rFonts w:ascii="Times New Roman" w:hAnsi="Times New Roman"/>
              </w:rPr>
              <w:t xml:space="preserve"> (</w:t>
            </w:r>
            <w:r w:rsidR="009B2A43" w:rsidRPr="00CA0F9F">
              <w:rPr>
                <w:rFonts w:ascii="Times New Roman" w:hAnsi="Times New Roman"/>
              </w:rPr>
              <w:t>Gauta / Išsiųsta tikslinti / Atmesta / Patvirtinta</w:t>
            </w:r>
          </w:p>
          <w:p w14:paraId="1A42CFA8" w14:textId="77777777" w:rsidR="009D6B97" w:rsidRPr="00CA0F9F" w:rsidRDefault="009D6B97" w:rsidP="00060D4F">
            <w:pPr>
              <w:pStyle w:val="ListParagraph"/>
              <w:numPr>
                <w:ilvl w:val="1"/>
                <w:numId w:val="147"/>
              </w:numPr>
              <w:suppressAutoHyphens w:val="0"/>
              <w:spacing w:after="0"/>
              <w:ind w:left="1432" w:hanging="450"/>
              <w:contextualSpacing/>
              <w:rPr>
                <w:rFonts w:ascii="Times New Roman" w:hAnsi="Times New Roman"/>
              </w:rPr>
            </w:pPr>
            <w:r w:rsidRPr="00CA0F9F">
              <w:rPr>
                <w:rFonts w:ascii="Times New Roman" w:hAnsi="Times New Roman"/>
              </w:rPr>
              <w:t>Veiksmai</w:t>
            </w:r>
          </w:p>
        </w:tc>
      </w:tr>
      <w:tr w:rsidR="009D6B97" w:rsidRPr="00CA0F9F" w14:paraId="5183059A" w14:textId="77777777" w:rsidTr="00FC1ABF">
        <w:trPr>
          <w:trHeight w:val="445"/>
        </w:trPr>
        <w:tc>
          <w:tcPr>
            <w:tcW w:w="2611" w:type="dxa"/>
            <w:shd w:val="clear" w:color="auto" w:fill="FFE599"/>
            <w:vAlign w:val="center"/>
          </w:tcPr>
          <w:p w14:paraId="79E00E98"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239CCD77" w14:textId="77777777" w:rsidR="009D6B97" w:rsidRPr="00CA0F9F" w:rsidRDefault="009D6B97" w:rsidP="00FC1ABF">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9D6B97" w:rsidRPr="00CA0F9F" w14:paraId="56C0F6AE" w14:textId="77777777" w:rsidTr="00FC1ABF">
        <w:trPr>
          <w:trHeight w:val="525"/>
        </w:trPr>
        <w:tc>
          <w:tcPr>
            <w:tcW w:w="2611" w:type="dxa"/>
            <w:shd w:val="clear" w:color="auto" w:fill="FFE599"/>
            <w:vAlign w:val="center"/>
          </w:tcPr>
          <w:p w14:paraId="2A7AC7B4"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34C074D" w14:textId="168B0AAB" w:rsidR="009D6B97" w:rsidRPr="00CA0F9F" w:rsidRDefault="009D6B97" w:rsidP="009B69E4">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Pateikiamas užduočių sąrašas </w:t>
            </w:r>
            <w:r w:rsidR="009B69E4" w:rsidRPr="00CA0F9F">
              <w:rPr>
                <w:rFonts w:ascii="Times New Roman" w:hAnsi="Times New Roman"/>
                <w:sz w:val="22"/>
                <w:szCs w:val="22"/>
              </w:rPr>
              <w:t>finansininkui</w:t>
            </w:r>
            <w:r w:rsidRPr="00CA0F9F">
              <w:rPr>
                <w:rFonts w:ascii="Times New Roman" w:hAnsi="Times New Roman"/>
                <w:sz w:val="22"/>
                <w:szCs w:val="22"/>
              </w:rPr>
              <w:t>.</w:t>
            </w:r>
          </w:p>
        </w:tc>
      </w:tr>
      <w:tr w:rsidR="009D6B97" w:rsidRPr="00CA0F9F" w14:paraId="1C3DE773" w14:textId="77777777" w:rsidTr="00FC1ABF">
        <w:trPr>
          <w:trHeight w:val="120"/>
        </w:trPr>
        <w:tc>
          <w:tcPr>
            <w:tcW w:w="2611" w:type="dxa"/>
            <w:shd w:val="clear" w:color="auto" w:fill="FFE599"/>
            <w:vAlign w:val="center"/>
          </w:tcPr>
          <w:p w14:paraId="43C445A8" w14:textId="77777777" w:rsidR="009D6B97" w:rsidRPr="00CA0F9F" w:rsidRDefault="009D6B97"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32414AF4" w14:textId="77777777" w:rsidR="009D6B97" w:rsidRPr="00CA0F9F" w:rsidRDefault="009D6B97" w:rsidP="00060D4F">
            <w:pPr>
              <w:numPr>
                <w:ilvl w:val="0"/>
                <w:numId w:val="148"/>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Ekspertas šiame lange gali atlikti šiuos veiksmus:</w:t>
            </w:r>
          </w:p>
          <w:p w14:paraId="0DE54C42" w14:textId="67995622" w:rsidR="009D6B97" w:rsidRPr="00CA0F9F" w:rsidRDefault="009D6B97" w:rsidP="00060D4F">
            <w:pPr>
              <w:numPr>
                <w:ilvl w:val="0"/>
                <w:numId w:val="149"/>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 xml:space="preserve">Peržiūrėti vertinamą </w:t>
            </w:r>
            <w:r w:rsidR="00C32369" w:rsidRPr="00CA0F9F">
              <w:rPr>
                <w:rFonts w:ascii="Times New Roman" w:hAnsi="Times New Roman"/>
                <w:sz w:val="22"/>
                <w:szCs w:val="22"/>
              </w:rPr>
              <w:t>finansinę</w:t>
            </w:r>
            <w:r w:rsidRPr="00CA0F9F">
              <w:rPr>
                <w:rFonts w:ascii="Times New Roman" w:hAnsi="Times New Roman"/>
                <w:sz w:val="22"/>
                <w:szCs w:val="22"/>
              </w:rPr>
              <w:t xml:space="preserve"> ataskaitą</w:t>
            </w:r>
          </w:p>
          <w:p w14:paraId="30AB3CBF" w14:textId="2FAC7FEF" w:rsidR="009D6B97" w:rsidRPr="00CA0F9F" w:rsidRDefault="009D6B97" w:rsidP="00060D4F">
            <w:pPr>
              <w:numPr>
                <w:ilvl w:val="0"/>
                <w:numId w:val="149"/>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 xml:space="preserve">Vertinti </w:t>
            </w:r>
            <w:r w:rsidR="0091240B" w:rsidRPr="00CA0F9F">
              <w:rPr>
                <w:rFonts w:ascii="Times New Roman" w:hAnsi="Times New Roman"/>
                <w:sz w:val="22"/>
                <w:szCs w:val="22"/>
              </w:rPr>
              <w:t>finansinę ataskaitą</w:t>
            </w:r>
          </w:p>
          <w:p w14:paraId="34462AC7" w14:textId="78164CF2" w:rsidR="009D6B97" w:rsidRPr="00CA0F9F" w:rsidRDefault="009D6B97" w:rsidP="00060D4F">
            <w:pPr>
              <w:numPr>
                <w:ilvl w:val="0"/>
                <w:numId w:val="148"/>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 xml:space="preserve">Jei ekspertui yra priskiriama jau patikslinta </w:t>
            </w:r>
            <w:r w:rsidR="004159EB" w:rsidRPr="00CA0F9F">
              <w:rPr>
                <w:rFonts w:ascii="Times New Roman" w:hAnsi="Times New Roman"/>
                <w:sz w:val="22"/>
                <w:szCs w:val="22"/>
              </w:rPr>
              <w:t>finansinė ataskaita</w:t>
            </w:r>
            <w:r w:rsidRPr="00CA0F9F">
              <w:rPr>
                <w:rFonts w:ascii="Times New Roman" w:hAnsi="Times New Roman"/>
                <w:sz w:val="22"/>
                <w:szCs w:val="22"/>
              </w:rPr>
              <w:t>, jo įvykių lange susikuria nauja eilutė. Ankstesnės ataskaitos versijos eilutė išlieka, tačiau jos veiksmų langelyje nebelieka veiksmo VERTINTI. Vietoj jo, atsiranda mygtukas, kurį paspaudus yra parsisiunčiamas vertintas dokumentas (</w:t>
            </w:r>
            <w:r w:rsidR="00225DFE" w:rsidRPr="00CA0F9F">
              <w:rPr>
                <w:rFonts w:ascii="Times New Roman" w:hAnsi="Times New Roman"/>
                <w:sz w:val="22"/>
                <w:szCs w:val="22"/>
              </w:rPr>
              <w:t xml:space="preserve">finansinė </w:t>
            </w:r>
            <w:r w:rsidRPr="00CA0F9F">
              <w:rPr>
                <w:rFonts w:ascii="Times New Roman" w:hAnsi="Times New Roman"/>
                <w:sz w:val="22"/>
                <w:szCs w:val="22"/>
              </w:rPr>
              <w:t>ataskaita) ir mygtukas, kurį paspaudus parsisiunčiama eksperto pateikta</w:t>
            </w:r>
            <w:r w:rsidR="00DF2C02" w:rsidRPr="00CA0F9F">
              <w:rPr>
                <w:rFonts w:ascii="Times New Roman" w:hAnsi="Times New Roman"/>
                <w:sz w:val="22"/>
                <w:szCs w:val="22"/>
              </w:rPr>
              <w:t>s</w:t>
            </w:r>
            <w:r w:rsidRPr="00CA0F9F">
              <w:rPr>
                <w:rFonts w:ascii="Times New Roman" w:hAnsi="Times New Roman"/>
                <w:sz w:val="22"/>
                <w:szCs w:val="22"/>
              </w:rPr>
              <w:t xml:space="preserve"> </w:t>
            </w:r>
            <w:r w:rsidR="00DF2C02" w:rsidRPr="00CA0F9F">
              <w:rPr>
                <w:rFonts w:ascii="Times New Roman" w:hAnsi="Times New Roman"/>
                <w:sz w:val="22"/>
                <w:szCs w:val="22"/>
              </w:rPr>
              <w:t>vertinimas</w:t>
            </w:r>
            <w:r w:rsidRPr="00CA0F9F">
              <w:rPr>
                <w:rFonts w:ascii="Times New Roman" w:hAnsi="Times New Roman"/>
                <w:sz w:val="22"/>
                <w:szCs w:val="22"/>
              </w:rPr>
              <w:t>.</w:t>
            </w:r>
          </w:p>
          <w:p w14:paraId="02E3E166" w14:textId="5359F7B4" w:rsidR="009D6B97" w:rsidRPr="00CA0F9F" w:rsidRDefault="00DF2C02" w:rsidP="00060D4F">
            <w:pPr>
              <w:numPr>
                <w:ilvl w:val="0"/>
                <w:numId w:val="148"/>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 xml:space="preserve">Vertinimas </w:t>
            </w:r>
            <w:r w:rsidR="009D6B97" w:rsidRPr="00CA0F9F">
              <w:rPr>
                <w:rFonts w:ascii="Times New Roman" w:hAnsi="Times New Roman"/>
                <w:sz w:val="22"/>
                <w:szCs w:val="22"/>
              </w:rPr>
              <w:t>turi būti parsiunčiama</w:t>
            </w:r>
            <w:r w:rsidRPr="00CA0F9F">
              <w:rPr>
                <w:rFonts w:ascii="Times New Roman" w:hAnsi="Times New Roman"/>
                <w:sz w:val="22"/>
                <w:szCs w:val="22"/>
              </w:rPr>
              <w:t>s</w:t>
            </w:r>
            <w:r w:rsidR="009D6B97" w:rsidRPr="00CA0F9F">
              <w:rPr>
                <w:rFonts w:ascii="Times New Roman" w:hAnsi="Times New Roman"/>
                <w:sz w:val="22"/>
                <w:szCs w:val="22"/>
              </w:rPr>
              <w:t xml:space="preserve"> .docx formatu.</w:t>
            </w:r>
          </w:p>
          <w:p w14:paraId="7B4AB601" w14:textId="77777777" w:rsidR="009D6B97" w:rsidRPr="00CA0F9F" w:rsidRDefault="009D6B97" w:rsidP="00060D4F">
            <w:pPr>
              <w:numPr>
                <w:ilvl w:val="0"/>
                <w:numId w:val="148"/>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Virš sąrašo bus sukurta galimybė filtruoti esamas užduotis pagal šiuos požymius:</w:t>
            </w:r>
          </w:p>
          <w:p w14:paraId="240446CD" w14:textId="77777777" w:rsidR="009D6B97" w:rsidRPr="00CA0F9F" w:rsidRDefault="009D6B97" w:rsidP="00060D4F">
            <w:pPr>
              <w:pStyle w:val="ListParagraph"/>
              <w:numPr>
                <w:ilvl w:val="0"/>
                <w:numId w:val="150"/>
              </w:numPr>
              <w:suppressAutoHyphens w:val="0"/>
              <w:spacing w:after="0"/>
              <w:ind w:left="1432" w:right="458" w:hanging="450"/>
              <w:rPr>
                <w:rFonts w:ascii="Times New Roman" w:hAnsi="Times New Roman"/>
              </w:rPr>
            </w:pPr>
            <w:r w:rsidRPr="00CA0F9F">
              <w:rPr>
                <w:rFonts w:ascii="Times New Roman" w:hAnsi="Times New Roman"/>
              </w:rPr>
              <w:t>Projekto pavadinimą (laukas tekstui įrašyti)</w:t>
            </w:r>
          </w:p>
          <w:p w14:paraId="14E7D0B2" w14:textId="45CF5EDA" w:rsidR="009D6B97" w:rsidRPr="00CA0F9F" w:rsidRDefault="009D6B97" w:rsidP="00060D4F">
            <w:pPr>
              <w:pStyle w:val="ListParagraph"/>
              <w:numPr>
                <w:ilvl w:val="0"/>
                <w:numId w:val="150"/>
              </w:numPr>
              <w:suppressAutoHyphens w:val="0"/>
              <w:spacing w:after="0"/>
              <w:ind w:left="1432" w:right="458" w:hanging="450"/>
              <w:rPr>
                <w:rFonts w:ascii="Times New Roman" w:hAnsi="Times New Roman"/>
              </w:rPr>
            </w:pPr>
            <w:r w:rsidRPr="00CA0F9F">
              <w:rPr>
                <w:rFonts w:ascii="Times New Roman" w:hAnsi="Times New Roman"/>
              </w:rPr>
              <w:t>Gavimo datą (datos intervalo įvedimas)</w:t>
            </w:r>
          </w:p>
        </w:tc>
      </w:tr>
    </w:tbl>
    <w:p w14:paraId="35DB0AE2" w14:textId="77777777" w:rsidR="009D6B97" w:rsidRPr="00CA0F9F" w:rsidRDefault="009D6B97" w:rsidP="009D6B97">
      <w:pPr>
        <w:rPr>
          <w:rFonts w:ascii="Times New Roman" w:hAnsi="Times New Roman"/>
        </w:rPr>
      </w:pPr>
    </w:p>
    <w:p w14:paraId="0B0E6884" w14:textId="77777777" w:rsidR="009B69E4" w:rsidRPr="00CA0F9F" w:rsidRDefault="009B69E4" w:rsidP="009D6B97">
      <w:pPr>
        <w:rPr>
          <w:rFonts w:ascii="Times New Roman" w:hAnsi="Times New Roman"/>
        </w:rPr>
      </w:pPr>
    </w:p>
    <w:p w14:paraId="42CC4F7E" w14:textId="77777777" w:rsidR="009B69E4" w:rsidRPr="00CA0F9F" w:rsidRDefault="009B69E4" w:rsidP="009D6B97">
      <w:pPr>
        <w:rPr>
          <w:rFonts w:ascii="Times New Roman" w:hAnsi="Times New Roman"/>
        </w:rPr>
      </w:pPr>
    </w:p>
    <w:p w14:paraId="33126FD0" w14:textId="77777777" w:rsidR="009B69E4" w:rsidRPr="00CA0F9F" w:rsidRDefault="009B69E4" w:rsidP="009D6B97">
      <w:pPr>
        <w:rPr>
          <w:rFonts w:ascii="Times New Roman" w:hAnsi="Times New Roman"/>
        </w:rPr>
      </w:pPr>
    </w:p>
    <w:p w14:paraId="65584CA3" w14:textId="77777777" w:rsidR="009B69E4" w:rsidRPr="00CA0F9F" w:rsidRDefault="009B69E4" w:rsidP="009D6B97">
      <w:pPr>
        <w:rPr>
          <w:rFonts w:ascii="Times New Roman" w:hAnsi="Times New Roman"/>
        </w:rPr>
      </w:pPr>
    </w:p>
    <w:p w14:paraId="0780ED66" w14:textId="77777777" w:rsidR="009B69E4" w:rsidRPr="00CA0F9F" w:rsidRDefault="009B69E4" w:rsidP="009D6B97">
      <w:pPr>
        <w:rPr>
          <w:rFonts w:ascii="Times New Roman" w:hAnsi="Times New Roman"/>
        </w:rPr>
      </w:pPr>
    </w:p>
    <w:p w14:paraId="78200FE8" w14:textId="77777777" w:rsidR="009B69E4" w:rsidRPr="00CA0F9F" w:rsidRDefault="009B69E4" w:rsidP="009D6B97">
      <w:pPr>
        <w:rPr>
          <w:rFonts w:ascii="Times New Roman" w:hAnsi="Times New Roman"/>
        </w:rPr>
      </w:pPr>
    </w:p>
    <w:p w14:paraId="6FBF0DBE" w14:textId="491022A8" w:rsidR="009B69E4" w:rsidRPr="00CA0F9F" w:rsidRDefault="009B69E4" w:rsidP="009B69E4">
      <w:pPr>
        <w:pStyle w:val="Heading2"/>
        <w:numPr>
          <w:ilvl w:val="0"/>
          <w:numId w:val="0"/>
        </w:numPr>
        <w:ind w:left="718"/>
        <w:rPr>
          <w:rFonts w:ascii="Times New Roman" w:hAnsi="Times New Roman" w:cs="Times New Roman"/>
        </w:rPr>
      </w:pPr>
      <w:bookmarkStart w:id="120" w:name="_Toc45722184"/>
      <w:bookmarkStart w:id="121" w:name="_Toc47617598"/>
      <w:r w:rsidRPr="00CA0F9F">
        <w:rPr>
          <w:rFonts w:ascii="Times New Roman" w:hAnsi="Times New Roman" w:cs="Times New Roman"/>
        </w:rPr>
        <w:lastRenderedPageBreak/>
        <w:t>8.2 Finansinės ataskaitos vertinimas</w:t>
      </w:r>
      <w:bookmarkEnd w:id="120"/>
      <w:bookmarkEnd w:id="12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9B69E4" w:rsidRPr="00CA0F9F" w14:paraId="4484674F" w14:textId="77777777" w:rsidTr="00FC1ABF">
        <w:trPr>
          <w:trHeight w:val="334"/>
        </w:trPr>
        <w:tc>
          <w:tcPr>
            <w:tcW w:w="2611" w:type="dxa"/>
            <w:shd w:val="clear" w:color="auto" w:fill="FFE599"/>
            <w:vAlign w:val="center"/>
          </w:tcPr>
          <w:p w14:paraId="613425DE"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89DB062" w14:textId="4AF0071A" w:rsidR="009B69E4" w:rsidRPr="00CA0F9F" w:rsidRDefault="009B69E4" w:rsidP="005939BB">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w:t>
            </w:r>
            <w:r w:rsidR="005939BB" w:rsidRPr="00CA0F9F">
              <w:rPr>
                <w:rFonts w:ascii="Times New Roman" w:hAnsi="Times New Roman"/>
                <w:sz w:val="22"/>
                <w:szCs w:val="22"/>
              </w:rPr>
              <w:t>finansinių ataskaitų vertinimą.</w:t>
            </w:r>
          </w:p>
        </w:tc>
      </w:tr>
      <w:tr w:rsidR="009B69E4" w:rsidRPr="00CA0F9F" w14:paraId="71A311BC" w14:textId="77777777" w:rsidTr="00FC1ABF">
        <w:trPr>
          <w:trHeight w:val="426"/>
        </w:trPr>
        <w:tc>
          <w:tcPr>
            <w:tcW w:w="2611" w:type="dxa"/>
            <w:shd w:val="clear" w:color="auto" w:fill="FFE599"/>
            <w:vAlign w:val="center"/>
          </w:tcPr>
          <w:p w14:paraId="267C1505"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013F3A0F" w14:textId="77777777" w:rsidR="009B69E4" w:rsidRPr="00CA0F9F" w:rsidRDefault="009B69E4" w:rsidP="00FC1ABF">
            <w:pPr>
              <w:spacing w:line="276" w:lineRule="auto"/>
              <w:ind w:right="458"/>
              <w:rPr>
                <w:rFonts w:ascii="Times New Roman" w:hAnsi="Times New Roman"/>
                <w:sz w:val="22"/>
                <w:szCs w:val="22"/>
              </w:rPr>
            </w:pPr>
            <w:r w:rsidRPr="00CA0F9F">
              <w:rPr>
                <w:rFonts w:ascii="Times New Roman" w:hAnsi="Times New Roman"/>
                <w:sz w:val="22"/>
                <w:szCs w:val="22"/>
              </w:rPr>
              <w:t>7.1 Eksperto pradinis langas</w:t>
            </w:r>
          </w:p>
        </w:tc>
      </w:tr>
      <w:tr w:rsidR="009B69E4" w:rsidRPr="00CA0F9F" w14:paraId="4B439ADB" w14:textId="77777777" w:rsidTr="00FC1ABF">
        <w:trPr>
          <w:trHeight w:val="435"/>
        </w:trPr>
        <w:tc>
          <w:tcPr>
            <w:tcW w:w="2611" w:type="dxa"/>
            <w:shd w:val="clear" w:color="auto" w:fill="FFE599"/>
            <w:vAlign w:val="center"/>
          </w:tcPr>
          <w:p w14:paraId="17EC53A9"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60522ADF" w14:textId="77777777" w:rsidR="009B69E4" w:rsidRPr="00CA0F9F" w:rsidRDefault="009B69E4" w:rsidP="00FC1ABF">
            <w:pPr>
              <w:spacing w:line="276" w:lineRule="auto"/>
              <w:ind w:right="458"/>
              <w:rPr>
                <w:rFonts w:ascii="Times New Roman" w:hAnsi="Times New Roman"/>
                <w:sz w:val="22"/>
                <w:szCs w:val="22"/>
              </w:rPr>
            </w:pPr>
            <w:r w:rsidRPr="00CA0F9F">
              <w:rPr>
                <w:rFonts w:ascii="Times New Roman" w:hAnsi="Times New Roman"/>
                <w:sz w:val="22"/>
                <w:szCs w:val="22"/>
              </w:rPr>
              <w:t>Ekspertas</w:t>
            </w:r>
          </w:p>
        </w:tc>
      </w:tr>
      <w:tr w:rsidR="009B69E4" w:rsidRPr="00CA0F9F" w14:paraId="26BBACD9" w14:textId="77777777" w:rsidTr="00FC1ABF">
        <w:trPr>
          <w:trHeight w:val="445"/>
        </w:trPr>
        <w:tc>
          <w:tcPr>
            <w:tcW w:w="2611" w:type="dxa"/>
            <w:shd w:val="clear" w:color="auto" w:fill="FFE599"/>
            <w:vAlign w:val="center"/>
          </w:tcPr>
          <w:p w14:paraId="7B98A855"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2A7ED0D9" w14:textId="1CA4E7C4" w:rsidR="009B69E4" w:rsidRPr="00CA0F9F" w:rsidRDefault="009B69E4" w:rsidP="00060D4F">
            <w:pPr>
              <w:pStyle w:val="ListParagraph"/>
              <w:numPr>
                <w:ilvl w:val="0"/>
                <w:numId w:val="151"/>
              </w:numPr>
              <w:suppressAutoHyphens w:val="0"/>
              <w:spacing w:after="0"/>
              <w:ind w:left="712" w:right="458" w:hanging="309"/>
              <w:rPr>
                <w:rFonts w:ascii="Times New Roman" w:hAnsi="Times New Roman"/>
              </w:rPr>
            </w:pPr>
            <w:r w:rsidRPr="00CA0F9F">
              <w:rPr>
                <w:rFonts w:ascii="Times New Roman" w:hAnsi="Times New Roman"/>
              </w:rPr>
              <w:t xml:space="preserve">Vartotojas prie sistemos turi būti prisijungęs </w:t>
            </w:r>
            <w:r w:rsidR="0046469B" w:rsidRPr="00CA0F9F">
              <w:rPr>
                <w:rFonts w:ascii="Times New Roman" w:hAnsi="Times New Roman"/>
              </w:rPr>
              <w:t>finansininko</w:t>
            </w:r>
            <w:r w:rsidRPr="00CA0F9F">
              <w:rPr>
                <w:rFonts w:ascii="Times New Roman" w:hAnsi="Times New Roman"/>
              </w:rPr>
              <w:t xml:space="preserve"> teisėmis.</w:t>
            </w:r>
          </w:p>
          <w:p w14:paraId="5E1ED3FF" w14:textId="10300359" w:rsidR="009B69E4" w:rsidRPr="00CA0F9F" w:rsidRDefault="00F77B43" w:rsidP="00060D4F">
            <w:pPr>
              <w:pStyle w:val="ListParagraph"/>
              <w:numPr>
                <w:ilvl w:val="0"/>
                <w:numId w:val="151"/>
              </w:numPr>
              <w:suppressAutoHyphens w:val="0"/>
              <w:spacing w:after="0"/>
              <w:ind w:left="712" w:right="458" w:hanging="309"/>
              <w:rPr>
                <w:rFonts w:ascii="Times New Roman" w:hAnsi="Times New Roman"/>
              </w:rPr>
            </w:pPr>
            <w:r w:rsidRPr="00CA0F9F">
              <w:rPr>
                <w:rFonts w:ascii="Times New Roman" w:hAnsi="Times New Roman"/>
              </w:rPr>
              <w:t xml:space="preserve">Finansininkui </w:t>
            </w:r>
            <w:r w:rsidR="009B69E4" w:rsidRPr="00CA0F9F">
              <w:rPr>
                <w:rFonts w:ascii="Times New Roman" w:hAnsi="Times New Roman"/>
              </w:rPr>
              <w:t>vertinti turi būti priskirtas bent vienas</w:t>
            </w:r>
            <w:r w:rsidR="00793274" w:rsidRPr="00CA0F9F">
              <w:rPr>
                <w:rFonts w:ascii="Times New Roman" w:hAnsi="Times New Roman"/>
              </w:rPr>
              <w:t xml:space="preserve"> ataskaitos</w:t>
            </w:r>
            <w:r w:rsidR="009B69E4" w:rsidRPr="00CA0F9F">
              <w:rPr>
                <w:rFonts w:ascii="Times New Roman" w:hAnsi="Times New Roman"/>
              </w:rPr>
              <w:t xml:space="preserve"> dokumentas</w:t>
            </w:r>
          </w:p>
          <w:p w14:paraId="5FB7BC32" w14:textId="77777777" w:rsidR="009B69E4" w:rsidRPr="00CA0F9F" w:rsidRDefault="009B69E4" w:rsidP="00060D4F">
            <w:pPr>
              <w:pStyle w:val="ListParagraph"/>
              <w:numPr>
                <w:ilvl w:val="0"/>
                <w:numId w:val="151"/>
              </w:numPr>
              <w:suppressAutoHyphens w:val="0"/>
              <w:spacing w:after="0"/>
              <w:ind w:left="712" w:right="458" w:hanging="309"/>
              <w:rPr>
                <w:rFonts w:ascii="Times New Roman" w:hAnsi="Times New Roman"/>
              </w:rPr>
            </w:pPr>
            <w:r w:rsidRPr="00CA0F9F">
              <w:rPr>
                <w:rFonts w:ascii="Times New Roman" w:hAnsi="Times New Roman"/>
              </w:rPr>
              <w:t>Administracinės atitikties būsena turi būti PATVIRTINTA</w:t>
            </w:r>
          </w:p>
        </w:tc>
      </w:tr>
      <w:tr w:rsidR="009B69E4" w:rsidRPr="00CA0F9F" w14:paraId="2A9CD122" w14:textId="77777777" w:rsidTr="00FC1ABF">
        <w:trPr>
          <w:trHeight w:val="435"/>
        </w:trPr>
        <w:tc>
          <w:tcPr>
            <w:tcW w:w="2611" w:type="dxa"/>
            <w:shd w:val="clear" w:color="auto" w:fill="FFE599"/>
            <w:vAlign w:val="center"/>
          </w:tcPr>
          <w:p w14:paraId="08E2BCC7"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D70DDC1" w14:textId="6B588357" w:rsidR="009B69E4" w:rsidRPr="00CA0F9F" w:rsidRDefault="002E5B9E"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 xml:space="preserve">Finansininkas </w:t>
            </w:r>
            <w:r w:rsidR="009B69E4" w:rsidRPr="00CA0F9F">
              <w:rPr>
                <w:rFonts w:ascii="Times New Roman" w:hAnsi="Times New Roman"/>
              </w:rPr>
              <w:t>prisiregistruoja sistemoje,</w:t>
            </w:r>
          </w:p>
          <w:p w14:paraId="6DF82F8B" w14:textId="26F158F3" w:rsidR="009B69E4" w:rsidRPr="00CA0F9F" w:rsidRDefault="00F83DB2"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 xml:space="preserve">Finansininkui </w:t>
            </w:r>
            <w:r w:rsidR="009B69E4" w:rsidRPr="00CA0F9F">
              <w:rPr>
                <w:rFonts w:ascii="Times New Roman" w:hAnsi="Times New Roman"/>
              </w:rPr>
              <w:t xml:space="preserve">sistemoje yra priskirta </w:t>
            </w:r>
            <w:r w:rsidR="0029015B" w:rsidRPr="00CA0F9F">
              <w:rPr>
                <w:rFonts w:ascii="Times New Roman" w:hAnsi="Times New Roman"/>
              </w:rPr>
              <w:t>finansinė ataskaita</w:t>
            </w:r>
            <w:r w:rsidR="009B69E4" w:rsidRPr="00CA0F9F">
              <w:rPr>
                <w:rFonts w:ascii="Times New Roman" w:hAnsi="Times New Roman"/>
              </w:rPr>
              <w:t xml:space="preserve">, </w:t>
            </w:r>
            <w:r w:rsidR="001C241D" w:rsidRPr="00CA0F9F">
              <w:rPr>
                <w:rFonts w:ascii="Times New Roman" w:hAnsi="Times New Roman"/>
              </w:rPr>
              <w:t>kurią jis turi įvertinti.</w:t>
            </w:r>
          </w:p>
          <w:p w14:paraId="6544E034" w14:textId="77777777" w:rsidR="009B69E4" w:rsidRPr="00CA0F9F" w:rsidRDefault="009B69E4"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Ekspertas spaudžia veiksmų laukelyje esantį mygtuką VERTINTI</w:t>
            </w:r>
          </w:p>
          <w:p w14:paraId="1E5A1CB6" w14:textId="0BDB05A5" w:rsidR="009B69E4" w:rsidRPr="00CA0F9F" w:rsidRDefault="009B69E4"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 xml:space="preserve">Sistema atidaro </w:t>
            </w:r>
            <w:r w:rsidR="00F81D68" w:rsidRPr="00CA0F9F">
              <w:rPr>
                <w:rFonts w:ascii="Times New Roman" w:hAnsi="Times New Roman"/>
              </w:rPr>
              <w:t>finansinės ataskaitos</w:t>
            </w:r>
            <w:r w:rsidRPr="00CA0F9F">
              <w:rPr>
                <w:rFonts w:ascii="Times New Roman" w:hAnsi="Times New Roman"/>
              </w:rPr>
              <w:t xml:space="preserve"> </w:t>
            </w:r>
            <w:r w:rsidR="00F81D68" w:rsidRPr="00CA0F9F">
              <w:rPr>
                <w:rFonts w:ascii="Times New Roman" w:hAnsi="Times New Roman"/>
              </w:rPr>
              <w:t>vertinimo</w:t>
            </w:r>
            <w:r w:rsidRPr="00CA0F9F">
              <w:rPr>
                <w:rFonts w:ascii="Times New Roman" w:hAnsi="Times New Roman"/>
              </w:rPr>
              <w:t xml:space="preserve"> formą su tokiais informaciniais laukais:</w:t>
            </w:r>
          </w:p>
          <w:p w14:paraId="1834B1E9" w14:textId="77777777" w:rsidR="00F63CA8" w:rsidRPr="00CA0F9F" w:rsidRDefault="004D5DA9" w:rsidP="00060D4F">
            <w:pPr>
              <w:pStyle w:val="ListParagraph"/>
              <w:numPr>
                <w:ilvl w:val="0"/>
                <w:numId w:val="165"/>
              </w:numPr>
              <w:suppressAutoHyphens w:val="0"/>
              <w:spacing w:after="0"/>
              <w:ind w:left="1072"/>
              <w:contextualSpacing/>
              <w:rPr>
                <w:rFonts w:ascii="Times New Roman" w:hAnsi="Times New Roman"/>
              </w:rPr>
            </w:pPr>
            <w:r w:rsidRPr="00CA0F9F">
              <w:rPr>
                <w:rFonts w:ascii="Times New Roman" w:hAnsi="Times New Roman"/>
              </w:rPr>
              <w:t>Projekto paraiška (su priedais) (nuoroda atsisiųsti visus projekto dokumentus.zip formatu).</w:t>
            </w:r>
          </w:p>
          <w:p w14:paraId="1C0D03A3" w14:textId="44E68B39" w:rsidR="00F63CA8" w:rsidRPr="00CA0F9F" w:rsidRDefault="00F63CA8" w:rsidP="00060D4F">
            <w:pPr>
              <w:pStyle w:val="ListParagraph"/>
              <w:numPr>
                <w:ilvl w:val="0"/>
                <w:numId w:val="165"/>
              </w:numPr>
              <w:suppressAutoHyphens w:val="0"/>
              <w:spacing w:after="0"/>
              <w:ind w:left="1072"/>
              <w:contextualSpacing/>
              <w:rPr>
                <w:rFonts w:ascii="Times New Roman" w:hAnsi="Times New Roman"/>
              </w:rPr>
            </w:pPr>
            <w:r w:rsidRPr="00CA0F9F">
              <w:rPr>
                <w:rFonts w:ascii="Times New Roman" w:eastAsia="Times New Roman" w:hAnsi="Times New Roman"/>
              </w:rPr>
              <w:t>PATIKRINO AR LĖŠOS PANAUDOTOS PAGAL SUTARTYJE NUMATYTAS SĄLYGAS (automatiškai užpildoma: prisijungusio vartotojo vardas ir pavardė)</w:t>
            </w:r>
          </w:p>
          <w:p w14:paraId="087D7475" w14:textId="64250E7C" w:rsidR="004D5DA9" w:rsidRPr="00CA0F9F" w:rsidRDefault="004D5DA9" w:rsidP="00060D4F">
            <w:pPr>
              <w:pStyle w:val="ListParagraph"/>
              <w:numPr>
                <w:ilvl w:val="0"/>
                <w:numId w:val="165"/>
              </w:numPr>
              <w:suppressAutoHyphens w:val="0"/>
              <w:spacing w:after="0"/>
              <w:ind w:left="1072"/>
              <w:contextualSpacing/>
              <w:rPr>
                <w:rFonts w:ascii="Times New Roman" w:hAnsi="Times New Roman"/>
              </w:rPr>
            </w:pPr>
            <w:r w:rsidRPr="00CA0F9F">
              <w:rPr>
                <w:rFonts w:ascii="Times New Roman" w:hAnsi="Times New Roman"/>
              </w:rPr>
              <w:t>Išvados (Vieno pasirinkimo sąrašas. Reikšmės: Ataskaita priimta / Ataskaita grąžinama taisyti.</w:t>
            </w:r>
          </w:p>
          <w:p w14:paraId="0B924BAD" w14:textId="6A7CB4E0" w:rsidR="00744187" w:rsidRPr="00CA0F9F" w:rsidRDefault="00744187" w:rsidP="00060D4F">
            <w:pPr>
              <w:pStyle w:val="ListParagraph"/>
              <w:numPr>
                <w:ilvl w:val="0"/>
                <w:numId w:val="165"/>
              </w:numPr>
              <w:suppressAutoHyphens w:val="0"/>
              <w:spacing w:after="0"/>
              <w:ind w:left="1072"/>
              <w:contextualSpacing/>
              <w:rPr>
                <w:rFonts w:ascii="Times New Roman" w:hAnsi="Times New Roman"/>
              </w:rPr>
            </w:pPr>
            <w:r w:rsidRPr="00CA0F9F">
              <w:rPr>
                <w:rFonts w:ascii="Times New Roman" w:hAnsi="Times New Roman"/>
              </w:rPr>
              <w:t>Perdavimo data (automatiškai užpildoma šiandienos data).</w:t>
            </w:r>
          </w:p>
          <w:p w14:paraId="69E7833B" w14:textId="77777777" w:rsidR="009B69E4" w:rsidRPr="00CA0F9F" w:rsidRDefault="009B69E4"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Užpildęs visus laukus, ekspertas spaudžia mygtuką PATEIKTI</w:t>
            </w:r>
          </w:p>
          <w:p w14:paraId="71A26052" w14:textId="08D8AC70" w:rsidR="009B69E4" w:rsidRPr="00CA0F9F" w:rsidRDefault="009B69E4"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 xml:space="preserve">Yra sugeneruojamas </w:t>
            </w:r>
            <w:r w:rsidR="004C6836" w:rsidRPr="00CA0F9F">
              <w:rPr>
                <w:rFonts w:ascii="Times New Roman" w:hAnsi="Times New Roman"/>
              </w:rPr>
              <w:t>finansinės ataskaitos ir finansinės ataskaitos vertinimo</w:t>
            </w:r>
            <w:r w:rsidRPr="00CA0F9F">
              <w:rPr>
                <w:rFonts w:ascii="Times New Roman" w:hAnsi="Times New Roman"/>
              </w:rPr>
              <w:t xml:space="preserve"> </w:t>
            </w:r>
            <w:r w:rsidR="004C6836" w:rsidRPr="00CA0F9F">
              <w:rPr>
                <w:rFonts w:ascii="Times New Roman" w:hAnsi="Times New Roman"/>
              </w:rPr>
              <w:t xml:space="preserve">jungtinis </w:t>
            </w:r>
            <w:r w:rsidRPr="00CA0F9F">
              <w:rPr>
                <w:rFonts w:ascii="Times New Roman" w:hAnsi="Times New Roman"/>
              </w:rPr>
              <w:t>dokumentas .</w:t>
            </w:r>
            <w:r w:rsidR="004C6836" w:rsidRPr="00CA0F9F">
              <w:rPr>
                <w:rFonts w:ascii="Times New Roman" w:hAnsi="Times New Roman"/>
              </w:rPr>
              <w:t>pdf</w:t>
            </w:r>
            <w:r w:rsidRPr="00CA0F9F">
              <w:rPr>
                <w:rFonts w:ascii="Times New Roman" w:hAnsi="Times New Roman"/>
              </w:rPr>
              <w:t xml:space="preserve"> formatu ir išsiunčiamas sistemos administratoriui</w:t>
            </w:r>
          </w:p>
          <w:p w14:paraId="7D562D96" w14:textId="7D050DF4" w:rsidR="009B69E4" w:rsidRPr="00CA0F9F" w:rsidRDefault="009B69E4" w:rsidP="00060D4F">
            <w:pPr>
              <w:pStyle w:val="ListParagraph"/>
              <w:numPr>
                <w:ilvl w:val="0"/>
                <w:numId w:val="152"/>
              </w:numPr>
              <w:suppressAutoHyphens w:val="0"/>
              <w:spacing w:after="0"/>
              <w:contextualSpacing/>
              <w:rPr>
                <w:rFonts w:ascii="Times New Roman" w:hAnsi="Times New Roman"/>
              </w:rPr>
            </w:pPr>
            <w:r w:rsidRPr="00CA0F9F">
              <w:rPr>
                <w:rFonts w:ascii="Times New Roman" w:hAnsi="Times New Roman"/>
              </w:rPr>
              <w:t xml:space="preserve">Sistemos administratorius gauna vidinį pranešimą apie pateiktą </w:t>
            </w:r>
            <w:r w:rsidR="009F2171" w:rsidRPr="00CA0F9F">
              <w:rPr>
                <w:rFonts w:ascii="Times New Roman" w:hAnsi="Times New Roman"/>
              </w:rPr>
              <w:t>vertinimą</w:t>
            </w:r>
            <w:r w:rsidRPr="00CA0F9F">
              <w:rPr>
                <w:rFonts w:ascii="Times New Roman" w:hAnsi="Times New Roman"/>
              </w:rPr>
              <w:t>.</w:t>
            </w:r>
          </w:p>
          <w:p w14:paraId="6E1FC0CF" w14:textId="6EA91DA6" w:rsidR="009B69E4" w:rsidRPr="00CA0F9F" w:rsidRDefault="0096399F" w:rsidP="00060D4F">
            <w:pPr>
              <w:numPr>
                <w:ilvl w:val="0"/>
                <w:numId w:val="152"/>
              </w:numPr>
              <w:spacing w:line="276" w:lineRule="auto"/>
              <w:jc w:val="both"/>
              <w:rPr>
                <w:rFonts w:ascii="Times New Roman" w:hAnsi="Times New Roman"/>
                <w:sz w:val="22"/>
                <w:szCs w:val="22"/>
              </w:rPr>
            </w:pPr>
            <w:r w:rsidRPr="00CA0F9F">
              <w:rPr>
                <w:rFonts w:ascii="Times New Roman" w:hAnsi="Times New Roman"/>
                <w:sz w:val="22"/>
                <w:szCs w:val="22"/>
              </w:rPr>
              <w:t>Eksperto lange, pateikto</w:t>
            </w:r>
            <w:r w:rsidR="009B69E4" w:rsidRPr="00CA0F9F">
              <w:rPr>
                <w:rFonts w:ascii="Times New Roman" w:hAnsi="Times New Roman"/>
                <w:sz w:val="22"/>
                <w:szCs w:val="22"/>
              </w:rPr>
              <w:t xml:space="preserve"> </w:t>
            </w:r>
            <w:r w:rsidRPr="00CA0F9F">
              <w:rPr>
                <w:rFonts w:ascii="Times New Roman" w:hAnsi="Times New Roman"/>
                <w:sz w:val="22"/>
                <w:szCs w:val="22"/>
              </w:rPr>
              <w:t>vertinimo</w:t>
            </w:r>
            <w:r w:rsidR="009B69E4" w:rsidRPr="00CA0F9F">
              <w:rPr>
                <w:rFonts w:ascii="Times New Roman" w:hAnsi="Times New Roman"/>
                <w:sz w:val="22"/>
                <w:szCs w:val="22"/>
              </w:rPr>
              <w:t xml:space="preserve"> būsena pakeičiama į PATEIKTA</w:t>
            </w:r>
          </w:p>
          <w:p w14:paraId="5334C600" w14:textId="58ED2CF8" w:rsidR="009B69E4" w:rsidRPr="00CA0F9F" w:rsidRDefault="009B69E4" w:rsidP="00060D4F">
            <w:pPr>
              <w:numPr>
                <w:ilvl w:val="0"/>
                <w:numId w:val="152"/>
              </w:numPr>
              <w:spacing w:line="276" w:lineRule="auto"/>
              <w:jc w:val="both"/>
              <w:rPr>
                <w:rFonts w:ascii="Times New Roman" w:hAnsi="Times New Roman"/>
                <w:sz w:val="22"/>
                <w:szCs w:val="22"/>
              </w:rPr>
            </w:pPr>
            <w:r w:rsidRPr="00CA0F9F">
              <w:rPr>
                <w:rFonts w:ascii="Times New Roman" w:hAnsi="Times New Roman"/>
                <w:sz w:val="22"/>
                <w:szCs w:val="22"/>
              </w:rPr>
              <w:t xml:space="preserve">Sistemos administratoriaus lange, </w:t>
            </w:r>
            <w:r w:rsidR="00D339D3" w:rsidRPr="00CA0F9F">
              <w:rPr>
                <w:rFonts w:ascii="Times New Roman" w:hAnsi="Times New Roman"/>
                <w:sz w:val="22"/>
                <w:szCs w:val="22"/>
              </w:rPr>
              <w:t>vertinimo</w:t>
            </w:r>
            <w:r w:rsidRPr="00CA0F9F">
              <w:rPr>
                <w:rFonts w:ascii="Times New Roman" w:hAnsi="Times New Roman"/>
                <w:sz w:val="22"/>
                <w:szCs w:val="22"/>
              </w:rPr>
              <w:t xml:space="preserve"> būsena pakeičiama į GAUTA</w:t>
            </w:r>
          </w:p>
        </w:tc>
      </w:tr>
      <w:tr w:rsidR="009B69E4" w:rsidRPr="00CA0F9F" w14:paraId="0A88F3F2" w14:textId="77777777" w:rsidTr="00FC1ABF">
        <w:trPr>
          <w:trHeight w:val="445"/>
        </w:trPr>
        <w:tc>
          <w:tcPr>
            <w:tcW w:w="2611" w:type="dxa"/>
            <w:shd w:val="clear" w:color="auto" w:fill="FFE599"/>
            <w:vAlign w:val="center"/>
          </w:tcPr>
          <w:p w14:paraId="5D0FC4BD"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40FB7A20" w14:textId="77777777" w:rsidR="009B69E4" w:rsidRPr="00CA0F9F" w:rsidRDefault="009B69E4" w:rsidP="00FC1ABF">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9B69E4" w:rsidRPr="00CA0F9F" w14:paraId="7C414F64" w14:textId="77777777" w:rsidTr="00FC1ABF">
        <w:trPr>
          <w:trHeight w:val="525"/>
        </w:trPr>
        <w:tc>
          <w:tcPr>
            <w:tcW w:w="2611" w:type="dxa"/>
            <w:shd w:val="clear" w:color="auto" w:fill="FFE599"/>
            <w:vAlign w:val="center"/>
          </w:tcPr>
          <w:p w14:paraId="430347FB"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6FED4372" w14:textId="343AA336" w:rsidR="009B69E4" w:rsidRPr="00CA0F9F" w:rsidRDefault="007411A1" w:rsidP="00FC1ABF">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finansinės ataskaitos vertinimas</w:t>
            </w:r>
          </w:p>
        </w:tc>
      </w:tr>
      <w:tr w:rsidR="009B69E4" w:rsidRPr="00CA0F9F" w14:paraId="3690E572" w14:textId="77777777" w:rsidTr="00FC1ABF">
        <w:trPr>
          <w:trHeight w:val="120"/>
        </w:trPr>
        <w:tc>
          <w:tcPr>
            <w:tcW w:w="2611" w:type="dxa"/>
            <w:shd w:val="clear" w:color="auto" w:fill="FFE599"/>
            <w:vAlign w:val="center"/>
          </w:tcPr>
          <w:p w14:paraId="708FAD94" w14:textId="77777777" w:rsidR="009B69E4" w:rsidRPr="00CA0F9F" w:rsidRDefault="009B69E4" w:rsidP="00FC1ABF">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53030984" w14:textId="161E3213" w:rsidR="00F81D68" w:rsidRPr="00CA0F9F" w:rsidRDefault="00D5425E" w:rsidP="00FC1ABF">
            <w:pPr>
              <w:spacing w:line="276" w:lineRule="auto"/>
              <w:ind w:right="458"/>
              <w:rPr>
                <w:rFonts w:ascii="Times New Roman" w:hAnsi="Times New Roman"/>
                <w:sz w:val="22"/>
                <w:szCs w:val="22"/>
              </w:rPr>
            </w:pPr>
            <w:r w:rsidRPr="00CA0F9F">
              <w:rPr>
                <w:rFonts w:ascii="Times New Roman" w:hAnsi="Times New Roman"/>
                <w:sz w:val="22"/>
                <w:szCs w:val="22"/>
              </w:rPr>
              <w:t>1</w:t>
            </w:r>
            <w:r w:rsidR="00F81D68" w:rsidRPr="00CA0F9F">
              <w:rPr>
                <w:rFonts w:ascii="Times New Roman" w:hAnsi="Times New Roman"/>
                <w:sz w:val="22"/>
                <w:szCs w:val="22"/>
              </w:rPr>
              <w:t>. Finansinės ataskaitos vertinimo lange yra pateikiama nuoroda į projekto paraišką bei visus pridėtus priedus.</w:t>
            </w:r>
          </w:p>
        </w:tc>
      </w:tr>
    </w:tbl>
    <w:p w14:paraId="1BD805DD" w14:textId="77777777" w:rsidR="00912AF9" w:rsidRPr="00CA0F9F" w:rsidRDefault="00912AF9" w:rsidP="00912AF9">
      <w:pPr>
        <w:rPr>
          <w:rFonts w:ascii="Times New Roman" w:hAnsi="Times New Roman"/>
        </w:rPr>
      </w:pPr>
    </w:p>
    <w:p w14:paraId="10D0D7F8" w14:textId="77777777" w:rsidR="00864B96" w:rsidRPr="00CA0F9F" w:rsidRDefault="00864B96" w:rsidP="00912AF9">
      <w:pPr>
        <w:rPr>
          <w:rFonts w:ascii="Times New Roman" w:hAnsi="Times New Roman"/>
        </w:rPr>
      </w:pPr>
    </w:p>
    <w:p w14:paraId="36F9FA5E" w14:textId="77777777" w:rsidR="00864B96" w:rsidRPr="00CA0F9F" w:rsidRDefault="00864B96" w:rsidP="00912AF9">
      <w:pPr>
        <w:rPr>
          <w:rFonts w:ascii="Times New Roman" w:hAnsi="Times New Roman"/>
        </w:rPr>
      </w:pPr>
    </w:p>
    <w:p w14:paraId="2F06C79C" w14:textId="77777777" w:rsidR="00864B96" w:rsidRPr="00CA0F9F" w:rsidRDefault="00864B96" w:rsidP="00912AF9">
      <w:pPr>
        <w:rPr>
          <w:rFonts w:ascii="Times New Roman" w:hAnsi="Times New Roman"/>
        </w:rPr>
      </w:pPr>
    </w:p>
    <w:p w14:paraId="32246EE2" w14:textId="77777777" w:rsidR="00864B96" w:rsidRPr="00CA0F9F" w:rsidRDefault="00864B96" w:rsidP="00912AF9">
      <w:pPr>
        <w:rPr>
          <w:rFonts w:ascii="Times New Roman" w:hAnsi="Times New Roman"/>
        </w:rPr>
      </w:pPr>
    </w:p>
    <w:p w14:paraId="3ABEAB52" w14:textId="77777777" w:rsidR="00864B96" w:rsidRPr="00CA0F9F" w:rsidRDefault="00864B96" w:rsidP="00912AF9">
      <w:pPr>
        <w:rPr>
          <w:rFonts w:ascii="Times New Roman" w:hAnsi="Times New Roman"/>
        </w:rPr>
      </w:pPr>
    </w:p>
    <w:p w14:paraId="3FBF2CC0" w14:textId="77777777" w:rsidR="00864B96" w:rsidRPr="00CA0F9F" w:rsidRDefault="00864B96" w:rsidP="00912AF9">
      <w:pPr>
        <w:rPr>
          <w:rFonts w:ascii="Times New Roman" w:hAnsi="Times New Roman"/>
        </w:rPr>
      </w:pPr>
    </w:p>
    <w:p w14:paraId="242491ED" w14:textId="77777777" w:rsidR="00864B96" w:rsidRPr="00CA0F9F" w:rsidRDefault="00864B96" w:rsidP="00912AF9">
      <w:pPr>
        <w:rPr>
          <w:rFonts w:ascii="Times New Roman" w:hAnsi="Times New Roman"/>
        </w:rPr>
      </w:pPr>
    </w:p>
    <w:p w14:paraId="29FEF236" w14:textId="77777777" w:rsidR="00864B96" w:rsidRPr="00CA0F9F" w:rsidRDefault="00864B96" w:rsidP="00912AF9">
      <w:pPr>
        <w:rPr>
          <w:rFonts w:ascii="Times New Roman" w:hAnsi="Times New Roman"/>
        </w:rPr>
      </w:pPr>
    </w:p>
    <w:p w14:paraId="349ED58A" w14:textId="77777777" w:rsidR="00864B96" w:rsidRPr="00CA0F9F" w:rsidRDefault="00864B96" w:rsidP="00912AF9">
      <w:pPr>
        <w:rPr>
          <w:rFonts w:ascii="Times New Roman" w:hAnsi="Times New Roman"/>
        </w:rPr>
      </w:pPr>
    </w:p>
    <w:p w14:paraId="4C72D364" w14:textId="77777777" w:rsidR="00864B96" w:rsidRPr="00CA0F9F" w:rsidRDefault="00864B96" w:rsidP="00912AF9">
      <w:pPr>
        <w:rPr>
          <w:rFonts w:ascii="Times New Roman" w:hAnsi="Times New Roman"/>
        </w:rPr>
      </w:pPr>
    </w:p>
    <w:p w14:paraId="6C248F5F" w14:textId="64486C1D" w:rsidR="005B2926" w:rsidRDefault="005B2926">
      <w:pPr>
        <w:rPr>
          <w:rFonts w:ascii="Times New Roman" w:hAnsi="Times New Roman"/>
        </w:rPr>
      </w:pPr>
      <w:r>
        <w:rPr>
          <w:rFonts w:ascii="Times New Roman" w:hAnsi="Times New Roman"/>
        </w:rPr>
        <w:br w:type="page"/>
      </w:r>
    </w:p>
    <w:p w14:paraId="7E61B506" w14:textId="65DE00C8" w:rsidR="00864B96" w:rsidRPr="00CA0F9F" w:rsidRDefault="00864B96">
      <w:pPr>
        <w:pStyle w:val="Heading1"/>
        <w:rPr>
          <w:rFonts w:ascii="Times New Roman" w:hAnsi="Times New Roman" w:cs="Times New Roman"/>
        </w:rPr>
      </w:pPr>
      <w:bookmarkStart w:id="122" w:name="_Toc45722185"/>
      <w:bookmarkStart w:id="123" w:name="_Toc47617599"/>
      <w:r w:rsidRPr="00CA0F9F">
        <w:rPr>
          <w:rFonts w:ascii="Times New Roman" w:hAnsi="Times New Roman" w:cs="Times New Roman"/>
        </w:rPr>
        <w:lastRenderedPageBreak/>
        <w:t>Kuratoriaus aplinka</w:t>
      </w:r>
      <w:bookmarkEnd w:id="122"/>
      <w:bookmarkEnd w:id="123"/>
    </w:p>
    <w:p w14:paraId="420BDE1B" w14:textId="104C2314" w:rsidR="0070051C" w:rsidRPr="00CA0F9F" w:rsidRDefault="0070051C" w:rsidP="0070051C">
      <w:pPr>
        <w:pStyle w:val="Heading2"/>
        <w:rPr>
          <w:rFonts w:ascii="Times New Roman" w:hAnsi="Times New Roman" w:cs="Times New Roman"/>
        </w:rPr>
      </w:pPr>
      <w:bookmarkStart w:id="124" w:name="_Toc45722186"/>
      <w:bookmarkStart w:id="125" w:name="_Toc47617600"/>
      <w:r w:rsidRPr="00CA0F9F">
        <w:rPr>
          <w:rFonts w:ascii="Times New Roman" w:hAnsi="Times New Roman" w:cs="Times New Roman"/>
        </w:rPr>
        <w:t>Kuratoriaus aplinka. Pradinis langas</w:t>
      </w:r>
      <w:bookmarkEnd w:id="124"/>
      <w:bookmarkEnd w:id="125"/>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72238E" w:rsidRPr="00CA0F9F" w14:paraId="139F456B" w14:textId="77777777" w:rsidTr="001005F6">
        <w:trPr>
          <w:trHeight w:val="334"/>
        </w:trPr>
        <w:tc>
          <w:tcPr>
            <w:tcW w:w="2611" w:type="dxa"/>
            <w:shd w:val="clear" w:color="auto" w:fill="FFE599"/>
            <w:vAlign w:val="center"/>
          </w:tcPr>
          <w:p w14:paraId="1256A887"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218C04C2" w14:textId="468D5402" w:rsidR="0072238E" w:rsidRPr="00CA0F9F" w:rsidRDefault="0072238E" w:rsidP="0072238E">
            <w:pPr>
              <w:spacing w:line="276" w:lineRule="auto"/>
              <w:ind w:right="458"/>
              <w:rPr>
                <w:rFonts w:ascii="Times New Roman" w:hAnsi="Times New Roman"/>
                <w:sz w:val="22"/>
                <w:szCs w:val="22"/>
              </w:rPr>
            </w:pPr>
            <w:r w:rsidRPr="00CA0F9F">
              <w:rPr>
                <w:rFonts w:ascii="Times New Roman" w:hAnsi="Times New Roman"/>
                <w:sz w:val="22"/>
                <w:szCs w:val="22"/>
              </w:rPr>
              <w:t>Scenarijus aprašantis kuratoriaus pradinį langą</w:t>
            </w:r>
          </w:p>
        </w:tc>
      </w:tr>
      <w:tr w:rsidR="0072238E" w:rsidRPr="00CA0F9F" w14:paraId="4A47EC64" w14:textId="77777777" w:rsidTr="001005F6">
        <w:trPr>
          <w:trHeight w:val="426"/>
        </w:trPr>
        <w:tc>
          <w:tcPr>
            <w:tcW w:w="2611" w:type="dxa"/>
            <w:shd w:val="clear" w:color="auto" w:fill="FFE599"/>
            <w:vAlign w:val="center"/>
          </w:tcPr>
          <w:p w14:paraId="6036E386"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34C37AB9" w14:textId="77777777" w:rsidR="0072238E" w:rsidRPr="00CA0F9F" w:rsidRDefault="0072238E" w:rsidP="001005F6">
            <w:pPr>
              <w:spacing w:line="276" w:lineRule="auto"/>
              <w:ind w:right="458"/>
              <w:rPr>
                <w:rFonts w:ascii="Times New Roman" w:hAnsi="Times New Roman"/>
                <w:sz w:val="22"/>
                <w:szCs w:val="22"/>
                <w:highlight w:val="yellow"/>
              </w:rPr>
            </w:pPr>
          </w:p>
        </w:tc>
      </w:tr>
      <w:tr w:rsidR="0072238E" w:rsidRPr="00CA0F9F" w14:paraId="10A0C8B5" w14:textId="77777777" w:rsidTr="001005F6">
        <w:trPr>
          <w:trHeight w:val="435"/>
        </w:trPr>
        <w:tc>
          <w:tcPr>
            <w:tcW w:w="2611" w:type="dxa"/>
            <w:shd w:val="clear" w:color="auto" w:fill="FFE599"/>
            <w:vAlign w:val="center"/>
          </w:tcPr>
          <w:p w14:paraId="4444825B"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1349C895" w14:textId="690A72A5" w:rsidR="0072238E" w:rsidRPr="00CA0F9F" w:rsidRDefault="00391BA1" w:rsidP="001005F6">
            <w:pPr>
              <w:spacing w:line="276" w:lineRule="auto"/>
              <w:ind w:right="458"/>
              <w:rPr>
                <w:rFonts w:ascii="Times New Roman" w:hAnsi="Times New Roman"/>
                <w:sz w:val="22"/>
                <w:szCs w:val="22"/>
              </w:rPr>
            </w:pPr>
            <w:r w:rsidRPr="00CA0F9F">
              <w:rPr>
                <w:rFonts w:ascii="Times New Roman" w:hAnsi="Times New Roman"/>
                <w:sz w:val="22"/>
                <w:szCs w:val="22"/>
              </w:rPr>
              <w:t>K</w:t>
            </w:r>
            <w:r w:rsidR="0072238E" w:rsidRPr="00CA0F9F">
              <w:rPr>
                <w:rFonts w:ascii="Times New Roman" w:hAnsi="Times New Roman"/>
                <w:sz w:val="22"/>
                <w:szCs w:val="22"/>
              </w:rPr>
              <w:t>uratorius</w:t>
            </w:r>
          </w:p>
        </w:tc>
      </w:tr>
      <w:tr w:rsidR="0072238E" w:rsidRPr="00CA0F9F" w14:paraId="041FB590" w14:textId="77777777" w:rsidTr="001005F6">
        <w:trPr>
          <w:trHeight w:val="445"/>
        </w:trPr>
        <w:tc>
          <w:tcPr>
            <w:tcW w:w="2611" w:type="dxa"/>
            <w:shd w:val="clear" w:color="auto" w:fill="FFE599"/>
            <w:vAlign w:val="center"/>
          </w:tcPr>
          <w:p w14:paraId="034093A9"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F6D6DF2" w14:textId="1217698F" w:rsidR="0072238E" w:rsidRPr="00CA0F9F" w:rsidRDefault="0072238E" w:rsidP="001B1CEE">
            <w:pPr>
              <w:pStyle w:val="ListParagraph"/>
              <w:spacing w:after="0"/>
              <w:ind w:left="0" w:right="458"/>
              <w:rPr>
                <w:rFonts w:ascii="Times New Roman" w:hAnsi="Times New Roman"/>
              </w:rPr>
            </w:pPr>
            <w:r w:rsidRPr="00CA0F9F">
              <w:rPr>
                <w:rFonts w:ascii="Times New Roman" w:hAnsi="Times New Roman"/>
              </w:rPr>
              <w:t xml:space="preserve">Vartotojas prie sistemos turi būti prisijungęs </w:t>
            </w:r>
            <w:r w:rsidR="001B1CEE" w:rsidRPr="00CA0F9F">
              <w:rPr>
                <w:rFonts w:ascii="Times New Roman" w:hAnsi="Times New Roman"/>
              </w:rPr>
              <w:t>kuratoriaus</w:t>
            </w:r>
            <w:r w:rsidRPr="00CA0F9F">
              <w:rPr>
                <w:rFonts w:ascii="Times New Roman" w:hAnsi="Times New Roman"/>
              </w:rPr>
              <w:t xml:space="preserve"> teisėmis.</w:t>
            </w:r>
          </w:p>
        </w:tc>
      </w:tr>
      <w:tr w:rsidR="0072238E" w:rsidRPr="00CA0F9F" w14:paraId="2F1718DA" w14:textId="77777777" w:rsidTr="001005F6">
        <w:trPr>
          <w:trHeight w:val="435"/>
        </w:trPr>
        <w:tc>
          <w:tcPr>
            <w:tcW w:w="2611" w:type="dxa"/>
            <w:shd w:val="clear" w:color="auto" w:fill="FFE599"/>
            <w:vAlign w:val="center"/>
          </w:tcPr>
          <w:p w14:paraId="4F84F4DB"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3AB26175" w14:textId="77777777" w:rsidR="0072238E" w:rsidRPr="00CA0F9F" w:rsidRDefault="0072238E" w:rsidP="001005F6">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68518E8F" w14:textId="2C71B28A" w:rsidR="0072238E" w:rsidRPr="00CA0F9F" w:rsidRDefault="00AF53D0" w:rsidP="00060D4F">
            <w:pPr>
              <w:pStyle w:val="ListParagraph"/>
              <w:numPr>
                <w:ilvl w:val="0"/>
                <w:numId w:val="158"/>
              </w:numPr>
              <w:suppressAutoHyphens w:val="0"/>
              <w:spacing w:after="0"/>
              <w:contextualSpacing/>
              <w:rPr>
                <w:rFonts w:ascii="Times New Roman" w:hAnsi="Times New Roman"/>
              </w:rPr>
            </w:pPr>
            <w:r w:rsidRPr="00CA0F9F">
              <w:rPr>
                <w:rFonts w:ascii="Times New Roman" w:hAnsi="Times New Roman"/>
              </w:rPr>
              <w:t>Kuratorius</w:t>
            </w:r>
            <w:r w:rsidR="0072238E" w:rsidRPr="00CA0F9F">
              <w:rPr>
                <w:rFonts w:ascii="Times New Roman" w:hAnsi="Times New Roman"/>
              </w:rPr>
              <w:t xml:space="preserve"> prisiregistruoja sistemoje,</w:t>
            </w:r>
          </w:p>
          <w:p w14:paraId="1BD6E19D" w14:textId="631AD687" w:rsidR="0072238E" w:rsidRPr="00CA0F9F" w:rsidRDefault="0072238E" w:rsidP="00060D4F">
            <w:pPr>
              <w:pStyle w:val="ListParagraph"/>
              <w:numPr>
                <w:ilvl w:val="0"/>
                <w:numId w:val="158"/>
              </w:numPr>
              <w:suppressAutoHyphens w:val="0"/>
              <w:spacing w:after="0"/>
              <w:contextualSpacing/>
              <w:rPr>
                <w:rFonts w:ascii="Times New Roman" w:hAnsi="Times New Roman"/>
              </w:rPr>
            </w:pPr>
            <w:r w:rsidRPr="00CA0F9F">
              <w:rPr>
                <w:rFonts w:ascii="Times New Roman" w:hAnsi="Times New Roman"/>
              </w:rPr>
              <w:t xml:space="preserve">Iškviečiamas įvykių langas, kuriame </w:t>
            </w:r>
            <w:r w:rsidR="00DA4F12" w:rsidRPr="00CA0F9F">
              <w:rPr>
                <w:rFonts w:ascii="Times New Roman" w:hAnsi="Times New Roman"/>
              </w:rPr>
              <w:t>kuratoriui</w:t>
            </w:r>
            <w:r w:rsidRPr="00CA0F9F">
              <w:rPr>
                <w:rFonts w:ascii="Times New Roman" w:hAnsi="Times New Roman"/>
              </w:rPr>
              <w:t xml:space="preserve"> pateikiamas užduočių sąrašas su tokiais neredaguojamais duomenimis:</w:t>
            </w:r>
          </w:p>
          <w:p w14:paraId="1D99F976" w14:textId="77777777" w:rsidR="0072238E" w:rsidRPr="00CA0F9F" w:rsidRDefault="0072238E"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Registracijos numeris (automatiškai užpildomas. Žr. 6.1.5. Paraiškos teikimas, vykdymo žingsnis Nr. 4; 6.2.5. Paraiškos teikimas, vykdymo žingsnis Nr. 4; 6.3.5. Paraiškos teikimas, vykdymo žingsnis Nr. 4).</w:t>
            </w:r>
          </w:p>
          <w:p w14:paraId="3703EAE6" w14:textId="77777777" w:rsidR="0072238E" w:rsidRPr="00CA0F9F" w:rsidRDefault="0072238E"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Projekto pavadinimas (automatiškai užpildomas. Žr. 6.1.2, vykdymo žingsnis Nr. 2a; 6.2.2, vykdymo žingsnis Nr. 2a; 6.3.2, vykdymo žingsnis Nr. 2a;</w:t>
            </w:r>
          </w:p>
          <w:p w14:paraId="2C575AE3" w14:textId="77777777" w:rsidR="0072238E" w:rsidRPr="00CA0F9F" w:rsidRDefault="0072238E"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Gavimo data (automatiškai užpildoma)</w:t>
            </w:r>
          </w:p>
          <w:p w14:paraId="144EE019" w14:textId="77777777" w:rsidR="004E4962" w:rsidRPr="00CA0F9F" w:rsidRDefault="004E4962"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Vertinamų finansinių ataskaitų būsena (Gauta / Išsiųsta tikslinti / Atmesta / Patvirtinta</w:t>
            </w:r>
          </w:p>
          <w:p w14:paraId="30F7D1F6" w14:textId="1999297A" w:rsidR="004E4962" w:rsidRPr="00CA0F9F" w:rsidRDefault="004E4962"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Vertinamų dalykinių ataskaitų būsena (Gauta / Išsiųsta tikslinti / Atmesta / Patvirtinta</w:t>
            </w:r>
          </w:p>
          <w:p w14:paraId="1566E7C1" w14:textId="2CD6286D" w:rsidR="004D7D0C" w:rsidRPr="00CA0F9F" w:rsidRDefault="004D7D0C"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 xml:space="preserve">Projekto ataskaitų terminai (lauke nurodoma ataskaitos pavadinimas ir iki kada ją reikia pateikti. Jei terminas nėra nustatytas rodomas mygtukas </w:t>
            </w:r>
            <w:r w:rsidRPr="00CA0F9F">
              <w:rPr>
                <w:rFonts w:ascii="Times New Roman" w:hAnsi="Times New Roman"/>
                <w:b/>
              </w:rPr>
              <w:t>Nustatyti terminą</w:t>
            </w:r>
          </w:p>
          <w:p w14:paraId="63D2F53D" w14:textId="77777777" w:rsidR="0072238E" w:rsidRPr="00CA0F9F" w:rsidRDefault="0072238E" w:rsidP="00060D4F">
            <w:pPr>
              <w:pStyle w:val="ListParagraph"/>
              <w:numPr>
                <w:ilvl w:val="1"/>
                <w:numId w:val="158"/>
              </w:numPr>
              <w:suppressAutoHyphens w:val="0"/>
              <w:spacing w:after="0"/>
              <w:contextualSpacing/>
              <w:rPr>
                <w:rFonts w:ascii="Times New Roman" w:hAnsi="Times New Roman"/>
              </w:rPr>
            </w:pPr>
            <w:r w:rsidRPr="00CA0F9F">
              <w:rPr>
                <w:rFonts w:ascii="Times New Roman" w:hAnsi="Times New Roman"/>
              </w:rPr>
              <w:t>Veiksmai</w:t>
            </w:r>
          </w:p>
        </w:tc>
      </w:tr>
      <w:tr w:rsidR="0072238E" w:rsidRPr="00CA0F9F" w14:paraId="57B04C8E" w14:textId="77777777" w:rsidTr="001005F6">
        <w:trPr>
          <w:trHeight w:val="445"/>
        </w:trPr>
        <w:tc>
          <w:tcPr>
            <w:tcW w:w="2611" w:type="dxa"/>
            <w:shd w:val="clear" w:color="auto" w:fill="FFE599"/>
            <w:vAlign w:val="center"/>
          </w:tcPr>
          <w:p w14:paraId="2421280E"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270A7828" w14:textId="77777777" w:rsidR="0072238E" w:rsidRPr="00CA0F9F" w:rsidRDefault="0072238E"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72238E" w:rsidRPr="00CA0F9F" w14:paraId="4E38E488" w14:textId="77777777" w:rsidTr="001005F6">
        <w:trPr>
          <w:trHeight w:val="525"/>
        </w:trPr>
        <w:tc>
          <w:tcPr>
            <w:tcW w:w="2611" w:type="dxa"/>
            <w:shd w:val="clear" w:color="auto" w:fill="FFE599"/>
            <w:vAlign w:val="center"/>
          </w:tcPr>
          <w:p w14:paraId="2175BC01"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3CBA32BA" w14:textId="1723CED8" w:rsidR="0072238E" w:rsidRPr="00CA0F9F" w:rsidRDefault="0072238E" w:rsidP="00523385">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Pateikiamas užduočių sąrašas </w:t>
            </w:r>
            <w:r w:rsidR="00523385" w:rsidRPr="00CA0F9F">
              <w:rPr>
                <w:rFonts w:ascii="Times New Roman" w:hAnsi="Times New Roman"/>
                <w:sz w:val="22"/>
                <w:szCs w:val="22"/>
              </w:rPr>
              <w:t>kuratoriui</w:t>
            </w:r>
            <w:r w:rsidRPr="00CA0F9F">
              <w:rPr>
                <w:rFonts w:ascii="Times New Roman" w:hAnsi="Times New Roman"/>
                <w:sz w:val="22"/>
                <w:szCs w:val="22"/>
              </w:rPr>
              <w:t>.</w:t>
            </w:r>
          </w:p>
        </w:tc>
      </w:tr>
      <w:tr w:rsidR="0072238E" w:rsidRPr="00CA0F9F" w14:paraId="296B1D36" w14:textId="77777777" w:rsidTr="001005F6">
        <w:trPr>
          <w:trHeight w:val="120"/>
        </w:trPr>
        <w:tc>
          <w:tcPr>
            <w:tcW w:w="2611" w:type="dxa"/>
            <w:shd w:val="clear" w:color="auto" w:fill="FFE599"/>
            <w:vAlign w:val="center"/>
          </w:tcPr>
          <w:p w14:paraId="77A422E0" w14:textId="77777777" w:rsidR="0072238E" w:rsidRPr="00CA0F9F" w:rsidRDefault="0072238E"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6EDAD3AC" w14:textId="7CE4B9BF" w:rsidR="0072238E" w:rsidRPr="00CA0F9F" w:rsidRDefault="00523385" w:rsidP="00060D4F">
            <w:pPr>
              <w:numPr>
                <w:ilvl w:val="0"/>
                <w:numId w:val="159"/>
              </w:numPr>
              <w:spacing w:line="276" w:lineRule="auto"/>
              <w:ind w:left="802" w:right="458" w:hanging="450"/>
              <w:jc w:val="both"/>
              <w:rPr>
                <w:rFonts w:ascii="Times New Roman" w:hAnsi="Times New Roman"/>
                <w:sz w:val="22"/>
                <w:szCs w:val="22"/>
              </w:rPr>
            </w:pPr>
            <w:r w:rsidRPr="00CA0F9F">
              <w:rPr>
                <w:rFonts w:ascii="Times New Roman" w:hAnsi="Times New Roman"/>
                <w:sz w:val="22"/>
                <w:szCs w:val="22"/>
              </w:rPr>
              <w:t>Kuratorius</w:t>
            </w:r>
            <w:r w:rsidR="0072238E" w:rsidRPr="00CA0F9F">
              <w:rPr>
                <w:rFonts w:ascii="Times New Roman" w:hAnsi="Times New Roman"/>
                <w:sz w:val="22"/>
                <w:szCs w:val="22"/>
              </w:rPr>
              <w:t xml:space="preserve"> šiame lange gali atlikti šiuos veiksmus:</w:t>
            </w:r>
          </w:p>
          <w:p w14:paraId="5BF767B1" w14:textId="77777777" w:rsidR="0072238E" w:rsidRPr="00CA0F9F" w:rsidRDefault="0072238E" w:rsidP="00060D4F">
            <w:pPr>
              <w:numPr>
                <w:ilvl w:val="0"/>
                <w:numId w:val="160"/>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Peržiūrėti vertinamą finansinę ataskaitą</w:t>
            </w:r>
          </w:p>
          <w:p w14:paraId="3D51D508" w14:textId="77777777" w:rsidR="0072238E" w:rsidRPr="00CA0F9F" w:rsidRDefault="0072238E" w:rsidP="00060D4F">
            <w:pPr>
              <w:numPr>
                <w:ilvl w:val="0"/>
                <w:numId w:val="160"/>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Vertinti finansinę ataskaitą</w:t>
            </w:r>
          </w:p>
          <w:p w14:paraId="63339F50" w14:textId="75492503" w:rsidR="0006305E" w:rsidRPr="00CA0F9F" w:rsidRDefault="00E20F4B" w:rsidP="00060D4F">
            <w:pPr>
              <w:numPr>
                <w:ilvl w:val="0"/>
                <w:numId w:val="160"/>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Nustatyti terminus ataskaitoms teikti.</w:t>
            </w:r>
          </w:p>
          <w:p w14:paraId="2D49D21E" w14:textId="28B16FDD" w:rsidR="008D26CE" w:rsidRPr="00CA0F9F" w:rsidRDefault="008D26CE" w:rsidP="00060D4F">
            <w:pPr>
              <w:numPr>
                <w:ilvl w:val="0"/>
                <w:numId w:val="160"/>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Peržiūrėti vertinamą dalykinę ataskaitą</w:t>
            </w:r>
          </w:p>
          <w:p w14:paraId="418BDA7D" w14:textId="4727248D" w:rsidR="008D26CE" w:rsidRPr="00CA0F9F" w:rsidRDefault="008D26CE" w:rsidP="00060D4F">
            <w:pPr>
              <w:numPr>
                <w:ilvl w:val="0"/>
                <w:numId w:val="160"/>
              </w:numPr>
              <w:spacing w:line="276" w:lineRule="auto"/>
              <w:ind w:left="1432" w:right="458" w:hanging="450"/>
              <w:jc w:val="both"/>
              <w:rPr>
                <w:rFonts w:ascii="Times New Roman" w:hAnsi="Times New Roman"/>
                <w:sz w:val="22"/>
                <w:szCs w:val="22"/>
              </w:rPr>
            </w:pPr>
            <w:r w:rsidRPr="00CA0F9F">
              <w:rPr>
                <w:rFonts w:ascii="Times New Roman" w:hAnsi="Times New Roman"/>
                <w:sz w:val="22"/>
                <w:szCs w:val="22"/>
              </w:rPr>
              <w:t>Vertinti dalykinę ataskaitą</w:t>
            </w:r>
          </w:p>
          <w:p w14:paraId="076664AF" w14:textId="4E91DE38" w:rsidR="0072238E" w:rsidRPr="00CA0F9F" w:rsidRDefault="0072238E" w:rsidP="00060D4F">
            <w:pPr>
              <w:numPr>
                <w:ilvl w:val="0"/>
                <w:numId w:val="159"/>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 xml:space="preserve">Jei </w:t>
            </w:r>
            <w:r w:rsidR="00651100" w:rsidRPr="00CA0F9F">
              <w:rPr>
                <w:rFonts w:ascii="Times New Roman" w:hAnsi="Times New Roman"/>
                <w:sz w:val="22"/>
                <w:szCs w:val="22"/>
              </w:rPr>
              <w:t>kuratoriui</w:t>
            </w:r>
            <w:r w:rsidRPr="00CA0F9F">
              <w:rPr>
                <w:rFonts w:ascii="Times New Roman" w:hAnsi="Times New Roman"/>
                <w:sz w:val="22"/>
                <w:szCs w:val="22"/>
              </w:rPr>
              <w:t xml:space="preserve"> yra priskiriama jau patikslinta finansinė</w:t>
            </w:r>
            <w:r w:rsidR="00225AE0" w:rsidRPr="00CA0F9F">
              <w:rPr>
                <w:rFonts w:ascii="Times New Roman" w:hAnsi="Times New Roman"/>
                <w:sz w:val="22"/>
                <w:szCs w:val="22"/>
              </w:rPr>
              <w:t xml:space="preserve"> arba dalykinė</w:t>
            </w:r>
            <w:r w:rsidRPr="00CA0F9F">
              <w:rPr>
                <w:rFonts w:ascii="Times New Roman" w:hAnsi="Times New Roman"/>
                <w:sz w:val="22"/>
                <w:szCs w:val="22"/>
              </w:rPr>
              <w:t xml:space="preserve"> ataskaita, jo įvykių lange susikuria nauja eilutė. Ankstesnės ataskaitos versijos eilutė išlieka, tačiau jos veiksmų langelyje nebelieka veiksmo VERTINTI. Vietoj jo, atsiranda mygtukas, kurį paspaudus yra parsisiunčiamas vertintas dokumentas (finansinė</w:t>
            </w:r>
            <w:r w:rsidR="002D71DD" w:rsidRPr="00CA0F9F">
              <w:rPr>
                <w:rFonts w:ascii="Times New Roman" w:hAnsi="Times New Roman"/>
                <w:sz w:val="22"/>
                <w:szCs w:val="22"/>
              </w:rPr>
              <w:t xml:space="preserve"> arba dalykinė</w:t>
            </w:r>
            <w:r w:rsidRPr="00CA0F9F">
              <w:rPr>
                <w:rFonts w:ascii="Times New Roman" w:hAnsi="Times New Roman"/>
                <w:sz w:val="22"/>
                <w:szCs w:val="22"/>
              </w:rPr>
              <w:t xml:space="preserve"> ataskaita) ir mygtukas, kurį paspaudus parsisiunčiama eksperto pateikta</w:t>
            </w:r>
            <w:r w:rsidR="00F12A7E" w:rsidRPr="00CA0F9F">
              <w:rPr>
                <w:rFonts w:ascii="Times New Roman" w:hAnsi="Times New Roman"/>
                <w:sz w:val="22"/>
                <w:szCs w:val="22"/>
              </w:rPr>
              <w:t>s</w:t>
            </w:r>
            <w:r w:rsidRPr="00CA0F9F">
              <w:rPr>
                <w:rFonts w:ascii="Times New Roman" w:hAnsi="Times New Roman"/>
                <w:sz w:val="22"/>
                <w:szCs w:val="22"/>
              </w:rPr>
              <w:t xml:space="preserve"> </w:t>
            </w:r>
            <w:r w:rsidR="00F12A7E" w:rsidRPr="00CA0F9F">
              <w:rPr>
                <w:rFonts w:ascii="Times New Roman" w:hAnsi="Times New Roman"/>
                <w:sz w:val="22"/>
                <w:szCs w:val="22"/>
              </w:rPr>
              <w:t>vertinimas</w:t>
            </w:r>
            <w:r w:rsidRPr="00CA0F9F">
              <w:rPr>
                <w:rFonts w:ascii="Times New Roman" w:hAnsi="Times New Roman"/>
                <w:sz w:val="22"/>
                <w:szCs w:val="22"/>
              </w:rPr>
              <w:t>.</w:t>
            </w:r>
          </w:p>
          <w:p w14:paraId="7E3139B4" w14:textId="750A8394" w:rsidR="0072238E" w:rsidRPr="00CA0F9F" w:rsidRDefault="00F12A7E" w:rsidP="00060D4F">
            <w:pPr>
              <w:numPr>
                <w:ilvl w:val="0"/>
                <w:numId w:val="159"/>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 xml:space="preserve">Vertinimas </w:t>
            </w:r>
            <w:r w:rsidR="0072238E" w:rsidRPr="00CA0F9F">
              <w:rPr>
                <w:rFonts w:ascii="Times New Roman" w:hAnsi="Times New Roman"/>
                <w:sz w:val="22"/>
                <w:szCs w:val="22"/>
              </w:rPr>
              <w:t>turi būti parsiunčiama</w:t>
            </w:r>
            <w:r w:rsidR="000B16A5" w:rsidRPr="00CA0F9F">
              <w:rPr>
                <w:rFonts w:ascii="Times New Roman" w:hAnsi="Times New Roman"/>
                <w:sz w:val="22"/>
                <w:szCs w:val="22"/>
              </w:rPr>
              <w:t>s</w:t>
            </w:r>
            <w:r w:rsidR="0072238E" w:rsidRPr="00CA0F9F">
              <w:rPr>
                <w:rFonts w:ascii="Times New Roman" w:hAnsi="Times New Roman"/>
                <w:sz w:val="22"/>
                <w:szCs w:val="22"/>
              </w:rPr>
              <w:t xml:space="preserve"> .docx formatu.</w:t>
            </w:r>
          </w:p>
          <w:p w14:paraId="417FAE12" w14:textId="77777777" w:rsidR="0072238E" w:rsidRPr="00CA0F9F" w:rsidRDefault="0072238E" w:rsidP="00060D4F">
            <w:pPr>
              <w:numPr>
                <w:ilvl w:val="0"/>
                <w:numId w:val="159"/>
              </w:numPr>
              <w:spacing w:line="276" w:lineRule="auto"/>
              <w:ind w:left="802" w:right="458" w:hanging="270"/>
              <w:jc w:val="both"/>
              <w:rPr>
                <w:rFonts w:ascii="Times New Roman" w:hAnsi="Times New Roman"/>
                <w:sz w:val="22"/>
                <w:szCs w:val="22"/>
              </w:rPr>
            </w:pPr>
            <w:r w:rsidRPr="00CA0F9F">
              <w:rPr>
                <w:rFonts w:ascii="Times New Roman" w:hAnsi="Times New Roman"/>
                <w:sz w:val="22"/>
                <w:szCs w:val="22"/>
              </w:rPr>
              <w:t>Virš sąrašo bus sukurta galimybė filtruoti esamas užduotis pagal šiuos požymius:</w:t>
            </w:r>
          </w:p>
          <w:p w14:paraId="5A45AFCB" w14:textId="77777777" w:rsidR="0072238E" w:rsidRPr="00CA0F9F" w:rsidRDefault="0072238E" w:rsidP="00060D4F">
            <w:pPr>
              <w:pStyle w:val="ListParagraph"/>
              <w:numPr>
                <w:ilvl w:val="0"/>
                <w:numId w:val="161"/>
              </w:numPr>
              <w:suppressAutoHyphens w:val="0"/>
              <w:spacing w:after="0"/>
              <w:ind w:left="1432" w:right="458" w:hanging="450"/>
              <w:rPr>
                <w:rFonts w:ascii="Times New Roman" w:hAnsi="Times New Roman"/>
              </w:rPr>
            </w:pPr>
            <w:r w:rsidRPr="00CA0F9F">
              <w:rPr>
                <w:rFonts w:ascii="Times New Roman" w:hAnsi="Times New Roman"/>
              </w:rPr>
              <w:lastRenderedPageBreak/>
              <w:t>Projekto pavadinimą (laukas tekstui įrašyti)</w:t>
            </w:r>
          </w:p>
          <w:p w14:paraId="3E75F4FC" w14:textId="77777777" w:rsidR="0072238E" w:rsidRPr="00CA0F9F" w:rsidRDefault="0072238E" w:rsidP="00060D4F">
            <w:pPr>
              <w:pStyle w:val="ListParagraph"/>
              <w:numPr>
                <w:ilvl w:val="0"/>
                <w:numId w:val="161"/>
              </w:numPr>
              <w:suppressAutoHyphens w:val="0"/>
              <w:spacing w:after="0"/>
              <w:ind w:left="1432" w:right="458" w:hanging="450"/>
              <w:rPr>
                <w:rFonts w:ascii="Times New Roman" w:hAnsi="Times New Roman"/>
              </w:rPr>
            </w:pPr>
            <w:r w:rsidRPr="00CA0F9F">
              <w:rPr>
                <w:rFonts w:ascii="Times New Roman" w:hAnsi="Times New Roman"/>
              </w:rPr>
              <w:t>Gavimo datą (datos intervalo įvedimas)</w:t>
            </w:r>
          </w:p>
          <w:p w14:paraId="4E443326" w14:textId="77777777" w:rsidR="0072238E" w:rsidRPr="00CA0F9F" w:rsidRDefault="0072238E" w:rsidP="00060D4F">
            <w:pPr>
              <w:pStyle w:val="ListParagraph"/>
              <w:numPr>
                <w:ilvl w:val="0"/>
                <w:numId w:val="161"/>
              </w:numPr>
              <w:suppressAutoHyphens w:val="0"/>
              <w:spacing w:after="0"/>
              <w:ind w:left="1432" w:right="458" w:hanging="450"/>
              <w:rPr>
                <w:rFonts w:ascii="Times New Roman" w:hAnsi="Times New Roman"/>
              </w:rPr>
            </w:pPr>
            <w:r w:rsidRPr="00CA0F9F">
              <w:rPr>
                <w:rFonts w:ascii="Times New Roman" w:hAnsi="Times New Roman"/>
              </w:rPr>
              <w:t>Būsena (vieno pasirinkimo sąrašas)</w:t>
            </w:r>
          </w:p>
        </w:tc>
      </w:tr>
    </w:tbl>
    <w:p w14:paraId="47091232" w14:textId="77777777" w:rsidR="0070051C" w:rsidRPr="00CA0F9F" w:rsidRDefault="0070051C" w:rsidP="0070051C">
      <w:pPr>
        <w:rPr>
          <w:rFonts w:ascii="Times New Roman" w:hAnsi="Times New Roman"/>
        </w:rPr>
      </w:pPr>
    </w:p>
    <w:p w14:paraId="605F8A75" w14:textId="26BF3A27" w:rsidR="00C157B1" w:rsidRPr="00CA0F9F" w:rsidRDefault="00C157B1" w:rsidP="00C157B1">
      <w:pPr>
        <w:pStyle w:val="Heading2"/>
        <w:rPr>
          <w:rFonts w:ascii="Times New Roman" w:hAnsi="Times New Roman" w:cs="Times New Roman"/>
        </w:rPr>
      </w:pPr>
      <w:bookmarkStart w:id="126" w:name="_Toc45722187"/>
      <w:bookmarkStart w:id="127" w:name="_Toc47617601"/>
      <w:r w:rsidRPr="00CA0F9F">
        <w:rPr>
          <w:rFonts w:ascii="Times New Roman" w:hAnsi="Times New Roman" w:cs="Times New Roman"/>
        </w:rPr>
        <w:t>Nustatyti ataskaitų terminus</w:t>
      </w:r>
      <w:bookmarkEnd w:id="126"/>
      <w:bookmarkEnd w:id="127"/>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EF561C" w:rsidRPr="00CA0F9F" w14:paraId="13541E43" w14:textId="77777777" w:rsidTr="001005F6">
        <w:trPr>
          <w:trHeight w:val="334"/>
        </w:trPr>
        <w:tc>
          <w:tcPr>
            <w:tcW w:w="2611" w:type="dxa"/>
            <w:shd w:val="clear" w:color="auto" w:fill="FFE599"/>
            <w:vAlign w:val="center"/>
          </w:tcPr>
          <w:p w14:paraId="14A8469F" w14:textId="77777777"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16AA037A" w14:textId="688199AE" w:rsidR="00EF561C" w:rsidRPr="00CA0F9F" w:rsidRDefault="00EF561C" w:rsidP="00EF561C">
            <w:pPr>
              <w:spacing w:line="276" w:lineRule="auto"/>
              <w:ind w:right="458"/>
              <w:rPr>
                <w:rFonts w:ascii="Times New Roman" w:hAnsi="Times New Roman"/>
                <w:sz w:val="22"/>
                <w:szCs w:val="22"/>
              </w:rPr>
            </w:pPr>
            <w:r w:rsidRPr="00CA0F9F">
              <w:rPr>
                <w:rFonts w:ascii="Times New Roman" w:hAnsi="Times New Roman"/>
                <w:sz w:val="22"/>
                <w:szCs w:val="22"/>
              </w:rPr>
              <w:t>Scenarijus aprašantis projekto ataskaitų pateikimo terminus</w:t>
            </w:r>
          </w:p>
        </w:tc>
      </w:tr>
      <w:tr w:rsidR="00EF561C" w:rsidRPr="00CA0F9F" w14:paraId="6C40E89B" w14:textId="77777777" w:rsidTr="001005F6">
        <w:trPr>
          <w:trHeight w:val="426"/>
        </w:trPr>
        <w:tc>
          <w:tcPr>
            <w:tcW w:w="2611" w:type="dxa"/>
            <w:shd w:val="clear" w:color="auto" w:fill="FFE599"/>
            <w:vAlign w:val="center"/>
          </w:tcPr>
          <w:p w14:paraId="1D19B9FF" w14:textId="77777777"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7F013450" w14:textId="77777777" w:rsidR="00EF561C" w:rsidRPr="00CA0F9F" w:rsidRDefault="00EF561C" w:rsidP="001005F6">
            <w:pPr>
              <w:spacing w:line="276" w:lineRule="auto"/>
              <w:ind w:right="458"/>
              <w:rPr>
                <w:rFonts w:ascii="Times New Roman" w:hAnsi="Times New Roman"/>
                <w:sz w:val="22"/>
                <w:szCs w:val="22"/>
                <w:highlight w:val="yellow"/>
              </w:rPr>
            </w:pPr>
          </w:p>
        </w:tc>
      </w:tr>
      <w:tr w:rsidR="00EF561C" w:rsidRPr="00CA0F9F" w14:paraId="2FFABF90" w14:textId="77777777" w:rsidTr="001005F6">
        <w:trPr>
          <w:trHeight w:val="435"/>
        </w:trPr>
        <w:tc>
          <w:tcPr>
            <w:tcW w:w="2611" w:type="dxa"/>
            <w:shd w:val="clear" w:color="auto" w:fill="FFE599"/>
            <w:vAlign w:val="center"/>
          </w:tcPr>
          <w:p w14:paraId="112872C7" w14:textId="77777777"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57C8087E" w14:textId="77777777" w:rsidR="00EF561C" w:rsidRPr="00CA0F9F" w:rsidRDefault="00EF561C" w:rsidP="001005F6">
            <w:pPr>
              <w:spacing w:line="276" w:lineRule="auto"/>
              <w:ind w:right="458"/>
              <w:rPr>
                <w:rFonts w:ascii="Times New Roman" w:hAnsi="Times New Roman"/>
                <w:sz w:val="22"/>
                <w:szCs w:val="22"/>
              </w:rPr>
            </w:pPr>
            <w:r w:rsidRPr="00CA0F9F">
              <w:rPr>
                <w:rFonts w:ascii="Times New Roman" w:hAnsi="Times New Roman"/>
                <w:sz w:val="22"/>
                <w:szCs w:val="22"/>
              </w:rPr>
              <w:t>Kuratorius</w:t>
            </w:r>
          </w:p>
        </w:tc>
      </w:tr>
      <w:tr w:rsidR="00EF561C" w:rsidRPr="00CA0F9F" w14:paraId="1A7CF14D" w14:textId="77777777" w:rsidTr="001005F6">
        <w:trPr>
          <w:trHeight w:val="445"/>
        </w:trPr>
        <w:tc>
          <w:tcPr>
            <w:tcW w:w="2611" w:type="dxa"/>
            <w:shd w:val="clear" w:color="auto" w:fill="FFE599"/>
            <w:vAlign w:val="center"/>
          </w:tcPr>
          <w:p w14:paraId="4193BF78" w14:textId="77777777"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136D0601" w14:textId="77777777" w:rsidR="00EF561C" w:rsidRPr="00CA0F9F" w:rsidRDefault="00553A16" w:rsidP="001005F6">
            <w:pPr>
              <w:pStyle w:val="ListParagraph"/>
              <w:spacing w:after="0"/>
              <w:ind w:left="0" w:right="458"/>
              <w:rPr>
                <w:rFonts w:ascii="Times New Roman" w:hAnsi="Times New Roman"/>
              </w:rPr>
            </w:pPr>
            <w:r w:rsidRPr="00CA0F9F">
              <w:rPr>
                <w:rFonts w:ascii="Times New Roman" w:hAnsi="Times New Roman"/>
              </w:rPr>
              <w:t xml:space="preserve">1. </w:t>
            </w:r>
            <w:r w:rsidR="00EF561C" w:rsidRPr="00CA0F9F">
              <w:rPr>
                <w:rFonts w:ascii="Times New Roman" w:hAnsi="Times New Roman"/>
              </w:rPr>
              <w:t>Vartotojas prie sistemos turi būti prisijungęs kuratoriaus teisėmis.</w:t>
            </w:r>
          </w:p>
          <w:p w14:paraId="7A6A7AFD" w14:textId="77777777" w:rsidR="00553A16" w:rsidRPr="00CA0F9F" w:rsidRDefault="00553A16" w:rsidP="001005F6">
            <w:pPr>
              <w:pStyle w:val="ListParagraph"/>
              <w:spacing w:after="0"/>
              <w:ind w:left="0" w:right="458"/>
              <w:rPr>
                <w:rFonts w:ascii="Times New Roman" w:hAnsi="Times New Roman"/>
                <w:b/>
              </w:rPr>
            </w:pPr>
            <w:r w:rsidRPr="00CA0F9F">
              <w:rPr>
                <w:rFonts w:ascii="Times New Roman" w:hAnsi="Times New Roman"/>
              </w:rPr>
              <w:t xml:space="preserve">2. Paraiškos būsena turi būti </w:t>
            </w:r>
            <w:r w:rsidRPr="00CA0F9F">
              <w:rPr>
                <w:rFonts w:ascii="Times New Roman" w:hAnsi="Times New Roman"/>
                <w:b/>
              </w:rPr>
              <w:t>PATVIRTINTA</w:t>
            </w:r>
          </w:p>
          <w:p w14:paraId="5C25355C" w14:textId="5A7FC717" w:rsidR="00A54E91" w:rsidRPr="00CA0F9F" w:rsidRDefault="00A54E91" w:rsidP="001005F6">
            <w:pPr>
              <w:pStyle w:val="ListParagraph"/>
              <w:spacing w:after="0"/>
              <w:ind w:left="0" w:right="458"/>
              <w:rPr>
                <w:rFonts w:ascii="Times New Roman" w:hAnsi="Times New Roman"/>
              </w:rPr>
            </w:pPr>
            <w:r w:rsidRPr="00CA0F9F">
              <w:rPr>
                <w:rFonts w:ascii="Times New Roman" w:hAnsi="Times New Roman"/>
                <w:b/>
              </w:rPr>
              <w:t xml:space="preserve">3. </w:t>
            </w:r>
            <w:r w:rsidRPr="00CA0F9F">
              <w:rPr>
                <w:rFonts w:ascii="Times New Roman" w:hAnsi="Times New Roman"/>
              </w:rPr>
              <w:t xml:space="preserve">Paraiškos administracinės atitikties būsena turi būti: </w:t>
            </w:r>
            <w:r w:rsidRPr="00CA0F9F">
              <w:rPr>
                <w:rFonts w:ascii="Times New Roman" w:hAnsi="Times New Roman"/>
                <w:b/>
              </w:rPr>
              <w:t>PATVIRTINTA</w:t>
            </w:r>
          </w:p>
        </w:tc>
      </w:tr>
      <w:tr w:rsidR="00EF561C" w:rsidRPr="00CA0F9F" w14:paraId="691AA19D" w14:textId="77777777" w:rsidTr="001005F6">
        <w:trPr>
          <w:trHeight w:val="435"/>
        </w:trPr>
        <w:tc>
          <w:tcPr>
            <w:tcW w:w="2611" w:type="dxa"/>
            <w:shd w:val="clear" w:color="auto" w:fill="FFE599"/>
            <w:vAlign w:val="center"/>
          </w:tcPr>
          <w:p w14:paraId="4641D982" w14:textId="77777777"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67423574" w14:textId="77777777" w:rsidR="00EF561C" w:rsidRPr="00CA0F9F" w:rsidRDefault="00EF561C" w:rsidP="001005F6">
            <w:pPr>
              <w:spacing w:line="276" w:lineRule="auto"/>
              <w:rPr>
                <w:rFonts w:ascii="Times New Roman" w:hAnsi="Times New Roman"/>
                <w:sz w:val="22"/>
                <w:szCs w:val="22"/>
              </w:rPr>
            </w:pPr>
            <w:r w:rsidRPr="00CA0F9F">
              <w:rPr>
                <w:rFonts w:ascii="Times New Roman" w:hAnsi="Times New Roman"/>
                <w:b/>
                <w:bCs/>
                <w:sz w:val="22"/>
                <w:szCs w:val="22"/>
              </w:rPr>
              <w:t xml:space="preserve">Pagrindinis scenarijus </w:t>
            </w:r>
          </w:p>
          <w:p w14:paraId="72098C30" w14:textId="77777777" w:rsidR="00EF561C" w:rsidRPr="00CA0F9F" w:rsidRDefault="00EF561C" w:rsidP="00060D4F">
            <w:pPr>
              <w:pStyle w:val="ListParagraph"/>
              <w:numPr>
                <w:ilvl w:val="0"/>
                <w:numId w:val="162"/>
              </w:numPr>
              <w:suppressAutoHyphens w:val="0"/>
              <w:spacing w:after="0"/>
              <w:ind w:left="622" w:hanging="262"/>
              <w:contextualSpacing/>
              <w:rPr>
                <w:rFonts w:ascii="Times New Roman" w:hAnsi="Times New Roman"/>
              </w:rPr>
            </w:pPr>
            <w:r w:rsidRPr="00CA0F9F">
              <w:rPr>
                <w:rFonts w:ascii="Times New Roman" w:hAnsi="Times New Roman"/>
              </w:rPr>
              <w:t>Kuratorius prisiregistruoja sistemoje,</w:t>
            </w:r>
          </w:p>
          <w:p w14:paraId="666A253E" w14:textId="77777777" w:rsidR="00EF561C" w:rsidRPr="00CA0F9F" w:rsidRDefault="00EF561C" w:rsidP="00060D4F">
            <w:pPr>
              <w:pStyle w:val="ListParagraph"/>
              <w:numPr>
                <w:ilvl w:val="0"/>
                <w:numId w:val="162"/>
              </w:numPr>
              <w:suppressAutoHyphens w:val="0"/>
              <w:spacing w:after="0"/>
              <w:ind w:left="622" w:hanging="262"/>
              <w:contextualSpacing/>
              <w:rPr>
                <w:rFonts w:ascii="Times New Roman" w:hAnsi="Times New Roman"/>
              </w:rPr>
            </w:pPr>
            <w:r w:rsidRPr="00CA0F9F">
              <w:rPr>
                <w:rFonts w:ascii="Times New Roman" w:hAnsi="Times New Roman"/>
              </w:rPr>
              <w:t xml:space="preserve">Iškviečiamas įvykių langas, kuriame kuratoriui </w:t>
            </w:r>
            <w:r w:rsidR="00F01515" w:rsidRPr="00CA0F9F">
              <w:rPr>
                <w:rFonts w:ascii="Times New Roman" w:hAnsi="Times New Roman"/>
              </w:rPr>
              <w:t>pateikiamas užduočių sąrašas</w:t>
            </w:r>
          </w:p>
          <w:p w14:paraId="21C62D2D" w14:textId="77777777" w:rsidR="00F01515" w:rsidRPr="00CA0F9F" w:rsidRDefault="00F01515" w:rsidP="00060D4F">
            <w:pPr>
              <w:pStyle w:val="ListParagraph"/>
              <w:numPr>
                <w:ilvl w:val="0"/>
                <w:numId w:val="162"/>
              </w:numPr>
              <w:suppressAutoHyphens w:val="0"/>
              <w:spacing w:after="0"/>
              <w:ind w:left="622" w:hanging="262"/>
              <w:contextualSpacing/>
              <w:rPr>
                <w:rFonts w:ascii="Times New Roman" w:hAnsi="Times New Roman"/>
              </w:rPr>
            </w:pPr>
            <w:r w:rsidRPr="00CA0F9F">
              <w:rPr>
                <w:rFonts w:ascii="Times New Roman" w:hAnsi="Times New Roman"/>
              </w:rPr>
              <w:t>Sąrašo pirmose vietose rikiuojami tie projektai, kurių ataskaitų teikimo terminų kuratorius dar nėra nustatęs</w:t>
            </w:r>
          </w:p>
          <w:p w14:paraId="08A98EF5" w14:textId="77777777" w:rsidR="00F01515" w:rsidRPr="00CA0F9F" w:rsidRDefault="00F01515" w:rsidP="00060D4F">
            <w:pPr>
              <w:pStyle w:val="ListParagraph"/>
              <w:numPr>
                <w:ilvl w:val="0"/>
                <w:numId w:val="162"/>
              </w:numPr>
              <w:suppressAutoHyphens w:val="0"/>
              <w:spacing w:after="0"/>
              <w:ind w:left="622" w:hanging="262"/>
              <w:contextualSpacing/>
              <w:rPr>
                <w:rFonts w:ascii="Times New Roman" w:hAnsi="Times New Roman"/>
              </w:rPr>
            </w:pPr>
            <w:r w:rsidRPr="00CA0F9F">
              <w:rPr>
                <w:rFonts w:ascii="Times New Roman" w:hAnsi="Times New Roman"/>
              </w:rPr>
              <w:t xml:space="preserve">Prie tokių projektų kuratorius spaudžia mygtuką </w:t>
            </w:r>
            <w:r w:rsidRPr="00CA0F9F">
              <w:rPr>
                <w:rFonts w:ascii="Times New Roman" w:hAnsi="Times New Roman"/>
                <w:b/>
              </w:rPr>
              <w:t>Nustatyti terminą</w:t>
            </w:r>
          </w:p>
          <w:p w14:paraId="50FFDA94" w14:textId="77777777" w:rsidR="00F01515" w:rsidRPr="00CA0F9F" w:rsidRDefault="00F01515" w:rsidP="00060D4F">
            <w:pPr>
              <w:pStyle w:val="ListParagraph"/>
              <w:numPr>
                <w:ilvl w:val="0"/>
                <w:numId w:val="162"/>
              </w:numPr>
              <w:suppressAutoHyphens w:val="0"/>
              <w:spacing w:after="0"/>
              <w:ind w:left="622" w:hanging="262"/>
              <w:contextualSpacing/>
              <w:rPr>
                <w:rFonts w:ascii="Times New Roman" w:hAnsi="Times New Roman"/>
              </w:rPr>
            </w:pPr>
            <w:r w:rsidRPr="00CA0F9F">
              <w:rPr>
                <w:rFonts w:ascii="Times New Roman" w:hAnsi="Times New Roman"/>
              </w:rPr>
              <w:t>Yra iškviečiamas kalendorius, kuriame kuratorius nustato dalykinės ir finansinės ataskaitų pateikimo terminus (...iki kada)</w:t>
            </w:r>
          </w:p>
          <w:p w14:paraId="2F45FB4A" w14:textId="77777777" w:rsidR="00F01515" w:rsidRPr="00CA0F9F" w:rsidRDefault="00F01515" w:rsidP="00060D4F">
            <w:pPr>
              <w:pStyle w:val="ListParagraph"/>
              <w:numPr>
                <w:ilvl w:val="0"/>
                <w:numId w:val="162"/>
              </w:numPr>
              <w:suppressAutoHyphens w:val="0"/>
              <w:spacing w:after="0"/>
              <w:ind w:left="622" w:hanging="262"/>
              <w:contextualSpacing/>
              <w:rPr>
                <w:rFonts w:ascii="Times New Roman" w:hAnsi="Times New Roman"/>
              </w:rPr>
            </w:pPr>
            <w:r w:rsidRPr="00CA0F9F">
              <w:rPr>
                <w:rFonts w:ascii="Times New Roman" w:hAnsi="Times New Roman"/>
              </w:rPr>
              <w:t xml:space="preserve">Kuratorius spaudžia mygtuką </w:t>
            </w:r>
            <w:r w:rsidRPr="00CA0F9F">
              <w:rPr>
                <w:rFonts w:ascii="Times New Roman" w:hAnsi="Times New Roman"/>
                <w:b/>
              </w:rPr>
              <w:t>Nustatyti</w:t>
            </w:r>
          </w:p>
          <w:p w14:paraId="7A336692" w14:textId="77777777" w:rsidR="004F384F" w:rsidRPr="00CA0F9F" w:rsidRDefault="004F384F" w:rsidP="00060D4F">
            <w:pPr>
              <w:pStyle w:val="ListParagraph"/>
              <w:numPr>
                <w:ilvl w:val="0"/>
                <w:numId w:val="162"/>
              </w:numPr>
              <w:tabs>
                <w:tab w:val="left" w:pos="622"/>
              </w:tabs>
              <w:suppressAutoHyphens w:val="0"/>
              <w:spacing w:after="0"/>
              <w:ind w:left="622" w:right="458" w:hanging="262"/>
              <w:rPr>
                <w:rFonts w:ascii="Times New Roman" w:hAnsi="Times New Roman"/>
              </w:rPr>
            </w:pPr>
            <w:r w:rsidRPr="00CA0F9F">
              <w:rPr>
                <w:rFonts w:ascii="Times New Roman" w:hAnsi="Times New Roman"/>
              </w:rPr>
              <w:t>Paraiškos teikėjui yra išsiunčiamas elektroninis laiškas bei sistemos pranešimas apie patvirtintą paraišką</w:t>
            </w:r>
          </w:p>
          <w:p w14:paraId="1B82198B" w14:textId="72199759" w:rsidR="00553A16" w:rsidRPr="00CA0F9F" w:rsidRDefault="004F384F" w:rsidP="00060D4F">
            <w:pPr>
              <w:pStyle w:val="ListParagraph"/>
              <w:numPr>
                <w:ilvl w:val="0"/>
                <w:numId w:val="162"/>
              </w:numPr>
              <w:tabs>
                <w:tab w:val="left" w:pos="622"/>
              </w:tabs>
              <w:suppressAutoHyphens w:val="0"/>
              <w:spacing w:after="0"/>
              <w:ind w:left="622" w:right="458" w:hanging="262"/>
              <w:rPr>
                <w:rFonts w:ascii="Times New Roman" w:hAnsi="Times New Roman"/>
              </w:rPr>
            </w:pPr>
            <w:r w:rsidRPr="00CA0F9F">
              <w:rPr>
                <w:rFonts w:ascii="Times New Roman" w:hAnsi="Times New Roman"/>
              </w:rPr>
              <w:t>Sistemos administratoriui yra išsiunčiamas elektroninis laiškas bei sistemos pranešimas apie patvirtintą paraišką ir nustatytus ataskaitų terminus</w:t>
            </w:r>
          </w:p>
        </w:tc>
      </w:tr>
      <w:tr w:rsidR="00EF561C" w:rsidRPr="00CA0F9F" w14:paraId="080B410A" w14:textId="77777777" w:rsidTr="001005F6">
        <w:trPr>
          <w:trHeight w:val="445"/>
        </w:trPr>
        <w:tc>
          <w:tcPr>
            <w:tcW w:w="2611" w:type="dxa"/>
            <w:shd w:val="clear" w:color="auto" w:fill="FFE599"/>
            <w:vAlign w:val="center"/>
          </w:tcPr>
          <w:p w14:paraId="3DB7061C" w14:textId="4ABFE6D9"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Tikrinimo taisyklės</w:t>
            </w:r>
          </w:p>
        </w:tc>
        <w:tc>
          <w:tcPr>
            <w:tcW w:w="7780" w:type="dxa"/>
            <w:vAlign w:val="center"/>
          </w:tcPr>
          <w:p w14:paraId="3172469A" w14:textId="77777777" w:rsidR="00EF561C" w:rsidRPr="00CA0F9F" w:rsidRDefault="00EF561C"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EF561C" w:rsidRPr="00CA0F9F" w14:paraId="575A3623" w14:textId="77777777" w:rsidTr="001005F6">
        <w:trPr>
          <w:trHeight w:val="525"/>
        </w:trPr>
        <w:tc>
          <w:tcPr>
            <w:tcW w:w="2611" w:type="dxa"/>
            <w:shd w:val="clear" w:color="auto" w:fill="FFE599"/>
            <w:vAlign w:val="center"/>
          </w:tcPr>
          <w:p w14:paraId="32CACDDD" w14:textId="77777777"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70A9E1D5" w14:textId="77777777" w:rsidR="00EF561C" w:rsidRPr="00CA0F9F" w:rsidRDefault="00D65EA8" w:rsidP="001005F6">
            <w:pPr>
              <w:spacing w:line="276" w:lineRule="auto"/>
              <w:ind w:right="458"/>
              <w:rPr>
                <w:rFonts w:ascii="Times New Roman" w:hAnsi="Times New Roman"/>
                <w:sz w:val="22"/>
                <w:szCs w:val="22"/>
              </w:rPr>
            </w:pPr>
            <w:r w:rsidRPr="00CA0F9F">
              <w:rPr>
                <w:rFonts w:ascii="Times New Roman" w:hAnsi="Times New Roman"/>
                <w:sz w:val="22"/>
                <w:szCs w:val="22"/>
              </w:rPr>
              <w:t>Paraiška galutinai patvirtina</w:t>
            </w:r>
          </w:p>
          <w:p w14:paraId="294857BA" w14:textId="612BCDC1" w:rsidR="00D65EA8" w:rsidRPr="00CA0F9F" w:rsidRDefault="00D65EA8"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Paraiškai nustatomas jos ataskaitų pateikimo terminas.</w:t>
            </w:r>
          </w:p>
        </w:tc>
      </w:tr>
      <w:tr w:rsidR="00EF561C" w:rsidRPr="00CA0F9F" w14:paraId="663C98CF" w14:textId="77777777" w:rsidTr="001005F6">
        <w:trPr>
          <w:trHeight w:val="120"/>
        </w:trPr>
        <w:tc>
          <w:tcPr>
            <w:tcW w:w="2611" w:type="dxa"/>
            <w:shd w:val="clear" w:color="auto" w:fill="FFE599"/>
            <w:vAlign w:val="center"/>
          </w:tcPr>
          <w:p w14:paraId="3ADBC611" w14:textId="4049AD74" w:rsidR="00EF561C" w:rsidRPr="00CA0F9F" w:rsidRDefault="00EF561C"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2CF8F786" w14:textId="0B39146E" w:rsidR="00EF561C" w:rsidRPr="00CA0F9F" w:rsidRDefault="004C768E" w:rsidP="001650A3">
            <w:pPr>
              <w:spacing w:line="276" w:lineRule="auto"/>
              <w:ind w:right="458"/>
              <w:rPr>
                <w:rFonts w:ascii="Times New Roman" w:hAnsi="Times New Roman"/>
                <w:sz w:val="22"/>
                <w:szCs w:val="22"/>
              </w:rPr>
            </w:pPr>
            <w:r w:rsidRPr="00CA0F9F">
              <w:rPr>
                <w:rFonts w:ascii="Times New Roman" w:hAnsi="Times New Roman"/>
                <w:sz w:val="22"/>
                <w:szCs w:val="22"/>
              </w:rPr>
              <w:t>Ekspertams ir administratoriui patvirtinus paraišką, sekantis žingsnis atitenka kuratoriui, kuris turi nustatyti patvirtintos paraiškos (arba projekto) ataskaitų teikimo terminus. Iki kol jis to nepadaro, teikėjui paraiškos būsena nepasikeičia, o administratorius mato žymą, kad nors ir paraiška patvirtinta, bet ataskaitų terminai nenustatyti.</w:t>
            </w:r>
          </w:p>
        </w:tc>
      </w:tr>
    </w:tbl>
    <w:p w14:paraId="408A4C92" w14:textId="77777777" w:rsidR="00EF561C" w:rsidRPr="00CA0F9F" w:rsidRDefault="00EF561C" w:rsidP="00EF561C">
      <w:pPr>
        <w:rPr>
          <w:rFonts w:ascii="Times New Roman" w:hAnsi="Times New Roman"/>
        </w:rPr>
      </w:pPr>
    </w:p>
    <w:p w14:paraId="62337FBE" w14:textId="2AC4C5DE" w:rsidR="002A274F" w:rsidRPr="00CA0F9F" w:rsidRDefault="002A274F" w:rsidP="002A274F">
      <w:pPr>
        <w:pStyle w:val="Heading2"/>
        <w:numPr>
          <w:ilvl w:val="0"/>
          <w:numId w:val="0"/>
        </w:numPr>
        <w:ind w:left="718"/>
        <w:rPr>
          <w:rFonts w:ascii="Times New Roman" w:hAnsi="Times New Roman" w:cs="Times New Roman"/>
        </w:rPr>
      </w:pPr>
      <w:bookmarkStart w:id="128" w:name="_Toc45722188"/>
      <w:bookmarkStart w:id="129" w:name="_Toc47617602"/>
      <w:r w:rsidRPr="00CA0F9F">
        <w:rPr>
          <w:rFonts w:ascii="Times New Roman" w:hAnsi="Times New Roman" w:cs="Times New Roman"/>
        </w:rPr>
        <w:t>9.3 Finansinės ataskaitos vertinimas</w:t>
      </w:r>
      <w:bookmarkEnd w:id="128"/>
      <w:bookmarkEnd w:id="129"/>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2A274F" w:rsidRPr="00CA0F9F" w14:paraId="53156EFF" w14:textId="77777777" w:rsidTr="001005F6">
        <w:trPr>
          <w:trHeight w:val="334"/>
        </w:trPr>
        <w:tc>
          <w:tcPr>
            <w:tcW w:w="2611" w:type="dxa"/>
            <w:shd w:val="clear" w:color="auto" w:fill="FFE599"/>
            <w:vAlign w:val="center"/>
          </w:tcPr>
          <w:p w14:paraId="6CB89255"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7FD2BFCF" w14:textId="77777777" w:rsidR="002A274F" w:rsidRPr="00CA0F9F" w:rsidRDefault="002A274F" w:rsidP="001005F6">
            <w:pPr>
              <w:spacing w:line="276" w:lineRule="auto"/>
              <w:ind w:right="458"/>
              <w:rPr>
                <w:rFonts w:ascii="Times New Roman" w:hAnsi="Times New Roman"/>
                <w:sz w:val="22"/>
                <w:szCs w:val="22"/>
              </w:rPr>
            </w:pPr>
            <w:r w:rsidRPr="00CA0F9F">
              <w:rPr>
                <w:rFonts w:ascii="Times New Roman" w:hAnsi="Times New Roman"/>
                <w:sz w:val="22"/>
                <w:szCs w:val="22"/>
              </w:rPr>
              <w:t>Scenarijus aprašantis priskirtų finansinių ataskaitų vertinimą.</w:t>
            </w:r>
          </w:p>
        </w:tc>
      </w:tr>
      <w:tr w:rsidR="002A274F" w:rsidRPr="00CA0F9F" w14:paraId="208FB980" w14:textId="77777777" w:rsidTr="001005F6">
        <w:trPr>
          <w:trHeight w:val="426"/>
        </w:trPr>
        <w:tc>
          <w:tcPr>
            <w:tcW w:w="2611" w:type="dxa"/>
            <w:shd w:val="clear" w:color="auto" w:fill="FFE599"/>
            <w:vAlign w:val="center"/>
          </w:tcPr>
          <w:p w14:paraId="784FFDC8"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2FC7D6FF" w14:textId="40E32281" w:rsidR="002A274F" w:rsidRPr="00CA0F9F" w:rsidRDefault="002A274F" w:rsidP="002A274F">
            <w:pPr>
              <w:spacing w:line="276" w:lineRule="auto"/>
              <w:ind w:right="458"/>
              <w:rPr>
                <w:rFonts w:ascii="Times New Roman" w:hAnsi="Times New Roman"/>
                <w:sz w:val="22"/>
                <w:szCs w:val="22"/>
              </w:rPr>
            </w:pPr>
            <w:r w:rsidRPr="00CA0F9F">
              <w:rPr>
                <w:rFonts w:ascii="Times New Roman" w:hAnsi="Times New Roman"/>
                <w:sz w:val="22"/>
                <w:szCs w:val="22"/>
              </w:rPr>
              <w:t>7.1 Kuratoriaus pradinis langas</w:t>
            </w:r>
          </w:p>
        </w:tc>
      </w:tr>
      <w:tr w:rsidR="002A274F" w:rsidRPr="00CA0F9F" w14:paraId="1D61DB36" w14:textId="77777777" w:rsidTr="001005F6">
        <w:trPr>
          <w:trHeight w:val="435"/>
        </w:trPr>
        <w:tc>
          <w:tcPr>
            <w:tcW w:w="2611" w:type="dxa"/>
            <w:shd w:val="clear" w:color="auto" w:fill="FFE599"/>
            <w:vAlign w:val="center"/>
          </w:tcPr>
          <w:p w14:paraId="44CC1434"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642FEB46" w14:textId="6DDEEEB7" w:rsidR="002A274F" w:rsidRPr="00CA0F9F" w:rsidRDefault="00B93CA1" w:rsidP="001005F6">
            <w:pPr>
              <w:spacing w:line="276" w:lineRule="auto"/>
              <w:ind w:right="458"/>
              <w:rPr>
                <w:rFonts w:ascii="Times New Roman" w:hAnsi="Times New Roman"/>
                <w:sz w:val="22"/>
                <w:szCs w:val="22"/>
              </w:rPr>
            </w:pPr>
            <w:r w:rsidRPr="00CA0F9F">
              <w:rPr>
                <w:rFonts w:ascii="Times New Roman" w:hAnsi="Times New Roman"/>
                <w:sz w:val="22"/>
                <w:szCs w:val="22"/>
              </w:rPr>
              <w:t>Kuratorius</w:t>
            </w:r>
          </w:p>
        </w:tc>
      </w:tr>
      <w:tr w:rsidR="002A274F" w:rsidRPr="00CA0F9F" w14:paraId="278137C3" w14:textId="77777777" w:rsidTr="001005F6">
        <w:trPr>
          <w:trHeight w:val="445"/>
        </w:trPr>
        <w:tc>
          <w:tcPr>
            <w:tcW w:w="2611" w:type="dxa"/>
            <w:shd w:val="clear" w:color="auto" w:fill="FFE599"/>
            <w:vAlign w:val="center"/>
          </w:tcPr>
          <w:p w14:paraId="4E2366FB"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3F328626" w14:textId="7AD1C644" w:rsidR="002A274F" w:rsidRPr="00CA0F9F" w:rsidRDefault="002A274F" w:rsidP="00060D4F">
            <w:pPr>
              <w:pStyle w:val="ListParagraph"/>
              <w:numPr>
                <w:ilvl w:val="0"/>
                <w:numId w:val="163"/>
              </w:numPr>
              <w:suppressAutoHyphens w:val="0"/>
              <w:spacing w:after="0"/>
              <w:ind w:left="712" w:right="458"/>
              <w:rPr>
                <w:rFonts w:ascii="Times New Roman" w:hAnsi="Times New Roman"/>
              </w:rPr>
            </w:pPr>
            <w:r w:rsidRPr="00CA0F9F">
              <w:rPr>
                <w:rFonts w:ascii="Times New Roman" w:hAnsi="Times New Roman"/>
              </w:rPr>
              <w:t xml:space="preserve">Vartotojas prie sistemos turi būti prisijungęs </w:t>
            </w:r>
            <w:r w:rsidR="00DF1ACC" w:rsidRPr="00CA0F9F">
              <w:rPr>
                <w:rFonts w:ascii="Times New Roman" w:hAnsi="Times New Roman"/>
              </w:rPr>
              <w:t>kuratoriaus</w:t>
            </w:r>
            <w:r w:rsidRPr="00CA0F9F">
              <w:rPr>
                <w:rFonts w:ascii="Times New Roman" w:hAnsi="Times New Roman"/>
              </w:rPr>
              <w:t xml:space="preserve"> teisėmis.</w:t>
            </w:r>
          </w:p>
          <w:p w14:paraId="105126EA" w14:textId="3A5CC8B2" w:rsidR="002A274F" w:rsidRPr="00CA0F9F" w:rsidRDefault="0051330D" w:rsidP="00060D4F">
            <w:pPr>
              <w:pStyle w:val="ListParagraph"/>
              <w:numPr>
                <w:ilvl w:val="0"/>
                <w:numId w:val="163"/>
              </w:numPr>
              <w:suppressAutoHyphens w:val="0"/>
              <w:spacing w:after="0"/>
              <w:ind w:left="712" w:right="458"/>
              <w:rPr>
                <w:rFonts w:ascii="Times New Roman" w:hAnsi="Times New Roman"/>
              </w:rPr>
            </w:pPr>
            <w:r w:rsidRPr="00CA0F9F">
              <w:rPr>
                <w:rFonts w:ascii="Times New Roman" w:hAnsi="Times New Roman"/>
              </w:rPr>
              <w:t>Kuratoriui</w:t>
            </w:r>
            <w:r w:rsidR="002A274F" w:rsidRPr="00CA0F9F">
              <w:rPr>
                <w:rFonts w:ascii="Times New Roman" w:hAnsi="Times New Roman"/>
              </w:rPr>
              <w:t xml:space="preserve"> vertinti turi būti priskirtas bent vienas</w:t>
            </w:r>
            <w:r w:rsidR="00C01A9D" w:rsidRPr="00CA0F9F">
              <w:rPr>
                <w:rFonts w:ascii="Times New Roman" w:hAnsi="Times New Roman"/>
              </w:rPr>
              <w:t xml:space="preserve"> ataskaitos</w:t>
            </w:r>
            <w:r w:rsidR="002A274F" w:rsidRPr="00CA0F9F">
              <w:rPr>
                <w:rFonts w:ascii="Times New Roman" w:hAnsi="Times New Roman"/>
              </w:rPr>
              <w:t xml:space="preserve"> dokumentas</w:t>
            </w:r>
          </w:p>
          <w:p w14:paraId="144EA0F3" w14:textId="77777777" w:rsidR="002A274F" w:rsidRPr="00CA0F9F" w:rsidRDefault="002A274F" w:rsidP="00060D4F">
            <w:pPr>
              <w:pStyle w:val="ListParagraph"/>
              <w:numPr>
                <w:ilvl w:val="0"/>
                <w:numId w:val="163"/>
              </w:numPr>
              <w:suppressAutoHyphens w:val="0"/>
              <w:spacing w:after="0"/>
              <w:ind w:left="712" w:right="458"/>
              <w:rPr>
                <w:rFonts w:ascii="Times New Roman" w:hAnsi="Times New Roman"/>
              </w:rPr>
            </w:pPr>
            <w:r w:rsidRPr="00CA0F9F">
              <w:rPr>
                <w:rFonts w:ascii="Times New Roman" w:hAnsi="Times New Roman"/>
              </w:rPr>
              <w:t>Administracinės atitikties būsena turi būti PATVIRTINTA</w:t>
            </w:r>
          </w:p>
        </w:tc>
      </w:tr>
      <w:tr w:rsidR="002A274F" w:rsidRPr="00CA0F9F" w14:paraId="16C5592D" w14:textId="77777777" w:rsidTr="001005F6">
        <w:trPr>
          <w:trHeight w:val="435"/>
        </w:trPr>
        <w:tc>
          <w:tcPr>
            <w:tcW w:w="2611" w:type="dxa"/>
            <w:shd w:val="clear" w:color="auto" w:fill="FFE599"/>
            <w:vAlign w:val="center"/>
          </w:tcPr>
          <w:p w14:paraId="2344F122"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26E36F28" w14:textId="7492D411" w:rsidR="002A274F" w:rsidRPr="00CA0F9F" w:rsidRDefault="001E7AB3"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t>Kuratorius</w:t>
            </w:r>
            <w:r w:rsidR="002A274F" w:rsidRPr="00CA0F9F">
              <w:rPr>
                <w:rFonts w:ascii="Times New Roman" w:hAnsi="Times New Roman"/>
              </w:rPr>
              <w:t xml:space="preserve"> prisiregistruoja sistemoje,</w:t>
            </w:r>
          </w:p>
          <w:p w14:paraId="7E2C2825" w14:textId="6DB3CDAE" w:rsidR="002A274F" w:rsidRPr="00CA0F9F" w:rsidRDefault="00962F99"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lastRenderedPageBreak/>
              <w:t xml:space="preserve">Kuratoriui </w:t>
            </w:r>
            <w:r w:rsidR="002A274F" w:rsidRPr="00CA0F9F">
              <w:rPr>
                <w:rFonts w:ascii="Times New Roman" w:hAnsi="Times New Roman"/>
              </w:rPr>
              <w:t>sistemoje yra priskirta finansinė ataskaita, kurią jis turi įvertinti.</w:t>
            </w:r>
          </w:p>
          <w:p w14:paraId="7F0D12BE" w14:textId="3EF957CD" w:rsidR="002A274F" w:rsidRPr="00CA0F9F" w:rsidRDefault="00962F99"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t xml:space="preserve">Kuratorius </w:t>
            </w:r>
            <w:r w:rsidR="002A274F" w:rsidRPr="00CA0F9F">
              <w:rPr>
                <w:rFonts w:ascii="Times New Roman" w:hAnsi="Times New Roman"/>
              </w:rPr>
              <w:t>spaudžia veiksmų laukelyje esantį mygtuką VERTINTI</w:t>
            </w:r>
          </w:p>
          <w:p w14:paraId="14B411B5" w14:textId="77777777" w:rsidR="00744187" w:rsidRPr="00CA0F9F" w:rsidRDefault="00744187"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t>Sistema atidaro finansinės ataskaitos vertinimo formą su tokiais informaciniais laukais:</w:t>
            </w:r>
          </w:p>
          <w:p w14:paraId="5B17FA62" w14:textId="77777777" w:rsidR="00744187" w:rsidRPr="00CA0F9F" w:rsidRDefault="00744187" w:rsidP="00060D4F">
            <w:pPr>
              <w:pStyle w:val="ListParagraph"/>
              <w:numPr>
                <w:ilvl w:val="0"/>
                <w:numId w:val="166"/>
              </w:numPr>
              <w:suppressAutoHyphens w:val="0"/>
              <w:spacing w:after="0"/>
              <w:ind w:left="1072"/>
              <w:contextualSpacing/>
              <w:rPr>
                <w:rFonts w:ascii="Times New Roman" w:hAnsi="Times New Roman"/>
              </w:rPr>
            </w:pPr>
            <w:r w:rsidRPr="00CA0F9F">
              <w:rPr>
                <w:rFonts w:ascii="Times New Roman" w:hAnsi="Times New Roman"/>
              </w:rPr>
              <w:t>Projekto paraiška (su priedais) (nuoroda atsisiųsti visus projekto dokumentus.zip formatu).</w:t>
            </w:r>
          </w:p>
          <w:p w14:paraId="41ED7331" w14:textId="4DCA2C7A" w:rsidR="00744187" w:rsidRPr="00CA0F9F" w:rsidRDefault="00744187" w:rsidP="00060D4F">
            <w:pPr>
              <w:pStyle w:val="ListParagraph"/>
              <w:numPr>
                <w:ilvl w:val="0"/>
                <w:numId w:val="166"/>
              </w:numPr>
              <w:suppressAutoHyphens w:val="0"/>
              <w:spacing w:after="0"/>
              <w:ind w:left="1072"/>
              <w:contextualSpacing/>
              <w:rPr>
                <w:rFonts w:ascii="Times New Roman" w:hAnsi="Times New Roman"/>
              </w:rPr>
            </w:pPr>
            <w:r w:rsidRPr="00CA0F9F">
              <w:rPr>
                <w:rFonts w:ascii="Times New Roman" w:eastAsia="Times New Roman" w:hAnsi="Times New Roman"/>
              </w:rPr>
              <w:t>ATASKAITĄ PRIĖMĖ IR PATIKRINO: (automatiškai užpildoma: prisijungusio vartotojo vardas ir pavardė)</w:t>
            </w:r>
          </w:p>
          <w:p w14:paraId="4D6906BA" w14:textId="012A8CBC" w:rsidR="00744187" w:rsidRPr="00CA0F9F" w:rsidRDefault="00182693" w:rsidP="00060D4F">
            <w:pPr>
              <w:pStyle w:val="ListParagraph"/>
              <w:numPr>
                <w:ilvl w:val="0"/>
                <w:numId w:val="166"/>
              </w:numPr>
              <w:suppressAutoHyphens w:val="0"/>
              <w:spacing w:after="0"/>
              <w:ind w:left="1072"/>
              <w:contextualSpacing/>
              <w:rPr>
                <w:rFonts w:ascii="Times New Roman" w:hAnsi="Times New Roman"/>
              </w:rPr>
            </w:pPr>
            <w:r w:rsidRPr="00CA0F9F">
              <w:rPr>
                <w:rFonts w:ascii="Times New Roman" w:eastAsia="Times New Roman" w:hAnsi="Times New Roman"/>
              </w:rPr>
              <w:t>Išvados apie įtraukimą į apskaitą</w:t>
            </w:r>
            <w:r w:rsidRPr="00CA0F9F">
              <w:rPr>
                <w:rFonts w:ascii="Times New Roman" w:hAnsi="Times New Roman"/>
              </w:rPr>
              <w:t xml:space="preserve"> </w:t>
            </w:r>
            <w:r w:rsidR="00744187" w:rsidRPr="00CA0F9F">
              <w:rPr>
                <w:rFonts w:ascii="Times New Roman" w:hAnsi="Times New Roman"/>
              </w:rPr>
              <w:t>(Vieno pasirinkimo sąrašas. Reikšmės: Ataskaita priimta / Ataskaita grąžinama taisyti.</w:t>
            </w:r>
          </w:p>
          <w:p w14:paraId="5133E4F0" w14:textId="4BCCA0B5" w:rsidR="00744187" w:rsidRPr="00CA0F9F" w:rsidRDefault="00E75FB8" w:rsidP="00060D4F">
            <w:pPr>
              <w:pStyle w:val="ListParagraph"/>
              <w:numPr>
                <w:ilvl w:val="0"/>
                <w:numId w:val="166"/>
              </w:numPr>
              <w:suppressAutoHyphens w:val="0"/>
              <w:spacing w:after="0"/>
              <w:ind w:left="1072"/>
              <w:contextualSpacing/>
              <w:rPr>
                <w:rFonts w:ascii="Times New Roman" w:hAnsi="Times New Roman"/>
              </w:rPr>
            </w:pPr>
            <w:r w:rsidRPr="00CA0F9F">
              <w:rPr>
                <w:rFonts w:ascii="Times New Roman" w:hAnsi="Times New Roman"/>
              </w:rPr>
              <w:t>D</w:t>
            </w:r>
            <w:r w:rsidR="00744187" w:rsidRPr="00CA0F9F">
              <w:rPr>
                <w:rFonts w:ascii="Times New Roman" w:hAnsi="Times New Roman"/>
              </w:rPr>
              <w:t>ata (automatiškai užpildoma šiandienos data).</w:t>
            </w:r>
          </w:p>
          <w:p w14:paraId="53EFFD25" w14:textId="48F111BB" w:rsidR="002A274F" w:rsidRPr="00CA0F9F" w:rsidRDefault="002A274F"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t xml:space="preserve">Užpildęs visus laukus, </w:t>
            </w:r>
            <w:r w:rsidR="00081FAA" w:rsidRPr="00CA0F9F">
              <w:rPr>
                <w:rFonts w:ascii="Times New Roman" w:hAnsi="Times New Roman"/>
              </w:rPr>
              <w:t>kuratorius</w:t>
            </w:r>
            <w:r w:rsidRPr="00CA0F9F">
              <w:rPr>
                <w:rFonts w:ascii="Times New Roman" w:hAnsi="Times New Roman"/>
              </w:rPr>
              <w:t xml:space="preserve"> spaudžia mygtuką PATEIKTI</w:t>
            </w:r>
          </w:p>
          <w:p w14:paraId="38CF6117" w14:textId="77777777" w:rsidR="002A274F" w:rsidRPr="00CA0F9F" w:rsidRDefault="002A274F"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t>Yra sugeneruojamas finansinės ataskaitos ir finansinės ataskaitos vertinimo jungtinis dokumentas .pdf formatu ir išsiunčiamas sistemos administratoriui</w:t>
            </w:r>
          </w:p>
          <w:p w14:paraId="06CC715F" w14:textId="77777777" w:rsidR="002A274F" w:rsidRPr="00CA0F9F" w:rsidRDefault="002A274F" w:rsidP="00060D4F">
            <w:pPr>
              <w:pStyle w:val="ListParagraph"/>
              <w:numPr>
                <w:ilvl w:val="0"/>
                <w:numId w:val="164"/>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vertinimą.</w:t>
            </w:r>
          </w:p>
          <w:p w14:paraId="6C25FDF6" w14:textId="4974DE0D" w:rsidR="002A274F" w:rsidRPr="00CA0F9F" w:rsidRDefault="00C777A7" w:rsidP="00060D4F">
            <w:pPr>
              <w:numPr>
                <w:ilvl w:val="0"/>
                <w:numId w:val="164"/>
              </w:numPr>
              <w:spacing w:line="276" w:lineRule="auto"/>
              <w:jc w:val="both"/>
              <w:rPr>
                <w:rFonts w:ascii="Times New Roman" w:hAnsi="Times New Roman"/>
                <w:sz w:val="22"/>
                <w:szCs w:val="22"/>
              </w:rPr>
            </w:pPr>
            <w:r w:rsidRPr="00CA0F9F">
              <w:rPr>
                <w:rFonts w:ascii="Times New Roman" w:hAnsi="Times New Roman"/>
                <w:sz w:val="22"/>
                <w:szCs w:val="22"/>
              </w:rPr>
              <w:t>Kuratoriaus</w:t>
            </w:r>
            <w:r w:rsidR="002A274F" w:rsidRPr="00CA0F9F">
              <w:rPr>
                <w:rFonts w:ascii="Times New Roman" w:hAnsi="Times New Roman"/>
                <w:sz w:val="22"/>
                <w:szCs w:val="22"/>
              </w:rPr>
              <w:t xml:space="preserve"> lange, pateikto vertinimo būsena pakeičiama į PATEIKTA</w:t>
            </w:r>
          </w:p>
          <w:p w14:paraId="088CA5E8" w14:textId="77777777" w:rsidR="002A274F" w:rsidRPr="00CA0F9F" w:rsidRDefault="002A274F" w:rsidP="00060D4F">
            <w:pPr>
              <w:numPr>
                <w:ilvl w:val="0"/>
                <w:numId w:val="164"/>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vertinimo būsena pakeičiama į GAUTA</w:t>
            </w:r>
          </w:p>
        </w:tc>
      </w:tr>
      <w:tr w:rsidR="002A274F" w:rsidRPr="00CA0F9F" w14:paraId="43C4AD37" w14:textId="77777777" w:rsidTr="001005F6">
        <w:trPr>
          <w:trHeight w:val="445"/>
        </w:trPr>
        <w:tc>
          <w:tcPr>
            <w:tcW w:w="2611" w:type="dxa"/>
            <w:shd w:val="clear" w:color="auto" w:fill="FFE599"/>
            <w:vAlign w:val="center"/>
          </w:tcPr>
          <w:p w14:paraId="2BFAC70D"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4EB2FDF0" w14:textId="77777777" w:rsidR="002A274F" w:rsidRPr="00CA0F9F" w:rsidRDefault="002A274F"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2A274F" w:rsidRPr="00CA0F9F" w14:paraId="4E25C337" w14:textId="77777777" w:rsidTr="001005F6">
        <w:trPr>
          <w:trHeight w:val="525"/>
        </w:trPr>
        <w:tc>
          <w:tcPr>
            <w:tcW w:w="2611" w:type="dxa"/>
            <w:shd w:val="clear" w:color="auto" w:fill="FFE599"/>
            <w:vAlign w:val="center"/>
          </w:tcPr>
          <w:p w14:paraId="6B35E654"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0DD20C12" w14:textId="77777777" w:rsidR="002A274F" w:rsidRPr="00CA0F9F" w:rsidRDefault="002A274F" w:rsidP="001005F6">
            <w:pPr>
              <w:spacing w:line="276" w:lineRule="auto"/>
              <w:ind w:right="458"/>
              <w:rPr>
                <w:rFonts w:ascii="Times New Roman" w:hAnsi="Times New Roman"/>
                <w:sz w:val="22"/>
                <w:szCs w:val="22"/>
                <w:lang w:eastAsia="lt-LT"/>
              </w:rPr>
            </w:pPr>
            <w:r w:rsidRPr="00CA0F9F">
              <w:rPr>
                <w:rFonts w:ascii="Times New Roman" w:hAnsi="Times New Roman"/>
                <w:sz w:val="22"/>
                <w:szCs w:val="22"/>
              </w:rPr>
              <w:t>Atliktas finansinės ataskaitos vertinimas</w:t>
            </w:r>
          </w:p>
        </w:tc>
      </w:tr>
      <w:tr w:rsidR="002A274F" w:rsidRPr="00CA0F9F" w14:paraId="2A8E28ED" w14:textId="77777777" w:rsidTr="001005F6">
        <w:trPr>
          <w:trHeight w:val="120"/>
        </w:trPr>
        <w:tc>
          <w:tcPr>
            <w:tcW w:w="2611" w:type="dxa"/>
            <w:shd w:val="clear" w:color="auto" w:fill="FFE599"/>
            <w:vAlign w:val="center"/>
          </w:tcPr>
          <w:p w14:paraId="19BEE30F" w14:textId="77777777" w:rsidR="002A274F" w:rsidRPr="00CA0F9F" w:rsidRDefault="002A274F"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4B197444" w14:textId="77777777" w:rsidR="002A274F" w:rsidRPr="00CA0F9F" w:rsidRDefault="002A274F" w:rsidP="001005F6">
            <w:pPr>
              <w:spacing w:line="276" w:lineRule="auto"/>
              <w:ind w:right="458"/>
              <w:rPr>
                <w:rFonts w:ascii="Times New Roman" w:hAnsi="Times New Roman"/>
                <w:sz w:val="22"/>
                <w:szCs w:val="22"/>
              </w:rPr>
            </w:pPr>
            <w:r w:rsidRPr="00CA0F9F">
              <w:rPr>
                <w:rFonts w:ascii="Times New Roman" w:hAnsi="Times New Roman"/>
                <w:sz w:val="22"/>
                <w:szCs w:val="22"/>
              </w:rPr>
              <w:t>1. Finansinės ataskaitos vertinimo lange yra pateikiama nuoroda į projekto paraišką bei visus pridėtus priedus.</w:t>
            </w:r>
          </w:p>
        </w:tc>
      </w:tr>
    </w:tbl>
    <w:p w14:paraId="155E1507" w14:textId="5559698F" w:rsidR="002A274F" w:rsidRPr="00CA0F9F" w:rsidRDefault="002A274F" w:rsidP="00EF561C">
      <w:pPr>
        <w:rPr>
          <w:rFonts w:ascii="Times New Roman" w:hAnsi="Times New Roman"/>
        </w:rPr>
      </w:pPr>
    </w:p>
    <w:p w14:paraId="2AEBCDA7" w14:textId="45193050" w:rsidR="005553C0" w:rsidRPr="00CA0F9F" w:rsidRDefault="005553C0" w:rsidP="005553C0">
      <w:pPr>
        <w:pStyle w:val="Heading2"/>
        <w:numPr>
          <w:ilvl w:val="0"/>
          <w:numId w:val="0"/>
        </w:numPr>
        <w:ind w:left="718"/>
        <w:rPr>
          <w:rFonts w:ascii="Times New Roman" w:hAnsi="Times New Roman" w:cs="Times New Roman"/>
        </w:rPr>
      </w:pPr>
      <w:bookmarkStart w:id="130" w:name="_Toc45722189"/>
      <w:bookmarkStart w:id="131" w:name="_Toc47617603"/>
      <w:r w:rsidRPr="00CA0F9F">
        <w:rPr>
          <w:rFonts w:ascii="Times New Roman" w:hAnsi="Times New Roman" w:cs="Times New Roman"/>
        </w:rPr>
        <w:t>9.4 Dalykinės ataskaitos vertinimas</w:t>
      </w:r>
      <w:bookmarkEnd w:id="130"/>
      <w:bookmarkEnd w:id="131"/>
    </w:p>
    <w:tbl>
      <w:tblPr>
        <w:tblW w:w="103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11"/>
        <w:gridCol w:w="7780"/>
      </w:tblGrid>
      <w:tr w:rsidR="005553C0" w:rsidRPr="00CA0F9F" w14:paraId="5B84E2E9" w14:textId="77777777" w:rsidTr="001005F6">
        <w:trPr>
          <w:trHeight w:val="334"/>
        </w:trPr>
        <w:tc>
          <w:tcPr>
            <w:tcW w:w="2611" w:type="dxa"/>
            <w:shd w:val="clear" w:color="auto" w:fill="FFE599"/>
            <w:vAlign w:val="center"/>
          </w:tcPr>
          <w:p w14:paraId="333D535D"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Aprašymas</w:t>
            </w:r>
          </w:p>
        </w:tc>
        <w:tc>
          <w:tcPr>
            <w:tcW w:w="7780" w:type="dxa"/>
            <w:vAlign w:val="center"/>
          </w:tcPr>
          <w:p w14:paraId="52B3EC81" w14:textId="758A740B" w:rsidR="005553C0" w:rsidRPr="00CA0F9F" w:rsidRDefault="005553C0" w:rsidP="0088008F">
            <w:pPr>
              <w:spacing w:line="276" w:lineRule="auto"/>
              <w:ind w:right="458"/>
              <w:rPr>
                <w:rFonts w:ascii="Times New Roman" w:hAnsi="Times New Roman"/>
                <w:sz w:val="22"/>
                <w:szCs w:val="22"/>
              </w:rPr>
            </w:pPr>
            <w:r w:rsidRPr="00CA0F9F">
              <w:rPr>
                <w:rFonts w:ascii="Times New Roman" w:hAnsi="Times New Roman"/>
                <w:sz w:val="22"/>
                <w:szCs w:val="22"/>
              </w:rPr>
              <w:t xml:space="preserve">Scenarijus aprašantis priskirtų </w:t>
            </w:r>
            <w:r w:rsidR="0088008F" w:rsidRPr="00CA0F9F">
              <w:rPr>
                <w:rFonts w:ascii="Times New Roman" w:hAnsi="Times New Roman"/>
                <w:sz w:val="22"/>
                <w:szCs w:val="22"/>
              </w:rPr>
              <w:t>dalykinių</w:t>
            </w:r>
            <w:r w:rsidRPr="00CA0F9F">
              <w:rPr>
                <w:rFonts w:ascii="Times New Roman" w:hAnsi="Times New Roman"/>
                <w:sz w:val="22"/>
                <w:szCs w:val="22"/>
              </w:rPr>
              <w:t xml:space="preserve"> ataskaitų vertinimą.</w:t>
            </w:r>
          </w:p>
        </w:tc>
      </w:tr>
      <w:tr w:rsidR="005553C0" w:rsidRPr="00CA0F9F" w14:paraId="027DDC08" w14:textId="77777777" w:rsidTr="001005F6">
        <w:trPr>
          <w:trHeight w:val="426"/>
        </w:trPr>
        <w:tc>
          <w:tcPr>
            <w:tcW w:w="2611" w:type="dxa"/>
            <w:shd w:val="clear" w:color="auto" w:fill="FFE599"/>
            <w:vAlign w:val="center"/>
          </w:tcPr>
          <w:p w14:paraId="1401DA84"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Susiję atvejai</w:t>
            </w:r>
          </w:p>
        </w:tc>
        <w:tc>
          <w:tcPr>
            <w:tcW w:w="7780" w:type="dxa"/>
            <w:shd w:val="clear" w:color="auto" w:fill="FFFFFF" w:themeFill="background1"/>
            <w:vAlign w:val="center"/>
          </w:tcPr>
          <w:p w14:paraId="2628B393" w14:textId="77777777" w:rsidR="005553C0" w:rsidRPr="00CA0F9F" w:rsidRDefault="005553C0" w:rsidP="001005F6">
            <w:pPr>
              <w:spacing w:line="276" w:lineRule="auto"/>
              <w:ind w:right="458"/>
              <w:rPr>
                <w:rFonts w:ascii="Times New Roman" w:hAnsi="Times New Roman"/>
                <w:sz w:val="22"/>
                <w:szCs w:val="22"/>
              </w:rPr>
            </w:pPr>
            <w:r w:rsidRPr="00CA0F9F">
              <w:rPr>
                <w:rFonts w:ascii="Times New Roman" w:hAnsi="Times New Roman"/>
                <w:sz w:val="22"/>
                <w:szCs w:val="22"/>
              </w:rPr>
              <w:t>7.1 Kuratoriaus pradinis langas</w:t>
            </w:r>
          </w:p>
        </w:tc>
      </w:tr>
      <w:tr w:rsidR="005553C0" w:rsidRPr="00CA0F9F" w14:paraId="79963AC3" w14:textId="77777777" w:rsidTr="001005F6">
        <w:trPr>
          <w:trHeight w:val="435"/>
        </w:trPr>
        <w:tc>
          <w:tcPr>
            <w:tcW w:w="2611" w:type="dxa"/>
            <w:shd w:val="clear" w:color="auto" w:fill="FFE599"/>
            <w:vAlign w:val="center"/>
          </w:tcPr>
          <w:p w14:paraId="316ED947"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Aktoriai</w:t>
            </w:r>
          </w:p>
        </w:tc>
        <w:tc>
          <w:tcPr>
            <w:tcW w:w="7780" w:type="dxa"/>
            <w:vAlign w:val="center"/>
          </w:tcPr>
          <w:p w14:paraId="04923F62" w14:textId="77777777" w:rsidR="005553C0" w:rsidRPr="00CA0F9F" w:rsidRDefault="005553C0" w:rsidP="001005F6">
            <w:pPr>
              <w:spacing w:line="276" w:lineRule="auto"/>
              <w:ind w:right="458"/>
              <w:rPr>
                <w:rFonts w:ascii="Times New Roman" w:hAnsi="Times New Roman"/>
                <w:sz w:val="22"/>
                <w:szCs w:val="22"/>
              </w:rPr>
            </w:pPr>
            <w:r w:rsidRPr="00CA0F9F">
              <w:rPr>
                <w:rFonts w:ascii="Times New Roman" w:hAnsi="Times New Roman"/>
                <w:sz w:val="22"/>
                <w:szCs w:val="22"/>
              </w:rPr>
              <w:t>Kuratorius</w:t>
            </w:r>
          </w:p>
        </w:tc>
      </w:tr>
      <w:tr w:rsidR="005553C0" w:rsidRPr="00CA0F9F" w14:paraId="4D845EDA" w14:textId="77777777" w:rsidTr="001005F6">
        <w:trPr>
          <w:trHeight w:val="445"/>
        </w:trPr>
        <w:tc>
          <w:tcPr>
            <w:tcW w:w="2611" w:type="dxa"/>
            <w:shd w:val="clear" w:color="auto" w:fill="FFE599"/>
            <w:vAlign w:val="center"/>
          </w:tcPr>
          <w:p w14:paraId="13593278"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Pradinės sąlygos</w:t>
            </w:r>
          </w:p>
        </w:tc>
        <w:tc>
          <w:tcPr>
            <w:tcW w:w="7780" w:type="dxa"/>
            <w:vAlign w:val="center"/>
          </w:tcPr>
          <w:p w14:paraId="5FF1E129" w14:textId="77777777" w:rsidR="005553C0" w:rsidRPr="00CA0F9F" w:rsidRDefault="005553C0" w:rsidP="00060D4F">
            <w:pPr>
              <w:pStyle w:val="ListParagraph"/>
              <w:numPr>
                <w:ilvl w:val="0"/>
                <w:numId w:val="167"/>
              </w:numPr>
              <w:suppressAutoHyphens w:val="0"/>
              <w:spacing w:after="0"/>
              <w:ind w:left="712" w:right="458"/>
              <w:rPr>
                <w:rFonts w:ascii="Times New Roman" w:hAnsi="Times New Roman"/>
              </w:rPr>
            </w:pPr>
            <w:r w:rsidRPr="00CA0F9F">
              <w:rPr>
                <w:rFonts w:ascii="Times New Roman" w:hAnsi="Times New Roman"/>
              </w:rPr>
              <w:t>Vartotojas prie sistemos turi būti prisijungęs kuratoriaus teisėmis.</w:t>
            </w:r>
          </w:p>
          <w:p w14:paraId="5D57CB3E" w14:textId="77777777" w:rsidR="005553C0" w:rsidRPr="00CA0F9F" w:rsidRDefault="005553C0" w:rsidP="00060D4F">
            <w:pPr>
              <w:pStyle w:val="ListParagraph"/>
              <w:numPr>
                <w:ilvl w:val="0"/>
                <w:numId w:val="167"/>
              </w:numPr>
              <w:suppressAutoHyphens w:val="0"/>
              <w:spacing w:after="0"/>
              <w:ind w:left="712" w:right="458"/>
              <w:rPr>
                <w:rFonts w:ascii="Times New Roman" w:hAnsi="Times New Roman"/>
              </w:rPr>
            </w:pPr>
            <w:r w:rsidRPr="00CA0F9F">
              <w:rPr>
                <w:rFonts w:ascii="Times New Roman" w:hAnsi="Times New Roman"/>
              </w:rPr>
              <w:t>Kuratoriui vertinti turi būti priskirtas bent vienas ataskaitos dokumentas</w:t>
            </w:r>
          </w:p>
          <w:p w14:paraId="0C1CF234" w14:textId="77777777" w:rsidR="005553C0" w:rsidRPr="00CA0F9F" w:rsidRDefault="005553C0" w:rsidP="00060D4F">
            <w:pPr>
              <w:pStyle w:val="ListParagraph"/>
              <w:numPr>
                <w:ilvl w:val="0"/>
                <w:numId w:val="167"/>
              </w:numPr>
              <w:suppressAutoHyphens w:val="0"/>
              <w:spacing w:after="0"/>
              <w:ind w:left="712" w:right="458"/>
              <w:rPr>
                <w:rFonts w:ascii="Times New Roman" w:hAnsi="Times New Roman"/>
              </w:rPr>
            </w:pPr>
            <w:r w:rsidRPr="00CA0F9F">
              <w:rPr>
                <w:rFonts w:ascii="Times New Roman" w:hAnsi="Times New Roman"/>
              </w:rPr>
              <w:t>Administracinės atitikties būsena turi būti PATVIRTINTA</w:t>
            </w:r>
          </w:p>
        </w:tc>
      </w:tr>
      <w:tr w:rsidR="005553C0" w:rsidRPr="00CA0F9F" w14:paraId="64F74B7F" w14:textId="77777777" w:rsidTr="001005F6">
        <w:trPr>
          <w:trHeight w:val="435"/>
        </w:trPr>
        <w:tc>
          <w:tcPr>
            <w:tcW w:w="2611" w:type="dxa"/>
            <w:shd w:val="clear" w:color="auto" w:fill="FFE599"/>
            <w:vAlign w:val="center"/>
          </w:tcPr>
          <w:p w14:paraId="6A37A03E"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Vykdymo žingsniai</w:t>
            </w:r>
          </w:p>
        </w:tc>
        <w:tc>
          <w:tcPr>
            <w:tcW w:w="7780" w:type="dxa"/>
            <w:vAlign w:val="center"/>
          </w:tcPr>
          <w:p w14:paraId="730B5C90" w14:textId="77777777"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t>Kuratorius prisiregistruoja sistemoje,</w:t>
            </w:r>
          </w:p>
          <w:p w14:paraId="15EAEBB0" w14:textId="79A56AE8"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t xml:space="preserve">Kuratoriui sistemoje yra priskirta </w:t>
            </w:r>
            <w:r w:rsidR="00636E9A" w:rsidRPr="00CA0F9F">
              <w:rPr>
                <w:rFonts w:ascii="Times New Roman" w:hAnsi="Times New Roman"/>
              </w:rPr>
              <w:t>dalykinė</w:t>
            </w:r>
            <w:r w:rsidRPr="00CA0F9F">
              <w:rPr>
                <w:rFonts w:ascii="Times New Roman" w:hAnsi="Times New Roman"/>
              </w:rPr>
              <w:t xml:space="preserve"> ataskaita, kurią jis turi įvertinti.</w:t>
            </w:r>
          </w:p>
          <w:p w14:paraId="70607DA6" w14:textId="77777777"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t>Kuratorius spaudžia veiksmų laukelyje esantį mygtuką VERTINTI</w:t>
            </w:r>
          </w:p>
          <w:p w14:paraId="40C14AC8" w14:textId="47E81512"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t xml:space="preserve">Sistema atidaro </w:t>
            </w:r>
            <w:r w:rsidR="00636E9A" w:rsidRPr="00CA0F9F">
              <w:rPr>
                <w:rFonts w:ascii="Times New Roman" w:hAnsi="Times New Roman"/>
              </w:rPr>
              <w:t>dalykinės</w:t>
            </w:r>
            <w:r w:rsidRPr="00CA0F9F">
              <w:rPr>
                <w:rFonts w:ascii="Times New Roman" w:hAnsi="Times New Roman"/>
              </w:rPr>
              <w:t xml:space="preserve"> ataskaitos vertinimo formą su tokiais informaciniais laukais:</w:t>
            </w:r>
          </w:p>
          <w:p w14:paraId="525EAFB3" w14:textId="77777777" w:rsidR="005553C0" w:rsidRPr="00CA0F9F" w:rsidRDefault="005553C0" w:rsidP="00060D4F">
            <w:pPr>
              <w:pStyle w:val="ListParagraph"/>
              <w:numPr>
                <w:ilvl w:val="0"/>
                <w:numId w:val="169"/>
              </w:numPr>
              <w:suppressAutoHyphens w:val="0"/>
              <w:spacing w:after="0"/>
              <w:ind w:left="1072"/>
              <w:contextualSpacing/>
              <w:rPr>
                <w:rFonts w:ascii="Times New Roman" w:hAnsi="Times New Roman"/>
              </w:rPr>
            </w:pPr>
            <w:r w:rsidRPr="00CA0F9F">
              <w:rPr>
                <w:rFonts w:ascii="Times New Roman" w:hAnsi="Times New Roman"/>
              </w:rPr>
              <w:t>Projekto paraiška (su priedais) (nuoroda atsisiųsti visus projekto dokumentus.zip formatu).</w:t>
            </w:r>
          </w:p>
          <w:p w14:paraId="15874617" w14:textId="77777777" w:rsidR="005553C0" w:rsidRPr="00CA0F9F" w:rsidRDefault="005553C0" w:rsidP="00060D4F">
            <w:pPr>
              <w:pStyle w:val="ListParagraph"/>
              <w:numPr>
                <w:ilvl w:val="0"/>
                <w:numId w:val="169"/>
              </w:numPr>
              <w:suppressAutoHyphens w:val="0"/>
              <w:spacing w:after="0"/>
              <w:ind w:left="1072"/>
              <w:contextualSpacing/>
              <w:rPr>
                <w:rFonts w:ascii="Times New Roman" w:hAnsi="Times New Roman"/>
              </w:rPr>
            </w:pPr>
            <w:r w:rsidRPr="00CA0F9F">
              <w:rPr>
                <w:rFonts w:ascii="Times New Roman" w:eastAsia="Times New Roman" w:hAnsi="Times New Roman"/>
              </w:rPr>
              <w:t>ATASKAITĄ PRIĖMĖ IR PATIKRINO: (automatiškai užpildoma: prisijungusio vartotojo vardas ir pavardė)</w:t>
            </w:r>
          </w:p>
          <w:p w14:paraId="01988E97" w14:textId="2D7D3133" w:rsidR="005553C0" w:rsidRPr="00CA0F9F" w:rsidRDefault="005553C0" w:rsidP="00060D4F">
            <w:pPr>
              <w:pStyle w:val="ListParagraph"/>
              <w:numPr>
                <w:ilvl w:val="0"/>
                <w:numId w:val="169"/>
              </w:numPr>
              <w:suppressAutoHyphens w:val="0"/>
              <w:spacing w:after="0"/>
              <w:ind w:left="1072"/>
              <w:contextualSpacing/>
              <w:rPr>
                <w:rFonts w:ascii="Times New Roman" w:hAnsi="Times New Roman"/>
              </w:rPr>
            </w:pPr>
            <w:r w:rsidRPr="00CA0F9F">
              <w:rPr>
                <w:rFonts w:ascii="Times New Roman" w:eastAsia="Times New Roman" w:hAnsi="Times New Roman"/>
              </w:rPr>
              <w:t xml:space="preserve">Išvados </w:t>
            </w:r>
            <w:r w:rsidRPr="00CA0F9F">
              <w:rPr>
                <w:rFonts w:ascii="Times New Roman" w:hAnsi="Times New Roman"/>
              </w:rPr>
              <w:t>(Vieno pasirinkimo sąrašas. Reikšmės: Ataskaita priimta / Ataskaita grąžinama taisyti.</w:t>
            </w:r>
          </w:p>
          <w:p w14:paraId="54A2ED1A" w14:textId="77777777" w:rsidR="005553C0" w:rsidRPr="00CA0F9F" w:rsidRDefault="005553C0" w:rsidP="00060D4F">
            <w:pPr>
              <w:pStyle w:val="ListParagraph"/>
              <w:numPr>
                <w:ilvl w:val="0"/>
                <w:numId w:val="169"/>
              </w:numPr>
              <w:suppressAutoHyphens w:val="0"/>
              <w:spacing w:after="0"/>
              <w:ind w:left="1072"/>
              <w:contextualSpacing/>
              <w:rPr>
                <w:rFonts w:ascii="Times New Roman" w:hAnsi="Times New Roman"/>
              </w:rPr>
            </w:pPr>
            <w:r w:rsidRPr="00CA0F9F">
              <w:rPr>
                <w:rFonts w:ascii="Times New Roman" w:hAnsi="Times New Roman"/>
              </w:rPr>
              <w:t>Data (automatiškai užpildoma šiandienos data).</w:t>
            </w:r>
          </w:p>
          <w:p w14:paraId="770AFE1F" w14:textId="7B62E682" w:rsidR="00A26B30" w:rsidRPr="00CA0F9F" w:rsidRDefault="00A26B30" w:rsidP="00060D4F">
            <w:pPr>
              <w:pStyle w:val="ListParagraph"/>
              <w:numPr>
                <w:ilvl w:val="0"/>
                <w:numId w:val="169"/>
              </w:numPr>
              <w:suppressAutoHyphens w:val="0"/>
              <w:spacing w:after="0"/>
              <w:ind w:left="1072"/>
              <w:contextualSpacing/>
              <w:rPr>
                <w:rFonts w:ascii="Times New Roman" w:hAnsi="Times New Roman"/>
              </w:rPr>
            </w:pPr>
            <w:r w:rsidRPr="00CA0F9F">
              <w:rPr>
                <w:rFonts w:ascii="Times New Roman" w:hAnsi="Times New Roman"/>
              </w:rPr>
              <w:t>Komentaras (tekstinis laukas – neprivalomas).</w:t>
            </w:r>
          </w:p>
          <w:p w14:paraId="096EEBC5" w14:textId="77777777"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t>Užpildęs visus laukus, kuratorius spaudžia mygtuką PATEIKTI</w:t>
            </w:r>
          </w:p>
          <w:p w14:paraId="7F57A407" w14:textId="0062E45A"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lastRenderedPageBreak/>
              <w:t xml:space="preserve">Yra sugeneruojamas </w:t>
            </w:r>
            <w:r w:rsidR="00A26B30" w:rsidRPr="00CA0F9F">
              <w:rPr>
                <w:rFonts w:ascii="Times New Roman" w:hAnsi="Times New Roman"/>
              </w:rPr>
              <w:t>dalykinės</w:t>
            </w:r>
            <w:r w:rsidRPr="00CA0F9F">
              <w:rPr>
                <w:rFonts w:ascii="Times New Roman" w:hAnsi="Times New Roman"/>
              </w:rPr>
              <w:t xml:space="preserve"> ataskaitos ir </w:t>
            </w:r>
            <w:r w:rsidR="00AE313E" w:rsidRPr="00CA0F9F">
              <w:rPr>
                <w:rFonts w:ascii="Times New Roman" w:hAnsi="Times New Roman"/>
              </w:rPr>
              <w:t>dalykinės</w:t>
            </w:r>
            <w:r w:rsidRPr="00CA0F9F">
              <w:rPr>
                <w:rFonts w:ascii="Times New Roman" w:hAnsi="Times New Roman"/>
              </w:rPr>
              <w:t xml:space="preserve"> ataskaitos vertinimo jungtinis dokumentas .pdf formatu ir išsiunčiamas sistemos administratoriui</w:t>
            </w:r>
          </w:p>
          <w:p w14:paraId="603C9AF9" w14:textId="77777777" w:rsidR="005553C0" w:rsidRPr="00CA0F9F" w:rsidRDefault="005553C0" w:rsidP="00060D4F">
            <w:pPr>
              <w:pStyle w:val="ListParagraph"/>
              <w:numPr>
                <w:ilvl w:val="0"/>
                <w:numId w:val="168"/>
              </w:numPr>
              <w:suppressAutoHyphens w:val="0"/>
              <w:spacing w:after="0"/>
              <w:contextualSpacing/>
              <w:rPr>
                <w:rFonts w:ascii="Times New Roman" w:hAnsi="Times New Roman"/>
              </w:rPr>
            </w:pPr>
            <w:r w:rsidRPr="00CA0F9F">
              <w:rPr>
                <w:rFonts w:ascii="Times New Roman" w:hAnsi="Times New Roman"/>
              </w:rPr>
              <w:t>Sistemos administratorius gauna vidinį pranešimą apie pateiktą vertinimą.</w:t>
            </w:r>
          </w:p>
          <w:p w14:paraId="10123B2B" w14:textId="77777777" w:rsidR="005553C0" w:rsidRPr="00CA0F9F" w:rsidRDefault="005553C0" w:rsidP="00060D4F">
            <w:pPr>
              <w:numPr>
                <w:ilvl w:val="0"/>
                <w:numId w:val="168"/>
              </w:numPr>
              <w:spacing w:line="276" w:lineRule="auto"/>
              <w:jc w:val="both"/>
              <w:rPr>
                <w:rFonts w:ascii="Times New Roman" w:hAnsi="Times New Roman"/>
                <w:sz w:val="22"/>
                <w:szCs w:val="22"/>
              </w:rPr>
            </w:pPr>
            <w:r w:rsidRPr="00CA0F9F">
              <w:rPr>
                <w:rFonts w:ascii="Times New Roman" w:hAnsi="Times New Roman"/>
                <w:sz w:val="22"/>
                <w:szCs w:val="22"/>
              </w:rPr>
              <w:t>Kuratoriaus lange, pateikto vertinimo būsena pakeičiama į PATEIKTA</w:t>
            </w:r>
          </w:p>
          <w:p w14:paraId="2674AC00" w14:textId="77777777" w:rsidR="005553C0" w:rsidRPr="00CA0F9F" w:rsidRDefault="005553C0" w:rsidP="00060D4F">
            <w:pPr>
              <w:numPr>
                <w:ilvl w:val="0"/>
                <w:numId w:val="168"/>
              </w:numPr>
              <w:spacing w:line="276" w:lineRule="auto"/>
              <w:jc w:val="both"/>
              <w:rPr>
                <w:rFonts w:ascii="Times New Roman" w:hAnsi="Times New Roman"/>
                <w:sz w:val="22"/>
                <w:szCs w:val="22"/>
              </w:rPr>
            </w:pPr>
            <w:r w:rsidRPr="00CA0F9F">
              <w:rPr>
                <w:rFonts w:ascii="Times New Roman" w:hAnsi="Times New Roman"/>
                <w:sz w:val="22"/>
                <w:szCs w:val="22"/>
              </w:rPr>
              <w:t>Sistemos administratoriaus lange, vertinimo būsena pakeičiama į GAUTA</w:t>
            </w:r>
          </w:p>
        </w:tc>
      </w:tr>
      <w:tr w:rsidR="005553C0" w:rsidRPr="00CA0F9F" w14:paraId="1723A4E5" w14:textId="77777777" w:rsidTr="001005F6">
        <w:trPr>
          <w:trHeight w:val="445"/>
        </w:trPr>
        <w:tc>
          <w:tcPr>
            <w:tcW w:w="2611" w:type="dxa"/>
            <w:shd w:val="clear" w:color="auto" w:fill="FFE599"/>
            <w:vAlign w:val="center"/>
          </w:tcPr>
          <w:p w14:paraId="7E183C9F"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lastRenderedPageBreak/>
              <w:t>Tikrinimo taisyklės</w:t>
            </w:r>
          </w:p>
        </w:tc>
        <w:tc>
          <w:tcPr>
            <w:tcW w:w="7780" w:type="dxa"/>
            <w:vAlign w:val="center"/>
          </w:tcPr>
          <w:p w14:paraId="02DA98C6" w14:textId="77777777" w:rsidR="005553C0" w:rsidRPr="00CA0F9F" w:rsidRDefault="005553C0" w:rsidP="001005F6">
            <w:pPr>
              <w:pStyle w:val="ListParagraph"/>
              <w:tabs>
                <w:tab w:val="left" w:pos="678"/>
              </w:tabs>
              <w:spacing w:after="0"/>
              <w:ind w:left="0" w:right="458"/>
              <w:rPr>
                <w:rFonts w:ascii="Times New Roman" w:hAnsi="Times New Roman"/>
              </w:rPr>
            </w:pPr>
            <w:r w:rsidRPr="00CA0F9F">
              <w:rPr>
                <w:rFonts w:ascii="Times New Roman" w:hAnsi="Times New Roman"/>
              </w:rPr>
              <w:t>-</w:t>
            </w:r>
          </w:p>
        </w:tc>
      </w:tr>
      <w:tr w:rsidR="005553C0" w:rsidRPr="00CA0F9F" w14:paraId="17FB4D6E" w14:textId="77777777" w:rsidTr="001005F6">
        <w:trPr>
          <w:trHeight w:val="525"/>
        </w:trPr>
        <w:tc>
          <w:tcPr>
            <w:tcW w:w="2611" w:type="dxa"/>
            <w:shd w:val="clear" w:color="auto" w:fill="FFE599"/>
            <w:vAlign w:val="center"/>
          </w:tcPr>
          <w:p w14:paraId="4D79AB2D"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Rezultatas</w:t>
            </w:r>
          </w:p>
        </w:tc>
        <w:tc>
          <w:tcPr>
            <w:tcW w:w="7780" w:type="dxa"/>
            <w:vAlign w:val="center"/>
          </w:tcPr>
          <w:p w14:paraId="4FA8C0DA" w14:textId="5A8C4C7B" w:rsidR="005553C0" w:rsidRPr="00CA0F9F" w:rsidRDefault="005553C0" w:rsidP="00B15F45">
            <w:pPr>
              <w:spacing w:line="276" w:lineRule="auto"/>
              <w:ind w:right="458"/>
              <w:rPr>
                <w:rFonts w:ascii="Times New Roman" w:hAnsi="Times New Roman"/>
                <w:sz w:val="22"/>
                <w:szCs w:val="22"/>
                <w:lang w:eastAsia="lt-LT"/>
              </w:rPr>
            </w:pPr>
            <w:r w:rsidRPr="00CA0F9F">
              <w:rPr>
                <w:rFonts w:ascii="Times New Roman" w:hAnsi="Times New Roman"/>
                <w:sz w:val="22"/>
                <w:szCs w:val="22"/>
              </w:rPr>
              <w:t xml:space="preserve">Atliktas </w:t>
            </w:r>
            <w:r w:rsidR="00B15F45" w:rsidRPr="00CA0F9F">
              <w:rPr>
                <w:rFonts w:ascii="Times New Roman" w:hAnsi="Times New Roman"/>
                <w:sz w:val="22"/>
                <w:szCs w:val="22"/>
              </w:rPr>
              <w:t>dalykinės</w:t>
            </w:r>
            <w:r w:rsidRPr="00CA0F9F">
              <w:rPr>
                <w:rFonts w:ascii="Times New Roman" w:hAnsi="Times New Roman"/>
                <w:sz w:val="22"/>
                <w:szCs w:val="22"/>
              </w:rPr>
              <w:t xml:space="preserve"> ataskaitos vertinimas</w:t>
            </w:r>
          </w:p>
        </w:tc>
      </w:tr>
      <w:tr w:rsidR="005553C0" w:rsidRPr="00CA0F9F" w14:paraId="5FD2B37C" w14:textId="77777777" w:rsidTr="001005F6">
        <w:trPr>
          <w:trHeight w:val="120"/>
        </w:trPr>
        <w:tc>
          <w:tcPr>
            <w:tcW w:w="2611" w:type="dxa"/>
            <w:shd w:val="clear" w:color="auto" w:fill="FFE599"/>
            <w:vAlign w:val="center"/>
          </w:tcPr>
          <w:p w14:paraId="1ED62D76" w14:textId="77777777" w:rsidR="005553C0" w:rsidRPr="00CA0F9F" w:rsidRDefault="005553C0" w:rsidP="001005F6">
            <w:pPr>
              <w:spacing w:line="276" w:lineRule="auto"/>
              <w:ind w:right="458"/>
              <w:rPr>
                <w:rFonts w:ascii="Times New Roman" w:hAnsi="Times New Roman"/>
                <w:i/>
                <w:color w:val="000000"/>
                <w:sz w:val="22"/>
                <w:szCs w:val="22"/>
              </w:rPr>
            </w:pPr>
            <w:r w:rsidRPr="00CA0F9F">
              <w:rPr>
                <w:rFonts w:ascii="Times New Roman" w:hAnsi="Times New Roman"/>
                <w:i/>
                <w:color w:val="000000"/>
                <w:sz w:val="22"/>
                <w:szCs w:val="22"/>
              </w:rPr>
              <w:t>Pastabos</w:t>
            </w:r>
          </w:p>
        </w:tc>
        <w:tc>
          <w:tcPr>
            <w:tcW w:w="7780" w:type="dxa"/>
            <w:vAlign w:val="center"/>
          </w:tcPr>
          <w:p w14:paraId="199AB9B2" w14:textId="25E49AA0" w:rsidR="005553C0" w:rsidRPr="00CA0F9F" w:rsidRDefault="005553C0" w:rsidP="00B15F45">
            <w:pPr>
              <w:spacing w:line="276" w:lineRule="auto"/>
              <w:ind w:right="458"/>
              <w:rPr>
                <w:rFonts w:ascii="Times New Roman" w:hAnsi="Times New Roman"/>
                <w:sz w:val="22"/>
                <w:szCs w:val="22"/>
              </w:rPr>
            </w:pPr>
            <w:r w:rsidRPr="00CA0F9F">
              <w:rPr>
                <w:rFonts w:ascii="Times New Roman" w:hAnsi="Times New Roman"/>
                <w:sz w:val="22"/>
                <w:szCs w:val="22"/>
              </w:rPr>
              <w:t xml:space="preserve">1. </w:t>
            </w:r>
            <w:r w:rsidR="00B15F45" w:rsidRPr="00CA0F9F">
              <w:rPr>
                <w:rFonts w:ascii="Times New Roman" w:hAnsi="Times New Roman"/>
                <w:sz w:val="22"/>
                <w:szCs w:val="22"/>
              </w:rPr>
              <w:t>Dalykinės</w:t>
            </w:r>
            <w:r w:rsidRPr="00CA0F9F">
              <w:rPr>
                <w:rFonts w:ascii="Times New Roman" w:hAnsi="Times New Roman"/>
                <w:sz w:val="22"/>
                <w:szCs w:val="22"/>
              </w:rPr>
              <w:t xml:space="preserve"> ataskaitos vertinimo lange yra pateikiama nuoroda į projekto paraišką bei visus pridėtus priedus.</w:t>
            </w:r>
          </w:p>
        </w:tc>
      </w:tr>
    </w:tbl>
    <w:p w14:paraId="31DD3D48" w14:textId="7D15EB71" w:rsidR="00BF7162" w:rsidRDefault="00BF7162" w:rsidP="00EF561C">
      <w:pPr>
        <w:rPr>
          <w:rFonts w:ascii="Times New Roman" w:hAnsi="Times New Roman"/>
        </w:rPr>
      </w:pPr>
    </w:p>
    <w:p w14:paraId="4CF6402B" w14:textId="77777777" w:rsidR="00BF7162" w:rsidRDefault="00BF7162">
      <w:pPr>
        <w:rPr>
          <w:rFonts w:ascii="Times New Roman" w:hAnsi="Times New Roman"/>
        </w:rPr>
      </w:pPr>
      <w:r>
        <w:rPr>
          <w:rFonts w:ascii="Times New Roman" w:hAnsi="Times New Roman"/>
        </w:rPr>
        <w:br w:type="page"/>
      </w:r>
    </w:p>
    <w:p w14:paraId="468BD933" w14:textId="298FEF95" w:rsidR="0055240D" w:rsidRPr="00CA0F9F" w:rsidRDefault="0055240D" w:rsidP="0055240D">
      <w:pPr>
        <w:pStyle w:val="Heading1"/>
        <w:rPr>
          <w:rFonts w:ascii="Times New Roman" w:hAnsi="Times New Roman" w:cs="Times New Roman"/>
        </w:rPr>
      </w:pPr>
      <w:bookmarkStart w:id="132" w:name="_Toc47617604"/>
      <w:r w:rsidRPr="00CA0F9F">
        <w:rPr>
          <w:rFonts w:ascii="Times New Roman" w:hAnsi="Times New Roman" w:cs="Times New Roman"/>
        </w:rPr>
        <w:lastRenderedPageBreak/>
        <w:t>Reikalavimai garantinei priežiūrai</w:t>
      </w:r>
      <w:bookmarkEnd w:id="132"/>
    </w:p>
    <w:p w14:paraId="793AAD2D" w14:textId="77777777" w:rsidR="00056296" w:rsidRPr="00CA0F9F" w:rsidRDefault="00056296" w:rsidP="00056296">
      <w:pPr>
        <w:spacing w:line="360" w:lineRule="auto"/>
        <w:rPr>
          <w:rFonts w:ascii="Times New Roman" w:hAnsi="Times New Roman"/>
        </w:rPr>
      </w:pPr>
    </w:p>
    <w:p w14:paraId="250B546D" w14:textId="31F4CFC0" w:rsidR="00056296" w:rsidRPr="00CA0F9F" w:rsidRDefault="00056296" w:rsidP="00056296">
      <w:pPr>
        <w:pStyle w:val="ListParagraph"/>
        <w:numPr>
          <w:ilvl w:val="0"/>
          <w:numId w:val="225"/>
        </w:numPr>
        <w:spacing w:after="0" w:line="360" w:lineRule="auto"/>
        <w:rPr>
          <w:rFonts w:ascii="Times New Roman" w:hAnsi="Times New Roman"/>
        </w:rPr>
      </w:pPr>
      <w:r w:rsidRPr="00CA0F9F">
        <w:rPr>
          <w:rFonts w:ascii="Times New Roman" w:hAnsi="Times New Roman"/>
        </w:rPr>
        <w:t>Tiekėjas po galutinio Paslaugų perdavimo-priėmimo akto pasirašymo dienos turi suteikti ne trumpesnį kaip 12 (dvylikos) mėnesių trukmės garantinį aptarnavimą, kurio metu turės:</w:t>
      </w:r>
    </w:p>
    <w:p w14:paraId="3EB2B323" w14:textId="17D2CD46" w:rsidR="00056296" w:rsidRPr="00CA0F9F" w:rsidRDefault="00056296" w:rsidP="00056296">
      <w:pPr>
        <w:pStyle w:val="ListParagraph"/>
        <w:numPr>
          <w:ilvl w:val="1"/>
          <w:numId w:val="225"/>
        </w:numPr>
        <w:spacing w:after="0" w:line="360" w:lineRule="auto"/>
        <w:rPr>
          <w:rFonts w:ascii="Times New Roman" w:hAnsi="Times New Roman"/>
        </w:rPr>
      </w:pPr>
      <w:r w:rsidRPr="00CA0F9F">
        <w:rPr>
          <w:rFonts w:ascii="Times New Roman" w:hAnsi="Times New Roman"/>
        </w:rPr>
        <w:t>nemokamai taisyti klaidas, netikslumus ir neatitikimus Techninėje specifikacijoje bei su Perkančiąja organizacija suderintoje dokumentacijoje apibrėžtiems reikalavimams;</w:t>
      </w:r>
    </w:p>
    <w:p w14:paraId="688F21E0" w14:textId="0D19A5B6" w:rsidR="00056296" w:rsidRPr="00CA0F9F" w:rsidRDefault="00056296" w:rsidP="00056296">
      <w:pPr>
        <w:pStyle w:val="ListParagraph"/>
        <w:numPr>
          <w:ilvl w:val="1"/>
          <w:numId w:val="225"/>
        </w:numPr>
        <w:spacing w:after="0" w:line="360" w:lineRule="auto"/>
        <w:rPr>
          <w:rFonts w:ascii="Times New Roman" w:hAnsi="Times New Roman"/>
        </w:rPr>
      </w:pPr>
      <w:r w:rsidRPr="00CA0F9F">
        <w:rPr>
          <w:rFonts w:ascii="Times New Roman" w:hAnsi="Times New Roman"/>
        </w:rPr>
        <w:t>atstatyti sugadintus komponentus ir duomenis (išskyrus atvejus, atsiradusius dėl Perkančiosios organizacijos kaltės);</w:t>
      </w:r>
    </w:p>
    <w:p w14:paraId="5613783F" w14:textId="2BF70232" w:rsidR="00056296" w:rsidRPr="00CA0F9F" w:rsidRDefault="00056296" w:rsidP="00056296">
      <w:pPr>
        <w:pStyle w:val="ListParagraph"/>
        <w:numPr>
          <w:ilvl w:val="0"/>
          <w:numId w:val="225"/>
        </w:numPr>
        <w:spacing w:after="0" w:line="360" w:lineRule="auto"/>
        <w:rPr>
          <w:rFonts w:ascii="Times New Roman" w:hAnsi="Times New Roman"/>
        </w:rPr>
      </w:pPr>
      <w:r w:rsidRPr="00CA0F9F">
        <w:rPr>
          <w:rFonts w:ascii="Times New Roman" w:hAnsi="Times New Roman"/>
        </w:rPr>
        <w:t>Sistemos klaidingą funkcionavimą sąlygoja klaidos ir kritinės klaidos:</w:t>
      </w:r>
    </w:p>
    <w:p w14:paraId="43F8FBFA" w14:textId="3E1C1227" w:rsidR="00056296" w:rsidRPr="00CA0F9F" w:rsidRDefault="00056296" w:rsidP="00056296">
      <w:pPr>
        <w:pStyle w:val="ListParagraph"/>
        <w:numPr>
          <w:ilvl w:val="1"/>
          <w:numId w:val="225"/>
        </w:numPr>
        <w:spacing w:after="0" w:line="360" w:lineRule="auto"/>
        <w:rPr>
          <w:rFonts w:ascii="Times New Roman" w:hAnsi="Times New Roman"/>
        </w:rPr>
      </w:pPr>
      <w:r w:rsidRPr="00CA0F9F">
        <w:rPr>
          <w:rFonts w:ascii="Times New Roman" w:hAnsi="Times New Roman"/>
        </w:rPr>
        <w:t>klaida – tai situacija, kai naudojantis sistema gaunamas klaidos pranešimas, sistemos veikimas neatitinka funkcionalume nustatytų reikalavimų;</w:t>
      </w:r>
    </w:p>
    <w:p w14:paraId="41E77FA9" w14:textId="55F141C7" w:rsidR="00056296" w:rsidRPr="00CA0F9F" w:rsidRDefault="00056296" w:rsidP="00056296">
      <w:pPr>
        <w:pStyle w:val="ListParagraph"/>
        <w:numPr>
          <w:ilvl w:val="1"/>
          <w:numId w:val="225"/>
        </w:numPr>
        <w:spacing w:after="0" w:line="360" w:lineRule="auto"/>
        <w:rPr>
          <w:rFonts w:ascii="Times New Roman" w:hAnsi="Times New Roman"/>
        </w:rPr>
      </w:pPr>
      <w:r w:rsidRPr="00CA0F9F">
        <w:rPr>
          <w:rFonts w:ascii="Times New Roman" w:hAnsi="Times New Roman"/>
        </w:rPr>
        <w:t>kritinė klaida – tai techninė, loginė ir pan. klaida, kuri stabdo tolimesnį sistemos naudojimą.</w:t>
      </w:r>
    </w:p>
    <w:p w14:paraId="69194810" w14:textId="23754071" w:rsidR="00056296" w:rsidRPr="00CA0F9F" w:rsidRDefault="00056296" w:rsidP="00056296">
      <w:pPr>
        <w:pStyle w:val="ListParagraph"/>
        <w:numPr>
          <w:ilvl w:val="0"/>
          <w:numId w:val="225"/>
        </w:numPr>
        <w:spacing w:after="0" w:line="360" w:lineRule="auto"/>
        <w:rPr>
          <w:rFonts w:ascii="Times New Roman" w:hAnsi="Times New Roman"/>
        </w:rPr>
      </w:pPr>
      <w:r w:rsidRPr="00CA0F9F">
        <w:rPr>
          <w:rFonts w:ascii="Times New Roman" w:hAnsi="Times New Roman"/>
        </w:rPr>
        <w:t>Sprendimą, kokio tipo (kritinė klaida, klaida) klaida yra nustatyta, priima Perkančioji organizacija.</w:t>
      </w:r>
    </w:p>
    <w:p w14:paraId="09EE8D92" w14:textId="6435FE06" w:rsidR="00056296" w:rsidRPr="00CA0F9F" w:rsidRDefault="00056296" w:rsidP="00056296">
      <w:pPr>
        <w:pStyle w:val="ListParagraph"/>
        <w:numPr>
          <w:ilvl w:val="0"/>
          <w:numId w:val="225"/>
        </w:numPr>
        <w:spacing w:after="0" w:line="360" w:lineRule="auto"/>
        <w:rPr>
          <w:rFonts w:ascii="Times New Roman" w:hAnsi="Times New Roman"/>
        </w:rPr>
      </w:pPr>
      <w:r w:rsidRPr="00CA0F9F">
        <w:rPr>
          <w:rFonts w:ascii="Times New Roman" w:hAnsi="Times New Roman"/>
        </w:rPr>
        <w:t xml:space="preserve">Klaidų ir kritinių klaidų šalinimo terminai: </w:t>
      </w:r>
    </w:p>
    <w:p w14:paraId="1FB9C1E7" w14:textId="065F1742" w:rsidR="00056296" w:rsidRPr="00CA0F9F" w:rsidRDefault="00056296" w:rsidP="00056296">
      <w:pPr>
        <w:pStyle w:val="ListParagraph"/>
        <w:numPr>
          <w:ilvl w:val="1"/>
          <w:numId w:val="225"/>
        </w:numPr>
        <w:spacing w:after="0" w:line="360" w:lineRule="auto"/>
        <w:rPr>
          <w:rFonts w:ascii="Times New Roman" w:hAnsi="Times New Roman"/>
        </w:rPr>
      </w:pPr>
      <w:r w:rsidRPr="00CA0F9F">
        <w:rPr>
          <w:rFonts w:ascii="Times New Roman" w:hAnsi="Times New Roman"/>
        </w:rPr>
        <w:t>kritinių klaidų šalinimas – kaip įmanoma greičiau, bet ne ilgiau kaip per 8 (aštuonias) darbo valandas (darbo valandos skaičiuojamos darbo dienomis nuo 08.00 iki 17.00 val.) nuo pranešimo gavimo;</w:t>
      </w:r>
    </w:p>
    <w:p w14:paraId="345086AC" w14:textId="090BE1BF" w:rsidR="00056296" w:rsidRPr="00CA0F9F" w:rsidRDefault="00056296" w:rsidP="00056296">
      <w:pPr>
        <w:pStyle w:val="ListParagraph"/>
        <w:numPr>
          <w:ilvl w:val="1"/>
          <w:numId w:val="225"/>
        </w:numPr>
        <w:spacing w:after="0" w:line="360" w:lineRule="auto"/>
        <w:rPr>
          <w:rFonts w:ascii="Times New Roman" w:hAnsi="Times New Roman"/>
        </w:rPr>
      </w:pPr>
      <w:r w:rsidRPr="00CA0F9F">
        <w:rPr>
          <w:rFonts w:ascii="Times New Roman" w:hAnsi="Times New Roman"/>
        </w:rPr>
        <w:t xml:space="preserve">klaidų šalinimas – kaip įmanoma greičiau, bet ne ilgiau kaip per 5 (penkias) darbo dienas nuo pranešimo gavimo; </w:t>
      </w:r>
    </w:p>
    <w:p w14:paraId="35EE3FBA" w14:textId="2A914517" w:rsidR="00995608" w:rsidRPr="00CA0F9F" w:rsidRDefault="00056296" w:rsidP="00056296">
      <w:pPr>
        <w:pStyle w:val="ListParagraph"/>
        <w:numPr>
          <w:ilvl w:val="0"/>
          <w:numId w:val="225"/>
        </w:numPr>
        <w:spacing w:after="0" w:line="360" w:lineRule="auto"/>
        <w:rPr>
          <w:rFonts w:ascii="Times New Roman" w:hAnsi="Times New Roman"/>
        </w:rPr>
      </w:pPr>
      <w:r w:rsidRPr="00CA0F9F">
        <w:rPr>
          <w:rFonts w:ascii="Times New Roman" w:hAnsi="Times New Roman"/>
        </w:rPr>
        <w:t>Sutrikimai šalinami pagal jų prioritetą, kurį el. laiške nurodo Perkančioji organizacija.</w:t>
      </w:r>
    </w:p>
    <w:p w14:paraId="3565B95E" w14:textId="7BCF1C24" w:rsidR="00BF7162" w:rsidRDefault="00BF7162">
      <w:pPr>
        <w:rPr>
          <w:rFonts w:ascii="Times New Roman" w:hAnsi="Times New Roman"/>
          <w:sz w:val="22"/>
          <w:szCs w:val="22"/>
        </w:rPr>
      </w:pPr>
      <w:r>
        <w:rPr>
          <w:rFonts w:ascii="Times New Roman" w:hAnsi="Times New Roman"/>
          <w:sz w:val="22"/>
          <w:szCs w:val="22"/>
        </w:rPr>
        <w:br w:type="page"/>
      </w:r>
    </w:p>
    <w:p w14:paraId="6A40218D" w14:textId="40CB0A4B" w:rsidR="00995608" w:rsidRPr="00CA0F9F" w:rsidRDefault="00995608" w:rsidP="00995608">
      <w:pPr>
        <w:pStyle w:val="Heading1"/>
        <w:rPr>
          <w:rFonts w:ascii="Times New Roman" w:hAnsi="Times New Roman" w:cs="Times New Roman"/>
        </w:rPr>
      </w:pPr>
      <w:bookmarkStart w:id="133" w:name="_Toc47617605"/>
      <w:r w:rsidRPr="00CA0F9F">
        <w:rPr>
          <w:rFonts w:ascii="Times New Roman" w:hAnsi="Times New Roman" w:cs="Times New Roman"/>
        </w:rPr>
        <w:lastRenderedPageBreak/>
        <w:t>Reikalavimai mokymams ir konsultavimui</w:t>
      </w:r>
      <w:bookmarkEnd w:id="133"/>
    </w:p>
    <w:p w14:paraId="2B3FF665" w14:textId="77777777" w:rsidR="00E651F2" w:rsidRPr="00CA0F9F" w:rsidRDefault="00E651F2" w:rsidP="00E651F2">
      <w:pPr>
        <w:rPr>
          <w:rFonts w:ascii="Times New Roman" w:hAnsi="Times New Roman"/>
        </w:rPr>
      </w:pPr>
    </w:p>
    <w:p w14:paraId="589CD1B8" w14:textId="77777777" w:rsidR="00E651F2" w:rsidRPr="00CA0F9F" w:rsidRDefault="00E651F2" w:rsidP="00E651F2">
      <w:pPr>
        <w:pStyle w:val="ListParagraph"/>
        <w:numPr>
          <w:ilvl w:val="0"/>
          <w:numId w:val="226"/>
        </w:numPr>
        <w:spacing w:after="0" w:line="360" w:lineRule="auto"/>
        <w:rPr>
          <w:rFonts w:ascii="Times New Roman" w:hAnsi="Times New Roman"/>
        </w:rPr>
      </w:pPr>
      <w:r w:rsidRPr="00CA0F9F">
        <w:rPr>
          <w:rFonts w:ascii="Times New Roman" w:hAnsi="Times New Roman"/>
        </w:rPr>
        <w:t>Paslaugos teikėjas turi surengi naudotojų ir administratorių mokymus.</w:t>
      </w:r>
    </w:p>
    <w:p w14:paraId="13265231" w14:textId="5F2F1567" w:rsidR="00E651F2" w:rsidRPr="00CA0F9F" w:rsidRDefault="00E651F2" w:rsidP="00E651F2">
      <w:pPr>
        <w:pStyle w:val="ListParagraph"/>
        <w:numPr>
          <w:ilvl w:val="0"/>
          <w:numId w:val="226"/>
        </w:numPr>
        <w:spacing w:after="0" w:line="360" w:lineRule="auto"/>
        <w:rPr>
          <w:rFonts w:ascii="Times New Roman" w:hAnsi="Times New Roman"/>
        </w:rPr>
      </w:pPr>
      <w:r w:rsidRPr="00CA0F9F">
        <w:rPr>
          <w:rFonts w:ascii="Times New Roman" w:hAnsi="Times New Roman"/>
        </w:rPr>
        <w:t>Turi būti apmokyti ne mažiau kaip 3 Perkančiosios organizacijos darbuotojai. Mokymai turi vykti lietuvių k. ir trukti ne mažiau kaip 2 val.</w:t>
      </w:r>
    </w:p>
    <w:p w14:paraId="402BED2E" w14:textId="11F75DD7" w:rsidR="00E651F2" w:rsidRPr="00CA0F9F" w:rsidRDefault="00E651F2" w:rsidP="00E651F2">
      <w:pPr>
        <w:pStyle w:val="ListParagraph"/>
        <w:numPr>
          <w:ilvl w:val="0"/>
          <w:numId w:val="226"/>
        </w:numPr>
        <w:spacing w:after="0" w:line="360" w:lineRule="auto"/>
        <w:rPr>
          <w:rFonts w:ascii="Times New Roman" w:hAnsi="Times New Roman"/>
        </w:rPr>
      </w:pPr>
      <w:r w:rsidRPr="00CA0F9F">
        <w:rPr>
          <w:rFonts w:ascii="Times New Roman" w:hAnsi="Times New Roman"/>
        </w:rPr>
        <w:t>Apmokymai vedami lietuvių kalba Perkančiosios organizacijos patalpose ir Perkančiosios organizacijos darbo valandomis. Taip pat mokymai gali vykti nuotoliniu būdu.</w:t>
      </w:r>
    </w:p>
    <w:p w14:paraId="016B5FBF" w14:textId="77777777" w:rsidR="00E651F2" w:rsidRPr="00CA0F9F" w:rsidRDefault="00E651F2" w:rsidP="00E651F2">
      <w:pPr>
        <w:pStyle w:val="ListParagraph"/>
        <w:numPr>
          <w:ilvl w:val="0"/>
          <w:numId w:val="226"/>
        </w:numPr>
        <w:spacing w:after="0" w:line="360" w:lineRule="auto"/>
        <w:rPr>
          <w:rFonts w:ascii="Times New Roman" w:hAnsi="Times New Roman"/>
        </w:rPr>
      </w:pPr>
      <w:r w:rsidRPr="00CA0F9F">
        <w:rPr>
          <w:rFonts w:ascii="Times New Roman" w:hAnsi="Times New Roman"/>
        </w:rPr>
        <w:t>Paslaugų teikėjas turi parengti mokymų planą ir mokymų medžiagą ir pateikti ją ne vėliau kaip prieš 5 darbo dienas iki mokymų pradžios.</w:t>
      </w:r>
    </w:p>
    <w:p w14:paraId="0F44CEAC" w14:textId="56140F97" w:rsidR="00E651F2" w:rsidRPr="00CA0F9F" w:rsidRDefault="00E651F2" w:rsidP="00E651F2">
      <w:pPr>
        <w:pStyle w:val="ListParagraph"/>
        <w:numPr>
          <w:ilvl w:val="0"/>
          <w:numId w:val="226"/>
        </w:numPr>
        <w:spacing w:after="0" w:line="360" w:lineRule="auto"/>
        <w:rPr>
          <w:rFonts w:ascii="Times New Roman" w:hAnsi="Times New Roman"/>
        </w:rPr>
      </w:pPr>
      <w:r w:rsidRPr="00CA0F9F">
        <w:rPr>
          <w:rFonts w:ascii="Times New Roman" w:hAnsi="Times New Roman"/>
        </w:rPr>
        <w:t xml:space="preserve">Garantinės priežiūros metu Tiekėjas turės konsultuoti Perkančiosios organizacijos specialistus </w:t>
      </w:r>
      <w:r w:rsidR="00586E44" w:rsidRPr="00CA0F9F">
        <w:rPr>
          <w:rFonts w:ascii="Times New Roman" w:hAnsi="Times New Roman"/>
        </w:rPr>
        <w:t>sistemos</w:t>
      </w:r>
      <w:r w:rsidRPr="00CA0F9F">
        <w:rPr>
          <w:rFonts w:ascii="Times New Roman" w:hAnsi="Times New Roman"/>
        </w:rPr>
        <w:t xml:space="preserve"> veikimo ir naudojimo klausimais. Konsultacijos turės būti teikiamos telefonu, el. paštu, naudojant elektroninio gedimų registravimo žurnalo (angl. Help Desk) programinę įrangą ar atvykus pas užsakovą.</w:t>
      </w:r>
    </w:p>
    <w:p w14:paraId="67FC24D5" w14:textId="30124476" w:rsidR="000F7568" w:rsidRDefault="00E651F2" w:rsidP="00E651F2">
      <w:pPr>
        <w:pStyle w:val="ListParagraph"/>
        <w:numPr>
          <w:ilvl w:val="0"/>
          <w:numId w:val="226"/>
        </w:numPr>
        <w:spacing w:after="0" w:line="360" w:lineRule="auto"/>
        <w:rPr>
          <w:rFonts w:ascii="Times New Roman" w:hAnsi="Times New Roman"/>
        </w:rPr>
      </w:pPr>
      <w:r w:rsidRPr="00CA0F9F">
        <w:rPr>
          <w:rFonts w:ascii="Times New Roman" w:hAnsi="Times New Roman"/>
        </w:rPr>
        <w:t>Konsultacijos telefonu ir elektroniniu paštu turės būti teikiamos Perkančiosios organizacijos oficialiomis darbo dienomis, darbo valandomis.</w:t>
      </w:r>
    </w:p>
    <w:p w14:paraId="47D9319E" w14:textId="77777777" w:rsidR="000F7568" w:rsidRDefault="000F7568">
      <w:pPr>
        <w:rPr>
          <w:rFonts w:ascii="Times New Roman" w:eastAsia="Calibri" w:hAnsi="Times New Roman"/>
          <w:sz w:val="22"/>
          <w:szCs w:val="22"/>
          <w:lang w:eastAsia="ar-SA"/>
        </w:rPr>
      </w:pPr>
      <w:r>
        <w:rPr>
          <w:rFonts w:ascii="Times New Roman" w:hAnsi="Times New Roman"/>
        </w:rPr>
        <w:br w:type="page"/>
      </w:r>
    </w:p>
    <w:p w14:paraId="0A9FE35F" w14:textId="77777777" w:rsidR="000F7568" w:rsidRPr="000F7568" w:rsidRDefault="000F7568" w:rsidP="000F7568">
      <w:pPr>
        <w:numPr>
          <w:ilvl w:val="0"/>
          <w:numId w:val="1"/>
        </w:numPr>
        <w:tabs>
          <w:tab w:val="clear" w:pos="2352"/>
        </w:tabs>
        <w:spacing w:line="360" w:lineRule="auto"/>
        <w:ind w:left="851" w:hanging="425"/>
        <w:jc w:val="both"/>
        <w:rPr>
          <w:rFonts w:ascii="Times New Roman" w:hAnsi="Times New Roman"/>
          <w:b/>
          <w:bCs/>
        </w:rPr>
      </w:pPr>
      <w:bookmarkStart w:id="134" w:name="_Toc49328048"/>
      <w:bookmarkStart w:id="135" w:name="_Hlk49330564"/>
      <w:r w:rsidRPr="000F7568">
        <w:rPr>
          <w:rFonts w:ascii="Times New Roman" w:hAnsi="Times New Roman"/>
          <w:b/>
          <w:bCs/>
        </w:rPr>
        <w:lastRenderedPageBreak/>
        <w:t>Reikalavimai naudotojo sąsajos ergonomikai ir dizainui</w:t>
      </w:r>
      <w:bookmarkEnd w:id="134"/>
    </w:p>
    <w:bookmarkEnd w:id="135"/>
    <w:p w14:paraId="32E25A1A" w14:textId="77777777" w:rsidR="000F7568" w:rsidRPr="000F7568" w:rsidRDefault="000F7568" w:rsidP="000F7568">
      <w:pPr>
        <w:spacing w:line="360" w:lineRule="auto"/>
        <w:ind w:left="360"/>
        <w:rPr>
          <w:rFonts w:ascii="Times New Roman" w:hAnsi="Times New Roman"/>
        </w:rPr>
      </w:pPr>
    </w:p>
    <w:p w14:paraId="30A75FD4" w14:textId="77777777" w:rsidR="000F7568" w:rsidRPr="000F7568" w:rsidRDefault="000F7568" w:rsidP="000F7568">
      <w:pPr>
        <w:numPr>
          <w:ilvl w:val="0"/>
          <w:numId w:val="225"/>
        </w:numPr>
        <w:spacing w:line="360" w:lineRule="auto"/>
        <w:rPr>
          <w:rFonts w:ascii="Times New Roman" w:hAnsi="Times New Roman"/>
        </w:rPr>
      </w:pPr>
      <w:r w:rsidRPr="000F7568">
        <w:rPr>
          <w:rFonts w:ascii="Times New Roman" w:hAnsi="Times New Roman"/>
        </w:rPr>
        <w:t>Naudotojo sąsajos ergonomika ir dizainas turi būti kuriamas remiantis Kuriamų viešųjų ir administracinių elektroninių paslaugų tinkamumo naudotojams užtikrinimo priemonių metodinėmis rekomendacijomis, patvirtintomis Informacinės visuomenės plėtros komiteto prie Susisiekimo ministerijos direktoriaus 2014 m. gegužės 5 d. įsakymu Nr. T-65 „Dėl Kuriamų viešųjų ir administracinių elektroninių paslaugų tinkamumo naudotojams užtikrinimo priemonių metodinių rekomendacijų patvirtinimo“;</w:t>
      </w:r>
    </w:p>
    <w:p w14:paraId="20140D54" w14:textId="77777777" w:rsidR="000F7568" w:rsidRPr="000F7568" w:rsidRDefault="000F7568" w:rsidP="000F7568">
      <w:pPr>
        <w:numPr>
          <w:ilvl w:val="0"/>
          <w:numId w:val="225"/>
        </w:numPr>
        <w:spacing w:line="360" w:lineRule="auto"/>
        <w:rPr>
          <w:rFonts w:ascii="Times New Roman" w:hAnsi="Times New Roman"/>
        </w:rPr>
      </w:pPr>
      <w:r w:rsidRPr="000F7568">
        <w:rPr>
          <w:rFonts w:ascii="Times New Roman" w:hAnsi="Times New Roman"/>
        </w:rPr>
        <w:t>Turi būti parengta sistemos vizualinio dizaino koncepcija ir informacinė architektūrą. Vykdytojas turi pasiūlyti 2 dizaino koncepcijos versijas ir bendradarbiaudamas su Užsakovu realizuoti galutinę koncepcijos versiją (derinimas turi apimti iki 5 etapų).</w:t>
      </w:r>
    </w:p>
    <w:p w14:paraId="3C5003AB"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turi būti užtikrinta sklandi naudotojų navigacija, konteksto aiškumas, informacijos paieškos, pagalbos ir  valdymo įrankiai;</w:t>
      </w:r>
    </w:p>
    <w:p w14:paraId="64A97AC8" w14:textId="77777777" w:rsidR="000F7568" w:rsidRPr="000F7568" w:rsidRDefault="000F7568" w:rsidP="000F7568">
      <w:pPr>
        <w:numPr>
          <w:ilvl w:val="0"/>
          <w:numId w:val="225"/>
        </w:numPr>
        <w:spacing w:line="360" w:lineRule="auto"/>
        <w:rPr>
          <w:rFonts w:ascii="Times New Roman" w:hAnsi="Times New Roman"/>
        </w:rPr>
      </w:pPr>
      <w:r w:rsidRPr="000F7568">
        <w:rPr>
          <w:rFonts w:ascii="Times New Roman" w:hAnsi="Times New Roman"/>
        </w:rPr>
        <w:t>Turi būti parengtas interaktyvus naudotojo sąsajos prototipas, skirtas vizualiai atvaizduoti sistemos funkcionalumą iš naudotojo perspektyvos ir:</w:t>
      </w:r>
    </w:p>
    <w:p w14:paraId="54D82552"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 xml:space="preserve"> apimti numatomą puslapių struktūrą, puslapių erdvės suskirstymą;</w:t>
      </w:r>
    </w:p>
    <w:p w14:paraId="031C8C64"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 xml:space="preserve"> apimti funkcionalumo komponentų išdėstymą puslapiuose</w:t>
      </w:r>
    </w:p>
    <w:p w14:paraId="79428462"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 xml:space="preserve"> apimti esmines keleto žingsnių reikalaujančių procesų būsenas;</w:t>
      </w:r>
    </w:p>
    <w:p w14:paraId="07DD9C51"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 xml:space="preserve">  aiškiai imituoti sistemos atsaką į naudotojo veiksmus, t. y., turi turėti veikiančią navigaciją, imituoti interaktyvių elementų veikimą, tačiau neprivalo turėti jokios duomenų bazės, ar būti susietas su informacinės sistemos infrastruktūra.</w:t>
      </w:r>
    </w:p>
    <w:p w14:paraId="5BC28B71" w14:textId="77777777" w:rsidR="000F7568" w:rsidRPr="000F7568" w:rsidRDefault="000F7568" w:rsidP="000F7568">
      <w:pPr>
        <w:numPr>
          <w:ilvl w:val="0"/>
          <w:numId w:val="225"/>
        </w:numPr>
        <w:spacing w:line="360" w:lineRule="auto"/>
        <w:rPr>
          <w:rFonts w:ascii="Times New Roman" w:hAnsi="Times New Roman"/>
        </w:rPr>
      </w:pPr>
      <w:r w:rsidRPr="000F7568">
        <w:rPr>
          <w:rFonts w:ascii="Times New Roman" w:hAnsi="Times New Roman"/>
        </w:rPr>
        <w:t>Interaktyvus prototipas, dizaino koncepcija ir informacinė architektūra turi būti testuojama su naudotojais ir koreguojama atsižvelgiant į testavimo išvadas.</w:t>
      </w:r>
    </w:p>
    <w:p w14:paraId="516C5AD9" w14:textId="77777777" w:rsidR="000F7568" w:rsidRPr="000F7568" w:rsidRDefault="000F7568" w:rsidP="000F7568">
      <w:pPr>
        <w:numPr>
          <w:ilvl w:val="0"/>
          <w:numId w:val="225"/>
        </w:numPr>
        <w:spacing w:line="360" w:lineRule="auto"/>
        <w:rPr>
          <w:rFonts w:ascii="Times New Roman" w:hAnsi="Times New Roman"/>
        </w:rPr>
      </w:pPr>
      <w:r w:rsidRPr="000F7568">
        <w:rPr>
          <w:rFonts w:ascii="Times New Roman" w:hAnsi="Times New Roman"/>
        </w:rPr>
        <w:t>Remiantis interaktyviu prototipu, vizualinio dizaino koncepcija ir informacine architektūra turi būti parengti sistemos puslapių grafinio dizaino šablonai bei stiliaus gairės, apimančios:</w:t>
      </w:r>
    </w:p>
    <w:p w14:paraId="44E606C8"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interaktyvias ikonas;</w:t>
      </w:r>
    </w:p>
    <w:p w14:paraId="479EF93A"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parinkties akutės (angl. radio button);</w:t>
      </w:r>
    </w:p>
    <w:p w14:paraId="38CC065B"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žymimojo langelio (angl. check box);</w:t>
      </w:r>
    </w:p>
    <w:p w14:paraId="061C9433"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iškrentančio sąrašo (angl. dropdown);</w:t>
      </w:r>
    </w:p>
    <w:p w14:paraId="116E126A"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teksto įvedimo lauko;</w:t>
      </w:r>
    </w:p>
    <w:p w14:paraId="46C53497"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teksto įvedimo lauko (sėkmės atvejo);</w:t>
      </w:r>
    </w:p>
    <w:p w14:paraId="167F54A8"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teksto įvedimo lauko (nesėkmės atvejo);</w:t>
      </w:r>
    </w:p>
    <w:p w14:paraId="2DDF75AB"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neįvesto privalomo teksto įvedimo lauko;</w:t>
      </w:r>
    </w:p>
    <w:p w14:paraId="70B1E348"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failų įkėlimo lango;</w:t>
      </w:r>
    </w:p>
    <w:p w14:paraId="736929E7"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h1, h2, h3, h4, h5 antraščių;</w:t>
      </w:r>
    </w:p>
    <w:p w14:paraId="247980B9"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rikiuoto ir nerikiuoto sąrašo (angl. ordered ir unordered list);</w:t>
      </w:r>
    </w:p>
    <w:p w14:paraId="644C1225"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mygtukų „Pateikti“, „Ieškoti“, „Atšaukti“, „Patvirtinti“, „Tikslinti“;</w:t>
      </w:r>
    </w:p>
    <w:p w14:paraId="55610695"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lentelės;</w:t>
      </w:r>
    </w:p>
    <w:p w14:paraId="0646669D" w14:textId="77777777" w:rsidR="000F7568" w:rsidRPr="000F7568" w:rsidRDefault="000F7568" w:rsidP="000F7568">
      <w:pPr>
        <w:numPr>
          <w:ilvl w:val="1"/>
          <w:numId w:val="225"/>
        </w:numPr>
        <w:spacing w:line="360" w:lineRule="auto"/>
        <w:rPr>
          <w:rFonts w:ascii="Times New Roman" w:hAnsi="Times New Roman"/>
        </w:rPr>
      </w:pPr>
      <w:r w:rsidRPr="000F7568">
        <w:rPr>
          <w:rFonts w:ascii="Times New Roman" w:hAnsi="Times New Roman"/>
        </w:rPr>
        <w:t>kiti elementai atsižvelgiant į 2-3 punktuose apibrėžtų paslaugų rezultatus.</w:t>
      </w:r>
    </w:p>
    <w:p w14:paraId="6C41B6E4" w14:textId="69F163AE" w:rsidR="00CB3206" w:rsidRPr="000F7568" w:rsidRDefault="000F7568" w:rsidP="00BF7162">
      <w:pPr>
        <w:numPr>
          <w:ilvl w:val="0"/>
          <w:numId w:val="225"/>
        </w:numPr>
        <w:spacing w:line="360" w:lineRule="auto"/>
        <w:ind w:left="360"/>
        <w:rPr>
          <w:rFonts w:ascii="Times New Roman" w:hAnsi="Times New Roman"/>
        </w:rPr>
      </w:pPr>
      <w:r w:rsidRPr="000F7568">
        <w:rPr>
          <w:rFonts w:ascii="Times New Roman" w:hAnsi="Times New Roman"/>
          <w:lang w:val="lt"/>
        </w:rPr>
        <w:t>Kiekvienas grafinio dizaino šablonas turi būti parengtas pagal prisitaikančio grafinio dizaino principus ir būti vienodai gerai atvaizduojamas kompiuteriuose ir mobiliuosiuose įrenginiuose;</w:t>
      </w:r>
    </w:p>
    <w:sectPr w:rsidR="00CB3206" w:rsidRPr="000F7568" w:rsidSect="00722EBD">
      <w:footerReference w:type="first" r:id="rId14"/>
      <w:pgSz w:w="11907" w:h="16839" w:code="9"/>
      <w:pgMar w:top="284" w:right="567" w:bottom="1710"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B61C7" w14:textId="77777777" w:rsidR="00F5182C" w:rsidRDefault="00F5182C">
      <w:r>
        <w:separator/>
      </w:r>
    </w:p>
  </w:endnote>
  <w:endnote w:type="continuationSeparator" w:id="0">
    <w:p w14:paraId="2B42C0CD" w14:textId="77777777" w:rsidR="00F5182C" w:rsidRDefault="00F51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81541" w14:textId="77777777" w:rsidR="008B49F9" w:rsidRDefault="008B4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4F744B8F" w14:textId="77777777" w:rsidR="008B49F9" w:rsidRDefault="008B49F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023" w:type="dxa"/>
      <w:tblInd w:w="-1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3"/>
    </w:tblGrid>
    <w:tr w:rsidR="008B49F9" w:rsidRPr="000F18DD" w14:paraId="4CB9AD5A" w14:textId="77777777" w:rsidTr="00496430">
      <w:trPr>
        <w:trHeight w:val="284"/>
      </w:trPr>
      <w:tc>
        <w:tcPr>
          <w:tcW w:w="12023" w:type="dxa"/>
          <w:tcBorders>
            <w:top w:val="nil"/>
            <w:left w:val="nil"/>
            <w:bottom w:val="nil"/>
            <w:right w:val="nil"/>
          </w:tcBorders>
          <w:shd w:val="clear" w:color="auto" w:fill="F2F2F2"/>
        </w:tcPr>
        <w:p w14:paraId="4077BDD0" w14:textId="7F2C0C49" w:rsidR="008B49F9" w:rsidRPr="000F18DD" w:rsidRDefault="008B49F9" w:rsidP="00CF5F5D">
          <w:pPr>
            <w:pStyle w:val="Footer"/>
            <w:ind w:left="1383" w:right="-567"/>
            <w:rPr>
              <w:rFonts w:ascii="Calibri Light" w:hAnsi="Calibri Light" w:cs="Arial"/>
            </w:rPr>
          </w:pPr>
          <w:r>
            <w:rPr>
              <w:rFonts w:ascii="Calibri Light" w:hAnsi="Calibri Light" w:cs="Arial"/>
            </w:rPr>
            <w:t xml:space="preserve">Techninė specifikacija                                                                                                                                        </w:t>
          </w:r>
          <w:r w:rsidRPr="000F18DD">
            <w:rPr>
              <w:rFonts w:ascii="Calibri Light" w:hAnsi="Calibri Light" w:cs="Arial"/>
            </w:rPr>
            <w:fldChar w:fldCharType="begin"/>
          </w:r>
          <w:r w:rsidRPr="000F18DD">
            <w:rPr>
              <w:rFonts w:ascii="Calibri Light" w:hAnsi="Calibri Light" w:cs="Arial"/>
            </w:rPr>
            <w:instrText>PAGE   \* MERGEFORMAT</w:instrText>
          </w:r>
          <w:r w:rsidRPr="000F18DD">
            <w:rPr>
              <w:rFonts w:ascii="Calibri Light" w:hAnsi="Calibri Light" w:cs="Arial"/>
            </w:rPr>
            <w:fldChar w:fldCharType="separate"/>
          </w:r>
          <w:r w:rsidR="006520F2">
            <w:rPr>
              <w:rFonts w:ascii="Calibri Light" w:hAnsi="Calibri Light" w:cs="Arial"/>
              <w:noProof/>
            </w:rPr>
            <w:t>12</w:t>
          </w:r>
          <w:r w:rsidRPr="000F18DD">
            <w:rPr>
              <w:rFonts w:ascii="Calibri Light" w:hAnsi="Calibri Light" w:cs="Arial"/>
            </w:rPr>
            <w:fldChar w:fldCharType="end"/>
          </w:r>
        </w:p>
      </w:tc>
    </w:tr>
  </w:tbl>
  <w:p w14:paraId="0A3C38E7" w14:textId="77777777" w:rsidR="008B49F9" w:rsidRDefault="008B49F9" w:rsidP="0035153D">
    <w:pPr>
      <w:pStyle w:val="Footer"/>
      <w:ind w:left="-1418"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6C014" w14:textId="77777777" w:rsidR="008B49F9" w:rsidRDefault="008B49F9" w:rsidP="007C16EC">
    <w:pPr>
      <w:pStyle w:val="Footer"/>
      <w:ind w:left="-1418" w:right="-567"/>
    </w:pPr>
  </w:p>
  <w:p w14:paraId="10437418" w14:textId="77777777" w:rsidR="008B49F9" w:rsidRDefault="008B49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55C15" w14:textId="77777777" w:rsidR="008B49F9" w:rsidRDefault="008B49F9" w:rsidP="007C16EC">
    <w:pPr>
      <w:pStyle w:val="Footer"/>
      <w:ind w:left="-1418" w:right="-567"/>
    </w:pPr>
  </w:p>
  <w:p w14:paraId="0F1A8CF7" w14:textId="77777777" w:rsidR="008B49F9" w:rsidRDefault="008B49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C5641C" w14:textId="77777777" w:rsidR="00F5182C" w:rsidRDefault="00F5182C">
      <w:r>
        <w:separator/>
      </w:r>
    </w:p>
  </w:footnote>
  <w:footnote w:type="continuationSeparator" w:id="0">
    <w:p w14:paraId="2E130494" w14:textId="77777777" w:rsidR="00F5182C" w:rsidRDefault="00F518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F6DAF" w14:textId="77777777" w:rsidR="008B49F9" w:rsidRDefault="008B49F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EDFA66C" w14:textId="77777777" w:rsidR="008B49F9" w:rsidRDefault="008B49F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216DA" w14:textId="2CFC61EC" w:rsidR="008B49F9" w:rsidRPr="00663425" w:rsidRDefault="008B49F9" w:rsidP="00FB3AB5">
    <w:pPr>
      <w:pStyle w:val="Header"/>
      <w:rPr>
        <w:rFonts w:ascii="Calibri Light" w:hAnsi="Calibri Light"/>
        <w:i w:val="0"/>
        <w:color w:val="808080"/>
        <w:sz w:val="18"/>
        <w:szCs w:val="18"/>
      </w:rPr>
    </w:pPr>
  </w:p>
  <w:tbl>
    <w:tblPr>
      <w:tblW w:w="0" w:type="auto"/>
      <w:tblBorders>
        <w:bottom w:val="single" w:sz="4" w:space="0" w:color="808080"/>
      </w:tblBorders>
      <w:tblLook w:val="04A0" w:firstRow="1" w:lastRow="0" w:firstColumn="1" w:lastColumn="0" w:noHBand="0" w:noVBand="1"/>
    </w:tblPr>
    <w:tblGrid>
      <w:gridCol w:w="9922"/>
    </w:tblGrid>
    <w:tr w:rsidR="008B49F9" w:rsidRPr="00CC73B4" w14:paraId="034B69B9" w14:textId="77777777" w:rsidTr="007C16EC">
      <w:trPr>
        <w:trHeight w:val="346"/>
      </w:trPr>
      <w:tc>
        <w:tcPr>
          <w:tcW w:w="10740" w:type="dxa"/>
          <w:shd w:val="clear" w:color="auto" w:fill="auto"/>
        </w:tcPr>
        <w:p w14:paraId="0AC35974" w14:textId="77777777" w:rsidR="008B49F9" w:rsidRPr="00CC73B4" w:rsidRDefault="008B49F9" w:rsidP="007C16EC">
          <w:pPr>
            <w:pStyle w:val="Header"/>
            <w:ind w:right="-561"/>
            <w:rPr>
              <w:rFonts w:ascii="Calibri Light" w:hAnsi="Calibri Light"/>
              <w:i w:val="0"/>
              <w:color w:val="808080"/>
              <w:sz w:val="18"/>
              <w:szCs w:val="18"/>
            </w:rPr>
          </w:pPr>
        </w:p>
      </w:tc>
    </w:tr>
  </w:tbl>
  <w:p w14:paraId="7F23829E" w14:textId="77777777" w:rsidR="008B49F9" w:rsidRPr="00663425" w:rsidRDefault="008B49F9" w:rsidP="00663425">
    <w:pPr>
      <w:pStyle w:val="Header"/>
      <w:rPr>
        <w:rFonts w:ascii="Calibri Light" w:hAnsi="Calibri Light"/>
        <w:i w:val="0"/>
        <w:color w:val="80808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6B8C6" w14:textId="0A745C0F" w:rsidR="008B49F9" w:rsidRPr="00663425" w:rsidRDefault="008B49F9" w:rsidP="006207C2">
    <w:pPr>
      <w:pStyle w:val="Header"/>
      <w:rPr>
        <w:rFonts w:ascii="Calibri Light" w:hAnsi="Calibri Light"/>
        <w:i w:val="0"/>
        <w:color w:val="808080"/>
        <w:sz w:val="18"/>
        <w:szCs w:val="18"/>
      </w:rPr>
    </w:pPr>
  </w:p>
  <w:tbl>
    <w:tblPr>
      <w:tblW w:w="0" w:type="auto"/>
      <w:tblBorders>
        <w:bottom w:val="single" w:sz="4" w:space="0" w:color="808080"/>
      </w:tblBorders>
      <w:tblLook w:val="04A0" w:firstRow="1" w:lastRow="0" w:firstColumn="1" w:lastColumn="0" w:noHBand="0" w:noVBand="1"/>
    </w:tblPr>
    <w:tblGrid>
      <w:gridCol w:w="9922"/>
    </w:tblGrid>
    <w:tr w:rsidR="008B49F9" w:rsidRPr="00CC73B4" w14:paraId="7CC065AB" w14:textId="77777777" w:rsidTr="00671B4F">
      <w:trPr>
        <w:trHeight w:val="346"/>
      </w:trPr>
      <w:tc>
        <w:tcPr>
          <w:tcW w:w="10740" w:type="dxa"/>
          <w:shd w:val="clear" w:color="auto" w:fill="auto"/>
        </w:tcPr>
        <w:p w14:paraId="44AB5A9F" w14:textId="77777777" w:rsidR="008B49F9" w:rsidRPr="00CC73B4" w:rsidRDefault="008B49F9" w:rsidP="006A233C">
          <w:pPr>
            <w:pStyle w:val="Header"/>
            <w:ind w:right="-561"/>
            <w:rPr>
              <w:rFonts w:ascii="Calibri Light" w:hAnsi="Calibri Light"/>
              <w:i w:val="0"/>
              <w:color w:val="808080"/>
              <w:sz w:val="18"/>
              <w:szCs w:val="18"/>
            </w:rPr>
          </w:pPr>
        </w:p>
      </w:tc>
    </w:tr>
  </w:tbl>
  <w:p w14:paraId="7C093E23" w14:textId="77777777" w:rsidR="008B49F9" w:rsidRPr="00663425" w:rsidRDefault="008B49F9" w:rsidP="00AA51F3">
    <w:pPr>
      <w:pStyle w:val="Header"/>
      <w:tabs>
        <w:tab w:val="clear" w:pos="4320"/>
        <w:tab w:val="clear" w:pos="8640"/>
        <w:tab w:val="left" w:pos="3328"/>
      </w:tabs>
      <w:rPr>
        <w:rFonts w:ascii="Calibri Light" w:hAnsi="Calibri Light"/>
        <w:i w:val="0"/>
        <w:color w:val="808080"/>
        <w:sz w:val="18"/>
        <w:szCs w:val="18"/>
      </w:rPr>
    </w:pPr>
  </w:p>
  <w:p w14:paraId="09A1D003" w14:textId="77777777" w:rsidR="008B49F9" w:rsidRDefault="008B49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80"/>
        </w:tabs>
        <w:ind w:left="780"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780"/>
        </w:tabs>
        <w:ind w:left="78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308"/>
        </w:tabs>
        <w:ind w:left="1308"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1280"/>
        </w:tabs>
        <w:ind w:left="128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1308"/>
        </w:tabs>
        <w:ind w:left="1308" w:hanging="360"/>
      </w:pPr>
      <w:rPr>
        <w:rFonts w:ascii="Symbol" w:hAnsi="Symbol"/>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1287"/>
        </w:tabs>
        <w:ind w:left="1287"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1287"/>
        </w:tabs>
        <w:ind w:left="1287"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1350"/>
        </w:tabs>
        <w:ind w:left="135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sz w:val="24"/>
        <w:szCs w:val="24"/>
      </w:rPr>
    </w:lvl>
  </w:abstractNum>
  <w:abstractNum w:abstractNumId="12" w15:restartNumberingAfterBreak="0">
    <w:nsid w:val="0000000D"/>
    <w:multiLevelType w:val="singleLevel"/>
    <w:tmpl w:val="0000000D"/>
    <w:name w:val="WW8Num13"/>
    <w:lvl w:ilvl="0">
      <w:start w:val="1"/>
      <w:numFmt w:val="bullet"/>
      <w:lvlText w:val=""/>
      <w:lvlJc w:val="left"/>
      <w:pPr>
        <w:tabs>
          <w:tab w:val="num" w:pos="1308"/>
        </w:tabs>
        <w:ind w:left="1308"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1308"/>
        </w:tabs>
        <w:ind w:left="1308" w:hanging="360"/>
      </w:pPr>
      <w:rPr>
        <w:rFonts w:ascii="Symbol" w:hAnsi="Symbol"/>
      </w:rPr>
    </w:lvl>
  </w:abstractNum>
  <w:abstractNum w:abstractNumId="14" w15:restartNumberingAfterBreak="0">
    <w:nsid w:val="0000000F"/>
    <w:multiLevelType w:val="singleLevel"/>
    <w:tmpl w:val="0000000F"/>
    <w:name w:val="WW8Num15"/>
    <w:lvl w:ilvl="0">
      <w:start w:val="1"/>
      <w:numFmt w:val="bullet"/>
      <w:lvlText w:val=""/>
      <w:lvlJc w:val="left"/>
      <w:pPr>
        <w:tabs>
          <w:tab w:val="num" w:pos="1287"/>
        </w:tabs>
        <w:ind w:left="1287" w:hanging="360"/>
      </w:pPr>
      <w:rPr>
        <w:rFonts w:ascii="Symbol" w:hAnsi="Symbol" w:cs="Times New Roman"/>
      </w:rPr>
    </w:lvl>
  </w:abstractNum>
  <w:abstractNum w:abstractNumId="15" w15:restartNumberingAfterBreak="0">
    <w:nsid w:val="00000010"/>
    <w:multiLevelType w:val="singleLevel"/>
    <w:tmpl w:val="00000010"/>
    <w:name w:val="WW8Num16"/>
    <w:lvl w:ilvl="0">
      <w:start w:val="1"/>
      <w:numFmt w:val="bullet"/>
      <w:lvlText w:val=""/>
      <w:lvlJc w:val="left"/>
      <w:pPr>
        <w:tabs>
          <w:tab w:val="num" w:pos="1308"/>
        </w:tabs>
        <w:ind w:left="1308" w:hanging="360"/>
      </w:pPr>
      <w:rPr>
        <w:rFonts w:ascii="Symbol" w:hAnsi="Symbol"/>
      </w:rPr>
    </w:lvl>
  </w:abstractNum>
  <w:abstractNum w:abstractNumId="16" w15:restartNumberingAfterBreak="0">
    <w:nsid w:val="00000011"/>
    <w:multiLevelType w:val="singleLevel"/>
    <w:tmpl w:val="00000011"/>
    <w:name w:val="WW8Num17"/>
    <w:lvl w:ilvl="0">
      <w:start w:val="1"/>
      <w:numFmt w:val="bullet"/>
      <w:lvlText w:val=""/>
      <w:lvlJc w:val="left"/>
      <w:pPr>
        <w:tabs>
          <w:tab w:val="num" w:pos="1308"/>
        </w:tabs>
        <w:ind w:left="1308" w:hanging="360"/>
      </w:pPr>
      <w:rPr>
        <w:rFonts w:ascii="Symbol" w:hAnsi="Symbol"/>
      </w:rPr>
    </w:lvl>
  </w:abstractNum>
  <w:abstractNum w:abstractNumId="17" w15:restartNumberingAfterBreak="0">
    <w:nsid w:val="00000012"/>
    <w:multiLevelType w:val="singleLevel"/>
    <w:tmpl w:val="00000012"/>
    <w:name w:val="WW8Num18"/>
    <w:lvl w:ilvl="0">
      <w:start w:val="1"/>
      <w:numFmt w:val="bullet"/>
      <w:lvlText w:val=""/>
      <w:lvlJc w:val="left"/>
      <w:pPr>
        <w:tabs>
          <w:tab w:val="num" w:pos="1308"/>
        </w:tabs>
        <w:ind w:left="1308" w:hanging="360"/>
      </w:pPr>
      <w:rPr>
        <w:rFonts w:ascii="Symbol" w:hAnsi="Symbol"/>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9"/>
    <w:multiLevelType w:val="singleLevel"/>
    <w:tmpl w:val="00000019"/>
    <w:name w:val="WW8Num44"/>
    <w:lvl w:ilvl="0">
      <w:start w:val="1"/>
      <w:numFmt w:val="bullet"/>
      <w:lvlText w:val=""/>
      <w:lvlJc w:val="left"/>
      <w:pPr>
        <w:tabs>
          <w:tab w:val="num" w:pos="0"/>
        </w:tabs>
        <w:ind w:left="720" w:hanging="360"/>
      </w:pPr>
      <w:rPr>
        <w:rFonts w:ascii="Symbol" w:hAnsi="Symbol"/>
      </w:rPr>
    </w:lvl>
  </w:abstractNum>
  <w:abstractNum w:abstractNumId="20" w15:restartNumberingAfterBreak="0">
    <w:nsid w:val="0025394E"/>
    <w:multiLevelType w:val="hybridMultilevel"/>
    <w:tmpl w:val="CBDE97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00D63819"/>
    <w:multiLevelType w:val="hybridMultilevel"/>
    <w:tmpl w:val="1BCCC64C"/>
    <w:lvl w:ilvl="0" w:tplc="0427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0275616B"/>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36142FA"/>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40853F3"/>
    <w:multiLevelType w:val="hybridMultilevel"/>
    <w:tmpl w:val="B3624D8C"/>
    <w:lvl w:ilvl="0" w:tplc="CE56571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44455B8"/>
    <w:multiLevelType w:val="hybridMultilevel"/>
    <w:tmpl w:val="5AC0F83E"/>
    <w:lvl w:ilvl="0" w:tplc="0427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9E3B49"/>
    <w:multiLevelType w:val="hybridMultilevel"/>
    <w:tmpl w:val="E88E4B62"/>
    <w:lvl w:ilvl="0" w:tplc="0427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5D97562"/>
    <w:multiLevelType w:val="hybridMultilevel"/>
    <w:tmpl w:val="1C7E7EF4"/>
    <w:lvl w:ilvl="0" w:tplc="0427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06687090"/>
    <w:multiLevelType w:val="hybridMultilevel"/>
    <w:tmpl w:val="F266D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06B214F6"/>
    <w:multiLevelType w:val="hybridMultilevel"/>
    <w:tmpl w:val="99500CE0"/>
    <w:lvl w:ilvl="0" w:tplc="0427000F">
      <w:start w:val="1"/>
      <w:numFmt w:val="decimal"/>
      <w:lvlText w:val="%1."/>
      <w:lvlJc w:val="left"/>
      <w:pPr>
        <w:ind w:left="7200" w:hanging="360"/>
      </w:pPr>
      <w:rPr>
        <w:rFonts w:hint="default"/>
      </w:r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30" w15:restartNumberingAfterBreak="0">
    <w:nsid w:val="070503DF"/>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09047E29"/>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09E54EB4"/>
    <w:multiLevelType w:val="hybridMultilevel"/>
    <w:tmpl w:val="0EFE93E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0A25688A"/>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0B9807E1"/>
    <w:multiLevelType w:val="hybridMultilevel"/>
    <w:tmpl w:val="C766326E"/>
    <w:lvl w:ilvl="0" w:tplc="0409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0CA66639"/>
    <w:multiLevelType w:val="hybridMultilevel"/>
    <w:tmpl w:val="E2D6AAC2"/>
    <w:lvl w:ilvl="0" w:tplc="0427000F">
      <w:start w:val="1"/>
      <w:numFmt w:val="decimal"/>
      <w:lvlText w:val="%1."/>
      <w:lvlJc w:val="left"/>
      <w:pPr>
        <w:ind w:left="2880" w:hanging="360"/>
      </w:pPr>
      <w:rPr>
        <w:rFonts w:hint="default"/>
      </w:r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36" w15:restartNumberingAfterBreak="0">
    <w:nsid w:val="0D3144E8"/>
    <w:multiLevelType w:val="hybridMultilevel"/>
    <w:tmpl w:val="F6C8F3C8"/>
    <w:lvl w:ilvl="0" w:tplc="0427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37" w15:restartNumberingAfterBreak="0">
    <w:nsid w:val="0D9E14CB"/>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0EC000F3"/>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0F9F7C50"/>
    <w:multiLevelType w:val="hybridMultilevel"/>
    <w:tmpl w:val="375068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0FA26F3F"/>
    <w:multiLevelType w:val="hybridMultilevel"/>
    <w:tmpl w:val="4B9E4D9A"/>
    <w:lvl w:ilvl="0" w:tplc="04090019">
      <w:start w:val="1"/>
      <w:numFmt w:val="lowerLetter"/>
      <w:lvlText w:val="%1."/>
      <w:lvlJc w:val="left"/>
      <w:pPr>
        <w:ind w:left="1072" w:hanging="360"/>
      </w:pPr>
    </w:lvl>
    <w:lvl w:ilvl="1" w:tplc="04090019">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41" w15:restartNumberingAfterBreak="0">
    <w:nsid w:val="10430E34"/>
    <w:multiLevelType w:val="hybridMultilevel"/>
    <w:tmpl w:val="18CE048E"/>
    <w:lvl w:ilvl="0" w:tplc="04270019">
      <w:start w:val="1"/>
      <w:numFmt w:val="lowerLetter"/>
      <w:lvlText w:val="%1."/>
      <w:lvlJc w:val="left"/>
      <w:pPr>
        <w:ind w:left="3600"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42" w15:restartNumberingAfterBreak="0">
    <w:nsid w:val="10635A21"/>
    <w:multiLevelType w:val="hybridMultilevel"/>
    <w:tmpl w:val="D820BD1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10AC579D"/>
    <w:multiLevelType w:val="hybridMultilevel"/>
    <w:tmpl w:val="24228F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0F545C4"/>
    <w:multiLevelType w:val="hybridMultilevel"/>
    <w:tmpl w:val="3FBEF19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45" w15:restartNumberingAfterBreak="0">
    <w:nsid w:val="129472EE"/>
    <w:multiLevelType w:val="hybridMultilevel"/>
    <w:tmpl w:val="2D7EADF6"/>
    <w:lvl w:ilvl="0" w:tplc="246A7354">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6" w15:restartNumberingAfterBreak="0">
    <w:nsid w:val="135965F3"/>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36E2078"/>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3D75533"/>
    <w:multiLevelType w:val="hybridMultilevel"/>
    <w:tmpl w:val="C766326E"/>
    <w:lvl w:ilvl="0" w:tplc="0409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9" w15:restartNumberingAfterBreak="0">
    <w:nsid w:val="14B3553B"/>
    <w:multiLevelType w:val="hybridMultilevel"/>
    <w:tmpl w:val="783627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0" w15:restartNumberingAfterBreak="0">
    <w:nsid w:val="157E4621"/>
    <w:multiLevelType w:val="hybridMultilevel"/>
    <w:tmpl w:val="375068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1" w15:restartNumberingAfterBreak="0">
    <w:nsid w:val="15A051ED"/>
    <w:multiLevelType w:val="hybridMultilevel"/>
    <w:tmpl w:val="CBDE97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2" w15:restartNumberingAfterBreak="0">
    <w:nsid w:val="15D00760"/>
    <w:multiLevelType w:val="hybridMultilevel"/>
    <w:tmpl w:val="375068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3" w15:restartNumberingAfterBreak="0">
    <w:nsid w:val="15EB0ADC"/>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16777BBF"/>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5" w15:restartNumberingAfterBreak="0">
    <w:nsid w:val="17554723"/>
    <w:multiLevelType w:val="hybridMultilevel"/>
    <w:tmpl w:val="0C9C00F2"/>
    <w:lvl w:ilvl="0" w:tplc="0427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17635AF8"/>
    <w:multiLevelType w:val="hybridMultilevel"/>
    <w:tmpl w:val="3FFE6F8E"/>
    <w:lvl w:ilvl="0" w:tplc="189C83B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7B0703D"/>
    <w:multiLevelType w:val="hybridMultilevel"/>
    <w:tmpl w:val="18CE048E"/>
    <w:lvl w:ilvl="0" w:tplc="04270019">
      <w:start w:val="1"/>
      <w:numFmt w:val="lowerLetter"/>
      <w:lvlText w:val="%1."/>
      <w:lvlJc w:val="left"/>
      <w:pPr>
        <w:ind w:left="3600"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58" w15:restartNumberingAfterBreak="0">
    <w:nsid w:val="18010F3C"/>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18716B1D"/>
    <w:multiLevelType w:val="hybridMultilevel"/>
    <w:tmpl w:val="982C4FF2"/>
    <w:lvl w:ilvl="0" w:tplc="04090019">
      <w:start w:val="1"/>
      <w:numFmt w:val="lowerLetter"/>
      <w:lvlText w:val="%1."/>
      <w:lvlJc w:val="left"/>
      <w:pPr>
        <w:ind w:left="2118" w:hanging="360"/>
      </w:p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60" w15:restartNumberingAfterBreak="0">
    <w:nsid w:val="189E0E3C"/>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1" w15:restartNumberingAfterBreak="0">
    <w:nsid w:val="190D36B7"/>
    <w:multiLevelType w:val="hybridMultilevel"/>
    <w:tmpl w:val="7B0AD428"/>
    <w:lvl w:ilvl="0" w:tplc="04090017">
      <w:start w:val="1"/>
      <w:numFmt w:val="lowerLetter"/>
      <w:lvlText w:val="%1)"/>
      <w:lvlJc w:val="left"/>
      <w:pPr>
        <w:ind w:left="1398" w:hanging="360"/>
      </w:pPr>
    </w:lvl>
    <w:lvl w:ilvl="1" w:tplc="04090019">
      <w:start w:val="1"/>
      <w:numFmt w:val="lowerLetter"/>
      <w:lvlText w:val="%2."/>
      <w:lvlJc w:val="left"/>
      <w:pPr>
        <w:ind w:left="2118" w:hanging="360"/>
      </w:pPr>
    </w:lvl>
    <w:lvl w:ilvl="2" w:tplc="0409001B" w:tentative="1">
      <w:start w:val="1"/>
      <w:numFmt w:val="lowerRoman"/>
      <w:lvlText w:val="%3."/>
      <w:lvlJc w:val="right"/>
      <w:pPr>
        <w:ind w:left="2838" w:hanging="180"/>
      </w:pPr>
    </w:lvl>
    <w:lvl w:ilvl="3" w:tplc="0409000F" w:tentative="1">
      <w:start w:val="1"/>
      <w:numFmt w:val="decimal"/>
      <w:lvlText w:val="%4."/>
      <w:lvlJc w:val="left"/>
      <w:pPr>
        <w:ind w:left="3558" w:hanging="360"/>
      </w:pPr>
    </w:lvl>
    <w:lvl w:ilvl="4" w:tplc="04090019" w:tentative="1">
      <w:start w:val="1"/>
      <w:numFmt w:val="lowerLetter"/>
      <w:lvlText w:val="%5."/>
      <w:lvlJc w:val="left"/>
      <w:pPr>
        <w:ind w:left="4278" w:hanging="360"/>
      </w:pPr>
    </w:lvl>
    <w:lvl w:ilvl="5" w:tplc="0409001B" w:tentative="1">
      <w:start w:val="1"/>
      <w:numFmt w:val="lowerRoman"/>
      <w:lvlText w:val="%6."/>
      <w:lvlJc w:val="right"/>
      <w:pPr>
        <w:ind w:left="4998" w:hanging="180"/>
      </w:pPr>
    </w:lvl>
    <w:lvl w:ilvl="6" w:tplc="0409000F" w:tentative="1">
      <w:start w:val="1"/>
      <w:numFmt w:val="decimal"/>
      <w:lvlText w:val="%7."/>
      <w:lvlJc w:val="left"/>
      <w:pPr>
        <w:ind w:left="5718" w:hanging="360"/>
      </w:pPr>
    </w:lvl>
    <w:lvl w:ilvl="7" w:tplc="04090019" w:tentative="1">
      <w:start w:val="1"/>
      <w:numFmt w:val="lowerLetter"/>
      <w:lvlText w:val="%8."/>
      <w:lvlJc w:val="left"/>
      <w:pPr>
        <w:ind w:left="6438" w:hanging="360"/>
      </w:pPr>
    </w:lvl>
    <w:lvl w:ilvl="8" w:tplc="0409001B" w:tentative="1">
      <w:start w:val="1"/>
      <w:numFmt w:val="lowerRoman"/>
      <w:lvlText w:val="%9."/>
      <w:lvlJc w:val="right"/>
      <w:pPr>
        <w:ind w:left="7158" w:hanging="180"/>
      </w:pPr>
    </w:lvl>
  </w:abstractNum>
  <w:abstractNum w:abstractNumId="62" w15:restartNumberingAfterBreak="0">
    <w:nsid w:val="1B577CA2"/>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9F5C9E"/>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1CA06CEF"/>
    <w:multiLevelType w:val="multilevel"/>
    <w:tmpl w:val="FED241F0"/>
    <w:lvl w:ilvl="0">
      <w:start w:val="1"/>
      <w:numFmt w:val="decimal"/>
      <w:lvlText w:val="%1."/>
      <w:lvlJc w:val="left"/>
      <w:pPr>
        <w:ind w:left="502" w:hanging="360"/>
      </w:pPr>
      <w:rPr>
        <w:rFonts w:hint="default"/>
        <w:color w:val="auto"/>
      </w:rPr>
    </w:lvl>
    <w:lvl w:ilvl="1">
      <w:start w:val="2"/>
      <w:numFmt w:val="decimal"/>
      <w:isLgl/>
      <w:lvlText w:val="%1.%2"/>
      <w:lvlJc w:val="left"/>
      <w:pPr>
        <w:ind w:left="682"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65" w15:restartNumberingAfterBreak="0">
    <w:nsid w:val="1E235EA3"/>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1EB82D22"/>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1F8F6505"/>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FA703A1"/>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9" w15:restartNumberingAfterBreak="0">
    <w:nsid w:val="1FBA56A1"/>
    <w:multiLevelType w:val="hybridMultilevel"/>
    <w:tmpl w:val="1BCCC64C"/>
    <w:lvl w:ilvl="0" w:tplc="0427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0" w15:restartNumberingAfterBreak="0">
    <w:nsid w:val="20144FBC"/>
    <w:multiLevelType w:val="hybridMultilevel"/>
    <w:tmpl w:val="3FBEF19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1" w15:restartNumberingAfterBreak="0">
    <w:nsid w:val="20AC20EA"/>
    <w:multiLevelType w:val="hybridMultilevel"/>
    <w:tmpl w:val="C3CE29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2" w15:restartNumberingAfterBreak="0">
    <w:nsid w:val="20B31F41"/>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3" w15:restartNumberingAfterBreak="0">
    <w:nsid w:val="213D5632"/>
    <w:multiLevelType w:val="hybridMultilevel"/>
    <w:tmpl w:val="0A5E1C3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223501E6"/>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5" w15:restartNumberingAfterBreak="0">
    <w:nsid w:val="227C2D7D"/>
    <w:multiLevelType w:val="hybridMultilevel"/>
    <w:tmpl w:val="3FBEF19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6" w15:restartNumberingAfterBreak="0">
    <w:nsid w:val="230114EB"/>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7" w15:restartNumberingAfterBreak="0">
    <w:nsid w:val="23385085"/>
    <w:multiLevelType w:val="multilevel"/>
    <w:tmpl w:val="4CE8B3DA"/>
    <w:lvl w:ilvl="0">
      <w:start w:val="1"/>
      <w:numFmt w:val="decimal"/>
      <w:pStyle w:val="Heading1"/>
      <w:lvlText w:val="%1"/>
      <w:lvlJc w:val="left"/>
      <w:pPr>
        <w:tabs>
          <w:tab w:val="num" w:pos="2352"/>
        </w:tabs>
        <w:ind w:left="2352" w:hanging="432"/>
      </w:pPr>
      <w:rPr>
        <w:i w:val="0"/>
      </w:r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rPr>
        <w:b w:val="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8" w15:restartNumberingAfterBreak="0">
    <w:nsid w:val="234B24CF"/>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23AD5260"/>
    <w:multiLevelType w:val="hybridMultilevel"/>
    <w:tmpl w:val="EA1483B6"/>
    <w:lvl w:ilvl="0" w:tplc="0427000F">
      <w:start w:val="1"/>
      <w:numFmt w:val="decimal"/>
      <w:lvlText w:val="%1."/>
      <w:lvlJc w:val="left"/>
      <w:pPr>
        <w:ind w:left="1069"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0" w15:restartNumberingAfterBreak="0">
    <w:nsid w:val="2454635C"/>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46F792A"/>
    <w:multiLevelType w:val="hybridMultilevel"/>
    <w:tmpl w:val="AC64259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2" w15:restartNumberingAfterBreak="0">
    <w:nsid w:val="24DC4463"/>
    <w:multiLevelType w:val="hybridMultilevel"/>
    <w:tmpl w:val="E9B8DCC2"/>
    <w:lvl w:ilvl="0" w:tplc="F628E0C0">
      <w:start w:val="1"/>
      <w:numFmt w:val="decimal"/>
      <w:pStyle w:val="skriussub"/>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25126AB2"/>
    <w:multiLevelType w:val="hybridMultilevel"/>
    <w:tmpl w:val="18CE048E"/>
    <w:lvl w:ilvl="0" w:tplc="04270019">
      <w:start w:val="1"/>
      <w:numFmt w:val="lowerLetter"/>
      <w:lvlText w:val="%1."/>
      <w:lvlJc w:val="left"/>
      <w:pPr>
        <w:ind w:left="3600" w:hanging="360"/>
      </w:pPr>
    </w:lvl>
    <w:lvl w:ilvl="1" w:tplc="04090019" w:tentative="1">
      <w:start w:val="1"/>
      <w:numFmt w:val="lowerLetter"/>
      <w:lvlText w:val="%2."/>
      <w:lvlJc w:val="left"/>
      <w:pPr>
        <w:ind w:left="1046" w:hanging="360"/>
      </w:pPr>
    </w:lvl>
    <w:lvl w:ilvl="2" w:tplc="0409001B" w:tentative="1">
      <w:start w:val="1"/>
      <w:numFmt w:val="lowerRoman"/>
      <w:lvlText w:val="%3."/>
      <w:lvlJc w:val="right"/>
      <w:pPr>
        <w:ind w:left="1766" w:hanging="180"/>
      </w:pPr>
    </w:lvl>
    <w:lvl w:ilvl="3" w:tplc="0409000F" w:tentative="1">
      <w:start w:val="1"/>
      <w:numFmt w:val="decimal"/>
      <w:lvlText w:val="%4."/>
      <w:lvlJc w:val="left"/>
      <w:pPr>
        <w:ind w:left="2486" w:hanging="360"/>
      </w:pPr>
    </w:lvl>
    <w:lvl w:ilvl="4" w:tplc="04090019" w:tentative="1">
      <w:start w:val="1"/>
      <w:numFmt w:val="lowerLetter"/>
      <w:lvlText w:val="%5."/>
      <w:lvlJc w:val="left"/>
      <w:pPr>
        <w:ind w:left="3206" w:hanging="360"/>
      </w:pPr>
    </w:lvl>
    <w:lvl w:ilvl="5" w:tplc="0409001B" w:tentative="1">
      <w:start w:val="1"/>
      <w:numFmt w:val="lowerRoman"/>
      <w:lvlText w:val="%6."/>
      <w:lvlJc w:val="right"/>
      <w:pPr>
        <w:ind w:left="3926" w:hanging="180"/>
      </w:pPr>
    </w:lvl>
    <w:lvl w:ilvl="6" w:tplc="0409000F" w:tentative="1">
      <w:start w:val="1"/>
      <w:numFmt w:val="decimal"/>
      <w:lvlText w:val="%7."/>
      <w:lvlJc w:val="left"/>
      <w:pPr>
        <w:ind w:left="4646" w:hanging="360"/>
      </w:pPr>
    </w:lvl>
    <w:lvl w:ilvl="7" w:tplc="04090019" w:tentative="1">
      <w:start w:val="1"/>
      <w:numFmt w:val="lowerLetter"/>
      <w:lvlText w:val="%8."/>
      <w:lvlJc w:val="left"/>
      <w:pPr>
        <w:ind w:left="5366" w:hanging="360"/>
      </w:pPr>
    </w:lvl>
    <w:lvl w:ilvl="8" w:tplc="0409001B" w:tentative="1">
      <w:start w:val="1"/>
      <w:numFmt w:val="lowerRoman"/>
      <w:lvlText w:val="%9."/>
      <w:lvlJc w:val="right"/>
      <w:pPr>
        <w:ind w:left="6086" w:hanging="180"/>
      </w:pPr>
    </w:lvl>
  </w:abstractNum>
  <w:abstractNum w:abstractNumId="84" w15:restartNumberingAfterBreak="0">
    <w:nsid w:val="25D46DAE"/>
    <w:multiLevelType w:val="hybridMultilevel"/>
    <w:tmpl w:val="BC7C7AA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5" w15:restartNumberingAfterBreak="0">
    <w:nsid w:val="25DA5F04"/>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6" w15:restartNumberingAfterBreak="0">
    <w:nsid w:val="277F6608"/>
    <w:multiLevelType w:val="multilevel"/>
    <w:tmpl w:val="1FFA023E"/>
    <w:lvl w:ilvl="0">
      <w:start w:val="1"/>
      <w:numFmt w:val="decimal"/>
      <w:lvlText w:val="%1."/>
      <w:lvlJc w:val="left"/>
      <w:pPr>
        <w:ind w:left="720" w:hanging="360"/>
      </w:pPr>
      <w:rPr>
        <w:rFonts w:hint="default"/>
        <w:b/>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7" w15:restartNumberingAfterBreak="0">
    <w:nsid w:val="27F63FFE"/>
    <w:multiLevelType w:val="multilevel"/>
    <w:tmpl w:val="7BAAA3AC"/>
    <w:lvl w:ilvl="0">
      <w:start w:val="1"/>
      <w:numFmt w:val="decimal"/>
      <w:pStyle w:val="Skyrius"/>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28335546"/>
    <w:multiLevelType w:val="hybridMultilevel"/>
    <w:tmpl w:val="CBDE97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9" w15:restartNumberingAfterBreak="0">
    <w:nsid w:val="28D53024"/>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0" w15:restartNumberingAfterBreak="0">
    <w:nsid w:val="2A3E546E"/>
    <w:multiLevelType w:val="hybridMultilevel"/>
    <w:tmpl w:val="CBDE97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1" w15:restartNumberingAfterBreak="0">
    <w:nsid w:val="2AD14025"/>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2" w15:restartNumberingAfterBreak="0">
    <w:nsid w:val="2AFC3C5F"/>
    <w:multiLevelType w:val="hybridMultilevel"/>
    <w:tmpl w:val="9B7EA53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3" w15:restartNumberingAfterBreak="0">
    <w:nsid w:val="2B580704"/>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4" w15:restartNumberingAfterBreak="0">
    <w:nsid w:val="2B953C21"/>
    <w:multiLevelType w:val="hybridMultilevel"/>
    <w:tmpl w:val="F83EF514"/>
    <w:lvl w:ilvl="0" w:tplc="0427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2BD25C4C"/>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6" w15:restartNumberingAfterBreak="0">
    <w:nsid w:val="2BF3492B"/>
    <w:multiLevelType w:val="hybridMultilevel"/>
    <w:tmpl w:val="E88E4B62"/>
    <w:lvl w:ilvl="0" w:tplc="0427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BFF0209"/>
    <w:multiLevelType w:val="hybridMultilevel"/>
    <w:tmpl w:val="783627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8" w15:restartNumberingAfterBreak="0">
    <w:nsid w:val="2C7002B0"/>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9" w15:restartNumberingAfterBreak="0">
    <w:nsid w:val="2CBE3346"/>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2CD23195"/>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2D097103"/>
    <w:multiLevelType w:val="hybridMultilevel"/>
    <w:tmpl w:val="80108636"/>
    <w:lvl w:ilvl="0" w:tplc="0427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2" w15:restartNumberingAfterBreak="0">
    <w:nsid w:val="2E011BDE"/>
    <w:multiLevelType w:val="hybridMultilevel"/>
    <w:tmpl w:val="52CE3F54"/>
    <w:lvl w:ilvl="0" w:tplc="0427000F">
      <w:start w:val="1"/>
      <w:numFmt w:val="decimal"/>
      <w:lvlText w:val="%1."/>
      <w:lvlJc w:val="left"/>
      <w:pPr>
        <w:ind w:left="72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3" w15:restartNumberingAfterBreak="0">
    <w:nsid w:val="2E577C46"/>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4" w15:restartNumberingAfterBreak="0">
    <w:nsid w:val="31901730"/>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22A2270"/>
    <w:multiLevelType w:val="hybridMultilevel"/>
    <w:tmpl w:val="BB02CEF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6" w15:restartNumberingAfterBreak="0">
    <w:nsid w:val="327B6677"/>
    <w:multiLevelType w:val="hybridMultilevel"/>
    <w:tmpl w:val="F6C8F3C8"/>
    <w:lvl w:ilvl="0" w:tplc="0427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7" w15:restartNumberingAfterBreak="0">
    <w:nsid w:val="32F8035E"/>
    <w:multiLevelType w:val="hybridMultilevel"/>
    <w:tmpl w:val="B456CFEE"/>
    <w:lvl w:ilvl="0" w:tplc="0427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35246726"/>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9" w15:restartNumberingAfterBreak="0">
    <w:nsid w:val="363F40C8"/>
    <w:multiLevelType w:val="hybridMultilevel"/>
    <w:tmpl w:val="783627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0" w15:restartNumberingAfterBreak="0">
    <w:nsid w:val="37353460"/>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75279B6"/>
    <w:multiLevelType w:val="hybridMultilevel"/>
    <w:tmpl w:val="3FBEF19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12" w15:restartNumberingAfterBreak="0">
    <w:nsid w:val="37A85A66"/>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3" w15:restartNumberingAfterBreak="0">
    <w:nsid w:val="37D17911"/>
    <w:multiLevelType w:val="hybridMultilevel"/>
    <w:tmpl w:val="89ECA96E"/>
    <w:lvl w:ilvl="0" w:tplc="0427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8332F1"/>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8F435DA"/>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6" w15:restartNumberingAfterBreak="0">
    <w:nsid w:val="39FD572B"/>
    <w:multiLevelType w:val="multilevel"/>
    <w:tmpl w:val="FAD8E220"/>
    <w:lvl w:ilvl="0">
      <w:start w:val="1"/>
      <w:numFmt w:val="decimal"/>
      <w:lvlText w:val="%1."/>
      <w:lvlJc w:val="left"/>
      <w:pPr>
        <w:ind w:left="502" w:hanging="360"/>
      </w:pPr>
      <w:rPr>
        <w:rFonts w:hint="default"/>
        <w:color w:val="auto"/>
      </w:rPr>
    </w:lvl>
    <w:lvl w:ilvl="1">
      <w:start w:val="1"/>
      <w:numFmt w:val="decimal"/>
      <w:isLgl/>
      <w:lvlText w:val="%1.%2."/>
      <w:lvlJc w:val="left"/>
      <w:pPr>
        <w:ind w:left="945" w:hanging="720"/>
      </w:pPr>
      <w:rPr>
        <w:rFonts w:hint="default"/>
      </w:rPr>
    </w:lvl>
    <w:lvl w:ilvl="2">
      <w:start w:val="1"/>
      <w:numFmt w:val="decimal"/>
      <w:isLgl/>
      <w:lvlText w:val="%1.%2.%3."/>
      <w:lvlJc w:val="left"/>
      <w:pPr>
        <w:ind w:left="1028" w:hanging="720"/>
      </w:pPr>
      <w:rPr>
        <w:rFonts w:hint="default"/>
      </w:rPr>
    </w:lvl>
    <w:lvl w:ilvl="3">
      <w:start w:val="1"/>
      <w:numFmt w:val="decimal"/>
      <w:isLgl/>
      <w:lvlText w:val="%1.%2.%3.%4."/>
      <w:lvlJc w:val="left"/>
      <w:pPr>
        <w:ind w:left="1471" w:hanging="1080"/>
      </w:pPr>
      <w:rPr>
        <w:rFonts w:hint="default"/>
      </w:rPr>
    </w:lvl>
    <w:lvl w:ilvl="4">
      <w:start w:val="1"/>
      <w:numFmt w:val="decimal"/>
      <w:isLgl/>
      <w:lvlText w:val="%1.%2.%3.%4.%5."/>
      <w:lvlJc w:val="left"/>
      <w:pPr>
        <w:ind w:left="1554" w:hanging="1080"/>
      </w:pPr>
      <w:rPr>
        <w:rFonts w:hint="default"/>
      </w:rPr>
    </w:lvl>
    <w:lvl w:ilvl="5">
      <w:start w:val="1"/>
      <w:numFmt w:val="decimal"/>
      <w:isLgl/>
      <w:lvlText w:val="%1.%2.%3.%4.%5.%6."/>
      <w:lvlJc w:val="left"/>
      <w:pPr>
        <w:ind w:left="1997" w:hanging="1440"/>
      </w:pPr>
      <w:rPr>
        <w:rFonts w:hint="default"/>
      </w:rPr>
    </w:lvl>
    <w:lvl w:ilvl="6">
      <w:start w:val="1"/>
      <w:numFmt w:val="decimal"/>
      <w:isLgl/>
      <w:lvlText w:val="%1.%2.%3.%4.%5.%6.%7."/>
      <w:lvlJc w:val="left"/>
      <w:pPr>
        <w:ind w:left="2080" w:hanging="1440"/>
      </w:pPr>
      <w:rPr>
        <w:rFonts w:hint="default"/>
      </w:rPr>
    </w:lvl>
    <w:lvl w:ilvl="7">
      <w:start w:val="1"/>
      <w:numFmt w:val="decimal"/>
      <w:isLgl/>
      <w:lvlText w:val="%1.%2.%3.%4.%5.%6.%7.%8."/>
      <w:lvlJc w:val="left"/>
      <w:pPr>
        <w:ind w:left="2523" w:hanging="1800"/>
      </w:pPr>
      <w:rPr>
        <w:rFonts w:hint="default"/>
      </w:rPr>
    </w:lvl>
    <w:lvl w:ilvl="8">
      <w:start w:val="1"/>
      <w:numFmt w:val="decimal"/>
      <w:isLgl/>
      <w:lvlText w:val="%1.%2.%3.%4.%5.%6.%7.%8.%9."/>
      <w:lvlJc w:val="left"/>
      <w:pPr>
        <w:ind w:left="2606" w:hanging="1800"/>
      </w:pPr>
      <w:rPr>
        <w:rFonts w:hint="default"/>
      </w:rPr>
    </w:lvl>
  </w:abstractNum>
  <w:abstractNum w:abstractNumId="117" w15:restartNumberingAfterBreak="0">
    <w:nsid w:val="3A312C90"/>
    <w:multiLevelType w:val="hybridMultilevel"/>
    <w:tmpl w:val="92C4FEF0"/>
    <w:lvl w:ilvl="0" w:tplc="0409001B">
      <w:start w:val="1"/>
      <w:numFmt w:val="lowerRoman"/>
      <w:lvlText w:val="%1."/>
      <w:lvlJc w:val="right"/>
      <w:pPr>
        <w:ind w:left="2160" w:hanging="360"/>
      </w:pPr>
    </w:lvl>
    <w:lvl w:ilvl="1" w:tplc="0460385A">
      <w:start w:val="1"/>
      <w:numFmt w:val="bullet"/>
      <w:lvlText w:val="-"/>
      <w:lvlJc w:val="left"/>
      <w:pPr>
        <w:ind w:left="2880" w:hanging="360"/>
      </w:pPr>
      <w:rPr>
        <w:rFonts w:ascii="Calibri" w:eastAsia="Calibri" w:hAnsi="Calibri" w:cs="Calibri" w:hint="default"/>
      </w:r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8" w15:restartNumberingAfterBreak="0">
    <w:nsid w:val="3A691A19"/>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AAF1CA3"/>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B5570E9"/>
    <w:multiLevelType w:val="hybridMultilevel"/>
    <w:tmpl w:val="89ECA96E"/>
    <w:lvl w:ilvl="0" w:tplc="0427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B9D3CFA"/>
    <w:multiLevelType w:val="hybridMultilevel"/>
    <w:tmpl w:val="B0345ECC"/>
    <w:lvl w:ilvl="0" w:tplc="C6D6B89C">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D703E70"/>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3" w15:restartNumberingAfterBreak="0">
    <w:nsid w:val="3D8606F3"/>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4" w15:restartNumberingAfterBreak="0">
    <w:nsid w:val="3E9941F8"/>
    <w:multiLevelType w:val="hybridMultilevel"/>
    <w:tmpl w:val="1BCCC64C"/>
    <w:lvl w:ilvl="0" w:tplc="0427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5" w15:restartNumberingAfterBreak="0">
    <w:nsid w:val="3EA5754C"/>
    <w:multiLevelType w:val="hybridMultilevel"/>
    <w:tmpl w:val="CBDE97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6" w15:restartNumberingAfterBreak="0">
    <w:nsid w:val="3F16660E"/>
    <w:multiLevelType w:val="hybridMultilevel"/>
    <w:tmpl w:val="80108636"/>
    <w:lvl w:ilvl="0" w:tplc="0427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27" w15:restartNumberingAfterBreak="0">
    <w:nsid w:val="3F1673FD"/>
    <w:multiLevelType w:val="hybridMultilevel"/>
    <w:tmpl w:val="99500CE0"/>
    <w:lvl w:ilvl="0" w:tplc="0427000F">
      <w:start w:val="1"/>
      <w:numFmt w:val="decimal"/>
      <w:lvlText w:val="%1."/>
      <w:lvlJc w:val="left"/>
      <w:pPr>
        <w:ind w:left="7200" w:hanging="360"/>
      </w:pPr>
      <w:rPr>
        <w:rFonts w:hint="default"/>
      </w:r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128" w15:restartNumberingAfterBreak="0">
    <w:nsid w:val="3F950B2F"/>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3FDD50F3"/>
    <w:multiLevelType w:val="hybridMultilevel"/>
    <w:tmpl w:val="80108636"/>
    <w:lvl w:ilvl="0" w:tplc="0427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0" w15:restartNumberingAfterBreak="0">
    <w:nsid w:val="41F6491B"/>
    <w:multiLevelType w:val="hybridMultilevel"/>
    <w:tmpl w:val="E564CE0A"/>
    <w:lvl w:ilvl="0" w:tplc="0409001B">
      <w:start w:val="1"/>
      <w:numFmt w:val="lowerRoman"/>
      <w:lvlText w:val="%1."/>
      <w:lvlJc w:val="right"/>
      <w:pPr>
        <w:ind w:left="3780" w:hanging="360"/>
      </w:p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31" w15:restartNumberingAfterBreak="0">
    <w:nsid w:val="42016F8A"/>
    <w:multiLevelType w:val="hybridMultilevel"/>
    <w:tmpl w:val="F01CF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2" w15:restartNumberingAfterBreak="0">
    <w:nsid w:val="42C537A8"/>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3" w15:restartNumberingAfterBreak="0">
    <w:nsid w:val="43A83C94"/>
    <w:multiLevelType w:val="hybridMultilevel"/>
    <w:tmpl w:val="3B54582E"/>
    <w:lvl w:ilvl="0" w:tplc="04090019">
      <w:start w:val="1"/>
      <w:numFmt w:val="lowerLetter"/>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34" w15:restartNumberingAfterBreak="0">
    <w:nsid w:val="43B41DA3"/>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40820BF"/>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6" w15:restartNumberingAfterBreak="0">
    <w:nsid w:val="44250038"/>
    <w:multiLevelType w:val="hybridMultilevel"/>
    <w:tmpl w:val="EA1483B6"/>
    <w:lvl w:ilvl="0" w:tplc="0427000F">
      <w:start w:val="1"/>
      <w:numFmt w:val="decimal"/>
      <w:lvlText w:val="%1."/>
      <w:lvlJc w:val="left"/>
      <w:pPr>
        <w:ind w:left="1069"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7" w15:restartNumberingAfterBreak="0">
    <w:nsid w:val="44773C0C"/>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49832DC"/>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9" w15:restartNumberingAfterBreak="0">
    <w:nsid w:val="44BD504C"/>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0" w15:restartNumberingAfterBreak="0">
    <w:nsid w:val="44BF137C"/>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1" w15:restartNumberingAfterBreak="0">
    <w:nsid w:val="45004380"/>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2" w15:restartNumberingAfterBreak="0">
    <w:nsid w:val="450627DD"/>
    <w:multiLevelType w:val="hybridMultilevel"/>
    <w:tmpl w:val="5EB0DA82"/>
    <w:lvl w:ilvl="0" w:tplc="5302E0F8">
      <w:start w:val="1"/>
      <w:numFmt w:val="decimal"/>
      <w:lvlText w:val="%1."/>
      <w:lvlJc w:val="left"/>
      <w:pPr>
        <w:ind w:left="502" w:hanging="360"/>
      </w:pPr>
      <w:rPr>
        <w:rFonts w:hint="default"/>
        <w:color w:val="auto"/>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43" w15:restartNumberingAfterBreak="0">
    <w:nsid w:val="45133118"/>
    <w:multiLevelType w:val="hybridMultilevel"/>
    <w:tmpl w:val="89ECA96E"/>
    <w:lvl w:ilvl="0" w:tplc="0427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5551DC1"/>
    <w:multiLevelType w:val="hybridMultilevel"/>
    <w:tmpl w:val="3DF2EAE2"/>
    <w:lvl w:ilvl="0" w:tplc="04270019">
      <w:start w:val="1"/>
      <w:numFmt w:val="lowerLetter"/>
      <w:lvlText w:val="%1."/>
      <w:lvlJc w:val="left"/>
      <w:pPr>
        <w:ind w:left="1114" w:hanging="360"/>
      </w:p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tentative="1">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145" w15:restartNumberingAfterBreak="0">
    <w:nsid w:val="456448C0"/>
    <w:multiLevelType w:val="hybridMultilevel"/>
    <w:tmpl w:val="3FBEF19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146" w15:restartNumberingAfterBreak="0">
    <w:nsid w:val="45701298"/>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7" w15:restartNumberingAfterBreak="0">
    <w:nsid w:val="45842B74"/>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8" w15:restartNumberingAfterBreak="0">
    <w:nsid w:val="463E6E0B"/>
    <w:multiLevelType w:val="hybridMultilevel"/>
    <w:tmpl w:val="E88E4B62"/>
    <w:lvl w:ilvl="0" w:tplc="0427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65145CB"/>
    <w:multiLevelType w:val="hybridMultilevel"/>
    <w:tmpl w:val="8D68577E"/>
    <w:lvl w:ilvl="0" w:tplc="43B27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47496ECB"/>
    <w:multiLevelType w:val="hybridMultilevel"/>
    <w:tmpl w:val="1BCCC64C"/>
    <w:lvl w:ilvl="0" w:tplc="0427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1" w15:restartNumberingAfterBreak="0">
    <w:nsid w:val="475E14B2"/>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2" w15:restartNumberingAfterBreak="0">
    <w:nsid w:val="49883D62"/>
    <w:multiLevelType w:val="hybridMultilevel"/>
    <w:tmpl w:val="5C0EF47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rPr>
        <w:rFonts w:hint="default"/>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3" w15:restartNumberingAfterBreak="0">
    <w:nsid w:val="49A039D0"/>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4" w15:restartNumberingAfterBreak="0">
    <w:nsid w:val="4A945BAB"/>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4C11772B"/>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6" w15:restartNumberingAfterBreak="0">
    <w:nsid w:val="4C592F58"/>
    <w:multiLevelType w:val="hybridMultilevel"/>
    <w:tmpl w:val="F83EF514"/>
    <w:lvl w:ilvl="0" w:tplc="0427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7" w15:restartNumberingAfterBreak="0">
    <w:nsid w:val="4D2B3A2E"/>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4DF27D74"/>
    <w:multiLevelType w:val="hybridMultilevel"/>
    <w:tmpl w:val="4A1EC96C"/>
    <w:lvl w:ilvl="0" w:tplc="BC42E52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4DFB5BEE"/>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0" w15:restartNumberingAfterBreak="0">
    <w:nsid w:val="4E4A2676"/>
    <w:multiLevelType w:val="hybridMultilevel"/>
    <w:tmpl w:val="822E83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EAB44E7"/>
    <w:multiLevelType w:val="hybridMultilevel"/>
    <w:tmpl w:val="E88E4B62"/>
    <w:lvl w:ilvl="0" w:tplc="0427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EC2325E"/>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3" w15:restartNumberingAfterBreak="0">
    <w:nsid w:val="4F2A401F"/>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4" w15:restartNumberingAfterBreak="0">
    <w:nsid w:val="4F972C22"/>
    <w:multiLevelType w:val="hybridMultilevel"/>
    <w:tmpl w:val="89B211D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5" w15:restartNumberingAfterBreak="0">
    <w:nsid w:val="4FAB12A3"/>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6" w15:restartNumberingAfterBreak="0">
    <w:nsid w:val="4FE846E9"/>
    <w:multiLevelType w:val="hybridMultilevel"/>
    <w:tmpl w:val="783627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7" w15:restartNumberingAfterBreak="0">
    <w:nsid w:val="50017059"/>
    <w:multiLevelType w:val="hybridMultilevel"/>
    <w:tmpl w:val="BB08CA5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8" w15:restartNumberingAfterBreak="0">
    <w:nsid w:val="50213556"/>
    <w:multiLevelType w:val="hybridMultilevel"/>
    <w:tmpl w:val="80108636"/>
    <w:lvl w:ilvl="0" w:tplc="0427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69" w15:restartNumberingAfterBreak="0">
    <w:nsid w:val="50BE3F6B"/>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0" w15:restartNumberingAfterBreak="0">
    <w:nsid w:val="5165626E"/>
    <w:multiLevelType w:val="multilevel"/>
    <w:tmpl w:val="A992E22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71" w15:restartNumberingAfterBreak="0">
    <w:nsid w:val="517533BA"/>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2" w15:restartNumberingAfterBreak="0">
    <w:nsid w:val="52166299"/>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3" w15:restartNumberingAfterBreak="0">
    <w:nsid w:val="52E14AE0"/>
    <w:multiLevelType w:val="hybridMultilevel"/>
    <w:tmpl w:val="89ECA96E"/>
    <w:lvl w:ilvl="0" w:tplc="04270019">
      <w:start w:val="1"/>
      <w:numFmt w:val="lowerLetter"/>
      <w:lvlText w:val="%1."/>
      <w:lvlJc w:val="left"/>
      <w:pPr>
        <w:ind w:left="36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2F4283E"/>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3D02071"/>
    <w:multiLevelType w:val="hybridMultilevel"/>
    <w:tmpl w:val="EA1483B6"/>
    <w:lvl w:ilvl="0" w:tplc="0427000F">
      <w:start w:val="1"/>
      <w:numFmt w:val="decimal"/>
      <w:lvlText w:val="%1."/>
      <w:lvlJc w:val="left"/>
      <w:pPr>
        <w:ind w:left="1069"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6" w15:restartNumberingAfterBreak="0">
    <w:nsid w:val="54B97E51"/>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7" w15:restartNumberingAfterBreak="0">
    <w:nsid w:val="55113AEF"/>
    <w:multiLevelType w:val="hybridMultilevel"/>
    <w:tmpl w:val="36CC97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55347CC7"/>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9" w15:restartNumberingAfterBreak="0">
    <w:nsid w:val="56A25DC9"/>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570C2724"/>
    <w:multiLevelType w:val="hybridMultilevel"/>
    <w:tmpl w:val="00064F7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1" w15:restartNumberingAfterBreak="0">
    <w:nsid w:val="58237158"/>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2" w15:restartNumberingAfterBreak="0">
    <w:nsid w:val="582412EB"/>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3" w15:restartNumberingAfterBreak="0">
    <w:nsid w:val="59AE3E60"/>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4" w15:restartNumberingAfterBreak="0">
    <w:nsid w:val="5A3C6F5F"/>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5AB469C6"/>
    <w:multiLevelType w:val="hybridMultilevel"/>
    <w:tmpl w:val="C766326E"/>
    <w:lvl w:ilvl="0" w:tplc="0409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6" w15:restartNumberingAfterBreak="0">
    <w:nsid w:val="5B11719F"/>
    <w:multiLevelType w:val="multilevel"/>
    <w:tmpl w:val="40F213E4"/>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7" w15:restartNumberingAfterBreak="0">
    <w:nsid w:val="5B6A3EF5"/>
    <w:multiLevelType w:val="multilevel"/>
    <w:tmpl w:val="40F213E4"/>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i w:val="0"/>
        <w:color w:val="auto"/>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1278" w:hanging="720"/>
      </w:pPr>
      <w:rPr>
        <w:rFonts w:hint="default"/>
        <w:color w:val="auto"/>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8" w15:restartNumberingAfterBreak="0">
    <w:nsid w:val="5B922890"/>
    <w:multiLevelType w:val="hybridMultilevel"/>
    <w:tmpl w:val="52CE3F54"/>
    <w:lvl w:ilvl="0" w:tplc="0427000F">
      <w:start w:val="1"/>
      <w:numFmt w:val="decimal"/>
      <w:lvlText w:val="%1."/>
      <w:lvlJc w:val="left"/>
      <w:pPr>
        <w:ind w:left="72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9" w15:restartNumberingAfterBreak="0">
    <w:nsid w:val="5BA0600C"/>
    <w:multiLevelType w:val="hybridMultilevel"/>
    <w:tmpl w:val="EA1483B6"/>
    <w:lvl w:ilvl="0" w:tplc="0427000F">
      <w:start w:val="1"/>
      <w:numFmt w:val="decimal"/>
      <w:lvlText w:val="%1."/>
      <w:lvlJc w:val="left"/>
      <w:pPr>
        <w:ind w:left="1069"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0" w15:restartNumberingAfterBreak="0">
    <w:nsid w:val="5CB0129A"/>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1" w15:restartNumberingAfterBreak="0">
    <w:nsid w:val="5D8E4F38"/>
    <w:multiLevelType w:val="hybridMultilevel"/>
    <w:tmpl w:val="CEF050AA"/>
    <w:lvl w:ilvl="0" w:tplc="F16A2BD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5DA30AD3"/>
    <w:multiLevelType w:val="hybridMultilevel"/>
    <w:tmpl w:val="9DC2CD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3" w15:restartNumberingAfterBreak="0">
    <w:nsid w:val="5E8F58B2"/>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4" w15:restartNumberingAfterBreak="0">
    <w:nsid w:val="5EA06AD6"/>
    <w:multiLevelType w:val="hybridMultilevel"/>
    <w:tmpl w:val="E88E4B62"/>
    <w:lvl w:ilvl="0" w:tplc="0427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F2A072E"/>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5F8B306C"/>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7" w15:restartNumberingAfterBreak="0">
    <w:nsid w:val="5F922B44"/>
    <w:multiLevelType w:val="hybridMultilevel"/>
    <w:tmpl w:val="8E68CE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8" w15:restartNumberingAfterBreak="0">
    <w:nsid w:val="5F9D6373"/>
    <w:multiLevelType w:val="hybridMultilevel"/>
    <w:tmpl w:val="F01CFD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9" w15:restartNumberingAfterBreak="0">
    <w:nsid w:val="61BC4398"/>
    <w:multiLevelType w:val="hybridMultilevel"/>
    <w:tmpl w:val="9FB0C8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0" w15:restartNumberingAfterBreak="0">
    <w:nsid w:val="61C9367C"/>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1" w15:restartNumberingAfterBreak="0">
    <w:nsid w:val="61F41564"/>
    <w:multiLevelType w:val="hybridMultilevel"/>
    <w:tmpl w:val="4EE6371E"/>
    <w:lvl w:ilvl="0" w:tplc="DB168EB4">
      <w:start w:val="11"/>
      <w:numFmt w:val="decimal"/>
      <w:lvlText w:val="%1"/>
      <w:lvlJc w:val="left"/>
      <w:pPr>
        <w:ind w:left="720" w:hanging="36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2" w15:restartNumberingAfterBreak="0">
    <w:nsid w:val="62535E99"/>
    <w:multiLevelType w:val="multilevel"/>
    <w:tmpl w:val="D6807FAC"/>
    <w:lvl w:ilvl="0">
      <w:start w:val="1"/>
      <w:numFmt w:val="decimal"/>
      <w:pStyle w:val="Style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27F76C1"/>
    <w:multiLevelType w:val="hybridMultilevel"/>
    <w:tmpl w:val="E4CE47B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4" w15:restartNumberingAfterBreak="0">
    <w:nsid w:val="632C4A92"/>
    <w:multiLevelType w:val="hybridMultilevel"/>
    <w:tmpl w:val="C3CE29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5" w15:restartNumberingAfterBreak="0">
    <w:nsid w:val="638373D3"/>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647F250F"/>
    <w:multiLevelType w:val="hybridMultilevel"/>
    <w:tmpl w:val="F6C8F3C8"/>
    <w:lvl w:ilvl="0" w:tplc="0427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07" w15:restartNumberingAfterBreak="0">
    <w:nsid w:val="65BB0F27"/>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5D32AA2"/>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9" w15:restartNumberingAfterBreak="0">
    <w:nsid w:val="661E5241"/>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0" w15:restartNumberingAfterBreak="0">
    <w:nsid w:val="682F2D7F"/>
    <w:multiLevelType w:val="hybridMultilevel"/>
    <w:tmpl w:val="52CE3F54"/>
    <w:lvl w:ilvl="0" w:tplc="0427000F">
      <w:start w:val="1"/>
      <w:numFmt w:val="decimal"/>
      <w:lvlText w:val="%1."/>
      <w:lvlJc w:val="left"/>
      <w:pPr>
        <w:ind w:left="720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1" w15:restartNumberingAfterBreak="0">
    <w:nsid w:val="69715532"/>
    <w:multiLevelType w:val="hybridMultilevel"/>
    <w:tmpl w:val="2B2211F6"/>
    <w:lvl w:ilvl="0" w:tplc="3CE214D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699847F5"/>
    <w:multiLevelType w:val="hybridMultilevel"/>
    <w:tmpl w:val="E88E4B62"/>
    <w:lvl w:ilvl="0" w:tplc="0427000F">
      <w:start w:val="1"/>
      <w:numFmt w:val="decimal"/>
      <w:lvlText w:val="%1."/>
      <w:lvlJc w:val="left"/>
      <w:pPr>
        <w:ind w:left="50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6A0338E5"/>
    <w:multiLevelType w:val="hybridMultilevel"/>
    <w:tmpl w:val="F6C8F3C8"/>
    <w:lvl w:ilvl="0" w:tplc="04270017">
      <w:start w:val="1"/>
      <w:numFmt w:val="lowerLetter"/>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14" w15:restartNumberingAfterBreak="0">
    <w:nsid w:val="6A394A4E"/>
    <w:multiLevelType w:val="hybridMultilevel"/>
    <w:tmpl w:val="8D68577E"/>
    <w:lvl w:ilvl="0" w:tplc="43B27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6A7C6F49"/>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6" w15:restartNumberingAfterBreak="0">
    <w:nsid w:val="6B266ABF"/>
    <w:multiLevelType w:val="hybridMultilevel"/>
    <w:tmpl w:val="CBDE97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7" w15:restartNumberingAfterBreak="0">
    <w:nsid w:val="6B7C5334"/>
    <w:multiLevelType w:val="hybridMultilevel"/>
    <w:tmpl w:val="903CC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6B9508EF"/>
    <w:multiLevelType w:val="hybridMultilevel"/>
    <w:tmpl w:val="4FB8AC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9" w15:restartNumberingAfterBreak="0">
    <w:nsid w:val="6C49748D"/>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0" w15:restartNumberingAfterBreak="0">
    <w:nsid w:val="6C4C6FDE"/>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1" w15:restartNumberingAfterBreak="0">
    <w:nsid w:val="6C5A101B"/>
    <w:multiLevelType w:val="hybridMultilevel"/>
    <w:tmpl w:val="375068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2" w15:restartNumberingAfterBreak="0">
    <w:nsid w:val="6DAE74F3"/>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3" w15:restartNumberingAfterBreak="0">
    <w:nsid w:val="6E046BD9"/>
    <w:multiLevelType w:val="hybridMultilevel"/>
    <w:tmpl w:val="E4A07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15:restartNumberingAfterBreak="0">
    <w:nsid w:val="6E8838B1"/>
    <w:multiLevelType w:val="multilevel"/>
    <w:tmpl w:val="AB3208DC"/>
    <w:lvl w:ilvl="0">
      <w:start w:val="1"/>
      <w:numFmt w:val="decimal"/>
      <w:lvlText w:val="%1."/>
      <w:lvlJc w:val="left"/>
      <w:pPr>
        <w:ind w:left="502" w:hanging="360"/>
      </w:pPr>
      <w:rPr>
        <w:rFonts w:hint="default"/>
        <w:color w:val="auto"/>
      </w:rPr>
    </w:lvl>
    <w:lvl w:ilvl="1">
      <w:start w:val="10"/>
      <w:numFmt w:val="decimal"/>
      <w:isLgl/>
      <w:lvlText w:val="%1.%2"/>
      <w:lvlJc w:val="left"/>
      <w:pPr>
        <w:ind w:left="622" w:hanging="48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1942" w:hanging="1800"/>
      </w:pPr>
      <w:rPr>
        <w:rFonts w:hint="default"/>
      </w:rPr>
    </w:lvl>
  </w:abstractNum>
  <w:abstractNum w:abstractNumId="225" w15:restartNumberingAfterBreak="0">
    <w:nsid w:val="70222409"/>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0ED128A"/>
    <w:multiLevelType w:val="hybridMultilevel"/>
    <w:tmpl w:val="99500CE0"/>
    <w:lvl w:ilvl="0" w:tplc="0427000F">
      <w:start w:val="1"/>
      <w:numFmt w:val="decimal"/>
      <w:lvlText w:val="%1."/>
      <w:lvlJc w:val="left"/>
      <w:pPr>
        <w:ind w:left="7200" w:hanging="360"/>
      </w:pPr>
      <w:rPr>
        <w:rFonts w:hint="default"/>
      </w:r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227" w15:restartNumberingAfterBreak="0">
    <w:nsid w:val="71E81E92"/>
    <w:multiLevelType w:val="hybridMultilevel"/>
    <w:tmpl w:val="40765CE0"/>
    <w:lvl w:ilvl="0" w:tplc="0409000F">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289521D"/>
    <w:multiLevelType w:val="hybridMultilevel"/>
    <w:tmpl w:val="783627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9" w15:restartNumberingAfterBreak="0">
    <w:nsid w:val="74497222"/>
    <w:multiLevelType w:val="hybridMultilevel"/>
    <w:tmpl w:val="C3CE29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0" w15:restartNumberingAfterBreak="0">
    <w:nsid w:val="748C6601"/>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1" w15:restartNumberingAfterBreak="0">
    <w:nsid w:val="766544B9"/>
    <w:multiLevelType w:val="hybridMultilevel"/>
    <w:tmpl w:val="982C4FF2"/>
    <w:lvl w:ilvl="0" w:tplc="04090019">
      <w:start w:val="1"/>
      <w:numFmt w:val="lowerLetter"/>
      <w:lvlText w:val="%1."/>
      <w:lvlJc w:val="left"/>
      <w:pPr>
        <w:ind w:left="2118" w:hanging="360"/>
      </w:p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232" w15:restartNumberingAfterBreak="0">
    <w:nsid w:val="775718F4"/>
    <w:multiLevelType w:val="hybridMultilevel"/>
    <w:tmpl w:val="006C8E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3" w15:restartNumberingAfterBreak="0">
    <w:nsid w:val="78A226FC"/>
    <w:multiLevelType w:val="hybridMultilevel"/>
    <w:tmpl w:val="9DC2CD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4" w15:restartNumberingAfterBreak="0">
    <w:nsid w:val="78B86EFD"/>
    <w:multiLevelType w:val="hybridMultilevel"/>
    <w:tmpl w:val="375068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5" w15:restartNumberingAfterBreak="0">
    <w:nsid w:val="78CD15E7"/>
    <w:multiLevelType w:val="hybridMultilevel"/>
    <w:tmpl w:val="8D68577E"/>
    <w:lvl w:ilvl="0" w:tplc="43B27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7A3475C7"/>
    <w:multiLevelType w:val="multilevel"/>
    <w:tmpl w:val="86D03C76"/>
    <w:lvl w:ilvl="0">
      <w:start w:val="1"/>
      <w:numFmt w:val="decimal"/>
      <w:lvlText w:val="%1."/>
      <w:lvlJc w:val="left"/>
      <w:pPr>
        <w:ind w:left="720" w:hanging="360"/>
      </w:pPr>
      <w:rPr>
        <w:rFonts w:hint="default"/>
      </w:rPr>
    </w:lvl>
    <w:lvl w:ilvl="1">
      <w:start w:val="1"/>
      <w:numFmt w:val="decimal"/>
      <w:isLgl/>
      <w:lvlText w:val="%1.%2"/>
      <w:lvlJc w:val="left"/>
      <w:pPr>
        <w:ind w:left="1038" w:hanging="360"/>
      </w:pPr>
      <w:rPr>
        <w:rFonts w:hint="default"/>
      </w:rPr>
    </w:lvl>
    <w:lvl w:ilvl="2">
      <w:start w:val="1"/>
      <w:numFmt w:val="decimal"/>
      <w:isLgl/>
      <w:lvlText w:val="%1.%2.%3"/>
      <w:lvlJc w:val="left"/>
      <w:pPr>
        <w:ind w:left="1716" w:hanging="720"/>
      </w:pPr>
      <w:rPr>
        <w:rFonts w:hint="default"/>
      </w:rPr>
    </w:lvl>
    <w:lvl w:ilvl="3">
      <w:start w:val="1"/>
      <w:numFmt w:val="decimal"/>
      <w:isLgl/>
      <w:lvlText w:val="%1.%2.%3.%4"/>
      <w:lvlJc w:val="left"/>
      <w:pPr>
        <w:ind w:left="2034" w:hanging="720"/>
      </w:pPr>
      <w:rPr>
        <w:rFonts w:hint="default"/>
      </w:rPr>
    </w:lvl>
    <w:lvl w:ilvl="4">
      <w:start w:val="1"/>
      <w:numFmt w:val="decimal"/>
      <w:isLgl/>
      <w:lvlText w:val="%1.%2.%3.%4.%5"/>
      <w:lvlJc w:val="left"/>
      <w:pPr>
        <w:ind w:left="2712"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4026" w:hanging="1440"/>
      </w:pPr>
      <w:rPr>
        <w:rFonts w:hint="default"/>
      </w:rPr>
    </w:lvl>
    <w:lvl w:ilvl="8">
      <w:start w:val="1"/>
      <w:numFmt w:val="decimal"/>
      <w:isLgl/>
      <w:lvlText w:val="%1.%2.%3.%4.%5.%6.%7.%8.%9"/>
      <w:lvlJc w:val="left"/>
      <w:pPr>
        <w:ind w:left="4344" w:hanging="1440"/>
      </w:pPr>
      <w:rPr>
        <w:rFonts w:hint="default"/>
      </w:rPr>
    </w:lvl>
  </w:abstractNum>
  <w:abstractNum w:abstractNumId="237" w15:restartNumberingAfterBreak="0">
    <w:nsid w:val="7AB55709"/>
    <w:multiLevelType w:val="hybridMultilevel"/>
    <w:tmpl w:val="982C4FF2"/>
    <w:lvl w:ilvl="0" w:tplc="04090019">
      <w:start w:val="1"/>
      <w:numFmt w:val="lowerLetter"/>
      <w:lvlText w:val="%1."/>
      <w:lvlJc w:val="left"/>
      <w:pPr>
        <w:ind w:left="2118" w:hanging="360"/>
      </w:p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238" w15:restartNumberingAfterBreak="0">
    <w:nsid w:val="7AD91E1C"/>
    <w:multiLevelType w:val="hybridMultilevel"/>
    <w:tmpl w:val="B3BE2B80"/>
    <w:lvl w:ilvl="0" w:tplc="04270017">
      <w:start w:val="1"/>
      <w:numFmt w:val="lowerLetter"/>
      <w:lvlText w:val="%1)"/>
      <w:lvlJc w:val="left"/>
      <w:pPr>
        <w:ind w:left="1114" w:hanging="360"/>
      </w:pPr>
    </w:lvl>
    <w:lvl w:ilvl="1" w:tplc="04270019" w:tentative="1">
      <w:start w:val="1"/>
      <w:numFmt w:val="lowerLetter"/>
      <w:lvlText w:val="%2."/>
      <w:lvlJc w:val="left"/>
      <w:pPr>
        <w:ind w:left="1834" w:hanging="360"/>
      </w:pPr>
    </w:lvl>
    <w:lvl w:ilvl="2" w:tplc="0427001B" w:tentative="1">
      <w:start w:val="1"/>
      <w:numFmt w:val="lowerRoman"/>
      <w:lvlText w:val="%3."/>
      <w:lvlJc w:val="right"/>
      <w:pPr>
        <w:ind w:left="2554" w:hanging="180"/>
      </w:pPr>
    </w:lvl>
    <w:lvl w:ilvl="3" w:tplc="0427000F" w:tentative="1">
      <w:start w:val="1"/>
      <w:numFmt w:val="decimal"/>
      <w:lvlText w:val="%4."/>
      <w:lvlJc w:val="left"/>
      <w:pPr>
        <w:ind w:left="3274" w:hanging="360"/>
      </w:pPr>
    </w:lvl>
    <w:lvl w:ilvl="4" w:tplc="04270019">
      <w:start w:val="1"/>
      <w:numFmt w:val="lowerLetter"/>
      <w:lvlText w:val="%5."/>
      <w:lvlJc w:val="left"/>
      <w:pPr>
        <w:ind w:left="3994" w:hanging="360"/>
      </w:pPr>
    </w:lvl>
    <w:lvl w:ilvl="5" w:tplc="0427001B" w:tentative="1">
      <w:start w:val="1"/>
      <w:numFmt w:val="lowerRoman"/>
      <w:lvlText w:val="%6."/>
      <w:lvlJc w:val="right"/>
      <w:pPr>
        <w:ind w:left="4714" w:hanging="180"/>
      </w:pPr>
    </w:lvl>
    <w:lvl w:ilvl="6" w:tplc="0427000F" w:tentative="1">
      <w:start w:val="1"/>
      <w:numFmt w:val="decimal"/>
      <w:lvlText w:val="%7."/>
      <w:lvlJc w:val="left"/>
      <w:pPr>
        <w:ind w:left="5434" w:hanging="360"/>
      </w:pPr>
    </w:lvl>
    <w:lvl w:ilvl="7" w:tplc="04270019" w:tentative="1">
      <w:start w:val="1"/>
      <w:numFmt w:val="lowerLetter"/>
      <w:lvlText w:val="%8."/>
      <w:lvlJc w:val="left"/>
      <w:pPr>
        <w:ind w:left="6154" w:hanging="360"/>
      </w:pPr>
    </w:lvl>
    <w:lvl w:ilvl="8" w:tplc="0427001B" w:tentative="1">
      <w:start w:val="1"/>
      <w:numFmt w:val="lowerRoman"/>
      <w:lvlText w:val="%9."/>
      <w:lvlJc w:val="right"/>
      <w:pPr>
        <w:ind w:left="6874" w:hanging="180"/>
      </w:pPr>
    </w:lvl>
  </w:abstractNum>
  <w:abstractNum w:abstractNumId="239" w15:restartNumberingAfterBreak="0">
    <w:nsid w:val="7C27496E"/>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0" w15:restartNumberingAfterBreak="0">
    <w:nsid w:val="7C5764D6"/>
    <w:multiLevelType w:val="hybridMultilevel"/>
    <w:tmpl w:val="3FBEF190"/>
    <w:lvl w:ilvl="0" w:tplc="0427000F">
      <w:start w:val="1"/>
      <w:numFmt w:val="decimal"/>
      <w:lvlText w:val="%1."/>
      <w:lvlJc w:val="left"/>
      <w:pPr>
        <w:ind w:left="2880" w:hanging="360"/>
      </w:pPr>
    </w:lvl>
    <w:lvl w:ilvl="1" w:tplc="04270019" w:tentative="1">
      <w:start w:val="1"/>
      <w:numFmt w:val="lowerLetter"/>
      <w:lvlText w:val="%2."/>
      <w:lvlJc w:val="left"/>
      <w:pPr>
        <w:ind w:left="3600" w:hanging="360"/>
      </w:pPr>
    </w:lvl>
    <w:lvl w:ilvl="2" w:tplc="0427001B" w:tentative="1">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241" w15:restartNumberingAfterBreak="0">
    <w:nsid w:val="7D48128D"/>
    <w:multiLevelType w:val="hybridMultilevel"/>
    <w:tmpl w:val="982C4FF2"/>
    <w:lvl w:ilvl="0" w:tplc="04090019">
      <w:start w:val="1"/>
      <w:numFmt w:val="lowerLetter"/>
      <w:lvlText w:val="%1."/>
      <w:lvlJc w:val="left"/>
      <w:pPr>
        <w:ind w:left="2118" w:hanging="360"/>
      </w:pPr>
    </w:lvl>
    <w:lvl w:ilvl="1" w:tplc="04090019" w:tentative="1">
      <w:start w:val="1"/>
      <w:numFmt w:val="lowerLetter"/>
      <w:lvlText w:val="%2."/>
      <w:lvlJc w:val="left"/>
      <w:pPr>
        <w:ind w:left="2838" w:hanging="360"/>
      </w:pPr>
    </w:lvl>
    <w:lvl w:ilvl="2" w:tplc="0409001B" w:tentative="1">
      <w:start w:val="1"/>
      <w:numFmt w:val="lowerRoman"/>
      <w:lvlText w:val="%3."/>
      <w:lvlJc w:val="right"/>
      <w:pPr>
        <w:ind w:left="3558" w:hanging="180"/>
      </w:pPr>
    </w:lvl>
    <w:lvl w:ilvl="3" w:tplc="0409000F" w:tentative="1">
      <w:start w:val="1"/>
      <w:numFmt w:val="decimal"/>
      <w:lvlText w:val="%4."/>
      <w:lvlJc w:val="left"/>
      <w:pPr>
        <w:ind w:left="4278" w:hanging="360"/>
      </w:pPr>
    </w:lvl>
    <w:lvl w:ilvl="4" w:tplc="04090019" w:tentative="1">
      <w:start w:val="1"/>
      <w:numFmt w:val="lowerLetter"/>
      <w:lvlText w:val="%5."/>
      <w:lvlJc w:val="left"/>
      <w:pPr>
        <w:ind w:left="4998" w:hanging="360"/>
      </w:pPr>
    </w:lvl>
    <w:lvl w:ilvl="5" w:tplc="0409001B" w:tentative="1">
      <w:start w:val="1"/>
      <w:numFmt w:val="lowerRoman"/>
      <w:lvlText w:val="%6."/>
      <w:lvlJc w:val="right"/>
      <w:pPr>
        <w:ind w:left="5718" w:hanging="180"/>
      </w:pPr>
    </w:lvl>
    <w:lvl w:ilvl="6" w:tplc="0409000F" w:tentative="1">
      <w:start w:val="1"/>
      <w:numFmt w:val="decimal"/>
      <w:lvlText w:val="%7."/>
      <w:lvlJc w:val="left"/>
      <w:pPr>
        <w:ind w:left="6438" w:hanging="360"/>
      </w:pPr>
    </w:lvl>
    <w:lvl w:ilvl="7" w:tplc="04090019" w:tentative="1">
      <w:start w:val="1"/>
      <w:numFmt w:val="lowerLetter"/>
      <w:lvlText w:val="%8."/>
      <w:lvlJc w:val="left"/>
      <w:pPr>
        <w:ind w:left="7158" w:hanging="360"/>
      </w:pPr>
    </w:lvl>
    <w:lvl w:ilvl="8" w:tplc="0409001B" w:tentative="1">
      <w:start w:val="1"/>
      <w:numFmt w:val="lowerRoman"/>
      <w:lvlText w:val="%9."/>
      <w:lvlJc w:val="right"/>
      <w:pPr>
        <w:ind w:left="7878" w:hanging="180"/>
      </w:pPr>
    </w:lvl>
  </w:abstractNum>
  <w:abstractNum w:abstractNumId="242" w15:restartNumberingAfterBreak="0">
    <w:nsid w:val="7D806852"/>
    <w:multiLevelType w:val="hybridMultilevel"/>
    <w:tmpl w:val="783627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3" w15:restartNumberingAfterBreak="0">
    <w:nsid w:val="7DCB3B87"/>
    <w:multiLevelType w:val="hybridMultilevel"/>
    <w:tmpl w:val="C3CE29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4" w15:restartNumberingAfterBreak="0">
    <w:nsid w:val="7DE47923"/>
    <w:multiLevelType w:val="hybridMultilevel"/>
    <w:tmpl w:val="B4EC464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5" w15:restartNumberingAfterBreak="0">
    <w:nsid w:val="7F38575B"/>
    <w:multiLevelType w:val="hybridMultilevel"/>
    <w:tmpl w:val="99500CE0"/>
    <w:lvl w:ilvl="0" w:tplc="0427000F">
      <w:start w:val="1"/>
      <w:numFmt w:val="decimal"/>
      <w:lvlText w:val="%1."/>
      <w:lvlJc w:val="left"/>
      <w:pPr>
        <w:ind w:left="7200" w:hanging="360"/>
      </w:pPr>
      <w:rPr>
        <w:rFonts w:hint="default"/>
      </w:rPr>
    </w:lvl>
    <w:lvl w:ilvl="1" w:tplc="04270019" w:tentative="1">
      <w:start w:val="1"/>
      <w:numFmt w:val="lowerLetter"/>
      <w:lvlText w:val="%2."/>
      <w:lvlJc w:val="left"/>
      <w:pPr>
        <w:ind w:left="5760" w:hanging="360"/>
      </w:pPr>
    </w:lvl>
    <w:lvl w:ilvl="2" w:tplc="0427001B" w:tentative="1">
      <w:start w:val="1"/>
      <w:numFmt w:val="lowerRoman"/>
      <w:lvlText w:val="%3."/>
      <w:lvlJc w:val="right"/>
      <w:pPr>
        <w:ind w:left="6480" w:hanging="180"/>
      </w:pPr>
    </w:lvl>
    <w:lvl w:ilvl="3" w:tplc="0427000F" w:tentative="1">
      <w:start w:val="1"/>
      <w:numFmt w:val="decimal"/>
      <w:lvlText w:val="%4."/>
      <w:lvlJc w:val="left"/>
      <w:pPr>
        <w:ind w:left="7200" w:hanging="360"/>
      </w:pPr>
    </w:lvl>
    <w:lvl w:ilvl="4" w:tplc="04270019" w:tentative="1">
      <w:start w:val="1"/>
      <w:numFmt w:val="lowerLetter"/>
      <w:lvlText w:val="%5."/>
      <w:lvlJc w:val="left"/>
      <w:pPr>
        <w:ind w:left="7920" w:hanging="360"/>
      </w:pPr>
    </w:lvl>
    <w:lvl w:ilvl="5" w:tplc="0427001B" w:tentative="1">
      <w:start w:val="1"/>
      <w:numFmt w:val="lowerRoman"/>
      <w:lvlText w:val="%6."/>
      <w:lvlJc w:val="right"/>
      <w:pPr>
        <w:ind w:left="8640" w:hanging="180"/>
      </w:pPr>
    </w:lvl>
    <w:lvl w:ilvl="6" w:tplc="0427000F" w:tentative="1">
      <w:start w:val="1"/>
      <w:numFmt w:val="decimal"/>
      <w:lvlText w:val="%7."/>
      <w:lvlJc w:val="left"/>
      <w:pPr>
        <w:ind w:left="9360" w:hanging="360"/>
      </w:pPr>
    </w:lvl>
    <w:lvl w:ilvl="7" w:tplc="04270019" w:tentative="1">
      <w:start w:val="1"/>
      <w:numFmt w:val="lowerLetter"/>
      <w:lvlText w:val="%8."/>
      <w:lvlJc w:val="left"/>
      <w:pPr>
        <w:ind w:left="10080" w:hanging="360"/>
      </w:pPr>
    </w:lvl>
    <w:lvl w:ilvl="8" w:tplc="0427001B" w:tentative="1">
      <w:start w:val="1"/>
      <w:numFmt w:val="lowerRoman"/>
      <w:lvlText w:val="%9."/>
      <w:lvlJc w:val="right"/>
      <w:pPr>
        <w:ind w:left="10800" w:hanging="180"/>
      </w:pPr>
    </w:lvl>
  </w:abstractNum>
  <w:abstractNum w:abstractNumId="246" w15:restartNumberingAfterBreak="0">
    <w:nsid w:val="7F9F53FC"/>
    <w:multiLevelType w:val="hybridMultilevel"/>
    <w:tmpl w:val="3750683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7" w15:restartNumberingAfterBreak="0">
    <w:nsid w:val="7FCD3968"/>
    <w:multiLevelType w:val="hybridMultilevel"/>
    <w:tmpl w:val="C3CE294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7"/>
  </w:num>
  <w:num w:numId="2">
    <w:abstractNumId w:val="202"/>
  </w:num>
  <w:num w:numId="3">
    <w:abstractNumId w:val="87"/>
  </w:num>
  <w:num w:numId="4">
    <w:abstractNumId w:val="82"/>
  </w:num>
  <w:num w:numId="5">
    <w:abstractNumId w:val="43"/>
  </w:num>
  <w:num w:numId="6">
    <w:abstractNumId w:val="232"/>
  </w:num>
  <w:num w:numId="7">
    <w:abstractNumId w:val="139"/>
  </w:num>
  <w:num w:numId="8">
    <w:abstractNumId w:val="28"/>
  </w:num>
  <w:num w:numId="9">
    <w:abstractNumId w:val="37"/>
  </w:num>
  <w:num w:numId="10">
    <w:abstractNumId w:val="116"/>
  </w:num>
  <w:num w:numId="11">
    <w:abstractNumId w:val="74"/>
  </w:num>
  <w:num w:numId="12">
    <w:abstractNumId w:val="164"/>
  </w:num>
  <w:num w:numId="13">
    <w:abstractNumId w:val="45"/>
  </w:num>
  <w:num w:numId="14">
    <w:abstractNumId w:val="236"/>
  </w:num>
  <w:num w:numId="15">
    <w:abstractNumId w:val="84"/>
  </w:num>
  <w:num w:numId="16">
    <w:abstractNumId w:val="73"/>
  </w:num>
  <w:num w:numId="17">
    <w:abstractNumId w:val="142"/>
  </w:num>
  <w:num w:numId="18">
    <w:abstractNumId w:val="203"/>
  </w:num>
  <w:num w:numId="19">
    <w:abstractNumId w:val="64"/>
  </w:num>
  <w:num w:numId="20">
    <w:abstractNumId w:val="121"/>
  </w:num>
  <w:num w:numId="21">
    <w:abstractNumId w:val="155"/>
  </w:num>
  <w:num w:numId="22">
    <w:abstractNumId w:val="152"/>
  </w:num>
  <w:num w:numId="23">
    <w:abstractNumId w:val="165"/>
  </w:num>
  <w:num w:numId="24">
    <w:abstractNumId w:val="193"/>
  </w:num>
  <w:num w:numId="25">
    <w:abstractNumId w:val="224"/>
  </w:num>
  <w:num w:numId="26">
    <w:abstractNumId w:val="147"/>
  </w:num>
  <w:num w:numId="27">
    <w:abstractNumId w:val="242"/>
  </w:num>
  <w:num w:numId="28">
    <w:abstractNumId w:val="228"/>
  </w:num>
  <w:num w:numId="29">
    <w:abstractNumId w:val="178"/>
  </w:num>
  <w:num w:numId="30">
    <w:abstractNumId w:val="238"/>
  </w:num>
  <w:num w:numId="31">
    <w:abstractNumId w:val="61"/>
  </w:num>
  <w:num w:numId="32">
    <w:abstractNumId w:val="176"/>
  </w:num>
  <w:num w:numId="33">
    <w:abstractNumId w:val="124"/>
  </w:num>
  <w:num w:numId="34">
    <w:abstractNumId w:val="241"/>
  </w:num>
  <w:num w:numId="35">
    <w:abstractNumId w:val="41"/>
  </w:num>
  <w:num w:numId="36">
    <w:abstractNumId w:val="182"/>
  </w:num>
  <w:num w:numId="37">
    <w:abstractNumId w:val="231"/>
  </w:num>
  <w:num w:numId="38">
    <w:abstractNumId w:val="83"/>
  </w:num>
  <w:num w:numId="39">
    <w:abstractNumId w:val="21"/>
  </w:num>
  <w:num w:numId="40">
    <w:abstractNumId w:val="153"/>
  </w:num>
  <w:num w:numId="41">
    <w:abstractNumId w:val="69"/>
  </w:num>
  <w:num w:numId="42">
    <w:abstractNumId w:val="57"/>
  </w:num>
  <w:num w:numId="43">
    <w:abstractNumId w:val="59"/>
  </w:num>
  <w:num w:numId="44">
    <w:abstractNumId w:val="166"/>
  </w:num>
  <w:num w:numId="45">
    <w:abstractNumId w:val="35"/>
  </w:num>
  <w:num w:numId="46">
    <w:abstractNumId w:val="27"/>
  </w:num>
  <w:num w:numId="47">
    <w:abstractNumId w:val="55"/>
  </w:num>
  <w:num w:numId="48">
    <w:abstractNumId w:val="109"/>
  </w:num>
  <w:num w:numId="49">
    <w:abstractNumId w:val="240"/>
  </w:num>
  <w:num w:numId="50">
    <w:abstractNumId w:val="29"/>
  </w:num>
  <w:num w:numId="51">
    <w:abstractNumId w:val="71"/>
  </w:num>
  <w:num w:numId="52">
    <w:abstractNumId w:val="229"/>
  </w:num>
  <w:num w:numId="53">
    <w:abstractNumId w:val="44"/>
  </w:num>
  <w:num w:numId="54">
    <w:abstractNumId w:val="197"/>
  </w:num>
  <w:num w:numId="55">
    <w:abstractNumId w:val="158"/>
  </w:num>
  <w:num w:numId="56">
    <w:abstractNumId w:val="42"/>
  </w:num>
  <w:num w:numId="57">
    <w:abstractNumId w:val="160"/>
  </w:num>
  <w:num w:numId="58">
    <w:abstractNumId w:val="217"/>
  </w:num>
  <w:num w:numId="59">
    <w:abstractNumId w:val="191"/>
  </w:num>
  <w:num w:numId="60">
    <w:abstractNumId w:val="149"/>
  </w:num>
  <w:num w:numId="61">
    <w:abstractNumId w:val="214"/>
  </w:num>
  <w:num w:numId="62">
    <w:abstractNumId w:val="235"/>
  </w:num>
  <w:num w:numId="63">
    <w:abstractNumId w:val="245"/>
  </w:num>
  <w:num w:numId="64">
    <w:abstractNumId w:val="247"/>
  </w:num>
  <w:num w:numId="65">
    <w:abstractNumId w:val="70"/>
  </w:num>
  <w:num w:numId="66">
    <w:abstractNumId w:val="127"/>
  </w:num>
  <w:num w:numId="67">
    <w:abstractNumId w:val="167"/>
  </w:num>
  <w:num w:numId="68">
    <w:abstractNumId w:val="208"/>
  </w:num>
  <w:num w:numId="69">
    <w:abstractNumId w:val="150"/>
  </w:num>
  <w:num w:numId="70">
    <w:abstractNumId w:val="237"/>
  </w:num>
  <w:num w:numId="71">
    <w:abstractNumId w:val="49"/>
  </w:num>
  <w:num w:numId="72">
    <w:abstractNumId w:val="97"/>
  </w:num>
  <w:num w:numId="73">
    <w:abstractNumId w:val="105"/>
  </w:num>
  <w:num w:numId="74">
    <w:abstractNumId w:val="58"/>
  </w:num>
  <w:num w:numId="75">
    <w:abstractNumId w:val="91"/>
  </w:num>
  <w:num w:numId="76">
    <w:abstractNumId w:val="129"/>
  </w:num>
  <w:num w:numId="77">
    <w:abstractNumId w:val="138"/>
  </w:num>
  <w:num w:numId="78">
    <w:abstractNumId w:val="126"/>
  </w:num>
  <w:num w:numId="79">
    <w:abstractNumId w:val="181"/>
  </w:num>
  <w:num w:numId="80">
    <w:abstractNumId w:val="101"/>
  </w:num>
  <w:num w:numId="81">
    <w:abstractNumId w:val="219"/>
  </w:num>
  <w:num w:numId="82">
    <w:abstractNumId w:val="180"/>
  </w:num>
  <w:num w:numId="83">
    <w:abstractNumId w:val="144"/>
  </w:num>
  <w:num w:numId="84">
    <w:abstractNumId w:val="36"/>
  </w:num>
  <w:num w:numId="85">
    <w:abstractNumId w:val="189"/>
  </w:num>
  <w:num w:numId="86">
    <w:abstractNumId w:val="63"/>
  </w:num>
  <w:num w:numId="87">
    <w:abstractNumId w:val="175"/>
  </w:num>
  <w:num w:numId="88">
    <w:abstractNumId w:val="106"/>
  </w:num>
  <w:num w:numId="89">
    <w:abstractNumId w:val="204"/>
  </w:num>
  <w:num w:numId="90">
    <w:abstractNumId w:val="243"/>
  </w:num>
  <w:num w:numId="91">
    <w:abstractNumId w:val="145"/>
  </w:num>
  <w:num w:numId="92">
    <w:abstractNumId w:val="168"/>
  </w:num>
  <w:num w:numId="93">
    <w:abstractNumId w:val="169"/>
  </w:num>
  <w:num w:numId="94">
    <w:abstractNumId w:val="220"/>
  </w:num>
  <w:num w:numId="95">
    <w:abstractNumId w:val="119"/>
  </w:num>
  <w:num w:numId="96">
    <w:abstractNumId w:val="117"/>
  </w:num>
  <w:num w:numId="97">
    <w:abstractNumId w:val="134"/>
  </w:num>
  <w:num w:numId="98">
    <w:abstractNumId w:val="151"/>
  </w:num>
  <w:num w:numId="99">
    <w:abstractNumId w:val="80"/>
  </w:num>
  <w:num w:numId="100">
    <w:abstractNumId w:val="38"/>
  </w:num>
  <w:num w:numId="101">
    <w:abstractNumId w:val="46"/>
  </w:num>
  <w:num w:numId="102">
    <w:abstractNumId w:val="225"/>
  </w:num>
  <w:num w:numId="103">
    <w:abstractNumId w:val="72"/>
  </w:num>
  <w:num w:numId="104">
    <w:abstractNumId w:val="183"/>
  </w:num>
  <w:num w:numId="105">
    <w:abstractNumId w:val="50"/>
  </w:num>
  <w:num w:numId="106">
    <w:abstractNumId w:val="90"/>
  </w:num>
  <w:num w:numId="107">
    <w:abstractNumId w:val="89"/>
  </w:num>
  <w:num w:numId="108">
    <w:abstractNumId w:val="118"/>
  </w:num>
  <w:num w:numId="109">
    <w:abstractNumId w:val="200"/>
  </w:num>
  <w:num w:numId="110">
    <w:abstractNumId w:val="179"/>
  </w:num>
  <w:num w:numId="111">
    <w:abstractNumId w:val="141"/>
  </w:num>
  <w:num w:numId="112">
    <w:abstractNumId w:val="67"/>
  </w:num>
  <w:num w:numId="113">
    <w:abstractNumId w:val="163"/>
  </w:num>
  <w:num w:numId="114">
    <w:abstractNumId w:val="205"/>
  </w:num>
  <w:num w:numId="115">
    <w:abstractNumId w:val="95"/>
  </w:num>
  <w:num w:numId="116">
    <w:abstractNumId w:val="246"/>
  </w:num>
  <w:num w:numId="117">
    <w:abstractNumId w:val="125"/>
  </w:num>
  <w:num w:numId="118">
    <w:abstractNumId w:val="115"/>
  </w:num>
  <w:num w:numId="119">
    <w:abstractNumId w:val="62"/>
  </w:num>
  <w:num w:numId="120">
    <w:abstractNumId w:val="103"/>
  </w:num>
  <w:num w:numId="121">
    <w:abstractNumId w:val="227"/>
  </w:num>
  <w:num w:numId="122">
    <w:abstractNumId w:val="222"/>
  </w:num>
  <w:num w:numId="123">
    <w:abstractNumId w:val="184"/>
  </w:num>
  <w:num w:numId="124">
    <w:abstractNumId w:val="171"/>
  </w:num>
  <w:num w:numId="125">
    <w:abstractNumId w:val="78"/>
  </w:num>
  <w:num w:numId="126">
    <w:abstractNumId w:val="195"/>
  </w:num>
  <w:num w:numId="127">
    <w:abstractNumId w:val="65"/>
  </w:num>
  <w:num w:numId="128">
    <w:abstractNumId w:val="223"/>
  </w:num>
  <w:num w:numId="129">
    <w:abstractNumId w:val="52"/>
  </w:num>
  <w:num w:numId="130">
    <w:abstractNumId w:val="51"/>
  </w:num>
  <w:num w:numId="131">
    <w:abstractNumId w:val="60"/>
  </w:num>
  <w:num w:numId="132">
    <w:abstractNumId w:val="81"/>
  </w:num>
  <w:num w:numId="133">
    <w:abstractNumId w:val="132"/>
  </w:num>
  <w:num w:numId="134">
    <w:abstractNumId w:val="130"/>
  </w:num>
  <w:num w:numId="135">
    <w:abstractNumId w:val="24"/>
  </w:num>
  <w:num w:numId="136">
    <w:abstractNumId w:val="199"/>
  </w:num>
  <w:num w:numId="137">
    <w:abstractNumId w:val="198"/>
  </w:num>
  <w:num w:numId="138">
    <w:abstractNumId w:val="56"/>
  </w:num>
  <w:num w:numId="139">
    <w:abstractNumId w:val="131"/>
  </w:num>
  <w:num w:numId="140">
    <w:abstractNumId w:val="211"/>
  </w:num>
  <w:num w:numId="141">
    <w:abstractNumId w:val="40"/>
  </w:num>
  <w:num w:numId="142">
    <w:abstractNumId w:val="162"/>
  </w:num>
  <w:num w:numId="143">
    <w:abstractNumId w:val="66"/>
  </w:num>
  <w:num w:numId="144">
    <w:abstractNumId w:val="53"/>
  </w:num>
  <w:num w:numId="145">
    <w:abstractNumId w:val="111"/>
  </w:num>
  <w:num w:numId="146">
    <w:abstractNumId w:val="25"/>
  </w:num>
  <w:num w:numId="147">
    <w:abstractNumId w:val="33"/>
  </w:num>
  <w:num w:numId="148">
    <w:abstractNumId w:val="156"/>
  </w:num>
  <w:num w:numId="149">
    <w:abstractNumId w:val="113"/>
  </w:num>
  <w:num w:numId="150">
    <w:abstractNumId w:val="120"/>
  </w:num>
  <w:num w:numId="151">
    <w:abstractNumId w:val="210"/>
  </w:num>
  <w:num w:numId="152">
    <w:abstractNumId w:val="146"/>
  </w:num>
  <w:num w:numId="153">
    <w:abstractNumId w:val="23"/>
  </w:num>
  <w:num w:numId="154">
    <w:abstractNumId w:val="226"/>
  </w:num>
  <w:num w:numId="155">
    <w:abstractNumId w:val="92"/>
  </w:num>
  <w:num w:numId="156">
    <w:abstractNumId w:val="75"/>
  </w:num>
  <w:num w:numId="157">
    <w:abstractNumId w:val="133"/>
  </w:num>
  <w:num w:numId="158">
    <w:abstractNumId w:val="76"/>
  </w:num>
  <w:num w:numId="159">
    <w:abstractNumId w:val="94"/>
  </w:num>
  <w:num w:numId="160">
    <w:abstractNumId w:val="173"/>
  </w:num>
  <w:num w:numId="161">
    <w:abstractNumId w:val="143"/>
  </w:num>
  <w:num w:numId="162">
    <w:abstractNumId w:val="31"/>
  </w:num>
  <w:num w:numId="163">
    <w:abstractNumId w:val="102"/>
  </w:num>
  <w:num w:numId="164">
    <w:abstractNumId w:val="192"/>
  </w:num>
  <w:num w:numId="165">
    <w:abstractNumId w:val="34"/>
  </w:num>
  <w:num w:numId="166">
    <w:abstractNumId w:val="48"/>
  </w:num>
  <w:num w:numId="167">
    <w:abstractNumId w:val="188"/>
  </w:num>
  <w:num w:numId="168">
    <w:abstractNumId w:val="233"/>
  </w:num>
  <w:num w:numId="169">
    <w:abstractNumId w:val="185"/>
  </w:num>
  <w:num w:numId="170">
    <w:abstractNumId w:val="79"/>
  </w:num>
  <w:num w:numId="171">
    <w:abstractNumId w:val="206"/>
  </w:num>
  <w:num w:numId="172">
    <w:abstractNumId w:val="99"/>
  </w:num>
  <w:num w:numId="173">
    <w:abstractNumId w:val="136"/>
  </w:num>
  <w:num w:numId="174">
    <w:abstractNumId w:val="213"/>
  </w:num>
  <w:num w:numId="175">
    <w:abstractNumId w:val="47"/>
  </w:num>
  <w:num w:numId="176">
    <w:abstractNumId w:val="154"/>
  </w:num>
  <w:num w:numId="177">
    <w:abstractNumId w:val="135"/>
  </w:num>
  <w:num w:numId="178">
    <w:abstractNumId w:val="157"/>
  </w:num>
  <w:num w:numId="179">
    <w:abstractNumId w:val="239"/>
  </w:num>
  <w:num w:numId="180">
    <w:abstractNumId w:val="22"/>
  </w:num>
  <w:num w:numId="181">
    <w:abstractNumId w:val="230"/>
  </w:num>
  <w:num w:numId="182">
    <w:abstractNumId w:val="100"/>
  </w:num>
  <w:num w:numId="183">
    <w:abstractNumId w:val="174"/>
  </w:num>
  <w:num w:numId="184">
    <w:abstractNumId w:val="112"/>
  </w:num>
  <w:num w:numId="185">
    <w:abstractNumId w:val="190"/>
  </w:num>
  <w:num w:numId="186">
    <w:abstractNumId w:val="114"/>
  </w:num>
  <w:num w:numId="187">
    <w:abstractNumId w:val="244"/>
  </w:num>
  <w:num w:numId="188">
    <w:abstractNumId w:val="159"/>
  </w:num>
  <w:num w:numId="189">
    <w:abstractNumId w:val="207"/>
  </w:num>
  <w:num w:numId="190">
    <w:abstractNumId w:val="123"/>
  </w:num>
  <w:num w:numId="191">
    <w:abstractNumId w:val="209"/>
  </w:num>
  <w:num w:numId="192">
    <w:abstractNumId w:val="104"/>
  </w:num>
  <w:num w:numId="193">
    <w:abstractNumId w:val="108"/>
  </w:num>
  <w:num w:numId="194">
    <w:abstractNumId w:val="128"/>
  </w:num>
  <w:num w:numId="195">
    <w:abstractNumId w:val="85"/>
  </w:num>
  <w:num w:numId="196">
    <w:abstractNumId w:val="39"/>
  </w:num>
  <w:num w:numId="197">
    <w:abstractNumId w:val="216"/>
  </w:num>
  <w:num w:numId="198">
    <w:abstractNumId w:val="98"/>
  </w:num>
  <w:num w:numId="199">
    <w:abstractNumId w:val="234"/>
  </w:num>
  <w:num w:numId="200">
    <w:abstractNumId w:val="88"/>
  </w:num>
  <w:num w:numId="201">
    <w:abstractNumId w:val="68"/>
  </w:num>
  <w:num w:numId="202">
    <w:abstractNumId w:val="194"/>
  </w:num>
  <w:num w:numId="203">
    <w:abstractNumId w:val="30"/>
  </w:num>
  <w:num w:numId="204">
    <w:abstractNumId w:val="212"/>
  </w:num>
  <w:num w:numId="205">
    <w:abstractNumId w:val="215"/>
  </w:num>
  <w:num w:numId="206">
    <w:abstractNumId w:val="96"/>
  </w:num>
  <w:num w:numId="207">
    <w:abstractNumId w:val="140"/>
  </w:num>
  <w:num w:numId="208">
    <w:abstractNumId w:val="161"/>
  </w:num>
  <w:num w:numId="209">
    <w:abstractNumId w:val="196"/>
  </w:num>
  <w:num w:numId="210">
    <w:abstractNumId w:val="137"/>
  </w:num>
  <w:num w:numId="211">
    <w:abstractNumId w:val="93"/>
  </w:num>
  <w:num w:numId="212">
    <w:abstractNumId w:val="110"/>
  </w:num>
  <w:num w:numId="213">
    <w:abstractNumId w:val="122"/>
  </w:num>
  <w:num w:numId="214">
    <w:abstractNumId w:val="221"/>
  </w:num>
  <w:num w:numId="215">
    <w:abstractNumId w:val="20"/>
  </w:num>
  <w:num w:numId="216">
    <w:abstractNumId w:val="54"/>
  </w:num>
  <w:num w:numId="217">
    <w:abstractNumId w:val="26"/>
  </w:num>
  <w:num w:numId="218">
    <w:abstractNumId w:val="172"/>
  </w:num>
  <w:num w:numId="219">
    <w:abstractNumId w:val="32"/>
  </w:num>
  <w:num w:numId="220">
    <w:abstractNumId w:val="148"/>
  </w:num>
  <w:num w:numId="221">
    <w:abstractNumId w:val="218"/>
  </w:num>
  <w:num w:numId="222">
    <w:abstractNumId w:val="107"/>
  </w:num>
  <w:num w:numId="223">
    <w:abstractNumId w:val="86"/>
  </w:num>
  <w:num w:numId="224">
    <w:abstractNumId w:val="186"/>
  </w:num>
  <w:num w:numId="225">
    <w:abstractNumId w:val="187"/>
  </w:num>
  <w:num w:numId="226">
    <w:abstractNumId w:val="170"/>
  </w:num>
  <w:num w:numId="227">
    <w:abstractNumId w:val="177"/>
  </w:num>
  <w:num w:numId="228">
    <w:abstractNumId w:val="201"/>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GrammaticalErrors/>
  <w:proofState w:spelling="clean" w:grammar="clean"/>
  <w:defaultTabStop w:val="720"/>
  <w:hyphenationZone w:val="396"/>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CE4"/>
    <w:rsid w:val="000009DA"/>
    <w:rsid w:val="0000120D"/>
    <w:rsid w:val="00002C98"/>
    <w:rsid w:val="00002E07"/>
    <w:rsid w:val="00002F93"/>
    <w:rsid w:val="0000385A"/>
    <w:rsid w:val="00003F0C"/>
    <w:rsid w:val="00004000"/>
    <w:rsid w:val="000045BF"/>
    <w:rsid w:val="00004C70"/>
    <w:rsid w:val="00004E31"/>
    <w:rsid w:val="00005774"/>
    <w:rsid w:val="00005C19"/>
    <w:rsid w:val="00005F34"/>
    <w:rsid w:val="00006931"/>
    <w:rsid w:val="0000709E"/>
    <w:rsid w:val="000101FF"/>
    <w:rsid w:val="00010E0A"/>
    <w:rsid w:val="000114BB"/>
    <w:rsid w:val="000122C6"/>
    <w:rsid w:val="000126D7"/>
    <w:rsid w:val="000131E4"/>
    <w:rsid w:val="00013415"/>
    <w:rsid w:val="00013A52"/>
    <w:rsid w:val="0001516F"/>
    <w:rsid w:val="000153B8"/>
    <w:rsid w:val="000154D9"/>
    <w:rsid w:val="000157E0"/>
    <w:rsid w:val="00015906"/>
    <w:rsid w:val="00016289"/>
    <w:rsid w:val="000162BF"/>
    <w:rsid w:val="00016B3E"/>
    <w:rsid w:val="00017CD9"/>
    <w:rsid w:val="00017D57"/>
    <w:rsid w:val="0002185C"/>
    <w:rsid w:val="00022D32"/>
    <w:rsid w:val="00023443"/>
    <w:rsid w:val="000237AA"/>
    <w:rsid w:val="00023A41"/>
    <w:rsid w:val="0002452C"/>
    <w:rsid w:val="0002547A"/>
    <w:rsid w:val="00025698"/>
    <w:rsid w:val="00025DE8"/>
    <w:rsid w:val="000261FD"/>
    <w:rsid w:val="000272E6"/>
    <w:rsid w:val="00027853"/>
    <w:rsid w:val="00030377"/>
    <w:rsid w:val="00032420"/>
    <w:rsid w:val="0003243A"/>
    <w:rsid w:val="00033B87"/>
    <w:rsid w:val="00033FEF"/>
    <w:rsid w:val="00034153"/>
    <w:rsid w:val="000348C4"/>
    <w:rsid w:val="00036791"/>
    <w:rsid w:val="0003684D"/>
    <w:rsid w:val="00036A01"/>
    <w:rsid w:val="000377F6"/>
    <w:rsid w:val="00037D4D"/>
    <w:rsid w:val="00037FD2"/>
    <w:rsid w:val="000405DB"/>
    <w:rsid w:val="00040F91"/>
    <w:rsid w:val="00041978"/>
    <w:rsid w:val="00042346"/>
    <w:rsid w:val="00042B62"/>
    <w:rsid w:val="0004328A"/>
    <w:rsid w:val="00045022"/>
    <w:rsid w:val="000451AE"/>
    <w:rsid w:val="00045A75"/>
    <w:rsid w:val="00046F3A"/>
    <w:rsid w:val="0004709D"/>
    <w:rsid w:val="00050F10"/>
    <w:rsid w:val="00053A1E"/>
    <w:rsid w:val="00055332"/>
    <w:rsid w:val="00055CCF"/>
    <w:rsid w:val="00056296"/>
    <w:rsid w:val="000574E5"/>
    <w:rsid w:val="00060B1C"/>
    <w:rsid w:val="00060D4F"/>
    <w:rsid w:val="000614AD"/>
    <w:rsid w:val="00061E72"/>
    <w:rsid w:val="0006235F"/>
    <w:rsid w:val="0006305E"/>
    <w:rsid w:val="00063C5D"/>
    <w:rsid w:val="00063DE0"/>
    <w:rsid w:val="00064D30"/>
    <w:rsid w:val="0006690B"/>
    <w:rsid w:val="000677A1"/>
    <w:rsid w:val="00071887"/>
    <w:rsid w:val="000721D0"/>
    <w:rsid w:val="0007227D"/>
    <w:rsid w:val="00072D96"/>
    <w:rsid w:val="00074622"/>
    <w:rsid w:val="00075222"/>
    <w:rsid w:val="00075C18"/>
    <w:rsid w:val="00075D1B"/>
    <w:rsid w:val="00077029"/>
    <w:rsid w:val="000778CB"/>
    <w:rsid w:val="00080710"/>
    <w:rsid w:val="0008123F"/>
    <w:rsid w:val="00081289"/>
    <w:rsid w:val="00081FA4"/>
    <w:rsid w:val="00081FAA"/>
    <w:rsid w:val="00082580"/>
    <w:rsid w:val="00083797"/>
    <w:rsid w:val="00084FEE"/>
    <w:rsid w:val="00085D49"/>
    <w:rsid w:val="0008684E"/>
    <w:rsid w:val="0009044C"/>
    <w:rsid w:val="00090DB2"/>
    <w:rsid w:val="00091482"/>
    <w:rsid w:val="0009315B"/>
    <w:rsid w:val="0009327B"/>
    <w:rsid w:val="00093A3D"/>
    <w:rsid w:val="00094A22"/>
    <w:rsid w:val="000978C9"/>
    <w:rsid w:val="00097D31"/>
    <w:rsid w:val="000A02BF"/>
    <w:rsid w:val="000A044E"/>
    <w:rsid w:val="000A251A"/>
    <w:rsid w:val="000A2B09"/>
    <w:rsid w:val="000A2D09"/>
    <w:rsid w:val="000A4158"/>
    <w:rsid w:val="000A4C44"/>
    <w:rsid w:val="000A63D1"/>
    <w:rsid w:val="000A6773"/>
    <w:rsid w:val="000A748D"/>
    <w:rsid w:val="000A7FCD"/>
    <w:rsid w:val="000B0076"/>
    <w:rsid w:val="000B16A5"/>
    <w:rsid w:val="000B29E8"/>
    <w:rsid w:val="000B2CB0"/>
    <w:rsid w:val="000B34E8"/>
    <w:rsid w:val="000B3BB2"/>
    <w:rsid w:val="000B3D4D"/>
    <w:rsid w:val="000B4322"/>
    <w:rsid w:val="000B4459"/>
    <w:rsid w:val="000B477E"/>
    <w:rsid w:val="000B5222"/>
    <w:rsid w:val="000B56B7"/>
    <w:rsid w:val="000B6957"/>
    <w:rsid w:val="000C04B3"/>
    <w:rsid w:val="000C10D8"/>
    <w:rsid w:val="000C12DE"/>
    <w:rsid w:val="000C1383"/>
    <w:rsid w:val="000C14C2"/>
    <w:rsid w:val="000C15E2"/>
    <w:rsid w:val="000C20B3"/>
    <w:rsid w:val="000C2C50"/>
    <w:rsid w:val="000C2C99"/>
    <w:rsid w:val="000C35F7"/>
    <w:rsid w:val="000C38B4"/>
    <w:rsid w:val="000C463D"/>
    <w:rsid w:val="000C4EA2"/>
    <w:rsid w:val="000C52BD"/>
    <w:rsid w:val="000C5CF4"/>
    <w:rsid w:val="000C6A78"/>
    <w:rsid w:val="000C709F"/>
    <w:rsid w:val="000C7B84"/>
    <w:rsid w:val="000C7F0E"/>
    <w:rsid w:val="000D0E0C"/>
    <w:rsid w:val="000D20CC"/>
    <w:rsid w:val="000D23B0"/>
    <w:rsid w:val="000D2C56"/>
    <w:rsid w:val="000D36CD"/>
    <w:rsid w:val="000D4A40"/>
    <w:rsid w:val="000D58B7"/>
    <w:rsid w:val="000D7108"/>
    <w:rsid w:val="000D7DC1"/>
    <w:rsid w:val="000E0033"/>
    <w:rsid w:val="000E1E6A"/>
    <w:rsid w:val="000E2A30"/>
    <w:rsid w:val="000E407B"/>
    <w:rsid w:val="000E4080"/>
    <w:rsid w:val="000E4338"/>
    <w:rsid w:val="000E4867"/>
    <w:rsid w:val="000E5246"/>
    <w:rsid w:val="000E6AE0"/>
    <w:rsid w:val="000E6E73"/>
    <w:rsid w:val="000F0C03"/>
    <w:rsid w:val="000F1166"/>
    <w:rsid w:val="000F18DD"/>
    <w:rsid w:val="000F1E18"/>
    <w:rsid w:val="000F278B"/>
    <w:rsid w:val="000F2CDF"/>
    <w:rsid w:val="000F392A"/>
    <w:rsid w:val="000F3C00"/>
    <w:rsid w:val="000F5B3D"/>
    <w:rsid w:val="000F71F0"/>
    <w:rsid w:val="000F727C"/>
    <w:rsid w:val="000F7568"/>
    <w:rsid w:val="0010057E"/>
    <w:rsid w:val="001005F6"/>
    <w:rsid w:val="00100FD3"/>
    <w:rsid w:val="0010116E"/>
    <w:rsid w:val="00101601"/>
    <w:rsid w:val="00101D2B"/>
    <w:rsid w:val="00102607"/>
    <w:rsid w:val="00102B13"/>
    <w:rsid w:val="00104377"/>
    <w:rsid w:val="00104393"/>
    <w:rsid w:val="00105212"/>
    <w:rsid w:val="00105628"/>
    <w:rsid w:val="00105D7C"/>
    <w:rsid w:val="00105DAC"/>
    <w:rsid w:val="00106083"/>
    <w:rsid w:val="00106A84"/>
    <w:rsid w:val="00110114"/>
    <w:rsid w:val="00110637"/>
    <w:rsid w:val="00111679"/>
    <w:rsid w:val="001118CE"/>
    <w:rsid w:val="001124A5"/>
    <w:rsid w:val="001126D5"/>
    <w:rsid w:val="00112E6A"/>
    <w:rsid w:val="00113917"/>
    <w:rsid w:val="00114CD3"/>
    <w:rsid w:val="00116599"/>
    <w:rsid w:val="00121CF2"/>
    <w:rsid w:val="00122BCC"/>
    <w:rsid w:val="0012368A"/>
    <w:rsid w:val="00124809"/>
    <w:rsid w:val="00126003"/>
    <w:rsid w:val="00126502"/>
    <w:rsid w:val="001271D4"/>
    <w:rsid w:val="00127858"/>
    <w:rsid w:val="00127FE9"/>
    <w:rsid w:val="00130F81"/>
    <w:rsid w:val="00131DFF"/>
    <w:rsid w:val="00132B8C"/>
    <w:rsid w:val="00132B8D"/>
    <w:rsid w:val="00133607"/>
    <w:rsid w:val="001339B6"/>
    <w:rsid w:val="00133DDA"/>
    <w:rsid w:val="00133EF8"/>
    <w:rsid w:val="00134DF8"/>
    <w:rsid w:val="00134DFA"/>
    <w:rsid w:val="00134EDA"/>
    <w:rsid w:val="00137643"/>
    <w:rsid w:val="00140021"/>
    <w:rsid w:val="0014046C"/>
    <w:rsid w:val="0014142E"/>
    <w:rsid w:val="0014247A"/>
    <w:rsid w:val="001432F1"/>
    <w:rsid w:val="00143959"/>
    <w:rsid w:val="0014506A"/>
    <w:rsid w:val="00146901"/>
    <w:rsid w:val="00146984"/>
    <w:rsid w:val="00151A25"/>
    <w:rsid w:val="001522D1"/>
    <w:rsid w:val="001524AC"/>
    <w:rsid w:val="00152BB2"/>
    <w:rsid w:val="001535ED"/>
    <w:rsid w:val="0015535B"/>
    <w:rsid w:val="00155A76"/>
    <w:rsid w:val="001564D2"/>
    <w:rsid w:val="001579D2"/>
    <w:rsid w:val="001603C6"/>
    <w:rsid w:val="0016097D"/>
    <w:rsid w:val="001616CC"/>
    <w:rsid w:val="0016176B"/>
    <w:rsid w:val="00161A07"/>
    <w:rsid w:val="00161FCE"/>
    <w:rsid w:val="0016252A"/>
    <w:rsid w:val="00163598"/>
    <w:rsid w:val="001635E8"/>
    <w:rsid w:val="0016383D"/>
    <w:rsid w:val="00163B62"/>
    <w:rsid w:val="00164996"/>
    <w:rsid w:val="00164A9A"/>
    <w:rsid w:val="00164F6E"/>
    <w:rsid w:val="001650A3"/>
    <w:rsid w:val="00166414"/>
    <w:rsid w:val="00166838"/>
    <w:rsid w:val="00167C76"/>
    <w:rsid w:val="00171BD9"/>
    <w:rsid w:val="00172552"/>
    <w:rsid w:val="00172D59"/>
    <w:rsid w:val="00173583"/>
    <w:rsid w:val="00173917"/>
    <w:rsid w:val="00175540"/>
    <w:rsid w:val="00175787"/>
    <w:rsid w:val="001757CC"/>
    <w:rsid w:val="00175AC1"/>
    <w:rsid w:val="001764BB"/>
    <w:rsid w:val="001779A3"/>
    <w:rsid w:val="0018094C"/>
    <w:rsid w:val="0018105B"/>
    <w:rsid w:val="001825BB"/>
    <w:rsid w:val="00182693"/>
    <w:rsid w:val="001837B0"/>
    <w:rsid w:val="001840DE"/>
    <w:rsid w:val="001847B2"/>
    <w:rsid w:val="0018528B"/>
    <w:rsid w:val="001855A3"/>
    <w:rsid w:val="00185981"/>
    <w:rsid w:val="001861DE"/>
    <w:rsid w:val="00187281"/>
    <w:rsid w:val="00187299"/>
    <w:rsid w:val="0019085F"/>
    <w:rsid w:val="00190BFE"/>
    <w:rsid w:val="001912EB"/>
    <w:rsid w:val="00192496"/>
    <w:rsid w:val="001926E7"/>
    <w:rsid w:val="00193514"/>
    <w:rsid w:val="00194659"/>
    <w:rsid w:val="0019500E"/>
    <w:rsid w:val="001955DB"/>
    <w:rsid w:val="00195D28"/>
    <w:rsid w:val="00195EB9"/>
    <w:rsid w:val="001A018E"/>
    <w:rsid w:val="001A2823"/>
    <w:rsid w:val="001A343B"/>
    <w:rsid w:val="001A3D52"/>
    <w:rsid w:val="001A4E0C"/>
    <w:rsid w:val="001A5867"/>
    <w:rsid w:val="001A65A3"/>
    <w:rsid w:val="001A6EF3"/>
    <w:rsid w:val="001A6F32"/>
    <w:rsid w:val="001A70EF"/>
    <w:rsid w:val="001A72F9"/>
    <w:rsid w:val="001B0029"/>
    <w:rsid w:val="001B0E5E"/>
    <w:rsid w:val="001B19BD"/>
    <w:rsid w:val="001B1CEE"/>
    <w:rsid w:val="001B22A2"/>
    <w:rsid w:val="001B251E"/>
    <w:rsid w:val="001B59E5"/>
    <w:rsid w:val="001B77D6"/>
    <w:rsid w:val="001C069B"/>
    <w:rsid w:val="001C1193"/>
    <w:rsid w:val="001C1598"/>
    <w:rsid w:val="001C1837"/>
    <w:rsid w:val="001C241D"/>
    <w:rsid w:val="001C2F39"/>
    <w:rsid w:val="001C4A8D"/>
    <w:rsid w:val="001C4AF0"/>
    <w:rsid w:val="001C5234"/>
    <w:rsid w:val="001C5F36"/>
    <w:rsid w:val="001C72C4"/>
    <w:rsid w:val="001C7639"/>
    <w:rsid w:val="001D0BE4"/>
    <w:rsid w:val="001D107A"/>
    <w:rsid w:val="001D3D32"/>
    <w:rsid w:val="001D41C9"/>
    <w:rsid w:val="001D55E2"/>
    <w:rsid w:val="001D6154"/>
    <w:rsid w:val="001D797C"/>
    <w:rsid w:val="001E0086"/>
    <w:rsid w:val="001E01ED"/>
    <w:rsid w:val="001E0501"/>
    <w:rsid w:val="001E0899"/>
    <w:rsid w:val="001E1797"/>
    <w:rsid w:val="001E1882"/>
    <w:rsid w:val="001E1B4F"/>
    <w:rsid w:val="001E280D"/>
    <w:rsid w:val="001E2AED"/>
    <w:rsid w:val="001E38C6"/>
    <w:rsid w:val="001E48EC"/>
    <w:rsid w:val="001E5233"/>
    <w:rsid w:val="001E5341"/>
    <w:rsid w:val="001E5A2E"/>
    <w:rsid w:val="001E5BF3"/>
    <w:rsid w:val="001E64DF"/>
    <w:rsid w:val="001E6CDD"/>
    <w:rsid w:val="001E7AB3"/>
    <w:rsid w:val="001F0C72"/>
    <w:rsid w:val="001F11C5"/>
    <w:rsid w:val="001F1797"/>
    <w:rsid w:val="001F1986"/>
    <w:rsid w:val="001F1D50"/>
    <w:rsid w:val="001F1E45"/>
    <w:rsid w:val="001F23D4"/>
    <w:rsid w:val="001F27C4"/>
    <w:rsid w:val="001F2FF3"/>
    <w:rsid w:val="001F3609"/>
    <w:rsid w:val="001F3EA6"/>
    <w:rsid w:val="001F420A"/>
    <w:rsid w:val="001F5E23"/>
    <w:rsid w:val="001F5FAA"/>
    <w:rsid w:val="001F6C82"/>
    <w:rsid w:val="001F730F"/>
    <w:rsid w:val="001F7C26"/>
    <w:rsid w:val="001F7E8E"/>
    <w:rsid w:val="0020042B"/>
    <w:rsid w:val="00200A68"/>
    <w:rsid w:val="0020131C"/>
    <w:rsid w:val="00201C45"/>
    <w:rsid w:val="00203890"/>
    <w:rsid w:val="0020391F"/>
    <w:rsid w:val="00203F55"/>
    <w:rsid w:val="00205665"/>
    <w:rsid w:val="002063D8"/>
    <w:rsid w:val="00207BA7"/>
    <w:rsid w:val="002109B0"/>
    <w:rsid w:val="002117A0"/>
    <w:rsid w:val="00211D36"/>
    <w:rsid w:val="00211E95"/>
    <w:rsid w:val="00212F7F"/>
    <w:rsid w:val="0021379B"/>
    <w:rsid w:val="00214157"/>
    <w:rsid w:val="0021554A"/>
    <w:rsid w:val="0021601D"/>
    <w:rsid w:val="00216446"/>
    <w:rsid w:val="002168B1"/>
    <w:rsid w:val="00216ABB"/>
    <w:rsid w:val="00220449"/>
    <w:rsid w:val="00220553"/>
    <w:rsid w:val="00220892"/>
    <w:rsid w:val="00220919"/>
    <w:rsid w:val="00220BB3"/>
    <w:rsid w:val="00221D39"/>
    <w:rsid w:val="00222699"/>
    <w:rsid w:val="0022291A"/>
    <w:rsid w:val="00222C4C"/>
    <w:rsid w:val="00222FDD"/>
    <w:rsid w:val="0022400D"/>
    <w:rsid w:val="00224211"/>
    <w:rsid w:val="00224A53"/>
    <w:rsid w:val="0022500A"/>
    <w:rsid w:val="002259D1"/>
    <w:rsid w:val="00225AE0"/>
    <w:rsid w:val="00225DFE"/>
    <w:rsid w:val="002266B8"/>
    <w:rsid w:val="002267DE"/>
    <w:rsid w:val="002302F8"/>
    <w:rsid w:val="00230E63"/>
    <w:rsid w:val="002312FC"/>
    <w:rsid w:val="002313E4"/>
    <w:rsid w:val="00232420"/>
    <w:rsid w:val="00232473"/>
    <w:rsid w:val="00232AEB"/>
    <w:rsid w:val="00232CE4"/>
    <w:rsid w:val="00233547"/>
    <w:rsid w:val="00233960"/>
    <w:rsid w:val="00236055"/>
    <w:rsid w:val="00236A13"/>
    <w:rsid w:val="00237F36"/>
    <w:rsid w:val="00241D8C"/>
    <w:rsid w:val="00241DEB"/>
    <w:rsid w:val="00241FD7"/>
    <w:rsid w:val="002445BD"/>
    <w:rsid w:val="002453D3"/>
    <w:rsid w:val="00245DD5"/>
    <w:rsid w:val="0024605D"/>
    <w:rsid w:val="00246577"/>
    <w:rsid w:val="0024686D"/>
    <w:rsid w:val="0024689A"/>
    <w:rsid w:val="00246963"/>
    <w:rsid w:val="00246A30"/>
    <w:rsid w:val="00246DF6"/>
    <w:rsid w:val="00247695"/>
    <w:rsid w:val="00247AA2"/>
    <w:rsid w:val="00250CD2"/>
    <w:rsid w:val="00250D2B"/>
    <w:rsid w:val="00251D00"/>
    <w:rsid w:val="00252C4E"/>
    <w:rsid w:val="00252D51"/>
    <w:rsid w:val="0025338D"/>
    <w:rsid w:val="00253F73"/>
    <w:rsid w:val="00254315"/>
    <w:rsid w:val="002555CC"/>
    <w:rsid w:val="002557F0"/>
    <w:rsid w:val="00256C77"/>
    <w:rsid w:val="00257A9C"/>
    <w:rsid w:val="00260FD8"/>
    <w:rsid w:val="00261977"/>
    <w:rsid w:val="00262866"/>
    <w:rsid w:val="00262BD4"/>
    <w:rsid w:val="00262C79"/>
    <w:rsid w:val="00264671"/>
    <w:rsid w:val="002657AD"/>
    <w:rsid w:val="00265DC6"/>
    <w:rsid w:val="00266169"/>
    <w:rsid w:val="002664F4"/>
    <w:rsid w:val="00267B37"/>
    <w:rsid w:val="00267C32"/>
    <w:rsid w:val="002705E4"/>
    <w:rsid w:val="0027065B"/>
    <w:rsid w:val="00270F6A"/>
    <w:rsid w:val="00272C6C"/>
    <w:rsid w:val="002737FD"/>
    <w:rsid w:val="00274109"/>
    <w:rsid w:val="00274897"/>
    <w:rsid w:val="002756A7"/>
    <w:rsid w:val="00275B99"/>
    <w:rsid w:val="0027619B"/>
    <w:rsid w:val="00280A19"/>
    <w:rsid w:val="00280DCD"/>
    <w:rsid w:val="00280EFC"/>
    <w:rsid w:val="00281D4C"/>
    <w:rsid w:val="00283083"/>
    <w:rsid w:val="002830A7"/>
    <w:rsid w:val="00283E04"/>
    <w:rsid w:val="00284092"/>
    <w:rsid w:val="00284BCC"/>
    <w:rsid w:val="0029015B"/>
    <w:rsid w:val="002909F4"/>
    <w:rsid w:val="00291307"/>
    <w:rsid w:val="00292D4C"/>
    <w:rsid w:val="00293F93"/>
    <w:rsid w:val="002956C5"/>
    <w:rsid w:val="002957CD"/>
    <w:rsid w:val="002968B3"/>
    <w:rsid w:val="00296DA0"/>
    <w:rsid w:val="002971AC"/>
    <w:rsid w:val="00297280"/>
    <w:rsid w:val="002972F5"/>
    <w:rsid w:val="002A1526"/>
    <w:rsid w:val="002A1A58"/>
    <w:rsid w:val="002A274F"/>
    <w:rsid w:val="002A2852"/>
    <w:rsid w:val="002A3050"/>
    <w:rsid w:val="002A38E5"/>
    <w:rsid w:val="002A43F4"/>
    <w:rsid w:val="002A5327"/>
    <w:rsid w:val="002A54F4"/>
    <w:rsid w:val="002A586F"/>
    <w:rsid w:val="002A5912"/>
    <w:rsid w:val="002A5DE6"/>
    <w:rsid w:val="002A616A"/>
    <w:rsid w:val="002A7480"/>
    <w:rsid w:val="002A7E98"/>
    <w:rsid w:val="002B0B30"/>
    <w:rsid w:val="002B0F9C"/>
    <w:rsid w:val="002B26D1"/>
    <w:rsid w:val="002B27B9"/>
    <w:rsid w:val="002B28E6"/>
    <w:rsid w:val="002B2CAB"/>
    <w:rsid w:val="002B46E6"/>
    <w:rsid w:val="002B4A7E"/>
    <w:rsid w:val="002B541C"/>
    <w:rsid w:val="002B75C0"/>
    <w:rsid w:val="002C0E23"/>
    <w:rsid w:val="002C1335"/>
    <w:rsid w:val="002C15C9"/>
    <w:rsid w:val="002C1DED"/>
    <w:rsid w:val="002C2343"/>
    <w:rsid w:val="002C23BA"/>
    <w:rsid w:val="002C2AC8"/>
    <w:rsid w:val="002C3B32"/>
    <w:rsid w:val="002C3B50"/>
    <w:rsid w:val="002C4919"/>
    <w:rsid w:val="002C4D5D"/>
    <w:rsid w:val="002C5926"/>
    <w:rsid w:val="002C6972"/>
    <w:rsid w:val="002C789B"/>
    <w:rsid w:val="002D1BBC"/>
    <w:rsid w:val="002D3DCD"/>
    <w:rsid w:val="002D4FFE"/>
    <w:rsid w:val="002D5DF3"/>
    <w:rsid w:val="002D5E9C"/>
    <w:rsid w:val="002D6244"/>
    <w:rsid w:val="002D653B"/>
    <w:rsid w:val="002D71DD"/>
    <w:rsid w:val="002E019C"/>
    <w:rsid w:val="002E1607"/>
    <w:rsid w:val="002E176D"/>
    <w:rsid w:val="002E1EBB"/>
    <w:rsid w:val="002E22FD"/>
    <w:rsid w:val="002E2ADF"/>
    <w:rsid w:val="002E3035"/>
    <w:rsid w:val="002E316C"/>
    <w:rsid w:val="002E4007"/>
    <w:rsid w:val="002E459D"/>
    <w:rsid w:val="002E511D"/>
    <w:rsid w:val="002E5310"/>
    <w:rsid w:val="002E5663"/>
    <w:rsid w:val="002E5B9E"/>
    <w:rsid w:val="002E6C1A"/>
    <w:rsid w:val="002E7A58"/>
    <w:rsid w:val="002F0520"/>
    <w:rsid w:val="002F1588"/>
    <w:rsid w:val="002F1C67"/>
    <w:rsid w:val="002F4243"/>
    <w:rsid w:val="002F44FD"/>
    <w:rsid w:val="002F500F"/>
    <w:rsid w:val="002F5575"/>
    <w:rsid w:val="002F5B91"/>
    <w:rsid w:val="002F7227"/>
    <w:rsid w:val="002F7236"/>
    <w:rsid w:val="002F72CE"/>
    <w:rsid w:val="002F78F9"/>
    <w:rsid w:val="00300F2E"/>
    <w:rsid w:val="003012F6"/>
    <w:rsid w:val="00301707"/>
    <w:rsid w:val="0030264C"/>
    <w:rsid w:val="0030390F"/>
    <w:rsid w:val="00303E49"/>
    <w:rsid w:val="0030492B"/>
    <w:rsid w:val="0030511A"/>
    <w:rsid w:val="003064DD"/>
    <w:rsid w:val="00306F83"/>
    <w:rsid w:val="00307C38"/>
    <w:rsid w:val="00307DCE"/>
    <w:rsid w:val="00307F95"/>
    <w:rsid w:val="003113CB"/>
    <w:rsid w:val="00311F1A"/>
    <w:rsid w:val="00313654"/>
    <w:rsid w:val="00314443"/>
    <w:rsid w:val="003145B9"/>
    <w:rsid w:val="00314736"/>
    <w:rsid w:val="00314908"/>
    <w:rsid w:val="00314E8F"/>
    <w:rsid w:val="003157CB"/>
    <w:rsid w:val="00316F7E"/>
    <w:rsid w:val="00321238"/>
    <w:rsid w:val="00321240"/>
    <w:rsid w:val="00321E3B"/>
    <w:rsid w:val="003231DC"/>
    <w:rsid w:val="003252D3"/>
    <w:rsid w:val="00325368"/>
    <w:rsid w:val="003261BD"/>
    <w:rsid w:val="00326547"/>
    <w:rsid w:val="003276AC"/>
    <w:rsid w:val="0033023C"/>
    <w:rsid w:val="00330DEC"/>
    <w:rsid w:val="00332AD4"/>
    <w:rsid w:val="0033436A"/>
    <w:rsid w:val="00334923"/>
    <w:rsid w:val="00334EB0"/>
    <w:rsid w:val="003354AC"/>
    <w:rsid w:val="00335571"/>
    <w:rsid w:val="00335770"/>
    <w:rsid w:val="00337814"/>
    <w:rsid w:val="00340A9F"/>
    <w:rsid w:val="00340CF2"/>
    <w:rsid w:val="00340D76"/>
    <w:rsid w:val="00340DF1"/>
    <w:rsid w:val="003410AA"/>
    <w:rsid w:val="003410B4"/>
    <w:rsid w:val="003415BB"/>
    <w:rsid w:val="0034209E"/>
    <w:rsid w:val="0034270F"/>
    <w:rsid w:val="00342C6A"/>
    <w:rsid w:val="00344346"/>
    <w:rsid w:val="00344367"/>
    <w:rsid w:val="0034459F"/>
    <w:rsid w:val="00344C3B"/>
    <w:rsid w:val="00345977"/>
    <w:rsid w:val="00345B69"/>
    <w:rsid w:val="0034636F"/>
    <w:rsid w:val="00347907"/>
    <w:rsid w:val="00347EE4"/>
    <w:rsid w:val="00350446"/>
    <w:rsid w:val="003505CE"/>
    <w:rsid w:val="00350D8D"/>
    <w:rsid w:val="0035153D"/>
    <w:rsid w:val="003530A4"/>
    <w:rsid w:val="00356359"/>
    <w:rsid w:val="00357022"/>
    <w:rsid w:val="003578BD"/>
    <w:rsid w:val="00357D4B"/>
    <w:rsid w:val="00357D54"/>
    <w:rsid w:val="0036032C"/>
    <w:rsid w:val="003609BB"/>
    <w:rsid w:val="00361B6B"/>
    <w:rsid w:val="0036233F"/>
    <w:rsid w:val="00362412"/>
    <w:rsid w:val="00362605"/>
    <w:rsid w:val="00362E55"/>
    <w:rsid w:val="0036316B"/>
    <w:rsid w:val="00364131"/>
    <w:rsid w:val="0036525B"/>
    <w:rsid w:val="00365273"/>
    <w:rsid w:val="00365BB0"/>
    <w:rsid w:val="00365FBD"/>
    <w:rsid w:val="00366E90"/>
    <w:rsid w:val="003671C6"/>
    <w:rsid w:val="00367501"/>
    <w:rsid w:val="00367AD6"/>
    <w:rsid w:val="00367DD5"/>
    <w:rsid w:val="00370921"/>
    <w:rsid w:val="00370B20"/>
    <w:rsid w:val="00371044"/>
    <w:rsid w:val="0037185F"/>
    <w:rsid w:val="00371DFE"/>
    <w:rsid w:val="0037222F"/>
    <w:rsid w:val="00372533"/>
    <w:rsid w:val="003731B5"/>
    <w:rsid w:val="00374A16"/>
    <w:rsid w:val="00375DD8"/>
    <w:rsid w:val="003767C6"/>
    <w:rsid w:val="00377142"/>
    <w:rsid w:val="00377A60"/>
    <w:rsid w:val="00382545"/>
    <w:rsid w:val="00382EB7"/>
    <w:rsid w:val="003832C2"/>
    <w:rsid w:val="00384BBF"/>
    <w:rsid w:val="00384CB2"/>
    <w:rsid w:val="0038508B"/>
    <w:rsid w:val="00385289"/>
    <w:rsid w:val="003858D0"/>
    <w:rsid w:val="00385CDF"/>
    <w:rsid w:val="00390A55"/>
    <w:rsid w:val="00391BA1"/>
    <w:rsid w:val="00392490"/>
    <w:rsid w:val="003929EE"/>
    <w:rsid w:val="00392D86"/>
    <w:rsid w:val="00392DCB"/>
    <w:rsid w:val="0039434F"/>
    <w:rsid w:val="0039456D"/>
    <w:rsid w:val="003948D4"/>
    <w:rsid w:val="0039496D"/>
    <w:rsid w:val="0039525D"/>
    <w:rsid w:val="00395CBA"/>
    <w:rsid w:val="0039624B"/>
    <w:rsid w:val="003966A4"/>
    <w:rsid w:val="0039782B"/>
    <w:rsid w:val="00397F59"/>
    <w:rsid w:val="003A25D7"/>
    <w:rsid w:val="003A2902"/>
    <w:rsid w:val="003A2ED7"/>
    <w:rsid w:val="003A35EF"/>
    <w:rsid w:val="003A3617"/>
    <w:rsid w:val="003A3AEB"/>
    <w:rsid w:val="003A3F59"/>
    <w:rsid w:val="003A4181"/>
    <w:rsid w:val="003A4EFA"/>
    <w:rsid w:val="003A508D"/>
    <w:rsid w:val="003A690A"/>
    <w:rsid w:val="003A6E1E"/>
    <w:rsid w:val="003B1556"/>
    <w:rsid w:val="003B1E40"/>
    <w:rsid w:val="003B1F92"/>
    <w:rsid w:val="003B2137"/>
    <w:rsid w:val="003B235F"/>
    <w:rsid w:val="003B2AD3"/>
    <w:rsid w:val="003B4232"/>
    <w:rsid w:val="003B45B1"/>
    <w:rsid w:val="003B460B"/>
    <w:rsid w:val="003B4E35"/>
    <w:rsid w:val="003B50F7"/>
    <w:rsid w:val="003B5BB4"/>
    <w:rsid w:val="003B5C8A"/>
    <w:rsid w:val="003B64BA"/>
    <w:rsid w:val="003B6BA1"/>
    <w:rsid w:val="003B72F9"/>
    <w:rsid w:val="003C03FE"/>
    <w:rsid w:val="003C052C"/>
    <w:rsid w:val="003C1E3C"/>
    <w:rsid w:val="003C3494"/>
    <w:rsid w:val="003C38C8"/>
    <w:rsid w:val="003C5748"/>
    <w:rsid w:val="003C5950"/>
    <w:rsid w:val="003C6E73"/>
    <w:rsid w:val="003C6EDD"/>
    <w:rsid w:val="003C701D"/>
    <w:rsid w:val="003D070D"/>
    <w:rsid w:val="003D09AB"/>
    <w:rsid w:val="003D2575"/>
    <w:rsid w:val="003D27D8"/>
    <w:rsid w:val="003D30D0"/>
    <w:rsid w:val="003D3B68"/>
    <w:rsid w:val="003D4B66"/>
    <w:rsid w:val="003D571C"/>
    <w:rsid w:val="003D5C8E"/>
    <w:rsid w:val="003D7321"/>
    <w:rsid w:val="003D768C"/>
    <w:rsid w:val="003D7CA7"/>
    <w:rsid w:val="003E09EE"/>
    <w:rsid w:val="003E1926"/>
    <w:rsid w:val="003E276A"/>
    <w:rsid w:val="003E31D5"/>
    <w:rsid w:val="003E34A7"/>
    <w:rsid w:val="003E3B05"/>
    <w:rsid w:val="003E3FA8"/>
    <w:rsid w:val="003E41DD"/>
    <w:rsid w:val="003E5D7D"/>
    <w:rsid w:val="003E5ECD"/>
    <w:rsid w:val="003E620E"/>
    <w:rsid w:val="003E727C"/>
    <w:rsid w:val="003E72A7"/>
    <w:rsid w:val="003E78CF"/>
    <w:rsid w:val="003E79B3"/>
    <w:rsid w:val="003E7C18"/>
    <w:rsid w:val="003F0FEF"/>
    <w:rsid w:val="003F138C"/>
    <w:rsid w:val="003F1FAB"/>
    <w:rsid w:val="003F20A7"/>
    <w:rsid w:val="003F22EC"/>
    <w:rsid w:val="003F252D"/>
    <w:rsid w:val="003F2C0C"/>
    <w:rsid w:val="003F31CF"/>
    <w:rsid w:val="003F48A5"/>
    <w:rsid w:val="003F4927"/>
    <w:rsid w:val="003F57DD"/>
    <w:rsid w:val="003F6A42"/>
    <w:rsid w:val="003F7FBC"/>
    <w:rsid w:val="004000AD"/>
    <w:rsid w:val="00400A28"/>
    <w:rsid w:val="0040259C"/>
    <w:rsid w:val="00402778"/>
    <w:rsid w:val="00402875"/>
    <w:rsid w:val="0040394D"/>
    <w:rsid w:val="00404382"/>
    <w:rsid w:val="00407596"/>
    <w:rsid w:val="0041004F"/>
    <w:rsid w:val="0041045F"/>
    <w:rsid w:val="004106A3"/>
    <w:rsid w:val="00410C22"/>
    <w:rsid w:val="00410DB3"/>
    <w:rsid w:val="004114BE"/>
    <w:rsid w:val="004117E2"/>
    <w:rsid w:val="00411927"/>
    <w:rsid w:val="00411A31"/>
    <w:rsid w:val="00412EAB"/>
    <w:rsid w:val="004138E5"/>
    <w:rsid w:val="00414D1A"/>
    <w:rsid w:val="004159EB"/>
    <w:rsid w:val="00416844"/>
    <w:rsid w:val="00416E9E"/>
    <w:rsid w:val="00416F47"/>
    <w:rsid w:val="004173C2"/>
    <w:rsid w:val="00417CF8"/>
    <w:rsid w:val="00417EC5"/>
    <w:rsid w:val="004208D3"/>
    <w:rsid w:val="00420A76"/>
    <w:rsid w:val="00421B5B"/>
    <w:rsid w:val="0042202A"/>
    <w:rsid w:val="00422A42"/>
    <w:rsid w:val="00423AAB"/>
    <w:rsid w:val="00423DA1"/>
    <w:rsid w:val="004247D6"/>
    <w:rsid w:val="00424E5C"/>
    <w:rsid w:val="0042518D"/>
    <w:rsid w:val="00425585"/>
    <w:rsid w:val="00425E3A"/>
    <w:rsid w:val="0042658D"/>
    <w:rsid w:val="00426ACF"/>
    <w:rsid w:val="00430908"/>
    <w:rsid w:val="00431544"/>
    <w:rsid w:val="00431BB8"/>
    <w:rsid w:val="00431CC0"/>
    <w:rsid w:val="0043293D"/>
    <w:rsid w:val="00433051"/>
    <w:rsid w:val="00433292"/>
    <w:rsid w:val="004339FD"/>
    <w:rsid w:val="00433B0D"/>
    <w:rsid w:val="00433B15"/>
    <w:rsid w:val="00434004"/>
    <w:rsid w:val="00434AF8"/>
    <w:rsid w:val="00437684"/>
    <w:rsid w:val="00437BBC"/>
    <w:rsid w:val="00443096"/>
    <w:rsid w:val="00443C14"/>
    <w:rsid w:val="00444E03"/>
    <w:rsid w:val="00444F30"/>
    <w:rsid w:val="004456B5"/>
    <w:rsid w:val="00445873"/>
    <w:rsid w:val="00445911"/>
    <w:rsid w:val="00445E19"/>
    <w:rsid w:val="00445FAF"/>
    <w:rsid w:val="00446671"/>
    <w:rsid w:val="00447577"/>
    <w:rsid w:val="0045083D"/>
    <w:rsid w:val="004516D1"/>
    <w:rsid w:val="00451A74"/>
    <w:rsid w:val="00452240"/>
    <w:rsid w:val="004527A3"/>
    <w:rsid w:val="00452C43"/>
    <w:rsid w:val="004538BA"/>
    <w:rsid w:val="004540C8"/>
    <w:rsid w:val="00457F6E"/>
    <w:rsid w:val="0046067A"/>
    <w:rsid w:val="004615D5"/>
    <w:rsid w:val="0046410B"/>
    <w:rsid w:val="0046469B"/>
    <w:rsid w:val="004647DC"/>
    <w:rsid w:val="00464A3A"/>
    <w:rsid w:val="00464B20"/>
    <w:rsid w:val="004656FB"/>
    <w:rsid w:val="004661A0"/>
    <w:rsid w:val="0046768A"/>
    <w:rsid w:val="004712BD"/>
    <w:rsid w:val="004728CE"/>
    <w:rsid w:val="004737FA"/>
    <w:rsid w:val="00474177"/>
    <w:rsid w:val="00475039"/>
    <w:rsid w:val="004754D1"/>
    <w:rsid w:val="00476170"/>
    <w:rsid w:val="00477168"/>
    <w:rsid w:val="00477DC0"/>
    <w:rsid w:val="0048069A"/>
    <w:rsid w:val="004818A4"/>
    <w:rsid w:val="00481C67"/>
    <w:rsid w:val="00483271"/>
    <w:rsid w:val="004838F0"/>
    <w:rsid w:val="0048397E"/>
    <w:rsid w:val="00485548"/>
    <w:rsid w:val="004858DA"/>
    <w:rsid w:val="00485D21"/>
    <w:rsid w:val="004866AA"/>
    <w:rsid w:val="00486785"/>
    <w:rsid w:val="004871B5"/>
    <w:rsid w:val="004878E8"/>
    <w:rsid w:val="00490403"/>
    <w:rsid w:val="00490B22"/>
    <w:rsid w:val="00490CF8"/>
    <w:rsid w:val="0049195F"/>
    <w:rsid w:val="004919BB"/>
    <w:rsid w:val="00491FE9"/>
    <w:rsid w:val="0049334C"/>
    <w:rsid w:val="00493FCD"/>
    <w:rsid w:val="004945A3"/>
    <w:rsid w:val="0049487D"/>
    <w:rsid w:val="00494912"/>
    <w:rsid w:val="00494DEA"/>
    <w:rsid w:val="00494E41"/>
    <w:rsid w:val="004954A2"/>
    <w:rsid w:val="004954FD"/>
    <w:rsid w:val="00495E1B"/>
    <w:rsid w:val="004962D4"/>
    <w:rsid w:val="00496430"/>
    <w:rsid w:val="00496E48"/>
    <w:rsid w:val="00496FE0"/>
    <w:rsid w:val="0049768F"/>
    <w:rsid w:val="004A0388"/>
    <w:rsid w:val="004A0537"/>
    <w:rsid w:val="004A1549"/>
    <w:rsid w:val="004A1B2A"/>
    <w:rsid w:val="004A1C02"/>
    <w:rsid w:val="004A1CE0"/>
    <w:rsid w:val="004A2AF0"/>
    <w:rsid w:val="004A2CC1"/>
    <w:rsid w:val="004A2F27"/>
    <w:rsid w:val="004A39B6"/>
    <w:rsid w:val="004A4584"/>
    <w:rsid w:val="004A4830"/>
    <w:rsid w:val="004A4B4C"/>
    <w:rsid w:val="004A4D7E"/>
    <w:rsid w:val="004A52C7"/>
    <w:rsid w:val="004A56F5"/>
    <w:rsid w:val="004A59CE"/>
    <w:rsid w:val="004A6488"/>
    <w:rsid w:val="004A65CF"/>
    <w:rsid w:val="004A6A97"/>
    <w:rsid w:val="004A6AFE"/>
    <w:rsid w:val="004A6D5E"/>
    <w:rsid w:val="004B0839"/>
    <w:rsid w:val="004B0D15"/>
    <w:rsid w:val="004B101B"/>
    <w:rsid w:val="004B11BF"/>
    <w:rsid w:val="004B126A"/>
    <w:rsid w:val="004B1C98"/>
    <w:rsid w:val="004B310D"/>
    <w:rsid w:val="004B44FF"/>
    <w:rsid w:val="004B4503"/>
    <w:rsid w:val="004B5A83"/>
    <w:rsid w:val="004B5DAC"/>
    <w:rsid w:val="004B61FA"/>
    <w:rsid w:val="004B68C5"/>
    <w:rsid w:val="004B6B85"/>
    <w:rsid w:val="004B7546"/>
    <w:rsid w:val="004B7609"/>
    <w:rsid w:val="004B79E1"/>
    <w:rsid w:val="004B7F0F"/>
    <w:rsid w:val="004C0583"/>
    <w:rsid w:val="004C0D56"/>
    <w:rsid w:val="004C1A1F"/>
    <w:rsid w:val="004C23AC"/>
    <w:rsid w:val="004C2F92"/>
    <w:rsid w:val="004C3561"/>
    <w:rsid w:val="004C4B2C"/>
    <w:rsid w:val="004C50A4"/>
    <w:rsid w:val="004C50F8"/>
    <w:rsid w:val="004C51EB"/>
    <w:rsid w:val="004C56C1"/>
    <w:rsid w:val="004C56E1"/>
    <w:rsid w:val="004C6836"/>
    <w:rsid w:val="004C6E11"/>
    <w:rsid w:val="004C768E"/>
    <w:rsid w:val="004D0248"/>
    <w:rsid w:val="004D0312"/>
    <w:rsid w:val="004D03FE"/>
    <w:rsid w:val="004D0AD4"/>
    <w:rsid w:val="004D14AB"/>
    <w:rsid w:val="004D163B"/>
    <w:rsid w:val="004D1840"/>
    <w:rsid w:val="004D36B1"/>
    <w:rsid w:val="004D492D"/>
    <w:rsid w:val="004D4F58"/>
    <w:rsid w:val="004D5623"/>
    <w:rsid w:val="004D5DA9"/>
    <w:rsid w:val="004D7D0C"/>
    <w:rsid w:val="004E0108"/>
    <w:rsid w:val="004E0176"/>
    <w:rsid w:val="004E0832"/>
    <w:rsid w:val="004E22B3"/>
    <w:rsid w:val="004E4962"/>
    <w:rsid w:val="004E56D3"/>
    <w:rsid w:val="004E6140"/>
    <w:rsid w:val="004E70F8"/>
    <w:rsid w:val="004E7200"/>
    <w:rsid w:val="004E7786"/>
    <w:rsid w:val="004F0368"/>
    <w:rsid w:val="004F19E3"/>
    <w:rsid w:val="004F1AF1"/>
    <w:rsid w:val="004F384F"/>
    <w:rsid w:val="004F5164"/>
    <w:rsid w:val="004F5199"/>
    <w:rsid w:val="004F65AF"/>
    <w:rsid w:val="004F6764"/>
    <w:rsid w:val="004F6FB0"/>
    <w:rsid w:val="004F7147"/>
    <w:rsid w:val="00500652"/>
    <w:rsid w:val="00500F26"/>
    <w:rsid w:val="0050102A"/>
    <w:rsid w:val="005012D0"/>
    <w:rsid w:val="00501383"/>
    <w:rsid w:val="0050245D"/>
    <w:rsid w:val="00502F25"/>
    <w:rsid w:val="00503FD5"/>
    <w:rsid w:val="005047F9"/>
    <w:rsid w:val="005057C8"/>
    <w:rsid w:val="005059B0"/>
    <w:rsid w:val="00506D59"/>
    <w:rsid w:val="00510337"/>
    <w:rsid w:val="0051076B"/>
    <w:rsid w:val="00511F1E"/>
    <w:rsid w:val="00512508"/>
    <w:rsid w:val="005126AF"/>
    <w:rsid w:val="005130F5"/>
    <w:rsid w:val="0051330D"/>
    <w:rsid w:val="00513BB9"/>
    <w:rsid w:val="00513D6E"/>
    <w:rsid w:val="00513DBF"/>
    <w:rsid w:val="00513E12"/>
    <w:rsid w:val="0051406E"/>
    <w:rsid w:val="005146DB"/>
    <w:rsid w:val="00515D12"/>
    <w:rsid w:val="005161CD"/>
    <w:rsid w:val="00516206"/>
    <w:rsid w:val="00516AF5"/>
    <w:rsid w:val="00516EFD"/>
    <w:rsid w:val="005173CA"/>
    <w:rsid w:val="0051775F"/>
    <w:rsid w:val="00520DA7"/>
    <w:rsid w:val="00522C1E"/>
    <w:rsid w:val="0052331B"/>
    <w:rsid w:val="00523385"/>
    <w:rsid w:val="005234DC"/>
    <w:rsid w:val="00524BBA"/>
    <w:rsid w:val="00525493"/>
    <w:rsid w:val="00526299"/>
    <w:rsid w:val="0052646F"/>
    <w:rsid w:val="00530C05"/>
    <w:rsid w:val="00531F1C"/>
    <w:rsid w:val="00531F92"/>
    <w:rsid w:val="00532BE3"/>
    <w:rsid w:val="00532BED"/>
    <w:rsid w:val="0053348C"/>
    <w:rsid w:val="005341B3"/>
    <w:rsid w:val="005349F8"/>
    <w:rsid w:val="0053517A"/>
    <w:rsid w:val="005355DF"/>
    <w:rsid w:val="00535968"/>
    <w:rsid w:val="005364B8"/>
    <w:rsid w:val="00536848"/>
    <w:rsid w:val="00536A09"/>
    <w:rsid w:val="00536B77"/>
    <w:rsid w:val="005401B6"/>
    <w:rsid w:val="00540824"/>
    <w:rsid w:val="00541223"/>
    <w:rsid w:val="0054123E"/>
    <w:rsid w:val="00541269"/>
    <w:rsid w:val="00541639"/>
    <w:rsid w:val="005438A2"/>
    <w:rsid w:val="00543DFB"/>
    <w:rsid w:val="005444D0"/>
    <w:rsid w:val="0054478E"/>
    <w:rsid w:val="00545840"/>
    <w:rsid w:val="00546D28"/>
    <w:rsid w:val="0054716D"/>
    <w:rsid w:val="00547678"/>
    <w:rsid w:val="005476A1"/>
    <w:rsid w:val="00547737"/>
    <w:rsid w:val="0055096D"/>
    <w:rsid w:val="00550973"/>
    <w:rsid w:val="005517C9"/>
    <w:rsid w:val="00551CBB"/>
    <w:rsid w:val="00551F1E"/>
    <w:rsid w:val="0055229A"/>
    <w:rsid w:val="0055240D"/>
    <w:rsid w:val="00552C1A"/>
    <w:rsid w:val="00552EC5"/>
    <w:rsid w:val="00553304"/>
    <w:rsid w:val="0055387F"/>
    <w:rsid w:val="00553A16"/>
    <w:rsid w:val="005553C0"/>
    <w:rsid w:val="00555833"/>
    <w:rsid w:val="00555A44"/>
    <w:rsid w:val="00556A73"/>
    <w:rsid w:val="00556CC5"/>
    <w:rsid w:val="00557244"/>
    <w:rsid w:val="00557E5F"/>
    <w:rsid w:val="00562B26"/>
    <w:rsid w:val="00563A44"/>
    <w:rsid w:val="00564D7A"/>
    <w:rsid w:val="005653D1"/>
    <w:rsid w:val="005679E4"/>
    <w:rsid w:val="00567C1A"/>
    <w:rsid w:val="00567CF3"/>
    <w:rsid w:val="00570100"/>
    <w:rsid w:val="00570AE1"/>
    <w:rsid w:val="00571C14"/>
    <w:rsid w:val="00572A98"/>
    <w:rsid w:val="00572DE0"/>
    <w:rsid w:val="00573C97"/>
    <w:rsid w:val="00574AE0"/>
    <w:rsid w:val="00575148"/>
    <w:rsid w:val="00575D3E"/>
    <w:rsid w:val="00576807"/>
    <w:rsid w:val="00576A5E"/>
    <w:rsid w:val="005770AF"/>
    <w:rsid w:val="005770E0"/>
    <w:rsid w:val="00577124"/>
    <w:rsid w:val="00577AE5"/>
    <w:rsid w:val="00580054"/>
    <w:rsid w:val="005803FE"/>
    <w:rsid w:val="00580A0A"/>
    <w:rsid w:val="00581973"/>
    <w:rsid w:val="0058399D"/>
    <w:rsid w:val="00584245"/>
    <w:rsid w:val="0058459F"/>
    <w:rsid w:val="00585100"/>
    <w:rsid w:val="00585C24"/>
    <w:rsid w:val="00586B91"/>
    <w:rsid w:val="00586E44"/>
    <w:rsid w:val="00587148"/>
    <w:rsid w:val="005871F9"/>
    <w:rsid w:val="00587594"/>
    <w:rsid w:val="005875F0"/>
    <w:rsid w:val="00590289"/>
    <w:rsid w:val="0059176E"/>
    <w:rsid w:val="005939BB"/>
    <w:rsid w:val="005945CB"/>
    <w:rsid w:val="00594B8A"/>
    <w:rsid w:val="00595229"/>
    <w:rsid w:val="00595775"/>
    <w:rsid w:val="00595CFF"/>
    <w:rsid w:val="00596476"/>
    <w:rsid w:val="00596AD5"/>
    <w:rsid w:val="005970F3"/>
    <w:rsid w:val="00597ACA"/>
    <w:rsid w:val="005A00E6"/>
    <w:rsid w:val="005A26CD"/>
    <w:rsid w:val="005A4DE8"/>
    <w:rsid w:val="005A4FB5"/>
    <w:rsid w:val="005A6070"/>
    <w:rsid w:val="005A65B8"/>
    <w:rsid w:val="005A7DAC"/>
    <w:rsid w:val="005B0D7E"/>
    <w:rsid w:val="005B0DFC"/>
    <w:rsid w:val="005B130F"/>
    <w:rsid w:val="005B1AB4"/>
    <w:rsid w:val="005B1D96"/>
    <w:rsid w:val="005B268C"/>
    <w:rsid w:val="005B2926"/>
    <w:rsid w:val="005B33C5"/>
    <w:rsid w:val="005B35C4"/>
    <w:rsid w:val="005B37DC"/>
    <w:rsid w:val="005B3EAC"/>
    <w:rsid w:val="005B4882"/>
    <w:rsid w:val="005B512E"/>
    <w:rsid w:val="005B519E"/>
    <w:rsid w:val="005B5E08"/>
    <w:rsid w:val="005B7057"/>
    <w:rsid w:val="005C0BB2"/>
    <w:rsid w:val="005C0C46"/>
    <w:rsid w:val="005C4093"/>
    <w:rsid w:val="005C6934"/>
    <w:rsid w:val="005C7B0C"/>
    <w:rsid w:val="005D03A1"/>
    <w:rsid w:val="005D0A23"/>
    <w:rsid w:val="005D0A32"/>
    <w:rsid w:val="005D14B0"/>
    <w:rsid w:val="005D1968"/>
    <w:rsid w:val="005D19AE"/>
    <w:rsid w:val="005D27F2"/>
    <w:rsid w:val="005D2B86"/>
    <w:rsid w:val="005D2BD9"/>
    <w:rsid w:val="005D2E7B"/>
    <w:rsid w:val="005D3C8A"/>
    <w:rsid w:val="005D4AC9"/>
    <w:rsid w:val="005D56B2"/>
    <w:rsid w:val="005D596B"/>
    <w:rsid w:val="005D644F"/>
    <w:rsid w:val="005D771C"/>
    <w:rsid w:val="005E1062"/>
    <w:rsid w:val="005E12B1"/>
    <w:rsid w:val="005E1D4F"/>
    <w:rsid w:val="005E211D"/>
    <w:rsid w:val="005E25CA"/>
    <w:rsid w:val="005E3180"/>
    <w:rsid w:val="005E39F0"/>
    <w:rsid w:val="005E3B9A"/>
    <w:rsid w:val="005E4BF7"/>
    <w:rsid w:val="005E63EC"/>
    <w:rsid w:val="005E6F7D"/>
    <w:rsid w:val="005E78ED"/>
    <w:rsid w:val="005F034F"/>
    <w:rsid w:val="005F0972"/>
    <w:rsid w:val="005F0F7D"/>
    <w:rsid w:val="005F1066"/>
    <w:rsid w:val="005F1202"/>
    <w:rsid w:val="005F17D4"/>
    <w:rsid w:val="005F26DE"/>
    <w:rsid w:val="005F2A16"/>
    <w:rsid w:val="005F3195"/>
    <w:rsid w:val="005F3533"/>
    <w:rsid w:val="005F5C2C"/>
    <w:rsid w:val="005F66BD"/>
    <w:rsid w:val="005F7402"/>
    <w:rsid w:val="005F76DB"/>
    <w:rsid w:val="00600CFA"/>
    <w:rsid w:val="00601573"/>
    <w:rsid w:val="006020F0"/>
    <w:rsid w:val="006026B1"/>
    <w:rsid w:val="00603086"/>
    <w:rsid w:val="006032B8"/>
    <w:rsid w:val="00603E58"/>
    <w:rsid w:val="0060495B"/>
    <w:rsid w:val="006055E8"/>
    <w:rsid w:val="006100C6"/>
    <w:rsid w:val="00610D50"/>
    <w:rsid w:val="00610FC1"/>
    <w:rsid w:val="00611268"/>
    <w:rsid w:val="006117EC"/>
    <w:rsid w:val="006121EB"/>
    <w:rsid w:val="00613BF9"/>
    <w:rsid w:val="00614376"/>
    <w:rsid w:val="006145FE"/>
    <w:rsid w:val="006147C7"/>
    <w:rsid w:val="006147F8"/>
    <w:rsid w:val="00615B08"/>
    <w:rsid w:val="00615B21"/>
    <w:rsid w:val="00616E23"/>
    <w:rsid w:val="00617322"/>
    <w:rsid w:val="00620689"/>
    <w:rsid w:val="006207C2"/>
    <w:rsid w:val="00621373"/>
    <w:rsid w:val="00621B61"/>
    <w:rsid w:val="00621DA9"/>
    <w:rsid w:val="00622413"/>
    <w:rsid w:val="006227AB"/>
    <w:rsid w:val="00623946"/>
    <w:rsid w:val="00624061"/>
    <w:rsid w:val="00624C2B"/>
    <w:rsid w:val="00624CF2"/>
    <w:rsid w:val="0062533B"/>
    <w:rsid w:val="006254D5"/>
    <w:rsid w:val="00625A63"/>
    <w:rsid w:val="00625CBA"/>
    <w:rsid w:val="00626E37"/>
    <w:rsid w:val="006306EF"/>
    <w:rsid w:val="00630AA8"/>
    <w:rsid w:val="006316BE"/>
    <w:rsid w:val="00632FB1"/>
    <w:rsid w:val="006336CA"/>
    <w:rsid w:val="006342D2"/>
    <w:rsid w:val="0063462C"/>
    <w:rsid w:val="00634A5F"/>
    <w:rsid w:val="00635397"/>
    <w:rsid w:val="00635A19"/>
    <w:rsid w:val="00635F13"/>
    <w:rsid w:val="00636070"/>
    <w:rsid w:val="0063612F"/>
    <w:rsid w:val="006364DD"/>
    <w:rsid w:val="00636E9A"/>
    <w:rsid w:val="00640378"/>
    <w:rsid w:val="00640392"/>
    <w:rsid w:val="006404C3"/>
    <w:rsid w:val="0064075E"/>
    <w:rsid w:val="006409B7"/>
    <w:rsid w:val="0064217B"/>
    <w:rsid w:val="00643731"/>
    <w:rsid w:val="0064406E"/>
    <w:rsid w:val="00644533"/>
    <w:rsid w:val="006448C5"/>
    <w:rsid w:val="00644FCC"/>
    <w:rsid w:val="006450CC"/>
    <w:rsid w:val="006458FA"/>
    <w:rsid w:val="006464FC"/>
    <w:rsid w:val="00646859"/>
    <w:rsid w:val="00647667"/>
    <w:rsid w:val="00651100"/>
    <w:rsid w:val="006520F2"/>
    <w:rsid w:val="00652B0E"/>
    <w:rsid w:val="00653308"/>
    <w:rsid w:val="006539A1"/>
    <w:rsid w:val="00654649"/>
    <w:rsid w:val="00654CDC"/>
    <w:rsid w:val="00654D7C"/>
    <w:rsid w:val="00655FF1"/>
    <w:rsid w:val="006569E6"/>
    <w:rsid w:val="00660A44"/>
    <w:rsid w:val="006614E3"/>
    <w:rsid w:val="006620DF"/>
    <w:rsid w:val="00663425"/>
    <w:rsid w:val="006634EA"/>
    <w:rsid w:val="006641BD"/>
    <w:rsid w:val="00664CD7"/>
    <w:rsid w:val="00664FB9"/>
    <w:rsid w:val="00665CFD"/>
    <w:rsid w:val="00666A40"/>
    <w:rsid w:val="006671EF"/>
    <w:rsid w:val="00667489"/>
    <w:rsid w:val="00670AD7"/>
    <w:rsid w:val="00671638"/>
    <w:rsid w:val="00671B4F"/>
    <w:rsid w:val="00673182"/>
    <w:rsid w:val="0067416E"/>
    <w:rsid w:val="006747E8"/>
    <w:rsid w:val="00674B34"/>
    <w:rsid w:val="006752BF"/>
    <w:rsid w:val="006759E3"/>
    <w:rsid w:val="00675B4D"/>
    <w:rsid w:val="00675D10"/>
    <w:rsid w:val="00677C1E"/>
    <w:rsid w:val="00677E6C"/>
    <w:rsid w:val="00680F27"/>
    <w:rsid w:val="006810D1"/>
    <w:rsid w:val="0068121F"/>
    <w:rsid w:val="006813D2"/>
    <w:rsid w:val="00681F0C"/>
    <w:rsid w:val="00682B10"/>
    <w:rsid w:val="00683003"/>
    <w:rsid w:val="0068395D"/>
    <w:rsid w:val="00683A9A"/>
    <w:rsid w:val="006843F1"/>
    <w:rsid w:val="006848E8"/>
    <w:rsid w:val="00686844"/>
    <w:rsid w:val="006869D3"/>
    <w:rsid w:val="00686F2C"/>
    <w:rsid w:val="00687036"/>
    <w:rsid w:val="00690024"/>
    <w:rsid w:val="00691013"/>
    <w:rsid w:val="00691EB2"/>
    <w:rsid w:val="006931BF"/>
    <w:rsid w:val="00693B16"/>
    <w:rsid w:val="00695B31"/>
    <w:rsid w:val="00695E4F"/>
    <w:rsid w:val="00697110"/>
    <w:rsid w:val="00697343"/>
    <w:rsid w:val="00697F62"/>
    <w:rsid w:val="006A072E"/>
    <w:rsid w:val="006A096F"/>
    <w:rsid w:val="006A0BF2"/>
    <w:rsid w:val="006A1964"/>
    <w:rsid w:val="006A22D2"/>
    <w:rsid w:val="006A233C"/>
    <w:rsid w:val="006A30CF"/>
    <w:rsid w:val="006A33DA"/>
    <w:rsid w:val="006A34B9"/>
    <w:rsid w:val="006A3E08"/>
    <w:rsid w:val="006A4523"/>
    <w:rsid w:val="006A568E"/>
    <w:rsid w:val="006A7B1D"/>
    <w:rsid w:val="006B0C41"/>
    <w:rsid w:val="006B1B6B"/>
    <w:rsid w:val="006B2187"/>
    <w:rsid w:val="006B2242"/>
    <w:rsid w:val="006B39E7"/>
    <w:rsid w:val="006B44A0"/>
    <w:rsid w:val="006B4AA9"/>
    <w:rsid w:val="006B5DBC"/>
    <w:rsid w:val="006B6C2A"/>
    <w:rsid w:val="006B7E3F"/>
    <w:rsid w:val="006C0A3C"/>
    <w:rsid w:val="006C20AB"/>
    <w:rsid w:val="006C2B62"/>
    <w:rsid w:val="006C3925"/>
    <w:rsid w:val="006C470B"/>
    <w:rsid w:val="006C491B"/>
    <w:rsid w:val="006C4A19"/>
    <w:rsid w:val="006C4BCD"/>
    <w:rsid w:val="006C5FD5"/>
    <w:rsid w:val="006C7622"/>
    <w:rsid w:val="006C79C1"/>
    <w:rsid w:val="006D0C3A"/>
    <w:rsid w:val="006D10A9"/>
    <w:rsid w:val="006D27C7"/>
    <w:rsid w:val="006D3513"/>
    <w:rsid w:val="006D4289"/>
    <w:rsid w:val="006D4343"/>
    <w:rsid w:val="006D4708"/>
    <w:rsid w:val="006D4788"/>
    <w:rsid w:val="006D4844"/>
    <w:rsid w:val="006D5166"/>
    <w:rsid w:val="006D620E"/>
    <w:rsid w:val="006D7A07"/>
    <w:rsid w:val="006E103F"/>
    <w:rsid w:val="006E110E"/>
    <w:rsid w:val="006E19A2"/>
    <w:rsid w:val="006E200E"/>
    <w:rsid w:val="006E2834"/>
    <w:rsid w:val="006E3865"/>
    <w:rsid w:val="006E388A"/>
    <w:rsid w:val="006E3EF1"/>
    <w:rsid w:val="006E43B1"/>
    <w:rsid w:val="006E61D8"/>
    <w:rsid w:val="006E6A5C"/>
    <w:rsid w:val="006E795E"/>
    <w:rsid w:val="006F1624"/>
    <w:rsid w:val="006F2049"/>
    <w:rsid w:val="006F2581"/>
    <w:rsid w:val="006F2663"/>
    <w:rsid w:val="006F4067"/>
    <w:rsid w:val="006F4107"/>
    <w:rsid w:val="006F52D6"/>
    <w:rsid w:val="006F5346"/>
    <w:rsid w:val="006F6B8A"/>
    <w:rsid w:val="006F6F95"/>
    <w:rsid w:val="006F759F"/>
    <w:rsid w:val="0070014B"/>
    <w:rsid w:val="0070051C"/>
    <w:rsid w:val="00700AA1"/>
    <w:rsid w:val="007010C4"/>
    <w:rsid w:val="00701AFF"/>
    <w:rsid w:val="00701B7D"/>
    <w:rsid w:val="00702038"/>
    <w:rsid w:val="007021DE"/>
    <w:rsid w:val="007022A3"/>
    <w:rsid w:val="0070286E"/>
    <w:rsid w:val="00703451"/>
    <w:rsid w:val="0070351E"/>
    <w:rsid w:val="00703D66"/>
    <w:rsid w:val="0070469B"/>
    <w:rsid w:val="00704C01"/>
    <w:rsid w:val="00705054"/>
    <w:rsid w:val="00705B68"/>
    <w:rsid w:val="00706B90"/>
    <w:rsid w:val="0070728B"/>
    <w:rsid w:val="0071065B"/>
    <w:rsid w:val="00710B69"/>
    <w:rsid w:val="00710F63"/>
    <w:rsid w:val="0071133A"/>
    <w:rsid w:val="00711386"/>
    <w:rsid w:val="00711D5D"/>
    <w:rsid w:val="00711DA1"/>
    <w:rsid w:val="007123A4"/>
    <w:rsid w:val="00713C1F"/>
    <w:rsid w:val="00713D41"/>
    <w:rsid w:val="00717F66"/>
    <w:rsid w:val="00721352"/>
    <w:rsid w:val="00722108"/>
    <w:rsid w:val="00722110"/>
    <w:rsid w:val="0072238E"/>
    <w:rsid w:val="007223D6"/>
    <w:rsid w:val="00722B9C"/>
    <w:rsid w:val="00722EBD"/>
    <w:rsid w:val="0072388A"/>
    <w:rsid w:val="007245DF"/>
    <w:rsid w:val="007247EA"/>
    <w:rsid w:val="00724881"/>
    <w:rsid w:val="00724A19"/>
    <w:rsid w:val="00724A49"/>
    <w:rsid w:val="00724E05"/>
    <w:rsid w:val="0072598E"/>
    <w:rsid w:val="00725DB7"/>
    <w:rsid w:val="00727999"/>
    <w:rsid w:val="0073038C"/>
    <w:rsid w:val="00730A59"/>
    <w:rsid w:val="00730D44"/>
    <w:rsid w:val="00732356"/>
    <w:rsid w:val="00733547"/>
    <w:rsid w:val="00733BBC"/>
    <w:rsid w:val="00733E4A"/>
    <w:rsid w:val="00734264"/>
    <w:rsid w:val="00736499"/>
    <w:rsid w:val="00737BB1"/>
    <w:rsid w:val="00740A37"/>
    <w:rsid w:val="007411A1"/>
    <w:rsid w:val="00741D66"/>
    <w:rsid w:val="00742253"/>
    <w:rsid w:val="00742EE6"/>
    <w:rsid w:val="00744187"/>
    <w:rsid w:val="0074422A"/>
    <w:rsid w:val="0074764B"/>
    <w:rsid w:val="007479D8"/>
    <w:rsid w:val="00747F82"/>
    <w:rsid w:val="00750DCF"/>
    <w:rsid w:val="00750F8D"/>
    <w:rsid w:val="00751620"/>
    <w:rsid w:val="007517C4"/>
    <w:rsid w:val="00751B5E"/>
    <w:rsid w:val="00752AC9"/>
    <w:rsid w:val="0075356B"/>
    <w:rsid w:val="00753A7C"/>
    <w:rsid w:val="00753D69"/>
    <w:rsid w:val="007554DE"/>
    <w:rsid w:val="00755C1D"/>
    <w:rsid w:val="00757D5D"/>
    <w:rsid w:val="007617A0"/>
    <w:rsid w:val="007617F9"/>
    <w:rsid w:val="00761AC0"/>
    <w:rsid w:val="00761CDE"/>
    <w:rsid w:val="00762941"/>
    <w:rsid w:val="00763988"/>
    <w:rsid w:val="00764991"/>
    <w:rsid w:val="00765482"/>
    <w:rsid w:val="00765695"/>
    <w:rsid w:val="00765CD7"/>
    <w:rsid w:val="00765D6F"/>
    <w:rsid w:val="00765E0A"/>
    <w:rsid w:val="00766442"/>
    <w:rsid w:val="00766E4B"/>
    <w:rsid w:val="00767162"/>
    <w:rsid w:val="00767328"/>
    <w:rsid w:val="00767B84"/>
    <w:rsid w:val="00770717"/>
    <w:rsid w:val="007721FD"/>
    <w:rsid w:val="007726D9"/>
    <w:rsid w:val="00772EDD"/>
    <w:rsid w:val="0077351A"/>
    <w:rsid w:val="00773CA6"/>
    <w:rsid w:val="00773D67"/>
    <w:rsid w:val="007741D9"/>
    <w:rsid w:val="00774589"/>
    <w:rsid w:val="00775A36"/>
    <w:rsid w:val="00775B48"/>
    <w:rsid w:val="00776BFF"/>
    <w:rsid w:val="0077702C"/>
    <w:rsid w:val="00780341"/>
    <w:rsid w:val="007804DD"/>
    <w:rsid w:val="00780FB8"/>
    <w:rsid w:val="00780FE5"/>
    <w:rsid w:val="0078126D"/>
    <w:rsid w:val="007812C2"/>
    <w:rsid w:val="007815AB"/>
    <w:rsid w:val="007816B6"/>
    <w:rsid w:val="00782A64"/>
    <w:rsid w:val="00782CC0"/>
    <w:rsid w:val="00782E0C"/>
    <w:rsid w:val="00783E2F"/>
    <w:rsid w:val="007846D2"/>
    <w:rsid w:val="00784A00"/>
    <w:rsid w:val="00784FE5"/>
    <w:rsid w:val="007852EA"/>
    <w:rsid w:val="00786920"/>
    <w:rsid w:val="00786968"/>
    <w:rsid w:val="00787338"/>
    <w:rsid w:val="00790207"/>
    <w:rsid w:val="00791E58"/>
    <w:rsid w:val="007920C7"/>
    <w:rsid w:val="00793274"/>
    <w:rsid w:val="007936EB"/>
    <w:rsid w:val="0079594A"/>
    <w:rsid w:val="00796626"/>
    <w:rsid w:val="00797252"/>
    <w:rsid w:val="007A07F7"/>
    <w:rsid w:val="007A0CBA"/>
    <w:rsid w:val="007A1C24"/>
    <w:rsid w:val="007A35EC"/>
    <w:rsid w:val="007A3A58"/>
    <w:rsid w:val="007A3F6E"/>
    <w:rsid w:val="007A49C7"/>
    <w:rsid w:val="007A4BDF"/>
    <w:rsid w:val="007A4FDC"/>
    <w:rsid w:val="007A573B"/>
    <w:rsid w:val="007A59A8"/>
    <w:rsid w:val="007A644A"/>
    <w:rsid w:val="007A6612"/>
    <w:rsid w:val="007A72F7"/>
    <w:rsid w:val="007B06C4"/>
    <w:rsid w:val="007B1FC8"/>
    <w:rsid w:val="007B2064"/>
    <w:rsid w:val="007B25B1"/>
    <w:rsid w:val="007B2A52"/>
    <w:rsid w:val="007B35CD"/>
    <w:rsid w:val="007B4375"/>
    <w:rsid w:val="007B5B27"/>
    <w:rsid w:val="007B658A"/>
    <w:rsid w:val="007B7044"/>
    <w:rsid w:val="007B7751"/>
    <w:rsid w:val="007C0090"/>
    <w:rsid w:val="007C069F"/>
    <w:rsid w:val="007C0768"/>
    <w:rsid w:val="007C16EC"/>
    <w:rsid w:val="007C1B91"/>
    <w:rsid w:val="007C21F2"/>
    <w:rsid w:val="007C29FC"/>
    <w:rsid w:val="007C3D2B"/>
    <w:rsid w:val="007C3DDE"/>
    <w:rsid w:val="007C524C"/>
    <w:rsid w:val="007C52E0"/>
    <w:rsid w:val="007C5C57"/>
    <w:rsid w:val="007C666C"/>
    <w:rsid w:val="007C6A5B"/>
    <w:rsid w:val="007C6DF8"/>
    <w:rsid w:val="007C7D76"/>
    <w:rsid w:val="007D032B"/>
    <w:rsid w:val="007D056D"/>
    <w:rsid w:val="007D066B"/>
    <w:rsid w:val="007D0883"/>
    <w:rsid w:val="007D111E"/>
    <w:rsid w:val="007D1541"/>
    <w:rsid w:val="007D15EF"/>
    <w:rsid w:val="007D1897"/>
    <w:rsid w:val="007D1DA0"/>
    <w:rsid w:val="007D3A8F"/>
    <w:rsid w:val="007D3E8A"/>
    <w:rsid w:val="007D4277"/>
    <w:rsid w:val="007D50C3"/>
    <w:rsid w:val="007D517C"/>
    <w:rsid w:val="007D5362"/>
    <w:rsid w:val="007D5725"/>
    <w:rsid w:val="007D639F"/>
    <w:rsid w:val="007D6428"/>
    <w:rsid w:val="007D71D5"/>
    <w:rsid w:val="007D78BF"/>
    <w:rsid w:val="007D78ED"/>
    <w:rsid w:val="007D7A5D"/>
    <w:rsid w:val="007D7AF4"/>
    <w:rsid w:val="007D7DF4"/>
    <w:rsid w:val="007E09A7"/>
    <w:rsid w:val="007E15EB"/>
    <w:rsid w:val="007E300A"/>
    <w:rsid w:val="007E3705"/>
    <w:rsid w:val="007E3C81"/>
    <w:rsid w:val="007E41AC"/>
    <w:rsid w:val="007E4D57"/>
    <w:rsid w:val="007E5A3C"/>
    <w:rsid w:val="007E6D5E"/>
    <w:rsid w:val="007E7957"/>
    <w:rsid w:val="007E7DA1"/>
    <w:rsid w:val="007E7EF0"/>
    <w:rsid w:val="007F01C9"/>
    <w:rsid w:val="007F0D43"/>
    <w:rsid w:val="007F0EA6"/>
    <w:rsid w:val="007F0F84"/>
    <w:rsid w:val="007F16D6"/>
    <w:rsid w:val="007F1E8A"/>
    <w:rsid w:val="007F2688"/>
    <w:rsid w:val="007F3621"/>
    <w:rsid w:val="007F48FC"/>
    <w:rsid w:val="007F4F78"/>
    <w:rsid w:val="007F5EBA"/>
    <w:rsid w:val="007F5F8E"/>
    <w:rsid w:val="007F714B"/>
    <w:rsid w:val="007F774D"/>
    <w:rsid w:val="00802AD5"/>
    <w:rsid w:val="00802E29"/>
    <w:rsid w:val="00804518"/>
    <w:rsid w:val="008047E5"/>
    <w:rsid w:val="00804D1D"/>
    <w:rsid w:val="00805A4B"/>
    <w:rsid w:val="00805E3F"/>
    <w:rsid w:val="00806AED"/>
    <w:rsid w:val="008079B1"/>
    <w:rsid w:val="008147D8"/>
    <w:rsid w:val="008160AF"/>
    <w:rsid w:val="008171EF"/>
    <w:rsid w:val="00817E67"/>
    <w:rsid w:val="008228A3"/>
    <w:rsid w:val="00822CBE"/>
    <w:rsid w:val="008231C6"/>
    <w:rsid w:val="008235ED"/>
    <w:rsid w:val="00823EB2"/>
    <w:rsid w:val="00824443"/>
    <w:rsid w:val="008253AC"/>
    <w:rsid w:val="008260A9"/>
    <w:rsid w:val="00826E5F"/>
    <w:rsid w:val="00831461"/>
    <w:rsid w:val="00831ACF"/>
    <w:rsid w:val="00832CE4"/>
    <w:rsid w:val="008333E2"/>
    <w:rsid w:val="0083345B"/>
    <w:rsid w:val="008344AB"/>
    <w:rsid w:val="00834A98"/>
    <w:rsid w:val="0083688D"/>
    <w:rsid w:val="00837FF7"/>
    <w:rsid w:val="00840312"/>
    <w:rsid w:val="00840823"/>
    <w:rsid w:val="00840A2E"/>
    <w:rsid w:val="00840EEE"/>
    <w:rsid w:val="00841429"/>
    <w:rsid w:val="00841EA4"/>
    <w:rsid w:val="00841F38"/>
    <w:rsid w:val="00842413"/>
    <w:rsid w:val="00842E3D"/>
    <w:rsid w:val="00842E46"/>
    <w:rsid w:val="00843033"/>
    <w:rsid w:val="00843404"/>
    <w:rsid w:val="00843580"/>
    <w:rsid w:val="00843C31"/>
    <w:rsid w:val="00844435"/>
    <w:rsid w:val="00844AE0"/>
    <w:rsid w:val="00844C4F"/>
    <w:rsid w:val="0084641D"/>
    <w:rsid w:val="00847175"/>
    <w:rsid w:val="00847579"/>
    <w:rsid w:val="0084758D"/>
    <w:rsid w:val="0084789F"/>
    <w:rsid w:val="00847ADF"/>
    <w:rsid w:val="00850A92"/>
    <w:rsid w:val="00850BE3"/>
    <w:rsid w:val="00850CF3"/>
    <w:rsid w:val="00851017"/>
    <w:rsid w:val="00851F22"/>
    <w:rsid w:val="0085378F"/>
    <w:rsid w:val="0085408D"/>
    <w:rsid w:val="00854310"/>
    <w:rsid w:val="00854513"/>
    <w:rsid w:val="008556D4"/>
    <w:rsid w:val="008561B6"/>
    <w:rsid w:val="00856B94"/>
    <w:rsid w:val="00860FA8"/>
    <w:rsid w:val="00861200"/>
    <w:rsid w:val="0086152E"/>
    <w:rsid w:val="008621EC"/>
    <w:rsid w:val="00862F13"/>
    <w:rsid w:val="00863B94"/>
    <w:rsid w:val="00864A8A"/>
    <w:rsid w:val="00864B96"/>
    <w:rsid w:val="008652EF"/>
    <w:rsid w:val="008658F6"/>
    <w:rsid w:val="00865B57"/>
    <w:rsid w:val="008664E4"/>
    <w:rsid w:val="00866BC0"/>
    <w:rsid w:val="00866F8E"/>
    <w:rsid w:val="00867D76"/>
    <w:rsid w:val="0087051C"/>
    <w:rsid w:val="008709F7"/>
    <w:rsid w:val="00870F69"/>
    <w:rsid w:val="00871104"/>
    <w:rsid w:val="00871722"/>
    <w:rsid w:val="00872194"/>
    <w:rsid w:val="00872214"/>
    <w:rsid w:val="00873686"/>
    <w:rsid w:val="008746AE"/>
    <w:rsid w:val="00875BF3"/>
    <w:rsid w:val="00877B68"/>
    <w:rsid w:val="00877E33"/>
    <w:rsid w:val="0088008F"/>
    <w:rsid w:val="008800C7"/>
    <w:rsid w:val="00880EA7"/>
    <w:rsid w:val="00881FBF"/>
    <w:rsid w:val="00882067"/>
    <w:rsid w:val="008828A2"/>
    <w:rsid w:val="008830B1"/>
    <w:rsid w:val="00883FF6"/>
    <w:rsid w:val="00885418"/>
    <w:rsid w:val="00886249"/>
    <w:rsid w:val="008868E9"/>
    <w:rsid w:val="0089227B"/>
    <w:rsid w:val="00892861"/>
    <w:rsid w:val="0089332A"/>
    <w:rsid w:val="0089342C"/>
    <w:rsid w:val="00893657"/>
    <w:rsid w:val="00894C25"/>
    <w:rsid w:val="00894E90"/>
    <w:rsid w:val="00895029"/>
    <w:rsid w:val="00895EE6"/>
    <w:rsid w:val="00896DB4"/>
    <w:rsid w:val="008A01B0"/>
    <w:rsid w:val="008A09E9"/>
    <w:rsid w:val="008A1007"/>
    <w:rsid w:val="008A17EA"/>
    <w:rsid w:val="008A33B8"/>
    <w:rsid w:val="008A3776"/>
    <w:rsid w:val="008A450F"/>
    <w:rsid w:val="008A4B1B"/>
    <w:rsid w:val="008A55FC"/>
    <w:rsid w:val="008A6742"/>
    <w:rsid w:val="008A68B3"/>
    <w:rsid w:val="008A6F2D"/>
    <w:rsid w:val="008B0655"/>
    <w:rsid w:val="008B10F3"/>
    <w:rsid w:val="008B17D2"/>
    <w:rsid w:val="008B20DD"/>
    <w:rsid w:val="008B45E3"/>
    <w:rsid w:val="008B49F9"/>
    <w:rsid w:val="008B4B89"/>
    <w:rsid w:val="008B5B64"/>
    <w:rsid w:val="008B66B7"/>
    <w:rsid w:val="008B6D62"/>
    <w:rsid w:val="008B7881"/>
    <w:rsid w:val="008C0485"/>
    <w:rsid w:val="008C0578"/>
    <w:rsid w:val="008C0904"/>
    <w:rsid w:val="008C0DF2"/>
    <w:rsid w:val="008C1F1C"/>
    <w:rsid w:val="008C2B04"/>
    <w:rsid w:val="008C32A5"/>
    <w:rsid w:val="008C40BC"/>
    <w:rsid w:val="008C55E4"/>
    <w:rsid w:val="008C5660"/>
    <w:rsid w:val="008C63ED"/>
    <w:rsid w:val="008C7388"/>
    <w:rsid w:val="008D1E2F"/>
    <w:rsid w:val="008D26CE"/>
    <w:rsid w:val="008D27CD"/>
    <w:rsid w:val="008D3070"/>
    <w:rsid w:val="008D349D"/>
    <w:rsid w:val="008D453B"/>
    <w:rsid w:val="008D5940"/>
    <w:rsid w:val="008D6859"/>
    <w:rsid w:val="008D7660"/>
    <w:rsid w:val="008D7830"/>
    <w:rsid w:val="008D7E5D"/>
    <w:rsid w:val="008D7FF2"/>
    <w:rsid w:val="008E1930"/>
    <w:rsid w:val="008E1A12"/>
    <w:rsid w:val="008E1BE1"/>
    <w:rsid w:val="008E265C"/>
    <w:rsid w:val="008E426A"/>
    <w:rsid w:val="008E42C4"/>
    <w:rsid w:val="008E464F"/>
    <w:rsid w:val="008E476E"/>
    <w:rsid w:val="008E6593"/>
    <w:rsid w:val="008E6DA2"/>
    <w:rsid w:val="008F012C"/>
    <w:rsid w:val="008F01DE"/>
    <w:rsid w:val="008F0C84"/>
    <w:rsid w:val="008F2117"/>
    <w:rsid w:val="008F30B5"/>
    <w:rsid w:val="008F39EF"/>
    <w:rsid w:val="008F3ACC"/>
    <w:rsid w:val="008F3D91"/>
    <w:rsid w:val="008F4456"/>
    <w:rsid w:val="008F4637"/>
    <w:rsid w:val="008F7D8E"/>
    <w:rsid w:val="00900058"/>
    <w:rsid w:val="009000A9"/>
    <w:rsid w:val="00900575"/>
    <w:rsid w:val="009012AF"/>
    <w:rsid w:val="0090253B"/>
    <w:rsid w:val="009028D6"/>
    <w:rsid w:val="009031C8"/>
    <w:rsid w:val="00905233"/>
    <w:rsid w:val="009064CB"/>
    <w:rsid w:val="00907BB2"/>
    <w:rsid w:val="0091051C"/>
    <w:rsid w:val="00910CCF"/>
    <w:rsid w:val="009110AF"/>
    <w:rsid w:val="00911F22"/>
    <w:rsid w:val="0091240B"/>
    <w:rsid w:val="00912898"/>
    <w:rsid w:val="00912A24"/>
    <w:rsid w:val="00912AF9"/>
    <w:rsid w:val="0091380D"/>
    <w:rsid w:val="00913BE9"/>
    <w:rsid w:val="0091402F"/>
    <w:rsid w:val="00915722"/>
    <w:rsid w:val="00915971"/>
    <w:rsid w:val="009168A6"/>
    <w:rsid w:val="00916E12"/>
    <w:rsid w:val="0091743E"/>
    <w:rsid w:val="00917C3E"/>
    <w:rsid w:val="00917CE3"/>
    <w:rsid w:val="009204E8"/>
    <w:rsid w:val="00920DFA"/>
    <w:rsid w:val="00921EDD"/>
    <w:rsid w:val="0092304A"/>
    <w:rsid w:val="00924BF2"/>
    <w:rsid w:val="00925210"/>
    <w:rsid w:val="009261AD"/>
    <w:rsid w:val="00926EF3"/>
    <w:rsid w:val="00927B07"/>
    <w:rsid w:val="00930F22"/>
    <w:rsid w:val="0093267F"/>
    <w:rsid w:val="00932EFA"/>
    <w:rsid w:val="00933AD0"/>
    <w:rsid w:val="009359C5"/>
    <w:rsid w:val="00935ED4"/>
    <w:rsid w:val="0093605E"/>
    <w:rsid w:val="00936CB6"/>
    <w:rsid w:val="00936FB8"/>
    <w:rsid w:val="00937D93"/>
    <w:rsid w:val="00942B2D"/>
    <w:rsid w:val="00943F4B"/>
    <w:rsid w:val="0094526D"/>
    <w:rsid w:val="009452B7"/>
    <w:rsid w:val="0094587E"/>
    <w:rsid w:val="00945978"/>
    <w:rsid w:val="0094611F"/>
    <w:rsid w:val="009478A0"/>
    <w:rsid w:val="009503EE"/>
    <w:rsid w:val="0095069C"/>
    <w:rsid w:val="00950B3E"/>
    <w:rsid w:val="00950DD4"/>
    <w:rsid w:val="009511C2"/>
    <w:rsid w:val="00952E93"/>
    <w:rsid w:val="00953C1C"/>
    <w:rsid w:val="00953CAF"/>
    <w:rsid w:val="00954242"/>
    <w:rsid w:val="00954C41"/>
    <w:rsid w:val="00954D1F"/>
    <w:rsid w:val="009554DE"/>
    <w:rsid w:val="00956336"/>
    <w:rsid w:val="00956E77"/>
    <w:rsid w:val="009575A0"/>
    <w:rsid w:val="00957857"/>
    <w:rsid w:val="00960AC7"/>
    <w:rsid w:val="00962F99"/>
    <w:rsid w:val="00962FC6"/>
    <w:rsid w:val="0096399F"/>
    <w:rsid w:val="00963BF8"/>
    <w:rsid w:val="00963EE3"/>
    <w:rsid w:val="0096443D"/>
    <w:rsid w:val="00964743"/>
    <w:rsid w:val="00964A72"/>
    <w:rsid w:val="00964AD9"/>
    <w:rsid w:val="009651BF"/>
    <w:rsid w:val="00967228"/>
    <w:rsid w:val="00970684"/>
    <w:rsid w:val="00970E76"/>
    <w:rsid w:val="00971083"/>
    <w:rsid w:val="00971309"/>
    <w:rsid w:val="0097190A"/>
    <w:rsid w:val="00971C6F"/>
    <w:rsid w:val="00971D0F"/>
    <w:rsid w:val="0097201D"/>
    <w:rsid w:val="00972D21"/>
    <w:rsid w:val="00973866"/>
    <w:rsid w:val="00973E4B"/>
    <w:rsid w:val="009740A8"/>
    <w:rsid w:val="009743F2"/>
    <w:rsid w:val="009751C8"/>
    <w:rsid w:val="00975316"/>
    <w:rsid w:val="00976406"/>
    <w:rsid w:val="00977A3F"/>
    <w:rsid w:val="00977D13"/>
    <w:rsid w:val="0098039F"/>
    <w:rsid w:val="00981285"/>
    <w:rsid w:val="0098164A"/>
    <w:rsid w:val="00981DCB"/>
    <w:rsid w:val="00982965"/>
    <w:rsid w:val="00982C43"/>
    <w:rsid w:val="009840FB"/>
    <w:rsid w:val="0098439F"/>
    <w:rsid w:val="00984631"/>
    <w:rsid w:val="00984CB1"/>
    <w:rsid w:val="009858A2"/>
    <w:rsid w:val="00986DA0"/>
    <w:rsid w:val="00990474"/>
    <w:rsid w:val="00990757"/>
    <w:rsid w:val="009908B3"/>
    <w:rsid w:val="00990DA7"/>
    <w:rsid w:val="00993D99"/>
    <w:rsid w:val="00993E0B"/>
    <w:rsid w:val="009945BF"/>
    <w:rsid w:val="00994B64"/>
    <w:rsid w:val="00995238"/>
    <w:rsid w:val="00995608"/>
    <w:rsid w:val="00995B90"/>
    <w:rsid w:val="00995C6C"/>
    <w:rsid w:val="00995D6E"/>
    <w:rsid w:val="00995EE9"/>
    <w:rsid w:val="00996861"/>
    <w:rsid w:val="0099742E"/>
    <w:rsid w:val="009A01F6"/>
    <w:rsid w:val="009A121B"/>
    <w:rsid w:val="009A1473"/>
    <w:rsid w:val="009A25A4"/>
    <w:rsid w:val="009A2DFE"/>
    <w:rsid w:val="009A335D"/>
    <w:rsid w:val="009A3832"/>
    <w:rsid w:val="009A488D"/>
    <w:rsid w:val="009A4977"/>
    <w:rsid w:val="009A57D4"/>
    <w:rsid w:val="009A5DC7"/>
    <w:rsid w:val="009A5E41"/>
    <w:rsid w:val="009A5F20"/>
    <w:rsid w:val="009A7331"/>
    <w:rsid w:val="009A75CA"/>
    <w:rsid w:val="009B072F"/>
    <w:rsid w:val="009B1E78"/>
    <w:rsid w:val="009B22A4"/>
    <w:rsid w:val="009B2A43"/>
    <w:rsid w:val="009B2AB4"/>
    <w:rsid w:val="009B2C4A"/>
    <w:rsid w:val="009B2F8D"/>
    <w:rsid w:val="009B2FF4"/>
    <w:rsid w:val="009B32AD"/>
    <w:rsid w:val="009B3FDD"/>
    <w:rsid w:val="009B4252"/>
    <w:rsid w:val="009B43EC"/>
    <w:rsid w:val="009B4414"/>
    <w:rsid w:val="009B4AAA"/>
    <w:rsid w:val="009B4E46"/>
    <w:rsid w:val="009B5748"/>
    <w:rsid w:val="009B5EA8"/>
    <w:rsid w:val="009B6028"/>
    <w:rsid w:val="009B6067"/>
    <w:rsid w:val="009B69A1"/>
    <w:rsid w:val="009B69E4"/>
    <w:rsid w:val="009B7ABC"/>
    <w:rsid w:val="009C06CB"/>
    <w:rsid w:val="009C0CAC"/>
    <w:rsid w:val="009C1DFA"/>
    <w:rsid w:val="009C1EF7"/>
    <w:rsid w:val="009C2CBF"/>
    <w:rsid w:val="009C2EC0"/>
    <w:rsid w:val="009C39CB"/>
    <w:rsid w:val="009C5C9B"/>
    <w:rsid w:val="009C7E5E"/>
    <w:rsid w:val="009C7FED"/>
    <w:rsid w:val="009D0328"/>
    <w:rsid w:val="009D034D"/>
    <w:rsid w:val="009D0784"/>
    <w:rsid w:val="009D0A92"/>
    <w:rsid w:val="009D0CA8"/>
    <w:rsid w:val="009D0E9C"/>
    <w:rsid w:val="009D1490"/>
    <w:rsid w:val="009D1CB8"/>
    <w:rsid w:val="009D2652"/>
    <w:rsid w:val="009D36CB"/>
    <w:rsid w:val="009D4383"/>
    <w:rsid w:val="009D4483"/>
    <w:rsid w:val="009D4AA3"/>
    <w:rsid w:val="009D5184"/>
    <w:rsid w:val="009D5913"/>
    <w:rsid w:val="009D5EB0"/>
    <w:rsid w:val="009D6169"/>
    <w:rsid w:val="009D6655"/>
    <w:rsid w:val="009D67EA"/>
    <w:rsid w:val="009D69BC"/>
    <w:rsid w:val="009D6A64"/>
    <w:rsid w:val="009D6B97"/>
    <w:rsid w:val="009D7193"/>
    <w:rsid w:val="009E0236"/>
    <w:rsid w:val="009E117F"/>
    <w:rsid w:val="009E15BE"/>
    <w:rsid w:val="009E164A"/>
    <w:rsid w:val="009E2EDB"/>
    <w:rsid w:val="009E2FBC"/>
    <w:rsid w:val="009E33F4"/>
    <w:rsid w:val="009E3DB7"/>
    <w:rsid w:val="009E4100"/>
    <w:rsid w:val="009E429B"/>
    <w:rsid w:val="009E4D7B"/>
    <w:rsid w:val="009E55E7"/>
    <w:rsid w:val="009E5AD7"/>
    <w:rsid w:val="009E6999"/>
    <w:rsid w:val="009E741A"/>
    <w:rsid w:val="009E7526"/>
    <w:rsid w:val="009E7D53"/>
    <w:rsid w:val="009F0561"/>
    <w:rsid w:val="009F09B0"/>
    <w:rsid w:val="009F1A96"/>
    <w:rsid w:val="009F2171"/>
    <w:rsid w:val="009F2E44"/>
    <w:rsid w:val="009F486C"/>
    <w:rsid w:val="009F498C"/>
    <w:rsid w:val="009F4F3B"/>
    <w:rsid w:val="009F5543"/>
    <w:rsid w:val="009F581A"/>
    <w:rsid w:val="009F5AF8"/>
    <w:rsid w:val="009F60FB"/>
    <w:rsid w:val="009F6FE9"/>
    <w:rsid w:val="009F7A8F"/>
    <w:rsid w:val="009F7C11"/>
    <w:rsid w:val="009F7DAC"/>
    <w:rsid w:val="00A008EF"/>
    <w:rsid w:val="00A00B90"/>
    <w:rsid w:val="00A01D7C"/>
    <w:rsid w:val="00A0252A"/>
    <w:rsid w:val="00A02722"/>
    <w:rsid w:val="00A03BDF"/>
    <w:rsid w:val="00A05D30"/>
    <w:rsid w:val="00A0656B"/>
    <w:rsid w:val="00A07045"/>
    <w:rsid w:val="00A07185"/>
    <w:rsid w:val="00A07933"/>
    <w:rsid w:val="00A079E0"/>
    <w:rsid w:val="00A079F0"/>
    <w:rsid w:val="00A07C44"/>
    <w:rsid w:val="00A07F78"/>
    <w:rsid w:val="00A10558"/>
    <w:rsid w:val="00A115E3"/>
    <w:rsid w:val="00A1443F"/>
    <w:rsid w:val="00A15136"/>
    <w:rsid w:val="00A15AC2"/>
    <w:rsid w:val="00A16300"/>
    <w:rsid w:val="00A1630B"/>
    <w:rsid w:val="00A17410"/>
    <w:rsid w:val="00A205ED"/>
    <w:rsid w:val="00A20D5A"/>
    <w:rsid w:val="00A21484"/>
    <w:rsid w:val="00A21AFB"/>
    <w:rsid w:val="00A21C98"/>
    <w:rsid w:val="00A24BED"/>
    <w:rsid w:val="00A24DDB"/>
    <w:rsid w:val="00A26065"/>
    <w:rsid w:val="00A26521"/>
    <w:rsid w:val="00A26B30"/>
    <w:rsid w:val="00A27418"/>
    <w:rsid w:val="00A276E8"/>
    <w:rsid w:val="00A27805"/>
    <w:rsid w:val="00A300F5"/>
    <w:rsid w:val="00A31ACE"/>
    <w:rsid w:val="00A320BB"/>
    <w:rsid w:val="00A32759"/>
    <w:rsid w:val="00A32E0E"/>
    <w:rsid w:val="00A33ECE"/>
    <w:rsid w:val="00A34920"/>
    <w:rsid w:val="00A34FE4"/>
    <w:rsid w:val="00A35573"/>
    <w:rsid w:val="00A356C9"/>
    <w:rsid w:val="00A36924"/>
    <w:rsid w:val="00A36E49"/>
    <w:rsid w:val="00A379C2"/>
    <w:rsid w:val="00A37C1B"/>
    <w:rsid w:val="00A403D5"/>
    <w:rsid w:val="00A41558"/>
    <w:rsid w:val="00A42888"/>
    <w:rsid w:val="00A4308C"/>
    <w:rsid w:val="00A4341C"/>
    <w:rsid w:val="00A43441"/>
    <w:rsid w:val="00A436FE"/>
    <w:rsid w:val="00A43E66"/>
    <w:rsid w:val="00A4472C"/>
    <w:rsid w:val="00A45826"/>
    <w:rsid w:val="00A475AA"/>
    <w:rsid w:val="00A478A0"/>
    <w:rsid w:val="00A5021D"/>
    <w:rsid w:val="00A50CF6"/>
    <w:rsid w:val="00A50E6E"/>
    <w:rsid w:val="00A516E1"/>
    <w:rsid w:val="00A518DC"/>
    <w:rsid w:val="00A51B00"/>
    <w:rsid w:val="00A52267"/>
    <w:rsid w:val="00A52844"/>
    <w:rsid w:val="00A53695"/>
    <w:rsid w:val="00A54E91"/>
    <w:rsid w:val="00A56C0B"/>
    <w:rsid w:val="00A57212"/>
    <w:rsid w:val="00A578EB"/>
    <w:rsid w:val="00A609AE"/>
    <w:rsid w:val="00A609E4"/>
    <w:rsid w:val="00A60BBD"/>
    <w:rsid w:val="00A6169E"/>
    <w:rsid w:val="00A650FE"/>
    <w:rsid w:val="00A66996"/>
    <w:rsid w:val="00A66D8C"/>
    <w:rsid w:val="00A675F9"/>
    <w:rsid w:val="00A7039F"/>
    <w:rsid w:val="00A70895"/>
    <w:rsid w:val="00A708FB"/>
    <w:rsid w:val="00A70999"/>
    <w:rsid w:val="00A709F8"/>
    <w:rsid w:val="00A722FF"/>
    <w:rsid w:val="00A72918"/>
    <w:rsid w:val="00A73D93"/>
    <w:rsid w:val="00A74E42"/>
    <w:rsid w:val="00A75E7A"/>
    <w:rsid w:val="00A77320"/>
    <w:rsid w:val="00A801EB"/>
    <w:rsid w:val="00A803CF"/>
    <w:rsid w:val="00A80BA9"/>
    <w:rsid w:val="00A82918"/>
    <w:rsid w:val="00A82E69"/>
    <w:rsid w:val="00A845A2"/>
    <w:rsid w:val="00A84749"/>
    <w:rsid w:val="00A84C59"/>
    <w:rsid w:val="00A84DC2"/>
    <w:rsid w:val="00A85EC6"/>
    <w:rsid w:val="00A86AF4"/>
    <w:rsid w:val="00A86EB8"/>
    <w:rsid w:val="00A87992"/>
    <w:rsid w:val="00A90EEF"/>
    <w:rsid w:val="00A92415"/>
    <w:rsid w:val="00A92992"/>
    <w:rsid w:val="00A92DAE"/>
    <w:rsid w:val="00A9359F"/>
    <w:rsid w:val="00A94045"/>
    <w:rsid w:val="00A940D1"/>
    <w:rsid w:val="00A94166"/>
    <w:rsid w:val="00A94369"/>
    <w:rsid w:val="00A945DD"/>
    <w:rsid w:val="00A94BC8"/>
    <w:rsid w:val="00A95723"/>
    <w:rsid w:val="00A96A2E"/>
    <w:rsid w:val="00A96BE1"/>
    <w:rsid w:val="00A977A2"/>
    <w:rsid w:val="00A978BB"/>
    <w:rsid w:val="00AA1086"/>
    <w:rsid w:val="00AA15D7"/>
    <w:rsid w:val="00AA226D"/>
    <w:rsid w:val="00AA23C0"/>
    <w:rsid w:val="00AA272E"/>
    <w:rsid w:val="00AA3714"/>
    <w:rsid w:val="00AA3E64"/>
    <w:rsid w:val="00AA4124"/>
    <w:rsid w:val="00AA51F3"/>
    <w:rsid w:val="00AA54D3"/>
    <w:rsid w:val="00AA6780"/>
    <w:rsid w:val="00AA72C8"/>
    <w:rsid w:val="00AB0A40"/>
    <w:rsid w:val="00AB0B95"/>
    <w:rsid w:val="00AB0D62"/>
    <w:rsid w:val="00AB0EEA"/>
    <w:rsid w:val="00AB16A9"/>
    <w:rsid w:val="00AB1AB0"/>
    <w:rsid w:val="00AB1DB7"/>
    <w:rsid w:val="00AB1EF7"/>
    <w:rsid w:val="00AB254D"/>
    <w:rsid w:val="00AB32B1"/>
    <w:rsid w:val="00AB407E"/>
    <w:rsid w:val="00AB4720"/>
    <w:rsid w:val="00AB4A4F"/>
    <w:rsid w:val="00AB569B"/>
    <w:rsid w:val="00AB5846"/>
    <w:rsid w:val="00AB590D"/>
    <w:rsid w:val="00AB5917"/>
    <w:rsid w:val="00AB5E0A"/>
    <w:rsid w:val="00AB68E7"/>
    <w:rsid w:val="00AB7194"/>
    <w:rsid w:val="00AB7857"/>
    <w:rsid w:val="00AB799F"/>
    <w:rsid w:val="00AC1C62"/>
    <w:rsid w:val="00AC20C6"/>
    <w:rsid w:val="00AC20CC"/>
    <w:rsid w:val="00AC41EC"/>
    <w:rsid w:val="00AC449E"/>
    <w:rsid w:val="00AC56E2"/>
    <w:rsid w:val="00AC5B95"/>
    <w:rsid w:val="00AC5EF3"/>
    <w:rsid w:val="00AC65E3"/>
    <w:rsid w:val="00AC7DB9"/>
    <w:rsid w:val="00AD021F"/>
    <w:rsid w:val="00AD0234"/>
    <w:rsid w:val="00AD1518"/>
    <w:rsid w:val="00AD1E95"/>
    <w:rsid w:val="00AD2007"/>
    <w:rsid w:val="00AD249B"/>
    <w:rsid w:val="00AD2930"/>
    <w:rsid w:val="00AD2CA0"/>
    <w:rsid w:val="00AD315C"/>
    <w:rsid w:val="00AD3B1B"/>
    <w:rsid w:val="00AD414C"/>
    <w:rsid w:val="00AD41CA"/>
    <w:rsid w:val="00AD463A"/>
    <w:rsid w:val="00AD5B84"/>
    <w:rsid w:val="00AD62D3"/>
    <w:rsid w:val="00AD6815"/>
    <w:rsid w:val="00AD68C5"/>
    <w:rsid w:val="00AD788A"/>
    <w:rsid w:val="00AD78DB"/>
    <w:rsid w:val="00AD79B9"/>
    <w:rsid w:val="00AD7F1A"/>
    <w:rsid w:val="00AD7FCD"/>
    <w:rsid w:val="00AE023F"/>
    <w:rsid w:val="00AE313E"/>
    <w:rsid w:val="00AE39FF"/>
    <w:rsid w:val="00AE429A"/>
    <w:rsid w:val="00AE42AA"/>
    <w:rsid w:val="00AE4E58"/>
    <w:rsid w:val="00AE4F82"/>
    <w:rsid w:val="00AE63F3"/>
    <w:rsid w:val="00AE6D87"/>
    <w:rsid w:val="00AF09F1"/>
    <w:rsid w:val="00AF1954"/>
    <w:rsid w:val="00AF2741"/>
    <w:rsid w:val="00AF3932"/>
    <w:rsid w:val="00AF3948"/>
    <w:rsid w:val="00AF403D"/>
    <w:rsid w:val="00AF40EF"/>
    <w:rsid w:val="00AF45C1"/>
    <w:rsid w:val="00AF53D0"/>
    <w:rsid w:val="00AF5445"/>
    <w:rsid w:val="00AF5809"/>
    <w:rsid w:val="00AF6923"/>
    <w:rsid w:val="00AF6E7F"/>
    <w:rsid w:val="00B0114D"/>
    <w:rsid w:val="00B01276"/>
    <w:rsid w:val="00B01E2F"/>
    <w:rsid w:val="00B03A3B"/>
    <w:rsid w:val="00B04914"/>
    <w:rsid w:val="00B04B37"/>
    <w:rsid w:val="00B052D5"/>
    <w:rsid w:val="00B05A71"/>
    <w:rsid w:val="00B06601"/>
    <w:rsid w:val="00B10162"/>
    <w:rsid w:val="00B109BB"/>
    <w:rsid w:val="00B10FA0"/>
    <w:rsid w:val="00B11799"/>
    <w:rsid w:val="00B12522"/>
    <w:rsid w:val="00B12BDF"/>
    <w:rsid w:val="00B1388D"/>
    <w:rsid w:val="00B141EA"/>
    <w:rsid w:val="00B15F45"/>
    <w:rsid w:val="00B1683A"/>
    <w:rsid w:val="00B16C98"/>
    <w:rsid w:val="00B17266"/>
    <w:rsid w:val="00B17A9A"/>
    <w:rsid w:val="00B17F34"/>
    <w:rsid w:val="00B20917"/>
    <w:rsid w:val="00B21248"/>
    <w:rsid w:val="00B216BB"/>
    <w:rsid w:val="00B21768"/>
    <w:rsid w:val="00B22459"/>
    <w:rsid w:val="00B26ED5"/>
    <w:rsid w:val="00B30060"/>
    <w:rsid w:val="00B303C8"/>
    <w:rsid w:val="00B309C2"/>
    <w:rsid w:val="00B31DD1"/>
    <w:rsid w:val="00B32B91"/>
    <w:rsid w:val="00B3419C"/>
    <w:rsid w:val="00B34201"/>
    <w:rsid w:val="00B344EB"/>
    <w:rsid w:val="00B3639E"/>
    <w:rsid w:val="00B37EDE"/>
    <w:rsid w:val="00B402A7"/>
    <w:rsid w:val="00B40E86"/>
    <w:rsid w:val="00B4105E"/>
    <w:rsid w:val="00B438BF"/>
    <w:rsid w:val="00B45261"/>
    <w:rsid w:val="00B45F51"/>
    <w:rsid w:val="00B46615"/>
    <w:rsid w:val="00B47BF5"/>
    <w:rsid w:val="00B507C2"/>
    <w:rsid w:val="00B50F66"/>
    <w:rsid w:val="00B515BF"/>
    <w:rsid w:val="00B51932"/>
    <w:rsid w:val="00B51AF6"/>
    <w:rsid w:val="00B51EB5"/>
    <w:rsid w:val="00B5223F"/>
    <w:rsid w:val="00B52EE2"/>
    <w:rsid w:val="00B5361D"/>
    <w:rsid w:val="00B53D3E"/>
    <w:rsid w:val="00B54107"/>
    <w:rsid w:val="00B54989"/>
    <w:rsid w:val="00B554AF"/>
    <w:rsid w:val="00B568B2"/>
    <w:rsid w:val="00B56DEB"/>
    <w:rsid w:val="00B604F9"/>
    <w:rsid w:val="00B60A5C"/>
    <w:rsid w:val="00B612CA"/>
    <w:rsid w:val="00B61EC3"/>
    <w:rsid w:val="00B62935"/>
    <w:rsid w:val="00B62FAD"/>
    <w:rsid w:val="00B63761"/>
    <w:rsid w:val="00B64E8D"/>
    <w:rsid w:val="00B64F1B"/>
    <w:rsid w:val="00B654C0"/>
    <w:rsid w:val="00B65948"/>
    <w:rsid w:val="00B659BC"/>
    <w:rsid w:val="00B65E69"/>
    <w:rsid w:val="00B66BF9"/>
    <w:rsid w:val="00B66F97"/>
    <w:rsid w:val="00B678B3"/>
    <w:rsid w:val="00B703A0"/>
    <w:rsid w:val="00B70842"/>
    <w:rsid w:val="00B70BC9"/>
    <w:rsid w:val="00B71842"/>
    <w:rsid w:val="00B731C3"/>
    <w:rsid w:val="00B73290"/>
    <w:rsid w:val="00B735A8"/>
    <w:rsid w:val="00B73CDB"/>
    <w:rsid w:val="00B741C3"/>
    <w:rsid w:val="00B76946"/>
    <w:rsid w:val="00B76EA8"/>
    <w:rsid w:val="00B7716C"/>
    <w:rsid w:val="00B77D1A"/>
    <w:rsid w:val="00B80D06"/>
    <w:rsid w:val="00B81567"/>
    <w:rsid w:val="00B81939"/>
    <w:rsid w:val="00B81A70"/>
    <w:rsid w:val="00B83130"/>
    <w:rsid w:val="00B833C8"/>
    <w:rsid w:val="00B84D86"/>
    <w:rsid w:val="00B85271"/>
    <w:rsid w:val="00B85C00"/>
    <w:rsid w:val="00B870AB"/>
    <w:rsid w:val="00B87928"/>
    <w:rsid w:val="00B925C9"/>
    <w:rsid w:val="00B9276D"/>
    <w:rsid w:val="00B92F03"/>
    <w:rsid w:val="00B93490"/>
    <w:rsid w:val="00B935AD"/>
    <w:rsid w:val="00B93CA1"/>
    <w:rsid w:val="00B93DEB"/>
    <w:rsid w:val="00B94731"/>
    <w:rsid w:val="00B95273"/>
    <w:rsid w:val="00B95509"/>
    <w:rsid w:val="00B969CB"/>
    <w:rsid w:val="00B96E51"/>
    <w:rsid w:val="00B9796F"/>
    <w:rsid w:val="00B97D04"/>
    <w:rsid w:val="00BA0994"/>
    <w:rsid w:val="00BA1565"/>
    <w:rsid w:val="00BA1921"/>
    <w:rsid w:val="00BA24F5"/>
    <w:rsid w:val="00BA2F42"/>
    <w:rsid w:val="00BA2FB0"/>
    <w:rsid w:val="00BA4DA0"/>
    <w:rsid w:val="00BA5194"/>
    <w:rsid w:val="00BA71A1"/>
    <w:rsid w:val="00BB0748"/>
    <w:rsid w:val="00BB080D"/>
    <w:rsid w:val="00BB094C"/>
    <w:rsid w:val="00BB13FD"/>
    <w:rsid w:val="00BB32B6"/>
    <w:rsid w:val="00BB67A7"/>
    <w:rsid w:val="00BB706A"/>
    <w:rsid w:val="00BB740A"/>
    <w:rsid w:val="00BB770A"/>
    <w:rsid w:val="00BB7B0A"/>
    <w:rsid w:val="00BC07AB"/>
    <w:rsid w:val="00BC07D6"/>
    <w:rsid w:val="00BC214A"/>
    <w:rsid w:val="00BC2D2D"/>
    <w:rsid w:val="00BC37C6"/>
    <w:rsid w:val="00BC3E30"/>
    <w:rsid w:val="00BC41CE"/>
    <w:rsid w:val="00BC4562"/>
    <w:rsid w:val="00BC4F7A"/>
    <w:rsid w:val="00BC507D"/>
    <w:rsid w:val="00BC54C2"/>
    <w:rsid w:val="00BC72CB"/>
    <w:rsid w:val="00BC7FD4"/>
    <w:rsid w:val="00BD023E"/>
    <w:rsid w:val="00BD0970"/>
    <w:rsid w:val="00BD0CC6"/>
    <w:rsid w:val="00BD0E8E"/>
    <w:rsid w:val="00BD2414"/>
    <w:rsid w:val="00BD2456"/>
    <w:rsid w:val="00BD301F"/>
    <w:rsid w:val="00BD40B2"/>
    <w:rsid w:val="00BD4FF1"/>
    <w:rsid w:val="00BD6187"/>
    <w:rsid w:val="00BD63C0"/>
    <w:rsid w:val="00BD63C1"/>
    <w:rsid w:val="00BD698D"/>
    <w:rsid w:val="00BD7F8D"/>
    <w:rsid w:val="00BE019D"/>
    <w:rsid w:val="00BE1C90"/>
    <w:rsid w:val="00BE222E"/>
    <w:rsid w:val="00BE22B2"/>
    <w:rsid w:val="00BE544A"/>
    <w:rsid w:val="00BE5F3E"/>
    <w:rsid w:val="00BE7E5C"/>
    <w:rsid w:val="00BE7FE8"/>
    <w:rsid w:val="00BF1BEF"/>
    <w:rsid w:val="00BF1D3F"/>
    <w:rsid w:val="00BF216C"/>
    <w:rsid w:val="00BF387C"/>
    <w:rsid w:val="00BF3B04"/>
    <w:rsid w:val="00BF3C3F"/>
    <w:rsid w:val="00BF56CE"/>
    <w:rsid w:val="00BF7162"/>
    <w:rsid w:val="00C0144B"/>
    <w:rsid w:val="00C01A9D"/>
    <w:rsid w:val="00C02035"/>
    <w:rsid w:val="00C026B9"/>
    <w:rsid w:val="00C030BF"/>
    <w:rsid w:val="00C04485"/>
    <w:rsid w:val="00C05FC8"/>
    <w:rsid w:val="00C06757"/>
    <w:rsid w:val="00C067C0"/>
    <w:rsid w:val="00C073FB"/>
    <w:rsid w:val="00C107BB"/>
    <w:rsid w:val="00C115B9"/>
    <w:rsid w:val="00C12BC9"/>
    <w:rsid w:val="00C14C6A"/>
    <w:rsid w:val="00C157B1"/>
    <w:rsid w:val="00C15A3E"/>
    <w:rsid w:val="00C161BF"/>
    <w:rsid w:val="00C1627B"/>
    <w:rsid w:val="00C16568"/>
    <w:rsid w:val="00C17922"/>
    <w:rsid w:val="00C17CB3"/>
    <w:rsid w:val="00C17F4D"/>
    <w:rsid w:val="00C20E52"/>
    <w:rsid w:val="00C20F82"/>
    <w:rsid w:val="00C20FD8"/>
    <w:rsid w:val="00C216FF"/>
    <w:rsid w:val="00C2190F"/>
    <w:rsid w:val="00C229B8"/>
    <w:rsid w:val="00C23F41"/>
    <w:rsid w:val="00C240FB"/>
    <w:rsid w:val="00C241F9"/>
    <w:rsid w:val="00C24965"/>
    <w:rsid w:val="00C24DE6"/>
    <w:rsid w:val="00C270C0"/>
    <w:rsid w:val="00C3024D"/>
    <w:rsid w:val="00C303F0"/>
    <w:rsid w:val="00C31EC8"/>
    <w:rsid w:val="00C3216F"/>
    <w:rsid w:val="00C32369"/>
    <w:rsid w:val="00C325B8"/>
    <w:rsid w:val="00C3263B"/>
    <w:rsid w:val="00C35E96"/>
    <w:rsid w:val="00C37B5F"/>
    <w:rsid w:val="00C40DCD"/>
    <w:rsid w:val="00C41212"/>
    <w:rsid w:val="00C42701"/>
    <w:rsid w:val="00C42CCD"/>
    <w:rsid w:val="00C43364"/>
    <w:rsid w:val="00C43691"/>
    <w:rsid w:val="00C43B2E"/>
    <w:rsid w:val="00C44B07"/>
    <w:rsid w:val="00C479AC"/>
    <w:rsid w:val="00C47A37"/>
    <w:rsid w:val="00C47B89"/>
    <w:rsid w:val="00C50051"/>
    <w:rsid w:val="00C502DB"/>
    <w:rsid w:val="00C5141F"/>
    <w:rsid w:val="00C52990"/>
    <w:rsid w:val="00C53093"/>
    <w:rsid w:val="00C543AE"/>
    <w:rsid w:val="00C54E02"/>
    <w:rsid w:val="00C5586B"/>
    <w:rsid w:val="00C56C21"/>
    <w:rsid w:val="00C57273"/>
    <w:rsid w:val="00C61064"/>
    <w:rsid w:val="00C613E4"/>
    <w:rsid w:val="00C61B6A"/>
    <w:rsid w:val="00C62A82"/>
    <w:rsid w:val="00C63019"/>
    <w:rsid w:val="00C632D5"/>
    <w:rsid w:val="00C64D07"/>
    <w:rsid w:val="00C6576C"/>
    <w:rsid w:val="00C65A4E"/>
    <w:rsid w:val="00C65F6B"/>
    <w:rsid w:val="00C67828"/>
    <w:rsid w:val="00C701E8"/>
    <w:rsid w:val="00C70262"/>
    <w:rsid w:val="00C70B50"/>
    <w:rsid w:val="00C71F3A"/>
    <w:rsid w:val="00C7258D"/>
    <w:rsid w:val="00C72D3C"/>
    <w:rsid w:val="00C74F11"/>
    <w:rsid w:val="00C75BB1"/>
    <w:rsid w:val="00C7616F"/>
    <w:rsid w:val="00C769B2"/>
    <w:rsid w:val="00C76E16"/>
    <w:rsid w:val="00C76E3C"/>
    <w:rsid w:val="00C77569"/>
    <w:rsid w:val="00C776BB"/>
    <w:rsid w:val="00C777A7"/>
    <w:rsid w:val="00C77897"/>
    <w:rsid w:val="00C80694"/>
    <w:rsid w:val="00C807C3"/>
    <w:rsid w:val="00C80D51"/>
    <w:rsid w:val="00C80F35"/>
    <w:rsid w:val="00C825B3"/>
    <w:rsid w:val="00C826CE"/>
    <w:rsid w:val="00C82884"/>
    <w:rsid w:val="00C851E4"/>
    <w:rsid w:val="00C85B2D"/>
    <w:rsid w:val="00C871AA"/>
    <w:rsid w:val="00C904F9"/>
    <w:rsid w:val="00C90AEA"/>
    <w:rsid w:val="00C90CE4"/>
    <w:rsid w:val="00C90F6C"/>
    <w:rsid w:val="00C91807"/>
    <w:rsid w:val="00C91ABF"/>
    <w:rsid w:val="00C91D4F"/>
    <w:rsid w:val="00C934BC"/>
    <w:rsid w:val="00C949FE"/>
    <w:rsid w:val="00C94C12"/>
    <w:rsid w:val="00C956CE"/>
    <w:rsid w:val="00C95E02"/>
    <w:rsid w:val="00C95F9E"/>
    <w:rsid w:val="00C96314"/>
    <w:rsid w:val="00C965F0"/>
    <w:rsid w:val="00C96F59"/>
    <w:rsid w:val="00C974A1"/>
    <w:rsid w:val="00C97802"/>
    <w:rsid w:val="00C97EEE"/>
    <w:rsid w:val="00C97FEF"/>
    <w:rsid w:val="00CA0A13"/>
    <w:rsid w:val="00CA0F9F"/>
    <w:rsid w:val="00CA1147"/>
    <w:rsid w:val="00CA1295"/>
    <w:rsid w:val="00CA181F"/>
    <w:rsid w:val="00CA1E9A"/>
    <w:rsid w:val="00CA1F50"/>
    <w:rsid w:val="00CA225C"/>
    <w:rsid w:val="00CA2435"/>
    <w:rsid w:val="00CA245E"/>
    <w:rsid w:val="00CA2796"/>
    <w:rsid w:val="00CA2E21"/>
    <w:rsid w:val="00CA2F73"/>
    <w:rsid w:val="00CA365C"/>
    <w:rsid w:val="00CA4BEF"/>
    <w:rsid w:val="00CA5274"/>
    <w:rsid w:val="00CA5358"/>
    <w:rsid w:val="00CA540D"/>
    <w:rsid w:val="00CA5713"/>
    <w:rsid w:val="00CA6280"/>
    <w:rsid w:val="00CA64B7"/>
    <w:rsid w:val="00CA7975"/>
    <w:rsid w:val="00CA7F6B"/>
    <w:rsid w:val="00CA7FFA"/>
    <w:rsid w:val="00CB0782"/>
    <w:rsid w:val="00CB129D"/>
    <w:rsid w:val="00CB3206"/>
    <w:rsid w:val="00CB499D"/>
    <w:rsid w:val="00CB4A8A"/>
    <w:rsid w:val="00CB5BE9"/>
    <w:rsid w:val="00CB6C39"/>
    <w:rsid w:val="00CB6FE2"/>
    <w:rsid w:val="00CB7E52"/>
    <w:rsid w:val="00CC1191"/>
    <w:rsid w:val="00CC173A"/>
    <w:rsid w:val="00CC1825"/>
    <w:rsid w:val="00CC1E60"/>
    <w:rsid w:val="00CC28C2"/>
    <w:rsid w:val="00CC2BEF"/>
    <w:rsid w:val="00CC2FA9"/>
    <w:rsid w:val="00CC32D9"/>
    <w:rsid w:val="00CC343E"/>
    <w:rsid w:val="00CC4712"/>
    <w:rsid w:val="00CC5265"/>
    <w:rsid w:val="00CC73B4"/>
    <w:rsid w:val="00CC73C5"/>
    <w:rsid w:val="00CC750C"/>
    <w:rsid w:val="00CD0781"/>
    <w:rsid w:val="00CD20A2"/>
    <w:rsid w:val="00CD2474"/>
    <w:rsid w:val="00CD2617"/>
    <w:rsid w:val="00CD3783"/>
    <w:rsid w:val="00CD5056"/>
    <w:rsid w:val="00CD53F9"/>
    <w:rsid w:val="00CD643A"/>
    <w:rsid w:val="00CD6742"/>
    <w:rsid w:val="00CD7695"/>
    <w:rsid w:val="00CE04DD"/>
    <w:rsid w:val="00CE146C"/>
    <w:rsid w:val="00CE338C"/>
    <w:rsid w:val="00CE42D5"/>
    <w:rsid w:val="00CE4A7A"/>
    <w:rsid w:val="00CE4C60"/>
    <w:rsid w:val="00CE56ED"/>
    <w:rsid w:val="00CE66DB"/>
    <w:rsid w:val="00CE6C55"/>
    <w:rsid w:val="00CE70F5"/>
    <w:rsid w:val="00CE71D8"/>
    <w:rsid w:val="00CE7AF0"/>
    <w:rsid w:val="00CF0502"/>
    <w:rsid w:val="00CF25FA"/>
    <w:rsid w:val="00CF3062"/>
    <w:rsid w:val="00CF410E"/>
    <w:rsid w:val="00CF4834"/>
    <w:rsid w:val="00CF5F5D"/>
    <w:rsid w:val="00CF62B6"/>
    <w:rsid w:val="00CF6D48"/>
    <w:rsid w:val="00D011AE"/>
    <w:rsid w:val="00D01781"/>
    <w:rsid w:val="00D01FB8"/>
    <w:rsid w:val="00D02A5C"/>
    <w:rsid w:val="00D0369A"/>
    <w:rsid w:val="00D03CD0"/>
    <w:rsid w:val="00D0659F"/>
    <w:rsid w:val="00D06842"/>
    <w:rsid w:val="00D06938"/>
    <w:rsid w:val="00D07260"/>
    <w:rsid w:val="00D07EDB"/>
    <w:rsid w:val="00D10D8F"/>
    <w:rsid w:val="00D1151B"/>
    <w:rsid w:val="00D1397F"/>
    <w:rsid w:val="00D15125"/>
    <w:rsid w:val="00D22975"/>
    <w:rsid w:val="00D232AD"/>
    <w:rsid w:val="00D23B4E"/>
    <w:rsid w:val="00D249D8"/>
    <w:rsid w:val="00D253DE"/>
    <w:rsid w:val="00D25575"/>
    <w:rsid w:val="00D256F8"/>
    <w:rsid w:val="00D25D29"/>
    <w:rsid w:val="00D26425"/>
    <w:rsid w:val="00D27189"/>
    <w:rsid w:val="00D30D74"/>
    <w:rsid w:val="00D3185C"/>
    <w:rsid w:val="00D31B28"/>
    <w:rsid w:val="00D33998"/>
    <w:rsid w:val="00D339D3"/>
    <w:rsid w:val="00D33BCB"/>
    <w:rsid w:val="00D33D99"/>
    <w:rsid w:val="00D33F7D"/>
    <w:rsid w:val="00D342B7"/>
    <w:rsid w:val="00D357FE"/>
    <w:rsid w:val="00D36314"/>
    <w:rsid w:val="00D365D6"/>
    <w:rsid w:val="00D40035"/>
    <w:rsid w:val="00D4082C"/>
    <w:rsid w:val="00D41228"/>
    <w:rsid w:val="00D412D1"/>
    <w:rsid w:val="00D41AF8"/>
    <w:rsid w:val="00D42864"/>
    <w:rsid w:val="00D42EE7"/>
    <w:rsid w:val="00D458A5"/>
    <w:rsid w:val="00D45AB0"/>
    <w:rsid w:val="00D45D00"/>
    <w:rsid w:val="00D46409"/>
    <w:rsid w:val="00D46928"/>
    <w:rsid w:val="00D46C30"/>
    <w:rsid w:val="00D46C86"/>
    <w:rsid w:val="00D4738E"/>
    <w:rsid w:val="00D47772"/>
    <w:rsid w:val="00D4787B"/>
    <w:rsid w:val="00D47F8F"/>
    <w:rsid w:val="00D518AB"/>
    <w:rsid w:val="00D526A7"/>
    <w:rsid w:val="00D527EF"/>
    <w:rsid w:val="00D5293B"/>
    <w:rsid w:val="00D531BE"/>
    <w:rsid w:val="00D5322A"/>
    <w:rsid w:val="00D538DA"/>
    <w:rsid w:val="00D538F3"/>
    <w:rsid w:val="00D53967"/>
    <w:rsid w:val="00D53999"/>
    <w:rsid w:val="00D5425E"/>
    <w:rsid w:val="00D552EA"/>
    <w:rsid w:val="00D55875"/>
    <w:rsid w:val="00D55BE3"/>
    <w:rsid w:val="00D60133"/>
    <w:rsid w:val="00D61656"/>
    <w:rsid w:val="00D62362"/>
    <w:rsid w:val="00D646CF"/>
    <w:rsid w:val="00D64EB3"/>
    <w:rsid w:val="00D65254"/>
    <w:rsid w:val="00D65EA8"/>
    <w:rsid w:val="00D662E8"/>
    <w:rsid w:val="00D7081D"/>
    <w:rsid w:val="00D7082B"/>
    <w:rsid w:val="00D71090"/>
    <w:rsid w:val="00D711FF"/>
    <w:rsid w:val="00D71664"/>
    <w:rsid w:val="00D71F73"/>
    <w:rsid w:val="00D73955"/>
    <w:rsid w:val="00D73ABF"/>
    <w:rsid w:val="00D73B1F"/>
    <w:rsid w:val="00D73EAC"/>
    <w:rsid w:val="00D73F03"/>
    <w:rsid w:val="00D749CD"/>
    <w:rsid w:val="00D753CF"/>
    <w:rsid w:val="00D756C8"/>
    <w:rsid w:val="00D75B6C"/>
    <w:rsid w:val="00D7619C"/>
    <w:rsid w:val="00D779E7"/>
    <w:rsid w:val="00D80427"/>
    <w:rsid w:val="00D8094C"/>
    <w:rsid w:val="00D81111"/>
    <w:rsid w:val="00D81D03"/>
    <w:rsid w:val="00D823D0"/>
    <w:rsid w:val="00D825DB"/>
    <w:rsid w:val="00D835CE"/>
    <w:rsid w:val="00D8434C"/>
    <w:rsid w:val="00D86788"/>
    <w:rsid w:val="00D86971"/>
    <w:rsid w:val="00D87631"/>
    <w:rsid w:val="00D90AB3"/>
    <w:rsid w:val="00D90AF2"/>
    <w:rsid w:val="00D91697"/>
    <w:rsid w:val="00D924D6"/>
    <w:rsid w:val="00D92C16"/>
    <w:rsid w:val="00D93064"/>
    <w:rsid w:val="00D9316E"/>
    <w:rsid w:val="00D95A4F"/>
    <w:rsid w:val="00D96442"/>
    <w:rsid w:val="00D9756D"/>
    <w:rsid w:val="00D975EF"/>
    <w:rsid w:val="00DA03E7"/>
    <w:rsid w:val="00DA0AF3"/>
    <w:rsid w:val="00DA1A92"/>
    <w:rsid w:val="00DA1BE5"/>
    <w:rsid w:val="00DA3874"/>
    <w:rsid w:val="00DA403E"/>
    <w:rsid w:val="00DA48D4"/>
    <w:rsid w:val="00DA4D27"/>
    <w:rsid w:val="00DA4F12"/>
    <w:rsid w:val="00DA56D5"/>
    <w:rsid w:val="00DA56DA"/>
    <w:rsid w:val="00DA5A7E"/>
    <w:rsid w:val="00DA7143"/>
    <w:rsid w:val="00DA72B7"/>
    <w:rsid w:val="00DA744F"/>
    <w:rsid w:val="00DA7B33"/>
    <w:rsid w:val="00DB0F96"/>
    <w:rsid w:val="00DB1260"/>
    <w:rsid w:val="00DB226D"/>
    <w:rsid w:val="00DB27F4"/>
    <w:rsid w:val="00DB3D4D"/>
    <w:rsid w:val="00DB421D"/>
    <w:rsid w:val="00DB6C36"/>
    <w:rsid w:val="00DB7D10"/>
    <w:rsid w:val="00DB7DB9"/>
    <w:rsid w:val="00DB7DFB"/>
    <w:rsid w:val="00DC336F"/>
    <w:rsid w:val="00DC39D2"/>
    <w:rsid w:val="00DC440D"/>
    <w:rsid w:val="00DC4FD5"/>
    <w:rsid w:val="00DC69B0"/>
    <w:rsid w:val="00DC74A8"/>
    <w:rsid w:val="00DC77BF"/>
    <w:rsid w:val="00DD0AD2"/>
    <w:rsid w:val="00DD1136"/>
    <w:rsid w:val="00DD2136"/>
    <w:rsid w:val="00DD21C0"/>
    <w:rsid w:val="00DD31B6"/>
    <w:rsid w:val="00DD35D3"/>
    <w:rsid w:val="00DD4AC8"/>
    <w:rsid w:val="00DD557A"/>
    <w:rsid w:val="00DD59EA"/>
    <w:rsid w:val="00DD5B80"/>
    <w:rsid w:val="00DD5C54"/>
    <w:rsid w:val="00DD6924"/>
    <w:rsid w:val="00DE10A5"/>
    <w:rsid w:val="00DE189F"/>
    <w:rsid w:val="00DE1EFD"/>
    <w:rsid w:val="00DE295D"/>
    <w:rsid w:val="00DE2B5E"/>
    <w:rsid w:val="00DE2D15"/>
    <w:rsid w:val="00DE4047"/>
    <w:rsid w:val="00DE41CF"/>
    <w:rsid w:val="00DE4952"/>
    <w:rsid w:val="00DE5625"/>
    <w:rsid w:val="00DE5838"/>
    <w:rsid w:val="00DE7DCD"/>
    <w:rsid w:val="00DF0D97"/>
    <w:rsid w:val="00DF17C3"/>
    <w:rsid w:val="00DF1A96"/>
    <w:rsid w:val="00DF1ACC"/>
    <w:rsid w:val="00DF21F5"/>
    <w:rsid w:val="00DF2B3D"/>
    <w:rsid w:val="00DF2C02"/>
    <w:rsid w:val="00DF331F"/>
    <w:rsid w:val="00DF3664"/>
    <w:rsid w:val="00DF5040"/>
    <w:rsid w:val="00DF54A4"/>
    <w:rsid w:val="00DF5914"/>
    <w:rsid w:val="00DF5AB9"/>
    <w:rsid w:val="00DF699D"/>
    <w:rsid w:val="00DF7246"/>
    <w:rsid w:val="00E00804"/>
    <w:rsid w:val="00E0224D"/>
    <w:rsid w:val="00E02740"/>
    <w:rsid w:val="00E0295B"/>
    <w:rsid w:val="00E03360"/>
    <w:rsid w:val="00E03376"/>
    <w:rsid w:val="00E03EF7"/>
    <w:rsid w:val="00E041DE"/>
    <w:rsid w:val="00E05CC8"/>
    <w:rsid w:val="00E07793"/>
    <w:rsid w:val="00E07B98"/>
    <w:rsid w:val="00E07E88"/>
    <w:rsid w:val="00E10B4D"/>
    <w:rsid w:val="00E117AF"/>
    <w:rsid w:val="00E11A54"/>
    <w:rsid w:val="00E12735"/>
    <w:rsid w:val="00E14A33"/>
    <w:rsid w:val="00E16917"/>
    <w:rsid w:val="00E17407"/>
    <w:rsid w:val="00E1748E"/>
    <w:rsid w:val="00E17937"/>
    <w:rsid w:val="00E20F4B"/>
    <w:rsid w:val="00E2177F"/>
    <w:rsid w:val="00E222AE"/>
    <w:rsid w:val="00E2267C"/>
    <w:rsid w:val="00E24210"/>
    <w:rsid w:val="00E2457B"/>
    <w:rsid w:val="00E25A12"/>
    <w:rsid w:val="00E26340"/>
    <w:rsid w:val="00E2638A"/>
    <w:rsid w:val="00E277FD"/>
    <w:rsid w:val="00E31EDC"/>
    <w:rsid w:val="00E321D6"/>
    <w:rsid w:val="00E32B47"/>
    <w:rsid w:val="00E330FB"/>
    <w:rsid w:val="00E34A9F"/>
    <w:rsid w:val="00E35A20"/>
    <w:rsid w:val="00E36C80"/>
    <w:rsid w:val="00E37D29"/>
    <w:rsid w:val="00E405C7"/>
    <w:rsid w:val="00E40656"/>
    <w:rsid w:val="00E41163"/>
    <w:rsid w:val="00E4188E"/>
    <w:rsid w:val="00E42269"/>
    <w:rsid w:val="00E42312"/>
    <w:rsid w:val="00E42332"/>
    <w:rsid w:val="00E426A6"/>
    <w:rsid w:val="00E458F7"/>
    <w:rsid w:val="00E45CE6"/>
    <w:rsid w:val="00E46E30"/>
    <w:rsid w:val="00E46E5B"/>
    <w:rsid w:val="00E4720A"/>
    <w:rsid w:val="00E516E1"/>
    <w:rsid w:val="00E52697"/>
    <w:rsid w:val="00E52EAF"/>
    <w:rsid w:val="00E532DF"/>
    <w:rsid w:val="00E53887"/>
    <w:rsid w:val="00E54221"/>
    <w:rsid w:val="00E5469B"/>
    <w:rsid w:val="00E54F43"/>
    <w:rsid w:val="00E560F0"/>
    <w:rsid w:val="00E5621D"/>
    <w:rsid w:val="00E56857"/>
    <w:rsid w:val="00E57216"/>
    <w:rsid w:val="00E57752"/>
    <w:rsid w:val="00E60AFE"/>
    <w:rsid w:val="00E62510"/>
    <w:rsid w:val="00E62781"/>
    <w:rsid w:val="00E63207"/>
    <w:rsid w:val="00E651F2"/>
    <w:rsid w:val="00E65B14"/>
    <w:rsid w:val="00E67B42"/>
    <w:rsid w:val="00E67EB7"/>
    <w:rsid w:val="00E702F0"/>
    <w:rsid w:val="00E70854"/>
    <w:rsid w:val="00E70B2C"/>
    <w:rsid w:val="00E70E6E"/>
    <w:rsid w:val="00E72E7A"/>
    <w:rsid w:val="00E735DA"/>
    <w:rsid w:val="00E741E4"/>
    <w:rsid w:val="00E748DE"/>
    <w:rsid w:val="00E749BC"/>
    <w:rsid w:val="00E74C34"/>
    <w:rsid w:val="00E74C38"/>
    <w:rsid w:val="00E74D1C"/>
    <w:rsid w:val="00E7524C"/>
    <w:rsid w:val="00E75D4C"/>
    <w:rsid w:val="00E75FB8"/>
    <w:rsid w:val="00E7675F"/>
    <w:rsid w:val="00E81AFF"/>
    <w:rsid w:val="00E83C1B"/>
    <w:rsid w:val="00E8470E"/>
    <w:rsid w:val="00E8471D"/>
    <w:rsid w:val="00E84815"/>
    <w:rsid w:val="00E8498D"/>
    <w:rsid w:val="00E84C9B"/>
    <w:rsid w:val="00E85477"/>
    <w:rsid w:val="00E872E9"/>
    <w:rsid w:val="00E87B82"/>
    <w:rsid w:val="00E90DB2"/>
    <w:rsid w:val="00E90EA9"/>
    <w:rsid w:val="00E91045"/>
    <w:rsid w:val="00E91C6A"/>
    <w:rsid w:val="00E9246D"/>
    <w:rsid w:val="00E92E5C"/>
    <w:rsid w:val="00E9391C"/>
    <w:rsid w:val="00E93E9F"/>
    <w:rsid w:val="00E95453"/>
    <w:rsid w:val="00E96068"/>
    <w:rsid w:val="00E97538"/>
    <w:rsid w:val="00E979C4"/>
    <w:rsid w:val="00EA071D"/>
    <w:rsid w:val="00EA116E"/>
    <w:rsid w:val="00EA1D5A"/>
    <w:rsid w:val="00EA4010"/>
    <w:rsid w:val="00EA401E"/>
    <w:rsid w:val="00EA48B3"/>
    <w:rsid w:val="00EA4E6D"/>
    <w:rsid w:val="00EA5749"/>
    <w:rsid w:val="00EA5A16"/>
    <w:rsid w:val="00EA5C2D"/>
    <w:rsid w:val="00EA73AE"/>
    <w:rsid w:val="00EA74B3"/>
    <w:rsid w:val="00EA7CBE"/>
    <w:rsid w:val="00EB0162"/>
    <w:rsid w:val="00EB0E33"/>
    <w:rsid w:val="00EB1121"/>
    <w:rsid w:val="00EB40DC"/>
    <w:rsid w:val="00EB480A"/>
    <w:rsid w:val="00EB4B4C"/>
    <w:rsid w:val="00EB4E96"/>
    <w:rsid w:val="00EB5351"/>
    <w:rsid w:val="00EB5D7A"/>
    <w:rsid w:val="00EB7A0C"/>
    <w:rsid w:val="00EC067D"/>
    <w:rsid w:val="00EC1FAB"/>
    <w:rsid w:val="00EC2365"/>
    <w:rsid w:val="00EC4789"/>
    <w:rsid w:val="00EC4C1B"/>
    <w:rsid w:val="00EC4D97"/>
    <w:rsid w:val="00EC5A5B"/>
    <w:rsid w:val="00EC5DB1"/>
    <w:rsid w:val="00EC72C0"/>
    <w:rsid w:val="00ED073C"/>
    <w:rsid w:val="00ED098C"/>
    <w:rsid w:val="00ED0F8A"/>
    <w:rsid w:val="00ED15A9"/>
    <w:rsid w:val="00ED36FD"/>
    <w:rsid w:val="00ED3B40"/>
    <w:rsid w:val="00ED75C0"/>
    <w:rsid w:val="00ED78E9"/>
    <w:rsid w:val="00ED7EB0"/>
    <w:rsid w:val="00EE0174"/>
    <w:rsid w:val="00EE1AD8"/>
    <w:rsid w:val="00EE2543"/>
    <w:rsid w:val="00EE3870"/>
    <w:rsid w:val="00EE520D"/>
    <w:rsid w:val="00EE5562"/>
    <w:rsid w:val="00EE568C"/>
    <w:rsid w:val="00EE5852"/>
    <w:rsid w:val="00EE5992"/>
    <w:rsid w:val="00EF05D4"/>
    <w:rsid w:val="00EF0F42"/>
    <w:rsid w:val="00EF1763"/>
    <w:rsid w:val="00EF17C3"/>
    <w:rsid w:val="00EF1B4B"/>
    <w:rsid w:val="00EF1D62"/>
    <w:rsid w:val="00EF291F"/>
    <w:rsid w:val="00EF32D4"/>
    <w:rsid w:val="00EF3BA1"/>
    <w:rsid w:val="00EF3F97"/>
    <w:rsid w:val="00EF480A"/>
    <w:rsid w:val="00EF4B58"/>
    <w:rsid w:val="00EF561C"/>
    <w:rsid w:val="00EF7158"/>
    <w:rsid w:val="00EF739C"/>
    <w:rsid w:val="00EF7D05"/>
    <w:rsid w:val="00F00DC0"/>
    <w:rsid w:val="00F01177"/>
    <w:rsid w:val="00F01515"/>
    <w:rsid w:val="00F01B41"/>
    <w:rsid w:val="00F02703"/>
    <w:rsid w:val="00F0295D"/>
    <w:rsid w:val="00F02F33"/>
    <w:rsid w:val="00F03352"/>
    <w:rsid w:val="00F0627F"/>
    <w:rsid w:val="00F062CF"/>
    <w:rsid w:val="00F0648A"/>
    <w:rsid w:val="00F0660A"/>
    <w:rsid w:val="00F0753C"/>
    <w:rsid w:val="00F10671"/>
    <w:rsid w:val="00F10C9B"/>
    <w:rsid w:val="00F11645"/>
    <w:rsid w:val="00F11BA8"/>
    <w:rsid w:val="00F125B7"/>
    <w:rsid w:val="00F12A7E"/>
    <w:rsid w:val="00F12ABE"/>
    <w:rsid w:val="00F14BBB"/>
    <w:rsid w:val="00F15AE0"/>
    <w:rsid w:val="00F15FD9"/>
    <w:rsid w:val="00F16A0F"/>
    <w:rsid w:val="00F176A2"/>
    <w:rsid w:val="00F176A6"/>
    <w:rsid w:val="00F17D85"/>
    <w:rsid w:val="00F20182"/>
    <w:rsid w:val="00F206C7"/>
    <w:rsid w:val="00F212BC"/>
    <w:rsid w:val="00F215A3"/>
    <w:rsid w:val="00F2190E"/>
    <w:rsid w:val="00F2212C"/>
    <w:rsid w:val="00F22DE6"/>
    <w:rsid w:val="00F252A8"/>
    <w:rsid w:val="00F25B31"/>
    <w:rsid w:val="00F26C12"/>
    <w:rsid w:val="00F27144"/>
    <w:rsid w:val="00F3128E"/>
    <w:rsid w:val="00F31315"/>
    <w:rsid w:val="00F31B47"/>
    <w:rsid w:val="00F32017"/>
    <w:rsid w:val="00F322E1"/>
    <w:rsid w:val="00F329DE"/>
    <w:rsid w:val="00F330FB"/>
    <w:rsid w:val="00F33425"/>
    <w:rsid w:val="00F336C8"/>
    <w:rsid w:val="00F336E6"/>
    <w:rsid w:val="00F33B5F"/>
    <w:rsid w:val="00F33E2F"/>
    <w:rsid w:val="00F35803"/>
    <w:rsid w:val="00F36794"/>
    <w:rsid w:val="00F36AD8"/>
    <w:rsid w:val="00F36B14"/>
    <w:rsid w:val="00F36C6C"/>
    <w:rsid w:val="00F406A4"/>
    <w:rsid w:val="00F4087E"/>
    <w:rsid w:val="00F441BD"/>
    <w:rsid w:val="00F4548E"/>
    <w:rsid w:val="00F45776"/>
    <w:rsid w:val="00F45EE1"/>
    <w:rsid w:val="00F46539"/>
    <w:rsid w:val="00F4775B"/>
    <w:rsid w:val="00F50958"/>
    <w:rsid w:val="00F50BAD"/>
    <w:rsid w:val="00F5182C"/>
    <w:rsid w:val="00F52241"/>
    <w:rsid w:val="00F527C7"/>
    <w:rsid w:val="00F53BF8"/>
    <w:rsid w:val="00F554AF"/>
    <w:rsid w:val="00F56812"/>
    <w:rsid w:val="00F576FB"/>
    <w:rsid w:val="00F57E29"/>
    <w:rsid w:val="00F60024"/>
    <w:rsid w:val="00F6090F"/>
    <w:rsid w:val="00F615DC"/>
    <w:rsid w:val="00F61E18"/>
    <w:rsid w:val="00F62A29"/>
    <w:rsid w:val="00F63710"/>
    <w:rsid w:val="00F63BAE"/>
    <w:rsid w:val="00F63CA8"/>
    <w:rsid w:val="00F63D3D"/>
    <w:rsid w:val="00F64791"/>
    <w:rsid w:val="00F65567"/>
    <w:rsid w:val="00F660AF"/>
    <w:rsid w:val="00F664A8"/>
    <w:rsid w:val="00F700E2"/>
    <w:rsid w:val="00F71406"/>
    <w:rsid w:val="00F718D6"/>
    <w:rsid w:val="00F7252F"/>
    <w:rsid w:val="00F7356A"/>
    <w:rsid w:val="00F73BAB"/>
    <w:rsid w:val="00F74C0F"/>
    <w:rsid w:val="00F75427"/>
    <w:rsid w:val="00F75ED1"/>
    <w:rsid w:val="00F76239"/>
    <w:rsid w:val="00F76994"/>
    <w:rsid w:val="00F773FE"/>
    <w:rsid w:val="00F7740F"/>
    <w:rsid w:val="00F77B43"/>
    <w:rsid w:val="00F77F35"/>
    <w:rsid w:val="00F81721"/>
    <w:rsid w:val="00F81D27"/>
    <w:rsid w:val="00F81D68"/>
    <w:rsid w:val="00F823B2"/>
    <w:rsid w:val="00F8286F"/>
    <w:rsid w:val="00F82E7C"/>
    <w:rsid w:val="00F83063"/>
    <w:rsid w:val="00F8353B"/>
    <w:rsid w:val="00F83860"/>
    <w:rsid w:val="00F83BB3"/>
    <w:rsid w:val="00F83DB2"/>
    <w:rsid w:val="00F85DC0"/>
    <w:rsid w:val="00F85F32"/>
    <w:rsid w:val="00F86545"/>
    <w:rsid w:val="00F86AB0"/>
    <w:rsid w:val="00F879F1"/>
    <w:rsid w:val="00F87CC6"/>
    <w:rsid w:val="00F87EA9"/>
    <w:rsid w:val="00F9103E"/>
    <w:rsid w:val="00F914C6"/>
    <w:rsid w:val="00F9163E"/>
    <w:rsid w:val="00F917D6"/>
    <w:rsid w:val="00F922D5"/>
    <w:rsid w:val="00F92472"/>
    <w:rsid w:val="00F92779"/>
    <w:rsid w:val="00F9401F"/>
    <w:rsid w:val="00F94C54"/>
    <w:rsid w:val="00F9508D"/>
    <w:rsid w:val="00F956F7"/>
    <w:rsid w:val="00F95AE2"/>
    <w:rsid w:val="00F95D00"/>
    <w:rsid w:val="00F968FF"/>
    <w:rsid w:val="00F97094"/>
    <w:rsid w:val="00F972CD"/>
    <w:rsid w:val="00F97C22"/>
    <w:rsid w:val="00FA0F00"/>
    <w:rsid w:val="00FA1F41"/>
    <w:rsid w:val="00FA2B3B"/>
    <w:rsid w:val="00FA3620"/>
    <w:rsid w:val="00FA36F9"/>
    <w:rsid w:val="00FA3A2E"/>
    <w:rsid w:val="00FA5159"/>
    <w:rsid w:val="00FA5D82"/>
    <w:rsid w:val="00FA5F71"/>
    <w:rsid w:val="00FA605B"/>
    <w:rsid w:val="00FB0117"/>
    <w:rsid w:val="00FB09E3"/>
    <w:rsid w:val="00FB14AA"/>
    <w:rsid w:val="00FB1A84"/>
    <w:rsid w:val="00FB1B4D"/>
    <w:rsid w:val="00FB30AD"/>
    <w:rsid w:val="00FB3458"/>
    <w:rsid w:val="00FB3AB5"/>
    <w:rsid w:val="00FB3EA5"/>
    <w:rsid w:val="00FB4CD4"/>
    <w:rsid w:val="00FB52DF"/>
    <w:rsid w:val="00FB5A96"/>
    <w:rsid w:val="00FB6876"/>
    <w:rsid w:val="00FB6B67"/>
    <w:rsid w:val="00FB7858"/>
    <w:rsid w:val="00FC055B"/>
    <w:rsid w:val="00FC0FD9"/>
    <w:rsid w:val="00FC1A16"/>
    <w:rsid w:val="00FC1ABF"/>
    <w:rsid w:val="00FC1CF9"/>
    <w:rsid w:val="00FC2423"/>
    <w:rsid w:val="00FC3CEC"/>
    <w:rsid w:val="00FC403A"/>
    <w:rsid w:val="00FC4B0C"/>
    <w:rsid w:val="00FC5019"/>
    <w:rsid w:val="00FC582F"/>
    <w:rsid w:val="00FC633E"/>
    <w:rsid w:val="00FC6DE0"/>
    <w:rsid w:val="00FC7298"/>
    <w:rsid w:val="00FC7B0A"/>
    <w:rsid w:val="00FD0022"/>
    <w:rsid w:val="00FD05A5"/>
    <w:rsid w:val="00FD0A12"/>
    <w:rsid w:val="00FD1538"/>
    <w:rsid w:val="00FD21D4"/>
    <w:rsid w:val="00FD2556"/>
    <w:rsid w:val="00FD2723"/>
    <w:rsid w:val="00FD2946"/>
    <w:rsid w:val="00FD32BF"/>
    <w:rsid w:val="00FD347E"/>
    <w:rsid w:val="00FD424A"/>
    <w:rsid w:val="00FD7F7F"/>
    <w:rsid w:val="00FE05B9"/>
    <w:rsid w:val="00FE0809"/>
    <w:rsid w:val="00FE0B87"/>
    <w:rsid w:val="00FE1219"/>
    <w:rsid w:val="00FE1E3D"/>
    <w:rsid w:val="00FE2D13"/>
    <w:rsid w:val="00FE3B85"/>
    <w:rsid w:val="00FE691E"/>
    <w:rsid w:val="00FE6E6F"/>
    <w:rsid w:val="00FE786A"/>
    <w:rsid w:val="00FE7B49"/>
    <w:rsid w:val="00FE7D20"/>
    <w:rsid w:val="00FF0288"/>
    <w:rsid w:val="00FF18A9"/>
    <w:rsid w:val="00FF2008"/>
    <w:rsid w:val="00FF2628"/>
    <w:rsid w:val="00FF2938"/>
    <w:rsid w:val="00FF3772"/>
    <w:rsid w:val="00FF395E"/>
    <w:rsid w:val="00FF3CC5"/>
    <w:rsid w:val="00FF4241"/>
    <w:rsid w:val="00FF4579"/>
    <w:rsid w:val="00FF49AB"/>
    <w:rsid w:val="00FF74E0"/>
    <w:rsid w:val="00FF7584"/>
    <w:rsid w:val="00FF775D"/>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4C65D2"/>
  <w15:chartTrackingRefBased/>
  <w15:docId w15:val="{0ACAB961-3AFC-4ADE-80FD-1056DFBD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86A"/>
    <w:rPr>
      <w:rFonts w:ascii="Arial" w:hAnsi="Arial"/>
      <w:color w:val="404040"/>
      <w:szCs w:val="24"/>
      <w:lang w:val="lt-LT"/>
    </w:rPr>
  </w:style>
  <w:style w:type="paragraph" w:styleId="Heading1">
    <w:name w:val="heading 1"/>
    <w:basedOn w:val="Normal"/>
    <w:next w:val="Normal"/>
    <w:uiPriority w:val="9"/>
    <w:qFormat/>
    <w:rsid w:val="003D571C"/>
    <w:pPr>
      <w:keepNext/>
      <w:numPr>
        <w:numId w:val="1"/>
      </w:numPr>
      <w:tabs>
        <w:tab w:val="clear" w:pos="2352"/>
        <w:tab w:val="num" w:pos="432"/>
      </w:tabs>
      <w:spacing w:before="240" w:after="60"/>
      <w:ind w:left="432"/>
      <w:outlineLvl w:val="0"/>
    </w:pPr>
    <w:rPr>
      <w:rFonts w:cs="Arial"/>
      <w:b/>
      <w:bCs/>
      <w:kern w:val="32"/>
      <w:sz w:val="22"/>
      <w:szCs w:val="32"/>
    </w:rPr>
  </w:style>
  <w:style w:type="paragraph" w:styleId="Heading2">
    <w:name w:val="heading 2"/>
    <w:basedOn w:val="Normal"/>
    <w:next w:val="Normal"/>
    <w:uiPriority w:val="9"/>
    <w:qFormat/>
    <w:rsid w:val="00C90CE4"/>
    <w:pPr>
      <w:keepNext/>
      <w:numPr>
        <w:ilvl w:val="1"/>
        <w:numId w:val="1"/>
      </w:numPr>
      <w:tabs>
        <w:tab w:val="clear" w:pos="576"/>
        <w:tab w:val="num" w:pos="718"/>
      </w:tabs>
      <w:spacing w:before="240" w:after="60"/>
      <w:ind w:left="718"/>
      <w:outlineLvl w:val="1"/>
    </w:pPr>
    <w:rPr>
      <w:rFonts w:cs="Arial"/>
      <w:b/>
      <w:bCs/>
      <w:iCs/>
      <w:szCs w:val="28"/>
    </w:rPr>
  </w:style>
  <w:style w:type="paragraph" w:styleId="Heading3">
    <w:name w:val="heading 3"/>
    <w:basedOn w:val="Heading2"/>
    <w:next w:val="Heading2"/>
    <w:uiPriority w:val="9"/>
    <w:qFormat/>
    <w:rsid w:val="005234DC"/>
    <w:pPr>
      <w:keepLines/>
      <w:numPr>
        <w:ilvl w:val="0"/>
        <w:numId w:val="20"/>
      </w:numPr>
      <w:spacing w:before="40" w:after="0" w:line="276" w:lineRule="auto"/>
      <w:jc w:val="both"/>
      <w:outlineLvl w:val="2"/>
    </w:pPr>
    <w:rPr>
      <w:rFonts w:ascii="Calibri" w:hAnsi="Calibri"/>
      <w:bCs w:val="0"/>
      <w:noProof/>
      <w:szCs w:val="26"/>
      <w:lang w:eastAsia="lt-LT"/>
    </w:rPr>
  </w:style>
  <w:style w:type="paragraph" w:styleId="Heading4">
    <w:name w:val="heading 4"/>
    <w:basedOn w:val="Normal"/>
    <w:next w:val="Normal"/>
    <w:uiPriority w:val="9"/>
    <w:qFormat/>
    <w:rsid w:val="0030390F"/>
    <w:pPr>
      <w:keepNext/>
      <w:numPr>
        <w:ilvl w:val="3"/>
        <w:numId w:val="1"/>
      </w:numPr>
      <w:spacing w:before="240" w:after="60"/>
      <w:outlineLvl w:val="3"/>
    </w:pPr>
    <w:rPr>
      <w:b/>
      <w:bCs/>
      <w:sz w:val="28"/>
      <w:szCs w:val="28"/>
    </w:rPr>
  </w:style>
  <w:style w:type="paragraph" w:styleId="Heading5">
    <w:name w:val="heading 5"/>
    <w:basedOn w:val="Normal"/>
    <w:next w:val="Normal"/>
    <w:uiPriority w:val="9"/>
    <w:qFormat/>
    <w:rsid w:val="0030390F"/>
    <w:pPr>
      <w:numPr>
        <w:ilvl w:val="4"/>
        <w:numId w:val="1"/>
      </w:numPr>
      <w:spacing w:before="240" w:after="60"/>
      <w:outlineLvl w:val="4"/>
    </w:pPr>
    <w:rPr>
      <w:b/>
      <w:bCs/>
      <w:i/>
      <w:iCs/>
      <w:sz w:val="26"/>
      <w:szCs w:val="26"/>
    </w:rPr>
  </w:style>
  <w:style w:type="paragraph" w:styleId="Heading6">
    <w:name w:val="heading 6"/>
    <w:basedOn w:val="Normal"/>
    <w:next w:val="Normal"/>
    <w:uiPriority w:val="9"/>
    <w:qFormat/>
    <w:rsid w:val="0030390F"/>
    <w:pPr>
      <w:numPr>
        <w:ilvl w:val="5"/>
        <w:numId w:val="1"/>
      </w:numPr>
      <w:spacing w:before="240" w:after="60"/>
      <w:outlineLvl w:val="5"/>
    </w:pPr>
    <w:rPr>
      <w:b/>
      <w:bCs/>
      <w:sz w:val="22"/>
      <w:szCs w:val="22"/>
    </w:rPr>
  </w:style>
  <w:style w:type="paragraph" w:styleId="Heading7">
    <w:name w:val="heading 7"/>
    <w:basedOn w:val="Normal"/>
    <w:next w:val="Normal"/>
    <w:uiPriority w:val="9"/>
    <w:qFormat/>
    <w:rsid w:val="0030390F"/>
    <w:pPr>
      <w:numPr>
        <w:ilvl w:val="6"/>
        <w:numId w:val="1"/>
      </w:numPr>
      <w:spacing w:before="240" w:after="60"/>
      <w:outlineLvl w:val="6"/>
    </w:pPr>
  </w:style>
  <w:style w:type="paragraph" w:styleId="Heading8">
    <w:name w:val="heading 8"/>
    <w:basedOn w:val="Normal"/>
    <w:next w:val="Normal"/>
    <w:uiPriority w:val="9"/>
    <w:qFormat/>
    <w:rsid w:val="0030390F"/>
    <w:pPr>
      <w:numPr>
        <w:ilvl w:val="7"/>
        <w:numId w:val="1"/>
      </w:numPr>
      <w:spacing w:before="240" w:after="60"/>
      <w:outlineLvl w:val="7"/>
    </w:pPr>
    <w:rPr>
      <w:i/>
      <w:iCs/>
    </w:rPr>
  </w:style>
  <w:style w:type="paragraph" w:styleId="Heading9">
    <w:name w:val="heading 9"/>
    <w:basedOn w:val="Normal"/>
    <w:next w:val="Normal"/>
    <w:uiPriority w:val="9"/>
    <w:qFormat/>
    <w:rsid w:val="0030390F"/>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0390F"/>
    <w:pPr>
      <w:spacing w:line="360" w:lineRule="auto"/>
      <w:jc w:val="center"/>
    </w:pPr>
    <w:rPr>
      <w:b/>
      <w:bCs/>
    </w:rPr>
  </w:style>
  <w:style w:type="paragraph" w:styleId="Subtitle">
    <w:name w:val="Subtitle"/>
    <w:basedOn w:val="Normal"/>
    <w:qFormat/>
    <w:rsid w:val="0030390F"/>
    <w:pPr>
      <w:spacing w:line="360" w:lineRule="auto"/>
    </w:pPr>
    <w:rPr>
      <w:i/>
      <w:iCs/>
    </w:rPr>
  </w:style>
  <w:style w:type="paragraph" w:styleId="BodyTextIndent">
    <w:name w:val="Body Text Indent"/>
    <w:basedOn w:val="Normal"/>
    <w:semiHidden/>
    <w:rsid w:val="0030390F"/>
    <w:pPr>
      <w:spacing w:line="360" w:lineRule="auto"/>
      <w:ind w:firstLine="720"/>
    </w:pPr>
  </w:style>
  <w:style w:type="paragraph" w:styleId="Header">
    <w:name w:val="header"/>
    <w:basedOn w:val="Normal"/>
    <w:link w:val="HeaderChar"/>
    <w:uiPriority w:val="99"/>
    <w:rsid w:val="0030390F"/>
    <w:pPr>
      <w:tabs>
        <w:tab w:val="center" w:pos="4320"/>
        <w:tab w:val="right" w:pos="8640"/>
      </w:tabs>
    </w:pPr>
    <w:rPr>
      <w:i/>
    </w:rPr>
  </w:style>
  <w:style w:type="paragraph" w:styleId="Footer">
    <w:name w:val="footer"/>
    <w:basedOn w:val="Normal"/>
    <w:link w:val="FooterChar"/>
    <w:uiPriority w:val="99"/>
    <w:rsid w:val="0030390F"/>
    <w:pPr>
      <w:tabs>
        <w:tab w:val="center" w:pos="4320"/>
        <w:tab w:val="right" w:pos="8640"/>
      </w:tabs>
    </w:pPr>
  </w:style>
  <w:style w:type="paragraph" w:styleId="FootnoteText">
    <w:name w:val="footnote text"/>
    <w:basedOn w:val="Normal"/>
    <w:link w:val="FootnoteTextChar"/>
    <w:uiPriority w:val="99"/>
    <w:semiHidden/>
    <w:rsid w:val="0030390F"/>
    <w:rPr>
      <w:szCs w:val="20"/>
    </w:rPr>
  </w:style>
  <w:style w:type="character" w:styleId="FootnoteReference">
    <w:name w:val="footnote reference"/>
    <w:uiPriority w:val="99"/>
    <w:semiHidden/>
    <w:rsid w:val="0030390F"/>
    <w:rPr>
      <w:vertAlign w:val="superscript"/>
    </w:rPr>
  </w:style>
  <w:style w:type="paragraph" w:styleId="BodyTextIndent2">
    <w:name w:val="Body Text Indent 2"/>
    <w:basedOn w:val="Normal"/>
    <w:semiHidden/>
    <w:rsid w:val="0030390F"/>
    <w:pPr>
      <w:spacing w:line="360" w:lineRule="auto"/>
      <w:ind w:firstLine="720"/>
    </w:pPr>
    <w:rPr>
      <w:color w:val="808080"/>
    </w:rPr>
  </w:style>
  <w:style w:type="character" w:styleId="Hyperlink">
    <w:name w:val="Hyperlink"/>
    <w:uiPriority w:val="99"/>
    <w:rsid w:val="0030390F"/>
    <w:rPr>
      <w:color w:val="0000FF"/>
      <w:u w:val="single"/>
    </w:rPr>
  </w:style>
  <w:style w:type="paragraph" w:styleId="TOC1">
    <w:name w:val="toc 1"/>
    <w:basedOn w:val="Normal"/>
    <w:next w:val="Normal"/>
    <w:autoRedefine/>
    <w:uiPriority w:val="39"/>
    <w:rsid w:val="006A233C"/>
    <w:pPr>
      <w:tabs>
        <w:tab w:val="left" w:pos="480"/>
        <w:tab w:val="right" w:leader="dot" w:pos="9922"/>
      </w:tabs>
      <w:spacing w:before="240" w:after="120"/>
    </w:pPr>
    <w:rPr>
      <w:noProof/>
    </w:rPr>
  </w:style>
  <w:style w:type="paragraph" w:styleId="TOC2">
    <w:name w:val="toc 2"/>
    <w:basedOn w:val="Normal"/>
    <w:next w:val="Normal"/>
    <w:autoRedefine/>
    <w:uiPriority w:val="39"/>
    <w:rsid w:val="00C934BC"/>
    <w:pPr>
      <w:tabs>
        <w:tab w:val="left" w:pos="960"/>
        <w:tab w:val="right" w:leader="dot" w:pos="9922"/>
      </w:tabs>
      <w:spacing w:before="120"/>
      <w:ind w:left="240"/>
    </w:pPr>
    <w:rPr>
      <w:i/>
      <w:iCs/>
    </w:rPr>
  </w:style>
  <w:style w:type="paragraph" w:styleId="TOC3">
    <w:name w:val="toc 3"/>
    <w:basedOn w:val="Normal"/>
    <w:next w:val="Normal"/>
    <w:autoRedefine/>
    <w:uiPriority w:val="39"/>
    <w:rsid w:val="001A70EF"/>
    <w:pPr>
      <w:tabs>
        <w:tab w:val="right" w:leader="dot" w:pos="9912"/>
      </w:tabs>
      <w:ind w:left="990"/>
    </w:pPr>
  </w:style>
  <w:style w:type="paragraph" w:styleId="TOC4">
    <w:name w:val="toc 4"/>
    <w:basedOn w:val="Normal"/>
    <w:next w:val="Normal"/>
    <w:autoRedefine/>
    <w:uiPriority w:val="39"/>
    <w:rsid w:val="0030390F"/>
    <w:pPr>
      <w:ind w:left="720"/>
    </w:pPr>
  </w:style>
  <w:style w:type="paragraph" w:styleId="TOC5">
    <w:name w:val="toc 5"/>
    <w:basedOn w:val="Normal"/>
    <w:next w:val="Normal"/>
    <w:autoRedefine/>
    <w:uiPriority w:val="39"/>
    <w:rsid w:val="0030390F"/>
    <w:pPr>
      <w:ind w:left="960"/>
    </w:pPr>
  </w:style>
  <w:style w:type="paragraph" w:styleId="TOC6">
    <w:name w:val="toc 6"/>
    <w:basedOn w:val="Normal"/>
    <w:next w:val="Normal"/>
    <w:autoRedefine/>
    <w:uiPriority w:val="39"/>
    <w:rsid w:val="0030390F"/>
    <w:pPr>
      <w:ind w:left="1200"/>
    </w:pPr>
  </w:style>
  <w:style w:type="paragraph" w:styleId="TOC7">
    <w:name w:val="toc 7"/>
    <w:basedOn w:val="Normal"/>
    <w:next w:val="Normal"/>
    <w:autoRedefine/>
    <w:uiPriority w:val="39"/>
    <w:rsid w:val="0030390F"/>
    <w:pPr>
      <w:ind w:left="1440"/>
    </w:pPr>
  </w:style>
  <w:style w:type="paragraph" w:styleId="TOC8">
    <w:name w:val="toc 8"/>
    <w:basedOn w:val="Normal"/>
    <w:next w:val="Normal"/>
    <w:autoRedefine/>
    <w:uiPriority w:val="39"/>
    <w:rsid w:val="0030390F"/>
    <w:pPr>
      <w:ind w:left="1680"/>
    </w:pPr>
  </w:style>
  <w:style w:type="paragraph" w:styleId="TOC9">
    <w:name w:val="toc 9"/>
    <w:basedOn w:val="Normal"/>
    <w:next w:val="Normal"/>
    <w:autoRedefine/>
    <w:uiPriority w:val="39"/>
    <w:rsid w:val="0030390F"/>
    <w:pPr>
      <w:ind w:left="1920"/>
    </w:pPr>
  </w:style>
  <w:style w:type="paragraph" w:styleId="BodyTextIndent3">
    <w:name w:val="Body Text Indent 3"/>
    <w:basedOn w:val="Normal"/>
    <w:semiHidden/>
    <w:rsid w:val="0030390F"/>
    <w:pPr>
      <w:spacing w:line="360" w:lineRule="auto"/>
      <w:ind w:firstLine="720"/>
      <w:jc w:val="both"/>
    </w:pPr>
    <w:rPr>
      <w:color w:val="999999"/>
    </w:rPr>
  </w:style>
  <w:style w:type="character" w:styleId="CommentReference">
    <w:name w:val="annotation reference"/>
    <w:uiPriority w:val="99"/>
    <w:rsid w:val="0030390F"/>
    <w:rPr>
      <w:sz w:val="16"/>
      <w:szCs w:val="16"/>
    </w:rPr>
  </w:style>
  <w:style w:type="paragraph" w:styleId="CommentText">
    <w:name w:val="annotation text"/>
    <w:basedOn w:val="Normal"/>
    <w:link w:val="CommentTextChar"/>
    <w:uiPriority w:val="99"/>
    <w:semiHidden/>
    <w:rsid w:val="00BB770A"/>
    <w:pPr>
      <w:spacing w:line="360" w:lineRule="auto"/>
      <w:ind w:firstLine="720"/>
      <w:jc w:val="both"/>
    </w:pPr>
    <w:rPr>
      <w:szCs w:val="20"/>
    </w:rPr>
  </w:style>
  <w:style w:type="character" w:styleId="FollowedHyperlink">
    <w:name w:val="FollowedHyperlink"/>
    <w:semiHidden/>
    <w:rsid w:val="0030390F"/>
    <w:rPr>
      <w:color w:val="800080"/>
      <w:u w:val="single"/>
    </w:rPr>
  </w:style>
  <w:style w:type="paragraph" w:styleId="BalloonText">
    <w:name w:val="Balloon Text"/>
    <w:basedOn w:val="Normal"/>
    <w:semiHidden/>
    <w:rsid w:val="0030390F"/>
    <w:rPr>
      <w:rFonts w:ascii="Tahoma" w:hAnsi="Tahoma" w:cs="Tahoma"/>
      <w:sz w:val="16"/>
      <w:szCs w:val="16"/>
    </w:rPr>
  </w:style>
  <w:style w:type="character" w:styleId="Strong">
    <w:name w:val="Strong"/>
    <w:uiPriority w:val="22"/>
    <w:qFormat/>
    <w:rsid w:val="0030390F"/>
    <w:rPr>
      <w:b/>
      <w:bCs/>
    </w:rPr>
  </w:style>
  <w:style w:type="character" w:styleId="PageNumber">
    <w:name w:val="page number"/>
    <w:basedOn w:val="DefaultParagraphFont"/>
    <w:semiHidden/>
    <w:rsid w:val="0030390F"/>
  </w:style>
  <w:style w:type="paragraph" w:customStyle="1" w:styleId="Style2">
    <w:name w:val="Style2"/>
    <w:basedOn w:val="Heading1"/>
    <w:rsid w:val="0030390F"/>
    <w:pPr>
      <w:numPr>
        <w:numId w:val="2"/>
      </w:numPr>
    </w:pPr>
    <w:rPr>
      <w:i/>
    </w:rPr>
  </w:style>
  <w:style w:type="paragraph" w:styleId="NormalWeb">
    <w:name w:val="Normal (Web)"/>
    <w:basedOn w:val="Normal"/>
    <w:uiPriority w:val="99"/>
    <w:rsid w:val="0030390F"/>
    <w:pPr>
      <w:spacing w:before="100" w:beforeAutospacing="1" w:after="100" w:afterAutospacing="1"/>
    </w:pPr>
    <w:rPr>
      <w:rFonts w:ascii="Arial Unicode MS" w:hAnsi="Arial Unicode MS"/>
      <w:lang w:val="en-GB"/>
    </w:rPr>
  </w:style>
  <w:style w:type="paragraph" w:customStyle="1" w:styleId="Antraste1">
    <w:name w:val="Antraste 1"/>
    <w:basedOn w:val="Normal"/>
    <w:rsid w:val="0030390F"/>
    <w:pPr>
      <w:tabs>
        <w:tab w:val="num" w:pos="1080"/>
      </w:tabs>
      <w:ind w:left="1080" w:hanging="360"/>
    </w:pPr>
    <w:rPr>
      <w:lang w:val="en-GB"/>
    </w:rPr>
  </w:style>
  <w:style w:type="character" w:styleId="Emphasis">
    <w:name w:val="Emphasis"/>
    <w:uiPriority w:val="20"/>
    <w:qFormat/>
    <w:rsid w:val="0030390F"/>
    <w:rPr>
      <w:i/>
      <w:iCs/>
    </w:rPr>
  </w:style>
  <w:style w:type="paragraph" w:styleId="BodyText">
    <w:name w:val="Body Text"/>
    <w:basedOn w:val="Normal"/>
    <w:rsid w:val="0030390F"/>
    <w:pPr>
      <w:spacing w:line="360" w:lineRule="auto"/>
      <w:jc w:val="both"/>
    </w:pPr>
  </w:style>
  <w:style w:type="paragraph" w:styleId="EndnoteText">
    <w:name w:val="endnote text"/>
    <w:basedOn w:val="Normal"/>
    <w:semiHidden/>
    <w:rsid w:val="0030390F"/>
    <w:pPr>
      <w:autoSpaceDE w:val="0"/>
      <w:autoSpaceDN w:val="0"/>
    </w:pPr>
    <w:rPr>
      <w:szCs w:val="20"/>
      <w:lang w:val="en-US"/>
    </w:rPr>
  </w:style>
  <w:style w:type="character" w:styleId="EndnoteReference">
    <w:name w:val="endnote reference"/>
    <w:semiHidden/>
    <w:rsid w:val="0030390F"/>
    <w:rPr>
      <w:vertAlign w:val="superscript"/>
    </w:rPr>
  </w:style>
  <w:style w:type="paragraph" w:styleId="BodyText2">
    <w:name w:val="Body Text 2"/>
    <w:basedOn w:val="Normal"/>
    <w:semiHidden/>
    <w:rsid w:val="0030390F"/>
    <w:rPr>
      <w:i/>
    </w:rPr>
  </w:style>
  <w:style w:type="paragraph" w:customStyle="1" w:styleId="Skyrius">
    <w:name w:val="Skyrius"/>
    <w:basedOn w:val="Normal"/>
    <w:qFormat/>
    <w:rsid w:val="00C90CE4"/>
    <w:pPr>
      <w:numPr>
        <w:numId w:val="3"/>
      </w:numPr>
      <w:spacing w:after="200" w:line="276" w:lineRule="auto"/>
    </w:pPr>
    <w:rPr>
      <w:rFonts w:eastAsia="Calibri"/>
      <w:b/>
      <w:szCs w:val="22"/>
    </w:rPr>
  </w:style>
  <w:style w:type="paragraph" w:customStyle="1" w:styleId="skriussub">
    <w:name w:val="skrius sub"/>
    <w:basedOn w:val="Skyrius"/>
    <w:next w:val="Skyrius"/>
    <w:qFormat/>
    <w:rsid w:val="00C90CE4"/>
    <w:pPr>
      <w:numPr>
        <w:numId w:val="4"/>
      </w:numPr>
      <w:spacing w:line="360" w:lineRule="auto"/>
      <w:jc w:val="both"/>
    </w:pPr>
    <w:rPr>
      <w:szCs w:val="24"/>
      <w:lang w:eastAsia="lo-LA" w:bidi="lo-LA"/>
    </w:rPr>
  </w:style>
  <w:style w:type="character" w:customStyle="1" w:styleId="g6">
    <w:name w:val="g6"/>
    <w:basedOn w:val="DefaultParagraphFont"/>
    <w:rsid w:val="00C90CE4"/>
  </w:style>
  <w:style w:type="character" w:customStyle="1" w:styleId="FootnoteCharacters">
    <w:name w:val="Footnote Characters"/>
    <w:rsid w:val="00C90CE4"/>
    <w:rPr>
      <w:vertAlign w:val="superscript"/>
    </w:rPr>
  </w:style>
  <w:style w:type="character" w:customStyle="1" w:styleId="spelle">
    <w:name w:val="spelle"/>
    <w:rsid w:val="00C90CE4"/>
    <w:rPr>
      <w:rFonts w:cs="Times New Roman"/>
    </w:rPr>
  </w:style>
  <w:style w:type="character" w:customStyle="1" w:styleId="longtext">
    <w:name w:val="long_text"/>
    <w:rsid w:val="00C90CE4"/>
    <w:rPr>
      <w:rFonts w:cs="Times New Roman"/>
    </w:rPr>
  </w:style>
  <w:style w:type="character" w:styleId="HTMLCite">
    <w:name w:val="HTML Cite"/>
    <w:rsid w:val="00C90CE4"/>
    <w:rPr>
      <w:i/>
      <w:iCs/>
    </w:rPr>
  </w:style>
  <w:style w:type="paragraph" w:styleId="BodyText3">
    <w:name w:val="Body Text 3"/>
    <w:basedOn w:val="Normal"/>
    <w:link w:val="BodyText3Char"/>
    <w:rsid w:val="00C90CE4"/>
    <w:pPr>
      <w:suppressAutoHyphens/>
      <w:spacing w:after="120" w:line="360" w:lineRule="auto"/>
      <w:ind w:firstLine="567"/>
      <w:jc w:val="both"/>
    </w:pPr>
    <w:rPr>
      <w:rFonts w:eastAsia="MS Mincho"/>
      <w:sz w:val="16"/>
      <w:szCs w:val="16"/>
      <w:lang w:eastAsia="ar-SA"/>
    </w:rPr>
  </w:style>
  <w:style w:type="character" w:customStyle="1" w:styleId="BodyText3Char">
    <w:name w:val="Body Text 3 Char"/>
    <w:link w:val="BodyText3"/>
    <w:rsid w:val="00C90CE4"/>
    <w:rPr>
      <w:rFonts w:eastAsia="MS Mincho"/>
      <w:sz w:val="16"/>
      <w:szCs w:val="16"/>
      <w:lang w:eastAsia="ar-SA"/>
    </w:rPr>
  </w:style>
  <w:style w:type="paragraph" w:styleId="ListParagraph">
    <w:name w:val="List Paragraph"/>
    <w:aliases w:val="List Paragraph21,List Paragraph1,Lentele,List Paragraph2,Bullet EY,ERP-List Paragraph,List Paragraph11,Numbering,Table of contents numbered,List Paragraph Red,Sąrašo pastraipa.Bullet,Bullet,List Paragraph22,lp,Paragraph,Buletai,lp1"/>
    <w:basedOn w:val="Normal"/>
    <w:link w:val="ListParagraphChar"/>
    <w:uiPriority w:val="99"/>
    <w:qFormat/>
    <w:rsid w:val="00C90CE4"/>
    <w:pPr>
      <w:suppressAutoHyphens/>
      <w:spacing w:after="200" w:line="276" w:lineRule="auto"/>
      <w:ind w:left="720"/>
      <w:jc w:val="both"/>
    </w:pPr>
    <w:rPr>
      <w:rFonts w:ascii="Calibri" w:eastAsia="Calibri" w:hAnsi="Calibri"/>
      <w:sz w:val="22"/>
      <w:szCs w:val="22"/>
      <w:lang w:eastAsia="ar-SA"/>
    </w:rPr>
  </w:style>
  <w:style w:type="paragraph" w:customStyle="1" w:styleId="WW-Default">
    <w:name w:val="WW-Default"/>
    <w:rsid w:val="00C90CE4"/>
    <w:pPr>
      <w:suppressAutoHyphens/>
      <w:autoSpaceDE w:val="0"/>
    </w:pPr>
    <w:rPr>
      <w:rFonts w:ascii="Arial" w:eastAsia="Calibri" w:hAnsi="Arial" w:cs="Arial"/>
      <w:color w:val="000000"/>
      <w:sz w:val="24"/>
      <w:szCs w:val="24"/>
      <w:lang w:val="lt-LT" w:eastAsia="ar-SA"/>
    </w:rPr>
  </w:style>
  <w:style w:type="paragraph" w:styleId="CommentSubject">
    <w:name w:val="annotation subject"/>
    <w:basedOn w:val="CommentText"/>
    <w:next w:val="CommentText"/>
    <w:link w:val="CommentSubjectChar"/>
    <w:semiHidden/>
    <w:unhideWhenUsed/>
    <w:rsid w:val="0070728B"/>
    <w:pPr>
      <w:spacing w:line="240" w:lineRule="auto"/>
      <w:ind w:firstLine="0"/>
      <w:jc w:val="left"/>
    </w:pPr>
  </w:style>
  <w:style w:type="character" w:customStyle="1" w:styleId="CommentTextChar">
    <w:name w:val="Comment Text Char"/>
    <w:link w:val="CommentText"/>
    <w:uiPriority w:val="99"/>
    <w:semiHidden/>
    <w:rsid w:val="00BB770A"/>
    <w:rPr>
      <w:lang w:eastAsia="en-US"/>
    </w:rPr>
  </w:style>
  <w:style w:type="character" w:customStyle="1" w:styleId="CommentSubjectChar">
    <w:name w:val="Comment Subject Char"/>
    <w:link w:val="CommentSubject"/>
    <w:rsid w:val="0070728B"/>
    <w:rPr>
      <w:lang w:eastAsia="en-US"/>
    </w:rPr>
  </w:style>
  <w:style w:type="paragraph" w:styleId="NoSpacing">
    <w:name w:val="No Spacing"/>
    <w:link w:val="NoSpacingChar"/>
    <w:uiPriority w:val="1"/>
    <w:qFormat/>
    <w:rsid w:val="00377A60"/>
    <w:rPr>
      <w:rFonts w:ascii="Calibri" w:eastAsia="Calibri" w:hAnsi="Calibri"/>
      <w:sz w:val="22"/>
      <w:szCs w:val="22"/>
      <w:lang w:val="lt-LT"/>
    </w:rPr>
  </w:style>
  <w:style w:type="character" w:customStyle="1" w:styleId="NoSpacingChar">
    <w:name w:val="No Spacing Char"/>
    <w:link w:val="NoSpacing"/>
    <w:uiPriority w:val="1"/>
    <w:rsid w:val="00377A60"/>
    <w:rPr>
      <w:rFonts w:ascii="Calibri" w:eastAsia="Calibri" w:hAnsi="Calibri"/>
      <w:sz w:val="22"/>
      <w:szCs w:val="22"/>
      <w:lang w:val="lt-LT" w:eastAsia="en-US" w:bidi="ar-SA"/>
    </w:rPr>
  </w:style>
  <w:style w:type="paragraph" w:customStyle="1" w:styleId="Tablebody">
    <w:name w:val="Table_body"/>
    <w:basedOn w:val="Normal"/>
    <w:link w:val="TablebodyChar"/>
    <w:rsid w:val="008A09E9"/>
    <w:pPr>
      <w:spacing w:before="120" w:after="120"/>
      <w:contextualSpacing/>
    </w:pPr>
    <w:rPr>
      <w:szCs w:val="20"/>
    </w:rPr>
  </w:style>
  <w:style w:type="character" w:customStyle="1" w:styleId="TablebodyChar">
    <w:name w:val="Table_body Char"/>
    <w:link w:val="Tablebody"/>
    <w:locked/>
    <w:rsid w:val="008A09E9"/>
    <w:rPr>
      <w:sz w:val="24"/>
    </w:rPr>
  </w:style>
  <w:style w:type="table" w:styleId="TableGrid">
    <w:name w:val="Table Grid"/>
    <w:basedOn w:val="TableNormal"/>
    <w:uiPriority w:val="39"/>
    <w:rsid w:val="004D16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style-span">
    <w:name w:val="apple-style-span"/>
    <w:basedOn w:val="DefaultParagraphFont"/>
    <w:rsid w:val="00872214"/>
  </w:style>
  <w:style w:type="character" w:customStyle="1" w:styleId="FootnoteTextChar">
    <w:name w:val="Footnote Text Char"/>
    <w:link w:val="FootnoteText"/>
    <w:uiPriority w:val="99"/>
    <w:semiHidden/>
    <w:rsid w:val="005C0BB2"/>
    <w:rPr>
      <w:lang w:eastAsia="en-US"/>
    </w:rPr>
  </w:style>
  <w:style w:type="paragraph" w:customStyle="1" w:styleId="prefix3">
    <w:name w:val="prefix3"/>
    <w:basedOn w:val="Normal"/>
    <w:rsid w:val="003D7321"/>
    <w:pPr>
      <w:spacing w:before="100" w:beforeAutospacing="1" w:after="100" w:afterAutospacing="1"/>
    </w:pPr>
    <w:rPr>
      <w:lang w:eastAsia="lt-LT"/>
    </w:rPr>
  </w:style>
  <w:style w:type="paragraph" w:customStyle="1" w:styleId="prefix">
    <w:name w:val="prefix"/>
    <w:basedOn w:val="Normal"/>
    <w:rsid w:val="003D7321"/>
    <w:pPr>
      <w:spacing w:before="100" w:beforeAutospacing="1" w:after="100" w:afterAutospacing="1"/>
    </w:pPr>
    <w:rPr>
      <w:lang w:eastAsia="lt-LT"/>
    </w:rPr>
  </w:style>
  <w:style w:type="character" w:styleId="HTMLAcronym">
    <w:name w:val="HTML Acronym"/>
    <w:uiPriority w:val="99"/>
    <w:semiHidden/>
    <w:unhideWhenUsed/>
    <w:rsid w:val="00214157"/>
  </w:style>
  <w:style w:type="paragraph" w:customStyle="1" w:styleId="listintro">
    <w:name w:val="listintro"/>
    <w:basedOn w:val="Normal"/>
    <w:rsid w:val="00FF3CC5"/>
    <w:pPr>
      <w:spacing w:before="100" w:beforeAutospacing="1" w:after="100" w:afterAutospacing="1"/>
    </w:pPr>
    <w:rPr>
      <w:lang w:eastAsia="lt-LT"/>
    </w:rPr>
  </w:style>
  <w:style w:type="character" w:customStyle="1" w:styleId="HeaderChar">
    <w:name w:val="Header Char"/>
    <w:link w:val="Header"/>
    <w:uiPriority w:val="99"/>
    <w:rsid w:val="005B33C5"/>
    <w:rPr>
      <w:i/>
      <w:sz w:val="24"/>
      <w:szCs w:val="24"/>
      <w:lang w:eastAsia="en-US"/>
    </w:rPr>
  </w:style>
  <w:style w:type="character" w:customStyle="1" w:styleId="FooterChar">
    <w:name w:val="Footer Char"/>
    <w:link w:val="Footer"/>
    <w:uiPriority w:val="99"/>
    <w:rsid w:val="005B33C5"/>
    <w:rPr>
      <w:sz w:val="24"/>
      <w:szCs w:val="24"/>
      <w:lang w:eastAsia="en-US"/>
    </w:rPr>
  </w:style>
  <w:style w:type="character" w:customStyle="1" w:styleId="apple-converted-space">
    <w:name w:val="apple-converted-space"/>
    <w:basedOn w:val="DefaultParagraphFont"/>
    <w:rsid w:val="005B33C5"/>
  </w:style>
  <w:style w:type="paragraph" w:styleId="Revision">
    <w:name w:val="Revision"/>
    <w:hidden/>
    <w:uiPriority w:val="99"/>
    <w:semiHidden/>
    <w:rsid w:val="00A650FE"/>
    <w:rPr>
      <w:sz w:val="24"/>
      <w:szCs w:val="24"/>
      <w:lang w:val="lt-LT"/>
    </w:rPr>
  </w:style>
  <w:style w:type="paragraph" w:customStyle="1" w:styleId="dizi-calibri12">
    <w:name w:val="dizi-calibri12"/>
    <w:basedOn w:val="Normal"/>
    <w:link w:val="dizi-calibri12Diagrama"/>
    <w:qFormat/>
    <w:rsid w:val="00D53967"/>
    <w:pPr>
      <w:autoSpaceDE w:val="0"/>
      <w:autoSpaceDN w:val="0"/>
      <w:adjustRightInd w:val="0"/>
      <w:spacing w:before="120" w:after="120" w:line="360" w:lineRule="auto"/>
      <w:ind w:firstLine="720"/>
      <w:jc w:val="both"/>
    </w:pPr>
  </w:style>
  <w:style w:type="character" w:customStyle="1" w:styleId="dizi-calibri12Diagrama">
    <w:name w:val="dizi-calibri12 Diagrama"/>
    <w:link w:val="dizi-calibri12"/>
    <w:rsid w:val="00D53967"/>
    <w:rPr>
      <w:sz w:val="24"/>
      <w:szCs w:val="24"/>
      <w:lang w:eastAsia="en-US"/>
    </w:rPr>
  </w:style>
  <w:style w:type="character" w:customStyle="1" w:styleId="ListParagraphChar">
    <w:name w:val="List Paragraph Char"/>
    <w:aliases w:val="List Paragraph21 Char,List Paragraph1 Char,Lentele Char,List Paragraph2 Char,Bullet EY Char,ERP-List Paragraph Char,List Paragraph11 Char,Numbering Char,Table of contents numbered Char,List Paragraph Red Char,Bullet Char,lp Char"/>
    <w:link w:val="ListParagraph"/>
    <w:uiPriority w:val="99"/>
    <w:locked/>
    <w:rsid w:val="003C38C8"/>
    <w:rPr>
      <w:rFonts w:ascii="Calibri" w:eastAsia="Calibri" w:hAnsi="Calibri"/>
      <w:sz w:val="22"/>
      <w:szCs w:val="22"/>
      <w:lang w:eastAsia="ar-SA"/>
    </w:rPr>
  </w:style>
  <w:style w:type="paragraph" w:customStyle="1" w:styleId="Pa21">
    <w:name w:val="Pa2+1"/>
    <w:basedOn w:val="Normal"/>
    <w:next w:val="Normal"/>
    <w:uiPriority w:val="99"/>
    <w:rsid w:val="000D7DC1"/>
    <w:pPr>
      <w:autoSpaceDE w:val="0"/>
      <w:autoSpaceDN w:val="0"/>
      <w:adjustRightInd w:val="0"/>
      <w:spacing w:line="181" w:lineRule="atLeast"/>
    </w:pPr>
    <w:rPr>
      <w:rFonts w:cs="Arial"/>
      <w:lang w:eastAsia="lt-LT"/>
    </w:rPr>
  </w:style>
  <w:style w:type="paragraph" w:customStyle="1" w:styleId="Pa25">
    <w:name w:val="Pa25"/>
    <w:basedOn w:val="Normal"/>
    <w:next w:val="Normal"/>
    <w:uiPriority w:val="99"/>
    <w:rsid w:val="000D7DC1"/>
    <w:pPr>
      <w:autoSpaceDE w:val="0"/>
      <w:autoSpaceDN w:val="0"/>
      <w:adjustRightInd w:val="0"/>
      <w:spacing w:line="181" w:lineRule="atLeast"/>
    </w:pPr>
    <w:rPr>
      <w:rFonts w:cs="Arial"/>
      <w:lang w:eastAsia="lt-LT"/>
    </w:rPr>
  </w:style>
  <w:style w:type="paragraph" w:customStyle="1" w:styleId="Pa26">
    <w:name w:val="Pa26"/>
    <w:basedOn w:val="Normal"/>
    <w:next w:val="Normal"/>
    <w:uiPriority w:val="99"/>
    <w:rsid w:val="000D7DC1"/>
    <w:pPr>
      <w:autoSpaceDE w:val="0"/>
      <w:autoSpaceDN w:val="0"/>
      <w:adjustRightInd w:val="0"/>
      <w:spacing w:line="181" w:lineRule="atLeast"/>
    </w:pPr>
    <w:rPr>
      <w:rFonts w:cs="Arial"/>
      <w:lang w:eastAsia="lt-LT"/>
    </w:rPr>
  </w:style>
  <w:style w:type="paragraph" w:customStyle="1" w:styleId="Pa9">
    <w:name w:val="Pa9"/>
    <w:basedOn w:val="Normal"/>
    <w:next w:val="Normal"/>
    <w:uiPriority w:val="99"/>
    <w:rsid w:val="000D7DC1"/>
    <w:pPr>
      <w:autoSpaceDE w:val="0"/>
      <w:autoSpaceDN w:val="0"/>
      <w:adjustRightInd w:val="0"/>
      <w:spacing w:line="241" w:lineRule="atLeast"/>
    </w:pPr>
    <w:rPr>
      <w:rFonts w:cs="Arial"/>
      <w:lang w:eastAsia="lt-LT"/>
    </w:rPr>
  </w:style>
  <w:style w:type="character" w:customStyle="1" w:styleId="A32">
    <w:name w:val="A3+2"/>
    <w:uiPriority w:val="99"/>
    <w:rsid w:val="000D7DC1"/>
    <w:rPr>
      <w:b/>
      <w:bCs/>
      <w:color w:val="FFFFFF"/>
      <w:sz w:val="20"/>
      <w:szCs w:val="20"/>
    </w:rPr>
  </w:style>
  <w:style w:type="paragraph" w:customStyle="1" w:styleId="Pa101">
    <w:name w:val="Pa10+1"/>
    <w:basedOn w:val="Normal"/>
    <w:next w:val="Normal"/>
    <w:uiPriority w:val="99"/>
    <w:rsid w:val="000D7DC1"/>
    <w:pPr>
      <w:autoSpaceDE w:val="0"/>
      <w:autoSpaceDN w:val="0"/>
      <w:adjustRightInd w:val="0"/>
      <w:spacing w:line="241" w:lineRule="atLeast"/>
    </w:pPr>
    <w:rPr>
      <w:rFonts w:cs="Arial"/>
      <w:lang w:eastAsia="lt-LT"/>
    </w:rPr>
  </w:style>
  <w:style w:type="character" w:customStyle="1" w:styleId="A02">
    <w:name w:val="A0+2"/>
    <w:uiPriority w:val="99"/>
    <w:rsid w:val="000D7DC1"/>
    <w:rPr>
      <w:b/>
      <w:bCs/>
      <w:color w:val="F78E1C"/>
      <w:sz w:val="16"/>
      <w:szCs w:val="16"/>
    </w:rPr>
  </w:style>
  <w:style w:type="paragraph" w:customStyle="1" w:styleId="Pa27">
    <w:name w:val="Pa27"/>
    <w:basedOn w:val="Normal"/>
    <w:next w:val="Normal"/>
    <w:uiPriority w:val="99"/>
    <w:rsid w:val="000D7DC1"/>
    <w:pPr>
      <w:autoSpaceDE w:val="0"/>
      <w:autoSpaceDN w:val="0"/>
      <w:adjustRightInd w:val="0"/>
      <w:spacing w:line="241" w:lineRule="atLeast"/>
    </w:pPr>
    <w:rPr>
      <w:rFonts w:cs="Arial"/>
      <w:lang w:eastAsia="lt-LT"/>
    </w:rPr>
  </w:style>
  <w:style w:type="character" w:customStyle="1" w:styleId="A42">
    <w:name w:val="A4+2"/>
    <w:uiPriority w:val="99"/>
    <w:rsid w:val="000D7DC1"/>
    <w:rPr>
      <w:color w:val="211D1E"/>
      <w:sz w:val="14"/>
      <w:szCs w:val="14"/>
    </w:rPr>
  </w:style>
  <w:style w:type="paragraph" w:customStyle="1" w:styleId="lentelsantrat">
    <w:name w:val="lentelės antraštė"/>
    <w:basedOn w:val="Normal"/>
    <w:link w:val="lentelsantratDiagrama"/>
    <w:qFormat/>
    <w:rsid w:val="00FC4B0C"/>
    <w:rPr>
      <w:rFonts w:ascii="Calibri" w:hAnsi="Calibri"/>
    </w:rPr>
  </w:style>
  <w:style w:type="paragraph" w:customStyle="1" w:styleId="Alnospavadinimas">
    <w:name w:val="Alnos pavadinimas"/>
    <w:basedOn w:val="Subtitle"/>
    <w:rsid w:val="00DE5838"/>
    <w:pPr>
      <w:spacing w:before="60" w:after="60" w:line="240" w:lineRule="auto"/>
    </w:pPr>
    <w:rPr>
      <w:rFonts w:ascii="Arial Narrow" w:hAnsi="Arial Narrow"/>
      <w:i w:val="0"/>
      <w:iCs w:val="0"/>
      <w:sz w:val="40"/>
    </w:rPr>
  </w:style>
  <w:style w:type="character" w:customStyle="1" w:styleId="lentelsantratDiagrama">
    <w:name w:val="lentelės antraštė Diagrama"/>
    <w:link w:val="lentelsantrat"/>
    <w:rsid w:val="00FC4B0C"/>
    <w:rPr>
      <w:rFonts w:ascii="Calibri" w:hAnsi="Calibri"/>
      <w:sz w:val="24"/>
      <w:szCs w:val="24"/>
      <w:lang w:eastAsia="en-US"/>
    </w:rPr>
  </w:style>
  <w:style w:type="paragraph" w:customStyle="1" w:styleId="Lentelesheaderis">
    <w:name w:val="Lenteles headeris"/>
    <w:basedOn w:val="Normal"/>
    <w:rsid w:val="00DE5838"/>
    <w:rPr>
      <w:b/>
      <w:color w:val="FFFFFF"/>
      <w:lang w:val="en-US"/>
    </w:rPr>
  </w:style>
  <w:style w:type="table" w:customStyle="1" w:styleId="ddddd">
    <w:name w:val="ddddd"/>
    <w:basedOn w:val="TableNormal"/>
    <w:uiPriority w:val="99"/>
    <w:rsid w:val="00FE786A"/>
    <w:pPr>
      <w:spacing w:line="276" w:lineRule="auto"/>
    </w:pPr>
    <w:rPr>
      <w:rFonts w:ascii="Calibri" w:eastAsia="Calibri" w:hAnsi="Calibri"/>
      <w:sz w:val="22"/>
      <w:szCs w:val="22"/>
      <w:lang w:val="ru-RU"/>
    </w:rPr>
    <w:tblPr>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Pr>
    <w:tcPr>
      <w:tcMar>
        <w:top w:w="144" w:type="dxa"/>
        <w:left w:w="115" w:type="dxa"/>
        <w:bottom w:w="144" w:type="dxa"/>
        <w:right w:w="115" w:type="dxa"/>
      </w:tcMar>
    </w:tcPr>
    <w:tblStylePr w:type="firstRow">
      <w:rPr>
        <w:color w:val="FFFFFF"/>
      </w:rPr>
      <w:tblPr/>
      <w:tcPr>
        <w:tcBorders>
          <w:top w:val="single" w:sz="4" w:space="0" w:color="F2F2F2"/>
          <w:left w:val="single" w:sz="4" w:space="0" w:color="F2F2F2"/>
          <w:bottom w:val="single" w:sz="4" w:space="0" w:color="F2F2F2"/>
          <w:right w:val="single" w:sz="4" w:space="0" w:color="F2F2F2"/>
          <w:insideH w:val="nil"/>
          <w:insideV w:val="single" w:sz="4" w:space="0" w:color="F2F2F2"/>
          <w:tl2br w:val="nil"/>
          <w:tr2bl w:val="nil"/>
        </w:tcBorders>
        <w:shd w:val="clear" w:color="auto" w:fill="7F7F7F"/>
      </w:tcPr>
    </w:tblStylePr>
    <w:tblStylePr w:type="lastRow">
      <w:tblPr/>
      <w:tcPr>
        <w:tcBorders>
          <w:top w:val="single" w:sz="4" w:space="0" w:color="F2F2F2"/>
          <w:left w:val="single" w:sz="4" w:space="0" w:color="F2F2F2"/>
          <w:bottom w:val="single" w:sz="4" w:space="0" w:color="F2F2F2"/>
          <w:right w:val="single" w:sz="4" w:space="0" w:color="F2F2F2"/>
          <w:insideH w:val="nil"/>
          <w:insideV w:val="single" w:sz="4" w:space="0" w:color="F2F2F2"/>
          <w:tl2br w:val="nil"/>
          <w:tr2bl w:val="nil"/>
        </w:tcBorders>
      </w:tcPr>
    </w:tblStylePr>
  </w:style>
  <w:style w:type="table" w:customStyle="1" w:styleId="Dizi">
    <w:name w:val="Dizi"/>
    <w:basedOn w:val="TableNormal"/>
    <w:uiPriority w:val="99"/>
    <w:rsid w:val="00224A53"/>
    <w:tblPr/>
  </w:style>
  <w:style w:type="paragraph" w:customStyle="1" w:styleId="Tabletext">
    <w:name w:val="Table text"/>
    <w:basedOn w:val="Normal"/>
    <w:link w:val="TabletextChar"/>
    <w:qFormat/>
    <w:rsid w:val="00397F59"/>
    <w:pPr>
      <w:spacing w:before="60" w:after="60" w:line="276" w:lineRule="auto"/>
      <w:jc w:val="both"/>
    </w:pPr>
    <w:rPr>
      <w:rFonts w:eastAsia="MS Mincho" w:cs="Arial Narrow"/>
      <w:color w:val="4F5660"/>
      <w:sz w:val="18"/>
      <w:szCs w:val="22"/>
    </w:rPr>
  </w:style>
  <w:style w:type="character" w:customStyle="1" w:styleId="TabletextChar">
    <w:name w:val="Table text Char"/>
    <w:link w:val="Tabletext"/>
    <w:rsid w:val="00397F59"/>
    <w:rPr>
      <w:rFonts w:ascii="Arial" w:eastAsia="MS Mincho" w:hAnsi="Arial" w:cs="Arial Narrow"/>
      <w:color w:val="4F5660"/>
      <w:sz w:val="18"/>
      <w:szCs w:val="22"/>
      <w:lang w:val="lt-LT"/>
    </w:rPr>
  </w:style>
  <w:style w:type="paragraph" w:customStyle="1" w:styleId="Default">
    <w:name w:val="Default"/>
    <w:rsid w:val="00B51EB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38718">
      <w:bodyDiv w:val="1"/>
      <w:marLeft w:val="0"/>
      <w:marRight w:val="0"/>
      <w:marTop w:val="0"/>
      <w:marBottom w:val="0"/>
      <w:divBdr>
        <w:top w:val="none" w:sz="0" w:space="0" w:color="auto"/>
        <w:left w:val="none" w:sz="0" w:space="0" w:color="auto"/>
        <w:bottom w:val="none" w:sz="0" w:space="0" w:color="auto"/>
        <w:right w:val="none" w:sz="0" w:space="0" w:color="auto"/>
      </w:divBdr>
    </w:div>
    <w:div w:id="55864441">
      <w:bodyDiv w:val="1"/>
      <w:marLeft w:val="0"/>
      <w:marRight w:val="0"/>
      <w:marTop w:val="0"/>
      <w:marBottom w:val="0"/>
      <w:divBdr>
        <w:top w:val="none" w:sz="0" w:space="0" w:color="auto"/>
        <w:left w:val="none" w:sz="0" w:space="0" w:color="auto"/>
        <w:bottom w:val="none" w:sz="0" w:space="0" w:color="auto"/>
        <w:right w:val="none" w:sz="0" w:space="0" w:color="auto"/>
      </w:divBdr>
    </w:div>
    <w:div w:id="93016428">
      <w:bodyDiv w:val="1"/>
      <w:marLeft w:val="0"/>
      <w:marRight w:val="0"/>
      <w:marTop w:val="0"/>
      <w:marBottom w:val="0"/>
      <w:divBdr>
        <w:top w:val="none" w:sz="0" w:space="0" w:color="auto"/>
        <w:left w:val="none" w:sz="0" w:space="0" w:color="auto"/>
        <w:bottom w:val="none" w:sz="0" w:space="0" w:color="auto"/>
        <w:right w:val="none" w:sz="0" w:space="0" w:color="auto"/>
      </w:divBdr>
    </w:div>
    <w:div w:id="158741857">
      <w:bodyDiv w:val="1"/>
      <w:marLeft w:val="0"/>
      <w:marRight w:val="0"/>
      <w:marTop w:val="0"/>
      <w:marBottom w:val="0"/>
      <w:divBdr>
        <w:top w:val="none" w:sz="0" w:space="0" w:color="auto"/>
        <w:left w:val="none" w:sz="0" w:space="0" w:color="auto"/>
        <w:bottom w:val="none" w:sz="0" w:space="0" w:color="auto"/>
        <w:right w:val="none" w:sz="0" w:space="0" w:color="auto"/>
      </w:divBdr>
    </w:div>
    <w:div w:id="186985166">
      <w:bodyDiv w:val="1"/>
      <w:marLeft w:val="0"/>
      <w:marRight w:val="0"/>
      <w:marTop w:val="0"/>
      <w:marBottom w:val="0"/>
      <w:divBdr>
        <w:top w:val="none" w:sz="0" w:space="0" w:color="auto"/>
        <w:left w:val="none" w:sz="0" w:space="0" w:color="auto"/>
        <w:bottom w:val="none" w:sz="0" w:space="0" w:color="auto"/>
        <w:right w:val="none" w:sz="0" w:space="0" w:color="auto"/>
      </w:divBdr>
      <w:divsChild>
        <w:div w:id="965507111">
          <w:marLeft w:val="0"/>
          <w:marRight w:val="0"/>
          <w:marTop w:val="0"/>
          <w:marBottom w:val="0"/>
          <w:divBdr>
            <w:top w:val="none" w:sz="0" w:space="0" w:color="auto"/>
            <w:left w:val="none" w:sz="0" w:space="0" w:color="auto"/>
            <w:bottom w:val="none" w:sz="0" w:space="0" w:color="auto"/>
            <w:right w:val="none" w:sz="0" w:space="0" w:color="auto"/>
          </w:divBdr>
        </w:div>
      </w:divsChild>
    </w:div>
    <w:div w:id="195049352">
      <w:bodyDiv w:val="1"/>
      <w:marLeft w:val="0"/>
      <w:marRight w:val="0"/>
      <w:marTop w:val="0"/>
      <w:marBottom w:val="0"/>
      <w:divBdr>
        <w:top w:val="none" w:sz="0" w:space="0" w:color="auto"/>
        <w:left w:val="none" w:sz="0" w:space="0" w:color="auto"/>
        <w:bottom w:val="none" w:sz="0" w:space="0" w:color="auto"/>
        <w:right w:val="none" w:sz="0" w:space="0" w:color="auto"/>
      </w:divBdr>
    </w:div>
    <w:div w:id="264507117">
      <w:bodyDiv w:val="1"/>
      <w:marLeft w:val="0"/>
      <w:marRight w:val="0"/>
      <w:marTop w:val="0"/>
      <w:marBottom w:val="0"/>
      <w:divBdr>
        <w:top w:val="none" w:sz="0" w:space="0" w:color="auto"/>
        <w:left w:val="none" w:sz="0" w:space="0" w:color="auto"/>
        <w:bottom w:val="none" w:sz="0" w:space="0" w:color="auto"/>
        <w:right w:val="none" w:sz="0" w:space="0" w:color="auto"/>
      </w:divBdr>
    </w:div>
    <w:div w:id="309868216">
      <w:bodyDiv w:val="1"/>
      <w:marLeft w:val="0"/>
      <w:marRight w:val="0"/>
      <w:marTop w:val="0"/>
      <w:marBottom w:val="0"/>
      <w:divBdr>
        <w:top w:val="none" w:sz="0" w:space="0" w:color="auto"/>
        <w:left w:val="none" w:sz="0" w:space="0" w:color="auto"/>
        <w:bottom w:val="none" w:sz="0" w:space="0" w:color="auto"/>
        <w:right w:val="none" w:sz="0" w:space="0" w:color="auto"/>
      </w:divBdr>
    </w:div>
    <w:div w:id="347173859">
      <w:bodyDiv w:val="1"/>
      <w:marLeft w:val="0"/>
      <w:marRight w:val="0"/>
      <w:marTop w:val="0"/>
      <w:marBottom w:val="0"/>
      <w:divBdr>
        <w:top w:val="none" w:sz="0" w:space="0" w:color="auto"/>
        <w:left w:val="none" w:sz="0" w:space="0" w:color="auto"/>
        <w:bottom w:val="none" w:sz="0" w:space="0" w:color="auto"/>
        <w:right w:val="none" w:sz="0" w:space="0" w:color="auto"/>
      </w:divBdr>
    </w:div>
    <w:div w:id="349793110">
      <w:bodyDiv w:val="1"/>
      <w:marLeft w:val="0"/>
      <w:marRight w:val="0"/>
      <w:marTop w:val="0"/>
      <w:marBottom w:val="0"/>
      <w:divBdr>
        <w:top w:val="none" w:sz="0" w:space="0" w:color="auto"/>
        <w:left w:val="none" w:sz="0" w:space="0" w:color="auto"/>
        <w:bottom w:val="none" w:sz="0" w:space="0" w:color="auto"/>
        <w:right w:val="none" w:sz="0" w:space="0" w:color="auto"/>
      </w:divBdr>
    </w:div>
    <w:div w:id="381759998">
      <w:bodyDiv w:val="1"/>
      <w:marLeft w:val="0"/>
      <w:marRight w:val="0"/>
      <w:marTop w:val="0"/>
      <w:marBottom w:val="0"/>
      <w:divBdr>
        <w:top w:val="none" w:sz="0" w:space="0" w:color="auto"/>
        <w:left w:val="none" w:sz="0" w:space="0" w:color="auto"/>
        <w:bottom w:val="none" w:sz="0" w:space="0" w:color="auto"/>
        <w:right w:val="none" w:sz="0" w:space="0" w:color="auto"/>
      </w:divBdr>
    </w:div>
    <w:div w:id="502359629">
      <w:bodyDiv w:val="1"/>
      <w:marLeft w:val="0"/>
      <w:marRight w:val="0"/>
      <w:marTop w:val="0"/>
      <w:marBottom w:val="0"/>
      <w:divBdr>
        <w:top w:val="none" w:sz="0" w:space="0" w:color="auto"/>
        <w:left w:val="none" w:sz="0" w:space="0" w:color="auto"/>
        <w:bottom w:val="none" w:sz="0" w:space="0" w:color="auto"/>
        <w:right w:val="none" w:sz="0" w:space="0" w:color="auto"/>
      </w:divBdr>
    </w:div>
    <w:div w:id="574824376">
      <w:bodyDiv w:val="1"/>
      <w:marLeft w:val="0"/>
      <w:marRight w:val="0"/>
      <w:marTop w:val="0"/>
      <w:marBottom w:val="0"/>
      <w:divBdr>
        <w:top w:val="none" w:sz="0" w:space="0" w:color="auto"/>
        <w:left w:val="none" w:sz="0" w:space="0" w:color="auto"/>
        <w:bottom w:val="none" w:sz="0" w:space="0" w:color="auto"/>
        <w:right w:val="none" w:sz="0" w:space="0" w:color="auto"/>
      </w:divBdr>
    </w:div>
    <w:div w:id="619149014">
      <w:bodyDiv w:val="1"/>
      <w:marLeft w:val="0"/>
      <w:marRight w:val="0"/>
      <w:marTop w:val="0"/>
      <w:marBottom w:val="0"/>
      <w:divBdr>
        <w:top w:val="none" w:sz="0" w:space="0" w:color="auto"/>
        <w:left w:val="none" w:sz="0" w:space="0" w:color="auto"/>
        <w:bottom w:val="none" w:sz="0" w:space="0" w:color="auto"/>
        <w:right w:val="none" w:sz="0" w:space="0" w:color="auto"/>
      </w:divBdr>
    </w:div>
    <w:div w:id="704403937">
      <w:bodyDiv w:val="1"/>
      <w:marLeft w:val="0"/>
      <w:marRight w:val="0"/>
      <w:marTop w:val="0"/>
      <w:marBottom w:val="0"/>
      <w:divBdr>
        <w:top w:val="none" w:sz="0" w:space="0" w:color="auto"/>
        <w:left w:val="none" w:sz="0" w:space="0" w:color="auto"/>
        <w:bottom w:val="none" w:sz="0" w:space="0" w:color="auto"/>
        <w:right w:val="none" w:sz="0" w:space="0" w:color="auto"/>
      </w:divBdr>
    </w:div>
    <w:div w:id="719667217">
      <w:bodyDiv w:val="1"/>
      <w:marLeft w:val="0"/>
      <w:marRight w:val="0"/>
      <w:marTop w:val="0"/>
      <w:marBottom w:val="0"/>
      <w:divBdr>
        <w:top w:val="none" w:sz="0" w:space="0" w:color="auto"/>
        <w:left w:val="none" w:sz="0" w:space="0" w:color="auto"/>
        <w:bottom w:val="none" w:sz="0" w:space="0" w:color="auto"/>
        <w:right w:val="none" w:sz="0" w:space="0" w:color="auto"/>
      </w:divBdr>
    </w:div>
    <w:div w:id="747919911">
      <w:bodyDiv w:val="1"/>
      <w:marLeft w:val="0"/>
      <w:marRight w:val="0"/>
      <w:marTop w:val="0"/>
      <w:marBottom w:val="0"/>
      <w:divBdr>
        <w:top w:val="none" w:sz="0" w:space="0" w:color="auto"/>
        <w:left w:val="none" w:sz="0" w:space="0" w:color="auto"/>
        <w:bottom w:val="none" w:sz="0" w:space="0" w:color="auto"/>
        <w:right w:val="none" w:sz="0" w:space="0" w:color="auto"/>
      </w:divBdr>
      <w:divsChild>
        <w:div w:id="168983179">
          <w:marLeft w:val="0"/>
          <w:marRight w:val="0"/>
          <w:marTop w:val="0"/>
          <w:marBottom w:val="0"/>
          <w:divBdr>
            <w:top w:val="none" w:sz="0" w:space="0" w:color="auto"/>
            <w:left w:val="none" w:sz="0" w:space="0" w:color="auto"/>
            <w:bottom w:val="none" w:sz="0" w:space="0" w:color="auto"/>
            <w:right w:val="none" w:sz="0" w:space="0" w:color="auto"/>
          </w:divBdr>
        </w:div>
        <w:div w:id="1607538453">
          <w:marLeft w:val="0"/>
          <w:marRight w:val="0"/>
          <w:marTop w:val="0"/>
          <w:marBottom w:val="0"/>
          <w:divBdr>
            <w:top w:val="none" w:sz="0" w:space="0" w:color="auto"/>
            <w:left w:val="none" w:sz="0" w:space="0" w:color="auto"/>
            <w:bottom w:val="none" w:sz="0" w:space="0" w:color="auto"/>
            <w:right w:val="none" w:sz="0" w:space="0" w:color="auto"/>
          </w:divBdr>
        </w:div>
        <w:div w:id="1609655309">
          <w:marLeft w:val="0"/>
          <w:marRight w:val="0"/>
          <w:marTop w:val="0"/>
          <w:marBottom w:val="0"/>
          <w:divBdr>
            <w:top w:val="none" w:sz="0" w:space="0" w:color="auto"/>
            <w:left w:val="none" w:sz="0" w:space="0" w:color="auto"/>
            <w:bottom w:val="none" w:sz="0" w:space="0" w:color="auto"/>
            <w:right w:val="none" w:sz="0" w:space="0" w:color="auto"/>
          </w:divBdr>
        </w:div>
      </w:divsChild>
    </w:div>
    <w:div w:id="758332343">
      <w:bodyDiv w:val="1"/>
      <w:marLeft w:val="0"/>
      <w:marRight w:val="0"/>
      <w:marTop w:val="0"/>
      <w:marBottom w:val="0"/>
      <w:divBdr>
        <w:top w:val="none" w:sz="0" w:space="0" w:color="auto"/>
        <w:left w:val="none" w:sz="0" w:space="0" w:color="auto"/>
        <w:bottom w:val="none" w:sz="0" w:space="0" w:color="auto"/>
        <w:right w:val="none" w:sz="0" w:space="0" w:color="auto"/>
      </w:divBdr>
    </w:div>
    <w:div w:id="822088102">
      <w:bodyDiv w:val="1"/>
      <w:marLeft w:val="0"/>
      <w:marRight w:val="0"/>
      <w:marTop w:val="0"/>
      <w:marBottom w:val="0"/>
      <w:divBdr>
        <w:top w:val="none" w:sz="0" w:space="0" w:color="auto"/>
        <w:left w:val="none" w:sz="0" w:space="0" w:color="auto"/>
        <w:bottom w:val="none" w:sz="0" w:space="0" w:color="auto"/>
        <w:right w:val="none" w:sz="0" w:space="0" w:color="auto"/>
      </w:divBdr>
      <w:divsChild>
        <w:div w:id="799299454">
          <w:marLeft w:val="0"/>
          <w:marRight w:val="0"/>
          <w:marTop w:val="0"/>
          <w:marBottom w:val="0"/>
          <w:divBdr>
            <w:top w:val="none" w:sz="0" w:space="0" w:color="auto"/>
            <w:left w:val="none" w:sz="0" w:space="0" w:color="auto"/>
            <w:bottom w:val="none" w:sz="0" w:space="0" w:color="auto"/>
            <w:right w:val="none" w:sz="0" w:space="0" w:color="auto"/>
          </w:divBdr>
          <w:divsChild>
            <w:div w:id="1497384205">
              <w:marLeft w:val="0"/>
              <w:marRight w:val="0"/>
              <w:marTop w:val="0"/>
              <w:marBottom w:val="0"/>
              <w:divBdr>
                <w:top w:val="single" w:sz="12" w:space="1" w:color="5292F7"/>
                <w:left w:val="single" w:sz="12" w:space="2" w:color="5292F7"/>
                <w:bottom w:val="single" w:sz="12" w:space="1" w:color="5292F7"/>
                <w:right w:val="single" w:sz="12" w:space="2" w:color="5292F7"/>
              </w:divBdr>
              <w:divsChild>
                <w:div w:id="123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86015">
          <w:marLeft w:val="0"/>
          <w:marRight w:val="0"/>
          <w:marTop w:val="0"/>
          <w:marBottom w:val="0"/>
          <w:divBdr>
            <w:top w:val="none" w:sz="0" w:space="0" w:color="auto"/>
            <w:left w:val="none" w:sz="0" w:space="0" w:color="auto"/>
            <w:bottom w:val="none" w:sz="0" w:space="0" w:color="auto"/>
            <w:right w:val="none" w:sz="0" w:space="0" w:color="auto"/>
          </w:divBdr>
          <w:divsChild>
            <w:div w:id="1680737587">
              <w:marLeft w:val="0"/>
              <w:marRight w:val="0"/>
              <w:marTop w:val="0"/>
              <w:marBottom w:val="0"/>
              <w:divBdr>
                <w:top w:val="none" w:sz="0" w:space="0" w:color="auto"/>
                <w:left w:val="none" w:sz="0" w:space="0" w:color="auto"/>
                <w:bottom w:val="none" w:sz="0" w:space="0" w:color="auto"/>
                <w:right w:val="none" w:sz="0" w:space="0" w:color="auto"/>
              </w:divBdr>
              <w:divsChild>
                <w:div w:id="168447686">
                  <w:marLeft w:val="0"/>
                  <w:marRight w:val="0"/>
                  <w:marTop w:val="0"/>
                  <w:marBottom w:val="0"/>
                  <w:divBdr>
                    <w:top w:val="none" w:sz="0" w:space="0" w:color="auto"/>
                    <w:left w:val="single" w:sz="6" w:space="0" w:color="C2C2C2"/>
                    <w:bottom w:val="none" w:sz="0" w:space="0" w:color="auto"/>
                    <w:right w:val="none" w:sz="0" w:space="0" w:color="auto"/>
                  </w:divBdr>
                  <w:divsChild>
                    <w:div w:id="825512766">
                      <w:marLeft w:val="0"/>
                      <w:marRight w:val="15"/>
                      <w:marTop w:val="0"/>
                      <w:marBottom w:val="0"/>
                      <w:divBdr>
                        <w:top w:val="none" w:sz="0" w:space="0" w:color="auto"/>
                        <w:left w:val="none" w:sz="0" w:space="0" w:color="auto"/>
                        <w:bottom w:val="none" w:sz="0" w:space="0" w:color="auto"/>
                        <w:right w:val="none" w:sz="0" w:space="0" w:color="auto"/>
                      </w:divBdr>
                      <w:divsChild>
                        <w:div w:id="255098520">
                          <w:marLeft w:val="0"/>
                          <w:marRight w:val="0"/>
                          <w:marTop w:val="0"/>
                          <w:marBottom w:val="0"/>
                          <w:divBdr>
                            <w:top w:val="none" w:sz="0" w:space="0" w:color="auto"/>
                            <w:left w:val="none" w:sz="0" w:space="0" w:color="auto"/>
                            <w:bottom w:val="none" w:sz="0" w:space="0" w:color="auto"/>
                            <w:right w:val="none" w:sz="0" w:space="0" w:color="auto"/>
                          </w:divBdr>
                          <w:divsChild>
                            <w:div w:id="1705597058">
                              <w:marLeft w:val="0"/>
                              <w:marRight w:val="0"/>
                              <w:marTop w:val="0"/>
                              <w:marBottom w:val="0"/>
                              <w:divBdr>
                                <w:top w:val="none" w:sz="0" w:space="0" w:color="auto"/>
                                <w:left w:val="none" w:sz="0" w:space="0" w:color="auto"/>
                                <w:bottom w:val="none" w:sz="0" w:space="0" w:color="auto"/>
                                <w:right w:val="none" w:sz="0" w:space="0" w:color="auto"/>
                              </w:divBdr>
                              <w:divsChild>
                                <w:div w:id="75871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10261">
                  <w:marLeft w:val="0"/>
                  <w:marRight w:val="0"/>
                  <w:marTop w:val="0"/>
                  <w:marBottom w:val="0"/>
                  <w:divBdr>
                    <w:top w:val="none" w:sz="0" w:space="0" w:color="auto"/>
                    <w:left w:val="none" w:sz="0" w:space="0" w:color="auto"/>
                    <w:bottom w:val="none" w:sz="0" w:space="0" w:color="auto"/>
                    <w:right w:val="none" w:sz="0" w:space="0" w:color="auto"/>
                  </w:divBdr>
                  <w:divsChild>
                    <w:div w:id="720787500">
                      <w:marLeft w:val="0"/>
                      <w:marRight w:val="0"/>
                      <w:marTop w:val="0"/>
                      <w:marBottom w:val="0"/>
                      <w:divBdr>
                        <w:top w:val="none" w:sz="0" w:space="0" w:color="auto"/>
                        <w:left w:val="none" w:sz="0" w:space="0" w:color="auto"/>
                        <w:bottom w:val="none" w:sz="0" w:space="0" w:color="auto"/>
                        <w:right w:val="none" w:sz="0" w:space="0" w:color="auto"/>
                      </w:divBdr>
                      <w:divsChild>
                        <w:div w:id="689061947">
                          <w:marLeft w:val="0"/>
                          <w:marRight w:val="0"/>
                          <w:marTop w:val="0"/>
                          <w:marBottom w:val="0"/>
                          <w:divBdr>
                            <w:top w:val="none" w:sz="0" w:space="0" w:color="auto"/>
                            <w:left w:val="none" w:sz="0" w:space="0" w:color="auto"/>
                            <w:bottom w:val="none" w:sz="0" w:space="0" w:color="auto"/>
                            <w:right w:val="none" w:sz="0" w:space="0" w:color="auto"/>
                          </w:divBdr>
                          <w:divsChild>
                            <w:div w:id="1499689729">
                              <w:marLeft w:val="0"/>
                              <w:marRight w:val="0"/>
                              <w:marTop w:val="0"/>
                              <w:marBottom w:val="0"/>
                              <w:divBdr>
                                <w:top w:val="none" w:sz="0" w:space="0" w:color="auto"/>
                                <w:left w:val="none" w:sz="0" w:space="0" w:color="auto"/>
                                <w:bottom w:val="none" w:sz="0" w:space="0" w:color="auto"/>
                                <w:right w:val="none" w:sz="0" w:space="0" w:color="auto"/>
                              </w:divBdr>
                              <w:divsChild>
                                <w:div w:id="1565290946">
                                  <w:marLeft w:val="0"/>
                                  <w:marRight w:val="0"/>
                                  <w:marTop w:val="0"/>
                                  <w:marBottom w:val="0"/>
                                  <w:divBdr>
                                    <w:top w:val="none" w:sz="0" w:space="0" w:color="auto"/>
                                    <w:left w:val="none" w:sz="0" w:space="0" w:color="auto"/>
                                    <w:bottom w:val="none" w:sz="0" w:space="0" w:color="auto"/>
                                    <w:right w:val="none" w:sz="0" w:space="0" w:color="auto"/>
                                  </w:divBdr>
                                  <w:divsChild>
                                    <w:div w:id="1019430275">
                                      <w:marLeft w:val="0"/>
                                      <w:marRight w:val="0"/>
                                      <w:marTop w:val="0"/>
                                      <w:marBottom w:val="0"/>
                                      <w:divBdr>
                                        <w:top w:val="none" w:sz="0" w:space="0" w:color="auto"/>
                                        <w:left w:val="none" w:sz="0" w:space="0" w:color="auto"/>
                                        <w:bottom w:val="none" w:sz="0" w:space="0" w:color="auto"/>
                                        <w:right w:val="none" w:sz="0" w:space="0" w:color="auto"/>
                                      </w:divBdr>
                                      <w:divsChild>
                                        <w:div w:id="14429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6352451">
                  <w:marLeft w:val="0"/>
                  <w:marRight w:val="0"/>
                  <w:marTop w:val="0"/>
                  <w:marBottom w:val="0"/>
                  <w:divBdr>
                    <w:top w:val="none" w:sz="0" w:space="0" w:color="auto"/>
                    <w:left w:val="none" w:sz="0" w:space="0" w:color="auto"/>
                    <w:bottom w:val="none" w:sz="0" w:space="0" w:color="auto"/>
                    <w:right w:val="none" w:sz="0" w:space="0" w:color="auto"/>
                  </w:divBdr>
                  <w:divsChild>
                    <w:div w:id="259611299">
                      <w:marLeft w:val="0"/>
                      <w:marRight w:val="0"/>
                      <w:marTop w:val="0"/>
                      <w:marBottom w:val="0"/>
                      <w:divBdr>
                        <w:top w:val="none" w:sz="0" w:space="0" w:color="auto"/>
                        <w:left w:val="none" w:sz="0" w:space="0" w:color="auto"/>
                        <w:bottom w:val="none" w:sz="0" w:space="0" w:color="auto"/>
                        <w:right w:val="none" w:sz="0" w:space="0" w:color="auto"/>
                      </w:divBdr>
                      <w:divsChild>
                        <w:div w:id="1763646299">
                          <w:marLeft w:val="30"/>
                          <w:marRight w:val="30"/>
                          <w:marTop w:val="0"/>
                          <w:marBottom w:val="30"/>
                          <w:divBdr>
                            <w:top w:val="none" w:sz="0" w:space="0" w:color="auto"/>
                            <w:left w:val="none" w:sz="0" w:space="0" w:color="auto"/>
                            <w:bottom w:val="none" w:sz="0" w:space="0" w:color="auto"/>
                            <w:right w:val="none" w:sz="0" w:space="0" w:color="auto"/>
                          </w:divBdr>
                          <w:divsChild>
                            <w:div w:id="8876429">
                              <w:marLeft w:val="0"/>
                              <w:marRight w:val="0"/>
                              <w:marTop w:val="0"/>
                              <w:marBottom w:val="30"/>
                              <w:divBdr>
                                <w:top w:val="single" w:sz="6" w:space="2" w:color="AAAAAA"/>
                                <w:left w:val="single" w:sz="6" w:space="2" w:color="CCCCCC"/>
                                <w:bottom w:val="single" w:sz="6" w:space="2" w:color="CCCCCC"/>
                                <w:right w:val="single" w:sz="6" w:space="2" w:color="CCCCCC"/>
                              </w:divBdr>
                              <w:divsChild>
                                <w:div w:id="564800365">
                                  <w:marLeft w:val="-15"/>
                                  <w:marRight w:val="-15"/>
                                  <w:marTop w:val="0"/>
                                  <w:marBottom w:val="0"/>
                                  <w:divBdr>
                                    <w:top w:val="none" w:sz="0" w:space="2" w:color="E4E4E4"/>
                                    <w:left w:val="none" w:sz="0" w:space="4" w:color="E4E4E4"/>
                                    <w:bottom w:val="none" w:sz="0" w:space="2" w:color="E4E4E4"/>
                                    <w:right w:val="none" w:sz="0" w:space="0" w:color="E4E4E4"/>
                                  </w:divBdr>
                                  <w:divsChild>
                                    <w:div w:id="1204830994">
                                      <w:marLeft w:val="0"/>
                                      <w:marRight w:val="0"/>
                                      <w:marTop w:val="0"/>
                                      <w:marBottom w:val="0"/>
                                      <w:divBdr>
                                        <w:top w:val="none" w:sz="0" w:space="0" w:color="auto"/>
                                        <w:left w:val="none" w:sz="0" w:space="0" w:color="auto"/>
                                        <w:bottom w:val="none" w:sz="0" w:space="0" w:color="auto"/>
                                        <w:right w:val="none" w:sz="0" w:space="0" w:color="auto"/>
                                      </w:divBdr>
                                      <w:divsChild>
                                        <w:div w:id="360858844">
                                          <w:marLeft w:val="-30"/>
                                          <w:marRight w:val="-15"/>
                                          <w:marTop w:val="0"/>
                                          <w:marBottom w:val="0"/>
                                          <w:divBdr>
                                            <w:top w:val="none" w:sz="0" w:space="0" w:color="auto"/>
                                            <w:left w:val="none" w:sz="0" w:space="0" w:color="auto"/>
                                            <w:bottom w:val="none" w:sz="0" w:space="0" w:color="auto"/>
                                            <w:right w:val="none" w:sz="0" w:space="0" w:color="auto"/>
                                          </w:divBdr>
                                          <w:divsChild>
                                            <w:div w:id="322897491">
                                              <w:marLeft w:val="0"/>
                                              <w:marRight w:val="0"/>
                                              <w:marTop w:val="0"/>
                                              <w:marBottom w:val="0"/>
                                              <w:divBdr>
                                                <w:top w:val="none" w:sz="0" w:space="0" w:color="auto"/>
                                                <w:left w:val="none" w:sz="0" w:space="0" w:color="auto"/>
                                                <w:bottom w:val="none" w:sz="0" w:space="0" w:color="auto"/>
                                                <w:right w:val="none" w:sz="0" w:space="0" w:color="auto"/>
                                              </w:divBdr>
                                            </w:div>
                                          </w:divsChild>
                                        </w:div>
                                        <w:div w:id="81534140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78597872">
                              <w:marLeft w:val="0"/>
                              <w:marRight w:val="0"/>
                              <w:marTop w:val="0"/>
                              <w:marBottom w:val="30"/>
                              <w:divBdr>
                                <w:top w:val="single" w:sz="2" w:space="2" w:color="FFFFFF"/>
                                <w:left w:val="single" w:sz="6" w:space="2" w:color="AAAAAA"/>
                                <w:bottom w:val="single" w:sz="6" w:space="2" w:color="AAAAAA"/>
                                <w:right w:val="single" w:sz="6" w:space="2" w:color="AAAAAA"/>
                              </w:divBdr>
                              <w:divsChild>
                                <w:div w:id="1726221156">
                                  <w:marLeft w:val="-15"/>
                                  <w:marRight w:val="-15"/>
                                  <w:marTop w:val="0"/>
                                  <w:marBottom w:val="0"/>
                                  <w:divBdr>
                                    <w:top w:val="none" w:sz="0" w:space="2" w:color="D8D8D8"/>
                                    <w:left w:val="none" w:sz="0" w:space="4" w:color="D8D8D8"/>
                                    <w:bottom w:val="none" w:sz="0" w:space="2" w:color="D8D8D8"/>
                                    <w:right w:val="none" w:sz="0" w:space="0" w:color="D8D8D8"/>
                                  </w:divBdr>
                                  <w:divsChild>
                                    <w:div w:id="464738763">
                                      <w:marLeft w:val="0"/>
                                      <w:marRight w:val="0"/>
                                      <w:marTop w:val="0"/>
                                      <w:marBottom w:val="0"/>
                                      <w:divBdr>
                                        <w:top w:val="none" w:sz="0" w:space="0" w:color="auto"/>
                                        <w:left w:val="none" w:sz="0" w:space="0" w:color="auto"/>
                                        <w:bottom w:val="none" w:sz="0" w:space="0" w:color="auto"/>
                                        <w:right w:val="none" w:sz="0" w:space="0" w:color="auto"/>
                                      </w:divBdr>
                                      <w:divsChild>
                                        <w:div w:id="409236691">
                                          <w:marLeft w:val="0"/>
                                          <w:marRight w:val="30"/>
                                          <w:marTop w:val="0"/>
                                          <w:marBottom w:val="0"/>
                                          <w:divBdr>
                                            <w:top w:val="none" w:sz="0" w:space="0" w:color="auto"/>
                                            <w:left w:val="none" w:sz="0" w:space="0" w:color="auto"/>
                                            <w:bottom w:val="none" w:sz="0" w:space="0" w:color="auto"/>
                                            <w:right w:val="none" w:sz="0" w:space="0" w:color="auto"/>
                                          </w:divBdr>
                                        </w:div>
                                        <w:div w:id="2044941412">
                                          <w:marLeft w:val="-30"/>
                                          <w:marRight w:val="-15"/>
                                          <w:marTop w:val="0"/>
                                          <w:marBottom w:val="0"/>
                                          <w:divBdr>
                                            <w:top w:val="none" w:sz="0" w:space="0" w:color="auto"/>
                                            <w:left w:val="none" w:sz="0" w:space="0" w:color="auto"/>
                                            <w:bottom w:val="none" w:sz="0" w:space="0" w:color="auto"/>
                                            <w:right w:val="none" w:sz="0" w:space="0" w:color="auto"/>
                                          </w:divBdr>
                                          <w:divsChild>
                                            <w:div w:id="183907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617599">
                              <w:marLeft w:val="0"/>
                              <w:marRight w:val="0"/>
                              <w:marTop w:val="0"/>
                              <w:marBottom w:val="30"/>
                              <w:divBdr>
                                <w:top w:val="single" w:sz="6" w:space="2" w:color="AAAAAA"/>
                                <w:left w:val="single" w:sz="6" w:space="2" w:color="CCCCCC"/>
                                <w:bottom w:val="single" w:sz="6" w:space="2" w:color="CCCCCC"/>
                                <w:right w:val="single" w:sz="6" w:space="2" w:color="CCCCCC"/>
                              </w:divBdr>
                              <w:divsChild>
                                <w:div w:id="1330061475">
                                  <w:marLeft w:val="-15"/>
                                  <w:marRight w:val="-15"/>
                                  <w:marTop w:val="0"/>
                                  <w:marBottom w:val="0"/>
                                  <w:divBdr>
                                    <w:top w:val="none" w:sz="0" w:space="2" w:color="E4E4E4"/>
                                    <w:left w:val="none" w:sz="0" w:space="4" w:color="E4E4E4"/>
                                    <w:bottom w:val="none" w:sz="0" w:space="2" w:color="E4E4E4"/>
                                    <w:right w:val="none" w:sz="0" w:space="0" w:color="E4E4E4"/>
                                  </w:divBdr>
                                  <w:divsChild>
                                    <w:div w:id="499736061">
                                      <w:marLeft w:val="0"/>
                                      <w:marRight w:val="0"/>
                                      <w:marTop w:val="0"/>
                                      <w:marBottom w:val="0"/>
                                      <w:divBdr>
                                        <w:top w:val="none" w:sz="0" w:space="0" w:color="auto"/>
                                        <w:left w:val="none" w:sz="0" w:space="0" w:color="auto"/>
                                        <w:bottom w:val="none" w:sz="0" w:space="0" w:color="auto"/>
                                        <w:right w:val="none" w:sz="0" w:space="0" w:color="auto"/>
                                      </w:divBdr>
                                      <w:divsChild>
                                        <w:div w:id="328564275">
                                          <w:marLeft w:val="-30"/>
                                          <w:marRight w:val="-15"/>
                                          <w:marTop w:val="0"/>
                                          <w:marBottom w:val="0"/>
                                          <w:divBdr>
                                            <w:top w:val="none" w:sz="0" w:space="0" w:color="auto"/>
                                            <w:left w:val="none" w:sz="0" w:space="0" w:color="auto"/>
                                            <w:bottom w:val="none" w:sz="0" w:space="0" w:color="auto"/>
                                            <w:right w:val="none" w:sz="0" w:space="0" w:color="auto"/>
                                          </w:divBdr>
                                          <w:divsChild>
                                            <w:div w:id="926962177">
                                              <w:marLeft w:val="0"/>
                                              <w:marRight w:val="0"/>
                                              <w:marTop w:val="0"/>
                                              <w:marBottom w:val="0"/>
                                              <w:divBdr>
                                                <w:top w:val="none" w:sz="0" w:space="0" w:color="auto"/>
                                                <w:left w:val="none" w:sz="0" w:space="0" w:color="auto"/>
                                                <w:bottom w:val="none" w:sz="0" w:space="0" w:color="auto"/>
                                                <w:right w:val="none" w:sz="0" w:space="0" w:color="auto"/>
                                              </w:divBdr>
                                            </w:div>
                                          </w:divsChild>
                                        </w:div>
                                        <w:div w:id="130438334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641154209">
                              <w:marLeft w:val="0"/>
                              <w:marRight w:val="0"/>
                              <w:marTop w:val="0"/>
                              <w:marBottom w:val="30"/>
                              <w:divBdr>
                                <w:top w:val="single" w:sz="6" w:space="2" w:color="AAAAAA"/>
                                <w:left w:val="single" w:sz="6" w:space="2" w:color="CCCCCC"/>
                                <w:bottom w:val="single" w:sz="6" w:space="2" w:color="CCCCCC"/>
                                <w:right w:val="single" w:sz="6" w:space="2" w:color="CCCCCC"/>
                              </w:divBdr>
                              <w:divsChild>
                                <w:div w:id="140736559">
                                  <w:marLeft w:val="-15"/>
                                  <w:marRight w:val="-15"/>
                                  <w:marTop w:val="0"/>
                                  <w:marBottom w:val="0"/>
                                  <w:divBdr>
                                    <w:top w:val="none" w:sz="0" w:space="2" w:color="E4E4E4"/>
                                    <w:left w:val="none" w:sz="0" w:space="4" w:color="E4E4E4"/>
                                    <w:bottom w:val="none" w:sz="0" w:space="2" w:color="E4E4E4"/>
                                    <w:right w:val="none" w:sz="0" w:space="0" w:color="E4E4E4"/>
                                  </w:divBdr>
                                  <w:divsChild>
                                    <w:div w:id="2112817950">
                                      <w:marLeft w:val="0"/>
                                      <w:marRight w:val="0"/>
                                      <w:marTop w:val="0"/>
                                      <w:marBottom w:val="0"/>
                                      <w:divBdr>
                                        <w:top w:val="none" w:sz="0" w:space="0" w:color="auto"/>
                                        <w:left w:val="none" w:sz="0" w:space="0" w:color="auto"/>
                                        <w:bottom w:val="none" w:sz="0" w:space="0" w:color="auto"/>
                                        <w:right w:val="none" w:sz="0" w:space="0" w:color="auto"/>
                                      </w:divBdr>
                                      <w:divsChild>
                                        <w:div w:id="1805191507">
                                          <w:marLeft w:val="0"/>
                                          <w:marRight w:val="30"/>
                                          <w:marTop w:val="0"/>
                                          <w:marBottom w:val="0"/>
                                          <w:divBdr>
                                            <w:top w:val="none" w:sz="0" w:space="0" w:color="auto"/>
                                            <w:left w:val="none" w:sz="0" w:space="0" w:color="auto"/>
                                            <w:bottom w:val="none" w:sz="0" w:space="0" w:color="auto"/>
                                            <w:right w:val="none" w:sz="0" w:space="0" w:color="auto"/>
                                          </w:divBdr>
                                        </w:div>
                                        <w:div w:id="2076661239">
                                          <w:marLeft w:val="-30"/>
                                          <w:marRight w:val="-15"/>
                                          <w:marTop w:val="0"/>
                                          <w:marBottom w:val="0"/>
                                          <w:divBdr>
                                            <w:top w:val="none" w:sz="0" w:space="0" w:color="auto"/>
                                            <w:left w:val="none" w:sz="0" w:space="0" w:color="auto"/>
                                            <w:bottom w:val="none" w:sz="0" w:space="0" w:color="auto"/>
                                            <w:right w:val="none" w:sz="0" w:space="0" w:color="auto"/>
                                          </w:divBdr>
                                          <w:divsChild>
                                            <w:div w:id="101804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892363">
                  <w:marLeft w:val="30"/>
                  <w:marRight w:val="0"/>
                  <w:marTop w:val="0"/>
                  <w:marBottom w:val="0"/>
                  <w:divBdr>
                    <w:top w:val="none" w:sz="0" w:space="0" w:color="auto"/>
                    <w:left w:val="none" w:sz="0" w:space="0" w:color="auto"/>
                    <w:bottom w:val="none" w:sz="0" w:space="0" w:color="auto"/>
                    <w:right w:val="none" w:sz="0" w:space="0" w:color="auto"/>
                  </w:divBdr>
                  <w:divsChild>
                    <w:div w:id="147981054">
                      <w:marLeft w:val="45"/>
                      <w:marRight w:val="45"/>
                      <w:marTop w:val="0"/>
                      <w:marBottom w:val="0"/>
                      <w:divBdr>
                        <w:top w:val="none" w:sz="0" w:space="0" w:color="auto"/>
                        <w:left w:val="none" w:sz="0" w:space="0" w:color="auto"/>
                        <w:bottom w:val="none" w:sz="0" w:space="0" w:color="auto"/>
                        <w:right w:val="none" w:sz="0" w:space="0" w:color="auto"/>
                      </w:divBdr>
                      <w:divsChild>
                        <w:div w:id="1877035627">
                          <w:marLeft w:val="0"/>
                          <w:marRight w:val="0"/>
                          <w:marTop w:val="0"/>
                          <w:marBottom w:val="0"/>
                          <w:divBdr>
                            <w:top w:val="single" w:sz="6" w:space="0" w:color="auto"/>
                            <w:left w:val="single" w:sz="2" w:space="0" w:color="auto"/>
                            <w:bottom w:val="single" w:sz="6" w:space="0" w:color="auto"/>
                            <w:right w:val="single" w:sz="2" w:space="0" w:color="auto"/>
                          </w:divBdr>
                          <w:divsChild>
                            <w:div w:id="1394232151">
                              <w:marLeft w:val="-15"/>
                              <w:marRight w:val="-15"/>
                              <w:marTop w:val="0"/>
                              <w:marBottom w:val="0"/>
                              <w:divBdr>
                                <w:top w:val="single" w:sz="2" w:space="0" w:color="auto"/>
                                <w:left w:val="single" w:sz="6" w:space="0" w:color="auto"/>
                                <w:bottom w:val="single" w:sz="2" w:space="0" w:color="auto"/>
                                <w:right w:val="single" w:sz="6" w:space="0" w:color="auto"/>
                              </w:divBdr>
                              <w:divsChild>
                                <w:div w:id="66737206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548147806">
                      <w:marLeft w:val="45"/>
                      <w:marRight w:val="45"/>
                      <w:marTop w:val="0"/>
                      <w:marBottom w:val="0"/>
                      <w:divBdr>
                        <w:top w:val="none" w:sz="0" w:space="0" w:color="auto"/>
                        <w:left w:val="none" w:sz="0" w:space="0" w:color="auto"/>
                        <w:bottom w:val="none" w:sz="0" w:space="0" w:color="auto"/>
                        <w:right w:val="none" w:sz="0" w:space="0" w:color="auto"/>
                      </w:divBdr>
                      <w:divsChild>
                        <w:div w:id="1816139091">
                          <w:marLeft w:val="0"/>
                          <w:marRight w:val="0"/>
                          <w:marTop w:val="0"/>
                          <w:marBottom w:val="0"/>
                          <w:divBdr>
                            <w:top w:val="single" w:sz="6" w:space="0" w:color="auto"/>
                            <w:left w:val="single" w:sz="2" w:space="0" w:color="auto"/>
                            <w:bottom w:val="single" w:sz="6" w:space="0" w:color="auto"/>
                            <w:right w:val="single" w:sz="2" w:space="0" w:color="auto"/>
                          </w:divBdr>
                          <w:divsChild>
                            <w:div w:id="1663729572">
                              <w:marLeft w:val="-15"/>
                              <w:marRight w:val="-15"/>
                              <w:marTop w:val="0"/>
                              <w:marBottom w:val="0"/>
                              <w:divBdr>
                                <w:top w:val="single" w:sz="2" w:space="0" w:color="auto"/>
                                <w:left w:val="single" w:sz="6" w:space="0" w:color="auto"/>
                                <w:bottom w:val="single" w:sz="2" w:space="0" w:color="auto"/>
                                <w:right w:val="single" w:sz="6" w:space="0" w:color="auto"/>
                              </w:divBdr>
                              <w:divsChild>
                                <w:div w:id="2010518035">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196908">
      <w:bodyDiv w:val="1"/>
      <w:marLeft w:val="0"/>
      <w:marRight w:val="0"/>
      <w:marTop w:val="0"/>
      <w:marBottom w:val="0"/>
      <w:divBdr>
        <w:top w:val="none" w:sz="0" w:space="0" w:color="auto"/>
        <w:left w:val="none" w:sz="0" w:space="0" w:color="auto"/>
        <w:bottom w:val="none" w:sz="0" w:space="0" w:color="auto"/>
        <w:right w:val="none" w:sz="0" w:space="0" w:color="auto"/>
      </w:divBdr>
    </w:div>
    <w:div w:id="886259398">
      <w:bodyDiv w:val="1"/>
      <w:marLeft w:val="0"/>
      <w:marRight w:val="0"/>
      <w:marTop w:val="0"/>
      <w:marBottom w:val="0"/>
      <w:divBdr>
        <w:top w:val="none" w:sz="0" w:space="0" w:color="auto"/>
        <w:left w:val="none" w:sz="0" w:space="0" w:color="auto"/>
        <w:bottom w:val="none" w:sz="0" w:space="0" w:color="auto"/>
        <w:right w:val="none" w:sz="0" w:space="0" w:color="auto"/>
      </w:divBdr>
    </w:div>
    <w:div w:id="927808290">
      <w:bodyDiv w:val="1"/>
      <w:marLeft w:val="0"/>
      <w:marRight w:val="0"/>
      <w:marTop w:val="0"/>
      <w:marBottom w:val="0"/>
      <w:divBdr>
        <w:top w:val="none" w:sz="0" w:space="0" w:color="auto"/>
        <w:left w:val="none" w:sz="0" w:space="0" w:color="auto"/>
        <w:bottom w:val="none" w:sz="0" w:space="0" w:color="auto"/>
        <w:right w:val="none" w:sz="0" w:space="0" w:color="auto"/>
      </w:divBdr>
    </w:div>
    <w:div w:id="1044207582">
      <w:bodyDiv w:val="1"/>
      <w:marLeft w:val="0"/>
      <w:marRight w:val="0"/>
      <w:marTop w:val="0"/>
      <w:marBottom w:val="0"/>
      <w:divBdr>
        <w:top w:val="none" w:sz="0" w:space="0" w:color="auto"/>
        <w:left w:val="none" w:sz="0" w:space="0" w:color="auto"/>
        <w:bottom w:val="none" w:sz="0" w:space="0" w:color="auto"/>
        <w:right w:val="none" w:sz="0" w:space="0" w:color="auto"/>
      </w:divBdr>
    </w:div>
    <w:div w:id="1064912574">
      <w:bodyDiv w:val="1"/>
      <w:marLeft w:val="0"/>
      <w:marRight w:val="0"/>
      <w:marTop w:val="0"/>
      <w:marBottom w:val="0"/>
      <w:divBdr>
        <w:top w:val="none" w:sz="0" w:space="0" w:color="auto"/>
        <w:left w:val="none" w:sz="0" w:space="0" w:color="auto"/>
        <w:bottom w:val="none" w:sz="0" w:space="0" w:color="auto"/>
        <w:right w:val="none" w:sz="0" w:space="0" w:color="auto"/>
      </w:divBdr>
    </w:div>
    <w:div w:id="1107627528">
      <w:bodyDiv w:val="1"/>
      <w:marLeft w:val="0"/>
      <w:marRight w:val="0"/>
      <w:marTop w:val="0"/>
      <w:marBottom w:val="0"/>
      <w:divBdr>
        <w:top w:val="none" w:sz="0" w:space="0" w:color="auto"/>
        <w:left w:val="none" w:sz="0" w:space="0" w:color="auto"/>
        <w:bottom w:val="none" w:sz="0" w:space="0" w:color="auto"/>
        <w:right w:val="none" w:sz="0" w:space="0" w:color="auto"/>
      </w:divBdr>
    </w:div>
    <w:div w:id="1109737454">
      <w:bodyDiv w:val="1"/>
      <w:marLeft w:val="0"/>
      <w:marRight w:val="0"/>
      <w:marTop w:val="0"/>
      <w:marBottom w:val="0"/>
      <w:divBdr>
        <w:top w:val="none" w:sz="0" w:space="0" w:color="auto"/>
        <w:left w:val="none" w:sz="0" w:space="0" w:color="auto"/>
        <w:bottom w:val="none" w:sz="0" w:space="0" w:color="auto"/>
        <w:right w:val="none" w:sz="0" w:space="0" w:color="auto"/>
      </w:divBdr>
    </w:div>
    <w:div w:id="1123580044">
      <w:bodyDiv w:val="1"/>
      <w:marLeft w:val="0"/>
      <w:marRight w:val="0"/>
      <w:marTop w:val="0"/>
      <w:marBottom w:val="0"/>
      <w:divBdr>
        <w:top w:val="none" w:sz="0" w:space="0" w:color="auto"/>
        <w:left w:val="none" w:sz="0" w:space="0" w:color="auto"/>
        <w:bottom w:val="none" w:sz="0" w:space="0" w:color="auto"/>
        <w:right w:val="none" w:sz="0" w:space="0" w:color="auto"/>
      </w:divBdr>
    </w:div>
    <w:div w:id="1135179997">
      <w:bodyDiv w:val="1"/>
      <w:marLeft w:val="0"/>
      <w:marRight w:val="0"/>
      <w:marTop w:val="0"/>
      <w:marBottom w:val="0"/>
      <w:divBdr>
        <w:top w:val="none" w:sz="0" w:space="0" w:color="auto"/>
        <w:left w:val="none" w:sz="0" w:space="0" w:color="auto"/>
        <w:bottom w:val="none" w:sz="0" w:space="0" w:color="auto"/>
        <w:right w:val="none" w:sz="0" w:space="0" w:color="auto"/>
      </w:divBdr>
    </w:div>
    <w:div w:id="1203207018">
      <w:bodyDiv w:val="1"/>
      <w:marLeft w:val="0"/>
      <w:marRight w:val="0"/>
      <w:marTop w:val="0"/>
      <w:marBottom w:val="0"/>
      <w:divBdr>
        <w:top w:val="none" w:sz="0" w:space="0" w:color="auto"/>
        <w:left w:val="none" w:sz="0" w:space="0" w:color="auto"/>
        <w:bottom w:val="none" w:sz="0" w:space="0" w:color="auto"/>
        <w:right w:val="none" w:sz="0" w:space="0" w:color="auto"/>
      </w:divBdr>
    </w:div>
    <w:div w:id="1230379389">
      <w:bodyDiv w:val="1"/>
      <w:marLeft w:val="0"/>
      <w:marRight w:val="0"/>
      <w:marTop w:val="0"/>
      <w:marBottom w:val="0"/>
      <w:divBdr>
        <w:top w:val="none" w:sz="0" w:space="0" w:color="auto"/>
        <w:left w:val="none" w:sz="0" w:space="0" w:color="auto"/>
        <w:bottom w:val="none" w:sz="0" w:space="0" w:color="auto"/>
        <w:right w:val="none" w:sz="0" w:space="0" w:color="auto"/>
      </w:divBdr>
      <w:divsChild>
        <w:div w:id="2072728135">
          <w:marLeft w:val="0"/>
          <w:marRight w:val="0"/>
          <w:marTop w:val="0"/>
          <w:marBottom w:val="0"/>
          <w:divBdr>
            <w:top w:val="none" w:sz="0" w:space="0" w:color="auto"/>
            <w:left w:val="none" w:sz="0" w:space="0" w:color="auto"/>
            <w:bottom w:val="none" w:sz="0" w:space="0" w:color="auto"/>
            <w:right w:val="none" w:sz="0" w:space="0" w:color="auto"/>
          </w:divBdr>
        </w:div>
      </w:divsChild>
    </w:div>
    <w:div w:id="1333873908">
      <w:bodyDiv w:val="1"/>
      <w:marLeft w:val="0"/>
      <w:marRight w:val="0"/>
      <w:marTop w:val="0"/>
      <w:marBottom w:val="0"/>
      <w:divBdr>
        <w:top w:val="none" w:sz="0" w:space="0" w:color="auto"/>
        <w:left w:val="none" w:sz="0" w:space="0" w:color="auto"/>
        <w:bottom w:val="none" w:sz="0" w:space="0" w:color="auto"/>
        <w:right w:val="none" w:sz="0" w:space="0" w:color="auto"/>
      </w:divBdr>
    </w:div>
    <w:div w:id="1416316567">
      <w:bodyDiv w:val="1"/>
      <w:marLeft w:val="0"/>
      <w:marRight w:val="0"/>
      <w:marTop w:val="0"/>
      <w:marBottom w:val="0"/>
      <w:divBdr>
        <w:top w:val="none" w:sz="0" w:space="0" w:color="auto"/>
        <w:left w:val="none" w:sz="0" w:space="0" w:color="auto"/>
        <w:bottom w:val="none" w:sz="0" w:space="0" w:color="auto"/>
        <w:right w:val="none" w:sz="0" w:space="0" w:color="auto"/>
      </w:divBdr>
      <w:divsChild>
        <w:div w:id="1047219544">
          <w:marLeft w:val="0"/>
          <w:marRight w:val="0"/>
          <w:marTop w:val="0"/>
          <w:marBottom w:val="0"/>
          <w:divBdr>
            <w:top w:val="none" w:sz="0" w:space="0" w:color="auto"/>
            <w:left w:val="none" w:sz="0" w:space="0" w:color="auto"/>
            <w:bottom w:val="none" w:sz="0" w:space="0" w:color="auto"/>
            <w:right w:val="none" w:sz="0" w:space="0" w:color="auto"/>
          </w:divBdr>
          <w:divsChild>
            <w:div w:id="1213692248">
              <w:marLeft w:val="0"/>
              <w:marRight w:val="0"/>
              <w:marTop w:val="0"/>
              <w:marBottom w:val="0"/>
              <w:divBdr>
                <w:top w:val="single" w:sz="12" w:space="1" w:color="5292F7"/>
                <w:left w:val="single" w:sz="12" w:space="2" w:color="5292F7"/>
                <w:bottom w:val="single" w:sz="12" w:space="1" w:color="5292F7"/>
                <w:right w:val="single" w:sz="12" w:space="2" w:color="5292F7"/>
              </w:divBdr>
              <w:divsChild>
                <w:div w:id="3336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846555">
      <w:bodyDiv w:val="1"/>
      <w:marLeft w:val="0"/>
      <w:marRight w:val="0"/>
      <w:marTop w:val="0"/>
      <w:marBottom w:val="0"/>
      <w:divBdr>
        <w:top w:val="none" w:sz="0" w:space="0" w:color="auto"/>
        <w:left w:val="none" w:sz="0" w:space="0" w:color="auto"/>
        <w:bottom w:val="none" w:sz="0" w:space="0" w:color="auto"/>
        <w:right w:val="none" w:sz="0" w:space="0" w:color="auto"/>
      </w:divBdr>
    </w:div>
    <w:div w:id="1509563876">
      <w:bodyDiv w:val="1"/>
      <w:marLeft w:val="0"/>
      <w:marRight w:val="0"/>
      <w:marTop w:val="0"/>
      <w:marBottom w:val="0"/>
      <w:divBdr>
        <w:top w:val="none" w:sz="0" w:space="0" w:color="auto"/>
        <w:left w:val="none" w:sz="0" w:space="0" w:color="auto"/>
        <w:bottom w:val="none" w:sz="0" w:space="0" w:color="auto"/>
        <w:right w:val="none" w:sz="0" w:space="0" w:color="auto"/>
      </w:divBdr>
      <w:divsChild>
        <w:div w:id="436601376">
          <w:marLeft w:val="0"/>
          <w:marRight w:val="0"/>
          <w:marTop w:val="0"/>
          <w:marBottom w:val="0"/>
          <w:divBdr>
            <w:top w:val="none" w:sz="0" w:space="0" w:color="auto"/>
            <w:left w:val="none" w:sz="0" w:space="0" w:color="auto"/>
            <w:bottom w:val="none" w:sz="0" w:space="0" w:color="auto"/>
            <w:right w:val="none" w:sz="0" w:space="0" w:color="auto"/>
          </w:divBdr>
        </w:div>
        <w:div w:id="1521972059">
          <w:marLeft w:val="0"/>
          <w:marRight w:val="0"/>
          <w:marTop w:val="0"/>
          <w:marBottom w:val="0"/>
          <w:divBdr>
            <w:top w:val="none" w:sz="0" w:space="0" w:color="auto"/>
            <w:left w:val="none" w:sz="0" w:space="0" w:color="auto"/>
            <w:bottom w:val="none" w:sz="0" w:space="0" w:color="auto"/>
            <w:right w:val="none" w:sz="0" w:space="0" w:color="auto"/>
          </w:divBdr>
        </w:div>
        <w:div w:id="2066100069">
          <w:marLeft w:val="0"/>
          <w:marRight w:val="0"/>
          <w:marTop w:val="0"/>
          <w:marBottom w:val="0"/>
          <w:divBdr>
            <w:top w:val="none" w:sz="0" w:space="0" w:color="auto"/>
            <w:left w:val="none" w:sz="0" w:space="0" w:color="auto"/>
            <w:bottom w:val="none" w:sz="0" w:space="0" w:color="auto"/>
            <w:right w:val="none" w:sz="0" w:space="0" w:color="auto"/>
          </w:divBdr>
        </w:div>
      </w:divsChild>
    </w:div>
    <w:div w:id="1525292941">
      <w:bodyDiv w:val="1"/>
      <w:marLeft w:val="0"/>
      <w:marRight w:val="0"/>
      <w:marTop w:val="0"/>
      <w:marBottom w:val="0"/>
      <w:divBdr>
        <w:top w:val="none" w:sz="0" w:space="0" w:color="auto"/>
        <w:left w:val="none" w:sz="0" w:space="0" w:color="auto"/>
        <w:bottom w:val="none" w:sz="0" w:space="0" w:color="auto"/>
        <w:right w:val="none" w:sz="0" w:space="0" w:color="auto"/>
      </w:divBdr>
    </w:div>
    <w:div w:id="1535075297">
      <w:bodyDiv w:val="1"/>
      <w:marLeft w:val="0"/>
      <w:marRight w:val="0"/>
      <w:marTop w:val="0"/>
      <w:marBottom w:val="0"/>
      <w:divBdr>
        <w:top w:val="none" w:sz="0" w:space="0" w:color="auto"/>
        <w:left w:val="none" w:sz="0" w:space="0" w:color="auto"/>
        <w:bottom w:val="none" w:sz="0" w:space="0" w:color="auto"/>
        <w:right w:val="none" w:sz="0" w:space="0" w:color="auto"/>
      </w:divBdr>
    </w:div>
    <w:div w:id="1552617689">
      <w:bodyDiv w:val="1"/>
      <w:marLeft w:val="0"/>
      <w:marRight w:val="0"/>
      <w:marTop w:val="0"/>
      <w:marBottom w:val="0"/>
      <w:divBdr>
        <w:top w:val="none" w:sz="0" w:space="0" w:color="auto"/>
        <w:left w:val="none" w:sz="0" w:space="0" w:color="auto"/>
        <w:bottom w:val="none" w:sz="0" w:space="0" w:color="auto"/>
        <w:right w:val="none" w:sz="0" w:space="0" w:color="auto"/>
      </w:divBdr>
    </w:div>
    <w:div w:id="1561206457">
      <w:bodyDiv w:val="1"/>
      <w:marLeft w:val="0"/>
      <w:marRight w:val="0"/>
      <w:marTop w:val="0"/>
      <w:marBottom w:val="0"/>
      <w:divBdr>
        <w:top w:val="none" w:sz="0" w:space="0" w:color="auto"/>
        <w:left w:val="none" w:sz="0" w:space="0" w:color="auto"/>
        <w:bottom w:val="none" w:sz="0" w:space="0" w:color="auto"/>
        <w:right w:val="none" w:sz="0" w:space="0" w:color="auto"/>
      </w:divBdr>
      <w:divsChild>
        <w:div w:id="754008751">
          <w:marLeft w:val="0"/>
          <w:marRight w:val="0"/>
          <w:marTop w:val="0"/>
          <w:marBottom w:val="0"/>
          <w:divBdr>
            <w:top w:val="none" w:sz="0" w:space="0" w:color="auto"/>
            <w:left w:val="none" w:sz="0" w:space="0" w:color="auto"/>
            <w:bottom w:val="none" w:sz="0" w:space="0" w:color="auto"/>
            <w:right w:val="none" w:sz="0" w:space="0" w:color="auto"/>
          </w:divBdr>
          <w:divsChild>
            <w:div w:id="1258447329">
              <w:marLeft w:val="0"/>
              <w:marRight w:val="0"/>
              <w:marTop w:val="0"/>
              <w:marBottom w:val="0"/>
              <w:divBdr>
                <w:top w:val="single" w:sz="12" w:space="1" w:color="5292F7"/>
                <w:left w:val="single" w:sz="12" w:space="2" w:color="5292F7"/>
                <w:bottom w:val="single" w:sz="12" w:space="1" w:color="5292F7"/>
                <w:right w:val="single" w:sz="12" w:space="2" w:color="5292F7"/>
              </w:divBdr>
              <w:divsChild>
                <w:div w:id="6536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08003">
      <w:bodyDiv w:val="1"/>
      <w:marLeft w:val="0"/>
      <w:marRight w:val="0"/>
      <w:marTop w:val="0"/>
      <w:marBottom w:val="0"/>
      <w:divBdr>
        <w:top w:val="none" w:sz="0" w:space="0" w:color="auto"/>
        <w:left w:val="none" w:sz="0" w:space="0" w:color="auto"/>
        <w:bottom w:val="none" w:sz="0" w:space="0" w:color="auto"/>
        <w:right w:val="none" w:sz="0" w:space="0" w:color="auto"/>
      </w:divBdr>
    </w:div>
    <w:div w:id="1682585417">
      <w:bodyDiv w:val="1"/>
      <w:marLeft w:val="0"/>
      <w:marRight w:val="0"/>
      <w:marTop w:val="0"/>
      <w:marBottom w:val="0"/>
      <w:divBdr>
        <w:top w:val="none" w:sz="0" w:space="0" w:color="auto"/>
        <w:left w:val="none" w:sz="0" w:space="0" w:color="auto"/>
        <w:bottom w:val="none" w:sz="0" w:space="0" w:color="auto"/>
        <w:right w:val="none" w:sz="0" w:space="0" w:color="auto"/>
      </w:divBdr>
    </w:div>
    <w:div w:id="1702977697">
      <w:bodyDiv w:val="1"/>
      <w:marLeft w:val="0"/>
      <w:marRight w:val="0"/>
      <w:marTop w:val="0"/>
      <w:marBottom w:val="0"/>
      <w:divBdr>
        <w:top w:val="none" w:sz="0" w:space="0" w:color="auto"/>
        <w:left w:val="none" w:sz="0" w:space="0" w:color="auto"/>
        <w:bottom w:val="none" w:sz="0" w:space="0" w:color="auto"/>
        <w:right w:val="none" w:sz="0" w:space="0" w:color="auto"/>
      </w:divBdr>
    </w:div>
    <w:div w:id="1720594431">
      <w:bodyDiv w:val="1"/>
      <w:marLeft w:val="0"/>
      <w:marRight w:val="0"/>
      <w:marTop w:val="0"/>
      <w:marBottom w:val="0"/>
      <w:divBdr>
        <w:top w:val="none" w:sz="0" w:space="0" w:color="auto"/>
        <w:left w:val="none" w:sz="0" w:space="0" w:color="auto"/>
        <w:bottom w:val="none" w:sz="0" w:space="0" w:color="auto"/>
        <w:right w:val="none" w:sz="0" w:space="0" w:color="auto"/>
      </w:divBdr>
    </w:div>
    <w:div w:id="1787507948">
      <w:bodyDiv w:val="1"/>
      <w:marLeft w:val="0"/>
      <w:marRight w:val="0"/>
      <w:marTop w:val="0"/>
      <w:marBottom w:val="0"/>
      <w:divBdr>
        <w:top w:val="none" w:sz="0" w:space="0" w:color="auto"/>
        <w:left w:val="none" w:sz="0" w:space="0" w:color="auto"/>
        <w:bottom w:val="none" w:sz="0" w:space="0" w:color="auto"/>
        <w:right w:val="none" w:sz="0" w:space="0" w:color="auto"/>
      </w:divBdr>
    </w:div>
    <w:div w:id="1801680592">
      <w:bodyDiv w:val="1"/>
      <w:marLeft w:val="0"/>
      <w:marRight w:val="0"/>
      <w:marTop w:val="0"/>
      <w:marBottom w:val="0"/>
      <w:divBdr>
        <w:top w:val="none" w:sz="0" w:space="0" w:color="auto"/>
        <w:left w:val="none" w:sz="0" w:space="0" w:color="auto"/>
        <w:bottom w:val="none" w:sz="0" w:space="0" w:color="auto"/>
        <w:right w:val="none" w:sz="0" w:space="0" w:color="auto"/>
      </w:divBdr>
    </w:div>
    <w:div w:id="1836650699">
      <w:bodyDiv w:val="1"/>
      <w:marLeft w:val="0"/>
      <w:marRight w:val="0"/>
      <w:marTop w:val="0"/>
      <w:marBottom w:val="0"/>
      <w:divBdr>
        <w:top w:val="none" w:sz="0" w:space="0" w:color="auto"/>
        <w:left w:val="none" w:sz="0" w:space="0" w:color="auto"/>
        <w:bottom w:val="none" w:sz="0" w:space="0" w:color="auto"/>
        <w:right w:val="none" w:sz="0" w:space="0" w:color="auto"/>
      </w:divBdr>
    </w:div>
    <w:div w:id="1952006208">
      <w:bodyDiv w:val="1"/>
      <w:marLeft w:val="0"/>
      <w:marRight w:val="0"/>
      <w:marTop w:val="0"/>
      <w:marBottom w:val="0"/>
      <w:divBdr>
        <w:top w:val="none" w:sz="0" w:space="0" w:color="auto"/>
        <w:left w:val="none" w:sz="0" w:space="0" w:color="auto"/>
        <w:bottom w:val="none" w:sz="0" w:space="0" w:color="auto"/>
        <w:right w:val="none" w:sz="0" w:space="0" w:color="auto"/>
      </w:divBdr>
    </w:div>
    <w:div w:id="2019840933">
      <w:bodyDiv w:val="1"/>
      <w:marLeft w:val="0"/>
      <w:marRight w:val="0"/>
      <w:marTop w:val="0"/>
      <w:marBottom w:val="0"/>
      <w:divBdr>
        <w:top w:val="none" w:sz="0" w:space="0" w:color="auto"/>
        <w:left w:val="none" w:sz="0" w:space="0" w:color="auto"/>
        <w:bottom w:val="none" w:sz="0" w:space="0" w:color="auto"/>
        <w:right w:val="none" w:sz="0" w:space="0" w:color="auto"/>
      </w:divBdr>
    </w:div>
    <w:div w:id="205553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68685-5BF1-49FE-9A51-44DDECF6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94</Pages>
  <Words>121420</Words>
  <Characters>69210</Characters>
  <Application>Microsoft Office Word</Application>
  <DocSecurity>0</DocSecurity>
  <Lines>576</Lines>
  <Paragraphs>380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ataskait</vt:lpstr>
      <vt:lpstr>paslaugų teikimo ataskait</vt:lpstr>
    </vt:vector>
  </TitlesOfParts>
  <Company>I</Company>
  <LinksUpToDate>false</LinksUpToDate>
  <CharactersWithSpaces>190250</CharactersWithSpaces>
  <SharedDoc>false</SharedDoc>
  <HLinks>
    <vt:vector size="162" baseType="variant">
      <vt:variant>
        <vt:i4>1638455</vt:i4>
      </vt:variant>
      <vt:variant>
        <vt:i4>161</vt:i4>
      </vt:variant>
      <vt:variant>
        <vt:i4>0</vt:i4>
      </vt:variant>
      <vt:variant>
        <vt:i4>5</vt:i4>
      </vt:variant>
      <vt:variant>
        <vt:lpwstr/>
      </vt:variant>
      <vt:variant>
        <vt:lpwstr>_Toc43385356</vt:lpwstr>
      </vt:variant>
      <vt:variant>
        <vt:i4>1703991</vt:i4>
      </vt:variant>
      <vt:variant>
        <vt:i4>155</vt:i4>
      </vt:variant>
      <vt:variant>
        <vt:i4>0</vt:i4>
      </vt:variant>
      <vt:variant>
        <vt:i4>5</vt:i4>
      </vt:variant>
      <vt:variant>
        <vt:lpwstr/>
      </vt:variant>
      <vt:variant>
        <vt:lpwstr>_Toc43385355</vt:lpwstr>
      </vt:variant>
      <vt:variant>
        <vt:i4>1769527</vt:i4>
      </vt:variant>
      <vt:variant>
        <vt:i4>149</vt:i4>
      </vt:variant>
      <vt:variant>
        <vt:i4>0</vt:i4>
      </vt:variant>
      <vt:variant>
        <vt:i4>5</vt:i4>
      </vt:variant>
      <vt:variant>
        <vt:lpwstr/>
      </vt:variant>
      <vt:variant>
        <vt:lpwstr>_Toc43385354</vt:lpwstr>
      </vt:variant>
      <vt:variant>
        <vt:i4>1835063</vt:i4>
      </vt:variant>
      <vt:variant>
        <vt:i4>143</vt:i4>
      </vt:variant>
      <vt:variant>
        <vt:i4>0</vt:i4>
      </vt:variant>
      <vt:variant>
        <vt:i4>5</vt:i4>
      </vt:variant>
      <vt:variant>
        <vt:lpwstr/>
      </vt:variant>
      <vt:variant>
        <vt:lpwstr>_Toc43385353</vt:lpwstr>
      </vt:variant>
      <vt:variant>
        <vt:i4>1900599</vt:i4>
      </vt:variant>
      <vt:variant>
        <vt:i4>137</vt:i4>
      </vt:variant>
      <vt:variant>
        <vt:i4>0</vt:i4>
      </vt:variant>
      <vt:variant>
        <vt:i4>5</vt:i4>
      </vt:variant>
      <vt:variant>
        <vt:lpwstr/>
      </vt:variant>
      <vt:variant>
        <vt:lpwstr>_Toc43385352</vt:lpwstr>
      </vt:variant>
      <vt:variant>
        <vt:i4>1966135</vt:i4>
      </vt:variant>
      <vt:variant>
        <vt:i4>131</vt:i4>
      </vt:variant>
      <vt:variant>
        <vt:i4>0</vt:i4>
      </vt:variant>
      <vt:variant>
        <vt:i4>5</vt:i4>
      </vt:variant>
      <vt:variant>
        <vt:lpwstr/>
      </vt:variant>
      <vt:variant>
        <vt:lpwstr>_Toc43385351</vt:lpwstr>
      </vt:variant>
      <vt:variant>
        <vt:i4>2031671</vt:i4>
      </vt:variant>
      <vt:variant>
        <vt:i4>125</vt:i4>
      </vt:variant>
      <vt:variant>
        <vt:i4>0</vt:i4>
      </vt:variant>
      <vt:variant>
        <vt:i4>5</vt:i4>
      </vt:variant>
      <vt:variant>
        <vt:lpwstr/>
      </vt:variant>
      <vt:variant>
        <vt:lpwstr>_Toc43385350</vt:lpwstr>
      </vt:variant>
      <vt:variant>
        <vt:i4>1441846</vt:i4>
      </vt:variant>
      <vt:variant>
        <vt:i4>119</vt:i4>
      </vt:variant>
      <vt:variant>
        <vt:i4>0</vt:i4>
      </vt:variant>
      <vt:variant>
        <vt:i4>5</vt:i4>
      </vt:variant>
      <vt:variant>
        <vt:lpwstr/>
      </vt:variant>
      <vt:variant>
        <vt:lpwstr>_Toc43385349</vt:lpwstr>
      </vt:variant>
      <vt:variant>
        <vt:i4>1507382</vt:i4>
      </vt:variant>
      <vt:variant>
        <vt:i4>113</vt:i4>
      </vt:variant>
      <vt:variant>
        <vt:i4>0</vt:i4>
      </vt:variant>
      <vt:variant>
        <vt:i4>5</vt:i4>
      </vt:variant>
      <vt:variant>
        <vt:lpwstr/>
      </vt:variant>
      <vt:variant>
        <vt:lpwstr>_Toc43385348</vt:lpwstr>
      </vt:variant>
      <vt:variant>
        <vt:i4>1572918</vt:i4>
      </vt:variant>
      <vt:variant>
        <vt:i4>107</vt:i4>
      </vt:variant>
      <vt:variant>
        <vt:i4>0</vt:i4>
      </vt:variant>
      <vt:variant>
        <vt:i4>5</vt:i4>
      </vt:variant>
      <vt:variant>
        <vt:lpwstr/>
      </vt:variant>
      <vt:variant>
        <vt:lpwstr>_Toc43385347</vt:lpwstr>
      </vt:variant>
      <vt:variant>
        <vt:i4>1638454</vt:i4>
      </vt:variant>
      <vt:variant>
        <vt:i4>101</vt:i4>
      </vt:variant>
      <vt:variant>
        <vt:i4>0</vt:i4>
      </vt:variant>
      <vt:variant>
        <vt:i4>5</vt:i4>
      </vt:variant>
      <vt:variant>
        <vt:lpwstr/>
      </vt:variant>
      <vt:variant>
        <vt:lpwstr>_Toc43385346</vt:lpwstr>
      </vt:variant>
      <vt:variant>
        <vt:i4>1703990</vt:i4>
      </vt:variant>
      <vt:variant>
        <vt:i4>95</vt:i4>
      </vt:variant>
      <vt:variant>
        <vt:i4>0</vt:i4>
      </vt:variant>
      <vt:variant>
        <vt:i4>5</vt:i4>
      </vt:variant>
      <vt:variant>
        <vt:lpwstr/>
      </vt:variant>
      <vt:variant>
        <vt:lpwstr>_Toc43385345</vt:lpwstr>
      </vt:variant>
      <vt:variant>
        <vt:i4>1769526</vt:i4>
      </vt:variant>
      <vt:variant>
        <vt:i4>89</vt:i4>
      </vt:variant>
      <vt:variant>
        <vt:i4>0</vt:i4>
      </vt:variant>
      <vt:variant>
        <vt:i4>5</vt:i4>
      </vt:variant>
      <vt:variant>
        <vt:lpwstr/>
      </vt:variant>
      <vt:variant>
        <vt:lpwstr>_Toc43385344</vt:lpwstr>
      </vt:variant>
      <vt:variant>
        <vt:i4>1835062</vt:i4>
      </vt:variant>
      <vt:variant>
        <vt:i4>83</vt:i4>
      </vt:variant>
      <vt:variant>
        <vt:i4>0</vt:i4>
      </vt:variant>
      <vt:variant>
        <vt:i4>5</vt:i4>
      </vt:variant>
      <vt:variant>
        <vt:lpwstr/>
      </vt:variant>
      <vt:variant>
        <vt:lpwstr>_Toc43385343</vt:lpwstr>
      </vt:variant>
      <vt:variant>
        <vt:i4>1900598</vt:i4>
      </vt:variant>
      <vt:variant>
        <vt:i4>77</vt:i4>
      </vt:variant>
      <vt:variant>
        <vt:i4>0</vt:i4>
      </vt:variant>
      <vt:variant>
        <vt:i4>5</vt:i4>
      </vt:variant>
      <vt:variant>
        <vt:lpwstr/>
      </vt:variant>
      <vt:variant>
        <vt:lpwstr>_Toc43385342</vt:lpwstr>
      </vt:variant>
      <vt:variant>
        <vt:i4>1966134</vt:i4>
      </vt:variant>
      <vt:variant>
        <vt:i4>71</vt:i4>
      </vt:variant>
      <vt:variant>
        <vt:i4>0</vt:i4>
      </vt:variant>
      <vt:variant>
        <vt:i4>5</vt:i4>
      </vt:variant>
      <vt:variant>
        <vt:lpwstr/>
      </vt:variant>
      <vt:variant>
        <vt:lpwstr>_Toc43385341</vt:lpwstr>
      </vt:variant>
      <vt:variant>
        <vt:i4>2031670</vt:i4>
      </vt:variant>
      <vt:variant>
        <vt:i4>65</vt:i4>
      </vt:variant>
      <vt:variant>
        <vt:i4>0</vt:i4>
      </vt:variant>
      <vt:variant>
        <vt:i4>5</vt:i4>
      </vt:variant>
      <vt:variant>
        <vt:lpwstr/>
      </vt:variant>
      <vt:variant>
        <vt:lpwstr>_Toc43385340</vt:lpwstr>
      </vt:variant>
      <vt:variant>
        <vt:i4>1441841</vt:i4>
      </vt:variant>
      <vt:variant>
        <vt:i4>59</vt:i4>
      </vt:variant>
      <vt:variant>
        <vt:i4>0</vt:i4>
      </vt:variant>
      <vt:variant>
        <vt:i4>5</vt:i4>
      </vt:variant>
      <vt:variant>
        <vt:lpwstr/>
      </vt:variant>
      <vt:variant>
        <vt:lpwstr>_Toc43385339</vt:lpwstr>
      </vt:variant>
      <vt:variant>
        <vt:i4>1507377</vt:i4>
      </vt:variant>
      <vt:variant>
        <vt:i4>53</vt:i4>
      </vt:variant>
      <vt:variant>
        <vt:i4>0</vt:i4>
      </vt:variant>
      <vt:variant>
        <vt:i4>5</vt:i4>
      </vt:variant>
      <vt:variant>
        <vt:lpwstr/>
      </vt:variant>
      <vt:variant>
        <vt:lpwstr>_Toc43385338</vt:lpwstr>
      </vt:variant>
      <vt:variant>
        <vt:i4>1572913</vt:i4>
      </vt:variant>
      <vt:variant>
        <vt:i4>47</vt:i4>
      </vt:variant>
      <vt:variant>
        <vt:i4>0</vt:i4>
      </vt:variant>
      <vt:variant>
        <vt:i4>5</vt:i4>
      </vt:variant>
      <vt:variant>
        <vt:lpwstr/>
      </vt:variant>
      <vt:variant>
        <vt:lpwstr>_Toc43385337</vt:lpwstr>
      </vt:variant>
      <vt:variant>
        <vt:i4>1638449</vt:i4>
      </vt:variant>
      <vt:variant>
        <vt:i4>41</vt:i4>
      </vt:variant>
      <vt:variant>
        <vt:i4>0</vt:i4>
      </vt:variant>
      <vt:variant>
        <vt:i4>5</vt:i4>
      </vt:variant>
      <vt:variant>
        <vt:lpwstr/>
      </vt:variant>
      <vt:variant>
        <vt:lpwstr>_Toc43385336</vt:lpwstr>
      </vt:variant>
      <vt:variant>
        <vt:i4>1703985</vt:i4>
      </vt:variant>
      <vt:variant>
        <vt:i4>35</vt:i4>
      </vt:variant>
      <vt:variant>
        <vt:i4>0</vt:i4>
      </vt:variant>
      <vt:variant>
        <vt:i4>5</vt:i4>
      </vt:variant>
      <vt:variant>
        <vt:lpwstr/>
      </vt:variant>
      <vt:variant>
        <vt:lpwstr>_Toc43385335</vt:lpwstr>
      </vt:variant>
      <vt:variant>
        <vt:i4>1769521</vt:i4>
      </vt:variant>
      <vt:variant>
        <vt:i4>29</vt:i4>
      </vt:variant>
      <vt:variant>
        <vt:i4>0</vt:i4>
      </vt:variant>
      <vt:variant>
        <vt:i4>5</vt:i4>
      </vt:variant>
      <vt:variant>
        <vt:lpwstr/>
      </vt:variant>
      <vt:variant>
        <vt:lpwstr>_Toc43385334</vt:lpwstr>
      </vt:variant>
      <vt:variant>
        <vt:i4>1835057</vt:i4>
      </vt:variant>
      <vt:variant>
        <vt:i4>23</vt:i4>
      </vt:variant>
      <vt:variant>
        <vt:i4>0</vt:i4>
      </vt:variant>
      <vt:variant>
        <vt:i4>5</vt:i4>
      </vt:variant>
      <vt:variant>
        <vt:lpwstr/>
      </vt:variant>
      <vt:variant>
        <vt:lpwstr>_Toc43385333</vt:lpwstr>
      </vt:variant>
      <vt:variant>
        <vt:i4>1900593</vt:i4>
      </vt:variant>
      <vt:variant>
        <vt:i4>17</vt:i4>
      </vt:variant>
      <vt:variant>
        <vt:i4>0</vt:i4>
      </vt:variant>
      <vt:variant>
        <vt:i4>5</vt:i4>
      </vt:variant>
      <vt:variant>
        <vt:lpwstr/>
      </vt:variant>
      <vt:variant>
        <vt:lpwstr>_Toc43385332</vt:lpwstr>
      </vt:variant>
      <vt:variant>
        <vt:i4>1966129</vt:i4>
      </vt:variant>
      <vt:variant>
        <vt:i4>11</vt:i4>
      </vt:variant>
      <vt:variant>
        <vt:i4>0</vt:i4>
      </vt:variant>
      <vt:variant>
        <vt:i4>5</vt:i4>
      </vt:variant>
      <vt:variant>
        <vt:lpwstr/>
      </vt:variant>
      <vt:variant>
        <vt:lpwstr>_Toc43385331</vt:lpwstr>
      </vt:variant>
      <vt:variant>
        <vt:i4>2031665</vt:i4>
      </vt:variant>
      <vt:variant>
        <vt:i4>5</vt:i4>
      </vt:variant>
      <vt:variant>
        <vt:i4>0</vt:i4>
      </vt:variant>
      <vt:variant>
        <vt:i4>5</vt:i4>
      </vt:variant>
      <vt:variant>
        <vt:lpwstr/>
      </vt:variant>
      <vt:variant>
        <vt:lpwstr>_Toc43385330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ataskait</dc:title>
  <dc:subject/>
  <dc:creator>sigitas.sliazas@tmde.lt</dc:creator>
  <cp:keywords/>
  <cp:lastModifiedBy>user</cp:lastModifiedBy>
  <cp:revision>2</cp:revision>
  <cp:lastPrinted>2018-06-26T09:23:00Z</cp:lastPrinted>
  <dcterms:created xsi:type="dcterms:W3CDTF">2020-09-15T09:07:00Z</dcterms:created>
  <dcterms:modified xsi:type="dcterms:W3CDTF">2020-09-15T09:07:00Z</dcterms:modified>
</cp:coreProperties>
</file>