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1898"/>
        <w:gridCol w:w="8002"/>
      </w:tblGrid>
      <w:tr w:rsidR="00222365">
        <w:tc>
          <w:tcPr>
            <w:tcW w:w="0" w:type="auto"/>
          </w:tcPr>
          <w:p w:rsidR="00222365" w:rsidRDefault="006210AB">
            <w:r>
              <w:rPr>
                <w:noProof/>
              </w:rPr>
              <w:drawing>
                <wp:inline distT="0" distB="0" distL="0" distR="0">
                  <wp:extent cx="1143000" cy="809625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ted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222365" w:rsidRDefault="006210AB">
            <w:r>
              <w:rPr>
                <w:rFonts w:ascii="Calibri"/>
              </w:rPr>
              <w:t>Švietimo informacinių technologijų centras</w:t>
            </w:r>
            <w:r>
              <w:rPr>
                <w:rFonts w:ascii="Calibri"/>
              </w:rPr>
              <w:br/>
              <w:t>Suvalkų g. 1, 03106 Vilnius, tel. (5) 2356 155, faks. (5) 2356 150, el. p. info@itc.smm.lt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br/>
            </w:r>
            <w:r>
              <w:rPr>
                <w:b/>
                <w:sz w:val="36"/>
              </w:rPr>
              <w:t>Licencijų registro išrašas</w:t>
            </w:r>
          </w:p>
        </w:tc>
      </w:tr>
    </w:tbl>
    <w:p w:rsidR="00222365" w:rsidRDefault="006210AB">
      <w:pPr>
        <w:pBdr>
          <w:top w:val="single" w:sz="0" w:space="0" w:color="auto"/>
          <w:bottom w:val="single" w:sz="0" w:space="0" w:color="auto"/>
        </w:pBdr>
        <w:jc w:val="right"/>
      </w:pPr>
      <w:r>
        <w:t>2019-10-09 15:56:03</w:t>
      </w:r>
    </w:p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Licencija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2914"/>
        <w:gridCol w:w="6158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Identifikacinis kodas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3716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Tipas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Licencija vykdyti formalųjį profesinį mokymą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Blanko numeris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3592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Bylos numeris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11-407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Išdavimo data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2010-04-02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Būsena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Galiojanti licencija ar leidimas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Įregistravimo data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2010-04-02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Pr="000D00FE" w:rsidRDefault="006210AB">
            <w:pPr>
              <w:spacing w:after="0"/>
            </w:pPr>
            <w:r w:rsidRPr="000D00FE">
              <w:rPr>
                <w:rFonts w:ascii="Calibri"/>
                <w:b/>
              </w:rPr>
              <w:t>Paskutinis kitimas</w:t>
            </w:r>
          </w:p>
        </w:tc>
        <w:tc>
          <w:tcPr>
            <w:tcW w:w="0" w:type="auto"/>
          </w:tcPr>
          <w:p w:rsidR="00222365" w:rsidRPr="000D00FE" w:rsidRDefault="006210AB">
            <w:pPr>
              <w:spacing w:after="0"/>
            </w:pPr>
            <w:r w:rsidRPr="000D00FE">
              <w:rPr>
                <w:rFonts w:ascii="Calibri"/>
              </w:rPr>
              <w:t>2019-10-09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Objekto būsena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Visi objekto pakeitimai įregistruoti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Būsenos kitimo data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2019-10-09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Duomenys apie i</w:t>
      </w: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>davusi</w:t>
      </w:r>
      <w:r>
        <w:rPr>
          <w:rFonts w:ascii="Cambria"/>
          <w:b/>
          <w:color w:val="365F91"/>
          <w:sz w:val="28"/>
        </w:rPr>
        <w:t>ą</w:t>
      </w:r>
      <w:r>
        <w:rPr>
          <w:rFonts w:ascii="Cambria"/>
          <w:b/>
          <w:color w:val="365F91"/>
          <w:sz w:val="28"/>
        </w:rPr>
        <w:t xml:space="preserve"> institucij</w:t>
      </w:r>
      <w:r>
        <w:rPr>
          <w:rFonts w:ascii="Cambria"/>
          <w:b/>
          <w:color w:val="365F91"/>
          <w:sz w:val="28"/>
        </w:rPr>
        <w:t>ą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1664"/>
        <w:gridCol w:w="7408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JAR kodas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188603091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Lietuvos Respublikos švietimo, mokslo ir sporto ministerija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Duomenys apie Lietuvos tur</w:t>
      </w:r>
      <w:r>
        <w:rPr>
          <w:rFonts w:ascii="Cambria"/>
          <w:b/>
          <w:color w:val="365F91"/>
          <w:sz w:val="28"/>
        </w:rPr>
        <w:t>ė</w:t>
      </w:r>
      <w:r>
        <w:rPr>
          <w:rFonts w:ascii="Cambria"/>
          <w:b/>
          <w:color w:val="365F91"/>
          <w:sz w:val="28"/>
        </w:rPr>
        <w:t>toj</w:t>
      </w:r>
      <w:r>
        <w:rPr>
          <w:rFonts w:ascii="Cambria"/>
          <w:b/>
          <w:color w:val="365F91"/>
          <w:sz w:val="28"/>
        </w:rPr>
        <w:t>ą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3222"/>
        <w:gridCol w:w="5850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JAR Kodas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152040463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UAB "Edbaz"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Pavadinimas anglų kalba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Joint-stock company  "Edbaz"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Adresas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Druskininkų sav. Druskininkų m. Sveikatos g. 3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Telefonas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313-53896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Faksas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313-60337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Elektroninis paštas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salonas@goda.lt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Internetinis puslapis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http://www.goda.lt/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>vietimo veiklos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9072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Veikla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85.32 Techninis ir profesinis vidurinis mokymas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>vietimo sritys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9072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Švietimo sritis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Paslaugos asmenims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Higiena ir profesinė sveikata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Š</w:t>
      </w:r>
      <w:r>
        <w:rPr>
          <w:rFonts w:ascii="Cambria"/>
          <w:b/>
          <w:color w:val="365F91"/>
          <w:sz w:val="28"/>
        </w:rPr>
        <w:t>vietimo posri</w:t>
      </w:r>
      <w:r>
        <w:rPr>
          <w:rFonts w:ascii="Cambria"/>
          <w:b/>
          <w:color w:val="365F91"/>
          <w:sz w:val="28"/>
        </w:rPr>
        <w:t>č</w:t>
      </w:r>
      <w:r>
        <w:rPr>
          <w:rFonts w:ascii="Cambria"/>
          <w:b/>
          <w:color w:val="365F91"/>
          <w:sz w:val="28"/>
        </w:rPr>
        <w:t>iai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9072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Švietimo posritis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Plaukų ir grožio priežiūra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Profesinė sveikata ir darbuotojų sauga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lastRenderedPageBreak/>
        <w:t>Programos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420"/>
        <w:gridCol w:w="7042"/>
        <w:gridCol w:w="808"/>
        <w:gridCol w:w="802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Eil. Nr.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Galioja nuo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Galioja iki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Pr="000D00FE" w:rsidRDefault="006210AB">
            <w:pPr>
              <w:spacing w:after="0"/>
            </w:pPr>
            <w:r w:rsidRPr="000D00FE">
              <w:rPr>
                <w:rFonts w:ascii="Calibri"/>
              </w:rPr>
              <w:t>1</w:t>
            </w:r>
          </w:p>
        </w:tc>
        <w:tc>
          <w:tcPr>
            <w:tcW w:w="0" w:type="auto"/>
          </w:tcPr>
          <w:p w:rsidR="00222365" w:rsidRPr="000D00FE" w:rsidRDefault="006210AB">
            <w:pPr>
              <w:spacing w:after="0"/>
            </w:pPr>
            <w:r w:rsidRPr="000D00FE">
              <w:rPr>
                <w:rFonts w:ascii="Calibri"/>
              </w:rPr>
              <w:t>T32101201 - Vizažisto modulinė profesinio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 w:rsidRPr="000D00FE">
              <w:rPr>
                <w:rFonts w:ascii="Calibri"/>
              </w:rPr>
              <w:t>2019-10-07</w:t>
            </w:r>
          </w:p>
        </w:tc>
        <w:tc>
          <w:tcPr>
            <w:tcW w:w="0" w:type="auto"/>
          </w:tcPr>
          <w:p w:rsidR="00222365" w:rsidRDefault="00222365">
            <w:pPr>
              <w:spacing w:after="0"/>
            </w:pP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T43101203 - Kirpėjo modulinė profesinio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2019-09-16</w:t>
            </w:r>
          </w:p>
        </w:tc>
        <w:tc>
          <w:tcPr>
            <w:tcW w:w="0" w:type="auto"/>
          </w:tcPr>
          <w:p w:rsidR="00222365" w:rsidRDefault="00222365">
            <w:pPr>
              <w:spacing w:after="0"/>
            </w:pP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T32101202 - Kirpėjo modulinė profesinio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2019-09-16</w:t>
            </w:r>
          </w:p>
        </w:tc>
        <w:tc>
          <w:tcPr>
            <w:tcW w:w="0" w:type="auto"/>
          </w:tcPr>
          <w:p w:rsidR="00222365" w:rsidRDefault="00222365">
            <w:pPr>
              <w:spacing w:after="0"/>
            </w:pP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4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360102204 - Darbdavio įgalioto asmens, atliekančio darbuotojų saugos ir sveikatos tarnybos funkcijas II ir III grupių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360102203 - Darbdavio, darbdaviui atstovaujančio asmens, atliekančio darbuotojų saugos ir sveikatos tarnybos funkcijas II ir III grupių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6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360102205 - Darbdavio įgalioto asmens, atliekančio darbuotojų saugos ir sveikatos tarnybos funkcijas III grupės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7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560102202 - Darbdavio, darbdaviui atstovaujančio asmens, atliekančio darbuotojų saugos ir sveikatos tarnybos funkcijas visų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8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560102203 - Darbdavio įgalioto asmens, atliekančio darbuotojų saugos ir sveikatos tarnybos funkcijas visų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9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560102204 - Darbuotojų saugos ir sveikatos specialisto, dirbančio II ir III grupės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10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560102205 - Darbuotojų saugos ir sveikatos specialisto, dirbančio III grupės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11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560102208 - Darbuotojų saugos ir sveikatos specialisto, dirbančio visų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12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360102202 - Darbdavio, darbdaviui atstovaujančio asmens, atliekančio darbuotojo saugos ir sveikatos tarnybos funkcijas III grupės ekonominės veiklos rūšių įmonėse,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2014-05-05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2017-07-28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161086201 - Darbdavio, darbdaviui atstovaujančio asmens, darbdavio įgalioto asmens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2013-08-23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2015-05-20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14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362101202 - Plataus profilio kirpėjo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222365">
            <w:pPr>
              <w:spacing w:after="0"/>
            </w:pP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262101201 - Manikiūrininko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222365">
            <w:pPr>
              <w:spacing w:after="0"/>
            </w:pP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16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362101201 - Dekoratyvinės kosmetikos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222365">
            <w:pPr>
              <w:spacing w:after="0"/>
            </w:pPr>
          </w:p>
        </w:tc>
      </w:tr>
      <w:tr w:rsidR="00222365" w:rsidRPr="00693BC4">
        <w:trPr>
          <w:trHeight w:val="250"/>
        </w:trPr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17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262101204 - Plataus profilio kirpėjo mokymo programa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2010-03-23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2019-10-07</w:t>
            </w:r>
          </w:p>
        </w:tc>
      </w:tr>
      <w:tr w:rsidR="00222365" w:rsidRPr="00693BC4">
        <w:trPr>
          <w:trHeight w:val="250"/>
        </w:trPr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18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262101202 - Pedikiūrininko mokymo programa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2010-03-23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2019-10-07</w:t>
            </w:r>
          </w:p>
        </w:tc>
      </w:tr>
      <w:tr w:rsidR="00222365" w:rsidRPr="00693BC4">
        <w:trPr>
          <w:trHeight w:val="250"/>
        </w:trPr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19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365101201 - Kosmetikos paslaugų teikėjo mokymo programa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2010-03-23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2019-10-07</w:t>
            </w:r>
          </w:p>
        </w:tc>
      </w:tr>
      <w:tr w:rsidR="00222365" w:rsidRPr="00693BC4">
        <w:trPr>
          <w:trHeight w:val="250"/>
        </w:trPr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lastRenderedPageBreak/>
              <w:t>20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365101202 - Kirpimo paslaugų teikėjo mokymo programa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2010-03-23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2019-10-07</w:t>
            </w:r>
          </w:p>
        </w:tc>
      </w:tr>
      <w:tr w:rsidR="00222365" w:rsidRPr="00693BC4">
        <w:trPr>
          <w:trHeight w:val="250"/>
        </w:trPr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21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265101201 - Pedikiūrininko mokymo programa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2010-03-23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2019-10-07</w:t>
            </w:r>
          </w:p>
        </w:tc>
      </w:tr>
      <w:tr w:rsidR="00222365" w:rsidRPr="00693BC4">
        <w:trPr>
          <w:trHeight w:val="250"/>
        </w:trPr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22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262101203 - Moterų kirpėjo mokymo programa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2010-03-23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2019-10-07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23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262101205 - Vyrų kirpėjo mokymo programa</w:t>
            </w:r>
          </w:p>
        </w:tc>
        <w:tc>
          <w:tcPr>
            <w:tcW w:w="0" w:type="auto"/>
          </w:tcPr>
          <w:p w:rsidR="00222365" w:rsidRPr="00693BC4" w:rsidRDefault="006210AB">
            <w:pPr>
              <w:spacing w:after="0"/>
              <w:rPr>
                <w:highlight w:val="yellow"/>
              </w:rPr>
            </w:pPr>
            <w:r w:rsidRPr="00693BC4">
              <w:rPr>
                <w:rFonts w:ascii="Calibri"/>
                <w:highlight w:val="yellow"/>
              </w:rPr>
              <w:t>2010-03-23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 w:rsidRPr="00693BC4">
              <w:rPr>
                <w:rFonts w:ascii="Calibri"/>
                <w:highlight w:val="yellow"/>
              </w:rPr>
              <w:t>2019-10-07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24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267101201 - Manikiūrininko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25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267101202 - Pedikiūrininko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26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367101201 - Dekoratyvinės kosmetikos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2018-01-04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27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260086210 - Darbdavio, jam atstovaujančio asmens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2014-05-22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28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360086217 - Įmonės vadovo, vykdančio įmonės darbuotojų saugos ir sveikatos tarnybos funkcijas,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2014-05-22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29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560086211 - Įmonės darbuotojų saugos ir sveikatos tarnybos specialisto mokymo programa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2010-03-23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2014-05-22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Ekspertiniai vertinimai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4902"/>
        <w:gridCol w:w="1247"/>
        <w:gridCol w:w="2923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Identifikacinis numeris</w:t>
            </w:r>
          </w:p>
        </w:tc>
        <w:tc>
          <w:tcPr>
            <w:tcW w:w="1247" w:type="dxa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Data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Akto numeris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3417</w:t>
            </w:r>
          </w:p>
        </w:tc>
        <w:tc>
          <w:tcPr>
            <w:tcW w:w="1247" w:type="dxa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2019-09-13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SK12-688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3418</w:t>
            </w:r>
          </w:p>
        </w:tc>
        <w:tc>
          <w:tcPr>
            <w:tcW w:w="1247" w:type="dxa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2019-09-13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SK12-689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Duomenys apie institucijas ekspertiniam vertinimui SK12-688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1705"/>
        <w:gridCol w:w="7367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Kodas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193135687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Kvalifikacijų ir profesinio mokymo plėtros centras</w:t>
            </w:r>
          </w:p>
        </w:tc>
      </w:tr>
    </w:tbl>
    <w:p w:rsidR="00222365" w:rsidRDefault="006210AB">
      <w:pPr>
        <w:spacing w:before="120" w:after="120"/>
      </w:pPr>
      <w:r>
        <w:rPr>
          <w:rFonts w:ascii="Cambria"/>
          <w:b/>
          <w:color w:val="365F91"/>
          <w:sz w:val="28"/>
        </w:rPr>
        <w:t>Duomenys apie institucijas ekspertiniam vertinimui SK12-689</w:t>
      </w:r>
    </w:p>
    <w:tbl>
      <w:tblPr>
        <w:tblW w:w="9072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1705"/>
        <w:gridCol w:w="7367"/>
      </w:tblGrid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Kodas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  <w:b/>
              </w:rPr>
              <w:t>Pavadinimas</w:t>
            </w:r>
          </w:p>
        </w:tc>
      </w:tr>
      <w:tr w:rsidR="00222365">
        <w:trPr>
          <w:trHeight w:val="250"/>
        </w:trPr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193135687</w:t>
            </w:r>
          </w:p>
        </w:tc>
        <w:tc>
          <w:tcPr>
            <w:tcW w:w="0" w:type="auto"/>
          </w:tcPr>
          <w:p w:rsidR="00222365" w:rsidRDefault="006210AB">
            <w:pPr>
              <w:spacing w:after="0"/>
            </w:pPr>
            <w:r>
              <w:rPr>
                <w:rFonts w:ascii="Calibri"/>
              </w:rPr>
              <w:t>Kvalifikacijų ir profesinio mokymo plėtros centras</w:t>
            </w:r>
          </w:p>
        </w:tc>
      </w:tr>
    </w:tbl>
    <w:p w:rsidR="00222365" w:rsidRDefault="006210AB">
      <w:pPr>
        <w:pBdr>
          <w:top w:val="single" w:sz="0" w:space="0" w:color="auto"/>
          <w:bottom w:val="single" w:sz="0" w:space="0" w:color="auto"/>
        </w:pBdr>
        <w:jc w:val="right"/>
      </w:pPr>
      <w:r>
        <w:t>2019-10-09 15:56:03</w:t>
      </w:r>
    </w:p>
    <w:tbl>
      <w:tblPr>
        <w:tblW w:w="9900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9807"/>
        <w:gridCol w:w="93"/>
      </w:tblGrid>
      <w:tr w:rsidR="00222365">
        <w:tc>
          <w:tcPr>
            <w:tcW w:w="0" w:type="auto"/>
          </w:tcPr>
          <w:p w:rsidR="00222365" w:rsidRDefault="006210AB">
            <w:r>
              <w:rPr>
                <w:rFonts w:ascii="Calibri"/>
              </w:rPr>
              <w:t>Dokumentą atspausdino:</w:t>
            </w:r>
            <w:r>
              <w:rPr>
                <w:rFonts w:ascii="Calibri"/>
              </w:rPr>
              <w:br/>
              <w:t>Nacionalinė švietimo agentūra</w:t>
            </w:r>
          </w:p>
        </w:tc>
        <w:tc>
          <w:tcPr>
            <w:tcW w:w="0" w:type="auto"/>
          </w:tcPr>
          <w:p w:rsidR="00222365" w:rsidRDefault="00222365">
            <w:pPr>
              <w:jc w:val="right"/>
            </w:pPr>
            <w:bookmarkStart w:id="0" w:name="_GoBack"/>
            <w:bookmarkEnd w:id="0"/>
          </w:p>
        </w:tc>
      </w:tr>
    </w:tbl>
    <w:p w:rsidR="006210AB" w:rsidRDefault="006210AB"/>
    <w:sectPr w:rsidR="006210AB" w:rsidSect="00626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>
    <w:useFELayout/>
  </w:compat>
  <w:rsids>
    <w:rsidRoot w:val="00222365"/>
    <w:rsid w:val="000D00FE"/>
    <w:rsid w:val="00222365"/>
    <w:rsid w:val="006210AB"/>
    <w:rsid w:val="00626655"/>
    <w:rsid w:val="0069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3189</Words>
  <Characters>1818</Characters>
  <Application>Microsoft Office Word</Application>
  <DocSecurity>4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Klientas-guest</cp:lastModifiedBy>
  <cp:revision>2</cp:revision>
  <dcterms:created xsi:type="dcterms:W3CDTF">2020-01-27T11:14:00Z</dcterms:created>
  <dcterms:modified xsi:type="dcterms:W3CDTF">2020-01-27T11:14:00Z</dcterms:modified>
</cp:coreProperties>
</file>